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D07" w:rsidRDefault="00630EA8" w:rsidP="00A94D07">
      <w:pPr>
        <w:jc w:val="center"/>
      </w:pPr>
      <w:proofErr w:type="spellStart"/>
      <w:r>
        <w:t>Kluskal</w:t>
      </w:r>
      <w:proofErr w:type="spellEnd"/>
      <w:r w:rsidR="00A94D07">
        <w:t xml:space="preserve"> Growth Rate Investigation</w:t>
      </w:r>
    </w:p>
    <w:p w:rsidR="00A94D07" w:rsidRDefault="00A94D07" w:rsidP="00A94D07">
      <w:pPr>
        <w:jc w:val="center"/>
      </w:pPr>
      <w:r>
        <w:t>CS5310 – Algorithms</w:t>
      </w:r>
    </w:p>
    <w:p w:rsidR="00A94D07" w:rsidRDefault="00A94D07" w:rsidP="00A94D07">
      <w:pPr>
        <w:jc w:val="center"/>
      </w:pPr>
      <w:r>
        <w:t>Fall 2015</w:t>
      </w:r>
    </w:p>
    <w:p w:rsidR="00A94D07" w:rsidRDefault="00A94D07" w:rsidP="00A94D07">
      <w:pPr>
        <w:jc w:val="center"/>
      </w:pPr>
      <w:r>
        <w:t>Simranjit Singh</w:t>
      </w:r>
    </w:p>
    <w:p w:rsidR="00A94D07" w:rsidRDefault="00A94D07" w:rsidP="00A94D07">
      <w:pPr>
        <w:jc w:val="center"/>
      </w:pPr>
      <w:r>
        <w:t>11/02/2015</w:t>
      </w:r>
      <w:bookmarkStart w:id="0" w:name="_GoBack"/>
      <w:bookmarkEnd w:id="0"/>
    </w:p>
    <w:p w:rsidR="00A94D07" w:rsidRDefault="00A94D07" w:rsidP="00A94D07">
      <w:r>
        <w:t>Hypothesis:</w:t>
      </w:r>
    </w:p>
    <w:p w:rsidR="00A94D07" w:rsidRDefault="00A94D07" w:rsidP="00A94D07">
      <w:r>
        <w:t xml:space="preserve">The Knapsack algorithm has growth rate of </w:t>
      </w:r>
      <w:proofErr w:type="gramStart"/>
      <w:r w:rsidR="00AF5BCD">
        <w:t>O(</w:t>
      </w:r>
      <w:proofErr w:type="gramEnd"/>
      <w:r w:rsidR="00AF5BCD">
        <w:t>n</w:t>
      </w:r>
      <w:r w:rsidR="00425B5C">
        <w:t xml:space="preserve"> log n).</w:t>
      </w:r>
    </w:p>
    <w:p w:rsidR="00425B5C" w:rsidRDefault="00351C70" w:rsidP="00A94D07">
      <w:r>
        <w:t xml:space="preserve">Exponential </w:t>
      </w:r>
      <w:proofErr w:type="spellStart"/>
      <w:r>
        <w:t>Trendline</w:t>
      </w:r>
      <w:proofErr w:type="spellEnd"/>
    </w:p>
    <w:p w:rsidR="00351C70" w:rsidRDefault="00351C70" w:rsidP="00A94D07">
      <w:r>
        <w:rPr>
          <w:noProof/>
        </w:rPr>
        <w:drawing>
          <wp:inline distT="0" distB="0" distL="0" distR="0" wp14:anchorId="223AE2DA" wp14:editId="32AA569B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51C70" w:rsidRDefault="00351C70" w:rsidP="00A94D07"/>
    <w:p w:rsidR="00351C70" w:rsidRDefault="00351C70" w:rsidP="00A94D07">
      <w:r>
        <w:t xml:space="preserve">Linear </w:t>
      </w:r>
      <w:proofErr w:type="spellStart"/>
      <w:r>
        <w:t>Trendline</w:t>
      </w:r>
      <w:proofErr w:type="spellEnd"/>
    </w:p>
    <w:p w:rsidR="00351C70" w:rsidRDefault="00351C70" w:rsidP="00A94D07">
      <w:r>
        <w:rPr>
          <w:noProof/>
        </w:rPr>
        <w:lastRenderedPageBreak/>
        <w:drawing>
          <wp:inline distT="0" distB="0" distL="0" distR="0" wp14:anchorId="38DA9E2B" wp14:editId="38EB206C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51C70" w:rsidRDefault="00351C70" w:rsidP="00A94D07"/>
    <w:p w:rsidR="00351C70" w:rsidRDefault="00351C70" w:rsidP="00A94D07">
      <w:r>
        <w:t xml:space="preserve">Logarithmic </w:t>
      </w:r>
      <w:proofErr w:type="spellStart"/>
      <w:r>
        <w:t>Trendline</w:t>
      </w:r>
      <w:proofErr w:type="spellEnd"/>
    </w:p>
    <w:p w:rsidR="00351C70" w:rsidRDefault="00351C70" w:rsidP="00A94D07">
      <w:r>
        <w:rPr>
          <w:noProof/>
        </w:rPr>
        <w:drawing>
          <wp:inline distT="0" distB="0" distL="0" distR="0" wp14:anchorId="7DAB9E50" wp14:editId="68A56A51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51C70" w:rsidRDefault="00351C70" w:rsidP="00A94D07">
      <w:r>
        <w:t xml:space="preserve">Polynomial </w:t>
      </w:r>
      <w:proofErr w:type="spellStart"/>
      <w:r>
        <w:t>Trendline</w:t>
      </w:r>
      <w:proofErr w:type="spellEnd"/>
    </w:p>
    <w:p w:rsidR="00351C70" w:rsidRDefault="00351C70" w:rsidP="00A94D07">
      <w:r>
        <w:rPr>
          <w:noProof/>
        </w:rPr>
        <w:lastRenderedPageBreak/>
        <w:drawing>
          <wp:inline distT="0" distB="0" distL="0" distR="0" wp14:anchorId="2A5DD135" wp14:editId="7E0F5E61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51C70" w:rsidRDefault="00351C70" w:rsidP="00A94D07"/>
    <w:p w:rsidR="00351C70" w:rsidRDefault="00351C70" w:rsidP="00A94D07">
      <w:r>
        <w:t xml:space="preserve">Power </w:t>
      </w:r>
      <w:proofErr w:type="spellStart"/>
      <w:r>
        <w:t>Trendline</w:t>
      </w:r>
      <w:proofErr w:type="spellEnd"/>
    </w:p>
    <w:p w:rsidR="00351C70" w:rsidRDefault="00351C70" w:rsidP="00A94D07">
      <w:r>
        <w:rPr>
          <w:noProof/>
        </w:rPr>
        <w:drawing>
          <wp:inline distT="0" distB="0" distL="0" distR="0" wp14:anchorId="3D96BA6B" wp14:editId="24107BFE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51C70" w:rsidRDefault="00351C70" w:rsidP="00A94D07"/>
    <w:p w:rsidR="00351C70" w:rsidRDefault="00351C70" w:rsidP="00A94D07"/>
    <w:p w:rsidR="00351C70" w:rsidRDefault="00351C70" w:rsidP="00A94D07"/>
    <w:p w:rsidR="00351C70" w:rsidRDefault="00351C70" w:rsidP="00A94D07"/>
    <w:sectPr w:rsidR="0035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07"/>
    <w:rsid w:val="000E2120"/>
    <w:rsid w:val="0033673B"/>
    <w:rsid w:val="00351C70"/>
    <w:rsid w:val="00425B5C"/>
    <w:rsid w:val="004C72EC"/>
    <w:rsid w:val="00630EA8"/>
    <w:rsid w:val="00A94D07"/>
    <w:rsid w:val="00AF5BCD"/>
    <w:rsid w:val="00DE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A4C98-1BDC-4466-AA8B-FB345A0E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\Desktop\CS5310\Assignment3\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\Desktop\CS5310\Assignment3\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\Desktop\CS5310\Assignment3\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\Desktop\CS5310\Assignment3\analysi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\Desktop\CS5310\Assignment3\analysi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(s)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Sheet1!$A$2:$A$20</c:f>
              <c:numCache>
                <c:formatCode>General</c:formatCode>
                <c:ptCount val="19"/>
                <c:pt idx="0">
                  <c:v>190</c:v>
                </c:pt>
                <c:pt idx="1">
                  <c:v>433</c:v>
                </c:pt>
                <c:pt idx="2">
                  <c:v>772</c:v>
                </c:pt>
                <c:pt idx="3">
                  <c:v>1205</c:v>
                </c:pt>
                <c:pt idx="4">
                  <c:v>1730</c:v>
                </c:pt>
                <c:pt idx="5">
                  <c:v>2345</c:v>
                </c:pt>
                <c:pt idx="6">
                  <c:v>3048</c:v>
                </c:pt>
                <c:pt idx="7">
                  <c:v>3837</c:v>
                </c:pt>
                <c:pt idx="8">
                  <c:v>4710</c:v>
                </c:pt>
                <c:pt idx="9">
                  <c:v>5755</c:v>
                </c:pt>
                <c:pt idx="10">
                  <c:v>6882</c:v>
                </c:pt>
                <c:pt idx="11">
                  <c:v>8116</c:v>
                </c:pt>
                <c:pt idx="12">
                  <c:v>9448</c:v>
                </c:pt>
                <c:pt idx="13">
                  <c:v>10878</c:v>
                </c:pt>
                <c:pt idx="14">
                  <c:v>12406</c:v>
                </c:pt>
                <c:pt idx="15">
                  <c:v>14032</c:v>
                </c:pt>
                <c:pt idx="16">
                  <c:v>15756</c:v>
                </c:pt>
                <c:pt idx="17">
                  <c:v>17578</c:v>
                </c:pt>
                <c:pt idx="18">
                  <c:v>19498</c:v>
                </c:pt>
              </c:numCache>
            </c:numRef>
          </c:xVal>
          <c:yVal>
            <c:numRef>
              <c:f>Sheet1!$B$2:$B$20</c:f>
              <c:numCache>
                <c:formatCode>General</c:formatCode>
                <c:ptCount val="19"/>
                <c:pt idx="0">
                  <c:v>1E-3</c:v>
                </c:pt>
                <c:pt idx="1">
                  <c:v>2E-3</c:v>
                </c:pt>
                <c:pt idx="2">
                  <c:v>4.0010000000000002E-3</c:v>
                </c:pt>
                <c:pt idx="3">
                  <c:v>6.0000000000000001E-3</c:v>
                </c:pt>
                <c:pt idx="4">
                  <c:v>1.3001E-2</c:v>
                </c:pt>
                <c:pt idx="5">
                  <c:v>1.9001000000000001E-2</c:v>
                </c:pt>
                <c:pt idx="6">
                  <c:v>2.6002000000000001E-2</c:v>
                </c:pt>
                <c:pt idx="7">
                  <c:v>3.1001000000000001E-2</c:v>
                </c:pt>
                <c:pt idx="8">
                  <c:v>3.3001999999999997E-2</c:v>
                </c:pt>
                <c:pt idx="9">
                  <c:v>5.6002999999999997E-2</c:v>
                </c:pt>
                <c:pt idx="10">
                  <c:v>4.0002000000000003E-2</c:v>
                </c:pt>
                <c:pt idx="11">
                  <c:v>4.7003000000000003E-2</c:v>
                </c:pt>
                <c:pt idx="12">
                  <c:v>5.8002999999999999E-2</c:v>
                </c:pt>
                <c:pt idx="13">
                  <c:v>6.4004000000000005E-2</c:v>
                </c:pt>
                <c:pt idx="14">
                  <c:v>7.6005000000000003E-2</c:v>
                </c:pt>
                <c:pt idx="15">
                  <c:v>0.10900700000000001</c:v>
                </c:pt>
                <c:pt idx="16">
                  <c:v>0.12400700000000001</c:v>
                </c:pt>
                <c:pt idx="17">
                  <c:v>0.116006</c:v>
                </c:pt>
                <c:pt idx="18">
                  <c:v>0.13900799999999999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0024664"/>
        <c:axId val="410026624"/>
      </c:scatterChart>
      <c:valAx>
        <c:axId val="410024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026624"/>
        <c:crosses val="autoZero"/>
        <c:crossBetween val="midCat"/>
      </c:valAx>
      <c:valAx>
        <c:axId val="41002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024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(s)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Sheet1!$A$2:$A$20</c:f>
              <c:numCache>
                <c:formatCode>General</c:formatCode>
                <c:ptCount val="19"/>
                <c:pt idx="0">
                  <c:v>190</c:v>
                </c:pt>
                <c:pt idx="1">
                  <c:v>433</c:v>
                </c:pt>
                <c:pt idx="2">
                  <c:v>772</c:v>
                </c:pt>
                <c:pt idx="3">
                  <c:v>1205</c:v>
                </c:pt>
                <c:pt idx="4">
                  <c:v>1730</c:v>
                </c:pt>
                <c:pt idx="5">
                  <c:v>2345</c:v>
                </c:pt>
                <c:pt idx="6">
                  <c:v>3048</c:v>
                </c:pt>
                <c:pt idx="7">
                  <c:v>3837</c:v>
                </c:pt>
                <c:pt idx="8">
                  <c:v>4710</c:v>
                </c:pt>
                <c:pt idx="9">
                  <c:v>5755</c:v>
                </c:pt>
                <c:pt idx="10">
                  <c:v>6882</c:v>
                </c:pt>
                <c:pt idx="11">
                  <c:v>8116</c:v>
                </c:pt>
                <c:pt idx="12">
                  <c:v>9448</c:v>
                </c:pt>
                <c:pt idx="13">
                  <c:v>10878</c:v>
                </c:pt>
                <c:pt idx="14">
                  <c:v>12406</c:v>
                </c:pt>
                <c:pt idx="15">
                  <c:v>14032</c:v>
                </c:pt>
                <c:pt idx="16">
                  <c:v>15756</c:v>
                </c:pt>
                <c:pt idx="17">
                  <c:v>17578</c:v>
                </c:pt>
                <c:pt idx="18">
                  <c:v>19498</c:v>
                </c:pt>
              </c:numCache>
            </c:numRef>
          </c:xVal>
          <c:yVal>
            <c:numRef>
              <c:f>Sheet1!$B$2:$B$20</c:f>
              <c:numCache>
                <c:formatCode>General</c:formatCode>
                <c:ptCount val="19"/>
                <c:pt idx="0">
                  <c:v>1E-3</c:v>
                </c:pt>
                <c:pt idx="1">
                  <c:v>2E-3</c:v>
                </c:pt>
                <c:pt idx="2">
                  <c:v>4.0010000000000002E-3</c:v>
                </c:pt>
                <c:pt idx="3">
                  <c:v>6.0000000000000001E-3</c:v>
                </c:pt>
                <c:pt idx="4">
                  <c:v>1.3001E-2</c:v>
                </c:pt>
                <c:pt idx="5">
                  <c:v>1.9001000000000001E-2</c:v>
                </c:pt>
                <c:pt idx="6">
                  <c:v>2.6002000000000001E-2</c:v>
                </c:pt>
                <c:pt idx="7">
                  <c:v>3.1001000000000001E-2</c:v>
                </c:pt>
                <c:pt idx="8">
                  <c:v>3.3001999999999997E-2</c:v>
                </c:pt>
                <c:pt idx="9">
                  <c:v>5.6002999999999997E-2</c:v>
                </c:pt>
                <c:pt idx="10">
                  <c:v>4.0002000000000003E-2</c:v>
                </c:pt>
                <c:pt idx="11">
                  <c:v>4.7003000000000003E-2</c:v>
                </c:pt>
                <c:pt idx="12">
                  <c:v>5.8002999999999999E-2</c:v>
                </c:pt>
                <c:pt idx="13">
                  <c:v>6.4004000000000005E-2</c:v>
                </c:pt>
                <c:pt idx="14">
                  <c:v>7.6005000000000003E-2</c:v>
                </c:pt>
                <c:pt idx="15">
                  <c:v>0.10900700000000001</c:v>
                </c:pt>
                <c:pt idx="16">
                  <c:v>0.12400700000000001</c:v>
                </c:pt>
                <c:pt idx="17">
                  <c:v>0.116006</c:v>
                </c:pt>
                <c:pt idx="18">
                  <c:v>0.13900799999999999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8875664"/>
        <c:axId val="368873312"/>
      </c:scatterChart>
      <c:valAx>
        <c:axId val="368875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873312"/>
        <c:crosses val="autoZero"/>
        <c:crossBetween val="midCat"/>
      </c:valAx>
      <c:valAx>
        <c:axId val="36887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875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(s)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Sheet1!$A$2:$A$20</c:f>
              <c:numCache>
                <c:formatCode>General</c:formatCode>
                <c:ptCount val="19"/>
                <c:pt idx="0">
                  <c:v>190</c:v>
                </c:pt>
                <c:pt idx="1">
                  <c:v>433</c:v>
                </c:pt>
                <c:pt idx="2">
                  <c:v>772</c:v>
                </c:pt>
                <c:pt idx="3">
                  <c:v>1205</c:v>
                </c:pt>
                <c:pt idx="4">
                  <c:v>1730</c:v>
                </c:pt>
                <c:pt idx="5">
                  <c:v>2345</c:v>
                </c:pt>
                <c:pt idx="6">
                  <c:v>3048</c:v>
                </c:pt>
                <c:pt idx="7">
                  <c:v>3837</c:v>
                </c:pt>
                <c:pt idx="8">
                  <c:v>4710</c:v>
                </c:pt>
                <c:pt idx="9">
                  <c:v>5755</c:v>
                </c:pt>
                <c:pt idx="10">
                  <c:v>6882</c:v>
                </c:pt>
                <c:pt idx="11">
                  <c:v>8116</c:v>
                </c:pt>
                <c:pt idx="12">
                  <c:v>9448</c:v>
                </c:pt>
                <c:pt idx="13">
                  <c:v>10878</c:v>
                </c:pt>
                <c:pt idx="14">
                  <c:v>12406</c:v>
                </c:pt>
                <c:pt idx="15">
                  <c:v>14032</c:v>
                </c:pt>
                <c:pt idx="16">
                  <c:v>15756</c:v>
                </c:pt>
                <c:pt idx="17">
                  <c:v>17578</c:v>
                </c:pt>
                <c:pt idx="18">
                  <c:v>19498</c:v>
                </c:pt>
              </c:numCache>
            </c:numRef>
          </c:xVal>
          <c:yVal>
            <c:numRef>
              <c:f>Sheet1!$B$2:$B$20</c:f>
              <c:numCache>
                <c:formatCode>General</c:formatCode>
                <c:ptCount val="19"/>
                <c:pt idx="0">
                  <c:v>1E-3</c:v>
                </c:pt>
                <c:pt idx="1">
                  <c:v>2E-3</c:v>
                </c:pt>
                <c:pt idx="2">
                  <c:v>4.0010000000000002E-3</c:v>
                </c:pt>
                <c:pt idx="3">
                  <c:v>6.0000000000000001E-3</c:v>
                </c:pt>
                <c:pt idx="4">
                  <c:v>1.3001E-2</c:v>
                </c:pt>
                <c:pt idx="5">
                  <c:v>1.9001000000000001E-2</c:v>
                </c:pt>
                <c:pt idx="6">
                  <c:v>2.6002000000000001E-2</c:v>
                </c:pt>
                <c:pt idx="7">
                  <c:v>3.1001000000000001E-2</c:v>
                </c:pt>
                <c:pt idx="8">
                  <c:v>3.3001999999999997E-2</c:v>
                </c:pt>
                <c:pt idx="9">
                  <c:v>5.6002999999999997E-2</c:v>
                </c:pt>
                <c:pt idx="10">
                  <c:v>4.0002000000000003E-2</c:v>
                </c:pt>
                <c:pt idx="11">
                  <c:v>4.7003000000000003E-2</c:v>
                </c:pt>
                <c:pt idx="12">
                  <c:v>5.8002999999999999E-2</c:v>
                </c:pt>
                <c:pt idx="13">
                  <c:v>6.4004000000000005E-2</c:v>
                </c:pt>
                <c:pt idx="14">
                  <c:v>7.6005000000000003E-2</c:v>
                </c:pt>
                <c:pt idx="15">
                  <c:v>0.10900700000000001</c:v>
                </c:pt>
                <c:pt idx="16">
                  <c:v>0.12400700000000001</c:v>
                </c:pt>
                <c:pt idx="17">
                  <c:v>0.116006</c:v>
                </c:pt>
                <c:pt idx="18">
                  <c:v>0.13900799999999999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512280"/>
        <c:axId val="192955464"/>
      </c:scatterChart>
      <c:valAx>
        <c:axId val="190512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955464"/>
        <c:crosses val="autoZero"/>
        <c:crossBetween val="midCat"/>
      </c:valAx>
      <c:valAx>
        <c:axId val="192955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512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(s)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Sheet1!$A$2:$A$20</c:f>
              <c:numCache>
                <c:formatCode>General</c:formatCode>
                <c:ptCount val="19"/>
                <c:pt idx="0">
                  <c:v>190</c:v>
                </c:pt>
                <c:pt idx="1">
                  <c:v>433</c:v>
                </c:pt>
                <c:pt idx="2">
                  <c:v>772</c:v>
                </c:pt>
                <c:pt idx="3">
                  <c:v>1205</c:v>
                </c:pt>
                <c:pt idx="4">
                  <c:v>1730</c:v>
                </c:pt>
                <c:pt idx="5">
                  <c:v>2345</c:v>
                </c:pt>
                <c:pt idx="6">
                  <c:v>3048</c:v>
                </c:pt>
                <c:pt idx="7">
                  <c:v>3837</c:v>
                </c:pt>
                <c:pt idx="8">
                  <c:v>4710</c:v>
                </c:pt>
                <c:pt idx="9">
                  <c:v>5755</c:v>
                </c:pt>
                <c:pt idx="10">
                  <c:v>6882</c:v>
                </c:pt>
                <c:pt idx="11">
                  <c:v>8116</c:v>
                </c:pt>
                <c:pt idx="12">
                  <c:v>9448</c:v>
                </c:pt>
                <c:pt idx="13">
                  <c:v>10878</c:v>
                </c:pt>
                <c:pt idx="14">
                  <c:v>12406</c:v>
                </c:pt>
                <c:pt idx="15">
                  <c:v>14032</c:v>
                </c:pt>
                <c:pt idx="16">
                  <c:v>15756</c:v>
                </c:pt>
                <c:pt idx="17">
                  <c:v>17578</c:v>
                </c:pt>
                <c:pt idx="18">
                  <c:v>19498</c:v>
                </c:pt>
              </c:numCache>
            </c:numRef>
          </c:xVal>
          <c:yVal>
            <c:numRef>
              <c:f>Sheet1!$B$2:$B$20</c:f>
              <c:numCache>
                <c:formatCode>General</c:formatCode>
                <c:ptCount val="19"/>
                <c:pt idx="0">
                  <c:v>1E-3</c:v>
                </c:pt>
                <c:pt idx="1">
                  <c:v>2E-3</c:v>
                </c:pt>
                <c:pt idx="2">
                  <c:v>4.0010000000000002E-3</c:v>
                </c:pt>
                <c:pt idx="3">
                  <c:v>6.0000000000000001E-3</c:v>
                </c:pt>
                <c:pt idx="4">
                  <c:v>1.3001E-2</c:v>
                </c:pt>
                <c:pt idx="5">
                  <c:v>1.9001000000000001E-2</c:v>
                </c:pt>
                <c:pt idx="6">
                  <c:v>2.6002000000000001E-2</c:v>
                </c:pt>
                <c:pt idx="7">
                  <c:v>3.1001000000000001E-2</c:v>
                </c:pt>
                <c:pt idx="8">
                  <c:v>3.3001999999999997E-2</c:v>
                </c:pt>
                <c:pt idx="9">
                  <c:v>5.6002999999999997E-2</c:v>
                </c:pt>
                <c:pt idx="10">
                  <c:v>4.0002000000000003E-2</c:v>
                </c:pt>
                <c:pt idx="11">
                  <c:v>4.7003000000000003E-2</c:v>
                </c:pt>
                <c:pt idx="12">
                  <c:v>5.8002999999999999E-2</c:v>
                </c:pt>
                <c:pt idx="13">
                  <c:v>6.4004000000000005E-2</c:v>
                </c:pt>
                <c:pt idx="14">
                  <c:v>7.6005000000000003E-2</c:v>
                </c:pt>
                <c:pt idx="15">
                  <c:v>0.10900700000000001</c:v>
                </c:pt>
                <c:pt idx="16">
                  <c:v>0.12400700000000001</c:v>
                </c:pt>
                <c:pt idx="17">
                  <c:v>0.116006</c:v>
                </c:pt>
                <c:pt idx="18">
                  <c:v>0.13900799999999999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956248"/>
        <c:axId val="192956640"/>
      </c:scatterChart>
      <c:valAx>
        <c:axId val="192956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956640"/>
        <c:crosses val="autoZero"/>
        <c:crossBetween val="midCat"/>
      </c:valAx>
      <c:valAx>
        <c:axId val="19295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956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(s)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Sheet1!$A$2:$A$20</c:f>
              <c:numCache>
                <c:formatCode>General</c:formatCode>
                <c:ptCount val="19"/>
                <c:pt idx="0">
                  <c:v>190</c:v>
                </c:pt>
                <c:pt idx="1">
                  <c:v>433</c:v>
                </c:pt>
                <c:pt idx="2">
                  <c:v>772</c:v>
                </c:pt>
                <c:pt idx="3">
                  <c:v>1205</c:v>
                </c:pt>
                <c:pt idx="4">
                  <c:v>1730</c:v>
                </c:pt>
                <c:pt idx="5">
                  <c:v>2345</c:v>
                </c:pt>
                <c:pt idx="6">
                  <c:v>3048</c:v>
                </c:pt>
                <c:pt idx="7">
                  <c:v>3837</c:v>
                </c:pt>
                <c:pt idx="8">
                  <c:v>4710</c:v>
                </c:pt>
                <c:pt idx="9">
                  <c:v>5755</c:v>
                </c:pt>
                <c:pt idx="10">
                  <c:v>6882</c:v>
                </c:pt>
                <c:pt idx="11">
                  <c:v>8116</c:v>
                </c:pt>
                <c:pt idx="12">
                  <c:v>9448</c:v>
                </c:pt>
                <c:pt idx="13">
                  <c:v>10878</c:v>
                </c:pt>
                <c:pt idx="14">
                  <c:v>12406</c:v>
                </c:pt>
                <c:pt idx="15">
                  <c:v>14032</c:v>
                </c:pt>
                <c:pt idx="16">
                  <c:v>15756</c:v>
                </c:pt>
                <c:pt idx="17">
                  <c:v>17578</c:v>
                </c:pt>
                <c:pt idx="18">
                  <c:v>19498</c:v>
                </c:pt>
              </c:numCache>
            </c:numRef>
          </c:xVal>
          <c:yVal>
            <c:numRef>
              <c:f>Sheet1!$B$2:$B$20</c:f>
              <c:numCache>
                <c:formatCode>General</c:formatCode>
                <c:ptCount val="19"/>
                <c:pt idx="0">
                  <c:v>1E-3</c:v>
                </c:pt>
                <c:pt idx="1">
                  <c:v>2E-3</c:v>
                </c:pt>
                <c:pt idx="2">
                  <c:v>4.0010000000000002E-3</c:v>
                </c:pt>
                <c:pt idx="3">
                  <c:v>6.0000000000000001E-3</c:v>
                </c:pt>
                <c:pt idx="4">
                  <c:v>1.3001E-2</c:v>
                </c:pt>
                <c:pt idx="5">
                  <c:v>1.9001000000000001E-2</c:v>
                </c:pt>
                <c:pt idx="6">
                  <c:v>2.6002000000000001E-2</c:v>
                </c:pt>
                <c:pt idx="7">
                  <c:v>3.1001000000000001E-2</c:v>
                </c:pt>
                <c:pt idx="8">
                  <c:v>3.3001999999999997E-2</c:v>
                </c:pt>
                <c:pt idx="9">
                  <c:v>5.6002999999999997E-2</c:v>
                </c:pt>
                <c:pt idx="10">
                  <c:v>4.0002000000000003E-2</c:v>
                </c:pt>
                <c:pt idx="11">
                  <c:v>4.7003000000000003E-2</c:v>
                </c:pt>
                <c:pt idx="12">
                  <c:v>5.8002999999999999E-2</c:v>
                </c:pt>
                <c:pt idx="13">
                  <c:v>6.4004000000000005E-2</c:v>
                </c:pt>
                <c:pt idx="14">
                  <c:v>7.6005000000000003E-2</c:v>
                </c:pt>
                <c:pt idx="15">
                  <c:v>0.10900700000000001</c:v>
                </c:pt>
                <c:pt idx="16">
                  <c:v>0.12400700000000001</c:v>
                </c:pt>
                <c:pt idx="17">
                  <c:v>0.116006</c:v>
                </c:pt>
                <c:pt idx="18">
                  <c:v>0.13900799999999999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957424"/>
        <c:axId val="192957816"/>
      </c:scatterChart>
      <c:valAx>
        <c:axId val="192957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957816"/>
        <c:crosses val="autoZero"/>
        <c:crossBetween val="midCat"/>
      </c:valAx>
      <c:valAx>
        <c:axId val="192957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957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Simranjit Singh</dc:creator>
  <cp:keywords/>
  <dc:description/>
  <cp:lastModifiedBy>Simranjit Singh</cp:lastModifiedBy>
  <cp:revision>2</cp:revision>
  <dcterms:created xsi:type="dcterms:W3CDTF">2015-11-01T22:08:00Z</dcterms:created>
  <dcterms:modified xsi:type="dcterms:W3CDTF">2015-11-05T03:00:00Z</dcterms:modified>
</cp:coreProperties>
</file>