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C8D7" w14:textId="77777777" w:rsidR="00150401" w:rsidRDefault="00000000">
      <w:pPr>
        <w:jc w:val="center"/>
      </w:pPr>
      <w:r>
        <w:rPr>
          <w:b/>
          <w:color w:val="0D2137"/>
          <w:sz w:val="48"/>
        </w:rPr>
        <w:t>PROGRESS REPORT</w:t>
      </w:r>
    </w:p>
    <w:p w14:paraId="580485F1" w14:textId="77777777" w:rsidR="00150401" w:rsidRDefault="00000000">
      <w:pPr>
        <w:jc w:val="center"/>
      </w:pPr>
      <w:r>
        <w:rPr>
          <w:b/>
          <w:color w:val="1A4A7A"/>
          <w:sz w:val="28"/>
        </w:rPr>
        <w:t>Plaksha Streams Multi-Pipeline Kafka Video Analytics System</w:t>
      </w:r>
    </w:p>
    <w:p w14:paraId="40936457" w14:textId="77777777" w:rsidR="00150401" w:rsidRDefault="00000000">
      <w:pPr>
        <w:jc w:val="center"/>
      </w:pPr>
      <w:r>
        <w:rPr>
          <w:i/>
          <w:color w:val="2E6DB4"/>
        </w:rPr>
        <w:t>Phase 2 Stabilisation &amp; Daily CSV Handoff Architecture</w:t>
      </w:r>
    </w:p>
    <w:p w14:paraId="717D25C2" w14:textId="77777777" w:rsidR="00150401" w:rsidRDefault="00150401"/>
    <w:tbl>
      <w:tblPr>
        <w:tblStyle w:val="TableGrid"/>
        <w:tblW w:w="0" w:type="auto"/>
        <w:tblLook w:val="04A0" w:firstRow="1" w:lastRow="0" w:firstColumn="1" w:lastColumn="0" w:noHBand="0" w:noVBand="1"/>
      </w:tblPr>
      <w:tblGrid>
        <w:gridCol w:w="2835"/>
        <w:gridCol w:w="6236"/>
      </w:tblGrid>
      <w:tr w:rsidR="00150401" w14:paraId="618C70F9" w14:textId="77777777">
        <w:tc>
          <w:tcPr>
            <w:tcW w:w="2835" w:type="dxa"/>
            <w:tcBorders>
              <w:top w:val="single" w:sz="4" w:space="0" w:color="2E6DB4"/>
              <w:left w:val="single" w:sz="4" w:space="0" w:color="2E6DB4"/>
              <w:bottom w:val="single" w:sz="4" w:space="0" w:color="2E6DB4"/>
              <w:right w:val="single" w:sz="4" w:space="0" w:color="2E6DB4"/>
            </w:tcBorders>
            <w:shd w:val="clear" w:color="auto" w:fill="E8F1FA"/>
            <w:vAlign w:val="center"/>
          </w:tcPr>
          <w:p w14:paraId="691E809B" w14:textId="77777777" w:rsidR="00150401" w:rsidRDefault="00000000">
            <w:r>
              <w:rPr>
                <w:b/>
                <w:color w:val="1A4A7A"/>
                <w:sz w:val="20"/>
              </w:rPr>
              <w:t>Report Date</w:t>
            </w:r>
          </w:p>
        </w:tc>
        <w:tc>
          <w:tcPr>
            <w:tcW w:w="6236" w:type="dxa"/>
            <w:tcBorders>
              <w:top w:val="single" w:sz="4" w:space="0" w:color="2E6DB4"/>
              <w:left w:val="single" w:sz="4" w:space="0" w:color="2E6DB4"/>
              <w:bottom w:val="single" w:sz="4" w:space="0" w:color="2E6DB4"/>
              <w:right w:val="single" w:sz="4" w:space="0" w:color="2E6DB4"/>
            </w:tcBorders>
            <w:shd w:val="clear" w:color="auto" w:fill="E8F1FA"/>
            <w:vAlign w:val="center"/>
          </w:tcPr>
          <w:p w14:paraId="5238A12F" w14:textId="77777777" w:rsidR="00150401" w:rsidRDefault="00000000">
            <w:r>
              <w:rPr>
                <w:color w:val="444444"/>
                <w:sz w:val="20"/>
              </w:rPr>
              <w:t>May 21, 2026</w:t>
            </w:r>
          </w:p>
        </w:tc>
      </w:tr>
      <w:tr w:rsidR="00150401" w14:paraId="2D32EDEE" w14:textId="77777777">
        <w:tc>
          <w:tcPr>
            <w:tcW w:w="2835" w:type="dxa"/>
            <w:tcBorders>
              <w:top w:val="single" w:sz="4" w:space="0" w:color="2E6DB4"/>
              <w:left w:val="single" w:sz="4" w:space="0" w:color="2E6DB4"/>
              <w:bottom w:val="single" w:sz="4" w:space="0" w:color="2E6DB4"/>
              <w:right w:val="single" w:sz="4" w:space="0" w:color="2E6DB4"/>
            </w:tcBorders>
            <w:shd w:val="clear" w:color="auto" w:fill="FFFFFF"/>
            <w:vAlign w:val="center"/>
          </w:tcPr>
          <w:p w14:paraId="63D6E5AF" w14:textId="77777777" w:rsidR="00150401" w:rsidRDefault="00000000">
            <w:r>
              <w:rPr>
                <w:b/>
                <w:color w:val="1A4A7A"/>
                <w:sz w:val="20"/>
              </w:rPr>
              <w:t>Author</w:t>
            </w:r>
          </w:p>
        </w:tc>
        <w:tc>
          <w:tcPr>
            <w:tcW w:w="6236" w:type="dxa"/>
            <w:tcBorders>
              <w:top w:val="single" w:sz="4" w:space="0" w:color="2E6DB4"/>
              <w:left w:val="single" w:sz="4" w:space="0" w:color="2E6DB4"/>
              <w:bottom w:val="single" w:sz="4" w:space="0" w:color="2E6DB4"/>
              <w:right w:val="single" w:sz="4" w:space="0" w:color="2E6DB4"/>
            </w:tcBorders>
            <w:shd w:val="clear" w:color="auto" w:fill="FFFFFF"/>
            <w:vAlign w:val="center"/>
          </w:tcPr>
          <w:p w14:paraId="463653A0" w14:textId="77777777" w:rsidR="00150401" w:rsidRDefault="00000000">
            <w:r>
              <w:rPr>
                <w:color w:val="444444"/>
                <w:sz w:val="20"/>
              </w:rPr>
              <w:t>Tejpreet Singh</w:t>
            </w:r>
          </w:p>
        </w:tc>
      </w:tr>
      <w:tr w:rsidR="00150401" w14:paraId="3BF39725" w14:textId="77777777">
        <w:tc>
          <w:tcPr>
            <w:tcW w:w="2835" w:type="dxa"/>
            <w:tcBorders>
              <w:top w:val="single" w:sz="4" w:space="0" w:color="2E6DB4"/>
              <w:left w:val="single" w:sz="4" w:space="0" w:color="2E6DB4"/>
              <w:bottom w:val="single" w:sz="4" w:space="0" w:color="2E6DB4"/>
              <w:right w:val="single" w:sz="4" w:space="0" w:color="2E6DB4"/>
            </w:tcBorders>
            <w:shd w:val="clear" w:color="auto" w:fill="E8F1FA"/>
            <w:vAlign w:val="center"/>
          </w:tcPr>
          <w:p w14:paraId="15DE7DE8" w14:textId="77777777" w:rsidR="00150401" w:rsidRDefault="00000000">
            <w:r>
              <w:rPr>
                <w:b/>
                <w:color w:val="1A4A7A"/>
                <w:sz w:val="20"/>
              </w:rPr>
              <w:t>Role</w:t>
            </w:r>
          </w:p>
        </w:tc>
        <w:tc>
          <w:tcPr>
            <w:tcW w:w="6236" w:type="dxa"/>
            <w:tcBorders>
              <w:top w:val="single" w:sz="4" w:space="0" w:color="2E6DB4"/>
              <w:left w:val="single" w:sz="4" w:space="0" w:color="2E6DB4"/>
              <w:bottom w:val="single" w:sz="4" w:space="0" w:color="2E6DB4"/>
              <w:right w:val="single" w:sz="4" w:space="0" w:color="2E6DB4"/>
            </w:tcBorders>
            <w:shd w:val="clear" w:color="auto" w:fill="E8F1FA"/>
            <w:vAlign w:val="center"/>
          </w:tcPr>
          <w:p w14:paraId="1390FAD6" w14:textId="3328FD66" w:rsidR="00150401" w:rsidRDefault="00000000">
            <w:r>
              <w:rPr>
                <w:color w:val="444444"/>
                <w:sz w:val="20"/>
              </w:rPr>
              <w:t xml:space="preserve">Research Intern </w:t>
            </w:r>
          </w:p>
        </w:tc>
      </w:tr>
      <w:tr w:rsidR="00150401" w14:paraId="0FEE9F7F" w14:textId="77777777">
        <w:tc>
          <w:tcPr>
            <w:tcW w:w="2835" w:type="dxa"/>
            <w:tcBorders>
              <w:top w:val="single" w:sz="4" w:space="0" w:color="2E6DB4"/>
              <w:left w:val="single" w:sz="4" w:space="0" w:color="2E6DB4"/>
              <w:bottom w:val="single" w:sz="4" w:space="0" w:color="2E6DB4"/>
              <w:right w:val="single" w:sz="4" w:space="0" w:color="2E6DB4"/>
            </w:tcBorders>
            <w:shd w:val="clear" w:color="auto" w:fill="FFFFFF"/>
            <w:vAlign w:val="center"/>
          </w:tcPr>
          <w:p w14:paraId="0AFA3126" w14:textId="77777777" w:rsidR="00150401" w:rsidRDefault="00000000">
            <w:r>
              <w:rPr>
                <w:b/>
                <w:color w:val="1A4A7A"/>
                <w:sz w:val="20"/>
              </w:rPr>
              <w:t>Organisation</w:t>
            </w:r>
          </w:p>
        </w:tc>
        <w:tc>
          <w:tcPr>
            <w:tcW w:w="6236" w:type="dxa"/>
            <w:tcBorders>
              <w:top w:val="single" w:sz="4" w:space="0" w:color="2E6DB4"/>
              <w:left w:val="single" w:sz="4" w:space="0" w:color="2E6DB4"/>
              <w:bottom w:val="single" w:sz="4" w:space="0" w:color="2E6DB4"/>
              <w:right w:val="single" w:sz="4" w:space="0" w:color="2E6DB4"/>
            </w:tcBorders>
            <w:shd w:val="clear" w:color="auto" w:fill="FFFFFF"/>
            <w:vAlign w:val="center"/>
          </w:tcPr>
          <w:p w14:paraId="3B3C35F4" w14:textId="77777777" w:rsidR="00150401" w:rsidRDefault="00000000">
            <w:r>
              <w:rPr>
                <w:color w:val="444444"/>
                <w:sz w:val="20"/>
              </w:rPr>
              <w:t>Plaksha University — Dixon IoT Lab</w:t>
            </w:r>
          </w:p>
        </w:tc>
      </w:tr>
      <w:tr w:rsidR="00150401" w14:paraId="267D8C90" w14:textId="77777777">
        <w:tc>
          <w:tcPr>
            <w:tcW w:w="2835" w:type="dxa"/>
            <w:tcBorders>
              <w:top w:val="single" w:sz="4" w:space="0" w:color="2E6DB4"/>
              <w:left w:val="single" w:sz="4" w:space="0" w:color="2E6DB4"/>
              <w:bottom w:val="single" w:sz="4" w:space="0" w:color="2E6DB4"/>
              <w:right w:val="single" w:sz="4" w:space="0" w:color="2E6DB4"/>
            </w:tcBorders>
            <w:shd w:val="clear" w:color="auto" w:fill="E8F1FA"/>
            <w:vAlign w:val="center"/>
          </w:tcPr>
          <w:p w14:paraId="5069740C" w14:textId="77777777" w:rsidR="00150401" w:rsidRDefault="00000000">
            <w:r>
              <w:rPr>
                <w:b/>
                <w:color w:val="1A4A7A"/>
                <w:sz w:val="20"/>
              </w:rPr>
              <w:t>Project</w:t>
            </w:r>
          </w:p>
        </w:tc>
        <w:tc>
          <w:tcPr>
            <w:tcW w:w="6236" w:type="dxa"/>
            <w:tcBorders>
              <w:top w:val="single" w:sz="4" w:space="0" w:color="2E6DB4"/>
              <w:left w:val="single" w:sz="4" w:space="0" w:color="2E6DB4"/>
              <w:bottom w:val="single" w:sz="4" w:space="0" w:color="2E6DB4"/>
              <w:right w:val="single" w:sz="4" w:space="0" w:color="2E6DB4"/>
            </w:tcBorders>
            <w:shd w:val="clear" w:color="auto" w:fill="E8F1FA"/>
            <w:vAlign w:val="center"/>
          </w:tcPr>
          <w:p w14:paraId="7895D0F0" w14:textId="06D5EDAA" w:rsidR="00150401" w:rsidRDefault="00000000">
            <w:r>
              <w:rPr>
                <w:color w:val="444444"/>
                <w:sz w:val="20"/>
              </w:rPr>
              <w:t xml:space="preserve">End-to-End Real-Time Multi-Pipeline Kafka Video </w:t>
            </w:r>
            <w:proofErr w:type="gramStart"/>
            <w:r>
              <w:rPr>
                <w:color w:val="444444"/>
                <w:sz w:val="20"/>
              </w:rPr>
              <w:t>Analytics</w:t>
            </w:r>
            <w:r w:rsidR="00C3103F">
              <w:rPr>
                <w:color w:val="444444"/>
                <w:sz w:val="20"/>
              </w:rPr>
              <w:t>(</w:t>
            </w:r>
            <w:proofErr w:type="gramEnd"/>
            <w:r w:rsidR="00C3103F">
              <w:rPr>
                <w:color w:val="444444"/>
                <w:sz w:val="20"/>
              </w:rPr>
              <w:t>PALL)</w:t>
            </w:r>
          </w:p>
        </w:tc>
      </w:tr>
      <w:tr w:rsidR="00150401" w14:paraId="53649E8B" w14:textId="77777777">
        <w:tc>
          <w:tcPr>
            <w:tcW w:w="2835" w:type="dxa"/>
            <w:tcBorders>
              <w:top w:val="single" w:sz="4" w:space="0" w:color="2E6DB4"/>
              <w:left w:val="single" w:sz="4" w:space="0" w:color="2E6DB4"/>
              <w:bottom w:val="single" w:sz="4" w:space="0" w:color="2E6DB4"/>
              <w:right w:val="single" w:sz="4" w:space="0" w:color="2E6DB4"/>
            </w:tcBorders>
            <w:shd w:val="clear" w:color="auto" w:fill="FFFFFF"/>
            <w:vAlign w:val="center"/>
          </w:tcPr>
          <w:p w14:paraId="39863014" w14:textId="77777777" w:rsidR="00150401" w:rsidRDefault="00000000">
            <w:r>
              <w:rPr>
                <w:b/>
                <w:color w:val="1A4A7A"/>
                <w:sz w:val="20"/>
              </w:rPr>
              <w:t>Coverage Period</w:t>
            </w:r>
          </w:p>
        </w:tc>
        <w:tc>
          <w:tcPr>
            <w:tcW w:w="6236" w:type="dxa"/>
            <w:tcBorders>
              <w:top w:val="single" w:sz="4" w:space="0" w:color="2E6DB4"/>
              <w:left w:val="single" w:sz="4" w:space="0" w:color="2E6DB4"/>
              <w:bottom w:val="single" w:sz="4" w:space="0" w:color="2E6DB4"/>
              <w:right w:val="single" w:sz="4" w:space="0" w:color="2E6DB4"/>
            </w:tcBorders>
            <w:shd w:val="clear" w:color="auto" w:fill="FFFFFF"/>
            <w:vAlign w:val="center"/>
          </w:tcPr>
          <w:p w14:paraId="6BEF38D8" w14:textId="77777777" w:rsidR="00150401" w:rsidRDefault="00000000">
            <w:r>
              <w:rPr>
                <w:color w:val="444444"/>
                <w:sz w:val="20"/>
              </w:rPr>
              <w:t>May 8 – May 20, 2026</w:t>
            </w:r>
          </w:p>
        </w:tc>
      </w:tr>
      <w:tr w:rsidR="00150401" w14:paraId="0DE8B590" w14:textId="77777777">
        <w:tc>
          <w:tcPr>
            <w:tcW w:w="2835" w:type="dxa"/>
            <w:tcBorders>
              <w:top w:val="single" w:sz="4" w:space="0" w:color="2E6DB4"/>
              <w:left w:val="single" w:sz="4" w:space="0" w:color="2E6DB4"/>
              <w:bottom w:val="single" w:sz="4" w:space="0" w:color="2E6DB4"/>
              <w:right w:val="single" w:sz="4" w:space="0" w:color="2E6DB4"/>
            </w:tcBorders>
            <w:shd w:val="clear" w:color="auto" w:fill="E8F1FA"/>
            <w:vAlign w:val="center"/>
          </w:tcPr>
          <w:p w14:paraId="56231FDF" w14:textId="77777777" w:rsidR="00150401" w:rsidRDefault="00000000">
            <w:r>
              <w:rPr>
                <w:b/>
                <w:color w:val="1A4A7A"/>
                <w:sz w:val="20"/>
              </w:rPr>
              <w:t>Commits Covered</w:t>
            </w:r>
          </w:p>
        </w:tc>
        <w:tc>
          <w:tcPr>
            <w:tcW w:w="6236" w:type="dxa"/>
            <w:tcBorders>
              <w:top w:val="single" w:sz="4" w:space="0" w:color="2E6DB4"/>
              <w:left w:val="single" w:sz="4" w:space="0" w:color="2E6DB4"/>
              <w:bottom w:val="single" w:sz="4" w:space="0" w:color="2E6DB4"/>
              <w:right w:val="single" w:sz="4" w:space="0" w:color="2E6DB4"/>
            </w:tcBorders>
            <w:shd w:val="clear" w:color="auto" w:fill="E8F1FA"/>
            <w:vAlign w:val="center"/>
          </w:tcPr>
          <w:p w14:paraId="1C8AA500" w14:textId="45511EB9" w:rsidR="00150401" w:rsidRDefault="00000000">
            <w:r>
              <w:rPr>
                <w:color w:val="444444"/>
                <w:sz w:val="20"/>
              </w:rPr>
              <w:t>f8342bc → ddb199</w:t>
            </w:r>
            <w:proofErr w:type="gramStart"/>
            <w:r>
              <w:rPr>
                <w:color w:val="444444"/>
                <w:sz w:val="20"/>
              </w:rPr>
              <w:t>e  (</w:t>
            </w:r>
            <w:proofErr w:type="gramEnd"/>
            <w:r>
              <w:rPr>
                <w:color w:val="444444"/>
                <w:sz w:val="20"/>
              </w:rPr>
              <w:t>branch: main)</w:t>
            </w:r>
            <w:r w:rsidR="00C3103F">
              <w:rPr>
                <w:color w:val="444444"/>
                <w:sz w:val="20"/>
              </w:rPr>
              <w:t xml:space="preserve"> GITEA</w:t>
            </w:r>
          </w:p>
        </w:tc>
      </w:tr>
      <w:tr w:rsidR="00150401" w14:paraId="14BD3037" w14:textId="77777777">
        <w:tc>
          <w:tcPr>
            <w:tcW w:w="2835" w:type="dxa"/>
            <w:tcBorders>
              <w:top w:val="single" w:sz="4" w:space="0" w:color="2E6DB4"/>
              <w:left w:val="single" w:sz="4" w:space="0" w:color="2E6DB4"/>
              <w:bottom w:val="single" w:sz="4" w:space="0" w:color="2E6DB4"/>
              <w:right w:val="single" w:sz="4" w:space="0" w:color="2E6DB4"/>
            </w:tcBorders>
            <w:shd w:val="clear" w:color="auto" w:fill="FFFFFF"/>
            <w:vAlign w:val="center"/>
          </w:tcPr>
          <w:p w14:paraId="338A1082" w14:textId="77777777" w:rsidR="00150401" w:rsidRDefault="00000000">
            <w:r>
              <w:rPr>
                <w:b/>
                <w:color w:val="1A4A7A"/>
                <w:sz w:val="20"/>
              </w:rPr>
              <w:t>Production Server</w:t>
            </w:r>
          </w:p>
        </w:tc>
        <w:tc>
          <w:tcPr>
            <w:tcW w:w="6236" w:type="dxa"/>
            <w:tcBorders>
              <w:top w:val="single" w:sz="4" w:space="0" w:color="2E6DB4"/>
              <w:left w:val="single" w:sz="4" w:space="0" w:color="2E6DB4"/>
              <w:bottom w:val="single" w:sz="4" w:space="0" w:color="2E6DB4"/>
              <w:right w:val="single" w:sz="4" w:space="0" w:color="2E6DB4"/>
            </w:tcBorders>
            <w:shd w:val="clear" w:color="auto" w:fill="FFFFFF"/>
            <w:vAlign w:val="center"/>
          </w:tcPr>
          <w:p w14:paraId="52A811BC" w14:textId="1D307DB4" w:rsidR="00150401" w:rsidRDefault="00000000">
            <w:r>
              <w:rPr>
                <w:color w:val="444444"/>
                <w:sz w:val="20"/>
              </w:rPr>
              <w:t>NVIDIA L40S — 10.1.41.</w:t>
            </w:r>
            <w:r w:rsidR="00C3103F">
              <w:rPr>
                <w:color w:val="444444"/>
                <w:sz w:val="20"/>
              </w:rPr>
              <w:t>46</w:t>
            </w:r>
          </w:p>
        </w:tc>
      </w:tr>
      <w:tr w:rsidR="00150401" w14:paraId="570B5B60" w14:textId="77777777">
        <w:tc>
          <w:tcPr>
            <w:tcW w:w="2835" w:type="dxa"/>
            <w:tcBorders>
              <w:top w:val="single" w:sz="4" w:space="0" w:color="2E6DB4"/>
              <w:left w:val="single" w:sz="4" w:space="0" w:color="2E6DB4"/>
              <w:bottom w:val="single" w:sz="4" w:space="0" w:color="2E6DB4"/>
              <w:right w:val="single" w:sz="4" w:space="0" w:color="2E6DB4"/>
            </w:tcBorders>
            <w:shd w:val="clear" w:color="auto" w:fill="E8F1FA"/>
            <w:vAlign w:val="center"/>
          </w:tcPr>
          <w:p w14:paraId="38EF7C6E" w14:textId="77777777" w:rsidR="00150401" w:rsidRDefault="00000000">
            <w:r>
              <w:rPr>
                <w:b/>
                <w:color w:val="1A4A7A"/>
                <w:sz w:val="20"/>
              </w:rPr>
              <w:t>Data Science Server</w:t>
            </w:r>
          </w:p>
        </w:tc>
        <w:tc>
          <w:tcPr>
            <w:tcW w:w="6236" w:type="dxa"/>
            <w:tcBorders>
              <w:top w:val="single" w:sz="4" w:space="0" w:color="2E6DB4"/>
              <w:left w:val="single" w:sz="4" w:space="0" w:color="2E6DB4"/>
              <w:bottom w:val="single" w:sz="4" w:space="0" w:color="2E6DB4"/>
              <w:right w:val="single" w:sz="4" w:space="0" w:color="2E6DB4"/>
            </w:tcBorders>
            <w:shd w:val="clear" w:color="auto" w:fill="E8F1FA"/>
            <w:vAlign w:val="center"/>
          </w:tcPr>
          <w:p w14:paraId="5685689E" w14:textId="77777777" w:rsidR="00150401" w:rsidRDefault="00000000">
            <w:r>
              <w:rPr>
                <w:color w:val="444444"/>
                <w:sz w:val="20"/>
              </w:rPr>
              <w:t>HPC-1 — 10.1.40.43</w:t>
            </w:r>
          </w:p>
        </w:tc>
      </w:tr>
    </w:tbl>
    <w:p w14:paraId="69BD53E1" w14:textId="77777777" w:rsidR="00150401" w:rsidRDefault="00150401"/>
    <w:p w14:paraId="1F47CF0F" w14:textId="77777777" w:rsidR="00150401" w:rsidRDefault="00000000">
      <w:pPr>
        <w:jc w:val="center"/>
      </w:pPr>
      <w:r>
        <w:rPr>
          <w:b/>
          <w:color w:val="E67E22"/>
          <w:sz w:val="18"/>
        </w:rPr>
        <w:t>INTERNAL — RESTRICTED  |  Plaksha University Dixon IoT Lab. Do not distribute externally.</w:t>
      </w:r>
    </w:p>
    <w:p w14:paraId="20DF30A4" w14:textId="77777777" w:rsidR="00150401" w:rsidRDefault="00000000">
      <w:r>
        <w:br w:type="page"/>
      </w:r>
    </w:p>
    <w:p w14:paraId="2D59D447" w14:textId="77777777" w:rsidR="00150401" w:rsidRDefault="00000000">
      <w:pPr>
        <w:pBdr>
          <w:bottom w:val="single" w:sz="6" w:space="1" w:color="1A4A7A"/>
        </w:pBdr>
        <w:spacing w:before="320" w:after="120"/>
      </w:pPr>
      <w:r>
        <w:rPr>
          <w:b/>
          <w:color w:val="0D2137"/>
          <w:sz w:val="28"/>
        </w:rPr>
        <w:lastRenderedPageBreak/>
        <w:t>1.  Executive Summary</w:t>
      </w:r>
    </w:p>
    <w:p w14:paraId="6A317352" w14:textId="77777777" w:rsidR="00150401" w:rsidRDefault="00000000">
      <w:pPr>
        <w:spacing w:after="120"/>
      </w:pPr>
      <w:r>
        <w:rPr>
          <w:color w:val="444444"/>
          <w:sz w:val="20"/>
        </w:rPr>
        <w:t>This report documents engineering work completed between May 8 and May 20, 2026 on the Plaksha Streams multi-pipeline Kafka video analytics system. Work spanned two parallel tracks:</w:t>
      </w:r>
    </w:p>
    <w:tbl>
      <w:tblPr>
        <w:tblStyle w:val="TableGrid"/>
        <w:tblW w:w="0" w:type="auto"/>
        <w:tblLook w:val="04A0" w:firstRow="1" w:lastRow="0" w:firstColumn="1" w:lastColumn="0" w:noHBand="0" w:noVBand="1"/>
      </w:tblPr>
      <w:tblGrid>
        <w:gridCol w:w="2831"/>
        <w:gridCol w:w="3961"/>
        <w:gridCol w:w="2830"/>
      </w:tblGrid>
      <w:tr w:rsidR="00150401" w14:paraId="0126A27B" w14:textId="77777777">
        <w:tc>
          <w:tcPr>
            <w:tcW w:w="2835"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0621EE3A" w14:textId="77777777" w:rsidR="00150401" w:rsidRDefault="00000000">
            <w:pPr>
              <w:jc w:val="center"/>
            </w:pPr>
            <w:r>
              <w:rPr>
                <w:b/>
                <w:color w:val="FFFFFF"/>
                <w:sz w:val="18"/>
              </w:rPr>
              <w:t>Track</w:t>
            </w:r>
          </w:p>
        </w:tc>
        <w:tc>
          <w:tcPr>
            <w:tcW w:w="3969"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5EBCEDF3" w14:textId="77777777" w:rsidR="00150401" w:rsidRDefault="00000000">
            <w:pPr>
              <w:jc w:val="center"/>
            </w:pPr>
            <w:r>
              <w:rPr>
                <w:b/>
                <w:color w:val="FFFFFF"/>
                <w:sz w:val="18"/>
              </w:rPr>
              <w:t>Scope</w:t>
            </w:r>
          </w:p>
        </w:tc>
        <w:tc>
          <w:tcPr>
            <w:tcW w:w="2835"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11017D0A" w14:textId="77777777" w:rsidR="00150401" w:rsidRDefault="00000000">
            <w:pPr>
              <w:jc w:val="center"/>
            </w:pPr>
            <w:r>
              <w:rPr>
                <w:b/>
                <w:color w:val="FFFFFF"/>
                <w:sz w:val="18"/>
              </w:rPr>
              <w:t>Outcome</w:t>
            </w:r>
          </w:p>
        </w:tc>
      </w:tr>
      <w:tr w:rsidR="00150401" w14:paraId="00485424" w14:textId="77777777">
        <w:tc>
          <w:tcPr>
            <w:tcW w:w="2835"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23404DA" w14:textId="77777777" w:rsidR="00150401" w:rsidRDefault="00000000">
            <w:r>
              <w:rPr>
                <w:color w:val="444444"/>
                <w:sz w:val="18"/>
              </w:rPr>
              <w:t>Phase 2 Consumer Stabilisation</w:t>
            </w:r>
          </w:p>
        </w:tc>
        <w:tc>
          <w:tcPr>
            <w:tcW w:w="3969"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0AAF390" w14:textId="77777777" w:rsidR="00150401" w:rsidRDefault="00000000">
            <w:pPr>
              <w:jc w:val="center"/>
            </w:pPr>
            <w:r>
              <w:rPr>
                <w:color w:val="444444"/>
                <w:sz w:val="18"/>
              </w:rPr>
              <w:t>Three targeted bug fixes to the Kafka consumer addressing partition selection logic, unsupported config parameters, and batch-timing measurement windows.</w:t>
            </w:r>
          </w:p>
        </w:tc>
        <w:tc>
          <w:tcPr>
            <w:tcW w:w="2835"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94ED4D9" w14:textId="77777777" w:rsidR="00150401" w:rsidRDefault="00000000">
            <w:pPr>
              <w:jc w:val="center"/>
            </w:pPr>
            <w:r>
              <w:rPr>
                <w:color w:val="444444"/>
                <w:sz w:val="18"/>
              </w:rPr>
              <w:t>All 6 previously-dead cameras restored to live inference.</w:t>
            </w:r>
          </w:p>
        </w:tc>
      </w:tr>
      <w:tr w:rsidR="00150401" w14:paraId="42E1E2D5" w14:textId="77777777">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D08B3E" w14:textId="77777777" w:rsidR="00150401" w:rsidRDefault="00000000">
            <w:r>
              <w:rPr>
                <w:color w:val="444444"/>
                <w:sz w:val="18"/>
              </w:rPr>
              <w:t>Daily CSV Rotation &amp; Data Handoff</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7AC322" w14:textId="77777777" w:rsidR="00150401" w:rsidRDefault="00000000">
            <w:pPr>
              <w:jc w:val="center"/>
            </w:pPr>
            <w:r>
              <w:rPr>
                <w:color w:val="444444"/>
                <w:sz w:val="18"/>
              </w:rPr>
              <w:t>Architectural upgrade to output strategy: day-wise CSV files, automated secure rsync to Data Science HPC-1, and supporting maintenance tooling.</w:t>
            </w:r>
          </w:p>
        </w:tc>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9CCFEF" w14:textId="77777777" w:rsidR="00150401" w:rsidRDefault="00000000">
            <w:pPr>
              <w:jc w:val="center"/>
            </w:pPr>
            <w:r>
              <w:rPr>
                <w:color w:val="444444"/>
                <w:sz w:val="18"/>
              </w:rPr>
              <w:t>Data Science team has automated daily access to structured analytics. Video feeds remain isolated on the production server.</w:t>
            </w:r>
          </w:p>
        </w:tc>
      </w:tr>
    </w:tbl>
    <w:p w14:paraId="6EC7EB81" w14:textId="77777777" w:rsidR="00150401" w:rsidRDefault="00000000">
      <w:pPr>
        <w:spacing w:after="120"/>
      </w:pPr>
      <w:r>
        <w:rPr>
          <w:color w:val="444444"/>
          <w:sz w:val="20"/>
        </w:rPr>
        <w:t>The pipeline processes three concurrent AI inference workloads — Animal Detection (AN), Head Count (HC), and Entry/Exit (EE) — across multiple live RTSP camera feeds, running 24/7 on an NVIDIA L40S GPU server.</w:t>
      </w:r>
    </w:p>
    <w:p w14:paraId="06A2A3CF" w14:textId="77777777" w:rsidR="00150401" w:rsidRDefault="00000000">
      <w:pPr>
        <w:pBdr>
          <w:bottom w:val="single" w:sz="6" w:space="1" w:color="1A4A7A"/>
        </w:pBdr>
        <w:spacing w:before="320" w:after="120"/>
      </w:pPr>
      <w:r>
        <w:rPr>
          <w:b/>
          <w:color w:val="0D2137"/>
          <w:sz w:val="28"/>
        </w:rPr>
        <w:t>2.  System Architecture Overview</w:t>
      </w:r>
    </w:p>
    <w:p w14:paraId="2872FDEA" w14:textId="77777777" w:rsidR="00150401" w:rsidRDefault="00000000">
      <w:pPr>
        <w:spacing w:after="120"/>
      </w:pPr>
      <w:r>
        <w:rPr>
          <w:color w:val="444444"/>
          <w:sz w:val="20"/>
        </w:rPr>
        <w:t>The system is a multi-stage real-time data pipeline that ingests RTSP video streams, publishes encoded frames to Kafka topics, performs GPU-accelerated inference on a consumer service, writes analytics to structured CSVs, and streams live results to a web dashboard.</w:t>
      </w:r>
    </w:p>
    <w:p w14:paraId="5E83B8F2" w14:textId="77777777" w:rsidR="00150401" w:rsidRDefault="00000000">
      <w:pPr>
        <w:spacing w:before="200" w:after="80"/>
      </w:pPr>
      <w:r>
        <w:rPr>
          <w:b/>
          <w:color w:val="1A4A7A"/>
        </w:rPr>
        <w:t>2.1  System Components</w:t>
      </w:r>
    </w:p>
    <w:tbl>
      <w:tblPr>
        <w:tblStyle w:val="TableGrid"/>
        <w:tblW w:w="0" w:type="auto"/>
        <w:tblLook w:val="04A0" w:firstRow="1" w:lastRow="0" w:firstColumn="1" w:lastColumn="0" w:noHBand="0" w:noVBand="1"/>
      </w:tblPr>
      <w:tblGrid>
        <w:gridCol w:w="1800"/>
        <w:gridCol w:w="3354"/>
        <w:gridCol w:w="1767"/>
        <w:gridCol w:w="2701"/>
      </w:tblGrid>
      <w:tr w:rsidR="00150401" w14:paraId="3C109D7D" w14:textId="77777777">
        <w:tc>
          <w:tcPr>
            <w:tcW w:w="1984"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7E5B0BEE" w14:textId="77777777" w:rsidR="00150401" w:rsidRDefault="00000000">
            <w:pPr>
              <w:jc w:val="center"/>
            </w:pPr>
            <w:r>
              <w:rPr>
                <w:b/>
                <w:color w:val="FFFFFF"/>
                <w:sz w:val="18"/>
              </w:rPr>
              <w:t>Component</w:t>
            </w:r>
          </w:p>
        </w:tc>
        <w:tc>
          <w:tcPr>
            <w:tcW w:w="2268"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05E59882" w14:textId="77777777" w:rsidR="00150401" w:rsidRDefault="00000000">
            <w:pPr>
              <w:jc w:val="center"/>
            </w:pPr>
            <w:r>
              <w:rPr>
                <w:b/>
                <w:color w:val="FFFFFF"/>
                <w:sz w:val="18"/>
              </w:rPr>
              <w:t>Technology</w:t>
            </w:r>
          </w:p>
        </w:tc>
        <w:tc>
          <w:tcPr>
            <w:tcW w:w="1984"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54186E0B" w14:textId="77777777" w:rsidR="00150401" w:rsidRDefault="00000000">
            <w:pPr>
              <w:jc w:val="center"/>
            </w:pPr>
            <w:r>
              <w:rPr>
                <w:b/>
                <w:color w:val="FFFFFF"/>
                <w:sz w:val="18"/>
              </w:rPr>
              <w:t>Host</w:t>
            </w:r>
          </w:p>
        </w:tc>
        <w:tc>
          <w:tcPr>
            <w:tcW w:w="3118"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48428C63" w14:textId="77777777" w:rsidR="00150401" w:rsidRDefault="00000000">
            <w:pPr>
              <w:jc w:val="center"/>
            </w:pPr>
            <w:r>
              <w:rPr>
                <w:b/>
                <w:color w:val="FFFFFF"/>
                <w:sz w:val="18"/>
              </w:rPr>
              <w:t>Role</w:t>
            </w:r>
          </w:p>
        </w:tc>
      </w:tr>
      <w:tr w:rsidR="00150401" w14:paraId="31A258A3" w14:textId="77777777">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47690FC" w14:textId="77777777" w:rsidR="00150401" w:rsidRDefault="00000000">
            <w:r>
              <w:rPr>
                <w:color w:val="444444"/>
                <w:sz w:val="18"/>
              </w:rPr>
              <w:t>RTSP Producers (×10)</w:t>
            </w:r>
          </w:p>
        </w:tc>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3A505D0" w14:textId="77777777" w:rsidR="00150401" w:rsidRDefault="00000000">
            <w:pPr>
              <w:jc w:val="center"/>
            </w:pPr>
            <w:r>
              <w:rPr>
                <w:color w:val="444444"/>
                <w:sz w:val="18"/>
              </w:rPr>
              <w:t>Python / OpenCV / confluent-kafka</w:t>
            </w:r>
          </w:p>
        </w:tc>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CDCD67A" w14:textId="77777777" w:rsidR="00150401" w:rsidRDefault="00000000">
            <w:pPr>
              <w:jc w:val="center"/>
            </w:pPr>
            <w:r>
              <w:rPr>
                <w:color w:val="444444"/>
                <w:sz w:val="18"/>
              </w:rPr>
              <w:t>10.1.41.56 (L40S)</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F1CDEF6" w14:textId="77777777" w:rsidR="00150401" w:rsidRDefault="00000000">
            <w:pPr>
              <w:jc w:val="center"/>
            </w:pPr>
            <w:r>
              <w:rPr>
                <w:color w:val="444444"/>
                <w:sz w:val="18"/>
              </w:rPr>
              <w:t>Capture and publish encoded frames to Kafka topics</w:t>
            </w:r>
          </w:p>
        </w:tc>
      </w:tr>
      <w:tr w:rsidR="00150401" w14:paraId="1BCA19A7"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2F33D1" w14:textId="77777777" w:rsidR="00150401" w:rsidRDefault="00000000">
            <w:r>
              <w:rPr>
                <w:color w:val="444444"/>
                <w:sz w:val="18"/>
              </w:rPr>
              <w:t>Kafka Broker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E3A127" w14:textId="77777777" w:rsidR="00150401" w:rsidRDefault="00000000">
            <w:pPr>
              <w:jc w:val="center"/>
            </w:pPr>
            <w:r>
              <w:rPr>
                <w:color w:val="444444"/>
                <w:sz w:val="18"/>
              </w:rPr>
              <w:t>Apache Kafka</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CAA5945" w14:textId="77777777" w:rsidR="00150401" w:rsidRDefault="00000000">
            <w:pPr>
              <w:jc w:val="center"/>
            </w:pPr>
            <w:r>
              <w:rPr>
                <w:color w:val="444444"/>
                <w:sz w:val="18"/>
              </w:rPr>
              <w:t>10.1.41.56</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E2F6889" w14:textId="77777777" w:rsidR="00150401" w:rsidRDefault="00000000">
            <w:pPr>
              <w:jc w:val="center"/>
            </w:pPr>
            <w:r>
              <w:rPr>
                <w:color w:val="444444"/>
                <w:sz w:val="18"/>
              </w:rPr>
              <w:t>Topic-based message bus; one topic per camera</w:t>
            </w:r>
          </w:p>
        </w:tc>
      </w:tr>
      <w:tr w:rsidR="00150401" w14:paraId="35055F5B" w14:textId="77777777">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346D2E4" w14:textId="77777777" w:rsidR="00150401" w:rsidRDefault="00000000">
            <w:r>
              <w:rPr>
                <w:color w:val="444444"/>
                <w:sz w:val="18"/>
              </w:rPr>
              <w:t>Multi-Pipeline Consumer</w:t>
            </w:r>
          </w:p>
        </w:tc>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F1549A6" w14:textId="77777777" w:rsidR="00150401" w:rsidRDefault="00000000">
            <w:pPr>
              <w:jc w:val="center"/>
            </w:pPr>
            <w:r>
              <w:rPr>
                <w:color w:val="444444"/>
                <w:sz w:val="18"/>
              </w:rPr>
              <w:t>Python / kafka-python / PyTorch / TF</w:t>
            </w:r>
          </w:p>
        </w:tc>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EB73076" w14:textId="77777777" w:rsidR="00150401" w:rsidRDefault="00000000">
            <w:pPr>
              <w:jc w:val="center"/>
            </w:pPr>
            <w:r>
              <w:rPr>
                <w:color w:val="444444"/>
                <w:sz w:val="18"/>
              </w:rPr>
              <w:t>10.1.41.56 (L40S)</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4CAD976" w14:textId="77777777" w:rsidR="00150401" w:rsidRDefault="00000000">
            <w:pPr>
              <w:jc w:val="center"/>
            </w:pPr>
            <w:r>
              <w:rPr>
                <w:color w:val="444444"/>
                <w:sz w:val="18"/>
              </w:rPr>
              <w:t>Run AN/HC/EE inference, write CSVs, serve dashboard</w:t>
            </w:r>
          </w:p>
        </w:tc>
      </w:tr>
      <w:tr w:rsidR="00150401" w14:paraId="42F46183"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27F795" w14:textId="77777777" w:rsidR="00150401" w:rsidRDefault="00000000">
            <w:r>
              <w:rPr>
                <w:color w:val="444444"/>
                <w:sz w:val="18"/>
              </w:rPr>
              <w:t>Live Dashboard</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A51DA95" w14:textId="77777777" w:rsidR="00150401" w:rsidRDefault="00000000">
            <w:pPr>
              <w:jc w:val="center"/>
            </w:pPr>
            <w:r>
              <w:rPr>
                <w:color w:val="444444"/>
                <w:sz w:val="18"/>
              </w:rPr>
              <w:t>Flask-SocketIO / WebSocket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3B5C99" w14:textId="77777777" w:rsidR="00150401" w:rsidRDefault="00000000">
            <w:pPr>
              <w:jc w:val="center"/>
            </w:pPr>
            <w:r>
              <w:rPr>
                <w:color w:val="444444"/>
                <w:sz w:val="18"/>
              </w:rPr>
              <w:t>10.1.41.56 — port 8675</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5C2496" w14:textId="77777777" w:rsidR="00150401" w:rsidRDefault="00000000">
            <w:pPr>
              <w:jc w:val="center"/>
            </w:pPr>
            <w:r>
              <w:rPr>
                <w:color w:val="444444"/>
                <w:sz w:val="18"/>
              </w:rPr>
              <w:t>Real-time per-camera feed and analytics overlay</w:t>
            </w:r>
          </w:p>
        </w:tc>
      </w:tr>
      <w:tr w:rsidR="00150401" w14:paraId="18AB2F36" w14:textId="77777777">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44DC252" w14:textId="77777777" w:rsidR="00150401" w:rsidRDefault="00000000">
            <w:r>
              <w:rPr>
                <w:color w:val="444444"/>
                <w:sz w:val="18"/>
              </w:rPr>
              <w:t>CSV Output Store</w:t>
            </w:r>
          </w:p>
        </w:tc>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6249490" w14:textId="77777777" w:rsidR="00150401" w:rsidRDefault="00000000">
            <w:pPr>
              <w:jc w:val="center"/>
            </w:pPr>
            <w:r>
              <w:rPr>
                <w:color w:val="444444"/>
                <w:sz w:val="18"/>
              </w:rPr>
              <w:t>/data/multi_pipeline_consumer/output/</w:t>
            </w:r>
          </w:p>
        </w:tc>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4642ACF" w14:textId="77777777" w:rsidR="00150401" w:rsidRDefault="00000000">
            <w:pPr>
              <w:jc w:val="center"/>
            </w:pPr>
            <w:r>
              <w:rPr>
                <w:color w:val="444444"/>
                <w:sz w:val="18"/>
              </w:rPr>
              <w:t>10.1.41.56</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1CB2083" w14:textId="77777777" w:rsidR="00150401" w:rsidRDefault="00000000">
            <w:pPr>
              <w:jc w:val="center"/>
            </w:pPr>
            <w:r>
              <w:rPr>
                <w:color w:val="444444"/>
                <w:sz w:val="18"/>
              </w:rPr>
              <w:t>Day-wise dated CSV files per camera per pipeline</w:t>
            </w:r>
          </w:p>
        </w:tc>
      </w:tr>
      <w:tr w:rsidR="00150401" w14:paraId="1EC2F883"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3EFA90" w14:textId="77777777" w:rsidR="00150401" w:rsidRDefault="00000000">
            <w:r>
              <w:rPr>
                <w:color w:val="444444"/>
                <w:sz w:val="18"/>
              </w:rPr>
              <w:t>Backup Store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1F5F3F" w14:textId="77777777" w:rsidR="00150401" w:rsidRDefault="00000000">
            <w:pPr>
              <w:jc w:val="center"/>
            </w:pPr>
            <w:r>
              <w:rPr>
                <w:color w:val="444444"/>
                <w:sz w:val="18"/>
              </w:rPr>
              <w:t>/data/Plaksha_streams_backup/</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95D42C" w14:textId="77777777" w:rsidR="00150401" w:rsidRDefault="00000000">
            <w:pPr>
              <w:jc w:val="center"/>
            </w:pPr>
            <w:r>
              <w:rPr>
                <w:color w:val="444444"/>
                <w:sz w:val="18"/>
              </w:rPr>
              <w:t>10.1.41.56</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F95F1E" w14:textId="77777777" w:rsidR="00150401" w:rsidRDefault="00000000">
            <w:pPr>
              <w:jc w:val="center"/>
            </w:pPr>
            <w:r>
              <w:rPr>
                <w:color w:val="444444"/>
                <w:sz w:val="18"/>
              </w:rPr>
              <w:t>Timestamped snapshots of output/ and logs/</w:t>
            </w:r>
          </w:p>
        </w:tc>
      </w:tr>
      <w:tr w:rsidR="00150401" w14:paraId="61FA8B0C" w14:textId="77777777">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8C481AC" w14:textId="77777777" w:rsidR="00150401" w:rsidRDefault="00000000">
            <w:r>
              <w:rPr>
                <w:color w:val="444444"/>
                <w:sz w:val="18"/>
              </w:rPr>
              <w:t>HPC-1 Data Science Server</w:t>
            </w:r>
          </w:p>
        </w:tc>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5AF7348" w14:textId="77777777" w:rsidR="00150401" w:rsidRDefault="00000000">
            <w:pPr>
              <w:jc w:val="center"/>
            </w:pPr>
            <w:r>
              <w:rPr>
                <w:color w:val="444444"/>
                <w:sz w:val="18"/>
              </w:rPr>
              <w:t>rsync over SSH (Ed25519)</w:t>
            </w:r>
          </w:p>
        </w:tc>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6E67C28" w14:textId="77777777" w:rsidR="00150401" w:rsidRDefault="00000000">
            <w:pPr>
              <w:jc w:val="center"/>
            </w:pPr>
            <w:r>
              <w:rPr>
                <w:color w:val="444444"/>
                <w:sz w:val="18"/>
              </w:rPr>
              <w:t>10.1.40.43 (HPC-1)</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335CCB2" w14:textId="77777777" w:rsidR="00150401" w:rsidRDefault="00000000">
            <w:pPr>
              <w:jc w:val="center"/>
            </w:pPr>
            <w:r>
              <w:rPr>
                <w:color w:val="444444"/>
                <w:sz w:val="18"/>
              </w:rPr>
              <w:t>Receives CSV-only sync every 60 seconds via cron</w:t>
            </w:r>
          </w:p>
        </w:tc>
      </w:tr>
    </w:tbl>
    <w:p w14:paraId="63B54903" w14:textId="77777777" w:rsidR="00150401" w:rsidRDefault="00000000">
      <w:pPr>
        <w:spacing w:before="200" w:after="80"/>
      </w:pPr>
      <w:r>
        <w:rPr>
          <w:b/>
          <w:color w:val="1A4A7A"/>
        </w:rPr>
        <w:t>2.2  Active Inference Pipelines</w:t>
      </w:r>
    </w:p>
    <w:tbl>
      <w:tblPr>
        <w:tblStyle w:val="TableGrid"/>
        <w:tblW w:w="0" w:type="auto"/>
        <w:tblLook w:val="04A0" w:firstRow="1" w:lastRow="0" w:firstColumn="1" w:lastColumn="0" w:noHBand="0" w:noVBand="1"/>
      </w:tblPr>
      <w:tblGrid>
        <w:gridCol w:w="1984"/>
        <w:gridCol w:w="1984"/>
        <w:gridCol w:w="3118"/>
        <w:gridCol w:w="2268"/>
      </w:tblGrid>
      <w:tr w:rsidR="00150401" w14:paraId="1DFBDD80" w14:textId="77777777">
        <w:tc>
          <w:tcPr>
            <w:tcW w:w="1984"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3CBEE962" w14:textId="77777777" w:rsidR="00150401" w:rsidRDefault="00000000">
            <w:pPr>
              <w:jc w:val="center"/>
            </w:pPr>
            <w:r>
              <w:rPr>
                <w:b/>
                <w:color w:val="FFFFFF"/>
                <w:sz w:val="18"/>
              </w:rPr>
              <w:t>Pipeline</w:t>
            </w:r>
          </w:p>
        </w:tc>
        <w:tc>
          <w:tcPr>
            <w:tcW w:w="1984"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030C20A8" w14:textId="77777777" w:rsidR="00150401" w:rsidRDefault="00000000">
            <w:pPr>
              <w:jc w:val="center"/>
            </w:pPr>
            <w:r>
              <w:rPr>
                <w:b/>
                <w:color w:val="FFFFFF"/>
                <w:sz w:val="18"/>
              </w:rPr>
              <w:t>Model</w:t>
            </w:r>
          </w:p>
        </w:tc>
        <w:tc>
          <w:tcPr>
            <w:tcW w:w="3118"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034D8E86" w14:textId="77777777" w:rsidR="00150401" w:rsidRDefault="00000000">
            <w:pPr>
              <w:jc w:val="center"/>
            </w:pPr>
            <w:r>
              <w:rPr>
                <w:b/>
                <w:color w:val="FFFFFF"/>
                <w:sz w:val="18"/>
              </w:rPr>
              <w:t>Output Metrics</w:t>
            </w:r>
          </w:p>
        </w:tc>
        <w:tc>
          <w:tcPr>
            <w:tcW w:w="2268"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516154B7" w14:textId="77777777" w:rsidR="00150401" w:rsidRDefault="00000000">
            <w:pPr>
              <w:jc w:val="center"/>
            </w:pPr>
            <w:r>
              <w:rPr>
                <w:b/>
                <w:color w:val="FFFFFF"/>
                <w:sz w:val="18"/>
              </w:rPr>
              <w:t>CSV Rotation Pattern</w:t>
            </w:r>
          </w:p>
        </w:tc>
      </w:tr>
      <w:tr w:rsidR="00150401" w14:paraId="5E44D667" w14:textId="77777777">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26D2E59" w14:textId="77777777" w:rsidR="00150401" w:rsidRDefault="00000000">
            <w:r>
              <w:rPr>
                <w:color w:val="444444"/>
                <w:sz w:val="18"/>
              </w:rPr>
              <w:t>Animal Detection (AN)</w:t>
            </w:r>
          </w:p>
        </w:tc>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197E4AD" w14:textId="77777777" w:rsidR="00150401" w:rsidRDefault="00000000">
            <w:pPr>
              <w:jc w:val="center"/>
            </w:pPr>
            <w:r>
              <w:rPr>
                <w:color w:val="444444"/>
                <w:sz w:val="18"/>
              </w:rPr>
              <w:t>YOLOv8m — custom weights</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B2C7A3F" w14:textId="77777777" w:rsidR="00150401" w:rsidRDefault="00000000">
            <w:pPr>
              <w:jc w:val="center"/>
            </w:pPr>
            <w:r>
              <w:rPr>
                <w:color w:val="444444"/>
                <w:sz w:val="18"/>
              </w:rPr>
              <w:t>Detection count, confidence, bounding box stats</w:t>
            </w:r>
          </w:p>
        </w:tc>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45A7B9C" w14:textId="77777777" w:rsidR="00150401" w:rsidRDefault="00000000">
            <w:pPr>
              <w:jc w:val="center"/>
            </w:pPr>
            <w:r>
              <w:rPr>
                <w:color w:val="444444"/>
                <w:sz w:val="18"/>
              </w:rPr>
              <w:t>YYYY-MM-DD_{cam}_AN.csv</w:t>
            </w:r>
          </w:p>
        </w:tc>
      </w:tr>
      <w:tr w:rsidR="00150401" w14:paraId="1AD1B224"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E2193E" w14:textId="77777777" w:rsidR="00150401" w:rsidRDefault="00000000">
            <w:r>
              <w:rPr>
                <w:color w:val="444444"/>
                <w:sz w:val="18"/>
              </w:rPr>
              <w:t>Head Count (HC)</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9EF219D" w14:textId="77777777" w:rsidR="00150401" w:rsidRDefault="00000000">
            <w:pPr>
              <w:jc w:val="center"/>
            </w:pPr>
            <w:r>
              <w:rPr>
                <w:color w:val="444444"/>
                <w:sz w:val="18"/>
              </w:rPr>
              <w:t>YOLOv8 — person detection</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E93F74" w14:textId="77777777" w:rsidR="00150401" w:rsidRDefault="00000000">
            <w:pPr>
              <w:jc w:val="center"/>
            </w:pPr>
            <w:r>
              <w:rPr>
                <w:color w:val="444444"/>
                <w:sz w:val="18"/>
              </w:rPr>
              <w:t>Per-frame count, rolling stats (mean, peak)</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34208D" w14:textId="77777777" w:rsidR="00150401" w:rsidRDefault="00000000">
            <w:pPr>
              <w:jc w:val="center"/>
            </w:pPr>
            <w:r>
              <w:rPr>
                <w:color w:val="444444"/>
                <w:sz w:val="18"/>
              </w:rPr>
              <w:t>YYYY-MM-DD_{cam}_HC.csv</w:t>
            </w:r>
          </w:p>
        </w:tc>
      </w:tr>
      <w:tr w:rsidR="00150401" w14:paraId="35D1995F" w14:textId="77777777">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9ABDEB9" w14:textId="77777777" w:rsidR="00150401" w:rsidRDefault="00000000">
            <w:r>
              <w:rPr>
                <w:color w:val="444444"/>
                <w:sz w:val="18"/>
              </w:rPr>
              <w:t>Head Count Buckets (HC)</w:t>
            </w:r>
          </w:p>
        </w:tc>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18C62A1" w14:textId="77777777" w:rsidR="00150401" w:rsidRDefault="00000000">
            <w:pPr>
              <w:jc w:val="center"/>
            </w:pPr>
            <w:r>
              <w:rPr>
                <w:color w:val="444444"/>
                <w:sz w:val="18"/>
              </w:rPr>
              <w:t>YOLOv8 — aggregation</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1B0AB42" w14:textId="77777777" w:rsidR="00150401" w:rsidRDefault="00000000">
            <w:pPr>
              <w:jc w:val="center"/>
            </w:pPr>
            <w:r>
              <w:rPr>
                <w:color w:val="444444"/>
                <w:sz w:val="18"/>
              </w:rPr>
              <w:t>Time-windowed occupancy buckets for trend analysis</w:t>
            </w:r>
          </w:p>
        </w:tc>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1A6C49D" w14:textId="77777777" w:rsidR="00150401" w:rsidRDefault="00000000">
            <w:pPr>
              <w:jc w:val="center"/>
            </w:pPr>
            <w:r>
              <w:rPr>
                <w:color w:val="444444"/>
                <w:sz w:val="18"/>
              </w:rPr>
              <w:t>YYYY-MM-DD_{cam}_HC_bucket.csv</w:t>
            </w:r>
          </w:p>
        </w:tc>
      </w:tr>
      <w:tr w:rsidR="00150401" w14:paraId="21EEF6C5"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4F59F4A" w14:textId="77777777" w:rsidR="00150401" w:rsidRDefault="00000000">
            <w:r>
              <w:rPr>
                <w:color w:val="444444"/>
                <w:sz w:val="18"/>
              </w:rPr>
              <w:t>Entry / Exit (EE)</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ECA231" w14:textId="77777777" w:rsidR="00150401" w:rsidRDefault="00000000">
            <w:pPr>
              <w:jc w:val="center"/>
            </w:pPr>
            <w:r>
              <w:rPr>
                <w:color w:val="444444"/>
                <w:sz w:val="18"/>
              </w:rPr>
              <w:t>YOLOv9 + ByteTrack</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16F025" w14:textId="77777777" w:rsidR="00150401" w:rsidRDefault="00000000">
            <w:pPr>
              <w:jc w:val="center"/>
            </w:pPr>
            <w:r>
              <w:rPr>
                <w:color w:val="444444"/>
                <w:sz w:val="18"/>
              </w:rPr>
              <w:t>Entry count, exit count, net delta per 5-min interval</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0773B6" w14:textId="77777777" w:rsidR="00150401" w:rsidRDefault="00000000">
            <w:pPr>
              <w:jc w:val="center"/>
            </w:pPr>
            <w:r>
              <w:rPr>
                <w:color w:val="444444"/>
                <w:sz w:val="18"/>
              </w:rPr>
              <w:t>YYYY-MM-DD_{cam}_EE.csv</w:t>
            </w:r>
          </w:p>
        </w:tc>
      </w:tr>
    </w:tbl>
    <w:p w14:paraId="677D9B63" w14:textId="77777777" w:rsidR="00150401" w:rsidRDefault="00000000">
      <w:r>
        <w:br w:type="page"/>
      </w:r>
    </w:p>
    <w:p w14:paraId="58BF0B2A" w14:textId="77777777" w:rsidR="00150401" w:rsidRDefault="00000000">
      <w:pPr>
        <w:pBdr>
          <w:bottom w:val="single" w:sz="6" w:space="1" w:color="1A4A7A"/>
        </w:pBdr>
        <w:spacing w:before="320" w:after="120"/>
      </w:pPr>
      <w:r>
        <w:rPr>
          <w:b/>
          <w:color w:val="0D2137"/>
          <w:sz w:val="28"/>
        </w:rPr>
        <w:lastRenderedPageBreak/>
        <w:t>3.  Phase 2 Consumer Stabilisation — Bug Fixes (May 8–13)</w:t>
      </w:r>
    </w:p>
    <w:p w14:paraId="341C412C" w14:textId="77777777" w:rsidR="00150401" w:rsidRDefault="00000000">
      <w:pPr>
        <w:spacing w:after="120"/>
      </w:pPr>
      <w:r>
        <w:rPr>
          <w:color w:val="444444"/>
          <w:sz w:val="20"/>
        </w:rPr>
        <w:t>Phase 2 built on Phase 1 stability work which resolved exit-139 segfaults caused by eventlet.monkey_patch() conflicting with CUDA/TensorFlow C-level threads. Three targeted bugs were identified and resolved on May 8, followed by a consolidated final build on May 13.</w:t>
      </w:r>
    </w:p>
    <w:p w14:paraId="3AFCF293" w14:textId="77777777" w:rsidR="00150401" w:rsidRDefault="00000000">
      <w:pPr>
        <w:spacing w:before="200" w:after="80"/>
      </w:pPr>
      <w:r>
        <w:rPr>
          <w:b/>
          <w:color w:val="1A4A7A"/>
        </w:rPr>
        <w:t>3.1  Fix Summary</w:t>
      </w:r>
    </w:p>
    <w:tbl>
      <w:tblPr>
        <w:tblStyle w:val="TableGrid"/>
        <w:tblW w:w="0" w:type="auto"/>
        <w:tblLook w:val="04A0" w:firstRow="1" w:lastRow="0" w:firstColumn="1" w:lastColumn="0" w:noHBand="0" w:noVBand="1"/>
      </w:tblPr>
      <w:tblGrid>
        <w:gridCol w:w="1247"/>
        <w:gridCol w:w="1020"/>
        <w:gridCol w:w="850"/>
        <w:gridCol w:w="3685"/>
        <w:gridCol w:w="2551"/>
      </w:tblGrid>
      <w:tr w:rsidR="00150401" w14:paraId="20A4F09F" w14:textId="77777777">
        <w:tc>
          <w:tcPr>
            <w:tcW w:w="1247"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14F2D715" w14:textId="77777777" w:rsidR="00150401" w:rsidRDefault="00000000">
            <w:pPr>
              <w:jc w:val="center"/>
            </w:pPr>
            <w:r>
              <w:rPr>
                <w:b/>
                <w:color w:val="FFFFFF"/>
                <w:sz w:val="18"/>
              </w:rPr>
              <w:t>Fix ID</w:t>
            </w:r>
          </w:p>
        </w:tc>
        <w:tc>
          <w:tcPr>
            <w:tcW w:w="1020"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433206C3" w14:textId="77777777" w:rsidR="00150401" w:rsidRDefault="00000000">
            <w:pPr>
              <w:jc w:val="center"/>
            </w:pPr>
            <w:r>
              <w:rPr>
                <w:b/>
                <w:color w:val="FFFFFF"/>
                <w:sz w:val="18"/>
              </w:rPr>
              <w:t>Commit</w:t>
            </w:r>
          </w:p>
        </w:tc>
        <w:tc>
          <w:tcPr>
            <w:tcW w:w="850"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713A4147" w14:textId="77777777" w:rsidR="00150401" w:rsidRDefault="00000000">
            <w:pPr>
              <w:jc w:val="center"/>
            </w:pPr>
            <w:r>
              <w:rPr>
                <w:b/>
                <w:color w:val="FFFFFF"/>
                <w:sz w:val="18"/>
              </w:rPr>
              <w:t>Date</w:t>
            </w:r>
          </w:p>
        </w:tc>
        <w:tc>
          <w:tcPr>
            <w:tcW w:w="3685"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62E723D9" w14:textId="77777777" w:rsidR="00150401" w:rsidRDefault="00000000">
            <w:pPr>
              <w:jc w:val="center"/>
            </w:pPr>
            <w:r>
              <w:rPr>
                <w:b/>
                <w:color w:val="FFFFFF"/>
                <w:sz w:val="18"/>
              </w:rPr>
              <w:t>Description</w:t>
            </w:r>
          </w:p>
        </w:tc>
        <w:tc>
          <w:tcPr>
            <w:tcW w:w="2551"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58571A9D" w14:textId="77777777" w:rsidR="00150401" w:rsidRDefault="00000000">
            <w:pPr>
              <w:jc w:val="center"/>
            </w:pPr>
            <w:r>
              <w:rPr>
                <w:b/>
                <w:color w:val="FFFFFF"/>
                <w:sz w:val="18"/>
              </w:rPr>
              <w:t>Impact</w:t>
            </w:r>
          </w:p>
        </w:tc>
      </w:tr>
      <w:tr w:rsidR="00150401" w14:paraId="34CF9D71" w14:textId="77777777">
        <w:tc>
          <w:tcPr>
            <w:tcW w:w="124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2AFD9B4" w14:textId="77777777" w:rsidR="00150401" w:rsidRDefault="00000000">
            <w:r>
              <w:rPr>
                <w:color w:val="444444"/>
                <w:sz w:val="18"/>
              </w:rPr>
              <w:t>FIX-P2-A</w:t>
            </w:r>
          </w:p>
        </w:tc>
        <w:tc>
          <w:tcPr>
            <w:tcW w:w="10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F3FB557" w14:textId="77777777" w:rsidR="00150401" w:rsidRDefault="00000000">
            <w:pPr>
              <w:jc w:val="center"/>
            </w:pPr>
            <w:r>
              <w:rPr>
                <w:color w:val="444444"/>
                <w:sz w:val="18"/>
              </w:rPr>
              <w:t>f8342bc</w:t>
            </w:r>
          </w:p>
        </w:tc>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A1CBA7A" w14:textId="77777777" w:rsidR="00150401" w:rsidRDefault="00000000">
            <w:pPr>
              <w:jc w:val="center"/>
            </w:pPr>
            <w:r>
              <w:rPr>
                <w:color w:val="444444"/>
                <w:sz w:val="18"/>
              </w:rPr>
              <w:t>May 8</w:t>
            </w:r>
          </w:p>
        </w:tc>
        <w:tc>
          <w:tcPr>
            <w:tcW w:w="3685"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B2A9511" w14:textId="77777777" w:rsidR="00150401" w:rsidRDefault="00000000">
            <w:pPr>
              <w:jc w:val="center"/>
            </w:pPr>
            <w:r>
              <w:rPr>
                <w:color w:val="444444"/>
                <w:sz w:val="18"/>
              </w:rPr>
              <w:t>Removed unsupported group_instance_id parameter from KafkaConsumer config. This is a broker-side static membership feature not exposed in kafka-python.</w:t>
            </w:r>
          </w:p>
        </w:tc>
        <w:tc>
          <w:tcPr>
            <w:tcW w:w="255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BA5703D" w14:textId="77777777" w:rsidR="00150401" w:rsidRDefault="00000000">
            <w:pPr>
              <w:jc w:val="center"/>
            </w:pPr>
            <w:r>
              <w:rPr>
                <w:color w:val="444444"/>
                <w:sz w:val="18"/>
              </w:rPr>
              <w:t>Silent TypeError on startup; consumer failed to initialise cleanly.</w:t>
            </w:r>
          </w:p>
        </w:tc>
      </w:tr>
      <w:tr w:rsidR="00150401" w14:paraId="3691241D" w14:textId="77777777">
        <w:tc>
          <w:tcPr>
            <w:tcW w:w="124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D7C441" w14:textId="77777777" w:rsidR="00150401" w:rsidRDefault="00000000">
            <w:r>
              <w:rPr>
                <w:color w:val="444444"/>
                <w:sz w:val="18"/>
              </w:rPr>
              <w:t>FIX-P2-B</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90C10A" w14:textId="77777777" w:rsidR="00150401" w:rsidRDefault="00000000">
            <w:pPr>
              <w:jc w:val="center"/>
            </w:pPr>
            <w:r>
              <w:rPr>
                <w:color w:val="444444"/>
                <w:sz w:val="18"/>
              </w:rPr>
              <w:t>84a54bd</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4A64CA" w14:textId="77777777" w:rsidR="00150401" w:rsidRDefault="00000000">
            <w:pPr>
              <w:jc w:val="center"/>
            </w:pPr>
            <w:r>
              <w:rPr>
                <w:color w:val="444444"/>
                <w:sz w:val="18"/>
              </w:rPr>
              <w:t>May 8</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097026" w14:textId="77777777" w:rsidR="00150401" w:rsidRDefault="00000000">
            <w:pPr>
              <w:jc w:val="center"/>
            </w:pPr>
            <w:r>
              <w:rPr>
                <w:color w:val="444444"/>
                <w:sz w:val="18"/>
              </w:rPr>
              <w:t>Refactored dominant partition selection from absolute-offset-based to delta-based: snapshot offsets twice, choose partition with greatest growth.</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2048AF" w14:textId="77777777" w:rsidR="00150401" w:rsidRDefault="00000000">
            <w:pPr>
              <w:jc w:val="center"/>
            </w:pPr>
            <w:r>
              <w:rPr>
                <w:color w:val="444444"/>
                <w:sz w:val="18"/>
              </w:rPr>
              <w:t>6 of 10 cameras showed frozen/dead feeds — historical partitions selected over live ones.</w:t>
            </w:r>
          </w:p>
        </w:tc>
      </w:tr>
      <w:tr w:rsidR="00150401" w14:paraId="5024858F" w14:textId="77777777">
        <w:tc>
          <w:tcPr>
            <w:tcW w:w="124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9232B66" w14:textId="77777777" w:rsidR="00150401" w:rsidRDefault="00000000">
            <w:r>
              <w:rPr>
                <w:color w:val="444444"/>
                <w:sz w:val="18"/>
              </w:rPr>
              <w:t>FIX-P2-C</w:t>
            </w:r>
          </w:p>
        </w:tc>
        <w:tc>
          <w:tcPr>
            <w:tcW w:w="102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544D11A" w14:textId="77777777" w:rsidR="00150401" w:rsidRDefault="00000000">
            <w:pPr>
              <w:jc w:val="center"/>
            </w:pPr>
            <w:r>
              <w:rPr>
                <w:color w:val="444444"/>
                <w:sz w:val="18"/>
              </w:rPr>
              <w:t>3ea0c04</w:t>
            </w:r>
          </w:p>
        </w:tc>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C16C59C" w14:textId="77777777" w:rsidR="00150401" w:rsidRDefault="00000000">
            <w:pPr>
              <w:jc w:val="center"/>
            </w:pPr>
            <w:r>
              <w:rPr>
                <w:color w:val="444444"/>
                <w:sz w:val="18"/>
              </w:rPr>
              <w:t>May 8</w:t>
            </w:r>
          </w:p>
        </w:tc>
        <w:tc>
          <w:tcPr>
            <w:tcW w:w="3685"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0A7D27B" w14:textId="77777777" w:rsidR="00150401" w:rsidRDefault="00000000">
            <w:pPr>
              <w:jc w:val="center"/>
            </w:pPr>
            <w:r>
              <w:rPr>
                <w:color w:val="444444"/>
                <w:sz w:val="18"/>
              </w:rPr>
              <w:t>Increased partition offset sample window to 3.5 seconds to exceed the 2.7-second Kafka producer batching window.</w:t>
            </w:r>
          </w:p>
        </w:tc>
        <w:tc>
          <w:tcPr>
            <w:tcW w:w="255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142863C" w14:textId="77777777" w:rsidR="00150401" w:rsidRDefault="00000000">
            <w:pPr>
              <w:jc w:val="center"/>
            </w:pPr>
            <w:r>
              <w:rPr>
                <w:color w:val="444444"/>
                <w:sz w:val="18"/>
              </w:rPr>
              <w:t>Delta measurement undersampled batches, causing incorrect partition selection even after FIX-P2-B.</w:t>
            </w:r>
          </w:p>
        </w:tc>
      </w:tr>
      <w:tr w:rsidR="00150401" w14:paraId="0292C503" w14:textId="77777777">
        <w:tc>
          <w:tcPr>
            <w:tcW w:w="124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24B005" w14:textId="77777777" w:rsidR="00150401" w:rsidRDefault="00000000">
            <w:r>
              <w:rPr>
                <w:color w:val="444444"/>
                <w:sz w:val="18"/>
              </w:rPr>
              <w:t>FIX-P2-FINAL</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E8166F7" w14:textId="77777777" w:rsidR="00150401" w:rsidRDefault="00000000">
            <w:pPr>
              <w:jc w:val="center"/>
            </w:pPr>
            <w:r>
              <w:rPr>
                <w:color w:val="444444"/>
                <w:sz w:val="18"/>
              </w:rPr>
              <w:t>01d6a26</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557DF95" w14:textId="77777777" w:rsidR="00150401" w:rsidRDefault="00000000">
            <w:pPr>
              <w:jc w:val="center"/>
            </w:pPr>
            <w:r>
              <w:rPr>
                <w:color w:val="444444"/>
                <w:sz w:val="18"/>
              </w:rPr>
              <w:t>May 13</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292668" w14:textId="77777777" w:rsidR="00150401" w:rsidRDefault="00000000">
            <w:pPr>
              <w:jc w:val="center"/>
            </w:pPr>
            <w:r>
              <w:rPr>
                <w:color w:val="444444"/>
                <w:sz w:val="18"/>
              </w:rPr>
              <w:t>Consolidated final Phase 2 build: all fixes integrated, per-camera consumer group isolation confirmed, shutdown paths hardened. 359 additions / 354 deletions.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B31E00" w14:textId="77777777" w:rsidR="00150401" w:rsidRDefault="00000000">
            <w:pPr>
              <w:jc w:val="center"/>
            </w:pPr>
            <w:r>
              <w:rPr>
                <w:color w:val="444444"/>
                <w:sz w:val="18"/>
              </w:rPr>
              <w:t>Production-ready build — deployed to L40S.</w:t>
            </w:r>
          </w:p>
        </w:tc>
      </w:tr>
    </w:tbl>
    <w:p w14:paraId="539CC3DA" w14:textId="77777777" w:rsidR="00150401" w:rsidRDefault="00000000">
      <w:pPr>
        <w:spacing w:before="200" w:after="80"/>
      </w:pPr>
      <w:r>
        <w:rPr>
          <w:b/>
          <w:color w:val="1A4A7A"/>
        </w:rPr>
        <w:t>3.2  Root Cause: Partition Selection Logic</w:t>
      </w:r>
    </w:p>
    <w:p w14:paraId="40127224" w14:textId="77777777" w:rsidR="00150401" w:rsidRDefault="00000000">
      <w:pPr>
        <w:spacing w:after="120"/>
      </w:pPr>
      <w:r>
        <w:rPr>
          <w:color w:val="444444"/>
          <w:sz w:val="20"/>
        </w:rPr>
        <w:t>The original consumer selected the Kafka partition to consume from by querying committed offsets and picking the partition with the highest absolute value. On cameras with historical backlogs, older inactive partitions had accumulated large offsets from past sessions, ranking above the live partition and causing 6 cameras to appear frozen.</w:t>
      </w:r>
    </w:p>
    <w:p w14:paraId="1EB1A7CC" w14:textId="77777777" w:rsidR="00150401" w:rsidRDefault="00000000">
      <w:pPr>
        <w:spacing w:after="120"/>
      </w:pPr>
      <w:r>
        <w:rPr>
          <w:color w:val="444444"/>
          <w:sz w:val="20"/>
        </w:rPr>
        <w:t>The replacement approach samples the rate of change in partition offsets over a 3.5-second window. Only partitions actively receiving new frames show offset growth. The 3.5-second window is specifically sized to exceed the producer's 2.7-second message batching interval, ensuring at least one complete batch cycle is captured.</w:t>
      </w:r>
    </w:p>
    <w:p w14:paraId="207EF2FC" w14:textId="77777777" w:rsidR="00150401" w:rsidRDefault="00000000">
      <w:pPr>
        <w:spacing w:before="200" w:after="80"/>
      </w:pPr>
      <w:r>
        <w:rPr>
          <w:b/>
          <w:color w:val="1A4A7A"/>
        </w:rPr>
        <w:t>3.3  Phase 1 Stability Foundation (Carried Forward)</w:t>
      </w:r>
    </w:p>
    <w:tbl>
      <w:tblPr>
        <w:tblStyle w:val="TableGrid"/>
        <w:tblW w:w="0" w:type="auto"/>
        <w:tblLook w:val="04A0" w:firstRow="1" w:lastRow="0" w:firstColumn="1" w:lastColumn="0" w:noHBand="0" w:noVBand="1"/>
      </w:tblPr>
      <w:tblGrid>
        <w:gridCol w:w="1417"/>
        <w:gridCol w:w="7937"/>
      </w:tblGrid>
      <w:tr w:rsidR="00150401" w14:paraId="61C92504" w14:textId="77777777">
        <w:tc>
          <w:tcPr>
            <w:tcW w:w="1417"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413C7807" w14:textId="77777777" w:rsidR="00150401" w:rsidRDefault="00000000">
            <w:pPr>
              <w:jc w:val="center"/>
            </w:pPr>
            <w:r>
              <w:rPr>
                <w:b/>
                <w:color w:val="FFFFFF"/>
                <w:sz w:val="18"/>
              </w:rPr>
              <w:t>Fix ID</w:t>
            </w:r>
          </w:p>
        </w:tc>
        <w:tc>
          <w:tcPr>
            <w:tcW w:w="7937"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47D56D26" w14:textId="77777777" w:rsidR="00150401" w:rsidRDefault="00000000">
            <w:pPr>
              <w:jc w:val="center"/>
            </w:pPr>
            <w:r>
              <w:rPr>
                <w:b/>
                <w:color w:val="FFFFFF"/>
                <w:sz w:val="18"/>
              </w:rPr>
              <w:t>Description</w:t>
            </w:r>
          </w:p>
        </w:tc>
      </w:tr>
      <w:tr w:rsidR="00150401" w14:paraId="64386BD6" w14:textId="77777777">
        <w:tc>
          <w:tcPr>
            <w:tcW w:w="141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C9DFEF7" w14:textId="77777777" w:rsidR="00150401" w:rsidRDefault="00000000">
            <w:r>
              <w:rPr>
                <w:color w:val="444444"/>
                <w:sz w:val="18"/>
              </w:rPr>
              <w:t>FIX-T1</w:t>
            </w:r>
          </w:p>
        </w:tc>
        <w:tc>
          <w:tcPr>
            <w:tcW w:w="793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44B34E1" w14:textId="77777777" w:rsidR="00150401" w:rsidRDefault="00000000">
            <w:pPr>
              <w:jc w:val="center"/>
            </w:pPr>
            <w:r>
              <w:rPr>
                <w:color w:val="444444"/>
                <w:sz w:val="18"/>
              </w:rPr>
              <w:t>Removed eventlet + monkey_patch() — eliminated exit-139 segfaults under CUDA</w:t>
            </w:r>
          </w:p>
        </w:tc>
      </w:tr>
      <w:tr w:rsidR="00150401" w14:paraId="135E6D22" w14:textId="77777777">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8DD13F" w14:textId="77777777" w:rsidR="00150401" w:rsidRDefault="00000000">
            <w:r>
              <w:rPr>
                <w:color w:val="444444"/>
                <w:sz w:val="18"/>
              </w:rPr>
              <w:t>FIX-T2</w:t>
            </w:r>
          </w:p>
        </w:tc>
        <w:tc>
          <w:tcPr>
            <w:tcW w:w="79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A15C4A" w14:textId="77777777" w:rsidR="00150401" w:rsidRDefault="00000000">
            <w:pPr>
              <w:jc w:val="center"/>
            </w:pPr>
            <w:r>
              <w:rPr>
                <w:color w:val="444444"/>
                <w:sz w:val="18"/>
              </w:rPr>
              <w:t>Set SocketIO async_mode='threading' — CUDA-safe WebSocket server</w:t>
            </w:r>
          </w:p>
        </w:tc>
      </w:tr>
      <w:tr w:rsidR="00150401" w14:paraId="5A392F9E" w14:textId="77777777">
        <w:tc>
          <w:tcPr>
            <w:tcW w:w="141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88D7A8F" w14:textId="77777777" w:rsidR="00150401" w:rsidRDefault="00000000">
            <w:r>
              <w:rPr>
                <w:color w:val="444444"/>
                <w:sz w:val="18"/>
              </w:rPr>
              <w:t>FIX-T3</w:t>
            </w:r>
          </w:p>
        </w:tc>
        <w:tc>
          <w:tcPr>
            <w:tcW w:w="793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6A3852F" w14:textId="77777777" w:rsidR="00150401" w:rsidRDefault="00000000">
            <w:pPr>
              <w:jc w:val="center"/>
            </w:pPr>
            <w:r>
              <w:rPr>
                <w:color w:val="444444"/>
                <w:sz w:val="18"/>
              </w:rPr>
              <w:t>Split GPU semaphores: _pytorch_sem=Semaphore(3), _tf_sem=Semaphore(2)</w:t>
            </w:r>
          </w:p>
        </w:tc>
      </w:tr>
      <w:tr w:rsidR="00150401" w14:paraId="1E3DC824" w14:textId="77777777">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E4AE8B" w14:textId="77777777" w:rsidR="00150401" w:rsidRDefault="00000000">
            <w:r>
              <w:rPr>
                <w:color w:val="444444"/>
                <w:sz w:val="18"/>
              </w:rPr>
              <w:t>FIX-T4</w:t>
            </w:r>
          </w:p>
        </w:tc>
        <w:tc>
          <w:tcPr>
            <w:tcW w:w="79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608E4CA" w14:textId="77777777" w:rsidR="00150401" w:rsidRDefault="00000000">
            <w:pPr>
              <w:jc w:val="center"/>
            </w:pPr>
            <w:r>
              <w:rPr>
                <w:color w:val="444444"/>
                <w:sz w:val="18"/>
              </w:rPr>
              <w:t>Added torch.cuda.synchronize() in AN pipeline after model.track()</w:t>
            </w:r>
          </w:p>
        </w:tc>
      </w:tr>
      <w:tr w:rsidR="00150401" w14:paraId="0EFA5F20" w14:textId="77777777">
        <w:tc>
          <w:tcPr>
            <w:tcW w:w="141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333CDBE" w14:textId="77777777" w:rsidR="00150401" w:rsidRDefault="00000000">
            <w:r>
              <w:rPr>
                <w:color w:val="444444"/>
                <w:sz w:val="18"/>
              </w:rPr>
              <w:t>FIX-E1</w:t>
            </w:r>
          </w:p>
        </w:tc>
        <w:tc>
          <w:tcPr>
            <w:tcW w:w="793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568C27F" w14:textId="77777777" w:rsidR="00150401" w:rsidRDefault="00000000">
            <w:pPr>
              <w:jc w:val="center"/>
            </w:pPr>
            <w:r>
              <w:rPr>
                <w:color w:val="444444"/>
                <w:sz w:val="18"/>
              </w:rPr>
              <w:t>Delta-based partition detection (developed in Phase 1 as emergency fix)</w:t>
            </w:r>
          </w:p>
        </w:tc>
      </w:tr>
      <w:tr w:rsidR="00150401" w14:paraId="4A7F8000" w14:textId="77777777">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201210" w14:textId="77777777" w:rsidR="00150401" w:rsidRDefault="00000000">
            <w:r>
              <w:rPr>
                <w:color w:val="444444"/>
                <w:sz w:val="18"/>
              </w:rPr>
              <w:t>FIX-E2</w:t>
            </w:r>
          </w:p>
        </w:tc>
        <w:tc>
          <w:tcPr>
            <w:tcW w:w="79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61B593" w14:textId="77777777" w:rsidR="00150401" w:rsidRDefault="00000000">
            <w:pPr>
              <w:jc w:val="center"/>
            </w:pPr>
            <w:r>
              <w:rPr>
                <w:color w:val="444444"/>
                <w:sz w:val="18"/>
              </w:rPr>
              <w:t>Video rotation every 18,000 frames (~16 min) to prevent AVI corruption (8.5 GB frozen video bug)</w:t>
            </w:r>
          </w:p>
        </w:tc>
      </w:tr>
      <w:tr w:rsidR="00150401" w14:paraId="3F4AAA26" w14:textId="77777777">
        <w:tc>
          <w:tcPr>
            <w:tcW w:w="141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85E514D" w14:textId="77777777" w:rsidR="00150401" w:rsidRDefault="00000000">
            <w:r>
              <w:rPr>
                <w:color w:val="444444"/>
                <w:sz w:val="18"/>
              </w:rPr>
              <w:t>FIX-E3</w:t>
            </w:r>
          </w:p>
        </w:tc>
        <w:tc>
          <w:tcPr>
            <w:tcW w:w="793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561AD84" w14:textId="77777777" w:rsidR="00150401" w:rsidRDefault="00000000">
            <w:pPr>
              <w:jc w:val="center"/>
            </w:pPr>
            <w:r>
              <w:rPr>
                <w:color w:val="444444"/>
                <w:sz w:val="18"/>
              </w:rPr>
              <w:t>Dynamic lag-based frame skipping: if Kafka lag &gt; 3s, skip GPU inference to catch up to real-time</w:t>
            </w:r>
          </w:p>
        </w:tc>
      </w:tr>
    </w:tbl>
    <w:p w14:paraId="2E6E3DC3" w14:textId="77777777" w:rsidR="00150401" w:rsidRDefault="00000000">
      <w:r>
        <w:br w:type="page"/>
      </w:r>
    </w:p>
    <w:p w14:paraId="56442007" w14:textId="77777777" w:rsidR="00150401" w:rsidRDefault="00000000">
      <w:pPr>
        <w:pBdr>
          <w:bottom w:val="single" w:sz="6" w:space="1" w:color="1A4A7A"/>
        </w:pBdr>
        <w:spacing w:before="320" w:after="120"/>
      </w:pPr>
      <w:r>
        <w:rPr>
          <w:b/>
          <w:color w:val="0D2137"/>
          <w:sz w:val="28"/>
        </w:rPr>
        <w:lastRenderedPageBreak/>
        <w:t>4.  Daily CSV Rotation &amp; Secure Data Handoff Architecture (May 20)</w:t>
      </w:r>
    </w:p>
    <w:p w14:paraId="0E8DA39B" w14:textId="77777777" w:rsidR="00150401" w:rsidRDefault="00000000">
      <w:pPr>
        <w:spacing w:after="120"/>
      </w:pPr>
      <w:r>
        <w:rPr>
          <w:color w:val="444444"/>
          <w:sz w:val="20"/>
        </w:rPr>
        <w:t>This section documents the primary architectural upgrade delivered on May 20, 2026. It consisted of four coordinated deliverables: a new consumer build with midnight CSV rotation, a maintenance and backup script for safe deployment transitions, an automated rsync-over-SSH transfer to the Data Science server, and a post-deployment cleanup utility.</w:t>
      </w:r>
    </w:p>
    <w:p w14:paraId="6ACA3CD6" w14:textId="77777777" w:rsidR="00150401" w:rsidRDefault="00000000">
      <w:pPr>
        <w:spacing w:before="200" w:after="80"/>
      </w:pPr>
      <w:r>
        <w:rPr>
          <w:b/>
          <w:color w:val="1A4A7A"/>
        </w:rPr>
        <w:t>4.0  Deliverable Overview</w:t>
      </w:r>
    </w:p>
    <w:tbl>
      <w:tblPr>
        <w:tblStyle w:val="TableGrid"/>
        <w:tblW w:w="0" w:type="auto"/>
        <w:tblLook w:val="04A0" w:firstRow="1" w:lastRow="0" w:firstColumn="1" w:lastColumn="0" w:noHBand="0" w:noVBand="1"/>
      </w:tblPr>
      <w:tblGrid>
        <w:gridCol w:w="2268"/>
        <w:gridCol w:w="3210"/>
        <w:gridCol w:w="850"/>
        <w:gridCol w:w="3118"/>
      </w:tblGrid>
      <w:tr w:rsidR="00150401" w14:paraId="70EE3E25" w14:textId="77777777">
        <w:tc>
          <w:tcPr>
            <w:tcW w:w="2268"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6B8CBB2D" w14:textId="77777777" w:rsidR="00150401" w:rsidRDefault="00000000">
            <w:pPr>
              <w:jc w:val="center"/>
            </w:pPr>
            <w:r>
              <w:rPr>
                <w:b/>
                <w:color w:val="FFFFFF"/>
                <w:sz w:val="18"/>
              </w:rPr>
              <w:t>Deliverable</w:t>
            </w:r>
          </w:p>
        </w:tc>
        <w:tc>
          <w:tcPr>
            <w:tcW w:w="3118"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10F59AAC" w14:textId="77777777" w:rsidR="00150401" w:rsidRDefault="00000000">
            <w:pPr>
              <w:jc w:val="center"/>
            </w:pPr>
            <w:r>
              <w:rPr>
                <w:b/>
                <w:color w:val="FFFFFF"/>
                <w:sz w:val="18"/>
              </w:rPr>
              <w:t>File</w:t>
            </w:r>
          </w:p>
        </w:tc>
        <w:tc>
          <w:tcPr>
            <w:tcW w:w="850"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393B6C8F" w14:textId="77777777" w:rsidR="00150401" w:rsidRDefault="00000000">
            <w:pPr>
              <w:jc w:val="center"/>
            </w:pPr>
            <w:r>
              <w:rPr>
                <w:b/>
                <w:color w:val="FFFFFF"/>
                <w:sz w:val="18"/>
              </w:rPr>
              <w:t>Lines</w:t>
            </w:r>
          </w:p>
        </w:tc>
        <w:tc>
          <w:tcPr>
            <w:tcW w:w="3118"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37C08D01" w14:textId="77777777" w:rsidR="00150401" w:rsidRDefault="00000000">
            <w:pPr>
              <w:jc w:val="center"/>
            </w:pPr>
            <w:r>
              <w:rPr>
                <w:b/>
                <w:color w:val="FFFFFF"/>
                <w:sz w:val="18"/>
              </w:rPr>
              <w:t>Purpose</w:t>
            </w:r>
          </w:p>
        </w:tc>
      </w:tr>
      <w:tr w:rsidR="00150401" w14:paraId="09E4CF5E"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ED30906" w14:textId="77777777" w:rsidR="00150401" w:rsidRDefault="00000000">
            <w:r>
              <w:rPr>
                <w:color w:val="444444"/>
                <w:sz w:val="18"/>
              </w:rPr>
              <w:t>New Consumer Build</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10E277D" w14:textId="77777777" w:rsidR="00150401" w:rsidRDefault="00000000">
            <w:pPr>
              <w:jc w:val="center"/>
            </w:pPr>
            <w:r>
              <w:rPr>
                <w:color w:val="444444"/>
                <w:sz w:val="18"/>
              </w:rPr>
              <w:t>consumers/test_consumer_phase02.py</w:t>
            </w:r>
          </w:p>
        </w:tc>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70DA713" w14:textId="77777777" w:rsidR="00150401" w:rsidRDefault="00000000">
            <w:pPr>
              <w:jc w:val="center"/>
            </w:pPr>
            <w:r>
              <w:rPr>
                <w:color w:val="444444"/>
                <w:sz w:val="18"/>
              </w:rPr>
              <w:t>1,812</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1CF5461" w14:textId="77777777" w:rsidR="00150401" w:rsidRDefault="00000000">
            <w:pPr>
              <w:jc w:val="center"/>
            </w:pPr>
            <w:r>
              <w:rPr>
                <w:color w:val="444444"/>
                <w:sz w:val="18"/>
              </w:rPr>
              <w:t>Full Phase 2 production consumer with midnight CSV rotation logic</w:t>
            </w:r>
          </w:p>
        </w:tc>
      </w:tr>
      <w:tr w:rsidR="00150401" w14:paraId="73064C17"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9F3F4E0" w14:textId="77777777" w:rsidR="00150401" w:rsidRDefault="00000000">
            <w:r>
              <w:rPr>
                <w:color w:val="444444"/>
                <w:sz w:val="18"/>
              </w:rPr>
              <w:t>Rotation Test Suite</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F05EC2E" w14:textId="77777777" w:rsidR="00150401" w:rsidRDefault="00000000">
            <w:pPr>
              <w:jc w:val="center"/>
            </w:pPr>
            <w:r>
              <w:rPr>
                <w:color w:val="444444"/>
                <w:sz w:val="18"/>
              </w:rPr>
              <w:t>consumers/test_daily_csv_rotation.py</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425323" w14:textId="77777777" w:rsidR="00150401" w:rsidRDefault="00000000">
            <w:pPr>
              <w:jc w:val="center"/>
            </w:pPr>
            <w:r>
              <w:rPr>
                <w:color w:val="444444"/>
                <w:sz w:val="18"/>
              </w:rPr>
              <w:t>166</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7C48EC" w14:textId="77777777" w:rsidR="00150401" w:rsidRDefault="00000000">
            <w:pPr>
              <w:jc w:val="center"/>
            </w:pPr>
            <w:r>
              <w:rPr>
                <w:color w:val="444444"/>
                <w:sz w:val="18"/>
              </w:rPr>
              <w:t>22-case isolated test for rotation logic (no GPU/Kafka/TF deps)</w:t>
            </w:r>
          </w:p>
        </w:tc>
      </w:tr>
      <w:tr w:rsidR="00150401" w14:paraId="4980706B"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3A1FDB3" w14:textId="77777777" w:rsidR="00150401" w:rsidRDefault="00000000">
            <w:r>
              <w:rPr>
                <w:color w:val="444444"/>
                <w:sz w:val="18"/>
              </w:rPr>
              <w:t>Maintenance Backup Script</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88E92B9" w14:textId="77777777" w:rsidR="00150401" w:rsidRDefault="00000000">
            <w:pPr>
              <w:jc w:val="center"/>
            </w:pPr>
            <w:r>
              <w:rPr>
                <w:color w:val="444444"/>
                <w:sz w:val="18"/>
              </w:rPr>
              <w:t>maintenance_backup.sh</w:t>
            </w:r>
          </w:p>
        </w:tc>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09F7CC0" w14:textId="77777777" w:rsidR="00150401" w:rsidRDefault="00000000">
            <w:pPr>
              <w:jc w:val="center"/>
            </w:pPr>
            <w:r>
              <w:rPr>
                <w:color w:val="444444"/>
                <w:sz w:val="18"/>
              </w:rPr>
              <w:t>283</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181BEC5" w14:textId="77777777" w:rsidR="00150401" w:rsidRDefault="00000000">
            <w:pPr>
              <w:jc w:val="center"/>
            </w:pPr>
            <w:r>
              <w:rPr>
                <w:color w:val="444444"/>
                <w:sz w:val="18"/>
              </w:rPr>
              <w:t>Safe stop → backup → verify script for deployment transitions</w:t>
            </w:r>
          </w:p>
        </w:tc>
      </w:tr>
      <w:tr w:rsidR="00150401" w14:paraId="1B1AA189"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F65A571" w14:textId="77777777" w:rsidR="00150401" w:rsidRDefault="00000000">
            <w:r>
              <w:rPr>
                <w:color w:val="444444"/>
                <w:sz w:val="18"/>
              </w:rPr>
              <w:t>rsync + Cron Setup</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988C175" w14:textId="77777777" w:rsidR="00150401" w:rsidRDefault="00000000">
            <w:pPr>
              <w:jc w:val="center"/>
            </w:pPr>
            <w:r>
              <w:rPr>
                <w:color w:val="444444"/>
                <w:sz w:val="18"/>
              </w:rPr>
              <w:t>setup_rsync_cron.sh</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72846F" w14:textId="77777777" w:rsidR="00150401" w:rsidRDefault="00000000">
            <w:pPr>
              <w:jc w:val="center"/>
            </w:pPr>
            <w:r>
              <w:rPr>
                <w:color w:val="444444"/>
                <w:sz w:val="18"/>
              </w:rPr>
              <w:t>148</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4F9BD9" w14:textId="77777777" w:rsidR="00150401" w:rsidRDefault="00000000">
            <w:pPr>
              <w:jc w:val="center"/>
            </w:pPr>
            <w:r>
              <w:rPr>
                <w:color w:val="444444"/>
                <w:sz w:val="18"/>
              </w:rPr>
              <w:t>One-shot setup for passwordless SSH + 1-minute CSV sync to HPC-1</w:t>
            </w:r>
          </w:p>
        </w:tc>
      </w:tr>
      <w:tr w:rsidR="00150401" w14:paraId="72CAB665"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7B3C61B" w14:textId="77777777" w:rsidR="00150401" w:rsidRDefault="00000000">
            <w:r>
              <w:rPr>
                <w:color w:val="444444"/>
                <w:sz w:val="18"/>
              </w:rPr>
              <w:t>Cleanup Script</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6C3E2A1" w14:textId="77777777" w:rsidR="00150401" w:rsidRDefault="00000000">
            <w:pPr>
              <w:jc w:val="center"/>
            </w:pPr>
            <w:r>
              <w:rPr>
                <w:color w:val="444444"/>
                <w:sz w:val="18"/>
              </w:rPr>
              <w:t>cleanup_old_output.sh</w:t>
            </w:r>
          </w:p>
        </w:tc>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3DA3F1C" w14:textId="77777777" w:rsidR="00150401" w:rsidRDefault="00000000">
            <w:pPr>
              <w:jc w:val="center"/>
            </w:pPr>
            <w:r>
              <w:rPr>
                <w:color w:val="444444"/>
                <w:sz w:val="18"/>
              </w:rPr>
              <w:t>131</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6B40257" w14:textId="77777777" w:rsidR="00150401" w:rsidRDefault="00000000">
            <w:pPr>
              <w:jc w:val="center"/>
            </w:pPr>
            <w:r>
              <w:rPr>
                <w:color w:val="444444"/>
                <w:sz w:val="18"/>
              </w:rPr>
              <w:t>Safe deletion of pre-backup output files from L40S after deployment</w:t>
            </w:r>
          </w:p>
        </w:tc>
      </w:tr>
      <w:tr w:rsidR="00150401" w14:paraId="145CC798"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C42505" w14:textId="77777777" w:rsidR="00150401" w:rsidRDefault="00000000">
            <w:r>
              <w:rPr>
                <w:color w:val="444444"/>
                <w:sz w:val="18"/>
              </w:rPr>
              <w:t>Launcher Update</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CD130C" w14:textId="77777777" w:rsidR="00150401" w:rsidRDefault="00000000">
            <w:pPr>
              <w:jc w:val="center"/>
            </w:pPr>
            <w:r>
              <w:rPr>
                <w:color w:val="444444"/>
                <w:sz w:val="18"/>
              </w:rPr>
              <w:t>run_consumer.sh</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609238" w14:textId="77777777" w:rsidR="00150401" w:rsidRDefault="00000000">
            <w:pPr>
              <w:jc w:val="center"/>
            </w:pPr>
            <w:r>
              <w:rPr>
                <w:color w:val="444444"/>
                <w:sz w:val="18"/>
              </w:rPr>
              <w:t>1 change</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D6468A" w14:textId="77777777" w:rsidR="00150401" w:rsidRDefault="00000000">
            <w:pPr>
              <w:jc w:val="center"/>
            </w:pPr>
            <w:r>
              <w:rPr>
                <w:color w:val="444444"/>
                <w:sz w:val="18"/>
              </w:rPr>
              <w:t>CONSUMER_SCRIPT updated to point to test_consumer_phase02.py</w:t>
            </w:r>
          </w:p>
        </w:tc>
      </w:tr>
    </w:tbl>
    <w:p w14:paraId="4661D32F" w14:textId="77777777" w:rsidR="00150401" w:rsidRDefault="00000000">
      <w:pPr>
        <w:spacing w:before="200" w:after="80"/>
      </w:pPr>
      <w:r>
        <w:rPr>
          <w:b/>
          <w:color w:val="1A4A7A"/>
        </w:rPr>
        <w:t>4.1  New Consumer Build — test_consumer_phase02.py</w:t>
      </w:r>
    </w:p>
    <w:p w14:paraId="31EF8F10" w14:textId="77777777" w:rsidR="00150401" w:rsidRDefault="00000000">
      <w:pPr>
        <w:spacing w:after="120"/>
      </w:pPr>
      <w:r>
        <w:rPr>
          <w:color w:val="444444"/>
          <w:sz w:val="20"/>
        </w:rPr>
        <w:t>A new top-level consumer file was introduced as the production build, carrying forward all Phase 1 and Phase 2 fixes while introducing automatic midnight CSV rotation. The file is 1,812 lines and is now the active script pointed to by run_consumer.sh.</w:t>
      </w:r>
    </w:p>
    <w:p w14:paraId="4E501C3F" w14:textId="77777777" w:rsidR="00150401" w:rsidRDefault="00000000">
      <w:pPr>
        <w:spacing w:before="200" w:after="80"/>
      </w:pPr>
      <w:r>
        <w:rPr>
          <w:b/>
          <w:color w:val="2E6DB4"/>
          <w:sz w:val="20"/>
        </w:rPr>
        <w:t>CSV Rotation Design</w:t>
      </w:r>
    </w:p>
    <w:p w14:paraId="72588901" w14:textId="77777777" w:rsidR="00150401" w:rsidRDefault="00000000">
      <w:pPr>
        <w:spacing w:after="120"/>
      </w:pPr>
      <w:r>
        <w:rPr>
          <w:color w:val="444444"/>
          <w:sz w:val="20"/>
        </w:rPr>
        <w:t>All four CSV output types are written through a single helper function _get_daily_csv_path(base_path, headers). This function recomputes the target filename on every write call by calling datetime.now().strftime('%Y-%m-%d') at the time of write. At midnight the date string changes, a new file is created automatically with the correct column headers, and the previous day's file is closed and preserved intact. There is no scheduler, no background thread, and no explicit midnight trigger — rotation is a natural consequence of including the date in the filename.</w:t>
      </w:r>
    </w:p>
    <w:tbl>
      <w:tblPr>
        <w:tblStyle w:val="TableGrid"/>
        <w:tblW w:w="0" w:type="auto"/>
        <w:tblLook w:val="04A0" w:firstRow="1" w:lastRow="0" w:firstColumn="1" w:lastColumn="0" w:noHBand="0" w:noVBand="1"/>
      </w:tblPr>
      <w:tblGrid>
        <w:gridCol w:w="1984"/>
        <w:gridCol w:w="2551"/>
        <w:gridCol w:w="1701"/>
        <w:gridCol w:w="3118"/>
      </w:tblGrid>
      <w:tr w:rsidR="00150401" w14:paraId="1E563C60" w14:textId="77777777">
        <w:tc>
          <w:tcPr>
            <w:tcW w:w="1984"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498CEFB0" w14:textId="77777777" w:rsidR="00150401" w:rsidRDefault="00000000">
            <w:pPr>
              <w:jc w:val="center"/>
            </w:pPr>
            <w:r>
              <w:rPr>
                <w:b/>
                <w:color w:val="FFFFFF"/>
                <w:sz w:val="18"/>
              </w:rPr>
              <w:t>CSV Type</w:t>
            </w:r>
          </w:p>
        </w:tc>
        <w:tc>
          <w:tcPr>
            <w:tcW w:w="2551"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3ED4043C" w14:textId="77777777" w:rsidR="00150401" w:rsidRDefault="00000000">
            <w:pPr>
              <w:jc w:val="center"/>
            </w:pPr>
            <w:r>
              <w:rPr>
                <w:b/>
                <w:color w:val="FFFFFF"/>
                <w:sz w:val="18"/>
              </w:rPr>
              <w:t>Filename Pattern</w:t>
            </w:r>
          </w:p>
        </w:tc>
        <w:tc>
          <w:tcPr>
            <w:tcW w:w="1701"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66B34EB5" w14:textId="77777777" w:rsidR="00150401" w:rsidRDefault="00000000">
            <w:pPr>
              <w:jc w:val="center"/>
            </w:pPr>
            <w:r>
              <w:rPr>
                <w:b/>
                <w:color w:val="FFFFFF"/>
                <w:sz w:val="18"/>
              </w:rPr>
              <w:t>Write Trigger</w:t>
            </w:r>
          </w:p>
        </w:tc>
        <w:tc>
          <w:tcPr>
            <w:tcW w:w="3118"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07DF5897" w14:textId="77777777" w:rsidR="00150401" w:rsidRDefault="00000000">
            <w:pPr>
              <w:jc w:val="center"/>
            </w:pPr>
            <w:r>
              <w:rPr>
                <w:b/>
                <w:color w:val="FFFFFF"/>
                <w:sz w:val="18"/>
              </w:rPr>
              <w:t>Key Columns</w:t>
            </w:r>
          </w:p>
        </w:tc>
      </w:tr>
      <w:tr w:rsidR="00150401" w14:paraId="0CFF60A1" w14:textId="77777777">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D56E618" w14:textId="77777777" w:rsidR="00150401" w:rsidRDefault="00000000">
            <w:r>
              <w:rPr>
                <w:color w:val="444444"/>
                <w:sz w:val="18"/>
              </w:rPr>
              <w:t>Animal Detection Stats</w:t>
            </w:r>
          </w:p>
        </w:tc>
        <w:tc>
          <w:tcPr>
            <w:tcW w:w="255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9C621E7" w14:textId="77777777" w:rsidR="00150401" w:rsidRDefault="00000000">
            <w:pPr>
              <w:jc w:val="center"/>
            </w:pPr>
            <w:r>
              <w:rPr>
                <w:color w:val="444444"/>
                <w:sz w:val="18"/>
              </w:rPr>
              <w:t>YYYY-MM-DD_{cam}_AN.csv</w:t>
            </w:r>
          </w:p>
        </w:tc>
        <w:tc>
          <w:tcPr>
            <w:tcW w:w="170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10F6613" w14:textId="77777777" w:rsidR="00150401" w:rsidRDefault="00000000">
            <w:pPr>
              <w:jc w:val="center"/>
            </w:pPr>
            <w:r>
              <w:rPr>
                <w:color w:val="444444"/>
                <w:sz w:val="18"/>
              </w:rPr>
              <w:t>Per inference frame</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6CBA17F" w14:textId="77777777" w:rsidR="00150401" w:rsidRDefault="00000000">
            <w:pPr>
              <w:jc w:val="center"/>
            </w:pPr>
            <w:r>
              <w:rPr>
                <w:color w:val="444444"/>
                <w:sz w:val="18"/>
              </w:rPr>
              <w:t>timestamp, camera_id, detection_count, avg_confidence</w:t>
            </w:r>
          </w:p>
        </w:tc>
      </w:tr>
      <w:tr w:rsidR="00150401" w14:paraId="265CF1DA"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2AB71D" w14:textId="77777777" w:rsidR="00150401" w:rsidRDefault="00000000">
            <w:r>
              <w:rPr>
                <w:color w:val="444444"/>
                <w:sz w:val="18"/>
              </w:rPr>
              <w:t>Head Count Stats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BF96F8" w14:textId="77777777" w:rsidR="00150401" w:rsidRDefault="00000000">
            <w:pPr>
              <w:jc w:val="center"/>
            </w:pPr>
            <w:r>
              <w:rPr>
                <w:color w:val="444444"/>
                <w:sz w:val="18"/>
              </w:rPr>
              <w:t>YYYY-MM-DD_{cam}_HC.csv</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0F9437" w14:textId="77777777" w:rsidR="00150401" w:rsidRDefault="00000000">
            <w:pPr>
              <w:jc w:val="center"/>
            </w:pPr>
            <w:r>
              <w:rPr>
                <w:color w:val="444444"/>
                <w:sz w:val="18"/>
              </w:rPr>
              <w:t>Per inference frame</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B5DFF1" w14:textId="77777777" w:rsidR="00150401" w:rsidRDefault="00000000">
            <w:pPr>
              <w:jc w:val="center"/>
            </w:pPr>
            <w:r>
              <w:rPr>
                <w:color w:val="444444"/>
                <w:sz w:val="18"/>
              </w:rPr>
              <w:t>timestamp, camera_id, person_count, peak_count</w:t>
            </w:r>
          </w:p>
        </w:tc>
      </w:tr>
      <w:tr w:rsidR="00150401" w14:paraId="7FBF683F" w14:textId="77777777">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6B6EEBE" w14:textId="77777777" w:rsidR="00150401" w:rsidRDefault="00000000">
            <w:r>
              <w:rPr>
                <w:color w:val="444444"/>
                <w:sz w:val="18"/>
              </w:rPr>
              <w:t>Head Count Buckets</w:t>
            </w:r>
          </w:p>
        </w:tc>
        <w:tc>
          <w:tcPr>
            <w:tcW w:w="255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2F1D1DB" w14:textId="77777777" w:rsidR="00150401" w:rsidRDefault="00000000">
            <w:pPr>
              <w:jc w:val="center"/>
            </w:pPr>
            <w:r>
              <w:rPr>
                <w:color w:val="444444"/>
                <w:sz w:val="18"/>
              </w:rPr>
              <w:t>YYYY-MM-DD_{cam}_HC_bucket.csv</w:t>
            </w:r>
          </w:p>
        </w:tc>
        <w:tc>
          <w:tcPr>
            <w:tcW w:w="170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20C8870" w14:textId="77777777" w:rsidR="00150401" w:rsidRDefault="00000000">
            <w:pPr>
              <w:jc w:val="center"/>
            </w:pPr>
            <w:r>
              <w:rPr>
                <w:color w:val="444444"/>
                <w:sz w:val="18"/>
              </w:rPr>
              <w:t>Per inference frame</w:t>
            </w:r>
          </w:p>
        </w:tc>
        <w:tc>
          <w:tcPr>
            <w:tcW w:w="311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5DB0E46" w14:textId="77777777" w:rsidR="00150401" w:rsidRDefault="00000000">
            <w:pPr>
              <w:jc w:val="center"/>
            </w:pPr>
            <w:r>
              <w:rPr>
                <w:color w:val="444444"/>
                <w:sz w:val="18"/>
              </w:rPr>
              <w:t>timestamp, camera_id, bucket_id, occupancy</w:t>
            </w:r>
          </w:p>
        </w:tc>
      </w:tr>
      <w:tr w:rsidR="00150401" w14:paraId="7E8AE11D"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0F2A67" w14:textId="77777777" w:rsidR="00150401" w:rsidRDefault="00000000">
            <w:r>
              <w:rPr>
                <w:color w:val="444444"/>
                <w:sz w:val="18"/>
              </w:rPr>
              <w:t>Entry / Exit Counts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DA9272" w14:textId="77777777" w:rsidR="00150401" w:rsidRDefault="00000000">
            <w:pPr>
              <w:jc w:val="center"/>
            </w:pPr>
            <w:r>
              <w:rPr>
                <w:color w:val="444444"/>
                <w:sz w:val="18"/>
              </w:rPr>
              <w:t>YYYY-MM-DD_{cam}_EE.csv</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131284F" w14:textId="77777777" w:rsidR="00150401" w:rsidRDefault="00000000">
            <w:pPr>
              <w:jc w:val="center"/>
            </w:pPr>
            <w:r>
              <w:rPr>
                <w:color w:val="444444"/>
                <w:sz w:val="18"/>
              </w:rPr>
              <w:t>Every 300 s (configurable)</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E43324" w14:textId="77777777" w:rsidR="00150401" w:rsidRDefault="00000000">
            <w:pPr>
              <w:jc w:val="center"/>
            </w:pPr>
            <w:r>
              <w:rPr>
                <w:color w:val="444444"/>
                <w:sz w:val="18"/>
              </w:rPr>
              <w:t>timestamp, camera_id, entries, exits, net_delta</w:t>
            </w:r>
          </w:p>
        </w:tc>
      </w:tr>
    </w:tbl>
    <w:p w14:paraId="30EB0B19" w14:textId="77777777" w:rsidR="00150401" w:rsidRDefault="00000000">
      <w:pPr>
        <w:spacing w:before="200" w:after="80"/>
      </w:pPr>
      <w:r>
        <w:rPr>
          <w:b/>
          <w:color w:val="2E6DB4"/>
          <w:sz w:val="20"/>
        </w:rPr>
        <w:t>Rotation Test Suite</w:t>
      </w:r>
    </w:p>
    <w:p w14:paraId="441597C5" w14:textId="77777777" w:rsidR="00150401" w:rsidRDefault="00000000">
      <w:pPr>
        <w:spacing w:after="120"/>
      </w:pPr>
      <w:r>
        <w:rPr>
          <w:color w:val="444444"/>
          <w:sz w:val="20"/>
        </w:rPr>
        <w:t>An isolated test module of 166 lines validates 22 scenarios including: new-day file creation, header writing, cross-midnight rotation continuity, concurrent writer safety, and append behaviour within a single day. Zero dependencies on GPU, Kafka, TensorFlow, or OpenCV.</w:t>
      </w:r>
    </w:p>
    <w:p w14:paraId="0B6C4AAB" w14:textId="77777777" w:rsidR="00150401" w:rsidRDefault="00000000">
      <w:pPr>
        <w:shd w:val="clear" w:color="auto" w:fill="F5F5F5"/>
        <w:spacing w:after="120"/>
        <w:ind w:left="567"/>
        <w:rPr>
          <w:rFonts w:ascii="Courier New" w:hAnsi="Courier New"/>
          <w:color w:val="0D2137"/>
          <w:sz w:val="18"/>
        </w:rPr>
      </w:pPr>
      <w:r>
        <w:rPr>
          <w:rFonts w:ascii="Courier New" w:hAnsi="Courier New"/>
          <w:color w:val="0D2137"/>
          <w:sz w:val="18"/>
        </w:rPr>
        <w:t>python3 consumers/test_daily_csv_rotation.py   # 22/22 pass</w:t>
      </w:r>
    </w:p>
    <w:p w14:paraId="1A1C6663" w14:textId="23429C26" w:rsidR="00B9402A" w:rsidRDefault="00B9402A">
      <w:pPr>
        <w:shd w:val="clear" w:color="auto" w:fill="F5F5F5"/>
        <w:spacing w:after="120"/>
        <w:ind w:left="567"/>
      </w:pPr>
      <w:r>
        <w:rPr>
          <w:noProof/>
        </w:rPr>
        <w:lastRenderedPageBreak/>
        <w:drawing>
          <wp:inline distT="0" distB="0" distL="0" distR="0" wp14:anchorId="4D6D2B0E" wp14:editId="074BF964">
            <wp:extent cx="4939990" cy="4761423"/>
            <wp:effectExtent l="0" t="0" r="635" b="1270"/>
            <wp:docPr id="12740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0448" name="Picture 127400448"/>
                    <pic:cNvPicPr/>
                  </pic:nvPicPr>
                  <pic:blipFill>
                    <a:blip r:embed="rId8"/>
                    <a:stretch>
                      <a:fillRect/>
                    </a:stretch>
                  </pic:blipFill>
                  <pic:spPr>
                    <a:xfrm>
                      <a:off x="0" y="0"/>
                      <a:ext cx="5014952" cy="4833675"/>
                    </a:xfrm>
                    <a:prstGeom prst="rect">
                      <a:avLst/>
                    </a:prstGeom>
                  </pic:spPr>
                </pic:pic>
              </a:graphicData>
            </a:graphic>
          </wp:inline>
        </w:drawing>
      </w:r>
    </w:p>
    <w:p w14:paraId="54793D63" w14:textId="77777777" w:rsidR="00150401" w:rsidRDefault="00000000">
      <w:pPr>
        <w:spacing w:before="120" w:after="80"/>
        <w:jc w:val="center"/>
      </w:pPr>
      <w:r>
        <w:rPr>
          <w:i/>
          <w:color w:val="CCCCCC"/>
          <w:sz w:val="18"/>
        </w:rPr>
        <w:t>[ Screenshot: test_daily_csv_rotation.py — terminal showing 22/22 tests passing ]</w:t>
      </w:r>
    </w:p>
    <w:p w14:paraId="4A34F2CE" w14:textId="5562ED00" w:rsidR="00150401" w:rsidRPr="00C30F58" w:rsidRDefault="00000000" w:rsidP="00C30F58">
      <w:pPr>
        <w:rPr>
          <w:b/>
          <w:color w:val="1A4A7A"/>
        </w:rPr>
      </w:pPr>
      <w:proofErr w:type="gramStart"/>
      <w:r>
        <w:rPr>
          <w:b/>
          <w:color w:val="1A4A7A"/>
        </w:rPr>
        <w:t>4.2  Maintenance</w:t>
      </w:r>
      <w:proofErr w:type="gramEnd"/>
      <w:r>
        <w:rPr>
          <w:b/>
          <w:color w:val="1A4A7A"/>
        </w:rPr>
        <w:t xml:space="preserve"> &amp; Backup Script — maintenance_backup.sh</w:t>
      </w:r>
    </w:p>
    <w:p w14:paraId="6C539BA1" w14:textId="77777777" w:rsidR="00150401" w:rsidRDefault="00000000">
      <w:pPr>
        <w:spacing w:after="120"/>
      </w:pPr>
      <w:r>
        <w:rPr>
          <w:color w:val="444444"/>
          <w:sz w:val="20"/>
        </w:rPr>
        <w:t>A 283-line bash script provides a safe, repeatable deployment procedure to be run on the L40S server before switching the active consumer to a new build. No files are deleted anywhere in this script.</w:t>
      </w:r>
    </w:p>
    <w:tbl>
      <w:tblPr>
        <w:tblStyle w:val="TableGrid"/>
        <w:tblW w:w="0" w:type="auto"/>
        <w:tblLook w:val="04A0" w:firstRow="1" w:lastRow="0" w:firstColumn="1" w:lastColumn="0" w:noHBand="0" w:noVBand="1"/>
      </w:tblPr>
      <w:tblGrid>
        <w:gridCol w:w="578"/>
        <w:gridCol w:w="1701"/>
        <w:gridCol w:w="3402"/>
        <w:gridCol w:w="2835"/>
      </w:tblGrid>
      <w:tr w:rsidR="00150401" w14:paraId="7B4A09F5" w14:textId="77777777">
        <w:tc>
          <w:tcPr>
            <w:tcW w:w="567"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5E8664AD" w14:textId="77777777" w:rsidR="00150401" w:rsidRDefault="00000000">
            <w:pPr>
              <w:jc w:val="center"/>
            </w:pPr>
            <w:r>
              <w:rPr>
                <w:b/>
                <w:color w:val="FFFFFF"/>
                <w:sz w:val="18"/>
              </w:rPr>
              <w:t>Step</w:t>
            </w:r>
          </w:p>
        </w:tc>
        <w:tc>
          <w:tcPr>
            <w:tcW w:w="1701"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64D11DFB" w14:textId="77777777" w:rsidR="00150401" w:rsidRDefault="00000000">
            <w:pPr>
              <w:jc w:val="center"/>
            </w:pPr>
            <w:r>
              <w:rPr>
                <w:b/>
                <w:color w:val="FFFFFF"/>
                <w:sz w:val="18"/>
              </w:rPr>
              <w:t>Action</w:t>
            </w:r>
          </w:p>
        </w:tc>
        <w:tc>
          <w:tcPr>
            <w:tcW w:w="3402"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45781DEB" w14:textId="77777777" w:rsidR="00150401" w:rsidRDefault="00000000">
            <w:pPr>
              <w:jc w:val="center"/>
            </w:pPr>
            <w:r>
              <w:rPr>
                <w:b/>
                <w:color w:val="FFFFFF"/>
                <w:sz w:val="18"/>
              </w:rPr>
              <w:t>Detail</w:t>
            </w:r>
          </w:p>
        </w:tc>
        <w:tc>
          <w:tcPr>
            <w:tcW w:w="2835"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2C20A441" w14:textId="77777777" w:rsidR="00150401" w:rsidRDefault="00000000">
            <w:pPr>
              <w:jc w:val="center"/>
            </w:pPr>
            <w:r>
              <w:rPr>
                <w:b/>
                <w:color w:val="FFFFFF"/>
                <w:sz w:val="18"/>
              </w:rPr>
              <w:t>Safety Guarantee</w:t>
            </w:r>
          </w:p>
        </w:tc>
      </w:tr>
      <w:tr w:rsidR="00150401" w14:paraId="0E84DC6C" w14:textId="77777777">
        <w:tc>
          <w:tcPr>
            <w:tcW w:w="56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26CEC9F" w14:textId="77777777" w:rsidR="00150401" w:rsidRDefault="00000000">
            <w:r>
              <w:rPr>
                <w:color w:val="444444"/>
                <w:sz w:val="18"/>
              </w:rPr>
              <w:t>1</w:t>
            </w:r>
          </w:p>
        </w:tc>
        <w:tc>
          <w:tcPr>
            <w:tcW w:w="170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7BE69E7" w14:textId="77777777" w:rsidR="00150401" w:rsidRDefault="00000000">
            <w:pPr>
              <w:jc w:val="center"/>
            </w:pPr>
            <w:r>
              <w:rPr>
                <w:color w:val="444444"/>
                <w:sz w:val="18"/>
              </w:rPr>
              <w:t>User confirmation</w:t>
            </w:r>
          </w:p>
        </w:tc>
        <w:tc>
          <w:tcPr>
            <w:tcW w:w="340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EF18A1A" w14:textId="77777777" w:rsidR="00150401" w:rsidRDefault="00000000">
            <w:pPr>
              <w:jc w:val="center"/>
            </w:pPr>
            <w:r>
              <w:rPr>
                <w:color w:val="444444"/>
                <w:sz w:val="18"/>
              </w:rPr>
              <w:t>Operator must type YES to proceed</w:t>
            </w:r>
          </w:p>
        </w:tc>
        <w:tc>
          <w:tcPr>
            <w:tcW w:w="2835"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34BD05B" w14:textId="77777777" w:rsidR="00150401" w:rsidRDefault="00000000">
            <w:pPr>
              <w:jc w:val="center"/>
            </w:pPr>
            <w:r>
              <w:rPr>
                <w:color w:val="444444"/>
                <w:sz w:val="18"/>
              </w:rPr>
              <w:t>No services stopped without explicit consent</w:t>
            </w:r>
          </w:p>
        </w:tc>
      </w:tr>
      <w:tr w:rsidR="00150401" w14:paraId="2866E3B8" w14:textId="77777777">
        <w:tc>
          <w:tcPr>
            <w:tcW w:w="56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08D8E8" w14:textId="77777777" w:rsidR="00150401" w:rsidRDefault="00000000">
            <w:r>
              <w:rPr>
                <w:color w:val="444444"/>
                <w:sz w:val="18"/>
              </w:rPr>
              <w:t>2</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75F334" w14:textId="77777777" w:rsidR="00150401" w:rsidRDefault="00000000">
            <w:pPr>
              <w:jc w:val="center"/>
            </w:pPr>
            <w:r>
              <w:rPr>
                <w:color w:val="444444"/>
                <w:sz w:val="18"/>
              </w:rPr>
              <w:t>Stop all 10 producers</w:t>
            </w:r>
          </w:p>
        </w:tc>
        <w:tc>
          <w:tcPr>
            <w:tcW w:w="34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FFF134" w14:textId="77777777" w:rsidR="00150401" w:rsidRDefault="00000000">
            <w:pPr>
              <w:jc w:val="center"/>
            </w:pPr>
            <w:r>
              <w:rPr>
                <w:color w:val="444444"/>
                <w:sz w:val="18"/>
              </w:rPr>
              <w:t>SIGTERM via PID files; pkill fallback after 15s; polls until all PIDs dead</w:t>
            </w:r>
          </w:p>
        </w:tc>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D50D2B" w14:textId="77777777" w:rsidR="00150401" w:rsidRDefault="00000000">
            <w:pPr>
              <w:jc w:val="center"/>
            </w:pPr>
            <w:r>
              <w:rPr>
                <w:color w:val="444444"/>
                <w:sz w:val="18"/>
              </w:rPr>
              <w:t>SIGKILL only used as last resort after graceful wait</w:t>
            </w:r>
          </w:p>
        </w:tc>
      </w:tr>
      <w:tr w:rsidR="00150401" w14:paraId="53A593A2" w14:textId="77777777">
        <w:tc>
          <w:tcPr>
            <w:tcW w:w="56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E3ACD0F" w14:textId="77777777" w:rsidR="00150401" w:rsidRDefault="00000000">
            <w:r>
              <w:rPr>
                <w:color w:val="444444"/>
                <w:sz w:val="18"/>
              </w:rPr>
              <w:t>3</w:t>
            </w:r>
          </w:p>
        </w:tc>
        <w:tc>
          <w:tcPr>
            <w:tcW w:w="170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0D9694F" w14:textId="77777777" w:rsidR="00150401" w:rsidRDefault="00000000">
            <w:pPr>
              <w:jc w:val="center"/>
            </w:pPr>
            <w:r>
              <w:rPr>
                <w:color w:val="444444"/>
                <w:sz w:val="18"/>
              </w:rPr>
              <w:t>Stop consumer</w:t>
            </w:r>
          </w:p>
        </w:tc>
        <w:tc>
          <w:tcPr>
            <w:tcW w:w="340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FA9994C" w14:textId="77777777" w:rsidR="00150401" w:rsidRDefault="00000000">
            <w:pPr>
              <w:jc w:val="center"/>
            </w:pPr>
            <w:r>
              <w:rPr>
                <w:color w:val="444444"/>
                <w:sz w:val="18"/>
              </w:rPr>
              <w:t>Kills run_consumer.sh shell loop + Python process; confirms dead via PID polling</w:t>
            </w:r>
          </w:p>
        </w:tc>
        <w:tc>
          <w:tcPr>
            <w:tcW w:w="2835"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86AC8C9" w14:textId="77777777" w:rsidR="00150401" w:rsidRDefault="00000000">
            <w:pPr>
              <w:jc w:val="center"/>
            </w:pPr>
            <w:r>
              <w:rPr>
                <w:color w:val="444444"/>
                <w:sz w:val="18"/>
              </w:rPr>
              <w:t>Waits for clean shutdown before proceeding</w:t>
            </w:r>
          </w:p>
        </w:tc>
      </w:tr>
      <w:tr w:rsidR="00150401" w14:paraId="788077CA" w14:textId="77777777">
        <w:tc>
          <w:tcPr>
            <w:tcW w:w="56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21D906C" w14:textId="77777777" w:rsidR="00150401" w:rsidRDefault="00000000">
            <w:r>
              <w:rPr>
                <w:color w:val="444444"/>
                <w:sz w:val="18"/>
              </w:rPr>
              <w:t>4</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3A43F2" w14:textId="77777777" w:rsidR="00150401" w:rsidRDefault="00000000">
            <w:pPr>
              <w:jc w:val="center"/>
            </w:pPr>
            <w:r>
              <w:rPr>
                <w:color w:val="444444"/>
                <w:sz w:val="18"/>
              </w:rPr>
              <w:t>Create backup</w:t>
            </w:r>
          </w:p>
        </w:tc>
        <w:tc>
          <w:tcPr>
            <w:tcW w:w="34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4D640B" w14:textId="77777777" w:rsidR="00150401" w:rsidRDefault="00000000">
            <w:pPr>
              <w:jc w:val="center"/>
            </w:pPr>
            <w:r>
              <w:rPr>
                <w:color w:val="444444"/>
                <w:sz w:val="18"/>
              </w:rPr>
              <w:t>rsync -av copies output/ and logs/ to /data/Plaksha_streams_backup/&lt;YYYY-MM-DD_HHMMSS&gt;/</w:t>
            </w:r>
          </w:p>
        </w:tc>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03DEA0" w14:textId="77777777" w:rsidR="00150401" w:rsidRDefault="00000000">
            <w:pPr>
              <w:jc w:val="center"/>
            </w:pPr>
            <w:r>
              <w:rPr>
                <w:color w:val="444444"/>
                <w:sz w:val="18"/>
              </w:rPr>
              <w:t>rsync is additive — source is never modified</w:t>
            </w:r>
          </w:p>
        </w:tc>
      </w:tr>
      <w:tr w:rsidR="00150401" w14:paraId="20BD687B" w14:textId="77777777">
        <w:tc>
          <w:tcPr>
            <w:tcW w:w="56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3806E26" w14:textId="77777777" w:rsidR="00150401" w:rsidRDefault="00000000">
            <w:r>
              <w:rPr>
                <w:color w:val="444444"/>
                <w:sz w:val="18"/>
              </w:rPr>
              <w:t>5</w:t>
            </w:r>
          </w:p>
        </w:tc>
        <w:tc>
          <w:tcPr>
            <w:tcW w:w="170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10EAC0E" w14:textId="77777777" w:rsidR="00150401" w:rsidRDefault="00000000">
            <w:pPr>
              <w:jc w:val="center"/>
            </w:pPr>
            <w:r>
              <w:rPr>
                <w:color w:val="444444"/>
                <w:sz w:val="18"/>
              </w:rPr>
              <w:t>Verify backup</w:t>
            </w:r>
          </w:p>
        </w:tc>
        <w:tc>
          <w:tcPr>
            <w:tcW w:w="340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AEB5F7D" w14:textId="77777777" w:rsidR="00150401" w:rsidRDefault="00000000">
            <w:pPr>
              <w:jc w:val="center"/>
            </w:pPr>
            <w:r>
              <w:rPr>
                <w:color w:val="444444"/>
                <w:sz w:val="18"/>
              </w:rPr>
              <w:t>Compares source vs. destination file counts and disk sizes; exits non-zero on mismatch</w:t>
            </w:r>
          </w:p>
        </w:tc>
        <w:tc>
          <w:tcPr>
            <w:tcW w:w="2835"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2BB2669" w14:textId="77777777" w:rsidR="00150401" w:rsidRDefault="00000000">
            <w:pPr>
              <w:jc w:val="center"/>
            </w:pPr>
            <w:r>
              <w:rPr>
                <w:color w:val="444444"/>
                <w:sz w:val="18"/>
              </w:rPr>
              <w:t>Deployment cannot proceed if verification fails</w:t>
            </w:r>
          </w:p>
        </w:tc>
      </w:tr>
      <w:tr w:rsidR="00150401" w14:paraId="2B5E43C4" w14:textId="77777777">
        <w:tc>
          <w:tcPr>
            <w:tcW w:w="56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5E0476" w14:textId="77777777" w:rsidR="00150401" w:rsidRDefault="00000000">
            <w:r>
              <w:rPr>
                <w:color w:val="444444"/>
                <w:sz w:val="18"/>
              </w:rPr>
              <w:t>6</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DDEB2C" w14:textId="77777777" w:rsidR="00150401" w:rsidRDefault="00000000">
            <w:pPr>
              <w:jc w:val="center"/>
            </w:pPr>
            <w:r>
              <w:rPr>
                <w:color w:val="444444"/>
                <w:sz w:val="18"/>
              </w:rPr>
              <w:t>Report</w:t>
            </w:r>
          </w:p>
        </w:tc>
        <w:tc>
          <w:tcPr>
            <w:tcW w:w="34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93DBAF" w14:textId="77777777" w:rsidR="00150401" w:rsidRDefault="00000000">
            <w:pPr>
              <w:jc w:val="center"/>
            </w:pPr>
            <w:r>
              <w:rPr>
                <w:color w:val="444444"/>
                <w:sz w:val="18"/>
              </w:rPr>
              <w:t>Colour-coded output with per-step timestamps</w:t>
            </w:r>
          </w:p>
        </w:tc>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95FCD93" w14:textId="77777777" w:rsidR="00150401" w:rsidRDefault="00000000">
            <w:pPr>
              <w:jc w:val="center"/>
            </w:pPr>
            <w:r>
              <w:rPr>
                <w:color w:val="444444"/>
                <w:sz w:val="18"/>
              </w:rPr>
              <w:t>Full audit trail before touching the new consumer</w:t>
            </w:r>
          </w:p>
        </w:tc>
      </w:tr>
    </w:tbl>
    <w:p w14:paraId="298A3AAE" w14:textId="35CA139F" w:rsidR="00B9402A" w:rsidRDefault="00B9402A">
      <w:pPr>
        <w:spacing w:before="120" w:after="80"/>
        <w:jc w:val="center"/>
        <w:rPr>
          <w:i/>
          <w:color w:val="CCCCCC"/>
          <w:sz w:val="18"/>
        </w:rPr>
      </w:pPr>
      <w:r>
        <w:rPr>
          <w:i/>
          <w:noProof/>
          <w:color w:val="CCCCCC"/>
          <w:sz w:val="18"/>
        </w:rPr>
        <w:lastRenderedPageBreak/>
        <w:drawing>
          <wp:inline distT="0" distB="0" distL="0" distR="0" wp14:anchorId="245F95F4" wp14:editId="2939F0B5">
            <wp:extent cx="5972810" cy="2472055"/>
            <wp:effectExtent l="0" t="0" r="0" b="4445"/>
            <wp:docPr id="181700481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04812" name="Picture 2" descr="A screenshot of a computer program&#10;&#10;AI-generated content may be incorrect."/>
                    <pic:cNvPicPr/>
                  </pic:nvPicPr>
                  <pic:blipFill>
                    <a:blip r:embed="rId9"/>
                    <a:stretch>
                      <a:fillRect/>
                    </a:stretch>
                  </pic:blipFill>
                  <pic:spPr>
                    <a:xfrm>
                      <a:off x="0" y="0"/>
                      <a:ext cx="5972810" cy="2472055"/>
                    </a:xfrm>
                    <a:prstGeom prst="rect">
                      <a:avLst/>
                    </a:prstGeom>
                  </pic:spPr>
                </pic:pic>
              </a:graphicData>
            </a:graphic>
          </wp:inline>
        </w:drawing>
      </w:r>
    </w:p>
    <w:p w14:paraId="5A5A74FE" w14:textId="08AB2A81" w:rsidR="00150401" w:rsidRDefault="00000000">
      <w:pPr>
        <w:spacing w:before="120" w:after="80"/>
        <w:jc w:val="center"/>
      </w:pPr>
      <w:r>
        <w:rPr>
          <w:i/>
          <w:color w:val="CCCCCC"/>
          <w:sz w:val="18"/>
        </w:rPr>
        <w:t xml:space="preserve">[ Screenshot: maintenance_backup.sh — stop sequence + rsync + verification PASS </w:t>
      </w:r>
      <w:proofErr w:type="gramStart"/>
      <w:r>
        <w:rPr>
          <w:i/>
          <w:color w:val="CCCCCC"/>
          <w:sz w:val="18"/>
        </w:rPr>
        <w:t>output ]</w:t>
      </w:r>
      <w:proofErr w:type="gramEnd"/>
    </w:p>
    <w:p w14:paraId="5B47165A" w14:textId="3FA15D89" w:rsidR="00150401" w:rsidRPr="00C30F58" w:rsidRDefault="00000000" w:rsidP="00C30F58">
      <w:pPr>
        <w:rPr>
          <w:b/>
          <w:color w:val="1A4A7A"/>
        </w:rPr>
      </w:pPr>
      <w:proofErr w:type="gramStart"/>
      <w:r>
        <w:rPr>
          <w:b/>
          <w:color w:val="1A4A7A"/>
        </w:rPr>
        <w:t>4.3  Automated</w:t>
      </w:r>
      <w:proofErr w:type="gramEnd"/>
      <w:r>
        <w:rPr>
          <w:b/>
          <w:color w:val="1A4A7A"/>
        </w:rPr>
        <w:t xml:space="preserve"> </w:t>
      </w:r>
      <w:proofErr w:type="spellStart"/>
      <w:r>
        <w:rPr>
          <w:b/>
          <w:color w:val="1A4A7A"/>
        </w:rPr>
        <w:t>rsync</w:t>
      </w:r>
      <w:proofErr w:type="spellEnd"/>
      <w:r>
        <w:rPr>
          <w:b/>
          <w:color w:val="1A4A7A"/>
        </w:rPr>
        <w:t xml:space="preserve"> Transfer to HPC-1 — setup_rsync_cron.sh</w:t>
      </w:r>
    </w:p>
    <w:p w14:paraId="513171FB" w14:textId="77777777" w:rsidR="00150401" w:rsidRDefault="00000000">
      <w:pPr>
        <w:spacing w:after="120"/>
      </w:pPr>
      <w:r>
        <w:rPr>
          <w:color w:val="444444"/>
          <w:sz w:val="20"/>
        </w:rPr>
        <w:t>A 148-line one-shot setup script establishes a fully automated, secure CSV transfer from the L40S production server (10.1.41.56) to the Data Science HPC-1 server (10.1.40.43). Once run it requires no further maintenance.</w:t>
      </w:r>
    </w:p>
    <w:tbl>
      <w:tblPr>
        <w:tblStyle w:val="TableGrid"/>
        <w:tblW w:w="0" w:type="auto"/>
        <w:tblLook w:val="04A0" w:firstRow="1" w:lastRow="0" w:firstColumn="1" w:lastColumn="0" w:noHBand="0" w:noVBand="1"/>
      </w:tblPr>
      <w:tblGrid>
        <w:gridCol w:w="578"/>
        <w:gridCol w:w="1984"/>
        <w:gridCol w:w="6803"/>
      </w:tblGrid>
      <w:tr w:rsidR="00150401" w14:paraId="1D281190" w14:textId="77777777">
        <w:tc>
          <w:tcPr>
            <w:tcW w:w="567"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70EE8A9D" w14:textId="77777777" w:rsidR="00150401" w:rsidRDefault="00000000">
            <w:pPr>
              <w:jc w:val="center"/>
            </w:pPr>
            <w:r>
              <w:rPr>
                <w:b/>
                <w:color w:val="FFFFFF"/>
                <w:sz w:val="18"/>
              </w:rPr>
              <w:t>Step</w:t>
            </w:r>
          </w:p>
        </w:tc>
        <w:tc>
          <w:tcPr>
            <w:tcW w:w="1984"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0A48A079" w14:textId="77777777" w:rsidR="00150401" w:rsidRDefault="00000000">
            <w:pPr>
              <w:jc w:val="center"/>
            </w:pPr>
            <w:r>
              <w:rPr>
                <w:b/>
                <w:color w:val="FFFFFF"/>
                <w:sz w:val="18"/>
              </w:rPr>
              <w:t>Action</w:t>
            </w:r>
          </w:p>
        </w:tc>
        <w:tc>
          <w:tcPr>
            <w:tcW w:w="6803"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1F4109F7" w14:textId="77777777" w:rsidR="00150401" w:rsidRDefault="00000000">
            <w:pPr>
              <w:jc w:val="center"/>
            </w:pPr>
            <w:r>
              <w:rPr>
                <w:b/>
                <w:color w:val="FFFFFF"/>
                <w:sz w:val="18"/>
              </w:rPr>
              <w:t>Detail</w:t>
            </w:r>
          </w:p>
        </w:tc>
      </w:tr>
      <w:tr w:rsidR="00150401" w14:paraId="7EA24D21" w14:textId="77777777">
        <w:tc>
          <w:tcPr>
            <w:tcW w:w="56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5368A12" w14:textId="77777777" w:rsidR="00150401" w:rsidRDefault="00000000">
            <w:r>
              <w:rPr>
                <w:color w:val="444444"/>
                <w:sz w:val="18"/>
              </w:rPr>
              <w:t>1</w:t>
            </w:r>
          </w:p>
        </w:tc>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85B9654" w14:textId="77777777" w:rsidR="00150401" w:rsidRDefault="00000000">
            <w:pPr>
              <w:jc w:val="center"/>
            </w:pPr>
            <w:r>
              <w:rPr>
                <w:color w:val="444444"/>
                <w:sz w:val="18"/>
              </w:rPr>
              <w:t>SSH key generation</w:t>
            </w:r>
          </w:p>
        </w:tc>
        <w:tc>
          <w:tcPr>
            <w:tcW w:w="6803"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CA2DA6D" w14:textId="77777777" w:rsidR="00150401" w:rsidRDefault="00000000">
            <w:pPr>
              <w:jc w:val="center"/>
            </w:pPr>
            <w:r>
              <w:rPr>
                <w:color w:val="444444"/>
                <w:sz w:val="18"/>
              </w:rPr>
              <w:t>Generates Ed25519 key at ~/.ssh/id_ed25519 if none exists. No passphrase — required for cron.</w:t>
            </w:r>
          </w:p>
        </w:tc>
      </w:tr>
      <w:tr w:rsidR="00150401" w14:paraId="281C5808" w14:textId="77777777">
        <w:tc>
          <w:tcPr>
            <w:tcW w:w="56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75DA68" w14:textId="77777777" w:rsidR="00150401" w:rsidRDefault="00000000">
            <w:r>
              <w:rPr>
                <w:color w:val="444444"/>
                <w:sz w:val="18"/>
              </w:rPr>
              <w:t>2</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48A584" w14:textId="77777777" w:rsidR="00150401" w:rsidRDefault="00000000">
            <w:pPr>
              <w:jc w:val="center"/>
            </w:pPr>
            <w:r>
              <w:rPr>
                <w:color w:val="444444"/>
                <w:sz w:val="18"/>
              </w:rPr>
              <w:t>Key distribution to HPC-1</w:t>
            </w:r>
          </w:p>
        </w:tc>
        <w:tc>
          <w:tcPr>
            <w:tcW w:w="680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029BB6" w14:textId="77777777" w:rsidR="00150401" w:rsidRDefault="00000000">
            <w:pPr>
              <w:jc w:val="center"/>
            </w:pPr>
            <w:r>
              <w:rPr>
                <w:color w:val="444444"/>
                <w:sz w:val="18"/>
              </w:rPr>
              <w:t>ssh-copy-id copies public key to 10.1.40.43. Operator enters HPC-1 password exactly once.</w:t>
            </w:r>
          </w:p>
        </w:tc>
      </w:tr>
      <w:tr w:rsidR="00150401" w14:paraId="350E08CE" w14:textId="77777777">
        <w:tc>
          <w:tcPr>
            <w:tcW w:w="56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269E63F" w14:textId="77777777" w:rsidR="00150401" w:rsidRDefault="00000000">
            <w:r>
              <w:rPr>
                <w:color w:val="444444"/>
                <w:sz w:val="18"/>
              </w:rPr>
              <w:t>3</w:t>
            </w:r>
          </w:p>
        </w:tc>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3B2F9B2" w14:textId="77777777" w:rsidR="00150401" w:rsidRDefault="00000000">
            <w:pPr>
              <w:jc w:val="center"/>
            </w:pPr>
            <w:r>
              <w:rPr>
                <w:color w:val="444444"/>
                <w:sz w:val="18"/>
              </w:rPr>
              <w:t>Connectivity test</w:t>
            </w:r>
          </w:p>
        </w:tc>
        <w:tc>
          <w:tcPr>
            <w:tcW w:w="6803"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421F056" w14:textId="77777777" w:rsidR="00150401" w:rsidRDefault="00000000">
            <w:pPr>
              <w:jc w:val="center"/>
            </w:pPr>
            <w:r>
              <w:rPr>
                <w:color w:val="444444"/>
                <w:sz w:val="18"/>
              </w:rPr>
              <w:t>Runs ssh -o BatchMode=yes 10.1.40.43 echo OK to confirm passwordless auth.</w:t>
            </w:r>
          </w:p>
        </w:tc>
      </w:tr>
      <w:tr w:rsidR="00150401" w14:paraId="44B07651" w14:textId="77777777">
        <w:tc>
          <w:tcPr>
            <w:tcW w:w="56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674A072" w14:textId="77777777" w:rsidR="00150401" w:rsidRDefault="00000000">
            <w:r>
              <w:rPr>
                <w:color w:val="444444"/>
                <w:sz w:val="18"/>
              </w:rPr>
              <w:t>4</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3C3EE8" w14:textId="77777777" w:rsidR="00150401" w:rsidRDefault="00000000">
            <w:pPr>
              <w:jc w:val="center"/>
            </w:pPr>
            <w:r>
              <w:rPr>
                <w:color w:val="444444"/>
                <w:sz w:val="18"/>
              </w:rPr>
              <w:t>Destination directory creation</w:t>
            </w:r>
          </w:p>
        </w:tc>
        <w:tc>
          <w:tcPr>
            <w:tcW w:w="680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46301B" w14:textId="77777777" w:rsidR="00150401" w:rsidRDefault="00000000">
            <w:pPr>
              <w:jc w:val="center"/>
            </w:pPr>
            <w:r>
              <w:rPr>
                <w:color w:val="444444"/>
                <w:sz w:val="18"/>
              </w:rPr>
              <w:t>Creates /home/administrator/plaksha_streams_hpc1/plaksha_day_wise_csv/ on HPC-1.</w:t>
            </w:r>
          </w:p>
        </w:tc>
      </w:tr>
      <w:tr w:rsidR="00150401" w14:paraId="086ED21B" w14:textId="77777777">
        <w:tc>
          <w:tcPr>
            <w:tcW w:w="56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0B7DA97" w14:textId="77777777" w:rsidR="00150401" w:rsidRDefault="00000000">
            <w:r>
              <w:rPr>
                <w:color w:val="444444"/>
                <w:sz w:val="18"/>
              </w:rPr>
              <w:t>5</w:t>
            </w:r>
          </w:p>
        </w:tc>
        <w:tc>
          <w:tcPr>
            <w:tcW w:w="198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849B289" w14:textId="77777777" w:rsidR="00150401" w:rsidRDefault="00000000">
            <w:pPr>
              <w:jc w:val="center"/>
            </w:pPr>
            <w:r>
              <w:rPr>
                <w:color w:val="444444"/>
                <w:sz w:val="18"/>
              </w:rPr>
              <w:t>Dry-run rsync</w:t>
            </w:r>
          </w:p>
        </w:tc>
        <w:tc>
          <w:tcPr>
            <w:tcW w:w="6803"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E53303F" w14:textId="77777777" w:rsidR="00150401" w:rsidRDefault="00000000">
            <w:pPr>
              <w:jc w:val="center"/>
            </w:pPr>
            <w:r>
              <w:rPr>
                <w:color w:val="444444"/>
                <w:sz w:val="18"/>
              </w:rPr>
              <w:t>Executes rsync --dry-run so the operator can verify what files would transfer before committing.</w:t>
            </w:r>
          </w:p>
        </w:tc>
      </w:tr>
      <w:tr w:rsidR="00150401" w14:paraId="4B6E61E1" w14:textId="77777777">
        <w:tc>
          <w:tcPr>
            <w:tcW w:w="56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E7F1AF8" w14:textId="77777777" w:rsidR="00150401" w:rsidRDefault="00000000">
            <w:r>
              <w:rPr>
                <w:color w:val="444444"/>
                <w:sz w:val="18"/>
              </w:rPr>
              <w:t>6</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3A68AD" w14:textId="77777777" w:rsidR="00150401" w:rsidRDefault="00000000">
            <w:pPr>
              <w:jc w:val="center"/>
            </w:pPr>
            <w:r>
              <w:rPr>
                <w:color w:val="444444"/>
                <w:sz w:val="18"/>
              </w:rPr>
              <w:t>Cron job installation</w:t>
            </w:r>
          </w:p>
        </w:tc>
        <w:tc>
          <w:tcPr>
            <w:tcW w:w="680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4CE5A64" w14:textId="77777777" w:rsidR="00150401" w:rsidRDefault="00000000">
            <w:pPr>
              <w:jc w:val="center"/>
            </w:pPr>
            <w:r>
              <w:rPr>
                <w:color w:val="444444"/>
                <w:sz w:val="18"/>
              </w:rPr>
              <w:t>Appends cron entry to run sync every 1 minute. Log written to /data/multi_pipeline_consumer/logs/rsync_backup.log.</w:t>
            </w:r>
          </w:p>
        </w:tc>
      </w:tr>
    </w:tbl>
    <w:p w14:paraId="64ADCD60" w14:textId="77777777" w:rsidR="00150401" w:rsidRDefault="00000000">
      <w:pPr>
        <w:spacing w:before="200" w:after="80"/>
      </w:pPr>
      <w:r>
        <w:rPr>
          <w:b/>
          <w:color w:val="2E6DB4"/>
          <w:sz w:val="20"/>
        </w:rPr>
        <w:t>Privacy Enforcement — rsync Filter</w:t>
      </w:r>
    </w:p>
    <w:p w14:paraId="7AACD781" w14:textId="77777777" w:rsidR="00150401" w:rsidRDefault="00000000">
      <w:pPr>
        <w:spacing w:after="120"/>
      </w:pPr>
      <w:r>
        <w:rPr>
          <w:color w:val="444444"/>
          <w:sz w:val="20"/>
        </w:rPr>
        <w:t>The rsync command uses an explicit include/exclude filter to enforce the privacy boundary between the production server and the Data Science environment:</w:t>
      </w:r>
    </w:p>
    <w:p w14:paraId="53D464D3" w14:textId="77777777" w:rsidR="00150401" w:rsidRDefault="00000000">
      <w:pPr>
        <w:shd w:val="clear" w:color="auto" w:fill="F5F5F5"/>
        <w:spacing w:after="120"/>
        <w:ind w:left="567"/>
      </w:pPr>
      <w:r>
        <w:rPr>
          <w:rFonts w:ascii="Courier New" w:hAnsi="Courier New"/>
          <w:color w:val="0D2137"/>
          <w:sz w:val="18"/>
        </w:rPr>
        <w:t>rsync -avz --update --itemize-changes --include="*/" --include="*.csv" --exclude="*" /data/multi_pipeline_consumer/output/ administrator@10.1.40.43:/home/administrator/plaksha_streams_hpc1/plaksha_day_wise_csv/</w:t>
      </w:r>
    </w:p>
    <w:tbl>
      <w:tblPr>
        <w:tblStyle w:val="TableGrid"/>
        <w:tblW w:w="0" w:type="auto"/>
        <w:tblLook w:val="04A0" w:firstRow="1" w:lastRow="0" w:firstColumn="1" w:lastColumn="0" w:noHBand="0" w:noVBand="1"/>
      </w:tblPr>
      <w:tblGrid>
        <w:gridCol w:w="2268"/>
        <w:gridCol w:w="2268"/>
        <w:gridCol w:w="4819"/>
      </w:tblGrid>
      <w:tr w:rsidR="00150401" w14:paraId="4D88C26E" w14:textId="77777777">
        <w:tc>
          <w:tcPr>
            <w:tcW w:w="2268"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162CE153" w14:textId="77777777" w:rsidR="00150401" w:rsidRDefault="00000000">
            <w:pPr>
              <w:jc w:val="center"/>
            </w:pPr>
            <w:r>
              <w:rPr>
                <w:b/>
                <w:color w:val="FFFFFF"/>
                <w:sz w:val="18"/>
              </w:rPr>
              <w:t>File Type</w:t>
            </w:r>
          </w:p>
        </w:tc>
        <w:tc>
          <w:tcPr>
            <w:tcW w:w="2268"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52CCEB7E" w14:textId="77777777" w:rsidR="00150401" w:rsidRDefault="00000000">
            <w:pPr>
              <w:jc w:val="center"/>
            </w:pPr>
            <w:r>
              <w:rPr>
                <w:b/>
                <w:color w:val="FFFFFF"/>
                <w:sz w:val="18"/>
              </w:rPr>
              <w:t>Action</w:t>
            </w:r>
          </w:p>
        </w:tc>
        <w:tc>
          <w:tcPr>
            <w:tcW w:w="4819"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1A731F69" w14:textId="77777777" w:rsidR="00150401" w:rsidRDefault="00000000">
            <w:pPr>
              <w:jc w:val="center"/>
            </w:pPr>
            <w:r>
              <w:rPr>
                <w:b/>
                <w:color w:val="FFFFFF"/>
                <w:sz w:val="18"/>
              </w:rPr>
              <w:t>Reason</w:t>
            </w:r>
          </w:p>
        </w:tc>
      </w:tr>
      <w:tr w:rsidR="00150401" w14:paraId="6EBD9E5D"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297D426" w14:textId="77777777" w:rsidR="00150401" w:rsidRDefault="00000000">
            <w:r>
              <w:rPr>
                <w:color w:val="444444"/>
                <w:sz w:val="18"/>
              </w:rPr>
              <w:t>*.csv (day-wise analytics)</w:t>
            </w:r>
          </w:p>
        </w:tc>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5B275A4" w14:textId="77777777" w:rsidR="00150401" w:rsidRDefault="00000000">
            <w:pPr>
              <w:jc w:val="center"/>
            </w:pPr>
            <w:r>
              <w:rPr>
                <w:color w:val="444444"/>
                <w:sz w:val="18"/>
              </w:rPr>
              <w:t>INCLUDED — transferred every 60s</w:t>
            </w:r>
          </w:p>
        </w:tc>
        <w:tc>
          <w:tcPr>
            <w:tcW w:w="4819"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A580B7E" w14:textId="77777777" w:rsidR="00150401" w:rsidRDefault="00000000">
            <w:pPr>
              <w:jc w:val="center"/>
            </w:pPr>
            <w:r>
              <w:rPr>
                <w:color w:val="444444"/>
                <w:sz w:val="18"/>
              </w:rPr>
              <w:t>Structured tabular output — the intended data product for the Data Science team</w:t>
            </w:r>
          </w:p>
        </w:tc>
      </w:tr>
      <w:tr w:rsidR="00150401" w14:paraId="64DAF386"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713B76" w14:textId="77777777" w:rsidR="00150401" w:rsidRDefault="00000000">
            <w:r>
              <w:rPr>
                <w:color w:val="444444"/>
                <w:sz w:val="18"/>
              </w:rPr>
              <w:t>*.avi / *.mp4 (video files)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030A70" w14:textId="77777777" w:rsidR="00150401" w:rsidRDefault="00000000">
            <w:pPr>
              <w:jc w:val="center"/>
            </w:pPr>
            <w:r>
              <w:rPr>
                <w:color w:val="444444"/>
                <w:sz w:val="18"/>
              </w:rPr>
              <w:t>EXCLUDED — never transferred</w:t>
            </w:r>
          </w:p>
        </w:tc>
        <w:tc>
          <w:tcPr>
            <w:tcW w:w="481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B44C2C" w14:textId="77777777" w:rsidR="00150401" w:rsidRDefault="00000000">
            <w:pPr>
              <w:jc w:val="center"/>
            </w:pPr>
            <w:r>
              <w:rPr>
                <w:color w:val="444444"/>
                <w:sz w:val="18"/>
              </w:rPr>
              <w:t>Raw footage from lab cameras; privacy constraint — must remain on production server only</w:t>
            </w:r>
          </w:p>
        </w:tc>
      </w:tr>
      <w:tr w:rsidR="00150401" w14:paraId="6F133284"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EBD36B8" w14:textId="77777777" w:rsidR="00150401" w:rsidRDefault="00000000">
            <w:r>
              <w:rPr>
                <w:color w:val="444444"/>
                <w:sz w:val="18"/>
              </w:rPr>
              <w:t>*.log (log files)</w:t>
            </w:r>
          </w:p>
        </w:tc>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BE8FEEA" w14:textId="77777777" w:rsidR="00150401" w:rsidRDefault="00000000">
            <w:pPr>
              <w:jc w:val="center"/>
            </w:pPr>
            <w:r>
              <w:rPr>
                <w:color w:val="444444"/>
                <w:sz w:val="18"/>
              </w:rPr>
              <w:t>EXCLUDED — never transferred</w:t>
            </w:r>
          </w:p>
        </w:tc>
        <w:tc>
          <w:tcPr>
            <w:tcW w:w="4819"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488618D" w14:textId="77777777" w:rsidR="00150401" w:rsidRDefault="00000000">
            <w:pPr>
              <w:jc w:val="center"/>
            </w:pPr>
            <w:r>
              <w:rPr>
                <w:color w:val="444444"/>
                <w:sz w:val="18"/>
              </w:rPr>
              <w:t>Operational logs contain infrastructure details not relevant to Data Science workflows</w:t>
            </w:r>
          </w:p>
        </w:tc>
      </w:tr>
      <w:tr w:rsidR="00150401" w14:paraId="2A154275"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85D90E" w14:textId="77777777" w:rsidR="00150401" w:rsidRDefault="00000000">
            <w:r>
              <w:rPr>
                <w:color w:val="444444"/>
                <w:sz w:val="18"/>
              </w:rPr>
              <w:t>Any other file type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E4C586" w14:textId="77777777" w:rsidR="00150401" w:rsidRDefault="00000000">
            <w:pPr>
              <w:jc w:val="center"/>
            </w:pPr>
            <w:r>
              <w:rPr>
                <w:color w:val="444444"/>
                <w:sz w:val="18"/>
              </w:rPr>
              <w:t>EXCLUDED — never transferred</w:t>
            </w:r>
          </w:p>
        </w:tc>
        <w:tc>
          <w:tcPr>
            <w:tcW w:w="481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67AA4E9" w14:textId="77777777" w:rsidR="00150401" w:rsidRDefault="00000000">
            <w:pPr>
              <w:jc w:val="center"/>
            </w:pPr>
            <w:r>
              <w:rPr>
                <w:color w:val="444444"/>
                <w:sz w:val="18"/>
              </w:rPr>
              <w:t>Explicit allowlist: unknown file types blocked by default</w:t>
            </w:r>
          </w:p>
        </w:tc>
      </w:tr>
    </w:tbl>
    <w:p w14:paraId="1A809296" w14:textId="5966AB20" w:rsidR="00B9402A" w:rsidRDefault="00B9402A">
      <w:pPr>
        <w:spacing w:before="120" w:after="80"/>
        <w:jc w:val="center"/>
        <w:rPr>
          <w:i/>
          <w:color w:val="CCCCCC"/>
          <w:sz w:val="18"/>
        </w:rPr>
      </w:pPr>
      <w:r>
        <w:rPr>
          <w:i/>
          <w:noProof/>
          <w:color w:val="CCCCCC"/>
          <w:sz w:val="18"/>
        </w:rPr>
        <w:lastRenderedPageBreak/>
        <w:drawing>
          <wp:inline distT="0" distB="0" distL="0" distR="0" wp14:anchorId="52BFD0C0" wp14:editId="08598D5F">
            <wp:extent cx="5972810" cy="1433195"/>
            <wp:effectExtent l="0" t="0" r="0" b="1905"/>
            <wp:docPr id="393711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11495" name="Picture 393711495"/>
                    <pic:cNvPicPr/>
                  </pic:nvPicPr>
                  <pic:blipFill>
                    <a:blip r:embed="rId10"/>
                    <a:stretch>
                      <a:fillRect/>
                    </a:stretch>
                  </pic:blipFill>
                  <pic:spPr>
                    <a:xfrm>
                      <a:off x="0" y="0"/>
                      <a:ext cx="5972810" cy="1433195"/>
                    </a:xfrm>
                    <a:prstGeom prst="rect">
                      <a:avLst/>
                    </a:prstGeom>
                  </pic:spPr>
                </pic:pic>
              </a:graphicData>
            </a:graphic>
          </wp:inline>
        </w:drawing>
      </w:r>
    </w:p>
    <w:p w14:paraId="0CA344BE" w14:textId="2ED41D9B" w:rsidR="00150401" w:rsidRDefault="00000000">
      <w:pPr>
        <w:spacing w:before="120" w:after="80"/>
        <w:jc w:val="center"/>
      </w:pPr>
      <w:r>
        <w:rPr>
          <w:i/>
          <w:color w:val="CCCCCC"/>
          <w:sz w:val="18"/>
        </w:rPr>
        <w:t xml:space="preserve">[ Screenshot: setup_rsync_cron.sh — SSH key setup, dry-run rsync output, cron </w:t>
      </w:r>
      <w:proofErr w:type="gramStart"/>
      <w:r>
        <w:rPr>
          <w:i/>
          <w:color w:val="CCCCCC"/>
          <w:sz w:val="18"/>
        </w:rPr>
        <w:t>installation ]</w:t>
      </w:r>
      <w:proofErr w:type="gramEnd"/>
    </w:p>
    <w:p w14:paraId="4F4C0132" w14:textId="184ED1FB" w:rsidR="00B9402A" w:rsidRDefault="00B9402A">
      <w:pPr>
        <w:spacing w:before="120" w:after="80"/>
        <w:jc w:val="center"/>
        <w:rPr>
          <w:i/>
          <w:color w:val="CCCCCC"/>
          <w:sz w:val="18"/>
        </w:rPr>
      </w:pPr>
      <w:r>
        <w:rPr>
          <w:i/>
          <w:noProof/>
          <w:color w:val="CCCCCC"/>
          <w:sz w:val="18"/>
        </w:rPr>
        <w:drawing>
          <wp:inline distT="0" distB="0" distL="0" distR="0" wp14:anchorId="22DA52A4" wp14:editId="09AE7B1B">
            <wp:extent cx="5972810" cy="1757680"/>
            <wp:effectExtent l="0" t="0" r="0" b="0"/>
            <wp:docPr id="256449867"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49867" name="Picture 4" descr="A computer screen with white text&#10;&#10;AI-generated content may be incorrect."/>
                    <pic:cNvPicPr/>
                  </pic:nvPicPr>
                  <pic:blipFill>
                    <a:blip r:embed="rId11"/>
                    <a:stretch>
                      <a:fillRect/>
                    </a:stretch>
                  </pic:blipFill>
                  <pic:spPr>
                    <a:xfrm>
                      <a:off x="0" y="0"/>
                      <a:ext cx="5972810" cy="1757680"/>
                    </a:xfrm>
                    <a:prstGeom prst="rect">
                      <a:avLst/>
                    </a:prstGeom>
                  </pic:spPr>
                </pic:pic>
              </a:graphicData>
            </a:graphic>
          </wp:inline>
        </w:drawing>
      </w:r>
    </w:p>
    <w:p w14:paraId="6E90F660" w14:textId="6E9117D4" w:rsidR="00150401" w:rsidRDefault="00000000">
      <w:pPr>
        <w:spacing w:before="120" w:after="80"/>
        <w:jc w:val="center"/>
      </w:pPr>
      <w:r>
        <w:rPr>
          <w:i/>
          <w:color w:val="CCCCCC"/>
          <w:sz w:val="18"/>
        </w:rPr>
        <w:t xml:space="preserve">[ Screenshot: rsync_backup.log — </w:t>
      </w:r>
      <w:proofErr w:type="spellStart"/>
      <w:r>
        <w:rPr>
          <w:i/>
          <w:color w:val="CCCCCC"/>
          <w:sz w:val="18"/>
        </w:rPr>
        <w:t>cron</w:t>
      </w:r>
      <w:proofErr w:type="spellEnd"/>
      <w:r>
        <w:rPr>
          <w:i/>
          <w:color w:val="CCCCCC"/>
          <w:sz w:val="18"/>
        </w:rPr>
        <w:t xml:space="preserve"> job log showing periodic CSV-only sync </w:t>
      </w:r>
      <w:proofErr w:type="gramStart"/>
      <w:r>
        <w:rPr>
          <w:i/>
          <w:color w:val="CCCCCC"/>
          <w:sz w:val="18"/>
        </w:rPr>
        <w:t>runs ]</w:t>
      </w:r>
      <w:proofErr w:type="gramEnd"/>
    </w:p>
    <w:p w14:paraId="15E2DD65" w14:textId="77777777" w:rsidR="00C30F58" w:rsidRDefault="00C30F58">
      <w:pPr>
        <w:spacing w:before="200" w:after="80"/>
        <w:rPr>
          <w:b/>
          <w:color w:val="1A4A7A"/>
        </w:rPr>
      </w:pPr>
    </w:p>
    <w:p w14:paraId="4A48BA69" w14:textId="6A67F89E" w:rsidR="00150401" w:rsidRDefault="00000000">
      <w:pPr>
        <w:spacing w:before="200" w:after="80"/>
      </w:pPr>
      <w:proofErr w:type="gramStart"/>
      <w:r>
        <w:rPr>
          <w:b/>
          <w:color w:val="1A4A7A"/>
        </w:rPr>
        <w:t>4.4  Post</w:t>
      </w:r>
      <w:proofErr w:type="gramEnd"/>
      <w:r>
        <w:rPr>
          <w:b/>
          <w:color w:val="1A4A7A"/>
        </w:rPr>
        <w:t>-Deployment Cleanup — cleanup_old_output.sh</w:t>
      </w:r>
    </w:p>
    <w:p w14:paraId="63241972" w14:textId="77777777" w:rsidR="00150401" w:rsidRDefault="00000000">
      <w:pPr>
        <w:spacing w:after="120"/>
      </w:pPr>
      <w:r>
        <w:rPr>
          <w:color w:val="444444"/>
          <w:sz w:val="20"/>
        </w:rPr>
        <w:t>After the new consumer is confirmed running, the cleanup script provides a safe auditable mechanism to delete pre-migration output files from the L40S. The deletion boundary is determined by the mtime of the most recent backup directory — files written by the running consumer (newer than the backup) are never included in the deletion set.</w:t>
      </w:r>
    </w:p>
    <w:tbl>
      <w:tblPr>
        <w:tblStyle w:val="TableGrid"/>
        <w:tblW w:w="0" w:type="auto"/>
        <w:tblLook w:val="04A0" w:firstRow="1" w:lastRow="0" w:firstColumn="1" w:lastColumn="0" w:noHBand="0" w:noVBand="1"/>
      </w:tblPr>
      <w:tblGrid>
        <w:gridCol w:w="2551"/>
        <w:gridCol w:w="6803"/>
      </w:tblGrid>
      <w:tr w:rsidR="00150401" w14:paraId="49FE1C43" w14:textId="77777777">
        <w:tc>
          <w:tcPr>
            <w:tcW w:w="2551"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7AF1194E" w14:textId="77777777" w:rsidR="00150401" w:rsidRDefault="00000000">
            <w:pPr>
              <w:jc w:val="center"/>
            </w:pPr>
            <w:r>
              <w:rPr>
                <w:b/>
                <w:color w:val="FFFFFF"/>
                <w:sz w:val="18"/>
              </w:rPr>
              <w:t>Safety Control</w:t>
            </w:r>
          </w:p>
        </w:tc>
        <w:tc>
          <w:tcPr>
            <w:tcW w:w="6803"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0E64BEF3" w14:textId="77777777" w:rsidR="00150401" w:rsidRDefault="00000000">
            <w:pPr>
              <w:jc w:val="center"/>
            </w:pPr>
            <w:r>
              <w:rPr>
                <w:b/>
                <w:color w:val="FFFFFF"/>
                <w:sz w:val="18"/>
              </w:rPr>
              <w:t>Mechanism</w:t>
            </w:r>
          </w:p>
        </w:tc>
      </w:tr>
      <w:tr w:rsidR="00150401" w14:paraId="0E566219" w14:textId="77777777">
        <w:tc>
          <w:tcPr>
            <w:tcW w:w="255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48F01B8" w14:textId="77777777" w:rsidR="00150401" w:rsidRDefault="00000000">
            <w:r>
              <w:rPr>
                <w:color w:val="444444"/>
                <w:sz w:val="18"/>
              </w:rPr>
              <w:t>Mandatory dry-run</w:t>
            </w:r>
          </w:p>
        </w:tc>
        <w:tc>
          <w:tcPr>
            <w:tcW w:w="6803"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D41BF57" w14:textId="77777777" w:rsidR="00150401" w:rsidRDefault="00000000">
            <w:pPr>
              <w:jc w:val="center"/>
            </w:pPr>
            <w:r>
              <w:rPr>
                <w:color w:val="444444"/>
                <w:sz w:val="18"/>
              </w:rPr>
              <w:t>Script always lists every file + total size before any deletion. Operator must review first.</w:t>
            </w:r>
          </w:p>
        </w:tc>
      </w:tr>
      <w:tr w:rsidR="00150401" w14:paraId="2DDB46A6"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FE055E" w14:textId="77777777" w:rsidR="00150401" w:rsidRDefault="00000000">
            <w:r>
              <w:rPr>
                <w:color w:val="444444"/>
                <w:sz w:val="18"/>
              </w:rPr>
              <w:t>Explicit DELETE confirmation</w:t>
            </w:r>
          </w:p>
        </w:tc>
        <w:tc>
          <w:tcPr>
            <w:tcW w:w="680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620A80A" w14:textId="77777777" w:rsidR="00150401" w:rsidRDefault="00000000">
            <w:pPr>
              <w:jc w:val="center"/>
            </w:pPr>
            <w:r>
              <w:rPr>
                <w:color w:val="444444"/>
                <w:sz w:val="18"/>
              </w:rPr>
              <w:t>Operator must type DELETE (uppercase). Any other input aborts.</w:t>
            </w:r>
          </w:p>
        </w:tc>
      </w:tr>
      <w:tr w:rsidR="00150401" w14:paraId="059F8260" w14:textId="77777777">
        <w:tc>
          <w:tcPr>
            <w:tcW w:w="255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0321EED" w14:textId="77777777" w:rsidR="00150401" w:rsidRDefault="00000000">
            <w:r>
              <w:rPr>
                <w:color w:val="444444"/>
                <w:sz w:val="18"/>
              </w:rPr>
              <w:t>mtime-based boundary</w:t>
            </w:r>
          </w:p>
        </w:tc>
        <w:tc>
          <w:tcPr>
            <w:tcW w:w="6803"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DD95506" w14:textId="77777777" w:rsidR="00150401" w:rsidRDefault="00000000">
            <w:pPr>
              <w:jc w:val="center"/>
            </w:pPr>
            <w:r>
              <w:rPr>
                <w:color w:val="444444"/>
                <w:sz w:val="18"/>
              </w:rPr>
              <w:t>Uses backup directory mtime as cutoff — no filename parsing, immune to filename format changes.</w:t>
            </w:r>
          </w:p>
        </w:tc>
      </w:tr>
      <w:tr w:rsidR="00150401" w14:paraId="564A25C4" w14:textId="77777777">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3596362" w14:textId="77777777" w:rsidR="00150401" w:rsidRDefault="00000000">
            <w:r>
              <w:rPr>
                <w:color w:val="444444"/>
                <w:sz w:val="18"/>
              </w:rPr>
              <w:t>Running consumer protected</w:t>
            </w:r>
          </w:p>
        </w:tc>
        <w:tc>
          <w:tcPr>
            <w:tcW w:w="680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467D85" w14:textId="77777777" w:rsidR="00150401" w:rsidRDefault="00000000">
            <w:pPr>
              <w:jc w:val="center"/>
            </w:pPr>
            <w:r>
              <w:rPr>
                <w:color w:val="444444"/>
                <w:sz w:val="18"/>
              </w:rPr>
              <w:t>Files newer than the backup cutoff excluded by find -not -newer. Active output never at risk.</w:t>
            </w:r>
          </w:p>
        </w:tc>
      </w:tr>
      <w:tr w:rsidR="00150401" w14:paraId="6AAFD2A2" w14:textId="77777777">
        <w:tc>
          <w:tcPr>
            <w:tcW w:w="255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597B0DC" w14:textId="77777777" w:rsidR="00150401" w:rsidRDefault="00000000">
            <w:r>
              <w:rPr>
                <w:color w:val="444444"/>
                <w:sz w:val="18"/>
              </w:rPr>
              <w:t>Backup directory untouched</w:t>
            </w:r>
          </w:p>
        </w:tc>
        <w:tc>
          <w:tcPr>
            <w:tcW w:w="6803"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768CDE6" w14:textId="77777777" w:rsidR="00150401" w:rsidRDefault="00000000">
            <w:pPr>
              <w:jc w:val="center"/>
            </w:pPr>
            <w:r>
              <w:rPr>
                <w:color w:val="444444"/>
                <w:sz w:val="18"/>
              </w:rPr>
              <w:t>/data/Plaksha_streams_backup/ is read-only in this script — find operates only on output/.</w:t>
            </w:r>
          </w:p>
        </w:tc>
      </w:tr>
      <w:tr w:rsidR="00C30F58" w14:paraId="0EAA6B32" w14:textId="77777777">
        <w:tc>
          <w:tcPr>
            <w:tcW w:w="2551"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8173CEA" w14:textId="77777777" w:rsidR="00C30F58" w:rsidRDefault="00C30F58">
            <w:pPr>
              <w:rPr>
                <w:color w:val="444444"/>
                <w:sz w:val="18"/>
              </w:rPr>
            </w:pPr>
          </w:p>
        </w:tc>
        <w:tc>
          <w:tcPr>
            <w:tcW w:w="6803"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E88BC3D" w14:textId="77777777" w:rsidR="00C30F58" w:rsidRDefault="00C30F58">
            <w:pPr>
              <w:jc w:val="center"/>
              <w:rPr>
                <w:color w:val="444444"/>
                <w:sz w:val="18"/>
              </w:rPr>
            </w:pPr>
          </w:p>
        </w:tc>
      </w:tr>
    </w:tbl>
    <w:p w14:paraId="1C2F59E0" w14:textId="18794CB3" w:rsidR="00B9402A" w:rsidRDefault="00B9402A" w:rsidP="00C30F58">
      <w:pPr>
        <w:spacing w:before="120" w:after="80"/>
        <w:rPr>
          <w:i/>
          <w:color w:val="CCCCCC"/>
          <w:sz w:val="18"/>
        </w:rPr>
      </w:pPr>
      <w:r w:rsidRPr="00B9402A">
        <w:rPr>
          <w:i/>
          <w:color w:val="CCCCCC"/>
          <w:sz w:val="18"/>
        </w:rPr>
        <w:lastRenderedPageBreak/>
        <w:drawing>
          <wp:inline distT="0" distB="0" distL="0" distR="0" wp14:anchorId="00803DC8" wp14:editId="701EBD85">
            <wp:extent cx="5876692" cy="3324461"/>
            <wp:effectExtent l="0" t="0" r="3810" b="3175"/>
            <wp:docPr id="1507910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10580" name="Picture 1" descr="A screenshot of a computer&#10;&#10;AI-generated content may be incorrect."/>
                    <pic:cNvPicPr/>
                  </pic:nvPicPr>
                  <pic:blipFill>
                    <a:blip r:embed="rId12"/>
                    <a:stretch>
                      <a:fillRect/>
                    </a:stretch>
                  </pic:blipFill>
                  <pic:spPr>
                    <a:xfrm>
                      <a:off x="0" y="0"/>
                      <a:ext cx="5995789" cy="3391835"/>
                    </a:xfrm>
                    <a:prstGeom prst="rect">
                      <a:avLst/>
                    </a:prstGeom>
                  </pic:spPr>
                </pic:pic>
              </a:graphicData>
            </a:graphic>
          </wp:inline>
        </w:drawing>
      </w:r>
    </w:p>
    <w:p w14:paraId="76308822" w14:textId="05B56D50" w:rsidR="00150401" w:rsidRDefault="00000000">
      <w:pPr>
        <w:spacing w:before="120" w:after="80"/>
        <w:jc w:val="center"/>
      </w:pPr>
      <w:r>
        <w:rPr>
          <w:i/>
          <w:color w:val="CCCCCC"/>
          <w:sz w:val="18"/>
        </w:rPr>
        <w:t xml:space="preserve">[ Screenshot: cleanup_old_output.sh — dry-run listing + DELETE confirmation </w:t>
      </w:r>
      <w:proofErr w:type="gramStart"/>
      <w:r>
        <w:rPr>
          <w:i/>
          <w:color w:val="CCCCCC"/>
          <w:sz w:val="18"/>
        </w:rPr>
        <w:t>prompt ]</w:t>
      </w:r>
      <w:proofErr w:type="gramEnd"/>
    </w:p>
    <w:p w14:paraId="39C48DF4" w14:textId="6236D4AC" w:rsidR="00150401" w:rsidRDefault="00000000" w:rsidP="00C30F58">
      <w:r>
        <w:rPr>
          <w:b/>
          <w:color w:val="0D2137"/>
          <w:sz w:val="28"/>
        </w:rPr>
        <w:t>5.  Implementation Timeline</w:t>
      </w:r>
    </w:p>
    <w:tbl>
      <w:tblPr>
        <w:tblStyle w:val="TableGrid"/>
        <w:tblW w:w="0" w:type="auto"/>
        <w:tblLook w:val="04A0" w:firstRow="1" w:lastRow="0" w:firstColumn="1" w:lastColumn="0" w:noHBand="0" w:noVBand="1"/>
      </w:tblPr>
      <w:tblGrid>
        <w:gridCol w:w="850"/>
        <w:gridCol w:w="1134"/>
        <w:gridCol w:w="850"/>
        <w:gridCol w:w="4252"/>
        <w:gridCol w:w="2281"/>
      </w:tblGrid>
      <w:tr w:rsidR="00150401" w14:paraId="04C09C51" w14:textId="77777777">
        <w:tc>
          <w:tcPr>
            <w:tcW w:w="850"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4486989D" w14:textId="77777777" w:rsidR="00150401" w:rsidRDefault="00000000">
            <w:pPr>
              <w:jc w:val="center"/>
            </w:pPr>
            <w:r>
              <w:rPr>
                <w:b/>
                <w:color w:val="FFFFFF"/>
                <w:sz w:val="18"/>
              </w:rPr>
              <w:t>Date</w:t>
            </w:r>
          </w:p>
        </w:tc>
        <w:tc>
          <w:tcPr>
            <w:tcW w:w="1134"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7A99AA1B" w14:textId="77777777" w:rsidR="00150401" w:rsidRDefault="00000000">
            <w:pPr>
              <w:jc w:val="center"/>
            </w:pPr>
            <w:r>
              <w:rPr>
                <w:b/>
                <w:color w:val="FFFFFF"/>
                <w:sz w:val="18"/>
              </w:rPr>
              <w:t>Commit</w:t>
            </w:r>
          </w:p>
        </w:tc>
        <w:tc>
          <w:tcPr>
            <w:tcW w:w="850"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741FBD4D" w14:textId="77777777" w:rsidR="00150401" w:rsidRDefault="00000000">
            <w:pPr>
              <w:jc w:val="center"/>
            </w:pPr>
            <w:r>
              <w:rPr>
                <w:b/>
                <w:color w:val="FFFFFF"/>
                <w:sz w:val="18"/>
              </w:rPr>
              <w:t>Type</w:t>
            </w:r>
          </w:p>
        </w:tc>
        <w:tc>
          <w:tcPr>
            <w:tcW w:w="4252"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00AE179B" w14:textId="77777777" w:rsidR="00150401" w:rsidRDefault="00000000">
            <w:pPr>
              <w:jc w:val="center"/>
            </w:pPr>
            <w:r>
              <w:rPr>
                <w:b/>
                <w:color w:val="FFFFFF"/>
                <w:sz w:val="18"/>
              </w:rPr>
              <w:t>Change</w:t>
            </w:r>
          </w:p>
        </w:tc>
        <w:tc>
          <w:tcPr>
            <w:tcW w:w="2268"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31CC46B0" w14:textId="77777777" w:rsidR="00150401" w:rsidRDefault="00000000">
            <w:pPr>
              <w:jc w:val="center"/>
            </w:pPr>
            <w:r>
              <w:rPr>
                <w:b/>
                <w:color w:val="FFFFFF"/>
                <w:sz w:val="18"/>
              </w:rPr>
              <w:t>Files Affected</w:t>
            </w:r>
          </w:p>
        </w:tc>
      </w:tr>
      <w:tr w:rsidR="00150401" w14:paraId="732EF32D" w14:textId="77777777">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6C398E40" w14:textId="77777777" w:rsidR="00150401" w:rsidRDefault="00000000">
            <w:r>
              <w:rPr>
                <w:color w:val="444444"/>
                <w:sz w:val="18"/>
              </w:rPr>
              <w:t>May 8</w:t>
            </w:r>
          </w:p>
        </w:tc>
        <w:tc>
          <w:tcPr>
            <w:tcW w:w="113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71325FE" w14:textId="77777777" w:rsidR="00150401" w:rsidRDefault="00000000">
            <w:pPr>
              <w:jc w:val="center"/>
            </w:pPr>
            <w:r>
              <w:rPr>
                <w:color w:val="444444"/>
                <w:sz w:val="18"/>
              </w:rPr>
              <w:t>f8342bc</w:t>
            </w:r>
          </w:p>
        </w:tc>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4A589B8" w14:textId="77777777" w:rsidR="00150401" w:rsidRDefault="00000000">
            <w:pPr>
              <w:jc w:val="center"/>
            </w:pPr>
            <w:r>
              <w:rPr>
                <w:color w:val="444444"/>
                <w:sz w:val="18"/>
              </w:rPr>
              <w:t>Fix</w:t>
            </w:r>
          </w:p>
        </w:tc>
        <w:tc>
          <w:tcPr>
            <w:tcW w:w="425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DA128D7" w14:textId="77777777" w:rsidR="00150401" w:rsidRDefault="00000000">
            <w:pPr>
              <w:jc w:val="center"/>
            </w:pPr>
            <w:r>
              <w:rPr>
                <w:color w:val="444444"/>
                <w:sz w:val="18"/>
              </w:rPr>
              <w:t>Remove unsupported group_instance_id from KafkaConsumer config</w:t>
            </w:r>
          </w:p>
        </w:tc>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AA8A782" w14:textId="77777777" w:rsidR="00150401" w:rsidRDefault="00000000">
            <w:pPr>
              <w:jc w:val="center"/>
            </w:pPr>
            <w:r>
              <w:rPr>
                <w:color w:val="444444"/>
                <w:sz w:val="18"/>
              </w:rPr>
              <w:t>test_consumer_phase2.py</w:t>
            </w:r>
          </w:p>
        </w:tc>
      </w:tr>
      <w:tr w:rsidR="00150401" w14:paraId="01A80F8C" w14:textId="77777777">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B33F417" w14:textId="77777777" w:rsidR="00150401" w:rsidRDefault="00000000">
            <w:r>
              <w:rPr>
                <w:color w:val="444444"/>
                <w:sz w:val="18"/>
              </w:rPr>
              <w:t>May 8</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3280207" w14:textId="77777777" w:rsidR="00150401" w:rsidRDefault="00000000">
            <w:pPr>
              <w:jc w:val="center"/>
            </w:pPr>
            <w:r>
              <w:rPr>
                <w:color w:val="444444"/>
                <w:sz w:val="18"/>
              </w:rPr>
              <w:t>84a54bd</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E2A121" w14:textId="77777777" w:rsidR="00150401" w:rsidRDefault="00000000">
            <w:pPr>
              <w:jc w:val="center"/>
            </w:pPr>
            <w:r>
              <w:rPr>
                <w:color w:val="444444"/>
                <w:sz w:val="18"/>
              </w:rPr>
              <w:t>Fix</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4C5FFB" w14:textId="77777777" w:rsidR="00150401" w:rsidRDefault="00000000">
            <w:pPr>
              <w:jc w:val="center"/>
            </w:pPr>
            <w:r>
              <w:rPr>
                <w:color w:val="444444"/>
                <w:sz w:val="18"/>
              </w:rPr>
              <w:t>Refactor partition selection to delta-based offset growth detection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0AF6BA" w14:textId="77777777" w:rsidR="00150401" w:rsidRDefault="00000000">
            <w:pPr>
              <w:jc w:val="center"/>
            </w:pPr>
            <w:r>
              <w:rPr>
                <w:color w:val="444444"/>
                <w:sz w:val="18"/>
              </w:rPr>
              <w:t>test_consumer_phase2.py (+40 / −94)</w:t>
            </w:r>
          </w:p>
        </w:tc>
      </w:tr>
      <w:tr w:rsidR="00150401" w14:paraId="7C8EE871" w14:textId="77777777">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7691666" w14:textId="77777777" w:rsidR="00150401" w:rsidRDefault="00000000">
            <w:r>
              <w:rPr>
                <w:color w:val="444444"/>
                <w:sz w:val="18"/>
              </w:rPr>
              <w:t>May 8</w:t>
            </w:r>
          </w:p>
        </w:tc>
        <w:tc>
          <w:tcPr>
            <w:tcW w:w="113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58D04CD" w14:textId="77777777" w:rsidR="00150401" w:rsidRDefault="00000000">
            <w:pPr>
              <w:jc w:val="center"/>
            </w:pPr>
            <w:r>
              <w:rPr>
                <w:color w:val="444444"/>
                <w:sz w:val="18"/>
              </w:rPr>
              <w:t>3ea0c04</w:t>
            </w:r>
          </w:p>
        </w:tc>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DFDDEDE" w14:textId="77777777" w:rsidR="00150401" w:rsidRDefault="00000000">
            <w:pPr>
              <w:jc w:val="center"/>
            </w:pPr>
            <w:r>
              <w:rPr>
                <w:color w:val="444444"/>
                <w:sz w:val="18"/>
              </w:rPr>
              <w:t>Fix</w:t>
            </w:r>
          </w:p>
        </w:tc>
        <w:tc>
          <w:tcPr>
            <w:tcW w:w="425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F5B90D3" w14:textId="77777777" w:rsidR="00150401" w:rsidRDefault="00000000">
            <w:pPr>
              <w:jc w:val="center"/>
            </w:pPr>
            <w:r>
              <w:rPr>
                <w:color w:val="444444"/>
                <w:sz w:val="18"/>
              </w:rPr>
              <w:t>Increase partition sampling window to 3.5s to cover producer batch timing</w:t>
            </w:r>
          </w:p>
        </w:tc>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6CFCA40" w14:textId="77777777" w:rsidR="00150401" w:rsidRDefault="00000000">
            <w:pPr>
              <w:jc w:val="center"/>
            </w:pPr>
            <w:r>
              <w:rPr>
                <w:color w:val="444444"/>
                <w:sz w:val="18"/>
              </w:rPr>
              <w:t>test_consumer_phase2.py</w:t>
            </w:r>
          </w:p>
        </w:tc>
      </w:tr>
      <w:tr w:rsidR="00150401" w14:paraId="6CF618E1" w14:textId="77777777">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78262C" w14:textId="77777777" w:rsidR="00150401" w:rsidRDefault="00000000">
            <w:r>
              <w:rPr>
                <w:color w:val="444444"/>
                <w:sz w:val="18"/>
              </w:rPr>
              <w:t>May 13</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5D27D9" w14:textId="77777777" w:rsidR="00150401" w:rsidRDefault="00000000">
            <w:pPr>
              <w:jc w:val="center"/>
            </w:pPr>
            <w:r>
              <w:rPr>
                <w:color w:val="444444"/>
                <w:sz w:val="18"/>
              </w:rPr>
              <w:t>01d6a26</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CE7CB6" w14:textId="77777777" w:rsidR="00150401" w:rsidRDefault="00000000">
            <w:pPr>
              <w:jc w:val="center"/>
            </w:pPr>
            <w:r>
              <w:rPr>
                <w:color w:val="444444"/>
                <w:sz w:val="18"/>
              </w:rPr>
              <w:t>Build</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931388" w14:textId="77777777" w:rsidR="00150401" w:rsidRDefault="00000000">
            <w:pPr>
              <w:jc w:val="center"/>
            </w:pPr>
            <w:r>
              <w:rPr>
                <w:color w:val="444444"/>
                <w:sz w:val="18"/>
              </w:rPr>
              <w:t>Final Phase 2 consolidated build — all fixes integrated</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6111D5" w14:textId="77777777" w:rsidR="00150401" w:rsidRDefault="00000000">
            <w:pPr>
              <w:jc w:val="center"/>
            </w:pPr>
            <w:r>
              <w:rPr>
                <w:color w:val="444444"/>
                <w:sz w:val="18"/>
              </w:rPr>
              <w:t>test_consumer_phase2.py (+359 / −354)</w:t>
            </w:r>
          </w:p>
        </w:tc>
      </w:tr>
      <w:tr w:rsidR="00150401" w14:paraId="009A79A4" w14:textId="77777777">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8255D5C" w14:textId="77777777" w:rsidR="00150401" w:rsidRDefault="00000000">
            <w:r>
              <w:rPr>
                <w:color w:val="444444"/>
                <w:sz w:val="18"/>
              </w:rPr>
              <w:t>May 20</w:t>
            </w:r>
          </w:p>
        </w:tc>
        <w:tc>
          <w:tcPr>
            <w:tcW w:w="113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C7B6260" w14:textId="77777777" w:rsidR="00150401" w:rsidRDefault="00000000">
            <w:pPr>
              <w:jc w:val="center"/>
            </w:pPr>
            <w:r>
              <w:rPr>
                <w:color w:val="444444"/>
                <w:sz w:val="18"/>
              </w:rPr>
              <w:t>762f249</w:t>
            </w:r>
          </w:p>
        </w:tc>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479A914" w14:textId="77777777" w:rsidR="00150401" w:rsidRDefault="00000000">
            <w:pPr>
              <w:jc w:val="center"/>
            </w:pPr>
            <w:r>
              <w:rPr>
                <w:color w:val="444444"/>
                <w:sz w:val="18"/>
              </w:rPr>
              <w:t>Feature</w:t>
            </w:r>
          </w:p>
        </w:tc>
        <w:tc>
          <w:tcPr>
            <w:tcW w:w="425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A586AE9" w14:textId="77777777" w:rsidR="00150401" w:rsidRDefault="00000000">
            <w:pPr>
              <w:jc w:val="center"/>
            </w:pPr>
            <w:r>
              <w:rPr>
                <w:color w:val="444444"/>
                <w:sz w:val="18"/>
              </w:rPr>
              <w:t>New consumer with midnight CSV rotation + maintenance backup + launcher update</w:t>
            </w:r>
          </w:p>
        </w:tc>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D0A5638" w14:textId="77777777" w:rsidR="00150401" w:rsidRDefault="00000000">
            <w:pPr>
              <w:jc w:val="center"/>
            </w:pPr>
            <w:r>
              <w:rPr>
                <w:color w:val="444444"/>
                <w:sz w:val="18"/>
              </w:rPr>
              <w:t>test_consumer_phase02.py (1812L), test_daily_csv_rotation.py (166L), maintenance_backup.sh (283L), run_consumer.sh</w:t>
            </w:r>
          </w:p>
        </w:tc>
      </w:tr>
      <w:tr w:rsidR="00150401" w14:paraId="5814C2AE" w14:textId="77777777">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392D25" w14:textId="77777777" w:rsidR="00150401" w:rsidRDefault="00000000">
            <w:r>
              <w:rPr>
                <w:color w:val="444444"/>
                <w:sz w:val="18"/>
              </w:rPr>
              <w:t>May 20</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85B07F" w14:textId="77777777" w:rsidR="00150401" w:rsidRDefault="00000000">
            <w:pPr>
              <w:jc w:val="center"/>
            </w:pPr>
            <w:r>
              <w:rPr>
                <w:color w:val="444444"/>
                <w:sz w:val="18"/>
              </w:rPr>
              <w:t>06fd1c3</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D0C517" w14:textId="77777777" w:rsidR="00150401" w:rsidRDefault="00000000">
            <w:pPr>
              <w:jc w:val="center"/>
            </w:pPr>
            <w:r>
              <w:rPr>
                <w:color w:val="444444"/>
                <w:sz w:val="18"/>
              </w:rPr>
              <w:t>Feature</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25CBBC" w14:textId="77777777" w:rsidR="00150401" w:rsidRDefault="00000000">
            <w:pPr>
              <w:jc w:val="center"/>
            </w:pPr>
            <w:r>
              <w:rPr>
                <w:color w:val="444444"/>
                <w:sz w:val="18"/>
              </w:rPr>
              <w:t>rsync + cron setup for CSV transfer to HPC-1 (CSV-only filter)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05D6F9" w14:textId="77777777" w:rsidR="00150401" w:rsidRDefault="00000000">
            <w:pPr>
              <w:jc w:val="center"/>
            </w:pPr>
            <w:r>
              <w:rPr>
                <w:color w:val="444444"/>
                <w:sz w:val="18"/>
              </w:rPr>
              <w:t>setup_rsync_cron.sh (148L)</w:t>
            </w:r>
          </w:p>
        </w:tc>
      </w:tr>
      <w:tr w:rsidR="00150401" w14:paraId="0BD0AB5A" w14:textId="77777777">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F7D7E35" w14:textId="77777777" w:rsidR="00150401" w:rsidRDefault="00000000">
            <w:r>
              <w:rPr>
                <w:color w:val="444444"/>
                <w:sz w:val="18"/>
              </w:rPr>
              <w:t>May 20</w:t>
            </w:r>
          </w:p>
        </w:tc>
        <w:tc>
          <w:tcPr>
            <w:tcW w:w="1134"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C5F72E5" w14:textId="77777777" w:rsidR="00150401" w:rsidRDefault="00000000">
            <w:pPr>
              <w:jc w:val="center"/>
            </w:pPr>
            <w:r>
              <w:rPr>
                <w:color w:val="444444"/>
                <w:sz w:val="18"/>
              </w:rPr>
              <w:t>ddb199e</w:t>
            </w:r>
          </w:p>
        </w:tc>
        <w:tc>
          <w:tcPr>
            <w:tcW w:w="850"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4C7AB82" w14:textId="77777777" w:rsidR="00150401" w:rsidRDefault="00000000">
            <w:pPr>
              <w:jc w:val="center"/>
            </w:pPr>
            <w:r>
              <w:rPr>
                <w:color w:val="444444"/>
                <w:sz w:val="18"/>
              </w:rPr>
              <w:t>Ops</w:t>
            </w:r>
          </w:p>
        </w:tc>
        <w:tc>
          <w:tcPr>
            <w:tcW w:w="4252"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B0B7EDB" w14:textId="77777777" w:rsidR="00150401" w:rsidRDefault="00000000">
            <w:pPr>
              <w:jc w:val="center"/>
            </w:pPr>
            <w:r>
              <w:rPr>
                <w:color w:val="444444"/>
                <w:sz w:val="18"/>
              </w:rPr>
              <w:t>Cleanup script to safely remove pre-backup output files from L40S</w:t>
            </w:r>
          </w:p>
        </w:tc>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30E6F4C" w14:textId="77777777" w:rsidR="00150401" w:rsidRDefault="00000000">
            <w:pPr>
              <w:jc w:val="center"/>
            </w:pPr>
            <w:r>
              <w:rPr>
                <w:color w:val="444444"/>
                <w:sz w:val="18"/>
              </w:rPr>
              <w:t>cleanup_old_output.sh (131L)</w:t>
            </w:r>
          </w:p>
        </w:tc>
      </w:tr>
    </w:tbl>
    <w:p w14:paraId="5F4A4F05" w14:textId="77777777" w:rsidR="00150401" w:rsidRDefault="00000000">
      <w:pPr>
        <w:pBdr>
          <w:bottom w:val="single" w:sz="6" w:space="1" w:color="1A4A7A"/>
        </w:pBdr>
        <w:spacing w:before="320" w:after="120"/>
      </w:pPr>
      <w:r>
        <w:rPr>
          <w:b/>
          <w:color w:val="0D2137"/>
          <w:sz w:val="28"/>
        </w:rPr>
        <w:t>6.  Current System State</w:t>
      </w:r>
    </w:p>
    <w:tbl>
      <w:tblPr>
        <w:tblStyle w:val="TableGrid"/>
        <w:tblW w:w="0" w:type="auto"/>
        <w:tblLook w:val="04A0" w:firstRow="1" w:lastRow="0" w:firstColumn="1" w:lastColumn="0" w:noHBand="0" w:noVBand="1"/>
      </w:tblPr>
      <w:tblGrid>
        <w:gridCol w:w="2268"/>
        <w:gridCol w:w="1417"/>
        <w:gridCol w:w="5669"/>
      </w:tblGrid>
      <w:tr w:rsidR="00150401" w14:paraId="6017F6E1" w14:textId="77777777">
        <w:tc>
          <w:tcPr>
            <w:tcW w:w="2268"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40C65CEA" w14:textId="77777777" w:rsidR="00150401" w:rsidRDefault="00000000">
            <w:pPr>
              <w:jc w:val="center"/>
            </w:pPr>
            <w:r>
              <w:rPr>
                <w:b/>
                <w:color w:val="FFFFFF"/>
                <w:sz w:val="18"/>
              </w:rPr>
              <w:t>Component</w:t>
            </w:r>
          </w:p>
        </w:tc>
        <w:tc>
          <w:tcPr>
            <w:tcW w:w="1417"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14E75EA4" w14:textId="77777777" w:rsidR="00150401" w:rsidRDefault="00000000">
            <w:pPr>
              <w:jc w:val="center"/>
            </w:pPr>
            <w:r>
              <w:rPr>
                <w:b/>
                <w:color w:val="FFFFFF"/>
                <w:sz w:val="18"/>
              </w:rPr>
              <w:t>Status</w:t>
            </w:r>
          </w:p>
        </w:tc>
        <w:tc>
          <w:tcPr>
            <w:tcW w:w="5669" w:type="dxa"/>
            <w:tcBorders>
              <w:top w:val="single" w:sz="4" w:space="0" w:color="1A4A7A"/>
              <w:left w:val="single" w:sz="4" w:space="0" w:color="1A4A7A"/>
              <w:bottom w:val="single" w:sz="4" w:space="0" w:color="1A4A7A"/>
              <w:right w:val="single" w:sz="4" w:space="0" w:color="1A4A7A"/>
            </w:tcBorders>
            <w:shd w:val="clear" w:color="auto" w:fill="1A4A7A"/>
            <w:vAlign w:val="center"/>
          </w:tcPr>
          <w:p w14:paraId="0B26870F" w14:textId="77777777" w:rsidR="00150401" w:rsidRDefault="00000000">
            <w:pPr>
              <w:jc w:val="center"/>
            </w:pPr>
            <w:r>
              <w:rPr>
                <w:b/>
                <w:color w:val="FFFFFF"/>
                <w:sz w:val="18"/>
              </w:rPr>
              <w:t>Detail</w:t>
            </w:r>
          </w:p>
        </w:tc>
      </w:tr>
      <w:tr w:rsidR="00150401" w14:paraId="3825E380"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2670AEE" w14:textId="77777777" w:rsidR="00150401" w:rsidRDefault="00000000">
            <w:r>
              <w:rPr>
                <w:color w:val="444444"/>
                <w:sz w:val="18"/>
              </w:rPr>
              <w:t>RTSP Producers</w:t>
            </w:r>
          </w:p>
        </w:tc>
        <w:tc>
          <w:tcPr>
            <w:tcW w:w="141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61B033D" w14:textId="77777777" w:rsidR="00150401" w:rsidRDefault="00000000">
            <w:pPr>
              <w:jc w:val="center"/>
            </w:pPr>
            <w:r>
              <w:rPr>
                <w:color w:val="444444"/>
                <w:sz w:val="18"/>
              </w:rPr>
              <w:t>RUNNING</w:t>
            </w:r>
          </w:p>
        </w:tc>
        <w:tc>
          <w:tcPr>
            <w:tcW w:w="5669"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557E62C" w14:textId="77777777" w:rsidR="00150401" w:rsidRDefault="00000000">
            <w:pPr>
              <w:jc w:val="center"/>
            </w:pPr>
            <w:r>
              <w:rPr>
                <w:color w:val="444444"/>
                <w:sz w:val="18"/>
              </w:rPr>
              <w:t>10 active producers capturing live camera feeds</w:t>
            </w:r>
          </w:p>
        </w:tc>
      </w:tr>
      <w:tr w:rsidR="00150401" w14:paraId="23AA0D7B"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958436" w14:textId="77777777" w:rsidR="00150401" w:rsidRDefault="00000000">
            <w:r>
              <w:rPr>
                <w:color w:val="444444"/>
                <w:sz w:val="18"/>
              </w:rPr>
              <w:t>Kafka Consumer</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FDD5E0" w14:textId="77777777" w:rsidR="00150401" w:rsidRDefault="00000000">
            <w:pPr>
              <w:jc w:val="center"/>
            </w:pPr>
            <w:r>
              <w:rPr>
                <w:color w:val="444444"/>
                <w:sz w:val="18"/>
              </w:rPr>
              <w:t>RUNNING</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02A612" w14:textId="77777777" w:rsidR="00150401" w:rsidRDefault="00000000">
            <w:pPr>
              <w:jc w:val="center"/>
            </w:pPr>
            <w:r>
              <w:rPr>
                <w:color w:val="444444"/>
                <w:sz w:val="18"/>
              </w:rPr>
              <w:t>test_consumer_phase02.py — 24/7 on L40S (10.1.41.56)</w:t>
            </w:r>
          </w:p>
        </w:tc>
      </w:tr>
      <w:tr w:rsidR="00150401" w14:paraId="5546B0BF"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DD3F4C9" w14:textId="77777777" w:rsidR="00150401" w:rsidRDefault="00000000">
            <w:r>
              <w:rPr>
                <w:color w:val="444444"/>
                <w:sz w:val="18"/>
              </w:rPr>
              <w:t>AN Pipeline</w:t>
            </w:r>
          </w:p>
        </w:tc>
        <w:tc>
          <w:tcPr>
            <w:tcW w:w="141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7629956" w14:textId="77777777" w:rsidR="00150401" w:rsidRDefault="00000000">
            <w:pPr>
              <w:jc w:val="center"/>
            </w:pPr>
            <w:r>
              <w:rPr>
                <w:color w:val="444444"/>
                <w:sz w:val="18"/>
              </w:rPr>
              <w:t>ACTIVE</w:t>
            </w:r>
          </w:p>
        </w:tc>
        <w:tc>
          <w:tcPr>
            <w:tcW w:w="5669"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CA15BAB" w14:textId="77777777" w:rsidR="00150401" w:rsidRDefault="00000000">
            <w:pPr>
              <w:jc w:val="center"/>
            </w:pPr>
            <w:r>
              <w:rPr>
                <w:color w:val="444444"/>
                <w:sz w:val="18"/>
              </w:rPr>
              <w:t>YOLOv8m tracking animals across enabled cameras</w:t>
            </w:r>
          </w:p>
        </w:tc>
      </w:tr>
      <w:tr w:rsidR="00150401" w14:paraId="0963D279"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F7725F" w14:textId="77777777" w:rsidR="00150401" w:rsidRDefault="00000000">
            <w:r>
              <w:rPr>
                <w:color w:val="444444"/>
                <w:sz w:val="18"/>
              </w:rPr>
              <w:t>HC Pipeline</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6EB57F8" w14:textId="77777777" w:rsidR="00150401" w:rsidRDefault="00000000">
            <w:pPr>
              <w:jc w:val="center"/>
            </w:pPr>
            <w:r>
              <w:rPr>
                <w:color w:val="444444"/>
                <w:sz w:val="18"/>
              </w:rPr>
              <w:t>ACTIVE</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9A7413" w14:textId="77777777" w:rsidR="00150401" w:rsidRDefault="00000000">
            <w:pPr>
              <w:jc w:val="center"/>
            </w:pPr>
            <w:r>
              <w:rPr>
                <w:color w:val="444444"/>
                <w:sz w:val="18"/>
              </w:rPr>
              <w:t>YOLOv8 person detection with bucket aggregation</w:t>
            </w:r>
          </w:p>
        </w:tc>
      </w:tr>
      <w:tr w:rsidR="00150401" w14:paraId="032D1DC9"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558E3011" w14:textId="77777777" w:rsidR="00150401" w:rsidRDefault="00000000">
            <w:r>
              <w:rPr>
                <w:color w:val="444444"/>
                <w:sz w:val="18"/>
              </w:rPr>
              <w:t>EE Pipeline</w:t>
            </w:r>
          </w:p>
        </w:tc>
        <w:tc>
          <w:tcPr>
            <w:tcW w:w="141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AD6DA49" w14:textId="77777777" w:rsidR="00150401" w:rsidRDefault="00000000">
            <w:pPr>
              <w:jc w:val="center"/>
            </w:pPr>
            <w:r>
              <w:rPr>
                <w:color w:val="444444"/>
                <w:sz w:val="18"/>
              </w:rPr>
              <w:t>ACTIVE</w:t>
            </w:r>
          </w:p>
        </w:tc>
        <w:tc>
          <w:tcPr>
            <w:tcW w:w="5669"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2F8101C1" w14:textId="77777777" w:rsidR="00150401" w:rsidRDefault="00000000">
            <w:pPr>
              <w:jc w:val="center"/>
            </w:pPr>
            <w:r>
              <w:rPr>
                <w:color w:val="444444"/>
                <w:sz w:val="18"/>
              </w:rPr>
              <w:t>YOLOv9 + ByteTrack entry/exit counting, 5-min intervals</w:t>
            </w:r>
          </w:p>
        </w:tc>
      </w:tr>
      <w:tr w:rsidR="00150401" w14:paraId="53D38FDE"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4DC653C" w14:textId="77777777" w:rsidR="00150401" w:rsidRDefault="00000000">
            <w:r>
              <w:rPr>
                <w:color w:val="444444"/>
                <w:sz w:val="18"/>
              </w:rPr>
              <w:t>CSV Output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249800" w14:textId="77777777" w:rsidR="00150401" w:rsidRDefault="00000000">
            <w:pPr>
              <w:jc w:val="center"/>
            </w:pPr>
            <w:r>
              <w:rPr>
                <w:color w:val="444444"/>
                <w:sz w:val="18"/>
              </w:rPr>
              <w:t>ROTATING</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E8034F" w14:textId="77777777" w:rsidR="00150401" w:rsidRDefault="00000000">
            <w:pPr>
              <w:jc w:val="center"/>
            </w:pPr>
            <w:r>
              <w:rPr>
                <w:color w:val="444444"/>
                <w:sz w:val="18"/>
              </w:rPr>
              <w:t>Day-wise files rotating automatically at midnight</w:t>
            </w:r>
          </w:p>
        </w:tc>
      </w:tr>
      <w:tr w:rsidR="00150401" w14:paraId="2EF1A933"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76430AE4" w14:textId="77777777" w:rsidR="00150401" w:rsidRDefault="00000000">
            <w:r>
              <w:rPr>
                <w:color w:val="444444"/>
                <w:sz w:val="18"/>
              </w:rPr>
              <w:t>rsync to HPC-1</w:t>
            </w:r>
          </w:p>
        </w:tc>
        <w:tc>
          <w:tcPr>
            <w:tcW w:w="141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0505C577" w14:textId="77777777" w:rsidR="00150401" w:rsidRDefault="00000000">
            <w:pPr>
              <w:jc w:val="center"/>
            </w:pPr>
            <w:r>
              <w:rPr>
                <w:color w:val="444444"/>
                <w:sz w:val="18"/>
              </w:rPr>
              <w:t>AUTOMATED</w:t>
            </w:r>
          </w:p>
        </w:tc>
        <w:tc>
          <w:tcPr>
            <w:tcW w:w="5669"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9752AA4" w14:textId="77777777" w:rsidR="00150401" w:rsidRDefault="00000000">
            <w:pPr>
              <w:jc w:val="center"/>
            </w:pPr>
            <w:r>
              <w:rPr>
                <w:color w:val="444444"/>
                <w:sz w:val="18"/>
              </w:rPr>
              <w:t>Every 60 seconds via cron, CSV-only filter active</w:t>
            </w:r>
          </w:p>
        </w:tc>
      </w:tr>
      <w:tr w:rsidR="00150401" w14:paraId="35F2BE6D"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F4D848" w14:textId="77777777" w:rsidR="00150401" w:rsidRDefault="00000000">
            <w:r>
              <w:rPr>
                <w:color w:val="444444"/>
                <w:sz w:val="18"/>
              </w:rPr>
              <w:t>Live Dashboard</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19F1F6" w14:textId="77777777" w:rsidR="00150401" w:rsidRDefault="00000000">
            <w:pPr>
              <w:jc w:val="center"/>
            </w:pPr>
            <w:r>
              <w:rPr>
                <w:color w:val="444444"/>
                <w:sz w:val="18"/>
              </w:rPr>
              <w:t>SERVING</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9643FDD" w14:textId="77777777" w:rsidR="00150401" w:rsidRDefault="00000000">
            <w:pPr>
              <w:jc w:val="center"/>
            </w:pPr>
            <w:r>
              <w:rPr>
                <w:color w:val="444444"/>
                <w:sz w:val="18"/>
              </w:rPr>
              <w:t>WebSocket feed at http://0.0.0.0:8675</w:t>
            </w:r>
          </w:p>
        </w:tc>
      </w:tr>
      <w:tr w:rsidR="00150401" w14:paraId="6B20DD7F" w14:textId="77777777">
        <w:tc>
          <w:tcPr>
            <w:tcW w:w="2268"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3C803DD4" w14:textId="77777777" w:rsidR="00150401" w:rsidRDefault="00000000">
            <w:r>
              <w:rPr>
                <w:color w:val="444444"/>
                <w:sz w:val="18"/>
              </w:rPr>
              <w:lastRenderedPageBreak/>
              <w:t>Backup Procedure</w:t>
            </w:r>
          </w:p>
        </w:tc>
        <w:tc>
          <w:tcPr>
            <w:tcW w:w="1417"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1ED0CCE1" w14:textId="77777777" w:rsidR="00150401" w:rsidRDefault="00000000">
            <w:pPr>
              <w:jc w:val="center"/>
            </w:pPr>
            <w:r>
              <w:rPr>
                <w:color w:val="444444"/>
                <w:sz w:val="18"/>
              </w:rPr>
              <w:t>AVAILABLE</w:t>
            </w:r>
          </w:p>
        </w:tc>
        <w:tc>
          <w:tcPr>
            <w:tcW w:w="5669" w:type="dxa"/>
            <w:tcBorders>
              <w:top w:val="single" w:sz="4" w:space="0" w:color="CCCCCC"/>
              <w:left w:val="single" w:sz="4" w:space="0" w:color="CCCCCC"/>
              <w:bottom w:val="single" w:sz="4" w:space="0" w:color="CCCCCC"/>
              <w:right w:val="single" w:sz="4" w:space="0" w:color="CCCCCC"/>
            </w:tcBorders>
            <w:shd w:val="clear" w:color="auto" w:fill="F5F5F5"/>
            <w:vAlign w:val="center"/>
          </w:tcPr>
          <w:p w14:paraId="4B508591" w14:textId="77777777" w:rsidR="00150401" w:rsidRDefault="00000000">
            <w:pPr>
              <w:jc w:val="center"/>
            </w:pPr>
            <w:r>
              <w:rPr>
                <w:color w:val="444444"/>
                <w:sz w:val="18"/>
              </w:rPr>
              <w:t>maintenance_backup.sh ready for next deployment</w:t>
            </w:r>
          </w:p>
        </w:tc>
      </w:tr>
    </w:tbl>
    <w:p w14:paraId="0BB8E42E" w14:textId="77777777" w:rsidR="00C30F58" w:rsidRDefault="00C30F58" w:rsidP="00C30F58"/>
    <w:p w14:paraId="7628F349" w14:textId="3398E5E9" w:rsidR="00150401" w:rsidRDefault="00000000" w:rsidP="00C30F58">
      <w:pPr>
        <w:pBdr>
          <w:bottom w:val="single" w:sz="6" w:space="1" w:color="auto"/>
        </w:pBdr>
        <w:rPr>
          <w:b/>
          <w:color w:val="0D2137"/>
          <w:sz w:val="28"/>
        </w:rPr>
      </w:pPr>
      <w:r>
        <w:rPr>
          <w:b/>
          <w:color w:val="0D2137"/>
          <w:sz w:val="28"/>
        </w:rPr>
        <w:t>7.  Known Issues &amp; Active Resolution</w:t>
      </w:r>
    </w:p>
    <w:p w14:paraId="2CF74101" w14:textId="4FA86DD5" w:rsidR="00C30F58" w:rsidRPr="00C30F58" w:rsidRDefault="00C30F58" w:rsidP="00C30F58">
      <w:pPr>
        <w:spacing w:after="0" w:line="240" w:lineRule="auto"/>
        <w:rPr>
          <w:rFonts w:ascii="Times New Roman" w:eastAsia="Times New Roman" w:hAnsi="Times New Roman" w:cs="Times New Roman"/>
          <w:color w:val="1F1F1F"/>
          <w:sz w:val="24"/>
          <w:szCs w:val="24"/>
          <w:lang w:val="en-IN" w:eastAsia="en-GB"/>
        </w:rPr>
      </w:pPr>
    </w:p>
    <w:tbl>
      <w:tblPr>
        <w:tblStyle w:val="PlainTable1"/>
        <w:tblW w:w="9923" w:type="dxa"/>
        <w:tblInd w:w="-176" w:type="dxa"/>
        <w:tblLook w:val="04A0" w:firstRow="1" w:lastRow="0" w:firstColumn="1" w:lastColumn="0" w:noHBand="0" w:noVBand="1"/>
      </w:tblPr>
      <w:tblGrid>
        <w:gridCol w:w="547"/>
        <w:gridCol w:w="1843"/>
        <w:gridCol w:w="2712"/>
        <w:gridCol w:w="1137"/>
        <w:gridCol w:w="1552"/>
        <w:gridCol w:w="2132"/>
      </w:tblGrid>
      <w:tr w:rsidR="00C30F58" w:rsidRPr="00C30F58" w14:paraId="36C80BC6" w14:textId="77777777" w:rsidTr="00C30F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shd w:val="clear" w:color="auto" w:fill="1F497D" w:themeFill="text2"/>
            <w:hideMark/>
          </w:tcPr>
          <w:p w14:paraId="24859244" w14:textId="255543BB" w:rsidR="00C30F58" w:rsidRPr="00C30F58" w:rsidRDefault="00C30F58" w:rsidP="00C30F58">
            <w:pPr>
              <w:rPr>
                <w:rFonts w:ascii="Times New Roman" w:eastAsia="Times New Roman" w:hAnsi="Times New Roman" w:cs="Times New Roman"/>
                <w:color w:val="FFFFFF" w:themeColor="background1"/>
                <w:sz w:val="18"/>
                <w:szCs w:val="18"/>
                <w:lang w:val="en-IN" w:eastAsia="en-GB"/>
              </w:rPr>
            </w:pPr>
            <w:r w:rsidRPr="00C30F58">
              <w:rPr>
                <w:rFonts w:ascii="Times New Roman" w:eastAsia="Times New Roman" w:hAnsi="Times New Roman" w:cs="Times New Roman"/>
                <w:color w:val="FFFFFF" w:themeColor="background1"/>
                <w:sz w:val="18"/>
                <w:szCs w:val="18"/>
                <w:bdr w:val="none" w:sz="0" w:space="0" w:color="auto" w:frame="1"/>
                <w:lang w:val="en-IN" w:eastAsia="en-GB"/>
              </w:rPr>
              <w:t>ID</w:t>
            </w:r>
          </w:p>
        </w:tc>
        <w:tc>
          <w:tcPr>
            <w:tcW w:w="1843" w:type="dxa"/>
            <w:shd w:val="clear" w:color="auto" w:fill="1F497D" w:themeFill="text2"/>
            <w:hideMark/>
          </w:tcPr>
          <w:p w14:paraId="3348F872" w14:textId="4960BD48" w:rsidR="00C30F58" w:rsidRPr="00C30F58" w:rsidRDefault="00C30F58" w:rsidP="00C30F5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8"/>
                <w:szCs w:val="18"/>
                <w:lang w:val="en-IN" w:eastAsia="en-GB"/>
              </w:rPr>
            </w:pPr>
            <w:r w:rsidRPr="00C30F58">
              <w:rPr>
                <w:rFonts w:ascii="Times New Roman" w:eastAsia="Times New Roman" w:hAnsi="Times New Roman" w:cs="Times New Roman"/>
                <w:color w:val="FFFFFF" w:themeColor="background1"/>
                <w:sz w:val="18"/>
                <w:szCs w:val="18"/>
                <w:bdr w:val="none" w:sz="0" w:space="0" w:color="auto" w:frame="1"/>
                <w:lang w:val="en-IN" w:eastAsia="en-GB"/>
              </w:rPr>
              <w:t>COMPONENT</w:t>
            </w:r>
          </w:p>
        </w:tc>
        <w:tc>
          <w:tcPr>
            <w:tcW w:w="2712" w:type="dxa"/>
            <w:shd w:val="clear" w:color="auto" w:fill="1F497D" w:themeFill="text2"/>
            <w:hideMark/>
          </w:tcPr>
          <w:p w14:paraId="116FFAAB" w14:textId="02AEEAD6" w:rsidR="00C30F58" w:rsidRPr="00C30F58" w:rsidRDefault="00C30F58" w:rsidP="00C30F5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8"/>
                <w:szCs w:val="18"/>
                <w:lang w:val="en-IN" w:eastAsia="en-GB"/>
              </w:rPr>
            </w:pPr>
            <w:r w:rsidRPr="00C30F58">
              <w:rPr>
                <w:rFonts w:ascii="Times New Roman" w:eastAsia="Times New Roman" w:hAnsi="Times New Roman" w:cs="Times New Roman"/>
                <w:color w:val="FFFFFF" w:themeColor="background1"/>
                <w:sz w:val="18"/>
                <w:szCs w:val="18"/>
                <w:bdr w:val="none" w:sz="0" w:space="0" w:color="auto" w:frame="1"/>
                <w:lang w:val="en-IN" w:eastAsia="en-GB"/>
              </w:rPr>
              <w:t>DESCRIPTION</w:t>
            </w:r>
          </w:p>
        </w:tc>
        <w:tc>
          <w:tcPr>
            <w:tcW w:w="0" w:type="auto"/>
            <w:shd w:val="clear" w:color="auto" w:fill="1F497D" w:themeFill="text2"/>
            <w:hideMark/>
          </w:tcPr>
          <w:p w14:paraId="0FF03004" w14:textId="72AEAC86" w:rsidR="00C30F58" w:rsidRPr="00C30F58" w:rsidRDefault="00C30F58" w:rsidP="00C30F5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8"/>
                <w:szCs w:val="18"/>
                <w:lang w:val="en-IN" w:eastAsia="en-GB"/>
              </w:rPr>
            </w:pPr>
            <w:r w:rsidRPr="00C30F58">
              <w:rPr>
                <w:rFonts w:ascii="Times New Roman" w:eastAsia="Times New Roman" w:hAnsi="Times New Roman" w:cs="Times New Roman"/>
                <w:color w:val="FFFFFF" w:themeColor="background1"/>
                <w:sz w:val="18"/>
                <w:szCs w:val="18"/>
                <w:bdr w:val="none" w:sz="0" w:space="0" w:color="auto" w:frame="1"/>
                <w:lang w:val="en-IN" w:eastAsia="en-GB"/>
              </w:rPr>
              <w:t>SEVERITY</w:t>
            </w:r>
          </w:p>
        </w:tc>
        <w:tc>
          <w:tcPr>
            <w:tcW w:w="0" w:type="auto"/>
            <w:shd w:val="clear" w:color="auto" w:fill="1F497D" w:themeFill="text2"/>
            <w:hideMark/>
          </w:tcPr>
          <w:p w14:paraId="0C6EBE48" w14:textId="3C22B520" w:rsidR="00C30F58" w:rsidRPr="00C30F58" w:rsidRDefault="00C30F58" w:rsidP="00C30F5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8"/>
                <w:szCs w:val="18"/>
                <w:lang w:val="en-IN" w:eastAsia="en-GB"/>
              </w:rPr>
            </w:pPr>
            <w:r w:rsidRPr="00C30F58">
              <w:rPr>
                <w:rFonts w:ascii="Times New Roman" w:eastAsia="Times New Roman" w:hAnsi="Times New Roman" w:cs="Times New Roman"/>
                <w:color w:val="FFFFFF" w:themeColor="background1"/>
                <w:sz w:val="18"/>
                <w:szCs w:val="18"/>
                <w:bdr w:val="none" w:sz="0" w:space="0" w:color="auto" w:frame="1"/>
                <w:lang w:val="en-IN" w:eastAsia="en-GB"/>
              </w:rPr>
              <w:t>MITIGATION</w:t>
            </w:r>
          </w:p>
        </w:tc>
        <w:tc>
          <w:tcPr>
            <w:tcW w:w="2132" w:type="dxa"/>
            <w:shd w:val="clear" w:color="auto" w:fill="1F497D" w:themeFill="text2"/>
            <w:hideMark/>
          </w:tcPr>
          <w:p w14:paraId="0F8685CF" w14:textId="5B61E794" w:rsidR="00C30F58" w:rsidRPr="00C30F58" w:rsidRDefault="00C30F58" w:rsidP="00C30F5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8"/>
                <w:szCs w:val="18"/>
                <w:lang w:val="en-IN" w:eastAsia="en-GB"/>
              </w:rPr>
            </w:pPr>
            <w:r w:rsidRPr="00C30F58">
              <w:rPr>
                <w:rFonts w:ascii="Times New Roman" w:eastAsia="Times New Roman" w:hAnsi="Times New Roman" w:cs="Times New Roman"/>
                <w:color w:val="FFFFFF" w:themeColor="background1"/>
                <w:sz w:val="18"/>
                <w:szCs w:val="18"/>
                <w:bdr w:val="none" w:sz="0" w:space="0" w:color="auto" w:frame="1"/>
                <w:lang w:val="en-IN" w:eastAsia="en-GB"/>
              </w:rPr>
              <w:t>RESOLUTION STATUS</w:t>
            </w:r>
          </w:p>
        </w:tc>
      </w:tr>
      <w:tr w:rsidR="00C30F58" w:rsidRPr="00C30F58" w14:paraId="548C4571" w14:textId="77777777" w:rsidTr="00C30F58">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547" w:type="dxa"/>
            <w:hideMark/>
          </w:tcPr>
          <w:p w14:paraId="33787FE6" w14:textId="77777777" w:rsidR="00C30F58" w:rsidRPr="00C30F58" w:rsidRDefault="00C30F58" w:rsidP="00C30F58">
            <w:pPr>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ISS-01</w:t>
            </w:r>
          </w:p>
        </w:tc>
        <w:tc>
          <w:tcPr>
            <w:tcW w:w="1843" w:type="dxa"/>
            <w:hideMark/>
          </w:tcPr>
          <w:p w14:paraId="30CF73A5" w14:textId="77777777" w:rsidR="00C30F58" w:rsidRPr="00C30F58" w:rsidRDefault="00C30F58" w:rsidP="00C30F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GPU / Consumer Pipelines</w:t>
            </w:r>
          </w:p>
        </w:tc>
        <w:tc>
          <w:tcPr>
            <w:tcW w:w="2712" w:type="dxa"/>
            <w:hideMark/>
          </w:tcPr>
          <w:p w14:paraId="219459A9" w14:textId="77777777" w:rsidR="00C30F58" w:rsidRPr="00C30F58" w:rsidRDefault="00C30F58" w:rsidP="00C30F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Frame skipping at high volume due to GPU limits and OOM errors.</w:t>
            </w:r>
          </w:p>
        </w:tc>
        <w:tc>
          <w:tcPr>
            <w:tcW w:w="0" w:type="auto"/>
            <w:hideMark/>
          </w:tcPr>
          <w:p w14:paraId="53405E44" w14:textId="77777777" w:rsidR="00C30F58" w:rsidRPr="00C30F58" w:rsidRDefault="00C30F58" w:rsidP="00C30F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Medium</w:t>
            </w:r>
          </w:p>
        </w:tc>
        <w:tc>
          <w:tcPr>
            <w:tcW w:w="0" w:type="auto"/>
            <w:hideMark/>
          </w:tcPr>
          <w:p w14:paraId="676D478B" w14:textId="77777777" w:rsidR="00C30F58" w:rsidRPr="00C30F58" w:rsidRDefault="00C30F58" w:rsidP="00C30F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Lag-based skipping active; stream is real-time but data has gaps.</w:t>
            </w:r>
          </w:p>
        </w:tc>
        <w:tc>
          <w:tcPr>
            <w:tcW w:w="2132" w:type="dxa"/>
            <w:hideMark/>
          </w:tcPr>
          <w:p w14:paraId="665E8E76" w14:textId="77777777" w:rsidR="00C30F58" w:rsidRPr="00C30F58" w:rsidRDefault="00C30F58" w:rsidP="00C30F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Evaluating GPU optimization and batching with Gurpreet Sir.</w:t>
            </w:r>
          </w:p>
        </w:tc>
      </w:tr>
      <w:tr w:rsidR="00C30F58" w:rsidRPr="00C30F58" w14:paraId="7510C67F" w14:textId="77777777" w:rsidTr="00C30F58">
        <w:tc>
          <w:tcPr>
            <w:cnfStyle w:val="001000000000" w:firstRow="0" w:lastRow="0" w:firstColumn="1" w:lastColumn="0" w:oddVBand="0" w:evenVBand="0" w:oddHBand="0" w:evenHBand="0" w:firstRowFirstColumn="0" w:firstRowLastColumn="0" w:lastRowFirstColumn="0" w:lastRowLastColumn="0"/>
            <w:tcW w:w="547" w:type="dxa"/>
            <w:hideMark/>
          </w:tcPr>
          <w:p w14:paraId="2450F491" w14:textId="77777777" w:rsidR="00C30F58" w:rsidRPr="00C30F58" w:rsidRDefault="00C30F58" w:rsidP="00C30F58">
            <w:pPr>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ISS-02</w:t>
            </w:r>
          </w:p>
        </w:tc>
        <w:tc>
          <w:tcPr>
            <w:tcW w:w="1843" w:type="dxa"/>
            <w:hideMark/>
          </w:tcPr>
          <w:p w14:paraId="50C32376" w14:textId="77777777" w:rsidR="00C30F58" w:rsidRPr="00C30F58" w:rsidRDefault="00C30F58" w:rsidP="00C30F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Animal Detection (AN) Pipeline</w:t>
            </w:r>
          </w:p>
        </w:tc>
        <w:tc>
          <w:tcPr>
            <w:tcW w:w="2712" w:type="dxa"/>
            <w:hideMark/>
          </w:tcPr>
          <w:p w14:paraId="693435F7" w14:textId="77777777" w:rsidR="00C30F58" w:rsidRPr="00C30F58" w:rsidRDefault="00C30F58" w:rsidP="00C30F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Sub-second spurious detections are polluting AN CSV output.</w:t>
            </w:r>
          </w:p>
        </w:tc>
        <w:tc>
          <w:tcPr>
            <w:tcW w:w="0" w:type="auto"/>
            <w:hideMark/>
          </w:tcPr>
          <w:p w14:paraId="1307253E" w14:textId="77777777" w:rsidR="00C30F58" w:rsidRPr="00C30F58" w:rsidRDefault="00C30F58" w:rsidP="00C30F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Medium</w:t>
            </w:r>
          </w:p>
        </w:tc>
        <w:tc>
          <w:tcPr>
            <w:tcW w:w="0" w:type="auto"/>
            <w:hideMark/>
          </w:tcPr>
          <w:p w14:paraId="142C6D34" w14:textId="77777777" w:rsidR="00C30F58" w:rsidRPr="00C30F58" w:rsidRDefault="00C30F58" w:rsidP="00C30F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Running with post-hoc filtering for confidence and track duration.</w:t>
            </w:r>
          </w:p>
        </w:tc>
        <w:tc>
          <w:tcPr>
            <w:tcW w:w="2132" w:type="dxa"/>
            <w:hideMark/>
          </w:tcPr>
          <w:p w14:paraId="076627C8" w14:textId="77777777" w:rsidR="00C30F58" w:rsidRPr="00C30F58" w:rsidRDefault="00C30F58" w:rsidP="00C30F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Evaluating threshold tuning and model fine-tuning with Pulkit Sir.</w:t>
            </w:r>
          </w:p>
        </w:tc>
      </w:tr>
      <w:tr w:rsidR="00C30F58" w:rsidRPr="00C30F58" w14:paraId="121D5C45" w14:textId="77777777" w:rsidTr="00C3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hideMark/>
          </w:tcPr>
          <w:p w14:paraId="1F9BE1BC" w14:textId="77777777" w:rsidR="00C30F58" w:rsidRPr="00C30F58" w:rsidRDefault="00C30F58" w:rsidP="00C30F58">
            <w:pPr>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ISS-03</w:t>
            </w:r>
          </w:p>
        </w:tc>
        <w:tc>
          <w:tcPr>
            <w:tcW w:w="1843" w:type="dxa"/>
            <w:hideMark/>
          </w:tcPr>
          <w:p w14:paraId="3A2FBCD8" w14:textId="77777777" w:rsidR="00C30F58" w:rsidRPr="00C30F58" w:rsidRDefault="00C30F58" w:rsidP="00C30F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3 of 10 Camera Streams</w:t>
            </w:r>
          </w:p>
        </w:tc>
        <w:tc>
          <w:tcPr>
            <w:tcW w:w="2712" w:type="dxa"/>
            <w:hideMark/>
          </w:tcPr>
          <w:p w14:paraId="546C7240" w14:textId="77777777" w:rsidR="00C30F58" w:rsidRPr="00C30F58" w:rsidRDefault="00C30F58" w:rsidP="00C30F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Three streams lack valid output, suspected due to 3-model inference overload.</w:t>
            </w:r>
          </w:p>
        </w:tc>
        <w:tc>
          <w:tcPr>
            <w:tcW w:w="0" w:type="auto"/>
            <w:hideMark/>
          </w:tcPr>
          <w:p w14:paraId="5F67DB89" w14:textId="77777777" w:rsidR="00C30F58" w:rsidRPr="00C30F58" w:rsidRDefault="00C30F58" w:rsidP="00C30F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High</w:t>
            </w:r>
          </w:p>
        </w:tc>
        <w:tc>
          <w:tcPr>
            <w:tcW w:w="0" w:type="auto"/>
            <w:hideMark/>
          </w:tcPr>
          <w:p w14:paraId="2E5E1241" w14:textId="77777777" w:rsidR="00C30F58" w:rsidRPr="00C30F58" w:rsidRDefault="00C30F58" w:rsidP="00C30F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Excluded from reporting; remaining 7 streams operate normally.</w:t>
            </w:r>
          </w:p>
        </w:tc>
        <w:tc>
          <w:tcPr>
            <w:tcW w:w="2132" w:type="dxa"/>
            <w:hideMark/>
          </w:tcPr>
          <w:p w14:paraId="69EF0846" w14:textId="77777777" w:rsidR="00C30F58" w:rsidRPr="00C30F58" w:rsidRDefault="00C30F58" w:rsidP="00C30F5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18"/>
                <w:szCs w:val="18"/>
                <w:lang w:val="en-IN" w:eastAsia="en-GB"/>
              </w:rPr>
            </w:pPr>
            <w:r w:rsidRPr="00C30F58">
              <w:rPr>
                <w:rFonts w:ascii="Times New Roman" w:eastAsia="Times New Roman" w:hAnsi="Times New Roman" w:cs="Times New Roman"/>
                <w:color w:val="1F1F1F"/>
                <w:sz w:val="18"/>
                <w:szCs w:val="18"/>
                <w:bdr w:val="none" w:sz="0" w:space="0" w:color="auto" w:frame="1"/>
                <w:lang w:val="en-IN" w:eastAsia="en-GB"/>
              </w:rPr>
              <w:t>Investigation ongoing but deprioritized behind ISS-01 and ISS-02.</w:t>
            </w:r>
          </w:p>
        </w:tc>
      </w:tr>
    </w:tbl>
    <w:p w14:paraId="1FB47152" w14:textId="77777777" w:rsidR="00C30F58" w:rsidRPr="00C30F58" w:rsidRDefault="00C30F58" w:rsidP="00C30F58"/>
    <w:sectPr w:rsidR="00C30F58" w:rsidRPr="00C30F58" w:rsidSect="00C30F58">
      <w:footerReference w:type="even" r:id="rId13"/>
      <w:footerReference w:type="default" r:id="rId14"/>
      <w:pgSz w:w="12240" w:h="15840"/>
      <w:pgMar w:top="1417" w:right="1417" w:bottom="1134" w:left="1417"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E9197" w14:textId="77777777" w:rsidR="00B9761E" w:rsidRDefault="00B9761E" w:rsidP="00C30F58">
      <w:pPr>
        <w:spacing w:after="0" w:line="240" w:lineRule="auto"/>
      </w:pPr>
      <w:r>
        <w:separator/>
      </w:r>
    </w:p>
  </w:endnote>
  <w:endnote w:type="continuationSeparator" w:id="0">
    <w:p w14:paraId="1619B5B3" w14:textId="77777777" w:rsidR="00B9761E" w:rsidRDefault="00B9761E" w:rsidP="00C30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1238184"/>
      <w:docPartObj>
        <w:docPartGallery w:val="Page Numbers (Bottom of Page)"/>
        <w:docPartUnique/>
      </w:docPartObj>
    </w:sdtPr>
    <w:sdtContent>
      <w:p w14:paraId="1FAFA29C" w14:textId="3EA576F2" w:rsidR="00C30F58" w:rsidRDefault="00C30F58" w:rsidP="008B71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F93695" w14:textId="77777777" w:rsidR="00C30F58" w:rsidRDefault="00C30F58" w:rsidP="00C30F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2035763"/>
      <w:docPartObj>
        <w:docPartGallery w:val="Page Numbers (Bottom of Page)"/>
        <w:docPartUnique/>
      </w:docPartObj>
    </w:sdtPr>
    <w:sdtContent>
      <w:p w14:paraId="79B5EF09" w14:textId="741ADE4F" w:rsidR="00C30F58" w:rsidRDefault="00C30F58" w:rsidP="008B71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A1C958" w14:textId="4F3EFDA6" w:rsidR="00C30F58" w:rsidRPr="00C30F58" w:rsidRDefault="00C30F58" w:rsidP="00C30F58">
    <w:pPr>
      <w:pStyle w:val="Footer"/>
      <w:ind w:right="360"/>
      <w:rPr>
        <w:sz w:val="16"/>
        <w:szCs w:val="16"/>
      </w:rPr>
    </w:pPr>
    <w:r w:rsidRPr="00C30F58">
      <w:rPr>
        <w:sz w:val="16"/>
        <w:szCs w:val="16"/>
      </w:rPr>
      <w:t xml:space="preserve">Dixon </w:t>
    </w:r>
    <w:proofErr w:type="spellStart"/>
    <w:r w:rsidRPr="00C30F58">
      <w:rPr>
        <w:sz w:val="16"/>
        <w:szCs w:val="16"/>
      </w:rPr>
      <w:t>Iot</w:t>
    </w:r>
    <w:proofErr w:type="spellEnd"/>
    <w:r w:rsidRPr="00C30F58">
      <w:rPr>
        <w:sz w:val="16"/>
        <w:szCs w:val="16"/>
      </w:rPr>
      <w:t xml:space="preserve"> Lab – Plaksha University (DE Team)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ECAB4" w14:textId="77777777" w:rsidR="00B9761E" w:rsidRDefault="00B9761E" w:rsidP="00C30F58">
      <w:pPr>
        <w:spacing w:after="0" w:line="240" w:lineRule="auto"/>
      </w:pPr>
      <w:r>
        <w:separator/>
      </w:r>
    </w:p>
  </w:footnote>
  <w:footnote w:type="continuationSeparator" w:id="0">
    <w:p w14:paraId="73651ABB" w14:textId="77777777" w:rsidR="00B9761E" w:rsidRDefault="00B9761E" w:rsidP="00C30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191565">
    <w:abstractNumId w:val="8"/>
  </w:num>
  <w:num w:numId="2" w16cid:durableId="1421370484">
    <w:abstractNumId w:val="6"/>
  </w:num>
  <w:num w:numId="3" w16cid:durableId="431894808">
    <w:abstractNumId w:val="5"/>
  </w:num>
  <w:num w:numId="4" w16cid:durableId="1653754705">
    <w:abstractNumId w:val="4"/>
  </w:num>
  <w:num w:numId="5" w16cid:durableId="810444583">
    <w:abstractNumId w:val="7"/>
  </w:num>
  <w:num w:numId="6" w16cid:durableId="194658374">
    <w:abstractNumId w:val="3"/>
  </w:num>
  <w:num w:numId="7" w16cid:durableId="14576943">
    <w:abstractNumId w:val="2"/>
  </w:num>
  <w:num w:numId="8" w16cid:durableId="957762119">
    <w:abstractNumId w:val="1"/>
  </w:num>
  <w:num w:numId="9" w16cid:durableId="1235816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401"/>
    <w:rsid w:val="0015074B"/>
    <w:rsid w:val="0029639D"/>
    <w:rsid w:val="00326F90"/>
    <w:rsid w:val="00981E55"/>
    <w:rsid w:val="00AA1D8D"/>
    <w:rsid w:val="00B47730"/>
    <w:rsid w:val="00B9402A"/>
    <w:rsid w:val="00B9761E"/>
    <w:rsid w:val="00C30F58"/>
    <w:rsid w:val="00C3103F"/>
    <w:rsid w:val="00CB0664"/>
    <w:rsid w:val="00DB2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49251"/>
  <w14:defaultImageDpi w14:val="300"/>
  <w15:docId w15:val="{EB730B05-68E6-AC48-927C-80CD88A9B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F5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30F58"/>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table" w:styleId="GridTable3-Accent1">
    <w:name w:val="Grid Table 3 Accent 1"/>
    <w:basedOn w:val="TableNormal"/>
    <w:uiPriority w:val="48"/>
    <w:rsid w:val="00C30F5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PlainTable1">
    <w:name w:val="Plain Table 1"/>
    <w:basedOn w:val="TableNormal"/>
    <w:uiPriority w:val="99"/>
    <w:rsid w:val="00C30F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C30F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2375</Words>
  <Characters>13543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Tejpreet Singh</cp:lastModifiedBy>
  <cp:revision>4</cp:revision>
  <cp:lastPrinted>2026-05-21T08:14:00Z</cp:lastPrinted>
  <dcterms:created xsi:type="dcterms:W3CDTF">2026-05-21T08:14:00Z</dcterms:created>
  <dcterms:modified xsi:type="dcterms:W3CDTF">2026-05-22T09:30:00Z</dcterms:modified>
  <cp:category/>
</cp:coreProperties>
</file>