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<w:tblPr>
        <w:tblCellMar>
          <w:top w:w="0" w:type="dxa"/>
          <w:bottom w:w="0" w:type="dxa"/>
          <w:start w:w="60" w:type="dxa"/>
          <w:end w:w="60" w:type="dxa"/>
        </w:tblCellMar>
        <w:tblW w:type="auto" w:w="0"/>
        <w:tblLook w:firstRow="0" w:lastRow="0" w:firstColumn="0" w:lastColumn="0" w:noHBand="0" w:noVBand="0"/>
        <w:jc w:val="center"/>
      </w:tblPr>
      <w:tr>
        <w:trPr>
          <w:cantSplit/>
          <w:tblHeader/>
        </w:trPr>
        <w:tc>
          <w:tcPr>
            <w:tcBorders>
              <w:top w:val="single" w:sz="16" w:space="0" w:color="D3D3D3"/>
              <w:start w:val="single" w:space="0" w:color="D3D3D3"/>
            </w:tcBorders>
          </w:tcPr>
          <w:p>
            <w:pPr>
              <w:spacing w:before="0" w:after="60"/>
              <w:keepNext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</w:tcBorders>
            <w:gridSpan w:val="2"/>
          </w:tcPr>
          <w:p>
            <w:pPr>
              <w:spacing w:before="0" w:after="60"/>
              <w:keepNext/>
              <w:jc w:val="center"/>
            </w:pPr>
            <w:r>
              <w:rPr>
                <w:b w:val="true"/>
                <w:rFonts w:ascii="Calibri" w:hAnsi="Calibri"/>
                <w:sz w:val="20"/>
              </w:rPr>
              <w:t xml:space="preserve">Black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</w:tcBorders>
            <w:gridSpan w:val="2"/>
          </w:tcPr>
          <w:p>
            <w:pPr>
              <w:spacing w:before="0" w:after="60"/>
              <w:keepNext/>
              <w:jc w:val="center"/>
            </w:pPr>
            <w:r>
              <w:rPr>
                <w:b w:val="true"/>
                <w:rFonts w:ascii="Calibri" w:hAnsi="Calibri"/>
                <w:sz w:val="20"/>
              </w:rPr>
              <w:t xml:space="preserve">White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  <w:end w:val="single" w:space="0" w:color="D3D3D3"/>
            </w:tcBorders>
            <w:gridSpan w:val="2"/>
          </w:tcPr>
          <w:p>
            <w:pPr>
              <w:spacing w:before="0" w:after="60"/>
              <w:keepNext/>
              <w:jc w:val="center"/>
            </w:pPr>
            <w:r>
              <w:rPr>
                <w:b w:val="true"/>
                <w:rFonts w:ascii="Calibri" w:hAnsi="Calibri"/>
                <w:sz w:val="20"/>
              </w:rPr>
              <w:t xml:space="preserve">Other</w:t>
            </w:r>
          </w:p>
        </w:tc>
      </w:tr>
      <w:tr>
        <w:trPr>
          <w:cantSplit/>
          <w:tblHeader/>
        </w:trPr>
        <w:tc>
          <w:tcPr>
            <w:tcBorders>
              <w:bottom w:val="single" w:sz="16" w:space="0" w:color="D3D3D3"/>
              <w:start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b w:val="true"/>
                <w:rFonts w:ascii="Calibri" w:hAnsi="Calibri"/>
                <w:sz w:val="20"/>
              </w:rPr>
              <w:t xml:space="preserve">Characteristic</w:t>
            </w:r>
          </w:p>
        </w:tc>
        <w:tc>
          <w:tcPr>
            <w:tcBorders>
              <w:bottom w:val="single" w:sz="16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b w:val="true"/>
                <w:rFonts w:ascii="Calibri" w:hAnsi="Calibri"/>
                <w:sz w:val="20"/>
              </w:rPr>
              <w:t xml:space="preserve">F</w:t>
            </w:r>
            <w:r>
              <w:rPr>
                <w:rFonts w:ascii="Calibri" w:hAnsi="Calibri"/>
                <w:sz w:val="20"/>
              </w:rPr>
              <w:t xml:space="preserve"/>
            </w:r>
            <w:r xmlns:w="http://schemas.openxmlformats.org/wordprocessingml/2006/main">
              <w:rPr>
                <w:rFonts w:ascii="Calibri" w:hAnsi="Calibri"/>
                <w:sz w:val="20"/>
              </w:rPr>
              <w:t xml:space="preserve"> </w:t>
            </w:r>
            <w:r>
              <w:rPr>
                <w:rFonts w:ascii="Calibri" w:hAnsi="Calibri"/>
                <w:sz w:val="20"/>
              </w:rPr>
              <w:t xml:space="preserve">N = 155138 (56%)</w:t>
            </w:r>
            <w:r>
              <w:rPr>
                <w:vertAlign w:val="superscript"/>
                <w:i/>
                <w:rFonts w:ascii="Calibri" w:hAnsi="Calibri"/>
                <w:sz w:val="20"/>
              </w:rPr>
              <w:t xml:space="default">1</w:t>
            </w:r>
          </w:p>
        </w:tc>
        <w:tc>
          <w:tcPr>
            <w:tcBorders>
              <w:bottom w:val="single" w:sz="16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b w:val="true"/>
                <w:rFonts w:ascii="Calibri" w:hAnsi="Calibri"/>
                <w:sz w:val="20"/>
              </w:rPr>
              <w:t xml:space="preserve">M</w:t>
            </w:r>
            <w:r>
              <w:rPr>
                <w:rFonts w:ascii="Calibri" w:hAnsi="Calibri"/>
                <w:sz w:val="20"/>
              </w:rPr>
              <w:t xml:space="preserve"/>
            </w:r>
            <w:r xmlns:w="http://schemas.openxmlformats.org/wordprocessingml/2006/main">
              <w:rPr>
                <w:rFonts w:ascii="Calibri" w:hAnsi="Calibri"/>
                <w:sz w:val="20"/>
              </w:rPr>
              <w:t xml:space="preserve"> </w:t>
            </w:r>
            <w:r>
              <w:rPr>
                <w:rFonts w:ascii="Calibri" w:hAnsi="Calibri"/>
                <w:sz w:val="20"/>
              </w:rPr>
              <w:t xml:space="preserve">N = 120381 (44%)</w:t>
            </w:r>
            <w:r>
              <w:rPr>
                <w:vertAlign w:val="superscript"/>
                <w:i/>
                <w:rFonts w:ascii="Calibri" w:hAnsi="Calibri"/>
                <w:sz w:val="20"/>
              </w:rPr>
              <w:t xml:space="default">1</w:t>
            </w:r>
          </w:p>
        </w:tc>
        <w:tc>
          <w:tcPr>
            <w:tcBorders>
              <w:bottom w:val="single" w:sz="16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b w:val="true"/>
                <w:rFonts w:ascii="Calibri" w:hAnsi="Calibri"/>
                <w:sz w:val="20"/>
              </w:rPr>
              <w:t xml:space="preserve">F</w:t>
            </w:r>
            <w:r>
              <w:rPr>
                <w:rFonts w:ascii="Calibri" w:hAnsi="Calibri"/>
                <w:sz w:val="20"/>
              </w:rPr>
              <w:t xml:space="preserve"/>
            </w:r>
            <w:r xmlns:w="http://schemas.openxmlformats.org/wordprocessingml/2006/main">
              <w:rPr>
                <w:rFonts w:ascii="Calibri" w:hAnsi="Calibri"/>
                <w:sz w:val="20"/>
              </w:rPr>
              <w:t xml:space="preserve"> </w:t>
            </w:r>
            <w:r>
              <w:rPr>
                <w:rFonts w:ascii="Calibri" w:hAnsi="Calibri"/>
                <w:sz w:val="20"/>
              </w:rPr>
              <w:t xml:space="preserve">N = 2799460 (54%)</w:t>
            </w:r>
            <w:r>
              <w:rPr>
                <w:vertAlign w:val="superscript"/>
                <w:i/>
                <w:rFonts w:ascii="Calibri" w:hAnsi="Calibri"/>
                <w:sz w:val="20"/>
              </w:rPr>
              <w:t xml:space="default">1</w:t>
            </w:r>
          </w:p>
        </w:tc>
        <w:tc>
          <w:tcPr>
            <w:tcBorders>
              <w:bottom w:val="single" w:sz="16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b w:val="true"/>
                <w:rFonts w:ascii="Calibri" w:hAnsi="Calibri"/>
                <w:sz w:val="20"/>
              </w:rPr>
              <w:t xml:space="preserve">M</w:t>
            </w:r>
            <w:r>
              <w:rPr>
                <w:rFonts w:ascii="Calibri" w:hAnsi="Calibri"/>
                <w:sz w:val="20"/>
              </w:rPr>
              <w:t xml:space="preserve"/>
            </w:r>
            <w:r xmlns:w="http://schemas.openxmlformats.org/wordprocessingml/2006/main">
              <w:rPr>
                <w:rFonts w:ascii="Calibri" w:hAnsi="Calibri"/>
                <w:sz w:val="20"/>
              </w:rPr>
              <w:t xml:space="preserve"> </w:t>
            </w:r>
            <w:r>
              <w:rPr>
                <w:rFonts w:ascii="Calibri" w:hAnsi="Calibri"/>
                <w:sz w:val="20"/>
              </w:rPr>
              <w:t xml:space="preserve">N = 2337936 (46%)</w:t>
            </w:r>
            <w:r>
              <w:rPr>
                <w:vertAlign w:val="superscript"/>
                <w:i/>
                <w:rFonts w:ascii="Calibri" w:hAnsi="Calibri"/>
                <w:sz w:val="20"/>
              </w:rPr>
              <w:t xml:space="default">1</w:t>
            </w:r>
          </w:p>
        </w:tc>
        <w:tc>
          <w:tcPr>
            <w:tcBorders>
              <w:bottom w:val="single" w:sz="16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b w:val="true"/>
                <w:rFonts w:ascii="Calibri" w:hAnsi="Calibri"/>
                <w:sz w:val="20"/>
              </w:rPr>
              <w:t xml:space="preserve">F</w:t>
            </w:r>
            <w:r>
              <w:rPr>
                <w:rFonts w:ascii="Calibri" w:hAnsi="Calibri"/>
                <w:sz w:val="20"/>
              </w:rPr>
              <w:t xml:space="preserve"/>
            </w:r>
            <w:r xmlns:w="http://schemas.openxmlformats.org/wordprocessingml/2006/main">
              <w:rPr>
                <w:rFonts w:ascii="Calibri" w:hAnsi="Calibri"/>
                <w:sz w:val="20"/>
              </w:rPr>
              <w:t xml:space="preserve"> </w:t>
            </w:r>
            <w:r>
              <w:rPr>
                <w:rFonts w:ascii="Calibri" w:hAnsi="Calibri"/>
                <w:sz w:val="20"/>
              </w:rPr>
              <w:t xml:space="preserve">N = 402795 (52%)</w:t>
            </w:r>
            <w:r>
              <w:rPr>
                <w:vertAlign w:val="superscript"/>
                <w:i/>
                <w:rFonts w:ascii="Calibri" w:hAnsi="Calibri"/>
                <w:sz w:val="20"/>
              </w:rPr>
              <w:t xml:space="default">1</w:t>
            </w:r>
          </w:p>
        </w:tc>
        <w:tc>
          <w:tcPr>
            <w:tcBorders>
              <w:bottom w:val="single" w:sz="16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b w:val="true"/>
                <w:rFonts w:ascii="Calibri" w:hAnsi="Calibri"/>
                <w:sz w:val="20"/>
              </w:rPr>
              <w:t xml:space="preserve">M</w:t>
            </w:r>
            <w:r>
              <w:rPr>
                <w:rFonts w:ascii="Calibri" w:hAnsi="Calibri"/>
                <w:sz w:val="20"/>
              </w:rPr>
              <w:t xml:space="preserve"/>
            </w:r>
            <w:r xmlns:w="http://schemas.openxmlformats.org/wordprocessingml/2006/main">
              <w:rPr>
                <w:rFonts w:ascii="Calibri" w:hAnsi="Calibri"/>
                <w:sz w:val="20"/>
              </w:rPr>
              <w:t xml:space="preserve"> </w:t>
            </w:r>
            <w:r>
              <w:rPr>
                <w:rFonts w:ascii="Calibri" w:hAnsi="Calibri"/>
                <w:sz w:val="20"/>
              </w:rPr>
              <w:t xml:space="preserve">N = 376944 (48%)</w:t>
            </w:r>
            <w:r>
              <w:rPr>
                <w:vertAlign w:val="superscript"/>
                <w:i/>
                <w:rFonts w:ascii="Calibri" w:hAnsi="Calibri"/>
                <w:sz w:val="20"/>
              </w:rPr>
              <w:t xml:space="default">1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  <w:b w:val="true"/>
              </w:rPr>
              <w:t xml:space="default">Stage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normal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31,028 (20.00%)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12,888 (10.71%)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647,441 (23.13%)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216,950 (9.28%)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140,217 (34.81%)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58,343 (15.48%)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elevated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18,484 (11.91%)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11,951 (9.93%)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327,568 (11.70%)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208,063 (8.90%)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47,412 (11.77%)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40,495 (10.74%)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stage 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55,305 (35.65%)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40,754 (33.85%)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1,004,044 (35.87%)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769,655 (32.92%)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134,904 (33.49%)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135,935 (36.06%)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stage 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50,321 (32.44%)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54,788 (45.51%)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820,407 (29.31%)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1,143,268 (48.90%)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80,262 (19.93%)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142,171 (37.72%)</w:t>
            </w:r>
          </w:p>
        </w:tc>
      </w:tr>
      <w:tr>
        <w:trPr>
          <w:cantSplit/>
        </w:trPr>
        <w:tc>
          <w:tcPr>
            <w:gridSpan w:val="7"/>
          </w:tcPr>
          <w:p>
            <w:pPr>
              <w:spacing w:before="0" w:after="60"/>
              <w:keepNext/>
            </w:pPr>
            <w:r>
              <w:rPr>
                <w:vertAlign w:val="superscript"/>
                <w:i/>
                <w:rFonts w:ascii="Calibri" w:hAnsi="Calibri"/>
                <w:sz w:val="20"/>
              </w:rPr>
              <w:t xml:space="default">1</w:t>
            </w:r>
            <w:r>
              <w:rPr>
                <w:rFonts w:ascii="Calibri" w:hAnsi="Calibri"/>
                <w:sz w:val="20"/>
              </w:rPr>
              <w:t xml:space="default">n (%)</w:t>
            </w:r>
          </w:p>
        </w:tc>
      </w:tr>
    </w:tbl>
    <w:p>
      <w:pPr>
        <w:pStyle w:val="FirstParagraph"/>
      </w:pPr>
    </w:p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2025-12-17T04:44:18Z</dcterms:created>
  <dcterms:modified xsi:type="dcterms:W3CDTF">2025-12-17T04:44:18Z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