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A77" w:rsidRDefault="00403BCB" w:rsidP="00403BCB">
      <w:r>
        <w:t>Google File S</w:t>
      </w:r>
      <w:r>
        <w:t xml:space="preserve"> to meet the rapidly growing demands of Google’s data processing needs. GFS shares many of the same goals as previous distributed file systems such as performance, scalability, reliability, and availability</w:t>
      </w:r>
      <w:r>
        <w:t>, however, the design is tweaked based on the observations of the application workloads, technological environment both, current and anticipated.</w:t>
      </w:r>
    </w:p>
    <w:p w:rsidR="00403BCB" w:rsidRDefault="00403BCB" w:rsidP="00403BCB">
      <w:r>
        <w:tab/>
        <w:t>The File System is made up of hundreds or thousand of inexpensive machines and is expected to be accessed by a comparable number of machines. It is assumed that at any given point of time, there will always be system failures (in terms of hardware and software) and hence constant monitoring, error detection fault tolerance and automatic recovery are integral part of the system</w:t>
      </w:r>
      <w:r>
        <w:tab/>
      </w:r>
    </w:p>
    <w:p w:rsidR="00403BCB" w:rsidRDefault="00403BCB" w:rsidP="00403BCB">
      <w:r>
        <w:t>There Exists many such assumptions for the design of GFS:</w:t>
      </w:r>
    </w:p>
    <w:p w:rsidR="00403BCB" w:rsidRDefault="00403BCB" w:rsidP="00403BCB">
      <w:pPr>
        <w:ind w:left="360"/>
      </w:pPr>
      <w:r>
        <w:t>• The system is built from many inexpensive commodity components that often fail. It must constantly monitor itself and detect, tolerate, and recover promptly from component failures on a routine basis.</w:t>
      </w:r>
    </w:p>
    <w:p w:rsidR="00403BCB" w:rsidRDefault="00403BCB" w:rsidP="00403BCB">
      <w:pPr>
        <w:ind w:left="360"/>
      </w:pPr>
      <w:r>
        <w:t xml:space="preserve">• The system stores a modest number of large files. We expect a few million files, each typically 100 MB or larger in size. Multi-GB files are the common case and should be managed efficiently. Small files must be supported, but we need not optimize for them. </w:t>
      </w:r>
    </w:p>
    <w:p w:rsidR="00403BCB" w:rsidRDefault="00403BCB" w:rsidP="00403BCB">
      <w:pPr>
        <w:ind w:left="360"/>
      </w:pPr>
      <w:r>
        <w:t>• 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w:t>
      </w:r>
      <w:r>
        <w:t xml:space="preserve"> </w:t>
      </w:r>
      <w:r>
        <w:t xml:space="preserve">and forth. </w:t>
      </w:r>
    </w:p>
    <w:p w:rsidR="00403BCB" w:rsidRDefault="00403BCB" w:rsidP="00403BCB">
      <w:pPr>
        <w:ind w:left="360"/>
      </w:pPr>
      <w:r>
        <w:t xml:space="preserve">• The workloads also have many large, sequential writes that append data to files. Typical operation sizes are similar to those for reads. Once written, files are seldom modified again. Small writes at arbitrary positions in a file are supported but do not have to be efficient. </w:t>
      </w:r>
    </w:p>
    <w:p w:rsidR="00403BCB" w:rsidRDefault="00403BCB" w:rsidP="00403BCB">
      <w:pPr>
        <w:ind w:left="360"/>
      </w:pPr>
      <w:r>
        <w:t>• The system must efficiently implement well-defined semantics for multiple clients that concurrently append to the same file. Our files are often used as producer</w:t>
      </w:r>
      <w:r>
        <w:t xml:space="preserve"> </w:t>
      </w:r>
      <w:r>
        <w:t xml:space="preserve">consumer queues or for many-way merging. Hundreds of producers, running one per machine, will concurrently append to a file. Atomicity with minimal synchronization overhead is essential. The file may be read later, or a consumer may be reading through the file simultaneously. </w:t>
      </w:r>
    </w:p>
    <w:p w:rsidR="00403BCB" w:rsidRDefault="00403BCB" w:rsidP="00403BCB">
      <w:pPr>
        <w:ind w:left="360"/>
      </w:pPr>
      <w:r>
        <w:t xml:space="preserve">• High sustained bandwidth is more important than low latency. Most of our target applications place a premium on processing data in </w:t>
      </w:r>
      <w:proofErr w:type="spellStart"/>
      <w:r>
        <w:t>bulkat</w:t>
      </w:r>
      <w:proofErr w:type="spellEnd"/>
      <w:r>
        <w:t xml:space="preserve"> a high rate, while few have stringent response time requirements for an individual read or write.</w:t>
      </w:r>
    </w:p>
    <w:p w:rsidR="00403BCB" w:rsidRDefault="00403BCB" w:rsidP="00403BCB">
      <w:pPr>
        <w:ind w:left="360"/>
      </w:pPr>
    </w:p>
    <w:p w:rsidR="00403BCB" w:rsidRPr="00403BCB" w:rsidRDefault="00403BCB" w:rsidP="00403BCB">
      <w:pPr>
        <w:ind w:left="360"/>
      </w:pPr>
      <w:r>
        <w:tab/>
        <w:t xml:space="preserve">In Conclusion, </w:t>
      </w:r>
      <w:r>
        <w:t>The Google File System demonstrates the qualities essential for supporting large-scale data processing workloads on commodity hardware. While some design decisions are specific to our unique setting, many may apply to data processing tasks of a similar magnitude and cost consciousness.</w:t>
      </w:r>
    </w:p>
    <w:sectPr w:rsidR="00403BCB" w:rsidRPr="00403BCB" w:rsidSect="00403BC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2AD" w:rsidRDefault="000252AD" w:rsidP="00403BCB">
      <w:pPr>
        <w:spacing w:after="0" w:line="240" w:lineRule="auto"/>
      </w:pPr>
      <w:r>
        <w:separator/>
      </w:r>
    </w:p>
  </w:endnote>
  <w:endnote w:type="continuationSeparator" w:id="0">
    <w:p w:rsidR="000252AD" w:rsidRDefault="000252AD" w:rsidP="0040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58" w:rsidRDefault="00931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58" w:rsidRDefault="00931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58" w:rsidRDefault="0093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2AD" w:rsidRDefault="000252AD" w:rsidP="00403BCB">
      <w:pPr>
        <w:spacing w:after="0" w:line="240" w:lineRule="auto"/>
      </w:pPr>
      <w:r>
        <w:separator/>
      </w:r>
    </w:p>
  </w:footnote>
  <w:footnote w:type="continuationSeparator" w:id="0">
    <w:p w:rsidR="000252AD" w:rsidRDefault="000252AD" w:rsidP="00403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58" w:rsidRDefault="00931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BCB" w:rsidRDefault="00403BCB" w:rsidP="00403BCB">
    <w:pPr>
      <w:pStyle w:val="Header"/>
      <w:jc w:val="center"/>
      <w:rPr>
        <w:b/>
        <w:sz w:val="36"/>
        <w:szCs w:val="36"/>
      </w:rPr>
    </w:pPr>
    <w:r w:rsidRPr="00403BCB">
      <w:rPr>
        <w:b/>
        <w:sz w:val="36"/>
        <w:szCs w:val="36"/>
      </w:rPr>
      <w:t>Google File System Summary Report</w:t>
    </w:r>
  </w:p>
  <w:p w:rsidR="00403BCB" w:rsidRDefault="00403BCB" w:rsidP="00403BCB">
    <w:pPr>
      <w:pStyle w:val="Header"/>
      <w:pBdr>
        <w:bottom w:val="single" w:sz="6" w:space="1" w:color="auto"/>
      </w:pBdr>
      <w:jc w:val="center"/>
      <w:rPr>
        <w:sz w:val="24"/>
        <w:szCs w:val="24"/>
      </w:rPr>
    </w:pPr>
    <w:r w:rsidRPr="00403BCB">
      <w:rPr>
        <w:sz w:val="24"/>
        <w:szCs w:val="24"/>
      </w:rPr>
      <w:t xml:space="preserve">Vikas Singh : </w:t>
    </w:r>
    <w:hyperlink r:id="rId1" w:history="1">
      <w:r w:rsidRPr="00403BCB">
        <w:rPr>
          <w:rStyle w:val="Hyperlink"/>
          <w:sz w:val="24"/>
          <w:szCs w:val="24"/>
        </w:rPr>
        <w:t>singh.vika@husky.neu.edu</w:t>
      </w:r>
    </w:hyperlink>
    <w:r w:rsidRPr="00403BCB">
      <w:rPr>
        <w:sz w:val="24"/>
        <w:szCs w:val="24"/>
      </w:rPr>
      <w:t xml:space="preserve"> : 001821392</w:t>
    </w:r>
  </w:p>
  <w:p w:rsidR="00403BCB" w:rsidRPr="00403BCB" w:rsidRDefault="00403BCB" w:rsidP="00931658">
    <w:pPr>
      <w:pStyle w:val="Header"/>
      <w:rPr>
        <w:sz w:val="24"/>
        <w:szCs w:val="24"/>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58" w:rsidRDefault="0093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B0735"/>
    <w:multiLevelType w:val="hybridMultilevel"/>
    <w:tmpl w:val="6CAEE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FB0F84"/>
    <w:multiLevelType w:val="hybridMultilevel"/>
    <w:tmpl w:val="012EB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CB"/>
    <w:rsid w:val="000252AD"/>
    <w:rsid w:val="000A72C9"/>
    <w:rsid w:val="00403BCB"/>
    <w:rsid w:val="004F353E"/>
    <w:rsid w:val="00931658"/>
    <w:rsid w:val="00E24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82739"/>
  <w15:chartTrackingRefBased/>
  <w15:docId w15:val="{D721AF11-73FF-4CEA-876D-6C2F61E9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BCB"/>
  </w:style>
  <w:style w:type="paragraph" w:styleId="Footer">
    <w:name w:val="footer"/>
    <w:basedOn w:val="Normal"/>
    <w:link w:val="FooterChar"/>
    <w:uiPriority w:val="99"/>
    <w:unhideWhenUsed/>
    <w:rsid w:val="00403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BCB"/>
  </w:style>
  <w:style w:type="character" w:styleId="Hyperlink">
    <w:name w:val="Hyperlink"/>
    <w:basedOn w:val="DefaultParagraphFont"/>
    <w:uiPriority w:val="99"/>
    <w:unhideWhenUsed/>
    <w:rsid w:val="00403BCB"/>
    <w:rPr>
      <w:color w:val="0563C1" w:themeColor="hyperlink"/>
      <w:u w:val="single"/>
    </w:rPr>
  </w:style>
  <w:style w:type="character" w:styleId="UnresolvedMention">
    <w:name w:val="Unresolved Mention"/>
    <w:basedOn w:val="DefaultParagraphFont"/>
    <w:uiPriority w:val="99"/>
    <w:semiHidden/>
    <w:unhideWhenUsed/>
    <w:rsid w:val="00403BCB"/>
    <w:rPr>
      <w:color w:val="605E5C"/>
      <w:shd w:val="clear" w:color="auto" w:fill="E1DFDD"/>
    </w:rPr>
  </w:style>
  <w:style w:type="character" w:styleId="PlaceholderText">
    <w:name w:val="Placeholder Text"/>
    <w:basedOn w:val="DefaultParagraphFont"/>
    <w:uiPriority w:val="99"/>
    <w:semiHidden/>
    <w:rsid w:val="00403BCB"/>
    <w:rPr>
      <w:color w:val="808080"/>
    </w:rPr>
  </w:style>
  <w:style w:type="paragraph" w:styleId="ListParagraph">
    <w:name w:val="List Paragraph"/>
    <w:basedOn w:val="Normal"/>
    <w:uiPriority w:val="34"/>
    <w:qFormat/>
    <w:rsid w:val="00403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ingh.vika@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Vikas Singh</cp:lastModifiedBy>
  <cp:revision>2</cp:revision>
  <dcterms:created xsi:type="dcterms:W3CDTF">2019-05-13T20:25:00Z</dcterms:created>
  <dcterms:modified xsi:type="dcterms:W3CDTF">2019-05-13T20:42:00Z</dcterms:modified>
</cp:coreProperties>
</file>