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dde3wuqikt7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N1- </w:t>
      </w:r>
      <w:r w:rsidDel="00000000" w:rsidR="00000000" w:rsidRPr="00000000">
        <w:rPr>
          <w:rtl w:val="0"/>
        </w:rPr>
        <w:t xml:space="preserve">Gerenciamento de pagamentos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N2- </w:t>
      </w:r>
      <w:r w:rsidDel="00000000" w:rsidR="00000000" w:rsidRPr="00000000">
        <w:rPr>
          <w:rtl w:val="0"/>
        </w:rPr>
        <w:t xml:space="preserve">Gerenciamento de categorias dos filmes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N3- </w:t>
      </w:r>
      <w:r w:rsidDel="00000000" w:rsidR="00000000" w:rsidRPr="00000000">
        <w:rPr>
          <w:rtl w:val="0"/>
        </w:rPr>
        <w:t xml:space="preserve">Controle de pesquisa dos mais acessados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