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sz w:val="32"/>
          <w:szCs w:val="32"/>
        </w:rPr>
      </w:pPr>
      <w:r>
        <w:rPr>
          <w:rFonts w:hint="eastAsia"/>
          <w:b/>
          <w:sz w:val="32"/>
          <w:szCs w:val="32"/>
        </w:rPr>
        <w:t>歌曲测试注意点</w:t>
      </w:r>
    </w:p>
    <w:p>
      <w:pPr>
        <w:pStyle w:val="4"/>
        <w:numPr>
          <w:ilvl w:val="0"/>
          <w:numId w:val="1"/>
        </w:numPr>
        <w:ind w:firstLineChars="0"/>
        <w:jc w:val="left"/>
        <w:rPr>
          <w:rFonts w:hint="eastAsia"/>
          <w:b/>
          <w:sz w:val="28"/>
          <w:szCs w:val="28"/>
        </w:rPr>
      </w:pPr>
      <w:r>
        <w:rPr>
          <w:rFonts w:hint="eastAsia"/>
          <w:b/>
          <w:sz w:val="28"/>
          <w:szCs w:val="28"/>
          <w:lang w:eastAsia="zh-CN"/>
        </w:rPr>
        <w:t>使用音乐检查脚本先检查策划是否有遗漏文件</w:t>
      </w:r>
    </w:p>
    <w:p>
      <w:pPr>
        <w:pStyle w:val="4"/>
        <w:numPr>
          <w:ilvl w:val="0"/>
          <w:numId w:val="1"/>
        </w:numPr>
        <w:ind w:firstLineChars="0"/>
        <w:jc w:val="left"/>
        <w:rPr>
          <w:b/>
          <w:sz w:val="28"/>
          <w:szCs w:val="28"/>
        </w:rPr>
      </w:pPr>
      <w:r>
        <w:rPr>
          <w:rFonts w:hint="eastAsia"/>
          <w:b/>
          <w:sz w:val="28"/>
          <w:szCs w:val="28"/>
        </w:rPr>
        <w:t>新增歌曲、新增背景音乐、删除老歌曲</w:t>
      </w:r>
    </w:p>
    <w:p>
      <w:pPr>
        <w:pStyle w:val="4"/>
        <w:numPr>
          <w:ilvl w:val="0"/>
          <w:numId w:val="2"/>
        </w:numPr>
        <w:ind w:firstLineChars="0"/>
        <w:jc w:val="left"/>
        <w:rPr>
          <w:szCs w:val="21"/>
        </w:rPr>
      </w:pPr>
      <w:r>
        <w:rPr>
          <w:rFonts w:hint="eastAsia"/>
          <w:szCs w:val="21"/>
        </w:rPr>
        <w:t>在音乐表中核实新增歌曲以及背景音乐信息，是否已删除老歌曲；</w:t>
      </w:r>
    </w:p>
    <w:p>
      <w:pPr>
        <w:pStyle w:val="4"/>
        <w:numPr>
          <w:ilvl w:val="0"/>
          <w:numId w:val="2"/>
        </w:numPr>
        <w:ind w:firstLineChars="0"/>
        <w:jc w:val="left"/>
        <w:rPr>
          <w:szCs w:val="21"/>
        </w:rPr>
      </w:pPr>
      <w:r>
        <w:rPr>
          <w:rFonts w:hint="eastAsia"/>
          <w:szCs w:val="21"/>
        </w:rPr>
        <w:t>核实相关LUA文件（Board.lua / BGM.lua）中歌曲配值信息</w:t>
      </w:r>
    </w:p>
    <w:p>
      <w:pPr>
        <w:pStyle w:val="4"/>
        <w:numPr>
          <w:ilvl w:val="0"/>
          <w:numId w:val="1"/>
        </w:numPr>
        <w:ind w:firstLineChars="0"/>
        <w:jc w:val="left"/>
        <w:rPr>
          <w:b/>
          <w:sz w:val="28"/>
          <w:szCs w:val="28"/>
        </w:rPr>
      </w:pPr>
      <w:r>
        <w:rPr>
          <w:rFonts w:hint="eastAsia"/>
          <w:b/>
          <w:sz w:val="28"/>
          <w:szCs w:val="28"/>
        </w:rPr>
        <w:t>歌曲模式（音乐表）</w:t>
      </w:r>
    </w:p>
    <w:p>
      <w:pPr>
        <w:pStyle w:val="4"/>
        <w:numPr>
          <w:ilvl w:val="0"/>
          <w:numId w:val="3"/>
        </w:numPr>
        <w:ind w:firstLineChars="0"/>
        <w:jc w:val="left"/>
        <w:rPr>
          <w:szCs w:val="21"/>
        </w:rPr>
      </w:pPr>
      <w:r>
        <w:rPr>
          <w:rFonts w:hint="eastAsia"/>
          <w:szCs w:val="21"/>
        </w:rPr>
        <w:t>在音乐表中核实歌曲模式以及难度配置信息；</w:t>
      </w:r>
    </w:p>
    <w:p>
      <w:pPr>
        <w:pStyle w:val="4"/>
        <w:numPr>
          <w:ilvl w:val="0"/>
          <w:numId w:val="3"/>
        </w:numPr>
        <w:ind w:firstLineChars="0"/>
        <w:jc w:val="left"/>
        <w:rPr>
          <w:szCs w:val="21"/>
        </w:rPr>
      </w:pPr>
      <w:r>
        <w:rPr>
          <w:rFonts w:hint="eastAsia"/>
          <w:szCs w:val="21"/>
        </w:rPr>
        <w:t>确认配置信息，有些歌曲的某些模式时没有的，需要向策划核实</w:t>
      </w:r>
    </w:p>
    <w:p>
      <w:pPr>
        <w:pStyle w:val="4"/>
        <w:numPr>
          <w:ilvl w:val="0"/>
          <w:numId w:val="1"/>
        </w:numPr>
        <w:ind w:firstLineChars="0"/>
        <w:jc w:val="left"/>
        <w:rPr>
          <w:b/>
          <w:sz w:val="28"/>
          <w:szCs w:val="28"/>
        </w:rPr>
      </w:pPr>
      <w:r>
        <w:rPr>
          <w:rFonts w:hint="eastAsia"/>
          <w:b/>
          <w:sz w:val="28"/>
          <w:szCs w:val="28"/>
        </w:rPr>
        <w:t>选歌界面</w:t>
      </w:r>
    </w:p>
    <w:p>
      <w:pPr>
        <w:pStyle w:val="4"/>
        <w:numPr>
          <w:ilvl w:val="0"/>
          <w:numId w:val="4"/>
        </w:numPr>
        <w:ind w:firstLineChars="0"/>
        <w:jc w:val="left"/>
        <w:rPr>
          <w:szCs w:val="21"/>
        </w:rPr>
      </w:pPr>
      <w:r>
        <w:rPr>
          <w:rFonts w:hint="eastAsia"/>
          <w:szCs w:val="21"/>
        </w:rPr>
        <w:t>选歌界面显示是否正常，新增歌曲icon是否正常显示，需删除的老歌曲是否已删除；</w:t>
      </w:r>
    </w:p>
    <w:p>
      <w:pPr>
        <w:pStyle w:val="4"/>
        <w:numPr>
          <w:ilvl w:val="0"/>
          <w:numId w:val="4"/>
        </w:numPr>
        <w:ind w:firstLineChars="0"/>
        <w:jc w:val="left"/>
        <w:rPr>
          <w:szCs w:val="21"/>
        </w:rPr>
      </w:pPr>
      <w:r>
        <w:rPr>
          <w:rFonts w:hint="eastAsia"/>
          <w:szCs w:val="21"/>
        </w:rPr>
        <w:t>是否能正常选择跳舞场景、歌曲、模式、困难度；</w:t>
      </w:r>
    </w:p>
    <w:p>
      <w:pPr>
        <w:pStyle w:val="4"/>
        <w:numPr>
          <w:ilvl w:val="0"/>
          <w:numId w:val="4"/>
        </w:numPr>
        <w:ind w:firstLineChars="0"/>
        <w:jc w:val="left"/>
        <w:rPr>
          <w:szCs w:val="21"/>
        </w:rPr>
      </w:pPr>
      <w:r>
        <w:rPr>
          <w:rFonts w:hint="eastAsia"/>
          <w:szCs w:val="21"/>
        </w:rPr>
        <w:t>选择信息在进行相关选择操作后是否会实时显示</w:t>
      </w:r>
    </w:p>
    <w:p>
      <w:pPr>
        <w:pStyle w:val="4"/>
        <w:numPr>
          <w:ilvl w:val="0"/>
          <w:numId w:val="1"/>
        </w:numPr>
        <w:ind w:firstLineChars="0"/>
        <w:jc w:val="left"/>
        <w:rPr>
          <w:b/>
          <w:sz w:val="28"/>
          <w:szCs w:val="28"/>
        </w:rPr>
      </w:pPr>
      <w:r>
        <w:rPr>
          <w:rFonts w:hint="eastAsia"/>
          <w:b/>
          <w:sz w:val="28"/>
          <w:szCs w:val="28"/>
        </w:rPr>
        <w:t>选取模式显示</w:t>
      </w:r>
    </w:p>
    <w:p>
      <w:pPr>
        <w:pStyle w:val="4"/>
        <w:numPr>
          <w:ilvl w:val="0"/>
          <w:numId w:val="5"/>
        </w:numPr>
        <w:ind w:firstLineChars="0"/>
        <w:jc w:val="left"/>
        <w:rPr>
          <w:szCs w:val="21"/>
        </w:rPr>
      </w:pPr>
      <w:r>
        <w:rPr>
          <w:rFonts w:hint="eastAsia"/>
          <w:szCs w:val="21"/>
        </w:rPr>
        <w:t>选歌界面操作完成后，等待房间界面歌曲、模式、难度信息是否显示正确</w:t>
      </w:r>
    </w:p>
    <w:p>
      <w:pPr>
        <w:pStyle w:val="4"/>
        <w:numPr>
          <w:ilvl w:val="0"/>
          <w:numId w:val="1"/>
        </w:numPr>
        <w:ind w:firstLineChars="0"/>
        <w:jc w:val="left"/>
        <w:rPr>
          <w:b/>
          <w:sz w:val="28"/>
          <w:szCs w:val="28"/>
        </w:rPr>
      </w:pPr>
      <w:r>
        <w:rPr>
          <w:rFonts w:hint="eastAsia"/>
          <w:b/>
          <w:sz w:val="28"/>
          <w:szCs w:val="28"/>
        </w:rPr>
        <w:t>场景显示（跳舞场景）</w:t>
      </w:r>
    </w:p>
    <w:p>
      <w:pPr>
        <w:pStyle w:val="4"/>
        <w:numPr>
          <w:ilvl w:val="0"/>
          <w:numId w:val="6"/>
        </w:numPr>
        <w:ind w:firstLineChars="0"/>
        <w:jc w:val="left"/>
        <w:rPr>
          <w:szCs w:val="21"/>
        </w:rPr>
      </w:pPr>
      <w:r>
        <w:rPr>
          <w:rFonts w:hint="eastAsia"/>
          <w:szCs w:val="21"/>
        </w:rPr>
        <w:t>场景显示是否与所选取场景一致；</w:t>
      </w:r>
    </w:p>
    <w:p>
      <w:pPr>
        <w:pStyle w:val="4"/>
        <w:numPr>
          <w:ilvl w:val="0"/>
          <w:numId w:val="6"/>
        </w:numPr>
        <w:ind w:firstLineChars="0"/>
        <w:jc w:val="left"/>
        <w:rPr>
          <w:szCs w:val="21"/>
        </w:rPr>
      </w:pPr>
      <w:r>
        <w:rPr>
          <w:rFonts w:hint="eastAsia"/>
          <w:szCs w:val="21"/>
        </w:rPr>
        <w:t>歌曲名称：跳舞场景中，歌曲名称显示是否与所选取歌曲一致；</w:t>
      </w:r>
    </w:p>
    <w:p>
      <w:pPr>
        <w:pStyle w:val="4"/>
        <w:numPr>
          <w:ilvl w:val="0"/>
          <w:numId w:val="1"/>
        </w:numPr>
        <w:ind w:firstLineChars="0"/>
        <w:jc w:val="left"/>
        <w:rPr>
          <w:b/>
          <w:sz w:val="28"/>
          <w:szCs w:val="28"/>
        </w:rPr>
      </w:pPr>
      <w:r>
        <w:rPr>
          <w:rFonts w:hint="eastAsia"/>
          <w:b/>
          <w:sz w:val="28"/>
          <w:szCs w:val="28"/>
        </w:rPr>
        <w:t>按键声音</w:t>
      </w:r>
    </w:p>
    <w:p>
      <w:pPr>
        <w:pStyle w:val="4"/>
        <w:numPr>
          <w:ilvl w:val="0"/>
          <w:numId w:val="7"/>
        </w:numPr>
        <w:ind w:firstLineChars="0"/>
        <w:jc w:val="left"/>
        <w:rPr>
          <w:szCs w:val="21"/>
        </w:rPr>
      </w:pPr>
      <w:r>
        <w:rPr>
          <w:rFonts w:hint="eastAsia"/>
          <w:szCs w:val="21"/>
        </w:rPr>
        <w:t>在跳舞时，对各个模式中出现的谱面进行操作时，是否会正常播放点击节奏声音；</w:t>
      </w:r>
    </w:p>
    <w:p>
      <w:pPr>
        <w:pStyle w:val="4"/>
        <w:numPr>
          <w:ilvl w:val="0"/>
          <w:numId w:val="7"/>
        </w:numPr>
        <w:ind w:firstLineChars="0"/>
        <w:jc w:val="left"/>
        <w:rPr>
          <w:szCs w:val="21"/>
        </w:rPr>
      </w:pPr>
      <w:r>
        <w:rPr>
          <w:rFonts w:hint="eastAsia"/>
          <w:szCs w:val="21"/>
        </w:rPr>
        <w:t>点中谱面节奏操作按钮，bad、cool、perfect声音效果播放是否正常，miss时声音效果播放是否正常；</w:t>
      </w:r>
    </w:p>
    <w:p>
      <w:pPr>
        <w:pStyle w:val="4"/>
        <w:numPr>
          <w:ilvl w:val="0"/>
          <w:numId w:val="7"/>
        </w:numPr>
        <w:ind w:firstLineChars="0"/>
        <w:jc w:val="left"/>
        <w:rPr>
          <w:szCs w:val="21"/>
        </w:rPr>
      </w:pPr>
      <w:r>
        <w:rPr>
          <w:rFonts w:hint="eastAsia"/>
          <w:szCs w:val="21"/>
        </w:rPr>
        <w:t>跳舞过程中，无谱面操作出现时，是否出现额外的节奏声音</w:t>
      </w:r>
    </w:p>
    <w:p>
      <w:pPr>
        <w:pStyle w:val="4"/>
        <w:numPr>
          <w:ilvl w:val="0"/>
          <w:numId w:val="1"/>
        </w:numPr>
        <w:ind w:firstLineChars="0"/>
        <w:jc w:val="left"/>
        <w:rPr>
          <w:b/>
          <w:sz w:val="28"/>
          <w:szCs w:val="28"/>
        </w:rPr>
      </w:pPr>
      <w:r>
        <w:rPr>
          <w:rFonts w:hint="eastAsia"/>
          <w:b/>
          <w:sz w:val="28"/>
          <w:szCs w:val="28"/>
        </w:rPr>
        <w:t>谱面</w:t>
      </w:r>
    </w:p>
    <w:p>
      <w:pPr>
        <w:pStyle w:val="4"/>
        <w:numPr>
          <w:ilvl w:val="0"/>
          <w:numId w:val="8"/>
        </w:numPr>
        <w:ind w:firstLineChars="0"/>
        <w:jc w:val="left"/>
        <w:rPr>
          <w:szCs w:val="21"/>
        </w:rPr>
      </w:pPr>
      <w:r>
        <w:rPr>
          <w:rFonts w:hint="eastAsia"/>
          <w:szCs w:val="21"/>
        </w:rPr>
        <w:t>谱面显示是否正常，谱面是否与选取模式匹配，能否正常点击谱面；</w:t>
      </w:r>
    </w:p>
    <w:p>
      <w:pPr>
        <w:pStyle w:val="4"/>
        <w:numPr>
          <w:ilvl w:val="0"/>
          <w:numId w:val="8"/>
        </w:numPr>
        <w:ind w:firstLineChars="0"/>
        <w:jc w:val="left"/>
        <w:rPr>
          <w:szCs w:val="21"/>
        </w:rPr>
      </w:pPr>
      <w:r>
        <w:rPr>
          <w:rFonts w:hint="eastAsia"/>
          <w:szCs w:val="21"/>
        </w:rPr>
        <w:t>点击谱面节奏，操作成功时，bad、cool、perfect提示是否正常，漏掉节拍时，miss提示是否正常；</w:t>
      </w:r>
    </w:p>
    <w:p>
      <w:pPr>
        <w:pStyle w:val="4"/>
        <w:numPr>
          <w:ilvl w:val="0"/>
          <w:numId w:val="1"/>
        </w:numPr>
        <w:ind w:firstLineChars="0"/>
        <w:jc w:val="left"/>
        <w:rPr>
          <w:b/>
          <w:sz w:val="28"/>
          <w:szCs w:val="28"/>
        </w:rPr>
      </w:pPr>
      <w:r>
        <w:rPr>
          <w:rFonts w:hint="eastAsia"/>
          <w:b/>
          <w:sz w:val="28"/>
          <w:szCs w:val="28"/>
        </w:rPr>
        <w:t>歌曲播放</w:t>
      </w:r>
    </w:p>
    <w:p>
      <w:pPr>
        <w:pStyle w:val="4"/>
        <w:numPr>
          <w:ilvl w:val="0"/>
          <w:numId w:val="9"/>
        </w:numPr>
        <w:ind w:firstLineChars="0"/>
        <w:jc w:val="left"/>
        <w:rPr>
          <w:szCs w:val="21"/>
        </w:rPr>
      </w:pPr>
      <w:r>
        <w:rPr>
          <w:rFonts w:hint="eastAsia"/>
          <w:szCs w:val="21"/>
        </w:rPr>
        <w:t>播放歌曲是否与选取歌曲一致，是否播放正常</w:t>
      </w:r>
    </w:p>
    <w:p>
      <w:pPr>
        <w:pStyle w:val="4"/>
        <w:numPr>
          <w:ilvl w:val="0"/>
          <w:numId w:val="1"/>
        </w:numPr>
        <w:ind w:firstLineChars="0"/>
        <w:jc w:val="left"/>
        <w:rPr>
          <w:b/>
          <w:sz w:val="28"/>
          <w:szCs w:val="28"/>
        </w:rPr>
      </w:pPr>
      <w:r>
        <w:rPr>
          <w:rFonts w:hint="eastAsia"/>
          <w:b/>
          <w:sz w:val="28"/>
          <w:szCs w:val="28"/>
        </w:rPr>
        <w:t>跳舞时分数更新</w:t>
      </w:r>
    </w:p>
    <w:p>
      <w:pPr>
        <w:pStyle w:val="4"/>
        <w:numPr>
          <w:ilvl w:val="0"/>
          <w:numId w:val="10"/>
        </w:numPr>
        <w:ind w:firstLineChars="0"/>
        <w:jc w:val="left"/>
        <w:rPr>
          <w:szCs w:val="21"/>
        </w:rPr>
      </w:pPr>
      <w:r>
        <w:rPr>
          <w:rFonts w:hint="eastAsia"/>
          <w:szCs w:val="21"/>
        </w:rPr>
        <w:t>跳舞时，在界面中的谱面上的操作成功时，分数是否正常加成</w:t>
      </w:r>
    </w:p>
    <w:p>
      <w:pPr>
        <w:pStyle w:val="4"/>
        <w:numPr>
          <w:ilvl w:val="0"/>
          <w:numId w:val="1"/>
        </w:numPr>
        <w:ind w:firstLineChars="0"/>
        <w:jc w:val="left"/>
        <w:rPr>
          <w:b/>
          <w:sz w:val="28"/>
          <w:szCs w:val="28"/>
        </w:rPr>
      </w:pPr>
      <w:r>
        <w:rPr>
          <w:rFonts w:hint="eastAsia"/>
          <w:b/>
          <w:sz w:val="28"/>
          <w:szCs w:val="28"/>
        </w:rPr>
        <w:t>动作</w:t>
      </w:r>
    </w:p>
    <w:p>
      <w:pPr>
        <w:pStyle w:val="4"/>
        <w:numPr>
          <w:ilvl w:val="0"/>
          <w:numId w:val="11"/>
        </w:numPr>
        <w:ind w:firstLineChars="0"/>
        <w:jc w:val="left"/>
        <w:rPr>
          <w:szCs w:val="21"/>
        </w:rPr>
      </w:pPr>
      <w:r>
        <w:rPr>
          <w:rFonts w:hint="eastAsia"/>
          <w:szCs w:val="21"/>
        </w:rPr>
        <w:t>舞蹈动作是否有缺失，动作是否有异常：注意是否出现人物重合现象；</w:t>
      </w:r>
    </w:p>
    <w:p>
      <w:pPr>
        <w:pStyle w:val="4"/>
        <w:numPr>
          <w:ilvl w:val="0"/>
          <w:numId w:val="11"/>
        </w:numPr>
        <w:ind w:firstLineChars="0"/>
        <w:jc w:val="left"/>
        <w:rPr>
          <w:szCs w:val="21"/>
        </w:rPr>
      </w:pPr>
      <w:r>
        <w:rPr>
          <w:rFonts w:hint="eastAsia"/>
          <w:szCs w:val="21"/>
        </w:rPr>
        <w:t>miss动作是否正常播放；</w:t>
      </w:r>
    </w:p>
    <w:p>
      <w:pPr>
        <w:pStyle w:val="4"/>
        <w:numPr>
          <w:ilvl w:val="0"/>
          <w:numId w:val="11"/>
        </w:numPr>
        <w:ind w:firstLineChars="0"/>
        <w:jc w:val="left"/>
        <w:rPr>
          <w:szCs w:val="21"/>
        </w:rPr>
      </w:pPr>
      <w:r>
        <w:rPr>
          <w:rFonts w:hint="eastAsia"/>
          <w:szCs w:val="21"/>
        </w:rPr>
        <w:t>showtime动作、结束动作、心动模式下双人动作是否正常播放</w:t>
      </w:r>
    </w:p>
    <w:p>
      <w:pPr>
        <w:pStyle w:val="4"/>
        <w:numPr>
          <w:ilvl w:val="0"/>
          <w:numId w:val="1"/>
        </w:numPr>
        <w:ind w:firstLineChars="0"/>
        <w:jc w:val="left"/>
        <w:rPr>
          <w:b/>
          <w:sz w:val="28"/>
          <w:szCs w:val="28"/>
        </w:rPr>
      </w:pPr>
      <w:r>
        <w:rPr>
          <w:rFonts w:hint="eastAsia"/>
          <w:b/>
          <w:sz w:val="28"/>
          <w:szCs w:val="28"/>
        </w:rPr>
        <w:t>倒计时</w:t>
      </w:r>
    </w:p>
    <w:p>
      <w:pPr>
        <w:pStyle w:val="4"/>
        <w:numPr>
          <w:ilvl w:val="0"/>
          <w:numId w:val="12"/>
        </w:numPr>
        <w:ind w:firstLineChars="0"/>
        <w:jc w:val="left"/>
        <w:rPr>
          <w:szCs w:val="21"/>
        </w:rPr>
      </w:pPr>
      <w:r>
        <w:rPr>
          <w:rFonts w:hint="eastAsia"/>
          <w:szCs w:val="21"/>
        </w:rPr>
        <w:t>歌曲倒计时显示是否正常，倒计时结束时，是否立即播放结束动作并开始结算分数</w:t>
      </w:r>
    </w:p>
    <w:p>
      <w:pPr>
        <w:pStyle w:val="4"/>
        <w:numPr>
          <w:ilvl w:val="0"/>
          <w:numId w:val="1"/>
        </w:numPr>
        <w:ind w:firstLineChars="0"/>
        <w:jc w:val="left"/>
        <w:rPr>
          <w:b/>
          <w:sz w:val="28"/>
          <w:szCs w:val="28"/>
        </w:rPr>
      </w:pPr>
      <w:r>
        <w:rPr>
          <w:rFonts w:hint="eastAsia"/>
          <w:b/>
          <w:sz w:val="28"/>
          <w:szCs w:val="28"/>
        </w:rPr>
        <w:t>心动歌曲心动值</w:t>
      </w:r>
    </w:p>
    <w:p>
      <w:pPr>
        <w:pStyle w:val="4"/>
        <w:numPr>
          <w:ilvl w:val="0"/>
          <w:numId w:val="13"/>
        </w:numPr>
        <w:ind w:firstLineChars="0"/>
        <w:jc w:val="left"/>
        <w:rPr>
          <w:szCs w:val="21"/>
        </w:rPr>
      </w:pPr>
      <w:r>
        <w:rPr>
          <w:rFonts w:hint="eastAsia"/>
          <w:szCs w:val="21"/>
        </w:rPr>
        <w:t>心动模式时，配对成功后，双方打出一样的分值节奏是否正常加成心动值</w:t>
      </w:r>
    </w:p>
    <w:p>
      <w:pPr>
        <w:pStyle w:val="4"/>
        <w:numPr>
          <w:ilvl w:val="0"/>
          <w:numId w:val="1"/>
        </w:numPr>
        <w:ind w:firstLineChars="0"/>
        <w:jc w:val="left"/>
        <w:rPr>
          <w:b/>
          <w:sz w:val="28"/>
          <w:szCs w:val="28"/>
        </w:rPr>
      </w:pPr>
      <w:r>
        <w:rPr>
          <w:rFonts w:hint="eastAsia"/>
          <w:b/>
          <w:sz w:val="28"/>
          <w:szCs w:val="28"/>
        </w:rPr>
        <w:t>结算</w:t>
      </w:r>
    </w:p>
    <w:p>
      <w:pPr>
        <w:pStyle w:val="4"/>
        <w:numPr>
          <w:ilvl w:val="0"/>
          <w:numId w:val="14"/>
        </w:numPr>
        <w:ind w:firstLineChars="0"/>
        <w:jc w:val="left"/>
        <w:rPr>
          <w:szCs w:val="21"/>
        </w:rPr>
      </w:pPr>
      <w:r>
        <w:rPr>
          <w:rFonts w:hint="eastAsia"/>
          <w:b/>
          <w:sz w:val="24"/>
          <w:szCs w:val="24"/>
        </w:rPr>
        <w:t>结算界面：</w:t>
      </w:r>
      <w:r>
        <w:rPr>
          <w:rFonts w:hint="eastAsia"/>
          <w:szCs w:val="21"/>
        </w:rPr>
        <w:t>结束动作后，结算界面是否正常出现</w:t>
      </w:r>
    </w:p>
    <w:p>
      <w:pPr>
        <w:pStyle w:val="4"/>
        <w:numPr>
          <w:ilvl w:val="0"/>
          <w:numId w:val="14"/>
        </w:numPr>
        <w:ind w:firstLineChars="0"/>
        <w:jc w:val="left"/>
        <w:rPr>
          <w:b/>
          <w:sz w:val="24"/>
          <w:szCs w:val="24"/>
        </w:rPr>
      </w:pPr>
      <w:r>
        <w:rPr>
          <w:rFonts w:hint="eastAsia"/>
          <w:b/>
          <w:sz w:val="24"/>
          <w:szCs w:val="24"/>
        </w:rPr>
        <w:t>分数：</w:t>
      </w:r>
      <w:r>
        <w:rPr>
          <w:rFonts w:hint="eastAsia"/>
          <w:szCs w:val="21"/>
        </w:rPr>
        <w:t>跳舞分数、经验值、等级评定是否正常；</w:t>
      </w:r>
    </w:p>
    <w:p>
      <w:pPr>
        <w:pStyle w:val="4"/>
        <w:numPr>
          <w:ilvl w:val="0"/>
          <w:numId w:val="14"/>
        </w:numPr>
        <w:ind w:firstLineChars="0"/>
        <w:jc w:val="left"/>
        <w:rPr>
          <w:b/>
          <w:sz w:val="24"/>
          <w:szCs w:val="24"/>
        </w:rPr>
      </w:pPr>
      <w:r>
        <w:rPr>
          <w:rFonts w:hint="eastAsia"/>
          <w:b/>
          <w:sz w:val="24"/>
          <w:szCs w:val="24"/>
        </w:rPr>
        <w:t>加成：</w:t>
      </w:r>
      <w:r>
        <w:rPr>
          <w:rFonts w:hint="eastAsia"/>
          <w:szCs w:val="21"/>
        </w:rPr>
        <w:t>加成道具显示以及加成功能是否正常；亲密度是否正常加成</w:t>
      </w:r>
    </w:p>
    <w:p>
      <w:pPr>
        <w:pStyle w:val="4"/>
        <w:numPr>
          <w:ilvl w:val="0"/>
          <w:numId w:val="14"/>
        </w:numPr>
        <w:ind w:firstLineChars="0"/>
        <w:jc w:val="left"/>
        <w:rPr>
          <w:b/>
          <w:sz w:val="24"/>
          <w:szCs w:val="24"/>
        </w:rPr>
      </w:pPr>
      <w:r>
        <w:rPr>
          <w:rFonts w:hint="eastAsia"/>
          <w:b/>
          <w:sz w:val="24"/>
          <w:szCs w:val="24"/>
        </w:rPr>
        <w:t>连P数值：</w:t>
      </w:r>
      <w:r>
        <w:rPr>
          <w:rFonts w:hint="eastAsia"/>
          <w:szCs w:val="21"/>
        </w:rPr>
        <w:t>最大连P数显示是否正确</w:t>
      </w:r>
    </w:p>
    <w:p>
      <w:pPr>
        <w:pStyle w:val="4"/>
        <w:widowControl w:val="0"/>
        <w:numPr>
          <w:numId w:val="0"/>
        </w:numPr>
        <w:jc w:val="left"/>
        <w:rPr>
          <w:rFonts w:hint="eastAsia"/>
          <w:szCs w:val="21"/>
        </w:rPr>
      </w:pPr>
    </w:p>
    <w:p>
      <w:pPr>
        <w:pStyle w:val="4"/>
        <w:widowControl w:val="0"/>
        <w:numPr>
          <w:numId w:val="0"/>
        </w:numPr>
        <w:jc w:val="left"/>
        <w:rPr>
          <w:rFonts w:hint="eastAsia"/>
          <w:color w:val="FF0000"/>
          <w:sz w:val="24"/>
          <w:szCs w:val="24"/>
          <w:lang w:val="en-US" w:eastAsia="zh-CN"/>
        </w:rPr>
      </w:pPr>
      <w:bookmarkStart w:id="0" w:name="_GoBack"/>
      <w:bookmarkEnd w:id="0"/>
      <w:r>
        <w:rPr>
          <w:rFonts w:hint="eastAsia"/>
          <w:color w:val="FF0000"/>
          <w:sz w:val="24"/>
          <w:szCs w:val="24"/>
          <w:lang w:val="en-US" w:eastAsia="zh-CN"/>
        </w:rPr>
        <w:t>删除歌曲后以下关卡配置需要策划重新配置并检查关卡里的歌曲是否存在</w:t>
      </w:r>
    </w:p>
    <w:p>
      <w:pPr>
        <w:pStyle w:val="4"/>
        <w:widowControl w:val="0"/>
        <w:numPr>
          <w:numId w:val="0"/>
        </w:numPr>
        <w:jc w:val="left"/>
        <w:rPr>
          <w:rFonts w:hint="eastAsia"/>
          <w:color w:val="FF0000"/>
          <w:sz w:val="24"/>
          <w:szCs w:val="24"/>
          <w:lang w:val="en-US" w:eastAsia="zh-CN"/>
        </w:rPr>
      </w:pPr>
      <w:r>
        <w:rPr>
          <w:rFonts w:hint="eastAsia"/>
          <w:color w:val="FF0000"/>
          <w:sz w:val="24"/>
          <w:szCs w:val="24"/>
          <w:lang w:val="en-US" w:eastAsia="zh-CN"/>
        </w:rPr>
        <w:t>1、魔法神灯关卡配置</w:t>
      </w:r>
    </w:p>
    <w:p>
      <w:pPr>
        <w:pStyle w:val="4"/>
        <w:widowControl w:val="0"/>
        <w:numPr>
          <w:numId w:val="0"/>
        </w:numPr>
        <w:jc w:val="left"/>
        <w:rPr>
          <w:rFonts w:hint="eastAsia"/>
          <w:color w:val="FF0000"/>
          <w:sz w:val="24"/>
          <w:szCs w:val="24"/>
          <w:lang w:val="en-US" w:eastAsia="zh-CN"/>
        </w:rPr>
      </w:pPr>
      <w:r>
        <w:rPr>
          <w:rFonts w:hint="eastAsia"/>
          <w:color w:val="FF0000"/>
          <w:sz w:val="24"/>
          <w:szCs w:val="24"/>
          <w:lang w:val="en-US" w:eastAsia="zh-CN"/>
        </w:rPr>
        <w:t>2、舞团大妈关卡配置</w:t>
      </w:r>
    </w:p>
    <w:p>
      <w:pPr>
        <w:pStyle w:val="4"/>
        <w:widowControl w:val="0"/>
        <w:numPr>
          <w:numId w:val="0"/>
        </w:numPr>
        <w:jc w:val="left"/>
        <w:rPr>
          <w:rFonts w:hint="eastAsia"/>
          <w:color w:val="FF0000"/>
          <w:sz w:val="24"/>
          <w:szCs w:val="24"/>
          <w:lang w:val="en-US" w:eastAsia="zh-CN"/>
        </w:rPr>
      </w:pPr>
      <w:r>
        <w:rPr>
          <w:rFonts w:hint="eastAsia"/>
          <w:color w:val="FF0000"/>
          <w:sz w:val="24"/>
          <w:szCs w:val="24"/>
          <w:lang w:val="en-US" w:eastAsia="zh-CN"/>
        </w:rPr>
        <w:t>3、舞团秘境关卡配置</w:t>
      </w:r>
    </w:p>
    <w:p>
      <w:pPr>
        <w:pStyle w:val="4"/>
        <w:widowControl w:val="0"/>
        <w:numPr>
          <w:numId w:val="0"/>
        </w:numPr>
        <w:jc w:val="left"/>
        <w:rPr>
          <w:rFonts w:hint="eastAsia"/>
          <w:color w:val="FF0000"/>
          <w:sz w:val="24"/>
          <w:szCs w:val="24"/>
          <w:lang w:val="en-US" w:eastAsia="zh-CN"/>
        </w:rPr>
      </w:pPr>
      <w:r>
        <w:rPr>
          <w:rFonts w:hint="eastAsia"/>
          <w:color w:val="FF0000"/>
          <w:sz w:val="24"/>
          <w:szCs w:val="24"/>
          <w:lang w:val="en-US" w:eastAsia="zh-CN"/>
        </w:rPr>
        <w:t>4、恋舞之星关卡配置</w:t>
      </w:r>
    </w:p>
    <w:p>
      <w:pPr>
        <w:pStyle w:val="4"/>
        <w:widowControl w:val="0"/>
        <w:numPr>
          <w:numId w:val="0"/>
        </w:numPr>
        <w:jc w:val="left"/>
        <w:rPr>
          <w:rFonts w:hint="eastAsia"/>
          <w:color w:val="FF0000"/>
          <w:sz w:val="24"/>
          <w:szCs w:val="24"/>
          <w:lang w:val="en-US" w:eastAsia="zh-CN"/>
        </w:rPr>
      </w:pPr>
      <w:r>
        <w:rPr>
          <w:rFonts w:hint="eastAsia"/>
          <w:color w:val="FF0000"/>
          <w:sz w:val="24"/>
          <w:szCs w:val="24"/>
          <w:lang w:val="en-US" w:eastAsia="zh-CN"/>
        </w:rPr>
        <w:t>5、日常任务关卡配置</w:t>
      </w:r>
    </w:p>
    <w:p>
      <w:pPr>
        <w:pStyle w:val="4"/>
        <w:widowControl w:val="0"/>
        <w:numPr>
          <w:numId w:val="0"/>
        </w:numPr>
        <w:jc w:val="left"/>
        <w:rPr>
          <w:rFonts w:hint="eastAsia" w:eastAsiaTheme="minorEastAsia"/>
          <w:color w:val="FF0000"/>
          <w:sz w:val="24"/>
          <w:szCs w:val="24"/>
          <w:lang w:val="en-US" w:eastAsia="zh-CN"/>
        </w:rPr>
      </w:pPr>
      <w:r>
        <w:rPr>
          <w:rFonts w:hint="eastAsia"/>
          <w:color w:val="FF0000"/>
          <w:sz w:val="24"/>
          <w:szCs w:val="24"/>
          <w:lang w:val="en-US" w:eastAsia="zh-CN"/>
        </w:rPr>
        <w:t>6、星恋挑战关卡配置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54704650">
    <w:nsid w:val="0F2E7C0A"/>
    <w:multiLevelType w:val="multilevel"/>
    <w:tmpl w:val="0F2E7C0A"/>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933272766">
    <w:nsid w:val="733B66BE"/>
    <w:multiLevelType w:val="multilevel"/>
    <w:tmpl w:val="733B66BE"/>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779369849">
    <w:nsid w:val="6A0F0779"/>
    <w:multiLevelType w:val="multilevel"/>
    <w:tmpl w:val="6A0F0779"/>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889921928">
    <w:nsid w:val="350B2188"/>
    <w:multiLevelType w:val="multilevel"/>
    <w:tmpl w:val="350B218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5895635">
    <w:nsid w:val="5F1F6F53"/>
    <w:multiLevelType w:val="multilevel"/>
    <w:tmpl w:val="5F1F6F53"/>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2016224891">
    <w:nsid w:val="782D267B"/>
    <w:multiLevelType w:val="multilevel"/>
    <w:tmpl w:val="782D267B"/>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465198300">
    <w:nsid w:val="1BBA5CDC"/>
    <w:multiLevelType w:val="multilevel"/>
    <w:tmpl w:val="1BBA5CDC"/>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191801181">
    <w:nsid w:val="4709715D"/>
    <w:multiLevelType w:val="multilevel"/>
    <w:tmpl w:val="4709715D"/>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71649135">
    <w:nsid w:val="0A3B286F"/>
    <w:multiLevelType w:val="multilevel"/>
    <w:tmpl w:val="0A3B286F"/>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137143862">
    <w:nsid w:val="43C77036"/>
    <w:multiLevelType w:val="multilevel"/>
    <w:tmpl w:val="43C77036"/>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944382893">
    <w:nsid w:val="384A23AD"/>
    <w:multiLevelType w:val="multilevel"/>
    <w:tmpl w:val="384A23AD"/>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84245728">
    <w:nsid w:val="0AFB5DE0"/>
    <w:multiLevelType w:val="multilevel"/>
    <w:tmpl w:val="0AFB5DE0"/>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830905738">
    <w:nsid w:val="6D21678A"/>
    <w:multiLevelType w:val="multilevel"/>
    <w:tmpl w:val="6D21678A"/>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2140685331">
    <w:nsid w:val="7F984413"/>
    <w:multiLevelType w:val="multilevel"/>
    <w:tmpl w:val="7F9844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889921928"/>
  </w:num>
  <w:num w:numId="2">
    <w:abstractNumId w:val="1779369849"/>
  </w:num>
  <w:num w:numId="3">
    <w:abstractNumId w:val="1933272766"/>
  </w:num>
  <w:num w:numId="4">
    <w:abstractNumId w:val="254704650"/>
  </w:num>
  <w:num w:numId="5">
    <w:abstractNumId w:val="1595895635"/>
  </w:num>
  <w:num w:numId="6">
    <w:abstractNumId w:val="2016224891"/>
  </w:num>
  <w:num w:numId="7">
    <w:abstractNumId w:val="465198300"/>
  </w:num>
  <w:num w:numId="8">
    <w:abstractNumId w:val="1191801181"/>
  </w:num>
  <w:num w:numId="9">
    <w:abstractNumId w:val="171649135"/>
  </w:num>
  <w:num w:numId="10">
    <w:abstractNumId w:val="1137143862"/>
  </w:num>
  <w:num w:numId="11">
    <w:abstractNumId w:val="944382893"/>
  </w:num>
  <w:num w:numId="12">
    <w:abstractNumId w:val="184245728"/>
  </w:num>
  <w:num w:numId="13">
    <w:abstractNumId w:val="1830905738"/>
  </w:num>
  <w:num w:numId="14">
    <w:abstractNumId w:val="2140685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8C"/>
    <w:rsid w:val="00236289"/>
    <w:rsid w:val="00241BEF"/>
    <w:rsid w:val="002D089B"/>
    <w:rsid w:val="00372E40"/>
    <w:rsid w:val="004F6ECA"/>
    <w:rsid w:val="005D2835"/>
    <w:rsid w:val="00636D8C"/>
    <w:rsid w:val="00644601"/>
    <w:rsid w:val="006A1B86"/>
    <w:rsid w:val="00796F82"/>
    <w:rsid w:val="007F3B57"/>
    <w:rsid w:val="00862ED0"/>
    <w:rsid w:val="009520A4"/>
    <w:rsid w:val="00A52098"/>
    <w:rsid w:val="00DB1C26"/>
    <w:rsid w:val="00DB268E"/>
    <w:rsid w:val="00E14FA9"/>
    <w:rsid w:val="00E82846"/>
    <w:rsid w:val="00E924F6"/>
    <w:rsid w:val="00F32325"/>
    <w:rsid w:val="00F72BD2"/>
    <w:rsid w:val="00F810FE"/>
    <w:rsid w:val="00F82889"/>
    <w:rsid w:val="50943E45"/>
    <w:rsid w:val="59C21A5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3ED138-CE83-4EF3-9AF3-2062BC5F1FC1}">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130</Words>
  <Characters>741</Characters>
  <Lines>6</Lines>
  <Paragraphs>1</Paragraphs>
  <ScaleCrop>false</ScaleCrop>
  <LinksUpToDate>false</LinksUpToDate>
  <CharactersWithSpaces>870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2017-03-30T03:07:00Z</dcterms:created>
  <dc:creator>LQ</dc:creator>
  <cp:lastModifiedBy>build</cp:lastModifiedBy>
  <dcterms:modified xsi:type="dcterms:W3CDTF">2018-06-07T02:51:39Z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