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B8E24" w14:textId="77777777" w:rsidR="002003C9" w:rsidRDefault="002003C9" w:rsidP="002003C9">
      <w:pPr>
        <w:spacing w:after="231" w:line="259" w:lineRule="auto"/>
        <w:ind w:left="0" w:right="470" w:firstLine="0"/>
        <w:jc w:val="center"/>
      </w:pPr>
    </w:p>
    <w:p w14:paraId="4B68F1D7" w14:textId="77777777" w:rsidR="002003C9" w:rsidRDefault="002003C9" w:rsidP="002003C9">
      <w:pPr>
        <w:spacing w:after="287" w:line="259" w:lineRule="auto"/>
        <w:ind w:left="0" w:right="522" w:firstLine="0"/>
        <w:jc w:val="center"/>
      </w:pPr>
      <w:r>
        <w:rPr>
          <w:sz w:val="30"/>
        </w:rPr>
        <w:t xml:space="preserve">Report on </w:t>
      </w:r>
    </w:p>
    <w:p w14:paraId="502A3F00" w14:textId="6045777F" w:rsidR="001E760D" w:rsidRDefault="00DB124E" w:rsidP="001E760D">
      <w:pPr>
        <w:spacing w:after="0" w:line="259" w:lineRule="auto"/>
        <w:ind w:left="151" w:right="0" w:firstLine="0"/>
        <w:jc w:val="center"/>
        <w:rPr>
          <w:b/>
          <w:bCs/>
          <w:sz w:val="45"/>
        </w:rPr>
      </w:pPr>
      <w:r w:rsidRPr="00DB124E">
        <w:rPr>
          <w:b/>
          <w:bCs/>
          <w:color w:val="auto"/>
          <w:sz w:val="45"/>
          <w:szCs w:val="45"/>
        </w:rPr>
        <w:t>BLOCKCHAIN BASED SYBIL-SECURED SIMULATOR FOR IOT ENVIRONMENT</w:t>
      </w:r>
    </w:p>
    <w:p w14:paraId="28A39B3A" w14:textId="2D0C62BC" w:rsidR="001E760D" w:rsidRDefault="002003C9" w:rsidP="001E760D">
      <w:pPr>
        <w:spacing w:after="0" w:line="259" w:lineRule="auto"/>
        <w:ind w:left="151" w:right="0" w:firstLine="0"/>
        <w:jc w:val="center"/>
        <w:rPr>
          <w:sz w:val="45"/>
        </w:rPr>
      </w:pPr>
      <w:r>
        <w:rPr>
          <w:sz w:val="45"/>
        </w:rPr>
        <w:t>(minor project)</w:t>
      </w:r>
    </w:p>
    <w:p w14:paraId="7854B47D" w14:textId="3A3E97D6" w:rsidR="001E760D" w:rsidRDefault="001E760D" w:rsidP="001E760D">
      <w:pPr>
        <w:spacing w:after="0" w:line="259" w:lineRule="auto"/>
        <w:ind w:left="151" w:right="0" w:firstLine="0"/>
        <w:jc w:val="center"/>
        <w:rPr>
          <w:sz w:val="45"/>
        </w:rPr>
      </w:pPr>
    </w:p>
    <w:p w14:paraId="706981DB" w14:textId="6D798DCC" w:rsidR="001E760D" w:rsidRDefault="002003C9" w:rsidP="001E760D">
      <w:pPr>
        <w:spacing w:after="0" w:line="259" w:lineRule="auto"/>
        <w:ind w:left="151" w:right="0" w:firstLine="0"/>
        <w:jc w:val="center"/>
        <w:rPr>
          <w:sz w:val="38"/>
        </w:rPr>
      </w:pPr>
      <w:r>
        <w:rPr>
          <w:sz w:val="38"/>
        </w:rPr>
        <w:t>Submitted by</w:t>
      </w:r>
    </w:p>
    <w:p w14:paraId="08F710E3" w14:textId="5F403624" w:rsidR="001E760D" w:rsidRDefault="002003C9" w:rsidP="001E760D">
      <w:pPr>
        <w:spacing w:after="0" w:line="259" w:lineRule="auto"/>
        <w:ind w:left="151" w:right="0" w:firstLine="0"/>
        <w:jc w:val="center"/>
        <w:rPr>
          <w:sz w:val="38"/>
        </w:rPr>
      </w:pPr>
      <w:r>
        <w:rPr>
          <w:sz w:val="38"/>
        </w:rPr>
        <w:t xml:space="preserve">Akhilesh Dodla </w:t>
      </w:r>
      <w:r>
        <w:rPr>
          <w:sz w:val="38"/>
        </w:rPr>
        <w:tab/>
        <w:t>(1606062)</w:t>
      </w:r>
    </w:p>
    <w:p w14:paraId="1F7CD309" w14:textId="1647BE59" w:rsidR="001E760D" w:rsidRDefault="002003C9" w:rsidP="001E760D">
      <w:pPr>
        <w:spacing w:after="0" w:line="259" w:lineRule="auto"/>
        <w:ind w:left="151" w:right="0" w:firstLine="0"/>
        <w:jc w:val="center"/>
        <w:rPr>
          <w:sz w:val="38"/>
        </w:rPr>
      </w:pPr>
      <w:r>
        <w:rPr>
          <w:sz w:val="38"/>
        </w:rPr>
        <w:t xml:space="preserve">Sai Chandra </w:t>
      </w:r>
      <w:r w:rsidR="00CD32EB">
        <w:rPr>
          <w:sz w:val="38"/>
        </w:rPr>
        <w:t xml:space="preserve">K </w:t>
      </w:r>
      <w:r w:rsidR="00CD32EB">
        <w:rPr>
          <w:sz w:val="38"/>
        </w:rPr>
        <w:tab/>
      </w:r>
      <w:r>
        <w:rPr>
          <w:sz w:val="38"/>
        </w:rPr>
        <w:t>(1606094)</w:t>
      </w:r>
    </w:p>
    <w:p w14:paraId="0564722F" w14:textId="5F44D756" w:rsidR="002003C9" w:rsidRDefault="002003C9" w:rsidP="001E760D">
      <w:pPr>
        <w:spacing w:after="0" w:line="259" w:lineRule="auto"/>
        <w:ind w:left="151" w:right="0" w:firstLine="0"/>
        <w:jc w:val="center"/>
      </w:pPr>
      <w:r>
        <w:rPr>
          <w:sz w:val="38"/>
        </w:rPr>
        <w:t xml:space="preserve">Deeraj Reddy K </w:t>
      </w:r>
      <w:r>
        <w:rPr>
          <w:sz w:val="38"/>
        </w:rPr>
        <w:tab/>
        <w:t xml:space="preserve">(1606097) </w:t>
      </w:r>
    </w:p>
    <w:p w14:paraId="797D22ED" w14:textId="07D312E5" w:rsidR="002003C9" w:rsidRDefault="002003C9" w:rsidP="002003C9">
      <w:pPr>
        <w:spacing w:after="0" w:line="259" w:lineRule="auto"/>
        <w:ind w:left="0" w:right="417" w:firstLine="0"/>
        <w:jc w:val="center"/>
      </w:pPr>
      <w:r>
        <w:rPr>
          <w:sz w:val="38"/>
        </w:rPr>
        <w:t xml:space="preserve"> </w:t>
      </w:r>
    </w:p>
    <w:p w14:paraId="50B1E498" w14:textId="6B41B521" w:rsidR="002003C9" w:rsidRDefault="001E760D" w:rsidP="001E760D">
      <w:pPr>
        <w:spacing w:after="81" w:line="259" w:lineRule="auto"/>
        <w:ind w:left="0" w:right="0" w:firstLine="0"/>
        <w:jc w:val="left"/>
      </w:pPr>
      <w:r>
        <w:rPr>
          <w:noProof/>
        </w:rPr>
        <w:drawing>
          <wp:anchor distT="0" distB="0" distL="114300" distR="114300" simplePos="0" relativeHeight="251660288" behindDoc="0" locked="0" layoutInCell="1" allowOverlap="1" wp14:anchorId="3E6E63CB" wp14:editId="62486590">
            <wp:simplePos x="0" y="0"/>
            <wp:positionH relativeFrom="column">
              <wp:posOffset>2240280</wp:posOffset>
            </wp:positionH>
            <wp:positionV relativeFrom="paragraph">
              <wp:posOffset>295275</wp:posOffset>
            </wp:positionV>
            <wp:extent cx="1257300" cy="1249680"/>
            <wp:effectExtent l="0" t="0" r="0" b="7620"/>
            <wp:wrapTopAndBottom/>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0" cy="1249680"/>
                    </a:xfrm>
                    <a:prstGeom prst="rect">
                      <a:avLst/>
                    </a:prstGeom>
                  </pic:spPr>
                </pic:pic>
              </a:graphicData>
            </a:graphic>
            <wp14:sizeRelH relativeFrom="margin">
              <wp14:pctWidth>0</wp14:pctWidth>
            </wp14:sizeRelH>
            <wp14:sizeRelV relativeFrom="margin">
              <wp14:pctHeight>0</wp14:pctHeight>
            </wp14:sizeRelV>
          </wp:anchor>
        </w:drawing>
      </w:r>
    </w:p>
    <w:p w14:paraId="539B76DB" w14:textId="77777777" w:rsidR="002003C9" w:rsidRDefault="002003C9" w:rsidP="002003C9">
      <w:pPr>
        <w:spacing w:after="0" w:line="259" w:lineRule="auto"/>
        <w:ind w:left="0" w:right="417" w:firstLine="0"/>
        <w:jc w:val="center"/>
      </w:pPr>
      <w:r>
        <w:rPr>
          <w:sz w:val="38"/>
        </w:rPr>
        <w:t xml:space="preserve"> </w:t>
      </w:r>
    </w:p>
    <w:p w14:paraId="248E351B" w14:textId="21FCBF2E" w:rsidR="00227DCA" w:rsidRDefault="002003C9" w:rsidP="00E3186B">
      <w:pPr>
        <w:spacing w:after="0" w:line="259" w:lineRule="auto"/>
        <w:ind w:left="0" w:right="0" w:firstLine="0"/>
        <w:jc w:val="center"/>
        <w:rPr>
          <w:b/>
          <w:bCs/>
          <w:sz w:val="34"/>
        </w:rPr>
      </w:pPr>
      <w:r w:rsidRPr="00227DCA">
        <w:rPr>
          <w:b/>
          <w:bCs/>
          <w:sz w:val="34"/>
        </w:rPr>
        <w:t>A report submitted in partial fulfilment for the degree of</w:t>
      </w:r>
      <w:r w:rsidR="00227DCA">
        <w:rPr>
          <w:b/>
          <w:bCs/>
          <w:sz w:val="34"/>
        </w:rPr>
        <w:t xml:space="preserve"> </w:t>
      </w:r>
      <w:r w:rsidRPr="00227DCA">
        <w:rPr>
          <w:b/>
          <w:bCs/>
          <w:sz w:val="34"/>
        </w:rPr>
        <w:t>Bachelor of Technology in</w:t>
      </w:r>
      <w:r w:rsidR="00227DCA">
        <w:rPr>
          <w:b/>
          <w:bCs/>
        </w:rPr>
        <w:t xml:space="preserve"> </w:t>
      </w:r>
      <w:r w:rsidRPr="00227DCA">
        <w:rPr>
          <w:b/>
          <w:bCs/>
          <w:sz w:val="34"/>
        </w:rPr>
        <w:t>Computer Science &amp; Engineering</w:t>
      </w:r>
      <w:r w:rsidR="00227DCA">
        <w:rPr>
          <w:b/>
          <w:bCs/>
          <w:sz w:val="34"/>
        </w:rPr>
        <w:t>.</w:t>
      </w:r>
    </w:p>
    <w:p w14:paraId="1ECC19CD" w14:textId="182A29B1" w:rsidR="002003C9" w:rsidRPr="00227DCA" w:rsidRDefault="002003C9" w:rsidP="00227DCA">
      <w:pPr>
        <w:spacing w:after="0" w:line="259" w:lineRule="auto"/>
        <w:ind w:left="0" w:right="0" w:firstLine="0"/>
        <w:rPr>
          <w:b/>
          <w:bCs/>
        </w:rPr>
      </w:pPr>
      <w:r>
        <w:rPr>
          <w:sz w:val="34"/>
        </w:rPr>
        <w:t xml:space="preserve"> </w:t>
      </w:r>
    </w:p>
    <w:p w14:paraId="1389B031" w14:textId="77777777" w:rsidR="001E760D" w:rsidRDefault="002003C9" w:rsidP="001E760D">
      <w:pPr>
        <w:spacing w:after="0" w:line="259" w:lineRule="auto"/>
        <w:ind w:left="0" w:right="-46" w:firstLine="0"/>
        <w:jc w:val="center"/>
        <w:rPr>
          <w:sz w:val="34"/>
        </w:rPr>
      </w:pPr>
      <w:r>
        <w:rPr>
          <w:sz w:val="34"/>
        </w:rPr>
        <w:t>Under the guidance of</w:t>
      </w:r>
    </w:p>
    <w:p w14:paraId="688B1386" w14:textId="4370F11C" w:rsidR="00CD32EB" w:rsidRDefault="002003C9" w:rsidP="001E760D">
      <w:pPr>
        <w:spacing w:after="0" w:line="259" w:lineRule="auto"/>
        <w:ind w:left="0" w:right="-46" w:firstLine="0"/>
        <w:jc w:val="center"/>
        <w:rPr>
          <w:b/>
          <w:bCs/>
          <w:sz w:val="34"/>
        </w:rPr>
      </w:pPr>
      <w:r w:rsidRPr="00E3186B">
        <w:rPr>
          <w:b/>
          <w:bCs/>
          <w:sz w:val="34"/>
        </w:rPr>
        <w:t>Dr. Ditipriya Sinha</w:t>
      </w:r>
    </w:p>
    <w:p w14:paraId="5EDE98A2" w14:textId="1C927A69" w:rsidR="001E760D" w:rsidRDefault="001E760D" w:rsidP="001E760D">
      <w:pPr>
        <w:spacing w:after="0" w:line="259" w:lineRule="auto"/>
        <w:ind w:left="0" w:right="-46" w:firstLine="0"/>
        <w:jc w:val="center"/>
        <w:rPr>
          <w:b/>
          <w:bCs/>
          <w:sz w:val="34"/>
        </w:rPr>
      </w:pPr>
    </w:p>
    <w:p w14:paraId="3A6ED5C7" w14:textId="490BFFA5" w:rsidR="001E760D" w:rsidRDefault="001E760D" w:rsidP="001E760D">
      <w:pPr>
        <w:spacing w:after="0" w:line="259" w:lineRule="auto"/>
        <w:ind w:left="0" w:right="-46" w:firstLine="0"/>
        <w:jc w:val="center"/>
        <w:rPr>
          <w:b/>
          <w:bCs/>
          <w:sz w:val="34"/>
        </w:rPr>
      </w:pPr>
    </w:p>
    <w:p w14:paraId="6C5B3A4D" w14:textId="77777777" w:rsidR="001E760D" w:rsidRPr="001E760D" w:rsidRDefault="001E760D" w:rsidP="001E760D">
      <w:pPr>
        <w:spacing w:after="0" w:line="259" w:lineRule="auto"/>
        <w:ind w:left="0" w:right="-46" w:firstLine="0"/>
        <w:jc w:val="center"/>
      </w:pPr>
    </w:p>
    <w:p w14:paraId="76F68760" w14:textId="3F2E791E" w:rsidR="00E3186B" w:rsidRDefault="002003C9" w:rsidP="00CD32EB">
      <w:pPr>
        <w:spacing w:after="0" w:line="354" w:lineRule="auto"/>
        <w:ind w:left="0" w:right="-46" w:firstLine="0"/>
        <w:jc w:val="center"/>
        <w:rPr>
          <w:sz w:val="30"/>
        </w:rPr>
      </w:pPr>
      <w:r w:rsidRPr="00E3186B">
        <w:rPr>
          <w:b/>
          <w:bCs/>
          <w:sz w:val="30"/>
        </w:rPr>
        <w:t>DEPARTMENT OF COMPUTER SCIENCE &amp;</w:t>
      </w:r>
      <w:r w:rsidR="00E3186B">
        <w:rPr>
          <w:b/>
          <w:bCs/>
          <w:sz w:val="30"/>
        </w:rPr>
        <w:t xml:space="preserve"> </w:t>
      </w:r>
      <w:r w:rsidRPr="00E3186B">
        <w:rPr>
          <w:b/>
          <w:bCs/>
          <w:sz w:val="30"/>
        </w:rPr>
        <w:t>ENGINEERING</w:t>
      </w:r>
    </w:p>
    <w:p w14:paraId="27B8018F" w14:textId="77777777" w:rsidR="00E3186B" w:rsidRDefault="002003C9" w:rsidP="00CD32EB">
      <w:pPr>
        <w:spacing w:after="0" w:line="354" w:lineRule="auto"/>
        <w:ind w:left="1065" w:right="709" w:hanging="643"/>
        <w:jc w:val="center"/>
        <w:rPr>
          <w:sz w:val="30"/>
        </w:rPr>
      </w:pPr>
      <w:r>
        <w:rPr>
          <w:sz w:val="30"/>
        </w:rPr>
        <w:t>NATIONAL INSTITUTE OF TECHNOLOGY PATNA</w:t>
      </w:r>
    </w:p>
    <w:p w14:paraId="55079069" w14:textId="476D7B76" w:rsidR="002003C9" w:rsidRDefault="002003C9" w:rsidP="00CD32EB">
      <w:pPr>
        <w:spacing w:after="0" w:line="354" w:lineRule="auto"/>
        <w:ind w:left="1065" w:right="709" w:hanging="643"/>
        <w:jc w:val="center"/>
        <w:rPr>
          <w:sz w:val="30"/>
        </w:rPr>
      </w:pPr>
      <w:r>
        <w:rPr>
          <w:sz w:val="30"/>
        </w:rPr>
        <w:t>J</w:t>
      </w:r>
      <w:r w:rsidR="00CD32EB">
        <w:rPr>
          <w:sz w:val="30"/>
        </w:rPr>
        <w:t>UL</w:t>
      </w:r>
      <w:r>
        <w:rPr>
          <w:sz w:val="30"/>
        </w:rPr>
        <w:t>-</w:t>
      </w:r>
      <w:r w:rsidR="00CD32EB">
        <w:rPr>
          <w:sz w:val="30"/>
        </w:rPr>
        <w:t>DEC,</w:t>
      </w:r>
      <w:r>
        <w:rPr>
          <w:sz w:val="30"/>
        </w:rPr>
        <w:t xml:space="preserve"> 2019.</w:t>
      </w:r>
    </w:p>
    <w:p w14:paraId="1E3BE34A" w14:textId="40C79E00" w:rsidR="002003C9" w:rsidRPr="00CD32EB" w:rsidRDefault="002003C9" w:rsidP="00CD32EB">
      <w:pPr>
        <w:spacing w:after="160" w:line="259" w:lineRule="auto"/>
        <w:ind w:left="0" w:right="0" w:firstLine="0"/>
        <w:jc w:val="left"/>
        <w:rPr>
          <w:b/>
          <w:bCs/>
          <w:sz w:val="30"/>
        </w:rPr>
      </w:pPr>
      <w:r>
        <w:rPr>
          <w:sz w:val="30"/>
        </w:rPr>
        <w:br w:type="page"/>
      </w:r>
      <w:r w:rsidRPr="00CD32EB">
        <w:rPr>
          <w:b/>
          <w:bCs/>
          <w:noProof/>
          <w:sz w:val="45"/>
          <w:szCs w:val="45"/>
        </w:rPr>
        <w:lastRenderedPageBreak/>
        <w:drawing>
          <wp:anchor distT="0" distB="0" distL="114300" distR="114300" simplePos="0" relativeHeight="251659264" behindDoc="0" locked="0" layoutInCell="1" allowOverlap="0" wp14:anchorId="4903FF55" wp14:editId="4F4A2115">
            <wp:simplePos x="0" y="0"/>
            <wp:positionH relativeFrom="column">
              <wp:posOffset>-90170</wp:posOffset>
            </wp:positionH>
            <wp:positionV relativeFrom="paragraph">
              <wp:posOffset>253</wp:posOffset>
            </wp:positionV>
            <wp:extent cx="851916" cy="850392"/>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851916" cy="850392"/>
                    </a:xfrm>
                    <a:prstGeom prst="rect">
                      <a:avLst/>
                    </a:prstGeom>
                  </pic:spPr>
                </pic:pic>
              </a:graphicData>
            </a:graphic>
          </wp:anchor>
        </w:drawing>
      </w:r>
      <w:r w:rsidR="00CD32EB" w:rsidRPr="00CD32EB">
        <w:rPr>
          <w:rFonts w:ascii="Nirmala UI" w:hAnsi="Nirmala UI" w:cs="Nirmala UI"/>
          <w:b/>
          <w:bCs/>
          <w:noProof/>
          <w:sz w:val="45"/>
          <w:szCs w:val="45"/>
        </w:rPr>
        <w:t>राष्ट्रीय</w:t>
      </w:r>
      <w:r w:rsidR="00CD32EB" w:rsidRPr="00CD32EB">
        <w:rPr>
          <w:b/>
          <w:bCs/>
          <w:noProof/>
          <w:sz w:val="45"/>
          <w:szCs w:val="45"/>
        </w:rPr>
        <w:t xml:space="preserve"> </w:t>
      </w:r>
      <w:r w:rsidR="00CD32EB" w:rsidRPr="00CD32EB">
        <w:rPr>
          <w:rFonts w:ascii="Nirmala UI" w:hAnsi="Nirmala UI" w:cs="Nirmala UI"/>
          <w:b/>
          <w:bCs/>
          <w:noProof/>
          <w:sz w:val="45"/>
          <w:szCs w:val="45"/>
        </w:rPr>
        <w:t>प्रौद्योगिकी</w:t>
      </w:r>
      <w:r w:rsidR="00CD32EB" w:rsidRPr="00CD32EB">
        <w:rPr>
          <w:b/>
          <w:bCs/>
          <w:noProof/>
          <w:sz w:val="45"/>
          <w:szCs w:val="45"/>
        </w:rPr>
        <w:t xml:space="preserve"> </w:t>
      </w:r>
      <w:r w:rsidR="00CD32EB" w:rsidRPr="00CD32EB">
        <w:rPr>
          <w:rFonts w:ascii="Nirmala UI" w:hAnsi="Nirmala UI" w:cs="Nirmala UI"/>
          <w:b/>
          <w:bCs/>
          <w:noProof/>
          <w:sz w:val="45"/>
          <w:szCs w:val="45"/>
        </w:rPr>
        <w:t xml:space="preserve">संस्थान </w:t>
      </w:r>
      <w:r w:rsidRPr="00CD32EB">
        <w:rPr>
          <w:b/>
          <w:bCs/>
          <w:sz w:val="45"/>
          <w:szCs w:val="45"/>
        </w:rPr>
        <w:t xml:space="preserve">पटना </w:t>
      </w:r>
    </w:p>
    <w:p w14:paraId="7A8B4ADF" w14:textId="45053E0A" w:rsidR="002003C9" w:rsidRPr="00CD32EB" w:rsidRDefault="002003C9" w:rsidP="002003C9">
      <w:pPr>
        <w:spacing w:after="181" w:line="259" w:lineRule="auto"/>
        <w:ind w:left="14" w:right="0" w:firstLine="0"/>
        <w:jc w:val="left"/>
        <w:rPr>
          <w:rFonts w:ascii="Arial Narrow" w:hAnsi="Arial Narrow"/>
          <w:sz w:val="38"/>
          <w:szCs w:val="38"/>
        </w:rPr>
      </w:pPr>
      <w:r w:rsidRPr="00CD32EB">
        <w:rPr>
          <w:rFonts w:ascii="Arial Narrow" w:hAnsi="Arial Narrow"/>
          <w:b/>
          <w:bCs/>
          <w:sz w:val="38"/>
          <w:szCs w:val="38"/>
        </w:rPr>
        <w:t>NATIONAL INSTITUTE OF TECHNOLOGY PATNA</w:t>
      </w:r>
    </w:p>
    <w:p w14:paraId="4CC447AB" w14:textId="2DECB953" w:rsidR="002003C9" w:rsidRPr="00CD32EB" w:rsidRDefault="002003C9" w:rsidP="00B5621C">
      <w:pPr>
        <w:spacing w:after="146" w:line="259" w:lineRule="auto"/>
        <w:ind w:left="10" w:right="327"/>
        <w:jc w:val="right"/>
        <w:rPr>
          <w:b/>
          <w:bCs/>
        </w:rPr>
      </w:pPr>
      <w:r w:rsidRPr="00CD32EB">
        <w:rPr>
          <w:b/>
          <w:bCs/>
        </w:rPr>
        <w:t xml:space="preserve">(An Institute </w:t>
      </w:r>
      <w:r w:rsidR="00CD32EB">
        <w:rPr>
          <w:b/>
          <w:bCs/>
        </w:rPr>
        <w:t>of National Importance under M</w:t>
      </w:r>
      <w:r w:rsidRPr="00CD32EB">
        <w:rPr>
          <w:b/>
          <w:bCs/>
        </w:rPr>
        <w:t xml:space="preserve">HRD, Govt. of India) </w:t>
      </w:r>
    </w:p>
    <w:p w14:paraId="20FE524D" w14:textId="1BA1D3EE" w:rsidR="002003C9" w:rsidRPr="00CD32EB" w:rsidRDefault="002003C9" w:rsidP="00B5621C">
      <w:pPr>
        <w:spacing w:after="146" w:line="259" w:lineRule="auto"/>
        <w:ind w:left="709" w:right="328"/>
        <w:jc w:val="center"/>
        <w:rPr>
          <w:b/>
          <w:bCs/>
        </w:rPr>
      </w:pPr>
      <w:r w:rsidRPr="00CD32EB">
        <w:rPr>
          <w:b/>
          <w:bCs/>
        </w:rPr>
        <w:t>ASHOK RAJ PATH, PATNA – 800005 (BIHAR)</w:t>
      </w:r>
    </w:p>
    <w:p w14:paraId="57A80C05" w14:textId="7F934764" w:rsidR="002003C9" w:rsidRDefault="002003C9" w:rsidP="002003C9">
      <w:pPr>
        <w:spacing w:after="225" w:line="259" w:lineRule="auto"/>
        <w:ind w:left="312" w:right="0" w:firstLine="0"/>
        <w:jc w:val="left"/>
      </w:pPr>
      <w:r>
        <w:t xml:space="preserve"> </w:t>
      </w:r>
    </w:p>
    <w:p w14:paraId="5026BFD0" w14:textId="77777777" w:rsidR="00B5621C" w:rsidRDefault="00B5621C" w:rsidP="002003C9">
      <w:pPr>
        <w:spacing w:after="225" w:line="259" w:lineRule="auto"/>
        <w:ind w:left="312" w:right="0" w:firstLine="0"/>
        <w:jc w:val="left"/>
      </w:pPr>
    </w:p>
    <w:p w14:paraId="64E1F08F" w14:textId="645DFE9B" w:rsidR="002003C9" w:rsidRPr="00B5621C" w:rsidRDefault="002003C9" w:rsidP="001E760D">
      <w:pPr>
        <w:pStyle w:val="Heading1"/>
        <w:ind w:right="95"/>
        <w:rPr>
          <w:b/>
          <w:bCs/>
        </w:rPr>
      </w:pPr>
      <w:r w:rsidRPr="00B5621C">
        <w:rPr>
          <w:b/>
          <w:bCs/>
        </w:rPr>
        <w:t>CERTIFICATE</w:t>
      </w:r>
    </w:p>
    <w:p w14:paraId="4AD6887F" w14:textId="13349C54" w:rsidR="002003C9" w:rsidRDefault="002003C9" w:rsidP="002003C9">
      <w:pPr>
        <w:spacing w:after="73" w:line="259" w:lineRule="auto"/>
        <w:ind w:left="0" w:right="245" w:firstLine="0"/>
        <w:jc w:val="center"/>
      </w:pPr>
    </w:p>
    <w:p w14:paraId="233F5538" w14:textId="1E11962F" w:rsidR="002003C9" w:rsidRDefault="002003C9" w:rsidP="001E760D">
      <w:pPr>
        <w:ind w:left="31" w:right="-46" w:firstLine="670"/>
      </w:pPr>
      <w:r>
        <w:t xml:space="preserve">This to certify that the project entitled </w:t>
      </w:r>
      <w:r>
        <w:rPr>
          <w:color w:val="4F81BD"/>
        </w:rPr>
        <w:t>“</w:t>
      </w:r>
      <w:r w:rsidR="00B5621C">
        <w:rPr>
          <w:color w:val="4F81BD"/>
        </w:rPr>
        <w:t>Blockchain based sybil-secured simulator for IoT environment</w:t>
      </w:r>
      <w:r>
        <w:rPr>
          <w:color w:val="4F81BD"/>
        </w:rPr>
        <w:t>”</w:t>
      </w:r>
      <w:r>
        <w:t xml:space="preserve"> submitted by Akhilesh Dodla (1606062), Sai Chandra K (1606094) and Deeraj Reddy K (1606097) in partial fulfilment of the requirements for the award of Bachelor of Technology degree in Computer Science and Engineering at the National Institute of Technology Patna is an authenticate work carried out by them under my supervision and guidance. </w:t>
      </w:r>
    </w:p>
    <w:p w14:paraId="4FB4FA18" w14:textId="77777777" w:rsidR="002003C9" w:rsidRDefault="002003C9" w:rsidP="001E760D">
      <w:pPr>
        <w:spacing w:after="145" w:line="259" w:lineRule="auto"/>
        <w:ind w:left="715" w:right="-46" w:firstLine="0"/>
        <w:jc w:val="left"/>
      </w:pPr>
      <w:r>
        <w:t xml:space="preserve"> </w:t>
      </w:r>
    </w:p>
    <w:p w14:paraId="6CEB3FC3" w14:textId="77777777" w:rsidR="002003C9" w:rsidRDefault="002003C9" w:rsidP="001E760D">
      <w:pPr>
        <w:spacing w:after="189"/>
        <w:ind w:left="31" w:right="-46" w:firstLine="670"/>
      </w:pPr>
      <w:r>
        <w:t xml:space="preserve">To the best of my knowledge, the matter embodied in the project has not been submitted to any other university/institute for the award of any degree or diploma. </w:t>
      </w:r>
    </w:p>
    <w:p w14:paraId="17F9FBE7" w14:textId="77777777" w:rsidR="002003C9" w:rsidRDefault="002003C9" w:rsidP="002003C9">
      <w:pPr>
        <w:spacing w:after="185" w:line="259" w:lineRule="auto"/>
        <w:ind w:left="312" w:right="0" w:firstLine="0"/>
        <w:jc w:val="left"/>
      </w:pPr>
      <w:r>
        <w:rPr>
          <w:sz w:val="30"/>
        </w:rPr>
        <w:t xml:space="preserve"> </w:t>
      </w:r>
    </w:p>
    <w:p w14:paraId="2744898A" w14:textId="77777777" w:rsidR="004569D7" w:rsidRDefault="002003C9" w:rsidP="002003C9">
      <w:pPr>
        <w:pStyle w:val="Heading2"/>
        <w:tabs>
          <w:tab w:val="center" w:pos="1768"/>
          <w:tab w:val="center" w:pos="3695"/>
          <w:tab w:val="center" w:pos="4372"/>
          <w:tab w:val="center" w:pos="5049"/>
          <w:tab w:val="center" w:pos="5725"/>
          <w:tab w:val="center" w:pos="7605"/>
        </w:tabs>
        <w:ind w:left="0" w:right="0" w:firstLine="0"/>
        <w:jc w:val="left"/>
        <w:rPr>
          <w:rFonts w:ascii="Calibri" w:eastAsia="Calibri" w:hAnsi="Calibri" w:cs="Calibri"/>
          <w:sz w:val="22"/>
          <w:u w:val="none"/>
        </w:rPr>
        <w:sectPr w:rsidR="004569D7" w:rsidSect="00E3186B">
          <w:pgSz w:w="11906" w:h="16838" w:code="9"/>
          <w:pgMar w:top="1440" w:right="1440" w:bottom="1440" w:left="1440" w:header="708" w:footer="708" w:gutter="0"/>
          <w:cols w:space="708"/>
          <w:docGrid w:linePitch="360"/>
        </w:sectPr>
      </w:pPr>
      <w:r>
        <w:rPr>
          <w:rFonts w:ascii="Calibri" w:eastAsia="Calibri" w:hAnsi="Calibri" w:cs="Calibri"/>
          <w:sz w:val="22"/>
          <w:u w:val="none"/>
        </w:rPr>
        <w:tab/>
      </w:r>
    </w:p>
    <w:p w14:paraId="1717BEDE" w14:textId="1F7E44BB" w:rsidR="004569D7" w:rsidRDefault="002003C9" w:rsidP="004569D7">
      <w:pPr>
        <w:pStyle w:val="Heading2"/>
        <w:tabs>
          <w:tab w:val="center" w:pos="1768"/>
          <w:tab w:val="center" w:pos="3695"/>
          <w:tab w:val="center" w:pos="4372"/>
          <w:tab w:val="center" w:pos="5049"/>
          <w:tab w:val="center" w:pos="5725"/>
          <w:tab w:val="center" w:pos="7605"/>
        </w:tabs>
        <w:ind w:left="0" w:right="0" w:firstLine="0"/>
        <w:jc w:val="left"/>
        <w:rPr>
          <w:sz w:val="30"/>
          <w:u w:val="none"/>
        </w:rPr>
      </w:pPr>
      <w:r>
        <w:rPr>
          <w:sz w:val="30"/>
          <w:u w:val="none"/>
        </w:rPr>
        <w:t>………………</w:t>
      </w:r>
      <w:r w:rsidR="004569D7">
        <w:rPr>
          <w:sz w:val="30"/>
          <w:u w:val="none"/>
        </w:rPr>
        <w:t>…</w:t>
      </w:r>
      <w:r>
        <w:rPr>
          <w:sz w:val="30"/>
          <w:u w:val="none"/>
        </w:rPr>
        <w:t>…</w:t>
      </w:r>
    </w:p>
    <w:p w14:paraId="4306BD24" w14:textId="77777777" w:rsidR="004569D7" w:rsidRPr="004569D7" w:rsidRDefault="004569D7" w:rsidP="004569D7">
      <w:pPr>
        <w:pStyle w:val="Heading2"/>
        <w:tabs>
          <w:tab w:val="center" w:pos="1768"/>
          <w:tab w:val="center" w:pos="3695"/>
          <w:tab w:val="center" w:pos="4372"/>
          <w:tab w:val="center" w:pos="5049"/>
          <w:tab w:val="center" w:pos="5725"/>
          <w:tab w:val="center" w:pos="7605"/>
        </w:tabs>
        <w:ind w:left="0" w:right="0" w:firstLine="0"/>
        <w:jc w:val="left"/>
        <w:rPr>
          <w:b/>
          <w:bCs/>
          <w:sz w:val="24"/>
          <w:u w:val="none"/>
        </w:rPr>
      </w:pPr>
      <w:r w:rsidRPr="004569D7">
        <w:rPr>
          <w:b/>
          <w:bCs/>
          <w:sz w:val="24"/>
          <w:u w:val="none"/>
        </w:rPr>
        <w:t>Dr. Ditipriya Sinha</w:t>
      </w:r>
    </w:p>
    <w:p w14:paraId="6C417B4C" w14:textId="57019F72" w:rsidR="002003C9" w:rsidRPr="004569D7" w:rsidRDefault="004569D7" w:rsidP="004569D7">
      <w:pPr>
        <w:pStyle w:val="Heading2"/>
        <w:tabs>
          <w:tab w:val="center" w:pos="1768"/>
          <w:tab w:val="center" w:pos="3695"/>
          <w:tab w:val="center" w:pos="4372"/>
          <w:tab w:val="center" w:pos="5049"/>
          <w:tab w:val="center" w:pos="5725"/>
          <w:tab w:val="center" w:pos="7605"/>
        </w:tabs>
        <w:ind w:left="0" w:right="0" w:firstLine="0"/>
        <w:jc w:val="left"/>
        <w:rPr>
          <w:u w:val="none"/>
        </w:rPr>
      </w:pPr>
      <w:r w:rsidRPr="004569D7">
        <w:rPr>
          <w:b/>
          <w:bCs/>
          <w:sz w:val="24"/>
          <w:u w:val="none"/>
        </w:rPr>
        <w:t xml:space="preserve">     (Supervisor)</w:t>
      </w:r>
    </w:p>
    <w:p w14:paraId="2723FD29" w14:textId="06443EFD" w:rsidR="002003C9" w:rsidRPr="00B5621C" w:rsidRDefault="002003C9" w:rsidP="002003C9">
      <w:pPr>
        <w:tabs>
          <w:tab w:val="center" w:pos="1726"/>
          <w:tab w:val="center" w:pos="3018"/>
          <w:tab w:val="center" w:pos="3697"/>
          <w:tab w:val="center" w:pos="4373"/>
          <w:tab w:val="center" w:pos="5049"/>
          <w:tab w:val="center" w:pos="5727"/>
          <w:tab w:val="center" w:pos="7475"/>
        </w:tabs>
        <w:spacing w:after="124" w:line="259" w:lineRule="auto"/>
        <w:ind w:left="0" w:right="0" w:firstLine="0"/>
        <w:jc w:val="left"/>
        <w:rPr>
          <w:b/>
          <w:bCs/>
        </w:rPr>
      </w:pPr>
      <w:r>
        <w:rPr>
          <w:rFonts w:ascii="Calibri" w:eastAsia="Calibri" w:hAnsi="Calibri" w:cs="Calibri"/>
          <w:sz w:val="22"/>
        </w:rPr>
        <w:tab/>
      </w:r>
      <w:r w:rsidRPr="00B5621C">
        <w:rPr>
          <w:b/>
          <w:bCs/>
          <w:sz w:val="24"/>
        </w:rPr>
        <w:tab/>
        <w:t xml:space="preserve"> </w:t>
      </w:r>
      <w:r w:rsidRPr="00B5621C">
        <w:rPr>
          <w:b/>
          <w:bCs/>
          <w:sz w:val="24"/>
        </w:rPr>
        <w:tab/>
        <w:t xml:space="preserve"> </w:t>
      </w:r>
      <w:r w:rsidRPr="00B5621C">
        <w:rPr>
          <w:b/>
          <w:bCs/>
          <w:sz w:val="24"/>
        </w:rPr>
        <w:tab/>
        <w:t xml:space="preserve"> </w:t>
      </w:r>
      <w:r w:rsidRPr="00B5621C">
        <w:rPr>
          <w:b/>
          <w:bCs/>
          <w:sz w:val="24"/>
        </w:rPr>
        <w:tab/>
        <w:t xml:space="preserve"> </w:t>
      </w:r>
      <w:r w:rsidRPr="00B5621C">
        <w:rPr>
          <w:b/>
          <w:bCs/>
          <w:sz w:val="24"/>
        </w:rPr>
        <w:tab/>
        <w:t xml:space="preserve"> </w:t>
      </w:r>
      <w:r w:rsidRPr="00B5621C">
        <w:rPr>
          <w:b/>
          <w:bCs/>
          <w:sz w:val="24"/>
        </w:rPr>
        <w:tab/>
        <w:t xml:space="preserve"> </w:t>
      </w:r>
    </w:p>
    <w:p w14:paraId="08E77BD3" w14:textId="77777777" w:rsidR="004569D7" w:rsidRDefault="004569D7" w:rsidP="004569D7">
      <w:pPr>
        <w:tabs>
          <w:tab w:val="center" w:pos="1522"/>
          <w:tab w:val="center" w:pos="3020"/>
          <w:tab w:val="center" w:pos="3696"/>
          <w:tab w:val="center" w:pos="4372"/>
          <w:tab w:val="center" w:pos="5051"/>
          <w:tab w:val="center" w:pos="7334"/>
        </w:tabs>
        <w:spacing w:after="153" w:line="259" w:lineRule="auto"/>
        <w:ind w:left="0" w:right="0" w:firstLine="0"/>
        <w:jc w:val="right"/>
        <w:rPr>
          <w:sz w:val="30"/>
          <w:u w:color="000000"/>
        </w:rPr>
      </w:pPr>
      <w:r>
        <w:rPr>
          <w:sz w:val="30"/>
          <w:u w:color="000000"/>
        </w:rPr>
        <w:t>……………………</w:t>
      </w:r>
    </w:p>
    <w:p w14:paraId="29B91D15" w14:textId="77777777" w:rsidR="004569D7" w:rsidRDefault="004569D7" w:rsidP="004569D7">
      <w:pPr>
        <w:tabs>
          <w:tab w:val="center" w:pos="1522"/>
          <w:tab w:val="center" w:pos="3020"/>
          <w:tab w:val="center" w:pos="3696"/>
          <w:tab w:val="center" w:pos="4372"/>
          <w:tab w:val="center" w:pos="5051"/>
          <w:tab w:val="center" w:pos="7334"/>
        </w:tabs>
        <w:spacing w:after="153" w:line="259" w:lineRule="auto"/>
        <w:ind w:left="0" w:right="0" w:firstLine="0"/>
        <w:jc w:val="right"/>
        <w:rPr>
          <w:sz w:val="30"/>
          <w:u w:color="000000"/>
        </w:rPr>
      </w:pPr>
      <w:r w:rsidRPr="00B5621C">
        <w:rPr>
          <w:b/>
          <w:bCs/>
          <w:sz w:val="24"/>
        </w:rPr>
        <w:t xml:space="preserve">Dr. </w:t>
      </w:r>
      <w:r w:rsidRPr="00B5621C">
        <w:rPr>
          <w:b/>
          <w:bCs/>
          <w:sz w:val="24"/>
          <w:szCs w:val="24"/>
        </w:rPr>
        <w:t>Jyoti Prakash Sing</w:t>
      </w:r>
      <w:r>
        <w:rPr>
          <w:b/>
          <w:bCs/>
          <w:sz w:val="24"/>
          <w:szCs w:val="24"/>
        </w:rPr>
        <w:t>h</w:t>
      </w:r>
    </w:p>
    <w:p w14:paraId="59854272" w14:textId="36A9C360" w:rsidR="004569D7" w:rsidRPr="004569D7" w:rsidRDefault="004569D7" w:rsidP="004569D7">
      <w:pPr>
        <w:tabs>
          <w:tab w:val="center" w:pos="1522"/>
          <w:tab w:val="center" w:pos="3020"/>
          <w:tab w:val="center" w:pos="3696"/>
          <w:tab w:val="center" w:pos="4372"/>
          <w:tab w:val="center" w:pos="5051"/>
          <w:tab w:val="center" w:pos="7334"/>
        </w:tabs>
        <w:spacing w:after="153" w:line="259" w:lineRule="auto"/>
        <w:ind w:left="0" w:right="0" w:firstLine="0"/>
        <w:jc w:val="right"/>
        <w:rPr>
          <w:sz w:val="30"/>
          <w:u w:color="000000"/>
        </w:rPr>
      </w:pPr>
      <w:r w:rsidRPr="00B5621C">
        <w:rPr>
          <w:b/>
          <w:bCs/>
          <w:sz w:val="24"/>
        </w:rPr>
        <w:t>(Head of Department, CSE)</w:t>
      </w:r>
    </w:p>
    <w:p w14:paraId="13311739" w14:textId="77777777" w:rsidR="004569D7" w:rsidRDefault="004569D7" w:rsidP="002003C9">
      <w:pPr>
        <w:spacing w:after="149" w:line="259" w:lineRule="auto"/>
        <w:ind w:left="312" w:right="0" w:firstLine="0"/>
        <w:jc w:val="left"/>
        <w:rPr>
          <w:sz w:val="24"/>
        </w:rPr>
        <w:sectPr w:rsidR="004569D7" w:rsidSect="004569D7">
          <w:type w:val="continuous"/>
          <w:pgSz w:w="11906" w:h="16838" w:code="9"/>
          <w:pgMar w:top="1440" w:right="1440" w:bottom="1440" w:left="1440" w:header="708" w:footer="708" w:gutter="0"/>
          <w:cols w:num="2" w:space="708"/>
          <w:docGrid w:linePitch="360"/>
        </w:sectPr>
      </w:pPr>
    </w:p>
    <w:p w14:paraId="4EC31787" w14:textId="42E682D5" w:rsidR="002003C9" w:rsidRDefault="002003C9" w:rsidP="002003C9">
      <w:pPr>
        <w:spacing w:after="149" w:line="259" w:lineRule="auto"/>
        <w:ind w:left="312" w:right="0" w:firstLine="0"/>
        <w:jc w:val="left"/>
        <w:rPr>
          <w:sz w:val="24"/>
        </w:rPr>
      </w:pPr>
      <w:r>
        <w:rPr>
          <w:sz w:val="24"/>
        </w:rPr>
        <w:t xml:space="preserve"> </w:t>
      </w:r>
    </w:p>
    <w:p w14:paraId="2035F1CF" w14:textId="77777777" w:rsidR="004569D7" w:rsidRDefault="004569D7" w:rsidP="002003C9">
      <w:pPr>
        <w:spacing w:after="149" w:line="259" w:lineRule="auto"/>
        <w:ind w:left="312" w:right="0" w:firstLine="0"/>
        <w:jc w:val="left"/>
      </w:pPr>
    </w:p>
    <w:p w14:paraId="2D6A62D9" w14:textId="77777777" w:rsidR="002003C9" w:rsidRDefault="002003C9" w:rsidP="002003C9">
      <w:pPr>
        <w:spacing w:after="149" w:line="259" w:lineRule="auto"/>
        <w:ind w:left="41" w:right="0"/>
        <w:jc w:val="left"/>
      </w:pPr>
      <w:r>
        <w:rPr>
          <w:sz w:val="24"/>
        </w:rPr>
        <w:t xml:space="preserve">Date: …………………. </w:t>
      </w:r>
    </w:p>
    <w:p w14:paraId="655ED946" w14:textId="77777777" w:rsidR="002003C9" w:rsidRDefault="002003C9" w:rsidP="002003C9">
      <w:pPr>
        <w:spacing w:after="179" w:line="259" w:lineRule="auto"/>
        <w:ind w:left="41" w:right="0"/>
        <w:jc w:val="left"/>
      </w:pPr>
      <w:r>
        <w:rPr>
          <w:sz w:val="24"/>
        </w:rPr>
        <w:t xml:space="preserve">Place: ………………… </w:t>
      </w:r>
    </w:p>
    <w:p w14:paraId="02C24659" w14:textId="57D380E1" w:rsidR="00B5621C" w:rsidRDefault="002003C9" w:rsidP="002003C9">
      <w:pPr>
        <w:spacing w:after="0" w:line="259" w:lineRule="auto"/>
        <w:ind w:left="312" w:right="0" w:firstLine="0"/>
        <w:jc w:val="left"/>
        <w:rPr>
          <w:sz w:val="24"/>
        </w:rPr>
      </w:pPr>
      <w:r>
        <w:rPr>
          <w:sz w:val="24"/>
        </w:rPr>
        <w:t xml:space="preserve"> </w:t>
      </w:r>
      <w:r>
        <w:rPr>
          <w:sz w:val="24"/>
        </w:rPr>
        <w:tab/>
        <w:t xml:space="preserve"> </w:t>
      </w:r>
    </w:p>
    <w:p w14:paraId="6804147F" w14:textId="77777777" w:rsidR="00B5621C" w:rsidRDefault="00B5621C">
      <w:pPr>
        <w:spacing w:after="160" w:line="259" w:lineRule="auto"/>
        <w:ind w:left="0" w:right="0" w:firstLine="0"/>
        <w:jc w:val="left"/>
        <w:rPr>
          <w:sz w:val="24"/>
        </w:rPr>
      </w:pPr>
      <w:r>
        <w:rPr>
          <w:sz w:val="24"/>
        </w:rPr>
        <w:br w:type="page"/>
      </w:r>
    </w:p>
    <w:p w14:paraId="0A5AC8BC" w14:textId="77777777" w:rsidR="002003C9" w:rsidRDefault="002003C9" w:rsidP="002003C9">
      <w:pPr>
        <w:spacing w:after="0" w:line="259" w:lineRule="auto"/>
        <w:ind w:left="312" w:right="0" w:firstLine="0"/>
        <w:jc w:val="left"/>
      </w:pPr>
    </w:p>
    <w:p w14:paraId="721177BB" w14:textId="77777777" w:rsidR="002003C9" w:rsidRPr="004569D7" w:rsidRDefault="002003C9" w:rsidP="002003C9">
      <w:pPr>
        <w:pStyle w:val="Heading2"/>
        <w:rPr>
          <w:b/>
          <w:bCs/>
        </w:rPr>
      </w:pPr>
      <w:r w:rsidRPr="004569D7">
        <w:rPr>
          <w:b/>
          <w:bCs/>
        </w:rPr>
        <w:t>DECLARATION</w:t>
      </w:r>
      <w:r w:rsidRPr="004569D7">
        <w:rPr>
          <w:b/>
          <w:bCs/>
          <w:u w:val="none"/>
        </w:rPr>
        <w:t xml:space="preserve"> </w:t>
      </w:r>
    </w:p>
    <w:p w14:paraId="232B3201" w14:textId="4BC44049" w:rsidR="002003C9" w:rsidRDefault="002003C9" w:rsidP="002003C9">
      <w:pPr>
        <w:spacing w:after="74" w:line="259" w:lineRule="auto"/>
        <w:ind w:left="0" w:right="67" w:firstLine="0"/>
        <w:jc w:val="center"/>
        <w:rPr>
          <w:sz w:val="34"/>
        </w:rPr>
      </w:pPr>
      <w:r>
        <w:rPr>
          <w:sz w:val="34"/>
        </w:rPr>
        <w:t xml:space="preserve"> </w:t>
      </w:r>
    </w:p>
    <w:p w14:paraId="42E2FB43" w14:textId="77777777" w:rsidR="004569D7" w:rsidRDefault="004569D7" w:rsidP="002003C9">
      <w:pPr>
        <w:spacing w:after="74" w:line="259" w:lineRule="auto"/>
        <w:ind w:left="0" w:right="67" w:firstLine="0"/>
        <w:jc w:val="center"/>
      </w:pPr>
    </w:p>
    <w:p w14:paraId="67A89B6D" w14:textId="7C15BF58" w:rsidR="001E760D" w:rsidRDefault="001E760D" w:rsidP="001E760D">
      <w:pPr>
        <w:spacing w:after="137"/>
        <w:ind w:left="0" w:right="-46" w:firstLine="0"/>
      </w:pPr>
      <w:r>
        <w:tab/>
      </w:r>
      <w:r w:rsidR="002003C9">
        <w:t xml:space="preserve">We students of </w:t>
      </w:r>
      <w:r w:rsidR="00922C8D">
        <w:t>7</w:t>
      </w:r>
      <w:r w:rsidR="002003C9">
        <w:t xml:space="preserve">th semester hereby declare this project entitled </w:t>
      </w:r>
      <w:r w:rsidR="002003C9">
        <w:rPr>
          <w:color w:val="4F81BD"/>
        </w:rPr>
        <w:t>“</w:t>
      </w:r>
      <w:r w:rsidR="004569D7">
        <w:rPr>
          <w:color w:val="4F81BD"/>
        </w:rPr>
        <w:t>Blockchain based sybil-secured simulator for IoT environment</w:t>
      </w:r>
      <w:r w:rsidR="002003C9">
        <w:rPr>
          <w:color w:val="4F81BD"/>
        </w:rPr>
        <w:t xml:space="preserve">” </w:t>
      </w:r>
      <w:r w:rsidR="002003C9">
        <w:t>has been carried out by us in the department of Computer Science and Engineering of National Institute of Technology Patna under the guidance of Dr. Ditipriya Sinha, Department of Computer Science and Engineering, NIT Patna. No part of this work has been submitted to any other institute nor copied from any journals or articles or project reports.</w:t>
      </w:r>
    </w:p>
    <w:p w14:paraId="51AF84BD" w14:textId="55843268" w:rsidR="001E760D" w:rsidRDefault="001E760D" w:rsidP="001E760D">
      <w:pPr>
        <w:spacing w:after="137"/>
        <w:ind w:left="0" w:right="-46" w:firstLine="0"/>
      </w:pPr>
    </w:p>
    <w:p w14:paraId="4B8EA143" w14:textId="39CD6D3E" w:rsidR="001E760D" w:rsidRDefault="001E760D" w:rsidP="001E760D">
      <w:pPr>
        <w:spacing w:after="137"/>
        <w:ind w:left="0" w:right="-46" w:firstLine="0"/>
      </w:pPr>
    </w:p>
    <w:p w14:paraId="18E4BE90" w14:textId="1A6F6864" w:rsidR="001E760D" w:rsidRDefault="001E760D" w:rsidP="001E760D">
      <w:pPr>
        <w:spacing w:after="137"/>
        <w:ind w:left="0" w:right="-46" w:firstLine="0"/>
      </w:pPr>
    </w:p>
    <w:p w14:paraId="3F048225" w14:textId="77777777" w:rsidR="001E760D" w:rsidRDefault="001E760D" w:rsidP="001E760D">
      <w:pPr>
        <w:spacing w:after="137"/>
        <w:ind w:left="0" w:right="-46" w:firstLine="0"/>
      </w:pPr>
    </w:p>
    <w:p w14:paraId="3CC9BE9B" w14:textId="77777777" w:rsidR="001E760D" w:rsidRDefault="002003C9" w:rsidP="001E760D">
      <w:pPr>
        <w:spacing w:after="137"/>
        <w:ind w:left="0" w:right="-46" w:firstLine="0"/>
        <w:jc w:val="right"/>
      </w:pPr>
      <w:r w:rsidRPr="004569D7">
        <w:rPr>
          <w:b/>
          <w:bCs/>
        </w:rPr>
        <w:t>Akhilesh Dodla -1606062</w:t>
      </w:r>
    </w:p>
    <w:p w14:paraId="48526B19" w14:textId="77777777" w:rsidR="001E760D" w:rsidRDefault="002003C9" w:rsidP="001E760D">
      <w:pPr>
        <w:spacing w:after="137"/>
        <w:ind w:left="0" w:right="-46" w:firstLine="0"/>
        <w:jc w:val="right"/>
        <w:rPr>
          <w:b/>
          <w:bCs/>
        </w:rPr>
      </w:pPr>
      <w:r w:rsidRPr="004569D7">
        <w:rPr>
          <w:b/>
          <w:bCs/>
        </w:rPr>
        <w:t>Sai Chandra K -1606094</w:t>
      </w:r>
    </w:p>
    <w:p w14:paraId="7553CEFB" w14:textId="105C8476" w:rsidR="002003C9" w:rsidRPr="001E760D" w:rsidRDefault="002003C9" w:rsidP="001E760D">
      <w:pPr>
        <w:spacing w:after="137"/>
        <w:ind w:left="0" w:right="-46" w:firstLine="0"/>
        <w:jc w:val="right"/>
      </w:pPr>
      <w:r w:rsidRPr="004569D7">
        <w:rPr>
          <w:b/>
          <w:bCs/>
        </w:rPr>
        <w:t xml:space="preserve">Deeraj Reddy K -1606097 </w:t>
      </w:r>
    </w:p>
    <w:p w14:paraId="2B387197" w14:textId="77777777" w:rsidR="002003C9" w:rsidRDefault="002003C9" w:rsidP="002003C9">
      <w:pPr>
        <w:spacing w:after="129" w:line="259" w:lineRule="auto"/>
        <w:ind w:left="0" w:right="395" w:firstLine="0"/>
        <w:jc w:val="right"/>
      </w:pPr>
      <w:r>
        <w:t xml:space="preserve"> </w:t>
      </w:r>
    </w:p>
    <w:p w14:paraId="2F6A71D1" w14:textId="77777777" w:rsidR="002003C9" w:rsidRDefault="002003C9" w:rsidP="002003C9">
      <w:pPr>
        <w:spacing w:after="129" w:line="259" w:lineRule="auto"/>
        <w:ind w:left="989" w:right="0" w:firstLine="0"/>
        <w:jc w:val="left"/>
      </w:pPr>
      <w:r>
        <w:t xml:space="preserve"> </w:t>
      </w:r>
    </w:p>
    <w:p w14:paraId="219D2F1A" w14:textId="40AB88CB" w:rsidR="002003C9" w:rsidRDefault="002003C9" w:rsidP="002003C9">
      <w:pPr>
        <w:spacing w:after="110" w:line="259" w:lineRule="auto"/>
        <w:ind w:left="989" w:right="0" w:firstLine="0"/>
        <w:jc w:val="left"/>
      </w:pPr>
      <w:r>
        <w:t xml:space="preserve"> </w:t>
      </w:r>
    </w:p>
    <w:p w14:paraId="0FABB9CD" w14:textId="4A03B015" w:rsidR="004569D7" w:rsidRDefault="004569D7" w:rsidP="002003C9">
      <w:pPr>
        <w:spacing w:after="110" w:line="259" w:lineRule="auto"/>
        <w:ind w:left="989" w:right="0" w:firstLine="0"/>
        <w:jc w:val="left"/>
      </w:pPr>
    </w:p>
    <w:p w14:paraId="0A8701D4" w14:textId="77777777" w:rsidR="004569D7" w:rsidRDefault="004569D7" w:rsidP="002003C9">
      <w:pPr>
        <w:spacing w:after="110" w:line="259" w:lineRule="auto"/>
        <w:ind w:left="989" w:right="0" w:firstLine="0"/>
        <w:jc w:val="left"/>
      </w:pPr>
    </w:p>
    <w:p w14:paraId="2624B98F" w14:textId="77777777" w:rsidR="002003C9" w:rsidRDefault="002003C9" w:rsidP="002003C9">
      <w:pPr>
        <w:spacing w:after="149" w:line="259" w:lineRule="auto"/>
        <w:ind w:left="41" w:right="0"/>
        <w:jc w:val="left"/>
      </w:pPr>
      <w:r>
        <w:rPr>
          <w:sz w:val="24"/>
        </w:rPr>
        <w:t xml:space="preserve">Date: …………………. </w:t>
      </w:r>
    </w:p>
    <w:p w14:paraId="69EF76DE" w14:textId="77777777" w:rsidR="002003C9" w:rsidRDefault="002003C9" w:rsidP="002003C9">
      <w:pPr>
        <w:spacing w:after="182" w:line="259" w:lineRule="auto"/>
        <w:ind w:left="41" w:right="0"/>
        <w:jc w:val="left"/>
      </w:pPr>
      <w:r>
        <w:rPr>
          <w:sz w:val="24"/>
        </w:rPr>
        <w:t xml:space="preserve">Place: ………………… </w:t>
      </w:r>
    </w:p>
    <w:p w14:paraId="22B00D46" w14:textId="3E616EF2" w:rsidR="004569D7" w:rsidRDefault="002003C9" w:rsidP="002003C9">
      <w:pPr>
        <w:spacing w:after="0" w:line="259" w:lineRule="auto"/>
        <w:ind w:left="312" w:right="0" w:firstLine="0"/>
        <w:jc w:val="left"/>
        <w:rPr>
          <w:sz w:val="24"/>
        </w:rPr>
      </w:pPr>
      <w:r>
        <w:rPr>
          <w:sz w:val="24"/>
        </w:rPr>
        <w:t xml:space="preserve"> </w:t>
      </w:r>
      <w:r>
        <w:rPr>
          <w:sz w:val="24"/>
        </w:rPr>
        <w:tab/>
        <w:t xml:space="preserve"> </w:t>
      </w:r>
    </w:p>
    <w:p w14:paraId="3AEA116E" w14:textId="77777777" w:rsidR="004569D7" w:rsidRDefault="004569D7">
      <w:pPr>
        <w:spacing w:after="160" w:line="259" w:lineRule="auto"/>
        <w:ind w:left="0" w:right="0" w:firstLine="0"/>
        <w:jc w:val="left"/>
        <w:rPr>
          <w:sz w:val="24"/>
        </w:rPr>
      </w:pPr>
      <w:r>
        <w:rPr>
          <w:sz w:val="24"/>
        </w:rPr>
        <w:br w:type="page"/>
      </w:r>
    </w:p>
    <w:p w14:paraId="592D6AA7" w14:textId="77777777" w:rsidR="002003C9" w:rsidRDefault="002003C9" w:rsidP="002003C9">
      <w:pPr>
        <w:spacing w:after="0" w:line="259" w:lineRule="auto"/>
        <w:ind w:left="312" w:right="0" w:firstLine="0"/>
        <w:jc w:val="left"/>
      </w:pPr>
    </w:p>
    <w:p w14:paraId="56F9FC1D" w14:textId="77777777" w:rsidR="002003C9" w:rsidRPr="004569D7" w:rsidRDefault="002003C9" w:rsidP="002003C9">
      <w:pPr>
        <w:pStyle w:val="Heading1"/>
        <w:ind w:right="19"/>
        <w:rPr>
          <w:b/>
          <w:bCs/>
        </w:rPr>
      </w:pPr>
      <w:r w:rsidRPr="004569D7">
        <w:rPr>
          <w:b/>
          <w:bCs/>
        </w:rPr>
        <w:t xml:space="preserve">ACKNOWLEDGEMENT </w:t>
      </w:r>
    </w:p>
    <w:p w14:paraId="4F49BB87" w14:textId="77777777" w:rsidR="002003C9" w:rsidRDefault="002003C9" w:rsidP="002003C9">
      <w:pPr>
        <w:spacing w:after="74" w:line="259" w:lineRule="auto"/>
        <w:ind w:left="67" w:right="0" w:firstLine="0"/>
        <w:jc w:val="center"/>
      </w:pPr>
      <w:r>
        <w:rPr>
          <w:sz w:val="34"/>
        </w:rPr>
        <w:t xml:space="preserve"> </w:t>
      </w:r>
    </w:p>
    <w:p w14:paraId="5AABFF76" w14:textId="77777777" w:rsidR="002003C9" w:rsidRDefault="002003C9" w:rsidP="002003C9">
      <w:pPr>
        <w:ind w:left="41" w:right="53"/>
      </w:pPr>
      <w:r>
        <w:t xml:space="preserve">We would like to take this opportunity to thank all our sources of aspiration during the course of this project. </w:t>
      </w:r>
    </w:p>
    <w:p w14:paraId="13742E68" w14:textId="77777777" w:rsidR="002003C9" w:rsidRDefault="002003C9" w:rsidP="002003C9">
      <w:pPr>
        <w:spacing w:after="149" w:line="259" w:lineRule="auto"/>
        <w:ind w:left="46" w:right="0" w:firstLine="0"/>
        <w:jc w:val="left"/>
      </w:pPr>
      <w:r>
        <w:t xml:space="preserve"> </w:t>
      </w:r>
    </w:p>
    <w:p w14:paraId="1667ECFA" w14:textId="77777777" w:rsidR="004569D7" w:rsidRDefault="002003C9" w:rsidP="004569D7">
      <w:pPr>
        <w:ind w:left="31" w:right="53" w:firstLine="943"/>
      </w:pPr>
      <w:r>
        <w:t>First and foremost, we are grateful to Dr. Ditipriya Sinha ma’am, who gave an opportunity to work on a research-based project “</w:t>
      </w:r>
      <w:r w:rsidR="004569D7">
        <w:rPr>
          <w:color w:val="4F81BD"/>
        </w:rPr>
        <w:t>Blockchain based sybil-secured simulator for IoT environment</w:t>
      </w:r>
      <w:r>
        <w:t xml:space="preserve">” and for </w:t>
      </w:r>
      <w:r w:rsidR="004569D7">
        <w:t>her</w:t>
      </w:r>
      <w:r>
        <w:t xml:space="preserve"> continuous support during the project and for </w:t>
      </w:r>
      <w:r w:rsidR="004569D7">
        <w:t>her</w:t>
      </w:r>
      <w:r>
        <w:t xml:space="preserve"> patience, motivation and immense knowledge. </w:t>
      </w:r>
      <w:r w:rsidR="004569D7">
        <w:t>Sh</w:t>
      </w:r>
      <w:r>
        <w:t xml:space="preserve">e helped us come up with project topic and guided us over almost a semester of development. And during the most difficult time when writing this report, </w:t>
      </w:r>
      <w:r w:rsidR="004569D7">
        <w:t>s</w:t>
      </w:r>
      <w:r>
        <w:t>he gave us the moral support and the freedom to move on</w:t>
      </w:r>
      <w:r w:rsidR="004569D7">
        <w:t>.</w:t>
      </w:r>
    </w:p>
    <w:p w14:paraId="56F3DA28" w14:textId="77777777" w:rsidR="004569D7" w:rsidRDefault="004569D7" w:rsidP="004569D7">
      <w:pPr>
        <w:ind w:left="31" w:right="53" w:firstLine="943"/>
      </w:pPr>
    </w:p>
    <w:p w14:paraId="6EED8A51" w14:textId="2BFAFE20" w:rsidR="004569D7" w:rsidRDefault="002003C9" w:rsidP="004569D7">
      <w:pPr>
        <w:ind w:left="31" w:right="53" w:firstLine="943"/>
      </w:pPr>
      <w:r>
        <w:t>We are really grateful to Dr.</w:t>
      </w:r>
      <w:r w:rsidR="004569D7" w:rsidRPr="004569D7">
        <w:t xml:space="preserve"> Jyoti Prakash Singh </w:t>
      </w:r>
      <w:r>
        <w:t>(H.O.D., Dept. of Computer Science and Engineering, NIT Patna) who provided us with a helping hand by allowing us to undergo this interesting learning experience and has always been a source of inspiration for us.</w:t>
      </w:r>
    </w:p>
    <w:p w14:paraId="1C773C41" w14:textId="77777777" w:rsidR="004569D7" w:rsidRDefault="004569D7" w:rsidP="004569D7">
      <w:pPr>
        <w:ind w:left="31" w:right="53" w:firstLine="943"/>
      </w:pPr>
    </w:p>
    <w:p w14:paraId="0F9EA280" w14:textId="77777777" w:rsidR="004569D7" w:rsidRDefault="002003C9" w:rsidP="004569D7">
      <w:pPr>
        <w:ind w:left="31" w:right="53" w:firstLine="943"/>
      </w:pPr>
      <w:r>
        <w:t xml:space="preserve">We therefore take the benefit to offer our thanks to every one of the general </w:t>
      </w:r>
      <w:r w:rsidR="004569D7">
        <w:t>populations</w:t>
      </w:r>
      <w:r>
        <w:t xml:space="preserve"> who straight forwardly or by implication associated with the execution of this work, without whom this project would not have been a triumph.</w:t>
      </w:r>
    </w:p>
    <w:p w14:paraId="71C14711" w14:textId="77777777" w:rsidR="004569D7" w:rsidRDefault="004569D7" w:rsidP="004569D7">
      <w:pPr>
        <w:ind w:left="31" w:right="53" w:firstLine="943"/>
      </w:pPr>
    </w:p>
    <w:p w14:paraId="720F532F" w14:textId="77777777" w:rsidR="004569D7" w:rsidRDefault="002003C9" w:rsidP="004569D7">
      <w:pPr>
        <w:ind w:left="31" w:right="53" w:firstLine="943"/>
      </w:pPr>
      <w:r>
        <w:t>Then we would like to thank our project team member for their kind cooperation, help and never-ending support.</w:t>
      </w:r>
    </w:p>
    <w:p w14:paraId="35AFA6C8" w14:textId="77777777" w:rsidR="004569D7" w:rsidRDefault="004569D7" w:rsidP="004569D7">
      <w:pPr>
        <w:ind w:left="31" w:right="53" w:firstLine="943"/>
      </w:pPr>
    </w:p>
    <w:p w14:paraId="52A5F857" w14:textId="164A34BB" w:rsidR="002003C9" w:rsidRDefault="002003C9" w:rsidP="004569D7">
      <w:pPr>
        <w:ind w:left="31" w:right="53" w:firstLine="943"/>
      </w:pPr>
      <w:r>
        <w:t>We are also thankful to NIT Patna for providing us technical skills and facilities which proved to be very useful for our project.</w:t>
      </w:r>
    </w:p>
    <w:p w14:paraId="37D59AB6" w14:textId="6BC9F7C4" w:rsidR="004569D7" w:rsidRDefault="004569D7" w:rsidP="004569D7">
      <w:pPr>
        <w:ind w:left="31" w:right="53" w:firstLine="943"/>
      </w:pPr>
    </w:p>
    <w:p w14:paraId="3E32FD55" w14:textId="77777777" w:rsidR="001E760D" w:rsidRDefault="001E760D" w:rsidP="004569D7">
      <w:pPr>
        <w:ind w:left="31" w:right="53" w:firstLine="943"/>
      </w:pPr>
    </w:p>
    <w:p w14:paraId="2774E98F" w14:textId="77777777" w:rsidR="001E760D" w:rsidRDefault="001E760D" w:rsidP="001E760D">
      <w:pPr>
        <w:spacing w:after="137"/>
        <w:ind w:left="0" w:right="-46" w:firstLine="0"/>
        <w:jc w:val="right"/>
      </w:pPr>
      <w:r w:rsidRPr="004569D7">
        <w:rPr>
          <w:b/>
          <w:bCs/>
        </w:rPr>
        <w:t>Akhilesh Dodla -1606062</w:t>
      </w:r>
    </w:p>
    <w:p w14:paraId="4B30E1A0" w14:textId="77777777" w:rsidR="001E760D" w:rsidRDefault="001E760D" w:rsidP="001E760D">
      <w:pPr>
        <w:spacing w:after="137"/>
        <w:ind w:left="0" w:right="-46" w:firstLine="0"/>
        <w:jc w:val="right"/>
        <w:rPr>
          <w:b/>
          <w:bCs/>
        </w:rPr>
      </w:pPr>
      <w:r w:rsidRPr="004569D7">
        <w:rPr>
          <w:b/>
          <w:bCs/>
        </w:rPr>
        <w:t>Sai Chandra K -1606094</w:t>
      </w:r>
    </w:p>
    <w:p w14:paraId="2D4C8653" w14:textId="5A757AA8" w:rsidR="001E760D" w:rsidRDefault="001E760D" w:rsidP="001E760D">
      <w:pPr>
        <w:spacing w:after="137"/>
        <w:ind w:left="0" w:right="-46" w:firstLine="0"/>
        <w:jc w:val="right"/>
        <w:rPr>
          <w:b/>
          <w:bCs/>
        </w:rPr>
      </w:pPr>
      <w:r w:rsidRPr="004569D7">
        <w:rPr>
          <w:b/>
          <w:bCs/>
        </w:rPr>
        <w:t xml:space="preserve">Deeraj Reddy K -1606097 </w:t>
      </w:r>
    </w:p>
    <w:p w14:paraId="67EF58F1" w14:textId="6434148D" w:rsidR="00D347E9" w:rsidRDefault="00D347E9" w:rsidP="00D347E9">
      <w:pPr>
        <w:spacing w:after="137"/>
        <w:ind w:left="0" w:right="-46" w:firstLine="0"/>
        <w:jc w:val="left"/>
        <w:rPr>
          <w:b/>
          <w:bCs/>
        </w:rPr>
      </w:pPr>
    </w:p>
    <w:p w14:paraId="493A6F1B" w14:textId="77777777" w:rsidR="00E860FB" w:rsidRDefault="00D347E9" w:rsidP="00D35CCB">
      <w:pPr>
        <w:spacing w:after="160" w:line="259" w:lineRule="auto"/>
        <w:ind w:left="0" w:right="0" w:firstLine="0"/>
        <w:jc w:val="center"/>
        <w:rPr>
          <w:b/>
          <w:bCs/>
          <w:sz w:val="36"/>
          <w:szCs w:val="36"/>
        </w:rPr>
      </w:pPr>
      <w:r>
        <w:rPr>
          <w:b/>
          <w:bCs/>
        </w:rPr>
        <w:br w:type="page"/>
      </w:r>
      <w:r w:rsidR="00E860FB" w:rsidRPr="00E860FB">
        <w:rPr>
          <w:b/>
          <w:bCs/>
          <w:sz w:val="36"/>
          <w:szCs w:val="36"/>
        </w:rPr>
        <w:t>CONTENT</w:t>
      </w:r>
    </w:p>
    <w:p w14:paraId="4D7D7909" w14:textId="16A62DBD" w:rsidR="00E860FB" w:rsidRPr="00E860FB" w:rsidRDefault="00E860FB" w:rsidP="00D35CCB">
      <w:pPr>
        <w:spacing w:after="160" w:line="360" w:lineRule="auto"/>
        <w:ind w:left="0" w:right="-188" w:firstLine="0"/>
        <w:jc w:val="left"/>
        <w:rPr>
          <w:sz w:val="24"/>
          <w:szCs w:val="24"/>
        </w:rPr>
      </w:pPr>
      <w:r w:rsidRPr="00E860FB">
        <w:rPr>
          <w:sz w:val="24"/>
          <w:szCs w:val="24"/>
        </w:rPr>
        <w:t xml:space="preserve">List of </w:t>
      </w:r>
      <w:r w:rsidR="00D35CCB" w:rsidRPr="00E860FB">
        <w:rPr>
          <w:sz w:val="24"/>
          <w:szCs w:val="24"/>
        </w:rPr>
        <w:t>figures</w:t>
      </w:r>
      <w:r w:rsidR="00D35CCB">
        <w:rPr>
          <w:sz w:val="24"/>
          <w:szCs w:val="24"/>
        </w:rPr>
        <w:t>.……………………………………………………………………………………</w:t>
      </w:r>
    </w:p>
    <w:p w14:paraId="43C92461" w14:textId="75B1F131" w:rsidR="00E860FB" w:rsidRPr="00E860FB" w:rsidRDefault="00E860FB" w:rsidP="00D35CCB">
      <w:pPr>
        <w:pStyle w:val="ListParagraph"/>
        <w:numPr>
          <w:ilvl w:val="0"/>
          <w:numId w:val="11"/>
        </w:numPr>
        <w:spacing w:after="160" w:line="480" w:lineRule="auto"/>
        <w:ind w:left="284" w:right="-188" w:hanging="284"/>
        <w:jc w:val="left"/>
        <w:rPr>
          <w:sz w:val="24"/>
          <w:szCs w:val="24"/>
        </w:rPr>
      </w:pPr>
      <w:r w:rsidRPr="00E860FB">
        <w:rPr>
          <w:sz w:val="24"/>
          <w:szCs w:val="24"/>
        </w:rPr>
        <w:t>Introduction</w:t>
      </w:r>
      <w:r w:rsidR="00D35CCB">
        <w:rPr>
          <w:sz w:val="24"/>
          <w:szCs w:val="24"/>
        </w:rPr>
        <w:t>……………………………………………………………………………………</w:t>
      </w:r>
    </w:p>
    <w:p w14:paraId="76ED7F8F" w14:textId="2F487990" w:rsidR="00E860FB" w:rsidRPr="00E860FB" w:rsidRDefault="00E860FB" w:rsidP="00D35CCB">
      <w:pPr>
        <w:pStyle w:val="ListParagraph"/>
        <w:numPr>
          <w:ilvl w:val="0"/>
          <w:numId w:val="11"/>
        </w:numPr>
        <w:spacing w:after="160" w:line="480" w:lineRule="auto"/>
        <w:ind w:left="284" w:right="-188" w:hanging="284"/>
        <w:jc w:val="left"/>
        <w:rPr>
          <w:sz w:val="24"/>
          <w:szCs w:val="24"/>
        </w:rPr>
      </w:pPr>
      <w:r w:rsidRPr="00E860FB">
        <w:rPr>
          <w:sz w:val="24"/>
          <w:szCs w:val="24"/>
        </w:rPr>
        <w:t>Problem Statement</w:t>
      </w:r>
      <w:r w:rsidR="00D35CCB">
        <w:rPr>
          <w:sz w:val="24"/>
          <w:szCs w:val="24"/>
        </w:rPr>
        <w:t xml:space="preserve"> ……………………………………………………………………………</w:t>
      </w:r>
    </w:p>
    <w:p w14:paraId="7F1BC673" w14:textId="66E30BCC" w:rsidR="00E860FB" w:rsidRPr="00E860FB" w:rsidRDefault="00E860FB" w:rsidP="00D35CCB">
      <w:pPr>
        <w:pStyle w:val="ListParagraph"/>
        <w:numPr>
          <w:ilvl w:val="0"/>
          <w:numId w:val="11"/>
        </w:numPr>
        <w:spacing w:after="160" w:line="360" w:lineRule="auto"/>
        <w:ind w:left="284" w:right="-188" w:hanging="284"/>
        <w:jc w:val="left"/>
        <w:rPr>
          <w:sz w:val="24"/>
          <w:szCs w:val="24"/>
        </w:rPr>
      </w:pPr>
      <w:r w:rsidRPr="00E860FB">
        <w:rPr>
          <w:sz w:val="24"/>
          <w:szCs w:val="24"/>
        </w:rPr>
        <w:t>Implementation</w:t>
      </w:r>
      <w:r w:rsidR="00D35CCB">
        <w:rPr>
          <w:sz w:val="24"/>
          <w:szCs w:val="24"/>
        </w:rPr>
        <w:t xml:space="preserve"> ……………………………………………………………………………….</w:t>
      </w:r>
    </w:p>
    <w:p w14:paraId="1EB883DE" w14:textId="16416C43" w:rsidR="00E860FB" w:rsidRPr="00E860FB" w:rsidRDefault="00E860FB" w:rsidP="00D35CCB">
      <w:pPr>
        <w:pStyle w:val="ListParagraph"/>
        <w:spacing w:after="160" w:line="360" w:lineRule="auto"/>
        <w:ind w:left="284" w:right="-188" w:firstLine="0"/>
        <w:jc w:val="left"/>
        <w:rPr>
          <w:sz w:val="24"/>
          <w:szCs w:val="24"/>
        </w:rPr>
      </w:pPr>
      <w:r w:rsidRPr="00E860FB">
        <w:rPr>
          <w:sz w:val="24"/>
          <w:szCs w:val="24"/>
        </w:rPr>
        <w:t>3.1 Device setup phase</w:t>
      </w:r>
      <w:r w:rsidR="00D35CCB">
        <w:rPr>
          <w:sz w:val="24"/>
          <w:szCs w:val="24"/>
        </w:rPr>
        <w:t xml:space="preserve">   ………………………………………………………………………</w:t>
      </w:r>
    </w:p>
    <w:p w14:paraId="1758FCA3" w14:textId="5E4903F1" w:rsidR="00E860FB" w:rsidRPr="00E860FB" w:rsidRDefault="00E860FB" w:rsidP="00D35CCB">
      <w:pPr>
        <w:pStyle w:val="ListParagraph"/>
        <w:spacing w:after="160" w:line="360" w:lineRule="auto"/>
        <w:ind w:left="284" w:right="-188" w:firstLine="0"/>
        <w:jc w:val="left"/>
        <w:rPr>
          <w:sz w:val="24"/>
          <w:szCs w:val="24"/>
        </w:rPr>
      </w:pPr>
      <w:r w:rsidRPr="00E860FB">
        <w:rPr>
          <w:sz w:val="24"/>
          <w:szCs w:val="24"/>
        </w:rPr>
        <w:t>3.2 Dual identity validation</w:t>
      </w:r>
      <w:r w:rsidR="00D35CCB">
        <w:rPr>
          <w:sz w:val="24"/>
          <w:szCs w:val="24"/>
        </w:rPr>
        <w:t>……………………………………………………………………</w:t>
      </w:r>
    </w:p>
    <w:p w14:paraId="3E9451F0" w14:textId="48D841EB" w:rsidR="00E860FB" w:rsidRPr="00E860FB" w:rsidRDefault="00E860FB" w:rsidP="00D35CCB">
      <w:pPr>
        <w:pStyle w:val="ListParagraph"/>
        <w:spacing w:after="160" w:line="360" w:lineRule="auto"/>
        <w:ind w:left="284" w:right="-188" w:firstLine="0"/>
        <w:jc w:val="left"/>
        <w:rPr>
          <w:sz w:val="24"/>
          <w:szCs w:val="24"/>
        </w:rPr>
      </w:pPr>
      <w:r w:rsidRPr="00E860FB">
        <w:rPr>
          <w:sz w:val="24"/>
          <w:szCs w:val="24"/>
        </w:rPr>
        <w:t>3.3 Secure data transmission</w:t>
      </w:r>
      <w:r w:rsidR="00D35CCB">
        <w:rPr>
          <w:sz w:val="24"/>
          <w:szCs w:val="24"/>
        </w:rPr>
        <w:t>…………………………………………………………………..</w:t>
      </w:r>
    </w:p>
    <w:p w14:paraId="23A03A4F" w14:textId="5713FD59" w:rsidR="00E860FB" w:rsidRPr="00E860FB" w:rsidRDefault="00E860FB" w:rsidP="00D35CCB">
      <w:pPr>
        <w:pStyle w:val="ListParagraph"/>
        <w:spacing w:after="160" w:line="480" w:lineRule="auto"/>
        <w:ind w:left="284" w:right="-188" w:firstLine="0"/>
        <w:jc w:val="left"/>
        <w:rPr>
          <w:sz w:val="24"/>
          <w:szCs w:val="24"/>
        </w:rPr>
      </w:pPr>
      <w:r w:rsidRPr="00E860FB">
        <w:rPr>
          <w:sz w:val="24"/>
          <w:szCs w:val="24"/>
        </w:rPr>
        <w:t>3.4 Encoding mechanisms</w:t>
      </w:r>
      <w:r w:rsidR="00D35CCB">
        <w:rPr>
          <w:sz w:val="24"/>
          <w:szCs w:val="24"/>
        </w:rPr>
        <w:t>…………………………………………………………………….</w:t>
      </w:r>
    </w:p>
    <w:p w14:paraId="27494D8D" w14:textId="73AA1530" w:rsidR="00E860FB" w:rsidRPr="00E860FB" w:rsidRDefault="00E860FB" w:rsidP="00D35CCB">
      <w:pPr>
        <w:pStyle w:val="ListParagraph"/>
        <w:numPr>
          <w:ilvl w:val="0"/>
          <w:numId w:val="11"/>
        </w:numPr>
        <w:spacing w:after="160" w:line="480" w:lineRule="auto"/>
        <w:ind w:left="284" w:right="-188" w:hanging="284"/>
        <w:jc w:val="left"/>
        <w:rPr>
          <w:sz w:val="24"/>
          <w:szCs w:val="24"/>
        </w:rPr>
      </w:pPr>
      <w:r w:rsidRPr="00E860FB">
        <w:rPr>
          <w:sz w:val="24"/>
          <w:szCs w:val="24"/>
        </w:rPr>
        <w:t>Results</w:t>
      </w:r>
      <w:r w:rsidR="00D35CCB">
        <w:rPr>
          <w:sz w:val="24"/>
          <w:szCs w:val="24"/>
        </w:rPr>
        <w:t>…………………………………………………………………………………………</w:t>
      </w:r>
    </w:p>
    <w:p w14:paraId="12FF3D03" w14:textId="5BA087E5" w:rsidR="00E860FB" w:rsidRPr="00E860FB" w:rsidRDefault="00E860FB" w:rsidP="00D35CCB">
      <w:pPr>
        <w:pStyle w:val="ListParagraph"/>
        <w:numPr>
          <w:ilvl w:val="0"/>
          <w:numId w:val="11"/>
        </w:numPr>
        <w:spacing w:after="160" w:line="480" w:lineRule="auto"/>
        <w:ind w:left="284" w:right="-188" w:hanging="284"/>
        <w:jc w:val="left"/>
        <w:rPr>
          <w:sz w:val="24"/>
          <w:szCs w:val="24"/>
        </w:rPr>
      </w:pPr>
      <w:r w:rsidRPr="00E860FB">
        <w:rPr>
          <w:sz w:val="24"/>
          <w:szCs w:val="24"/>
        </w:rPr>
        <w:t>Related Work</w:t>
      </w:r>
      <w:r w:rsidR="00D35CCB">
        <w:rPr>
          <w:sz w:val="24"/>
          <w:szCs w:val="24"/>
        </w:rPr>
        <w:t>………………………………………………………………………………….</w:t>
      </w:r>
    </w:p>
    <w:p w14:paraId="00C2CF31" w14:textId="71DADCCD" w:rsidR="00E860FB" w:rsidRPr="00E860FB" w:rsidRDefault="00E860FB" w:rsidP="00D35CCB">
      <w:pPr>
        <w:pStyle w:val="ListParagraph"/>
        <w:numPr>
          <w:ilvl w:val="0"/>
          <w:numId w:val="11"/>
        </w:numPr>
        <w:spacing w:after="160" w:line="480" w:lineRule="auto"/>
        <w:ind w:left="284" w:right="-188" w:hanging="284"/>
        <w:jc w:val="left"/>
        <w:rPr>
          <w:sz w:val="24"/>
          <w:szCs w:val="24"/>
        </w:rPr>
      </w:pPr>
      <w:r w:rsidRPr="00E860FB">
        <w:rPr>
          <w:sz w:val="24"/>
          <w:szCs w:val="24"/>
        </w:rPr>
        <w:t>Conclusion</w:t>
      </w:r>
      <w:r w:rsidR="00D35CCB">
        <w:rPr>
          <w:sz w:val="24"/>
          <w:szCs w:val="24"/>
        </w:rPr>
        <w:t>…………………………………………………………………………………….</w:t>
      </w:r>
    </w:p>
    <w:p w14:paraId="0EECE5FF" w14:textId="6EDAF7DF" w:rsidR="00D35CCB" w:rsidRDefault="00E860FB" w:rsidP="00D35CCB">
      <w:pPr>
        <w:pStyle w:val="ListParagraph"/>
        <w:spacing w:after="160" w:line="480" w:lineRule="auto"/>
        <w:ind w:left="0" w:right="-188" w:firstLine="0"/>
        <w:jc w:val="left"/>
        <w:rPr>
          <w:b/>
          <w:bCs/>
          <w:sz w:val="36"/>
          <w:szCs w:val="36"/>
          <w:u w:val="single"/>
        </w:rPr>
      </w:pPr>
      <w:r w:rsidRPr="00E860FB">
        <w:rPr>
          <w:sz w:val="24"/>
          <w:szCs w:val="24"/>
        </w:rPr>
        <w:t>Reference</w:t>
      </w:r>
      <w:r w:rsidR="00D35CCB">
        <w:rPr>
          <w:sz w:val="24"/>
          <w:szCs w:val="24"/>
        </w:rPr>
        <w:t>…………………………………………………………………………………………</w:t>
      </w:r>
    </w:p>
    <w:p w14:paraId="03BBD4F1" w14:textId="77777777" w:rsidR="00D35CCB" w:rsidRDefault="00D35CCB" w:rsidP="00D35CCB">
      <w:pPr>
        <w:pStyle w:val="ListParagraph"/>
        <w:spacing w:after="160" w:line="480" w:lineRule="auto"/>
        <w:ind w:left="0" w:right="0" w:firstLine="0"/>
        <w:jc w:val="left"/>
        <w:rPr>
          <w:b/>
          <w:bCs/>
          <w:sz w:val="36"/>
          <w:szCs w:val="36"/>
          <w:u w:val="single"/>
        </w:rPr>
      </w:pPr>
    </w:p>
    <w:p w14:paraId="0359C1DD" w14:textId="77777777" w:rsidR="00D35CCB" w:rsidRDefault="00D35CCB">
      <w:pPr>
        <w:spacing w:after="160" w:line="259" w:lineRule="auto"/>
        <w:ind w:left="0" w:right="0" w:firstLine="0"/>
        <w:jc w:val="left"/>
        <w:rPr>
          <w:b/>
          <w:bCs/>
          <w:sz w:val="36"/>
          <w:szCs w:val="36"/>
          <w:u w:val="single"/>
        </w:rPr>
      </w:pPr>
      <w:r>
        <w:rPr>
          <w:b/>
          <w:bCs/>
          <w:sz w:val="36"/>
          <w:szCs w:val="36"/>
          <w:u w:val="single"/>
        </w:rPr>
        <w:br w:type="page"/>
      </w:r>
    </w:p>
    <w:p w14:paraId="1012E97A" w14:textId="57E4E609" w:rsidR="00D347E9" w:rsidRPr="00D347E9" w:rsidRDefault="00D347E9" w:rsidP="00D35CCB">
      <w:pPr>
        <w:pStyle w:val="ListParagraph"/>
        <w:spacing w:after="160" w:line="480" w:lineRule="auto"/>
        <w:ind w:left="0" w:right="0" w:firstLine="0"/>
        <w:jc w:val="center"/>
        <w:rPr>
          <w:sz w:val="36"/>
          <w:szCs w:val="36"/>
        </w:rPr>
      </w:pPr>
      <w:r w:rsidRPr="00D347E9">
        <w:rPr>
          <w:b/>
          <w:bCs/>
          <w:sz w:val="36"/>
          <w:szCs w:val="36"/>
          <w:u w:val="single"/>
        </w:rPr>
        <w:t>List of Figures</w:t>
      </w:r>
    </w:p>
    <w:p w14:paraId="417E6D20" w14:textId="321B95EE" w:rsidR="00D347E9" w:rsidRDefault="00D347E9" w:rsidP="00D347E9">
      <w:pPr>
        <w:spacing w:after="137"/>
        <w:ind w:left="0" w:right="-46" w:firstLine="0"/>
        <w:jc w:val="left"/>
      </w:pPr>
    </w:p>
    <w:p w14:paraId="67539F14" w14:textId="77777777" w:rsidR="00E860FB" w:rsidRDefault="00E860FB" w:rsidP="00D347E9">
      <w:pPr>
        <w:spacing w:after="137"/>
        <w:ind w:left="0" w:right="-46" w:firstLine="0"/>
        <w:jc w:val="left"/>
      </w:pPr>
    </w:p>
    <w:tbl>
      <w:tblPr>
        <w:tblStyle w:val="TableGrid"/>
        <w:tblpPr w:leftFromText="180" w:rightFromText="180" w:vertAnchor="text" w:horzAnchor="margin" w:tblpXSpec="center" w:tblpY="193"/>
        <w:tblOverlap w:val="never"/>
        <w:tblW w:w="0" w:type="auto"/>
        <w:tblLook w:val="04A0" w:firstRow="1" w:lastRow="0" w:firstColumn="1" w:lastColumn="0" w:noHBand="0" w:noVBand="1"/>
      </w:tblPr>
      <w:tblGrid>
        <w:gridCol w:w="700"/>
        <w:gridCol w:w="845"/>
        <w:gridCol w:w="5733"/>
        <w:gridCol w:w="1155"/>
      </w:tblGrid>
      <w:tr w:rsidR="00D347E9" w14:paraId="2CB08548" w14:textId="77777777" w:rsidTr="00451BF0">
        <w:trPr>
          <w:trHeight w:val="542"/>
        </w:trPr>
        <w:tc>
          <w:tcPr>
            <w:tcW w:w="1545" w:type="dxa"/>
            <w:gridSpan w:val="2"/>
          </w:tcPr>
          <w:p w14:paraId="734AA6C4" w14:textId="79B73C63" w:rsidR="00D347E9" w:rsidRPr="00451BF0" w:rsidRDefault="00D347E9" w:rsidP="00451BF0">
            <w:pPr>
              <w:spacing w:after="137"/>
              <w:ind w:left="0" w:right="-46" w:firstLine="0"/>
              <w:jc w:val="left"/>
              <w:rPr>
                <w:b/>
                <w:bCs/>
                <w:u w:val="single"/>
              </w:rPr>
            </w:pPr>
            <w:r w:rsidRPr="00451BF0">
              <w:rPr>
                <w:b/>
                <w:bCs/>
                <w:u w:val="single"/>
              </w:rPr>
              <w:t>S.no</w:t>
            </w:r>
          </w:p>
        </w:tc>
        <w:tc>
          <w:tcPr>
            <w:tcW w:w="5733" w:type="dxa"/>
          </w:tcPr>
          <w:p w14:paraId="11ECB19B" w14:textId="32417191" w:rsidR="00D347E9" w:rsidRPr="00D347E9" w:rsidRDefault="00D347E9" w:rsidP="00451BF0">
            <w:pPr>
              <w:spacing w:after="137"/>
              <w:ind w:left="0" w:right="-46" w:firstLine="0"/>
              <w:jc w:val="left"/>
              <w:rPr>
                <w:b/>
                <w:bCs/>
                <w:u w:val="single"/>
              </w:rPr>
            </w:pPr>
            <w:r w:rsidRPr="00D347E9">
              <w:rPr>
                <w:b/>
                <w:bCs/>
                <w:u w:val="single"/>
              </w:rPr>
              <w:t>Name</w:t>
            </w:r>
          </w:p>
        </w:tc>
        <w:tc>
          <w:tcPr>
            <w:tcW w:w="0" w:type="auto"/>
          </w:tcPr>
          <w:p w14:paraId="40663949" w14:textId="2CC78B56" w:rsidR="00D347E9" w:rsidRPr="00451BF0" w:rsidRDefault="00451BF0" w:rsidP="00451BF0">
            <w:pPr>
              <w:spacing w:after="137"/>
              <w:ind w:left="0" w:right="-46" w:firstLine="0"/>
              <w:jc w:val="left"/>
              <w:rPr>
                <w:b/>
                <w:bCs/>
              </w:rPr>
            </w:pPr>
            <w:r>
              <w:rPr>
                <w:b/>
                <w:bCs/>
              </w:rPr>
              <w:t>Page no.</w:t>
            </w:r>
          </w:p>
        </w:tc>
      </w:tr>
      <w:tr w:rsidR="00451BF0" w14:paraId="1E6012CA" w14:textId="77777777" w:rsidTr="00451BF0">
        <w:trPr>
          <w:trHeight w:val="542"/>
        </w:trPr>
        <w:tc>
          <w:tcPr>
            <w:tcW w:w="1545" w:type="dxa"/>
            <w:gridSpan w:val="2"/>
            <w:vAlign w:val="center"/>
          </w:tcPr>
          <w:p w14:paraId="13CE2579" w14:textId="5783FC83" w:rsidR="00451BF0" w:rsidRPr="00451BF0" w:rsidRDefault="00451BF0" w:rsidP="00451BF0">
            <w:pPr>
              <w:spacing w:after="137"/>
              <w:ind w:left="0" w:right="-46" w:firstLine="0"/>
              <w:jc w:val="left"/>
              <w:rPr>
                <w:b/>
                <w:bCs/>
              </w:rPr>
            </w:pPr>
            <w:r w:rsidRPr="00451BF0">
              <w:rPr>
                <w:b/>
                <w:bCs/>
              </w:rPr>
              <w:t>1.</w:t>
            </w:r>
          </w:p>
        </w:tc>
        <w:tc>
          <w:tcPr>
            <w:tcW w:w="5733" w:type="dxa"/>
            <w:vAlign w:val="bottom"/>
          </w:tcPr>
          <w:p w14:paraId="6680586A" w14:textId="5877238D" w:rsidR="00451BF0" w:rsidRPr="00451BF0" w:rsidRDefault="00451BF0" w:rsidP="00451BF0">
            <w:pPr>
              <w:pStyle w:val="Caption"/>
              <w:jc w:val="left"/>
              <w:rPr>
                <w:i w:val="0"/>
                <w:iCs w:val="0"/>
                <w:color w:val="auto"/>
                <w:sz w:val="28"/>
                <w:szCs w:val="28"/>
              </w:rPr>
            </w:pPr>
            <w:r w:rsidRPr="00451BF0">
              <w:rPr>
                <w:i w:val="0"/>
                <w:iCs w:val="0"/>
                <w:color w:val="auto"/>
                <w:sz w:val="28"/>
                <w:szCs w:val="28"/>
              </w:rPr>
              <w:t>Structure of blockchain</w:t>
            </w:r>
          </w:p>
        </w:tc>
        <w:tc>
          <w:tcPr>
            <w:tcW w:w="0" w:type="auto"/>
          </w:tcPr>
          <w:p w14:paraId="64CCC2F5" w14:textId="0A348C98" w:rsidR="00451BF0" w:rsidRDefault="00451BF0" w:rsidP="00451BF0">
            <w:pPr>
              <w:spacing w:after="137"/>
              <w:ind w:left="0" w:right="-46" w:firstLine="0"/>
              <w:jc w:val="left"/>
            </w:pPr>
            <w:r>
              <w:t>7</w:t>
            </w:r>
          </w:p>
        </w:tc>
      </w:tr>
      <w:tr w:rsidR="00451BF0" w14:paraId="3564530F" w14:textId="77777777" w:rsidTr="00451BF0">
        <w:trPr>
          <w:trHeight w:val="542"/>
        </w:trPr>
        <w:tc>
          <w:tcPr>
            <w:tcW w:w="700" w:type="dxa"/>
            <w:vMerge w:val="restart"/>
            <w:vAlign w:val="center"/>
          </w:tcPr>
          <w:p w14:paraId="66BD846E" w14:textId="73C88605" w:rsidR="00451BF0" w:rsidRPr="00451BF0" w:rsidRDefault="00451BF0" w:rsidP="00451BF0">
            <w:pPr>
              <w:spacing w:after="137"/>
              <w:ind w:left="0" w:right="-46" w:firstLine="0"/>
              <w:jc w:val="left"/>
              <w:rPr>
                <w:b/>
                <w:bCs/>
              </w:rPr>
            </w:pPr>
            <w:r w:rsidRPr="00451BF0">
              <w:rPr>
                <w:b/>
                <w:bCs/>
              </w:rPr>
              <w:t>2.</w:t>
            </w:r>
          </w:p>
        </w:tc>
        <w:tc>
          <w:tcPr>
            <w:tcW w:w="845" w:type="dxa"/>
          </w:tcPr>
          <w:p w14:paraId="0F8E60E2" w14:textId="728B35B5" w:rsidR="00451BF0" w:rsidRDefault="00451BF0" w:rsidP="00451BF0">
            <w:pPr>
              <w:spacing w:after="137"/>
              <w:ind w:left="0" w:right="-46" w:firstLine="0"/>
              <w:jc w:val="left"/>
            </w:pPr>
            <w:r>
              <w:t>2.1</w:t>
            </w:r>
          </w:p>
        </w:tc>
        <w:tc>
          <w:tcPr>
            <w:tcW w:w="5733" w:type="dxa"/>
            <w:vAlign w:val="bottom"/>
          </w:tcPr>
          <w:p w14:paraId="6427674F" w14:textId="68206BCF" w:rsidR="00451BF0" w:rsidRPr="00451BF0" w:rsidRDefault="00451BF0" w:rsidP="00451BF0">
            <w:pPr>
              <w:pStyle w:val="Caption"/>
              <w:jc w:val="left"/>
              <w:rPr>
                <w:i w:val="0"/>
                <w:iCs w:val="0"/>
                <w:color w:val="auto"/>
                <w:sz w:val="28"/>
                <w:szCs w:val="28"/>
              </w:rPr>
            </w:pPr>
            <w:r w:rsidRPr="00451BF0">
              <w:rPr>
                <w:i w:val="0"/>
                <w:iCs w:val="0"/>
                <w:color w:val="auto"/>
                <w:sz w:val="28"/>
                <w:szCs w:val="28"/>
              </w:rPr>
              <w:t>After several valid transactions</w:t>
            </w:r>
          </w:p>
        </w:tc>
        <w:tc>
          <w:tcPr>
            <w:tcW w:w="0" w:type="auto"/>
          </w:tcPr>
          <w:p w14:paraId="56B33E27" w14:textId="7DC4BC55" w:rsidR="00451BF0" w:rsidRDefault="00451BF0" w:rsidP="00451BF0">
            <w:pPr>
              <w:spacing w:after="137"/>
              <w:ind w:left="0" w:right="-46" w:firstLine="0"/>
              <w:jc w:val="left"/>
            </w:pPr>
            <w:r>
              <w:t>12</w:t>
            </w:r>
          </w:p>
        </w:tc>
      </w:tr>
      <w:tr w:rsidR="00451BF0" w14:paraId="5243889F" w14:textId="77777777" w:rsidTr="00451BF0">
        <w:trPr>
          <w:trHeight w:val="542"/>
        </w:trPr>
        <w:tc>
          <w:tcPr>
            <w:tcW w:w="700" w:type="dxa"/>
            <w:vMerge/>
          </w:tcPr>
          <w:p w14:paraId="644A3B75" w14:textId="77777777" w:rsidR="00451BF0" w:rsidRDefault="00451BF0" w:rsidP="00451BF0">
            <w:pPr>
              <w:spacing w:after="137"/>
              <w:ind w:left="0" w:right="-46" w:firstLine="0"/>
              <w:jc w:val="left"/>
            </w:pPr>
          </w:p>
        </w:tc>
        <w:tc>
          <w:tcPr>
            <w:tcW w:w="845" w:type="dxa"/>
          </w:tcPr>
          <w:p w14:paraId="0ED7D997" w14:textId="6FB71669" w:rsidR="00451BF0" w:rsidRDefault="00451BF0" w:rsidP="00451BF0">
            <w:pPr>
              <w:spacing w:after="137"/>
              <w:ind w:left="0" w:right="-46" w:firstLine="0"/>
              <w:jc w:val="left"/>
            </w:pPr>
            <w:r>
              <w:t>2.2(a)</w:t>
            </w:r>
          </w:p>
        </w:tc>
        <w:tc>
          <w:tcPr>
            <w:tcW w:w="5733" w:type="dxa"/>
            <w:vAlign w:val="bottom"/>
          </w:tcPr>
          <w:p w14:paraId="09C3206B" w14:textId="394DD812" w:rsidR="00451BF0" w:rsidRPr="00451BF0" w:rsidRDefault="00451BF0" w:rsidP="00451BF0">
            <w:pPr>
              <w:pStyle w:val="Caption"/>
              <w:jc w:val="left"/>
              <w:rPr>
                <w:i w:val="0"/>
                <w:iCs w:val="0"/>
                <w:color w:val="auto"/>
                <w:sz w:val="28"/>
                <w:szCs w:val="28"/>
              </w:rPr>
            </w:pPr>
            <w:r w:rsidRPr="00451BF0">
              <w:rPr>
                <w:i w:val="0"/>
                <w:iCs w:val="0"/>
                <w:color w:val="auto"/>
                <w:sz w:val="28"/>
                <w:szCs w:val="28"/>
              </w:rPr>
              <w:t>An outside device which is not in the network</w:t>
            </w:r>
          </w:p>
        </w:tc>
        <w:tc>
          <w:tcPr>
            <w:tcW w:w="0" w:type="auto"/>
          </w:tcPr>
          <w:p w14:paraId="1DBF62F1" w14:textId="07A9FD28" w:rsidR="00451BF0" w:rsidRDefault="00451BF0" w:rsidP="00451BF0">
            <w:pPr>
              <w:spacing w:after="137"/>
              <w:ind w:left="0" w:right="-46" w:firstLine="0"/>
              <w:jc w:val="left"/>
            </w:pPr>
            <w:r>
              <w:t>12</w:t>
            </w:r>
          </w:p>
        </w:tc>
      </w:tr>
      <w:tr w:rsidR="00451BF0" w14:paraId="346F6C06" w14:textId="77777777" w:rsidTr="00451BF0">
        <w:trPr>
          <w:trHeight w:val="542"/>
        </w:trPr>
        <w:tc>
          <w:tcPr>
            <w:tcW w:w="700" w:type="dxa"/>
            <w:vMerge/>
          </w:tcPr>
          <w:p w14:paraId="71F38BCC" w14:textId="77777777" w:rsidR="00451BF0" w:rsidRDefault="00451BF0" w:rsidP="00451BF0">
            <w:pPr>
              <w:spacing w:after="137"/>
              <w:ind w:left="0" w:right="-46" w:firstLine="0"/>
              <w:jc w:val="left"/>
            </w:pPr>
          </w:p>
        </w:tc>
        <w:tc>
          <w:tcPr>
            <w:tcW w:w="845" w:type="dxa"/>
          </w:tcPr>
          <w:p w14:paraId="2746FD4F" w14:textId="5F4AC298" w:rsidR="00451BF0" w:rsidRDefault="00451BF0" w:rsidP="00451BF0">
            <w:pPr>
              <w:spacing w:after="137"/>
              <w:ind w:left="0" w:right="-46" w:firstLine="0"/>
              <w:jc w:val="left"/>
            </w:pPr>
            <w:r>
              <w:t>2.2(b)</w:t>
            </w:r>
          </w:p>
        </w:tc>
        <w:tc>
          <w:tcPr>
            <w:tcW w:w="5733" w:type="dxa"/>
            <w:vAlign w:val="bottom"/>
          </w:tcPr>
          <w:p w14:paraId="69707E43" w14:textId="34B25AB0" w:rsidR="00451BF0" w:rsidRPr="00451BF0" w:rsidRDefault="00451BF0" w:rsidP="00451BF0">
            <w:pPr>
              <w:pStyle w:val="Caption"/>
              <w:jc w:val="left"/>
              <w:rPr>
                <w:i w:val="0"/>
                <w:iCs w:val="0"/>
                <w:noProof/>
                <w:color w:val="auto"/>
                <w:sz w:val="28"/>
                <w:szCs w:val="28"/>
              </w:rPr>
            </w:pPr>
            <w:r w:rsidRPr="00451BF0">
              <w:rPr>
                <w:i w:val="0"/>
                <w:iCs w:val="0"/>
                <w:color w:val="auto"/>
                <w:sz w:val="28"/>
                <w:szCs w:val="28"/>
              </w:rPr>
              <w:t>Acknowledgment for untrusted transaction</w:t>
            </w:r>
          </w:p>
        </w:tc>
        <w:tc>
          <w:tcPr>
            <w:tcW w:w="0" w:type="auto"/>
          </w:tcPr>
          <w:p w14:paraId="1BA8C3E2" w14:textId="7D76398D" w:rsidR="00451BF0" w:rsidRDefault="00451BF0" w:rsidP="00451BF0">
            <w:pPr>
              <w:spacing w:after="137"/>
              <w:ind w:left="0" w:right="-46" w:firstLine="0"/>
              <w:jc w:val="left"/>
            </w:pPr>
            <w:r>
              <w:t>12</w:t>
            </w:r>
          </w:p>
        </w:tc>
      </w:tr>
    </w:tbl>
    <w:p w14:paraId="6BC4A70D" w14:textId="77777777" w:rsidR="00D347E9" w:rsidRPr="001E760D" w:rsidRDefault="00D347E9" w:rsidP="00D347E9">
      <w:pPr>
        <w:spacing w:after="137"/>
        <w:ind w:left="0" w:right="-46" w:firstLine="0"/>
        <w:jc w:val="left"/>
      </w:pPr>
    </w:p>
    <w:p w14:paraId="58A858A3" w14:textId="2D292E94" w:rsidR="001A1C78" w:rsidRDefault="001E760D" w:rsidP="001A1C78">
      <w:pPr>
        <w:pStyle w:val="ListParagraph"/>
        <w:numPr>
          <w:ilvl w:val="0"/>
          <w:numId w:val="2"/>
        </w:numPr>
        <w:spacing w:after="160" w:line="259" w:lineRule="auto"/>
        <w:ind w:left="0" w:right="0"/>
        <w:jc w:val="center"/>
        <w:rPr>
          <w:b/>
          <w:bCs/>
          <w:sz w:val="36"/>
          <w:szCs w:val="36"/>
          <w:u w:val="single"/>
        </w:rPr>
      </w:pPr>
      <w:r w:rsidRPr="001E760D">
        <w:rPr>
          <w:b/>
          <w:bCs/>
          <w:sz w:val="36"/>
          <w:szCs w:val="36"/>
          <w:u w:val="single"/>
        </w:rPr>
        <w:br w:type="page"/>
        <w:t>INTRODUCTION</w:t>
      </w:r>
    </w:p>
    <w:p w14:paraId="1FECB6A3" w14:textId="77777777" w:rsidR="001A1C78" w:rsidRPr="001A1C78" w:rsidRDefault="001A1C78" w:rsidP="001A1C78">
      <w:pPr>
        <w:pStyle w:val="ListParagraph"/>
        <w:spacing w:after="160" w:line="259" w:lineRule="auto"/>
        <w:ind w:left="0" w:right="0" w:firstLine="0"/>
        <w:jc w:val="center"/>
        <w:rPr>
          <w:b/>
          <w:bCs/>
          <w:sz w:val="36"/>
          <w:szCs w:val="36"/>
          <w:u w:val="single"/>
        </w:rPr>
      </w:pPr>
    </w:p>
    <w:p w14:paraId="215FC5D4" w14:textId="72350C90" w:rsidR="001E760D" w:rsidRDefault="001E760D" w:rsidP="001E760D">
      <w:pPr>
        <w:pStyle w:val="ListParagraph"/>
        <w:spacing w:after="160" w:line="259" w:lineRule="auto"/>
        <w:ind w:left="0" w:right="0" w:firstLine="0"/>
        <w:jc w:val="left"/>
        <w:rPr>
          <w:b/>
          <w:bCs/>
          <w:sz w:val="36"/>
          <w:szCs w:val="36"/>
          <w:u w:val="single"/>
        </w:rPr>
      </w:pPr>
    </w:p>
    <w:p w14:paraId="0B15C93D" w14:textId="02D950F0" w:rsidR="001A1C78" w:rsidRDefault="001A1C78" w:rsidP="001A1C78">
      <w:pPr>
        <w:pStyle w:val="ListParagraph"/>
        <w:spacing w:after="160" w:line="360" w:lineRule="auto"/>
        <w:ind w:left="0" w:right="0" w:firstLine="0"/>
        <w:jc w:val="left"/>
        <w:rPr>
          <w:b/>
          <w:bCs/>
          <w:sz w:val="30"/>
          <w:szCs w:val="30"/>
        </w:rPr>
      </w:pPr>
      <w:r w:rsidRPr="001A1C78">
        <w:rPr>
          <w:b/>
          <w:bCs/>
          <w:sz w:val="30"/>
          <w:szCs w:val="30"/>
        </w:rPr>
        <w:t>1.</w:t>
      </w:r>
      <w:r>
        <w:rPr>
          <w:b/>
          <w:bCs/>
          <w:sz w:val="30"/>
          <w:szCs w:val="30"/>
        </w:rPr>
        <w:t xml:space="preserve">0 </w:t>
      </w:r>
      <w:r w:rsidRPr="001A1C78">
        <w:rPr>
          <w:b/>
          <w:bCs/>
          <w:sz w:val="30"/>
          <w:szCs w:val="30"/>
        </w:rPr>
        <w:t>Internet</w:t>
      </w:r>
      <w:r w:rsidR="001E760D" w:rsidRPr="001A1C78">
        <w:rPr>
          <w:b/>
          <w:bCs/>
          <w:sz w:val="30"/>
          <w:szCs w:val="30"/>
        </w:rPr>
        <w:t xml:space="preserve"> of Things</w:t>
      </w:r>
      <w:r w:rsidRPr="001A1C78">
        <w:rPr>
          <w:b/>
          <w:bCs/>
          <w:sz w:val="30"/>
          <w:szCs w:val="30"/>
        </w:rPr>
        <w:t xml:space="preserve"> </w:t>
      </w:r>
      <w:r w:rsidR="001E760D" w:rsidRPr="001A1C78">
        <w:rPr>
          <w:b/>
          <w:bCs/>
          <w:sz w:val="30"/>
          <w:szCs w:val="30"/>
        </w:rPr>
        <w:t>(I</w:t>
      </w:r>
      <w:r>
        <w:rPr>
          <w:b/>
          <w:bCs/>
          <w:sz w:val="30"/>
          <w:szCs w:val="30"/>
        </w:rPr>
        <w:t>o</w:t>
      </w:r>
      <w:r w:rsidR="001E760D" w:rsidRPr="001A1C78">
        <w:rPr>
          <w:b/>
          <w:bCs/>
          <w:sz w:val="30"/>
          <w:szCs w:val="30"/>
        </w:rPr>
        <w:t>T)</w:t>
      </w:r>
      <w:r>
        <w:rPr>
          <w:b/>
          <w:bCs/>
          <w:sz w:val="30"/>
          <w:szCs w:val="30"/>
        </w:rPr>
        <w:t>:</w:t>
      </w:r>
    </w:p>
    <w:p w14:paraId="234E50B4" w14:textId="2BA59223" w:rsidR="001A1C78" w:rsidRPr="001A1C78" w:rsidRDefault="001A1C78" w:rsidP="001A1C78">
      <w:pPr>
        <w:pStyle w:val="ListParagraph"/>
        <w:spacing w:before="240" w:after="160" w:line="259" w:lineRule="auto"/>
        <w:ind w:left="0" w:right="0" w:firstLine="0"/>
        <w:rPr>
          <w:color w:val="222222"/>
          <w:sz w:val="28"/>
          <w:szCs w:val="28"/>
          <w:shd w:val="clear" w:color="auto" w:fill="FFFFFF"/>
        </w:rPr>
      </w:pPr>
      <w:r>
        <w:rPr>
          <w:color w:val="222222"/>
          <w:sz w:val="28"/>
          <w:szCs w:val="28"/>
          <w:shd w:val="clear" w:color="auto" w:fill="FFFFFF"/>
        </w:rPr>
        <w:tab/>
      </w:r>
      <w:r w:rsidRPr="001A1C78">
        <w:rPr>
          <w:color w:val="222222"/>
          <w:sz w:val="28"/>
          <w:szCs w:val="28"/>
          <w:shd w:val="clear" w:color="auto" w:fill="FFFFFF"/>
        </w:rPr>
        <w:t>The </w:t>
      </w:r>
      <w:r w:rsidRPr="001A1C78">
        <w:rPr>
          <w:b/>
          <w:bCs/>
          <w:color w:val="222222"/>
          <w:sz w:val="28"/>
          <w:szCs w:val="28"/>
          <w:shd w:val="clear" w:color="auto" w:fill="FFFFFF"/>
        </w:rPr>
        <w:t>Internet of Things</w:t>
      </w:r>
      <w:r w:rsidRPr="001A1C78">
        <w:rPr>
          <w:color w:val="222222"/>
          <w:sz w:val="28"/>
          <w:szCs w:val="28"/>
          <w:shd w:val="clear" w:color="auto" w:fill="FFFFFF"/>
        </w:rPr>
        <w:t> (</w:t>
      </w:r>
      <w:r w:rsidRPr="001A1C78">
        <w:rPr>
          <w:b/>
          <w:bCs/>
          <w:color w:val="222222"/>
          <w:sz w:val="28"/>
          <w:szCs w:val="28"/>
          <w:shd w:val="clear" w:color="auto" w:fill="FFFFFF"/>
        </w:rPr>
        <w:t>IoT</w:t>
      </w:r>
      <w:r w:rsidRPr="001A1C78">
        <w:rPr>
          <w:color w:val="222222"/>
          <w:sz w:val="28"/>
          <w:szCs w:val="28"/>
          <w:shd w:val="clear" w:color="auto" w:fill="FFFFFF"/>
        </w:rPr>
        <w:t>) is a system of interrelated computing devices, mechanical and digital machines, objects, animals or people that are provided with unique </w:t>
      </w:r>
      <w:r w:rsidRPr="001A1C78">
        <w:rPr>
          <w:sz w:val="28"/>
          <w:szCs w:val="28"/>
          <w:shd w:val="clear" w:color="auto" w:fill="FFFFFF"/>
        </w:rPr>
        <w:t>identifiers</w:t>
      </w:r>
      <w:r w:rsidRPr="001A1C78">
        <w:rPr>
          <w:color w:val="222222"/>
          <w:sz w:val="28"/>
          <w:szCs w:val="28"/>
          <w:shd w:val="clear" w:color="auto" w:fill="FFFFFF"/>
        </w:rPr>
        <w:t> (UIDs) and the ability to transfer data over a network without requiring human-to-human or human-to-computer interaction.</w:t>
      </w:r>
    </w:p>
    <w:p w14:paraId="3A5727A2" w14:textId="5C98B67D" w:rsidR="001A1C78" w:rsidRDefault="001A1C78" w:rsidP="001A1C78">
      <w:pPr>
        <w:pStyle w:val="ListParagraph"/>
        <w:spacing w:before="240" w:after="160" w:line="259" w:lineRule="auto"/>
        <w:ind w:left="0" w:right="0" w:firstLine="0"/>
      </w:pPr>
      <w:r>
        <w:rPr>
          <w:color w:val="222222"/>
          <w:sz w:val="28"/>
          <w:szCs w:val="28"/>
          <w:shd w:val="clear" w:color="auto" w:fill="FFFFFF"/>
        </w:rPr>
        <w:tab/>
      </w:r>
      <w:r w:rsidRPr="001A1C78">
        <w:rPr>
          <w:color w:val="222222"/>
          <w:sz w:val="28"/>
          <w:szCs w:val="28"/>
          <w:shd w:val="clear" w:color="auto" w:fill="FFFFFF"/>
        </w:rPr>
        <w:t xml:space="preserve">It </w:t>
      </w:r>
      <w:r w:rsidRPr="001A1C78">
        <w:rPr>
          <w:sz w:val="28"/>
          <w:szCs w:val="28"/>
        </w:rPr>
        <w:t>consists of devices that generate, process, and exchange vast amounts of security and safety critical data as well as privacy-sensitive information, and hence are appealing targets of various cyber-attacks. Many new networkable devices, which constitute the IoT, are low energy and lightweight.</w:t>
      </w:r>
      <w:r>
        <w:rPr>
          <w:sz w:val="28"/>
          <w:szCs w:val="28"/>
        </w:rPr>
        <w:t xml:space="preserve"> </w:t>
      </w:r>
      <w:r>
        <w:t>These devices must devote most of their available energy and computation to executing core application functionality, making the task of affordably supporting security and privacy quite challenging.</w:t>
      </w:r>
    </w:p>
    <w:p w14:paraId="699DC7ED" w14:textId="76C811FD" w:rsidR="00EA1A4E" w:rsidRDefault="00EA1A4E" w:rsidP="001A1C78">
      <w:pPr>
        <w:pStyle w:val="ListParagraph"/>
        <w:spacing w:before="240" w:after="160" w:line="259" w:lineRule="auto"/>
        <w:ind w:left="0" w:right="0" w:firstLine="0"/>
      </w:pPr>
    </w:p>
    <w:p w14:paraId="746707AD" w14:textId="77777777" w:rsidR="00EA1A4E" w:rsidRDefault="00EA1A4E" w:rsidP="001A1C78">
      <w:pPr>
        <w:pStyle w:val="ListParagraph"/>
        <w:spacing w:before="240" w:after="160" w:line="259" w:lineRule="auto"/>
        <w:ind w:left="0" w:right="0" w:firstLine="0"/>
      </w:pPr>
    </w:p>
    <w:p w14:paraId="3EC3AD15" w14:textId="0B3F04F7" w:rsidR="00EA1A4E" w:rsidRDefault="00EA1A4E" w:rsidP="00EA1A4E">
      <w:pPr>
        <w:pStyle w:val="ListParagraph"/>
        <w:spacing w:after="0" w:line="360" w:lineRule="auto"/>
        <w:ind w:left="0" w:right="0" w:firstLine="0"/>
        <w:jc w:val="left"/>
        <w:rPr>
          <w:b/>
          <w:bCs/>
          <w:sz w:val="30"/>
          <w:szCs w:val="30"/>
        </w:rPr>
      </w:pPr>
      <w:r>
        <w:rPr>
          <w:b/>
          <w:bCs/>
          <w:sz w:val="30"/>
          <w:szCs w:val="30"/>
        </w:rPr>
        <w:t>Applications:</w:t>
      </w:r>
    </w:p>
    <w:p w14:paraId="3F74971D" w14:textId="76D60128" w:rsidR="00EA1A4E" w:rsidRDefault="00EA1A4E" w:rsidP="00EA1A4E">
      <w:pPr>
        <w:pStyle w:val="NormalWeb"/>
        <w:shd w:val="clear" w:color="auto" w:fill="FFFFFF"/>
        <w:spacing w:before="120" w:beforeAutospacing="0" w:after="120" w:afterAutospacing="0"/>
        <w:rPr>
          <w:color w:val="222222"/>
          <w:sz w:val="28"/>
          <w:szCs w:val="28"/>
        </w:rPr>
      </w:pPr>
      <w:r w:rsidRPr="00EA1A4E">
        <w:rPr>
          <w:b/>
          <w:bCs/>
          <w:sz w:val="28"/>
          <w:szCs w:val="28"/>
        </w:rPr>
        <w:t>Smart Home</w:t>
      </w:r>
      <w:r>
        <w:rPr>
          <w:sz w:val="28"/>
          <w:szCs w:val="28"/>
        </w:rPr>
        <w:t xml:space="preserve">: </w:t>
      </w:r>
      <w:r w:rsidRPr="00EA1A4E">
        <w:rPr>
          <w:color w:val="222222"/>
          <w:sz w:val="28"/>
          <w:szCs w:val="28"/>
        </w:rPr>
        <w:t>IoT devices are a part of the larger concept of home automation, which can include lighting, heating and air conditioning, media and security systems</w:t>
      </w:r>
      <w:r>
        <w:rPr>
          <w:color w:val="222222"/>
          <w:sz w:val="28"/>
          <w:szCs w:val="28"/>
        </w:rPr>
        <w:t xml:space="preserve">. </w:t>
      </w:r>
      <w:r w:rsidRPr="00EA1A4E">
        <w:rPr>
          <w:color w:val="222222"/>
          <w:sz w:val="28"/>
          <w:szCs w:val="28"/>
        </w:rPr>
        <w:t>Long-term benefits could include energy savings by automatically ensuring lights and electronics are turned off.</w:t>
      </w:r>
      <w:r>
        <w:rPr>
          <w:color w:val="222222"/>
          <w:sz w:val="28"/>
          <w:szCs w:val="28"/>
        </w:rPr>
        <w:t xml:space="preserve"> </w:t>
      </w:r>
      <w:r w:rsidRPr="00EA1A4E">
        <w:rPr>
          <w:color w:val="222222"/>
          <w:sz w:val="28"/>
          <w:szCs w:val="28"/>
        </w:rPr>
        <w:t>A smart home or automated home could be based on a platform or hubs that control smart devices and appliances</w:t>
      </w:r>
      <w:r>
        <w:rPr>
          <w:color w:val="222222"/>
          <w:sz w:val="28"/>
          <w:szCs w:val="28"/>
        </w:rPr>
        <w:t>.</w:t>
      </w:r>
      <w:r w:rsidRPr="00EA1A4E">
        <w:rPr>
          <w:color w:val="222222"/>
          <w:sz w:val="28"/>
          <w:szCs w:val="28"/>
        </w:rPr>
        <w:t xml:space="preserve"> For instance, using Apple's Home Kit, manufacturers can have their home products and accessories controlled by an application in iOS devices such as the iPhone and the Apple Watch</w:t>
      </w:r>
      <w:r>
        <w:rPr>
          <w:color w:val="222222"/>
          <w:sz w:val="28"/>
          <w:szCs w:val="28"/>
        </w:rPr>
        <w:t>.</w:t>
      </w:r>
      <w:r w:rsidRPr="00EA1A4E">
        <w:rPr>
          <w:color w:val="222222"/>
          <w:sz w:val="28"/>
          <w:szCs w:val="28"/>
        </w:rPr>
        <w:t> This could be a dedicated app or iOS native applications such as Sir</w:t>
      </w:r>
      <w:r>
        <w:rPr>
          <w:color w:val="222222"/>
          <w:sz w:val="28"/>
          <w:szCs w:val="28"/>
        </w:rPr>
        <w:t>i.</w:t>
      </w:r>
    </w:p>
    <w:p w14:paraId="58118B4A" w14:textId="397DB0B2" w:rsidR="00EA1A4E" w:rsidRDefault="00EA1A4E" w:rsidP="00EA1A4E">
      <w:pPr>
        <w:pStyle w:val="NormalWeb"/>
        <w:shd w:val="clear" w:color="auto" w:fill="FFFFFF"/>
        <w:spacing w:before="120" w:beforeAutospacing="0" w:after="120" w:afterAutospacing="0"/>
        <w:rPr>
          <w:color w:val="222222"/>
          <w:sz w:val="28"/>
          <w:szCs w:val="28"/>
        </w:rPr>
      </w:pPr>
      <w:r w:rsidRPr="00EA1A4E">
        <w:rPr>
          <w:rStyle w:val="mw-headline"/>
          <w:b/>
          <w:bCs/>
          <w:color w:val="000000"/>
          <w:sz w:val="28"/>
          <w:szCs w:val="28"/>
        </w:rPr>
        <w:t>Medical and healthcare:</w:t>
      </w:r>
      <w:r>
        <w:rPr>
          <w:rStyle w:val="mw-headline"/>
          <w:b/>
          <w:bCs/>
          <w:i/>
          <w:iCs/>
          <w:color w:val="000000"/>
          <w:sz w:val="28"/>
          <w:szCs w:val="28"/>
        </w:rPr>
        <w:t xml:space="preserve"> </w:t>
      </w:r>
      <w:r w:rsidRPr="00EA1A4E">
        <w:rPr>
          <w:color w:val="222222"/>
          <w:sz w:val="28"/>
          <w:szCs w:val="28"/>
        </w:rPr>
        <w:t>The Internet of Medical Things (IoMT), (also called the Internet of health things), is an application of the IoT for medical and health related purposes, data collection and analysis for research, and monitoring</w:t>
      </w:r>
      <w:r>
        <w:rPr>
          <w:color w:val="222222"/>
          <w:sz w:val="28"/>
          <w:szCs w:val="28"/>
        </w:rPr>
        <w:t>.</w:t>
      </w:r>
      <w:r w:rsidRPr="00EA1A4E">
        <w:rPr>
          <w:color w:val="222222"/>
          <w:sz w:val="28"/>
          <w:szCs w:val="28"/>
        </w:rPr>
        <w:t xml:space="preserve"> The IoMT has been referenced as "</w:t>
      </w:r>
      <w:r w:rsidRPr="00EA1A4E">
        <w:rPr>
          <w:i/>
          <w:iCs/>
          <w:color w:val="222222"/>
          <w:sz w:val="28"/>
          <w:szCs w:val="28"/>
        </w:rPr>
        <w:t>Smart Healthcare</w:t>
      </w:r>
      <w:r w:rsidRPr="00EA1A4E">
        <w:rPr>
          <w:color w:val="222222"/>
          <w:sz w:val="28"/>
          <w:szCs w:val="28"/>
        </w:rPr>
        <w:t>"</w:t>
      </w:r>
      <w:r>
        <w:rPr>
          <w:color w:val="222222"/>
          <w:sz w:val="28"/>
          <w:szCs w:val="28"/>
        </w:rPr>
        <w:t xml:space="preserve">, </w:t>
      </w:r>
      <w:r w:rsidRPr="00EA1A4E">
        <w:rPr>
          <w:color w:val="222222"/>
          <w:sz w:val="28"/>
          <w:szCs w:val="28"/>
        </w:rPr>
        <w:t>as the technology for creating a digitised healthcare system, connecting available medical resources and healthcare services</w:t>
      </w:r>
      <w:r>
        <w:rPr>
          <w:color w:val="222222"/>
          <w:sz w:val="28"/>
          <w:szCs w:val="28"/>
        </w:rPr>
        <w:t xml:space="preserve">. </w:t>
      </w:r>
      <w:r w:rsidRPr="00EA1A4E">
        <w:rPr>
          <w:color w:val="222222"/>
          <w:sz w:val="28"/>
          <w:szCs w:val="28"/>
        </w:rPr>
        <w:t>IoT devices can be used to enable remote health monitoring and emergency notification systems. These health monitoring devices can range from blood pressure and heart rate monitors to advanced devices capable of monitoring specialised implants, such as pacemakers, Fitbit electronic wristbands, or advanced hearing aids.</w:t>
      </w:r>
    </w:p>
    <w:p w14:paraId="25F05ED4" w14:textId="1172AD68" w:rsidR="00EA1A4E" w:rsidRDefault="00EA1A4E">
      <w:pPr>
        <w:spacing w:after="160" w:line="259" w:lineRule="auto"/>
        <w:ind w:left="0" w:right="0" w:firstLine="0"/>
        <w:jc w:val="left"/>
        <w:rPr>
          <w:color w:val="222222"/>
          <w:sz w:val="28"/>
          <w:szCs w:val="28"/>
        </w:rPr>
      </w:pPr>
      <w:r>
        <w:rPr>
          <w:color w:val="222222"/>
          <w:sz w:val="28"/>
          <w:szCs w:val="28"/>
        </w:rPr>
        <w:br w:type="page"/>
      </w:r>
    </w:p>
    <w:p w14:paraId="77731FB5" w14:textId="34149475" w:rsidR="00EA1A4E" w:rsidRDefault="00EA1A4E" w:rsidP="00EA1A4E">
      <w:pPr>
        <w:pStyle w:val="ListParagraph"/>
        <w:spacing w:after="160" w:line="276" w:lineRule="auto"/>
        <w:ind w:left="0" w:right="0" w:firstLine="0"/>
        <w:jc w:val="left"/>
        <w:rPr>
          <w:b/>
          <w:bCs/>
          <w:sz w:val="30"/>
          <w:szCs w:val="30"/>
        </w:rPr>
      </w:pPr>
      <w:r>
        <w:rPr>
          <w:b/>
          <w:bCs/>
          <w:sz w:val="30"/>
          <w:szCs w:val="30"/>
        </w:rPr>
        <w:t>1.</w:t>
      </w:r>
      <w:r w:rsidR="00BF3883">
        <w:rPr>
          <w:b/>
          <w:bCs/>
          <w:sz w:val="30"/>
          <w:szCs w:val="30"/>
        </w:rPr>
        <w:t>1</w:t>
      </w:r>
      <w:r>
        <w:rPr>
          <w:b/>
          <w:bCs/>
          <w:sz w:val="30"/>
          <w:szCs w:val="30"/>
        </w:rPr>
        <w:t xml:space="preserve"> Blockchain:</w:t>
      </w:r>
    </w:p>
    <w:p w14:paraId="4061F19A" w14:textId="77777777" w:rsidR="00BF3883" w:rsidRDefault="00EA1A4E" w:rsidP="00EA1A4E">
      <w:pPr>
        <w:pStyle w:val="NormalWeb"/>
        <w:shd w:val="clear" w:color="auto" w:fill="FFFFFF"/>
        <w:spacing w:before="120" w:beforeAutospacing="0" w:after="120" w:afterAutospacing="0"/>
        <w:rPr>
          <w:rFonts w:ascii="Arial" w:hAnsi="Arial" w:cs="Arial"/>
          <w:color w:val="222222"/>
          <w:sz w:val="22"/>
          <w:szCs w:val="22"/>
          <w:shd w:val="clear" w:color="auto" w:fill="FFFFFF"/>
        </w:rPr>
      </w:pPr>
      <w:r>
        <w:rPr>
          <w:color w:val="222222"/>
          <w:sz w:val="28"/>
          <w:szCs w:val="28"/>
        </w:rPr>
        <w:tab/>
      </w:r>
      <w:r w:rsidRPr="00EA1A4E">
        <w:rPr>
          <w:color w:val="222222"/>
          <w:sz w:val="28"/>
          <w:szCs w:val="28"/>
        </w:rPr>
        <w:t>A </w:t>
      </w:r>
      <w:r w:rsidRPr="004D5458">
        <w:rPr>
          <w:b/>
          <w:bCs/>
          <w:color w:val="000000" w:themeColor="text1"/>
          <w:sz w:val="28"/>
          <w:szCs w:val="28"/>
        </w:rPr>
        <w:t>blockchain</w:t>
      </w:r>
      <w:r w:rsidRPr="00BF3883">
        <w:rPr>
          <w:color w:val="222222"/>
          <w:sz w:val="28"/>
          <w:szCs w:val="28"/>
        </w:rPr>
        <w:t>, originally </w:t>
      </w:r>
      <w:r w:rsidRPr="004D5458">
        <w:rPr>
          <w:b/>
          <w:bCs/>
          <w:color w:val="000000" w:themeColor="text1"/>
          <w:sz w:val="28"/>
          <w:szCs w:val="28"/>
        </w:rPr>
        <w:t>block chain</w:t>
      </w:r>
      <w:r w:rsidR="00BF3883" w:rsidRPr="00BF3883">
        <w:rPr>
          <w:color w:val="222222"/>
          <w:sz w:val="28"/>
          <w:szCs w:val="28"/>
        </w:rPr>
        <w:t xml:space="preserve">, </w:t>
      </w:r>
      <w:r w:rsidR="00BF3883" w:rsidRPr="00BF3883">
        <w:rPr>
          <w:color w:val="222222"/>
          <w:sz w:val="28"/>
          <w:szCs w:val="28"/>
          <w:shd w:val="clear" w:color="auto" w:fill="FFFFFF"/>
        </w:rPr>
        <w:t>was invented by a person (or group of people) using the name </w:t>
      </w:r>
      <w:r w:rsidR="00BF3883" w:rsidRPr="00BF3883">
        <w:rPr>
          <w:sz w:val="28"/>
          <w:szCs w:val="28"/>
          <w:shd w:val="clear" w:color="auto" w:fill="FFFFFF"/>
        </w:rPr>
        <w:t>Satoshi Nakamoto</w:t>
      </w:r>
      <w:r w:rsidR="00BF3883" w:rsidRPr="00BF3883">
        <w:rPr>
          <w:color w:val="222222"/>
          <w:sz w:val="28"/>
          <w:szCs w:val="28"/>
          <w:shd w:val="clear" w:color="auto" w:fill="FFFFFF"/>
        </w:rPr>
        <w:t> in 2008 to serve as the public transaction </w:t>
      </w:r>
      <w:r w:rsidR="00BF3883" w:rsidRPr="00BF3883">
        <w:rPr>
          <w:sz w:val="28"/>
          <w:szCs w:val="28"/>
          <w:shd w:val="clear" w:color="auto" w:fill="FFFFFF"/>
        </w:rPr>
        <w:t>ledger</w:t>
      </w:r>
      <w:r w:rsidR="00BF3883" w:rsidRPr="00BF3883">
        <w:rPr>
          <w:color w:val="222222"/>
          <w:sz w:val="28"/>
          <w:szCs w:val="28"/>
          <w:shd w:val="clear" w:color="auto" w:fill="FFFFFF"/>
        </w:rPr>
        <w:t> of the </w:t>
      </w:r>
      <w:r w:rsidR="00BF3883" w:rsidRPr="00BF3883">
        <w:rPr>
          <w:sz w:val="28"/>
          <w:szCs w:val="28"/>
          <w:shd w:val="clear" w:color="auto" w:fill="FFFFFF"/>
        </w:rPr>
        <w:t>cryptocurrency</w:t>
      </w:r>
      <w:r w:rsidR="00BF3883" w:rsidRPr="00BF3883">
        <w:rPr>
          <w:color w:val="222222"/>
          <w:sz w:val="28"/>
          <w:szCs w:val="28"/>
          <w:shd w:val="clear" w:color="auto" w:fill="FFFFFF"/>
        </w:rPr>
        <w:t> </w:t>
      </w:r>
      <w:r w:rsidR="00BF3883" w:rsidRPr="00BF3883">
        <w:rPr>
          <w:sz w:val="28"/>
          <w:szCs w:val="28"/>
          <w:shd w:val="clear" w:color="auto" w:fill="FFFFFF"/>
        </w:rPr>
        <w:t>bitcoin</w:t>
      </w:r>
      <w:r w:rsidR="00BF3883">
        <w:rPr>
          <w:color w:val="222222"/>
          <w:sz w:val="28"/>
          <w:szCs w:val="28"/>
          <w:shd w:val="clear" w:color="auto" w:fill="FFFFFF"/>
        </w:rPr>
        <w:t>. T</w:t>
      </w:r>
      <w:r w:rsidR="00BF3883" w:rsidRPr="00BF3883">
        <w:rPr>
          <w:color w:val="222222"/>
          <w:sz w:val="28"/>
          <w:szCs w:val="28"/>
          <w:shd w:val="clear" w:color="auto" w:fill="FFFFFF"/>
        </w:rPr>
        <w:t>he invention of the blockchain for bitcoin made it the first digital currency to solve the </w:t>
      </w:r>
      <w:r w:rsidR="00BF3883" w:rsidRPr="00BF3883">
        <w:rPr>
          <w:sz w:val="28"/>
          <w:szCs w:val="28"/>
          <w:shd w:val="clear" w:color="auto" w:fill="FFFFFF"/>
        </w:rPr>
        <w:t>double-spending</w:t>
      </w:r>
      <w:r w:rsidR="00BF3883" w:rsidRPr="00BF3883">
        <w:rPr>
          <w:color w:val="222222"/>
          <w:sz w:val="28"/>
          <w:szCs w:val="28"/>
          <w:shd w:val="clear" w:color="auto" w:fill="FFFFFF"/>
        </w:rPr>
        <w:t> problem without the need of a trusted authority or central </w:t>
      </w:r>
      <w:r w:rsidR="00BF3883" w:rsidRPr="00BF3883">
        <w:rPr>
          <w:sz w:val="28"/>
          <w:szCs w:val="28"/>
          <w:shd w:val="clear" w:color="auto" w:fill="FFFFFF"/>
        </w:rPr>
        <w:t>server</w:t>
      </w:r>
      <w:r w:rsidR="00BF3883" w:rsidRPr="00BF3883">
        <w:rPr>
          <w:color w:val="222222"/>
          <w:sz w:val="28"/>
          <w:szCs w:val="28"/>
          <w:shd w:val="clear" w:color="auto" w:fill="FFFFFF"/>
        </w:rPr>
        <w:t>. The bitcoin design has inspired other applications</w:t>
      </w:r>
      <w:r w:rsidR="00BF3883">
        <w:rPr>
          <w:color w:val="222222"/>
          <w:sz w:val="28"/>
          <w:szCs w:val="28"/>
          <w:shd w:val="clear" w:color="auto" w:fill="FFFFFF"/>
        </w:rPr>
        <w:t>,</w:t>
      </w:r>
      <w:r w:rsidR="00BF3883" w:rsidRPr="00BF3883">
        <w:rPr>
          <w:color w:val="222222"/>
          <w:sz w:val="28"/>
          <w:szCs w:val="28"/>
          <w:shd w:val="clear" w:color="auto" w:fill="FFFFFF"/>
        </w:rPr>
        <w:t xml:space="preserve"> and blockchains that are readable by the public are widely used by </w:t>
      </w:r>
      <w:r w:rsidR="00BF3883" w:rsidRPr="00BF3883">
        <w:rPr>
          <w:sz w:val="28"/>
          <w:szCs w:val="28"/>
          <w:shd w:val="clear" w:color="auto" w:fill="FFFFFF"/>
        </w:rPr>
        <w:t>cryptocurrencies</w:t>
      </w:r>
      <w:r w:rsidR="00BF3883" w:rsidRPr="00BF3883">
        <w:rPr>
          <w:color w:val="222222"/>
          <w:sz w:val="28"/>
          <w:szCs w:val="28"/>
          <w:shd w:val="clear" w:color="auto" w:fill="FFFFFF"/>
        </w:rPr>
        <w:t>.</w:t>
      </w:r>
    </w:p>
    <w:p w14:paraId="3F4CEA9C" w14:textId="56A4CC95" w:rsidR="00BF3883" w:rsidRPr="00EA1A4E" w:rsidRDefault="00BF3883" w:rsidP="00BF3883">
      <w:pPr>
        <w:pStyle w:val="NormalWeb"/>
        <w:shd w:val="clear" w:color="auto" w:fill="FFFFFF"/>
        <w:spacing w:before="120" w:beforeAutospacing="0" w:after="120" w:afterAutospacing="0"/>
        <w:rPr>
          <w:color w:val="222222"/>
          <w:sz w:val="28"/>
          <w:szCs w:val="28"/>
        </w:rPr>
      </w:pPr>
      <w:r>
        <w:rPr>
          <w:rFonts w:ascii="Arial" w:hAnsi="Arial" w:cs="Arial"/>
          <w:color w:val="222222"/>
          <w:sz w:val="22"/>
          <w:szCs w:val="22"/>
          <w:shd w:val="clear" w:color="auto" w:fill="FFFFFF"/>
        </w:rPr>
        <w:tab/>
      </w:r>
      <w:r>
        <w:rPr>
          <w:color w:val="222222"/>
          <w:sz w:val="28"/>
          <w:szCs w:val="28"/>
        </w:rPr>
        <w:t>A</w:t>
      </w:r>
      <w:r w:rsidRPr="00EA1A4E">
        <w:rPr>
          <w:color w:val="222222"/>
          <w:sz w:val="28"/>
          <w:szCs w:val="28"/>
        </w:rPr>
        <w:t xml:space="preserve"> blockchain is resistant to modification of the data. It is "an open, distributed ledger that can record transactions between two parties efficiently and in a verifiable and permanent way".</w:t>
      </w:r>
      <w:r>
        <w:rPr>
          <w:color w:val="222222"/>
          <w:sz w:val="28"/>
          <w:szCs w:val="28"/>
        </w:rPr>
        <w:t xml:space="preserve"> </w:t>
      </w:r>
      <w:r w:rsidRPr="00EA1A4E">
        <w:rPr>
          <w:color w:val="222222"/>
          <w:sz w:val="28"/>
          <w:szCs w:val="28"/>
        </w:rPr>
        <w:t>For use as a </w:t>
      </w:r>
      <w:r w:rsidRPr="00BF3883">
        <w:rPr>
          <w:color w:val="222222"/>
          <w:sz w:val="28"/>
          <w:szCs w:val="28"/>
        </w:rPr>
        <w:t>distributed ledger</w:t>
      </w:r>
      <w:r w:rsidRPr="00EA1A4E">
        <w:rPr>
          <w:color w:val="222222"/>
          <w:sz w:val="28"/>
          <w:szCs w:val="28"/>
        </w:rPr>
        <w:t>, a blockchain is typically managed by a </w:t>
      </w:r>
      <w:r w:rsidRPr="00BF3883">
        <w:rPr>
          <w:color w:val="222222"/>
          <w:sz w:val="28"/>
          <w:szCs w:val="28"/>
        </w:rPr>
        <w:t>peer-to-peer</w:t>
      </w:r>
      <w:r w:rsidRPr="00EA1A4E">
        <w:rPr>
          <w:color w:val="222222"/>
          <w:sz w:val="28"/>
          <w:szCs w:val="28"/>
        </w:rPr>
        <w:t> network collectively adhering to a </w:t>
      </w:r>
      <w:r w:rsidRPr="00BF3883">
        <w:rPr>
          <w:color w:val="222222"/>
          <w:sz w:val="28"/>
          <w:szCs w:val="28"/>
        </w:rPr>
        <w:t>protocol</w:t>
      </w:r>
      <w:r w:rsidRPr="00EA1A4E">
        <w:rPr>
          <w:color w:val="222222"/>
          <w:sz w:val="28"/>
          <w:szCs w:val="28"/>
        </w:rPr>
        <w:t> for inter-node communication and validating new blocks.</w:t>
      </w:r>
      <w:r>
        <w:rPr>
          <w:color w:val="222222"/>
          <w:sz w:val="28"/>
          <w:szCs w:val="28"/>
        </w:rPr>
        <w:t xml:space="preserve"> </w:t>
      </w:r>
      <w:r w:rsidRPr="00EA1A4E">
        <w:rPr>
          <w:color w:val="222222"/>
          <w:sz w:val="28"/>
          <w:szCs w:val="28"/>
        </w:rPr>
        <w:t>Once recorded, the data in any given block cannot be altered retroactively without alteration of all subsequent blocks, which requires consensus of the network majority. Although blockchain records are not unalterable, blockchains may be considered </w:t>
      </w:r>
      <w:r w:rsidRPr="00BF3883">
        <w:rPr>
          <w:color w:val="222222"/>
          <w:sz w:val="28"/>
          <w:szCs w:val="28"/>
        </w:rPr>
        <w:t>secure by design</w:t>
      </w:r>
      <w:r w:rsidRPr="00EA1A4E">
        <w:rPr>
          <w:color w:val="222222"/>
          <w:sz w:val="28"/>
          <w:szCs w:val="28"/>
        </w:rPr>
        <w:t> and exemplify a distributed computing system with high </w:t>
      </w:r>
      <w:r w:rsidRPr="00BF3883">
        <w:rPr>
          <w:color w:val="222222"/>
          <w:sz w:val="28"/>
          <w:szCs w:val="28"/>
        </w:rPr>
        <w:t>Byzantine fault tolerance</w:t>
      </w:r>
      <w:r w:rsidRPr="00EA1A4E">
        <w:rPr>
          <w:color w:val="222222"/>
          <w:sz w:val="28"/>
          <w:szCs w:val="28"/>
        </w:rPr>
        <w:t>. </w:t>
      </w:r>
      <w:r w:rsidRPr="00BF3883">
        <w:rPr>
          <w:color w:val="222222"/>
          <w:sz w:val="28"/>
          <w:szCs w:val="28"/>
        </w:rPr>
        <w:t>Decentralized</w:t>
      </w:r>
      <w:r w:rsidRPr="00EA1A4E">
        <w:rPr>
          <w:color w:val="222222"/>
          <w:sz w:val="28"/>
          <w:szCs w:val="28"/>
        </w:rPr>
        <w:t> consensus has therefore been claimed with a blockchain.</w:t>
      </w:r>
    </w:p>
    <w:p w14:paraId="5837EF5A" w14:textId="43CC3893" w:rsidR="00BF3883" w:rsidRDefault="00BF3883" w:rsidP="00EA1A4E">
      <w:pPr>
        <w:pStyle w:val="NormalWeb"/>
        <w:shd w:val="clear" w:color="auto" w:fill="FFFFFF"/>
        <w:spacing w:before="120" w:beforeAutospacing="0" w:after="120" w:afterAutospacing="0"/>
        <w:rPr>
          <w:color w:val="222222"/>
          <w:sz w:val="28"/>
          <w:szCs w:val="28"/>
        </w:rPr>
      </w:pPr>
    </w:p>
    <w:p w14:paraId="785E182C" w14:textId="552BA4B5" w:rsidR="00BF3883" w:rsidRPr="00BF3883" w:rsidRDefault="00BF3883" w:rsidP="00BF3883">
      <w:pPr>
        <w:pStyle w:val="ListParagraph"/>
        <w:spacing w:after="160" w:line="360" w:lineRule="auto"/>
        <w:ind w:left="0" w:right="0" w:firstLine="0"/>
        <w:jc w:val="left"/>
        <w:rPr>
          <w:b/>
          <w:bCs/>
          <w:sz w:val="30"/>
          <w:szCs w:val="30"/>
        </w:rPr>
      </w:pPr>
      <w:r>
        <w:rPr>
          <w:b/>
          <w:bCs/>
          <w:sz w:val="30"/>
          <w:szCs w:val="30"/>
        </w:rPr>
        <w:t>Structure of blockchain:</w:t>
      </w:r>
    </w:p>
    <w:p w14:paraId="70D8C070" w14:textId="51183551" w:rsidR="00EA1A4E" w:rsidRDefault="00EA1A4E" w:rsidP="00EA1A4E">
      <w:pPr>
        <w:pStyle w:val="NormalWeb"/>
        <w:shd w:val="clear" w:color="auto" w:fill="FFFFFF"/>
        <w:spacing w:before="120" w:beforeAutospacing="0" w:after="120" w:afterAutospacing="0"/>
        <w:rPr>
          <w:color w:val="222222"/>
          <w:sz w:val="28"/>
          <w:szCs w:val="28"/>
        </w:rPr>
      </w:pPr>
      <w:r>
        <w:rPr>
          <w:color w:val="222222"/>
          <w:sz w:val="28"/>
          <w:szCs w:val="28"/>
        </w:rPr>
        <w:tab/>
      </w:r>
      <w:r w:rsidR="00BF3883">
        <w:rPr>
          <w:color w:val="222222"/>
          <w:sz w:val="28"/>
          <w:szCs w:val="28"/>
        </w:rPr>
        <w:t>By design it is</w:t>
      </w:r>
      <w:r w:rsidR="00BF3883" w:rsidRPr="00EA1A4E">
        <w:rPr>
          <w:color w:val="222222"/>
          <w:sz w:val="28"/>
          <w:szCs w:val="28"/>
        </w:rPr>
        <w:t xml:space="preserve"> a growing list of records, called </w:t>
      </w:r>
      <w:r w:rsidR="00BF3883" w:rsidRPr="00BF3883">
        <w:rPr>
          <w:color w:val="222222"/>
          <w:sz w:val="28"/>
          <w:szCs w:val="28"/>
        </w:rPr>
        <w:t>blocks</w:t>
      </w:r>
      <w:r w:rsidR="00BF3883" w:rsidRPr="00EA1A4E">
        <w:rPr>
          <w:color w:val="222222"/>
          <w:sz w:val="28"/>
          <w:szCs w:val="28"/>
        </w:rPr>
        <w:t>, that are linked using cryptography. Each block contains a cryptographic hash of the previous block</w:t>
      </w:r>
      <w:r w:rsidR="00BF3883">
        <w:rPr>
          <w:color w:val="222222"/>
          <w:sz w:val="28"/>
          <w:szCs w:val="28"/>
        </w:rPr>
        <w:t>,</w:t>
      </w:r>
      <w:r w:rsidR="00BF3883" w:rsidRPr="00EA1A4E">
        <w:rPr>
          <w:color w:val="222222"/>
          <w:sz w:val="28"/>
          <w:szCs w:val="28"/>
        </w:rPr>
        <w:t xml:space="preserve"> a </w:t>
      </w:r>
      <w:r w:rsidR="00BF3883" w:rsidRPr="00BF3883">
        <w:rPr>
          <w:color w:val="222222"/>
          <w:sz w:val="28"/>
          <w:szCs w:val="28"/>
        </w:rPr>
        <w:t>timestamp</w:t>
      </w:r>
      <w:r w:rsidR="00BF3883" w:rsidRPr="00EA1A4E">
        <w:rPr>
          <w:color w:val="222222"/>
          <w:sz w:val="28"/>
          <w:szCs w:val="28"/>
        </w:rPr>
        <w:t xml:space="preserve"> and transaction data (generally represented as a </w:t>
      </w:r>
      <w:r w:rsidR="00BF3883" w:rsidRPr="00BF3883">
        <w:rPr>
          <w:color w:val="222222"/>
          <w:sz w:val="28"/>
          <w:szCs w:val="28"/>
        </w:rPr>
        <w:t>Merkle tree</w:t>
      </w:r>
      <w:r w:rsidR="00BF3883" w:rsidRPr="00EA1A4E">
        <w:rPr>
          <w:color w:val="222222"/>
          <w:sz w:val="28"/>
          <w:szCs w:val="28"/>
        </w:rPr>
        <w:t>).</w:t>
      </w:r>
      <w:r w:rsidR="00BF3883">
        <w:rPr>
          <w:color w:val="222222"/>
          <w:sz w:val="28"/>
          <w:szCs w:val="28"/>
        </w:rPr>
        <w:t xml:space="preserve"> The following figure represents a general structure of blockchain.</w:t>
      </w:r>
    </w:p>
    <w:p w14:paraId="28C23BA5" w14:textId="4FA8EEFE" w:rsidR="00CD6D43" w:rsidRDefault="00CD6D43" w:rsidP="00EA1A4E">
      <w:pPr>
        <w:pStyle w:val="NormalWeb"/>
        <w:shd w:val="clear" w:color="auto" w:fill="FFFFFF"/>
        <w:spacing w:before="120" w:beforeAutospacing="0" w:after="120" w:afterAutospacing="0"/>
        <w:rPr>
          <w:noProof/>
          <w:color w:val="222222"/>
          <w:sz w:val="28"/>
          <w:szCs w:val="28"/>
        </w:rPr>
      </w:pPr>
      <w:r>
        <w:rPr>
          <w:noProof/>
          <w:color w:val="222222"/>
          <w:sz w:val="28"/>
          <w:szCs w:val="28"/>
        </w:rPr>
        <mc:AlternateContent>
          <mc:Choice Requires="wps">
            <w:drawing>
              <wp:anchor distT="0" distB="0" distL="114300" distR="114300" simplePos="0" relativeHeight="251667456" behindDoc="0" locked="0" layoutInCell="1" allowOverlap="1" wp14:anchorId="258A5255" wp14:editId="357B0ECF">
                <wp:simplePos x="0" y="0"/>
                <wp:positionH relativeFrom="column">
                  <wp:posOffset>5631180</wp:posOffset>
                </wp:positionH>
                <wp:positionV relativeFrom="paragraph">
                  <wp:posOffset>497840</wp:posOffset>
                </wp:positionV>
                <wp:extent cx="807720" cy="1905000"/>
                <wp:effectExtent l="0" t="57150" r="0" b="19050"/>
                <wp:wrapNone/>
                <wp:docPr id="8" name="Connector: Curved 8"/>
                <wp:cNvGraphicFramePr/>
                <a:graphic xmlns:a="http://schemas.openxmlformats.org/drawingml/2006/main">
                  <a:graphicData uri="http://schemas.microsoft.com/office/word/2010/wordprocessingShape">
                    <wps:wsp>
                      <wps:cNvCnPr/>
                      <wps:spPr>
                        <a:xfrm flipV="1">
                          <a:off x="0" y="0"/>
                          <a:ext cx="807720" cy="1905000"/>
                        </a:xfrm>
                        <a:prstGeom prst="curved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E3F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443.4pt;margin-top:39.2pt;width:63.6pt;height:150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" adj="10800" strokecolor="black [3213]" strokeweight="1pt">
                <v:stroke endarrow="block" joinstyle="miter"/>
              </v:shape>
            </w:pict>
          </mc:Fallback>
        </mc:AlternateContent>
      </w:r>
      <w:r>
        <w:rPr>
          <w:noProof/>
          <w:color w:val="222222"/>
          <w:sz w:val="28"/>
          <w:szCs w:val="28"/>
        </w:rPr>
        <mc:AlternateContent>
          <mc:Choice Requires="wps">
            <w:drawing>
              <wp:anchor distT="0" distB="0" distL="114300" distR="114300" simplePos="0" relativeHeight="251665408" behindDoc="0" locked="0" layoutInCell="1" allowOverlap="1" wp14:anchorId="1287AB4A" wp14:editId="4F2CD680">
                <wp:simplePos x="0" y="0"/>
                <wp:positionH relativeFrom="column">
                  <wp:posOffset>-822960</wp:posOffset>
                </wp:positionH>
                <wp:positionV relativeFrom="paragraph">
                  <wp:posOffset>499110</wp:posOffset>
                </wp:positionV>
                <wp:extent cx="807720" cy="1905000"/>
                <wp:effectExtent l="0" t="57150" r="0" b="19050"/>
                <wp:wrapNone/>
                <wp:docPr id="7" name="Connector: Curved 7"/>
                <wp:cNvGraphicFramePr/>
                <a:graphic xmlns:a="http://schemas.openxmlformats.org/drawingml/2006/main">
                  <a:graphicData uri="http://schemas.microsoft.com/office/word/2010/wordprocessingShape">
                    <wps:wsp>
                      <wps:cNvCnPr/>
                      <wps:spPr>
                        <a:xfrm flipV="1">
                          <a:off x="0" y="0"/>
                          <a:ext cx="807720" cy="1905000"/>
                        </a:xfrm>
                        <a:prstGeom prst="curved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C914" id="Connector: Curved 7" o:spid="_x0000_s1026" type="#_x0000_t38" style="position:absolute;margin-left:-64.8pt;margin-top:39.3pt;width:63.6pt;height:150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" adj="10800" strokecolor="black [3213]" strokeweight="1pt">
                <v:stroke endarrow="block" joinstyle="miter"/>
              </v:shape>
            </w:pict>
          </mc:Fallback>
        </mc:AlternateContent>
      </w:r>
    </w:p>
    <w:tbl>
      <w:tblPr>
        <w:tblStyle w:val="TableGrid"/>
        <w:tblW w:w="8880" w:type="dxa"/>
        <w:tblInd w:w="-23" w:type="dxa"/>
        <w:tblLook w:val="04A0" w:firstRow="1" w:lastRow="0" w:firstColumn="1" w:lastColumn="0" w:noHBand="0" w:noVBand="1"/>
      </w:tblPr>
      <w:tblGrid>
        <w:gridCol w:w="2114"/>
        <w:gridCol w:w="1269"/>
        <w:gridCol w:w="2114"/>
        <w:gridCol w:w="1269"/>
        <w:gridCol w:w="2114"/>
      </w:tblGrid>
      <w:tr w:rsidR="00BB0190" w14:paraId="4E5D3680" w14:textId="5006FD08" w:rsidTr="00CD6D43">
        <w:trPr>
          <w:trHeight w:val="592"/>
        </w:trPr>
        <w:tc>
          <w:tcPr>
            <w:tcW w:w="2114" w:type="dxa"/>
            <w:tcBorders>
              <w:top w:val="single" w:sz="18" w:space="0" w:color="auto"/>
              <w:left w:val="single" w:sz="18" w:space="0" w:color="auto"/>
              <w:bottom w:val="single" w:sz="18" w:space="0" w:color="auto"/>
              <w:right w:val="single" w:sz="18" w:space="0" w:color="auto"/>
            </w:tcBorders>
          </w:tcPr>
          <w:p w14:paraId="13E8359B" w14:textId="2A21A596" w:rsidR="00BB0190" w:rsidRDefault="00BB0190" w:rsidP="00BB0190">
            <w:pPr>
              <w:pStyle w:val="NormalWeb"/>
              <w:spacing w:before="120" w:beforeAutospacing="0" w:after="120" w:afterAutospacing="0"/>
              <w:rPr>
                <w:color w:val="222222"/>
                <w:sz w:val="28"/>
                <w:szCs w:val="28"/>
              </w:rPr>
            </w:pPr>
            <w:r>
              <w:rPr>
                <w:color w:val="222222"/>
                <w:sz w:val="28"/>
                <w:szCs w:val="28"/>
              </w:rPr>
              <w:t>Previous Hash</w:t>
            </w:r>
          </w:p>
        </w:tc>
        <w:tc>
          <w:tcPr>
            <w:tcW w:w="1269" w:type="dxa"/>
            <w:vMerge w:val="restart"/>
            <w:tcBorders>
              <w:top w:val="nil"/>
              <w:left w:val="single" w:sz="18" w:space="0" w:color="auto"/>
              <w:bottom w:val="nil"/>
              <w:right w:val="single" w:sz="18" w:space="0" w:color="auto"/>
            </w:tcBorders>
          </w:tcPr>
          <w:p w14:paraId="734BFBDA" w14:textId="2C2CDAD0"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12C07266" w14:textId="1DBE6166" w:rsidR="00BB0190" w:rsidRDefault="00BB0190" w:rsidP="00BB0190">
            <w:pPr>
              <w:pStyle w:val="NormalWeb"/>
              <w:spacing w:before="120" w:beforeAutospacing="0" w:after="120" w:afterAutospacing="0"/>
              <w:rPr>
                <w:color w:val="222222"/>
                <w:sz w:val="28"/>
                <w:szCs w:val="28"/>
              </w:rPr>
            </w:pPr>
            <w:r>
              <w:rPr>
                <w:color w:val="222222"/>
                <w:sz w:val="28"/>
                <w:szCs w:val="28"/>
              </w:rPr>
              <w:t>Previous Hash</w:t>
            </w:r>
          </w:p>
        </w:tc>
        <w:tc>
          <w:tcPr>
            <w:tcW w:w="1269" w:type="dxa"/>
            <w:tcBorders>
              <w:top w:val="nil"/>
              <w:left w:val="single" w:sz="18" w:space="0" w:color="auto"/>
              <w:bottom w:val="nil"/>
              <w:right w:val="single" w:sz="18" w:space="0" w:color="auto"/>
            </w:tcBorders>
          </w:tcPr>
          <w:p w14:paraId="37260CC0"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49C3EA5B" w14:textId="3C6F79B2" w:rsidR="00BB0190" w:rsidRDefault="00BB0190" w:rsidP="00BB0190">
            <w:pPr>
              <w:pStyle w:val="NormalWeb"/>
              <w:spacing w:before="120" w:beforeAutospacing="0" w:after="120" w:afterAutospacing="0"/>
              <w:rPr>
                <w:color w:val="222222"/>
                <w:sz w:val="28"/>
                <w:szCs w:val="28"/>
              </w:rPr>
            </w:pPr>
            <w:r>
              <w:rPr>
                <w:color w:val="222222"/>
                <w:sz w:val="28"/>
                <w:szCs w:val="28"/>
              </w:rPr>
              <w:t>Previous Hash</w:t>
            </w:r>
          </w:p>
        </w:tc>
      </w:tr>
      <w:tr w:rsidR="00BB0190" w14:paraId="5BD4486D" w14:textId="7C027F45" w:rsidTr="00CD6D43">
        <w:trPr>
          <w:trHeight w:val="580"/>
        </w:trPr>
        <w:tc>
          <w:tcPr>
            <w:tcW w:w="2114" w:type="dxa"/>
            <w:tcBorders>
              <w:top w:val="single" w:sz="18" w:space="0" w:color="auto"/>
              <w:left w:val="single" w:sz="18" w:space="0" w:color="auto"/>
              <w:bottom w:val="single" w:sz="18" w:space="0" w:color="auto"/>
              <w:right w:val="single" w:sz="18" w:space="0" w:color="auto"/>
            </w:tcBorders>
          </w:tcPr>
          <w:p w14:paraId="6900B95E" w14:textId="1DD30EA5" w:rsidR="00BB0190" w:rsidRDefault="00BB0190" w:rsidP="00BB0190">
            <w:pPr>
              <w:pStyle w:val="NormalWeb"/>
              <w:spacing w:before="120" w:beforeAutospacing="0" w:after="120" w:afterAutospacing="0"/>
              <w:rPr>
                <w:color w:val="222222"/>
                <w:sz w:val="28"/>
                <w:szCs w:val="28"/>
              </w:rPr>
            </w:pPr>
            <w:r>
              <w:rPr>
                <w:color w:val="222222"/>
                <w:sz w:val="28"/>
                <w:szCs w:val="28"/>
              </w:rPr>
              <w:t>Timestamp</w:t>
            </w:r>
          </w:p>
        </w:tc>
        <w:tc>
          <w:tcPr>
            <w:tcW w:w="1269" w:type="dxa"/>
            <w:vMerge/>
            <w:tcBorders>
              <w:left w:val="single" w:sz="18" w:space="0" w:color="auto"/>
              <w:bottom w:val="nil"/>
              <w:right w:val="single" w:sz="18" w:space="0" w:color="auto"/>
            </w:tcBorders>
          </w:tcPr>
          <w:p w14:paraId="2462DFF2"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79E57F52" w14:textId="6292B40E" w:rsidR="00BB0190" w:rsidRDefault="00BB0190" w:rsidP="00BB0190">
            <w:pPr>
              <w:pStyle w:val="NormalWeb"/>
              <w:spacing w:before="120" w:beforeAutospacing="0" w:after="120" w:afterAutospacing="0"/>
              <w:rPr>
                <w:color w:val="222222"/>
                <w:sz w:val="28"/>
                <w:szCs w:val="28"/>
              </w:rPr>
            </w:pPr>
            <w:r>
              <w:rPr>
                <w:color w:val="222222"/>
                <w:sz w:val="28"/>
                <w:szCs w:val="28"/>
              </w:rPr>
              <w:t>Timestamp</w:t>
            </w:r>
          </w:p>
        </w:tc>
        <w:tc>
          <w:tcPr>
            <w:tcW w:w="1269" w:type="dxa"/>
            <w:tcBorders>
              <w:top w:val="nil"/>
              <w:left w:val="single" w:sz="18" w:space="0" w:color="auto"/>
              <w:bottom w:val="nil"/>
              <w:right w:val="single" w:sz="18" w:space="0" w:color="auto"/>
            </w:tcBorders>
          </w:tcPr>
          <w:p w14:paraId="06D96E95"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5E740EFD" w14:textId="1B9C8146" w:rsidR="00BB0190" w:rsidRDefault="00BB0190" w:rsidP="00BB0190">
            <w:pPr>
              <w:pStyle w:val="NormalWeb"/>
              <w:spacing w:before="120" w:beforeAutospacing="0" w:after="120" w:afterAutospacing="0"/>
              <w:rPr>
                <w:color w:val="222222"/>
                <w:sz w:val="28"/>
                <w:szCs w:val="28"/>
              </w:rPr>
            </w:pPr>
            <w:r>
              <w:rPr>
                <w:color w:val="222222"/>
                <w:sz w:val="28"/>
                <w:szCs w:val="28"/>
              </w:rPr>
              <w:t>Timestamp</w:t>
            </w:r>
          </w:p>
        </w:tc>
      </w:tr>
      <w:tr w:rsidR="00BB0190" w14:paraId="589106CD" w14:textId="256FD6FB" w:rsidTr="00CD6D43">
        <w:trPr>
          <w:trHeight w:val="1059"/>
        </w:trPr>
        <w:tc>
          <w:tcPr>
            <w:tcW w:w="2114" w:type="dxa"/>
            <w:tcBorders>
              <w:top w:val="single" w:sz="18" w:space="0" w:color="auto"/>
              <w:left w:val="single" w:sz="18" w:space="0" w:color="auto"/>
              <w:bottom w:val="single" w:sz="18" w:space="0" w:color="auto"/>
              <w:right w:val="single" w:sz="18" w:space="0" w:color="auto"/>
            </w:tcBorders>
          </w:tcPr>
          <w:p w14:paraId="6FF1C879" w14:textId="4B5D5D9F" w:rsidR="00BB0190" w:rsidRDefault="00BB0190" w:rsidP="00BB0190">
            <w:pPr>
              <w:pStyle w:val="NormalWeb"/>
              <w:spacing w:before="120" w:beforeAutospacing="0" w:after="120" w:afterAutospacing="0"/>
              <w:rPr>
                <w:color w:val="222222"/>
                <w:sz w:val="28"/>
                <w:szCs w:val="28"/>
              </w:rPr>
            </w:pPr>
            <w:r>
              <w:rPr>
                <w:color w:val="222222"/>
                <w:sz w:val="28"/>
                <w:szCs w:val="28"/>
              </w:rPr>
              <w:t>Transactions</w:t>
            </w:r>
          </w:p>
          <w:p w14:paraId="79EB7268" w14:textId="2BE1BB74" w:rsidR="00BB0190" w:rsidRDefault="00BB0190" w:rsidP="00BB0190">
            <w:pPr>
              <w:pStyle w:val="NormalWeb"/>
              <w:spacing w:before="120" w:beforeAutospacing="0" w:after="120" w:afterAutospacing="0"/>
              <w:rPr>
                <w:color w:val="222222"/>
                <w:sz w:val="28"/>
                <w:szCs w:val="28"/>
              </w:rPr>
            </w:pPr>
            <w:r>
              <w:rPr>
                <w:color w:val="222222"/>
                <w:sz w:val="28"/>
                <w:szCs w:val="28"/>
              </w:rPr>
              <w:t>(Merkle root)</w:t>
            </w:r>
          </w:p>
        </w:tc>
        <w:tc>
          <w:tcPr>
            <w:tcW w:w="1269" w:type="dxa"/>
            <w:vMerge/>
            <w:tcBorders>
              <w:left w:val="single" w:sz="18" w:space="0" w:color="auto"/>
              <w:bottom w:val="nil"/>
              <w:right w:val="single" w:sz="18" w:space="0" w:color="auto"/>
            </w:tcBorders>
          </w:tcPr>
          <w:p w14:paraId="32383B7A"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311269BC" w14:textId="77777777" w:rsidR="00BB0190" w:rsidRDefault="00BB0190" w:rsidP="00BB0190">
            <w:pPr>
              <w:pStyle w:val="NormalWeb"/>
              <w:spacing w:before="120" w:beforeAutospacing="0" w:after="120" w:afterAutospacing="0"/>
              <w:rPr>
                <w:color w:val="222222"/>
                <w:sz w:val="28"/>
                <w:szCs w:val="28"/>
              </w:rPr>
            </w:pPr>
            <w:r>
              <w:rPr>
                <w:color w:val="222222"/>
                <w:sz w:val="28"/>
                <w:szCs w:val="28"/>
              </w:rPr>
              <w:t>Transactions</w:t>
            </w:r>
          </w:p>
          <w:p w14:paraId="18E72120" w14:textId="63A83E1E" w:rsidR="00BB0190" w:rsidRDefault="00BB0190" w:rsidP="00BB0190">
            <w:pPr>
              <w:pStyle w:val="NormalWeb"/>
              <w:spacing w:before="120" w:beforeAutospacing="0" w:after="120" w:afterAutospacing="0"/>
              <w:rPr>
                <w:color w:val="222222"/>
                <w:sz w:val="28"/>
                <w:szCs w:val="28"/>
              </w:rPr>
            </w:pPr>
            <w:r>
              <w:rPr>
                <w:color w:val="222222"/>
                <w:sz w:val="28"/>
                <w:szCs w:val="28"/>
              </w:rPr>
              <w:t>(Merkle root)</w:t>
            </w:r>
          </w:p>
        </w:tc>
        <w:tc>
          <w:tcPr>
            <w:tcW w:w="1269" w:type="dxa"/>
            <w:tcBorders>
              <w:top w:val="nil"/>
              <w:left w:val="single" w:sz="18" w:space="0" w:color="auto"/>
              <w:bottom w:val="nil"/>
              <w:right w:val="single" w:sz="18" w:space="0" w:color="auto"/>
            </w:tcBorders>
          </w:tcPr>
          <w:p w14:paraId="4E971135" w14:textId="42A8F787" w:rsidR="00BB0190" w:rsidRDefault="00BB0190" w:rsidP="00BB0190">
            <w:pPr>
              <w:pStyle w:val="NormalWeb"/>
              <w:spacing w:before="120" w:beforeAutospacing="0" w:after="120" w:afterAutospacing="0"/>
              <w:rPr>
                <w:color w:val="222222"/>
                <w:sz w:val="28"/>
                <w:szCs w:val="28"/>
              </w:rPr>
            </w:pPr>
            <w:r>
              <w:rPr>
                <w:noProof/>
                <w:color w:val="222222"/>
                <w:sz w:val="28"/>
                <w:szCs w:val="28"/>
              </w:rPr>
              <mc:AlternateContent>
                <mc:Choice Requires="wps">
                  <w:drawing>
                    <wp:anchor distT="0" distB="0" distL="114300" distR="114300" simplePos="0" relativeHeight="251663360" behindDoc="0" locked="0" layoutInCell="1" allowOverlap="1" wp14:anchorId="672CD187" wp14:editId="52FA0EA8">
                      <wp:simplePos x="0" y="0"/>
                      <wp:positionH relativeFrom="column">
                        <wp:posOffset>-69215</wp:posOffset>
                      </wp:positionH>
                      <wp:positionV relativeFrom="paragraph">
                        <wp:posOffset>-609600</wp:posOffset>
                      </wp:positionV>
                      <wp:extent cx="807720" cy="1905000"/>
                      <wp:effectExtent l="0" t="57150" r="0" b="19050"/>
                      <wp:wrapNone/>
                      <wp:docPr id="4" name="Connector: Curved 4"/>
                      <wp:cNvGraphicFramePr/>
                      <a:graphic xmlns:a="http://schemas.openxmlformats.org/drawingml/2006/main">
                        <a:graphicData uri="http://schemas.microsoft.com/office/word/2010/wordprocessingShape">
                          <wps:wsp>
                            <wps:cNvCnPr/>
                            <wps:spPr>
                              <a:xfrm flipV="1">
                                <a:off x="0" y="0"/>
                                <a:ext cx="807720" cy="1905000"/>
                              </a:xfrm>
                              <a:prstGeom prst="curved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E10FD" id="Connector: Curved 4" o:spid="_x0000_s1026" type="#_x0000_t38" style="position:absolute;margin-left:-5.45pt;margin-top:-48pt;width:63.6pt;height:150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" adj="10800" strokecolor="black [3213]" strokeweight="1pt">
                      <v:stroke endarrow="block" joinstyle="miter"/>
                    </v:shape>
                  </w:pict>
                </mc:Fallback>
              </mc:AlternateContent>
            </w:r>
          </w:p>
        </w:tc>
        <w:tc>
          <w:tcPr>
            <w:tcW w:w="2114" w:type="dxa"/>
            <w:tcBorders>
              <w:top w:val="single" w:sz="18" w:space="0" w:color="auto"/>
              <w:left w:val="single" w:sz="18" w:space="0" w:color="auto"/>
              <w:bottom w:val="single" w:sz="18" w:space="0" w:color="auto"/>
              <w:right w:val="single" w:sz="18" w:space="0" w:color="auto"/>
            </w:tcBorders>
          </w:tcPr>
          <w:p w14:paraId="5E182B93" w14:textId="6FDD9211" w:rsidR="00BB0190" w:rsidRDefault="00BB0190" w:rsidP="00BB0190">
            <w:pPr>
              <w:pStyle w:val="NormalWeb"/>
              <w:spacing w:before="120" w:beforeAutospacing="0" w:after="120" w:afterAutospacing="0"/>
              <w:rPr>
                <w:color w:val="222222"/>
                <w:sz w:val="28"/>
                <w:szCs w:val="28"/>
              </w:rPr>
            </w:pPr>
            <w:r>
              <w:rPr>
                <w:color w:val="222222"/>
                <w:sz w:val="28"/>
                <w:szCs w:val="28"/>
              </w:rPr>
              <w:t>Transactions</w:t>
            </w:r>
          </w:p>
          <w:p w14:paraId="147BF6AC" w14:textId="604C9BBD" w:rsidR="00BB0190" w:rsidRDefault="00BB0190" w:rsidP="00BB0190">
            <w:pPr>
              <w:pStyle w:val="NormalWeb"/>
              <w:spacing w:before="120" w:beforeAutospacing="0" w:after="120" w:afterAutospacing="0"/>
              <w:rPr>
                <w:color w:val="222222"/>
                <w:sz w:val="28"/>
                <w:szCs w:val="28"/>
              </w:rPr>
            </w:pPr>
            <w:r>
              <w:rPr>
                <w:color w:val="222222"/>
                <w:sz w:val="28"/>
                <w:szCs w:val="28"/>
              </w:rPr>
              <w:t>(Merkle root)</w:t>
            </w:r>
          </w:p>
        </w:tc>
      </w:tr>
      <w:tr w:rsidR="00BB0190" w14:paraId="08BBF987" w14:textId="72B2E4D8" w:rsidTr="00CD6D43">
        <w:trPr>
          <w:trHeight w:val="580"/>
        </w:trPr>
        <w:tc>
          <w:tcPr>
            <w:tcW w:w="2114" w:type="dxa"/>
            <w:tcBorders>
              <w:top w:val="single" w:sz="18" w:space="0" w:color="auto"/>
              <w:left w:val="single" w:sz="18" w:space="0" w:color="auto"/>
              <w:bottom w:val="single" w:sz="18" w:space="0" w:color="auto"/>
              <w:right w:val="single" w:sz="18" w:space="0" w:color="auto"/>
            </w:tcBorders>
          </w:tcPr>
          <w:p w14:paraId="4EBECC99" w14:textId="62755C28" w:rsidR="00BB0190" w:rsidRDefault="00BB0190" w:rsidP="00BB0190">
            <w:pPr>
              <w:pStyle w:val="NormalWeb"/>
              <w:spacing w:before="120" w:beforeAutospacing="0" w:after="120" w:afterAutospacing="0"/>
              <w:rPr>
                <w:color w:val="222222"/>
                <w:sz w:val="28"/>
                <w:szCs w:val="28"/>
              </w:rPr>
            </w:pPr>
            <w:r>
              <w:rPr>
                <w:color w:val="222222"/>
                <w:sz w:val="28"/>
                <w:szCs w:val="28"/>
              </w:rPr>
              <w:t>Nonce</w:t>
            </w:r>
          </w:p>
        </w:tc>
        <w:tc>
          <w:tcPr>
            <w:tcW w:w="1269" w:type="dxa"/>
            <w:vMerge/>
            <w:tcBorders>
              <w:left w:val="single" w:sz="18" w:space="0" w:color="auto"/>
              <w:bottom w:val="nil"/>
              <w:right w:val="single" w:sz="18" w:space="0" w:color="auto"/>
            </w:tcBorders>
          </w:tcPr>
          <w:p w14:paraId="06B4450A"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5D6B9174" w14:textId="02449884" w:rsidR="00BB0190" w:rsidRDefault="00BB0190" w:rsidP="00BB0190">
            <w:pPr>
              <w:pStyle w:val="NormalWeb"/>
              <w:spacing w:before="120" w:beforeAutospacing="0" w:after="120" w:afterAutospacing="0"/>
              <w:rPr>
                <w:color w:val="222222"/>
                <w:sz w:val="28"/>
                <w:szCs w:val="28"/>
              </w:rPr>
            </w:pPr>
            <w:r>
              <w:rPr>
                <w:color w:val="222222"/>
                <w:sz w:val="28"/>
                <w:szCs w:val="28"/>
              </w:rPr>
              <w:t>Nonce</w:t>
            </w:r>
          </w:p>
        </w:tc>
        <w:tc>
          <w:tcPr>
            <w:tcW w:w="1269" w:type="dxa"/>
            <w:tcBorders>
              <w:top w:val="nil"/>
              <w:left w:val="single" w:sz="18" w:space="0" w:color="auto"/>
              <w:bottom w:val="nil"/>
              <w:right w:val="single" w:sz="18" w:space="0" w:color="auto"/>
            </w:tcBorders>
          </w:tcPr>
          <w:p w14:paraId="540233CB" w14:textId="49BE800C"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7389E05D" w14:textId="6584259C" w:rsidR="00BB0190" w:rsidRDefault="00BB0190" w:rsidP="00BB0190">
            <w:pPr>
              <w:pStyle w:val="NormalWeb"/>
              <w:spacing w:before="120" w:beforeAutospacing="0" w:after="120" w:afterAutospacing="0"/>
              <w:rPr>
                <w:color w:val="222222"/>
                <w:sz w:val="28"/>
                <w:szCs w:val="28"/>
              </w:rPr>
            </w:pPr>
            <w:r>
              <w:rPr>
                <w:color w:val="222222"/>
                <w:sz w:val="28"/>
                <w:szCs w:val="28"/>
              </w:rPr>
              <w:t>Nonce</w:t>
            </w:r>
          </w:p>
        </w:tc>
      </w:tr>
      <w:tr w:rsidR="00BB0190" w14:paraId="44F8DE6B" w14:textId="0B714607" w:rsidTr="00CD6D43">
        <w:trPr>
          <w:trHeight w:val="580"/>
        </w:trPr>
        <w:tc>
          <w:tcPr>
            <w:tcW w:w="2114" w:type="dxa"/>
            <w:tcBorders>
              <w:top w:val="single" w:sz="18" w:space="0" w:color="auto"/>
              <w:left w:val="single" w:sz="18" w:space="0" w:color="auto"/>
              <w:bottom w:val="single" w:sz="18" w:space="0" w:color="auto"/>
              <w:right w:val="single" w:sz="18" w:space="0" w:color="auto"/>
            </w:tcBorders>
          </w:tcPr>
          <w:p w14:paraId="2E6071C2" w14:textId="4D2EB828" w:rsidR="00BB0190" w:rsidRDefault="00BB0190" w:rsidP="00BB0190">
            <w:pPr>
              <w:pStyle w:val="NormalWeb"/>
              <w:spacing w:before="120" w:beforeAutospacing="0" w:after="120" w:afterAutospacing="0"/>
              <w:rPr>
                <w:color w:val="222222"/>
                <w:sz w:val="28"/>
                <w:szCs w:val="28"/>
              </w:rPr>
            </w:pPr>
            <w:r>
              <w:rPr>
                <w:noProof/>
                <w:color w:val="222222"/>
                <w:sz w:val="28"/>
                <w:szCs w:val="28"/>
              </w:rPr>
              <mc:AlternateContent>
                <mc:Choice Requires="wps">
                  <w:drawing>
                    <wp:anchor distT="0" distB="0" distL="114300" distR="114300" simplePos="0" relativeHeight="251661312" behindDoc="0" locked="0" layoutInCell="1" allowOverlap="1" wp14:anchorId="145BB505" wp14:editId="66043BE7">
                      <wp:simplePos x="0" y="0"/>
                      <wp:positionH relativeFrom="column">
                        <wp:posOffset>1264285</wp:posOffset>
                      </wp:positionH>
                      <wp:positionV relativeFrom="paragraph">
                        <wp:posOffset>-1706880</wp:posOffset>
                      </wp:positionV>
                      <wp:extent cx="807720" cy="1905000"/>
                      <wp:effectExtent l="0" t="57150" r="0" b="19050"/>
                      <wp:wrapNone/>
                      <wp:docPr id="1" name="Connector: Curved 1"/>
                      <wp:cNvGraphicFramePr/>
                      <a:graphic xmlns:a="http://schemas.openxmlformats.org/drawingml/2006/main">
                        <a:graphicData uri="http://schemas.microsoft.com/office/word/2010/wordprocessingShape">
                          <wps:wsp>
                            <wps:cNvCnPr/>
                            <wps:spPr>
                              <a:xfrm flipV="1">
                                <a:off x="0" y="0"/>
                                <a:ext cx="807720" cy="1905000"/>
                              </a:xfrm>
                              <a:prstGeom prst="curved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0D6AE" id="Connector: Curved 1" o:spid="_x0000_s1026" type="#_x0000_t38" style="position:absolute;margin-left:99.55pt;margin-top:-134.4pt;width:63.6pt;height:150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" adj="10800" strokecolor="black [3213]" strokeweight="1pt">
                      <v:stroke endarrow="block" joinstyle="miter"/>
                    </v:shape>
                  </w:pict>
                </mc:Fallback>
              </mc:AlternateContent>
            </w:r>
            <w:r>
              <w:rPr>
                <w:color w:val="222222"/>
                <w:sz w:val="28"/>
                <w:szCs w:val="28"/>
              </w:rPr>
              <w:t>Block hash</w:t>
            </w:r>
          </w:p>
        </w:tc>
        <w:tc>
          <w:tcPr>
            <w:tcW w:w="1269" w:type="dxa"/>
            <w:vMerge/>
            <w:tcBorders>
              <w:left w:val="single" w:sz="18" w:space="0" w:color="auto"/>
              <w:bottom w:val="nil"/>
              <w:right w:val="single" w:sz="18" w:space="0" w:color="auto"/>
            </w:tcBorders>
          </w:tcPr>
          <w:p w14:paraId="61F8C450"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68B605B6" w14:textId="6FDDFD68" w:rsidR="00BB0190" w:rsidRDefault="00BB0190" w:rsidP="00BB0190">
            <w:pPr>
              <w:pStyle w:val="NormalWeb"/>
              <w:spacing w:before="120" w:beforeAutospacing="0" w:after="120" w:afterAutospacing="0"/>
              <w:rPr>
                <w:color w:val="222222"/>
                <w:sz w:val="28"/>
                <w:szCs w:val="28"/>
              </w:rPr>
            </w:pPr>
            <w:r>
              <w:rPr>
                <w:color w:val="222222"/>
                <w:sz w:val="28"/>
                <w:szCs w:val="28"/>
              </w:rPr>
              <w:t>Block hash</w:t>
            </w:r>
          </w:p>
        </w:tc>
        <w:tc>
          <w:tcPr>
            <w:tcW w:w="1269" w:type="dxa"/>
            <w:tcBorders>
              <w:top w:val="nil"/>
              <w:left w:val="single" w:sz="18" w:space="0" w:color="auto"/>
              <w:bottom w:val="nil"/>
              <w:right w:val="single" w:sz="18" w:space="0" w:color="auto"/>
            </w:tcBorders>
          </w:tcPr>
          <w:p w14:paraId="13981FEF" w14:textId="77777777" w:rsidR="00BB0190" w:rsidRDefault="00BB0190" w:rsidP="00BB0190">
            <w:pPr>
              <w:pStyle w:val="NormalWeb"/>
              <w:spacing w:before="120" w:beforeAutospacing="0" w:after="120" w:afterAutospacing="0"/>
              <w:rPr>
                <w:color w:val="222222"/>
                <w:sz w:val="28"/>
                <w:szCs w:val="28"/>
              </w:rPr>
            </w:pPr>
          </w:p>
        </w:tc>
        <w:tc>
          <w:tcPr>
            <w:tcW w:w="2114" w:type="dxa"/>
            <w:tcBorders>
              <w:top w:val="single" w:sz="18" w:space="0" w:color="auto"/>
              <w:left w:val="single" w:sz="18" w:space="0" w:color="auto"/>
              <w:bottom w:val="single" w:sz="18" w:space="0" w:color="auto"/>
              <w:right w:val="single" w:sz="18" w:space="0" w:color="auto"/>
            </w:tcBorders>
          </w:tcPr>
          <w:p w14:paraId="4E0DDFCD" w14:textId="67C6D16D" w:rsidR="00BB0190" w:rsidRDefault="00BB0190" w:rsidP="00CD6D43">
            <w:pPr>
              <w:pStyle w:val="NormalWeb"/>
              <w:keepNext/>
              <w:spacing w:before="120" w:beforeAutospacing="0" w:after="120" w:afterAutospacing="0"/>
              <w:rPr>
                <w:color w:val="222222"/>
                <w:sz w:val="28"/>
                <w:szCs w:val="28"/>
              </w:rPr>
            </w:pPr>
            <w:r>
              <w:rPr>
                <w:color w:val="222222"/>
                <w:sz w:val="28"/>
                <w:szCs w:val="28"/>
              </w:rPr>
              <w:t>Block hash</w:t>
            </w:r>
          </w:p>
        </w:tc>
      </w:tr>
    </w:tbl>
    <w:p w14:paraId="07818DE1" w14:textId="28B7A9C2" w:rsidR="00CD6D43" w:rsidRDefault="00CD6D43" w:rsidP="00CD6D43">
      <w:pPr>
        <w:pStyle w:val="Caption"/>
        <w:jc w:val="center"/>
        <w:rPr>
          <w:b/>
          <w:bCs/>
          <w:color w:val="auto"/>
          <w:sz w:val="28"/>
          <w:szCs w:val="28"/>
        </w:rPr>
      </w:pPr>
      <w:r w:rsidRPr="00CD6D43">
        <w:rPr>
          <w:b/>
          <w:bCs/>
          <w:color w:val="auto"/>
          <w:sz w:val="28"/>
          <w:szCs w:val="28"/>
        </w:rPr>
        <w:t xml:space="preserve">Fig </w:t>
      </w:r>
      <w:r w:rsidRPr="00CD6D43">
        <w:rPr>
          <w:b/>
          <w:bCs/>
          <w:color w:val="auto"/>
          <w:sz w:val="28"/>
          <w:szCs w:val="28"/>
        </w:rPr>
        <w:fldChar w:fldCharType="begin"/>
      </w:r>
      <w:r w:rsidRPr="00CD6D43">
        <w:rPr>
          <w:b/>
          <w:bCs/>
          <w:color w:val="auto"/>
          <w:sz w:val="28"/>
          <w:szCs w:val="28"/>
        </w:rPr>
        <w:instrText xml:space="preserve"> SEQ Fig \* ARABIC </w:instrText>
      </w:r>
      <w:r w:rsidRPr="00CD6D43">
        <w:rPr>
          <w:b/>
          <w:bCs/>
          <w:color w:val="auto"/>
          <w:sz w:val="28"/>
          <w:szCs w:val="28"/>
        </w:rPr>
        <w:fldChar w:fldCharType="separate"/>
      </w:r>
      <w:r w:rsidR="00EB4CBE">
        <w:rPr>
          <w:b/>
          <w:bCs/>
          <w:noProof/>
          <w:color w:val="auto"/>
          <w:sz w:val="28"/>
          <w:szCs w:val="28"/>
        </w:rPr>
        <w:t>1</w:t>
      </w:r>
      <w:r w:rsidRPr="00CD6D43">
        <w:rPr>
          <w:b/>
          <w:bCs/>
          <w:color w:val="auto"/>
          <w:sz w:val="28"/>
          <w:szCs w:val="28"/>
        </w:rPr>
        <w:fldChar w:fldCharType="end"/>
      </w:r>
      <w:r w:rsidR="00451BF0">
        <w:rPr>
          <w:b/>
          <w:bCs/>
          <w:color w:val="auto"/>
          <w:sz w:val="28"/>
          <w:szCs w:val="28"/>
        </w:rPr>
        <w:t>.</w:t>
      </w:r>
      <w:r w:rsidRPr="00CD6D43">
        <w:rPr>
          <w:b/>
          <w:bCs/>
          <w:color w:val="auto"/>
          <w:sz w:val="28"/>
          <w:szCs w:val="28"/>
        </w:rPr>
        <w:t xml:space="preserve"> Structure of blockchain</w:t>
      </w:r>
    </w:p>
    <w:p w14:paraId="736B2A17" w14:textId="692A5C52" w:rsidR="005665FE" w:rsidRPr="00CD6D43" w:rsidRDefault="00CD6D43" w:rsidP="00CD6D43">
      <w:pPr>
        <w:pStyle w:val="ListParagraph"/>
        <w:numPr>
          <w:ilvl w:val="0"/>
          <w:numId w:val="2"/>
        </w:numPr>
        <w:spacing w:after="160" w:line="259" w:lineRule="auto"/>
        <w:ind w:left="284" w:right="0"/>
        <w:jc w:val="center"/>
        <w:rPr>
          <w:b/>
          <w:bCs/>
          <w:i/>
          <w:iCs/>
          <w:color w:val="auto"/>
          <w:sz w:val="36"/>
          <w:szCs w:val="36"/>
          <w:u w:val="single"/>
        </w:rPr>
      </w:pPr>
      <w:r w:rsidRPr="00CD6D43">
        <w:rPr>
          <w:b/>
          <w:bCs/>
          <w:color w:val="auto"/>
          <w:sz w:val="36"/>
          <w:szCs w:val="36"/>
          <w:u w:val="single"/>
        </w:rPr>
        <w:br w:type="page"/>
        <w:t>PROBLEM STATEMENT</w:t>
      </w:r>
    </w:p>
    <w:p w14:paraId="08F924CE" w14:textId="5905AA0F" w:rsidR="00CD6D43" w:rsidRDefault="00CD6D43" w:rsidP="00CD6D43">
      <w:pPr>
        <w:pStyle w:val="ListParagraph"/>
        <w:spacing w:after="160" w:line="259" w:lineRule="auto"/>
        <w:ind w:left="284" w:right="0" w:firstLine="0"/>
        <w:jc w:val="left"/>
        <w:rPr>
          <w:b/>
          <w:bCs/>
          <w:color w:val="auto"/>
          <w:sz w:val="36"/>
          <w:szCs w:val="36"/>
          <w:u w:val="single"/>
        </w:rPr>
      </w:pPr>
    </w:p>
    <w:p w14:paraId="589F6791" w14:textId="77777777" w:rsidR="00B34EE9" w:rsidRDefault="00B34EE9" w:rsidP="00B34EE9">
      <w:pPr>
        <w:pStyle w:val="ListParagraph"/>
        <w:spacing w:after="160" w:line="259" w:lineRule="auto"/>
        <w:ind w:left="0" w:right="0" w:firstLine="0"/>
      </w:pPr>
      <w:r>
        <w:tab/>
        <w:t xml:space="preserve">Since these IoT devices exchange vast amount of data among themselves over the internet, they should be in a secured environment such that attackers shouldn’t be able to attack the network. </w:t>
      </w:r>
      <w:r w:rsidR="00CD6D43">
        <w:t>Traditional security methods tend to be expensive for IoT in terms of energy consumption and processing overhead. Moreover, many of the state-of-the art security frameworks are highly centralized and are thus not necessarily well-suited for IoT due to the difficulty of scale, many-to-one nature of the traffic, and single point of failure. To protect user privacy, existing methods often either reveal noisy data or incomplete data, which may pot</w:t>
      </w:r>
      <w:bookmarkStart w:id="0" w:name="_GoBack"/>
      <w:bookmarkEnd w:id="0"/>
      <w:r w:rsidR="00CD6D43">
        <w:t>entially hinder some IoT applications from offering personalised services. Consequently, IoT demands a lightweight, scalable, and distributed security and privacy safeguard</w:t>
      </w:r>
      <w:r>
        <w:t>.</w:t>
      </w:r>
    </w:p>
    <w:p w14:paraId="5D761F6F" w14:textId="77777777" w:rsidR="00B34EE9" w:rsidRDefault="00B34EE9" w:rsidP="00B34EE9">
      <w:pPr>
        <w:pStyle w:val="ListParagraph"/>
        <w:spacing w:after="160" w:line="259" w:lineRule="auto"/>
        <w:ind w:left="0" w:right="0" w:firstLine="0"/>
      </w:pPr>
      <w:r>
        <w:tab/>
      </w:r>
    </w:p>
    <w:p w14:paraId="68DC9BAA" w14:textId="06311755" w:rsidR="00B34EE9" w:rsidRDefault="00B34EE9" w:rsidP="00B34EE9">
      <w:pPr>
        <w:pStyle w:val="ListParagraph"/>
        <w:spacing w:after="160" w:line="259" w:lineRule="auto"/>
        <w:ind w:left="0" w:right="0" w:firstLine="0"/>
      </w:pPr>
      <w:r>
        <w:tab/>
        <w:t>So, to provide the above-mentioned necessities, we have used the blockchain technology for the IoT network to establish a well secured, ease of use methodology to overcome any sybil attacks.</w:t>
      </w:r>
    </w:p>
    <w:p w14:paraId="2458BB79" w14:textId="77777777" w:rsidR="00B34EE9" w:rsidRDefault="00B34EE9">
      <w:pPr>
        <w:spacing w:after="160" w:line="259" w:lineRule="auto"/>
        <w:ind w:left="0" w:right="0" w:firstLine="0"/>
        <w:jc w:val="left"/>
      </w:pPr>
      <w:r>
        <w:br w:type="page"/>
      </w:r>
    </w:p>
    <w:p w14:paraId="786CEF9B" w14:textId="3121E57C" w:rsidR="00B34EE9" w:rsidRPr="00B34EE9" w:rsidRDefault="00B34EE9" w:rsidP="00B34EE9">
      <w:pPr>
        <w:pStyle w:val="ListParagraph"/>
        <w:numPr>
          <w:ilvl w:val="0"/>
          <w:numId w:val="2"/>
        </w:numPr>
        <w:spacing w:after="160" w:line="259" w:lineRule="auto"/>
        <w:ind w:left="284" w:right="0"/>
        <w:jc w:val="center"/>
        <w:rPr>
          <w:sz w:val="36"/>
          <w:szCs w:val="36"/>
        </w:rPr>
      </w:pPr>
      <w:r w:rsidRPr="00B34EE9">
        <w:rPr>
          <w:b/>
          <w:bCs/>
          <w:sz w:val="36"/>
          <w:szCs w:val="36"/>
          <w:u w:val="single"/>
        </w:rPr>
        <w:t>IMPLEMENTATION</w:t>
      </w:r>
    </w:p>
    <w:p w14:paraId="7C6D85BC" w14:textId="2F70C803" w:rsidR="00B34EE9" w:rsidRDefault="00B34EE9" w:rsidP="00B34EE9">
      <w:pPr>
        <w:pStyle w:val="ListParagraph"/>
        <w:spacing w:after="160" w:line="259" w:lineRule="auto"/>
        <w:ind w:left="0" w:right="0" w:firstLine="0"/>
        <w:jc w:val="left"/>
        <w:rPr>
          <w:sz w:val="36"/>
          <w:szCs w:val="36"/>
        </w:rPr>
      </w:pPr>
    </w:p>
    <w:p w14:paraId="14B5F708" w14:textId="37E9009C" w:rsidR="00B34EE9" w:rsidRDefault="00B34EE9" w:rsidP="00B34EE9">
      <w:pPr>
        <w:pStyle w:val="ListParagraph"/>
        <w:spacing w:after="160" w:line="259" w:lineRule="auto"/>
        <w:ind w:left="0" w:right="0" w:firstLine="0"/>
        <w:rPr>
          <w:sz w:val="28"/>
          <w:szCs w:val="28"/>
        </w:rPr>
      </w:pPr>
      <w:r w:rsidRPr="00B34EE9">
        <w:rPr>
          <w:sz w:val="28"/>
          <w:szCs w:val="28"/>
        </w:rPr>
        <w:t>Proposed solution depicts a Blockchain-based Sybil secured IoT framework to address the first two listed research challenges and an alternative consensus algorithm “Proof-of-Confidence” to address the other listed research challenges.</w:t>
      </w:r>
    </w:p>
    <w:p w14:paraId="00C928AF" w14:textId="77777777" w:rsidR="005D28F0" w:rsidRDefault="005D28F0" w:rsidP="00B34EE9">
      <w:pPr>
        <w:pStyle w:val="ListParagraph"/>
        <w:spacing w:after="160" w:line="259" w:lineRule="auto"/>
        <w:ind w:left="0" w:right="0" w:firstLine="0"/>
        <w:rPr>
          <w:sz w:val="28"/>
          <w:szCs w:val="28"/>
        </w:rPr>
      </w:pPr>
    </w:p>
    <w:p w14:paraId="6F017627" w14:textId="32934FA8" w:rsidR="00B34EE9" w:rsidRDefault="005D28F0" w:rsidP="00B34EE9">
      <w:pPr>
        <w:pStyle w:val="ListParagraph"/>
        <w:spacing w:after="160" w:line="259" w:lineRule="auto"/>
        <w:ind w:left="0" w:right="0" w:firstLine="0"/>
        <w:rPr>
          <w:sz w:val="28"/>
          <w:szCs w:val="28"/>
        </w:rPr>
      </w:pPr>
      <w:r>
        <w:rPr>
          <w:sz w:val="28"/>
          <w:szCs w:val="28"/>
        </w:rPr>
        <w:t>There are 3 stages to completely enable the mentioned IoT framework:</w:t>
      </w:r>
    </w:p>
    <w:p w14:paraId="5863B85F" w14:textId="77777777" w:rsidR="005D28F0" w:rsidRDefault="005D28F0" w:rsidP="00B34EE9">
      <w:pPr>
        <w:pStyle w:val="ListParagraph"/>
        <w:spacing w:after="160" w:line="259" w:lineRule="auto"/>
        <w:ind w:left="0" w:right="0" w:firstLine="0"/>
        <w:rPr>
          <w:sz w:val="28"/>
          <w:szCs w:val="28"/>
        </w:rPr>
      </w:pPr>
    </w:p>
    <w:p w14:paraId="354CC2C1" w14:textId="4DDA507B" w:rsidR="005D28F0" w:rsidRPr="005D28F0" w:rsidRDefault="005D28F0" w:rsidP="00B34EE9">
      <w:pPr>
        <w:pStyle w:val="ListParagraph"/>
        <w:spacing w:after="160" w:line="259" w:lineRule="auto"/>
        <w:ind w:left="0" w:right="0" w:firstLine="0"/>
        <w:rPr>
          <w:b/>
          <w:bCs/>
          <w:sz w:val="28"/>
          <w:szCs w:val="28"/>
        </w:rPr>
      </w:pPr>
      <w:r w:rsidRPr="005D28F0">
        <w:rPr>
          <w:b/>
          <w:bCs/>
          <w:sz w:val="28"/>
          <w:szCs w:val="28"/>
        </w:rPr>
        <w:t>1.Device setup phase</w:t>
      </w:r>
    </w:p>
    <w:p w14:paraId="4B4E4CE9" w14:textId="5065CDD7" w:rsidR="005D28F0" w:rsidRPr="005D28F0" w:rsidRDefault="005D28F0" w:rsidP="00B34EE9">
      <w:pPr>
        <w:pStyle w:val="ListParagraph"/>
        <w:spacing w:after="160" w:line="259" w:lineRule="auto"/>
        <w:ind w:left="0" w:right="0" w:firstLine="0"/>
        <w:rPr>
          <w:b/>
          <w:bCs/>
          <w:sz w:val="28"/>
          <w:szCs w:val="28"/>
        </w:rPr>
      </w:pPr>
      <w:r w:rsidRPr="005D28F0">
        <w:rPr>
          <w:b/>
          <w:bCs/>
          <w:sz w:val="28"/>
          <w:szCs w:val="28"/>
        </w:rPr>
        <w:t>2.Dual identity validation</w:t>
      </w:r>
    </w:p>
    <w:p w14:paraId="6C968F96" w14:textId="04A4F446" w:rsidR="005D28F0" w:rsidRDefault="005D28F0" w:rsidP="00B34EE9">
      <w:pPr>
        <w:pStyle w:val="ListParagraph"/>
        <w:spacing w:after="160" w:line="259" w:lineRule="auto"/>
        <w:ind w:left="0" w:right="0" w:firstLine="0"/>
        <w:rPr>
          <w:b/>
          <w:bCs/>
          <w:sz w:val="28"/>
          <w:szCs w:val="28"/>
        </w:rPr>
      </w:pPr>
      <w:r w:rsidRPr="005D28F0">
        <w:rPr>
          <w:b/>
          <w:bCs/>
          <w:sz w:val="28"/>
          <w:szCs w:val="28"/>
        </w:rPr>
        <w:t>3. Secure data transmission</w:t>
      </w:r>
    </w:p>
    <w:p w14:paraId="473BDA26" w14:textId="5E2CD0E6" w:rsidR="005D28F0" w:rsidRDefault="005D28F0" w:rsidP="00B34EE9">
      <w:pPr>
        <w:pStyle w:val="ListParagraph"/>
        <w:spacing w:after="160" w:line="259" w:lineRule="auto"/>
        <w:ind w:left="0" w:right="0" w:firstLine="0"/>
        <w:rPr>
          <w:b/>
          <w:bCs/>
          <w:sz w:val="28"/>
          <w:szCs w:val="28"/>
        </w:rPr>
      </w:pPr>
    </w:p>
    <w:p w14:paraId="7856F360" w14:textId="413DF2BA" w:rsidR="005D28F0" w:rsidRDefault="005D28F0" w:rsidP="005D28F0">
      <w:pPr>
        <w:pStyle w:val="ListParagraph"/>
        <w:spacing w:after="160" w:line="360" w:lineRule="auto"/>
        <w:ind w:left="0" w:right="0" w:firstLine="0"/>
        <w:jc w:val="left"/>
        <w:rPr>
          <w:b/>
          <w:bCs/>
          <w:sz w:val="30"/>
          <w:szCs w:val="30"/>
        </w:rPr>
      </w:pPr>
      <w:r>
        <w:rPr>
          <w:b/>
          <w:bCs/>
          <w:sz w:val="30"/>
          <w:szCs w:val="30"/>
        </w:rPr>
        <w:t>3.1 Device setup phase:</w:t>
      </w:r>
    </w:p>
    <w:p w14:paraId="00959208" w14:textId="0AB33AB8" w:rsidR="005D28F0" w:rsidRDefault="00085E42" w:rsidP="00085E42">
      <w:pPr>
        <w:pStyle w:val="ListParagraph"/>
        <w:spacing w:after="160" w:line="276" w:lineRule="auto"/>
        <w:ind w:left="0" w:right="0" w:firstLine="0"/>
        <w:rPr>
          <w:sz w:val="28"/>
          <w:szCs w:val="28"/>
        </w:rPr>
      </w:pPr>
      <w:r>
        <w:rPr>
          <w:sz w:val="28"/>
          <w:szCs w:val="28"/>
        </w:rPr>
        <w:tab/>
      </w:r>
      <w:r w:rsidR="005D28F0" w:rsidRPr="00085E42">
        <w:rPr>
          <w:sz w:val="28"/>
          <w:szCs w:val="28"/>
        </w:rPr>
        <w:t>In this section, we describe the process of adding devices and policy header to the local BC. To add a device to the smart home, the miner generates a genesis transaction by sharing a key with the device</w:t>
      </w:r>
      <w:r w:rsidR="00BF2BFC">
        <w:rPr>
          <w:sz w:val="28"/>
          <w:szCs w:val="28"/>
        </w:rPr>
        <w:t>.</w:t>
      </w:r>
      <w:r w:rsidR="005D28F0" w:rsidRPr="00085E42">
        <w:rPr>
          <w:sz w:val="28"/>
          <w:szCs w:val="28"/>
        </w:rPr>
        <w:t xml:space="preserve"> The shared key between the miner and the device is stored in the genesis transaction. As for defining policy header, the home owner generates its own policies according to our proposed policy structure</w:t>
      </w:r>
      <w:r>
        <w:rPr>
          <w:sz w:val="28"/>
          <w:szCs w:val="28"/>
        </w:rPr>
        <w:t xml:space="preserve"> </w:t>
      </w:r>
      <w:r w:rsidR="005D28F0" w:rsidRPr="00085E42">
        <w:rPr>
          <w:sz w:val="28"/>
          <w:szCs w:val="28"/>
        </w:rPr>
        <w:t>and adds the policy header to the first block</w:t>
      </w:r>
      <w:r w:rsidR="00BF2BFC">
        <w:rPr>
          <w:sz w:val="28"/>
          <w:szCs w:val="28"/>
        </w:rPr>
        <w:t>.</w:t>
      </w:r>
    </w:p>
    <w:p w14:paraId="2EFD5154" w14:textId="0AB3BC8D" w:rsidR="00BF2BFC" w:rsidRDefault="00BF2BFC" w:rsidP="00085E42">
      <w:pPr>
        <w:pStyle w:val="ListParagraph"/>
        <w:spacing w:after="160" w:line="276" w:lineRule="auto"/>
        <w:ind w:left="0" w:right="0" w:firstLine="0"/>
        <w:rPr>
          <w:sz w:val="28"/>
          <w:szCs w:val="28"/>
        </w:rPr>
      </w:pPr>
      <w:r>
        <w:rPr>
          <w:sz w:val="28"/>
          <w:szCs w:val="28"/>
        </w:rPr>
        <w:tab/>
        <w:t>First, we give the number of devices so that it creates a public/private key pair for the devices. Later each device is made to do a genesis transaction with the central HUB.</w:t>
      </w:r>
    </w:p>
    <w:p w14:paraId="76528B39" w14:textId="4609EB0A" w:rsidR="00085E42" w:rsidRDefault="00085E42" w:rsidP="00085E42">
      <w:pPr>
        <w:pStyle w:val="ListParagraph"/>
        <w:spacing w:after="160" w:line="276" w:lineRule="auto"/>
        <w:ind w:left="0" w:right="0" w:firstLine="0"/>
        <w:rPr>
          <w:sz w:val="28"/>
          <w:szCs w:val="28"/>
        </w:rPr>
      </w:pPr>
      <w:r>
        <w:rPr>
          <w:sz w:val="28"/>
          <w:szCs w:val="28"/>
        </w:rPr>
        <w:tab/>
        <w:t>Thus, every valid device which is added to the network should do a genesis transaction so that later in the data transmission phase its identity gets verified.</w:t>
      </w:r>
      <w:r w:rsidR="00BF2BFC">
        <w:rPr>
          <w:sz w:val="28"/>
          <w:szCs w:val="28"/>
        </w:rPr>
        <w:t xml:space="preserve"> </w:t>
      </w:r>
      <w:r>
        <w:rPr>
          <w:sz w:val="28"/>
          <w:szCs w:val="28"/>
        </w:rPr>
        <w:t>The Identity o</w:t>
      </w:r>
      <w:r w:rsidR="00BF2BFC">
        <w:rPr>
          <w:sz w:val="28"/>
          <w:szCs w:val="28"/>
        </w:rPr>
        <w:t>f</w:t>
      </w:r>
      <w:r>
        <w:rPr>
          <w:sz w:val="28"/>
          <w:szCs w:val="28"/>
        </w:rPr>
        <w:t xml:space="preserve"> a device is created only when it makes a genesis transaction with the hub.</w:t>
      </w:r>
    </w:p>
    <w:p w14:paraId="015BE5B1" w14:textId="65E7A773" w:rsidR="00085E42" w:rsidRDefault="00085E42" w:rsidP="00085E42">
      <w:pPr>
        <w:pStyle w:val="ListParagraph"/>
        <w:spacing w:after="160" w:line="276" w:lineRule="auto"/>
        <w:ind w:left="0" w:right="0" w:firstLine="0"/>
        <w:rPr>
          <w:sz w:val="28"/>
          <w:szCs w:val="28"/>
        </w:rPr>
      </w:pPr>
    </w:p>
    <w:p w14:paraId="030FD1C7" w14:textId="77777777" w:rsidR="00085E42" w:rsidRDefault="00085E42" w:rsidP="00085E42">
      <w:pPr>
        <w:pStyle w:val="ListParagraph"/>
        <w:spacing w:after="160" w:line="276" w:lineRule="auto"/>
        <w:ind w:left="0" w:right="0" w:firstLine="0"/>
        <w:rPr>
          <w:sz w:val="28"/>
          <w:szCs w:val="28"/>
        </w:rPr>
      </w:pPr>
    </w:p>
    <w:p w14:paraId="109F1462" w14:textId="2F45289A" w:rsidR="00085E42" w:rsidRDefault="00085E42" w:rsidP="00085E42">
      <w:pPr>
        <w:pStyle w:val="ListParagraph"/>
        <w:spacing w:after="160" w:line="360" w:lineRule="auto"/>
        <w:ind w:left="0" w:right="0" w:firstLine="0"/>
        <w:jc w:val="left"/>
        <w:rPr>
          <w:b/>
          <w:bCs/>
          <w:sz w:val="30"/>
          <w:szCs w:val="30"/>
        </w:rPr>
      </w:pPr>
      <w:r>
        <w:rPr>
          <w:b/>
          <w:bCs/>
          <w:sz w:val="30"/>
          <w:szCs w:val="30"/>
        </w:rPr>
        <w:t>3.2 Dual identity validation:</w:t>
      </w:r>
    </w:p>
    <w:p w14:paraId="78C31C15" w14:textId="3B54E498" w:rsidR="00085E42" w:rsidRDefault="00085E42" w:rsidP="00085E42">
      <w:pPr>
        <w:pStyle w:val="ListParagraph"/>
        <w:spacing w:after="160" w:line="276" w:lineRule="auto"/>
        <w:ind w:left="0" w:right="0" w:firstLine="0"/>
        <w:jc w:val="left"/>
        <w:rPr>
          <w:sz w:val="30"/>
          <w:szCs w:val="30"/>
        </w:rPr>
      </w:pPr>
      <w:r>
        <w:rPr>
          <w:b/>
          <w:bCs/>
          <w:sz w:val="30"/>
          <w:szCs w:val="30"/>
        </w:rPr>
        <w:tab/>
      </w:r>
      <w:r>
        <w:rPr>
          <w:sz w:val="30"/>
          <w:szCs w:val="30"/>
        </w:rPr>
        <w:t>As mentioned above, once the ID is created it can do further data transmissions within the network. The ID is created using the following attributes:</w:t>
      </w:r>
    </w:p>
    <w:p w14:paraId="20D88AF2" w14:textId="2995B853" w:rsidR="00085E42" w:rsidRDefault="00085E42" w:rsidP="00085E42">
      <w:pPr>
        <w:pStyle w:val="ListParagraph"/>
        <w:numPr>
          <w:ilvl w:val="0"/>
          <w:numId w:val="3"/>
        </w:numPr>
        <w:spacing w:after="160" w:line="276" w:lineRule="auto"/>
        <w:ind w:right="0"/>
        <w:jc w:val="left"/>
        <w:rPr>
          <w:sz w:val="30"/>
          <w:szCs w:val="30"/>
        </w:rPr>
      </w:pPr>
      <w:r>
        <w:rPr>
          <w:sz w:val="30"/>
          <w:szCs w:val="30"/>
        </w:rPr>
        <w:t>Block Number</w:t>
      </w:r>
    </w:p>
    <w:p w14:paraId="6FCD1759" w14:textId="69DCF360" w:rsidR="00085E42" w:rsidRDefault="00085E42" w:rsidP="00085E42">
      <w:pPr>
        <w:pStyle w:val="ListParagraph"/>
        <w:numPr>
          <w:ilvl w:val="0"/>
          <w:numId w:val="3"/>
        </w:numPr>
        <w:spacing w:after="160" w:line="276" w:lineRule="auto"/>
        <w:ind w:right="0"/>
        <w:jc w:val="left"/>
        <w:rPr>
          <w:sz w:val="30"/>
          <w:szCs w:val="30"/>
        </w:rPr>
      </w:pPr>
      <w:r>
        <w:rPr>
          <w:sz w:val="30"/>
          <w:szCs w:val="30"/>
        </w:rPr>
        <w:t>Block Hash</w:t>
      </w:r>
    </w:p>
    <w:p w14:paraId="5C71A62E" w14:textId="163F42F0" w:rsidR="00085E42" w:rsidRDefault="00085E42" w:rsidP="00085E42">
      <w:pPr>
        <w:pStyle w:val="ListParagraph"/>
        <w:numPr>
          <w:ilvl w:val="0"/>
          <w:numId w:val="3"/>
        </w:numPr>
        <w:spacing w:after="160" w:line="276" w:lineRule="auto"/>
        <w:ind w:right="0"/>
        <w:jc w:val="left"/>
        <w:rPr>
          <w:sz w:val="30"/>
          <w:szCs w:val="30"/>
        </w:rPr>
      </w:pPr>
      <w:r>
        <w:rPr>
          <w:sz w:val="30"/>
          <w:szCs w:val="30"/>
        </w:rPr>
        <w:t>Difficulty target</w:t>
      </w:r>
    </w:p>
    <w:p w14:paraId="13F7BD18" w14:textId="5863F41D" w:rsidR="00085E42" w:rsidRDefault="00085E42" w:rsidP="00085E42">
      <w:pPr>
        <w:pStyle w:val="ListParagraph"/>
        <w:numPr>
          <w:ilvl w:val="0"/>
          <w:numId w:val="3"/>
        </w:numPr>
        <w:spacing w:after="160" w:line="276" w:lineRule="auto"/>
        <w:ind w:right="0"/>
        <w:jc w:val="left"/>
        <w:rPr>
          <w:sz w:val="30"/>
          <w:szCs w:val="30"/>
        </w:rPr>
      </w:pPr>
      <w:r>
        <w:rPr>
          <w:sz w:val="30"/>
          <w:szCs w:val="30"/>
        </w:rPr>
        <w:t>Node ID</w:t>
      </w:r>
    </w:p>
    <w:p w14:paraId="0AED1D5A" w14:textId="75D2E68A" w:rsidR="002F06B1" w:rsidRPr="00D01357" w:rsidRDefault="00085E42" w:rsidP="00D01357">
      <w:pPr>
        <w:pStyle w:val="ListParagraph"/>
        <w:numPr>
          <w:ilvl w:val="0"/>
          <w:numId w:val="3"/>
        </w:numPr>
        <w:spacing w:after="160" w:line="276" w:lineRule="auto"/>
        <w:ind w:right="0"/>
        <w:jc w:val="left"/>
        <w:rPr>
          <w:sz w:val="30"/>
          <w:szCs w:val="30"/>
        </w:rPr>
      </w:pPr>
      <w:r>
        <w:rPr>
          <w:sz w:val="30"/>
          <w:szCs w:val="30"/>
        </w:rPr>
        <w:t>Public key</w:t>
      </w:r>
    </w:p>
    <w:p w14:paraId="197B607A" w14:textId="544E7C45" w:rsidR="002F06B1" w:rsidRDefault="002F06B1" w:rsidP="002F06B1">
      <w:pPr>
        <w:pStyle w:val="ListParagraph"/>
        <w:numPr>
          <w:ilvl w:val="0"/>
          <w:numId w:val="4"/>
        </w:numPr>
        <w:spacing w:after="160" w:line="276" w:lineRule="auto"/>
        <w:ind w:right="0"/>
        <w:jc w:val="left"/>
        <w:rPr>
          <w:b/>
          <w:bCs/>
          <w:sz w:val="30"/>
          <w:szCs w:val="30"/>
        </w:rPr>
      </w:pPr>
      <w:r w:rsidRPr="002F06B1">
        <w:rPr>
          <w:b/>
          <w:bCs/>
          <w:sz w:val="30"/>
          <w:szCs w:val="30"/>
        </w:rPr>
        <w:t>Block Number</w:t>
      </w:r>
      <w:r>
        <w:rPr>
          <w:b/>
          <w:bCs/>
          <w:sz w:val="30"/>
          <w:szCs w:val="30"/>
        </w:rPr>
        <w:t>:</w:t>
      </w:r>
    </w:p>
    <w:p w14:paraId="62025195" w14:textId="767C3A80" w:rsidR="002F06B1" w:rsidRDefault="002F06B1" w:rsidP="002F06B1">
      <w:pPr>
        <w:pStyle w:val="ListParagraph"/>
        <w:spacing w:after="160" w:line="276" w:lineRule="auto"/>
        <w:ind w:right="0" w:firstLine="0"/>
        <w:rPr>
          <w:sz w:val="30"/>
          <w:szCs w:val="30"/>
        </w:rPr>
      </w:pPr>
      <w:r>
        <w:rPr>
          <w:b/>
          <w:bCs/>
          <w:sz w:val="30"/>
          <w:szCs w:val="30"/>
        </w:rPr>
        <w:tab/>
      </w:r>
      <w:r>
        <w:rPr>
          <w:sz w:val="30"/>
          <w:szCs w:val="30"/>
        </w:rPr>
        <w:t>In the initial device setup phase, as mentioned each device makes a genesis transaction with the network hub (device 0).</w:t>
      </w:r>
    </w:p>
    <w:p w14:paraId="1C909B8E" w14:textId="2C88AB9B" w:rsidR="002F06B1" w:rsidRDefault="002F06B1" w:rsidP="002F06B1">
      <w:pPr>
        <w:pStyle w:val="ListParagraph"/>
        <w:spacing w:after="160" w:line="276" w:lineRule="auto"/>
        <w:ind w:right="0" w:firstLine="0"/>
        <w:rPr>
          <w:sz w:val="30"/>
          <w:szCs w:val="30"/>
        </w:rPr>
      </w:pPr>
      <w:r>
        <w:rPr>
          <w:sz w:val="30"/>
          <w:szCs w:val="30"/>
        </w:rPr>
        <w:t xml:space="preserve">Each transaction in the setup phase creates a new block and adds it to the blockchain network. The Block Number is </w:t>
      </w:r>
      <w:r w:rsidR="00D01357">
        <w:rPr>
          <w:sz w:val="30"/>
          <w:szCs w:val="30"/>
        </w:rPr>
        <w:t xml:space="preserve">said to be </w:t>
      </w:r>
      <w:r w:rsidRPr="002F06B1">
        <w:rPr>
          <w:b/>
          <w:bCs/>
          <w:i/>
          <w:iCs/>
          <w:sz w:val="30"/>
          <w:szCs w:val="30"/>
        </w:rPr>
        <w:t>i</w:t>
      </w:r>
      <w:r>
        <w:rPr>
          <w:b/>
          <w:bCs/>
          <w:sz w:val="30"/>
          <w:szCs w:val="30"/>
        </w:rPr>
        <w:t xml:space="preserve"> </w:t>
      </w:r>
      <w:r>
        <w:rPr>
          <w:sz w:val="30"/>
          <w:szCs w:val="30"/>
        </w:rPr>
        <w:t xml:space="preserve">if it is reasonable to create the </w:t>
      </w:r>
      <w:r w:rsidRPr="002F06B1">
        <w:rPr>
          <w:b/>
          <w:bCs/>
          <w:i/>
          <w:iCs/>
          <w:sz w:val="30"/>
          <w:szCs w:val="30"/>
        </w:rPr>
        <w:t>i</w:t>
      </w:r>
      <w:r w:rsidRPr="002F06B1">
        <w:rPr>
          <w:b/>
          <w:bCs/>
          <w:i/>
          <w:iCs/>
          <w:sz w:val="30"/>
          <w:szCs w:val="30"/>
          <w:vertAlign w:val="superscript"/>
        </w:rPr>
        <w:t>t</w:t>
      </w:r>
      <w:r>
        <w:rPr>
          <w:b/>
          <w:bCs/>
          <w:i/>
          <w:iCs/>
          <w:sz w:val="30"/>
          <w:szCs w:val="30"/>
          <w:vertAlign w:val="superscript"/>
        </w:rPr>
        <w:t>h</w:t>
      </w:r>
      <w:r>
        <w:rPr>
          <w:b/>
          <w:bCs/>
          <w:i/>
          <w:iCs/>
          <w:sz w:val="30"/>
          <w:szCs w:val="30"/>
        </w:rPr>
        <w:t xml:space="preserve"> </w:t>
      </w:r>
      <w:r>
        <w:rPr>
          <w:sz w:val="30"/>
          <w:szCs w:val="30"/>
        </w:rPr>
        <w:t>block in the blockchain.</w:t>
      </w:r>
    </w:p>
    <w:p w14:paraId="07A6B8E7" w14:textId="2210372F" w:rsidR="002F06B1" w:rsidRDefault="002F06B1" w:rsidP="002F06B1">
      <w:pPr>
        <w:pStyle w:val="ListParagraph"/>
        <w:spacing w:after="160" w:line="276" w:lineRule="auto"/>
        <w:ind w:right="0" w:firstLine="0"/>
        <w:jc w:val="left"/>
        <w:rPr>
          <w:sz w:val="30"/>
          <w:szCs w:val="30"/>
        </w:rPr>
      </w:pPr>
    </w:p>
    <w:p w14:paraId="6321C191" w14:textId="135E53E5" w:rsidR="002F06B1" w:rsidRDefault="002F06B1" w:rsidP="002F06B1">
      <w:pPr>
        <w:pStyle w:val="ListParagraph"/>
        <w:numPr>
          <w:ilvl w:val="0"/>
          <w:numId w:val="4"/>
        </w:numPr>
        <w:spacing w:after="160" w:line="276" w:lineRule="auto"/>
        <w:ind w:right="0"/>
        <w:jc w:val="left"/>
        <w:rPr>
          <w:b/>
          <w:bCs/>
          <w:sz w:val="30"/>
          <w:szCs w:val="30"/>
        </w:rPr>
      </w:pPr>
      <w:r w:rsidRPr="002F06B1">
        <w:rPr>
          <w:b/>
          <w:bCs/>
          <w:sz w:val="30"/>
          <w:szCs w:val="30"/>
        </w:rPr>
        <w:t>Block Hash:</w:t>
      </w:r>
    </w:p>
    <w:p w14:paraId="24C52B38" w14:textId="07591C7C" w:rsidR="002F06B1" w:rsidRDefault="002F06B1" w:rsidP="002F06B1">
      <w:pPr>
        <w:pStyle w:val="ListParagraph"/>
        <w:spacing w:after="160" w:line="276" w:lineRule="auto"/>
        <w:ind w:right="0" w:firstLine="0"/>
        <w:rPr>
          <w:sz w:val="30"/>
          <w:szCs w:val="30"/>
        </w:rPr>
      </w:pPr>
      <w:r>
        <w:rPr>
          <w:b/>
          <w:bCs/>
          <w:sz w:val="30"/>
          <w:szCs w:val="30"/>
        </w:rPr>
        <w:tab/>
      </w:r>
      <w:r>
        <w:rPr>
          <w:sz w:val="30"/>
          <w:szCs w:val="30"/>
        </w:rPr>
        <w:t>The block hash attribute of the device is the hash of that corresponding block which is created while doing the genesis transaction.</w:t>
      </w:r>
    </w:p>
    <w:p w14:paraId="00A669AA" w14:textId="0B303D1B" w:rsidR="002F06B1" w:rsidRDefault="002F06B1" w:rsidP="002F06B1">
      <w:pPr>
        <w:pStyle w:val="ListParagraph"/>
        <w:spacing w:after="160" w:line="276" w:lineRule="auto"/>
        <w:ind w:right="0" w:firstLine="0"/>
        <w:jc w:val="left"/>
        <w:rPr>
          <w:sz w:val="30"/>
          <w:szCs w:val="30"/>
        </w:rPr>
      </w:pPr>
    </w:p>
    <w:p w14:paraId="0B6A45C8" w14:textId="327C5256" w:rsidR="002F06B1" w:rsidRDefault="002F06B1" w:rsidP="002F06B1">
      <w:pPr>
        <w:pStyle w:val="ListParagraph"/>
        <w:numPr>
          <w:ilvl w:val="0"/>
          <w:numId w:val="4"/>
        </w:numPr>
        <w:spacing w:after="160" w:line="276" w:lineRule="auto"/>
        <w:ind w:right="0"/>
        <w:jc w:val="left"/>
        <w:rPr>
          <w:b/>
          <w:bCs/>
          <w:sz w:val="30"/>
          <w:szCs w:val="30"/>
        </w:rPr>
      </w:pPr>
      <w:r w:rsidRPr="002F06B1">
        <w:rPr>
          <w:b/>
          <w:bCs/>
          <w:sz w:val="30"/>
          <w:szCs w:val="30"/>
        </w:rPr>
        <w:t>Difficulty target</w:t>
      </w:r>
      <w:r>
        <w:rPr>
          <w:b/>
          <w:bCs/>
          <w:sz w:val="30"/>
          <w:szCs w:val="30"/>
        </w:rPr>
        <w:t>:</w:t>
      </w:r>
    </w:p>
    <w:p w14:paraId="666F6DAE" w14:textId="0DDA3242" w:rsidR="002F06B1" w:rsidRDefault="002F06B1" w:rsidP="002F06B1">
      <w:pPr>
        <w:pStyle w:val="ListParagraph"/>
        <w:spacing w:after="160" w:line="276" w:lineRule="auto"/>
        <w:ind w:right="0" w:firstLine="0"/>
        <w:rPr>
          <w:color w:val="auto"/>
          <w:sz w:val="28"/>
          <w:szCs w:val="28"/>
          <w:shd w:val="clear" w:color="auto" w:fill="FFFFFF"/>
        </w:rPr>
      </w:pPr>
      <w:r>
        <w:rPr>
          <w:rFonts w:ascii="Arial" w:hAnsi="Arial" w:cs="Arial"/>
          <w:color w:val="222222"/>
          <w:shd w:val="clear" w:color="auto" w:fill="FFFFFF"/>
        </w:rPr>
        <w:tab/>
      </w:r>
      <w:r w:rsidRPr="002F06B1">
        <w:rPr>
          <w:color w:val="auto"/>
          <w:sz w:val="28"/>
          <w:szCs w:val="28"/>
          <w:shd w:val="clear" w:color="auto" w:fill="FFFFFF"/>
        </w:rPr>
        <w:t xml:space="preserve">The difficulty is a number that regulates how long it takes for miners to add new blocks of transactions to the blockchain. </w:t>
      </w:r>
      <w:r>
        <w:rPr>
          <w:color w:val="auto"/>
          <w:sz w:val="28"/>
          <w:szCs w:val="28"/>
          <w:shd w:val="clear" w:color="auto" w:fill="FFFFFF"/>
        </w:rPr>
        <w:t>Generally, t</w:t>
      </w:r>
      <w:r w:rsidRPr="002F06B1">
        <w:rPr>
          <w:color w:val="auto"/>
          <w:sz w:val="28"/>
          <w:szCs w:val="28"/>
          <w:shd w:val="clear" w:color="auto" w:fill="FFFFFF"/>
        </w:rPr>
        <w:t>his difficulty value updates every 2 weeks to ensure that it takes 10 minutes (on average) to add a new block to the blockchain.</w:t>
      </w:r>
      <w:r>
        <w:rPr>
          <w:color w:val="auto"/>
          <w:sz w:val="28"/>
          <w:szCs w:val="28"/>
          <w:shd w:val="clear" w:color="auto" w:fill="FFFFFF"/>
        </w:rPr>
        <w:t xml:space="preserve"> But in our project, we have set a constant difficulty target of 3.</w:t>
      </w:r>
    </w:p>
    <w:p w14:paraId="06C6C534" w14:textId="12880A59" w:rsidR="002F06B1" w:rsidRDefault="002F06B1" w:rsidP="002F06B1">
      <w:pPr>
        <w:pStyle w:val="ListParagraph"/>
        <w:spacing w:after="160" w:line="276" w:lineRule="auto"/>
        <w:ind w:right="0" w:firstLine="0"/>
        <w:rPr>
          <w:color w:val="auto"/>
          <w:sz w:val="28"/>
          <w:szCs w:val="28"/>
          <w:shd w:val="clear" w:color="auto" w:fill="FFFFFF"/>
        </w:rPr>
      </w:pPr>
    </w:p>
    <w:p w14:paraId="54A4FDF0" w14:textId="114FF0D9" w:rsidR="002F06B1" w:rsidRDefault="002F06B1" w:rsidP="002F06B1">
      <w:pPr>
        <w:pStyle w:val="ListParagraph"/>
        <w:numPr>
          <w:ilvl w:val="0"/>
          <w:numId w:val="4"/>
        </w:numPr>
        <w:spacing w:after="160" w:line="276" w:lineRule="auto"/>
        <w:ind w:right="0"/>
        <w:jc w:val="left"/>
        <w:rPr>
          <w:b/>
          <w:bCs/>
          <w:sz w:val="30"/>
          <w:szCs w:val="30"/>
        </w:rPr>
      </w:pPr>
      <w:r w:rsidRPr="002F06B1">
        <w:rPr>
          <w:b/>
          <w:bCs/>
          <w:sz w:val="30"/>
          <w:szCs w:val="30"/>
        </w:rPr>
        <w:t>Node ID</w:t>
      </w:r>
      <w:r>
        <w:rPr>
          <w:b/>
          <w:bCs/>
          <w:sz w:val="30"/>
          <w:szCs w:val="30"/>
        </w:rPr>
        <w:t>:</w:t>
      </w:r>
    </w:p>
    <w:p w14:paraId="42D7806F" w14:textId="7B169AD5" w:rsidR="002F06B1" w:rsidRPr="00D01357" w:rsidRDefault="002F06B1" w:rsidP="002F06B1">
      <w:pPr>
        <w:pStyle w:val="ListParagraph"/>
        <w:spacing w:after="160" w:line="276" w:lineRule="auto"/>
        <w:ind w:right="0" w:firstLine="0"/>
        <w:jc w:val="left"/>
        <w:rPr>
          <w:color w:val="auto"/>
          <w:sz w:val="30"/>
          <w:szCs w:val="30"/>
        </w:rPr>
      </w:pPr>
      <w:r>
        <w:rPr>
          <w:b/>
          <w:bCs/>
          <w:sz w:val="30"/>
          <w:szCs w:val="30"/>
        </w:rPr>
        <w:tab/>
      </w:r>
      <w:r>
        <w:rPr>
          <w:sz w:val="30"/>
          <w:szCs w:val="30"/>
        </w:rPr>
        <w:t xml:space="preserve">Node ID is defined </w:t>
      </w:r>
      <w:r w:rsidRPr="00D01357">
        <w:rPr>
          <w:color w:val="auto"/>
          <w:sz w:val="30"/>
          <w:szCs w:val="30"/>
        </w:rPr>
        <w:t>as a unique string that is generated using HMAC algorithm</w:t>
      </w:r>
      <w:r w:rsidR="00D01357" w:rsidRPr="00D01357">
        <w:rPr>
          <w:color w:val="auto"/>
          <w:sz w:val="30"/>
          <w:szCs w:val="30"/>
        </w:rPr>
        <w:t xml:space="preserve"> which takes Block hash and Transaction Index as the inputs.</w:t>
      </w:r>
    </w:p>
    <w:p w14:paraId="2D3EC754" w14:textId="1266F297" w:rsidR="00D01357" w:rsidRDefault="00D01357" w:rsidP="002F06B1">
      <w:pPr>
        <w:pStyle w:val="ListParagraph"/>
        <w:spacing w:after="160" w:line="276" w:lineRule="auto"/>
        <w:ind w:right="0" w:firstLine="0"/>
        <w:jc w:val="left"/>
        <w:rPr>
          <w:color w:val="auto"/>
          <w:sz w:val="28"/>
          <w:szCs w:val="28"/>
          <w:shd w:val="clear" w:color="auto" w:fill="FFFFFF"/>
        </w:rPr>
      </w:pPr>
      <w:r w:rsidRPr="00D01357">
        <w:rPr>
          <w:b/>
          <w:bCs/>
          <w:color w:val="auto"/>
          <w:sz w:val="30"/>
          <w:szCs w:val="30"/>
        </w:rPr>
        <w:t>HMAC</w:t>
      </w:r>
      <w:r w:rsidRPr="00D01357">
        <w:rPr>
          <w:color w:val="auto"/>
          <w:sz w:val="30"/>
          <w:szCs w:val="30"/>
        </w:rPr>
        <w:t>:</w:t>
      </w:r>
      <w:r w:rsidRPr="00D01357">
        <w:rPr>
          <w:rFonts w:ascii="Arial" w:hAnsi="Arial" w:cs="Arial"/>
          <w:color w:val="auto"/>
          <w:sz w:val="21"/>
          <w:szCs w:val="21"/>
          <w:shd w:val="clear" w:color="auto" w:fill="FFFFFF"/>
        </w:rPr>
        <w:t xml:space="preserve"> </w:t>
      </w:r>
      <w:r w:rsidRPr="00D01357">
        <w:rPr>
          <w:color w:val="auto"/>
          <w:sz w:val="28"/>
          <w:szCs w:val="28"/>
          <w:shd w:val="clear" w:color="auto" w:fill="FFFFFF"/>
        </w:rPr>
        <w:t>In cryptography, an HMAC</w:t>
      </w:r>
      <w:r>
        <w:rPr>
          <w:color w:val="auto"/>
          <w:sz w:val="28"/>
          <w:szCs w:val="28"/>
          <w:shd w:val="clear" w:color="auto" w:fill="FFFFFF"/>
        </w:rPr>
        <w:t xml:space="preserve"> (key-Hashed Message Authentic Code)</w:t>
      </w:r>
      <w:r w:rsidRPr="00D01357">
        <w:rPr>
          <w:color w:val="auto"/>
          <w:sz w:val="28"/>
          <w:szCs w:val="28"/>
          <w:shd w:val="clear" w:color="auto" w:fill="FFFFFF"/>
        </w:rPr>
        <w:t xml:space="preserve"> is a specific type of message authentication code involving a cryptographic hash function and a secret cryptographic key. It may be used to simultaneously verify both the data integrity and the authenticity of a message, as with any MAC.</w:t>
      </w:r>
    </w:p>
    <w:p w14:paraId="370176F2" w14:textId="4E3CFADA" w:rsidR="00D01357" w:rsidRDefault="00D01357" w:rsidP="002F06B1">
      <w:pPr>
        <w:pStyle w:val="ListParagraph"/>
        <w:spacing w:after="160" w:line="276" w:lineRule="auto"/>
        <w:ind w:right="0" w:firstLine="0"/>
        <w:jc w:val="left"/>
        <w:rPr>
          <w:sz w:val="30"/>
          <w:szCs w:val="30"/>
        </w:rPr>
      </w:pPr>
    </w:p>
    <w:p w14:paraId="14706E57" w14:textId="501ED69C" w:rsidR="00D01357" w:rsidRPr="00D01357" w:rsidRDefault="00D01357" w:rsidP="00D01357">
      <w:pPr>
        <w:pStyle w:val="ListParagraph"/>
        <w:numPr>
          <w:ilvl w:val="0"/>
          <w:numId w:val="4"/>
        </w:numPr>
        <w:spacing w:after="160" w:line="276" w:lineRule="auto"/>
        <w:ind w:right="0"/>
        <w:jc w:val="left"/>
        <w:rPr>
          <w:b/>
          <w:bCs/>
          <w:color w:val="auto"/>
          <w:sz w:val="30"/>
          <w:szCs w:val="30"/>
        </w:rPr>
      </w:pPr>
      <w:r w:rsidRPr="00D01357">
        <w:rPr>
          <w:b/>
          <w:bCs/>
          <w:sz w:val="30"/>
          <w:szCs w:val="30"/>
        </w:rPr>
        <w:t>Public Key:</w:t>
      </w:r>
    </w:p>
    <w:p w14:paraId="4A1C0A45" w14:textId="132607EA" w:rsidR="00D01357" w:rsidRDefault="00D01357" w:rsidP="00D01357">
      <w:pPr>
        <w:pStyle w:val="ListParagraph"/>
        <w:spacing w:after="160" w:line="276" w:lineRule="auto"/>
        <w:ind w:right="0" w:firstLine="0"/>
        <w:jc w:val="left"/>
        <w:rPr>
          <w:sz w:val="30"/>
          <w:szCs w:val="30"/>
        </w:rPr>
      </w:pPr>
      <w:r>
        <w:rPr>
          <w:b/>
          <w:bCs/>
          <w:sz w:val="30"/>
          <w:szCs w:val="30"/>
        </w:rPr>
        <w:tab/>
      </w:r>
      <w:r>
        <w:rPr>
          <w:sz w:val="30"/>
          <w:szCs w:val="30"/>
        </w:rPr>
        <w:t>This is the public of the device which is created in the initial setup phase.</w:t>
      </w:r>
    </w:p>
    <w:p w14:paraId="350A53FB" w14:textId="77777777" w:rsidR="00D01357" w:rsidRDefault="00D01357">
      <w:pPr>
        <w:spacing w:after="160" w:line="259" w:lineRule="auto"/>
        <w:ind w:left="0" w:right="0" w:firstLine="0"/>
        <w:jc w:val="left"/>
        <w:rPr>
          <w:sz w:val="30"/>
          <w:szCs w:val="30"/>
        </w:rPr>
      </w:pPr>
      <w:r>
        <w:rPr>
          <w:sz w:val="30"/>
          <w:szCs w:val="30"/>
        </w:rPr>
        <w:br w:type="page"/>
      </w:r>
    </w:p>
    <w:p w14:paraId="0A599F44" w14:textId="5ACAB5AE" w:rsidR="00D01357" w:rsidRPr="00BF2BFC" w:rsidRDefault="00D01357" w:rsidP="00F45717">
      <w:pPr>
        <w:pStyle w:val="ListParagraph"/>
        <w:numPr>
          <w:ilvl w:val="1"/>
          <w:numId w:val="2"/>
        </w:numPr>
        <w:spacing w:after="160" w:line="276" w:lineRule="auto"/>
        <w:ind w:left="0" w:right="0" w:hanging="11"/>
        <w:jc w:val="left"/>
        <w:rPr>
          <w:color w:val="auto"/>
          <w:sz w:val="30"/>
          <w:szCs w:val="30"/>
        </w:rPr>
      </w:pPr>
      <w:r w:rsidRPr="00D01357">
        <w:rPr>
          <w:b/>
          <w:bCs/>
          <w:sz w:val="30"/>
          <w:szCs w:val="30"/>
        </w:rPr>
        <w:t>Secure data transmission</w:t>
      </w:r>
    </w:p>
    <w:p w14:paraId="2DA8B4DF" w14:textId="77777777" w:rsidR="00BF2BFC" w:rsidRPr="00BF2BFC" w:rsidRDefault="00BF2BFC" w:rsidP="00BF2BFC">
      <w:pPr>
        <w:pStyle w:val="ListParagraph"/>
        <w:spacing w:after="160" w:line="276" w:lineRule="auto"/>
        <w:ind w:left="1080" w:right="0" w:firstLine="0"/>
        <w:jc w:val="left"/>
        <w:rPr>
          <w:color w:val="auto"/>
          <w:sz w:val="30"/>
          <w:szCs w:val="30"/>
        </w:rPr>
      </w:pPr>
    </w:p>
    <w:p w14:paraId="71C5D22A" w14:textId="14C0A93D" w:rsidR="00BF2BFC" w:rsidRDefault="00BF2BFC" w:rsidP="00BF2BFC">
      <w:pPr>
        <w:pStyle w:val="ListParagraph"/>
        <w:spacing w:after="160" w:line="276" w:lineRule="auto"/>
        <w:ind w:left="0" w:right="0" w:firstLine="0"/>
        <w:rPr>
          <w:sz w:val="30"/>
          <w:szCs w:val="30"/>
        </w:rPr>
      </w:pPr>
      <w:r>
        <w:rPr>
          <w:sz w:val="30"/>
          <w:szCs w:val="30"/>
        </w:rPr>
        <w:tab/>
        <w:t xml:space="preserve">This is the final stage where the network is ready to transmit data from one to another. A transaction (data which is being transferred) is considered to be valid only if the ID of the sender and the receiver is verified, and then a valid signature of the sender is authenticated. </w:t>
      </w:r>
    </w:p>
    <w:p w14:paraId="6A18BCE1" w14:textId="391894DA" w:rsidR="00BF2BFC" w:rsidRDefault="00BF2BFC" w:rsidP="00BF2BFC">
      <w:pPr>
        <w:pStyle w:val="ListParagraph"/>
        <w:spacing w:after="160" w:line="276" w:lineRule="auto"/>
        <w:ind w:left="0" w:right="0" w:firstLine="0"/>
        <w:rPr>
          <w:sz w:val="30"/>
          <w:szCs w:val="30"/>
        </w:rPr>
      </w:pPr>
      <w:r>
        <w:rPr>
          <w:sz w:val="30"/>
          <w:szCs w:val="30"/>
        </w:rPr>
        <w:tab/>
        <w:t>If the ID is not verified or the signature is not authentic, the transaction is said to be invalid and discarded immediately.</w:t>
      </w:r>
    </w:p>
    <w:p w14:paraId="7F133087" w14:textId="1E39BA3C" w:rsidR="00BF2BFC" w:rsidRDefault="00BF2BFC" w:rsidP="00BF2BFC">
      <w:pPr>
        <w:pStyle w:val="ListParagraph"/>
        <w:spacing w:after="160" w:line="276" w:lineRule="auto"/>
        <w:ind w:left="0" w:right="0" w:firstLine="0"/>
        <w:rPr>
          <w:sz w:val="30"/>
          <w:szCs w:val="30"/>
        </w:rPr>
      </w:pPr>
    </w:p>
    <w:p w14:paraId="27AA47C5" w14:textId="69F10183" w:rsidR="00BF2BFC" w:rsidRDefault="00BF2BFC" w:rsidP="00BF2BFC">
      <w:pPr>
        <w:pStyle w:val="ListParagraph"/>
        <w:spacing w:after="160" w:line="276" w:lineRule="auto"/>
        <w:ind w:left="0" w:right="0" w:firstLine="0"/>
        <w:rPr>
          <w:sz w:val="30"/>
          <w:szCs w:val="30"/>
        </w:rPr>
      </w:pPr>
      <w:r>
        <w:rPr>
          <w:sz w:val="30"/>
          <w:szCs w:val="30"/>
        </w:rPr>
        <w:t xml:space="preserve">Furthermore, a block has a limitation of number of transactions to be held. In our project, we have set the limit to </w:t>
      </w:r>
      <w:r w:rsidRPr="00F45717">
        <w:rPr>
          <w:b/>
          <w:bCs/>
          <w:sz w:val="30"/>
          <w:szCs w:val="30"/>
        </w:rPr>
        <w:t>6</w:t>
      </w:r>
      <w:r>
        <w:rPr>
          <w:sz w:val="30"/>
          <w:szCs w:val="30"/>
        </w:rPr>
        <w:t xml:space="preserve"> </w:t>
      </w:r>
      <w:r w:rsidR="00F45717">
        <w:rPr>
          <w:sz w:val="30"/>
          <w:szCs w:val="30"/>
        </w:rPr>
        <w:t>i.e.</w:t>
      </w:r>
      <w:r>
        <w:rPr>
          <w:sz w:val="30"/>
          <w:szCs w:val="30"/>
        </w:rPr>
        <w:t xml:space="preserve"> a block is created </w:t>
      </w:r>
      <w:r w:rsidR="00F45717">
        <w:rPr>
          <w:sz w:val="30"/>
          <w:szCs w:val="30"/>
        </w:rPr>
        <w:t xml:space="preserve">for every 6 </w:t>
      </w:r>
      <w:r w:rsidR="00F45717" w:rsidRPr="00F45717">
        <w:rPr>
          <w:b/>
          <w:bCs/>
          <w:sz w:val="30"/>
          <w:szCs w:val="30"/>
        </w:rPr>
        <w:t>valid</w:t>
      </w:r>
      <w:r w:rsidR="00F45717">
        <w:rPr>
          <w:b/>
          <w:bCs/>
          <w:sz w:val="30"/>
          <w:szCs w:val="30"/>
        </w:rPr>
        <w:t xml:space="preserve"> </w:t>
      </w:r>
      <w:r w:rsidR="00F45717" w:rsidRPr="00F45717">
        <w:rPr>
          <w:sz w:val="30"/>
          <w:szCs w:val="30"/>
        </w:rPr>
        <w:t>transactions</w:t>
      </w:r>
      <w:r w:rsidR="00F45717">
        <w:rPr>
          <w:sz w:val="30"/>
          <w:szCs w:val="30"/>
        </w:rPr>
        <w:t>.</w:t>
      </w:r>
    </w:p>
    <w:p w14:paraId="5DD3FC3E" w14:textId="2880C7D1" w:rsidR="00F45717" w:rsidRDefault="00F45717" w:rsidP="00BF2BFC">
      <w:pPr>
        <w:pStyle w:val="ListParagraph"/>
        <w:spacing w:after="160" w:line="276" w:lineRule="auto"/>
        <w:ind w:left="0" w:right="0" w:firstLine="0"/>
        <w:rPr>
          <w:sz w:val="30"/>
          <w:szCs w:val="30"/>
        </w:rPr>
      </w:pPr>
    </w:p>
    <w:p w14:paraId="4325A242" w14:textId="77777777" w:rsidR="00F45717" w:rsidRDefault="00F45717" w:rsidP="00F45717">
      <w:pPr>
        <w:pStyle w:val="ListParagraph"/>
        <w:numPr>
          <w:ilvl w:val="1"/>
          <w:numId w:val="2"/>
        </w:numPr>
        <w:spacing w:after="160" w:line="276" w:lineRule="auto"/>
        <w:ind w:left="0" w:right="0" w:hanging="11"/>
        <w:rPr>
          <w:b/>
          <w:bCs/>
          <w:sz w:val="30"/>
          <w:szCs w:val="30"/>
        </w:rPr>
      </w:pPr>
      <w:r>
        <w:rPr>
          <w:b/>
          <w:bCs/>
          <w:sz w:val="30"/>
          <w:szCs w:val="30"/>
        </w:rPr>
        <w:t>Encoding mechanisms</w:t>
      </w:r>
    </w:p>
    <w:p w14:paraId="4EDCEC5A" w14:textId="77777777" w:rsidR="00F45717" w:rsidRDefault="00F45717" w:rsidP="00F45717">
      <w:pPr>
        <w:pStyle w:val="ListParagraph"/>
        <w:spacing w:after="160" w:line="276" w:lineRule="auto"/>
        <w:ind w:left="0" w:right="0" w:firstLine="0"/>
        <w:rPr>
          <w:b/>
          <w:bCs/>
          <w:sz w:val="30"/>
          <w:szCs w:val="30"/>
        </w:rPr>
      </w:pPr>
      <w:r>
        <w:rPr>
          <w:b/>
          <w:bCs/>
          <w:sz w:val="30"/>
          <w:szCs w:val="30"/>
        </w:rPr>
        <w:tab/>
      </w:r>
    </w:p>
    <w:p w14:paraId="4653EAC0" w14:textId="77333769" w:rsidR="00F45717" w:rsidRDefault="00F45717" w:rsidP="00F45717">
      <w:pPr>
        <w:pStyle w:val="ListParagraph"/>
        <w:spacing w:after="160" w:line="276" w:lineRule="auto"/>
        <w:ind w:left="0" w:right="0" w:firstLine="0"/>
        <w:rPr>
          <w:b/>
          <w:bCs/>
          <w:sz w:val="30"/>
          <w:szCs w:val="30"/>
        </w:rPr>
      </w:pPr>
      <w:r w:rsidRPr="00F45717">
        <w:rPr>
          <w:b/>
          <w:bCs/>
          <w:sz w:val="30"/>
          <w:szCs w:val="30"/>
        </w:rPr>
        <w:t>Merkle Root:</w:t>
      </w:r>
    </w:p>
    <w:p w14:paraId="6F228378" w14:textId="1927174C" w:rsidR="00F45717" w:rsidRDefault="00F45717" w:rsidP="00F45717">
      <w:pPr>
        <w:pStyle w:val="ListParagraph"/>
        <w:spacing w:after="160" w:line="276" w:lineRule="auto"/>
        <w:ind w:left="0" w:right="0" w:firstLine="0"/>
        <w:rPr>
          <w:color w:val="222222"/>
          <w:sz w:val="28"/>
          <w:szCs w:val="28"/>
          <w:shd w:val="clear" w:color="auto" w:fill="FFFFFF"/>
        </w:rPr>
      </w:pPr>
      <w:r>
        <w:rPr>
          <w:b/>
          <w:bCs/>
          <w:sz w:val="30"/>
          <w:szCs w:val="30"/>
        </w:rPr>
        <w:tab/>
      </w:r>
      <w:r w:rsidRPr="00F45717">
        <w:rPr>
          <w:color w:val="222222"/>
          <w:sz w:val="28"/>
          <w:szCs w:val="28"/>
          <w:shd w:val="clear" w:color="auto" w:fill="FFFFFF"/>
        </w:rPr>
        <w:t>In cryptography and computer science, a hash tree or Merkle tree is a tree in which every leaf node is labelled with the hash of a data block, and every non-leaf node is labelled with the cryptographic hash of the labels of its child nodes</w:t>
      </w:r>
      <w:r>
        <w:rPr>
          <w:color w:val="222222"/>
          <w:sz w:val="28"/>
          <w:szCs w:val="28"/>
          <w:shd w:val="clear" w:color="auto" w:fill="FFFFFF"/>
        </w:rPr>
        <w:t>.</w:t>
      </w:r>
    </w:p>
    <w:p w14:paraId="0BB58785" w14:textId="02E1B747" w:rsidR="00F45717" w:rsidRDefault="00F45717" w:rsidP="00F45717">
      <w:pPr>
        <w:pStyle w:val="ListParagraph"/>
        <w:spacing w:after="160" w:line="276" w:lineRule="auto"/>
        <w:ind w:left="0" w:right="0" w:firstLine="0"/>
        <w:rPr>
          <w:color w:val="222222"/>
          <w:sz w:val="28"/>
          <w:szCs w:val="28"/>
          <w:shd w:val="clear" w:color="auto" w:fill="FFFFFF"/>
        </w:rPr>
      </w:pPr>
    </w:p>
    <w:p w14:paraId="2840C349" w14:textId="57B4833C" w:rsidR="00F45717" w:rsidRPr="00F45717" w:rsidRDefault="00F45717" w:rsidP="00F45717">
      <w:pPr>
        <w:pStyle w:val="ListParagraph"/>
        <w:spacing w:after="160" w:line="276" w:lineRule="auto"/>
        <w:ind w:left="0" w:right="0" w:firstLine="0"/>
        <w:rPr>
          <w:b/>
          <w:bCs/>
          <w:color w:val="222222"/>
          <w:sz w:val="30"/>
          <w:szCs w:val="30"/>
          <w:shd w:val="clear" w:color="auto" w:fill="FFFFFF"/>
        </w:rPr>
      </w:pPr>
      <w:r w:rsidRPr="00F45717">
        <w:rPr>
          <w:b/>
          <w:bCs/>
          <w:color w:val="222222"/>
          <w:sz w:val="30"/>
          <w:szCs w:val="30"/>
          <w:shd w:val="clear" w:color="auto" w:fill="FFFFFF"/>
        </w:rPr>
        <w:t>PKCS1_v1_5 verification:</w:t>
      </w:r>
    </w:p>
    <w:p w14:paraId="3B99AAE1" w14:textId="6CFBD117" w:rsidR="00F45717" w:rsidRDefault="00F45717" w:rsidP="00F45717">
      <w:pPr>
        <w:pStyle w:val="ListParagraph"/>
        <w:spacing w:after="160" w:line="276" w:lineRule="auto"/>
        <w:ind w:left="0" w:right="0" w:firstLine="0"/>
        <w:rPr>
          <w:color w:val="222222"/>
          <w:sz w:val="28"/>
          <w:szCs w:val="28"/>
          <w:shd w:val="clear" w:color="auto" w:fill="FFFFFF"/>
        </w:rPr>
      </w:pPr>
      <w:r>
        <w:rPr>
          <w:color w:val="222222"/>
          <w:sz w:val="28"/>
          <w:szCs w:val="28"/>
          <w:shd w:val="clear" w:color="auto" w:fill="FFFFFF"/>
        </w:rPr>
        <w:tab/>
      </w:r>
      <w:r w:rsidRPr="00F45717">
        <w:rPr>
          <w:color w:val="222222"/>
          <w:sz w:val="28"/>
          <w:szCs w:val="28"/>
          <w:shd w:val="clear" w:color="auto" w:fill="FFFFFF"/>
        </w:rPr>
        <w:t>In </w:t>
      </w:r>
      <w:r w:rsidRPr="00F45717">
        <w:rPr>
          <w:sz w:val="28"/>
          <w:szCs w:val="28"/>
          <w:shd w:val="clear" w:color="auto" w:fill="FFFFFF"/>
        </w:rPr>
        <w:t>cryptography</w:t>
      </w:r>
      <w:r w:rsidRPr="00F45717">
        <w:rPr>
          <w:color w:val="222222"/>
          <w:sz w:val="28"/>
          <w:szCs w:val="28"/>
          <w:shd w:val="clear" w:color="auto" w:fill="FFFFFF"/>
        </w:rPr>
        <w:t>, </w:t>
      </w:r>
      <w:r w:rsidRPr="00F45717">
        <w:rPr>
          <w:b/>
          <w:bCs/>
          <w:color w:val="222222"/>
          <w:sz w:val="28"/>
          <w:szCs w:val="28"/>
          <w:shd w:val="clear" w:color="auto" w:fill="FFFFFF"/>
        </w:rPr>
        <w:t>PKCS #1</w:t>
      </w:r>
      <w:r w:rsidRPr="00F45717">
        <w:rPr>
          <w:color w:val="222222"/>
          <w:sz w:val="28"/>
          <w:szCs w:val="28"/>
          <w:shd w:val="clear" w:color="auto" w:fill="FFFFFF"/>
        </w:rPr>
        <w:t> is the first of a family of standards called </w:t>
      </w:r>
      <w:r w:rsidRPr="00F45717">
        <w:rPr>
          <w:sz w:val="28"/>
          <w:szCs w:val="28"/>
          <w:shd w:val="clear" w:color="auto" w:fill="FFFFFF"/>
        </w:rPr>
        <w:t>Public-Key Cryptography Standards (PKCS)</w:t>
      </w:r>
      <w:r w:rsidRPr="00F45717">
        <w:rPr>
          <w:color w:val="222222"/>
          <w:sz w:val="28"/>
          <w:szCs w:val="28"/>
          <w:shd w:val="clear" w:color="auto" w:fill="FFFFFF"/>
        </w:rPr>
        <w:t>, published by </w:t>
      </w:r>
      <w:r w:rsidRPr="00F45717">
        <w:rPr>
          <w:sz w:val="28"/>
          <w:szCs w:val="28"/>
          <w:shd w:val="clear" w:color="auto" w:fill="FFFFFF"/>
        </w:rPr>
        <w:t>RSA Laboratories</w:t>
      </w:r>
      <w:r w:rsidRPr="00F45717">
        <w:rPr>
          <w:color w:val="222222"/>
          <w:sz w:val="28"/>
          <w:szCs w:val="28"/>
          <w:shd w:val="clear" w:color="auto" w:fill="FFFFFF"/>
        </w:rPr>
        <w:t>. It provides the basic definitions of and recommendations for implementing the </w:t>
      </w:r>
      <w:r w:rsidRPr="00F45717">
        <w:rPr>
          <w:sz w:val="28"/>
          <w:szCs w:val="28"/>
          <w:shd w:val="clear" w:color="auto" w:fill="FFFFFF"/>
        </w:rPr>
        <w:t>RSA</w:t>
      </w:r>
      <w:r w:rsidRPr="00F45717">
        <w:rPr>
          <w:color w:val="222222"/>
          <w:sz w:val="28"/>
          <w:szCs w:val="28"/>
          <w:shd w:val="clear" w:color="auto" w:fill="FFFFFF"/>
        </w:rPr>
        <w:t> algorithm for </w:t>
      </w:r>
      <w:r w:rsidRPr="00F45717">
        <w:rPr>
          <w:sz w:val="28"/>
          <w:szCs w:val="28"/>
          <w:shd w:val="clear" w:color="auto" w:fill="FFFFFF"/>
        </w:rPr>
        <w:t>public-key cryptography</w:t>
      </w:r>
      <w:r w:rsidRPr="00F45717">
        <w:rPr>
          <w:color w:val="222222"/>
          <w:sz w:val="28"/>
          <w:szCs w:val="28"/>
          <w:shd w:val="clear" w:color="auto" w:fill="FFFFFF"/>
        </w:rPr>
        <w:t>. It defines the mathematical properties of public and private keys, primitive operations for encryption and signatures</w:t>
      </w:r>
      <w:r>
        <w:rPr>
          <w:color w:val="222222"/>
          <w:sz w:val="28"/>
          <w:szCs w:val="28"/>
          <w:shd w:val="clear" w:color="auto" w:fill="FFFFFF"/>
        </w:rPr>
        <w:t xml:space="preserve"> and various</w:t>
      </w:r>
      <w:r w:rsidRPr="00F45717">
        <w:rPr>
          <w:color w:val="222222"/>
          <w:sz w:val="28"/>
          <w:szCs w:val="28"/>
          <w:shd w:val="clear" w:color="auto" w:fill="FFFFFF"/>
        </w:rPr>
        <w:t xml:space="preserve"> secure cryptographic schemes</w:t>
      </w:r>
      <w:r>
        <w:rPr>
          <w:color w:val="222222"/>
          <w:sz w:val="28"/>
          <w:szCs w:val="28"/>
          <w:shd w:val="clear" w:color="auto" w:fill="FFFFFF"/>
        </w:rPr>
        <w:t>.</w:t>
      </w:r>
    </w:p>
    <w:p w14:paraId="13913E4B" w14:textId="460F7C1E" w:rsidR="00F45717" w:rsidRDefault="00F45717" w:rsidP="00F45717">
      <w:pPr>
        <w:pStyle w:val="ListParagraph"/>
        <w:spacing w:after="160" w:line="276" w:lineRule="auto"/>
        <w:ind w:left="0" w:right="0" w:firstLine="0"/>
        <w:rPr>
          <w:color w:val="222222"/>
          <w:sz w:val="28"/>
          <w:szCs w:val="28"/>
          <w:shd w:val="clear" w:color="auto" w:fill="FFFFFF"/>
        </w:rPr>
      </w:pPr>
    </w:p>
    <w:p w14:paraId="1B9EEA07" w14:textId="77777777" w:rsidR="00F45717" w:rsidRDefault="00F45717" w:rsidP="00F45717">
      <w:pPr>
        <w:pStyle w:val="ListParagraph"/>
        <w:spacing w:after="160" w:line="276" w:lineRule="auto"/>
        <w:ind w:left="0" w:right="0" w:firstLine="0"/>
        <w:rPr>
          <w:b/>
          <w:bCs/>
          <w:sz w:val="28"/>
          <w:szCs w:val="28"/>
        </w:rPr>
      </w:pPr>
      <w:r>
        <w:rPr>
          <w:b/>
          <w:bCs/>
          <w:sz w:val="28"/>
          <w:szCs w:val="28"/>
        </w:rPr>
        <w:t>AES:</w:t>
      </w:r>
    </w:p>
    <w:p w14:paraId="6ACAB848" w14:textId="4FB0EBE5" w:rsidR="00F45717" w:rsidRPr="00F45717" w:rsidRDefault="00F45717" w:rsidP="00F45717">
      <w:pPr>
        <w:pStyle w:val="ListParagraph"/>
        <w:spacing w:after="160" w:line="276" w:lineRule="auto"/>
        <w:ind w:left="0" w:right="0" w:firstLine="0"/>
        <w:rPr>
          <w:b/>
          <w:bCs/>
          <w:sz w:val="28"/>
          <w:szCs w:val="28"/>
        </w:rPr>
      </w:pPr>
      <w:r>
        <w:rPr>
          <w:b/>
          <w:bCs/>
          <w:sz w:val="28"/>
          <w:szCs w:val="28"/>
        </w:rPr>
        <w:tab/>
      </w:r>
      <w:r w:rsidRPr="00F45717">
        <w:rPr>
          <w:color w:val="auto"/>
          <w:sz w:val="28"/>
          <w:szCs w:val="28"/>
        </w:rPr>
        <w:t>The </w:t>
      </w:r>
      <w:r w:rsidRPr="00F45717">
        <w:rPr>
          <w:b/>
          <w:bCs/>
          <w:color w:val="auto"/>
          <w:sz w:val="28"/>
          <w:szCs w:val="28"/>
        </w:rPr>
        <w:t>Advanced Encryption Standard</w:t>
      </w:r>
      <w:r w:rsidRPr="00F45717">
        <w:rPr>
          <w:color w:val="auto"/>
          <w:sz w:val="28"/>
          <w:szCs w:val="28"/>
        </w:rPr>
        <w:t> (</w:t>
      </w:r>
      <w:r w:rsidRPr="00F45717">
        <w:rPr>
          <w:b/>
          <w:bCs/>
          <w:color w:val="auto"/>
          <w:sz w:val="28"/>
          <w:szCs w:val="28"/>
        </w:rPr>
        <w:t>AES</w:t>
      </w:r>
      <w:r w:rsidRPr="00F45717">
        <w:rPr>
          <w:color w:val="auto"/>
          <w:sz w:val="28"/>
          <w:szCs w:val="28"/>
        </w:rPr>
        <w:t>), is a specification for the encryption of electronic data established by the U.S. National Institute of Standards and Technology (NIST) in 2001</w:t>
      </w:r>
      <w:r>
        <w:rPr>
          <w:color w:val="auto"/>
          <w:sz w:val="28"/>
          <w:szCs w:val="28"/>
        </w:rPr>
        <w:t>.</w:t>
      </w:r>
    </w:p>
    <w:p w14:paraId="78C663C9" w14:textId="08CB6688" w:rsidR="00F45717" w:rsidRDefault="00F45717" w:rsidP="00F45717">
      <w:pPr>
        <w:shd w:val="clear" w:color="auto" w:fill="FFFFFF"/>
        <w:spacing w:before="120" w:after="120" w:line="240" w:lineRule="auto"/>
        <w:ind w:left="0" w:right="0" w:firstLine="0"/>
        <w:rPr>
          <w:color w:val="222222"/>
          <w:sz w:val="28"/>
          <w:szCs w:val="28"/>
        </w:rPr>
      </w:pPr>
      <w:r>
        <w:rPr>
          <w:color w:val="auto"/>
          <w:sz w:val="28"/>
          <w:szCs w:val="28"/>
        </w:rPr>
        <w:tab/>
      </w:r>
      <w:r w:rsidRPr="00F45717">
        <w:rPr>
          <w:color w:val="auto"/>
          <w:sz w:val="28"/>
          <w:szCs w:val="28"/>
        </w:rPr>
        <w:t>AES is a subset of the Rijndael block cipher</w:t>
      </w:r>
      <w:r>
        <w:rPr>
          <w:color w:val="auto"/>
          <w:sz w:val="28"/>
          <w:szCs w:val="28"/>
          <w:vertAlign w:val="superscript"/>
        </w:rPr>
        <w:t xml:space="preserve"> </w:t>
      </w:r>
      <w:r w:rsidRPr="00F45717">
        <w:rPr>
          <w:color w:val="auto"/>
          <w:sz w:val="28"/>
          <w:szCs w:val="28"/>
        </w:rPr>
        <w:t>developed by two Belgian cryptographers, Vincent Rijmen and Joan Daemen, who submitted a proposal</w:t>
      </w:r>
      <w:r w:rsidRPr="00F45717">
        <w:rPr>
          <w:color w:val="auto"/>
          <w:sz w:val="28"/>
          <w:szCs w:val="28"/>
          <w:vertAlign w:val="superscript"/>
        </w:rPr>
        <w:t xml:space="preserve"> </w:t>
      </w:r>
      <w:r w:rsidRPr="00F45717">
        <w:rPr>
          <w:color w:val="auto"/>
          <w:sz w:val="28"/>
          <w:szCs w:val="28"/>
        </w:rPr>
        <w:t>to NIST during the AES selection process. Rijndael is a family of ciphers with different key and block sizes</w:t>
      </w:r>
      <w:r w:rsidRPr="00F45717">
        <w:rPr>
          <w:color w:val="222222"/>
          <w:sz w:val="28"/>
          <w:szCs w:val="28"/>
        </w:rPr>
        <w:t>.</w:t>
      </w:r>
    </w:p>
    <w:p w14:paraId="1DDB47F1" w14:textId="0A703A45" w:rsidR="00C21CB1" w:rsidRPr="00B34EE9" w:rsidRDefault="00C21CB1" w:rsidP="00C21CB1">
      <w:pPr>
        <w:pStyle w:val="ListParagraph"/>
        <w:numPr>
          <w:ilvl w:val="0"/>
          <w:numId w:val="2"/>
        </w:numPr>
        <w:spacing w:after="160" w:line="259" w:lineRule="auto"/>
        <w:ind w:left="284" w:right="0"/>
        <w:jc w:val="center"/>
        <w:rPr>
          <w:sz w:val="36"/>
          <w:szCs w:val="36"/>
        </w:rPr>
      </w:pPr>
      <w:r>
        <w:rPr>
          <w:b/>
          <w:bCs/>
          <w:sz w:val="36"/>
          <w:szCs w:val="36"/>
          <w:u w:val="single"/>
        </w:rPr>
        <w:t>RESULTS</w:t>
      </w:r>
    </w:p>
    <w:p w14:paraId="7E2921AE" w14:textId="34AFD3D5" w:rsidR="00F45717" w:rsidRPr="00C21CB1" w:rsidRDefault="00F45717" w:rsidP="00C21CB1">
      <w:pPr>
        <w:spacing w:after="160" w:line="259" w:lineRule="auto"/>
        <w:ind w:left="0" w:right="0" w:firstLine="0"/>
        <w:jc w:val="center"/>
        <w:rPr>
          <w:b/>
          <w:bCs/>
          <w:color w:val="222222"/>
          <w:sz w:val="30"/>
          <w:szCs w:val="30"/>
          <w:u w:val="single"/>
        </w:rPr>
      </w:pPr>
    </w:p>
    <w:p w14:paraId="6E6BA357" w14:textId="585E5B82" w:rsidR="00C21CB1" w:rsidRDefault="00C21CB1" w:rsidP="00C21CB1">
      <w:pPr>
        <w:keepNext/>
        <w:shd w:val="clear" w:color="auto" w:fill="FFFFFF"/>
        <w:spacing w:before="120" w:after="120" w:line="240" w:lineRule="auto"/>
        <w:ind w:left="0" w:right="0" w:firstLine="0"/>
      </w:pPr>
      <w:r>
        <w:rPr>
          <w:noProof/>
          <w:color w:val="auto"/>
          <w:sz w:val="28"/>
          <w:szCs w:val="28"/>
        </w:rPr>
        <w:drawing>
          <wp:anchor distT="0" distB="0" distL="114300" distR="114300" simplePos="0" relativeHeight="251668480" behindDoc="0" locked="0" layoutInCell="1" allowOverlap="1" wp14:anchorId="4376CC3E" wp14:editId="369799D0">
            <wp:simplePos x="0" y="0"/>
            <wp:positionH relativeFrom="column">
              <wp:posOffset>0</wp:posOffset>
            </wp:positionH>
            <wp:positionV relativeFrom="paragraph">
              <wp:posOffset>198755</wp:posOffset>
            </wp:positionV>
            <wp:extent cx="5731510" cy="1824355"/>
            <wp:effectExtent l="0" t="0" r="2540" b="4445"/>
            <wp:wrapThrough wrapText="bothSides">
              <wp:wrapPolygon edited="0">
                <wp:start x="0" y="0"/>
                <wp:lineTo x="0" y="21427"/>
                <wp:lineTo x="21538" y="21427"/>
                <wp:lineTo x="2153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 block.PNG"/>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anchor>
        </w:drawing>
      </w:r>
    </w:p>
    <w:p w14:paraId="03BD1B42" w14:textId="3C1E5AAF" w:rsidR="00F45717" w:rsidRDefault="00C21CB1" w:rsidP="00C21CB1">
      <w:pPr>
        <w:pStyle w:val="Caption"/>
        <w:jc w:val="center"/>
        <w:rPr>
          <w:color w:val="auto"/>
          <w:sz w:val="28"/>
          <w:szCs w:val="28"/>
        </w:rPr>
      </w:pPr>
      <w:r w:rsidRPr="00C21CB1">
        <w:rPr>
          <w:color w:val="auto"/>
          <w:sz w:val="28"/>
          <w:szCs w:val="28"/>
        </w:rPr>
        <w:t xml:space="preserve">Fig </w:t>
      </w:r>
      <w:r w:rsidR="00451BF0">
        <w:rPr>
          <w:color w:val="auto"/>
          <w:sz w:val="28"/>
          <w:szCs w:val="28"/>
        </w:rPr>
        <w:t>2</w:t>
      </w:r>
      <w:r>
        <w:rPr>
          <w:color w:val="auto"/>
          <w:sz w:val="28"/>
          <w:szCs w:val="28"/>
        </w:rPr>
        <w:t>.1</w:t>
      </w:r>
      <w:r w:rsidR="00451BF0">
        <w:rPr>
          <w:color w:val="auto"/>
          <w:sz w:val="28"/>
          <w:szCs w:val="28"/>
        </w:rPr>
        <w:t>.</w:t>
      </w:r>
      <w:r w:rsidRPr="00C21CB1">
        <w:rPr>
          <w:color w:val="auto"/>
          <w:sz w:val="28"/>
          <w:szCs w:val="28"/>
        </w:rPr>
        <w:t xml:space="preserve"> After several valid transactions</w:t>
      </w:r>
    </w:p>
    <w:p w14:paraId="5100FBDA" w14:textId="44D325D0" w:rsidR="00C21CB1" w:rsidRDefault="00C21CB1" w:rsidP="00C21CB1"/>
    <w:p w14:paraId="4CEB8C16" w14:textId="735E76EC" w:rsidR="00FD0C1F" w:rsidRDefault="00FD0C1F" w:rsidP="00FD0C1F">
      <w:pPr>
        <w:keepNext/>
      </w:pPr>
      <w:r>
        <w:rPr>
          <w:noProof/>
        </w:rPr>
        <w:drawing>
          <wp:anchor distT="0" distB="0" distL="114300" distR="114300" simplePos="0" relativeHeight="251669504" behindDoc="0" locked="0" layoutInCell="1" allowOverlap="1" wp14:anchorId="5EAD9F83" wp14:editId="7753919F">
            <wp:simplePos x="0" y="0"/>
            <wp:positionH relativeFrom="column">
              <wp:posOffset>15240</wp:posOffset>
            </wp:positionH>
            <wp:positionV relativeFrom="paragraph">
              <wp:posOffset>288290</wp:posOffset>
            </wp:positionV>
            <wp:extent cx="5731510" cy="975360"/>
            <wp:effectExtent l="0" t="0" r="2540" b="0"/>
            <wp:wrapThrough wrapText="bothSides">
              <wp:wrapPolygon edited="0">
                <wp:start x="0" y="0"/>
                <wp:lineTo x="0" y="21094"/>
                <wp:lineTo x="21538" y="21094"/>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ru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anchor>
        </w:drawing>
      </w:r>
    </w:p>
    <w:p w14:paraId="534CFBBE" w14:textId="084A5AF7" w:rsidR="00C21CB1" w:rsidRDefault="00FD0C1F" w:rsidP="00FD0C1F">
      <w:pPr>
        <w:pStyle w:val="Caption"/>
        <w:jc w:val="center"/>
        <w:rPr>
          <w:color w:val="auto"/>
          <w:sz w:val="28"/>
          <w:szCs w:val="28"/>
        </w:rPr>
      </w:pPr>
      <w:r w:rsidRPr="00FD0C1F">
        <w:rPr>
          <w:color w:val="auto"/>
          <w:sz w:val="28"/>
          <w:szCs w:val="28"/>
        </w:rPr>
        <w:t xml:space="preserve">Fig </w:t>
      </w:r>
      <w:r w:rsidR="00451BF0">
        <w:rPr>
          <w:color w:val="auto"/>
          <w:sz w:val="28"/>
          <w:szCs w:val="28"/>
        </w:rPr>
        <w:t>2</w:t>
      </w:r>
      <w:r>
        <w:rPr>
          <w:color w:val="auto"/>
          <w:sz w:val="28"/>
          <w:szCs w:val="28"/>
        </w:rPr>
        <w:t>.2(a)</w:t>
      </w:r>
      <w:r w:rsidR="00451BF0">
        <w:rPr>
          <w:color w:val="auto"/>
          <w:sz w:val="28"/>
          <w:szCs w:val="28"/>
        </w:rPr>
        <w:t>.</w:t>
      </w:r>
      <w:r w:rsidRPr="00FD0C1F">
        <w:rPr>
          <w:color w:val="auto"/>
          <w:sz w:val="28"/>
          <w:szCs w:val="28"/>
        </w:rPr>
        <w:t xml:space="preserve"> An outside device which is not in the network</w:t>
      </w:r>
    </w:p>
    <w:p w14:paraId="5BC487CE" w14:textId="77777777" w:rsidR="00FD0C1F" w:rsidRDefault="00FD0C1F" w:rsidP="00FD0C1F"/>
    <w:p w14:paraId="01716B57" w14:textId="7C55FD3F" w:rsidR="00FD0C1F" w:rsidRDefault="00FD0C1F" w:rsidP="00FD0C1F">
      <w:pPr>
        <w:ind w:right="-46"/>
        <w:rPr>
          <w:noProof/>
        </w:rPr>
      </w:pPr>
      <w:r>
        <w:rPr>
          <w:noProof/>
        </w:rPr>
        <mc:AlternateContent>
          <mc:Choice Requires="wps">
            <w:drawing>
              <wp:anchor distT="0" distB="0" distL="114300" distR="114300" simplePos="0" relativeHeight="251672576" behindDoc="0" locked="0" layoutInCell="1" allowOverlap="1" wp14:anchorId="6C022FA8" wp14:editId="43E8993E">
                <wp:simplePos x="0" y="0"/>
                <wp:positionH relativeFrom="column">
                  <wp:posOffset>15240</wp:posOffset>
                </wp:positionH>
                <wp:positionV relativeFrom="paragraph">
                  <wp:posOffset>1505585</wp:posOffset>
                </wp:positionV>
                <wp:extent cx="573151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CB54C2D" w14:textId="6D06868F" w:rsidR="00FD0C1F" w:rsidRPr="00FD0C1F" w:rsidRDefault="00FD0C1F" w:rsidP="00FD0C1F">
                            <w:pPr>
                              <w:pStyle w:val="Caption"/>
                              <w:jc w:val="center"/>
                              <w:rPr>
                                <w:noProof/>
                                <w:color w:val="auto"/>
                                <w:sz w:val="28"/>
                                <w:szCs w:val="28"/>
                              </w:rPr>
                            </w:pPr>
                            <w:r w:rsidRPr="00FD0C1F">
                              <w:rPr>
                                <w:color w:val="auto"/>
                                <w:sz w:val="28"/>
                                <w:szCs w:val="28"/>
                              </w:rPr>
                              <w:t xml:space="preserve">Fig </w:t>
                            </w:r>
                            <w:r w:rsidR="00451BF0">
                              <w:rPr>
                                <w:color w:val="auto"/>
                                <w:sz w:val="28"/>
                                <w:szCs w:val="28"/>
                              </w:rPr>
                              <w:t>2</w:t>
                            </w:r>
                            <w:r>
                              <w:rPr>
                                <w:color w:val="auto"/>
                                <w:sz w:val="28"/>
                                <w:szCs w:val="28"/>
                              </w:rPr>
                              <w:t>.2(b)</w:t>
                            </w:r>
                            <w:r w:rsidR="00451BF0">
                              <w:rPr>
                                <w:color w:val="auto"/>
                                <w:sz w:val="28"/>
                                <w:szCs w:val="28"/>
                              </w:rPr>
                              <w:t>.</w:t>
                            </w:r>
                            <w:r w:rsidRPr="00FD0C1F">
                              <w:rPr>
                                <w:color w:val="auto"/>
                                <w:sz w:val="28"/>
                                <w:szCs w:val="28"/>
                              </w:rPr>
                              <w:t xml:space="preserve"> Acknowledgment for untrusted transaction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22FA8" id="_x0000_t202" coordsize="21600,21600" o:spt="202" path="m,l,21600r21600,l21600,xe">
                <v:stroke joinstyle="miter"/>
                <v:path gradientshapeok="t" o:connecttype="rect"/>
              </v:shapetype>
              <v:shape id="Text Box 12" o:spid="_x0000_s1026" type="#_x0000_t202" style="position:absolute;left:0;text-align:left;margin-left:1.2pt;margin-top:118.5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&#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" stroked="f">
                <v:textbox style="mso-fit-shape-to-text:t" inset="0,0,0,0">
                  <w:txbxContent>
                    <w:p w14:paraId="2CB54C2D" w14:textId="6D06868F" w:rsidR="00FD0C1F" w:rsidRPr="00FD0C1F" w:rsidRDefault="00FD0C1F" w:rsidP="00FD0C1F">
                      <w:pPr>
                        <w:pStyle w:val="Caption"/>
                        <w:jc w:val="center"/>
                        <w:rPr>
                          <w:noProof/>
                          <w:color w:val="auto"/>
                          <w:sz w:val="28"/>
                          <w:szCs w:val="28"/>
                        </w:rPr>
                      </w:pPr>
                      <w:r w:rsidRPr="00FD0C1F">
                        <w:rPr>
                          <w:color w:val="auto"/>
                          <w:sz w:val="28"/>
                          <w:szCs w:val="28"/>
                        </w:rPr>
                        <w:t xml:space="preserve">Fig </w:t>
                      </w:r>
                      <w:r w:rsidR="00451BF0">
                        <w:rPr>
                          <w:color w:val="auto"/>
                          <w:sz w:val="28"/>
                          <w:szCs w:val="28"/>
                        </w:rPr>
                        <w:t>2</w:t>
                      </w:r>
                      <w:r>
                        <w:rPr>
                          <w:color w:val="auto"/>
                          <w:sz w:val="28"/>
                          <w:szCs w:val="28"/>
                        </w:rPr>
                        <w:t>.2(b)</w:t>
                      </w:r>
                      <w:r w:rsidR="00451BF0">
                        <w:rPr>
                          <w:color w:val="auto"/>
                          <w:sz w:val="28"/>
                          <w:szCs w:val="28"/>
                        </w:rPr>
                        <w:t>.</w:t>
                      </w:r>
                      <w:r w:rsidRPr="00FD0C1F">
                        <w:rPr>
                          <w:color w:val="auto"/>
                          <w:sz w:val="28"/>
                          <w:szCs w:val="28"/>
                        </w:rPr>
                        <w:t xml:space="preserve"> Acknowledgment for untrusted transaction</w:t>
                      </w:r>
                    </w:p>
                  </w:txbxContent>
                </v:textbox>
                <w10:wrap type="through"/>
              </v:shape>
            </w:pict>
          </mc:Fallback>
        </mc:AlternateContent>
      </w:r>
      <w:r>
        <w:rPr>
          <w:noProof/>
        </w:rPr>
        <w:drawing>
          <wp:anchor distT="0" distB="0" distL="114300" distR="114300" simplePos="0" relativeHeight="251670528" behindDoc="0" locked="0" layoutInCell="1" allowOverlap="1" wp14:anchorId="43D94D04" wp14:editId="21134BF7">
            <wp:simplePos x="0" y="0"/>
            <wp:positionH relativeFrom="column">
              <wp:posOffset>15240</wp:posOffset>
            </wp:positionH>
            <wp:positionV relativeFrom="paragraph">
              <wp:posOffset>835025</wp:posOffset>
            </wp:positionV>
            <wp:extent cx="5731510" cy="613410"/>
            <wp:effectExtent l="0" t="0" r="2540" b="0"/>
            <wp:wrapThrough wrapText="bothSides">
              <wp:wrapPolygon edited="0">
                <wp:start x="0" y="0"/>
                <wp:lineTo x="0" y="20795"/>
                <wp:lineTo x="21538" y="20795"/>
                <wp:lineTo x="2153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age for invalid.PNG"/>
                    <pic:cNvPicPr/>
                  </pic:nvPicPr>
                  <pic:blipFill>
                    <a:blip r:embed="rId10">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731510" cy="613410"/>
                    </a:xfrm>
                    <a:prstGeom prst="rect">
                      <a:avLst/>
                    </a:prstGeom>
                  </pic:spPr>
                </pic:pic>
              </a:graphicData>
            </a:graphic>
          </wp:anchor>
        </w:drawing>
      </w:r>
      <w:r>
        <w:t>If we try to send any command to a device in the network from a new device, Since the new device did not make genesis transaction with the network HUB, it does not have a valid ID, and hence the transaction is discarded. Shown in below figure.</w:t>
      </w:r>
      <w:r w:rsidRPr="00FD0C1F">
        <w:rPr>
          <w:noProof/>
        </w:rPr>
        <w:t xml:space="preserve"> </w:t>
      </w:r>
    </w:p>
    <w:p w14:paraId="09E154C6" w14:textId="0BE8E5B3" w:rsidR="00FD0C1F" w:rsidRDefault="00FD0C1F" w:rsidP="00FD0C1F">
      <w:pPr>
        <w:rPr>
          <w:noProof/>
        </w:rPr>
      </w:pPr>
    </w:p>
    <w:p w14:paraId="00C0B7A8" w14:textId="7C526146" w:rsidR="00FD0C1F" w:rsidRDefault="00FD0C1F">
      <w:pPr>
        <w:spacing w:after="160" w:line="259" w:lineRule="auto"/>
        <w:ind w:left="0" w:right="0" w:firstLine="0"/>
        <w:jc w:val="left"/>
        <w:rPr>
          <w:noProof/>
        </w:rPr>
      </w:pPr>
      <w:r>
        <w:rPr>
          <w:noProof/>
        </w:rPr>
        <w:br w:type="page"/>
      </w:r>
    </w:p>
    <w:p w14:paraId="23D6A470" w14:textId="77777777" w:rsidR="009B4EA9" w:rsidRPr="009B4EA9" w:rsidRDefault="009B4EA9" w:rsidP="009B4EA9">
      <w:pPr>
        <w:pStyle w:val="ListParagraph"/>
        <w:numPr>
          <w:ilvl w:val="0"/>
          <w:numId w:val="2"/>
        </w:numPr>
        <w:spacing w:after="160" w:line="256" w:lineRule="auto"/>
        <w:ind w:right="0"/>
        <w:jc w:val="center"/>
        <w:rPr>
          <w:sz w:val="36"/>
          <w:szCs w:val="36"/>
        </w:rPr>
      </w:pPr>
      <w:r w:rsidRPr="009B4EA9">
        <w:rPr>
          <w:b/>
          <w:bCs/>
          <w:sz w:val="36"/>
          <w:szCs w:val="36"/>
          <w:u w:val="single"/>
        </w:rPr>
        <w:t>RELATED WORK</w:t>
      </w:r>
    </w:p>
    <w:p w14:paraId="7C6F133B" w14:textId="77777777" w:rsidR="009B4EA9" w:rsidRPr="00FD0C1F" w:rsidRDefault="009B4EA9" w:rsidP="009B4EA9">
      <w:pPr>
        <w:pStyle w:val="ListParagraph"/>
        <w:spacing w:after="160" w:line="256" w:lineRule="auto"/>
        <w:ind w:left="426" w:right="0" w:firstLine="0"/>
        <w:jc w:val="center"/>
        <w:rPr>
          <w:sz w:val="36"/>
          <w:szCs w:val="36"/>
        </w:rPr>
      </w:pPr>
    </w:p>
    <w:p w14:paraId="3EDC3000" w14:textId="192332B4" w:rsidR="009B4EA9" w:rsidRPr="009B4EA9" w:rsidRDefault="009B4EA9" w:rsidP="009B4EA9">
      <w:pPr>
        <w:ind w:right="-46"/>
        <w:rPr>
          <w:sz w:val="28"/>
          <w:szCs w:val="28"/>
        </w:rPr>
      </w:pPr>
      <w:r>
        <w:rPr>
          <w:sz w:val="28"/>
          <w:szCs w:val="28"/>
        </w:rPr>
        <w:tab/>
      </w:r>
      <w:r>
        <w:rPr>
          <w:sz w:val="28"/>
          <w:szCs w:val="28"/>
        </w:rPr>
        <w:tab/>
      </w:r>
      <w:r w:rsidRPr="009B4EA9">
        <w:rPr>
          <w:sz w:val="28"/>
          <w:szCs w:val="28"/>
        </w:rPr>
        <w:t>There exist different studies on security and privacy of IoT and smart home. Authors in [4] demonstrated that off-the</w:t>
      </w:r>
      <w:r>
        <w:rPr>
          <w:sz w:val="28"/>
          <w:szCs w:val="28"/>
        </w:rPr>
        <w:t>-</w:t>
      </w:r>
      <w:r w:rsidRPr="009B4EA9">
        <w:rPr>
          <w:sz w:val="28"/>
          <w:szCs w:val="28"/>
        </w:rPr>
        <w:t>shelf IoT devices lack basic security safeguards by hacking into a variety of smart home device including a light bulb, switch and smoke alarm. Authors in [5] argued that the smart homes are vulnerable to attacks conducted by users’ smartphones even if the home gateway controls the exchange of packets to and from the home. Authors in [3] proposed a method with three modules to protect users’ privacy in the smart home. The data collector module collects users’ data from the smart home and sends them to data receiver module that stores data in two different datasets. The result module controls the user’s access to data to protect the privacy. This method ensures that only the true user can access data. Besides, by using two datasets it is guaranteed that linking different data of a user to each other is impossible. However, the method does not provide privacy when the user needs to reveal his data to a service provider.</w:t>
      </w:r>
    </w:p>
    <w:p w14:paraId="526B6267" w14:textId="2EA90F04" w:rsidR="009B4EA9" w:rsidRDefault="009B4EA9" w:rsidP="009B4EA9">
      <w:pPr>
        <w:ind w:right="-46"/>
        <w:rPr>
          <w:sz w:val="28"/>
          <w:szCs w:val="28"/>
        </w:rPr>
      </w:pPr>
    </w:p>
    <w:p w14:paraId="26B1E47F" w14:textId="77777777" w:rsidR="009B4EA9" w:rsidRPr="00FD0C1F" w:rsidRDefault="009B4EA9" w:rsidP="009B4EA9">
      <w:pPr>
        <w:ind w:right="-46"/>
        <w:rPr>
          <w:sz w:val="28"/>
          <w:szCs w:val="28"/>
        </w:rPr>
      </w:pPr>
    </w:p>
    <w:p w14:paraId="49D464E3" w14:textId="466712B9" w:rsidR="009B4EA9" w:rsidRPr="009B4EA9" w:rsidRDefault="00FD0C1F" w:rsidP="009B4EA9">
      <w:pPr>
        <w:pStyle w:val="ListParagraph"/>
        <w:numPr>
          <w:ilvl w:val="0"/>
          <w:numId w:val="2"/>
        </w:numPr>
        <w:spacing w:after="160" w:line="256" w:lineRule="auto"/>
        <w:ind w:right="0"/>
        <w:jc w:val="center"/>
        <w:rPr>
          <w:sz w:val="36"/>
          <w:szCs w:val="36"/>
        </w:rPr>
      </w:pPr>
      <w:r w:rsidRPr="009B4EA9">
        <w:rPr>
          <w:b/>
          <w:bCs/>
          <w:sz w:val="36"/>
          <w:szCs w:val="36"/>
          <w:u w:val="single"/>
        </w:rPr>
        <w:t>CONCLUSION</w:t>
      </w:r>
    </w:p>
    <w:p w14:paraId="7B4619D2" w14:textId="77777777" w:rsidR="009B4EA9" w:rsidRPr="009B4EA9" w:rsidRDefault="009B4EA9" w:rsidP="009B4EA9">
      <w:pPr>
        <w:spacing w:after="160" w:line="256" w:lineRule="auto"/>
        <w:ind w:right="0"/>
        <w:jc w:val="center"/>
        <w:rPr>
          <w:sz w:val="36"/>
          <w:szCs w:val="36"/>
        </w:rPr>
      </w:pPr>
    </w:p>
    <w:p w14:paraId="3F407D25" w14:textId="31D552AE" w:rsidR="009B4EA9" w:rsidRDefault="009B4EA9" w:rsidP="009B4EA9">
      <w:pPr>
        <w:ind w:right="-46"/>
        <w:rPr>
          <w:sz w:val="28"/>
          <w:szCs w:val="28"/>
        </w:rPr>
      </w:pPr>
      <w:r>
        <w:rPr>
          <w:sz w:val="28"/>
          <w:szCs w:val="28"/>
        </w:rPr>
        <w:tab/>
      </w:r>
      <w:r>
        <w:rPr>
          <w:sz w:val="28"/>
          <w:szCs w:val="28"/>
        </w:rPr>
        <w:tab/>
      </w:r>
      <w:r w:rsidR="00FD0C1F" w:rsidRPr="00FD0C1F">
        <w:rPr>
          <w:sz w:val="28"/>
          <w:szCs w:val="28"/>
        </w:rPr>
        <w:t>IoT security is gaining a lot of attention these days from both academia and industry. Existing security solutions are not necessarily suited for IoT due to high energy consumption and processing overhead. We previously proposed a method that addresses these challenges by leveraging the Bitcoin BC, which is an immutable ledger of blocks. The idea was discussed using a smart home as a representative case-study. In this paper, we outlined the various core components of the smart home tier and discussed the various transactions and procedures associated with it. We also presented an all-inclusive analysis regarding its security and privacy.</w:t>
      </w:r>
    </w:p>
    <w:p w14:paraId="5FD19B2D" w14:textId="073AEF82" w:rsidR="009B4EA9" w:rsidRDefault="009B4EA9">
      <w:pPr>
        <w:spacing w:after="160" w:line="259" w:lineRule="auto"/>
        <w:ind w:left="0" w:right="0" w:firstLine="0"/>
        <w:jc w:val="left"/>
        <w:rPr>
          <w:sz w:val="28"/>
          <w:szCs w:val="28"/>
        </w:rPr>
      </w:pPr>
      <w:r>
        <w:rPr>
          <w:sz w:val="28"/>
          <w:szCs w:val="28"/>
        </w:rPr>
        <w:br w:type="page"/>
      </w:r>
    </w:p>
    <w:p w14:paraId="72E8EECE" w14:textId="232A2194" w:rsidR="009B4EA9" w:rsidRDefault="009B4EA9" w:rsidP="009B4EA9">
      <w:pPr>
        <w:spacing w:after="160" w:line="256" w:lineRule="auto"/>
        <w:ind w:left="-76" w:right="0" w:firstLine="0"/>
        <w:jc w:val="left"/>
        <w:rPr>
          <w:b/>
          <w:bCs/>
          <w:sz w:val="32"/>
          <w:szCs w:val="32"/>
        </w:rPr>
      </w:pPr>
      <w:r w:rsidRPr="009B4EA9">
        <w:rPr>
          <w:b/>
          <w:bCs/>
          <w:sz w:val="32"/>
          <w:szCs w:val="32"/>
        </w:rPr>
        <w:t>REFERENCES</w:t>
      </w:r>
    </w:p>
    <w:p w14:paraId="442B94D1" w14:textId="77777777" w:rsidR="009B4EA9" w:rsidRPr="009B4EA9" w:rsidRDefault="009B4EA9" w:rsidP="009B4EA9">
      <w:pPr>
        <w:ind w:right="-46"/>
        <w:rPr>
          <w:sz w:val="20"/>
          <w:szCs w:val="20"/>
        </w:rPr>
      </w:pPr>
      <w:r w:rsidRPr="009B4EA9">
        <w:rPr>
          <w:sz w:val="20"/>
          <w:szCs w:val="20"/>
        </w:rPr>
        <w:t>[1] S. Sicari, A. Rizzardi, L. A. Grieco, and A. Coen-Porisini, “Security, privacy and trust in internet of things: The road ahead,” Computer Networks, vol. 76, pp. 146–164, 2015.</w:t>
      </w:r>
    </w:p>
    <w:p w14:paraId="743B8B13" w14:textId="77777777" w:rsidR="009B4EA9" w:rsidRPr="009B4EA9" w:rsidRDefault="009B4EA9" w:rsidP="009B4EA9">
      <w:pPr>
        <w:ind w:right="-46"/>
        <w:rPr>
          <w:sz w:val="20"/>
          <w:szCs w:val="20"/>
        </w:rPr>
      </w:pPr>
      <w:r w:rsidRPr="009B4EA9">
        <w:rPr>
          <w:sz w:val="20"/>
          <w:szCs w:val="20"/>
        </w:rPr>
        <w:t>[2] R. Roman, J. Zhou, and J. Lopez, “On the features and challenges of security and privacy in distributed internet of things,” Computer Networks, vol. 57, no. 10, pp. 2266–2279, 2013.</w:t>
      </w:r>
    </w:p>
    <w:p w14:paraId="0852BA96" w14:textId="77777777" w:rsidR="009B4EA9" w:rsidRPr="009B4EA9" w:rsidRDefault="009B4EA9" w:rsidP="009B4EA9">
      <w:pPr>
        <w:ind w:right="-46"/>
        <w:rPr>
          <w:sz w:val="20"/>
          <w:szCs w:val="20"/>
        </w:rPr>
      </w:pPr>
      <w:r w:rsidRPr="009B4EA9">
        <w:rPr>
          <w:sz w:val="20"/>
          <w:szCs w:val="20"/>
        </w:rPr>
        <w:t>[3] A. Chakravorty, T. Wlodarczyk, and C. Rong, “Privacy preserving data analytics for smart homes,” in Security and Privacy Workshops (SPW), 2013 IEEE. IEEE, 2013, pp. 23–27.</w:t>
      </w:r>
    </w:p>
    <w:p w14:paraId="11A7A244" w14:textId="6708BE40" w:rsidR="009B4EA9" w:rsidRPr="009B4EA9" w:rsidRDefault="009B4EA9" w:rsidP="009B4EA9">
      <w:pPr>
        <w:ind w:right="-46"/>
        <w:rPr>
          <w:sz w:val="20"/>
          <w:szCs w:val="20"/>
        </w:rPr>
      </w:pPr>
      <w:r w:rsidRPr="009B4EA9">
        <w:rPr>
          <w:sz w:val="20"/>
          <w:szCs w:val="20"/>
        </w:rPr>
        <w:t>[4] S. Notra, M. Siddiqi, H. H. Gharakheili, V. Sivaraman, and R. Boreli, “An experimental study of security and privacy risks with emerging household appliances,” in Communications and Network Security (CNS), 2014 IEEE Conference on. IEEE, 2014, pp. 79–84.</w:t>
      </w:r>
    </w:p>
    <w:p w14:paraId="7B02FFC0" w14:textId="55779C41" w:rsidR="009B4EA9" w:rsidRPr="009B4EA9" w:rsidRDefault="009B4EA9" w:rsidP="009B4EA9">
      <w:pPr>
        <w:ind w:right="-46"/>
        <w:rPr>
          <w:sz w:val="20"/>
          <w:szCs w:val="20"/>
        </w:rPr>
      </w:pPr>
      <w:r w:rsidRPr="009B4EA9">
        <w:rPr>
          <w:sz w:val="20"/>
          <w:szCs w:val="20"/>
        </w:rPr>
        <w:t>[5] V. Sivaraman, D. Chan, D. Earl, and R. Boreli, “Smart-phones attacking smart-homes,” in Proceedings of the 9th ACM Conference on Security &amp; Privacy in Wireless and Mobile Networks. ACM, 2016, pp. 195–200.</w:t>
      </w:r>
    </w:p>
    <w:sectPr w:rsidR="009B4EA9" w:rsidRPr="009B4EA9" w:rsidSect="00D01357">
      <w:type w:val="continuous"/>
      <w:pgSz w:w="11906" w:h="16838" w:code="9"/>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C43"/>
    <w:multiLevelType w:val="multilevel"/>
    <w:tmpl w:val="E4226BC4"/>
    <w:lvl w:ilvl="0">
      <w:start w:val="1"/>
      <w:numFmt w:val="decimal"/>
      <w:lvlText w:val="%1."/>
      <w:lvlJc w:val="left"/>
      <w:pPr>
        <w:ind w:left="720" w:hanging="360"/>
      </w:p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1" w15:restartNumberingAfterBreak="0">
    <w:nsid w:val="060D5EFA"/>
    <w:multiLevelType w:val="hybridMultilevel"/>
    <w:tmpl w:val="C4F6C61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801A83"/>
    <w:multiLevelType w:val="multilevel"/>
    <w:tmpl w:val="E4226BC4"/>
    <w:lvl w:ilvl="0">
      <w:start w:val="1"/>
      <w:numFmt w:val="decimal"/>
      <w:lvlText w:val="%1."/>
      <w:lvlJc w:val="left"/>
      <w:pPr>
        <w:ind w:left="720" w:hanging="360"/>
      </w:p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3" w15:restartNumberingAfterBreak="0">
    <w:nsid w:val="12945AD2"/>
    <w:multiLevelType w:val="multilevel"/>
    <w:tmpl w:val="E4226BC4"/>
    <w:lvl w:ilvl="0">
      <w:start w:val="1"/>
      <w:numFmt w:val="decimal"/>
      <w:lvlText w:val="%1."/>
      <w:lvlJc w:val="left"/>
      <w:pPr>
        <w:ind w:left="720" w:hanging="360"/>
      </w:p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4" w15:restartNumberingAfterBreak="0">
    <w:nsid w:val="14EF4854"/>
    <w:multiLevelType w:val="hybridMultilevel"/>
    <w:tmpl w:val="941A1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4D6268"/>
    <w:multiLevelType w:val="hybridMultilevel"/>
    <w:tmpl w:val="6A0A89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EC606D"/>
    <w:multiLevelType w:val="hybridMultilevel"/>
    <w:tmpl w:val="86585DCC"/>
    <w:lvl w:ilvl="0" w:tplc="DAD604A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690297"/>
    <w:multiLevelType w:val="hybridMultilevel"/>
    <w:tmpl w:val="F432D0F8"/>
    <w:lvl w:ilvl="0" w:tplc="DAD604A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21402"/>
    <w:multiLevelType w:val="hybridMultilevel"/>
    <w:tmpl w:val="DDD609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2910A8"/>
    <w:multiLevelType w:val="multilevel"/>
    <w:tmpl w:val="E4226BC4"/>
    <w:lvl w:ilvl="0">
      <w:start w:val="1"/>
      <w:numFmt w:val="decimal"/>
      <w:lvlText w:val="%1."/>
      <w:lvlJc w:val="left"/>
      <w:pPr>
        <w:ind w:left="720" w:hanging="360"/>
      </w:pPr>
    </w:lvl>
    <w:lvl w:ilvl="1">
      <w:start w:val="3"/>
      <w:numFmt w:val="decimal"/>
      <w:isLgl/>
      <w:lvlText w:val="%1.%2"/>
      <w:lvlJc w:val="left"/>
      <w:pPr>
        <w:ind w:left="1080" w:hanging="72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440" w:hanging="108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800" w:hanging="1440"/>
      </w:pPr>
      <w:rPr>
        <w:rFonts w:hint="default"/>
        <w:b/>
        <w:color w:val="000000"/>
      </w:rPr>
    </w:lvl>
    <w:lvl w:ilvl="6">
      <w:start w:val="1"/>
      <w:numFmt w:val="decimal"/>
      <w:isLgl/>
      <w:lvlText w:val="%1.%2.%3.%4.%5.%6.%7"/>
      <w:lvlJc w:val="left"/>
      <w:pPr>
        <w:ind w:left="2160" w:hanging="1800"/>
      </w:pPr>
      <w:rPr>
        <w:rFonts w:hint="default"/>
        <w:b/>
        <w:color w:val="000000"/>
      </w:rPr>
    </w:lvl>
    <w:lvl w:ilvl="7">
      <w:start w:val="1"/>
      <w:numFmt w:val="decimal"/>
      <w:isLgl/>
      <w:lvlText w:val="%1.%2.%3.%4.%5.%6.%7.%8"/>
      <w:lvlJc w:val="left"/>
      <w:pPr>
        <w:ind w:left="2160" w:hanging="1800"/>
      </w:pPr>
      <w:rPr>
        <w:rFonts w:hint="default"/>
        <w:b/>
        <w:color w:val="000000"/>
      </w:rPr>
    </w:lvl>
    <w:lvl w:ilvl="8">
      <w:start w:val="1"/>
      <w:numFmt w:val="decimal"/>
      <w:isLgl/>
      <w:lvlText w:val="%1.%2.%3.%4.%5.%6.%7.%8.%9"/>
      <w:lvlJc w:val="left"/>
      <w:pPr>
        <w:ind w:left="2520" w:hanging="2160"/>
      </w:pPr>
      <w:rPr>
        <w:rFonts w:hint="default"/>
        <w:b/>
        <w:color w:val="000000"/>
      </w:rPr>
    </w:lvl>
  </w:abstractNum>
  <w:abstractNum w:abstractNumId="10" w15:restartNumberingAfterBreak="0">
    <w:nsid w:val="3A9068A2"/>
    <w:multiLevelType w:val="hybridMultilevel"/>
    <w:tmpl w:val="D42428E0"/>
    <w:lvl w:ilvl="0" w:tplc="DAD604A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56CE5285"/>
    <w:multiLevelType w:val="hybridMultilevel"/>
    <w:tmpl w:val="C35880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5"/>
  </w:num>
  <w:num w:numId="5">
    <w:abstractNumId w:val="1"/>
  </w:num>
  <w:num w:numId="6">
    <w:abstractNumId w:val="8"/>
  </w:num>
  <w:num w:numId="7">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 w:numId="10">
    <w:abstractNumId w:val="0"/>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A2"/>
    <w:rsid w:val="00085E42"/>
    <w:rsid w:val="000F6401"/>
    <w:rsid w:val="00161356"/>
    <w:rsid w:val="001A1C78"/>
    <w:rsid w:val="001E760D"/>
    <w:rsid w:val="002003C9"/>
    <w:rsid w:val="00227DCA"/>
    <w:rsid w:val="00296EA2"/>
    <w:rsid w:val="002F06B1"/>
    <w:rsid w:val="00451BF0"/>
    <w:rsid w:val="004569D7"/>
    <w:rsid w:val="004D5458"/>
    <w:rsid w:val="005665FE"/>
    <w:rsid w:val="005D28F0"/>
    <w:rsid w:val="00664DE0"/>
    <w:rsid w:val="008C2D8A"/>
    <w:rsid w:val="00922C8D"/>
    <w:rsid w:val="009B4EA9"/>
    <w:rsid w:val="00B34EE9"/>
    <w:rsid w:val="00B5621C"/>
    <w:rsid w:val="00BB0190"/>
    <w:rsid w:val="00BF2BFC"/>
    <w:rsid w:val="00BF3883"/>
    <w:rsid w:val="00C21CB1"/>
    <w:rsid w:val="00C952F0"/>
    <w:rsid w:val="00CD32EB"/>
    <w:rsid w:val="00CD6D43"/>
    <w:rsid w:val="00D01357"/>
    <w:rsid w:val="00D347E9"/>
    <w:rsid w:val="00D35CCB"/>
    <w:rsid w:val="00D9425A"/>
    <w:rsid w:val="00DB124E"/>
    <w:rsid w:val="00E3186B"/>
    <w:rsid w:val="00E860FB"/>
    <w:rsid w:val="00EA1A4E"/>
    <w:rsid w:val="00EB4CBE"/>
    <w:rsid w:val="00F45717"/>
    <w:rsid w:val="00FA0E69"/>
    <w:rsid w:val="00FD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C176"/>
  <w15:chartTrackingRefBased/>
  <w15:docId w15:val="{9FB4E642-8C8E-4B88-890D-E91D2D80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0D"/>
    <w:pPr>
      <w:spacing w:after="158" w:line="252" w:lineRule="auto"/>
      <w:ind w:left="56" w:right="323" w:hanging="10"/>
      <w:jc w:val="both"/>
    </w:pPr>
    <w:rPr>
      <w:rFonts w:ascii="Times New Roman" w:eastAsia="Times New Roman" w:hAnsi="Times New Roman" w:cs="Times New Roman"/>
      <w:color w:val="000000"/>
      <w:sz w:val="26"/>
      <w:lang w:eastAsia="en-IN"/>
    </w:rPr>
  </w:style>
  <w:style w:type="paragraph" w:styleId="Heading1">
    <w:name w:val="heading 1"/>
    <w:next w:val="Normal"/>
    <w:link w:val="Heading1Char"/>
    <w:uiPriority w:val="9"/>
    <w:qFormat/>
    <w:rsid w:val="002003C9"/>
    <w:pPr>
      <w:keepNext/>
      <w:keepLines/>
      <w:spacing w:after="148"/>
      <w:ind w:left="10" w:right="327" w:hanging="10"/>
      <w:jc w:val="center"/>
      <w:outlineLvl w:val="0"/>
    </w:pPr>
    <w:rPr>
      <w:rFonts w:ascii="Times New Roman" w:eastAsia="Times New Roman" w:hAnsi="Times New Roman" w:cs="Times New Roman"/>
      <w:color w:val="000000"/>
      <w:sz w:val="34"/>
      <w:lang w:eastAsia="en-IN"/>
    </w:rPr>
  </w:style>
  <w:style w:type="paragraph" w:styleId="Heading2">
    <w:name w:val="heading 2"/>
    <w:next w:val="Normal"/>
    <w:link w:val="Heading2Char"/>
    <w:uiPriority w:val="9"/>
    <w:unhideWhenUsed/>
    <w:qFormat/>
    <w:rsid w:val="002003C9"/>
    <w:pPr>
      <w:keepNext/>
      <w:keepLines/>
      <w:spacing w:after="147"/>
      <w:ind w:left="10" w:right="329" w:hanging="10"/>
      <w:jc w:val="center"/>
      <w:outlineLvl w:val="1"/>
    </w:pPr>
    <w:rPr>
      <w:rFonts w:ascii="Times New Roman" w:eastAsia="Times New Roman" w:hAnsi="Times New Roman" w:cs="Times New Roman"/>
      <w:color w:val="000000"/>
      <w:sz w:val="34"/>
      <w:u w:val="single" w:color="000000"/>
      <w:lang w:eastAsia="en-IN"/>
    </w:rPr>
  </w:style>
  <w:style w:type="paragraph" w:styleId="Heading4">
    <w:name w:val="heading 4"/>
    <w:basedOn w:val="Normal"/>
    <w:next w:val="Normal"/>
    <w:link w:val="Heading4Char"/>
    <w:uiPriority w:val="9"/>
    <w:unhideWhenUsed/>
    <w:qFormat/>
    <w:rsid w:val="00EA1A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C9"/>
    <w:rPr>
      <w:rFonts w:ascii="Times New Roman" w:eastAsia="Times New Roman" w:hAnsi="Times New Roman" w:cs="Times New Roman"/>
      <w:color w:val="000000"/>
      <w:sz w:val="34"/>
      <w:lang w:eastAsia="en-IN"/>
    </w:rPr>
  </w:style>
  <w:style w:type="character" w:customStyle="1" w:styleId="Heading2Char">
    <w:name w:val="Heading 2 Char"/>
    <w:basedOn w:val="DefaultParagraphFont"/>
    <w:link w:val="Heading2"/>
    <w:uiPriority w:val="9"/>
    <w:rsid w:val="002003C9"/>
    <w:rPr>
      <w:rFonts w:ascii="Times New Roman" w:eastAsia="Times New Roman" w:hAnsi="Times New Roman" w:cs="Times New Roman"/>
      <w:color w:val="000000"/>
      <w:sz w:val="34"/>
      <w:u w:val="single" w:color="000000"/>
      <w:lang w:eastAsia="en-IN"/>
    </w:rPr>
  </w:style>
  <w:style w:type="paragraph" w:styleId="ListParagraph">
    <w:name w:val="List Paragraph"/>
    <w:basedOn w:val="Normal"/>
    <w:uiPriority w:val="34"/>
    <w:qFormat/>
    <w:rsid w:val="001E760D"/>
    <w:pPr>
      <w:ind w:left="720"/>
      <w:contextualSpacing/>
    </w:pPr>
  </w:style>
  <w:style w:type="character" w:styleId="Hyperlink">
    <w:name w:val="Hyperlink"/>
    <w:basedOn w:val="DefaultParagraphFont"/>
    <w:uiPriority w:val="99"/>
    <w:semiHidden/>
    <w:unhideWhenUsed/>
    <w:rsid w:val="001A1C78"/>
    <w:rPr>
      <w:color w:val="0000FF"/>
      <w:u w:val="single"/>
    </w:rPr>
  </w:style>
  <w:style w:type="paragraph" w:styleId="NormalWeb">
    <w:name w:val="Normal (Web)"/>
    <w:basedOn w:val="Normal"/>
    <w:uiPriority w:val="99"/>
    <w:unhideWhenUsed/>
    <w:rsid w:val="00EA1A4E"/>
    <w:pPr>
      <w:spacing w:before="100" w:beforeAutospacing="1" w:after="100" w:afterAutospacing="1" w:line="240" w:lineRule="auto"/>
      <w:ind w:left="0" w:right="0" w:firstLine="0"/>
      <w:jc w:val="left"/>
    </w:pPr>
    <w:rPr>
      <w:color w:val="auto"/>
      <w:sz w:val="24"/>
      <w:szCs w:val="24"/>
    </w:rPr>
  </w:style>
  <w:style w:type="character" w:customStyle="1" w:styleId="Heading4Char">
    <w:name w:val="Heading 4 Char"/>
    <w:basedOn w:val="DefaultParagraphFont"/>
    <w:link w:val="Heading4"/>
    <w:uiPriority w:val="9"/>
    <w:rsid w:val="00EA1A4E"/>
    <w:rPr>
      <w:rFonts w:asciiTheme="majorHAnsi" w:eastAsiaTheme="majorEastAsia" w:hAnsiTheme="majorHAnsi" w:cstheme="majorBidi"/>
      <w:i/>
      <w:iCs/>
      <w:color w:val="2F5496" w:themeColor="accent1" w:themeShade="BF"/>
      <w:sz w:val="26"/>
      <w:lang w:eastAsia="en-IN"/>
    </w:rPr>
  </w:style>
  <w:style w:type="character" w:customStyle="1" w:styleId="mw-headline">
    <w:name w:val="mw-headline"/>
    <w:basedOn w:val="DefaultParagraphFont"/>
    <w:rsid w:val="00EA1A4E"/>
  </w:style>
  <w:style w:type="table" w:styleId="TableGrid">
    <w:name w:val="Table Grid"/>
    <w:basedOn w:val="TableNormal"/>
    <w:uiPriority w:val="39"/>
    <w:rsid w:val="00566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6D43"/>
    <w:pPr>
      <w:spacing w:after="200" w:line="240" w:lineRule="auto"/>
    </w:pPr>
    <w:rPr>
      <w:i/>
      <w:iCs/>
      <w:color w:val="44546A" w:themeColor="text2"/>
      <w:sz w:val="18"/>
      <w:szCs w:val="18"/>
    </w:rPr>
  </w:style>
  <w:style w:type="character" w:customStyle="1" w:styleId="ipa">
    <w:name w:val="ipa"/>
    <w:basedOn w:val="DefaultParagraphFont"/>
    <w:rsid w:val="00F45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1289">
      <w:bodyDiv w:val="1"/>
      <w:marLeft w:val="0"/>
      <w:marRight w:val="0"/>
      <w:marTop w:val="0"/>
      <w:marBottom w:val="0"/>
      <w:divBdr>
        <w:top w:val="none" w:sz="0" w:space="0" w:color="auto"/>
        <w:left w:val="none" w:sz="0" w:space="0" w:color="auto"/>
        <w:bottom w:val="none" w:sz="0" w:space="0" w:color="auto"/>
        <w:right w:val="none" w:sz="0" w:space="0" w:color="auto"/>
      </w:divBdr>
    </w:div>
    <w:div w:id="354500549">
      <w:bodyDiv w:val="1"/>
      <w:marLeft w:val="0"/>
      <w:marRight w:val="0"/>
      <w:marTop w:val="0"/>
      <w:marBottom w:val="0"/>
      <w:divBdr>
        <w:top w:val="none" w:sz="0" w:space="0" w:color="auto"/>
        <w:left w:val="none" w:sz="0" w:space="0" w:color="auto"/>
        <w:bottom w:val="none" w:sz="0" w:space="0" w:color="auto"/>
        <w:right w:val="none" w:sz="0" w:space="0" w:color="auto"/>
      </w:divBdr>
    </w:div>
    <w:div w:id="389688868">
      <w:bodyDiv w:val="1"/>
      <w:marLeft w:val="0"/>
      <w:marRight w:val="0"/>
      <w:marTop w:val="0"/>
      <w:marBottom w:val="0"/>
      <w:divBdr>
        <w:top w:val="none" w:sz="0" w:space="0" w:color="auto"/>
        <w:left w:val="none" w:sz="0" w:space="0" w:color="auto"/>
        <w:bottom w:val="none" w:sz="0" w:space="0" w:color="auto"/>
        <w:right w:val="none" w:sz="0" w:space="0" w:color="auto"/>
      </w:divBdr>
    </w:div>
    <w:div w:id="405538723">
      <w:bodyDiv w:val="1"/>
      <w:marLeft w:val="0"/>
      <w:marRight w:val="0"/>
      <w:marTop w:val="0"/>
      <w:marBottom w:val="0"/>
      <w:divBdr>
        <w:top w:val="none" w:sz="0" w:space="0" w:color="auto"/>
        <w:left w:val="none" w:sz="0" w:space="0" w:color="auto"/>
        <w:bottom w:val="none" w:sz="0" w:space="0" w:color="auto"/>
        <w:right w:val="none" w:sz="0" w:space="0" w:color="auto"/>
      </w:divBdr>
    </w:div>
    <w:div w:id="499542564">
      <w:bodyDiv w:val="1"/>
      <w:marLeft w:val="0"/>
      <w:marRight w:val="0"/>
      <w:marTop w:val="0"/>
      <w:marBottom w:val="0"/>
      <w:divBdr>
        <w:top w:val="none" w:sz="0" w:space="0" w:color="auto"/>
        <w:left w:val="none" w:sz="0" w:space="0" w:color="auto"/>
        <w:bottom w:val="none" w:sz="0" w:space="0" w:color="auto"/>
        <w:right w:val="none" w:sz="0" w:space="0" w:color="auto"/>
      </w:divBdr>
    </w:div>
    <w:div w:id="563297478">
      <w:bodyDiv w:val="1"/>
      <w:marLeft w:val="0"/>
      <w:marRight w:val="0"/>
      <w:marTop w:val="0"/>
      <w:marBottom w:val="0"/>
      <w:divBdr>
        <w:top w:val="none" w:sz="0" w:space="0" w:color="auto"/>
        <w:left w:val="none" w:sz="0" w:space="0" w:color="auto"/>
        <w:bottom w:val="none" w:sz="0" w:space="0" w:color="auto"/>
        <w:right w:val="none" w:sz="0" w:space="0" w:color="auto"/>
      </w:divBdr>
    </w:div>
    <w:div w:id="673268377">
      <w:bodyDiv w:val="1"/>
      <w:marLeft w:val="0"/>
      <w:marRight w:val="0"/>
      <w:marTop w:val="0"/>
      <w:marBottom w:val="0"/>
      <w:divBdr>
        <w:top w:val="none" w:sz="0" w:space="0" w:color="auto"/>
        <w:left w:val="none" w:sz="0" w:space="0" w:color="auto"/>
        <w:bottom w:val="none" w:sz="0" w:space="0" w:color="auto"/>
        <w:right w:val="none" w:sz="0" w:space="0" w:color="auto"/>
      </w:divBdr>
    </w:div>
    <w:div w:id="700857961">
      <w:bodyDiv w:val="1"/>
      <w:marLeft w:val="0"/>
      <w:marRight w:val="0"/>
      <w:marTop w:val="0"/>
      <w:marBottom w:val="0"/>
      <w:divBdr>
        <w:top w:val="none" w:sz="0" w:space="0" w:color="auto"/>
        <w:left w:val="none" w:sz="0" w:space="0" w:color="auto"/>
        <w:bottom w:val="none" w:sz="0" w:space="0" w:color="auto"/>
        <w:right w:val="none" w:sz="0" w:space="0" w:color="auto"/>
      </w:divBdr>
    </w:div>
    <w:div w:id="891384480">
      <w:bodyDiv w:val="1"/>
      <w:marLeft w:val="0"/>
      <w:marRight w:val="0"/>
      <w:marTop w:val="0"/>
      <w:marBottom w:val="0"/>
      <w:divBdr>
        <w:top w:val="none" w:sz="0" w:space="0" w:color="auto"/>
        <w:left w:val="none" w:sz="0" w:space="0" w:color="auto"/>
        <w:bottom w:val="none" w:sz="0" w:space="0" w:color="auto"/>
        <w:right w:val="none" w:sz="0" w:space="0" w:color="auto"/>
      </w:divBdr>
    </w:div>
    <w:div w:id="911813163">
      <w:bodyDiv w:val="1"/>
      <w:marLeft w:val="0"/>
      <w:marRight w:val="0"/>
      <w:marTop w:val="0"/>
      <w:marBottom w:val="0"/>
      <w:divBdr>
        <w:top w:val="none" w:sz="0" w:space="0" w:color="auto"/>
        <w:left w:val="none" w:sz="0" w:space="0" w:color="auto"/>
        <w:bottom w:val="none" w:sz="0" w:space="0" w:color="auto"/>
        <w:right w:val="none" w:sz="0" w:space="0" w:color="auto"/>
      </w:divBdr>
    </w:div>
    <w:div w:id="912738003">
      <w:bodyDiv w:val="1"/>
      <w:marLeft w:val="0"/>
      <w:marRight w:val="0"/>
      <w:marTop w:val="0"/>
      <w:marBottom w:val="0"/>
      <w:divBdr>
        <w:top w:val="none" w:sz="0" w:space="0" w:color="auto"/>
        <w:left w:val="none" w:sz="0" w:space="0" w:color="auto"/>
        <w:bottom w:val="none" w:sz="0" w:space="0" w:color="auto"/>
        <w:right w:val="none" w:sz="0" w:space="0" w:color="auto"/>
      </w:divBdr>
    </w:div>
    <w:div w:id="1345743155">
      <w:bodyDiv w:val="1"/>
      <w:marLeft w:val="0"/>
      <w:marRight w:val="0"/>
      <w:marTop w:val="0"/>
      <w:marBottom w:val="0"/>
      <w:divBdr>
        <w:top w:val="none" w:sz="0" w:space="0" w:color="auto"/>
        <w:left w:val="none" w:sz="0" w:space="0" w:color="auto"/>
        <w:bottom w:val="none" w:sz="0" w:space="0" w:color="auto"/>
        <w:right w:val="none" w:sz="0" w:space="0" w:color="auto"/>
      </w:divBdr>
    </w:div>
    <w:div w:id="1405032518">
      <w:bodyDiv w:val="1"/>
      <w:marLeft w:val="0"/>
      <w:marRight w:val="0"/>
      <w:marTop w:val="0"/>
      <w:marBottom w:val="0"/>
      <w:divBdr>
        <w:top w:val="none" w:sz="0" w:space="0" w:color="auto"/>
        <w:left w:val="none" w:sz="0" w:space="0" w:color="auto"/>
        <w:bottom w:val="none" w:sz="0" w:space="0" w:color="auto"/>
        <w:right w:val="none" w:sz="0" w:space="0" w:color="auto"/>
      </w:divBdr>
    </w:div>
    <w:div w:id="1466968629">
      <w:bodyDiv w:val="1"/>
      <w:marLeft w:val="0"/>
      <w:marRight w:val="0"/>
      <w:marTop w:val="0"/>
      <w:marBottom w:val="0"/>
      <w:divBdr>
        <w:top w:val="none" w:sz="0" w:space="0" w:color="auto"/>
        <w:left w:val="none" w:sz="0" w:space="0" w:color="auto"/>
        <w:bottom w:val="none" w:sz="0" w:space="0" w:color="auto"/>
        <w:right w:val="none" w:sz="0" w:space="0" w:color="auto"/>
      </w:divBdr>
    </w:div>
    <w:div w:id="1756199473">
      <w:bodyDiv w:val="1"/>
      <w:marLeft w:val="0"/>
      <w:marRight w:val="0"/>
      <w:marTop w:val="0"/>
      <w:marBottom w:val="0"/>
      <w:divBdr>
        <w:top w:val="none" w:sz="0" w:space="0" w:color="auto"/>
        <w:left w:val="none" w:sz="0" w:space="0" w:color="auto"/>
        <w:bottom w:val="none" w:sz="0" w:space="0" w:color="auto"/>
        <w:right w:val="none" w:sz="0" w:space="0" w:color="auto"/>
      </w:divBdr>
    </w:div>
    <w:div w:id="1766801110">
      <w:bodyDiv w:val="1"/>
      <w:marLeft w:val="0"/>
      <w:marRight w:val="0"/>
      <w:marTop w:val="0"/>
      <w:marBottom w:val="0"/>
      <w:divBdr>
        <w:top w:val="none" w:sz="0" w:space="0" w:color="auto"/>
        <w:left w:val="none" w:sz="0" w:space="0" w:color="auto"/>
        <w:bottom w:val="none" w:sz="0" w:space="0" w:color="auto"/>
        <w:right w:val="none" w:sz="0" w:space="0" w:color="auto"/>
      </w:divBdr>
    </w:div>
    <w:div w:id="1794862769">
      <w:bodyDiv w:val="1"/>
      <w:marLeft w:val="0"/>
      <w:marRight w:val="0"/>
      <w:marTop w:val="0"/>
      <w:marBottom w:val="0"/>
      <w:divBdr>
        <w:top w:val="none" w:sz="0" w:space="0" w:color="auto"/>
        <w:left w:val="none" w:sz="0" w:space="0" w:color="auto"/>
        <w:bottom w:val="none" w:sz="0" w:space="0" w:color="auto"/>
        <w:right w:val="none" w:sz="0" w:space="0" w:color="auto"/>
      </w:divBdr>
    </w:div>
    <w:div w:id="1824618828">
      <w:bodyDiv w:val="1"/>
      <w:marLeft w:val="0"/>
      <w:marRight w:val="0"/>
      <w:marTop w:val="0"/>
      <w:marBottom w:val="0"/>
      <w:divBdr>
        <w:top w:val="none" w:sz="0" w:space="0" w:color="auto"/>
        <w:left w:val="none" w:sz="0" w:space="0" w:color="auto"/>
        <w:bottom w:val="none" w:sz="0" w:space="0" w:color="auto"/>
        <w:right w:val="none" w:sz="0" w:space="0" w:color="auto"/>
      </w:divBdr>
    </w:div>
    <w:div w:id="1864636660">
      <w:bodyDiv w:val="1"/>
      <w:marLeft w:val="0"/>
      <w:marRight w:val="0"/>
      <w:marTop w:val="0"/>
      <w:marBottom w:val="0"/>
      <w:divBdr>
        <w:top w:val="none" w:sz="0" w:space="0" w:color="auto"/>
        <w:left w:val="none" w:sz="0" w:space="0" w:color="auto"/>
        <w:bottom w:val="none" w:sz="0" w:space="0" w:color="auto"/>
        <w:right w:val="none" w:sz="0" w:space="0" w:color="auto"/>
      </w:divBdr>
    </w:div>
    <w:div w:id="18650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0963B-6BDB-435A-8234-5FD2C349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2587</Words>
  <Characters>14749</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CERTIFICATE</vt:lpstr>
      <vt:lpstr>    </vt:lpstr>
      <vt:lpstr>    ……………………</vt:lpstr>
      <vt:lpstr>    Dr. Ditipriya Sinha</vt:lpstr>
      <vt:lpstr>    (Supervisor)</vt:lpstr>
      <vt:lpstr>    DECLARATION </vt:lpstr>
      <vt:lpstr>ACKNOWLEDGEMENT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 . .</dc:creator>
  <cp:keywords/>
  <dc:description/>
  <cp:lastModifiedBy>#Chandra . . .</cp:lastModifiedBy>
  <cp:revision>10</cp:revision>
  <cp:lastPrinted>2019-12-02T03:53:00Z</cp:lastPrinted>
  <dcterms:created xsi:type="dcterms:W3CDTF">2019-12-01T18:33:00Z</dcterms:created>
  <dcterms:modified xsi:type="dcterms:W3CDTF">2019-12-07T04:43:00Z</dcterms:modified>
</cp:coreProperties>
</file>