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1773D" w14:textId="1952D6F9" w:rsidR="004B2C93" w:rsidRPr="004B2C93" w:rsidRDefault="004B2C93" w:rsidP="004B2C93">
      <w:pPr>
        <w:jc w:val="center"/>
        <w:rPr>
          <w:rFonts w:ascii="Arial" w:hAnsi="Arial" w:cs="Arial"/>
          <w:b/>
          <w:bCs/>
          <w:sz w:val="28"/>
          <w:szCs w:val="28"/>
        </w:rPr>
      </w:pPr>
      <w:r w:rsidRPr="004B2C93">
        <w:rPr>
          <w:rFonts w:ascii="Arial" w:hAnsi="Arial" w:cs="Arial"/>
          <w:b/>
          <w:bCs/>
          <w:sz w:val="28"/>
          <w:szCs w:val="28"/>
        </w:rPr>
        <w:t xml:space="preserve">Solutions And Types </w:t>
      </w:r>
      <w:r w:rsidR="00D05B7E" w:rsidRPr="004B2C93">
        <w:rPr>
          <w:rFonts w:ascii="Arial" w:hAnsi="Arial" w:cs="Arial"/>
          <w:b/>
          <w:bCs/>
          <w:sz w:val="28"/>
          <w:szCs w:val="28"/>
        </w:rPr>
        <w:t>of</w:t>
      </w:r>
      <w:r w:rsidRPr="004B2C93">
        <w:rPr>
          <w:rFonts w:ascii="Arial" w:hAnsi="Arial" w:cs="Arial"/>
          <w:b/>
          <w:bCs/>
          <w:sz w:val="28"/>
          <w:szCs w:val="28"/>
        </w:rPr>
        <w:t xml:space="preserve"> Methodologies </w:t>
      </w:r>
      <w:r w:rsidR="00D05B7E" w:rsidRPr="004B2C93">
        <w:rPr>
          <w:rFonts w:ascii="Arial" w:hAnsi="Arial" w:cs="Arial"/>
          <w:b/>
          <w:bCs/>
          <w:sz w:val="28"/>
          <w:szCs w:val="28"/>
        </w:rPr>
        <w:t>of</w:t>
      </w:r>
      <w:r w:rsidRPr="004B2C93">
        <w:rPr>
          <w:rFonts w:ascii="Arial" w:hAnsi="Arial" w:cs="Arial"/>
          <w:b/>
          <w:bCs/>
          <w:sz w:val="28"/>
          <w:szCs w:val="28"/>
        </w:rPr>
        <w:t xml:space="preserve"> Solving Cases </w:t>
      </w:r>
      <w:r w:rsidR="00D05B7E" w:rsidRPr="004B2C93">
        <w:rPr>
          <w:rFonts w:ascii="Arial" w:hAnsi="Arial" w:cs="Arial"/>
          <w:b/>
          <w:bCs/>
          <w:sz w:val="28"/>
          <w:szCs w:val="28"/>
        </w:rPr>
        <w:t>for</w:t>
      </w:r>
      <w:r w:rsidRPr="004B2C93">
        <w:rPr>
          <w:rFonts w:ascii="Arial" w:hAnsi="Arial" w:cs="Arial"/>
          <w:b/>
          <w:bCs/>
          <w:sz w:val="28"/>
          <w:szCs w:val="28"/>
        </w:rPr>
        <w:t xml:space="preserve"> Police</w:t>
      </w:r>
    </w:p>
    <w:p w14:paraId="2AFB993D" w14:textId="77777777" w:rsidR="004B2C93" w:rsidRPr="004B2C93" w:rsidRDefault="004B2C93" w:rsidP="00FD306F">
      <w:pPr>
        <w:jc w:val="both"/>
        <w:rPr>
          <w:rFonts w:ascii="Arial" w:hAnsi="Arial" w:cs="Arial"/>
        </w:rPr>
      </w:pPr>
    </w:p>
    <w:p w14:paraId="409592BE" w14:textId="6E681BB3" w:rsidR="00611F17" w:rsidRPr="004B2C93" w:rsidRDefault="001306EC" w:rsidP="00FD306F">
      <w:pPr>
        <w:jc w:val="both"/>
        <w:rPr>
          <w:rFonts w:ascii="Arial" w:hAnsi="Arial" w:cs="Arial"/>
        </w:rPr>
      </w:pPr>
      <w:r w:rsidRPr="004B2C93">
        <w:rPr>
          <w:rFonts w:ascii="Arial" w:hAnsi="Arial" w:cs="Arial"/>
        </w:rPr>
        <w:t>On the 13</w:t>
      </w:r>
      <w:r w:rsidRPr="004B2C93">
        <w:rPr>
          <w:rFonts w:ascii="Arial" w:hAnsi="Arial" w:cs="Arial"/>
          <w:vertAlign w:val="superscript"/>
        </w:rPr>
        <w:t>th</w:t>
      </w:r>
      <w:r w:rsidRPr="004B2C93">
        <w:rPr>
          <w:rFonts w:ascii="Arial" w:hAnsi="Arial" w:cs="Arial"/>
        </w:rPr>
        <w:t xml:space="preserve"> of June 2023, I was bankrupted. I lost all my assets (account savings, MPF, stocks) but not from gambling… </w:t>
      </w:r>
      <w:r w:rsidR="00611F17" w:rsidRPr="004B2C93">
        <w:rPr>
          <w:rFonts w:ascii="Arial" w:hAnsi="Arial" w:cs="Arial"/>
        </w:rPr>
        <w:t>All started in the year 2022.</w:t>
      </w:r>
    </w:p>
    <w:p w14:paraId="045B95FC" w14:textId="2FE3821F" w:rsidR="0065534A" w:rsidRPr="004B2C93" w:rsidRDefault="00611F17" w:rsidP="00FD306F">
      <w:pPr>
        <w:jc w:val="both"/>
        <w:rPr>
          <w:rFonts w:ascii="Arial" w:hAnsi="Arial" w:cs="Arial"/>
        </w:rPr>
      </w:pPr>
      <w:r w:rsidRPr="004B2C93">
        <w:rPr>
          <w:rFonts w:ascii="Arial" w:hAnsi="Arial" w:cs="Arial"/>
        </w:rPr>
        <w:tab/>
        <w:t>As</w:t>
      </w:r>
      <w:r w:rsidR="001306EC" w:rsidRPr="004B2C93">
        <w:rPr>
          <w:rFonts w:ascii="Arial" w:hAnsi="Arial" w:cs="Arial"/>
        </w:rPr>
        <w:t xml:space="preserve"> </w:t>
      </w:r>
      <w:r w:rsidR="008E6418" w:rsidRPr="004B2C93">
        <w:rPr>
          <w:rFonts w:ascii="Arial" w:hAnsi="Arial" w:cs="Arial"/>
        </w:rPr>
        <w:t xml:space="preserve">I mentioned from my previous dialog. Life for me has been so difficult during these recent years. Not talking about having equal job opportunities. Finding jobs was not so easy as before. Ok, I admit, although </w:t>
      </w:r>
      <w:r w:rsidR="005E6B38" w:rsidRPr="004B2C93">
        <w:rPr>
          <w:rFonts w:ascii="Arial" w:hAnsi="Arial" w:cs="Arial"/>
        </w:rPr>
        <w:t>I don’t have</w:t>
      </w:r>
      <w:r w:rsidR="008E6418" w:rsidRPr="004B2C93">
        <w:rPr>
          <w:rFonts w:ascii="Arial" w:hAnsi="Arial" w:cs="Arial"/>
        </w:rPr>
        <w:t xml:space="preserve"> enough income, I am a big spender. </w:t>
      </w:r>
      <w:r w:rsidR="005E6B38" w:rsidRPr="004B2C93">
        <w:rPr>
          <w:rFonts w:ascii="Arial" w:hAnsi="Arial" w:cs="Arial"/>
        </w:rPr>
        <w:t xml:space="preserve">I use credit cards as my main source of spending. I have a good record of clearing up my credit card owed for each month. </w:t>
      </w:r>
      <w:r w:rsidR="00936A16" w:rsidRPr="004B2C93">
        <w:rPr>
          <w:rFonts w:ascii="Arial" w:hAnsi="Arial" w:cs="Arial"/>
        </w:rPr>
        <w:t>Therefore,</w:t>
      </w:r>
      <w:r w:rsidR="005E6B38" w:rsidRPr="004B2C93">
        <w:rPr>
          <w:rFonts w:ascii="Arial" w:hAnsi="Arial" w:cs="Arial"/>
        </w:rPr>
        <w:t xml:space="preserve"> that turns to have a very high credit card limit for each card.</w:t>
      </w:r>
      <w:r w:rsidR="00936A16" w:rsidRPr="004B2C93">
        <w:rPr>
          <w:rFonts w:ascii="Arial" w:hAnsi="Arial" w:cs="Arial"/>
        </w:rPr>
        <w:t xml:space="preserve"> Here I am not going to list the transactions or statements and dig into details of it. On the date, around September 2022 (can’t remember…doesn’t matter), through an agencies company</w:t>
      </w:r>
      <w:r w:rsidR="003A3CF5" w:rsidRPr="004B2C93">
        <w:rPr>
          <w:rFonts w:ascii="Arial" w:hAnsi="Arial" w:cs="Arial"/>
        </w:rPr>
        <w:t xml:space="preserve"> at </w:t>
      </w:r>
      <w:proofErr w:type="spellStart"/>
      <w:r w:rsidR="003A3CF5" w:rsidRPr="004B2C93">
        <w:rPr>
          <w:rFonts w:ascii="Arial" w:hAnsi="Arial" w:cs="Arial"/>
        </w:rPr>
        <w:t>Tsim</w:t>
      </w:r>
      <w:proofErr w:type="spellEnd"/>
      <w:r w:rsidR="003A3CF5" w:rsidRPr="004B2C93">
        <w:rPr>
          <w:rFonts w:ascii="Arial" w:hAnsi="Arial" w:cs="Arial"/>
        </w:rPr>
        <w:t xml:space="preserve"> Sha Shui East Peninsula Center</w:t>
      </w:r>
      <w:r w:rsidR="00A909BA" w:rsidRPr="004B2C93">
        <w:rPr>
          <w:rFonts w:ascii="Arial" w:hAnsi="Arial" w:cs="Arial"/>
        </w:rPr>
        <w:t xml:space="preserve"> (seems like</w:t>
      </w:r>
      <w:r w:rsidR="003337FA" w:rsidRPr="004B2C93">
        <w:rPr>
          <w:rFonts w:ascii="Arial" w:hAnsi="Arial" w:cs="Arial"/>
        </w:rPr>
        <w:t xml:space="preserve"> 9</w:t>
      </w:r>
      <w:r w:rsidR="003337FA" w:rsidRPr="004B2C93">
        <w:rPr>
          <w:rFonts w:ascii="Arial" w:hAnsi="Arial" w:cs="Arial"/>
          <w:vertAlign w:val="superscript"/>
        </w:rPr>
        <w:t>th</w:t>
      </w:r>
      <w:r w:rsidR="003337FA" w:rsidRPr="004B2C93">
        <w:rPr>
          <w:rFonts w:ascii="Arial" w:hAnsi="Arial" w:cs="Arial"/>
        </w:rPr>
        <w:t>,</w:t>
      </w:r>
      <w:r w:rsidR="00A909BA" w:rsidRPr="004B2C93">
        <w:rPr>
          <w:rFonts w:ascii="Arial" w:hAnsi="Arial" w:cs="Arial"/>
        </w:rPr>
        <w:t xml:space="preserve"> 11</w:t>
      </w:r>
      <w:r w:rsidR="00A909BA" w:rsidRPr="004B2C93">
        <w:rPr>
          <w:rFonts w:ascii="Arial" w:hAnsi="Arial" w:cs="Arial"/>
          <w:vertAlign w:val="superscript"/>
        </w:rPr>
        <w:t>th</w:t>
      </w:r>
      <w:r w:rsidR="00A909BA" w:rsidRPr="004B2C93">
        <w:rPr>
          <w:rFonts w:ascii="Arial" w:hAnsi="Arial" w:cs="Arial"/>
        </w:rPr>
        <w:t xml:space="preserve"> or 17</w:t>
      </w:r>
      <w:r w:rsidR="00A909BA" w:rsidRPr="004B2C93">
        <w:rPr>
          <w:rFonts w:ascii="Arial" w:hAnsi="Arial" w:cs="Arial"/>
          <w:vertAlign w:val="superscript"/>
        </w:rPr>
        <w:t>th</w:t>
      </w:r>
      <w:r w:rsidR="00A909BA" w:rsidRPr="004B2C93">
        <w:rPr>
          <w:rFonts w:ascii="Arial" w:hAnsi="Arial" w:cs="Arial"/>
        </w:rPr>
        <w:t xml:space="preserve"> floor maybe</w:t>
      </w:r>
      <w:r w:rsidR="003337FA" w:rsidRPr="004B2C93">
        <w:rPr>
          <w:rFonts w:ascii="Arial" w:hAnsi="Arial" w:cs="Arial"/>
        </w:rPr>
        <w:t>….</w:t>
      </w:r>
      <w:r w:rsidR="00A909BA" w:rsidRPr="004B2C93">
        <w:rPr>
          <w:rFonts w:ascii="Arial" w:hAnsi="Arial" w:cs="Arial"/>
        </w:rPr>
        <w:t>)</w:t>
      </w:r>
      <w:r w:rsidR="00936A16" w:rsidRPr="004B2C93">
        <w:rPr>
          <w:rFonts w:ascii="Arial" w:hAnsi="Arial" w:cs="Arial"/>
        </w:rPr>
        <w:t xml:space="preserve">, I apply to collect </w:t>
      </w:r>
      <w:r w:rsidR="001C4540">
        <w:rPr>
          <w:rFonts w:ascii="Arial" w:hAnsi="Arial" w:cs="Arial"/>
        </w:rPr>
        <w:t xml:space="preserve">all </w:t>
      </w:r>
      <w:r w:rsidR="00936A16" w:rsidRPr="004B2C93">
        <w:rPr>
          <w:rFonts w:ascii="Arial" w:hAnsi="Arial" w:cs="Arial"/>
        </w:rPr>
        <w:t>my MPF</w:t>
      </w:r>
      <w:r w:rsidR="009D4622">
        <w:rPr>
          <w:rFonts w:ascii="Arial" w:hAnsi="Arial" w:cs="Arial"/>
        </w:rPr>
        <w:t xml:space="preserve"> for return back the money that I owned for credit card</w:t>
      </w:r>
      <w:r w:rsidR="00936A16" w:rsidRPr="004B2C93">
        <w:rPr>
          <w:rFonts w:ascii="Arial" w:hAnsi="Arial" w:cs="Arial"/>
        </w:rPr>
        <w:t xml:space="preserve">. </w:t>
      </w:r>
      <w:r w:rsidR="003A3CF5" w:rsidRPr="004B2C93">
        <w:rPr>
          <w:rFonts w:ascii="Arial" w:hAnsi="Arial" w:cs="Arial"/>
        </w:rPr>
        <w:t xml:space="preserve">The process was not so complicated, I remembered </w:t>
      </w:r>
      <w:r w:rsidR="009D4622">
        <w:rPr>
          <w:rFonts w:ascii="Arial" w:hAnsi="Arial" w:cs="Arial"/>
        </w:rPr>
        <w:t xml:space="preserve">I </w:t>
      </w:r>
      <w:r w:rsidR="003A3CF5" w:rsidRPr="004B2C93">
        <w:rPr>
          <w:rFonts w:ascii="Arial" w:hAnsi="Arial" w:cs="Arial"/>
        </w:rPr>
        <w:t xml:space="preserve">only needed to fill in my particulars and banking details (including MPF), </w:t>
      </w:r>
      <w:r w:rsidR="009D4622">
        <w:rPr>
          <w:rFonts w:ascii="Arial" w:hAnsi="Arial" w:cs="Arial"/>
        </w:rPr>
        <w:t>you also need to provide the reason why you want to get all the MPF, for me I</w:t>
      </w:r>
      <w:r w:rsidR="003A3CF5" w:rsidRPr="004B2C93">
        <w:rPr>
          <w:rFonts w:ascii="Arial" w:hAnsi="Arial" w:cs="Arial"/>
        </w:rPr>
        <w:t xml:space="preserve"> stated is</w:t>
      </w:r>
      <w:r w:rsidR="009D4622">
        <w:rPr>
          <w:rFonts w:ascii="Arial" w:hAnsi="Arial" w:cs="Arial"/>
        </w:rPr>
        <w:t xml:space="preserve"> to</w:t>
      </w:r>
      <w:r w:rsidR="003A3CF5" w:rsidRPr="004B2C93">
        <w:rPr>
          <w:rFonts w:ascii="Arial" w:hAnsi="Arial" w:cs="Arial"/>
        </w:rPr>
        <w:t xml:space="preserve"> stop working in Hong Kong and move to mainland. </w:t>
      </w:r>
      <w:r w:rsidR="009D4622">
        <w:rPr>
          <w:rFonts w:ascii="Arial" w:hAnsi="Arial" w:cs="Arial"/>
        </w:rPr>
        <w:t>After filling up the form t</w:t>
      </w:r>
      <w:r w:rsidR="003A3CF5" w:rsidRPr="004B2C93">
        <w:rPr>
          <w:rFonts w:ascii="Arial" w:hAnsi="Arial" w:cs="Arial"/>
        </w:rPr>
        <w:t xml:space="preserve">hey said they will arrange and contact the MPF authorities to process. The amount they charge is subject to the MPF amount, I remembered they charge me over $70,000 HK Dollars. </w:t>
      </w:r>
      <w:r w:rsidR="0065534A" w:rsidRPr="004B2C93">
        <w:rPr>
          <w:rFonts w:ascii="Arial" w:hAnsi="Arial" w:cs="Arial"/>
        </w:rPr>
        <w:t>Needed to say I also need to swear to the Hong Kong Government,</w:t>
      </w:r>
      <w:r w:rsidR="009D4622">
        <w:rPr>
          <w:rFonts w:ascii="Arial" w:hAnsi="Arial" w:cs="Arial"/>
        </w:rPr>
        <w:t xml:space="preserve"> it</w:t>
      </w:r>
      <w:r w:rsidR="0065534A" w:rsidRPr="004B2C93">
        <w:rPr>
          <w:rFonts w:ascii="Arial" w:hAnsi="Arial" w:cs="Arial"/>
        </w:rPr>
        <w:t xml:space="preserve"> is also a must process. </w:t>
      </w:r>
    </w:p>
    <w:p w14:paraId="4927FBAC" w14:textId="4F0314F7" w:rsidR="0065534A" w:rsidRPr="004B2C93" w:rsidRDefault="0065534A" w:rsidP="00FD306F">
      <w:pPr>
        <w:jc w:val="both"/>
        <w:rPr>
          <w:rFonts w:ascii="Arial" w:hAnsi="Arial" w:cs="Arial"/>
        </w:rPr>
      </w:pPr>
      <w:r w:rsidRPr="004B2C93">
        <w:rPr>
          <w:rFonts w:ascii="Arial" w:hAnsi="Arial" w:cs="Arial"/>
        </w:rPr>
        <w:tab/>
        <w:t xml:space="preserve">Ok, all I need is just wait for the Agent. Until one day, a guy named Mr. Lau </w:t>
      </w:r>
      <w:r w:rsidR="00D93348" w:rsidRPr="004B2C93">
        <w:rPr>
          <w:rFonts w:ascii="Arial" w:hAnsi="Arial" w:cs="Arial"/>
        </w:rPr>
        <w:t>contacted</w:t>
      </w:r>
      <w:r w:rsidRPr="004B2C93">
        <w:rPr>
          <w:rFonts w:ascii="Arial" w:hAnsi="Arial" w:cs="Arial"/>
        </w:rPr>
        <w:t xml:space="preserve"> me, </w:t>
      </w:r>
      <w:r w:rsidR="00D93348" w:rsidRPr="004B2C93">
        <w:rPr>
          <w:rFonts w:ascii="Arial" w:hAnsi="Arial" w:cs="Arial"/>
        </w:rPr>
        <w:t>saying</w:t>
      </w:r>
      <w:r w:rsidRPr="004B2C93">
        <w:rPr>
          <w:rFonts w:ascii="Arial" w:hAnsi="Arial" w:cs="Arial"/>
        </w:rPr>
        <w:t xml:space="preserve"> he is responsible for my case (that gives me an impression he is a </w:t>
      </w:r>
      <w:r w:rsidR="00D93348" w:rsidRPr="004B2C93">
        <w:rPr>
          <w:rFonts w:ascii="Arial" w:hAnsi="Arial" w:cs="Arial"/>
        </w:rPr>
        <w:t>sort of</w:t>
      </w:r>
      <w:r w:rsidRPr="004B2C93">
        <w:rPr>
          <w:rFonts w:ascii="Arial" w:hAnsi="Arial" w:cs="Arial"/>
        </w:rPr>
        <w:t xml:space="preserve"> a person from the MPF authorities).</w:t>
      </w:r>
      <w:r w:rsidR="00EB14AA" w:rsidRPr="004B2C93">
        <w:rPr>
          <w:rFonts w:ascii="Arial" w:hAnsi="Arial" w:cs="Arial"/>
        </w:rPr>
        <w:t xml:space="preserve"> </w:t>
      </w:r>
      <w:r w:rsidR="001261C0" w:rsidRPr="004B2C93">
        <w:rPr>
          <w:rFonts w:ascii="Arial" w:hAnsi="Arial" w:cs="Arial"/>
        </w:rPr>
        <w:t>Each phone call he</w:t>
      </w:r>
      <w:r w:rsidR="00EB14AA" w:rsidRPr="004B2C93">
        <w:rPr>
          <w:rFonts w:ascii="Arial" w:hAnsi="Arial" w:cs="Arial"/>
        </w:rPr>
        <w:t xml:space="preserve"> makes me </w:t>
      </w:r>
      <w:r w:rsidR="006919B9" w:rsidRPr="004B2C93">
        <w:rPr>
          <w:rFonts w:ascii="Arial" w:hAnsi="Arial" w:cs="Arial"/>
        </w:rPr>
        <w:t xml:space="preserve">to </w:t>
      </w:r>
      <w:r w:rsidR="001261C0" w:rsidRPr="004B2C93">
        <w:rPr>
          <w:rFonts w:ascii="Arial" w:hAnsi="Arial" w:cs="Arial"/>
        </w:rPr>
        <w:t>spell</w:t>
      </w:r>
      <w:r w:rsidR="00EB14AA" w:rsidRPr="004B2C93">
        <w:rPr>
          <w:rFonts w:ascii="Arial" w:hAnsi="Arial" w:cs="Arial"/>
        </w:rPr>
        <w:t xml:space="preserve"> my HKID to make sure I am the </w:t>
      </w:r>
      <w:r w:rsidR="001261C0" w:rsidRPr="004B2C93">
        <w:rPr>
          <w:rFonts w:ascii="Arial" w:hAnsi="Arial" w:cs="Arial"/>
        </w:rPr>
        <w:t>one and</w:t>
      </w:r>
      <w:r w:rsidR="00EB14AA" w:rsidRPr="004B2C93">
        <w:rPr>
          <w:rFonts w:ascii="Arial" w:hAnsi="Arial" w:cs="Arial"/>
        </w:rPr>
        <w:t xml:space="preserve"> start beginning the conversation</w:t>
      </w:r>
      <w:r w:rsidR="001261C0" w:rsidRPr="004B2C93">
        <w:rPr>
          <w:rFonts w:ascii="Arial" w:hAnsi="Arial" w:cs="Arial"/>
        </w:rPr>
        <w:t xml:space="preserve">. I admit, the conversation is a sort of ask and answer, but he indeed </w:t>
      </w:r>
      <w:r w:rsidR="009D4622">
        <w:rPr>
          <w:rFonts w:ascii="Arial" w:hAnsi="Arial" w:cs="Arial"/>
        </w:rPr>
        <w:t>knows</w:t>
      </w:r>
      <w:r w:rsidR="001261C0" w:rsidRPr="004B2C93">
        <w:rPr>
          <w:rFonts w:ascii="Arial" w:hAnsi="Arial" w:cs="Arial"/>
        </w:rPr>
        <w:t xml:space="preserve"> all sorts of my banking account </w:t>
      </w:r>
      <w:r w:rsidR="0054120C" w:rsidRPr="004B2C93">
        <w:rPr>
          <w:rFonts w:ascii="Arial" w:hAnsi="Arial" w:cs="Arial"/>
        </w:rPr>
        <w:t>information</w:t>
      </w:r>
      <w:r w:rsidR="0054120C">
        <w:rPr>
          <w:rFonts w:ascii="Arial" w:hAnsi="Arial" w:cs="Arial"/>
        </w:rPr>
        <w:t>’s</w:t>
      </w:r>
      <w:r w:rsidR="001261C0" w:rsidRPr="004B2C93">
        <w:rPr>
          <w:rFonts w:ascii="Arial" w:hAnsi="Arial" w:cs="Arial"/>
        </w:rPr>
        <w:t xml:space="preserve">. </w:t>
      </w:r>
      <w:r w:rsidR="00D07725" w:rsidRPr="004B2C93">
        <w:rPr>
          <w:rFonts w:ascii="Arial" w:hAnsi="Arial" w:cs="Arial"/>
        </w:rPr>
        <w:t>If</w:t>
      </w:r>
      <w:r w:rsidR="001261C0" w:rsidRPr="004B2C93">
        <w:rPr>
          <w:rFonts w:ascii="Arial" w:hAnsi="Arial" w:cs="Arial"/>
        </w:rPr>
        <w:t xml:space="preserve"> not, he will not know I am the one who applies to </w:t>
      </w:r>
      <w:r w:rsidR="00D07725" w:rsidRPr="004B2C93">
        <w:rPr>
          <w:rFonts w:ascii="Arial" w:hAnsi="Arial" w:cs="Arial"/>
        </w:rPr>
        <w:t>collect</w:t>
      </w:r>
      <w:r w:rsidR="001261C0" w:rsidRPr="004B2C93">
        <w:rPr>
          <w:rFonts w:ascii="Arial" w:hAnsi="Arial" w:cs="Arial"/>
        </w:rPr>
        <w:t xml:space="preserve"> my MPF. </w:t>
      </w:r>
      <w:r w:rsidR="008C7D2C" w:rsidRPr="004B2C93">
        <w:rPr>
          <w:rFonts w:ascii="Arial" w:hAnsi="Arial" w:cs="Arial"/>
        </w:rPr>
        <w:t xml:space="preserve">He knows my HSBC bank </w:t>
      </w:r>
      <w:r w:rsidR="00D07725" w:rsidRPr="004B2C93">
        <w:rPr>
          <w:rFonts w:ascii="Arial" w:hAnsi="Arial" w:cs="Arial"/>
        </w:rPr>
        <w:t>account;</w:t>
      </w:r>
      <w:r w:rsidR="008C7D2C" w:rsidRPr="004B2C93">
        <w:rPr>
          <w:rFonts w:ascii="Arial" w:hAnsi="Arial" w:cs="Arial"/>
        </w:rPr>
        <w:t xml:space="preserve"> information includes my savings</w:t>
      </w:r>
      <w:r w:rsidR="00CB212A" w:rsidRPr="004B2C93">
        <w:rPr>
          <w:rFonts w:ascii="Arial" w:hAnsi="Arial" w:cs="Arial"/>
        </w:rPr>
        <w:t xml:space="preserve"> amount</w:t>
      </w:r>
      <w:r w:rsidR="008C7D2C" w:rsidRPr="004B2C93">
        <w:rPr>
          <w:rFonts w:ascii="Arial" w:hAnsi="Arial" w:cs="Arial"/>
        </w:rPr>
        <w:t xml:space="preserve"> and of course the MPF amount (the total num sum I will get). </w:t>
      </w:r>
      <w:r w:rsidR="00517DFB" w:rsidRPr="004B2C93">
        <w:rPr>
          <w:rFonts w:ascii="Arial" w:hAnsi="Arial" w:cs="Arial"/>
        </w:rPr>
        <w:t xml:space="preserve">After this very moment, I assume Mr. Lau has a relationship with the MPF agencies at </w:t>
      </w:r>
      <w:proofErr w:type="spellStart"/>
      <w:r w:rsidR="00517DFB" w:rsidRPr="004B2C93">
        <w:rPr>
          <w:rFonts w:ascii="Arial" w:hAnsi="Arial" w:cs="Arial"/>
        </w:rPr>
        <w:t>Tsim</w:t>
      </w:r>
      <w:proofErr w:type="spellEnd"/>
      <w:r w:rsidR="00517DFB" w:rsidRPr="004B2C93">
        <w:rPr>
          <w:rFonts w:ascii="Arial" w:hAnsi="Arial" w:cs="Arial"/>
        </w:rPr>
        <w:t xml:space="preserve"> Sha Tsui East Peninsula Center, right!</w:t>
      </w:r>
    </w:p>
    <w:p w14:paraId="0DF8896C" w14:textId="226C7E6B" w:rsidR="00275A86" w:rsidRPr="004B2C93" w:rsidRDefault="00624CE6" w:rsidP="00FD306F">
      <w:pPr>
        <w:jc w:val="both"/>
        <w:rPr>
          <w:rFonts w:ascii="Arial" w:hAnsi="Arial" w:cs="Arial"/>
        </w:rPr>
      </w:pPr>
      <w:r w:rsidRPr="004B2C93">
        <w:rPr>
          <w:rFonts w:ascii="Arial" w:hAnsi="Arial" w:cs="Arial"/>
        </w:rPr>
        <w:tab/>
        <w:t>Mr</w:t>
      </w:r>
      <w:r w:rsidR="00A8712E" w:rsidRPr="004B2C93">
        <w:rPr>
          <w:rFonts w:ascii="Arial" w:hAnsi="Arial" w:cs="Arial"/>
        </w:rPr>
        <w:t>.</w:t>
      </w:r>
      <w:r w:rsidRPr="004B2C93">
        <w:rPr>
          <w:rFonts w:ascii="Arial" w:hAnsi="Arial" w:cs="Arial"/>
        </w:rPr>
        <w:t xml:space="preserve"> Lau provides </w:t>
      </w:r>
      <w:r w:rsidR="00A8712E" w:rsidRPr="004B2C93">
        <w:rPr>
          <w:rFonts w:ascii="Arial" w:hAnsi="Arial" w:cs="Arial"/>
        </w:rPr>
        <w:t>me with</w:t>
      </w:r>
      <w:r w:rsidRPr="004B2C93">
        <w:rPr>
          <w:rFonts w:ascii="Arial" w:hAnsi="Arial" w:cs="Arial"/>
        </w:rPr>
        <w:t xml:space="preserve"> 2 ways to contact, one WhatsApp +852</w:t>
      </w:r>
      <w:r w:rsidR="004C3577" w:rsidRPr="004B2C93">
        <w:rPr>
          <w:rFonts w:ascii="Arial" w:hAnsi="Arial" w:cs="Arial"/>
        </w:rPr>
        <w:t>-</w:t>
      </w:r>
      <w:r w:rsidRPr="004B2C93">
        <w:rPr>
          <w:rFonts w:ascii="Arial" w:hAnsi="Arial" w:cs="Arial"/>
          <w:highlight w:val="yellow"/>
        </w:rPr>
        <w:t>60282670</w:t>
      </w:r>
      <w:r w:rsidRPr="004B2C93">
        <w:rPr>
          <w:rFonts w:ascii="Arial" w:hAnsi="Arial" w:cs="Arial"/>
        </w:rPr>
        <w:t xml:space="preserve"> and a Fixed line phone </w:t>
      </w:r>
      <w:r w:rsidR="00580AFB" w:rsidRPr="004B2C93">
        <w:rPr>
          <w:rFonts w:ascii="Arial" w:hAnsi="Arial" w:cs="Arial"/>
          <w:highlight w:val="yellow"/>
        </w:rPr>
        <w:t>21141758</w:t>
      </w:r>
      <w:r w:rsidR="00F6679E" w:rsidRPr="004B2C93">
        <w:rPr>
          <w:rFonts w:ascii="Arial" w:hAnsi="Arial" w:cs="Arial"/>
        </w:rPr>
        <w:t>.</w:t>
      </w:r>
      <w:r w:rsidR="004C3577" w:rsidRPr="004B2C93">
        <w:rPr>
          <w:rFonts w:ascii="Arial" w:hAnsi="Arial" w:cs="Arial"/>
        </w:rPr>
        <w:t xml:space="preserve"> </w:t>
      </w:r>
      <w:r w:rsidR="00A8712E" w:rsidRPr="004B2C93">
        <w:rPr>
          <w:rFonts w:ascii="Arial" w:hAnsi="Arial" w:cs="Arial"/>
        </w:rPr>
        <w:t>Usually,</w:t>
      </w:r>
      <w:r w:rsidR="004C3577" w:rsidRPr="004B2C93">
        <w:rPr>
          <w:rFonts w:ascii="Arial" w:hAnsi="Arial" w:cs="Arial"/>
        </w:rPr>
        <w:t xml:space="preserve"> verbal conversations </w:t>
      </w:r>
      <w:r w:rsidR="00A8712E" w:rsidRPr="004B2C93">
        <w:rPr>
          <w:rFonts w:ascii="Arial" w:hAnsi="Arial" w:cs="Arial"/>
        </w:rPr>
        <w:t>use</w:t>
      </w:r>
      <w:r w:rsidR="004C3577" w:rsidRPr="004B2C93">
        <w:rPr>
          <w:rFonts w:ascii="Arial" w:hAnsi="Arial" w:cs="Arial"/>
        </w:rPr>
        <w:t xml:space="preserve"> the fixed line.</w:t>
      </w:r>
      <w:r w:rsidR="002D3450" w:rsidRPr="004B2C93">
        <w:rPr>
          <w:rFonts w:ascii="Arial" w:hAnsi="Arial" w:cs="Arial"/>
        </w:rPr>
        <w:t xml:space="preserve"> </w:t>
      </w:r>
      <w:r w:rsidR="003B2A4B" w:rsidRPr="004B2C93">
        <w:rPr>
          <w:rFonts w:ascii="Arial" w:hAnsi="Arial" w:cs="Arial"/>
        </w:rPr>
        <w:t xml:space="preserve">I don’t know what job role and nature of Mr. Lau, but from each </w:t>
      </w:r>
      <w:r w:rsidR="001A2CE1" w:rsidRPr="004B2C93">
        <w:rPr>
          <w:rFonts w:ascii="Arial" w:hAnsi="Arial" w:cs="Arial"/>
        </w:rPr>
        <w:t>conversation</w:t>
      </w:r>
      <w:r w:rsidR="003B2A4B" w:rsidRPr="004B2C93">
        <w:rPr>
          <w:rFonts w:ascii="Arial" w:hAnsi="Arial" w:cs="Arial"/>
        </w:rPr>
        <w:t xml:space="preserve">, I know he is quite a high ranked staff, usually </w:t>
      </w:r>
      <w:r w:rsidR="009D4622">
        <w:rPr>
          <w:rFonts w:ascii="Arial" w:hAnsi="Arial" w:cs="Arial"/>
        </w:rPr>
        <w:t xml:space="preserve">he </w:t>
      </w:r>
      <w:proofErr w:type="gramStart"/>
      <w:r w:rsidR="009D4622" w:rsidRPr="009D4622">
        <w:t>cl</w:t>
      </w:r>
      <w:r w:rsidR="00F4141B">
        <w:t>aim</w:t>
      </w:r>
      <w:proofErr w:type="gramEnd"/>
      <w:r w:rsidR="00F4141B">
        <w:t xml:space="preserve"> he </w:t>
      </w:r>
      <w:r w:rsidR="003B2A4B" w:rsidRPr="009D4622">
        <w:t>have</w:t>
      </w:r>
      <w:r w:rsidR="003B2A4B" w:rsidRPr="004B2C93">
        <w:rPr>
          <w:rFonts w:ascii="Arial" w:hAnsi="Arial" w:cs="Arial"/>
        </w:rPr>
        <w:t xml:space="preserve"> a morning meeting (around the time</w:t>
      </w:r>
      <w:r w:rsidR="00F4141B">
        <w:rPr>
          <w:rFonts w:ascii="Arial" w:hAnsi="Arial" w:cs="Arial"/>
        </w:rPr>
        <w:t xml:space="preserve"> 9:00AM</w:t>
      </w:r>
      <w:r w:rsidR="003B2A4B" w:rsidRPr="004B2C93">
        <w:rPr>
          <w:rFonts w:ascii="Arial" w:hAnsi="Arial" w:cs="Arial"/>
        </w:rPr>
        <w:t xml:space="preserve"> till 11:00am, he suggested me to contact him afterwards) with his directors or superiors.</w:t>
      </w:r>
      <w:r w:rsidR="001A2CE1" w:rsidRPr="004B2C93">
        <w:rPr>
          <w:rFonts w:ascii="Arial" w:hAnsi="Arial" w:cs="Arial"/>
        </w:rPr>
        <w:t xml:space="preserve"> Sometimes if I need to find him, if not at </w:t>
      </w:r>
      <w:r w:rsidR="006919B9" w:rsidRPr="004B2C93">
        <w:rPr>
          <w:rFonts w:ascii="Arial" w:hAnsi="Arial" w:cs="Arial"/>
        </w:rPr>
        <w:t>his</w:t>
      </w:r>
      <w:r w:rsidR="005373EC" w:rsidRPr="004B2C93">
        <w:rPr>
          <w:rFonts w:ascii="Arial" w:hAnsi="Arial" w:cs="Arial"/>
        </w:rPr>
        <w:t xml:space="preserve"> place</w:t>
      </w:r>
      <w:r w:rsidR="001A2CE1" w:rsidRPr="004B2C93">
        <w:rPr>
          <w:rFonts w:ascii="Arial" w:hAnsi="Arial" w:cs="Arial"/>
        </w:rPr>
        <w:t xml:space="preserve">, a person with </w:t>
      </w:r>
      <w:r w:rsidR="00335718" w:rsidRPr="004B2C93">
        <w:rPr>
          <w:rFonts w:ascii="Arial" w:hAnsi="Arial" w:cs="Arial"/>
        </w:rPr>
        <w:t>a</w:t>
      </w:r>
      <w:r w:rsidR="001A2CE1" w:rsidRPr="004B2C93">
        <w:rPr>
          <w:rFonts w:ascii="Arial" w:hAnsi="Arial" w:cs="Arial"/>
        </w:rPr>
        <w:t xml:space="preserve"> lady accent will pick up the phone.</w:t>
      </w:r>
      <w:r w:rsidR="00E623FB" w:rsidRPr="004B2C93">
        <w:rPr>
          <w:rFonts w:ascii="Arial" w:hAnsi="Arial" w:cs="Arial"/>
        </w:rPr>
        <w:t xml:space="preserve"> </w:t>
      </w:r>
    </w:p>
    <w:p w14:paraId="577FC1D8" w14:textId="32B38BEE" w:rsidR="00E623FB" w:rsidRPr="004B2C93" w:rsidRDefault="00E623FB" w:rsidP="00FD306F">
      <w:pPr>
        <w:jc w:val="both"/>
        <w:rPr>
          <w:rFonts w:ascii="Arial" w:hAnsi="Arial" w:cs="Arial"/>
        </w:rPr>
      </w:pPr>
      <w:r w:rsidRPr="004B2C93">
        <w:rPr>
          <w:rFonts w:ascii="Arial" w:hAnsi="Arial" w:cs="Arial"/>
        </w:rPr>
        <w:lastRenderedPageBreak/>
        <w:t>Several parties are involved in this incident. Mr. Lau introduce me a Company X-Market (</w:t>
      </w:r>
      <w:hyperlink r:id="rId4" w:history="1">
        <w:r w:rsidRPr="004B2C93">
          <w:rPr>
            <w:rStyle w:val="Hyperlink"/>
            <w:rFonts w:ascii="Arial" w:hAnsi="Arial" w:cs="Arial"/>
          </w:rPr>
          <w:t>https://www.x1market.com</w:t>
        </w:r>
      </w:hyperlink>
      <w:r w:rsidRPr="004B2C93">
        <w:rPr>
          <w:rFonts w:ascii="Arial" w:hAnsi="Arial" w:cs="Arial"/>
        </w:rPr>
        <w:t>) Ella, she suggests me to invest $40,000 to the Unit Trust Account. Please bear with me, I am not an idiot, all these actions consist of steps and procedures that will double up the amount I could get which I need to cooperate with the banking staffs</w:t>
      </w:r>
      <w:r w:rsidR="005B5352" w:rsidRPr="004B2C93">
        <w:rPr>
          <w:rFonts w:ascii="Arial" w:hAnsi="Arial" w:cs="Arial"/>
        </w:rPr>
        <w:t>…. I</w:t>
      </w:r>
      <w:r w:rsidRPr="004B2C93">
        <w:rPr>
          <w:rFonts w:ascii="Arial" w:hAnsi="Arial" w:cs="Arial"/>
        </w:rPr>
        <w:t xml:space="preserve"> </w:t>
      </w:r>
      <w:r w:rsidR="005B5352" w:rsidRPr="004B2C93">
        <w:rPr>
          <w:rFonts w:ascii="Arial" w:hAnsi="Arial" w:cs="Arial"/>
        </w:rPr>
        <w:t>followed, and</w:t>
      </w:r>
      <w:r w:rsidRPr="004B2C93">
        <w:rPr>
          <w:rFonts w:ascii="Arial" w:hAnsi="Arial" w:cs="Arial"/>
        </w:rPr>
        <w:t xml:space="preserve"> we have WhatsApp conversations which includes texting and </w:t>
      </w:r>
      <w:r w:rsidR="005B5352" w:rsidRPr="004B2C93">
        <w:rPr>
          <w:rFonts w:ascii="Arial" w:hAnsi="Arial" w:cs="Arial"/>
        </w:rPr>
        <w:t xml:space="preserve">voice audios. </w:t>
      </w:r>
    </w:p>
    <w:p w14:paraId="0D4C3334" w14:textId="77777777" w:rsidR="005B5352" w:rsidRPr="004B2C93" w:rsidRDefault="005B5352" w:rsidP="00FD306F">
      <w:pPr>
        <w:jc w:val="both"/>
        <w:rPr>
          <w:rFonts w:ascii="Arial" w:hAnsi="Arial" w:cs="Arial"/>
        </w:rPr>
      </w:pPr>
    </w:p>
    <w:p w14:paraId="01C83663" w14:textId="101B95BD" w:rsidR="00624CE6" w:rsidRPr="004B2C93" w:rsidRDefault="005E1F32" w:rsidP="00FD306F">
      <w:pPr>
        <w:jc w:val="both"/>
        <w:rPr>
          <w:rFonts w:ascii="Arial" w:hAnsi="Arial" w:cs="Arial"/>
        </w:rPr>
      </w:pPr>
      <w:r w:rsidRPr="004B2C93">
        <w:rPr>
          <w:rFonts w:ascii="Arial" w:hAnsi="Arial" w:cs="Arial"/>
        </w:rPr>
        <w:t xml:space="preserve">Ok, as I said I am not going to dig into details (maybe one day) on how they know my HSBC account, who are </w:t>
      </w:r>
      <w:r w:rsidR="009C188B" w:rsidRPr="004B2C93">
        <w:rPr>
          <w:rFonts w:ascii="Arial" w:hAnsi="Arial" w:cs="Arial"/>
        </w:rPr>
        <w:t xml:space="preserve">involved, and </w:t>
      </w:r>
      <w:r w:rsidR="00206E6D" w:rsidRPr="004B2C93">
        <w:rPr>
          <w:rFonts w:ascii="Arial" w:hAnsi="Arial" w:cs="Arial"/>
        </w:rPr>
        <w:t xml:space="preserve">how </w:t>
      </w:r>
      <w:r w:rsidR="009C188B" w:rsidRPr="004B2C93">
        <w:rPr>
          <w:rFonts w:ascii="Arial" w:hAnsi="Arial" w:cs="Arial"/>
        </w:rPr>
        <w:t xml:space="preserve">they cheated. </w:t>
      </w:r>
      <w:r w:rsidR="00EC461B" w:rsidRPr="004B2C93">
        <w:rPr>
          <w:rFonts w:ascii="Arial" w:hAnsi="Arial" w:cs="Arial"/>
        </w:rPr>
        <w:t>For such complicated</w:t>
      </w:r>
      <w:r w:rsidR="00A42242" w:rsidRPr="004B2C93">
        <w:rPr>
          <w:rFonts w:ascii="Arial" w:hAnsi="Arial" w:cs="Arial"/>
        </w:rPr>
        <w:t xml:space="preserve"> and complex</w:t>
      </w:r>
      <w:r w:rsidR="00EC461B" w:rsidRPr="004B2C93">
        <w:rPr>
          <w:rFonts w:ascii="Arial" w:hAnsi="Arial" w:cs="Arial"/>
        </w:rPr>
        <w:t xml:space="preserve"> scenarios, is there any way to sooths things out…</w:t>
      </w:r>
      <w:r w:rsidR="001A2CE1" w:rsidRPr="004B2C93">
        <w:rPr>
          <w:rFonts w:ascii="Arial" w:hAnsi="Arial" w:cs="Arial"/>
        </w:rPr>
        <w:t xml:space="preserve"> </w:t>
      </w:r>
      <w:r w:rsidR="0042395F" w:rsidRPr="004B2C93">
        <w:rPr>
          <w:rFonts w:ascii="Arial" w:hAnsi="Arial" w:cs="Arial"/>
        </w:rPr>
        <w:t>for better understanding or investigations?</w:t>
      </w:r>
    </w:p>
    <w:p w14:paraId="76FBABE8" w14:textId="343A79BA" w:rsidR="00DB5D46" w:rsidRPr="004B2C93" w:rsidRDefault="00DB5D46" w:rsidP="00FD306F">
      <w:pPr>
        <w:jc w:val="both"/>
        <w:rPr>
          <w:rFonts w:ascii="Arial" w:hAnsi="Arial" w:cs="Arial"/>
        </w:rPr>
      </w:pPr>
    </w:p>
    <w:p w14:paraId="59D6C226" w14:textId="1F8740D7" w:rsidR="00102036" w:rsidRPr="004B2C93" w:rsidRDefault="00DB5D46" w:rsidP="00FD306F">
      <w:pPr>
        <w:jc w:val="both"/>
        <w:rPr>
          <w:rFonts w:ascii="Arial" w:hAnsi="Arial" w:cs="Arial"/>
        </w:rPr>
      </w:pPr>
      <w:r w:rsidRPr="004B2C93">
        <w:rPr>
          <w:rFonts w:ascii="Arial" w:hAnsi="Arial" w:cs="Arial"/>
        </w:rPr>
        <w:t xml:space="preserve">By the case above, the MPF agency and </w:t>
      </w:r>
      <w:r w:rsidR="00F6479B" w:rsidRPr="004B2C93">
        <w:rPr>
          <w:rFonts w:ascii="Arial" w:hAnsi="Arial" w:cs="Arial"/>
        </w:rPr>
        <w:t>Mr.</w:t>
      </w:r>
      <w:r w:rsidRPr="004B2C93">
        <w:rPr>
          <w:rFonts w:ascii="Arial" w:hAnsi="Arial" w:cs="Arial"/>
        </w:rPr>
        <w:t xml:space="preserve"> Lau </w:t>
      </w:r>
      <w:r w:rsidR="00F6479B" w:rsidRPr="004B2C93">
        <w:rPr>
          <w:rFonts w:ascii="Arial" w:hAnsi="Arial" w:cs="Arial"/>
        </w:rPr>
        <w:t>have</w:t>
      </w:r>
      <w:r w:rsidRPr="004B2C93">
        <w:rPr>
          <w:rFonts w:ascii="Arial" w:hAnsi="Arial" w:cs="Arial"/>
        </w:rPr>
        <w:t xml:space="preserve"> partnership.</w:t>
      </w:r>
      <w:r w:rsidR="000845CB" w:rsidRPr="004B2C93">
        <w:rPr>
          <w:rFonts w:ascii="Arial" w:hAnsi="Arial" w:cs="Arial"/>
        </w:rPr>
        <w:t xml:space="preserve"> If </w:t>
      </w:r>
      <w:r w:rsidR="00D30864" w:rsidRPr="004B2C93">
        <w:rPr>
          <w:rFonts w:ascii="Arial" w:hAnsi="Arial" w:cs="Arial"/>
        </w:rPr>
        <w:t>not,</w:t>
      </w:r>
      <w:r w:rsidR="000845CB" w:rsidRPr="004B2C93">
        <w:rPr>
          <w:rFonts w:ascii="Arial" w:hAnsi="Arial" w:cs="Arial"/>
        </w:rPr>
        <w:t xml:space="preserve"> Mr. Lau will not contact me directly. </w:t>
      </w:r>
      <w:r w:rsidR="00D30864" w:rsidRPr="004B2C93">
        <w:rPr>
          <w:rFonts w:ascii="Arial" w:hAnsi="Arial" w:cs="Arial"/>
        </w:rPr>
        <w:t xml:space="preserve">Who is Mr. </w:t>
      </w:r>
      <w:r w:rsidR="00065E22" w:rsidRPr="004B2C93">
        <w:rPr>
          <w:rFonts w:ascii="Arial" w:hAnsi="Arial" w:cs="Arial"/>
        </w:rPr>
        <w:t>Lau,</w:t>
      </w:r>
      <w:r w:rsidR="00D30864" w:rsidRPr="004B2C93">
        <w:rPr>
          <w:rFonts w:ascii="Arial" w:hAnsi="Arial" w:cs="Arial"/>
        </w:rPr>
        <w:t xml:space="preserve"> and his workforce is the main question</w:t>
      </w:r>
      <w:r w:rsidR="000C479D" w:rsidRPr="004B2C93">
        <w:rPr>
          <w:rFonts w:ascii="Arial" w:hAnsi="Arial" w:cs="Arial"/>
        </w:rPr>
        <w:t>?</w:t>
      </w:r>
      <w:r w:rsidR="00D30864" w:rsidRPr="004B2C93">
        <w:rPr>
          <w:rFonts w:ascii="Arial" w:hAnsi="Arial" w:cs="Arial"/>
        </w:rPr>
        <w:t xml:space="preserve"> </w:t>
      </w:r>
      <w:r w:rsidR="000C479D" w:rsidRPr="004B2C93">
        <w:rPr>
          <w:rFonts w:ascii="Arial" w:hAnsi="Arial" w:cs="Arial"/>
        </w:rPr>
        <w:t xml:space="preserve">I am not really </w:t>
      </w:r>
      <w:r w:rsidR="00E11DD2" w:rsidRPr="004B2C93">
        <w:rPr>
          <w:rFonts w:ascii="Arial" w:hAnsi="Arial" w:cs="Arial"/>
        </w:rPr>
        <w:t>concerned</w:t>
      </w:r>
      <w:r w:rsidR="000C479D" w:rsidRPr="004B2C93">
        <w:rPr>
          <w:rFonts w:ascii="Arial" w:hAnsi="Arial" w:cs="Arial"/>
        </w:rPr>
        <w:t xml:space="preserve"> about the </w:t>
      </w:r>
      <w:r w:rsidR="00E11DD2" w:rsidRPr="004B2C93">
        <w:rPr>
          <w:rFonts w:ascii="Arial" w:hAnsi="Arial" w:cs="Arial"/>
        </w:rPr>
        <w:t>people</w:t>
      </w:r>
      <w:r w:rsidR="000C479D" w:rsidRPr="004B2C93">
        <w:rPr>
          <w:rFonts w:ascii="Arial" w:hAnsi="Arial" w:cs="Arial"/>
        </w:rPr>
        <w:t xml:space="preserve"> who work </w:t>
      </w:r>
      <w:r w:rsidR="00E11DD2" w:rsidRPr="004B2C93">
        <w:rPr>
          <w:rFonts w:ascii="Arial" w:hAnsi="Arial" w:cs="Arial"/>
        </w:rPr>
        <w:t>for</w:t>
      </w:r>
      <w:r w:rsidR="000C479D" w:rsidRPr="004B2C93">
        <w:rPr>
          <w:rFonts w:ascii="Arial" w:hAnsi="Arial" w:cs="Arial"/>
        </w:rPr>
        <w:t xml:space="preserve"> the MPF agency, why? Cause they are well situated and located and can be found in a fixed location</w:t>
      </w:r>
      <w:r w:rsidR="00E11DD2" w:rsidRPr="004B2C93">
        <w:rPr>
          <w:rFonts w:ascii="Arial" w:hAnsi="Arial" w:cs="Arial"/>
        </w:rPr>
        <w:t xml:space="preserve"> (that is </w:t>
      </w:r>
      <w:proofErr w:type="spellStart"/>
      <w:r w:rsidR="00E11DD2" w:rsidRPr="004B2C93">
        <w:rPr>
          <w:rFonts w:ascii="Arial" w:hAnsi="Arial" w:cs="Arial"/>
        </w:rPr>
        <w:t>Tsim</w:t>
      </w:r>
      <w:proofErr w:type="spellEnd"/>
      <w:r w:rsidR="00E11DD2" w:rsidRPr="004B2C93">
        <w:rPr>
          <w:rFonts w:ascii="Arial" w:hAnsi="Arial" w:cs="Arial"/>
        </w:rPr>
        <w:t xml:space="preserve"> Sha Tsui East Peninsula Center)</w:t>
      </w:r>
      <w:r w:rsidR="000C479D" w:rsidRPr="004B2C93">
        <w:rPr>
          <w:rFonts w:ascii="Arial" w:hAnsi="Arial" w:cs="Arial"/>
        </w:rPr>
        <w:t xml:space="preserve">. </w:t>
      </w:r>
      <w:r w:rsidR="00065E22" w:rsidRPr="004B2C93">
        <w:rPr>
          <w:rFonts w:ascii="Arial" w:hAnsi="Arial" w:cs="Arial"/>
        </w:rPr>
        <w:t xml:space="preserve">Ok, Mr. Lau only provides </w:t>
      </w:r>
      <w:r w:rsidR="006E1FF5" w:rsidRPr="004B2C93">
        <w:rPr>
          <w:rFonts w:ascii="Arial" w:hAnsi="Arial" w:cs="Arial"/>
        </w:rPr>
        <w:t>me with</w:t>
      </w:r>
      <w:r w:rsidR="00065E22" w:rsidRPr="004B2C93">
        <w:rPr>
          <w:rFonts w:ascii="Arial" w:hAnsi="Arial" w:cs="Arial"/>
        </w:rPr>
        <w:t xml:space="preserve"> 2 types of information, one is </w:t>
      </w:r>
      <w:r w:rsidR="0054120C" w:rsidRPr="004B2C93">
        <w:rPr>
          <w:rFonts w:ascii="Arial" w:hAnsi="Arial" w:cs="Arial"/>
        </w:rPr>
        <w:t>WhatsApp</w:t>
      </w:r>
      <w:r w:rsidR="00065E22" w:rsidRPr="004B2C93">
        <w:rPr>
          <w:rFonts w:ascii="Arial" w:hAnsi="Arial" w:cs="Arial"/>
        </w:rPr>
        <w:t xml:space="preserve"> number +852-</w:t>
      </w:r>
      <w:r w:rsidR="00605C60" w:rsidRPr="004B2C93">
        <w:rPr>
          <w:rFonts w:ascii="Arial" w:hAnsi="Arial" w:cs="Arial"/>
          <w:highlight w:val="yellow"/>
        </w:rPr>
        <w:t>60282670</w:t>
      </w:r>
      <w:r w:rsidR="00605C60" w:rsidRPr="004B2C93">
        <w:rPr>
          <w:rFonts w:ascii="Arial" w:hAnsi="Arial" w:cs="Arial"/>
        </w:rPr>
        <w:t xml:space="preserve"> and</w:t>
      </w:r>
      <w:r w:rsidR="00065E22" w:rsidRPr="004B2C93">
        <w:rPr>
          <w:rFonts w:ascii="Arial" w:hAnsi="Arial" w:cs="Arial"/>
        </w:rPr>
        <w:t xml:space="preserve"> the other is a Fixed line phone </w:t>
      </w:r>
      <w:r w:rsidR="006E1FF5" w:rsidRPr="004B2C93">
        <w:rPr>
          <w:rFonts w:ascii="Arial" w:hAnsi="Arial" w:cs="Arial"/>
        </w:rPr>
        <w:t xml:space="preserve">number </w:t>
      </w:r>
      <w:r w:rsidR="00065E22" w:rsidRPr="004B2C93">
        <w:rPr>
          <w:rFonts w:ascii="Arial" w:hAnsi="Arial" w:cs="Arial"/>
          <w:highlight w:val="yellow"/>
        </w:rPr>
        <w:t>21141758</w:t>
      </w:r>
      <w:r w:rsidR="00065E22" w:rsidRPr="004B2C93">
        <w:rPr>
          <w:rFonts w:ascii="Arial" w:hAnsi="Arial" w:cs="Arial"/>
        </w:rPr>
        <w:t xml:space="preserve">. </w:t>
      </w:r>
      <w:r w:rsidR="00A756A5" w:rsidRPr="004B2C93">
        <w:rPr>
          <w:rFonts w:ascii="Arial" w:hAnsi="Arial" w:cs="Arial"/>
        </w:rPr>
        <w:t>Both</w:t>
      </w:r>
      <w:r w:rsidR="006E1FF5" w:rsidRPr="004B2C93">
        <w:rPr>
          <w:rFonts w:ascii="Arial" w:hAnsi="Arial" w:cs="Arial"/>
        </w:rPr>
        <w:t xml:space="preserve"> phones cannot reach Mr. Lau afterwards. </w:t>
      </w:r>
    </w:p>
    <w:p w14:paraId="5B572A5F" w14:textId="6772C91D" w:rsidR="00102036" w:rsidRPr="004B2C93" w:rsidRDefault="00102036" w:rsidP="00FD306F">
      <w:pPr>
        <w:jc w:val="both"/>
        <w:rPr>
          <w:rFonts w:ascii="Arial" w:hAnsi="Arial" w:cs="Arial"/>
        </w:rPr>
      </w:pPr>
      <w:r w:rsidRPr="004B2C93">
        <w:rPr>
          <w:rFonts w:ascii="Arial" w:hAnsi="Arial" w:cs="Arial"/>
        </w:rPr>
        <w:tab/>
        <w:t xml:space="preserve">Now, talking about phone numbers makes me to </w:t>
      </w:r>
      <w:r w:rsidR="003A221D" w:rsidRPr="004B2C93">
        <w:rPr>
          <w:rFonts w:ascii="Arial" w:hAnsi="Arial" w:cs="Arial"/>
        </w:rPr>
        <w:t>memorize</w:t>
      </w:r>
      <w:r w:rsidRPr="004B2C93">
        <w:rPr>
          <w:rFonts w:ascii="Arial" w:hAnsi="Arial" w:cs="Arial"/>
        </w:rPr>
        <w:t xml:space="preserve"> the days I work for Hong Kong Telecom (that is the former company of PCCW) as a part time job as a student. </w:t>
      </w:r>
      <w:r w:rsidR="00D02EF4" w:rsidRPr="004B2C93">
        <w:rPr>
          <w:rFonts w:ascii="Arial" w:hAnsi="Arial" w:cs="Arial"/>
        </w:rPr>
        <w:t xml:space="preserve">Everyone knows phone </w:t>
      </w:r>
      <w:r w:rsidR="003A221D" w:rsidRPr="004B2C93">
        <w:rPr>
          <w:rFonts w:ascii="Arial" w:hAnsi="Arial" w:cs="Arial"/>
        </w:rPr>
        <w:t>numbers are</w:t>
      </w:r>
      <w:r w:rsidR="00D02EF4" w:rsidRPr="004B2C93">
        <w:rPr>
          <w:rFonts w:ascii="Arial" w:hAnsi="Arial" w:cs="Arial"/>
        </w:rPr>
        <w:t xml:space="preserve"> unique </w:t>
      </w:r>
      <w:r w:rsidR="003A221D" w:rsidRPr="004B2C93">
        <w:rPr>
          <w:rFonts w:ascii="Arial" w:hAnsi="Arial" w:cs="Arial"/>
        </w:rPr>
        <w:t>throughout</w:t>
      </w:r>
      <w:r w:rsidR="00D02EF4" w:rsidRPr="004B2C93">
        <w:rPr>
          <w:rFonts w:ascii="Arial" w:hAnsi="Arial" w:cs="Arial"/>
        </w:rPr>
        <w:t xml:space="preserve"> the world. </w:t>
      </w:r>
      <w:r w:rsidR="00335AF6" w:rsidRPr="004B2C93">
        <w:rPr>
          <w:rFonts w:ascii="Arial" w:hAnsi="Arial" w:cs="Arial"/>
        </w:rPr>
        <w:t xml:space="preserve">Nowadays we usually </w:t>
      </w:r>
      <w:r w:rsidR="006E5E7B" w:rsidRPr="004B2C93">
        <w:rPr>
          <w:rFonts w:ascii="Arial" w:hAnsi="Arial" w:cs="Arial"/>
        </w:rPr>
        <w:t xml:space="preserve">are </w:t>
      </w:r>
      <w:r w:rsidR="00335AF6" w:rsidRPr="004B2C93">
        <w:rPr>
          <w:rFonts w:ascii="Arial" w:hAnsi="Arial" w:cs="Arial"/>
        </w:rPr>
        <w:t xml:space="preserve">familiar with mobile phone </w:t>
      </w:r>
      <w:r w:rsidR="00E51F63" w:rsidRPr="004B2C93">
        <w:rPr>
          <w:rFonts w:ascii="Arial" w:hAnsi="Arial" w:cs="Arial"/>
        </w:rPr>
        <w:t>numbers</w:t>
      </w:r>
      <w:r w:rsidR="00335AF6" w:rsidRPr="004B2C93">
        <w:rPr>
          <w:rFonts w:ascii="Arial" w:hAnsi="Arial" w:cs="Arial"/>
        </w:rPr>
        <w:t xml:space="preserve"> and fixed line </w:t>
      </w:r>
      <w:r w:rsidR="00E51F63" w:rsidRPr="004B2C93">
        <w:rPr>
          <w:rFonts w:ascii="Arial" w:hAnsi="Arial" w:cs="Arial"/>
        </w:rPr>
        <w:t>numbers</w:t>
      </w:r>
      <w:r w:rsidR="00335AF6" w:rsidRPr="004B2C93">
        <w:rPr>
          <w:rFonts w:ascii="Arial" w:hAnsi="Arial" w:cs="Arial"/>
        </w:rPr>
        <w:t xml:space="preserve">. </w:t>
      </w:r>
      <w:r w:rsidR="00E51F63" w:rsidRPr="004B2C93">
        <w:rPr>
          <w:rFonts w:ascii="Arial" w:hAnsi="Arial" w:cs="Arial"/>
        </w:rPr>
        <w:t xml:space="preserve">When I </w:t>
      </w:r>
      <w:r w:rsidR="001F5E61" w:rsidRPr="004B2C93">
        <w:rPr>
          <w:rFonts w:ascii="Arial" w:hAnsi="Arial" w:cs="Arial"/>
        </w:rPr>
        <w:t>worked</w:t>
      </w:r>
      <w:r w:rsidR="00E51F63" w:rsidRPr="004B2C93">
        <w:rPr>
          <w:rFonts w:ascii="Arial" w:hAnsi="Arial" w:cs="Arial"/>
        </w:rPr>
        <w:t xml:space="preserve"> part time, I was the one who deals with fixed line phone number</w:t>
      </w:r>
      <w:r w:rsidR="00F7197B" w:rsidRPr="004B2C93">
        <w:rPr>
          <w:rFonts w:ascii="Arial" w:hAnsi="Arial" w:cs="Arial"/>
        </w:rPr>
        <w:t xml:space="preserve"> network</w:t>
      </w:r>
      <w:r w:rsidR="001F5E61" w:rsidRPr="004B2C93">
        <w:rPr>
          <w:rFonts w:ascii="Arial" w:hAnsi="Arial" w:cs="Arial"/>
        </w:rPr>
        <w:t xml:space="preserve"> at </w:t>
      </w:r>
      <w:r w:rsidR="0020084C" w:rsidRPr="004B2C93">
        <w:rPr>
          <w:rFonts w:ascii="Arial" w:hAnsi="Arial" w:cs="Arial"/>
        </w:rPr>
        <w:t>the</w:t>
      </w:r>
      <w:r w:rsidR="001F5E61" w:rsidRPr="004B2C93">
        <w:rPr>
          <w:rFonts w:ascii="Arial" w:hAnsi="Arial" w:cs="Arial"/>
        </w:rPr>
        <w:t xml:space="preserve"> “Main Distribution Framework Building</w:t>
      </w:r>
      <w:r w:rsidR="00A47B87" w:rsidRPr="004B2C93">
        <w:rPr>
          <w:rFonts w:ascii="Arial" w:hAnsi="Arial" w:cs="Arial"/>
        </w:rPr>
        <w:t xml:space="preserve"> (MDF for short)</w:t>
      </w:r>
      <w:r w:rsidR="001F5E61" w:rsidRPr="004B2C93">
        <w:rPr>
          <w:rFonts w:ascii="Arial" w:hAnsi="Arial" w:cs="Arial"/>
        </w:rPr>
        <w:t>” located at Wong Tai Sin</w:t>
      </w:r>
      <w:r w:rsidR="00E51F63" w:rsidRPr="004B2C93">
        <w:rPr>
          <w:rFonts w:ascii="Arial" w:hAnsi="Arial" w:cs="Arial"/>
        </w:rPr>
        <w:t xml:space="preserve">. </w:t>
      </w:r>
      <w:r w:rsidR="00AB2707" w:rsidRPr="004B2C93">
        <w:rPr>
          <w:rFonts w:ascii="Arial" w:hAnsi="Arial" w:cs="Arial"/>
        </w:rPr>
        <w:t xml:space="preserve">What </w:t>
      </w:r>
      <w:r w:rsidR="0020084C" w:rsidRPr="004B2C93">
        <w:rPr>
          <w:rFonts w:ascii="Arial" w:hAnsi="Arial" w:cs="Arial"/>
        </w:rPr>
        <w:t>this</w:t>
      </w:r>
      <w:r w:rsidR="00AB2707" w:rsidRPr="004B2C93">
        <w:rPr>
          <w:rFonts w:ascii="Arial" w:hAnsi="Arial" w:cs="Arial"/>
        </w:rPr>
        <w:t xml:space="preserve"> building does is not just office or stationary stuffs, what it really does</w:t>
      </w:r>
      <w:r w:rsidR="00605C60">
        <w:rPr>
          <w:rFonts w:ascii="Arial" w:hAnsi="Arial" w:cs="Arial"/>
        </w:rPr>
        <w:t>,</w:t>
      </w:r>
      <w:r w:rsidR="00AB2707" w:rsidRPr="004B2C93">
        <w:rPr>
          <w:rFonts w:ascii="Arial" w:hAnsi="Arial" w:cs="Arial"/>
        </w:rPr>
        <w:t xml:space="preserve"> is at this building it connects part of the fixed line</w:t>
      </w:r>
      <w:r w:rsidR="0020084C" w:rsidRPr="004B2C93">
        <w:rPr>
          <w:rFonts w:ascii="Arial" w:hAnsi="Arial" w:cs="Arial"/>
        </w:rPr>
        <w:t xml:space="preserve"> phone number</w:t>
      </w:r>
      <w:r w:rsidR="00AB2707" w:rsidRPr="004B2C93">
        <w:rPr>
          <w:rFonts w:ascii="Arial" w:hAnsi="Arial" w:cs="Arial"/>
        </w:rPr>
        <w:t xml:space="preserve"> network for that specific area for example Wong Tai Sin MDF </w:t>
      </w:r>
      <w:r w:rsidR="00605C60">
        <w:rPr>
          <w:rFonts w:ascii="Arial" w:hAnsi="Arial" w:cs="Arial"/>
        </w:rPr>
        <w:t>for</w:t>
      </w:r>
      <w:r w:rsidR="00AB2707" w:rsidRPr="004B2C93">
        <w:rPr>
          <w:rFonts w:ascii="Arial" w:hAnsi="Arial" w:cs="Arial"/>
        </w:rPr>
        <w:t xml:space="preserve"> east Kowloon citizens.</w:t>
      </w:r>
      <w:r w:rsidR="001D7346" w:rsidRPr="004B2C93">
        <w:rPr>
          <w:rFonts w:ascii="Arial" w:hAnsi="Arial" w:cs="Arial"/>
        </w:rPr>
        <w:t xml:space="preserve"> As a part time, </w:t>
      </w:r>
      <w:r w:rsidR="00EF53BC" w:rsidRPr="004B2C93">
        <w:rPr>
          <w:rFonts w:ascii="Arial" w:hAnsi="Arial" w:cs="Arial"/>
        </w:rPr>
        <w:t xml:space="preserve">although I don’t quite understand the framework structure, in order to make a connection or a successful dial for example </w:t>
      </w:r>
      <w:r w:rsidR="00216C9F" w:rsidRPr="004B2C93">
        <w:rPr>
          <w:rFonts w:ascii="Arial" w:hAnsi="Arial" w:cs="Arial"/>
        </w:rPr>
        <w:t xml:space="preserve">fixed phone number </w:t>
      </w:r>
      <w:r w:rsidR="00EF53BC" w:rsidRPr="004B2C93">
        <w:rPr>
          <w:rFonts w:ascii="Arial" w:hAnsi="Arial" w:cs="Arial"/>
        </w:rPr>
        <w:t>“23290612</w:t>
      </w:r>
      <w:r w:rsidR="004B030F" w:rsidRPr="004B2C93">
        <w:rPr>
          <w:rFonts w:ascii="Arial" w:hAnsi="Arial" w:cs="Arial"/>
        </w:rPr>
        <w:t>”, all you</w:t>
      </w:r>
      <w:r w:rsidR="00EF53BC" w:rsidRPr="004B2C93">
        <w:rPr>
          <w:rFonts w:ascii="Arial" w:hAnsi="Arial" w:cs="Arial"/>
        </w:rPr>
        <w:t xml:space="preserve"> need </w:t>
      </w:r>
      <w:r w:rsidR="004B030F" w:rsidRPr="004B2C93">
        <w:rPr>
          <w:rFonts w:ascii="Arial" w:hAnsi="Arial" w:cs="Arial"/>
        </w:rPr>
        <w:t xml:space="preserve">is just </w:t>
      </w:r>
      <w:r w:rsidR="00EF53BC" w:rsidRPr="004B2C93">
        <w:rPr>
          <w:rFonts w:ascii="Arial" w:hAnsi="Arial" w:cs="Arial"/>
        </w:rPr>
        <w:t>solder t</w:t>
      </w:r>
      <w:r w:rsidR="00216C9F" w:rsidRPr="004B2C93">
        <w:rPr>
          <w:rFonts w:ascii="Arial" w:hAnsi="Arial" w:cs="Arial"/>
        </w:rPr>
        <w:t>wo</w:t>
      </w:r>
      <w:r w:rsidR="00EF53BC" w:rsidRPr="004B2C93">
        <w:rPr>
          <w:rFonts w:ascii="Arial" w:hAnsi="Arial" w:cs="Arial"/>
        </w:rPr>
        <w:t xml:space="preserve"> points of connection. </w:t>
      </w:r>
      <w:r w:rsidR="00405C29" w:rsidRPr="004B2C93">
        <w:rPr>
          <w:rFonts w:ascii="Arial" w:hAnsi="Arial" w:cs="Arial"/>
        </w:rPr>
        <w:t xml:space="preserve">To cancel the connection or sometimes denial the services, all you need is to unsolder it. Why solder? Because it is a </w:t>
      </w:r>
      <w:r w:rsidR="00405C29" w:rsidRPr="004B2C93">
        <w:rPr>
          <w:rFonts w:ascii="Arial" w:hAnsi="Arial" w:cs="Arial"/>
          <w:b/>
          <w:bCs/>
        </w:rPr>
        <w:t>copper material</w:t>
      </w:r>
      <w:r w:rsidR="000F0C37" w:rsidRPr="004B2C93">
        <w:rPr>
          <w:rFonts w:ascii="Arial" w:hAnsi="Arial" w:cs="Arial"/>
        </w:rPr>
        <w:t>, it is the cable (of</w:t>
      </w:r>
      <w:r w:rsidR="00F458C5" w:rsidRPr="004B2C93">
        <w:rPr>
          <w:rFonts w:ascii="Arial" w:hAnsi="Arial" w:cs="Arial"/>
        </w:rPr>
        <w:t xml:space="preserve"> courses</w:t>
      </w:r>
      <w:r w:rsidR="000F0C37" w:rsidRPr="004B2C93">
        <w:rPr>
          <w:rFonts w:ascii="Arial" w:hAnsi="Arial" w:cs="Arial"/>
        </w:rPr>
        <w:t xml:space="preserve"> tons of cables) that goes from the MDF building right to the ground</w:t>
      </w:r>
      <w:r w:rsidR="000D0081" w:rsidRPr="004B2C93">
        <w:rPr>
          <w:rFonts w:ascii="Arial" w:hAnsi="Arial" w:cs="Arial"/>
        </w:rPr>
        <w:t xml:space="preserve"> to the next location, which location? It depends, to the next sector, city or even through the Atlantic Ocean to the other Countries. That </w:t>
      </w:r>
      <w:r w:rsidR="00EB5319" w:rsidRPr="004B2C93">
        <w:rPr>
          <w:rFonts w:ascii="Arial" w:hAnsi="Arial" w:cs="Arial"/>
        </w:rPr>
        <w:t>is why</w:t>
      </w:r>
      <w:r w:rsidR="000D0081" w:rsidRPr="004B2C93">
        <w:rPr>
          <w:rFonts w:ascii="Arial" w:hAnsi="Arial" w:cs="Arial"/>
        </w:rPr>
        <w:t xml:space="preserve"> we </w:t>
      </w:r>
      <w:r w:rsidR="00F458C5" w:rsidRPr="004B2C93">
        <w:rPr>
          <w:rFonts w:ascii="Arial" w:hAnsi="Arial" w:cs="Arial"/>
        </w:rPr>
        <w:t>call it a</w:t>
      </w:r>
      <w:r w:rsidR="000D0081" w:rsidRPr="004B2C93">
        <w:rPr>
          <w:rFonts w:ascii="Arial" w:hAnsi="Arial" w:cs="Arial"/>
        </w:rPr>
        <w:t xml:space="preserve"> Fixed Line Phone Number. </w:t>
      </w:r>
      <w:r w:rsidR="000F0C37" w:rsidRPr="004B2C93">
        <w:rPr>
          <w:rFonts w:ascii="Arial" w:hAnsi="Arial" w:cs="Arial"/>
        </w:rPr>
        <w:t xml:space="preserve"> </w:t>
      </w:r>
    </w:p>
    <w:p w14:paraId="204464DC" w14:textId="77777777" w:rsidR="00F97B94" w:rsidRPr="004B2C93" w:rsidRDefault="00F97B94" w:rsidP="00FD306F">
      <w:pPr>
        <w:jc w:val="both"/>
        <w:rPr>
          <w:rFonts w:ascii="Arial" w:hAnsi="Arial" w:cs="Arial"/>
        </w:rPr>
      </w:pPr>
    </w:p>
    <w:p w14:paraId="74C2E8E4" w14:textId="067E9A72" w:rsidR="005B5352" w:rsidRPr="004B2C93" w:rsidRDefault="00F97B94" w:rsidP="00FD306F">
      <w:pPr>
        <w:jc w:val="both"/>
        <w:rPr>
          <w:rFonts w:ascii="Arial" w:hAnsi="Arial" w:cs="Arial"/>
        </w:rPr>
      </w:pPr>
      <w:r w:rsidRPr="004B2C93">
        <w:rPr>
          <w:rFonts w:ascii="Arial" w:hAnsi="Arial" w:cs="Arial"/>
        </w:rPr>
        <w:lastRenderedPageBreak/>
        <w:t xml:space="preserve">Who is Mr. Lau, then I might ask who this phone number </w:t>
      </w:r>
      <w:r w:rsidRPr="004B2C93">
        <w:rPr>
          <w:rFonts w:ascii="Arial" w:hAnsi="Arial" w:cs="Arial"/>
          <w:highlight w:val="yellow"/>
        </w:rPr>
        <w:t>21141758</w:t>
      </w:r>
      <w:r w:rsidRPr="004B2C93">
        <w:rPr>
          <w:rFonts w:ascii="Arial" w:hAnsi="Arial" w:cs="Arial"/>
        </w:rPr>
        <w:t xml:space="preserve"> belongs to</w:t>
      </w:r>
      <w:r w:rsidR="00683283" w:rsidRPr="004B2C93">
        <w:rPr>
          <w:rFonts w:ascii="Arial" w:hAnsi="Arial" w:cs="Arial"/>
        </w:rPr>
        <w:t xml:space="preserve"> or registered</w:t>
      </w:r>
      <w:r w:rsidR="0078477B" w:rsidRPr="004B2C93">
        <w:rPr>
          <w:rFonts w:ascii="Arial" w:hAnsi="Arial" w:cs="Arial"/>
        </w:rPr>
        <w:t xml:space="preserve">, is it a company register or register </w:t>
      </w:r>
      <w:r w:rsidR="000A4151" w:rsidRPr="004B2C93">
        <w:rPr>
          <w:rFonts w:ascii="Arial" w:hAnsi="Arial" w:cs="Arial"/>
        </w:rPr>
        <w:t>personally?</w:t>
      </w:r>
      <w:r w:rsidR="002156A7" w:rsidRPr="004B2C93">
        <w:rPr>
          <w:rFonts w:ascii="Arial" w:hAnsi="Arial" w:cs="Arial"/>
        </w:rPr>
        <w:t xml:space="preserve"> </w:t>
      </w:r>
      <w:r w:rsidR="00196942" w:rsidRPr="004B2C93">
        <w:rPr>
          <w:rFonts w:ascii="Arial" w:hAnsi="Arial" w:cs="Arial"/>
        </w:rPr>
        <w:t xml:space="preserve">Which </w:t>
      </w:r>
      <w:r w:rsidR="002156A7" w:rsidRPr="004B2C93">
        <w:rPr>
          <w:rFonts w:ascii="Arial" w:hAnsi="Arial" w:cs="Arial"/>
        </w:rPr>
        <w:t>Location</w:t>
      </w:r>
      <w:r w:rsidR="00196942" w:rsidRPr="004B2C93">
        <w:rPr>
          <w:rFonts w:ascii="Arial" w:hAnsi="Arial" w:cs="Arial"/>
        </w:rPr>
        <w:t>?</w:t>
      </w:r>
      <w:r w:rsidR="002156A7" w:rsidRPr="004B2C93">
        <w:rPr>
          <w:rFonts w:ascii="Arial" w:hAnsi="Arial" w:cs="Arial"/>
        </w:rPr>
        <w:t xml:space="preserve"> the </w:t>
      </w:r>
      <w:r w:rsidR="00605C60">
        <w:rPr>
          <w:rFonts w:ascii="Arial" w:hAnsi="Arial" w:cs="Arial"/>
        </w:rPr>
        <w:t xml:space="preserve">Telephone </w:t>
      </w:r>
      <w:r w:rsidR="002156A7" w:rsidRPr="004B2C93">
        <w:rPr>
          <w:rFonts w:ascii="Arial" w:hAnsi="Arial" w:cs="Arial"/>
        </w:rPr>
        <w:t>Service Provider Knows,</w:t>
      </w:r>
      <w:r w:rsidR="0095742F" w:rsidRPr="004B2C93">
        <w:rPr>
          <w:rFonts w:ascii="Arial" w:hAnsi="Arial" w:cs="Arial"/>
        </w:rPr>
        <w:t xml:space="preserve"> each specific fixed telephone </w:t>
      </w:r>
      <w:r w:rsidR="008955D8" w:rsidRPr="004B2C93">
        <w:rPr>
          <w:rFonts w:ascii="Arial" w:hAnsi="Arial" w:cs="Arial"/>
        </w:rPr>
        <w:t>number is</w:t>
      </w:r>
      <w:r w:rsidR="0095742F" w:rsidRPr="004B2C93">
        <w:rPr>
          <w:rFonts w:ascii="Arial" w:hAnsi="Arial" w:cs="Arial"/>
        </w:rPr>
        <w:t xml:space="preserve"> assigned to the dedicated MDF building. </w:t>
      </w:r>
      <w:r w:rsidR="002156A7" w:rsidRPr="004B2C93">
        <w:rPr>
          <w:rFonts w:ascii="Arial" w:hAnsi="Arial" w:cs="Arial"/>
        </w:rPr>
        <w:t xml:space="preserve"> </w:t>
      </w:r>
      <w:r w:rsidR="00A86B44" w:rsidRPr="004B2C93">
        <w:rPr>
          <w:rFonts w:ascii="Arial" w:hAnsi="Arial" w:cs="Arial"/>
        </w:rPr>
        <w:t xml:space="preserve">And as I said fixed, the copper wires </w:t>
      </w:r>
      <w:r w:rsidR="00D06FE8" w:rsidRPr="004B2C93">
        <w:rPr>
          <w:rFonts w:ascii="Arial" w:hAnsi="Arial" w:cs="Arial"/>
        </w:rPr>
        <w:t>go</w:t>
      </w:r>
      <w:r w:rsidR="00A86B44" w:rsidRPr="004B2C93">
        <w:rPr>
          <w:rFonts w:ascii="Arial" w:hAnsi="Arial" w:cs="Arial"/>
        </w:rPr>
        <w:t xml:space="preserve"> underneath the ground right straight up to the Mr. Lau commercial </w:t>
      </w:r>
      <w:r w:rsidR="00D06FE8" w:rsidRPr="004B2C93">
        <w:rPr>
          <w:rFonts w:ascii="Arial" w:hAnsi="Arial" w:cs="Arial"/>
        </w:rPr>
        <w:t>workplace</w:t>
      </w:r>
      <w:r w:rsidR="00A86B44" w:rsidRPr="004B2C93">
        <w:rPr>
          <w:rFonts w:ascii="Arial" w:hAnsi="Arial" w:cs="Arial"/>
        </w:rPr>
        <w:t xml:space="preserve">….to the room… to the </w:t>
      </w:r>
      <w:r w:rsidR="0049130B" w:rsidRPr="004B2C93">
        <w:rPr>
          <w:rFonts w:ascii="Arial" w:hAnsi="Arial" w:cs="Arial"/>
        </w:rPr>
        <w:t>desk...</w:t>
      </w:r>
      <w:r w:rsidR="00A86B44" w:rsidRPr="004B2C93">
        <w:rPr>
          <w:rFonts w:ascii="Arial" w:hAnsi="Arial" w:cs="Arial"/>
        </w:rPr>
        <w:t xml:space="preserve"> and voila to Mr. Lau’s hands.</w:t>
      </w:r>
      <w:r w:rsidR="006F78B9" w:rsidRPr="004B2C93">
        <w:rPr>
          <w:rFonts w:ascii="Arial" w:hAnsi="Arial" w:cs="Arial"/>
        </w:rPr>
        <w:t xml:space="preserve"> That’s seems to be a solution for the workout.</w:t>
      </w:r>
    </w:p>
    <w:p w14:paraId="528B4EEC" w14:textId="77777777" w:rsidR="005B5352" w:rsidRPr="004B2C93" w:rsidRDefault="005B5352" w:rsidP="00FD306F">
      <w:pPr>
        <w:jc w:val="both"/>
        <w:rPr>
          <w:rFonts w:ascii="Arial" w:hAnsi="Arial" w:cs="Arial"/>
        </w:rPr>
      </w:pPr>
    </w:p>
    <w:p w14:paraId="4C730435" w14:textId="77777777" w:rsidR="005F1F05" w:rsidRPr="004B2C93" w:rsidRDefault="00D846F2" w:rsidP="00FD306F">
      <w:pPr>
        <w:jc w:val="both"/>
        <w:rPr>
          <w:rFonts w:ascii="Arial" w:hAnsi="Arial" w:cs="Arial"/>
        </w:rPr>
      </w:pPr>
      <w:r w:rsidRPr="004B2C93">
        <w:rPr>
          <w:rFonts w:ascii="Arial" w:hAnsi="Arial" w:cs="Arial"/>
        </w:rPr>
        <w:t>But it is hard to determine that Mr. Lau is the one who uses the fixed phone.</w:t>
      </w:r>
      <w:r w:rsidR="006F78B9" w:rsidRPr="004B2C93">
        <w:rPr>
          <w:rFonts w:ascii="Arial" w:hAnsi="Arial" w:cs="Arial"/>
        </w:rPr>
        <w:t xml:space="preserve"> </w:t>
      </w:r>
      <w:r w:rsidR="00794BE9" w:rsidRPr="004B2C93">
        <w:rPr>
          <w:rFonts w:ascii="Arial" w:hAnsi="Arial" w:cs="Arial"/>
        </w:rPr>
        <w:t>Maybe yes</w:t>
      </w:r>
      <w:r w:rsidR="00A22B4A" w:rsidRPr="004B2C93">
        <w:rPr>
          <w:rFonts w:ascii="Arial" w:hAnsi="Arial" w:cs="Arial"/>
        </w:rPr>
        <w:t>…</w:t>
      </w:r>
      <w:r w:rsidR="00794BE9" w:rsidRPr="004B2C93">
        <w:rPr>
          <w:rFonts w:ascii="Arial" w:hAnsi="Arial" w:cs="Arial"/>
        </w:rPr>
        <w:t xml:space="preserve"> </w:t>
      </w:r>
      <w:r w:rsidR="00A22B4A" w:rsidRPr="004B2C93">
        <w:rPr>
          <w:rFonts w:ascii="Arial" w:hAnsi="Arial" w:cs="Arial"/>
        </w:rPr>
        <w:t>as I said it is a registered fixed line phone, anyone could use it. But at least, I assume it is a company with several staff working together</w:t>
      </w:r>
      <w:r w:rsidR="00822065" w:rsidRPr="004B2C93">
        <w:rPr>
          <w:rFonts w:ascii="Arial" w:hAnsi="Arial" w:cs="Arial"/>
        </w:rPr>
        <w:t>, at least two</w:t>
      </w:r>
      <w:r w:rsidR="00A22B4A" w:rsidRPr="004B2C93">
        <w:rPr>
          <w:rFonts w:ascii="Arial" w:hAnsi="Arial" w:cs="Arial"/>
        </w:rPr>
        <w:t xml:space="preserve"> (One is Mr. </w:t>
      </w:r>
      <w:r w:rsidR="000F6B25" w:rsidRPr="004B2C93">
        <w:rPr>
          <w:rFonts w:ascii="Arial" w:hAnsi="Arial" w:cs="Arial"/>
        </w:rPr>
        <w:t>Lau,</w:t>
      </w:r>
      <w:r w:rsidR="00A22B4A" w:rsidRPr="004B2C93">
        <w:rPr>
          <w:rFonts w:ascii="Arial" w:hAnsi="Arial" w:cs="Arial"/>
        </w:rPr>
        <w:t xml:space="preserve"> and the other is the person with a lady </w:t>
      </w:r>
      <w:r w:rsidR="007F3201" w:rsidRPr="004B2C93">
        <w:rPr>
          <w:rFonts w:ascii="Arial" w:hAnsi="Arial" w:cs="Arial"/>
        </w:rPr>
        <w:t>accent, who picks up the phone when Mr. Lau is on</w:t>
      </w:r>
      <w:r w:rsidR="001C0C1E" w:rsidRPr="004B2C93">
        <w:rPr>
          <w:rFonts w:ascii="Arial" w:hAnsi="Arial" w:cs="Arial"/>
        </w:rPr>
        <w:t xml:space="preserve"> the</w:t>
      </w:r>
      <w:r w:rsidR="007F3201" w:rsidRPr="004B2C93">
        <w:rPr>
          <w:rFonts w:ascii="Arial" w:hAnsi="Arial" w:cs="Arial"/>
        </w:rPr>
        <w:t xml:space="preserve"> meeting</w:t>
      </w:r>
      <w:r w:rsidR="00A22B4A" w:rsidRPr="004B2C93">
        <w:rPr>
          <w:rFonts w:ascii="Arial" w:hAnsi="Arial" w:cs="Arial"/>
        </w:rPr>
        <w:t>) …. Right!</w:t>
      </w:r>
      <w:r w:rsidR="005F1F05" w:rsidRPr="004B2C93">
        <w:rPr>
          <w:rFonts w:ascii="Arial" w:hAnsi="Arial" w:cs="Arial"/>
        </w:rPr>
        <w:t xml:space="preserve"> </w:t>
      </w:r>
    </w:p>
    <w:p w14:paraId="3125E308" w14:textId="5384F974" w:rsidR="00F97B94" w:rsidRPr="004B2C93" w:rsidRDefault="005F1F05" w:rsidP="00FD306F">
      <w:pPr>
        <w:jc w:val="both"/>
        <w:rPr>
          <w:rFonts w:ascii="Arial" w:hAnsi="Arial" w:cs="Arial"/>
        </w:rPr>
      </w:pPr>
      <w:r w:rsidRPr="004B2C93">
        <w:rPr>
          <w:rFonts w:ascii="Arial" w:hAnsi="Arial" w:cs="Arial"/>
        </w:rPr>
        <w:tab/>
        <w:t>Now after listening to all these scenarios, there are 3 parties all together, one MPF agent, Mr. Lau and Ella the Unit Trust.</w:t>
      </w:r>
      <w:r w:rsidR="00A22B4A" w:rsidRPr="004B2C93">
        <w:rPr>
          <w:rFonts w:ascii="Arial" w:hAnsi="Arial" w:cs="Arial"/>
        </w:rPr>
        <w:t xml:space="preserve"> </w:t>
      </w:r>
      <w:r w:rsidR="008F2D04" w:rsidRPr="004B2C93">
        <w:rPr>
          <w:rFonts w:ascii="Arial" w:hAnsi="Arial" w:cs="Arial"/>
        </w:rPr>
        <w:t xml:space="preserve">However, there is only one fixed number </w:t>
      </w:r>
      <w:r w:rsidR="008F2D04" w:rsidRPr="004B2C93">
        <w:rPr>
          <w:rFonts w:ascii="Arial" w:hAnsi="Arial" w:cs="Arial"/>
          <w:highlight w:val="yellow"/>
        </w:rPr>
        <w:t>21141758</w:t>
      </w:r>
      <w:r w:rsidR="008F2D04" w:rsidRPr="004B2C93">
        <w:rPr>
          <w:rFonts w:ascii="Arial" w:hAnsi="Arial" w:cs="Arial"/>
        </w:rPr>
        <w:t xml:space="preserve"> which relates to one location. </w:t>
      </w:r>
      <w:r w:rsidR="004C12EC" w:rsidRPr="004B2C93">
        <w:rPr>
          <w:rFonts w:ascii="Arial" w:hAnsi="Arial" w:cs="Arial"/>
        </w:rPr>
        <w:t>If I want to cheat someone, will I need 3 separate locations, I assume</w:t>
      </w:r>
      <w:r w:rsidR="0031471E" w:rsidRPr="004B2C93">
        <w:rPr>
          <w:rFonts w:ascii="Arial" w:hAnsi="Arial" w:cs="Arial"/>
        </w:rPr>
        <w:t>….</w:t>
      </w:r>
      <w:r w:rsidR="0031471E">
        <w:rPr>
          <w:rFonts w:ascii="Arial" w:hAnsi="Arial" w:cs="Arial"/>
        </w:rPr>
        <w:t xml:space="preserve"> maybe No</w:t>
      </w:r>
      <w:r w:rsidR="004C12EC" w:rsidRPr="004B2C93">
        <w:rPr>
          <w:rFonts w:ascii="Arial" w:hAnsi="Arial" w:cs="Arial"/>
        </w:rPr>
        <w:t xml:space="preserve">! one location will do all. </w:t>
      </w:r>
      <w:r w:rsidR="00707CC7" w:rsidRPr="004B2C93">
        <w:rPr>
          <w:rFonts w:ascii="Arial" w:hAnsi="Arial" w:cs="Arial"/>
        </w:rPr>
        <w:t>Apart from the MPF agent, I assume Mr. Lau and Ella maybe in the same location…If</w:t>
      </w:r>
      <w:r w:rsidR="00033416" w:rsidRPr="004B2C93">
        <w:rPr>
          <w:rFonts w:ascii="Arial" w:hAnsi="Arial" w:cs="Arial"/>
        </w:rPr>
        <w:t>…. Then how do I suppose</w:t>
      </w:r>
      <w:r w:rsidR="001B6812" w:rsidRPr="004B2C93">
        <w:rPr>
          <w:rFonts w:ascii="Arial" w:hAnsi="Arial" w:cs="Arial"/>
        </w:rPr>
        <w:t xml:space="preserve"> to</w:t>
      </w:r>
      <w:r w:rsidR="00033416" w:rsidRPr="004B2C93">
        <w:rPr>
          <w:rFonts w:ascii="Arial" w:hAnsi="Arial" w:cs="Arial"/>
        </w:rPr>
        <w:t xml:space="preserve"> figure out if </w:t>
      </w:r>
      <w:r w:rsidR="00033416" w:rsidRPr="004B2C93">
        <w:rPr>
          <w:rFonts w:ascii="Arial" w:hAnsi="Arial" w:cs="Arial"/>
          <w:b/>
          <w:bCs/>
        </w:rPr>
        <w:t>Ella</w:t>
      </w:r>
      <w:r w:rsidR="00033416" w:rsidRPr="004B2C93">
        <w:rPr>
          <w:rFonts w:ascii="Arial" w:hAnsi="Arial" w:cs="Arial"/>
        </w:rPr>
        <w:t xml:space="preserve"> is with Mr. Lau</w:t>
      </w:r>
      <w:r w:rsidR="006C7BC2" w:rsidRPr="004B2C93">
        <w:rPr>
          <w:rFonts w:ascii="Arial" w:hAnsi="Arial" w:cs="Arial"/>
        </w:rPr>
        <w:t>…. Ah</w:t>
      </w:r>
      <w:r w:rsidR="00033416" w:rsidRPr="004B2C93">
        <w:rPr>
          <w:rFonts w:ascii="Arial" w:hAnsi="Arial" w:cs="Arial"/>
        </w:rPr>
        <w:t>…</w:t>
      </w:r>
      <w:r w:rsidR="00605C60" w:rsidRPr="004B2C93">
        <w:rPr>
          <w:rFonts w:ascii="Arial" w:hAnsi="Arial" w:cs="Arial"/>
        </w:rPr>
        <w:t>….</w:t>
      </w:r>
      <w:r w:rsidR="00033416" w:rsidRPr="004B2C93">
        <w:rPr>
          <w:rFonts w:ascii="Arial" w:hAnsi="Arial" w:cs="Arial"/>
        </w:rPr>
        <w:t xml:space="preserve">by her beautiful </w:t>
      </w:r>
      <w:r w:rsidR="00033416" w:rsidRPr="004B2C93">
        <w:rPr>
          <w:rFonts w:ascii="Arial" w:hAnsi="Arial" w:cs="Arial"/>
          <w:b/>
          <w:bCs/>
        </w:rPr>
        <w:t>audio voice</w:t>
      </w:r>
      <w:r w:rsidR="00033416" w:rsidRPr="004B2C93">
        <w:rPr>
          <w:rFonts w:ascii="Arial" w:hAnsi="Arial" w:cs="Arial"/>
        </w:rPr>
        <w:t xml:space="preserve"> from the WhatsApp voice script. </w:t>
      </w:r>
      <w:r w:rsidR="00AB0175" w:rsidRPr="004B2C93">
        <w:rPr>
          <w:rFonts w:ascii="Arial" w:hAnsi="Arial" w:cs="Arial"/>
        </w:rPr>
        <w:t>Yes… Ah… do you remember I mentioned a person with a lady accent that helps Mr. Lau to pick up the phone when is not around</w:t>
      </w:r>
      <w:r w:rsidR="00605C60" w:rsidRPr="004B2C93">
        <w:rPr>
          <w:rFonts w:ascii="Arial" w:hAnsi="Arial" w:cs="Arial"/>
        </w:rPr>
        <w:t>…. ha</w:t>
      </w:r>
      <w:r w:rsidR="00714748" w:rsidRPr="004B2C93">
        <w:rPr>
          <w:rFonts w:ascii="Arial" w:hAnsi="Arial" w:cs="Arial"/>
        </w:rPr>
        <w:t>…ha…</w:t>
      </w:r>
      <w:r w:rsidR="00AB0175" w:rsidRPr="004B2C93">
        <w:rPr>
          <w:rFonts w:ascii="Arial" w:hAnsi="Arial" w:cs="Arial"/>
        </w:rPr>
        <w:t>that seems to make sens</w:t>
      </w:r>
      <w:r w:rsidR="00714748" w:rsidRPr="004B2C93">
        <w:rPr>
          <w:rFonts w:ascii="Arial" w:hAnsi="Arial" w:cs="Arial"/>
        </w:rPr>
        <w:t>e.</w:t>
      </w:r>
    </w:p>
    <w:p w14:paraId="55ADFD2C" w14:textId="77777777" w:rsidR="00FB115D" w:rsidRPr="004B2C93" w:rsidRDefault="00FB115D" w:rsidP="00FD306F">
      <w:pPr>
        <w:jc w:val="both"/>
        <w:rPr>
          <w:rFonts w:ascii="Arial" w:hAnsi="Arial" w:cs="Arial"/>
        </w:rPr>
      </w:pPr>
    </w:p>
    <w:p w14:paraId="0A8AEA7A" w14:textId="00E12E11" w:rsidR="009B70C3" w:rsidRPr="004B2C93" w:rsidRDefault="00FB115D" w:rsidP="00FD306F">
      <w:pPr>
        <w:jc w:val="both"/>
        <w:rPr>
          <w:rFonts w:ascii="Arial" w:hAnsi="Arial" w:cs="Arial"/>
        </w:rPr>
      </w:pPr>
      <w:r w:rsidRPr="004B2C93">
        <w:rPr>
          <w:rFonts w:ascii="Arial" w:hAnsi="Arial" w:cs="Arial"/>
        </w:rPr>
        <w:tab/>
        <w:t xml:space="preserve">But if Ella insists, she is not the one that appears in the voice scripts. Is there any way to prove it. Yes, that is the Artificial Intelligent. I don’t know whether the Hong Kong Police Force has introduced this technology or not but is worth to try. By then, the Bank of HSBC has </w:t>
      </w:r>
      <w:r w:rsidR="006919B9" w:rsidRPr="004B2C93">
        <w:rPr>
          <w:rFonts w:ascii="Arial" w:hAnsi="Arial" w:cs="Arial"/>
        </w:rPr>
        <w:t>introduced</w:t>
      </w:r>
      <w:r w:rsidRPr="004B2C93">
        <w:rPr>
          <w:rFonts w:ascii="Arial" w:hAnsi="Arial" w:cs="Arial"/>
        </w:rPr>
        <w:t xml:space="preserve"> this voice recognition technology in </w:t>
      </w:r>
      <w:r w:rsidR="006919B9" w:rsidRPr="004B2C93">
        <w:rPr>
          <w:rFonts w:ascii="Arial" w:hAnsi="Arial" w:cs="Arial"/>
        </w:rPr>
        <w:t>these recent years</w:t>
      </w:r>
      <w:r w:rsidRPr="004B2C93">
        <w:rPr>
          <w:rFonts w:ascii="Arial" w:hAnsi="Arial" w:cs="Arial"/>
        </w:rPr>
        <w:t xml:space="preserve"> for the hotline servicing, I am the user, so far 100% accuracy. </w:t>
      </w:r>
      <w:r w:rsidR="009B70C3" w:rsidRPr="004B2C93">
        <w:rPr>
          <w:rFonts w:ascii="Arial" w:hAnsi="Arial" w:cs="Arial"/>
        </w:rPr>
        <w:br w:type="page"/>
      </w:r>
    </w:p>
    <w:tbl>
      <w:tblPr>
        <w:tblStyle w:val="TableGrid"/>
        <w:tblW w:w="0" w:type="auto"/>
        <w:tblLook w:val="04A0" w:firstRow="1" w:lastRow="0" w:firstColumn="1" w:lastColumn="0" w:noHBand="0" w:noVBand="1"/>
      </w:tblPr>
      <w:tblGrid>
        <w:gridCol w:w="3116"/>
        <w:gridCol w:w="3117"/>
        <w:gridCol w:w="3117"/>
      </w:tblGrid>
      <w:tr w:rsidR="009B70C3" w:rsidRPr="004B2C93" w14:paraId="3123C0A0" w14:textId="77777777" w:rsidTr="00AD4329">
        <w:tc>
          <w:tcPr>
            <w:tcW w:w="9350" w:type="dxa"/>
            <w:gridSpan w:val="3"/>
          </w:tcPr>
          <w:p w14:paraId="1BE4BC97" w14:textId="0DEC9486" w:rsidR="009B70C3" w:rsidRPr="004B2C93" w:rsidRDefault="009B70C3" w:rsidP="00FD306F">
            <w:pPr>
              <w:jc w:val="both"/>
              <w:rPr>
                <w:rFonts w:ascii="Arial" w:hAnsi="Arial" w:cs="Arial"/>
              </w:rPr>
            </w:pPr>
            <w:r w:rsidRPr="004B2C93">
              <w:rPr>
                <w:rFonts w:ascii="Arial" w:hAnsi="Arial" w:cs="Arial"/>
              </w:rPr>
              <w:lastRenderedPageBreak/>
              <w:t>Parties Involved</w:t>
            </w:r>
          </w:p>
        </w:tc>
      </w:tr>
      <w:tr w:rsidR="009B70C3" w:rsidRPr="004B2C93" w14:paraId="69D6FF21" w14:textId="77777777" w:rsidTr="009B70C3">
        <w:tc>
          <w:tcPr>
            <w:tcW w:w="3116" w:type="dxa"/>
          </w:tcPr>
          <w:p w14:paraId="43A196D0" w14:textId="1E5E3F6E" w:rsidR="009B70C3" w:rsidRPr="004B2C93" w:rsidRDefault="009B70C3" w:rsidP="00FD306F">
            <w:pPr>
              <w:jc w:val="both"/>
              <w:rPr>
                <w:rFonts w:ascii="Arial" w:hAnsi="Arial" w:cs="Arial"/>
              </w:rPr>
            </w:pPr>
            <w:r w:rsidRPr="004B2C93">
              <w:rPr>
                <w:rFonts w:ascii="Arial" w:hAnsi="Arial" w:cs="Arial"/>
              </w:rPr>
              <w:t>Company Or Person</w:t>
            </w:r>
          </w:p>
        </w:tc>
        <w:tc>
          <w:tcPr>
            <w:tcW w:w="3117" w:type="dxa"/>
          </w:tcPr>
          <w:p w14:paraId="2923777D" w14:textId="144F342B" w:rsidR="009B70C3" w:rsidRPr="004B2C93" w:rsidRDefault="009B70C3" w:rsidP="00FD306F">
            <w:pPr>
              <w:jc w:val="both"/>
              <w:rPr>
                <w:rFonts w:ascii="Arial" w:hAnsi="Arial" w:cs="Arial"/>
              </w:rPr>
            </w:pPr>
            <w:r w:rsidRPr="004B2C93">
              <w:rPr>
                <w:rFonts w:ascii="Arial" w:hAnsi="Arial" w:cs="Arial"/>
              </w:rPr>
              <w:t>Address Information</w:t>
            </w:r>
          </w:p>
        </w:tc>
        <w:tc>
          <w:tcPr>
            <w:tcW w:w="3117" w:type="dxa"/>
          </w:tcPr>
          <w:p w14:paraId="50ABCCA7" w14:textId="1725FD3E" w:rsidR="009B70C3" w:rsidRPr="004B2C93" w:rsidRDefault="009B70C3" w:rsidP="00FD306F">
            <w:pPr>
              <w:jc w:val="both"/>
              <w:rPr>
                <w:rFonts w:ascii="Arial" w:hAnsi="Arial" w:cs="Arial"/>
              </w:rPr>
            </w:pPr>
            <w:r w:rsidRPr="004B2C93">
              <w:rPr>
                <w:rFonts w:ascii="Arial" w:hAnsi="Arial" w:cs="Arial"/>
              </w:rPr>
              <w:t>Contact Information</w:t>
            </w:r>
          </w:p>
        </w:tc>
      </w:tr>
      <w:tr w:rsidR="009B70C3" w:rsidRPr="004B2C93" w14:paraId="772E456C" w14:textId="77777777" w:rsidTr="009B70C3">
        <w:tc>
          <w:tcPr>
            <w:tcW w:w="3116" w:type="dxa"/>
          </w:tcPr>
          <w:p w14:paraId="78024D47" w14:textId="4FB88042" w:rsidR="009B70C3" w:rsidRPr="004B2C93" w:rsidRDefault="009B70C3" w:rsidP="00FD306F">
            <w:pPr>
              <w:jc w:val="both"/>
              <w:rPr>
                <w:rFonts w:ascii="Arial" w:hAnsi="Arial" w:cs="Arial"/>
              </w:rPr>
            </w:pPr>
            <w:r w:rsidRPr="004B2C93">
              <w:rPr>
                <w:rFonts w:ascii="Arial" w:hAnsi="Arial" w:cs="Arial"/>
              </w:rPr>
              <w:t>MPF Agent</w:t>
            </w:r>
          </w:p>
        </w:tc>
        <w:tc>
          <w:tcPr>
            <w:tcW w:w="3117" w:type="dxa"/>
          </w:tcPr>
          <w:p w14:paraId="0B5B9941" w14:textId="5C10EB5A" w:rsidR="009B70C3" w:rsidRPr="004B2C93" w:rsidRDefault="009B70C3" w:rsidP="00FD306F">
            <w:pPr>
              <w:jc w:val="both"/>
              <w:rPr>
                <w:rFonts w:ascii="Arial" w:hAnsi="Arial" w:cs="Arial"/>
              </w:rPr>
            </w:pPr>
            <w:proofErr w:type="spellStart"/>
            <w:r w:rsidRPr="004B2C93">
              <w:rPr>
                <w:rFonts w:ascii="Arial" w:hAnsi="Arial" w:cs="Arial"/>
              </w:rPr>
              <w:t>Tsim</w:t>
            </w:r>
            <w:proofErr w:type="spellEnd"/>
            <w:r w:rsidRPr="004B2C93">
              <w:rPr>
                <w:rFonts w:ascii="Arial" w:hAnsi="Arial" w:cs="Arial"/>
              </w:rPr>
              <w:t xml:space="preserve"> Sha Shui East Peninsula Center (Floor 11</w:t>
            </w:r>
            <w:proofErr w:type="gramStart"/>
            <w:r w:rsidRPr="004B2C93">
              <w:rPr>
                <w:rFonts w:ascii="Arial" w:hAnsi="Arial" w:cs="Arial"/>
                <w:vertAlign w:val="superscript"/>
              </w:rPr>
              <w:t xml:space="preserve">th </w:t>
            </w:r>
            <w:r w:rsidRPr="004B2C93">
              <w:rPr>
                <w:rFonts w:ascii="Arial" w:hAnsi="Arial" w:cs="Arial"/>
              </w:rPr>
              <w:t>)</w:t>
            </w:r>
            <w:proofErr w:type="gramEnd"/>
            <w:r w:rsidRPr="004B2C93">
              <w:rPr>
                <w:rFonts w:ascii="Arial" w:hAnsi="Arial" w:cs="Arial"/>
              </w:rPr>
              <w:t xml:space="preserve"> </w:t>
            </w:r>
          </w:p>
        </w:tc>
        <w:tc>
          <w:tcPr>
            <w:tcW w:w="3117" w:type="dxa"/>
          </w:tcPr>
          <w:p w14:paraId="5412FAD9" w14:textId="5C04BE27" w:rsidR="009B70C3" w:rsidRPr="004B2C93" w:rsidRDefault="002609C1" w:rsidP="00FD306F">
            <w:pPr>
              <w:jc w:val="both"/>
              <w:rPr>
                <w:rFonts w:ascii="Arial" w:hAnsi="Arial" w:cs="Arial"/>
              </w:rPr>
            </w:pPr>
            <w:r w:rsidRPr="004B2C93">
              <w:rPr>
                <w:rFonts w:ascii="Arial" w:hAnsi="Arial" w:cs="Arial"/>
              </w:rPr>
              <w:t>Miss Yan</w:t>
            </w:r>
          </w:p>
        </w:tc>
      </w:tr>
      <w:tr w:rsidR="009B70C3" w:rsidRPr="004B2C93" w14:paraId="08BDBB2E" w14:textId="77777777" w:rsidTr="009B70C3">
        <w:tc>
          <w:tcPr>
            <w:tcW w:w="3116" w:type="dxa"/>
          </w:tcPr>
          <w:p w14:paraId="286EB23A" w14:textId="690E843A" w:rsidR="009B70C3" w:rsidRPr="004B2C93" w:rsidRDefault="004525E8" w:rsidP="00FD306F">
            <w:pPr>
              <w:jc w:val="both"/>
              <w:rPr>
                <w:rFonts w:ascii="Arial" w:hAnsi="Arial" w:cs="Arial"/>
              </w:rPr>
            </w:pPr>
            <w:r w:rsidRPr="004B2C93">
              <w:rPr>
                <w:rFonts w:ascii="Arial" w:hAnsi="Arial" w:cs="Arial"/>
              </w:rPr>
              <w:t>Mr. Lau</w:t>
            </w:r>
          </w:p>
        </w:tc>
        <w:tc>
          <w:tcPr>
            <w:tcW w:w="3117" w:type="dxa"/>
          </w:tcPr>
          <w:p w14:paraId="39B81524" w14:textId="77777777" w:rsidR="009B70C3" w:rsidRPr="004B2C93" w:rsidRDefault="009B70C3" w:rsidP="00FD306F">
            <w:pPr>
              <w:jc w:val="both"/>
              <w:rPr>
                <w:rFonts w:ascii="Arial" w:hAnsi="Arial" w:cs="Arial"/>
              </w:rPr>
            </w:pPr>
          </w:p>
        </w:tc>
        <w:tc>
          <w:tcPr>
            <w:tcW w:w="3117" w:type="dxa"/>
          </w:tcPr>
          <w:p w14:paraId="3EF8841B" w14:textId="56E257DF" w:rsidR="004525E8" w:rsidRPr="004B2C93" w:rsidRDefault="004525E8" w:rsidP="00FD306F">
            <w:pPr>
              <w:jc w:val="both"/>
              <w:rPr>
                <w:rFonts w:ascii="Arial" w:hAnsi="Arial" w:cs="Arial"/>
              </w:rPr>
            </w:pPr>
            <w:r w:rsidRPr="004B2C93">
              <w:rPr>
                <w:rFonts w:ascii="Arial" w:hAnsi="Arial" w:cs="Arial"/>
              </w:rPr>
              <w:t xml:space="preserve">21141758, </w:t>
            </w:r>
          </w:p>
          <w:p w14:paraId="660FD726" w14:textId="7CC76631" w:rsidR="009B70C3" w:rsidRPr="004B2C93" w:rsidRDefault="0054120C" w:rsidP="00FD306F">
            <w:pPr>
              <w:jc w:val="both"/>
              <w:rPr>
                <w:rFonts w:ascii="Arial" w:hAnsi="Arial" w:cs="Arial"/>
              </w:rPr>
            </w:pPr>
            <w:r w:rsidRPr="004B2C93">
              <w:rPr>
                <w:rFonts w:ascii="Arial" w:hAnsi="Arial" w:cs="Arial"/>
              </w:rPr>
              <w:t>WhatsApp</w:t>
            </w:r>
            <w:r w:rsidR="004525E8" w:rsidRPr="004B2C93">
              <w:rPr>
                <w:rFonts w:ascii="Arial" w:hAnsi="Arial" w:cs="Arial"/>
              </w:rPr>
              <w:t xml:space="preserve"> +852-60282670</w:t>
            </w:r>
          </w:p>
        </w:tc>
      </w:tr>
      <w:tr w:rsidR="009B70C3" w:rsidRPr="004B2C93" w14:paraId="34D3B03E" w14:textId="77777777" w:rsidTr="009B70C3">
        <w:tc>
          <w:tcPr>
            <w:tcW w:w="3116" w:type="dxa"/>
          </w:tcPr>
          <w:p w14:paraId="487F2161" w14:textId="24F9A04B" w:rsidR="009B70C3" w:rsidRPr="004B2C93" w:rsidRDefault="004525E8" w:rsidP="00FD306F">
            <w:pPr>
              <w:jc w:val="both"/>
              <w:rPr>
                <w:rFonts w:ascii="Arial" w:hAnsi="Arial" w:cs="Arial"/>
              </w:rPr>
            </w:pPr>
            <w:r w:rsidRPr="004B2C93">
              <w:rPr>
                <w:rFonts w:ascii="Arial" w:hAnsi="Arial" w:cs="Arial"/>
              </w:rPr>
              <w:t>Ella</w:t>
            </w:r>
          </w:p>
        </w:tc>
        <w:tc>
          <w:tcPr>
            <w:tcW w:w="3117" w:type="dxa"/>
          </w:tcPr>
          <w:p w14:paraId="50306E03" w14:textId="77777777" w:rsidR="009B70C3" w:rsidRPr="004B2C93" w:rsidRDefault="009B70C3" w:rsidP="00FD306F">
            <w:pPr>
              <w:jc w:val="both"/>
              <w:rPr>
                <w:rFonts w:ascii="Arial" w:hAnsi="Arial" w:cs="Arial"/>
              </w:rPr>
            </w:pPr>
          </w:p>
        </w:tc>
        <w:tc>
          <w:tcPr>
            <w:tcW w:w="3117" w:type="dxa"/>
          </w:tcPr>
          <w:p w14:paraId="6CF958E1" w14:textId="3D026145" w:rsidR="009B70C3" w:rsidRPr="004B2C93" w:rsidRDefault="0054120C" w:rsidP="00FD306F">
            <w:pPr>
              <w:jc w:val="both"/>
              <w:rPr>
                <w:rFonts w:ascii="Arial" w:hAnsi="Arial" w:cs="Arial"/>
              </w:rPr>
            </w:pPr>
            <w:r w:rsidRPr="004B2C93">
              <w:rPr>
                <w:rFonts w:ascii="Arial" w:hAnsi="Arial" w:cs="Arial"/>
              </w:rPr>
              <w:t>WhatsApp</w:t>
            </w:r>
            <w:r w:rsidR="004525E8" w:rsidRPr="004B2C93">
              <w:rPr>
                <w:rFonts w:ascii="Arial" w:hAnsi="Arial" w:cs="Arial"/>
              </w:rPr>
              <w:t xml:space="preserve"> +852-55367530</w:t>
            </w:r>
          </w:p>
        </w:tc>
      </w:tr>
      <w:tr w:rsidR="009B70C3" w:rsidRPr="004B2C93" w14:paraId="3B6C6F06" w14:textId="77777777" w:rsidTr="009B70C3">
        <w:tc>
          <w:tcPr>
            <w:tcW w:w="3116" w:type="dxa"/>
          </w:tcPr>
          <w:p w14:paraId="19609722" w14:textId="2D3133F9" w:rsidR="009B70C3" w:rsidRPr="004B2C93" w:rsidRDefault="004525E8" w:rsidP="00FD306F">
            <w:pPr>
              <w:jc w:val="both"/>
              <w:rPr>
                <w:rFonts w:ascii="Arial" w:hAnsi="Arial" w:cs="Arial"/>
              </w:rPr>
            </w:pPr>
            <w:r w:rsidRPr="004B2C93">
              <w:rPr>
                <w:rFonts w:ascii="Arial" w:hAnsi="Arial" w:cs="Arial"/>
              </w:rPr>
              <w:t>HSBC Staff (not quite sure)</w:t>
            </w:r>
            <w:r w:rsidR="00023DCB" w:rsidRPr="004B2C93">
              <w:rPr>
                <w:rFonts w:ascii="Arial" w:hAnsi="Arial" w:cs="Arial"/>
              </w:rPr>
              <w:t xml:space="preserve"> involve with Ella</w:t>
            </w:r>
          </w:p>
        </w:tc>
        <w:tc>
          <w:tcPr>
            <w:tcW w:w="3117" w:type="dxa"/>
          </w:tcPr>
          <w:p w14:paraId="2992B61D" w14:textId="77777777" w:rsidR="009B70C3" w:rsidRPr="004B2C93" w:rsidRDefault="009B70C3" w:rsidP="00FD306F">
            <w:pPr>
              <w:jc w:val="both"/>
              <w:rPr>
                <w:rFonts w:ascii="Arial" w:hAnsi="Arial" w:cs="Arial"/>
              </w:rPr>
            </w:pPr>
          </w:p>
        </w:tc>
        <w:tc>
          <w:tcPr>
            <w:tcW w:w="3117" w:type="dxa"/>
          </w:tcPr>
          <w:p w14:paraId="7C614A4D" w14:textId="0A2B91EA" w:rsidR="009B70C3" w:rsidRPr="004B2C93" w:rsidRDefault="004525E8" w:rsidP="00FD306F">
            <w:pPr>
              <w:jc w:val="both"/>
              <w:rPr>
                <w:rFonts w:ascii="Arial" w:hAnsi="Arial" w:cs="Arial"/>
              </w:rPr>
            </w:pPr>
            <w:r w:rsidRPr="004B2C93">
              <w:rPr>
                <w:rFonts w:ascii="Arial" w:hAnsi="Arial" w:cs="Arial"/>
              </w:rPr>
              <w:t>21565429</w:t>
            </w:r>
          </w:p>
        </w:tc>
      </w:tr>
    </w:tbl>
    <w:p w14:paraId="521A41F0" w14:textId="0683D4E4" w:rsidR="00FB115D" w:rsidRPr="004B2C93" w:rsidRDefault="00FB115D" w:rsidP="00FD306F">
      <w:pPr>
        <w:jc w:val="both"/>
        <w:rPr>
          <w:rFonts w:ascii="Arial" w:hAnsi="Arial" w:cs="Arial"/>
        </w:rPr>
      </w:pPr>
    </w:p>
    <w:p w14:paraId="34ED303A" w14:textId="77777777" w:rsidR="000D0A82" w:rsidRPr="004B2C93" w:rsidRDefault="000D0A82" w:rsidP="00FD306F">
      <w:pPr>
        <w:jc w:val="both"/>
        <w:rPr>
          <w:rFonts w:ascii="Arial" w:hAnsi="Arial" w:cs="Arial"/>
        </w:rPr>
      </w:pPr>
    </w:p>
    <w:p w14:paraId="1FADC85F" w14:textId="77777777" w:rsidR="000D0A82" w:rsidRPr="004B2C93" w:rsidRDefault="000D0A82" w:rsidP="00FD306F">
      <w:pPr>
        <w:jc w:val="both"/>
        <w:rPr>
          <w:rFonts w:ascii="Arial" w:hAnsi="Arial" w:cs="Arial"/>
        </w:rPr>
      </w:pPr>
    </w:p>
    <w:p w14:paraId="57D4937A" w14:textId="2758BB67" w:rsidR="000D0A82" w:rsidRPr="004B2C93" w:rsidRDefault="000D0A82" w:rsidP="00FD306F">
      <w:pPr>
        <w:jc w:val="both"/>
        <w:rPr>
          <w:rFonts w:ascii="Arial" w:hAnsi="Arial" w:cs="Arial"/>
        </w:rPr>
      </w:pPr>
      <w:r w:rsidRPr="004B2C93">
        <w:rPr>
          <w:rFonts w:ascii="Arial" w:hAnsi="Arial" w:cs="Arial"/>
        </w:rPr>
        <w:t>Alternate Resolutions or Research</w:t>
      </w:r>
    </w:p>
    <w:p w14:paraId="0D8F0B78" w14:textId="77777777" w:rsidR="000D0A82" w:rsidRPr="004B2C93" w:rsidRDefault="000D0A82" w:rsidP="00FD306F">
      <w:pPr>
        <w:jc w:val="both"/>
        <w:rPr>
          <w:rFonts w:ascii="Arial" w:hAnsi="Arial" w:cs="Arial"/>
        </w:rPr>
      </w:pPr>
    </w:p>
    <w:p w14:paraId="7A8C23F7" w14:textId="47E764FF" w:rsidR="000D0A82" w:rsidRPr="004B2C93" w:rsidRDefault="000D0A82" w:rsidP="00FD306F">
      <w:pPr>
        <w:jc w:val="both"/>
        <w:rPr>
          <w:rFonts w:ascii="Arial" w:hAnsi="Arial" w:cs="Arial"/>
        </w:rPr>
      </w:pPr>
      <w:r w:rsidRPr="004B2C93">
        <w:rPr>
          <w:rFonts w:ascii="Arial" w:hAnsi="Arial" w:cs="Arial"/>
          <w:b/>
          <w:bCs/>
        </w:rPr>
        <w:t>Logging</w:t>
      </w:r>
      <w:r w:rsidRPr="004B2C93">
        <w:rPr>
          <w:rFonts w:ascii="Arial" w:hAnsi="Arial" w:cs="Arial"/>
        </w:rPr>
        <w:t>. As I mentioned before Mr. Lau quite knows my HSBC Account status. Personal I did not authorize Mr. Lau to access my personal data without my permission.</w:t>
      </w:r>
      <w:r w:rsidR="003F6993" w:rsidRPr="004B2C93">
        <w:rPr>
          <w:rFonts w:ascii="Arial" w:hAnsi="Arial" w:cs="Arial"/>
        </w:rPr>
        <w:t xml:space="preserve"> How to prove it? By Logging, Logging means to log someone’s activity to the system or server. Activities includes accessing the system, manipulating the records…all </w:t>
      </w:r>
      <w:r w:rsidR="00F048FD" w:rsidRPr="004B2C93">
        <w:rPr>
          <w:rFonts w:ascii="Arial" w:hAnsi="Arial" w:cs="Arial"/>
        </w:rPr>
        <w:t>sorts</w:t>
      </w:r>
      <w:r w:rsidR="003F6993" w:rsidRPr="004B2C93">
        <w:rPr>
          <w:rFonts w:ascii="Arial" w:hAnsi="Arial" w:cs="Arial"/>
        </w:rPr>
        <w:t xml:space="preserve">. </w:t>
      </w:r>
      <w:r w:rsidR="00F048FD" w:rsidRPr="004B2C93">
        <w:rPr>
          <w:rFonts w:ascii="Arial" w:hAnsi="Arial" w:cs="Arial"/>
        </w:rPr>
        <w:t xml:space="preserve">Logging can be database logging or program logging. Database logging can be programmed by developers to write triggers or stored procedures to log the activities of the table. For instance, if Mr. Lau login to the HSBC </w:t>
      </w:r>
      <w:r w:rsidR="0046560D" w:rsidRPr="004B2C93">
        <w:rPr>
          <w:rFonts w:ascii="Arial" w:hAnsi="Arial" w:cs="Arial"/>
        </w:rPr>
        <w:t>system,</w:t>
      </w:r>
      <w:r w:rsidR="00F048FD" w:rsidRPr="004B2C93">
        <w:rPr>
          <w:rFonts w:ascii="Arial" w:hAnsi="Arial" w:cs="Arial"/>
        </w:rPr>
        <w:t xml:space="preserve"> then the table will be triggered to take a log, that is automatically done by database. Another scenario If Mr. Lau login to the HSBC system through the </w:t>
      </w:r>
      <w:r w:rsidR="0046560D" w:rsidRPr="004B2C93">
        <w:rPr>
          <w:rFonts w:ascii="Arial" w:hAnsi="Arial" w:cs="Arial"/>
        </w:rPr>
        <w:t>website,</w:t>
      </w:r>
      <w:r w:rsidR="00F048FD" w:rsidRPr="004B2C93">
        <w:rPr>
          <w:rFonts w:ascii="Arial" w:hAnsi="Arial" w:cs="Arial"/>
        </w:rPr>
        <w:t xml:space="preserve"> then the</w:t>
      </w:r>
      <w:r w:rsidR="001A668D" w:rsidRPr="004B2C93">
        <w:rPr>
          <w:rFonts w:ascii="Arial" w:hAnsi="Arial" w:cs="Arial"/>
        </w:rPr>
        <w:t xml:space="preserve"> developer who programmed the login page will write insert statements (a kind of SQL language) to log to the table, that is another type of logging. </w:t>
      </w:r>
    </w:p>
    <w:p w14:paraId="5711F9A7" w14:textId="77777777" w:rsidR="00E35E4B" w:rsidRPr="004B2C93" w:rsidRDefault="00E35E4B" w:rsidP="00FD306F">
      <w:pPr>
        <w:jc w:val="both"/>
        <w:rPr>
          <w:rFonts w:ascii="Arial" w:hAnsi="Arial" w:cs="Arial"/>
        </w:rPr>
      </w:pPr>
    </w:p>
    <w:p w14:paraId="02CEAE7A" w14:textId="65314BA3" w:rsidR="00E35E4B" w:rsidRPr="004B2C93" w:rsidRDefault="0046560D" w:rsidP="00FD306F">
      <w:pPr>
        <w:jc w:val="both"/>
        <w:rPr>
          <w:rFonts w:ascii="Arial" w:hAnsi="Arial" w:cs="Arial"/>
        </w:rPr>
      </w:pPr>
      <w:r w:rsidRPr="004B2C93">
        <w:rPr>
          <w:rFonts w:ascii="Arial" w:hAnsi="Arial" w:cs="Arial"/>
        </w:rPr>
        <w:t>Well,</w:t>
      </w:r>
      <w:r w:rsidR="00E35E4B" w:rsidRPr="004B2C93">
        <w:rPr>
          <w:rFonts w:ascii="Arial" w:hAnsi="Arial" w:cs="Arial"/>
        </w:rPr>
        <w:t xml:space="preserve"> that’s great, </w:t>
      </w:r>
      <w:r w:rsidRPr="004B2C93">
        <w:rPr>
          <w:rFonts w:ascii="Arial" w:hAnsi="Arial" w:cs="Arial"/>
        </w:rPr>
        <w:t xml:space="preserve">If the log is being tracked then I assume Mr. Lau really knows the HSBC system process (might be??). </w:t>
      </w:r>
      <w:r w:rsidR="00BB52C3" w:rsidRPr="004B2C93">
        <w:rPr>
          <w:rFonts w:ascii="Arial" w:hAnsi="Arial" w:cs="Arial"/>
        </w:rPr>
        <w:t xml:space="preserve"> But what if the logs are being destroyed permanently, as I said the logs are developed by developers. Oh... That is the problem. </w:t>
      </w:r>
      <w:r w:rsidR="000E43AD" w:rsidRPr="004B2C93">
        <w:rPr>
          <w:rFonts w:ascii="Arial" w:hAnsi="Arial" w:cs="Arial"/>
        </w:rPr>
        <w:t xml:space="preserve">Any resolution?? Yes, that is the database manufacturer (not Tesla…) comes into play. I passed my Oracle DBA SQL/PLSQL tests. Oracle, as you know, is one of the renowned database manufacturers. I always have questions about why Oracle database is so huge in terms of size after </w:t>
      </w:r>
      <w:r w:rsidR="005E378D" w:rsidRPr="004B2C93">
        <w:rPr>
          <w:rFonts w:ascii="Arial" w:hAnsi="Arial" w:cs="Arial"/>
        </w:rPr>
        <w:t>Installing b</w:t>
      </w:r>
      <w:r w:rsidR="00015457">
        <w:rPr>
          <w:rFonts w:ascii="Arial" w:hAnsi="Arial" w:cs="Arial"/>
        </w:rPr>
        <w:t xml:space="preserve">efore </w:t>
      </w:r>
      <w:r w:rsidR="000E43AD" w:rsidRPr="004B2C93">
        <w:rPr>
          <w:rFonts w:ascii="Arial" w:hAnsi="Arial" w:cs="Arial"/>
        </w:rPr>
        <w:t xml:space="preserve">storing </w:t>
      </w:r>
      <w:r w:rsidR="00015457">
        <w:rPr>
          <w:rFonts w:ascii="Arial" w:hAnsi="Arial" w:cs="Arial"/>
        </w:rPr>
        <w:t xml:space="preserve">any </w:t>
      </w:r>
      <w:r w:rsidR="000E43AD" w:rsidRPr="004B2C93">
        <w:rPr>
          <w:rFonts w:ascii="Arial" w:hAnsi="Arial" w:cs="Arial"/>
        </w:rPr>
        <w:t>data</w:t>
      </w:r>
      <w:r w:rsidR="00015457">
        <w:rPr>
          <w:rFonts w:ascii="Arial" w:hAnsi="Arial" w:cs="Arial"/>
        </w:rPr>
        <w:t>.</w:t>
      </w:r>
      <w:r w:rsidR="000E43AD" w:rsidRPr="004B2C93">
        <w:rPr>
          <w:rFonts w:ascii="Arial" w:hAnsi="Arial" w:cs="Arial"/>
        </w:rPr>
        <w:t xml:space="preserve"> </w:t>
      </w:r>
      <w:r w:rsidR="00015457">
        <w:rPr>
          <w:rFonts w:ascii="Arial" w:hAnsi="Arial" w:cs="Arial"/>
        </w:rPr>
        <w:t xml:space="preserve">The reason why Oracle size is so huge after installing is because </w:t>
      </w:r>
      <w:r w:rsidR="000E43AD" w:rsidRPr="004B2C93">
        <w:rPr>
          <w:rFonts w:ascii="Arial" w:hAnsi="Arial" w:cs="Arial"/>
        </w:rPr>
        <w:t>Oracle stores our activities…</w:t>
      </w:r>
      <w:r w:rsidR="000F67F4" w:rsidRPr="004B2C93">
        <w:rPr>
          <w:rFonts w:ascii="Arial" w:hAnsi="Arial" w:cs="Arial"/>
        </w:rPr>
        <w:t xml:space="preserve">what??? </w:t>
      </w:r>
      <w:r w:rsidR="005E378D" w:rsidRPr="004B2C93">
        <w:rPr>
          <w:rFonts w:ascii="Arial" w:hAnsi="Arial" w:cs="Arial"/>
        </w:rPr>
        <w:t>Yes,</w:t>
      </w:r>
      <w:r w:rsidR="000F67F4" w:rsidRPr="004B2C93">
        <w:rPr>
          <w:rFonts w:ascii="Arial" w:hAnsi="Arial" w:cs="Arial"/>
        </w:rPr>
        <w:t xml:space="preserve"> stores our activities, that’s why there is </w:t>
      </w:r>
      <w:r w:rsidR="00F3440A" w:rsidRPr="004B2C93">
        <w:rPr>
          <w:rFonts w:ascii="Arial" w:hAnsi="Arial" w:cs="Arial"/>
        </w:rPr>
        <w:t xml:space="preserve">a </w:t>
      </w:r>
      <w:r w:rsidR="000F67F4" w:rsidRPr="004B2C93">
        <w:rPr>
          <w:rFonts w:ascii="Arial" w:hAnsi="Arial" w:cs="Arial"/>
        </w:rPr>
        <w:t xml:space="preserve">term </w:t>
      </w:r>
      <w:r w:rsidR="00F3440A" w:rsidRPr="004B2C93">
        <w:rPr>
          <w:rFonts w:ascii="Arial" w:hAnsi="Arial" w:cs="Arial"/>
        </w:rPr>
        <w:t xml:space="preserve">call </w:t>
      </w:r>
      <w:r w:rsidR="000F67F4" w:rsidRPr="004B2C93">
        <w:rPr>
          <w:rFonts w:ascii="Arial" w:hAnsi="Arial" w:cs="Arial"/>
        </w:rPr>
        <w:t>database recovery…ha…ha…</w:t>
      </w:r>
      <w:r w:rsidR="005E378D" w:rsidRPr="004B2C93">
        <w:rPr>
          <w:rFonts w:ascii="Arial" w:hAnsi="Arial" w:cs="Arial"/>
        </w:rPr>
        <w:t>for instance, if Mr. Lau wants to delete a record from my table, oracle internally will take a log</w:t>
      </w:r>
      <w:r w:rsidR="00112A00" w:rsidRPr="004B2C93">
        <w:rPr>
          <w:rFonts w:ascii="Arial" w:hAnsi="Arial" w:cs="Arial"/>
        </w:rPr>
        <w:t>… don’t know where…</w:t>
      </w:r>
      <w:r w:rsidR="00F3440A" w:rsidRPr="004B2C93">
        <w:rPr>
          <w:rFonts w:ascii="Arial" w:hAnsi="Arial" w:cs="Arial"/>
        </w:rPr>
        <w:t>…. you</w:t>
      </w:r>
      <w:r w:rsidR="00112A00" w:rsidRPr="004B2C93">
        <w:rPr>
          <w:rFonts w:ascii="Arial" w:hAnsi="Arial" w:cs="Arial"/>
        </w:rPr>
        <w:t xml:space="preserve"> can’t find it</w:t>
      </w:r>
      <w:r w:rsidR="00FD1256" w:rsidRPr="004B2C93">
        <w:rPr>
          <w:rFonts w:ascii="Arial" w:hAnsi="Arial" w:cs="Arial"/>
        </w:rPr>
        <w:t xml:space="preserve">…. </w:t>
      </w:r>
      <w:r w:rsidR="00015457">
        <w:rPr>
          <w:rFonts w:ascii="Arial" w:hAnsi="Arial" w:cs="Arial"/>
        </w:rPr>
        <w:t xml:space="preserve">because it is a </w:t>
      </w:r>
      <w:r w:rsidR="00FD1256" w:rsidRPr="004B2C93">
        <w:rPr>
          <w:rFonts w:ascii="Arial" w:hAnsi="Arial" w:cs="Arial"/>
        </w:rPr>
        <w:t>system</w:t>
      </w:r>
      <w:r w:rsidR="00112A00" w:rsidRPr="004B2C93">
        <w:rPr>
          <w:rFonts w:ascii="Arial" w:hAnsi="Arial" w:cs="Arial"/>
        </w:rPr>
        <w:t xml:space="preserve"> table, </w:t>
      </w:r>
      <w:r w:rsidR="002B4CA8" w:rsidRPr="004B2C93">
        <w:rPr>
          <w:rFonts w:ascii="Arial" w:hAnsi="Arial" w:cs="Arial"/>
        </w:rPr>
        <w:t>there</w:t>
      </w:r>
      <w:r w:rsidR="00112A00" w:rsidRPr="004B2C93">
        <w:rPr>
          <w:rFonts w:ascii="Arial" w:hAnsi="Arial" w:cs="Arial"/>
        </w:rPr>
        <w:t xml:space="preserve"> are millions of such system tables </w:t>
      </w:r>
      <w:r w:rsidR="00112A00" w:rsidRPr="004B2C93">
        <w:rPr>
          <w:rFonts w:ascii="Arial" w:hAnsi="Arial" w:cs="Arial"/>
        </w:rPr>
        <w:lastRenderedPageBreak/>
        <w:t>that helps to take logs</w:t>
      </w:r>
      <w:r w:rsidR="00291C3E">
        <w:rPr>
          <w:rFonts w:ascii="Arial" w:hAnsi="Arial" w:cs="Arial"/>
        </w:rPr>
        <w:t xml:space="preserve"> for example for</w:t>
      </w:r>
      <w:r w:rsidR="00112A00" w:rsidRPr="004B2C93">
        <w:rPr>
          <w:rFonts w:ascii="Arial" w:hAnsi="Arial" w:cs="Arial"/>
        </w:rPr>
        <w:t xml:space="preserve"> performance, analyzing…. or so…only Oracle Experts </w:t>
      </w:r>
      <w:r w:rsidR="00291C3E">
        <w:rPr>
          <w:rFonts w:ascii="Arial" w:hAnsi="Arial" w:cs="Arial"/>
        </w:rPr>
        <w:t xml:space="preserve">or </w:t>
      </w:r>
      <w:r w:rsidR="00112A00" w:rsidRPr="004B2C93">
        <w:rPr>
          <w:rFonts w:ascii="Arial" w:hAnsi="Arial" w:cs="Arial"/>
        </w:rPr>
        <w:t>you might say Consultants knows how to deals with it, not me. But trust me there are logs…everywhere….</w:t>
      </w:r>
    </w:p>
    <w:sectPr w:rsidR="00E35E4B" w:rsidRPr="004B2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46"/>
    <w:rsid w:val="00015457"/>
    <w:rsid w:val="00023DCB"/>
    <w:rsid w:val="00033416"/>
    <w:rsid w:val="00065E22"/>
    <w:rsid w:val="000845CB"/>
    <w:rsid w:val="000A4151"/>
    <w:rsid w:val="000C479D"/>
    <w:rsid w:val="000D0081"/>
    <w:rsid w:val="000D0A82"/>
    <w:rsid w:val="000E43AD"/>
    <w:rsid w:val="000F0C37"/>
    <w:rsid w:val="000F67F4"/>
    <w:rsid w:val="000F6B25"/>
    <w:rsid w:val="00102036"/>
    <w:rsid w:val="00112A00"/>
    <w:rsid w:val="001261C0"/>
    <w:rsid w:val="001306EC"/>
    <w:rsid w:val="001872A0"/>
    <w:rsid w:val="00196942"/>
    <w:rsid w:val="001A2CE1"/>
    <w:rsid w:val="001A668D"/>
    <w:rsid w:val="001B6812"/>
    <w:rsid w:val="001C0C1E"/>
    <w:rsid w:val="001C4540"/>
    <w:rsid w:val="001D7346"/>
    <w:rsid w:val="001F5E61"/>
    <w:rsid w:val="0020084C"/>
    <w:rsid w:val="00206E6D"/>
    <w:rsid w:val="002156A7"/>
    <w:rsid w:val="00216C9F"/>
    <w:rsid w:val="002609C1"/>
    <w:rsid w:val="00275A86"/>
    <w:rsid w:val="00291C3E"/>
    <w:rsid w:val="002B4CA8"/>
    <w:rsid w:val="002B7809"/>
    <w:rsid w:val="002C4777"/>
    <w:rsid w:val="002D3450"/>
    <w:rsid w:val="0031471E"/>
    <w:rsid w:val="003337FA"/>
    <w:rsid w:val="00335718"/>
    <w:rsid w:val="00335AF6"/>
    <w:rsid w:val="00350046"/>
    <w:rsid w:val="003A221D"/>
    <w:rsid w:val="003A3CF5"/>
    <w:rsid w:val="003B2A4B"/>
    <w:rsid w:val="003F6993"/>
    <w:rsid w:val="00405C29"/>
    <w:rsid w:val="0042395F"/>
    <w:rsid w:val="004525E8"/>
    <w:rsid w:val="0046560D"/>
    <w:rsid w:val="00483440"/>
    <w:rsid w:val="0049130B"/>
    <w:rsid w:val="004B030F"/>
    <w:rsid w:val="004B2C93"/>
    <w:rsid w:val="004C12EC"/>
    <w:rsid w:val="004C3577"/>
    <w:rsid w:val="00517DFB"/>
    <w:rsid w:val="005373EC"/>
    <w:rsid w:val="0054120C"/>
    <w:rsid w:val="00580AFB"/>
    <w:rsid w:val="005B5352"/>
    <w:rsid w:val="005E1F32"/>
    <w:rsid w:val="005E378D"/>
    <w:rsid w:val="005E6B38"/>
    <w:rsid w:val="005F1F05"/>
    <w:rsid w:val="00605C60"/>
    <w:rsid w:val="00611F17"/>
    <w:rsid w:val="00624CE6"/>
    <w:rsid w:val="0065534A"/>
    <w:rsid w:val="00683283"/>
    <w:rsid w:val="006919B9"/>
    <w:rsid w:val="006C7BC2"/>
    <w:rsid w:val="006E1FF5"/>
    <w:rsid w:val="006E5E7B"/>
    <w:rsid w:val="006F78B9"/>
    <w:rsid w:val="00707CC7"/>
    <w:rsid w:val="00714748"/>
    <w:rsid w:val="0078477B"/>
    <w:rsid w:val="00794BE9"/>
    <w:rsid w:val="007F3201"/>
    <w:rsid w:val="0081111F"/>
    <w:rsid w:val="00822065"/>
    <w:rsid w:val="008955D8"/>
    <w:rsid w:val="008C7D2C"/>
    <w:rsid w:val="008E6418"/>
    <w:rsid w:val="008F2D04"/>
    <w:rsid w:val="008F6D87"/>
    <w:rsid w:val="00936A16"/>
    <w:rsid w:val="009411A2"/>
    <w:rsid w:val="0095742F"/>
    <w:rsid w:val="009B70C3"/>
    <w:rsid w:val="009C188B"/>
    <w:rsid w:val="009D4622"/>
    <w:rsid w:val="00A22B4A"/>
    <w:rsid w:val="00A42242"/>
    <w:rsid w:val="00A47B87"/>
    <w:rsid w:val="00A756A5"/>
    <w:rsid w:val="00A86B44"/>
    <w:rsid w:val="00A8712E"/>
    <w:rsid w:val="00A909BA"/>
    <w:rsid w:val="00AB0175"/>
    <w:rsid w:val="00AB2707"/>
    <w:rsid w:val="00B94B20"/>
    <w:rsid w:val="00B96AA2"/>
    <w:rsid w:val="00BB015F"/>
    <w:rsid w:val="00BB52C3"/>
    <w:rsid w:val="00C1719F"/>
    <w:rsid w:val="00CB212A"/>
    <w:rsid w:val="00D02EF4"/>
    <w:rsid w:val="00D05B7E"/>
    <w:rsid w:val="00D06FE8"/>
    <w:rsid w:val="00D07725"/>
    <w:rsid w:val="00D30864"/>
    <w:rsid w:val="00D66FB8"/>
    <w:rsid w:val="00D846F2"/>
    <w:rsid w:val="00D93348"/>
    <w:rsid w:val="00DB5D46"/>
    <w:rsid w:val="00E11DD2"/>
    <w:rsid w:val="00E35E4B"/>
    <w:rsid w:val="00E51F63"/>
    <w:rsid w:val="00E623FB"/>
    <w:rsid w:val="00EB14AA"/>
    <w:rsid w:val="00EB5319"/>
    <w:rsid w:val="00EC3741"/>
    <w:rsid w:val="00EC461B"/>
    <w:rsid w:val="00ED1CD8"/>
    <w:rsid w:val="00EF53BC"/>
    <w:rsid w:val="00F048FD"/>
    <w:rsid w:val="00F3440A"/>
    <w:rsid w:val="00F4141B"/>
    <w:rsid w:val="00F458C5"/>
    <w:rsid w:val="00F6479B"/>
    <w:rsid w:val="00F6679E"/>
    <w:rsid w:val="00F7197B"/>
    <w:rsid w:val="00F97B94"/>
    <w:rsid w:val="00FB115D"/>
    <w:rsid w:val="00FD1256"/>
    <w:rsid w:val="00FD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3B98"/>
  <w15:chartTrackingRefBased/>
  <w15:docId w15:val="{E52FB044-ACEE-4EC2-B27D-8266714F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046"/>
    <w:rPr>
      <w:rFonts w:eastAsiaTheme="majorEastAsia" w:cstheme="majorBidi"/>
      <w:color w:val="272727" w:themeColor="text1" w:themeTint="D8"/>
    </w:rPr>
  </w:style>
  <w:style w:type="paragraph" w:styleId="Title">
    <w:name w:val="Title"/>
    <w:basedOn w:val="Normal"/>
    <w:next w:val="Normal"/>
    <w:link w:val="TitleChar"/>
    <w:uiPriority w:val="10"/>
    <w:qFormat/>
    <w:rsid w:val="00350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046"/>
    <w:pPr>
      <w:spacing w:before="160"/>
      <w:jc w:val="center"/>
    </w:pPr>
    <w:rPr>
      <w:i/>
      <w:iCs/>
      <w:color w:val="404040" w:themeColor="text1" w:themeTint="BF"/>
    </w:rPr>
  </w:style>
  <w:style w:type="character" w:customStyle="1" w:styleId="QuoteChar">
    <w:name w:val="Quote Char"/>
    <w:basedOn w:val="DefaultParagraphFont"/>
    <w:link w:val="Quote"/>
    <w:uiPriority w:val="29"/>
    <w:rsid w:val="00350046"/>
    <w:rPr>
      <w:i/>
      <w:iCs/>
      <w:color w:val="404040" w:themeColor="text1" w:themeTint="BF"/>
    </w:rPr>
  </w:style>
  <w:style w:type="paragraph" w:styleId="ListParagraph">
    <w:name w:val="List Paragraph"/>
    <w:basedOn w:val="Normal"/>
    <w:uiPriority w:val="34"/>
    <w:qFormat/>
    <w:rsid w:val="00350046"/>
    <w:pPr>
      <w:ind w:left="720"/>
      <w:contextualSpacing/>
    </w:pPr>
  </w:style>
  <w:style w:type="character" w:styleId="IntenseEmphasis">
    <w:name w:val="Intense Emphasis"/>
    <w:basedOn w:val="DefaultParagraphFont"/>
    <w:uiPriority w:val="21"/>
    <w:qFormat/>
    <w:rsid w:val="00350046"/>
    <w:rPr>
      <w:i/>
      <w:iCs/>
      <w:color w:val="0F4761" w:themeColor="accent1" w:themeShade="BF"/>
    </w:rPr>
  </w:style>
  <w:style w:type="paragraph" w:styleId="IntenseQuote">
    <w:name w:val="Intense Quote"/>
    <w:basedOn w:val="Normal"/>
    <w:next w:val="Normal"/>
    <w:link w:val="IntenseQuoteChar"/>
    <w:uiPriority w:val="30"/>
    <w:qFormat/>
    <w:rsid w:val="00350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046"/>
    <w:rPr>
      <w:i/>
      <w:iCs/>
      <w:color w:val="0F4761" w:themeColor="accent1" w:themeShade="BF"/>
    </w:rPr>
  </w:style>
  <w:style w:type="character" w:styleId="IntenseReference">
    <w:name w:val="Intense Reference"/>
    <w:basedOn w:val="DefaultParagraphFont"/>
    <w:uiPriority w:val="32"/>
    <w:qFormat/>
    <w:rsid w:val="00350046"/>
    <w:rPr>
      <w:b/>
      <w:bCs/>
      <w:smallCaps/>
      <w:color w:val="0F4761" w:themeColor="accent1" w:themeShade="BF"/>
      <w:spacing w:val="5"/>
    </w:rPr>
  </w:style>
  <w:style w:type="character" w:styleId="Hyperlink">
    <w:name w:val="Hyperlink"/>
    <w:basedOn w:val="DefaultParagraphFont"/>
    <w:uiPriority w:val="99"/>
    <w:unhideWhenUsed/>
    <w:rsid w:val="00E623FB"/>
    <w:rPr>
      <w:color w:val="467886" w:themeColor="hyperlink"/>
      <w:u w:val="single"/>
    </w:rPr>
  </w:style>
  <w:style w:type="character" w:styleId="UnresolvedMention">
    <w:name w:val="Unresolved Mention"/>
    <w:basedOn w:val="DefaultParagraphFont"/>
    <w:uiPriority w:val="99"/>
    <w:semiHidden/>
    <w:unhideWhenUsed/>
    <w:rsid w:val="00E623FB"/>
    <w:rPr>
      <w:color w:val="605E5C"/>
      <w:shd w:val="clear" w:color="auto" w:fill="E1DFDD"/>
    </w:rPr>
  </w:style>
  <w:style w:type="table" w:styleId="TableGrid">
    <w:name w:val="Table Grid"/>
    <w:basedOn w:val="TableNormal"/>
    <w:uiPriority w:val="39"/>
    <w:rsid w:val="009B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x1mark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135</cp:revision>
  <dcterms:created xsi:type="dcterms:W3CDTF">2023-12-21T02:01:00Z</dcterms:created>
  <dcterms:modified xsi:type="dcterms:W3CDTF">2024-06-10T19:26:00Z</dcterms:modified>
</cp:coreProperties>
</file>