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3C1584BA" w:rsidR="0006507A" w:rsidRDefault="00000000">
      <w:pPr>
        <w:numPr>
          <w:ilvl w:val="0"/>
          <w:numId w:val="4"/>
        </w:numPr>
      </w:pPr>
      <w:r>
        <w:t>Price/Book (PB)</w:t>
      </w:r>
      <w:r w:rsidR="009A6B5C">
        <w:t xml:space="preserve"> (</w:t>
      </w:r>
      <w:r w:rsidR="009A6B5C" w:rsidRPr="00A769B6">
        <w:rPr>
          <w:b/>
          <w:bCs/>
          <w:color w:val="FF0000"/>
        </w:rPr>
        <w:t>Best Recommendation</w:t>
      </w:r>
      <w:r w:rsidR="009A6B5C">
        <w:t>)</w:t>
      </w:r>
    </w:p>
    <w:p w14:paraId="6209AC92" w14:textId="77777777" w:rsidR="0006507A" w:rsidRDefault="0006507A">
      <w:pPr>
        <w:widowControl/>
        <w:jc w:val="left"/>
      </w:pPr>
    </w:p>
    <w:p w14:paraId="1285CA30" w14:textId="77777777" w:rsidR="0006507A" w:rsidRDefault="0006507A">
      <w:pPr>
        <w:widowControl/>
        <w:jc w:val="left"/>
      </w:pPr>
    </w:p>
    <w:p w14:paraId="01990CE2" w14:textId="6AB2F178" w:rsidR="0006507A" w:rsidRPr="0006507A" w:rsidRDefault="0006507A" w:rsidP="0006507A">
      <w:pPr>
        <w:widowControl/>
        <w:jc w:val="left"/>
        <w:rPr>
          <w:b/>
          <w:bCs/>
          <w:sz w:val="32"/>
          <w:szCs w:val="32"/>
          <w:lang w:val="en-HK"/>
        </w:rPr>
      </w:pPr>
      <w:r w:rsidRPr="0006507A">
        <w:rPr>
          <w:b/>
          <w:bCs/>
          <w:sz w:val="32"/>
          <w:szCs w:val="32"/>
          <w:lang w:val="en-HK"/>
        </w:rPr>
        <w:t>What is ratio, how to interpret 1:1.9</w:t>
      </w:r>
      <w:r w:rsidR="005A20BB">
        <w:rPr>
          <w:b/>
          <w:bCs/>
          <w:sz w:val="32"/>
          <w:szCs w:val="32"/>
          <w:lang w:val="en-HK"/>
        </w:rPr>
        <w:t xml:space="preserve"> or 1/1.9</w:t>
      </w:r>
      <w:r w:rsidRPr="0006507A">
        <w:rPr>
          <w:b/>
          <w:bCs/>
          <w:sz w:val="32"/>
          <w:szCs w:val="32"/>
          <w:lang w:val="en-HK"/>
        </w:rPr>
        <w:t>?</w:t>
      </w:r>
    </w:p>
    <w:p w14:paraId="57FF7206" w14:textId="77777777" w:rsidR="009C4ABE" w:rsidRDefault="009C4ABE">
      <w:pPr>
        <w:widowControl/>
        <w:jc w:val="left"/>
      </w:pPr>
    </w:p>
    <w:p w14:paraId="1EB3305F" w14:textId="77777777" w:rsidR="009C4ABE" w:rsidRPr="009C4ABE" w:rsidRDefault="009C4ABE" w:rsidP="009C4ABE">
      <w:pPr>
        <w:widowControl/>
        <w:jc w:val="left"/>
        <w:rPr>
          <w:lang w:val="en-HK"/>
        </w:rPr>
      </w:pPr>
      <w:r w:rsidRPr="009C4ABE">
        <w:rPr>
          <w:lang w:val="en-HK"/>
        </w:rPr>
        <w:t>A ratio is a way to compare two quantities by showing the relative size of one quantity to another. It is often written in the form (</w:t>
      </w:r>
      <w:proofErr w:type="spellStart"/>
      <w:proofErr w:type="gramStart"/>
      <w:r w:rsidRPr="009C4ABE">
        <w:rPr>
          <w:lang w:val="en-HK"/>
        </w:rPr>
        <w:t>a:b</w:t>
      </w:r>
      <w:proofErr w:type="spellEnd"/>
      <w:proofErr w:type="gramEnd"/>
      <w:r w:rsidRPr="009C4ABE">
        <w:rPr>
          <w:lang w:val="en-HK"/>
        </w:rPr>
        <w:t>) or as a fraction (\frac{a}{b}).</w:t>
      </w:r>
    </w:p>
    <w:p w14:paraId="5B536E13" w14:textId="77777777" w:rsidR="009C4ABE" w:rsidRPr="009C4ABE" w:rsidRDefault="009C4ABE" w:rsidP="009C4ABE">
      <w:pPr>
        <w:widowControl/>
        <w:jc w:val="left"/>
        <w:rPr>
          <w:lang w:val="en-HK"/>
        </w:rPr>
      </w:pPr>
      <w:r w:rsidRPr="009C4ABE">
        <w:rPr>
          <w:lang w:val="en-HK"/>
        </w:rPr>
        <w:t>In the ratio 1:1.9, it means for every 1 unit of the first quantity, there are 1.9 units of the second quantity. Here’s how you can interpret it:</w:t>
      </w:r>
    </w:p>
    <w:p w14:paraId="2AB2A645" w14:textId="77777777" w:rsidR="009C4ABE" w:rsidRPr="009C4ABE" w:rsidRDefault="009C4ABE" w:rsidP="009C4ABE">
      <w:pPr>
        <w:widowControl/>
        <w:numPr>
          <w:ilvl w:val="0"/>
          <w:numId w:val="17"/>
        </w:numPr>
        <w:jc w:val="left"/>
        <w:rPr>
          <w:lang w:val="en-HK"/>
        </w:rPr>
      </w:pPr>
      <w:r w:rsidRPr="009C4ABE">
        <w:rPr>
          <w:lang w:val="en-HK"/>
        </w:rPr>
        <w:t>If you have 1 apple, you would have 1.9 oranges.</w:t>
      </w:r>
    </w:p>
    <w:p w14:paraId="22A176F7" w14:textId="77777777" w:rsidR="009C4ABE" w:rsidRPr="009C4ABE" w:rsidRDefault="009C4ABE" w:rsidP="009C4ABE">
      <w:pPr>
        <w:widowControl/>
        <w:numPr>
          <w:ilvl w:val="0"/>
          <w:numId w:val="17"/>
        </w:numPr>
        <w:jc w:val="left"/>
        <w:rPr>
          <w:lang w:val="en-HK"/>
        </w:rPr>
      </w:pPr>
      <w:r w:rsidRPr="009C4ABE">
        <w:rPr>
          <w:lang w:val="en-HK"/>
        </w:rPr>
        <w:t>For every 1 dollar invested, you would get 1.9 dollars in return.</w:t>
      </w:r>
    </w:p>
    <w:p w14:paraId="275DA9AA" w14:textId="77777777" w:rsidR="009C4ABE" w:rsidRDefault="009C4ABE" w:rsidP="009C4ABE">
      <w:pPr>
        <w:widowControl/>
        <w:numPr>
          <w:ilvl w:val="0"/>
          <w:numId w:val="17"/>
        </w:numPr>
        <w:jc w:val="left"/>
        <w:rPr>
          <w:lang w:val="en-HK"/>
        </w:rPr>
      </w:pPr>
      <w:r w:rsidRPr="009C4ABE">
        <w:rPr>
          <w:lang w:val="en-HK"/>
        </w:rPr>
        <w:t>In a recipe, for every 1 cup of flour, you would use 1.9 cups of sugar.</w:t>
      </w:r>
    </w:p>
    <w:p w14:paraId="24782BAA" w14:textId="77777777" w:rsidR="00E5209B" w:rsidRDefault="00E5209B" w:rsidP="00E5209B">
      <w:pPr>
        <w:widowControl/>
        <w:jc w:val="left"/>
        <w:rPr>
          <w:lang w:val="en-HK"/>
        </w:rPr>
      </w:pPr>
    </w:p>
    <w:p w14:paraId="599CA9C9" w14:textId="53F24E66" w:rsidR="00E5209B" w:rsidRPr="00E5209B" w:rsidRDefault="00E5209B" w:rsidP="00E5209B">
      <w:pPr>
        <w:pStyle w:val="Heading3"/>
        <w:rPr>
          <w:b w:val="0"/>
          <w:bCs/>
          <w:sz w:val="21"/>
          <w:szCs w:val="21"/>
        </w:rPr>
      </w:pPr>
      <w:r w:rsidRPr="00E5209B">
        <w:rPr>
          <w:b w:val="0"/>
          <w:bCs/>
          <w:sz w:val="21"/>
          <w:szCs w:val="21"/>
        </w:rPr>
        <w:lastRenderedPageBreak/>
        <w:t>Price/Earnings (P</w:t>
      </w:r>
      <w:r>
        <w:rPr>
          <w:b w:val="0"/>
          <w:bCs/>
          <w:sz w:val="21"/>
          <w:szCs w:val="21"/>
        </w:rPr>
        <w:t>/</w:t>
      </w:r>
      <w:r w:rsidRPr="00E5209B">
        <w:rPr>
          <w:b w:val="0"/>
          <w:bCs/>
          <w:sz w:val="21"/>
          <w:szCs w:val="21"/>
        </w:rPr>
        <w:t xml:space="preserve">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earnings.   </w:t>
      </w:r>
    </w:p>
    <w:p w14:paraId="7B4A01C3" w14:textId="77777777" w:rsidR="00C60AC2" w:rsidRDefault="00E5209B" w:rsidP="00E5209B">
      <w:pPr>
        <w:pStyle w:val="Heading3"/>
        <w:rPr>
          <w:b w:val="0"/>
          <w:bCs/>
          <w:sz w:val="21"/>
          <w:szCs w:val="21"/>
        </w:rPr>
      </w:pPr>
      <w:r w:rsidRPr="00E5209B">
        <w:rPr>
          <w:b w:val="0"/>
          <w:bCs/>
          <w:sz w:val="21"/>
          <w:szCs w:val="21"/>
        </w:rPr>
        <w:t>Price/</w:t>
      </w:r>
      <w:r>
        <w:rPr>
          <w:b w:val="0"/>
          <w:bCs/>
          <w:sz w:val="21"/>
          <w:szCs w:val="21"/>
        </w:rPr>
        <w:t>Sales</w:t>
      </w:r>
      <w:r w:rsidRPr="00E5209B">
        <w:rPr>
          <w:b w:val="0"/>
          <w:bCs/>
          <w:sz w:val="21"/>
          <w:szCs w:val="21"/>
        </w:rPr>
        <w:t xml:space="preserve"> (P</w:t>
      </w:r>
      <w:r>
        <w:rPr>
          <w:b w:val="0"/>
          <w:bCs/>
          <w:sz w:val="21"/>
          <w:szCs w:val="21"/>
        </w:rPr>
        <w:t>/S</w:t>
      </w:r>
      <w:r w:rsidRPr="00E5209B">
        <w:rPr>
          <w:b w:val="0"/>
          <w:bCs/>
          <w:sz w:val="21"/>
          <w:szCs w:val="21"/>
        </w:rPr>
        <w:t xml:space="preserv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sales.  </w:t>
      </w:r>
    </w:p>
    <w:p w14:paraId="54B3D09D" w14:textId="77777777" w:rsidR="00F6385D" w:rsidRDefault="00F6385D">
      <w:pPr>
        <w:widowControl/>
        <w:jc w:val="left"/>
        <w:rPr>
          <w:b/>
          <w:bCs/>
        </w:rPr>
      </w:pPr>
      <w:r w:rsidRPr="00F6385D">
        <w:rPr>
          <w:b/>
          <w:bCs/>
        </w:rPr>
        <w:t>Another example:</w:t>
      </w:r>
    </w:p>
    <w:p w14:paraId="76AF05D8" w14:textId="77777777" w:rsidR="00F6385D" w:rsidRDefault="00F6385D">
      <w:pPr>
        <w:widowControl/>
        <w:jc w:val="left"/>
      </w:pPr>
    </w:p>
    <w:p w14:paraId="3D36475E" w14:textId="77777777" w:rsidR="00F6385D" w:rsidRDefault="00F6385D">
      <w:pPr>
        <w:widowControl/>
        <w:jc w:val="left"/>
      </w:pPr>
      <w:r>
        <w:t>A stock company ABC has a quote price of $35.5 has earning per share is $12 dollar. What is the P/E?</w:t>
      </w:r>
    </w:p>
    <w:p w14:paraId="4D8D65F8" w14:textId="77777777" w:rsidR="00F6385D" w:rsidRDefault="00F6385D">
      <w:pPr>
        <w:widowControl/>
        <w:jc w:val="left"/>
      </w:pPr>
    </w:p>
    <w:p w14:paraId="70ACACFF" w14:textId="77777777" w:rsidR="00052789" w:rsidRDefault="00F6385D" w:rsidP="000A2821">
      <w:pPr>
        <w:widowControl/>
      </w:pPr>
      <w:r>
        <w:t xml:space="preserve">The P/E will be $35.5 / $12 equals to </w:t>
      </w:r>
      <w:r w:rsidR="00AF4410">
        <w:t xml:space="preserve">the ratio </w:t>
      </w:r>
      <w:r>
        <w:t xml:space="preserve">2.958, that means for each $1 earnings there will be </w:t>
      </w:r>
      <w:r w:rsidR="004A0C62">
        <w:t>$</w:t>
      </w:r>
      <w:r w:rsidR="001F7CC4">
        <w:t>2.958</w:t>
      </w:r>
      <w:r w:rsidR="00022FA2">
        <w:t xml:space="preserve"> </w:t>
      </w:r>
      <w:r w:rsidR="001F7CC4" w:rsidRPr="00B52196">
        <w:rPr>
          <w:b/>
          <w:bCs/>
          <w:color w:val="FF0000"/>
        </w:rPr>
        <w:t>contributions</w:t>
      </w:r>
      <w:r w:rsidRPr="001F7CC4">
        <w:rPr>
          <w:color w:val="FF0000"/>
        </w:rPr>
        <w:t xml:space="preserve"> </w:t>
      </w:r>
      <w:r>
        <w:t>made to the quote price</w:t>
      </w:r>
      <w:r w:rsidR="000A2821">
        <w:t xml:space="preserve">, or maybe you can say for </w:t>
      </w:r>
      <w:r w:rsidR="000A2821" w:rsidRPr="000A2821">
        <w:rPr>
          <w:color w:val="FF0000"/>
        </w:rPr>
        <w:t xml:space="preserve">each and every </w:t>
      </w:r>
      <w:r w:rsidR="000A2821">
        <w:t xml:space="preserve">earnings there is $2.958 contributions. </w:t>
      </w:r>
    </w:p>
    <w:p w14:paraId="597540A7" w14:textId="77777777" w:rsidR="00052789" w:rsidRDefault="00052789" w:rsidP="000A2821">
      <w:pPr>
        <w:widowControl/>
      </w:pPr>
    </w:p>
    <w:p w14:paraId="000B8CD3" w14:textId="285C9DEF" w:rsidR="00052789" w:rsidRPr="00052789" w:rsidRDefault="00052789" w:rsidP="00052789">
      <w:pPr>
        <w:widowControl/>
        <w:rPr>
          <w:b/>
          <w:bCs/>
          <w:sz w:val="32"/>
          <w:szCs w:val="32"/>
          <w:lang w:val="en-HK"/>
        </w:rPr>
      </w:pPr>
      <w:r w:rsidRPr="00052789">
        <w:rPr>
          <w:b/>
          <w:bCs/>
          <w:sz w:val="32"/>
          <w:szCs w:val="32"/>
          <w:lang w:val="en-HK"/>
        </w:rPr>
        <w:t>F</w:t>
      </w:r>
      <w:r w:rsidRPr="00052789">
        <w:rPr>
          <w:b/>
          <w:bCs/>
          <w:sz w:val="32"/>
          <w:szCs w:val="32"/>
          <w:lang w:val="en-HK"/>
        </w:rPr>
        <w:t>or a stock what is earnings compared to sales?</w:t>
      </w:r>
    </w:p>
    <w:p w14:paraId="31E41C70" w14:textId="53FB12FC" w:rsidR="00052789" w:rsidRPr="00052789" w:rsidRDefault="00052789" w:rsidP="00052789">
      <w:pPr>
        <w:widowControl/>
        <w:numPr>
          <w:ilvl w:val="0"/>
          <w:numId w:val="18"/>
        </w:numPr>
        <w:rPr>
          <w:lang w:val="en-HK"/>
        </w:rPr>
      </w:pPr>
      <w:r w:rsidRPr="00052789">
        <w:rPr>
          <w:lang w:val="en-HK"/>
        </w:rPr>
        <w:t>Sales (Revenue): This is the total amount of money a company generates from selling its products or services. It represents the “top line” of the income statement because it is the starting point for calculating profit. Sales indicate the company’s ability to generate income from its core operations.</w:t>
      </w:r>
    </w:p>
    <w:p w14:paraId="1723C829" w14:textId="10E59E6A" w:rsidR="00052789" w:rsidRPr="00052789" w:rsidRDefault="00052789" w:rsidP="00052789">
      <w:pPr>
        <w:widowControl/>
        <w:numPr>
          <w:ilvl w:val="0"/>
          <w:numId w:val="18"/>
        </w:numPr>
        <w:rPr>
          <w:lang w:val="en-HK"/>
        </w:rPr>
      </w:pPr>
      <w:r w:rsidRPr="00052789">
        <w:rPr>
          <w:lang w:val="en-HK"/>
        </w:rPr>
        <w:t>Earnings (Net Income): This is the profit a company makes after deducting all expenses, including the cost of goods sold, operating expenses, taxes, and interest. Earnings are often referred to as the “bottom line” because they show the final profit figure after all costs have been subtracted from revenue</w:t>
      </w:r>
      <w:r>
        <w:t>.</w:t>
      </w:r>
    </w:p>
    <w:p w14:paraId="3CC377C0" w14:textId="2B7598D7" w:rsidR="00C60AC2" w:rsidRPr="00F6385D" w:rsidRDefault="00C60AC2" w:rsidP="000A2821">
      <w:pPr>
        <w:widowControl/>
        <w:rPr>
          <w:b/>
          <w:bCs/>
          <w:sz w:val="32"/>
        </w:rPr>
      </w:pPr>
      <w:r w:rsidRPr="00F6385D">
        <w:rPr>
          <w:b/>
          <w:bCs/>
        </w:rPr>
        <w:br w:type="page"/>
      </w:r>
    </w:p>
    <w:p w14:paraId="193AC735" w14:textId="5DCA80FE" w:rsidR="00DA7DE0" w:rsidRDefault="00000000">
      <w:pPr>
        <w:pStyle w:val="Heading3"/>
      </w:pPr>
      <w:r>
        <w:lastRenderedPageBreak/>
        <w:t>Price/Earnings (PE)</w:t>
      </w:r>
    </w:p>
    <w:p w14:paraId="7EF8F26C" w14:textId="5B092FD0"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 xml:space="preserve">P/E </w:t>
      </w:r>
      <w:r w:rsidR="00702831">
        <w:rPr>
          <w:b/>
          <w:bCs/>
          <w:color w:val="FF0000"/>
        </w:rPr>
        <w:t xml:space="preserve">ratio </w:t>
      </w:r>
      <w:r w:rsidRPr="00F7649B">
        <w:rPr>
          <w:b/>
          <w:bCs/>
          <w:color w:val="FF0000"/>
        </w:rPr>
        <w:t>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2FC20AB9"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lastRenderedPageBreak/>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568F41E2" w14:textId="4A914375" w:rsidR="00FD31DB" w:rsidRDefault="00FD31DB">
      <w:pPr>
        <w:widowControl/>
        <w:jc w:val="left"/>
      </w:pPr>
    </w:p>
    <w:p w14:paraId="1E458827" w14:textId="4AA5D2A8" w:rsidR="0035531E" w:rsidRPr="00056A9D" w:rsidRDefault="0035531E">
      <w:pPr>
        <w:rPr>
          <w:b/>
          <w:bCs/>
          <w:sz w:val="32"/>
          <w:szCs w:val="32"/>
        </w:rPr>
      </w:pPr>
      <w:r w:rsidRPr="00056A9D">
        <w:rPr>
          <w:b/>
          <w:bCs/>
          <w:sz w:val="32"/>
          <w:szCs w:val="32"/>
        </w:rPr>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3EB89C34" w14:textId="77777777" w:rsidR="00D61D7F" w:rsidRDefault="00D61D7F">
      <w:pPr>
        <w:widowControl/>
        <w:jc w:val="left"/>
        <w:rPr>
          <w:b/>
          <w:bCs/>
          <w:sz w:val="28"/>
          <w:szCs w:val="28"/>
          <w:lang w:val="en-HK"/>
        </w:rPr>
      </w:pPr>
      <w:r>
        <w:rPr>
          <w:b/>
          <w:bCs/>
          <w:sz w:val="28"/>
          <w:szCs w:val="28"/>
          <w:lang w:val="en-HK"/>
        </w:rPr>
        <w:br w:type="page"/>
      </w:r>
    </w:p>
    <w:p w14:paraId="0EDE9A55" w14:textId="41D5B61F" w:rsidR="007C2CC3" w:rsidRPr="00056A9D" w:rsidRDefault="007C2CC3" w:rsidP="007C2CC3">
      <w:pPr>
        <w:widowControl/>
        <w:jc w:val="left"/>
        <w:rPr>
          <w:b/>
          <w:bCs/>
          <w:sz w:val="28"/>
          <w:szCs w:val="28"/>
          <w:lang w:val="en-HK"/>
        </w:rPr>
      </w:pPr>
      <w:r w:rsidRPr="00056A9D">
        <w:rPr>
          <w:b/>
          <w:bCs/>
          <w:sz w:val="28"/>
          <w:szCs w:val="28"/>
          <w:lang w:val="en-HK"/>
        </w:rPr>
        <w:lastRenderedPageBreak/>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71B2D714" w14:textId="2301E035" w:rsidR="00DA7DE0" w:rsidRDefault="00000000">
      <w:pPr>
        <w:pStyle w:val="Heading3"/>
      </w:pPr>
      <w:r>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6DDD2199" w:rsidR="0067021C" w:rsidRDefault="0067021C">
      <w:pPr>
        <w:widowControl/>
        <w:jc w:val="left"/>
      </w:pPr>
    </w:p>
    <w:p w14:paraId="2B47932A" w14:textId="05B5F39C" w:rsidR="00CA3214" w:rsidRDefault="00CA3214" w:rsidP="00CA3214">
      <w: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6CF7EE7E" w14:textId="77777777" w:rsidR="00D61D7F" w:rsidRDefault="00D61D7F">
      <w:pPr>
        <w:widowControl/>
        <w:jc w:val="left"/>
        <w:rPr>
          <w:b/>
          <w:sz w:val="28"/>
          <w:szCs w:val="28"/>
        </w:rPr>
      </w:pPr>
      <w:r>
        <w:rPr>
          <w:sz w:val="28"/>
          <w:szCs w:val="28"/>
        </w:rPr>
        <w:br w:type="page"/>
      </w:r>
    </w:p>
    <w:p w14:paraId="42AA02B6" w14:textId="575EDAAC" w:rsidR="00596AA2" w:rsidRDefault="00596AA2" w:rsidP="00596AA2">
      <w:pPr>
        <w:pStyle w:val="Heading3"/>
        <w:rPr>
          <w:sz w:val="28"/>
          <w:szCs w:val="28"/>
        </w:rPr>
      </w:pPr>
      <w:r>
        <w:rPr>
          <w:sz w:val="28"/>
          <w:szCs w:val="28"/>
        </w:rPr>
        <w:lastRenderedPageBreak/>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5D087E14" w14:textId="77777777" w:rsidR="00D61D7F" w:rsidRDefault="00D61D7F">
      <w:pPr>
        <w:widowControl/>
        <w:jc w:val="left"/>
        <w:rPr>
          <w:b/>
          <w:bCs/>
          <w:sz w:val="24"/>
          <w:lang w:val="en-HK"/>
        </w:rPr>
      </w:pPr>
      <w:r>
        <w:rPr>
          <w:b/>
          <w:bCs/>
          <w:sz w:val="24"/>
          <w:lang w:val="en-HK"/>
        </w:rPr>
        <w:br w:type="page"/>
      </w:r>
    </w:p>
    <w:p w14:paraId="755043C9" w14:textId="7E855B32" w:rsidR="00596AA2" w:rsidRPr="005526BF" w:rsidRDefault="00596AA2" w:rsidP="00596AA2">
      <w:pPr>
        <w:rPr>
          <w:b/>
          <w:bCs/>
          <w:sz w:val="24"/>
          <w:lang w:val="en-HK"/>
        </w:rPr>
      </w:pPr>
      <w:r w:rsidRPr="00596AA2">
        <w:rPr>
          <w:b/>
          <w:bCs/>
          <w:sz w:val="24"/>
          <w:lang w:val="en-HK"/>
        </w:rPr>
        <w:lastRenderedPageBreak/>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0386C2A1" w14:textId="48CD0CB9" w:rsidR="00FF7337"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w:t>
      </w:r>
      <w:r w:rsidR="00915B20" w:rsidRPr="003808AB">
        <w:rPr>
          <w:color w:val="FF0000"/>
          <w:lang w:val="en-HK"/>
        </w:rPr>
        <w:t>undervalued</w:t>
      </w:r>
      <w:r w:rsidRPr="003808AB">
        <w:rPr>
          <w:color w:val="FF0000"/>
          <w:lang w:val="en-HK"/>
        </w:rPr>
        <w:t xml:space="preserve"> </w:t>
      </w:r>
      <w:r>
        <w:rPr>
          <w:lang w:val="en-HK"/>
        </w:rPr>
        <w:t>sales</w:t>
      </w:r>
      <w:r w:rsidR="00915B20">
        <w:rPr>
          <w:lang w:val="en-HK"/>
        </w:rPr>
        <w:t xml:space="preserve"> contribution</w:t>
      </w:r>
      <w:r>
        <w:rPr>
          <w:lang w:val="en-HK"/>
        </w:rPr>
        <w:t xml:space="preserve"> </w:t>
      </w:r>
      <w:r w:rsidR="004B1F85">
        <w:rPr>
          <w:lang w:val="en-HK"/>
        </w:rPr>
        <w:t>but</w:t>
      </w:r>
      <w:r w:rsidR="00915B20">
        <w:rPr>
          <w:lang w:val="en-HK"/>
        </w:rPr>
        <w:t xml:space="preserve"> </w:t>
      </w:r>
      <w:r w:rsidR="007D297F">
        <w:rPr>
          <w:lang w:val="en-HK"/>
        </w:rPr>
        <w:t xml:space="preserve">does not </w:t>
      </w:r>
      <w:r w:rsidR="003808AB">
        <w:rPr>
          <w:lang w:val="en-HK"/>
        </w:rPr>
        <w:t>have</w:t>
      </w:r>
      <w:r w:rsidR="00915B20">
        <w:rPr>
          <w:lang w:val="en-HK"/>
        </w:rPr>
        <w:t xml:space="preserve"> earnings</w:t>
      </w:r>
      <w:r w:rsidR="006C4EE2">
        <w:rPr>
          <w:lang w:val="en-HK"/>
        </w:rPr>
        <w:t xml:space="preserve">, </w:t>
      </w:r>
      <w:r w:rsidR="003808AB">
        <w:rPr>
          <w:lang w:val="en-HK"/>
        </w:rPr>
        <w:t xml:space="preserve">in selecting retail stock, this is </w:t>
      </w:r>
      <w:r w:rsidR="00F932BC">
        <w:rPr>
          <w:lang w:val="en-HK"/>
        </w:rPr>
        <w:t>not</w:t>
      </w:r>
      <w:r w:rsidR="003808AB">
        <w:rPr>
          <w:lang w:val="en-HK"/>
        </w:rPr>
        <w:t xml:space="preserve"> suitable</w:t>
      </w:r>
      <w:r w:rsidR="00F932BC">
        <w:rPr>
          <w:lang w:val="en-HK"/>
        </w:rPr>
        <w:t>, although</w:t>
      </w:r>
      <w:r w:rsidR="003808AB">
        <w:rPr>
          <w:lang w:val="en-HK"/>
        </w:rPr>
        <w:t xml:space="preserve"> the stock price does not yet reflect the sales contribution</w:t>
      </w:r>
      <w:r w:rsidR="00E17387">
        <w:rPr>
          <w:lang w:val="en-HK"/>
        </w:rPr>
        <w:t xml:space="preserve"> (potential stock growth)</w:t>
      </w:r>
      <w:r w:rsidR="003808AB">
        <w:rPr>
          <w:lang w:val="en-HK"/>
        </w:rPr>
        <w:t xml:space="preserve"> but </w:t>
      </w:r>
      <w:r w:rsidR="00F932BC">
        <w:rPr>
          <w:lang w:val="en-HK"/>
        </w:rPr>
        <w:t>by</w:t>
      </w:r>
      <w:r w:rsidR="00E17387">
        <w:rPr>
          <w:lang w:val="en-HK"/>
        </w:rPr>
        <w:t xml:space="preserve"> also</w:t>
      </w:r>
      <w:r w:rsidR="00F932BC">
        <w:rPr>
          <w:lang w:val="en-HK"/>
        </w:rPr>
        <w:t xml:space="preserve"> looking at the P/E ratio; </w:t>
      </w:r>
      <w:r w:rsidR="003808AB">
        <w:rPr>
          <w:lang w:val="en-HK"/>
        </w:rPr>
        <w:t xml:space="preserve">the stock is </w:t>
      </w:r>
      <w:r w:rsidR="007D297F">
        <w:rPr>
          <w:lang w:val="en-HK"/>
        </w:rPr>
        <w:t xml:space="preserve">not </w:t>
      </w:r>
      <w:r w:rsidR="003808AB">
        <w:rPr>
          <w:lang w:val="en-HK"/>
        </w:rPr>
        <w:t>making money (high P/E</w:t>
      </w:r>
      <w:r w:rsidR="007D297F">
        <w:rPr>
          <w:lang w:val="en-HK"/>
        </w:rPr>
        <w:t xml:space="preserve"> contribution</w:t>
      </w:r>
      <w:r w:rsidR="003808AB">
        <w:rPr>
          <w:lang w:val="en-HK"/>
        </w:rPr>
        <w:t>)</w:t>
      </w:r>
      <w:r w:rsidR="006C4EE2">
        <w:rPr>
          <w:lang w:val="en-HK"/>
        </w:rPr>
        <w:t>.</w:t>
      </w:r>
      <w:r w:rsidR="00792F35">
        <w:rPr>
          <w:lang w:val="en-HK"/>
        </w:rPr>
        <w:t xml:space="preserve"> </w:t>
      </w:r>
      <w:r w:rsidR="00F755E4">
        <w:rPr>
          <w:lang w:val="en-HK"/>
        </w:rPr>
        <w:t xml:space="preserve">Therefore, taken into account of </w:t>
      </w:r>
      <w:r w:rsidR="00915B20">
        <w:rPr>
          <w:lang w:val="en-HK"/>
        </w:rPr>
        <w:t>these</w:t>
      </w:r>
      <w:r w:rsidR="00F755E4">
        <w:rPr>
          <w:lang w:val="en-HK"/>
        </w:rPr>
        <w:t xml:space="preserve"> two figures will give you a general understanding about a company’s business. As a rule of thumb, it is best to select a stock of low P/S (</w:t>
      </w:r>
      <w:r w:rsidR="00CC717F">
        <w:rPr>
          <w:lang w:val="en-HK"/>
        </w:rPr>
        <w:t xml:space="preserve">potential </w:t>
      </w:r>
      <w:r w:rsidR="009C70BB">
        <w:t>stock growth</w:t>
      </w:r>
      <w:r w:rsidR="00F755E4">
        <w:rPr>
          <w:lang w:val="en-HK"/>
        </w:rPr>
        <w:t xml:space="preserve">), and </w:t>
      </w:r>
      <w:r w:rsidR="007D297F">
        <w:rPr>
          <w:lang w:val="en-HK"/>
        </w:rPr>
        <w:t>low</w:t>
      </w:r>
      <w:r w:rsidR="00F755E4">
        <w:rPr>
          <w:lang w:val="en-HK"/>
        </w:rPr>
        <w:t xml:space="preserve"> P/</w:t>
      </w:r>
      <w:r w:rsidR="00E31225">
        <w:rPr>
          <w:lang w:val="en-HK"/>
        </w:rPr>
        <w:t>E (</w:t>
      </w:r>
      <w:r w:rsidR="00CC717F">
        <w:rPr>
          <w:lang w:val="en-HK"/>
        </w:rPr>
        <w:t>high</w:t>
      </w:r>
      <w:r w:rsidR="00915B20">
        <w:rPr>
          <w:lang w:val="en-HK"/>
        </w:rPr>
        <w:t xml:space="preserve"> </w:t>
      </w:r>
      <w:r w:rsidR="00F755E4">
        <w:rPr>
          <w:lang w:val="en-HK"/>
        </w:rPr>
        <w:t>earnings</w:t>
      </w:r>
      <w:r w:rsidR="00915B20">
        <w:rPr>
          <w:lang w:val="en-HK"/>
        </w:rPr>
        <w:t xml:space="preserve"> contributions</w:t>
      </w:r>
      <w:r w:rsidR="00F755E4">
        <w:rPr>
          <w:lang w:val="en-HK"/>
        </w:rPr>
        <w:t xml:space="preserve">). </w:t>
      </w:r>
    </w:p>
    <w:p w14:paraId="3A3B046B" w14:textId="728EB99C" w:rsidR="00AB4B78" w:rsidRPr="00596AA2" w:rsidRDefault="00F27428" w:rsidP="00AB4B78">
      <w:pPr>
        <w:rPr>
          <w:lang w:val="en-HK"/>
        </w:rPr>
      </w:pPr>
      <w:r>
        <w:rPr>
          <w:lang w:val="en-HK"/>
        </w:rPr>
        <w:tab/>
      </w:r>
      <w:r w:rsidR="00E31225">
        <w:rPr>
          <w:lang w:val="en-HK"/>
        </w:rPr>
        <w:t>However, if a company has low P/S (</w:t>
      </w:r>
      <w:r w:rsidR="000A049D">
        <w:rPr>
          <w:lang w:val="en-HK"/>
        </w:rPr>
        <w:t>undervalued sales contributions</w:t>
      </w:r>
      <w:r w:rsidR="00E31225">
        <w:rPr>
          <w:lang w:val="en-HK"/>
        </w:rPr>
        <w:t>)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Pr>
          <w:lang w:val="en-HK"/>
        </w:rPr>
        <w:t xml:space="preserve"> There are</w:t>
      </w:r>
      <w:r w:rsidR="000D0A61">
        <w:rPr>
          <w:lang w:val="en-HK"/>
        </w:rPr>
        <w:t xml:space="preserve"> </w:t>
      </w:r>
      <w:r>
        <w:rPr>
          <w:lang w:val="en-HK"/>
        </w:rPr>
        <w:t>even</w:t>
      </w:r>
      <w:r w:rsidR="000D0A61">
        <w:rPr>
          <w:lang w:val="en-HK"/>
        </w:rPr>
        <w:t xml:space="preserve"> companies has high P/S and low P/E. Yes, usually these companies come from selling luxuries, such as gold smith, high end bag store (LV, Chanel for instances). </w:t>
      </w:r>
      <w:r w:rsidR="005B3F4A">
        <w:rPr>
          <w:lang w:val="en-HK"/>
        </w:rPr>
        <w:t xml:space="preserve">But </w:t>
      </w:r>
      <w:r>
        <w:rPr>
          <w:lang w:val="en-HK"/>
        </w:rPr>
        <w:t>these</w:t>
      </w:r>
      <w:r w:rsidR="005B3F4A">
        <w:rPr>
          <w:lang w:val="en-HK"/>
        </w:rPr>
        <w:t xml:space="preserve"> companies are very sensitive or fluctuated by the surrounding economic environment</w:t>
      </w:r>
      <w:r w:rsidR="00BE0716">
        <w:rPr>
          <w:lang w:val="en-HK"/>
        </w:rPr>
        <w:t xml:space="preserve"> and it is not easy to increase the sales</w:t>
      </w:r>
      <w:r>
        <w:rPr>
          <w:lang w:val="en-HK"/>
        </w:rPr>
        <w:t xml:space="preserve"> when economic crisis comes</w:t>
      </w:r>
      <w:r w:rsidR="00BE0716">
        <w:rPr>
          <w:lang w:val="en-HK"/>
        </w:rPr>
        <w:t>.</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sidR="00AB4B78">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E7AF6"/>
    <w:multiLevelType w:val="multilevel"/>
    <w:tmpl w:val="F3F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9"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3"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6"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D2D2F"/>
    <w:multiLevelType w:val="multilevel"/>
    <w:tmpl w:val="5EC8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5"/>
  </w:num>
  <w:num w:numId="2" w16cid:durableId="1377656460">
    <w:abstractNumId w:val="0"/>
  </w:num>
  <w:num w:numId="3" w16cid:durableId="1016613346">
    <w:abstractNumId w:val="12"/>
  </w:num>
  <w:num w:numId="4" w16cid:durableId="1288317639">
    <w:abstractNumId w:val="1"/>
  </w:num>
  <w:num w:numId="5" w16cid:durableId="1924098320">
    <w:abstractNumId w:val="13"/>
  </w:num>
  <w:num w:numId="6" w16cid:durableId="74937784">
    <w:abstractNumId w:val="14"/>
  </w:num>
  <w:num w:numId="7" w16cid:durableId="396173414">
    <w:abstractNumId w:val="4"/>
  </w:num>
  <w:num w:numId="8" w16cid:durableId="1995912926">
    <w:abstractNumId w:val="8"/>
  </w:num>
  <w:num w:numId="9" w16cid:durableId="1208949627">
    <w:abstractNumId w:val="16"/>
  </w:num>
  <w:num w:numId="10" w16cid:durableId="1205673031">
    <w:abstractNumId w:val="2"/>
  </w:num>
  <w:num w:numId="11" w16cid:durableId="868839142">
    <w:abstractNumId w:val="6"/>
  </w:num>
  <w:num w:numId="12" w16cid:durableId="468012408">
    <w:abstractNumId w:val="3"/>
  </w:num>
  <w:num w:numId="13" w16cid:durableId="1021860773">
    <w:abstractNumId w:val="11"/>
  </w:num>
  <w:num w:numId="14" w16cid:durableId="836505575">
    <w:abstractNumId w:val="5"/>
  </w:num>
  <w:num w:numId="15" w16cid:durableId="1358043813">
    <w:abstractNumId w:val="9"/>
  </w:num>
  <w:num w:numId="16" w16cid:durableId="920258597">
    <w:abstractNumId w:val="10"/>
  </w:num>
  <w:num w:numId="17" w16cid:durableId="254751665">
    <w:abstractNumId w:val="7"/>
  </w:num>
  <w:num w:numId="18" w16cid:durableId="149750009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22FA2"/>
    <w:rsid w:val="00027C3D"/>
    <w:rsid w:val="00034DAA"/>
    <w:rsid w:val="00040C75"/>
    <w:rsid w:val="00052789"/>
    <w:rsid w:val="00056A9D"/>
    <w:rsid w:val="0006507A"/>
    <w:rsid w:val="000903D8"/>
    <w:rsid w:val="000A049D"/>
    <w:rsid w:val="000A2821"/>
    <w:rsid w:val="000C649D"/>
    <w:rsid w:val="000D0A61"/>
    <w:rsid w:val="000D5B5D"/>
    <w:rsid w:val="000E4131"/>
    <w:rsid w:val="00125237"/>
    <w:rsid w:val="00156BF4"/>
    <w:rsid w:val="001807EE"/>
    <w:rsid w:val="00185F58"/>
    <w:rsid w:val="001872D4"/>
    <w:rsid w:val="001E07A9"/>
    <w:rsid w:val="001F7CC4"/>
    <w:rsid w:val="00222107"/>
    <w:rsid w:val="0023225B"/>
    <w:rsid w:val="00233C73"/>
    <w:rsid w:val="00247BEA"/>
    <w:rsid w:val="0026006B"/>
    <w:rsid w:val="0026444F"/>
    <w:rsid w:val="002E158B"/>
    <w:rsid w:val="00307771"/>
    <w:rsid w:val="00310D4D"/>
    <w:rsid w:val="00327B35"/>
    <w:rsid w:val="00327F3C"/>
    <w:rsid w:val="00330D05"/>
    <w:rsid w:val="00331F6A"/>
    <w:rsid w:val="00332ABE"/>
    <w:rsid w:val="0034046D"/>
    <w:rsid w:val="0035531E"/>
    <w:rsid w:val="003756A5"/>
    <w:rsid w:val="003808AB"/>
    <w:rsid w:val="00387701"/>
    <w:rsid w:val="003A7370"/>
    <w:rsid w:val="003C27CB"/>
    <w:rsid w:val="003D0C8E"/>
    <w:rsid w:val="003E4607"/>
    <w:rsid w:val="003F02A1"/>
    <w:rsid w:val="0043646B"/>
    <w:rsid w:val="00436C94"/>
    <w:rsid w:val="00466F4F"/>
    <w:rsid w:val="00480319"/>
    <w:rsid w:val="004819EA"/>
    <w:rsid w:val="004A0C62"/>
    <w:rsid w:val="004A1435"/>
    <w:rsid w:val="004B1F85"/>
    <w:rsid w:val="004D6A74"/>
    <w:rsid w:val="004E3A58"/>
    <w:rsid w:val="00501FCF"/>
    <w:rsid w:val="00502609"/>
    <w:rsid w:val="00524D40"/>
    <w:rsid w:val="005526BF"/>
    <w:rsid w:val="005605B8"/>
    <w:rsid w:val="00562CAD"/>
    <w:rsid w:val="0058063B"/>
    <w:rsid w:val="00596AA2"/>
    <w:rsid w:val="005A20BB"/>
    <w:rsid w:val="005B0DB3"/>
    <w:rsid w:val="005B1EE4"/>
    <w:rsid w:val="005B3F4A"/>
    <w:rsid w:val="005D5183"/>
    <w:rsid w:val="005D6E80"/>
    <w:rsid w:val="005E2669"/>
    <w:rsid w:val="006039FC"/>
    <w:rsid w:val="00647780"/>
    <w:rsid w:val="0067021C"/>
    <w:rsid w:val="00677C3C"/>
    <w:rsid w:val="006C3E26"/>
    <w:rsid w:val="006C4EE2"/>
    <w:rsid w:val="006C66B1"/>
    <w:rsid w:val="006D66A5"/>
    <w:rsid w:val="00702831"/>
    <w:rsid w:val="00725DC5"/>
    <w:rsid w:val="007301DB"/>
    <w:rsid w:val="00731F25"/>
    <w:rsid w:val="007570F8"/>
    <w:rsid w:val="00761D24"/>
    <w:rsid w:val="00767A8D"/>
    <w:rsid w:val="00792F35"/>
    <w:rsid w:val="007B2241"/>
    <w:rsid w:val="007C2CC3"/>
    <w:rsid w:val="007D297F"/>
    <w:rsid w:val="007E4C43"/>
    <w:rsid w:val="007E6520"/>
    <w:rsid w:val="007F0A43"/>
    <w:rsid w:val="007F0E33"/>
    <w:rsid w:val="00820A72"/>
    <w:rsid w:val="00837272"/>
    <w:rsid w:val="00853458"/>
    <w:rsid w:val="00865286"/>
    <w:rsid w:val="0088361B"/>
    <w:rsid w:val="00883767"/>
    <w:rsid w:val="008C4335"/>
    <w:rsid w:val="008D6AF7"/>
    <w:rsid w:val="008D78BF"/>
    <w:rsid w:val="008E25EC"/>
    <w:rsid w:val="008F1DF6"/>
    <w:rsid w:val="008F6A49"/>
    <w:rsid w:val="0090701C"/>
    <w:rsid w:val="00915B20"/>
    <w:rsid w:val="00920905"/>
    <w:rsid w:val="00925CC2"/>
    <w:rsid w:val="009360B8"/>
    <w:rsid w:val="0094528A"/>
    <w:rsid w:val="00957C22"/>
    <w:rsid w:val="009A6AB1"/>
    <w:rsid w:val="009A6B5C"/>
    <w:rsid w:val="009C4ABE"/>
    <w:rsid w:val="009C70BB"/>
    <w:rsid w:val="009D5EEC"/>
    <w:rsid w:val="009F1B64"/>
    <w:rsid w:val="00A769B6"/>
    <w:rsid w:val="00AB4B78"/>
    <w:rsid w:val="00AD22A1"/>
    <w:rsid w:val="00AE4BF0"/>
    <w:rsid w:val="00AF4410"/>
    <w:rsid w:val="00B141B8"/>
    <w:rsid w:val="00B159DE"/>
    <w:rsid w:val="00B41D0D"/>
    <w:rsid w:val="00B43D6E"/>
    <w:rsid w:val="00B52196"/>
    <w:rsid w:val="00B76A22"/>
    <w:rsid w:val="00BE0716"/>
    <w:rsid w:val="00C015D6"/>
    <w:rsid w:val="00C05817"/>
    <w:rsid w:val="00C60AC2"/>
    <w:rsid w:val="00C702D3"/>
    <w:rsid w:val="00C73D0E"/>
    <w:rsid w:val="00C83E01"/>
    <w:rsid w:val="00C8453F"/>
    <w:rsid w:val="00C95136"/>
    <w:rsid w:val="00CA3214"/>
    <w:rsid w:val="00CA579F"/>
    <w:rsid w:val="00CC717F"/>
    <w:rsid w:val="00CD3760"/>
    <w:rsid w:val="00CF0F20"/>
    <w:rsid w:val="00D47643"/>
    <w:rsid w:val="00D61D7F"/>
    <w:rsid w:val="00DA5FC5"/>
    <w:rsid w:val="00DA7DE0"/>
    <w:rsid w:val="00DB3673"/>
    <w:rsid w:val="00DD3F6B"/>
    <w:rsid w:val="00DE4486"/>
    <w:rsid w:val="00DE4661"/>
    <w:rsid w:val="00E17387"/>
    <w:rsid w:val="00E2613E"/>
    <w:rsid w:val="00E27F93"/>
    <w:rsid w:val="00E31225"/>
    <w:rsid w:val="00E5209B"/>
    <w:rsid w:val="00EB3D0F"/>
    <w:rsid w:val="00ED2DFF"/>
    <w:rsid w:val="00ED4786"/>
    <w:rsid w:val="00EF5A7A"/>
    <w:rsid w:val="00F1167A"/>
    <w:rsid w:val="00F235A8"/>
    <w:rsid w:val="00F27428"/>
    <w:rsid w:val="00F46864"/>
    <w:rsid w:val="00F474B6"/>
    <w:rsid w:val="00F54DD2"/>
    <w:rsid w:val="00F6385D"/>
    <w:rsid w:val="00F66EB0"/>
    <w:rsid w:val="00F7220F"/>
    <w:rsid w:val="00F755E4"/>
    <w:rsid w:val="00F7649B"/>
    <w:rsid w:val="00F932BC"/>
    <w:rsid w:val="00FA7CB8"/>
    <w:rsid w:val="00FD31DB"/>
    <w:rsid w:val="00FE799A"/>
    <w:rsid w:val="00FF7337"/>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02031">
      <w:bodyDiv w:val="1"/>
      <w:marLeft w:val="0"/>
      <w:marRight w:val="0"/>
      <w:marTop w:val="0"/>
      <w:marBottom w:val="0"/>
      <w:divBdr>
        <w:top w:val="none" w:sz="0" w:space="0" w:color="auto"/>
        <w:left w:val="none" w:sz="0" w:space="0" w:color="auto"/>
        <w:bottom w:val="none" w:sz="0" w:space="0" w:color="auto"/>
        <w:right w:val="none" w:sz="0" w:space="0" w:color="auto"/>
      </w:divBdr>
      <w:divsChild>
        <w:div w:id="166791516">
          <w:marLeft w:val="0"/>
          <w:marRight w:val="0"/>
          <w:marTop w:val="0"/>
          <w:marBottom w:val="0"/>
          <w:divBdr>
            <w:top w:val="none" w:sz="0" w:space="0" w:color="auto"/>
            <w:left w:val="none" w:sz="0" w:space="0" w:color="auto"/>
            <w:bottom w:val="none" w:sz="0" w:space="0" w:color="auto"/>
            <w:right w:val="none" w:sz="0" w:space="0" w:color="auto"/>
          </w:divBdr>
          <w:divsChild>
            <w:div w:id="472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7333">
      <w:bodyDiv w:val="1"/>
      <w:marLeft w:val="0"/>
      <w:marRight w:val="0"/>
      <w:marTop w:val="0"/>
      <w:marBottom w:val="0"/>
      <w:divBdr>
        <w:top w:val="none" w:sz="0" w:space="0" w:color="auto"/>
        <w:left w:val="none" w:sz="0" w:space="0" w:color="auto"/>
        <w:bottom w:val="none" w:sz="0" w:space="0" w:color="auto"/>
        <w:right w:val="none" w:sz="0" w:space="0" w:color="auto"/>
      </w:divBdr>
    </w:div>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0836">
      <w:bodyDiv w:val="1"/>
      <w:marLeft w:val="0"/>
      <w:marRight w:val="0"/>
      <w:marTop w:val="0"/>
      <w:marBottom w:val="0"/>
      <w:divBdr>
        <w:top w:val="none" w:sz="0" w:space="0" w:color="auto"/>
        <w:left w:val="none" w:sz="0" w:space="0" w:color="auto"/>
        <w:bottom w:val="none" w:sz="0" w:space="0" w:color="auto"/>
        <w:right w:val="none" w:sz="0" w:space="0" w:color="auto"/>
      </w:divBdr>
      <w:divsChild>
        <w:div w:id="1148743142">
          <w:marLeft w:val="0"/>
          <w:marRight w:val="0"/>
          <w:marTop w:val="0"/>
          <w:marBottom w:val="0"/>
          <w:divBdr>
            <w:top w:val="none" w:sz="0" w:space="0" w:color="auto"/>
            <w:left w:val="none" w:sz="0" w:space="0" w:color="auto"/>
            <w:bottom w:val="none" w:sz="0" w:space="0" w:color="auto"/>
            <w:right w:val="none" w:sz="0" w:space="0" w:color="auto"/>
          </w:divBdr>
          <w:divsChild>
            <w:div w:id="6871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79841">
      <w:bodyDiv w:val="1"/>
      <w:marLeft w:val="0"/>
      <w:marRight w:val="0"/>
      <w:marTop w:val="0"/>
      <w:marBottom w:val="0"/>
      <w:divBdr>
        <w:top w:val="none" w:sz="0" w:space="0" w:color="auto"/>
        <w:left w:val="none" w:sz="0" w:space="0" w:color="auto"/>
        <w:bottom w:val="none" w:sz="0" w:space="0" w:color="auto"/>
        <w:right w:val="none" w:sz="0" w:space="0" w:color="auto"/>
      </w:divBdr>
    </w:div>
    <w:div w:id="1340429783">
      <w:bodyDiv w:val="1"/>
      <w:marLeft w:val="0"/>
      <w:marRight w:val="0"/>
      <w:marTop w:val="0"/>
      <w:marBottom w:val="0"/>
      <w:divBdr>
        <w:top w:val="none" w:sz="0" w:space="0" w:color="auto"/>
        <w:left w:val="none" w:sz="0" w:space="0" w:color="auto"/>
        <w:bottom w:val="none" w:sz="0" w:space="0" w:color="auto"/>
        <w:right w:val="none" w:sz="0" w:space="0" w:color="auto"/>
      </w:divBdr>
    </w:div>
    <w:div w:id="1345747292">
      <w:bodyDiv w:val="1"/>
      <w:marLeft w:val="0"/>
      <w:marRight w:val="0"/>
      <w:marTop w:val="0"/>
      <w:marBottom w:val="0"/>
      <w:divBdr>
        <w:top w:val="none" w:sz="0" w:space="0" w:color="auto"/>
        <w:left w:val="none" w:sz="0" w:space="0" w:color="auto"/>
        <w:bottom w:val="none" w:sz="0" w:space="0" w:color="auto"/>
        <w:right w:val="none" w:sz="0" w:space="0" w:color="auto"/>
      </w:divBdr>
      <w:divsChild>
        <w:div w:id="393819725">
          <w:marLeft w:val="0"/>
          <w:marRight w:val="0"/>
          <w:marTop w:val="0"/>
          <w:marBottom w:val="0"/>
          <w:divBdr>
            <w:top w:val="none" w:sz="0" w:space="0" w:color="auto"/>
            <w:left w:val="none" w:sz="0" w:space="0" w:color="auto"/>
            <w:bottom w:val="none" w:sz="0" w:space="0" w:color="auto"/>
            <w:right w:val="none" w:sz="0" w:space="0" w:color="auto"/>
          </w:divBdr>
          <w:divsChild>
            <w:div w:id="1875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556044702">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1707563307">
      <w:bodyDiv w:val="1"/>
      <w:marLeft w:val="0"/>
      <w:marRight w:val="0"/>
      <w:marTop w:val="0"/>
      <w:marBottom w:val="0"/>
      <w:divBdr>
        <w:top w:val="none" w:sz="0" w:space="0" w:color="auto"/>
        <w:left w:val="none" w:sz="0" w:space="0" w:color="auto"/>
        <w:bottom w:val="none" w:sz="0" w:space="0" w:color="auto"/>
        <w:right w:val="none" w:sz="0" w:space="0" w:color="auto"/>
      </w:divBdr>
      <w:divsChild>
        <w:div w:id="1535189457">
          <w:marLeft w:val="0"/>
          <w:marRight w:val="0"/>
          <w:marTop w:val="0"/>
          <w:marBottom w:val="0"/>
          <w:divBdr>
            <w:top w:val="none" w:sz="0" w:space="0" w:color="auto"/>
            <w:left w:val="none" w:sz="0" w:space="0" w:color="auto"/>
            <w:bottom w:val="none" w:sz="0" w:space="0" w:color="auto"/>
            <w:right w:val="none" w:sz="0" w:space="0" w:color="auto"/>
          </w:divBdr>
          <w:divsChild>
            <w:div w:id="185260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842</TotalTime>
  <Pages>11</Pages>
  <Words>2866</Words>
  <Characters>16340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170</cp:revision>
  <dcterms:created xsi:type="dcterms:W3CDTF">2023-04-21T23:42:00Z</dcterms:created>
  <dcterms:modified xsi:type="dcterms:W3CDTF">2024-10-03T07:55:00Z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