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B25" w:rsidRPr="006E0B25" w:rsidRDefault="006E0B25" w:rsidP="006E0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Title: </w:t>
      </w:r>
      <w:r w:rsidRPr="006E0B25">
        <w:rPr>
          <w:rFonts w:ascii="Times New Roman" w:eastAsia="Times New Roman" w:hAnsi="Times New Roman" w:cs="Times New Roman"/>
          <w:i/>
          <w:sz w:val="24"/>
          <w:szCs w:val="24"/>
          <w:lang w:val="en-US" w:eastAsia="en-GB"/>
        </w:rPr>
        <w:t>A Bayesian and Frequentist Multiverse Pipeline for MPT models – Applications to Recognition Memory</w:t>
      </w:r>
    </w:p>
    <w:p w:rsidR="006E0B25" w:rsidRPr="00E651FC" w:rsidRDefault="006E0B25" w:rsidP="006E0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de-CH" w:eastAsia="en-GB"/>
        </w:rPr>
      </w:pPr>
      <w:proofErr w:type="spellStart"/>
      <w:r w:rsidRPr="00E651FC">
        <w:rPr>
          <w:rFonts w:ascii="Times New Roman" w:eastAsia="Times New Roman" w:hAnsi="Times New Roman" w:cs="Times New Roman"/>
          <w:sz w:val="24"/>
          <w:szCs w:val="24"/>
          <w:lang w:val="de-CH" w:eastAsia="en-GB"/>
        </w:rPr>
        <w:t>Authors</w:t>
      </w:r>
      <w:proofErr w:type="spellEnd"/>
      <w:r w:rsidRPr="00E651FC">
        <w:rPr>
          <w:rFonts w:ascii="Times New Roman" w:eastAsia="Times New Roman" w:hAnsi="Times New Roman" w:cs="Times New Roman"/>
          <w:sz w:val="24"/>
          <w:szCs w:val="24"/>
          <w:lang w:val="de-CH" w:eastAsia="en-GB"/>
        </w:rPr>
        <w:t xml:space="preserve">: </w:t>
      </w:r>
      <w:r w:rsidR="00E651FC" w:rsidRPr="00E651FC">
        <w:rPr>
          <w:rFonts w:ascii="Times New Roman" w:eastAsia="Times New Roman" w:hAnsi="Times New Roman" w:cs="Times New Roman"/>
          <w:sz w:val="24"/>
          <w:szCs w:val="24"/>
          <w:lang w:val="de-CH" w:eastAsia="en-GB"/>
        </w:rPr>
        <w:br/>
      </w:r>
      <w:r w:rsidRPr="00E651FC">
        <w:rPr>
          <w:rFonts w:ascii="Times New Roman" w:eastAsia="Times New Roman" w:hAnsi="Times New Roman" w:cs="Times New Roman"/>
          <w:i/>
          <w:sz w:val="24"/>
          <w:szCs w:val="24"/>
          <w:lang w:val="de-CH" w:eastAsia="en-GB"/>
        </w:rPr>
        <w:t>Henrik Singmann</w:t>
      </w:r>
      <w:r w:rsidR="00E651FC" w:rsidRPr="00E651FC">
        <w:rPr>
          <w:rFonts w:ascii="Times New Roman" w:eastAsia="Times New Roman" w:hAnsi="Times New Roman" w:cs="Times New Roman"/>
          <w:i/>
          <w:sz w:val="24"/>
          <w:szCs w:val="24"/>
          <w:lang w:val="de-CH" w:eastAsia="en-GB"/>
        </w:rPr>
        <w:t xml:space="preserve"> (UZH)</w:t>
      </w:r>
      <w:r w:rsidR="00E651FC" w:rsidRPr="00E651FC">
        <w:rPr>
          <w:rFonts w:ascii="Times New Roman" w:eastAsia="Times New Roman" w:hAnsi="Times New Roman" w:cs="Times New Roman"/>
          <w:i/>
          <w:sz w:val="24"/>
          <w:szCs w:val="24"/>
          <w:lang w:val="de-CH" w:eastAsia="en-GB"/>
        </w:rPr>
        <w:br/>
      </w:r>
      <w:r w:rsidRPr="00E651FC">
        <w:rPr>
          <w:rFonts w:ascii="Times New Roman" w:eastAsia="Times New Roman" w:hAnsi="Times New Roman" w:cs="Times New Roman"/>
          <w:i/>
          <w:sz w:val="24"/>
          <w:szCs w:val="24"/>
          <w:lang w:val="de-CH" w:eastAsia="en-GB"/>
        </w:rPr>
        <w:t xml:space="preserve">Daniel </w:t>
      </w:r>
      <w:r w:rsidR="00412786">
        <w:rPr>
          <w:rFonts w:ascii="Times New Roman" w:eastAsia="Times New Roman" w:hAnsi="Times New Roman" w:cs="Times New Roman"/>
          <w:i/>
          <w:sz w:val="24"/>
          <w:szCs w:val="24"/>
          <w:lang w:val="de-CH" w:eastAsia="en-GB"/>
        </w:rPr>
        <w:t xml:space="preserve">W. </w:t>
      </w:r>
      <w:r w:rsidRPr="00E651FC">
        <w:rPr>
          <w:rFonts w:ascii="Times New Roman" w:eastAsia="Times New Roman" w:hAnsi="Times New Roman" w:cs="Times New Roman"/>
          <w:i/>
          <w:sz w:val="24"/>
          <w:szCs w:val="24"/>
          <w:lang w:val="de-CH" w:eastAsia="en-GB"/>
        </w:rPr>
        <w:t>Heck</w:t>
      </w:r>
      <w:r w:rsidR="00E651FC" w:rsidRPr="00E651FC">
        <w:rPr>
          <w:rFonts w:ascii="Times New Roman" w:eastAsia="Times New Roman" w:hAnsi="Times New Roman" w:cs="Times New Roman"/>
          <w:i/>
          <w:sz w:val="24"/>
          <w:szCs w:val="24"/>
          <w:lang w:val="de-CH" w:eastAsia="en-GB"/>
        </w:rPr>
        <w:t xml:space="preserve"> (Universität Mannheim)</w:t>
      </w:r>
      <w:r w:rsidR="00E651FC" w:rsidRPr="00E651FC">
        <w:rPr>
          <w:rFonts w:ascii="Times New Roman" w:eastAsia="Times New Roman" w:hAnsi="Times New Roman" w:cs="Times New Roman"/>
          <w:i/>
          <w:sz w:val="24"/>
          <w:szCs w:val="24"/>
          <w:lang w:val="de-CH" w:eastAsia="en-GB"/>
        </w:rPr>
        <w:br/>
      </w:r>
      <w:r w:rsidRPr="00E651FC">
        <w:rPr>
          <w:rFonts w:ascii="Times New Roman" w:eastAsia="Times New Roman" w:hAnsi="Times New Roman" w:cs="Times New Roman"/>
          <w:i/>
          <w:sz w:val="24"/>
          <w:szCs w:val="24"/>
          <w:lang w:val="de-CH" w:eastAsia="en-GB"/>
        </w:rPr>
        <w:t xml:space="preserve">Georgia-Eleni </w:t>
      </w:r>
      <w:proofErr w:type="spellStart"/>
      <w:r w:rsidRPr="00E651FC">
        <w:rPr>
          <w:rFonts w:ascii="Times New Roman" w:eastAsia="Times New Roman" w:hAnsi="Times New Roman" w:cs="Times New Roman"/>
          <w:i/>
          <w:sz w:val="24"/>
          <w:szCs w:val="24"/>
          <w:lang w:val="de-CH" w:eastAsia="en-GB"/>
        </w:rPr>
        <w:t>Kapetaniou</w:t>
      </w:r>
      <w:proofErr w:type="spellEnd"/>
      <w:r w:rsidR="00E651FC" w:rsidRPr="00E651FC">
        <w:rPr>
          <w:rFonts w:ascii="Times New Roman" w:eastAsia="Times New Roman" w:hAnsi="Times New Roman" w:cs="Times New Roman"/>
          <w:i/>
          <w:sz w:val="24"/>
          <w:szCs w:val="24"/>
          <w:lang w:val="de-CH" w:eastAsia="en-GB"/>
        </w:rPr>
        <w:t xml:space="preserve"> (UZH)</w:t>
      </w:r>
      <w:r w:rsidR="00E651FC" w:rsidRPr="00E651FC">
        <w:rPr>
          <w:rFonts w:ascii="Times New Roman" w:eastAsia="Times New Roman" w:hAnsi="Times New Roman" w:cs="Times New Roman"/>
          <w:i/>
          <w:sz w:val="24"/>
          <w:szCs w:val="24"/>
          <w:lang w:val="de-CH" w:eastAsia="en-GB"/>
        </w:rPr>
        <w:br/>
      </w:r>
      <w:r w:rsidRPr="00E651FC">
        <w:rPr>
          <w:rFonts w:ascii="Times New Roman" w:eastAsia="Times New Roman" w:hAnsi="Times New Roman" w:cs="Times New Roman"/>
          <w:i/>
          <w:sz w:val="24"/>
          <w:szCs w:val="24"/>
          <w:lang w:val="de-CH" w:eastAsia="en-GB"/>
        </w:rPr>
        <w:t xml:space="preserve">Julia </w:t>
      </w:r>
      <w:r w:rsidR="00E651FC" w:rsidRPr="00E651FC">
        <w:rPr>
          <w:rFonts w:ascii="Times New Roman" w:eastAsia="Times New Roman" w:hAnsi="Times New Roman" w:cs="Times New Roman"/>
          <w:i/>
          <w:sz w:val="24"/>
          <w:szCs w:val="24"/>
          <w:lang w:val="de-CH" w:eastAsia="en-GB"/>
        </w:rPr>
        <w:t>Groß (</w:t>
      </w:r>
      <w:r w:rsidR="00EC2305">
        <w:rPr>
          <w:rFonts w:ascii="Times New Roman" w:eastAsia="Times New Roman" w:hAnsi="Times New Roman" w:cs="Times New Roman"/>
          <w:i/>
          <w:sz w:val="24"/>
          <w:szCs w:val="24"/>
          <w:lang w:val="de-CH" w:eastAsia="en-GB"/>
        </w:rPr>
        <w:t>Heinrich-Heine-Universität Düsseldorf</w:t>
      </w:r>
      <w:r w:rsidR="00E651FC">
        <w:rPr>
          <w:rFonts w:ascii="Times New Roman" w:eastAsia="Times New Roman" w:hAnsi="Times New Roman" w:cs="Times New Roman"/>
          <w:i/>
          <w:sz w:val="24"/>
          <w:szCs w:val="24"/>
          <w:lang w:val="de-CH" w:eastAsia="en-GB"/>
        </w:rPr>
        <w:t>)</w:t>
      </w:r>
      <w:r w:rsidR="00E651FC" w:rsidRPr="00E651FC">
        <w:rPr>
          <w:rFonts w:ascii="Times New Roman" w:eastAsia="Times New Roman" w:hAnsi="Times New Roman" w:cs="Times New Roman"/>
          <w:i/>
          <w:sz w:val="24"/>
          <w:szCs w:val="24"/>
          <w:lang w:val="de-CH" w:eastAsia="en-GB"/>
        </w:rPr>
        <w:br/>
      </w:r>
      <w:r w:rsidRPr="00E651FC">
        <w:rPr>
          <w:rFonts w:ascii="Times New Roman" w:eastAsia="Times New Roman" w:hAnsi="Times New Roman" w:cs="Times New Roman"/>
          <w:i/>
          <w:sz w:val="24"/>
          <w:szCs w:val="24"/>
          <w:lang w:val="de-CH" w:eastAsia="en-GB"/>
        </w:rPr>
        <w:t xml:space="preserve">Beatrice </w:t>
      </w:r>
      <w:r w:rsidR="00EC2305">
        <w:rPr>
          <w:rFonts w:ascii="Times New Roman" w:eastAsia="Times New Roman" w:hAnsi="Times New Roman" w:cs="Times New Roman"/>
          <w:i/>
          <w:sz w:val="24"/>
          <w:szCs w:val="24"/>
          <w:lang w:val="de-CH" w:eastAsia="en-GB"/>
        </w:rPr>
        <w:t xml:space="preserve">G. </w:t>
      </w:r>
      <w:bookmarkStart w:id="0" w:name="_GoBack"/>
      <w:bookmarkEnd w:id="0"/>
      <w:r w:rsidRPr="00E651FC">
        <w:rPr>
          <w:rFonts w:ascii="Times New Roman" w:eastAsia="Times New Roman" w:hAnsi="Times New Roman" w:cs="Times New Roman"/>
          <w:i/>
          <w:sz w:val="24"/>
          <w:szCs w:val="24"/>
          <w:lang w:val="de-CH" w:eastAsia="en-GB"/>
        </w:rPr>
        <w:t>Kuhlmann</w:t>
      </w:r>
      <w:r w:rsidR="00E651FC">
        <w:rPr>
          <w:rFonts w:ascii="Times New Roman" w:eastAsia="Times New Roman" w:hAnsi="Times New Roman" w:cs="Times New Roman"/>
          <w:i/>
          <w:sz w:val="24"/>
          <w:szCs w:val="24"/>
          <w:lang w:val="de-CH" w:eastAsia="en-GB"/>
        </w:rPr>
        <w:t xml:space="preserve"> (Universität Mannheim)</w:t>
      </w:r>
    </w:p>
    <w:p w:rsidR="006E0B25" w:rsidRPr="006E0B25" w:rsidRDefault="006E0B25" w:rsidP="006E0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Abstract:</w:t>
      </w:r>
    </w:p>
    <w:p w:rsidR="006E0B25" w:rsidRPr="006E0B25" w:rsidRDefault="006E0B25" w:rsidP="006E0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Even with a clear hypothesis or cognitive model in mind, most statistical analyses contain a number of more or less arbitrary choices. In the case of a model-based analysis, these choices can, for example, </w:t>
      </w:r>
      <w:r w:rsidR="00EC230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concern</w:t>
      </w:r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the statistical</w:t>
      </w:r>
      <w:r w:rsidR="001C7B2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framework</w:t>
      </w:r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the aggregation-level, and which parameter restrictions to introduce. </w:t>
      </w:r>
      <w:r w:rsidR="001C7B2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U</w:t>
      </w:r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sually one path through this ‘garden of forking paths’ (</w:t>
      </w:r>
      <w:proofErr w:type="spellStart"/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Gelman</w:t>
      </w:r>
      <w:proofErr w:type="spellEnd"/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&amp; </w:t>
      </w:r>
      <w:proofErr w:type="spellStart"/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Loken</w:t>
      </w:r>
      <w:proofErr w:type="spellEnd"/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2013) is chosen and reported. However, it is unclear how robust the results are </w:t>
      </w:r>
      <w:r w:rsidR="00EC230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with regard to</w:t>
      </w:r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choices performed along the way. </w:t>
      </w:r>
      <w:r w:rsidR="0041278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The </w:t>
      </w:r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multiverse </w:t>
      </w:r>
      <w:r w:rsidR="00EC230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approach </w:t>
      </w:r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(</w:t>
      </w:r>
      <w:proofErr w:type="spellStart"/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Steegen</w:t>
      </w:r>
      <w:proofErr w:type="spellEnd"/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Tuerlinckx</w:t>
      </w:r>
      <w:proofErr w:type="spellEnd"/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Gelman</w:t>
      </w:r>
      <w:proofErr w:type="spellEnd"/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&amp; </w:t>
      </w:r>
      <w:proofErr w:type="spellStart"/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Vanpaemel</w:t>
      </w:r>
      <w:proofErr w:type="spellEnd"/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2016) </w:t>
      </w:r>
      <w:r w:rsidR="0041278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offers a</w:t>
      </w:r>
      <w:r w:rsidR="00412786"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principled </w:t>
      </w:r>
      <w:r w:rsidR="00EC230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alternative</w:t>
      </w:r>
      <w:r w:rsidR="00EC230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1C7B2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in </w:t>
      </w:r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which results for all possible combinations of reasonable </w:t>
      </w:r>
      <w:r w:rsidR="0041278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modeling </w:t>
      </w:r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choices</w:t>
      </w:r>
      <w:r w:rsidR="001C7B2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gramStart"/>
      <w:r w:rsidR="001C7B2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are reported</w:t>
      </w:r>
      <w:proofErr w:type="gramEnd"/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. We have developed a software pipeline for R that performs a model-based multiverse analysis for multinomial processing tree (MPT) models. </w:t>
      </w:r>
      <w:r w:rsidR="001C7B2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O</w:t>
      </w:r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ur pipeline estimates the MPT model in a frequentist and Bayesian manner. In the frequentist case, it uses no pooling (with and without parametric-bootstrap) and complete pooling. In the Bayesian case, it uses no pooling, complete pooling</w:t>
      </w:r>
      <w:r w:rsidR="001C7B2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,</w:t>
      </w:r>
      <w:r w:rsidRPr="006E0B25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and three different variants of partial pooling.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We applied our approach to the </w:t>
      </w:r>
      <w:r w:rsidR="001C7B2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parameter validation study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Bröder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Kellen,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Schütz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Rohrmeier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(2013) for the confidence-rating 2-high threshold model. Our results show that </w:t>
      </w:r>
      <w:r w:rsidR="00063C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even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for some </w:t>
      </w:r>
      <w:r w:rsidR="00063C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core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parameters, the different analysis approaches reveal c</w:t>
      </w:r>
      <w:r w:rsidR="00063C08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onsiderable variability in the parameter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estimates</w:t>
      </w:r>
      <w:r w:rsidR="001C7B2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in some conditions. The variability brought about by the different estimation procedure was larger than the one from using different parameter restrictions. Our results suggest that researchers should adopt a multiverse approach when using cognitive models.</w:t>
      </w:r>
    </w:p>
    <w:p w:rsidR="006E0B25" w:rsidRDefault="006E0B25"/>
    <w:sectPr w:rsidR="006E0B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25"/>
    <w:rsid w:val="00063C08"/>
    <w:rsid w:val="001C7B2D"/>
    <w:rsid w:val="003A18DB"/>
    <w:rsid w:val="00412786"/>
    <w:rsid w:val="006E0B25"/>
    <w:rsid w:val="00E651FC"/>
    <w:rsid w:val="00EB21D3"/>
    <w:rsid w:val="00EC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D35480"/>
  <w15:chartTrackingRefBased/>
  <w15:docId w15:val="{64B7D83D-C57C-4E19-AD8F-79C8B473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Kapetaniou</dc:creator>
  <cp:keywords/>
  <dc:description/>
  <cp:lastModifiedBy>Henrik Singmann</cp:lastModifiedBy>
  <cp:revision>6</cp:revision>
  <dcterms:created xsi:type="dcterms:W3CDTF">2018-03-16T12:58:00Z</dcterms:created>
  <dcterms:modified xsi:type="dcterms:W3CDTF">2018-03-19T11:31:00Z</dcterms:modified>
</cp:coreProperties>
</file>