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95606" w:rsidRDefault="00895606" w:rsidP="00895606"/>
    <w:p w:rsidR="004B0FFD" w:rsidRPr="004B0FFD" w:rsidRDefault="004B0FFD" w:rsidP="004B0FFD">
      <w:pPr>
        <w:rPr>
          <w:b/>
          <w:bCs/>
          <w:sz w:val="40"/>
          <w:szCs w:val="40"/>
        </w:rPr>
      </w:pPr>
      <w:bookmarkStart w:id="0" w:name="_Ref173930743"/>
      <w:r w:rsidRPr="004B0FFD">
        <w:rPr>
          <w:b/>
          <w:bCs/>
          <w:sz w:val="40"/>
          <w:szCs w:val="40"/>
        </w:rPr>
        <w:t>1.</w:t>
      </w:r>
      <w:r>
        <w:rPr>
          <w:b/>
          <w:bCs/>
          <w:sz w:val="40"/>
          <w:szCs w:val="40"/>
        </w:rPr>
        <w:t xml:space="preserve"> </w:t>
      </w:r>
      <w:r w:rsidR="00895606" w:rsidRPr="004B0FFD">
        <w:rPr>
          <w:b/>
          <w:bCs/>
          <w:sz w:val="40"/>
          <w:szCs w:val="40"/>
        </w:rPr>
        <w:t>Introduction</w:t>
      </w:r>
      <w:bookmarkEnd w:id="0"/>
    </w:p>
    <w:p w:rsidR="00895606" w:rsidRDefault="00895606" w:rsidP="00895606">
      <w:r>
        <w:t>This test plan outlines the strategy, scope, objectives, resources, and schedule for the testing activities required for both the UI (demoqa.com) and API (reqres.in) platforms. It includes both manual and automation testing approaches to ensure thorough validation of the specified features</w:t>
      </w:r>
      <w:r w:rsidR="000B4AF6">
        <w:t>.</w:t>
      </w:r>
    </w:p>
    <w:p w:rsidR="004C0FE2" w:rsidRDefault="004C0FE2" w:rsidP="00895606"/>
    <w:p w:rsidR="00895606" w:rsidRDefault="004C0FE2" w:rsidP="004C0FE2">
      <w:pPr>
        <w:rPr>
          <w:b/>
          <w:bCs/>
          <w:sz w:val="40"/>
          <w:szCs w:val="40"/>
        </w:rPr>
      </w:pPr>
      <w:r>
        <w:rPr>
          <w:b/>
          <w:bCs/>
          <w:sz w:val="40"/>
          <w:szCs w:val="40"/>
        </w:rPr>
        <w:t xml:space="preserve">2. </w:t>
      </w:r>
      <w:r w:rsidR="00895606" w:rsidRPr="004C0FE2">
        <w:rPr>
          <w:b/>
          <w:bCs/>
          <w:sz w:val="40"/>
          <w:szCs w:val="40"/>
        </w:rPr>
        <w:t>Scope</w:t>
      </w:r>
    </w:p>
    <w:p w:rsidR="00604299" w:rsidRDefault="00604299" w:rsidP="00604299">
      <w:r>
        <w:t>The document mainly targets the UI testing and API Testing as per Requirements Specifications provided by Client.</w:t>
      </w:r>
    </w:p>
    <w:p w:rsidR="00604299" w:rsidRPr="00604299" w:rsidRDefault="00604299" w:rsidP="00604299"/>
    <w:p w:rsidR="00895606" w:rsidRPr="00337D4E" w:rsidRDefault="00895606" w:rsidP="00337D4E">
      <w:pPr>
        <w:pStyle w:val="ListParagraph"/>
        <w:numPr>
          <w:ilvl w:val="0"/>
          <w:numId w:val="16"/>
        </w:numPr>
        <w:rPr>
          <w:b/>
          <w:bCs/>
          <w:sz w:val="28"/>
          <w:szCs w:val="28"/>
        </w:rPr>
      </w:pPr>
      <w:r w:rsidRPr="00337D4E">
        <w:rPr>
          <w:b/>
          <w:bCs/>
          <w:sz w:val="28"/>
          <w:szCs w:val="28"/>
        </w:rPr>
        <w:t>UI Testing (demoqa.com)</w:t>
      </w:r>
    </w:p>
    <w:p w:rsidR="00895606" w:rsidRDefault="00895606" w:rsidP="004C0FE2">
      <w:r>
        <w:t xml:space="preserve">- Registration: https://demoqa.com/register -&gt; </w:t>
      </w:r>
      <w:r w:rsidR="000B4AF6">
        <w:t>Register</w:t>
      </w:r>
      <w:r>
        <w:t xml:space="preserve"> button</w:t>
      </w:r>
    </w:p>
    <w:p w:rsidR="00895606" w:rsidRDefault="00895606" w:rsidP="00895606">
      <w:r>
        <w:t>- Login: https://demoqa.com/login -&gt; Login</w:t>
      </w:r>
    </w:p>
    <w:p w:rsidR="00895606" w:rsidRDefault="00895606" w:rsidP="00895606">
      <w:r>
        <w:t>- Search: https://demoqa.com/books -&gt; Search for any of the existing books</w:t>
      </w:r>
    </w:p>
    <w:p w:rsidR="00895606" w:rsidRDefault="00895606" w:rsidP="00895606"/>
    <w:p w:rsidR="00895606" w:rsidRPr="00337D4E" w:rsidRDefault="00895606" w:rsidP="00337D4E">
      <w:pPr>
        <w:pStyle w:val="ListParagraph"/>
        <w:numPr>
          <w:ilvl w:val="0"/>
          <w:numId w:val="16"/>
        </w:numPr>
        <w:rPr>
          <w:b/>
          <w:bCs/>
          <w:sz w:val="28"/>
          <w:szCs w:val="28"/>
        </w:rPr>
      </w:pPr>
      <w:r w:rsidRPr="00337D4E">
        <w:rPr>
          <w:b/>
          <w:bCs/>
          <w:sz w:val="28"/>
          <w:szCs w:val="28"/>
        </w:rPr>
        <w:t>API Testing (reqres.in)</w:t>
      </w:r>
    </w:p>
    <w:p w:rsidR="00895606" w:rsidRDefault="00895606" w:rsidP="00895606">
      <w:r>
        <w:t>- Create user: POST /</w:t>
      </w:r>
      <w:proofErr w:type="spellStart"/>
      <w:r>
        <w:t>api</w:t>
      </w:r>
      <w:proofErr w:type="spellEnd"/>
      <w:r>
        <w:t>/users</w:t>
      </w:r>
    </w:p>
    <w:p w:rsidR="00895606" w:rsidRDefault="00895606" w:rsidP="00895606">
      <w:r>
        <w:t>- Get list of users: GET /</w:t>
      </w:r>
      <w:proofErr w:type="spellStart"/>
      <w:r>
        <w:t>api</w:t>
      </w:r>
      <w:proofErr w:type="spellEnd"/>
      <w:r>
        <w:t>/users (to check new registered users)</w:t>
      </w:r>
    </w:p>
    <w:p w:rsidR="00895606" w:rsidRDefault="00895606" w:rsidP="00895606"/>
    <w:p w:rsidR="00895606" w:rsidRPr="00895606" w:rsidRDefault="00895606" w:rsidP="00895606">
      <w:pPr>
        <w:rPr>
          <w:b/>
          <w:bCs/>
          <w:sz w:val="40"/>
          <w:szCs w:val="40"/>
        </w:rPr>
      </w:pPr>
      <w:r w:rsidRPr="00895606">
        <w:rPr>
          <w:b/>
          <w:bCs/>
          <w:sz w:val="40"/>
          <w:szCs w:val="40"/>
        </w:rPr>
        <w:t>3. Objectives</w:t>
      </w:r>
    </w:p>
    <w:p w:rsidR="00895606" w:rsidRDefault="00895606" w:rsidP="00895606">
      <w:r>
        <w:t>- Validate the functionality, performance, and reliability of the UI and API features.</w:t>
      </w:r>
    </w:p>
    <w:p w:rsidR="00895606" w:rsidRDefault="00895606" w:rsidP="00895606">
      <w:r>
        <w:t>- Ensure that the UI elements and API endpoints function as expected with different input scenarios.</w:t>
      </w:r>
    </w:p>
    <w:p w:rsidR="00895606" w:rsidRDefault="00895606" w:rsidP="00895606">
      <w:r>
        <w:t>- Identify and report any defects or issues found during the testing process.</w:t>
      </w:r>
    </w:p>
    <w:p w:rsidR="00895606" w:rsidRDefault="00895606" w:rsidP="00895606"/>
    <w:p w:rsidR="00895606" w:rsidRPr="00895606" w:rsidRDefault="00895606" w:rsidP="00895606">
      <w:pPr>
        <w:rPr>
          <w:b/>
          <w:bCs/>
          <w:sz w:val="40"/>
          <w:szCs w:val="40"/>
        </w:rPr>
      </w:pPr>
      <w:r w:rsidRPr="00895606">
        <w:rPr>
          <w:b/>
          <w:bCs/>
          <w:sz w:val="40"/>
          <w:szCs w:val="40"/>
        </w:rPr>
        <w:t>4. Testing Approach</w:t>
      </w:r>
    </w:p>
    <w:p w:rsidR="00895606" w:rsidRPr="007834D7" w:rsidRDefault="00895606" w:rsidP="007834D7">
      <w:pPr>
        <w:rPr>
          <w:b/>
          <w:bCs/>
          <w:sz w:val="28"/>
          <w:szCs w:val="28"/>
        </w:rPr>
      </w:pPr>
      <w:r w:rsidRPr="007834D7">
        <w:rPr>
          <w:b/>
          <w:bCs/>
          <w:sz w:val="28"/>
          <w:szCs w:val="28"/>
        </w:rPr>
        <w:t>Manual Testing</w:t>
      </w:r>
    </w:p>
    <w:p w:rsidR="00895606" w:rsidRDefault="00895606" w:rsidP="00895606">
      <w:r>
        <w:t xml:space="preserve">- </w:t>
      </w:r>
      <w:r w:rsidRPr="00895606">
        <w:rPr>
          <w:b/>
          <w:bCs/>
        </w:rPr>
        <w:t>Objective</w:t>
      </w:r>
      <w:r>
        <w:t>: Perform detailed manual testing to validate the core functionalities of the UI and API features.</w:t>
      </w:r>
    </w:p>
    <w:p w:rsidR="00895606" w:rsidRDefault="00895606" w:rsidP="00895606">
      <w:r>
        <w:t xml:space="preserve">- </w:t>
      </w:r>
      <w:r w:rsidRPr="00895606">
        <w:rPr>
          <w:b/>
          <w:bCs/>
        </w:rPr>
        <w:t>Scope</w:t>
      </w:r>
      <w:r>
        <w:t xml:space="preserve">: </w:t>
      </w:r>
    </w:p>
    <w:p w:rsidR="00895606" w:rsidRDefault="00895606" w:rsidP="00895606">
      <w:r>
        <w:t xml:space="preserve">  - Execute test cases to cover positive and negative scenarios.</w:t>
      </w:r>
    </w:p>
    <w:p w:rsidR="00895606" w:rsidRDefault="00895606" w:rsidP="00895606">
      <w:r>
        <w:t xml:space="preserve">  - Validate user interactions, data flow, and error handling.</w:t>
      </w:r>
    </w:p>
    <w:p w:rsidR="00895606" w:rsidRDefault="00895606" w:rsidP="00895606">
      <w:r>
        <w:t xml:space="preserve">  - Ensure usability and interface consistency.</w:t>
      </w:r>
    </w:p>
    <w:p w:rsidR="000B4AF6" w:rsidRDefault="000B4AF6" w:rsidP="00895606">
      <w:r w:rsidRPr="000B4AF6">
        <w:rPr>
          <w:rStyle w:val="Strong"/>
          <w:b w:val="0"/>
          <w:bCs w:val="0"/>
        </w:rPr>
        <w:t>-</w:t>
      </w:r>
      <w:r>
        <w:rPr>
          <w:rStyle w:val="Strong"/>
        </w:rPr>
        <w:t xml:space="preserve"> Tools</w:t>
      </w:r>
      <w:r>
        <w:t>: Jira and X-ray for test management, test case maintenance, and execution</w:t>
      </w:r>
      <w:r w:rsidR="00155053">
        <w:t xml:space="preserve"> and bug reporting</w:t>
      </w:r>
      <w:r>
        <w:t>.</w:t>
      </w:r>
    </w:p>
    <w:p w:rsidR="00895606" w:rsidRDefault="00895606" w:rsidP="00895606"/>
    <w:p w:rsidR="00895606" w:rsidRPr="00895606" w:rsidRDefault="00895606" w:rsidP="00895606">
      <w:pPr>
        <w:rPr>
          <w:b/>
          <w:bCs/>
          <w:sz w:val="28"/>
          <w:szCs w:val="28"/>
        </w:rPr>
      </w:pPr>
      <w:r w:rsidRPr="00895606">
        <w:rPr>
          <w:b/>
          <w:bCs/>
          <w:sz w:val="28"/>
          <w:szCs w:val="28"/>
        </w:rPr>
        <w:t>Automation Testing</w:t>
      </w:r>
    </w:p>
    <w:p w:rsidR="00895606" w:rsidRDefault="00895606" w:rsidP="00895606">
      <w:r>
        <w:t xml:space="preserve">- </w:t>
      </w:r>
      <w:r w:rsidRPr="00895606">
        <w:rPr>
          <w:b/>
          <w:bCs/>
        </w:rPr>
        <w:t>Objective</w:t>
      </w:r>
      <w:r>
        <w:t>: Automate critical test cases to ensure quick and efficient regression testing.</w:t>
      </w:r>
    </w:p>
    <w:p w:rsidR="00895606" w:rsidRDefault="00895606" w:rsidP="00895606">
      <w:r>
        <w:t xml:space="preserve">- </w:t>
      </w:r>
      <w:r w:rsidRPr="00895606">
        <w:rPr>
          <w:b/>
          <w:bCs/>
        </w:rPr>
        <w:t>Scope</w:t>
      </w:r>
      <w:r>
        <w:t>:</w:t>
      </w:r>
    </w:p>
    <w:p w:rsidR="00895606" w:rsidRDefault="00895606" w:rsidP="00895606">
      <w:r>
        <w:t xml:space="preserve">  - Automate high-priority test cases for both UI and API.</w:t>
      </w:r>
    </w:p>
    <w:p w:rsidR="00895606" w:rsidRDefault="00895606" w:rsidP="00895606">
      <w:r>
        <w:t xml:space="preserve">  - Use automation frameworks to execute tests and validate results.</w:t>
      </w:r>
    </w:p>
    <w:p w:rsidR="00895606" w:rsidRDefault="00895606" w:rsidP="00895606">
      <w:r>
        <w:t xml:space="preserve">  - Integrate automated tests into the CI/CD pipeline for continuous testing.</w:t>
      </w:r>
    </w:p>
    <w:p w:rsidR="004C0FE2" w:rsidRPr="007834D7" w:rsidRDefault="00155053" w:rsidP="007834D7">
      <w:r w:rsidRPr="000B4AF6">
        <w:rPr>
          <w:rStyle w:val="Strong"/>
          <w:b w:val="0"/>
          <w:bCs w:val="0"/>
        </w:rPr>
        <w:t>-</w:t>
      </w:r>
      <w:r>
        <w:rPr>
          <w:rStyle w:val="Strong"/>
        </w:rPr>
        <w:t xml:space="preserve"> Tools</w:t>
      </w:r>
      <w:r>
        <w:t>: Jira for tracking automation progress and bug reporting.</w:t>
      </w:r>
    </w:p>
    <w:p w:rsidR="007834D7" w:rsidRDefault="007834D7" w:rsidP="00895606">
      <w:pPr>
        <w:rPr>
          <w:b/>
          <w:bCs/>
          <w:sz w:val="40"/>
          <w:szCs w:val="40"/>
        </w:rPr>
      </w:pPr>
    </w:p>
    <w:p w:rsidR="00895606" w:rsidRPr="00895606" w:rsidRDefault="00895606" w:rsidP="00895606">
      <w:pPr>
        <w:rPr>
          <w:b/>
          <w:bCs/>
          <w:sz w:val="40"/>
          <w:szCs w:val="40"/>
        </w:rPr>
      </w:pPr>
      <w:r w:rsidRPr="00895606">
        <w:rPr>
          <w:b/>
          <w:bCs/>
          <w:sz w:val="40"/>
          <w:szCs w:val="40"/>
        </w:rPr>
        <w:t>5. Frameworks and Tools</w:t>
      </w:r>
    </w:p>
    <w:p w:rsidR="00895606" w:rsidRPr="00895606" w:rsidRDefault="00895606" w:rsidP="00895606">
      <w:pPr>
        <w:rPr>
          <w:b/>
          <w:bCs/>
          <w:sz w:val="28"/>
          <w:szCs w:val="28"/>
        </w:rPr>
      </w:pPr>
      <w:r w:rsidRPr="00895606">
        <w:rPr>
          <w:b/>
          <w:bCs/>
          <w:sz w:val="28"/>
          <w:szCs w:val="28"/>
        </w:rPr>
        <w:t>UI Automation</w:t>
      </w:r>
    </w:p>
    <w:p w:rsidR="00895606" w:rsidRDefault="00895606" w:rsidP="00895606">
      <w:r>
        <w:t xml:space="preserve">- </w:t>
      </w:r>
      <w:r w:rsidRPr="00895606">
        <w:rPr>
          <w:b/>
          <w:bCs/>
        </w:rPr>
        <w:t>Framework</w:t>
      </w:r>
      <w:r>
        <w:t xml:space="preserve">: </w:t>
      </w:r>
      <w:r w:rsidR="00604299">
        <w:t>TestNG</w:t>
      </w:r>
    </w:p>
    <w:p w:rsidR="00895606" w:rsidRDefault="00895606" w:rsidP="00895606">
      <w:r>
        <w:t xml:space="preserve">- </w:t>
      </w:r>
      <w:r w:rsidRPr="00895606">
        <w:rPr>
          <w:b/>
          <w:bCs/>
        </w:rPr>
        <w:t>Language</w:t>
      </w:r>
      <w:r>
        <w:t>: Java</w:t>
      </w:r>
    </w:p>
    <w:p w:rsidR="00895606" w:rsidRDefault="00895606" w:rsidP="00895606">
      <w:r>
        <w:t xml:space="preserve">- </w:t>
      </w:r>
      <w:r w:rsidRPr="00895606">
        <w:rPr>
          <w:b/>
          <w:bCs/>
        </w:rPr>
        <w:t>Tools</w:t>
      </w:r>
      <w:r>
        <w:t xml:space="preserve">: </w:t>
      </w:r>
      <w:r w:rsidR="00604299">
        <w:t xml:space="preserve">Selenium WebDriver </w:t>
      </w:r>
      <w:r>
        <w:t xml:space="preserve">(for test management), </w:t>
      </w:r>
      <w:proofErr w:type="gramStart"/>
      <w:r>
        <w:t>Maven(</w:t>
      </w:r>
      <w:proofErr w:type="gramEnd"/>
      <w:r>
        <w:t>for build management)</w:t>
      </w:r>
    </w:p>
    <w:p w:rsidR="00895606" w:rsidRDefault="00895606" w:rsidP="00895606"/>
    <w:p w:rsidR="00895606" w:rsidRPr="00895606" w:rsidRDefault="00895606" w:rsidP="00895606">
      <w:pPr>
        <w:rPr>
          <w:b/>
          <w:bCs/>
          <w:sz w:val="28"/>
          <w:szCs w:val="28"/>
        </w:rPr>
      </w:pPr>
      <w:r w:rsidRPr="00895606">
        <w:rPr>
          <w:b/>
          <w:bCs/>
          <w:sz w:val="28"/>
          <w:szCs w:val="28"/>
        </w:rPr>
        <w:t>API Automation</w:t>
      </w:r>
    </w:p>
    <w:p w:rsidR="00895606" w:rsidRDefault="00895606" w:rsidP="00895606">
      <w:r>
        <w:t xml:space="preserve">- </w:t>
      </w:r>
      <w:r w:rsidRPr="00895606">
        <w:rPr>
          <w:b/>
          <w:bCs/>
        </w:rPr>
        <w:t>Framework</w:t>
      </w:r>
      <w:r>
        <w:t xml:space="preserve">: </w:t>
      </w:r>
      <w:r w:rsidR="00604299">
        <w:t>TestNG</w:t>
      </w:r>
    </w:p>
    <w:p w:rsidR="00895606" w:rsidRDefault="00895606" w:rsidP="00895606">
      <w:r>
        <w:t xml:space="preserve">- </w:t>
      </w:r>
      <w:r w:rsidRPr="00895606">
        <w:rPr>
          <w:b/>
          <w:bCs/>
        </w:rPr>
        <w:t>Language</w:t>
      </w:r>
      <w:r>
        <w:t>: Java</w:t>
      </w:r>
    </w:p>
    <w:p w:rsidR="00895606" w:rsidRDefault="00895606" w:rsidP="00895606">
      <w:r>
        <w:t xml:space="preserve">- </w:t>
      </w:r>
      <w:r w:rsidRPr="00895606">
        <w:rPr>
          <w:b/>
          <w:bCs/>
        </w:rPr>
        <w:t>Tools</w:t>
      </w:r>
      <w:r>
        <w:t xml:space="preserve">: </w:t>
      </w:r>
      <w:proofErr w:type="spellStart"/>
      <w:r w:rsidR="00604299">
        <w:t>RestAssured</w:t>
      </w:r>
      <w:proofErr w:type="spellEnd"/>
      <w:r w:rsidR="00604299">
        <w:t xml:space="preserve"> </w:t>
      </w:r>
      <w:r>
        <w:t>(for test management), Maven</w:t>
      </w:r>
      <w:r w:rsidR="007447D6">
        <w:t>(</w:t>
      </w:r>
      <w:r>
        <w:t>for build management)</w:t>
      </w:r>
    </w:p>
    <w:p w:rsidR="00155053" w:rsidRDefault="00155053" w:rsidP="00895606"/>
    <w:p w:rsidR="00155053" w:rsidRPr="00155053" w:rsidRDefault="00155053" w:rsidP="00895606">
      <w:pPr>
        <w:rPr>
          <w:b/>
          <w:bCs/>
          <w:sz w:val="28"/>
          <w:szCs w:val="28"/>
        </w:rPr>
      </w:pPr>
      <w:r w:rsidRPr="00155053">
        <w:rPr>
          <w:b/>
          <w:bCs/>
          <w:sz w:val="28"/>
          <w:szCs w:val="28"/>
        </w:rPr>
        <w:t>Manual Test Case Creation and Execution</w:t>
      </w:r>
    </w:p>
    <w:p w:rsidR="00052220" w:rsidRDefault="00155053" w:rsidP="00052220">
      <w:r>
        <w:t xml:space="preserve">-  </w:t>
      </w:r>
      <w:r w:rsidRPr="00155053">
        <w:rPr>
          <w:b/>
          <w:bCs/>
        </w:rPr>
        <w:t>Tool</w:t>
      </w:r>
      <w:r>
        <w:t>: Jira integrated with X-ray</w:t>
      </w:r>
      <w:r w:rsidR="00052220">
        <w:t>, Postman(for API test execution)</w:t>
      </w:r>
    </w:p>
    <w:p w:rsidR="00155053" w:rsidRDefault="00155053" w:rsidP="00155053"/>
    <w:p w:rsidR="00155053" w:rsidRPr="00155053" w:rsidRDefault="00155053" w:rsidP="00155053">
      <w:pPr>
        <w:rPr>
          <w:b/>
          <w:bCs/>
          <w:sz w:val="28"/>
          <w:szCs w:val="28"/>
        </w:rPr>
      </w:pPr>
      <w:r w:rsidRPr="00155053">
        <w:rPr>
          <w:b/>
          <w:bCs/>
          <w:sz w:val="28"/>
          <w:szCs w:val="28"/>
        </w:rPr>
        <w:t>Bug Reporting</w:t>
      </w:r>
    </w:p>
    <w:p w:rsidR="00155053" w:rsidRDefault="00155053" w:rsidP="00155053">
      <w:r>
        <w:t xml:space="preserve">-  </w:t>
      </w:r>
      <w:r w:rsidRPr="00155053">
        <w:rPr>
          <w:b/>
          <w:bCs/>
        </w:rPr>
        <w:t>Tool</w:t>
      </w:r>
      <w:r>
        <w:t>: Jira</w:t>
      </w:r>
    </w:p>
    <w:p w:rsidR="00155053" w:rsidRDefault="00155053" w:rsidP="00155053"/>
    <w:p w:rsidR="00895606" w:rsidRDefault="00895606" w:rsidP="00895606"/>
    <w:p w:rsidR="00895606" w:rsidRPr="00895606" w:rsidRDefault="00895606" w:rsidP="00895606">
      <w:pPr>
        <w:rPr>
          <w:b/>
          <w:bCs/>
          <w:sz w:val="40"/>
          <w:szCs w:val="40"/>
        </w:rPr>
      </w:pPr>
      <w:r w:rsidRPr="00895606">
        <w:rPr>
          <w:b/>
          <w:bCs/>
          <w:sz w:val="40"/>
          <w:szCs w:val="40"/>
        </w:rPr>
        <w:t>6. Test Deliverables</w:t>
      </w:r>
    </w:p>
    <w:p w:rsidR="00895606" w:rsidRDefault="00895606" w:rsidP="00895606">
      <w:r>
        <w:t xml:space="preserve">- </w:t>
      </w:r>
      <w:r w:rsidRPr="00895606">
        <w:rPr>
          <w:b/>
          <w:bCs/>
          <w:sz w:val="28"/>
          <w:szCs w:val="28"/>
        </w:rPr>
        <w:t>Test Plan Document</w:t>
      </w:r>
      <w:r>
        <w:t>: Outline of the testing strategy and approach.</w:t>
      </w:r>
    </w:p>
    <w:p w:rsidR="00895606" w:rsidRDefault="00895606" w:rsidP="00895606">
      <w:r>
        <w:t xml:space="preserve">- </w:t>
      </w:r>
      <w:r w:rsidRPr="00895606">
        <w:rPr>
          <w:b/>
          <w:bCs/>
          <w:sz w:val="28"/>
          <w:szCs w:val="28"/>
        </w:rPr>
        <w:t>Manual Test Cases</w:t>
      </w:r>
      <w:r>
        <w:t>: Detailed test cases covering all functionalities.</w:t>
      </w:r>
    </w:p>
    <w:p w:rsidR="00895606" w:rsidRDefault="00895606" w:rsidP="00895606">
      <w:r>
        <w:t xml:space="preserve">- </w:t>
      </w:r>
      <w:r w:rsidRPr="00895606">
        <w:rPr>
          <w:b/>
          <w:bCs/>
          <w:sz w:val="28"/>
          <w:szCs w:val="28"/>
        </w:rPr>
        <w:t>Automation Test Scripts</w:t>
      </w:r>
      <w:r>
        <w:t>: Scripts for automated test execution.</w:t>
      </w:r>
    </w:p>
    <w:p w:rsidR="00895606" w:rsidRDefault="00895606" w:rsidP="00895606">
      <w:r>
        <w:t xml:space="preserve">- </w:t>
      </w:r>
      <w:r w:rsidRPr="00895606">
        <w:rPr>
          <w:b/>
          <w:bCs/>
          <w:sz w:val="28"/>
          <w:szCs w:val="28"/>
        </w:rPr>
        <w:t>Bug Reports</w:t>
      </w:r>
      <w:r>
        <w:t>: Reports of any defects found during testing.</w:t>
      </w:r>
    </w:p>
    <w:p w:rsidR="00895606" w:rsidRDefault="00895606" w:rsidP="00895606">
      <w:r>
        <w:t xml:space="preserve">- </w:t>
      </w:r>
      <w:r w:rsidRPr="00895606">
        <w:rPr>
          <w:b/>
          <w:bCs/>
          <w:sz w:val="28"/>
          <w:szCs w:val="28"/>
        </w:rPr>
        <w:t>Test Summary Report</w:t>
      </w:r>
      <w:r>
        <w:t>: Summary of the testing activities and results.</w:t>
      </w:r>
    </w:p>
    <w:p w:rsidR="00895606" w:rsidRDefault="00895606" w:rsidP="00895606"/>
    <w:p w:rsidR="00895606" w:rsidRPr="00895606" w:rsidRDefault="00895606" w:rsidP="00895606">
      <w:pPr>
        <w:rPr>
          <w:b/>
          <w:bCs/>
          <w:sz w:val="40"/>
          <w:szCs w:val="40"/>
        </w:rPr>
      </w:pPr>
      <w:r w:rsidRPr="00895606">
        <w:rPr>
          <w:b/>
          <w:bCs/>
          <w:sz w:val="40"/>
          <w:szCs w:val="40"/>
        </w:rPr>
        <w:t>7. Test Environment</w:t>
      </w:r>
    </w:p>
    <w:p w:rsidR="00895606" w:rsidRDefault="00895606" w:rsidP="00895606">
      <w:r>
        <w:t xml:space="preserve">- </w:t>
      </w:r>
      <w:r w:rsidRPr="00895606">
        <w:rPr>
          <w:b/>
          <w:bCs/>
          <w:sz w:val="28"/>
          <w:szCs w:val="28"/>
        </w:rPr>
        <w:t>UI Testing</w:t>
      </w:r>
      <w:r>
        <w:t xml:space="preserve">: </w:t>
      </w:r>
    </w:p>
    <w:p w:rsidR="00895606" w:rsidRDefault="00895606" w:rsidP="00895606">
      <w:r>
        <w:t xml:space="preserve">  - Browser: Chrome, Firefox</w:t>
      </w:r>
    </w:p>
    <w:p w:rsidR="00895606" w:rsidRDefault="00895606" w:rsidP="00895606">
      <w:r>
        <w:t xml:space="preserve">  - OS: Windows, macOS</w:t>
      </w:r>
    </w:p>
    <w:p w:rsidR="00895606" w:rsidRDefault="00895606" w:rsidP="00895606">
      <w:r>
        <w:t xml:space="preserve">- </w:t>
      </w:r>
      <w:r w:rsidRPr="00895606">
        <w:rPr>
          <w:b/>
          <w:bCs/>
          <w:sz w:val="28"/>
          <w:szCs w:val="28"/>
        </w:rPr>
        <w:t>API Testing</w:t>
      </w:r>
      <w:r>
        <w:t>:</w:t>
      </w:r>
    </w:p>
    <w:p w:rsidR="00895606" w:rsidRDefault="00895606" w:rsidP="00895606">
      <w:r>
        <w:t xml:space="preserve">  - Postman for manual API testing</w:t>
      </w:r>
    </w:p>
    <w:p w:rsidR="00895606" w:rsidRDefault="00895606" w:rsidP="00895606">
      <w:r>
        <w:t xml:space="preserve">  - Java environment for </w:t>
      </w:r>
      <w:proofErr w:type="spellStart"/>
      <w:r>
        <w:t>RestAssured</w:t>
      </w:r>
      <w:proofErr w:type="spellEnd"/>
    </w:p>
    <w:p w:rsidR="005C7A90" w:rsidRDefault="005C7A90" w:rsidP="00895606"/>
    <w:p w:rsidR="005C7A90" w:rsidRDefault="005C7A90" w:rsidP="005C7A90">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p>
    <w:p w:rsidR="005C7A90" w:rsidRDefault="005C7A90" w:rsidP="005C7A90">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p>
    <w:p w:rsidR="005C7A90" w:rsidRDefault="005C7A90" w:rsidP="005C7A90">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p>
    <w:p w:rsidR="005C7A90" w:rsidRPr="005C7A90" w:rsidRDefault="005C7A90" w:rsidP="005C7A90">
      <w:pPr>
        <w:spacing w:before="100" w:beforeAutospacing="1" w:after="100" w:afterAutospacing="1"/>
        <w:outlineLvl w:val="1"/>
        <w:rPr>
          <w:rFonts w:eastAsia="Times New Roman" w:cstheme="minorHAnsi"/>
          <w:b/>
          <w:bCs/>
          <w:kern w:val="0"/>
          <w:sz w:val="40"/>
          <w:szCs w:val="40"/>
          <w:lang w:eastAsia="en-GB"/>
          <w14:ligatures w14:val="none"/>
        </w:rPr>
      </w:pPr>
      <w:r w:rsidRPr="005C7A90">
        <w:rPr>
          <w:rFonts w:eastAsia="Times New Roman" w:cstheme="minorHAnsi"/>
          <w:b/>
          <w:bCs/>
          <w:kern w:val="0"/>
          <w:sz w:val="40"/>
          <w:szCs w:val="40"/>
          <w:lang w:eastAsia="en-GB"/>
          <w14:ligatures w14:val="none"/>
        </w:rPr>
        <w:lastRenderedPageBreak/>
        <w:t>8. Defect Management Process</w:t>
      </w:r>
    </w:p>
    <w:p w:rsidR="005C7A90" w:rsidRPr="005C7A90" w:rsidRDefault="005C7A90" w:rsidP="005C7A90">
      <w:pPr>
        <w:spacing w:before="100" w:beforeAutospacing="1" w:after="100" w:afterAutospacing="1"/>
        <w:outlineLvl w:val="2"/>
        <w:rPr>
          <w:rFonts w:eastAsia="Times New Roman" w:cstheme="minorHAnsi"/>
          <w:b/>
          <w:bCs/>
          <w:kern w:val="0"/>
          <w:sz w:val="28"/>
          <w:szCs w:val="28"/>
          <w:lang w:eastAsia="en-GB"/>
          <w14:ligatures w14:val="none"/>
        </w:rPr>
      </w:pPr>
      <w:r w:rsidRPr="005C7A90">
        <w:rPr>
          <w:rFonts w:eastAsia="Times New Roman" w:cstheme="minorHAnsi"/>
          <w:b/>
          <w:bCs/>
          <w:kern w:val="0"/>
          <w:sz w:val="28"/>
          <w:szCs w:val="28"/>
          <w:lang w:eastAsia="en-GB"/>
          <w14:ligatures w14:val="none"/>
        </w:rPr>
        <w:t>Defect Lifecycle</w:t>
      </w:r>
    </w:p>
    <w:p w:rsidR="005C7A90" w:rsidRPr="005C7A90" w:rsidRDefault="005C7A90" w:rsidP="005C7A90">
      <w:pPr>
        <w:numPr>
          <w:ilvl w:val="0"/>
          <w:numId w:val="19"/>
        </w:numPr>
        <w:spacing w:before="100" w:beforeAutospacing="1" w:after="100" w:afterAutospacing="1"/>
        <w:rPr>
          <w:rFonts w:eastAsia="Times New Roman" w:cstheme="minorHAnsi"/>
          <w:kern w:val="0"/>
          <w:lang w:eastAsia="en-GB"/>
          <w14:ligatures w14:val="none"/>
        </w:rPr>
      </w:pPr>
      <w:r w:rsidRPr="005C7A90">
        <w:rPr>
          <w:rFonts w:eastAsia="Times New Roman" w:cstheme="minorHAnsi"/>
          <w:b/>
          <w:bCs/>
          <w:kern w:val="0"/>
          <w:lang w:eastAsia="en-GB"/>
          <w14:ligatures w14:val="none"/>
        </w:rPr>
        <w:t>New</w:t>
      </w:r>
    </w:p>
    <w:p w:rsidR="005C7A90" w:rsidRPr="005C7A90" w:rsidRDefault="005C7A90" w:rsidP="005C7A90">
      <w:pPr>
        <w:numPr>
          <w:ilvl w:val="1"/>
          <w:numId w:val="19"/>
        </w:numPr>
        <w:spacing w:before="100" w:beforeAutospacing="1" w:after="100" w:afterAutospacing="1"/>
        <w:rPr>
          <w:rFonts w:eastAsia="Times New Roman" w:cstheme="minorHAnsi"/>
          <w:kern w:val="0"/>
          <w:lang w:eastAsia="en-GB"/>
          <w14:ligatures w14:val="none"/>
        </w:rPr>
      </w:pPr>
      <w:r w:rsidRPr="005C7A90">
        <w:rPr>
          <w:rFonts w:eastAsia="Times New Roman" w:cstheme="minorHAnsi"/>
          <w:kern w:val="0"/>
          <w:lang w:eastAsia="en-GB"/>
          <w14:ligatures w14:val="none"/>
        </w:rPr>
        <w:t>When a defect is first identified, it is logged into the defect tracking system (e.g., Jira) and assigned a status of "New". The details of the defect, including steps to reproduce, screenshots, and any relevant logs, are provided.</w:t>
      </w:r>
    </w:p>
    <w:p w:rsidR="005C7A90" w:rsidRPr="005C7A90" w:rsidRDefault="005C7A90" w:rsidP="005C7A90">
      <w:pPr>
        <w:numPr>
          <w:ilvl w:val="0"/>
          <w:numId w:val="19"/>
        </w:numPr>
        <w:spacing w:before="100" w:beforeAutospacing="1" w:after="100" w:afterAutospacing="1"/>
        <w:rPr>
          <w:rFonts w:eastAsia="Times New Roman" w:cstheme="minorHAnsi"/>
          <w:kern w:val="0"/>
          <w:lang w:eastAsia="en-GB"/>
          <w14:ligatures w14:val="none"/>
        </w:rPr>
      </w:pPr>
      <w:r w:rsidRPr="005C7A90">
        <w:rPr>
          <w:rFonts w:eastAsia="Times New Roman" w:cstheme="minorHAnsi"/>
          <w:b/>
          <w:bCs/>
          <w:kern w:val="0"/>
          <w:lang w:eastAsia="en-GB"/>
          <w14:ligatures w14:val="none"/>
        </w:rPr>
        <w:t>Assigned</w:t>
      </w:r>
    </w:p>
    <w:p w:rsidR="005C7A90" w:rsidRPr="005C7A90" w:rsidRDefault="005C7A90" w:rsidP="005C7A90">
      <w:pPr>
        <w:numPr>
          <w:ilvl w:val="1"/>
          <w:numId w:val="19"/>
        </w:numPr>
        <w:spacing w:before="100" w:beforeAutospacing="1" w:after="100" w:afterAutospacing="1"/>
        <w:rPr>
          <w:rFonts w:eastAsia="Times New Roman" w:cstheme="minorHAnsi"/>
          <w:kern w:val="0"/>
          <w:lang w:eastAsia="en-GB"/>
          <w14:ligatures w14:val="none"/>
        </w:rPr>
      </w:pPr>
      <w:r w:rsidRPr="005C7A90">
        <w:rPr>
          <w:rFonts w:eastAsia="Times New Roman" w:cstheme="minorHAnsi"/>
          <w:kern w:val="0"/>
          <w:lang w:eastAsia="en-GB"/>
          <w14:ligatures w14:val="none"/>
        </w:rPr>
        <w:t>The defect is reviewed by the Test Lead or Project Manager and assigned to the appropriate developer for resolution. The status is updated to "Assigned".</w:t>
      </w:r>
    </w:p>
    <w:p w:rsidR="005C7A90" w:rsidRPr="005C7A90" w:rsidRDefault="005C7A90" w:rsidP="005C7A90">
      <w:pPr>
        <w:numPr>
          <w:ilvl w:val="0"/>
          <w:numId w:val="19"/>
        </w:numPr>
        <w:spacing w:before="100" w:beforeAutospacing="1" w:after="100" w:afterAutospacing="1"/>
        <w:rPr>
          <w:rFonts w:eastAsia="Times New Roman" w:cstheme="minorHAnsi"/>
          <w:kern w:val="0"/>
          <w:lang w:eastAsia="en-GB"/>
          <w14:ligatures w14:val="none"/>
        </w:rPr>
      </w:pPr>
      <w:r w:rsidRPr="005C7A90">
        <w:rPr>
          <w:rFonts w:eastAsia="Times New Roman" w:cstheme="minorHAnsi"/>
          <w:b/>
          <w:bCs/>
          <w:kern w:val="0"/>
          <w:lang w:eastAsia="en-GB"/>
          <w14:ligatures w14:val="none"/>
        </w:rPr>
        <w:t>Open</w:t>
      </w:r>
    </w:p>
    <w:p w:rsidR="005C7A90" w:rsidRPr="005C7A90" w:rsidRDefault="005C7A90" w:rsidP="005C7A90">
      <w:pPr>
        <w:numPr>
          <w:ilvl w:val="1"/>
          <w:numId w:val="19"/>
        </w:numPr>
        <w:spacing w:before="100" w:beforeAutospacing="1" w:after="100" w:afterAutospacing="1"/>
        <w:rPr>
          <w:rFonts w:eastAsia="Times New Roman" w:cstheme="minorHAnsi"/>
          <w:kern w:val="0"/>
          <w:lang w:eastAsia="en-GB"/>
          <w14:ligatures w14:val="none"/>
        </w:rPr>
      </w:pPr>
      <w:r w:rsidRPr="005C7A90">
        <w:rPr>
          <w:rFonts w:eastAsia="Times New Roman" w:cstheme="minorHAnsi"/>
          <w:kern w:val="0"/>
          <w:lang w:eastAsia="en-GB"/>
          <w14:ligatures w14:val="none"/>
        </w:rPr>
        <w:t xml:space="preserve">The assigned developer begins working on the defect, changing the status to "Open". During this phase, the developer </w:t>
      </w:r>
      <w:proofErr w:type="spellStart"/>
      <w:r w:rsidRPr="005C7A90">
        <w:rPr>
          <w:rFonts w:eastAsia="Times New Roman" w:cstheme="minorHAnsi"/>
          <w:kern w:val="0"/>
          <w:lang w:eastAsia="en-GB"/>
          <w14:ligatures w14:val="none"/>
        </w:rPr>
        <w:t>analyzes</w:t>
      </w:r>
      <w:proofErr w:type="spellEnd"/>
      <w:r w:rsidRPr="005C7A90">
        <w:rPr>
          <w:rFonts w:eastAsia="Times New Roman" w:cstheme="minorHAnsi"/>
          <w:kern w:val="0"/>
          <w:lang w:eastAsia="en-GB"/>
          <w14:ligatures w14:val="none"/>
        </w:rPr>
        <w:t xml:space="preserve"> the issue, reproduces it, and works on a fix.</w:t>
      </w:r>
    </w:p>
    <w:p w:rsidR="005C7A90" w:rsidRPr="005C7A90" w:rsidRDefault="005C7A90" w:rsidP="005C7A90">
      <w:pPr>
        <w:numPr>
          <w:ilvl w:val="0"/>
          <w:numId w:val="19"/>
        </w:numPr>
        <w:spacing w:before="100" w:beforeAutospacing="1" w:after="100" w:afterAutospacing="1"/>
        <w:rPr>
          <w:rFonts w:eastAsia="Times New Roman" w:cstheme="minorHAnsi"/>
          <w:kern w:val="0"/>
          <w:lang w:eastAsia="en-GB"/>
          <w14:ligatures w14:val="none"/>
        </w:rPr>
      </w:pPr>
      <w:r w:rsidRPr="005C7A90">
        <w:rPr>
          <w:rFonts w:eastAsia="Times New Roman" w:cstheme="minorHAnsi"/>
          <w:b/>
          <w:bCs/>
          <w:kern w:val="0"/>
          <w:lang w:eastAsia="en-GB"/>
          <w14:ligatures w14:val="none"/>
        </w:rPr>
        <w:t>Fixed</w:t>
      </w:r>
    </w:p>
    <w:p w:rsidR="005C7A90" w:rsidRPr="005C7A90" w:rsidRDefault="005C7A90" w:rsidP="005C7A90">
      <w:pPr>
        <w:numPr>
          <w:ilvl w:val="1"/>
          <w:numId w:val="19"/>
        </w:numPr>
        <w:spacing w:before="100" w:beforeAutospacing="1" w:after="100" w:afterAutospacing="1"/>
        <w:rPr>
          <w:rFonts w:eastAsia="Times New Roman" w:cstheme="minorHAnsi"/>
          <w:kern w:val="0"/>
          <w:lang w:eastAsia="en-GB"/>
          <w14:ligatures w14:val="none"/>
        </w:rPr>
      </w:pPr>
      <w:r w:rsidRPr="005C7A90">
        <w:rPr>
          <w:rFonts w:eastAsia="Times New Roman" w:cstheme="minorHAnsi"/>
          <w:kern w:val="0"/>
          <w:lang w:eastAsia="en-GB"/>
          <w14:ligatures w14:val="none"/>
        </w:rPr>
        <w:t>Once the developer has resolved the defect, they change the status to "Fixed" and provide details about the fix, including code changes and any relevant comments.</w:t>
      </w:r>
    </w:p>
    <w:p w:rsidR="005C7A90" w:rsidRPr="005C7A90" w:rsidRDefault="005C7A90" w:rsidP="005C7A90">
      <w:pPr>
        <w:numPr>
          <w:ilvl w:val="0"/>
          <w:numId w:val="19"/>
        </w:numPr>
        <w:spacing w:before="100" w:beforeAutospacing="1" w:after="100" w:afterAutospacing="1"/>
        <w:rPr>
          <w:rFonts w:eastAsia="Times New Roman" w:cstheme="minorHAnsi"/>
          <w:kern w:val="0"/>
          <w:lang w:eastAsia="en-GB"/>
          <w14:ligatures w14:val="none"/>
        </w:rPr>
      </w:pPr>
      <w:r w:rsidRPr="005C7A90">
        <w:rPr>
          <w:rFonts w:eastAsia="Times New Roman" w:cstheme="minorHAnsi"/>
          <w:b/>
          <w:bCs/>
          <w:kern w:val="0"/>
          <w:lang w:eastAsia="en-GB"/>
          <w14:ligatures w14:val="none"/>
        </w:rPr>
        <w:t>Retest</w:t>
      </w:r>
    </w:p>
    <w:p w:rsidR="005C7A90" w:rsidRPr="005C7A90" w:rsidRDefault="005C7A90" w:rsidP="005C7A90">
      <w:pPr>
        <w:numPr>
          <w:ilvl w:val="1"/>
          <w:numId w:val="19"/>
        </w:numPr>
        <w:spacing w:before="100" w:beforeAutospacing="1" w:after="100" w:afterAutospacing="1"/>
        <w:rPr>
          <w:rFonts w:eastAsia="Times New Roman" w:cstheme="minorHAnsi"/>
          <w:kern w:val="0"/>
          <w:lang w:eastAsia="en-GB"/>
          <w14:ligatures w14:val="none"/>
        </w:rPr>
      </w:pPr>
      <w:r w:rsidRPr="005C7A90">
        <w:rPr>
          <w:rFonts w:eastAsia="Times New Roman" w:cstheme="minorHAnsi"/>
          <w:kern w:val="0"/>
          <w:lang w:eastAsia="en-GB"/>
          <w14:ligatures w14:val="none"/>
        </w:rPr>
        <w:t>The defect is then assigned back to the tester for verification. The status is updated to "Retest". The tester retests the defect using the provided steps to ensure it has been resolved.</w:t>
      </w:r>
    </w:p>
    <w:p w:rsidR="005C7A90" w:rsidRPr="005C7A90" w:rsidRDefault="005C7A90" w:rsidP="005C7A90">
      <w:pPr>
        <w:numPr>
          <w:ilvl w:val="0"/>
          <w:numId w:val="19"/>
        </w:numPr>
        <w:spacing w:before="100" w:beforeAutospacing="1" w:after="100" w:afterAutospacing="1"/>
        <w:rPr>
          <w:rFonts w:eastAsia="Times New Roman" w:cstheme="minorHAnsi"/>
          <w:kern w:val="0"/>
          <w:lang w:eastAsia="en-GB"/>
          <w14:ligatures w14:val="none"/>
        </w:rPr>
      </w:pPr>
      <w:r w:rsidRPr="005C7A90">
        <w:rPr>
          <w:rFonts w:eastAsia="Times New Roman" w:cstheme="minorHAnsi"/>
          <w:b/>
          <w:bCs/>
          <w:kern w:val="0"/>
          <w:lang w:eastAsia="en-GB"/>
          <w14:ligatures w14:val="none"/>
        </w:rPr>
        <w:t>Closed</w:t>
      </w:r>
    </w:p>
    <w:p w:rsidR="005C7A90" w:rsidRPr="005C7A90" w:rsidRDefault="005C7A90" w:rsidP="005C7A90">
      <w:pPr>
        <w:numPr>
          <w:ilvl w:val="1"/>
          <w:numId w:val="19"/>
        </w:numPr>
        <w:spacing w:before="100" w:beforeAutospacing="1" w:after="100" w:afterAutospacing="1"/>
        <w:rPr>
          <w:rFonts w:eastAsia="Times New Roman" w:cstheme="minorHAnsi"/>
          <w:kern w:val="0"/>
          <w:lang w:eastAsia="en-GB"/>
          <w14:ligatures w14:val="none"/>
        </w:rPr>
      </w:pPr>
      <w:r w:rsidRPr="005C7A90">
        <w:rPr>
          <w:rFonts w:eastAsia="Times New Roman" w:cstheme="minorHAnsi"/>
          <w:kern w:val="0"/>
          <w:lang w:eastAsia="en-GB"/>
          <w14:ligatures w14:val="none"/>
        </w:rPr>
        <w:t>If the defect has been successfully fixed and passes the retest, the tester changes the status to "Closed". The defect is considered resolved.</w:t>
      </w:r>
    </w:p>
    <w:p w:rsidR="005C7A90" w:rsidRPr="005C7A90" w:rsidRDefault="005C7A90" w:rsidP="005C7A90">
      <w:pPr>
        <w:numPr>
          <w:ilvl w:val="0"/>
          <w:numId w:val="19"/>
        </w:numPr>
        <w:spacing w:before="100" w:beforeAutospacing="1" w:after="100" w:afterAutospacing="1"/>
        <w:rPr>
          <w:rFonts w:eastAsia="Times New Roman" w:cstheme="minorHAnsi"/>
          <w:kern w:val="0"/>
          <w:lang w:eastAsia="en-GB"/>
          <w14:ligatures w14:val="none"/>
        </w:rPr>
      </w:pPr>
      <w:r w:rsidRPr="005C7A90">
        <w:rPr>
          <w:rFonts w:eastAsia="Times New Roman" w:cstheme="minorHAnsi"/>
          <w:b/>
          <w:bCs/>
          <w:kern w:val="0"/>
          <w:lang w:eastAsia="en-GB"/>
          <w14:ligatures w14:val="none"/>
        </w:rPr>
        <w:t>Reopen</w:t>
      </w:r>
    </w:p>
    <w:p w:rsidR="005C7A90" w:rsidRPr="005C7A90" w:rsidRDefault="005C7A90" w:rsidP="005C7A90">
      <w:pPr>
        <w:numPr>
          <w:ilvl w:val="1"/>
          <w:numId w:val="19"/>
        </w:numPr>
        <w:spacing w:before="100" w:beforeAutospacing="1" w:after="100" w:afterAutospacing="1"/>
        <w:rPr>
          <w:rFonts w:eastAsia="Times New Roman" w:cstheme="minorHAnsi"/>
          <w:kern w:val="0"/>
          <w:lang w:eastAsia="en-GB"/>
          <w14:ligatures w14:val="none"/>
        </w:rPr>
      </w:pPr>
      <w:r w:rsidRPr="005C7A90">
        <w:rPr>
          <w:rFonts w:eastAsia="Times New Roman" w:cstheme="minorHAnsi"/>
          <w:kern w:val="0"/>
          <w:lang w:eastAsia="en-GB"/>
          <w14:ligatures w14:val="none"/>
        </w:rPr>
        <w:t>If the defect is not fixed or if it reoccurs during retesting, the tester reopens the defect, changing the status to "Reopen", and assigns it back to the developer. The lifecycle then follows the same steps from "Open".</w:t>
      </w:r>
    </w:p>
    <w:p w:rsidR="005C7A90" w:rsidRPr="005C7A90" w:rsidRDefault="005C7A90" w:rsidP="005C7A90">
      <w:pPr>
        <w:numPr>
          <w:ilvl w:val="0"/>
          <w:numId w:val="19"/>
        </w:numPr>
        <w:spacing w:before="100" w:beforeAutospacing="1" w:after="100" w:afterAutospacing="1"/>
        <w:rPr>
          <w:rFonts w:eastAsia="Times New Roman" w:cstheme="minorHAnsi"/>
          <w:kern w:val="0"/>
          <w:lang w:eastAsia="en-GB"/>
          <w14:ligatures w14:val="none"/>
        </w:rPr>
      </w:pPr>
      <w:r w:rsidRPr="005C7A90">
        <w:rPr>
          <w:rFonts w:eastAsia="Times New Roman" w:cstheme="minorHAnsi"/>
          <w:b/>
          <w:bCs/>
          <w:kern w:val="0"/>
          <w:lang w:eastAsia="en-GB"/>
          <w14:ligatures w14:val="none"/>
        </w:rPr>
        <w:t>Deferred</w:t>
      </w:r>
    </w:p>
    <w:p w:rsidR="005C7A90" w:rsidRPr="005C7A90" w:rsidRDefault="005C7A90" w:rsidP="005C7A90">
      <w:pPr>
        <w:numPr>
          <w:ilvl w:val="1"/>
          <w:numId w:val="19"/>
        </w:numPr>
        <w:spacing w:before="100" w:beforeAutospacing="1" w:after="100" w:afterAutospacing="1"/>
        <w:rPr>
          <w:rFonts w:eastAsia="Times New Roman" w:cstheme="minorHAnsi"/>
          <w:kern w:val="0"/>
          <w:lang w:eastAsia="en-GB"/>
          <w14:ligatures w14:val="none"/>
        </w:rPr>
      </w:pPr>
      <w:r w:rsidRPr="005C7A90">
        <w:rPr>
          <w:rFonts w:eastAsia="Times New Roman" w:cstheme="minorHAnsi"/>
          <w:kern w:val="0"/>
          <w:lang w:eastAsia="en-GB"/>
          <w14:ligatures w14:val="none"/>
        </w:rPr>
        <w:t>In some cases, a defect may be deferred to a future release due to low priority or resource constraints. The status is changed to "Deferred" and documented with reasons for deferral.</w:t>
      </w:r>
    </w:p>
    <w:p w:rsidR="005C7A90" w:rsidRPr="005C7A90" w:rsidRDefault="005C7A90" w:rsidP="005C7A90">
      <w:pPr>
        <w:spacing w:before="100" w:beforeAutospacing="1" w:after="100" w:afterAutospacing="1"/>
        <w:outlineLvl w:val="2"/>
        <w:rPr>
          <w:rFonts w:eastAsia="Times New Roman" w:cstheme="minorHAnsi"/>
          <w:b/>
          <w:bCs/>
          <w:kern w:val="0"/>
          <w:sz w:val="28"/>
          <w:szCs w:val="28"/>
          <w:lang w:eastAsia="en-GB"/>
          <w14:ligatures w14:val="none"/>
        </w:rPr>
      </w:pPr>
      <w:r w:rsidRPr="005C7A90">
        <w:rPr>
          <w:rFonts w:eastAsia="Times New Roman" w:cstheme="minorHAnsi"/>
          <w:b/>
          <w:bCs/>
          <w:kern w:val="0"/>
          <w:sz w:val="28"/>
          <w:szCs w:val="28"/>
          <w:lang w:eastAsia="en-GB"/>
          <w14:ligatures w14:val="none"/>
        </w:rPr>
        <w:t>Severity and Priority Definitions</w:t>
      </w:r>
    </w:p>
    <w:p w:rsidR="005C7A90" w:rsidRPr="005C7A90" w:rsidRDefault="005C7A90" w:rsidP="005C7A90">
      <w:pPr>
        <w:spacing w:before="100" w:beforeAutospacing="1" w:after="100" w:afterAutospacing="1"/>
        <w:outlineLvl w:val="3"/>
        <w:rPr>
          <w:rFonts w:eastAsia="Times New Roman" w:cstheme="minorHAnsi"/>
          <w:b/>
          <w:bCs/>
          <w:kern w:val="0"/>
          <w:lang w:eastAsia="en-GB"/>
          <w14:ligatures w14:val="none"/>
        </w:rPr>
      </w:pPr>
      <w:r w:rsidRPr="005C7A90">
        <w:rPr>
          <w:rFonts w:eastAsia="Times New Roman" w:cstheme="minorHAnsi"/>
          <w:b/>
          <w:bCs/>
          <w:kern w:val="0"/>
          <w:lang w:eastAsia="en-GB"/>
          <w14:ligatures w14:val="none"/>
        </w:rPr>
        <w:t>Severity</w:t>
      </w:r>
    </w:p>
    <w:p w:rsidR="005C7A90" w:rsidRPr="005C7A90" w:rsidRDefault="005C7A90" w:rsidP="005C7A90">
      <w:pPr>
        <w:spacing w:before="100" w:beforeAutospacing="1" w:after="100" w:afterAutospacing="1"/>
        <w:rPr>
          <w:rFonts w:eastAsia="Times New Roman" w:cstheme="minorHAnsi"/>
          <w:kern w:val="0"/>
          <w:lang w:eastAsia="en-GB"/>
          <w14:ligatures w14:val="none"/>
        </w:rPr>
      </w:pPr>
      <w:r w:rsidRPr="005C7A90">
        <w:rPr>
          <w:rFonts w:eastAsia="Times New Roman" w:cstheme="minorHAnsi"/>
          <w:kern w:val="0"/>
          <w:lang w:eastAsia="en-GB"/>
          <w14:ligatures w14:val="none"/>
        </w:rPr>
        <w:t>Severity refers to the impact of the defect on the system's functionality.</w:t>
      </w:r>
    </w:p>
    <w:p w:rsidR="005C7A90" w:rsidRPr="005C7A90" w:rsidRDefault="005C7A90" w:rsidP="005C7A90">
      <w:pPr>
        <w:numPr>
          <w:ilvl w:val="0"/>
          <w:numId w:val="20"/>
        </w:numPr>
        <w:spacing w:before="100" w:beforeAutospacing="1" w:after="100" w:afterAutospacing="1"/>
        <w:rPr>
          <w:rFonts w:eastAsia="Times New Roman" w:cstheme="minorHAnsi"/>
          <w:kern w:val="0"/>
          <w:lang w:eastAsia="en-GB"/>
          <w14:ligatures w14:val="none"/>
        </w:rPr>
      </w:pPr>
      <w:r w:rsidRPr="005C7A90">
        <w:rPr>
          <w:rFonts w:eastAsia="Times New Roman" w:cstheme="minorHAnsi"/>
          <w:b/>
          <w:bCs/>
          <w:kern w:val="0"/>
          <w:lang w:eastAsia="en-GB"/>
          <w14:ligatures w14:val="none"/>
        </w:rPr>
        <w:t>Critical</w:t>
      </w:r>
    </w:p>
    <w:p w:rsidR="005C7A90" w:rsidRPr="005C7A90" w:rsidRDefault="005C7A90" w:rsidP="005C7A90">
      <w:pPr>
        <w:numPr>
          <w:ilvl w:val="1"/>
          <w:numId w:val="20"/>
        </w:numPr>
        <w:spacing w:before="100" w:beforeAutospacing="1" w:after="100" w:afterAutospacing="1"/>
        <w:rPr>
          <w:rFonts w:eastAsia="Times New Roman" w:cstheme="minorHAnsi"/>
          <w:kern w:val="0"/>
          <w:lang w:eastAsia="en-GB"/>
          <w14:ligatures w14:val="none"/>
        </w:rPr>
      </w:pPr>
      <w:r w:rsidRPr="005C7A90">
        <w:rPr>
          <w:rFonts w:eastAsia="Times New Roman" w:cstheme="minorHAnsi"/>
          <w:kern w:val="0"/>
          <w:lang w:eastAsia="en-GB"/>
          <w14:ligatures w14:val="none"/>
        </w:rPr>
        <w:t>The defect causes a system crash, data loss, or severe functionality impairment, rendering the system unusable. Immediate attention is required.</w:t>
      </w:r>
    </w:p>
    <w:p w:rsidR="005C7A90" w:rsidRPr="005C7A90" w:rsidRDefault="005C7A90" w:rsidP="005C7A90">
      <w:pPr>
        <w:numPr>
          <w:ilvl w:val="0"/>
          <w:numId w:val="20"/>
        </w:numPr>
        <w:spacing w:before="100" w:beforeAutospacing="1" w:after="100" w:afterAutospacing="1"/>
        <w:rPr>
          <w:rFonts w:eastAsia="Times New Roman" w:cstheme="minorHAnsi"/>
          <w:kern w:val="0"/>
          <w:lang w:eastAsia="en-GB"/>
          <w14:ligatures w14:val="none"/>
        </w:rPr>
      </w:pPr>
      <w:r w:rsidRPr="005C7A90">
        <w:rPr>
          <w:rFonts w:eastAsia="Times New Roman" w:cstheme="minorHAnsi"/>
          <w:b/>
          <w:bCs/>
          <w:kern w:val="0"/>
          <w:lang w:eastAsia="en-GB"/>
          <w14:ligatures w14:val="none"/>
        </w:rPr>
        <w:t>High</w:t>
      </w:r>
    </w:p>
    <w:p w:rsidR="005C7A90" w:rsidRPr="005C7A90" w:rsidRDefault="005C7A90" w:rsidP="005C7A90">
      <w:pPr>
        <w:numPr>
          <w:ilvl w:val="1"/>
          <w:numId w:val="20"/>
        </w:numPr>
        <w:spacing w:before="100" w:beforeAutospacing="1" w:after="100" w:afterAutospacing="1"/>
        <w:rPr>
          <w:rFonts w:eastAsia="Times New Roman" w:cstheme="minorHAnsi"/>
          <w:kern w:val="0"/>
          <w:lang w:eastAsia="en-GB"/>
          <w14:ligatures w14:val="none"/>
        </w:rPr>
      </w:pPr>
      <w:r w:rsidRPr="005C7A90">
        <w:rPr>
          <w:rFonts w:eastAsia="Times New Roman" w:cstheme="minorHAnsi"/>
          <w:kern w:val="0"/>
          <w:lang w:eastAsia="en-GB"/>
          <w14:ligatures w14:val="none"/>
        </w:rPr>
        <w:lastRenderedPageBreak/>
        <w:t>The defect significantly impacts major functionality, but the system is still usable. It needs to be fixed as soon as possible.</w:t>
      </w:r>
    </w:p>
    <w:p w:rsidR="005C7A90" w:rsidRPr="005C7A90" w:rsidRDefault="005C7A90" w:rsidP="005C7A90">
      <w:pPr>
        <w:numPr>
          <w:ilvl w:val="0"/>
          <w:numId w:val="20"/>
        </w:numPr>
        <w:spacing w:before="100" w:beforeAutospacing="1" w:after="100" w:afterAutospacing="1"/>
        <w:rPr>
          <w:rFonts w:eastAsia="Times New Roman" w:cstheme="minorHAnsi"/>
          <w:kern w:val="0"/>
          <w:lang w:eastAsia="en-GB"/>
          <w14:ligatures w14:val="none"/>
        </w:rPr>
      </w:pPr>
      <w:r w:rsidRPr="005C7A90">
        <w:rPr>
          <w:rFonts w:eastAsia="Times New Roman" w:cstheme="minorHAnsi"/>
          <w:b/>
          <w:bCs/>
          <w:kern w:val="0"/>
          <w:lang w:eastAsia="en-GB"/>
          <w14:ligatures w14:val="none"/>
        </w:rPr>
        <w:t>Medium</w:t>
      </w:r>
    </w:p>
    <w:p w:rsidR="005C7A90" w:rsidRPr="005C7A90" w:rsidRDefault="005C7A90" w:rsidP="005C7A90">
      <w:pPr>
        <w:numPr>
          <w:ilvl w:val="1"/>
          <w:numId w:val="20"/>
        </w:numPr>
        <w:spacing w:before="100" w:beforeAutospacing="1" w:after="100" w:afterAutospacing="1"/>
        <w:rPr>
          <w:rFonts w:eastAsia="Times New Roman" w:cstheme="minorHAnsi"/>
          <w:kern w:val="0"/>
          <w:lang w:eastAsia="en-GB"/>
          <w14:ligatures w14:val="none"/>
        </w:rPr>
      </w:pPr>
      <w:r w:rsidRPr="005C7A90">
        <w:rPr>
          <w:rFonts w:eastAsia="Times New Roman" w:cstheme="minorHAnsi"/>
          <w:kern w:val="0"/>
          <w:lang w:eastAsia="en-GB"/>
          <w14:ligatures w14:val="none"/>
        </w:rPr>
        <w:t>The defect affects minor functionality or causes inconvenience, but a workaround is available. It should be fixed in the normal course of development.</w:t>
      </w:r>
    </w:p>
    <w:p w:rsidR="005C7A90" w:rsidRPr="005C7A90" w:rsidRDefault="005C7A90" w:rsidP="005C7A90">
      <w:pPr>
        <w:numPr>
          <w:ilvl w:val="0"/>
          <w:numId w:val="20"/>
        </w:numPr>
        <w:spacing w:before="100" w:beforeAutospacing="1" w:after="100" w:afterAutospacing="1"/>
        <w:rPr>
          <w:rFonts w:eastAsia="Times New Roman" w:cstheme="minorHAnsi"/>
          <w:kern w:val="0"/>
          <w:lang w:eastAsia="en-GB"/>
          <w14:ligatures w14:val="none"/>
        </w:rPr>
      </w:pPr>
      <w:r w:rsidRPr="005C7A90">
        <w:rPr>
          <w:rFonts w:eastAsia="Times New Roman" w:cstheme="minorHAnsi"/>
          <w:b/>
          <w:bCs/>
          <w:kern w:val="0"/>
          <w:lang w:eastAsia="en-GB"/>
          <w14:ligatures w14:val="none"/>
        </w:rPr>
        <w:t>Low</w:t>
      </w:r>
    </w:p>
    <w:p w:rsidR="005C7A90" w:rsidRPr="005C7A90" w:rsidRDefault="005C7A90" w:rsidP="005C7A90">
      <w:pPr>
        <w:numPr>
          <w:ilvl w:val="1"/>
          <w:numId w:val="20"/>
        </w:numPr>
        <w:spacing w:before="100" w:beforeAutospacing="1" w:after="100" w:afterAutospacing="1"/>
        <w:rPr>
          <w:rFonts w:eastAsia="Times New Roman" w:cstheme="minorHAnsi"/>
          <w:kern w:val="0"/>
          <w:lang w:eastAsia="en-GB"/>
          <w14:ligatures w14:val="none"/>
        </w:rPr>
      </w:pPr>
      <w:r w:rsidRPr="005C7A90">
        <w:rPr>
          <w:rFonts w:eastAsia="Times New Roman" w:cstheme="minorHAnsi"/>
          <w:kern w:val="0"/>
          <w:lang w:eastAsia="en-GB"/>
          <w14:ligatures w14:val="none"/>
        </w:rPr>
        <w:t>The defect has minimal impact, such as a minor UI issue or typo. It does not affect system functionality and can be fixed at a later time.</w:t>
      </w:r>
    </w:p>
    <w:p w:rsidR="005C7A90" w:rsidRPr="005C7A90" w:rsidRDefault="005C7A90" w:rsidP="005C7A90">
      <w:pPr>
        <w:spacing w:before="100" w:beforeAutospacing="1" w:after="100" w:afterAutospacing="1"/>
        <w:outlineLvl w:val="3"/>
        <w:rPr>
          <w:rFonts w:eastAsia="Times New Roman" w:cstheme="minorHAnsi"/>
          <w:b/>
          <w:bCs/>
          <w:kern w:val="0"/>
          <w:lang w:eastAsia="en-GB"/>
          <w14:ligatures w14:val="none"/>
        </w:rPr>
      </w:pPr>
      <w:r w:rsidRPr="005C7A90">
        <w:rPr>
          <w:rFonts w:eastAsia="Times New Roman" w:cstheme="minorHAnsi"/>
          <w:b/>
          <w:bCs/>
          <w:kern w:val="0"/>
          <w:lang w:eastAsia="en-GB"/>
          <w14:ligatures w14:val="none"/>
        </w:rPr>
        <w:t>Priority</w:t>
      </w:r>
    </w:p>
    <w:p w:rsidR="005C7A90" w:rsidRPr="005C7A90" w:rsidRDefault="005C7A90" w:rsidP="005C7A90">
      <w:pPr>
        <w:spacing w:before="100" w:beforeAutospacing="1" w:after="100" w:afterAutospacing="1"/>
        <w:rPr>
          <w:rFonts w:eastAsia="Times New Roman" w:cstheme="minorHAnsi"/>
          <w:kern w:val="0"/>
          <w:lang w:eastAsia="en-GB"/>
          <w14:ligatures w14:val="none"/>
        </w:rPr>
      </w:pPr>
      <w:r w:rsidRPr="005C7A90">
        <w:rPr>
          <w:rFonts w:eastAsia="Times New Roman" w:cstheme="minorHAnsi"/>
          <w:kern w:val="0"/>
          <w:lang w:eastAsia="en-GB"/>
          <w14:ligatures w14:val="none"/>
        </w:rPr>
        <w:t>Priority refers to the order in which defects should be resolved based on business needs.</w:t>
      </w:r>
    </w:p>
    <w:p w:rsidR="005C7A90" w:rsidRPr="005C7A90" w:rsidRDefault="005C7A90" w:rsidP="005C7A90">
      <w:pPr>
        <w:numPr>
          <w:ilvl w:val="0"/>
          <w:numId w:val="21"/>
        </w:numPr>
        <w:spacing w:before="100" w:beforeAutospacing="1" w:after="100" w:afterAutospacing="1"/>
        <w:rPr>
          <w:rFonts w:eastAsia="Times New Roman" w:cstheme="minorHAnsi"/>
          <w:kern w:val="0"/>
          <w:lang w:eastAsia="en-GB"/>
          <w14:ligatures w14:val="none"/>
        </w:rPr>
      </w:pPr>
      <w:r w:rsidRPr="005C7A90">
        <w:rPr>
          <w:rFonts w:eastAsia="Times New Roman" w:cstheme="minorHAnsi"/>
          <w:b/>
          <w:bCs/>
          <w:kern w:val="0"/>
          <w:lang w:eastAsia="en-GB"/>
          <w14:ligatures w14:val="none"/>
        </w:rPr>
        <w:t>P1 (High)</w:t>
      </w:r>
    </w:p>
    <w:p w:rsidR="005C7A90" w:rsidRPr="005C7A90" w:rsidRDefault="005C7A90" w:rsidP="005C7A90">
      <w:pPr>
        <w:numPr>
          <w:ilvl w:val="1"/>
          <w:numId w:val="21"/>
        </w:numPr>
        <w:spacing w:before="100" w:beforeAutospacing="1" w:after="100" w:afterAutospacing="1"/>
        <w:rPr>
          <w:rFonts w:eastAsia="Times New Roman" w:cstheme="minorHAnsi"/>
          <w:kern w:val="0"/>
          <w:lang w:eastAsia="en-GB"/>
          <w14:ligatures w14:val="none"/>
        </w:rPr>
      </w:pPr>
      <w:r w:rsidRPr="005C7A90">
        <w:rPr>
          <w:rFonts w:eastAsia="Times New Roman" w:cstheme="minorHAnsi"/>
          <w:kern w:val="0"/>
          <w:lang w:eastAsia="en-GB"/>
          <w14:ligatures w14:val="none"/>
        </w:rPr>
        <w:t>The defect must be fixed immediately as it affects critical functionality and business operations.</w:t>
      </w:r>
    </w:p>
    <w:p w:rsidR="005C7A90" w:rsidRPr="005C7A90" w:rsidRDefault="005C7A90" w:rsidP="005C7A90">
      <w:pPr>
        <w:numPr>
          <w:ilvl w:val="0"/>
          <w:numId w:val="21"/>
        </w:numPr>
        <w:spacing w:before="100" w:beforeAutospacing="1" w:after="100" w:afterAutospacing="1"/>
        <w:rPr>
          <w:rFonts w:eastAsia="Times New Roman" w:cstheme="minorHAnsi"/>
          <w:kern w:val="0"/>
          <w:lang w:eastAsia="en-GB"/>
          <w14:ligatures w14:val="none"/>
        </w:rPr>
      </w:pPr>
      <w:r w:rsidRPr="005C7A90">
        <w:rPr>
          <w:rFonts w:eastAsia="Times New Roman" w:cstheme="minorHAnsi"/>
          <w:b/>
          <w:bCs/>
          <w:kern w:val="0"/>
          <w:lang w:eastAsia="en-GB"/>
          <w14:ligatures w14:val="none"/>
        </w:rPr>
        <w:t>P2 (Medium)</w:t>
      </w:r>
    </w:p>
    <w:p w:rsidR="005C7A90" w:rsidRPr="005C7A90" w:rsidRDefault="005C7A90" w:rsidP="005C7A90">
      <w:pPr>
        <w:numPr>
          <w:ilvl w:val="1"/>
          <w:numId w:val="21"/>
        </w:numPr>
        <w:spacing w:before="100" w:beforeAutospacing="1" w:after="100" w:afterAutospacing="1"/>
        <w:rPr>
          <w:rFonts w:eastAsia="Times New Roman" w:cstheme="minorHAnsi"/>
          <w:kern w:val="0"/>
          <w:lang w:eastAsia="en-GB"/>
          <w14:ligatures w14:val="none"/>
        </w:rPr>
      </w:pPr>
      <w:r w:rsidRPr="005C7A90">
        <w:rPr>
          <w:rFonts w:eastAsia="Times New Roman" w:cstheme="minorHAnsi"/>
          <w:kern w:val="0"/>
          <w:lang w:eastAsia="en-GB"/>
          <w14:ligatures w14:val="none"/>
        </w:rPr>
        <w:t>The defect should be fixed soon, as it affects important functionality, but does not require immediate resolution.</w:t>
      </w:r>
    </w:p>
    <w:p w:rsidR="005C7A90" w:rsidRPr="005C7A90" w:rsidRDefault="005C7A90" w:rsidP="005C7A90">
      <w:pPr>
        <w:numPr>
          <w:ilvl w:val="0"/>
          <w:numId w:val="21"/>
        </w:numPr>
        <w:spacing w:before="100" w:beforeAutospacing="1" w:after="100" w:afterAutospacing="1"/>
        <w:rPr>
          <w:rFonts w:eastAsia="Times New Roman" w:cstheme="minorHAnsi"/>
          <w:kern w:val="0"/>
          <w:lang w:eastAsia="en-GB"/>
          <w14:ligatures w14:val="none"/>
        </w:rPr>
      </w:pPr>
      <w:r w:rsidRPr="005C7A90">
        <w:rPr>
          <w:rFonts w:eastAsia="Times New Roman" w:cstheme="minorHAnsi"/>
          <w:b/>
          <w:bCs/>
          <w:kern w:val="0"/>
          <w:lang w:eastAsia="en-GB"/>
          <w14:ligatures w14:val="none"/>
        </w:rPr>
        <w:t>P3 (Low)</w:t>
      </w:r>
    </w:p>
    <w:p w:rsidR="005C7A90" w:rsidRPr="005C7A90" w:rsidRDefault="005C7A90" w:rsidP="005C7A90">
      <w:pPr>
        <w:numPr>
          <w:ilvl w:val="1"/>
          <w:numId w:val="21"/>
        </w:numPr>
        <w:spacing w:before="100" w:beforeAutospacing="1" w:after="100" w:afterAutospacing="1"/>
        <w:rPr>
          <w:rFonts w:eastAsia="Times New Roman" w:cstheme="minorHAnsi"/>
          <w:kern w:val="0"/>
          <w:lang w:eastAsia="en-GB"/>
          <w14:ligatures w14:val="none"/>
        </w:rPr>
      </w:pPr>
      <w:r w:rsidRPr="005C7A90">
        <w:rPr>
          <w:rFonts w:eastAsia="Times New Roman" w:cstheme="minorHAnsi"/>
          <w:kern w:val="0"/>
          <w:lang w:eastAsia="en-GB"/>
          <w14:ligatures w14:val="none"/>
        </w:rPr>
        <w:t>The defect can be fixed at a later time, as it has minimal impact on functionality and business operations.</w:t>
      </w:r>
    </w:p>
    <w:p w:rsidR="005C7A90" w:rsidRPr="005C7A90" w:rsidRDefault="005C7A90" w:rsidP="005C7A90">
      <w:pPr>
        <w:spacing w:before="100" w:beforeAutospacing="1" w:after="100" w:afterAutospacing="1"/>
        <w:outlineLvl w:val="2"/>
        <w:rPr>
          <w:rFonts w:eastAsia="Times New Roman" w:cstheme="minorHAnsi"/>
          <w:b/>
          <w:bCs/>
          <w:kern w:val="0"/>
          <w:sz w:val="28"/>
          <w:szCs w:val="28"/>
          <w:lang w:eastAsia="en-GB"/>
          <w14:ligatures w14:val="none"/>
        </w:rPr>
      </w:pPr>
      <w:r w:rsidRPr="005C7A90">
        <w:rPr>
          <w:rFonts w:eastAsia="Times New Roman" w:cstheme="minorHAnsi"/>
          <w:b/>
          <w:bCs/>
          <w:kern w:val="0"/>
          <w:sz w:val="28"/>
          <w:szCs w:val="28"/>
          <w:lang w:eastAsia="en-GB"/>
          <w14:ligatures w14:val="none"/>
        </w:rPr>
        <w:t>Escalation Procedures</w:t>
      </w:r>
    </w:p>
    <w:p w:rsidR="005C7A90" w:rsidRPr="005C7A90" w:rsidRDefault="005C7A90" w:rsidP="005C7A90">
      <w:pPr>
        <w:numPr>
          <w:ilvl w:val="0"/>
          <w:numId w:val="22"/>
        </w:numPr>
        <w:spacing w:before="100" w:beforeAutospacing="1" w:after="100" w:afterAutospacing="1"/>
        <w:rPr>
          <w:rFonts w:eastAsia="Times New Roman" w:cstheme="minorHAnsi"/>
          <w:kern w:val="0"/>
          <w:lang w:eastAsia="en-GB"/>
          <w14:ligatures w14:val="none"/>
        </w:rPr>
      </w:pPr>
      <w:r w:rsidRPr="005C7A90">
        <w:rPr>
          <w:rFonts w:eastAsia="Times New Roman" w:cstheme="minorHAnsi"/>
          <w:b/>
          <w:bCs/>
          <w:kern w:val="0"/>
          <w:lang w:eastAsia="en-GB"/>
          <w14:ligatures w14:val="none"/>
        </w:rPr>
        <w:t>Initial Notification</w:t>
      </w:r>
    </w:p>
    <w:p w:rsidR="005C7A90" w:rsidRPr="005C7A90" w:rsidRDefault="005C7A90" w:rsidP="005C7A90">
      <w:pPr>
        <w:numPr>
          <w:ilvl w:val="1"/>
          <w:numId w:val="22"/>
        </w:numPr>
        <w:spacing w:before="100" w:beforeAutospacing="1" w:after="100" w:afterAutospacing="1"/>
        <w:rPr>
          <w:rFonts w:eastAsia="Times New Roman" w:cstheme="minorHAnsi"/>
          <w:kern w:val="0"/>
          <w:lang w:eastAsia="en-GB"/>
          <w14:ligatures w14:val="none"/>
        </w:rPr>
      </w:pPr>
      <w:r w:rsidRPr="005C7A90">
        <w:rPr>
          <w:rFonts w:eastAsia="Times New Roman" w:cstheme="minorHAnsi"/>
          <w:kern w:val="0"/>
          <w:lang w:eastAsia="en-GB"/>
          <w14:ligatures w14:val="none"/>
        </w:rPr>
        <w:t>When a critical or high-severity defect is identified, the tester immediately notifies the Test Lead and Project Manager via email and the defect tracking system.</w:t>
      </w:r>
    </w:p>
    <w:p w:rsidR="005C7A90" w:rsidRPr="005C7A90" w:rsidRDefault="005C7A90" w:rsidP="005C7A90">
      <w:pPr>
        <w:numPr>
          <w:ilvl w:val="0"/>
          <w:numId w:val="22"/>
        </w:numPr>
        <w:spacing w:before="100" w:beforeAutospacing="1" w:after="100" w:afterAutospacing="1"/>
        <w:rPr>
          <w:rFonts w:eastAsia="Times New Roman" w:cstheme="minorHAnsi"/>
          <w:kern w:val="0"/>
          <w:lang w:eastAsia="en-GB"/>
          <w14:ligatures w14:val="none"/>
        </w:rPr>
      </w:pPr>
      <w:r w:rsidRPr="005C7A90">
        <w:rPr>
          <w:rFonts w:eastAsia="Times New Roman" w:cstheme="minorHAnsi"/>
          <w:b/>
          <w:bCs/>
          <w:kern w:val="0"/>
          <w:lang w:eastAsia="en-GB"/>
          <w14:ligatures w14:val="none"/>
        </w:rPr>
        <w:t>Review and Assignment</w:t>
      </w:r>
    </w:p>
    <w:p w:rsidR="005C7A90" w:rsidRPr="005C7A90" w:rsidRDefault="005C7A90" w:rsidP="005C7A90">
      <w:pPr>
        <w:numPr>
          <w:ilvl w:val="1"/>
          <w:numId w:val="22"/>
        </w:numPr>
        <w:spacing w:before="100" w:beforeAutospacing="1" w:after="100" w:afterAutospacing="1"/>
        <w:rPr>
          <w:rFonts w:eastAsia="Times New Roman" w:cstheme="minorHAnsi"/>
          <w:kern w:val="0"/>
          <w:lang w:eastAsia="en-GB"/>
          <w14:ligatures w14:val="none"/>
        </w:rPr>
      </w:pPr>
      <w:r w:rsidRPr="005C7A90">
        <w:rPr>
          <w:rFonts w:eastAsia="Times New Roman" w:cstheme="minorHAnsi"/>
          <w:kern w:val="0"/>
          <w:lang w:eastAsia="en-GB"/>
          <w14:ligatures w14:val="none"/>
        </w:rPr>
        <w:t>The Test Lead reviews the defect, confirms its severity and priority, and assigns it to the relevant developer for resolution. If necessary, the Test Lead escalates the issue to the Development Manager.</w:t>
      </w:r>
    </w:p>
    <w:p w:rsidR="005C7A90" w:rsidRPr="005C7A90" w:rsidRDefault="005C7A90" w:rsidP="005C7A90">
      <w:pPr>
        <w:numPr>
          <w:ilvl w:val="0"/>
          <w:numId w:val="22"/>
        </w:numPr>
        <w:spacing w:before="100" w:beforeAutospacing="1" w:after="100" w:afterAutospacing="1"/>
        <w:rPr>
          <w:rFonts w:eastAsia="Times New Roman" w:cstheme="minorHAnsi"/>
          <w:kern w:val="0"/>
          <w:lang w:eastAsia="en-GB"/>
          <w14:ligatures w14:val="none"/>
        </w:rPr>
      </w:pPr>
      <w:r w:rsidRPr="005C7A90">
        <w:rPr>
          <w:rFonts w:eastAsia="Times New Roman" w:cstheme="minorHAnsi"/>
          <w:b/>
          <w:bCs/>
          <w:kern w:val="0"/>
          <w:lang w:eastAsia="en-GB"/>
          <w14:ligatures w14:val="none"/>
        </w:rPr>
        <w:t>Development Manager Involvement</w:t>
      </w:r>
    </w:p>
    <w:p w:rsidR="005C7A90" w:rsidRPr="005C7A90" w:rsidRDefault="005C7A90" w:rsidP="005C7A90">
      <w:pPr>
        <w:numPr>
          <w:ilvl w:val="1"/>
          <w:numId w:val="22"/>
        </w:numPr>
        <w:spacing w:before="100" w:beforeAutospacing="1" w:after="100" w:afterAutospacing="1"/>
        <w:rPr>
          <w:rFonts w:eastAsia="Times New Roman" w:cstheme="minorHAnsi"/>
          <w:kern w:val="0"/>
          <w:lang w:eastAsia="en-GB"/>
          <w14:ligatures w14:val="none"/>
        </w:rPr>
      </w:pPr>
      <w:r w:rsidRPr="005C7A90">
        <w:rPr>
          <w:rFonts w:eastAsia="Times New Roman" w:cstheme="minorHAnsi"/>
          <w:kern w:val="0"/>
          <w:lang w:eastAsia="en-GB"/>
          <w14:ligatures w14:val="none"/>
        </w:rPr>
        <w:t>For critical defects, the Development Manager prioritizes the defect above all other tasks and allocates additional resources if required. A resolution timeline is established.</w:t>
      </w:r>
    </w:p>
    <w:p w:rsidR="005C7A90" w:rsidRPr="005C7A90" w:rsidRDefault="005C7A90" w:rsidP="005C7A90">
      <w:pPr>
        <w:numPr>
          <w:ilvl w:val="0"/>
          <w:numId w:val="22"/>
        </w:numPr>
        <w:spacing w:before="100" w:beforeAutospacing="1" w:after="100" w:afterAutospacing="1"/>
        <w:rPr>
          <w:rFonts w:eastAsia="Times New Roman" w:cstheme="minorHAnsi"/>
          <w:kern w:val="0"/>
          <w:lang w:eastAsia="en-GB"/>
          <w14:ligatures w14:val="none"/>
        </w:rPr>
      </w:pPr>
      <w:r w:rsidRPr="005C7A90">
        <w:rPr>
          <w:rFonts w:eastAsia="Times New Roman" w:cstheme="minorHAnsi"/>
          <w:b/>
          <w:bCs/>
          <w:kern w:val="0"/>
          <w:lang w:eastAsia="en-GB"/>
          <w14:ligatures w14:val="none"/>
        </w:rPr>
        <w:t>Stakeholder Communication</w:t>
      </w:r>
    </w:p>
    <w:p w:rsidR="005C7A90" w:rsidRPr="005C7A90" w:rsidRDefault="005C7A90" w:rsidP="005C7A90">
      <w:pPr>
        <w:numPr>
          <w:ilvl w:val="1"/>
          <w:numId w:val="22"/>
        </w:numPr>
        <w:spacing w:before="100" w:beforeAutospacing="1" w:after="100" w:afterAutospacing="1"/>
        <w:rPr>
          <w:rFonts w:eastAsia="Times New Roman" w:cstheme="minorHAnsi"/>
          <w:kern w:val="0"/>
          <w:lang w:eastAsia="en-GB"/>
          <w14:ligatures w14:val="none"/>
        </w:rPr>
      </w:pPr>
      <w:r w:rsidRPr="005C7A90">
        <w:rPr>
          <w:rFonts w:eastAsia="Times New Roman" w:cstheme="minorHAnsi"/>
          <w:kern w:val="0"/>
          <w:lang w:eastAsia="en-GB"/>
          <w14:ligatures w14:val="none"/>
        </w:rPr>
        <w:t>The Project Manager communicates the impact of the critical defect to stakeholders, including clients, outlining the steps being taken to resolve it and providing an estimated timeline for the fix.</w:t>
      </w:r>
    </w:p>
    <w:p w:rsidR="005C7A90" w:rsidRPr="005C7A90" w:rsidRDefault="005C7A90" w:rsidP="005C7A90">
      <w:pPr>
        <w:numPr>
          <w:ilvl w:val="0"/>
          <w:numId w:val="22"/>
        </w:numPr>
        <w:spacing w:before="100" w:beforeAutospacing="1" w:after="100" w:afterAutospacing="1"/>
        <w:rPr>
          <w:rFonts w:eastAsia="Times New Roman" w:cstheme="minorHAnsi"/>
          <w:kern w:val="0"/>
          <w:lang w:eastAsia="en-GB"/>
          <w14:ligatures w14:val="none"/>
        </w:rPr>
      </w:pPr>
      <w:r w:rsidRPr="005C7A90">
        <w:rPr>
          <w:rFonts w:eastAsia="Times New Roman" w:cstheme="minorHAnsi"/>
          <w:b/>
          <w:bCs/>
          <w:kern w:val="0"/>
          <w:lang w:eastAsia="en-GB"/>
          <w14:ligatures w14:val="none"/>
        </w:rPr>
        <w:t>Daily Status Meetings</w:t>
      </w:r>
    </w:p>
    <w:p w:rsidR="005C7A90" w:rsidRPr="005C7A90" w:rsidRDefault="005C7A90" w:rsidP="005C7A90">
      <w:pPr>
        <w:numPr>
          <w:ilvl w:val="1"/>
          <w:numId w:val="22"/>
        </w:numPr>
        <w:spacing w:before="100" w:beforeAutospacing="1" w:after="100" w:afterAutospacing="1"/>
        <w:rPr>
          <w:rFonts w:eastAsia="Times New Roman" w:cstheme="minorHAnsi"/>
          <w:kern w:val="0"/>
          <w:lang w:eastAsia="en-GB"/>
          <w14:ligatures w14:val="none"/>
        </w:rPr>
      </w:pPr>
      <w:r w:rsidRPr="005C7A90">
        <w:rPr>
          <w:rFonts w:eastAsia="Times New Roman" w:cstheme="minorHAnsi"/>
          <w:kern w:val="0"/>
          <w:lang w:eastAsia="en-GB"/>
          <w14:ligatures w14:val="none"/>
        </w:rPr>
        <w:t>For critical defects, daily status meetings are held to track progress, address any roadblocks, and ensure timely resolution. The Test Lead, Development Manager, and relevant team members participate in these meetings.</w:t>
      </w:r>
    </w:p>
    <w:p w:rsidR="005C7A90" w:rsidRPr="005C7A90" w:rsidRDefault="005C7A90" w:rsidP="005C7A90">
      <w:pPr>
        <w:numPr>
          <w:ilvl w:val="0"/>
          <w:numId w:val="22"/>
        </w:numPr>
        <w:spacing w:before="100" w:beforeAutospacing="1" w:after="100" w:afterAutospacing="1"/>
        <w:rPr>
          <w:rFonts w:eastAsia="Times New Roman" w:cstheme="minorHAnsi"/>
          <w:kern w:val="0"/>
          <w:lang w:eastAsia="en-GB"/>
          <w14:ligatures w14:val="none"/>
        </w:rPr>
      </w:pPr>
      <w:r w:rsidRPr="005C7A90">
        <w:rPr>
          <w:rFonts w:eastAsia="Times New Roman" w:cstheme="minorHAnsi"/>
          <w:b/>
          <w:bCs/>
          <w:kern w:val="0"/>
          <w:lang w:eastAsia="en-GB"/>
          <w14:ligatures w14:val="none"/>
        </w:rPr>
        <w:t>Escalation to Senior Management</w:t>
      </w:r>
    </w:p>
    <w:p w:rsidR="005C7A90" w:rsidRPr="005C7A90" w:rsidRDefault="005C7A90" w:rsidP="005C7A90">
      <w:pPr>
        <w:numPr>
          <w:ilvl w:val="1"/>
          <w:numId w:val="22"/>
        </w:numPr>
        <w:spacing w:before="100" w:beforeAutospacing="1" w:after="100" w:afterAutospacing="1"/>
        <w:rPr>
          <w:rFonts w:eastAsia="Times New Roman" w:cstheme="minorHAnsi"/>
          <w:kern w:val="0"/>
          <w:lang w:eastAsia="en-GB"/>
          <w14:ligatures w14:val="none"/>
        </w:rPr>
      </w:pPr>
      <w:r w:rsidRPr="005C7A90">
        <w:rPr>
          <w:rFonts w:eastAsia="Times New Roman" w:cstheme="minorHAnsi"/>
          <w:kern w:val="0"/>
          <w:lang w:eastAsia="en-GB"/>
          <w14:ligatures w14:val="none"/>
        </w:rPr>
        <w:lastRenderedPageBreak/>
        <w:t>If the defect remains unresolved beyond the established timeline, the issue is escalated to senior management for further intervention and decision-making.</w:t>
      </w:r>
    </w:p>
    <w:p w:rsidR="005C7A90" w:rsidRPr="005C7A90" w:rsidRDefault="005C7A90" w:rsidP="005C7A90">
      <w:pPr>
        <w:numPr>
          <w:ilvl w:val="0"/>
          <w:numId w:val="22"/>
        </w:numPr>
        <w:spacing w:before="100" w:beforeAutospacing="1" w:after="100" w:afterAutospacing="1"/>
        <w:rPr>
          <w:rFonts w:eastAsia="Times New Roman" w:cstheme="minorHAnsi"/>
          <w:kern w:val="0"/>
          <w:lang w:eastAsia="en-GB"/>
          <w14:ligatures w14:val="none"/>
        </w:rPr>
      </w:pPr>
      <w:r w:rsidRPr="005C7A90">
        <w:rPr>
          <w:rFonts w:eastAsia="Times New Roman" w:cstheme="minorHAnsi"/>
          <w:b/>
          <w:bCs/>
          <w:kern w:val="0"/>
          <w:lang w:eastAsia="en-GB"/>
          <w14:ligatures w14:val="none"/>
        </w:rPr>
        <w:t>Post-Resolution Review</w:t>
      </w:r>
    </w:p>
    <w:p w:rsidR="005C7A90" w:rsidRDefault="005C7A90" w:rsidP="005C7A90">
      <w:pPr>
        <w:numPr>
          <w:ilvl w:val="1"/>
          <w:numId w:val="22"/>
        </w:numPr>
        <w:spacing w:before="100" w:beforeAutospacing="1" w:after="100" w:afterAutospacing="1"/>
        <w:rPr>
          <w:rFonts w:eastAsia="Times New Roman" w:cstheme="minorHAnsi"/>
          <w:kern w:val="0"/>
          <w:lang w:eastAsia="en-GB"/>
          <w14:ligatures w14:val="none"/>
        </w:rPr>
      </w:pPr>
      <w:r w:rsidRPr="005C7A90">
        <w:rPr>
          <w:rFonts w:eastAsia="Times New Roman" w:cstheme="minorHAnsi"/>
          <w:kern w:val="0"/>
          <w:lang w:eastAsia="en-GB"/>
          <w14:ligatures w14:val="none"/>
        </w:rPr>
        <w:t xml:space="preserve">Once the defect is resolved, a post-resolution review is conducted to </w:t>
      </w:r>
      <w:proofErr w:type="spellStart"/>
      <w:r w:rsidRPr="005C7A90">
        <w:rPr>
          <w:rFonts w:eastAsia="Times New Roman" w:cstheme="minorHAnsi"/>
          <w:kern w:val="0"/>
          <w:lang w:eastAsia="en-GB"/>
          <w14:ligatures w14:val="none"/>
        </w:rPr>
        <w:t>analyze</w:t>
      </w:r>
      <w:proofErr w:type="spellEnd"/>
      <w:r w:rsidRPr="005C7A90">
        <w:rPr>
          <w:rFonts w:eastAsia="Times New Roman" w:cstheme="minorHAnsi"/>
          <w:kern w:val="0"/>
          <w:lang w:eastAsia="en-GB"/>
          <w14:ligatures w14:val="none"/>
        </w:rPr>
        <w:t xml:space="preserve"> the root cause, the resolution process, and any improvements needed in the defect management process to prevent future occurrences.</w:t>
      </w:r>
    </w:p>
    <w:p w:rsidR="005C7A90" w:rsidRPr="005C7A90" w:rsidRDefault="005C7A90" w:rsidP="005C7A90">
      <w:pPr>
        <w:pStyle w:val="Heading4"/>
        <w:rPr>
          <w:rFonts w:asciiTheme="minorHAnsi" w:hAnsiTheme="minorHAnsi" w:cstheme="minorHAnsi"/>
          <w:sz w:val="40"/>
          <w:szCs w:val="40"/>
        </w:rPr>
      </w:pPr>
      <w:r>
        <w:rPr>
          <w:rFonts w:asciiTheme="minorHAnsi" w:hAnsiTheme="minorHAnsi" w:cstheme="minorHAnsi"/>
          <w:sz w:val="40"/>
          <w:szCs w:val="40"/>
        </w:rPr>
        <w:t>9</w:t>
      </w:r>
      <w:r w:rsidRPr="005C7A90">
        <w:rPr>
          <w:rFonts w:asciiTheme="minorHAnsi" w:hAnsiTheme="minorHAnsi" w:cstheme="minorHAnsi"/>
          <w:sz w:val="40"/>
          <w:szCs w:val="40"/>
        </w:rPr>
        <w:t>. Test Case Development and Management</w:t>
      </w:r>
    </w:p>
    <w:p w:rsidR="005C7A90" w:rsidRPr="005C7A90" w:rsidRDefault="005C7A90" w:rsidP="005C7A90">
      <w:pPr>
        <w:pStyle w:val="NormalWeb"/>
        <w:numPr>
          <w:ilvl w:val="0"/>
          <w:numId w:val="23"/>
        </w:numPr>
        <w:rPr>
          <w:rFonts w:asciiTheme="minorHAnsi" w:hAnsiTheme="minorHAnsi" w:cstheme="minorHAnsi"/>
        </w:rPr>
      </w:pPr>
      <w:r w:rsidRPr="005C7A90">
        <w:rPr>
          <w:rStyle w:val="Strong"/>
          <w:rFonts w:asciiTheme="minorHAnsi" w:hAnsiTheme="minorHAnsi" w:cstheme="minorHAnsi"/>
          <w:sz w:val="28"/>
          <w:szCs w:val="28"/>
        </w:rPr>
        <w:t>Test Case Development Approach:</w:t>
      </w:r>
      <w:r w:rsidRPr="005C7A90">
        <w:rPr>
          <w:rFonts w:asciiTheme="minorHAnsi" w:hAnsiTheme="minorHAnsi" w:cstheme="minorHAnsi"/>
        </w:rPr>
        <w:t xml:space="preserve"> Test cases will be developed based on the requirements documents, user stories, and design specifications. Each test case will include a clear description, preconditions, test steps, expected results, and postconditions. The test cases will be reviewed by the QA Lead to ensure completeness and accuracy.</w:t>
      </w:r>
    </w:p>
    <w:p w:rsidR="005C7A90" w:rsidRPr="005C7A90" w:rsidRDefault="005C7A90" w:rsidP="005C7A90">
      <w:pPr>
        <w:pStyle w:val="NormalWeb"/>
        <w:numPr>
          <w:ilvl w:val="0"/>
          <w:numId w:val="23"/>
        </w:numPr>
        <w:rPr>
          <w:rFonts w:asciiTheme="minorHAnsi" w:hAnsiTheme="minorHAnsi" w:cstheme="minorHAnsi"/>
        </w:rPr>
      </w:pPr>
      <w:r w:rsidRPr="005C7A90">
        <w:rPr>
          <w:rStyle w:val="Strong"/>
          <w:rFonts w:asciiTheme="minorHAnsi" w:hAnsiTheme="minorHAnsi" w:cstheme="minorHAnsi"/>
          <w:sz w:val="28"/>
          <w:szCs w:val="28"/>
        </w:rPr>
        <w:t>Test Case Management:</w:t>
      </w:r>
      <w:r w:rsidRPr="005C7A90">
        <w:rPr>
          <w:rFonts w:asciiTheme="minorHAnsi" w:hAnsiTheme="minorHAnsi" w:cstheme="minorHAnsi"/>
        </w:rPr>
        <w:t xml:space="preserve"> All test cases will be documented and managed using Jira integrated with X-ray. This tool will be used to track the development, execution, and results of each test case. Updates and maintenance of test cases will be performed as necessary to reflect changes in requirements or system behaviour.</w:t>
      </w:r>
    </w:p>
    <w:p w:rsidR="005C7A90" w:rsidRPr="005C7A90" w:rsidRDefault="005C7A90" w:rsidP="005C7A90">
      <w:pPr>
        <w:pStyle w:val="NormalWeb"/>
        <w:numPr>
          <w:ilvl w:val="0"/>
          <w:numId w:val="23"/>
        </w:numPr>
        <w:rPr>
          <w:rFonts w:asciiTheme="minorHAnsi" w:hAnsiTheme="minorHAnsi" w:cstheme="minorHAnsi"/>
        </w:rPr>
      </w:pPr>
      <w:r w:rsidRPr="005C7A90">
        <w:rPr>
          <w:rStyle w:val="Strong"/>
          <w:rFonts w:asciiTheme="minorHAnsi" w:hAnsiTheme="minorHAnsi" w:cstheme="minorHAnsi"/>
          <w:sz w:val="28"/>
          <w:szCs w:val="28"/>
        </w:rPr>
        <w:t>Test Case Coverage:</w:t>
      </w:r>
      <w:r w:rsidRPr="005C7A90">
        <w:rPr>
          <w:rFonts w:asciiTheme="minorHAnsi" w:hAnsiTheme="minorHAnsi" w:cstheme="minorHAnsi"/>
        </w:rPr>
        <w:t xml:space="preserve"> The test cases will cover all major functionalities and features of the application, including both UI and API testing. Specific focus will be given to critical business workflows, security, performance, and edge cases. Both positive and negative scenarios will be included.</w:t>
      </w:r>
    </w:p>
    <w:p w:rsidR="005C7A90" w:rsidRPr="005C7A90" w:rsidRDefault="005C7A90" w:rsidP="005C7A90">
      <w:pPr>
        <w:pStyle w:val="NormalWeb"/>
        <w:numPr>
          <w:ilvl w:val="0"/>
          <w:numId w:val="23"/>
        </w:numPr>
        <w:rPr>
          <w:rFonts w:asciiTheme="minorHAnsi" w:hAnsiTheme="minorHAnsi" w:cstheme="minorHAnsi"/>
        </w:rPr>
      </w:pPr>
      <w:r w:rsidRPr="005C7A90">
        <w:rPr>
          <w:rStyle w:val="Strong"/>
          <w:rFonts w:asciiTheme="minorHAnsi" w:hAnsiTheme="minorHAnsi" w:cstheme="minorHAnsi"/>
          <w:sz w:val="28"/>
          <w:szCs w:val="28"/>
        </w:rPr>
        <w:t>Test Case Prioritization:</w:t>
      </w:r>
      <w:r w:rsidRPr="005C7A90">
        <w:rPr>
          <w:rFonts w:asciiTheme="minorHAnsi" w:hAnsiTheme="minorHAnsi" w:cstheme="minorHAnsi"/>
        </w:rPr>
        <w:t xml:space="preserve"> Test cases will be prioritized based on the risk and impact of the functionality being tested. High-risk and high-impact areas will be tested first, followed by medium and low-priority test cases. This prioritization will ensure that critical functionalities are validated early in the testing cycle.</w:t>
      </w:r>
    </w:p>
    <w:p w:rsidR="005C7A90" w:rsidRPr="005C7A90" w:rsidRDefault="005C7A90" w:rsidP="005C7A90">
      <w:pPr>
        <w:pStyle w:val="NormalWeb"/>
        <w:numPr>
          <w:ilvl w:val="0"/>
          <w:numId w:val="23"/>
        </w:numPr>
        <w:rPr>
          <w:rFonts w:asciiTheme="minorHAnsi" w:hAnsiTheme="minorHAnsi" w:cstheme="minorHAnsi"/>
        </w:rPr>
      </w:pPr>
      <w:r w:rsidRPr="005C7A90">
        <w:rPr>
          <w:rStyle w:val="Strong"/>
          <w:rFonts w:asciiTheme="minorHAnsi" w:hAnsiTheme="minorHAnsi" w:cstheme="minorHAnsi"/>
          <w:sz w:val="28"/>
          <w:szCs w:val="28"/>
        </w:rPr>
        <w:t>Test Case Traceability:</w:t>
      </w:r>
      <w:r w:rsidRPr="005C7A90">
        <w:rPr>
          <w:rFonts w:asciiTheme="minorHAnsi" w:hAnsiTheme="minorHAnsi" w:cstheme="minorHAnsi"/>
        </w:rPr>
        <w:t xml:space="preserve"> A traceability matrix will be maintained to ensure that all requirements are covered by corresponding test cases. Each test case in Jira will be linked to its respective requirement or user story to ensure comprehensive coverage and easy tracking.</w:t>
      </w:r>
    </w:p>
    <w:p w:rsidR="00895606" w:rsidRPr="00895606" w:rsidRDefault="005C7A90" w:rsidP="00895606">
      <w:pPr>
        <w:rPr>
          <w:b/>
          <w:bCs/>
          <w:sz w:val="40"/>
          <w:szCs w:val="40"/>
        </w:rPr>
      </w:pPr>
      <w:r>
        <w:rPr>
          <w:b/>
          <w:bCs/>
          <w:sz w:val="40"/>
          <w:szCs w:val="40"/>
        </w:rPr>
        <w:t>10</w:t>
      </w:r>
      <w:r w:rsidR="00895606" w:rsidRPr="00895606">
        <w:rPr>
          <w:b/>
          <w:bCs/>
          <w:sz w:val="40"/>
          <w:szCs w:val="40"/>
        </w:rPr>
        <w:t>. Test Schedule</w:t>
      </w:r>
    </w:p>
    <w:p w:rsidR="00895606" w:rsidRDefault="00895606" w:rsidP="00895606">
      <w:r>
        <w:t xml:space="preserve">- </w:t>
      </w:r>
      <w:r w:rsidRPr="00895606">
        <w:rPr>
          <w:b/>
          <w:bCs/>
          <w:sz w:val="28"/>
          <w:szCs w:val="28"/>
        </w:rPr>
        <w:t>Test Planning</w:t>
      </w:r>
      <w:r>
        <w:t>: 2 days</w:t>
      </w:r>
    </w:p>
    <w:p w:rsidR="00895606" w:rsidRDefault="00895606" w:rsidP="00895606">
      <w:r>
        <w:t xml:space="preserve">- </w:t>
      </w:r>
      <w:r w:rsidRPr="00895606">
        <w:rPr>
          <w:b/>
          <w:bCs/>
          <w:sz w:val="28"/>
          <w:szCs w:val="28"/>
        </w:rPr>
        <w:t>Manual Test Case Creation</w:t>
      </w:r>
      <w:r>
        <w:t>: 3 days</w:t>
      </w:r>
    </w:p>
    <w:p w:rsidR="00895606" w:rsidRDefault="00895606" w:rsidP="00895606">
      <w:r>
        <w:t xml:space="preserve">- </w:t>
      </w:r>
      <w:r w:rsidRPr="00895606">
        <w:rPr>
          <w:b/>
          <w:bCs/>
          <w:sz w:val="28"/>
          <w:szCs w:val="28"/>
        </w:rPr>
        <w:t>Manual Testing Execution</w:t>
      </w:r>
      <w:r>
        <w:t>: 3 days</w:t>
      </w:r>
    </w:p>
    <w:p w:rsidR="00895606" w:rsidRDefault="00895606" w:rsidP="00895606">
      <w:r>
        <w:t xml:space="preserve">- </w:t>
      </w:r>
      <w:r w:rsidRPr="00895606">
        <w:rPr>
          <w:b/>
          <w:bCs/>
          <w:sz w:val="28"/>
          <w:szCs w:val="28"/>
        </w:rPr>
        <w:t>Automation Test Script Development</w:t>
      </w:r>
      <w:r>
        <w:t>: 5 days</w:t>
      </w:r>
    </w:p>
    <w:p w:rsidR="00895606" w:rsidRDefault="00895606" w:rsidP="00895606">
      <w:r>
        <w:t xml:space="preserve">- </w:t>
      </w:r>
      <w:r w:rsidRPr="00895606">
        <w:rPr>
          <w:b/>
          <w:bCs/>
          <w:sz w:val="28"/>
          <w:szCs w:val="28"/>
        </w:rPr>
        <w:t>Automation Testing Execution</w:t>
      </w:r>
      <w:r>
        <w:t>: 2 days</w:t>
      </w:r>
    </w:p>
    <w:p w:rsidR="00895606" w:rsidRDefault="00895606" w:rsidP="00895606">
      <w:r>
        <w:t xml:space="preserve">- </w:t>
      </w:r>
      <w:r w:rsidRPr="00895606">
        <w:rPr>
          <w:b/>
          <w:bCs/>
          <w:sz w:val="28"/>
          <w:szCs w:val="28"/>
        </w:rPr>
        <w:t>Bug Reporting and Validation</w:t>
      </w:r>
      <w:r>
        <w:t xml:space="preserve">: </w:t>
      </w:r>
      <w:r w:rsidR="00337D4E">
        <w:t>5 days</w:t>
      </w:r>
    </w:p>
    <w:p w:rsidR="00895606" w:rsidRDefault="00895606" w:rsidP="00895606">
      <w:r>
        <w:t xml:space="preserve">- </w:t>
      </w:r>
      <w:r w:rsidRPr="00895606">
        <w:rPr>
          <w:b/>
          <w:bCs/>
          <w:sz w:val="28"/>
          <w:szCs w:val="28"/>
        </w:rPr>
        <w:t>Test Summary Report Preparation</w:t>
      </w:r>
      <w:r>
        <w:t>: 1 day</w:t>
      </w:r>
    </w:p>
    <w:p w:rsidR="00155053" w:rsidRDefault="00155053" w:rsidP="00895606">
      <w:pPr>
        <w:rPr>
          <w:b/>
          <w:bCs/>
          <w:sz w:val="40"/>
          <w:szCs w:val="40"/>
        </w:rPr>
      </w:pPr>
    </w:p>
    <w:p w:rsidR="005C7A90" w:rsidRDefault="005C7A90" w:rsidP="00895606">
      <w:pPr>
        <w:rPr>
          <w:b/>
          <w:bCs/>
          <w:sz w:val="40"/>
          <w:szCs w:val="40"/>
        </w:rPr>
      </w:pPr>
    </w:p>
    <w:p w:rsidR="00895606" w:rsidRPr="00895606" w:rsidRDefault="005C7A90" w:rsidP="00895606">
      <w:pPr>
        <w:rPr>
          <w:b/>
          <w:bCs/>
          <w:sz w:val="40"/>
          <w:szCs w:val="40"/>
        </w:rPr>
      </w:pPr>
      <w:r>
        <w:rPr>
          <w:b/>
          <w:bCs/>
          <w:sz w:val="40"/>
          <w:szCs w:val="40"/>
        </w:rPr>
        <w:lastRenderedPageBreak/>
        <w:t>11</w:t>
      </w:r>
      <w:r w:rsidR="00895606" w:rsidRPr="00895606">
        <w:rPr>
          <w:b/>
          <w:bCs/>
          <w:sz w:val="40"/>
          <w:szCs w:val="40"/>
        </w:rPr>
        <w:t>. Roles and Responsibilities</w:t>
      </w:r>
    </w:p>
    <w:p w:rsidR="00895606" w:rsidRDefault="00895606" w:rsidP="00895606">
      <w:r>
        <w:t xml:space="preserve">- </w:t>
      </w:r>
      <w:r w:rsidRPr="00895606">
        <w:rPr>
          <w:b/>
          <w:bCs/>
          <w:sz w:val="28"/>
          <w:szCs w:val="28"/>
        </w:rPr>
        <w:t>Test Manager</w:t>
      </w:r>
      <w:r>
        <w:t>: Oversee the entire testing process, ensure resources and environment are in place.</w:t>
      </w:r>
    </w:p>
    <w:p w:rsidR="00337D4E" w:rsidRDefault="00337D4E" w:rsidP="00337D4E">
      <w:pPr>
        <w:pStyle w:val="ListParagraph"/>
        <w:numPr>
          <w:ilvl w:val="2"/>
          <w:numId w:val="14"/>
        </w:numPr>
      </w:pPr>
      <w:r>
        <w:t>Number of resources: 1</w:t>
      </w:r>
    </w:p>
    <w:p w:rsidR="00895606" w:rsidRDefault="00895606" w:rsidP="00895606">
      <w:r>
        <w:t xml:space="preserve">- </w:t>
      </w:r>
      <w:r w:rsidRPr="00895606">
        <w:rPr>
          <w:b/>
          <w:bCs/>
          <w:sz w:val="28"/>
          <w:szCs w:val="28"/>
        </w:rPr>
        <w:t>Manual Testers</w:t>
      </w:r>
      <w:r>
        <w:t>: Create and execute manual test cases, report bugs.</w:t>
      </w:r>
    </w:p>
    <w:p w:rsidR="00337D4E" w:rsidRDefault="00337D4E" w:rsidP="00337D4E">
      <w:pPr>
        <w:pStyle w:val="ListParagraph"/>
        <w:numPr>
          <w:ilvl w:val="2"/>
          <w:numId w:val="14"/>
        </w:numPr>
      </w:pPr>
      <w:r>
        <w:t>Number of resources: 1</w:t>
      </w:r>
    </w:p>
    <w:p w:rsidR="00895606" w:rsidRDefault="00895606" w:rsidP="00895606">
      <w:r>
        <w:t xml:space="preserve">- </w:t>
      </w:r>
      <w:r w:rsidRPr="00895606">
        <w:rPr>
          <w:b/>
          <w:bCs/>
          <w:sz w:val="28"/>
          <w:szCs w:val="28"/>
        </w:rPr>
        <w:t>Automation Engineers</w:t>
      </w:r>
      <w:r>
        <w:t>: Develop and execute automation scripts, integrate with CI/CD pipeline.</w:t>
      </w:r>
    </w:p>
    <w:p w:rsidR="00337D4E" w:rsidRDefault="00337D4E" w:rsidP="00337D4E">
      <w:pPr>
        <w:pStyle w:val="ListParagraph"/>
        <w:numPr>
          <w:ilvl w:val="2"/>
          <w:numId w:val="14"/>
        </w:numPr>
      </w:pPr>
      <w:r>
        <w:t>Number of resources: 1</w:t>
      </w:r>
    </w:p>
    <w:p w:rsidR="00895606" w:rsidRDefault="00895606" w:rsidP="00895606">
      <w:r>
        <w:t xml:space="preserve">- </w:t>
      </w:r>
      <w:r w:rsidRPr="00895606">
        <w:rPr>
          <w:b/>
          <w:bCs/>
          <w:sz w:val="28"/>
          <w:szCs w:val="28"/>
        </w:rPr>
        <w:t>Developers</w:t>
      </w:r>
      <w:r>
        <w:t xml:space="preserve">: </w:t>
      </w:r>
      <w:r w:rsidR="00337D4E">
        <w:t>Develop code and f</w:t>
      </w:r>
      <w:r>
        <w:t>ix defects found during testing.</w:t>
      </w:r>
    </w:p>
    <w:p w:rsidR="00337D4E" w:rsidRDefault="00337D4E" w:rsidP="00337D4E">
      <w:pPr>
        <w:pStyle w:val="ListParagraph"/>
        <w:numPr>
          <w:ilvl w:val="2"/>
          <w:numId w:val="15"/>
        </w:numPr>
      </w:pPr>
      <w:r>
        <w:t>Number of resources: 2</w:t>
      </w:r>
    </w:p>
    <w:p w:rsidR="00895606" w:rsidRDefault="00895606" w:rsidP="00895606"/>
    <w:p w:rsidR="00895606" w:rsidRPr="00895606" w:rsidRDefault="00895606" w:rsidP="00895606">
      <w:pPr>
        <w:rPr>
          <w:b/>
          <w:bCs/>
          <w:sz w:val="40"/>
          <w:szCs w:val="40"/>
        </w:rPr>
      </w:pPr>
      <w:r w:rsidRPr="00895606">
        <w:rPr>
          <w:b/>
          <w:bCs/>
          <w:sz w:val="40"/>
          <w:szCs w:val="40"/>
        </w:rPr>
        <w:t>1</w:t>
      </w:r>
      <w:r w:rsidR="005C7A90">
        <w:rPr>
          <w:b/>
          <w:bCs/>
          <w:sz w:val="40"/>
          <w:szCs w:val="40"/>
        </w:rPr>
        <w:t>2</w:t>
      </w:r>
      <w:r w:rsidRPr="00895606">
        <w:rPr>
          <w:b/>
          <w:bCs/>
          <w:sz w:val="40"/>
          <w:szCs w:val="40"/>
        </w:rPr>
        <w:t>. Entry and Exit Criteria</w:t>
      </w:r>
    </w:p>
    <w:p w:rsidR="00895606" w:rsidRDefault="00895606" w:rsidP="00895606">
      <w:r w:rsidRPr="00895606">
        <w:rPr>
          <w:b/>
          <w:bCs/>
          <w:sz w:val="28"/>
          <w:szCs w:val="28"/>
        </w:rPr>
        <w:t>Entry Criteria</w:t>
      </w:r>
    </w:p>
    <w:p w:rsidR="00895606" w:rsidRDefault="00895606" w:rsidP="00895606">
      <w:r>
        <w:t>- Development of features is complete</w:t>
      </w:r>
      <w:r w:rsidR="000B4AF6">
        <w:t xml:space="preserve"> and code has been merged successfully</w:t>
      </w:r>
      <w:r>
        <w:t>.</w:t>
      </w:r>
    </w:p>
    <w:p w:rsidR="000B4AF6" w:rsidRDefault="000B4AF6" w:rsidP="00895606">
      <w:r>
        <w:t>- Development has completed unit testing.</w:t>
      </w:r>
    </w:p>
    <w:p w:rsidR="000B4AF6" w:rsidRDefault="000B4AF6" w:rsidP="00895606">
      <w:r>
        <w:t>- Test scripts are completed, reviewed and approved by the Project Team.</w:t>
      </w:r>
    </w:p>
    <w:p w:rsidR="00895606" w:rsidRDefault="00895606" w:rsidP="00895606">
      <w:r>
        <w:t>- Test environment is set up and accessible.</w:t>
      </w:r>
    </w:p>
    <w:p w:rsidR="00895606" w:rsidRDefault="00895606" w:rsidP="00895606">
      <w:r>
        <w:t>- Test data is available.</w:t>
      </w:r>
    </w:p>
    <w:p w:rsidR="00895606" w:rsidRDefault="00895606" w:rsidP="00895606"/>
    <w:p w:rsidR="00895606" w:rsidRDefault="00895606" w:rsidP="00895606">
      <w:r w:rsidRPr="00895606">
        <w:rPr>
          <w:b/>
          <w:bCs/>
          <w:sz w:val="28"/>
          <w:szCs w:val="28"/>
        </w:rPr>
        <w:t>Exit Criteria</w:t>
      </w:r>
    </w:p>
    <w:p w:rsidR="00895606" w:rsidRDefault="00895606" w:rsidP="00895606">
      <w:r>
        <w:t>- All planned test cases have been executed.</w:t>
      </w:r>
    </w:p>
    <w:p w:rsidR="00895606" w:rsidRDefault="00895606" w:rsidP="00895606">
      <w:r>
        <w:t>- All critical and major defects have been fixed and verified.</w:t>
      </w:r>
    </w:p>
    <w:p w:rsidR="00895606" w:rsidRDefault="00895606" w:rsidP="00895606">
      <w:r>
        <w:t>- Test summary report has been prepared.</w:t>
      </w:r>
    </w:p>
    <w:p w:rsidR="000B4AF6" w:rsidRDefault="000B4AF6" w:rsidP="00895606">
      <w:r>
        <w:t>- All expected and actual results are captured and documented with the test scripts.</w:t>
      </w:r>
    </w:p>
    <w:p w:rsidR="000B4AF6" w:rsidRDefault="000B4AF6" w:rsidP="00895606">
      <w:r>
        <w:t>- All test metrics collected based on reports from daily and Weekly Status reports.</w:t>
      </w:r>
    </w:p>
    <w:p w:rsidR="000B4AF6" w:rsidRDefault="000B4AF6" w:rsidP="00895606">
      <w:r>
        <w:t>- All defects are logged in Jira.</w:t>
      </w:r>
    </w:p>
    <w:p w:rsidR="000B4AF6" w:rsidRDefault="000B4AF6" w:rsidP="00895606"/>
    <w:p w:rsidR="00895606" w:rsidRPr="00895606" w:rsidRDefault="00895606" w:rsidP="00895606">
      <w:pPr>
        <w:rPr>
          <w:b/>
          <w:bCs/>
          <w:sz w:val="40"/>
          <w:szCs w:val="40"/>
        </w:rPr>
      </w:pPr>
      <w:r w:rsidRPr="00895606">
        <w:rPr>
          <w:b/>
          <w:bCs/>
          <w:sz w:val="40"/>
          <w:szCs w:val="40"/>
        </w:rPr>
        <w:t>1</w:t>
      </w:r>
      <w:r w:rsidR="005C7A90">
        <w:rPr>
          <w:b/>
          <w:bCs/>
          <w:sz w:val="40"/>
          <w:szCs w:val="40"/>
        </w:rPr>
        <w:t>3</w:t>
      </w:r>
      <w:r w:rsidRPr="00895606">
        <w:rPr>
          <w:b/>
          <w:bCs/>
          <w:sz w:val="40"/>
          <w:szCs w:val="40"/>
        </w:rPr>
        <w:t>. Risk and Mitigation</w:t>
      </w:r>
    </w:p>
    <w:p w:rsidR="00895606" w:rsidRDefault="00895606" w:rsidP="00895606">
      <w:r>
        <w:t xml:space="preserve">- </w:t>
      </w:r>
      <w:r w:rsidRPr="00895606">
        <w:rPr>
          <w:b/>
          <w:bCs/>
          <w:sz w:val="28"/>
          <w:szCs w:val="28"/>
        </w:rPr>
        <w:t>Risk</w:t>
      </w:r>
      <w:r>
        <w:t>: Unavailability of test environment.</w:t>
      </w:r>
    </w:p>
    <w:p w:rsidR="00895606" w:rsidRDefault="00895606" w:rsidP="00895606">
      <w:r>
        <w:t xml:space="preserve">  - </w:t>
      </w:r>
      <w:r w:rsidRPr="00895606">
        <w:rPr>
          <w:b/>
          <w:bCs/>
          <w:sz w:val="28"/>
          <w:szCs w:val="28"/>
        </w:rPr>
        <w:t>Mitigation</w:t>
      </w:r>
      <w:r>
        <w:t>: Coordinate with the dev team to ensure environment readiness.</w:t>
      </w:r>
    </w:p>
    <w:p w:rsidR="00895606" w:rsidRDefault="00895606" w:rsidP="00895606">
      <w:r>
        <w:t xml:space="preserve">- </w:t>
      </w:r>
      <w:r w:rsidRPr="00895606">
        <w:rPr>
          <w:b/>
          <w:bCs/>
          <w:sz w:val="28"/>
          <w:szCs w:val="28"/>
        </w:rPr>
        <w:t>Risk</w:t>
      </w:r>
      <w:r>
        <w:t>: Delay in test script development.</w:t>
      </w:r>
    </w:p>
    <w:p w:rsidR="00895606" w:rsidRDefault="00895606" w:rsidP="00895606">
      <w:r>
        <w:t xml:space="preserve">  - </w:t>
      </w:r>
      <w:r w:rsidRPr="00895606">
        <w:rPr>
          <w:b/>
          <w:bCs/>
          <w:sz w:val="28"/>
          <w:szCs w:val="28"/>
        </w:rPr>
        <w:t>Mitigation</w:t>
      </w:r>
      <w:r>
        <w:t>: Prioritize critical test cases and parallelize script development.</w:t>
      </w:r>
    </w:p>
    <w:p w:rsidR="00895606" w:rsidRDefault="00895606" w:rsidP="00895606"/>
    <w:p w:rsidR="00895606" w:rsidRPr="00895606" w:rsidRDefault="00895606" w:rsidP="00895606">
      <w:pPr>
        <w:rPr>
          <w:b/>
          <w:bCs/>
          <w:sz w:val="40"/>
          <w:szCs w:val="40"/>
        </w:rPr>
      </w:pPr>
      <w:r w:rsidRPr="00895606">
        <w:rPr>
          <w:b/>
          <w:bCs/>
          <w:sz w:val="40"/>
          <w:szCs w:val="40"/>
        </w:rPr>
        <w:t>1</w:t>
      </w:r>
      <w:r w:rsidR="005C7A90">
        <w:rPr>
          <w:b/>
          <w:bCs/>
          <w:sz w:val="40"/>
          <w:szCs w:val="40"/>
        </w:rPr>
        <w:t>4</w:t>
      </w:r>
      <w:r w:rsidRPr="00895606">
        <w:rPr>
          <w:b/>
          <w:bCs/>
          <w:sz w:val="40"/>
          <w:szCs w:val="40"/>
        </w:rPr>
        <w:t>. Communication Plan</w:t>
      </w:r>
    </w:p>
    <w:p w:rsidR="00895606" w:rsidRDefault="00895606" w:rsidP="00895606">
      <w:r>
        <w:t xml:space="preserve">- </w:t>
      </w:r>
      <w:r w:rsidRPr="00895606">
        <w:rPr>
          <w:b/>
          <w:bCs/>
          <w:sz w:val="28"/>
          <w:szCs w:val="28"/>
        </w:rPr>
        <w:t>Daily Standup Meetings</w:t>
      </w:r>
      <w:r>
        <w:t>: Discuss progress, blockers, and plan for the day.</w:t>
      </w:r>
    </w:p>
    <w:p w:rsidR="00895606" w:rsidRDefault="00895606" w:rsidP="00895606">
      <w:r>
        <w:t xml:space="preserve">- </w:t>
      </w:r>
      <w:r w:rsidRPr="00895606">
        <w:rPr>
          <w:b/>
          <w:bCs/>
          <w:sz w:val="28"/>
          <w:szCs w:val="28"/>
        </w:rPr>
        <w:t>Weekly Status Reports</w:t>
      </w:r>
      <w:r>
        <w:t>: Summarize the testing activities and progress.</w:t>
      </w:r>
    </w:p>
    <w:p w:rsidR="00895606" w:rsidRDefault="00895606" w:rsidP="00895606">
      <w:r>
        <w:t xml:space="preserve">- </w:t>
      </w:r>
      <w:r w:rsidRPr="00895606">
        <w:rPr>
          <w:b/>
          <w:bCs/>
          <w:sz w:val="28"/>
          <w:szCs w:val="28"/>
        </w:rPr>
        <w:t>Bug Triage Meetings</w:t>
      </w:r>
      <w:r>
        <w:t>: Review and prioritize reported defects.</w:t>
      </w:r>
    </w:p>
    <w:p w:rsidR="00895606" w:rsidRDefault="00895606" w:rsidP="00895606"/>
    <w:p w:rsidR="005C7A90" w:rsidRDefault="005C7A90" w:rsidP="00604299">
      <w:pPr>
        <w:rPr>
          <w:b/>
          <w:bCs/>
          <w:sz w:val="40"/>
          <w:szCs w:val="40"/>
        </w:rPr>
      </w:pPr>
    </w:p>
    <w:p w:rsidR="005C7A90" w:rsidRDefault="005C7A90" w:rsidP="00604299">
      <w:pPr>
        <w:rPr>
          <w:b/>
          <w:bCs/>
          <w:sz w:val="40"/>
          <w:szCs w:val="40"/>
        </w:rPr>
      </w:pPr>
    </w:p>
    <w:p w:rsidR="00604299" w:rsidRDefault="00604299" w:rsidP="00604299">
      <w:pPr>
        <w:rPr>
          <w:b/>
          <w:bCs/>
          <w:sz w:val="40"/>
          <w:szCs w:val="40"/>
        </w:rPr>
      </w:pPr>
      <w:r w:rsidRPr="00895606">
        <w:rPr>
          <w:b/>
          <w:bCs/>
          <w:sz w:val="40"/>
          <w:szCs w:val="40"/>
        </w:rPr>
        <w:lastRenderedPageBreak/>
        <w:t>1</w:t>
      </w:r>
      <w:r w:rsidR="005C7A90">
        <w:rPr>
          <w:b/>
          <w:bCs/>
          <w:sz w:val="40"/>
          <w:szCs w:val="40"/>
        </w:rPr>
        <w:t>5</w:t>
      </w:r>
      <w:r w:rsidRPr="00895606">
        <w:rPr>
          <w:b/>
          <w:bCs/>
          <w:sz w:val="40"/>
          <w:szCs w:val="40"/>
        </w:rPr>
        <w:t xml:space="preserve">. </w:t>
      </w:r>
      <w:r>
        <w:rPr>
          <w:b/>
          <w:bCs/>
          <w:sz w:val="40"/>
          <w:szCs w:val="40"/>
        </w:rPr>
        <w:t>Approvals</w:t>
      </w:r>
    </w:p>
    <w:tbl>
      <w:tblPr>
        <w:tblStyle w:val="TableGrid"/>
        <w:tblW w:w="0" w:type="auto"/>
        <w:tblLook w:val="04A0" w:firstRow="1" w:lastRow="0" w:firstColumn="1" w:lastColumn="0" w:noHBand="0" w:noVBand="1"/>
      </w:tblPr>
      <w:tblGrid>
        <w:gridCol w:w="3006"/>
        <w:gridCol w:w="3005"/>
        <w:gridCol w:w="3005"/>
      </w:tblGrid>
      <w:tr w:rsidR="00604299" w:rsidTr="00604299">
        <w:tc>
          <w:tcPr>
            <w:tcW w:w="3006" w:type="dxa"/>
          </w:tcPr>
          <w:p w:rsidR="00604299" w:rsidRDefault="00604299" w:rsidP="00604299">
            <w:pPr>
              <w:rPr>
                <w:b/>
                <w:bCs/>
                <w:sz w:val="40"/>
                <w:szCs w:val="40"/>
              </w:rPr>
            </w:pPr>
          </w:p>
        </w:tc>
        <w:tc>
          <w:tcPr>
            <w:tcW w:w="3005" w:type="dxa"/>
          </w:tcPr>
          <w:p w:rsidR="00604299" w:rsidRPr="00604299" w:rsidRDefault="00604299" w:rsidP="00604299">
            <w:pPr>
              <w:rPr>
                <w:b/>
                <w:bCs/>
                <w:sz w:val="28"/>
                <w:szCs w:val="28"/>
              </w:rPr>
            </w:pPr>
            <w:r w:rsidRPr="00604299">
              <w:rPr>
                <w:b/>
                <w:bCs/>
                <w:sz w:val="28"/>
                <w:szCs w:val="28"/>
              </w:rPr>
              <w:t>Project Manager</w:t>
            </w:r>
          </w:p>
        </w:tc>
        <w:tc>
          <w:tcPr>
            <w:tcW w:w="3005" w:type="dxa"/>
          </w:tcPr>
          <w:p w:rsidR="00604299" w:rsidRPr="00604299" w:rsidRDefault="00337D4E" w:rsidP="00604299">
            <w:pPr>
              <w:rPr>
                <w:b/>
                <w:bCs/>
                <w:sz w:val="28"/>
                <w:szCs w:val="28"/>
              </w:rPr>
            </w:pPr>
            <w:r>
              <w:rPr>
                <w:b/>
                <w:bCs/>
                <w:sz w:val="28"/>
                <w:szCs w:val="28"/>
              </w:rPr>
              <w:t>Test Manager</w:t>
            </w:r>
          </w:p>
        </w:tc>
      </w:tr>
      <w:tr w:rsidR="00604299" w:rsidTr="00604299">
        <w:tc>
          <w:tcPr>
            <w:tcW w:w="3006" w:type="dxa"/>
          </w:tcPr>
          <w:p w:rsidR="00604299" w:rsidRPr="00604299" w:rsidRDefault="00604299" w:rsidP="00604299">
            <w:pPr>
              <w:rPr>
                <w:b/>
                <w:bCs/>
                <w:sz w:val="28"/>
                <w:szCs w:val="28"/>
              </w:rPr>
            </w:pPr>
            <w:r w:rsidRPr="00604299">
              <w:rPr>
                <w:b/>
                <w:bCs/>
                <w:sz w:val="28"/>
                <w:szCs w:val="28"/>
              </w:rPr>
              <w:t>Name</w:t>
            </w:r>
          </w:p>
        </w:tc>
        <w:tc>
          <w:tcPr>
            <w:tcW w:w="3005" w:type="dxa"/>
          </w:tcPr>
          <w:p w:rsidR="00604299" w:rsidRPr="00604299" w:rsidRDefault="00604299" w:rsidP="00604299">
            <w:pPr>
              <w:rPr>
                <w:b/>
                <w:bCs/>
                <w:sz w:val="28"/>
                <w:szCs w:val="28"/>
              </w:rPr>
            </w:pPr>
          </w:p>
        </w:tc>
        <w:tc>
          <w:tcPr>
            <w:tcW w:w="3005" w:type="dxa"/>
          </w:tcPr>
          <w:p w:rsidR="00604299" w:rsidRPr="00604299" w:rsidRDefault="00604299" w:rsidP="00604299">
            <w:pPr>
              <w:rPr>
                <w:b/>
                <w:bCs/>
                <w:sz w:val="28"/>
                <w:szCs w:val="28"/>
              </w:rPr>
            </w:pPr>
          </w:p>
        </w:tc>
      </w:tr>
      <w:tr w:rsidR="00604299" w:rsidTr="00604299">
        <w:tc>
          <w:tcPr>
            <w:tcW w:w="3006" w:type="dxa"/>
          </w:tcPr>
          <w:p w:rsidR="00604299" w:rsidRPr="00604299" w:rsidRDefault="00604299" w:rsidP="00604299">
            <w:pPr>
              <w:rPr>
                <w:b/>
                <w:bCs/>
                <w:sz w:val="28"/>
                <w:szCs w:val="28"/>
              </w:rPr>
            </w:pPr>
            <w:r w:rsidRPr="00604299">
              <w:rPr>
                <w:b/>
                <w:bCs/>
                <w:sz w:val="28"/>
                <w:szCs w:val="28"/>
              </w:rPr>
              <w:t>Signature</w:t>
            </w:r>
          </w:p>
        </w:tc>
        <w:tc>
          <w:tcPr>
            <w:tcW w:w="3005" w:type="dxa"/>
          </w:tcPr>
          <w:p w:rsidR="00604299" w:rsidRDefault="00604299" w:rsidP="00604299">
            <w:pPr>
              <w:rPr>
                <w:b/>
                <w:bCs/>
                <w:sz w:val="40"/>
                <w:szCs w:val="40"/>
              </w:rPr>
            </w:pPr>
          </w:p>
        </w:tc>
        <w:tc>
          <w:tcPr>
            <w:tcW w:w="3005" w:type="dxa"/>
          </w:tcPr>
          <w:p w:rsidR="00604299" w:rsidRDefault="00604299" w:rsidP="00604299">
            <w:pPr>
              <w:rPr>
                <w:b/>
                <w:bCs/>
                <w:sz w:val="40"/>
                <w:szCs w:val="40"/>
              </w:rPr>
            </w:pPr>
          </w:p>
        </w:tc>
      </w:tr>
    </w:tbl>
    <w:p w:rsidR="00604299" w:rsidRPr="00895606" w:rsidRDefault="00604299" w:rsidP="00604299">
      <w:pPr>
        <w:rPr>
          <w:b/>
          <w:bCs/>
          <w:sz w:val="40"/>
          <w:szCs w:val="40"/>
        </w:rPr>
      </w:pPr>
    </w:p>
    <w:p w:rsidR="00604299" w:rsidRDefault="00604299" w:rsidP="00895606"/>
    <w:sectPr w:rsidR="0060429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87935" w:rsidRDefault="00E87935" w:rsidP="004C0FE2">
      <w:r>
        <w:separator/>
      </w:r>
    </w:p>
  </w:endnote>
  <w:endnote w:type="continuationSeparator" w:id="0">
    <w:p w:rsidR="00E87935" w:rsidRDefault="00E87935" w:rsidP="004C0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C0FE2" w:rsidRDefault="004C0FE2">
    <w:pPr>
      <w:pStyle w:val="Footer"/>
    </w:pP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87935" w:rsidRDefault="00E87935" w:rsidP="004C0FE2">
      <w:r>
        <w:separator/>
      </w:r>
    </w:p>
  </w:footnote>
  <w:footnote w:type="continuationSeparator" w:id="0">
    <w:p w:rsidR="00E87935" w:rsidRDefault="00E87935" w:rsidP="004C0F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C0FE2" w:rsidRDefault="004C0FE2">
    <w:pPr>
      <w:pStyle w:val="Header"/>
    </w:pPr>
    <w:r>
      <w:rPr>
        <w:noProof/>
        <w:color w:val="4472C4" w:themeColor="accent1"/>
        <w:lang w:eastAsia="zh-CN"/>
      </w:rPr>
      <mc:AlternateContent>
        <mc:Choice Requires="wps">
          <w:drawing>
            <wp:anchor distT="0" distB="0" distL="114300" distR="114300" simplePos="0" relativeHeight="251661312" behindDoc="0" locked="0" layoutInCell="1" allowOverlap="1">
              <wp:simplePos x="0" y="0"/>
              <wp:positionH relativeFrom="page">
                <wp:posOffset>136188</wp:posOffset>
              </wp:positionH>
              <wp:positionV relativeFrom="page">
                <wp:posOffset>194553</wp:posOffset>
              </wp:positionV>
              <wp:extent cx="7256524" cy="10247373"/>
              <wp:effectExtent l="0" t="0" r="8255" b="14605"/>
              <wp:wrapNone/>
              <wp:docPr id="452" name="Rectangle 452"/>
              <wp:cNvGraphicFramePr/>
              <a:graphic xmlns:a="http://schemas.openxmlformats.org/drawingml/2006/main">
                <a:graphicData uri="http://schemas.microsoft.com/office/word/2010/wordprocessingShape">
                  <wps:wsp>
                    <wps:cNvSpPr/>
                    <wps:spPr>
                      <a:xfrm>
                        <a:off x="0" y="0"/>
                        <a:ext cx="7256524" cy="10247373"/>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EA389F1" id="Rectangle 452" o:spid="_x0000_s1026" style="position:absolute;margin-left:10.7pt;margin-top:15.3pt;width:571.4pt;height:806.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" filled="f" strokecolor="#747070 [1614]" strokeweight="1.25pt">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rsidR="004C0FE2" w:rsidRDefault="004C0FE2">
                              <w:pPr>
                                <w:pStyle w:val="NoSpacing"/>
                                <w:jc w:val="center"/>
                                <w:rPr>
                                  <w:b/>
                                  <w:caps/>
                                  <w:spacing w:val="20"/>
                                  <w:sz w:val="28"/>
                                  <w:szCs w:val="28"/>
                                </w:rPr>
                              </w:pPr>
                              <w:r>
                                <w:rPr>
                                  <w:b/>
                                  <w:caps/>
                                  <w:spacing w:val="20"/>
                                  <w:sz w:val="28"/>
                                  <w:szCs w:val="28"/>
                                </w:rPr>
                                <w:t>Test plan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rsidR="004C0FE2" w:rsidRDefault="004C0FE2">
                        <w:pPr>
                          <w:pStyle w:val="NoSpacing"/>
                          <w:jc w:val="center"/>
                          <w:rPr>
                            <w:b/>
                            <w:caps/>
                            <w:spacing w:val="20"/>
                            <w:sz w:val="28"/>
                            <w:szCs w:val="28"/>
                          </w:rPr>
                        </w:pPr>
                        <w:r>
                          <w:rPr>
                            <w:b/>
                            <w:caps/>
                            <w:spacing w:val="20"/>
                            <w:sz w:val="28"/>
                            <w:szCs w:val="28"/>
                          </w:rPr>
                          <w:t>Test plan</w:t>
                        </w:r>
                      </w:p>
                    </w:sdtContent>
                  </w:sdt>
                </w:txbxContent>
              </v:textbox>
              <w10:wrap anchorx="page" anchory="page"/>
            </v:rect>
          </w:pict>
        </mc:Fallback>
      </mc:AlternateContent>
    </w:r>
  </w:p>
  <w:p w:rsidR="004C0FE2" w:rsidRDefault="004C0F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57892"/>
    <w:multiLevelType w:val="multilevel"/>
    <w:tmpl w:val="7E70FDD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2807871"/>
    <w:multiLevelType w:val="multilevel"/>
    <w:tmpl w:val="952C5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255ED2"/>
    <w:multiLevelType w:val="hybridMultilevel"/>
    <w:tmpl w:val="53265CC6"/>
    <w:lvl w:ilvl="0" w:tplc="BB2E8CCE">
      <w:start w:val="1"/>
      <w:numFmt w:val="decimal"/>
      <w:lvlText w:val="%1."/>
      <w:lvlJc w:val="left"/>
      <w:pPr>
        <w:ind w:left="760" w:hanging="4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094CE7"/>
    <w:multiLevelType w:val="hybridMultilevel"/>
    <w:tmpl w:val="1B8ACAE0"/>
    <w:lvl w:ilvl="0" w:tplc="04090005">
      <w:start w:val="1"/>
      <w:numFmt w:val="bullet"/>
      <w:lvlText w:val=""/>
      <w:lvlJc w:val="left"/>
      <w:pPr>
        <w:ind w:left="781" w:hanging="360"/>
      </w:pPr>
      <w:rPr>
        <w:rFonts w:ascii="Wingdings" w:hAnsi="Wingdings"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4" w15:restartNumberingAfterBreak="0">
    <w:nsid w:val="2AEA7D66"/>
    <w:multiLevelType w:val="hybridMultilevel"/>
    <w:tmpl w:val="733AD5A8"/>
    <w:lvl w:ilvl="0" w:tplc="83ACEA7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9A38AA"/>
    <w:multiLevelType w:val="multilevel"/>
    <w:tmpl w:val="3BD01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235CFD"/>
    <w:multiLevelType w:val="hybridMultilevel"/>
    <w:tmpl w:val="BD6A32EC"/>
    <w:lvl w:ilvl="0" w:tplc="26AAABB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BA10BA"/>
    <w:multiLevelType w:val="hybridMultilevel"/>
    <w:tmpl w:val="3738BB32"/>
    <w:lvl w:ilvl="0" w:tplc="BB2E8CCE">
      <w:start w:val="1"/>
      <w:numFmt w:val="decimal"/>
      <w:lvlText w:val="%1."/>
      <w:lvlJc w:val="left"/>
      <w:pPr>
        <w:ind w:left="760" w:hanging="4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C53039"/>
    <w:multiLevelType w:val="multilevel"/>
    <w:tmpl w:val="7E70FDD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22539CA"/>
    <w:multiLevelType w:val="hybridMultilevel"/>
    <w:tmpl w:val="583C54FE"/>
    <w:lvl w:ilvl="0" w:tplc="DD58357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2E1634"/>
    <w:multiLevelType w:val="hybridMultilevel"/>
    <w:tmpl w:val="1B247EBC"/>
    <w:lvl w:ilvl="0" w:tplc="BB2E8CCE">
      <w:start w:val="1"/>
      <w:numFmt w:val="decimal"/>
      <w:lvlText w:val="%1."/>
      <w:lvlJc w:val="left"/>
      <w:pPr>
        <w:ind w:left="760" w:hanging="4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671DE0"/>
    <w:multiLevelType w:val="hybridMultilevel"/>
    <w:tmpl w:val="0B3C6390"/>
    <w:lvl w:ilvl="0" w:tplc="CB80914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523DDB"/>
    <w:multiLevelType w:val="hybridMultilevel"/>
    <w:tmpl w:val="5FB8AC9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854E43"/>
    <w:multiLevelType w:val="hybridMultilevel"/>
    <w:tmpl w:val="FEBC024E"/>
    <w:lvl w:ilvl="0" w:tplc="DF148A1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1E4CB2"/>
    <w:multiLevelType w:val="multilevel"/>
    <w:tmpl w:val="3392D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857511"/>
    <w:multiLevelType w:val="hybridMultilevel"/>
    <w:tmpl w:val="24FE8606"/>
    <w:lvl w:ilvl="0" w:tplc="04090005">
      <w:start w:val="1"/>
      <w:numFmt w:val="bullet"/>
      <w:lvlText w:val=""/>
      <w:lvlJc w:val="left"/>
      <w:pPr>
        <w:ind w:left="781" w:hanging="360"/>
      </w:pPr>
      <w:rPr>
        <w:rFonts w:ascii="Wingdings" w:hAnsi="Wingdings"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16" w15:restartNumberingAfterBreak="0">
    <w:nsid w:val="5D7B01CD"/>
    <w:multiLevelType w:val="multilevel"/>
    <w:tmpl w:val="7E70FDD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7655AAC"/>
    <w:multiLevelType w:val="hybridMultilevel"/>
    <w:tmpl w:val="22428B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643A60"/>
    <w:multiLevelType w:val="hybridMultilevel"/>
    <w:tmpl w:val="B816A9CE"/>
    <w:lvl w:ilvl="0" w:tplc="5E3C7D5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C9901A3"/>
    <w:multiLevelType w:val="multilevel"/>
    <w:tmpl w:val="6B5078D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79882748"/>
    <w:multiLevelType w:val="hybridMultilevel"/>
    <w:tmpl w:val="79DE9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D4213E0"/>
    <w:multiLevelType w:val="multilevel"/>
    <w:tmpl w:val="6972C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E478AA"/>
    <w:multiLevelType w:val="hybridMultilevel"/>
    <w:tmpl w:val="4F222F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99618129">
    <w:abstractNumId w:val="20"/>
  </w:num>
  <w:num w:numId="2" w16cid:durableId="2067341102">
    <w:abstractNumId w:val="2"/>
  </w:num>
  <w:num w:numId="3" w16cid:durableId="554390791">
    <w:abstractNumId w:val="10"/>
  </w:num>
  <w:num w:numId="4" w16cid:durableId="1480151386">
    <w:abstractNumId w:val="22"/>
  </w:num>
  <w:num w:numId="5" w16cid:durableId="154343278">
    <w:abstractNumId w:val="17"/>
  </w:num>
  <w:num w:numId="6" w16cid:durableId="2004234853">
    <w:abstractNumId w:val="7"/>
  </w:num>
  <w:num w:numId="7" w16cid:durableId="1569146189">
    <w:abstractNumId w:val="13"/>
  </w:num>
  <w:num w:numId="8" w16cid:durableId="432946366">
    <w:abstractNumId w:val="6"/>
  </w:num>
  <w:num w:numId="9" w16cid:durableId="695622670">
    <w:abstractNumId w:val="16"/>
  </w:num>
  <w:num w:numId="10" w16cid:durableId="1557812210">
    <w:abstractNumId w:val="4"/>
  </w:num>
  <w:num w:numId="11" w16cid:durableId="1735077434">
    <w:abstractNumId w:val="18"/>
  </w:num>
  <w:num w:numId="12" w16cid:durableId="1394545520">
    <w:abstractNumId w:val="11"/>
  </w:num>
  <w:num w:numId="13" w16cid:durableId="1772044531">
    <w:abstractNumId w:val="9"/>
  </w:num>
  <w:num w:numId="14" w16cid:durableId="66929377">
    <w:abstractNumId w:val="19"/>
  </w:num>
  <w:num w:numId="15" w16cid:durableId="930889112">
    <w:abstractNumId w:val="8"/>
  </w:num>
  <w:num w:numId="16" w16cid:durableId="1229421285">
    <w:abstractNumId w:val="0"/>
  </w:num>
  <w:num w:numId="17" w16cid:durableId="438305746">
    <w:abstractNumId w:val="12"/>
  </w:num>
  <w:num w:numId="18" w16cid:durableId="758403087">
    <w:abstractNumId w:val="3"/>
  </w:num>
  <w:num w:numId="19" w16cid:durableId="801191617">
    <w:abstractNumId w:val="5"/>
  </w:num>
  <w:num w:numId="20" w16cid:durableId="576937916">
    <w:abstractNumId w:val="14"/>
  </w:num>
  <w:num w:numId="21" w16cid:durableId="1961107524">
    <w:abstractNumId w:val="21"/>
  </w:num>
  <w:num w:numId="22" w16cid:durableId="1061713351">
    <w:abstractNumId w:val="1"/>
  </w:num>
  <w:num w:numId="23" w16cid:durableId="6643571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606"/>
    <w:rsid w:val="00052220"/>
    <w:rsid w:val="000733F4"/>
    <w:rsid w:val="000B4AF6"/>
    <w:rsid w:val="00155053"/>
    <w:rsid w:val="001B1D18"/>
    <w:rsid w:val="00337D4E"/>
    <w:rsid w:val="003C1A9A"/>
    <w:rsid w:val="004B0FFD"/>
    <w:rsid w:val="004C0FE2"/>
    <w:rsid w:val="005C7A90"/>
    <w:rsid w:val="00604299"/>
    <w:rsid w:val="007447D6"/>
    <w:rsid w:val="007834D7"/>
    <w:rsid w:val="00811512"/>
    <w:rsid w:val="00895606"/>
    <w:rsid w:val="00A01A03"/>
    <w:rsid w:val="00AF5638"/>
    <w:rsid w:val="00B81D1A"/>
    <w:rsid w:val="00C516D0"/>
    <w:rsid w:val="00E8793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17E1E"/>
  <w15:chartTrackingRefBased/>
  <w15:docId w15:val="{81694576-0636-314A-B083-C5096479E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F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C7A90"/>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unhideWhenUsed/>
    <w:qFormat/>
    <w:rsid w:val="004B0FF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5C7A90"/>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FE2"/>
    <w:pPr>
      <w:tabs>
        <w:tab w:val="center" w:pos="4513"/>
        <w:tab w:val="right" w:pos="9026"/>
      </w:tabs>
    </w:pPr>
  </w:style>
  <w:style w:type="character" w:customStyle="1" w:styleId="HeaderChar">
    <w:name w:val="Header Char"/>
    <w:basedOn w:val="DefaultParagraphFont"/>
    <w:link w:val="Header"/>
    <w:uiPriority w:val="99"/>
    <w:rsid w:val="004C0FE2"/>
  </w:style>
  <w:style w:type="paragraph" w:styleId="Footer">
    <w:name w:val="footer"/>
    <w:basedOn w:val="Normal"/>
    <w:link w:val="FooterChar"/>
    <w:uiPriority w:val="99"/>
    <w:unhideWhenUsed/>
    <w:rsid w:val="004C0FE2"/>
    <w:pPr>
      <w:tabs>
        <w:tab w:val="center" w:pos="4513"/>
        <w:tab w:val="right" w:pos="9026"/>
      </w:tabs>
    </w:pPr>
  </w:style>
  <w:style w:type="character" w:customStyle="1" w:styleId="FooterChar">
    <w:name w:val="Footer Char"/>
    <w:basedOn w:val="DefaultParagraphFont"/>
    <w:link w:val="Footer"/>
    <w:uiPriority w:val="99"/>
    <w:rsid w:val="004C0FE2"/>
  </w:style>
  <w:style w:type="paragraph" w:styleId="NoSpacing">
    <w:name w:val="No Spacing"/>
    <w:uiPriority w:val="1"/>
    <w:qFormat/>
    <w:rsid w:val="004C0FE2"/>
    <w:rPr>
      <w:rFonts w:eastAsiaTheme="minorEastAsia"/>
      <w:kern w:val="0"/>
      <w:sz w:val="22"/>
      <w:szCs w:val="22"/>
      <w:lang w:val="en-US" w:eastAsia="zh-CN"/>
      <w14:ligatures w14:val="none"/>
    </w:rPr>
  </w:style>
  <w:style w:type="character" w:customStyle="1" w:styleId="Heading1Char">
    <w:name w:val="Heading 1 Char"/>
    <w:basedOn w:val="DefaultParagraphFont"/>
    <w:link w:val="Heading1"/>
    <w:uiPriority w:val="9"/>
    <w:rsid w:val="004C0FE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0FE2"/>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semiHidden/>
    <w:unhideWhenUsed/>
    <w:rsid w:val="004C0FE2"/>
    <w:pPr>
      <w:spacing w:before="120"/>
    </w:pPr>
    <w:rPr>
      <w:rFonts w:cstheme="minorHAnsi"/>
      <w:b/>
      <w:bCs/>
      <w:i/>
      <w:iCs/>
      <w:szCs w:val="28"/>
    </w:rPr>
  </w:style>
  <w:style w:type="paragraph" w:styleId="TOC2">
    <w:name w:val="toc 2"/>
    <w:basedOn w:val="Normal"/>
    <w:next w:val="Normal"/>
    <w:autoRedefine/>
    <w:uiPriority w:val="39"/>
    <w:semiHidden/>
    <w:unhideWhenUsed/>
    <w:rsid w:val="004C0FE2"/>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4C0FE2"/>
    <w:pPr>
      <w:ind w:left="480"/>
    </w:pPr>
    <w:rPr>
      <w:rFonts w:cstheme="minorHAnsi"/>
      <w:sz w:val="20"/>
    </w:rPr>
  </w:style>
  <w:style w:type="paragraph" w:styleId="TOC4">
    <w:name w:val="toc 4"/>
    <w:basedOn w:val="Normal"/>
    <w:next w:val="Normal"/>
    <w:autoRedefine/>
    <w:uiPriority w:val="39"/>
    <w:semiHidden/>
    <w:unhideWhenUsed/>
    <w:rsid w:val="004C0FE2"/>
    <w:pPr>
      <w:ind w:left="720"/>
    </w:pPr>
    <w:rPr>
      <w:rFonts w:cstheme="minorHAnsi"/>
      <w:sz w:val="20"/>
    </w:rPr>
  </w:style>
  <w:style w:type="paragraph" w:styleId="TOC5">
    <w:name w:val="toc 5"/>
    <w:basedOn w:val="Normal"/>
    <w:next w:val="Normal"/>
    <w:autoRedefine/>
    <w:uiPriority w:val="39"/>
    <w:semiHidden/>
    <w:unhideWhenUsed/>
    <w:rsid w:val="004C0FE2"/>
    <w:pPr>
      <w:ind w:left="960"/>
    </w:pPr>
    <w:rPr>
      <w:rFonts w:cstheme="minorHAnsi"/>
      <w:sz w:val="20"/>
    </w:rPr>
  </w:style>
  <w:style w:type="paragraph" w:styleId="TOC6">
    <w:name w:val="toc 6"/>
    <w:basedOn w:val="Normal"/>
    <w:next w:val="Normal"/>
    <w:autoRedefine/>
    <w:uiPriority w:val="39"/>
    <w:semiHidden/>
    <w:unhideWhenUsed/>
    <w:rsid w:val="004C0FE2"/>
    <w:pPr>
      <w:ind w:left="1200"/>
    </w:pPr>
    <w:rPr>
      <w:rFonts w:cstheme="minorHAnsi"/>
      <w:sz w:val="20"/>
    </w:rPr>
  </w:style>
  <w:style w:type="paragraph" w:styleId="TOC7">
    <w:name w:val="toc 7"/>
    <w:basedOn w:val="Normal"/>
    <w:next w:val="Normal"/>
    <w:autoRedefine/>
    <w:uiPriority w:val="39"/>
    <w:semiHidden/>
    <w:unhideWhenUsed/>
    <w:rsid w:val="004C0FE2"/>
    <w:pPr>
      <w:ind w:left="1440"/>
    </w:pPr>
    <w:rPr>
      <w:rFonts w:cstheme="minorHAnsi"/>
      <w:sz w:val="20"/>
    </w:rPr>
  </w:style>
  <w:style w:type="paragraph" w:styleId="TOC8">
    <w:name w:val="toc 8"/>
    <w:basedOn w:val="Normal"/>
    <w:next w:val="Normal"/>
    <w:autoRedefine/>
    <w:uiPriority w:val="39"/>
    <w:semiHidden/>
    <w:unhideWhenUsed/>
    <w:rsid w:val="004C0FE2"/>
    <w:pPr>
      <w:ind w:left="1680"/>
    </w:pPr>
    <w:rPr>
      <w:rFonts w:cstheme="minorHAnsi"/>
      <w:sz w:val="20"/>
    </w:rPr>
  </w:style>
  <w:style w:type="paragraph" w:styleId="TOC9">
    <w:name w:val="toc 9"/>
    <w:basedOn w:val="Normal"/>
    <w:next w:val="Normal"/>
    <w:autoRedefine/>
    <w:uiPriority w:val="39"/>
    <w:semiHidden/>
    <w:unhideWhenUsed/>
    <w:rsid w:val="004C0FE2"/>
    <w:pPr>
      <w:ind w:left="1920"/>
    </w:pPr>
    <w:rPr>
      <w:rFonts w:cstheme="minorHAnsi"/>
      <w:sz w:val="20"/>
    </w:rPr>
  </w:style>
  <w:style w:type="paragraph" w:styleId="ListParagraph">
    <w:name w:val="List Paragraph"/>
    <w:basedOn w:val="Normal"/>
    <w:uiPriority w:val="34"/>
    <w:qFormat/>
    <w:rsid w:val="004C0FE2"/>
    <w:pPr>
      <w:ind w:left="720"/>
      <w:contextualSpacing/>
    </w:pPr>
  </w:style>
  <w:style w:type="character" w:customStyle="1" w:styleId="Heading3Char">
    <w:name w:val="Heading 3 Char"/>
    <w:basedOn w:val="DefaultParagraphFont"/>
    <w:link w:val="Heading3"/>
    <w:uiPriority w:val="9"/>
    <w:rsid w:val="004B0FFD"/>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0B4AF6"/>
    <w:rPr>
      <w:b/>
      <w:bCs/>
    </w:rPr>
  </w:style>
  <w:style w:type="table" w:styleId="TableGrid">
    <w:name w:val="Table Grid"/>
    <w:basedOn w:val="TableNormal"/>
    <w:uiPriority w:val="39"/>
    <w:rsid w:val="00604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7A90"/>
    <w:rPr>
      <w:rFonts w:ascii="Times New Roman" w:eastAsia="Times New Roman" w:hAnsi="Times New Roman" w:cs="Times New Roman"/>
      <w:b/>
      <w:bCs/>
      <w:kern w:val="0"/>
      <w:sz w:val="36"/>
      <w:szCs w:val="36"/>
      <w:lang w:eastAsia="en-GB"/>
      <w14:ligatures w14:val="none"/>
    </w:rPr>
  </w:style>
  <w:style w:type="character" w:customStyle="1" w:styleId="Heading4Char">
    <w:name w:val="Heading 4 Char"/>
    <w:basedOn w:val="DefaultParagraphFont"/>
    <w:link w:val="Heading4"/>
    <w:uiPriority w:val="9"/>
    <w:rsid w:val="005C7A90"/>
    <w:rPr>
      <w:rFonts w:ascii="Times New Roman" w:eastAsia="Times New Roman" w:hAnsi="Times New Roman" w:cs="Times New Roman"/>
      <w:b/>
      <w:bCs/>
      <w:kern w:val="0"/>
      <w:lang w:eastAsia="en-GB"/>
      <w14:ligatures w14:val="none"/>
    </w:rPr>
  </w:style>
  <w:style w:type="paragraph" w:styleId="NormalWeb">
    <w:name w:val="Normal (Web)"/>
    <w:basedOn w:val="Normal"/>
    <w:uiPriority w:val="99"/>
    <w:unhideWhenUsed/>
    <w:rsid w:val="005C7A90"/>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399016">
      <w:bodyDiv w:val="1"/>
      <w:marLeft w:val="0"/>
      <w:marRight w:val="0"/>
      <w:marTop w:val="0"/>
      <w:marBottom w:val="0"/>
      <w:divBdr>
        <w:top w:val="none" w:sz="0" w:space="0" w:color="auto"/>
        <w:left w:val="none" w:sz="0" w:space="0" w:color="auto"/>
        <w:bottom w:val="none" w:sz="0" w:space="0" w:color="auto"/>
        <w:right w:val="none" w:sz="0" w:space="0" w:color="auto"/>
      </w:divBdr>
    </w:div>
    <w:div w:id="929896028">
      <w:bodyDiv w:val="1"/>
      <w:marLeft w:val="0"/>
      <w:marRight w:val="0"/>
      <w:marTop w:val="0"/>
      <w:marBottom w:val="0"/>
      <w:divBdr>
        <w:top w:val="none" w:sz="0" w:space="0" w:color="auto"/>
        <w:left w:val="none" w:sz="0" w:space="0" w:color="auto"/>
        <w:bottom w:val="none" w:sz="0" w:space="0" w:color="auto"/>
        <w:right w:val="none" w:sz="0" w:space="0" w:color="auto"/>
      </w:divBdr>
    </w:div>
    <w:div w:id="165598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{7A98A6FA-C558-C946-B7D1-754C4A1A7067}</b:Guid>
    <b:RefOrder>1</b:RefOrder>
  </b:Source>
</b:Sources>
</file>

<file path=customXml/itemProps1.xml><?xml version="1.0" encoding="utf-8"?>
<ds:datastoreItem xmlns:ds="http://schemas.openxmlformats.org/officeDocument/2006/customXml" ds:itemID="{063E7EDA-C0FE-784D-B348-760B40BC6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1587</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Pranshu Singh</dc:creator>
  <cp:keywords/>
  <dc:description/>
  <cp:lastModifiedBy>Pranshu Singh</cp:lastModifiedBy>
  <cp:revision>5</cp:revision>
  <dcterms:created xsi:type="dcterms:W3CDTF">2024-08-07T09:14:00Z</dcterms:created>
  <dcterms:modified xsi:type="dcterms:W3CDTF">2024-08-09T12:22:00Z</dcterms:modified>
</cp:coreProperties>
</file>