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270" w:before="0" w:after="0"/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You can send your answers to</w:t>
      </w:r>
      <w:r>
        <w:rPr/>
        <w:t xml:space="preserve"> </w:t>
      </w:r>
      <w:r>
        <w:rPr/>
        <w:t>stoyanov@futuresoft.bg</w:t>
      </w:r>
      <w:r>
        <w:rPr/>
        <w:t xml:space="preserve"> </w:t>
      </w: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. Please don't hesitate to contact us for any question. </w:t>
      </w:r>
    </w:p>
    <w:p>
      <w:pPr>
        <w:pStyle w:val="Normal"/>
        <w:spacing w:lineRule="atLeast" w:line="270" w:beforeAutospacing="1" w:after="105"/>
        <w:outlineLvl w:val="1"/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</w:pPr>
      <w:r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  <w:t xml:space="preserve">Problem #1: </w:t>
      </w:r>
    </w:p>
    <w:p>
      <w:pPr>
        <w:pStyle w:val="Normal"/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Contacts system </w:t>
      </w:r>
    </w:p>
    <w:p>
      <w:pPr>
        <w:pStyle w:val="ListParagraph"/>
        <w:numPr>
          <w:ilvl w:val="0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We need to develop a contacts application </w:t>
      </w:r>
    </w:p>
    <w:p>
      <w:pPr>
        <w:pStyle w:val="ListParagraph"/>
        <w:numPr>
          <w:ilvl w:val="0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This application user should be able to store / edit / delete contacts records.</w:t>
      </w:r>
    </w:p>
    <w:p>
      <w:pPr>
        <w:pStyle w:val="ListParagraph"/>
        <w:numPr>
          <w:ilvl w:val="0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Each contact should have the following: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Personal details like first, last name, company etc.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Image (one or more)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Phone numbers – different types of phones like mobile, work, home, fax, etc.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Emails 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Addresses (home, work etc.)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IM (skype, google etc.)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Social networks </w:t>
      </w:r>
    </w:p>
    <w:p>
      <w:pPr>
        <w:pStyle w:val="ListParagraph"/>
        <w:numPr>
          <w:ilvl w:val="1"/>
          <w:numId w:val="4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Comments </w:t>
      </w:r>
    </w:p>
    <w:p>
      <w:pPr>
        <w:pStyle w:val="Normal"/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</w:r>
    </w:p>
    <w:p>
      <w:pPr>
        <w:pStyle w:val="ListParagraph"/>
        <w:numPr>
          <w:ilvl w:val="0"/>
          <w:numId w:val="5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 xml:space="preserve">What is the DB schema you would use; describe the tables and relations for this kind of application. </w:t>
        <w:br/>
      </w:r>
    </w:p>
    <w:p>
      <w:pPr>
        <w:pStyle w:val="ListParagraph"/>
        <w:numPr>
          <w:ilvl w:val="0"/>
          <w:numId w:val="5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Write a pseudo of “UpdateContact” function</w:t>
        <w:br/>
        <w:t>what arguments it will get?</w:t>
        <w:br/>
        <w:t>What will it return?</w:t>
        <w:br/>
        <w:t xml:space="preserve">Describe in high level the steps this function will do. 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</w:pPr>
      <w:r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  <w:t>Problem #2: OOP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write classes structure (in the language of your choosing, such as: C#, JAVA, JavaScript, PHP) that describes the following objects and their properties/functions.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Dolphin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Age (property)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Sleep (function that print ‘zzzzzz’)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Swim (function that print ‘splah’)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Eat (function that print ‘yummy’)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Lion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Age (property)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Sleep (function that print ‘zzzzzz’)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Roar (function that print ‘wrrrrr 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Eat (function that print ‘yummy’)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Eagle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Age (property)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Sleep (function that print ‘zzzzzz’)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Fly (function that print ‘whoohooo’)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Eat (function that print ‘yummy’)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Bee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Age (property)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Sleep (function that print ‘zzzzzz’)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Fly (function that print ‘whoohooo’)</w:t>
      </w:r>
    </w:p>
    <w:p>
      <w:pPr>
        <w:pStyle w:val="ListParagraph"/>
        <w:numPr>
          <w:ilvl w:val="1"/>
          <w:numId w:val="1"/>
        </w:numPr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  <w:t>Eat (function that print ‘yummy’)</w:t>
      </w:r>
    </w:p>
    <w:p>
      <w:pPr>
        <w:pStyle w:val="ListParagraph"/>
        <w:rPr>
          <w:rFonts w:eastAsia="Times New Roman" w:cs="Times New Roman" w:ascii="Verdana" w:hAnsi="Verdana"/>
          <w:color w:val="6D6E6F"/>
          <w:sz w:val="20"/>
          <w:szCs w:val="20"/>
        </w:rPr>
      </w:pPr>
      <w:r>
        <w:rPr>
          <w:rFonts w:eastAsia="Times New Roman" w:cs="Times New Roman" w:ascii="Verdana" w:hAnsi="Verdana"/>
          <w:color w:val="6D6E6F"/>
          <w:sz w:val="20"/>
          <w:szCs w:val="20"/>
        </w:rPr>
      </w:r>
    </w:p>
    <w:p>
      <w:pPr>
        <w:pStyle w:val="ListParagraph"/>
        <w:ind w:left="1440" w:right="0" w:hanging="0"/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</w:pPr>
      <w:r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</w:r>
    </w:p>
    <w:p>
      <w:pPr>
        <w:pStyle w:val="Normal"/>
        <w:spacing w:lineRule="atLeast" w:line="270" w:beforeAutospacing="1" w:after="105"/>
        <w:outlineLvl w:val="1"/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</w:pPr>
      <w:r>
        <w:rPr>
          <w:rFonts w:eastAsia="Times New Roman" w:cs="Times New Roman" w:ascii="Verdana" w:hAnsi="Verdana"/>
          <w:b/>
          <w:bCs/>
          <w:color w:val="134964"/>
          <w:sz w:val="21"/>
          <w:szCs w:val="21"/>
        </w:rPr>
        <w:t>Problem #3: Responsive Design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 web page using the attached file - “games.json” - and the following mockup:</w:t>
      </w:r>
    </w:p>
    <w:p>
      <w:pPr>
        <w:pStyle w:val="ListParagraph"/>
        <w:rPr/>
      </w:pPr>
      <w:r>
        <w:rPr/>
        <w:drawing>
          <wp:inline distT="0" distB="0" distL="0" distR="0">
            <wp:extent cx="4667250" cy="46101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Functionality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category should display the game items belong to it from the JSON.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game item should display the game name and game thumbnail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Game thumbnail URL should be build from the game name as follow:</w:t>
      </w:r>
    </w:p>
    <w:p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game name to lower case</w:t>
      </w:r>
    </w:p>
    <w:p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Remove any non-alphanumeric characters from the name (spaces, commas, quotes, etc.)</w:t>
      </w:r>
    </w:p>
    <w:p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Append “-minipod.jpg” at the end of the name.</w:t>
      </w:r>
    </w:p>
    <w:p>
      <w:pPr>
        <w:pStyle w:val="ListParagraph"/>
        <w:numPr>
          <w:ilvl w:val="1"/>
          <w:numId w:val="2"/>
        </w:numPr>
        <w:rPr>
          <w:rStyle w:val="Internet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Append the resulting name to the following URL: </w:t>
        <w:br/>
      </w:r>
      <w:hyperlink r:id="rId3">
        <w:r>
          <w:rPr>
            <w:rStyle w:val="InternetLink"/>
            <w:rFonts w:ascii="Verdana" w:hAnsi="Verdana"/>
            <w:sz w:val="20"/>
            <w:szCs w:val="20"/>
          </w:rPr>
          <w:t>http://cacheimg.casinomidas.com/images/www/games/minipods/</w:t>
        </w:r>
      </w:hyperlink>
    </w:p>
    <w:p>
      <w:pPr>
        <w:pStyle w:val="ListParagraph"/>
        <w:ind w:left="1440" w:right="0" w:hanging="0"/>
        <w:rPr>
          <w:rStyle w:val="InternetLink"/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>Example:</w:t>
      </w:r>
      <w:r>
        <w:rPr>
          <w:rFonts w:ascii="Verdana" w:hAnsi="Verdana"/>
          <w:sz w:val="20"/>
          <w:szCs w:val="20"/>
        </w:rPr>
        <w:t xml:space="preserve"> For the game “Football Frenzy!” the final URL should be</w:t>
        <w:br/>
      </w:r>
      <w:hyperlink r:id="rId4">
        <w:r>
          <w:rPr>
            <w:rStyle w:val="InternetLink"/>
            <w:rFonts w:ascii="Verdana" w:hAnsi="Verdana"/>
            <w:sz w:val="20"/>
            <w:szCs w:val="20"/>
          </w:rPr>
          <w:t>http://cacheimg.casinomidas.com/images/www/games/minipods/footballfrenzy-minipod.jpg</w:t>
        </w:r>
      </w:hyperlink>
    </w:p>
    <w:p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hovering over a game, there should be a “Play Now” button with “Play” icon over the game thumbnail.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Clicking on a game should call the following JavaScript:</w:t>
        <w:br/>
      </w:r>
      <w:r>
        <w:rPr>
          <w:rFonts w:cs="Courier New" w:ascii="Courier New" w:hAnsi="Courier New"/>
          <w:sz w:val="20"/>
          <w:szCs w:val="20"/>
        </w:rPr>
        <w:t>openGame([game_name], [game_code], [machine_id], [denominations], [hands]);</w:t>
      </w:r>
      <w:r>
        <w:rPr>
          <w:rFonts w:ascii="Verdana" w:hAnsi="Verdana"/>
          <w:sz w:val="20"/>
          <w:szCs w:val="20"/>
        </w:rPr>
        <w:br/>
        <w:t>The values should be taken from the JSON file for each game.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can use either JavaScript or PHP (or other language you like) to render the above.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Feel free to implement any style or look of your choice. (Use of frameworks is also allowed.)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design should be responsive and adapt to common devices and screen sizes. (PC, Tablet and Phone, are a must!)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Choose whichever devices and resolutions to design for, and how to show the content.</w:t>
      </w:r>
    </w:p>
    <w:p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mobile, the menu should always be visible, and should scroll horizontally, if needed.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mobile, swiping left or right over the games area should change categories accordingly.</w:t>
      </w:r>
    </w:p>
    <w:sectPr>
      <w:type w:val="nextPage"/>
      <w:pgSz w:w="12240" w:h="15840"/>
      <w:pgMar w:left="1440" w:right="1183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he-IL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he-IL"/>
    </w:rPr>
  </w:style>
  <w:style w:type="paragraph" w:styleId="Heading2">
    <w:name w:val="Heading 2"/>
    <w:uiPriority w:val="9"/>
    <w:qFormat/>
    <w:link w:val="Heading2Char"/>
    <w:rsid w:val="00fb430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fb430a"/>
    <w:basedOn w:val="DefaultParagraphFont"/>
    <w:rPr>
      <w:rFonts w:ascii="Verdana" w:hAnsi="Verdana" w:eastAsia="Times New Roman" w:cs="Times New Roman"/>
      <w:b/>
      <w:bCs/>
      <w:color w:val="134964"/>
      <w:sz w:val="21"/>
      <w:szCs w:val="21"/>
    </w:rPr>
  </w:style>
  <w:style w:type="character" w:styleId="InternetLink">
    <w:name w:val="Internet Link"/>
    <w:uiPriority w:val="99"/>
    <w:unhideWhenUsed/>
    <w:rsid w:val="00fb430a"/>
    <w:basedOn w:val="DefaultParagraphFont"/>
    <w:rPr>
      <w:strike w:val="false"/>
      <w:dstrike w:val="false"/>
      <w:color w:val="0033CC"/>
      <w:u w:val="none"/>
      <w:effect w:val="none"/>
      <w:lang w:val="zxx" w:eastAsia="zxx" w:bidi="zxx"/>
    </w:rPr>
  </w:style>
  <w:style w:type="character" w:styleId="HTMLPreformattedChar" w:customStyle="1">
    <w:name w:val="HTML Preformatted Char"/>
    <w:uiPriority w:val="99"/>
    <w:semiHidden/>
    <w:link w:val="HTMLPreformatted"/>
    <w:rsid w:val="00fb430a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9e2a10"/>
    <w:basedOn w:val="DefaultParagraphFont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0208ff"/>
    <w:basedOn w:val="DefaultParagraphFont"/>
    <w:rPr>
      <w:b/>
      <w:bCs/>
    </w:rPr>
  </w:style>
  <w:style w:type="character" w:styleId="PlainTextChar" w:customStyle="1">
    <w:name w:val="Plain Text Char"/>
    <w:uiPriority w:val="99"/>
    <w:link w:val="PlainText"/>
    <w:rsid w:val="00cc3166"/>
    <w:basedOn w:val="DefaultParagraphFont"/>
    <w:rPr>
      <w:rFonts w:ascii="Courier" w:hAnsi="Courier" w:cs=""/>
      <w:sz w:val="21"/>
      <w:szCs w:val="21"/>
      <w:lang w:bidi="ar-SA"/>
    </w:rPr>
  </w:style>
  <w:style w:type="character" w:styleId="ListLabel1">
    <w:name w:val="ListLabel 1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fb430a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uiPriority w:val="34"/>
    <w:qFormat/>
    <w:rsid w:val="009e2a10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9e2a1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unhideWhenUsed/>
    <w:rsid w:val="00b3010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uiPriority w:val="99"/>
    <w:unhideWhenUsed/>
    <w:link w:val="PlainTextChar"/>
    <w:rsid w:val="00cc3166"/>
    <w:basedOn w:val="Normal"/>
    <w:pPr>
      <w:spacing w:lineRule="auto" w:line="240" w:before="0" w:after="0"/>
    </w:pPr>
    <w:rPr>
      <w:rFonts w:ascii="Courier" w:hAnsi="Courier" w:cs=""/>
      <w:sz w:val="21"/>
      <w:szCs w:val="21"/>
      <w:lang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30108"/>
    <w:pPr>
      <w:spacing w:line="240" w:lineRule="auto" w:after="0"/>
    </w:pPr>
    <w:rPr>
      <w:color w:themeShade="bf" w:themeColor="text1" w:val="000000"/>
    </w:rPr>
    <w:tblPr>
      <w:tblStyleRowBandSize w:val="1"/>
      <w:tblStyleColBandSize w:val="1"/>
      <w:tblBorders>
        <w:top w:space="0" w:sz="8" w:themeColor="text1" w:color="000000" w:val="single"/>
        <w:bottom w:space="0" w:sz="8" w:themeColor="text1" w:color="000000" w:val="single"/>
      </w:tblBorders>
    </w:tblPr>
    <w:tblStylePr w:type="firstRow">
      <w:pPr>
        <w:spacing w:after="0" w:before="0"/>
      </w:pPr>
      <w:rPr>
        <w:rFonts w:cstheme="minorBidi"/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theme="minorBidi"/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  <w:tblPr/>
    </w:tblStylePr>
    <w:tblStylePr w:type="lastCol">
      <w:rPr>
        <w:rFonts w:cstheme="minorBidi"/>
        <w:b/>
        <w:bCs/>
      </w:rPr>
      <w:tblPr/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themeFillTint="3f" w:themeFill="text1" w:fill="C0C0C0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acheimg.casinomidas.com/images/www/games/minipods/" TargetMode="External"/><Relationship Id="rId4" Type="http://schemas.openxmlformats.org/officeDocument/2006/relationships/hyperlink" Target="http://cacheimg.casinomidas.com/images/www/games/minipods/footballfrenzy-minipod.jp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2014-10-26T16:00:00Z</dcterms:created>
  <dc:creator>ramide</dc:creator>
  <dc:language>en-US</dc:language>
  <cp:lastModifiedBy>Boyan Djumakov</cp:lastModifiedBy>
  <dcterms:modified xsi:type="dcterms:W3CDTF">2014-12-04T15:27:00Z</dcterms:modified>
  <cp:revision>5</cp:revision>
</cp:coreProperties>
</file>