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center"/>
        <w:textAlignment w:val="baseline"/>
        <w:rPr>
          <w:rFonts w:hint="default"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【实验名称】：帧中继配置实验</w:t>
      </w: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center"/>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left"/>
        <w:textAlignment w:val="baseline"/>
        <w:rPr>
          <w:rFonts w:hint="default"/>
          <w:lang w:val="en-US"/>
        </w:rPr>
      </w:pPr>
      <w:r>
        <w:rPr>
          <w:rFonts w:hint="eastAsia" w:ascii="宋体" w:hAnsi="宋体" w:eastAsia="宋体" w:cs="宋体"/>
          <w:b/>
          <w:bCs/>
          <w:snapToGrid w:val="0"/>
          <w:color w:val="000000"/>
          <w:kern w:val="0"/>
          <w:sz w:val="28"/>
          <w:szCs w:val="28"/>
          <w:lang w:val="en-US" w:eastAsia="zh-CN" w:bidi="ar"/>
        </w:rPr>
        <w:t xml:space="preserve">学生姓名：陈嘉瑞               </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合作学生：</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无</w:t>
      </w: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实验地点：济事楼330网络实验室</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实验时间：2023年10月23日</w:t>
      </w: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【实验目的】 </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广域网是另一类主要有限物理网络，可以实现跨地域的网络连接，承担着骨干传输网络作用，只有ISP(Interne</w:t>
      </w:r>
      <w:bookmarkStart w:id="8" w:name="_GoBack"/>
      <w:bookmarkEnd w:id="8"/>
      <w:r>
        <w:rPr>
          <w:rFonts w:hint="eastAsia" w:ascii="宋体" w:hAnsi="宋体" w:eastAsia="宋体" w:cs="宋体"/>
          <w:sz w:val="28"/>
          <w:szCs w:val="28"/>
          <w:lang w:val="en-US" w:eastAsia="zh-CN"/>
        </w:rPr>
        <w:t>t Service Provider，互联网服务提供商)才会拥有，如中国电信、移动等，普通企业很难见到此类设备。本实验利用路由器模拟帧中继交换机，用于远程连接两个以太网，实现网络互连。</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eastAsia" w:ascii="宋体" w:hAnsi="宋体" w:eastAsia="宋体" w:cs="宋体"/>
          <w:sz w:val="28"/>
          <w:szCs w:val="28"/>
          <w:lang w:val="en-US" w:eastAsia="zh-CN"/>
        </w:rPr>
      </w:pPr>
      <w:bookmarkStart w:id="0" w:name="OLE_LINK1"/>
      <w:r>
        <w:rPr>
          <w:rFonts w:hint="eastAsia" w:ascii="宋体" w:hAnsi="宋体" w:eastAsia="宋体" w:cs="宋体"/>
          <w:sz w:val="28"/>
          <w:szCs w:val="28"/>
          <w:lang w:val="en-US" w:eastAsia="zh-CN"/>
        </w:rPr>
        <w:t>（1）</w:t>
      </w:r>
      <w:bookmarkEnd w:id="0"/>
      <w:r>
        <w:rPr>
          <w:rFonts w:hint="eastAsia" w:ascii="宋体" w:hAnsi="宋体" w:eastAsia="宋体" w:cs="宋体"/>
          <w:sz w:val="28"/>
          <w:szCs w:val="28"/>
          <w:lang w:val="en-US" w:eastAsia="zh-CN"/>
        </w:rPr>
        <w:t>了解广域网基本概念</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（2）区分二层路由和三层路由基本概念</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pPr>
      <w:r>
        <w:rPr>
          <w:rFonts w:hint="eastAsia" w:ascii="宋体" w:hAnsi="宋体" w:eastAsia="宋体" w:cs="宋体"/>
          <w:sz w:val="28"/>
          <w:szCs w:val="28"/>
          <w:lang w:val="en-US" w:eastAsia="zh-CN"/>
        </w:rPr>
        <w:t>（3）熟悉帧中继交换机永久虚电路及配置步骤</w:t>
      </w: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【实验原理】 </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广域网跨越地域，由多个包交换机( Packet Switch )组成，包交换机分布在各个地域上，相互之间用高速通信线路直接相连，具有远距离、高性能，承担骨干网络作用。包交换机是广域网组成核心，控制着数据的传输。物理网络分一跳网络和多跳网络。一跳网络就是指数据从源节点直接到达目标节点，以太网就是典型的一跳网络。多跳网是指数据从源节点发送给目标节点的途中，需要经过其他网络节点才能到达，中间节点称为路由节点，广域网是典型的多跳网络。广域网路由算法和 IP 路由算法是完全一样，但两者实现细节不同，基于所属网络协议层层次不同，业界将物理网络路由称为二层路由，IP网络路由则称为三层路由。</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广域网连接到互联网，也需要进行类似以太网的地址解析，但方式不同，广域网采用面向连接通信，使用电路号作为通信标识，因此需要将电路号同IP地址建立映射， IP数据包封装时就可以通过映射表进行转换。</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帧中继是一种重要、流行的WAN连接标准，它是</w:t>
      </w:r>
      <w:r>
        <w:rPr>
          <w:rFonts w:hint="default" w:ascii="宋体" w:hAnsi="宋体" w:eastAsia="宋体" w:cs="宋体"/>
          <w:sz w:val="28"/>
          <w:szCs w:val="28"/>
          <w:lang w:val="en-US" w:eastAsia="zh-CN"/>
        </w:rPr>
        <w:t>ITU-T</w:t>
      </w:r>
      <w:r>
        <w:rPr>
          <w:rFonts w:hint="eastAsia" w:ascii="宋体" w:hAnsi="宋体" w:eastAsia="宋体" w:cs="宋体"/>
          <w:sz w:val="28"/>
          <w:szCs w:val="28"/>
          <w:lang w:val="en-US" w:eastAsia="zh-CN"/>
        </w:rPr>
        <w:t>和</w:t>
      </w:r>
      <w:r>
        <w:rPr>
          <w:rFonts w:hint="default" w:ascii="宋体" w:hAnsi="宋体" w:eastAsia="宋体" w:cs="宋体"/>
          <w:sz w:val="28"/>
          <w:szCs w:val="28"/>
          <w:lang w:val="en-US" w:eastAsia="zh-CN"/>
        </w:rPr>
        <w:t>ANSI</w:t>
      </w:r>
      <w:r>
        <w:rPr>
          <w:rFonts w:hint="eastAsia" w:ascii="宋体" w:hAnsi="宋体" w:eastAsia="宋体" w:cs="宋体"/>
          <w:sz w:val="28"/>
          <w:szCs w:val="28"/>
          <w:lang w:val="en-US" w:eastAsia="zh-CN"/>
        </w:rPr>
        <w:t>制定的种标准。它是一种面向连接的数据链路技术。这提高性能和效率进行了简化，帧中继用使用更可靠的光纤和数字网络，依靠高层协议进行纠错。</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几个需要了解的概念如下：</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①</w:t>
      </w:r>
      <w:r>
        <w:rPr>
          <w:rFonts w:hint="default" w:ascii="宋体" w:hAnsi="宋体" w:eastAsia="宋体" w:cs="宋体"/>
          <w:sz w:val="28"/>
          <w:szCs w:val="28"/>
          <w:lang w:val="en-US" w:eastAsia="zh-CN"/>
        </w:rPr>
        <w:t>DLCI (数据链路连接标识)</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DLCI是一种电路号</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用于标识帧中继源和目的设备间的逻辑链路。DLCI是帧中继网络中的第2层地址。路由器将IP数据包通过帧中继网络转发到下一跳路由器时</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必须知道IP地址和DLCI的映射关系才能进行帧的封装。有两种方法可以获得该映射</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一种是静态映射</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由管理员手工输人</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另一种是动态映射。默认时</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路由器帧中继接口开启动态映射功能。</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②</w:t>
      </w:r>
      <w:r>
        <w:rPr>
          <w:rFonts w:hint="default" w:ascii="宋体" w:hAnsi="宋体" w:eastAsia="宋体" w:cs="宋体"/>
          <w:sz w:val="28"/>
          <w:szCs w:val="28"/>
          <w:lang w:val="en-US" w:eastAsia="zh-CN"/>
        </w:rPr>
        <w:t>PVC (永久虚电路)</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t>永久虚电路是指人工建立的链路</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通过设置帧中继交换机静态路由表实现。一对进出的链路可以配置成一条永久虚电路。</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③</w:t>
      </w:r>
      <w:r>
        <w:rPr>
          <w:rFonts w:hint="default" w:ascii="宋体" w:hAnsi="宋体" w:eastAsia="宋体" w:cs="宋体"/>
          <w:sz w:val="28"/>
          <w:szCs w:val="28"/>
          <w:lang w:val="en-US" w:eastAsia="zh-CN"/>
        </w:rPr>
        <w:t>LMI (本地管理接口)</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一种信令标志</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负责设备管理</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实现帧中继设备之间的连接管理</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本地管理接口类型分 cisco , ansi 和q939a三种</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配置时需要将帧中继交换机和路由器相连端口设置成同一种接口类型。</w:t>
      </w: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 xml:space="preserve"> </w:t>
      </w: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【实验设备】 </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 xml:space="preserve">一台装有Windows10操作系统的电脑、Cisco Packet Tracer实验软件。 </w:t>
      </w: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【实验步骤及现象】 </w:t>
      </w:r>
    </w:p>
    <w:p>
      <w:pPr>
        <w:keepNext w:val="0"/>
        <w:keepLines w:val="0"/>
        <w:pageBreakBefore w:val="0"/>
        <w:widowControl/>
        <w:numPr>
          <w:ilvl w:val="0"/>
          <w:numId w:val="1"/>
        </w:numPr>
        <w:kinsoku/>
        <w:wordWrap w:val="0"/>
        <w:overflowPunct w:val="0"/>
        <w:topLinePunct w:val="0"/>
        <w:autoSpaceDE w:val="0"/>
        <w:autoSpaceDN w:val="0"/>
        <w:bidi w:val="0"/>
        <w:adjustRightInd w:val="0"/>
        <w:snapToGrid w:val="0"/>
        <w:spacing w:line="360" w:lineRule="auto"/>
        <w:ind w:firstLine="562" w:firstLineChars="200"/>
        <w:jc w:val="both"/>
        <w:textAlignment w:val="baseline"/>
        <w:rPr>
          <w:rFonts w:hint="eastAsia" w:ascii="宋体" w:hAnsi="宋体" w:eastAsia="宋体" w:cs="宋体"/>
          <w:b/>
          <w:bCs/>
          <w:sz w:val="28"/>
          <w:szCs w:val="28"/>
          <w:lang w:val="en-US" w:eastAsia="zh-CN"/>
        </w:rPr>
      </w:pPr>
      <w:bookmarkStart w:id="1" w:name="OLE_LINK7"/>
      <w:r>
        <w:rPr>
          <w:rFonts w:hint="eastAsia" w:ascii="宋体" w:hAnsi="宋体" w:eastAsia="宋体" w:cs="宋体"/>
          <w:b/>
          <w:bCs/>
          <w:sz w:val="28"/>
          <w:szCs w:val="28"/>
          <w:lang w:val="en-US" w:eastAsia="zh-CN"/>
        </w:rPr>
        <w:t>首先规划网络地址及拓扑图；</w:t>
      </w:r>
    </w:p>
    <w:bookmarkEnd w:id="1"/>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按下图拓扑结构进行连接</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2209800" cy="1851660"/>
            <wp:effectExtent l="0" t="0" r="0" b="762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6"/>
                    <a:stretch>
                      <a:fillRect/>
                    </a:stretch>
                  </pic:blipFill>
                  <pic:spPr>
                    <a:xfrm>
                      <a:off x="0" y="0"/>
                      <a:ext cx="2209800" cy="1851660"/>
                    </a:xfrm>
                    <a:prstGeom prst="rect">
                      <a:avLst/>
                    </a:prstGeom>
                    <a:noFill/>
                    <a:ln>
                      <a:noFill/>
                    </a:ln>
                  </pic:spPr>
                </pic:pic>
              </a:graphicData>
            </a:graphic>
          </wp:inline>
        </w:drawing>
      </w:r>
      <w:r>
        <w:rPr>
          <w:rFonts w:hint="eastAsia" w:ascii="宋体" w:hAnsi="宋体" w:eastAsia="宋体" w:cs="宋体"/>
          <w:sz w:val="28"/>
          <w:szCs w:val="28"/>
          <w:lang w:val="en-US" w:eastAsia="zh-CN"/>
        </w:rPr>
        <w:t xml:space="preserve"> </w:t>
      </w:r>
    </w:p>
    <w:p>
      <w:pPr>
        <w:keepNext w:val="0"/>
        <w:keepLines w:val="0"/>
        <w:pageBreakBefore w:val="0"/>
        <w:widowControl/>
        <w:numPr>
          <w:ilvl w:val="0"/>
          <w:numId w:val="1"/>
        </w:numPr>
        <w:kinsoku/>
        <w:wordWrap w:val="0"/>
        <w:overflowPunct w:val="0"/>
        <w:topLinePunct w:val="0"/>
        <w:autoSpaceDE w:val="0"/>
        <w:autoSpaceDN w:val="0"/>
        <w:bidi w:val="0"/>
        <w:adjustRightInd w:val="0"/>
        <w:snapToGrid w:val="0"/>
        <w:spacing w:line="360" w:lineRule="auto"/>
        <w:ind w:firstLine="562" w:firstLineChars="200"/>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硬件配置</w:t>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eastAsia" w:ascii="宋体" w:hAnsi="宋体" w:eastAsia="宋体" w:cs="宋体"/>
          <w:sz w:val="28"/>
          <w:szCs w:val="28"/>
          <w:lang w:val="en-US" w:eastAsia="zh-CN"/>
        </w:rPr>
      </w:pPr>
      <w:r>
        <w:rPr>
          <w:sz w:val="28"/>
        </w:rPr>
        <mc:AlternateContent>
          <mc:Choice Requires="wps">
            <w:drawing>
              <wp:anchor distT="0" distB="0" distL="114300" distR="114300" simplePos="0" relativeHeight="251659264" behindDoc="0" locked="0" layoutInCell="1" allowOverlap="1">
                <wp:simplePos x="0" y="0"/>
                <wp:positionH relativeFrom="column">
                  <wp:posOffset>2816225</wp:posOffset>
                </wp:positionH>
                <wp:positionV relativeFrom="paragraph">
                  <wp:posOffset>771525</wp:posOffset>
                </wp:positionV>
                <wp:extent cx="685800" cy="381000"/>
                <wp:effectExtent l="6350" t="6350" r="8890" b="8890"/>
                <wp:wrapNone/>
                <wp:docPr id="53" name="矩形 53"/>
                <wp:cNvGraphicFramePr/>
                <a:graphic xmlns:a="http://schemas.openxmlformats.org/drawingml/2006/main">
                  <a:graphicData uri="http://schemas.microsoft.com/office/word/2010/wordprocessingShape">
                    <wps:wsp>
                      <wps:cNvSpPr/>
                      <wps:spPr>
                        <a:xfrm>
                          <a:off x="0" y="0"/>
                          <a:ext cx="685800" cy="381000"/>
                        </a:xfrm>
                        <a:prstGeom prst="rect">
                          <a:avLst/>
                        </a:prstGeom>
                        <a:noFill/>
                        <a:ln w="12700" cap="flat" cmpd="sng">
                          <a:solidFill>
                            <a:srgbClr val="FF0000"/>
                          </a:solidFill>
                          <a:prstDash val="solid"/>
                          <a:miter/>
                          <a:headEnd type="none" w="med" len="med"/>
                          <a:tailEnd type="none" w="med" len="med"/>
                        </a:ln>
                      </wps:spPr>
                      <wps:bodyPr upright="1"/>
                    </wps:wsp>
                  </a:graphicData>
                </a:graphic>
              </wp:anchor>
            </w:drawing>
          </mc:Choice>
          <mc:Fallback>
            <w:pict>
              <v:rect id="_x0000_s1026" o:spid="_x0000_s1026" o:spt="1" style="position:absolute;left:0pt;margin-left:221.75pt;margin-top:60.75pt;height:30pt;width:54pt;z-index:251659264;mso-width-relative:page;mso-height-relative:page;" filled="f" stroked="t" coordsize="21600,21600" o:gfxdata="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onjmFdkAAAALAQAADwAAAAAAAAABACAAAAAiAAAAZHJzL2Rvd25yZXYueG1s&#10;UEsBAhQAFAAAAAgAh07iQC/zqXD3AQAA9wMAAA4AAAAAAAAAAQAgAAAAKAEAAGRycy9lMm9Eb2Mu&#10;eG1sUEsFBgAAAAAGAAYAWQEAAJEFAAAAAA==&#10;">
                <v:path/>
                <v:fill on="f" focussize="0,0"/>
                <v:stroke weight="1pt" color="#FF0000"/>
                <v:imagedata o:title=""/>
                <o:lock v:ext="edit" aspectratio="f"/>
              </v:rect>
            </w:pict>
          </mc:Fallback>
        </mc:AlternateContent>
      </w:r>
      <w:r>
        <w:rPr>
          <w:rFonts w:hint="eastAsia" w:ascii="宋体" w:hAnsi="宋体" w:eastAsia="宋体" w:cs="宋体"/>
          <w:sz w:val="28"/>
          <w:szCs w:val="28"/>
          <w:lang w:val="en-US" w:eastAsia="zh-CN"/>
        </w:rPr>
        <w:drawing>
          <wp:inline distT="0" distB="0" distL="114300" distR="114300">
            <wp:extent cx="5292090" cy="1289685"/>
            <wp:effectExtent l="0" t="0" r="11430" b="5715"/>
            <wp:docPr id="54" name="图片 2" descr="硬件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descr="硬件配置"/>
                    <pic:cNvPicPr>
                      <a:picLocks noChangeAspect="1"/>
                    </pic:cNvPicPr>
                  </pic:nvPicPr>
                  <pic:blipFill>
                    <a:blip r:embed="rId7"/>
                    <a:stretch>
                      <a:fillRect/>
                    </a:stretch>
                  </pic:blipFill>
                  <pic:spPr>
                    <a:xfrm>
                      <a:off x="0" y="0"/>
                      <a:ext cx="5292090" cy="1289685"/>
                    </a:xfrm>
                    <a:prstGeom prst="rect">
                      <a:avLst/>
                    </a:prstGeom>
                    <a:noFill/>
                    <a:ln>
                      <a:noFill/>
                    </a:ln>
                  </pic:spPr>
                </pic:pic>
              </a:graphicData>
            </a:graphic>
          </wp:inline>
        </w:drawing>
      </w:r>
    </w:p>
    <w:p>
      <w:pPr>
        <w:keepNext w:val="0"/>
        <w:keepLines w:val="0"/>
        <w:pageBreakBefore w:val="0"/>
        <w:widowControl/>
        <w:kinsoku/>
        <w:wordWrap w:val="0"/>
        <w:overflowPunct w:val="0"/>
        <w:topLinePunct w:val="0"/>
        <w:autoSpaceDE w:val="0"/>
        <w:autoSpaceDN w:val="0"/>
        <w:bidi w:val="0"/>
        <w:adjustRightInd w:val="0"/>
        <w:snapToGrid w:val="0"/>
        <w:spacing w:line="36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首先关闭路由器电源，拖动左侧HWIC-2T设备至图中红色框位置，重新打开电源。</w:t>
      </w:r>
    </w:p>
    <w:p>
      <w:pPr>
        <w:keepNext w:val="0"/>
        <w:keepLines w:val="0"/>
        <w:pageBreakBefore w:val="0"/>
        <w:widowControl/>
        <w:numPr>
          <w:ilvl w:val="0"/>
          <w:numId w:val="1"/>
        </w:numPr>
        <w:kinsoku/>
        <w:wordWrap w:val="0"/>
        <w:overflowPunct w:val="0"/>
        <w:topLinePunct w:val="0"/>
        <w:autoSpaceDE w:val="0"/>
        <w:autoSpaceDN w:val="0"/>
        <w:bidi w:val="0"/>
        <w:adjustRightInd w:val="0"/>
        <w:snapToGrid w:val="0"/>
        <w:spacing w:line="360" w:lineRule="auto"/>
        <w:ind w:firstLine="562" w:firstLineChars="200"/>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配置Frame Relay之前检查接口间能否相互ping通；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R0 ping R1</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282440" cy="822960"/>
            <wp:effectExtent l="0" t="0" r="0" b="0"/>
            <wp:docPr id="55" name="图片 3" descr="配帧中继前R0ping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descr="配帧中继前R0pingR1"/>
                    <pic:cNvPicPr>
                      <a:picLocks noChangeAspect="1"/>
                    </pic:cNvPicPr>
                  </pic:nvPicPr>
                  <pic:blipFill>
                    <a:blip r:embed="rId8"/>
                    <a:stretch>
                      <a:fillRect/>
                    </a:stretch>
                  </pic:blipFill>
                  <pic:spPr>
                    <a:xfrm>
                      <a:off x="0" y="0"/>
                      <a:ext cx="4282440" cy="82296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R0 ping R2</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267200" cy="807720"/>
            <wp:effectExtent l="0" t="0" r="0" b="0"/>
            <wp:docPr id="56" name="图片 4" descr="配帧中继前R0ping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descr="配帧中继前R0pingR2"/>
                    <pic:cNvPicPr>
                      <a:picLocks noChangeAspect="1"/>
                    </pic:cNvPicPr>
                  </pic:nvPicPr>
                  <pic:blipFill>
                    <a:blip r:embed="rId9"/>
                    <a:stretch>
                      <a:fillRect/>
                    </a:stretch>
                  </pic:blipFill>
                  <pic:spPr>
                    <a:xfrm>
                      <a:off x="0" y="0"/>
                      <a:ext cx="4267200" cy="80772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R1 ping R2</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069080" cy="891540"/>
            <wp:effectExtent l="0" t="0" r="0" b="7620"/>
            <wp:docPr id="57" name="图片 5" descr="配帧中继前R1ping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descr="配帧中继前R1pingR2"/>
                    <pic:cNvPicPr>
                      <a:picLocks noChangeAspect="1"/>
                    </pic:cNvPicPr>
                  </pic:nvPicPr>
                  <pic:blipFill>
                    <a:blip r:embed="rId10"/>
                    <a:stretch>
                      <a:fillRect/>
                    </a:stretch>
                  </pic:blipFill>
                  <pic:spPr>
                    <a:xfrm>
                      <a:off x="0" y="0"/>
                      <a:ext cx="4069080" cy="89154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三次ping均失败，符合预期。</w:t>
      </w:r>
    </w:p>
    <w:p>
      <w:pPr>
        <w:keepNext w:val="0"/>
        <w:keepLines w:val="0"/>
        <w:pageBreakBefore w:val="0"/>
        <w:widowControl/>
        <w:numPr>
          <w:ilvl w:val="0"/>
          <w:numId w:val="1"/>
        </w:numPr>
        <w:kinsoku/>
        <w:wordWrap w:val="0"/>
        <w:overflowPunct w:val="0"/>
        <w:topLinePunct w:val="0"/>
        <w:autoSpaceDE w:val="0"/>
        <w:autoSpaceDN w:val="0"/>
        <w:bidi w:val="0"/>
        <w:adjustRightInd w:val="0"/>
        <w:snapToGrid w:val="0"/>
        <w:spacing w:line="360" w:lineRule="auto"/>
        <w:ind w:firstLine="562" w:firstLineChars="200"/>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配置帧中继交换机</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按课件中要求进行配置：</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915" cy="3494405"/>
            <wp:effectExtent l="0" t="0" r="14605" b="10795"/>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11"/>
                    <a:stretch>
                      <a:fillRect/>
                    </a:stretch>
                  </pic:blipFill>
                  <pic:spPr>
                    <a:xfrm>
                      <a:off x="0" y="0"/>
                      <a:ext cx="5288915" cy="3494405"/>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配置效果如下：</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eastAsia="宋体"/>
          <w:lang w:val="en-US" w:eastAsia="zh-CN"/>
        </w:rPr>
      </w:pPr>
      <w:r>
        <w:rPr>
          <w:rFonts w:hint="default" w:eastAsia="宋体"/>
          <w:lang w:val="en-US" w:eastAsia="zh-CN"/>
        </w:rPr>
        <w:drawing>
          <wp:inline distT="0" distB="0" distL="114300" distR="114300">
            <wp:extent cx="5292090" cy="2945765"/>
            <wp:effectExtent l="0" t="0" r="11430" b="10795"/>
            <wp:docPr id="59" name="图片 7" descr="Snipaste_2023-10-23_19-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descr="Snipaste_2023-10-23_19-34-16"/>
                    <pic:cNvPicPr>
                      <a:picLocks noChangeAspect="1"/>
                    </pic:cNvPicPr>
                  </pic:nvPicPr>
                  <pic:blipFill>
                    <a:blip r:embed="rId12"/>
                    <a:stretch>
                      <a:fillRect/>
                    </a:stretch>
                  </pic:blipFill>
                  <pic:spPr>
                    <a:xfrm>
                      <a:off x="0" y="0"/>
                      <a:ext cx="5292090" cy="2945765"/>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915" cy="2766060"/>
            <wp:effectExtent l="0" t="0" r="14605" b="7620"/>
            <wp:docPr id="63" name="图片 8" descr="Snipaste_2023-10-23_19-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descr="Snipaste_2023-10-23_19-34-28"/>
                    <pic:cNvPicPr>
                      <a:picLocks noChangeAspect="1"/>
                    </pic:cNvPicPr>
                  </pic:nvPicPr>
                  <pic:blipFill>
                    <a:blip r:embed="rId13"/>
                    <a:stretch>
                      <a:fillRect/>
                    </a:stretch>
                  </pic:blipFill>
                  <pic:spPr>
                    <a:xfrm>
                      <a:off x="0" y="0"/>
                      <a:ext cx="5288915" cy="276606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0185" cy="2924810"/>
            <wp:effectExtent l="0" t="0" r="13335" b="1270"/>
            <wp:docPr id="60" name="图片 9" descr="Snipaste_2023-10-23_19-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 descr="Snipaste_2023-10-23_19-34-38"/>
                    <pic:cNvPicPr>
                      <a:picLocks noChangeAspect="1"/>
                    </pic:cNvPicPr>
                  </pic:nvPicPr>
                  <pic:blipFill>
                    <a:blip r:embed="rId14"/>
                    <a:stretch>
                      <a:fillRect/>
                    </a:stretch>
                  </pic:blipFill>
                  <pic:spPr>
                    <a:xfrm>
                      <a:off x="0" y="0"/>
                      <a:ext cx="5290185" cy="292481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7645" cy="1820545"/>
            <wp:effectExtent l="0" t="0" r="635" b="8255"/>
            <wp:docPr id="61" name="图片 10" descr="Snipaste_2023-10-23_19-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0" descr="Snipaste_2023-10-23_19-33-45"/>
                    <pic:cNvPicPr>
                      <a:picLocks noChangeAspect="1"/>
                    </pic:cNvPicPr>
                  </pic:nvPicPr>
                  <pic:blipFill>
                    <a:blip r:embed="rId15"/>
                    <a:stretch>
                      <a:fillRect/>
                    </a:stretch>
                  </pic:blipFill>
                  <pic:spPr>
                    <a:xfrm>
                      <a:off x="0" y="0"/>
                      <a:ext cx="5287645" cy="1820545"/>
                    </a:xfrm>
                    <a:prstGeom prst="rect">
                      <a:avLst/>
                    </a:prstGeom>
                    <a:noFill/>
                    <a:ln>
                      <a:noFill/>
                    </a:ln>
                  </pic:spPr>
                </pic:pic>
              </a:graphicData>
            </a:graphic>
          </wp:inline>
        </w:drawing>
      </w:r>
    </w:p>
    <w:p>
      <w:pPr>
        <w:keepNext w:val="0"/>
        <w:keepLines w:val="0"/>
        <w:pageBreakBefore w:val="0"/>
        <w:widowControl/>
        <w:numPr>
          <w:ilvl w:val="0"/>
          <w:numId w:val="1"/>
        </w:numPr>
        <w:kinsoku/>
        <w:wordWrap w:val="0"/>
        <w:overflowPunct w:val="0"/>
        <w:topLinePunct w:val="0"/>
        <w:autoSpaceDE w:val="0"/>
        <w:autoSpaceDN w:val="0"/>
        <w:bidi w:val="0"/>
        <w:adjustRightInd w:val="0"/>
        <w:snapToGrid w:val="0"/>
        <w:spacing w:line="360" w:lineRule="auto"/>
        <w:ind w:firstLine="562" w:firstLineChars="200"/>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在R0，R1，R2 配置 Frame Relay； </w:t>
      </w:r>
    </w:p>
    <w:p>
      <w:pPr>
        <w:keepNext w:val="0"/>
        <w:keepLines w:val="0"/>
        <w:pageBreakBefore w:val="0"/>
        <w:widowControl/>
        <w:numPr>
          <w:ilvl w:val="0"/>
          <w:numId w:val="2"/>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配置R0</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配置命令：</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R0&gt;enable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R0#configure terminal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R0(config)#interface Serial 0/0/0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R0(config-if)#no shutdown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R0(config-if)#encapsulation frame-relay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R0(config-if)#exit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R0(config)#interface Serial 0/0/0.102 point-to-point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R0(config-subif)#ip address 1.1.1.1 255.255.255.252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R0(config-subif)#frame-relay interface-dlci 102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R0(config-subif)#exit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R0(config)#interface Serial 0/0/0.103 point-to-point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cs="Times New Roman"/>
          <w:sz w:val="28"/>
          <w:szCs w:val="28"/>
        </w:rPr>
      </w:pPr>
      <w:r>
        <w:rPr>
          <w:rFonts w:hint="default" w:ascii="Times New Roman" w:hAnsi="Times New Roman" w:eastAsia="Constantia" w:cs="Times New Roman"/>
          <w:snapToGrid w:val="0"/>
          <w:color w:val="000000"/>
          <w:kern w:val="0"/>
          <w:sz w:val="28"/>
          <w:szCs w:val="28"/>
          <w:lang w:val="en-US" w:eastAsia="zh-CN" w:bidi="ar"/>
        </w:rPr>
        <w:t xml:space="preserve">R0(config-subif)#ip address 1.1.1.5 255.255.255.252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R0(config-subif)#frame-relay interface-dlci 103</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eastAsia" w:ascii="Times New Roman" w:hAnsi="Times New Roman" w:eastAsia="Constantia" w:cs="Times New Roman"/>
          <w:snapToGrid w:val="0"/>
          <w:color w:val="000000"/>
          <w:kern w:val="0"/>
          <w:sz w:val="28"/>
          <w:szCs w:val="28"/>
          <w:lang w:val="en-US" w:eastAsia="zh-CN" w:bidi="ar"/>
        </w:rPr>
        <w:t>采用命令行方式配置：</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0820" cy="5778500"/>
            <wp:effectExtent l="0" t="0" r="12700" b="12700"/>
            <wp:docPr id="62" name="图片 11" descr="route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1" descr="router0"/>
                    <pic:cNvPicPr>
                      <a:picLocks noChangeAspect="1"/>
                    </pic:cNvPicPr>
                  </pic:nvPicPr>
                  <pic:blipFill>
                    <a:blip r:embed="rId16"/>
                    <a:stretch>
                      <a:fillRect/>
                    </a:stretch>
                  </pic:blipFill>
                  <pic:spPr>
                    <a:xfrm>
                      <a:off x="0" y="0"/>
                      <a:ext cx="5290820" cy="5778500"/>
                    </a:xfrm>
                    <a:prstGeom prst="rect">
                      <a:avLst/>
                    </a:prstGeom>
                    <a:noFill/>
                    <a:ln>
                      <a:noFill/>
                    </a:ln>
                  </pic:spPr>
                </pic:pic>
              </a:graphicData>
            </a:graphic>
          </wp:inline>
        </w:drawing>
      </w:r>
    </w:p>
    <w:p>
      <w:pPr>
        <w:keepNext w:val="0"/>
        <w:keepLines w:val="0"/>
        <w:pageBreakBefore w:val="0"/>
        <w:widowControl/>
        <w:numPr>
          <w:ilvl w:val="0"/>
          <w:numId w:val="2"/>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配置R1</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配置命令：</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R1&gt;enable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R1#configure terminal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R1(config)#interface Serial 0/0/0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R1(config-if)#no shutdown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R1(config-if)#encapsulation frame-relay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R1(config-if)#exit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R1(config)#interface Serial 0/0/0.201 point-to-point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R1(config-subif)#ip address 1.1.1.2 255.255.255.252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R1(config-subif)#frame-relay interface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R1(config-subif)#frame-relay interface-dlci 201</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bookmarkStart w:id="2" w:name="OLE_LINK2"/>
      <w:r>
        <w:rPr>
          <w:rFonts w:hint="eastAsia" w:ascii="Times New Roman" w:hAnsi="Times New Roman" w:eastAsia="Constantia" w:cs="Times New Roman"/>
          <w:snapToGrid w:val="0"/>
          <w:color w:val="000000"/>
          <w:kern w:val="0"/>
          <w:sz w:val="28"/>
          <w:szCs w:val="28"/>
          <w:lang w:val="en-US" w:eastAsia="zh-CN" w:bidi="ar"/>
        </w:rPr>
        <w:t>采用命令行方式配置：</w:t>
      </w:r>
    </w:p>
    <w:bookmarkEnd w:id="2"/>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725" cy="5365115"/>
            <wp:effectExtent l="0" t="0" r="10795" b="14605"/>
            <wp:docPr id="64" name="图片 12" descr="rou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 descr="router1"/>
                    <pic:cNvPicPr>
                      <a:picLocks noChangeAspect="1"/>
                    </pic:cNvPicPr>
                  </pic:nvPicPr>
                  <pic:blipFill>
                    <a:blip r:embed="rId17"/>
                    <a:stretch>
                      <a:fillRect/>
                    </a:stretch>
                  </pic:blipFill>
                  <pic:spPr>
                    <a:xfrm>
                      <a:off x="0" y="0"/>
                      <a:ext cx="5292725" cy="5365115"/>
                    </a:xfrm>
                    <a:prstGeom prst="rect">
                      <a:avLst/>
                    </a:prstGeom>
                    <a:noFill/>
                    <a:ln>
                      <a:noFill/>
                    </a:ln>
                  </pic:spPr>
                </pic:pic>
              </a:graphicData>
            </a:graphic>
          </wp:inline>
        </w:drawing>
      </w:r>
    </w:p>
    <w:p>
      <w:pPr>
        <w:keepNext w:val="0"/>
        <w:keepLines w:val="0"/>
        <w:pageBreakBefore w:val="0"/>
        <w:widowControl/>
        <w:numPr>
          <w:ilvl w:val="0"/>
          <w:numId w:val="2"/>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配置R2</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配置命令：</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R2&gt;enable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R2#configure terminal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R2(config)#interface Serial 0/0/0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R2(config-if)#no shutdown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R2(config-if)#encapsulation frame-relay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R2(config-if)#exit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R2(config)#interface Serial 0/0/0.301 point-to-point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 xml:space="preserve">R2(config-subif)#ip address 1.1.1.6 255.255.255.252 </w:t>
      </w: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default" w:ascii="Times New Roman" w:hAnsi="Times New Roman" w:eastAsia="Constantia" w:cs="Times New Roman"/>
          <w:snapToGrid w:val="0"/>
          <w:color w:val="000000"/>
          <w:kern w:val="0"/>
          <w:sz w:val="28"/>
          <w:szCs w:val="28"/>
          <w:lang w:val="en-US" w:eastAsia="zh-CN" w:bidi="ar"/>
        </w:rPr>
        <w:t>R2(config-subif)#frame-relay interface-dlci 301</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p>
    <w:p>
      <w:pPr>
        <w:keepNext w:val="0"/>
        <w:keepLines w:val="0"/>
        <w:pageBreakBefore w:val="0"/>
        <w:widowControl/>
        <w:suppressLineNumbers w:val="0"/>
        <w:kinsoku/>
        <w:wordWrap w:val="0"/>
        <w:overflowPunct w:val="0"/>
        <w:topLinePunct w:val="0"/>
        <w:autoSpaceDE w:val="0"/>
        <w:autoSpaceDN w:val="0"/>
        <w:bidi w:val="0"/>
        <w:adjustRightInd w:val="0"/>
        <w:snapToGrid w:val="0"/>
        <w:jc w:val="left"/>
        <w:textAlignment w:val="baseline"/>
        <w:rPr>
          <w:rFonts w:hint="default" w:ascii="Times New Roman" w:hAnsi="Times New Roman" w:eastAsia="Constantia" w:cs="Times New Roman"/>
          <w:snapToGrid w:val="0"/>
          <w:color w:val="000000"/>
          <w:kern w:val="0"/>
          <w:sz w:val="28"/>
          <w:szCs w:val="28"/>
          <w:lang w:val="en-US" w:eastAsia="zh-CN" w:bidi="ar"/>
        </w:rPr>
      </w:pPr>
      <w:r>
        <w:rPr>
          <w:rFonts w:hint="eastAsia" w:ascii="Times New Roman" w:hAnsi="Times New Roman" w:eastAsia="Constantia" w:cs="Times New Roman"/>
          <w:snapToGrid w:val="0"/>
          <w:color w:val="000000"/>
          <w:kern w:val="0"/>
          <w:sz w:val="28"/>
          <w:szCs w:val="28"/>
          <w:lang w:val="en-US" w:eastAsia="zh-CN" w:bidi="ar"/>
        </w:rPr>
        <w:t>采用命令行方式配置：</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725" cy="5177790"/>
            <wp:effectExtent l="0" t="0" r="10795" b="3810"/>
            <wp:docPr id="65" name="图片 13" descr="rou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 descr="router2"/>
                    <pic:cNvPicPr>
                      <a:picLocks noChangeAspect="1"/>
                    </pic:cNvPicPr>
                  </pic:nvPicPr>
                  <pic:blipFill>
                    <a:blip r:embed="rId18"/>
                    <a:stretch>
                      <a:fillRect/>
                    </a:stretch>
                  </pic:blipFill>
                  <pic:spPr>
                    <a:xfrm>
                      <a:off x="0" y="0"/>
                      <a:ext cx="5292725" cy="517779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1"/>
        </w:numPr>
        <w:kinsoku/>
        <w:wordWrap w:val="0"/>
        <w:overflowPunct w:val="0"/>
        <w:topLinePunct w:val="0"/>
        <w:autoSpaceDE w:val="0"/>
        <w:autoSpaceDN w:val="0"/>
        <w:bidi w:val="0"/>
        <w:adjustRightInd w:val="0"/>
        <w:snapToGrid w:val="0"/>
        <w:spacing w:line="360" w:lineRule="auto"/>
        <w:ind w:firstLine="562" w:firstLineChars="200"/>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配置静态路由前检查路由器之间是否能互相ping通</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配静态路由前 R0 ping R1：</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655820" cy="891540"/>
            <wp:effectExtent l="0" t="0" r="7620" b="7620"/>
            <wp:docPr id="71" name="图片 14" descr="配静态路由前R0ping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 descr="配静态路由前R0pingR1"/>
                    <pic:cNvPicPr>
                      <a:picLocks noChangeAspect="1"/>
                    </pic:cNvPicPr>
                  </pic:nvPicPr>
                  <pic:blipFill>
                    <a:blip r:embed="rId19"/>
                    <a:stretch>
                      <a:fillRect/>
                    </a:stretch>
                  </pic:blipFill>
                  <pic:spPr>
                    <a:xfrm>
                      <a:off x="0" y="0"/>
                      <a:ext cx="4655820" cy="89154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配静态路由前 R0 ping R2：</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610100" cy="830580"/>
            <wp:effectExtent l="0" t="0" r="7620" b="7620"/>
            <wp:docPr id="78" name="图片 15" descr="配静态路由前R0ping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 descr="配静态路由前R0pingR2"/>
                    <pic:cNvPicPr>
                      <a:picLocks noChangeAspect="1"/>
                    </pic:cNvPicPr>
                  </pic:nvPicPr>
                  <pic:blipFill>
                    <a:blip r:embed="rId20"/>
                    <a:stretch>
                      <a:fillRect/>
                    </a:stretch>
                  </pic:blipFill>
                  <pic:spPr>
                    <a:xfrm>
                      <a:off x="0" y="0"/>
                      <a:ext cx="4610100" cy="83058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配静态路由前 R1 ping R2：</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061460" cy="899160"/>
            <wp:effectExtent l="0" t="0" r="7620" b="0"/>
            <wp:docPr id="74" name="图片 16" descr="配静态路由前R1ping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6" descr="配静态路由前R1pingR2"/>
                    <pic:cNvPicPr>
                      <a:picLocks noChangeAspect="1"/>
                    </pic:cNvPicPr>
                  </pic:nvPicPr>
                  <pic:blipFill>
                    <a:blip r:embed="rId21"/>
                    <a:stretch>
                      <a:fillRect/>
                    </a:stretch>
                  </pic:blipFill>
                  <pic:spPr>
                    <a:xfrm>
                      <a:off x="0" y="0"/>
                      <a:ext cx="4061460" cy="89916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可以发现，配置静态路由前R0可以ping通R1和R2，但是R1和R2之间无法ping通</w:t>
      </w:r>
    </w:p>
    <w:p>
      <w:pPr>
        <w:keepNext w:val="0"/>
        <w:keepLines w:val="0"/>
        <w:pageBreakBefore w:val="0"/>
        <w:widowControl/>
        <w:numPr>
          <w:ilvl w:val="0"/>
          <w:numId w:val="1"/>
        </w:numPr>
        <w:kinsoku/>
        <w:wordWrap w:val="0"/>
        <w:overflowPunct w:val="0"/>
        <w:topLinePunct w:val="0"/>
        <w:autoSpaceDE w:val="0"/>
        <w:autoSpaceDN w:val="0"/>
        <w:bidi w:val="0"/>
        <w:adjustRightInd w:val="0"/>
        <w:snapToGrid w:val="0"/>
        <w:spacing w:line="360" w:lineRule="auto"/>
        <w:ind w:firstLine="562" w:firstLineChars="200"/>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 xml:space="preserve">在R1 R2配置静态路由；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配置R1静态路由：</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R1(config)#ip route 1.1.1.4 255.255.255.252 1.1.1.1</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734560" cy="770890"/>
            <wp:effectExtent l="0" t="0" r="5080" b="6350"/>
            <wp:docPr id="68" name="图片 17" descr="router1静态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7" descr="router1静态路由"/>
                    <pic:cNvPicPr>
                      <a:picLocks noChangeAspect="1"/>
                    </pic:cNvPicPr>
                  </pic:nvPicPr>
                  <pic:blipFill>
                    <a:blip r:embed="rId22"/>
                    <a:stretch>
                      <a:fillRect/>
                    </a:stretch>
                  </pic:blipFill>
                  <pic:spPr>
                    <a:xfrm>
                      <a:off x="0" y="0"/>
                      <a:ext cx="4734560" cy="77089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配置R2静态路由：</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R2(config)#ip route 1.1.1.0 255.255.255.252 1.1.1.5</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3767455" cy="1138555"/>
            <wp:effectExtent l="0" t="0" r="12065" b="4445"/>
            <wp:docPr id="79" name="图片 18" descr="router2静态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8" descr="router2静态路由"/>
                    <pic:cNvPicPr>
                      <a:picLocks noChangeAspect="1"/>
                    </pic:cNvPicPr>
                  </pic:nvPicPr>
                  <pic:blipFill>
                    <a:blip r:embed="rId23"/>
                    <a:stretch>
                      <a:fillRect/>
                    </a:stretch>
                  </pic:blipFill>
                  <pic:spPr>
                    <a:xfrm>
                      <a:off x="0" y="0"/>
                      <a:ext cx="3767455" cy="1138555"/>
                    </a:xfrm>
                    <a:prstGeom prst="rect">
                      <a:avLst/>
                    </a:prstGeom>
                    <a:noFill/>
                    <a:ln>
                      <a:noFill/>
                    </a:ln>
                  </pic:spPr>
                </pic:pic>
              </a:graphicData>
            </a:graphic>
          </wp:inline>
        </w:drawing>
      </w:r>
    </w:p>
    <w:p>
      <w:pPr>
        <w:keepNext w:val="0"/>
        <w:keepLines w:val="0"/>
        <w:pageBreakBefore w:val="0"/>
        <w:widowControl/>
        <w:numPr>
          <w:ilvl w:val="0"/>
          <w:numId w:val="1"/>
        </w:numPr>
        <w:kinsoku/>
        <w:wordWrap w:val="0"/>
        <w:overflowPunct w:val="0"/>
        <w:topLinePunct w:val="0"/>
        <w:autoSpaceDE w:val="0"/>
        <w:autoSpaceDN w:val="0"/>
        <w:bidi w:val="0"/>
        <w:adjustRightInd w:val="0"/>
        <w:snapToGrid w:val="0"/>
        <w:spacing w:line="360" w:lineRule="auto"/>
        <w:ind w:firstLine="562" w:firstLineChars="200"/>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验证接口之间的互通性。</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R0 ping R1、R0 ping R2：</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0820" cy="3633470"/>
            <wp:effectExtent l="0" t="0" r="12700" b="8890"/>
            <wp:docPr id="66" name="图片 19" descr="router0ping另外两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9" descr="router0ping另外两个"/>
                    <pic:cNvPicPr>
                      <a:picLocks noChangeAspect="1"/>
                    </pic:cNvPicPr>
                  </pic:nvPicPr>
                  <pic:blipFill>
                    <a:blip r:embed="rId24"/>
                    <a:stretch>
                      <a:fillRect/>
                    </a:stretch>
                  </pic:blipFill>
                  <pic:spPr>
                    <a:xfrm>
                      <a:off x="0" y="0"/>
                      <a:ext cx="5290820" cy="363347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R1 ping </w:t>
      </w:r>
      <w:bookmarkStart w:id="3" w:name="OLE_LINK3"/>
      <w:r>
        <w:rPr>
          <w:rFonts w:hint="eastAsia" w:ascii="宋体" w:hAnsi="宋体" w:eastAsia="宋体" w:cs="宋体"/>
          <w:sz w:val="28"/>
          <w:szCs w:val="28"/>
          <w:lang w:val="en-US" w:eastAsia="zh-CN"/>
        </w:rPr>
        <w:t>各个端口</w:t>
      </w:r>
      <w:bookmarkEnd w:id="3"/>
      <w:r>
        <w:rPr>
          <w:rFonts w:hint="eastAsia" w:ascii="宋体" w:hAnsi="宋体" w:eastAsia="宋体" w:cs="宋体"/>
          <w:sz w:val="28"/>
          <w:szCs w:val="28"/>
          <w:lang w:val="en-US" w:eastAsia="zh-CN"/>
        </w:rPr>
        <w:t>：</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2725" cy="3512820"/>
            <wp:effectExtent l="0" t="0" r="10795" b="7620"/>
            <wp:docPr id="80" name="图片 20" descr="router1ping另外两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0" descr="router1ping另外两个"/>
                    <pic:cNvPicPr>
                      <a:picLocks noChangeAspect="1"/>
                    </pic:cNvPicPr>
                  </pic:nvPicPr>
                  <pic:blipFill>
                    <a:blip r:embed="rId25"/>
                    <a:srcRect t="39928"/>
                    <a:stretch>
                      <a:fillRect/>
                    </a:stretch>
                  </pic:blipFill>
                  <pic:spPr>
                    <a:xfrm>
                      <a:off x="0" y="0"/>
                      <a:ext cx="5292725" cy="351282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R2 ping 各个端口：</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3360" cy="4191000"/>
            <wp:effectExtent l="0" t="0" r="10160" b="0"/>
            <wp:docPr id="81" name="图片 21" descr="router2ping另外两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1" descr="router2ping另外两个"/>
                    <pic:cNvPicPr>
                      <a:picLocks noChangeAspect="1"/>
                    </pic:cNvPicPr>
                  </pic:nvPicPr>
                  <pic:blipFill>
                    <a:blip r:embed="rId26"/>
                    <a:srcRect t="34660"/>
                    <a:stretch>
                      <a:fillRect/>
                    </a:stretch>
                  </pic:blipFill>
                  <pic:spPr>
                    <a:xfrm>
                      <a:off x="0" y="0"/>
                      <a:ext cx="5293360" cy="419100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此时各个端口之间都能互相ping通</w:t>
      </w:r>
    </w:p>
    <w:p>
      <w:pPr>
        <w:keepNext w:val="0"/>
        <w:keepLines w:val="0"/>
        <w:pageBreakBefore w:val="0"/>
        <w:widowControl/>
        <w:numPr>
          <w:ilvl w:val="0"/>
          <w:numId w:val="1"/>
        </w:numPr>
        <w:kinsoku/>
        <w:wordWrap w:val="0"/>
        <w:overflowPunct w:val="0"/>
        <w:topLinePunct w:val="0"/>
        <w:autoSpaceDE w:val="0"/>
        <w:autoSpaceDN w:val="0"/>
        <w:bidi w:val="0"/>
        <w:adjustRightInd w:val="0"/>
        <w:snapToGrid w:val="0"/>
        <w:spacing w:line="360" w:lineRule="auto"/>
        <w:ind w:firstLine="562" w:firstLineChars="200"/>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添加三台PC并配置</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（1）向拓扑结构中添加三台PC，拓扑结构变为如下所示：</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281805" cy="3127375"/>
            <wp:effectExtent l="0" t="0" r="635" b="12065"/>
            <wp:docPr id="76" name="图片 22" descr="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 descr="拓扑"/>
                    <pic:cNvPicPr>
                      <a:picLocks noChangeAspect="1"/>
                    </pic:cNvPicPr>
                  </pic:nvPicPr>
                  <pic:blipFill>
                    <a:blip r:embed="rId27"/>
                    <a:srcRect b="26578"/>
                    <a:stretch>
                      <a:fillRect/>
                    </a:stretch>
                  </pic:blipFill>
                  <pic:spPr>
                    <a:xfrm>
                      <a:off x="0" y="0"/>
                      <a:ext cx="4281805" cy="3127375"/>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（2）对PC进行配置</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w:t>
      </w:r>
      <w:bookmarkStart w:id="4" w:name="OLE_LINK4"/>
      <w:r>
        <w:rPr>
          <w:rFonts w:hint="eastAsia" w:ascii="宋体" w:hAnsi="宋体" w:eastAsia="宋体" w:cs="宋体"/>
          <w:sz w:val="28"/>
          <w:szCs w:val="28"/>
          <w:lang w:val="en-US" w:eastAsia="zh-CN"/>
        </w:rPr>
        <w:t>PC0的IP及网关：</w:t>
      </w:r>
      <w:bookmarkEnd w:id="4"/>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IP：192.168.1.11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子网掩码：255.255.255.0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网关：192.168.1.254</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9550" cy="2004060"/>
            <wp:effectExtent l="0" t="0" r="13970" b="7620"/>
            <wp:docPr id="72" name="图片 23" descr="PC0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3" descr="PC0f0"/>
                    <pic:cNvPicPr>
                      <a:picLocks noChangeAspect="1"/>
                    </pic:cNvPicPr>
                  </pic:nvPicPr>
                  <pic:blipFill>
                    <a:blip r:embed="rId28"/>
                    <a:stretch>
                      <a:fillRect/>
                    </a:stretch>
                  </pic:blipFill>
                  <pic:spPr>
                    <a:xfrm>
                      <a:off x="0" y="0"/>
                      <a:ext cx="5289550" cy="200406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2259330"/>
            <wp:effectExtent l="0" t="0" r="13970" b="11430"/>
            <wp:docPr id="69" name="图片 24" descr="PC0网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4" descr="PC0网关"/>
                    <pic:cNvPicPr>
                      <a:picLocks noChangeAspect="1"/>
                    </pic:cNvPicPr>
                  </pic:nvPicPr>
                  <pic:blipFill>
                    <a:blip r:embed="rId29"/>
                    <a:stretch>
                      <a:fillRect/>
                    </a:stretch>
                  </pic:blipFill>
                  <pic:spPr>
                    <a:xfrm>
                      <a:off x="0" y="0"/>
                      <a:ext cx="5289550" cy="225933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下面两个PC配置方式与上面相同：</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配置PC1的IP及网关：</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IP：10.60.2.22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255.255.255.0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10.60.2.254</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配置PC2的IP及网关：</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172.16.3.33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255.255.255.0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172.16.3.254</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eastAsia" w:ascii="宋体" w:hAnsi="宋体" w:eastAsia="宋体" w:cs="宋体"/>
          <w:sz w:val="28"/>
          <w:szCs w:val="28"/>
          <w:lang w:val="en-US" w:eastAsia="zh-CN"/>
        </w:rPr>
      </w:pPr>
      <w:r>
        <w:rPr>
          <w:rFonts w:hint="eastAsia" w:ascii="宋体" w:hAnsi="宋体" w:eastAsia="宋体" w:cs="宋体"/>
          <w:b/>
          <w:bCs/>
          <w:sz w:val="28"/>
          <w:szCs w:val="28"/>
          <w:lang w:val="en-US" w:eastAsia="zh-CN"/>
        </w:rPr>
        <w:t>（2）对Router进行配置</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default" w:ascii="宋体" w:hAnsi="宋体" w:eastAsia="宋体" w:cs="宋体"/>
          <w:sz w:val="28"/>
          <w:szCs w:val="28"/>
          <w:lang w:val="en-US" w:eastAsia="zh-CN"/>
        </w:rPr>
      </w:pPr>
      <w:bookmarkStart w:id="5" w:name="OLE_LINK5"/>
      <w:r>
        <w:rPr>
          <w:rFonts w:hint="eastAsia" w:ascii="宋体" w:hAnsi="宋体" w:eastAsia="宋体" w:cs="宋体"/>
          <w:sz w:val="28"/>
          <w:szCs w:val="28"/>
          <w:lang w:val="en-US" w:eastAsia="zh-CN"/>
        </w:rPr>
        <w:t>配置Router0的f0/0端口IP及子网掩码</w:t>
      </w:r>
      <w:bookmarkEnd w:id="5"/>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IP：192.168.1.254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9550" cy="2004060"/>
            <wp:effectExtent l="0" t="0" r="13970" b="7620"/>
            <wp:docPr id="75" name="图片 25" descr="PC0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5" descr="PC0f0"/>
                    <pic:cNvPicPr>
                      <a:picLocks noChangeAspect="1"/>
                    </pic:cNvPicPr>
                  </pic:nvPicPr>
                  <pic:blipFill>
                    <a:blip r:embed="rId28"/>
                    <a:stretch>
                      <a:fillRect/>
                    </a:stretch>
                  </pic:blipFill>
                  <pic:spPr>
                    <a:xfrm>
                      <a:off x="0" y="0"/>
                      <a:ext cx="5289550" cy="200406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bookmarkStart w:id="6" w:name="OLE_LINK6"/>
      <w:r>
        <w:rPr>
          <w:rFonts w:hint="eastAsia" w:ascii="宋体" w:hAnsi="宋体" w:eastAsia="宋体" w:cs="宋体"/>
          <w:sz w:val="28"/>
          <w:szCs w:val="28"/>
          <w:lang w:val="en-US" w:eastAsia="zh-CN"/>
        </w:rPr>
        <w:t>配置Router0的RIP：</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添加两个网络：1.0.0.0和192.168.1.0</w:t>
      </w:r>
    </w:p>
    <w:bookmarkEnd w:id="6"/>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9550" cy="2266950"/>
            <wp:effectExtent l="0" t="0" r="13970" b="3810"/>
            <wp:docPr id="77" name="图片 26" descr="router0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6" descr="router0RIP"/>
                    <pic:cNvPicPr>
                      <a:picLocks noChangeAspect="1"/>
                    </pic:cNvPicPr>
                  </pic:nvPicPr>
                  <pic:blipFill>
                    <a:blip r:embed="rId30"/>
                    <a:stretch>
                      <a:fillRect/>
                    </a:stretch>
                  </pic:blipFill>
                  <pic:spPr>
                    <a:xfrm>
                      <a:off x="0" y="0"/>
                      <a:ext cx="5289550" cy="226695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下面两个Router配置方式与上面相同：</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配置Router1的f0/0端口IP及子网掩码</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IP：10.60.2.254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配置Router1的RIP：</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添加两个网络：1.0.0.0和10.0.0.0</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配置Router2的f0/0端口IP及子网掩码</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IP：172.16.3.254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配置Router2的RIP：</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添加两个网络：1.0.0.0和172.16.0.0</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spacing w:line="360" w:lineRule="auto"/>
        <w:jc w:val="both"/>
        <w:textAlignment w:val="baseline"/>
        <w:rPr>
          <w:rFonts w:hint="default" w:ascii="宋体" w:hAnsi="宋体" w:eastAsia="宋体" w:cs="宋体"/>
          <w:sz w:val="28"/>
          <w:szCs w:val="28"/>
          <w:lang w:val="en-US" w:eastAsia="zh-CN"/>
        </w:rPr>
      </w:pPr>
    </w:p>
    <w:p>
      <w:pPr>
        <w:keepNext w:val="0"/>
        <w:keepLines w:val="0"/>
        <w:pageBreakBefore w:val="0"/>
        <w:widowControl/>
        <w:numPr>
          <w:ilvl w:val="0"/>
          <w:numId w:val="1"/>
        </w:numPr>
        <w:kinsoku/>
        <w:wordWrap w:val="0"/>
        <w:overflowPunct w:val="0"/>
        <w:topLinePunct w:val="0"/>
        <w:autoSpaceDE w:val="0"/>
        <w:autoSpaceDN w:val="0"/>
        <w:bidi w:val="0"/>
        <w:adjustRightInd w:val="0"/>
        <w:snapToGrid w:val="0"/>
        <w:spacing w:line="360" w:lineRule="auto"/>
        <w:ind w:firstLine="562" w:firstLineChars="200"/>
        <w:jc w:val="both"/>
        <w:textAlignment w:val="baseline"/>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测试PC之间能否ping通</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PC0 ping PC1</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3703320" cy="1722120"/>
            <wp:effectExtent l="0" t="0" r="0" b="0"/>
            <wp:docPr id="73" name="图片 27" descr="PC0pingP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7" descr="PC0pingPC1"/>
                    <pic:cNvPicPr>
                      <a:picLocks noChangeAspect="1"/>
                    </pic:cNvPicPr>
                  </pic:nvPicPr>
                  <pic:blipFill>
                    <a:blip r:embed="rId31"/>
                    <a:stretch>
                      <a:fillRect/>
                    </a:stretch>
                  </pic:blipFill>
                  <pic:spPr>
                    <a:xfrm>
                      <a:off x="0" y="0"/>
                      <a:ext cx="3703320" cy="172212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PC0 ping PC2</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default" w:ascii="宋体" w:hAnsi="宋体" w:eastAsia="宋体" w:cs="宋体"/>
          <w:b/>
          <w:bCs/>
          <w:snapToGrid w:val="0"/>
          <w:color w:val="000000"/>
          <w:kern w:val="0"/>
          <w:sz w:val="28"/>
          <w:szCs w:val="28"/>
          <w:lang w:val="en-US" w:eastAsia="zh-CN" w:bidi="ar"/>
        </w:rPr>
      </w:pPr>
      <w:r>
        <w:rPr>
          <w:rFonts w:hint="default" w:ascii="宋体" w:hAnsi="宋体" w:eastAsia="宋体" w:cs="宋体"/>
          <w:sz w:val="28"/>
          <w:szCs w:val="28"/>
          <w:lang w:val="en-US" w:eastAsia="zh-CN"/>
        </w:rPr>
        <w:drawing>
          <wp:inline distT="0" distB="0" distL="114300" distR="114300">
            <wp:extent cx="3543300" cy="1661160"/>
            <wp:effectExtent l="0" t="0" r="7620" b="0"/>
            <wp:docPr id="67" name="图片 28" descr="PC0ping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8" descr="PC0pingPC2"/>
                    <pic:cNvPicPr>
                      <a:picLocks noChangeAspect="1"/>
                    </pic:cNvPicPr>
                  </pic:nvPicPr>
                  <pic:blipFill>
                    <a:blip r:embed="rId32"/>
                    <a:stretch>
                      <a:fillRect/>
                    </a:stretch>
                  </pic:blipFill>
                  <pic:spPr>
                    <a:xfrm>
                      <a:off x="0" y="0"/>
                      <a:ext cx="3543300" cy="1661160"/>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 xml:space="preserve"> PC1 ping PC2</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7645" cy="2275205"/>
            <wp:effectExtent l="0" t="0" r="635" b="10795"/>
            <wp:docPr id="70" name="图片 29" descr="PC1pingP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9" descr="PC1pingPC2"/>
                    <pic:cNvPicPr>
                      <a:picLocks noChangeAspect="1"/>
                    </pic:cNvPicPr>
                  </pic:nvPicPr>
                  <pic:blipFill>
                    <a:blip r:embed="rId33"/>
                    <a:stretch>
                      <a:fillRect/>
                    </a:stretch>
                  </pic:blipFill>
                  <pic:spPr>
                    <a:xfrm>
                      <a:off x="0" y="0"/>
                      <a:ext cx="5287645" cy="2275205"/>
                    </a:xfrm>
                    <a:prstGeom prst="rect">
                      <a:avLst/>
                    </a:prstGeom>
                    <a:noFill/>
                    <a:ln>
                      <a:noFill/>
                    </a:ln>
                  </pic:spPr>
                </pic:pic>
              </a:graphicData>
            </a:graphic>
          </wp:inline>
        </w:drawing>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三台PC之间都能互相ping通</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textAlignment w:val="baseline"/>
        <w:rPr>
          <w:rFonts w:hint="default" w:ascii="宋体" w:hAnsi="宋体" w:eastAsia="宋体" w:cs="宋体"/>
          <w:sz w:val="28"/>
          <w:szCs w:val="28"/>
          <w:lang w:val="en-US" w:eastAsia="zh-CN"/>
        </w:rPr>
      </w:pPr>
    </w:p>
    <w:p>
      <w:pPr>
        <w:keepNext w:val="0"/>
        <w:keepLines w:val="0"/>
        <w:pageBreakBefore w:val="0"/>
        <w:widowControl/>
        <w:suppressLineNumbers w:val="0"/>
        <w:kinsoku/>
        <w:wordWrap w:val="0"/>
        <w:overflowPunct w:val="0"/>
        <w:topLinePunct w:val="0"/>
        <w:autoSpaceDE w:val="0"/>
        <w:autoSpaceDN w:val="0"/>
        <w:bidi w:val="0"/>
        <w:adjustRightInd w:val="0"/>
        <w:snapToGrid w:val="0"/>
        <w:spacing w:line="36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【分析讨论】 </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1.连线时的接口、串口选择</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F0/0是快速以太网接口，用来连接交换机或电脑，Serial0/0是串行接口，路由器连接路由器要用路由器上的Serial端口连接。这里注意用直通线连接PC和路由器</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2.PC的配置</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使用PC端测试连通性时遇到了较大麻烦，由于课件上并未说明所加PC的配置方法，因此在连好线，给PC配好IP、子网掩码和网关、给路由器对应接口配好IP和子网掩码之后尝试ping其他主机，发现ping失败。最后解决方法是，配置路由器的RIP。</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RIP是一种基于距离向量的动态路由协议，它允许路由器动态地了解网络拓扑结构，并根据网络中其他路由器发送的更新信息选择最佳的路由。配置RIP就能让发送到f0/0端口的消息自动选择Serial0端口向外发送。</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在配置RIP时，需要添加Serial端口和F0/0端口所在网络，将两个子网添加进去之后，到达路由器的数据包就可以正常对外转发了。</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default" w:ascii="宋体" w:hAnsi="宋体" w:eastAsia="宋体" w:cs="宋体"/>
          <w:sz w:val="28"/>
          <w:szCs w:val="28"/>
          <w:lang w:val="en-US" w:eastAsia="zh-CN"/>
        </w:rPr>
      </w:pPr>
      <w:bookmarkStart w:id="7" w:name="OLE_LINK8"/>
      <w:r>
        <w:rPr>
          <w:rFonts w:hint="eastAsia" w:ascii="宋体" w:hAnsi="宋体" w:eastAsia="宋体" w:cs="宋体"/>
          <w:sz w:val="28"/>
          <w:szCs w:val="28"/>
          <w:lang w:val="en-US" w:eastAsia="zh-CN"/>
        </w:rPr>
        <w:t>3.静态路由的配置</w:t>
      </w:r>
    </w:p>
    <w:bookmarkEnd w:id="7"/>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Router1的IP是1.1.1.2，Router2的IP是1.1.1.6，但是配置两个路由器的静态路由时，目标地址却是1.1.1.4和1.1.1.0，这点一开始没太仔细思考，后来发现是因为子网掩码是255.255.255.252，这样点分十进制转换为二进制表示，最后一组的最后两位是0，也就是说1.1.1.6地址就在1.1.1.4网络下，1.1.1.2就在1.1.1.0网络下。</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eastAsia" w:ascii="宋体" w:hAnsi="宋体" w:eastAsia="宋体" w:cs="宋体"/>
          <w:sz w:val="28"/>
          <w:szCs w:val="28"/>
          <w:lang w:val="en-US" w:eastAsia="zh-CN"/>
        </w:rPr>
      </w:pP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4.硬件的配置</w:t>
      </w:r>
    </w:p>
    <w:p>
      <w:pPr>
        <w:keepNext w:val="0"/>
        <w:keepLines w:val="0"/>
        <w:pageBreakBefore w:val="0"/>
        <w:widowControl/>
        <w:numPr>
          <w:ilvl w:val="0"/>
          <w:numId w:val="0"/>
        </w:numPr>
        <w:kinsoku/>
        <w:wordWrap w:val="0"/>
        <w:overflowPunct w:val="0"/>
        <w:topLinePunct w:val="0"/>
        <w:autoSpaceDE w:val="0"/>
        <w:autoSpaceDN w:val="0"/>
        <w:bidi w:val="0"/>
        <w:adjustRightInd w:val="0"/>
        <w:snapToGrid w:val="0"/>
        <w:ind w:firstLine="560" w:firstLineChars="200"/>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一开始按拓扑连接好后，路由器之间还是ping不通，后来发现是因为缺少了HWIC-2T模块，只有给路由器加上这个模块才能正常工作。采用的是2端口串行广域网接口卡，可以应用于CISCO 1800,2800,3800系列访问路由器，范围广泛，主要针对中小企业设计，在保证了高性能的同时，价格也非常合理。</w:t>
      </w:r>
    </w:p>
    <w:p>
      <w:pPr>
        <w:keepNext w:val="0"/>
        <w:keepLines w:val="0"/>
        <w:pageBreakBefore w:val="0"/>
        <w:widowControl/>
        <w:kinsoku/>
        <w:wordWrap w:val="0"/>
        <w:overflowPunct w:val="0"/>
        <w:topLinePunct w:val="0"/>
        <w:autoSpaceDE w:val="0"/>
        <w:autoSpaceDN w:val="0"/>
        <w:bidi w:val="0"/>
        <w:adjustRightInd w:val="0"/>
        <w:snapToGrid w:val="0"/>
        <w:spacing w:line="360" w:lineRule="auto"/>
        <w:textAlignment w:val="baseline"/>
      </w:pPr>
    </w:p>
    <w:p/>
    <w:p/>
    <w:p/>
    <w:p/>
    <w:p/>
    <w:p/>
    <w:p/>
    <w:p/>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center"/>
        <w:textAlignment w:val="baseline"/>
        <w:rPr>
          <w:rFonts w:hint="default"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【实验名称】：ACL访问控制实验</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center"/>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rPr>
          <w:rFonts w:hint="default"/>
          <w:lang w:val="en-US"/>
        </w:rPr>
      </w:pPr>
      <w:r>
        <w:rPr>
          <w:rFonts w:hint="eastAsia" w:ascii="宋体" w:hAnsi="宋体" w:eastAsia="宋体" w:cs="宋体"/>
          <w:b/>
          <w:bCs/>
          <w:snapToGrid w:val="0"/>
          <w:color w:val="000000"/>
          <w:kern w:val="0"/>
          <w:sz w:val="28"/>
          <w:szCs w:val="28"/>
          <w:lang w:val="en-US" w:eastAsia="zh-CN" w:bidi="ar"/>
        </w:rPr>
        <w:t xml:space="preserve">学生姓名：陈嘉瑞               </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合作学生：</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无</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t>实验地点：济事楼330网络实验室</w:t>
      </w:r>
      <w:r>
        <w:rPr>
          <w:rFonts w:hint="default" w:ascii="Times New Roman" w:hAnsi="Times New Roman" w:eastAsia="宋体" w:cs="Times New Roman"/>
          <w:b/>
          <w:bCs/>
          <w:snapToGrid w:val="0"/>
          <w:color w:val="000000"/>
          <w:kern w:val="0"/>
          <w:sz w:val="28"/>
          <w:szCs w:val="28"/>
          <w:lang w:val="en-US" w:eastAsia="zh-CN" w:bidi="ar"/>
        </w:rPr>
        <w:t xml:space="preserve"> </w:t>
      </w:r>
      <w:r>
        <w:rPr>
          <w:rFonts w:hint="eastAsia" w:ascii="Times New Roman" w:hAnsi="Times New Roman" w:eastAsia="宋体" w:cs="Times New Roman"/>
          <w:b/>
          <w:bCs/>
          <w:snapToGrid w:val="0"/>
          <w:color w:val="000000"/>
          <w:kern w:val="0"/>
          <w:sz w:val="28"/>
          <w:szCs w:val="28"/>
          <w:lang w:val="en-US" w:eastAsia="zh-CN" w:bidi="ar"/>
        </w:rPr>
        <w:t xml:space="preserve">     </w:t>
      </w:r>
      <w:r>
        <w:rPr>
          <w:rFonts w:hint="eastAsia" w:ascii="宋体" w:hAnsi="宋体" w:eastAsia="宋体" w:cs="宋体"/>
          <w:b/>
          <w:bCs/>
          <w:snapToGrid w:val="0"/>
          <w:color w:val="000000"/>
          <w:kern w:val="0"/>
          <w:sz w:val="28"/>
          <w:szCs w:val="28"/>
          <w:lang w:val="en-US" w:eastAsia="zh-CN" w:bidi="ar"/>
        </w:rPr>
        <w:t>实验时间：2023年10月23日</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rPr>
          <w:rFonts w:hint="eastAsia" w:ascii="宋体" w:hAnsi="宋体" w:eastAsia="宋体" w:cs="宋体"/>
          <w:b/>
          <w:bCs/>
          <w:snapToGrid w:val="0"/>
          <w:color w:val="000000"/>
          <w:kern w:val="0"/>
          <w:sz w:val="28"/>
          <w:szCs w:val="28"/>
          <w:lang w:val="en-US" w:eastAsia="zh-CN" w:bidi="ar"/>
        </w:rPr>
      </w:pP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【实验目的】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包过滤机制是路由器基本处理机制，加入过滤规则，可以实施基本的网络安全控制。阻隔访问敏感网站和关键主机，均可以使用访问控制列表作为过滤规则实施。学习访问控制列表，不但可以了解基本网络安全知识，而且还可以提高路由器使用水平。本实验利用路由器的访问控制列表功能，使得特定的 IP 地址不能访问，实现网络安全管理任务。</w:t>
      </w:r>
    </w:p>
    <w:p>
      <w:pPr>
        <w:keepNext w:val="0"/>
        <w:keepLines w:val="0"/>
        <w:pageBreakBefore w:val="0"/>
        <w:widowControl/>
        <w:numPr>
          <w:ilvl w:val="0"/>
          <w:numId w:val="3"/>
        </w:numPr>
        <w:kinsoku w:val="0"/>
        <w:wordWrap/>
        <w:overflowPunct/>
        <w:topLinePunct w:val="0"/>
        <w:autoSpaceDE w:val="0"/>
        <w:autoSpaceDN w:val="0"/>
        <w:bidi w:val="0"/>
        <w:adjustRightInd w:val="0"/>
        <w:snapToGrid w:val="0"/>
        <w:spacing w:line="240" w:lineRule="auto"/>
        <w:ind w:left="420" w:leftChars="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了解路由器包过滤基本原理。</w:t>
      </w:r>
    </w:p>
    <w:p>
      <w:pPr>
        <w:keepNext w:val="0"/>
        <w:keepLines w:val="0"/>
        <w:pageBreakBefore w:val="0"/>
        <w:widowControl/>
        <w:numPr>
          <w:ilvl w:val="0"/>
          <w:numId w:val="3"/>
        </w:numPr>
        <w:kinsoku w:val="0"/>
        <w:wordWrap/>
        <w:overflowPunct/>
        <w:topLinePunct w:val="0"/>
        <w:autoSpaceDE w:val="0"/>
        <w:autoSpaceDN w:val="0"/>
        <w:bidi w:val="0"/>
        <w:adjustRightInd w:val="0"/>
        <w:snapToGrid w:val="0"/>
        <w:spacing w:line="240" w:lineRule="auto"/>
        <w:ind w:left="420" w:leftChars="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了解访问控制列表实施原理。</w:t>
      </w:r>
    </w:p>
    <w:p>
      <w:pPr>
        <w:keepNext w:val="0"/>
        <w:keepLines w:val="0"/>
        <w:pageBreakBefore w:val="0"/>
        <w:widowControl/>
        <w:numPr>
          <w:ilvl w:val="0"/>
          <w:numId w:val="3"/>
        </w:numPr>
        <w:kinsoku w:val="0"/>
        <w:wordWrap/>
        <w:overflowPunct/>
        <w:topLinePunct w:val="0"/>
        <w:autoSpaceDE w:val="0"/>
        <w:autoSpaceDN w:val="0"/>
        <w:bidi w:val="0"/>
        <w:adjustRightInd w:val="0"/>
        <w:snapToGrid w:val="0"/>
        <w:spacing w:line="240" w:lineRule="auto"/>
        <w:ind w:left="420" w:leftChars="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利用控制列表实施网络安全。 </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【实验原理】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ACLs 的全称为接入控制列表</w:t>
      </w:r>
      <w:r>
        <w:rPr>
          <w:rFonts w:hint="default" w:ascii="宋体" w:hAnsi="宋体" w:eastAsia="宋体" w:cs="宋体"/>
          <w:sz w:val="28"/>
          <w:szCs w:val="28"/>
          <w:lang w:val="en-US" w:eastAsia="zh-CN"/>
        </w:rPr>
        <w:t>(Access Control Lists)</w:t>
      </w:r>
      <w:r>
        <w:rPr>
          <w:rFonts w:hint="eastAsia" w:ascii="宋体" w:hAnsi="宋体" w:eastAsia="宋体" w:cs="宋体"/>
          <w:sz w:val="28"/>
          <w:szCs w:val="28"/>
          <w:lang w:val="en-US" w:eastAsia="zh-CN"/>
        </w:rPr>
        <w:t>，也称为访问列表（</w:t>
      </w:r>
      <w:r>
        <w:rPr>
          <w:rFonts w:hint="default" w:ascii="宋体" w:hAnsi="宋体" w:eastAsia="宋体" w:cs="宋体"/>
          <w:sz w:val="28"/>
          <w:szCs w:val="28"/>
          <w:lang w:val="en-US" w:eastAsia="zh-CN"/>
        </w:rPr>
        <w:t>Access Lists</w:t>
      </w:r>
      <w:r>
        <w:rPr>
          <w:rFonts w:hint="eastAsia" w:ascii="宋体" w:hAnsi="宋体" w:eastAsia="宋体" w:cs="宋体"/>
          <w:sz w:val="28"/>
          <w:szCs w:val="28"/>
          <w:lang w:val="en-US" w:eastAsia="zh-CN"/>
        </w:rPr>
        <w:t>），俗称为防火墙，在有的文档中还称之为包过滤。</w:t>
      </w:r>
      <w:r>
        <w:rPr>
          <w:rFonts w:hint="default" w:ascii="宋体" w:hAnsi="宋体" w:eastAsia="宋体" w:cs="宋体"/>
          <w:sz w:val="28"/>
          <w:szCs w:val="28"/>
          <w:lang w:val="en-US" w:eastAsia="zh-CN"/>
        </w:rPr>
        <w:t xml:space="preserve">ACLs </w:t>
      </w:r>
      <w:r>
        <w:rPr>
          <w:rFonts w:hint="eastAsia" w:ascii="宋体" w:hAnsi="宋体" w:eastAsia="宋体" w:cs="宋体"/>
          <w:sz w:val="28"/>
          <w:szCs w:val="28"/>
          <w:lang w:val="en-US" w:eastAsia="zh-CN"/>
        </w:rPr>
        <w:t>通过定义一些规则对网络设备接口上的数据报文进行控制：允许通过或丢弃，从而提高网络可管理性和安全性；</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 ACL分为两种：标准</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访问列表和扩展</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访问列表，编号范围分别为</w:t>
      </w:r>
      <w:r>
        <w:rPr>
          <w:rFonts w:hint="default" w:ascii="宋体" w:hAnsi="宋体" w:eastAsia="宋体" w:cs="宋体"/>
          <w:sz w:val="28"/>
          <w:szCs w:val="28"/>
          <w:lang w:val="en-US" w:eastAsia="zh-CN"/>
        </w:rPr>
        <w:t>1</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99</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1300</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1999</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100</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199</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2000</w:t>
      </w:r>
      <w:r>
        <w:rPr>
          <w:rFonts w:hint="eastAsia" w:ascii="宋体" w:hAnsi="宋体" w:eastAsia="宋体" w:cs="宋体"/>
          <w:sz w:val="28"/>
          <w:szCs w:val="28"/>
          <w:lang w:val="en-US" w:eastAsia="zh-CN"/>
        </w:rPr>
        <w:t>～</w:t>
      </w:r>
      <w:r>
        <w:rPr>
          <w:rFonts w:hint="default" w:ascii="宋体" w:hAnsi="宋体" w:eastAsia="宋体" w:cs="宋体"/>
          <w:sz w:val="28"/>
          <w:szCs w:val="28"/>
          <w:lang w:val="en-US" w:eastAsia="zh-CN"/>
        </w:rPr>
        <w:t>2699</w:t>
      </w:r>
      <w:r>
        <w:rPr>
          <w:rFonts w:hint="eastAsia" w:ascii="宋体" w:hAnsi="宋体" w:eastAsia="宋体" w:cs="宋体"/>
          <w:sz w:val="28"/>
          <w:szCs w:val="28"/>
          <w:lang w:val="en-US" w:eastAsia="zh-CN"/>
        </w:rPr>
        <w:t>；标准</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访问列表可以根据数据包的源</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地址定义规则，进行数据包的过滤；扩展</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访问列表可以根据数据包的源</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、目的</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、源端口、目的端口、协议来定义规则，进行数据包的过滤；</w:t>
      </w:r>
      <w:r>
        <w:rPr>
          <w:rFonts w:hint="default" w:ascii="宋体" w:hAnsi="宋体" w:eastAsia="宋体" w:cs="宋体"/>
          <w:sz w:val="28"/>
          <w:szCs w:val="28"/>
          <w:lang w:val="en-US" w:eastAsia="zh-CN"/>
        </w:rPr>
        <w:t xml:space="preserve">IP ACL </w:t>
      </w:r>
      <w:r>
        <w:rPr>
          <w:rFonts w:hint="eastAsia" w:ascii="宋体" w:hAnsi="宋体" w:eastAsia="宋体" w:cs="宋体"/>
          <w:sz w:val="28"/>
          <w:szCs w:val="28"/>
          <w:lang w:val="en-US" w:eastAsia="zh-CN"/>
        </w:rPr>
        <w:t>基于接口进行规则的应用，分为：入栈应用和出栈应用；</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路由器包过滤机制是指路由器在转发IP数据包时，需要对每一个IP数据包头部进行分析，检查头部是否损坏并用于计算路由，为转发服务。</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访问控制列表( Access Control Lists : ACL )，是指路由器在包过滤时，以IP数据包头部中的信息，诸如以源地址和目的地址等数据域作为规则条件，制订访问控制规则，只允许让满是条件的IP数据包通过，达到访问控制的目的，从而提高网络可管理性和安全性。</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在工程应用中，可以设置规则不允许访问某些网站，比如禁止访问一些不健康网站；也可以对自身网络中某段地址进行保护，比如保护网站服务器。典型的 Web 应用，一般有 Web服务器和数据库两种服务器，Web服务器必须让外界直接访问，但数据库服务器就不应让外部直接访问，避免遭受攻击。通过访问控制列表，可以允许外部网能访问Web服务器地址，但不允许访问数据库服务器地址。</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【实验设备】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个人笔记本电脑、Cisco Packet Tracer实验软件。 </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【实验步骤】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1.首先规划网络地址及拓扑图，按下图进行设备连接；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420" w:firstLineChars="200"/>
        <w:jc w:val="both"/>
        <w:textAlignment w:val="baseline"/>
      </w:pPr>
      <w:r>
        <w:drawing>
          <wp:inline distT="0" distB="0" distL="114300" distR="114300">
            <wp:extent cx="4638675" cy="2553335"/>
            <wp:effectExtent l="0" t="0" r="9525" b="6985"/>
            <wp:docPr id="9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0"/>
                    <pic:cNvPicPr>
                      <a:picLocks noChangeAspect="1"/>
                    </pic:cNvPicPr>
                  </pic:nvPicPr>
                  <pic:blipFill>
                    <a:blip r:embed="rId34"/>
                    <a:stretch>
                      <a:fillRect/>
                    </a:stretch>
                  </pic:blipFill>
                  <pic:spPr>
                    <a:xfrm>
                      <a:off x="0" y="0"/>
                      <a:ext cx="4638675" cy="255333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连接好后的网络拓扑图如下：</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8280" cy="4105275"/>
            <wp:effectExtent l="0" t="0" r="0" b="9525"/>
            <wp:docPr id="89" name="图片 31" descr="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1" descr="拓扑"/>
                    <pic:cNvPicPr>
                      <a:picLocks noChangeAspect="1"/>
                    </pic:cNvPicPr>
                  </pic:nvPicPr>
                  <pic:blipFill>
                    <a:blip r:embed="rId35"/>
                    <a:stretch>
                      <a:fillRect/>
                    </a:stretch>
                  </pic:blipFill>
                  <pic:spPr>
                    <a:xfrm>
                      <a:off x="0" y="0"/>
                      <a:ext cx="5288280" cy="410527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为路由器添加HWIC-2T模块：</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先将路由器电源关闭，将左侧模块栏HWIC-2T模块拖动至右侧，再打开电源。</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090" cy="1289685"/>
            <wp:effectExtent l="0" t="0" r="11430" b="5715"/>
            <wp:docPr id="82" name="图片 32" descr="硬件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2" descr="硬件配置"/>
                    <pic:cNvPicPr>
                      <a:picLocks noChangeAspect="1"/>
                    </pic:cNvPicPr>
                  </pic:nvPicPr>
                  <pic:blipFill>
                    <a:blip r:embed="rId7"/>
                    <a:stretch>
                      <a:fillRect/>
                    </a:stretch>
                  </pic:blipFill>
                  <pic:spPr>
                    <a:xfrm>
                      <a:off x="0" y="0"/>
                      <a:ext cx="5292090" cy="128968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2.配置PC机、服务器及路由器口</w:t>
      </w:r>
      <w:r>
        <w:rPr>
          <w:rFonts w:hint="default" w:ascii="宋体" w:hAnsi="宋体" w:eastAsia="宋体" w:cs="宋体"/>
          <w:sz w:val="28"/>
          <w:szCs w:val="28"/>
          <w:lang w:val="en-US" w:eastAsia="zh-CN"/>
        </w:rPr>
        <w:t>IP</w:t>
      </w:r>
      <w:r>
        <w:rPr>
          <w:rFonts w:hint="eastAsia" w:ascii="宋体" w:hAnsi="宋体" w:eastAsia="宋体" w:cs="宋体"/>
          <w:sz w:val="28"/>
          <w:szCs w:val="28"/>
          <w:lang w:val="en-US" w:eastAsia="zh-CN"/>
        </w:rPr>
        <w:t>地址；</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 配置PC1的FastEthernet0端口：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IP地址：192.168.1.11</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090" cy="2790825"/>
            <wp:effectExtent l="0" t="0" r="11430" b="13335"/>
            <wp:docPr id="98" name="图片 33" descr="pc1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33" descr="pc1f0"/>
                    <pic:cNvPicPr>
                      <a:picLocks noChangeAspect="1"/>
                    </pic:cNvPicPr>
                  </pic:nvPicPr>
                  <pic:blipFill>
                    <a:blip r:embed="rId36"/>
                    <a:stretch>
                      <a:fillRect/>
                    </a:stretch>
                  </pic:blipFill>
                  <pic:spPr>
                    <a:xfrm>
                      <a:off x="0" y="0"/>
                      <a:ext cx="5292090" cy="279082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配置PC1网关：</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网关：192.168.1.254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090" cy="2169795"/>
            <wp:effectExtent l="0" t="0" r="11430" b="9525"/>
            <wp:docPr id="99" name="图片 34" descr="pc1网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4" descr="pc1网关"/>
                    <pic:cNvPicPr>
                      <a:picLocks noChangeAspect="1"/>
                    </pic:cNvPicPr>
                  </pic:nvPicPr>
                  <pic:blipFill>
                    <a:blip r:embed="rId37"/>
                    <a:stretch>
                      <a:fillRect/>
                    </a:stretch>
                  </pic:blipFill>
                  <pic:spPr>
                    <a:xfrm>
                      <a:off x="0" y="0"/>
                      <a:ext cx="5292090" cy="216979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配置PC2的FastEthernet0端口：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IP地址：10.60.2.22</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090" cy="2032635"/>
            <wp:effectExtent l="0" t="0" r="11430" b="9525"/>
            <wp:docPr id="86" name="图片 35" descr="pc2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5" descr="pc2f0"/>
                    <pic:cNvPicPr>
                      <a:picLocks noChangeAspect="1"/>
                    </pic:cNvPicPr>
                  </pic:nvPicPr>
                  <pic:blipFill>
                    <a:blip r:embed="rId38"/>
                    <a:stretch>
                      <a:fillRect/>
                    </a:stretch>
                  </pic:blipFill>
                  <pic:spPr>
                    <a:xfrm>
                      <a:off x="0" y="0"/>
                      <a:ext cx="5292090" cy="203263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配置PC2网关：</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网关：10.60.2.254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399280" cy="1802130"/>
            <wp:effectExtent l="0" t="0" r="5080" b="11430"/>
            <wp:docPr id="91" name="图片 36" descr="pc2网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6" descr="pc2网关"/>
                    <pic:cNvPicPr>
                      <a:picLocks noChangeAspect="1"/>
                    </pic:cNvPicPr>
                  </pic:nvPicPr>
                  <pic:blipFill>
                    <a:blip r:embed="rId39"/>
                    <a:stretch>
                      <a:fillRect/>
                    </a:stretch>
                  </pic:blipFill>
                  <pic:spPr>
                    <a:xfrm>
                      <a:off x="0" y="0"/>
                      <a:ext cx="4399280" cy="180213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配置PC3 server的FastEthernet0端口：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IP地址：172.16.3.33</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8280" cy="2132330"/>
            <wp:effectExtent l="0" t="0" r="0" b="1270"/>
            <wp:docPr id="101" name="图片 37" descr="pc3server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7" descr="pc3serverf0"/>
                    <pic:cNvPicPr>
                      <a:picLocks noChangeAspect="1"/>
                    </pic:cNvPicPr>
                  </pic:nvPicPr>
                  <pic:blipFill>
                    <a:blip r:embed="rId40"/>
                    <a:stretch>
                      <a:fillRect/>
                    </a:stretch>
                  </pic:blipFill>
                  <pic:spPr>
                    <a:xfrm>
                      <a:off x="0" y="0"/>
                      <a:ext cx="5288280" cy="213233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配置PC3 server网关：</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网关：172.16.3.254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0185" cy="2113915"/>
            <wp:effectExtent l="0" t="0" r="13335" b="4445"/>
            <wp:docPr id="100" name="图片 38" descr="pc3server网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8" descr="pc3server网关"/>
                    <pic:cNvPicPr>
                      <a:picLocks noChangeAspect="1"/>
                    </pic:cNvPicPr>
                  </pic:nvPicPr>
                  <pic:blipFill>
                    <a:blip r:embed="rId41"/>
                    <a:stretch>
                      <a:fillRect/>
                    </a:stretch>
                  </pic:blipFill>
                  <pic:spPr>
                    <a:xfrm>
                      <a:off x="0" y="0"/>
                      <a:ext cx="5290185" cy="211391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配置PC4的FastEthernet0端口：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IP地址：118.18.4.44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2725" cy="2154555"/>
            <wp:effectExtent l="0" t="0" r="10795" b="9525"/>
            <wp:docPr id="87" name="图片 39" descr="pc4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9" descr="pc4f0"/>
                    <pic:cNvPicPr>
                      <a:picLocks noChangeAspect="1"/>
                    </pic:cNvPicPr>
                  </pic:nvPicPr>
                  <pic:blipFill>
                    <a:blip r:embed="rId42"/>
                    <a:stretch>
                      <a:fillRect/>
                    </a:stretch>
                  </pic:blipFill>
                  <pic:spPr>
                    <a:xfrm>
                      <a:off x="0" y="0"/>
                      <a:ext cx="5292725" cy="215455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配置PC4网关：</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网关：118.18.4.254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88280" cy="2235200"/>
            <wp:effectExtent l="0" t="0" r="0" b="5080"/>
            <wp:docPr id="93" name="图片 40" descr="pc4网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0" descr="pc4网关"/>
                    <pic:cNvPicPr>
                      <a:picLocks noChangeAspect="1"/>
                    </pic:cNvPicPr>
                  </pic:nvPicPr>
                  <pic:blipFill>
                    <a:blip r:embed="rId43"/>
                    <a:stretch>
                      <a:fillRect/>
                    </a:stretch>
                  </pic:blipFill>
                  <pic:spPr>
                    <a:xfrm>
                      <a:off x="0" y="0"/>
                      <a:ext cx="5288280" cy="223520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3.配置路由器的端口地址；</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配置Router0的f0/0端口：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IP：192.168.1.254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3360" cy="2338705"/>
            <wp:effectExtent l="0" t="0" r="10160" b="8255"/>
            <wp:docPr id="102" name="图片 41" descr="router0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1" descr="router0f00"/>
                    <pic:cNvPicPr>
                      <a:picLocks noChangeAspect="1"/>
                    </pic:cNvPicPr>
                  </pic:nvPicPr>
                  <pic:blipFill>
                    <a:blip r:embed="rId44"/>
                    <a:stretch>
                      <a:fillRect/>
                    </a:stretch>
                  </pic:blipFill>
                  <pic:spPr>
                    <a:xfrm>
                      <a:off x="0" y="0"/>
                      <a:ext cx="5293360" cy="233870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配置Router0的f0/1端口：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IP：10.60.2.254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915" cy="2487295"/>
            <wp:effectExtent l="0" t="0" r="14605" b="12065"/>
            <wp:docPr id="92" name="图片 42" descr="router0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2" descr="router0f01"/>
                    <pic:cNvPicPr>
                      <a:picLocks noChangeAspect="1"/>
                    </pic:cNvPicPr>
                  </pic:nvPicPr>
                  <pic:blipFill>
                    <a:blip r:embed="rId45"/>
                    <a:stretch>
                      <a:fillRect/>
                    </a:stretch>
                  </pic:blipFill>
                  <pic:spPr>
                    <a:xfrm>
                      <a:off x="0" y="0"/>
                      <a:ext cx="5288915" cy="248729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配置Router1的f0/0端口：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IP：172.16.3.254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3360" cy="2658745"/>
            <wp:effectExtent l="0" t="0" r="10160" b="8255"/>
            <wp:docPr id="85" name="图片 43" descr="router1f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3" descr="router1f00"/>
                    <pic:cNvPicPr>
                      <a:picLocks noChangeAspect="1"/>
                    </pic:cNvPicPr>
                  </pic:nvPicPr>
                  <pic:blipFill>
                    <a:blip r:embed="rId46"/>
                    <a:stretch>
                      <a:fillRect/>
                    </a:stretch>
                  </pic:blipFill>
                  <pic:spPr>
                    <a:xfrm>
                      <a:off x="0" y="0"/>
                      <a:ext cx="5293360" cy="265874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配置Router1的f0/1端口：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IP：118.18.4.254</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0820" cy="2447290"/>
            <wp:effectExtent l="0" t="0" r="12700" b="6350"/>
            <wp:docPr id="83" name="图片 44" descr="router1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4" descr="router1f01"/>
                    <pic:cNvPicPr>
                      <a:picLocks noChangeAspect="1"/>
                    </pic:cNvPicPr>
                  </pic:nvPicPr>
                  <pic:blipFill>
                    <a:blip r:embed="rId47"/>
                    <a:stretch>
                      <a:fillRect/>
                    </a:stretch>
                  </pic:blipFill>
                  <pic:spPr>
                    <a:xfrm>
                      <a:off x="0" y="0"/>
                      <a:ext cx="5290820" cy="244729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4.配置路由器的串口端口地址；</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配置Router0的串口端口：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IP:202.120.17.18</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Clock Rate:56000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88280" cy="2313940"/>
            <wp:effectExtent l="0" t="0" r="0" b="2540"/>
            <wp:docPr id="95" name="图片 45" descr="router0s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5" descr="router0s000"/>
                    <pic:cNvPicPr>
                      <a:picLocks noChangeAspect="1"/>
                    </pic:cNvPicPr>
                  </pic:nvPicPr>
                  <pic:blipFill>
                    <a:blip r:embed="rId48"/>
                    <a:stretch>
                      <a:fillRect/>
                    </a:stretch>
                  </pic:blipFill>
                  <pic:spPr>
                    <a:xfrm>
                      <a:off x="0" y="0"/>
                      <a:ext cx="5288280" cy="231394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配置Router1的串口端口：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IP:202.120.17.29</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子网掩码：255.255.255.0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Clock Rate:56000</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0820" cy="2429510"/>
            <wp:effectExtent l="0" t="0" r="12700" b="8890"/>
            <wp:docPr id="84" name="图片 46" descr="router1s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6" descr="router1s000"/>
                    <pic:cNvPicPr>
                      <a:picLocks noChangeAspect="1"/>
                    </pic:cNvPicPr>
                  </pic:nvPicPr>
                  <pic:blipFill>
                    <a:blip r:embed="rId49"/>
                    <a:stretch>
                      <a:fillRect/>
                    </a:stretch>
                  </pic:blipFill>
                  <pic:spPr>
                    <a:xfrm>
                      <a:off x="0" y="0"/>
                      <a:ext cx="5290820" cy="242951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5.配置路由器的静态路由表</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配置Router0静态路由：</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4465320" cy="274320"/>
            <wp:effectExtent l="0" t="0" r="0" b="0"/>
            <wp:docPr id="88" name="图片 47" descr="router0静态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7" descr="router0静态路由"/>
                    <pic:cNvPicPr>
                      <a:picLocks noChangeAspect="1"/>
                    </pic:cNvPicPr>
                  </pic:nvPicPr>
                  <pic:blipFill>
                    <a:blip r:embed="rId50"/>
                    <a:stretch>
                      <a:fillRect/>
                    </a:stretch>
                  </pic:blipFill>
                  <pic:spPr>
                    <a:xfrm>
                      <a:off x="0" y="0"/>
                      <a:ext cx="4465320" cy="27432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drawing>
          <wp:inline distT="0" distB="0" distL="114300" distR="114300">
            <wp:extent cx="5293995" cy="2202180"/>
            <wp:effectExtent l="0" t="0" r="9525" b="7620"/>
            <wp:docPr id="90" name="图片 48" descr="router0静态路由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48" descr="router0静态路由GUI"/>
                    <pic:cNvPicPr>
                      <a:picLocks noChangeAspect="1"/>
                    </pic:cNvPicPr>
                  </pic:nvPicPr>
                  <pic:blipFill>
                    <a:blip r:embed="rId51"/>
                    <a:stretch>
                      <a:fillRect/>
                    </a:stretch>
                  </pic:blipFill>
                  <pic:spPr>
                    <a:xfrm>
                      <a:off x="0" y="0"/>
                      <a:ext cx="5293995" cy="220218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配置Router1静态路由：</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4008120" cy="251460"/>
            <wp:effectExtent l="0" t="0" r="0" b="7620"/>
            <wp:docPr id="94" name="图片 49" descr="router1静态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9" descr="router1静态路由"/>
                    <pic:cNvPicPr>
                      <a:picLocks noChangeAspect="1"/>
                    </pic:cNvPicPr>
                  </pic:nvPicPr>
                  <pic:blipFill>
                    <a:blip r:embed="rId52"/>
                    <a:stretch>
                      <a:fillRect/>
                    </a:stretch>
                  </pic:blipFill>
                  <pic:spPr>
                    <a:xfrm>
                      <a:off x="0" y="0"/>
                      <a:ext cx="4008120" cy="25146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8"/>
          <w:szCs w:val="28"/>
          <w:lang w:val="en-US" w:eastAsia="zh-CN"/>
        </w:rPr>
        <w:drawing>
          <wp:inline distT="0" distB="0" distL="114300" distR="114300">
            <wp:extent cx="5293995" cy="2359660"/>
            <wp:effectExtent l="0" t="0" r="9525" b="2540"/>
            <wp:docPr id="96" name="图片 50" descr="router1静态路由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0" descr="router1静态路由GUI"/>
                    <pic:cNvPicPr>
                      <a:picLocks noChangeAspect="1"/>
                    </pic:cNvPicPr>
                  </pic:nvPicPr>
                  <pic:blipFill>
                    <a:blip r:embed="rId53"/>
                    <a:stretch>
                      <a:fillRect/>
                    </a:stretch>
                  </pic:blipFill>
                  <pic:spPr>
                    <a:xfrm>
                      <a:off x="0" y="0"/>
                      <a:ext cx="5293995" cy="235966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4.PC1 PC2 PC3server PC4互相ping进行测试</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5.在</w:t>
      </w:r>
      <w:r>
        <w:rPr>
          <w:rFonts w:hint="default" w:ascii="宋体" w:hAnsi="宋体" w:eastAsia="宋体" w:cs="宋体"/>
          <w:sz w:val="28"/>
          <w:szCs w:val="28"/>
          <w:lang w:val="en-US" w:eastAsia="zh-CN"/>
        </w:rPr>
        <w:t>RB</w:t>
      </w:r>
      <w:r>
        <w:rPr>
          <w:rFonts w:hint="eastAsia" w:ascii="宋体" w:hAnsi="宋体" w:eastAsia="宋体" w:cs="宋体"/>
          <w:sz w:val="28"/>
          <w:szCs w:val="28"/>
          <w:lang w:val="en-US" w:eastAsia="zh-CN"/>
        </w:rPr>
        <w:t>上配置</w:t>
      </w:r>
      <w:r>
        <w:rPr>
          <w:rFonts w:hint="default" w:ascii="宋体" w:hAnsi="宋体" w:eastAsia="宋体" w:cs="宋体"/>
          <w:sz w:val="28"/>
          <w:szCs w:val="28"/>
          <w:lang w:val="en-US" w:eastAsia="zh-CN"/>
        </w:rPr>
        <w:t>ACL</w:t>
      </w:r>
      <w:r>
        <w:rPr>
          <w:rFonts w:hint="eastAsia" w:ascii="宋体" w:hAnsi="宋体" w:eastAsia="宋体" w:cs="宋体"/>
          <w:sz w:val="28"/>
          <w:szCs w:val="28"/>
          <w:lang w:val="en-US" w:eastAsia="zh-CN"/>
        </w:rPr>
        <w:t xml:space="preserve">；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在Router1上配置，拒绝来自PC1的ping，允许PC1通过tcp访问PC3 server</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键入以下命令：</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 xml:space="preserve">a.拒绝ping包：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480" w:firstLineChars="200"/>
        <w:jc w:val="both"/>
        <w:textAlignment w:val="baseline"/>
        <w:rPr>
          <w:rFonts w:hint="eastAsia" w:ascii="宋体" w:hAnsi="宋体" w:eastAsia="宋体" w:cs="宋体"/>
          <w:sz w:val="28"/>
          <w:szCs w:val="28"/>
          <w:lang w:val="en-US" w:eastAsia="zh-CN"/>
        </w:rPr>
      </w:pPr>
      <w:r>
        <w:rPr>
          <w:rFonts w:hint="default" w:ascii="宋体" w:hAnsi="宋体" w:eastAsia="宋体" w:cs="宋体"/>
          <w:sz w:val="24"/>
          <w:szCs w:val="24"/>
          <w:lang w:val="en-US" w:eastAsia="zh-CN"/>
        </w:rPr>
        <w:t>access-list</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101 deny icmp host 192.168.1.11 host</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172.16.3.33</w:t>
      </w:r>
      <w:r>
        <w:rPr>
          <w:rFonts w:hint="default" w:ascii="宋体" w:hAnsi="宋体" w:eastAsia="宋体" w:cs="宋体"/>
          <w:sz w:val="28"/>
          <w:szCs w:val="28"/>
          <w:lang w:val="en-US" w:eastAsia="zh-CN"/>
        </w:rPr>
        <w:t xml:space="preserve">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b.允许</w:t>
      </w:r>
      <w:r>
        <w:rPr>
          <w:rFonts w:hint="default" w:ascii="宋体" w:hAnsi="宋体" w:eastAsia="宋体" w:cs="宋体"/>
          <w:sz w:val="28"/>
          <w:szCs w:val="28"/>
          <w:lang w:val="en-US" w:eastAsia="zh-CN"/>
        </w:rPr>
        <w:t>www</w:t>
      </w:r>
      <w:r>
        <w:rPr>
          <w:rFonts w:hint="eastAsia" w:ascii="宋体" w:hAnsi="宋体" w:eastAsia="宋体" w:cs="宋体"/>
          <w:sz w:val="28"/>
          <w:szCs w:val="28"/>
          <w:lang w:val="en-US" w:eastAsia="zh-CN"/>
        </w:rPr>
        <w:t xml:space="preserve">访问：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480" w:firstLineChars="200"/>
        <w:jc w:val="both"/>
        <w:textAlignment w:val="baseline"/>
        <w:rPr>
          <w:rFonts w:hint="default" w:ascii="宋体" w:hAnsi="宋体" w:eastAsia="宋体" w:cs="宋体"/>
          <w:sz w:val="28"/>
          <w:szCs w:val="28"/>
          <w:lang w:val="en-US" w:eastAsia="zh-CN"/>
        </w:rPr>
      </w:pPr>
      <w:r>
        <w:rPr>
          <w:rFonts w:hint="default" w:ascii="宋体" w:hAnsi="宋体" w:eastAsia="宋体" w:cs="宋体"/>
          <w:sz w:val="24"/>
          <w:szCs w:val="24"/>
          <w:lang w:val="en-US" w:eastAsia="zh-CN"/>
        </w:rPr>
        <w:t>access-list 101 permit tcp host 192.168.1.11 host 172.16.3.33</w:t>
      </w:r>
      <w:r>
        <w:rPr>
          <w:rFonts w:hint="eastAsia" w:ascii="宋体" w:hAnsi="宋体" w:eastAsia="宋体" w:cs="宋体"/>
          <w:sz w:val="24"/>
          <w:szCs w:val="24"/>
          <w:lang w:val="en-US" w:eastAsia="zh-CN"/>
        </w:rPr>
        <w:t xml:space="preserve"> </w:t>
      </w:r>
      <w:r>
        <w:rPr>
          <w:rFonts w:hint="default" w:ascii="宋体" w:hAnsi="宋体" w:eastAsia="宋体" w:cs="宋体"/>
          <w:sz w:val="24"/>
          <w:szCs w:val="24"/>
          <w:lang w:val="en-US" w:eastAsia="zh-CN"/>
        </w:rPr>
        <w:t>eq www</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6.在</w:t>
      </w:r>
      <w:r>
        <w:rPr>
          <w:rFonts w:hint="default" w:ascii="宋体" w:hAnsi="宋体" w:eastAsia="宋体" w:cs="宋体"/>
          <w:sz w:val="28"/>
          <w:szCs w:val="28"/>
          <w:lang w:val="en-US" w:eastAsia="zh-CN"/>
        </w:rPr>
        <w:t>RB</w:t>
      </w:r>
      <w:r>
        <w:rPr>
          <w:rFonts w:hint="eastAsia" w:ascii="宋体" w:hAnsi="宋体" w:eastAsia="宋体" w:cs="宋体"/>
          <w:sz w:val="28"/>
          <w:szCs w:val="28"/>
          <w:lang w:val="en-US" w:eastAsia="zh-CN"/>
        </w:rPr>
        <w:t>接口上应用</w:t>
      </w:r>
      <w:r>
        <w:rPr>
          <w:rFonts w:hint="default" w:ascii="宋体" w:hAnsi="宋体" w:eastAsia="宋体" w:cs="宋体"/>
          <w:sz w:val="28"/>
          <w:szCs w:val="28"/>
          <w:lang w:val="en-US" w:eastAsia="zh-CN"/>
        </w:rPr>
        <w:t>ACL</w:t>
      </w:r>
      <w:r>
        <w:rPr>
          <w:rFonts w:hint="eastAsia" w:ascii="宋体" w:hAnsi="宋体" w:eastAsia="宋体" w:cs="宋体"/>
          <w:sz w:val="28"/>
          <w:szCs w:val="28"/>
          <w:lang w:val="en-US" w:eastAsia="zh-CN"/>
        </w:rPr>
        <w:t xml:space="preserve">；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480"/>
        <w:jc w:val="both"/>
        <w:textAlignment w:val="baseline"/>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将ACL应用到端口：</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480" w:firstLineChars="200"/>
        <w:jc w:val="both"/>
        <w:textAlignment w:val="baseline"/>
        <w:rPr>
          <w:rFonts w:hint="eastAsia" w:ascii="宋体" w:hAnsi="宋体" w:eastAsia="宋体" w:cs="宋体"/>
          <w:sz w:val="28"/>
          <w:szCs w:val="28"/>
          <w:lang w:val="en-US" w:eastAsia="zh-CN"/>
        </w:rPr>
      </w:pPr>
      <w:r>
        <w:rPr>
          <w:rFonts w:hint="default" w:ascii="宋体" w:hAnsi="宋体" w:eastAsia="宋体" w:cs="宋体"/>
          <w:sz w:val="24"/>
          <w:szCs w:val="24"/>
          <w:lang w:val="en-US" w:eastAsia="zh-CN"/>
        </w:rPr>
        <w:drawing>
          <wp:inline distT="0" distB="0" distL="114300" distR="114300">
            <wp:extent cx="2758440" cy="281940"/>
            <wp:effectExtent l="0" t="0" r="0" b="7620"/>
            <wp:docPr id="105" name="图片 51" descr="ACL引用到端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51" descr="ACL引用到端口"/>
                    <pic:cNvPicPr>
                      <a:picLocks noChangeAspect="1"/>
                    </pic:cNvPicPr>
                  </pic:nvPicPr>
                  <pic:blipFill>
                    <a:blip r:embed="rId54"/>
                    <a:stretch>
                      <a:fillRect/>
                    </a:stretch>
                  </pic:blipFill>
                  <pic:spPr>
                    <a:xfrm>
                      <a:off x="0" y="0"/>
                      <a:ext cx="2758440" cy="28194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7.验证主机之间的互通性及</w:t>
      </w:r>
      <w:r>
        <w:rPr>
          <w:rFonts w:hint="default" w:ascii="宋体" w:hAnsi="宋体" w:eastAsia="宋体" w:cs="宋体"/>
          <w:sz w:val="28"/>
          <w:szCs w:val="28"/>
          <w:lang w:val="en-US" w:eastAsia="zh-CN"/>
        </w:rPr>
        <w:t>WWW</w:t>
      </w:r>
      <w:r>
        <w:rPr>
          <w:rFonts w:hint="eastAsia" w:ascii="宋体" w:hAnsi="宋体" w:eastAsia="宋体" w:cs="宋体"/>
          <w:sz w:val="28"/>
          <w:szCs w:val="28"/>
          <w:lang w:val="en-US" w:eastAsia="zh-CN"/>
        </w:rPr>
        <w:t>访问。</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【实验现象】 </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（1）在配置ACL前PC之间互相ping：</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PC1 ping PC4</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drawing>
          <wp:inline distT="0" distB="0" distL="114300" distR="114300">
            <wp:extent cx="5292725" cy="4559935"/>
            <wp:effectExtent l="0" t="0" r="10795" b="12065"/>
            <wp:docPr id="108" name="图片 52" descr="pc1 ping p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52" descr="pc1 ping pc4"/>
                    <pic:cNvPicPr>
                      <a:picLocks noChangeAspect="1"/>
                    </pic:cNvPicPr>
                  </pic:nvPicPr>
                  <pic:blipFill>
                    <a:blip r:embed="rId55"/>
                    <a:stretch>
                      <a:fillRect/>
                    </a:stretch>
                  </pic:blipFill>
                  <pic:spPr>
                    <a:xfrm>
                      <a:off x="0" y="0"/>
                      <a:ext cx="5292725" cy="4559935"/>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PC2 ping PC4</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drawing>
          <wp:inline distT="0" distB="0" distL="114300" distR="114300">
            <wp:extent cx="4320540" cy="1920240"/>
            <wp:effectExtent l="0" t="0" r="7620" b="0"/>
            <wp:docPr id="110" name="图片 53" descr="pc2 ping p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3" descr="pc2 ping pc4"/>
                    <pic:cNvPicPr>
                      <a:picLocks noChangeAspect="1"/>
                    </pic:cNvPicPr>
                  </pic:nvPicPr>
                  <pic:blipFill>
                    <a:blip r:embed="rId56"/>
                    <a:stretch>
                      <a:fillRect/>
                    </a:stretch>
                  </pic:blipFill>
                  <pic:spPr>
                    <a:xfrm>
                      <a:off x="0" y="0"/>
                      <a:ext cx="4320540" cy="192024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PC3 ping PC1</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rPr>
          <w:rFonts w:hint="default" w:ascii="宋体" w:hAnsi="宋体" w:eastAsia="宋体" w:cs="宋体"/>
          <w:b/>
          <w:bCs/>
          <w:snapToGrid w:val="0"/>
          <w:color w:val="000000"/>
          <w:kern w:val="0"/>
          <w:sz w:val="28"/>
          <w:szCs w:val="28"/>
          <w:lang w:val="en-US" w:eastAsia="zh-CN" w:bidi="ar"/>
        </w:rPr>
      </w:pPr>
      <w:r>
        <w:rPr>
          <w:rFonts w:hint="default" w:ascii="宋体" w:hAnsi="宋体" w:eastAsia="宋体" w:cs="宋体"/>
          <w:b/>
          <w:bCs/>
          <w:snapToGrid w:val="0"/>
          <w:color w:val="000000"/>
          <w:kern w:val="0"/>
          <w:sz w:val="28"/>
          <w:szCs w:val="28"/>
          <w:lang w:val="en-US" w:eastAsia="zh-CN" w:bidi="ar"/>
        </w:rPr>
        <w:drawing>
          <wp:inline distT="0" distB="0" distL="114300" distR="114300">
            <wp:extent cx="4335780" cy="3063240"/>
            <wp:effectExtent l="0" t="0" r="7620" b="0"/>
            <wp:docPr id="106" name="图片 54" descr="pc3 ping p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54" descr="pc3 ping pc1"/>
                    <pic:cNvPicPr>
                      <a:picLocks noChangeAspect="1"/>
                    </pic:cNvPicPr>
                  </pic:nvPicPr>
                  <pic:blipFill>
                    <a:blip r:embed="rId57"/>
                    <a:stretch>
                      <a:fillRect/>
                    </a:stretch>
                  </pic:blipFill>
                  <pic:spPr>
                    <a:xfrm>
                      <a:off x="0" y="0"/>
                      <a:ext cx="4335780" cy="306324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可以看出，在配置ACL前，PC之间可以互相ping通</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（2）在配置ACL之后PC之间互相ping：</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PC1 ping PC3</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rPr>
          <w:rFonts w:hint="default" w:ascii="宋体" w:hAnsi="宋体" w:eastAsia="宋体" w:cs="宋体"/>
          <w:b/>
          <w:bCs/>
          <w:snapToGrid w:val="0"/>
          <w:color w:val="000000"/>
          <w:kern w:val="0"/>
          <w:sz w:val="28"/>
          <w:szCs w:val="28"/>
          <w:lang w:val="en-US" w:eastAsia="zh-CN" w:bidi="ar"/>
        </w:rPr>
      </w:pPr>
      <w:r>
        <w:rPr>
          <w:rFonts w:hint="default" w:ascii="宋体" w:hAnsi="宋体" w:eastAsia="宋体" w:cs="宋体"/>
          <w:b/>
          <w:bCs/>
          <w:snapToGrid w:val="0"/>
          <w:color w:val="000000"/>
          <w:kern w:val="0"/>
          <w:sz w:val="28"/>
          <w:szCs w:val="28"/>
          <w:lang w:val="en-US" w:eastAsia="zh-CN" w:bidi="ar"/>
        </w:rPr>
        <w:drawing>
          <wp:inline distT="0" distB="0" distL="114300" distR="114300">
            <wp:extent cx="3855720" cy="1493520"/>
            <wp:effectExtent l="0" t="0" r="0" b="0"/>
            <wp:docPr id="104" name="图片 55" descr="配置ACL后pc1 ping p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5" descr="配置ACL后pc1 ping pc3"/>
                    <pic:cNvPicPr>
                      <a:picLocks noChangeAspect="1"/>
                    </pic:cNvPicPr>
                  </pic:nvPicPr>
                  <pic:blipFill>
                    <a:blip r:embed="rId58"/>
                    <a:stretch>
                      <a:fillRect/>
                    </a:stretch>
                  </pic:blipFill>
                  <pic:spPr>
                    <a:xfrm>
                      <a:off x="0" y="0"/>
                      <a:ext cx="3855720" cy="149352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此时PC1无法ping通PC3</w:t>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PC4 ping PC3</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rPr>
          <w:rFonts w:hint="default" w:ascii="宋体" w:hAnsi="宋体" w:eastAsia="宋体" w:cs="宋体"/>
          <w:b/>
          <w:bCs/>
          <w:snapToGrid w:val="0"/>
          <w:color w:val="000000"/>
          <w:kern w:val="0"/>
          <w:sz w:val="28"/>
          <w:szCs w:val="28"/>
          <w:lang w:val="en-US" w:eastAsia="zh-CN" w:bidi="ar"/>
        </w:rPr>
      </w:pPr>
      <w:r>
        <w:rPr>
          <w:rFonts w:hint="default" w:ascii="宋体" w:hAnsi="宋体" w:eastAsia="宋体" w:cs="宋体"/>
          <w:b/>
          <w:bCs/>
          <w:snapToGrid w:val="0"/>
          <w:color w:val="000000"/>
          <w:kern w:val="0"/>
          <w:sz w:val="28"/>
          <w:szCs w:val="28"/>
          <w:lang w:val="en-US" w:eastAsia="zh-CN" w:bidi="ar"/>
        </w:rPr>
        <w:drawing>
          <wp:inline distT="0" distB="0" distL="114300" distR="114300">
            <wp:extent cx="4495800" cy="2895600"/>
            <wp:effectExtent l="0" t="0" r="0" b="0"/>
            <wp:docPr id="109" name="图片 56" descr="配置ACL后pc4 ping p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56" descr="配置ACL后pc4 ping pc3"/>
                    <pic:cNvPicPr>
                      <a:picLocks noChangeAspect="1"/>
                    </pic:cNvPicPr>
                  </pic:nvPicPr>
                  <pic:blipFill>
                    <a:blip r:embed="rId59"/>
                    <a:stretch>
                      <a:fillRect/>
                    </a:stretch>
                  </pic:blipFill>
                  <pic:spPr>
                    <a:xfrm>
                      <a:off x="0" y="0"/>
                      <a:ext cx="4495800" cy="289560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PC1 http 访问PC3</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rPr>
          <w:rFonts w:hint="default" w:ascii="宋体" w:hAnsi="宋体" w:eastAsia="宋体" w:cs="宋体"/>
          <w:b/>
          <w:bCs/>
          <w:snapToGrid w:val="0"/>
          <w:color w:val="000000"/>
          <w:kern w:val="0"/>
          <w:sz w:val="28"/>
          <w:szCs w:val="28"/>
          <w:lang w:val="en-US" w:eastAsia="zh-CN" w:bidi="ar"/>
        </w:rPr>
      </w:pPr>
      <w:r>
        <w:rPr>
          <w:rFonts w:hint="default" w:ascii="宋体" w:hAnsi="宋体" w:eastAsia="宋体" w:cs="宋体"/>
          <w:b/>
          <w:bCs/>
          <w:snapToGrid w:val="0"/>
          <w:color w:val="000000"/>
          <w:kern w:val="0"/>
          <w:sz w:val="28"/>
          <w:szCs w:val="28"/>
          <w:lang w:val="en-US" w:eastAsia="zh-CN" w:bidi="ar"/>
        </w:rPr>
        <w:drawing>
          <wp:inline distT="0" distB="0" distL="114300" distR="114300">
            <wp:extent cx="5293360" cy="2350770"/>
            <wp:effectExtent l="0" t="0" r="10160" b="11430"/>
            <wp:docPr id="107" name="图片 57" descr="pc1 http访问 p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57" descr="pc1 http访问 pc3"/>
                    <pic:cNvPicPr>
                      <a:picLocks noChangeAspect="1"/>
                    </pic:cNvPicPr>
                  </pic:nvPicPr>
                  <pic:blipFill>
                    <a:blip r:embed="rId60"/>
                    <a:stretch>
                      <a:fillRect/>
                    </a:stretch>
                  </pic:blipFill>
                  <pic:spPr>
                    <a:xfrm>
                      <a:off x="0" y="0"/>
                      <a:ext cx="5293360" cy="235077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PC4 http 访问PC3</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rPr>
          <w:rFonts w:hint="eastAsia" w:ascii="宋体" w:hAnsi="宋体" w:eastAsia="宋体" w:cs="宋体"/>
          <w:b/>
          <w:bCs/>
          <w:snapToGrid w:val="0"/>
          <w:color w:val="000000"/>
          <w:kern w:val="0"/>
          <w:sz w:val="28"/>
          <w:szCs w:val="28"/>
          <w:lang w:val="en-US" w:eastAsia="zh-CN" w:bidi="ar"/>
        </w:rPr>
      </w:pPr>
      <w:r>
        <w:rPr>
          <w:rFonts w:hint="eastAsia" w:ascii="宋体" w:hAnsi="宋体" w:eastAsia="宋体" w:cs="宋体"/>
          <w:b/>
          <w:bCs/>
          <w:snapToGrid w:val="0"/>
          <w:color w:val="000000"/>
          <w:kern w:val="0"/>
          <w:sz w:val="28"/>
          <w:szCs w:val="28"/>
          <w:lang w:val="en-US" w:eastAsia="zh-CN" w:bidi="ar"/>
        </w:rPr>
        <w:drawing>
          <wp:inline distT="0" distB="0" distL="114300" distR="114300">
            <wp:extent cx="5292725" cy="1967230"/>
            <wp:effectExtent l="0" t="0" r="10795" b="13970"/>
            <wp:docPr id="103" name="图片 58" descr="pc4 http访问 p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8" descr="pc4 http访问 pc3"/>
                    <pic:cNvPicPr>
                      <a:picLocks noChangeAspect="1"/>
                    </pic:cNvPicPr>
                  </pic:nvPicPr>
                  <pic:blipFill>
                    <a:blip r:embed="rId61"/>
                    <a:stretch>
                      <a:fillRect/>
                    </a:stretch>
                  </pic:blipFill>
                  <pic:spPr>
                    <a:xfrm>
                      <a:off x="0" y="0"/>
                      <a:ext cx="5292725" cy="1967230"/>
                    </a:xfrm>
                    <a:prstGeom prst="rect">
                      <a:avLst/>
                    </a:prstGeom>
                    <a:noFill/>
                    <a:ln>
                      <a:noFill/>
                    </a:ln>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240" w:lineRule="auto"/>
        <w:ind w:firstLine="560" w:firstLineChars="200"/>
        <w:jc w:val="both"/>
        <w:textAlignment w:val="baseline"/>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可以看出，由于Router1禁止了PC1与PC3 server之间的ping请求，所以PC1与PC3之间ping测试失败，而由于配置了允许PC1通过tcp方式访问PC3 server，因此我们可以通过在网址栏以http方式访问PC3服务器。其他PC由于没有设置禁止访问，因此还可以正常访问PC3 server</w:t>
      </w:r>
    </w:p>
    <w:p>
      <w:pPr>
        <w:keepNext w:val="0"/>
        <w:keepLines w:val="0"/>
        <w:pageBreakBefore w:val="0"/>
        <w:widowControl/>
        <w:suppressLineNumbers w:val="0"/>
        <w:kinsoku w:val="0"/>
        <w:wordWrap/>
        <w:overflowPunct/>
        <w:topLinePunct w:val="0"/>
        <w:autoSpaceDE w:val="0"/>
        <w:autoSpaceDN w:val="0"/>
        <w:bidi w:val="0"/>
        <w:adjustRightInd w:val="0"/>
        <w:snapToGrid w:val="0"/>
        <w:spacing w:line="240" w:lineRule="auto"/>
        <w:jc w:val="left"/>
        <w:textAlignment w:val="baseline"/>
      </w:pPr>
      <w:r>
        <w:rPr>
          <w:rFonts w:hint="eastAsia" w:ascii="宋体" w:hAnsi="宋体" w:eastAsia="宋体" w:cs="宋体"/>
          <w:b/>
          <w:bCs/>
          <w:snapToGrid w:val="0"/>
          <w:color w:val="000000"/>
          <w:kern w:val="0"/>
          <w:sz w:val="28"/>
          <w:szCs w:val="28"/>
          <w:lang w:val="en-US" w:eastAsia="zh-CN" w:bidi="ar"/>
        </w:rPr>
        <w:t xml:space="preserve">【分析讨论】 </w:t>
      </w:r>
    </w:p>
    <w:p>
      <w:pPr>
        <w:keepNext w:val="0"/>
        <w:keepLines w:val="0"/>
        <w:pageBreakBefore w:val="0"/>
        <w:widowControl/>
        <w:numPr>
          <w:ilvl w:val="0"/>
          <w:numId w:val="4"/>
        </w:numPr>
        <w:suppressLineNumbers w:val="0"/>
        <w:kinsoku w:val="0"/>
        <w:wordWrap/>
        <w:overflowPunct/>
        <w:topLinePunct w:val="0"/>
        <w:autoSpaceDE w:val="0"/>
        <w:autoSpaceDN w:val="0"/>
        <w:bidi w:val="0"/>
        <w:adjustRightInd w:val="0"/>
        <w:snapToGrid w:val="0"/>
        <w:spacing w:line="240" w:lineRule="auto"/>
        <w:ind w:firstLine="560" w:firstLineChars="20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有一个现象，当两台PC之间配置好后第一次ping时，第一个数据包会丢失，如果之后再重新发起ping请求，就不会出现这个问题。下面以R1、R2为例解释：R2尝试给R1发出第一个ICMP报文时，由于没有R1的MAC地址，这第一个报文其实并没有封装完成，卡在数据链路层就没了，所以第一个报文其实已经“胎死腹中”，而同时会发出ARP报文去获取R1的MAC地址，后续的4个报文由于收到ARP回应已经有了R1的MAC地址，可以直接封装发出，于是就通了。</w:t>
      </w:r>
    </w:p>
    <w:p>
      <w:pPr>
        <w:keepNext w:val="0"/>
        <w:keepLines w:val="0"/>
        <w:pageBreakBefore w:val="0"/>
        <w:widowControl/>
        <w:numPr>
          <w:ilvl w:val="0"/>
          <w:numId w:val="4"/>
        </w:numPr>
        <w:suppressLineNumbers w:val="0"/>
        <w:kinsoku w:val="0"/>
        <w:wordWrap/>
        <w:overflowPunct/>
        <w:topLinePunct w:val="0"/>
        <w:autoSpaceDE w:val="0"/>
        <w:autoSpaceDN w:val="0"/>
        <w:bidi w:val="0"/>
        <w:adjustRightInd w:val="0"/>
        <w:snapToGrid w:val="0"/>
        <w:spacing w:line="240" w:lineRule="auto"/>
        <w:ind w:firstLine="560" w:firstLineChars="20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包过滤机制是路由器基本处理机制，加入过滤规则，可以实施基本的网络安全控制。阻隔访问敏感网站和关键主机，均可以使用访问控制列表作为过滤规则实施。通过本实验，我学习了访问控制列表，了解了基本网络安全知识，也提高了路由器使用水平。本实验利用路由器的访问控制列表功能，使得特定的 IP 地址不能访问，实现网络安全管理任务。</w:t>
      </w:r>
    </w:p>
    <w:p>
      <w:pPr>
        <w:keepNext w:val="0"/>
        <w:keepLines w:val="0"/>
        <w:pageBreakBefore w:val="0"/>
        <w:widowControl/>
        <w:numPr>
          <w:ilvl w:val="0"/>
          <w:numId w:val="4"/>
        </w:numPr>
        <w:suppressLineNumbers w:val="0"/>
        <w:kinsoku w:val="0"/>
        <w:wordWrap/>
        <w:overflowPunct/>
        <w:topLinePunct w:val="0"/>
        <w:autoSpaceDE w:val="0"/>
        <w:autoSpaceDN w:val="0"/>
        <w:bidi w:val="0"/>
        <w:adjustRightInd w:val="0"/>
        <w:snapToGrid w:val="0"/>
        <w:spacing w:line="240" w:lineRule="auto"/>
        <w:ind w:firstLine="560" w:firstLineChars="200"/>
        <w:jc w:val="left"/>
        <w:textAlignment w:val="baseline"/>
        <w:rPr>
          <w:rFonts w:hint="eastAsia" w:ascii="宋体" w:hAnsi="宋体" w:eastAsia="宋体" w:cs="宋体"/>
          <w:b w:val="0"/>
          <w:bCs w:val="0"/>
          <w:snapToGrid w:val="0"/>
          <w:color w:val="000000"/>
          <w:kern w:val="0"/>
          <w:sz w:val="28"/>
          <w:szCs w:val="28"/>
          <w:lang w:val="en-US" w:eastAsia="zh-CN" w:bidi="ar"/>
        </w:rPr>
      </w:pPr>
      <w:r>
        <w:rPr>
          <w:rFonts w:hint="eastAsia" w:ascii="宋体" w:hAnsi="宋体" w:eastAsia="宋体" w:cs="宋体"/>
          <w:b w:val="0"/>
          <w:bCs w:val="0"/>
          <w:snapToGrid w:val="0"/>
          <w:color w:val="000000"/>
          <w:kern w:val="0"/>
          <w:sz w:val="28"/>
          <w:szCs w:val="28"/>
          <w:lang w:val="en-US" w:eastAsia="zh-CN" w:bidi="ar"/>
        </w:rPr>
        <w:t>注意，本实验也需要为路由器添加HWIC-2T模块才能连接两台路由器，否则没有对应接口，无法连通。</w:t>
      </w:r>
    </w:p>
    <w:p>
      <w:pPr>
        <w:keepNext w:val="0"/>
        <w:keepLines w:val="0"/>
        <w:pageBreakBefore w:val="0"/>
        <w:widowControl/>
        <w:kinsoku w:val="0"/>
        <w:wordWrap/>
        <w:overflowPunct/>
        <w:topLinePunct w:val="0"/>
        <w:autoSpaceDE w:val="0"/>
        <w:autoSpaceDN w:val="0"/>
        <w:bidi w:val="0"/>
        <w:adjustRightInd w:val="0"/>
        <w:snapToGrid w:val="0"/>
        <w:spacing w:line="240" w:lineRule="auto"/>
        <w:textAlignment w:val="baseline"/>
      </w:pPr>
    </w:p>
    <w:p/>
    <w:sectPr>
      <w:pgSz w:w="11907" w:h="16839"/>
      <w:pgMar w:top="1423" w:right="1785" w:bottom="1423" w:left="1785"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tantia">
    <w:panose1 w:val="02030602050306030303"/>
    <w:charset w:val="00"/>
    <w:family w:val="auto"/>
    <w:pitch w:val="default"/>
    <w:sig w:usb0="A00002EF" w:usb1="400020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AAC90F"/>
    <w:multiLevelType w:val="singleLevel"/>
    <w:tmpl w:val="BAAAC90F"/>
    <w:lvl w:ilvl="0" w:tentative="0">
      <w:start w:val="1"/>
      <w:numFmt w:val="decimal"/>
      <w:lvlText w:val="%1."/>
      <w:lvlJc w:val="left"/>
      <w:pPr>
        <w:tabs>
          <w:tab w:val="left" w:pos="312"/>
        </w:tabs>
      </w:pPr>
    </w:lvl>
  </w:abstractNum>
  <w:abstractNum w:abstractNumId="1">
    <w:nsid w:val="CD155F25"/>
    <w:multiLevelType w:val="singleLevel"/>
    <w:tmpl w:val="CD155F25"/>
    <w:lvl w:ilvl="0" w:tentative="0">
      <w:start w:val="1"/>
      <w:numFmt w:val="decimal"/>
      <w:lvlText w:val="(%1)"/>
      <w:lvlJc w:val="left"/>
      <w:pPr>
        <w:tabs>
          <w:tab w:val="left" w:pos="732"/>
        </w:tabs>
        <w:ind w:left="420"/>
      </w:pPr>
    </w:lvl>
  </w:abstractNum>
  <w:abstractNum w:abstractNumId="2">
    <w:nsid w:val="D397B8D4"/>
    <w:multiLevelType w:val="singleLevel"/>
    <w:tmpl w:val="D397B8D4"/>
    <w:lvl w:ilvl="0" w:tentative="0">
      <w:start w:val="1"/>
      <w:numFmt w:val="decimal"/>
      <w:lvlText w:val="%1."/>
      <w:lvlJc w:val="left"/>
      <w:pPr>
        <w:tabs>
          <w:tab w:val="left" w:pos="312"/>
        </w:tabs>
      </w:pPr>
    </w:lvl>
  </w:abstractNum>
  <w:abstractNum w:abstractNumId="3">
    <w:nsid w:val="DFB1232E"/>
    <w:multiLevelType w:val="singleLevel"/>
    <w:tmpl w:val="DFB1232E"/>
    <w:lvl w:ilvl="0" w:tentative="0">
      <w:start w:val="1"/>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k5NWVkNzI2MDNlMjMxZTA5Mjc3OGM5ODBmZWY5YjcifQ=="/>
  </w:docVars>
  <w:rsids>
    <w:rsidRoot w:val="00000000"/>
    <w:rsid w:val="0CA86641"/>
    <w:rsid w:val="7D754259"/>
    <w:rsid w:val="7EAC1D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2022-11-28T11:34:00Z</dcterms:created>
  <dc:creator>lenovo</dc:creator>
  <cp:lastModifiedBy>细雨</cp:lastModifiedBy>
  <dcterms:modified xsi:type="dcterms:W3CDTF">2023-10-26T00:20:51Z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8380E54B4A6347A2BFB432B326DC7144</vt:lpwstr>
  </property>
</Properties>
</file>