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宋体" w:hAnsi="宋体" w:eastAsia="宋体" w:cs="宋体"/>
          <w:b/>
          <w:bCs/>
          <w:snapToGrid w:val="0"/>
          <w:color w:val="000000"/>
          <w:kern w:val="0"/>
          <w:sz w:val="28"/>
          <w:szCs w:val="28"/>
          <w:lang w:val="en-US" w:eastAsia="zh-CN" w:bidi="ar"/>
        </w:rPr>
      </w:pPr>
      <w:r>
        <w:rPr>
          <w:rFonts w:hint="eastAsia" w:ascii="宋体" w:hAnsi="宋体" w:eastAsia="宋体" w:cs="宋体"/>
          <w:b/>
          <w:bCs/>
          <w:snapToGrid w:val="0"/>
          <w:color w:val="000000"/>
          <w:kern w:val="0"/>
          <w:sz w:val="28"/>
          <w:szCs w:val="28"/>
          <w:lang w:val="en-US" w:eastAsia="zh-CN" w:bidi="ar"/>
        </w:rPr>
        <w:t>【实验名称】：IOS基本操作(路由器的基本操作实验)</w:t>
      </w:r>
    </w:p>
    <w:p>
      <w:pPr>
        <w:keepNext w:val="0"/>
        <w:keepLines w:val="0"/>
        <w:widowControl/>
        <w:suppressLineNumbers w:val="0"/>
        <w:jc w:val="center"/>
        <w:rPr>
          <w:rFonts w:hint="eastAsia" w:ascii="宋体" w:hAnsi="宋体" w:eastAsia="宋体" w:cs="宋体"/>
          <w:b/>
          <w:bCs/>
          <w:snapToGrid w:val="0"/>
          <w:color w:val="000000"/>
          <w:kern w:val="0"/>
          <w:sz w:val="28"/>
          <w:szCs w:val="28"/>
          <w:lang w:val="en-US" w:eastAsia="zh-CN" w:bidi="ar"/>
        </w:rPr>
      </w:pPr>
    </w:p>
    <w:p>
      <w:pPr>
        <w:keepNext w:val="0"/>
        <w:keepLines w:val="0"/>
        <w:widowControl/>
        <w:suppressLineNumbers w:val="0"/>
        <w:jc w:val="left"/>
        <w:rPr>
          <w:rFonts w:hint="default"/>
          <w:lang w:val="en-US"/>
        </w:rPr>
      </w:pPr>
      <w:r>
        <w:rPr>
          <w:rFonts w:hint="eastAsia" w:ascii="宋体" w:hAnsi="宋体" w:eastAsia="宋体" w:cs="宋体"/>
          <w:b/>
          <w:bCs/>
          <w:snapToGrid w:val="0"/>
          <w:color w:val="000000"/>
          <w:kern w:val="0"/>
          <w:sz w:val="28"/>
          <w:szCs w:val="28"/>
          <w:lang w:val="en-US" w:eastAsia="zh-CN" w:bidi="ar"/>
        </w:rPr>
        <w:t xml:space="preserve">学生姓名：陈嘉瑞               </w:t>
      </w:r>
      <w:r>
        <w:rPr>
          <w:rFonts w:hint="default" w:ascii="Times New Roman" w:hAnsi="Times New Roman" w:eastAsia="宋体" w:cs="Times New Roman"/>
          <w:b/>
          <w:bCs/>
          <w:snapToGrid w:val="0"/>
          <w:color w:val="000000"/>
          <w:kern w:val="0"/>
          <w:sz w:val="28"/>
          <w:szCs w:val="28"/>
          <w:lang w:val="en-US" w:eastAsia="zh-CN" w:bidi="ar"/>
        </w:rPr>
        <w:t xml:space="preserve"> </w:t>
      </w:r>
      <w:r>
        <w:rPr>
          <w:rFonts w:hint="eastAsia" w:ascii="Times New Roman" w:hAnsi="Times New Roman" w:eastAsia="宋体" w:cs="Times New Roman"/>
          <w:b/>
          <w:bCs/>
          <w:snapToGrid w:val="0"/>
          <w:color w:val="000000"/>
          <w:kern w:val="0"/>
          <w:sz w:val="28"/>
          <w:szCs w:val="28"/>
          <w:lang w:val="en-US" w:eastAsia="zh-CN" w:bidi="ar"/>
        </w:rPr>
        <w:t xml:space="preserve"> </w:t>
      </w:r>
      <w:r>
        <w:rPr>
          <w:rFonts w:hint="eastAsia" w:ascii="宋体" w:hAnsi="宋体" w:eastAsia="宋体" w:cs="宋体"/>
          <w:b/>
          <w:bCs/>
          <w:snapToGrid w:val="0"/>
          <w:color w:val="000000"/>
          <w:kern w:val="0"/>
          <w:sz w:val="28"/>
          <w:szCs w:val="28"/>
          <w:lang w:val="en-US" w:eastAsia="zh-CN" w:bidi="ar"/>
        </w:rPr>
        <w:t>合作学生：</w:t>
      </w:r>
      <w:r>
        <w:rPr>
          <w:rFonts w:hint="default" w:ascii="Times New Roman" w:hAnsi="Times New Roman" w:eastAsia="宋体" w:cs="Times New Roman"/>
          <w:b/>
          <w:bCs/>
          <w:snapToGrid w:val="0"/>
          <w:color w:val="000000"/>
          <w:kern w:val="0"/>
          <w:sz w:val="28"/>
          <w:szCs w:val="28"/>
          <w:lang w:val="en-US" w:eastAsia="zh-CN" w:bidi="ar"/>
        </w:rPr>
        <w:t xml:space="preserve"> </w:t>
      </w:r>
      <w:r>
        <w:rPr>
          <w:rFonts w:hint="eastAsia" w:ascii="Times New Roman" w:hAnsi="Times New Roman" w:eastAsia="宋体" w:cs="Times New Roman"/>
          <w:b/>
          <w:bCs/>
          <w:snapToGrid w:val="0"/>
          <w:color w:val="000000"/>
          <w:kern w:val="0"/>
          <w:sz w:val="28"/>
          <w:szCs w:val="28"/>
          <w:lang w:val="en-US" w:eastAsia="zh-CN" w:bidi="ar"/>
        </w:rPr>
        <w:t>无</w:t>
      </w:r>
    </w:p>
    <w:p>
      <w:pPr>
        <w:keepNext w:val="0"/>
        <w:keepLines w:val="0"/>
        <w:widowControl/>
        <w:suppressLineNumbers w:val="0"/>
        <w:jc w:val="left"/>
        <w:rPr>
          <w:rFonts w:hint="eastAsia" w:ascii="宋体" w:hAnsi="宋体" w:eastAsia="宋体" w:cs="宋体"/>
          <w:b/>
          <w:bCs/>
          <w:snapToGrid w:val="0"/>
          <w:color w:val="000000"/>
          <w:kern w:val="0"/>
          <w:sz w:val="28"/>
          <w:szCs w:val="28"/>
          <w:lang w:val="en-US" w:eastAsia="zh-CN" w:bidi="ar"/>
        </w:rPr>
      </w:pPr>
      <w:r>
        <w:rPr>
          <w:rFonts w:hint="eastAsia" w:ascii="宋体" w:hAnsi="宋体" w:eastAsia="宋体" w:cs="宋体"/>
          <w:b/>
          <w:bCs/>
          <w:snapToGrid w:val="0"/>
          <w:color w:val="000000"/>
          <w:kern w:val="0"/>
          <w:sz w:val="28"/>
          <w:szCs w:val="28"/>
          <w:lang w:val="en-US" w:eastAsia="zh-CN" w:bidi="ar"/>
        </w:rPr>
        <w:t>实验地点：济事楼330网络实验室</w:t>
      </w:r>
      <w:r>
        <w:rPr>
          <w:rFonts w:hint="default" w:ascii="Times New Roman" w:hAnsi="Times New Roman" w:eastAsia="宋体" w:cs="Times New Roman"/>
          <w:b/>
          <w:bCs/>
          <w:snapToGrid w:val="0"/>
          <w:color w:val="000000"/>
          <w:kern w:val="0"/>
          <w:sz w:val="28"/>
          <w:szCs w:val="28"/>
          <w:lang w:val="en-US" w:eastAsia="zh-CN" w:bidi="ar"/>
        </w:rPr>
        <w:t xml:space="preserve"> </w:t>
      </w:r>
      <w:r>
        <w:rPr>
          <w:rFonts w:hint="eastAsia" w:ascii="Times New Roman" w:hAnsi="Times New Roman" w:eastAsia="宋体" w:cs="Times New Roman"/>
          <w:b/>
          <w:bCs/>
          <w:snapToGrid w:val="0"/>
          <w:color w:val="000000"/>
          <w:kern w:val="0"/>
          <w:sz w:val="28"/>
          <w:szCs w:val="28"/>
          <w:lang w:val="en-US" w:eastAsia="zh-CN" w:bidi="ar"/>
        </w:rPr>
        <w:t xml:space="preserve">     </w:t>
      </w:r>
      <w:r>
        <w:rPr>
          <w:rFonts w:hint="eastAsia" w:ascii="宋体" w:hAnsi="宋体" w:eastAsia="宋体" w:cs="宋体"/>
          <w:b/>
          <w:bCs/>
          <w:snapToGrid w:val="0"/>
          <w:color w:val="000000"/>
          <w:kern w:val="0"/>
          <w:sz w:val="28"/>
          <w:szCs w:val="28"/>
          <w:lang w:val="en-US" w:eastAsia="zh-CN" w:bidi="ar"/>
        </w:rPr>
        <w:t xml:space="preserve">实验时间：2023年10月9日 </w:t>
      </w:r>
    </w:p>
    <w:p>
      <w:pPr>
        <w:keepNext w:val="0"/>
        <w:keepLines w:val="0"/>
        <w:widowControl/>
        <w:suppressLineNumbers w:val="0"/>
        <w:jc w:val="left"/>
        <w:rPr>
          <w:rFonts w:hint="eastAsia" w:ascii="宋体" w:hAnsi="宋体" w:eastAsia="宋体" w:cs="宋体"/>
          <w:b/>
          <w:bCs/>
          <w:snapToGrid w:val="0"/>
          <w:color w:val="000000"/>
          <w:kern w:val="0"/>
          <w:sz w:val="28"/>
          <w:szCs w:val="28"/>
          <w:lang w:val="en-US" w:eastAsia="zh-CN" w:bidi="ar"/>
        </w:rPr>
      </w:pPr>
    </w:p>
    <w:p>
      <w:pPr>
        <w:keepNext w:val="0"/>
        <w:keepLines w:val="0"/>
        <w:widowControl/>
        <w:suppressLineNumbers w:val="0"/>
        <w:jc w:val="left"/>
      </w:pPr>
      <w:r>
        <w:rPr>
          <w:rFonts w:hint="eastAsia" w:ascii="宋体" w:hAnsi="宋体" w:eastAsia="宋体" w:cs="宋体"/>
          <w:b/>
          <w:bCs/>
          <w:snapToGrid w:val="0"/>
          <w:color w:val="000000"/>
          <w:kern w:val="0"/>
          <w:sz w:val="28"/>
          <w:szCs w:val="28"/>
          <w:lang w:val="en-US" w:eastAsia="zh-CN" w:bidi="ar"/>
        </w:rPr>
        <w:t xml:space="preserve">【实验目的】 </w:t>
      </w:r>
      <w:bookmarkStart w:id="3" w:name="_GoBack"/>
      <w:bookmarkEnd w:id="3"/>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r>
        <w:rPr>
          <w:rFonts w:hint="eastAsia"/>
          <w:sz w:val="28"/>
          <w:szCs w:val="28"/>
          <w:lang w:val="en-US" w:eastAsia="zh-CN"/>
        </w:rPr>
        <w:t xml:space="preserve">初步了解IOS及其基本功能 </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r>
        <w:rPr>
          <w:rFonts w:hint="eastAsia"/>
          <w:sz w:val="28"/>
          <w:szCs w:val="28"/>
          <w:lang w:val="en-US" w:eastAsia="zh-CN"/>
        </w:rPr>
        <w:t>掌握IOS的配置方法</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r>
        <w:rPr>
          <w:rFonts w:hint="eastAsia"/>
          <w:sz w:val="28"/>
          <w:szCs w:val="28"/>
          <w:lang w:val="en-US" w:eastAsia="zh-CN"/>
        </w:rPr>
        <w:t>学习下载并使用</w:t>
      </w:r>
      <w:bookmarkStart w:id="0" w:name="OLE_LINK2"/>
      <w:bookmarkStart w:id="1" w:name="OLE_LINK1"/>
      <w:r>
        <w:rPr>
          <w:rFonts w:hint="eastAsia"/>
          <w:sz w:val="28"/>
          <w:szCs w:val="28"/>
          <w:lang w:val="en-US" w:eastAsia="zh-CN"/>
        </w:rPr>
        <w:t>Cisco Packet Tracer</w:t>
      </w:r>
      <w:bookmarkEnd w:id="0"/>
      <w:r>
        <w:rPr>
          <w:rFonts w:hint="eastAsia"/>
          <w:sz w:val="28"/>
          <w:szCs w:val="28"/>
          <w:lang w:val="en-US" w:eastAsia="zh-CN"/>
        </w:rPr>
        <w:t>软件</w:t>
      </w:r>
      <w:bookmarkEnd w:id="1"/>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default"/>
          <w:sz w:val="28"/>
          <w:szCs w:val="28"/>
          <w:lang w:val="en-US" w:eastAsia="zh-CN"/>
        </w:rPr>
      </w:pPr>
      <w:r>
        <w:rPr>
          <w:rFonts w:hint="eastAsia"/>
          <w:sz w:val="28"/>
          <w:szCs w:val="28"/>
          <w:lang w:val="en-US" w:eastAsia="zh-CN"/>
        </w:rPr>
        <w:t>掌握路由器、PC、交换机等设备之间的连接方法</w:t>
      </w:r>
    </w:p>
    <w:p>
      <w:pPr>
        <w:keepNext w:val="0"/>
        <w:keepLines w:val="0"/>
        <w:widowControl/>
        <w:suppressLineNumbers w:val="0"/>
        <w:jc w:val="left"/>
      </w:pPr>
      <w:r>
        <w:rPr>
          <w:rFonts w:hint="eastAsia" w:ascii="宋体" w:hAnsi="宋体" w:eastAsia="宋体" w:cs="宋体"/>
          <w:b/>
          <w:bCs/>
          <w:snapToGrid w:val="0"/>
          <w:color w:val="000000"/>
          <w:kern w:val="0"/>
          <w:sz w:val="28"/>
          <w:szCs w:val="28"/>
          <w:lang w:val="en-US" w:eastAsia="zh-CN" w:bidi="ar"/>
        </w:rPr>
        <w:t xml:space="preserve">【实验原理】 </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r>
        <w:rPr>
          <w:rFonts w:hint="eastAsia"/>
          <w:sz w:val="28"/>
          <w:szCs w:val="28"/>
          <w:lang w:val="en-US" w:eastAsia="zh-CN"/>
        </w:rPr>
        <w:t>1.IOS</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r>
        <w:rPr>
          <w:rFonts w:hint="eastAsia"/>
          <w:sz w:val="28"/>
          <w:szCs w:val="28"/>
          <w:lang w:val="en-US" w:eastAsia="zh-CN"/>
        </w:rPr>
        <w:t xml:space="preserve"> 相当于一个于微软件操作系统， 不过他是运行在思科路由器与交换机上面的一个系统。它可以运载网络协议和功能、对产生高速流量的设备进行连接、增加网络安全性、提供网络的可扩展性来简易网络的增长和冗佘问题、提供可靠的连接网络资源</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r>
        <w:rPr>
          <w:rFonts w:hint="eastAsia"/>
          <w:sz w:val="28"/>
          <w:szCs w:val="28"/>
          <w:lang w:val="en-US" w:eastAsia="zh-CN"/>
        </w:rPr>
        <w:t>三种方法进行IOS配置：路由器的CONSOLE口，用于本地的 PC，也就是说用PC上面的COM口接到路由器上面的控制口还有就是通过MODEM连接aux口，用于远程配置；还有就是VTY线路来telnet另外，通过有关TFTP下载配置文件。 一般我们用得最多的就是通过控制台，还有就是telnet。</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r>
        <w:rPr>
          <w:rFonts w:hint="eastAsia"/>
          <w:sz w:val="28"/>
          <w:szCs w:val="28"/>
          <w:lang w:val="en-US" w:eastAsia="zh-CN"/>
        </w:rPr>
        <w:t>路由器的几种模式：</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r>
        <w:rPr>
          <w:rFonts w:hint="eastAsia"/>
          <w:sz w:val="28"/>
          <w:szCs w:val="28"/>
          <w:lang w:val="en-US" w:eastAsia="zh-CN"/>
        </w:rPr>
        <w:t>1.setup安装模式：这种模式可以对路由器进行一些配置 。但是一般最好不要用这种配置模式，一般在进入这种模式之前会有提示 出现：command-line interface。你输入yes就是进入这种配置模式，如果输入no，那么你就进入了用户模式 在setup模式中，[]代表默认设置，你可以使用ctrl+C随时退出setup模式。</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r>
        <w:rPr>
          <w:rFonts w:hint="eastAsia"/>
          <w:sz w:val="28"/>
          <w:szCs w:val="28"/>
          <w:lang w:val="en-US" w:eastAsia="zh-CN"/>
        </w:rPr>
        <w:t>2.用户模式：我们重点是进入路由器以后，就是一种用户模式如果你不进入setup模式就是进入了用户模式 Router&gt;这是用户模式的提示符。前面那个router是代表路由器的名字，一般在用户模式里面做不了什么很多的操作。</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r>
        <w:rPr>
          <w:rFonts w:hint="eastAsia"/>
          <w:sz w:val="28"/>
          <w:szCs w:val="28"/>
          <w:lang w:val="en-US" w:eastAsia="zh-CN"/>
        </w:rPr>
        <w:t>3.全局配置模式 ：在特机模式下输入configure terminal 可以简写为conft 。这个全局配置模式的提示符：router(config)# 如果要退出这种模式就返回到特权模式的话，就输入跟前面disable 一样的。</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r>
        <w:rPr>
          <w:rFonts w:hint="eastAsia"/>
          <w:sz w:val="28"/>
          <w:szCs w:val="28"/>
          <w:lang w:val="en-US" w:eastAsia="zh-CN"/>
        </w:rPr>
        <w:t>同种类型设备之间使用交叉线连接，不同类型设备间使用直通线连接；路由器和PC属于DTE类型，即数据终端设备，交换机和HUB属于DCE类型，即数据通信设备；RJ45网络接头做法一般有568A和568B两种标准，两个接头按同一标准制作即直通线，不同标准即交叉线。</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420" w:firstLineChars="200"/>
        <w:jc w:val="both"/>
        <w:textAlignment w:val="baseline"/>
        <w:rPr>
          <w:rFonts w:hint="default"/>
          <w:sz w:val="21"/>
          <w:szCs w:val="21"/>
          <w:lang w:val="en-US" w:eastAsia="zh-CN"/>
        </w:rPr>
      </w:pPr>
    </w:p>
    <w:p>
      <w:pPr>
        <w:keepNext w:val="0"/>
        <w:keepLines w:val="0"/>
        <w:widowControl/>
        <w:suppressLineNumbers w:val="0"/>
        <w:jc w:val="left"/>
      </w:pPr>
      <w:r>
        <w:rPr>
          <w:rFonts w:hint="eastAsia" w:ascii="宋体" w:hAnsi="宋体" w:eastAsia="宋体" w:cs="宋体"/>
          <w:b/>
          <w:bCs/>
          <w:snapToGrid w:val="0"/>
          <w:color w:val="000000"/>
          <w:kern w:val="0"/>
          <w:sz w:val="28"/>
          <w:szCs w:val="28"/>
          <w:lang w:val="en-US" w:eastAsia="zh-CN" w:bidi="ar"/>
        </w:rPr>
        <w:t xml:space="preserve">【实验设备】 </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r>
        <w:rPr>
          <w:rFonts w:hint="eastAsia"/>
          <w:sz w:val="28"/>
          <w:szCs w:val="28"/>
          <w:lang w:val="en-US" w:eastAsia="zh-CN"/>
        </w:rPr>
        <w:t>实验室的PC电脑</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r>
        <w:rPr>
          <w:rFonts w:hint="eastAsia"/>
          <w:sz w:val="28"/>
          <w:szCs w:val="28"/>
          <w:lang w:val="en-US" w:eastAsia="zh-CN"/>
        </w:rPr>
        <w:t>Cisco Packet Tracer实验软件（由于实验室电脑无法联网，实验截图无法保存，因此下课后在个人笔记本上安装了PT8进行重新实验并截图，界面与PT5略有不同）</w:t>
      </w:r>
    </w:p>
    <w:p>
      <w:pPr>
        <w:keepNext w:val="0"/>
        <w:keepLines w:val="0"/>
        <w:widowControl/>
        <w:suppressLineNumbers w:val="0"/>
        <w:jc w:val="left"/>
      </w:pPr>
      <w:r>
        <w:rPr>
          <w:rFonts w:hint="eastAsia" w:ascii="宋体" w:hAnsi="宋体" w:eastAsia="宋体" w:cs="宋体"/>
          <w:b/>
          <w:bCs/>
          <w:snapToGrid w:val="0"/>
          <w:color w:val="000000"/>
          <w:kern w:val="0"/>
          <w:sz w:val="28"/>
          <w:szCs w:val="28"/>
          <w:lang w:val="en-US" w:eastAsia="zh-CN" w:bidi="ar"/>
        </w:rPr>
        <w:t xml:space="preserve">【实验步骤】 </w:t>
      </w:r>
    </w:p>
    <w:p>
      <w:pPr>
        <w:keepNext w:val="0"/>
        <w:keepLines w:val="0"/>
        <w:pageBreakBefore w:val="0"/>
        <w:widowControl/>
        <w:numPr>
          <w:ilvl w:val="0"/>
          <w:numId w:val="1"/>
        </w:numPr>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r>
        <w:rPr>
          <w:rFonts w:hint="eastAsia"/>
          <w:sz w:val="28"/>
          <w:szCs w:val="28"/>
          <w:lang w:val="en-US" w:eastAsia="zh-CN"/>
        </w:rPr>
        <w:t>了解上述IOS背景知识，打开PT软件尝试连接各种设备，注意同种类型设备之间使用交叉线连接，不同类型设备间使用直通线连接。</w:t>
      </w:r>
    </w:p>
    <w:p>
      <w:pPr>
        <w:keepNext w:val="0"/>
        <w:keepLines w:val="0"/>
        <w:pageBreakBefore w:val="0"/>
        <w:widowControl/>
        <w:numPr>
          <w:ilvl w:val="0"/>
          <w:numId w:val="1"/>
        </w:numPr>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default"/>
          <w:sz w:val="28"/>
          <w:szCs w:val="28"/>
          <w:lang w:val="en-US" w:eastAsia="zh-CN"/>
        </w:rPr>
      </w:pPr>
      <w:r>
        <w:rPr>
          <w:rFonts w:hint="eastAsia"/>
          <w:sz w:val="28"/>
          <w:szCs w:val="28"/>
          <w:lang w:val="en-US" w:eastAsia="zh-CN"/>
        </w:rPr>
        <w:t>通过拖动方式将模拟设备拖动至PT软件的操作区，选用合适的线将不同设备连接起来，并保证连通情况和课件ppt中的示例图一致</w:t>
      </w:r>
    </w:p>
    <w:p>
      <w:pPr>
        <w:keepNext w:val="0"/>
        <w:keepLines w:val="0"/>
        <w:widowControl/>
        <w:suppressLineNumbers w:val="0"/>
        <w:jc w:val="left"/>
      </w:pPr>
      <w:r>
        <w:rPr>
          <w:rFonts w:hint="eastAsia" w:ascii="宋体" w:hAnsi="宋体" w:eastAsia="宋体" w:cs="宋体"/>
          <w:b/>
          <w:bCs/>
          <w:snapToGrid w:val="0"/>
          <w:color w:val="000000"/>
          <w:kern w:val="0"/>
          <w:sz w:val="28"/>
          <w:szCs w:val="28"/>
          <w:lang w:val="en-US" w:eastAsia="zh-CN" w:bidi="ar"/>
        </w:rPr>
        <w:t xml:space="preserve">【实验现象】 </w:t>
      </w:r>
    </w:p>
    <w:p>
      <w:pPr>
        <w:keepNext w:val="0"/>
        <w:keepLines w:val="0"/>
        <w:widowControl/>
        <w:suppressLineNumbers w:val="0"/>
        <w:jc w:val="left"/>
        <w:rPr>
          <w:rFonts w:hint="eastAsia" w:ascii="宋体" w:hAnsi="宋体" w:eastAsia="宋体" w:cs="宋体"/>
          <w:b/>
          <w:bCs/>
          <w:snapToGrid w:val="0"/>
          <w:color w:val="000000"/>
          <w:kern w:val="0"/>
          <w:sz w:val="28"/>
          <w:szCs w:val="28"/>
          <w:lang w:val="en-US" w:eastAsia="zh-CN" w:bidi="ar"/>
        </w:rPr>
      </w:pPr>
      <w:r>
        <w:rPr>
          <w:rFonts w:hint="eastAsia" w:ascii="宋体" w:hAnsi="宋体" w:eastAsia="宋体" w:cs="宋体"/>
          <w:b/>
          <w:bCs/>
          <w:snapToGrid w:val="0"/>
          <w:color w:val="000000"/>
          <w:kern w:val="0"/>
          <w:sz w:val="28"/>
          <w:szCs w:val="28"/>
          <w:lang w:val="en-US" w:eastAsia="zh-CN" w:bidi="ar"/>
        </w:rPr>
        <w:t>实验截图如下：</w:t>
      </w:r>
    </w:p>
    <w:p>
      <w:pPr>
        <w:keepNext w:val="0"/>
        <w:keepLines w:val="0"/>
        <w:widowControl/>
        <w:suppressLineNumbers w:val="0"/>
        <w:jc w:val="left"/>
        <w:rPr>
          <w:rFonts w:hint="eastAsia" w:ascii="宋体" w:hAnsi="宋体" w:eastAsia="宋体" w:cs="宋体"/>
          <w:b/>
          <w:bCs/>
          <w:snapToGrid w:val="0"/>
          <w:color w:val="000000"/>
          <w:kern w:val="0"/>
          <w:sz w:val="28"/>
          <w:szCs w:val="28"/>
          <w:lang w:val="en-US" w:eastAsia="zh-CN" w:bidi="ar"/>
        </w:rPr>
      </w:pPr>
      <w:r>
        <w:drawing>
          <wp:inline distT="0" distB="0" distL="114300" distR="114300">
            <wp:extent cx="5288280" cy="41052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88280" cy="4105275"/>
                    </a:xfrm>
                    <a:prstGeom prst="rect">
                      <a:avLst/>
                    </a:prstGeom>
                    <a:noFill/>
                    <a:ln>
                      <a:noFill/>
                    </a:ln>
                  </pic:spPr>
                </pic:pic>
              </a:graphicData>
            </a:graphic>
          </wp:inline>
        </w:drawing>
      </w:r>
      <w:r>
        <w:rPr>
          <w:rFonts w:hint="eastAsia" w:ascii="宋体" w:hAnsi="宋体" w:eastAsia="宋体" w:cs="宋体"/>
          <w:b/>
          <w:bCs/>
          <w:snapToGrid w:val="0"/>
          <w:color w:val="000000"/>
          <w:kern w:val="0"/>
          <w:sz w:val="28"/>
          <w:szCs w:val="28"/>
          <w:lang w:val="en-US" w:eastAsia="zh-CN" w:bidi="ar"/>
        </w:rPr>
        <w:t xml:space="preserve"> </w:t>
      </w:r>
    </w:p>
    <w:p>
      <w:pPr>
        <w:keepNext w:val="0"/>
        <w:keepLines w:val="0"/>
        <w:widowControl/>
        <w:suppressLineNumbers w:val="0"/>
        <w:jc w:val="left"/>
      </w:pPr>
      <w:r>
        <w:drawing>
          <wp:inline distT="0" distB="0" distL="114300" distR="114300">
            <wp:extent cx="5288280" cy="41052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88280" cy="410527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eastAsia"/>
          <w:lang w:val="en-US" w:eastAsia="zh-CN"/>
        </w:rPr>
      </w:pPr>
    </w:p>
    <w:p>
      <w:pPr>
        <w:keepNext w:val="0"/>
        <w:keepLines w:val="0"/>
        <w:widowControl/>
        <w:suppressLineNumbers w:val="0"/>
        <w:jc w:val="left"/>
      </w:pPr>
      <w:r>
        <w:rPr>
          <w:rFonts w:hint="eastAsia" w:ascii="宋体" w:hAnsi="宋体" w:eastAsia="宋体" w:cs="宋体"/>
          <w:b/>
          <w:bCs/>
          <w:snapToGrid w:val="0"/>
          <w:color w:val="000000"/>
          <w:kern w:val="0"/>
          <w:sz w:val="28"/>
          <w:szCs w:val="28"/>
          <w:lang w:val="en-US" w:eastAsia="zh-CN" w:bidi="ar"/>
        </w:rPr>
        <w:t xml:space="preserve">【分析讨论】 </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r>
        <w:rPr>
          <w:rFonts w:hint="eastAsia"/>
          <w:sz w:val="28"/>
          <w:szCs w:val="28"/>
          <w:lang w:val="en-US" w:eastAsia="zh-CN"/>
        </w:rPr>
        <w:t>1.本实验通过模拟实验软件更好地了解了直通连接线和交叉连接线的区别，同时对于串口相关的知识有了更加直观的了解，掌握了使用交叉线和直通线连接各个网络设备的方法：同种类型设备之间使用交叉线连接，不同类型设备间使用直通线连接。。</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default"/>
          <w:sz w:val="28"/>
          <w:szCs w:val="28"/>
          <w:lang w:val="en-US" w:eastAsia="zh-CN"/>
        </w:rPr>
      </w:pPr>
      <w:r>
        <w:rPr>
          <w:rFonts w:hint="eastAsia"/>
          <w:sz w:val="28"/>
          <w:szCs w:val="28"/>
          <w:lang w:val="en-US" w:eastAsia="zh-CN"/>
        </w:rPr>
        <w:t>2.了解了直通线和交叉线的区别：</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r>
        <w:rPr>
          <w:rFonts w:hint="eastAsia"/>
          <w:sz w:val="28"/>
          <w:szCs w:val="28"/>
          <w:lang w:val="en-US" w:eastAsia="zh-CN"/>
        </w:rPr>
        <w:t>直通线：两边的线序一样，即同为568A或者同为568B</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r>
        <w:rPr>
          <w:rFonts w:hint="eastAsia"/>
          <w:sz w:val="28"/>
          <w:szCs w:val="28"/>
          <w:lang w:val="en-US" w:eastAsia="zh-CN"/>
        </w:rPr>
        <w:t>交叉线：两边的线序不一样，即一边为568A,另一边为568B</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r>
        <w:rPr>
          <w:rFonts w:hint="eastAsia"/>
          <w:sz w:val="28"/>
          <w:szCs w:val="28"/>
          <w:lang w:val="en-US" w:eastAsia="zh-CN"/>
        </w:rPr>
        <w:t>3.注意，刚开始接上线时，可能出现下面三个设备和交换机连接的线有红三角（未联通）的情况，注意要将设备的端口打开，将port status调成on。</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420" w:firstLineChars="200"/>
        <w:jc w:val="both"/>
        <w:textAlignment w:val="baseline"/>
      </w:pPr>
      <w:r>
        <w:drawing>
          <wp:inline distT="0" distB="0" distL="114300" distR="114300">
            <wp:extent cx="5293995" cy="5142865"/>
            <wp:effectExtent l="0" t="0" r="952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93995" cy="5142865"/>
                    </a:xfrm>
                    <a:prstGeom prst="rect">
                      <a:avLst/>
                    </a:prstGeom>
                    <a:noFill/>
                    <a:ln>
                      <a:noFill/>
                    </a:ln>
                  </pic:spPr>
                </pic:pic>
              </a:graphicData>
            </a:graphic>
          </wp:inline>
        </w:drawing>
      </w:r>
    </w:p>
    <w:p>
      <w:pPr>
        <w:keepNext w:val="0"/>
        <w:keepLines w:val="0"/>
        <w:widowControl/>
        <w:suppressLineNumbers w:val="0"/>
        <w:jc w:val="center"/>
        <w:rPr>
          <w:rFonts w:hint="eastAsia" w:ascii="宋体" w:hAnsi="宋体" w:eastAsia="宋体" w:cs="宋体"/>
          <w:b/>
          <w:bCs/>
          <w:snapToGrid w:val="0"/>
          <w:color w:val="000000"/>
          <w:kern w:val="0"/>
          <w:sz w:val="28"/>
          <w:szCs w:val="28"/>
          <w:lang w:val="en-US" w:eastAsia="zh-CN" w:bidi="ar"/>
        </w:rPr>
      </w:pPr>
      <w:r>
        <w:rPr>
          <w:rFonts w:hint="eastAsia" w:ascii="宋体" w:hAnsi="宋体" w:eastAsia="宋体" w:cs="宋体"/>
          <w:b/>
          <w:bCs/>
          <w:snapToGrid w:val="0"/>
          <w:color w:val="000000"/>
          <w:kern w:val="0"/>
          <w:sz w:val="28"/>
          <w:szCs w:val="28"/>
          <w:lang w:val="en-US" w:eastAsia="zh-CN" w:bidi="ar"/>
        </w:rPr>
        <w:t>【实验名称】：静态路由配置实验</w:t>
      </w:r>
    </w:p>
    <w:p>
      <w:pPr>
        <w:keepNext w:val="0"/>
        <w:keepLines w:val="0"/>
        <w:widowControl/>
        <w:suppressLineNumbers w:val="0"/>
        <w:jc w:val="center"/>
        <w:rPr>
          <w:rFonts w:hint="default" w:ascii="宋体" w:hAnsi="宋体" w:eastAsia="宋体" w:cs="宋体"/>
          <w:b/>
          <w:bCs/>
          <w:snapToGrid w:val="0"/>
          <w:color w:val="000000"/>
          <w:kern w:val="0"/>
          <w:sz w:val="28"/>
          <w:szCs w:val="28"/>
          <w:lang w:val="en-US" w:eastAsia="zh-CN" w:bidi="ar"/>
        </w:rPr>
      </w:pPr>
    </w:p>
    <w:p>
      <w:pPr>
        <w:keepNext w:val="0"/>
        <w:keepLines w:val="0"/>
        <w:widowControl/>
        <w:suppressLineNumbers w:val="0"/>
        <w:jc w:val="left"/>
        <w:rPr>
          <w:rFonts w:hint="default"/>
          <w:lang w:val="en-US"/>
        </w:rPr>
      </w:pPr>
      <w:r>
        <w:rPr>
          <w:rFonts w:hint="eastAsia" w:ascii="宋体" w:hAnsi="宋体" w:eastAsia="宋体" w:cs="宋体"/>
          <w:b/>
          <w:bCs/>
          <w:snapToGrid w:val="0"/>
          <w:color w:val="000000"/>
          <w:kern w:val="0"/>
          <w:sz w:val="28"/>
          <w:szCs w:val="28"/>
          <w:lang w:val="en-US" w:eastAsia="zh-CN" w:bidi="ar"/>
        </w:rPr>
        <w:t xml:space="preserve">学生姓名：陈嘉瑞               </w:t>
      </w:r>
      <w:r>
        <w:rPr>
          <w:rFonts w:hint="default" w:ascii="Times New Roman" w:hAnsi="Times New Roman" w:eastAsia="宋体" w:cs="Times New Roman"/>
          <w:b/>
          <w:bCs/>
          <w:snapToGrid w:val="0"/>
          <w:color w:val="000000"/>
          <w:kern w:val="0"/>
          <w:sz w:val="28"/>
          <w:szCs w:val="28"/>
          <w:lang w:val="en-US" w:eastAsia="zh-CN" w:bidi="ar"/>
        </w:rPr>
        <w:t xml:space="preserve"> </w:t>
      </w:r>
      <w:r>
        <w:rPr>
          <w:rFonts w:hint="eastAsia" w:ascii="Times New Roman" w:hAnsi="Times New Roman" w:eastAsia="宋体" w:cs="Times New Roman"/>
          <w:b/>
          <w:bCs/>
          <w:snapToGrid w:val="0"/>
          <w:color w:val="000000"/>
          <w:kern w:val="0"/>
          <w:sz w:val="28"/>
          <w:szCs w:val="28"/>
          <w:lang w:val="en-US" w:eastAsia="zh-CN" w:bidi="ar"/>
        </w:rPr>
        <w:t xml:space="preserve"> </w:t>
      </w:r>
      <w:r>
        <w:rPr>
          <w:rFonts w:hint="eastAsia" w:ascii="宋体" w:hAnsi="宋体" w:eastAsia="宋体" w:cs="宋体"/>
          <w:b/>
          <w:bCs/>
          <w:snapToGrid w:val="0"/>
          <w:color w:val="000000"/>
          <w:kern w:val="0"/>
          <w:sz w:val="28"/>
          <w:szCs w:val="28"/>
          <w:lang w:val="en-US" w:eastAsia="zh-CN" w:bidi="ar"/>
        </w:rPr>
        <w:t>合作学生：</w:t>
      </w:r>
      <w:r>
        <w:rPr>
          <w:rFonts w:hint="default" w:ascii="Times New Roman" w:hAnsi="Times New Roman" w:eastAsia="宋体" w:cs="Times New Roman"/>
          <w:b/>
          <w:bCs/>
          <w:snapToGrid w:val="0"/>
          <w:color w:val="000000"/>
          <w:kern w:val="0"/>
          <w:sz w:val="28"/>
          <w:szCs w:val="28"/>
          <w:lang w:val="en-US" w:eastAsia="zh-CN" w:bidi="ar"/>
        </w:rPr>
        <w:t xml:space="preserve"> </w:t>
      </w:r>
      <w:r>
        <w:rPr>
          <w:rFonts w:hint="eastAsia" w:ascii="Times New Roman" w:hAnsi="Times New Roman" w:eastAsia="宋体" w:cs="Times New Roman"/>
          <w:b/>
          <w:bCs/>
          <w:snapToGrid w:val="0"/>
          <w:color w:val="000000"/>
          <w:kern w:val="0"/>
          <w:sz w:val="28"/>
          <w:szCs w:val="28"/>
          <w:lang w:val="en-US" w:eastAsia="zh-CN" w:bidi="ar"/>
        </w:rPr>
        <w:t>无</w:t>
      </w:r>
    </w:p>
    <w:p>
      <w:pPr>
        <w:keepNext w:val="0"/>
        <w:keepLines w:val="0"/>
        <w:widowControl/>
        <w:suppressLineNumbers w:val="0"/>
        <w:jc w:val="left"/>
        <w:rPr>
          <w:rFonts w:hint="eastAsia" w:ascii="宋体" w:hAnsi="宋体" w:eastAsia="宋体" w:cs="宋体"/>
          <w:b/>
          <w:bCs/>
          <w:snapToGrid w:val="0"/>
          <w:color w:val="000000"/>
          <w:kern w:val="0"/>
          <w:sz w:val="28"/>
          <w:szCs w:val="28"/>
          <w:lang w:val="en-US" w:eastAsia="zh-CN" w:bidi="ar"/>
        </w:rPr>
      </w:pPr>
      <w:r>
        <w:rPr>
          <w:rFonts w:hint="eastAsia" w:ascii="宋体" w:hAnsi="宋体" w:eastAsia="宋体" w:cs="宋体"/>
          <w:b/>
          <w:bCs/>
          <w:snapToGrid w:val="0"/>
          <w:color w:val="000000"/>
          <w:kern w:val="0"/>
          <w:sz w:val="28"/>
          <w:szCs w:val="28"/>
          <w:lang w:val="en-US" w:eastAsia="zh-CN" w:bidi="ar"/>
        </w:rPr>
        <w:t>实验地点：济事楼330网络实验室</w:t>
      </w:r>
      <w:r>
        <w:rPr>
          <w:rFonts w:hint="default" w:ascii="Times New Roman" w:hAnsi="Times New Roman" w:eastAsia="宋体" w:cs="Times New Roman"/>
          <w:b/>
          <w:bCs/>
          <w:snapToGrid w:val="0"/>
          <w:color w:val="000000"/>
          <w:kern w:val="0"/>
          <w:sz w:val="28"/>
          <w:szCs w:val="28"/>
          <w:lang w:val="en-US" w:eastAsia="zh-CN" w:bidi="ar"/>
        </w:rPr>
        <w:t xml:space="preserve"> </w:t>
      </w:r>
      <w:r>
        <w:rPr>
          <w:rFonts w:hint="eastAsia" w:ascii="Times New Roman" w:hAnsi="Times New Roman" w:eastAsia="宋体" w:cs="Times New Roman"/>
          <w:b/>
          <w:bCs/>
          <w:snapToGrid w:val="0"/>
          <w:color w:val="000000"/>
          <w:kern w:val="0"/>
          <w:sz w:val="28"/>
          <w:szCs w:val="28"/>
          <w:lang w:val="en-US" w:eastAsia="zh-CN" w:bidi="ar"/>
        </w:rPr>
        <w:t xml:space="preserve">     </w:t>
      </w:r>
      <w:r>
        <w:rPr>
          <w:rFonts w:hint="eastAsia" w:ascii="宋体" w:hAnsi="宋体" w:eastAsia="宋体" w:cs="宋体"/>
          <w:b/>
          <w:bCs/>
          <w:snapToGrid w:val="0"/>
          <w:color w:val="000000"/>
          <w:kern w:val="0"/>
          <w:sz w:val="28"/>
          <w:szCs w:val="28"/>
          <w:lang w:val="en-US" w:eastAsia="zh-CN" w:bidi="ar"/>
        </w:rPr>
        <w:t xml:space="preserve">实验时间：2023年10月9日 </w:t>
      </w:r>
    </w:p>
    <w:p>
      <w:pPr>
        <w:keepNext w:val="0"/>
        <w:keepLines w:val="0"/>
        <w:widowControl/>
        <w:suppressLineNumbers w:val="0"/>
        <w:jc w:val="left"/>
        <w:rPr>
          <w:rFonts w:hint="eastAsia" w:ascii="宋体" w:hAnsi="宋体" w:eastAsia="宋体" w:cs="宋体"/>
          <w:b/>
          <w:bCs/>
          <w:snapToGrid w:val="0"/>
          <w:color w:val="000000"/>
          <w:kern w:val="0"/>
          <w:sz w:val="28"/>
          <w:szCs w:val="28"/>
          <w:lang w:val="en-US" w:eastAsia="zh-CN" w:bidi="ar"/>
        </w:rPr>
      </w:pPr>
    </w:p>
    <w:p>
      <w:pPr>
        <w:keepNext w:val="0"/>
        <w:keepLines w:val="0"/>
        <w:widowControl/>
        <w:suppressLineNumbers w:val="0"/>
        <w:jc w:val="left"/>
      </w:pPr>
      <w:r>
        <w:rPr>
          <w:rFonts w:hint="eastAsia" w:ascii="宋体" w:hAnsi="宋体" w:eastAsia="宋体" w:cs="宋体"/>
          <w:b/>
          <w:bCs/>
          <w:snapToGrid w:val="0"/>
          <w:color w:val="000000"/>
          <w:kern w:val="0"/>
          <w:sz w:val="28"/>
          <w:szCs w:val="28"/>
          <w:lang w:val="en-US" w:eastAsia="zh-CN" w:bidi="ar"/>
        </w:rPr>
        <w:t xml:space="preserve">【实验目的】 </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r>
        <w:rPr>
          <w:rFonts w:hint="eastAsia"/>
          <w:sz w:val="28"/>
          <w:szCs w:val="28"/>
          <w:lang w:val="en-US" w:eastAsia="zh-CN"/>
        </w:rPr>
        <w:t>(1)深入了解IP路由基本原理。</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r>
        <w:rPr>
          <w:rFonts w:hint="eastAsia"/>
          <w:sz w:val="28"/>
          <w:szCs w:val="28"/>
          <w:lang w:val="en-US" w:eastAsia="zh-CN"/>
        </w:rPr>
        <w:t>(2)了解和掌握使用PT软件配置静态路由的方法。</w:t>
      </w:r>
    </w:p>
    <w:p>
      <w:pPr>
        <w:keepNext w:val="0"/>
        <w:keepLines w:val="0"/>
        <w:widowControl/>
        <w:suppressLineNumbers w:val="0"/>
        <w:jc w:val="left"/>
      </w:pPr>
      <w:r>
        <w:rPr>
          <w:rFonts w:hint="eastAsia" w:ascii="宋体" w:hAnsi="宋体" w:eastAsia="宋体" w:cs="宋体"/>
          <w:b/>
          <w:bCs/>
          <w:snapToGrid w:val="0"/>
          <w:color w:val="000000"/>
          <w:kern w:val="0"/>
          <w:sz w:val="28"/>
          <w:szCs w:val="28"/>
          <w:lang w:val="en-US" w:eastAsia="zh-CN" w:bidi="ar"/>
        </w:rPr>
        <w:t xml:space="preserve">【实验原理】 </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r>
        <w:rPr>
          <w:rFonts w:hint="eastAsia"/>
          <w:sz w:val="28"/>
          <w:szCs w:val="28"/>
          <w:lang w:val="en-US" w:eastAsia="zh-CN"/>
        </w:rPr>
        <w:t xml:space="preserve">静态路由，是指由人工根据网络拓扑结构来创建路由表。路由器需要依靠路由表来转发 IP 数据包，该实验是路由器实验中最基础的实验，后续的几个实验都以静态路由为基础。静态路由也是理解路由原理最直观的途径。实验模仿两个远程子网的互联，两个子网在本地各接一个路由器，路由器之间用远程网络相连，使用静态路由实现远程子网互联。 </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default"/>
          <w:sz w:val="28"/>
          <w:szCs w:val="28"/>
          <w:lang w:val="en-US" w:eastAsia="zh-CN"/>
        </w:rPr>
      </w:pPr>
      <w:r>
        <w:rPr>
          <w:rFonts w:hint="eastAsia"/>
          <w:sz w:val="28"/>
          <w:szCs w:val="28"/>
          <w:lang w:val="en-US" w:eastAsia="zh-CN"/>
        </w:rPr>
        <w:t>静态路由是指通过人工编辑方法，在路由器中直接设置路由表。静态路由表可以由多条路由条目组成，下表是静态路由表典型结构：</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default"/>
                <w:sz w:val="28"/>
                <w:szCs w:val="28"/>
                <w:lang w:val="en-US" w:eastAsia="zh-CN"/>
              </w:rPr>
            </w:pPr>
            <w:r>
              <w:rPr>
                <w:rFonts w:hint="eastAsia"/>
                <w:sz w:val="28"/>
                <w:szCs w:val="28"/>
                <w:lang w:val="en-US" w:eastAsia="zh-CN"/>
              </w:rPr>
              <w:t>目标网络</w:t>
            </w:r>
          </w:p>
        </w:tc>
        <w:tc>
          <w:tcPr>
            <w:tcW w:w="2841" w:type="dxa"/>
          </w:tcPr>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default"/>
                <w:sz w:val="28"/>
                <w:szCs w:val="28"/>
                <w:lang w:val="en-US" w:eastAsia="zh-CN"/>
              </w:rPr>
            </w:pPr>
            <w:r>
              <w:rPr>
                <w:rFonts w:hint="eastAsia"/>
                <w:sz w:val="28"/>
                <w:szCs w:val="28"/>
                <w:lang w:val="en-US" w:eastAsia="zh-CN"/>
              </w:rPr>
              <w:t>掩码</w:t>
            </w:r>
          </w:p>
        </w:tc>
        <w:tc>
          <w:tcPr>
            <w:tcW w:w="2841" w:type="dxa"/>
          </w:tcPr>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default"/>
                <w:sz w:val="28"/>
                <w:szCs w:val="28"/>
                <w:lang w:val="en-US" w:eastAsia="zh-CN"/>
              </w:rPr>
            </w:pPr>
            <w:r>
              <w:rPr>
                <w:rFonts w:hint="eastAsia"/>
                <w:sz w:val="28"/>
                <w:szCs w:val="28"/>
                <w:lang w:val="en-US" w:eastAsia="zh-CN"/>
              </w:rPr>
              <w:t>下一跳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default"/>
                <w:sz w:val="28"/>
                <w:szCs w:val="28"/>
                <w:lang w:val="en-US" w:eastAsia="zh-CN"/>
              </w:rPr>
            </w:pPr>
            <w:r>
              <w:rPr>
                <w:rFonts w:hint="eastAsia"/>
                <w:sz w:val="28"/>
                <w:szCs w:val="28"/>
                <w:lang w:val="en-US" w:eastAsia="zh-CN"/>
              </w:rPr>
              <w:t>Local Network Address</w:t>
            </w:r>
          </w:p>
        </w:tc>
        <w:tc>
          <w:tcPr>
            <w:tcW w:w="2841" w:type="dxa"/>
          </w:tcPr>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default"/>
                <w:sz w:val="28"/>
                <w:szCs w:val="28"/>
                <w:lang w:val="en-US" w:eastAsia="zh-CN"/>
              </w:rPr>
            </w:pPr>
            <w:r>
              <w:rPr>
                <w:rFonts w:hint="eastAsia"/>
                <w:sz w:val="28"/>
                <w:szCs w:val="28"/>
                <w:lang w:val="en-US" w:eastAsia="zh-CN"/>
              </w:rPr>
              <w:t>M.S</w:t>
            </w:r>
          </w:p>
        </w:tc>
        <w:tc>
          <w:tcPr>
            <w:tcW w:w="2841" w:type="dxa"/>
          </w:tcPr>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default"/>
                <w:sz w:val="28"/>
                <w:szCs w:val="28"/>
                <w:lang w:val="en-US" w:eastAsia="zh-CN"/>
              </w:rPr>
            </w:pPr>
            <w:r>
              <w:rPr>
                <w:rFonts w:hint="eastAsia"/>
                <w:sz w:val="28"/>
                <w:szCs w:val="28"/>
                <w:lang w:val="en-US" w:eastAsia="zh-CN"/>
              </w:rPr>
              <w:t>Deliver direct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default"/>
                <w:sz w:val="28"/>
                <w:szCs w:val="28"/>
                <w:lang w:val="en-US" w:eastAsia="zh-CN"/>
              </w:rPr>
            </w:pPr>
            <w:r>
              <w:rPr>
                <w:rFonts w:hint="eastAsia"/>
                <w:sz w:val="28"/>
                <w:szCs w:val="28"/>
                <w:lang w:val="en-US" w:eastAsia="zh-CN"/>
              </w:rPr>
              <w:t>Network Address</w:t>
            </w:r>
          </w:p>
        </w:tc>
        <w:tc>
          <w:tcPr>
            <w:tcW w:w="2841" w:type="dxa"/>
          </w:tcPr>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default"/>
                <w:sz w:val="28"/>
                <w:szCs w:val="28"/>
                <w:lang w:val="en-US" w:eastAsia="zh-CN"/>
              </w:rPr>
            </w:pPr>
            <w:r>
              <w:rPr>
                <w:rFonts w:hint="eastAsia"/>
                <w:sz w:val="28"/>
                <w:szCs w:val="28"/>
                <w:lang w:val="en-US" w:eastAsia="zh-CN"/>
              </w:rPr>
              <w:t>M.S</w:t>
            </w:r>
          </w:p>
        </w:tc>
        <w:tc>
          <w:tcPr>
            <w:tcW w:w="2841" w:type="dxa"/>
          </w:tcPr>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default"/>
                <w:sz w:val="28"/>
                <w:szCs w:val="28"/>
                <w:lang w:val="en-US" w:eastAsia="zh-CN"/>
              </w:rPr>
            </w:pPr>
            <w:r>
              <w:rPr>
                <w:rFonts w:hint="eastAsia"/>
                <w:sz w:val="28"/>
                <w:szCs w:val="28"/>
                <w:lang w:val="en-US" w:eastAsia="zh-CN"/>
              </w:rPr>
              <w:t>IP.R</w:t>
            </w:r>
          </w:p>
        </w:tc>
      </w:tr>
    </w:tbl>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r>
        <w:rPr>
          <w:rFonts w:hint="eastAsia"/>
          <w:sz w:val="28"/>
          <w:szCs w:val="28"/>
          <w:lang w:val="en-US" w:eastAsia="zh-CN"/>
        </w:rPr>
        <w:t>表中代表两类路由条目，第一类目标网络是本地网络地址，指直接跟路由器端口相连的IP子网网络地址，M.S是网络掩码，路由器就会直接发送IP数据包给该目标节点；第二类目标网络是非本地网络，路由器会转发到IP.R地址,该地址往往是通往目标节点的邻居路由器接入地址.</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default"/>
          <w:sz w:val="28"/>
          <w:szCs w:val="28"/>
          <w:lang w:val="en-US" w:eastAsia="zh-CN"/>
        </w:rPr>
      </w:pPr>
      <w:r>
        <w:rPr>
          <w:rFonts w:hint="eastAsia"/>
          <w:sz w:val="28"/>
          <w:szCs w:val="28"/>
          <w:lang w:val="en-US" w:eastAsia="zh-CN"/>
        </w:rPr>
        <w:t>静态路由最大的优点是能解释路由的基本原理,因为路由由手工配置出来,一般适用于比较简单的网络环境,工程实践采用动态路由为主。</w:t>
      </w:r>
    </w:p>
    <w:p>
      <w:pPr>
        <w:keepNext w:val="0"/>
        <w:keepLines w:val="0"/>
        <w:widowControl/>
        <w:suppressLineNumbers w:val="0"/>
        <w:jc w:val="left"/>
      </w:pPr>
      <w:r>
        <w:rPr>
          <w:rFonts w:hint="eastAsia" w:ascii="宋体" w:hAnsi="宋体" w:eastAsia="宋体" w:cs="宋体"/>
          <w:b/>
          <w:bCs/>
          <w:snapToGrid w:val="0"/>
          <w:color w:val="000000"/>
          <w:kern w:val="0"/>
          <w:sz w:val="28"/>
          <w:szCs w:val="28"/>
          <w:lang w:val="en-US" w:eastAsia="zh-CN" w:bidi="ar"/>
        </w:rPr>
        <w:t xml:space="preserve">【实验设备】 </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default"/>
          <w:sz w:val="28"/>
          <w:szCs w:val="28"/>
          <w:lang w:val="en-US" w:eastAsia="zh-CN"/>
        </w:rPr>
      </w:pPr>
      <w:r>
        <w:rPr>
          <w:rFonts w:hint="eastAsia"/>
          <w:sz w:val="28"/>
          <w:szCs w:val="28"/>
          <w:lang w:val="en-US" w:eastAsia="zh-CN"/>
        </w:rPr>
        <w:t xml:space="preserve"> 个人电脑、Cisco Packet Tracer实验软件</w:t>
      </w:r>
    </w:p>
    <w:p>
      <w:pPr>
        <w:keepNext w:val="0"/>
        <w:keepLines w:val="0"/>
        <w:widowControl/>
        <w:suppressLineNumbers w:val="0"/>
        <w:jc w:val="left"/>
      </w:pPr>
      <w:r>
        <w:rPr>
          <w:rFonts w:hint="eastAsia" w:ascii="宋体" w:hAnsi="宋体" w:eastAsia="宋体" w:cs="宋体"/>
          <w:b/>
          <w:bCs/>
          <w:snapToGrid w:val="0"/>
          <w:color w:val="000000"/>
          <w:kern w:val="0"/>
          <w:sz w:val="28"/>
          <w:szCs w:val="28"/>
          <w:lang w:val="en-US" w:eastAsia="zh-CN" w:bidi="ar"/>
        </w:rPr>
        <w:t xml:space="preserve">【实验步骤】 </w:t>
      </w:r>
    </w:p>
    <w:p>
      <w:pPr>
        <w:keepNext w:val="0"/>
        <w:keepLines w:val="0"/>
        <w:pageBreakBefore w:val="0"/>
        <w:widowControl/>
        <w:numPr>
          <w:ilvl w:val="0"/>
          <w:numId w:val="2"/>
        </w:numPr>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r>
        <w:rPr>
          <w:rFonts w:hint="eastAsia"/>
          <w:sz w:val="28"/>
          <w:szCs w:val="28"/>
          <w:lang w:val="en-US" w:eastAsia="zh-CN"/>
        </w:rPr>
        <w:t>按课件所给示例图选用合适设备并用正确的线和端口连接</w:t>
      </w:r>
    </w:p>
    <w:p>
      <w:pPr>
        <w:keepNext w:val="0"/>
        <w:keepLines w:val="0"/>
        <w:pageBreakBefore w:val="0"/>
        <w:widowControl/>
        <w:numPr>
          <w:ilvl w:val="0"/>
          <w:numId w:val="0"/>
        </w:numPr>
        <w:kinsoku/>
        <w:wordWrap/>
        <w:overflowPunct w:val="0"/>
        <w:topLinePunct w:val="0"/>
        <w:autoSpaceDE w:val="0"/>
        <w:autoSpaceDN w:val="0"/>
        <w:bidi w:val="0"/>
        <w:adjustRightInd w:val="0"/>
        <w:snapToGrid w:val="0"/>
        <w:spacing w:line="360" w:lineRule="auto"/>
        <w:jc w:val="both"/>
        <w:textAlignment w:val="baseline"/>
        <w:rPr>
          <w:rFonts w:hint="eastAsia"/>
          <w:sz w:val="28"/>
          <w:szCs w:val="28"/>
          <w:lang w:val="en-US" w:eastAsia="zh-CN"/>
        </w:rPr>
      </w:pPr>
      <w:r>
        <w:drawing>
          <wp:inline distT="0" distB="0" distL="114300" distR="114300">
            <wp:extent cx="5289550" cy="5332730"/>
            <wp:effectExtent l="0" t="0" r="13970" b="127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5289550" cy="5332730"/>
                    </a:xfrm>
                    <a:prstGeom prst="rect">
                      <a:avLst/>
                    </a:prstGeom>
                    <a:noFill/>
                    <a:ln>
                      <a:noFill/>
                    </a:ln>
                  </pic:spPr>
                </pic:pic>
              </a:graphicData>
            </a:graphic>
          </wp:inline>
        </w:drawing>
      </w:r>
    </w:p>
    <w:p>
      <w:pPr>
        <w:keepNext w:val="0"/>
        <w:keepLines w:val="0"/>
        <w:pageBreakBefore w:val="0"/>
        <w:widowControl/>
        <w:numPr>
          <w:ilvl w:val="0"/>
          <w:numId w:val="2"/>
        </w:numPr>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default"/>
          <w:sz w:val="28"/>
          <w:szCs w:val="28"/>
          <w:lang w:val="en-US" w:eastAsia="zh-CN"/>
        </w:rPr>
      </w:pPr>
      <w:r>
        <w:rPr>
          <w:rFonts w:hint="eastAsia"/>
          <w:sz w:val="28"/>
          <w:szCs w:val="28"/>
          <w:lang w:val="en-US" w:eastAsia="zh-CN"/>
        </w:rPr>
        <w:t>图中所示设置两个pc的网关、对应端口的IPV4地址和子网掩码</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default"/>
          <w:sz w:val="28"/>
          <w:szCs w:val="28"/>
          <w:lang w:val="en-US" w:eastAsia="zh-CN"/>
        </w:rPr>
      </w:pPr>
      <w:r>
        <w:rPr>
          <w:rFonts w:hint="eastAsia"/>
          <w:sz w:val="28"/>
          <w:szCs w:val="28"/>
          <w:lang w:val="en-US" w:eastAsia="zh-CN"/>
        </w:rPr>
        <w:t>（1）设置PC1网关：</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420" w:firstLineChars="200"/>
        <w:jc w:val="both"/>
        <w:textAlignment w:val="baseline"/>
      </w:pPr>
      <w:r>
        <w:drawing>
          <wp:inline distT="0" distB="0" distL="114300" distR="114300">
            <wp:extent cx="5288280" cy="307467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88280" cy="3074670"/>
                    </a:xfrm>
                    <a:prstGeom prst="rect">
                      <a:avLst/>
                    </a:prstGeom>
                    <a:noFill/>
                    <a:ln>
                      <a:noFill/>
                    </a:ln>
                  </pic:spPr>
                </pic:pic>
              </a:graphicData>
            </a:graphic>
          </wp:inline>
        </w:drawing>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default"/>
          <w:sz w:val="28"/>
          <w:szCs w:val="28"/>
          <w:lang w:val="en-US" w:eastAsia="zh-CN"/>
        </w:rPr>
      </w:pPr>
      <w:r>
        <w:rPr>
          <w:rFonts w:hint="eastAsia"/>
          <w:sz w:val="28"/>
          <w:szCs w:val="28"/>
          <w:lang w:val="en-US" w:eastAsia="zh-CN"/>
        </w:rPr>
        <w:t>网关即为所连接的路由器的端口ip。</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r>
        <w:rPr>
          <w:rFonts w:hint="eastAsia"/>
          <w:sz w:val="28"/>
          <w:szCs w:val="28"/>
          <w:lang w:val="en-US" w:eastAsia="zh-CN"/>
        </w:rPr>
        <w:t>（2）设置PC1 FastEthernet0的静态ip和子网掩码：</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420" w:firstLineChars="200"/>
        <w:jc w:val="both"/>
        <w:textAlignment w:val="baseline"/>
      </w:pPr>
      <w:r>
        <w:drawing>
          <wp:inline distT="0" distB="0" distL="114300" distR="114300">
            <wp:extent cx="5292090" cy="2682875"/>
            <wp:effectExtent l="0" t="0" r="11430" b="1460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1"/>
                    <a:stretch>
                      <a:fillRect/>
                    </a:stretch>
                  </pic:blipFill>
                  <pic:spPr>
                    <a:xfrm>
                      <a:off x="0" y="0"/>
                      <a:ext cx="5292090" cy="2682875"/>
                    </a:xfrm>
                    <a:prstGeom prst="rect">
                      <a:avLst/>
                    </a:prstGeom>
                    <a:noFill/>
                    <a:ln>
                      <a:noFill/>
                    </a:ln>
                  </pic:spPr>
                </pic:pic>
              </a:graphicData>
            </a:graphic>
          </wp:inline>
        </w:drawing>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r>
        <w:rPr>
          <w:rFonts w:hint="eastAsia"/>
          <w:sz w:val="28"/>
          <w:szCs w:val="28"/>
          <w:lang w:val="en-US" w:eastAsia="zh-CN"/>
        </w:rPr>
        <w:t>（3）设置PC2网关：</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420" w:firstLineChars="200"/>
        <w:jc w:val="both"/>
        <w:textAlignment w:val="baseline"/>
      </w:pPr>
      <w:r>
        <w:drawing>
          <wp:inline distT="0" distB="0" distL="114300" distR="114300">
            <wp:extent cx="5290820" cy="3270885"/>
            <wp:effectExtent l="0" t="0" r="12700" b="571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2"/>
                    <a:stretch>
                      <a:fillRect/>
                    </a:stretch>
                  </pic:blipFill>
                  <pic:spPr>
                    <a:xfrm>
                      <a:off x="0" y="0"/>
                      <a:ext cx="5290820" cy="3270885"/>
                    </a:xfrm>
                    <a:prstGeom prst="rect">
                      <a:avLst/>
                    </a:prstGeom>
                    <a:noFill/>
                    <a:ln>
                      <a:noFill/>
                    </a:ln>
                  </pic:spPr>
                </pic:pic>
              </a:graphicData>
            </a:graphic>
          </wp:inline>
        </w:drawing>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r>
        <w:rPr>
          <w:rFonts w:hint="eastAsia"/>
          <w:sz w:val="28"/>
          <w:szCs w:val="28"/>
          <w:lang w:val="en-US" w:eastAsia="zh-CN"/>
        </w:rPr>
        <w:t>（4）设置PC2 FastEthernet0的静态ip及子网掩码：</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default"/>
          <w:sz w:val="28"/>
          <w:szCs w:val="28"/>
          <w:lang w:val="en-US" w:eastAsia="zh-CN"/>
        </w:rPr>
      </w:pPr>
      <w:r>
        <w:rPr>
          <w:rFonts w:hint="eastAsia"/>
          <w:sz w:val="28"/>
          <w:szCs w:val="28"/>
          <w:lang w:val="en-US" w:eastAsia="zh-CN"/>
        </w:rPr>
        <w:drawing>
          <wp:inline distT="0" distB="0" distL="114300" distR="114300">
            <wp:extent cx="5289550" cy="3030855"/>
            <wp:effectExtent l="0" t="0" r="13970" b="190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3"/>
                    <a:stretch>
                      <a:fillRect/>
                    </a:stretch>
                  </pic:blipFill>
                  <pic:spPr>
                    <a:xfrm>
                      <a:off x="0" y="0"/>
                      <a:ext cx="5289550" cy="3030855"/>
                    </a:xfrm>
                    <a:prstGeom prst="rect">
                      <a:avLst/>
                    </a:prstGeom>
                    <a:noFill/>
                    <a:ln>
                      <a:noFill/>
                    </a:ln>
                  </pic:spPr>
                </pic:pic>
              </a:graphicData>
            </a:graphic>
          </wp:inline>
        </w:drawing>
      </w:r>
    </w:p>
    <w:p>
      <w:pPr>
        <w:keepNext w:val="0"/>
        <w:keepLines w:val="0"/>
        <w:pageBreakBefore w:val="0"/>
        <w:widowControl/>
        <w:numPr>
          <w:ilvl w:val="0"/>
          <w:numId w:val="2"/>
        </w:numPr>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default"/>
          <w:sz w:val="28"/>
          <w:szCs w:val="28"/>
          <w:lang w:val="en-US" w:eastAsia="zh-CN"/>
        </w:rPr>
      </w:pPr>
      <w:r>
        <w:rPr>
          <w:rFonts w:hint="eastAsia"/>
          <w:sz w:val="28"/>
          <w:szCs w:val="28"/>
          <w:lang w:val="en-US" w:eastAsia="zh-CN"/>
        </w:rPr>
        <w:t>配置两个路由器的目标网段ip地址、掩码、下一跳的ip地址</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default"/>
          <w:sz w:val="28"/>
          <w:szCs w:val="28"/>
          <w:lang w:val="en-US" w:eastAsia="zh-CN"/>
        </w:rPr>
      </w:pPr>
      <w:r>
        <w:rPr>
          <w:rFonts w:hint="eastAsia"/>
          <w:sz w:val="28"/>
          <w:szCs w:val="28"/>
          <w:lang w:val="en-US" w:eastAsia="zh-CN"/>
        </w:rPr>
        <w:t>（1）在Router0的CLI界面的Router(config)#后面输入：</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default"/>
          <w:sz w:val="28"/>
          <w:szCs w:val="28"/>
          <w:lang w:val="en-US" w:eastAsia="zh-CN"/>
        </w:rPr>
      </w:pPr>
      <w:r>
        <w:rPr>
          <w:rFonts w:hint="eastAsia"/>
          <w:sz w:val="28"/>
          <w:szCs w:val="28"/>
          <w:lang w:val="en-US" w:eastAsia="zh-CN"/>
        </w:rPr>
        <w:t xml:space="preserve">ip route 192.168.3.0 255.255.255.0 </w:t>
      </w:r>
      <w:r>
        <w:rPr>
          <w:rFonts w:hint="default"/>
          <w:sz w:val="28"/>
          <w:szCs w:val="28"/>
          <w:lang w:val="en-US" w:eastAsia="zh-CN"/>
        </w:rPr>
        <w:t>192.168.2.2</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r>
        <w:rPr>
          <w:rFonts w:hint="eastAsia"/>
          <w:sz w:val="28"/>
          <w:szCs w:val="28"/>
          <w:lang w:val="en-US" w:eastAsia="zh-CN"/>
        </w:rPr>
        <w:t>配置目标网段ip地址 目标子网掩码 下一路由器 接口</w:t>
      </w:r>
      <w:r>
        <w:rPr>
          <w:rFonts w:hint="default"/>
          <w:sz w:val="28"/>
          <w:szCs w:val="28"/>
          <w:lang w:val="en-US" w:eastAsia="zh-CN"/>
        </w:rPr>
        <w:t>ip</w:t>
      </w:r>
      <w:r>
        <w:rPr>
          <w:rFonts w:hint="eastAsia"/>
          <w:sz w:val="28"/>
          <w:szCs w:val="28"/>
          <w:lang w:val="en-US" w:eastAsia="zh-CN"/>
        </w:rPr>
        <w:t>地址；</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default"/>
          <w:sz w:val="28"/>
          <w:szCs w:val="28"/>
          <w:lang w:val="en-US" w:eastAsia="zh-CN"/>
        </w:rPr>
      </w:pPr>
      <w:r>
        <w:rPr>
          <w:rFonts w:hint="eastAsia"/>
          <w:sz w:val="28"/>
          <w:szCs w:val="28"/>
          <w:lang w:val="en-US" w:eastAsia="zh-CN"/>
        </w:rPr>
        <w:t>输入：</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r>
        <w:rPr>
          <w:rFonts w:hint="eastAsia"/>
          <w:sz w:val="28"/>
          <w:szCs w:val="28"/>
          <w:lang w:val="en-US" w:eastAsia="zh-CN"/>
        </w:rPr>
        <w:t>ip route 192.168.3.0 255.255.255.0 f0/1</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r>
        <w:rPr>
          <w:rFonts w:hint="eastAsia"/>
          <w:sz w:val="28"/>
          <w:szCs w:val="28"/>
          <w:lang w:val="en-US" w:eastAsia="zh-CN"/>
        </w:rPr>
        <w:t>配置目标网段ip地址 目标子网掩码 送出接口（路由器</w:t>
      </w:r>
      <w:r>
        <w:rPr>
          <w:rFonts w:hint="default"/>
          <w:sz w:val="28"/>
          <w:szCs w:val="28"/>
          <w:lang w:val="en-US" w:eastAsia="zh-CN"/>
        </w:rPr>
        <w:t>A</w:t>
      </w:r>
      <w:r>
        <w:rPr>
          <w:rFonts w:hint="eastAsia"/>
          <w:sz w:val="28"/>
          <w:szCs w:val="28"/>
          <w:lang w:val="en-US" w:eastAsia="zh-CN"/>
        </w:rPr>
        <w:t>）</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r>
        <w:rPr>
          <w:rFonts w:hint="eastAsia"/>
          <w:sz w:val="28"/>
          <w:szCs w:val="28"/>
          <w:lang w:val="en-US" w:eastAsia="zh-CN"/>
        </w:rPr>
        <w:t>配置好后显示如下：</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420" w:firstLineChars="200"/>
        <w:jc w:val="both"/>
        <w:textAlignment w:val="baseline"/>
        <w:rPr>
          <w:rFonts w:hint="default"/>
          <w:sz w:val="28"/>
          <w:szCs w:val="28"/>
          <w:lang w:val="en-US" w:eastAsia="zh-CN"/>
        </w:rPr>
      </w:pPr>
      <w:r>
        <w:drawing>
          <wp:inline distT="0" distB="0" distL="114300" distR="114300">
            <wp:extent cx="5290820" cy="2204085"/>
            <wp:effectExtent l="0" t="0" r="12700" b="5715"/>
            <wp:docPr id="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pic:cNvPicPr>
                      <a:picLocks noChangeAspect="1"/>
                    </pic:cNvPicPr>
                  </pic:nvPicPr>
                  <pic:blipFill>
                    <a:blip r:embed="rId14"/>
                    <a:stretch>
                      <a:fillRect/>
                    </a:stretch>
                  </pic:blipFill>
                  <pic:spPr>
                    <a:xfrm>
                      <a:off x="0" y="0"/>
                      <a:ext cx="5290820" cy="2204085"/>
                    </a:xfrm>
                    <a:prstGeom prst="rect">
                      <a:avLst/>
                    </a:prstGeom>
                    <a:noFill/>
                    <a:ln>
                      <a:noFill/>
                    </a:ln>
                  </pic:spPr>
                </pic:pic>
              </a:graphicData>
            </a:graphic>
          </wp:inline>
        </w:drawing>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r>
        <w:rPr>
          <w:rFonts w:hint="eastAsia"/>
          <w:sz w:val="28"/>
          <w:szCs w:val="28"/>
          <w:lang w:val="en-US" w:eastAsia="zh-CN"/>
        </w:rPr>
        <w:t>（2）在Router0中配置两个端口的ip和掩码</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420" w:firstLineChars="200"/>
        <w:jc w:val="both"/>
        <w:textAlignment w:val="baseline"/>
        <w:rPr>
          <w:rFonts w:hint="default"/>
          <w:sz w:val="28"/>
          <w:szCs w:val="28"/>
          <w:lang w:val="en-US" w:eastAsia="zh-CN"/>
        </w:rPr>
      </w:pPr>
      <w:r>
        <w:drawing>
          <wp:inline distT="0" distB="0" distL="114300" distR="114300">
            <wp:extent cx="5291455" cy="1908175"/>
            <wp:effectExtent l="0" t="0" r="12065" b="12065"/>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15"/>
                    <a:stretch>
                      <a:fillRect/>
                    </a:stretch>
                  </pic:blipFill>
                  <pic:spPr>
                    <a:xfrm>
                      <a:off x="0" y="0"/>
                      <a:ext cx="5291455" cy="1908175"/>
                    </a:xfrm>
                    <a:prstGeom prst="rect">
                      <a:avLst/>
                    </a:prstGeom>
                    <a:noFill/>
                    <a:ln>
                      <a:noFill/>
                    </a:ln>
                  </pic:spPr>
                </pic:pic>
              </a:graphicData>
            </a:graphic>
          </wp:inline>
        </w:drawing>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420" w:firstLineChars="200"/>
        <w:jc w:val="both"/>
        <w:textAlignment w:val="baseline"/>
        <w:rPr>
          <w:rFonts w:hint="default"/>
          <w:sz w:val="28"/>
          <w:szCs w:val="28"/>
          <w:lang w:val="en-US" w:eastAsia="zh-CN"/>
        </w:rPr>
      </w:pPr>
      <w:r>
        <w:drawing>
          <wp:inline distT="0" distB="0" distL="114300" distR="114300">
            <wp:extent cx="5287645" cy="1920240"/>
            <wp:effectExtent l="0" t="0" r="635" b="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6"/>
                    <a:stretch>
                      <a:fillRect/>
                    </a:stretch>
                  </pic:blipFill>
                  <pic:spPr>
                    <a:xfrm>
                      <a:off x="0" y="0"/>
                      <a:ext cx="5287645" cy="1920240"/>
                    </a:xfrm>
                    <a:prstGeom prst="rect">
                      <a:avLst/>
                    </a:prstGeom>
                    <a:noFill/>
                    <a:ln>
                      <a:noFill/>
                    </a:ln>
                  </pic:spPr>
                </pic:pic>
              </a:graphicData>
            </a:graphic>
          </wp:inline>
        </w:drawing>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default"/>
          <w:sz w:val="28"/>
          <w:szCs w:val="28"/>
          <w:lang w:val="en-US" w:eastAsia="zh-CN"/>
        </w:rPr>
      </w:pPr>
      <w:r>
        <w:rPr>
          <w:rFonts w:hint="eastAsia"/>
          <w:sz w:val="28"/>
          <w:szCs w:val="28"/>
          <w:lang w:val="en-US" w:eastAsia="zh-CN"/>
        </w:rPr>
        <w:t>（3）在Router1的CLI界面的Router(config)#后面输入：</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default"/>
          <w:sz w:val="28"/>
          <w:szCs w:val="28"/>
          <w:lang w:val="en-US" w:eastAsia="zh-CN"/>
        </w:rPr>
      </w:pPr>
      <w:r>
        <w:rPr>
          <w:rFonts w:hint="eastAsia"/>
          <w:sz w:val="28"/>
          <w:szCs w:val="28"/>
          <w:lang w:val="en-US" w:eastAsia="zh-CN"/>
        </w:rPr>
        <w:t>ip route 192.168.1.0 255.255.255.0 192.168.2.1</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r>
        <w:rPr>
          <w:rFonts w:hint="eastAsia"/>
          <w:sz w:val="28"/>
          <w:szCs w:val="28"/>
          <w:lang w:val="en-US" w:eastAsia="zh-CN"/>
        </w:rPr>
        <w:t>配置目标网段ip地址 目标子网掩码 下一路由器 接口</w:t>
      </w:r>
      <w:r>
        <w:rPr>
          <w:rFonts w:hint="default"/>
          <w:sz w:val="28"/>
          <w:szCs w:val="28"/>
          <w:lang w:val="en-US" w:eastAsia="zh-CN"/>
        </w:rPr>
        <w:t>ip</w:t>
      </w:r>
      <w:r>
        <w:rPr>
          <w:rFonts w:hint="eastAsia"/>
          <w:sz w:val="28"/>
          <w:szCs w:val="28"/>
          <w:lang w:val="en-US" w:eastAsia="zh-CN"/>
        </w:rPr>
        <w:t>地址；</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default"/>
          <w:sz w:val="28"/>
          <w:szCs w:val="28"/>
          <w:lang w:val="en-US" w:eastAsia="zh-CN"/>
        </w:rPr>
      </w:pPr>
      <w:r>
        <w:rPr>
          <w:rFonts w:hint="eastAsia"/>
          <w:sz w:val="28"/>
          <w:szCs w:val="28"/>
          <w:lang w:val="en-US" w:eastAsia="zh-CN"/>
        </w:rPr>
        <w:t>输入：</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r>
        <w:rPr>
          <w:rFonts w:hint="eastAsia"/>
          <w:sz w:val="28"/>
          <w:szCs w:val="28"/>
          <w:lang w:val="en-US" w:eastAsia="zh-CN"/>
        </w:rPr>
        <w:t>ip route 192.168.1.0 255.255.255.0 f0/1</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r>
        <w:rPr>
          <w:rFonts w:hint="eastAsia"/>
          <w:sz w:val="28"/>
          <w:szCs w:val="28"/>
          <w:lang w:val="en-US" w:eastAsia="zh-CN"/>
        </w:rPr>
        <w:t>配置目标网段ip地址 目标子网掩码 送出接口（路由器B）</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r>
        <w:rPr>
          <w:rFonts w:hint="eastAsia"/>
          <w:sz w:val="28"/>
          <w:szCs w:val="28"/>
          <w:lang w:val="en-US" w:eastAsia="zh-CN"/>
        </w:rPr>
        <w:t>配置好后显示如下：</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420" w:firstLineChars="200"/>
        <w:jc w:val="both"/>
        <w:textAlignment w:val="baseline"/>
        <w:rPr>
          <w:rFonts w:hint="default"/>
          <w:sz w:val="28"/>
          <w:szCs w:val="28"/>
          <w:lang w:val="en-US" w:eastAsia="zh-CN"/>
        </w:rPr>
      </w:pPr>
      <w:r>
        <w:drawing>
          <wp:inline distT="0" distB="0" distL="114300" distR="114300">
            <wp:extent cx="5292090" cy="2144395"/>
            <wp:effectExtent l="0" t="0" r="11430" b="4445"/>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17"/>
                    <a:stretch>
                      <a:fillRect/>
                    </a:stretch>
                  </pic:blipFill>
                  <pic:spPr>
                    <a:xfrm>
                      <a:off x="0" y="0"/>
                      <a:ext cx="5292090" cy="2144395"/>
                    </a:xfrm>
                    <a:prstGeom prst="rect">
                      <a:avLst/>
                    </a:prstGeom>
                    <a:noFill/>
                    <a:ln>
                      <a:noFill/>
                    </a:ln>
                  </pic:spPr>
                </pic:pic>
              </a:graphicData>
            </a:graphic>
          </wp:inline>
        </w:drawing>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r>
        <w:rPr>
          <w:rFonts w:hint="eastAsia"/>
          <w:sz w:val="28"/>
          <w:szCs w:val="28"/>
          <w:lang w:val="en-US" w:eastAsia="zh-CN"/>
        </w:rPr>
        <w:t>（2）在Router1中配置两个端口的ip和掩码</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r>
        <w:rPr>
          <w:rFonts w:hint="eastAsia"/>
          <w:sz w:val="28"/>
          <w:szCs w:val="28"/>
          <w:lang w:val="en-US" w:eastAsia="zh-CN"/>
        </w:rPr>
        <w:drawing>
          <wp:inline distT="0" distB="0" distL="114300" distR="114300">
            <wp:extent cx="5292725" cy="1921510"/>
            <wp:effectExtent l="0" t="0" r="10795" b="13970"/>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pic:cNvPicPr>
                      <a:picLocks noChangeAspect="1"/>
                    </pic:cNvPicPr>
                  </pic:nvPicPr>
                  <pic:blipFill>
                    <a:blip r:embed="rId18"/>
                    <a:stretch>
                      <a:fillRect/>
                    </a:stretch>
                  </pic:blipFill>
                  <pic:spPr>
                    <a:xfrm>
                      <a:off x="0" y="0"/>
                      <a:ext cx="5292725" cy="1921510"/>
                    </a:xfrm>
                    <a:prstGeom prst="rect">
                      <a:avLst/>
                    </a:prstGeom>
                    <a:noFill/>
                    <a:ln>
                      <a:noFill/>
                    </a:ln>
                  </pic:spPr>
                </pic:pic>
              </a:graphicData>
            </a:graphic>
          </wp:inline>
        </w:drawing>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default"/>
          <w:sz w:val="28"/>
          <w:szCs w:val="28"/>
          <w:lang w:val="en-US" w:eastAsia="zh-CN"/>
        </w:rPr>
      </w:pPr>
      <w:r>
        <w:rPr>
          <w:rFonts w:hint="eastAsia"/>
          <w:sz w:val="28"/>
          <w:szCs w:val="28"/>
          <w:lang w:val="en-US" w:eastAsia="zh-CN"/>
        </w:rPr>
        <w:drawing>
          <wp:inline distT="0" distB="0" distL="114300" distR="114300">
            <wp:extent cx="5287645" cy="1975485"/>
            <wp:effectExtent l="0" t="0" r="635" b="5715"/>
            <wp:docPr id="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pic:cNvPicPr>
                      <a:picLocks noChangeAspect="1"/>
                    </pic:cNvPicPr>
                  </pic:nvPicPr>
                  <pic:blipFill>
                    <a:blip r:embed="rId19"/>
                    <a:stretch>
                      <a:fillRect/>
                    </a:stretch>
                  </pic:blipFill>
                  <pic:spPr>
                    <a:xfrm>
                      <a:off x="0" y="0"/>
                      <a:ext cx="5287645" cy="1975485"/>
                    </a:xfrm>
                    <a:prstGeom prst="rect">
                      <a:avLst/>
                    </a:prstGeom>
                    <a:noFill/>
                    <a:ln>
                      <a:noFill/>
                    </a:ln>
                  </pic:spPr>
                </pic:pic>
              </a:graphicData>
            </a:graphic>
          </wp:inline>
        </w:drawing>
      </w:r>
    </w:p>
    <w:p>
      <w:pPr>
        <w:keepNext w:val="0"/>
        <w:keepLines w:val="0"/>
        <w:pageBreakBefore w:val="0"/>
        <w:widowControl/>
        <w:numPr>
          <w:ilvl w:val="0"/>
          <w:numId w:val="2"/>
        </w:numPr>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default"/>
          <w:sz w:val="28"/>
          <w:szCs w:val="28"/>
          <w:lang w:val="en-US" w:eastAsia="zh-CN"/>
        </w:rPr>
      </w:pPr>
      <w:r>
        <w:rPr>
          <w:rFonts w:hint="eastAsia"/>
          <w:sz w:val="28"/>
          <w:szCs w:val="28"/>
          <w:lang w:val="en-US" w:eastAsia="zh-CN"/>
        </w:rPr>
        <w:t>模拟进行数据包发送，测试两台pc之间是否连通</w:t>
      </w:r>
    </w:p>
    <w:p>
      <w:pPr>
        <w:keepNext w:val="0"/>
        <w:keepLines w:val="0"/>
        <w:pageBreakBefore w:val="0"/>
        <w:widowControl/>
        <w:numPr>
          <w:ilvl w:val="0"/>
          <w:numId w:val="0"/>
        </w:numPr>
        <w:kinsoku/>
        <w:wordWrap/>
        <w:overflowPunct w:val="0"/>
        <w:topLinePunct w:val="0"/>
        <w:autoSpaceDE w:val="0"/>
        <w:autoSpaceDN w:val="0"/>
        <w:bidi w:val="0"/>
        <w:adjustRightInd w:val="0"/>
        <w:snapToGrid w:val="0"/>
        <w:spacing w:line="360" w:lineRule="auto"/>
        <w:jc w:val="center"/>
        <w:textAlignment w:val="baseline"/>
        <w:rPr>
          <w:rFonts w:hint="default"/>
          <w:sz w:val="28"/>
          <w:szCs w:val="28"/>
          <w:lang w:val="en-US" w:eastAsia="zh-CN"/>
        </w:rPr>
      </w:pPr>
      <w:r>
        <w:drawing>
          <wp:inline distT="0" distB="0" distL="114300" distR="114300">
            <wp:extent cx="3108960" cy="2590800"/>
            <wp:effectExtent l="0" t="0" r="0" b="0"/>
            <wp:docPr id="1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pic:cNvPicPr>
                      <a:picLocks noChangeAspect="1"/>
                    </pic:cNvPicPr>
                  </pic:nvPicPr>
                  <pic:blipFill>
                    <a:blip r:embed="rId20"/>
                    <a:stretch>
                      <a:fillRect/>
                    </a:stretch>
                  </pic:blipFill>
                  <pic:spPr>
                    <a:xfrm>
                      <a:off x="0" y="0"/>
                      <a:ext cx="3108960" cy="259080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b/>
          <w:bCs/>
          <w:snapToGrid w:val="0"/>
          <w:color w:val="000000"/>
          <w:kern w:val="0"/>
          <w:sz w:val="28"/>
          <w:szCs w:val="28"/>
          <w:lang w:val="en-US" w:eastAsia="zh-CN" w:bidi="ar"/>
        </w:rPr>
        <w:t xml:space="preserve">【实验现象】 </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r>
        <w:rPr>
          <w:rFonts w:hint="eastAsia"/>
          <w:sz w:val="28"/>
          <w:szCs w:val="28"/>
          <w:lang w:val="en-US" w:eastAsia="zh-CN"/>
        </w:rPr>
        <w:t>PC1与Route0连通测试：</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420" w:firstLineChars="200"/>
        <w:jc w:val="both"/>
        <w:textAlignment w:val="baseline"/>
      </w:pPr>
      <w:r>
        <w:drawing>
          <wp:inline distT="0" distB="0" distL="114300" distR="114300">
            <wp:extent cx="3573780" cy="1699260"/>
            <wp:effectExtent l="0" t="0" r="7620" b="7620"/>
            <wp:docPr id="1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pic:cNvPicPr>
                      <a:picLocks noChangeAspect="1"/>
                    </pic:cNvPicPr>
                  </pic:nvPicPr>
                  <pic:blipFill>
                    <a:blip r:embed="rId21"/>
                    <a:stretch>
                      <a:fillRect/>
                    </a:stretch>
                  </pic:blipFill>
                  <pic:spPr>
                    <a:xfrm>
                      <a:off x="0" y="0"/>
                      <a:ext cx="3573780" cy="1699260"/>
                    </a:xfrm>
                    <a:prstGeom prst="rect">
                      <a:avLst/>
                    </a:prstGeom>
                    <a:noFill/>
                    <a:ln>
                      <a:noFill/>
                    </a:ln>
                  </pic:spPr>
                </pic:pic>
              </a:graphicData>
            </a:graphic>
          </wp:inline>
        </w:drawing>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r>
        <w:rPr>
          <w:rFonts w:hint="eastAsia"/>
          <w:sz w:val="28"/>
          <w:szCs w:val="28"/>
          <w:lang w:val="en-US" w:eastAsia="zh-CN"/>
        </w:rPr>
        <w:t>PC2与Route1连通测试：</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420" w:firstLineChars="200"/>
        <w:jc w:val="both"/>
        <w:textAlignment w:val="baseline"/>
        <w:rPr>
          <w:rFonts w:hint="default"/>
          <w:lang w:val="en-US" w:eastAsia="zh-CN"/>
        </w:rPr>
      </w:pPr>
      <w:r>
        <w:drawing>
          <wp:inline distT="0" distB="0" distL="114300" distR="114300">
            <wp:extent cx="3657600" cy="1699260"/>
            <wp:effectExtent l="0" t="0" r="0" b="7620"/>
            <wp:docPr id="1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pic:cNvPicPr>
                      <a:picLocks noChangeAspect="1"/>
                    </pic:cNvPicPr>
                  </pic:nvPicPr>
                  <pic:blipFill>
                    <a:blip r:embed="rId22"/>
                    <a:stretch>
                      <a:fillRect/>
                    </a:stretch>
                  </pic:blipFill>
                  <pic:spPr>
                    <a:xfrm>
                      <a:off x="0" y="0"/>
                      <a:ext cx="3657600" cy="1699260"/>
                    </a:xfrm>
                    <a:prstGeom prst="rect">
                      <a:avLst/>
                    </a:prstGeom>
                    <a:noFill/>
                    <a:ln>
                      <a:noFill/>
                    </a:ln>
                  </pic:spPr>
                </pic:pic>
              </a:graphicData>
            </a:graphic>
          </wp:inline>
        </w:drawing>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r>
        <w:rPr>
          <w:rFonts w:hint="eastAsia"/>
          <w:sz w:val="28"/>
          <w:szCs w:val="28"/>
          <w:lang w:val="en-US" w:eastAsia="zh-CN"/>
        </w:rPr>
        <w:t>PC1 ping PC2</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r>
        <w:rPr>
          <w:rFonts w:hint="eastAsia"/>
          <w:sz w:val="28"/>
          <w:szCs w:val="28"/>
          <w:lang w:val="en-US" w:eastAsia="zh-CN"/>
        </w:rPr>
        <w:drawing>
          <wp:inline distT="0" distB="0" distL="114300" distR="114300">
            <wp:extent cx="3589020" cy="1691640"/>
            <wp:effectExtent l="0" t="0" r="7620" b="0"/>
            <wp:docPr id="16" name="图片 18" descr="Snipaste_2023-10-11_16-4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descr="Snipaste_2023-10-11_16-49-00"/>
                    <pic:cNvPicPr>
                      <a:picLocks noChangeAspect="1"/>
                    </pic:cNvPicPr>
                  </pic:nvPicPr>
                  <pic:blipFill>
                    <a:blip r:embed="rId23"/>
                    <a:stretch>
                      <a:fillRect/>
                    </a:stretch>
                  </pic:blipFill>
                  <pic:spPr>
                    <a:xfrm>
                      <a:off x="0" y="0"/>
                      <a:ext cx="3589020" cy="1691640"/>
                    </a:xfrm>
                    <a:prstGeom prst="rect">
                      <a:avLst/>
                    </a:prstGeom>
                    <a:noFill/>
                    <a:ln>
                      <a:noFill/>
                    </a:ln>
                  </pic:spPr>
                </pic:pic>
              </a:graphicData>
            </a:graphic>
          </wp:inline>
        </w:drawing>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default"/>
          <w:sz w:val="28"/>
          <w:szCs w:val="28"/>
          <w:lang w:val="en-US" w:eastAsia="zh-CN"/>
        </w:rPr>
      </w:pPr>
      <w:r>
        <w:rPr>
          <w:rFonts w:hint="eastAsia"/>
          <w:sz w:val="28"/>
          <w:szCs w:val="28"/>
          <w:lang w:val="en-US" w:eastAsia="zh-CN"/>
        </w:rPr>
        <w:t>PC2 ping PC1</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2" w:firstLineChars="200"/>
        <w:jc w:val="both"/>
        <w:textAlignment w:val="baseline"/>
      </w:pPr>
      <w:r>
        <w:rPr>
          <w:rFonts w:hint="eastAsia" w:ascii="宋体" w:hAnsi="宋体" w:eastAsia="宋体" w:cs="宋体"/>
          <w:b/>
          <w:bCs/>
          <w:snapToGrid w:val="0"/>
          <w:color w:val="000000"/>
          <w:kern w:val="0"/>
          <w:sz w:val="28"/>
          <w:szCs w:val="28"/>
          <w:lang w:val="en-US" w:eastAsia="zh-CN" w:bidi="ar"/>
        </w:rPr>
        <w:t xml:space="preserve"> </w:t>
      </w:r>
      <w:r>
        <w:drawing>
          <wp:inline distT="0" distB="0" distL="114300" distR="114300">
            <wp:extent cx="3528060" cy="1805940"/>
            <wp:effectExtent l="0" t="0" r="7620" b="7620"/>
            <wp:docPr id="20" name="图片 19" descr="Snipaste_2023-10-11_16-4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Snipaste_2023-10-11_16-48-07"/>
                    <pic:cNvPicPr>
                      <a:picLocks noChangeAspect="1"/>
                    </pic:cNvPicPr>
                  </pic:nvPicPr>
                  <pic:blipFill>
                    <a:blip r:embed="rId24"/>
                    <a:stretch>
                      <a:fillRect/>
                    </a:stretch>
                  </pic:blipFill>
                  <pic:spPr>
                    <a:xfrm>
                      <a:off x="0" y="0"/>
                      <a:ext cx="3528060" cy="1805940"/>
                    </a:xfrm>
                    <a:prstGeom prst="rect">
                      <a:avLst/>
                    </a:prstGeom>
                    <a:noFill/>
                    <a:ln>
                      <a:noFill/>
                    </a:ln>
                  </pic:spPr>
                </pic:pic>
              </a:graphicData>
            </a:graphic>
          </wp:inline>
        </w:drawing>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bookmarkStart w:id="2" w:name="OLE_LINK3"/>
      <w:r>
        <w:rPr>
          <w:rFonts w:hint="eastAsia"/>
          <w:sz w:val="28"/>
          <w:szCs w:val="28"/>
          <w:lang w:val="en-US" w:eastAsia="zh-CN"/>
        </w:rPr>
        <w:t>查看Router1的静态路由表：</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r>
        <w:rPr>
          <w:rFonts w:hint="default"/>
          <w:sz w:val="28"/>
          <w:szCs w:val="28"/>
          <w:lang w:val="en-US" w:eastAsia="zh-CN"/>
        </w:rPr>
        <w:drawing>
          <wp:inline distT="0" distB="0" distL="114300" distR="114300">
            <wp:extent cx="5288915" cy="1984375"/>
            <wp:effectExtent l="0" t="0" r="14605" b="12065"/>
            <wp:docPr id="21" name="图片 20" descr="A`_X@I0{K{C_VDDZRH0[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A`_X@I0{K{C_VDDZRH0[Q(E"/>
                    <pic:cNvPicPr>
                      <a:picLocks noChangeAspect="1"/>
                    </pic:cNvPicPr>
                  </pic:nvPicPr>
                  <pic:blipFill>
                    <a:blip r:embed="rId25"/>
                    <a:stretch>
                      <a:fillRect/>
                    </a:stretch>
                  </pic:blipFill>
                  <pic:spPr>
                    <a:xfrm>
                      <a:off x="0" y="0"/>
                      <a:ext cx="5288915" cy="1984375"/>
                    </a:xfrm>
                    <a:prstGeom prst="rect">
                      <a:avLst/>
                    </a:prstGeom>
                    <a:noFill/>
                    <a:ln>
                      <a:noFill/>
                    </a:ln>
                  </pic:spPr>
                </pic:pic>
              </a:graphicData>
            </a:graphic>
          </wp:inline>
        </w:drawing>
      </w:r>
    </w:p>
    <w:bookmarkEnd w:id="2"/>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r>
        <w:rPr>
          <w:rFonts w:hint="eastAsia"/>
          <w:sz w:val="28"/>
          <w:szCs w:val="28"/>
          <w:lang w:val="en-US" w:eastAsia="zh-CN"/>
        </w:rPr>
        <w:t>查看Router2的静态路由表：</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420" w:firstLineChars="200"/>
        <w:jc w:val="both"/>
        <w:textAlignment w:val="baseline"/>
        <w:rPr>
          <w:rFonts w:hint="default" w:eastAsia="宋体"/>
          <w:lang w:val="en-US" w:eastAsia="zh-CN"/>
        </w:rPr>
      </w:pPr>
      <w:r>
        <w:rPr>
          <w:rFonts w:hint="eastAsia" w:eastAsia="宋体"/>
          <w:lang w:val="en-US" w:eastAsia="zh-CN"/>
        </w:rPr>
        <w:drawing>
          <wp:inline distT="0" distB="0" distL="114300" distR="114300">
            <wp:extent cx="5287645" cy="2054860"/>
            <wp:effectExtent l="0" t="0" r="635" b="2540"/>
            <wp:docPr id="19" name="图片 21" descr="_%`GM7%KS~}QYP5O]D_L9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descr="_%`GM7%KS~}QYP5O]D_L9ES"/>
                    <pic:cNvPicPr>
                      <a:picLocks noChangeAspect="1"/>
                    </pic:cNvPicPr>
                  </pic:nvPicPr>
                  <pic:blipFill>
                    <a:blip r:embed="rId26"/>
                    <a:stretch>
                      <a:fillRect/>
                    </a:stretch>
                  </pic:blipFill>
                  <pic:spPr>
                    <a:xfrm>
                      <a:off x="0" y="0"/>
                      <a:ext cx="5287645" cy="205486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b/>
          <w:bCs/>
          <w:snapToGrid w:val="0"/>
          <w:color w:val="000000"/>
          <w:kern w:val="0"/>
          <w:sz w:val="28"/>
          <w:szCs w:val="28"/>
          <w:lang w:val="en-US" w:eastAsia="zh-CN" w:bidi="ar"/>
        </w:rPr>
        <w:t xml:space="preserve">【分析讨论】 </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eastAsia"/>
          <w:sz w:val="28"/>
          <w:szCs w:val="28"/>
          <w:lang w:val="en-US" w:eastAsia="zh-CN"/>
        </w:rPr>
      </w:pPr>
      <w:r>
        <w:rPr>
          <w:rFonts w:hint="eastAsia"/>
          <w:sz w:val="28"/>
          <w:szCs w:val="28"/>
          <w:lang w:val="en-US" w:eastAsia="zh-CN"/>
        </w:rPr>
        <w:t>通过本实验我了解了IP网络模型。IP网络模型中，不存在孤立的IP子网络，所有子网都应通过路由器连在一起，因此每个IP子网对外均有一个进出口，称之为网关。用于网关相连的就是路由器。</w:t>
      </w:r>
    </w:p>
    <w:p>
      <w:pPr>
        <w:keepNext w:val="0"/>
        <w:keepLines w:val="0"/>
        <w:pageBreakBefore w:val="0"/>
        <w:widowControl/>
        <w:kinsoku/>
        <w:wordWrap/>
        <w:overflowPunct w:val="0"/>
        <w:topLinePunct w:val="0"/>
        <w:autoSpaceDE w:val="0"/>
        <w:autoSpaceDN w:val="0"/>
        <w:bidi w:val="0"/>
        <w:adjustRightInd w:val="0"/>
        <w:snapToGrid w:val="0"/>
        <w:spacing w:line="360" w:lineRule="auto"/>
        <w:ind w:firstLine="560" w:firstLineChars="200"/>
        <w:jc w:val="both"/>
        <w:textAlignment w:val="baseline"/>
        <w:rPr>
          <w:rFonts w:hint="default"/>
          <w:sz w:val="28"/>
          <w:szCs w:val="28"/>
          <w:lang w:val="en-US" w:eastAsia="zh-CN"/>
        </w:rPr>
      </w:pPr>
      <w:r>
        <w:rPr>
          <w:rFonts w:hint="eastAsia"/>
          <w:sz w:val="28"/>
          <w:szCs w:val="28"/>
          <w:lang w:val="en-US" w:eastAsia="zh-CN"/>
        </w:rPr>
        <w:t>要注意PC的网关及静态ip的配置，以及路由器的目标网络、下一跳ip、掩码等的配置，缺一不可。</w:t>
      </w:r>
    </w:p>
    <w:p/>
    <w:sectPr>
      <w:pgSz w:w="11907" w:h="16839"/>
      <w:pgMar w:top="1423" w:right="1785" w:bottom="1423" w:left="1785"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616AD3"/>
    <w:multiLevelType w:val="singleLevel"/>
    <w:tmpl w:val="CC616AD3"/>
    <w:lvl w:ilvl="0" w:tentative="0">
      <w:start w:val="1"/>
      <w:numFmt w:val="decimal"/>
      <w:lvlText w:val="%1."/>
      <w:lvlJc w:val="left"/>
      <w:pPr>
        <w:tabs>
          <w:tab w:val="left" w:pos="312"/>
        </w:tabs>
      </w:pPr>
    </w:lvl>
  </w:abstractNum>
  <w:abstractNum w:abstractNumId="1">
    <w:nsid w:val="28A5CE5B"/>
    <w:multiLevelType w:val="singleLevel"/>
    <w:tmpl w:val="28A5CE5B"/>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k5NWVkNzI2MDNlMjMxZTA5Mjc3OGM5ODBmZWY5YjcifQ=="/>
  </w:docVars>
  <w:rsids>
    <w:rsidRoot w:val="00000000"/>
    <w:rsid w:val="27395D04"/>
    <w:rsid w:val="7D754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2022-11-28T11:34:00Z</dcterms:created>
  <dc:creator>lenovo</dc:creator>
  <cp:lastModifiedBy>细雨</cp:lastModifiedBy>
  <dcterms:modified xsi:type="dcterms:W3CDTF">2023-10-11T10:33:54Z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8380E54B4A6347A2BFB432B326DC7144</vt:lpwstr>
  </property>
</Properties>
</file>