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/>
        <w:t>我的青春年華，猶如一朵含苞待放的花蕾，在歲月的長河中靜靜地流淌。那是一段充滿了夢幻和憧憬的時光，每一寸光陰都刻畫著青春的色彩，也留下了永恆的印記。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>人類的進步，就像花兒盛開般需要滋養，而發明，就是那滋潤心田的甘露。它是人類靈魂最精華的結晶，是天賦的閃耀，是創造力的絕唱！發明家們，他們心懷天下，渴望讓靈魂駕馭物質，用自然的奧秘滿足人類的渴望。這是一條漫漫長路，佈滿荊棘與誤解，卻也充滿了無比的榮耀。他們，如同黑夜中的星辰，指引著人類前進的方向，讓生命在與無情自然的搏鬥中，找到一絲希望，一縷曙光。</w:t>
      </w:r>
    </w:p>
    <w:p>
      <w:pPr>
        <w:pStyle w:val="Normal"/>
      </w:pPr>
      <w:r>
        <w:rPr/>
        <w:t>我，早已嘗遍這無可比擬的喜悅，多年來幾乎沉醉在幸福的漩渦裡，難以自拔。人們說我是工作狂，也許吧，如果將思考視為勞動的話，因為我幾乎把所有清醒的時間都投入其中。但若說工作是按照嚴格的規則，在特定的時間內完成明確的任務，那我恐怕是最懶惰的人。任何強迫的努力都需要消耗生命的能量，我從未願意付出這樣的代價。相反地，我從思緒中汲取養分，在思想的海洋裡盡情遨遊，那才是我的生命之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