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 My Early Life</w:t>
      </w:r>
    </w:p>
    <w:p>
      <w:pPr>
        <w:rPr>
          <w:rFonts w:hint="default" w:ascii="Times New Roman" w:hAnsi="Times New Roman" w:cs="Times New Roman"/>
          <w:sz w:val="24"/>
          <w:szCs w:val="24"/>
        </w:rPr>
      </w:pPr>
      <w:r>
        <w:rPr>
          <w:rFonts w:hint="default" w:ascii="Times New Roman" w:hAnsi="Times New Roman" w:cs="Times New Roman"/>
          <w:sz w:val="24"/>
          <w:szCs w:val="24"/>
        </w:rPr>
        <w:t>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w:t>
      </w:r>
    </w:p>
    <w:p>
      <w:pPr>
        <w:rPr>
          <w:rFonts w:hint="default" w:ascii="Times New Roman" w:hAnsi="Times New Roman" w:cs="Times New Roman"/>
          <w:sz w:val="24"/>
          <w:szCs w:val="24"/>
        </w:rPr>
      </w:pPr>
      <w:r>
        <w:rPr>
          <w:rFonts w:hint="default" w:ascii="Times New Roman" w:hAnsi="Times New Roman" w:cs="Times New Roman"/>
          <w:sz w:val="24"/>
          <w:szCs w:val="24"/>
        </w:rPr>
        <w:t>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w:t>
      </w:r>
    </w:p>
    <w:p>
      <w:pPr>
        <w:rPr>
          <w:rFonts w:hint="default" w:ascii="Times New Roman" w:hAnsi="Times New Roman" w:cs="Times New Roman"/>
          <w:sz w:val="24"/>
          <w:szCs w:val="24"/>
        </w:rPr>
      </w:pPr>
      <w:r>
        <w:rPr>
          <w:rFonts w:hint="default" w:ascii="Times New Roman" w:hAnsi="Times New Roman" w:cs="Times New Roman"/>
          <w:sz w:val="24"/>
          <w:szCs w:val="24"/>
        </w:rPr>
        <w:t>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was due to a number of causes. In the first place I had a brother who was gifted to an extraordinary degree—one of those rare phenomena of mentality which biological investigation has failed to explain. His premature death left my parents disconsolate. We owned a horse which had been 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gentlemen—a wealthy citizen—paused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ZWVmODZjNzg1Y2ZhMGI5YWJkMDQzNThhZDk3NDMifQ=="/>
  </w:docVars>
  <w:rsids>
    <w:rsidRoot w:val="00000000"/>
    <w:rsid w:val="1030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2024-07-25T08:51:12Z</dcterms:created>
  <dc:creator>Administrator</dc:creator>
  <cp:lastModifiedBy>译国译民</cp:lastModifiedBy>
  <dcterms:modified xsi:type="dcterms:W3CDTF">2024-07-25T08:51:52Z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44FB8296A9F440A086F73B2BE9141146_12</vt:lpwstr>
  </property>
</Properties>
</file>