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sz w:val="24"/>
        </w:rPr>
        <w:t>其最終目的在於完全掌控心靈，駕馭物質世界，將自然之力運用於人類需求。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