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TBP // To Be Published Medium 130324 // Link //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// Título //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Descubre los diferentes Pools del Deep Funding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Sube tu propuesta, consigue financiación para tu próximo proyecto de IA y forma parte de la revolución descentralizada de SingularityNET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Para subir una propuesta al Deep Funding, el programa de financiación de la Comunidad de SingularityNET, es fundamental entender los diferentes Pools o categorías y sus respectivos presupuestos.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Vamos a explorar un poco de qué se trata cada una y cómo resultaron en esta última Ronda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Pool de Nuevos Proyectos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Este pool está diseñado para fomentar aquellos proyectos o servicios de IA ya desarrollados y que estén interesados en formar parte del marketplace descentralizado de SingularityNET. En esta última Ronda 3 la adjudicación total fue de $750,000 usd en AGIX. Si tienes un concepto innovador que pueda contribuir al crecimiento de nuestra plataforma, te invitamos a mostrar su magia aquí. 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Conoce más acerca de los 10 fantásticos proyectos fondeados aquí </w:t>
      </w:r>
      <w:hyperlink r:id="rId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https://proposals.deepfunding.ai/challenge-info/9e89112a-c5aa-4500-b1ba-a77ca25ac142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Pool de Ideación 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¿Tienes en mente una idea brillante para desarrollar IA? El Pool de Ideación es la plataforma perfecta para brindarle a tu visión la visibilidad, la retroalimentación y el apoyo que merece. Con una adjudicación total de $50,000 usd en AGIX en esta última Ronda 3, 10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brillantes ideas encontraron el apoyo para tomar forma y convertirse en propuestas convincentes para futuras rondas en el Pool de Nuevos Proyectos. ¡Tu idea podría ser la chispa que encienda la próxima revolución de la IA! 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Aquí puedes conocer de cerca las 10 ideas fondeadas en esta última Ronda 3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https://proposals.deepfunding.ai/challenge-info/05f2e6a4-808c-462f-a7cc-14cf8e719d24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Pool de Marketing 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¿Eres un experto en Marketing y un talentoso comunicador? El Pool de Marketing busca iniciativas de marketing y comunicación innovadoras que puedan compartir con el mundo nuestro maravilloso programa de financiación Deep Funding. En esta última Ronda 3, el Pool de Marketing contó con una adjudicación total de $50,000 usd en AGIX. No dejes pasar la oportunidad; si eres creativo y tienes ideas que puedan ayudarnos a expandir la misión de SingularityNET de expandir una IA descentralizada, escribe una linda propuesta y súbela al Pool de Marketing. ¡Esperamos tu poder creativo para poder liderar la revolución descentralizadora de SingularityNET! </w:t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Pool de Tooling o Herramientas</w:t>
      </w:r>
      <w:r w:rsidDel="00000000" w:rsidR="00000000" w:rsidRPr="00000000">
        <w:rPr>
          <w:rFonts w:ascii="Georgia" w:cs="Georgia" w:eastAsia="Georgia" w:hAnsi="Georgia"/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Georgia" w:cs="Georgia" w:eastAsia="Georgia" w:hAnsi="Georg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innovación no conoce límites en Pool de Tooling o Herramientas. Aquí puedes proponer soluciones y herramientas novedosas que eleven la funcionalidad y eficiencia de la plataforma. Con una adjudicación total de $150,000 usd en AGIX en esta última Ronda 3 y más en futuras rondas, ¡Tu creatividad es el combustible del progreso! </w:t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Puedes conocer más acerca de las herramientas fondeadas en esta última Ronda 3 aquí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https://proposals.deepfunding.ai/challenge-info/ed8f287d-3ead-444b-83ee-0acb062e395e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Pool RFP de SingularityNET </w:t>
      </w:r>
    </w:p>
    <w:p w:rsidR="00000000" w:rsidDel="00000000" w:rsidP="00000000" w:rsidRDefault="00000000" w:rsidRPr="00000000" w14:paraId="00000025">
      <w:pPr>
        <w:spacing w:line="4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Pool RFP (Request for Proposal) de SingularityNET es una categoría diseñada con el objetivo de invitar desarrolladores e innovadores a colaborar directamente con proyectos e ideas en los objetivos del equipo técnico y la plataforma de SingularityNET. En esta última Ronda 3, este pool contó con una adjudicación total de $530,000 usd en AGIX y ocho propuestas fondeadas. ¡Sumá tus ideas y proyectos al maravilloso equipo técnico de SingularityNET y prepárate para liderar la revolución descentralizadora de la IA! </w:t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Para leer más sobre el Pool de RFP y entender las diferentes categorías donde puedes aplicar tu talento y proyectos, aquí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https://deepfunding.ai/a-new-deep-funding-pool-snet-rfps/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Súmate a nuestras redes y a la Comunidad de brillantes creadores y pioneros de SingularityNET. ¡Conviértete en un líder dentro de la revolución de la IA descentralizada!</w:t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https://linktr.ee/singularitynet.latam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Georgia" w:cs="Georgia" w:eastAsia="Georgia" w:hAnsi="Georgia"/>
          <w:i w:val="1"/>
          <w:color w:val="dbdee1"/>
          <w:sz w:val="24"/>
          <w:szCs w:val="24"/>
        </w:rPr>
      </w:pPr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https://twitter.com/SNET_Latam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dbdee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https://github.com/singularitynet-latam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https://www.linkedin.com/showcase/snet-latam/</w:t>
        </w:r>
      </w:hyperlink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dbdee1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https://medium.com/@singularitynet.latam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hyperlink r:id="rId17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https://t.me/+OOUBlW8UlHg5ZWRh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 LATAM @SingularityNET Community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/ Creando e impulsando una Comunidad vibrante de innovadores latinoamericanos para llevar adelante la revolución descentralizada de la IA </w:t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Sumate a las conversaciones y recibe las últimas novedades de SingualrityNET y el fondo de financiamiento Deep Funding. Escríbenos a nuestro mail: </w:t>
      </w:r>
      <w:hyperlink r:id="rId1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singualritynet.latam@gmail.com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o por </w:t>
      </w:r>
      <w:hyperlink r:id="rId19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por cualquier duda o consulta. ¡Estamos a tu disposición y encantados de conocerte!   </w:t>
      </w:r>
    </w:p>
    <w:p w:rsidR="00000000" w:rsidDel="00000000" w:rsidP="00000000" w:rsidRDefault="00000000" w:rsidRPr="00000000" w14:paraId="00000036">
      <w:pPr>
        <w:spacing w:line="48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Fonts w:ascii="Georgia" w:cs="Georgia" w:eastAsia="Georgia" w:hAnsi="Georgia"/>
        <w:i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twitter.com/SNET_Latam" TargetMode="External"/><Relationship Id="rId10" Type="http://schemas.openxmlformats.org/officeDocument/2006/relationships/hyperlink" Target="https://linktr.ee/singularitynet.latam" TargetMode="External"/><Relationship Id="rId13" Type="http://schemas.openxmlformats.org/officeDocument/2006/relationships/hyperlink" Target="https://linktr.ee/singularitynet.latam" TargetMode="External"/><Relationship Id="rId12" Type="http://schemas.openxmlformats.org/officeDocument/2006/relationships/hyperlink" Target="https://github.com/singularitynet-lat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epfunding.ai/a-new-deep-funding-pool-snet-rfps/" TargetMode="External"/><Relationship Id="rId15" Type="http://schemas.openxmlformats.org/officeDocument/2006/relationships/hyperlink" Target="https://medium.com/@singularitynet.latam" TargetMode="External"/><Relationship Id="rId14" Type="http://schemas.openxmlformats.org/officeDocument/2006/relationships/hyperlink" Target="https://www.linkedin.com/showcase/snet-latam/" TargetMode="External"/><Relationship Id="rId17" Type="http://schemas.openxmlformats.org/officeDocument/2006/relationships/hyperlink" Target="https://t.me/+OOUBlW8UlHg5ZWRh" TargetMode="External"/><Relationship Id="rId16" Type="http://schemas.openxmlformats.org/officeDocument/2006/relationships/hyperlink" Target="https://medium.com/@singularitynet.latam" TargetMode="External"/><Relationship Id="rId5" Type="http://schemas.openxmlformats.org/officeDocument/2006/relationships/styles" Target="styles.xml"/><Relationship Id="rId19" Type="http://schemas.openxmlformats.org/officeDocument/2006/relationships/hyperlink" Target="https://t.me/+OOUBlW8UlHg5ZWRh" TargetMode="External"/><Relationship Id="rId6" Type="http://schemas.openxmlformats.org/officeDocument/2006/relationships/hyperlink" Target="https://proposals.deepfunding.ai/challenge-info/9e89112a-c5aa-4500-b1ba-a77ca25ac142" TargetMode="External"/><Relationship Id="rId18" Type="http://schemas.openxmlformats.org/officeDocument/2006/relationships/hyperlink" Target="mailto:singualritynet.latam@gmail.com" TargetMode="External"/><Relationship Id="rId7" Type="http://schemas.openxmlformats.org/officeDocument/2006/relationships/hyperlink" Target="https://proposals.deepfunding.ai/challenge-info/05f2e6a4-808c-462f-a7cc-14cf8e719d24" TargetMode="External"/><Relationship Id="rId8" Type="http://schemas.openxmlformats.org/officeDocument/2006/relationships/hyperlink" Target="https://proposals.deepfunding.ai/challenge-info/ed8f287d-3ead-444b-83ee-0acb062e39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