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4BB06" w14:textId="7321EFBE" w:rsidR="00353568" w:rsidRPr="00DA23A3" w:rsidRDefault="00C06EC2" w:rsidP="00DA23A3">
      <w:pPr>
        <w:jc w:val="center"/>
        <w:rPr>
          <w:b/>
          <w:i/>
          <w:sz w:val="32"/>
          <w:lang w:val="en-US"/>
        </w:rPr>
      </w:pPr>
      <w:r w:rsidRPr="00DA23A3">
        <w:rPr>
          <w:b/>
          <w:i/>
          <w:sz w:val="32"/>
          <w:lang w:val="en-US"/>
        </w:rPr>
        <w:t>Kickstarter Projects Report</w:t>
      </w:r>
      <w:r w:rsidR="00417E63">
        <w:rPr>
          <w:b/>
          <w:i/>
          <w:sz w:val="32"/>
          <w:lang w:val="en-US"/>
        </w:rPr>
        <w:br/>
      </w:r>
    </w:p>
    <w:p w14:paraId="37F21DF2" w14:textId="77777777" w:rsidR="00C06EC2" w:rsidRDefault="00C06EC2" w:rsidP="00353568">
      <w:pPr>
        <w:rPr>
          <w:lang w:val="en-US"/>
        </w:rPr>
      </w:pPr>
    </w:p>
    <w:p w14:paraId="7F17CF02" w14:textId="7D5AA91F" w:rsidR="00353568" w:rsidRPr="00C06EC2" w:rsidRDefault="00353568" w:rsidP="00353568">
      <w:pPr>
        <w:rPr>
          <w:b/>
          <w:lang w:val="en-US"/>
        </w:rPr>
      </w:pPr>
      <w:r w:rsidRPr="00C06EC2">
        <w:rPr>
          <w:b/>
          <w:lang w:val="en-US"/>
        </w:rPr>
        <w:t>Given the provided data, what are three conclusions we can draw about Kickstarter campaigns?</w:t>
      </w:r>
    </w:p>
    <w:p w14:paraId="79F278A1" w14:textId="77777777" w:rsidR="00C06EC2" w:rsidRDefault="00C06EC2" w:rsidP="00353568">
      <w:pPr>
        <w:rPr>
          <w:lang w:val="en-US"/>
        </w:rPr>
      </w:pPr>
    </w:p>
    <w:p w14:paraId="76E17DB1" w14:textId="761EC0E9" w:rsidR="00A8050F" w:rsidRDefault="000D2670" w:rsidP="00353568">
      <w:pPr>
        <w:rPr>
          <w:lang w:val="en-US"/>
        </w:rPr>
      </w:pPr>
      <w:r>
        <w:rPr>
          <w:lang w:val="en-US"/>
        </w:rPr>
        <w:t xml:space="preserve">Conclusion 1: Based on the </w:t>
      </w:r>
      <w:r w:rsidR="00CA5A7D">
        <w:rPr>
          <w:lang w:val="en-US"/>
        </w:rPr>
        <w:t xml:space="preserve">pivot table which summarizes </w:t>
      </w:r>
      <w:r w:rsidR="00C23F82">
        <w:rPr>
          <w:lang w:val="en-US"/>
        </w:rPr>
        <w:t xml:space="preserve">and sorts all Kickstarter </w:t>
      </w:r>
      <w:r w:rsidR="00A8050F">
        <w:rPr>
          <w:lang w:val="en-US"/>
        </w:rPr>
        <w:t>projects by its</w:t>
      </w:r>
      <w:r w:rsidR="00C23F82">
        <w:rPr>
          <w:lang w:val="en-US"/>
        </w:rPr>
        <w:t xml:space="preserve"> parent c</w:t>
      </w:r>
      <w:r w:rsidR="00CA5A7D">
        <w:rPr>
          <w:lang w:val="en-US"/>
        </w:rPr>
        <w:t xml:space="preserve">ategory, </w:t>
      </w:r>
      <w:r w:rsidR="00330F7B">
        <w:rPr>
          <w:lang w:val="en-US"/>
        </w:rPr>
        <w:t>we have</w:t>
      </w:r>
      <w:r w:rsidR="00C23F82">
        <w:rPr>
          <w:lang w:val="en-US"/>
        </w:rPr>
        <w:t xml:space="preserve"> define</w:t>
      </w:r>
      <w:r w:rsidR="00330F7B">
        <w:rPr>
          <w:lang w:val="en-US"/>
        </w:rPr>
        <w:t>d</w:t>
      </w:r>
      <w:r w:rsidR="00C23F82">
        <w:rPr>
          <w:lang w:val="en-US"/>
        </w:rPr>
        <w:t xml:space="preserve"> </w:t>
      </w:r>
      <w:r w:rsidR="00914495">
        <w:rPr>
          <w:lang w:val="en-US"/>
        </w:rPr>
        <w:t xml:space="preserve">3 the most successful categories: </w:t>
      </w:r>
      <w:r w:rsidR="004E0E58">
        <w:rPr>
          <w:lang w:val="en-US"/>
        </w:rPr>
        <w:t xml:space="preserve">(1) </w:t>
      </w:r>
      <w:r w:rsidR="00F93C46">
        <w:rPr>
          <w:lang w:val="en-US"/>
        </w:rPr>
        <w:t>‘</w:t>
      </w:r>
      <w:r w:rsidR="004E0E58">
        <w:rPr>
          <w:lang w:val="en-US"/>
        </w:rPr>
        <w:t>theater</w:t>
      </w:r>
      <w:r w:rsidR="00F93C46">
        <w:rPr>
          <w:lang w:val="en-US"/>
        </w:rPr>
        <w:t>’</w:t>
      </w:r>
      <w:r w:rsidR="004E0E58">
        <w:rPr>
          <w:lang w:val="en-US"/>
        </w:rPr>
        <w:t xml:space="preserve">, (2) </w:t>
      </w:r>
      <w:r w:rsidR="00F93C46">
        <w:rPr>
          <w:lang w:val="en-US"/>
        </w:rPr>
        <w:t>‘</w:t>
      </w:r>
      <w:r w:rsidR="004E0E58">
        <w:rPr>
          <w:lang w:val="en-US"/>
        </w:rPr>
        <w:t>music</w:t>
      </w:r>
      <w:r w:rsidR="00F93C46">
        <w:rPr>
          <w:lang w:val="en-US"/>
        </w:rPr>
        <w:t>’</w:t>
      </w:r>
      <w:r w:rsidR="004E0E58">
        <w:rPr>
          <w:lang w:val="en-US"/>
        </w:rPr>
        <w:t xml:space="preserve"> and (3) </w:t>
      </w:r>
      <w:r w:rsidR="00F93C46">
        <w:rPr>
          <w:lang w:val="en-US"/>
        </w:rPr>
        <w:t>‘</w:t>
      </w:r>
      <w:r w:rsidR="004E0E58">
        <w:rPr>
          <w:lang w:val="en-US"/>
        </w:rPr>
        <w:t>film &amp; video</w:t>
      </w:r>
      <w:r w:rsidR="00F93C46">
        <w:rPr>
          <w:lang w:val="en-US"/>
        </w:rPr>
        <w:t>’</w:t>
      </w:r>
      <w:r w:rsidR="004E0E58">
        <w:rPr>
          <w:lang w:val="en-US"/>
        </w:rPr>
        <w:t>.</w:t>
      </w:r>
      <w:r w:rsidR="00B84053">
        <w:rPr>
          <w:lang w:val="en-US"/>
        </w:rPr>
        <w:t xml:space="preserve"> These </w:t>
      </w:r>
      <w:r w:rsidR="000A0B15">
        <w:rPr>
          <w:lang w:val="en-US"/>
        </w:rPr>
        <w:t>were the</w:t>
      </w:r>
      <w:r w:rsidR="0031570C">
        <w:rPr>
          <w:lang w:val="en-US"/>
        </w:rPr>
        <w:t xml:space="preserve"> most</w:t>
      </w:r>
      <w:r w:rsidR="004E0E58">
        <w:rPr>
          <w:lang w:val="en-US"/>
        </w:rPr>
        <w:t xml:space="preserve"> </w:t>
      </w:r>
      <w:r w:rsidR="00B84053">
        <w:rPr>
          <w:lang w:val="en-US"/>
        </w:rPr>
        <w:t>popular among entrepreneurs</w:t>
      </w:r>
      <w:r w:rsidR="0031570C">
        <w:rPr>
          <w:lang w:val="en-US"/>
        </w:rPr>
        <w:t xml:space="preserve"> </w:t>
      </w:r>
      <w:r w:rsidR="000A0B15">
        <w:rPr>
          <w:lang w:val="en-US"/>
        </w:rPr>
        <w:t>because</w:t>
      </w:r>
      <w:r w:rsidR="0031570C">
        <w:rPr>
          <w:lang w:val="en-US"/>
        </w:rPr>
        <w:t xml:space="preserve"> more than 60% </w:t>
      </w:r>
      <w:r w:rsidR="000A0B15">
        <w:rPr>
          <w:lang w:val="en-US"/>
        </w:rPr>
        <w:t>of all</w:t>
      </w:r>
      <w:r w:rsidR="0031570C">
        <w:rPr>
          <w:lang w:val="en-US"/>
        </w:rPr>
        <w:t xml:space="preserve"> </w:t>
      </w:r>
      <w:r w:rsidR="00A8050F">
        <w:rPr>
          <w:lang w:val="en-US"/>
        </w:rPr>
        <w:t xml:space="preserve">Kickstarter projects </w:t>
      </w:r>
      <w:r w:rsidR="000A0B15">
        <w:rPr>
          <w:lang w:val="en-US"/>
        </w:rPr>
        <w:t>fell within these three categories</w:t>
      </w:r>
      <w:r w:rsidR="0031570C">
        <w:rPr>
          <w:lang w:val="en-US"/>
        </w:rPr>
        <w:t>.</w:t>
      </w:r>
      <w:r w:rsidR="000A0B15">
        <w:rPr>
          <w:lang w:val="en-US"/>
        </w:rPr>
        <w:t xml:space="preserve"> Also, </w:t>
      </w:r>
      <w:r w:rsidR="00A8050F">
        <w:rPr>
          <w:lang w:val="en-US"/>
        </w:rPr>
        <w:t xml:space="preserve">the three </w:t>
      </w:r>
      <w:r w:rsidR="000A0B15">
        <w:rPr>
          <w:lang w:val="en-US"/>
        </w:rPr>
        <w:t>categories</w:t>
      </w:r>
      <w:r w:rsidR="0031570C">
        <w:rPr>
          <w:lang w:val="en-US"/>
        </w:rPr>
        <w:t xml:space="preserve"> showed the </w:t>
      </w:r>
      <w:r w:rsidR="00875AF1">
        <w:rPr>
          <w:lang w:val="en-US"/>
        </w:rPr>
        <w:t>highest rate of success and the</w:t>
      </w:r>
      <w:r w:rsidR="00875AF1" w:rsidRPr="00875AF1">
        <w:rPr>
          <w:lang w:val="en-US"/>
        </w:rPr>
        <w:t xml:space="preserve"> </w:t>
      </w:r>
      <w:r w:rsidR="00F93C46">
        <w:rPr>
          <w:lang w:val="en-US"/>
        </w:rPr>
        <w:t>‘musi</w:t>
      </w:r>
      <w:r w:rsidR="009445A2">
        <w:rPr>
          <w:lang w:val="en-US"/>
        </w:rPr>
        <w:t>c</w:t>
      </w:r>
      <w:r w:rsidR="00F93C46">
        <w:rPr>
          <w:lang w:val="en-US"/>
        </w:rPr>
        <w:t>’</w:t>
      </w:r>
      <w:r w:rsidR="00875AF1">
        <w:rPr>
          <w:lang w:val="en-US"/>
        </w:rPr>
        <w:t xml:space="preserve"> category is leading the </w:t>
      </w:r>
      <w:r w:rsidR="00330F7B">
        <w:rPr>
          <w:lang w:val="en-US"/>
        </w:rPr>
        <w:t xml:space="preserve">list with more than 70% of projects within the category being successful. </w:t>
      </w:r>
    </w:p>
    <w:p w14:paraId="69753BA2" w14:textId="77777777" w:rsidR="00845085" w:rsidRDefault="00845085" w:rsidP="00353568">
      <w:pPr>
        <w:rPr>
          <w:lang w:val="en-US"/>
        </w:rPr>
      </w:pPr>
    </w:p>
    <w:p w14:paraId="02C6BAF9" w14:textId="4071E96F" w:rsidR="000A0B15" w:rsidRDefault="000A0B15" w:rsidP="00353568">
      <w:pPr>
        <w:rPr>
          <w:lang w:val="en-US"/>
        </w:rPr>
      </w:pPr>
      <w:r>
        <w:rPr>
          <w:lang w:val="en-US"/>
        </w:rPr>
        <w:t xml:space="preserve">Conclusion 2: </w:t>
      </w:r>
      <w:r w:rsidR="00845085">
        <w:rPr>
          <w:lang w:val="en-US"/>
        </w:rPr>
        <w:t xml:space="preserve">Digging further into sub-categories, we have discovered that </w:t>
      </w:r>
      <w:r w:rsidR="00F93C46">
        <w:rPr>
          <w:lang w:val="en-US"/>
        </w:rPr>
        <w:t>‘</w:t>
      </w:r>
      <w:r w:rsidR="00EB2430">
        <w:rPr>
          <w:lang w:val="en-US"/>
        </w:rPr>
        <w:t>rock</w:t>
      </w:r>
      <w:r w:rsidR="00F93C46">
        <w:rPr>
          <w:lang w:val="en-US"/>
        </w:rPr>
        <w:t>’</w:t>
      </w:r>
      <w:r w:rsidR="00EB2430">
        <w:rPr>
          <w:lang w:val="en-US"/>
        </w:rPr>
        <w:t xml:space="preserve"> an </w:t>
      </w:r>
      <w:r w:rsidR="00F93C46">
        <w:rPr>
          <w:lang w:val="en-US"/>
        </w:rPr>
        <w:t>‘</w:t>
      </w:r>
      <w:r w:rsidR="00EB2430">
        <w:rPr>
          <w:lang w:val="en-US"/>
        </w:rPr>
        <w:t>indie rock</w:t>
      </w:r>
      <w:r w:rsidR="00F93C46">
        <w:rPr>
          <w:lang w:val="en-US"/>
        </w:rPr>
        <w:t>’</w:t>
      </w:r>
      <w:r w:rsidR="00EB2430">
        <w:rPr>
          <w:lang w:val="en-US"/>
        </w:rPr>
        <w:t xml:space="preserve"> were the most successful sub-categories within the </w:t>
      </w:r>
      <w:r w:rsidR="00F93C46">
        <w:rPr>
          <w:lang w:val="en-US"/>
        </w:rPr>
        <w:t>‘</w:t>
      </w:r>
      <w:r w:rsidR="00EB2430">
        <w:rPr>
          <w:lang w:val="en-US"/>
        </w:rPr>
        <w:t>music</w:t>
      </w:r>
      <w:r w:rsidR="00F93C46">
        <w:rPr>
          <w:lang w:val="en-US"/>
        </w:rPr>
        <w:t>’</w:t>
      </w:r>
      <w:r w:rsidR="00EB2430">
        <w:rPr>
          <w:lang w:val="en-US"/>
        </w:rPr>
        <w:t xml:space="preserve">. While only 12.5% of </w:t>
      </w:r>
      <w:r w:rsidR="00F93C46">
        <w:rPr>
          <w:lang w:val="en-US"/>
        </w:rPr>
        <w:t>‘</w:t>
      </w:r>
      <w:r w:rsidR="00EB2430">
        <w:rPr>
          <w:lang w:val="en-US"/>
        </w:rPr>
        <w:t>indie rock</w:t>
      </w:r>
      <w:r w:rsidR="00F93C46">
        <w:rPr>
          <w:lang w:val="en-US"/>
        </w:rPr>
        <w:t>’</w:t>
      </w:r>
      <w:r w:rsidR="00EB2430">
        <w:rPr>
          <w:lang w:val="en-US"/>
        </w:rPr>
        <w:t xml:space="preserve"> projects have not </w:t>
      </w:r>
      <w:r w:rsidR="00F93C46">
        <w:rPr>
          <w:lang w:val="en-US"/>
        </w:rPr>
        <w:t>succeeded</w:t>
      </w:r>
      <w:r w:rsidR="00EB2430">
        <w:rPr>
          <w:lang w:val="en-US"/>
        </w:rPr>
        <w:t>, the success rate for project</w:t>
      </w:r>
      <w:r w:rsidR="00330F7B">
        <w:rPr>
          <w:lang w:val="en-US"/>
        </w:rPr>
        <w:t>s</w:t>
      </w:r>
      <w:r w:rsidR="00EB2430">
        <w:rPr>
          <w:lang w:val="en-US"/>
        </w:rPr>
        <w:t xml:space="preserve"> within </w:t>
      </w:r>
      <w:r w:rsidR="00330F7B">
        <w:rPr>
          <w:lang w:val="en-US"/>
        </w:rPr>
        <w:t xml:space="preserve">the </w:t>
      </w:r>
      <w:r w:rsidR="00F93C46">
        <w:rPr>
          <w:lang w:val="en-US"/>
        </w:rPr>
        <w:t>‘</w:t>
      </w:r>
      <w:r w:rsidR="00EB2430">
        <w:rPr>
          <w:lang w:val="en-US"/>
        </w:rPr>
        <w:t>rock</w:t>
      </w:r>
      <w:r w:rsidR="00F93C46">
        <w:rPr>
          <w:lang w:val="en-US"/>
        </w:rPr>
        <w:t>’</w:t>
      </w:r>
      <w:r w:rsidR="00EB2430">
        <w:rPr>
          <w:lang w:val="en-US"/>
        </w:rPr>
        <w:t xml:space="preserve"> sub-category is 100%. </w:t>
      </w:r>
      <w:r w:rsidR="00EE40AF">
        <w:rPr>
          <w:lang w:val="en-US"/>
        </w:rPr>
        <w:t xml:space="preserve">Within the </w:t>
      </w:r>
      <w:r w:rsidR="00F93C46">
        <w:rPr>
          <w:lang w:val="en-US"/>
        </w:rPr>
        <w:t>‘</w:t>
      </w:r>
      <w:r w:rsidR="00EE40AF">
        <w:rPr>
          <w:lang w:val="en-US"/>
        </w:rPr>
        <w:t>theatre</w:t>
      </w:r>
      <w:r w:rsidR="00F93C46">
        <w:rPr>
          <w:lang w:val="en-US"/>
        </w:rPr>
        <w:t>’</w:t>
      </w:r>
      <w:r w:rsidR="00EE40AF">
        <w:rPr>
          <w:lang w:val="en-US"/>
        </w:rPr>
        <w:t xml:space="preserve"> category, the most successful sub-category is </w:t>
      </w:r>
      <w:r w:rsidR="00F93C46">
        <w:rPr>
          <w:lang w:val="en-US"/>
        </w:rPr>
        <w:t>‘</w:t>
      </w:r>
      <w:r w:rsidR="00EE40AF">
        <w:rPr>
          <w:lang w:val="en-US"/>
        </w:rPr>
        <w:t>plays</w:t>
      </w:r>
      <w:r w:rsidR="00F93C46">
        <w:rPr>
          <w:lang w:val="en-US"/>
        </w:rPr>
        <w:t>’</w:t>
      </w:r>
      <w:r w:rsidR="00EE40AF">
        <w:rPr>
          <w:lang w:val="en-US"/>
        </w:rPr>
        <w:t xml:space="preserve"> </w:t>
      </w:r>
      <w:r w:rsidR="008D17E5">
        <w:rPr>
          <w:lang w:val="en-US"/>
        </w:rPr>
        <w:t>but only 65% of projects have found success</w:t>
      </w:r>
      <w:r w:rsidR="00FC4E56">
        <w:rPr>
          <w:lang w:val="en-US"/>
        </w:rPr>
        <w:t xml:space="preserve">. Finally, the success of the </w:t>
      </w:r>
      <w:r w:rsidR="00F93C46">
        <w:rPr>
          <w:lang w:val="en-US"/>
        </w:rPr>
        <w:t>‘</w:t>
      </w:r>
      <w:r w:rsidR="00FC4E56">
        <w:rPr>
          <w:lang w:val="en-US"/>
        </w:rPr>
        <w:t>film</w:t>
      </w:r>
      <w:r w:rsidR="0064056D">
        <w:rPr>
          <w:lang w:val="en-US"/>
        </w:rPr>
        <w:t xml:space="preserve"> &amp; video</w:t>
      </w:r>
      <w:r w:rsidR="00F93C46">
        <w:rPr>
          <w:lang w:val="en-US"/>
        </w:rPr>
        <w:t>’</w:t>
      </w:r>
      <w:r w:rsidR="00FC4E56">
        <w:rPr>
          <w:lang w:val="en-US"/>
        </w:rPr>
        <w:t xml:space="preserve"> category</w:t>
      </w:r>
      <w:r w:rsidR="00FE5913">
        <w:rPr>
          <w:lang w:val="en-US"/>
        </w:rPr>
        <w:t xml:space="preserve"> is owed to</w:t>
      </w:r>
      <w:r w:rsidR="00FC4E56">
        <w:rPr>
          <w:lang w:val="en-US"/>
        </w:rPr>
        <w:t xml:space="preserve">: </w:t>
      </w:r>
      <w:r w:rsidR="00F93C46">
        <w:rPr>
          <w:lang w:val="en-US"/>
        </w:rPr>
        <w:t>‘</w:t>
      </w:r>
      <w:r w:rsidR="00FC4E56">
        <w:rPr>
          <w:lang w:val="en-US"/>
        </w:rPr>
        <w:t>documentary</w:t>
      </w:r>
      <w:r w:rsidR="00F93C46">
        <w:rPr>
          <w:lang w:val="en-US"/>
        </w:rPr>
        <w:t>’</w:t>
      </w:r>
      <w:r w:rsidR="00FC4E56">
        <w:rPr>
          <w:lang w:val="en-US"/>
        </w:rPr>
        <w:t xml:space="preserve">, </w:t>
      </w:r>
      <w:r w:rsidR="00F93C46">
        <w:rPr>
          <w:lang w:val="en-US"/>
        </w:rPr>
        <w:t>‘</w:t>
      </w:r>
      <w:r w:rsidR="00FC4E56">
        <w:rPr>
          <w:lang w:val="en-US"/>
        </w:rPr>
        <w:t>short</w:t>
      </w:r>
      <w:r w:rsidR="00F93C46">
        <w:rPr>
          <w:lang w:val="en-US"/>
        </w:rPr>
        <w:t>’</w:t>
      </w:r>
      <w:r w:rsidR="00FC4E56">
        <w:rPr>
          <w:lang w:val="en-US"/>
        </w:rPr>
        <w:t xml:space="preserve"> and </w:t>
      </w:r>
      <w:r w:rsidR="00F93C46">
        <w:rPr>
          <w:lang w:val="en-US"/>
        </w:rPr>
        <w:t>‘</w:t>
      </w:r>
      <w:r w:rsidR="00FC4E56">
        <w:rPr>
          <w:lang w:val="en-US"/>
        </w:rPr>
        <w:t>television</w:t>
      </w:r>
      <w:r w:rsidR="00F93C46">
        <w:rPr>
          <w:lang w:val="en-US"/>
        </w:rPr>
        <w:t>’</w:t>
      </w:r>
      <w:r w:rsidR="00FC4E56">
        <w:rPr>
          <w:lang w:val="en-US"/>
        </w:rPr>
        <w:t>.</w:t>
      </w:r>
      <w:r w:rsidR="003D2475">
        <w:rPr>
          <w:lang w:val="en-US"/>
        </w:rPr>
        <w:t xml:space="preserve"> All of the projects </w:t>
      </w:r>
      <w:r w:rsidR="00FE5913">
        <w:rPr>
          <w:lang w:val="en-US"/>
        </w:rPr>
        <w:t xml:space="preserve">classified as these three </w:t>
      </w:r>
      <w:r w:rsidR="003D2475">
        <w:rPr>
          <w:lang w:val="en-US"/>
        </w:rPr>
        <w:t>have succeed.</w:t>
      </w:r>
      <w:r w:rsidR="0044178E">
        <w:rPr>
          <w:lang w:val="en-US"/>
        </w:rPr>
        <w:t xml:space="preserve"> None of the projects in the remaining 40% of ‘film</w:t>
      </w:r>
      <w:r w:rsidR="0064056D">
        <w:rPr>
          <w:lang w:val="en-US"/>
        </w:rPr>
        <w:t xml:space="preserve"> &amp; video</w:t>
      </w:r>
      <w:r w:rsidR="0044178E">
        <w:rPr>
          <w:lang w:val="en-US"/>
        </w:rPr>
        <w:t xml:space="preserve">’ category </w:t>
      </w:r>
      <w:r w:rsidR="0064056D">
        <w:rPr>
          <w:lang w:val="en-US"/>
        </w:rPr>
        <w:t xml:space="preserve">have </w:t>
      </w:r>
      <w:r w:rsidR="0044178E">
        <w:rPr>
          <w:lang w:val="en-US"/>
        </w:rPr>
        <w:t>made it through</w:t>
      </w:r>
      <w:r w:rsidR="003D2475">
        <w:rPr>
          <w:lang w:val="en-US"/>
        </w:rPr>
        <w:t xml:space="preserve">. </w:t>
      </w:r>
    </w:p>
    <w:p w14:paraId="0F31A371" w14:textId="77777777" w:rsidR="003D2475" w:rsidRDefault="003D2475" w:rsidP="00353568">
      <w:pPr>
        <w:rPr>
          <w:lang w:val="en-US"/>
        </w:rPr>
      </w:pPr>
    </w:p>
    <w:p w14:paraId="17BDFE15" w14:textId="72496D38" w:rsidR="00F93C46" w:rsidRDefault="00F93C46" w:rsidP="00353568">
      <w:pPr>
        <w:rPr>
          <w:lang w:val="en-US"/>
        </w:rPr>
      </w:pPr>
      <w:r>
        <w:rPr>
          <w:lang w:val="en-US"/>
        </w:rPr>
        <w:t xml:space="preserve">Conclusion 3: </w:t>
      </w:r>
      <w:r w:rsidR="008F54FA">
        <w:rPr>
          <w:lang w:val="en-US"/>
        </w:rPr>
        <w:t xml:space="preserve">On average, all projects launched from February to June had the largest rate of success than those started in the second half of the year. </w:t>
      </w:r>
      <w:r w:rsidR="000B6C34">
        <w:rPr>
          <w:lang w:val="en-US"/>
        </w:rPr>
        <w:t>However, this trend is more foreseen in ‘film</w:t>
      </w:r>
      <w:r w:rsidR="006E51D3">
        <w:rPr>
          <w:lang w:val="en-US"/>
        </w:rPr>
        <w:t xml:space="preserve"> &amp; video</w:t>
      </w:r>
      <w:r w:rsidR="000B6C34">
        <w:rPr>
          <w:lang w:val="en-US"/>
        </w:rPr>
        <w:t>’ and ‘theater’</w:t>
      </w:r>
      <w:r w:rsidR="009445A2">
        <w:rPr>
          <w:lang w:val="en-US"/>
        </w:rPr>
        <w:t xml:space="preserve"> than in ‘music’ category. </w:t>
      </w:r>
      <w:r w:rsidR="00F9671B">
        <w:rPr>
          <w:lang w:val="en-US"/>
        </w:rPr>
        <w:t xml:space="preserve">Also, The United States and </w:t>
      </w:r>
      <w:r w:rsidR="00F9671B" w:rsidRPr="00F9671B">
        <w:rPr>
          <w:lang w:val="en-US"/>
        </w:rPr>
        <w:t>Great Britain</w:t>
      </w:r>
      <w:r w:rsidR="00F9671B">
        <w:rPr>
          <w:lang w:val="en-US"/>
        </w:rPr>
        <w:t xml:space="preserve"> are the most participating countries on Kickstarter. </w:t>
      </w:r>
    </w:p>
    <w:p w14:paraId="362CFC8D" w14:textId="77777777" w:rsidR="00A8050F" w:rsidRPr="00FC4E56" w:rsidRDefault="00A8050F" w:rsidP="00353568">
      <w:pPr>
        <w:rPr>
          <w:lang w:val="en-US"/>
        </w:rPr>
      </w:pPr>
    </w:p>
    <w:p w14:paraId="44B54C1D" w14:textId="77777777" w:rsidR="00C06EC2" w:rsidRDefault="00C06EC2" w:rsidP="00353568">
      <w:pPr>
        <w:rPr>
          <w:lang w:val="en-US"/>
        </w:rPr>
      </w:pPr>
    </w:p>
    <w:p w14:paraId="7A35CF32" w14:textId="77777777" w:rsidR="00C06EC2" w:rsidRPr="00353568" w:rsidRDefault="00C06EC2" w:rsidP="00353568">
      <w:pPr>
        <w:rPr>
          <w:lang w:val="en-US"/>
        </w:rPr>
      </w:pPr>
    </w:p>
    <w:p w14:paraId="4F6D8D44" w14:textId="4032E54D" w:rsidR="00353568" w:rsidRDefault="00353568" w:rsidP="00353568">
      <w:pPr>
        <w:rPr>
          <w:b/>
          <w:lang w:val="en-US"/>
        </w:rPr>
      </w:pPr>
      <w:r w:rsidRPr="007A17E2">
        <w:rPr>
          <w:b/>
          <w:lang w:val="en-US"/>
        </w:rPr>
        <w:t>What are some limitations of this dataset?</w:t>
      </w:r>
    </w:p>
    <w:p w14:paraId="7B939449" w14:textId="77777777" w:rsidR="007A17E2" w:rsidRDefault="007A17E2" w:rsidP="00353568">
      <w:pPr>
        <w:rPr>
          <w:lang w:val="en-US"/>
        </w:rPr>
      </w:pPr>
    </w:p>
    <w:p w14:paraId="2436EEFA" w14:textId="7FEBB579" w:rsidR="009445A2" w:rsidRDefault="009445A2" w:rsidP="00353568">
      <w:pPr>
        <w:rPr>
          <w:lang w:val="en-US"/>
        </w:rPr>
      </w:pPr>
      <w:r>
        <w:rPr>
          <w:lang w:val="en-US"/>
        </w:rPr>
        <w:t>The data</w:t>
      </w:r>
      <w:r w:rsidR="006E51D3">
        <w:rPr>
          <w:lang w:val="en-US"/>
        </w:rPr>
        <w:t xml:space="preserve"> </w:t>
      </w:r>
      <w:r>
        <w:rPr>
          <w:lang w:val="en-US"/>
        </w:rPr>
        <w:t xml:space="preserve">set is defiantly useful to analyze </w:t>
      </w:r>
      <w:r w:rsidR="006E51D3">
        <w:rPr>
          <w:lang w:val="en-US"/>
        </w:rPr>
        <w:t xml:space="preserve">numbers and detect </w:t>
      </w:r>
      <w:r>
        <w:rPr>
          <w:lang w:val="en-US"/>
        </w:rPr>
        <w:t>common trends like the most successful categories and sub-</w:t>
      </w:r>
      <w:r w:rsidR="006E51D3">
        <w:rPr>
          <w:lang w:val="en-US"/>
        </w:rPr>
        <w:t>categories. However, the provided information</w:t>
      </w:r>
      <w:r w:rsidR="006E51D3">
        <w:rPr>
          <w:lang w:val="en-US"/>
        </w:rPr>
        <w:t xml:space="preserve"> </w:t>
      </w:r>
      <w:r w:rsidR="006E51D3">
        <w:rPr>
          <w:lang w:val="en-US"/>
        </w:rPr>
        <w:t xml:space="preserve">does </w:t>
      </w:r>
      <w:r w:rsidR="006E51D3">
        <w:rPr>
          <w:lang w:val="en-US"/>
        </w:rPr>
        <w:t>not tell us a story about people standing behind th</w:t>
      </w:r>
      <w:r w:rsidR="006E51D3">
        <w:rPr>
          <w:lang w:val="en-US"/>
        </w:rPr>
        <w:t>ese projects. The management’s knowledge, experience and passion are very</w:t>
      </w:r>
      <w:r>
        <w:rPr>
          <w:lang w:val="en-US"/>
        </w:rPr>
        <w:t xml:space="preserve"> important </w:t>
      </w:r>
      <w:r w:rsidR="006E51D3">
        <w:rPr>
          <w:lang w:val="en-US"/>
        </w:rPr>
        <w:t xml:space="preserve">metrics that should be considered in making conclusions. </w:t>
      </w:r>
    </w:p>
    <w:p w14:paraId="6A7AB9B2" w14:textId="77777777" w:rsidR="009445A2" w:rsidRDefault="009445A2" w:rsidP="00353568">
      <w:pPr>
        <w:rPr>
          <w:lang w:val="en-US"/>
        </w:rPr>
      </w:pPr>
    </w:p>
    <w:p w14:paraId="0132C972" w14:textId="77777777" w:rsidR="009445A2" w:rsidRPr="00353568" w:rsidRDefault="009445A2" w:rsidP="00353568">
      <w:pPr>
        <w:rPr>
          <w:lang w:val="en-US"/>
        </w:rPr>
      </w:pPr>
    </w:p>
    <w:p w14:paraId="38D14830" w14:textId="67ACA223" w:rsidR="00D907DD" w:rsidRDefault="00353568" w:rsidP="00353568">
      <w:pPr>
        <w:rPr>
          <w:b/>
          <w:lang w:val="en-US"/>
        </w:rPr>
      </w:pPr>
      <w:r w:rsidRPr="007A17E2">
        <w:rPr>
          <w:b/>
          <w:lang w:val="en-US"/>
        </w:rPr>
        <w:t>What are some other possible tables and/or graphs that we could create?</w:t>
      </w:r>
    </w:p>
    <w:p w14:paraId="5CAE521D" w14:textId="77777777" w:rsidR="007A17E2" w:rsidRDefault="007A17E2" w:rsidP="00353568">
      <w:pPr>
        <w:rPr>
          <w:b/>
          <w:lang w:val="en-US"/>
        </w:rPr>
      </w:pPr>
    </w:p>
    <w:p w14:paraId="269102D2" w14:textId="74E0D392" w:rsidR="007A17E2" w:rsidRDefault="00EF6844" w:rsidP="00353568">
      <w:pPr>
        <w:rPr>
          <w:lang w:val="en-US"/>
        </w:rPr>
      </w:pPr>
      <w:r>
        <w:rPr>
          <w:lang w:val="en-US"/>
        </w:rPr>
        <w:t xml:space="preserve">Constricting a pivot chat which compares the outcomes based on staff pick (column K) could tell us how accurate and predictable the analysts and decision makers at Kickstarter are.  </w:t>
      </w:r>
    </w:p>
    <w:p w14:paraId="58BA036A" w14:textId="77777777" w:rsidR="00417E63" w:rsidRDefault="00417E63" w:rsidP="00353568">
      <w:pPr>
        <w:rPr>
          <w:lang w:val="en-US"/>
        </w:rPr>
      </w:pPr>
    </w:p>
    <w:p w14:paraId="743F62EC" w14:textId="77777777" w:rsidR="00417E63" w:rsidRDefault="00B15354" w:rsidP="00353568">
      <w:pPr>
        <w:rPr>
          <w:lang w:val="en-US"/>
        </w:rPr>
      </w:pPr>
      <w:r>
        <w:rPr>
          <w:lang w:val="en-US"/>
        </w:rPr>
        <w:t xml:space="preserve">It also would be beneficial to analyze the average donation per different categories to verify if the </w:t>
      </w:r>
      <w:r w:rsidRPr="00B15354">
        <w:rPr>
          <w:lang w:val="en-US"/>
        </w:rPr>
        <w:t>truthful and promising projects</w:t>
      </w:r>
      <w:r>
        <w:rPr>
          <w:lang w:val="en-US"/>
        </w:rPr>
        <w:t xml:space="preserve"> tend to motivate each sponsor to invest a larger sum of money. </w:t>
      </w:r>
    </w:p>
    <w:p w14:paraId="7DF8816D" w14:textId="3EC2F83D" w:rsidR="00B15354" w:rsidRDefault="00B15354" w:rsidP="00353568">
      <w:pPr>
        <w:rPr>
          <w:lang w:val="en-US"/>
        </w:rPr>
      </w:pPr>
      <w:r>
        <w:rPr>
          <w:lang w:val="en-US"/>
        </w:rPr>
        <w:t xml:space="preserve"> </w:t>
      </w:r>
    </w:p>
    <w:p w14:paraId="77F73DFC" w14:textId="77777777" w:rsidR="00417E63" w:rsidRPr="007A17E2" w:rsidRDefault="00417E63" w:rsidP="00353568">
      <w:pPr>
        <w:rPr>
          <w:lang w:val="en-US"/>
        </w:rPr>
      </w:pPr>
      <w:bookmarkStart w:id="0" w:name="_GoBack"/>
      <w:bookmarkEnd w:id="0"/>
    </w:p>
    <w:sectPr w:rsidR="00417E63" w:rsidRPr="007A17E2" w:rsidSect="00C06EC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68"/>
    <w:rsid w:val="00012B57"/>
    <w:rsid w:val="000A0B15"/>
    <w:rsid w:val="000B6C34"/>
    <w:rsid w:val="000D2670"/>
    <w:rsid w:val="0031570C"/>
    <w:rsid w:val="00330F7B"/>
    <w:rsid w:val="00353568"/>
    <w:rsid w:val="003D2475"/>
    <w:rsid w:val="00417E63"/>
    <w:rsid w:val="0044178E"/>
    <w:rsid w:val="004E0E58"/>
    <w:rsid w:val="0064056D"/>
    <w:rsid w:val="006E51D3"/>
    <w:rsid w:val="007A17E2"/>
    <w:rsid w:val="00845085"/>
    <w:rsid w:val="00875AF1"/>
    <w:rsid w:val="008D17E5"/>
    <w:rsid w:val="008F54FA"/>
    <w:rsid w:val="00914495"/>
    <w:rsid w:val="009445A2"/>
    <w:rsid w:val="00A8050F"/>
    <w:rsid w:val="00B15354"/>
    <w:rsid w:val="00B84053"/>
    <w:rsid w:val="00C06EC2"/>
    <w:rsid w:val="00C23F82"/>
    <w:rsid w:val="00CA5A7D"/>
    <w:rsid w:val="00D907DD"/>
    <w:rsid w:val="00DA23A3"/>
    <w:rsid w:val="00E259D9"/>
    <w:rsid w:val="00EB2430"/>
    <w:rsid w:val="00EE40AF"/>
    <w:rsid w:val="00EF6844"/>
    <w:rsid w:val="00F93C46"/>
    <w:rsid w:val="00F9671B"/>
    <w:rsid w:val="00FC4E56"/>
    <w:rsid w:val="00FE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D89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Singur</dc:creator>
  <cp:keywords/>
  <dc:description/>
  <cp:lastModifiedBy>Alexander Singur</cp:lastModifiedBy>
  <cp:revision>5</cp:revision>
  <dcterms:created xsi:type="dcterms:W3CDTF">2019-05-21T00:23:00Z</dcterms:created>
  <dcterms:modified xsi:type="dcterms:W3CDTF">2019-05-22T01:58:00Z</dcterms:modified>
</cp:coreProperties>
</file>