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2FD9" w14:textId="77777777" w:rsidR="000D3A5F" w:rsidRPr="00962C50" w:rsidRDefault="000D3A5F" w:rsidP="000D3A5F">
      <w:pPr>
        <w:jc w:val="center"/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PROJECT 1: PROPOSAL SUMMARY</w:t>
      </w:r>
    </w:p>
    <w:p w14:paraId="0B366BFB" w14:textId="77777777" w:rsidR="000D3A5F" w:rsidRPr="00962C50" w:rsidRDefault="000D3A5F" w:rsidP="000D3A5F">
      <w:pPr>
        <w:jc w:val="center"/>
        <w:rPr>
          <w:rFonts w:ascii="Helvetica" w:hAnsi="Helvetica"/>
          <w:sz w:val="20"/>
          <w:szCs w:val="20"/>
        </w:rPr>
      </w:pPr>
    </w:p>
    <w:p w14:paraId="41D92EFC" w14:textId="77777777" w:rsidR="000D3A5F" w:rsidRPr="00962C50" w:rsidRDefault="000D3A5F" w:rsidP="000D3A5F">
      <w:pPr>
        <w:rPr>
          <w:rFonts w:ascii="Helvetica" w:hAnsi="Helvetica"/>
          <w:b/>
          <w:sz w:val="22"/>
          <w:szCs w:val="20"/>
          <w:u w:val="single"/>
        </w:rPr>
      </w:pPr>
      <w:r w:rsidRPr="00962C50">
        <w:rPr>
          <w:rFonts w:ascii="Helvetica" w:hAnsi="Helvetica"/>
          <w:b/>
          <w:sz w:val="22"/>
          <w:szCs w:val="20"/>
          <w:u w:val="single"/>
        </w:rPr>
        <w:t>Team members:</w:t>
      </w:r>
    </w:p>
    <w:p w14:paraId="43EC593B" w14:textId="77777777" w:rsidR="00962C50" w:rsidRPr="00962C50" w:rsidRDefault="00962C50" w:rsidP="000D3A5F">
      <w:pPr>
        <w:rPr>
          <w:rFonts w:ascii="Helvetica" w:hAnsi="Helvetica"/>
          <w:sz w:val="20"/>
          <w:szCs w:val="20"/>
        </w:rPr>
      </w:pPr>
    </w:p>
    <w:p w14:paraId="5D28048C" w14:textId="77777777" w:rsidR="000D3A5F" w:rsidRPr="00962C50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>Dennis Smirnov</w:t>
      </w:r>
    </w:p>
    <w:p w14:paraId="63436013" w14:textId="77777777" w:rsidR="000D3A5F" w:rsidRPr="00962C50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 xml:space="preserve">Alexander Singur </w:t>
      </w:r>
    </w:p>
    <w:p w14:paraId="2AC9A45A" w14:textId="77777777" w:rsidR="000D3A5F" w:rsidRPr="00962C50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>Ian Won</w:t>
      </w:r>
    </w:p>
    <w:p w14:paraId="14B2D64F" w14:textId="77777777" w:rsidR="000D3A5F" w:rsidRDefault="000D3A5F" w:rsidP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ab/>
        <w:t>Carlos Jaramillo</w:t>
      </w:r>
      <w:r w:rsidRPr="00962C50">
        <w:rPr>
          <w:rFonts w:ascii="Helvetica" w:hAnsi="Helvetica"/>
          <w:sz w:val="20"/>
          <w:szCs w:val="20"/>
        </w:rPr>
        <w:br/>
      </w:r>
      <w:r w:rsidR="00962C50">
        <w:rPr>
          <w:rFonts w:ascii="Helvetica" w:hAnsi="Helvetica"/>
          <w:sz w:val="20"/>
          <w:szCs w:val="20"/>
        </w:rPr>
        <w:tab/>
      </w:r>
      <w:proofErr w:type="spellStart"/>
      <w:r w:rsidR="00962C50">
        <w:rPr>
          <w:rFonts w:ascii="Helvetica" w:hAnsi="Helvetica"/>
          <w:sz w:val="20"/>
          <w:szCs w:val="20"/>
        </w:rPr>
        <w:t>Saumil</w:t>
      </w:r>
      <w:proofErr w:type="spellEnd"/>
    </w:p>
    <w:p w14:paraId="2BD43E5C" w14:textId="77777777" w:rsidR="00962C50" w:rsidRPr="00962C50" w:rsidRDefault="00962C50" w:rsidP="000D3A5F">
      <w:pPr>
        <w:rPr>
          <w:rFonts w:ascii="Helvetica" w:hAnsi="Helvetica"/>
          <w:sz w:val="20"/>
          <w:szCs w:val="20"/>
        </w:rPr>
      </w:pPr>
    </w:p>
    <w:p w14:paraId="086928F7" w14:textId="77777777" w:rsidR="00000E31" w:rsidRPr="00962C50" w:rsidRDefault="004B5BDC">
      <w:pPr>
        <w:rPr>
          <w:rFonts w:ascii="Helvetica" w:hAnsi="Helvetica"/>
          <w:b/>
          <w:sz w:val="22"/>
          <w:szCs w:val="20"/>
          <w:u w:val="single"/>
        </w:rPr>
      </w:pPr>
      <w:r w:rsidRPr="00962C50">
        <w:rPr>
          <w:rFonts w:ascii="Helvetica" w:hAnsi="Helvetica"/>
          <w:b/>
          <w:sz w:val="22"/>
          <w:szCs w:val="20"/>
          <w:u w:val="single"/>
        </w:rPr>
        <w:t xml:space="preserve">Question: </w:t>
      </w:r>
    </w:p>
    <w:p w14:paraId="45554187" w14:textId="77777777" w:rsidR="00962C50" w:rsidRPr="00962C50" w:rsidRDefault="00962C50">
      <w:pPr>
        <w:rPr>
          <w:rFonts w:ascii="Helvetica" w:hAnsi="Helvetica"/>
          <w:sz w:val="20"/>
          <w:szCs w:val="20"/>
        </w:rPr>
      </w:pPr>
    </w:p>
    <w:p w14:paraId="72BFC1EA" w14:textId="237039E8" w:rsidR="004B5BDC" w:rsidRPr="00962C50" w:rsidRDefault="000D3A5F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 xml:space="preserve">Which of these </w:t>
      </w:r>
      <w:r w:rsidR="00BE705B">
        <w:rPr>
          <w:rFonts w:ascii="Helvetica" w:hAnsi="Helvetica"/>
          <w:sz w:val="20"/>
          <w:szCs w:val="20"/>
        </w:rPr>
        <w:t xml:space="preserve">random </w:t>
      </w:r>
      <w:r w:rsidRPr="00962C50">
        <w:rPr>
          <w:rFonts w:ascii="Helvetica" w:hAnsi="Helvetica"/>
          <w:sz w:val="20"/>
          <w:szCs w:val="20"/>
        </w:rPr>
        <w:t>factors:</w:t>
      </w:r>
      <w:bookmarkStart w:id="0" w:name="_GoBack"/>
      <w:bookmarkEnd w:id="0"/>
      <w:r w:rsidRPr="00962C50">
        <w:rPr>
          <w:rFonts w:ascii="Helvetica" w:hAnsi="Helvetica"/>
          <w:sz w:val="20"/>
          <w:szCs w:val="20"/>
        </w:rPr>
        <w:t xml:space="preserve"> economic, social or environmental, have the highest correlation with</w:t>
      </w:r>
      <w:r w:rsidR="004B5BDC" w:rsidRPr="00962C50">
        <w:rPr>
          <w:rFonts w:ascii="Helvetica" w:hAnsi="Helvetica"/>
          <w:sz w:val="20"/>
          <w:szCs w:val="20"/>
        </w:rPr>
        <w:t xml:space="preserve"> the happiness index? </w:t>
      </w:r>
    </w:p>
    <w:p w14:paraId="417F2119" w14:textId="77777777" w:rsidR="004B5BDC" w:rsidRPr="00962C50" w:rsidRDefault="004B5BDC">
      <w:pPr>
        <w:rPr>
          <w:rFonts w:ascii="Helvetica" w:hAnsi="Helvetica"/>
          <w:sz w:val="20"/>
          <w:szCs w:val="20"/>
        </w:rPr>
      </w:pPr>
    </w:p>
    <w:p w14:paraId="452595EC" w14:textId="77777777" w:rsidR="00962C50" w:rsidRPr="00962C50" w:rsidRDefault="000D3A5F" w:rsidP="00962C50">
      <w:pPr>
        <w:rPr>
          <w:rFonts w:ascii="Helvetica" w:hAnsi="Helvetica"/>
          <w:b/>
          <w:sz w:val="22"/>
          <w:szCs w:val="20"/>
          <w:u w:val="single"/>
        </w:rPr>
      </w:pPr>
      <w:r w:rsidRPr="00962C50">
        <w:rPr>
          <w:rFonts w:ascii="Helvetica" w:hAnsi="Helvetica"/>
          <w:b/>
          <w:sz w:val="22"/>
          <w:szCs w:val="20"/>
          <w:u w:val="single"/>
        </w:rPr>
        <w:t>Data sets</w:t>
      </w:r>
      <w:r w:rsidR="00A71B06" w:rsidRPr="00962C50">
        <w:rPr>
          <w:rFonts w:ascii="Helvetica" w:hAnsi="Helvetica"/>
          <w:b/>
          <w:sz w:val="22"/>
          <w:szCs w:val="20"/>
          <w:u w:val="single"/>
        </w:rPr>
        <w:t>:</w:t>
      </w:r>
    </w:p>
    <w:p w14:paraId="4DF55068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571A7F2B" w14:textId="77777777" w:rsidR="00962C50" w:rsidRPr="00962C50" w:rsidRDefault="000D3A5F" w:rsidP="00962C50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Existing happiness index:</w:t>
      </w:r>
      <w:r w:rsidR="00962C50" w:rsidRPr="00962C50">
        <w:rPr>
          <w:rFonts w:ascii="Helvetica" w:hAnsi="Helvetica"/>
          <w:sz w:val="20"/>
          <w:szCs w:val="20"/>
        </w:rPr>
        <w:t xml:space="preserve"> (</w:t>
      </w:r>
      <w:hyperlink r:id="rId5" w:history="1">
        <w:r w:rsidR="00962C50" w:rsidRPr="00962C50">
          <w:rPr>
            <w:rStyle w:val="Hyperlink"/>
            <w:rFonts w:ascii="Helvetica" w:hAnsi="Helvetica"/>
            <w:sz w:val="20"/>
            <w:szCs w:val="20"/>
          </w:rPr>
          <w:t>https://worldhappiness.report/ed/2019/)</w:t>
        </w:r>
      </w:hyperlink>
    </w:p>
    <w:p w14:paraId="2E8D8936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06D5A860" w14:textId="77777777" w:rsidR="00962C50" w:rsidRDefault="000D3A5F" w:rsidP="00962C50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Economy stats:</w:t>
      </w:r>
      <w:r w:rsidRPr="00962C50">
        <w:rPr>
          <w:rFonts w:ascii="Helvetica" w:hAnsi="Helvetica"/>
          <w:sz w:val="20"/>
          <w:szCs w:val="20"/>
        </w:rPr>
        <w:br/>
      </w:r>
      <w:r w:rsidRPr="00962C50">
        <w:rPr>
          <w:rFonts w:ascii="Helvetica" w:hAnsi="Helvetica"/>
          <w:sz w:val="20"/>
          <w:szCs w:val="20"/>
        </w:rPr>
        <w:tab/>
      </w:r>
      <w:r w:rsidR="00962C50">
        <w:rPr>
          <w:rFonts w:ascii="Helvetica" w:hAnsi="Helvetica"/>
          <w:sz w:val="20"/>
          <w:szCs w:val="20"/>
        </w:rPr>
        <w:t xml:space="preserve">GDP: </w:t>
      </w:r>
      <w:r w:rsidR="00962C50" w:rsidRPr="00962C50">
        <w:rPr>
          <w:rFonts w:ascii="Helvetica" w:hAnsi="Helvetica"/>
          <w:sz w:val="20"/>
          <w:szCs w:val="20"/>
        </w:rPr>
        <w:t xml:space="preserve"> </w:t>
      </w:r>
      <w:hyperlink r:id="rId6" w:history="1">
        <w:r w:rsidR="00962C50" w:rsidRPr="00962C50">
          <w:rPr>
            <w:rStyle w:val="Hyperlink"/>
            <w:rFonts w:ascii="Helvetica" w:hAnsi="Helvetica"/>
            <w:sz w:val="20"/>
            <w:szCs w:val="20"/>
          </w:rPr>
          <w:t>https://data.worldbank.org/indicator/ny.gdp.pcap.cd</w:t>
        </w:r>
      </w:hyperlink>
    </w:p>
    <w:p w14:paraId="4DA9107D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0D3A5F" w:rsidRPr="00962C50">
        <w:rPr>
          <w:rFonts w:ascii="Helvetica" w:hAnsi="Helvetica"/>
          <w:sz w:val="20"/>
          <w:szCs w:val="20"/>
        </w:rPr>
        <w:t>Unemployment rate:</w:t>
      </w:r>
      <w:r>
        <w:rPr>
          <w:rFonts w:ascii="Helvetica" w:hAnsi="Helvetica"/>
          <w:sz w:val="20"/>
          <w:szCs w:val="20"/>
        </w:rPr>
        <w:t xml:space="preserve"> </w:t>
      </w:r>
      <w:hyperlink r:id="rId7" w:history="1">
        <w:r w:rsidRPr="00B53DBB">
          <w:rPr>
            <w:rStyle w:val="Hyperlink"/>
            <w:rFonts w:ascii="Helvetica" w:hAnsi="Helvetica"/>
            <w:sz w:val="20"/>
            <w:szCs w:val="20"/>
          </w:rPr>
          <w:t>https://data.worldbank.org/indicator/SL.UEM.TOTL.ZS</w:t>
        </w:r>
      </w:hyperlink>
    </w:p>
    <w:p w14:paraId="69EA6C4A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0D3A5F" w:rsidRPr="00962C50">
        <w:rPr>
          <w:rFonts w:ascii="Helvetica" w:hAnsi="Helvetica"/>
          <w:sz w:val="20"/>
          <w:szCs w:val="20"/>
        </w:rPr>
        <w:t>Tax Revenue:</w:t>
      </w:r>
      <w:r>
        <w:rPr>
          <w:rFonts w:ascii="Helvetica" w:hAnsi="Helvetica"/>
          <w:sz w:val="20"/>
          <w:szCs w:val="20"/>
        </w:rPr>
        <w:t xml:space="preserve"> </w:t>
      </w:r>
      <w:hyperlink r:id="rId8" w:history="1">
        <w:r w:rsidRPr="00B53DBB">
          <w:rPr>
            <w:rStyle w:val="Hyperlink"/>
            <w:rFonts w:ascii="Helvetica" w:hAnsi="Helvetica"/>
            <w:sz w:val="20"/>
            <w:szCs w:val="20"/>
          </w:rPr>
          <w:t>https://data.oecd.org/tax/tax-revenue.htm</w:t>
        </w:r>
      </w:hyperlink>
    </w:p>
    <w:p w14:paraId="61494DC3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0D3A5F" w:rsidRPr="00962C50">
        <w:rPr>
          <w:rFonts w:ascii="Helvetica" w:hAnsi="Helvetica"/>
          <w:sz w:val="20"/>
          <w:szCs w:val="20"/>
        </w:rPr>
        <w:t>Ease of doing business:</w:t>
      </w:r>
      <w:r>
        <w:rPr>
          <w:rFonts w:ascii="Helvetica" w:hAnsi="Helvetica"/>
          <w:sz w:val="20"/>
          <w:szCs w:val="20"/>
        </w:rPr>
        <w:t xml:space="preserve"> </w:t>
      </w:r>
      <w:hyperlink r:id="rId9" w:history="1">
        <w:r w:rsidR="000D3A5F" w:rsidRPr="00962C50">
          <w:rPr>
            <w:rStyle w:val="Hyperlink"/>
            <w:rFonts w:ascii="Helvetica" w:hAnsi="Helvetica"/>
            <w:sz w:val="20"/>
            <w:szCs w:val="20"/>
          </w:rPr>
          <w:t>https://www.doingbusiness.org/en/custom-query</w:t>
        </w:r>
      </w:hyperlink>
    </w:p>
    <w:p w14:paraId="54392DD8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30A0A8E9" w14:textId="77777777" w:rsidR="00927540" w:rsidRPr="00962C50" w:rsidRDefault="000D3A5F" w:rsidP="00962C50">
      <w:p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Non-economy stats:</w:t>
      </w:r>
      <w:r w:rsidRPr="00962C50">
        <w:rPr>
          <w:rFonts w:ascii="Helvetica" w:hAnsi="Helvetica"/>
          <w:sz w:val="20"/>
          <w:szCs w:val="20"/>
        </w:rPr>
        <w:br/>
      </w:r>
      <w:r w:rsidR="00927540" w:rsidRPr="00962C50">
        <w:rPr>
          <w:rFonts w:ascii="Helvetica" w:hAnsi="Helvetica"/>
          <w:sz w:val="20"/>
          <w:szCs w:val="20"/>
        </w:rPr>
        <w:t>&gt; Social</w:t>
      </w:r>
      <w:r w:rsidR="00962C50">
        <w:rPr>
          <w:rFonts w:ascii="Helvetica" w:hAnsi="Helvetica"/>
          <w:sz w:val="20"/>
          <w:szCs w:val="20"/>
        </w:rPr>
        <w:t>:</w:t>
      </w:r>
      <w:r w:rsidR="00927540" w:rsidRPr="00962C50">
        <w:rPr>
          <w:rFonts w:ascii="Helvetica" w:hAnsi="Helvetica"/>
          <w:sz w:val="20"/>
          <w:szCs w:val="20"/>
        </w:rPr>
        <w:t xml:space="preserve"> </w:t>
      </w:r>
    </w:p>
    <w:p w14:paraId="1E7CCCA3" w14:textId="77777777" w:rsidR="00927540" w:rsidRPr="00962C50" w:rsidRDefault="00927540" w:rsidP="000D3A5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Education index (</w:t>
      </w:r>
      <w:hyperlink r:id="rId10" w:history="1">
        <w:r w:rsidRPr="00962C50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  <w:lang w:val="en-US"/>
          </w:rPr>
          <w:t>http://hdr.undp.org/en/data#</w:t>
        </w:r>
      </w:hyperlink>
      <w:r w:rsidRPr="00962C50">
        <w:rPr>
          <w:rFonts w:ascii="Helvetica" w:eastAsia="Times New Roman" w:hAnsi="Helvetica" w:cs="Times New Roman"/>
          <w:color w:val="0000FF"/>
          <w:sz w:val="20"/>
          <w:szCs w:val="20"/>
          <w:u w:val="single"/>
          <w:lang w:val="en-US"/>
        </w:rPr>
        <w:t>)</w:t>
      </w:r>
    </w:p>
    <w:p w14:paraId="34C34276" w14:textId="77777777" w:rsidR="00927540" w:rsidRPr="00962C50" w:rsidRDefault="00927540" w:rsidP="000D3A5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Alcohol consumption (</w:t>
      </w:r>
      <w:hyperlink r:id="rId11" w:history="1">
        <w:r w:rsidRPr="00962C50">
          <w:rPr>
            <w:rStyle w:val="Hyperlink"/>
            <w:rFonts w:ascii="Helvetica" w:hAnsi="Helvetica"/>
            <w:sz w:val="20"/>
            <w:szCs w:val="20"/>
          </w:rPr>
          <w:t>https://data.worldbank.org/indicator/SH.ALC.PCAP.LI?year_high_desc=true)</w:t>
        </w:r>
      </w:hyperlink>
    </w:p>
    <w:p w14:paraId="41D97A04" w14:textId="77777777" w:rsidR="00962C50" w:rsidRDefault="00927540" w:rsidP="000D3A5F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Migration data (</w:t>
      </w:r>
      <w:hyperlink r:id="rId12" w:history="1">
        <w:r w:rsidRPr="00962C50">
          <w:rPr>
            <w:rStyle w:val="Hyperlink"/>
            <w:rFonts w:ascii="Helvetica" w:hAnsi="Helvetica"/>
            <w:sz w:val="20"/>
            <w:szCs w:val="20"/>
          </w:rPr>
          <w:t>https://data.worldbank.org/indicator/SH.ALC.PCAP.LI?year_high_desc=true)</w:t>
        </w:r>
      </w:hyperlink>
    </w:p>
    <w:p w14:paraId="4F2ABA6D" w14:textId="77777777" w:rsidR="00962C50" w:rsidRDefault="00962C50" w:rsidP="00962C50">
      <w:pPr>
        <w:rPr>
          <w:rFonts w:ascii="Helvetica" w:hAnsi="Helvetica"/>
          <w:sz w:val="20"/>
          <w:szCs w:val="20"/>
        </w:rPr>
      </w:pPr>
    </w:p>
    <w:p w14:paraId="353ED2AC" w14:textId="77777777" w:rsidR="00962C50" w:rsidRDefault="00962C50" w:rsidP="00962C5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&gt; Environmental</w:t>
      </w:r>
    </w:p>
    <w:p w14:paraId="4624D99D" w14:textId="77777777" w:rsidR="00962C50" w:rsidRPr="00962C50" w:rsidRDefault="00927540" w:rsidP="00927540">
      <w:pPr>
        <w:pStyle w:val="ListParagraph"/>
        <w:numPr>
          <w:ilvl w:val="0"/>
          <w:numId w:val="6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Length of day (</w:t>
      </w:r>
      <w:hyperlink r:id="rId13" w:history="1">
        <w:r w:rsidRPr="00962C50">
          <w:rPr>
            <w:rStyle w:val="Hyperlink"/>
            <w:rFonts w:ascii="Helvetica" w:eastAsia="Times New Roman" w:hAnsi="Helvetica" w:cs="Times New Roman"/>
            <w:sz w:val="20"/>
            <w:szCs w:val="20"/>
            <w:lang w:val="en-US"/>
          </w:rPr>
          <w:t>https://sunrise-sunset.org/api</w:t>
        </w:r>
      </w:hyperlink>
      <w:r w:rsidR="00962C50">
        <w:rPr>
          <w:rFonts w:ascii="Helvetica" w:hAnsi="Helvetica"/>
          <w:sz w:val="20"/>
          <w:szCs w:val="20"/>
        </w:rPr>
        <w:t xml:space="preserve">   /    </w:t>
      </w:r>
      <w:hyperlink r:id="rId14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https://developers.google.com/public-data/docs/canonical/countries_csv)</w:t>
        </w:r>
      </w:hyperlink>
    </w:p>
    <w:p w14:paraId="0EBD40AB" w14:textId="77777777" w:rsidR="00962C50" w:rsidRPr="00962C50" w:rsidRDefault="00927540" w:rsidP="00927540">
      <w:pPr>
        <w:pStyle w:val="ListParagraph"/>
        <w:numPr>
          <w:ilvl w:val="0"/>
          <w:numId w:val="6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Bio capacity (</w:t>
      </w:r>
      <w:hyperlink r:id="rId15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https://data.footprintnetwork.org/#/compareCountries?type=BCpc&amp;cn=all&amp;yr=2016)</w:t>
        </w:r>
      </w:hyperlink>
    </w:p>
    <w:p w14:paraId="0D66916D" w14:textId="77777777" w:rsidR="00962C50" w:rsidRPr="00962C50" w:rsidRDefault="00927540" w:rsidP="00927540">
      <w:pPr>
        <w:pStyle w:val="ListParagraph"/>
        <w:numPr>
          <w:ilvl w:val="0"/>
          <w:numId w:val="6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Ecological footprint (</w:t>
      </w:r>
      <w:hyperlink r:id="rId16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https://data.footprintnetwork.org/#/compareCountries?type=EFCpc&amp;cn=all&amp;yr=2016)</w:t>
        </w:r>
      </w:hyperlink>
    </w:p>
    <w:p w14:paraId="32E5CA01" w14:textId="77777777" w:rsidR="00962C50" w:rsidRDefault="00962C50" w:rsidP="0092754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</w:rPr>
        <w:t xml:space="preserve">&gt; </w:t>
      </w:r>
      <w:r>
        <w:rPr>
          <w:rFonts w:ascii="Helvetica" w:hAnsi="Helvetica"/>
          <w:sz w:val="20"/>
          <w:szCs w:val="20"/>
        </w:rPr>
        <w:t>Technological</w:t>
      </w:r>
    </w:p>
    <w:p w14:paraId="3483662D" w14:textId="77777777" w:rsidR="00927540" w:rsidRPr="00962C50" w:rsidRDefault="00927540" w:rsidP="00962C50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Internet Access (</w:t>
      </w:r>
      <w:hyperlink r:id="rId17" w:history="1">
        <w:r w:rsidRPr="00962C50">
          <w:rPr>
            <w:rStyle w:val="Hyperlink"/>
            <w:rFonts w:ascii="Helvetica" w:eastAsia="Times New Roman" w:hAnsi="Helvetica"/>
            <w:sz w:val="20"/>
            <w:szCs w:val="20"/>
          </w:rPr>
          <w:t>https://data.worldbank.org/indicator/IT.NET.USER.ZS</w:t>
        </w:r>
      </w:hyperlink>
      <w:r w:rsidRPr="00962C50">
        <w:rPr>
          <w:rStyle w:val="Hyperlink"/>
          <w:rFonts w:ascii="Helvetica" w:eastAsia="Times New Roman" w:hAnsi="Helvetica"/>
          <w:sz w:val="20"/>
          <w:szCs w:val="20"/>
        </w:rPr>
        <w:t>)</w:t>
      </w:r>
    </w:p>
    <w:p w14:paraId="2FF38FB6" w14:textId="77777777" w:rsidR="00962C50" w:rsidRPr="00962C50" w:rsidRDefault="00927540" w:rsidP="00927540">
      <w:pPr>
        <w:pStyle w:val="ListParagraph"/>
        <w:numPr>
          <w:ilvl w:val="0"/>
          <w:numId w:val="3"/>
        </w:numPr>
        <w:rPr>
          <w:rStyle w:val="Hyperlink"/>
          <w:rFonts w:ascii="Helvetica" w:hAnsi="Helvetica"/>
          <w:color w:val="auto"/>
          <w:sz w:val="20"/>
          <w:szCs w:val="20"/>
          <w:u w:val="none"/>
        </w:rPr>
      </w:pPr>
      <w:r w:rsidRPr="00962C50">
        <w:rPr>
          <w:rFonts w:ascii="Helvetica" w:hAnsi="Helvetica"/>
          <w:sz w:val="20"/>
          <w:szCs w:val="20"/>
        </w:rPr>
        <w:t>Innovation index (</w:t>
      </w:r>
      <w:hyperlink r:id="rId18" w:history="1">
        <w:r w:rsidR="00962C50" w:rsidRPr="00B53DBB">
          <w:rPr>
            <w:rStyle w:val="Hyperlink"/>
            <w:rFonts w:ascii="Helvetica" w:eastAsia="Times New Roman" w:hAnsi="Helvetica"/>
            <w:sz w:val="20"/>
            <w:szCs w:val="20"/>
          </w:rPr>
          <w:t>https://www.globalinnovationindex.org/analysis-indicator)</w:t>
        </w:r>
      </w:hyperlink>
    </w:p>
    <w:p w14:paraId="2DDCF7E9" w14:textId="77777777" w:rsidR="00927540" w:rsidRPr="00962C50" w:rsidRDefault="00927540" w:rsidP="00927540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962C50">
        <w:rPr>
          <w:rFonts w:ascii="Helvetica" w:hAnsi="Helvetica"/>
          <w:sz w:val="20"/>
          <w:szCs w:val="20"/>
        </w:rPr>
        <w:t>Energy use (</w:t>
      </w:r>
      <w:hyperlink r:id="rId19" w:history="1">
        <w:r w:rsidRPr="00962C50">
          <w:rPr>
            <w:rStyle w:val="Hyperlink"/>
            <w:rFonts w:ascii="Helvetica" w:eastAsia="Times New Roman" w:hAnsi="Helvetica"/>
            <w:sz w:val="20"/>
            <w:szCs w:val="20"/>
          </w:rPr>
          <w:t>https://data.worldbank.org/indicator/EG.USE.PCAP.KG.OE?view=chart</w:t>
        </w:r>
      </w:hyperlink>
      <w:r w:rsidRPr="00962C50">
        <w:rPr>
          <w:rStyle w:val="Hyperlink"/>
          <w:rFonts w:eastAsia="Times New Roman"/>
        </w:rPr>
        <w:t>)</w:t>
      </w:r>
    </w:p>
    <w:sectPr w:rsidR="00927540" w:rsidRPr="00962C50" w:rsidSect="00962C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7C7D"/>
    <w:multiLevelType w:val="hybridMultilevel"/>
    <w:tmpl w:val="3BBC257A"/>
    <w:lvl w:ilvl="0" w:tplc="F368658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243A05"/>
    <w:multiLevelType w:val="hybridMultilevel"/>
    <w:tmpl w:val="1426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31411"/>
    <w:multiLevelType w:val="hybridMultilevel"/>
    <w:tmpl w:val="11F4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16DA"/>
    <w:multiLevelType w:val="hybridMultilevel"/>
    <w:tmpl w:val="C288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E7BB5"/>
    <w:multiLevelType w:val="hybridMultilevel"/>
    <w:tmpl w:val="57220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3D3A35"/>
    <w:multiLevelType w:val="hybridMultilevel"/>
    <w:tmpl w:val="953C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21DD1"/>
    <w:multiLevelType w:val="hybridMultilevel"/>
    <w:tmpl w:val="4548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0C"/>
    <w:rsid w:val="000D3A5F"/>
    <w:rsid w:val="00197520"/>
    <w:rsid w:val="00302059"/>
    <w:rsid w:val="004B5BDC"/>
    <w:rsid w:val="006E0452"/>
    <w:rsid w:val="00927540"/>
    <w:rsid w:val="00962C50"/>
    <w:rsid w:val="00984AE3"/>
    <w:rsid w:val="00A71B06"/>
    <w:rsid w:val="00BE705B"/>
    <w:rsid w:val="00C67ED3"/>
    <w:rsid w:val="00CE4029"/>
    <w:rsid w:val="00DA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A55AD"/>
  <w15:chartTrackingRefBased/>
  <w15:docId w15:val="{574A3698-2DC4-0644-A9A2-622A26A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0452"/>
  </w:style>
  <w:style w:type="character" w:styleId="Hyperlink">
    <w:name w:val="Hyperlink"/>
    <w:basedOn w:val="DefaultParagraphFont"/>
    <w:uiPriority w:val="99"/>
    <w:unhideWhenUsed/>
    <w:rsid w:val="006E045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04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oingbusiness.org/en/custom-query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hdr.undp.org/en/data" TargetMode="External"/><Relationship Id="rId11" Type="http://schemas.openxmlformats.org/officeDocument/2006/relationships/hyperlink" Target="https://data.worldbank.org/indicator/SH.ALC.PCAP.LI?year_high_desc=true)" TargetMode="External"/><Relationship Id="rId12" Type="http://schemas.openxmlformats.org/officeDocument/2006/relationships/hyperlink" Target="https://data.worldbank.org/indicator/SH.ALC.PCAP.LI?year_high_desc=true)" TargetMode="External"/><Relationship Id="rId13" Type="http://schemas.openxmlformats.org/officeDocument/2006/relationships/hyperlink" Target="https://sunrise-sunset.org/api" TargetMode="External"/><Relationship Id="rId14" Type="http://schemas.openxmlformats.org/officeDocument/2006/relationships/hyperlink" Target="https://developers.google.com/public-data/docs/canonical/countries_csv)" TargetMode="External"/><Relationship Id="rId15" Type="http://schemas.openxmlformats.org/officeDocument/2006/relationships/hyperlink" Target="https://data.footprintnetwork.org/#/compareCountries?type=BCpc&amp;cn=all&amp;yr=2016)" TargetMode="External"/><Relationship Id="rId16" Type="http://schemas.openxmlformats.org/officeDocument/2006/relationships/hyperlink" Target="https://data.footprintnetwork.org/#/compareCountries?type=EFCpc&amp;cn=all&amp;yr=2016)" TargetMode="External"/><Relationship Id="rId17" Type="http://schemas.openxmlformats.org/officeDocument/2006/relationships/hyperlink" Target="https://data.worldbank.org/indicator/IT.NET.USER.ZS" TargetMode="External"/><Relationship Id="rId18" Type="http://schemas.openxmlformats.org/officeDocument/2006/relationships/hyperlink" Target="https://www.globalinnovationindex.org/analysis-indicator)" TargetMode="External"/><Relationship Id="rId19" Type="http://schemas.openxmlformats.org/officeDocument/2006/relationships/hyperlink" Target="https://data.worldbank.org/indicator/EG.USE.PCAP.KG.OE?view=char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orldhappiness.report/ed/2019/)" TargetMode="External"/><Relationship Id="rId6" Type="http://schemas.openxmlformats.org/officeDocument/2006/relationships/hyperlink" Target="https://data.worldbank.org/indicator/ny.gdp.pcap.cd" TargetMode="External"/><Relationship Id="rId7" Type="http://schemas.openxmlformats.org/officeDocument/2006/relationships/hyperlink" Target="https://data.worldbank.org/indicator/SL.UEM.TOTL.ZS" TargetMode="External"/><Relationship Id="rId8" Type="http://schemas.openxmlformats.org/officeDocument/2006/relationships/hyperlink" Target="https://data.oecd.org/tax/tax-revenu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Смирнов</dc:creator>
  <cp:keywords/>
  <dc:description/>
  <cp:lastModifiedBy>Microsoft Office User</cp:lastModifiedBy>
  <cp:revision>8</cp:revision>
  <dcterms:created xsi:type="dcterms:W3CDTF">2019-07-06T14:57:00Z</dcterms:created>
  <dcterms:modified xsi:type="dcterms:W3CDTF">2019-07-07T00:02:00Z</dcterms:modified>
</cp:coreProperties>
</file>