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LOW LEVEL DESIGN</w:t>
      </w:r>
    </w:p>
    <w:p>
      <w:pPr>
        <w:jc w:val="left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Search Service (Python)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1D3461"/>
          <w:sz w:val="28"/>
          <w:szCs w:val="28"/>
        </w:rPr>
        <w:t xml:space="preserve">Adaptive Learning Platform</w:t>
      </w:r>
    </w:p>
    <w:p>
      <w:pPr>
        <w:spacing w:after="0" w:before="3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Full-depth LLD: unified federated search across courses, topics, and questions; OpenSearch index design for all three entity types; bilingual EN+HI query pipeline; typeahead / autocomplete (search_as_you_type); personalised ranking using the student's mastery data and exam selection; OpenSearch aggregation for facets; NATS-driven incremental index sync; Redis result cache; degraded-mode fallback; and full test strategy.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565C0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 </w:t>
      </w:r>
    </w:p>
    <w:p>
      <w:pPr>
        <w:spacing w:after="0" w:before="2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LLD — Search Service (Python) · Adaptive Learning Platform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Backend Engineer 10 · Tech Lead (review)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Python 3.12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FastAPI 0.110 + asyncpg + aioredis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 engine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AWS OpenSearch Service 2.x (async opensearch-py client)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Entity types indexed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Course · Topic · Question (approved only, no correct_opts)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Bilingual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 + HI Devanagari — same analyser pair as Catalog Service (shared index approach)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NFR targets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/search p95 &lt; 150ms · GET /search/suggest p95 &lt; 80ms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Based on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HLD v1.0 · Catalog Service LLD v1.0 · Content Service LLD v1.0 · OpenAPI 3.1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Table of Contents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1.  </w:t>
      </w:r>
      <w:r>
        <w:rPr>
          <w:rFonts w:ascii="Arial" w:cs="Arial" w:eastAsia="Arial" w:hAnsi="Arial"/>
          <w:sz w:val="19"/>
          <w:szCs w:val="19"/>
        </w:rPr>
        <w:t xml:space="preserve">Service Overview — What Makes Search Different from Catalog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2.  </w:t>
      </w:r>
      <w:r>
        <w:rPr>
          <w:rFonts w:ascii="Arial" w:cs="Arial" w:eastAsia="Arial" w:hAnsi="Arial"/>
          <w:sz w:val="19"/>
          <w:szCs w:val="19"/>
        </w:rPr>
        <w:t xml:space="preserve">Package Architecture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3.  </w:t>
      </w:r>
      <w:r>
        <w:rPr>
          <w:rFonts w:ascii="Arial" w:cs="Arial" w:eastAsia="Arial" w:hAnsi="Arial"/>
          <w:sz w:val="19"/>
          <w:szCs w:val="19"/>
        </w:rPr>
        <w:t xml:space="preserve">Unified Search Index Design — Three Entity Types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4.  </w:t>
      </w:r>
      <w:r>
        <w:rPr>
          <w:rFonts w:ascii="Arial" w:cs="Arial" w:eastAsia="Arial" w:hAnsi="Arial"/>
          <w:sz w:val="19"/>
          <w:szCs w:val="19"/>
        </w:rPr>
        <w:t xml:space="preserve">Bilingual Query Pipeline (reused from Catalog Service)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5.  </w:t>
      </w:r>
      <w:r>
        <w:rPr>
          <w:rFonts w:ascii="Arial" w:cs="Arial" w:eastAsia="Arial" w:hAnsi="Arial"/>
          <w:sz w:val="19"/>
          <w:szCs w:val="19"/>
        </w:rPr>
        <w:t xml:space="preserve">Personalised Ranking — Mastery Boost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6.  </w:t>
      </w:r>
      <w:r>
        <w:rPr>
          <w:rFonts w:ascii="Arial" w:cs="Arial" w:eastAsia="Arial" w:hAnsi="Arial"/>
          <w:sz w:val="19"/>
          <w:szCs w:val="19"/>
        </w:rPr>
        <w:t xml:space="preserve">Typeahead / Autocomplete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7.  </w:t>
      </w:r>
      <w:r>
        <w:rPr>
          <w:rFonts w:ascii="Arial" w:cs="Arial" w:eastAsia="Arial" w:hAnsi="Arial"/>
          <w:sz w:val="19"/>
          <w:szCs w:val="19"/>
        </w:rPr>
        <w:t xml:space="preserve">Federated Search Response Assembly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8.  </w:t>
      </w:r>
      <w:r>
        <w:rPr>
          <w:rFonts w:ascii="Arial" w:cs="Arial" w:eastAsia="Arial" w:hAnsi="Arial"/>
          <w:sz w:val="19"/>
          <w:szCs w:val="19"/>
        </w:rPr>
        <w:t xml:space="preserve">NATS-Driven Incremental Index Sync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9.  </w:t>
      </w:r>
      <w:r>
        <w:rPr>
          <w:rFonts w:ascii="Arial" w:cs="Arial" w:eastAsia="Arial" w:hAnsi="Arial"/>
          <w:sz w:val="19"/>
          <w:szCs w:val="19"/>
        </w:rPr>
        <w:t xml:space="preserve">Sequence Diagram — Unified Search Query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10.  </w:t>
      </w:r>
      <w:r>
        <w:rPr>
          <w:rFonts w:ascii="Arial" w:cs="Arial" w:eastAsia="Arial" w:hAnsi="Arial"/>
          <w:sz w:val="19"/>
          <w:szCs w:val="19"/>
        </w:rPr>
        <w:t xml:space="preserve">Sequence Diagram — Typeahead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11.  </w:t>
      </w:r>
      <w:r>
        <w:rPr>
          <w:rFonts w:ascii="Arial" w:cs="Arial" w:eastAsia="Arial" w:hAnsi="Arial"/>
          <w:sz w:val="19"/>
          <w:szCs w:val="19"/>
        </w:rPr>
        <w:t xml:space="preserve">Sequence Diagram — Index Sync (content.question.approved)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12.  </w:t>
      </w:r>
      <w:r>
        <w:rPr>
          <w:rFonts w:ascii="Arial" w:cs="Arial" w:eastAsia="Arial" w:hAnsi="Arial"/>
          <w:sz w:val="19"/>
          <w:szCs w:val="19"/>
        </w:rPr>
        <w:t xml:space="preserve">OpenSearch Index Mapping — All Entity Types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13.  </w:t>
      </w:r>
      <w:r>
        <w:rPr>
          <w:rFonts w:ascii="Arial" w:cs="Arial" w:eastAsia="Arial" w:hAnsi="Arial"/>
          <w:sz w:val="19"/>
          <w:szCs w:val="19"/>
        </w:rPr>
        <w:t xml:space="preserve">Redis Caching &amp; Degraded Mode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14.  </w:t>
      </w:r>
      <w:r>
        <w:rPr>
          <w:rFonts w:ascii="Arial" w:cs="Arial" w:eastAsia="Arial" w:hAnsi="Arial"/>
          <w:sz w:val="19"/>
          <w:szCs w:val="19"/>
        </w:rPr>
        <w:t xml:space="preserve">Observability, Error Handling &amp; Configuration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15.  </w:t>
      </w:r>
      <w:r>
        <w:rPr>
          <w:rFonts w:ascii="Arial" w:cs="Arial" w:eastAsia="Arial" w:hAnsi="Arial"/>
          <w:sz w:val="19"/>
          <w:szCs w:val="19"/>
        </w:rPr>
        <w:t xml:space="preserve">Test Strategy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16.  </w:t>
      </w:r>
      <w:r>
        <w:rPr>
          <w:rFonts w:ascii="Arial" w:cs="Arial" w:eastAsia="Arial" w:hAnsi="Arial"/>
          <w:sz w:val="19"/>
          <w:szCs w:val="19"/>
        </w:rPr>
        <w:t xml:space="preserve">API Surface Summary</w:t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1. Service Overview — What Makes Search Different from Catalog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Catalog Service handles structured browsing within a known exam+subject+topic hierarchy. The Search Service handles unstructured discovery — a student typing 'photosynthesis' should find courses, topic summaries, and practice questions in a single ranked result set. These are distinct user intents and warrant separate services.</w:t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Catalog Service</w:t>
            </w:r>
          </w:p>
        </w:tc>
        <w:tc>
          <w:tcPr>
            <w:tcW w:type="dxa" w:w="348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Search Service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Primary use case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Browse: navigate exam → subject → topic hierarchy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Discover: free-text query across all content types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Index scope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Courses only (one index)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Courses + Topics + Questions (three entity types, one unified index)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Personalisation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— same results for all users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Yes — results boosted by student's mastery gaps and exam selection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Typeahead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Prefix match on course title only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Cross-entity typeahead: matches course titles, topic labels, question text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Query language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Filtered listing (exam_id + subject required)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Free text — no required filters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Sync source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NATS course.published events</w:t>
            </w:r>
          </w:p>
        </w:tc>
        <w:tc>
          <w:tcPr>
            <w:tcW w:type="dxa" w:w="34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NATS course.published + content.question.approved + catalog sync events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1.1 Bounded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Responsibility</w:t>
            </w:r>
          </w:p>
        </w:tc>
        <w:tc>
          <w:tcPr>
            <w:tcW w:type="dxa" w:w="3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Owned by Search Service</w:t>
            </w:r>
          </w:p>
        </w:tc>
        <w:tc>
          <w:tcPr>
            <w:tcW w:type="dxa" w:w="3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 owned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Unified search index</w:t>
            </w:r>
          </w:p>
        </w:tc>
        <w:tc>
          <w:tcPr>
            <w:tcW w:type="dxa" w:w="3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Maintain a single OpenSearch index containing courses, topics, and approved questions.</w:t>
            </w:r>
          </w:p>
        </w:tc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Course/question storage (Catalog + Content Service own the source data)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Personalised ranking</w:t>
            </w:r>
          </w:p>
        </w:tc>
        <w:tc>
          <w:tcPr>
            <w:tcW w:type="dxa" w:w="3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Apply mastery-based score boost: boost topics/questions where the student is WEAK.</w:t>
            </w:r>
          </w:p>
        </w:tc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Mastery computation (Analytics Service)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Typeahead/suggest</w:t>
            </w:r>
          </w:p>
        </w:tc>
        <w:tc>
          <w:tcPr>
            <w:tcW w:type="dxa" w:w="3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Return auto-complete suggestions for partial queries across all entity types.</w:t>
            </w:r>
          </w:p>
        </w:tc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Client-side UI rendering of suggestions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Incremental sync</w:t>
            </w:r>
          </w:p>
        </w:tc>
        <w:tc>
          <w:tcPr>
            <w:tcW w:type="dxa" w:w="3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Consume NATS events to keep index in sync with course and question changes.</w:t>
            </w:r>
          </w:p>
        </w:tc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 as source of truth (Catalog + Content own it)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Federated response</w:t>
            </w:r>
          </w:p>
        </w:tc>
        <w:tc>
          <w:tcPr>
            <w:tcW w:type="dxa" w:w="3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Return a single ranked list with entity_type labels (course/topic/question).</w:t>
            </w:r>
          </w:p>
        </w:tc>
        <w:tc>
          <w:tcPr>
            <w:tcW w:type="dxa" w:w="3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Result rendering (client)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2. Package Architecture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services/search-service/ —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services/search-service/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main.py                        # FastAPI app + NATS consumer task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app/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routers/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├── search.py              # GET /search, GET /search/suggest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└── health.py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services/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├── search_service.py      # Main search orchestrator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├── suggest_service.py     # Typeahead/autocomplete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└── ranking_service.py     # Personalised mastery boost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search/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├── client.py              # Async OpenSearch client (shared with Catalog Service pattern)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├── query_builder.py       # DSL: multi-entity, multi-language, personalised boost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├── index_mapping.py       # Unified index mapping for all 3 entity types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└── transliteration.py     # Hinglish lookup (same module as Catalog Service)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consumer/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├── runner.py              # NATS pull consumer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└── handlers.py            # Index doc on course.published, question.approved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indexer/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├── course_indexer.py      # Build OpenSearch doc from course data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├── topic_indexer.py       # Build doc from catalog hierarchy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└── question_indexer.py    # Build doc from approved question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cache/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└── search_cache.py        # Redis: cache search results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models/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├── domain.py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   └── responses.py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dependencies.py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└── config.py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scripts/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└── full_reindex.py            # One-time full reindex from Catalog + Content Aurora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└── tests/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3. Unified Search Index Design — Three Entity Types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three entity types live in a single OpenSearch index named 'content' (versioned: content_v1 with alias). A single index allows cross-entity ranking in one query rather than three separate queries with client-side merging. The entity_type field enables post-query filtering per entity type.</w:t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app/search/index_mapping.py — unified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14"/>
              <w:left w:val="single" w:color="14532D" w:sz="14"/>
              <w:bottom w:val="single" w:color="14532D" w:sz="14"/>
              <w:right w:val="single" w:color="14532D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CONTENT_INDEX_MAPPING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'mappings':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'properties':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# ── Identity 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'entity_id':   {'type': 'keyword'},    # course_id | topic | question_id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'entity_type': {'type': 'keyword'},    # 'course' | 'topic' | 'question'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'exam_id':     {'type': 'keyword'},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'subject':     {'type': 'keyword'},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'topic':       {'type': 'keyword'},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'status':      {'type': 'keyword'},    # APPROVED only indexed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'tier':        {'type': 'keyword'},    # 'FREE' | 'PREMIUM' (courses only)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# ── Primary text — EN + HI analysers (same as Catalog Service)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'title':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'type': 'text',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'analyzer': 'english',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'fields':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'hi':      {'type': 'text', 'analyzer': 'hindi_standard'},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'keyword': {'type': 'keyword'},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'suggest': {'type': 'search_as_you_type'},  # For typeahead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'title_hi': {'type': 'text', 'analyzer': 'hindi_standard'},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# ── Body text (course description / question text) 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'body':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'type': 'text', 'analyzer': 'english',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'fields': {'hi': {'type': 'text', 'analyzer': 'hindi_standard'}}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# ── Numeric / structured 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'difficulty':       {'type': 'keyword'},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'question_type':    {'type': 'keyword'},   # MCQ_SINGLE | MCQ_MULTI | NUMERIC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'question_count':   {'type': 'integer'},   # Courses only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'popularity_score': {'type': 'float'},     # Courses: pre-computed signal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# ── Personalisation signal (populated at query time via function_score) 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# NOT stored in the document — applied via script score at search time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# See ranking_service.py for the mastery boost logic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400"/>
        <w:gridCol w:w="2160"/>
      </w:tblGrid>
      <w:tr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Entity type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body</w:t>
            </w:r>
          </w:p>
        </w:tc>
        <w:tc>
          <w:tcPr>
            <w:tcW w:type="dxa" w:w="2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Unique fields</w:t>
            </w:r>
          </w:p>
        </w:tc>
      </w:tr>
      <w:tr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course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course_id UUID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Course title (EN)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Course description (EN)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tier, question_count, popularity_score</w:t>
            </w:r>
          </w:p>
        </w:tc>
      </w:tr>
      <w:tr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topic slug (e.g. 'neet:biology:cell_structure')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Topic label EN (e.g. 'Cell Structure')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Topic label HI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(no unique structured fields)</w:t>
            </w:r>
          </w:p>
        </w:tc>
      </w:tr>
      <w:tr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question_id UUID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Question text EN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Question text HI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difficulty, question_type (correct_opts NEVER indexed)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4. Bilingual Query Pipeline (reused from Catalog Service)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Search Service uses the exact same EN+HI analyser configuration and Hinglish transliteration module as the Catalog Service. Rather than duplicating the logic, the search/transliteration.py and the analyser config are shared libraries. The query builder targets all three entity types with a single bool.should structure.</w:t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app/search/query_builder.py — unified multi-entity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def build_unified_query(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en_query:       str |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hi_query:       str |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exam_id:        str |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entity_types:   list[str] | None,  # None = all types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difficulty:     str |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page: int, size: int,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mastery_boosts: dict[str, float],  # {topic: weakness_score} from ranking service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) -&gt; dict: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"""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Build OpenSearch DSL for unified search across course, topic, question.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Uses function_score to apply personalised mastery boosts.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"""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should_clauses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en_query: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should_clauses.append({'multi_match':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'query':    en_query,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'type':     'best_fields',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'fields':   ['title^4', 'title_hi^3', 'body^1'],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'analyzer': 'english',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'fuzziness': 'AUTO',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'prefix_length': 2,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'minimum_should_match': '75%',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}})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hi_query: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should_clauses.append({'multi_match':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'query':    hi_query,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'type':     'best_fields',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'fields':   ['title.hi^4', 'title_hi^4', 'body.hi^1'],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'analyzer': 'hindi_standard',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'minimum_should_match': '75%',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}})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filter_clauses = [{'term': {'status': 'APPROVED'}}]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exam_id: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filter_clauses.append({'term': {'exam_id': exam_id}})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entity_types: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filter_clauses.append({'terms': {'entity_type': entity_types}})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difficulty: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filter_clauses.append({'term': {'difficulty': difficulty}})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# Personalised mastery boost: weak topics get a relevance boost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# so the student is directed toward areas they need most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functions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for topic, weakness_score in mastery_boosts.items():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if weakness_score &gt; 0: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functions.append({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'filter': {'term': {'topic': topic}},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'weight': 1.0 + weakness_score,  # Weakness 0.8 → boost 1.8×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# Popularity boost for courses (not applied to questions/topics)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functions.append({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'filter': {'term': {'entity_type': 'course'}},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'field_value_factor':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'field': 'popularity_score',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'factor': 0.3,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'modifier': 'log1p',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'missing': 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query_body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'from': (page - 1) * size,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'size': size,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'query':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'function_score':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'query':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'bool':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'should': should_clauses,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'filter': filter_clauses,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'minimum_should_match': 1,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'functions': functions,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'score_mode': 'sum',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'boost_mode': 'multiply',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'highlight':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'fields':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'title': {'number_of_fragments': 0},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'body':  {'fragment_size': 120, 'number_of_fragments': 1},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'aggs':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'by_entity_type': {'terms': {'field': 'entity_type', 'size': 3}},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'by_subject':     {'terms': {'field': 'subject', 'size': 10}},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'by_difficulty':  {'terms': {'field': 'difficulty', 'size': 4}},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return query_body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5. Personalised Ranking — Mastery Boost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For authenticated users, search results are boosted toward topics where the student is WEAK. A student who struggles with 'Thermodynamics' will see thermodynamics courses and questions ranked higher than a generic search would place them. This is implemented via OpenSearch function_score — the mastery data does not change the candidate set, only the ranking.</w:t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4D40"/>
          <w:sz w:val="18"/>
          <w:szCs w:val="18"/>
        </w:rPr>
        <w:t xml:space="preserve">app/services/ranking_service.py — mastery boost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uuid import UUID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aioredis, asyncpg, 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WEAKNESS_THRESHOLD = 0.5   # Mastery below 50% = weak topic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MAX_BOOST_TOPICS   = 20    # Limit boost list to top 20 weakest topics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async def get_mastery_boosts(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user_id: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exam_id: str |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db_pool: asyncpg.Pool,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redis:   aioredis.Redis,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) -&gt; dict[str, float]: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"""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Return {topic: weakness_score} for the student's weakest topics.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weakness_score = 1.0 - mastery_score (so WEAK=0.1 mastery → score=0.9 boost)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Empty dict returned for unauthenticated users or users with no quiz history.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Results cached in Redis for 10 minutes.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"""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not user_id: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return {}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cache_key = f'search:boosts:{user_id}:{exam_id or "all"}'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raw := await redis.get(cache_key):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return json.loads(raw)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# Fetch mastery records below threshold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async with db_pool.acquire() as conn: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query = '''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SELECT topic, mastery_score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FROM analytics_schema.topic_mastery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WHERE user_id = $1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AND mastery_score &lt; $2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{}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ORDER BY mastery_score ASC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LIMIT $3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'''.format('AND exam_id = $4' if exam_id else '')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args = [user_id, WEAKNESS_THRESHOLD, MAX_BOOST_TOPICS]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if exam_id: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args.append(exam_id)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rows = await conn.fetch(query, *args)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boosts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row['topic']: round(1.0 - float(row['mastery_score']), 3)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for row in rows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await redis.set(cache_key, json.dumps(boosts), ex=600)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return boosts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6. Typeahead / Autocomplete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Autocomplete uses OpenSearch's search_as_you_type field type on the title field, which creates edge n-gram tokens optimised for prefix matching. A single query returns suggestions across all entity types, letting the student see 'Cell Structure (Topic)', 'Cell Biology Mastery (Course)', 'What is the function of mitochondria? (Question)' in one dropdown.</w:t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app/services/suggest_service.py — typeahead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4"/>
              <w:left w:val="single" w:color="78350F" w:sz="14"/>
              <w:bottom w:val="single" w:color="78350F" w:sz="14"/>
              <w:right w:val="single" w:color="78350F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async def get_suggestions(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prefix:      str,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exam_id:     str |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max_results: int,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os_client,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redis,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) -&gt; list[dict]: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"""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Return autocomplete suggestions for a partial query.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Uses search_as_you_type on the title field — optimised for prefix matching.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Results cached 30 seconds (volatile — prefix changes frequently).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"""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len(prefix.strip()) &lt; 2: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return []  # Min 2 chars before suggesting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import hashlib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cache_key = 'suggest:' + hashlib.md5(f'{prefix}:{exam_id}'.encode()).hexdigest()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raw := await redis.get(cache_key):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import json; return json.loads(raw)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filters = [{'term': {'status': 'APPROVED'}}]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exam_id: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filters.append({'term': {'exam_id': exam_id}})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dsl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'size': max_results,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'query':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'bool':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'must':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{'multi_match':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'query':  prefix,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'type':   'bool_prefix',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'fields':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    'title.suggest',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    'title.suggest._2gram',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    'title.suggest._3gram',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}}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'filter': filters,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'_source': ['entity_id', 'entity_type', 'title', 'subject', 'topic', 'exam_id'],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raw_resp = await os_client.search(index='content', body=dsl)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suggestions =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'entity_id':   hit['_source']['entity_id'],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'entity_type': hit['_source']['entity_type'],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'label':       hit['_source']['title'],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'subtitle':    _make_subtitle(hit['_source']),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'score':       hit['_score'],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for hit in raw_resp['hits']['hits']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import 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await redis.set(cache_key, json.dumps(suggestions), ex=30)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return suggestions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def _make_subtitle(src: dict) -&gt; str: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"""Human-readable subtitle for suggestion dropdown."""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t = src.get('entity_type', '')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t == 'course':    return f"Course · {src.get('subject','').title()}"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t == 'topic':     return f"Topic · {src.get('subject','').title()}"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t == 'question':  return f"Question · {src.get('difficulty','').title()}"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return ''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7. Federated Search Response Assembly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app/services/search_service.py — search orchestrator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app.search.query_builder import build_unified_query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app.search.transliteration import maybe_transliterate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app.services.ranking_service import get_mastery_boosts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app.cache.search_cache import get_cached, set_cached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async def search(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query:        str,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exam_id:      str |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entity_types: list[str] |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difficulty:   str |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page: int, size: int,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user_id:      str | None,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db_pool, redis, os_client,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) -&gt; dict: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"""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Federated search pipeline: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1. Cache check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2. Language detection + Hinglish transliteration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3. Fetch personalised mastery boosts (authenticated users only)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4. Build DSL + execute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5. Assemble response with entity type grouping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"""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# Cache key excludes user_id — results cached per query+filters only.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# Mastery boost personalises ranking but the candidate set is shared.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# Note: personalised ranking means cache hits serve non-personalised results.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# For now this is acceptable — cache TTL is 2 min (short enough).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import hashlib, 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cache_key = 'search:' + hashlib.md5(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json.dumps({'q': query, 'e': exam_id, 'et': entity_types,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'd': difficulty, 'p': page, 's': size},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sort_keys=True).encode()).hexdigest()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cached := await get_cached(redis, cache_key):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return cached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# Language detection + transliteration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has_deva   = any('\u0900' &lt;= c &lt;= '\u097F' for c in query)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has_latin  = any(c.isascii() and c.isalpha() for c in query)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en_query   = query if has_latin else None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hi_query   = query if has_deva else maybe_transliterate(query)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# Mastery boosts (empty for unauthenticated)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boosts = {}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user_id: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try: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boosts = await get_mastery_boosts(user_id, exam_id, db_pool, redis)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except Exception: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pass  # Fail open — search works without personalisation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dsl = build_unified_query(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en_query=en_query, hi_query=hi_query,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exam_id=exam_id, entity_types=entity_types,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difficulty=difficulty, page=page, size=size,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mastery_boosts=boosts,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raw = await os_client.search(index='content', body=dsl)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response = _assemble(raw, page, size)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await set_cached(redis, cache_key, response, ttl=120)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return response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def _assemble(raw: dict, page: int, size: int) -&gt; dict: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hits = []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for h in raw['hits']['hits']: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src = h['_source']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hits.append({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'entity_id':   src['entity_id'],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'entity_type': src['entity_type'],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'title':       h.get('highlight', {}).get('title', [src.get('title','')])[0],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'snippet':     (h.get('highlight', {}).get('body', ['']))[0],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'exam_id':     src.get('exam_id'),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'subject':     src.get('subject'),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'topic':       src.get('topic'),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'difficulty':  src.get('difficulty'),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'entity_type_label': src['entity_type'].title(),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'score':       round(h['_score'], 4),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aggs = raw.get('aggregations', {})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return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'hits':  hits,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'total': raw['hits']['total']['value'],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'page':  page,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'facets':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'entity_types': {b['key']: b['doc_count']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     for b in aggs.get('by_entity_type', {}).get('buckets', [])},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'subjects':     {b['key']: b['doc_count']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     for b in aggs.get('by_subject', {}).get('buckets', [])},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'difficulties': {b['key']: b['doc_count']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     for b in aggs.get('by_difficulty', {}).get('buckets', [])},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8. NATS-Driven Incremental Index Sync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search index stays current by consuming NATS events from the Catalog and Content Services. This is a lightweight consumer — it does not process all platform events, only those that change indexed content.</w:t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NATS subject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service</w:t>
            </w:r>
          </w:p>
        </w:tc>
        <w:tc>
          <w:tcPr>
            <w:tcW w:type="dxa" w:w="4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content.question.approved.{exam_id}.{topic}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Content Service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Fetch question from Content Service bank endpoint (safe: no correct_opts). Index as entity_type=question.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content.course.published.{exam_id}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Catalog/Content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Fetch course from Catalog Service. Index as entity_type=course.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catalog.topic.updated.{exam_id}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Catalog Service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Re-index topic label document (entity_type=topic). Topics are indexed from the hierarchy table.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content.question.retired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Content Service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Delete question document from index.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content.course.unpublished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Catalog Service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Delete course document from index.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app/consumer/handlers.py — index sync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14"/>
              <w:left w:val="single" w:color="14532D" w:sz="14"/>
              <w:bottom w:val="single" w:color="14532D" w:sz="14"/>
              <w:right w:val="single" w:color="14532D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app.indexer.question_indexer import build_question_doc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app.indexer.course_indexer import build_course_doc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app.search.client import OpenSearchClient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httpx, structlog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logger = structlog.get_logger()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async def handle_question_approved(event: dict, os_client: OpenSearchClient, settings) -&gt; None: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"""Index a newly approved question."""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question_id = event.get('question_id')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not question_id: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return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# Fetch question data from Content Service bank endpoint (no correct_opts)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async with httpx.AsyncClient(timeout=10.0) as client: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resp = await client.get(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f'{settings.content_service_url}/bank/questions/{question_id}',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headers={'X-Service-Token': settings.internal_service_token},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resp.status_code != 200: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logger.warning('question_fetch_failed', question_id=question_id, status=resp.status_code)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return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question = resp.json()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doc = build_question_doc(question)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await os_client.index(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index='content',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id=f'question:{question_id}',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body=doc,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logger.info('question_indexed', question_id=question_id)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async def handle_question_retired(event: dict, os_client: OpenSearchClient) -&gt; None: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"""Remove retired question from index."""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question_id = event.get('question_id')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try: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await os_client.delete(index='content', id=f'question:{question_id}')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except Exception: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pass  # Already deleted or never indexed — safe to ignore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9. Sequence Diagram — Unified Search Query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GET /search?q=photosynthesis&amp;exam_id=neet (authenticated, cache miss)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Client          SearchRouter     SearchService    RankingService   OpenSearch      Redis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               |               |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|─GET /search─────|                 |                 |               |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q=photosynthesis                 |                 |               |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exam_id=neet   |─────────────── ►|                 |               |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JWT: user_id   |                 |─cache check────────────────────────────────── ►|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|◄─None (miss)─────────────────────────────────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|─detect language: has_latin=True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|─maybe_transliterate('photosynthesis')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→ None (English word — no HI equivalent)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|─get_mastery_boosts(user_id, neet)─────────────►|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SELECT topic, mastery_score   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WHERE user_id=X AND mastery &lt; 0.5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|◄─{plant_respiration: 0.7, photosynthesis: 0.8}|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|─build_unified_query()          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en_query=photosynthesis       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boosts: photosynthesis × 1.8  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entity_types: all             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|─os_client.search('content')──────────────────►|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|◄─{hits:[course×3, topic×2, question×5], aggs}─|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|─assemble response              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|─set_cache EX=120─────────────────────────────►|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|◄─200 OK─────────|                 |                 |               |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{hits: [       |                 |                 |               |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{entity_type:question, title:.. score:8.2},       |               |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{entity_type:course,   title:.. score:6.1},        |               |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{entity_type:topic,    title:.. score:4.3}, ...],  |               |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facets:{entity_types:{question:5,course:3,topic:2},|               |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subjects:{biology:9,chemistry:1}}}         |               |             |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10. Sequence Diagram — Typeahead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GET /search/suggest?q=photo&amp;exam_id=neet (2-char minimum)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4"/>
              <w:left w:val="single" w:color="78350F" w:sz="14"/>
              <w:bottom w:val="single" w:color="78350F" w:sz="14"/>
              <w:right w:val="single" w:color="78350F" w:sz="1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Client          SuggestRouter    SuggestService   OpenSearch         Redis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               |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|─GET /suggest────|                 |                 |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q=photo        |─────────────── ►|                 |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exam_id=neet   |                 |─cache check────────────────────►|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|◄─None────────────────────────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|─build bool_prefix query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fields: title.suggest,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        title.suggest._2gram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filter: exam_id=neet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|─os_client.search()─────────────►|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|◄─{hits:[6 suggestions]}────────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|─format suggestions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[{label:'Photosynthesis',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  subtitle:'Topic · Biology',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    entity_type:'topic'}, ...]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                 |                 |─set_cache EX=30────────────────►|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|◄─200 [{label, entity_type, ...}]─|                 |               |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11. Sequence Diagram — Index Sync (content.question.approved)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NATS content.question.approved → question indexed in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14"/>
              <w:left w:val="single" w:color="14532D" w:sz="14"/>
              <w:bottom w:val="single" w:color="14532D" w:sz="14"/>
              <w:right w:val="single" w:color="14532D" w:sz="1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Content Service  NATS             Search Consumer   Content Bank API  OpenSearch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                 |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|─question       |                 |                 |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approved─────►|                 |                 |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content.question.approved.neet.cell_structure      |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|─pull fetch──────►|                 |  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|─verify not duplicate (idempotency)|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|─handle_question_approved()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|─GET /bank/questions/{id}─────────►|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  X-Service-Token: ...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  (returns text, options — NO correct_opts)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|◄─{question_id, text, difficulty,topic}|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|─build_question_doc()  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  entity_type: 'question'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  id: 'question:{uuid}'          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|─os_client.index('content')───────────────────►|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                 |◄─{result: 'created'}─────────────────────── |</w:t>
            </w:r>
          </w:p>
          <w:p>
            <w:pPr>
              <w:spacing w:after="11" w:before="11"/>
            </w:pPr>
            <w:r>
              <w:rPr>
                <w:rFonts w:ascii="Courier New" w:cs="Courier New" w:eastAsia="Courier New" w:hAnsi="Courier New"/>
                <w:color w:val="0F2A47"/>
                <w:sz w:val="17"/>
                <w:szCs w:val="17"/>
              </w:rPr>
              <w:t xml:space="preserve">     |               |─msg.ack()────── ►|                 |               |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12. OpenSearch Index Mapping — All Entity Types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Analyser settings (same as Catalog Service — shared 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14"/>
              <w:left w:val="single" w:color="14532D" w:sz="14"/>
              <w:bottom w:val="single" w:color="14532D" w:sz="14"/>
              <w:right w:val="single" w:color="14532D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The Search Service uses identical analyser config to the Catalog Service: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- 'english': standard tokeniser + English stopwords + Porter stemmer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- 'hindi_standard': standard tokeniser + Devanagari normalisation +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                    Hindi stopwords + Snowball Hindi stemmer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This ensures queries that work in Catalog also work in Search.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Index name strategy: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- Active alias: 'content'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- Versioned index: 'content_v1'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- Zero-downtime reindex: create content_v2, full reindex, flip alias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Shard configuration for 3-entity unified index: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number_of_shards: 3   (3 entity types — one logical shard per type)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number_of_replicas: 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refresh_interval: '5s'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12.1 Document ID Strategy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Entity type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ID format</w:t>
            </w:r>
          </w:p>
        </w:tc>
        <w:tc>
          <w:tcPr>
            <w:tcW w:type="dxa" w:w="4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course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'course:{course_id}'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Prefix prevents collision with questions that happen to have same UUID (extremely unlikely but defensive)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'topic:{exam_id}:{topic_slug}'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Topics have no UUID — composite key from exam+slug is stable and unique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'question:{question_id}'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UUID-based — unique per question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13. Redis Caching &amp; Degraded Mode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560"/>
      </w:tblGrid>
      <w:tr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TTL</w:t>
            </w:r>
          </w:p>
        </w:tc>
        <w:tc>
          <w:tcPr>
            <w:tcW w:type="dxa" w:w="5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search:{query_hash}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120s</w:t>
            </w:r>
          </w:p>
        </w:tc>
        <w:tc>
          <w:tcPr>
            <w:tcW w:type="dxa" w:w="5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Query + filters hash. 2-min TTL balances freshness vs load.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suggest:{prefix_hash}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30s</w:t>
            </w:r>
          </w:p>
        </w:tc>
        <w:tc>
          <w:tcPr>
            <w:tcW w:type="dxa" w:w="5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Short TTL — suggest is high-frequency, low-value to cache long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search:boosts:{uid}:{exam}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600s</w:t>
            </w:r>
          </w:p>
        </w:tc>
        <w:tc>
          <w:tcPr>
            <w:tcW w:type="dxa" w:w="5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Mastery boosts. 10-min — mastery changes slowly (per quiz).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Degraded mode: if OpenSearch is unavailable (circuit breaker opens after 5 consecutive timeouts), the Search Service returns HTTP 503 with a clear error code (SEARCH_UNAVAILABLE). The Catalog Service's structured browsing remains fully functional since it is Aurora-backed. Clients should surface 'Try browsing by subject' as the fallback CTA.</w:t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14. Observability, Error Handling &amp; Configuration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14.1 Key Metrics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360"/>
      </w:tblGrid>
      <w:tr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Alert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search_request_duration_seconds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Histogram</w:t>
            </w:r>
          </w:p>
        </w:tc>
        <w:tc>
          <w:tcPr>
            <w:tcW w:type="dxa" w:w="5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p95 &gt; 150ms → alert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search_opensearch_errors_total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Counter</w:t>
            </w:r>
          </w:p>
        </w:tc>
        <w:tc>
          <w:tcPr>
            <w:tcW w:type="dxa" w:w="5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circuit_open &gt; 0 → PagerDuty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search_personalisation_rate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Gauge</w:t>
            </w:r>
          </w:p>
        </w:tc>
        <w:tc>
          <w:tcPr>
            <w:tcW w:type="dxa" w:w="5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Informational — % searches with mastery boosts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search_index_lag_seconds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Histogram</w:t>
            </w:r>
          </w:p>
        </w:tc>
        <w:tc>
          <w:tcPr>
            <w:tcW w:type="dxa" w:w="5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p95 &gt; 30s → NATS consumer falling behind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search_cache_hit_rate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Gauge</w:t>
            </w:r>
          </w:p>
        </w:tc>
        <w:tc>
          <w:tcPr>
            <w:tcW w:type="dxa" w:w="5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30% → cache not helping (high query diversity)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search_suggest_duration_seconds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Histogram</w:t>
            </w:r>
          </w:p>
        </w:tc>
        <w:tc>
          <w:tcPr>
            <w:tcW w:type="dxa" w:w="5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p95 &gt; 80ms → alert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app/config.py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class Settings(BaseSettings):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port: int = 8080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environment: str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database_url: str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db_pool_min: int =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db_pool_max: int = 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redis_url: str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nats_url: str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opensearch_host: str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opensearch_port: int = 443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opensearch_user: str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opensearch_password: str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opensearch_index: str = 'content'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opensearch_timeout_sec: float = 3.0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opensearch_circuit_failure_threshold: int = 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content_service_url: str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internal_service_token: str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search_cache_ttl: int = 120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suggest_cache_ttl: int = 30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mastery_boost_cache_ttl: int = 600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weakness_threshold: float = 0.5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max_boost_topics: int = 20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suggest_min_chars: int =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jwks_endpoint: str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jwt_audience: str = 'adaptivelearn-platform'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class Config: env_file = '.env'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15. Test Strategy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tests/unit/test_query_builder.py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14"/>
              <w:left w:val="single" w:color="14532D" w:sz="14"/>
              <w:bottom w:val="single" w:color="14532D" w:sz="14"/>
              <w:right w:val="single" w:color="14532D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pytest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app.search.query_builder import build_unified_query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class TestQueryBuilder: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def test_en_only_has_one_should_clause(self):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dsl = build_unified_query('photosynthesis', None, 'neet', None, None, 1, 20, {})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clauses = dsl['query']['function_score']['query']['bool']['should']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assert len(clauses) == 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assert clauses[0]['multi_match']['analyzer'] == 'english'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def test_bilingual_has_two_should_clauses(self):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dsl = build_unified_query('photo', 'प्रकाश', 'neet', None, None, 1, 20, {})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clauses = dsl['query']['function_score']['query']['bool']['should']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analysers = {c['multi_match']['analyzer'] for c in clauses}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assert 'english' in analysers and 'hindi_standard' in analysers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def test_mastery_boosts_generate_functions(self):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boosts = {'photosynthesis': 0.8, 'thermodynamics': 0.6}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dsl = build_unified_query('photo', None, 'neet', None, None, 1, 20, boosts)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functions = dsl['query']['function_score']['functions']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boost_topics = [f['filter']['term']['topic'] for f in functions if 'filter' in f and 'term' in f.get('filter',{})]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assert 'photosynthesis' in boost_topics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# Weight = 1.0 + weakness_score = 1.0 + 0.8 = 1.8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photo_fn = next(f for f in functions if f.get('filter',{}).get('term',{}).get('topic') == 'photosynthesis')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assert abs(photo_fn['weight'] - 1.8) &lt; 0.01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def test_status_approved_filter_always_present(self):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dsl = build_unified_query('x', None, None, None, None, 1, 20, {})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filters = dsl['query']['function_score']['query']['bool']['filter']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assert any(f.get('term', {}).get('status') == 'APPROVED' for f in filters)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def test_entity_type_filter_applied(self):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dsl = build_unified_query('x', None, None, ['question'], None, 1, 20, {})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filters = dsl['query']['function_score']['query']['bool']['filter']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assert any('terms' in f and f['terms'].get('entity_type') == ['question'] for f in filters)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tests/unit/test_ranking_service.py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14"/>
              <w:left w:val="single" w:color="14532D" w:sz="14"/>
              <w:bottom w:val="single" w:color="14532D" w:sz="14"/>
              <w:right w:val="single" w:color="14532D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pytest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unittest.mock import AsyncMock, patch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from app.services.ranking_service import get_mastery_boosts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class TestMasteryBoosts: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@pytest.mark.asyncio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async def test_no_user_id_returns_empty(self):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result = await get_mastery_boosts(None, 'neet', None, None)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assert result == {}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@pytest.mark.asyncio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async def test_boost_is_one_minus_mastery(self):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from uuid import uuid4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redis = AsyncMock(); redis.get.return_value = None; redis.set = AsyncMock()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db = AsyncMock()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db.acquire.return_value.__aenter__.return_value.fetch.return_value =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{'topic': 'photosynthesis', 'mastery_score': 0.2},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result = await get_mastery_boosts(uuid4(), 'neet', db, redis)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assert abs(result['photosynthesis'] - 0.8) &lt; 0.001  # 1.0 - 0.2 = 0.8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@pytest.mark.asyncio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async def test_cache_hit_skips_db(self):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import 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from uuid import uuid4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redis = AsyncMock()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redis.get.return_value = json.dumps({'thermodynamics': 0.7})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db = AsyncMock()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result = await get_mastery_boosts(uuid4(), 'neet', db, redis)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assert result == {'thermodynamics': 0.7}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db.acquire.assert_not_called()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16. API Surface Summary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200"/>
        <w:gridCol w:w="23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 + Path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Parameters</w:t>
            </w:r>
          </w:p>
        </w:tc>
        <w:tc>
          <w:tcPr>
            <w:tcW w:type="dxa" w:w="2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 /search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Optional JWT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q, exam_id, entity_types, difficulty, page, size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Unified search across courses, topics, questions. Personalised if authenticated.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 /search/suggest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Optional JWT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 (min 2 chars), exam_id, max_results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Typeahead suggestions across all entity types.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/search/sync/{entity_type}/{id}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Internal token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entity_type, entity_id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Admin: manually trigger re-index of a single document.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DELETE /search/sync/{entity_type}/{id}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Internal token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entity_type, entity_id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Admin: remove a document from the index.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1628" w:sz="8" w:space="1"/>
      </w:pBdr>
      <w:spacing w:before="100"/>
    </w:pPr>
    <w:r>
      <w:rPr>
        <w:rFonts w:ascii="Arial" w:cs="Arial" w:eastAsia="Arial" w:hAnsi="Arial"/>
        <w:color w:val="64748B"/>
        <w:sz w:val="16"/>
        <w:szCs w:val="16"/>
      </w:rPr>
      <w:t xml:space="preserve">LLD — Search Service  |  Adaptive Learning Platform  |  April 2026  |  Page </w:t>
    </w:r>
    <w:r>
      <w:rPr>
        <w:rFonts w:ascii="Arial" w:cs="Arial" w:eastAsia="Arial" w:hAnsi="Arial"/>
        <w:color w:val="64748B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8" w:space="1"/>
      </w:pBdr>
      <w:spacing w:after="100"/>
    </w:pPr>
    <w:r>
      <w:rPr>
        <w:rFonts w:ascii="Arial" w:cs="Arial" w:eastAsia="Arial" w:hAnsi="Arial"/>
        <w:b/>
        <w:bCs/>
        <w:color w:val="0A1628"/>
        <w:sz w:val="16"/>
        <w:szCs w:val="16"/>
      </w:rPr>
      <w:t xml:space="preserve">ADAPTIVE LEARNING PLATFORM  </w:t>
    </w:r>
    <w:r>
      <w:rPr>
        <w:rFonts w:ascii="Arial" w:cs="Arial" w:eastAsia="Arial" w:hAnsi="Arial"/>
        <w:color w:val="64748B"/>
        <w:sz w:val="16"/>
        <w:szCs w:val="16"/>
      </w:rPr>
      <w:t xml:space="preserve">|  LLD — Search Service (Python)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8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D34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2026-04-21T08:54:47.810Z</dcterms:created>
  <dcterms:modified xsi:type="dcterms:W3CDTF">2026-04-21T08:54:47.811Z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