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Redesign brief — </w:t>
      </w:r>
      <w:r>
        <w:rPr>
          <w:rFonts w:ascii="Consolas" w:hAnsi="Consolas"/>
          <w:shd w:val="clear" w:color="auto" w:fill="F1F5F9"/>
        </w:rPr>
        <w:t>/analysis</w:t>
      </w:r>
      <w:r>
        <w:t xml:space="preserve"> (Analytics)</w:t>
      </w:r>
    </w:p>
    <w:p>
      <w:r>
        <w:rPr>
          <w:b/>
        </w:rPr>
        <w:t>Part of:</w:t>
      </w:r>
      <w:r>
        <w:t xml:space="preserve"> </w:t>
      </w:r>
      <w:hyperlink r:id="rId9">
        <w:r>
          <w:rPr>
            <w:rStyle w:val="Hyperlink"/>
          </w:rPr>
          <w:t xml:space="preserve">Design System v2 — "Aurora"</w:t>
        </w:r>
      </w:hyperlink>
      <w:r>
        <w:t xml:space="preserve"> </w:t>
      </w:r>
      <w:r>
        <w:rPr>
          <w:b/>
        </w:rPr>
        <w:t>Status:</w:t>
      </w:r>
      <w:r>
        <w:t xml:space="preserve"> Proposed </w:t>
      </w:r>
      <w:r>
        <w:rPr>
          <w:b/>
        </w:rPr>
        <w:t>Date:</w:t>
      </w:r>
      <w:r>
        <w:t xml:space="preserve"> 2026-05-13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1. Current state</w:t>
      </w:r>
    </w:p>
    <w:p>
      <w:r>
        <w:t>Five stat tiles (AI Readiness 10.0 / Projected by May 1 = 95 / AI Ability Estimate -1.60 / Mastery Precision 10% / Learning Events 10), AI-generated insights block, "Readiness trajectory" line chart with very few data points, "Subject mastery" donut, "AI ability estimate" gauge, "Topic mastery breakdown — 1 topic" table.</w:t>
      </w:r>
    </w:p>
    <w:p>
      <w:r>
        <w:rPr>
          <w:b/>
        </w:rPr>
        <w:t>Problems:</w:t>
      </w:r>
    </w:p>
    <w:p>
      <w:pPr>
        <w:pStyle w:val="ListBullet"/>
      </w:pPr>
      <w:r>
        <w:t xml:space="preserve">Six KPIs above the fold, none labeled in context — "Projected by May 1 = 95" doesn't say </w:t>
      </w:r>
      <w:r>
        <w:rPr>
          <w:i/>
        </w:rPr>
        <w:t>what</w:t>
      </w:r>
      <w:r>
        <w:t xml:space="preserve"> 95 is.</w:t>
      </w:r>
    </w:p>
    <w:p>
      <w:pPr>
        <w:pStyle w:val="ListBullet"/>
      </w:pPr>
      <w:r>
        <w:t>"Mastery Precision 10%" — opaque jargon; students don't know what action to take.</w:t>
      </w:r>
    </w:p>
    <w:p>
      <w:pPr>
        <w:pStyle w:val="ListBullet"/>
      </w:pPr>
      <w:r>
        <w:t>Trajectory chart is mostly empty — visual hyperbole hides sparse data.</w:t>
      </w:r>
    </w:p>
    <w:p>
      <w:pPr>
        <w:pStyle w:val="ListBullet"/>
      </w:pPr>
      <w:r>
        <w:t>"AI ability estimate -1.60 Beginner" exposes IRT theta without translation.</w:t>
      </w:r>
    </w:p>
    <w:p>
      <w:pPr>
        <w:pStyle w:val="ListBullet"/>
      </w:pPr>
      <w:r>
        <w:t>Topic mastery table has column headers (Subject / Mastery / Strength) and one row — empty-state UI absent.</w:t>
      </w:r>
    </w:p>
    <w:p>
      <w:pPr>
        <w:pStyle w:val="ListBullet"/>
      </w:pPr>
      <w:r>
        <w:t>Whole page is descriptive, not prescriptive — no "what should I do" section.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2. Redesign rationale</w:t>
      </w:r>
    </w:p>
    <w:p>
      <w:r>
        <w:t>Analytics page answers three questions in order:</w:t>
      </w:r>
    </w:p>
    <w:p>
      <w:pPr>
        <w:pStyle w:val="ListNumber"/>
      </w:pPr>
      <w:r>
        <w:rPr>
          <w:b/>
        </w:rPr>
        <w:t>Where do I stand?</w:t>
      </w:r>
      <w:r>
        <w:t xml:space="preserve"> — composite "you are here" hero with the metrics that matter (readiness, rank, days, streak).</w:t>
      </w:r>
    </w:p>
    <w:p>
      <w:pPr>
        <w:pStyle w:val="ListNumber"/>
      </w:pPr>
      <w:r>
        <w:rPr>
          <w:b/>
        </w:rPr>
        <w:t>What changed?</w:t>
      </w:r>
      <w:r>
        <w:t xml:space="preserve"> — week-over-week deltas with sparklines, by subject.</w:t>
      </w:r>
    </w:p>
    <w:p>
      <w:pPr>
        <w:pStyle w:val="ListNumber"/>
      </w:pPr>
      <w:r>
        <w:rPr>
          <w:b/>
        </w:rPr>
        <w:t>What should I do?</w:t>
      </w:r>
      <w:r>
        <w:t xml:space="preserve"> — prioritized action list, deep-linked to topics, each with expected impact.</w:t>
      </w:r>
    </w:p>
    <w:p>
      <w:r>
        <w:t xml:space="preserve">Drill-down via sticky </w:t>
      </w:r>
      <w:r>
        <w:rPr>
          <w:rFonts w:ascii="Consolas" w:hAnsi="Consolas"/>
          <w:shd w:val="clear" w:color="auto" w:fill="F1F5F9"/>
        </w:rPr>
        <w:t>Tabs</w:t>
      </w:r>
      <w:r>
        <w:t xml:space="preserve"> (Overview / Sessions / Topics / Predictions / Saved).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3. Composition map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TopBar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TopBar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Hero "Where you stand"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with composite layout: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ReadinessTrajectory</w:t>
            </w:r>
            <w:r>
              <w:rPr>
                <w:sz w:val="20"/>
              </w:rPr>
              <w:t xml:space="preserve"> (left, large)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StatCard</w:t>
            </w:r>
            <w:r>
              <w:rPr>
                <w:sz w:val="20"/>
              </w:rPr>
              <w:t xml:space="preserve"> × 3 (right: rank / mastery / streak) + readiness band tag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Tabs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Tabs</w:t>
            </w:r>
            <w:r>
              <w:rPr>
                <w:sz w:val="20"/>
              </w:rPr>
              <w:t xml:space="preserve"> — Overview (default) / Sessions / Topics / Predictions / Saved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Overview tab — "What changed"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Grid of subject delta cards (one per enrolled subject); each has sparkline + delta + status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Overview tab — "What to do"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PlanList</w:t>
            </w:r>
            <w:r>
              <w:rPr>
                <w:sz w:val="20"/>
              </w:rPr>
              <w:t xml:space="preserve"> of prioritized actions; each row = topic + expected impact + duration + CTA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Overview tab — Subject mastery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RadarChart</w:t>
            </w:r>
            <w:r>
              <w:rPr>
                <w:sz w:val="20"/>
              </w:rPr>
              <w:t xml:space="preserve"> (or grouped bar) — Bloom levels by subject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Overview tab — AI insights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AIInsightCard</w:t>
            </w:r>
            <w:r>
              <w:rPr>
                <w:sz w:val="20"/>
              </w:rPr>
              <w:t xml:space="preserve"> × 2 with deep-link CTAs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Sessions tab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DataGrid</w:t>
            </w:r>
            <w:r>
              <w:rPr>
                <w:sz w:val="20"/>
              </w:rPr>
              <w:t xml:space="preserve"> of past sessions with accuracy, time, subject filter chips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Topics tab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DataGrid</w:t>
            </w:r>
            <w:r>
              <w:rPr>
                <w:sz w:val="20"/>
              </w:rPr>
              <w:t xml:space="preserve"> of all topics with mastery, accuracy, last attempt, sort by weakest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Predictions tab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RankCard</w:t>
            </w:r>
            <w:r>
              <w:rPr>
                <w:sz w:val="20"/>
              </w:rPr>
              <w:t xml:space="preserve"> per exam + projection trajectory; explanation of confidence interval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Saved tab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DataGrid</w:t>
            </w:r>
            <w:r>
              <w:rPr>
                <w:sz w:val="20"/>
              </w:rPr>
              <w:t xml:space="preserve"> of bookmarked patterns, mistakes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Right rail (xl)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Glossary helper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("What's readiness?" mini explainer)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4. Wireframes</w:t>
      </w:r>
    </w:p>
    <w:p>
      <w:pPr>
        <w:pStyle w:val="Heading3"/>
      </w:pPr>
      <w:r>
        <w:t>4.1 Desktop (xl ≥ 1280) — Overview tab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AdaptiveLearn  ▾   ⌘K Search…              🔥 47    🔔    👤                              │</w:t>
        <w:br/>
        <w:t>├────────┬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│  Analysis  ·  NEET 2026                                          [ Share report ] │</w:t>
        <w:br/>
        <w:t>│  Home  │                                                                                    │</w:t>
        <w:br/>
        <w:t>│ ▶Anly  │  ┌────────────────────────────────────────────────────────────┐ ┌──────────────┐ │</w:t>
        <w:br/>
        <w:t>│  Stdy  │  │ WHERE YOU STAND                                              │ │  GLOSSARY     ││</w:t>
        <w:br/>
        <w:t>│  Prac  │  │                                                              │ │  Readiness =  ││</w:t>
        <w:br/>
        <w:t>│  Btl   │  │   READINESS  Trajectory + projection                         │ │  weighted     ││</w:t>
        <w:br/>
        <w:t>│  Frnds │  │     ┃                          ╱  target band                │ │  mastery of   ││</w:t>
        <w:br/>
        <w:t>│  Clans │  │     ┃                       ╱╱                               │ │  all topics in││</w:t>
        <w:br/>
        <w:t>│  Ldrbd │  │     ┃                    ╱╱   ─ ─ ─ ─ ─ ─                    │ │  syllabus.    ││</w:t>
        <w:br/>
        <w:t>│  Setn  │  │     ┃                ●─●─                                    │ │  Higher =     ││</w:t>
        <w:br/>
        <w:t>│  Prfl  │  │     ┃             ●●                                          │ │  more exam-   ││</w:t>
        <w:br/>
        <w:t>│        │  │     ┗━━━━━━━━━━━━━━━━━━━━━━━━━━━━━━━━━━→                    │ │  ready.       ││</w:t>
        <w:br/>
        <w:t>│        │  │      May            Jul          Sep          Nov            │ │               ││</w:t>
        <w:br/>
        <w:t>│        │  │                                                              │ │ Why -1.60?    ││</w:t>
        <w:br/>
        <w:t>│        │  │     [ off-track ]                                            │ │ It's your     ││</w:t>
        <w:br/>
        <w:t>│        │  │                                                              │ │  ability      ││</w:t>
        <w:br/>
        <w:t>│        │  │   RANK         MASTERY        STREAK         DAYS TO EXAM    │ │  estimate     ││</w:t>
        <w:br/>
        <w:t>│        │  │   2.1M ↓12k    10% +3%/wk     🔥 47          153             │ │  vs cohort.   ││</w:t>
        <w:br/>
        <w:t>│        │  └────────────────────────────────────────────────────────────┘ │               ││</w:t>
        <w:br/>
        <w:t>│        │                                                                  │               ││</w:t>
        <w:br/>
        <w:t>│        │  Overview   Sessions   Topics   Predictions   Saved              │               ││</w:t>
        <w:br/>
        <w:t>│        │  ────────                                                        │               ││</w:t>
        <w:br/>
        <w:t>│        │                                                                  │               ││</w:t>
        <w:br/>
        <w:t>│        │  WHAT CHANGED THIS WEEK                                          │               ││</w:t>
        <w:br/>
        <w:t>│        │  ┌──────────────────┐  ┌──────────────────┐  ┌──────────────────┐│               ││</w:t>
        <w:br/>
        <w:t>│        │  │ 🌿 Biology       │  │ 🧪 Chemistry     │  │ ⚛ Physics        ││               ││</w:t>
        <w:br/>
        <w:t>│        │  │  10% ↑ +3%       │  │  0%  ─ stable    │  │  0%  ─ stable    ││               ││</w:t>
        <w:br/>
        <w:t>│        │  │  ▁▂▃▂▃▄▄         │  │  ▁▁▁▁▁▁▁         │  │  ▁▁▁▁▁▁▁         ││               ││</w:t>
        <w:br/>
        <w:t>│        │  │  1 topic active  │  │  0 topics active │  │  0 topics active ││               ││</w:t>
        <w:br/>
        <w:t>│        │  └──────────────────┘  └──────────────────┘  └──────────────────┘│               ││</w:t>
        <w:br/>
        <w:t>│        │                                                                  │               ││</w:t>
        <w:br/>
        <w:t>│        │  WHAT TO DO NEXT  (ranked by expected impact)                    │               ││</w:t>
        <w:br/>
        <w:t>│        │  1. 🌿 Cell Biology · 20-min drill                               │               ││</w:t>
        <w:br/>
        <w:t>│        │     Expected: +8% mastery · +0.4% readiness          [ Start ✦ ] │               ││</w:t>
        <w:br/>
        <w:t>│        │  2. 🌿 Genetics · Begin (it's a prereq)                          │               ││</w:t>
        <w:br/>
        <w:t>│        │     Expected: unlocks 2 downstream topics            [ Begin ]   │               ││</w:t>
        <w:br/>
        <w:t>│        │  3. 🧪 Inorganic · Begin                                         │               ││</w:t>
        <w:br/>
        <w:t>│        │     Expected: +6% readiness if mastered to 70%        [ Begin ]  │               ││</w:t>
        <w:br/>
        <w:t>│        │                                                                  │               ││</w:t>
        <w:br/>
        <w:t>│        │  SUBJECT MASTERY  (Bloom)                                        │               ││</w:t>
        <w:br/>
        <w:t>│        │       Remember   Understand   Apply   Analyze   Evaluate   Create│               ││</w:t>
        <w:br/>
        <w:t>│        │  Bio    ●●         ●●           ●        ─         ─          ─   │               ││</w:t>
        <w:br/>
        <w:t>│        │  Chem    ─         ─            ─        ─         ─          ─   │               ││</w:t>
        <w:br/>
        <w:t>│        │  Phy     ─         ─            ─        ─         ─          ─   │               ││</w:t>
        <w:br/>
        <w:t>│        │                                                                  │               ││</w:t>
        <w:br/>
        <w:t>│        │  AI INSIGHTS                                                     │               ││</w:t>
        <w:br/>
        <w:t>│        │  ✦ Your wrong answers in Cell Biology cluster on organelle      │               ││</w:t>
        <w:br/>
        <w:t>│        │    functions — 60% of your errors. Targeted drill recommended.   │               ││</w:t>
        <w:br/>
        <w:t>│        │  [ Start drill ✦ ]                                               │               ││</w:t>
        <w:br/>
        <w:t>└────────┴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Mobile (xs 375) — Overview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┌───────────────────────────────────┐</w:t>
        <w:br/>
        <w:t>│ ☰  Analysis · NEET    🔥 47    👤  │</w:t>
        <w:br/>
        <w:t>├───────────────────────────────────┤</w:t>
        <w:br/>
        <w:t>│  WHERE YOU STAND                   │</w:t>
        <w:br/>
        <w:t>│  ┌───────────────────────────────┐ │</w:t>
        <w:br/>
        <w:t>│  │ Readiness 10% ↗ off-track      │ │</w:t>
        <w:br/>
        <w:t>│  │ ▁▂▃▂▄▃▅▄▆                      │ │</w:t>
        <w:br/>
        <w:t>│  │ Rank 2.1M · 153d · 🔥 47       │ │</w:t>
        <w:br/>
        <w:t>│  └───────────────────────────────┘ │</w:t>
        <w:br/>
        <w:t>│                                    │</w:t>
        <w:br/>
        <w:t>│  Ovrvw  Sssns  Tpcs  Pred  Sved   │</w:t>
        <w:br/>
        <w:t>│  ─────                             │</w:t>
        <w:br/>
        <w:t>│                                    │</w:t>
        <w:br/>
        <w:t>│  WHAT CHANGED                      │</w:t>
        <w:br/>
        <w:t>│  ┌───────────────────────────────┐ │</w:t>
        <w:br/>
        <w:t>│  │ 🌿 Biology +3% ▁▂▃▂▃           │ │</w:t>
        <w:br/>
        <w:t>│  └───────────────────────────────┘ │</w:t>
        <w:br/>
        <w:t>│  ┌───────────────────────────────┐ │</w:t>
        <w:br/>
        <w:t>│  │ 🧪 Chemistry  ─ stable          │ │</w:t>
        <w:br/>
        <w:t>│  └───────────────────────────────┘ │</w:t>
        <w:br/>
        <w:t>│  ┌───────────────────────────────┐ │</w:t>
        <w:br/>
        <w:t>│  │ ⚛ Physics    ─ stable          │ │</w:t>
        <w:br/>
        <w:t>│  └───────────────────────────────┘ │</w:t>
        <w:br/>
        <w:t>│                                    │</w:t>
        <w:br/>
        <w:t>│  WHAT TO DO                        │</w:t>
        <w:br/>
        <w:t>│  1. 🌿 Cell Bio · 20m drill        │</w:t>
        <w:br/>
        <w:t>│     +8% mastery                    │</w:t>
        <w:br/>
        <w:t>│     [ Start ✦ ]                    │</w:t>
        <w:br/>
        <w:t>│  2. 🌿 Genetics · Begin            │</w:t>
        <w:br/>
        <w:t>│     unlocks 2 topics               │</w:t>
        <w:br/>
        <w:t>│     [ Begin ]                      │</w:t>
        <w:br/>
        <w:t>│  3. 🧪 Inorganic · Begin           │</w:t>
        <w:br/>
        <w:t>│     +6% readiness                  │</w:t>
        <w:br/>
        <w:t>│     [ Begin ]                      │</w:t>
        <w:br/>
        <w:t>├───────────────────────────────────┤</w:t>
        <w:br/>
        <w:t>│ 🏠 📚 ▶ ⚔️ 👤                       │</w:t>
        <w:br/>
        <w:t>└───────────────────────────────────┘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5. Copy guidelines</w:t>
      </w:r>
    </w:p>
    <w:p>
      <w:pPr>
        <w:pStyle w:val="ListBullet"/>
      </w:pPr>
      <w:r>
        <w:t xml:space="preserve">"Where you stand" headings sentence case; KPIs in </w:t>
      </w:r>
      <w:r>
        <w:rPr>
          <w:rFonts w:ascii="Consolas" w:hAnsi="Consolas"/>
          <w:shd w:val="clear" w:color="auto" w:fill="F1F5F9"/>
        </w:rPr>
        <w:t>--t-display</w:t>
      </w:r>
      <w:r>
        <w:t>.</w:t>
      </w:r>
    </w:p>
    <w:p>
      <w:pPr>
        <w:pStyle w:val="ListBullet"/>
      </w:pPr>
      <w:r>
        <w:t xml:space="preserve">Readiness band tags: </w:t>
      </w:r>
      <w:r>
        <w:rPr>
          <w:rFonts w:ascii="Consolas" w:hAnsi="Consolas"/>
          <w:shd w:val="clear" w:color="auto" w:fill="F1F5F9"/>
        </w:rPr>
        <w:t>[off-track]</w:t>
      </w:r>
      <w:r>
        <w:t xml:space="preserve"> (</w:t>
      </w:r>
      <w:r>
        <w:rPr>
          <w:rFonts w:ascii="Consolas" w:hAnsi="Consolas"/>
          <w:shd w:val="clear" w:color="auto" w:fill="F1F5F9"/>
        </w:rPr>
        <w:t>--danger-600</w:t>
      </w:r>
      <w:r>
        <w:t xml:space="preserve"> soft), </w:t>
      </w:r>
      <w:r>
        <w:rPr>
          <w:rFonts w:ascii="Consolas" w:hAnsi="Consolas"/>
          <w:shd w:val="clear" w:color="auto" w:fill="F1F5F9"/>
        </w:rPr>
        <w:t>[on-track]</w:t>
      </w:r>
      <w:r>
        <w:t xml:space="preserve"> (</w:t>
      </w:r>
      <w:r>
        <w:rPr>
          <w:rFonts w:ascii="Consolas" w:hAnsi="Consolas"/>
          <w:shd w:val="clear" w:color="auto" w:fill="F1F5F9"/>
        </w:rPr>
        <w:t>--success-600</w:t>
      </w:r>
      <w:r>
        <w:t xml:space="preserve"> soft), </w:t>
      </w:r>
      <w:r>
        <w:rPr>
          <w:rFonts w:ascii="Consolas" w:hAnsi="Consolas"/>
          <w:shd w:val="clear" w:color="auto" w:fill="F1F5F9"/>
        </w:rPr>
        <w:t>[ahead]</w:t>
      </w:r>
      <w:r>
        <w:t xml:space="preserve"> (</w:t>
      </w:r>
      <w:r>
        <w:rPr>
          <w:rFonts w:ascii="Consolas" w:hAnsi="Consolas"/>
          <w:shd w:val="clear" w:color="auto" w:fill="F1F5F9"/>
        </w:rPr>
        <w:t>--aurora-progress</w:t>
      </w:r>
      <w:r>
        <w:t xml:space="preserve"> soft).</w:t>
      </w:r>
    </w:p>
    <w:p>
      <w:pPr>
        <w:pStyle w:val="ListBullet"/>
      </w:pPr>
      <w:r>
        <w:t xml:space="preserve">"What changed" delta: </w:t>
      </w:r>
      <w:r>
        <w:rPr>
          <w:rFonts w:ascii="Consolas" w:hAnsi="Consolas"/>
          <w:shd w:val="clear" w:color="auto" w:fill="F1F5F9"/>
        </w:rPr>
        <w:t>+3%</w:t>
      </w:r>
      <w:r>
        <w:t xml:space="preserve"> green, </w:t>
      </w:r>
      <w:r>
        <w:rPr>
          <w:rFonts w:ascii="Consolas" w:hAnsi="Consolas"/>
          <w:shd w:val="clear" w:color="auto" w:fill="F1F5F9"/>
        </w:rPr>
        <w:t>─ stable</w:t>
      </w:r>
      <w:r>
        <w:t xml:space="preserve"> neutral, </w:t>
      </w:r>
      <w:r>
        <w:rPr>
          <w:rFonts w:ascii="Consolas" w:hAnsi="Consolas"/>
          <w:shd w:val="clear" w:color="auto" w:fill="F1F5F9"/>
        </w:rPr>
        <w:t>-2%</w:t>
      </w:r>
      <w:r>
        <w:t xml:space="preserve"> red. Always pair with a sparkline.</w:t>
      </w:r>
    </w:p>
    <w:p>
      <w:pPr>
        <w:pStyle w:val="ListBullet"/>
      </w:pPr>
      <w:r>
        <w:t xml:space="preserve">"What to do next" rows have </w:t>
      </w:r>
      <w:r>
        <w:rPr>
          <w:b/>
        </w:rPr>
        <w:t>expected impact</w:t>
      </w:r>
      <w:r>
        <w:t xml:space="preserve"> in real numbers — never "improve your skills".</w:t>
      </w:r>
    </w:p>
    <w:p>
      <w:pPr>
        <w:pStyle w:val="ListBullet"/>
      </w:pPr>
      <w:r>
        <w:t>AI insights: pattern-based ("Your wrongs cluster on…") + actionable CTA. ≤ 22 words.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6. States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State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Loading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Skeleton for hero + 3 subject cards + 3 action rows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New user (no data)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EmptyState</w:t>
            </w:r>
            <w:r>
              <w:rPr>
                <w:sz w:val="20"/>
              </w:rPr>
              <w:t xml:space="preserve"> for hero: "Take the 10-minute diagnostic to unlock analytics"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Button(aurora)</w:t>
            </w:r>
            <w:r>
              <w:rPr>
                <w:sz w:val="20"/>
              </w:rPr>
              <w:t xml:space="preserve"> "Start diagnostic"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One subject active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Hide empty subjects; show single big card with full breakdown; AI insight asks if user wants to start a second subject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Trajectory regression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Hero band shifts to amber; AI insight is supportive ("We can adjust your daily target — want help?")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Predictions tab — low confidence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Show plain-English caveat ("Based on 1 session. Estimates will sharpen after 5+.") + smaller projected number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7. Engagement micro-moments</w:t>
      </w:r>
    </w:p>
    <w:p>
      <w:pPr>
        <w:pStyle w:val="ListBullet"/>
      </w:pPr>
      <w:r>
        <w:t>Sparklines in subject cards animate in (stagger 50ms each).</w:t>
      </w:r>
    </w:p>
    <w:p>
      <w:pPr>
        <w:pStyle w:val="ListBullet"/>
      </w:pPr>
      <w:r>
        <w:t xml:space="preserve">Readiness band crossing into "on-track" → </w:t>
      </w:r>
      <w:r>
        <w:rPr>
          <w:rFonts w:ascii="Consolas" w:hAnsi="Consolas"/>
          <w:shd w:val="clear" w:color="auto" w:fill="F1F5F9"/>
        </w:rPr>
        <w:t>--aurora-progress</w:t>
      </w:r>
      <w:r>
        <w:t xml:space="preserve"> toast.</w:t>
      </w:r>
    </w:p>
    <w:p>
      <w:pPr>
        <w:pStyle w:val="ListBullet"/>
      </w:pPr>
      <w:r>
        <w:t>"What to do next" row hover (md+) reveals a sub-line: "Why this is #1: highest expected delta / weakest topic with active streak / etc."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8. Accessibility notes</w:t>
      </w:r>
    </w:p>
    <w:p>
      <w:pPr>
        <w:pStyle w:val="ListBullet"/>
      </w:pPr>
      <w:r>
        <w:t>All numbers paired with text label ("Readiness 10 percent off-track").</w:t>
      </w:r>
    </w:p>
    <w:p>
      <w:pPr>
        <w:pStyle w:val="ListBullet"/>
      </w:pPr>
      <w:r>
        <w:t xml:space="preserve">Trajectory chart has a screen-reader-only </w:t>
      </w:r>
      <w:r>
        <w:rPr>
          <w:rFonts w:ascii="Consolas" w:hAnsi="Consolas"/>
          <w:shd w:val="clear" w:color="auto" w:fill="F1F5F9"/>
        </w:rPr>
        <w:t>&lt;table&gt;</w:t>
      </w:r>
      <w:r>
        <w:t xml:space="preserve"> fallback.</w:t>
      </w:r>
    </w:p>
    <w:p>
      <w:pPr>
        <w:pStyle w:val="ListBullet"/>
      </w:pPr>
      <w:r>
        <w:t xml:space="preserve">Sparklines have </w:t>
      </w:r>
      <w:r>
        <w:rPr>
          <w:rFonts w:ascii="Consolas" w:hAnsi="Consolas"/>
          <w:shd w:val="clear" w:color="auto" w:fill="F1F5F9"/>
        </w:rPr>
        <w:t>role="img"</w:t>
      </w:r>
      <w:r>
        <w:t xml:space="preserve"> with </w:t>
      </w:r>
      <w:r>
        <w:rPr>
          <w:rFonts w:ascii="Consolas" w:hAnsi="Consolas"/>
          <w:shd w:val="clear" w:color="auto" w:fill="F1F5F9"/>
        </w:rPr>
        <w:t>aria-label="trend over last 7 days, increasing"</w:t>
      </w:r>
      <w:r>
        <w:t>.</w:t>
      </w:r>
    </w:p>
    <w:p>
      <w:pPr>
        <w:pStyle w:val="ListBullet"/>
      </w:pPr>
      <w:r>
        <w:t>"Glossary" right rail items expand on focus (keyboard-friendly).</w:t>
      </w:r>
    </w:p>
    <w:p>
      <w:pPr>
        <w:pStyle w:val="ListBullet"/>
      </w:pPr>
      <w:r>
        <w:t>Tabs use Radix Tabs.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E293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E293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5B5B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design-system-v2-auror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