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A4" w:rsidRPr="00F26695" w:rsidRDefault="00F26695" w:rsidP="00C667B4">
      <w:pPr>
        <w:pStyle w:val="Title"/>
        <w:jc w:val="center"/>
      </w:pPr>
      <w:r w:rsidRPr="00F26695">
        <w:t xml:space="preserve">Running </w:t>
      </w:r>
      <w:r w:rsidRPr="00144788">
        <w:rPr>
          <w:i/>
        </w:rPr>
        <w:t>Ansible</w:t>
      </w:r>
      <w:r w:rsidR="00C667B4">
        <w:t xml:space="preserve"> P</w:t>
      </w:r>
      <w:bookmarkStart w:id="0" w:name="_GoBack"/>
      <w:bookmarkEnd w:id="0"/>
      <w:r w:rsidRPr="00F26695">
        <w:t>laybook on Ubuntu</w:t>
      </w:r>
    </w:p>
    <w:p w:rsidR="00F26695" w:rsidRDefault="00F26695" w:rsidP="00144788">
      <w:pPr>
        <w:pStyle w:val="ListParagraph"/>
        <w:numPr>
          <w:ilvl w:val="0"/>
          <w:numId w:val="1"/>
        </w:numPr>
      </w:pPr>
      <w:r>
        <w:t>To run the ansible playbook</w:t>
      </w:r>
      <w:r w:rsidR="00144788">
        <w:t>, change the current working directory</w:t>
      </w:r>
      <w:r>
        <w:t>:</w:t>
      </w:r>
    </w:p>
    <w:p w:rsidR="00F26695" w:rsidRDefault="00F26695" w:rsidP="00144788">
      <w:pPr>
        <w:ind w:left="720"/>
      </w:pPr>
      <w:r>
        <w:t>Cd to ansible folder:</w:t>
      </w:r>
    </w:p>
    <w:p w:rsidR="00F26695" w:rsidRDefault="00F26695" w:rsidP="00144788">
      <w:pPr>
        <w:ind w:left="720"/>
      </w:pPr>
      <w:r>
        <w:t>$ cd /etc/ansible</w:t>
      </w:r>
    </w:p>
    <w:p w:rsidR="00144788" w:rsidRDefault="00144788" w:rsidP="00144788">
      <w:pPr>
        <w:pStyle w:val="ListParagraph"/>
        <w:numPr>
          <w:ilvl w:val="0"/>
          <w:numId w:val="1"/>
        </w:numPr>
      </w:pPr>
      <w:r>
        <w:t xml:space="preserve">Change the </w:t>
      </w:r>
      <w:r w:rsidRPr="00144788">
        <w:rPr>
          <w:i/>
        </w:rPr>
        <w:t>host</w:t>
      </w:r>
      <w:r>
        <w:t xml:space="preserve"> file</w:t>
      </w:r>
    </w:p>
    <w:p w:rsidR="00F26695" w:rsidRDefault="00F26695" w:rsidP="00144788">
      <w:pPr>
        <w:pStyle w:val="ListParagraph"/>
      </w:pPr>
      <w:r>
        <w:t xml:space="preserve">Make sure to backup the existing </w:t>
      </w:r>
      <w:r w:rsidRPr="00144788">
        <w:rPr>
          <w:i/>
        </w:rPr>
        <w:t>hosts</w:t>
      </w:r>
      <w:r>
        <w:t xml:space="preserve"> file as </w:t>
      </w:r>
      <w:r w:rsidRPr="00144788">
        <w:rPr>
          <w:i/>
        </w:rPr>
        <w:t>hosts-backup</w:t>
      </w:r>
    </w:p>
    <w:p w:rsidR="00F26695" w:rsidRDefault="00F26695" w:rsidP="00144788">
      <w:pPr>
        <w:ind w:firstLine="720"/>
      </w:pPr>
      <w:r>
        <w:rPr>
          <w:noProof/>
        </w:rPr>
        <w:drawing>
          <wp:inline distT="0" distB="0" distL="0" distR="0">
            <wp:extent cx="3305637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26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mv hosts hosts-backup</w:t>
      </w:r>
    </w:p>
    <w:p w:rsidR="00F26695" w:rsidRDefault="00144788" w:rsidP="00144788">
      <w:pPr>
        <w:ind w:firstLine="720"/>
      </w:pPr>
      <w:r>
        <w:t xml:space="preserve">Edit the </w:t>
      </w:r>
      <w:r w:rsidRPr="00144788">
        <w:rPr>
          <w:i/>
        </w:rPr>
        <w:t>hosts</w:t>
      </w:r>
      <w:r>
        <w:t xml:space="preserve"> file as following:</w:t>
      </w:r>
    </w:p>
    <w:p w:rsidR="00144788" w:rsidRDefault="00144788" w:rsidP="00144788">
      <w:pPr>
        <w:ind w:firstLine="720"/>
      </w:pPr>
      <w:r>
        <w:rPr>
          <w:noProof/>
        </w:rPr>
        <w:drawing>
          <wp:inline distT="0" distB="0" distL="0" distR="0">
            <wp:extent cx="4324954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A2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88" w:rsidRDefault="00144788" w:rsidP="00144788">
      <w:pPr>
        <w:ind w:firstLine="720"/>
      </w:pPr>
      <w:r>
        <w:t xml:space="preserve">Remove all the entries from </w:t>
      </w:r>
      <w:r w:rsidRPr="00144788">
        <w:rPr>
          <w:i/>
        </w:rPr>
        <w:t>hosts</w:t>
      </w:r>
      <w:r>
        <w:t xml:space="preserve"> file and modified </w:t>
      </w:r>
      <w:r w:rsidRPr="00144788">
        <w:rPr>
          <w:i/>
        </w:rPr>
        <w:t>hosts</w:t>
      </w:r>
      <w:r>
        <w:t xml:space="preserve"> file looks like as following:</w:t>
      </w:r>
    </w:p>
    <w:p w:rsidR="00144788" w:rsidRDefault="00144788" w:rsidP="00144788">
      <w:pPr>
        <w:ind w:firstLine="720"/>
      </w:pPr>
      <w:r>
        <w:rPr>
          <w:noProof/>
        </w:rPr>
        <w:drawing>
          <wp:inline distT="0" distB="0" distL="0" distR="0">
            <wp:extent cx="5438775" cy="7861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F9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88" w:rsidRDefault="00144788" w:rsidP="00144788">
      <w:pPr>
        <w:pStyle w:val="ListParagraph"/>
        <w:numPr>
          <w:ilvl w:val="0"/>
          <w:numId w:val="1"/>
        </w:numPr>
      </w:pPr>
      <w:r>
        <w:t xml:space="preserve">Command line test for </w:t>
      </w:r>
      <w:r w:rsidRPr="00144788">
        <w:rPr>
          <w:i/>
        </w:rPr>
        <w:t>ansible</w:t>
      </w:r>
      <w:r>
        <w:t xml:space="preserve"> </w:t>
      </w:r>
      <w:r w:rsidRPr="00144788">
        <w:rPr>
          <w:i/>
        </w:rPr>
        <w:t>ping</w:t>
      </w:r>
      <w:r>
        <w:t xml:space="preserve"> module:</w:t>
      </w:r>
    </w:p>
    <w:p w:rsidR="00144788" w:rsidRDefault="00144788" w:rsidP="00144788">
      <w:pPr>
        <w:ind w:firstLine="720"/>
      </w:pPr>
      <w:r>
        <w:t>In order to run basic ansible test commandline, try running ping module:</w:t>
      </w:r>
    </w:p>
    <w:p w:rsidR="00144788" w:rsidRDefault="00144788" w:rsidP="00144788">
      <w:pPr>
        <w:ind w:firstLine="720"/>
      </w:pPr>
      <w:r>
        <w:rPr>
          <w:noProof/>
        </w:rPr>
        <w:drawing>
          <wp:inline distT="0" distB="0" distL="0" distR="0">
            <wp:extent cx="53721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8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88" w:rsidRDefault="00144788" w:rsidP="00144788">
      <w:pPr>
        <w:ind w:firstLine="720"/>
      </w:pPr>
      <w:r>
        <w:t>Successful Pong means things are all OK.</w:t>
      </w:r>
    </w:p>
    <w:p w:rsidR="00F45770" w:rsidRDefault="00F45770" w:rsidP="00144788">
      <w:pPr>
        <w:ind w:firstLine="720"/>
      </w:pPr>
      <w:r>
        <w:t>In order to see the setup information for all the ansible</w:t>
      </w:r>
      <w:r w:rsidR="00DB4B0D">
        <w:t xml:space="preserve"> </w:t>
      </w:r>
      <w:r>
        <w:t xml:space="preserve">nodes(in </w:t>
      </w:r>
      <w:r w:rsidRPr="00F45770">
        <w:rPr>
          <w:i/>
        </w:rPr>
        <w:t>hosts</w:t>
      </w:r>
      <w:r>
        <w:t xml:space="preserve"> file) </w:t>
      </w:r>
    </w:p>
    <w:p w:rsidR="00F45770" w:rsidRDefault="00F45770" w:rsidP="00144788">
      <w:pPr>
        <w:ind w:firstLine="720"/>
      </w:pPr>
      <w:r>
        <w:t xml:space="preserve">$ ansible servers –m setup </w:t>
      </w:r>
    </w:p>
    <w:p w:rsidR="00F45770" w:rsidRDefault="00F45770" w:rsidP="00144788">
      <w:pPr>
        <w:ind w:firstLine="720"/>
      </w:pPr>
      <w:r>
        <w:t xml:space="preserve"> </w:t>
      </w:r>
    </w:p>
    <w:p w:rsidR="00144788" w:rsidRDefault="00144788" w:rsidP="00144788">
      <w:pPr>
        <w:pStyle w:val="ListParagraph"/>
        <w:numPr>
          <w:ilvl w:val="0"/>
          <w:numId w:val="1"/>
        </w:numPr>
      </w:pPr>
      <w:r>
        <w:t xml:space="preserve">Test the </w:t>
      </w:r>
      <w:r w:rsidRPr="00144788">
        <w:rPr>
          <w:i/>
        </w:rPr>
        <w:t>ansible</w:t>
      </w:r>
      <w:r>
        <w:t xml:space="preserve"> playbook:</w:t>
      </w:r>
    </w:p>
    <w:p w:rsidR="00144788" w:rsidRPr="00144788" w:rsidRDefault="00144788" w:rsidP="00144788">
      <w:pPr>
        <w:ind w:firstLine="720"/>
      </w:pPr>
      <w:r>
        <w:t xml:space="preserve">Create the </w:t>
      </w:r>
      <w:r w:rsidRPr="00144788">
        <w:rPr>
          <w:i/>
        </w:rPr>
        <w:t>ansible playbook</w:t>
      </w:r>
      <w:r>
        <w:t xml:space="preserve"> and run using following command: </w:t>
      </w:r>
    </w:p>
    <w:p w:rsidR="00F26695" w:rsidRDefault="00F26695" w:rsidP="00144788">
      <w:pPr>
        <w:ind w:firstLine="720"/>
      </w:pPr>
      <w:r w:rsidRPr="00F26695">
        <w:rPr>
          <w:highlight w:val="lightGray"/>
        </w:rPr>
        <w:lastRenderedPageBreak/>
        <w:t>$ ansible-playbook –verbose –step ansRabbitMQ.yml</w:t>
      </w:r>
    </w:p>
    <w:p w:rsidR="00F26695" w:rsidRDefault="00F26695" w:rsidP="00144788">
      <w:pPr>
        <w:ind w:firstLine="720"/>
      </w:pPr>
      <w:r>
        <w:t>To run the ansible playbook with prompt for sudo password</w:t>
      </w:r>
    </w:p>
    <w:p w:rsidR="00F26695" w:rsidRDefault="00F26695" w:rsidP="00F26695">
      <w:r>
        <w:t xml:space="preserve"> </w:t>
      </w:r>
      <w:r w:rsidR="00144788">
        <w:tab/>
      </w:r>
      <w:r w:rsidRPr="00F26695">
        <w:rPr>
          <w:highlight w:val="lightGray"/>
        </w:rPr>
        <w:t>$ ansible-playbook –verbose –step ansRabbitMQ.yml -K</w:t>
      </w:r>
    </w:p>
    <w:p w:rsidR="00977742" w:rsidRDefault="00F26695" w:rsidP="00977742">
      <w:pPr>
        <w:ind w:left="720"/>
      </w:pPr>
      <w:r>
        <w:t xml:space="preserve">Following is the screenshot of a sample </w:t>
      </w:r>
      <w:r w:rsidRPr="00F26695">
        <w:rPr>
          <w:i/>
        </w:rPr>
        <w:t>Ansible</w:t>
      </w:r>
      <w:r>
        <w:t xml:space="preserve"> playbook for installing docker container of </w:t>
      </w:r>
      <w:r w:rsidRPr="00F26695">
        <w:rPr>
          <w:i/>
        </w:rPr>
        <w:t>RabbitMQ</w:t>
      </w:r>
      <w:r>
        <w:t>:</w:t>
      </w:r>
    </w:p>
    <w:p w:rsidR="00F26695" w:rsidRPr="00977742" w:rsidRDefault="00977742" w:rsidP="00144788">
      <w:pPr>
        <w:ind w:firstLine="720"/>
        <w:rPr>
          <w:i/>
        </w:rPr>
      </w:pPr>
      <w:r w:rsidRPr="00977742">
        <w:rPr>
          <w:i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EACAC0" wp14:editId="3970FF6B">
                <wp:simplePos x="0" y="0"/>
                <wp:positionH relativeFrom="column">
                  <wp:posOffset>-647700</wp:posOffset>
                </wp:positionH>
                <wp:positionV relativeFrom="paragraph">
                  <wp:posOffset>1159510</wp:posOffset>
                </wp:positionV>
                <wp:extent cx="6172200" cy="36576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657600"/>
                          <a:chOff x="0" y="0"/>
                          <a:chExt cx="6172200" cy="36576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1343025" y="0"/>
                            <a:ext cx="4829175" cy="314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152400"/>
                            <a:ext cx="5962650" cy="3505200"/>
                            <a:chOff x="0" y="0"/>
                            <a:chExt cx="5962650" cy="3505200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 flipH="1" flipV="1">
                              <a:off x="1685925" y="647700"/>
                              <a:ext cx="590550" cy="22186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76475" y="2143125"/>
                              <a:ext cx="2352675" cy="314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209800" y="2867025"/>
                              <a:ext cx="142875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CCC" w:rsidRPr="00643CCC" w:rsidRDefault="00643CCC" w:rsidP="00643CC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Module to add “sudo” privilege to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10050" y="2990850"/>
                              <a:ext cx="175260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CCC" w:rsidRDefault="00643CCC" w:rsidP="00643CCC">
                                <w:pPr>
                                  <w:jc w:val="center"/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Path on “Remote machine” where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Dockerfile is copied from</w:t>
                                </w:r>
                                <w:r>
                                  <w:t xml:space="preserve"> local server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 flipV="1">
                              <a:off x="3819525" y="2457450"/>
                              <a:ext cx="1971675" cy="5334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867025"/>
                              <a:ext cx="194310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CCC" w:rsidRPr="00643CCC" w:rsidRDefault="00643CCC" w:rsidP="00643CC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Copy the Dockerfile from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local server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remote server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266700" y="0"/>
                              <a:ext cx="1076325" cy="28663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-51pt;margin-top:91.3pt;width:486pt;height:4in;z-index:251673600" coordsize="6172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">
                <v:oval id="Oval 14" o:spid="_x0000_s1027" style="position:absolute;left:13430;width:482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/>
                <v:group id="Group 17" o:spid="_x0000_s1028" style="position:absolute;top:1524;width:59626;height:35052" coordsize="59626,35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16859;top:6477;width:5905;height:221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0v8IAAADaAAAADwAAAGRycy9kb3ducmV2LnhtbESPQWvCQBSE7wX/w/IEb3VjhdJGV1GL&#10;6KUH04h6e2SfSTD7dsmumv77rlDwOMzMN8x03plG3Kj1tWUFo2ECgriwuuZSQf6zfv0A4QOyxsYy&#10;KfglD/NZ72WKqbZ33tEtC6WIEPYpKqhCcKmUvqjIoB9aRxy9s20NhijbUuoW7xFuGvmWJO/SYM1x&#10;oUJHq4qKS3Y1CrLD6tMFs3Tu2xT5Zv91OhI6pQb9bjEBEagLz/B/e6sVjOFxJd4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M0v8IAAADaAAAADwAAAAAAAAAAAAAA&#10;AAChAgAAZHJzL2Rvd25yZXYueG1sUEsFBgAAAAAEAAQA+QAAAJADAAAAAA==&#10;" strokecolor="red" strokeweight="2pt">
                    <v:stroke endarrow="open"/>
                  </v:shape>
                  <v:oval id="Oval 10" o:spid="_x0000_s1030" style="position:absolute;left:22764;top:21431;width:2352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  <v:rect id="Rectangle 11" o:spid="_x0000_s1031" style="position:absolute;left:22098;top:28670;width:1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643CCC" w:rsidRPr="00643CCC" w:rsidRDefault="00643CCC" w:rsidP="00643CC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>Module to add “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sudo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>” privilege to task</w:t>
                          </w:r>
                        </w:p>
                      </w:txbxContent>
                    </v:textbox>
                  </v:rect>
                  <v:rect id="Rectangle 12" o:spid="_x0000_s1032" style="position:absolute;left:42100;top:29908;width:1752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643CCC" w:rsidRDefault="00643CCC" w:rsidP="00643CCC">
                          <w:pPr>
                            <w:jc w:val="center"/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>Path on “Remote machine” where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Dockerfile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is copied from</w:t>
                          </w:r>
                          <w:r>
                            <w:t xml:space="preserve"> local server  </w:t>
                          </w:r>
                        </w:p>
                      </w:txbxContent>
                    </v:textbox>
                  </v:rect>
                  <v:shape id="Straight Arrow Connector 13" o:spid="_x0000_s1033" type="#_x0000_t32" style="position:absolute;left:38195;top:24574;width:19717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UjGsEAAADbAAAADwAAAGRycy9kb3ducmV2LnhtbERPTWvCQBC9F/oflhG81Y0tiEZXaS1F&#10;Lx6MKdXbkB2T0Ozskl01/ntXELzN433ObNGZRpyp9bVlBcNBAoK4sLrmUkG++3kbg/ABWWNjmRRc&#10;ycNi/voyw1TbC2/pnIVSxBD2KSqoQnCplL6oyKAfWEccuaNtDYYI21LqFi8x3DTyPUlG0mDNsaFC&#10;R8uKiv/sZBRkf8uJC+bLuY0p8tXv92FP6JTq97rPKYhAXXiKH+61jvM/4P5LPE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VSMawQAAANsAAAAPAAAAAAAAAAAAAAAA&#10;AKECAABkcnMvZG93bnJldi54bWxQSwUGAAAAAAQABAD5AAAAjwMAAAAA&#10;" strokecolor="red" strokeweight="2pt">
                    <v:stroke endarrow="open"/>
                  </v:shape>
                  <v:rect id="Rectangle 15" o:spid="_x0000_s1034" style="position:absolute;top:28670;width:1943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643CCC" w:rsidRPr="00643CCC" w:rsidRDefault="00643CCC" w:rsidP="00643CC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>Copy the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Dockerfile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from 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“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>local server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”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to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“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>remote server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v:textbox>
                  </v:rect>
                  <v:shape id="Straight Arrow Connector 16" o:spid="_x0000_s1035" type="#_x0000_t32" style="position:absolute;left:2667;width:10763;height:28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zxcIAAADbAAAADwAAAGRycy9kb3ducmV2LnhtbERPS2vCQBC+F/wPywheRDcK8RFdpQqW&#10;Fi++z0N2TGKzsyG71bS/vlsQepuP7znzZWNKcafaFZYVDPoRCOLU6oIzBafjpjcB4TyyxtIyKfgm&#10;B8tF62WOibYP3tP94DMRQtglqCD3vkqkdGlOBl3fVsSBu9raoA+wzqSu8RHCTSmHUTSSBgsODTlW&#10;tM4p/Tx8GQXD7XlcrMzlI5bdtw3d4mq6+4mV6rSb1xkIT43/Fz/d7zrMH8HfL+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QzxcIAAADbAAAADwAAAAAAAAAAAAAA&#10;AAChAgAAZHJzL2Rvd25yZXYueG1sUEsFBgAAAAAEAAQA+QAAAJADAAAAAA==&#10;" strokecolor="red" strokeweight="2pt">
                    <v:stroke endarrow="open"/>
                  </v:shape>
                </v:group>
              </v:group>
            </w:pict>
          </mc:Fallback>
        </mc:AlternateContent>
      </w:r>
      <w:r w:rsidR="00643CCC" w:rsidRPr="00977742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37347" wp14:editId="026A489B">
                <wp:simplePos x="0" y="0"/>
                <wp:positionH relativeFrom="column">
                  <wp:posOffset>638175</wp:posOffset>
                </wp:positionH>
                <wp:positionV relativeFrom="paragraph">
                  <wp:posOffset>1776095</wp:posOffset>
                </wp:positionV>
                <wp:extent cx="962025" cy="180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0.25pt;margin-top:139.85pt;width:7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" filled="f" strokecolor="red" strokeweight="2pt"/>
            </w:pict>
          </mc:Fallback>
        </mc:AlternateContent>
      </w:r>
      <w:r w:rsidR="00643CCC" w:rsidRPr="00977742">
        <w:rPr>
          <w:i/>
          <w:noProof/>
        </w:rPr>
        <w:drawing>
          <wp:inline distT="0" distB="0" distL="0" distR="0" wp14:anchorId="427025AB" wp14:editId="6361F646">
            <wp:extent cx="5943600" cy="409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A5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95" w:rsidRDefault="00F26695" w:rsidP="00144788">
      <w:pPr>
        <w:ind w:firstLine="720"/>
      </w:pPr>
    </w:p>
    <w:p w:rsidR="00DB4B0D" w:rsidRDefault="00DB4B0D" w:rsidP="00144788">
      <w:pPr>
        <w:ind w:firstLine="720"/>
      </w:pPr>
    </w:p>
    <w:p w:rsidR="00DB4B0D" w:rsidRDefault="00DB4B0D" w:rsidP="00144788">
      <w:pPr>
        <w:ind w:firstLine="720"/>
      </w:pPr>
    </w:p>
    <w:p w:rsidR="00DB4B0D" w:rsidRDefault="00DB4B0D" w:rsidP="00144788">
      <w:pPr>
        <w:ind w:firstLine="720"/>
      </w:pPr>
      <w:r>
        <w:t>Sample Dockerfile used for above ansible-playbook:</w:t>
      </w:r>
    </w:p>
    <w:p w:rsidR="00DB4B0D" w:rsidRDefault="00DB4B0D" w:rsidP="00144788">
      <w:pPr>
        <w:ind w:firstLine="720"/>
      </w:pPr>
      <w:r>
        <w:rPr>
          <w:noProof/>
        </w:rPr>
        <w:drawing>
          <wp:inline distT="0" distB="0" distL="0" distR="0">
            <wp:extent cx="2391109" cy="78115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35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6762C"/>
    <w:multiLevelType w:val="hybridMultilevel"/>
    <w:tmpl w:val="C5B4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95"/>
    <w:rsid w:val="00144788"/>
    <w:rsid w:val="00643CCC"/>
    <w:rsid w:val="00872B33"/>
    <w:rsid w:val="008D51FA"/>
    <w:rsid w:val="00977742"/>
    <w:rsid w:val="00C667B4"/>
    <w:rsid w:val="00DB4B0D"/>
    <w:rsid w:val="00E33CA4"/>
    <w:rsid w:val="00F26695"/>
    <w:rsid w:val="00F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6</cp:revision>
  <dcterms:created xsi:type="dcterms:W3CDTF">2015-12-28T08:35:00Z</dcterms:created>
  <dcterms:modified xsi:type="dcterms:W3CDTF">2016-01-20T06:51:00Z</dcterms:modified>
</cp:coreProperties>
</file>