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p14">
  <w:body>
    <w:p xmlns:wp14="http://schemas.microsoft.com/office/word/2010/wordml" w:rsidR="00C51265" w:rsidP="00847498" w:rsidRDefault="000C5198" w14:paraId="4A5125A8" wp14:textId="48E04765">
      <w:pPr>
        <w:pStyle w:val="Heading1"/>
        <w:rPr/>
      </w:pPr>
      <w:r w:rsidR="3B306FDE">
        <w:rPr/>
        <w:t xml:space="preserve">                                    </w:t>
      </w:r>
      <w:r w:rsidR="000C5198">
        <w:rPr/>
        <w:t xml:space="preserve">Kreirajmo oblike kao na slici počevši od </w:t>
      </w:r>
      <w:r w:rsidR="000C5198">
        <w:rPr/>
        <w:t>njavećeg</w:t>
      </w:r>
      <w:r w:rsidR="000C5198">
        <w:rPr/>
        <w:t xml:space="preserve"> oblika: Nakon što smo proporcionalno smanjili objekt na 80% (</w:t>
      </w:r>
      <w:r w:rsidR="000C5198">
        <w:rPr/>
        <w:t>object</w:t>
      </w:r>
      <w:r w:rsidR="000C5198">
        <w:rPr/>
        <w:t>-&gt;</w:t>
      </w:r>
      <w:r w:rsidR="000C5198">
        <w:rPr/>
        <w:t>transform</w:t>
      </w:r>
      <w:r w:rsidR="000C5198">
        <w:rPr/>
        <w:t>-&gt;</w:t>
      </w:r>
      <w:r w:rsidR="000C5198">
        <w:rPr/>
        <w:t>scale</w:t>
      </w:r>
      <w:r w:rsidR="003B623A">
        <w:rPr/>
        <w:t xml:space="preserve">; </w:t>
      </w:r>
      <w:r w:rsidR="003B623A">
        <w:rPr/>
        <w:t>object</w:t>
      </w:r>
      <w:r w:rsidR="003B623A">
        <w:rPr/>
        <w:t>-&gt;</w:t>
      </w:r>
      <w:r w:rsidR="003B623A">
        <w:rPr/>
        <w:t>algin</w:t>
      </w:r>
      <w:r w:rsidR="003B623A">
        <w:rPr/>
        <w:t>…</w:t>
      </w:r>
      <w:r w:rsidR="000C5198">
        <w:rPr/>
        <w:t>) te tako svaki slijedeći oblik.</w:t>
      </w:r>
      <w:r w:rsidR="00510E06">
        <w:rPr/>
        <w:t xml:space="preserve"> </w:t>
      </w:r>
    </w:p>
    <w:p xmlns:wp14="http://schemas.microsoft.com/office/word/2010/wordml" w:rsidR="000C5198" w:rsidRDefault="000C5198" w14:paraId="672A6659" wp14:textId="77777777">
      <w:r w:rsidR="000C5198">
        <w:drawing>
          <wp:inline xmlns:wp14="http://schemas.microsoft.com/office/word/2010/wordprocessingDrawing" wp14:editId="4A2E2608" wp14:anchorId="43A36A03">
            <wp:extent cx="5709920" cy="2854960"/>
            <wp:effectExtent l="0" t="0" r="5080" b="2540"/>
            <wp:docPr id="1003798316" name="Picture 1" descr="align objects to object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dbd31ae64594c1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0992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C5198" w:rsidRDefault="00510E06" w14:paraId="0A37501D" wp14:textId="77777777">
      <w:r w:rsidR="00510E06">
        <w:drawing>
          <wp:inline xmlns:wp14="http://schemas.microsoft.com/office/word/2010/wordprocessingDrawing" wp14:editId="79E08A4D" wp14:anchorId="440D26E0">
            <wp:extent cx="5709920" cy="3332480"/>
            <wp:effectExtent l="0" t="0" r="5080" b="1270"/>
            <wp:docPr id="272494156" name="Picture 2" descr="center align shape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7f211f797b0b457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0992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149AB" w:rsidRDefault="002149AB" w14:paraId="5DAB6C7B" wp14:textId="77777777">
      <w:r w:rsidR="002149AB">
        <w:drawing>
          <wp:inline xmlns:wp14="http://schemas.microsoft.com/office/word/2010/wordprocessingDrawing" wp14:editId="41C9E55E" wp14:anchorId="7012AA4C">
            <wp:extent cx="5709920" cy="2854960"/>
            <wp:effectExtent l="0" t="0" r="5080" b="2540"/>
            <wp:docPr id="260133210" name="Picture 3" descr="align shapes to to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215e9e4bdd104bd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0992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B623A" w:rsidP="00847498" w:rsidRDefault="003B623A" w14:paraId="220D599F" wp14:textId="77777777">
      <w:pPr>
        <w:pStyle w:val="Heading1"/>
      </w:pPr>
      <w:r>
        <w:t>Poravnanje čvorova.</w:t>
      </w:r>
    </w:p>
    <w:p xmlns:wp14="http://schemas.microsoft.com/office/word/2010/wordml" w:rsidR="003B623A" w:rsidRDefault="003B623A" w14:paraId="02EB378F" wp14:textId="77777777">
      <w:r w:rsidR="003B623A">
        <w:drawing>
          <wp:inline xmlns:wp14="http://schemas.microsoft.com/office/word/2010/wordprocessingDrawing" wp14:editId="5371DC41" wp14:anchorId="10A00ECB">
            <wp:extent cx="5709920" cy="2854960"/>
            <wp:effectExtent l="0" t="0" r="5080" b="2540"/>
            <wp:docPr id="1802353684" name="Picture 4" descr="random messy node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30991ba3b81b47f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0992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C75AB" w:rsidRDefault="00FC75AB" w14:paraId="6A05A809" wp14:textId="77777777">
      <w:r w:rsidR="00FC75AB">
        <w:drawing>
          <wp:inline xmlns:wp14="http://schemas.microsoft.com/office/word/2010/wordprocessingDrawing" wp14:editId="4E177369" wp14:anchorId="728F92FF">
            <wp:extent cx="5709920" cy="2854960"/>
            <wp:effectExtent l="0" t="0" r="5080" b="2540"/>
            <wp:docPr id="1651387418" name="Picture 5" descr="align top node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db5e0372acb349e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0992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C75AB" w:rsidRDefault="00FC75AB" w14:paraId="5A39BBE3" wp14:textId="77777777">
      <w:r w:rsidR="00FC75AB">
        <w:drawing>
          <wp:inline xmlns:wp14="http://schemas.microsoft.com/office/word/2010/wordprocessingDrawing" wp14:editId="46AC401A" wp14:anchorId="25C5F229">
            <wp:extent cx="5709920" cy="2377440"/>
            <wp:effectExtent l="0" t="0" r="5080" b="3810"/>
            <wp:docPr id="629194804" name="Picture 6" descr="align bottom node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bc3635787c984fd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099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C75AB" w:rsidRDefault="00FC75AB" w14:paraId="41C8F396" wp14:textId="77777777">
      <w:r w:rsidR="00FC75AB">
        <w:drawing>
          <wp:inline xmlns:wp14="http://schemas.microsoft.com/office/word/2010/wordprocessingDrawing" wp14:editId="1920CD0A" wp14:anchorId="7FC75DFB">
            <wp:extent cx="5709920" cy="2377440"/>
            <wp:effectExtent l="0" t="0" r="5080" b="3810"/>
            <wp:docPr id="1957333780" name="Picture 7" descr="distribute node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36b36a8228c549e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099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03816" w:rsidP="00847498" w:rsidRDefault="00803816" w14:paraId="41D4A531" wp14:textId="77777777">
      <w:pPr>
        <w:pStyle w:val="Heading1"/>
      </w:pPr>
      <w:r>
        <w:t>Razdvajanje elemenata</w:t>
      </w:r>
    </w:p>
    <w:p xmlns:wp14="http://schemas.microsoft.com/office/word/2010/wordml" w:rsidR="00803816" w:rsidP="00803816" w:rsidRDefault="00803816" w14:paraId="1E6EBF6B" wp14:textId="77777777">
      <w:r>
        <w:t>Postavimo file-&gt;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-&gt;</w:t>
      </w:r>
      <w:proofErr w:type="spellStart"/>
      <w:r>
        <w:t>gird</w:t>
      </w:r>
      <w:proofErr w:type="spellEnd"/>
      <w:r>
        <w:t>-&gt;</w:t>
      </w:r>
      <w:proofErr w:type="spellStart"/>
      <w:r>
        <w:t>rectangular</w:t>
      </w:r>
      <w:proofErr w:type="spellEnd"/>
      <w:r>
        <w:t xml:space="preserve"> </w:t>
      </w:r>
      <w:proofErr w:type="spellStart"/>
      <w:r>
        <w:t>gird</w:t>
      </w:r>
      <w:proofErr w:type="spellEnd"/>
      <w:r>
        <w:t xml:space="preserve"> te kreiramo kvadrat te dvije okomite linije kao na slici. Linije „spojimo“  pretvorimo u </w:t>
      </w:r>
      <w:proofErr w:type="spellStart"/>
      <w:r>
        <w:t>path</w:t>
      </w:r>
      <w:proofErr w:type="spellEnd"/>
      <w:r>
        <w:t xml:space="preserve"> (</w:t>
      </w:r>
      <w:proofErr w:type="spellStart"/>
      <w:r>
        <w:t>Stroke</w:t>
      </w:r>
      <w:proofErr w:type="spellEnd"/>
      <w:r>
        <w:t xml:space="preserve"> to </w:t>
      </w:r>
      <w:proofErr w:type="spellStart"/>
      <w:r>
        <w:t>Path</w:t>
      </w:r>
      <w:proofErr w:type="spellEnd"/>
      <w:r>
        <w:t xml:space="preserve">)  te ih „spojimo“ naredbom </w:t>
      </w:r>
      <w:proofErr w:type="spellStart"/>
      <w:r>
        <w:lastRenderedPageBreak/>
        <w:t>path</w:t>
      </w:r>
      <w:proofErr w:type="spellEnd"/>
      <w:r>
        <w:t xml:space="preserve">-&gt; </w:t>
      </w:r>
      <w:proofErr w:type="spellStart"/>
      <w:r>
        <w:t>combine</w:t>
      </w:r>
      <w:proofErr w:type="spellEnd"/>
      <w:r>
        <w:t xml:space="preserve"> . centriramo ih i zaokrenemo kao na slici te upotrijebimo naredbu </w:t>
      </w:r>
      <w:proofErr w:type="spellStart"/>
      <w:r>
        <w:t>path</w:t>
      </w:r>
      <w:proofErr w:type="spellEnd"/>
      <w:r>
        <w:t xml:space="preserve"> -&gt;</w:t>
      </w:r>
      <w:proofErr w:type="spellStart"/>
      <w:r>
        <w:t>division</w:t>
      </w:r>
      <w:proofErr w:type="spellEnd"/>
      <w:r>
        <w:t>. Razmaknemo kvadrat  kao na slici.</w:t>
      </w:r>
    </w:p>
    <w:p xmlns:wp14="http://schemas.microsoft.com/office/word/2010/wordml" w:rsidR="00803816" w:rsidP="00803816" w:rsidRDefault="00803816" w14:paraId="29D6B04F" wp14:textId="77777777">
      <w:pPr>
        <w:rPr>
          <w:noProof/>
        </w:rPr>
      </w:pPr>
      <w:r w:rsidRPr="0037399A">
        <w:rPr>
          <w:noProof/>
        </w:rPr>
        <w:t xml:space="preserve"> </w:t>
      </w:r>
    </w:p>
    <w:p xmlns:wp14="http://schemas.microsoft.com/office/word/2010/wordml" w:rsidR="00803816" w:rsidP="00803816" w:rsidRDefault="00803816" w14:paraId="0DFAE634" wp14:textId="77777777">
      <w:pPr>
        <w:rPr>
          <w:noProof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054E52BF" wp14:editId="28C91645">
            <wp:extent cx="1409700" cy="1492624"/>
            <wp:effectExtent l="0" t="0" r="0" b="0"/>
            <wp:docPr id="13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377" t="37614" r="76190" b="40066"/>
                    <a:stretch/>
                  </pic:blipFill>
                  <pic:spPr bwMode="auto">
                    <a:xfrm>
                      <a:off x="0" y="0"/>
                      <a:ext cx="1419579" cy="1503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C1E94" w:rsidR="00803816">
        <w:rPr>
          <w:noProof/>
        </w:rPr>
        <w:t xml:space="preserve"> </w:t>
      </w:r>
      <w:r>
        <w:rPr>
          <w:noProof/>
        </w:rPr>
        <w:drawing>
          <wp:inline xmlns:wp14="http://schemas.microsoft.com/office/word/2010/wordprocessingDrawing" distT="0" distB="0" distL="0" distR="0" wp14:anchorId="45682756" wp14:editId="47B9F904">
            <wp:extent cx="1333500" cy="1270000"/>
            <wp:effectExtent l="0" t="0" r="0" b="6350"/>
            <wp:docPr id="14" name="Graf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535" cy="128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E94" w:rsidR="00803816">
        <w:rPr>
          <w:noProof/>
        </w:rPr>
        <w:t xml:space="preserve"> </w:t>
      </w:r>
      <w:r>
        <w:rPr>
          <w:noProof/>
        </w:rPr>
        <w:drawing>
          <wp:inline xmlns:wp14="http://schemas.microsoft.com/office/word/2010/wordprocessingDrawing" distT="0" distB="0" distL="0" distR="0" wp14:anchorId="4492E213" wp14:editId="51F7C1A7">
            <wp:extent cx="1428750" cy="1312905"/>
            <wp:effectExtent l="0" t="0" r="0" b="1905"/>
            <wp:docPr id="15" name="Graf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647" cy="132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03816" w:rsidP="00803816" w:rsidRDefault="00803816" w14:paraId="72A3D3EC" wp14:textId="77777777"/>
    <w:p xmlns:wp14="http://schemas.microsoft.com/office/word/2010/wordml" w:rsidR="00803816" w:rsidP="00847498" w:rsidRDefault="00803816" w14:paraId="008BB07D" wp14:textId="3C68EA47">
      <w:pPr>
        <w:pStyle w:val="Heading1"/>
        <w:rPr/>
      </w:pPr>
      <w:r w:rsidR="00803816">
        <w:rPr/>
        <w:t xml:space="preserve">Kreiramo kružnicu (dok je pritisnuta tipka </w:t>
      </w:r>
      <w:proofErr w:type="spellStart"/>
      <w:r w:rsidR="00803816">
        <w:rPr/>
        <w:t>ctrl</w:t>
      </w:r>
      <w:proofErr w:type="spellEnd"/>
      <w:r w:rsidR="00803816">
        <w:rPr/>
        <w:t>) te isključimo ispunu te podebljamo obrub</w:t>
      </w:r>
      <w:r w:rsidR="3DC6D5F1">
        <w:rPr/>
        <w:t xml:space="preserve">. Kružnicu pretvorimo u putanju </w:t>
      </w:r>
      <w:proofErr w:type="spellStart"/>
      <w:r w:rsidR="3DC6D5F1">
        <w:rPr/>
        <w:t>path</w:t>
      </w:r>
      <w:proofErr w:type="spellEnd"/>
      <w:r w:rsidR="3DC6D5F1">
        <w:rPr/>
        <w:t>-&gt;</w:t>
      </w:r>
      <w:proofErr w:type="spellStart"/>
      <w:r w:rsidR="3DC6D5F1">
        <w:rPr/>
        <w:t>stroke</w:t>
      </w:r>
      <w:proofErr w:type="spellEnd"/>
      <w:r w:rsidR="3DC6D5F1">
        <w:rPr/>
        <w:t xml:space="preserve"> to </w:t>
      </w:r>
      <w:proofErr w:type="spellStart"/>
      <w:r w:rsidR="3DC6D5F1">
        <w:rPr/>
        <w:t>path</w:t>
      </w:r>
      <w:proofErr w:type="spellEnd"/>
      <w:r w:rsidR="00803816">
        <w:rPr/>
        <w:t>. Kreiramo dvije okomite crte</w:t>
      </w:r>
      <w:r w:rsidR="79B19865">
        <w:rPr/>
        <w:t>, pretvorimo ih u putanju (</w:t>
      </w:r>
      <w:proofErr w:type="spellStart"/>
      <w:r w:rsidR="79B19865">
        <w:rPr/>
        <w:t>path</w:t>
      </w:r>
      <w:proofErr w:type="spellEnd"/>
      <w:r w:rsidR="79B19865">
        <w:rPr/>
        <w:t>-&gt;</w:t>
      </w:r>
      <w:proofErr w:type="spellStart"/>
      <w:r w:rsidR="79B19865">
        <w:rPr/>
        <w:t>stroke</w:t>
      </w:r>
      <w:proofErr w:type="spellEnd"/>
      <w:r w:rsidR="79B19865">
        <w:rPr/>
        <w:t xml:space="preserve"> to </w:t>
      </w:r>
      <w:proofErr w:type="spellStart"/>
      <w:r w:rsidR="79B19865">
        <w:rPr/>
        <w:t>path</w:t>
      </w:r>
      <w:proofErr w:type="spellEnd"/>
      <w:r w:rsidR="79B19865">
        <w:rPr/>
        <w:t>)</w:t>
      </w:r>
      <w:r w:rsidR="00803816">
        <w:rPr/>
        <w:t xml:space="preserve"> te ih spojimo u jedan oblik </w:t>
      </w:r>
      <w:proofErr w:type="spellStart"/>
      <w:r w:rsidR="00803816">
        <w:rPr/>
        <w:t>path</w:t>
      </w:r>
      <w:proofErr w:type="spellEnd"/>
      <w:r w:rsidR="00803816">
        <w:rPr/>
        <w:t>-&gt;</w:t>
      </w:r>
      <w:proofErr w:type="spellStart"/>
      <w:r w:rsidR="00803816">
        <w:rPr/>
        <w:t>combine</w:t>
      </w:r>
      <w:proofErr w:type="spellEnd"/>
      <w:r w:rsidR="00803816">
        <w:rPr/>
        <w:t xml:space="preserve">. Sve oblike </w:t>
      </w:r>
      <w:r w:rsidR="00803816">
        <w:rPr/>
        <w:t xml:space="preserve">označimo te ih razdvojimo naredbom </w:t>
      </w:r>
      <w:proofErr w:type="spellStart"/>
      <w:r w:rsidR="00803816">
        <w:rPr/>
        <w:t>division</w:t>
      </w:r>
      <w:proofErr w:type="spellEnd"/>
      <w:r w:rsidR="00803816">
        <w:rPr/>
        <w:t>.</w:t>
      </w:r>
    </w:p>
    <w:p xmlns:wp14="http://schemas.microsoft.com/office/word/2010/wordml" w:rsidR="00803816" w:rsidP="00803816" w:rsidRDefault="00803816" w14:paraId="27B8F768" wp14:textId="77777777">
      <w:pPr>
        <w:rPr>
          <w:noProof/>
        </w:rPr>
      </w:pPr>
      <w:r w:rsidR="00803816">
        <w:drawing>
          <wp:inline xmlns:wp14="http://schemas.microsoft.com/office/word/2010/wordprocessingDrawing" wp14:editId="7FC872D0" wp14:anchorId="28CCF9D6">
            <wp:extent cx="962025" cy="962025"/>
            <wp:effectExtent l="0" t="0" r="9525" b="9525"/>
            <wp:docPr id="2060854606" name="Grafika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a 1"/>
                    <pic:cNvPicPr/>
                  </pic:nvPicPr>
                  <pic:blipFill>
                    <a:blip r:embed="Rc1fb1e049d2d48df">
                      <a:extLst xmlns:a="http://schemas.openxmlformats.org/drawingml/2006/main"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BD4BF2C" w:rsidR="00803816">
        <w:rPr>
          <w:noProof/>
        </w:rPr>
        <w:t xml:space="preserve"> </w:t>
      </w:r>
      <w:r w:rsidR="00803816">
        <w:drawing>
          <wp:inline xmlns:wp14="http://schemas.microsoft.com/office/word/2010/wordprocessingDrawing" wp14:editId="33D52138" wp14:anchorId="48744D4D">
            <wp:extent cx="1095375" cy="1095375"/>
            <wp:effectExtent l="0" t="0" r="9525" b="9525"/>
            <wp:docPr id="727479499" name="Grafika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a 9"/>
                    <pic:cNvPicPr/>
                  </pic:nvPicPr>
                  <pic:blipFill>
                    <a:blip r:embed="R1e463521632b4b06">
                      <a:extLst xmlns:a="http://schemas.openxmlformats.org/drawingml/2006/main"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BD4BF2C" w:rsidR="00803816">
        <w:rPr>
          <w:noProof/>
        </w:rPr>
        <w:t xml:space="preserve"> </w:t>
      </w:r>
      <w:r w:rsidR="00803816">
        <w:drawing>
          <wp:inline xmlns:wp14="http://schemas.microsoft.com/office/word/2010/wordprocessingDrawing" wp14:editId="72283945" wp14:anchorId="46255AC0">
            <wp:extent cx="1000125" cy="1000125"/>
            <wp:effectExtent l="0" t="0" r="9525" b="9525"/>
            <wp:docPr id="1965308085" name="Grafika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a 10"/>
                    <pic:cNvPicPr/>
                  </pic:nvPicPr>
                  <pic:blipFill>
                    <a:blip r:embed="R08d064b14a064658">
                      <a:extLst xmlns:a="http://schemas.openxmlformats.org/drawingml/2006/main"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03816" w:rsidP="00847498" w:rsidRDefault="00803816" w14:paraId="5F39B8B2" wp14:textId="77777777">
      <w:pPr>
        <w:pStyle w:val="Heading1"/>
        <w:rPr>
          <w:noProof/>
        </w:rPr>
      </w:pPr>
      <w:r>
        <w:rPr>
          <w:noProof/>
        </w:rPr>
        <w:t>Kereirati oblik kao na slici</w:t>
      </w:r>
    </w:p>
    <w:p xmlns:wp14="http://schemas.microsoft.com/office/word/2010/wordml" w:rsidR="00803816" w:rsidP="00803816" w:rsidRDefault="00803816" w14:paraId="0A6959E7" wp14:textId="77777777">
      <w:r w:rsidR="00803816">
        <w:drawing>
          <wp:inline xmlns:wp14="http://schemas.microsoft.com/office/word/2010/wordprocessingDrawing" wp14:editId="5BA97ABA" wp14:anchorId="7362A25F">
            <wp:extent cx="1928015" cy="1218860"/>
            <wp:effectExtent l="0" t="0" r="0" b="635"/>
            <wp:docPr id="1588638577" name="Grafika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a 11"/>
                    <pic:cNvPicPr/>
                  </pic:nvPicPr>
                  <pic:blipFill>
                    <a:blip r:embed="R9036e32d235a4084">
                      <a:extLst xmlns:a="http://schemas.openxmlformats.org/drawingml/2006/main"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28015" cy="12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BD4BF2C" w:rsidR="00803816">
        <w:rPr>
          <w:noProof/>
        </w:rPr>
        <w:t xml:space="preserve"> </w:t>
      </w:r>
      <w:r w:rsidR="00803816">
        <w:drawing>
          <wp:inline xmlns:wp14="http://schemas.microsoft.com/office/word/2010/wordprocessingDrawing" wp14:editId="4AA97A91" wp14:anchorId="4345E72A">
            <wp:extent cx="1254764" cy="1254764"/>
            <wp:effectExtent l="0" t="0" r="2540" b="2540"/>
            <wp:docPr id="1152303701" name="Grafika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a 12"/>
                    <pic:cNvPicPr/>
                  </pic:nvPicPr>
                  <pic:blipFill>
                    <a:blip r:embed="R890f27a852dc4a83">
                      <a:extLst xmlns:a="http://schemas.openxmlformats.org/drawingml/2006/main"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54764" cy="125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C01A6" w:rsidP="000C01A6" w:rsidRDefault="000C01A6" w14:paraId="7372A8FB" wp14:textId="77777777">
      <w:pPr>
        <w:pStyle w:val="Heading1"/>
      </w:pPr>
      <w:r>
        <w:t>Kreirati crtež kao na slici</w:t>
      </w:r>
    </w:p>
    <w:p xmlns:wp14="http://schemas.microsoft.com/office/word/2010/wordml" w:rsidR="00803816" w:rsidP="000C01A6" w:rsidRDefault="000C01A6" w14:paraId="2BEBC3FF" wp14:textId="77777777">
      <w:r>
        <w:t>Kreirati ravnu crtu te ju duplicirati ju te ju izokrenuti za 30 °</w:t>
      </w:r>
      <w:r w:rsidR="00C0685B">
        <w:t xml:space="preserve"> (</w:t>
      </w:r>
      <w:proofErr w:type="spellStart"/>
      <w:r w:rsidR="00C0685B">
        <w:t>Object</w:t>
      </w:r>
      <w:proofErr w:type="spellEnd"/>
      <w:r w:rsidR="00C0685B">
        <w:t xml:space="preserve"> -&gt;</w:t>
      </w:r>
      <w:proofErr w:type="spellStart"/>
      <w:r w:rsidR="00C0685B">
        <w:t>transform</w:t>
      </w:r>
      <w:proofErr w:type="spellEnd"/>
      <w:r w:rsidR="00C0685B">
        <w:t>-&gt;</w:t>
      </w:r>
      <w:proofErr w:type="spellStart"/>
      <w:r w:rsidR="00C0685B">
        <w:t>rotate</w:t>
      </w:r>
      <w:proofErr w:type="spellEnd"/>
      <w:r w:rsidR="00C0685B">
        <w:t xml:space="preserve">) </w:t>
      </w:r>
      <w:r>
        <w:t>. Potom ju opet duplicirati i izokrenuti za 30° dok ne dobijemo sljedeći crtež</w:t>
      </w:r>
    </w:p>
    <w:p xmlns:wp14="http://schemas.microsoft.com/office/word/2010/wordml" w:rsidR="000C01A6" w:rsidP="00803816" w:rsidRDefault="000C01A6" w14:paraId="0D0B940D" wp14:textId="77777777">
      <w:r w:rsidR="000C01A6">
        <w:drawing>
          <wp:inline xmlns:wp14="http://schemas.microsoft.com/office/word/2010/wordprocessingDrawing" wp14:editId="772F786C" wp14:anchorId="61D0E5A4">
            <wp:extent cx="1495425" cy="1495425"/>
            <wp:effectExtent l="0" t="0" r="9525" b="9525"/>
            <wp:docPr id="104548758" name="Graphic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ic 17"/>
                    <pic:cNvPicPr/>
                  </pic:nvPicPr>
                  <pic:blipFill>
                    <a:blip r:embed="R2d305a63480742ea">
                      <a:extLst xmlns:a="http://schemas.openxmlformats.org/drawingml/2006/main"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C01A6" w:rsidP="00803816" w:rsidRDefault="00FD4EF6" w14:paraId="626D8F74" wp14:textId="77777777">
      <w:r>
        <w:t xml:space="preserve">Spojimo linije u jednu cjelinu sa </w:t>
      </w:r>
      <w:proofErr w:type="spellStart"/>
      <w:r>
        <w:t>Path</w:t>
      </w:r>
      <w:proofErr w:type="spellEnd"/>
      <w:r>
        <w:t>-&gt;</w:t>
      </w:r>
      <w:proofErr w:type="spellStart"/>
      <w:r>
        <w:t>combine</w:t>
      </w:r>
      <w:proofErr w:type="spellEnd"/>
      <w:r>
        <w:t>.</w:t>
      </w:r>
    </w:p>
    <w:p xmlns:wp14="http://schemas.microsoft.com/office/word/2010/wordml" w:rsidR="00FD4EF6" w:rsidP="00803816" w:rsidRDefault="00FD4EF6" w14:paraId="320FDBC1" wp14:textId="77777777">
      <w:r>
        <w:t>Nacrtamo kružnicu te ju smjestimo ispod linija kao na slici:</w:t>
      </w:r>
    </w:p>
    <w:p xmlns:wp14="http://schemas.microsoft.com/office/word/2010/wordml" w:rsidR="00FD4EF6" w:rsidP="00803816" w:rsidRDefault="00ED23B1" w14:paraId="0E27B00A" wp14:textId="77777777">
      <w:r w:rsidR="00ED23B1">
        <w:drawing>
          <wp:inline xmlns:wp14="http://schemas.microsoft.com/office/word/2010/wordprocessingDrawing" wp14:editId="5A121A1D" wp14:anchorId="3179127C">
            <wp:extent cx="1495425" cy="1495425"/>
            <wp:effectExtent l="0" t="0" r="9525" b="9525"/>
            <wp:docPr id="897823913" name="Graphic 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ic 19"/>
                    <pic:cNvPicPr/>
                  </pic:nvPicPr>
                  <pic:blipFill>
                    <a:blip r:embed="R477ac51363054ede">
                      <a:extLst xmlns:a="http://schemas.openxmlformats.org/drawingml/2006/main"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D23B1" w:rsidP="00803816" w:rsidRDefault="00ED23B1" w14:paraId="61894444" wp14:textId="77777777">
      <w:r>
        <w:t xml:space="preserve">Primijenimo naredbu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 kao na slici te obojimo pite po izboru</w:t>
      </w:r>
    </w:p>
    <w:p xmlns:wp14="http://schemas.microsoft.com/office/word/2010/wordml" w:rsidR="00ED23B1" w:rsidP="00803816" w:rsidRDefault="00ED23B1" w14:paraId="60061E4C" wp14:textId="77777777">
      <w:r w:rsidR="00ED23B1">
        <w:drawing>
          <wp:inline xmlns:wp14="http://schemas.microsoft.com/office/word/2010/wordprocessingDrawing" wp14:editId="6E5730F9" wp14:anchorId="7D00B05F">
            <wp:extent cx="1276350" cy="1276350"/>
            <wp:effectExtent l="0" t="0" r="0" b="0"/>
            <wp:docPr id="1779801821" name="Graphic 2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ic 20"/>
                    <pic:cNvPicPr/>
                  </pic:nvPicPr>
                  <pic:blipFill>
                    <a:blip r:embed="Rca35e86e3c884f12">
                      <a:extLst xmlns:a="http://schemas.openxmlformats.org/drawingml/2006/main"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03816" w:rsidP="00803816" w:rsidRDefault="00803816" w14:paraId="44EAFD9C" wp14:textId="77777777">
      <w:r w:rsidR="00803816">
        <w:drawing>
          <wp:inline xmlns:wp14="http://schemas.microsoft.com/office/word/2010/wordprocessingDrawing" wp14:editId="44E2C86F" wp14:anchorId="65D252B9">
            <wp:extent cx="5760720" cy="1354455"/>
            <wp:effectExtent l="0" t="0" r="0" b="0"/>
            <wp:docPr id="532051930" name="Slika 8" descr="enter image description he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lika 8"/>
                    <pic:cNvPicPr/>
                  </pic:nvPicPr>
                  <pic:blipFill>
                    <a:blip r:embed="Rc5a2b2dc7fe842c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03816" w:rsidP="00803816" w:rsidRDefault="00803816" w14:paraId="2B3D4F80" wp14:textId="77777777">
      <w:bookmarkStart w:name="_GoBack" w:id="0"/>
      <w:bookmarkEnd w:id="0"/>
      <w:r>
        <w:t>...</w:t>
      </w:r>
    </w:p>
    <w:p xmlns:wp14="http://schemas.microsoft.com/office/word/2010/wordml" w:rsidR="00803816" w:rsidRDefault="00803816" w14:paraId="4B94D5A5" wp14:textId="77777777"/>
    <w:sectPr w:rsidR="00803816">
      <w:footerReference w:type="default" r:id="rId36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3962F4" w:rsidP="00C0685B" w:rsidRDefault="003962F4" w14:paraId="3DEEC66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962F4" w:rsidP="00C0685B" w:rsidRDefault="003962F4" w14:paraId="3656B9A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0685B" w:rsidRDefault="00C0685B" w14:paraId="778CDDCC" wp14:textId="77777777">
    <w:pPr>
      <w:pStyle w:val="Foo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poravnanje-razdvajanje elemenata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3962F4" w:rsidP="00C0685B" w:rsidRDefault="003962F4" w14:paraId="45FB081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962F4" w:rsidP="00C0685B" w:rsidRDefault="003962F4" w14:paraId="049F31CB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52211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FE"/>
    <w:rsid w:val="000C01A6"/>
    <w:rsid w:val="000C5198"/>
    <w:rsid w:val="000D4463"/>
    <w:rsid w:val="00102B50"/>
    <w:rsid w:val="002014FE"/>
    <w:rsid w:val="002149AB"/>
    <w:rsid w:val="0024704A"/>
    <w:rsid w:val="002A5B76"/>
    <w:rsid w:val="002C5094"/>
    <w:rsid w:val="003962F4"/>
    <w:rsid w:val="003B623A"/>
    <w:rsid w:val="003D164A"/>
    <w:rsid w:val="00510E06"/>
    <w:rsid w:val="005453CC"/>
    <w:rsid w:val="005915FE"/>
    <w:rsid w:val="005B700E"/>
    <w:rsid w:val="00676DC1"/>
    <w:rsid w:val="006A0766"/>
    <w:rsid w:val="006D342A"/>
    <w:rsid w:val="00803816"/>
    <w:rsid w:val="00847498"/>
    <w:rsid w:val="00936EDA"/>
    <w:rsid w:val="009A7594"/>
    <w:rsid w:val="00A37D5C"/>
    <w:rsid w:val="00B949AD"/>
    <w:rsid w:val="00C0685B"/>
    <w:rsid w:val="00C51265"/>
    <w:rsid w:val="00E121F8"/>
    <w:rsid w:val="00E322F8"/>
    <w:rsid w:val="00EC0B95"/>
    <w:rsid w:val="00ED23B1"/>
    <w:rsid w:val="00FC75AB"/>
    <w:rsid w:val="00FD4EF6"/>
    <w:rsid w:val="00FF2275"/>
    <w:rsid w:val="1039D59C"/>
    <w:rsid w:val="311B1F07"/>
    <w:rsid w:val="392FC31C"/>
    <w:rsid w:val="3B306FDE"/>
    <w:rsid w:val="3BD4BF2C"/>
    <w:rsid w:val="3DC6D5F1"/>
    <w:rsid w:val="5AACFF85"/>
    <w:rsid w:val="64724290"/>
    <w:rsid w:val="79B19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02471"/>
  <w15:docId w15:val="{39F80452-9AF2-47B5-AB58-1077F5FFE9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498"/>
    <w:pPr>
      <w:keepNext/>
      <w:keepLines/>
      <w:numPr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4A442A" w:themeColor="background2" w:themeShade="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49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49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49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49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49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49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49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49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C51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7D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D5C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847498"/>
    <w:rPr>
      <w:rFonts w:asciiTheme="majorHAnsi" w:hAnsiTheme="majorHAnsi" w:eastAsiaTheme="majorEastAsia" w:cstheme="majorBidi"/>
      <w:color w:val="4A442A" w:themeColor="background2" w:themeShade="4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47498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47498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47498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47498"/>
    <w:rPr>
      <w:rFonts w:asciiTheme="majorHAnsi" w:hAnsiTheme="majorHAnsi" w:eastAsiaTheme="majorEastAsia" w:cstheme="majorBidi"/>
      <w:color w:val="365F9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47498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47498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47498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47498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0685B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0685B"/>
  </w:style>
  <w:style w:type="paragraph" w:styleId="Footer">
    <w:name w:val="footer"/>
    <w:basedOn w:val="Normal"/>
    <w:link w:val="FooterChar"/>
    <w:uiPriority w:val="99"/>
    <w:unhideWhenUsed/>
    <w:rsid w:val="00C0685B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06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2.svg" Id="rId18" /><Relationship Type="http://schemas.openxmlformats.org/officeDocument/2006/relationships/image" Target="media/image20.svg" Id="rId26" /><Relationship Type="http://schemas.openxmlformats.org/officeDocument/2006/relationships/image" Target="media/image28.svg" Id="rId34" /><Relationship Type="http://schemas.openxmlformats.org/officeDocument/2006/relationships/image" Target="media/image11.png" Id="rId17" /><Relationship Type="http://schemas.openxmlformats.org/officeDocument/2006/relationships/theme" Target="theme/theme1.xml" Id="rId38" /><Relationship Type="http://schemas.openxmlformats.org/officeDocument/2006/relationships/styles" Target="styles.xml" Id="rId2" /><Relationship Type="http://schemas.openxmlformats.org/officeDocument/2006/relationships/image" Target="media/image10.svg" Id="rId16" /><Relationship Type="http://schemas.openxmlformats.org/officeDocument/2006/relationships/image" Target="media/image14.svg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18.svg" Id="rId24" /><Relationship Type="http://schemas.openxmlformats.org/officeDocument/2006/relationships/image" Target="media/image26.svg" Id="rId32" /><Relationship Type="http://schemas.openxmlformats.org/officeDocument/2006/relationships/fontTable" Target="fontTable.xml" Id="rId37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image" Target="media/image22.svg" Id="rId28" /><Relationship Type="http://schemas.openxmlformats.org/officeDocument/2006/relationships/footer" Target="footer1.xml" Id="rId36" /><Relationship Type="http://schemas.openxmlformats.org/officeDocument/2006/relationships/webSettings" Target="webSettings.xml" Id="rId4" /><Relationship Type="http://schemas.openxmlformats.org/officeDocument/2006/relationships/image" Target="media/image8.png" Id="rId14" /><Relationship Type="http://schemas.openxmlformats.org/officeDocument/2006/relationships/image" Target="media/image16.svg" Id="rId22" /><Relationship Type="http://schemas.openxmlformats.org/officeDocument/2006/relationships/image" Target="media/image24.svg" Id="rId30" /><Relationship Type="http://schemas.openxmlformats.org/officeDocument/2006/relationships/settings" Target="settings.xml" Id="rId3" /><Relationship Type="http://schemas.openxmlformats.org/officeDocument/2006/relationships/image" Target="/media/image22.png" Id="Rbdbd31ae64594c17" /><Relationship Type="http://schemas.openxmlformats.org/officeDocument/2006/relationships/image" Target="/media/image23.png" Id="R7f211f797b0b4578" /><Relationship Type="http://schemas.openxmlformats.org/officeDocument/2006/relationships/image" Target="/media/image24.png" Id="R215e9e4bdd104bd6" /><Relationship Type="http://schemas.openxmlformats.org/officeDocument/2006/relationships/image" Target="/media/image25.png" Id="R30991ba3b81b47f6" /><Relationship Type="http://schemas.openxmlformats.org/officeDocument/2006/relationships/image" Target="/media/image26.png" Id="Rdb5e0372acb349ef" /><Relationship Type="http://schemas.openxmlformats.org/officeDocument/2006/relationships/image" Target="/media/image27.png" Id="Rbc3635787c984fd0" /><Relationship Type="http://schemas.openxmlformats.org/officeDocument/2006/relationships/image" Target="/media/image28.png" Id="R36b36a8228c549e1" /><Relationship Type="http://schemas.openxmlformats.org/officeDocument/2006/relationships/image" Target="/media/image29.png" Id="Rc1fb1e049d2d48df" /><Relationship Type="http://schemas.openxmlformats.org/officeDocument/2006/relationships/image" Target="/media/image2a.png" Id="R1e463521632b4b06" /><Relationship Type="http://schemas.openxmlformats.org/officeDocument/2006/relationships/image" Target="/media/image2b.png" Id="R08d064b14a064658" /><Relationship Type="http://schemas.openxmlformats.org/officeDocument/2006/relationships/image" Target="/media/image2c.png" Id="R9036e32d235a4084" /><Relationship Type="http://schemas.openxmlformats.org/officeDocument/2006/relationships/image" Target="/media/image2d.png" Id="R890f27a852dc4a83" /><Relationship Type="http://schemas.openxmlformats.org/officeDocument/2006/relationships/image" Target="/media/image2e.png" Id="R2d305a63480742ea" /><Relationship Type="http://schemas.openxmlformats.org/officeDocument/2006/relationships/image" Target="/media/image2f.png" Id="R477ac51363054ede" /><Relationship Type="http://schemas.openxmlformats.org/officeDocument/2006/relationships/image" Target="/media/image30.png" Id="Rca35e86e3c884f12" /><Relationship Type="http://schemas.openxmlformats.org/officeDocument/2006/relationships/image" Target="/media/image3.jpg" Id="Rc5a2b2dc7fe842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Matoš</dc:creator>
  <lastModifiedBy>Siniša Jovčić</lastModifiedBy>
  <revision>9</revision>
  <dcterms:created xsi:type="dcterms:W3CDTF">2020-02-02T15:08:00.0000000Z</dcterms:created>
  <dcterms:modified xsi:type="dcterms:W3CDTF">2020-02-19T09:47:39.4486636Z</dcterms:modified>
</coreProperties>
</file>