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247D6" w14:textId="368FCA72" w:rsidR="001416C4" w:rsidRDefault="002B4431">
      <w:pPr>
        <w:rPr>
          <w:b/>
          <w:bCs/>
          <w:sz w:val="36"/>
          <w:szCs w:val="36"/>
        </w:rPr>
      </w:pPr>
      <w:r w:rsidRPr="002B4431">
        <w:rPr>
          <w:b/>
          <w:bCs/>
          <w:sz w:val="36"/>
          <w:szCs w:val="36"/>
        </w:rPr>
        <w:t>Penetration Testing or Pen Test</w:t>
      </w:r>
    </w:p>
    <w:p w14:paraId="3B7E70B9" w14:textId="77777777" w:rsidR="002B4431" w:rsidRPr="002B4431" w:rsidRDefault="002B4431" w:rsidP="002B4431">
      <w:pPr>
        <w:rPr>
          <w:sz w:val="24"/>
          <w:szCs w:val="24"/>
        </w:rPr>
      </w:pPr>
      <w:r w:rsidRPr="002B4431">
        <w:rPr>
          <w:b/>
          <w:bCs/>
          <w:sz w:val="24"/>
          <w:szCs w:val="24"/>
        </w:rPr>
        <w:t>Penetration testing</w:t>
      </w:r>
      <w:r w:rsidRPr="002B4431">
        <w:rPr>
          <w:sz w:val="24"/>
          <w:szCs w:val="24"/>
        </w:rPr>
        <w:t xml:space="preserve"> is like a simulated cyberattack. It's done to find weaknesses in a computer system, network, or website that a hacker could use to break in.</w:t>
      </w:r>
    </w:p>
    <w:p w14:paraId="7CB72DEA" w14:textId="77777777" w:rsidR="002B4431" w:rsidRPr="002B4431" w:rsidRDefault="002B4431" w:rsidP="002B4431">
      <w:pPr>
        <w:rPr>
          <w:sz w:val="24"/>
          <w:szCs w:val="24"/>
        </w:rPr>
      </w:pPr>
      <w:r w:rsidRPr="002B4431">
        <w:rPr>
          <w:b/>
          <w:bCs/>
          <w:sz w:val="24"/>
          <w:szCs w:val="24"/>
        </w:rPr>
        <w:t>Here's how it works:</w:t>
      </w:r>
    </w:p>
    <w:p w14:paraId="1A695981" w14:textId="77777777" w:rsidR="002B4431" w:rsidRPr="002B4431" w:rsidRDefault="002B4431" w:rsidP="002B4431">
      <w:pPr>
        <w:numPr>
          <w:ilvl w:val="0"/>
          <w:numId w:val="1"/>
        </w:numPr>
        <w:rPr>
          <w:sz w:val="24"/>
          <w:szCs w:val="24"/>
        </w:rPr>
      </w:pPr>
      <w:r w:rsidRPr="002B4431">
        <w:rPr>
          <w:b/>
          <w:bCs/>
          <w:sz w:val="24"/>
          <w:szCs w:val="24"/>
        </w:rPr>
        <w:t>Gathering Information:</w:t>
      </w:r>
      <w:r w:rsidRPr="002B4431">
        <w:rPr>
          <w:sz w:val="24"/>
          <w:szCs w:val="24"/>
        </w:rPr>
        <w:t xml:space="preserve"> First, people who do the testing learn as much as they can about the system they're testing.</w:t>
      </w:r>
    </w:p>
    <w:p w14:paraId="569B6821" w14:textId="77777777" w:rsidR="002B4431" w:rsidRPr="002B4431" w:rsidRDefault="002B4431" w:rsidP="002B4431">
      <w:pPr>
        <w:numPr>
          <w:ilvl w:val="0"/>
          <w:numId w:val="1"/>
        </w:numPr>
        <w:rPr>
          <w:sz w:val="24"/>
          <w:szCs w:val="24"/>
        </w:rPr>
      </w:pPr>
      <w:r w:rsidRPr="002B4431">
        <w:rPr>
          <w:b/>
          <w:bCs/>
          <w:sz w:val="24"/>
          <w:szCs w:val="24"/>
        </w:rPr>
        <w:t>Finding Weak Spots:</w:t>
      </w:r>
      <w:r w:rsidRPr="002B4431">
        <w:rPr>
          <w:sz w:val="24"/>
          <w:szCs w:val="24"/>
        </w:rPr>
        <w:t xml:space="preserve"> They look for ways to get into the system, like open doors or weak passwords.</w:t>
      </w:r>
    </w:p>
    <w:p w14:paraId="22F691A8" w14:textId="77777777" w:rsidR="002B4431" w:rsidRPr="002B4431" w:rsidRDefault="002B4431" w:rsidP="002B4431">
      <w:pPr>
        <w:numPr>
          <w:ilvl w:val="0"/>
          <w:numId w:val="1"/>
        </w:numPr>
        <w:rPr>
          <w:sz w:val="24"/>
          <w:szCs w:val="24"/>
        </w:rPr>
      </w:pPr>
      <w:r w:rsidRPr="002B4431">
        <w:rPr>
          <w:b/>
          <w:bCs/>
          <w:sz w:val="24"/>
          <w:szCs w:val="24"/>
        </w:rPr>
        <w:t>Trying to Break In:</w:t>
      </w:r>
      <w:r w:rsidRPr="002B4431">
        <w:rPr>
          <w:sz w:val="24"/>
          <w:szCs w:val="24"/>
        </w:rPr>
        <w:t xml:space="preserve"> They try to use these weak spots to access the system.</w:t>
      </w:r>
    </w:p>
    <w:p w14:paraId="683EA170" w14:textId="77777777" w:rsidR="002B4431" w:rsidRPr="002B4431" w:rsidRDefault="002B4431" w:rsidP="002B4431">
      <w:pPr>
        <w:numPr>
          <w:ilvl w:val="0"/>
          <w:numId w:val="1"/>
        </w:numPr>
        <w:rPr>
          <w:sz w:val="24"/>
          <w:szCs w:val="24"/>
        </w:rPr>
      </w:pPr>
      <w:r w:rsidRPr="002B4431">
        <w:rPr>
          <w:b/>
          <w:bCs/>
          <w:sz w:val="24"/>
          <w:szCs w:val="24"/>
        </w:rPr>
        <w:t>Reporting Results:</w:t>
      </w:r>
      <w:r w:rsidRPr="002B4431">
        <w:rPr>
          <w:sz w:val="24"/>
          <w:szCs w:val="24"/>
        </w:rPr>
        <w:t xml:space="preserve"> After they're done, they tell the people who own the system about the weaknesses they found.</w:t>
      </w:r>
    </w:p>
    <w:p w14:paraId="45C4237F" w14:textId="77777777" w:rsidR="002B4431" w:rsidRPr="002B4431" w:rsidRDefault="002B4431" w:rsidP="002B4431">
      <w:pPr>
        <w:rPr>
          <w:sz w:val="24"/>
          <w:szCs w:val="24"/>
        </w:rPr>
      </w:pPr>
      <w:r w:rsidRPr="002B4431">
        <w:rPr>
          <w:b/>
          <w:bCs/>
          <w:sz w:val="24"/>
          <w:szCs w:val="24"/>
        </w:rPr>
        <w:t>Why do it?</w:t>
      </w:r>
    </w:p>
    <w:p w14:paraId="1092A8DD" w14:textId="77777777" w:rsidR="002B4431" w:rsidRPr="002B4431" w:rsidRDefault="002B4431" w:rsidP="002B4431">
      <w:pPr>
        <w:numPr>
          <w:ilvl w:val="0"/>
          <w:numId w:val="2"/>
        </w:numPr>
        <w:rPr>
          <w:sz w:val="24"/>
          <w:szCs w:val="24"/>
        </w:rPr>
      </w:pPr>
      <w:r w:rsidRPr="002B4431">
        <w:rPr>
          <w:b/>
          <w:bCs/>
          <w:sz w:val="24"/>
          <w:szCs w:val="24"/>
        </w:rPr>
        <w:t>Find Problems:</w:t>
      </w:r>
      <w:r w:rsidRPr="002B4431">
        <w:rPr>
          <w:sz w:val="24"/>
          <w:szCs w:val="24"/>
        </w:rPr>
        <w:t xml:space="preserve"> It helps to find security problems before a real hacker can exploit them.</w:t>
      </w:r>
    </w:p>
    <w:p w14:paraId="6564E513" w14:textId="77777777" w:rsidR="002B4431" w:rsidRPr="002B4431" w:rsidRDefault="002B4431" w:rsidP="002B4431">
      <w:pPr>
        <w:numPr>
          <w:ilvl w:val="0"/>
          <w:numId w:val="2"/>
        </w:numPr>
        <w:rPr>
          <w:sz w:val="24"/>
          <w:szCs w:val="24"/>
        </w:rPr>
      </w:pPr>
      <w:r w:rsidRPr="002B4431">
        <w:rPr>
          <w:b/>
          <w:bCs/>
          <w:sz w:val="24"/>
          <w:szCs w:val="24"/>
        </w:rPr>
        <w:t>Test Security:</w:t>
      </w:r>
      <w:r w:rsidRPr="002B4431">
        <w:rPr>
          <w:sz w:val="24"/>
          <w:szCs w:val="24"/>
        </w:rPr>
        <w:t xml:space="preserve"> It shows how well the system's security measures are working.</w:t>
      </w:r>
    </w:p>
    <w:p w14:paraId="6AB4EBFB" w14:textId="77777777" w:rsidR="002B4431" w:rsidRPr="002B4431" w:rsidRDefault="002B4431" w:rsidP="002B4431">
      <w:pPr>
        <w:numPr>
          <w:ilvl w:val="0"/>
          <w:numId w:val="2"/>
        </w:numPr>
        <w:rPr>
          <w:sz w:val="24"/>
          <w:szCs w:val="24"/>
        </w:rPr>
      </w:pPr>
      <w:r w:rsidRPr="002B4431">
        <w:rPr>
          <w:b/>
          <w:bCs/>
          <w:sz w:val="24"/>
          <w:szCs w:val="24"/>
        </w:rPr>
        <w:t>Check Policies:</w:t>
      </w:r>
      <w:r w:rsidRPr="002B4431">
        <w:rPr>
          <w:sz w:val="24"/>
          <w:szCs w:val="24"/>
        </w:rPr>
        <w:t xml:space="preserve"> It can help test if the company's security rules are being followed.</w:t>
      </w:r>
    </w:p>
    <w:p w14:paraId="39CDF378" w14:textId="77777777" w:rsidR="002B4431" w:rsidRPr="002B4431" w:rsidRDefault="002B4431" w:rsidP="002B4431">
      <w:pPr>
        <w:numPr>
          <w:ilvl w:val="0"/>
          <w:numId w:val="2"/>
        </w:numPr>
        <w:rPr>
          <w:sz w:val="24"/>
          <w:szCs w:val="24"/>
        </w:rPr>
      </w:pPr>
      <w:r w:rsidRPr="002B4431">
        <w:rPr>
          <w:b/>
          <w:bCs/>
          <w:sz w:val="24"/>
          <w:szCs w:val="24"/>
        </w:rPr>
        <w:t>Train Employees:</w:t>
      </w:r>
      <w:r w:rsidRPr="002B4431">
        <w:rPr>
          <w:sz w:val="24"/>
          <w:szCs w:val="24"/>
        </w:rPr>
        <w:t xml:space="preserve"> It can help train employees to be aware of security threats.</w:t>
      </w:r>
    </w:p>
    <w:p w14:paraId="2D022307" w14:textId="159E2A36" w:rsidR="002A10F1" w:rsidRDefault="002B4431" w:rsidP="002B4431">
      <w:pPr>
        <w:rPr>
          <w:b/>
          <w:bCs/>
          <w:sz w:val="24"/>
          <w:szCs w:val="24"/>
        </w:rPr>
      </w:pPr>
      <w:r w:rsidRPr="002B4431">
        <w:rPr>
          <w:b/>
          <w:bCs/>
          <w:sz w:val="24"/>
          <w:szCs w:val="24"/>
        </w:rPr>
        <w:t>In short, penetration testing is like a dress rehearsal for a cyberattack, and it helps make systems safer.</w:t>
      </w:r>
    </w:p>
    <w:p w14:paraId="277A3C5E" w14:textId="77777777" w:rsidR="007C504A" w:rsidRDefault="007C504A" w:rsidP="00AF08FD">
      <w:pPr>
        <w:spacing w:line="240" w:lineRule="auto"/>
        <w:rPr>
          <w:b/>
          <w:bCs/>
          <w:sz w:val="36"/>
          <w:szCs w:val="36"/>
        </w:rPr>
        <w:sectPr w:rsidR="007C504A" w:rsidSect="0052010B">
          <w:pgSz w:w="11907" w:h="10206"/>
          <w:pgMar w:top="709" w:right="1440" w:bottom="0" w:left="1440" w:header="709" w:footer="709" w:gutter="0"/>
          <w:cols w:space="708"/>
          <w:docGrid w:linePitch="360"/>
        </w:sectPr>
      </w:pPr>
    </w:p>
    <w:p w14:paraId="0715D184" w14:textId="6077363C" w:rsidR="002B4431" w:rsidRDefault="002B4431" w:rsidP="00AF08FD">
      <w:pPr>
        <w:spacing w:line="240" w:lineRule="auto"/>
        <w:rPr>
          <w:b/>
          <w:bCs/>
          <w:sz w:val="36"/>
          <w:szCs w:val="36"/>
        </w:rPr>
      </w:pPr>
      <w:r w:rsidRPr="002B4431">
        <w:rPr>
          <w:b/>
          <w:bCs/>
          <w:sz w:val="36"/>
          <w:szCs w:val="36"/>
        </w:rPr>
        <w:lastRenderedPageBreak/>
        <w:t>Penetration Testing Life Cycle- Phases</w:t>
      </w:r>
    </w:p>
    <w:p w14:paraId="26A151BD" w14:textId="77777777" w:rsidR="002B4431" w:rsidRPr="002B4431" w:rsidRDefault="002B4431" w:rsidP="00AF08FD">
      <w:pPr>
        <w:spacing w:line="240" w:lineRule="auto"/>
        <w:rPr>
          <w:b/>
          <w:bCs/>
          <w:sz w:val="24"/>
          <w:szCs w:val="24"/>
        </w:rPr>
      </w:pPr>
      <w:r w:rsidRPr="002B4431">
        <w:rPr>
          <w:b/>
          <w:bCs/>
          <w:sz w:val="24"/>
          <w:szCs w:val="24"/>
        </w:rPr>
        <w:t>A Visual Breakdown of Penetration Testing Lifecycle</w:t>
      </w:r>
    </w:p>
    <w:p w14:paraId="5645F73B" w14:textId="77777777" w:rsidR="00E65139" w:rsidRDefault="00E65139" w:rsidP="00E65139">
      <w:pPr>
        <w:spacing w:after="0" w:line="240" w:lineRule="auto"/>
        <w:jc w:val="center"/>
        <w:rPr>
          <w:b/>
          <w:bCs/>
          <w:sz w:val="24"/>
          <w:szCs w:val="24"/>
        </w:rPr>
      </w:pPr>
      <w:r>
        <w:rPr>
          <w:noProof/>
        </w:rPr>
        <w:drawing>
          <wp:inline distT="0" distB="0" distL="0" distR="0" wp14:anchorId="2940ED18" wp14:editId="6A7A614C">
            <wp:extent cx="2255520" cy="4344125"/>
            <wp:effectExtent l="0" t="0" r="0" b="0"/>
            <wp:docPr id="377681542"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81542" name="Picture 2" descr="A diagram of a computer pro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106" cy="4352957"/>
                    </a:xfrm>
                    <a:prstGeom prst="rect">
                      <a:avLst/>
                    </a:prstGeom>
                  </pic:spPr>
                </pic:pic>
              </a:graphicData>
            </a:graphic>
          </wp:inline>
        </w:drawing>
      </w:r>
    </w:p>
    <w:p w14:paraId="0D99B1E1" w14:textId="1C3271D7" w:rsidR="002B4431" w:rsidRPr="002B4431" w:rsidRDefault="002B4431" w:rsidP="00AF08FD">
      <w:pPr>
        <w:spacing w:after="0" w:line="240" w:lineRule="auto"/>
        <w:rPr>
          <w:sz w:val="24"/>
          <w:szCs w:val="24"/>
        </w:rPr>
      </w:pPr>
      <w:r w:rsidRPr="002B4431">
        <w:rPr>
          <w:b/>
          <w:bCs/>
          <w:sz w:val="24"/>
          <w:szCs w:val="24"/>
        </w:rPr>
        <w:t>1. Scoping:</w:t>
      </w:r>
    </w:p>
    <w:p w14:paraId="5C49C5B3" w14:textId="77777777" w:rsidR="002B4431" w:rsidRPr="002B4431" w:rsidRDefault="002B4431" w:rsidP="00AF08FD">
      <w:pPr>
        <w:numPr>
          <w:ilvl w:val="0"/>
          <w:numId w:val="3"/>
        </w:numPr>
        <w:spacing w:after="0" w:line="240" w:lineRule="auto"/>
        <w:rPr>
          <w:sz w:val="24"/>
          <w:szCs w:val="24"/>
        </w:rPr>
      </w:pPr>
      <w:r w:rsidRPr="002B4431">
        <w:rPr>
          <w:b/>
          <w:bCs/>
          <w:sz w:val="24"/>
          <w:szCs w:val="24"/>
        </w:rPr>
        <w:t>Defining the Target:</w:t>
      </w:r>
      <w:r w:rsidRPr="002B4431">
        <w:rPr>
          <w:sz w:val="24"/>
          <w:szCs w:val="24"/>
        </w:rPr>
        <w:t xml:space="preserve"> This involves identifying the specific systems, networks, or applications to be tested.</w:t>
      </w:r>
    </w:p>
    <w:p w14:paraId="15325060" w14:textId="77777777" w:rsidR="002B4431" w:rsidRPr="002B4431" w:rsidRDefault="002B4431" w:rsidP="00AF08FD">
      <w:pPr>
        <w:numPr>
          <w:ilvl w:val="0"/>
          <w:numId w:val="3"/>
        </w:numPr>
        <w:spacing w:line="240" w:lineRule="auto"/>
        <w:rPr>
          <w:sz w:val="24"/>
          <w:szCs w:val="24"/>
        </w:rPr>
      </w:pPr>
      <w:r w:rsidRPr="002B4431">
        <w:rPr>
          <w:b/>
          <w:bCs/>
          <w:sz w:val="24"/>
          <w:szCs w:val="24"/>
        </w:rPr>
        <w:t>Setting Goals:</w:t>
      </w:r>
      <w:r w:rsidRPr="002B4431">
        <w:rPr>
          <w:sz w:val="24"/>
          <w:szCs w:val="24"/>
        </w:rPr>
        <w:t xml:space="preserve"> Determining the objectives of the test, such as identifying vulnerabilities, assessing security measures, or simulating specific attack scenarios.</w:t>
      </w:r>
    </w:p>
    <w:p w14:paraId="46423F60" w14:textId="77777777" w:rsidR="002B4431" w:rsidRPr="002B4431" w:rsidRDefault="002B4431" w:rsidP="00AF08FD">
      <w:pPr>
        <w:spacing w:after="0" w:line="240" w:lineRule="auto"/>
        <w:rPr>
          <w:sz w:val="24"/>
          <w:szCs w:val="24"/>
        </w:rPr>
      </w:pPr>
      <w:r w:rsidRPr="002B4431">
        <w:rPr>
          <w:b/>
          <w:bCs/>
          <w:sz w:val="24"/>
          <w:szCs w:val="24"/>
        </w:rPr>
        <w:t>2. Reconnaissance:</w:t>
      </w:r>
    </w:p>
    <w:p w14:paraId="7686312B" w14:textId="77777777" w:rsidR="002B4431" w:rsidRPr="002B4431" w:rsidRDefault="002B4431" w:rsidP="00AF08FD">
      <w:pPr>
        <w:numPr>
          <w:ilvl w:val="0"/>
          <w:numId w:val="4"/>
        </w:numPr>
        <w:spacing w:after="0" w:line="240" w:lineRule="auto"/>
        <w:rPr>
          <w:sz w:val="24"/>
          <w:szCs w:val="24"/>
        </w:rPr>
      </w:pPr>
      <w:r w:rsidRPr="002B4431">
        <w:rPr>
          <w:b/>
          <w:bCs/>
          <w:sz w:val="24"/>
          <w:szCs w:val="24"/>
        </w:rPr>
        <w:t>Gathering Information:</w:t>
      </w:r>
      <w:r w:rsidRPr="002B4431">
        <w:rPr>
          <w:sz w:val="24"/>
          <w:szCs w:val="24"/>
        </w:rPr>
        <w:t xml:space="preserve"> Collecting publicly available data about the target, including network architecture, software versions, and security policies.</w:t>
      </w:r>
    </w:p>
    <w:p w14:paraId="15194306" w14:textId="77777777" w:rsidR="002B4431" w:rsidRPr="002B4431" w:rsidRDefault="002B4431" w:rsidP="00AF08FD">
      <w:pPr>
        <w:numPr>
          <w:ilvl w:val="0"/>
          <w:numId w:val="4"/>
        </w:numPr>
        <w:spacing w:line="240" w:lineRule="auto"/>
        <w:rPr>
          <w:sz w:val="24"/>
          <w:szCs w:val="24"/>
        </w:rPr>
      </w:pPr>
      <w:r w:rsidRPr="002B4431">
        <w:rPr>
          <w:b/>
          <w:bCs/>
          <w:sz w:val="24"/>
          <w:szCs w:val="24"/>
        </w:rPr>
        <w:t>Identifying Entry Points:</w:t>
      </w:r>
      <w:r w:rsidRPr="002B4431">
        <w:rPr>
          <w:sz w:val="24"/>
          <w:szCs w:val="24"/>
        </w:rPr>
        <w:t xml:space="preserve"> Identifying potential vulnerabilities or weak points that could be exploited.</w:t>
      </w:r>
    </w:p>
    <w:p w14:paraId="052CEF29" w14:textId="77777777" w:rsidR="002B4431" w:rsidRPr="002B4431" w:rsidRDefault="002B4431" w:rsidP="00AF08FD">
      <w:pPr>
        <w:spacing w:after="0" w:line="240" w:lineRule="auto"/>
        <w:rPr>
          <w:sz w:val="24"/>
          <w:szCs w:val="24"/>
        </w:rPr>
      </w:pPr>
      <w:r w:rsidRPr="002B4431">
        <w:rPr>
          <w:b/>
          <w:bCs/>
          <w:sz w:val="24"/>
          <w:szCs w:val="24"/>
        </w:rPr>
        <w:t>3. Vulnerability Detection:</w:t>
      </w:r>
    </w:p>
    <w:p w14:paraId="27DFB14B" w14:textId="77777777" w:rsidR="002B4431" w:rsidRPr="002B4431" w:rsidRDefault="002B4431" w:rsidP="00AF08FD">
      <w:pPr>
        <w:numPr>
          <w:ilvl w:val="0"/>
          <w:numId w:val="5"/>
        </w:numPr>
        <w:spacing w:after="0" w:line="240" w:lineRule="auto"/>
        <w:rPr>
          <w:sz w:val="24"/>
          <w:szCs w:val="24"/>
        </w:rPr>
      </w:pPr>
      <w:r w:rsidRPr="002B4431">
        <w:rPr>
          <w:b/>
          <w:bCs/>
          <w:sz w:val="24"/>
          <w:szCs w:val="24"/>
        </w:rPr>
        <w:t>Scanning:</w:t>
      </w:r>
      <w:r w:rsidRPr="002B4431">
        <w:rPr>
          <w:sz w:val="24"/>
          <w:szCs w:val="24"/>
        </w:rPr>
        <w:t xml:space="preserve"> Using automated tools to scan the target for known vulnerabilities, such as open ports, weak passwords, or outdated software.</w:t>
      </w:r>
    </w:p>
    <w:p w14:paraId="4BA142F7" w14:textId="77777777" w:rsidR="002B4431" w:rsidRPr="002B4431" w:rsidRDefault="002B4431" w:rsidP="00AF08FD">
      <w:pPr>
        <w:numPr>
          <w:ilvl w:val="0"/>
          <w:numId w:val="5"/>
        </w:numPr>
        <w:spacing w:line="240" w:lineRule="auto"/>
        <w:rPr>
          <w:sz w:val="24"/>
          <w:szCs w:val="24"/>
        </w:rPr>
      </w:pPr>
      <w:r w:rsidRPr="002B4431">
        <w:rPr>
          <w:b/>
          <w:bCs/>
          <w:sz w:val="24"/>
          <w:szCs w:val="24"/>
        </w:rPr>
        <w:t>Identifying Risks:</w:t>
      </w:r>
      <w:r w:rsidRPr="002B4431">
        <w:rPr>
          <w:sz w:val="24"/>
          <w:szCs w:val="24"/>
        </w:rPr>
        <w:t xml:space="preserve"> Assessing the potential impact of identified vulnerabilities.</w:t>
      </w:r>
    </w:p>
    <w:p w14:paraId="0492EAD4" w14:textId="77777777" w:rsidR="002B4431" w:rsidRPr="002B4431" w:rsidRDefault="002B4431" w:rsidP="00AF08FD">
      <w:pPr>
        <w:spacing w:after="0" w:line="240" w:lineRule="auto"/>
        <w:rPr>
          <w:sz w:val="24"/>
          <w:szCs w:val="24"/>
        </w:rPr>
      </w:pPr>
      <w:r w:rsidRPr="002B4431">
        <w:rPr>
          <w:b/>
          <w:bCs/>
          <w:sz w:val="24"/>
          <w:szCs w:val="24"/>
        </w:rPr>
        <w:t>4. Information Analysis and Planning:</w:t>
      </w:r>
    </w:p>
    <w:p w14:paraId="13478C7A" w14:textId="77777777" w:rsidR="002B4431" w:rsidRPr="002B4431" w:rsidRDefault="002B4431" w:rsidP="00AF08FD">
      <w:pPr>
        <w:numPr>
          <w:ilvl w:val="0"/>
          <w:numId w:val="6"/>
        </w:numPr>
        <w:spacing w:after="0" w:line="240" w:lineRule="auto"/>
        <w:rPr>
          <w:sz w:val="24"/>
          <w:szCs w:val="24"/>
        </w:rPr>
      </w:pPr>
      <w:r w:rsidRPr="002B4431">
        <w:rPr>
          <w:b/>
          <w:bCs/>
          <w:sz w:val="24"/>
          <w:szCs w:val="24"/>
        </w:rPr>
        <w:t>Prioritizing Vulnerabilities:</w:t>
      </w:r>
      <w:r w:rsidRPr="002B4431">
        <w:rPr>
          <w:sz w:val="24"/>
          <w:szCs w:val="24"/>
        </w:rPr>
        <w:t xml:space="preserve"> Determining which vulnerabilities pose the greatest risk to the system.</w:t>
      </w:r>
    </w:p>
    <w:p w14:paraId="3AE4E668" w14:textId="77777777" w:rsidR="002B4431" w:rsidRPr="002B4431" w:rsidRDefault="002B4431" w:rsidP="00AF08FD">
      <w:pPr>
        <w:numPr>
          <w:ilvl w:val="0"/>
          <w:numId w:val="6"/>
        </w:numPr>
        <w:spacing w:line="240" w:lineRule="auto"/>
        <w:rPr>
          <w:sz w:val="24"/>
          <w:szCs w:val="24"/>
        </w:rPr>
      </w:pPr>
      <w:r w:rsidRPr="002B4431">
        <w:rPr>
          <w:b/>
          <w:bCs/>
          <w:sz w:val="24"/>
          <w:szCs w:val="24"/>
        </w:rPr>
        <w:t>Developing Attack Strategies:</w:t>
      </w:r>
      <w:r w:rsidRPr="002B4431">
        <w:rPr>
          <w:sz w:val="24"/>
          <w:szCs w:val="24"/>
        </w:rPr>
        <w:t xml:space="preserve"> Creating plans to exploit identified vulnerabilities.</w:t>
      </w:r>
    </w:p>
    <w:p w14:paraId="7A68058F" w14:textId="77777777" w:rsidR="002B4431" w:rsidRPr="002B4431" w:rsidRDefault="002B4431" w:rsidP="00AF08FD">
      <w:pPr>
        <w:spacing w:after="0" w:line="240" w:lineRule="auto"/>
        <w:rPr>
          <w:sz w:val="24"/>
          <w:szCs w:val="24"/>
        </w:rPr>
      </w:pPr>
      <w:r w:rsidRPr="002B4431">
        <w:rPr>
          <w:b/>
          <w:bCs/>
          <w:sz w:val="24"/>
          <w:szCs w:val="24"/>
        </w:rPr>
        <w:t>5. Penetration Testing:</w:t>
      </w:r>
    </w:p>
    <w:p w14:paraId="03AA40BB" w14:textId="77777777" w:rsidR="002B4431" w:rsidRPr="002B4431" w:rsidRDefault="002B4431" w:rsidP="00AF08FD">
      <w:pPr>
        <w:numPr>
          <w:ilvl w:val="0"/>
          <w:numId w:val="7"/>
        </w:numPr>
        <w:spacing w:after="0" w:line="240" w:lineRule="auto"/>
        <w:rPr>
          <w:sz w:val="24"/>
          <w:szCs w:val="24"/>
        </w:rPr>
      </w:pPr>
      <w:r w:rsidRPr="002B4431">
        <w:rPr>
          <w:b/>
          <w:bCs/>
          <w:sz w:val="24"/>
          <w:szCs w:val="24"/>
        </w:rPr>
        <w:t>Executing Attacks:</w:t>
      </w:r>
      <w:r w:rsidRPr="002B4431">
        <w:rPr>
          <w:sz w:val="24"/>
          <w:szCs w:val="24"/>
        </w:rPr>
        <w:t xml:space="preserve"> Simulating real-world attacks to test the effectiveness of security measures.</w:t>
      </w:r>
    </w:p>
    <w:p w14:paraId="3581EA20" w14:textId="77777777" w:rsidR="002B4431" w:rsidRPr="002B4431" w:rsidRDefault="002B4431" w:rsidP="00AF08FD">
      <w:pPr>
        <w:numPr>
          <w:ilvl w:val="0"/>
          <w:numId w:val="7"/>
        </w:numPr>
        <w:spacing w:line="240" w:lineRule="auto"/>
        <w:rPr>
          <w:sz w:val="24"/>
          <w:szCs w:val="24"/>
        </w:rPr>
      </w:pPr>
      <w:r w:rsidRPr="002B4431">
        <w:rPr>
          <w:b/>
          <w:bCs/>
          <w:sz w:val="24"/>
          <w:szCs w:val="24"/>
        </w:rPr>
        <w:t>Monitoring and Analyzing:</w:t>
      </w:r>
      <w:r w:rsidRPr="002B4431">
        <w:rPr>
          <w:sz w:val="24"/>
          <w:szCs w:val="24"/>
        </w:rPr>
        <w:t xml:space="preserve"> Observing the system's response to attacks and collecting evidence.</w:t>
      </w:r>
    </w:p>
    <w:p w14:paraId="53FF9D33" w14:textId="77777777" w:rsidR="002B4431" w:rsidRPr="002B4431" w:rsidRDefault="002B4431" w:rsidP="00AF08FD">
      <w:pPr>
        <w:spacing w:after="0" w:line="240" w:lineRule="auto"/>
        <w:rPr>
          <w:sz w:val="24"/>
          <w:szCs w:val="24"/>
        </w:rPr>
      </w:pPr>
      <w:r w:rsidRPr="002B4431">
        <w:rPr>
          <w:b/>
          <w:bCs/>
          <w:sz w:val="24"/>
          <w:szCs w:val="24"/>
        </w:rPr>
        <w:t>6. Privilege Escalation:</w:t>
      </w:r>
    </w:p>
    <w:p w14:paraId="103E83A0" w14:textId="77777777" w:rsidR="002B4431" w:rsidRPr="002B4431" w:rsidRDefault="002B4431" w:rsidP="00AF08FD">
      <w:pPr>
        <w:numPr>
          <w:ilvl w:val="0"/>
          <w:numId w:val="8"/>
        </w:numPr>
        <w:spacing w:after="0" w:line="240" w:lineRule="auto"/>
        <w:rPr>
          <w:sz w:val="24"/>
          <w:szCs w:val="24"/>
        </w:rPr>
      </w:pPr>
      <w:r w:rsidRPr="002B4431">
        <w:rPr>
          <w:b/>
          <w:bCs/>
          <w:sz w:val="24"/>
          <w:szCs w:val="24"/>
        </w:rPr>
        <w:t>Gaining More Access:</w:t>
      </w:r>
      <w:r w:rsidRPr="002B4431">
        <w:rPr>
          <w:sz w:val="24"/>
          <w:szCs w:val="24"/>
        </w:rPr>
        <w:t xml:space="preserve"> Attempting to elevate privileges within the system to gain more control.</w:t>
      </w:r>
    </w:p>
    <w:p w14:paraId="494C3949" w14:textId="77777777" w:rsidR="002B4431" w:rsidRPr="002B4431" w:rsidRDefault="002B4431" w:rsidP="00AF08FD">
      <w:pPr>
        <w:numPr>
          <w:ilvl w:val="0"/>
          <w:numId w:val="8"/>
        </w:numPr>
        <w:spacing w:line="240" w:lineRule="auto"/>
        <w:rPr>
          <w:sz w:val="24"/>
          <w:szCs w:val="24"/>
        </w:rPr>
      </w:pPr>
      <w:r w:rsidRPr="002B4431">
        <w:rPr>
          <w:b/>
          <w:bCs/>
          <w:sz w:val="24"/>
          <w:szCs w:val="24"/>
        </w:rPr>
        <w:t>Identifying Additional Vulnerabilities:</w:t>
      </w:r>
      <w:r w:rsidRPr="002B4431">
        <w:rPr>
          <w:sz w:val="24"/>
          <w:szCs w:val="24"/>
        </w:rPr>
        <w:t xml:space="preserve"> Discovering new vulnerabilities that may be accessible with elevated privileges.</w:t>
      </w:r>
    </w:p>
    <w:p w14:paraId="0C3E8D26" w14:textId="77777777" w:rsidR="002B4431" w:rsidRPr="002B4431" w:rsidRDefault="002B4431" w:rsidP="00AF08FD">
      <w:pPr>
        <w:spacing w:after="0" w:line="240" w:lineRule="auto"/>
        <w:rPr>
          <w:sz w:val="24"/>
          <w:szCs w:val="24"/>
        </w:rPr>
      </w:pPr>
      <w:r w:rsidRPr="002B4431">
        <w:rPr>
          <w:b/>
          <w:bCs/>
          <w:sz w:val="24"/>
          <w:szCs w:val="24"/>
        </w:rPr>
        <w:t>7. Result Analysis:</w:t>
      </w:r>
    </w:p>
    <w:p w14:paraId="56B9A64C" w14:textId="77777777" w:rsidR="002B4431" w:rsidRPr="002B4431" w:rsidRDefault="002B4431" w:rsidP="00AF08FD">
      <w:pPr>
        <w:numPr>
          <w:ilvl w:val="0"/>
          <w:numId w:val="9"/>
        </w:numPr>
        <w:spacing w:after="0" w:line="240" w:lineRule="auto"/>
        <w:rPr>
          <w:sz w:val="24"/>
          <w:szCs w:val="24"/>
        </w:rPr>
      </w:pPr>
      <w:r w:rsidRPr="002B4431">
        <w:rPr>
          <w:b/>
          <w:bCs/>
          <w:sz w:val="24"/>
          <w:szCs w:val="24"/>
        </w:rPr>
        <w:t>Evaluating Findings:</w:t>
      </w:r>
      <w:r w:rsidRPr="002B4431">
        <w:rPr>
          <w:sz w:val="24"/>
          <w:szCs w:val="24"/>
        </w:rPr>
        <w:t xml:space="preserve"> Analyzing the results of the penetration test to identify successful attacks and vulnerabilities.</w:t>
      </w:r>
    </w:p>
    <w:p w14:paraId="2B2D93FE" w14:textId="77777777" w:rsidR="002B4431" w:rsidRPr="002B4431" w:rsidRDefault="002B4431" w:rsidP="00AF08FD">
      <w:pPr>
        <w:numPr>
          <w:ilvl w:val="0"/>
          <w:numId w:val="9"/>
        </w:numPr>
        <w:spacing w:line="240" w:lineRule="auto"/>
        <w:rPr>
          <w:sz w:val="24"/>
          <w:szCs w:val="24"/>
        </w:rPr>
      </w:pPr>
      <w:r w:rsidRPr="002B4431">
        <w:rPr>
          <w:b/>
          <w:bCs/>
          <w:sz w:val="24"/>
          <w:szCs w:val="24"/>
        </w:rPr>
        <w:t>Assessing Impact:</w:t>
      </w:r>
      <w:r w:rsidRPr="002B4431">
        <w:rPr>
          <w:sz w:val="24"/>
          <w:szCs w:val="24"/>
        </w:rPr>
        <w:t xml:space="preserve"> Determining the potential impact of discovered vulnerabilities.</w:t>
      </w:r>
    </w:p>
    <w:p w14:paraId="0E933DB6" w14:textId="77777777" w:rsidR="002B4431" w:rsidRPr="002B4431" w:rsidRDefault="002B4431" w:rsidP="00AF08FD">
      <w:pPr>
        <w:spacing w:after="0" w:line="240" w:lineRule="auto"/>
        <w:rPr>
          <w:sz w:val="24"/>
          <w:szCs w:val="24"/>
        </w:rPr>
      </w:pPr>
      <w:r w:rsidRPr="002B4431">
        <w:rPr>
          <w:b/>
          <w:bCs/>
          <w:sz w:val="24"/>
          <w:szCs w:val="24"/>
        </w:rPr>
        <w:t>8. Reporting:</w:t>
      </w:r>
    </w:p>
    <w:p w14:paraId="41B318B4" w14:textId="77777777" w:rsidR="002B4431" w:rsidRPr="002B4431" w:rsidRDefault="002B4431" w:rsidP="00AF08FD">
      <w:pPr>
        <w:numPr>
          <w:ilvl w:val="0"/>
          <w:numId w:val="10"/>
        </w:numPr>
        <w:spacing w:after="0" w:line="240" w:lineRule="auto"/>
        <w:rPr>
          <w:sz w:val="24"/>
          <w:szCs w:val="24"/>
        </w:rPr>
      </w:pPr>
      <w:r w:rsidRPr="002B4431">
        <w:rPr>
          <w:b/>
          <w:bCs/>
          <w:sz w:val="24"/>
          <w:szCs w:val="24"/>
        </w:rPr>
        <w:t>Documenting Findings:</w:t>
      </w:r>
      <w:r w:rsidRPr="002B4431">
        <w:rPr>
          <w:sz w:val="24"/>
          <w:szCs w:val="24"/>
        </w:rPr>
        <w:t xml:space="preserve"> Creating a detailed report summarizing the findings, vulnerabilities, and recommendations.</w:t>
      </w:r>
    </w:p>
    <w:p w14:paraId="0EC783F7" w14:textId="77777777" w:rsidR="002B4431" w:rsidRPr="002B4431" w:rsidRDefault="002B4431" w:rsidP="00AF08FD">
      <w:pPr>
        <w:numPr>
          <w:ilvl w:val="0"/>
          <w:numId w:val="10"/>
        </w:numPr>
        <w:spacing w:line="240" w:lineRule="auto"/>
        <w:rPr>
          <w:sz w:val="24"/>
          <w:szCs w:val="24"/>
        </w:rPr>
      </w:pPr>
      <w:r w:rsidRPr="002B4431">
        <w:rPr>
          <w:b/>
          <w:bCs/>
          <w:sz w:val="24"/>
          <w:szCs w:val="24"/>
        </w:rPr>
        <w:t>Providing Recommendations:</w:t>
      </w:r>
      <w:r w:rsidRPr="002B4431">
        <w:rPr>
          <w:sz w:val="24"/>
          <w:szCs w:val="24"/>
        </w:rPr>
        <w:t xml:space="preserve"> Suggesting steps to mitigate identified risks and improve security.</w:t>
      </w:r>
    </w:p>
    <w:p w14:paraId="171E54A7" w14:textId="77777777" w:rsidR="002B4431" w:rsidRPr="002B4431" w:rsidRDefault="002B4431" w:rsidP="00AF08FD">
      <w:pPr>
        <w:spacing w:after="0" w:line="240" w:lineRule="auto"/>
        <w:rPr>
          <w:sz w:val="24"/>
          <w:szCs w:val="24"/>
        </w:rPr>
      </w:pPr>
      <w:r w:rsidRPr="002B4431">
        <w:rPr>
          <w:b/>
          <w:bCs/>
          <w:sz w:val="24"/>
          <w:szCs w:val="24"/>
        </w:rPr>
        <w:t>9. Cleanup:</w:t>
      </w:r>
    </w:p>
    <w:p w14:paraId="01A24DCF" w14:textId="77777777" w:rsidR="002B4431" w:rsidRPr="002B4431" w:rsidRDefault="002B4431" w:rsidP="00AF08FD">
      <w:pPr>
        <w:numPr>
          <w:ilvl w:val="0"/>
          <w:numId w:val="11"/>
        </w:numPr>
        <w:spacing w:after="0" w:line="240" w:lineRule="auto"/>
        <w:rPr>
          <w:sz w:val="24"/>
          <w:szCs w:val="24"/>
        </w:rPr>
      </w:pPr>
      <w:r w:rsidRPr="002B4431">
        <w:rPr>
          <w:b/>
          <w:bCs/>
          <w:sz w:val="24"/>
          <w:szCs w:val="24"/>
        </w:rPr>
        <w:t>Reversing Changes:</w:t>
      </w:r>
      <w:r w:rsidRPr="002B4431">
        <w:rPr>
          <w:sz w:val="24"/>
          <w:szCs w:val="24"/>
        </w:rPr>
        <w:t xml:space="preserve"> Undoing any changes made during the test to restore the system to its original state.</w:t>
      </w:r>
    </w:p>
    <w:p w14:paraId="029BA362" w14:textId="77777777" w:rsidR="007C504A" w:rsidRDefault="002B4431" w:rsidP="00AF08FD">
      <w:pPr>
        <w:numPr>
          <w:ilvl w:val="0"/>
          <w:numId w:val="11"/>
        </w:numPr>
        <w:spacing w:line="240" w:lineRule="auto"/>
        <w:rPr>
          <w:sz w:val="24"/>
          <w:szCs w:val="24"/>
        </w:rPr>
      </w:pPr>
      <w:r w:rsidRPr="002B4431">
        <w:rPr>
          <w:b/>
          <w:bCs/>
          <w:sz w:val="24"/>
          <w:szCs w:val="24"/>
        </w:rPr>
        <w:t>Ensuring Confidentiality:</w:t>
      </w:r>
      <w:r w:rsidRPr="002B4431">
        <w:rPr>
          <w:sz w:val="24"/>
          <w:szCs w:val="24"/>
        </w:rPr>
        <w:t xml:space="preserve"> Protecting any sensitive information obtained during the test.</w:t>
      </w:r>
    </w:p>
    <w:p w14:paraId="176AA7C2" w14:textId="33C2506E" w:rsidR="007C504A" w:rsidRPr="00FA2988" w:rsidRDefault="007C504A" w:rsidP="002B4431">
      <w:pPr>
        <w:rPr>
          <w:sz w:val="24"/>
          <w:szCs w:val="24"/>
        </w:rPr>
        <w:sectPr w:rsidR="007C504A" w:rsidRPr="00FA2988" w:rsidSect="00E65139">
          <w:pgSz w:w="11907" w:h="24381"/>
          <w:pgMar w:top="709" w:right="1440" w:bottom="0" w:left="1440" w:header="709" w:footer="709" w:gutter="0"/>
          <w:cols w:space="708"/>
          <w:docGrid w:linePitch="360"/>
        </w:sectPr>
      </w:pPr>
      <w:r w:rsidRPr="007C504A">
        <w:rPr>
          <w:b/>
          <w:bCs/>
          <w:sz w:val="24"/>
          <w:szCs w:val="24"/>
        </w:rPr>
        <w:t>Note:</w:t>
      </w:r>
      <w:r w:rsidRPr="007C504A">
        <w:rPr>
          <w:sz w:val="24"/>
          <w:szCs w:val="24"/>
        </w:rPr>
        <w:t xml:space="preserve"> The specific steps and tools used in a penetration test may vary depending on the scope, objectives, and complexity of the target system.</w:t>
      </w:r>
    </w:p>
    <w:p w14:paraId="63F4FAE2" w14:textId="4BA346CF" w:rsidR="002B4431" w:rsidRPr="002B4431" w:rsidRDefault="00EC75F1" w:rsidP="002B4431">
      <w:pPr>
        <w:rPr>
          <w:sz w:val="24"/>
          <w:szCs w:val="24"/>
        </w:rPr>
      </w:pPr>
      <w:r w:rsidRPr="00EC75F1">
        <w:rPr>
          <w:noProof/>
          <w:sz w:val="24"/>
          <w:szCs w:val="24"/>
        </w:rPr>
        <w:lastRenderedPageBreak/>
        <w:drawing>
          <wp:inline distT="0" distB="0" distL="0" distR="0" wp14:anchorId="51E057FA" wp14:editId="156D0DBD">
            <wp:extent cx="5731510" cy="3249930"/>
            <wp:effectExtent l="0" t="0" r="2540" b="7620"/>
            <wp:docPr id="161157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77125" name=""/>
                    <pic:cNvPicPr/>
                  </pic:nvPicPr>
                  <pic:blipFill>
                    <a:blip r:embed="rId6"/>
                    <a:stretch>
                      <a:fillRect/>
                    </a:stretch>
                  </pic:blipFill>
                  <pic:spPr>
                    <a:xfrm>
                      <a:off x="0" y="0"/>
                      <a:ext cx="5731510" cy="3249930"/>
                    </a:xfrm>
                    <a:prstGeom prst="rect">
                      <a:avLst/>
                    </a:prstGeom>
                  </pic:spPr>
                </pic:pic>
              </a:graphicData>
            </a:graphic>
          </wp:inline>
        </w:drawing>
      </w:r>
    </w:p>
    <w:p w14:paraId="3E585324" w14:textId="28656836" w:rsidR="002B4431" w:rsidRDefault="002B4431">
      <w:pPr>
        <w:rPr>
          <w:b/>
          <w:bCs/>
          <w:sz w:val="36"/>
          <w:szCs w:val="36"/>
        </w:rPr>
      </w:pPr>
      <w:r w:rsidRPr="002B4431">
        <w:rPr>
          <w:b/>
          <w:bCs/>
          <w:sz w:val="36"/>
          <w:szCs w:val="36"/>
        </w:rPr>
        <w:t>TCP Packet Header</w:t>
      </w:r>
    </w:p>
    <w:p w14:paraId="78311362" w14:textId="77777777" w:rsidR="002B4431" w:rsidRPr="002B4431" w:rsidRDefault="002B4431" w:rsidP="002B4431">
      <w:pPr>
        <w:rPr>
          <w:sz w:val="24"/>
          <w:szCs w:val="24"/>
        </w:rPr>
      </w:pPr>
      <w:r w:rsidRPr="002B4431">
        <w:rPr>
          <w:sz w:val="24"/>
          <w:szCs w:val="24"/>
        </w:rPr>
        <w:t xml:space="preserve">The image you provided shows the </w:t>
      </w:r>
      <w:r w:rsidRPr="002B4431">
        <w:rPr>
          <w:b/>
          <w:bCs/>
          <w:sz w:val="24"/>
          <w:szCs w:val="24"/>
        </w:rPr>
        <w:t>TCP packet header</w:t>
      </w:r>
      <w:r w:rsidRPr="002B4431">
        <w:rPr>
          <w:sz w:val="24"/>
          <w:szCs w:val="24"/>
        </w:rPr>
        <w:t>. This header is a crucial part of a Transmission Control Protocol (TCP) segment, which is a unit of data transmitted over a network.</w:t>
      </w:r>
    </w:p>
    <w:p w14:paraId="0DC186EC" w14:textId="77777777" w:rsidR="002B4431" w:rsidRPr="002B4431" w:rsidRDefault="002B4431" w:rsidP="002B4431">
      <w:pPr>
        <w:rPr>
          <w:sz w:val="24"/>
          <w:szCs w:val="24"/>
        </w:rPr>
      </w:pPr>
      <w:r w:rsidRPr="002B4431">
        <w:rPr>
          <w:sz w:val="24"/>
          <w:szCs w:val="24"/>
        </w:rPr>
        <w:t>Let's break down the different components of the TCP packet header:</w:t>
      </w:r>
    </w:p>
    <w:p w14:paraId="5461CA00" w14:textId="77777777" w:rsidR="002B4431" w:rsidRPr="002B4431" w:rsidRDefault="002B4431" w:rsidP="0006010B">
      <w:pPr>
        <w:rPr>
          <w:sz w:val="24"/>
          <w:szCs w:val="24"/>
        </w:rPr>
      </w:pPr>
      <w:r w:rsidRPr="002B4431">
        <w:rPr>
          <w:b/>
          <w:bCs/>
          <w:sz w:val="24"/>
          <w:szCs w:val="24"/>
        </w:rPr>
        <w:t>Source Port:</w:t>
      </w:r>
      <w:r w:rsidRPr="002B4431">
        <w:rPr>
          <w:sz w:val="24"/>
          <w:szCs w:val="24"/>
        </w:rPr>
        <w:t xml:space="preserve"> This field specifies the port number on the sending computer from which the data originated.</w:t>
      </w:r>
    </w:p>
    <w:p w14:paraId="468F39AB" w14:textId="77777777" w:rsidR="002B4431" w:rsidRPr="002B4431" w:rsidRDefault="002B4431" w:rsidP="0006010B">
      <w:pPr>
        <w:rPr>
          <w:sz w:val="24"/>
          <w:szCs w:val="24"/>
        </w:rPr>
      </w:pPr>
      <w:r w:rsidRPr="002B4431">
        <w:rPr>
          <w:b/>
          <w:bCs/>
          <w:sz w:val="24"/>
          <w:szCs w:val="24"/>
        </w:rPr>
        <w:t>Destination Port:</w:t>
      </w:r>
      <w:r w:rsidRPr="002B4431">
        <w:rPr>
          <w:sz w:val="24"/>
          <w:szCs w:val="24"/>
        </w:rPr>
        <w:t xml:space="preserve"> This field indicates the port number on the receiving computer where the data is intended to go.</w:t>
      </w:r>
    </w:p>
    <w:p w14:paraId="7FA41C86" w14:textId="77777777" w:rsidR="002B4431" w:rsidRPr="002B4431" w:rsidRDefault="002B4431" w:rsidP="0006010B">
      <w:pPr>
        <w:rPr>
          <w:sz w:val="24"/>
          <w:szCs w:val="24"/>
        </w:rPr>
      </w:pPr>
      <w:r w:rsidRPr="002B4431">
        <w:rPr>
          <w:b/>
          <w:bCs/>
          <w:sz w:val="24"/>
          <w:szCs w:val="24"/>
        </w:rPr>
        <w:t>Sequence Number:</w:t>
      </w:r>
      <w:r w:rsidRPr="002B4431">
        <w:rPr>
          <w:sz w:val="24"/>
          <w:szCs w:val="24"/>
        </w:rPr>
        <w:t xml:space="preserve"> This field is used to keep track of the order of data packets in a TCP connection. It helps ensure that packets are received in the correct order.</w:t>
      </w:r>
    </w:p>
    <w:p w14:paraId="55E744DA" w14:textId="77777777" w:rsidR="002B4431" w:rsidRPr="002B4431" w:rsidRDefault="002B4431" w:rsidP="0006010B">
      <w:pPr>
        <w:rPr>
          <w:sz w:val="24"/>
          <w:szCs w:val="24"/>
        </w:rPr>
      </w:pPr>
      <w:r w:rsidRPr="002B4431">
        <w:rPr>
          <w:b/>
          <w:bCs/>
          <w:sz w:val="24"/>
          <w:szCs w:val="24"/>
        </w:rPr>
        <w:t>Acknowledgment Number:</w:t>
      </w:r>
      <w:r w:rsidRPr="002B4431">
        <w:rPr>
          <w:sz w:val="24"/>
          <w:szCs w:val="24"/>
        </w:rPr>
        <w:t xml:space="preserve"> This field is used to acknowledge the receipt of data packets. It contains the sequence number of the next packet expected to be received.</w:t>
      </w:r>
    </w:p>
    <w:p w14:paraId="244948EC" w14:textId="77777777" w:rsidR="002B4431" w:rsidRPr="002B4431" w:rsidRDefault="002B4431" w:rsidP="0006010B">
      <w:pPr>
        <w:rPr>
          <w:sz w:val="24"/>
          <w:szCs w:val="24"/>
        </w:rPr>
      </w:pPr>
      <w:r w:rsidRPr="002B4431">
        <w:rPr>
          <w:b/>
          <w:bCs/>
          <w:sz w:val="24"/>
          <w:szCs w:val="24"/>
        </w:rPr>
        <w:t>Data Offset:</w:t>
      </w:r>
      <w:r w:rsidRPr="002B4431">
        <w:rPr>
          <w:sz w:val="24"/>
          <w:szCs w:val="24"/>
        </w:rPr>
        <w:t xml:space="preserve"> This field indicates the location of the actual data within the TCP segment.</w:t>
      </w:r>
    </w:p>
    <w:p w14:paraId="2A7F4487" w14:textId="77777777" w:rsidR="002B4431" w:rsidRPr="002B4431" w:rsidRDefault="002B4431" w:rsidP="0006010B">
      <w:pPr>
        <w:rPr>
          <w:sz w:val="24"/>
          <w:szCs w:val="24"/>
        </w:rPr>
      </w:pPr>
      <w:r w:rsidRPr="002B4431">
        <w:rPr>
          <w:b/>
          <w:bCs/>
          <w:sz w:val="24"/>
          <w:szCs w:val="24"/>
        </w:rPr>
        <w:t>Reserved:</w:t>
      </w:r>
      <w:r w:rsidRPr="002B4431">
        <w:rPr>
          <w:sz w:val="24"/>
          <w:szCs w:val="24"/>
        </w:rPr>
        <w:t xml:space="preserve"> This field is reserved for future use and is currently set to 0.</w:t>
      </w:r>
    </w:p>
    <w:p w14:paraId="6F74AAC2" w14:textId="77777777" w:rsidR="002B4431" w:rsidRPr="002B4431" w:rsidRDefault="002B4431" w:rsidP="0006010B">
      <w:pPr>
        <w:rPr>
          <w:sz w:val="24"/>
          <w:szCs w:val="24"/>
        </w:rPr>
      </w:pPr>
      <w:r w:rsidRPr="002B4431">
        <w:rPr>
          <w:b/>
          <w:bCs/>
          <w:sz w:val="24"/>
          <w:szCs w:val="24"/>
        </w:rPr>
        <w:t>URG:</w:t>
      </w:r>
      <w:r w:rsidRPr="002B4431">
        <w:rPr>
          <w:sz w:val="24"/>
          <w:szCs w:val="24"/>
        </w:rPr>
        <w:t xml:space="preserve"> This flag indicates whether the data in the segment is urgent.</w:t>
      </w:r>
    </w:p>
    <w:p w14:paraId="69C7CBC3" w14:textId="77777777" w:rsidR="002B4431" w:rsidRPr="002B4431" w:rsidRDefault="002B4431" w:rsidP="0006010B">
      <w:pPr>
        <w:rPr>
          <w:sz w:val="24"/>
          <w:szCs w:val="24"/>
        </w:rPr>
      </w:pPr>
      <w:r w:rsidRPr="002B4431">
        <w:rPr>
          <w:b/>
          <w:bCs/>
          <w:sz w:val="24"/>
          <w:szCs w:val="24"/>
        </w:rPr>
        <w:t>ACK:</w:t>
      </w:r>
      <w:r w:rsidRPr="002B4431">
        <w:rPr>
          <w:sz w:val="24"/>
          <w:szCs w:val="24"/>
        </w:rPr>
        <w:t xml:space="preserve"> This flag indicates whether the segment is an acknowledgment of a previously received segment.</w:t>
      </w:r>
    </w:p>
    <w:p w14:paraId="30E0D846" w14:textId="77777777" w:rsidR="002B4431" w:rsidRPr="002B4431" w:rsidRDefault="002B4431" w:rsidP="0006010B">
      <w:pPr>
        <w:rPr>
          <w:sz w:val="24"/>
          <w:szCs w:val="24"/>
        </w:rPr>
      </w:pPr>
      <w:r w:rsidRPr="002B4431">
        <w:rPr>
          <w:b/>
          <w:bCs/>
          <w:sz w:val="24"/>
          <w:szCs w:val="24"/>
        </w:rPr>
        <w:t>PSH:</w:t>
      </w:r>
      <w:r w:rsidRPr="002B4431">
        <w:rPr>
          <w:sz w:val="24"/>
          <w:szCs w:val="24"/>
        </w:rPr>
        <w:t xml:space="preserve"> This flag indicates that the data in the segment should be pushed to the receiving application as soon as possible.</w:t>
      </w:r>
    </w:p>
    <w:p w14:paraId="3CD5C681" w14:textId="77777777" w:rsidR="002B4431" w:rsidRPr="002B4431" w:rsidRDefault="002B4431" w:rsidP="0006010B">
      <w:pPr>
        <w:rPr>
          <w:sz w:val="24"/>
          <w:szCs w:val="24"/>
        </w:rPr>
      </w:pPr>
      <w:r w:rsidRPr="002B4431">
        <w:rPr>
          <w:b/>
          <w:bCs/>
          <w:sz w:val="24"/>
          <w:szCs w:val="24"/>
        </w:rPr>
        <w:t>RST:</w:t>
      </w:r>
      <w:r w:rsidRPr="002B4431">
        <w:rPr>
          <w:sz w:val="24"/>
          <w:szCs w:val="24"/>
        </w:rPr>
        <w:t xml:space="preserve"> This flag indicates that the connection should be reset.</w:t>
      </w:r>
    </w:p>
    <w:p w14:paraId="702D0ADE" w14:textId="77777777" w:rsidR="002B4431" w:rsidRPr="002B4431" w:rsidRDefault="002B4431" w:rsidP="0006010B">
      <w:pPr>
        <w:rPr>
          <w:sz w:val="24"/>
          <w:szCs w:val="24"/>
        </w:rPr>
      </w:pPr>
      <w:r w:rsidRPr="002B4431">
        <w:rPr>
          <w:b/>
          <w:bCs/>
          <w:sz w:val="24"/>
          <w:szCs w:val="24"/>
        </w:rPr>
        <w:t>SYN:</w:t>
      </w:r>
      <w:r w:rsidRPr="002B4431">
        <w:rPr>
          <w:sz w:val="24"/>
          <w:szCs w:val="24"/>
        </w:rPr>
        <w:t xml:space="preserve"> This flag indicates that this is a synchronization segment, used to establish a new TCP connection.</w:t>
      </w:r>
    </w:p>
    <w:p w14:paraId="0B06D5D8" w14:textId="77777777" w:rsidR="002B4431" w:rsidRPr="002B4431" w:rsidRDefault="002B4431" w:rsidP="0006010B">
      <w:pPr>
        <w:rPr>
          <w:sz w:val="24"/>
          <w:szCs w:val="24"/>
        </w:rPr>
      </w:pPr>
      <w:r w:rsidRPr="002B4431">
        <w:rPr>
          <w:b/>
          <w:bCs/>
          <w:sz w:val="24"/>
          <w:szCs w:val="24"/>
        </w:rPr>
        <w:t>FIN:</w:t>
      </w:r>
      <w:r w:rsidRPr="002B4431">
        <w:rPr>
          <w:sz w:val="24"/>
          <w:szCs w:val="24"/>
        </w:rPr>
        <w:t xml:space="preserve"> This flag indicates that this is a finish segment, used to terminate a TCP connection.</w:t>
      </w:r>
    </w:p>
    <w:p w14:paraId="2046883A" w14:textId="77777777" w:rsidR="002B4431" w:rsidRPr="002B4431" w:rsidRDefault="002B4431" w:rsidP="0006010B">
      <w:pPr>
        <w:rPr>
          <w:sz w:val="24"/>
          <w:szCs w:val="24"/>
        </w:rPr>
      </w:pPr>
      <w:r w:rsidRPr="002B4431">
        <w:rPr>
          <w:b/>
          <w:bCs/>
          <w:sz w:val="24"/>
          <w:szCs w:val="24"/>
        </w:rPr>
        <w:t>Window:</w:t>
      </w:r>
      <w:r w:rsidRPr="002B4431">
        <w:rPr>
          <w:sz w:val="24"/>
          <w:szCs w:val="24"/>
        </w:rPr>
        <w:t xml:space="preserve"> This field specifies the size of the receiving window, which indicates how much data the receiver can accept at once.</w:t>
      </w:r>
    </w:p>
    <w:p w14:paraId="4CE4DADB" w14:textId="77777777" w:rsidR="002B4431" w:rsidRPr="002B4431" w:rsidRDefault="002B4431" w:rsidP="0006010B">
      <w:pPr>
        <w:rPr>
          <w:sz w:val="24"/>
          <w:szCs w:val="24"/>
        </w:rPr>
      </w:pPr>
      <w:r w:rsidRPr="002B4431">
        <w:rPr>
          <w:b/>
          <w:bCs/>
          <w:sz w:val="24"/>
          <w:szCs w:val="24"/>
        </w:rPr>
        <w:t>Checksum:</w:t>
      </w:r>
      <w:r w:rsidRPr="002B4431">
        <w:rPr>
          <w:sz w:val="24"/>
          <w:szCs w:val="24"/>
        </w:rPr>
        <w:t xml:space="preserve"> This field contains a checksum value used to verify the integrity of the data in the segment.</w:t>
      </w:r>
    </w:p>
    <w:p w14:paraId="02ACEFD6" w14:textId="77777777" w:rsidR="002B4431" w:rsidRPr="002B4431" w:rsidRDefault="002B4431" w:rsidP="0006010B">
      <w:pPr>
        <w:rPr>
          <w:sz w:val="24"/>
          <w:szCs w:val="24"/>
        </w:rPr>
      </w:pPr>
      <w:r w:rsidRPr="002B4431">
        <w:rPr>
          <w:b/>
          <w:bCs/>
          <w:sz w:val="24"/>
          <w:szCs w:val="24"/>
        </w:rPr>
        <w:t>Urgent Pointer:</w:t>
      </w:r>
      <w:r w:rsidRPr="002B4431">
        <w:rPr>
          <w:sz w:val="24"/>
          <w:szCs w:val="24"/>
        </w:rPr>
        <w:t xml:space="preserve"> This field is used in conjunction with the URG flag to indicate the location of urgent data within the segment.</w:t>
      </w:r>
    </w:p>
    <w:p w14:paraId="3F7983EA" w14:textId="77777777" w:rsidR="002B4431" w:rsidRPr="002B4431" w:rsidRDefault="002B4431" w:rsidP="0006010B">
      <w:pPr>
        <w:rPr>
          <w:sz w:val="24"/>
          <w:szCs w:val="24"/>
        </w:rPr>
      </w:pPr>
      <w:r w:rsidRPr="002B4431">
        <w:rPr>
          <w:b/>
          <w:bCs/>
          <w:sz w:val="24"/>
          <w:szCs w:val="24"/>
        </w:rPr>
        <w:t>Options:</w:t>
      </w:r>
      <w:r w:rsidRPr="002B4431">
        <w:rPr>
          <w:sz w:val="24"/>
          <w:szCs w:val="24"/>
        </w:rPr>
        <w:t xml:space="preserve"> This field is optional and can contain various options, such as timestamps, window scaling, and selective acknowledgments.</w:t>
      </w:r>
    </w:p>
    <w:p w14:paraId="33C67111" w14:textId="77777777" w:rsidR="002B4431" w:rsidRPr="002B4431" w:rsidRDefault="002B4431" w:rsidP="0006010B">
      <w:pPr>
        <w:rPr>
          <w:sz w:val="24"/>
          <w:szCs w:val="24"/>
        </w:rPr>
      </w:pPr>
      <w:r w:rsidRPr="002B4431">
        <w:rPr>
          <w:b/>
          <w:bCs/>
          <w:sz w:val="24"/>
          <w:szCs w:val="24"/>
        </w:rPr>
        <w:t>Padding:</w:t>
      </w:r>
      <w:r w:rsidRPr="002B4431">
        <w:rPr>
          <w:sz w:val="24"/>
          <w:szCs w:val="24"/>
        </w:rPr>
        <w:t xml:space="preserve"> This field is used to pad the segment to a multiple of 4 bytes, which is required for some network interfaces.</w:t>
      </w:r>
    </w:p>
    <w:p w14:paraId="3447589D" w14:textId="1CEE3A39" w:rsidR="0006010B" w:rsidRDefault="002B4431">
      <w:pPr>
        <w:rPr>
          <w:sz w:val="24"/>
          <w:szCs w:val="24"/>
        </w:rPr>
        <w:sectPr w:rsidR="0006010B" w:rsidSect="0006010B">
          <w:pgSz w:w="11907" w:h="22680"/>
          <w:pgMar w:top="709" w:right="1440" w:bottom="0" w:left="1440" w:header="709" w:footer="709" w:gutter="0"/>
          <w:cols w:space="708"/>
          <w:docGrid w:linePitch="360"/>
        </w:sectPr>
      </w:pPr>
      <w:r w:rsidRPr="002B4431">
        <w:rPr>
          <w:sz w:val="24"/>
          <w:szCs w:val="24"/>
        </w:rPr>
        <w:t>The TCP packet header plays a vital role in ensuring reliable and efficient data transmission over a network. It provides the necessary information for establishing connections, sequencing data, and acknowledging the receipt of data.</w:t>
      </w:r>
    </w:p>
    <w:p w14:paraId="0FD13129" w14:textId="77777777" w:rsidR="002B4431" w:rsidRDefault="002B4431">
      <w:pPr>
        <w:rPr>
          <w:sz w:val="24"/>
          <w:szCs w:val="24"/>
        </w:rPr>
      </w:pPr>
    </w:p>
    <w:p w14:paraId="4B2352DB" w14:textId="33304397" w:rsidR="002B4431" w:rsidRDefault="0051749E">
      <w:pPr>
        <w:rPr>
          <w:sz w:val="24"/>
          <w:szCs w:val="24"/>
        </w:rPr>
      </w:pPr>
      <w:r w:rsidRPr="0051749E">
        <w:rPr>
          <w:noProof/>
          <w:sz w:val="24"/>
          <w:szCs w:val="24"/>
        </w:rPr>
        <w:drawing>
          <wp:inline distT="0" distB="0" distL="0" distR="0" wp14:anchorId="5D9DBBD0" wp14:editId="3D557746">
            <wp:extent cx="5731510" cy="3231515"/>
            <wp:effectExtent l="0" t="0" r="2540" b="6985"/>
            <wp:docPr id="66968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81443" name=""/>
                    <pic:cNvPicPr/>
                  </pic:nvPicPr>
                  <pic:blipFill>
                    <a:blip r:embed="rId7"/>
                    <a:stretch>
                      <a:fillRect/>
                    </a:stretch>
                  </pic:blipFill>
                  <pic:spPr>
                    <a:xfrm>
                      <a:off x="0" y="0"/>
                      <a:ext cx="5731510" cy="3231515"/>
                    </a:xfrm>
                    <a:prstGeom prst="rect">
                      <a:avLst/>
                    </a:prstGeom>
                  </pic:spPr>
                </pic:pic>
              </a:graphicData>
            </a:graphic>
          </wp:inline>
        </w:drawing>
      </w:r>
    </w:p>
    <w:p w14:paraId="11636322" w14:textId="77777777" w:rsidR="0051749E" w:rsidRPr="0051749E" w:rsidRDefault="0051749E" w:rsidP="0051749E">
      <w:pPr>
        <w:rPr>
          <w:sz w:val="24"/>
          <w:szCs w:val="24"/>
        </w:rPr>
      </w:pPr>
      <w:r w:rsidRPr="0051749E">
        <w:rPr>
          <w:sz w:val="24"/>
          <w:szCs w:val="24"/>
        </w:rPr>
        <w:t>The image you provided defines the different flags used in TCP (Transmission Control Protocol) communication. These flags are used to control the flow of data and establish connections between devices on a network.</w:t>
      </w:r>
    </w:p>
    <w:p w14:paraId="2CDED171" w14:textId="77777777" w:rsidR="0051749E" w:rsidRPr="0051749E" w:rsidRDefault="0051749E" w:rsidP="0051749E">
      <w:pPr>
        <w:rPr>
          <w:sz w:val="24"/>
          <w:szCs w:val="24"/>
        </w:rPr>
      </w:pPr>
      <w:r w:rsidRPr="0051749E">
        <w:rPr>
          <w:sz w:val="24"/>
          <w:szCs w:val="24"/>
        </w:rPr>
        <w:t>Here's a breakdown of each flag:</w:t>
      </w:r>
    </w:p>
    <w:p w14:paraId="7B159777" w14:textId="77777777" w:rsidR="0051749E" w:rsidRPr="0051749E" w:rsidRDefault="0051749E" w:rsidP="0051749E">
      <w:pPr>
        <w:numPr>
          <w:ilvl w:val="0"/>
          <w:numId w:val="12"/>
        </w:numPr>
        <w:rPr>
          <w:sz w:val="24"/>
          <w:szCs w:val="24"/>
        </w:rPr>
      </w:pPr>
      <w:r w:rsidRPr="0051749E">
        <w:rPr>
          <w:b/>
          <w:bCs/>
          <w:sz w:val="24"/>
          <w:szCs w:val="24"/>
        </w:rPr>
        <w:t>SYN:</w:t>
      </w:r>
      <w:r w:rsidRPr="0051749E">
        <w:rPr>
          <w:sz w:val="24"/>
          <w:szCs w:val="24"/>
        </w:rPr>
        <w:t xml:space="preserve"> This flag is used to initiate a new TCP connection. It signifies the start of a communication session.</w:t>
      </w:r>
    </w:p>
    <w:p w14:paraId="0660B203" w14:textId="77777777" w:rsidR="0051749E" w:rsidRPr="0051749E" w:rsidRDefault="0051749E" w:rsidP="0051749E">
      <w:pPr>
        <w:numPr>
          <w:ilvl w:val="0"/>
          <w:numId w:val="12"/>
        </w:numPr>
        <w:rPr>
          <w:sz w:val="24"/>
          <w:szCs w:val="24"/>
        </w:rPr>
      </w:pPr>
      <w:r w:rsidRPr="0051749E">
        <w:rPr>
          <w:b/>
          <w:bCs/>
          <w:sz w:val="24"/>
          <w:szCs w:val="24"/>
        </w:rPr>
        <w:t>ACK:</w:t>
      </w:r>
      <w:r w:rsidRPr="0051749E">
        <w:rPr>
          <w:sz w:val="24"/>
          <w:szCs w:val="24"/>
        </w:rPr>
        <w:t xml:space="preserve"> This flag is used to acknowledge the receipt of a previous data packet. It ensures that data is transmitted reliably and without errors.</w:t>
      </w:r>
    </w:p>
    <w:p w14:paraId="4699C148" w14:textId="77777777" w:rsidR="0051749E" w:rsidRPr="0051749E" w:rsidRDefault="0051749E" w:rsidP="0051749E">
      <w:pPr>
        <w:numPr>
          <w:ilvl w:val="0"/>
          <w:numId w:val="12"/>
        </w:numPr>
        <w:rPr>
          <w:sz w:val="24"/>
          <w:szCs w:val="24"/>
        </w:rPr>
      </w:pPr>
      <w:r w:rsidRPr="0051749E">
        <w:rPr>
          <w:b/>
          <w:bCs/>
          <w:sz w:val="24"/>
          <w:szCs w:val="24"/>
        </w:rPr>
        <w:t>FIN:</w:t>
      </w:r>
      <w:r w:rsidRPr="0051749E">
        <w:rPr>
          <w:sz w:val="24"/>
          <w:szCs w:val="24"/>
        </w:rPr>
        <w:t xml:space="preserve"> This flag is used to terminate a TCP connection. It signals that one side of the connection is closing down.</w:t>
      </w:r>
    </w:p>
    <w:p w14:paraId="1398B6BC" w14:textId="77777777" w:rsidR="0051749E" w:rsidRPr="0051749E" w:rsidRDefault="0051749E" w:rsidP="0051749E">
      <w:pPr>
        <w:numPr>
          <w:ilvl w:val="0"/>
          <w:numId w:val="12"/>
        </w:numPr>
        <w:rPr>
          <w:sz w:val="24"/>
          <w:szCs w:val="24"/>
        </w:rPr>
      </w:pPr>
      <w:r w:rsidRPr="0051749E">
        <w:rPr>
          <w:b/>
          <w:bCs/>
          <w:sz w:val="24"/>
          <w:szCs w:val="24"/>
        </w:rPr>
        <w:t>RST:</w:t>
      </w:r>
      <w:r w:rsidRPr="0051749E">
        <w:rPr>
          <w:sz w:val="24"/>
          <w:szCs w:val="24"/>
        </w:rPr>
        <w:t xml:space="preserve"> This flag is used to reset a TCP connection. It can be used to abort a connection if there is an error or if one side wants to terminate it abruptly.</w:t>
      </w:r>
    </w:p>
    <w:p w14:paraId="64A6FA06" w14:textId="77777777" w:rsidR="0051749E" w:rsidRDefault="0051749E" w:rsidP="0051749E">
      <w:pPr>
        <w:rPr>
          <w:sz w:val="24"/>
          <w:szCs w:val="24"/>
        </w:rPr>
      </w:pPr>
      <w:r w:rsidRPr="0051749E">
        <w:rPr>
          <w:sz w:val="24"/>
          <w:szCs w:val="24"/>
        </w:rPr>
        <w:t>These flags work together to establish, maintain, and terminate TCP connections, ensuring reliable and efficient data transmission between devices on a network.</w:t>
      </w:r>
    </w:p>
    <w:p w14:paraId="3C58455B" w14:textId="77777777" w:rsidR="0006010B" w:rsidRDefault="0006010B" w:rsidP="0051749E">
      <w:pPr>
        <w:rPr>
          <w:sz w:val="24"/>
          <w:szCs w:val="24"/>
        </w:rPr>
        <w:sectPr w:rsidR="0006010B" w:rsidSect="0006010B">
          <w:pgSz w:w="11907" w:h="12474"/>
          <w:pgMar w:top="709" w:right="1440" w:bottom="0" w:left="1440" w:header="709" w:footer="709" w:gutter="0"/>
          <w:cols w:space="708"/>
          <w:docGrid w:linePitch="360"/>
        </w:sectPr>
      </w:pPr>
    </w:p>
    <w:p w14:paraId="6BED904E" w14:textId="77777777" w:rsidR="0051749E" w:rsidRPr="0051749E" w:rsidRDefault="0051749E" w:rsidP="0051749E">
      <w:pPr>
        <w:rPr>
          <w:sz w:val="24"/>
          <w:szCs w:val="24"/>
        </w:rPr>
      </w:pPr>
    </w:p>
    <w:p w14:paraId="72771DFD" w14:textId="574B22DB" w:rsidR="0051749E" w:rsidRDefault="0051749E">
      <w:pPr>
        <w:rPr>
          <w:sz w:val="24"/>
          <w:szCs w:val="24"/>
        </w:rPr>
      </w:pPr>
      <w:r w:rsidRPr="0051749E">
        <w:rPr>
          <w:noProof/>
          <w:sz w:val="24"/>
          <w:szCs w:val="24"/>
        </w:rPr>
        <w:drawing>
          <wp:inline distT="0" distB="0" distL="0" distR="0" wp14:anchorId="78850A1D" wp14:editId="09B52B1D">
            <wp:extent cx="5731510" cy="3267075"/>
            <wp:effectExtent l="0" t="0" r="2540" b="9525"/>
            <wp:docPr id="185408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82666" name=""/>
                    <pic:cNvPicPr/>
                  </pic:nvPicPr>
                  <pic:blipFill>
                    <a:blip r:embed="rId8"/>
                    <a:stretch>
                      <a:fillRect/>
                    </a:stretch>
                  </pic:blipFill>
                  <pic:spPr>
                    <a:xfrm>
                      <a:off x="0" y="0"/>
                      <a:ext cx="5731510" cy="3267075"/>
                    </a:xfrm>
                    <a:prstGeom prst="rect">
                      <a:avLst/>
                    </a:prstGeom>
                  </pic:spPr>
                </pic:pic>
              </a:graphicData>
            </a:graphic>
          </wp:inline>
        </w:drawing>
      </w:r>
    </w:p>
    <w:p w14:paraId="2DED3DBE" w14:textId="77777777" w:rsidR="0051749E" w:rsidRPr="0051749E" w:rsidRDefault="0051749E" w:rsidP="0051749E">
      <w:pPr>
        <w:rPr>
          <w:sz w:val="24"/>
          <w:szCs w:val="24"/>
        </w:rPr>
      </w:pPr>
      <w:r w:rsidRPr="0051749E">
        <w:rPr>
          <w:sz w:val="24"/>
          <w:szCs w:val="24"/>
        </w:rPr>
        <w:t>The image shows a TCP (Transmission Control Protocol) conversation between a client and a server. TCP is a protocol used to establish reliable connections between devices on a network.</w:t>
      </w:r>
    </w:p>
    <w:p w14:paraId="01665F8B" w14:textId="77777777" w:rsidR="0051749E" w:rsidRPr="0051749E" w:rsidRDefault="0051749E" w:rsidP="0051749E">
      <w:pPr>
        <w:rPr>
          <w:sz w:val="24"/>
          <w:szCs w:val="24"/>
        </w:rPr>
      </w:pPr>
      <w:r w:rsidRPr="0051749E">
        <w:rPr>
          <w:b/>
          <w:bCs/>
          <w:sz w:val="24"/>
          <w:szCs w:val="24"/>
        </w:rPr>
        <w:t>Here's a breakdown of what's happening in the image:</w:t>
      </w:r>
    </w:p>
    <w:p w14:paraId="4F6C0FD7" w14:textId="77777777" w:rsidR="0051749E" w:rsidRPr="0051749E" w:rsidRDefault="0051749E" w:rsidP="0051749E">
      <w:pPr>
        <w:numPr>
          <w:ilvl w:val="0"/>
          <w:numId w:val="13"/>
        </w:numPr>
        <w:rPr>
          <w:sz w:val="24"/>
          <w:szCs w:val="24"/>
        </w:rPr>
      </w:pPr>
      <w:r w:rsidRPr="0051749E">
        <w:rPr>
          <w:b/>
          <w:bCs/>
          <w:sz w:val="24"/>
          <w:szCs w:val="24"/>
        </w:rPr>
        <w:t>Client sends a SYN packet:</w:t>
      </w:r>
      <w:r w:rsidRPr="0051749E">
        <w:rPr>
          <w:sz w:val="24"/>
          <w:szCs w:val="24"/>
        </w:rPr>
        <w:t xml:space="preserve"> The client initiates a connection by sending a SYN packet to the server. This packet says, "I want to start a connection."</w:t>
      </w:r>
    </w:p>
    <w:p w14:paraId="7FA89BB8" w14:textId="77777777" w:rsidR="0051749E" w:rsidRPr="0051749E" w:rsidRDefault="0051749E" w:rsidP="0051749E">
      <w:pPr>
        <w:numPr>
          <w:ilvl w:val="0"/>
          <w:numId w:val="13"/>
        </w:numPr>
        <w:rPr>
          <w:sz w:val="24"/>
          <w:szCs w:val="24"/>
        </w:rPr>
      </w:pPr>
      <w:r w:rsidRPr="0051749E">
        <w:rPr>
          <w:b/>
          <w:bCs/>
          <w:sz w:val="24"/>
          <w:szCs w:val="24"/>
        </w:rPr>
        <w:t>Server responds with SYN/ACK:</w:t>
      </w:r>
      <w:r w:rsidRPr="0051749E">
        <w:rPr>
          <w:sz w:val="24"/>
          <w:szCs w:val="24"/>
        </w:rPr>
        <w:t xml:space="preserve"> The server acknowledges the client's request by sending a SYN/ACK packet. This packet says, "I received your request and I'm ready to start a connection. Send me an ACK packet to confirm."</w:t>
      </w:r>
    </w:p>
    <w:p w14:paraId="026AEDBD" w14:textId="77777777" w:rsidR="0051749E" w:rsidRPr="0051749E" w:rsidRDefault="0051749E" w:rsidP="0051749E">
      <w:pPr>
        <w:numPr>
          <w:ilvl w:val="0"/>
          <w:numId w:val="13"/>
        </w:numPr>
        <w:rPr>
          <w:sz w:val="24"/>
          <w:szCs w:val="24"/>
        </w:rPr>
      </w:pPr>
      <w:r w:rsidRPr="0051749E">
        <w:rPr>
          <w:b/>
          <w:bCs/>
          <w:sz w:val="24"/>
          <w:szCs w:val="24"/>
        </w:rPr>
        <w:t>Client sends an ACK packet:</w:t>
      </w:r>
      <w:r w:rsidRPr="0051749E">
        <w:rPr>
          <w:sz w:val="24"/>
          <w:szCs w:val="24"/>
        </w:rPr>
        <w:t xml:space="preserve"> The client confirms the connection by sending an ACK packet to the server. This packet says, "I received your SYN/ACK and I'm ready to start the connection."</w:t>
      </w:r>
    </w:p>
    <w:p w14:paraId="5B2F23EE" w14:textId="77777777" w:rsidR="0051749E" w:rsidRPr="0051749E" w:rsidRDefault="0051749E" w:rsidP="0051749E">
      <w:pPr>
        <w:numPr>
          <w:ilvl w:val="0"/>
          <w:numId w:val="13"/>
        </w:numPr>
        <w:rPr>
          <w:sz w:val="24"/>
          <w:szCs w:val="24"/>
        </w:rPr>
      </w:pPr>
      <w:r w:rsidRPr="0051749E">
        <w:rPr>
          <w:b/>
          <w:bCs/>
          <w:sz w:val="24"/>
          <w:szCs w:val="24"/>
        </w:rPr>
        <w:t>Connection established:</w:t>
      </w:r>
      <w:r w:rsidRPr="0051749E">
        <w:rPr>
          <w:sz w:val="24"/>
          <w:szCs w:val="24"/>
        </w:rPr>
        <w:t xml:space="preserve"> At this point, the connection is established and data can be transmitted between the client and the server.</w:t>
      </w:r>
    </w:p>
    <w:p w14:paraId="3A824B1D" w14:textId="77777777" w:rsidR="0051749E" w:rsidRPr="0051749E" w:rsidRDefault="0051749E" w:rsidP="0051749E">
      <w:pPr>
        <w:numPr>
          <w:ilvl w:val="0"/>
          <w:numId w:val="13"/>
        </w:numPr>
        <w:rPr>
          <w:sz w:val="24"/>
          <w:szCs w:val="24"/>
        </w:rPr>
      </w:pPr>
      <w:r w:rsidRPr="0051749E">
        <w:rPr>
          <w:b/>
          <w:bCs/>
          <w:sz w:val="24"/>
          <w:szCs w:val="24"/>
        </w:rPr>
        <w:t>Client sends a FIN packet:</w:t>
      </w:r>
      <w:r w:rsidRPr="0051749E">
        <w:rPr>
          <w:sz w:val="24"/>
          <w:szCs w:val="24"/>
        </w:rPr>
        <w:t xml:space="preserve"> The client initiates the closing of the connection by sending a FIN packet to the server. This packet says, "I'm done with this connection."</w:t>
      </w:r>
    </w:p>
    <w:p w14:paraId="3388665C" w14:textId="77777777" w:rsidR="0051749E" w:rsidRPr="0051749E" w:rsidRDefault="0051749E" w:rsidP="0051749E">
      <w:pPr>
        <w:numPr>
          <w:ilvl w:val="0"/>
          <w:numId w:val="13"/>
        </w:numPr>
        <w:rPr>
          <w:sz w:val="24"/>
          <w:szCs w:val="24"/>
        </w:rPr>
      </w:pPr>
      <w:r w:rsidRPr="0051749E">
        <w:rPr>
          <w:b/>
          <w:bCs/>
          <w:sz w:val="24"/>
          <w:szCs w:val="24"/>
        </w:rPr>
        <w:t>Server responds with ACK/FIN:</w:t>
      </w:r>
      <w:r w:rsidRPr="0051749E">
        <w:rPr>
          <w:sz w:val="24"/>
          <w:szCs w:val="24"/>
        </w:rPr>
        <w:t xml:space="preserve"> The server acknowledges the client's request to close the connection and also sends a FIN packet to indicate that it is also closing the connection.</w:t>
      </w:r>
    </w:p>
    <w:p w14:paraId="12CBB490" w14:textId="77777777" w:rsidR="0051749E" w:rsidRPr="0051749E" w:rsidRDefault="0051749E" w:rsidP="0051749E">
      <w:pPr>
        <w:numPr>
          <w:ilvl w:val="0"/>
          <w:numId w:val="13"/>
        </w:numPr>
        <w:rPr>
          <w:sz w:val="24"/>
          <w:szCs w:val="24"/>
        </w:rPr>
      </w:pPr>
      <w:r w:rsidRPr="0051749E">
        <w:rPr>
          <w:b/>
          <w:bCs/>
          <w:sz w:val="24"/>
          <w:szCs w:val="24"/>
        </w:rPr>
        <w:t>Client sends an ACK packet:</w:t>
      </w:r>
      <w:r w:rsidRPr="0051749E">
        <w:rPr>
          <w:sz w:val="24"/>
          <w:szCs w:val="24"/>
        </w:rPr>
        <w:t xml:space="preserve"> The client acknowledges the server's FIN packet, indicating that the connection is closed from its side.</w:t>
      </w:r>
    </w:p>
    <w:p w14:paraId="2BDAA353" w14:textId="77777777" w:rsidR="0051749E" w:rsidRPr="0051749E" w:rsidRDefault="0051749E" w:rsidP="0051749E">
      <w:pPr>
        <w:numPr>
          <w:ilvl w:val="0"/>
          <w:numId w:val="13"/>
        </w:numPr>
        <w:rPr>
          <w:sz w:val="24"/>
          <w:szCs w:val="24"/>
        </w:rPr>
      </w:pPr>
      <w:r w:rsidRPr="0051749E">
        <w:rPr>
          <w:b/>
          <w:bCs/>
          <w:sz w:val="24"/>
          <w:szCs w:val="24"/>
        </w:rPr>
        <w:t>Connection closed:</w:t>
      </w:r>
      <w:r w:rsidRPr="0051749E">
        <w:rPr>
          <w:sz w:val="24"/>
          <w:szCs w:val="24"/>
        </w:rPr>
        <w:t xml:space="preserve"> At this point, the connection is officially closed.</w:t>
      </w:r>
    </w:p>
    <w:p w14:paraId="7DB864AA" w14:textId="77777777" w:rsidR="0051749E" w:rsidRPr="0051749E" w:rsidRDefault="0051749E" w:rsidP="0051749E">
      <w:pPr>
        <w:rPr>
          <w:sz w:val="24"/>
          <w:szCs w:val="24"/>
        </w:rPr>
      </w:pPr>
      <w:r w:rsidRPr="0051749E">
        <w:rPr>
          <w:sz w:val="24"/>
          <w:szCs w:val="24"/>
        </w:rPr>
        <w:t xml:space="preserve">This process is known as the </w:t>
      </w:r>
      <w:r w:rsidRPr="0051749E">
        <w:rPr>
          <w:b/>
          <w:bCs/>
          <w:sz w:val="24"/>
          <w:szCs w:val="24"/>
        </w:rPr>
        <w:t>three-way handshake</w:t>
      </w:r>
      <w:r w:rsidRPr="0051749E">
        <w:rPr>
          <w:sz w:val="24"/>
          <w:szCs w:val="24"/>
        </w:rPr>
        <w:t xml:space="preserve"> and is a fundamental part of establishing TCP connections. It ensures that both the client and the server are ready to communicate and that the connection is reliable.</w:t>
      </w:r>
    </w:p>
    <w:p w14:paraId="2AA886FE" w14:textId="77777777" w:rsidR="0051749E" w:rsidRDefault="0051749E">
      <w:pPr>
        <w:rPr>
          <w:sz w:val="24"/>
          <w:szCs w:val="24"/>
        </w:rPr>
      </w:pPr>
    </w:p>
    <w:p w14:paraId="489209E9" w14:textId="6935430E" w:rsidR="0051749E" w:rsidRPr="0051749E" w:rsidRDefault="0051749E">
      <w:pPr>
        <w:rPr>
          <w:b/>
          <w:bCs/>
          <w:sz w:val="36"/>
          <w:szCs w:val="36"/>
        </w:rPr>
      </w:pPr>
      <w:r w:rsidRPr="0051749E">
        <w:rPr>
          <w:b/>
          <w:bCs/>
          <w:sz w:val="36"/>
          <w:szCs w:val="36"/>
        </w:rPr>
        <w:lastRenderedPageBreak/>
        <w:t>What is Nmap? and give any 5 commands in details .</w:t>
      </w:r>
    </w:p>
    <w:p w14:paraId="78200C0F" w14:textId="77777777" w:rsidR="0051749E" w:rsidRPr="0051749E" w:rsidRDefault="0051749E" w:rsidP="0051749E">
      <w:pPr>
        <w:rPr>
          <w:sz w:val="24"/>
          <w:szCs w:val="24"/>
        </w:rPr>
      </w:pPr>
      <w:r w:rsidRPr="0051749E">
        <w:rPr>
          <w:sz w:val="24"/>
          <w:szCs w:val="24"/>
        </w:rPr>
        <w:t>Nmap (Network Mapper) is a free and open-source network scanning tool used to discover hosts on a network and gather information about them. It can be used for a variety of purposes, such as network administration, security audits, and penetration testing.</w:t>
      </w:r>
    </w:p>
    <w:p w14:paraId="007B93B7" w14:textId="77777777" w:rsidR="0051749E" w:rsidRPr="0051749E" w:rsidRDefault="0051749E" w:rsidP="0051749E">
      <w:pPr>
        <w:rPr>
          <w:sz w:val="24"/>
          <w:szCs w:val="24"/>
        </w:rPr>
      </w:pPr>
      <w:r w:rsidRPr="0051749E">
        <w:rPr>
          <w:sz w:val="24"/>
          <w:szCs w:val="24"/>
        </w:rPr>
        <w:t>Here are 5 common Nmap commands with detailed explanations:</w:t>
      </w:r>
    </w:p>
    <w:p w14:paraId="1FDE7520" w14:textId="77777777" w:rsidR="0051749E" w:rsidRPr="0051749E" w:rsidRDefault="0051749E" w:rsidP="0051749E">
      <w:pPr>
        <w:rPr>
          <w:sz w:val="24"/>
          <w:szCs w:val="24"/>
        </w:rPr>
      </w:pPr>
      <w:r w:rsidRPr="0051749E">
        <w:rPr>
          <w:b/>
          <w:bCs/>
          <w:sz w:val="24"/>
          <w:szCs w:val="24"/>
        </w:rPr>
        <w:t>1. Simple Scan:</w:t>
      </w:r>
    </w:p>
    <w:p w14:paraId="34401575" w14:textId="77777777" w:rsidR="0051749E" w:rsidRPr="0051749E" w:rsidRDefault="0051749E" w:rsidP="0051749E">
      <w:pPr>
        <w:numPr>
          <w:ilvl w:val="0"/>
          <w:numId w:val="14"/>
        </w:numPr>
        <w:rPr>
          <w:sz w:val="24"/>
          <w:szCs w:val="24"/>
        </w:rPr>
      </w:pPr>
      <w:r w:rsidRPr="0051749E">
        <w:rPr>
          <w:b/>
          <w:bCs/>
          <w:sz w:val="24"/>
          <w:szCs w:val="24"/>
        </w:rPr>
        <w:t>Command:</w:t>
      </w:r>
      <w:r w:rsidRPr="0051749E">
        <w:rPr>
          <w:sz w:val="24"/>
          <w:szCs w:val="24"/>
        </w:rPr>
        <w:t xml:space="preserve"> nmap &lt;target&gt;</w:t>
      </w:r>
    </w:p>
    <w:p w14:paraId="1983FDC3" w14:textId="77777777" w:rsidR="0051749E" w:rsidRPr="0051749E" w:rsidRDefault="0051749E" w:rsidP="0051749E">
      <w:pPr>
        <w:numPr>
          <w:ilvl w:val="0"/>
          <w:numId w:val="14"/>
        </w:numPr>
        <w:rPr>
          <w:sz w:val="24"/>
          <w:szCs w:val="24"/>
        </w:rPr>
      </w:pPr>
      <w:r w:rsidRPr="0051749E">
        <w:rPr>
          <w:b/>
          <w:bCs/>
          <w:sz w:val="24"/>
          <w:szCs w:val="24"/>
        </w:rPr>
        <w:t>Purpose:</w:t>
      </w:r>
      <w:r w:rsidRPr="0051749E">
        <w:rPr>
          <w:sz w:val="24"/>
          <w:szCs w:val="24"/>
        </w:rPr>
        <w:t xml:space="preserve"> This command performs a basic scan of the specified target, identifying active hosts on the network and their open ports.</w:t>
      </w:r>
    </w:p>
    <w:p w14:paraId="77AAF246" w14:textId="77777777" w:rsidR="0051749E" w:rsidRPr="0051749E" w:rsidRDefault="0051749E" w:rsidP="0051749E">
      <w:pPr>
        <w:numPr>
          <w:ilvl w:val="0"/>
          <w:numId w:val="14"/>
        </w:numPr>
        <w:rPr>
          <w:sz w:val="24"/>
          <w:szCs w:val="24"/>
        </w:rPr>
      </w:pPr>
      <w:r w:rsidRPr="0051749E">
        <w:rPr>
          <w:b/>
          <w:bCs/>
          <w:sz w:val="24"/>
          <w:szCs w:val="24"/>
        </w:rPr>
        <w:t>Example:</w:t>
      </w:r>
      <w:r w:rsidRPr="0051749E">
        <w:rPr>
          <w:sz w:val="24"/>
          <w:szCs w:val="24"/>
        </w:rPr>
        <w:t xml:space="preserve"> nmap 192.168.1.1-254 scans all hosts on the 192.168.1.0/24 network.</w:t>
      </w:r>
    </w:p>
    <w:p w14:paraId="741D541C" w14:textId="77777777" w:rsidR="0051749E" w:rsidRPr="0051749E" w:rsidRDefault="0051749E" w:rsidP="0051749E">
      <w:pPr>
        <w:rPr>
          <w:sz w:val="24"/>
          <w:szCs w:val="24"/>
        </w:rPr>
      </w:pPr>
      <w:r w:rsidRPr="0051749E">
        <w:rPr>
          <w:b/>
          <w:bCs/>
          <w:sz w:val="24"/>
          <w:szCs w:val="24"/>
        </w:rPr>
        <w:t>2. Host Discovery:</w:t>
      </w:r>
    </w:p>
    <w:p w14:paraId="2430B554" w14:textId="77777777" w:rsidR="0051749E" w:rsidRPr="0051749E" w:rsidRDefault="0051749E" w:rsidP="0051749E">
      <w:pPr>
        <w:numPr>
          <w:ilvl w:val="0"/>
          <w:numId w:val="15"/>
        </w:numPr>
        <w:rPr>
          <w:sz w:val="24"/>
          <w:szCs w:val="24"/>
        </w:rPr>
      </w:pPr>
      <w:r w:rsidRPr="0051749E">
        <w:rPr>
          <w:b/>
          <w:bCs/>
          <w:sz w:val="24"/>
          <w:szCs w:val="24"/>
        </w:rPr>
        <w:t>Command:</w:t>
      </w:r>
      <w:r w:rsidRPr="0051749E">
        <w:rPr>
          <w:sz w:val="24"/>
          <w:szCs w:val="24"/>
        </w:rPr>
        <w:t xml:space="preserve"> nmap -sn &lt;target&gt;</w:t>
      </w:r>
    </w:p>
    <w:p w14:paraId="7BA9146E" w14:textId="77777777" w:rsidR="0051749E" w:rsidRPr="0051749E" w:rsidRDefault="0051749E" w:rsidP="0051749E">
      <w:pPr>
        <w:numPr>
          <w:ilvl w:val="0"/>
          <w:numId w:val="15"/>
        </w:numPr>
        <w:rPr>
          <w:sz w:val="24"/>
          <w:szCs w:val="24"/>
        </w:rPr>
      </w:pPr>
      <w:r w:rsidRPr="0051749E">
        <w:rPr>
          <w:b/>
          <w:bCs/>
          <w:sz w:val="24"/>
          <w:szCs w:val="24"/>
        </w:rPr>
        <w:t>Purpose:</w:t>
      </w:r>
      <w:r w:rsidRPr="0051749E">
        <w:rPr>
          <w:sz w:val="24"/>
          <w:szCs w:val="24"/>
        </w:rPr>
        <w:t xml:space="preserve"> This command is used to discover hosts on a network without scanning their ports. It can be useful for identifying active systems without alerting them.</w:t>
      </w:r>
    </w:p>
    <w:p w14:paraId="2081B3A7" w14:textId="77777777" w:rsidR="0051749E" w:rsidRPr="0051749E" w:rsidRDefault="0051749E" w:rsidP="0051749E">
      <w:pPr>
        <w:numPr>
          <w:ilvl w:val="0"/>
          <w:numId w:val="15"/>
        </w:numPr>
        <w:rPr>
          <w:sz w:val="24"/>
          <w:szCs w:val="24"/>
        </w:rPr>
      </w:pPr>
      <w:r w:rsidRPr="0051749E">
        <w:rPr>
          <w:b/>
          <w:bCs/>
          <w:sz w:val="24"/>
          <w:szCs w:val="24"/>
        </w:rPr>
        <w:t>Example:</w:t>
      </w:r>
      <w:r w:rsidRPr="0051749E">
        <w:rPr>
          <w:sz w:val="24"/>
          <w:szCs w:val="24"/>
        </w:rPr>
        <w:t xml:space="preserve"> nmap -sn 192.168.1.1-254 discovers active hosts on the 192.168.1.0/24 network without scanning their ports.</w:t>
      </w:r>
    </w:p>
    <w:p w14:paraId="2AD5D287" w14:textId="77777777" w:rsidR="0051749E" w:rsidRPr="0051749E" w:rsidRDefault="0051749E" w:rsidP="0051749E">
      <w:pPr>
        <w:rPr>
          <w:sz w:val="24"/>
          <w:szCs w:val="24"/>
        </w:rPr>
      </w:pPr>
      <w:r w:rsidRPr="0051749E">
        <w:rPr>
          <w:b/>
          <w:bCs/>
          <w:sz w:val="24"/>
          <w:szCs w:val="24"/>
        </w:rPr>
        <w:t>3. Port Scan:</w:t>
      </w:r>
    </w:p>
    <w:p w14:paraId="67FA5C1C" w14:textId="77777777" w:rsidR="0051749E" w:rsidRPr="0051749E" w:rsidRDefault="0051749E" w:rsidP="0051749E">
      <w:pPr>
        <w:numPr>
          <w:ilvl w:val="0"/>
          <w:numId w:val="16"/>
        </w:numPr>
        <w:rPr>
          <w:sz w:val="24"/>
          <w:szCs w:val="24"/>
        </w:rPr>
      </w:pPr>
      <w:r w:rsidRPr="0051749E">
        <w:rPr>
          <w:b/>
          <w:bCs/>
          <w:sz w:val="24"/>
          <w:szCs w:val="24"/>
        </w:rPr>
        <w:t>Command:</w:t>
      </w:r>
      <w:r w:rsidRPr="0051749E">
        <w:rPr>
          <w:sz w:val="24"/>
          <w:szCs w:val="24"/>
        </w:rPr>
        <w:t xml:space="preserve"> nmap -p &lt;port_range&gt; &lt;target&gt;</w:t>
      </w:r>
    </w:p>
    <w:p w14:paraId="0AAC7A90" w14:textId="77777777" w:rsidR="0051749E" w:rsidRPr="0051749E" w:rsidRDefault="0051749E" w:rsidP="0051749E">
      <w:pPr>
        <w:numPr>
          <w:ilvl w:val="0"/>
          <w:numId w:val="16"/>
        </w:numPr>
        <w:rPr>
          <w:sz w:val="24"/>
          <w:szCs w:val="24"/>
        </w:rPr>
      </w:pPr>
      <w:r w:rsidRPr="0051749E">
        <w:rPr>
          <w:b/>
          <w:bCs/>
          <w:sz w:val="24"/>
          <w:szCs w:val="24"/>
        </w:rPr>
        <w:t>Purpose:</w:t>
      </w:r>
      <w:r w:rsidRPr="0051749E">
        <w:rPr>
          <w:sz w:val="24"/>
          <w:szCs w:val="24"/>
        </w:rPr>
        <w:t xml:space="preserve"> This command scans a specific range of ports on a target host to identify open ports.</w:t>
      </w:r>
    </w:p>
    <w:p w14:paraId="15E6985E" w14:textId="77777777" w:rsidR="0051749E" w:rsidRPr="0051749E" w:rsidRDefault="0051749E" w:rsidP="0051749E">
      <w:pPr>
        <w:numPr>
          <w:ilvl w:val="0"/>
          <w:numId w:val="16"/>
        </w:numPr>
        <w:rPr>
          <w:sz w:val="24"/>
          <w:szCs w:val="24"/>
        </w:rPr>
      </w:pPr>
      <w:r w:rsidRPr="0051749E">
        <w:rPr>
          <w:b/>
          <w:bCs/>
          <w:sz w:val="24"/>
          <w:szCs w:val="24"/>
        </w:rPr>
        <w:t>Example:</w:t>
      </w:r>
      <w:r w:rsidRPr="0051749E">
        <w:rPr>
          <w:sz w:val="24"/>
          <w:szCs w:val="24"/>
        </w:rPr>
        <w:t xml:space="preserve"> nmap -p 22,80,443 google.com scans ports 22, 80, and 443 on google.com.</w:t>
      </w:r>
    </w:p>
    <w:p w14:paraId="4A700E83" w14:textId="77777777" w:rsidR="0051749E" w:rsidRPr="0051749E" w:rsidRDefault="0051749E" w:rsidP="0051749E">
      <w:pPr>
        <w:rPr>
          <w:sz w:val="24"/>
          <w:szCs w:val="24"/>
        </w:rPr>
      </w:pPr>
      <w:r w:rsidRPr="0051749E">
        <w:rPr>
          <w:b/>
          <w:bCs/>
          <w:sz w:val="24"/>
          <w:szCs w:val="24"/>
        </w:rPr>
        <w:t>4. Service Detection:</w:t>
      </w:r>
    </w:p>
    <w:p w14:paraId="47E9928D" w14:textId="77777777" w:rsidR="0051749E" w:rsidRPr="0051749E" w:rsidRDefault="0051749E" w:rsidP="0051749E">
      <w:pPr>
        <w:numPr>
          <w:ilvl w:val="0"/>
          <w:numId w:val="17"/>
        </w:numPr>
        <w:rPr>
          <w:sz w:val="24"/>
          <w:szCs w:val="24"/>
        </w:rPr>
      </w:pPr>
      <w:r w:rsidRPr="0051749E">
        <w:rPr>
          <w:b/>
          <w:bCs/>
          <w:sz w:val="24"/>
          <w:szCs w:val="24"/>
        </w:rPr>
        <w:t>Command:</w:t>
      </w:r>
      <w:r w:rsidRPr="0051749E">
        <w:rPr>
          <w:sz w:val="24"/>
          <w:szCs w:val="24"/>
        </w:rPr>
        <w:t xml:space="preserve"> nmap -sV &lt;target&gt;</w:t>
      </w:r>
    </w:p>
    <w:p w14:paraId="66A818B1" w14:textId="77777777" w:rsidR="0051749E" w:rsidRPr="0051749E" w:rsidRDefault="0051749E" w:rsidP="0051749E">
      <w:pPr>
        <w:numPr>
          <w:ilvl w:val="0"/>
          <w:numId w:val="17"/>
        </w:numPr>
        <w:rPr>
          <w:sz w:val="24"/>
          <w:szCs w:val="24"/>
        </w:rPr>
      </w:pPr>
      <w:r w:rsidRPr="0051749E">
        <w:rPr>
          <w:b/>
          <w:bCs/>
          <w:sz w:val="24"/>
          <w:szCs w:val="24"/>
        </w:rPr>
        <w:t>Purpose:</w:t>
      </w:r>
      <w:r w:rsidRPr="0051749E">
        <w:rPr>
          <w:sz w:val="24"/>
          <w:szCs w:val="24"/>
        </w:rPr>
        <w:t xml:space="preserve"> This command identifies the services running on open ports of a target host.</w:t>
      </w:r>
    </w:p>
    <w:p w14:paraId="59C8269A" w14:textId="77777777" w:rsidR="0051749E" w:rsidRPr="0051749E" w:rsidRDefault="0051749E" w:rsidP="0051749E">
      <w:pPr>
        <w:numPr>
          <w:ilvl w:val="0"/>
          <w:numId w:val="17"/>
        </w:numPr>
        <w:rPr>
          <w:sz w:val="24"/>
          <w:szCs w:val="24"/>
        </w:rPr>
      </w:pPr>
      <w:r w:rsidRPr="0051749E">
        <w:rPr>
          <w:b/>
          <w:bCs/>
          <w:sz w:val="24"/>
          <w:szCs w:val="24"/>
        </w:rPr>
        <w:t>Example:</w:t>
      </w:r>
      <w:r w:rsidRPr="0051749E">
        <w:rPr>
          <w:sz w:val="24"/>
          <w:szCs w:val="24"/>
        </w:rPr>
        <w:t xml:space="preserve"> nmap -sV 192.168.1.100 identifies the services running on the host 192.168.1.100.</w:t>
      </w:r>
    </w:p>
    <w:p w14:paraId="6E7DB5CA" w14:textId="77777777" w:rsidR="0051749E" w:rsidRPr="0051749E" w:rsidRDefault="0051749E" w:rsidP="0051749E">
      <w:pPr>
        <w:rPr>
          <w:sz w:val="24"/>
          <w:szCs w:val="24"/>
        </w:rPr>
      </w:pPr>
      <w:r w:rsidRPr="0051749E">
        <w:rPr>
          <w:b/>
          <w:bCs/>
          <w:sz w:val="24"/>
          <w:szCs w:val="24"/>
        </w:rPr>
        <w:t>5. OS Detection:</w:t>
      </w:r>
    </w:p>
    <w:p w14:paraId="67B3EA09" w14:textId="77777777" w:rsidR="0051749E" w:rsidRPr="0051749E" w:rsidRDefault="0051749E" w:rsidP="0051749E">
      <w:pPr>
        <w:numPr>
          <w:ilvl w:val="0"/>
          <w:numId w:val="18"/>
        </w:numPr>
        <w:rPr>
          <w:sz w:val="24"/>
          <w:szCs w:val="24"/>
        </w:rPr>
      </w:pPr>
      <w:r w:rsidRPr="0051749E">
        <w:rPr>
          <w:b/>
          <w:bCs/>
          <w:sz w:val="24"/>
          <w:szCs w:val="24"/>
        </w:rPr>
        <w:t>Command:</w:t>
      </w:r>
      <w:r w:rsidRPr="0051749E">
        <w:rPr>
          <w:sz w:val="24"/>
          <w:szCs w:val="24"/>
        </w:rPr>
        <w:t xml:space="preserve"> nmap -O &lt;target&gt;</w:t>
      </w:r>
    </w:p>
    <w:p w14:paraId="7C264B95" w14:textId="77777777" w:rsidR="0051749E" w:rsidRPr="0051749E" w:rsidRDefault="0051749E" w:rsidP="0051749E">
      <w:pPr>
        <w:numPr>
          <w:ilvl w:val="0"/>
          <w:numId w:val="18"/>
        </w:numPr>
        <w:rPr>
          <w:sz w:val="24"/>
          <w:szCs w:val="24"/>
        </w:rPr>
      </w:pPr>
      <w:r w:rsidRPr="0051749E">
        <w:rPr>
          <w:b/>
          <w:bCs/>
          <w:sz w:val="24"/>
          <w:szCs w:val="24"/>
        </w:rPr>
        <w:t>Purpose:</w:t>
      </w:r>
      <w:r w:rsidRPr="0051749E">
        <w:rPr>
          <w:sz w:val="24"/>
          <w:szCs w:val="24"/>
        </w:rPr>
        <w:t xml:space="preserve"> This command attempts to identify the operating system of a target host based on its responses to network traffic.</w:t>
      </w:r>
    </w:p>
    <w:p w14:paraId="642E9E0B" w14:textId="77777777" w:rsidR="0051749E" w:rsidRPr="0051749E" w:rsidRDefault="0051749E" w:rsidP="0051749E">
      <w:pPr>
        <w:numPr>
          <w:ilvl w:val="0"/>
          <w:numId w:val="18"/>
        </w:numPr>
        <w:rPr>
          <w:sz w:val="24"/>
          <w:szCs w:val="24"/>
        </w:rPr>
      </w:pPr>
      <w:r w:rsidRPr="0051749E">
        <w:rPr>
          <w:b/>
          <w:bCs/>
          <w:sz w:val="24"/>
          <w:szCs w:val="24"/>
        </w:rPr>
        <w:t>Example:</w:t>
      </w:r>
      <w:r w:rsidRPr="0051749E">
        <w:rPr>
          <w:sz w:val="24"/>
          <w:szCs w:val="24"/>
        </w:rPr>
        <w:t xml:space="preserve"> nmap -O 192.168.1.100 tries to determine the operating system of the host 192.168.1.100.</w:t>
      </w:r>
    </w:p>
    <w:p w14:paraId="6B720334" w14:textId="77777777" w:rsidR="0051749E" w:rsidRPr="0051749E" w:rsidRDefault="0051749E" w:rsidP="0051749E">
      <w:pPr>
        <w:rPr>
          <w:sz w:val="24"/>
          <w:szCs w:val="24"/>
        </w:rPr>
      </w:pPr>
      <w:r w:rsidRPr="0051749E">
        <w:rPr>
          <w:sz w:val="24"/>
          <w:szCs w:val="24"/>
        </w:rPr>
        <w:t>These are just a few examples of Nmap commands. Nmap offers many more options and features for customizing scans and gathering detailed information about networks and hosts.</w:t>
      </w:r>
    </w:p>
    <w:p w14:paraId="5DB990E9" w14:textId="77777777" w:rsidR="0051749E" w:rsidRDefault="0051749E">
      <w:pPr>
        <w:rPr>
          <w:sz w:val="24"/>
          <w:szCs w:val="24"/>
        </w:rPr>
      </w:pPr>
    </w:p>
    <w:p w14:paraId="2272C0CF" w14:textId="77777777" w:rsidR="00FA2988" w:rsidRDefault="00FA2988">
      <w:pPr>
        <w:rPr>
          <w:sz w:val="24"/>
          <w:szCs w:val="24"/>
        </w:rPr>
        <w:sectPr w:rsidR="00FA2988" w:rsidSect="007C504A">
          <w:pgSz w:w="11906" w:h="16838"/>
          <w:pgMar w:top="709" w:right="1440" w:bottom="0" w:left="1440" w:header="708" w:footer="708" w:gutter="0"/>
          <w:cols w:space="708"/>
          <w:docGrid w:linePitch="360"/>
        </w:sectPr>
      </w:pPr>
    </w:p>
    <w:p w14:paraId="0449B2AA" w14:textId="77777777" w:rsidR="00FA2988" w:rsidRDefault="00FA2988" w:rsidP="00FA2988">
      <w:pPr>
        <w:rPr>
          <w:sz w:val="24"/>
          <w:szCs w:val="24"/>
        </w:rPr>
      </w:pPr>
      <w:r w:rsidRPr="008A4156">
        <w:rPr>
          <w:noProof/>
          <w:sz w:val="24"/>
          <w:szCs w:val="24"/>
        </w:rPr>
        <w:lastRenderedPageBreak/>
        <w:drawing>
          <wp:inline distT="0" distB="0" distL="0" distR="0" wp14:anchorId="75911F66" wp14:editId="5B6E8CDB">
            <wp:extent cx="5558155" cy="3121377"/>
            <wp:effectExtent l="0" t="0" r="4445" b="3175"/>
            <wp:docPr id="144564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44662" name=""/>
                    <pic:cNvPicPr/>
                  </pic:nvPicPr>
                  <pic:blipFill rotWithShape="1">
                    <a:blip r:embed="rId9"/>
                    <a:srcRect l="3004" t="4152" b="3983"/>
                    <a:stretch/>
                  </pic:blipFill>
                  <pic:spPr bwMode="auto">
                    <a:xfrm>
                      <a:off x="0" y="0"/>
                      <a:ext cx="5559328" cy="3122036"/>
                    </a:xfrm>
                    <a:prstGeom prst="rect">
                      <a:avLst/>
                    </a:prstGeom>
                    <a:ln>
                      <a:noFill/>
                    </a:ln>
                    <a:extLst>
                      <a:ext uri="{53640926-AAD7-44D8-BBD7-CCE9431645EC}">
                        <a14:shadowObscured xmlns:a14="http://schemas.microsoft.com/office/drawing/2010/main"/>
                      </a:ext>
                    </a:extLst>
                  </pic:spPr>
                </pic:pic>
              </a:graphicData>
            </a:graphic>
          </wp:inline>
        </w:drawing>
      </w:r>
    </w:p>
    <w:p w14:paraId="1A57E792" w14:textId="77777777" w:rsidR="00FA2988" w:rsidRPr="008A4156" w:rsidRDefault="00FA2988" w:rsidP="00FA2988">
      <w:pPr>
        <w:rPr>
          <w:sz w:val="24"/>
          <w:szCs w:val="24"/>
        </w:rPr>
      </w:pPr>
      <w:proofErr w:type="spellStart"/>
      <w:r w:rsidRPr="008A4156">
        <w:rPr>
          <w:sz w:val="24"/>
          <w:szCs w:val="24"/>
        </w:rPr>
        <w:t>Whois</w:t>
      </w:r>
      <w:proofErr w:type="spellEnd"/>
      <w:r w:rsidRPr="008A4156">
        <w:rPr>
          <w:sz w:val="24"/>
          <w:szCs w:val="24"/>
        </w:rPr>
        <w:t xml:space="preserve"> is a public database that provides information about registered domain names. It allows you to look up the owner, contact information, registration date, and other details associated with a specific domain name.</w:t>
      </w:r>
    </w:p>
    <w:p w14:paraId="395B8E47" w14:textId="77777777" w:rsidR="00FA2988" w:rsidRPr="008A4156" w:rsidRDefault="00FA2988" w:rsidP="00FA2988">
      <w:pPr>
        <w:rPr>
          <w:sz w:val="24"/>
          <w:szCs w:val="24"/>
        </w:rPr>
      </w:pPr>
      <w:r w:rsidRPr="008A4156">
        <w:rPr>
          <w:b/>
          <w:bCs/>
          <w:sz w:val="24"/>
          <w:szCs w:val="24"/>
        </w:rPr>
        <w:t xml:space="preserve">Here's a breakdown of the information you can find in a </w:t>
      </w:r>
      <w:proofErr w:type="spellStart"/>
      <w:r w:rsidRPr="008A4156">
        <w:rPr>
          <w:b/>
          <w:bCs/>
          <w:sz w:val="24"/>
          <w:szCs w:val="24"/>
        </w:rPr>
        <w:t>Whois</w:t>
      </w:r>
      <w:proofErr w:type="spellEnd"/>
      <w:r w:rsidRPr="008A4156">
        <w:rPr>
          <w:b/>
          <w:bCs/>
          <w:sz w:val="24"/>
          <w:szCs w:val="24"/>
        </w:rPr>
        <w:t xml:space="preserve"> record:</w:t>
      </w:r>
    </w:p>
    <w:p w14:paraId="086E0327" w14:textId="77777777" w:rsidR="00FA2988" w:rsidRPr="008A4156" w:rsidRDefault="00FA2988" w:rsidP="00FA2988">
      <w:pPr>
        <w:numPr>
          <w:ilvl w:val="0"/>
          <w:numId w:val="19"/>
        </w:numPr>
        <w:rPr>
          <w:sz w:val="24"/>
          <w:szCs w:val="24"/>
        </w:rPr>
      </w:pPr>
      <w:r w:rsidRPr="008A4156">
        <w:rPr>
          <w:b/>
          <w:bCs/>
          <w:sz w:val="24"/>
          <w:szCs w:val="24"/>
        </w:rPr>
        <w:t>Registrant:</w:t>
      </w:r>
      <w:r w:rsidRPr="008A4156">
        <w:rPr>
          <w:sz w:val="24"/>
          <w:szCs w:val="24"/>
        </w:rPr>
        <w:t xml:space="preserve"> The individual, organization, or company that owns the domain name.</w:t>
      </w:r>
    </w:p>
    <w:p w14:paraId="7F7B9BF9" w14:textId="77777777" w:rsidR="00FA2988" w:rsidRPr="008A4156" w:rsidRDefault="00FA2988" w:rsidP="00FA2988">
      <w:pPr>
        <w:numPr>
          <w:ilvl w:val="0"/>
          <w:numId w:val="19"/>
        </w:numPr>
        <w:rPr>
          <w:sz w:val="24"/>
          <w:szCs w:val="24"/>
        </w:rPr>
      </w:pPr>
      <w:r w:rsidRPr="008A4156">
        <w:rPr>
          <w:b/>
          <w:bCs/>
          <w:sz w:val="24"/>
          <w:szCs w:val="24"/>
        </w:rPr>
        <w:t>Registrar:</w:t>
      </w:r>
      <w:r w:rsidRPr="008A4156">
        <w:rPr>
          <w:sz w:val="24"/>
          <w:szCs w:val="24"/>
        </w:rPr>
        <w:t xml:space="preserve"> The company that registered the domain name.</w:t>
      </w:r>
    </w:p>
    <w:p w14:paraId="441B9120" w14:textId="77777777" w:rsidR="00FA2988" w:rsidRPr="008A4156" w:rsidRDefault="00FA2988" w:rsidP="00FA2988">
      <w:pPr>
        <w:numPr>
          <w:ilvl w:val="0"/>
          <w:numId w:val="19"/>
        </w:numPr>
        <w:rPr>
          <w:sz w:val="24"/>
          <w:szCs w:val="24"/>
        </w:rPr>
      </w:pPr>
      <w:r w:rsidRPr="008A4156">
        <w:rPr>
          <w:b/>
          <w:bCs/>
          <w:sz w:val="24"/>
          <w:szCs w:val="24"/>
        </w:rPr>
        <w:t>Registration date:</w:t>
      </w:r>
      <w:r w:rsidRPr="008A4156">
        <w:rPr>
          <w:sz w:val="24"/>
          <w:szCs w:val="24"/>
        </w:rPr>
        <w:t xml:space="preserve"> The date when the domain name was first registered.</w:t>
      </w:r>
    </w:p>
    <w:p w14:paraId="709B413A" w14:textId="77777777" w:rsidR="00FA2988" w:rsidRPr="008A4156" w:rsidRDefault="00FA2988" w:rsidP="00FA2988">
      <w:pPr>
        <w:numPr>
          <w:ilvl w:val="0"/>
          <w:numId w:val="19"/>
        </w:numPr>
        <w:rPr>
          <w:sz w:val="24"/>
          <w:szCs w:val="24"/>
        </w:rPr>
      </w:pPr>
      <w:r w:rsidRPr="008A4156">
        <w:rPr>
          <w:b/>
          <w:bCs/>
          <w:sz w:val="24"/>
          <w:szCs w:val="24"/>
        </w:rPr>
        <w:t>Expiration date:</w:t>
      </w:r>
      <w:r w:rsidRPr="008A4156">
        <w:rPr>
          <w:sz w:val="24"/>
          <w:szCs w:val="24"/>
        </w:rPr>
        <w:t xml:space="preserve"> The date when the domain name registration will expire.</w:t>
      </w:r>
    </w:p>
    <w:p w14:paraId="0F224EA7" w14:textId="77777777" w:rsidR="00FA2988" w:rsidRPr="008A4156" w:rsidRDefault="00FA2988" w:rsidP="00FA2988">
      <w:pPr>
        <w:numPr>
          <w:ilvl w:val="0"/>
          <w:numId w:val="19"/>
        </w:numPr>
        <w:rPr>
          <w:sz w:val="24"/>
          <w:szCs w:val="24"/>
        </w:rPr>
      </w:pPr>
      <w:r w:rsidRPr="008A4156">
        <w:rPr>
          <w:b/>
          <w:bCs/>
          <w:sz w:val="24"/>
          <w:szCs w:val="24"/>
        </w:rPr>
        <w:t>Name servers:</w:t>
      </w:r>
      <w:r w:rsidRPr="008A4156">
        <w:rPr>
          <w:sz w:val="24"/>
          <w:szCs w:val="24"/>
        </w:rPr>
        <w:t xml:space="preserve"> The DNS servers that are responsible for resolving the domain name to an IP address.</w:t>
      </w:r>
    </w:p>
    <w:p w14:paraId="32300475" w14:textId="77777777" w:rsidR="00FA2988" w:rsidRPr="008A4156" w:rsidRDefault="00FA2988" w:rsidP="00FA2988">
      <w:pPr>
        <w:numPr>
          <w:ilvl w:val="0"/>
          <w:numId w:val="19"/>
        </w:numPr>
        <w:rPr>
          <w:sz w:val="24"/>
          <w:szCs w:val="24"/>
        </w:rPr>
      </w:pPr>
      <w:r w:rsidRPr="008A4156">
        <w:rPr>
          <w:b/>
          <w:bCs/>
          <w:sz w:val="24"/>
          <w:szCs w:val="24"/>
        </w:rPr>
        <w:t>Updated date:</w:t>
      </w:r>
      <w:r w:rsidRPr="008A4156">
        <w:rPr>
          <w:sz w:val="24"/>
          <w:szCs w:val="24"/>
        </w:rPr>
        <w:t xml:space="preserve"> The date when the </w:t>
      </w:r>
      <w:proofErr w:type="spellStart"/>
      <w:r w:rsidRPr="008A4156">
        <w:rPr>
          <w:sz w:val="24"/>
          <w:szCs w:val="24"/>
        </w:rPr>
        <w:t>Whois</w:t>
      </w:r>
      <w:proofErr w:type="spellEnd"/>
      <w:r w:rsidRPr="008A4156">
        <w:rPr>
          <w:sz w:val="24"/>
          <w:szCs w:val="24"/>
        </w:rPr>
        <w:t xml:space="preserve"> record was last updated.</w:t>
      </w:r>
    </w:p>
    <w:p w14:paraId="7727C149" w14:textId="77777777" w:rsidR="00FA2988" w:rsidRPr="008A4156" w:rsidRDefault="00FA2988" w:rsidP="00FA2988">
      <w:pPr>
        <w:numPr>
          <w:ilvl w:val="0"/>
          <w:numId w:val="19"/>
        </w:numPr>
        <w:rPr>
          <w:sz w:val="24"/>
          <w:szCs w:val="24"/>
        </w:rPr>
      </w:pPr>
      <w:r w:rsidRPr="008A4156">
        <w:rPr>
          <w:b/>
          <w:bCs/>
          <w:sz w:val="24"/>
          <w:szCs w:val="24"/>
        </w:rPr>
        <w:t>Administrative contact:</w:t>
      </w:r>
      <w:r w:rsidRPr="008A4156">
        <w:rPr>
          <w:sz w:val="24"/>
          <w:szCs w:val="24"/>
        </w:rPr>
        <w:t xml:space="preserve"> The person or organization responsible for administrative tasks related to the domain name.</w:t>
      </w:r>
    </w:p>
    <w:p w14:paraId="4B2F03FB" w14:textId="77777777" w:rsidR="00FA2988" w:rsidRPr="008A4156" w:rsidRDefault="00FA2988" w:rsidP="00FA2988">
      <w:pPr>
        <w:numPr>
          <w:ilvl w:val="0"/>
          <w:numId w:val="19"/>
        </w:numPr>
        <w:rPr>
          <w:sz w:val="24"/>
          <w:szCs w:val="24"/>
        </w:rPr>
      </w:pPr>
      <w:r w:rsidRPr="008A4156">
        <w:rPr>
          <w:b/>
          <w:bCs/>
          <w:sz w:val="24"/>
          <w:szCs w:val="24"/>
        </w:rPr>
        <w:t>Technical contact:</w:t>
      </w:r>
      <w:r w:rsidRPr="008A4156">
        <w:rPr>
          <w:sz w:val="24"/>
          <w:szCs w:val="24"/>
        </w:rPr>
        <w:t xml:space="preserve"> The person or organization responsible for technical support and maintenance of the domain name.</w:t>
      </w:r>
    </w:p>
    <w:p w14:paraId="65B894C4" w14:textId="77777777" w:rsidR="00FA2988" w:rsidRPr="008A4156" w:rsidRDefault="00FA2988" w:rsidP="00FA2988">
      <w:pPr>
        <w:rPr>
          <w:sz w:val="24"/>
          <w:szCs w:val="24"/>
        </w:rPr>
      </w:pPr>
      <w:r w:rsidRPr="008A4156">
        <w:rPr>
          <w:b/>
          <w:bCs/>
          <w:sz w:val="24"/>
          <w:szCs w:val="24"/>
        </w:rPr>
        <w:t xml:space="preserve">How to use </w:t>
      </w:r>
      <w:proofErr w:type="spellStart"/>
      <w:r w:rsidRPr="008A4156">
        <w:rPr>
          <w:b/>
          <w:bCs/>
          <w:sz w:val="24"/>
          <w:szCs w:val="24"/>
        </w:rPr>
        <w:t>Whois</w:t>
      </w:r>
      <w:proofErr w:type="spellEnd"/>
      <w:r w:rsidRPr="008A4156">
        <w:rPr>
          <w:b/>
          <w:bCs/>
          <w:sz w:val="24"/>
          <w:szCs w:val="24"/>
        </w:rPr>
        <w:t>:</w:t>
      </w:r>
    </w:p>
    <w:p w14:paraId="75300236" w14:textId="77777777" w:rsidR="00FA2988" w:rsidRPr="008A4156" w:rsidRDefault="00FA2988" w:rsidP="00FA2988">
      <w:pPr>
        <w:rPr>
          <w:sz w:val="24"/>
          <w:szCs w:val="24"/>
        </w:rPr>
      </w:pPr>
      <w:r w:rsidRPr="008A4156">
        <w:rPr>
          <w:sz w:val="24"/>
          <w:szCs w:val="24"/>
        </w:rPr>
        <w:t xml:space="preserve">To find the </w:t>
      </w:r>
      <w:proofErr w:type="spellStart"/>
      <w:r w:rsidRPr="008A4156">
        <w:rPr>
          <w:sz w:val="24"/>
          <w:szCs w:val="24"/>
        </w:rPr>
        <w:t>Whois</w:t>
      </w:r>
      <w:proofErr w:type="spellEnd"/>
      <w:r w:rsidRPr="008A4156">
        <w:rPr>
          <w:sz w:val="24"/>
          <w:szCs w:val="24"/>
        </w:rPr>
        <w:t xml:space="preserve"> information for a domain name, you can use a variety of online tools and websites. Many domain registrars and internet service providers offer </w:t>
      </w:r>
      <w:proofErr w:type="spellStart"/>
      <w:r w:rsidRPr="008A4156">
        <w:rPr>
          <w:sz w:val="24"/>
          <w:szCs w:val="24"/>
        </w:rPr>
        <w:t>Whois</w:t>
      </w:r>
      <w:proofErr w:type="spellEnd"/>
      <w:r w:rsidRPr="008A4156">
        <w:rPr>
          <w:sz w:val="24"/>
          <w:szCs w:val="24"/>
        </w:rPr>
        <w:t xml:space="preserve"> lookup services. You can also use command-line tools like </w:t>
      </w:r>
      <w:proofErr w:type="spellStart"/>
      <w:r w:rsidRPr="008A4156">
        <w:rPr>
          <w:sz w:val="24"/>
          <w:szCs w:val="24"/>
        </w:rPr>
        <w:t>whois</w:t>
      </w:r>
      <w:proofErr w:type="spellEnd"/>
      <w:r w:rsidRPr="008A4156">
        <w:rPr>
          <w:sz w:val="24"/>
          <w:szCs w:val="24"/>
        </w:rPr>
        <w:t xml:space="preserve"> on Linux and macOS systems.</w:t>
      </w:r>
    </w:p>
    <w:p w14:paraId="4DD1B7BE" w14:textId="77777777" w:rsidR="00FA2988" w:rsidRPr="008A4156" w:rsidRDefault="00FA2988" w:rsidP="00FA2988">
      <w:pPr>
        <w:rPr>
          <w:sz w:val="24"/>
          <w:szCs w:val="24"/>
        </w:rPr>
      </w:pPr>
      <w:r w:rsidRPr="008A4156">
        <w:rPr>
          <w:b/>
          <w:bCs/>
          <w:sz w:val="24"/>
          <w:szCs w:val="24"/>
        </w:rPr>
        <w:t>Example:</w:t>
      </w:r>
    </w:p>
    <w:p w14:paraId="0182E40C" w14:textId="77777777" w:rsidR="00FA2988" w:rsidRPr="008A4156" w:rsidRDefault="00FA2988" w:rsidP="00FA2988">
      <w:pPr>
        <w:rPr>
          <w:sz w:val="24"/>
          <w:szCs w:val="24"/>
        </w:rPr>
      </w:pPr>
      <w:r w:rsidRPr="008A4156">
        <w:rPr>
          <w:sz w:val="24"/>
          <w:szCs w:val="24"/>
        </w:rPr>
        <w:t xml:space="preserve">To find the </w:t>
      </w:r>
      <w:proofErr w:type="spellStart"/>
      <w:r w:rsidRPr="008A4156">
        <w:rPr>
          <w:sz w:val="24"/>
          <w:szCs w:val="24"/>
        </w:rPr>
        <w:t>Whois</w:t>
      </w:r>
      <w:proofErr w:type="spellEnd"/>
      <w:r w:rsidRPr="008A4156">
        <w:rPr>
          <w:sz w:val="24"/>
          <w:szCs w:val="24"/>
        </w:rPr>
        <w:t xml:space="preserve"> information for the domain name example.com, you would enter the following command in your terminal:</w:t>
      </w:r>
    </w:p>
    <w:p w14:paraId="157342AE" w14:textId="77777777" w:rsidR="00FA2988" w:rsidRPr="008A4156" w:rsidRDefault="00FA2988" w:rsidP="00FA2988">
      <w:pPr>
        <w:rPr>
          <w:sz w:val="24"/>
          <w:szCs w:val="24"/>
        </w:rPr>
      </w:pPr>
      <w:proofErr w:type="spellStart"/>
      <w:r w:rsidRPr="008A4156">
        <w:rPr>
          <w:sz w:val="24"/>
          <w:szCs w:val="24"/>
        </w:rPr>
        <w:t>whois</w:t>
      </w:r>
      <w:proofErr w:type="spellEnd"/>
      <w:r w:rsidRPr="008A4156">
        <w:rPr>
          <w:sz w:val="24"/>
          <w:szCs w:val="24"/>
        </w:rPr>
        <w:t xml:space="preserve"> example.com</w:t>
      </w:r>
    </w:p>
    <w:p w14:paraId="01D1C809" w14:textId="77777777" w:rsidR="00FA2988" w:rsidRPr="008A4156" w:rsidRDefault="00FA2988" w:rsidP="00FA2988">
      <w:pPr>
        <w:rPr>
          <w:sz w:val="24"/>
          <w:szCs w:val="24"/>
        </w:rPr>
      </w:pPr>
      <w:r w:rsidRPr="008A4156">
        <w:rPr>
          <w:sz w:val="24"/>
          <w:szCs w:val="24"/>
        </w:rPr>
        <w:t xml:space="preserve">This would display the </w:t>
      </w:r>
      <w:proofErr w:type="spellStart"/>
      <w:r w:rsidRPr="008A4156">
        <w:rPr>
          <w:sz w:val="24"/>
          <w:szCs w:val="24"/>
        </w:rPr>
        <w:t>Whois</w:t>
      </w:r>
      <w:proofErr w:type="spellEnd"/>
      <w:r w:rsidRPr="008A4156">
        <w:rPr>
          <w:sz w:val="24"/>
          <w:szCs w:val="24"/>
        </w:rPr>
        <w:t xml:space="preserve"> record for example.com, containing information about the registrant, registrar, registration date, and other details.</w:t>
      </w:r>
    </w:p>
    <w:p w14:paraId="67F3B06F" w14:textId="77777777" w:rsidR="00FA2988" w:rsidRPr="008A4156" w:rsidRDefault="00FA2988" w:rsidP="00FA2988">
      <w:pPr>
        <w:rPr>
          <w:sz w:val="24"/>
          <w:szCs w:val="24"/>
        </w:rPr>
      </w:pPr>
      <w:r w:rsidRPr="008A4156">
        <w:rPr>
          <w:b/>
          <w:bCs/>
          <w:sz w:val="24"/>
          <w:szCs w:val="24"/>
        </w:rPr>
        <w:t>Important note:</w:t>
      </w:r>
    </w:p>
    <w:p w14:paraId="365F0009" w14:textId="6F187571" w:rsidR="00FA2988" w:rsidRPr="002B4431" w:rsidRDefault="00FA2988" w:rsidP="00FA2988">
      <w:pPr>
        <w:rPr>
          <w:sz w:val="24"/>
          <w:szCs w:val="24"/>
        </w:rPr>
      </w:pPr>
      <w:r w:rsidRPr="008A4156">
        <w:rPr>
          <w:sz w:val="24"/>
          <w:szCs w:val="24"/>
        </w:rPr>
        <w:t xml:space="preserve">While </w:t>
      </w:r>
      <w:proofErr w:type="spellStart"/>
      <w:r w:rsidRPr="008A4156">
        <w:rPr>
          <w:sz w:val="24"/>
          <w:szCs w:val="24"/>
        </w:rPr>
        <w:t>Whois</w:t>
      </w:r>
      <w:proofErr w:type="spellEnd"/>
      <w:r w:rsidRPr="008A4156">
        <w:rPr>
          <w:sz w:val="24"/>
          <w:szCs w:val="24"/>
        </w:rPr>
        <w:t xml:space="preserve"> records can be a valuable tool for finding information about domain names, it's important to note that privacy concerns have led to some changes in how </w:t>
      </w:r>
      <w:proofErr w:type="spellStart"/>
      <w:r w:rsidRPr="008A4156">
        <w:rPr>
          <w:sz w:val="24"/>
          <w:szCs w:val="24"/>
        </w:rPr>
        <w:t>Whois</w:t>
      </w:r>
      <w:proofErr w:type="spellEnd"/>
      <w:r w:rsidRPr="008A4156">
        <w:rPr>
          <w:sz w:val="24"/>
          <w:szCs w:val="24"/>
        </w:rPr>
        <w:t xml:space="preserve"> information is displayed. In some cases, the contact information may be redacted or obscured to protect the privacy of the registrant.</w:t>
      </w:r>
    </w:p>
    <w:sectPr w:rsidR="00FA2988" w:rsidRPr="002B4431" w:rsidSect="00FA2988">
      <w:pgSz w:w="11906" w:h="19845"/>
      <w:pgMar w:top="709"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2185"/>
    <w:multiLevelType w:val="multilevel"/>
    <w:tmpl w:val="687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0025C"/>
    <w:multiLevelType w:val="multilevel"/>
    <w:tmpl w:val="474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10E74"/>
    <w:multiLevelType w:val="multilevel"/>
    <w:tmpl w:val="50A8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74866"/>
    <w:multiLevelType w:val="multilevel"/>
    <w:tmpl w:val="887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610C3"/>
    <w:multiLevelType w:val="multilevel"/>
    <w:tmpl w:val="8A2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06346"/>
    <w:multiLevelType w:val="multilevel"/>
    <w:tmpl w:val="715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12366"/>
    <w:multiLevelType w:val="multilevel"/>
    <w:tmpl w:val="701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213BB"/>
    <w:multiLevelType w:val="multilevel"/>
    <w:tmpl w:val="43F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56D74"/>
    <w:multiLevelType w:val="multilevel"/>
    <w:tmpl w:val="9A5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FE5472"/>
    <w:multiLevelType w:val="multilevel"/>
    <w:tmpl w:val="B99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E297E"/>
    <w:multiLevelType w:val="multilevel"/>
    <w:tmpl w:val="1C9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379F2"/>
    <w:multiLevelType w:val="multilevel"/>
    <w:tmpl w:val="008C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84A58"/>
    <w:multiLevelType w:val="multilevel"/>
    <w:tmpl w:val="98A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70D6A"/>
    <w:multiLevelType w:val="multilevel"/>
    <w:tmpl w:val="7D94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409D0"/>
    <w:multiLevelType w:val="multilevel"/>
    <w:tmpl w:val="3A8C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91A7A"/>
    <w:multiLevelType w:val="multilevel"/>
    <w:tmpl w:val="E8D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C2048"/>
    <w:multiLevelType w:val="multilevel"/>
    <w:tmpl w:val="27CE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E26A5"/>
    <w:multiLevelType w:val="multilevel"/>
    <w:tmpl w:val="A14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C3703"/>
    <w:multiLevelType w:val="multilevel"/>
    <w:tmpl w:val="5E5A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570204">
    <w:abstractNumId w:val="13"/>
  </w:num>
  <w:num w:numId="2" w16cid:durableId="1445423372">
    <w:abstractNumId w:val="6"/>
  </w:num>
  <w:num w:numId="3" w16cid:durableId="1001158085">
    <w:abstractNumId w:val="5"/>
  </w:num>
  <w:num w:numId="4" w16cid:durableId="792482047">
    <w:abstractNumId w:val="12"/>
  </w:num>
  <w:num w:numId="5" w16cid:durableId="2047027926">
    <w:abstractNumId w:val="18"/>
  </w:num>
  <w:num w:numId="6" w16cid:durableId="1779446541">
    <w:abstractNumId w:val="2"/>
  </w:num>
  <w:num w:numId="7" w16cid:durableId="240456311">
    <w:abstractNumId w:val="4"/>
  </w:num>
  <w:num w:numId="8" w16cid:durableId="656500278">
    <w:abstractNumId w:val="1"/>
  </w:num>
  <w:num w:numId="9" w16cid:durableId="1419129985">
    <w:abstractNumId w:val="10"/>
  </w:num>
  <w:num w:numId="10" w16cid:durableId="1018893542">
    <w:abstractNumId w:val="16"/>
  </w:num>
  <w:num w:numId="11" w16cid:durableId="2122528535">
    <w:abstractNumId w:val="11"/>
  </w:num>
  <w:num w:numId="12" w16cid:durableId="1772166563">
    <w:abstractNumId w:val="3"/>
  </w:num>
  <w:num w:numId="13" w16cid:durableId="599415218">
    <w:abstractNumId w:val="14"/>
  </w:num>
  <w:num w:numId="14" w16cid:durableId="1740590519">
    <w:abstractNumId w:val="9"/>
  </w:num>
  <w:num w:numId="15" w16cid:durableId="1894342692">
    <w:abstractNumId w:val="7"/>
  </w:num>
  <w:num w:numId="16" w16cid:durableId="593590005">
    <w:abstractNumId w:val="0"/>
  </w:num>
  <w:num w:numId="17" w16cid:durableId="1413310095">
    <w:abstractNumId w:val="15"/>
  </w:num>
  <w:num w:numId="18" w16cid:durableId="1508903063">
    <w:abstractNumId w:val="8"/>
  </w:num>
  <w:num w:numId="19" w16cid:durableId="68578991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31"/>
    <w:rsid w:val="0006010B"/>
    <w:rsid w:val="001416C4"/>
    <w:rsid w:val="002A10F1"/>
    <w:rsid w:val="002B4431"/>
    <w:rsid w:val="002D5AF9"/>
    <w:rsid w:val="0051749E"/>
    <w:rsid w:val="0052010B"/>
    <w:rsid w:val="007C504A"/>
    <w:rsid w:val="008A4156"/>
    <w:rsid w:val="00944E24"/>
    <w:rsid w:val="00AB7622"/>
    <w:rsid w:val="00AF08FD"/>
    <w:rsid w:val="00CD4B02"/>
    <w:rsid w:val="00D227E5"/>
    <w:rsid w:val="00E65139"/>
    <w:rsid w:val="00EC75F1"/>
    <w:rsid w:val="00EE4322"/>
    <w:rsid w:val="00FA29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61CF"/>
  <w15:chartTrackingRefBased/>
  <w15:docId w15:val="{53E8901D-ECA9-44DF-AFCE-A653A3C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95145">
      <w:bodyDiv w:val="1"/>
      <w:marLeft w:val="0"/>
      <w:marRight w:val="0"/>
      <w:marTop w:val="0"/>
      <w:marBottom w:val="0"/>
      <w:divBdr>
        <w:top w:val="none" w:sz="0" w:space="0" w:color="auto"/>
        <w:left w:val="none" w:sz="0" w:space="0" w:color="auto"/>
        <w:bottom w:val="none" w:sz="0" w:space="0" w:color="auto"/>
        <w:right w:val="none" w:sz="0" w:space="0" w:color="auto"/>
      </w:divBdr>
    </w:div>
    <w:div w:id="398022719">
      <w:bodyDiv w:val="1"/>
      <w:marLeft w:val="0"/>
      <w:marRight w:val="0"/>
      <w:marTop w:val="0"/>
      <w:marBottom w:val="0"/>
      <w:divBdr>
        <w:top w:val="none" w:sz="0" w:space="0" w:color="auto"/>
        <w:left w:val="none" w:sz="0" w:space="0" w:color="auto"/>
        <w:bottom w:val="none" w:sz="0" w:space="0" w:color="auto"/>
        <w:right w:val="none" w:sz="0" w:space="0" w:color="auto"/>
      </w:divBdr>
    </w:div>
    <w:div w:id="602497183">
      <w:bodyDiv w:val="1"/>
      <w:marLeft w:val="0"/>
      <w:marRight w:val="0"/>
      <w:marTop w:val="0"/>
      <w:marBottom w:val="0"/>
      <w:divBdr>
        <w:top w:val="none" w:sz="0" w:space="0" w:color="auto"/>
        <w:left w:val="none" w:sz="0" w:space="0" w:color="auto"/>
        <w:bottom w:val="none" w:sz="0" w:space="0" w:color="auto"/>
        <w:right w:val="none" w:sz="0" w:space="0" w:color="auto"/>
      </w:divBdr>
    </w:div>
    <w:div w:id="669916403">
      <w:bodyDiv w:val="1"/>
      <w:marLeft w:val="0"/>
      <w:marRight w:val="0"/>
      <w:marTop w:val="0"/>
      <w:marBottom w:val="0"/>
      <w:divBdr>
        <w:top w:val="none" w:sz="0" w:space="0" w:color="auto"/>
        <w:left w:val="none" w:sz="0" w:space="0" w:color="auto"/>
        <w:bottom w:val="none" w:sz="0" w:space="0" w:color="auto"/>
        <w:right w:val="none" w:sz="0" w:space="0" w:color="auto"/>
      </w:divBdr>
    </w:div>
    <w:div w:id="733233675">
      <w:bodyDiv w:val="1"/>
      <w:marLeft w:val="0"/>
      <w:marRight w:val="0"/>
      <w:marTop w:val="0"/>
      <w:marBottom w:val="0"/>
      <w:divBdr>
        <w:top w:val="none" w:sz="0" w:space="0" w:color="auto"/>
        <w:left w:val="none" w:sz="0" w:space="0" w:color="auto"/>
        <w:bottom w:val="none" w:sz="0" w:space="0" w:color="auto"/>
        <w:right w:val="none" w:sz="0" w:space="0" w:color="auto"/>
      </w:divBdr>
    </w:div>
    <w:div w:id="764543571">
      <w:bodyDiv w:val="1"/>
      <w:marLeft w:val="0"/>
      <w:marRight w:val="0"/>
      <w:marTop w:val="0"/>
      <w:marBottom w:val="0"/>
      <w:divBdr>
        <w:top w:val="none" w:sz="0" w:space="0" w:color="auto"/>
        <w:left w:val="none" w:sz="0" w:space="0" w:color="auto"/>
        <w:bottom w:val="none" w:sz="0" w:space="0" w:color="auto"/>
        <w:right w:val="none" w:sz="0" w:space="0" w:color="auto"/>
      </w:divBdr>
    </w:div>
    <w:div w:id="769466473">
      <w:bodyDiv w:val="1"/>
      <w:marLeft w:val="0"/>
      <w:marRight w:val="0"/>
      <w:marTop w:val="0"/>
      <w:marBottom w:val="0"/>
      <w:divBdr>
        <w:top w:val="none" w:sz="0" w:space="0" w:color="auto"/>
        <w:left w:val="none" w:sz="0" w:space="0" w:color="auto"/>
        <w:bottom w:val="none" w:sz="0" w:space="0" w:color="auto"/>
        <w:right w:val="none" w:sz="0" w:space="0" w:color="auto"/>
      </w:divBdr>
    </w:div>
    <w:div w:id="774523176">
      <w:bodyDiv w:val="1"/>
      <w:marLeft w:val="0"/>
      <w:marRight w:val="0"/>
      <w:marTop w:val="0"/>
      <w:marBottom w:val="0"/>
      <w:divBdr>
        <w:top w:val="none" w:sz="0" w:space="0" w:color="auto"/>
        <w:left w:val="none" w:sz="0" w:space="0" w:color="auto"/>
        <w:bottom w:val="none" w:sz="0" w:space="0" w:color="auto"/>
        <w:right w:val="none" w:sz="0" w:space="0" w:color="auto"/>
      </w:divBdr>
    </w:div>
    <w:div w:id="909508788">
      <w:bodyDiv w:val="1"/>
      <w:marLeft w:val="0"/>
      <w:marRight w:val="0"/>
      <w:marTop w:val="0"/>
      <w:marBottom w:val="0"/>
      <w:divBdr>
        <w:top w:val="none" w:sz="0" w:space="0" w:color="auto"/>
        <w:left w:val="none" w:sz="0" w:space="0" w:color="auto"/>
        <w:bottom w:val="none" w:sz="0" w:space="0" w:color="auto"/>
        <w:right w:val="none" w:sz="0" w:space="0" w:color="auto"/>
      </w:divBdr>
    </w:div>
    <w:div w:id="1004163911">
      <w:bodyDiv w:val="1"/>
      <w:marLeft w:val="0"/>
      <w:marRight w:val="0"/>
      <w:marTop w:val="0"/>
      <w:marBottom w:val="0"/>
      <w:divBdr>
        <w:top w:val="none" w:sz="0" w:space="0" w:color="auto"/>
        <w:left w:val="none" w:sz="0" w:space="0" w:color="auto"/>
        <w:bottom w:val="none" w:sz="0" w:space="0" w:color="auto"/>
        <w:right w:val="none" w:sz="0" w:space="0" w:color="auto"/>
      </w:divBdr>
    </w:div>
    <w:div w:id="1167750784">
      <w:bodyDiv w:val="1"/>
      <w:marLeft w:val="0"/>
      <w:marRight w:val="0"/>
      <w:marTop w:val="0"/>
      <w:marBottom w:val="0"/>
      <w:divBdr>
        <w:top w:val="none" w:sz="0" w:space="0" w:color="auto"/>
        <w:left w:val="none" w:sz="0" w:space="0" w:color="auto"/>
        <w:bottom w:val="none" w:sz="0" w:space="0" w:color="auto"/>
        <w:right w:val="none" w:sz="0" w:space="0" w:color="auto"/>
      </w:divBdr>
    </w:div>
    <w:div w:id="1168134117">
      <w:bodyDiv w:val="1"/>
      <w:marLeft w:val="0"/>
      <w:marRight w:val="0"/>
      <w:marTop w:val="0"/>
      <w:marBottom w:val="0"/>
      <w:divBdr>
        <w:top w:val="none" w:sz="0" w:space="0" w:color="auto"/>
        <w:left w:val="none" w:sz="0" w:space="0" w:color="auto"/>
        <w:bottom w:val="none" w:sz="0" w:space="0" w:color="auto"/>
        <w:right w:val="none" w:sz="0" w:space="0" w:color="auto"/>
      </w:divBdr>
    </w:div>
    <w:div w:id="1244220278">
      <w:bodyDiv w:val="1"/>
      <w:marLeft w:val="0"/>
      <w:marRight w:val="0"/>
      <w:marTop w:val="0"/>
      <w:marBottom w:val="0"/>
      <w:divBdr>
        <w:top w:val="none" w:sz="0" w:space="0" w:color="auto"/>
        <w:left w:val="none" w:sz="0" w:space="0" w:color="auto"/>
        <w:bottom w:val="none" w:sz="0" w:space="0" w:color="auto"/>
        <w:right w:val="none" w:sz="0" w:space="0" w:color="auto"/>
      </w:divBdr>
    </w:div>
    <w:div w:id="1428036848">
      <w:bodyDiv w:val="1"/>
      <w:marLeft w:val="0"/>
      <w:marRight w:val="0"/>
      <w:marTop w:val="0"/>
      <w:marBottom w:val="0"/>
      <w:divBdr>
        <w:top w:val="none" w:sz="0" w:space="0" w:color="auto"/>
        <w:left w:val="none" w:sz="0" w:space="0" w:color="auto"/>
        <w:bottom w:val="none" w:sz="0" w:space="0" w:color="auto"/>
        <w:right w:val="none" w:sz="0" w:space="0" w:color="auto"/>
      </w:divBdr>
    </w:div>
    <w:div w:id="2105876179">
      <w:bodyDiv w:val="1"/>
      <w:marLeft w:val="0"/>
      <w:marRight w:val="0"/>
      <w:marTop w:val="0"/>
      <w:marBottom w:val="0"/>
      <w:divBdr>
        <w:top w:val="none" w:sz="0" w:space="0" w:color="auto"/>
        <w:left w:val="none" w:sz="0" w:space="0" w:color="auto"/>
        <w:bottom w:val="none" w:sz="0" w:space="0" w:color="auto"/>
        <w:right w:val="none" w:sz="0" w:space="0" w:color="auto"/>
      </w:divBdr>
    </w:div>
    <w:div w:id="21074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Chaudhari</dc:creator>
  <cp:keywords/>
  <dc:description/>
  <cp:lastModifiedBy>Pratham Badge</cp:lastModifiedBy>
  <cp:revision>4</cp:revision>
  <dcterms:created xsi:type="dcterms:W3CDTF">2024-10-07T08:34:00Z</dcterms:created>
  <dcterms:modified xsi:type="dcterms:W3CDTF">2024-10-07T14:58:00Z</dcterms:modified>
</cp:coreProperties>
</file>