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DDADB">
      <w:pPr>
        <w:bidi w:val="0"/>
        <w:jc w:val="center"/>
        <w:rPr>
          <w:rFonts w:hint="default" w:ascii="Cambria" w:hAnsi="Cambria" w:cs="Cambria"/>
          <w:b/>
          <w:bCs/>
          <w:sz w:val="32"/>
          <w:szCs w:val="32"/>
          <w:lang w:val="en-GB"/>
        </w:rPr>
      </w:pPr>
      <w:r>
        <w:rPr>
          <w:rFonts w:hint="default" w:ascii="Cambria" w:hAnsi="Cambria" w:cs="Cambria"/>
          <w:b/>
          <w:bCs/>
          <w:sz w:val="32"/>
          <w:szCs w:val="32"/>
          <w:lang w:val="en-GB"/>
        </w:rPr>
        <w:t>CYBER ETHICS</w:t>
      </w:r>
    </w:p>
    <w:p w14:paraId="07BD09D9">
      <w:pPr>
        <w:jc w:val="both"/>
        <w:rPr>
          <w:rFonts w:hint="default" w:ascii="Cambria" w:hAnsi="Cambria" w:eastAsia="Helvetica" w:cs="Cambria"/>
          <w:i w:val="0"/>
          <w:caps w:val="0"/>
          <w:color w:val="000000"/>
          <w:spacing w:val="0"/>
          <w:sz w:val="27"/>
          <w:szCs w:val="27"/>
          <w:shd w:val="clear" w:fill="FFFFFF"/>
          <w:lang w:val="en-GB"/>
        </w:rPr>
      </w:pPr>
    </w:p>
    <w:p w14:paraId="441B0C01">
      <w:pPr>
        <w:numPr>
          <w:ilvl w:val="0"/>
          <w:numId w:val="0"/>
        </w:numPr>
        <w:jc w:val="both"/>
        <w:rPr>
          <w:rFonts w:hint="default" w:ascii="Cambria" w:hAnsi="Cambria" w:eastAsia="Helvetica" w:cs="Cambria"/>
          <w:b/>
          <w:bCs/>
          <w:i/>
          <w:iCs/>
          <w:caps w:val="0"/>
          <w:color w:val="000000"/>
          <w:spacing w:val="0"/>
          <w:sz w:val="28"/>
          <w:szCs w:val="28"/>
          <w:u w:val="single"/>
          <w:shd w:val="clear" w:fill="FFFFFF"/>
          <w:lang w:val="en-GB"/>
        </w:rPr>
      </w:pPr>
      <w:r>
        <w:rPr>
          <w:rFonts w:hint="default" w:ascii="Cambria" w:hAnsi="Cambria" w:eastAsia="Helvetica" w:cs="Cambria"/>
          <w:b/>
          <w:bCs/>
          <w:i/>
          <w:iCs/>
          <w:caps w:val="0"/>
          <w:color w:val="000000"/>
          <w:spacing w:val="0"/>
          <w:sz w:val="28"/>
          <w:szCs w:val="28"/>
          <w:u w:val="single"/>
          <w:shd w:val="clear" w:fill="FFFFFF"/>
          <w:lang w:val="en-GB"/>
        </w:rPr>
        <w:t>Introduction</w:t>
      </w:r>
    </w:p>
    <w:p w14:paraId="56497F53">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32310E67">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Ethics, in its broadest sense, encompasses humanity's quest to determine the best ways to live. In contemporary contexts, ethical considerations extend to various domains, including technology, notably cybersecurity.</w:t>
      </w:r>
    </w:p>
    <w:p w14:paraId="717F9A0B">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32F1BF96">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Cyberethics is a branch of applied ethics that examines moral, legal, and social issues at the intersection of computer/information and communication technologies. This field is sometimes also referred to by phrases such as Internet ethics, computer ethics, and information ethics.</w:t>
      </w:r>
    </w:p>
    <w:p w14:paraId="5624F4D0">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6DC296B">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 xml:space="preserve">The expression “Internet ethics” is somewhat narrow in scope and thus unable to capture the range of cyber-related ethical issues that arise independently of the Internet and networked computers per se. </w:t>
      </w:r>
    </w:p>
    <w:p w14:paraId="5BA11646">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031677E2">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Because “computer ethics” connotes ethical issues affecting either computer professionals or computing machines, it also can easily fail to include a cluster of relevant issues that fall under the heading “cyberethics.”</w:t>
      </w:r>
    </w:p>
    <w:p w14:paraId="43767AA4">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2B5DBF7C">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 xml:space="preserve">The expression “information ethics,” on the contrary, is too broad because it can refer to information-related ethical issues that are beyond the scope of </w:t>
      </w:r>
      <w:r>
        <w:rPr>
          <w:rFonts w:hint="default" w:ascii="Cambria" w:hAnsi="Cambria" w:eastAsia="Helvetica" w:cs="Cambria"/>
          <w:i w:val="0"/>
          <w:color w:val="000000"/>
          <w:spacing w:val="0"/>
          <w:sz w:val="22"/>
          <w:szCs w:val="22"/>
          <w:shd w:val="clear" w:fill="FFFFFF"/>
          <w:lang w:val="en-GB"/>
        </w:rPr>
        <w:t>cyber-technology</w:t>
      </w:r>
      <w:r>
        <w:rPr>
          <w:rFonts w:hint="default" w:ascii="Cambria" w:hAnsi="Cambria" w:eastAsia="Helvetica" w:cs="Cambria"/>
          <w:i w:val="0"/>
          <w:caps w:val="0"/>
          <w:color w:val="000000"/>
          <w:spacing w:val="0"/>
          <w:sz w:val="22"/>
          <w:szCs w:val="22"/>
          <w:shd w:val="clear" w:fill="FFFFFF"/>
          <w:lang w:val="en-GB"/>
        </w:rPr>
        <w:t>. Additionally, “information ethics” as a field of applied ethics can be easily confused with a methodological framework that Floridi (1999) and others call Information Ethics or IE. (Floridi’s IE framework is intended as a “macroethical framework” for analyzing specific issues in cyberethics.)</w:t>
      </w:r>
    </w:p>
    <w:p w14:paraId="6CA763CD">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3B739CF7">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Thus, the term “cyberethics” best describes the set of ethical issues arising from the convergence of computer/ information and communication technologies.</w:t>
      </w:r>
    </w:p>
    <w:p w14:paraId="1F03DBC1">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769CA887">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5B6250F2">
      <w:pPr>
        <w:numPr>
          <w:ilvl w:val="0"/>
          <w:numId w:val="0"/>
        </w:numPr>
        <w:jc w:val="both"/>
        <w:rPr>
          <w:rFonts w:hint="default" w:ascii="Cambria" w:hAnsi="Cambria" w:eastAsia="Helvetica" w:cs="Cambria"/>
          <w:b/>
          <w:bCs/>
          <w:i/>
          <w:iCs/>
          <w:caps w:val="0"/>
          <w:color w:val="000000"/>
          <w:spacing w:val="0"/>
          <w:sz w:val="28"/>
          <w:szCs w:val="28"/>
          <w:u w:val="single"/>
          <w:shd w:val="clear" w:fill="FFFFFF"/>
          <w:lang w:val="en-GB"/>
        </w:rPr>
      </w:pPr>
      <w:r>
        <w:rPr>
          <w:rFonts w:hint="default" w:ascii="Cambria" w:hAnsi="Cambria" w:eastAsia="Helvetica" w:cs="Cambria"/>
          <w:b/>
          <w:bCs/>
          <w:i/>
          <w:iCs/>
          <w:caps w:val="0"/>
          <w:color w:val="000000"/>
          <w:spacing w:val="0"/>
          <w:sz w:val="28"/>
          <w:szCs w:val="28"/>
          <w:u w:val="single"/>
          <w:shd w:val="clear" w:fill="FFFFFF"/>
          <w:lang w:val="en-GB"/>
        </w:rPr>
        <w:t>Definition of Cyber Ethics</w:t>
      </w:r>
    </w:p>
    <w:p w14:paraId="56399545">
      <w:pPr>
        <w:jc w:val="both"/>
        <w:rPr>
          <w:rFonts w:hint="default" w:ascii="Cambria" w:hAnsi="Cambria" w:eastAsia="Helvetica" w:cs="Cambria"/>
          <w:i w:val="0"/>
          <w:caps w:val="0"/>
          <w:color w:val="000000"/>
          <w:spacing w:val="0"/>
          <w:sz w:val="24"/>
          <w:szCs w:val="24"/>
          <w:shd w:val="clear" w:fill="FFFFFF"/>
          <w:lang w:val="en-GB"/>
        </w:rPr>
      </w:pPr>
    </w:p>
    <w:p w14:paraId="7EC31572">
      <w:p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 xml:space="preserve">CYBER ETHICS is </w:t>
      </w:r>
      <w:r>
        <w:rPr>
          <w:rFonts w:hint="default" w:ascii="Cambria" w:hAnsi="Cambria" w:eastAsia="Helvetica" w:cs="Cambria"/>
          <w:i w:val="0"/>
          <w:caps w:val="0"/>
          <w:color w:val="000000"/>
          <w:spacing w:val="0"/>
          <w:sz w:val="22"/>
          <w:szCs w:val="22"/>
          <w:shd w:val="clear" w:fill="FFFFFF"/>
        </w:rPr>
        <w:t>the informal code positive conduct used whenever someone is connected to the internet</w:t>
      </w:r>
      <w:r>
        <w:rPr>
          <w:rFonts w:hint="default" w:ascii="Cambria" w:hAnsi="Cambria" w:eastAsia="Helvetica" w:cs="Cambria"/>
          <w:i w:val="0"/>
          <w:caps w:val="0"/>
          <w:color w:val="000000"/>
          <w:spacing w:val="0"/>
          <w:sz w:val="22"/>
          <w:szCs w:val="22"/>
          <w:shd w:val="clear" w:fill="FFFFFF"/>
          <w:lang w:val="en-GB"/>
        </w:rPr>
        <w:t>.</w:t>
      </w:r>
    </w:p>
    <w:p w14:paraId="4078EB3A">
      <w:pPr>
        <w:numPr>
          <w:ilvl w:val="0"/>
          <w:numId w:val="1"/>
        </w:numPr>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It refers to the code of conduct on the Internet.</w:t>
      </w:r>
    </w:p>
    <w:p w14:paraId="24105F26">
      <w:pPr>
        <w:numPr>
          <w:ilvl w:val="0"/>
          <w:numId w:val="1"/>
        </w:numPr>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It is important for everyone to follow cyber ethics.</w:t>
      </w:r>
    </w:p>
    <w:p w14:paraId="7D135392">
      <w:pPr>
        <w:numPr>
          <w:ilvl w:val="0"/>
          <w:numId w:val="1"/>
        </w:numPr>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Some of the rules of cyber ethics are:</w:t>
      </w:r>
    </w:p>
    <w:p w14:paraId="721FF8C3">
      <w:pPr>
        <w:numPr>
          <w:ilvl w:val="0"/>
          <w:numId w:val="2"/>
        </w:numPr>
        <w:tabs>
          <w:tab w:val="clear" w:pos="425"/>
        </w:tabs>
        <w:ind w:left="0" w:leftChars="0" w:firstLine="84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Do not do the things which are illegal in cyberspace or internet.</w:t>
      </w:r>
    </w:p>
    <w:p w14:paraId="55E98B6F">
      <w:pPr>
        <w:numPr>
          <w:ilvl w:val="0"/>
          <w:numId w:val="2"/>
        </w:numPr>
        <w:tabs>
          <w:tab w:val="clear" w:pos="425"/>
        </w:tabs>
        <w:ind w:left="0" w:leftChars="0" w:firstLine="84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Do not use bad language or offensive language.</w:t>
      </w:r>
    </w:p>
    <w:p w14:paraId="447095EE">
      <w:pPr>
        <w:numPr>
          <w:ilvl w:val="0"/>
          <w:numId w:val="2"/>
        </w:numPr>
        <w:tabs>
          <w:tab w:val="clear" w:pos="425"/>
        </w:tabs>
        <w:ind w:left="0" w:leftChars="0" w:firstLine="84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Avoid cyber bullying.</w:t>
      </w:r>
    </w:p>
    <w:p w14:paraId="3F87E63D">
      <w:pPr>
        <w:numPr>
          <w:ilvl w:val="0"/>
          <w:numId w:val="2"/>
        </w:numPr>
        <w:tabs>
          <w:tab w:val="clear" w:pos="425"/>
        </w:tabs>
        <w:ind w:left="0" w:leftChars="0" w:firstLine="84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Do not copy the content which is copyrighted.</w:t>
      </w:r>
    </w:p>
    <w:p w14:paraId="2DD09DFC">
      <w:pPr>
        <w:numPr>
          <w:ilvl w:val="0"/>
          <w:numId w:val="2"/>
        </w:numPr>
        <w:tabs>
          <w:tab w:val="clear" w:pos="425"/>
        </w:tabs>
        <w:ind w:left="0" w:leftChars="0" w:firstLine="84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Do not use technology in order to hack into other people’s computers and networks.</w:t>
      </w:r>
    </w:p>
    <w:p w14:paraId="4DBB0908">
      <w:pPr>
        <w:numPr>
          <w:ilvl w:val="0"/>
          <w:numId w:val="2"/>
        </w:numPr>
        <w:tabs>
          <w:tab w:val="clear" w:pos="425"/>
        </w:tabs>
        <w:ind w:left="0" w:leftChars="0" w:firstLine="84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If you know password of others account, do not use them.</w:t>
      </w:r>
    </w:p>
    <w:p w14:paraId="4DEC471D">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58E3852A">
      <w:pPr>
        <w:numPr>
          <w:ilvl w:val="0"/>
          <w:numId w:val="0"/>
        </w:numPr>
        <w:jc w:val="both"/>
        <w:rPr>
          <w:rFonts w:hint="default" w:ascii="Cambria" w:hAnsi="Cambria" w:eastAsia="Helvetica" w:cs="Cambria"/>
          <w:i w:val="0"/>
          <w:caps w:val="0"/>
          <w:color w:val="000000"/>
          <w:spacing w:val="0"/>
          <w:sz w:val="24"/>
          <w:szCs w:val="24"/>
          <w:shd w:val="clear" w:fill="FFFFFF"/>
          <w:lang w:val="en-GB"/>
        </w:rPr>
      </w:pPr>
    </w:p>
    <w:p w14:paraId="0BD93A3D">
      <w:pPr>
        <w:numPr>
          <w:ilvl w:val="0"/>
          <w:numId w:val="0"/>
        </w:numPr>
        <w:jc w:val="both"/>
        <w:rPr>
          <w:rFonts w:hint="default" w:ascii="Cambria" w:hAnsi="Cambria" w:eastAsia="Helvetica" w:cs="Cambria"/>
          <w:b/>
          <w:bCs/>
          <w:i/>
          <w:iCs/>
          <w:caps w:val="0"/>
          <w:color w:val="000000"/>
          <w:spacing w:val="0"/>
          <w:sz w:val="28"/>
          <w:szCs w:val="28"/>
          <w:u w:val="single"/>
          <w:shd w:val="clear" w:color="auto" w:fill="auto"/>
          <w:lang w:val="en-GB"/>
        </w:rPr>
      </w:pPr>
      <w:r>
        <w:rPr>
          <w:rFonts w:hint="default" w:ascii="Cambria" w:hAnsi="Cambria" w:eastAsia="Helvetica" w:cs="Cambria"/>
          <w:b/>
          <w:bCs/>
          <w:i/>
          <w:iCs/>
          <w:caps w:val="0"/>
          <w:color w:val="000000"/>
          <w:spacing w:val="0"/>
          <w:sz w:val="28"/>
          <w:szCs w:val="28"/>
          <w:u w:val="single"/>
          <w:shd w:val="clear" w:color="auto" w:fill="auto"/>
          <w:lang w:val="en-GB"/>
        </w:rPr>
        <w:t>Principles of Cyber Ethics</w:t>
      </w:r>
    </w:p>
    <w:p w14:paraId="34944BC0">
      <w:pPr>
        <w:numPr>
          <w:ilvl w:val="0"/>
          <w:numId w:val="0"/>
        </w:numPr>
        <w:jc w:val="both"/>
        <w:rPr>
          <w:rFonts w:hint="default" w:ascii="Cambria" w:hAnsi="Cambria" w:eastAsia="Helvetica" w:cs="Cambria"/>
          <w:b/>
          <w:bCs/>
          <w:i/>
          <w:iCs/>
          <w:caps w:val="0"/>
          <w:color w:val="000000"/>
          <w:spacing w:val="0"/>
          <w:sz w:val="28"/>
          <w:szCs w:val="28"/>
          <w:u w:val="single"/>
          <w:shd w:val="clear" w:color="auto" w:fill="auto"/>
          <w:lang w:val="en-GB"/>
        </w:rPr>
      </w:pPr>
    </w:p>
    <w:p w14:paraId="631758CE">
      <w:pPr>
        <w:numPr>
          <w:ilvl w:val="0"/>
          <w:numId w:val="0"/>
        </w:numPr>
        <w:jc w:val="both"/>
        <w:rPr>
          <w:rFonts w:hint="default" w:ascii="Cambria" w:hAnsi="Cambria" w:eastAsia="Helvetica" w:cs="Cambria"/>
          <w:b w:val="0"/>
          <w:bCs w:val="0"/>
          <w:i w:val="0"/>
          <w:iCs w:val="0"/>
          <w:caps w:val="0"/>
          <w:color w:val="000000"/>
          <w:spacing w:val="0"/>
          <w:sz w:val="22"/>
          <w:szCs w:val="22"/>
          <w:u w:val="none"/>
          <w:shd w:val="clear" w:fill="FFFFFF"/>
          <w:lang w:val="en-GB"/>
        </w:rPr>
      </w:pPr>
      <w:r>
        <w:rPr>
          <w:rFonts w:hint="default" w:ascii="Cambria" w:hAnsi="Cambria" w:eastAsia="Helvetica" w:cs="Cambria"/>
          <w:b w:val="0"/>
          <w:bCs w:val="0"/>
          <w:i w:val="0"/>
          <w:iCs w:val="0"/>
          <w:caps w:val="0"/>
          <w:color w:val="000000"/>
          <w:spacing w:val="0"/>
          <w:sz w:val="22"/>
          <w:szCs w:val="22"/>
          <w:u w:val="none"/>
          <w:shd w:val="clear" w:fill="FFFFFF"/>
          <w:lang w:val="en-GB"/>
        </w:rPr>
        <w:t>Cyber ethics is a branch of ethics that focuses on the behavior and practices in the online environment.</w:t>
      </w:r>
    </w:p>
    <w:p w14:paraId="0E6D3A9F">
      <w:pPr>
        <w:numPr>
          <w:ilvl w:val="0"/>
          <w:numId w:val="0"/>
        </w:numPr>
        <w:jc w:val="both"/>
        <w:rPr>
          <w:rFonts w:hint="default" w:ascii="Cambria" w:hAnsi="Cambria" w:eastAsia="Helvetica" w:cs="Cambria"/>
          <w:b w:val="0"/>
          <w:bCs w:val="0"/>
          <w:i w:val="0"/>
          <w:iCs w:val="0"/>
          <w:caps w:val="0"/>
          <w:color w:val="000000"/>
          <w:spacing w:val="0"/>
          <w:sz w:val="22"/>
          <w:szCs w:val="22"/>
          <w:u w:val="none"/>
          <w:shd w:val="clear" w:fill="FFFFFF"/>
          <w:lang w:val="en-GB"/>
        </w:rPr>
      </w:pPr>
      <w:r>
        <w:rPr>
          <w:rFonts w:hint="default" w:ascii="Cambria" w:hAnsi="Cambria" w:eastAsia="Helvetica" w:cs="Cambria"/>
          <w:b w:val="0"/>
          <w:bCs w:val="0"/>
          <w:i w:val="0"/>
          <w:iCs w:val="0"/>
          <w:caps w:val="0"/>
          <w:color w:val="000000"/>
          <w:spacing w:val="0"/>
          <w:sz w:val="22"/>
          <w:szCs w:val="22"/>
          <w:u w:val="none"/>
          <w:shd w:val="clear" w:fill="FFFFFF"/>
          <w:lang w:val="en-GB"/>
        </w:rPr>
        <w:t>Here are some key principles of cyber ethics:</w:t>
      </w:r>
    </w:p>
    <w:p w14:paraId="099B630D">
      <w:pPr>
        <w:numPr>
          <w:ilvl w:val="0"/>
          <w:numId w:val="0"/>
        </w:numPr>
        <w:jc w:val="both"/>
        <w:rPr>
          <w:rFonts w:hint="default" w:ascii="Cambria" w:hAnsi="Cambria" w:eastAsia="Helvetica" w:cs="Cambria"/>
          <w:b w:val="0"/>
          <w:bCs w:val="0"/>
          <w:i w:val="0"/>
          <w:iCs w:val="0"/>
          <w:caps w:val="0"/>
          <w:color w:val="000000"/>
          <w:spacing w:val="0"/>
          <w:sz w:val="22"/>
          <w:szCs w:val="22"/>
          <w:u w:val="none"/>
          <w:shd w:val="clear" w:fill="FFFFFF"/>
          <w:lang w:val="en-GB"/>
        </w:rPr>
      </w:pPr>
    </w:p>
    <w:p w14:paraId="5D46FA0A">
      <w:pPr>
        <w:numPr>
          <w:ilvl w:val="0"/>
          <w:numId w:val="3"/>
        </w:numPr>
        <w:ind w:left="425" w:leftChars="0" w:hanging="425" w:firstLineChars="0"/>
        <w:jc w:val="both"/>
        <w:rPr>
          <w:rFonts w:hint="default" w:ascii="Cambria" w:hAnsi="Cambria" w:eastAsia="Helvetica" w:cs="Cambria"/>
          <w:b w:val="0"/>
          <w:bCs w:val="0"/>
          <w:i w:val="0"/>
          <w:iCs w:val="0"/>
          <w:caps w:val="0"/>
          <w:color w:val="000000"/>
          <w:spacing w:val="0"/>
          <w:sz w:val="22"/>
          <w:szCs w:val="22"/>
          <w:u w:val="none"/>
          <w:shd w:val="clear" w:fill="FFFFFF"/>
          <w:lang w:val="en-GB"/>
        </w:rPr>
      </w:pPr>
      <w:r>
        <w:rPr>
          <w:rFonts w:hint="default" w:ascii="Cambria" w:hAnsi="Cambria" w:eastAsia="Helvetica" w:cs="Cambria"/>
          <w:b/>
          <w:bCs/>
          <w:i w:val="0"/>
          <w:iCs w:val="0"/>
          <w:caps w:val="0"/>
          <w:color w:val="000000"/>
          <w:spacing w:val="0"/>
          <w:sz w:val="22"/>
          <w:szCs w:val="22"/>
          <w:u w:val="none"/>
          <w:shd w:val="clear" w:fill="FFFFFF"/>
          <w:lang w:val="en-GB"/>
        </w:rPr>
        <w:t xml:space="preserve">Privacy: </w:t>
      </w:r>
      <w:r>
        <w:rPr>
          <w:rFonts w:hint="default" w:ascii="Cambria" w:hAnsi="Cambria" w:eastAsia="Helvetica" w:cs="Cambria"/>
          <w:b w:val="0"/>
          <w:bCs w:val="0"/>
          <w:i w:val="0"/>
          <w:iCs w:val="0"/>
          <w:caps w:val="0"/>
          <w:color w:val="000000"/>
          <w:spacing w:val="0"/>
          <w:sz w:val="22"/>
          <w:szCs w:val="22"/>
          <w:u w:val="none"/>
          <w:shd w:val="clear" w:fill="FFFFFF"/>
          <w:lang w:val="en-GB"/>
        </w:rPr>
        <w:t>Respecting the privacy of others by not sharing personal data without consent and ensuring that personal information is protected.</w:t>
      </w:r>
    </w:p>
    <w:p w14:paraId="4A0B9525">
      <w:pPr>
        <w:numPr>
          <w:numId w:val="0"/>
        </w:numPr>
        <w:ind w:leftChars="0"/>
        <w:jc w:val="both"/>
        <w:rPr>
          <w:rFonts w:hint="default" w:ascii="Cambria" w:hAnsi="Cambria" w:eastAsia="Helvetica" w:cs="Cambria"/>
          <w:b w:val="0"/>
          <w:bCs w:val="0"/>
          <w:i w:val="0"/>
          <w:iCs w:val="0"/>
          <w:caps w:val="0"/>
          <w:color w:val="000000"/>
          <w:spacing w:val="0"/>
          <w:sz w:val="22"/>
          <w:szCs w:val="22"/>
          <w:u w:val="none"/>
          <w:shd w:val="clear" w:fill="FFFFFF"/>
          <w:lang w:val="en-GB"/>
        </w:rPr>
      </w:pPr>
    </w:p>
    <w:p w14:paraId="3941B0A9">
      <w:pPr>
        <w:numPr>
          <w:ilvl w:val="0"/>
          <w:numId w:val="3"/>
        </w:numPr>
        <w:ind w:left="425" w:leftChars="0" w:hanging="425" w:firstLineChars="0"/>
        <w:jc w:val="both"/>
        <w:rPr>
          <w:rFonts w:hint="default" w:ascii="Cambria" w:hAnsi="Cambria" w:eastAsia="Helvetica" w:cs="Cambria"/>
          <w:b w:val="0"/>
          <w:bCs w:val="0"/>
          <w:i w:val="0"/>
          <w:iCs w:val="0"/>
          <w:caps w:val="0"/>
          <w:color w:val="000000"/>
          <w:spacing w:val="0"/>
          <w:sz w:val="22"/>
          <w:szCs w:val="22"/>
          <w:u w:val="none"/>
          <w:shd w:val="clear" w:fill="FFFFFF"/>
          <w:lang w:val="en-GB"/>
        </w:rPr>
      </w:pPr>
      <w:r>
        <w:rPr>
          <w:rFonts w:hint="default" w:ascii="Cambria" w:hAnsi="Cambria" w:eastAsia="Helvetica" w:cs="Cambria"/>
          <w:b/>
          <w:bCs/>
          <w:i w:val="0"/>
          <w:iCs w:val="0"/>
          <w:caps w:val="0"/>
          <w:color w:val="000000"/>
          <w:spacing w:val="0"/>
          <w:sz w:val="22"/>
          <w:szCs w:val="22"/>
          <w:u w:val="none"/>
          <w:shd w:val="clear" w:fill="FFFFFF"/>
          <w:lang w:val="en-GB"/>
        </w:rPr>
        <w:t xml:space="preserve">Intellectual Property Rights (IPR): </w:t>
      </w:r>
      <w:r>
        <w:rPr>
          <w:rFonts w:hint="default" w:ascii="Cambria" w:hAnsi="Cambria" w:eastAsia="Helvetica" w:cs="Cambria"/>
          <w:b w:val="0"/>
          <w:bCs w:val="0"/>
          <w:i w:val="0"/>
          <w:iCs w:val="0"/>
          <w:caps w:val="0"/>
          <w:color w:val="000000"/>
          <w:spacing w:val="0"/>
          <w:sz w:val="22"/>
          <w:szCs w:val="22"/>
          <w:u w:val="none"/>
          <w:shd w:val="clear" w:fill="FFFFFF"/>
          <w:lang w:val="en-GB"/>
        </w:rPr>
        <w:t>Respecting the intellectual property of others by not engaging in piracy or unauthorized use of copyrighted materials.</w:t>
      </w:r>
    </w:p>
    <w:p w14:paraId="639E38ED">
      <w:pPr>
        <w:numPr>
          <w:numId w:val="0"/>
        </w:numPr>
        <w:ind w:leftChars="0"/>
        <w:jc w:val="both"/>
        <w:rPr>
          <w:rFonts w:hint="default" w:ascii="Cambria" w:hAnsi="Cambria" w:eastAsia="Helvetica" w:cs="Cambria"/>
          <w:b w:val="0"/>
          <w:bCs w:val="0"/>
          <w:i w:val="0"/>
          <w:iCs w:val="0"/>
          <w:caps w:val="0"/>
          <w:color w:val="000000"/>
          <w:spacing w:val="0"/>
          <w:sz w:val="22"/>
          <w:szCs w:val="22"/>
          <w:u w:val="none"/>
          <w:shd w:val="clear" w:fill="FFFFFF"/>
          <w:lang w:val="en-GB"/>
        </w:rPr>
      </w:pPr>
    </w:p>
    <w:p w14:paraId="7265CC9C">
      <w:pPr>
        <w:numPr>
          <w:ilvl w:val="0"/>
          <w:numId w:val="3"/>
        </w:numPr>
        <w:ind w:left="425" w:leftChars="0" w:hanging="425" w:firstLineChars="0"/>
        <w:jc w:val="both"/>
        <w:rPr>
          <w:rFonts w:hint="default" w:ascii="Cambria" w:hAnsi="Cambria" w:eastAsia="Helvetica" w:cs="Cambria"/>
          <w:b w:val="0"/>
          <w:bCs w:val="0"/>
          <w:i w:val="0"/>
          <w:iCs w:val="0"/>
          <w:caps w:val="0"/>
          <w:color w:val="000000"/>
          <w:spacing w:val="0"/>
          <w:sz w:val="22"/>
          <w:szCs w:val="22"/>
          <w:u w:val="none"/>
          <w:shd w:val="clear" w:fill="FFFFFF"/>
          <w:lang w:val="en-GB"/>
        </w:rPr>
      </w:pPr>
      <w:r>
        <w:rPr>
          <w:rFonts w:hint="default" w:ascii="Cambria" w:hAnsi="Cambria" w:eastAsia="Helvetica" w:cs="Cambria"/>
          <w:b/>
          <w:bCs/>
          <w:i w:val="0"/>
          <w:iCs w:val="0"/>
          <w:caps w:val="0"/>
          <w:color w:val="000000"/>
          <w:spacing w:val="0"/>
          <w:sz w:val="22"/>
          <w:szCs w:val="22"/>
          <w:u w:val="none"/>
          <w:shd w:val="clear" w:fill="FFFFFF"/>
          <w:lang w:val="en-GB"/>
        </w:rPr>
        <w:t xml:space="preserve">Security: </w:t>
      </w:r>
      <w:r>
        <w:rPr>
          <w:rFonts w:hint="default" w:ascii="Cambria" w:hAnsi="Cambria" w:eastAsia="Helvetica" w:cs="Cambria"/>
          <w:b w:val="0"/>
          <w:bCs w:val="0"/>
          <w:i w:val="0"/>
          <w:iCs w:val="0"/>
          <w:caps w:val="0"/>
          <w:color w:val="000000"/>
          <w:spacing w:val="0"/>
          <w:sz w:val="22"/>
          <w:szCs w:val="22"/>
          <w:u w:val="none"/>
          <w:shd w:val="clear" w:fill="FFFFFF"/>
          <w:lang w:val="en-GB"/>
        </w:rPr>
        <w:t>Ensuring that online activities do not compromise the security of systems and data. This includes using strong passwords, updating software, and being cautious of phishing attempts.</w:t>
      </w:r>
    </w:p>
    <w:p w14:paraId="6FBA54E1">
      <w:pPr>
        <w:numPr>
          <w:numId w:val="0"/>
        </w:numPr>
        <w:ind w:leftChars="0"/>
        <w:jc w:val="both"/>
        <w:rPr>
          <w:rFonts w:hint="default" w:ascii="Cambria" w:hAnsi="Cambria" w:eastAsia="Helvetica" w:cs="Cambria"/>
          <w:b w:val="0"/>
          <w:bCs w:val="0"/>
          <w:i w:val="0"/>
          <w:iCs w:val="0"/>
          <w:caps w:val="0"/>
          <w:color w:val="000000"/>
          <w:spacing w:val="0"/>
          <w:sz w:val="22"/>
          <w:szCs w:val="22"/>
          <w:u w:val="none"/>
          <w:shd w:val="clear" w:fill="FFFFFF"/>
          <w:lang w:val="en-GB"/>
        </w:rPr>
      </w:pPr>
    </w:p>
    <w:p w14:paraId="54C6FB0E">
      <w:pPr>
        <w:numPr>
          <w:ilvl w:val="0"/>
          <w:numId w:val="3"/>
        </w:numPr>
        <w:ind w:left="425" w:leftChars="0" w:hanging="425" w:firstLineChars="0"/>
        <w:jc w:val="both"/>
        <w:rPr>
          <w:rFonts w:hint="default" w:ascii="Cambria" w:hAnsi="Cambria" w:eastAsia="Helvetica" w:cs="Cambria"/>
          <w:b w:val="0"/>
          <w:bCs w:val="0"/>
          <w:i w:val="0"/>
          <w:iCs w:val="0"/>
          <w:caps w:val="0"/>
          <w:color w:val="000000"/>
          <w:spacing w:val="0"/>
          <w:sz w:val="22"/>
          <w:szCs w:val="22"/>
          <w:u w:val="none"/>
          <w:shd w:val="clear" w:fill="FFFFFF"/>
          <w:lang w:val="en-GB"/>
        </w:rPr>
      </w:pPr>
      <w:r>
        <w:rPr>
          <w:rFonts w:hint="default" w:ascii="Cambria" w:hAnsi="Cambria" w:eastAsia="Helvetica" w:cs="Cambria"/>
          <w:b/>
          <w:bCs/>
          <w:i w:val="0"/>
          <w:iCs w:val="0"/>
          <w:caps w:val="0"/>
          <w:color w:val="000000"/>
          <w:spacing w:val="0"/>
          <w:sz w:val="22"/>
          <w:szCs w:val="22"/>
          <w:u w:val="none"/>
          <w:shd w:val="clear" w:fill="FFFFFF"/>
          <w:lang w:val="en-GB"/>
        </w:rPr>
        <w:t xml:space="preserve">Accuracy: </w:t>
      </w:r>
      <w:r>
        <w:rPr>
          <w:rFonts w:hint="default" w:ascii="Cambria" w:hAnsi="Cambria" w:eastAsia="Helvetica" w:cs="Cambria"/>
          <w:b w:val="0"/>
          <w:bCs w:val="0"/>
          <w:i w:val="0"/>
          <w:iCs w:val="0"/>
          <w:caps w:val="0"/>
          <w:color w:val="000000"/>
          <w:spacing w:val="0"/>
          <w:sz w:val="22"/>
          <w:szCs w:val="22"/>
          <w:u w:val="none"/>
          <w:shd w:val="clear" w:fill="FFFFFF"/>
          <w:lang w:val="en-GB"/>
        </w:rPr>
        <w:t>Ensuring that the information shared online is accurate and not misleading. </w:t>
      </w:r>
      <w:r>
        <w:rPr>
          <w:rFonts w:hint="default" w:ascii="Cambria" w:hAnsi="Cambria" w:eastAsia="Helvetica" w:cs="Cambria"/>
          <w:b w:val="0"/>
          <w:bCs w:val="0"/>
          <w:i w:val="0"/>
          <w:iCs w:val="0"/>
          <w:caps w:val="0"/>
          <w:color w:val="000000"/>
          <w:spacing w:val="0"/>
          <w:sz w:val="22"/>
          <w:szCs w:val="22"/>
          <w:u w:val="none"/>
          <w:shd w:val="clear" w:fill="FFFFFF"/>
          <w:lang w:val="en-GB"/>
        </w:rPr>
        <w:fldChar w:fldCharType="begin"/>
      </w:r>
      <w:r>
        <w:rPr>
          <w:rFonts w:hint="default" w:ascii="Cambria" w:hAnsi="Cambria" w:eastAsia="Helvetica" w:cs="Cambria"/>
          <w:b w:val="0"/>
          <w:bCs w:val="0"/>
          <w:i w:val="0"/>
          <w:iCs w:val="0"/>
          <w:caps w:val="0"/>
          <w:color w:val="000000"/>
          <w:spacing w:val="0"/>
          <w:sz w:val="22"/>
          <w:szCs w:val="22"/>
          <w:u w:val="none"/>
          <w:shd w:val="clear" w:fill="FFFFFF"/>
          <w:lang w:val="en-GB"/>
        </w:rPr>
        <w:instrText xml:space="preserve"> HYPERLINK "https://www.geeksforgeeks.org/what-is-cyberethics/" </w:instrText>
      </w:r>
      <w:r>
        <w:rPr>
          <w:rFonts w:hint="default" w:ascii="Cambria" w:hAnsi="Cambria" w:eastAsia="Helvetica" w:cs="Cambria"/>
          <w:b w:val="0"/>
          <w:bCs w:val="0"/>
          <w:i w:val="0"/>
          <w:iCs w:val="0"/>
          <w:caps w:val="0"/>
          <w:color w:val="000000"/>
          <w:spacing w:val="0"/>
          <w:sz w:val="22"/>
          <w:szCs w:val="22"/>
          <w:u w:val="none"/>
          <w:shd w:val="clear" w:fill="FFFFFF"/>
          <w:lang w:val="en-GB"/>
        </w:rPr>
        <w:fldChar w:fldCharType="separate"/>
      </w:r>
      <w:r>
        <w:rPr>
          <w:rFonts w:hint="default" w:ascii="Cambria" w:hAnsi="Cambria" w:eastAsia="Helvetica" w:cs="Cambria"/>
          <w:b w:val="0"/>
          <w:bCs w:val="0"/>
          <w:i w:val="0"/>
          <w:iCs w:val="0"/>
          <w:caps w:val="0"/>
          <w:color w:val="000000"/>
          <w:spacing w:val="0"/>
          <w:sz w:val="22"/>
          <w:szCs w:val="22"/>
          <w:u w:val="none"/>
          <w:shd w:val="clear" w:fill="FFFFFF"/>
          <w:lang w:val="en-GB"/>
        </w:rPr>
        <w:t>This helps in maintaining trust and reliability in digital communications</w:t>
      </w:r>
      <w:r>
        <w:rPr>
          <w:rFonts w:hint="default" w:ascii="Cambria" w:hAnsi="Cambria" w:eastAsia="Helvetica" w:cs="Cambria"/>
          <w:b w:val="0"/>
          <w:bCs w:val="0"/>
          <w:i w:val="0"/>
          <w:iCs w:val="0"/>
          <w:caps w:val="0"/>
          <w:color w:val="000000"/>
          <w:spacing w:val="0"/>
          <w:sz w:val="22"/>
          <w:szCs w:val="22"/>
          <w:u w:val="none"/>
          <w:shd w:val="clear" w:fill="FFFFFF"/>
          <w:lang w:val="en-GB"/>
        </w:rPr>
        <w:fldChar w:fldCharType="end"/>
      </w:r>
      <w:r>
        <w:rPr>
          <w:rFonts w:hint="default" w:ascii="Cambria" w:hAnsi="Cambria" w:eastAsia="Helvetica" w:cs="Cambria"/>
          <w:b w:val="0"/>
          <w:bCs w:val="0"/>
          <w:i w:val="0"/>
          <w:iCs w:val="0"/>
          <w:caps w:val="0"/>
          <w:color w:val="000000"/>
          <w:spacing w:val="0"/>
          <w:sz w:val="22"/>
          <w:szCs w:val="22"/>
          <w:u w:val="none"/>
          <w:shd w:val="clear" w:fill="FFFFFF"/>
          <w:lang w:val="en-GB"/>
        </w:rPr>
        <w:t>.</w:t>
      </w:r>
    </w:p>
    <w:p w14:paraId="271BAD90">
      <w:pPr>
        <w:numPr>
          <w:numId w:val="0"/>
        </w:numPr>
        <w:ind w:leftChars="0"/>
        <w:jc w:val="both"/>
        <w:rPr>
          <w:rFonts w:hint="default" w:ascii="Cambria" w:hAnsi="Cambria" w:eastAsia="Helvetica" w:cs="Cambria"/>
          <w:b w:val="0"/>
          <w:bCs w:val="0"/>
          <w:i w:val="0"/>
          <w:iCs w:val="0"/>
          <w:caps w:val="0"/>
          <w:color w:val="000000"/>
          <w:spacing w:val="0"/>
          <w:sz w:val="22"/>
          <w:szCs w:val="22"/>
          <w:u w:val="none"/>
          <w:shd w:val="clear" w:fill="FFFFFF"/>
          <w:lang w:val="en-GB"/>
        </w:rPr>
      </w:pPr>
    </w:p>
    <w:p w14:paraId="742A71D4">
      <w:pPr>
        <w:numPr>
          <w:ilvl w:val="0"/>
          <w:numId w:val="3"/>
        </w:numPr>
        <w:ind w:left="425" w:leftChars="0" w:hanging="425" w:firstLineChars="0"/>
        <w:jc w:val="both"/>
        <w:rPr>
          <w:rFonts w:hint="default" w:ascii="Cambria" w:hAnsi="Cambria" w:eastAsia="Helvetica" w:cs="Cambria"/>
          <w:b w:val="0"/>
          <w:bCs w:val="0"/>
          <w:i w:val="0"/>
          <w:iCs w:val="0"/>
          <w:caps w:val="0"/>
          <w:color w:val="000000"/>
          <w:spacing w:val="0"/>
          <w:sz w:val="22"/>
          <w:szCs w:val="22"/>
          <w:u w:val="none"/>
          <w:shd w:val="clear" w:fill="FFFFFF"/>
          <w:lang w:val="en-GB"/>
        </w:rPr>
      </w:pPr>
      <w:r>
        <w:rPr>
          <w:rFonts w:hint="default" w:ascii="Cambria" w:hAnsi="Cambria" w:eastAsia="Helvetica" w:cs="Cambria"/>
          <w:b/>
          <w:bCs/>
          <w:i w:val="0"/>
          <w:iCs w:val="0"/>
          <w:caps w:val="0"/>
          <w:color w:val="000000"/>
          <w:spacing w:val="0"/>
          <w:sz w:val="22"/>
          <w:szCs w:val="22"/>
          <w:u w:val="none"/>
          <w:shd w:val="clear" w:fill="FFFFFF"/>
          <w:lang w:val="en-GB"/>
        </w:rPr>
        <w:t xml:space="preserve">Responsibility: </w:t>
      </w:r>
      <w:r>
        <w:rPr>
          <w:rFonts w:hint="default" w:ascii="Cambria" w:hAnsi="Cambria" w:eastAsia="Helvetica" w:cs="Cambria"/>
          <w:b w:val="0"/>
          <w:bCs w:val="0"/>
          <w:i w:val="0"/>
          <w:iCs w:val="0"/>
          <w:caps w:val="0"/>
          <w:color w:val="000000"/>
          <w:spacing w:val="0"/>
          <w:sz w:val="22"/>
          <w:szCs w:val="22"/>
          <w:u w:val="none"/>
          <w:shd w:val="clear" w:fill="FFFFFF"/>
          <w:lang w:val="en-GB"/>
        </w:rPr>
        <w:t>Being accountable for one’s actions online, including the content one shares and the interactions one engages in.</w:t>
      </w:r>
    </w:p>
    <w:p w14:paraId="5F771269">
      <w:pPr>
        <w:numPr>
          <w:numId w:val="0"/>
        </w:numPr>
        <w:ind w:leftChars="0"/>
        <w:jc w:val="both"/>
        <w:rPr>
          <w:rFonts w:hint="default" w:ascii="Cambria" w:hAnsi="Cambria" w:eastAsia="Helvetica" w:cs="Cambria"/>
          <w:b w:val="0"/>
          <w:bCs w:val="0"/>
          <w:i w:val="0"/>
          <w:iCs w:val="0"/>
          <w:caps w:val="0"/>
          <w:color w:val="000000"/>
          <w:spacing w:val="0"/>
          <w:sz w:val="22"/>
          <w:szCs w:val="22"/>
          <w:u w:val="none"/>
          <w:shd w:val="clear" w:fill="FFFFFF"/>
          <w:lang w:val="en-GB"/>
        </w:rPr>
      </w:pPr>
    </w:p>
    <w:p w14:paraId="22BF79D9">
      <w:pPr>
        <w:numPr>
          <w:ilvl w:val="0"/>
          <w:numId w:val="3"/>
        </w:numPr>
        <w:ind w:left="425" w:leftChars="0" w:hanging="425" w:firstLineChars="0"/>
        <w:jc w:val="both"/>
        <w:rPr>
          <w:rFonts w:hint="default" w:ascii="Cambria" w:hAnsi="Cambria" w:eastAsia="Helvetica" w:cs="Cambria"/>
          <w:b w:val="0"/>
          <w:bCs w:val="0"/>
          <w:i w:val="0"/>
          <w:iCs w:val="0"/>
          <w:caps w:val="0"/>
          <w:color w:val="000000"/>
          <w:spacing w:val="0"/>
          <w:sz w:val="22"/>
          <w:szCs w:val="22"/>
          <w:u w:val="none"/>
          <w:shd w:val="clear" w:fill="FFFFFF"/>
          <w:lang w:val="en-GB"/>
        </w:rPr>
      </w:pPr>
      <w:r>
        <w:rPr>
          <w:rFonts w:hint="default" w:ascii="Cambria" w:hAnsi="Cambria" w:eastAsia="Helvetica" w:cs="Cambria"/>
          <w:b/>
          <w:bCs/>
          <w:i w:val="0"/>
          <w:iCs w:val="0"/>
          <w:caps w:val="0"/>
          <w:color w:val="000000"/>
          <w:spacing w:val="0"/>
          <w:sz w:val="22"/>
          <w:szCs w:val="22"/>
          <w:u w:val="none"/>
          <w:shd w:val="clear" w:fill="FFFFFF"/>
          <w:lang w:val="en-GB"/>
        </w:rPr>
        <w:t xml:space="preserve">Respect: </w:t>
      </w:r>
      <w:r>
        <w:rPr>
          <w:rFonts w:hint="default" w:ascii="Cambria" w:hAnsi="Cambria" w:eastAsia="Helvetica" w:cs="Cambria"/>
          <w:b w:val="0"/>
          <w:bCs w:val="0"/>
          <w:i w:val="0"/>
          <w:iCs w:val="0"/>
          <w:caps w:val="0"/>
          <w:color w:val="000000"/>
          <w:spacing w:val="0"/>
          <w:sz w:val="22"/>
          <w:szCs w:val="22"/>
          <w:u w:val="none"/>
          <w:shd w:val="clear" w:fill="FFFFFF"/>
          <w:lang w:val="en-GB"/>
        </w:rPr>
        <w:t>Treating others with respect and avoiding harmful behaviors such as cyberbullying, harassment, and spreading hate speech.</w:t>
      </w:r>
    </w:p>
    <w:p w14:paraId="570724FB">
      <w:pPr>
        <w:numPr>
          <w:numId w:val="0"/>
        </w:numPr>
        <w:ind w:leftChars="0"/>
        <w:jc w:val="both"/>
        <w:rPr>
          <w:rFonts w:hint="default" w:ascii="Cambria" w:hAnsi="Cambria" w:eastAsia="Helvetica" w:cs="Cambria"/>
          <w:b w:val="0"/>
          <w:bCs w:val="0"/>
          <w:i w:val="0"/>
          <w:iCs w:val="0"/>
          <w:caps w:val="0"/>
          <w:color w:val="000000"/>
          <w:spacing w:val="0"/>
          <w:sz w:val="22"/>
          <w:szCs w:val="22"/>
          <w:u w:val="none"/>
          <w:shd w:val="clear" w:fill="FFFFFF"/>
          <w:lang w:val="en-GB"/>
        </w:rPr>
      </w:pPr>
    </w:p>
    <w:p w14:paraId="7E3881F1">
      <w:pPr>
        <w:numPr>
          <w:numId w:val="0"/>
        </w:numPr>
        <w:ind w:leftChars="0"/>
        <w:jc w:val="both"/>
        <w:rPr>
          <w:rFonts w:hint="default" w:ascii="Cambria" w:hAnsi="Cambria" w:eastAsia="Helvetica" w:cs="Cambria"/>
          <w:b w:val="0"/>
          <w:bCs w:val="0"/>
          <w:i w:val="0"/>
          <w:iCs w:val="0"/>
          <w:caps w:val="0"/>
          <w:color w:val="000000"/>
          <w:spacing w:val="0"/>
          <w:sz w:val="22"/>
          <w:szCs w:val="22"/>
          <w:u w:val="none"/>
          <w:shd w:val="clear" w:fill="FFFFFF"/>
          <w:lang w:val="en-GB"/>
        </w:rPr>
      </w:pPr>
      <w:r>
        <w:rPr>
          <w:rFonts w:hint="default" w:ascii="Cambria" w:hAnsi="Cambria" w:eastAsia="Helvetica" w:cs="Cambria"/>
          <w:b w:val="0"/>
          <w:bCs w:val="0"/>
          <w:i w:val="0"/>
          <w:iCs w:val="0"/>
          <w:caps w:val="0"/>
          <w:color w:val="000000"/>
          <w:spacing w:val="0"/>
          <w:sz w:val="22"/>
          <w:szCs w:val="22"/>
          <w:u w:val="none"/>
          <w:shd w:val="clear" w:fill="FFFFFF"/>
          <w:lang w:val="en-GB"/>
        </w:rPr>
        <w:t>These principles help create a safer and more respectful online environment.</w:t>
      </w:r>
    </w:p>
    <w:p w14:paraId="156C1115">
      <w:pPr>
        <w:numPr>
          <w:ilvl w:val="0"/>
          <w:numId w:val="0"/>
        </w:numPr>
        <w:jc w:val="both"/>
        <w:rPr>
          <w:rFonts w:hint="default" w:ascii="Cambria" w:hAnsi="Cambria" w:eastAsia="Helvetica" w:cs="Cambria"/>
          <w:b/>
          <w:bCs/>
          <w:i/>
          <w:iCs/>
          <w:caps w:val="0"/>
          <w:color w:val="000000"/>
          <w:spacing w:val="0"/>
          <w:sz w:val="28"/>
          <w:szCs w:val="28"/>
          <w:u w:val="single"/>
          <w:shd w:val="clear" w:fill="FFFFFF"/>
          <w:lang w:val="en-GB"/>
        </w:rPr>
      </w:pPr>
    </w:p>
    <w:p w14:paraId="14E2E2DA">
      <w:pPr>
        <w:numPr>
          <w:ilvl w:val="0"/>
          <w:numId w:val="0"/>
        </w:numPr>
        <w:jc w:val="both"/>
        <w:rPr>
          <w:rFonts w:hint="default" w:ascii="Cambria" w:hAnsi="Cambria" w:eastAsia="Helvetica" w:cs="Cambria"/>
          <w:b/>
          <w:bCs/>
          <w:i/>
          <w:iCs/>
          <w:caps w:val="0"/>
          <w:color w:val="000000"/>
          <w:spacing w:val="0"/>
          <w:sz w:val="28"/>
          <w:szCs w:val="28"/>
          <w:u w:val="single"/>
          <w:shd w:val="clear" w:fill="FFFFFF"/>
          <w:lang w:val="en-GB"/>
        </w:rPr>
      </w:pPr>
    </w:p>
    <w:p w14:paraId="5DF2D414">
      <w:pPr>
        <w:numPr>
          <w:ilvl w:val="0"/>
          <w:numId w:val="0"/>
        </w:numPr>
        <w:jc w:val="both"/>
        <w:rPr>
          <w:rFonts w:hint="default" w:ascii="Cambria" w:hAnsi="Cambria" w:eastAsia="Helvetica" w:cs="Cambria"/>
          <w:b/>
          <w:bCs/>
          <w:i/>
          <w:iCs/>
          <w:caps w:val="0"/>
          <w:color w:val="000000"/>
          <w:spacing w:val="0"/>
          <w:sz w:val="28"/>
          <w:szCs w:val="28"/>
          <w:u w:val="single"/>
          <w:shd w:val="clear" w:fill="FFFFFF"/>
          <w:lang w:val="en-GB"/>
        </w:rPr>
      </w:pPr>
      <w:r>
        <w:rPr>
          <w:rFonts w:hint="default" w:ascii="Cambria" w:hAnsi="Cambria" w:eastAsia="Helvetica" w:cs="Cambria"/>
          <w:b/>
          <w:bCs/>
          <w:i/>
          <w:iCs/>
          <w:caps w:val="0"/>
          <w:color w:val="000000"/>
          <w:spacing w:val="0"/>
          <w:sz w:val="28"/>
          <w:szCs w:val="28"/>
          <w:u w:val="single"/>
          <w:shd w:val="clear" w:fill="FFFFFF"/>
          <w:lang w:val="en-GB"/>
        </w:rPr>
        <w:t>Importance of Cyber Ethics</w:t>
      </w:r>
    </w:p>
    <w:p w14:paraId="63B52338">
      <w:pPr>
        <w:numPr>
          <w:ilvl w:val="0"/>
          <w:numId w:val="0"/>
        </w:numPr>
        <w:jc w:val="both"/>
        <w:rPr>
          <w:rFonts w:hint="default" w:ascii="Cambria" w:hAnsi="Cambria" w:eastAsia="Helvetica" w:cs="Cambria"/>
          <w:i w:val="0"/>
          <w:caps w:val="0"/>
          <w:color w:val="000000"/>
          <w:spacing w:val="0"/>
          <w:sz w:val="24"/>
          <w:szCs w:val="24"/>
          <w:shd w:val="clear" w:fill="FFFFFF"/>
          <w:lang w:val="en-GB"/>
        </w:rPr>
      </w:pPr>
    </w:p>
    <w:p w14:paraId="11DCA449">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Cyber ethics is critically important in today's interconnected world, where digital technology influences almost every aspect of life. The ethical use of technology and the internet has far-reaching implications, affecting individuals, businesses, governments, and society as a whole.</w:t>
      </w:r>
    </w:p>
    <w:p w14:paraId="59B2523C">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0466357C">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Here’s why cyber ethics is essential:</w:t>
      </w:r>
    </w:p>
    <w:p w14:paraId="5C509F99">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64C7CFB6">
      <w:pPr>
        <w:numPr>
          <w:ilvl w:val="0"/>
          <w:numId w:val="4"/>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Protection of Privacy and Personal Data:</w:t>
      </w:r>
    </w:p>
    <w:p w14:paraId="4E397856">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52716D19">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Importance:</w:t>
      </w:r>
      <w:r>
        <w:rPr>
          <w:rFonts w:hint="default" w:ascii="Cambria" w:hAnsi="Cambria" w:eastAsia="Helvetica" w:cs="Cambria"/>
          <w:i w:val="0"/>
          <w:caps w:val="0"/>
          <w:color w:val="000000"/>
          <w:spacing w:val="0"/>
          <w:sz w:val="22"/>
          <w:szCs w:val="22"/>
          <w:shd w:val="clear" w:fill="FFFFFF"/>
          <w:lang w:val="en-GB"/>
        </w:rPr>
        <w:t xml:space="preserve"> With the widespread collection of personal data, ethical practices are vital to protect individuals' privacy. Unethical handling of data can lead to identity theft, unauthorized surveillance, and exploitation.</w:t>
      </w:r>
    </w:p>
    <w:p w14:paraId="66305E9F">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C1B36A2">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Impact: </w:t>
      </w:r>
      <w:r>
        <w:rPr>
          <w:rFonts w:hint="default" w:ascii="Cambria" w:hAnsi="Cambria" w:eastAsia="Helvetica" w:cs="Cambria"/>
          <w:i w:val="0"/>
          <w:caps w:val="0"/>
          <w:color w:val="000000"/>
          <w:spacing w:val="0"/>
          <w:sz w:val="22"/>
          <w:szCs w:val="22"/>
          <w:shd w:val="clear" w:fill="FFFFFF"/>
          <w:lang w:val="en-GB"/>
        </w:rPr>
        <w:t>Ethical guidelines help ensure that personal data is used responsibly, fostering trust in digital systems and services.</w:t>
      </w:r>
    </w:p>
    <w:p w14:paraId="1FE3B4C2">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22E135BB">
      <w:pPr>
        <w:numPr>
          <w:ilvl w:val="0"/>
          <w:numId w:val="4"/>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Prevention of Cybercrime:</w:t>
      </w:r>
    </w:p>
    <w:p w14:paraId="03C71B31">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26584EA1">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Importance: </w:t>
      </w:r>
      <w:r>
        <w:rPr>
          <w:rFonts w:hint="default" w:ascii="Cambria" w:hAnsi="Cambria" w:eastAsia="Helvetica" w:cs="Cambria"/>
          <w:i w:val="0"/>
          <w:caps w:val="0"/>
          <w:color w:val="000000"/>
          <w:spacing w:val="0"/>
          <w:sz w:val="22"/>
          <w:szCs w:val="22"/>
          <w:shd w:val="clear" w:fill="FFFFFF"/>
          <w:lang w:val="en-GB"/>
        </w:rPr>
        <w:t xml:space="preserve">Ethical behavior in cyberspace helps prevent illegal activities such as hacking, phishing, </w:t>
      </w:r>
      <w:r>
        <w:rPr>
          <w:rFonts w:hint="default" w:ascii="Cambria" w:hAnsi="Cambria" w:eastAsia="Helvetica" w:cs="Cambria"/>
          <w:i w:val="0"/>
          <w:color w:val="000000"/>
          <w:spacing w:val="0"/>
          <w:sz w:val="22"/>
          <w:szCs w:val="22"/>
          <w:shd w:val="clear" w:fill="FFFFFF"/>
          <w:lang w:val="en-GB"/>
        </w:rPr>
        <w:t>cyber-bullying</w:t>
      </w:r>
      <w:r>
        <w:rPr>
          <w:rFonts w:hint="default" w:ascii="Cambria" w:hAnsi="Cambria" w:eastAsia="Helvetica" w:cs="Cambria"/>
          <w:i w:val="0"/>
          <w:caps w:val="0"/>
          <w:color w:val="000000"/>
          <w:spacing w:val="0"/>
          <w:sz w:val="22"/>
          <w:szCs w:val="22"/>
          <w:shd w:val="clear" w:fill="FFFFFF"/>
          <w:lang w:val="en-GB"/>
        </w:rPr>
        <w:t>, and online fraud. Cyber ethics emphasizes responsible use of the internet and adherence to laws.</w:t>
      </w:r>
    </w:p>
    <w:p w14:paraId="5EFB0420">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4904C87C">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Impact: </w:t>
      </w:r>
      <w:r>
        <w:rPr>
          <w:rFonts w:hint="default" w:ascii="Cambria" w:hAnsi="Cambria" w:eastAsia="Helvetica" w:cs="Cambria"/>
          <w:i w:val="0"/>
          <w:caps w:val="0"/>
          <w:color w:val="000000"/>
          <w:spacing w:val="0"/>
          <w:sz w:val="22"/>
          <w:szCs w:val="22"/>
          <w:shd w:val="clear" w:fill="FFFFFF"/>
          <w:lang w:val="en-GB"/>
        </w:rPr>
        <w:t xml:space="preserve">Ethical awareness reduces the risk of </w:t>
      </w:r>
      <w:r>
        <w:rPr>
          <w:rFonts w:hint="default" w:ascii="Cambria" w:hAnsi="Cambria" w:eastAsia="Helvetica" w:cs="Cambria"/>
          <w:i w:val="0"/>
          <w:color w:val="000000"/>
          <w:spacing w:val="0"/>
          <w:sz w:val="22"/>
          <w:szCs w:val="22"/>
          <w:shd w:val="clear" w:fill="FFFFFF"/>
          <w:lang w:val="en-GB"/>
        </w:rPr>
        <w:t>cyber-crimes</w:t>
      </w:r>
      <w:r>
        <w:rPr>
          <w:rFonts w:hint="default" w:ascii="Cambria" w:hAnsi="Cambria" w:eastAsia="Helvetica" w:cs="Cambria"/>
          <w:i w:val="0"/>
          <w:caps w:val="0"/>
          <w:color w:val="000000"/>
          <w:spacing w:val="0"/>
          <w:sz w:val="22"/>
          <w:szCs w:val="22"/>
          <w:shd w:val="clear" w:fill="FFFFFF"/>
          <w:lang w:val="en-GB"/>
        </w:rPr>
        <w:t>, contributing to a safer digital environment for individuals and organizations.</w:t>
      </w:r>
    </w:p>
    <w:p w14:paraId="51752BFB">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68DF765B">
      <w:pPr>
        <w:numPr>
          <w:ilvl w:val="0"/>
          <w:numId w:val="4"/>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Protection of Freedom of Speech and Expression:</w:t>
      </w:r>
    </w:p>
    <w:p w14:paraId="69ECFEE8">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1B75F12C">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Importance:</w:t>
      </w:r>
      <w:r>
        <w:rPr>
          <w:rFonts w:hint="default" w:ascii="Cambria" w:hAnsi="Cambria" w:eastAsia="Helvetica" w:cs="Cambria"/>
          <w:i w:val="0"/>
          <w:caps w:val="0"/>
          <w:color w:val="000000"/>
          <w:spacing w:val="0"/>
          <w:sz w:val="22"/>
          <w:szCs w:val="22"/>
          <w:shd w:val="clear" w:fill="FFFFFF"/>
          <w:lang w:val="en-GB"/>
        </w:rPr>
        <w:t xml:space="preserve"> Ethical considerations are essential when balancing freedom of expression with the need to prevent harmful content, such as hate speech or misinformation. Censorship and content moderation require a thoughtful ethical approach to avoid overreach and protect civil liberties.</w:t>
      </w:r>
    </w:p>
    <w:p w14:paraId="0DE786FB">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074A1D8B">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Impact: </w:t>
      </w:r>
      <w:r>
        <w:rPr>
          <w:rFonts w:hint="default" w:ascii="Cambria" w:hAnsi="Cambria" w:eastAsia="Helvetica" w:cs="Cambria"/>
          <w:i w:val="0"/>
          <w:caps w:val="0"/>
          <w:color w:val="000000"/>
          <w:spacing w:val="0"/>
          <w:sz w:val="22"/>
          <w:szCs w:val="22"/>
          <w:shd w:val="clear" w:fill="FFFFFF"/>
          <w:lang w:val="en-GB"/>
        </w:rPr>
        <w:t>Ethical frameworks help create a digital space where free speech is respected while minimizing harm caused by malicious or false information.</w:t>
      </w:r>
    </w:p>
    <w:p w14:paraId="5A56D0A7">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576F017C">
      <w:pPr>
        <w:numPr>
          <w:ilvl w:val="0"/>
          <w:numId w:val="4"/>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Ensuring Fair and Equitable Access to Technology:</w:t>
      </w:r>
    </w:p>
    <w:p w14:paraId="4D10BD8B">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1F13EF76">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Importance: </w:t>
      </w:r>
      <w:r>
        <w:rPr>
          <w:rFonts w:hint="default" w:ascii="Cambria" w:hAnsi="Cambria" w:eastAsia="Helvetica" w:cs="Cambria"/>
          <w:i w:val="0"/>
          <w:caps w:val="0"/>
          <w:color w:val="000000"/>
          <w:spacing w:val="0"/>
          <w:sz w:val="22"/>
          <w:szCs w:val="22"/>
          <w:shd w:val="clear" w:fill="FFFFFF"/>
          <w:lang w:val="en-GB"/>
        </w:rPr>
        <w:t>Cyber ethics addresses the digital divide by promoting fair access to technology and the internet. Unequal access can exacerbate social inequalities, so ethical principles demand efforts to ensure inclusivity.</w:t>
      </w:r>
    </w:p>
    <w:p w14:paraId="39279D9E">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6BE898A6">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Impact: </w:t>
      </w:r>
      <w:r>
        <w:rPr>
          <w:rFonts w:hint="default" w:ascii="Cambria" w:hAnsi="Cambria" w:eastAsia="Helvetica" w:cs="Cambria"/>
          <w:i w:val="0"/>
          <w:caps w:val="0"/>
          <w:color w:val="000000"/>
          <w:spacing w:val="0"/>
          <w:sz w:val="22"/>
          <w:szCs w:val="22"/>
          <w:shd w:val="clear" w:fill="FFFFFF"/>
          <w:lang w:val="en-GB"/>
        </w:rPr>
        <w:t>Ethical practices in technology distribution and education help bridge the gap between different socio-economic groups, promoting equity and opportunity in the digital age.</w:t>
      </w:r>
    </w:p>
    <w:p w14:paraId="62D6EA7D">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0FA74FEB">
      <w:pPr>
        <w:numPr>
          <w:ilvl w:val="0"/>
          <w:numId w:val="4"/>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Safeguarding Democracy and Society:</w:t>
      </w:r>
    </w:p>
    <w:p w14:paraId="1E508E66">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1878C4FF">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Importance:</w:t>
      </w:r>
      <w:r>
        <w:rPr>
          <w:rFonts w:hint="default" w:ascii="Cambria" w:hAnsi="Cambria" w:eastAsia="Helvetica" w:cs="Cambria"/>
          <w:i w:val="0"/>
          <w:caps w:val="0"/>
          <w:color w:val="000000"/>
          <w:spacing w:val="0"/>
          <w:sz w:val="22"/>
          <w:szCs w:val="22"/>
          <w:shd w:val="clear" w:fill="FFFFFF"/>
          <w:lang w:val="en-GB"/>
        </w:rPr>
        <w:t xml:space="preserve"> In the digital age, elections, governance, and public discourse are increasingly conducted online. Ethical practices are crucial in protecting democratic processes from interference, manipulation, and disinformation.</w:t>
      </w:r>
    </w:p>
    <w:p w14:paraId="0D256AD9">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62979476">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Impact:</w:t>
      </w:r>
      <w:r>
        <w:rPr>
          <w:rFonts w:hint="default" w:ascii="Cambria" w:hAnsi="Cambria" w:eastAsia="Helvetica" w:cs="Cambria"/>
          <w:i w:val="0"/>
          <w:caps w:val="0"/>
          <w:color w:val="000000"/>
          <w:spacing w:val="0"/>
          <w:sz w:val="22"/>
          <w:szCs w:val="22"/>
          <w:shd w:val="clear" w:fill="FFFFFF"/>
          <w:lang w:val="en-GB"/>
        </w:rPr>
        <w:t xml:space="preserve"> By upholding cyber ethics, societies can ensure that technology supports democratic values, transparency, and informed decision-making.</w:t>
      </w:r>
    </w:p>
    <w:p w14:paraId="61743E44">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59F64CE1">
      <w:pPr>
        <w:numPr>
          <w:ilvl w:val="0"/>
          <w:numId w:val="4"/>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Ethical Development of AI and Emerging Technologies:</w:t>
      </w:r>
    </w:p>
    <w:p w14:paraId="2BF5DFF8">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4DA11076">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Importance:</w:t>
      </w:r>
      <w:r>
        <w:rPr>
          <w:rFonts w:hint="default" w:ascii="Cambria" w:hAnsi="Cambria" w:eastAsia="Helvetica" w:cs="Cambria"/>
          <w:i w:val="0"/>
          <w:caps w:val="0"/>
          <w:color w:val="000000"/>
          <w:spacing w:val="0"/>
          <w:sz w:val="22"/>
          <w:szCs w:val="22"/>
          <w:shd w:val="clear" w:fill="FFFFFF"/>
          <w:lang w:val="en-GB"/>
        </w:rPr>
        <w:t xml:space="preserve"> As technologies like AI, machine learning, and automation become more pervasive, ethical considerations are essential to prevent biases, ensure accountability, and protect human rights.</w:t>
      </w:r>
    </w:p>
    <w:p w14:paraId="1D0CDD08">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25D8315F">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Impact: </w:t>
      </w:r>
      <w:r>
        <w:rPr>
          <w:rFonts w:hint="default" w:ascii="Cambria" w:hAnsi="Cambria" w:eastAsia="Helvetica" w:cs="Cambria"/>
          <w:i w:val="0"/>
          <w:caps w:val="0"/>
          <w:color w:val="000000"/>
          <w:spacing w:val="0"/>
          <w:sz w:val="22"/>
          <w:szCs w:val="22"/>
          <w:shd w:val="clear" w:fill="FFFFFF"/>
          <w:lang w:val="en-GB"/>
        </w:rPr>
        <w:t>Ethical guidelines help ensure that emerging technologies are developed and deployed in ways that benefit humanity while minimizing risks and unintended consequences.</w:t>
      </w:r>
    </w:p>
    <w:p w14:paraId="48114751">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39EB464">
      <w:pPr>
        <w:numPr>
          <w:ilvl w:val="0"/>
          <w:numId w:val="4"/>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Building Trust in Digital Systems:</w:t>
      </w:r>
    </w:p>
    <w:p w14:paraId="53DF939E">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4C6CBDEB">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Importance: </w:t>
      </w:r>
      <w:r>
        <w:rPr>
          <w:rFonts w:hint="default" w:ascii="Cambria" w:hAnsi="Cambria" w:eastAsia="Helvetica" w:cs="Cambria"/>
          <w:i w:val="0"/>
          <w:caps w:val="0"/>
          <w:color w:val="000000"/>
          <w:spacing w:val="0"/>
          <w:sz w:val="22"/>
          <w:szCs w:val="22"/>
          <w:shd w:val="clear" w:fill="FFFFFF"/>
          <w:lang w:val="en-GB"/>
        </w:rPr>
        <w:t>Trust is fundamental to the functioning of digital economies and online interactions. Ethical behavior by organizations, governments, and individuals fosters confidence in digital systems, services, and transactions.</w:t>
      </w:r>
    </w:p>
    <w:p w14:paraId="165FE8C3">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0D52EB9D">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Impact:</w:t>
      </w:r>
      <w:r>
        <w:rPr>
          <w:rFonts w:hint="default" w:ascii="Cambria" w:hAnsi="Cambria" w:eastAsia="Helvetica" w:cs="Cambria"/>
          <w:i w:val="0"/>
          <w:caps w:val="0"/>
          <w:color w:val="000000"/>
          <w:spacing w:val="0"/>
          <w:sz w:val="22"/>
          <w:szCs w:val="22"/>
          <w:shd w:val="clear" w:fill="FFFFFF"/>
          <w:lang w:val="en-GB"/>
        </w:rPr>
        <w:t xml:space="preserve"> When users trust that their data will be protected and their rights respected, they are more likely to engage with digital platforms, driving innovation and economic growth.</w:t>
      </w:r>
    </w:p>
    <w:p w14:paraId="37CB294E">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426E4800">
      <w:pPr>
        <w:numPr>
          <w:ilvl w:val="0"/>
          <w:numId w:val="4"/>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Promotion of Global Cooperation:</w:t>
      </w:r>
    </w:p>
    <w:p w14:paraId="1928FA02">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72B19EDF">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Importance: </w:t>
      </w:r>
      <w:r>
        <w:rPr>
          <w:rFonts w:hint="default" w:ascii="Cambria" w:hAnsi="Cambria" w:eastAsia="Helvetica" w:cs="Cambria"/>
          <w:i w:val="0"/>
          <w:caps w:val="0"/>
          <w:color w:val="000000"/>
          <w:spacing w:val="0"/>
          <w:sz w:val="22"/>
          <w:szCs w:val="22"/>
          <w:shd w:val="clear" w:fill="FFFFFF"/>
          <w:lang w:val="en-GB"/>
        </w:rPr>
        <w:t>Cyber threats are global in nature, requiring international cooperation. Ethical principles guide global collaboration on issues like cybersecurity, internet governance, and the protection of shared digital spaces.</w:t>
      </w:r>
    </w:p>
    <w:p w14:paraId="089273BE">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71B82DF6">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Impact:</w:t>
      </w:r>
      <w:r>
        <w:rPr>
          <w:rFonts w:hint="default" w:ascii="Cambria" w:hAnsi="Cambria" w:eastAsia="Helvetica" w:cs="Cambria"/>
          <w:i w:val="0"/>
          <w:caps w:val="0"/>
          <w:color w:val="000000"/>
          <w:spacing w:val="0"/>
          <w:sz w:val="22"/>
          <w:szCs w:val="22"/>
          <w:shd w:val="clear" w:fill="FFFFFF"/>
          <w:lang w:val="en-GB"/>
        </w:rPr>
        <w:t xml:space="preserve"> Adopting a common ethical framework helps nations work together to tackle challenges that cross borders, ensuring a more secure and inclusive global digital environment.</w:t>
      </w:r>
    </w:p>
    <w:p w14:paraId="7A17E4F6">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02D55848">
      <w:pPr>
        <w:numPr>
          <w:ilvl w:val="0"/>
          <w:numId w:val="4"/>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Corporate Responsibility and Reputation:</w:t>
      </w:r>
    </w:p>
    <w:p w14:paraId="61000D70">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0D97AED0">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Importance:</w:t>
      </w:r>
      <w:r>
        <w:rPr>
          <w:rFonts w:hint="default" w:ascii="Cambria" w:hAnsi="Cambria" w:eastAsia="Helvetica" w:cs="Cambria"/>
          <w:i w:val="0"/>
          <w:caps w:val="0"/>
          <w:color w:val="000000"/>
          <w:spacing w:val="0"/>
          <w:sz w:val="22"/>
          <w:szCs w:val="22"/>
          <w:shd w:val="clear" w:fill="FFFFFF"/>
          <w:lang w:val="en-GB"/>
        </w:rPr>
        <w:t xml:space="preserve"> For businesses, ethical practices in cybersecurity and data management are crucial to maintaining reputation and consumer trust. Ethical lapses can lead to significant financial losses, legal penalties, and damaged public trust.</w:t>
      </w:r>
    </w:p>
    <w:p w14:paraId="5C8404BA">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1FBF12E">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Impact: </w:t>
      </w:r>
      <w:r>
        <w:rPr>
          <w:rFonts w:hint="default" w:ascii="Cambria" w:hAnsi="Cambria" w:eastAsia="Helvetica" w:cs="Cambria"/>
          <w:i w:val="0"/>
          <w:caps w:val="0"/>
          <w:color w:val="000000"/>
          <w:spacing w:val="0"/>
          <w:sz w:val="22"/>
          <w:szCs w:val="22"/>
          <w:shd w:val="clear" w:fill="FFFFFF"/>
          <w:lang w:val="en-GB"/>
        </w:rPr>
        <w:t>Companies that prioritize cyber ethics are better positioned to protect their assets, comply with regulations, and build long-term customer relationships.</w:t>
      </w:r>
    </w:p>
    <w:p w14:paraId="45293843">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5355123A">
      <w:pPr>
        <w:numPr>
          <w:ilvl w:val="0"/>
          <w:numId w:val="4"/>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Encouraging Responsible Digital Citizenship:</w:t>
      </w:r>
    </w:p>
    <w:p w14:paraId="015BAD9A">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02072B1A">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Importance:</w:t>
      </w:r>
      <w:r>
        <w:rPr>
          <w:rFonts w:hint="default" w:ascii="Cambria" w:hAnsi="Cambria" w:eastAsia="Helvetica" w:cs="Cambria"/>
          <w:i w:val="0"/>
          <w:caps w:val="0"/>
          <w:color w:val="000000"/>
          <w:spacing w:val="0"/>
          <w:sz w:val="22"/>
          <w:szCs w:val="22"/>
          <w:shd w:val="clear" w:fill="FFFFFF"/>
          <w:lang w:val="en-GB"/>
        </w:rPr>
        <w:t xml:space="preserve"> Educating individuals about cyber ethics encourages responsible behavior online, such as respecting others’ privacy, avoiding </w:t>
      </w:r>
      <w:r>
        <w:rPr>
          <w:rFonts w:hint="default" w:ascii="Cambria" w:hAnsi="Cambria" w:eastAsia="Helvetica" w:cs="Cambria"/>
          <w:i w:val="0"/>
          <w:color w:val="000000"/>
          <w:spacing w:val="0"/>
          <w:sz w:val="22"/>
          <w:szCs w:val="22"/>
          <w:shd w:val="clear" w:fill="FFFFFF"/>
          <w:lang w:val="en-GB"/>
        </w:rPr>
        <w:t>cyber-bullying</w:t>
      </w:r>
      <w:r>
        <w:rPr>
          <w:rFonts w:hint="default" w:ascii="Cambria" w:hAnsi="Cambria" w:eastAsia="Helvetica" w:cs="Cambria"/>
          <w:i w:val="0"/>
          <w:caps w:val="0"/>
          <w:color w:val="000000"/>
          <w:spacing w:val="0"/>
          <w:sz w:val="22"/>
          <w:szCs w:val="22"/>
          <w:shd w:val="clear" w:fill="FFFFFF"/>
          <w:lang w:val="en-GB"/>
        </w:rPr>
        <w:t>, and being cautious about sharing information.</w:t>
      </w:r>
    </w:p>
    <w:p w14:paraId="552EFE2F">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795DE389">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Impact:</w:t>
      </w:r>
      <w:r>
        <w:rPr>
          <w:rFonts w:hint="default" w:ascii="Cambria" w:hAnsi="Cambria" w:eastAsia="Helvetica" w:cs="Cambria"/>
          <w:i w:val="0"/>
          <w:caps w:val="0"/>
          <w:color w:val="000000"/>
          <w:spacing w:val="0"/>
          <w:sz w:val="22"/>
          <w:szCs w:val="22"/>
          <w:shd w:val="clear" w:fill="FFFFFF"/>
          <w:lang w:val="en-GB"/>
        </w:rPr>
        <w:t xml:space="preserve"> Responsible digital citizens contribute to a healthier, more respectful online community, reducing harmful behaviors and promoting positive interactions.</w:t>
      </w:r>
    </w:p>
    <w:p w14:paraId="7FCB690A">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620BAE65">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Cyber ethics is crucial for the responsible and fair use of technology in society. It helps to protect individual rights, maintain security, and ensure that technology serves the greater good. As technology continues to evolve, the importance of cyber ethics will only grow, requiring continuous reflection, education, and action.</w:t>
      </w:r>
    </w:p>
    <w:p w14:paraId="3A438238">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3A1D234A">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27703BEE">
      <w:pPr>
        <w:numPr>
          <w:ilvl w:val="0"/>
          <w:numId w:val="0"/>
        </w:numPr>
        <w:jc w:val="both"/>
        <w:rPr>
          <w:rFonts w:hint="default" w:ascii="Cambria" w:hAnsi="Cambria" w:eastAsia="Helvetica" w:cs="Cambria"/>
          <w:b/>
          <w:bCs/>
          <w:i/>
          <w:iCs/>
          <w:caps w:val="0"/>
          <w:color w:val="000000"/>
          <w:spacing w:val="0"/>
          <w:sz w:val="28"/>
          <w:szCs w:val="28"/>
          <w:u w:val="single"/>
          <w:shd w:val="clear" w:fill="FFFFFF"/>
          <w:lang w:val="en-GB"/>
        </w:rPr>
      </w:pPr>
      <w:r>
        <w:rPr>
          <w:rFonts w:hint="default" w:ascii="Cambria" w:hAnsi="Cambria" w:eastAsia="Helvetica" w:cs="Cambria"/>
          <w:b/>
          <w:bCs/>
          <w:i/>
          <w:iCs/>
          <w:caps w:val="0"/>
          <w:color w:val="000000"/>
          <w:spacing w:val="0"/>
          <w:sz w:val="28"/>
          <w:szCs w:val="28"/>
          <w:u w:val="single"/>
          <w:shd w:val="clear" w:fill="FFFFFF"/>
          <w:lang w:val="en-GB"/>
        </w:rPr>
        <w:t>Why is Cyber Ethics Unique?</w:t>
      </w:r>
    </w:p>
    <w:p w14:paraId="7FF46A24">
      <w:pPr>
        <w:numPr>
          <w:ilvl w:val="0"/>
          <w:numId w:val="0"/>
        </w:numPr>
        <w:jc w:val="both"/>
        <w:rPr>
          <w:rFonts w:hint="default" w:ascii="Cambria" w:hAnsi="Cambria" w:eastAsia="Helvetica" w:cs="Cambria"/>
          <w:i w:val="0"/>
          <w:caps w:val="0"/>
          <w:color w:val="000000"/>
          <w:spacing w:val="0"/>
          <w:sz w:val="24"/>
          <w:szCs w:val="24"/>
          <w:shd w:val="clear" w:fill="FFFFFF"/>
          <w:lang w:val="en-GB"/>
        </w:rPr>
      </w:pPr>
    </w:p>
    <w:p w14:paraId="6D8E8521">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 xml:space="preserve">Cyber ethics is unique because it addresses the ethical issues that arise specifically from the use of digital technology, the internet, and cyberspace. </w:t>
      </w:r>
    </w:p>
    <w:p w14:paraId="55DB20A2">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79E111E8">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Its distinctiveness comes from several factors that differentiate it from traditional ethical frameworks:</w:t>
      </w:r>
    </w:p>
    <w:p w14:paraId="6F881ABF">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4D4DDFEB">
      <w:pPr>
        <w:numPr>
          <w:ilvl w:val="0"/>
          <w:numId w:val="5"/>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Rapid Technological Evolution:</w:t>
      </w:r>
    </w:p>
    <w:p w14:paraId="13E11640">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00C9E2A3">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Uniqueness:</w:t>
      </w:r>
      <w:r>
        <w:rPr>
          <w:rFonts w:hint="default" w:ascii="Cambria" w:hAnsi="Cambria" w:eastAsia="Helvetica" w:cs="Cambria"/>
          <w:i w:val="0"/>
          <w:caps w:val="0"/>
          <w:color w:val="000000"/>
          <w:spacing w:val="0"/>
          <w:sz w:val="22"/>
          <w:szCs w:val="22"/>
          <w:shd w:val="clear" w:fill="FFFFFF"/>
          <w:lang w:val="en-GB"/>
        </w:rPr>
        <w:t xml:space="preserve"> Cyber ethics deals with technologies that are constantly evolving at a fast pace. The internet, artificial intelligence, blockchain, and other digital innovations bring about new ethical challenges that were previously unimaginable. Ethical guidelines must adapt quickly to keep up with these rapid changes, making cyber ethics an ever-evolving field.</w:t>
      </w:r>
    </w:p>
    <w:p w14:paraId="7C3CEBEC">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648EFCAC">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Impact: </w:t>
      </w:r>
      <w:r>
        <w:rPr>
          <w:rFonts w:hint="default" w:ascii="Cambria" w:hAnsi="Cambria" w:eastAsia="Helvetica" w:cs="Cambria"/>
          <w:i w:val="0"/>
          <w:caps w:val="0"/>
          <w:color w:val="000000"/>
          <w:spacing w:val="0"/>
          <w:sz w:val="22"/>
          <w:szCs w:val="22"/>
          <w:shd w:val="clear" w:fill="FFFFFF"/>
          <w:lang w:val="en-GB"/>
        </w:rPr>
        <w:t>Unlike traditional ethics, which may rely on established norms, cyber ethics must be flexible and forward-thinking to address emerging issues as new technologies are developed.</w:t>
      </w:r>
    </w:p>
    <w:p w14:paraId="43E203B9">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3578C815">
      <w:pPr>
        <w:numPr>
          <w:ilvl w:val="0"/>
          <w:numId w:val="5"/>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Global and Borderless Nature:</w:t>
      </w:r>
    </w:p>
    <w:p w14:paraId="7E673A92">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3DB32B80">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Uniqueness: </w:t>
      </w:r>
      <w:r>
        <w:rPr>
          <w:rFonts w:hint="default" w:ascii="Cambria" w:hAnsi="Cambria" w:eastAsia="Helvetica" w:cs="Cambria"/>
          <w:i w:val="0"/>
          <w:caps w:val="0"/>
          <w:color w:val="000000"/>
          <w:spacing w:val="0"/>
          <w:sz w:val="22"/>
          <w:szCs w:val="22"/>
          <w:shd w:val="clear" w:fill="FFFFFF"/>
          <w:lang w:val="en-GB"/>
        </w:rPr>
        <w:t>Cyberspace is inherently global and not confined by physical borders. Ethical dilemmas in cyberspace often have international implications, involving diverse cultures, legal systems, and social norms. This borderless nat</w:t>
      </w:r>
      <w:bookmarkStart w:id="0" w:name="_GoBack"/>
      <w:bookmarkEnd w:id="0"/>
      <w:r>
        <w:rPr>
          <w:rFonts w:hint="default" w:ascii="Cambria" w:hAnsi="Cambria" w:eastAsia="Helvetica" w:cs="Cambria"/>
          <w:i w:val="0"/>
          <w:caps w:val="0"/>
          <w:color w:val="000000"/>
          <w:spacing w:val="0"/>
          <w:sz w:val="22"/>
          <w:szCs w:val="22"/>
          <w:shd w:val="clear" w:fill="FFFFFF"/>
          <w:lang w:val="en-GB"/>
        </w:rPr>
        <w:t>ure makes it challenging to create universal ethical standards.</w:t>
      </w:r>
    </w:p>
    <w:p w14:paraId="062292D4">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05DAEE34">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Impact:</w:t>
      </w:r>
      <w:r>
        <w:rPr>
          <w:rFonts w:hint="default" w:ascii="Cambria" w:hAnsi="Cambria" w:eastAsia="Helvetica" w:cs="Cambria"/>
          <w:i w:val="0"/>
          <w:caps w:val="0"/>
          <w:color w:val="000000"/>
          <w:spacing w:val="0"/>
          <w:sz w:val="22"/>
          <w:szCs w:val="22"/>
          <w:shd w:val="clear" w:fill="FFFFFF"/>
          <w:lang w:val="en-GB"/>
        </w:rPr>
        <w:t xml:space="preserve"> Unlike many ethical frameworks that operate within specific legal or cultural contexts, cyber ethics must account for a global community with differing values and regulations, leading to complex ethical questions.</w:t>
      </w:r>
    </w:p>
    <w:p w14:paraId="33C458E8">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4D08E56A">
      <w:pPr>
        <w:numPr>
          <w:ilvl w:val="0"/>
          <w:numId w:val="5"/>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Anonymity and Pseudonymity:</w:t>
      </w:r>
    </w:p>
    <w:p w14:paraId="6FBB4F31">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4312BA2E">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Uniqueness:</w:t>
      </w:r>
      <w:r>
        <w:rPr>
          <w:rFonts w:hint="default" w:ascii="Cambria" w:hAnsi="Cambria" w:eastAsia="Helvetica" w:cs="Cambria"/>
          <w:i w:val="0"/>
          <w:caps w:val="0"/>
          <w:color w:val="000000"/>
          <w:spacing w:val="0"/>
          <w:sz w:val="22"/>
          <w:szCs w:val="22"/>
          <w:shd w:val="clear" w:fill="FFFFFF"/>
          <w:lang w:val="en-GB"/>
        </w:rPr>
        <w:t xml:space="preserve"> The internet allows users to operate anonymously or under pseudonyms, which can encourage behaviors that might not occur in face-to-face interactions. This anonymity complicates ethical considerations around accountability, privacy, and trust.</w:t>
      </w:r>
    </w:p>
    <w:p w14:paraId="216459D9">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74B1FD2F">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Impact:</w:t>
      </w:r>
      <w:r>
        <w:rPr>
          <w:rFonts w:hint="default" w:ascii="Cambria" w:hAnsi="Cambria" w:eastAsia="Helvetica" w:cs="Cambria"/>
          <w:i w:val="0"/>
          <w:caps w:val="0"/>
          <w:color w:val="000000"/>
          <w:spacing w:val="0"/>
          <w:sz w:val="22"/>
          <w:szCs w:val="22"/>
          <w:shd w:val="clear" w:fill="FFFFFF"/>
          <w:lang w:val="en-GB"/>
        </w:rPr>
        <w:t xml:space="preserve"> Traditional ethics often assume accountability tied to individual identity, but cyber ethics must grapple with situations where actions are not easily traceable to a person, making it harder to enforce ethical behavior.</w:t>
      </w:r>
    </w:p>
    <w:p w14:paraId="18B423F7">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5BB4207A">
      <w:pPr>
        <w:numPr>
          <w:ilvl w:val="0"/>
          <w:numId w:val="5"/>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Intangible Nature of Digital Assets:</w:t>
      </w:r>
    </w:p>
    <w:p w14:paraId="6807DD49">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0D76731A">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Uniqueness:</w:t>
      </w:r>
      <w:r>
        <w:rPr>
          <w:rFonts w:hint="default" w:ascii="Cambria" w:hAnsi="Cambria" w:eastAsia="Helvetica" w:cs="Cambria"/>
          <w:i w:val="0"/>
          <w:caps w:val="0"/>
          <w:color w:val="000000"/>
          <w:spacing w:val="0"/>
          <w:sz w:val="22"/>
          <w:szCs w:val="22"/>
          <w:shd w:val="clear" w:fill="FFFFFF"/>
          <w:lang w:val="en-GB"/>
        </w:rPr>
        <w:t xml:space="preserve"> Digital assets, such as data, intellectual property, and digital currencies, are intangible and can be copied, shared, and stolen without the same physical consequences as in the material world. Cyber ethics must address the unique challenges of protecting and managing these non-physical resources.</w:t>
      </w:r>
    </w:p>
    <w:p w14:paraId="598AE09E">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C6E96FF">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Impact:</w:t>
      </w:r>
      <w:r>
        <w:rPr>
          <w:rFonts w:hint="default" w:ascii="Cambria" w:hAnsi="Cambria" w:eastAsia="Helvetica" w:cs="Cambria"/>
          <w:i w:val="0"/>
          <w:caps w:val="0"/>
          <w:color w:val="000000"/>
          <w:spacing w:val="0"/>
          <w:sz w:val="22"/>
          <w:szCs w:val="22"/>
          <w:shd w:val="clear" w:fill="FFFFFF"/>
          <w:lang w:val="en-GB"/>
        </w:rPr>
        <w:t xml:space="preserve"> Ethical considerations in the digital world often involve abstract concepts like information ownership, access rights, and intellectual property, which require different approaches compared to physical assets.</w:t>
      </w:r>
    </w:p>
    <w:p w14:paraId="2B6D58EC">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59662BFC">
      <w:pPr>
        <w:numPr>
          <w:ilvl w:val="0"/>
          <w:numId w:val="5"/>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New Forms of Interaction:</w:t>
      </w:r>
    </w:p>
    <w:p w14:paraId="3F8EA38F">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2F68A294">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Uniqueness:</w:t>
      </w:r>
      <w:r>
        <w:rPr>
          <w:rFonts w:hint="default" w:ascii="Cambria" w:hAnsi="Cambria" w:eastAsia="Helvetica" w:cs="Cambria"/>
          <w:i w:val="0"/>
          <w:caps w:val="0"/>
          <w:color w:val="000000"/>
          <w:spacing w:val="0"/>
          <w:sz w:val="22"/>
          <w:szCs w:val="22"/>
          <w:shd w:val="clear" w:fill="FFFFFF"/>
          <w:lang w:val="en-GB"/>
        </w:rPr>
        <w:t xml:space="preserve"> Cyberspace introduces novel forms of interaction, such as social media communication, virtual reality, and online gaming, which create new ethical dilemmas. For example, issues like </w:t>
      </w:r>
      <w:r>
        <w:rPr>
          <w:rFonts w:hint="default" w:ascii="Cambria" w:hAnsi="Cambria" w:eastAsia="Helvetica" w:cs="Cambria"/>
          <w:i w:val="0"/>
          <w:color w:val="000000"/>
          <w:spacing w:val="0"/>
          <w:sz w:val="22"/>
          <w:szCs w:val="22"/>
          <w:shd w:val="clear" w:fill="FFFFFF"/>
          <w:lang w:val="en-GB"/>
        </w:rPr>
        <w:t>cyber-bullying</w:t>
      </w:r>
      <w:r>
        <w:rPr>
          <w:rFonts w:hint="default" w:ascii="Cambria" w:hAnsi="Cambria" w:eastAsia="Helvetica" w:cs="Cambria"/>
          <w:i w:val="0"/>
          <w:caps w:val="0"/>
          <w:color w:val="000000"/>
          <w:spacing w:val="0"/>
          <w:sz w:val="22"/>
          <w:szCs w:val="22"/>
          <w:shd w:val="clear" w:fill="FFFFFF"/>
          <w:lang w:val="en-GB"/>
        </w:rPr>
        <w:t>, online harassment, and the ethical use of AI in communication are unique to the digital realm.</w:t>
      </w:r>
    </w:p>
    <w:p w14:paraId="1BFDC0FD">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70BD90E0">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Impact:</w:t>
      </w:r>
      <w:r>
        <w:rPr>
          <w:rFonts w:hint="default" w:ascii="Cambria" w:hAnsi="Cambria" w:eastAsia="Helvetica" w:cs="Cambria"/>
          <w:i w:val="0"/>
          <w:caps w:val="0"/>
          <w:color w:val="000000"/>
          <w:spacing w:val="0"/>
          <w:sz w:val="22"/>
          <w:szCs w:val="22"/>
          <w:shd w:val="clear" w:fill="FFFFFF"/>
          <w:lang w:val="en-GB"/>
        </w:rPr>
        <w:t xml:space="preserve"> Traditional ethics may not fully address the nuances of these new interactions, requiring cyber ethics to develop principles that reflect the complexities of digital behavior and online relationships.</w:t>
      </w:r>
    </w:p>
    <w:p w14:paraId="6D0D9A8F">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7E2A1428">
      <w:pPr>
        <w:numPr>
          <w:ilvl w:val="0"/>
          <w:numId w:val="5"/>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Automation and AI Decision-Making:</w:t>
      </w:r>
    </w:p>
    <w:p w14:paraId="3759AB95">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410AD601">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Uniqueness: </w:t>
      </w:r>
      <w:r>
        <w:rPr>
          <w:rFonts w:hint="default" w:ascii="Cambria" w:hAnsi="Cambria" w:eastAsia="Helvetica" w:cs="Cambria"/>
          <w:i w:val="0"/>
          <w:caps w:val="0"/>
          <w:color w:val="000000"/>
          <w:spacing w:val="0"/>
          <w:sz w:val="22"/>
          <w:szCs w:val="22"/>
          <w:shd w:val="clear" w:fill="FFFFFF"/>
          <w:lang w:val="en-GB"/>
        </w:rPr>
        <w:t>Cyber ethics deals with the ethical implications of automation, artificial intelligence (AI), and machine learning. Unlike human decision-makers, AI systems can operate without human oversight, raising ethical concerns about bias, fairness, accountability, and transparency in automated decisions.</w:t>
      </w:r>
    </w:p>
    <w:p w14:paraId="30EE67F7">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61D84E1D">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Impact:</w:t>
      </w:r>
      <w:r>
        <w:rPr>
          <w:rFonts w:hint="default" w:ascii="Cambria" w:hAnsi="Cambria" w:eastAsia="Helvetica" w:cs="Cambria"/>
          <w:i w:val="0"/>
          <w:caps w:val="0"/>
          <w:color w:val="000000"/>
          <w:spacing w:val="0"/>
          <w:sz w:val="22"/>
          <w:szCs w:val="22"/>
          <w:shd w:val="clear" w:fill="FFFFFF"/>
          <w:lang w:val="en-GB"/>
        </w:rPr>
        <w:t xml:space="preserve"> The involvement of non-human agents in decision-making processes is a distinct aspect of cyber ethics, necessitating new ethical frameworks that consider the role and responsibilities of AI systems.</w:t>
      </w:r>
    </w:p>
    <w:p w14:paraId="6D806F8B">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0273DC5F">
      <w:pPr>
        <w:numPr>
          <w:ilvl w:val="0"/>
          <w:numId w:val="5"/>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Cybersecurity and Ethical Hacking:</w:t>
      </w:r>
    </w:p>
    <w:p w14:paraId="433605E6">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3FD422DA">
      <w:pPr>
        <w:numPr>
          <w:ilvl w:val="0"/>
          <w:numId w:val="0"/>
        </w:numPr>
        <w:jc w:val="both"/>
        <w:rPr>
          <w:rFonts w:hint="default" w:ascii="Cambria" w:hAnsi="Cambria" w:eastAsia="Helvetica" w:cs="Cambria"/>
          <w:b w:val="0"/>
          <w:bCs w:val="0"/>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Uniqueness:</w:t>
      </w:r>
      <w:r>
        <w:rPr>
          <w:rFonts w:hint="default" w:ascii="Cambria" w:hAnsi="Cambria" w:eastAsia="Helvetica" w:cs="Cambria"/>
          <w:i w:val="0"/>
          <w:caps w:val="0"/>
          <w:color w:val="000000"/>
          <w:spacing w:val="0"/>
          <w:sz w:val="22"/>
          <w:szCs w:val="22"/>
          <w:shd w:val="clear" w:fill="FFFFFF"/>
          <w:lang w:val="en-GB"/>
        </w:rPr>
        <w:t xml:space="preserve"> Cyber ethics encompasses issues related to cybersecurity, where actions such as ethical hacking challenge traditional ideas of legality and morality. Ethical hackers may break into systems to expose vulnerabilities, raising questions about the </w:t>
      </w:r>
      <w:r>
        <w:rPr>
          <w:rFonts w:hint="default" w:ascii="Cambria" w:hAnsi="Cambria" w:eastAsia="Helvetica" w:cs="Cambria"/>
          <w:b w:val="0"/>
          <w:bCs w:val="0"/>
          <w:i w:val="0"/>
          <w:caps w:val="0"/>
          <w:color w:val="000000"/>
          <w:spacing w:val="0"/>
          <w:sz w:val="22"/>
          <w:szCs w:val="22"/>
          <w:shd w:val="clear" w:fill="FFFFFF"/>
          <w:lang w:val="en-GB"/>
        </w:rPr>
        <w:t>balance between security and legality.</w:t>
      </w:r>
    </w:p>
    <w:p w14:paraId="2250083A">
      <w:pPr>
        <w:numPr>
          <w:ilvl w:val="0"/>
          <w:numId w:val="0"/>
        </w:numPr>
        <w:jc w:val="both"/>
        <w:rPr>
          <w:rFonts w:hint="default" w:ascii="Cambria" w:hAnsi="Cambria" w:eastAsia="Helvetica" w:cs="Cambria"/>
          <w:b w:val="0"/>
          <w:bCs w:val="0"/>
          <w:i w:val="0"/>
          <w:caps w:val="0"/>
          <w:color w:val="000000"/>
          <w:spacing w:val="0"/>
          <w:sz w:val="22"/>
          <w:szCs w:val="22"/>
          <w:shd w:val="clear" w:fill="FFFFFF"/>
          <w:lang w:val="en-GB"/>
        </w:rPr>
      </w:pPr>
    </w:p>
    <w:p w14:paraId="6D755680">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Impact: </w:t>
      </w:r>
      <w:r>
        <w:rPr>
          <w:rFonts w:hint="default" w:ascii="Cambria" w:hAnsi="Cambria" w:eastAsia="Helvetica" w:cs="Cambria"/>
          <w:i w:val="0"/>
          <w:caps w:val="0"/>
          <w:color w:val="000000"/>
          <w:spacing w:val="0"/>
          <w:sz w:val="22"/>
          <w:szCs w:val="22"/>
          <w:shd w:val="clear" w:fill="FFFFFF"/>
          <w:lang w:val="en-GB"/>
        </w:rPr>
        <w:t>Cyber ethics must address situations where the lines between ethical and unethical actions are blurred, especially when the intent is to protect or improve digital security.</w:t>
      </w:r>
    </w:p>
    <w:p w14:paraId="19B86AA3">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18C589D7">
      <w:pPr>
        <w:numPr>
          <w:ilvl w:val="0"/>
          <w:numId w:val="5"/>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Scale and Speed of Impact:</w:t>
      </w:r>
    </w:p>
    <w:p w14:paraId="7740DC30">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15C96247">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Uniqueness: </w:t>
      </w:r>
      <w:r>
        <w:rPr>
          <w:rFonts w:hint="default" w:ascii="Cambria" w:hAnsi="Cambria" w:eastAsia="Helvetica" w:cs="Cambria"/>
          <w:i w:val="0"/>
          <w:caps w:val="0"/>
          <w:color w:val="000000"/>
          <w:spacing w:val="0"/>
          <w:sz w:val="22"/>
          <w:szCs w:val="22"/>
          <w:shd w:val="clear" w:fill="FFFFFF"/>
          <w:lang w:val="en-GB"/>
        </w:rPr>
        <w:t>The scale and speed at which information and digital actions can spread in cyberspace are unparalleled. A single unethical action, such as spreading misinformation or hacking, can have immediate global consequences, affecting millions of people in real-time.</w:t>
      </w:r>
    </w:p>
    <w:p w14:paraId="632B2E93">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BAAAFEF">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Impact:</w:t>
      </w:r>
      <w:r>
        <w:rPr>
          <w:rFonts w:hint="default" w:ascii="Cambria" w:hAnsi="Cambria" w:eastAsia="Helvetica" w:cs="Cambria"/>
          <w:i w:val="0"/>
          <w:caps w:val="0"/>
          <w:color w:val="000000"/>
          <w:spacing w:val="0"/>
          <w:sz w:val="22"/>
          <w:szCs w:val="22"/>
          <w:shd w:val="clear" w:fill="FFFFFF"/>
          <w:lang w:val="en-GB"/>
        </w:rPr>
        <w:t xml:space="preserve"> Cyber ethics must consider the unique challenges of digital actions that can rapidly escalate and have far-reaching effects, unlike in traditional settings where the impact may be more localized and gradual.</w:t>
      </w:r>
    </w:p>
    <w:p w14:paraId="6F81C017">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1030C4DB">
      <w:pPr>
        <w:numPr>
          <w:ilvl w:val="0"/>
          <w:numId w:val="5"/>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Challenges to Authority and Control:</w:t>
      </w:r>
    </w:p>
    <w:p w14:paraId="21F9DBFB">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5510336C">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Uniqueness: </w:t>
      </w:r>
      <w:r>
        <w:rPr>
          <w:rFonts w:hint="default" w:ascii="Cambria" w:hAnsi="Cambria" w:eastAsia="Helvetica" w:cs="Cambria"/>
          <w:i w:val="0"/>
          <w:caps w:val="0"/>
          <w:color w:val="000000"/>
          <w:spacing w:val="0"/>
          <w:sz w:val="22"/>
          <w:szCs w:val="22"/>
          <w:shd w:val="clear" w:fill="FFFFFF"/>
          <w:lang w:val="en-GB"/>
        </w:rPr>
        <w:t>The decentralized nature of the internet challenges traditional forms of authority and control. Cyber ethics must address issues such as the regulation of decentralized networks (e.g., blockchain), the role of governments in regulating the internet, and the ethical implications of surveillance in a digital world.</w:t>
      </w:r>
    </w:p>
    <w:p w14:paraId="4BE544B0">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6185EC07">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Impact: </w:t>
      </w:r>
      <w:r>
        <w:rPr>
          <w:rFonts w:hint="default" w:ascii="Cambria" w:hAnsi="Cambria" w:eastAsia="Helvetica" w:cs="Cambria"/>
          <w:i w:val="0"/>
          <w:caps w:val="0"/>
          <w:color w:val="000000"/>
          <w:spacing w:val="0"/>
          <w:sz w:val="22"/>
          <w:szCs w:val="22"/>
          <w:shd w:val="clear" w:fill="FFFFFF"/>
          <w:lang w:val="en-GB"/>
        </w:rPr>
        <w:t>Unlike traditional ethics, which often operates within well-defined structures of authority (such as government, law, and institutions), cyber ethics must navigate a decentralized environment where control is distributed and sometimes ambiguous.</w:t>
      </w:r>
    </w:p>
    <w:p w14:paraId="5845B1F1">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75204E5C">
      <w:pPr>
        <w:numPr>
          <w:ilvl w:val="0"/>
          <w:numId w:val="5"/>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Interdisciplinary Nature:</w:t>
      </w:r>
    </w:p>
    <w:p w14:paraId="06AFF5F9">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086F5C1C">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Uniqueness: </w:t>
      </w:r>
      <w:r>
        <w:rPr>
          <w:rFonts w:hint="default" w:ascii="Cambria" w:hAnsi="Cambria" w:eastAsia="Helvetica" w:cs="Cambria"/>
          <w:i w:val="0"/>
          <w:caps w:val="0"/>
          <w:color w:val="000000"/>
          <w:spacing w:val="0"/>
          <w:sz w:val="22"/>
          <w:szCs w:val="22"/>
          <w:shd w:val="clear" w:fill="FFFFFF"/>
          <w:lang w:val="en-GB"/>
        </w:rPr>
        <w:t>Cyber ethics is inherently interdisciplinary, intersecting with technology, law, sociology, psychology, and business. Ethical dilemmas in cyberspace often require input from multiple disciplines to address the complex and interconnected nature of digital technology.</w:t>
      </w:r>
    </w:p>
    <w:p w14:paraId="242DC72C">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C4285D4">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Impact:</w:t>
      </w:r>
      <w:r>
        <w:rPr>
          <w:rFonts w:hint="default" w:ascii="Cambria" w:hAnsi="Cambria" w:eastAsia="Helvetica" w:cs="Cambria"/>
          <w:i w:val="0"/>
          <w:caps w:val="0"/>
          <w:color w:val="000000"/>
          <w:spacing w:val="0"/>
          <w:sz w:val="22"/>
          <w:szCs w:val="22"/>
          <w:shd w:val="clear" w:fill="FFFFFF"/>
          <w:lang w:val="en-GB"/>
        </w:rPr>
        <w:t xml:space="preserve"> This interdisciplinary approach distinguishes cyber ethics from more traditional ethical fields, which may focus on a single domain, such as law or medicine.</w:t>
      </w:r>
    </w:p>
    <w:p w14:paraId="0725709F">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E0E807E">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Cyber ethics is unique due to its dynamic, global, and intangible nature, coupled with the novel challenges posed by digital technologies. It requires a flexible and innovative approach to address the ethical issues that arise in a borderless, rapidly evolving digital landscape. The interplay of anonymity, automation, and decentralized control adds layers of complexity that make cyber ethics a distinct and continuously developing field.</w:t>
      </w:r>
    </w:p>
    <w:p w14:paraId="06DE9112">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640F3BE0">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4C3021B7">
      <w:pPr>
        <w:numPr>
          <w:ilvl w:val="0"/>
          <w:numId w:val="0"/>
        </w:numPr>
        <w:jc w:val="both"/>
        <w:rPr>
          <w:rFonts w:hint="default" w:ascii="Cambria" w:hAnsi="Cambria" w:eastAsia="Helvetica" w:cs="Cambria"/>
          <w:b/>
          <w:bCs/>
          <w:i/>
          <w:iCs/>
          <w:caps w:val="0"/>
          <w:color w:val="000000"/>
          <w:spacing w:val="0"/>
          <w:sz w:val="28"/>
          <w:szCs w:val="28"/>
          <w:u w:val="single"/>
          <w:shd w:val="clear" w:fill="FFFFFF"/>
          <w:lang w:val="en-GB"/>
        </w:rPr>
      </w:pPr>
      <w:r>
        <w:rPr>
          <w:rFonts w:hint="default" w:ascii="Cambria" w:hAnsi="Cambria" w:eastAsia="Helvetica" w:cs="Cambria"/>
          <w:b/>
          <w:bCs/>
          <w:i/>
          <w:iCs/>
          <w:caps w:val="0"/>
          <w:color w:val="000000"/>
          <w:spacing w:val="0"/>
          <w:sz w:val="28"/>
          <w:szCs w:val="28"/>
          <w:u w:val="single"/>
          <w:shd w:val="clear" w:fill="FFFFFF"/>
          <w:lang w:val="en-GB"/>
        </w:rPr>
        <w:t>Key Areas of Focus in Cyber Ethics</w:t>
      </w:r>
    </w:p>
    <w:p w14:paraId="29862EF4">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2C030E1D">
      <w:pPr>
        <w:numPr>
          <w:ilvl w:val="0"/>
          <w:numId w:val="6"/>
        </w:numPr>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Privacy and Data Protection:</w:t>
      </w:r>
    </w:p>
    <w:p w14:paraId="58D74CF7">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636546F8">
      <w:pPr>
        <w:numPr>
          <w:ilvl w:val="0"/>
          <w:numId w:val="7"/>
        </w:numPr>
        <w:tabs>
          <w:tab w:val="clear" w:pos="420"/>
        </w:tabs>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Legislation: </w:t>
      </w:r>
      <w:r>
        <w:rPr>
          <w:rFonts w:hint="default" w:ascii="Cambria" w:hAnsi="Cambria" w:eastAsia="Helvetica" w:cs="Cambria"/>
          <w:i w:val="0"/>
          <w:caps w:val="0"/>
          <w:color w:val="000000"/>
          <w:spacing w:val="0"/>
          <w:sz w:val="22"/>
          <w:szCs w:val="22"/>
          <w:shd w:val="clear" w:fill="FFFFFF"/>
          <w:lang w:val="en-GB"/>
        </w:rPr>
        <w:t>India has passed the Digital Personal Data Protection Act (DPDPA) of 2023, which regulates the processing of personal data to protect individuals' privacy. The right to privacy was also declared a fundamental right by the Supreme Court of India in the 2017 Puttaswamy judgment.</w:t>
      </w:r>
    </w:p>
    <w:p w14:paraId="3532F9B2">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0C9A112E">
      <w:pPr>
        <w:numPr>
          <w:ilvl w:val="0"/>
          <w:numId w:val="7"/>
        </w:numPr>
        <w:tabs>
          <w:tab w:val="clear" w:pos="420"/>
        </w:tabs>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Ethical Issues: </w:t>
      </w:r>
      <w:r>
        <w:rPr>
          <w:rFonts w:hint="default" w:ascii="Cambria" w:hAnsi="Cambria" w:eastAsia="Helvetica" w:cs="Cambria"/>
          <w:i w:val="0"/>
          <w:caps w:val="0"/>
          <w:color w:val="000000"/>
          <w:spacing w:val="0"/>
          <w:sz w:val="22"/>
          <w:szCs w:val="22"/>
          <w:shd w:val="clear" w:fill="FFFFFF"/>
          <w:lang w:val="en-GB"/>
        </w:rPr>
        <w:t>Ethical concerns arise regarding the collection, storage, and use of personal data by both government and private entities. With the rise of surveillance technologies, there is debate on balancing security and privacy.</w:t>
      </w:r>
    </w:p>
    <w:p w14:paraId="26217404">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43966EEC">
      <w:pPr>
        <w:numPr>
          <w:ilvl w:val="0"/>
          <w:numId w:val="6"/>
        </w:numPr>
        <w:ind w:left="0" w:leftChars="0" w:firstLine="0"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Cybercrime:</w:t>
      </w:r>
    </w:p>
    <w:p w14:paraId="1C0A5431">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ADD4DAD">
      <w:pPr>
        <w:numPr>
          <w:ilvl w:val="0"/>
          <w:numId w:val="7"/>
        </w:numPr>
        <w:tabs>
          <w:tab w:val="clear" w:pos="420"/>
        </w:tabs>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Types of Cybercrime: </w:t>
      </w:r>
      <w:r>
        <w:rPr>
          <w:rFonts w:hint="default" w:ascii="Cambria" w:hAnsi="Cambria" w:eastAsia="Helvetica" w:cs="Cambria"/>
          <w:i w:val="0"/>
          <w:caps w:val="0"/>
          <w:color w:val="000000"/>
          <w:spacing w:val="0"/>
          <w:sz w:val="22"/>
          <w:szCs w:val="22"/>
          <w:shd w:val="clear" w:fill="FFFFFF"/>
          <w:lang w:val="en-GB"/>
        </w:rPr>
        <w:t xml:space="preserve">Cybercrime in India includes hacking, phishing, online fraud, identity theft, </w:t>
      </w:r>
      <w:r>
        <w:rPr>
          <w:rFonts w:hint="default" w:ascii="Cambria" w:hAnsi="Cambria" w:eastAsia="Helvetica" w:cs="Cambria"/>
          <w:i w:val="0"/>
          <w:color w:val="000000"/>
          <w:spacing w:val="0"/>
          <w:sz w:val="22"/>
          <w:szCs w:val="22"/>
          <w:shd w:val="clear" w:fill="FFFFFF"/>
          <w:lang w:val="en-GB"/>
        </w:rPr>
        <w:t>cyber-bullying</w:t>
      </w:r>
      <w:r>
        <w:rPr>
          <w:rFonts w:hint="default" w:ascii="Cambria" w:hAnsi="Cambria" w:eastAsia="Helvetica" w:cs="Cambria"/>
          <w:i w:val="0"/>
          <w:caps w:val="0"/>
          <w:color w:val="000000"/>
          <w:spacing w:val="0"/>
          <w:sz w:val="22"/>
          <w:szCs w:val="22"/>
          <w:shd w:val="clear" w:fill="FFFFFF"/>
          <w:lang w:val="en-GB"/>
        </w:rPr>
        <w:t>, and more. Ethical concerns revolve around responsible use of technology and the ethical obligations of internet users.</w:t>
      </w:r>
    </w:p>
    <w:p w14:paraId="339CD85F">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296CCA4C">
      <w:pPr>
        <w:numPr>
          <w:ilvl w:val="0"/>
          <w:numId w:val="7"/>
        </w:numPr>
        <w:tabs>
          <w:tab w:val="clear" w:pos="420"/>
        </w:tabs>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Legislation: </w:t>
      </w:r>
      <w:r>
        <w:rPr>
          <w:rFonts w:hint="default" w:ascii="Cambria" w:hAnsi="Cambria" w:eastAsia="Helvetica" w:cs="Cambria"/>
          <w:i w:val="0"/>
          <w:caps w:val="0"/>
          <w:color w:val="000000"/>
          <w:spacing w:val="0"/>
          <w:sz w:val="22"/>
          <w:szCs w:val="22"/>
          <w:shd w:val="clear" w:fill="FFFFFF"/>
          <w:lang w:val="en-GB"/>
        </w:rPr>
        <w:t xml:space="preserve">The Information Technology Act, 2000, is the primary legislation dealing with </w:t>
      </w:r>
      <w:r>
        <w:rPr>
          <w:rFonts w:hint="default" w:ascii="Cambria" w:hAnsi="Cambria" w:eastAsia="Helvetica" w:cs="Cambria"/>
          <w:i w:val="0"/>
          <w:color w:val="000000"/>
          <w:spacing w:val="0"/>
          <w:sz w:val="22"/>
          <w:szCs w:val="22"/>
          <w:shd w:val="clear" w:fill="FFFFFF"/>
          <w:lang w:val="en-GB"/>
        </w:rPr>
        <w:t>cyber-crimes</w:t>
      </w:r>
      <w:r>
        <w:rPr>
          <w:rFonts w:hint="default" w:ascii="Cambria" w:hAnsi="Cambria" w:eastAsia="Helvetica" w:cs="Cambria"/>
          <w:i w:val="0"/>
          <w:caps w:val="0"/>
          <w:color w:val="000000"/>
          <w:spacing w:val="0"/>
          <w:sz w:val="22"/>
          <w:szCs w:val="22"/>
          <w:shd w:val="clear" w:fill="FFFFFF"/>
          <w:lang w:val="en-GB"/>
        </w:rPr>
        <w:t xml:space="preserve"> in India. Amendments have been made to address evolving cyber threats.</w:t>
      </w:r>
    </w:p>
    <w:p w14:paraId="7E826010">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7DF220DC">
      <w:pPr>
        <w:numPr>
          <w:ilvl w:val="0"/>
          <w:numId w:val="6"/>
        </w:numPr>
        <w:ind w:left="0" w:leftChars="0" w:firstLine="0"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Freedom of Expression and Censorship:</w:t>
      </w:r>
    </w:p>
    <w:p w14:paraId="735CB8E0">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27DF931E">
      <w:pPr>
        <w:numPr>
          <w:ilvl w:val="0"/>
          <w:numId w:val="7"/>
        </w:numPr>
        <w:tabs>
          <w:tab w:val="clear" w:pos="420"/>
        </w:tabs>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Digital Platforms:</w:t>
      </w:r>
      <w:r>
        <w:rPr>
          <w:rFonts w:hint="default" w:ascii="Cambria" w:hAnsi="Cambria" w:eastAsia="Helvetica" w:cs="Cambria"/>
          <w:i w:val="0"/>
          <w:caps w:val="0"/>
          <w:color w:val="000000"/>
          <w:spacing w:val="0"/>
          <w:sz w:val="22"/>
          <w:szCs w:val="22"/>
          <w:shd w:val="clear" w:fill="FFFFFF"/>
          <w:lang w:val="en-GB"/>
        </w:rPr>
        <w:t xml:space="preserve"> Ethical issues arise with the regulation of content on digital platforms. India's government has taken steps to regulate online content, leading to debates about censorship and free speech.</w:t>
      </w:r>
    </w:p>
    <w:p w14:paraId="6ED1085E">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4DA42D6D">
      <w:pPr>
        <w:numPr>
          <w:ilvl w:val="0"/>
          <w:numId w:val="7"/>
        </w:numPr>
        <w:tabs>
          <w:tab w:val="clear" w:pos="420"/>
        </w:tabs>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Legislation: </w:t>
      </w:r>
      <w:r>
        <w:rPr>
          <w:rFonts w:hint="default" w:ascii="Cambria" w:hAnsi="Cambria" w:eastAsia="Helvetica" w:cs="Cambria"/>
          <w:i w:val="0"/>
          <w:caps w:val="0"/>
          <w:color w:val="000000"/>
          <w:spacing w:val="0"/>
          <w:sz w:val="22"/>
          <w:szCs w:val="22"/>
          <w:shd w:val="clear" w:fill="FFFFFF"/>
          <w:lang w:val="en-GB"/>
        </w:rPr>
        <w:t>The Information Technology (Intermediary Guidelines and Digital Media Ethics Code) Rules, 2021, impose obligations on digital platforms to monitor content. Ethical concerns relate to potential overreach and stifling of free speech.</w:t>
      </w:r>
    </w:p>
    <w:p w14:paraId="7BB4E55F">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430C9D4B">
      <w:pPr>
        <w:numPr>
          <w:ilvl w:val="0"/>
          <w:numId w:val="6"/>
        </w:numPr>
        <w:ind w:left="0" w:leftChars="0" w:firstLine="0"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Digital Divide and Access to Technology:</w:t>
      </w:r>
    </w:p>
    <w:p w14:paraId="20151139">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540D0A85">
      <w:pPr>
        <w:numPr>
          <w:ilvl w:val="0"/>
          <w:numId w:val="7"/>
        </w:numPr>
        <w:tabs>
          <w:tab w:val="clear" w:pos="420"/>
        </w:tabs>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Inclusivity:</w:t>
      </w:r>
      <w:r>
        <w:rPr>
          <w:rFonts w:hint="default" w:ascii="Cambria" w:hAnsi="Cambria" w:eastAsia="Helvetica" w:cs="Cambria"/>
          <w:i w:val="0"/>
          <w:caps w:val="0"/>
          <w:color w:val="000000"/>
          <w:spacing w:val="0"/>
          <w:sz w:val="22"/>
          <w:szCs w:val="22"/>
          <w:shd w:val="clear" w:fill="FFFFFF"/>
          <w:lang w:val="en-GB"/>
        </w:rPr>
        <w:t xml:space="preserve"> Ethical issues arise due to the digital divide in India, where access to the internet and technology is unequal across socio-economic groups. Ensuring equitable access to digital resources is a critical ethical concern.</w:t>
      </w:r>
    </w:p>
    <w:p w14:paraId="1B95568E">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1A0198F6">
      <w:pPr>
        <w:numPr>
          <w:ilvl w:val="0"/>
          <w:numId w:val="7"/>
        </w:numPr>
        <w:tabs>
          <w:tab w:val="clear" w:pos="420"/>
        </w:tabs>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Government Initiatives:</w:t>
      </w:r>
      <w:r>
        <w:rPr>
          <w:rFonts w:hint="default" w:ascii="Cambria" w:hAnsi="Cambria" w:eastAsia="Helvetica" w:cs="Cambria"/>
          <w:i w:val="0"/>
          <w:caps w:val="0"/>
          <w:color w:val="000000"/>
          <w:spacing w:val="0"/>
          <w:sz w:val="22"/>
          <w:szCs w:val="22"/>
          <w:shd w:val="clear" w:fill="FFFFFF"/>
          <w:lang w:val="en-GB"/>
        </w:rPr>
        <w:t xml:space="preserve"> Programs like Digital India aim to bridge the gap, but ethical questions about implementation and reach remain.</w:t>
      </w:r>
    </w:p>
    <w:p w14:paraId="66E99203">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5EC8BFBD">
      <w:pPr>
        <w:numPr>
          <w:ilvl w:val="0"/>
          <w:numId w:val="6"/>
        </w:numPr>
        <w:ind w:left="0" w:leftChars="0" w:firstLine="0"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Cybersecurity:</w:t>
      </w:r>
    </w:p>
    <w:p w14:paraId="19FDC3EF">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5D406F3A">
      <w:pPr>
        <w:numPr>
          <w:ilvl w:val="0"/>
          <w:numId w:val="7"/>
        </w:numPr>
        <w:tabs>
          <w:tab w:val="clear" w:pos="420"/>
        </w:tabs>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Ethical Hacking: </w:t>
      </w:r>
      <w:r>
        <w:rPr>
          <w:rFonts w:hint="default" w:ascii="Cambria" w:hAnsi="Cambria" w:eastAsia="Helvetica" w:cs="Cambria"/>
          <w:i w:val="0"/>
          <w:caps w:val="0"/>
          <w:color w:val="000000"/>
          <w:spacing w:val="0"/>
          <w:sz w:val="22"/>
          <w:szCs w:val="22"/>
          <w:shd w:val="clear" w:fill="FFFFFF"/>
          <w:lang w:val="en-GB"/>
        </w:rPr>
        <w:t>Cybersecurity professionals, including ethical hackers, play a vital role in protecting digital infrastructure. Ethical issues here involve responsible disclosure of vulnerabilities and balancing security needs with user rights.</w:t>
      </w:r>
    </w:p>
    <w:p w14:paraId="2C8721DA">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4937F02D">
      <w:pPr>
        <w:numPr>
          <w:ilvl w:val="0"/>
          <w:numId w:val="7"/>
        </w:numPr>
        <w:tabs>
          <w:tab w:val="clear" w:pos="420"/>
        </w:tabs>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Government Initiatives: </w:t>
      </w:r>
      <w:r>
        <w:rPr>
          <w:rFonts w:hint="default" w:ascii="Cambria" w:hAnsi="Cambria" w:eastAsia="Helvetica" w:cs="Cambria"/>
          <w:i w:val="0"/>
          <w:caps w:val="0"/>
          <w:color w:val="000000"/>
          <w:spacing w:val="0"/>
          <w:sz w:val="22"/>
          <w:szCs w:val="22"/>
          <w:shd w:val="clear" w:fill="FFFFFF"/>
          <w:lang w:val="en-GB"/>
        </w:rPr>
        <w:t>India has initiatives like the National Cyber Security Policy, 2013, to strengthen the country’s cybersecurity infrastructure.</w:t>
      </w:r>
    </w:p>
    <w:p w14:paraId="6EFE65C7">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629DFC50">
      <w:pPr>
        <w:numPr>
          <w:ilvl w:val="0"/>
          <w:numId w:val="6"/>
        </w:numPr>
        <w:ind w:left="0" w:leftChars="0" w:firstLine="0"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Artificial Intelligence and Automation:</w:t>
      </w:r>
    </w:p>
    <w:p w14:paraId="7F4B14F9">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18D0B2FB">
      <w:pPr>
        <w:numPr>
          <w:ilvl w:val="0"/>
          <w:numId w:val="7"/>
        </w:numPr>
        <w:tabs>
          <w:tab w:val="clear" w:pos="420"/>
        </w:tabs>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Ethical Implications:</w:t>
      </w:r>
      <w:r>
        <w:rPr>
          <w:rFonts w:hint="default" w:ascii="Cambria" w:hAnsi="Cambria" w:eastAsia="Helvetica" w:cs="Cambria"/>
          <w:i w:val="0"/>
          <w:caps w:val="0"/>
          <w:color w:val="000000"/>
          <w:spacing w:val="0"/>
          <w:sz w:val="22"/>
          <w:szCs w:val="22"/>
          <w:shd w:val="clear" w:fill="FFFFFF"/>
          <w:lang w:val="en-GB"/>
        </w:rPr>
        <w:t xml:space="preserve"> The use of AI in India raises ethical questions related to job displacement, decision-making biases, and transparency. Ethical guidelines are still evolving to address these challenges.</w:t>
      </w:r>
    </w:p>
    <w:p w14:paraId="2393065E">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14787B39">
      <w:pPr>
        <w:numPr>
          <w:ilvl w:val="0"/>
          <w:numId w:val="7"/>
        </w:numPr>
        <w:tabs>
          <w:tab w:val="clear" w:pos="420"/>
        </w:tabs>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Regulation:</w:t>
      </w:r>
      <w:r>
        <w:rPr>
          <w:rFonts w:hint="default" w:ascii="Cambria" w:hAnsi="Cambria" w:eastAsia="Helvetica" w:cs="Cambria"/>
          <w:i w:val="0"/>
          <w:caps w:val="0"/>
          <w:color w:val="000000"/>
          <w:spacing w:val="0"/>
          <w:sz w:val="22"/>
          <w:szCs w:val="22"/>
          <w:shd w:val="clear" w:fill="FFFFFF"/>
          <w:lang w:val="en-GB"/>
        </w:rPr>
        <w:t xml:space="preserve"> India is working on frameworks for AI ethics, but legislation is still in the nascent stages.</w:t>
      </w:r>
    </w:p>
    <w:p w14:paraId="51C8217B">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4BCF0BCC">
      <w:pPr>
        <w:numPr>
          <w:ilvl w:val="0"/>
          <w:numId w:val="6"/>
        </w:numPr>
        <w:ind w:left="0" w:leftChars="0" w:firstLine="0"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Organizations and Initiatives:</w:t>
      </w:r>
    </w:p>
    <w:p w14:paraId="1D04D9C4">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54DAFCB6">
      <w:pPr>
        <w:numPr>
          <w:ilvl w:val="0"/>
          <w:numId w:val="7"/>
        </w:numPr>
        <w:tabs>
          <w:tab w:val="clear" w:pos="420"/>
        </w:tabs>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National Critical Information Infrastructure Protection Centre (NCIIPC): </w:t>
      </w:r>
      <w:r>
        <w:rPr>
          <w:rFonts w:hint="default" w:ascii="Cambria" w:hAnsi="Cambria" w:eastAsia="Helvetica" w:cs="Cambria"/>
          <w:i w:val="0"/>
          <w:caps w:val="0"/>
          <w:color w:val="000000"/>
          <w:spacing w:val="0"/>
          <w:sz w:val="22"/>
          <w:szCs w:val="22"/>
          <w:shd w:val="clear" w:fill="FFFFFF"/>
          <w:lang w:val="en-GB"/>
        </w:rPr>
        <w:t>Focuses on protecting critical information infrastructure in India.</w:t>
      </w:r>
    </w:p>
    <w:p w14:paraId="3214EA4A">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1183D138">
      <w:pPr>
        <w:numPr>
          <w:ilvl w:val="0"/>
          <w:numId w:val="7"/>
        </w:numPr>
        <w:tabs>
          <w:tab w:val="clear" w:pos="420"/>
        </w:tabs>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Data Security Council of India (DSCI):</w:t>
      </w:r>
      <w:r>
        <w:rPr>
          <w:rFonts w:hint="default" w:ascii="Cambria" w:hAnsi="Cambria" w:eastAsia="Helvetica" w:cs="Cambria"/>
          <w:i w:val="0"/>
          <w:caps w:val="0"/>
          <w:color w:val="000000"/>
          <w:spacing w:val="0"/>
          <w:sz w:val="22"/>
          <w:szCs w:val="22"/>
          <w:shd w:val="clear" w:fill="FFFFFF"/>
          <w:lang w:val="en-GB"/>
        </w:rPr>
        <w:t xml:space="preserve"> Promotes best practices in cybersecurity and data protection.</w:t>
      </w:r>
    </w:p>
    <w:p w14:paraId="0D02371F">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3FDE3778">
      <w:pPr>
        <w:numPr>
          <w:ilvl w:val="0"/>
          <w:numId w:val="7"/>
        </w:numPr>
        <w:tabs>
          <w:tab w:val="clear" w:pos="420"/>
        </w:tabs>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CERT-IN: </w:t>
      </w:r>
      <w:r>
        <w:rPr>
          <w:rFonts w:hint="default" w:ascii="Cambria" w:hAnsi="Cambria" w:eastAsia="Helvetica" w:cs="Cambria"/>
          <w:i w:val="0"/>
          <w:caps w:val="0"/>
          <w:color w:val="000000"/>
          <w:spacing w:val="0"/>
          <w:sz w:val="22"/>
          <w:szCs w:val="22"/>
          <w:shd w:val="clear" w:fill="FFFFFF"/>
          <w:lang w:val="en-GB"/>
        </w:rPr>
        <w:t>The Indian Computer Emergency Response Team handles incidents of cybersecurity breaches.</w:t>
      </w:r>
    </w:p>
    <w:p w14:paraId="56B35E5B">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77375051">
      <w:pPr>
        <w:numPr>
          <w:ilvl w:val="0"/>
          <w:numId w:val="6"/>
        </w:numPr>
        <w:ind w:left="0" w:leftChars="0" w:firstLine="0"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Ethical Frameworks and Challenges:</w:t>
      </w:r>
    </w:p>
    <w:p w14:paraId="690D5F22">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737C67B5">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India's approach to cyber ethics is shaped by its unique socio-cultural context, including concerns over religious sentiments, freedom of speech, and the balance between individual rights and national security. Ongoing challenges include formulating clear ethical standards and ensuring compliance across a diverse population.</w:t>
      </w:r>
    </w:p>
    <w:p w14:paraId="48ABE94E">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39AAB10E">
      <w:pPr>
        <w:numPr>
          <w:ilvl w:val="0"/>
          <w:numId w:val="6"/>
        </w:numPr>
        <w:ind w:left="0" w:leftChars="0" w:firstLine="0"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Global Influence:</w:t>
      </w:r>
    </w:p>
    <w:p w14:paraId="0439E502">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7B631817">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India also participates in international cyber ethics discussions, collaborating with global bodies like the United Nations and the World Economic Forum on issues like internet governance, cybersecurity, and data protection.</w:t>
      </w:r>
    </w:p>
    <w:p w14:paraId="6FD72E3D">
      <w:pPr>
        <w:numPr>
          <w:ilvl w:val="0"/>
          <w:numId w:val="0"/>
        </w:numPr>
        <w:ind w:leftChars="0"/>
        <w:jc w:val="both"/>
        <w:rPr>
          <w:rFonts w:hint="default" w:ascii="Cambria" w:hAnsi="Cambria" w:eastAsia="Helvetica" w:cs="Cambria"/>
          <w:b/>
          <w:bCs/>
          <w:i/>
          <w:iCs/>
          <w:caps w:val="0"/>
          <w:color w:val="000000"/>
          <w:spacing w:val="0"/>
          <w:sz w:val="28"/>
          <w:szCs w:val="28"/>
          <w:shd w:val="clear" w:fill="FFFFFF"/>
          <w:lang w:val="en-GB"/>
        </w:rPr>
      </w:pPr>
    </w:p>
    <w:p w14:paraId="5BDA48BB">
      <w:pPr>
        <w:numPr>
          <w:ilvl w:val="0"/>
          <w:numId w:val="0"/>
        </w:numPr>
        <w:ind w:leftChars="0"/>
        <w:jc w:val="both"/>
        <w:rPr>
          <w:rFonts w:hint="default" w:ascii="Cambria" w:hAnsi="Cambria" w:eastAsia="Helvetica" w:cs="Cambria"/>
          <w:b/>
          <w:bCs/>
          <w:i/>
          <w:iCs/>
          <w:caps w:val="0"/>
          <w:color w:val="000000"/>
          <w:spacing w:val="0"/>
          <w:sz w:val="28"/>
          <w:szCs w:val="28"/>
          <w:shd w:val="clear" w:fill="FFFFFF"/>
          <w:lang w:val="en-GB"/>
        </w:rPr>
      </w:pPr>
    </w:p>
    <w:p w14:paraId="364A73AE">
      <w:pPr>
        <w:numPr>
          <w:ilvl w:val="0"/>
          <w:numId w:val="0"/>
        </w:numPr>
        <w:ind w:leftChars="0"/>
        <w:jc w:val="both"/>
        <w:rPr>
          <w:rFonts w:hint="default" w:ascii="Cambria" w:hAnsi="Cambria" w:eastAsia="Helvetica" w:cs="Cambria"/>
          <w:b/>
          <w:bCs/>
          <w:i/>
          <w:iCs/>
          <w:caps w:val="0"/>
          <w:color w:val="000000"/>
          <w:spacing w:val="0"/>
          <w:sz w:val="28"/>
          <w:szCs w:val="28"/>
          <w:u w:val="single"/>
          <w:shd w:val="clear" w:fill="FFFFFF"/>
          <w:lang w:val="en-GB"/>
        </w:rPr>
      </w:pPr>
      <w:r>
        <w:rPr>
          <w:rFonts w:hint="default" w:ascii="Cambria" w:hAnsi="Cambria" w:eastAsia="Helvetica" w:cs="Cambria"/>
          <w:b/>
          <w:bCs/>
          <w:i/>
          <w:iCs/>
          <w:caps w:val="0"/>
          <w:color w:val="000000"/>
          <w:spacing w:val="0"/>
          <w:sz w:val="28"/>
          <w:szCs w:val="28"/>
          <w:u w:val="single"/>
          <w:shd w:val="clear" w:fill="FFFFFF"/>
          <w:lang w:val="en-GB"/>
        </w:rPr>
        <w:t>Laws Governing Cyber Ethics in India</w:t>
      </w:r>
    </w:p>
    <w:p w14:paraId="731C8E2B">
      <w:pPr>
        <w:numPr>
          <w:ilvl w:val="0"/>
          <w:numId w:val="0"/>
        </w:numPr>
        <w:ind w:leftChars="0"/>
        <w:jc w:val="both"/>
        <w:rPr>
          <w:rFonts w:hint="default" w:ascii="Cambria" w:hAnsi="Cambria" w:eastAsia="Helvetica" w:cs="Cambria"/>
          <w:b/>
          <w:bCs/>
          <w:i/>
          <w:iCs/>
          <w:caps w:val="0"/>
          <w:color w:val="000000"/>
          <w:spacing w:val="0"/>
          <w:sz w:val="28"/>
          <w:szCs w:val="28"/>
          <w:shd w:val="clear" w:fill="FFFFFF"/>
          <w:lang w:val="en-GB"/>
        </w:rPr>
      </w:pPr>
    </w:p>
    <w:p w14:paraId="28168FDF">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 xml:space="preserve">In India, several laws and regulations govern cyber ethics, focusing on areas such as data protection, cybersecurity, privacy, and digital communication. These laws aim to establish ethical standards for behavior in cyberspace and provide a legal framework to address issues related to </w:t>
      </w:r>
      <w:r>
        <w:rPr>
          <w:rFonts w:hint="default" w:ascii="Cambria" w:hAnsi="Cambria" w:eastAsia="Helvetica" w:cs="Cambria"/>
          <w:i w:val="0"/>
          <w:color w:val="000000"/>
          <w:spacing w:val="0"/>
          <w:sz w:val="22"/>
          <w:szCs w:val="22"/>
          <w:shd w:val="clear" w:fill="FFFFFF"/>
          <w:lang w:val="en-GB"/>
        </w:rPr>
        <w:t>cyber-crime</w:t>
      </w:r>
      <w:r>
        <w:rPr>
          <w:rFonts w:hint="default" w:ascii="Cambria" w:hAnsi="Cambria" w:eastAsia="Helvetica" w:cs="Cambria"/>
          <w:i w:val="0"/>
          <w:caps w:val="0"/>
          <w:color w:val="000000"/>
          <w:spacing w:val="0"/>
          <w:sz w:val="22"/>
          <w:szCs w:val="22"/>
          <w:shd w:val="clear" w:fill="FFFFFF"/>
          <w:lang w:val="en-GB"/>
        </w:rPr>
        <w:t>, data protection, and online rights. Here are some of the key laws and regulations:</w:t>
      </w:r>
    </w:p>
    <w:p w14:paraId="0FB5C61E">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060DDEF5">
      <w:pPr>
        <w:numPr>
          <w:ilvl w:val="0"/>
          <w:numId w:val="8"/>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Information Technology (IT) Act, 2000:</w:t>
      </w:r>
    </w:p>
    <w:p w14:paraId="366D6C57">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15CFACE5">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Overview: </w:t>
      </w:r>
      <w:r>
        <w:rPr>
          <w:rFonts w:hint="default" w:ascii="Cambria" w:hAnsi="Cambria" w:eastAsia="Helvetica" w:cs="Cambria"/>
          <w:i w:val="0"/>
          <w:caps w:val="0"/>
          <w:color w:val="000000"/>
          <w:spacing w:val="0"/>
          <w:sz w:val="22"/>
          <w:szCs w:val="22"/>
          <w:shd w:val="clear" w:fill="FFFFFF"/>
          <w:lang w:val="en-GB"/>
        </w:rPr>
        <w:t xml:space="preserve">The IT Act, 2000, is the primary law governing cyber activities in India. It covers various aspects of </w:t>
      </w:r>
      <w:r>
        <w:rPr>
          <w:rFonts w:hint="default" w:ascii="Cambria" w:hAnsi="Cambria" w:eastAsia="Helvetica" w:cs="Cambria"/>
          <w:i w:val="0"/>
          <w:color w:val="000000"/>
          <w:spacing w:val="0"/>
          <w:sz w:val="22"/>
          <w:szCs w:val="22"/>
          <w:shd w:val="clear" w:fill="FFFFFF"/>
          <w:lang w:val="en-GB"/>
        </w:rPr>
        <w:t>cyber-crime</w:t>
      </w:r>
      <w:r>
        <w:rPr>
          <w:rFonts w:hint="default" w:ascii="Cambria" w:hAnsi="Cambria" w:eastAsia="Helvetica" w:cs="Cambria"/>
          <w:i w:val="0"/>
          <w:caps w:val="0"/>
          <w:color w:val="000000"/>
          <w:spacing w:val="0"/>
          <w:sz w:val="22"/>
          <w:szCs w:val="22"/>
          <w:shd w:val="clear" w:fill="FFFFFF"/>
          <w:lang w:val="en-GB"/>
        </w:rPr>
        <w:t>, e-commerce, and digital contracts, and provides a legal framework for electronic governance.</w:t>
      </w:r>
    </w:p>
    <w:p w14:paraId="010F62BE">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4FC86F54">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Key Provisions:</w:t>
      </w:r>
    </w:p>
    <w:p w14:paraId="08F52459">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332F2E53">
      <w:pPr>
        <w:numPr>
          <w:ilvl w:val="0"/>
          <w:numId w:val="9"/>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 xml:space="preserve">Defines offenses like hacking, unauthorized access to computer systems, identity theft, and </w:t>
      </w:r>
      <w:r>
        <w:rPr>
          <w:rFonts w:hint="default" w:ascii="Cambria" w:hAnsi="Cambria" w:eastAsia="Helvetica" w:cs="Cambria"/>
          <w:i w:val="0"/>
          <w:color w:val="000000"/>
          <w:spacing w:val="0"/>
          <w:sz w:val="22"/>
          <w:szCs w:val="22"/>
          <w:shd w:val="clear" w:fill="FFFFFF"/>
          <w:lang w:val="en-GB"/>
        </w:rPr>
        <w:t>cyber-terrorism</w:t>
      </w:r>
      <w:r>
        <w:rPr>
          <w:rFonts w:hint="default" w:ascii="Cambria" w:hAnsi="Cambria" w:eastAsia="Helvetica" w:cs="Cambria"/>
          <w:i w:val="0"/>
          <w:caps w:val="0"/>
          <w:color w:val="000000"/>
          <w:spacing w:val="0"/>
          <w:sz w:val="22"/>
          <w:szCs w:val="22"/>
          <w:shd w:val="clear" w:fill="FFFFFF"/>
          <w:lang w:val="en-GB"/>
        </w:rPr>
        <w:t>.</w:t>
      </w:r>
    </w:p>
    <w:p w14:paraId="0932696F">
      <w:pPr>
        <w:numPr>
          <w:ilvl w:val="0"/>
          <w:numId w:val="9"/>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Provides legal recognition to electronic records and digital signatures.</w:t>
      </w:r>
    </w:p>
    <w:p w14:paraId="30E4C7F1">
      <w:pPr>
        <w:numPr>
          <w:ilvl w:val="0"/>
          <w:numId w:val="9"/>
        </w:numPr>
        <w:tabs>
          <w:tab w:val="clear" w:pos="425"/>
        </w:tabs>
        <w:ind w:left="425" w:leftChars="0" w:hanging="425" w:firstLineChars="0"/>
        <w:jc w:val="both"/>
        <w:rPr>
          <w:rFonts w:hint="default" w:ascii="Cambria" w:hAnsi="Cambria" w:eastAsia="Helvetica" w:cs="Cambria"/>
          <w:b w:val="0"/>
          <w:bCs w:val="0"/>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 xml:space="preserve">Empowers the government to monitor and intercept digital communication under </w:t>
      </w:r>
      <w:r>
        <w:rPr>
          <w:rFonts w:hint="default" w:ascii="Cambria" w:hAnsi="Cambria" w:eastAsia="Helvetica" w:cs="Cambria"/>
          <w:b w:val="0"/>
          <w:bCs w:val="0"/>
          <w:i w:val="0"/>
          <w:caps w:val="0"/>
          <w:color w:val="000000"/>
          <w:spacing w:val="0"/>
          <w:sz w:val="22"/>
          <w:szCs w:val="22"/>
          <w:shd w:val="clear" w:fill="FFFFFF"/>
          <w:lang w:val="en-GB"/>
        </w:rPr>
        <w:t>certain circumstances.</w:t>
      </w:r>
    </w:p>
    <w:p w14:paraId="3E203432">
      <w:pPr>
        <w:numPr>
          <w:ilvl w:val="0"/>
          <w:numId w:val="0"/>
        </w:numPr>
        <w:jc w:val="both"/>
        <w:rPr>
          <w:rFonts w:hint="default" w:ascii="Cambria" w:hAnsi="Cambria" w:eastAsia="Helvetica" w:cs="Cambria"/>
          <w:b w:val="0"/>
          <w:bCs w:val="0"/>
          <w:i w:val="0"/>
          <w:caps w:val="0"/>
          <w:color w:val="000000"/>
          <w:spacing w:val="0"/>
          <w:sz w:val="22"/>
          <w:szCs w:val="22"/>
          <w:shd w:val="clear" w:fill="FFFFFF"/>
          <w:lang w:val="en-GB"/>
        </w:rPr>
      </w:pPr>
    </w:p>
    <w:p w14:paraId="15CF1FA2">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Ethical Focus:</w:t>
      </w:r>
      <w:r>
        <w:rPr>
          <w:rFonts w:hint="default" w:ascii="Cambria" w:hAnsi="Cambria" w:eastAsia="Helvetica" w:cs="Cambria"/>
          <w:b w:val="0"/>
          <w:bCs w:val="0"/>
          <w:i w:val="0"/>
          <w:caps w:val="0"/>
          <w:color w:val="000000"/>
          <w:spacing w:val="0"/>
          <w:sz w:val="22"/>
          <w:szCs w:val="22"/>
          <w:shd w:val="clear" w:fill="FFFFFF"/>
          <w:lang w:val="en-GB"/>
        </w:rPr>
        <w:t xml:space="preserve"> </w:t>
      </w:r>
      <w:r>
        <w:rPr>
          <w:rFonts w:hint="default" w:ascii="Cambria" w:hAnsi="Cambria" w:eastAsia="Helvetica" w:cs="Cambria"/>
          <w:i w:val="0"/>
          <w:caps w:val="0"/>
          <w:color w:val="000000"/>
          <w:spacing w:val="0"/>
          <w:sz w:val="22"/>
          <w:szCs w:val="22"/>
          <w:shd w:val="clear" w:fill="FFFFFF"/>
          <w:lang w:val="en-GB"/>
        </w:rPr>
        <w:t>The IT Act seeks to ensure ethical behavior in digital interactions and protect users from cyber threats.</w:t>
      </w:r>
    </w:p>
    <w:p w14:paraId="03E81041">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36A960BF">
      <w:pPr>
        <w:numPr>
          <w:ilvl w:val="0"/>
          <w:numId w:val="8"/>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Information Technology (Amendment) Act, 2008:</w:t>
      </w:r>
    </w:p>
    <w:p w14:paraId="0BEABB7E">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36CDEC8C">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Overview:</w:t>
      </w:r>
      <w:r>
        <w:rPr>
          <w:rFonts w:hint="default" w:ascii="Cambria" w:hAnsi="Cambria" w:eastAsia="Helvetica" w:cs="Cambria"/>
          <w:i w:val="0"/>
          <w:caps w:val="0"/>
          <w:color w:val="000000"/>
          <w:spacing w:val="0"/>
          <w:sz w:val="22"/>
          <w:szCs w:val="22"/>
          <w:shd w:val="clear" w:fill="FFFFFF"/>
          <w:lang w:val="en-GB"/>
        </w:rPr>
        <w:t xml:space="preserve"> The IT Amendment Act, 2008, introduced changes to the original IT Act to address emerging cyber threats and enhance cybersecurity measures.</w:t>
      </w:r>
    </w:p>
    <w:p w14:paraId="534BE855">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45F4A51D">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Key Provisions:</w:t>
      </w:r>
    </w:p>
    <w:p w14:paraId="358C8623">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0D606D67">
      <w:pPr>
        <w:numPr>
          <w:ilvl w:val="0"/>
          <w:numId w:val="10"/>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 xml:space="preserve">Strengthened penalties for </w:t>
      </w:r>
      <w:r>
        <w:rPr>
          <w:rFonts w:hint="default" w:ascii="Cambria" w:hAnsi="Cambria" w:eastAsia="Helvetica" w:cs="Cambria"/>
          <w:i w:val="0"/>
          <w:color w:val="000000"/>
          <w:spacing w:val="0"/>
          <w:sz w:val="22"/>
          <w:szCs w:val="22"/>
          <w:shd w:val="clear" w:fill="FFFFFF"/>
          <w:lang w:val="en-GB"/>
        </w:rPr>
        <w:t>cyber-crimes</w:t>
      </w:r>
      <w:r>
        <w:rPr>
          <w:rFonts w:hint="default" w:ascii="Cambria" w:hAnsi="Cambria" w:eastAsia="Helvetica" w:cs="Cambria"/>
          <w:i w:val="0"/>
          <w:caps w:val="0"/>
          <w:color w:val="000000"/>
          <w:spacing w:val="0"/>
          <w:sz w:val="22"/>
          <w:szCs w:val="22"/>
          <w:shd w:val="clear" w:fill="FFFFFF"/>
          <w:lang w:val="en-GB"/>
        </w:rPr>
        <w:t xml:space="preserve"> like phishing, identity theft, and </w:t>
      </w:r>
      <w:r>
        <w:rPr>
          <w:rFonts w:hint="default" w:ascii="Cambria" w:hAnsi="Cambria" w:eastAsia="Helvetica" w:cs="Cambria"/>
          <w:i w:val="0"/>
          <w:color w:val="000000"/>
          <w:spacing w:val="0"/>
          <w:sz w:val="22"/>
          <w:szCs w:val="22"/>
          <w:shd w:val="clear" w:fill="FFFFFF"/>
          <w:lang w:val="en-GB"/>
        </w:rPr>
        <w:t>cyber-stalking</w:t>
      </w:r>
      <w:r>
        <w:rPr>
          <w:rFonts w:hint="default" w:ascii="Cambria" w:hAnsi="Cambria" w:eastAsia="Helvetica" w:cs="Cambria"/>
          <w:i w:val="0"/>
          <w:caps w:val="0"/>
          <w:color w:val="000000"/>
          <w:spacing w:val="0"/>
          <w:sz w:val="22"/>
          <w:szCs w:val="22"/>
          <w:shd w:val="clear" w:fill="FFFFFF"/>
          <w:lang w:val="en-GB"/>
        </w:rPr>
        <w:t>.</w:t>
      </w:r>
    </w:p>
    <w:p w14:paraId="771E3895">
      <w:pPr>
        <w:numPr>
          <w:ilvl w:val="0"/>
          <w:numId w:val="10"/>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Introduced provisions related to data protection, including the obligation to implement reasonable security practices and procedures.</w:t>
      </w:r>
    </w:p>
    <w:p w14:paraId="7FD067F3">
      <w:pPr>
        <w:numPr>
          <w:ilvl w:val="0"/>
          <w:numId w:val="10"/>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 xml:space="preserve">Expanded the scope of </w:t>
      </w:r>
      <w:r>
        <w:rPr>
          <w:rFonts w:hint="default" w:ascii="Cambria" w:hAnsi="Cambria" w:eastAsia="Helvetica" w:cs="Cambria"/>
          <w:i w:val="0"/>
          <w:color w:val="000000"/>
          <w:spacing w:val="0"/>
          <w:sz w:val="22"/>
          <w:szCs w:val="22"/>
          <w:shd w:val="clear" w:fill="FFFFFF"/>
          <w:lang w:val="en-GB"/>
        </w:rPr>
        <w:t>cyber-crime</w:t>
      </w:r>
      <w:r>
        <w:rPr>
          <w:rFonts w:hint="default" w:ascii="Cambria" w:hAnsi="Cambria" w:eastAsia="Helvetica" w:cs="Cambria"/>
          <w:i w:val="0"/>
          <w:caps w:val="0"/>
          <w:color w:val="000000"/>
          <w:spacing w:val="0"/>
          <w:sz w:val="22"/>
          <w:szCs w:val="22"/>
          <w:shd w:val="clear" w:fill="FFFFFF"/>
          <w:lang w:val="en-GB"/>
        </w:rPr>
        <w:t xml:space="preserve"> to include child pornography, spamming, and </w:t>
      </w:r>
      <w:r>
        <w:rPr>
          <w:rFonts w:hint="default" w:ascii="Cambria" w:hAnsi="Cambria" w:eastAsia="Helvetica" w:cs="Cambria"/>
          <w:i w:val="0"/>
          <w:color w:val="000000"/>
          <w:spacing w:val="0"/>
          <w:sz w:val="22"/>
          <w:szCs w:val="22"/>
          <w:shd w:val="clear" w:fill="FFFFFF"/>
          <w:lang w:val="en-GB"/>
        </w:rPr>
        <w:t>cyber-bullying</w:t>
      </w:r>
      <w:r>
        <w:rPr>
          <w:rFonts w:hint="default" w:ascii="Cambria" w:hAnsi="Cambria" w:eastAsia="Helvetica" w:cs="Cambria"/>
          <w:i w:val="0"/>
          <w:caps w:val="0"/>
          <w:color w:val="000000"/>
          <w:spacing w:val="0"/>
          <w:sz w:val="22"/>
          <w:szCs w:val="22"/>
          <w:shd w:val="clear" w:fill="FFFFFF"/>
          <w:lang w:val="en-GB"/>
        </w:rPr>
        <w:t>.</w:t>
      </w:r>
    </w:p>
    <w:p w14:paraId="405C429A">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DA9B00D">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Ethical Focus: </w:t>
      </w:r>
      <w:r>
        <w:rPr>
          <w:rFonts w:hint="default" w:ascii="Cambria" w:hAnsi="Cambria" w:eastAsia="Helvetica" w:cs="Cambria"/>
          <w:i w:val="0"/>
          <w:caps w:val="0"/>
          <w:color w:val="000000"/>
          <w:spacing w:val="0"/>
          <w:sz w:val="22"/>
          <w:szCs w:val="22"/>
          <w:shd w:val="clear" w:fill="FFFFFF"/>
          <w:lang w:val="en-GB"/>
        </w:rPr>
        <w:t>The amendment emphasizes the importance of ethical practices in data protection, cybersecurity, and combating online abuse.</w:t>
      </w:r>
    </w:p>
    <w:p w14:paraId="20815FF6">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1B606688">
      <w:pPr>
        <w:numPr>
          <w:ilvl w:val="0"/>
          <w:numId w:val="8"/>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The Digital Personal Data Protection Act (DPDP), 2023:</w:t>
      </w:r>
    </w:p>
    <w:p w14:paraId="45908C3E">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174FDCF2">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Overview:</w:t>
      </w:r>
      <w:r>
        <w:rPr>
          <w:rFonts w:hint="default" w:ascii="Cambria" w:hAnsi="Cambria" w:eastAsia="Helvetica" w:cs="Cambria"/>
          <w:i w:val="0"/>
          <w:caps w:val="0"/>
          <w:color w:val="000000"/>
          <w:spacing w:val="0"/>
          <w:sz w:val="22"/>
          <w:szCs w:val="22"/>
          <w:shd w:val="clear" w:fill="FFFFFF"/>
          <w:lang w:val="en-GB"/>
        </w:rPr>
        <w:t xml:space="preserve"> The DPDP Act, 2023, focuses on protecting individuals' personal data and ensuring that entities handling such data do so ethically and transparently.</w:t>
      </w:r>
    </w:p>
    <w:p w14:paraId="2BD02643">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154F769B">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Key Provisions:</w:t>
      </w:r>
    </w:p>
    <w:p w14:paraId="75167C8E">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06792DB1">
      <w:pPr>
        <w:numPr>
          <w:ilvl w:val="0"/>
          <w:numId w:val="11"/>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Establishes rules for the collection, processing, and storage of personal data.</w:t>
      </w:r>
    </w:p>
    <w:p w14:paraId="5C658E0C">
      <w:pPr>
        <w:numPr>
          <w:ilvl w:val="0"/>
          <w:numId w:val="11"/>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Requires data fiduciaries to obtain consent from individuals before processing their data.</w:t>
      </w:r>
    </w:p>
    <w:p w14:paraId="292806A0">
      <w:pPr>
        <w:numPr>
          <w:ilvl w:val="0"/>
          <w:numId w:val="11"/>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Imposes penalties for data breaches and non-compliance with data protection standards.</w:t>
      </w:r>
    </w:p>
    <w:p w14:paraId="5C016AC1">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559B2C55">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Ethical Focus: </w:t>
      </w:r>
      <w:r>
        <w:rPr>
          <w:rFonts w:hint="default" w:ascii="Cambria" w:hAnsi="Cambria" w:eastAsia="Helvetica" w:cs="Cambria"/>
          <w:i w:val="0"/>
          <w:caps w:val="0"/>
          <w:color w:val="000000"/>
          <w:spacing w:val="0"/>
          <w:sz w:val="22"/>
          <w:szCs w:val="22"/>
          <w:shd w:val="clear" w:fill="FFFFFF"/>
          <w:lang w:val="en-GB"/>
        </w:rPr>
        <w:t>The DPDP Act promotes ethical practices in data privacy, giving individuals greater control over their personal information.</w:t>
      </w:r>
    </w:p>
    <w:p w14:paraId="3DFA0241">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38A9EE80">
      <w:pPr>
        <w:numPr>
          <w:ilvl w:val="0"/>
          <w:numId w:val="8"/>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The Information Technology (Intermediary Guidelines and Digital Media Ethics Code) Rules, 2021:</w:t>
      </w:r>
    </w:p>
    <w:p w14:paraId="433BAAC0">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428AA988">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Overview: </w:t>
      </w:r>
      <w:r>
        <w:rPr>
          <w:rFonts w:hint="default" w:ascii="Cambria" w:hAnsi="Cambria" w:eastAsia="Helvetica" w:cs="Cambria"/>
          <w:i w:val="0"/>
          <w:caps w:val="0"/>
          <w:color w:val="000000"/>
          <w:spacing w:val="0"/>
          <w:sz w:val="22"/>
          <w:szCs w:val="22"/>
          <w:shd w:val="clear" w:fill="FFFFFF"/>
          <w:lang w:val="en-GB"/>
        </w:rPr>
        <w:t>These rules govern the obligations of intermediaries (e.g., social media platforms, websites) and digital media companies regarding content regulation and user data protection.</w:t>
      </w:r>
    </w:p>
    <w:p w14:paraId="0CAB8750">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0ADD5986">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Key Provisions:</w:t>
      </w:r>
    </w:p>
    <w:p w14:paraId="3DD7FE6B">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56ED9B9F">
      <w:pPr>
        <w:numPr>
          <w:ilvl w:val="0"/>
          <w:numId w:val="12"/>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Mandates intermediaries to follow due diligence in content moderation, including the removal of illegal or harmful content.</w:t>
      </w:r>
    </w:p>
    <w:p w14:paraId="58E5BFC8">
      <w:pPr>
        <w:numPr>
          <w:ilvl w:val="0"/>
          <w:numId w:val="12"/>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Requires digital media platforms to establish a grievance redressal mechanism.</w:t>
      </w:r>
    </w:p>
    <w:p w14:paraId="6DC0979A">
      <w:pPr>
        <w:numPr>
          <w:ilvl w:val="0"/>
          <w:numId w:val="12"/>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Introduces a code of ethics for digital news media, OTT platforms, and social media influencers.</w:t>
      </w:r>
    </w:p>
    <w:p w14:paraId="56FA5A5C">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08EF372">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Ethical Focus: </w:t>
      </w:r>
      <w:r>
        <w:rPr>
          <w:rFonts w:hint="default" w:ascii="Cambria" w:hAnsi="Cambria" w:eastAsia="Helvetica" w:cs="Cambria"/>
          <w:i w:val="0"/>
          <w:caps w:val="0"/>
          <w:color w:val="000000"/>
          <w:spacing w:val="0"/>
          <w:sz w:val="22"/>
          <w:szCs w:val="22"/>
          <w:shd w:val="clear" w:fill="FFFFFF"/>
          <w:lang w:val="en-GB"/>
        </w:rPr>
        <w:t>The rules aim to balance freedom of expression with the need to prevent harmful content and ensure accountability in digital media.</w:t>
      </w:r>
    </w:p>
    <w:p w14:paraId="11D76FC3">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7BC9321A">
      <w:pPr>
        <w:numPr>
          <w:ilvl w:val="0"/>
          <w:numId w:val="8"/>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Bharatiya Nyaya Sanhita, 2023 (BNS) and Cybercrime:</w:t>
      </w:r>
    </w:p>
    <w:p w14:paraId="238CEFA0">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5E561A64">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Overview: </w:t>
      </w:r>
      <w:r>
        <w:rPr>
          <w:rFonts w:hint="default" w:ascii="Cambria" w:hAnsi="Cambria" w:eastAsia="Helvetica" w:cs="Cambria"/>
          <w:i w:val="0"/>
          <w:caps w:val="0"/>
          <w:color w:val="000000"/>
          <w:spacing w:val="0"/>
          <w:sz w:val="22"/>
          <w:szCs w:val="22"/>
          <w:shd w:val="clear" w:fill="FFFFFF"/>
          <w:lang w:val="en-GB"/>
        </w:rPr>
        <w:t xml:space="preserve">The BNS, India's comprehensive criminal code, includes several provisions that address </w:t>
      </w:r>
      <w:r>
        <w:rPr>
          <w:rFonts w:hint="default" w:ascii="Cambria" w:hAnsi="Cambria" w:eastAsia="Helvetica" w:cs="Cambria"/>
          <w:i w:val="0"/>
          <w:color w:val="000000"/>
          <w:spacing w:val="0"/>
          <w:sz w:val="22"/>
          <w:szCs w:val="22"/>
          <w:shd w:val="clear" w:fill="FFFFFF"/>
          <w:lang w:val="en-GB"/>
        </w:rPr>
        <w:t>cyber-crimes</w:t>
      </w:r>
      <w:r>
        <w:rPr>
          <w:rFonts w:hint="default" w:ascii="Cambria" w:hAnsi="Cambria" w:eastAsia="Helvetica" w:cs="Cambria"/>
          <w:i w:val="0"/>
          <w:caps w:val="0"/>
          <w:color w:val="000000"/>
          <w:spacing w:val="0"/>
          <w:sz w:val="22"/>
          <w:szCs w:val="22"/>
          <w:shd w:val="clear" w:fill="FFFFFF"/>
          <w:lang w:val="en-GB"/>
        </w:rPr>
        <w:t>, especially those related to fraud, defamation, and harassment in digital spaces.</w:t>
      </w:r>
    </w:p>
    <w:p w14:paraId="6EE06504">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21638C58">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Key Provisions:</w:t>
      </w:r>
    </w:p>
    <w:p w14:paraId="07DADB09">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76FA5DD4">
      <w:pPr>
        <w:numPr>
          <w:ilvl w:val="0"/>
          <w:numId w:val="13"/>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Section 2(39): </w:t>
      </w:r>
      <w:r>
        <w:rPr>
          <w:rFonts w:hint="default" w:ascii="Cambria" w:hAnsi="Cambria" w:eastAsia="Helvetica" w:cs="Cambria"/>
          <w:b w:val="0"/>
          <w:bCs w:val="0"/>
          <w:i w:val="0"/>
          <w:caps w:val="0"/>
          <w:color w:val="000000"/>
          <w:spacing w:val="0"/>
          <w:sz w:val="22"/>
          <w:szCs w:val="22"/>
          <w:shd w:val="clear" w:fill="FFFFFF"/>
          <w:lang w:val="en-GB"/>
        </w:rPr>
        <w:t>It defines a</w:t>
      </w:r>
      <w:r>
        <w:rPr>
          <w:rFonts w:hint="default" w:ascii="Cambria" w:hAnsi="Cambria" w:eastAsia="Helvetica" w:cs="Cambria"/>
          <w:i w:val="0"/>
          <w:caps w:val="0"/>
          <w:color w:val="000000"/>
          <w:spacing w:val="0"/>
          <w:sz w:val="22"/>
          <w:szCs w:val="22"/>
          <w:shd w:val="clear" w:fill="FFFFFF"/>
          <w:lang w:val="en-GB"/>
        </w:rPr>
        <w:t>ll words or expressions with regards to technology and digital media in general, shall have the same meanings as those given in the Information Technology Act, 2002, as well as the Bharatiya Nagarik Suraksha Sanhita, 2023.</w:t>
      </w:r>
    </w:p>
    <w:p w14:paraId="6D447FA7">
      <w:pPr>
        <w:numPr>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417BAD75">
      <w:pPr>
        <w:numPr>
          <w:ilvl w:val="0"/>
          <w:numId w:val="13"/>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Section 78(1)(ii):</w:t>
      </w:r>
      <w:r>
        <w:rPr>
          <w:rFonts w:hint="default" w:ascii="Cambria" w:hAnsi="Cambria" w:eastAsia="Helvetica" w:cs="Cambria"/>
          <w:i w:val="0"/>
          <w:caps w:val="0"/>
          <w:color w:val="000000"/>
          <w:spacing w:val="0"/>
          <w:sz w:val="22"/>
          <w:szCs w:val="22"/>
          <w:shd w:val="clear" w:fill="FFFFFF"/>
          <w:lang w:val="en-GB"/>
        </w:rPr>
        <w:t xml:space="preserve"> It addresses </w:t>
      </w:r>
      <w:r>
        <w:rPr>
          <w:rFonts w:hint="default" w:ascii="Cambria" w:hAnsi="Cambria" w:eastAsia="Helvetica" w:cs="Cambria"/>
          <w:i w:val="0"/>
          <w:color w:val="000000"/>
          <w:spacing w:val="0"/>
          <w:sz w:val="22"/>
          <w:szCs w:val="22"/>
          <w:shd w:val="clear" w:fill="FFFFFF"/>
          <w:lang w:val="en-GB"/>
        </w:rPr>
        <w:t>cyber-stalking</w:t>
      </w:r>
      <w:r>
        <w:rPr>
          <w:rFonts w:hint="default" w:ascii="Cambria" w:hAnsi="Cambria" w:eastAsia="Helvetica" w:cs="Cambria"/>
          <w:i w:val="0"/>
          <w:caps w:val="0"/>
          <w:color w:val="000000"/>
          <w:spacing w:val="0"/>
          <w:sz w:val="22"/>
          <w:szCs w:val="22"/>
          <w:shd w:val="clear" w:fill="FFFFFF"/>
          <w:lang w:val="en-GB"/>
        </w:rPr>
        <w:t>.</w:t>
      </w:r>
    </w:p>
    <w:p w14:paraId="37DEC77E">
      <w:pPr>
        <w:numPr>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5BAA2D09">
      <w:pPr>
        <w:numPr>
          <w:ilvl w:val="0"/>
          <w:numId w:val="13"/>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Section 111:</w:t>
      </w:r>
      <w:r>
        <w:rPr>
          <w:rFonts w:hint="default" w:ascii="Cambria" w:hAnsi="Cambria" w:eastAsia="Helvetica" w:cs="Cambria"/>
          <w:i w:val="0"/>
          <w:caps w:val="0"/>
          <w:color w:val="000000"/>
          <w:spacing w:val="0"/>
          <w:sz w:val="22"/>
          <w:szCs w:val="22"/>
          <w:shd w:val="clear" w:fill="FFFFFF"/>
          <w:lang w:val="en-GB"/>
        </w:rPr>
        <w:t xml:space="preserve"> This section defines and targets organized crime, including </w:t>
      </w:r>
      <w:r>
        <w:rPr>
          <w:rFonts w:hint="default" w:ascii="Cambria" w:hAnsi="Cambria" w:eastAsia="Helvetica" w:cs="Cambria"/>
          <w:i w:val="0"/>
          <w:color w:val="000000"/>
          <w:spacing w:val="0"/>
          <w:sz w:val="22"/>
          <w:szCs w:val="22"/>
          <w:shd w:val="clear" w:fill="FFFFFF"/>
          <w:lang w:val="en-GB"/>
        </w:rPr>
        <w:t>cyber-crimes</w:t>
      </w:r>
      <w:r>
        <w:rPr>
          <w:rFonts w:hint="default" w:ascii="Cambria" w:hAnsi="Cambria" w:eastAsia="Helvetica" w:cs="Cambria"/>
          <w:i w:val="0"/>
          <w:caps w:val="0"/>
          <w:color w:val="000000"/>
          <w:spacing w:val="0"/>
          <w:sz w:val="22"/>
          <w:szCs w:val="22"/>
          <w:shd w:val="clear" w:fill="FFFFFF"/>
          <w:lang w:val="en-GB"/>
        </w:rPr>
        <w:t>. </w:t>
      </w:r>
      <w:r>
        <w:rPr>
          <w:rFonts w:hint="default" w:ascii="Cambria" w:hAnsi="Cambria" w:eastAsia="Helvetica" w:cs="Cambria"/>
          <w:i w:val="0"/>
          <w:caps w:val="0"/>
          <w:color w:val="000000"/>
          <w:spacing w:val="0"/>
          <w:sz w:val="22"/>
          <w:szCs w:val="22"/>
          <w:shd w:val="clear" w:fill="FFFFFF"/>
          <w:lang w:val="en-GB"/>
        </w:rPr>
        <w:fldChar w:fldCharType="begin"/>
      </w:r>
      <w:r>
        <w:rPr>
          <w:rFonts w:hint="default" w:ascii="Cambria" w:hAnsi="Cambria" w:eastAsia="Helvetica" w:cs="Cambria"/>
          <w:i w:val="0"/>
          <w:caps w:val="0"/>
          <w:color w:val="000000"/>
          <w:spacing w:val="0"/>
          <w:sz w:val="22"/>
          <w:szCs w:val="22"/>
          <w:shd w:val="clear" w:fill="FFFFFF"/>
          <w:lang w:val="en-GB"/>
        </w:rPr>
        <w:instrText xml:space="preserve"> HYPERLINK "https://www.barandbench.com/columns/unorganized-crime-under-the-bhartiya-nyaya-sanhita-2023" \t "https://copilot.microsoft.com/_blank" </w:instrText>
      </w:r>
      <w:r>
        <w:rPr>
          <w:rFonts w:hint="default" w:ascii="Cambria" w:hAnsi="Cambria" w:eastAsia="Helvetica" w:cs="Cambria"/>
          <w:i w:val="0"/>
          <w:caps w:val="0"/>
          <w:color w:val="000000"/>
          <w:spacing w:val="0"/>
          <w:sz w:val="22"/>
          <w:szCs w:val="22"/>
          <w:shd w:val="clear" w:fill="FFFFFF"/>
          <w:lang w:val="en-GB"/>
        </w:rPr>
        <w:fldChar w:fldCharType="separate"/>
      </w:r>
      <w:r>
        <w:rPr>
          <w:rFonts w:hint="default" w:ascii="Cambria" w:hAnsi="Cambria" w:eastAsia="Helvetica" w:cs="Cambria"/>
          <w:i w:val="0"/>
          <w:caps w:val="0"/>
          <w:color w:val="000000"/>
          <w:spacing w:val="0"/>
          <w:sz w:val="22"/>
          <w:szCs w:val="22"/>
          <w:shd w:val="clear" w:fill="FFFFFF"/>
          <w:lang w:val="en-GB"/>
        </w:rPr>
        <w:t>It covers offenses such as hacking, identity theft, and cyber fraud, recognizing the need for stringent measures against these activities</w:t>
      </w:r>
      <w:r>
        <w:rPr>
          <w:rFonts w:hint="default" w:ascii="Cambria" w:hAnsi="Cambria" w:eastAsia="Helvetica" w:cs="Cambria"/>
          <w:i w:val="0"/>
          <w:caps w:val="0"/>
          <w:color w:val="000000"/>
          <w:spacing w:val="0"/>
          <w:sz w:val="22"/>
          <w:szCs w:val="22"/>
          <w:shd w:val="clear" w:fill="FFFFFF"/>
          <w:lang w:val="en-GB"/>
        </w:rPr>
        <w:fldChar w:fldCharType="end"/>
      </w:r>
      <w:r>
        <w:rPr>
          <w:rFonts w:hint="default" w:ascii="Cambria" w:hAnsi="Cambria" w:eastAsia="Helvetica" w:cs="Cambria"/>
          <w:i w:val="0"/>
          <w:caps w:val="0"/>
          <w:color w:val="000000"/>
          <w:spacing w:val="0"/>
          <w:sz w:val="22"/>
          <w:szCs w:val="22"/>
          <w:shd w:val="clear" w:fill="FFFFFF"/>
          <w:lang w:val="en-GB"/>
        </w:rPr>
        <w:t>.</w:t>
      </w:r>
    </w:p>
    <w:p w14:paraId="4276CB76">
      <w:pPr>
        <w:numPr>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27EBEBBA">
      <w:pPr>
        <w:numPr>
          <w:ilvl w:val="0"/>
          <w:numId w:val="13"/>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fldChar w:fldCharType="begin"/>
      </w:r>
      <w:r>
        <w:rPr>
          <w:rFonts w:hint="default" w:ascii="Cambria" w:hAnsi="Cambria" w:eastAsia="Helvetica" w:cs="Cambria"/>
          <w:i w:val="0"/>
          <w:caps w:val="0"/>
          <w:color w:val="000000"/>
          <w:spacing w:val="0"/>
          <w:sz w:val="22"/>
          <w:szCs w:val="22"/>
          <w:shd w:val="clear" w:fill="FFFFFF"/>
          <w:lang w:val="en-GB"/>
        </w:rPr>
        <w:instrText xml:space="preserve"> HYPERLINK "https://www.lexology.com/library/detail.aspx?g=9f7dd687-05f1-4785-865d-e18520becaee" \t "https://copilot.microsoft.com/_blank" </w:instrText>
      </w:r>
      <w:r>
        <w:rPr>
          <w:rFonts w:hint="default" w:ascii="Cambria" w:hAnsi="Cambria" w:eastAsia="Helvetica" w:cs="Cambria"/>
          <w:i w:val="0"/>
          <w:caps w:val="0"/>
          <w:color w:val="000000"/>
          <w:spacing w:val="0"/>
          <w:sz w:val="22"/>
          <w:szCs w:val="22"/>
          <w:shd w:val="clear" w:fill="FFFFFF"/>
          <w:lang w:val="en-GB"/>
        </w:rPr>
        <w:fldChar w:fldCharType="separate"/>
      </w:r>
      <w:r>
        <w:rPr>
          <w:rFonts w:hint="default" w:ascii="Cambria" w:hAnsi="Cambria" w:eastAsia="Helvetica" w:cs="Cambria"/>
          <w:b/>
          <w:bCs/>
          <w:i w:val="0"/>
          <w:caps w:val="0"/>
          <w:color w:val="000000"/>
          <w:spacing w:val="0"/>
          <w:sz w:val="22"/>
          <w:szCs w:val="22"/>
          <w:shd w:val="clear" w:fill="FFFFFF"/>
          <w:lang w:val="en-GB"/>
        </w:rPr>
        <w:t>Section 152:</w:t>
      </w:r>
      <w:r>
        <w:rPr>
          <w:rFonts w:hint="default" w:ascii="Cambria" w:hAnsi="Cambria" w:eastAsia="Helvetica" w:cs="Cambria"/>
          <w:i w:val="0"/>
          <w:caps w:val="0"/>
          <w:color w:val="000000"/>
          <w:spacing w:val="0"/>
          <w:sz w:val="22"/>
          <w:szCs w:val="22"/>
          <w:shd w:val="clear" w:fill="FFFFFF"/>
          <w:lang w:val="en-GB"/>
        </w:rPr>
        <w:t xml:space="preserve"> This section deals with the dissemination of false or misleading information through electronic communication, which can jeopardize the sovereignty, unity, integrity, or security of India</w:t>
      </w:r>
      <w:r>
        <w:rPr>
          <w:rFonts w:hint="default" w:ascii="Cambria" w:hAnsi="Cambria" w:eastAsia="Helvetica" w:cs="Cambria"/>
          <w:i w:val="0"/>
          <w:caps w:val="0"/>
          <w:color w:val="000000"/>
          <w:spacing w:val="0"/>
          <w:sz w:val="22"/>
          <w:szCs w:val="22"/>
          <w:shd w:val="clear" w:fill="FFFFFF"/>
          <w:lang w:val="en-GB"/>
        </w:rPr>
        <w:fldChar w:fldCharType="end"/>
      </w:r>
      <w:r>
        <w:rPr>
          <w:rFonts w:hint="default" w:ascii="Cambria" w:hAnsi="Cambria" w:eastAsia="Helvetica" w:cs="Cambria"/>
          <w:i w:val="0"/>
          <w:caps w:val="0"/>
          <w:color w:val="000000"/>
          <w:spacing w:val="0"/>
          <w:sz w:val="22"/>
          <w:szCs w:val="22"/>
          <w:shd w:val="clear" w:fill="FFFFFF"/>
          <w:lang w:val="en-GB"/>
        </w:rPr>
        <w:t>.</w:t>
      </w:r>
    </w:p>
    <w:p w14:paraId="1BE06EED">
      <w:pPr>
        <w:numPr>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037B8857">
      <w:pPr>
        <w:numPr>
          <w:ilvl w:val="0"/>
          <w:numId w:val="13"/>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fldChar w:fldCharType="begin"/>
      </w:r>
      <w:r>
        <w:rPr>
          <w:rFonts w:hint="default" w:ascii="Cambria" w:hAnsi="Cambria" w:eastAsia="Helvetica" w:cs="Cambria"/>
          <w:i w:val="0"/>
          <w:caps w:val="0"/>
          <w:color w:val="000000"/>
          <w:spacing w:val="0"/>
          <w:sz w:val="22"/>
          <w:szCs w:val="22"/>
          <w:shd w:val="clear" w:fill="FFFFFF"/>
          <w:lang w:val="en-GB"/>
        </w:rPr>
        <w:instrText xml:space="preserve"> HYPERLINK "https://www.lexology.com/library/detail.aspx?g=9f7dd687-05f1-4785-865d-e18520becaee" \t "https://copilot.microsoft.com/_blank" </w:instrText>
      </w:r>
      <w:r>
        <w:rPr>
          <w:rFonts w:hint="default" w:ascii="Cambria" w:hAnsi="Cambria" w:eastAsia="Helvetica" w:cs="Cambria"/>
          <w:i w:val="0"/>
          <w:caps w:val="0"/>
          <w:color w:val="000000"/>
          <w:spacing w:val="0"/>
          <w:sz w:val="22"/>
          <w:szCs w:val="22"/>
          <w:shd w:val="clear" w:fill="FFFFFF"/>
          <w:lang w:val="en-GB"/>
        </w:rPr>
        <w:fldChar w:fldCharType="separate"/>
      </w:r>
      <w:r>
        <w:rPr>
          <w:rFonts w:hint="default" w:ascii="Cambria" w:hAnsi="Cambria" w:eastAsia="Helvetica" w:cs="Cambria"/>
          <w:b/>
          <w:bCs/>
          <w:i w:val="0"/>
          <w:caps w:val="0"/>
          <w:color w:val="000000"/>
          <w:spacing w:val="0"/>
          <w:sz w:val="22"/>
          <w:szCs w:val="22"/>
          <w:shd w:val="clear" w:fill="FFFFFF"/>
          <w:lang w:val="en-GB"/>
        </w:rPr>
        <w:t xml:space="preserve">Section 197: </w:t>
      </w:r>
      <w:r>
        <w:rPr>
          <w:rFonts w:hint="default" w:ascii="Cambria" w:hAnsi="Cambria" w:eastAsia="Helvetica" w:cs="Cambria"/>
          <w:i w:val="0"/>
          <w:caps w:val="0"/>
          <w:color w:val="000000"/>
          <w:spacing w:val="0"/>
          <w:sz w:val="22"/>
          <w:szCs w:val="22"/>
          <w:shd w:val="clear" w:fill="FFFFFF"/>
          <w:lang w:val="en-GB"/>
        </w:rPr>
        <w:t>This section addresses the use of electronic communication for subversive activities, including cyber espionage and other forms of digital sabotage</w:t>
      </w:r>
      <w:r>
        <w:rPr>
          <w:rFonts w:hint="default" w:ascii="Cambria" w:hAnsi="Cambria" w:eastAsia="Helvetica" w:cs="Cambria"/>
          <w:i w:val="0"/>
          <w:caps w:val="0"/>
          <w:color w:val="000000"/>
          <w:spacing w:val="0"/>
          <w:sz w:val="22"/>
          <w:szCs w:val="22"/>
          <w:shd w:val="clear" w:fill="FFFFFF"/>
          <w:lang w:val="en-GB"/>
        </w:rPr>
        <w:fldChar w:fldCharType="end"/>
      </w:r>
      <w:r>
        <w:rPr>
          <w:rFonts w:hint="default" w:ascii="Cambria" w:hAnsi="Cambria" w:eastAsia="Helvetica" w:cs="Cambria"/>
          <w:i w:val="0"/>
          <w:caps w:val="0"/>
          <w:color w:val="000000"/>
          <w:spacing w:val="0"/>
          <w:sz w:val="22"/>
          <w:szCs w:val="22"/>
          <w:shd w:val="clear" w:fill="FFFFFF"/>
          <w:lang w:val="en-GB"/>
        </w:rPr>
        <w:t>.</w:t>
      </w:r>
    </w:p>
    <w:p w14:paraId="6E09C1E1">
      <w:pPr>
        <w:numPr>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5477583C">
      <w:pPr>
        <w:numPr>
          <w:ilvl w:val="0"/>
          <w:numId w:val="13"/>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Section 336:</w:t>
      </w:r>
      <w:r>
        <w:rPr>
          <w:rFonts w:hint="default" w:ascii="Cambria" w:hAnsi="Cambria" w:eastAsia="Helvetica" w:cs="Cambria"/>
          <w:i w:val="0"/>
          <w:caps w:val="0"/>
          <w:color w:val="000000"/>
          <w:spacing w:val="0"/>
          <w:sz w:val="22"/>
          <w:szCs w:val="22"/>
          <w:shd w:val="clear" w:fill="FFFFFF"/>
          <w:lang w:val="en-GB"/>
        </w:rPr>
        <w:t xml:space="preserve"> This section deals with the creation of false documents or electronic records with the intent to cause damage, support a claim, or commit fraud. It includes:</w:t>
      </w:r>
    </w:p>
    <w:p w14:paraId="374FA498">
      <w:pPr>
        <w:numPr>
          <w:ilvl w:val="0"/>
          <w:numId w:val="0"/>
        </w:numPr>
        <w:ind w:leftChars="0" w:firstLine="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 xml:space="preserve">Forgery: Making false documents or electronic records with intent to cause damage </w:t>
      </w:r>
      <w:r>
        <w:rPr>
          <w:rFonts w:hint="default" w:ascii="Cambria" w:hAnsi="Cambria" w:eastAsia="Helvetica" w:cs="Cambria"/>
          <w:i w:val="0"/>
          <w:caps w:val="0"/>
          <w:color w:val="000000"/>
          <w:spacing w:val="0"/>
          <w:sz w:val="22"/>
          <w:szCs w:val="22"/>
          <w:shd w:val="clear" w:fill="FFFFFF"/>
          <w:lang w:val="en-GB"/>
        </w:rPr>
        <w:tab/>
      </w:r>
      <w:r>
        <w:rPr>
          <w:rFonts w:hint="default" w:ascii="Cambria" w:hAnsi="Cambria" w:eastAsia="Helvetica" w:cs="Cambria"/>
          <w:i w:val="0"/>
          <w:caps w:val="0"/>
          <w:color w:val="000000"/>
          <w:spacing w:val="0"/>
          <w:sz w:val="22"/>
          <w:szCs w:val="22"/>
          <w:shd w:val="clear" w:fill="FFFFFF"/>
          <w:lang w:val="en-GB"/>
        </w:rPr>
        <w:t>or injury, support a claim, or commit fraud.</w:t>
      </w:r>
    </w:p>
    <w:p w14:paraId="00D6941E">
      <w:pPr>
        <w:numPr>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0E47DF53">
      <w:pPr>
        <w:numPr>
          <w:ilvl w:val="0"/>
          <w:numId w:val="13"/>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Section 337:</w:t>
      </w:r>
      <w:r>
        <w:rPr>
          <w:rFonts w:hint="default" w:ascii="Cambria" w:hAnsi="Cambria" w:eastAsia="Helvetica" w:cs="Cambria"/>
          <w:i w:val="0"/>
          <w:caps w:val="0"/>
          <w:color w:val="000000"/>
          <w:spacing w:val="0"/>
          <w:sz w:val="22"/>
          <w:szCs w:val="22"/>
          <w:shd w:val="clear" w:fill="FFFFFF"/>
          <w:lang w:val="en-GB"/>
        </w:rPr>
        <w:t xml:space="preserve"> This section addresses the forgery of documents or electronic records that purport to be official records, such as identity documents issued by the government (e.g., voter ID, Aadhaar card), or records maintained by public servants.</w:t>
      </w:r>
    </w:p>
    <w:p w14:paraId="5853337F">
      <w:pPr>
        <w:numPr>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1E3A94E2">
      <w:pPr>
        <w:numPr>
          <w:ilvl w:val="0"/>
          <w:numId w:val="13"/>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Section 340:</w:t>
      </w:r>
      <w:r>
        <w:rPr>
          <w:rFonts w:hint="default" w:ascii="Cambria" w:hAnsi="Cambria" w:eastAsia="Helvetica" w:cs="Cambria"/>
          <w:i w:val="0"/>
          <w:caps w:val="0"/>
          <w:color w:val="000000"/>
          <w:spacing w:val="0"/>
          <w:sz w:val="22"/>
          <w:szCs w:val="22"/>
          <w:shd w:val="clear" w:fill="FFFFFF"/>
          <w:lang w:val="en-GB"/>
        </w:rPr>
        <w:t xml:space="preserve"> This section focuses on the use of forged documents or electronic records as genuine, treating the act of using a forged document with the same severity as creating one.</w:t>
      </w:r>
    </w:p>
    <w:p w14:paraId="7462E9C8">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04F19415">
      <w:pPr>
        <w:numPr>
          <w:ilvl w:val="0"/>
          <w:numId w:val="0"/>
        </w:numPr>
        <w:ind w:left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fldChar w:fldCharType="begin"/>
      </w:r>
      <w:r>
        <w:rPr>
          <w:rFonts w:hint="default" w:ascii="Cambria" w:hAnsi="Cambria" w:eastAsia="Helvetica" w:cs="Cambria"/>
          <w:i w:val="0"/>
          <w:caps w:val="0"/>
          <w:color w:val="000000"/>
          <w:spacing w:val="0"/>
          <w:sz w:val="22"/>
          <w:szCs w:val="22"/>
          <w:shd w:val="clear" w:fill="FFFFFF"/>
          <w:lang w:val="en-GB"/>
        </w:rPr>
        <w:instrText xml:space="preserve"> HYPERLINK "https://www.myjudix.com/post/cybercrime-punishments-under-bns-bharatiya-nyaya-sanhita" \t "https://copilot.microsoft.com/_blank" </w:instrText>
      </w:r>
      <w:r>
        <w:rPr>
          <w:rFonts w:hint="default" w:ascii="Cambria" w:hAnsi="Cambria" w:eastAsia="Helvetica" w:cs="Cambria"/>
          <w:i w:val="0"/>
          <w:caps w:val="0"/>
          <w:color w:val="000000"/>
          <w:spacing w:val="0"/>
          <w:sz w:val="22"/>
          <w:szCs w:val="22"/>
          <w:shd w:val="clear" w:fill="FFFFFF"/>
          <w:lang w:val="en-GB"/>
        </w:rPr>
        <w:fldChar w:fldCharType="separate"/>
      </w:r>
      <w:r>
        <w:rPr>
          <w:rFonts w:hint="default" w:ascii="Cambria" w:hAnsi="Cambria" w:eastAsia="Helvetica" w:cs="Cambria"/>
          <w:i w:val="0"/>
          <w:caps w:val="0"/>
          <w:color w:val="000000"/>
          <w:spacing w:val="0"/>
          <w:sz w:val="22"/>
          <w:szCs w:val="22"/>
          <w:shd w:val="clear" w:fill="FFFFFF"/>
          <w:lang w:val="en-GB"/>
        </w:rPr>
        <w:t>These sections work in conjunction with the Information Technology (IT) Act to provide a comprehensive legal framework for addressing cybercrimes in India</w:t>
      </w:r>
      <w:r>
        <w:rPr>
          <w:rFonts w:hint="default" w:ascii="Cambria" w:hAnsi="Cambria" w:eastAsia="Helvetica" w:cs="Cambria"/>
          <w:i w:val="0"/>
          <w:caps w:val="0"/>
          <w:color w:val="000000"/>
          <w:spacing w:val="0"/>
          <w:sz w:val="22"/>
          <w:szCs w:val="22"/>
          <w:shd w:val="clear" w:fill="FFFFFF"/>
          <w:lang w:val="en-GB"/>
        </w:rPr>
        <w:fldChar w:fldCharType="end"/>
      </w:r>
      <w:r>
        <w:rPr>
          <w:rFonts w:hint="default" w:ascii="Cambria" w:hAnsi="Cambria" w:eastAsia="Helvetica" w:cs="Cambria"/>
          <w:i w:val="0"/>
          <w:caps w:val="0"/>
          <w:color w:val="000000"/>
          <w:spacing w:val="0"/>
          <w:sz w:val="22"/>
          <w:szCs w:val="22"/>
          <w:shd w:val="clear" w:fill="FFFFFF"/>
          <w:lang w:val="en-GB"/>
        </w:rPr>
        <w:t>.</w:t>
      </w:r>
    </w:p>
    <w:p w14:paraId="039AF0EE">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51FD80D8">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Ethical Focus:</w:t>
      </w:r>
      <w:r>
        <w:rPr>
          <w:rFonts w:hint="default" w:ascii="Cambria" w:hAnsi="Cambria" w:eastAsia="Helvetica" w:cs="Cambria"/>
          <w:i w:val="0"/>
          <w:caps w:val="0"/>
          <w:color w:val="000000"/>
          <w:spacing w:val="0"/>
          <w:sz w:val="22"/>
          <w:szCs w:val="22"/>
          <w:shd w:val="clear" w:fill="FFFFFF"/>
          <w:lang w:val="en-GB"/>
        </w:rPr>
        <w:t xml:space="preserve"> The BNS extends its scope to ensure ethical behavior online, protecting individuals from digital harassment and fraud.</w:t>
      </w:r>
    </w:p>
    <w:p w14:paraId="397B6228">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7B034631">
      <w:pPr>
        <w:numPr>
          <w:ilvl w:val="0"/>
          <w:numId w:val="8"/>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The Indian Copyright Act, 1957 (as amended):</w:t>
      </w:r>
    </w:p>
    <w:p w14:paraId="4BDE7A95">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3842A4DC">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Overview: </w:t>
      </w:r>
      <w:r>
        <w:rPr>
          <w:rFonts w:hint="default" w:ascii="Cambria" w:hAnsi="Cambria" w:eastAsia="Helvetica" w:cs="Cambria"/>
          <w:i w:val="0"/>
          <w:caps w:val="0"/>
          <w:color w:val="000000"/>
          <w:spacing w:val="0"/>
          <w:sz w:val="22"/>
          <w:szCs w:val="22"/>
          <w:shd w:val="clear" w:fill="FFFFFF"/>
          <w:lang w:val="en-GB"/>
        </w:rPr>
        <w:t>The Indian Copyright Act protects the intellectual property rights of creators, including in the digital realm, ensuring that their work is not unlawfully copied or distributed online.</w:t>
      </w:r>
    </w:p>
    <w:p w14:paraId="20F00233">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6D80F757">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Key Provisions:</w:t>
      </w:r>
    </w:p>
    <w:p w14:paraId="22BAF021">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3BE363E0">
      <w:pPr>
        <w:numPr>
          <w:ilvl w:val="0"/>
          <w:numId w:val="14"/>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Provides legal protection for copyrighted digital content, such as software, music, videos, and written material.</w:t>
      </w:r>
    </w:p>
    <w:p w14:paraId="2A73CE20">
      <w:pPr>
        <w:numPr>
          <w:ilvl w:val="0"/>
          <w:numId w:val="14"/>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Imposes penalties for copyright infringement, including digital piracy.</w:t>
      </w:r>
    </w:p>
    <w:p w14:paraId="126B99F3">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61BCDB15">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Ethical Focus: </w:t>
      </w:r>
      <w:r>
        <w:rPr>
          <w:rFonts w:hint="default" w:ascii="Cambria" w:hAnsi="Cambria" w:eastAsia="Helvetica" w:cs="Cambria"/>
          <w:i w:val="0"/>
          <w:caps w:val="0"/>
          <w:color w:val="000000"/>
          <w:spacing w:val="0"/>
          <w:sz w:val="22"/>
          <w:szCs w:val="22"/>
          <w:shd w:val="clear" w:fill="FFFFFF"/>
          <w:lang w:val="en-GB"/>
        </w:rPr>
        <w:t>The Act promotes ethical use of digital content, ensuring that creators are fairly compensated for their work and that users respect intellectual property rights.</w:t>
      </w:r>
    </w:p>
    <w:p w14:paraId="3F361B9C">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6003FD89">
      <w:pPr>
        <w:numPr>
          <w:ilvl w:val="0"/>
          <w:numId w:val="8"/>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The Aadhaar (Targeted Delivery of Financial and Other Subsidies, Benefits and Services) Act, 2016:</w:t>
      </w:r>
    </w:p>
    <w:p w14:paraId="6647A8A0">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p>
    <w:p w14:paraId="184BC33B">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Overview: </w:t>
      </w:r>
      <w:r>
        <w:rPr>
          <w:rFonts w:hint="default" w:ascii="Cambria" w:hAnsi="Cambria" w:eastAsia="Helvetica" w:cs="Cambria"/>
          <w:i w:val="0"/>
          <w:caps w:val="0"/>
          <w:color w:val="000000"/>
          <w:spacing w:val="0"/>
          <w:sz w:val="22"/>
          <w:szCs w:val="22"/>
          <w:shd w:val="clear" w:fill="FFFFFF"/>
          <w:lang w:val="en-GB"/>
        </w:rPr>
        <w:t>The Aadhaar Act regulates the collection, storage, and use of biometric data in India's Aadhaar system, which provides a unique identification number to residents.</w:t>
      </w:r>
    </w:p>
    <w:p w14:paraId="60A2C3B2">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BADFCB6">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Key Provisions:</w:t>
      </w:r>
    </w:p>
    <w:p w14:paraId="7B4E2A56">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35A453EF">
      <w:pPr>
        <w:numPr>
          <w:ilvl w:val="0"/>
          <w:numId w:val="15"/>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Ensures that individuals' biometric data (e.g., fingerprints, iris scans) is collected and used only for authorized purposes.</w:t>
      </w:r>
    </w:p>
    <w:p w14:paraId="3A225733">
      <w:pPr>
        <w:numPr>
          <w:ilvl w:val="0"/>
          <w:numId w:val="15"/>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Prohibits the disclosure of personal information, except in cases specified by law.</w:t>
      </w:r>
    </w:p>
    <w:p w14:paraId="632CA406">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D705899">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Ethical Focus: </w:t>
      </w:r>
      <w:r>
        <w:rPr>
          <w:rFonts w:hint="default" w:ascii="Cambria" w:hAnsi="Cambria" w:eastAsia="Helvetica" w:cs="Cambria"/>
          <w:i w:val="0"/>
          <w:caps w:val="0"/>
          <w:color w:val="000000"/>
          <w:spacing w:val="0"/>
          <w:sz w:val="22"/>
          <w:szCs w:val="22"/>
          <w:shd w:val="clear" w:fill="FFFFFF"/>
          <w:lang w:val="en-GB"/>
        </w:rPr>
        <w:t>The Act underscores the ethical importance of protecting sensitive personal data, particularly when linked to essential services and government benefits.</w:t>
      </w:r>
    </w:p>
    <w:p w14:paraId="31ECD441">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7F69EAE1">
      <w:pPr>
        <w:numPr>
          <w:ilvl w:val="0"/>
          <w:numId w:val="8"/>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The National Cyber Security Policy, 2013:</w:t>
      </w:r>
    </w:p>
    <w:p w14:paraId="36922415">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675BC20B">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Overview: </w:t>
      </w:r>
      <w:r>
        <w:rPr>
          <w:rFonts w:hint="default" w:ascii="Cambria" w:hAnsi="Cambria" w:eastAsia="Helvetica" w:cs="Cambria"/>
          <w:i w:val="0"/>
          <w:caps w:val="0"/>
          <w:color w:val="000000"/>
          <w:spacing w:val="0"/>
          <w:sz w:val="22"/>
          <w:szCs w:val="22"/>
          <w:shd w:val="clear" w:fill="FFFFFF"/>
          <w:lang w:val="en-GB"/>
        </w:rPr>
        <w:t>The National Cyber Security Policy outlines India's approach to securing its digital infrastructure and protecting against cyber threats.</w:t>
      </w:r>
    </w:p>
    <w:p w14:paraId="5A6C6EBC">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444BA0C2">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Key Provisions:</w:t>
      </w:r>
    </w:p>
    <w:p w14:paraId="606B1D58">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0D7ED19B">
      <w:pPr>
        <w:numPr>
          <w:ilvl w:val="0"/>
          <w:numId w:val="16"/>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Promotes the development of a secure and resilient cyberspace.</w:t>
      </w:r>
    </w:p>
    <w:p w14:paraId="60E8DB34">
      <w:pPr>
        <w:numPr>
          <w:ilvl w:val="0"/>
          <w:numId w:val="16"/>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Encourages collaboration between public and private sectors to enhance cybersecurity.</w:t>
      </w:r>
    </w:p>
    <w:p w14:paraId="5C902E94">
      <w:pPr>
        <w:numPr>
          <w:ilvl w:val="0"/>
          <w:numId w:val="16"/>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Calls for the creation of a workforce of cybersecurity professionals.</w:t>
      </w:r>
    </w:p>
    <w:p w14:paraId="59DD1CE8">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77586BF5">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Ethical Focus:</w:t>
      </w:r>
      <w:r>
        <w:rPr>
          <w:rFonts w:hint="default" w:ascii="Cambria" w:hAnsi="Cambria" w:eastAsia="Helvetica" w:cs="Cambria"/>
          <w:i w:val="0"/>
          <w:caps w:val="0"/>
          <w:color w:val="000000"/>
          <w:spacing w:val="0"/>
          <w:sz w:val="22"/>
          <w:szCs w:val="22"/>
          <w:shd w:val="clear" w:fill="FFFFFF"/>
          <w:lang w:val="en-GB"/>
        </w:rPr>
        <w:t xml:space="preserve"> The policy emphasizes the ethical obligation of individuals and organizations to protect digital systems and data from </w:t>
      </w:r>
      <w:r>
        <w:rPr>
          <w:rFonts w:hint="default" w:ascii="Cambria" w:hAnsi="Cambria" w:eastAsia="Helvetica" w:cs="Cambria"/>
          <w:i w:val="0"/>
          <w:color w:val="000000"/>
          <w:spacing w:val="0"/>
          <w:sz w:val="22"/>
          <w:szCs w:val="22"/>
          <w:shd w:val="clear" w:fill="FFFFFF"/>
          <w:lang w:val="en-GB"/>
        </w:rPr>
        <w:t>cyber-attacks</w:t>
      </w:r>
      <w:r>
        <w:rPr>
          <w:rFonts w:hint="default" w:ascii="Cambria" w:hAnsi="Cambria" w:eastAsia="Helvetica" w:cs="Cambria"/>
          <w:i w:val="0"/>
          <w:caps w:val="0"/>
          <w:color w:val="000000"/>
          <w:spacing w:val="0"/>
          <w:sz w:val="22"/>
          <w:szCs w:val="22"/>
          <w:shd w:val="clear" w:fill="FFFFFF"/>
          <w:lang w:val="en-GB"/>
        </w:rPr>
        <w:t>.</w:t>
      </w:r>
    </w:p>
    <w:p w14:paraId="7A6DDC9F">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7500A425">
      <w:pPr>
        <w:numPr>
          <w:ilvl w:val="0"/>
          <w:numId w:val="8"/>
        </w:numPr>
        <w:tabs>
          <w:tab w:val="clear" w:pos="425"/>
        </w:tabs>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CERT-IN (Indian Computer Emergency Response Team):</w:t>
      </w:r>
    </w:p>
    <w:p w14:paraId="04A99D12">
      <w:pPr>
        <w:numPr>
          <w:ilvl w:val="0"/>
          <w:numId w:val="0"/>
        </w:numPr>
        <w:ind w:leftChars="0"/>
        <w:jc w:val="both"/>
        <w:rPr>
          <w:rFonts w:hint="default" w:ascii="Cambria" w:hAnsi="Cambria" w:eastAsia="Helvetica" w:cs="Cambria"/>
          <w:b/>
          <w:bCs/>
          <w:i w:val="0"/>
          <w:caps w:val="0"/>
          <w:color w:val="000000"/>
          <w:spacing w:val="0"/>
          <w:sz w:val="22"/>
          <w:szCs w:val="22"/>
          <w:shd w:val="clear" w:fill="FFFFFF"/>
          <w:lang w:val="en-GB"/>
        </w:rPr>
      </w:pPr>
    </w:p>
    <w:p w14:paraId="29CC4F90">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Overview:</w:t>
      </w:r>
      <w:r>
        <w:rPr>
          <w:rFonts w:hint="default" w:ascii="Cambria" w:hAnsi="Cambria" w:eastAsia="Helvetica" w:cs="Cambria"/>
          <w:i w:val="0"/>
          <w:caps w:val="0"/>
          <w:color w:val="000000"/>
          <w:spacing w:val="0"/>
          <w:sz w:val="22"/>
          <w:szCs w:val="22"/>
          <w:shd w:val="clear" w:fill="FFFFFF"/>
          <w:lang w:val="en-GB"/>
        </w:rPr>
        <w:t xml:space="preserve"> CERT-IN is the national agency responsible for responding to cybersecurity incidents, monitoring cyber threats, and issuing advisories to enhance cybersecurity awareness.</w:t>
      </w:r>
    </w:p>
    <w:p w14:paraId="0F715F69">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01DB153B">
      <w:pPr>
        <w:numPr>
          <w:ilvl w:val="0"/>
          <w:numId w:val="0"/>
        </w:numPr>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Key Responsibilities:</w:t>
      </w:r>
    </w:p>
    <w:p w14:paraId="27A13DAA">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0AB3DA3D">
      <w:pPr>
        <w:numPr>
          <w:ilvl w:val="0"/>
          <w:numId w:val="17"/>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Provides real-time alerts on cyber threats and vulnerabilities.</w:t>
      </w:r>
    </w:p>
    <w:p w14:paraId="5D09BEEE">
      <w:pPr>
        <w:numPr>
          <w:ilvl w:val="0"/>
          <w:numId w:val="17"/>
        </w:numPr>
        <w:tabs>
          <w:tab w:val="clear" w:pos="425"/>
        </w:tabs>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Coordinates incident response efforts across public and private sectors.</w:t>
      </w:r>
    </w:p>
    <w:p w14:paraId="5ACAA390">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275AEC1">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Ethical Focus:</w:t>
      </w:r>
      <w:r>
        <w:rPr>
          <w:rFonts w:hint="default" w:ascii="Cambria" w:hAnsi="Cambria" w:eastAsia="Helvetica" w:cs="Cambria"/>
          <w:i w:val="0"/>
          <w:caps w:val="0"/>
          <w:color w:val="000000"/>
          <w:spacing w:val="0"/>
          <w:sz w:val="22"/>
          <w:szCs w:val="22"/>
          <w:shd w:val="clear" w:fill="FFFFFF"/>
          <w:lang w:val="en-GB"/>
        </w:rPr>
        <w:t xml:space="preserve"> CERT-IN plays a vital role in promoting cybersecurity ethics by ensuring timely responses to threats and educating stakeholders about ethical cybersecurity practices.</w:t>
      </w:r>
    </w:p>
    <w:p w14:paraId="05B1C31F">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3311DAED">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79325E24">
      <w:pPr>
        <w:numPr>
          <w:ilvl w:val="0"/>
          <w:numId w:val="0"/>
        </w:numPr>
        <w:jc w:val="both"/>
        <w:rPr>
          <w:rFonts w:hint="default" w:ascii="Cambria" w:hAnsi="Cambria" w:eastAsia="Helvetica" w:cs="Cambria"/>
          <w:b/>
          <w:bCs/>
          <w:i/>
          <w:iCs/>
          <w:caps w:val="0"/>
          <w:color w:val="000000"/>
          <w:spacing w:val="0"/>
          <w:sz w:val="28"/>
          <w:szCs w:val="28"/>
          <w:u w:val="single"/>
          <w:shd w:val="clear" w:fill="FFFFFF"/>
          <w:lang w:val="en-GB"/>
        </w:rPr>
      </w:pPr>
      <w:r>
        <w:rPr>
          <w:rFonts w:hint="default" w:ascii="Cambria" w:hAnsi="Cambria" w:eastAsia="Helvetica" w:cs="Cambria"/>
          <w:b/>
          <w:bCs/>
          <w:i/>
          <w:iCs/>
          <w:caps w:val="0"/>
          <w:color w:val="000000"/>
          <w:spacing w:val="0"/>
          <w:sz w:val="28"/>
          <w:szCs w:val="28"/>
          <w:u w:val="single"/>
          <w:shd w:val="clear" w:fill="FFFFFF"/>
          <w:lang w:val="en-GB"/>
        </w:rPr>
        <w:t>India’s Legal Framework</w:t>
      </w:r>
    </w:p>
    <w:p w14:paraId="609553B2">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2AA0C0F9">
      <w:pPr>
        <w:numPr>
          <w:ilvl w:val="0"/>
          <w:numId w:val="0"/>
        </w:numPr>
        <w:jc w:val="both"/>
        <w:rPr>
          <w:rFonts w:hint="default" w:ascii="Cambria" w:hAnsi="Cambria" w:eastAsia="Helvetica" w:cs="Cambria"/>
          <w:i w:val="0"/>
          <w:caps w:val="0"/>
          <w:color w:val="000000"/>
          <w:spacing w:val="0"/>
          <w:sz w:val="27"/>
          <w:szCs w:val="27"/>
          <w:shd w:val="clear" w:fill="FFFFFF"/>
          <w:lang w:val="en-GB"/>
        </w:rPr>
      </w:pPr>
      <w:r>
        <w:rPr>
          <w:rFonts w:hint="default" w:ascii="Cambria" w:hAnsi="Cambria" w:eastAsia="Helvetica" w:cs="Cambria"/>
          <w:i w:val="0"/>
          <w:caps w:val="0"/>
          <w:color w:val="000000"/>
          <w:spacing w:val="0"/>
          <w:sz w:val="22"/>
          <w:szCs w:val="22"/>
          <w:shd w:val="clear" w:fill="FFFFFF"/>
          <w:lang w:val="en-GB"/>
        </w:rPr>
        <w:t>India's legal framework governing cyber ethics is comprehensive, covering various aspects of digital behavior, cybersecurity, and data protection. These laws and regulations aim to ensure ethical conduct in cyberspace, protect individual rights, and address the challenges posed by rapid technological advancements. As digital technologies evolve, India's legal system continues to adapt to new ethical challenges in the digital domain.</w:t>
      </w:r>
    </w:p>
    <w:p w14:paraId="189C1002">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4B544E87">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 xml:space="preserve">India has recently introduced significant changes to its criminal justice system, including new measures to address </w:t>
      </w:r>
      <w:r>
        <w:rPr>
          <w:rFonts w:hint="default" w:ascii="Cambria" w:hAnsi="Cambria" w:eastAsia="Helvetica" w:cs="Cambria"/>
          <w:i w:val="0"/>
          <w:color w:val="000000"/>
          <w:spacing w:val="0"/>
          <w:sz w:val="22"/>
          <w:szCs w:val="22"/>
          <w:shd w:val="clear" w:fill="FFFFFF"/>
          <w:lang w:val="en-GB"/>
        </w:rPr>
        <w:t>cyber-crimes</w:t>
      </w:r>
      <w:r>
        <w:rPr>
          <w:rFonts w:hint="default" w:ascii="Cambria" w:hAnsi="Cambria" w:eastAsia="Helvetica" w:cs="Cambria"/>
          <w:i w:val="0"/>
          <w:caps w:val="0"/>
          <w:color w:val="000000"/>
          <w:spacing w:val="0"/>
          <w:sz w:val="22"/>
          <w:szCs w:val="22"/>
          <w:shd w:val="clear" w:fill="FFFFFF"/>
          <w:lang w:val="en-GB"/>
        </w:rPr>
        <w:t>. On July 1, 2024, three new laws came into effect:</w:t>
      </w:r>
    </w:p>
    <w:p w14:paraId="01451A79">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3497C24B">
      <w:pPr>
        <w:numPr>
          <w:ilvl w:val="0"/>
          <w:numId w:val="18"/>
        </w:numPr>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Bharatiya Nyaya Sanhita, 2023 (BNS):</w:t>
      </w:r>
      <w:r>
        <w:rPr>
          <w:rFonts w:hint="default" w:ascii="Cambria" w:hAnsi="Cambria" w:eastAsia="Helvetica" w:cs="Cambria"/>
          <w:i w:val="0"/>
          <w:caps w:val="0"/>
          <w:color w:val="000000"/>
          <w:spacing w:val="0"/>
          <w:sz w:val="22"/>
          <w:szCs w:val="22"/>
          <w:shd w:val="clear" w:fill="FFFFFF"/>
          <w:lang w:val="en-GB"/>
        </w:rPr>
        <w:t xml:space="preserve"> Replaces the Indian Penal Code, 1860.</w:t>
      </w:r>
    </w:p>
    <w:p w14:paraId="542FEA29">
      <w:pPr>
        <w:numPr>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7909F887">
      <w:pPr>
        <w:numPr>
          <w:ilvl w:val="0"/>
          <w:numId w:val="18"/>
        </w:numPr>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Bharatiya Nagarik Suraksha Sanhita, 2023 (BNSS):</w:t>
      </w:r>
      <w:r>
        <w:rPr>
          <w:rFonts w:hint="default" w:ascii="Cambria" w:hAnsi="Cambria" w:eastAsia="Helvetica" w:cs="Cambria"/>
          <w:i w:val="0"/>
          <w:caps w:val="0"/>
          <w:color w:val="000000"/>
          <w:spacing w:val="0"/>
          <w:sz w:val="22"/>
          <w:szCs w:val="22"/>
          <w:shd w:val="clear" w:fill="FFFFFF"/>
          <w:lang w:val="en-GB"/>
        </w:rPr>
        <w:t xml:space="preserve"> Replaces the Code of Criminal Procedure, 1973.</w:t>
      </w:r>
    </w:p>
    <w:p w14:paraId="40EF4A05">
      <w:pPr>
        <w:numPr>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595B9990">
      <w:pPr>
        <w:numPr>
          <w:ilvl w:val="0"/>
          <w:numId w:val="18"/>
        </w:numPr>
        <w:ind w:left="420" w:leftChars="0" w:hanging="420"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u w:val="none"/>
          <w:shd w:val="clear" w:fill="FFFFFF"/>
          <w:lang w:val="en-GB"/>
        </w:rPr>
        <w:t>Bharatiya Sakshya Adhiniyam, 2023 (BSA):</w:t>
      </w:r>
      <w:r>
        <w:rPr>
          <w:rFonts w:hint="default" w:ascii="Cambria" w:hAnsi="Cambria" w:eastAsia="Helvetica" w:cs="Cambria"/>
          <w:i w:val="0"/>
          <w:caps w:val="0"/>
          <w:color w:val="000000"/>
          <w:spacing w:val="0"/>
          <w:sz w:val="22"/>
          <w:szCs w:val="22"/>
          <w:u w:val="none"/>
          <w:shd w:val="clear" w:fill="FFFFFF"/>
          <w:lang w:val="en-GB"/>
        </w:rPr>
        <w:t xml:space="preserve"> Replaces the Indian Evidence Act, 1872</w:t>
      </w:r>
      <w:r>
        <w:rPr>
          <w:rFonts w:hint="default" w:ascii="Cambria" w:hAnsi="Cambria" w:eastAsia="Helvetica" w:cs="Cambria"/>
          <w:i w:val="0"/>
          <w:caps w:val="0"/>
          <w:color w:val="000000"/>
          <w:spacing w:val="0"/>
          <w:sz w:val="22"/>
          <w:szCs w:val="22"/>
          <w:shd w:val="clear" w:fill="FFFFFF"/>
          <w:lang w:val="en-GB"/>
        </w:rPr>
        <w:t>.</w:t>
      </w:r>
    </w:p>
    <w:p w14:paraId="2430BDC3">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4964A0C0">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These new laws aim to better tackle the complexities of the digital age. Key changes include:</w:t>
      </w:r>
    </w:p>
    <w:p w14:paraId="480DF5B2">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5F8BAF0C">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u w:val="none"/>
          <w:shd w:val="clear" w:fill="FFFFFF"/>
          <w:lang w:val="en-GB"/>
        </w:rPr>
        <w:t>Inclusion of Cybercrime as Organised Crime:</w:t>
      </w:r>
      <w:r>
        <w:rPr>
          <w:rFonts w:hint="default" w:ascii="Cambria" w:hAnsi="Cambria" w:eastAsia="Helvetica" w:cs="Cambria"/>
          <w:i w:val="0"/>
          <w:caps w:val="0"/>
          <w:color w:val="000000"/>
          <w:spacing w:val="0"/>
          <w:sz w:val="22"/>
          <w:szCs w:val="22"/>
          <w:u w:val="none"/>
          <w:shd w:val="clear" w:fill="FFFFFF"/>
          <w:lang w:val="en-GB"/>
        </w:rPr>
        <w:t xml:space="preserve"> Cybercrimes are now considered part of organised crime, which means stricter penalties for those involved in such activities</w:t>
      </w:r>
      <w:r>
        <w:rPr>
          <w:rFonts w:hint="default" w:ascii="Cambria" w:hAnsi="Cambria" w:eastAsia="Helvetica" w:cs="Cambria"/>
          <w:i w:val="0"/>
          <w:caps w:val="0"/>
          <w:color w:val="000000"/>
          <w:spacing w:val="0"/>
          <w:sz w:val="22"/>
          <w:szCs w:val="22"/>
          <w:shd w:val="clear" w:fill="FFFFFF"/>
          <w:lang w:val="en-GB"/>
        </w:rPr>
        <w:t>.</w:t>
      </w:r>
    </w:p>
    <w:p w14:paraId="741C5BCA">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DCC9AEB">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u w:val="none"/>
          <w:shd w:val="clear" w:fill="FFFFFF"/>
          <w:lang w:val="en-GB"/>
        </w:rPr>
        <w:t xml:space="preserve">Use of Digital Technologies in Legal Procedures: </w:t>
      </w:r>
      <w:r>
        <w:rPr>
          <w:rFonts w:hint="default" w:ascii="Cambria" w:hAnsi="Cambria" w:eastAsia="Helvetica" w:cs="Cambria"/>
          <w:i w:val="0"/>
          <w:caps w:val="0"/>
          <w:color w:val="000000"/>
          <w:spacing w:val="0"/>
          <w:sz w:val="22"/>
          <w:szCs w:val="22"/>
          <w:u w:val="none"/>
          <w:shd w:val="clear" w:fill="FFFFFF"/>
          <w:lang w:val="en-GB"/>
        </w:rPr>
        <w:t>The BNSS mandates the use of audio-video communications and electronic communication in court procedures to reduce delays</w:t>
      </w:r>
      <w:r>
        <w:rPr>
          <w:rFonts w:hint="default" w:ascii="Cambria" w:hAnsi="Cambria" w:eastAsia="Helvetica" w:cs="Cambria"/>
          <w:i w:val="0"/>
          <w:caps w:val="0"/>
          <w:color w:val="000000"/>
          <w:spacing w:val="0"/>
          <w:sz w:val="22"/>
          <w:szCs w:val="22"/>
          <w:shd w:val="clear" w:fill="FFFFFF"/>
          <w:lang w:val="en-GB"/>
        </w:rPr>
        <w:t>.</w:t>
      </w:r>
    </w:p>
    <w:p w14:paraId="40F61404">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54066E3F">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u w:val="none"/>
          <w:shd w:val="clear" w:fill="FFFFFF"/>
          <w:lang w:val="en-GB"/>
        </w:rPr>
        <w:t>Additionally, the government is working on the </w:t>
      </w:r>
      <w:r>
        <w:rPr>
          <w:rFonts w:hint="default" w:ascii="Cambria" w:hAnsi="Cambria" w:eastAsia="Helvetica" w:cs="Cambria"/>
          <w:b/>
          <w:bCs/>
          <w:i/>
          <w:iCs/>
          <w:caps w:val="0"/>
          <w:color w:val="000000"/>
          <w:spacing w:val="0"/>
          <w:sz w:val="22"/>
          <w:szCs w:val="22"/>
          <w:u w:val="none"/>
          <w:shd w:val="clear" w:fill="FFFFFF"/>
          <w:lang w:val="en-GB"/>
        </w:rPr>
        <w:t>Digital India Act</w:t>
      </w:r>
      <w:r>
        <w:rPr>
          <w:rFonts w:hint="default" w:ascii="Cambria" w:hAnsi="Cambria" w:eastAsia="Helvetica" w:cs="Cambria"/>
          <w:i w:val="0"/>
          <w:caps w:val="0"/>
          <w:color w:val="000000"/>
          <w:spacing w:val="0"/>
          <w:sz w:val="22"/>
          <w:szCs w:val="22"/>
          <w:u w:val="none"/>
          <w:shd w:val="clear" w:fill="FFFFFF"/>
          <w:lang w:val="en-GB"/>
        </w:rPr>
        <w:t>, which will further address cybersecurity, AI, and data privacy issues</w:t>
      </w:r>
      <w:r>
        <w:rPr>
          <w:rFonts w:hint="default" w:ascii="Cambria" w:hAnsi="Cambria" w:eastAsia="Helvetica" w:cs="Cambria"/>
          <w:i w:val="0"/>
          <w:caps w:val="0"/>
          <w:color w:val="000000"/>
          <w:spacing w:val="0"/>
          <w:sz w:val="22"/>
          <w:szCs w:val="22"/>
          <w:shd w:val="clear" w:fill="FFFFFF"/>
          <w:lang w:val="en-GB"/>
        </w:rPr>
        <w:t>.</w:t>
      </w:r>
    </w:p>
    <w:p w14:paraId="33DC1AB2">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7838A0DF">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The Digital India Act, 2023 (DIA) is a proposed legislation aimed at creating a comprehensive framework for governing the digital landscape in India.</w:t>
      </w:r>
    </w:p>
    <w:p w14:paraId="3CB3EA1E">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00CA7CD5">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Some key aspects of the Act are:</w:t>
      </w:r>
    </w:p>
    <w:p w14:paraId="5729922E">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1027EE3C">
      <w:pPr>
        <w:numPr>
          <w:ilvl w:val="0"/>
          <w:numId w:val="19"/>
        </w:numPr>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u w:val="none"/>
          <w:shd w:val="clear" w:fill="FFFFFF"/>
          <w:lang w:val="en-GB"/>
        </w:rPr>
        <w:t>Replacement of IT Act, 2000:</w:t>
      </w:r>
      <w:r>
        <w:rPr>
          <w:rFonts w:hint="default" w:ascii="Cambria" w:hAnsi="Cambria" w:eastAsia="Helvetica" w:cs="Cambria"/>
          <w:i w:val="0"/>
          <w:caps w:val="0"/>
          <w:color w:val="000000"/>
          <w:spacing w:val="0"/>
          <w:sz w:val="22"/>
          <w:szCs w:val="22"/>
          <w:u w:val="none"/>
          <w:shd w:val="clear" w:fill="FFFFFF"/>
          <w:lang w:val="en-GB"/>
        </w:rPr>
        <w:t xml:space="preserve"> The DIA is set to replace the outdated Information Technology Act of 2000, addressing the modern challenges and opportunities presented by the digital revolution.</w:t>
      </w:r>
    </w:p>
    <w:p w14:paraId="21A7A240">
      <w:pPr>
        <w:numPr>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1649457E">
      <w:pPr>
        <w:numPr>
          <w:ilvl w:val="0"/>
          <w:numId w:val="19"/>
        </w:numPr>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Objectives:</w:t>
      </w:r>
    </w:p>
    <w:p w14:paraId="1667E23B">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44B02BBE">
      <w:pPr>
        <w:numPr>
          <w:ilvl w:val="0"/>
          <w:numId w:val="20"/>
        </w:numPr>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u w:val="none"/>
          <w:shd w:val="clear" w:fill="FFFFFF"/>
          <w:lang w:val="en-GB"/>
        </w:rPr>
        <w:t>Open Internet:</w:t>
      </w:r>
      <w:r>
        <w:rPr>
          <w:rFonts w:hint="default" w:ascii="Cambria" w:hAnsi="Cambria" w:eastAsia="Helvetica" w:cs="Cambria"/>
          <w:i w:val="0"/>
          <w:caps w:val="0"/>
          <w:color w:val="000000"/>
          <w:spacing w:val="0"/>
          <w:sz w:val="22"/>
          <w:szCs w:val="22"/>
          <w:u w:val="none"/>
          <w:shd w:val="clear" w:fill="FFFFFF"/>
          <w:lang w:val="en-GB"/>
        </w:rPr>
        <w:t xml:space="preserve"> Ensuring an open internet with choice, competition, online diversity, and fair market access.</w:t>
      </w:r>
    </w:p>
    <w:p w14:paraId="42D6A7FD">
      <w:pPr>
        <w:numPr>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5417B1C8">
      <w:pPr>
        <w:numPr>
          <w:ilvl w:val="0"/>
          <w:numId w:val="20"/>
        </w:numPr>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 xml:space="preserve">Online Safety and Trust: </w:t>
      </w:r>
      <w:r>
        <w:rPr>
          <w:rFonts w:hint="default" w:ascii="Cambria" w:hAnsi="Cambria" w:eastAsia="Helvetica" w:cs="Cambria"/>
          <w:i w:val="0"/>
          <w:caps w:val="0"/>
          <w:color w:val="000000"/>
          <w:spacing w:val="0"/>
          <w:sz w:val="22"/>
          <w:szCs w:val="22"/>
          <w:shd w:val="clear" w:fill="FFFFFF"/>
          <w:lang w:val="en-GB"/>
        </w:rPr>
        <w:t>Safeguarding users against cyber threats such as revenge porn, defamation, and cyber-bullying. </w:t>
      </w:r>
      <w:r>
        <w:rPr>
          <w:rFonts w:hint="default" w:ascii="Cambria" w:hAnsi="Cambria" w:eastAsia="Helvetica" w:cs="Cambria"/>
          <w:i w:val="0"/>
          <w:caps w:val="0"/>
          <w:color w:val="000000"/>
          <w:spacing w:val="0"/>
          <w:sz w:val="22"/>
          <w:szCs w:val="22"/>
          <w:u w:val="none"/>
          <w:shd w:val="clear" w:fill="FFFFFF"/>
          <w:lang w:val="en-GB"/>
        </w:rPr>
        <w:t>It also aims to protect minors and their data, and moderate fake news on social media platforms</w:t>
      </w:r>
      <w:r>
        <w:rPr>
          <w:rFonts w:hint="default" w:ascii="Cambria" w:hAnsi="Cambria" w:eastAsia="Helvetica" w:cs="Cambria"/>
          <w:i w:val="0"/>
          <w:caps w:val="0"/>
          <w:color w:val="000000"/>
          <w:spacing w:val="0"/>
          <w:sz w:val="22"/>
          <w:szCs w:val="22"/>
          <w:shd w:val="clear" w:fill="FFFFFF"/>
          <w:lang w:val="en-GB"/>
        </w:rPr>
        <w:t>.</w:t>
      </w:r>
    </w:p>
    <w:p w14:paraId="594CBA8B">
      <w:pPr>
        <w:numPr>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415FBAF0">
      <w:pPr>
        <w:numPr>
          <w:ilvl w:val="0"/>
          <w:numId w:val="20"/>
        </w:numPr>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u w:val="none"/>
          <w:shd w:val="clear" w:fill="FFFFFF"/>
          <w:lang w:val="en-GB"/>
        </w:rPr>
        <w:t>Accountability:</w:t>
      </w:r>
      <w:r>
        <w:rPr>
          <w:rFonts w:hint="default" w:ascii="Cambria" w:hAnsi="Cambria" w:eastAsia="Helvetica" w:cs="Cambria"/>
          <w:i w:val="0"/>
          <w:caps w:val="0"/>
          <w:color w:val="000000"/>
          <w:spacing w:val="0"/>
          <w:sz w:val="22"/>
          <w:szCs w:val="22"/>
          <w:u w:val="none"/>
          <w:shd w:val="clear" w:fill="FFFFFF"/>
          <w:lang w:val="en-GB"/>
        </w:rPr>
        <w:t xml:space="preserve"> Introducing legal mechanisms for redressal of complaints, upholding constitutional rights in cyberspace, and ensuring algorithmic transparency</w:t>
      </w:r>
      <w:r>
        <w:rPr>
          <w:rFonts w:hint="default" w:ascii="Cambria" w:hAnsi="Cambria" w:eastAsia="Helvetica" w:cs="Cambria"/>
          <w:i w:val="0"/>
          <w:caps w:val="0"/>
          <w:color w:val="000000"/>
          <w:spacing w:val="0"/>
          <w:sz w:val="22"/>
          <w:szCs w:val="22"/>
          <w:shd w:val="clear" w:fill="FFFFFF"/>
          <w:lang w:val="en-GB"/>
        </w:rPr>
        <w:t>.</w:t>
      </w:r>
    </w:p>
    <w:p w14:paraId="67088072">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63E8B6CF">
      <w:pPr>
        <w:numPr>
          <w:ilvl w:val="0"/>
          <w:numId w:val="19"/>
        </w:numPr>
        <w:ind w:left="425" w:leftChars="0" w:hanging="425" w:firstLineChars="0"/>
        <w:jc w:val="both"/>
        <w:rPr>
          <w:rFonts w:hint="default" w:ascii="Cambria" w:hAnsi="Cambria" w:eastAsia="Helvetica" w:cs="Cambria"/>
          <w:b/>
          <w:bCs/>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shd w:val="clear" w:fill="FFFFFF"/>
          <w:lang w:val="en-GB"/>
        </w:rPr>
        <w:t>Key Components:</w:t>
      </w:r>
    </w:p>
    <w:p w14:paraId="4BBAFE58">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47F8240D">
      <w:pPr>
        <w:numPr>
          <w:ilvl w:val="0"/>
          <w:numId w:val="21"/>
        </w:numPr>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u w:val="none"/>
          <w:shd w:val="clear" w:fill="FFFFFF"/>
          <w:lang w:val="en-GB"/>
        </w:rPr>
        <w:t>Digital Rights:</w:t>
      </w:r>
      <w:r>
        <w:rPr>
          <w:rFonts w:hint="default" w:ascii="Cambria" w:hAnsi="Cambria" w:eastAsia="Helvetica" w:cs="Cambria"/>
          <w:i w:val="0"/>
          <w:caps w:val="0"/>
          <w:color w:val="000000"/>
          <w:spacing w:val="0"/>
          <w:sz w:val="22"/>
          <w:szCs w:val="22"/>
          <w:u w:val="none"/>
          <w:shd w:val="clear" w:fill="FFFFFF"/>
          <w:lang w:val="en-GB"/>
        </w:rPr>
        <w:t xml:space="preserve"> Including the Right to be Forgotten and the Right to Digital Inheritance.</w:t>
      </w:r>
    </w:p>
    <w:p w14:paraId="1779DDB7">
      <w:pPr>
        <w:numPr>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28956101">
      <w:pPr>
        <w:numPr>
          <w:ilvl w:val="0"/>
          <w:numId w:val="21"/>
        </w:numPr>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u w:val="none"/>
          <w:shd w:val="clear" w:fill="FFFFFF"/>
          <w:lang w:val="en-GB"/>
        </w:rPr>
        <w:t xml:space="preserve">Emerging Technologies: </w:t>
      </w:r>
      <w:r>
        <w:rPr>
          <w:rFonts w:hint="default" w:ascii="Cambria" w:hAnsi="Cambria" w:eastAsia="Helvetica" w:cs="Cambria"/>
          <w:i w:val="0"/>
          <w:caps w:val="0"/>
          <w:color w:val="000000"/>
          <w:spacing w:val="0"/>
          <w:sz w:val="22"/>
          <w:szCs w:val="22"/>
          <w:u w:val="none"/>
          <w:shd w:val="clear" w:fill="FFFFFF"/>
          <w:lang w:val="en-GB"/>
        </w:rPr>
        <w:t>Addressing the responsible use of new-age technologies like AI and blockchain</w:t>
      </w:r>
      <w:r>
        <w:rPr>
          <w:rFonts w:hint="default" w:ascii="Cambria" w:hAnsi="Cambria" w:eastAsia="Helvetica" w:cs="Cambria"/>
          <w:i w:val="0"/>
          <w:caps w:val="0"/>
          <w:color w:val="000000"/>
          <w:spacing w:val="0"/>
          <w:sz w:val="22"/>
          <w:szCs w:val="22"/>
          <w:shd w:val="clear" w:fill="FFFFFF"/>
          <w:lang w:val="en-GB"/>
        </w:rPr>
        <w:t>.</w:t>
      </w:r>
    </w:p>
    <w:p w14:paraId="477BF52A">
      <w:pPr>
        <w:numPr>
          <w:numId w:val="0"/>
        </w:numPr>
        <w:ind w:leftChars="0"/>
        <w:jc w:val="both"/>
        <w:rPr>
          <w:rFonts w:hint="default" w:ascii="Cambria" w:hAnsi="Cambria" w:eastAsia="Helvetica" w:cs="Cambria"/>
          <w:i w:val="0"/>
          <w:caps w:val="0"/>
          <w:color w:val="000000"/>
          <w:spacing w:val="0"/>
          <w:sz w:val="22"/>
          <w:szCs w:val="22"/>
          <w:shd w:val="clear" w:fill="FFFFFF"/>
          <w:lang w:val="en-GB"/>
        </w:rPr>
      </w:pPr>
    </w:p>
    <w:p w14:paraId="751DD27C">
      <w:pPr>
        <w:numPr>
          <w:ilvl w:val="0"/>
          <w:numId w:val="21"/>
        </w:numPr>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u w:val="none"/>
          <w:shd w:val="clear" w:fill="FFFFFF"/>
          <w:lang w:val="en-GB"/>
        </w:rPr>
        <w:t xml:space="preserve">Global Standards: </w:t>
      </w:r>
      <w:r>
        <w:rPr>
          <w:rFonts w:hint="default" w:ascii="Cambria" w:hAnsi="Cambria" w:eastAsia="Helvetica" w:cs="Cambria"/>
          <w:i w:val="0"/>
          <w:caps w:val="0"/>
          <w:color w:val="000000"/>
          <w:spacing w:val="0"/>
          <w:sz w:val="22"/>
          <w:szCs w:val="22"/>
          <w:u w:val="none"/>
          <w:shd w:val="clear" w:fill="FFFFFF"/>
          <w:lang w:val="en-GB"/>
        </w:rPr>
        <w:t>Aligning with global standards to support India’s goal of becoming a significant player in the global digital economy</w:t>
      </w:r>
      <w:r>
        <w:rPr>
          <w:rFonts w:hint="default" w:ascii="Cambria" w:hAnsi="Cambria" w:eastAsia="Helvetica" w:cs="Cambria"/>
          <w:i w:val="0"/>
          <w:caps w:val="0"/>
          <w:color w:val="000000"/>
          <w:spacing w:val="0"/>
          <w:sz w:val="22"/>
          <w:szCs w:val="22"/>
          <w:shd w:val="clear" w:fill="FFFFFF"/>
          <w:lang w:val="en-GB"/>
        </w:rPr>
        <w:t>.</w:t>
      </w:r>
    </w:p>
    <w:p w14:paraId="34D8370A">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531C2FAA">
      <w:pPr>
        <w:numPr>
          <w:ilvl w:val="0"/>
          <w:numId w:val="19"/>
        </w:numPr>
        <w:ind w:left="425" w:leftChars="0" w:hanging="425" w:firstLineChars="0"/>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b/>
          <w:bCs/>
          <w:i w:val="0"/>
          <w:caps w:val="0"/>
          <w:color w:val="000000"/>
          <w:spacing w:val="0"/>
          <w:sz w:val="22"/>
          <w:szCs w:val="22"/>
          <w:u w:val="none"/>
          <w:shd w:val="clear" w:fill="FFFFFF"/>
          <w:lang w:val="en-GB"/>
        </w:rPr>
        <w:t>Future-Ready Framework:</w:t>
      </w:r>
      <w:r>
        <w:rPr>
          <w:rFonts w:hint="default" w:ascii="Cambria" w:hAnsi="Cambria" w:eastAsia="Helvetica" w:cs="Cambria"/>
          <w:i w:val="0"/>
          <w:caps w:val="0"/>
          <w:color w:val="000000"/>
          <w:spacing w:val="0"/>
          <w:sz w:val="22"/>
          <w:szCs w:val="22"/>
          <w:u w:val="none"/>
          <w:shd w:val="clear" w:fill="FFFFFF"/>
          <w:lang w:val="en-GB"/>
        </w:rPr>
        <w:t xml:space="preserve"> The Act aims to be adaptable to evolving technologies and trends, ensuring that India’s digital infrastructure remains robust and secure.</w:t>
      </w:r>
    </w:p>
    <w:p w14:paraId="43528C4A">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088FADA7">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The Digital India Act is a significant step towards shaping a secure, accountable, and innovative digital future for India.</w:t>
      </w:r>
    </w:p>
    <w:p w14:paraId="4B97F9B3">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4D4F57E6">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These updates reflect India’s commitment to adapting its legal framework to the evolving digital landscape.</w:t>
      </w:r>
    </w:p>
    <w:p w14:paraId="5478B7D3">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33BC33F5">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6CEBC8A4">
      <w:pPr>
        <w:numPr>
          <w:ilvl w:val="0"/>
          <w:numId w:val="0"/>
        </w:numPr>
        <w:jc w:val="both"/>
        <w:rPr>
          <w:rFonts w:hint="default" w:ascii="Cambria" w:hAnsi="Cambria" w:eastAsia="Helvetica" w:cs="Cambria"/>
          <w:b/>
          <w:bCs/>
          <w:i/>
          <w:iCs/>
          <w:caps w:val="0"/>
          <w:color w:val="000000"/>
          <w:spacing w:val="0"/>
          <w:sz w:val="28"/>
          <w:szCs w:val="28"/>
          <w:u w:val="single"/>
          <w:shd w:val="clear" w:fill="FFFFFF"/>
          <w:lang w:val="en-GB"/>
        </w:rPr>
      </w:pPr>
      <w:r>
        <w:rPr>
          <w:rFonts w:hint="default" w:ascii="Cambria" w:hAnsi="Cambria" w:eastAsia="Helvetica" w:cs="Cambria"/>
          <w:b/>
          <w:bCs/>
          <w:i/>
          <w:iCs/>
          <w:caps w:val="0"/>
          <w:color w:val="000000"/>
          <w:spacing w:val="0"/>
          <w:sz w:val="28"/>
          <w:szCs w:val="28"/>
          <w:u w:val="single"/>
          <w:shd w:val="clear" w:fill="FFFFFF"/>
          <w:lang w:val="en-GB"/>
        </w:rPr>
        <w:t>Conclusion</w:t>
      </w:r>
    </w:p>
    <w:p w14:paraId="3BD3425C">
      <w:pPr>
        <w:numPr>
          <w:ilvl w:val="0"/>
          <w:numId w:val="0"/>
        </w:numPr>
        <w:jc w:val="both"/>
        <w:rPr>
          <w:rFonts w:hint="default" w:ascii="Cambria" w:hAnsi="Cambria" w:eastAsia="Helvetica" w:cs="Cambria"/>
          <w:i w:val="0"/>
          <w:caps w:val="0"/>
          <w:color w:val="000000"/>
          <w:spacing w:val="0"/>
          <w:sz w:val="22"/>
          <w:szCs w:val="22"/>
          <w:shd w:val="clear" w:fill="FFFFFF"/>
          <w:lang w:val="en-GB"/>
        </w:rPr>
      </w:pPr>
    </w:p>
    <w:p w14:paraId="3021FBA8">
      <w:pPr>
        <w:numPr>
          <w:ilvl w:val="0"/>
          <w:numId w:val="0"/>
        </w:numPr>
        <w:jc w:val="both"/>
        <w:rPr>
          <w:rFonts w:hint="default" w:ascii="Cambria" w:hAnsi="Cambria" w:eastAsia="Helvetica" w:cs="Cambria"/>
          <w:i w:val="0"/>
          <w:caps w:val="0"/>
          <w:color w:val="000000"/>
          <w:spacing w:val="0"/>
          <w:sz w:val="22"/>
          <w:szCs w:val="22"/>
          <w:shd w:val="clear" w:fill="FFFFFF"/>
          <w:lang w:val="en-GB"/>
        </w:rPr>
      </w:pPr>
      <w:r>
        <w:rPr>
          <w:rFonts w:hint="default" w:ascii="Cambria" w:hAnsi="Cambria" w:eastAsia="Helvetica" w:cs="Cambria"/>
          <w:i w:val="0"/>
          <w:caps w:val="0"/>
          <w:color w:val="000000"/>
          <w:spacing w:val="0"/>
          <w:sz w:val="22"/>
          <w:szCs w:val="22"/>
          <w:shd w:val="clear" w:fill="FFFFFF"/>
          <w:lang w:val="en-GB"/>
        </w:rPr>
        <w:t>As digital technology continues to evolve, so too will the ethical debates and legal frameworks surrounding its use in India.</w:t>
      </w:r>
    </w:p>
    <w:p w14:paraId="3FF6D1FF">
      <w:pPr>
        <w:numPr>
          <w:ilvl w:val="0"/>
          <w:numId w:val="0"/>
        </w:numPr>
        <w:jc w:val="both"/>
        <w:rPr>
          <w:rFonts w:hint="default" w:ascii="Cambria" w:hAnsi="Cambria" w:eastAsia="Helvetica" w:cs="Cambria"/>
          <w:i w:val="0"/>
          <w:caps w:val="0"/>
          <w:color w:val="000000"/>
          <w:spacing w:val="0"/>
          <w:sz w:val="22"/>
          <w:szCs w:val="22"/>
          <w:shd w:val="clear" w:fill="FFFFFF"/>
          <w:lang w:val="en-GB"/>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yanmar Text">
    <w:panose1 w:val="020B0502040204020203"/>
    <w:charset w:val="00"/>
    <w:family w:val="auto"/>
    <w:pitch w:val="default"/>
    <w:sig w:usb0="80000003" w:usb1="00000000" w:usb2="00000400" w:usb3="00000000" w:csb0="00000001"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50945E">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7C17CA">
                          <w:pPr>
                            <w:pStyle w:val="7"/>
                            <w:rPr>
                              <w:rFonts w:hint="default" w:ascii="Cambria" w:hAnsi="Cambria" w:cs="Cambria"/>
                              <w:lang w:val="en-GB"/>
                            </w:rPr>
                          </w:pPr>
                          <w:r>
                            <w:rPr>
                              <w:rFonts w:hint="default" w:ascii="Cambria" w:hAnsi="Cambria" w:cs="Cambria"/>
                              <w:lang w:val="en-GB"/>
                            </w:rPr>
                            <w:fldChar w:fldCharType="begin"/>
                          </w:r>
                          <w:r>
                            <w:rPr>
                              <w:rFonts w:hint="default" w:ascii="Cambria" w:hAnsi="Cambria" w:cs="Cambria"/>
                              <w:lang w:val="en-GB"/>
                            </w:rPr>
                            <w:instrText xml:space="preserve"> PAGE  \* MERGEFORMAT </w:instrText>
                          </w:r>
                          <w:r>
                            <w:rPr>
                              <w:rFonts w:hint="default" w:ascii="Cambria" w:hAnsi="Cambria" w:cs="Cambria"/>
                              <w:lang w:val="en-GB"/>
                            </w:rPr>
                            <w:fldChar w:fldCharType="separate"/>
                          </w:r>
                          <w:r>
                            <w:rPr>
                              <w:rFonts w:hint="default" w:ascii="Cambria" w:hAnsi="Cambria" w:cs="Cambria"/>
                              <w:lang w:val="en-GB"/>
                            </w:rPr>
                            <w:t>1</w:t>
                          </w:r>
                          <w:r>
                            <w:rPr>
                              <w:rFonts w:hint="default" w:ascii="Cambria" w:hAnsi="Cambria" w:cs="Cambria"/>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027C17CA">
                    <w:pPr>
                      <w:pStyle w:val="7"/>
                      <w:rPr>
                        <w:rFonts w:hint="default" w:ascii="Cambria" w:hAnsi="Cambria" w:cs="Cambria"/>
                        <w:lang w:val="en-GB"/>
                      </w:rPr>
                    </w:pPr>
                    <w:r>
                      <w:rPr>
                        <w:rFonts w:hint="default" w:ascii="Cambria" w:hAnsi="Cambria" w:cs="Cambria"/>
                        <w:lang w:val="en-GB"/>
                      </w:rPr>
                      <w:fldChar w:fldCharType="begin"/>
                    </w:r>
                    <w:r>
                      <w:rPr>
                        <w:rFonts w:hint="default" w:ascii="Cambria" w:hAnsi="Cambria" w:cs="Cambria"/>
                        <w:lang w:val="en-GB"/>
                      </w:rPr>
                      <w:instrText xml:space="preserve"> PAGE  \* MERGEFORMAT </w:instrText>
                    </w:r>
                    <w:r>
                      <w:rPr>
                        <w:rFonts w:hint="default" w:ascii="Cambria" w:hAnsi="Cambria" w:cs="Cambria"/>
                        <w:lang w:val="en-GB"/>
                      </w:rPr>
                      <w:fldChar w:fldCharType="separate"/>
                    </w:r>
                    <w:r>
                      <w:rPr>
                        <w:rFonts w:hint="default" w:ascii="Cambria" w:hAnsi="Cambria" w:cs="Cambria"/>
                        <w:lang w:val="en-GB"/>
                      </w:rPr>
                      <w:t>1</w:t>
                    </w:r>
                    <w:r>
                      <w:rPr>
                        <w:rFonts w:hint="default" w:ascii="Cambria" w:hAnsi="Cambria" w:cs="Cambria"/>
                        <w:lang w:val="en-GB"/>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403872"/>
    <w:multiLevelType w:val="singleLevel"/>
    <w:tmpl w:val="98403872"/>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1">
    <w:nsid w:val="ABDD8E5C"/>
    <w:multiLevelType w:val="singleLevel"/>
    <w:tmpl w:val="ABDD8E5C"/>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2">
    <w:nsid w:val="AC2EA4D8"/>
    <w:multiLevelType w:val="singleLevel"/>
    <w:tmpl w:val="AC2EA4D8"/>
    <w:lvl w:ilvl="0" w:tentative="0">
      <w:start w:val="1"/>
      <w:numFmt w:val="decimal"/>
      <w:lvlText w:val="%1."/>
      <w:lvlJc w:val="left"/>
      <w:pPr>
        <w:tabs>
          <w:tab w:val="left" w:pos="425"/>
        </w:tabs>
        <w:ind w:left="425" w:leftChars="0" w:hanging="425" w:firstLineChars="0"/>
      </w:pPr>
      <w:rPr>
        <w:rFonts w:hint="default"/>
      </w:rPr>
    </w:lvl>
  </w:abstractNum>
  <w:abstractNum w:abstractNumId="3">
    <w:nsid w:val="B68E07A0"/>
    <w:multiLevelType w:val="singleLevel"/>
    <w:tmpl w:val="B68E07A0"/>
    <w:lvl w:ilvl="0" w:tentative="0">
      <w:start w:val="1"/>
      <w:numFmt w:val="lowerRoman"/>
      <w:lvlText w:val="%1."/>
      <w:lvlJc w:val="left"/>
      <w:pPr>
        <w:tabs>
          <w:tab w:val="left" w:pos="425"/>
        </w:tabs>
        <w:ind w:left="425" w:leftChars="0" w:hanging="425" w:firstLineChars="0"/>
      </w:pPr>
      <w:rPr>
        <w:rFonts w:hint="default" w:ascii="Cambria" w:hAnsi="Cambria" w:cs="Cambria"/>
        <w:sz w:val="22"/>
        <w:szCs w:val="22"/>
      </w:rPr>
    </w:lvl>
  </w:abstractNum>
  <w:abstractNum w:abstractNumId="4">
    <w:nsid w:val="C5A0BEDB"/>
    <w:multiLevelType w:val="singleLevel"/>
    <w:tmpl w:val="C5A0BEDB"/>
    <w:lvl w:ilvl="0" w:tentative="0">
      <w:start w:val="1"/>
      <w:numFmt w:val="decimal"/>
      <w:lvlText w:val="%1."/>
      <w:lvlJc w:val="left"/>
      <w:pPr>
        <w:tabs>
          <w:tab w:val="left" w:pos="425"/>
        </w:tabs>
        <w:ind w:left="425" w:leftChars="0" w:hanging="425" w:firstLineChars="0"/>
      </w:pPr>
      <w:rPr>
        <w:rFonts w:hint="default"/>
        <w:b/>
        <w:bCs/>
      </w:rPr>
    </w:lvl>
  </w:abstractNum>
  <w:abstractNum w:abstractNumId="5">
    <w:nsid w:val="CDA47753"/>
    <w:multiLevelType w:val="singleLevel"/>
    <w:tmpl w:val="CDA47753"/>
    <w:lvl w:ilvl="0" w:tentative="0">
      <w:start w:val="1"/>
      <w:numFmt w:val="decimal"/>
      <w:lvlText w:val="%1."/>
      <w:lvlJc w:val="left"/>
      <w:pPr>
        <w:tabs>
          <w:tab w:val="left" w:pos="425"/>
        </w:tabs>
        <w:ind w:left="425" w:leftChars="0" w:hanging="425" w:firstLineChars="0"/>
      </w:pPr>
      <w:rPr>
        <w:rFonts w:hint="default"/>
      </w:rPr>
    </w:lvl>
  </w:abstractNum>
  <w:abstractNum w:abstractNumId="6">
    <w:nsid w:val="D8C52769"/>
    <w:multiLevelType w:val="singleLevel"/>
    <w:tmpl w:val="D8C52769"/>
    <w:lvl w:ilvl="0" w:tentative="0">
      <w:start w:val="1"/>
      <w:numFmt w:val="decimal"/>
      <w:lvlText w:val="%1."/>
      <w:lvlJc w:val="left"/>
      <w:pPr>
        <w:tabs>
          <w:tab w:val="left" w:pos="425"/>
        </w:tabs>
        <w:ind w:left="425" w:leftChars="0" w:hanging="425" w:firstLineChars="0"/>
      </w:pPr>
      <w:rPr>
        <w:rFonts w:hint="default"/>
      </w:rPr>
    </w:lvl>
  </w:abstractNum>
  <w:abstractNum w:abstractNumId="7">
    <w:nsid w:val="D8EC2E57"/>
    <w:multiLevelType w:val="singleLevel"/>
    <w:tmpl w:val="D8EC2E57"/>
    <w:lvl w:ilvl="0" w:tentative="0">
      <w:start w:val="1"/>
      <w:numFmt w:val="decimal"/>
      <w:lvlText w:val="%1."/>
      <w:lvlJc w:val="left"/>
      <w:pPr>
        <w:tabs>
          <w:tab w:val="left" w:pos="425"/>
        </w:tabs>
        <w:ind w:left="425" w:leftChars="0" w:hanging="425" w:firstLineChars="0"/>
      </w:pPr>
      <w:rPr>
        <w:rFonts w:hint="default" w:ascii="Cambria" w:hAnsi="Cambria" w:cs="Cambria"/>
        <w:b/>
        <w:bCs/>
        <w:sz w:val="22"/>
        <w:szCs w:val="22"/>
      </w:rPr>
    </w:lvl>
  </w:abstractNum>
  <w:abstractNum w:abstractNumId="8">
    <w:nsid w:val="DD5FA9AF"/>
    <w:multiLevelType w:val="singleLevel"/>
    <w:tmpl w:val="DD5FA9AF"/>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9">
    <w:nsid w:val="E5F2E35F"/>
    <w:multiLevelType w:val="singleLevel"/>
    <w:tmpl w:val="E5F2E35F"/>
    <w:lvl w:ilvl="0" w:tentative="0">
      <w:start w:val="1"/>
      <w:numFmt w:val="upperLetter"/>
      <w:suff w:val="space"/>
      <w:lvlText w:val="%1."/>
      <w:lvlJc w:val="left"/>
    </w:lvl>
  </w:abstractNum>
  <w:abstractNum w:abstractNumId="10">
    <w:nsid w:val="ED1DEBEB"/>
    <w:multiLevelType w:val="singleLevel"/>
    <w:tmpl w:val="ED1DEBEB"/>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1F1F6BB8"/>
    <w:multiLevelType w:val="singleLevel"/>
    <w:tmpl w:val="1F1F6B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711663A"/>
    <w:multiLevelType w:val="singleLevel"/>
    <w:tmpl w:val="2711663A"/>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13">
    <w:nsid w:val="2FED5E2E"/>
    <w:multiLevelType w:val="singleLevel"/>
    <w:tmpl w:val="2FED5E2E"/>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14">
    <w:nsid w:val="3B270902"/>
    <w:multiLevelType w:val="singleLevel"/>
    <w:tmpl w:val="3B270902"/>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15">
    <w:nsid w:val="419E1BFC"/>
    <w:multiLevelType w:val="singleLevel"/>
    <w:tmpl w:val="419E1BFC"/>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16">
    <w:nsid w:val="433C2CC5"/>
    <w:multiLevelType w:val="singleLevel"/>
    <w:tmpl w:val="433C2CC5"/>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17">
    <w:nsid w:val="503CBD44"/>
    <w:multiLevelType w:val="singleLevel"/>
    <w:tmpl w:val="503CBD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9C07F0F"/>
    <w:multiLevelType w:val="singleLevel"/>
    <w:tmpl w:val="59C07F0F"/>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19">
    <w:nsid w:val="5FDF5864"/>
    <w:multiLevelType w:val="singleLevel"/>
    <w:tmpl w:val="5FDF5864"/>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20">
    <w:nsid w:val="73D2386B"/>
    <w:multiLevelType w:val="singleLevel"/>
    <w:tmpl w:val="73D2386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7"/>
  </w:num>
  <w:num w:numId="2">
    <w:abstractNumId w:val="10"/>
  </w:num>
  <w:num w:numId="3">
    <w:abstractNumId w:val="4"/>
  </w:num>
  <w:num w:numId="4">
    <w:abstractNumId w:val="6"/>
  </w:num>
  <w:num w:numId="5">
    <w:abstractNumId w:val="2"/>
  </w:num>
  <w:num w:numId="6">
    <w:abstractNumId w:val="9"/>
  </w:num>
  <w:num w:numId="7">
    <w:abstractNumId w:val="20"/>
  </w:num>
  <w:num w:numId="8">
    <w:abstractNumId w:val="5"/>
  </w:num>
  <w:num w:numId="9">
    <w:abstractNumId w:val="16"/>
  </w:num>
  <w:num w:numId="10">
    <w:abstractNumId w:val="0"/>
  </w:num>
  <w:num w:numId="11">
    <w:abstractNumId w:val="18"/>
  </w:num>
  <w:num w:numId="12">
    <w:abstractNumId w:val="14"/>
  </w:num>
  <w:num w:numId="13">
    <w:abstractNumId w:val="1"/>
  </w:num>
  <w:num w:numId="14">
    <w:abstractNumId w:val="19"/>
  </w:num>
  <w:num w:numId="15">
    <w:abstractNumId w:val="12"/>
  </w:num>
  <w:num w:numId="16">
    <w:abstractNumId w:val="15"/>
  </w:num>
  <w:num w:numId="17">
    <w:abstractNumId w:val="3"/>
  </w:num>
  <w:num w:numId="18">
    <w:abstractNumId w:val="11"/>
  </w:num>
  <w:num w:numId="19">
    <w:abstractNumId w:val="7"/>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890F3F"/>
    <w:rsid w:val="0C5141A8"/>
    <w:rsid w:val="20890F3F"/>
    <w:rsid w:val="22696271"/>
    <w:rsid w:val="479F2EF1"/>
    <w:rsid w:val="5782180F"/>
    <w:rsid w:val="5AA47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47</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2024-09-07T08:40:00Z</dcterms:created>
  <dc:creator>Savita Yadav</dc:creator>
  <cp:lastModifiedBy>WPS_1725101966</cp:lastModifiedBy>
  <dcterms:modified xsi:type="dcterms:W3CDTF">2024-09-07T18:08:13Z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9B71798A4CC743BEB59F52CDC4889C75_12</vt:lpwstr>
  </property>
</Properties>
</file>