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0E391" w14:textId="77777777" w:rsidR="0003223E" w:rsidRDefault="0003223E" w:rsidP="002005F5">
      <w:pPr>
        <w:pStyle w:val="Heading1"/>
        <w:spacing w:before="0"/>
        <w:ind w:right="27"/>
        <w:jc w:val="center"/>
      </w:pPr>
      <w:r>
        <w:rPr>
          <w:w w:val="120"/>
        </w:rPr>
        <w:t>Blockchain and</w:t>
      </w:r>
      <w:r>
        <w:rPr>
          <w:spacing w:val="-1"/>
          <w:w w:val="120"/>
        </w:rPr>
        <w:t xml:space="preserve"> </w:t>
      </w:r>
      <w:r>
        <w:rPr>
          <w:w w:val="120"/>
        </w:rPr>
        <w:t>it’s</w:t>
      </w:r>
      <w:r>
        <w:rPr>
          <w:spacing w:val="-1"/>
          <w:w w:val="120"/>
        </w:rPr>
        <w:t xml:space="preserve"> </w:t>
      </w:r>
      <w:r>
        <w:rPr>
          <w:w w:val="120"/>
        </w:rPr>
        <w:t>Applications</w:t>
      </w:r>
    </w:p>
    <w:p w14:paraId="151991B7" w14:textId="77777777" w:rsidR="0003223E" w:rsidRDefault="0003223E" w:rsidP="002005F5">
      <w:pPr>
        <w:spacing w:before="1"/>
        <w:ind w:right="27"/>
        <w:jc w:val="center"/>
        <w:rPr>
          <w:b/>
          <w:sz w:val="36"/>
          <w:szCs w:val="36"/>
        </w:rPr>
      </w:pPr>
      <w:r w:rsidRPr="0003223E">
        <w:rPr>
          <w:b/>
          <w:w w:val="120"/>
          <w:sz w:val="32"/>
          <w:szCs w:val="36"/>
        </w:rPr>
        <w:t>Question</w:t>
      </w:r>
      <w:r w:rsidRPr="0003223E">
        <w:rPr>
          <w:b/>
          <w:spacing w:val="11"/>
          <w:w w:val="120"/>
          <w:sz w:val="32"/>
          <w:szCs w:val="36"/>
        </w:rPr>
        <w:t xml:space="preserve"> </w:t>
      </w:r>
      <w:r w:rsidRPr="0003223E">
        <w:rPr>
          <w:b/>
          <w:w w:val="120"/>
          <w:sz w:val="32"/>
          <w:szCs w:val="36"/>
        </w:rPr>
        <w:t>Bank</w:t>
      </w:r>
      <w:r w:rsidRPr="0003223E">
        <w:rPr>
          <w:b/>
          <w:sz w:val="32"/>
          <w:szCs w:val="36"/>
        </w:rPr>
        <w:t xml:space="preserve"> </w:t>
      </w:r>
      <w:r w:rsidRPr="0003223E">
        <w:rPr>
          <w:b/>
          <w:sz w:val="36"/>
          <w:szCs w:val="36"/>
        </w:rPr>
        <w:t>Unit 1</w:t>
      </w:r>
    </w:p>
    <w:p w14:paraId="40FDF0C1" w14:textId="6891E96C" w:rsidR="0003223E" w:rsidRDefault="0003223E" w:rsidP="000050EB">
      <w:pPr>
        <w:pStyle w:val="ListParagraph"/>
        <w:numPr>
          <w:ilvl w:val="0"/>
          <w:numId w:val="3"/>
        </w:numPr>
        <w:rPr>
          <w:b/>
          <w:bCs/>
        </w:rPr>
      </w:pPr>
      <w:r w:rsidRPr="007E7A35">
        <w:rPr>
          <w:b/>
          <w:bCs/>
        </w:rPr>
        <w:t>What is Decentralization? Explain with the help of supply chain management</w:t>
      </w:r>
      <w:r w:rsidR="000050EB">
        <w:rPr>
          <w:b/>
          <w:bCs/>
        </w:rPr>
        <w:t xml:space="preserve"> </w:t>
      </w:r>
      <w:r w:rsidRPr="000050EB">
        <w:rPr>
          <w:b/>
          <w:bCs/>
        </w:rPr>
        <w:t>example.</w:t>
      </w:r>
      <w:r w:rsidRPr="000050EB">
        <w:rPr>
          <w:b/>
          <w:bCs/>
        </w:rPr>
        <w:tab/>
        <w:t>7M</w:t>
      </w:r>
    </w:p>
    <w:p w14:paraId="6767D020" w14:textId="78FA9A1D" w:rsidR="00736534" w:rsidRPr="00736534" w:rsidRDefault="00736534" w:rsidP="00736534">
      <w:pPr>
        <w:pStyle w:val="ListParagraph"/>
        <w:ind w:hanging="720"/>
      </w:pPr>
      <w:r w:rsidRPr="003C2F6D">
        <w:rPr>
          <w:b/>
          <w:bCs/>
          <w:color w:val="FF0000"/>
        </w:rPr>
        <w:t>Ans.</w:t>
      </w:r>
      <w:r w:rsidR="003C2F6D" w:rsidRPr="003C2F6D">
        <w:rPr>
          <w:b/>
          <w:bCs/>
          <w:color w:val="FF0000"/>
        </w:rPr>
        <w:t>1</w:t>
      </w:r>
      <w:r w:rsidRPr="003C2F6D">
        <w:rPr>
          <w:b/>
          <w:bCs/>
          <w:color w:val="FF0000"/>
        </w:rPr>
        <w:t xml:space="preserve">)  </w:t>
      </w:r>
      <w:r w:rsidRPr="00736534">
        <w:t>Decentralization in supply chain management involves distributing operations across various nodes in a network, providing autonomy and flexibility to these nodes. Here's an explanation of decentralization with a supply chain management example based on the information from the search results:</w:t>
      </w:r>
    </w:p>
    <w:p w14:paraId="2824D731" w14:textId="77777777" w:rsidR="002331A1" w:rsidRDefault="002331A1" w:rsidP="00736534">
      <w:pPr>
        <w:pStyle w:val="ListParagraph"/>
      </w:pPr>
    </w:p>
    <w:p w14:paraId="6406A840" w14:textId="6D76BF30" w:rsidR="00736534" w:rsidRPr="00736534" w:rsidRDefault="00736534" w:rsidP="00736534">
      <w:pPr>
        <w:pStyle w:val="ListParagraph"/>
      </w:pPr>
      <w:r w:rsidRPr="00736534">
        <w:t>In a decentralized supply chain, operations are spread out over multiple nodes, such as small offices or warehouses, allowing for increased flexibility and local responsiveness</w:t>
      </w:r>
      <w:r w:rsidR="002331A1">
        <w:t xml:space="preserve">. </w:t>
      </w:r>
      <w:r w:rsidRPr="00736534">
        <w:t>Each node in a decentralized supply chain has a degree of autonomy to manage its unique business requirements, including purchasing supplies, distributing goods, and making strategic decisions based on local conditions</w:t>
      </w:r>
    </w:p>
    <w:p w14:paraId="0A066DD7" w14:textId="77777777" w:rsidR="00736534" w:rsidRPr="00736534" w:rsidRDefault="00736534" w:rsidP="00736534">
      <w:pPr>
        <w:pStyle w:val="ListParagraph"/>
      </w:pPr>
    </w:p>
    <w:p w14:paraId="143E77FA" w14:textId="77BF8962" w:rsidR="00736534" w:rsidRPr="00736534" w:rsidRDefault="00736534" w:rsidP="00736534">
      <w:pPr>
        <w:pStyle w:val="ListParagraph"/>
      </w:pPr>
      <w:r w:rsidRPr="00736534">
        <w:t>Advantages of Decentralized Supply Chain:</w:t>
      </w:r>
    </w:p>
    <w:p w14:paraId="3B8D5BA2" w14:textId="77777777" w:rsidR="00736534" w:rsidRPr="00736534" w:rsidRDefault="00736534" w:rsidP="002331A1">
      <w:pPr>
        <w:pStyle w:val="ListParagraph"/>
        <w:numPr>
          <w:ilvl w:val="0"/>
          <w:numId w:val="5"/>
        </w:numPr>
      </w:pPr>
      <w:r w:rsidRPr="00736534">
        <w:t>Lower Costs at the Local Level: Decentralization can significantly reduce logistical costs at the local level by situating operations near end customers and accessing local suppliers, thereby cutting down shipping costs</w:t>
      </w:r>
    </w:p>
    <w:p w14:paraId="5938EBEB" w14:textId="77777777" w:rsidR="00736534" w:rsidRPr="00736534" w:rsidRDefault="00736534" w:rsidP="00736534">
      <w:pPr>
        <w:pStyle w:val="ListParagraph"/>
      </w:pPr>
    </w:p>
    <w:p w14:paraId="5B432BED" w14:textId="0B44608E" w:rsidR="00736534" w:rsidRPr="00736534" w:rsidRDefault="00736534" w:rsidP="002331A1">
      <w:pPr>
        <w:pStyle w:val="ListParagraph"/>
        <w:numPr>
          <w:ilvl w:val="0"/>
          <w:numId w:val="5"/>
        </w:numPr>
      </w:pPr>
      <w:r w:rsidRPr="00736534">
        <w:t>Increased Flexibility: Decentralized nodes can act more flexibly, seizing opportunities in local markets and adapting to changing conditions swiftly</w:t>
      </w:r>
    </w:p>
    <w:p w14:paraId="1D1D61F9" w14:textId="77777777" w:rsidR="00736534" w:rsidRPr="00736534" w:rsidRDefault="00736534" w:rsidP="00736534">
      <w:pPr>
        <w:pStyle w:val="ListParagraph"/>
      </w:pPr>
    </w:p>
    <w:p w14:paraId="783D42A1" w14:textId="07568448" w:rsidR="00736534" w:rsidRPr="00736534" w:rsidRDefault="00736534" w:rsidP="002331A1">
      <w:pPr>
        <w:pStyle w:val="ListParagraph"/>
        <w:numPr>
          <w:ilvl w:val="0"/>
          <w:numId w:val="5"/>
        </w:numPr>
      </w:pPr>
      <w:r w:rsidRPr="00736534">
        <w:t>Better Customer Service: By being closer to end customers, decentralized companies can offer faster shipping times and build trust by positioning themselves as local businesses with local customer service staff</w:t>
      </w:r>
    </w:p>
    <w:p w14:paraId="1AB0AFD7" w14:textId="77777777" w:rsidR="00736534" w:rsidRPr="00736534" w:rsidRDefault="00736534" w:rsidP="00736534">
      <w:pPr>
        <w:pStyle w:val="ListParagraph"/>
      </w:pPr>
    </w:p>
    <w:p w14:paraId="1A7F6E21" w14:textId="7CA32ADF" w:rsidR="00736534" w:rsidRPr="00736534" w:rsidRDefault="00736534" w:rsidP="002331A1">
      <w:pPr>
        <w:pStyle w:val="ListParagraph"/>
        <w:numPr>
          <w:ilvl w:val="0"/>
          <w:numId w:val="5"/>
        </w:numPr>
      </w:pPr>
      <w:r w:rsidRPr="00736534">
        <w:t>Testing New Products: Nodes in a decentralized supply chain serve as ideal testing grounds for new products, allowing for trials with a limited audience to gather feedback before scaling up</w:t>
      </w:r>
    </w:p>
    <w:p w14:paraId="1450D90B" w14:textId="77777777" w:rsidR="00736534" w:rsidRPr="00736534" w:rsidRDefault="00736534" w:rsidP="00736534">
      <w:pPr>
        <w:pStyle w:val="ListParagraph"/>
      </w:pPr>
    </w:p>
    <w:p w14:paraId="210E784F" w14:textId="7733ABC0" w:rsidR="00736534" w:rsidRPr="00736534" w:rsidRDefault="00736534" w:rsidP="002331A1">
      <w:pPr>
        <w:pStyle w:val="ListParagraph"/>
        <w:numPr>
          <w:ilvl w:val="0"/>
          <w:numId w:val="5"/>
        </w:numPr>
      </w:pPr>
      <w:r w:rsidRPr="00736534">
        <w:t>Ability to Stock Greater Inventory: While warehouses in a decentralized network may be smaller, they can collectively stock greater inventory amounts than a centralized system, enhancing resilience against stockouts and unforeseen demand spikes</w:t>
      </w:r>
    </w:p>
    <w:p w14:paraId="32D6D845" w14:textId="77777777" w:rsidR="00736534" w:rsidRPr="00736534" w:rsidRDefault="00736534" w:rsidP="00736534">
      <w:pPr>
        <w:pStyle w:val="ListParagraph"/>
      </w:pPr>
    </w:p>
    <w:p w14:paraId="595BBE78" w14:textId="1EB8CE80" w:rsidR="00736534" w:rsidRPr="00736534" w:rsidRDefault="00736534" w:rsidP="00736534">
      <w:pPr>
        <w:pStyle w:val="ListParagraph"/>
      </w:pPr>
      <w:r w:rsidRPr="00736534">
        <w:t>Disadvantages of Decentralized Supply Chain:</w:t>
      </w:r>
    </w:p>
    <w:p w14:paraId="2FA6E34D" w14:textId="77777777" w:rsidR="00736534" w:rsidRPr="00736534" w:rsidRDefault="00736534" w:rsidP="002331A1">
      <w:pPr>
        <w:pStyle w:val="ListParagraph"/>
        <w:numPr>
          <w:ilvl w:val="0"/>
          <w:numId w:val="6"/>
        </w:numPr>
      </w:pPr>
      <w:r w:rsidRPr="00736534">
        <w:t>Increased Operational Costs: More facilities mean higher building costs, staffing expenses, and insurance costs, which can strain budgets for some companies</w:t>
      </w:r>
    </w:p>
    <w:p w14:paraId="21E664E1" w14:textId="77777777" w:rsidR="00736534" w:rsidRPr="00736534" w:rsidRDefault="00736534" w:rsidP="00736534">
      <w:pPr>
        <w:pStyle w:val="ListParagraph"/>
      </w:pPr>
    </w:p>
    <w:p w14:paraId="0AA82210" w14:textId="776968CC" w:rsidR="00736534" w:rsidRPr="00736534" w:rsidRDefault="00736534" w:rsidP="002331A1">
      <w:pPr>
        <w:pStyle w:val="ListParagraph"/>
        <w:numPr>
          <w:ilvl w:val="0"/>
          <w:numId w:val="6"/>
        </w:numPr>
      </w:pPr>
      <w:r w:rsidRPr="00736534">
        <w:t>Potential to Increase Inbound Costs: Splitting shipments across locations may lead to higher shipping fees or challenges in negotiating favorable rates with suppliers who prefer centralized shipments</w:t>
      </w:r>
    </w:p>
    <w:p w14:paraId="0B2A78D0" w14:textId="77777777" w:rsidR="00736534" w:rsidRPr="00736534" w:rsidRDefault="00736534" w:rsidP="00736534">
      <w:pPr>
        <w:pStyle w:val="ListParagraph"/>
      </w:pPr>
    </w:p>
    <w:p w14:paraId="55967661" w14:textId="5E47FFBA" w:rsidR="00736534" w:rsidRPr="00736534" w:rsidRDefault="00736534" w:rsidP="002331A1">
      <w:pPr>
        <w:pStyle w:val="ListParagraph"/>
        <w:numPr>
          <w:ilvl w:val="0"/>
          <w:numId w:val="6"/>
        </w:numPr>
      </w:pPr>
      <w:r w:rsidRPr="00736534">
        <w:t>Potential for Less Control: Organizations desiring strong central control may find it challenging to maintain consistency and standardization across semi-autonomous nodes in a decentralized setup, potentially slowing down new initiatives or decision-making processes</w:t>
      </w:r>
    </w:p>
    <w:p w14:paraId="54C680CC" w14:textId="77777777" w:rsidR="00736534" w:rsidRPr="00736534" w:rsidRDefault="00736534" w:rsidP="00736534">
      <w:pPr>
        <w:pStyle w:val="ListParagraph"/>
      </w:pPr>
    </w:p>
    <w:p w14:paraId="731E8BAD" w14:textId="2CC676B7" w:rsidR="002331A1" w:rsidRDefault="00736534" w:rsidP="00736534">
      <w:pPr>
        <w:pStyle w:val="ListParagraph"/>
      </w:pPr>
      <w:r w:rsidRPr="00736534">
        <w:t>Decentralization offers unique benefits like cost savings at the local level, increased flexibility, better customer service, product testing opportunities, and improved inventory management capabilities. However, it also comes with challenges related to operational costs, inbound logistics expenses, and maintaining control and standardization across decentralized nodes.</w:t>
      </w:r>
    </w:p>
    <w:p w14:paraId="62C42C16" w14:textId="29DE51A9" w:rsidR="00736534" w:rsidRDefault="002331A1" w:rsidP="002331A1">
      <w:r>
        <w:br w:type="page"/>
      </w:r>
    </w:p>
    <w:p w14:paraId="4289CF61" w14:textId="77777777" w:rsidR="003D09D2" w:rsidRPr="007E7A35" w:rsidRDefault="003D09D2" w:rsidP="003D09D2">
      <w:pPr>
        <w:pStyle w:val="ListParagraph"/>
        <w:numPr>
          <w:ilvl w:val="0"/>
          <w:numId w:val="3"/>
        </w:numPr>
        <w:ind w:left="284" w:hanging="284"/>
        <w:rPr>
          <w:b/>
          <w:bCs/>
        </w:rPr>
      </w:pPr>
      <w:r w:rsidRPr="00516B7C">
        <w:rPr>
          <w:b/>
          <w:bCs/>
        </w:rPr>
        <w:lastRenderedPageBreak/>
        <w:t>Explain the importance of hashing with respect to blockchain</w:t>
      </w:r>
    </w:p>
    <w:p w14:paraId="3BE59F4B" w14:textId="61F5C040" w:rsidR="003D09D2" w:rsidRDefault="003D09D2" w:rsidP="003D09D2">
      <w:pPr>
        <w:pStyle w:val="ListParagraph"/>
        <w:ind w:left="284" w:hanging="284"/>
      </w:pPr>
      <w:r w:rsidRPr="006D5745">
        <w:rPr>
          <w:b/>
          <w:bCs/>
          <w:color w:val="FF0000"/>
        </w:rPr>
        <w:t>Ans .2)</w:t>
      </w:r>
      <w:r w:rsidRPr="006D5745">
        <w:rPr>
          <w:color w:val="FF0000"/>
        </w:rPr>
        <w:t xml:space="preserve">  </w:t>
      </w:r>
      <w:r>
        <w:t>Hashing plays a crucial role in the functioning and security of blockchain technology. Here are some key points highlighting the importance of hashing in the context of blockchain:</w:t>
      </w:r>
    </w:p>
    <w:p w14:paraId="731CDF07" w14:textId="77777777" w:rsidR="003D09D2" w:rsidRDefault="003D09D2" w:rsidP="003D09D2">
      <w:pPr>
        <w:pStyle w:val="ListParagraph"/>
        <w:ind w:left="284" w:hanging="284"/>
      </w:pPr>
    </w:p>
    <w:p w14:paraId="35A50721" w14:textId="77777777" w:rsidR="003D09D2" w:rsidRDefault="003D09D2" w:rsidP="006D5745">
      <w:pPr>
        <w:pStyle w:val="ListParagraph"/>
        <w:ind w:left="426" w:hanging="284"/>
      </w:pPr>
      <w:r>
        <w:t>1. Data Integrity: Hash functions are used to create a unique digital fingerprint of data. In a blockchain, each block contains a hash of the previous block's data. This forms a chain of blocks where any alteration in the data of a block will change its hash, thus breaking the chain. This feature ensures the integrity of the data stored in the blockchain [T2].</w:t>
      </w:r>
    </w:p>
    <w:p w14:paraId="170F52EF" w14:textId="77777777" w:rsidR="003D09D2" w:rsidRDefault="003D09D2" w:rsidP="006D5745">
      <w:pPr>
        <w:pStyle w:val="ListParagraph"/>
        <w:ind w:left="426" w:hanging="284"/>
      </w:pPr>
    </w:p>
    <w:p w14:paraId="41ED5B6A" w14:textId="77777777" w:rsidR="003D09D2" w:rsidRDefault="003D09D2" w:rsidP="006D5745">
      <w:pPr>
        <w:pStyle w:val="ListParagraph"/>
        <w:ind w:left="426" w:hanging="284"/>
      </w:pPr>
      <w:r>
        <w:t>2. Tamper Detection: Hashing helps in detecting any tampering or unauthorized changes to the data stored in a block. If any part of the data is altered, the hash of that block will change, alerting the network to the presence of tampered data. This tamper-evident property makes it extremely difficult for malicious actors to alter the data stored in the blockchain without being detected [T1].</w:t>
      </w:r>
    </w:p>
    <w:p w14:paraId="49D8BB03" w14:textId="77777777" w:rsidR="003D09D2" w:rsidRDefault="003D09D2" w:rsidP="006D5745">
      <w:pPr>
        <w:pStyle w:val="ListParagraph"/>
        <w:ind w:left="426" w:hanging="284"/>
      </w:pPr>
    </w:p>
    <w:p w14:paraId="1A8B4333" w14:textId="77777777" w:rsidR="003D09D2" w:rsidRDefault="003D09D2" w:rsidP="006D5745">
      <w:pPr>
        <w:pStyle w:val="ListParagraph"/>
        <w:ind w:left="426" w:hanging="284"/>
      </w:pPr>
      <w:r>
        <w:t>3. Security: Cryptographic hash functions used in blockchain are designed to be one-way functions, meaning it is computationally infeasible to reverse-engineer the original data from its hash. This property ensures that the data stored in the blockchain remains secure and private [T4].</w:t>
      </w:r>
    </w:p>
    <w:p w14:paraId="6B9DBE96" w14:textId="77777777" w:rsidR="003D09D2" w:rsidRDefault="003D09D2" w:rsidP="006D5745">
      <w:pPr>
        <w:pStyle w:val="ListParagraph"/>
        <w:ind w:left="426" w:hanging="284"/>
      </w:pPr>
    </w:p>
    <w:p w14:paraId="1DA57023" w14:textId="77777777" w:rsidR="003D09D2" w:rsidRDefault="003D09D2" w:rsidP="006D5745">
      <w:pPr>
        <w:pStyle w:val="ListParagraph"/>
        <w:ind w:left="426" w:hanging="284"/>
      </w:pPr>
      <w:r>
        <w:t>4. Efficiency: Hashing allows for quick verification of data integrity. By comparing hash values, nodes in the blockchain network can efficiently validate the consistency of the data across the network without the need to compare entire blocks of data [T6].</w:t>
      </w:r>
    </w:p>
    <w:p w14:paraId="6ECBBB10" w14:textId="77777777" w:rsidR="003D09D2" w:rsidRDefault="003D09D2" w:rsidP="006D5745">
      <w:pPr>
        <w:pStyle w:val="ListParagraph"/>
        <w:ind w:left="426" w:hanging="284"/>
      </w:pPr>
    </w:p>
    <w:p w14:paraId="18D4588A" w14:textId="77777777" w:rsidR="003D09D2" w:rsidRDefault="003D09D2" w:rsidP="006D5745">
      <w:pPr>
        <w:pStyle w:val="ListParagraph"/>
        <w:ind w:left="426" w:hanging="284"/>
      </w:pPr>
      <w:r>
        <w:t>5. Linking Blocks: Hash pointers are used to link blocks in a blockchain. Each block contains the hash of the previous block, creating a chronological and immutable chain of blocks. This linking mechanism ensures the transparency and traceability of transactions recorded in the blockchain [T3].</w:t>
      </w:r>
    </w:p>
    <w:p w14:paraId="25556633" w14:textId="77777777" w:rsidR="003D09D2" w:rsidRDefault="003D09D2" w:rsidP="003D09D2">
      <w:pPr>
        <w:pStyle w:val="ListParagraph"/>
        <w:ind w:left="284" w:hanging="284"/>
      </w:pPr>
    </w:p>
    <w:p w14:paraId="14DB77A6" w14:textId="0CDA68A5" w:rsidR="0051099B" w:rsidRDefault="003D09D2" w:rsidP="003D09D2">
      <w:r>
        <w:t>Hashing in blockchain technology ensures data integrity, tamper detection, security, efficiency in data verification, and the linking of blocks to form an immutable chain. These properties make hashing a fundamental component of blockchain systems, providing trust and reliability in decentralized networks.</w:t>
      </w:r>
    </w:p>
    <w:p w14:paraId="31ED2D8D" w14:textId="77777777" w:rsidR="0051099B" w:rsidRDefault="0051099B">
      <w:r>
        <w:br w:type="page"/>
      </w:r>
    </w:p>
    <w:p w14:paraId="52EC9F52" w14:textId="77777777" w:rsidR="0051099B" w:rsidRDefault="0051099B" w:rsidP="0051099B">
      <w:pPr>
        <w:pStyle w:val="ListParagraph"/>
        <w:numPr>
          <w:ilvl w:val="0"/>
          <w:numId w:val="3"/>
        </w:numPr>
        <w:ind w:left="284" w:hanging="284"/>
        <w:rPr>
          <w:b/>
          <w:bCs/>
        </w:rPr>
      </w:pPr>
      <w:r w:rsidRPr="00AF4DF4">
        <w:rPr>
          <w:b/>
          <w:bCs/>
        </w:rPr>
        <w:lastRenderedPageBreak/>
        <w:t>Explain how and why SHA 256 is used in Blockchain</w:t>
      </w:r>
    </w:p>
    <w:p w14:paraId="5AA8E4D4" w14:textId="20179EF1" w:rsidR="0051099B" w:rsidRDefault="0051099B" w:rsidP="0051099B">
      <w:pPr>
        <w:pStyle w:val="ListParagraph"/>
        <w:ind w:left="284" w:hanging="284"/>
      </w:pPr>
      <w:r w:rsidRPr="00411786">
        <w:rPr>
          <w:b/>
          <w:bCs/>
          <w:color w:val="FF0000"/>
        </w:rPr>
        <w:t>Ans.</w:t>
      </w:r>
      <w:r>
        <w:rPr>
          <w:b/>
          <w:bCs/>
          <w:color w:val="FF0000"/>
        </w:rPr>
        <w:t>3</w:t>
      </w:r>
      <w:r w:rsidRPr="00411786">
        <w:rPr>
          <w:b/>
          <w:bCs/>
          <w:color w:val="FF0000"/>
        </w:rPr>
        <w:t xml:space="preserve">)  </w:t>
      </w:r>
      <w:r>
        <w:t>SHA-256 (Secure Hash Algorithm 256-bit) is a cryptographic hash function that plays a significant role in blockchain technology, particularly in the context of cryptocurrencies like Bitcoin. Here is an explanation of how and why SHA-256 is used in blockchain:</w:t>
      </w:r>
    </w:p>
    <w:p w14:paraId="1C5F8344" w14:textId="77777777" w:rsidR="0051099B" w:rsidRDefault="0051099B" w:rsidP="0051099B">
      <w:pPr>
        <w:pStyle w:val="ListParagraph"/>
        <w:ind w:left="284" w:hanging="284"/>
      </w:pPr>
    </w:p>
    <w:p w14:paraId="173B90E9" w14:textId="77777777" w:rsidR="0051099B" w:rsidRDefault="0051099B" w:rsidP="0051099B">
      <w:pPr>
        <w:pStyle w:val="ListParagraph"/>
        <w:ind w:left="284" w:hanging="284"/>
      </w:pPr>
      <w:r>
        <w:t>1. Data Integrity: SHA-256 is used to generate a unique fixed-size hash value (256 bits) for a given input data. In blockchain, each block contains the hash of the previous block's data. This chaining of blocks using SHA-256 ensures the integrity of the entire blockchain. Any modification to the data in a block will result in a completely different hash value, alerting the network to tampering attempts [T6].</w:t>
      </w:r>
    </w:p>
    <w:p w14:paraId="6332FFE0" w14:textId="77777777" w:rsidR="0051099B" w:rsidRDefault="0051099B" w:rsidP="0051099B">
      <w:pPr>
        <w:pStyle w:val="ListParagraph"/>
        <w:ind w:left="284" w:hanging="284"/>
      </w:pPr>
    </w:p>
    <w:p w14:paraId="368F2E49" w14:textId="77777777" w:rsidR="0051099B" w:rsidRDefault="0051099B" w:rsidP="0051099B">
      <w:pPr>
        <w:pStyle w:val="ListParagraph"/>
        <w:ind w:left="284" w:hanging="284"/>
      </w:pPr>
      <w:r>
        <w:t>2. Mining and Proof of Work: In the process of mining new blocks in a blockchain, miners compete to solve a complex mathematical puzzle. The solution involves finding a nonce (a random number) that, when combined with the block's data, produces a hash value that meets certain criteria (e.g., starts with a certain number of zeros). Miners use the SHA-256 algorithm to hash different combinations until a valid nonce is found. This process, known as Proof of Work, is essential for reaching consensus in decentralized networks like Bitcoin [T6].</w:t>
      </w:r>
    </w:p>
    <w:p w14:paraId="2DEF6E4D" w14:textId="77777777" w:rsidR="0051099B" w:rsidRDefault="0051099B" w:rsidP="0051099B">
      <w:pPr>
        <w:pStyle w:val="ListParagraph"/>
        <w:ind w:left="284" w:hanging="284"/>
      </w:pPr>
    </w:p>
    <w:p w14:paraId="55675A43" w14:textId="77777777" w:rsidR="0051099B" w:rsidRDefault="0051099B" w:rsidP="0051099B">
      <w:pPr>
        <w:pStyle w:val="ListParagraph"/>
        <w:ind w:left="284" w:hanging="284"/>
      </w:pPr>
      <w:r>
        <w:t>3. Security: SHA-256 is a widely used and trusted cryptographic hash function. It is designed to be collision-resistant, meaning it is computationally infeasible to find two different inputs that produce the same hash value. This property ensures the security and immutability of data stored in the blockchain. Any attempt to alter the data in a block would require recalculating all subsequent blocks, making it extremely difficult to tamper with the blockchain [T6].</w:t>
      </w:r>
    </w:p>
    <w:p w14:paraId="78FE9175" w14:textId="77777777" w:rsidR="0051099B" w:rsidRDefault="0051099B" w:rsidP="0051099B">
      <w:pPr>
        <w:pStyle w:val="ListParagraph"/>
        <w:ind w:left="284" w:hanging="284"/>
      </w:pPr>
    </w:p>
    <w:p w14:paraId="591F1C87" w14:textId="77777777" w:rsidR="0051099B" w:rsidRDefault="0051099B" w:rsidP="0051099B">
      <w:pPr>
        <w:pStyle w:val="ListParagraph"/>
        <w:ind w:left="284" w:hanging="284"/>
      </w:pPr>
      <w:r>
        <w:t>4. Standardization: SHA-256 is part of the SHA-2 family of cryptographic hash functions developed by the United States National Security Agency (NSA). It is widely adopted and considered secure for various applications, including blockchain technology. The use of a standardized hash function like SHA-256 ensures interoperability and consistency across different blockchain implementations [T6].</w:t>
      </w:r>
    </w:p>
    <w:p w14:paraId="19965DF5" w14:textId="77777777" w:rsidR="0051099B" w:rsidRDefault="0051099B" w:rsidP="0051099B">
      <w:pPr>
        <w:pStyle w:val="ListParagraph"/>
        <w:ind w:left="284" w:hanging="284"/>
      </w:pPr>
    </w:p>
    <w:p w14:paraId="389F3D99" w14:textId="77777777" w:rsidR="0051099B" w:rsidRDefault="0051099B" w:rsidP="0051099B">
      <w:pPr>
        <w:pStyle w:val="ListParagraph"/>
        <w:ind w:left="284" w:hanging="284"/>
      </w:pPr>
      <w:r>
        <w:t>SHA-256 is used in blockchain for ensuring data integrity, facilitating the mining process through Proof of Work, providing security against tampering, and benefiting from its standardized and trusted nature. Its properties make it a fundamental component in the design and operation of secure and decentralized blockchain networks like Bitcoin</w:t>
      </w:r>
      <w:r w:rsidRPr="00736534">
        <w:t>.</w:t>
      </w:r>
    </w:p>
    <w:p w14:paraId="0B5C029B" w14:textId="190EF322" w:rsidR="007B78DE" w:rsidRPr="003F60F9" w:rsidRDefault="003F60F9" w:rsidP="003F60F9">
      <w:pPr>
        <w:rPr>
          <w:lang w:val="en-IN"/>
        </w:rPr>
      </w:pPr>
      <w:r>
        <w:rPr>
          <w:lang w:val="en-IN"/>
        </w:rPr>
        <w:br w:type="page"/>
      </w:r>
    </w:p>
    <w:p w14:paraId="68932142" w14:textId="0B3553B0" w:rsidR="0003223E" w:rsidRDefault="0003223E" w:rsidP="0003223E">
      <w:pPr>
        <w:pStyle w:val="ListParagraph"/>
        <w:numPr>
          <w:ilvl w:val="0"/>
          <w:numId w:val="3"/>
        </w:numPr>
        <w:rPr>
          <w:b/>
          <w:bCs/>
        </w:rPr>
      </w:pPr>
      <w:r w:rsidRPr="007E7A35">
        <w:rPr>
          <w:b/>
          <w:bCs/>
        </w:rPr>
        <w:lastRenderedPageBreak/>
        <w:t>Discus SHA256</w:t>
      </w:r>
      <w:r w:rsidR="00A21A0A">
        <w:rPr>
          <w:b/>
          <w:bCs/>
        </w:rPr>
        <w:t xml:space="preserve"> </w:t>
      </w:r>
      <w:r w:rsidRPr="007E7A35">
        <w:rPr>
          <w:b/>
          <w:bCs/>
        </w:rPr>
        <w:t>Algorithm with processing.</w:t>
      </w:r>
      <w:r w:rsidRPr="007E7A35">
        <w:rPr>
          <w:b/>
          <w:bCs/>
        </w:rPr>
        <w:tab/>
        <w:t>7M</w:t>
      </w:r>
    </w:p>
    <w:p w14:paraId="0EFEDAFA" w14:textId="4C1C4AC6" w:rsidR="00CA3424" w:rsidRDefault="00A21A0A" w:rsidP="00CA3424">
      <w:pPr>
        <w:pStyle w:val="ListParagraph"/>
        <w:ind w:left="709" w:hanging="709"/>
      </w:pPr>
      <w:r w:rsidRPr="00CA3424">
        <w:rPr>
          <w:b/>
          <w:bCs/>
          <w:color w:val="FF0000"/>
        </w:rPr>
        <w:t xml:space="preserve">Ans. </w:t>
      </w:r>
      <w:r w:rsidR="0071395B">
        <w:rPr>
          <w:b/>
          <w:bCs/>
          <w:color w:val="FF0000"/>
        </w:rPr>
        <w:t>4</w:t>
      </w:r>
      <w:r w:rsidRPr="00CA3424">
        <w:rPr>
          <w:b/>
          <w:bCs/>
          <w:color w:val="FF0000"/>
        </w:rPr>
        <w:t>)</w:t>
      </w:r>
      <w:r w:rsidRPr="00CA3424">
        <w:rPr>
          <w:color w:val="FF0000"/>
        </w:rPr>
        <w:t xml:space="preserve"> </w:t>
      </w:r>
      <w:r w:rsidR="00CA3424">
        <w:t>The SHA-256 algorithm is a cryptographic hash function that generates a fixed-size 256-bit hash value, providing a unique digital fingerprint for data. Here is an overview of the SHA-256 algorithm and its processing steps based on the information extracted from various sources:</w:t>
      </w:r>
    </w:p>
    <w:p w14:paraId="62236523" w14:textId="77777777" w:rsidR="00CA3424" w:rsidRPr="00CA3424" w:rsidRDefault="00CA3424" w:rsidP="00CA3424">
      <w:pPr>
        <w:pStyle w:val="ListParagraph"/>
        <w:rPr>
          <w:b/>
          <w:bCs/>
        </w:rPr>
      </w:pPr>
      <w:r w:rsidRPr="00CA3424">
        <w:rPr>
          <w:b/>
          <w:bCs/>
        </w:rPr>
        <w:t>Processing Steps in SHA-256:</w:t>
      </w:r>
    </w:p>
    <w:p w14:paraId="02EBD206" w14:textId="77777777" w:rsidR="00CA3424" w:rsidRDefault="00CA3424" w:rsidP="00CA3424">
      <w:pPr>
        <w:pStyle w:val="ListParagraph"/>
        <w:numPr>
          <w:ilvl w:val="0"/>
          <w:numId w:val="12"/>
        </w:numPr>
      </w:pPr>
      <w:r>
        <w:t>Preprocessing: The input message undergoes preprocessing to ensure compatibility with the hash function. This step involves appending bits to the message and making its length a multiple of 512 bits</w:t>
      </w:r>
    </w:p>
    <w:p w14:paraId="56F8994A" w14:textId="77777777" w:rsidR="00CA3424" w:rsidRDefault="00CA3424" w:rsidP="00CA3424">
      <w:pPr>
        <w:pStyle w:val="ListParagraph"/>
        <w:numPr>
          <w:ilvl w:val="0"/>
          <w:numId w:val="12"/>
        </w:numPr>
      </w:pPr>
      <w:r>
        <w:t>Initialization: Before computation begins, buffer values are initialized with hard-coded constants representing hash values (A to H) and an array of constants (k[0..63])</w:t>
      </w:r>
    </w:p>
    <w:p w14:paraId="301016D1" w14:textId="77777777" w:rsidR="00CA3424" w:rsidRDefault="00CA3424" w:rsidP="00CA3424">
      <w:pPr>
        <w:pStyle w:val="ListParagraph"/>
        <w:numPr>
          <w:ilvl w:val="0"/>
          <w:numId w:val="12"/>
        </w:numPr>
      </w:pPr>
      <w:r>
        <w:t>Message Processing: The processed message is divided into blocks of 512 bits, which are further divided into 16 32-bit words and expanded into 64 words through logical operations</w:t>
      </w:r>
    </w:p>
    <w:p w14:paraId="68B42A0A" w14:textId="77777777" w:rsidR="00CA3424" w:rsidRDefault="00CA3424" w:rsidP="00CA3424">
      <w:pPr>
        <w:pStyle w:val="ListParagraph"/>
        <w:numPr>
          <w:ilvl w:val="0"/>
          <w:numId w:val="12"/>
        </w:numPr>
      </w:pPr>
      <w:r>
        <w:t>Message Compression: Each 64-word block goes through 64 rounds involving unique round constants, message schedule calculation, working variable updates, and hash value calculation. This process results in a 256-bit hash value as the final output</w:t>
      </w:r>
    </w:p>
    <w:p w14:paraId="1481FE41" w14:textId="77777777" w:rsidR="00CA3424" w:rsidRDefault="00CA3424" w:rsidP="00CA3424">
      <w:pPr>
        <w:pStyle w:val="ListParagraph"/>
        <w:numPr>
          <w:ilvl w:val="0"/>
          <w:numId w:val="12"/>
        </w:numPr>
      </w:pPr>
      <w:r>
        <w:t>Output Generation: The output from each round serves as input for the next round until the last block is processed. The final output of the last block is considered the final hash digest, providing a digital fingerprint of the input data</w:t>
      </w:r>
    </w:p>
    <w:p w14:paraId="41B207B2" w14:textId="77777777" w:rsidR="00CA3424" w:rsidRPr="00CA3424" w:rsidRDefault="00CA3424" w:rsidP="00CA3424">
      <w:pPr>
        <w:pStyle w:val="ListParagraph"/>
        <w:rPr>
          <w:b/>
          <w:bCs/>
        </w:rPr>
      </w:pPr>
      <w:r w:rsidRPr="00CA3424">
        <w:rPr>
          <w:b/>
          <w:bCs/>
        </w:rPr>
        <w:t>Key Features and Applications of SHA-256:</w:t>
      </w:r>
    </w:p>
    <w:p w14:paraId="65DE04B0" w14:textId="77777777" w:rsidR="00CA3424" w:rsidRDefault="00CA3424" w:rsidP="00CA3424">
      <w:pPr>
        <w:pStyle w:val="ListParagraph"/>
        <w:numPr>
          <w:ilvl w:val="0"/>
          <w:numId w:val="13"/>
        </w:numPr>
      </w:pPr>
      <w:r>
        <w:t>Key Features: SHA-256 ensures data integrity, authenticity, and security by converting data into irreversible hash values, making it suitable for digital signature verification, SSL handshake, password protection, and integrity checks</w:t>
      </w:r>
    </w:p>
    <w:p w14:paraId="3EDBA3EB" w14:textId="77777777" w:rsidR="00CA3424" w:rsidRDefault="00CA3424" w:rsidP="00CA3424">
      <w:pPr>
        <w:pStyle w:val="ListParagraph"/>
        <w:numPr>
          <w:ilvl w:val="0"/>
          <w:numId w:val="13"/>
        </w:numPr>
      </w:pPr>
      <w:r>
        <w:t>Applications:</w:t>
      </w:r>
    </w:p>
    <w:p w14:paraId="0B2C346F" w14:textId="77777777" w:rsidR="00CA3424" w:rsidRDefault="00CA3424" w:rsidP="00CA3424">
      <w:pPr>
        <w:pStyle w:val="ListParagraph"/>
        <w:numPr>
          <w:ilvl w:val="0"/>
          <w:numId w:val="13"/>
        </w:numPr>
      </w:pPr>
      <w:r>
        <w:t>Digital Signature Verification: Used to validate the authenticity of documents/files through asymmetric encryption.</w:t>
      </w:r>
    </w:p>
    <w:p w14:paraId="39E4336F" w14:textId="77777777" w:rsidR="00CA3424" w:rsidRDefault="00CA3424" w:rsidP="00CA3424">
      <w:pPr>
        <w:pStyle w:val="ListParagraph"/>
        <w:numPr>
          <w:ilvl w:val="0"/>
          <w:numId w:val="13"/>
        </w:numPr>
      </w:pPr>
      <w:r>
        <w:t>Password Hashing: Ensures privacy and reduces database load by storing passwords in hashed format.</w:t>
      </w:r>
    </w:p>
    <w:p w14:paraId="0295EA24" w14:textId="77777777" w:rsidR="00CA3424" w:rsidRDefault="00CA3424" w:rsidP="00CA3424">
      <w:pPr>
        <w:pStyle w:val="ListParagraph"/>
        <w:numPr>
          <w:ilvl w:val="0"/>
          <w:numId w:val="13"/>
        </w:numPr>
      </w:pPr>
      <w:r>
        <w:t>SSL Handshake: Crucial for web browsing sessions to establish secure connections using encryption keys and hashing authentication.</w:t>
      </w:r>
    </w:p>
    <w:p w14:paraId="4C441F20" w14:textId="77777777" w:rsidR="00CA3424" w:rsidRDefault="00CA3424" w:rsidP="00CA3424">
      <w:pPr>
        <w:pStyle w:val="ListParagraph"/>
        <w:numPr>
          <w:ilvl w:val="0"/>
          <w:numId w:val="13"/>
        </w:numPr>
      </w:pPr>
      <w:r>
        <w:t>Integrity Checks: Verifies file integrity to ensure data remains unchanged during transit</w:t>
      </w:r>
    </w:p>
    <w:p w14:paraId="3FB908FD" w14:textId="1281FC16" w:rsidR="00CA3424" w:rsidRDefault="00CA3424" w:rsidP="00CA3424">
      <w:pPr>
        <w:pStyle w:val="ListParagraph"/>
      </w:pPr>
      <w:r>
        <w:t>The SHA-256 algorithm plays a vital role in ensuring data security and integrity across various applications due to its robust hashing capabilities.</w:t>
      </w:r>
    </w:p>
    <w:p w14:paraId="3E746636" w14:textId="5669E3A8" w:rsidR="00A21A0A" w:rsidRPr="00CA3424" w:rsidRDefault="00CA3424" w:rsidP="00CA3424">
      <w:r>
        <w:br w:type="page"/>
      </w:r>
    </w:p>
    <w:p w14:paraId="6F6FD377" w14:textId="77777777" w:rsidR="0003223E" w:rsidRDefault="0003223E" w:rsidP="0003223E">
      <w:pPr>
        <w:pStyle w:val="ListParagraph"/>
        <w:numPr>
          <w:ilvl w:val="0"/>
          <w:numId w:val="3"/>
        </w:numPr>
        <w:rPr>
          <w:b/>
          <w:bCs/>
        </w:rPr>
      </w:pPr>
      <w:r w:rsidRPr="007E7A35">
        <w:rPr>
          <w:b/>
          <w:bCs/>
        </w:rPr>
        <w:lastRenderedPageBreak/>
        <w:t>What is Hash Pointer? Discuss temper detection using hash chain</w:t>
      </w:r>
      <w:r w:rsidRPr="007E7A35">
        <w:rPr>
          <w:b/>
          <w:bCs/>
        </w:rPr>
        <w:tab/>
        <w:t>7M</w:t>
      </w:r>
    </w:p>
    <w:p w14:paraId="35549593" w14:textId="77777777" w:rsidR="001C5568" w:rsidRPr="001C5568" w:rsidRDefault="001C5568" w:rsidP="001C5568">
      <w:pPr>
        <w:pStyle w:val="ListParagraph"/>
        <w:tabs>
          <w:tab w:val="left" w:pos="142"/>
        </w:tabs>
        <w:ind w:hanging="720"/>
      </w:pPr>
      <w:r w:rsidRPr="003C591C">
        <w:rPr>
          <w:b/>
          <w:bCs/>
          <w:color w:val="FF0000"/>
        </w:rPr>
        <w:t xml:space="preserve">Ans. 6) </w:t>
      </w:r>
      <w:r w:rsidRPr="001C5568">
        <w:t>A hash pointer is a data structure that consists of a pointer to data and the hash value of that data. It is commonly used in blockchain technology and cryptographic applications to ensure data integrity and detect tampering. Here is a discussion on tamper detection using hash chains based on the information gathered from the search results:</w:t>
      </w:r>
    </w:p>
    <w:p w14:paraId="08FAF01D" w14:textId="77777777" w:rsidR="001C5568" w:rsidRPr="001C5568" w:rsidRDefault="001C5568" w:rsidP="001C5568">
      <w:pPr>
        <w:pStyle w:val="ListParagraph"/>
        <w:rPr>
          <w:b/>
          <w:bCs/>
        </w:rPr>
      </w:pPr>
      <w:r w:rsidRPr="001C5568">
        <w:rPr>
          <w:b/>
          <w:bCs/>
        </w:rPr>
        <w:t>Tamper Detection Using Hash Chain:</w:t>
      </w:r>
    </w:p>
    <w:p w14:paraId="1DDA357F" w14:textId="77777777" w:rsidR="001C5568" w:rsidRPr="001C5568" w:rsidRDefault="001C5568" w:rsidP="001C5568">
      <w:pPr>
        <w:pStyle w:val="ListParagraph"/>
        <w:numPr>
          <w:ilvl w:val="0"/>
          <w:numId w:val="14"/>
        </w:numPr>
      </w:pPr>
      <w:r w:rsidRPr="001C5568">
        <w:t>Hash Chains: In a hash chain, each block contains the hash of the previous block, creating a chain of linked blocks where any alteration in one block will lead to changes in subsequent blocks. This property enables tamper detection as any modification in a block will result in a mismatch with subsequent hashes, indicating tampering</w:t>
      </w:r>
    </w:p>
    <w:p w14:paraId="65DC7E04" w14:textId="77777777" w:rsidR="001C5568" w:rsidRPr="001C5568" w:rsidRDefault="001C5568" w:rsidP="001C5568">
      <w:pPr>
        <w:pStyle w:val="ListParagraph"/>
        <w:numPr>
          <w:ilvl w:val="0"/>
          <w:numId w:val="14"/>
        </w:numPr>
      </w:pPr>
      <w:r w:rsidRPr="001C5568">
        <w:t>Data Integrity: By verifying the hash values of each block in the chain, users can ensure the integrity of the entire data structure. If any block's content is altered, it will lead to inconsistencies in subsequent hashes, providing a clear indication of tampering</w:t>
      </w:r>
    </w:p>
    <w:p w14:paraId="2467071A" w14:textId="77777777" w:rsidR="001C5568" w:rsidRPr="001C5568" w:rsidRDefault="001C5568" w:rsidP="001C5568">
      <w:pPr>
        <w:pStyle w:val="ListParagraph"/>
        <w:numPr>
          <w:ilvl w:val="0"/>
          <w:numId w:val="14"/>
        </w:numPr>
      </w:pPr>
      <w:r w:rsidRPr="001C5568">
        <w:t>Proving Membership: Hash chains, particularly in Merkle trees, allow for efficient proof of membership. Users can easily demonstrate that a specific block belongs to the tree by verifying hashes along the path from the block to the root. This method simplifies verification and ensures data authenticity</w:t>
      </w:r>
    </w:p>
    <w:p w14:paraId="66FDECC7" w14:textId="77777777" w:rsidR="001C5568" w:rsidRPr="001C5568" w:rsidRDefault="001C5568" w:rsidP="001C5568">
      <w:pPr>
        <w:pStyle w:val="ListParagraph"/>
        <w:numPr>
          <w:ilvl w:val="0"/>
          <w:numId w:val="14"/>
        </w:numPr>
      </w:pPr>
      <w:r w:rsidRPr="001C5568">
        <w:t>Non-Membership Proof: In sorted Merkle trees, users can prove non-membership efficiently by showing a path to adjacent items where the missing item would be located. This approach confirms that there is no space between the adjacent items for the element being searched, facilitating quick non-membership verification</w:t>
      </w:r>
    </w:p>
    <w:p w14:paraId="400D328C" w14:textId="477206EE" w:rsidR="001C5568" w:rsidRPr="001C5568" w:rsidRDefault="001C5568" w:rsidP="001C5568">
      <w:pPr>
        <w:pStyle w:val="ListParagraph"/>
        <w:numPr>
          <w:ilvl w:val="0"/>
          <w:numId w:val="14"/>
        </w:numPr>
      </w:pPr>
      <w:r w:rsidRPr="001C5568">
        <w:t>Application in Data Structures: Hash pointers are versatile and can be applied to various pointer-based data structures as long as cycles are avoided. By using hash pointers in acyclic structures like Merkle trees, inconsistencies due to tampering can be easily detected by verifying hash values at each level</w:t>
      </w:r>
    </w:p>
    <w:p w14:paraId="3A826861" w14:textId="6F724BED" w:rsidR="001C5568" w:rsidRDefault="001C5568" w:rsidP="001C5568">
      <w:pPr>
        <w:pStyle w:val="ListParagraph"/>
      </w:pPr>
      <w:r w:rsidRPr="001C5568">
        <w:t>Tamper detection using hash chains provides a robust mechanism for ensuring data integrity and authenticity in blockchain systems and other cryptographic applications. By leveraging hash pointers and hash chains, organizations can enhance security measures and protect against unauthorized modifications.</w:t>
      </w:r>
    </w:p>
    <w:p w14:paraId="722ACFC9" w14:textId="03BA51C3" w:rsidR="001C5568" w:rsidRPr="001C5568" w:rsidRDefault="001C5568" w:rsidP="001C5568">
      <w:r>
        <w:br w:type="page"/>
      </w:r>
    </w:p>
    <w:p w14:paraId="1B1D5936" w14:textId="77777777" w:rsidR="005D4C7F" w:rsidRDefault="005D4C7F" w:rsidP="0003223E">
      <w:pPr>
        <w:pStyle w:val="ListParagraph"/>
        <w:numPr>
          <w:ilvl w:val="0"/>
          <w:numId w:val="3"/>
        </w:numPr>
        <w:rPr>
          <w:b/>
          <w:bCs/>
        </w:rPr>
        <w:sectPr w:rsidR="005D4C7F" w:rsidSect="004F2BC3">
          <w:pgSz w:w="12240" w:h="15840"/>
          <w:pgMar w:top="142" w:right="720" w:bottom="720" w:left="720" w:header="708" w:footer="708" w:gutter="0"/>
          <w:cols w:space="708"/>
          <w:docGrid w:linePitch="360"/>
        </w:sectPr>
      </w:pPr>
    </w:p>
    <w:p w14:paraId="30106B0D" w14:textId="678CAEDE" w:rsidR="0003223E" w:rsidRDefault="0003223E" w:rsidP="0003223E">
      <w:pPr>
        <w:pStyle w:val="ListParagraph"/>
        <w:numPr>
          <w:ilvl w:val="0"/>
          <w:numId w:val="3"/>
        </w:numPr>
        <w:rPr>
          <w:b/>
          <w:bCs/>
        </w:rPr>
      </w:pPr>
      <w:r w:rsidRPr="007E7A35">
        <w:rPr>
          <w:b/>
          <w:bCs/>
        </w:rPr>
        <w:lastRenderedPageBreak/>
        <w:t>Explain Markle tre</w:t>
      </w:r>
      <w:r w:rsidR="005D4C7F">
        <w:rPr>
          <w:b/>
          <w:bCs/>
        </w:rPr>
        <w:t xml:space="preserve">e </w:t>
      </w:r>
      <w:r w:rsidR="005D4C7F" w:rsidRPr="005D4C7F">
        <w:rPr>
          <w:b/>
          <w:bCs/>
        </w:rPr>
        <w:t>and structure of Markle tree</w:t>
      </w:r>
      <w:r w:rsidR="005D4C7F">
        <w:rPr>
          <w:b/>
          <w:bCs/>
        </w:rPr>
        <w:t>.</w:t>
      </w:r>
    </w:p>
    <w:p w14:paraId="6247E4B0" w14:textId="77777777" w:rsidR="00802873" w:rsidRDefault="003C591C" w:rsidP="003C591C">
      <w:pPr>
        <w:pStyle w:val="ListParagraph"/>
        <w:ind w:hanging="720"/>
        <w:rPr>
          <w:lang w:val="en-IN"/>
        </w:rPr>
      </w:pPr>
      <w:r w:rsidRPr="003C591C">
        <w:rPr>
          <w:b/>
          <w:bCs/>
          <w:color w:val="FF0000"/>
        </w:rPr>
        <w:t xml:space="preserve">Ans. </w:t>
      </w:r>
      <w:r w:rsidR="00A12739">
        <w:rPr>
          <w:b/>
          <w:bCs/>
          <w:color w:val="FF0000"/>
        </w:rPr>
        <w:t>6</w:t>
      </w:r>
      <w:r w:rsidRPr="003C591C">
        <w:rPr>
          <w:b/>
          <w:bCs/>
          <w:color w:val="FF0000"/>
        </w:rPr>
        <w:t xml:space="preserve">) </w:t>
      </w:r>
      <w:r w:rsidR="00802873" w:rsidRPr="009C4B2F">
        <w:rPr>
          <w:lang w:val="en-IN"/>
        </w:rPr>
        <w:t>A Merkle tree, also known as a hash tree, is a fundamental data structure used in blockchain technology to efficiently store and verify the integrity of data in a block. The Merkle tree is constructed by recursively hashing pairs of data (transactions in the case of blockchain) until a single hash, known as the Merkle root, is obtained. This Merkle root is then included in the block header, which is used to verify the integrity of all transactions in the block.</w:t>
      </w:r>
    </w:p>
    <w:p w14:paraId="43A25E94" w14:textId="77777777" w:rsidR="00802873" w:rsidRPr="003C591C" w:rsidRDefault="00802873" w:rsidP="00802873">
      <w:pPr>
        <w:pStyle w:val="ListParagraph"/>
      </w:pPr>
    </w:p>
    <w:p w14:paraId="165FBD2A" w14:textId="77777777" w:rsidR="003C591C" w:rsidRPr="003C591C" w:rsidRDefault="003C591C" w:rsidP="003C591C">
      <w:pPr>
        <w:pStyle w:val="ListParagraph"/>
        <w:rPr>
          <w:b/>
          <w:bCs/>
        </w:rPr>
      </w:pPr>
      <w:r w:rsidRPr="003C591C">
        <w:rPr>
          <w:b/>
          <w:bCs/>
        </w:rPr>
        <w:t>Key Concepts of Merkle Trees:</w:t>
      </w:r>
    </w:p>
    <w:p w14:paraId="71E8A901" w14:textId="77777777" w:rsidR="003C591C" w:rsidRPr="003C591C" w:rsidRDefault="003C591C" w:rsidP="003C591C">
      <w:pPr>
        <w:pStyle w:val="ListParagraph"/>
        <w:numPr>
          <w:ilvl w:val="0"/>
          <w:numId w:val="15"/>
        </w:numPr>
      </w:pPr>
      <w:r w:rsidRPr="003C591C">
        <w:t>Structure: A Merkle tree, also known as a hash tree, is a binary tree structure where each leaf node represents the hash of a block of data, and each non-leaf node is the hash of its children nodes. This hierarchical arrangement allows for efficient verification and synchronization of data</w:t>
      </w:r>
    </w:p>
    <w:p w14:paraId="0F369A59" w14:textId="77777777" w:rsidR="003C591C" w:rsidRPr="003C591C" w:rsidRDefault="003C591C" w:rsidP="003C591C">
      <w:pPr>
        <w:pStyle w:val="ListParagraph"/>
        <w:numPr>
          <w:ilvl w:val="0"/>
          <w:numId w:val="15"/>
        </w:numPr>
      </w:pPr>
      <w:r w:rsidRPr="003C591C">
        <w:t>Data Integrity: Merkle trees play a crucial role in ensuring data integrity within blockchain systems. By hashing individual transactions and creating a tree structure with these hashes, any alteration in the data can be easily detected by comparing the root hash with other nodes in the tree</w:t>
      </w:r>
    </w:p>
    <w:p w14:paraId="0C7EE488" w14:textId="77777777" w:rsidR="003C591C" w:rsidRPr="003C591C" w:rsidRDefault="003C591C" w:rsidP="003C591C">
      <w:pPr>
        <w:pStyle w:val="ListParagraph"/>
        <w:numPr>
          <w:ilvl w:val="0"/>
          <w:numId w:val="15"/>
        </w:numPr>
      </w:pPr>
      <w:r w:rsidRPr="003C591C">
        <w:t>Tamper Detection: The structure of a Merkle tree enables quick detection of tampering or inconsistencies in data. By comparing hashes at different levels of the tree, users can pinpoint where changes have occurred, making it easier to identify and rectify any unauthorized modifications</w:t>
      </w:r>
    </w:p>
    <w:p w14:paraId="185F45B2" w14:textId="77777777" w:rsidR="003C591C" w:rsidRPr="003C591C" w:rsidRDefault="003C591C" w:rsidP="003C591C">
      <w:pPr>
        <w:pStyle w:val="ListParagraph"/>
        <w:numPr>
          <w:ilvl w:val="0"/>
          <w:numId w:val="15"/>
        </w:numPr>
      </w:pPr>
      <w:r w:rsidRPr="003C591C">
        <w:t>Efficient Verification: Merkle trees allow for efficient verification of specific transactions without needing to download the entire blockchain. Users can verify the presence of a transaction by checking its hash against the root hash, enabling quick validation without extensive data retrieval</w:t>
      </w:r>
    </w:p>
    <w:p w14:paraId="415199B1" w14:textId="77777777" w:rsidR="003C591C" w:rsidRDefault="003C591C" w:rsidP="003C591C">
      <w:pPr>
        <w:pStyle w:val="ListParagraph"/>
        <w:numPr>
          <w:ilvl w:val="0"/>
          <w:numId w:val="15"/>
        </w:numPr>
      </w:pPr>
      <w:r w:rsidRPr="003C591C">
        <w:t>Applications: Merkle trees find applications beyond blockchain, including in distributed databases like Apache Cassandra and NoSQL systems. They are used to detect inconsistencies between replicas of databases, ensuring data synchronization and integrity across distributed systems</w:t>
      </w:r>
    </w:p>
    <w:p w14:paraId="42EC65F5" w14:textId="77777777" w:rsidR="00802873" w:rsidRPr="003C591C" w:rsidRDefault="00802873" w:rsidP="00802873">
      <w:pPr>
        <w:pStyle w:val="ListParagraph"/>
        <w:ind w:left="1440"/>
      </w:pPr>
    </w:p>
    <w:p w14:paraId="65E6C59D" w14:textId="027E460A" w:rsidR="003C591C" w:rsidRPr="003C591C" w:rsidRDefault="003C591C" w:rsidP="003C591C">
      <w:pPr>
        <w:pStyle w:val="ListParagraph"/>
        <w:ind w:left="1440" w:hanging="731"/>
        <w:rPr>
          <w:b/>
          <w:bCs/>
        </w:rPr>
      </w:pPr>
      <w:r w:rsidRPr="003C591C">
        <w:rPr>
          <w:b/>
          <w:bCs/>
        </w:rPr>
        <w:t>Use Cases and Significance:</w:t>
      </w:r>
    </w:p>
    <w:p w14:paraId="613804FB" w14:textId="77777777" w:rsidR="003C591C" w:rsidRPr="003C591C" w:rsidRDefault="003C591C" w:rsidP="003C591C">
      <w:pPr>
        <w:pStyle w:val="ListParagraph"/>
        <w:numPr>
          <w:ilvl w:val="0"/>
          <w:numId w:val="15"/>
        </w:numPr>
      </w:pPr>
      <w:r w:rsidRPr="003C591C">
        <w:t>Blockchain Technology: In blockchain systems like Bitcoin, Merkle trees are essential for verifying transactions efficiently and securely. They enable users to validate specific transactions without needing to process the entire blockchain, enhancing scalability and performance</w:t>
      </w:r>
    </w:p>
    <w:p w14:paraId="47886DAB" w14:textId="77777777" w:rsidR="003C591C" w:rsidRPr="003C591C" w:rsidRDefault="003C591C" w:rsidP="003C591C">
      <w:pPr>
        <w:pStyle w:val="ListParagraph"/>
        <w:numPr>
          <w:ilvl w:val="0"/>
          <w:numId w:val="15"/>
        </w:numPr>
      </w:pPr>
      <w:r w:rsidRPr="003C591C">
        <w:t>Data Synchronization: Merkle trees are valuable for synchronizing data across distributed systems by detecting discrepancies between replicas. This ensures consistency and reliability in databases spread across multiple locations or servers</w:t>
      </w:r>
    </w:p>
    <w:p w14:paraId="41B7C8BF" w14:textId="77777777" w:rsidR="003C591C" w:rsidRDefault="003C591C" w:rsidP="003C591C">
      <w:pPr>
        <w:pStyle w:val="ListParagraph"/>
        <w:numPr>
          <w:ilvl w:val="0"/>
          <w:numId w:val="15"/>
        </w:numPr>
      </w:pPr>
      <w:r w:rsidRPr="003C591C">
        <w:t>Tamper Resistance: The tamper-resistant nature of Merkle trees makes them ideal for detecting unauthorized changes in data structures. By leveraging hash pointers and hierarchical hashing, these trees provide robust security mechanisms against tampering attempts</w:t>
      </w:r>
    </w:p>
    <w:p w14:paraId="46EB53EC" w14:textId="77777777" w:rsidR="00802873" w:rsidRPr="003C591C" w:rsidRDefault="00802873" w:rsidP="00802873">
      <w:pPr>
        <w:pStyle w:val="ListParagraph"/>
        <w:ind w:left="1440"/>
      </w:pPr>
    </w:p>
    <w:p w14:paraId="599C8EF0" w14:textId="2F7444E9" w:rsidR="003C591C" w:rsidRDefault="003C591C" w:rsidP="003C591C">
      <w:pPr>
        <w:pStyle w:val="ListParagraph"/>
      </w:pPr>
      <w:r w:rsidRPr="003C591C">
        <w:t>Merkle trees are foundational to blockchain technology, providing efficient data verification, tamper detection, and synchronization capabilities essential for maintaining trust and integrity in decentralized systems.</w:t>
      </w:r>
    </w:p>
    <w:p w14:paraId="356C79C8" w14:textId="5000955A" w:rsidR="00A12739" w:rsidRPr="00802873" w:rsidRDefault="00A12739" w:rsidP="00802873">
      <w:r w:rsidRPr="00802873">
        <w:rPr>
          <w:lang w:val="en-IN"/>
        </w:rPr>
        <w:t>The structure of a Merkle tree can be visualized as follows:</w:t>
      </w:r>
    </w:p>
    <w:p w14:paraId="1D88B42B" w14:textId="77777777" w:rsidR="00A12739" w:rsidRPr="009C4B2F" w:rsidRDefault="00A12739" w:rsidP="00A12739">
      <w:pPr>
        <w:pStyle w:val="ListParagraph"/>
        <w:ind w:left="284" w:hanging="284"/>
        <w:rPr>
          <w:lang w:val="en-IN"/>
        </w:rPr>
      </w:pPr>
      <w:r>
        <w:rPr>
          <w:noProof/>
          <w:lang w:val="en-IN"/>
        </w:rPr>
        <w:drawing>
          <wp:inline distT="0" distB="0" distL="0" distR="0" wp14:anchorId="2591D2DA" wp14:editId="6652AAFE">
            <wp:extent cx="4516120" cy="2946400"/>
            <wp:effectExtent l="0" t="0" r="0" b="6350"/>
            <wp:docPr id="367724217" name="Picture 2" descr="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24217" name="Picture 2" descr="A diagram of a person&#10;&#10;Description automatically generated"/>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4296" t="9342" r="29852" b="14342"/>
                    <a:stretch/>
                  </pic:blipFill>
                  <pic:spPr bwMode="auto">
                    <a:xfrm>
                      <a:off x="0" y="0"/>
                      <a:ext cx="4516120" cy="2946400"/>
                    </a:xfrm>
                    <a:prstGeom prst="rect">
                      <a:avLst/>
                    </a:prstGeom>
                    <a:noFill/>
                    <a:ln>
                      <a:noFill/>
                    </a:ln>
                    <a:extLst>
                      <a:ext uri="{53640926-AAD7-44D8-BBD7-CCE9431645EC}">
                        <a14:shadowObscured xmlns:a14="http://schemas.microsoft.com/office/drawing/2010/main"/>
                      </a:ext>
                    </a:extLst>
                  </pic:spPr>
                </pic:pic>
              </a:graphicData>
            </a:graphic>
          </wp:inline>
        </w:drawing>
      </w:r>
    </w:p>
    <w:p w14:paraId="2074862D" w14:textId="77777777" w:rsidR="00A12739" w:rsidRPr="009C4B2F" w:rsidRDefault="00A12739" w:rsidP="00A12739">
      <w:pPr>
        <w:pStyle w:val="ListParagraph"/>
        <w:ind w:left="284" w:hanging="284"/>
        <w:rPr>
          <w:lang w:val="en-IN"/>
        </w:rPr>
      </w:pPr>
      <w:r w:rsidRPr="009C4B2F">
        <w:rPr>
          <w:lang w:val="en-IN"/>
        </w:rPr>
        <w:t>- At the lowest level of the tree are the individual transactions (or data elements).</w:t>
      </w:r>
    </w:p>
    <w:p w14:paraId="314C3ACC" w14:textId="77777777" w:rsidR="00A12739" w:rsidRPr="009C4B2F" w:rsidRDefault="00A12739" w:rsidP="00A12739">
      <w:pPr>
        <w:pStyle w:val="ListParagraph"/>
        <w:ind w:left="284" w:hanging="284"/>
        <w:rPr>
          <w:lang w:val="en-IN"/>
        </w:rPr>
      </w:pPr>
      <w:r w:rsidRPr="009C4B2F">
        <w:rPr>
          <w:lang w:val="en-IN"/>
        </w:rPr>
        <w:t>- Each transaction is hashed individually to create a hash value.</w:t>
      </w:r>
    </w:p>
    <w:p w14:paraId="547884C4" w14:textId="77777777" w:rsidR="00A12739" w:rsidRPr="009C4B2F" w:rsidRDefault="00A12739" w:rsidP="00A12739">
      <w:pPr>
        <w:pStyle w:val="ListParagraph"/>
        <w:ind w:left="284" w:hanging="284"/>
        <w:rPr>
          <w:lang w:val="en-IN"/>
        </w:rPr>
      </w:pPr>
      <w:r w:rsidRPr="009C4B2F">
        <w:rPr>
          <w:lang w:val="en-IN"/>
        </w:rPr>
        <w:t>- These hash values are then paired and hashed together to create a new set of hash values.</w:t>
      </w:r>
    </w:p>
    <w:p w14:paraId="2E8A392F" w14:textId="77777777" w:rsidR="00A12739" w:rsidRPr="009C4B2F" w:rsidRDefault="00A12739" w:rsidP="00A12739">
      <w:pPr>
        <w:pStyle w:val="ListParagraph"/>
        <w:ind w:left="284" w:hanging="284"/>
        <w:rPr>
          <w:lang w:val="en-IN"/>
        </w:rPr>
      </w:pPr>
      <w:r w:rsidRPr="009C4B2F">
        <w:rPr>
          <w:lang w:val="en-IN"/>
        </w:rPr>
        <w:t>- This process continues until a single hash value, the Merkle root, is obtained at the top of the tree.</w:t>
      </w:r>
    </w:p>
    <w:p w14:paraId="07C07BB9" w14:textId="77777777" w:rsidR="00A12739" w:rsidRPr="009C4B2F" w:rsidRDefault="00A12739" w:rsidP="00A12739">
      <w:pPr>
        <w:pStyle w:val="ListParagraph"/>
        <w:ind w:left="284" w:hanging="284"/>
        <w:rPr>
          <w:lang w:val="en-IN"/>
        </w:rPr>
      </w:pPr>
    </w:p>
    <w:p w14:paraId="7E570BCB" w14:textId="77777777" w:rsidR="00A12739" w:rsidRPr="009C4B2F" w:rsidRDefault="00A12739" w:rsidP="00A12739">
      <w:pPr>
        <w:pStyle w:val="ListParagraph"/>
        <w:ind w:left="284" w:hanging="284"/>
        <w:rPr>
          <w:lang w:val="en-IN"/>
        </w:rPr>
      </w:pPr>
      <w:r w:rsidRPr="009C4B2F">
        <w:rPr>
          <w:lang w:val="en-IN"/>
        </w:rPr>
        <w:t>By including the Merkle root in the block header, any change in a transaction would require changing all subsequent hash values up to the Merkle root. This property makes it computationally infeasible to tamper with the data in a block without detection, as changing even a single transaction would lead to a mismatch in the Merkle root.</w:t>
      </w:r>
    </w:p>
    <w:p w14:paraId="6C6C75A9" w14:textId="77777777" w:rsidR="00A12739" w:rsidRPr="009C4B2F" w:rsidRDefault="00A12739" w:rsidP="00A12739">
      <w:pPr>
        <w:pStyle w:val="ListParagraph"/>
        <w:ind w:left="284" w:hanging="284"/>
        <w:rPr>
          <w:lang w:val="en-IN"/>
        </w:rPr>
      </w:pPr>
    </w:p>
    <w:p w14:paraId="4FF428EF" w14:textId="6BFEEA62" w:rsidR="005D4C7F" w:rsidRDefault="00802873" w:rsidP="005D4C7F">
      <w:pPr>
        <w:pStyle w:val="ListParagraph"/>
        <w:ind w:left="284" w:hanging="284"/>
        <w:rPr>
          <w:lang w:val="en-IN"/>
        </w:rPr>
        <w:sectPr w:rsidR="005D4C7F" w:rsidSect="004F2BC3">
          <w:pgSz w:w="12242" w:h="21512"/>
          <w:pgMar w:top="142" w:right="720" w:bottom="720" w:left="720" w:header="709" w:footer="709" w:gutter="0"/>
          <w:cols w:space="708"/>
          <w:docGrid w:linePitch="360"/>
        </w:sectPr>
      </w:pPr>
      <w:r>
        <w:rPr>
          <w:lang w:val="en-IN"/>
        </w:rPr>
        <w:t>T</w:t>
      </w:r>
      <w:r w:rsidR="00A12739" w:rsidRPr="009C4B2F">
        <w:rPr>
          <w:lang w:val="en-IN"/>
        </w:rPr>
        <w:t>he Merkle tree structure provides a secure and efficient way to verify the integrity of data in a block, ensuring the immutability and trustworthiness of the blockchain.</w:t>
      </w:r>
    </w:p>
    <w:p w14:paraId="55B31FF5" w14:textId="77777777" w:rsidR="004B004E" w:rsidRDefault="004B004E" w:rsidP="004B004E">
      <w:pPr>
        <w:pStyle w:val="ListParagraph"/>
        <w:numPr>
          <w:ilvl w:val="0"/>
          <w:numId w:val="3"/>
        </w:numPr>
        <w:ind w:left="284" w:hanging="284"/>
        <w:rPr>
          <w:b/>
          <w:bCs/>
        </w:rPr>
      </w:pPr>
      <w:r w:rsidRPr="00411786">
        <w:rPr>
          <w:b/>
          <w:bCs/>
        </w:rPr>
        <w:lastRenderedPageBreak/>
        <w:t>Discuss RSA algorithm for key generation and verification with an example.</w:t>
      </w:r>
    </w:p>
    <w:p w14:paraId="53DDE407" w14:textId="7CCD4A4B" w:rsidR="004B004E" w:rsidRDefault="004B004E" w:rsidP="004B004E">
      <w:pPr>
        <w:pStyle w:val="ListParagraph"/>
        <w:ind w:left="284" w:hanging="720"/>
      </w:pPr>
      <w:r w:rsidRPr="00C054C8">
        <w:rPr>
          <w:b/>
          <w:bCs/>
          <w:color w:val="FF0000"/>
        </w:rPr>
        <w:t>Ans.</w:t>
      </w:r>
      <w:r>
        <w:rPr>
          <w:b/>
          <w:bCs/>
          <w:color w:val="FF0000"/>
        </w:rPr>
        <w:t>7</w:t>
      </w:r>
      <w:r w:rsidRPr="00C054C8">
        <w:rPr>
          <w:b/>
          <w:bCs/>
          <w:color w:val="FF0000"/>
        </w:rPr>
        <w:t>)</w:t>
      </w:r>
      <w:r>
        <w:t xml:space="preserve">  The RSA algorithm is a widely used asymmetric cryptographic algorithm for secure data transmission and digital signatures. It involves key generation, encryption, and decryption processes. Here is a detailed explanation of the RSA algorithm for key generation and verification with an example:</w:t>
      </w:r>
    </w:p>
    <w:p w14:paraId="0281BB36" w14:textId="77777777" w:rsidR="004B004E" w:rsidRDefault="004B004E" w:rsidP="004B004E">
      <w:pPr>
        <w:pStyle w:val="ListParagraph"/>
        <w:ind w:left="426" w:hanging="284"/>
      </w:pPr>
    </w:p>
    <w:p w14:paraId="45F7B1DA" w14:textId="77777777" w:rsidR="004B004E" w:rsidRDefault="004B004E" w:rsidP="004B004E">
      <w:pPr>
        <w:pStyle w:val="ListParagraph"/>
        <w:ind w:left="426" w:hanging="284"/>
      </w:pPr>
      <w:r>
        <w:t>1. Key Generation:</w:t>
      </w:r>
    </w:p>
    <w:p w14:paraId="4A6ECA9E" w14:textId="77777777" w:rsidR="004B004E" w:rsidRDefault="004B004E" w:rsidP="004B004E">
      <w:pPr>
        <w:pStyle w:val="ListParagraph"/>
        <w:ind w:left="426" w:hanging="284"/>
      </w:pPr>
      <w:r>
        <w:t xml:space="preserve">   - Select two large prime numbers, p and q.</w:t>
      </w:r>
    </w:p>
    <w:p w14:paraId="175FF8C0" w14:textId="77777777" w:rsidR="004B004E" w:rsidRDefault="004B004E" w:rsidP="004B004E">
      <w:pPr>
        <w:pStyle w:val="ListParagraph"/>
        <w:ind w:left="426" w:hanging="284"/>
      </w:pPr>
      <w:r>
        <w:t xml:space="preserve">   - Calculate the modulus, n, as n = p * q.</w:t>
      </w:r>
    </w:p>
    <w:p w14:paraId="57D6A00F" w14:textId="77777777" w:rsidR="004B004E" w:rsidRDefault="004B004E" w:rsidP="004B004E">
      <w:pPr>
        <w:pStyle w:val="ListParagraph"/>
        <w:ind w:left="426" w:hanging="284"/>
      </w:pPr>
      <w:r>
        <w:t xml:space="preserve">   - Compute Euler's totient function, φ(n), as φ(n) = (p-1) * (q-1).</w:t>
      </w:r>
    </w:p>
    <w:p w14:paraId="5FC75622" w14:textId="77777777" w:rsidR="004B004E" w:rsidRDefault="004B004E" w:rsidP="004B004E">
      <w:pPr>
        <w:pStyle w:val="ListParagraph"/>
        <w:ind w:left="426" w:hanging="284"/>
      </w:pPr>
      <w:r>
        <w:t xml:space="preserve">   - Choose a public exponent, e, such that 1 &lt; e &lt; φ(n) and gcd(e, φ(n)) = 1</w:t>
      </w:r>
    </w:p>
    <w:p w14:paraId="7D404BC3" w14:textId="77777777" w:rsidR="004B004E" w:rsidRDefault="004B004E" w:rsidP="004B004E">
      <w:pPr>
        <w:pStyle w:val="ListParagraph"/>
        <w:ind w:left="426" w:hanging="284"/>
      </w:pPr>
      <w:r>
        <w:t xml:space="preserve">     (e is usually a small prime like 3 or 65537).</w:t>
      </w:r>
    </w:p>
    <w:p w14:paraId="26A769E2" w14:textId="77777777" w:rsidR="004B004E" w:rsidRDefault="004B004E" w:rsidP="004B004E">
      <w:pPr>
        <w:pStyle w:val="ListParagraph"/>
        <w:ind w:left="426" w:hanging="284"/>
      </w:pPr>
      <w:r>
        <w:t xml:space="preserve">   - Calculate the private exponent, d, as the modular multiplicative inverse of e modulo φ(n) </w:t>
      </w:r>
    </w:p>
    <w:p w14:paraId="7F95C842" w14:textId="77777777" w:rsidR="004B004E" w:rsidRDefault="004B004E" w:rsidP="004B004E">
      <w:pPr>
        <w:pStyle w:val="ListParagraph"/>
        <w:ind w:left="426" w:hanging="284"/>
      </w:pPr>
      <w:r>
        <w:t xml:space="preserve">     (i.e., d * e ≡ 1 (mod φ(n))).</w:t>
      </w:r>
    </w:p>
    <w:p w14:paraId="30307EEB" w14:textId="77777777" w:rsidR="004B004E" w:rsidRDefault="004B004E" w:rsidP="004B004E">
      <w:pPr>
        <w:pStyle w:val="ListParagraph"/>
        <w:ind w:left="426" w:hanging="284"/>
      </w:pPr>
      <w:r>
        <w:t xml:space="preserve">   - The public key is (e, n) and the private key is (d, n).</w:t>
      </w:r>
    </w:p>
    <w:p w14:paraId="4F81C96C" w14:textId="77777777" w:rsidR="004B004E" w:rsidRDefault="004B004E" w:rsidP="004B004E">
      <w:pPr>
        <w:pStyle w:val="ListParagraph"/>
        <w:ind w:left="426" w:hanging="284"/>
      </w:pPr>
    </w:p>
    <w:p w14:paraId="41191C16" w14:textId="77777777" w:rsidR="004B004E" w:rsidRDefault="004B004E" w:rsidP="004B004E">
      <w:pPr>
        <w:pStyle w:val="ListParagraph"/>
        <w:ind w:left="426" w:hanging="284"/>
      </w:pPr>
      <w:r>
        <w:t>2. Example:</w:t>
      </w:r>
    </w:p>
    <w:p w14:paraId="7B574863" w14:textId="77777777" w:rsidR="004B004E" w:rsidRDefault="004B004E" w:rsidP="004B004E">
      <w:pPr>
        <w:pStyle w:val="ListParagraph"/>
        <w:ind w:left="426" w:hanging="284"/>
      </w:pPr>
      <w:r>
        <w:t xml:space="preserve">   - Let's consider p = 17 and q = 11.</w:t>
      </w:r>
    </w:p>
    <w:p w14:paraId="5E80FA58" w14:textId="77777777" w:rsidR="004B004E" w:rsidRDefault="004B004E" w:rsidP="004B004E">
      <w:pPr>
        <w:pStyle w:val="ListParagraph"/>
        <w:ind w:left="426" w:hanging="284"/>
      </w:pPr>
      <w:r>
        <w:t xml:space="preserve">   - Calculate n = p * q = 17 * 11 = 187.</w:t>
      </w:r>
    </w:p>
    <w:p w14:paraId="1510EFE4" w14:textId="77777777" w:rsidR="004B004E" w:rsidRDefault="004B004E" w:rsidP="004B004E">
      <w:pPr>
        <w:pStyle w:val="ListParagraph"/>
        <w:ind w:left="426" w:hanging="284"/>
      </w:pPr>
      <w:r>
        <w:t xml:space="preserve">   - Compute φ(n) = (p-1) * (q-1) = 16 * 10 = 160.</w:t>
      </w:r>
    </w:p>
    <w:p w14:paraId="45CFC336" w14:textId="77777777" w:rsidR="004B004E" w:rsidRDefault="004B004E" w:rsidP="004B004E">
      <w:pPr>
        <w:pStyle w:val="ListParagraph"/>
        <w:ind w:left="426" w:hanging="284"/>
      </w:pPr>
      <w:r>
        <w:t xml:space="preserve">   - Choose e = 7 (a common choice).</w:t>
      </w:r>
    </w:p>
    <w:p w14:paraId="4E80D019" w14:textId="77777777" w:rsidR="004B004E" w:rsidRDefault="004B004E" w:rsidP="004B004E">
      <w:pPr>
        <w:pStyle w:val="ListParagraph"/>
        <w:ind w:left="426" w:hanging="284"/>
      </w:pPr>
      <w:r>
        <w:t xml:space="preserve">   - Determine d such that d * e ≡ 1 (mod 160); we find d = 23 since 23 * 7 ≡ 161 ≡ 1 (mod 160).</w:t>
      </w:r>
    </w:p>
    <w:p w14:paraId="3EBC34FC" w14:textId="77777777" w:rsidR="004B004E" w:rsidRDefault="004B004E" w:rsidP="004B004E">
      <w:pPr>
        <w:pStyle w:val="ListParagraph"/>
        <w:ind w:left="426" w:hanging="284"/>
      </w:pPr>
      <w:r>
        <w:t xml:space="preserve">   - Therefore, the public key is (7, 187) and the private key is (23, 187).</w:t>
      </w:r>
    </w:p>
    <w:p w14:paraId="55498295" w14:textId="77777777" w:rsidR="004B004E" w:rsidRDefault="004B004E" w:rsidP="004B004E">
      <w:pPr>
        <w:pStyle w:val="ListParagraph"/>
        <w:ind w:left="426" w:hanging="284"/>
      </w:pPr>
    </w:p>
    <w:p w14:paraId="00238292" w14:textId="77777777" w:rsidR="004B004E" w:rsidRDefault="004B004E" w:rsidP="004B004E">
      <w:pPr>
        <w:pStyle w:val="ListParagraph"/>
        <w:ind w:left="426" w:hanging="284"/>
      </w:pPr>
      <w:r>
        <w:t>3. Key Verification:</w:t>
      </w:r>
    </w:p>
    <w:p w14:paraId="6D54D8DA" w14:textId="77777777" w:rsidR="004B004E" w:rsidRDefault="004B004E" w:rsidP="004B004E">
      <w:pPr>
        <w:pStyle w:val="ListParagraph"/>
        <w:ind w:left="426" w:hanging="284"/>
      </w:pPr>
      <w:r>
        <w:t xml:space="preserve">   - To verify a signature or decrypt a message encrypted with the public key, the recipient uses the private key.</w:t>
      </w:r>
    </w:p>
    <w:p w14:paraId="6B101DC7" w14:textId="77777777" w:rsidR="004B004E" w:rsidRDefault="004B004E" w:rsidP="004B004E">
      <w:pPr>
        <w:pStyle w:val="ListParagraph"/>
        <w:ind w:left="426" w:hanging="284"/>
      </w:pPr>
      <w:r>
        <w:t xml:space="preserve">   - The recipient applies the private exponent, d, to the ciphertext to recover the original message or signature.</w:t>
      </w:r>
    </w:p>
    <w:p w14:paraId="645349CF" w14:textId="77777777" w:rsidR="004B004E" w:rsidRDefault="004B004E" w:rsidP="004B004E">
      <w:pPr>
        <w:pStyle w:val="ListParagraph"/>
        <w:ind w:left="426" w:hanging="284"/>
      </w:pPr>
      <w:r>
        <w:t xml:space="preserve">   - If the decrypted message matches the original plaintext or the signature is valid, the verification is successful.</w:t>
      </w:r>
    </w:p>
    <w:p w14:paraId="6A438767" w14:textId="77777777" w:rsidR="004B004E" w:rsidRDefault="004B004E" w:rsidP="004B004E">
      <w:pPr>
        <w:pStyle w:val="ListParagraph"/>
        <w:ind w:left="426" w:hanging="284"/>
      </w:pPr>
    </w:p>
    <w:p w14:paraId="0BF46E29" w14:textId="3BAE6843" w:rsidR="002C7627" w:rsidRDefault="004B004E" w:rsidP="004B004E">
      <w:pPr>
        <w:pStyle w:val="ListParagraph"/>
        <w:ind w:left="284" w:hanging="284"/>
        <w:rPr>
          <w:lang w:val="en-IN"/>
        </w:rPr>
      </w:pPr>
      <w:r>
        <w:t>In summary, the RSA algorithm involves generating a public-private key pair, where the public key is used for encryption and signature verification, while the private key is used for decryption and signing. The security of RSA relies on the difficulty of factoring large composite numbers.</w:t>
      </w:r>
    </w:p>
    <w:p w14:paraId="511619A7" w14:textId="77777777" w:rsidR="002C7627" w:rsidRDefault="002C7627">
      <w:pPr>
        <w:rPr>
          <w:lang w:val="en-IN"/>
        </w:rPr>
      </w:pPr>
      <w:r>
        <w:rPr>
          <w:lang w:val="en-IN"/>
        </w:rPr>
        <w:br w:type="page"/>
      </w:r>
    </w:p>
    <w:p w14:paraId="474A5475" w14:textId="77777777" w:rsidR="00701188" w:rsidRPr="00A2125B" w:rsidRDefault="00701188" w:rsidP="00701188">
      <w:pPr>
        <w:pStyle w:val="ListParagraph"/>
        <w:numPr>
          <w:ilvl w:val="0"/>
          <w:numId w:val="3"/>
        </w:numPr>
        <w:ind w:left="284" w:hanging="284"/>
        <w:rPr>
          <w:b/>
          <w:bCs/>
        </w:rPr>
      </w:pPr>
      <w:r w:rsidRPr="00A2125B">
        <w:rPr>
          <w:b/>
          <w:bCs/>
        </w:rPr>
        <w:lastRenderedPageBreak/>
        <w:t>Alice employs the RSA cryptosystem with the prime numbers P=7 and Q=17 to</w:t>
      </w:r>
      <w:r>
        <w:rPr>
          <w:b/>
          <w:bCs/>
        </w:rPr>
        <w:t xml:space="preserve"> </w:t>
      </w:r>
      <w:r w:rsidRPr="00A2125B">
        <w:rPr>
          <w:b/>
          <w:bCs/>
        </w:rPr>
        <w:t>derive her public and private keys. Given that Alice’s public key is 11 , what will</w:t>
      </w:r>
      <w:r>
        <w:rPr>
          <w:b/>
          <w:bCs/>
        </w:rPr>
        <w:t xml:space="preserve"> </w:t>
      </w:r>
      <w:r w:rsidRPr="00A2125B">
        <w:rPr>
          <w:b/>
          <w:bCs/>
        </w:rPr>
        <w:t>be her private key?</w:t>
      </w:r>
    </w:p>
    <w:p w14:paraId="0996ED17" w14:textId="4D839F44" w:rsidR="00701188" w:rsidRDefault="00701188" w:rsidP="00701188">
      <w:pPr>
        <w:pStyle w:val="ListParagraph"/>
        <w:ind w:left="284" w:hanging="284"/>
      </w:pPr>
      <w:r w:rsidRPr="00CA3424">
        <w:rPr>
          <w:b/>
          <w:bCs/>
          <w:color w:val="FF0000"/>
        </w:rPr>
        <w:t xml:space="preserve">Ans. </w:t>
      </w:r>
      <w:r w:rsidR="004B004E">
        <w:rPr>
          <w:b/>
          <w:bCs/>
          <w:color w:val="FF0000"/>
        </w:rPr>
        <w:t>8</w:t>
      </w:r>
      <w:r w:rsidRPr="00CA3424">
        <w:rPr>
          <w:b/>
          <w:bCs/>
          <w:color w:val="FF0000"/>
        </w:rPr>
        <w:t>)</w:t>
      </w:r>
      <w:r w:rsidRPr="00CA3424">
        <w:rPr>
          <w:color w:val="FF0000"/>
        </w:rPr>
        <w:t xml:space="preserve"> </w:t>
      </w:r>
      <w:r>
        <w:t>To determine Alice's private key using the RSA cryptosystem with the prime numbers P = 7 and Q = 17, and knowing that her public key is 11, we can follow these steps:</w:t>
      </w:r>
    </w:p>
    <w:p w14:paraId="7E1243FF" w14:textId="77777777" w:rsidR="00701188" w:rsidRDefault="00701188" w:rsidP="00701188">
      <w:pPr>
        <w:pStyle w:val="ListParagraph"/>
        <w:ind w:left="284" w:hanging="284"/>
      </w:pPr>
    </w:p>
    <w:p w14:paraId="1DC79A21" w14:textId="77777777" w:rsidR="00701188" w:rsidRDefault="00701188" w:rsidP="00701188">
      <w:pPr>
        <w:pStyle w:val="ListParagraph"/>
        <w:ind w:left="284" w:hanging="284"/>
      </w:pPr>
      <w:r>
        <w:t>1. Calculate the modulus, n:</w:t>
      </w:r>
    </w:p>
    <w:p w14:paraId="0D70ADA5" w14:textId="77777777" w:rsidR="00701188" w:rsidRPr="00733BAD" w:rsidRDefault="00701188" w:rsidP="00701188">
      <w:pPr>
        <w:pStyle w:val="ListParagraph"/>
        <w:ind w:left="284" w:hanging="284"/>
        <w:rPr>
          <w:b/>
          <w:bCs/>
        </w:rPr>
      </w:pPr>
      <w:r w:rsidRPr="00733BAD">
        <w:rPr>
          <w:b/>
          <w:bCs/>
        </w:rPr>
        <w:t xml:space="preserve">   n = P * Q</w:t>
      </w:r>
    </w:p>
    <w:p w14:paraId="36C25B9F" w14:textId="77777777" w:rsidR="00701188" w:rsidRDefault="00701188" w:rsidP="00701188">
      <w:pPr>
        <w:pStyle w:val="ListParagraph"/>
        <w:ind w:left="284" w:hanging="284"/>
      </w:pPr>
      <w:r>
        <w:t xml:space="preserve">   n = 7 * 17</w:t>
      </w:r>
    </w:p>
    <w:p w14:paraId="5941C3F1" w14:textId="77777777" w:rsidR="00701188" w:rsidRDefault="00701188" w:rsidP="00701188">
      <w:pPr>
        <w:pStyle w:val="ListParagraph"/>
        <w:ind w:left="284" w:hanging="284"/>
      </w:pPr>
      <w:r>
        <w:t xml:space="preserve">   n = 119</w:t>
      </w:r>
    </w:p>
    <w:p w14:paraId="4B06E4F1" w14:textId="77777777" w:rsidR="00701188" w:rsidRDefault="00701188" w:rsidP="00701188">
      <w:pPr>
        <w:pStyle w:val="ListParagraph"/>
        <w:ind w:left="284" w:hanging="284"/>
      </w:pPr>
    </w:p>
    <w:p w14:paraId="6289DD12" w14:textId="77777777" w:rsidR="00701188" w:rsidRDefault="00701188" w:rsidP="00701188">
      <w:pPr>
        <w:pStyle w:val="ListParagraph"/>
        <w:ind w:left="284" w:hanging="284"/>
      </w:pPr>
      <w:r>
        <w:t>2. Compute Euler's totient function, φ(n):</w:t>
      </w:r>
    </w:p>
    <w:p w14:paraId="5DF2EE7A" w14:textId="77777777" w:rsidR="00701188" w:rsidRPr="00733BAD" w:rsidRDefault="00701188" w:rsidP="00701188">
      <w:pPr>
        <w:pStyle w:val="ListParagraph"/>
        <w:ind w:left="284" w:hanging="284"/>
        <w:rPr>
          <w:b/>
          <w:bCs/>
        </w:rPr>
      </w:pPr>
      <w:r w:rsidRPr="00733BAD">
        <w:rPr>
          <w:b/>
          <w:bCs/>
        </w:rPr>
        <w:t xml:space="preserve">   φ(n) = (P-1) * (Q-1)</w:t>
      </w:r>
    </w:p>
    <w:p w14:paraId="4BB3B096" w14:textId="77777777" w:rsidR="00701188" w:rsidRDefault="00701188" w:rsidP="00701188">
      <w:pPr>
        <w:pStyle w:val="ListParagraph"/>
        <w:ind w:left="284" w:hanging="284"/>
      </w:pPr>
      <w:r>
        <w:t xml:space="preserve">   φ(n) = 6 * 16</w:t>
      </w:r>
    </w:p>
    <w:p w14:paraId="478A4468" w14:textId="77777777" w:rsidR="00701188" w:rsidRDefault="00701188" w:rsidP="00701188">
      <w:pPr>
        <w:pStyle w:val="ListParagraph"/>
        <w:ind w:left="284" w:hanging="284"/>
      </w:pPr>
      <w:r>
        <w:t xml:space="preserve">   φ(n) = 96</w:t>
      </w:r>
    </w:p>
    <w:p w14:paraId="1E6F226C" w14:textId="77777777" w:rsidR="00701188" w:rsidRDefault="00701188" w:rsidP="00701188">
      <w:pPr>
        <w:pStyle w:val="ListParagraph"/>
        <w:ind w:left="284" w:hanging="284"/>
      </w:pPr>
    </w:p>
    <w:p w14:paraId="28885E81" w14:textId="77777777" w:rsidR="00701188" w:rsidRDefault="00701188" w:rsidP="00701188">
      <w:pPr>
        <w:pStyle w:val="ListParagraph"/>
        <w:ind w:left="284" w:hanging="284"/>
      </w:pPr>
      <w:r>
        <w:t>3. Given that Alice's public key is e = 11, we need to find her private key, d, such that:</w:t>
      </w:r>
    </w:p>
    <w:p w14:paraId="3389CF22" w14:textId="67351BFF" w:rsidR="00733BAD" w:rsidRPr="00677F94" w:rsidRDefault="00733BAD" w:rsidP="00701188">
      <w:pPr>
        <w:pStyle w:val="ListParagraph"/>
        <w:ind w:left="284" w:hanging="284"/>
        <w:rPr>
          <w:b/>
          <w:bCs/>
        </w:rPr>
      </w:pPr>
      <w:r w:rsidRPr="00677F94">
        <w:rPr>
          <w:b/>
          <w:bCs/>
        </w:rPr>
        <w:t>Conditions for e</w:t>
      </w:r>
    </w:p>
    <w:p w14:paraId="76703D2D" w14:textId="0F16B1F8" w:rsidR="00733BAD" w:rsidRPr="00C83D07" w:rsidRDefault="00733BAD" w:rsidP="00C83D07">
      <w:pPr>
        <w:pStyle w:val="ListParagraph"/>
        <w:numPr>
          <w:ilvl w:val="0"/>
          <w:numId w:val="44"/>
        </w:numPr>
        <w:ind w:left="709" w:hanging="349"/>
        <w:rPr>
          <w:b/>
          <w:bCs/>
        </w:rPr>
      </w:pPr>
      <w:r w:rsidRPr="00C83D07">
        <w:rPr>
          <w:b/>
          <w:bCs/>
        </w:rPr>
        <w:t>1</w:t>
      </w:r>
      <w:r w:rsidR="002C5FBC" w:rsidRPr="00C83D07">
        <w:rPr>
          <w:b/>
          <w:bCs/>
        </w:rPr>
        <w:t xml:space="preserve"> </w:t>
      </w:r>
      <w:r w:rsidRPr="00C83D07">
        <w:rPr>
          <w:b/>
          <w:bCs/>
        </w:rPr>
        <w:t>&lt;</w:t>
      </w:r>
      <w:r w:rsidR="002C5FBC" w:rsidRPr="00C83D07">
        <w:rPr>
          <w:b/>
          <w:bCs/>
        </w:rPr>
        <w:t xml:space="preserve"> </w:t>
      </w:r>
      <w:r w:rsidRPr="00C83D07">
        <w:rPr>
          <w:b/>
          <w:bCs/>
        </w:rPr>
        <w:t>e</w:t>
      </w:r>
      <w:r w:rsidR="002C5FBC" w:rsidRPr="00C83D07">
        <w:rPr>
          <w:b/>
          <w:bCs/>
        </w:rPr>
        <w:t xml:space="preserve"> </w:t>
      </w:r>
      <w:r w:rsidRPr="00C83D07">
        <w:rPr>
          <w:b/>
          <w:bCs/>
        </w:rPr>
        <w:t xml:space="preserve">&lt; </w:t>
      </w:r>
      <w:r w:rsidR="00CE6708" w:rsidRPr="00C83D07">
        <w:rPr>
          <w:b/>
          <w:bCs/>
        </w:rPr>
        <w:t>φ</w:t>
      </w:r>
      <w:r w:rsidR="00CE6708">
        <w:rPr>
          <w:b/>
          <w:bCs/>
        </w:rPr>
        <w:t xml:space="preserve"> (</w:t>
      </w:r>
      <w:r w:rsidRPr="00C83D07">
        <w:rPr>
          <w:b/>
          <w:bCs/>
        </w:rPr>
        <w:t>n</w:t>
      </w:r>
      <w:r w:rsidR="00CE6708">
        <w:rPr>
          <w:b/>
          <w:bCs/>
        </w:rPr>
        <w:t>)</w:t>
      </w:r>
    </w:p>
    <w:p w14:paraId="32D2FA2A" w14:textId="2F6A989A" w:rsidR="00733BAD" w:rsidRPr="00C83D07" w:rsidRDefault="008C3D1D" w:rsidP="00C83D07">
      <w:pPr>
        <w:pStyle w:val="ListParagraph"/>
        <w:numPr>
          <w:ilvl w:val="0"/>
          <w:numId w:val="44"/>
        </w:numPr>
        <w:ind w:left="709" w:hanging="349"/>
        <w:rPr>
          <w:b/>
          <w:bCs/>
        </w:rPr>
      </w:pPr>
      <w:r w:rsidRPr="00C83D07">
        <w:rPr>
          <w:b/>
          <w:bCs/>
        </w:rPr>
        <w:t xml:space="preserve">GCD ( e, φ(n) ) = 1 ,i.e., e and φ(n) are coprime </w:t>
      </w:r>
    </w:p>
    <w:p w14:paraId="129E4977" w14:textId="13EE4CDD" w:rsidR="00701188" w:rsidRPr="00B30B41" w:rsidRDefault="00701188" w:rsidP="00B30B41">
      <w:pPr>
        <w:pStyle w:val="ListParagraph"/>
        <w:ind w:left="284" w:hanging="284"/>
        <w:rPr>
          <w:b/>
          <w:bCs/>
        </w:rPr>
      </w:pPr>
      <w:r>
        <w:t xml:space="preserve">   </w:t>
      </w:r>
      <w:r w:rsidR="00B30B41" w:rsidRPr="00733BAD">
        <w:rPr>
          <w:b/>
          <w:bCs/>
        </w:rPr>
        <w:t xml:space="preserve">   d ≡ e^(-1) (mod φ(n))</w:t>
      </w:r>
      <w:r w:rsidR="00B30B41">
        <w:rPr>
          <w:b/>
          <w:bCs/>
        </w:rPr>
        <w:t xml:space="preserve"> </w:t>
      </w:r>
      <w:r w:rsidR="00B30B41">
        <w:rPr>
          <w:b/>
          <w:bCs/>
        </w:rPr>
        <w:tab/>
      </w:r>
      <w:r w:rsidR="00B30B41" w:rsidRPr="00B30B41">
        <w:rPr>
          <w:b/>
          <w:bCs/>
          <w:color w:val="FF0000"/>
        </w:rPr>
        <w:t>or</w:t>
      </w:r>
      <w:r w:rsidR="00B30B41">
        <w:rPr>
          <w:b/>
          <w:bCs/>
        </w:rPr>
        <w:t xml:space="preserve"> </w:t>
      </w:r>
      <w:r w:rsidR="00B30B41">
        <w:rPr>
          <w:b/>
          <w:bCs/>
        </w:rPr>
        <w:tab/>
      </w:r>
      <w:r w:rsidRPr="00B30B41">
        <w:rPr>
          <w:b/>
          <w:bCs/>
        </w:rPr>
        <w:t>d * e ≡ 1 (mod φ(n))</w:t>
      </w:r>
    </w:p>
    <w:p w14:paraId="5D752276" w14:textId="77777777" w:rsidR="00701188" w:rsidRDefault="00701188" w:rsidP="00701188">
      <w:pPr>
        <w:pStyle w:val="ListParagraph"/>
        <w:ind w:left="284" w:hanging="284"/>
      </w:pPr>
    </w:p>
    <w:p w14:paraId="71B7E69A" w14:textId="77777777" w:rsidR="00701188" w:rsidRDefault="00701188" w:rsidP="00701188">
      <w:pPr>
        <w:pStyle w:val="ListParagraph"/>
        <w:ind w:left="284" w:hanging="284"/>
      </w:pPr>
      <w:r>
        <w:t>4. To find d, we need to calculate the modular multiplicative inverse of e modulo φ(n):</w:t>
      </w:r>
    </w:p>
    <w:p w14:paraId="371684B4" w14:textId="3E86E49A" w:rsidR="00701188" w:rsidRPr="00733BAD" w:rsidRDefault="00701188" w:rsidP="00701188">
      <w:pPr>
        <w:pStyle w:val="ListParagraph"/>
        <w:ind w:left="284" w:hanging="284"/>
        <w:rPr>
          <w:b/>
          <w:bCs/>
        </w:rPr>
      </w:pPr>
      <w:r w:rsidRPr="00733BAD">
        <w:rPr>
          <w:b/>
          <w:bCs/>
        </w:rPr>
        <w:t xml:space="preserve">   </w:t>
      </w:r>
      <w:r w:rsidR="00B30B41" w:rsidRPr="00733BAD">
        <w:rPr>
          <w:b/>
          <w:bCs/>
        </w:rPr>
        <w:t>d ≡ e^(-1) (mod φ(n))</w:t>
      </w:r>
      <w:r w:rsidR="00B30B41">
        <w:rPr>
          <w:b/>
          <w:bCs/>
        </w:rPr>
        <w:t xml:space="preserve"> </w:t>
      </w:r>
      <w:r w:rsidR="00B30B41">
        <w:rPr>
          <w:b/>
          <w:bCs/>
        </w:rPr>
        <w:tab/>
      </w:r>
      <w:r w:rsidR="00B30B41">
        <w:rPr>
          <w:b/>
          <w:bCs/>
        </w:rPr>
        <w:tab/>
      </w:r>
      <w:r w:rsidR="00B30B41" w:rsidRPr="00B30B41">
        <w:rPr>
          <w:b/>
          <w:bCs/>
          <w:color w:val="FF0000"/>
        </w:rPr>
        <w:t>or</w:t>
      </w:r>
      <w:r w:rsidR="00B30B41">
        <w:rPr>
          <w:b/>
          <w:bCs/>
        </w:rPr>
        <w:t xml:space="preserve"> </w:t>
      </w:r>
      <w:r w:rsidR="00B30B41">
        <w:rPr>
          <w:b/>
          <w:bCs/>
        </w:rPr>
        <w:tab/>
      </w:r>
      <w:r w:rsidR="00B30B41" w:rsidRPr="00B30B41">
        <w:rPr>
          <w:b/>
          <w:bCs/>
        </w:rPr>
        <w:t>d * e ≡ 1 (mod φ(n))</w:t>
      </w:r>
    </w:p>
    <w:p w14:paraId="75EDB073" w14:textId="77777777" w:rsidR="00701188" w:rsidRDefault="00701188" w:rsidP="00701188">
      <w:pPr>
        <w:pStyle w:val="ListParagraph"/>
        <w:ind w:left="284" w:hanging="284"/>
      </w:pPr>
    </w:p>
    <w:p w14:paraId="3A971B6C" w14:textId="77777777" w:rsidR="00701188" w:rsidRDefault="00701188" w:rsidP="00701188">
      <w:pPr>
        <w:pStyle w:val="ListParagraph"/>
        <w:ind w:left="284" w:hanging="284"/>
      </w:pPr>
      <w:r>
        <w:t>5. Using the Extended Euclidean Algorithm or other methods to find the modular multiplicative inverse, we can calculate:</w:t>
      </w:r>
    </w:p>
    <w:p w14:paraId="5203CA96" w14:textId="6389C826" w:rsidR="00701188" w:rsidRDefault="00701188" w:rsidP="00701188">
      <w:pPr>
        <w:pStyle w:val="ListParagraph"/>
        <w:ind w:left="284" w:hanging="284"/>
      </w:pPr>
      <w:r>
        <w:t xml:space="preserve">   </w:t>
      </w:r>
      <w:r w:rsidR="00B30B41">
        <w:t>d * 11</w:t>
      </w:r>
      <w:r>
        <w:t xml:space="preserve"> ≡ 1 (mod 96)</w:t>
      </w:r>
    </w:p>
    <w:p w14:paraId="767FB9DA" w14:textId="77777777" w:rsidR="00701188" w:rsidRDefault="00701188" w:rsidP="00701188">
      <w:pPr>
        <w:pStyle w:val="ListParagraph"/>
        <w:ind w:left="284" w:hanging="284"/>
      </w:pPr>
    </w:p>
    <w:p w14:paraId="1D09C67A" w14:textId="77777777" w:rsidR="00701188" w:rsidRDefault="00701188" w:rsidP="00701188">
      <w:pPr>
        <w:pStyle w:val="ListParagraph"/>
        <w:ind w:left="284" w:hanging="284"/>
      </w:pPr>
      <w:r>
        <w:t>6. Solving the above congruence equation, we find that Alice's private key, d, is:</w:t>
      </w:r>
    </w:p>
    <w:p w14:paraId="1B0FE78D" w14:textId="79C87522" w:rsidR="00701188" w:rsidRDefault="00701188" w:rsidP="00701188">
      <w:pPr>
        <w:pStyle w:val="ListParagraph"/>
        <w:ind w:left="284" w:hanging="284"/>
      </w:pPr>
      <w:r>
        <w:t xml:space="preserve">   d </w:t>
      </w:r>
      <w:r w:rsidR="00026896">
        <w:t>≡</w:t>
      </w:r>
      <w:r>
        <w:t xml:space="preserve"> 11^(-1) mod 96</w:t>
      </w:r>
    </w:p>
    <w:p w14:paraId="2C56C681" w14:textId="502A43C6" w:rsidR="00701188" w:rsidRDefault="00C41186" w:rsidP="00C41186">
      <w:pPr>
        <w:pStyle w:val="ListParagraph"/>
        <w:ind w:left="284" w:hanging="284"/>
      </w:pPr>
      <w:r>
        <w:t xml:space="preserve">   d * 11 </w:t>
      </w:r>
      <w:r w:rsidR="00026896">
        <w:t>≡</w:t>
      </w:r>
      <w:r>
        <w:t xml:space="preserve"> 1 mod 96</w:t>
      </w:r>
    </w:p>
    <w:p w14:paraId="2A92A873" w14:textId="3BCD542D" w:rsidR="00C41186" w:rsidRDefault="00C41186" w:rsidP="00C41186">
      <w:pPr>
        <w:pStyle w:val="ListParagraph"/>
        <w:ind w:left="284" w:hanging="284"/>
      </w:pPr>
      <w:r>
        <w:t xml:space="preserve">   35 * 11 </w:t>
      </w:r>
      <w:r w:rsidR="00026896">
        <w:t>≡</w:t>
      </w:r>
      <w:r>
        <w:t xml:space="preserve"> 1 mod 96</w:t>
      </w:r>
      <w:r w:rsidR="000B33B4">
        <w:t xml:space="preserve"> </w:t>
      </w:r>
    </w:p>
    <w:p w14:paraId="603A8766" w14:textId="0FD35F3B" w:rsidR="000B33B4" w:rsidRPr="00F25ED6" w:rsidRDefault="000B33B4" w:rsidP="00C41186">
      <w:pPr>
        <w:pStyle w:val="ListParagraph"/>
        <w:ind w:left="284" w:hanging="284"/>
        <w:rPr>
          <w:color w:val="00B050"/>
        </w:rPr>
      </w:pPr>
      <w:r>
        <w:t xml:space="preserve">   385 </w:t>
      </w:r>
      <w:r w:rsidR="00026896">
        <w:t>≡</w:t>
      </w:r>
      <w:r>
        <w:t xml:space="preserve"> 1 mod 96 =&gt; </w:t>
      </w:r>
      <w:r w:rsidR="00026896">
        <w:t xml:space="preserve">385 mod 96 = 1 </w:t>
      </w:r>
      <w:r w:rsidR="00F25ED6" w:rsidRPr="00F25ED6">
        <w:rPr>
          <w:rFonts w:ascii="Segoe UI Emoji" w:hAnsi="Segoe UI Emoji" w:cs="Segoe UI Emoji"/>
          <w:color w:val="00B050"/>
        </w:rPr>
        <w:t>✅</w:t>
      </w:r>
    </w:p>
    <w:p w14:paraId="180A052D" w14:textId="5A20D7B7" w:rsidR="00701188" w:rsidRDefault="00793079" w:rsidP="00701188">
      <w:pPr>
        <w:pStyle w:val="ListParagraph"/>
        <w:ind w:left="284" w:hanging="284"/>
      </w:pPr>
      <w:r w:rsidRPr="00F25ED6">
        <w:rPr>
          <w:color w:val="00B050"/>
        </w:rPr>
        <w:t xml:space="preserve">   </w:t>
      </w:r>
      <w:r w:rsidRPr="00F25ED6">
        <w:t>d = 35</w:t>
      </w:r>
    </w:p>
    <w:p w14:paraId="06B5A194" w14:textId="77777777" w:rsidR="00936459" w:rsidRDefault="00936459" w:rsidP="00701188">
      <w:pPr>
        <w:pStyle w:val="ListParagraph"/>
        <w:ind w:left="284" w:hanging="284"/>
      </w:pPr>
    </w:p>
    <w:p w14:paraId="1E1673EA" w14:textId="35928ADC" w:rsidR="00936459" w:rsidRDefault="00936459" w:rsidP="00701188">
      <w:pPr>
        <w:pStyle w:val="ListParagraph"/>
        <w:ind w:left="284" w:hanging="284"/>
      </w:pPr>
      <w:r>
        <w:t xml:space="preserve">Public Key (e, n) = </w:t>
      </w:r>
      <w:r w:rsidR="00B06311">
        <w:t>(</w:t>
      </w:r>
      <w:r w:rsidR="00CE6708">
        <w:t xml:space="preserve">11, </w:t>
      </w:r>
      <w:r w:rsidR="00B06311">
        <w:t>119)</w:t>
      </w:r>
    </w:p>
    <w:p w14:paraId="0D40207E" w14:textId="7509762A" w:rsidR="00936459" w:rsidRPr="00F25ED6" w:rsidRDefault="00936459" w:rsidP="00701188">
      <w:pPr>
        <w:pStyle w:val="ListParagraph"/>
        <w:ind w:left="284" w:hanging="284"/>
        <w:rPr>
          <w:color w:val="00B050"/>
        </w:rPr>
      </w:pPr>
      <w:r>
        <w:t xml:space="preserve">Private Key (d, n) = </w:t>
      </w:r>
      <w:r w:rsidR="00B06311">
        <w:t>(35, 119)</w:t>
      </w:r>
    </w:p>
    <w:p w14:paraId="7558757B" w14:textId="77777777" w:rsidR="0035571F" w:rsidRDefault="00701188" w:rsidP="00701188">
      <w:pPr>
        <w:pStyle w:val="ListParagraph"/>
        <w:ind w:left="284" w:hanging="284"/>
      </w:pPr>
      <w:r>
        <w:t xml:space="preserve">Therefore, Alice's private key in this scenario, where her public key is 11 and the prime numbers are </w:t>
      </w:r>
    </w:p>
    <w:p w14:paraId="53755FAC" w14:textId="38C19406" w:rsidR="00701188" w:rsidRDefault="00701188" w:rsidP="00701188">
      <w:pPr>
        <w:pStyle w:val="ListParagraph"/>
        <w:ind w:left="284" w:hanging="284"/>
      </w:pPr>
      <w:r>
        <w:t xml:space="preserve">P = 7 and Q = 17, would be </w:t>
      </w:r>
      <w:r w:rsidR="0035571F">
        <w:t>35</w:t>
      </w:r>
      <w:r>
        <w:t>.</w:t>
      </w:r>
    </w:p>
    <w:p w14:paraId="54DBEAF1" w14:textId="77777777" w:rsidR="00A12739" w:rsidRDefault="00A12739" w:rsidP="003C591C">
      <w:pPr>
        <w:pStyle w:val="ListParagraph"/>
      </w:pPr>
    </w:p>
    <w:p w14:paraId="12490FE1" w14:textId="06614160" w:rsidR="003C591C" w:rsidRPr="003C591C" w:rsidRDefault="003C591C" w:rsidP="003C591C">
      <w:r>
        <w:br w:type="page"/>
      </w:r>
    </w:p>
    <w:p w14:paraId="06458A1D" w14:textId="67033E38" w:rsidR="009B6D2A" w:rsidRPr="002B47FD" w:rsidRDefault="0003223E" w:rsidP="004B004E">
      <w:pPr>
        <w:pStyle w:val="ListParagraph"/>
        <w:numPr>
          <w:ilvl w:val="0"/>
          <w:numId w:val="43"/>
        </w:numPr>
        <w:rPr>
          <w:b/>
          <w:bCs/>
        </w:rPr>
      </w:pPr>
      <w:r w:rsidRPr="007E7A35">
        <w:rPr>
          <w:b/>
          <w:bCs/>
        </w:rPr>
        <w:lastRenderedPageBreak/>
        <w:t>What is Digital Signature? Explain</w:t>
      </w:r>
      <w:r w:rsidRPr="007E7A35">
        <w:rPr>
          <w:b/>
          <w:bCs/>
        </w:rPr>
        <w:tab/>
        <w:t>7M</w:t>
      </w:r>
    </w:p>
    <w:p w14:paraId="4C7212A6" w14:textId="65708312" w:rsidR="002B47FD" w:rsidRDefault="009B6D2A" w:rsidP="002B47FD">
      <w:pPr>
        <w:pStyle w:val="ListParagraph"/>
        <w:ind w:left="709" w:hanging="851"/>
      </w:pPr>
      <w:r w:rsidRPr="00713DD8">
        <w:rPr>
          <w:b/>
          <w:bCs/>
          <w:color w:val="FF0000"/>
        </w:rPr>
        <w:t xml:space="preserve">Ans. </w:t>
      </w:r>
      <w:r w:rsidR="007400EB">
        <w:rPr>
          <w:b/>
          <w:bCs/>
          <w:color w:val="FF0000"/>
        </w:rPr>
        <w:t>9</w:t>
      </w:r>
      <w:r w:rsidRPr="00713DD8">
        <w:rPr>
          <w:b/>
          <w:bCs/>
          <w:color w:val="FF0000"/>
        </w:rPr>
        <w:t>)</w:t>
      </w:r>
      <w:r w:rsidR="002B47FD">
        <w:rPr>
          <w:b/>
          <w:bCs/>
          <w:color w:val="FF0000"/>
        </w:rPr>
        <w:t xml:space="preserve">  </w:t>
      </w:r>
      <w:r w:rsidR="002B47FD" w:rsidRPr="002B47FD">
        <w:t xml:space="preserve">A digital signature is a cryptographic technique used to verify the authenticity and integrity of digital documents, messages, or software. Here is an explanation based on the information gathered from the search results: </w:t>
      </w:r>
    </w:p>
    <w:p w14:paraId="227C034C" w14:textId="4F4243EB" w:rsidR="002B47FD" w:rsidRDefault="002B47FD" w:rsidP="002B47FD">
      <w:pPr>
        <w:pStyle w:val="ListParagraph"/>
        <w:ind w:left="709" w:hanging="851"/>
        <w:rPr>
          <w:b/>
          <w:bCs/>
        </w:rPr>
      </w:pPr>
      <w:r>
        <w:rPr>
          <w:b/>
          <w:bCs/>
        </w:rPr>
        <w:tab/>
      </w:r>
      <w:r w:rsidRPr="002B47FD">
        <w:rPr>
          <w:b/>
          <w:bCs/>
        </w:rPr>
        <w:t>Key Aspects of Digital Signatures:</w:t>
      </w:r>
    </w:p>
    <w:p w14:paraId="45D4947D" w14:textId="7835CCCB" w:rsidR="004774B2" w:rsidRPr="004774B2" w:rsidRDefault="004774B2" w:rsidP="004774B2">
      <w:pPr>
        <w:pStyle w:val="ListParagraph"/>
        <w:numPr>
          <w:ilvl w:val="1"/>
          <w:numId w:val="31"/>
        </w:numPr>
      </w:pPr>
      <w:r w:rsidRPr="004774B2">
        <w:t>Authentication: Digital signatures provide a means to authenticate the source of a message or document. They assure the recipient that the content originated from a known sender, enhancing trust in digital communications.</w:t>
      </w:r>
    </w:p>
    <w:p w14:paraId="4B241761" w14:textId="42FE7F1B" w:rsidR="004774B2" w:rsidRPr="004774B2" w:rsidRDefault="004774B2" w:rsidP="004774B2">
      <w:pPr>
        <w:pStyle w:val="ListParagraph"/>
        <w:numPr>
          <w:ilvl w:val="1"/>
          <w:numId w:val="31"/>
        </w:numPr>
      </w:pPr>
      <w:r w:rsidRPr="004774B2">
        <w:t>Integrity: By using cryptographic techniques, digital signatures ensure that the contents of a message or document remain unchanged and have not been tampered with during transmission. This feature guarantees the integrity of the data being exchanged.</w:t>
      </w:r>
    </w:p>
    <w:p w14:paraId="5D9DC340" w14:textId="385F1649" w:rsidR="004774B2" w:rsidRPr="004774B2" w:rsidRDefault="004774B2" w:rsidP="004774B2">
      <w:pPr>
        <w:pStyle w:val="ListParagraph"/>
        <w:numPr>
          <w:ilvl w:val="1"/>
          <w:numId w:val="31"/>
        </w:numPr>
      </w:pPr>
      <w:r w:rsidRPr="004774B2">
        <w:t>Security: Digital signatures rely on Public Key Infrastructure (PKI) standards and asymmetric cryptography to offer high levels of security. They use digital certificates for identity verification and encryption to safeguard data integrity.</w:t>
      </w:r>
    </w:p>
    <w:p w14:paraId="638B8AF7" w14:textId="32E6C271" w:rsidR="004774B2" w:rsidRDefault="004774B2" w:rsidP="004774B2">
      <w:pPr>
        <w:pStyle w:val="ListParagraph"/>
        <w:numPr>
          <w:ilvl w:val="1"/>
          <w:numId w:val="31"/>
        </w:numPr>
      </w:pPr>
      <w:r w:rsidRPr="004774B2">
        <w:t>Legal Significance: In many countries, including Brazil, Canada, the United States, and countries in the European Union, digital signatures hold legal significance equivalent to traditional handwritten signatures. They are used to create legally binding agreements and documents.</w:t>
      </w:r>
    </w:p>
    <w:p w14:paraId="5AB2E0D6" w14:textId="6FD60549" w:rsidR="00B77113" w:rsidRPr="00B77113" w:rsidRDefault="00B77113" w:rsidP="00B77113">
      <w:pPr>
        <w:ind w:left="720"/>
        <w:rPr>
          <w:b/>
          <w:bCs/>
        </w:rPr>
      </w:pPr>
      <w:r w:rsidRPr="00B77113">
        <w:rPr>
          <w:b/>
          <w:bCs/>
        </w:rPr>
        <w:t>Functionality and Implementation:</w:t>
      </w:r>
    </w:p>
    <w:p w14:paraId="7209728F" w14:textId="0491791E" w:rsidR="00B77113" w:rsidRDefault="00B77113" w:rsidP="00B77113">
      <w:pPr>
        <w:pStyle w:val="ListParagraph"/>
        <w:numPr>
          <w:ilvl w:val="0"/>
          <w:numId w:val="32"/>
        </w:numPr>
        <w:ind w:left="1080"/>
      </w:pPr>
      <w:r w:rsidRPr="00B77113">
        <w:t>Digital Signature Scheme: A digital signature scheme typically consists of three algorithms: key generation, signing, and verifying. These algorithms work together to generate key pairs, create signatures, and validate the authenticity of messages or documents</w:t>
      </w:r>
    </w:p>
    <w:p w14:paraId="7EE30AD5" w14:textId="60BB3CAC" w:rsidR="00B77113" w:rsidRDefault="00B77113" w:rsidP="00B77113">
      <w:pPr>
        <w:pStyle w:val="ListParagraph"/>
        <w:numPr>
          <w:ilvl w:val="0"/>
          <w:numId w:val="32"/>
        </w:numPr>
        <w:ind w:left="1080"/>
      </w:pPr>
      <w:r w:rsidRPr="00B77113">
        <w:t>Security Features: Digital signatures provide non-repudiation, meaning that signers cannot deny their involvement in signing a message. They also offer timestamping capabilities to ensure signature validity even if private keys are compromised</w:t>
      </w:r>
    </w:p>
    <w:p w14:paraId="0919B88D" w14:textId="13E7D29C" w:rsidR="00B77113" w:rsidRDefault="00B77113" w:rsidP="00B77113">
      <w:pPr>
        <w:pStyle w:val="ListParagraph"/>
        <w:numPr>
          <w:ilvl w:val="0"/>
          <w:numId w:val="32"/>
        </w:numPr>
        <w:ind w:left="1080"/>
      </w:pPr>
      <w:r>
        <w:t>Use Cases: Digital signatures find applications in various fields such as financial transactions, software distribution, contract management, and any scenario requiring authentication while deterring forgery or tampering. They play a crucial role in ensuring data security and authenticity in electronic communications</w:t>
      </w:r>
    </w:p>
    <w:p w14:paraId="7A164DCB" w14:textId="5DE13550" w:rsidR="00B77113" w:rsidRDefault="00B77113" w:rsidP="00B77113">
      <w:pPr>
        <w:ind w:left="360"/>
      </w:pPr>
      <w:r w:rsidRPr="00B77113">
        <w:t>Digital signatures serve as a robust mechanism for verifying the origin and integrity of digital content, offering enhanced security and trust in online interactions.</w:t>
      </w:r>
    </w:p>
    <w:p w14:paraId="5E257408" w14:textId="2CE9112C" w:rsidR="002B47FD" w:rsidRPr="00B77113" w:rsidRDefault="00B77113" w:rsidP="00B77113">
      <w:r>
        <w:br w:type="page"/>
      </w:r>
    </w:p>
    <w:p w14:paraId="01E1C76F" w14:textId="77777777" w:rsidR="0003223E" w:rsidRDefault="0003223E" w:rsidP="004B004E">
      <w:pPr>
        <w:pStyle w:val="ListParagraph"/>
        <w:numPr>
          <w:ilvl w:val="0"/>
          <w:numId w:val="43"/>
        </w:numPr>
        <w:rPr>
          <w:b/>
          <w:bCs/>
        </w:rPr>
      </w:pPr>
      <w:r w:rsidRPr="007E7A35">
        <w:rPr>
          <w:b/>
          <w:bCs/>
        </w:rPr>
        <w:lastRenderedPageBreak/>
        <w:t>Explain Cryptocurrencies and its evolution.</w:t>
      </w:r>
      <w:r w:rsidRPr="007E7A35">
        <w:rPr>
          <w:b/>
          <w:bCs/>
        </w:rPr>
        <w:tab/>
        <w:t>7M</w:t>
      </w:r>
    </w:p>
    <w:p w14:paraId="289A5198" w14:textId="342C342B" w:rsidR="00CC0B3C" w:rsidRPr="00CC0B3C" w:rsidRDefault="009B6D2A" w:rsidP="009A1C0C">
      <w:pPr>
        <w:pStyle w:val="ListParagraph"/>
        <w:ind w:left="709" w:hanging="851"/>
        <w:rPr>
          <w:color w:val="FF0000"/>
        </w:rPr>
      </w:pPr>
      <w:r w:rsidRPr="00713DD8">
        <w:rPr>
          <w:b/>
          <w:bCs/>
          <w:color w:val="FF0000"/>
        </w:rPr>
        <w:t xml:space="preserve">Ans. </w:t>
      </w:r>
      <w:r w:rsidR="00713DD8">
        <w:rPr>
          <w:b/>
          <w:bCs/>
          <w:color w:val="FF0000"/>
        </w:rPr>
        <w:t>1</w:t>
      </w:r>
      <w:r w:rsidR="007400EB">
        <w:rPr>
          <w:b/>
          <w:bCs/>
          <w:color w:val="FF0000"/>
        </w:rPr>
        <w:t>0</w:t>
      </w:r>
      <w:r w:rsidRPr="00713DD8">
        <w:rPr>
          <w:b/>
          <w:bCs/>
          <w:color w:val="FF0000"/>
        </w:rPr>
        <w:t>)</w:t>
      </w:r>
      <w:r w:rsidR="00CC0B3C">
        <w:rPr>
          <w:b/>
          <w:bCs/>
          <w:color w:val="FF0000"/>
        </w:rPr>
        <w:t xml:space="preserve"> </w:t>
      </w:r>
      <w:r w:rsidR="00CC0B3C" w:rsidRPr="00CC0B3C">
        <w:t>Cryptocurrency has evolved significantly since the introduction of Bitcoin in 2009, shaping the global economy and financial landscape. Here is an overview of the evolution of cryptocurrency based on the information gathered from the search results:</w:t>
      </w:r>
    </w:p>
    <w:p w14:paraId="7DDFA481" w14:textId="4A6600C2" w:rsidR="009B6D2A" w:rsidRDefault="00CC0B3C" w:rsidP="009B6D2A">
      <w:pPr>
        <w:pStyle w:val="ListParagraph"/>
        <w:rPr>
          <w:b/>
          <w:bCs/>
        </w:rPr>
      </w:pPr>
      <w:r w:rsidRPr="00CC0B3C">
        <w:rPr>
          <w:b/>
          <w:bCs/>
        </w:rPr>
        <w:t>Key Milestones in the Evolution of Cryptocurrency:</w:t>
      </w:r>
    </w:p>
    <w:p w14:paraId="5F7F501D" w14:textId="3B3FAD4A" w:rsidR="00CC0B3C" w:rsidRPr="00CC0B3C" w:rsidRDefault="00CC0B3C" w:rsidP="00CC0B3C">
      <w:pPr>
        <w:pStyle w:val="ListParagraph"/>
        <w:numPr>
          <w:ilvl w:val="0"/>
          <w:numId w:val="40"/>
        </w:numPr>
      </w:pPr>
      <w:r w:rsidRPr="00CC0B3C">
        <w:t>Inception of Bitcoin (2009): Bitcoin, created by an unknown person using the pseudonym Satoshi Nakamoto, marked the beginning of decentralized digital currencies. It introduced blockchain technology, revolutionizing financial transactions and inspiring trust in a decentralized system.</w:t>
      </w:r>
    </w:p>
    <w:p w14:paraId="1B2FB003" w14:textId="2AD138FF" w:rsidR="00CC0B3C" w:rsidRPr="00CC0B3C" w:rsidRDefault="00CC0B3C" w:rsidP="00CC0B3C">
      <w:pPr>
        <w:pStyle w:val="ListParagraph"/>
        <w:numPr>
          <w:ilvl w:val="0"/>
          <w:numId w:val="40"/>
        </w:numPr>
      </w:pPr>
      <w:r w:rsidRPr="00CC0B3C">
        <w:t>Emergence of Altcoins (2011-2014): Following Bitcoin's success, alternative cryptocurrencies or altcoins started to emerge, each offering unique features and use cases. Projects like Litecoin, Ripple, and Ethereum introduced innovations such as smart contracts and scalability solutions, expanding the possibilities of blockchain technology.</w:t>
      </w:r>
    </w:p>
    <w:p w14:paraId="379F37E6" w14:textId="2CC72FA2" w:rsidR="00CC0B3C" w:rsidRPr="00CC0B3C" w:rsidRDefault="00CC0B3C" w:rsidP="00CC0B3C">
      <w:pPr>
        <w:pStyle w:val="ListParagraph"/>
        <w:numPr>
          <w:ilvl w:val="0"/>
          <w:numId w:val="40"/>
        </w:numPr>
      </w:pPr>
      <w:r w:rsidRPr="00CC0B3C">
        <w:t>ICO Boom (2017): The Initial Coin Offering (ICO) boom in 2017 saw a surge in new token creation and investment opportunities. Thousands of tokens were created and sold to investors, driving significant market growth and attracting attention to the cryptocurrency space.</w:t>
      </w:r>
    </w:p>
    <w:p w14:paraId="3CB26191" w14:textId="0792E02A" w:rsidR="00CC0B3C" w:rsidRPr="00CC0B3C" w:rsidRDefault="00CC0B3C" w:rsidP="00CC0B3C">
      <w:pPr>
        <w:pStyle w:val="ListParagraph"/>
        <w:numPr>
          <w:ilvl w:val="0"/>
          <w:numId w:val="40"/>
        </w:numPr>
      </w:pPr>
      <w:r w:rsidRPr="00CC0B3C">
        <w:t>Regulatory Scrutiny (2018): The cryptocurrency market faced increased regulatory scrutiny globally in 2018. Governments and regulators began to develop regulations to control cryptocurrency use, aiming to ensure consumer protection and market stability.</w:t>
      </w:r>
    </w:p>
    <w:p w14:paraId="3A7E5A9A" w14:textId="77777777" w:rsidR="00CC0B3C" w:rsidRDefault="00CC0B3C" w:rsidP="00CC0B3C">
      <w:pPr>
        <w:pStyle w:val="ListParagraph"/>
        <w:numPr>
          <w:ilvl w:val="0"/>
          <w:numId w:val="40"/>
        </w:numPr>
      </w:pPr>
      <w:r w:rsidRPr="00CC0B3C">
        <w:t>Market Expansion (2020-2021): The total market capitalization of cryptocurrencies reached significant milestones, with companies like Tesla and MicroStrategy making substantial investments in Bitcoin. El Salvador even adopted Bitcoin as legal tender, highlighting the growing acceptance and integration of cryptocurrencies into mainstream finance.</w:t>
      </w:r>
    </w:p>
    <w:p w14:paraId="3D9139D4" w14:textId="77777777" w:rsidR="009A1C0C" w:rsidRDefault="009A1C0C" w:rsidP="009A1C0C">
      <w:pPr>
        <w:pStyle w:val="ListParagraph"/>
        <w:ind w:left="1440"/>
      </w:pPr>
    </w:p>
    <w:p w14:paraId="7F9DB4D6" w14:textId="2AE1FB9C" w:rsidR="00CC0B3C" w:rsidRDefault="00CC0B3C" w:rsidP="00CC0B3C">
      <w:pPr>
        <w:pStyle w:val="ListParagraph"/>
        <w:rPr>
          <w:b/>
          <w:bCs/>
        </w:rPr>
      </w:pPr>
      <w:r w:rsidRPr="00CC0B3C">
        <w:rPr>
          <w:b/>
          <w:bCs/>
        </w:rPr>
        <w:t>Current Trends and Future Prospects:</w:t>
      </w:r>
    </w:p>
    <w:p w14:paraId="31664620" w14:textId="77777777" w:rsidR="009A1C0C" w:rsidRPr="009A1C0C" w:rsidRDefault="009A1C0C" w:rsidP="009A1C0C">
      <w:pPr>
        <w:pStyle w:val="ListParagraph"/>
        <w:numPr>
          <w:ilvl w:val="0"/>
          <w:numId w:val="41"/>
        </w:numPr>
      </w:pPr>
      <w:r w:rsidRPr="009A1C0C">
        <w:t>DeFi, NFTs, and CBDCs: The cryptocurrency landscape continues to evolve with advancements in decentralized finance (DeFi), non-fungible tokens (NFTs), and central bank digital currencies (CBDCs). These technologies are reshaping financial systems, ownership concepts, and digital transactions</w:t>
      </w:r>
    </w:p>
    <w:p w14:paraId="6FB66C48" w14:textId="77777777" w:rsidR="009A1C0C" w:rsidRPr="009A1C0C" w:rsidRDefault="009A1C0C" w:rsidP="009A1C0C">
      <w:pPr>
        <w:pStyle w:val="ListParagraph"/>
        <w:numPr>
          <w:ilvl w:val="0"/>
          <w:numId w:val="41"/>
        </w:numPr>
      </w:pPr>
      <w:r w:rsidRPr="009A1C0C">
        <w:t>Role of Altcoins: Altcoins play a crucial role in diversifying cryptocurrency portfolios and exploring innovative projects. Platforms like Bankor offer users access to a wide range of altcoins for investment, utility, and growth opportunities</w:t>
      </w:r>
    </w:p>
    <w:p w14:paraId="25FBCB7D" w14:textId="379F2760" w:rsidR="00CC0B3C" w:rsidRPr="009A1C0C" w:rsidRDefault="009A1C0C" w:rsidP="009A1C0C">
      <w:pPr>
        <w:pStyle w:val="ListParagraph"/>
        <w:ind w:left="1080"/>
      </w:pPr>
      <w:r w:rsidRPr="009A1C0C">
        <w:t>Cryptocurrencies have come a long way since Bitcoin's inception, with continuous innovation driving the industry forward. As the market matures and regulatory frameworks evolve, cryptocurrencies are poised to play an increasingly important role in shaping the future of finance.</w:t>
      </w:r>
    </w:p>
    <w:p w14:paraId="68731DFF" w14:textId="1EDA13E4" w:rsidR="007400EB" w:rsidRDefault="007400EB">
      <w:pPr>
        <w:rPr>
          <w:b/>
          <w:bCs/>
        </w:rPr>
      </w:pPr>
      <w:r>
        <w:rPr>
          <w:b/>
          <w:bCs/>
        </w:rPr>
        <w:br w:type="page"/>
      </w:r>
    </w:p>
    <w:p w14:paraId="55FFB6C2" w14:textId="77777777" w:rsidR="007400EB" w:rsidRDefault="007400EB" w:rsidP="007400EB">
      <w:pPr>
        <w:pStyle w:val="ListParagraph"/>
        <w:numPr>
          <w:ilvl w:val="0"/>
          <w:numId w:val="3"/>
        </w:numPr>
        <w:ind w:left="284" w:hanging="284"/>
        <w:rPr>
          <w:b/>
          <w:bCs/>
        </w:rPr>
      </w:pPr>
      <w:r w:rsidRPr="00CD6342">
        <w:rPr>
          <w:b/>
          <w:bCs/>
        </w:rPr>
        <w:lastRenderedPageBreak/>
        <w:t xml:space="preserve">Explain </w:t>
      </w:r>
      <w:r>
        <w:rPr>
          <w:b/>
          <w:bCs/>
        </w:rPr>
        <w:t>e</w:t>
      </w:r>
      <w:r w:rsidRPr="00CD6342">
        <w:rPr>
          <w:b/>
          <w:bCs/>
        </w:rPr>
        <w:t>volution of blockchain.</w:t>
      </w:r>
    </w:p>
    <w:p w14:paraId="4E130E49" w14:textId="77777777" w:rsidR="007400EB" w:rsidRDefault="007400EB" w:rsidP="007400EB">
      <w:pPr>
        <w:pStyle w:val="ListParagraph"/>
        <w:tabs>
          <w:tab w:val="left" w:pos="142"/>
        </w:tabs>
        <w:ind w:left="284" w:hanging="284"/>
      </w:pPr>
      <w:r w:rsidRPr="003C591C">
        <w:rPr>
          <w:b/>
          <w:bCs/>
          <w:color w:val="FF0000"/>
        </w:rPr>
        <w:t xml:space="preserve">Ans. 6) </w:t>
      </w:r>
      <w:r>
        <w:t>The evolution of blockchain technology has been a fascinating journey that has transformed the way we perceive and utilize digital transactions. Here is a brief overview of the key milestones in the evolution of blockchain:</w:t>
      </w:r>
    </w:p>
    <w:p w14:paraId="4C17F03E" w14:textId="77777777" w:rsidR="007400EB" w:rsidRDefault="007400EB" w:rsidP="007400EB">
      <w:pPr>
        <w:pStyle w:val="ListParagraph"/>
        <w:tabs>
          <w:tab w:val="left" w:pos="142"/>
        </w:tabs>
        <w:ind w:left="284" w:hanging="284"/>
      </w:pPr>
    </w:p>
    <w:p w14:paraId="4D685FAD" w14:textId="77777777" w:rsidR="007400EB" w:rsidRPr="007400EB" w:rsidRDefault="007400EB" w:rsidP="007400EB">
      <w:pPr>
        <w:pStyle w:val="ListParagraph"/>
        <w:tabs>
          <w:tab w:val="left" w:pos="142"/>
        </w:tabs>
        <w:ind w:left="284" w:hanging="284"/>
        <w:rPr>
          <w:b/>
          <w:bCs/>
        </w:rPr>
      </w:pPr>
      <w:r w:rsidRPr="007400EB">
        <w:rPr>
          <w:b/>
          <w:bCs/>
        </w:rPr>
        <w:t>1. Pre-Bitcoin Era:</w:t>
      </w:r>
    </w:p>
    <w:p w14:paraId="382B51EE" w14:textId="77777777" w:rsidR="007400EB" w:rsidRDefault="007400EB" w:rsidP="007400EB">
      <w:pPr>
        <w:pStyle w:val="ListParagraph"/>
        <w:tabs>
          <w:tab w:val="left" w:pos="142"/>
        </w:tabs>
        <w:ind w:left="284" w:hanging="284"/>
      </w:pPr>
      <w:r>
        <w:t xml:space="preserve">   - The concept of a blockchain-like structure was first introduced by Stuart Haber and W. Scott Stornetta in 1991 to timestamp digital documents cryptographically.</w:t>
      </w:r>
    </w:p>
    <w:p w14:paraId="70F2E861" w14:textId="77777777" w:rsidR="007400EB" w:rsidRDefault="007400EB" w:rsidP="007400EB">
      <w:pPr>
        <w:pStyle w:val="ListParagraph"/>
        <w:tabs>
          <w:tab w:val="left" w:pos="142"/>
        </w:tabs>
        <w:ind w:left="284" w:hanging="284"/>
      </w:pPr>
      <w:r>
        <w:t xml:space="preserve">   - In 1998, Nick Szabo conceptualized "Bit Gold," a decentralized digital currency system that laid the groundwork for future cryptocurrencies.</w:t>
      </w:r>
    </w:p>
    <w:p w14:paraId="31C9D809" w14:textId="77777777" w:rsidR="007400EB" w:rsidRDefault="007400EB" w:rsidP="007400EB">
      <w:pPr>
        <w:pStyle w:val="ListParagraph"/>
        <w:tabs>
          <w:tab w:val="left" w:pos="142"/>
        </w:tabs>
        <w:ind w:left="284" w:hanging="284"/>
      </w:pPr>
    </w:p>
    <w:p w14:paraId="2771A26B" w14:textId="77777777" w:rsidR="007400EB" w:rsidRPr="007400EB" w:rsidRDefault="007400EB" w:rsidP="007400EB">
      <w:pPr>
        <w:pStyle w:val="ListParagraph"/>
        <w:tabs>
          <w:tab w:val="left" w:pos="142"/>
        </w:tabs>
        <w:ind w:left="284" w:hanging="284"/>
        <w:rPr>
          <w:b/>
          <w:bCs/>
        </w:rPr>
      </w:pPr>
      <w:r w:rsidRPr="007400EB">
        <w:rPr>
          <w:b/>
          <w:bCs/>
        </w:rPr>
        <w:t>2. Bitcoin and Proof of Work:</w:t>
      </w:r>
    </w:p>
    <w:p w14:paraId="4D70B1D8" w14:textId="77777777" w:rsidR="007400EB" w:rsidRDefault="007400EB" w:rsidP="007400EB">
      <w:pPr>
        <w:pStyle w:val="ListParagraph"/>
        <w:tabs>
          <w:tab w:val="left" w:pos="142"/>
        </w:tabs>
        <w:ind w:left="284" w:hanging="284"/>
      </w:pPr>
      <w:r>
        <w:t xml:space="preserve">   - In 2008, an individual or group using the pseudonym Satoshi Nakamoto published the Bitcoin whitepaper, introducing the concept of a peer-to-peer electronic cash system.</w:t>
      </w:r>
    </w:p>
    <w:p w14:paraId="7763968A" w14:textId="77777777" w:rsidR="007400EB" w:rsidRDefault="007400EB" w:rsidP="007400EB">
      <w:pPr>
        <w:pStyle w:val="ListParagraph"/>
        <w:tabs>
          <w:tab w:val="left" w:pos="142"/>
        </w:tabs>
        <w:ind w:left="284" w:hanging="284"/>
      </w:pPr>
      <w:r>
        <w:t xml:space="preserve">   - The launch of Bitcoin in 2009 marked the beginning of blockchain technology as we know it today, with its decentralized, immutable, and transparent ledger.</w:t>
      </w:r>
    </w:p>
    <w:p w14:paraId="42931BA0" w14:textId="77777777" w:rsidR="007400EB" w:rsidRDefault="007400EB" w:rsidP="007400EB">
      <w:pPr>
        <w:pStyle w:val="ListParagraph"/>
        <w:tabs>
          <w:tab w:val="left" w:pos="142"/>
        </w:tabs>
        <w:ind w:left="284" w:hanging="284"/>
      </w:pPr>
      <w:r>
        <w:t xml:space="preserve">   - Bitcoin's consensus mechanism, Proof of Work (PoW), revolutionized trustless transactions by enabling a decentralized network to validate and secure transactions.</w:t>
      </w:r>
    </w:p>
    <w:p w14:paraId="2097ADC2" w14:textId="77777777" w:rsidR="007400EB" w:rsidRDefault="007400EB" w:rsidP="007400EB">
      <w:pPr>
        <w:pStyle w:val="ListParagraph"/>
        <w:tabs>
          <w:tab w:val="left" w:pos="142"/>
        </w:tabs>
        <w:ind w:left="284" w:hanging="284"/>
      </w:pPr>
    </w:p>
    <w:p w14:paraId="75F19CC7" w14:textId="77777777" w:rsidR="007400EB" w:rsidRPr="007400EB" w:rsidRDefault="007400EB" w:rsidP="007400EB">
      <w:pPr>
        <w:pStyle w:val="ListParagraph"/>
        <w:tabs>
          <w:tab w:val="left" w:pos="142"/>
        </w:tabs>
        <w:ind w:left="284" w:hanging="284"/>
        <w:rPr>
          <w:b/>
          <w:bCs/>
        </w:rPr>
      </w:pPr>
      <w:r w:rsidRPr="007400EB">
        <w:rPr>
          <w:b/>
          <w:bCs/>
        </w:rPr>
        <w:t>3. Altcoins and Diversification:</w:t>
      </w:r>
    </w:p>
    <w:p w14:paraId="51186C10" w14:textId="77777777" w:rsidR="007400EB" w:rsidRDefault="007400EB" w:rsidP="007400EB">
      <w:pPr>
        <w:pStyle w:val="ListParagraph"/>
        <w:tabs>
          <w:tab w:val="left" w:pos="142"/>
        </w:tabs>
        <w:ind w:left="284" w:hanging="284"/>
      </w:pPr>
      <w:r>
        <w:t xml:space="preserve">   - Following the success of Bitcoin, alternative cryptocurrencies (altcoins) like Litecoin (2011) and Ethereum (2015) were introduced, each with unique features and use cases.</w:t>
      </w:r>
    </w:p>
    <w:p w14:paraId="30F67FB3" w14:textId="77777777" w:rsidR="007400EB" w:rsidRDefault="007400EB" w:rsidP="007400EB">
      <w:pPr>
        <w:pStyle w:val="ListParagraph"/>
        <w:tabs>
          <w:tab w:val="left" w:pos="142"/>
        </w:tabs>
        <w:ind w:left="284" w:hanging="284"/>
      </w:pPr>
      <w:r>
        <w:t xml:space="preserve">   - These altcoins expanded the blockchain ecosystem, showcasing the versatility of blockchain technology beyond digital currencies.</w:t>
      </w:r>
    </w:p>
    <w:p w14:paraId="7B8DC05A" w14:textId="77777777" w:rsidR="007400EB" w:rsidRDefault="007400EB" w:rsidP="007400EB">
      <w:pPr>
        <w:pStyle w:val="ListParagraph"/>
        <w:tabs>
          <w:tab w:val="left" w:pos="142"/>
        </w:tabs>
        <w:ind w:left="284" w:hanging="284"/>
      </w:pPr>
    </w:p>
    <w:p w14:paraId="08194418" w14:textId="77777777" w:rsidR="007400EB" w:rsidRPr="007400EB" w:rsidRDefault="007400EB" w:rsidP="007400EB">
      <w:pPr>
        <w:pStyle w:val="ListParagraph"/>
        <w:tabs>
          <w:tab w:val="left" w:pos="142"/>
        </w:tabs>
        <w:ind w:left="284" w:hanging="284"/>
        <w:rPr>
          <w:b/>
          <w:bCs/>
        </w:rPr>
      </w:pPr>
      <w:r w:rsidRPr="007400EB">
        <w:rPr>
          <w:b/>
          <w:bCs/>
        </w:rPr>
        <w:t>4. Smart Contracts and Decentralized Applications (DApps):</w:t>
      </w:r>
    </w:p>
    <w:p w14:paraId="4C5608E3" w14:textId="77777777" w:rsidR="007400EB" w:rsidRDefault="007400EB" w:rsidP="007400EB">
      <w:pPr>
        <w:pStyle w:val="ListParagraph"/>
        <w:tabs>
          <w:tab w:val="left" w:pos="142"/>
        </w:tabs>
        <w:ind w:left="284" w:hanging="284"/>
      </w:pPr>
      <w:r>
        <w:t xml:space="preserve">   - Ethereum introduced smart contracts, self-executing contracts with the terms of the agreement directly written into code. This innovation enabled the development of decentralized applications (DApps) on the blockchain.</w:t>
      </w:r>
    </w:p>
    <w:p w14:paraId="1B9FC0D6" w14:textId="77777777" w:rsidR="007400EB" w:rsidRDefault="007400EB" w:rsidP="007400EB">
      <w:pPr>
        <w:pStyle w:val="ListParagraph"/>
        <w:tabs>
          <w:tab w:val="left" w:pos="142"/>
        </w:tabs>
        <w:ind w:left="284" w:hanging="284"/>
      </w:pPr>
      <w:r>
        <w:t xml:space="preserve">   - The rise of DApps opened up new possibilities for decentralized finance (DeFi), non-fungible tokens (NFTs), and other blockchain-based applications.</w:t>
      </w:r>
    </w:p>
    <w:p w14:paraId="5AB59972" w14:textId="77777777" w:rsidR="007400EB" w:rsidRPr="007400EB" w:rsidRDefault="007400EB" w:rsidP="007400EB">
      <w:pPr>
        <w:pStyle w:val="ListParagraph"/>
        <w:tabs>
          <w:tab w:val="left" w:pos="142"/>
        </w:tabs>
        <w:ind w:left="284" w:hanging="284"/>
        <w:rPr>
          <w:b/>
          <w:bCs/>
        </w:rPr>
      </w:pPr>
    </w:p>
    <w:p w14:paraId="03CCA41A" w14:textId="77777777" w:rsidR="007400EB" w:rsidRPr="007400EB" w:rsidRDefault="007400EB" w:rsidP="007400EB">
      <w:pPr>
        <w:pStyle w:val="ListParagraph"/>
        <w:tabs>
          <w:tab w:val="left" w:pos="142"/>
        </w:tabs>
        <w:ind w:left="284" w:hanging="284"/>
        <w:rPr>
          <w:b/>
          <w:bCs/>
        </w:rPr>
      </w:pPr>
      <w:r w:rsidRPr="007400EB">
        <w:rPr>
          <w:b/>
          <w:bCs/>
        </w:rPr>
        <w:t>5. Enterprise Adoption and Interoperability:</w:t>
      </w:r>
    </w:p>
    <w:p w14:paraId="5CC02C52" w14:textId="77777777" w:rsidR="007400EB" w:rsidRDefault="007400EB" w:rsidP="007400EB">
      <w:pPr>
        <w:pStyle w:val="ListParagraph"/>
        <w:tabs>
          <w:tab w:val="left" w:pos="142"/>
        </w:tabs>
        <w:ind w:left="284" w:hanging="284"/>
      </w:pPr>
      <w:r>
        <w:t xml:space="preserve">   - Enterprises recognized the potential of blockchain for enhancing transparency, security, and efficiency in various industries, leading to initiatives like Hyperledger and R3 Corda.</w:t>
      </w:r>
    </w:p>
    <w:p w14:paraId="53712C71" w14:textId="77777777" w:rsidR="007400EB" w:rsidRDefault="007400EB" w:rsidP="007400EB">
      <w:pPr>
        <w:pStyle w:val="ListParagraph"/>
        <w:tabs>
          <w:tab w:val="left" w:pos="142"/>
        </w:tabs>
        <w:ind w:left="284" w:hanging="284"/>
      </w:pPr>
      <w:r>
        <w:t xml:space="preserve">   - Interoperability solutions like Polkadot and Cosmos emerged to facilitate communication and data exchange between different blockchains, fostering a more connected blockchain ecosystem.</w:t>
      </w:r>
    </w:p>
    <w:p w14:paraId="37C2BF0C" w14:textId="77777777" w:rsidR="007400EB" w:rsidRDefault="007400EB" w:rsidP="007400EB">
      <w:pPr>
        <w:pStyle w:val="ListParagraph"/>
        <w:tabs>
          <w:tab w:val="left" w:pos="142"/>
        </w:tabs>
        <w:ind w:left="284" w:hanging="284"/>
      </w:pPr>
    </w:p>
    <w:p w14:paraId="4527FA96" w14:textId="77777777" w:rsidR="007400EB" w:rsidRPr="007400EB" w:rsidRDefault="007400EB" w:rsidP="007400EB">
      <w:pPr>
        <w:pStyle w:val="ListParagraph"/>
        <w:tabs>
          <w:tab w:val="left" w:pos="142"/>
        </w:tabs>
        <w:ind w:left="284" w:hanging="284"/>
        <w:rPr>
          <w:b/>
          <w:bCs/>
        </w:rPr>
      </w:pPr>
      <w:r w:rsidRPr="007400EB">
        <w:rPr>
          <w:b/>
          <w:bCs/>
        </w:rPr>
        <w:t>6. Evolution of Consensus Mechanisms:</w:t>
      </w:r>
    </w:p>
    <w:p w14:paraId="29C5346B" w14:textId="77777777" w:rsidR="007400EB" w:rsidRDefault="007400EB" w:rsidP="007400EB">
      <w:pPr>
        <w:pStyle w:val="ListParagraph"/>
        <w:tabs>
          <w:tab w:val="left" w:pos="142"/>
        </w:tabs>
        <w:ind w:left="284" w:hanging="284"/>
      </w:pPr>
      <w:r>
        <w:t xml:space="preserve">   - Beyond PoW, new consensus mechanisms like Proof of Stake (PoS), Delegated Proof of Stake (DPoS), and Proof of Authority (PoA) were developed to address scalability, energy efficiency, and governance issues.</w:t>
      </w:r>
    </w:p>
    <w:p w14:paraId="0D78C43E" w14:textId="77777777" w:rsidR="007400EB" w:rsidRDefault="007400EB" w:rsidP="007400EB">
      <w:pPr>
        <w:pStyle w:val="ListParagraph"/>
        <w:tabs>
          <w:tab w:val="left" w:pos="142"/>
        </w:tabs>
        <w:ind w:left="284" w:hanging="284"/>
      </w:pPr>
    </w:p>
    <w:p w14:paraId="6D0D2A0E" w14:textId="77777777" w:rsidR="007400EB" w:rsidRPr="007400EB" w:rsidRDefault="007400EB" w:rsidP="007400EB">
      <w:pPr>
        <w:pStyle w:val="ListParagraph"/>
        <w:tabs>
          <w:tab w:val="left" w:pos="142"/>
        </w:tabs>
        <w:ind w:left="284" w:hanging="284"/>
        <w:rPr>
          <w:b/>
          <w:bCs/>
        </w:rPr>
      </w:pPr>
      <w:r w:rsidRPr="007400EB">
        <w:rPr>
          <w:b/>
          <w:bCs/>
        </w:rPr>
        <w:t>7. Institutional Adoption and Regulation:</w:t>
      </w:r>
    </w:p>
    <w:p w14:paraId="2D134962" w14:textId="77777777" w:rsidR="007400EB" w:rsidRDefault="007400EB" w:rsidP="007400EB">
      <w:pPr>
        <w:pStyle w:val="ListParagraph"/>
        <w:tabs>
          <w:tab w:val="left" w:pos="142"/>
        </w:tabs>
        <w:ind w:left="284" w:hanging="284"/>
      </w:pPr>
      <w:r>
        <w:t xml:space="preserve">   - Institutional investors and governments started showing interest in blockchain technology, leading to the development of regulatory frameworks and initiatives to integrate blockchain into traditional financial systems.</w:t>
      </w:r>
    </w:p>
    <w:p w14:paraId="57F2F676" w14:textId="77777777" w:rsidR="007400EB" w:rsidRDefault="007400EB" w:rsidP="007400EB">
      <w:pPr>
        <w:pStyle w:val="ListParagraph"/>
        <w:tabs>
          <w:tab w:val="left" w:pos="142"/>
        </w:tabs>
        <w:ind w:left="284" w:hanging="284"/>
      </w:pPr>
    </w:p>
    <w:p w14:paraId="1EE6001C" w14:textId="77777777" w:rsidR="007400EB" w:rsidRPr="007400EB" w:rsidRDefault="007400EB" w:rsidP="007400EB">
      <w:pPr>
        <w:pStyle w:val="ListParagraph"/>
        <w:tabs>
          <w:tab w:val="left" w:pos="142"/>
        </w:tabs>
        <w:ind w:left="284" w:hanging="284"/>
        <w:rPr>
          <w:b/>
          <w:bCs/>
        </w:rPr>
      </w:pPr>
      <w:r w:rsidRPr="007400EB">
        <w:rPr>
          <w:b/>
          <w:bCs/>
        </w:rPr>
        <w:t>8. Future Trends:</w:t>
      </w:r>
    </w:p>
    <w:p w14:paraId="789EF395" w14:textId="77777777" w:rsidR="007400EB" w:rsidRDefault="007400EB" w:rsidP="007400EB">
      <w:pPr>
        <w:pStyle w:val="ListParagraph"/>
        <w:tabs>
          <w:tab w:val="left" w:pos="142"/>
        </w:tabs>
        <w:ind w:left="284" w:hanging="284"/>
      </w:pPr>
      <w:r>
        <w:t xml:space="preserve">   - The evolution of blockchain continues with advancements in scalability, privacy, interoperability, and sustainability, paving the way for Web3.0 and the decentralized internet of the future.</w:t>
      </w:r>
    </w:p>
    <w:p w14:paraId="04F38AED" w14:textId="77777777" w:rsidR="007400EB" w:rsidRDefault="007400EB" w:rsidP="007400EB">
      <w:pPr>
        <w:pStyle w:val="ListParagraph"/>
        <w:tabs>
          <w:tab w:val="left" w:pos="142"/>
        </w:tabs>
        <w:ind w:left="284" w:hanging="284"/>
      </w:pPr>
    </w:p>
    <w:p w14:paraId="0E2559E0" w14:textId="77777777" w:rsidR="007400EB" w:rsidRDefault="007400EB" w:rsidP="007400EB">
      <w:pPr>
        <w:pStyle w:val="ListParagraph"/>
        <w:tabs>
          <w:tab w:val="left" w:pos="142"/>
        </w:tabs>
        <w:ind w:left="284" w:hanging="284"/>
      </w:pPr>
      <w:r>
        <w:lastRenderedPageBreak/>
        <w:t xml:space="preserve">This brief overview highlights the significant milestones in the evolution of blockchain technology, showcasing its transformative impact on various industries and paving the way for a more decentralized and secure digital future. </w:t>
      </w:r>
    </w:p>
    <w:p w14:paraId="49F5AD8E" w14:textId="77777777" w:rsidR="007400EB" w:rsidRPr="001750B9" w:rsidRDefault="007400EB" w:rsidP="007400EB">
      <w:pPr>
        <w:pStyle w:val="ListParagraph"/>
        <w:tabs>
          <w:tab w:val="left" w:pos="142"/>
        </w:tabs>
        <w:ind w:left="284" w:hanging="284"/>
      </w:pPr>
      <w:r w:rsidRPr="001750B9">
        <w:t>The evolution of blockchain technology can be traced through several key stages:</w:t>
      </w:r>
    </w:p>
    <w:p w14:paraId="71100FDA" w14:textId="77777777" w:rsidR="007400EB" w:rsidRPr="001750B9" w:rsidRDefault="007400EB" w:rsidP="007400EB">
      <w:pPr>
        <w:pStyle w:val="ListParagraph"/>
        <w:tabs>
          <w:tab w:val="left" w:pos="142"/>
        </w:tabs>
        <w:ind w:left="284" w:hanging="284"/>
      </w:pPr>
    </w:p>
    <w:p w14:paraId="103D1449" w14:textId="77777777" w:rsidR="007400EB" w:rsidRPr="001750B9" w:rsidRDefault="007400EB" w:rsidP="007400EB">
      <w:pPr>
        <w:pStyle w:val="ListParagraph"/>
        <w:tabs>
          <w:tab w:val="left" w:pos="142"/>
        </w:tabs>
        <w:ind w:left="284" w:hanging="284"/>
      </w:pPr>
      <w:r w:rsidRPr="007400EB">
        <w:rPr>
          <w:b/>
          <w:bCs/>
        </w:rPr>
        <w:t xml:space="preserve">1. Inception of Blockchain: </w:t>
      </w:r>
      <w:r w:rsidRPr="001750B9">
        <w:t>The concept of blockchain was first introduced in 2008 by an unknown person or group of people using the pseudonym Satoshi Nakamoto in a whitepaper titled "Bitcoin: A Peer-to-Peer Electronic Cash System." This paper laid the foundation for the first blockchain-based cryptocurrency, Bitcoin.</w:t>
      </w:r>
    </w:p>
    <w:p w14:paraId="123FF230" w14:textId="77777777" w:rsidR="007400EB" w:rsidRPr="001750B9" w:rsidRDefault="007400EB" w:rsidP="007400EB">
      <w:pPr>
        <w:pStyle w:val="ListParagraph"/>
        <w:tabs>
          <w:tab w:val="left" w:pos="142"/>
        </w:tabs>
        <w:ind w:left="284" w:hanging="284"/>
      </w:pPr>
    </w:p>
    <w:p w14:paraId="3A3AE1B9" w14:textId="77777777" w:rsidR="007400EB" w:rsidRPr="001750B9" w:rsidRDefault="007400EB" w:rsidP="007400EB">
      <w:pPr>
        <w:pStyle w:val="ListParagraph"/>
        <w:tabs>
          <w:tab w:val="left" w:pos="142"/>
        </w:tabs>
        <w:ind w:left="284" w:hanging="284"/>
      </w:pPr>
      <w:r w:rsidRPr="007400EB">
        <w:rPr>
          <w:b/>
          <w:bCs/>
        </w:rPr>
        <w:t xml:space="preserve">2. Bitcoin Network and Creation of Coins: </w:t>
      </w:r>
      <w:r w:rsidRPr="001750B9">
        <w:t>The Bitcoin network was launched in 2009, marking the beginning of the first successful implementation of blockchain technology. Through a process called mining, new bitcoins are created and transactions are recorded on the decentralized ledger known as the blockchain.</w:t>
      </w:r>
    </w:p>
    <w:p w14:paraId="7FF23837" w14:textId="77777777" w:rsidR="007400EB" w:rsidRPr="001750B9" w:rsidRDefault="007400EB" w:rsidP="007400EB">
      <w:pPr>
        <w:pStyle w:val="ListParagraph"/>
        <w:tabs>
          <w:tab w:val="left" w:pos="142"/>
        </w:tabs>
        <w:ind w:left="284" w:hanging="284"/>
      </w:pPr>
    </w:p>
    <w:p w14:paraId="0A639729" w14:textId="77777777" w:rsidR="007400EB" w:rsidRPr="001750B9" w:rsidRDefault="007400EB" w:rsidP="007400EB">
      <w:pPr>
        <w:pStyle w:val="ListParagraph"/>
        <w:tabs>
          <w:tab w:val="left" w:pos="142"/>
        </w:tabs>
        <w:ind w:left="284" w:hanging="284"/>
      </w:pPr>
      <w:r w:rsidRPr="007400EB">
        <w:rPr>
          <w:b/>
          <w:bCs/>
        </w:rPr>
        <w:t xml:space="preserve">3. Variation of Block Reward with Time: </w:t>
      </w:r>
      <w:r w:rsidRPr="001750B9">
        <w:t>Initially, the block reward for mining a new block on the Bitcoin blockchain was set at 50 bitcoins. However, this reward is halved approximately every four years in a process known as the "halving," designed to control the supply of bitcoins and mimic the scarcity of a finite resource like gold.</w:t>
      </w:r>
    </w:p>
    <w:p w14:paraId="29AAB911" w14:textId="77777777" w:rsidR="007400EB" w:rsidRPr="001750B9" w:rsidRDefault="007400EB" w:rsidP="007400EB">
      <w:pPr>
        <w:pStyle w:val="ListParagraph"/>
        <w:tabs>
          <w:tab w:val="left" w:pos="142"/>
        </w:tabs>
        <w:ind w:left="284" w:hanging="284"/>
      </w:pPr>
    </w:p>
    <w:p w14:paraId="158A8B5C" w14:textId="77777777" w:rsidR="007400EB" w:rsidRPr="001750B9" w:rsidRDefault="007400EB" w:rsidP="007400EB">
      <w:pPr>
        <w:pStyle w:val="ListParagraph"/>
        <w:tabs>
          <w:tab w:val="left" w:pos="142"/>
        </w:tabs>
        <w:ind w:left="284" w:hanging="284"/>
      </w:pPr>
      <w:r w:rsidRPr="007400EB">
        <w:rPr>
          <w:b/>
          <w:bCs/>
        </w:rPr>
        <w:t xml:space="preserve">4. Handling of Double Spending Problem: </w:t>
      </w:r>
      <w:r w:rsidRPr="001750B9">
        <w:t>One of the key challenges in digital currencies is the double-spending problem, where the same digital token is spent more than once. Blockchain technology solves this issue by ensuring that each transaction is verified and recorded on a distributed ledger, making it nearly impossible to alter or duplicate transactions.</w:t>
      </w:r>
    </w:p>
    <w:p w14:paraId="7F10F527" w14:textId="77777777" w:rsidR="007400EB" w:rsidRPr="001750B9" w:rsidRDefault="007400EB" w:rsidP="007400EB">
      <w:pPr>
        <w:pStyle w:val="ListParagraph"/>
        <w:tabs>
          <w:tab w:val="left" w:pos="142"/>
        </w:tabs>
        <w:ind w:left="284" w:hanging="284"/>
      </w:pPr>
    </w:p>
    <w:p w14:paraId="4899C3DE" w14:textId="77777777" w:rsidR="007400EB" w:rsidRPr="001750B9" w:rsidRDefault="007400EB" w:rsidP="007400EB">
      <w:pPr>
        <w:pStyle w:val="ListParagraph"/>
        <w:tabs>
          <w:tab w:val="left" w:pos="142"/>
        </w:tabs>
        <w:ind w:left="284" w:hanging="284"/>
      </w:pPr>
      <w:r w:rsidRPr="007400EB">
        <w:rPr>
          <w:b/>
          <w:bCs/>
        </w:rPr>
        <w:t xml:space="preserve">5. Payment using Bitcoin and Anonymity: </w:t>
      </w:r>
      <w:r w:rsidRPr="001750B9">
        <w:t>Bitcoin transactions provide a certain level of anonymity as they are pseudonymous, meaning that users are identified by their wallet addresses rather than personal information. This feature has made Bitcoin popular for online payments and transactions where privacy is valued.</w:t>
      </w:r>
    </w:p>
    <w:p w14:paraId="4DFBE84D" w14:textId="77777777" w:rsidR="007400EB" w:rsidRPr="001750B9" w:rsidRDefault="007400EB" w:rsidP="007400EB">
      <w:pPr>
        <w:pStyle w:val="ListParagraph"/>
        <w:tabs>
          <w:tab w:val="left" w:pos="142"/>
        </w:tabs>
        <w:ind w:left="284" w:hanging="284"/>
      </w:pPr>
    </w:p>
    <w:p w14:paraId="540BA4D8" w14:textId="77777777" w:rsidR="007400EB" w:rsidRPr="001750B9" w:rsidRDefault="007400EB" w:rsidP="007400EB">
      <w:pPr>
        <w:pStyle w:val="ListParagraph"/>
        <w:tabs>
          <w:tab w:val="left" w:pos="142"/>
        </w:tabs>
        <w:ind w:left="284" w:hanging="284"/>
      </w:pPr>
      <w:r w:rsidRPr="007400EB">
        <w:rPr>
          <w:b/>
          <w:bCs/>
        </w:rPr>
        <w:t xml:space="preserve">6. Blockchain Applications Beyond Bitcoin: </w:t>
      </w:r>
      <w:r w:rsidRPr="001750B9">
        <w:t>Over time, blockchain technology has evolved beyond cryptocurrencies like Bitcoin to find applications in various industries such as supply chain management, healthcare, finance, and voting systems. These applications leverage the transparency, security, and immutability of blockchain ledgers to streamline processes and enhance trust.</w:t>
      </w:r>
    </w:p>
    <w:p w14:paraId="5DBFC843" w14:textId="77777777" w:rsidR="007400EB" w:rsidRPr="001750B9" w:rsidRDefault="007400EB" w:rsidP="007400EB">
      <w:pPr>
        <w:pStyle w:val="ListParagraph"/>
        <w:tabs>
          <w:tab w:val="left" w:pos="142"/>
        </w:tabs>
        <w:ind w:left="284" w:hanging="284"/>
      </w:pPr>
    </w:p>
    <w:p w14:paraId="21728B5B" w14:textId="77777777" w:rsidR="007400EB" w:rsidRPr="001750B9" w:rsidRDefault="007400EB" w:rsidP="007400EB">
      <w:pPr>
        <w:pStyle w:val="ListParagraph"/>
        <w:tabs>
          <w:tab w:val="left" w:pos="142"/>
        </w:tabs>
        <w:ind w:left="284" w:hanging="284"/>
      </w:pPr>
      <w:r w:rsidRPr="007400EB">
        <w:rPr>
          <w:b/>
          <w:bCs/>
        </w:rPr>
        <w:t>7. Emergence of Altcoins and Diverse Blockchain Platforms:</w:t>
      </w:r>
      <w:r w:rsidRPr="001750B9">
        <w:t xml:space="preserve"> Following the success of Bitcoin, numerous alternative cryptocurrencies (altcoins) have been developed, each with its unique features and use cases. Additionally, various blockchain platforms like Ethereum, Ripple, and Hyperledger have emerged, offering smart contract functionality, faster transaction speeds, and scalability improvements.</w:t>
      </w:r>
    </w:p>
    <w:p w14:paraId="4258F3CE" w14:textId="77777777" w:rsidR="007400EB" w:rsidRPr="001750B9" w:rsidRDefault="007400EB" w:rsidP="007400EB">
      <w:pPr>
        <w:pStyle w:val="ListParagraph"/>
        <w:tabs>
          <w:tab w:val="left" w:pos="142"/>
        </w:tabs>
        <w:ind w:left="284" w:hanging="284"/>
      </w:pPr>
    </w:p>
    <w:p w14:paraId="698E0631" w14:textId="77777777" w:rsidR="007400EB" w:rsidRPr="001750B9" w:rsidRDefault="007400EB" w:rsidP="007400EB">
      <w:pPr>
        <w:pStyle w:val="ListParagraph"/>
        <w:tabs>
          <w:tab w:val="left" w:pos="142"/>
        </w:tabs>
        <w:ind w:left="284" w:hanging="284"/>
      </w:pPr>
      <w:r w:rsidRPr="007400EB">
        <w:rPr>
          <w:b/>
          <w:bCs/>
        </w:rPr>
        <w:t xml:space="preserve">8. Integration of Blockchain with Emerging Technologies: </w:t>
      </w:r>
      <w:r w:rsidRPr="001750B9">
        <w:t>Blockchain technology is increasingly being integrated with other emerging technologies such as artificial intelligence, Internet of Things (IoT), and big data analytics to create innovative solutions for complex challenges. This convergence is driving the next phase of blockchain evolution towards more interconnected and efficient systems.</w:t>
      </w:r>
    </w:p>
    <w:p w14:paraId="08907646" w14:textId="77777777" w:rsidR="007400EB" w:rsidRPr="001750B9" w:rsidRDefault="007400EB" w:rsidP="007400EB">
      <w:pPr>
        <w:pStyle w:val="ListParagraph"/>
        <w:tabs>
          <w:tab w:val="left" w:pos="142"/>
        </w:tabs>
        <w:ind w:left="284" w:hanging="284"/>
      </w:pPr>
    </w:p>
    <w:p w14:paraId="29160132" w14:textId="77777777" w:rsidR="007400EB" w:rsidRPr="001750B9" w:rsidRDefault="007400EB" w:rsidP="007400EB">
      <w:pPr>
        <w:pStyle w:val="ListParagraph"/>
        <w:tabs>
          <w:tab w:val="left" w:pos="142"/>
        </w:tabs>
        <w:ind w:left="284" w:hanging="284"/>
      </w:pPr>
      <w:r w:rsidRPr="001750B9">
        <w:t>By understanding the historical development and ongoing advancements in blockchain technology, we can appreciate its transformative potential across diverse sectors and anticipate further innovations in the future.</w:t>
      </w:r>
    </w:p>
    <w:p w14:paraId="2F39C322" w14:textId="77777777" w:rsidR="00CC0B3C" w:rsidRDefault="00CC0B3C" w:rsidP="009B6D2A">
      <w:pPr>
        <w:pStyle w:val="ListParagraph"/>
        <w:rPr>
          <w:b/>
          <w:bCs/>
        </w:rPr>
      </w:pPr>
    </w:p>
    <w:p w14:paraId="1B8DF846" w14:textId="77777777" w:rsidR="00CC0B3C" w:rsidRPr="007E7A35" w:rsidRDefault="00CC0B3C" w:rsidP="009B6D2A">
      <w:pPr>
        <w:pStyle w:val="ListParagraph"/>
        <w:rPr>
          <w:b/>
          <w:bCs/>
        </w:rPr>
      </w:pPr>
    </w:p>
    <w:p w14:paraId="26BE6A8A" w14:textId="77777777" w:rsidR="0003223E" w:rsidRPr="0003223E" w:rsidRDefault="0003223E" w:rsidP="0003223E">
      <w:pPr>
        <w:rPr>
          <w:rFonts w:ascii="Calibri" w:hAnsi="Calibri" w:cs="Calibri"/>
        </w:rPr>
      </w:pPr>
    </w:p>
    <w:sectPr w:rsidR="0003223E" w:rsidRPr="0003223E" w:rsidSect="004F2BC3">
      <w:pgSz w:w="12240" w:h="15840"/>
      <w:pgMar w:top="142"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85CE1"/>
    <w:multiLevelType w:val="hybridMultilevel"/>
    <w:tmpl w:val="F17A932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79503D5"/>
    <w:multiLevelType w:val="hybridMultilevel"/>
    <w:tmpl w:val="3F66C05C"/>
    <w:lvl w:ilvl="0" w:tplc="FFFFFFFF">
      <w:start w:val="1"/>
      <w:numFmt w:val="bullet"/>
      <w:lvlText w:val=""/>
      <w:lvlJc w:val="left"/>
      <w:pPr>
        <w:ind w:left="578" w:hanging="360"/>
      </w:pPr>
      <w:rPr>
        <w:rFonts w:ascii="Symbol" w:hAnsi="Symbol" w:hint="default"/>
      </w:rPr>
    </w:lvl>
    <w:lvl w:ilvl="1" w:tplc="04090001">
      <w:start w:val="1"/>
      <w:numFmt w:val="bullet"/>
      <w:lvlText w:val=""/>
      <w:lvlJc w:val="left"/>
      <w:pPr>
        <w:ind w:left="1298" w:hanging="360"/>
      </w:pPr>
      <w:rPr>
        <w:rFonts w:ascii="Symbol" w:hAnsi="Symbol" w:hint="default"/>
      </w:rPr>
    </w:lvl>
    <w:lvl w:ilvl="2" w:tplc="FFFFFFFF" w:tentative="1">
      <w:start w:val="1"/>
      <w:numFmt w:val="bullet"/>
      <w:lvlText w:val=""/>
      <w:lvlJc w:val="left"/>
      <w:pPr>
        <w:ind w:left="2018" w:hanging="360"/>
      </w:pPr>
      <w:rPr>
        <w:rFonts w:ascii="Wingdings" w:hAnsi="Wingdings" w:hint="default"/>
      </w:rPr>
    </w:lvl>
    <w:lvl w:ilvl="3" w:tplc="FFFFFFFF" w:tentative="1">
      <w:start w:val="1"/>
      <w:numFmt w:val="bullet"/>
      <w:lvlText w:val=""/>
      <w:lvlJc w:val="left"/>
      <w:pPr>
        <w:ind w:left="2738" w:hanging="360"/>
      </w:pPr>
      <w:rPr>
        <w:rFonts w:ascii="Symbol" w:hAnsi="Symbol" w:hint="default"/>
      </w:rPr>
    </w:lvl>
    <w:lvl w:ilvl="4" w:tplc="FFFFFFFF" w:tentative="1">
      <w:start w:val="1"/>
      <w:numFmt w:val="bullet"/>
      <w:lvlText w:val="o"/>
      <w:lvlJc w:val="left"/>
      <w:pPr>
        <w:ind w:left="3458" w:hanging="360"/>
      </w:pPr>
      <w:rPr>
        <w:rFonts w:ascii="Courier New" w:hAnsi="Courier New" w:cs="Courier New" w:hint="default"/>
      </w:rPr>
    </w:lvl>
    <w:lvl w:ilvl="5" w:tplc="FFFFFFFF" w:tentative="1">
      <w:start w:val="1"/>
      <w:numFmt w:val="bullet"/>
      <w:lvlText w:val=""/>
      <w:lvlJc w:val="left"/>
      <w:pPr>
        <w:ind w:left="4178" w:hanging="360"/>
      </w:pPr>
      <w:rPr>
        <w:rFonts w:ascii="Wingdings" w:hAnsi="Wingdings" w:hint="default"/>
      </w:rPr>
    </w:lvl>
    <w:lvl w:ilvl="6" w:tplc="FFFFFFFF" w:tentative="1">
      <w:start w:val="1"/>
      <w:numFmt w:val="bullet"/>
      <w:lvlText w:val=""/>
      <w:lvlJc w:val="left"/>
      <w:pPr>
        <w:ind w:left="4898" w:hanging="360"/>
      </w:pPr>
      <w:rPr>
        <w:rFonts w:ascii="Symbol" w:hAnsi="Symbol" w:hint="default"/>
      </w:rPr>
    </w:lvl>
    <w:lvl w:ilvl="7" w:tplc="FFFFFFFF" w:tentative="1">
      <w:start w:val="1"/>
      <w:numFmt w:val="bullet"/>
      <w:lvlText w:val="o"/>
      <w:lvlJc w:val="left"/>
      <w:pPr>
        <w:ind w:left="5618" w:hanging="360"/>
      </w:pPr>
      <w:rPr>
        <w:rFonts w:ascii="Courier New" w:hAnsi="Courier New" w:cs="Courier New" w:hint="default"/>
      </w:rPr>
    </w:lvl>
    <w:lvl w:ilvl="8" w:tplc="FFFFFFFF" w:tentative="1">
      <w:start w:val="1"/>
      <w:numFmt w:val="bullet"/>
      <w:lvlText w:val=""/>
      <w:lvlJc w:val="left"/>
      <w:pPr>
        <w:ind w:left="6338" w:hanging="360"/>
      </w:pPr>
      <w:rPr>
        <w:rFonts w:ascii="Wingdings" w:hAnsi="Wingdings" w:hint="default"/>
      </w:rPr>
    </w:lvl>
  </w:abstractNum>
  <w:abstractNum w:abstractNumId="2" w15:restartNumberingAfterBreak="0">
    <w:nsid w:val="09BC2017"/>
    <w:multiLevelType w:val="hybridMultilevel"/>
    <w:tmpl w:val="AD6A30D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BD35651"/>
    <w:multiLevelType w:val="hybridMultilevel"/>
    <w:tmpl w:val="71B4A60C"/>
    <w:lvl w:ilvl="0" w:tplc="A720E588">
      <w:numFmt w:val="bullet"/>
      <w:lvlText w:val="●"/>
      <w:lvlJc w:val="left"/>
      <w:pPr>
        <w:ind w:left="619" w:hanging="521"/>
      </w:pPr>
      <w:rPr>
        <w:rFonts w:hint="default"/>
        <w:w w:val="129"/>
        <w:lang w:val="en-US" w:eastAsia="en-US" w:bidi="ar-SA"/>
      </w:rPr>
    </w:lvl>
    <w:lvl w:ilvl="1" w:tplc="3B1C2994">
      <w:start w:val="1"/>
      <w:numFmt w:val="upperRoman"/>
      <w:lvlText w:val="%2."/>
      <w:lvlJc w:val="left"/>
      <w:pPr>
        <w:ind w:left="748" w:hanging="209"/>
      </w:pPr>
      <w:rPr>
        <w:rFonts w:ascii="Trebuchet MS" w:eastAsia="Trebuchet MS" w:hAnsi="Trebuchet MS" w:cs="Trebuchet MS" w:hint="default"/>
        <w:w w:val="77"/>
        <w:sz w:val="20"/>
        <w:szCs w:val="20"/>
        <w:lang w:val="en-US" w:eastAsia="en-US" w:bidi="ar-SA"/>
      </w:rPr>
    </w:lvl>
    <w:lvl w:ilvl="2" w:tplc="7012DB66">
      <w:numFmt w:val="bullet"/>
      <w:lvlText w:val="•"/>
      <w:lvlJc w:val="left"/>
      <w:pPr>
        <w:ind w:left="1607" w:hanging="209"/>
      </w:pPr>
      <w:rPr>
        <w:rFonts w:hint="default"/>
        <w:lang w:val="en-US" w:eastAsia="en-US" w:bidi="ar-SA"/>
      </w:rPr>
    </w:lvl>
    <w:lvl w:ilvl="3" w:tplc="699049AE">
      <w:numFmt w:val="bullet"/>
      <w:lvlText w:val="•"/>
      <w:lvlJc w:val="left"/>
      <w:pPr>
        <w:ind w:left="2474" w:hanging="209"/>
      </w:pPr>
      <w:rPr>
        <w:rFonts w:hint="default"/>
        <w:lang w:val="en-US" w:eastAsia="en-US" w:bidi="ar-SA"/>
      </w:rPr>
    </w:lvl>
    <w:lvl w:ilvl="4" w:tplc="E640A244">
      <w:numFmt w:val="bullet"/>
      <w:lvlText w:val="•"/>
      <w:lvlJc w:val="left"/>
      <w:pPr>
        <w:ind w:left="3342" w:hanging="209"/>
      </w:pPr>
      <w:rPr>
        <w:rFonts w:hint="default"/>
        <w:lang w:val="en-US" w:eastAsia="en-US" w:bidi="ar-SA"/>
      </w:rPr>
    </w:lvl>
    <w:lvl w:ilvl="5" w:tplc="9C504E06">
      <w:numFmt w:val="bullet"/>
      <w:lvlText w:val="•"/>
      <w:lvlJc w:val="left"/>
      <w:pPr>
        <w:ind w:left="4209" w:hanging="209"/>
      </w:pPr>
      <w:rPr>
        <w:rFonts w:hint="default"/>
        <w:lang w:val="en-US" w:eastAsia="en-US" w:bidi="ar-SA"/>
      </w:rPr>
    </w:lvl>
    <w:lvl w:ilvl="6" w:tplc="AE9060F0">
      <w:numFmt w:val="bullet"/>
      <w:lvlText w:val="•"/>
      <w:lvlJc w:val="left"/>
      <w:pPr>
        <w:ind w:left="5076" w:hanging="209"/>
      </w:pPr>
      <w:rPr>
        <w:rFonts w:hint="default"/>
        <w:lang w:val="en-US" w:eastAsia="en-US" w:bidi="ar-SA"/>
      </w:rPr>
    </w:lvl>
    <w:lvl w:ilvl="7" w:tplc="400C62FA">
      <w:numFmt w:val="bullet"/>
      <w:lvlText w:val="•"/>
      <w:lvlJc w:val="left"/>
      <w:pPr>
        <w:ind w:left="5944" w:hanging="209"/>
      </w:pPr>
      <w:rPr>
        <w:rFonts w:hint="default"/>
        <w:lang w:val="en-US" w:eastAsia="en-US" w:bidi="ar-SA"/>
      </w:rPr>
    </w:lvl>
    <w:lvl w:ilvl="8" w:tplc="8758B9A6">
      <w:numFmt w:val="bullet"/>
      <w:lvlText w:val="•"/>
      <w:lvlJc w:val="left"/>
      <w:pPr>
        <w:ind w:left="6811" w:hanging="209"/>
      </w:pPr>
      <w:rPr>
        <w:rFonts w:hint="default"/>
        <w:lang w:val="en-US" w:eastAsia="en-US" w:bidi="ar-SA"/>
      </w:rPr>
    </w:lvl>
  </w:abstractNum>
  <w:abstractNum w:abstractNumId="4" w15:restartNumberingAfterBreak="0">
    <w:nsid w:val="0E7958B0"/>
    <w:multiLevelType w:val="hybridMultilevel"/>
    <w:tmpl w:val="2D604AEC"/>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19C2FB1"/>
    <w:multiLevelType w:val="hybridMultilevel"/>
    <w:tmpl w:val="029A3326"/>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173593"/>
    <w:multiLevelType w:val="multilevel"/>
    <w:tmpl w:val="1AAC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066FF7"/>
    <w:multiLevelType w:val="hybridMultilevel"/>
    <w:tmpl w:val="54E427EC"/>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1AD4746B"/>
    <w:multiLevelType w:val="hybridMultilevel"/>
    <w:tmpl w:val="DD628BF6"/>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9" w15:restartNumberingAfterBreak="0">
    <w:nsid w:val="1BC75626"/>
    <w:multiLevelType w:val="multilevel"/>
    <w:tmpl w:val="5BE0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6901E2"/>
    <w:multiLevelType w:val="hybridMultilevel"/>
    <w:tmpl w:val="F72CF53E"/>
    <w:lvl w:ilvl="0" w:tplc="04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1DD82AE8"/>
    <w:multiLevelType w:val="hybridMultilevel"/>
    <w:tmpl w:val="80EC623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2" w15:restartNumberingAfterBreak="0">
    <w:nsid w:val="235D513E"/>
    <w:multiLevelType w:val="hybridMultilevel"/>
    <w:tmpl w:val="E18C3ECA"/>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EE6D7C"/>
    <w:multiLevelType w:val="hybridMultilevel"/>
    <w:tmpl w:val="E61C532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67F1C6A"/>
    <w:multiLevelType w:val="hybridMultilevel"/>
    <w:tmpl w:val="8D4288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D6D7C18"/>
    <w:multiLevelType w:val="hybridMultilevel"/>
    <w:tmpl w:val="DC5C60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F156FD2"/>
    <w:multiLevelType w:val="multilevel"/>
    <w:tmpl w:val="4D6A4C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3D4F16"/>
    <w:multiLevelType w:val="hybridMultilevel"/>
    <w:tmpl w:val="B11605A8"/>
    <w:lvl w:ilvl="0" w:tplc="04090003">
      <w:start w:val="1"/>
      <w:numFmt w:val="bullet"/>
      <w:lvlText w:val="o"/>
      <w:lvlJc w:val="left"/>
      <w:pPr>
        <w:ind w:left="2160" w:hanging="360"/>
      </w:pPr>
      <w:rPr>
        <w:rFonts w:ascii="Courier New" w:hAnsi="Courier New" w:cs="Courier New"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8" w15:restartNumberingAfterBreak="0">
    <w:nsid w:val="31A6660B"/>
    <w:multiLevelType w:val="multilevel"/>
    <w:tmpl w:val="FC84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2917EA"/>
    <w:multiLevelType w:val="hybridMultilevel"/>
    <w:tmpl w:val="34AAD5A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5C216AF"/>
    <w:multiLevelType w:val="hybridMultilevel"/>
    <w:tmpl w:val="A0B85522"/>
    <w:lvl w:ilvl="0" w:tplc="F76C8616">
      <w:start w:val="6"/>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6C737E1"/>
    <w:multiLevelType w:val="hybridMultilevel"/>
    <w:tmpl w:val="C33A3C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B7F2768"/>
    <w:multiLevelType w:val="hybridMultilevel"/>
    <w:tmpl w:val="D2BACAE0"/>
    <w:lvl w:ilvl="0" w:tplc="04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3D6635D4"/>
    <w:multiLevelType w:val="hybridMultilevel"/>
    <w:tmpl w:val="85E6653E"/>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4B46B0E"/>
    <w:multiLevelType w:val="hybridMultilevel"/>
    <w:tmpl w:val="84E016C8"/>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468C3888"/>
    <w:multiLevelType w:val="hybridMultilevel"/>
    <w:tmpl w:val="B2E2178C"/>
    <w:lvl w:ilvl="0" w:tplc="40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B49785C"/>
    <w:multiLevelType w:val="multilevel"/>
    <w:tmpl w:val="5EA2E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D27601"/>
    <w:multiLevelType w:val="hybridMultilevel"/>
    <w:tmpl w:val="AEA2FF4C"/>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28" w15:restartNumberingAfterBreak="0">
    <w:nsid w:val="5AD85DBF"/>
    <w:multiLevelType w:val="hybridMultilevel"/>
    <w:tmpl w:val="E98C3132"/>
    <w:lvl w:ilvl="0" w:tplc="6ADABD8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D247009"/>
    <w:multiLevelType w:val="hybridMultilevel"/>
    <w:tmpl w:val="A24E2E54"/>
    <w:lvl w:ilvl="0" w:tplc="04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15:restartNumberingAfterBreak="0">
    <w:nsid w:val="5D403A3B"/>
    <w:multiLevelType w:val="hybridMultilevel"/>
    <w:tmpl w:val="68A26F3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F440B20"/>
    <w:multiLevelType w:val="hybridMultilevel"/>
    <w:tmpl w:val="E4E240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63CC5C0B"/>
    <w:multiLevelType w:val="hybridMultilevel"/>
    <w:tmpl w:val="C15202AA"/>
    <w:lvl w:ilvl="0" w:tplc="40090001">
      <w:start w:val="1"/>
      <w:numFmt w:val="bullet"/>
      <w:lvlText w:val=""/>
      <w:lvlJc w:val="left"/>
      <w:pPr>
        <w:ind w:left="578" w:hanging="360"/>
      </w:pPr>
      <w:rPr>
        <w:rFonts w:ascii="Symbol" w:hAnsi="Symbol" w:hint="default"/>
      </w:rPr>
    </w:lvl>
    <w:lvl w:ilvl="1" w:tplc="40090003">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3" w15:restartNumberingAfterBreak="0">
    <w:nsid w:val="6A395FAA"/>
    <w:multiLevelType w:val="hybridMultilevel"/>
    <w:tmpl w:val="6BE6B7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B461BE6"/>
    <w:multiLevelType w:val="hybridMultilevel"/>
    <w:tmpl w:val="08D08A56"/>
    <w:lvl w:ilvl="0" w:tplc="A8704AF0">
      <w:start w:val="9"/>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E5A351A"/>
    <w:multiLevelType w:val="multilevel"/>
    <w:tmpl w:val="E8A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F430CC"/>
    <w:multiLevelType w:val="hybridMultilevel"/>
    <w:tmpl w:val="9A72886C"/>
    <w:lvl w:ilvl="0" w:tplc="04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8441D9F"/>
    <w:multiLevelType w:val="hybridMultilevel"/>
    <w:tmpl w:val="398287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8F659ED"/>
    <w:multiLevelType w:val="hybridMultilevel"/>
    <w:tmpl w:val="31B0A4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B29206B"/>
    <w:multiLevelType w:val="multilevel"/>
    <w:tmpl w:val="9C1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DC7CB9"/>
    <w:multiLevelType w:val="hybridMultilevel"/>
    <w:tmpl w:val="2036136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ECF1DE0"/>
    <w:multiLevelType w:val="hybridMultilevel"/>
    <w:tmpl w:val="AAD0A06A"/>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EEA24BB"/>
    <w:multiLevelType w:val="multilevel"/>
    <w:tmpl w:val="99A8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F78780B"/>
    <w:multiLevelType w:val="multilevel"/>
    <w:tmpl w:val="3598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1848757">
    <w:abstractNumId w:val="3"/>
  </w:num>
  <w:num w:numId="2" w16cid:durableId="1490244246">
    <w:abstractNumId w:val="5"/>
  </w:num>
  <w:num w:numId="3" w16cid:durableId="858474113">
    <w:abstractNumId w:val="36"/>
  </w:num>
  <w:num w:numId="4" w16cid:durableId="1683361007">
    <w:abstractNumId w:val="29"/>
  </w:num>
  <w:num w:numId="5" w16cid:durableId="1263105086">
    <w:abstractNumId w:val="21"/>
  </w:num>
  <w:num w:numId="6" w16cid:durableId="1512841173">
    <w:abstractNumId w:val="31"/>
  </w:num>
  <w:num w:numId="7" w16cid:durableId="1959991915">
    <w:abstractNumId w:val="6"/>
  </w:num>
  <w:num w:numId="8" w16cid:durableId="2129616188">
    <w:abstractNumId w:val="26"/>
  </w:num>
  <w:num w:numId="9" w16cid:durableId="335151694">
    <w:abstractNumId w:val="10"/>
  </w:num>
  <w:num w:numId="10" w16cid:durableId="1651516094">
    <w:abstractNumId w:val="2"/>
  </w:num>
  <w:num w:numId="11" w16cid:durableId="724911082">
    <w:abstractNumId w:val="22"/>
  </w:num>
  <w:num w:numId="12" w16cid:durableId="409814517">
    <w:abstractNumId w:val="0"/>
  </w:num>
  <w:num w:numId="13" w16cid:durableId="526917611">
    <w:abstractNumId w:val="24"/>
  </w:num>
  <w:num w:numId="14" w16cid:durableId="1900555961">
    <w:abstractNumId w:val="19"/>
  </w:num>
  <w:num w:numId="15" w16cid:durableId="340662807">
    <w:abstractNumId w:val="14"/>
  </w:num>
  <w:num w:numId="16" w16cid:durableId="658115954">
    <w:abstractNumId w:val="37"/>
  </w:num>
  <w:num w:numId="17" w16cid:durableId="378011994">
    <w:abstractNumId w:val="38"/>
  </w:num>
  <w:num w:numId="18" w16cid:durableId="1671954748">
    <w:abstractNumId w:val="7"/>
  </w:num>
  <w:num w:numId="19" w16cid:durableId="844052680">
    <w:abstractNumId w:val="8"/>
  </w:num>
  <w:num w:numId="20" w16cid:durableId="62073670">
    <w:abstractNumId w:val="27"/>
  </w:num>
  <w:num w:numId="21" w16cid:durableId="1882279249">
    <w:abstractNumId w:val="25"/>
  </w:num>
  <w:num w:numId="22" w16cid:durableId="951016367">
    <w:abstractNumId w:val="11"/>
  </w:num>
  <w:num w:numId="23" w16cid:durableId="1596744243">
    <w:abstractNumId w:val="42"/>
  </w:num>
  <w:num w:numId="24" w16cid:durableId="644703645">
    <w:abstractNumId w:val="43"/>
  </w:num>
  <w:num w:numId="25" w16cid:durableId="770204244">
    <w:abstractNumId w:val="9"/>
  </w:num>
  <w:num w:numId="26" w16cid:durableId="944001978">
    <w:abstractNumId w:val="39"/>
  </w:num>
  <w:num w:numId="27" w16cid:durableId="1351177723">
    <w:abstractNumId w:val="18"/>
  </w:num>
  <w:num w:numId="28" w16cid:durableId="116947940">
    <w:abstractNumId w:val="15"/>
  </w:num>
  <w:num w:numId="29" w16cid:durableId="203056877">
    <w:abstractNumId w:val="33"/>
  </w:num>
  <w:num w:numId="30" w16cid:durableId="2083524981">
    <w:abstractNumId w:val="32"/>
  </w:num>
  <w:num w:numId="31" w16cid:durableId="567227522">
    <w:abstractNumId w:val="1"/>
  </w:num>
  <w:num w:numId="32" w16cid:durableId="738944426">
    <w:abstractNumId w:val="40"/>
  </w:num>
  <w:num w:numId="33" w16cid:durableId="1857887496">
    <w:abstractNumId w:val="16"/>
  </w:num>
  <w:num w:numId="34" w16cid:durableId="1266965077">
    <w:abstractNumId w:val="35"/>
  </w:num>
  <w:num w:numId="35" w16cid:durableId="1186600502">
    <w:abstractNumId w:val="30"/>
  </w:num>
  <w:num w:numId="36" w16cid:durableId="1074354432">
    <w:abstractNumId w:val="4"/>
  </w:num>
  <w:num w:numId="37" w16cid:durableId="1587152069">
    <w:abstractNumId w:val="12"/>
  </w:num>
  <w:num w:numId="38" w16cid:durableId="1090927234">
    <w:abstractNumId w:val="17"/>
  </w:num>
  <w:num w:numId="39" w16cid:durableId="1978953038">
    <w:abstractNumId w:val="13"/>
  </w:num>
  <w:num w:numId="40" w16cid:durableId="421339733">
    <w:abstractNumId w:val="23"/>
  </w:num>
  <w:num w:numId="41" w16cid:durableId="2028408922">
    <w:abstractNumId w:val="41"/>
  </w:num>
  <w:num w:numId="42" w16cid:durableId="856775350">
    <w:abstractNumId w:val="20"/>
  </w:num>
  <w:num w:numId="43" w16cid:durableId="676736508">
    <w:abstractNumId w:val="34"/>
  </w:num>
  <w:num w:numId="44" w16cid:durableId="9422973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23E"/>
    <w:rsid w:val="000050EB"/>
    <w:rsid w:val="00026896"/>
    <w:rsid w:val="0003223E"/>
    <w:rsid w:val="000355F9"/>
    <w:rsid w:val="000B33B4"/>
    <w:rsid w:val="000C1F0E"/>
    <w:rsid w:val="00134B4A"/>
    <w:rsid w:val="001C5568"/>
    <w:rsid w:val="001D46FA"/>
    <w:rsid w:val="002005F5"/>
    <w:rsid w:val="0023269E"/>
    <w:rsid w:val="002331A1"/>
    <w:rsid w:val="00242A27"/>
    <w:rsid w:val="002B47FD"/>
    <w:rsid w:val="002C5FBC"/>
    <w:rsid w:val="002C7627"/>
    <w:rsid w:val="002D5FD7"/>
    <w:rsid w:val="003441F4"/>
    <w:rsid w:val="0035571F"/>
    <w:rsid w:val="003C2F6D"/>
    <w:rsid w:val="003C591C"/>
    <w:rsid w:val="003D09D2"/>
    <w:rsid w:val="003F60F9"/>
    <w:rsid w:val="004774B2"/>
    <w:rsid w:val="004B004E"/>
    <w:rsid w:val="004F2BC3"/>
    <w:rsid w:val="0051099B"/>
    <w:rsid w:val="005D4C7F"/>
    <w:rsid w:val="00677F94"/>
    <w:rsid w:val="006B1E5C"/>
    <w:rsid w:val="006D5745"/>
    <w:rsid w:val="00701188"/>
    <w:rsid w:val="0071395B"/>
    <w:rsid w:val="00713DD8"/>
    <w:rsid w:val="00733BAD"/>
    <w:rsid w:val="00736534"/>
    <w:rsid w:val="007400EB"/>
    <w:rsid w:val="00771F86"/>
    <w:rsid w:val="00793079"/>
    <w:rsid w:val="007B78DE"/>
    <w:rsid w:val="007E7A35"/>
    <w:rsid w:val="00802873"/>
    <w:rsid w:val="00895E63"/>
    <w:rsid w:val="008A1D48"/>
    <w:rsid w:val="008C3D1D"/>
    <w:rsid w:val="00907046"/>
    <w:rsid w:val="00936459"/>
    <w:rsid w:val="009A1C0C"/>
    <w:rsid w:val="009B6D2A"/>
    <w:rsid w:val="00A12739"/>
    <w:rsid w:val="00A21A0A"/>
    <w:rsid w:val="00AC76EE"/>
    <w:rsid w:val="00B06311"/>
    <w:rsid w:val="00B30B41"/>
    <w:rsid w:val="00B77113"/>
    <w:rsid w:val="00C054C8"/>
    <w:rsid w:val="00C41186"/>
    <w:rsid w:val="00C83D07"/>
    <w:rsid w:val="00CA3424"/>
    <w:rsid w:val="00CC0B3C"/>
    <w:rsid w:val="00CE6708"/>
    <w:rsid w:val="00D615B0"/>
    <w:rsid w:val="00DA5CF8"/>
    <w:rsid w:val="00E63B46"/>
    <w:rsid w:val="00F25ED6"/>
    <w:rsid w:val="00FA2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ECCFA"/>
  <w15:chartTrackingRefBased/>
  <w15:docId w15:val="{32F13CBE-8477-496B-845A-8FC80FCF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2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2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2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2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2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2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2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2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23E"/>
    <w:rPr>
      <w:rFonts w:eastAsiaTheme="majorEastAsia" w:cstheme="majorBidi"/>
      <w:color w:val="272727" w:themeColor="text1" w:themeTint="D8"/>
    </w:rPr>
  </w:style>
  <w:style w:type="paragraph" w:styleId="Title">
    <w:name w:val="Title"/>
    <w:basedOn w:val="Normal"/>
    <w:next w:val="Normal"/>
    <w:link w:val="TitleChar"/>
    <w:uiPriority w:val="10"/>
    <w:qFormat/>
    <w:rsid w:val="00032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2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23E"/>
    <w:pPr>
      <w:spacing w:before="160"/>
      <w:jc w:val="center"/>
    </w:pPr>
    <w:rPr>
      <w:i/>
      <w:iCs/>
      <w:color w:val="404040" w:themeColor="text1" w:themeTint="BF"/>
    </w:rPr>
  </w:style>
  <w:style w:type="character" w:customStyle="1" w:styleId="QuoteChar">
    <w:name w:val="Quote Char"/>
    <w:basedOn w:val="DefaultParagraphFont"/>
    <w:link w:val="Quote"/>
    <w:uiPriority w:val="29"/>
    <w:rsid w:val="0003223E"/>
    <w:rPr>
      <w:i/>
      <w:iCs/>
      <w:color w:val="404040" w:themeColor="text1" w:themeTint="BF"/>
    </w:rPr>
  </w:style>
  <w:style w:type="paragraph" w:styleId="ListParagraph">
    <w:name w:val="List Paragraph"/>
    <w:basedOn w:val="Normal"/>
    <w:uiPriority w:val="1"/>
    <w:qFormat/>
    <w:rsid w:val="0003223E"/>
    <w:pPr>
      <w:ind w:left="720"/>
      <w:contextualSpacing/>
    </w:pPr>
  </w:style>
  <w:style w:type="character" w:styleId="IntenseEmphasis">
    <w:name w:val="Intense Emphasis"/>
    <w:basedOn w:val="DefaultParagraphFont"/>
    <w:uiPriority w:val="21"/>
    <w:qFormat/>
    <w:rsid w:val="0003223E"/>
    <w:rPr>
      <w:i/>
      <w:iCs/>
      <w:color w:val="0F4761" w:themeColor="accent1" w:themeShade="BF"/>
    </w:rPr>
  </w:style>
  <w:style w:type="paragraph" w:styleId="IntenseQuote">
    <w:name w:val="Intense Quote"/>
    <w:basedOn w:val="Normal"/>
    <w:next w:val="Normal"/>
    <w:link w:val="IntenseQuoteChar"/>
    <w:uiPriority w:val="30"/>
    <w:qFormat/>
    <w:rsid w:val="00032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23E"/>
    <w:rPr>
      <w:i/>
      <w:iCs/>
      <w:color w:val="0F4761" w:themeColor="accent1" w:themeShade="BF"/>
    </w:rPr>
  </w:style>
  <w:style w:type="character" w:styleId="IntenseReference">
    <w:name w:val="Intense Reference"/>
    <w:basedOn w:val="DefaultParagraphFont"/>
    <w:uiPriority w:val="32"/>
    <w:qFormat/>
    <w:rsid w:val="0003223E"/>
    <w:rPr>
      <w:b/>
      <w:bCs/>
      <w:smallCaps/>
      <w:color w:val="0F4761" w:themeColor="accent1" w:themeShade="BF"/>
      <w:spacing w:val="5"/>
    </w:rPr>
  </w:style>
  <w:style w:type="character" w:styleId="Hyperlink">
    <w:name w:val="Hyperlink"/>
    <w:basedOn w:val="DefaultParagraphFont"/>
    <w:uiPriority w:val="99"/>
    <w:unhideWhenUsed/>
    <w:rsid w:val="007B78DE"/>
    <w:rPr>
      <w:color w:val="467886" w:themeColor="hyperlink"/>
      <w:u w:val="single"/>
    </w:rPr>
  </w:style>
  <w:style w:type="character" w:styleId="UnresolvedMention">
    <w:name w:val="Unresolved Mention"/>
    <w:basedOn w:val="DefaultParagraphFont"/>
    <w:uiPriority w:val="99"/>
    <w:semiHidden/>
    <w:unhideWhenUsed/>
    <w:rsid w:val="007B78DE"/>
    <w:rPr>
      <w:color w:val="605E5C"/>
      <w:shd w:val="clear" w:color="auto" w:fill="E1DFDD"/>
    </w:rPr>
  </w:style>
  <w:style w:type="character" w:styleId="Strong">
    <w:name w:val="Strong"/>
    <w:basedOn w:val="DefaultParagraphFont"/>
    <w:uiPriority w:val="22"/>
    <w:qFormat/>
    <w:rsid w:val="00FA2B09"/>
    <w:rPr>
      <w:b/>
      <w:bCs/>
    </w:rPr>
  </w:style>
  <w:style w:type="character" w:customStyle="1" w:styleId="katex-mathml">
    <w:name w:val="katex-mathml"/>
    <w:basedOn w:val="DefaultParagraphFont"/>
    <w:rsid w:val="00FA2B09"/>
  </w:style>
  <w:style w:type="character" w:customStyle="1" w:styleId="mord">
    <w:name w:val="mord"/>
    <w:basedOn w:val="DefaultParagraphFont"/>
    <w:rsid w:val="00FA2B09"/>
  </w:style>
  <w:style w:type="character" w:customStyle="1" w:styleId="mrel">
    <w:name w:val="mrel"/>
    <w:basedOn w:val="DefaultParagraphFont"/>
    <w:rsid w:val="00FA2B09"/>
  </w:style>
  <w:style w:type="character" w:customStyle="1" w:styleId="mopen">
    <w:name w:val="mopen"/>
    <w:basedOn w:val="DefaultParagraphFont"/>
    <w:rsid w:val="00FA2B09"/>
  </w:style>
  <w:style w:type="character" w:customStyle="1" w:styleId="mpunct">
    <w:name w:val="mpunct"/>
    <w:basedOn w:val="DefaultParagraphFont"/>
    <w:rsid w:val="00FA2B09"/>
  </w:style>
  <w:style w:type="character" w:customStyle="1" w:styleId="mclose">
    <w:name w:val="mclose"/>
    <w:basedOn w:val="DefaultParagraphFont"/>
    <w:rsid w:val="00FA2B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66629">
      <w:bodyDiv w:val="1"/>
      <w:marLeft w:val="0"/>
      <w:marRight w:val="0"/>
      <w:marTop w:val="0"/>
      <w:marBottom w:val="0"/>
      <w:divBdr>
        <w:top w:val="none" w:sz="0" w:space="0" w:color="auto"/>
        <w:left w:val="none" w:sz="0" w:space="0" w:color="auto"/>
        <w:bottom w:val="none" w:sz="0" w:space="0" w:color="auto"/>
        <w:right w:val="none" w:sz="0" w:space="0" w:color="auto"/>
      </w:divBdr>
      <w:divsChild>
        <w:div w:id="630014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704247">
      <w:bodyDiv w:val="1"/>
      <w:marLeft w:val="0"/>
      <w:marRight w:val="0"/>
      <w:marTop w:val="0"/>
      <w:marBottom w:val="0"/>
      <w:divBdr>
        <w:top w:val="none" w:sz="0" w:space="0" w:color="auto"/>
        <w:left w:val="none" w:sz="0" w:space="0" w:color="auto"/>
        <w:bottom w:val="none" w:sz="0" w:space="0" w:color="auto"/>
        <w:right w:val="none" w:sz="0" w:space="0" w:color="auto"/>
      </w:divBdr>
    </w:div>
    <w:div w:id="176844588">
      <w:bodyDiv w:val="1"/>
      <w:marLeft w:val="0"/>
      <w:marRight w:val="0"/>
      <w:marTop w:val="0"/>
      <w:marBottom w:val="0"/>
      <w:divBdr>
        <w:top w:val="none" w:sz="0" w:space="0" w:color="auto"/>
        <w:left w:val="none" w:sz="0" w:space="0" w:color="auto"/>
        <w:bottom w:val="none" w:sz="0" w:space="0" w:color="auto"/>
        <w:right w:val="none" w:sz="0" w:space="0" w:color="auto"/>
      </w:divBdr>
    </w:div>
    <w:div w:id="346757442">
      <w:bodyDiv w:val="1"/>
      <w:marLeft w:val="0"/>
      <w:marRight w:val="0"/>
      <w:marTop w:val="0"/>
      <w:marBottom w:val="0"/>
      <w:divBdr>
        <w:top w:val="none" w:sz="0" w:space="0" w:color="auto"/>
        <w:left w:val="none" w:sz="0" w:space="0" w:color="auto"/>
        <w:bottom w:val="none" w:sz="0" w:space="0" w:color="auto"/>
        <w:right w:val="none" w:sz="0" w:space="0" w:color="auto"/>
      </w:divBdr>
      <w:divsChild>
        <w:div w:id="1426994477">
          <w:marLeft w:val="0"/>
          <w:marRight w:val="0"/>
          <w:marTop w:val="0"/>
          <w:marBottom w:val="0"/>
          <w:divBdr>
            <w:top w:val="single" w:sz="2" w:space="0" w:color="E5E7EB"/>
            <w:left w:val="single" w:sz="2" w:space="0" w:color="E5E7EB"/>
            <w:bottom w:val="single" w:sz="2" w:space="0" w:color="E5E7EB"/>
            <w:right w:val="single" w:sz="2" w:space="0" w:color="E5E7EB"/>
          </w:divBdr>
        </w:div>
        <w:div w:id="1900479480">
          <w:marLeft w:val="0"/>
          <w:marRight w:val="0"/>
          <w:marTop w:val="0"/>
          <w:marBottom w:val="0"/>
          <w:divBdr>
            <w:top w:val="single" w:sz="2" w:space="0" w:color="E5E7EB"/>
            <w:left w:val="single" w:sz="2" w:space="0" w:color="E5E7EB"/>
            <w:bottom w:val="single" w:sz="2" w:space="0" w:color="E5E7EB"/>
            <w:right w:val="single" w:sz="2" w:space="0" w:color="E5E7EB"/>
          </w:divBdr>
        </w:div>
        <w:div w:id="1583445125">
          <w:marLeft w:val="0"/>
          <w:marRight w:val="0"/>
          <w:marTop w:val="0"/>
          <w:marBottom w:val="0"/>
          <w:divBdr>
            <w:top w:val="single" w:sz="2" w:space="0" w:color="E5E7EB"/>
            <w:left w:val="single" w:sz="2" w:space="0" w:color="E5E7EB"/>
            <w:bottom w:val="single" w:sz="2" w:space="0" w:color="E5E7EB"/>
            <w:right w:val="single" w:sz="2" w:space="0" w:color="E5E7EB"/>
          </w:divBdr>
        </w:div>
        <w:div w:id="969095433">
          <w:marLeft w:val="0"/>
          <w:marRight w:val="0"/>
          <w:marTop w:val="0"/>
          <w:marBottom w:val="0"/>
          <w:divBdr>
            <w:top w:val="single" w:sz="2" w:space="0" w:color="E5E7EB"/>
            <w:left w:val="single" w:sz="2" w:space="0" w:color="E5E7EB"/>
            <w:bottom w:val="single" w:sz="2" w:space="0" w:color="E5E7EB"/>
            <w:right w:val="single" w:sz="2" w:space="0" w:color="E5E7EB"/>
          </w:divBdr>
        </w:div>
        <w:div w:id="161971021">
          <w:marLeft w:val="0"/>
          <w:marRight w:val="0"/>
          <w:marTop w:val="0"/>
          <w:marBottom w:val="0"/>
          <w:divBdr>
            <w:top w:val="single" w:sz="2" w:space="0" w:color="E5E7EB"/>
            <w:left w:val="single" w:sz="2" w:space="0" w:color="E5E7EB"/>
            <w:bottom w:val="single" w:sz="2" w:space="0" w:color="E5E7EB"/>
            <w:right w:val="single" w:sz="2" w:space="0" w:color="E5E7EB"/>
          </w:divBdr>
        </w:div>
        <w:div w:id="279728765">
          <w:marLeft w:val="0"/>
          <w:marRight w:val="0"/>
          <w:marTop w:val="0"/>
          <w:marBottom w:val="0"/>
          <w:divBdr>
            <w:top w:val="single" w:sz="2" w:space="0" w:color="E5E7EB"/>
            <w:left w:val="single" w:sz="2" w:space="0" w:color="E5E7EB"/>
            <w:bottom w:val="single" w:sz="2" w:space="0" w:color="E5E7EB"/>
            <w:right w:val="single" w:sz="2" w:space="0" w:color="E5E7EB"/>
          </w:divBdr>
        </w:div>
        <w:div w:id="1750537692">
          <w:marLeft w:val="0"/>
          <w:marRight w:val="0"/>
          <w:marTop w:val="0"/>
          <w:marBottom w:val="0"/>
          <w:divBdr>
            <w:top w:val="single" w:sz="2" w:space="0" w:color="E5E7EB"/>
            <w:left w:val="single" w:sz="2" w:space="0" w:color="E5E7EB"/>
            <w:bottom w:val="single" w:sz="2" w:space="0" w:color="E5E7EB"/>
            <w:right w:val="single" w:sz="2" w:space="0" w:color="E5E7EB"/>
          </w:divBdr>
        </w:div>
        <w:div w:id="608857242">
          <w:marLeft w:val="0"/>
          <w:marRight w:val="0"/>
          <w:marTop w:val="0"/>
          <w:marBottom w:val="0"/>
          <w:divBdr>
            <w:top w:val="single" w:sz="2" w:space="0" w:color="E5E7EB"/>
            <w:left w:val="single" w:sz="2" w:space="0" w:color="E5E7EB"/>
            <w:bottom w:val="single" w:sz="2" w:space="0" w:color="E5E7EB"/>
            <w:right w:val="single" w:sz="2" w:space="0" w:color="E5E7EB"/>
          </w:divBdr>
        </w:div>
        <w:div w:id="905795244">
          <w:marLeft w:val="0"/>
          <w:marRight w:val="0"/>
          <w:marTop w:val="0"/>
          <w:marBottom w:val="0"/>
          <w:divBdr>
            <w:top w:val="single" w:sz="2" w:space="0" w:color="E5E7EB"/>
            <w:left w:val="single" w:sz="2" w:space="0" w:color="E5E7EB"/>
            <w:bottom w:val="single" w:sz="2" w:space="0" w:color="E5E7EB"/>
            <w:right w:val="single" w:sz="2" w:space="0" w:color="E5E7EB"/>
          </w:divBdr>
        </w:div>
        <w:div w:id="450128902">
          <w:marLeft w:val="0"/>
          <w:marRight w:val="0"/>
          <w:marTop w:val="0"/>
          <w:marBottom w:val="0"/>
          <w:divBdr>
            <w:top w:val="single" w:sz="2" w:space="0" w:color="E5E7EB"/>
            <w:left w:val="single" w:sz="2" w:space="0" w:color="E5E7EB"/>
            <w:bottom w:val="single" w:sz="2" w:space="0" w:color="E5E7EB"/>
            <w:right w:val="single" w:sz="2" w:space="0" w:color="E5E7EB"/>
          </w:divBdr>
        </w:div>
        <w:div w:id="437872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5304408">
      <w:bodyDiv w:val="1"/>
      <w:marLeft w:val="0"/>
      <w:marRight w:val="0"/>
      <w:marTop w:val="0"/>
      <w:marBottom w:val="0"/>
      <w:divBdr>
        <w:top w:val="none" w:sz="0" w:space="0" w:color="auto"/>
        <w:left w:val="none" w:sz="0" w:space="0" w:color="auto"/>
        <w:bottom w:val="none" w:sz="0" w:space="0" w:color="auto"/>
        <w:right w:val="none" w:sz="0" w:space="0" w:color="auto"/>
      </w:divBdr>
    </w:div>
    <w:div w:id="394206602">
      <w:bodyDiv w:val="1"/>
      <w:marLeft w:val="0"/>
      <w:marRight w:val="0"/>
      <w:marTop w:val="0"/>
      <w:marBottom w:val="0"/>
      <w:divBdr>
        <w:top w:val="none" w:sz="0" w:space="0" w:color="auto"/>
        <w:left w:val="none" w:sz="0" w:space="0" w:color="auto"/>
        <w:bottom w:val="none" w:sz="0" w:space="0" w:color="auto"/>
        <w:right w:val="none" w:sz="0" w:space="0" w:color="auto"/>
      </w:divBdr>
    </w:div>
    <w:div w:id="535044774">
      <w:bodyDiv w:val="1"/>
      <w:marLeft w:val="0"/>
      <w:marRight w:val="0"/>
      <w:marTop w:val="0"/>
      <w:marBottom w:val="0"/>
      <w:divBdr>
        <w:top w:val="none" w:sz="0" w:space="0" w:color="auto"/>
        <w:left w:val="none" w:sz="0" w:space="0" w:color="auto"/>
        <w:bottom w:val="none" w:sz="0" w:space="0" w:color="auto"/>
        <w:right w:val="none" w:sz="0" w:space="0" w:color="auto"/>
      </w:divBdr>
      <w:divsChild>
        <w:div w:id="1929346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1232192">
      <w:bodyDiv w:val="1"/>
      <w:marLeft w:val="0"/>
      <w:marRight w:val="0"/>
      <w:marTop w:val="0"/>
      <w:marBottom w:val="0"/>
      <w:divBdr>
        <w:top w:val="none" w:sz="0" w:space="0" w:color="auto"/>
        <w:left w:val="none" w:sz="0" w:space="0" w:color="auto"/>
        <w:bottom w:val="none" w:sz="0" w:space="0" w:color="auto"/>
        <w:right w:val="none" w:sz="0" w:space="0" w:color="auto"/>
      </w:divBdr>
      <w:divsChild>
        <w:div w:id="19663452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62897591">
      <w:bodyDiv w:val="1"/>
      <w:marLeft w:val="0"/>
      <w:marRight w:val="0"/>
      <w:marTop w:val="0"/>
      <w:marBottom w:val="0"/>
      <w:divBdr>
        <w:top w:val="none" w:sz="0" w:space="0" w:color="auto"/>
        <w:left w:val="none" w:sz="0" w:space="0" w:color="auto"/>
        <w:bottom w:val="none" w:sz="0" w:space="0" w:color="auto"/>
        <w:right w:val="none" w:sz="0" w:space="0" w:color="auto"/>
      </w:divBdr>
      <w:divsChild>
        <w:div w:id="1763866936">
          <w:marLeft w:val="0"/>
          <w:marRight w:val="0"/>
          <w:marTop w:val="0"/>
          <w:marBottom w:val="0"/>
          <w:divBdr>
            <w:top w:val="single" w:sz="2" w:space="0" w:color="E5E7EB"/>
            <w:left w:val="single" w:sz="2" w:space="0" w:color="E5E7EB"/>
            <w:bottom w:val="single" w:sz="2" w:space="0" w:color="E5E7EB"/>
            <w:right w:val="single" w:sz="2" w:space="0" w:color="E5E7EB"/>
          </w:divBdr>
        </w:div>
        <w:div w:id="1461416320">
          <w:marLeft w:val="0"/>
          <w:marRight w:val="0"/>
          <w:marTop w:val="0"/>
          <w:marBottom w:val="0"/>
          <w:divBdr>
            <w:top w:val="single" w:sz="2" w:space="0" w:color="E5E7EB"/>
            <w:left w:val="single" w:sz="2" w:space="0" w:color="E5E7EB"/>
            <w:bottom w:val="single" w:sz="2" w:space="0" w:color="E5E7EB"/>
            <w:right w:val="single" w:sz="2" w:space="0" w:color="E5E7EB"/>
          </w:divBdr>
        </w:div>
        <w:div w:id="1266572922">
          <w:marLeft w:val="0"/>
          <w:marRight w:val="0"/>
          <w:marTop w:val="0"/>
          <w:marBottom w:val="0"/>
          <w:divBdr>
            <w:top w:val="single" w:sz="2" w:space="0" w:color="E5E7EB"/>
            <w:left w:val="single" w:sz="2" w:space="0" w:color="E5E7EB"/>
            <w:bottom w:val="single" w:sz="2" w:space="0" w:color="E5E7EB"/>
            <w:right w:val="single" w:sz="2" w:space="0" w:color="E5E7EB"/>
          </w:divBdr>
        </w:div>
        <w:div w:id="1618172482">
          <w:marLeft w:val="0"/>
          <w:marRight w:val="0"/>
          <w:marTop w:val="0"/>
          <w:marBottom w:val="0"/>
          <w:divBdr>
            <w:top w:val="single" w:sz="2" w:space="0" w:color="E5E7EB"/>
            <w:left w:val="single" w:sz="2" w:space="0" w:color="E5E7EB"/>
            <w:bottom w:val="single" w:sz="2" w:space="0" w:color="E5E7EB"/>
            <w:right w:val="single" w:sz="2" w:space="0" w:color="E5E7EB"/>
          </w:divBdr>
        </w:div>
        <w:div w:id="575675268">
          <w:marLeft w:val="0"/>
          <w:marRight w:val="0"/>
          <w:marTop w:val="0"/>
          <w:marBottom w:val="0"/>
          <w:divBdr>
            <w:top w:val="single" w:sz="2" w:space="0" w:color="E5E7EB"/>
            <w:left w:val="single" w:sz="2" w:space="0" w:color="E5E7EB"/>
            <w:bottom w:val="single" w:sz="2" w:space="0" w:color="E5E7EB"/>
            <w:right w:val="single" w:sz="2" w:space="0" w:color="E5E7EB"/>
          </w:divBdr>
        </w:div>
        <w:div w:id="9183939">
          <w:marLeft w:val="0"/>
          <w:marRight w:val="0"/>
          <w:marTop w:val="0"/>
          <w:marBottom w:val="0"/>
          <w:divBdr>
            <w:top w:val="single" w:sz="2" w:space="0" w:color="E5E7EB"/>
            <w:left w:val="single" w:sz="2" w:space="0" w:color="E5E7EB"/>
            <w:bottom w:val="single" w:sz="2" w:space="0" w:color="E5E7EB"/>
            <w:right w:val="single" w:sz="2" w:space="0" w:color="E5E7EB"/>
          </w:divBdr>
        </w:div>
        <w:div w:id="2752586">
          <w:marLeft w:val="0"/>
          <w:marRight w:val="0"/>
          <w:marTop w:val="0"/>
          <w:marBottom w:val="0"/>
          <w:divBdr>
            <w:top w:val="single" w:sz="2" w:space="0" w:color="E5E7EB"/>
            <w:left w:val="single" w:sz="2" w:space="0" w:color="E5E7EB"/>
            <w:bottom w:val="single" w:sz="2" w:space="0" w:color="E5E7EB"/>
            <w:right w:val="single" w:sz="2" w:space="0" w:color="E5E7EB"/>
          </w:divBdr>
        </w:div>
        <w:div w:id="15250549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2575501">
      <w:bodyDiv w:val="1"/>
      <w:marLeft w:val="0"/>
      <w:marRight w:val="0"/>
      <w:marTop w:val="0"/>
      <w:marBottom w:val="0"/>
      <w:divBdr>
        <w:top w:val="none" w:sz="0" w:space="0" w:color="auto"/>
        <w:left w:val="none" w:sz="0" w:space="0" w:color="auto"/>
        <w:bottom w:val="none" w:sz="0" w:space="0" w:color="auto"/>
        <w:right w:val="none" w:sz="0" w:space="0" w:color="auto"/>
      </w:divBdr>
    </w:div>
    <w:div w:id="1052851986">
      <w:bodyDiv w:val="1"/>
      <w:marLeft w:val="0"/>
      <w:marRight w:val="0"/>
      <w:marTop w:val="0"/>
      <w:marBottom w:val="0"/>
      <w:divBdr>
        <w:top w:val="none" w:sz="0" w:space="0" w:color="auto"/>
        <w:left w:val="none" w:sz="0" w:space="0" w:color="auto"/>
        <w:bottom w:val="none" w:sz="0" w:space="0" w:color="auto"/>
        <w:right w:val="none" w:sz="0" w:space="0" w:color="auto"/>
      </w:divBdr>
    </w:div>
    <w:div w:id="1081297542">
      <w:bodyDiv w:val="1"/>
      <w:marLeft w:val="0"/>
      <w:marRight w:val="0"/>
      <w:marTop w:val="0"/>
      <w:marBottom w:val="0"/>
      <w:divBdr>
        <w:top w:val="none" w:sz="0" w:space="0" w:color="auto"/>
        <w:left w:val="none" w:sz="0" w:space="0" w:color="auto"/>
        <w:bottom w:val="none" w:sz="0" w:space="0" w:color="auto"/>
        <w:right w:val="none" w:sz="0" w:space="0" w:color="auto"/>
      </w:divBdr>
      <w:divsChild>
        <w:div w:id="2145804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4662652">
      <w:bodyDiv w:val="1"/>
      <w:marLeft w:val="0"/>
      <w:marRight w:val="0"/>
      <w:marTop w:val="0"/>
      <w:marBottom w:val="0"/>
      <w:divBdr>
        <w:top w:val="none" w:sz="0" w:space="0" w:color="auto"/>
        <w:left w:val="none" w:sz="0" w:space="0" w:color="auto"/>
        <w:bottom w:val="none" w:sz="0" w:space="0" w:color="auto"/>
        <w:right w:val="none" w:sz="0" w:space="0" w:color="auto"/>
      </w:divBdr>
      <w:divsChild>
        <w:div w:id="220485579">
          <w:marLeft w:val="0"/>
          <w:marRight w:val="0"/>
          <w:marTop w:val="0"/>
          <w:marBottom w:val="0"/>
          <w:divBdr>
            <w:top w:val="single" w:sz="2" w:space="0" w:color="E5E7EB"/>
            <w:left w:val="single" w:sz="2" w:space="0" w:color="E5E7EB"/>
            <w:bottom w:val="single" w:sz="2" w:space="0" w:color="E5E7EB"/>
            <w:right w:val="single" w:sz="2" w:space="0" w:color="E5E7EB"/>
          </w:divBdr>
        </w:div>
        <w:div w:id="420028090">
          <w:marLeft w:val="0"/>
          <w:marRight w:val="0"/>
          <w:marTop w:val="0"/>
          <w:marBottom w:val="0"/>
          <w:divBdr>
            <w:top w:val="single" w:sz="2" w:space="0" w:color="E5E7EB"/>
            <w:left w:val="single" w:sz="2" w:space="0" w:color="E5E7EB"/>
            <w:bottom w:val="single" w:sz="2" w:space="0" w:color="E5E7EB"/>
            <w:right w:val="single" w:sz="2" w:space="0" w:color="E5E7EB"/>
          </w:divBdr>
        </w:div>
        <w:div w:id="648827885">
          <w:marLeft w:val="0"/>
          <w:marRight w:val="0"/>
          <w:marTop w:val="0"/>
          <w:marBottom w:val="0"/>
          <w:divBdr>
            <w:top w:val="single" w:sz="2" w:space="0" w:color="E5E7EB"/>
            <w:left w:val="single" w:sz="2" w:space="0" w:color="E5E7EB"/>
            <w:bottom w:val="single" w:sz="2" w:space="0" w:color="E5E7EB"/>
            <w:right w:val="single" w:sz="2" w:space="0" w:color="E5E7EB"/>
          </w:divBdr>
        </w:div>
        <w:div w:id="663049278">
          <w:marLeft w:val="0"/>
          <w:marRight w:val="0"/>
          <w:marTop w:val="0"/>
          <w:marBottom w:val="0"/>
          <w:divBdr>
            <w:top w:val="single" w:sz="2" w:space="0" w:color="E5E7EB"/>
            <w:left w:val="single" w:sz="2" w:space="0" w:color="E5E7EB"/>
            <w:bottom w:val="single" w:sz="2" w:space="0" w:color="E5E7EB"/>
            <w:right w:val="single" w:sz="2" w:space="0" w:color="E5E7EB"/>
          </w:divBdr>
        </w:div>
        <w:div w:id="10964829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6575041">
      <w:bodyDiv w:val="1"/>
      <w:marLeft w:val="0"/>
      <w:marRight w:val="0"/>
      <w:marTop w:val="0"/>
      <w:marBottom w:val="0"/>
      <w:divBdr>
        <w:top w:val="none" w:sz="0" w:space="0" w:color="auto"/>
        <w:left w:val="none" w:sz="0" w:space="0" w:color="auto"/>
        <w:bottom w:val="none" w:sz="0" w:space="0" w:color="auto"/>
        <w:right w:val="none" w:sz="0" w:space="0" w:color="auto"/>
      </w:divBdr>
    </w:div>
    <w:div w:id="1248228554">
      <w:bodyDiv w:val="1"/>
      <w:marLeft w:val="0"/>
      <w:marRight w:val="0"/>
      <w:marTop w:val="0"/>
      <w:marBottom w:val="0"/>
      <w:divBdr>
        <w:top w:val="none" w:sz="0" w:space="0" w:color="auto"/>
        <w:left w:val="none" w:sz="0" w:space="0" w:color="auto"/>
        <w:bottom w:val="none" w:sz="0" w:space="0" w:color="auto"/>
        <w:right w:val="none" w:sz="0" w:space="0" w:color="auto"/>
      </w:divBdr>
    </w:div>
    <w:div w:id="1466506530">
      <w:bodyDiv w:val="1"/>
      <w:marLeft w:val="0"/>
      <w:marRight w:val="0"/>
      <w:marTop w:val="0"/>
      <w:marBottom w:val="0"/>
      <w:divBdr>
        <w:top w:val="none" w:sz="0" w:space="0" w:color="auto"/>
        <w:left w:val="none" w:sz="0" w:space="0" w:color="auto"/>
        <w:bottom w:val="none" w:sz="0" w:space="0" w:color="auto"/>
        <w:right w:val="none" w:sz="0" w:space="0" w:color="auto"/>
      </w:divBdr>
    </w:div>
    <w:div w:id="1473983218">
      <w:bodyDiv w:val="1"/>
      <w:marLeft w:val="0"/>
      <w:marRight w:val="0"/>
      <w:marTop w:val="0"/>
      <w:marBottom w:val="0"/>
      <w:divBdr>
        <w:top w:val="none" w:sz="0" w:space="0" w:color="auto"/>
        <w:left w:val="none" w:sz="0" w:space="0" w:color="auto"/>
        <w:bottom w:val="none" w:sz="0" w:space="0" w:color="auto"/>
        <w:right w:val="none" w:sz="0" w:space="0" w:color="auto"/>
      </w:divBdr>
      <w:divsChild>
        <w:div w:id="222912991">
          <w:marLeft w:val="0"/>
          <w:marRight w:val="0"/>
          <w:marTop w:val="0"/>
          <w:marBottom w:val="0"/>
          <w:divBdr>
            <w:top w:val="single" w:sz="2" w:space="0" w:color="E5E7EB"/>
            <w:left w:val="single" w:sz="2" w:space="0" w:color="E5E7EB"/>
            <w:bottom w:val="single" w:sz="2" w:space="0" w:color="E5E7EB"/>
            <w:right w:val="single" w:sz="2" w:space="0" w:color="E5E7EB"/>
          </w:divBdr>
        </w:div>
        <w:div w:id="477457666">
          <w:marLeft w:val="0"/>
          <w:marRight w:val="0"/>
          <w:marTop w:val="0"/>
          <w:marBottom w:val="0"/>
          <w:divBdr>
            <w:top w:val="single" w:sz="2" w:space="0" w:color="E5E7EB"/>
            <w:left w:val="single" w:sz="2" w:space="0" w:color="E5E7EB"/>
            <w:bottom w:val="single" w:sz="2" w:space="0" w:color="E5E7EB"/>
            <w:right w:val="single" w:sz="2" w:space="0" w:color="E5E7EB"/>
          </w:divBdr>
        </w:div>
        <w:div w:id="583101708">
          <w:marLeft w:val="0"/>
          <w:marRight w:val="0"/>
          <w:marTop w:val="0"/>
          <w:marBottom w:val="0"/>
          <w:divBdr>
            <w:top w:val="single" w:sz="2" w:space="0" w:color="E5E7EB"/>
            <w:left w:val="single" w:sz="2" w:space="0" w:color="E5E7EB"/>
            <w:bottom w:val="single" w:sz="2" w:space="0" w:color="E5E7EB"/>
            <w:right w:val="single" w:sz="2" w:space="0" w:color="E5E7EB"/>
          </w:divBdr>
        </w:div>
        <w:div w:id="1421759907">
          <w:marLeft w:val="0"/>
          <w:marRight w:val="0"/>
          <w:marTop w:val="0"/>
          <w:marBottom w:val="0"/>
          <w:divBdr>
            <w:top w:val="single" w:sz="2" w:space="0" w:color="E5E7EB"/>
            <w:left w:val="single" w:sz="2" w:space="0" w:color="E5E7EB"/>
            <w:bottom w:val="single" w:sz="2" w:space="0" w:color="E5E7EB"/>
            <w:right w:val="single" w:sz="2" w:space="0" w:color="E5E7EB"/>
          </w:divBdr>
        </w:div>
        <w:div w:id="663703572">
          <w:marLeft w:val="0"/>
          <w:marRight w:val="0"/>
          <w:marTop w:val="0"/>
          <w:marBottom w:val="0"/>
          <w:divBdr>
            <w:top w:val="single" w:sz="2" w:space="0" w:color="E5E7EB"/>
            <w:left w:val="single" w:sz="2" w:space="0" w:color="E5E7EB"/>
            <w:bottom w:val="single" w:sz="2" w:space="0" w:color="E5E7EB"/>
            <w:right w:val="single" w:sz="2" w:space="0" w:color="E5E7EB"/>
          </w:divBdr>
        </w:div>
        <w:div w:id="917444044">
          <w:marLeft w:val="0"/>
          <w:marRight w:val="0"/>
          <w:marTop w:val="0"/>
          <w:marBottom w:val="0"/>
          <w:divBdr>
            <w:top w:val="single" w:sz="2" w:space="0" w:color="E5E7EB"/>
            <w:left w:val="single" w:sz="2" w:space="0" w:color="E5E7EB"/>
            <w:bottom w:val="single" w:sz="2" w:space="0" w:color="E5E7EB"/>
            <w:right w:val="single" w:sz="2" w:space="0" w:color="E5E7EB"/>
          </w:divBdr>
        </w:div>
        <w:div w:id="718938977">
          <w:marLeft w:val="0"/>
          <w:marRight w:val="0"/>
          <w:marTop w:val="0"/>
          <w:marBottom w:val="0"/>
          <w:divBdr>
            <w:top w:val="single" w:sz="2" w:space="0" w:color="E5E7EB"/>
            <w:left w:val="single" w:sz="2" w:space="0" w:color="E5E7EB"/>
            <w:bottom w:val="single" w:sz="2" w:space="0" w:color="E5E7EB"/>
            <w:right w:val="single" w:sz="2" w:space="0" w:color="E5E7EB"/>
          </w:divBdr>
        </w:div>
        <w:div w:id="709914036">
          <w:marLeft w:val="0"/>
          <w:marRight w:val="0"/>
          <w:marTop w:val="0"/>
          <w:marBottom w:val="0"/>
          <w:divBdr>
            <w:top w:val="single" w:sz="2" w:space="0" w:color="E5E7EB"/>
            <w:left w:val="single" w:sz="2" w:space="0" w:color="E5E7EB"/>
            <w:bottom w:val="single" w:sz="2" w:space="0" w:color="E5E7EB"/>
            <w:right w:val="single" w:sz="2" w:space="0" w:color="E5E7EB"/>
          </w:divBdr>
        </w:div>
        <w:div w:id="1021591884">
          <w:marLeft w:val="0"/>
          <w:marRight w:val="0"/>
          <w:marTop w:val="0"/>
          <w:marBottom w:val="0"/>
          <w:divBdr>
            <w:top w:val="single" w:sz="2" w:space="0" w:color="E5E7EB"/>
            <w:left w:val="single" w:sz="2" w:space="0" w:color="E5E7EB"/>
            <w:bottom w:val="single" w:sz="2" w:space="0" w:color="E5E7EB"/>
            <w:right w:val="single" w:sz="2" w:space="0" w:color="E5E7EB"/>
          </w:divBdr>
        </w:div>
        <w:div w:id="318075479">
          <w:marLeft w:val="0"/>
          <w:marRight w:val="0"/>
          <w:marTop w:val="0"/>
          <w:marBottom w:val="0"/>
          <w:divBdr>
            <w:top w:val="single" w:sz="2" w:space="0" w:color="E5E7EB"/>
            <w:left w:val="single" w:sz="2" w:space="0" w:color="E5E7EB"/>
            <w:bottom w:val="single" w:sz="2" w:space="0" w:color="E5E7EB"/>
            <w:right w:val="single" w:sz="2" w:space="0" w:color="E5E7EB"/>
          </w:divBdr>
        </w:div>
        <w:div w:id="6976618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7588011">
      <w:bodyDiv w:val="1"/>
      <w:marLeft w:val="0"/>
      <w:marRight w:val="0"/>
      <w:marTop w:val="0"/>
      <w:marBottom w:val="0"/>
      <w:divBdr>
        <w:top w:val="none" w:sz="0" w:space="0" w:color="auto"/>
        <w:left w:val="none" w:sz="0" w:space="0" w:color="auto"/>
        <w:bottom w:val="none" w:sz="0" w:space="0" w:color="auto"/>
        <w:right w:val="none" w:sz="0" w:space="0" w:color="auto"/>
      </w:divBdr>
    </w:div>
    <w:div w:id="1585727325">
      <w:bodyDiv w:val="1"/>
      <w:marLeft w:val="0"/>
      <w:marRight w:val="0"/>
      <w:marTop w:val="0"/>
      <w:marBottom w:val="0"/>
      <w:divBdr>
        <w:top w:val="none" w:sz="0" w:space="0" w:color="auto"/>
        <w:left w:val="none" w:sz="0" w:space="0" w:color="auto"/>
        <w:bottom w:val="none" w:sz="0" w:space="0" w:color="auto"/>
        <w:right w:val="none" w:sz="0" w:space="0" w:color="auto"/>
      </w:divBdr>
      <w:divsChild>
        <w:div w:id="700935401">
          <w:marLeft w:val="0"/>
          <w:marRight w:val="0"/>
          <w:marTop w:val="0"/>
          <w:marBottom w:val="0"/>
          <w:divBdr>
            <w:top w:val="single" w:sz="2" w:space="0" w:color="E5E7EB"/>
            <w:left w:val="single" w:sz="2" w:space="0" w:color="E5E7EB"/>
            <w:bottom w:val="single" w:sz="2" w:space="0" w:color="E5E7EB"/>
            <w:right w:val="single" w:sz="2" w:space="0" w:color="E5E7EB"/>
          </w:divBdr>
        </w:div>
        <w:div w:id="1578856746">
          <w:marLeft w:val="0"/>
          <w:marRight w:val="0"/>
          <w:marTop w:val="0"/>
          <w:marBottom w:val="0"/>
          <w:divBdr>
            <w:top w:val="single" w:sz="2" w:space="0" w:color="E5E7EB"/>
            <w:left w:val="single" w:sz="2" w:space="0" w:color="E5E7EB"/>
            <w:bottom w:val="single" w:sz="2" w:space="0" w:color="E5E7EB"/>
            <w:right w:val="single" w:sz="2" w:space="0" w:color="E5E7EB"/>
          </w:divBdr>
        </w:div>
        <w:div w:id="464740640">
          <w:marLeft w:val="0"/>
          <w:marRight w:val="0"/>
          <w:marTop w:val="0"/>
          <w:marBottom w:val="0"/>
          <w:divBdr>
            <w:top w:val="single" w:sz="2" w:space="0" w:color="E5E7EB"/>
            <w:left w:val="single" w:sz="2" w:space="0" w:color="E5E7EB"/>
            <w:bottom w:val="single" w:sz="2" w:space="0" w:color="E5E7EB"/>
            <w:right w:val="single" w:sz="2" w:space="0" w:color="E5E7EB"/>
          </w:divBdr>
        </w:div>
        <w:div w:id="640816531">
          <w:marLeft w:val="0"/>
          <w:marRight w:val="0"/>
          <w:marTop w:val="0"/>
          <w:marBottom w:val="0"/>
          <w:divBdr>
            <w:top w:val="single" w:sz="2" w:space="0" w:color="E5E7EB"/>
            <w:left w:val="single" w:sz="2" w:space="0" w:color="E5E7EB"/>
            <w:bottom w:val="single" w:sz="2" w:space="0" w:color="E5E7EB"/>
            <w:right w:val="single" w:sz="2" w:space="0" w:color="E5E7EB"/>
          </w:divBdr>
        </w:div>
        <w:div w:id="769468254">
          <w:marLeft w:val="0"/>
          <w:marRight w:val="0"/>
          <w:marTop w:val="0"/>
          <w:marBottom w:val="0"/>
          <w:divBdr>
            <w:top w:val="single" w:sz="2" w:space="0" w:color="E5E7EB"/>
            <w:left w:val="single" w:sz="2" w:space="0" w:color="E5E7EB"/>
            <w:bottom w:val="single" w:sz="2" w:space="0" w:color="E5E7EB"/>
            <w:right w:val="single" w:sz="2" w:space="0" w:color="E5E7EB"/>
          </w:divBdr>
        </w:div>
        <w:div w:id="591862988">
          <w:marLeft w:val="0"/>
          <w:marRight w:val="0"/>
          <w:marTop w:val="0"/>
          <w:marBottom w:val="0"/>
          <w:divBdr>
            <w:top w:val="single" w:sz="2" w:space="0" w:color="E5E7EB"/>
            <w:left w:val="single" w:sz="2" w:space="0" w:color="E5E7EB"/>
            <w:bottom w:val="single" w:sz="2" w:space="0" w:color="E5E7EB"/>
            <w:right w:val="single" w:sz="2" w:space="0" w:color="E5E7EB"/>
          </w:divBdr>
        </w:div>
        <w:div w:id="546264095">
          <w:marLeft w:val="0"/>
          <w:marRight w:val="0"/>
          <w:marTop w:val="0"/>
          <w:marBottom w:val="0"/>
          <w:divBdr>
            <w:top w:val="single" w:sz="2" w:space="0" w:color="E5E7EB"/>
            <w:left w:val="single" w:sz="2" w:space="0" w:color="E5E7EB"/>
            <w:bottom w:val="single" w:sz="2" w:space="0" w:color="E5E7EB"/>
            <w:right w:val="single" w:sz="2" w:space="0" w:color="E5E7EB"/>
          </w:divBdr>
        </w:div>
        <w:div w:id="1402752692">
          <w:marLeft w:val="0"/>
          <w:marRight w:val="0"/>
          <w:marTop w:val="0"/>
          <w:marBottom w:val="0"/>
          <w:divBdr>
            <w:top w:val="single" w:sz="2" w:space="0" w:color="E5E7EB"/>
            <w:left w:val="single" w:sz="2" w:space="0" w:color="E5E7EB"/>
            <w:bottom w:val="single" w:sz="2" w:space="0" w:color="E5E7EB"/>
            <w:right w:val="single" w:sz="2" w:space="0" w:color="E5E7EB"/>
          </w:divBdr>
        </w:div>
        <w:div w:id="1074470471">
          <w:marLeft w:val="0"/>
          <w:marRight w:val="0"/>
          <w:marTop w:val="0"/>
          <w:marBottom w:val="0"/>
          <w:divBdr>
            <w:top w:val="single" w:sz="2" w:space="0" w:color="E5E7EB"/>
            <w:left w:val="single" w:sz="2" w:space="0" w:color="E5E7EB"/>
            <w:bottom w:val="single" w:sz="2" w:space="0" w:color="E5E7EB"/>
            <w:right w:val="single" w:sz="2" w:space="0" w:color="E5E7EB"/>
          </w:divBdr>
        </w:div>
        <w:div w:id="1354377770">
          <w:marLeft w:val="0"/>
          <w:marRight w:val="0"/>
          <w:marTop w:val="0"/>
          <w:marBottom w:val="0"/>
          <w:divBdr>
            <w:top w:val="single" w:sz="2" w:space="0" w:color="E5E7EB"/>
            <w:left w:val="single" w:sz="2" w:space="0" w:color="E5E7EB"/>
            <w:bottom w:val="single" w:sz="2" w:space="0" w:color="E5E7EB"/>
            <w:right w:val="single" w:sz="2" w:space="0" w:color="E5E7EB"/>
          </w:divBdr>
        </w:div>
        <w:div w:id="1356999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5553191">
      <w:bodyDiv w:val="1"/>
      <w:marLeft w:val="0"/>
      <w:marRight w:val="0"/>
      <w:marTop w:val="0"/>
      <w:marBottom w:val="0"/>
      <w:divBdr>
        <w:top w:val="none" w:sz="0" w:space="0" w:color="auto"/>
        <w:left w:val="none" w:sz="0" w:space="0" w:color="auto"/>
        <w:bottom w:val="none" w:sz="0" w:space="0" w:color="auto"/>
        <w:right w:val="none" w:sz="0" w:space="0" w:color="auto"/>
      </w:divBdr>
      <w:divsChild>
        <w:div w:id="1173372063">
          <w:marLeft w:val="0"/>
          <w:marRight w:val="0"/>
          <w:marTop w:val="0"/>
          <w:marBottom w:val="0"/>
          <w:divBdr>
            <w:top w:val="single" w:sz="2" w:space="0" w:color="E5E7EB"/>
            <w:left w:val="single" w:sz="2" w:space="0" w:color="E5E7EB"/>
            <w:bottom w:val="single" w:sz="2" w:space="0" w:color="E5E7EB"/>
            <w:right w:val="single" w:sz="2" w:space="0" w:color="E5E7EB"/>
          </w:divBdr>
        </w:div>
        <w:div w:id="1095401052">
          <w:marLeft w:val="0"/>
          <w:marRight w:val="0"/>
          <w:marTop w:val="0"/>
          <w:marBottom w:val="0"/>
          <w:divBdr>
            <w:top w:val="single" w:sz="2" w:space="0" w:color="E5E7EB"/>
            <w:left w:val="single" w:sz="2" w:space="0" w:color="E5E7EB"/>
            <w:bottom w:val="single" w:sz="2" w:space="0" w:color="E5E7EB"/>
            <w:right w:val="single" w:sz="2" w:space="0" w:color="E5E7EB"/>
          </w:divBdr>
        </w:div>
        <w:div w:id="966542449">
          <w:marLeft w:val="0"/>
          <w:marRight w:val="0"/>
          <w:marTop w:val="0"/>
          <w:marBottom w:val="0"/>
          <w:divBdr>
            <w:top w:val="single" w:sz="2" w:space="0" w:color="E5E7EB"/>
            <w:left w:val="single" w:sz="2" w:space="0" w:color="E5E7EB"/>
            <w:bottom w:val="single" w:sz="2" w:space="0" w:color="E5E7EB"/>
            <w:right w:val="single" w:sz="2" w:space="0" w:color="E5E7EB"/>
          </w:divBdr>
        </w:div>
        <w:div w:id="1161971687">
          <w:marLeft w:val="0"/>
          <w:marRight w:val="0"/>
          <w:marTop w:val="0"/>
          <w:marBottom w:val="0"/>
          <w:divBdr>
            <w:top w:val="single" w:sz="2" w:space="0" w:color="E5E7EB"/>
            <w:left w:val="single" w:sz="2" w:space="0" w:color="E5E7EB"/>
            <w:bottom w:val="single" w:sz="2" w:space="0" w:color="E5E7EB"/>
            <w:right w:val="single" w:sz="2" w:space="0" w:color="E5E7EB"/>
          </w:divBdr>
        </w:div>
        <w:div w:id="347103070">
          <w:marLeft w:val="0"/>
          <w:marRight w:val="0"/>
          <w:marTop w:val="0"/>
          <w:marBottom w:val="0"/>
          <w:divBdr>
            <w:top w:val="single" w:sz="2" w:space="0" w:color="E5E7EB"/>
            <w:left w:val="single" w:sz="2" w:space="0" w:color="E5E7EB"/>
            <w:bottom w:val="single" w:sz="2" w:space="0" w:color="E5E7EB"/>
            <w:right w:val="single" w:sz="2" w:space="0" w:color="E5E7EB"/>
          </w:divBdr>
        </w:div>
        <w:div w:id="1358971559">
          <w:marLeft w:val="0"/>
          <w:marRight w:val="0"/>
          <w:marTop w:val="0"/>
          <w:marBottom w:val="0"/>
          <w:divBdr>
            <w:top w:val="single" w:sz="2" w:space="0" w:color="E5E7EB"/>
            <w:left w:val="single" w:sz="2" w:space="0" w:color="E5E7EB"/>
            <w:bottom w:val="single" w:sz="2" w:space="0" w:color="E5E7EB"/>
            <w:right w:val="single" w:sz="2" w:space="0" w:color="E5E7EB"/>
          </w:divBdr>
        </w:div>
        <w:div w:id="1063287084">
          <w:marLeft w:val="0"/>
          <w:marRight w:val="0"/>
          <w:marTop w:val="0"/>
          <w:marBottom w:val="0"/>
          <w:divBdr>
            <w:top w:val="single" w:sz="2" w:space="0" w:color="E5E7EB"/>
            <w:left w:val="single" w:sz="2" w:space="0" w:color="E5E7EB"/>
            <w:bottom w:val="single" w:sz="2" w:space="0" w:color="E5E7EB"/>
            <w:right w:val="single" w:sz="2" w:space="0" w:color="E5E7EB"/>
          </w:divBdr>
        </w:div>
        <w:div w:id="1102872438">
          <w:marLeft w:val="0"/>
          <w:marRight w:val="0"/>
          <w:marTop w:val="0"/>
          <w:marBottom w:val="0"/>
          <w:divBdr>
            <w:top w:val="single" w:sz="2" w:space="0" w:color="E5E7EB"/>
            <w:left w:val="single" w:sz="2" w:space="0" w:color="E5E7EB"/>
            <w:bottom w:val="single" w:sz="2" w:space="0" w:color="E5E7EB"/>
            <w:right w:val="single" w:sz="2" w:space="0" w:color="E5E7EB"/>
          </w:divBdr>
        </w:div>
        <w:div w:id="1614942800">
          <w:marLeft w:val="0"/>
          <w:marRight w:val="0"/>
          <w:marTop w:val="0"/>
          <w:marBottom w:val="0"/>
          <w:divBdr>
            <w:top w:val="single" w:sz="2" w:space="0" w:color="E5E7EB"/>
            <w:left w:val="single" w:sz="2" w:space="0" w:color="E5E7EB"/>
            <w:bottom w:val="single" w:sz="2" w:space="0" w:color="E5E7EB"/>
            <w:right w:val="single" w:sz="2" w:space="0" w:color="E5E7EB"/>
          </w:divBdr>
        </w:div>
        <w:div w:id="313488661">
          <w:marLeft w:val="0"/>
          <w:marRight w:val="0"/>
          <w:marTop w:val="0"/>
          <w:marBottom w:val="0"/>
          <w:divBdr>
            <w:top w:val="single" w:sz="2" w:space="0" w:color="E5E7EB"/>
            <w:left w:val="single" w:sz="2" w:space="0" w:color="E5E7EB"/>
            <w:bottom w:val="single" w:sz="2" w:space="0" w:color="E5E7EB"/>
            <w:right w:val="single" w:sz="2" w:space="0" w:color="E5E7EB"/>
          </w:divBdr>
        </w:div>
        <w:div w:id="1175605574">
          <w:marLeft w:val="0"/>
          <w:marRight w:val="0"/>
          <w:marTop w:val="0"/>
          <w:marBottom w:val="0"/>
          <w:divBdr>
            <w:top w:val="single" w:sz="2" w:space="0" w:color="E5E7EB"/>
            <w:left w:val="single" w:sz="2" w:space="0" w:color="E5E7EB"/>
            <w:bottom w:val="single" w:sz="2" w:space="0" w:color="E5E7EB"/>
            <w:right w:val="single" w:sz="2" w:space="0" w:color="E5E7EB"/>
          </w:divBdr>
        </w:div>
        <w:div w:id="1457093220">
          <w:marLeft w:val="0"/>
          <w:marRight w:val="0"/>
          <w:marTop w:val="0"/>
          <w:marBottom w:val="0"/>
          <w:divBdr>
            <w:top w:val="single" w:sz="2" w:space="0" w:color="E5E7EB"/>
            <w:left w:val="single" w:sz="2" w:space="0" w:color="E5E7EB"/>
            <w:bottom w:val="single" w:sz="2" w:space="0" w:color="E5E7EB"/>
            <w:right w:val="single" w:sz="2" w:space="0" w:color="E5E7EB"/>
          </w:divBdr>
        </w:div>
        <w:div w:id="466778405">
          <w:marLeft w:val="0"/>
          <w:marRight w:val="0"/>
          <w:marTop w:val="0"/>
          <w:marBottom w:val="0"/>
          <w:divBdr>
            <w:top w:val="single" w:sz="2" w:space="0" w:color="E5E7EB"/>
            <w:left w:val="single" w:sz="2" w:space="0" w:color="E5E7EB"/>
            <w:bottom w:val="single" w:sz="2" w:space="0" w:color="E5E7EB"/>
            <w:right w:val="single" w:sz="2" w:space="0" w:color="E5E7EB"/>
          </w:divBdr>
        </w:div>
        <w:div w:id="177548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0089370">
      <w:bodyDiv w:val="1"/>
      <w:marLeft w:val="0"/>
      <w:marRight w:val="0"/>
      <w:marTop w:val="0"/>
      <w:marBottom w:val="0"/>
      <w:divBdr>
        <w:top w:val="none" w:sz="0" w:space="0" w:color="auto"/>
        <w:left w:val="none" w:sz="0" w:space="0" w:color="auto"/>
        <w:bottom w:val="none" w:sz="0" w:space="0" w:color="auto"/>
        <w:right w:val="none" w:sz="0" w:space="0" w:color="auto"/>
      </w:divBdr>
      <w:divsChild>
        <w:div w:id="46759106">
          <w:marLeft w:val="0"/>
          <w:marRight w:val="0"/>
          <w:marTop w:val="0"/>
          <w:marBottom w:val="0"/>
          <w:divBdr>
            <w:top w:val="single" w:sz="2" w:space="0" w:color="E5E7EB"/>
            <w:left w:val="single" w:sz="2" w:space="0" w:color="E5E7EB"/>
            <w:bottom w:val="single" w:sz="2" w:space="0" w:color="E5E7EB"/>
            <w:right w:val="single" w:sz="2" w:space="0" w:color="E5E7EB"/>
          </w:divBdr>
        </w:div>
        <w:div w:id="482090896">
          <w:marLeft w:val="0"/>
          <w:marRight w:val="0"/>
          <w:marTop w:val="0"/>
          <w:marBottom w:val="0"/>
          <w:divBdr>
            <w:top w:val="single" w:sz="2" w:space="0" w:color="E5E7EB"/>
            <w:left w:val="single" w:sz="2" w:space="0" w:color="E5E7EB"/>
            <w:bottom w:val="single" w:sz="2" w:space="0" w:color="E5E7EB"/>
            <w:right w:val="single" w:sz="2" w:space="0" w:color="E5E7EB"/>
          </w:divBdr>
        </w:div>
        <w:div w:id="1889486219">
          <w:marLeft w:val="0"/>
          <w:marRight w:val="0"/>
          <w:marTop w:val="0"/>
          <w:marBottom w:val="0"/>
          <w:divBdr>
            <w:top w:val="single" w:sz="2" w:space="0" w:color="E5E7EB"/>
            <w:left w:val="single" w:sz="2" w:space="0" w:color="E5E7EB"/>
            <w:bottom w:val="single" w:sz="2" w:space="0" w:color="E5E7EB"/>
            <w:right w:val="single" w:sz="2" w:space="0" w:color="E5E7EB"/>
          </w:divBdr>
        </w:div>
        <w:div w:id="1128402271">
          <w:marLeft w:val="0"/>
          <w:marRight w:val="0"/>
          <w:marTop w:val="0"/>
          <w:marBottom w:val="0"/>
          <w:divBdr>
            <w:top w:val="single" w:sz="2" w:space="0" w:color="E5E7EB"/>
            <w:left w:val="single" w:sz="2" w:space="0" w:color="E5E7EB"/>
            <w:bottom w:val="single" w:sz="2" w:space="0" w:color="E5E7EB"/>
            <w:right w:val="single" w:sz="2" w:space="0" w:color="E5E7EB"/>
          </w:divBdr>
        </w:div>
        <w:div w:id="64501241">
          <w:marLeft w:val="0"/>
          <w:marRight w:val="0"/>
          <w:marTop w:val="0"/>
          <w:marBottom w:val="0"/>
          <w:divBdr>
            <w:top w:val="single" w:sz="2" w:space="0" w:color="E5E7EB"/>
            <w:left w:val="single" w:sz="2" w:space="0" w:color="E5E7EB"/>
            <w:bottom w:val="single" w:sz="2" w:space="0" w:color="E5E7EB"/>
            <w:right w:val="single" w:sz="2" w:space="0" w:color="E5E7EB"/>
          </w:divBdr>
        </w:div>
        <w:div w:id="455023306">
          <w:marLeft w:val="0"/>
          <w:marRight w:val="0"/>
          <w:marTop w:val="0"/>
          <w:marBottom w:val="0"/>
          <w:divBdr>
            <w:top w:val="single" w:sz="2" w:space="0" w:color="E5E7EB"/>
            <w:left w:val="single" w:sz="2" w:space="0" w:color="E5E7EB"/>
            <w:bottom w:val="single" w:sz="2" w:space="0" w:color="E5E7EB"/>
            <w:right w:val="single" w:sz="2" w:space="0" w:color="E5E7EB"/>
          </w:divBdr>
        </w:div>
        <w:div w:id="1500927387">
          <w:marLeft w:val="0"/>
          <w:marRight w:val="0"/>
          <w:marTop w:val="0"/>
          <w:marBottom w:val="0"/>
          <w:divBdr>
            <w:top w:val="single" w:sz="2" w:space="0" w:color="E5E7EB"/>
            <w:left w:val="single" w:sz="2" w:space="0" w:color="E5E7EB"/>
            <w:bottom w:val="single" w:sz="2" w:space="0" w:color="E5E7EB"/>
            <w:right w:val="single" w:sz="2" w:space="0" w:color="E5E7EB"/>
          </w:divBdr>
        </w:div>
        <w:div w:id="550385274">
          <w:marLeft w:val="0"/>
          <w:marRight w:val="0"/>
          <w:marTop w:val="0"/>
          <w:marBottom w:val="0"/>
          <w:divBdr>
            <w:top w:val="single" w:sz="2" w:space="0" w:color="E5E7EB"/>
            <w:left w:val="single" w:sz="2" w:space="0" w:color="E5E7EB"/>
            <w:bottom w:val="single" w:sz="2" w:space="0" w:color="E5E7EB"/>
            <w:right w:val="single" w:sz="2" w:space="0" w:color="E5E7EB"/>
          </w:divBdr>
        </w:div>
        <w:div w:id="895047871">
          <w:marLeft w:val="0"/>
          <w:marRight w:val="0"/>
          <w:marTop w:val="0"/>
          <w:marBottom w:val="0"/>
          <w:divBdr>
            <w:top w:val="single" w:sz="2" w:space="0" w:color="E5E7EB"/>
            <w:left w:val="single" w:sz="2" w:space="0" w:color="E5E7EB"/>
            <w:bottom w:val="single" w:sz="2" w:space="0" w:color="E5E7EB"/>
            <w:right w:val="single" w:sz="2" w:space="0" w:color="E5E7EB"/>
          </w:divBdr>
        </w:div>
        <w:div w:id="15280569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5884575">
      <w:bodyDiv w:val="1"/>
      <w:marLeft w:val="0"/>
      <w:marRight w:val="0"/>
      <w:marTop w:val="0"/>
      <w:marBottom w:val="0"/>
      <w:divBdr>
        <w:top w:val="none" w:sz="0" w:space="0" w:color="auto"/>
        <w:left w:val="none" w:sz="0" w:space="0" w:color="auto"/>
        <w:bottom w:val="none" w:sz="0" w:space="0" w:color="auto"/>
        <w:right w:val="none" w:sz="0" w:space="0" w:color="auto"/>
      </w:divBdr>
    </w:div>
    <w:div w:id="1806510205">
      <w:bodyDiv w:val="1"/>
      <w:marLeft w:val="0"/>
      <w:marRight w:val="0"/>
      <w:marTop w:val="0"/>
      <w:marBottom w:val="0"/>
      <w:divBdr>
        <w:top w:val="none" w:sz="0" w:space="0" w:color="auto"/>
        <w:left w:val="none" w:sz="0" w:space="0" w:color="auto"/>
        <w:bottom w:val="none" w:sz="0" w:space="0" w:color="auto"/>
        <w:right w:val="none" w:sz="0" w:space="0" w:color="auto"/>
      </w:divBdr>
      <w:divsChild>
        <w:div w:id="302276300">
          <w:marLeft w:val="0"/>
          <w:marRight w:val="0"/>
          <w:marTop w:val="0"/>
          <w:marBottom w:val="0"/>
          <w:divBdr>
            <w:top w:val="single" w:sz="2" w:space="0" w:color="E5E7EB"/>
            <w:left w:val="single" w:sz="2" w:space="0" w:color="E5E7EB"/>
            <w:bottom w:val="single" w:sz="2" w:space="0" w:color="E5E7EB"/>
            <w:right w:val="single" w:sz="2" w:space="0" w:color="E5E7EB"/>
          </w:divBdr>
        </w:div>
        <w:div w:id="1715081287">
          <w:marLeft w:val="0"/>
          <w:marRight w:val="0"/>
          <w:marTop w:val="0"/>
          <w:marBottom w:val="0"/>
          <w:divBdr>
            <w:top w:val="single" w:sz="2" w:space="0" w:color="E5E7EB"/>
            <w:left w:val="single" w:sz="2" w:space="0" w:color="E5E7EB"/>
            <w:bottom w:val="single" w:sz="2" w:space="0" w:color="E5E7EB"/>
            <w:right w:val="single" w:sz="2" w:space="0" w:color="E5E7EB"/>
          </w:divBdr>
        </w:div>
        <w:div w:id="966466870">
          <w:marLeft w:val="0"/>
          <w:marRight w:val="0"/>
          <w:marTop w:val="0"/>
          <w:marBottom w:val="0"/>
          <w:divBdr>
            <w:top w:val="single" w:sz="2" w:space="0" w:color="E5E7EB"/>
            <w:left w:val="single" w:sz="2" w:space="0" w:color="E5E7EB"/>
            <w:bottom w:val="single" w:sz="2" w:space="0" w:color="E5E7EB"/>
            <w:right w:val="single" w:sz="2" w:space="0" w:color="E5E7EB"/>
          </w:divBdr>
        </w:div>
        <w:div w:id="1831216957">
          <w:marLeft w:val="0"/>
          <w:marRight w:val="0"/>
          <w:marTop w:val="0"/>
          <w:marBottom w:val="0"/>
          <w:divBdr>
            <w:top w:val="single" w:sz="2" w:space="0" w:color="E5E7EB"/>
            <w:left w:val="single" w:sz="2" w:space="0" w:color="E5E7EB"/>
            <w:bottom w:val="single" w:sz="2" w:space="0" w:color="E5E7EB"/>
            <w:right w:val="single" w:sz="2" w:space="0" w:color="E5E7EB"/>
          </w:divBdr>
        </w:div>
        <w:div w:id="465466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7274121">
      <w:bodyDiv w:val="1"/>
      <w:marLeft w:val="0"/>
      <w:marRight w:val="0"/>
      <w:marTop w:val="0"/>
      <w:marBottom w:val="0"/>
      <w:divBdr>
        <w:top w:val="none" w:sz="0" w:space="0" w:color="auto"/>
        <w:left w:val="none" w:sz="0" w:space="0" w:color="auto"/>
        <w:bottom w:val="none" w:sz="0" w:space="0" w:color="auto"/>
        <w:right w:val="none" w:sz="0" w:space="0" w:color="auto"/>
      </w:divBdr>
      <w:divsChild>
        <w:div w:id="1871139074">
          <w:marLeft w:val="0"/>
          <w:marRight w:val="0"/>
          <w:marTop w:val="0"/>
          <w:marBottom w:val="0"/>
          <w:divBdr>
            <w:top w:val="single" w:sz="2" w:space="0" w:color="E5E7EB"/>
            <w:left w:val="single" w:sz="2" w:space="0" w:color="E5E7EB"/>
            <w:bottom w:val="single" w:sz="2" w:space="0" w:color="E5E7EB"/>
            <w:right w:val="single" w:sz="2" w:space="0" w:color="E5E7EB"/>
          </w:divBdr>
        </w:div>
        <w:div w:id="1333099648">
          <w:marLeft w:val="0"/>
          <w:marRight w:val="0"/>
          <w:marTop w:val="0"/>
          <w:marBottom w:val="0"/>
          <w:divBdr>
            <w:top w:val="single" w:sz="2" w:space="0" w:color="E5E7EB"/>
            <w:left w:val="single" w:sz="2" w:space="0" w:color="E5E7EB"/>
            <w:bottom w:val="single" w:sz="2" w:space="0" w:color="E5E7EB"/>
            <w:right w:val="single" w:sz="2" w:space="0" w:color="E5E7EB"/>
          </w:divBdr>
        </w:div>
        <w:div w:id="108596920">
          <w:marLeft w:val="0"/>
          <w:marRight w:val="0"/>
          <w:marTop w:val="0"/>
          <w:marBottom w:val="0"/>
          <w:divBdr>
            <w:top w:val="single" w:sz="2" w:space="0" w:color="E5E7EB"/>
            <w:left w:val="single" w:sz="2" w:space="0" w:color="E5E7EB"/>
            <w:bottom w:val="single" w:sz="2" w:space="0" w:color="E5E7EB"/>
            <w:right w:val="single" w:sz="2" w:space="0" w:color="E5E7EB"/>
          </w:divBdr>
        </w:div>
        <w:div w:id="756748381">
          <w:marLeft w:val="0"/>
          <w:marRight w:val="0"/>
          <w:marTop w:val="0"/>
          <w:marBottom w:val="0"/>
          <w:divBdr>
            <w:top w:val="single" w:sz="2" w:space="0" w:color="E5E7EB"/>
            <w:left w:val="single" w:sz="2" w:space="0" w:color="E5E7EB"/>
            <w:bottom w:val="single" w:sz="2" w:space="0" w:color="E5E7EB"/>
            <w:right w:val="single" w:sz="2" w:space="0" w:color="E5E7EB"/>
          </w:divBdr>
        </w:div>
        <w:div w:id="237793613">
          <w:marLeft w:val="0"/>
          <w:marRight w:val="0"/>
          <w:marTop w:val="0"/>
          <w:marBottom w:val="0"/>
          <w:divBdr>
            <w:top w:val="single" w:sz="2" w:space="0" w:color="E5E7EB"/>
            <w:left w:val="single" w:sz="2" w:space="0" w:color="E5E7EB"/>
            <w:bottom w:val="single" w:sz="2" w:space="0" w:color="E5E7EB"/>
            <w:right w:val="single" w:sz="2" w:space="0" w:color="E5E7EB"/>
          </w:divBdr>
        </w:div>
        <w:div w:id="493766223">
          <w:marLeft w:val="0"/>
          <w:marRight w:val="0"/>
          <w:marTop w:val="0"/>
          <w:marBottom w:val="0"/>
          <w:divBdr>
            <w:top w:val="single" w:sz="2" w:space="0" w:color="E5E7EB"/>
            <w:left w:val="single" w:sz="2" w:space="0" w:color="E5E7EB"/>
            <w:bottom w:val="single" w:sz="2" w:space="0" w:color="E5E7EB"/>
            <w:right w:val="single" w:sz="2" w:space="0" w:color="E5E7EB"/>
          </w:divBdr>
        </w:div>
        <w:div w:id="1065183431">
          <w:marLeft w:val="0"/>
          <w:marRight w:val="0"/>
          <w:marTop w:val="0"/>
          <w:marBottom w:val="0"/>
          <w:divBdr>
            <w:top w:val="single" w:sz="2" w:space="0" w:color="E5E7EB"/>
            <w:left w:val="single" w:sz="2" w:space="0" w:color="E5E7EB"/>
            <w:bottom w:val="single" w:sz="2" w:space="0" w:color="E5E7EB"/>
            <w:right w:val="single" w:sz="2" w:space="0" w:color="E5E7EB"/>
          </w:divBdr>
        </w:div>
        <w:div w:id="268783374">
          <w:marLeft w:val="0"/>
          <w:marRight w:val="0"/>
          <w:marTop w:val="0"/>
          <w:marBottom w:val="0"/>
          <w:divBdr>
            <w:top w:val="single" w:sz="2" w:space="0" w:color="E5E7EB"/>
            <w:left w:val="single" w:sz="2" w:space="0" w:color="E5E7EB"/>
            <w:bottom w:val="single" w:sz="2" w:space="0" w:color="E5E7EB"/>
            <w:right w:val="single" w:sz="2" w:space="0" w:color="E5E7EB"/>
          </w:divBdr>
        </w:div>
        <w:div w:id="205265257">
          <w:marLeft w:val="0"/>
          <w:marRight w:val="0"/>
          <w:marTop w:val="0"/>
          <w:marBottom w:val="0"/>
          <w:divBdr>
            <w:top w:val="single" w:sz="2" w:space="0" w:color="E5E7EB"/>
            <w:left w:val="single" w:sz="2" w:space="0" w:color="E5E7EB"/>
            <w:bottom w:val="single" w:sz="2" w:space="0" w:color="E5E7EB"/>
            <w:right w:val="single" w:sz="2" w:space="0" w:color="E5E7EB"/>
          </w:divBdr>
        </w:div>
        <w:div w:id="76557664">
          <w:marLeft w:val="0"/>
          <w:marRight w:val="0"/>
          <w:marTop w:val="0"/>
          <w:marBottom w:val="0"/>
          <w:divBdr>
            <w:top w:val="single" w:sz="2" w:space="0" w:color="E5E7EB"/>
            <w:left w:val="single" w:sz="2" w:space="0" w:color="E5E7EB"/>
            <w:bottom w:val="single" w:sz="2" w:space="0" w:color="E5E7EB"/>
            <w:right w:val="single" w:sz="2" w:space="0" w:color="E5E7EB"/>
          </w:divBdr>
        </w:div>
        <w:div w:id="1487668439">
          <w:marLeft w:val="0"/>
          <w:marRight w:val="0"/>
          <w:marTop w:val="0"/>
          <w:marBottom w:val="0"/>
          <w:divBdr>
            <w:top w:val="single" w:sz="2" w:space="0" w:color="E5E7EB"/>
            <w:left w:val="single" w:sz="2" w:space="0" w:color="E5E7EB"/>
            <w:bottom w:val="single" w:sz="2" w:space="0" w:color="E5E7EB"/>
            <w:right w:val="single" w:sz="2" w:space="0" w:color="E5E7EB"/>
          </w:divBdr>
        </w:div>
        <w:div w:id="2090156662">
          <w:marLeft w:val="0"/>
          <w:marRight w:val="0"/>
          <w:marTop w:val="0"/>
          <w:marBottom w:val="0"/>
          <w:divBdr>
            <w:top w:val="single" w:sz="2" w:space="0" w:color="E5E7EB"/>
            <w:left w:val="single" w:sz="2" w:space="0" w:color="E5E7EB"/>
            <w:bottom w:val="single" w:sz="2" w:space="0" w:color="E5E7EB"/>
            <w:right w:val="single" w:sz="2" w:space="0" w:color="E5E7EB"/>
          </w:divBdr>
        </w:div>
        <w:div w:id="115412662">
          <w:marLeft w:val="0"/>
          <w:marRight w:val="0"/>
          <w:marTop w:val="0"/>
          <w:marBottom w:val="0"/>
          <w:divBdr>
            <w:top w:val="single" w:sz="2" w:space="0" w:color="E5E7EB"/>
            <w:left w:val="single" w:sz="2" w:space="0" w:color="E5E7EB"/>
            <w:bottom w:val="single" w:sz="2" w:space="0" w:color="E5E7EB"/>
            <w:right w:val="single" w:sz="2" w:space="0" w:color="E5E7EB"/>
          </w:divBdr>
        </w:div>
        <w:div w:id="464008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2046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12</Pages>
  <Words>4619</Words>
  <Characters>26329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Badge</dc:creator>
  <cp:keywords/>
  <dc:description/>
  <cp:lastModifiedBy>Pratham Badge</cp:lastModifiedBy>
  <cp:revision>16</cp:revision>
  <dcterms:created xsi:type="dcterms:W3CDTF">2024-04-02T09:19:00Z</dcterms:created>
  <dcterms:modified xsi:type="dcterms:W3CDTF">2024-04-02T12:26:00Z</dcterms:modified>
</cp:coreProperties>
</file>