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FORMATO DE REGISTRO XVIII CELMUN </w:t>
      </w:r>
      <w:r>
        <w:rPr>
          <w:b/>
          <w:sz w:val="30"/>
          <w:szCs w:val="30"/>
        </w:rPr>
        <w:t>Jr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1197"/>
      </w:tblGrid>
      <w:tr>
        <w:trPr>
          <w:trHeight w:val="310" w:hRule="atLeast"/>
          <w:cantSplit w:val="false"/>
        </w:trPr>
        <w:tc>
          <w:tcPr>
            <w:tcW w:w="13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-189" w:hanging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Datos de la institución</w:t>
            </w:r>
          </w:p>
        </w:tc>
      </w:tr>
      <w:tr>
        <w:trPr>
          <w:trHeight w:val="310" w:hRule="atLeast"/>
          <w:cantSplit w:val="false"/>
        </w:trPr>
        <w:tc>
          <w:tcPr>
            <w:tcW w:w="2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Nombre</w:t>
            </w:r>
          </w:p>
        </w:tc>
        <w:tc>
          <w:tcPr>
            <w:tcW w:w="1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341" w:hRule="atLeast"/>
          <w:cantSplit w:val="false"/>
        </w:trPr>
        <w:tc>
          <w:tcPr>
            <w:tcW w:w="2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Teléfono</w:t>
            </w:r>
          </w:p>
        </w:tc>
        <w:tc>
          <w:tcPr>
            <w:tcW w:w="1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8"/>
        <w:gridCol w:w="11201"/>
      </w:tblGrid>
      <w:tr>
        <w:trPr>
          <w:trHeight w:val="277" w:hRule="atLeast"/>
          <w:cantSplit w:val="false"/>
        </w:trPr>
        <w:tc>
          <w:tcPr>
            <w:tcW w:w="13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Datos del asesor o faculty</w:t>
            </w:r>
          </w:p>
        </w:tc>
      </w:tr>
      <w:tr>
        <w:trPr>
          <w:trHeight w:val="277" w:hRule="atLeast"/>
          <w:cantSplit w:val="false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Nombre</w:t>
            </w:r>
          </w:p>
        </w:tc>
        <w:tc>
          <w:tcPr>
            <w:tcW w:w="1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277" w:hRule="atLeast"/>
          <w:cantSplit w:val="false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Teléfono</w:t>
            </w:r>
          </w:p>
        </w:tc>
        <w:tc>
          <w:tcPr>
            <w:tcW w:w="1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306" w:hRule="atLeast"/>
          <w:cantSplit w:val="false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Correo electrónico</w:t>
            </w:r>
          </w:p>
        </w:tc>
        <w:tc>
          <w:tcPr>
            <w:tcW w:w="1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Normal"/>
        <w:rPr>
          <w:b/>
          <w:sz w:val="22"/>
          <w:szCs w:val="22"/>
        </w:rPr>
      </w:pPr>
      <w:bookmarkStart w:id="0" w:name="_GoBack"/>
      <w:bookmarkStart w:id="1" w:name="_GoBack"/>
      <w:bookmarkEnd w:id="1"/>
      <w:r>
        <w:rPr>
          <w:b/>
          <w:sz w:val="22"/>
          <w:szCs w:val="22"/>
        </w:rPr>
      </w:r>
    </w:p>
    <w:tbl>
      <w:tblPr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1853"/>
        <w:gridCol w:w="1557"/>
        <w:gridCol w:w="1560"/>
        <w:gridCol w:w="1"/>
        <w:gridCol w:w="1556"/>
        <w:gridCol w:w="2"/>
        <w:gridCol w:w="3404"/>
      </w:tblGrid>
      <w:tr>
        <w:trPr>
          <w:trHeight w:val="537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Nombre Completo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1°Comité</w:t>
            </w:r>
          </w:p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(siglas)</w:t>
            </w:r>
          </w:p>
        </w:tc>
        <w:tc>
          <w:tcPr>
            <w:tcW w:w="31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Países</w:t>
            </w:r>
          </w:p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2°Comité</w:t>
            </w:r>
          </w:p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(siglas)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5B3D7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Experiencia en Modelos ONU</w:t>
            </w:r>
          </w:p>
        </w:tc>
      </w:tr>
      <w:tr>
        <w:trPr>
          <w:trHeight w:val="283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303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83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83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303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83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303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52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52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52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52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52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4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</w:tr>
    </w:tbl>
    <w:p>
      <w:pPr>
        <w:pStyle w:val="Normal"/>
        <w:spacing w:before="240" w:after="200"/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TOTAL DELEGADOS:</w:t>
        <w:pict>
          <v:rect id="shape_0" stroked="f" style="position:absolute;margin-left:0.25pt;margin-top:39.95pt;width:649.75pt;height:468.6pt;mso-position-horizontal:center;mso-position-vertical:center;mso-position-vertical-relative:margin">
            <v:imagedata r:id="rId2" detectmouseclick="t"/>
            <v:wrap v:type="none"/>
            <v:stroke color="#3465a4" joinstyle="round" endcap="flat"/>
          </v:rect>
        </w:pict>
      </w:r>
    </w:p>
    <w:sectPr>
      <w:headerReference w:type="default" r:id="rId3"/>
      <w:type w:val="nextPage"/>
      <w:pgSz w:orient="landscape" w:w="15840" w:h="12240"/>
      <w:pgMar w:left="1417" w:right="1417" w:header="708" w:top="765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pict>
        <v:rect id="shape_0" stroked="f" style="position:absolute;margin-left:0.25pt;margin-top:39.95pt;width:649.75pt;height:468.6pt;mso-position-horizontal:center;mso-position-vertical:center;mso-position-vertical-relative:margin">
          <v:imagedata r:id="rId1" detectmouseclick="t"/>
          <v:wrap v:type="none"/>
          <v:stroke color="#3465a4" joinstyle="round" endcap="flat"/>
        </v:rect>
      </w:pict>
    </w:r>
  </w:p>
</w:hdr>
</file>

<file path=word/settings.xml><?xml version="1.0" encoding="utf-8"?>
<w:settings xmlns:w="http://schemas.openxmlformats.org/wordprocessingml/2006/main">
  <w:zoom w:percent="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Arial"/>
        <w:sz w:val="24"/>
        <w:szCs w:val="24"/>
        <w:lang w:val="es-MX" w:eastAsia="en-US" w:bidi="ar-SA"/>
      </w:rPr>
    </w:rPrDefault>
    <w:pPrDefault>
      <w:pPr>
        <w:spacing w:lineRule="auto" w:line="276"/>
        <w:jc w:val="both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Droid Sans Fallback" w:cs="Arial"/>
      <w:color w:val="auto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link w:val="Encabezado"/>
    <w:rsid w:val="00830d73"/>
    <w:basedOn w:val="DefaultParagraphFont"/>
    <w:rPr/>
  </w:style>
  <w:style w:type="character" w:styleId="PiedepginaCar" w:customStyle="1">
    <w:name w:val="Pie de página Car"/>
    <w:uiPriority w:val="99"/>
    <w:link w:val="Piedepgina"/>
    <w:rsid w:val="00830d73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cabezadoCar"/>
    <w:rsid w:val="00830d73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PiedepginaCar"/>
    <w:rsid w:val="00830d73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74b98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2015-01-07T01:10:00Z</dcterms:created>
  <dc:creator>Francisco Martínez</dc:creator>
  <dc:language>es-MX</dc:language>
  <cp:lastModifiedBy>Francisco Martínez</cp:lastModifiedBy>
  <cp:lastPrinted>2015-01-21T05:09:00Z</cp:lastPrinted>
  <dcterms:modified xsi:type="dcterms:W3CDTF">2015-01-21T05:10:00Z</dcterms:modified>
  <cp:revision>11</cp:revision>
</cp:coreProperties>
</file>