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Chapter 15. 가상랜(VLAN) 설정 — 강의 자료</w:t>
      </w:r>
    </w:p>
    <w:p>
      <w:pPr>
        <w:pBdr>
          <w:bottom w:val="single" w:color="000000" w:sz="12" w:space="4"/>
        </w:pBd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"/>
        <w:gridCol w:w="8740"/>
      </w:tblGrid>
      <w:tr>
        <w:trPr>
          <w:tblHeader/>
        </w:trPr>
        <w:tc>
          <w:tcPr>
            <w:tcW w:type="dxa" w:w="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8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</w:t>
            </w:r>
          </w:p>
        </w:tc>
        <w:tc>
          <w:tcPr>
            <w:tcW w:type="dxa" w:w="8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Part 1 이론(→ 별도 이론교안) · Part 2 교사 시연 · Part 3 학생 실습 지시</w:t>
            </w:r>
          </w:p>
        </w:tc>
      </w:tr>
      <w:tr>
        <w:trPr>
          <w:tblHeader w:val="false"/>
        </w:trPr>
        <w:tc>
          <w:tcPr>
            <w:tcW w:type="dxa" w:w="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 시간</w:t>
            </w:r>
          </w:p>
        </w:tc>
        <w:tc>
          <w:tcPr>
            <w:tcW w:type="dxa" w:w="8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이론 60분 / 시연 40분 / 실습 80분</w:t>
            </w:r>
          </w:p>
        </w:tc>
      </w:tr>
      <w:tr>
        <w:trPr>
          <w:tblHeader w:val="false"/>
        </w:trPr>
        <w:tc>
          <w:tcPr>
            <w:tcW w:type="dxa" w:w="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분석 원본</w:t>
            </w:r>
          </w:p>
        </w:tc>
        <w:tc>
          <w:tcPr>
            <w:tcW w:type="dxa" w:w="8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Chapter 15-가상랜(VLAN) 설정.txt · Chapter 15-장비설정.txt · Chapter 15.pkt(시작) · Chapter 15_solved.pkt(완성) · Chapter 15_MLS.pkt(확장)</w:t>
            </w:r>
          </w:p>
        </w:tc>
      </w:tr>
      <w:tr>
        <w:trPr>
          <w:tblHeader w:val="false"/>
        </w:trPr>
        <w:tc>
          <w:tcPr>
            <w:tcW w:type="dxa" w:w="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PKT 구성</w:t>
            </w:r>
          </w:p>
        </w:tc>
        <w:tc>
          <w:tcPr>
            <w:tcW w:type="dxa" w:w="8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15.pkt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: 스위치 2대, 관리 IP만 /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15_solved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: VLAN 10·20 + F0/1 트렁크 /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15_MLS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: L3 스위치 포함 확장 구성(Chapter 16_MLS.pkt와 동일 파일)</w:t>
            </w:r>
          </w:p>
        </w:tc>
      </w:tr>
      <w:tr>
        <w:trPr>
          <w:tblHeader w:val="false"/>
        </w:trPr>
        <w:tc>
          <w:tcPr>
            <w:tcW w:type="dxa" w:w="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PT 장비</w:t>
            </w:r>
          </w:p>
        </w:tc>
        <w:tc>
          <w:tcPr>
            <w:tcW w:type="dxa" w:w="8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2960-24TT 2대, PC 4대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0. 학습 목표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VLAN의 개념, 브로드캐스트 도메인과의 관계, 보안상 이점을 설명할 수 있다.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정적/동적 VLAN, 액세스/트렁크 포트, 802.1Q/ISL, 네이티브 VLAN을 설명할 수 있다.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VLAN을 생성하고 포트를 할당하며 트렁크를 설정·검증할 수 있다.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VTP의 모드별 동작과 동기화 조건을 설명하고 설정할 수 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원본 자료 교차 검토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155"/>
        <w:gridCol w:w="3785"/>
        <w:gridCol w:w="3848"/>
      </w:tblGrid>
      <w:tr>
        <w:trPr>
          <w:tblHeader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원본 위치</w:t>
            </w:r>
          </w:p>
        </w:tc>
        <w:tc>
          <w:tcPr>
            <w:tcW w:type="dxa" w:w="3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원본 내용</w:t>
            </w:r>
          </w:p>
        </w:tc>
        <w:tc>
          <w:tcPr>
            <w:tcW w:type="dxa" w:w="3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정정 / 권고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오류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실습 2.3.2</w:t>
            </w:r>
          </w:p>
        </w:tc>
        <w:tc>
          <w:tcPr>
            <w:tcW w:type="dxa" w:w="3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(config)# vlan 10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= "IOS 15.0 미만 지원, 전역설정 모드"</w:t>
            </w:r>
          </w:p>
        </w:tc>
        <w:tc>
          <w:tcPr>
            <w:tcW w:type="dxa" w:w="3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전역 설정 `vlan` 명령이 현재 표준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(모든 버전). 사라지는 쪽은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vlan database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(특권 모드, 구형)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오류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실습 2.3.2 (추가)</w:t>
            </w:r>
          </w:p>
        </w:tc>
        <w:tc>
          <w:tcPr>
            <w:tcW w:type="dxa" w:w="3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"포트 20~24번: VLAN 30에 할당" 인데 명령은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switchport access vlan 10</w:t>
            </w:r>
          </w:p>
        </w:tc>
        <w:tc>
          <w:tcPr>
            <w:tcW w:type="dxa" w:w="3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switchport access vlan **30**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(VLAN 30이 없으면 자동 생성됨)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오류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실습 2.3.3 VTP</w:t>
            </w:r>
          </w:p>
        </w:tc>
        <w:tc>
          <w:tcPr>
            <w:tcW w:type="dxa" w:w="3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SW-net1(config)# vlan database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후 vtp 명령</w:t>
            </w:r>
          </w:p>
        </w:tc>
        <w:tc>
          <w:tcPr>
            <w:tcW w:type="dxa" w:w="3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전역 설정에서는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vlan database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없이 바로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vtp mode/domain/password/version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불일치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실습 2.3.3 vs 장비설정 3</w:t>
            </w:r>
          </w:p>
        </w:tc>
        <w:tc>
          <w:tcPr>
            <w:tcW w:type="dxa" w:w="3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VTP domain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net1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password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net1pass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/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net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netpass</w:t>
            </w:r>
          </w:p>
        </w:tc>
        <w:tc>
          <w:tcPr>
            <w:tcW w:type="dxa" w:w="3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한 가지로 통일(이 자료는 장비설정 기준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net / netpass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문법 오류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실습 2.3.4</w:t>
            </w:r>
          </w:p>
        </w:tc>
        <w:tc>
          <w:tcPr>
            <w:tcW w:type="dxa" w:w="3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no switchport mode access vlan X</w:t>
            </w:r>
          </w:p>
        </w:tc>
        <w:tc>
          <w:tcPr>
            <w:tcW w:type="dxa" w:w="3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no switchport access vlan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(VLAN 1로 복귀)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혼동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실습 2.1.2</w:t>
            </w:r>
          </w:p>
        </w:tc>
        <w:tc>
          <w:tcPr>
            <w:tcW w:type="dxa" w:w="3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Network 1 = PC1·PC2, Network 2 = PC3·PC4</w:t>
            </w:r>
          </w:p>
        </w:tc>
        <w:tc>
          <w:tcPr>
            <w:tcW w:type="dxa" w:w="3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PKT 실제 배치: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스위치의 F0/5 = VLAN 10, F0/10 = VLAN 20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 4대 모두 192.168.1.0/24 → "같은 서브넷이어도 VLAN이 다르면 통신 불가"를 보여 주는 설계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불일치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PKT 15.pkt</w:t>
            </w:r>
          </w:p>
        </w:tc>
        <w:tc>
          <w:tcPr>
            <w:tcW w:type="dxa" w:w="3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Switch0 hostname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Sw-net1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Switch1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SW-net2</w:t>
            </w:r>
          </w:p>
        </w:tc>
        <w:tc>
          <w:tcPr>
            <w:tcW w:type="dxa" w:w="3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대소문자 통일(VTP 도메인·비밀번호는 대소문자 구분하므로 혼동 주의)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보완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이론 1.6</w:t>
            </w:r>
          </w:p>
        </w:tc>
        <w:tc>
          <w:tcPr>
            <w:tcW w:type="dxa" w:w="3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"802.1Q 프로토콜이 모든 스위치의 트렁크 포트에 설정"</w:t>
            </w:r>
          </w:p>
        </w:tc>
        <w:tc>
          <w:tcPr>
            <w:tcW w:type="dxa" w:w="3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2960은 dot1q만 지원(encapsulation 명령 없음), 3560 등 L3 스위치는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switchport trunk encapsulation dot1q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필요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Part 1. 교사 이론 강의 — 별도 「이론교안」 사용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이론 강의는 별도 파일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`Chapter 15_가상랜(VLAN) 설정_이론교안.docx`</w:t>
      </w:r>
      <w:r>
        <w:rPr>
          <w:rFonts w:ascii="맑은 고딕" w:cs="맑은 고딕" w:eastAsia="맑은 고딕" w:hAnsi="맑은 고딕"/>
          <w:sz w:val="19"/>
          <w:szCs w:val="19"/>
        </w:rPr>
        <w:t xml:space="preserve"> 로 분리했습니다. 원본 이론 텍스트에 나온 항목을 빠짐없이 정의 → 원리 → 비교표 → 그림 → 원본 정정 → 형성 평가 순서로 정리했으니, 이론 시간에는 그 교안을 띄워 진행하고 이 실습 교안은 Part 2(시연)부터 사용합니다.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권장 시간: 2차시(100분) — 1차시: VLAN 개념·브로드캐스트 영역·할당 방식·보안 / 2차시: 액세스·트렁크, 802.1Q·ISL, 네이티브 VLAN, VLAN 설정·저장·문제 해결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이론교안 차시 구성: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9"/>
        <w:gridCol w:w="1329"/>
        <w:gridCol w:w="6980"/>
      </w:tblGrid>
      <w:tr>
        <w:trPr>
          <w:tblHeader/>
        </w:trPr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차시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시간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15분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 VLAN이란</w:t>
            </w:r>
          </w:p>
        </w:tc>
      </w:tr>
      <w:tr>
        <w:trPr>
          <w:tblHeader w:val="false"/>
        </w:trPr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15분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 VLAN과 브로드캐스트 영역</w:t>
            </w:r>
          </w:p>
        </w:tc>
      </w:tr>
      <w:tr>
        <w:trPr>
          <w:tblHeader w:val="false"/>
        </w:trPr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20분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 VLAN 할당 방식과 보안</w:t>
            </w:r>
          </w:p>
        </w:tc>
      </w:tr>
      <w:tr>
        <w:trPr>
          <w:tblHeader w:val="false"/>
        </w:trPr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25분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 액세스·트렁크와 프레임 태깅</w:t>
            </w:r>
          </w:p>
        </w:tc>
      </w:tr>
      <w:tr>
        <w:trPr>
          <w:tblHeader w:val="false"/>
        </w:trPr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15분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 VLAN 설정과 저장</w:t>
            </w:r>
          </w:p>
        </w:tc>
      </w:tr>
      <w:tr>
        <w:trPr>
          <w:tblHeader w:val="false"/>
        </w:trPr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10분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 VLAN 문제 점검 + 형성 평가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이론교안 목차: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2. VLAN이란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3. VLAN과 브로드캐스트 영역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4. VLAN 할당 방식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5. 액세스·트렁크 포트와 프레임 태깅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6. VLAN 설정과 저장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7. VLAN 문제 점검 (원본 1.7)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8. 핵심 정리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9. 형성 평가 (교사용 정답 포함)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10. 용어 정리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Part 2. 교사 시연 (권장 40분)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전 공통 조작법 (Packet Tracer)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하려는 일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조작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라우터·스위치에 명령 입력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장비 아이콘 클릭 → 창 위쪽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CLI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탭 → 화면을 한 번 클릭하고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Enter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콘솔 케이블로 접속(실장비 흉내)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콘솔 케이블이 연결된 PC/노트북 클릭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Desktop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탭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Terminal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9600 / 8 / None / 1 / None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 IP 설정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 클릭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Desktop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IP Configuration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Static 선택 → IPv4 Address / Subnet Mask / Default Gateway 입력(입력 즉시 적용)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PC에서 ping·tracert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 클릭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Desktop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Command Prompt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ping 주소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/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tracert 주소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패킷 흐름 보기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 오른쪽 아래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Realtime ↔ Simulation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전환 → Simulation에서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Play(▶)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또는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Capture/Forward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클릭 → 이벤트 목록의 색 상자를 클릭하면 계층별 내용 표시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링크가 초록이 될 때까지 기다리기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스위치 포트는 STP 때문에 약 30초 주황 → 초록. 급하면 오른쪽 아래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Fast Forward Time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클릭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명령 입력 중 멈춤(도메인 조회)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Ctrl+Shift+6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으로 중단</w:t>
            </w:r>
          </w:p>
        </w:tc>
      </w:tr>
    </w:tbl>
    <w:p>
      <w:pPr>
        <w:spacing w:after="80"/>
      </w:pP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표기 규칙: 아래 코드 상자에서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Router&gt;</w:t>
      </w:r>
      <w:r>
        <w:rPr>
          <w:rFonts w:ascii="맑은 고딕" w:cs="맑은 고딕" w:eastAsia="맑은 고딕" w:hAnsi="맑은 고딕"/>
          <w:sz w:val="19"/>
          <w:szCs w:val="19"/>
        </w:rPr>
        <w:t xml:space="preserve">,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net1#</w:t>
      </w:r>
      <w:r>
        <w:rPr>
          <w:rFonts w:ascii="맑은 고딕" w:cs="맑은 고딕" w:eastAsia="맑은 고딕" w:hAnsi="맑은 고딕"/>
          <w:sz w:val="19"/>
          <w:szCs w:val="19"/>
        </w:rPr>
        <w:t xml:space="preserve"> 같은 프롬프트 뒤의 글자만 입력하고 Enter를 누릅니다.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!</w:t>
      </w:r>
      <w:r>
        <w:rPr>
          <w:rFonts w:ascii="맑은 고딕" w:cs="맑은 고딕" w:eastAsia="맑은 고딕" w:hAnsi="맑은 고딕"/>
          <w:sz w:val="19"/>
          <w:szCs w:val="19"/>
        </w:rPr>
        <w:t xml:space="preserve">로 시작하는 줄과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←</w:t>
      </w:r>
      <w:r>
        <w:rPr>
          <w:rFonts w:ascii="맑은 고딕" w:cs="맑은 고딕" w:eastAsia="맑은 고딕" w:hAnsi="맑은 고딕"/>
          <w:sz w:val="19"/>
          <w:szCs w:val="19"/>
        </w:rPr>
        <w:t xml:space="preserve"> 뒤 설명은 입력하지 않습니다. "화면 확인"은 입력 후 나타나야 하는 출력(핵심 부분)이고, "설명 멘트"는 그때 학생들에게 말할 내용입니다.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시연 파일과 주소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시작: </w:t>
      </w:r>
      <w:r>
        <w:rPr>
          <w:rFonts w:ascii="맑은 고딕" w:cs="맑은 고딕" w:eastAsia="맑은 고딕" w:hAnsi="맑은 고딕"/>
          <w:b/>
          <w:bCs/>
        </w:rPr>
        <w:t xml:space="preserve">`Chapter 15.pkt`</w:t>
      </w:r>
      <w:r>
        <w:rPr>
          <w:rFonts w:ascii="맑은 고딕" w:cs="맑은 고딕" w:eastAsia="맑은 고딕" w:hAnsi="맑은 고딕"/>
        </w:rPr>
        <w:t xml:space="preserve"> (스위치 2대에 관리 IP만, 모든 포트 VLAN 1)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완성: </w:t>
      </w:r>
      <w:r>
        <w:rPr>
          <w:rFonts w:ascii="맑은 고딕" w:cs="맑은 고딕" w:eastAsia="맑은 고딕" w:hAnsi="맑은 고딕"/>
          <w:b/>
          <w:bCs/>
        </w:rPr>
        <w:t xml:space="preserve">`Chapter 15_solved.pkt`</w:t>
      </w:r>
      <w:r>
        <w:rPr>
          <w:rFonts w:ascii="맑은 고딕" w:cs="맑은 고딕" w:eastAsia="맑은 고딕" w:hAnsi="맑은 고딕"/>
        </w:rPr>
        <w:t xml:space="preserve"> (VLAN 10·20 + F0/1 트렁크)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스위치에 비밀번호가 없어 CLI에서 바로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enable</w:t>
      </w:r>
      <w:r>
        <w:rPr>
          <w:rFonts w:ascii="맑은 고딕" w:cs="맑은 고딕" w:eastAsia="맑은 고딕" w:hAnsi="맑은 고딕"/>
        </w:rPr>
        <w:t xml:space="preserve"> 됩니다.</w:t>
      </w:r>
    </w:p>
    <w:p>
      <w:pPr>
        <w:spacing w:after="40" w:before="120"/>
        <w:jc w:val="center"/>
      </w:pPr>
      <w:r>
        <w:drawing>
          <wp:inline distT="0" distB="0" distL="0" distR="0">
            <wp:extent cx="6010275" cy="3390900"/>
            <wp:effectExtent t="0" r="0" b="0" l="0"/>
            <wp:docPr id="1" name="Chapter 15_solved.pkt 토폴로지" descr="Chapter 15_solved.pkt 토폴로지" title="Chapter 15_solved.pkt 토폴로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Chapter 15_solved.pkt 토폴로지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6"/>
        <w:gridCol w:w="2029"/>
        <w:gridCol w:w="2029"/>
        <w:gridCol w:w="2029"/>
        <w:gridCol w:w="1395"/>
      </w:tblGrid>
      <w:tr>
        <w:trPr>
          <w:tblHeader/>
        </w:trPr>
        <w:tc>
          <w:tcPr>
            <w:tcW w:type="dxa" w:w="2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스위치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F0/1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F0/5 → VLAN 10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F0/10 → VLAN 20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Vlan1</w:t>
            </w:r>
          </w:p>
        </w:tc>
      </w:tr>
      <w:tr>
        <w:trPr>
          <w:tblHeader w:val="false"/>
        </w:trPr>
        <w:tc>
          <w:tcPr>
            <w:tcW w:type="dxa" w:w="2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Sw-net1 (Switch0)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SW-net2 F0/1과 연결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PC0 192.168.1.10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PC1 192.168.1.11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192.168.1.2</w:t>
            </w:r>
          </w:p>
        </w:tc>
      </w:tr>
      <w:tr>
        <w:trPr>
          <w:tblHeader w:val="false"/>
        </w:trPr>
        <w:tc>
          <w:tcPr>
            <w:tcW w:type="dxa" w:w="2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SW-net2 (Switch1)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Sw-net1 F0/1과 연결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PC2 192.168.1.20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PC3 192.168.1.21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192.168.1.3</w:t>
            </w:r>
          </w:p>
        </w:tc>
      </w:tr>
    </w:tbl>
    <w:p>
      <w:pPr>
        <w:spacing w:after="80"/>
      </w:pP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설계 포인트: PC 4대가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모두 같은 192.168.1.0/24</w:t>
      </w:r>
      <w:r>
        <w:rPr>
          <w:rFonts w:ascii="맑은 고딕" w:cs="맑은 고딕" w:eastAsia="맑은 고딕" w:hAnsi="맑은 고딕"/>
          <w:sz w:val="19"/>
          <w:szCs w:val="19"/>
        </w:rPr>
        <w:t xml:space="preserve"> 입니다. 주소가 같은 대역이어도 VLAN이 다르면 통신이 안 된다는 것을 보여 주려는 구성입니다.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1. 출발 상태 — 모두 VLAN 1 (3분)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PC0</w:t>
      </w:r>
      <w:r>
        <w:rPr>
          <w:rFonts w:ascii="맑은 고딕" w:cs="맑은 고딕" w:eastAsia="맑은 고딕" w:hAnsi="맑은 고딕"/>
        </w:rPr>
        <w:t xml:space="preserve"> → Command Prompt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ping 192.168.1.11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ping 192.168.1.20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ping 192.168.1.21</w:t>
      </w:r>
      <w:r>
        <w:rPr>
          <w:rFonts w:ascii="맑은 고딕" w:cs="맑은 고딕" w:eastAsia="맑은 고딕" w:hAnsi="맑은 고딕"/>
        </w:rPr>
        <w:t xml:space="preserve"> → 모두 성공.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Sw-net1</w:t>
      </w:r>
      <w:r>
        <w:rPr>
          <w:rFonts w:ascii="맑은 고딕" w:cs="맑은 고딕" w:eastAsia="맑은 고딕" w:hAnsi="맑은 고딕"/>
        </w:rPr>
        <w:t xml:space="preserve"> CLI: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Sw-net1&gt; enable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Sw-net1# show vlan brief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VLAN Name                             Status    Ports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---- -------------------------------- --------- -------------------------------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1    default                          active    Fa0/1, Fa0/2, Fa0/3, Fa0/4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                                              Fa0/5, Fa0/6, ... Fa0/24, Gig0/1, Gig0/2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1002 fddi-default                     active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1003 token-ring-default               active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1004 fddinet-default                  active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1005 trnet-default                    active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"공장 출하 상태에서는 모든 포트가 VLAN 1입니다. 스위치 한 대가 하나의 브로드캐스트 도메인이죠. 1002~1005는 옛 기술용 기본 VLAN이라 지울 수 없습니다."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2. VLAN 만들고 포트 할당 (Sw-net1, 7분)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Sw-net1# configure terminal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Sw-net1(config)# vlan 10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Sw-net1(config-vlan)# name Group10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Sw-net1(config-vlan)# exit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Sw-net1(config)# vlan 20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Sw-net1(config-vlan)# name Group20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Sw-net1(config-vlan)# exit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Sw-net1(config)# interface fastethernet 0/5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Sw-net1(config-if)# switchport mode access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Sw-net1(config-if)# switchport access vlan 10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Sw-net1(config-if)# exit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Sw-net1(config)# interface fastethernet 0/10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Sw-net1(config-if)# switchport mode access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Sw-net1(config-if)# switchport access vlan 20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Sw-net1(config-if)# end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Sw-net1# show vlan brief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1    default      active    Fa0/1, Fa0/2, Fa0/3, Fa0/4, Fa0/6 ...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10   Group10      active    Fa0/5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20   Group20      active    Fa0/10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PC0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ping 192.168.1.11</w:t>
      </w:r>
      <w:r>
        <w:rPr>
          <w:rFonts w:ascii="맑은 고딕" w:cs="맑은 고딕" w:eastAsia="맑은 고딕" w:hAnsi="맑은 고딕"/>
        </w:rPr>
        <w:t xml:space="preserve"> (PC1) → </w:t>
      </w:r>
      <w:r>
        <w:rPr>
          <w:rFonts w:ascii="맑은 고딕" w:cs="맑은 고딕" w:eastAsia="맑은 고딕" w:hAnsi="맑은 고딕"/>
          <w:b/>
          <w:bCs/>
        </w:rPr>
        <w:t xml:space="preserve">실패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"PC0과 PC1은 같은 스위치, 같은 대역인데 통신이 안 됩니다. ping은 먼저 ARP 브로드캐스트로 상대 MAC을 묻는데, VLAN 10의 브로드캐스트는 VLAN 20 포트로 나가지 않기 때문입니다. VLAN은 스위치를 논리적으로 쪼갠 것입니다."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</w:rPr>
        <w:t xml:space="preserve">여러 포트 한 번에(range)</w:t>
      </w:r>
      <w:r>
        <w:rPr>
          <w:rFonts w:ascii="맑은 고딕" w:cs="맑은 고딕" w:eastAsia="맑은 고딕" w:hAnsi="맑은 고딕"/>
        </w:rPr>
        <w:t xml:space="preserve">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Sw-net1(config)# interface range fastethernet 0/20 - 24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Sw-net1(config-if-range)# switchport mode access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Sw-net1(config-if-range)# switchport access vlan 30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% Access VLAN does not exist. Creating vlan 30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Sw-net1(config-if-range)# end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Sw-net1# show vlan brief | include 30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30   VLAN0030     active    Fa0/20, Fa0/21, Fa0/22, Fa0/23, Fa0/24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"없는 VLAN을 지정하면 자동으로 만들어집니다. 이름은 VLAN0030처럼 붙습니다."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3. SW-net2 설정 — 트렁크 전에는 같은 VLAN끼리도 안 됨 (4분)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</w:rPr>
        <w:t xml:space="preserve">SW-net2</w:t>
      </w:r>
      <w:r>
        <w:rPr>
          <w:rFonts w:ascii="맑은 고딕" w:cs="맑은 고딕" w:eastAsia="맑은 고딕" w:hAnsi="맑은 고딕"/>
        </w:rPr>
        <w:t xml:space="preserve"> CLI에 시연 2와 같은 명령(vlan 10/20, F0/5 → 10, F0/10 → 20)을 입력합니다.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PC0(Sw-net1, VLAN 10)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ping 192.168.1.20</w:t>
      </w:r>
      <w:r>
        <w:rPr>
          <w:rFonts w:ascii="맑은 고딕" w:cs="맑은 고딕" w:eastAsia="맑은 고딕" w:hAnsi="맑은 고딕"/>
        </w:rPr>
        <w:t xml:space="preserve"> (PC2, SW-net2의 VLAN 10) → </w:t>
      </w:r>
      <w:r>
        <w:rPr>
          <w:rFonts w:ascii="맑은 고딕" w:cs="맑은 고딕" w:eastAsia="맑은 고딕" w:hAnsi="맑은 고딕"/>
          <w:b/>
          <w:bCs/>
        </w:rPr>
        <w:t xml:space="preserve">실패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"둘 다 VLAN 10인데 안 됩니다. 스위치 사이 F0/1이 아직 VLAN 1 액세스 포트라서 VLAN 1 프레임만 지나갑니다. 여러 VLAN을 한 줄로 실어 나르려면 트렁크가 필요합니다."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4. 트렁크 설정과 802.1Q 태그 (8분)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양쪽 스위치에서: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Sw-net1# configure terminal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Sw-net1(config)# interface fastethernet 0/1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Sw-net1(config-if)# switchport mode trunk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Sw-net1(config-if)# end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Sw-net1# show interfaces trunk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Port        Mode         Encapsulation  Status        Native vlan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Fa0/1       on           802.1q         trunking      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Port        Vlans allowed on trunk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Fa0/1       1-1005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Port        Vlans allowed and active in management domain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Fa0/1       1,10,20,30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PC0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ping 192.168.1.20</w:t>
      </w:r>
      <w:r>
        <w:rPr>
          <w:rFonts w:ascii="맑은 고딕" w:cs="맑은 고딕" w:eastAsia="맑은 고딕" w:hAnsi="맑은 고딕"/>
        </w:rPr>
        <w:t xml:space="preserve"> (PC2) </w:t>
      </w:r>
      <w:r>
        <w:rPr>
          <w:rFonts w:ascii="맑은 고딕" w:cs="맑은 고딕" w:eastAsia="맑은 고딕" w:hAnsi="맑은 고딕"/>
          <w:b/>
          <w:bCs/>
        </w:rPr>
        <w:t xml:space="preserve">성공</w:t>
      </w:r>
      <w:r>
        <w:rPr>
          <w:rFonts w:ascii="맑은 고딕" w:cs="맑은 고딕" w:eastAsia="맑은 고딕" w:hAnsi="맑은 고딕"/>
        </w:rPr>
        <w:t xml:space="preserve">, PC0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ping 192.168.1.21</w:t>
      </w:r>
      <w:r>
        <w:rPr>
          <w:rFonts w:ascii="맑은 고딕" w:cs="맑은 고딕" w:eastAsia="맑은 고딕" w:hAnsi="맑은 고딕"/>
        </w:rPr>
        <w:t xml:space="preserve"> (PC3, VLAN 20) </w:t>
      </w:r>
      <w:r>
        <w:rPr>
          <w:rFonts w:ascii="맑은 고딕" w:cs="맑은 고딕" w:eastAsia="맑은 고딕" w:hAnsi="맑은 고딕"/>
          <w:b/>
          <w:bCs/>
        </w:rPr>
        <w:t xml:space="preserve">실패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"트렁크는 모든 VLAN을 통과시킵니다. 같은 VLAN끼리는 스위치를 넘어서 통신되지만, 다른 VLAN끼리는 여전히 안 됩니다. VLAN 사이를 잇는 것은 라우터의 일이고 Chapter 16에서 합니다. Native VLAN 1은 태그 없이 보내는 VLAN입니다."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</w:rPr>
        <w:t xml:space="preserve">태그 보기</w:t>
      </w:r>
      <w:r>
        <w:rPr>
          <w:rFonts w:ascii="맑은 고딕" w:cs="맑은 고딕" w:eastAsia="맑은 고딕" w:hAnsi="맑은 고딕"/>
        </w:rPr>
        <w:t xml:space="preserve">: Simulation → Edit Filters에서 ICMP만 → PC0에서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ping 192.168.1.20</w:t>
      </w:r>
      <w:r>
        <w:rPr>
          <w:rFonts w:ascii="맑은 고딕" w:cs="맑은 고딕" w:eastAsia="맑은 고딕" w:hAnsi="맑은 고딕"/>
        </w:rPr>
        <w:t xml:space="preserve"> → Play → 스위치 사이 구간의 봉투 클릭 → </w:t>
      </w:r>
      <w:r>
        <w:rPr>
          <w:rFonts w:ascii="맑은 고딕" w:cs="맑은 고딕" w:eastAsia="맑은 고딕" w:hAnsi="맑은 고딕"/>
          <w:b/>
          <w:bCs/>
        </w:rPr>
        <w:t xml:space="preserve">Inbound PDU Details</w:t>
      </w:r>
      <w:r>
        <w:rPr>
          <w:rFonts w:ascii="맑은 고딕" w:cs="맑은 고딕" w:eastAsia="맑은 고딕" w:hAnsi="맑은 고딕"/>
        </w:rPr>
        <w:t xml:space="preserve">에서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802.1Q</w:t>
      </w:r>
      <w:r>
        <w:rPr>
          <w:rFonts w:ascii="맑은 고딕" w:cs="맑은 고딕" w:eastAsia="맑은 고딕" w:hAnsi="맑은 고딕"/>
        </w:rPr>
        <w:t xml:space="preserve"> 헤더, </w:t>
      </w:r>
      <w:r>
        <w:rPr>
          <w:rFonts w:ascii="맑은 고딕" w:cs="맑은 고딕" w:eastAsia="맑은 고딕" w:hAnsi="맑은 고딕"/>
          <w:b/>
          <w:bCs/>
        </w:rPr>
        <w:t xml:space="preserve">TCI의 VLAN ID 10</w:t>
      </w:r>
      <w:r>
        <w:rPr>
          <w:rFonts w:ascii="맑은 고딕" w:cs="맑은 고딕" w:eastAsia="맑은 고딕" w:hAnsi="맑은 고딕"/>
        </w:rPr>
        <w:t xml:space="preserve"> 확인. Realtime 복귀.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5. allowed VLAN과 native VLAN 불일치 (6분)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Sw-net1(config)# interface fastethernet 0/1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Sw-net1(config-if)# switchport trunk allowed vlan remove 20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Sw-net1(config-if)# do show interfaces trunk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Fa0/1       1-19,21-1005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PC1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ping 192.168.1.21</w:t>
      </w:r>
      <w:r>
        <w:rPr>
          <w:rFonts w:ascii="맑은 고딕" w:cs="맑은 고딕" w:eastAsia="맑은 고딕" w:hAnsi="맑은 고딕"/>
        </w:rPr>
        <w:t xml:space="preserve"> (PC3, VLAN 20) </w:t>
      </w:r>
      <w:r>
        <w:rPr>
          <w:rFonts w:ascii="맑은 고딕" w:cs="맑은 고딕" w:eastAsia="맑은 고딕" w:hAnsi="맑은 고딕"/>
          <w:b/>
          <w:bCs/>
        </w:rPr>
        <w:t xml:space="preserve">실패</w:t>
      </w:r>
      <w:r>
        <w:rPr>
          <w:rFonts w:ascii="맑은 고딕" w:cs="맑은 고딕" w:eastAsia="맑은 고딕" w:hAnsi="맑은 고딕"/>
        </w:rPr>
        <w:t xml:space="preserve"> → 복구:</w:t>
      </w:r>
    </w:p>
    <w:p>
      <w:pPr>
        <w:pBdr>
          <w:left w:val="single" w:color="808080" w:sz="12" w:space="6"/>
        </w:pBdr>
        <w:shd w:fill="F7F7F7" w:color="auto" w:val="clear"/>
        <w:spacing w:after="12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Sw-net1(config-if)# switchport trunk allowed vlan add 20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Native 불일치(Sw-net1에만):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Sw-net1(config-if)# switchport trunk native vlan 20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%CDP-4-NATIVE_VLAN_MISMATCH: Native VLAN mismatch discovered on FastEthernet0/1 (20), with SW-net2 FastEthernet0/1 (1).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Sw-net1(config-if)# no switchport trunk native vlan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Sw-net1(config-if)# end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"allowed는 트렁크로 실어 보낼 VLAN을 고르는 필터입니다. native VLAN은 양쪽이 같아야 하며 다르면 CDP가 경고합니다. 보안상 native를 쓰지 않는 VLAN으로 바꾸기도 하는데, 그때는 반드시 양쪽을 같이 바꿉니다."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6. VTP — VLAN 정보 자동 전파 (8분)</w:t>
      </w:r>
    </w:p>
    <w:p>
      <w:pPr>
        <w:pStyle w:val="ListParagraph"/>
        <w:numPr>
          <w:ilvl w:val="0"/>
          <w:numId w:val="4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Sw-net1</w:t>
      </w:r>
      <w:r>
        <w:rPr>
          <w:rFonts w:ascii="맑은 고딕" w:cs="맑은 고딕" w:eastAsia="맑은 고딕" w:hAnsi="맑은 고딕"/>
        </w:rPr>
        <w:t xml:space="preserve">(서버):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Sw-net1(config)# vtp mode server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Sw-net1(config)# vtp domain net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Changing VTP domain name from NULL to net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Sw-net1(config)# vtp password netpass</w:t>
      </w:r>
    </w:p>
    <w:p>
      <w:pPr>
        <w:pStyle w:val="ListParagraph"/>
        <w:numPr>
          <w:ilvl w:val="0"/>
          <w:numId w:val="4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SW-net2</w:t>
      </w:r>
      <w:r>
        <w:rPr>
          <w:rFonts w:ascii="맑은 고딕" w:cs="맑은 고딕" w:eastAsia="맑은 고딕" w:hAnsi="맑은 고딕"/>
        </w:rPr>
        <w:t xml:space="preserve">(클라이언트):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SW-net2(config)# vtp domain net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SW-net2(config)# vtp password netpass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SW-net2(config)# vtp mode client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Setting device to VTP CLIENT mode.</w:t>
      </w:r>
    </w:p>
    <w:p>
      <w:pPr>
        <w:pStyle w:val="ListParagraph"/>
        <w:numPr>
          <w:ilvl w:val="0"/>
          <w:numId w:val="4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Sw-net1</w:t>
      </w:r>
      <w:r>
        <w:rPr>
          <w:rFonts w:ascii="맑은 고딕" w:cs="맑은 고딕" w:eastAsia="맑은 고딕" w:hAnsi="맑은 고딕"/>
        </w:rPr>
        <w:t xml:space="preserve">에서 새 VLAN: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Sw-net1(config)# vlan 40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Sw-net1(config-vlan)# name Group40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Sw-net1(config-vlan)# end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Sw-net1# show vtp status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VTP Operating Mode              : Server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VTP Domain Name                 : net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Configuration Revision          : 5        ← VLAN을 바꿀 때마다 증가</w:t>
      </w:r>
    </w:p>
    <w:p>
      <w:pPr>
        <w:pStyle w:val="ListParagraph"/>
        <w:numPr>
          <w:ilvl w:val="0"/>
          <w:numId w:val="4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SW-net2</w:t>
      </w:r>
      <w:r>
        <w:rPr>
          <w:rFonts w:ascii="맑은 고딕" w:cs="맑은 고딕" w:eastAsia="맑은 고딕" w:hAnsi="맑은 고딕"/>
        </w:rPr>
        <w:t xml:space="preserve">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SW-net2# show vlan brief | include 40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40   Group40      active          ← 직접 만들지 않았는데 생김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SW-net2# configure terminal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SW-net2(config)# vlan 50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VTP VLAN configuration not allowed when device is in CLIENT mode.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"VTP는 트렁크를 통해 VLAN 목록을 같은 도메인의 스위치에 퍼뜨립니다. 서버에서 만들고 지우고, 클라이언트는 받아서 쓰기만 합니다. 도메인 이름·비밀번호는 대소문자까지 같아야 합니다. Revision 번호가 큰 스위치의 정보가 이기므로, 다른 망에서 쓰던 스위치를 들이기 전에는 Revision을 0으로 만들어야 합니다(도메인을 바꾸거나 transparent로 했다 되돌림)."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7. 포트 해제와 VLAN 삭제 (4분)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Sw-net1(config)# interface fastethernet 0/20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Sw-net1(config-if)# no switchport access vlan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Sw-net1(config-if)# exit                           ← Fa0/20은 VLAN 1로 돌아감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Sw-net1(config)# no vlan 30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Sw-net1(config)# end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Sw-net1# show interfaces fastethernet 0/21 switchport | include Access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Access Mode VLAN: 30 (Inactive)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Sw-net1# show vlan brief                           ← Fa0/21~24가 목록에서 사라짐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"VLAN을 지워도 포트 설정은 남아서 그 포트들은 '없는 VLAN'에 묶여 비활성이 됩니다. 그 포트에 꽂힌 PC는 통신이 끊깁니다. VLAN을 지우기 전에 포트부터 다른 VLAN으로 옮기세요."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마지막에 두 스위치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copy running-config startup-config</w:t>
      </w:r>
      <w:r>
        <w:rPr>
          <w:rFonts w:ascii="맑은 고딕" w:cs="맑은 고딕" w:eastAsia="맑은 고딕" w:hAnsi="맑은 고딕"/>
        </w:rPr>
        <w:t xml:space="preserve"> (VLAN 정보는 flash:vlan.dat에 바로 저장됩니다).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Part 3. 학생 실습 지시 (권장 80분)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3-1. 과제 지시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Chapter 15.pkt</w:t>
      </w:r>
      <w:r>
        <w:rPr>
          <w:rFonts w:ascii="맑은 고딕" w:cs="맑은 고딕" w:eastAsia="맑은 고딕" w:hAnsi="맑은 고딕"/>
        </w:rPr>
        <w:t xml:space="preserve">를 열고(또는 직접 구성) 스위치 초기화 후 hostname(SW-net1/SW-net2), console·vty 비밀번호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ip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no ip domain-lookup</w:t>
      </w:r>
      <w:r>
        <w:rPr>
          <w:rFonts w:ascii="맑은 고딕" w:cs="맑은 고딕" w:eastAsia="맑은 고딕" w:hAnsi="맑은 고딕"/>
        </w:rPr>
        <w:t xml:space="preserve">, Vlan1 관리 IP(192.168.1.2 / .3, GW 192.168.1.1)를 설정한다.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PC 4대 상호 ping이 되는지 먼저 확인한다(VLAN 1 상태).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두 스위치에 VLAN 10(Group10), VLAN 20(Group20)을 만들고 F0/5 → VLAN 10, F0/10 → VLAN 20으로 할당한다.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F0/20~24를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interface range</w:t>
      </w:r>
      <w:r>
        <w:rPr>
          <w:rFonts w:ascii="맑은 고딕" w:cs="맑은 고딕" w:eastAsia="맑은 고딕" w:hAnsi="맑은 고딕"/>
        </w:rPr>
        <w:t xml:space="preserve">로 VLAN 30에 할당한다.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트렁크 설정 전·후의 ping 결과 표를 작성한다.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7"/>
        <w:gridCol w:w="2351"/>
        <w:gridCol w:w="1175"/>
        <w:gridCol w:w="1175"/>
      </w:tblGrid>
      <w:tr>
        <w:trPr>
          <w:tblHeader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출발 → 목적</w:t>
            </w:r>
          </w:p>
        </w:tc>
        <w:tc>
          <w:tcPr>
            <w:tcW w:type="dxa" w:w="2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같은/다른 VLAN</w:t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트렁크 전</w:t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트렁크 후</w:t>
            </w:r>
          </w:p>
        </w:tc>
      </w:tr>
      <w:tr>
        <w:trPr>
          <w:tblHeader w:val="false"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PC0 → PC1</w:t>
            </w:r>
          </w:p>
        </w:tc>
        <w:tc>
          <w:tcPr>
            <w:tcW w:type="dxa" w:w="2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PC0 → PC2</w:t>
            </w:r>
          </w:p>
        </w:tc>
        <w:tc>
          <w:tcPr>
            <w:tcW w:type="dxa" w:w="2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PC0 → PC3</w:t>
            </w:r>
          </w:p>
        </w:tc>
        <w:tc>
          <w:tcPr>
            <w:tcW w:type="dxa" w:w="2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PC1 → PC3</w:t>
            </w:r>
          </w:p>
        </w:tc>
        <w:tc>
          <w:tcPr>
            <w:tcW w:type="dxa" w:w="2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Sw-net1 → 192.168.1.3</w:t>
            </w:r>
          </w:p>
        </w:tc>
        <w:tc>
          <w:tcPr>
            <w:tcW w:type="dxa" w:w="2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show interfaces trunk</w:t>
      </w:r>
      <w:r>
        <w:rPr>
          <w:rFonts w:ascii="맑은 고딕" w:cs="맑은 고딕" w:eastAsia="맑은 고딕" w:hAnsi="맑은 고딕"/>
        </w:rPr>
        <w:t xml:space="preserve">에서 allowed VLAN, native VLAN, active VLAN을 기록한다.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트렁크에서 VLAN 30을 제외하고(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switchport trunk allowed vlan remove 30</w:t>
      </w:r>
      <w:r>
        <w:rPr>
          <w:rFonts w:ascii="맑은 고딕" w:cs="맑은 고딕" w:eastAsia="맑은 고딕" w:hAnsi="맑은 고딕"/>
        </w:rPr>
        <w:t xml:space="preserve">) 결과를 확인한다.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한쪽 스위치만 native VLAN을 20으로 바꿔 나타나는 로그를 기록하고 복구한다.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VTP: SW-net1 Server, SW-net2 Client, 도메인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net</w:t>
      </w:r>
      <w:r>
        <w:rPr>
          <w:rFonts w:ascii="맑은 고딕" w:cs="맑은 고딕" w:eastAsia="맑은 고딕" w:hAnsi="맑은 고딕"/>
        </w:rPr>
        <w:t xml:space="preserve">, 비밀번호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netpass</w:t>
      </w:r>
      <w:r>
        <w:rPr>
          <w:rFonts w:ascii="맑은 고딕" w:cs="맑은 고딕" w:eastAsia="맑은 고딕" w:hAnsi="맑은 고딕"/>
        </w:rPr>
        <w:t xml:space="preserve">, 버전 2. SW-net1에서 VLAN 40을 만들어 SW-net2로 전파되는지, SW-net2에서 VLAN 생성이 거부되는지 확인한다.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포트의 VLAN 할당 해제(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no switchport access vlan</w:t>
      </w:r>
      <w:r>
        <w:rPr>
          <w:rFonts w:ascii="맑은 고딕" w:cs="맑은 고딕" w:eastAsia="맑은 고딕" w:hAnsi="맑은 고딕"/>
        </w:rPr>
        <w:t xml:space="preserve">)와 VLAN 삭제(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no vlan 30</w:t>
      </w:r>
      <w:r>
        <w:rPr>
          <w:rFonts w:ascii="맑은 고딕" w:cs="맑은 고딕" w:eastAsia="맑은 고딕" w:hAnsi="맑은 고딕"/>
        </w:rPr>
        <w:t xml:space="preserve">) 후 해당 포트가 어떻게 되는지 확인한다.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3-2. 확인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"/>
        <w:gridCol w:w="7802"/>
        <w:gridCol w:w="918"/>
      </w:tblGrid>
      <w:tr>
        <w:trPr>
          <w:tblHeader/>
        </w:trPr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7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7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show vlan brief에 VLAN 10·20·30과 포트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7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VLAN만 통신(트렁크 후)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7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allowed VLAN 제외 효과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7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native VLAN 불일치 로그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7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VTP 전파와 Client 제한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3-3. Review 문제 (교사용 모범답안 포함)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9"/>
        <w:gridCol w:w="2509"/>
        <w:gridCol w:w="6270"/>
      </w:tblGrid>
      <w:tr>
        <w:trPr>
          <w:tblHeader/>
        </w:trPr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2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문제</w:t>
            </w:r>
          </w:p>
        </w:tc>
        <w:tc>
          <w:tcPr>
            <w:tcW w:type="dxa" w:w="6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모범답안</w:t>
            </w:r>
          </w:p>
        </w:tc>
      </w:tr>
      <w:tr>
        <w:trPr>
          <w:tblHeader w:val="false"/>
        </w:trPr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VLAN을 쓰는 이유는?</w:t>
            </w:r>
          </w:p>
        </w:tc>
        <w:tc>
          <w:tcPr>
            <w:tcW w:type="dxa" w:w="6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논리적으로 네트워크(브로드캐스트 도메인)를 분리 — 성능·보안·관리</w:t>
            </w:r>
          </w:p>
        </w:tc>
      </w:tr>
      <w:tr>
        <w:trPr>
          <w:tblHeader w:val="false"/>
        </w:trPr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VLAN 생성 방법은?</w:t>
            </w:r>
          </w:p>
        </w:tc>
        <w:tc>
          <w:tcPr>
            <w:tcW w:type="dxa" w:w="6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특권 모드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vlan database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(구형) 또는 전역 설정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vlan 번호</w:t>
            </w:r>
          </w:p>
        </w:tc>
      </w:tr>
      <w:tr>
        <w:trPr>
          <w:tblHeader w:val="false"/>
        </w:trPr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Default VLAN은?</w:t>
            </w:r>
          </w:p>
        </w:tc>
        <w:tc>
          <w:tcPr>
            <w:tcW w:type="dxa" w:w="6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VLAN 1, 모든 포트가 기본 소속</w:t>
            </w:r>
          </w:p>
        </w:tc>
      </w:tr>
      <w:tr>
        <w:trPr>
          <w:tblHeader w:val="false"/>
        </w:trPr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서로 다른 VLAN 간 통신에 필요한 것은?</w:t>
            </w:r>
          </w:p>
        </w:tc>
        <w:tc>
          <w:tcPr>
            <w:tcW w:type="dxa" w:w="6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L3 장비(라우터·L3 스위치)</w:t>
            </w:r>
          </w:p>
        </w:tc>
      </w:tr>
      <w:tr>
        <w:trPr>
          <w:tblHeader w:val="false"/>
        </w:trPr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포트의 VLAN 할당을 지우면?</w:t>
            </w:r>
          </w:p>
        </w:tc>
        <w:tc>
          <w:tcPr>
            <w:tcW w:type="dxa" w:w="6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 VLAN 1로 돌아감</w:t>
            </w:r>
          </w:p>
        </w:tc>
      </w:tr>
      <w:tr>
        <w:trPr>
          <w:tblHeader w:val="false"/>
        </w:trPr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VLAN 프레임 관련 용어를 설명하시오.</w:t>
            </w:r>
          </w:p>
        </w:tc>
        <w:tc>
          <w:tcPr>
            <w:tcW w:type="dxa" w:w="6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VLAN ID로 구분, 태깅 ISL(Cisco)·802.1Q(IEEE), Default VLAN 1, 기본 Native VLAN 1</w:t>
            </w:r>
          </w:p>
        </w:tc>
      </w:tr>
      <w:tr>
        <w:trPr>
          <w:tblHeader w:val="false"/>
        </w:trPr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할당된 VLAN을 삭제하면 포트는?</w:t>
            </w:r>
          </w:p>
        </w:tc>
        <w:tc>
          <w:tcPr>
            <w:tcW w:type="dxa" w:w="6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해당 포트는 비활성(inactive) 상태로 남음 → 다른 VLAN에 재할당 필요 (원본 "기본 VLAN에 할당"은 포트 할당 해제의 경우)</w:t>
            </w:r>
          </w:p>
        </w:tc>
      </w:tr>
      <w:tr>
        <w:trPr>
          <w:tblHeader w:val="false"/>
        </w:trPr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VLAN 정보를 저장하는 파일은?</w:t>
            </w:r>
          </w:p>
        </w:tc>
        <w:tc>
          <w:tcPr>
            <w:tcW w:type="dxa" w:w="6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flash:vlan.dat</w:t>
            </w:r>
          </w:p>
        </w:tc>
      </w:tr>
      <w:tr>
        <w:trPr>
          <w:tblHeader w:val="false"/>
        </w:trPr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VLAN의 보안 효과는?</w:t>
            </w:r>
          </w:p>
        </w:tc>
        <w:tc>
          <w:tcPr>
            <w:tcW w:type="dxa" w:w="6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VLAN끼리만 직접 통신, 다른 VLAN 접근 차단</w:t>
            </w:r>
          </w:p>
        </w:tc>
      </w:tr>
      <w:tr>
        <w:trPr>
          <w:tblHeader w:val="false"/>
        </w:trPr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여러 VLAN 정보를 운반하는 포트는?</w:t>
            </w:r>
          </w:p>
        </w:tc>
        <w:tc>
          <w:tcPr>
            <w:tcW w:type="dxa" w:w="6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트렁크 포트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부록. 정답 설정 (PKT 15_solved + 정정)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! Sw-net1 / SW-net2 공통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vlan 10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name Group10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vlan 20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name Group20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interface FastEthernet0/1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switchport mode trunk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interface FastEthernet0/5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switchport mode access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switchport access vlan 10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interface FastEthernet0/10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switchport mode access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switchport access vlan 20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interface range FastEthernet0/20 - 24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switchport mode access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switchport access vlan 30          ! 원본 vlan 10 → 정정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vtp domain net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vtp password netpass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vtp version 2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vtp mode server                     ! SW-net2는 client로 실습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Chapter 15. 가상랜(VLAN) 설정 — 강의 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  <w:lvl w:ilvl="1" w15:tentative="1">
      <w:start w:val="1"/>
      <w:numFmt w:val="bullet"/>
      <w:lvlText w:val="–"/>
      <w:lvlJc w:val="left"/>
      <w:pPr>
        <w:ind w:left="80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</w:lvl>
    <w:lvl w:ilvl="1" w15:tentative="1">
      <w:start w:val="1"/>
      <w:numFmt w:val="lowerLetter"/>
      <w:lvlText w:val="%2)"/>
      <w:lvlJc w:val="left"/>
      <w:pPr>
        <w:ind w:left="8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맑은 고딕" w:cs="맑은 고딕" w:eastAsia="맑은 고딕" w:hAnsi="맑은 고딕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F7F7F" w:sz="6" w:space="3"/>
      </w:pBdr>
      <w:spacing w:after="160" w:before="360"/>
      <w:outlineLvl w:val="0"/>
    </w:pPr>
    <w:rPr>
      <w:rFonts w:ascii="맑은 고딕" w:cs="맑은 고딕" w:eastAsia="맑은 고딕" w:hAnsi="맑은 고딕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맑은 고딕" w:cs="맑은 고딕" w:eastAsia="맑은 고딕" w:hAnsi="맑은 고딕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맑은 고딕" w:cs="맑은 고딕" w:eastAsia="맑은 고딕" w:hAnsi="맑은 고딕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b1c4f865f953d11139aae2c6911d4320b5e0f9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15. 가상랜(VLAN) 설정 — 강의 자료</dc:title>
  <cp:lastModifiedBy>Un-named</cp:lastModifiedBy>
  <cp:revision>1</cp:revision>
  <dcterms:created xsi:type="dcterms:W3CDTF">2026-10-10T00:19:29.572Z</dcterms:created>
  <dcterms:modified xsi:type="dcterms:W3CDTF">2026-10-10T00:19:29.572Z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