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Chapter 22. 시스코 라우터 기본 및 보안 설정 — 강의 자료</w:t>
      </w:r>
    </w:p>
    <w:p>
      <w:pPr>
        <w:pBdr>
          <w:bottom w:val="single" w:color="000000" w:sz="12" w:space="4"/>
        </w:pBd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5"/>
        <w:gridCol w:w="8753"/>
      </w:tblGrid>
      <w:tr>
        <w:trPr>
          <w:tblHeader/>
        </w:trPr>
        <w:tc>
          <w:tcPr>
            <w:tcW w:type="dxa" w:w="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8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구성</w:t>
            </w:r>
          </w:p>
        </w:tc>
        <w:tc>
          <w:tcPr>
            <w:tcW w:type="dxa" w:w="8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Part 1 이론(→ 별도 이론교안) · Part 2 교사 시연 · Part 3 학생 실습 지시</w:t>
            </w:r>
          </w:p>
        </w:tc>
      </w:tr>
      <w:tr>
        <w:trPr>
          <w:tblHeader w:val="false"/>
        </w:trPr>
        <w:tc>
          <w:tcPr>
            <w:tcW w:type="dxa" w:w="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권장 시간</w:t>
            </w:r>
          </w:p>
        </w:tc>
        <w:tc>
          <w:tcPr>
            <w:tcW w:type="dxa" w:w="8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이론 70분 / 시연 50분 / 실습 90분</w:t>
            </w:r>
          </w:p>
        </w:tc>
      </w:tr>
      <w:tr>
        <w:trPr>
          <w:tblHeader w:val="false"/>
        </w:trPr>
        <w:tc>
          <w:tcPr>
            <w:tcW w:type="dxa" w:w="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분석 원본</w:t>
            </w:r>
          </w:p>
        </w:tc>
        <w:tc>
          <w:tcPr>
            <w:tcW w:type="dxa" w:w="8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Chapter 22 시스코 라우터 기본 및 보안설정.txt(기본 설정 + 보안 점검 19개 항목) ※ PKT·Review 없음</w:t>
            </w:r>
          </w:p>
        </w:tc>
      </w:tr>
      <w:tr>
        <w:trPr>
          <w:tblHeader w:val="false"/>
        </w:trPr>
        <w:tc>
          <w:tcPr>
            <w:tcW w:type="dxa" w:w="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실습 환경</w:t>
            </w:r>
          </w:p>
        </w:tc>
        <w:tc>
          <w:tcPr>
            <w:tcW w:type="dxa" w:w="8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Packet Tracer 2911(또는 Chapter 9/17 파일 재사용) + Server-PT(Syslog·NTP). PT가 지원하지 않는 명령은 표에 표시 — 실장비 또는 GNS3로 확인</w:t>
            </w:r>
          </w:p>
        </w:tc>
      </w:tr>
      <w:tr>
        <w:trPr>
          <w:tblHeader w:val="false"/>
        </w:trPr>
        <w:tc>
          <w:tcPr>
            <w:tcW w:type="dxa" w:w="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연계</w:t>
            </w:r>
          </w:p>
        </w:tc>
        <w:tc>
          <w:tcPr>
            <w:tcW w:type="dxa" w:w="8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주요정보통신기반시설 기술적 취약점 분석·평가 가이드의 네트워크 장비 점검 항목과 연결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0. 학습 목표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라우터 기본 설정(인터페이스, 캡슐화, 기본 경로, DNS)을 정확한 명령으로 수행할 수 있다.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패스워드 유형(Type 0/5/7)과 계정·접속 통제(console, vty, SSH, ACL, timeout)를 점검·설정할 수 있다.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불필요한 서비스 차단(ICMP redirect/unreachable, directed broadcast, finger, small servers, proxy ARP, CDP, BOOTP, source route)의 이유를 설명할 수 있다.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SNMP·NTP·Syslog 보안 설정과 Ingress/Egress·Blackhole·uRPF 필터링을 설계할 수 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원본 자료 검토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2"/>
        <w:gridCol w:w="872"/>
        <w:gridCol w:w="3947"/>
        <w:gridCol w:w="3947"/>
      </w:tblGrid>
      <w:tr>
        <w:trPr>
          <w:tblHeader/>
        </w:trPr>
        <w:tc>
          <w:tcPr>
            <w:tcW w:type="dxa" w:w="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원본 위치</w:t>
            </w:r>
          </w:p>
        </w:tc>
        <w:tc>
          <w:tcPr>
            <w:tcW w:type="dxa" w:w="3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원본 내용</w:t>
            </w:r>
          </w:p>
        </w:tc>
        <w:tc>
          <w:tcPr>
            <w:tcW w:type="dxa" w:w="3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정정 / 권고</w:t>
            </w:r>
          </w:p>
        </w:tc>
      </w:tr>
      <w:tr>
        <w:trPr>
          <w:tblHeader w:val="false"/>
        </w:trPr>
        <w:tc>
          <w:tcPr>
            <w:tcW w:type="dxa" w:w="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명령 오류</w:t>
            </w:r>
          </w:p>
        </w:tc>
        <w:tc>
          <w:tcPr>
            <w:tcW w:type="dxa" w:w="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1.1</w:t>
            </w:r>
          </w:p>
        </w:tc>
        <w:tc>
          <w:tcPr>
            <w:tcW w:type="dxa" w:w="3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ip name server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R(coining-if)#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Copy runn-config startup-config</w:t>
            </w:r>
          </w:p>
        </w:tc>
        <w:tc>
          <w:tcPr>
            <w:tcW w:type="dxa" w:w="3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ip name-server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R(config-if)#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copy running-config startup-config</w:t>
            </w:r>
          </w:p>
        </w:tc>
      </w:tr>
      <w:tr>
        <w:trPr>
          <w:tblHeader w:val="false"/>
        </w:trPr>
        <w:tc>
          <w:tcPr>
            <w:tcW w:type="dxa" w:w="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불일치</w:t>
            </w:r>
          </w:p>
        </w:tc>
        <w:tc>
          <w:tcPr>
            <w:tcW w:type="dxa" w:w="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1.1 vs 1.2</w:t>
            </w:r>
          </w:p>
        </w:tc>
        <w:tc>
          <w:tcPr>
            <w:tcW w:type="dxa" w:w="3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기본 경로 다음 홉 210.248.102.99 / 203.252.12.9</w:t>
            </w:r>
          </w:p>
        </w:tc>
        <w:tc>
          <w:tcPr>
            <w:tcW w:type="dxa" w:w="3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시리얼 /30 상대 주소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203.252.12.9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 맞음</w:t>
            </w:r>
          </w:p>
        </w:tc>
      </w:tr>
      <w:tr>
        <w:trPr>
          <w:tblHeader w:val="false"/>
        </w:trPr>
        <w:tc>
          <w:tcPr>
            <w:tcW w:type="dxa" w:w="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값 오류</w:t>
            </w:r>
          </w:p>
        </w:tc>
        <w:tc>
          <w:tcPr>
            <w:tcW w:type="dxa" w:w="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2.5</w:t>
            </w:r>
          </w:p>
        </w:tc>
        <w:tc>
          <w:tcPr>
            <w:tcW w:type="dxa" w:w="3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exec-timeout 300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= "300초(6분)"</w:t>
            </w:r>
          </w:p>
        </w:tc>
        <w:tc>
          <w:tcPr>
            <w:tcW w:type="dxa" w:w="3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exec-timeout &lt;분&gt; &lt;초&gt;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300이면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300분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 5분은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exec-timeout 5 0</w:t>
            </w:r>
          </w:p>
        </w:tc>
      </w:tr>
      <w:tr>
        <w:trPr>
          <w:tblHeader w:val="false"/>
        </w:trPr>
        <w:tc>
          <w:tcPr>
            <w:tcW w:type="dxa" w:w="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명령 오류</w:t>
            </w:r>
          </w:p>
        </w:tc>
        <w:tc>
          <w:tcPr>
            <w:tcW w:type="dxa" w:w="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2.3</w:t>
            </w:r>
          </w:p>
        </w:tc>
        <w:tc>
          <w:tcPr>
            <w:tcW w:type="dxa" w:w="3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password 14161606050A7B7977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(Type 7 문자열을 그대로 입력)</w:t>
            </w:r>
          </w:p>
        </w:tc>
        <w:tc>
          <w:tcPr>
            <w:tcW w:type="dxa" w:w="3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평문 입력(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password 원하는값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 또는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password 7 &lt;암호문&gt;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 이미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login local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이면 line 비밀번호는 사용되지 않음</w:t>
            </w:r>
          </w:p>
        </w:tc>
      </w:tr>
      <w:tr>
        <w:trPr>
          <w:tblHeader w:val="false"/>
        </w:trPr>
        <w:tc>
          <w:tcPr>
            <w:tcW w:type="dxa" w:w="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사실 오류</w:t>
            </w:r>
          </w:p>
        </w:tc>
        <w:tc>
          <w:tcPr>
            <w:tcW w:type="dxa" w:w="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2.7 참고</w:t>
            </w:r>
          </w:p>
        </w:tc>
        <w:tc>
          <w:tcPr>
            <w:tcW w:type="dxa" w:w="3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"IOS 12.0 이후 directed broadcast default enable"</w:t>
            </w:r>
          </w:p>
        </w:tc>
        <w:tc>
          <w:tcPr>
            <w:tcW w:type="dxa" w:w="3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12.0부터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기본 비활성(no ip directed-broadcast)</w:t>
            </w:r>
          </w:p>
        </w:tc>
      </w:tr>
      <w:tr>
        <w:trPr>
          <w:tblHeader w:val="false"/>
        </w:trPr>
        <w:tc>
          <w:tcPr>
            <w:tcW w:type="dxa" w:w="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표현</w:t>
            </w:r>
          </w:p>
        </w:tc>
        <w:tc>
          <w:tcPr>
            <w:tcW w:type="dxa" w:w="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2.6</w:t>
            </w:r>
          </w:p>
        </w:tc>
        <w:tc>
          <w:tcPr>
            <w:tcW w:type="dxa" w:w="3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ICMP redirect로 "라우터의 라우팅 테이블 변경"</w:t>
            </w:r>
          </w:p>
        </w:tc>
        <w:tc>
          <w:tcPr>
            <w:tcW w:type="dxa" w:w="3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redirect는 주로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호스트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의 경로를 바꾸게 함. 라우터는 이를 내보내지 않도록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no ip redirects</w:t>
            </w:r>
          </w:p>
        </w:tc>
      </w:tr>
      <w:tr>
        <w:trPr>
          <w:tblHeader w:val="false"/>
        </w:trPr>
        <w:tc>
          <w:tcPr>
            <w:tcW w:type="dxa" w:w="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설명 오류</w:t>
            </w:r>
          </w:p>
        </w:tc>
        <w:tc>
          <w:tcPr>
            <w:tcW w:type="dxa" w:w="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2.10 설정 확인</w:t>
            </w:r>
          </w:p>
        </w:tc>
        <w:tc>
          <w:tcPr>
            <w:tcW w:type="dxa" w:w="3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주석 "IP 10.0.0.2의 시스템에서만 snmp 접근 허용"</w:t>
            </w:r>
          </w:p>
        </w:tc>
        <w:tc>
          <w:tcPr>
            <w:tcW w:type="dxa" w:w="3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제시된 ACL 101은 SNMP를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모두 차단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 특정 관리자만 허용하려면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permit udp host 관리자IP any eq snmp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를 deny 앞에 두거나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snmp-server community 문자열 RO 77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방식 사용</w:t>
            </w:r>
          </w:p>
        </w:tc>
      </w:tr>
      <w:tr>
        <w:trPr>
          <w:tblHeader w:val="false"/>
        </w:trPr>
        <w:tc>
          <w:tcPr>
            <w:tcW w:type="dxa" w:w="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명령 오류</w:t>
            </w:r>
          </w:p>
        </w:tc>
        <w:tc>
          <w:tcPr>
            <w:tcW w:type="dxa" w:w="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2.9</w:t>
            </w:r>
          </w:p>
        </w:tc>
        <w:tc>
          <w:tcPr>
            <w:tcW w:type="dxa" w:w="3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snmp community "CERTRTR" ro</w:t>
            </w:r>
          </w:p>
        </w:tc>
        <w:tc>
          <w:tcPr>
            <w:tcW w:type="dxa" w:w="3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snmp-server community CERTRTR RO</w:t>
            </w:r>
          </w:p>
        </w:tc>
      </w:tr>
      <w:tr>
        <w:trPr>
          <w:tblHeader w:val="false"/>
        </w:trPr>
        <w:tc>
          <w:tcPr>
            <w:tcW w:type="dxa" w:w="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오타</w:t>
            </w:r>
          </w:p>
        </w:tc>
        <w:tc>
          <w:tcPr>
            <w:tcW w:type="dxa" w:w="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2.8, 2.13</w:t>
            </w:r>
          </w:p>
        </w:tc>
        <w:tc>
          <w:tcPr>
            <w:tcW w:type="dxa" w:w="3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no ip unreachable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no service tdp-small-servers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점검 문구 "no service small tcp-servers" 중복</w:t>
            </w:r>
          </w:p>
        </w:tc>
        <w:tc>
          <w:tcPr>
            <w:tcW w:type="dxa" w:w="3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no ip unreachables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no service tcp-small-servers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/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no service udp-small-servers</w:t>
            </w:r>
          </w:p>
        </w:tc>
      </w:tr>
      <w:tr>
        <w:trPr>
          <w:tblHeader w:val="false"/>
        </w:trPr>
        <w:tc>
          <w:tcPr>
            <w:tcW w:type="dxa" w:w="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ACL 오류</w:t>
            </w:r>
          </w:p>
        </w:tc>
        <w:tc>
          <w:tcPr>
            <w:tcW w:type="dxa" w:w="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2.19 Ingress</w:t>
            </w:r>
          </w:p>
        </w:tc>
        <w:tc>
          <w:tcPr>
            <w:tcW w:type="dxa" w:w="3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deny 목록 후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access-list 10 permit any</w:t>
            </w:r>
          </w:p>
        </w:tc>
        <w:tc>
          <w:tcPr>
            <w:tcW w:type="dxa" w:w="3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access-list 99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permit any (번호 불일치 시 99는 전부 차단). 240.0.0.0/4는 와일드카드 15.255.255.255</w:t>
            </w:r>
          </w:p>
        </w:tc>
      </w:tr>
      <w:tr>
        <w:trPr>
          <w:tblHeader w:val="false"/>
        </w:trPr>
        <w:tc>
          <w:tcPr>
            <w:tcW w:type="dxa" w:w="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설명 오류</w:t>
            </w:r>
          </w:p>
        </w:tc>
        <w:tc>
          <w:tcPr>
            <w:tcW w:type="dxa" w:w="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2.19 uRPF</w:t>
            </w:r>
          </w:p>
        </w:tc>
        <w:tc>
          <w:tcPr>
            <w:tcW w:type="dxa" w:w="3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"수신한 패킷이 해당 인터페이스로 송신되는 경우 차단"</w:t>
            </w:r>
          </w:p>
        </w:tc>
        <w:tc>
          <w:tcPr>
            <w:tcW w:type="dxa" w:w="3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uRPF(strict):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출발지 주소로 가는 경로가 수신 인터페이스가 아니면 폐기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위조 출발지 차단(CEF 필요)</w:t>
            </w:r>
          </w:p>
        </w:tc>
      </w:tr>
      <w:tr>
        <w:trPr>
          <w:tblHeader w:val="false"/>
        </w:trPr>
        <w:tc>
          <w:tcPr>
            <w:tcW w:type="dxa" w:w="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모순</w:t>
            </w:r>
          </w:p>
        </w:tc>
        <w:tc>
          <w:tcPr>
            <w:tcW w:type="dxa" w:w="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2.15 NTP</w:t>
            </w:r>
          </w:p>
        </w:tc>
        <w:tc>
          <w:tcPr>
            <w:tcW w:type="dxa" w:w="3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한 라우터에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ntp server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와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ntp master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동시</w:t>
            </w:r>
          </w:p>
        </w:tc>
        <w:tc>
          <w:tcPr>
            <w:tcW w:type="dxa" w:w="3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클라이언트는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ntp server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내부 기준 시간 서버 역할일 때만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ntp master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 stratum 기본값 8</w:t>
            </w:r>
          </w:p>
        </w:tc>
      </w:tr>
      <w:tr>
        <w:trPr>
          <w:tblHeader w:val="false"/>
        </w:trPr>
        <w:tc>
          <w:tcPr>
            <w:tcW w:type="dxa" w:w="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오타</w:t>
            </w:r>
          </w:p>
        </w:tc>
        <w:tc>
          <w:tcPr>
            <w:tcW w:type="dxa" w:w="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전체</w:t>
            </w:r>
          </w:p>
        </w:tc>
        <w:tc>
          <w:tcPr>
            <w:tcW w:type="dxa" w:w="3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CONSLOE, chpher, 복호와, diable, BOORREPLY, 정검</w:t>
            </w:r>
          </w:p>
        </w:tc>
        <w:tc>
          <w:tcPr>
            <w:tcW w:type="dxa" w:w="3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CONSOLE, cipher, 복호화, disable, BOOTREPLY, 점검</w:t>
            </w:r>
          </w:p>
        </w:tc>
      </w:tr>
      <w:tr>
        <w:trPr>
          <w:tblHeader w:val="false"/>
        </w:trPr>
        <w:tc>
          <w:tcPr>
            <w:tcW w:type="dxa" w:w="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보완</w:t>
            </w:r>
          </w:p>
        </w:tc>
        <w:tc>
          <w:tcPr>
            <w:tcW w:type="dxa" w:w="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2.1</w:t>
            </w:r>
          </w:p>
        </w:tc>
        <w:tc>
          <w:tcPr>
            <w:tcW w:type="dxa" w:w="3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Type 0/5/7</w:t>
            </w:r>
          </w:p>
        </w:tc>
        <w:tc>
          <w:tcPr>
            <w:tcW w:type="dxa" w:w="3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최신 IOS는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Type 8(PBKDF2)·Type 9(scrypt)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권장: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enable algorithm-type scrypt secret …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(PT 미지원)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Part 1. 교사 이론 강의 — 별도 「이론교안」 사용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이론 강의는 별도 파일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`Chapter 22_시스코 라우터 기본 및 보안설정_이론교안.docx`</w:t>
      </w:r>
      <w:r>
        <w:rPr>
          <w:rFonts w:ascii="맑은 고딕" w:cs="맑은 고딕" w:eastAsia="맑은 고딕" w:hAnsi="맑은 고딕"/>
          <w:sz w:val="19"/>
          <w:szCs w:val="19"/>
        </w:rPr>
        <w:t xml:space="preserve"> 로 분리했습니다. 원본 이론 텍스트에 나온 항목을 빠짐없이 정의 → 원리 → 비교표 → 그림 → 원본 정정 → 형성 평가 순서로 정리했으니, 이론 시간에는 그 교안을 띄워 진행하고 이 실습 교안은 Part 2(시연)부터 사용합니다.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권장 시간: 3차시(150분) — 1차시: 기본 설정·보안 개요·패스워드·접근 통제 / 2차시: 불필요 서비스·ICMP·SNMP / 3차시: 로그·시간·패킷 필터링(Ingress·Egress·Blackhole·uRPF)</w:t>
      </w: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이론교안 차시 구성: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"/>
        <w:gridCol w:w="864"/>
        <w:gridCol w:w="7910"/>
      </w:tblGrid>
      <w:tr>
        <w:trPr>
          <w:tblHeader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차시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시간</w:t>
            </w:r>
          </w:p>
        </w:tc>
        <w:tc>
          <w:tcPr>
            <w:tcW w:type="dxa" w:w="7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15분</w:t>
            </w:r>
          </w:p>
        </w:tc>
        <w:tc>
          <w:tcPr>
            <w:tcW w:type="dxa" w:w="7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 라우터 기본 설정과 확인</w:t>
            </w:r>
          </w:p>
        </w:tc>
      </w:tr>
      <w:tr>
        <w:trPr>
          <w:tblHeader w:val="false"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10분</w:t>
            </w:r>
          </w:p>
        </w:tc>
        <w:tc>
          <w:tcPr>
            <w:tcW w:type="dxa" w:w="7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 라우터 보안의 계층</w:t>
            </w:r>
          </w:p>
        </w:tc>
      </w:tr>
      <w:tr>
        <w:trPr>
          <w:tblHeader w:val="false"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25분</w:t>
            </w:r>
          </w:p>
        </w:tc>
        <w:tc>
          <w:tcPr>
            <w:tcW w:type="dxa" w:w="7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 패스워드·계정·접근 통제(2.1~2.5)</w:t>
            </w:r>
          </w:p>
        </w:tc>
      </w:tr>
      <w:tr>
        <w:trPr>
          <w:tblHeader w:val="false"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30분</w:t>
            </w:r>
          </w:p>
        </w:tc>
        <w:tc>
          <w:tcPr>
            <w:tcW w:type="dxa" w:w="7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5. ICMP·불필요 서비스(2.6~2.8, 2.11~2.14, 2.16, 2.18)</w:t>
            </w:r>
          </w:p>
        </w:tc>
      </w:tr>
      <w:tr>
        <w:trPr>
          <w:tblHeader w:val="false"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20분</w:t>
            </w:r>
          </w:p>
        </w:tc>
        <w:tc>
          <w:tcPr>
            <w:tcW w:type="dxa" w:w="7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 SNMP(2.9~2.10)</w:t>
            </w:r>
          </w:p>
        </w:tc>
      </w:tr>
      <w:tr>
        <w:trPr>
          <w:tblHeader w:val="false"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20분</w:t>
            </w:r>
          </w:p>
        </w:tc>
        <w:tc>
          <w:tcPr>
            <w:tcW w:type="dxa" w:w="7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 로그와 시간(2.15, 2.17)</w:t>
            </w:r>
          </w:p>
        </w:tc>
      </w:tr>
      <w:tr>
        <w:trPr>
          <w:tblHeader w:val="false"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25분</w:t>
            </w:r>
          </w:p>
        </w:tc>
        <w:tc>
          <w:tcPr>
            <w:tcW w:type="dxa" w:w="7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8. 패킷 필터링(2.19)</w:t>
            </w:r>
          </w:p>
        </w:tc>
      </w:tr>
      <w:tr>
        <w:trPr>
          <w:tblHeader w:val="false"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5분</w:t>
            </w:r>
          </w:p>
        </w:tc>
        <w:tc>
          <w:tcPr>
            <w:tcW w:type="dxa" w:w="7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형성 평가</w:t>
            </w:r>
          </w:p>
        </w:tc>
      </w:tr>
    </w:tbl>
    <w:p>
      <w:pPr>
        <w:spacing w:after="80"/>
      </w:pP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이론교안 목차: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2. 라우터 기본 설정과 확인 (1장)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3. 라우터 보안의 계층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4. 패스워드·계정·접근 통제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5. ICMP 제어와 불필요한 서비스 차단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6. SNMP 보안 (2.9~2.10)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7. 로그와 시간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8. 패킷 필터링 (2.19)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9. 보안 점검표 (요약)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10. 형성 평가 (교사용 정답 포함)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11. 용어 정리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Part 2. 교사 시연 (권장 50분)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전 공통 조작법 (Packet Tracer)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하려는 일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조작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라우터·스위치에 명령 입력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장비 아이콘 클릭 → 창 위쪽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CLI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탭 → 화면을 한 번 클릭하고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Enter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콘솔 케이블로 접속(실장비 흉내)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콘솔 케이블이 연결된 PC/노트북 클릭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Desktop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탭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Terminal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9600 / 8 / None / 1 / None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 IP 설정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 클릭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Desktop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IP Configuration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Static 선택 → IPv4 Address / Subnet Mask / Default Gateway 입력(입력 즉시 적용)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PC에서 ping·tracert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 클릭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Desktop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Command Prompt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ping 주소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/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tracert 주소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패킷 흐름 보기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 오른쪽 아래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Realtime ↔ Simulation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전환 → Simulation에서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Play(▶)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또는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Capture/Forward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클릭 → 이벤트 목록의 색 상자를 클릭하면 계층별 내용 표시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링크가 초록이 될 때까지 기다리기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스위치 포트는 STP 때문에 약 30초 주황 → 초록. 급하면 오른쪽 아래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Fast Forward Time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클릭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명령 입력 중 멈춤(도메인 조회)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Ctrl+Shift+6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으로 중단</w:t>
            </w:r>
          </w:p>
        </w:tc>
      </w:tr>
    </w:tbl>
    <w:p>
      <w:pPr>
        <w:spacing w:after="80"/>
      </w:pP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표기 규칙: 아래 코드 상자에서 </w:t>
      </w:r>
      <w:r>
        <w:rPr>
          <w:rFonts w:ascii="Consolas" w:eastAsia="맑은 고딕" w:hAnsi="Consolas"/>
          <w:sz w:val="18"/>
          <w:szCs w:val="18"/>
          <w:shd w:fill="EDEDED" w:color="auto" w:val="clear"/>
        </w:rPr>
        <w:t xml:space="preserve">Router&gt;</w:t>
      </w:r>
      <w:r>
        <w:rPr>
          <w:rFonts w:ascii="맑은 고딕" w:cs="맑은 고딕" w:eastAsia="맑은 고딕" w:hAnsi="맑은 고딕"/>
          <w:sz w:val="19"/>
          <w:szCs w:val="19"/>
        </w:rPr>
        <w:t xml:space="preserve">, </w:t>
      </w:r>
      <w:r>
        <w:rPr>
          <w:rFonts w:ascii="Consolas" w:eastAsia="맑은 고딕" w:hAnsi="Consolas"/>
          <w:sz w:val="18"/>
          <w:szCs w:val="18"/>
          <w:shd w:fill="EDEDED" w:color="auto" w:val="clear"/>
        </w:rPr>
        <w:t xml:space="preserve">net1#</w:t>
      </w:r>
      <w:r>
        <w:rPr>
          <w:rFonts w:ascii="맑은 고딕" w:cs="맑은 고딕" w:eastAsia="맑은 고딕" w:hAnsi="맑은 고딕"/>
          <w:sz w:val="19"/>
          <w:szCs w:val="19"/>
        </w:rPr>
        <w:t xml:space="preserve"> 같은 프롬프트 뒤의 글자만 입력하고 Enter를 누릅니다. </w:t>
      </w:r>
      <w:r>
        <w:rPr>
          <w:rFonts w:ascii="Consolas" w:eastAsia="맑은 고딕" w:hAnsi="Consolas"/>
          <w:sz w:val="18"/>
          <w:szCs w:val="18"/>
          <w:shd w:fill="EDEDED" w:color="auto" w:val="clear"/>
        </w:rPr>
        <w:t xml:space="preserve">!</w:t>
      </w:r>
      <w:r>
        <w:rPr>
          <w:rFonts w:ascii="맑은 고딕" w:cs="맑은 고딕" w:eastAsia="맑은 고딕" w:hAnsi="맑은 고딕"/>
          <w:sz w:val="19"/>
          <w:szCs w:val="19"/>
        </w:rPr>
        <w:t xml:space="preserve">로 시작하는 줄과 </w:t>
      </w:r>
      <w:r>
        <w:rPr>
          <w:rFonts w:ascii="Consolas" w:eastAsia="맑은 고딕" w:hAnsi="Consolas"/>
          <w:sz w:val="18"/>
          <w:szCs w:val="18"/>
          <w:shd w:fill="EDEDED" w:color="auto" w:val="clear"/>
        </w:rPr>
        <w:t xml:space="preserve">←</w:t>
      </w:r>
      <w:r>
        <w:rPr>
          <w:rFonts w:ascii="맑은 고딕" w:cs="맑은 고딕" w:eastAsia="맑은 고딕" w:hAnsi="맑은 고딕"/>
          <w:sz w:val="19"/>
          <w:szCs w:val="19"/>
        </w:rPr>
        <w:t xml:space="preserve"> 뒤 설명은 입력하지 않습니다. "화면 확인"은 입력 후 나타나야 하는 출력(핵심 부분)이고, "설명 멘트"는 그때 학생들에게 말할 내용입니다.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2-1. 시연 환경 만들기 (수업 전 15분)</w:t>
      </w: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이 챕터는 제공 PKT가 없으므로 새 파일을 만듭니다. 원본 텍스트의 내부 주소 203.233.10.5/24는 공인 대역이라 보안 실습에 맞지 않으므로 내부를 </w:t>
      </w:r>
      <w:r>
        <w:rPr>
          <w:rFonts w:ascii="맑은 고딕" w:cs="맑은 고딕" w:eastAsia="맑은 고딕" w:hAnsi="맑은 고딕"/>
          <w:b/>
          <w:bCs/>
        </w:rPr>
        <w:t xml:space="preserve">10.10.10.0/24</w:t>
      </w:r>
      <w:r>
        <w:rPr>
          <w:rFonts w:ascii="맑은 고딕" w:cs="맑은 고딕" w:eastAsia="맑은 고딕" w:hAnsi="맑은 고딕"/>
        </w:rPr>
        <w:t xml:space="preserve">로 바꿔 진행합니다.</w:t>
      </w:r>
    </w:p>
    <w:p>
      <w:pPr>
        <w:spacing w:after="40" w:before="120"/>
        <w:jc w:val="center"/>
      </w:pPr>
      <w:r>
        <w:drawing>
          <wp:inline distT="0" distB="0" distL="0" distR="0">
            <wp:extent cx="6096000" cy="1000125"/>
            <wp:effectExtent t="0" r="0" b="0" l="0"/>
            <wp:docPr id="1" name="실습 개념도" descr="실습 개념도" title="실습 개념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실습 개념도</w:t>
      </w: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</w:rPr>
        <w:t xml:space="preserve">장비 놓기</w:t>
      </w:r>
      <w:r>
        <w:rPr>
          <w:rFonts w:ascii="맑은 고딕" w:cs="맑은 고딕" w:eastAsia="맑은 고딕" w:hAnsi="맑은 고딕"/>
        </w:rPr>
        <w:t xml:space="preserve"> (Packet Tracer 왼쪽 아래 장비 목록):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2"/>
        <w:gridCol w:w="2570"/>
        <w:gridCol w:w="5676"/>
      </w:tblGrid>
      <w:tr>
        <w:trPr>
          <w:tblHeader/>
        </w:trPr>
        <w:tc>
          <w:tcPr>
            <w:tcW w:type="dxa" w:w="1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이름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장비</w:t>
            </w:r>
          </w:p>
        </w:tc>
        <w:tc>
          <w:tcPr>
            <w:tcW w:type="dxa" w:w="5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 (내부 경계 라우터)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Routers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2911</w:t>
            </w:r>
          </w:p>
        </w:tc>
        <w:tc>
          <w:tcPr>
            <w:tcW w:type="dxa" w:w="5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Physical 탭: 전원 OFF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HWIC-2T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를 빈 슬롯에 끌어넣기 → 전원 ON</w:t>
            </w:r>
          </w:p>
        </w:tc>
      </w:tr>
      <w:tr>
        <w:trPr>
          <w:tblHeader w:val="false"/>
        </w:trPr>
        <w:tc>
          <w:tcPr>
            <w:tcW w:type="dxa" w:w="1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ISP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Routers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2911</w:t>
            </w:r>
          </w:p>
        </w:tc>
        <w:tc>
          <w:tcPr>
            <w:tcW w:type="dxa" w:w="5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같은 방법으로 HWIC-2T 장착</w:t>
            </w:r>
          </w:p>
        </w:tc>
      </w:tr>
      <w:tr>
        <w:trPr>
          <w:tblHeader w:val="false"/>
        </w:trPr>
        <w:tc>
          <w:tcPr>
            <w:tcW w:type="dxa" w:w="1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SW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Switches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2960</w:t>
            </w:r>
          </w:p>
        </w:tc>
        <w:tc>
          <w:tcPr>
            <w:tcW w:type="dxa" w:w="5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관리자 PC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End Devices → PC</w:t>
            </w:r>
          </w:p>
        </w:tc>
        <w:tc>
          <w:tcPr>
            <w:tcW w:type="dxa" w:w="5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10.10.10.10/24, GW 10.10.10.1</w:t>
            </w:r>
          </w:p>
        </w:tc>
      </w:tr>
      <w:tr>
        <w:trPr>
          <w:tblHeader w:val="false"/>
        </w:trPr>
        <w:tc>
          <w:tcPr>
            <w:tcW w:type="dxa" w:w="1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일반 PC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End Devices → PC</w:t>
            </w:r>
          </w:p>
        </w:tc>
        <w:tc>
          <w:tcPr>
            <w:tcW w:type="dxa" w:w="5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10.10.10.20/24, GW 10.10.10.1</w:t>
            </w:r>
          </w:p>
        </w:tc>
      </w:tr>
      <w:tr>
        <w:trPr>
          <w:tblHeader w:val="false"/>
        </w:trPr>
        <w:tc>
          <w:tcPr>
            <w:tcW w:type="dxa" w:w="1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관리 서버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End Devices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Server</w:t>
            </w:r>
          </w:p>
        </w:tc>
        <w:tc>
          <w:tcPr>
            <w:tcW w:type="dxa" w:w="5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10.10.10.100/24, GW 10.10.10.1 (Syslog·NTP)</w:t>
            </w:r>
          </w:p>
        </w:tc>
      </w:tr>
      <w:tr>
        <w:trPr>
          <w:tblHeader w:val="false"/>
        </w:trPr>
        <w:tc>
          <w:tcPr>
            <w:tcW w:type="dxa" w:w="1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외부 PC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End Devices → PC</w:t>
            </w:r>
          </w:p>
        </w:tc>
        <w:tc>
          <w:tcPr>
            <w:tcW w:type="dxa" w:w="5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100.100.100.10/24, GW 100.100.100.1</w:t>
            </w:r>
          </w:p>
        </w:tc>
      </w:tr>
    </w:tbl>
    <w:p>
      <w:pPr>
        <w:spacing w:after="80"/>
      </w:pP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</w:rPr>
        <w:t xml:space="preserve">케이블</w:t>
      </w:r>
      <w:r>
        <w:rPr>
          <w:rFonts w:ascii="맑은 고딕" w:cs="맑은 고딕" w:eastAsia="맑은 고딕" w:hAnsi="맑은 고딕"/>
        </w:rPr>
        <w:t xml:space="preserve"> (Connections 번개 아이콘):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R G0/0 ↔ SW G0/1, 관리자 PC·일반 PC·관리 서버 ↔ SW F0/1·F0/2·F0/3 : </w:t>
      </w:r>
      <w:r>
        <w:rPr>
          <w:rFonts w:ascii="맑은 고딕" w:cs="맑은 고딕" w:eastAsia="맑은 고딕" w:hAnsi="맑은 고딕"/>
          <w:b/>
          <w:bCs/>
        </w:rPr>
        <w:t xml:space="preserve">Copper Straight-Through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R S0/0/0 ↔ ISP S0/0/0 : </w:t>
      </w:r>
      <w:r>
        <w:rPr>
          <w:rFonts w:ascii="맑은 고딕" w:cs="맑은 고딕" w:eastAsia="맑은 고딕" w:hAnsi="맑은 고딕"/>
          <w:b/>
          <w:bCs/>
        </w:rPr>
        <w:t xml:space="preserve">Serial DCE</w:t>
      </w:r>
      <w:r>
        <w:rPr>
          <w:rFonts w:ascii="맑은 고딕" w:cs="맑은 고딕" w:eastAsia="맑은 고딕" w:hAnsi="맑은 고딕"/>
        </w:rPr>
        <w:t xml:space="preserve"> — </w:t>
      </w:r>
      <w:r>
        <w:rPr>
          <w:rFonts w:ascii="맑은 고딕" w:cs="맑은 고딕" w:eastAsia="맑은 고딕" w:hAnsi="맑은 고딕"/>
          <w:b/>
          <w:bCs/>
        </w:rPr>
        <w:t xml:space="preserve">ISP 쪽을 먼저 클릭</w:t>
      </w:r>
      <w:r>
        <w:rPr>
          <w:rFonts w:ascii="맑은 고딕" w:cs="맑은 고딕" w:eastAsia="맑은 고딕" w:hAnsi="맑은 고딕"/>
        </w:rPr>
        <w:t xml:space="preserve">(ISP가 DCE)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ISP G0/0 ↔ 외부 PC : </w:t>
      </w:r>
      <w:r>
        <w:rPr>
          <w:rFonts w:ascii="맑은 고딕" w:cs="맑은 고딕" w:eastAsia="맑은 고딕" w:hAnsi="맑은 고딕"/>
          <w:b/>
          <w:bCs/>
        </w:rPr>
        <w:t xml:space="preserve">Copper Cross-Over</w:t>
      </w: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</w:rPr>
        <w:t xml:space="preserve">ISP 라우터</w:t>
      </w:r>
      <w:r>
        <w:rPr>
          <w:rFonts w:ascii="맑은 고딕" w:cs="맑은 고딕" w:eastAsia="맑은 고딕" w:hAnsi="맑은 고딕"/>
        </w:rPr>
        <w:t xml:space="preserve"> CLI(미리 입력):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Router&gt; enable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Router# configure terminal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Router(config)# hostname ISP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ISP(config)# no ip domain-lookup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ISP(config)# interface serial 0/0/0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ISP(config-if)# ip address 203.252.12.9 255.255.255.252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ISP(config-if)# encapsulation ppp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ISP(config-if)# clock rate 2000000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ISP(config-if)# no shutdown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ISP(config-if)# interface gigabitethernet 0/0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ISP(config-if)# ip address 100.100.100.1 255.255.255.0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ISP(config-if)# no shutdown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ISP(config-if)# exit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ISP(config)# ip route 10.10.10.0 255.255.255.0 203.252.12.10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ISP(config)# end</w:t>
      </w: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</w:rPr>
        <w:t xml:space="preserve">File → Save As</w:t>
      </w:r>
      <w:r>
        <w:rPr>
          <w:rFonts w:ascii="맑은 고딕" w:cs="맑은 고딕" w:eastAsia="맑은 고딕" w:hAnsi="맑은 고딕"/>
        </w:rPr>
        <w:t xml:space="preserve"> →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Chapter 22_보안설정(시작).pkt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1. 경계 라우터 기본 설정 (8분)</w:t>
      </w: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</w:rPr>
        <w:t xml:space="preserve">R</w:t>
      </w:r>
      <w:r>
        <w:rPr>
          <w:rFonts w:ascii="맑은 고딕" w:cs="맑은 고딕" w:eastAsia="맑은 고딕" w:hAnsi="맑은 고딕"/>
        </w:rPr>
        <w:t xml:space="preserve"> 클릭 → CLI (셋업 질문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no</w:t>
      </w:r>
      <w:r>
        <w:rPr>
          <w:rFonts w:ascii="맑은 고딕" w:cs="맑은 고딕" w:eastAsia="맑은 고딕" w:hAnsi="맑은 고딕"/>
        </w:rPr>
        <w:t xml:space="preserve">):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Router&gt; enable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Router# configure terminal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Router(config)# hostname R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R(config)# no ip domain-lookup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R(config)# interface gigabitethernet 0/0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R(config-if)# ip address 10.10.10.1 255.255.255.0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R(config-if)# description LAN interface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R(config-if)# no shutdown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R(config-if)# exit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R(config)# interface serial 0/0/0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R(config-if)# ip address 203.252.12.10 255.255.255.252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R(config-if)# encapsulation ppp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R(config-if)# bandwidth 2048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R(config-if)# description WAN interface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R(config-if)# no shutdown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R(config-if)# exit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R(config)# ip route 0.0.0.0 0.0.0.0 203.252.12.9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R(config)# ip name-server 164.124.101.2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R(config)# end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R# copy running-config startup-config</w:t>
      </w: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확인: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R# show interfaces serial 0/0/0 | include line protocol|Encapsulation|BW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Serial0/0/0 is up, line protocol is up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MTU 1500 bytes, BW 2048 Kbit, DLY 20000 usec,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Encapsulation PPP, LCP Open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R# show ip route | include 0.0.0.0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S*   0.0.0.0/0 [1/0] via 203.252.12.9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관리자 PC  C:\&gt; ping 100.100.100.10      ← 성공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설명 멘트: "원본의 </w:t>
      </w:r>
      <w:r>
        <w:rPr>
          <w:rFonts w:ascii="Consolas" w:eastAsia="맑은 고딕" w:hAnsi="Consolas"/>
          <w:sz w:val="18"/>
          <w:szCs w:val="18"/>
          <w:shd w:fill="EDEDED" w:color="auto" w:val="clear"/>
        </w:rPr>
        <w:t xml:space="preserve">ip name server</w:t>
      </w:r>
      <w:r>
        <w:rPr>
          <w:rFonts w:ascii="맑은 고딕" w:cs="맑은 고딕" w:eastAsia="맑은 고딕" w:hAnsi="맑은 고딕"/>
          <w:sz w:val="19"/>
          <w:szCs w:val="19"/>
        </w:rPr>
        <w:t xml:space="preserve">, </w:t>
      </w:r>
      <w:r>
        <w:rPr>
          <w:rFonts w:ascii="Consolas" w:eastAsia="맑은 고딕" w:hAnsi="Consolas"/>
          <w:sz w:val="18"/>
          <w:szCs w:val="18"/>
          <w:shd w:fill="EDEDED" w:color="auto" w:val="clear"/>
        </w:rPr>
        <w:t xml:space="preserve">R(coining-if)</w:t>
      </w:r>
      <w:r>
        <w:rPr>
          <w:rFonts w:ascii="맑은 고딕" w:cs="맑은 고딕" w:eastAsia="맑은 고딕" w:hAnsi="맑은 고딕"/>
          <w:sz w:val="19"/>
          <w:szCs w:val="19"/>
        </w:rPr>
        <w:t xml:space="preserve">, </w:t>
      </w:r>
      <w:r>
        <w:rPr>
          <w:rFonts w:ascii="Consolas" w:eastAsia="맑은 고딕" w:hAnsi="Consolas"/>
          <w:sz w:val="18"/>
          <w:szCs w:val="18"/>
          <w:shd w:fill="EDEDED" w:color="auto" w:val="clear"/>
        </w:rPr>
        <w:t xml:space="preserve">Copy runn-config</w:t>
      </w:r>
      <w:r>
        <w:rPr>
          <w:rFonts w:ascii="맑은 고딕" w:cs="맑은 고딕" w:eastAsia="맑은 고딕" w:hAnsi="맑은 고딕"/>
          <w:sz w:val="19"/>
          <w:szCs w:val="19"/>
        </w:rPr>
        <w:t xml:space="preserve">는 오타입니다. 정확한 명령은 화면에 보이는 대로입니다. 기본 경로의 다음 홉은 시리얼 /30 상대편 주소 203.252.12.9입니다. 시스코끼리는 HDLC가 기본이지만 다른 회사 장비와 연결할 때는 표준인 PPP를 씁니다. 양쪽이 같아야 line protocol이 up입니다."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2. 패스워드 유형 — Type 0 / 7 / 5 (8분)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R# configure terminal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R(config)# enable password cisco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R(config)# end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R# show running-config | include enable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enable password cisco                    ← Type 0: 평문 그대로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R# configure terminal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R(config)# service password-encryption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R(config)# end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R# show running-config | include enable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enable password 7 0822455D0A16           ← Type 7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R# configure terminal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R(config)# enable secret Cisco#2026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R(config)# end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R# show running-config | include enable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enable secret 5 $1$mERr$...              ← Type 5 (MD5 해시)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enable password 7 0822455D0A16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설명 멘트: "Type 7은 암호화가 아니라 '가리기'입니다. 원본 자료에 있는 크랙 사이트에 0822455D0A16을 넣으면 바로 cisco가 나옵니다. Type 5는 일방향 해시라 되돌릴 수 없고 대입 공격으로만 찾을 수 있습니다. 둘 다 있으면 secret만 쓰이니 password는 지웁니다. 최신 IOS는 Type 8·9가 더 강하지만 PT는 지원하지 않습니다."</w:t>
      </w:r>
    </w:p>
    <w:p>
      <w:pPr>
        <w:pBdr>
          <w:left w:val="single" w:color="808080" w:sz="12" w:space="6"/>
        </w:pBdr>
        <w:shd w:fill="F7F7F7" w:color="auto" w:val="clear"/>
        <w:spacing w:after="12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R(config)# no enable password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(실장비 참고, PT 미지원)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key chain T</w:t>
      </w:r>
      <w:r>
        <w:rPr>
          <w:rFonts w:ascii="맑은 고딕" w:cs="맑은 고딕" w:eastAsia="맑은 고딕" w:hAnsi="맑은 고딕"/>
        </w:rPr>
        <w:t xml:space="preserve"> →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key 1</w:t>
      </w:r>
      <w:r>
        <w:rPr>
          <w:rFonts w:ascii="맑은 고딕" w:cs="맑은 고딕" w:eastAsia="맑은 고딕" w:hAnsi="맑은 고딕"/>
        </w:rPr>
        <w:t xml:space="preserve"> →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key-string 7 0822455D0A16</w:t>
      </w:r>
      <w:r>
        <w:rPr>
          <w:rFonts w:ascii="맑은 고딕" w:cs="맑은 고딕" w:eastAsia="맑은 고딕" w:hAnsi="맑은 고딕"/>
        </w:rPr>
        <w:t xml:space="preserve"> →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do show key chain</w:t>
      </w:r>
      <w:r>
        <w:rPr>
          <w:rFonts w:ascii="맑은 고딕" w:cs="맑은 고딕" w:eastAsia="맑은 고딕" w:hAnsi="맑은 고딕"/>
        </w:rPr>
        <w:t xml:space="preserve"> 하면 평문이 그대로 보입니다. 이 사실만 말로 전합니다.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3. 원격 접속 통제 — SSH 전용 + 관리자 IP + 타임아웃 (12분)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로컬 계정과 SSH: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R(config)# ip domain-name korea.co.kr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R(config)# username admin secret Adm!n2026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R(config)# crypto key generate rsa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How many bits in the modulus [512]: 2048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% Generating 2048 bit RSA keys, keys will be non-exportable...[OK]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R(config)# ip ssh version 2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R(config)# ip ssh time-out 60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R(config)# ip ssh authentication-retries 3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관리자만 허용하는 ACL과 vty: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R(config)# access-list 99 permit host 10.10.10.10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R(config)# access-list 99 deny any log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R(config)# line vty 0 4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R(config-line)# login local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R(config-line)# transport input ssh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R(config-line)# access-class 99 in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R(config-line)# exec-timeout 5 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R(config-line)# exit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R(config)# line console 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R(config-line)# login local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R(config-line)# exec-timeout 5 0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R(config-line)# end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테스트: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관리자 PC  C:\&gt; ssh -l admin 10.10.10.1     → Password: Adm!n2026 → R&gt;   (성공)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관리자 PC  C:\&gt; telnet 10.10.10.1           → 거부 (transport input ssh)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일반 PC    C:\&gt; ssh -l admin 10.10.10.1     → % Connection refused by remote host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R# show access-lists 99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Standard IP access list 99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  10 permit host 10.10.10.10 (2 match(es))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  20 deny any log (1 match(es))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설명 멘트: "exec-timeout은 '분 초' 순서입니다. 원본처럼 300이라고만 쓰면 300초가 아니라 300분입니다. 5분은 exec-timeout 5 0. 아무 입력 없이 5분이 지나면 세션을 끊어 자리를 비운 관리자 화면이 악용되는 것을 막습니다. access-class는 vty에 걸어서 어느 인터페이스로 오든 관리자 IP만 들어오게 합니다."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4. 불필요한 서비스 차단 (8분)</w:t>
      </w:r>
    </w:p>
    <w:p>
      <w:pPr>
        <w:pStyle w:val="ListParagraph"/>
        <w:numPr>
          <w:ilvl w:val="0"/>
          <w:numId w:val="4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차단 전 확인 — </w:t>
      </w:r>
      <w:r>
        <w:rPr>
          <w:rFonts w:ascii="맑은 고딕" w:cs="맑은 고딕" w:eastAsia="맑은 고딕" w:hAnsi="맑은 고딕"/>
          <w:b/>
          <w:bCs/>
        </w:rPr>
        <w:t xml:space="preserve">R</w:t>
      </w:r>
      <w:r>
        <w:rPr>
          <w:rFonts w:ascii="맑은 고딕" w:cs="맑은 고딕" w:eastAsia="맑은 고딕" w:hAnsi="맑은 고딕"/>
        </w:rPr>
        <w:t xml:space="preserve">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R# show ip interface serial 0/0/0 | include redirects|unreachables|Proxy ARP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Proxy ARP is enabled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ICMP redirects are always sent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ICMP unreachables are always sent</w:t>
      </w: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</w:rPr>
        <w:t xml:space="preserve">ISP</w:t>
      </w:r>
      <w:r>
        <w:rPr>
          <w:rFonts w:ascii="맑은 고딕" w:cs="맑은 고딕" w:eastAsia="맑은 고딕" w:hAnsi="맑은 고딕"/>
        </w:rPr>
        <w:t xml:space="preserve">에서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show cdp neighbors</w:t>
      </w:r>
      <w:r>
        <w:rPr>
          <w:rFonts w:ascii="맑은 고딕" w:cs="맑은 고딕" w:eastAsia="맑은 고딕" w:hAnsi="맑은 고딕"/>
        </w:rPr>
        <w:t xml:space="preserve"> → R의 이름·플랫폼·포트가 보임.</w:t>
      </w:r>
    </w:p>
    <w:p>
      <w:pPr>
        <w:pStyle w:val="ListParagraph"/>
        <w:numPr>
          <w:ilvl w:val="0"/>
          <w:numId w:val="5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R에서: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R(config)# no cdp run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R(config)# no ip http server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R(config)# no service tcp-small-servers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R(config)# no service udp-small-servers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R(config)# interface serial 0/0/0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R(config-if)# no ip redirects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R(config-if)# no ip unreachables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R(config-if)# no ip proxy-arp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R(config-if)# exit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R(config)# interface gigabitethernet 0/0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R(config-if)# no ip redirects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R(config-if)# no ip proxy-arp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R(config-if)# no ip directed-broadcast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R(config-if)# end</w:t>
      </w: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(PT에서 일부 명령은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% Invalid input</w:t>
      </w:r>
      <w:r>
        <w:rPr>
          <w:rFonts w:ascii="맑은 고딕" w:cs="맑은 고딕" w:eastAsia="맑은 고딕" w:hAnsi="맑은 고딕"/>
        </w:rPr>
        <w:t xml:space="preserve">이 나올 수 있습니다 — 실장비 명령임을 안내하고 넘어갑니다.)</w:t>
      </w:r>
    </w:p>
    <w:p>
      <w:pPr>
        <w:pStyle w:val="ListParagraph"/>
        <w:numPr>
          <w:ilvl w:val="0"/>
          <w:numId w:val="6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차단 후 확인: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R# show ip interface serial 0/0/0 | include redirects|unreachables|Proxy ARP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Proxy ARP is disabled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ICMP redirects are never sent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ICMP unreachables are never sent</w:t>
      </w: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ISP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show cdp neighbors</w:t>
      </w:r>
      <w:r>
        <w:rPr>
          <w:rFonts w:ascii="맑은 고딕" w:cs="맑은 고딕" w:eastAsia="맑은 고딕" w:hAnsi="맑은 고딕"/>
        </w:rPr>
        <w:t xml:space="preserve"> → holdtime(180초, Fast Forward Time 사용)이 지나면 R이 목록에서 사라짐.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설명 멘트: "공격자는 먼저 정보를 모읍니다. CDP는 장비 이름·IOS·IP를, unreachable 메시지는 내부 망 구조를 알려 줍니다. redirect는 호스트의 경로를 바꾸게 할 수 있고, proxy-arp는 다른 망 주소에 대신 대답합니다. directed-broadcast는 Smurf 공격에 이용되며 IOS 12.0부터 기본으로 꺼져 있습니다(원본의 '기본 enable'은 오류)."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5. 로그와 시간 — Syslog·NTP (8분)</w:t>
      </w:r>
    </w:p>
    <w:p>
      <w:pPr>
        <w:pStyle w:val="ListParagraph"/>
        <w:numPr>
          <w:ilvl w:val="0"/>
          <w:numId w:val="7"/>
        </w:numPr>
        <w:spacing w:after="50" w:line="300"/>
      </w:pPr>
      <w:r>
        <w:rPr>
          <w:rFonts w:ascii="맑은 고딕" w:cs="맑은 고딕" w:eastAsia="맑은 고딕" w:hAnsi="맑은 고딕"/>
          <w:b/>
          <w:bCs/>
        </w:rPr>
        <w:t xml:space="preserve">관리 서버</w:t>
      </w:r>
      <w:r>
        <w:rPr>
          <w:rFonts w:ascii="맑은 고딕" w:cs="맑은 고딕" w:eastAsia="맑은 고딕" w:hAnsi="맑은 고딕"/>
        </w:rPr>
        <w:t xml:space="preserve"> 클릭 → </w:t>
      </w:r>
      <w:r>
        <w:rPr>
          <w:rFonts w:ascii="맑은 고딕" w:cs="맑은 고딕" w:eastAsia="맑은 고딕" w:hAnsi="맑은 고딕"/>
          <w:b/>
          <w:bCs/>
        </w:rPr>
        <w:t xml:space="preserve">Services</w:t>
      </w:r>
      <w:r>
        <w:rPr>
          <w:rFonts w:ascii="맑은 고딕" w:cs="맑은 고딕" w:eastAsia="맑은 고딕" w:hAnsi="맑은 고딕"/>
        </w:rPr>
        <w:t xml:space="preserve"> → </w:t>
      </w:r>
      <w:r>
        <w:rPr>
          <w:rFonts w:ascii="맑은 고딕" w:cs="맑은 고딕" w:eastAsia="맑은 고딕" w:hAnsi="맑은 고딕"/>
          <w:b/>
          <w:bCs/>
        </w:rPr>
        <w:t xml:space="preserve">SYSLOG</w:t>
      </w:r>
      <w:r>
        <w:rPr>
          <w:rFonts w:ascii="맑은 고딕" w:cs="맑은 고딕" w:eastAsia="맑은 고딕" w:hAnsi="맑은 고딕"/>
        </w:rPr>
        <w:t xml:space="preserve">: Service </w:t>
      </w:r>
      <w:r>
        <w:rPr>
          <w:rFonts w:ascii="맑은 고딕" w:cs="맑은 고딕" w:eastAsia="맑은 고딕" w:hAnsi="맑은 고딕"/>
          <w:b/>
          <w:bCs/>
        </w:rPr>
        <w:t xml:space="preserve">On</w:t>
      </w:r>
      <w:r>
        <w:rPr>
          <w:rFonts w:ascii="맑은 고딕" w:cs="맑은 고딕" w:eastAsia="맑은 고딕" w:hAnsi="맑은 고딕"/>
        </w:rPr>
        <w:t xml:space="preserve"> / </w:t>
      </w:r>
      <w:r>
        <w:rPr>
          <w:rFonts w:ascii="맑은 고딕" w:cs="맑은 고딕" w:eastAsia="맑은 고딕" w:hAnsi="맑은 고딕"/>
          <w:b/>
          <w:bCs/>
        </w:rPr>
        <w:t xml:space="preserve">NTP</w:t>
      </w:r>
      <w:r>
        <w:rPr>
          <w:rFonts w:ascii="맑은 고딕" w:cs="맑은 고딕" w:eastAsia="맑은 고딕" w:hAnsi="맑은 고딕"/>
        </w:rPr>
        <w:t xml:space="preserve">: Service </w:t>
      </w:r>
      <w:r>
        <w:rPr>
          <w:rFonts w:ascii="맑은 고딕" w:cs="맑은 고딕" w:eastAsia="맑은 고딕" w:hAnsi="맑은 고딕"/>
          <w:b/>
          <w:bCs/>
        </w:rPr>
        <w:t xml:space="preserve">On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ListParagraph"/>
        <w:numPr>
          <w:ilvl w:val="0"/>
          <w:numId w:val="7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R: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R(config)# service timestamps log datetime msec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R(config)# logging host 10.10.10.100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R(config)# logging trap debugging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R(config)# ntp server 10.10.10.100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R(config)# end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R# show ntp status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Clock is synchronized, stratum 2, reference is 10.10.10.100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R# show clock</w:t>
      </w:r>
    </w:p>
    <w:p>
      <w:pPr>
        <w:pStyle w:val="ListParagraph"/>
        <w:numPr>
          <w:ilvl w:val="0"/>
          <w:numId w:val="7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로그 발생: R →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configure terminal</w:t>
      </w:r>
      <w:r>
        <w:rPr>
          <w:rFonts w:ascii="맑은 고딕" w:cs="맑은 고딕" w:eastAsia="맑은 고딕" w:hAnsi="맑은 고딕"/>
        </w:rPr>
        <w:t xml:space="preserve"> →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interface gigabitethernet 0/1</w:t>
      </w:r>
      <w:r>
        <w:rPr>
          <w:rFonts w:ascii="맑은 고딕" w:cs="맑은 고딕" w:eastAsia="맑은 고딕" w:hAnsi="맑은 고딕"/>
        </w:rPr>
        <w:t xml:space="preserve"> →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no shutdown</w:t>
      </w:r>
      <w:r>
        <w:rPr>
          <w:rFonts w:ascii="맑은 고딕" w:cs="맑은 고딕" w:eastAsia="맑은 고딕" w:hAnsi="맑은 고딕"/>
        </w:rPr>
        <w:t xml:space="preserve"> →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shutdown</w:t>
      </w:r>
      <w:r>
        <w:rPr>
          <w:rFonts w:ascii="맑은 고딕" w:cs="맑은 고딕" w:eastAsia="맑은 고딕" w:hAnsi="맑은 고딕"/>
        </w:rPr>
        <w:t xml:space="preserve"> →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end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ListParagraph"/>
        <w:numPr>
          <w:ilvl w:val="0"/>
          <w:numId w:val="7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관리 서버 → Services → SYSLOG 화면에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%LINK-5-CHANGED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%SYS-5-CONFIG_I</w:t>
      </w:r>
      <w:r>
        <w:rPr>
          <w:rFonts w:ascii="맑은 고딕" w:cs="맑은 고딕" w:eastAsia="맑은 고딕" w:hAnsi="맑은 고딕"/>
        </w:rPr>
        <w:t xml:space="preserve"> 같은 줄이 </w:t>
      </w:r>
      <w:r>
        <w:rPr>
          <w:rFonts w:ascii="맑은 고딕" w:cs="맑은 고딕" w:eastAsia="맑은 고딕" w:hAnsi="맑은 고딕"/>
          <w:b/>
          <w:bCs/>
        </w:rPr>
        <w:t xml:space="preserve">시간과 함께</w:t>
      </w:r>
      <w:r>
        <w:rPr>
          <w:rFonts w:ascii="맑은 고딕" w:cs="맑은 고딕" w:eastAsia="맑은 고딕" w:hAnsi="맑은 고딕"/>
        </w:rPr>
        <w:t xml:space="preserve"> 쌓인 것을 보여 줌. 일반 PC에서 SSH를 시도해 ACL 99 deny 로그가 남는지도 확인.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설명 멘트: "장비 안의 로그는 재부팅하면 사라지고 공격자가 지울 수도 있어서, 별도 서버로 보냅니다. 시간이 장비마다 다르면 사고 때 순서를 맞출 수 없으니 NTP로 맞춥니다. 라우터는 ntp server(받는 쪽)이고, ntp master는 자기가 기준 시계가 될 때만 씁니다 — 원본처럼 둘을 함께 넣지 않습니다."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6. Ingress 필터링 — 위조 출발지 차단 (6분)</w:t>
      </w:r>
    </w:p>
    <w:p>
      <w:pPr>
        <w:pStyle w:val="ListParagraph"/>
        <w:numPr>
          <w:ilvl w:val="0"/>
          <w:numId w:val="8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공격 흉내 준비 — </w:t>
      </w:r>
      <w:r>
        <w:rPr>
          <w:rFonts w:ascii="맑은 고딕" w:cs="맑은 고딕" w:eastAsia="맑은 고딕" w:hAnsi="맑은 고딕"/>
          <w:b/>
          <w:bCs/>
        </w:rPr>
        <w:t xml:space="preserve">ISP</w:t>
      </w:r>
      <w:r>
        <w:rPr>
          <w:rFonts w:ascii="맑은 고딕" w:cs="맑은 고딕" w:eastAsia="맑은 고딕" w:hAnsi="맑은 고딕"/>
        </w:rPr>
        <w:t xml:space="preserve">에 사설 주소 루프백을 만들고 그 주소를 출발지로 ping: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ISP(config)# interface loopback 1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ISP(config-if)# ip address 192.168.100.1 255.255.255.0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ISP(config-if)# end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ISP# ping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Protocol [ip]: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Target IP address: 10.10.10.10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Extended commands [n]: y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Source address or interface: 192.168.100.1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...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!!!!!                     ← 지금은 들어옴(사설 출발지가 인터넷에서 들어온 것)</w:t>
      </w:r>
    </w:p>
    <w:p>
      <w:pPr>
        <w:pStyle w:val="ListParagraph"/>
        <w:numPr>
          <w:ilvl w:val="0"/>
          <w:numId w:val="8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R 외부 인터페이스에 Ingress ACL(관리용 99와 </w:t>
      </w:r>
      <w:r>
        <w:rPr>
          <w:rFonts w:ascii="맑은 고딕" w:cs="맑은 고딕" w:eastAsia="맑은 고딕" w:hAnsi="맑은 고딕"/>
          <w:b/>
          <w:bCs/>
        </w:rPr>
        <w:t xml:space="preserve">다른 번호 98</w:t>
      </w:r>
      <w:r>
        <w:rPr>
          <w:rFonts w:ascii="맑은 고딕" w:cs="맑은 고딕" w:eastAsia="맑은 고딕" w:hAnsi="맑은 고딕"/>
        </w:rPr>
        <w:t xml:space="preserve">):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R(config)# access-list 98 deny 10.0.0.0 0.255.255.255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R(config)# access-list 98 deny 172.16.0.0 0.15.255.255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R(config)# access-list 98 deny 192.168.0.0 0.0.255.255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R(config)# access-list 98 deny 127.0.0.0 0.255.255.255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R(config)# access-list 98 deny 224.0.0.0 15.255.255.255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R(config)# access-list 98 deny 240.0.0.0 15.255.255.255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R(config)# access-list 98 permit any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R(config)# interface serial 0/0/0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R(config-if)# ip access-group 98 in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R(config-if)# end</w:t>
      </w:r>
    </w:p>
    <w:p>
      <w:pPr>
        <w:pStyle w:val="ListParagraph"/>
        <w:numPr>
          <w:ilvl w:val="0"/>
          <w:numId w:val="8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ISP에서 같은 확장 ping →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.....</w:t>
      </w:r>
      <w:r>
        <w:rPr>
          <w:rFonts w:ascii="맑은 고딕" w:cs="맑은 고딕" w:eastAsia="맑은 고딕" w:hAnsi="맑은 고딕"/>
        </w:rPr>
        <w:t xml:space="preserve"> 실패, 외부 PC →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ping 10.10.10.10</w:t>
      </w:r>
      <w:r>
        <w:rPr>
          <w:rFonts w:ascii="맑은 고딕" w:cs="맑은 고딕" w:eastAsia="맑은 고딕" w:hAnsi="맑은 고딕"/>
        </w:rPr>
        <w:t xml:space="preserve"> 은 성공.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R# show access-lists 98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  30 deny 192.168.0.0 0.0.255.255 (5 match(es))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  70 permit any (8 match(es))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설명 멘트: "인터넷 쪽에서 출발지가 사설·루프백·멀티캐스트인 패킷이 들어올 수는 없습니다. 들어왔다면 위조입니다. 원본은 deny를 99번에 쓰고 permit any를 10번에 써서 번호가 어긋났습니다 — 그러면 99번에는 permit이 없어 외부 트래픽이 전부 막힙니다. 번호를 반드시 맞추세요. 같은 목적의 다른 방법이 uRPF(ip verify unicast source reachable-via rx)로, 출발지로 돌아가는 경로가 들어온 인터페이스가 아니면 버립니다."</w:t>
      </w: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마지막에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copy running-config startup-config</w:t>
      </w:r>
      <w:r>
        <w:rPr>
          <w:rFonts w:ascii="맑은 고딕" w:cs="맑은 고딕" w:eastAsia="맑은 고딕" w:hAnsi="맑은 고딕"/>
        </w:rPr>
        <w:t xml:space="preserve"> → </w:t>
      </w:r>
      <w:r>
        <w:rPr>
          <w:rFonts w:ascii="맑은 고딕" w:cs="맑은 고딕" w:eastAsia="맑은 고딕" w:hAnsi="맑은 고딕"/>
          <w:b/>
          <w:bCs/>
        </w:rPr>
        <w:t xml:space="preserve">File → Save As</w:t>
      </w:r>
      <w:r>
        <w:rPr>
          <w:rFonts w:ascii="맑은 고딕" w:cs="맑은 고딕" w:eastAsia="맑은 고딕" w:hAnsi="맑은 고딕"/>
        </w:rPr>
        <w:t xml:space="preserve"> →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Chapter 22_보안설정(완성).pkt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Part 3. 학생 실습 지시 (권장 90분)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3-1. 과제: 보안 점검표 기반 하드닝</w:t>
      </w:r>
    </w:p>
    <w:p>
      <w:pPr>
        <w:pStyle w:val="ListParagraph"/>
        <w:numPr>
          <w:ilvl w:val="0"/>
          <w:numId w:val="9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교사가 배포한 "취약 라우터" 설정(평문 비밀번호, telnet 허용, timeout 없음, CDP·HTTP 켜짐, SNMP public 등)을 적용한 PKT를 연다.</w:t>
      </w:r>
    </w:p>
    <w:p>
      <w:pPr>
        <w:pStyle w:val="ListParagraph"/>
        <w:numPr>
          <w:ilvl w:val="0"/>
          <w:numId w:val="9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아래 점검표의 </w:t>
      </w:r>
      <w:r>
        <w:rPr>
          <w:rFonts w:ascii="맑은 고딕" w:cs="맑은 고딕" w:eastAsia="맑은 고딕" w:hAnsi="맑은 고딕"/>
          <w:b/>
          <w:bCs/>
        </w:rPr>
        <w:t xml:space="preserve">현재 상태</w:t>
      </w:r>
      <w:r>
        <w:rPr>
          <w:rFonts w:ascii="맑은 고딕" w:cs="맑은 고딕" w:eastAsia="맑은 고딕" w:hAnsi="맑은 고딕"/>
        </w:rPr>
        <w:t xml:space="preserve">를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show running-config</w:t>
      </w:r>
      <w:r>
        <w:rPr>
          <w:rFonts w:ascii="맑은 고딕" w:cs="맑은 고딕" w:eastAsia="맑은 고딕" w:hAnsi="맑은 고딕"/>
        </w:rPr>
        <w:t xml:space="preserve"> 등으로 확인해 기록한다.</w:t>
      </w:r>
    </w:p>
    <w:p>
      <w:pPr>
        <w:pStyle w:val="ListParagraph"/>
        <w:numPr>
          <w:ilvl w:val="0"/>
          <w:numId w:val="9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조치 명령을 입력하고 </w:t>
      </w:r>
      <w:r>
        <w:rPr>
          <w:rFonts w:ascii="맑은 고딕" w:cs="맑은 고딕" w:eastAsia="맑은 고딕" w:hAnsi="맑은 고딕"/>
          <w:b/>
          <w:bCs/>
        </w:rPr>
        <w:t xml:space="preserve">조치 후 상태</w:t>
      </w:r>
      <w:r>
        <w:rPr>
          <w:rFonts w:ascii="맑은 고딕" w:cs="맑은 고딕" w:eastAsia="맑은 고딕" w:hAnsi="맑은 고딕"/>
        </w:rPr>
        <w:t xml:space="preserve">를 다시 확인한다.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4"/>
        <w:gridCol w:w="4081"/>
        <w:gridCol w:w="2381"/>
        <w:gridCol w:w="794"/>
        <w:gridCol w:w="794"/>
        <w:gridCol w:w="794"/>
      </w:tblGrid>
      <w:tr>
        <w:trPr>
          <w:tblHeader/>
        </w:trPr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4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점검 항목</w:t>
            </w:r>
          </w:p>
        </w:tc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 명령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조치 명령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조치 후</w:t>
            </w:r>
          </w:p>
        </w:tc>
      </w:tr>
      <w:tr>
        <w:trPr>
          <w:tblHeader w:val="false"/>
        </w:trPr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4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enable secret 사용, enable password 제거</w:t>
            </w:r>
          </w:p>
        </w:tc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sh run | i enable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4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비밀번호 최소 길이 8</w:t>
            </w:r>
          </w:p>
        </w:tc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sh run | i security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4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console 비밀번호·timeout</w:t>
            </w:r>
          </w:p>
        </w:tc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sh run | s line con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4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VTY SSH 전용·local 계정</w:t>
            </w:r>
          </w:p>
        </w:tc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sh run | s line vty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4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VTY 관리자 IP 제한(ACL)</w:t>
            </w:r>
          </w:p>
        </w:tc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sh access-lists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4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exec-timeout 5분</w:t>
            </w:r>
          </w:p>
        </w:tc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sh run | s line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4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no ip redirects / unreachables</w:t>
            </w:r>
          </w:p>
        </w:tc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sh ip int g0/0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4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no ip proxy-arp</w:t>
            </w:r>
          </w:p>
        </w:tc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sh ip int g0/0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4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CDP 비활성</w:t>
            </w:r>
          </w:p>
        </w:tc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sh cdp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4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HTTP 서버 비활성</w:t>
            </w:r>
          </w:p>
        </w:tc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sh run | i http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4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SNMP community 변경·ACL</w:t>
            </w:r>
          </w:p>
        </w:tc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sh run | i snmp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4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NTP 동기화</w:t>
            </w:r>
          </w:p>
        </w:tc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sh ntp status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4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Syslog 전송</w:t>
            </w:r>
          </w:p>
        </w:tc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sh logging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4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Ingress ACL(외부 in)</w:t>
            </w:r>
          </w:p>
        </w:tc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sh ip int s0/0/0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</w:t>
            </w:r>
          </w:p>
        </w:tc>
        <w:tc>
          <w:tcPr>
            <w:tcW w:type="dxa" w:w="4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Egress ACL(내부 in)</w:t>
            </w:r>
          </w:p>
        </w:tc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sh ip int g0/0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</w:t>
            </w:r>
          </w:p>
        </w:tc>
        <w:tc>
          <w:tcPr>
            <w:tcW w:type="dxa" w:w="4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Blackhole(null 0)</w:t>
            </w:r>
          </w:p>
        </w:tc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sh ip route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9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PT가 거부하는 명령은 "미지원"으로 표시하고, 실장비·GNS3에서의 예상 결과를 적는다.</w:t>
      </w:r>
    </w:p>
    <w:p>
      <w:pPr>
        <w:pStyle w:val="ListParagraph"/>
        <w:numPr>
          <w:ilvl w:val="0"/>
          <w:numId w:val="9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조치 후 관리자 PC에서 SSH 관리가 여전히 가능한지(자기 잠금 방지) 확인한다.</w:t>
      </w:r>
    </w:p>
    <w:p>
      <w:pPr>
        <w:pStyle w:val="ListParagraph"/>
        <w:numPr>
          <w:ilvl w:val="0"/>
          <w:numId w:val="9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하드닝 전·후 설정을 TFTP로 백업해 제출한다(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copy running-config tftp:</w:t>
      </w:r>
      <w:r>
        <w:rPr>
          <w:rFonts w:ascii="맑은 고딕" w:cs="맑은 고딕" w:eastAsia="맑은 고딕" w:hAnsi="맑은 고딕"/>
        </w:rPr>
        <w:t xml:space="preserve">).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3-2. 확인 체크리스트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5"/>
        <w:gridCol w:w="7228"/>
        <w:gridCol w:w="1205"/>
      </w:tblGrid>
      <w:tr>
        <w:trPr>
          <w:tblHeader/>
        </w:trPr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rPr>
          <w:tblHeader w:val="false"/>
        </w:trPr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평문/Type 7 비밀번호 제거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SSH만 허용, 관리자 IP만 접속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불필요 서비스 5개 이상 차단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Syslog 서버에 로그 수신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Ingress/Egress ACL 적용·검증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점검표 16항목 작성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3-3. Review 문제 (교사용 모범답안, 새로 작성)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6"/>
        <w:gridCol w:w="3055"/>
        <w:gridCol w:w="5727"/>
      </w:tblGrid>
      <w:tr>
        <w:trPr>
          <w:tblHeader/>
        </w:trPr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3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문제</w:t>
            </w:r>
          </w:p>
        </w:tc>
        <w:tc>
          <w:tcPr>
            <w:tcW w:type="dxa" w:w="5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모범답안</w:t>
            </w:r>
          </w:p>
        </w:tc>
      </w:tr>
      <w:tr>
        <w:trPr>
          <w:tblHeader w:val="false"/>
        </w:trPr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3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Type 0·5·7의 차이는?</w:t>
            </w:r>
          </w:p>
        </w:tc>
        <w:tc>
          <w:tcPr>
            <w:tcW w:type="dxa" w:w="5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 평문 / 5 MD5 해시(일방향) / 7 가역 암호(쉽게 복호화)</w:t>
            </w:r>
          </w:p>
        </w:tc>
      </w:tr>
      <w:tr>
        <w:trPr>
          <w:tblHeader w:val="false"/>
        </w:trPr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3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enable password와 secret이 모두 있으면?</w:t>
            </w:r>
          </w:p>
        </w:tc>
        <w:tc>
          <w:tcPr>
            <w:tcW w:type="dxa" w:w="5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secret 적용</w:t>
            </w:r>
          </w:p>
        </w:tc>
      </w:tr>
      <w:tr>
        <w:trPr>
          <w:tblHeader w:val="false"/>
        </w:trPr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3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VTY를 SSH 전용으로 하는 명령은?</w:t>
            </w:r>
          </w:p>
        </w:tc>
        <w:tc>
          <w:tcPr>
            <w:tcW w:type="dxa" w:w="5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line vty 0 4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transport input ssh</w:t>
            </w:r>
          </w:p>
        </w:tc>
      </w:tr>
      <w:tr>
        <w:trPr>
          <w:tblHeader w:val="false"/>
        </w:trPr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3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5분 무입력 시 로그아웃 설정은?</w:t>
            </w:r>
          </w:p>
        </w:tc>
        <w:tc>
          <w:tcPr>
            <w:tcW w:type="dxa" w:w="5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exec-timeout 5 0</w:t>
            </w:r>
          </w:p>
        </w:tc>
      </w:tr>
      <w:tr>
        <w:trPr>
          <w:tblHeader w:val="false"/>
        </w:trPr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3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관리자 PC만 원격 접속 허용하는 방법은?</w:t>
            </w:r>
          </w:p>
        </w:tc>
        <w:tc>
          <w:tcPr>
            <w:tcW w:type="dxa" w:w="5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표준 ACL로 관리자 IP permit 후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access-class 번호 in</w:t>
            </w:r>
          </w:p>
        </w:tc>
      </w:tr>
      <w:tr>
        <w:trPr>
          <w:tblHeader w:val="false"/>
        </w:trPr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3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Smurf 공격과 관련된 설정은?</w:t>
            </w:r>
          </w:p>
        </w:tc>
        <w:tc>
          <w:tcPr>
            <w:tcW w:type="dxa" w:w="5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no ip directed-broadcast</w:t>
            </w:r>
          </w:p>
        </w:tc>
      </w:tr>
      <w:tr>
        <w:trPr>
          <w:tblHeader w:val="false"/>
        </w:trPr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3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CDP를 꺼야 하는 이유와 명령은?</w:t>
            </w:r>
          </w:p>
        </w:tc>
        <w:tc>
          <w:tcPr>
            <w:tcW w:type="dxa" w:w="5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장비 모델·IOS·IP 노출 /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no cdp run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인터페이스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no cdp enable</w:t>
            </w:r>
          </w:p>
        </w:tc>
      </w:tr>
      <w:tr>
        <w:trPr>
          <w:tblHeader w:val="false"/>
        </w:trPr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3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SNMP 보안 원칙 3가지는?</w:t>
            </w:r>
          </w:p>
        </w:tc>
        <w:tc>
          <w:tcPr>
            <w:tcW w:type="dxa" w:w="5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기본 community 금지, RO 사용·ACL로 관리 서버 제한, SNMPv3 권장</w:t>
            </w:r>
          </w:p>
        </w:tc>
      </w:tr>
      <w:tr>
        <w:trPr>
          <w:tblHeader w:val="false"/>
        </w:trPr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3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Syslog severity 0~7을 쓰시오.</w:t>
            </w:r>
          </w:p>
        </w:tc>
        <w:tc>
          <w:tcPr>
            <w:tcW w:type="dxa" w:w="5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emergencies, alerts, critical, errors, warnings, notifications, informational, debugging</w:t>
            </w:r>
          </w:p>
        </w:tc>
      </w:tr>
      <w:tr>
        <w:trPr>
          <w:tblHeader w:val="false"/>
        </w:trPr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3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Ingress 필터링 대상 주소 예는?</w:t>
            </w:r>
          </w:p>
        </w:tc>
        <w:tc>
          <w:tcPr>
            <w:tcW w:type="dxa" w:w="5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10/8, 172.16/12, 192.168/16, 127/8, 224/4, 240/4, 255.255.255.255, 자기 내부 대역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부록. 정답 설정 (정정 반영)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! 패스워드·계정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no enable password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enable secret Str0ngP@ss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security passwords min-length 8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service password-encryption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username cisco secret class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login block-for 120 attempts 3 within 60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! 콘솔·VTY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line con 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login local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exec-timeout 5 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access-list 99 permit host 10.10.10.10 log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access-list 99 deny any log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line vty 0 4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login local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transport input ssh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access-class 99 in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exec-timeout 5 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ip domain-name korea.co.kr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crypto key generate rsa general-keys modulus 2048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ip ssh version 2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ip ssh time-out 60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ip ssh authentication-retries 2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! 서비스 차단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no cdp run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no ip http server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no ip source-route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no ip bootp server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no service tcp-small-servers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no service udp-small-servers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interface GigabitEthernet0/0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no ip redirects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no ip unreachables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no ip proxy-arp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no ip directed-broadcast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! SNMP·NTP·Syslog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access-list 77 permit host 10.10.10.100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snmp-server community Wnddkd12 RO 77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clock timezone KST 9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ntp server 10.10.10.100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service timestamps log datetime msec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logging host 10.10.10.100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logging trap informational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! Ingress (외부 S0/0/0 in) — 번호 일치 정정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access-list 98 deny 127.0.0.0 0.255.255.255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access-list 98 deny 10.0.0.0 0.255.255.255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access-list 98 deny 172.16.0.0 0.15.255.255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access-list 98 deny 192.168.0.0 0.0.255.255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access-list 98 deny 224.0.0.0 15.255.255.255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access-list 98 deny 240.0.0.0 15.255.255.255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access-list 98 deny host 255.255.255.255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access-list 98 permit any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interface Serial0/0/0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ip access-group 98 in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! Egress (내부 G0/0 in, 내부 대역 10.10.10.0/24)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access-list 10 permit 10.10.10.0 0.0.0.255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access-list 10 deny any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interface GigabitEthernet0/0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ip access-group 10 in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! Blackhole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ip route 211.1.1.1 255.255.255.255 Null0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interface Null0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no ip unreachables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Chapter 22. 시스코 라우터 기본 및 보안설정 — 강의 자료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  <w:lvl w:ilvl="1" w15:tentative="1">
      <w:start w:val="1"/>
      <w:numFmt w:val="bullet"/>
      <w:lvlText w:val="–"/>
      <w:lvlJc w:val="left"/>
      <w:pPr>
        <w:ind w:left="800" w:hanging="240"/>
      </w:pPr>
    </w:lvl>
    <w:lvl w:ilvl="2" w15:tentative="1">
      <w:start w:val="1"/>
      <w:numFmt w:val="bullet"/>
      <w:lvlText w:val="·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</w:lvl>
    <w:lvl w:ilvl="1" w15:tentative="1">
      <w:start w:val="1"/>
      <w:numFmt w:val="lowerLetter"/>
      <w:lvlText w:val="%2)"/>
      <w:lvlJc w:val="left"/>
      <w:pPr>
        <w:ind w:left="8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맑은 고딕" w:cs="맑은 고딕" w:eastAsia="맑은 고딕" w:hAnsi="맑은 고딕"/>
      <w:b/>
      <w:bCs/>
      <w:color w:val="000000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F7F7F" w:sz="6" w:space="3"/>
      </w:pBdr>
      <w:spacing w:after="160" w:before="360"/>
      <w:outlineLvl w:val="0"/>
    </w:pPr>
    <w:rPr>
      <w:rFonts w:ascii="맑은 고딕" w:cs="맑은 고딕" w:eastAsia="맑은 고딕" w:hAnsi="맑은 고딕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맑은 고딕" w:cs="맑은 고딕" w:eastAsia="맑은 고딕" w:hAnsi="맑은 고딕"/>
      <w:b/>
      <w:bCs/>
      <w:color w:val="1A1A1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맑은 고딕" w:cs="맑은 고딕" w:eastAsia="맑은 고딕" w:hAnsi="맑은 고딕"/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383ebc921197e3d27271f445ff229516679f06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22. 시스코 라우터 기본 및 보안 설정 — 강의 자료</dc:title>
  <cp:lastModifiedBy>Un-named</cp:lastModifiedBy>
  <cp:revision>1</cp:revision>
  <dcterms:created xsi:type="dcterms:W3CDTF">2026-10-10T00:19:34.118Z</dcterms:created>
  <dcterms:modified xsi:type="dcterms:W3CDTF">2026-10-10T00:19:34.119Z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