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0" w:name="OLE_LINK1"/>
      <w:bookmarkStart w:id="1" w:name="OLE_LINK4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Day</w:t>
      </w: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10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上课知识点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今日学习目标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1、表单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2、表单标签及属性的补充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3、表单的新增输入类型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4、表单的新增属性</w:t>
      </w:r>
    </w:p>
    <w:p>
      <w:pPr>
        <w:numPr>
          <w:ilvl w:val="0"/>
          <w:numId w:val="0"/>
        </w:numPr>
        <w:ind w:leftChars="0"/>
        <w:rPr>
          <w:rFonts w:hint="default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5、表格标签及属性的补充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1、表单</w:t>
      </w:r>
    </w:p>
    <w:p>
      <w:pPr>
        <w:pStyle w:val="4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（1）表单的作用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表单的作用：用来收集用户的信息的;</w:t>
      </w:r>
    </w:p>
    <w:p>
      <w:pPr>
        <w:pStyle w:val="4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（2）表单的标记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&lt;form name=“表单名称” method=“post/get”  action=“路径"&gt; &lt;/form&gt;</w:t>
      </w:r>
    </w:p>
    <w:p>
      <w:pPr>
        <w:pStyle w:val="4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（3）表单的控件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语法：&lt;input  type=" "  name=" "  value=" "  size=" "  maxlength=" "   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Input：标记可以创建按钮、文本输入框、选择框等各种类型的输入字段。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name：属性标识表单域的名称；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type：属性标识表单控件的类型，大概有十几种；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Value：属性定义表单域的默认值，其他属性根据type的不同而有所变化。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maxlength：控制最多输入的字符数，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Size：控制框的宽度（以字符为单位）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Input的type类型：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1）文本框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type="text" value="默认值"/&gt;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2)密码框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type="password"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3)提交按钮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type="submit" value="按钮内容"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4)重置按钮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type="reset" value="按钮内容"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5)空按钮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type="button" value="按钮内容"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6）单选按钮组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type=“radio” name=“ral” /&gt;男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type=“radio” name=“ral”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checked=“checked”/&gt;(默认选中)女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7）复选框组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type="checkbox" name="" /&gt;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type="checkbox" name="" disabled="disabled" /&gt;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disabled="disabled" (禁用)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checked="checked"   (默认选中)</w:t>
      </w:r>
    </w:p>
    <w:p>
      <w:pPr>
        <w:pStyle w:val="4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（4）下来菜单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语法：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&lt;select 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&lt;option&gt;下拉选项1&lt;/option&gt;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&lt;option&gt;下拉选项2&lt;/option&gt;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…………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&lt;/select&gt;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说明：表示下拉列表，name属性不是必须的，默认选择项用selected属性；</w:t>
      </w:r>
    </w:p>
    <w:p>
      <w:pPr>
        <w:pStyle w:val="4"/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（5）文本域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语法：&lt;textarea name=""  cols="30"  rows="" &gt;&lt;/textarea&gt;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说明：多行文本。rows属性和cols属性用来设置文本输入窗口的高度和宽度，单位是字符。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0"/>
        </w:numPr>
        <w:spacing w:line="240" w:lineRule="auto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2、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表单标签及属性的补充</w:t>
      </w:r>
    </w:p>
    <w:p>
      <w:pPr>
        <w:pStyle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（1）表单字段集：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语法：&lt;fieldset &gt; &lt;/fieldset&gt;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说明：相当于一个方框，在字段集中可以包含文本和其他元素。该元素用于对表单中的元素进行分组并在文档中区别标出文本。fieldset元素可以嵌套，在其内部可以在设置多个fieldset对象。disabled定义空间禁制可用；</w:t>
      </w:r>
    </w:p>
    <w:p>
      <w:pPr>
        <w:pStyle w:val="3"/>
        <w:numPr>
          <w:ilvl w:val="0"/>
          <w:numId w:val="1"/>
        </w:numPr>
        <w:spacing w:line="240" w:lineRule="auto"/>
        <w:rPr>
          <w:rFonts w:hint="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字段级标题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语法：&lt;legend align="left/center/right/justify"&gt;&lt;/legend&gt;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说法：legend元素可以在fieldset对象绘制的方框内插入一个标题。legend元素必须是fieldset内的第一个元素。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表单字段集用法：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例如：&lt;fieldset    disabled="disabled"&gt;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             </w:t>
      </w:r>
      <w:bookmarkStart w:id="2" w:name="OLE_LINK2"/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&lt;legend&gt;健康情况&lt;/legend&gt;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       身高: &lt;input type="text" /&gt;&lt;br /&gt;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       体重: &lt;input type="text" /&gt;&lt;br /&gt;</w:t>
      </w:r>
    </w:p>
    <w:bookmarkEnd w:id="2"/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 xml:space="preserve">      &lt;/fieldset&gt;</w:t>
      </w:r>
    </w:p>
    <w:p>
      <w:pPr>
        <w:pStyle w:val="3"/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提示信息标签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语法：&lt;label for="绑定控件id名"&gt;&lt;/label&gt;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说明：label元素用来定义标签，为页面上的其他元素指定提示信息。要将label元素绑定到其他的控件上，可以将label元素的for属性设置为与该控件的id属性值相同。</w:t>
      </w:r>
    </w:p>
    <w:p>
      <w:pPr>
        <w:pStyle w:val="2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3、</w:t>
      </w:r>
      <w:r>
        <w:rPr>
          <w:rFonts w:hint="eastAsia"/>
          <w:sz w:val="28"/>
          <w:szCs w:val="28"/>
        </w:rPr>
        <w:t>表单新增输入类型</w:t>
      </w:r>
    </w:p>
    <w:p>
      <w:pPr>
        <w:pStyle w:val="3"/>
        <w:rPr>
          <w:rFonts w:ascii="Calibri" w:hAnsi="Calibri" w:eastAsia="宋体"/>
          <w:b w:val="0"/>
          <w:sz w:val="21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color  </w:t>
      </w:r>
      <w:r>
        <w:rPr>
          <w:rFonts w:hint="eastAsia" w:ascii="Calibri" w:hAnsi="Calibri" w:eastAsia="宋体"/>
          <w:b w:val="0"/>
          <w:sz w:val="21"/>
        </w:rPr>
        <w:t>颜色选择器（卖油漆）</w:t>
      </w:r>
    </w:p>
    <w:p>
      <w:pPr>
        <w:pStyle w:val="3"/>
        <w:rPr>
          <w:rFonts w:hint="default" w:eastAsia="黑体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email</w:t>
      </w:r>
      <w:r>
        <w:rPr>
          <w:rFonts w:hint="eastAsia"/>
          <w:lang w:val="en-US" w:eastAsia="zh-CN"/>
        </w:rPr>
        <w:t xml:space="preserve"> 邮件</w:t>
      </w:r>
      <w:bookmarkStart w:id="16" w:name="_GoBack"/>
      <w:bookmarkEnd w:id="16"/>
    </w:p>
    <w:p>
      <w:pPr>
        <w:widowControl/>
        <w:shd w:val="clear" w:color="auto" w:fill="F9F9F9"/>
        <w:spacing w:before="180" w:line="270" w:lineRule="atLeast"/>
        <w:ind w:firstLine="420"/>
        <w:jc w:val="left"/>
      </w:pPr>
      <w:r>
        <w:t>email 输入类型用于应该包含电邮地址的输入字段。当提交表单时，会自动地对 email 字段的值进行验证。（正则）</w:t>
      </w:r>
    </w:p>
    <w:p>
      <w:pPr>
        <w:pStyle w:val="3"/>
        <w:rPr>
          <w:rFonts w:ascii="Calibri" w:hAnsi="Calibri" w:eastAsia="宋体"/>
          <w:b w:val="0"/>
          <w:sz w:val="21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number  </w:t>
      </w:r>
      <w:r>
        <w:rPr>
          <w:rFonts w:hint="eastAsia" w:ascii="Calibri" w:hAnsi="Calibri" w:eastAsia="宋体"/>
          <w:b w:val="0"/>
          <w:sz w:val="21"/>
        </w:rPr>
        <w:t>只能包含数字的输入框</w:t>
      </w:r>
    </w:p>
    <w:p>
      <w:r>
        <w:drawing>
          <wp:inline distT="0" distB="0" distL="0" distR="0">
            <wp:extent cx="3048000" cy="1533525"/>
            <wp:effectExtent l="9525" t="9525" r="9525" b="190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33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去掉number类型的上下箭头。</w:t>
      </w:r>
    </w:p>
    <w:p>
      <w:r>
        <w:drawing>
          <wp:inline distT="0" distB="0" distL="0" distR="0">
            <wp:extent cx="4533900" cy="1967230"/>
            <wp:effectExtent l="9525" t="9525" r="9525" b="2349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0167" cy="19699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宋体"/>
          <w:b w:val="0"/>
          <w:sz w:val="21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tel  </w:t>
      </w:r>
      <w:r>
        <w:rPr>
          <w:rFonts w:hint="eastAsia" w:ascii="Calibri" w:hAnsi="Calibri" w:eastAsia="宋体"/>
          <w:b w:val="0"/>
          <w:sz w:val="21"/>
        </w:rPr>
        <w:t>电话号码，移动端会弹出数字键盘</w:t>
      </w:r>
    </w:p>
    <w:p>
      <w:r>
        <w:drawing>
          <wp:inline distT="0" distB="0" distL="0" distR="0">
            <wp:extent cx="4338955" cy="1927225"/>
            <wp:effectExtent l="9525" t="9525" r="13970" b="2540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6020" cy="19351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宋体"/>
          <w:b w:val="0"/>
          <w:sz w:val="21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url </w:t>
      </w:r>
      <w:r>
        <w:rPr>
          <w:rFonts w:hint="eastAsia" w:ascii="Calibri" w:hAnsi="Calibri" w:eastAsia="宋体"/>
          <w:b w:val="0"/>
          <w:sz w:val="21"/>
        </w:rPr>
        <w:t xml:space="preserve"> 网页的URL，</w:t>
      </w:r>
      <w:r>
        <w:rPr>
          <w:rFonts w:ascii="Calibri" w:hAnsi="Calibri" w:eastAsia="宋体"/>
          <w:b w:val="0"/>
          <w:sz w:val="21"/>
        </w:rPr>
        <w:t>会在提交表单时对 url 字段的值自动进行验证。</w:t>
      </w:r>
    </w:p>
    <w:p>
      <w:r>
        <w:drawing>
          <wp:inline distT="0" distB="0" distL="0" distR="0">
            <wp:extent cx="5274310" cy="2259330"/>
            <wp:effectExtent l="9525" t="9525" r="12065" b="171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rPr>
          <w:rFonts w:hint="eastAsia"/>
        </w:rPr>
        <w:t>search 搜索</w:t>
      </w:r>
    </w:p>
    <w:p>
      <w:pPr>
        <w:rPr>
          <w:sz w:val="20"/>
        </w:rPr>
      </w:pPr>
      <w:r>
        <w:rPr>
          <w:rFonts w:hint="eastAsia" w:ascii="微软雅黑" w:hAnsi="宋体" w:cs="Arial"/>
          <w:color w:val="000000"/>
          <w:kern w:val="24"/>
          <w:sz w:val="22"/>
        </w:rPr>
        <w:t>配合</w:t>
      </w:r>
      <w:r>
        <w:rPr>
          <w:rFonts w:hint="eastAsia" w:ascii="微软雅黑" w:hAnsi="微软雅黑" w:cs="Arial"/>
          <w:color w:val="000000"/>
          <w:kern w:val="24"/>
          <w:sz w:val="22"/>
        </w:rPr>
        <w:t>results="n"</w:t>
      </w:r>
      <w:r>
        <w:rPr>
          <w:rFonts w:hint="eastAsia" w:ascii="微软雅黑" w:hAnsi="宋体" w:cs="Arial"/>
          <w:color w:val="000000"/>
          <w:kern w:val="24"/>
          <w:sz w:val="22"/>
        </w:rPr>
        <w:t>属性</w:t>
      </w:r>
    </w:p>
    <w:p>
      <w:r>
        <w:drawing>
          <wp:inline distT="0" distB="0" distL="0" distR="0">
            <wp:extent cx="6264910" cy="4686300"/>
            <wp:effectExtent l="9525" t="9525" r="1206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4686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）</w:t>
      </w:r>
      <w:r>
        <w:rPr>
          <w:rFonts w:hint="eastAsia"/>
        </w:rPr>
        <w:t>range</w:t>
      </w:r>
    </w:p>
    <w:p>
      <w:pPr>
        <w:ind w:firstLine="420"/>
      </w:pPr>
      <w:r>
        <w:rPr>
          <w:rFonts w:hint="eastAsia"/>
        </w:rPr>
        <w:t>特定范围内的</w:t>
      </w:r>
      <w:bookmarkStart w:id="3" w:name="OLE_LINK12"/>
      <w:r>
        <w:rPr>
          <w:rFonts w:hint="eastAsia"/>
        </w:rPr>
        <w:t>数值选择器</w:t>
      </w:r>
      <w:bookmarkEnd w:id="3"/>
      <w:r>
        <w:rPr>
          <w:rFonts w:hint="eastAsia"/>
        </w:rPr>
        <w:t>，min、max、step( 步数 )、value</w:t>
      </w:r>
    </w:p>
    <w:p>
      <w:pPr>
        <w:ind w:firstLine="420"/>
      </w:pPr>
      <w:bookmarkStart w:id="4" w:name="OLE_LINK13"/>
      <w:bookmarkStart w:id="5" w:name="OLE_LINK23"/>
      <w:r>
        <w:fldChar w:fldCharType="begin"/>
      </w:r>
      <w:r>
        <w:instrText xml:space="preserve"> HYPERLINK "https://my.oschina.net/pauli/blog/270635" </w:instrText>
      </w:r>
      <w:r>
        <w:fldChar w:fldCharType="separate"/>
      </w:r>
      <w:r>
        <w:rPr>
          <w:rStyle w:val="9"/>
        </w:rPr>
        <w:t>https://my.oschina.net/pauli/blog/270635</w:t>
      </w:r>
      <w:r>
        <w:rPr>
          <w:rStyle w:val="9"/>
        </w:rPr>
        <w:fldChar w:fldCharType="end"/>
      </w:r>
    </w:p>
    <w:bookmarkEnd w:id="4"/>
    <w:bookmarkEnd w:id="5"/>
    <w:p>
      <w:r>
        <w:t>-----------------------------------------------------------------------------------------------------------------------</w:t>
      </w:r>
    </w:p>
    <w:p>
      <w:pPr>
        <w:ind w:firstLine="420"/>
      </w:pPr>
      <w:r>
        <w:drawing>
          <wp:inline distT="0" distB="0" distL="0" distR="0">
            <wp:extent cx="3038475" cy="1254125"/>
            <wp:effectExtent l="9525" t="9525" r="1905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6218" cy="12576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宋体"/>
          <w:b w:val="0"/>
          <w:sz w:val="21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）</w:t>
      </w:r>
      <w:r>
        <w:rPr>
          <w:rFonts w:hint="eastAsia"/>
        </w:rPr>
        <w:t>date</w:t>
      </w:r>
      <w:r>
        <w:t>、month、week</w:t>
      </w:r>
      <w:r>
        <w:rPr>
          <w:rFonts w:hint="eastAsia"/>
        </w:rPr>
        <w:t xml:space="preserve">  </w:t>
      </w:r>
      <w:r>
        <w:rPr>
          <w:rFonts w:hint="eastAsia" w:ascii="Calibri" w:hAnsi="Calibri" w:eastAsia="宋体"/>
          <w:b w:val="0"/>
          <w:sz w:val="21"/>
        </w:rPr>
        <w:t>显示日期</w:t>
      </w:r>
    </w:p>
    <w:p>
      <w:r>
        <w:drawing>
          <wp:inline distT="0" distB="0" distL="0" distR="0">
            <wp:extent cx="3686175" cy="1645920"/>
            <wp:effectExtent l="9525" t="9525" r="19050" b="209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7214" cy="16558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Calibri" w:hAnsi="Calibri" w:eastAsia="宋体"/>
          <w:b w:val="0"/>
          <w:sz w:val="21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time  </w:t>
      </w:r>
      <w:r>
        <w:rPr>
          <w:rFonts w:hint="eastAsia" w:ascii="Calibri" w:hAnsi="Calibri" w:eastAsia="宋体"/>
          <w:b w:val="0"/>
          <w:sz w:val="21"/>
        </w:rPr>
        <w:t>显示时间</w:t>
      </w:r>
    </w:p>
    <w:p>
      <w:r>
        <w:drawing>
          <wp:inline distT="0" distB="0" distL="0" distR="0">
            <wp:extent cx="3829050" cy="1679575"/>
            <wp:effectExtent l="9525" t="9525" r="9525" b="2540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5771" cy="16828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114800" cy="1332230"/>
            <wp:effectExtent l="9525" t="9525" r="9525" b="1079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174" cy="13356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（10）上传文件框：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语法：&lt;input type="file" /&gt;</w:t>
      </w:r>
    </w:p>
    <w:p>
      <w:pPr>
        <w:numPr>
          <w:ilvl w:val="0"/>
          <w:numId w:val="0"/>
        </w:numPr>
        <w:ind w:leftChars="0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说明：type属性值新增的类型有：file文件类型，可进行文件的选择</w:t>
      </w:r>
    </w:p>
    <w:p/>
    <w:p>
      <w:pPr>
        <w:pStyle w:val="2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、表单新增属性</w:t>
      </w:r>
    </w:p>
    <w:p>
      <w:pPr>
        <w:pStyle w:val="3"/>
        <w:rPr>
          <w:rFonts w:ascii="Calibri" w:hAnsi="Calibri" w:eastAsia="宋体"/>
          <w:b w:val="0"/>
          <w:kern w:val="0"/>
          <w:sz w:val="21"/>
        </w:rPr>
      </w:pPr>
      <w:bookmarkStart w:id="6" w:name="OLE_LINK14"/>
      <w:bookmarkStart w:id="7" w:name="OLE_LINK15"/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placeholder</w:t>
      </w:r>
      <w:bookmarkEnd w:id="6"/>
      <w:r>
        <w:t xml:space="preserve"> </w:t>
      </w:r>
      <w:bookmarkEnd w:id="7"/>
      <w:r>
        <w:rPr>
          <w:rFonts w:hint="eastAsia" w:ascii="Calibri" w:hAnsi="Calibri" w:eastAsia="宋体"/>
          <w:b w:val="0"/>
          <w:kern w:val="0"/>
          <w:sz w:val="21"/>
        </w:rPr>
        <w:t>占位符</w:t>
      </w:r>
    </w:p>
    <w:p>
      <w:pPr>
        <w:pStyle w:val="3"/>
        <w:rPr>
          <w:rFonts w:ascii="Calibri" w:hAnsi="Calibri" w:eastAsia="宋体"/>
          <w:b w:val="0"/>
          <w:kern w:val="0"/>
          <w:sz w:val="21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 xml:space="preserve">autofocus </w:t>
      </w:r>
      <w:r>
        <w:rPr>
          <w:rFonts w:hint="eastAsia" w:ascii="Calibri" w:hAnsi="Calibri" w:eastAsia="宋体"/>
          <w:b w:val="0"/>
          <w:kern w:val="0"/>
          <w:sz w:val="21"/>
        </w:rPr>
        <w:t>获取焦点</w:t>
      </w:r>
    </w:p>
    <w:p>
      <w:pPr>
        <w:pStyle w:val="5"/>
        <w:shd w:val="clear" w:color="auto" w:fill="272822"/>
        <w:ind w:firstLine="0" w:firstLineChars="0"/>
        <w:rPr>
          <w:rFonts w:ascii="Consolas" w:hAnsi="Consolas" w:eastAsia="Consolas" w:cs="Consolas"/>
          <w:color w:val="F7F7F1"/>
          <w:shd w:val="clear" w:color="auto" w:fill="272822"/>
        </w:rPr>
      </w:pPr>
      <w:r>
        <w:rPr>
          <w:rFonts w:ascii="Consolas" w:hAnsi="Consolas" w:eastAsia="Consolas" w:cs="Consolas"/>
          <w:color w:val="F7F7F1"/>
          <w:shd w:val="clear" w:color="auto" w:fill="272822"/>
        </w:rPr>
        <w:t>&lt;</w:t>
      </w:r>
      <w:r>
        <w:rPr>
          <w:rFonts w:ascii="Consolas" w:hAnsi="Consolas" w:eastAsia="Consolas" w:cs="Consolas"/>
          <w:color w:val="F72671"/>
          <w:shd w:val="clear" w:color="auto" w:fill="272822"/>
        </w:rPr>
        <w:t xml:space="preserve">input </w:t>
      </w:r>
      <w:r>
        <w:rPr>
          <w:rFonts w:ascii="Consolas" w:hAnsi="Consolas" w:eastAsia="Consolas" w:cs="Consolas"/>
          <w:color w:val="A6E22E"/>
          <w:shd w:val="clear" w:color="auto" w:fill="272822"/>
        </w:rPr>
        <w:t>type=</w:t>
      </w:r>
      <w:r>
        <w:rPr>
          <w:rFonts w:ascii="Consolas" w:hAnsi="Consolas" w:eastAsia="Consolas" w:cs="Consolas"/>
          <w:color w:val="FFE792"/>
          <w:shd w:val="clear" w:color="auto" w:fill="272822"/>
        </w:rPr>
        <w:t xml:space="preserve">"text" </w:t>
      </w:r>
      <w:r>
        <w:rPr>
          <w:rFonts w:ascii="Consolas" w:hAnsi="Consolas" w:eastAsia="Consolas" w:cs="Consolas"/>
          <w:color w:val="A6E22E"/>
          <w:shd w:val="clear" w:color="auto" w:fill="272822"/>
        </w:rPr>
        <w:t>name=</w:t>
      </w:r>
      <w:r>
        <w:rPr>
          <w:rFonts w:ascii="Consolas" w:hAnsi="Consolas" w:eastAsia="Consolas" w:cs="Consolas"/>
          <w:color w:val="FFE792"/>
          <w:shd w:val="clear" w:color="auto" w:fill="272822"/>
        </w:rPr>
        <w:t xml:space="preserve">"userName" </w:t>
      </w:r>
      <w:r>
        <w:rPr>
          <w:rFonts w:ascii="Consolas" w:hAnsi="Consolas" w:eastAsia="Consolas" w:cs="Consolas"/>
          <w:color w:val="A6E22E"/>
          <w:shd w:val="clear" w:color="auto" w:fill="272822"/>
        </w:rPr>
        <w:t>placeholder=</w:t>
      </w:r>
      <w:r>
        <w:rPr>
          <w:rFonts w:ascii="Consolas" w:hAnsi="Consolas" w:eastAsia="Consolas" w:cs="Consolas"/>
          <w:color w:val="FFE792"/>
          <w:shd w:val="clear" w:color="auto" w:fill="272822"/>
        </w:rPr>
        <w:t>"</w:t>
      </w:r>
      <w:r>
        <w:rPr>
          <w:rFonts w:hint="eastAsia" w:cs="宋体"/>
          <w:color w:val="FFE792"/>
          <w:shd w:val="clear" w:color="auto" w:fill="272822"/>
        </w:rPr>
        <w:t>请输入姓名</w:t>
      </w:r>
      <w:r>
        <w:rPr>
          <w:rFonts w:ascii="Consolas" w:hAnsi="Consolas" w:eastAsia="Consolas" w:cs="Consolas"/>
          <w:color w:val="FFE792"/>
          <w:shd w:val="clear" w:color="auto" w:fill="272822"/>
        </w:rPr>
        <w:t xml:space="preserve">" </w:t>
      </w:r>
      <w:r>
        <w:rPr>
          <w:rFonts w:ascii="Consolas" w:hAnsi="Consolas" w:eastAsia="Consolas" w:cs="Consolas"/>
          <w:color w:val="A6E22E"/>
          <w:shd w:val="clear" w:color="auto" w:fill="272822"/>
        </w:rPr>
        <w:t>autofocus</w:t>
      </w:r>
      <w:r>
        <w:rPr>
          <w:rFonts w:ascii="Consolas" w:hAnsi="Consolas" w:eastAsia="Consolas" w:cs="Consolas"/>
          <w:color w:val="F7F7F1"/>
          <w:shd w:val="clear" w:color="auto" w:fill="272822"/>
        </w:rPr>
        <w:t>/&gt;</w:t>
      </w:r>
    </w:p>
    <w:p>
      <w:pPr>
        <w:pStyle w:val="5"/>
        <w:shd w:val="clear" w:color="auto" w:fill="272822"/>
        <w:ind w:firstLine="0" w:firstLineChars="0"/>
        <w:rPr>
          <w:sz w:val="28"/>
          <w:szCs w:val="32"/>
        </w:rPr>
      </w:pPr>
      <w:r>
        <w:rPr>
          <w:rFonts w:ascii="Consolas" w:hAnsi="Consolas" w:eastAsia="Consolas" w:cs="Consolas"/>
          <w:color w:val="736F5C"/>
          <w:shd w:val="clear" w:color="auto" w:fill="272822"/>
        </w:rPr>
        <w:t xml:space="preserve">&lt;!-- </w:t>
      </w:r>
      <w:r>
        <w:rPr>
          <w:rFonts w:hint="eastAsia" w:cs="宋体"/>
          <w:b/>
          <w:bCs/>
          <w:color w:val="FF0000"/>
          <w:shd w:val="clear" w:color="auto" w:fill="272822"/>
        </w:rPr>
        <w:t>只有设置了</w:t>
      </w:r>
      <w:r>
        <w:rPr>
          <w:rFonts w:ascii="Consolas" w:hAnsi="Consolas" w:eastAsia="Consolas" w:cs="Consolas"/>
          <w:b/>
          <w:bCs/>
          <w:color w:val="FF0000"/>
          <w:shd w:val="clear" w:color="auto" w:fill="272822"/>
        </w:rPr>
        <w:t>name</w:t>
      </w:r>
      <w:r>
        <w:rPr>
          <w:rFonts w:hint="eastAsia" w:cs="宋体"/>
          <w:b/>
          <w:bCs/>
          <w:color w:val="FF0000"/>
          <w:shd w:val="clear" w:color="auto" w:fill="272822"/>
        </w:rPr>
        <w:t>属性的表单元素的值才会提交到服务器</w:t>
      </w:r>
      <w:r>
        <w:rPr>
          <w:rFonts w:ascii="Consolas" w:hAnsi="Consolas" w:eastAsia="Consolas" w:cs="Consolas"/>
          <w:color w:val="736F5C"/>
          <w:shd w:val="clear" w:color="auto" w:fill="272822"/>
        </w:rPr>
        <w:t>--&gt;</w:t>
      </w:r>
    </w:p>
    <w:p>
      <w:pPr>
        <w:pStyle w:val="3"/>
        <w:rPr>
          <w:sz w:val="28"/>
        </w:rPr>
      </w:pPr>
      <w:bookmarkStart w:id="8" w:name="OLE_LINK31"/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t xml:space="preserve">multiple </w:t>
      </w:r>
      <w:bookmarkEnd w:id="8"/>
      <w:r>
        <w:rPr>
          <w:rFonts w:hint="eastAsia" w:ascii="Calibri" w:hAnsi="Calibri" w:eastAsia="宋体"/>
          <w:b w:val="0"/>
          <w:kern w:val="0"/>
          <w:sz w:val="21"/>
        </w:rPr>
        <w:t>文件上传多选或多个邮箱地址</w:t>
      </w:r>
      <w:r>
        <w:rPr>
          <w:rFonts w:ascii="Calibri" w:hAnsi="Calibri" w:eastAsia="宋体"/>
          <w:b w:val="0"/>
          <w:kern w:val="0"/>
          <w:sz w:val="21"/>
        </w:rPr>
        <w:t xml:space="preserve"> </w:t>
      </w:r>
      <w:r>
        <w:t xml:space="preserve"> </w:t>
      </w:r>
    </w:p>
    <w:p>
      <w:pPr>
        <w:pStyle w:val="5"/>
        <w:shd w:val="clear" w:color="auto" w:fill="272822"/>
        <w:ind w:firstLine="480"/>
        <w:rPr>
          <w:rFonts w:ascii="Consolas" w:hAnsi="Consolas" w:eastAsia="Consolas" w:cs="Consolas"/>
          <w:color w:val="F7F7F1"/>
          <w:shd w:val="clear" w:color="auto" w:fill="272822"/>
        </w:rPr>
      </w:pPr>
      <w:r>
        <w:rPr>
          <w:rFonts w:ascii="Consolas" w:hAnsi="Consolas" w:eastAsia="Consolas" w:cs="Consolas"/>
          <w:color w:val="736F5C"/>
          <w:shd w:val="clear" w:color="auto" w:fill="272822"/>
        </w:rPr>
        <w:t>&lt;!-- file :</w:t>
      </w:r>
      <w:r>
        <w:rPr>
          <w:rFonts w:hint="eastAsia" w:cs="宋体"/>
          <w:color w:val="736F5C"/>
          <w:shd w:val="clear" w:color="auto" w:fill="272822"/>
        </w:rPr>
        <w:t>文件选择表单控件</w:t>
      </w:r>
      <w:r>
        <w:rPr>
          <w:rFonts w:ascii="Consolas" w:hAnsi="Consolas" w:eastAsia="Consolas" w:cs="Consolas"/>
          <w:color w:val="736F5C"/>
          <w:shd w:val="clear" w:color="auto" w:fill="272822"/>
        </w:rPr>
        <w:t>--&gt;</w:t>
      </w:r>
    </w:p>
    <w:p>
      <w:pPr>
        <w:pStyle w:val="5"/>
        <w:shd w:val="clear" w:color="auto" w:fill="272822"/>
        <w:ind w:firstLine="480"/>
        <w:rPr>
          <w:szCs w:val="32"/>
        </w:rPr>
      </w:pPr>
      <w:r>
        <w:rPr>
          <w:rFonts w:ascii="Consolas" w:hAnsi="Consolas" w:eastAsia="Consolas" w:cs="Consolas"/>
          <w:color w:val="F7F7F1"/>
          <w:shd w:val="clear" w:color="auto" w:fill="272822"/>
        </w:rPr>
        <w:t>&lt;</w:t>
      </w:r>
      <w:r>
        <w:rPr>
          <w:rFonts w:ascii="Consolas" w:hAnsi="Consolas" w:eastAsia="Consolas" w:cs="Consolas"/>
          <w:color w:val="F72671"/>
          <w:shd w:val="clear" w:color="auto" w:fill="272822"/>
        </w:rPr>
        <w:t xml:space="preserve">input </w:t>
      </w:r>
      <w:r>
        <w:rPr>
          <w:rFonts w:ascii="Consolas" w:hAnsi="Consolas" w:eastAsia="Consolas" w:cs="Consolas"/>
          <w:color w:val="A6E22E"/>
          <w:shd w:val="clear" w:color="auto" w:fill="272822"/>
        </w:rPr>
        <w:t>type=</w:t>
      </w:r>
      <w:r>
        <w:rPr>
          <w:rFonts w:ascii="Consolas" w:hAnsi="Consolas" w:eastAsia="Consolas" w:cs="Consolas"/>
          <w:color w:val="FFE792"/>
          <w:shd w:val="clear" w:color="auto" w:fill="272822"/>
        </w:rPr>
        <w:t xml:space="preserve">"file" </w:t>
      </w:r>
      <w:r>
        <w:rPr>
          <w:rFonts w:ascii="Consolas" w:hAnsi="Consolas" w:eastAsia="Consolas" w:cs="Consolas"/>
          <w:color w:val="A6E22E"/>
          <w:shd w:val="clear" w:color="auto" w:fill="272822"/>
        </w:rPr>
        <w:t>name=</w:t>
      </w:r>
      <w:r>
        <w:rPr>
          <w:rFonts w:ascii="Consolas" w:hAnsi="Consolas" w:eastAsia="Consolas" w:cs="Consolas"/>
          <w:color w:val="FFE792"/>
          <w:shd w:val="clear" w:color="auto" w:fill="272822"/>
        </w:rPr>
        <w:t xml:space="preserve">"photo" </w:t>
      </w:r>
      <w:r>
        <w:rPr>
          <w:rFonts w:ascii="Consolas" w:hAnsi="Consolas" w:eastAsia="Consolas" w:cs="Consolas"/>
          <w:color w:val="A6E22E"/>
          <w:shd w:val="clear" w:color="auto" w:fill="272822"/>
        </w:rPr>
        <w:t>multiple</w:t>
      </w:r>
      <w:r>
        <w:rPr>
          <w:rFonts w:ascii="Consolas" w:hAnsi="Consolas" w:eastAsia="Consolas" w:cs="Consolas"/>
          <w:color w:val="F7F7F1"/>
          <w:shd w:val="clear" w:color="auto" w:fill="272822"/>
        </w:rPr>
        <w:t>/&gt;</w:t>
      </w:r>
    </w:p>
    <w:p>
      <w:pPr>
        <w:pStyle w:val="3"/>
        <w:rPr>
          <w:rFonts w:ascii="Calibri" w:hAnsi="Calibri" w:eastAsia="宋体"/>
          <w:b w:val="0"/>
          <w:kern w:val="0"/>
          <w:sz w:val="21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t xml:space="preserve">required </w:t>
      </w:r>
      <w:r>
        <w:rPr>
          <w:rFonts w:hint="eastAsia" w:ascii="Calibri" w:hAnsi="Calibri" w:eastAsia="宋体"/>
          <w:b w:val="0"/>
          <w:kern w:val="0"/>
          <w:sz w:val="21"/>
        </w:rPr>
        <w:t>验证条件，必填项</w:t>
      </w:r>
    </w:p>
    <w:p>
      <w:pPr>
        <w:pStyle w:val="5"/>
        <w:shd w:val="clear" w:color="auto" w:fill="272822"/>
        <w:ind w:firstLine="0" w:firstLineChars="0"/>
        <w:rPr>
          <w:sz w:val="28"/>
          <w:szCs w:val="32"/>
        </w:rPr>
      </w:pPr>
      <w:r>
        <w:rPr>
          <w:rFonts w:ascii="Consolas" w:hAnsi="Consolas" w:eastAsia="Consolas" w:cs="Consolas"/>
          <w:color w:val="F7F7F1"/>
          <w:shd w:val="clear" w:color="auto" w:fill="272822"/>
        </w:rPr>
        <w:t>&lt;</w:t>
      </w:r>
      <w:r>
        <w:rPr>
          <w:rFonts w:ascii="Consolas" w:hAnsi="Consolas" w:eastAsia="Consolas" w:cs="Consolas"/>
          <w:color w:val="F72671"/>
          <w:shd w:val="clear" w:color="auto" w:fill="272822"/>
        </w:rPr>
        <w:t xml:space="preserve">input </w:t>
      </w:r>
      <w:r>
        <w:rPr>
          <w:rFonts w:ascii="Consolas" w:hAnsi="Consolas" w:eastAsia="Consolas" w:cs="Consolas"/>
          <w:color w:val="A6E22E"/>
          <w:shd w:val="clear" w:color="auto" w:fill="272822"/>
        </w:rPr>
        <w:t>type=</w:t>
      </w:r>
      <w:r>
        <w:rPr>
          <w:rFonts w:ascii="Consolas" w:hAnsi="Consolas" w:eastAsia="Consolas" w:cs="Consolas"/>
          <w:color w:val="FFE792"/>
          <w:shd w:val="clear" w:color="auto" w:fill="272822"/>
        </w:rPr>
        <w:t xml:space="preserve">"text" </w:t>
      </w:r>
      <w:r>
        <w:rPr>
          <w:rFonts w:ascii="Consolas" w:hAnsi="Consolas" w:eastAsia="Consolas" w:cs="Consolas"/>
          <w:color w:val="A6E22E"/>
          <w:shd w:val="clear" w:color="auto" w:fill="272822"/>
        </w:rPr>
        <w:t>name=</w:t>
      </w:r>
      <w:r>
        <w:rPr>
          <w:rFonts w:ascii="Consolas" w:hAnsi="Consolas" w:eastAsia="Consolas" w:cs="Consolas"/>
          <w:color w:val="FFE792"/>
          <w:shd w:val="clear" w:color="auto" w:fill="272822"/>
        </w:rPr>
        <w:t xml:space="preserve">"phone" </w:t>
      </w:r>
      <w:r>
        <w:rPr>
          <w:rFonts w:ascii="Consolas" w:hAnsi="Consolas" w:eastAsia="Consolas" w:cs="Consolas"/>
          <w:color w:val="A6E22E"/>
          <w:shd w:val="clear" w:color="auto" w:fill="272822"/>
        </w:rPr>
        <w:t xml:space="preserve">required </w:t>
      </w:r>
      <w:r>
        <w:rPr>
          <w:rFonts w:ascii="Consolas" w:hAnsi="Consolas" w:eastAsia="Consolas" w:cs="Consolas"/>
          <w:color w:val="F7F7F1"/>
          <w:shd w:val="clear" w:color="auto" w:fill="272822"/>
        </w:rPr>
        <w:t>&gt;</w:t>
      </w:r>
    </w:p>
    <w:p>
      <w:pPr>
        <w:pStyle w:val="5"/>
        <w:shd w:val="clear" w:color="auto" w:fill="2B2B2B"/>
        <w:ind w:firstLine="0" w:firstLineChars="0"/>
        <w:rPr>
          <w:sz w:val="28"/>
          <w:szCs w:val="32"/>
        </w:rPr>
      </w:pPr>
      <w:r>
        <w:rPr>
          <w:rFonts w:ascii="Consolas" w:hAnsi="Consolas" w:cs="Consolas"/>
          <w:color w:val="E8BF6A"/>
          <w:sz w:val="22"/>
          <w:szCs w:val="22"/>
        </w:rPr>
        <w:t>&lt;/form&gt;</w:t>
      </w:r>
    </w:p>
    <w:p>
      <w:pPr>
        <w:pStyle w:val="3"/>
      </w:pPr>
      <w:bookmarkStart w:id="9" w:name="OLE_LINK29"/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Pattern </w:t>
      </w:r>
      <w:bookmarkEnd w:id="9"/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Calibri" w:hAnsi="Calibri" w:eastAsia="宋体"/>
          <w:b w:val="0"/>
          <w:kern w:val="0"/>
          <w:sz w:val="21"/>
        </w:rPr>
        <w:t xml:space="preserve">正则表达式 </w:t>
      </w:r>
      <w:r>
        <w:rPr>
          <w:rFonts w:hint="eastAsia" w:ascii="Calibri" w:hAnsi="Calibri" w:eastAsia="宋体"/>
          <w:b w:val="0"/>
          <w:kern w:val="0"/>
          <w:sz w:val="21"/>
        </w:rPr>
        <w:tab/>
      </w:r>
    </w:p>
    <w:p>
      <w:pPr>
        <w:pStyle w:val="6"/>
        <w:rPr>
          <w:kern w:val="2"/>
          <w:sz w:val="21"/>
        </w:rPr>
      </w:pPr>
      <w:r>
        <w:rPr>
          <w:rFonts w:hint="eastAsia"/>
          <w:kern w:val="2"/>
          <w:sz w:val="21"/>
        </w:rPr>
        <w:t>输入的内容必须匹配到指定正则 例如： pattern="</w:t>
      </w:r>
      <w:bookmarkStart w:id="10" w:name="OLE_LINK16"/>
      <w:r>
        <w:rPr>
          <w:rFonts w:hint="eastAsia"/>
          <w:kern w:val="2"/>
          <w:sz w:val="21"/>
        </w:rPr>
        <w:t>\d{3}</w:t>
      </w:r>
      <w:bookmarkEnd w:id="10"/>
      <w:r>
        <w:rPr>
          <w:rFonts w:hint="eastAsia"/>
          <w:kern w:val="2"/>
          <w:sz w:val="21"/>
        </w:rPr>
        <w:t>"</w:t>
      </w:r>
    </w:p>
    <w:p>
      <w:pPr>
        <w:pStyle w:val="6"/>
        <w:rPr>
          <w:rFonts w:hint="eastAsia"/>
          <w:b/>
          <w:bCs/>
          <w:kern w:val="2"/>
          <w:sz w:val="30"/>
          <w:szCs w:val="30"/>
        </w:rPr>
      </w:pPr>
      <w:bookmarkStart w:id="11" w:name="OLE_LINK32"/>
      <w:r>
        <w:rPr>
          <w:rFonts w:hint="eastAsia"/>
          <w:kern w:val="2"/>
          <w:sz w:val="21"/>
        </w:rPr>
        <w:t>input的value值要满足pattern的属性值的条件才能提交</w:t>
      </w:r>
      <w:bookmarkEnd w:id="11"/>
    </w:p>
    <w:p>
      <w:pPr>
        <w:pStyle w:val="6"/>
        <w:outlineLvl w:val="1"/>
        <w:rPr>
          <w:rFonts w:hint="eastAsia"/>
          <w:b/>
          <w:bCs/>
          <w:kern w:val="2"/>
          <w:sz w:val="30"/>
          <w:szCs w:val="30"/>
        </w:rPr>
      </w:pPr>
      <w:bookmarkStart w:id="12" w:name="OLE_LINK30"/>
      <w:r>
        <w:rPr>
          <w:rFonts w:hint="eastAsia"/>
          <w:b/>
          <w:bCs/>
          <w:kern w:val="2"/>
          <w:sz w:val="30"/>
          <w:szCs w:val="30"/>
          <w:lang w:val="en-US" w:eastAsia="zh-CN"/>
        </w:rPr>
        <w:t>（6）n</w:t>
      </w:r>
      <w:r>
        <w:rPr>
          <w:rFonts w:hint="eastAsia"/>
          <w:b/>
          <w:bCs/>
          <w:kern w:val="2"/>
          <w:sz w:val="30"/>
          <w:szCs w:val="30"/>
        </w:rPr>
        <w:t>ovalidate</w:t>
      </w:r>
      <w:r>
        <w:rPr>
          <w:rFonts w:hint="eastAsia"/>
          <w:b/>
          <w:bCs/>
          <w:kern w:val="2"/>
          <w:sz w:val="30"/>
          <w:szCs w:val="30"/>
          <w:lang w:val="en-US" w:eastAsia="zh-CN"/>
        </w:rPr>
        <w:t xml:space="preserve">   </w:t>
      </w:r>
      <w:r>
        <w:rPr>
          <w:rFonts w:hint="eastAsia"/>
          <w:b w:val="0"/>
          <w:bCs w:val="0"/>
          <w:kern w:val="2"/>
          <w:sz w:val="21"/>
          <w:szCs w:val="21"/>
        </w:rPr>
        <w:t>取消验证</w:t>
      </w:r>
    </w:p>
    <w:p>
      <w:pPr>
        <w:pStyle w:val="6"/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kern w:val="2"/>
          <w:sz w:val="21"/>
        </w:rPr>
        <w:tab/>
      </w:r>
      <w:r>
        <w:rPr>
          <w:rFonts w:hint="eastAsia"/>
          <w:kern w:val="2"/>
          <w:sz w:val="21"/>
        </w:rPr>
        <w:t>可以对form表单添加</w:t>
      </w:r>
      <w:bookmarkStart w:id="13" w:name="OLE_LINK28"/>
      <w:r>
        <w:rPr>
          <w:rFonts w:hint="eastAsia"/>
          <w:kern w:val="2"/>
          <w:sz w:val="21"/>
        </w:rPr>
        <w:t>novalidate</w:t>
      </w:r>
      <w:bookmarkEnd w:id="13"/>
      <w:r>
        <w:rPr>
          <w:rFonts w:hint="eastAsia"/>
          <w:kern w:val="2"/>
          <w:sz w:val="21"/>
        </w:rPr>
        <w:t>属性，即使form表单中的input添加了required，也将不进行验证</w:t>
      </w:r>
      <w:bookmarkEnd w:id="12"/>
    </w:p>
    <w:p>
      <w:pPr>
        <w:pStyle w:val="2"/>
        <w:spacing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5、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表格标签及属性的补充</w:t>
      </w:r>
    </w:p>
    <w:p>
      <w:pPr>
        <w:pStyle w:val="3"/>
        <w:spacing w:line="240" w:lineRule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  <w:lang w:eastAsia="zh-CN"/>
        </w:rPr>
        <w:t>）关于表格的CSS属性</w:t>
      </w:r>
    </w:p>
    <w:p>
      <w:pPr>
        <w:pStyle w:val="4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1）单元格间距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语法：border-spacing:value px;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说明：单元格间距(该属性必须给table添加)表示单元格边框之间的距离，</w:t>
      </w:r>
      <w:r>
        <w:rPr>
          <w:rFonts w:hint="eastAsia"/>
          <w:color w:val="FF0000"/>
          <w:lang w:val="en-US" w:eastAsia="zh-CN"/>
        </w:rPr>
        <w:t>不可取负值</w:t>
      </w:r>
    </w:p>
    <w:p>
      <w:pPr>
        <w:pStyle w:val="4"/>
        <w:numPr>
          <w:ilvl w:val="0"/>
          <w:numId w:val="2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合并相邻单元格边框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语法：border-collapse:separate/collapse;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说明：作用：合并相邻单元格边框(该属性必须给table添加)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separate(边框分开)默认值；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collapse(边框合并)</w:t>
      </w:r>
    </w:p>
    <w:p>
      <w:pPr>
        <w:pStyle w:val="4"/>
        <w:numPr>
          <w:ilvl w:val="0"/>
          <w:numId w:val="2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无内容时单元格的设置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语法：empty-cells:show/hide;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说明：定义当单元格无内容时，是否显示该单元格的边框区域；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show：显示 ；hide：隐藏；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</w:p>
    <w:p>
      <w:pPr>
        <w:pStyle w:val="4"/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4）标记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&lt;th&gt;&lt;/th&gt;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&lt;caption&gt;&lt;/caption&gt;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说明：th标记表示表格内的表头单元格,</w:t>
      </w:r>
      <w:r>
        <w:rPr>
          <w:rFonts w:hint="eastAsia"/>
          <w:color w:val="C00000"/>
          <w:lang w:val="en-US" w:eastAsia="zh-CN"/>
        </w:rPr>
        <w:t>是单元格标题；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caption标记表示表格的名称，也</w:t>
      </w:r>
      <w:r>
        <w:rPr>
          <w:rFonts w:hint="eastAsia"/>
          <w:color w:val="C00000"/>
          <w:lang w:val="en-US" w:eastAsia="zh-CN"/>
        </w:rPr>
        <w:t>叫表格标题。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5）设置表格标题的位置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语法：caption-side：top/right/bottom/left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说明：定义表格的caption对象放于表格的哪个位置，与caption对象一起使用；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 xml:space="preserve"> top为默认值；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left,right位置只有火狐识别，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top,bottom IE6以上版本支持，IE6以下版本不支持其它属性值，只识别top;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pStyle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（2）表格html重要属性：</w:t>
      </w:r>
    </w:p>
    <w:p>
      <w:pPr>
        <w:pStyle w:val="4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1）colspan="value"    合并列</w:t>
      </w:r>
    </w:p>
    <w:p>
      <w:pPr>
        <w:pStyle w:val="4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2）rowspan="value"   合并行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Style w:val="10"/>
          <w:rFonts w:hint="eastAsia"/>
          <w:sz w:val="28"/>
          <w:szCs w:val="28"/>
          <w:lang w:val="en-US" w:eastAsia="zh-CN"/>
        </w:rPr>
        <w:t>3）valign=“top/bottom/middle/baseline(基线)" 垂直对齐方式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4）</w:t>
      </w:r>
      <w:bookmarkStart w:id="14" w:name="OLE_LINK3"/>
      <w:r>
        <w:rPr>
          <w:rFonts w:hint="eastAsia"/>
          <w:sz w:val="28"/>
          <w:szCs w:val="28"/>
          <w:lang w:val="en-US" w:eastAsia="zh-CN"/>
        </w:rPr>
        <w:t>rules</w:t>
      </w:r>
      <w:bookmarkEnd w:id="14"/>
      <w:r>
        <w:rPr>
          <w:rFonts w:hint="eastAsia"/>
          <w:sz w:val="28"/>
          <w:szCs w:val="28"/>
          <w:lang w:val="en-US" w:eastAsia="zh-CN"/>
        </w:rPr>
        <w:t>="groups/rows/cols/all/none"    添加分隔线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 说明：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rows:位于行之间的线条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cols:位于列之间的线条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all：位于行和列之间的线条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none:没有线条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groups:位于行组和列组之间的线条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pStyle w:val="3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  <w:lang w:eastAsia="zh-CN"/>
        </w:rPr>
        <w:t>）关于表格的布局标签</w:t>
      </w:r>
    </w:p>
    <w:p>
      <w:pPr>
        <w:pStyle w:val="4"/>
        <w:ind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1）数据行分组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&lt;thead&gt;&lt;/thead&gt;      表头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&lt;tbody&gt;&lt;/tbody&gt;      表体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&lt;tfoot&gt;&lt;/tfoot&gt;      表尾</w:t>
      </w:r>
    </w:p>
    <w:p>
      <w:pPr>
        <w:ind w:firstLine="420" w:firstLineChars="0"/>
        <w:rPr>
          <w:rFonts w:hint="eastAsia"/>
          <w:color w:val="C00000"/>
          <w:lang w:eastAsia="zh-CN"/>
        </w:rPr>
      </w:pPr>
      <w:r>
        <w:rPr>
          <w:rFonts w:hint="eastAsia"/>
          <w:lang w:eastAsia="zh-CN"/>
        </w:rPr>
        <w:t>说明：</w:t>
      </w:r>
      <w:r>
        <w:rPr>
          <w:rFonts w:hint="eastAsia"/>
          <w:color w:val="C00000"/>
          <w:lang w:eastAsia="zh-CN"/>
        </w:rPr>
        <w:t>一个Table中，只能包含一个thead,一个tfoot,但可包含多个tbody。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说明：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thead 元素应该与 tbody 和 tfoot 元素结合起来使用。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如果要使用 thead、tfoot 以及 tbody 元素，就必须使用全部的元素。</w:t>
      </w:r>
    </w:p>
    <w:p>
      <w:pPr>
        <w:pStyle w:val="2"/>
        <w:numPr>
          <w:ilvl w:val="0"/>
          <w:numId w:val="0"/>
        </w:numPr>
        <w:spacing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6、扩展</w:t>
      </w:r>
    </w:p>
    <w:p>
      <w:pPr>
        <w:pStyle w:val="3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（1）表格属性（扩展）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1）隔行变色设置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15" w:name="OLE_LINK6"/>
      <w:r>
        <w:rPr>
          <w:rFonts w:hint="eastAsia"/>
          <w:lang w:val="en-US" w:eastAsia="zh-CN"/>
        </w:rPr>
        <w:t>双数行： tr:nth-child(2n){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单数行： tr:nth-child(2n+1){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设置单数(odd)单元格的样式和双数(even)单元格的样式</w:t>
      </w:r>
    </w:p>
    <w:bookmarkEnd w:id="0"/>
    <w:bookmarkEnd w:id="1"/>
    <w:bookmarkEnd w:id="15"/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24E7D8"/>
    <w:multiLevelType w:val="multilevel"/>
    <w:tmpl w:val="FC24E7D8"/>
    <w:lvl w:ilvl="0" w:tentative="0">
      <w:start w:val="2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2DB647D"/>
    <w:multiLevelType w:val="singleLevel"/>
    <w:tmpl w:val="02DB647D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394C95"/>
    <w:rsid w:val="01B63B1D"/>
    <w:rsid w:val="024D7C6C"/>
    <w:rsid w:val="08E83591"/>
    <w:rsid w:val="0EC32D44"/>
    <w:rsid w:val="14A601A4"/>
    <w:rsid w:val="163636E7"/>
    <w:rsid w:val="1659449C"/>
    <w:rsid w:val="16B15954"/>
    <w:rsid w:val="177947ED"/>
    <w:rsid w:val="1B3A5A02"/>
    <w:rsid w:val="1BC06F8C"/>
    <w:rsid w:val="1CB75922"/>
    <w:rsid w:val="1CDB7C06"/>
    <w:rsid w:val="22897D2D"/>
    <w:rsid w:val="24850075"/>
    <w:rsid w:val="251B5548"/>
    <w:rsid w:val="281775AF"/>
    <w:rsid w:val="28817C53"/>
    <w:rsid w:val="33903275"/>
    <w:rsid w:val="34C33519"/>
    <w:rsid w:val="39865F1D"/>
    <w:rsid w:val="3A15521B"/>
    <w:rsid w:val="3B620CC5"/>
    <w:rsid w:val="3CC9596B"/>
    <w:rsid w:val="3DA45760"/>
    <w:rsid w:val="40112D0A"/>
    <w:rsid w:val="411B2B99"/>
    <w:rsid w:val="43D6244B"/>
    <w:rsid w:val="44F517C7"/>
    <w:rsid w:val="4B314310"/>
    <w:rsid w:val="4E4F2EB6"/>
    <w:rsid w:val="4F7319DE"/>
    <w:rsid w:val="4FD24675"/>
    <w:rsid w:val="4FF7446A"/>
    <w:rsid w:val="51DE7D87"/>
    <w:rsid w:val="53903761"/>
    <w:rsid w:val="582C5828"/>
    <w:rsid w:val="5B061F3C"/>
    <w:rsid w:val="5CC909FD"/>
    <w:rsid w:val="5CE57AB0"/>
    <w:rsid w:val="620B25C3"/>
    <w:rsid w:val="62571CFB"/>
    <w:rsid w:val="62A23E11"/>
    <w:rsid w:val="62E06ECA"/>
    <w:rsid w:val="64157C1B"/>
    <w:rsid w:val="65514257"/>
    <w:rsid w:val="66C85830"/>
    <w:rsid w:val="66DC5075"/>
    <w:rsid w:val="6BA93AE5"/>
    <w:rsid w:val="6D127C25"/>
    <w:rsid w:val="730640EE"/>
    <w:rsid w:val="77730765"/>
    <w:rsid w:val="77DE1055"/>
    <w:rsid w:val="78237858"/>
    <w:rsid w:val="79686D94"/>
    <w:rsid w:val="7A4547EE"/>
    <w:rsid w:val="7C39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560" w:firstLineChars="200"/>
      <w:jc w:val="left"/>
    </w:pPr>
    <w:rPr>
      <w:rFonts w:ascii="宋体" w:hAnsi="宋体"/>
      <w:kern w:val="0"/>
      <w:sz w:val="24"/>
    </w:rPr>
  </w:style>
  <w:style w:type="paragraph" w:styleId="6">
    <w:name w:val="Normal (Web)"/>
    <w:basedOn w:val="1"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9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0">
    <w:name w:val="标题 3 Char"/>
    <w:link w:val="4"/>
    <w:qFormat/>
    <w:uiPriority w:val="0"/>
    <w:rPr>
      <w:b/>
      <w:sz w:val="32"/>
    </w:rPr>
  </w:style>
  <w:style w:type="paragraph" w:customStyle="1" w:styleId="11">
    <w:name w:val="_Style 1"/>
    <w:basedOn w:val="1"/>
    <w:qFormat/>
    <w:uiPriority w:val="34"/>
    <w:pPr>
      <w:widowControl/>
      <w:ind w:firstLine="420" w:firstLineChars="200"/>
      <w:jc w:val="left"/>
    </w:pPr>
    <w:rPr>
      <w:rFonts w:ascii="Times New Roman" w:hAnsi="Times New Roman" w:cs="宋体"/>
      <w:kern w:val="0"/>
      <w:sz w:val="2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617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2018-12-26T11:49:00Z</dcterms:created>
  <dc:creator>Administrator</dc:creator>
  <cp:lastModifiedBy>Administrator</cp:lastModifiedBy>
  <dcterms:modified xsi:type="dcterms:W3CDTF">2019-07-29T06:22:56Z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