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Day</w:t>
      </w:r>
      <w:r>
        <w:rPr>
          <w:rFonts w:hint="eastAsia" w:ascii="宋体" w:hAnsi="宋体" w:cs="宋体"/>
          <w:b/>
          <w:bCs/>
          <w:sz w:val="32"/>
          <w:szCs w:val="32"/>
          <w:lang w:val="en-US" w:eastAsia="zh-CN"/>
        </w:rPr>
        <w:t xml:space="preserve">11 </w:t>
      </w:r>
      <w:r>
        <w:rPr>
          <w:rFonts w:hint="eastAsia" w:ascii="宋体" w:hAnsi="宋体" w:eastAsia="宋体" w:cs="宋体"/>
          <w:b/>
          <w:bCs/>
          <w:sz w:val="32"/>
          <w:szCs w:val="32"/>
          <w:lang w:val="en-US" w:eastAsia="zh-CN"/>
        </w:rPr>
        <w:t>css3新增属性</w:t>
      </w:r>
    </w:p>
    <w:p>
      <w:pPr>
        <w:rPr>
          <w:rFonts w:hint="eastAsia" w:ascii="宋体" w:hAnsi="宋体" w:cs="宋体"/>
          <w:b/>
          <w:bCs/>
          <w:sz w:val="28"/>
          <w:szCs w:val="28"/>
          <w:lang w:val="en-US" w:eastAsia="zh-CN"/>
        </w:rPr>
      </w:pPr>
      <w:r>
        <w:rPr>
          <w:rFonts w:hint="eastAsia" w:ascii="宋体" w:hAnsi="宋体" w:eastAsia="宋体" w:cs="宋体"/>
          <w:b/>
          <w:bCs/>
          <w:sz w:val="28"/>
          <w:szCs w:val="28"/>
          <w:lang w:val="en-US" w:eastAsia="zh-CN"/>
        </w:rPr>
        <w:t>今日学习目标</w:t>
      </w:r>
    </w:p>
    <w:p>
      <w:pPr>
        <w:numPr>
          <w:ilvl w:val="0"/>
          <w:numId w:val="2"/>
        </w:num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颜色新增模式</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不同浏览器的前缀</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盒子模型</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边框属性</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文本属性</w:t>
      </w:r>
    </w:p>
    <w:p>
      <w:pPr>
        <w:numPr>
          <w:ilvl w:val="0"/>
          <w:numId w:val="2"/>
        </w:numPr>
        <w:ind w:left="0" w:leftChars="0" w:firstLine="0" w:firstLineChars="0"/>
        <w:rPr>
          <w:rFonts w:hint="eastAsia" w:ascii="宋体" w:hAnsi="宋体" w:cs="宋体"/>
          <w:b/>
          <w:bCs/>
          <w:sz w:val="28"/>
          <w:szCs w:val="28"/>
          <w:lang w:val="en-US" w:eastAsia="zh-CN"/>
        </w:rPr>
      </w:pPr>
      <w:r>
        <w:rPr>
          <w:rFonts w:hint="eastAsia" w:ascii="宋体" w:hAnsi="宋体" w:cs="宋体"/>
          <w:b/>
          <w:bCs/>
          <w:sz w:val="28"/>
          <w:szCs w:val="28"/>
          <w:lang w:val="en-US" w:eastAsia="zh-CN"/>
        </w:rPr>
        <w:t>背景属性</w:t>
      </w:r>
    </w:p>
    <w:p>
      <w:pPr>
        <w:pStyle w:val="2"/>
        <w:numPr>
          <w:ilvl w:val="0"/>
          <w:numId w:val="0"/>
        </w:numPr>
        <w:ind w:leftChars="0"/>
      </w:pPr>
    </w:p>
    <w:p>
      <w:pPr>
        <w:pStyle w:val="2"/>
        <w:numPr>
          <w:ilvl w:val="0"/>
          <w:numId w:val="0"/>
        </w:numPr>
        <w:ind w:leftChars="0"/>
      </w:pPr>
      <w:r>
        <w:rPr>
          <w:rFonts w:hint="eastAsia"/>
          <w:lang w:val="en-US" w:eastAsia="zh-CN"/>
        </w:rPr>
        <w:t>1、</w:t>
      </w:r>
      <w:r>
        <w:rPr>
          <w:rFonts w:hint="eastAsia"/>
        </w:rPr>
        <w:t>新增颜色模式</w:t>
      </w:r>
    </w:p>
    <w:p>
      <w:pPr>
        <w:pStyle w:val="3"/>
      </w:pPr>
      <w:r>
        <w:rPr>
          <w:rFonts w:hint="eastAsia"/>
        </w:rPr>
        <w:t>rgba(r,g,b,a)</w:t>
      </w:r>
    </w:p>
    <w:p>
      <w:r>
        <w:rPr>
          <w:rFonts w:hint="eastAsia"/>
        </w:rPr>
        <w:t>r</w:t>
      </w:r>
      <w:r>
        <w:rPr>
          <w:rFonts w:hint="eastAsia"/>
        </w:rPr>
        <w:tab/>
      </w:r>
      <w:r>
        <w:rPr>
          <w:rFonts w:hint="eastAsia"/>
        </w:rPr>
        <w:tab/>
      </w:r>
      <w:r>
        <w:rPr>
          <w:rFonts w:hint="eastAsia"/>
        </w:rPr>
        <w:t>Red</w:t>
      </w:r>
      <w:r>
        <w:rPr>
          <w:rFonts w:hint="eastAsia"/>
        </w:rPr>
        <w:tab/>
      </w:r>
      <w:r>
        <w:rPr>
          <w:rFonts w:hint="eastAsia"/>
        </w:rPr>
        <w:tab/>
      </w:r>
      <w:r>
        <w:rPr>
          <w:rFonts w:hint="eastAsia"/>
        </w:rPr>
        <w:t>红</w:t>
      </w:r>
      <w:r>
        <w:rPr>
          <w:rFonts w:hint="eastAsia"/>
        </w:rPr>
        <w:tab/>
      </w:r>
      <w:r>
        <w:rPr>
          <w:rFonts w:hint="eastAsia"/>
        </w:rPr>
        <w:tab/>
      </w:r>
      <w:r>
        <w:rPr>
          <w:rFonts w:hint="eastAsia"/>
        </w:rPr>
        <w:tab/>
      </w:r>
      <w:r>
        <w:rPr>
          <w:rFonts w:hint="eastAsia"/>
        </w:rPr>
        <w:t>0-255</w:t>
      </w:r>
    </w:p>
    <w:p>
      <w:r>
        <w:rPr>
          <w:rFonts w:hint="eastAsia"/>
        </w:rPr>
        <w:t>g</w:t>
      </w:r>
      <w:r>
        <w:rPr>
          <w:rFonts w:hint="eastAsia"/>
        </w:rPr>
        <w:tab/>
      </w:r>
      <w:r>
        <w:rPr>
          <w:rFonts w:hint="eastAsia"/>
        </w:rPr>
        <w:tab/>
      </w:r>
      <w:r>
        <w:rPr>
          <w:rFonts w:hint="eastAsia"/>
        </w:rPr>
        <w:t>Green</w:t>
      </w:r>
      <w:r>
        <w:rPr>
          <w:rFonts w:hint="eastAsia"/>
        </w:rPr>
        <w:tab/>
      </w:r>
      <w:r>
        <w:rPr>
          <w:rFonts w:hint="eastAsia"/>
        </w:rPr>
        <w:t>绿</w:t>
      </w:r>
      <w:r>
        <w:rPr>
          <w:rFonts w:hint="eastAsia"/>
        </w:rPr>
        <w:tab/>
      </w:r>
      <w:r>
        <w:rPr>
          <w:rFonts w:hint="eastAsia"/>
        </w:rPr>
        <w:tab/>
      </w:r>
      <w:r>
        <w:rPr>
          <w:rFonts w:hint="eastAsia"/>
        </w:rPr>
        <w:tab/>
      </w:r>
      <w:r>
        <w:rPr>
          <w:rFonts w:hint="eastAsia"/>
        </w:rPr>
        <w:t>0-255</w:t>
      </w:r>
    </w:p>
    <w:p>
      <w:r>
        <w:rPr>
          <w:rFonts w:hint="eastAsia"/>
        </w:rPr>
        <w:t>b</w:t>
      </w:r>
      <w:r>
        <w:rPr>
          <w:rFonts w:hint="eastAsia"/>
        </w:rPr>
        <w:tab/>
      </w:r>
      <w:r>
        <w:rPr>
          <w:rFonts w:hint="eastAsia"/>
        </w:rPr>
        <w:tab/>
      </w:r>
      <w:r>
        <w:rPr>
          <w:rFonts w:hint="eastAsia"/>
        </w:rPr>
        <w:t>Blue</w:t>
      </w:r>
      <w:r>
        <w:rPr>
          <w:rFonts w:hint="eastAsia"/>
        </w:rPr>
        <w:tab/>
      </w:r>
      <w:r>
        <w:rPr>
          <w:rFonts w:hint="eastAsia"/>
        </w:rPr>
        <w:tab/>
      </w:r>
      <w:r>
        <w:rPr>
          <w:rFonts w:hint="eastAsia"/>
        </w:rPr>
        <w:t>蓝</w:t>
      </w:r>
      <w:r>
        <w:rPr>
          <w:rFonts w:hint="eastAsia"/>
        </w:rPr>
        <w:tab/>
      </w:r>
      <w:r>
        <w:rPr>
          <w:rFonts w:hint="eastAsia"/>
        </w:rPr>
        <w:tab/>
      </w:r>
      <w:r>
        <w:rPr>
          <w:rFonts w:hint="eastAsia"/>
        </w:rPr>
        <w:tab/>
      </w:r>
      <w:r>
        <w:rPr>
          <w:rFonts w:hint="eastAsia"/>
        </w:rPr>
        <w:t>0-255</w:t>
      </w:r>
    </w:p>
    <w:p>
      <w:r>
        <w:rPr>
          <w:rFonts w:hint="eastAsia"/>
        </w:rPr>
        <w:t>a</w:t>
      </w:r>
      <w:r>
        <w:rPr>
          <w:rFonts w:hint="eastAsia"/>
        </w:rPr>
        <w:tab/>
      </w:r>
      <w:r>
        <w:rPr>
          <w:rFonts w:hint="eastAsia"/>
        </w:rPr>
        <w:tab/>
      </w:r>
      <w:r>
        <w:rPr>
          <w:rFonts w:hint="eastAsia"/>
        </w:rPr>
        <w:t>Alpha</w:t>
      </w:r>
      <w:r>
        <w:rPr>
          <w:rFonts w:hint="eastAsia"/>
        </w:rPr>
        <w:tab/>
      </w:r>
      <w:r>
        <w:rPr>
          <w:rFonts w:hint="eastAsia"/>
        </w:rPr>
        <w:t>不透明度</w:t>
      </w:r>
      <w:r>
        <w:rPr>
          <w:rFonts w:hint="eastAsia"/>
        </w:rPr>
        <w:tab/>
      </w:r>
      <w:r>
        <w:rPr>
          <w:rFonts w:hint="eastAsia"/>
        </w:rPr>
        <w:t>0-1</w:t>
      </w:r>
    </w:p>
    <w:p>
      <w:r>
        <w:drawing>
          <wp:inline distT="0" distB="0" distL="0" distR="0">
            <wp:extent cx="3267075" cy="10001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67075" cy="1000125"/>
                    </a:xfrm>
                    <a:prstGeom prst="rect">
                      <a:avLst/>
                    </a:prstGeom>
                  </pic:spPr>
                </pic:pic>
              </a:graphicData>
            </a:graphic>
          </wp:inline>
        </w:drawing>
      </w:r>
    </w:p>
    <w:p>
      <w:pPr>
        <w:pStyle w:val="3"/>
      </w:pPr>
      <w:r>
        <w:t>HSLA(H,S,L,A)</w:t>
      </w:r>
      <w:r>
        <w:rPr>
          <w:rFonts w:hint="eastAsia"/>
        </w:rPr>
        <w:t>：</w:t>
      </w:r>
    </w:p>
    <w:p>
      <w:r>
        <w:t>H：Hue(色调)。取值为：0 – 360</w:t>
      </w:r>
      <w:r>
        <w:rPr>
          <w:rFonts w:hint="eastAsia"/>
        </w:rPr>
        <w:t>,过渡为：(红橙黄绿青蓝紫红)】</w:t>
      </w:r>
    </w:p>
    <w:p>
      <w:bookmarkStart w:id="0" w:name="OLE_LINK1"/>
      <w:r>
        <w:rPr>
          <w:rFonts w:hint="eastAsia"/>
        </w:rPr>
        <w:t>【</w:t>
      </w:r>
      <w:r>
        <w:t>0(或360)表示红色，120表示绿色，240表示蓝色，也可取其他数值来指定颜色。</w:t>
      </w:r>
    </w:p>
    <w:bookmarkEnd w:id="0"/>
    <w:p>
      <w:r>
        <w:t>S：Saturation(饱和度)。取值为：0.0% - 100.0%</w:t>
      </w:r>
    </w:p>
    <w:p>
      <w:r>
        <w:t>L：Lightness(亮度)。取值为：0.0% - 100.0%</w:t>
      </w:r>
      <w:r>
        <w:rPr>
          <w:rFonts w:hint="eastAsia"/>
        </w:rPr>
        <w:t>，50%是平衡值</w:t>
      </w:r>
    </w:p>
    <w:p>
      <w:r>
        <w:t>A：Alpha透明度。取值0~1之间。</w:t>
      </w:r>
    </w:p>
    <w:p>
      <w:r>
        <w:drawing>
          <wp:inline distT="0" distB="0" distL="0" distR="0">
            <wp:extent cx="3267075" cy="125031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75818" cy="1253817"/>
                    </a:xfrm>
                    <a:prstGeom prst="rect">
                      <a:avLst/>
                    </a:prstGeom>
                  </pic:spPr>
                </pic:pic>
              </a:graphicData>
            </a:graphic>
          </wp:inline>
        </w:drawing>
      </w:r>
    </w:p>
    <w:p>
      <w:pPr>
        <w:pStyle w:val="3"/>
      </w:pPr>
      <w:r>
        <w:rPr>
          <w:rFonts w:hint="eastAsia"/>
        </w:rPr>
        <w:t>关于透明度的补充说明：</w:t>
      </w:r>
    </w:p>
    <w:p>
      <w:pPr>
        <w:ind w:firstLine="420"/>
      </w:pPr>
      <w:r>
        <w:rPr>
          <w:rFonts w:hint="eastAsia"/>
        </w:rPr>
        <w:t xml:space="preserve">rgba() </w:t>
      </w:r>
      <w:r>
        <w:rPr/>
        <w:sym w:font="Wingdings" w:char="F0E0"/>
      </w:r>
      <w:r>
        <w:rPr>
          <w:rFonts w:hint="eastAsia"/>
        </w:rPr>
        <w:t>来控制透明度</w:t>
      </w:r>
    </w:p>
    <w:p>
      <w:pPr>
        <w:ind w:firstLine="420"/>
      </w:pPr>
      <w:bookmarkStart w:id="1" w:name="OLE_LINK2"/>
      <w:r>
        <w:rPr>
          <w:rFonts w:hint="eastAsia"/>
        </w:rPr>
        <w:t xml:space="preserve">transparent </w:t>
      </w:r>
      <w:bookmarkEnd w:id="1"/>
      <w:r>
        <w:rPr/>
        <w:sym w:font="Wingdings" w:char="F0E0"/>
      </w:r>
      <w:r>
        <w:rPr>
          <w:rFonts w:hint="eastAsia"/>
        </w:rPr>
        <w:t>不可调节透明度，始终完全透明</w:t>
      </w:r>
    </w:p>
    <w:p>
      <w:pPr>
        <w:ind w:firstLine="420"/>
      </w:pPr>
      <w:r>
        <w:rPr>
          <w:rFonts w:hint="eastAsia"/>
        </w:rPr>
        <w:t>opacit</w:t>
      </w:r>
      <w:r>
        <w:rPr>
          <w:rFonts w:hint="eastAsia"/>
          <w:lang w:val="en-US" w:eastAsia="zh-CN"/>
        </w:rPr>
        <w:t>y</w:t>
      </w:r>
      <w:r>
        <w:rPr>
          <w:rFonts w:hint="eastAsia"/>
        </w:rPr>
        <w:t xml:space="preserve">：数字 </w:t>
      </w:r>
      <w:r>
        <w:rPr/>
        <w:sym w:font="Wingdings" w:char="F0E0"/>
      </w:r>
      <w:r>
        <w:rPr>
          <w:rFonts w:hint="eastAsia"/>
        </w:rPr>
        <w:t>背景跟字体都会生效</w:t>
      </w:r>
    </w:p>
    <w:p>
      <w:pPr>
        <w:pStyle w:val="2"/>
        <w:numPr>
          <w:ilvl w:val="0"/>
          <w:numId w:val="0"/>
        </w:numPr>
        <w:ind w:leftChars="0"/>
      </w:pPr>
      <w:r>
        <w:rPr>
          <w:rFonts w:hint="eastAsia"/>
          <w:lang w:val="en-US" w:eastAsia="zh-CN"/>
        </w:rPr>
        <w:t>2、</w:t>
      </w:r>
      <w:r>
        <w:rPr>
          <w:rFonts w:hint="eastAsia"/>
        </w:rPr>
        <w:t>不同浏览器前缀不同</w:t>
      </w:r>
    </w:p>
    <w:p>
      <w:pPr>
        <w:rPr>
          <w:rFonts w:hint="eastAsia" w:eastAsiaTheme="minorEastAsia"/>
          <w:lang w:val="en-US" w:eastAsia="zh-CN"/>
        </w:rPr>
      </w:pPr>
      <w:r>
        <w:rPr>
          <w:rFonts w:hint="eastAsia"/>
          <w:lang w:val="en-US" w:eastAsia="zh-CN"/>
        </w:rPr>
        <w:t>作用：做浏览器兼容的</w:t>
      </w:r>
    </w:p>
    <w:p>
      <w:pPr>
        <w:ind w:firstLine="420"/>
      </w:pPr>
      <w:r>
        <w:rPr>
          <w:rFonts w:hint="eastAsia"/>
          <w:color w:val="0000FF"/>
        </w:rPr>
        <w:t>-webkit-</w:t>
      </w:r>
      <w:r>
        <w:rPr>
          <w:rFonts w:hint="eastAsia"/>
        </w:rPr>
        <w:t>border-box：谷歌浏览器、国内浏览器</w:t>
      </w:r>
    </w:p>
    <w:p>
      <w:pPr>
        <w:ind w:firstLine="420"/>
      </w:pPr>
      <w:r>
        <w:rPr>
          <w:rFonts w:hint="eastAsia"/>
          <w:color w:val="0000FF"/>
        </w:rPr>
        <w:t>-</w:t>
      </w:r>
      <w:r>
        <w:rPr>
          <w:rFonts w:hint="eastAsia"/>
          <w:color w:val="0000FF"/>
          <w:lang w:val="en-US" w:eastAsia="zh-CN"/>
        </w:rPr>
        <w:t>o</w:t>
      </w:r>
      <w:r>
        <w:rPr>
          <w:rFonts w:hint="eastAsia"/>
          <w:color w:val="0000FF"/>
        </w:rPr>
        <w:t>-</w:t>
      </w:r>
      <w:r>
        <w:rPr>
          <w:rFonts w:hint="eastAsia"/>
        </w:rPr>
        <w:t>border-box: opera浏览器</w:t>
      </w:r>
    </w:p>
    <w:p>
      <w:pPr>
        <w:ind w:firstLine="420"/>
      </w:pPr>
      <w:r>
        <w:rPr>
          <w:rFonts w:hint="eastAsia"/>
          <w:color w:val="0000FF"/>
        </w:rPr>
        <w:t>-moz-</w:t>
      </w:r>
      <w:r>
        <w:rPr>
          <w:rFonts w:hint="eastAsia"/>
        </w:rPr>
        <w:t>border-box：火狐浏览器</w:t>
      </w:r>
    </w:p>
    <w:p>
      <w:pPr>
        <w:ind w:firstLine="420"/>
      </w:pPr>
      <w:r>
        <w:rPr>
          <w:rFonts w:hint="eastAsia"/>
          <w:color w:val="0000FF"/>
        </w:rPr>
        <w:t>-ms-</w:t>
      </w:r>
      <w:r>
        <w:rPr>
          <w:rFonts w:hint="eastAsia"/>
        </w:rPr>
        <w:t>border-box：ie浏览器</w:t>
      </w:r>
    </w:p>
    <w:p>
      <w:pPr>
        <w:pStyle w:val="2"/>
        <w:numPr>
          <w:ilvl w:val="0"/>
          <w:numId w:val="0"/>
        </w:numPr>
        <w:ind w:leftChars="0"/>
      </w:pPr>
      <w:r>
        <w:rPr>
          <w:rFonts w:hint="eastAsia"/>
          <w:lang w:val="en-US" w:eastAsia="zh-CN"/>
        </w:rPr>
        <w:t>3、</w:t>
      </w:r>
      <w:r>
        <w:rPr>
          <w:rFonts w:hint="eastAsia"/>
        </w:rPr>
        <w:t>盒模型：</w:t>
      </w:r>
    </w:p>
    <w:p>
      <w:pPr>
        <w:pStyle w:val="3"/>
      </w:pPr>
      <w:r>
        <w:rPr>
          <w:rFonts w:hint="eastAsia"/>
        </w:rPr>
        <w:t>常用盒模型：</w:t>
      </w:r>
    </w:p>
    <w:p>
      <w:r>
        <w:rPr>
          <w:rFonts w:hint="eastAsia"/>
        </w:rPr>
        <w:t>标准</w:t>
      </w:r>
      <w:r>
        <w:t>盒子模型中，width(height)= content;</w:t>
      </w:r>
    </w:p>
    <w:p>
      <w:r>
        <w:t>Ie</w:t>
      </w:r>
      <w:r>
        <w:rPr>
          <w:rFonts w:hint="eastAsia"/>
        </w:rPr>
        <w:t>盒子</w:t>
      </w:r>
      <w:r>
        <w:t>模型中</w:t>
      </w:r>
      <w:r>
        <w:rPr>
          <w:rFonts w:hint="eastAsia"/>
          <w:lang w:val="en-US" w:eastAsia="zh-CN"/>
        </w:rPr>
        <w:t>(怪异模型)</w:t>
      </w:r>
      <w:r>
        <w:t>，width(height)= border+padding+content；</w:t>
      </w:r>
    </w:p>
    <w:p>
      <w:pPr>
        <w:pStyle w:val="3"/>
      </w:pPr>
      <w:r>
        <w:rPr>
          <w:rFonts w:hint="eastAsia"/>
        </w:rPr>
        <w:t>box-sizing：</w:t>
      </w:r>
    </w:p>
    <w:p>
      <w:pPr>
        <w:ind w:firstLine="420"/>
      </w:pPr>
      <w:r>
        <w:rPr>
          <w:rFonts w:hint="eastAsia"/>
        </w:rPr>
        <w:t>1. content-box:对象的实际宽度等于设置的width值和border、padding之和</w:t>
      </w:r>
    </w:p>
    <w:p>
      <w:pPr>
        <w:ind w:firstLine="420"/>
      </w:pPr>
      <w:r>
        <w:rPr>
          <w:rFonts w:hint="eastAsia"/>
        </w:rPr>
        <w:t>2. border-box： 对象的实际宽度就等于设置的width值，即使定义有border和padding也不会改变对象的实际宽度</w:t>
      </w:r>
    </w:p>
    <w:p>
      <w:pPr>
        <w:pStyle w:val="2"/>
        <w:widowControl/>
        <w:numPr>
          <w:ilvl w:val="0"/>
          <w:numId w:val="0"/>
        </w:numPr>
        <w:tabs>
          <w:tab w:val="left" w:pos="0"/>
          <w:tab w:val="left" w:pos="432"/>
        </w:tabs>
        <w:spacing w:line="336" w:lineRule="auto"/>
        <w:ind w:leftChars="0"/>
        <w:jc w:val="left"/>
      </w:pPr>
      <w:r>
        <w:rPr>
          <w:rFonts w:hint="eastAsia"/>
          <w:lang w:val="en-US" w:eastAsia="zh-CN"/>
        </w:rPr>
        <w:t>4、</w:t>
      </w:r>
      <w:r>
        <w:rPr>
          <w:rFonts w:hint="eastAsia"/>
        </w:rPr>
        <w:t>边框属性：</w:t>
      </w:r>
    </w:p>
    <w:p>
      <w:pPr>
        <w:pStyle w:val="3"/>
        <w:widowControl/>
        <w:numPr>
          <w:ilvl w:val="1"/>
          <w:numId w:val="0"/>
        </w:numPr>
        <w:tabs>
          <w:tab w:val="left" w:pos="567"/>
        </w:tabs>
        <w:spacing w:before="0" w:after="0"/>
        <w:ind w:left="575" w:hanging="575"/>
        <w:jc w:val="left"/>
      </w:pPr>
      <w:r>
        <w:rPr>
          <w:rFonts w:hint="eastAsia"/>
        </w:rPr>
        <w:t>边框阴影</w:t>
      </w:r>
      <w:r>
        <w:t>box-shadow</w:t>
      </w:r>
    </w:p>
    <w:p>
      <w:r>
        <w:t>box-shadow: h-</w:t>
      </w:r>
      <w:bookmarkStart w:id="2" w:name="OLE_LINK3"/>
      <w:r>
        <w:t xml:space="preserve">shadow </w:t>
      </w:r>
      <w:r>
        <w:rPr>
          <w:rFonts w:hint="eastAsia"/>
        </w:rPr>
        <w:t xml:space="preserve"> </w:t>
      </w:r>
      <w:bookmarkEnd w:id="2"/>
      <w:r>
        <w:t>v-shadow</w:t>
      </w:r>
      <w:r>
        <w:rPr>
          <w:rFonts w:hint="eastAsia"/>
        </w:rPr>
        <w:t xml:space="preserve"> </w:t>
      </w:r>
      <w:r>
        <w:t xml:space="preserve"> blur </w:t>
      </w:r>
      <w:r>
        <w:rPr>
          <w:rFonts w:hint="eastAsia"/>
        </w:rPr>
        <w:t xml:space="preserve"> </w:t>
      </w:r>
      <w:r>
        <w:t xml:space="preserve">spread </w:t>
      </w:r>
      <w:r>
        <w:rPr>
          <w:rFonts w:hint="eastAsia"/>
        </w:rPr>
        <w:t xml:space="preserve"> </w:t>
      </w:r>
      <w:r>
        <w:t>color</w:t>
      </w:r>
      <w:r>
        <w:rPr>
          <w:rFonts w:hint="eastAsia"/>
        </w:rPr>
        <w:t xml:space="preserve"> </w:t>
      </w:r>
      <w:r>
        <w:t xml:space="preserve"> inset;</w:t>
      </w:r>
    </w:p>
    <w:p>
      <w:r>
        <w:drawing>
          <wp:inline distT="0" distB="0" distL="0" distR="0">
            <wp:extent cx="4876800" cy="1990725"/>
            <wp:effectExtent l="19050" t="19050" r="19050" b="285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4876800" cy="1990725"/>
                    </a:xfrm>
                    <a:prstGeom prst="rect">
                      <a:avLst/>
                    </a:prstGeom>
                    <a:ln>
                      <a:solidFill>
                        <a:schemeClr val="accent1"/>
                      </a:solidFill>
                    </a:ln>
                  </pic:spPr>
                </pic:pic>
              </a:graphicData>
            </a:graphic>
          </wp:inline>
        </w:drawing>
      </w:r>
    </w:p>
    <w:p>
      <w:r>
        <w:drawing>
          <wp:inline distT="0" distB="0" distL="0" distR="0">
            <wp:extent cx="4610100" cy="15430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4610100" cy="1543050"/>
                    </a:xfrm>
                    <a:prstGeom prst="rect">
                      <a:avLst/>
                    </a:prstGeom>
                  </pic:spPr>
                </pic:pic>
              </a:graphicData>
            </a:graphic>
          </wp:inline>
        </w:drawing>
      </w:r>
    </w:p>
    <w:p>
      <w:pPr>
        <w:pStyle w:val="3"/>
        <w:widowControl/>
        <w:numPr>
          <w:ilvl w:val="1"/>
          <w:numId w:val="0"/>
        </w:numPr>
        <w:tabs>
          <w:tab w:val="left" w:pos="567"/>
        </w:tabs>
        <w:spacing w:before="0" w:after="0"/>
        <w:ind w:left="575" w:hanging="575"/>
        <w:jc w:val="left"/>
      </w:pPr>
      <w:r>
        <w:rPr>
          <w:rFonts w:hint="eastAsia"/>
        </w:rPr>
        <w:t xml:space="preserve">边框图片 </w:t>
      </w:r>
      <w:r>
        <w:t>border-image</w:t>
      </w:r>
    </w:p>
    <w:p>
      <w:pPr>
        <w:ind w:firstLine="420"/>
      </w:pPr>
      <w:r>
        <w:rPr>
          <w:rFonts w:hint="eastAsia"/>
        </w:rPr>
        <w:t>功能：</w:t>
      </w:r>
      <w:r>
        <w:t>将图片规定为包围 div 元素的边框。</w:t>
      </w:r>
    </w:p>
    <w:p>
      <w:pPr>
        <w:ind w:firstLine="420"/>
      </w:pPr>
      <w:r>
        <w:t>border-image 属性是一个简写属性，用于设置以下属性</w:t>
      </w:r>
      <w:r>
        <w:rPr>
          <w:rFonts w:hint="eastAsia"/>
        </w:rPr>
        <w:t>:</w:t>
      </w:r>
    </w:p>
    <w:tbl>
      <w:tblPr>
        <w:tblStyle w:val="9"/>
        <w:tblW w:w="8685" w:type="dxa"/>
        <w:tblInd w:w="-35" w:type="dxa"/>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
      <w:tblGrid>
        <w:gridCol w:w="3240"/>
        <w:gridCol w:w="5445"/>
      </w:tblGrid>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D5D5D5"/>
            <w:tcMar>
              <w:top w:w="60" w:type="dxa"/>
              <w:left w:w="72" w:type="dxa"/>
              <w:bottom w:w="60" w:type="dxa"/>
              <w:right w:w="180" w:type="dxa"/>
            </w:tcMar>
            <w:vAlign w:val="bottom"/>
          </w:tcPr>
          <w:p>
            <w:pPr>
              <w:ind w:firstLine="480"/>
              <w:rPr>
                <w:sz w:val="24"/>
                <w:szCs w:val="18"/>
              </w:rPr>
            </w:pPr>
            <w:r>
              <w:rPr>
                <w:sz w:val="24"/>
                <w:szCs w:val="18"/>
              </w:rPr>
              <w:t>值</w:t>
            </w:r>
          </w:p>
        </w:tc>
        <w:tc>
          <w:tcPr>
            <w:tcW w:w="5445" w:type="dxa"/>
            <w:tcBorders>
              <w:top w:val="single" w:color="AAAAAA" w:sz="4" w:space="0"/>
              <w:left w:val="single" w:color="AAAAAA" w:sz="4" w:space="0"/>
              <w:bottom w:val="single" w:color="AAAAAA" w:sz="4" w:space="0"/>
              <w:right w:val="single" w:color="AAAAAA" w:sz="4" w:space="0"/>
            </w:tcBorders>
            <w:shd w:val="clear" w:color="auto" w:fill="D5D5D5"/>
            <w:tcMar>
              <w:top w:w="60" w:type="dxa"/>
              <w:left w:w="72" w:type="dxa"/>
              <w:bottom w:w="60" w:type="dxa"/>
              <w:right w:w="180" w:type="dxa"/>
            </w:tcMar>
            <w:vAlign w:val="bottom"/>
          </w:tcPr>
          <w:p>
            <w:pPr>
              <w:ind w:firstLine="480"/>
              <w:rPr>
                <w:sz w:val="24"/>
                <w:szCs w:val="18"/>
              </w:rPr>
            </w:pPr>
            <w:r>
              <w:rPr>
                <w:sz w:val="24"/>
                <w:szCs w:val="18"/>
              </w:rPr>
              <w:t>描述</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border-image-source</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用在边框的图片的路径。</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border-image-slice</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图片边框向内偏移。</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border-image-width</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图片边框的宽度。</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shd w:val="clear" w:color="auto" w:fill="F9F9F9"/>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border-image-outset</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rPr>
                <w:sz w:val="24"/>
                <w:szCs w:val="18"/>
              </w:rPr>
            </w:pPr>
            <w:r>
              <w:rPr>
                <w:sz w:val="24"/>
                <w:szCs w:val="18"/>
              </w:rPr>
              <w:t>边框图像区域超出边框的量。</w:t>
            </w:r>
            <w:r>
              <w:rPr>
                <w:rFonts w:hint="eastAsia"/>
                <w:sz w:val="24"/>
                <w:szCs w:val="18"/>
              </w:rPr>
              <w:t>（不可为负值）</w:t>
            </w:r>
          </w:p>
        </w:tc>
      </w:tr>
      <w:tr>
        <w:tblPrEx>
          <w:tblBorders>
            <w:top w:val="single" w:color="AAAAAA" w:sz="4" w:space="0"/>
            <w:left w:val="single" w:color="AAAAAA" w:sz="4" w:space="0"/>
            <w:bottom w:val="single" w:color="AAAAAA" w:sz="4" w:space="0"/>
            <w:right w:val="single" w:color="AAAAAA" w:sz="4" w:space="0"/>
            <w:insideH w:val="none" w:color="auto" w:sz="0" w:space="0"/>
            <w:insideV w:val="none" w:color="auto" w:sz="0" w:space="0"/>
          </w:tblBorders>
          <w:tblLayout w:type="fixed"/>
          <w:tblCellMar>
            <w:top w:w="0" w:type="dxa"/>
            <w:left w:w="0" w:type="dxa"/>
            <w:bottom w:w="0" w:type="dxa"/>
            <w:right w:w="0" w:type="dxa"/>
          </w:tblCellMar>
        </w:tblPrEx>
        <w:tc>
          <w:tcPr>
            <w:tcW w:w="3240"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ind w:firstLine="480"/>
              <w:rPr>
                <w:sz w:val="24"/>
                <w:szCs w:val="18"/>
              </w:rPr>
            </w:pPr>
            <w:r>
              <w:rPr>
                <w:sz w:val="24"/>
                <w:szCs w:val="18"/>
              </w:rPr>
              <w:t>border-image-repeat</w:t>
            </w:r>
          </w:p>
        </w:tc>
        <w:tc>
          <w:tcPr>
            <w:tcW w:w="5445" w:type="dxa"/>
            <w:tcBorders>
              <w:top w:val="single" w:color="AAAAAA" w:sz="4" w:space="0"/>
              <w:left w:val="single" w:color="AAAAAA" w:sz="4" w:space="0"/>
              <w:bottom w:val="single" w:color="AAAAAA" w:sz="4" w:space="0"/>
              <w:right w:val="single" w:color="AAAAAA" w:sz="4" w:space="0"/>
            </w:tcBorders>
            <w:shd w:val="clear" w:color="auto" w:fill="EFEFEF"/>
            <w:tcMar>
              <w:top w:w="72" w:type="dxa"/>
              <w:left w:w="72" w:type="dxa"/>
              <w:bottom w:w="72" w:type="dxa"/>
              <w:right w:w="180" w:type="dxa"/>
            </w:tcMar>
          </w:tcPr>
          <w:p>
            <w:pPr>
              <w:rPr>
                <w:sz w:val="24"/>
                <w:szCs w:val="18"/>
              </w:rPr>
            </w:pPr>
            <w:r>
              <w:rPr>
                <w:rFonts w:hint="eastAsia"/>
                <w:sz w:val="24"/>
                <w:szCs w:val="18"/>
              </w:rPr>
              <w:t xml:space="preserve">    </w:t>
            </w:r>
            <w:r>
              <w:rPr>
                <w:sz w:val="24"/>
                <w:szCs w:val="18"/>
              </w:rPr>
              <w:t>图像边框是否应平铺(repeate)、铺满(round)或拉伸(stretche)。</w:t>
            </w:r>
          </w:p>
        </w:tc>
      </w:tr>
    </w:tbl>
    <w:p/>
    <w:p>
      <w:pPr>
        <w:pStyle w:val="3"/>
        <w:widowControl/>
        <w:numPr>
          <w:ilvl w:val="1"/>
          <w:numId w:val="0"/>
        </w:numPr>
        <w:tabs>
          <w:tab w:val="left" w:pos="567"/>
        </w:tabs>
        <w:spacing w:before="0" w:after="0"/>
        <w:ind w:left="575" w:hanging="575"/>
        <w:jc w:val="left"/>
      </w:pPr>
      <w:r>
        <w:rPr>
          <w:rFonts w:hint="eastAsia"/>
        </w:rPr>
        <w:t>边框圆角border-radius</w:t>
      </w:r>
    </w:p>
    <w:p>
      <w:r>
        <w:t>border-radius:***/***;  /前设置</w:t>
      </w:r>
      <w:r>
        <w:rPr>
          <w:rFonts w:hint="eastAsia"/>
        </w:rPr>
        <w:t>表示在水平方向上半径,</w:t>
      </w:r>
      <w:r>
        <w:t xml:space="preserve"> /后设置</w:t>
      </w:r>
      <w:r>
        <w:rPr>
          <w:rFonts w:hint="eastAsia"/>
        </w:rPr>
        <w:t>表示在垂直方向上半径；</w:t>
      </w:r>
    </w:p>
    <w:p>
      <w:pPr>
        <w:ind w:firstLine="420"/>
      </w:pPr>
      <w:r>
        <w:rPr>
          <w:rFonts w:hint="eastAsia"/>
        </w:rPr>
        <w:t>1.取值数目：</w:t>
      </w:r>
    </w:p>
    <w:p>
      <w:pPr>
        <w:ind w:left="420" w:firstLine="420"/>
      </w:pPr>
      <w:r>
        <w:rPr>
          <w:rFonts w:hint="eastAsia"/>
        </w:rPr>
        <w:t>一个值---</w:t>
      </w:r>
      <w:r>
        <w:rPr/>
        <w:sym w:font="Wingdings" w:char="F0E0"/>
      </w:r>
      <w:r>
        <w:rPr>
          <w:rFonts w:hint="eastAsia"/>
        </w:rPr>
        <w:t xml:space="preserve"> </w:t>
      </w:r>
      <w:r>
        <w:t xml:space="preserve"> </w:t>
      </w:r>
      <w:r>
        <w:rPr>
          <w:rFonts w:hint="eastAsia"/>
        </w:rPr>
        <w:t>1</w:t>
      </w:r>
      <w:r>
        <w:t xml:space="preserve">234 </w:t>
      </w:r>
    </w:p>
    <w:p>
      <w:pPr>
        <w:ind w:left="420" w:firstLine="420"/>
      </w:pPr>
      <w:r>
        <w:rPr>
          <w:rFonts w:hint="eastAsia"/>
        </w:rPr>
        <w:t>两个值---</w:t>
      </w:r>
      <w:r>
        <w:rPr/>
        <w:sym w:font="Wingdings" w:char="F0E0"/>
      </w:r>
      <w:r>
        <w:rPr>
          <w:rFonts w:hint="eastAsia"/>
        </w:rPr>
        <w:t xml:space="preserve"> </w:t>
      </w:r>
      <w:r>
        <w:t xml:space="preserve"> </w:t>
      </w:r>
      <w:r>
        <w:rPr>
          <w:rFonts w:hint="eastAsia"/>
        </w:rPr>
        <w:t>1</w:t>
      </w:r>
      <w:r>
        <w:t>3、24</w:t>
      </w:r>
    </w:p>
    <w:p>
      <w:pPr>
        <w:ind w:left="420" w:firstLine="420"/>
      </w:pPr>
      <w:r>
        <w:rPr>
          <w:rFonts w:hint="eastAsia"/>
        </w:rPr>
        <w:t>三个值---</w:t>
      </w:r>
      <w:r>
        <w:rPr/>
        <w:sym w:font="Wingdings" w:char="F0E0"/>
      </w:r>
      <w:r>
        <w:t xml:space="preserve"> </w:t>
      </w:r>
      <w:r>
        <w:rPr>
          <w:rFonts w:hint="eastAsia"/>
        </w:rPr>
        <w:t xml:space="preserve"> </w:t>
      </w:r>
      <w:r>
        <w:t>1、24、3</w:t>
      </w:r>
    </w:p>
    <w:p>
      <w:pPr>
        <w:ind w:left="840"/>
      </w:pPr>
      <w:r>
        <w:t>四个值</w:t>
      </w:r>
      <w:r>
        <w:rPr>
          <w:rFonts w:hint="eastAsia"/>
        </w:rPr>
        <w:t>---</w:t>
      </w:r>
      <w:r>
        <w:rPr/>
        <w:sym w:font="Wingdings" w:char="F0E0"/>
      </w:r>
      <w:r>
        <w:rPr>
          <w:rFonts w:hint="eastAsia"/>
        </w:rPr>
        <w:t xml:space="preserve"> </w:t>
      </w:r>
      <w:r>
        <w:t xml:space="preserve"> </w:t>
      </w:r>
      <w:r>
        <w:rPr>
          <w:rFonts w:hint="eastAsia"/>
        </w:rPr>
        <w:t>1</w:t>
      </w:r>
      <w:r>
        <w:t xml:space="preserve"> 、2 、3、 4</w:t>
      </w:r>
    </w:p>
    <w:p>
      <w:pPr>
        <w:ind w:left="420" w:firstLine="420"/>
      </w:pPr>
      <w:r>
        <w:t>[边框顺时针各个角依次为</w:t>
      </w:r>
      <w:r>
        <w:rPr>
          <w:rFonts w:hint="eastAsia"/>
        </w:rPr>
        <w:t>1234</w:t>
      </w:r>
      <w:r>
        <w:t>]</w:t>
      </w:r>
    </w:p>
    <w:p>
      <w:pPr>
        <w:ind w:firstLine="420"/>
      </w:pPr>
      <w:r>
        <w:rPr>
          <w:rFonts w:hint="eastAsia"/>
        </w:rPr>
        <w:t>2.</w:t>
      </w:r>
      <w:r>
        <w:t>单个圆角的设置</w:t>
      </w:r>
      <w:r>
        <w:rPr>
          <w:rFonts w:hint="eastAsia"/>
        </w:rPr>
        <w:t>：</w:t>
      </w:r>
      <w:r>
        <w:t xml:space="preserve"> border-top-left-radius </w:t>
      </w:r>
    </w:p>
    <w:p>
      <w:pPr>
        <w:pStyle w:val="2"/>
        <w:numPr>
          <w:ilvl w:val="0"/>
          <w:numId w:val="0"/>
        </w:numPr>
        <w:ind w:leftChars="0"/>
      </w:pPr>
      <w:r>
        <w:rPr>
          <w:rFonts w:hint="eastAsia"/>
          <w:lang w:val="en-US" w:eastAsia="zh-CN"/>
        </w:rPr>
        <w:t>5、</w:t>
      </w:r>
      <w:r>
        <w:rPr>
          <w:rFonts w:hint="eastAsia"/>
        </w:rPr>
        <w:t>文本属性</w:t>
      </w:r>
    </w:p>
    <w:p>
      <w:pPr>
        <w:pStyle w:val="3"/>
      </w:pPr>
      <w:r>
        <w:rPr>
          <w:rFonts w:hint="eastAsia"/>
        </w:rPr>
        <w:t>文本阴影text-shadow</w:t>
      </w:r>
    </w:p>
    <w:p>
      <w:pPr>
        <w:ind w:firstLine="420"/>
      </w:pPr>
      <w:r>
        <w:rPr>
          <w:rFonts w:hint="eastAsia"/>
        </w:rPr>
        <w:t>text-shadow：[XOffset YOffset 模糊半径(Blur) 颜色],[同上]...</w:t>
      </w:r>
    </w:p>
    <w:p>
      <w:pPr>
        <w:pStyle w:val="8"/>
        <w:shd w:val="clear" w:color="auto" w:fill="FFFFFF"/>
        <w:spacing w:before="0" w:beforeAutospacing="0" w:after="300" w:afterAutospacing="0" w:line="360" w:lineRule="atLeast"/>
        <w:ind w:firstLine="558" w:firstLineChars="294"/>
      </w:pPr>
      <w:r>
        <w:rPr>
          <w:rFonts w:ascii="微软雅黑" w:hAnsi="微软雅黑" w:eastAsia="微软雅黑"/>
          <w:color w:val="404040"/>
          <w:sz w:val="19"/>
          <w:szCs w:val="19"/>
          <w:bdr w:val="single" w:color="D8D8D8" w:themeColor="background1" w:themeShade="D9" w:sz="4" w:space="0"/>
        </w:rPr>
        <w:drawing>
          <wp:inline distT="0" distB="0" distL="0" distR="0">
            <wp:extent cx="2678430" cy="608330"/>
            <wp:effectExtent l="0" t="0" r="7620" b="1270"/>
            <wp:docPr id="3" name="图片 3" descr="http://cdn2.w3cplus.com/cdn/farfuture/FmGVGxGnUECLfJxBg4D7I3mfT-uEn-BnVqa50XaoVQI/mtime:1341237801/sites/default/files/text-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cdn2.w3cplus.com/cdn/farfuture/FmGVGxGnUECLfJxBg4D7I3mfT-uEn-BnVqa50XaoVQI/mtime:1341237801/sites/default/files/text-shadow.png"/>
                    <pic:cNvPicPr>
                      <a:picLocks noChangeAspect="1" noChangeArrowheads="1"/>
                    </pic:cNvPicPr>
                  </pic:nvPicPr>
                  <pic:blipFill>
                    <a:blip r:embed="rId8" cstate="print"/>
                    <a:srcRect/>
                    <a:stretch>
                      <a:fillRect/>
                    </a:stretch>
                  </pic:blipFill>
                  <pic:spPr>
                    <a:xfrm>
                      <a:off x="0" y="0"/>
                      <a:ext cx="2678430" cy="608498"/>
                    </a:xfrm>
                    <a:prstGeom prst="rect">
                      <a:avLst/>
                    </a:prstGeom>
                    <a:noFill/>
                    <a:ln w="9525">
                      <a:noFill/>
                      <a:miter lim="800000"/>
                      <a:headEnd/>
                      <a:tailEnd/>
                    </a:ln>
                  </pic:spPr>
                </pic:pic>
              </a:graphicData>
            </a:graphic>
          </wp:inline>
        </w:drawing>
      </w:r>
    </w:p>
    <w:p>
      <w:pPr>
        <w:pStyle w:val="3"/>
      </w:pPr>
      <w:r>
        <w:rPr>
          <w:rFonts w:hint="eastAsia"/>
        </w:rPr>
        <w:t>文字描边text-</w:t>
      </w:r>
      <w:bookmarkStart w:id="3" w:name="OLE_LINK6"/>
      <w:r>
        <w:rPr>
          <w:rFonts w:hint="eastAsia"/>
        </w:rPr>
        <w:t>stroke</w:t>
      </w:r>
      <w:bookmarkEnd w:id="3"/>
    </w:p>
    <w:p>
      <w:pPr>
        <w:ind w:firstLine="420"/>
      </w:pPr>
      <w:r>
        <w:rPr>
          <w:rFonts w:hint="eastAsia"/>
        </w:rPr>
        <w:t>text-</w:t>
      </w:r>
      <w:r>
        <w:rPr>
          <w:rFonts w:hint="eastAsia"/>
          <w:lang w:val="en-US" w:eastAsia="zh-CN"/>
        </w:rPr>
        <w:t>stroke</w:t>
      </w:r>
      <w:r>
        <w:rPr>
          <w:rFonts w:hint="eastAsia"/>
        </w:rPr>
        <w:t>:宽度 颜色</w:t>
      </w:r>
    </w:p>
    <w:p>
      <w:pPr>
        <w:pStyle w:val="3"/>
      </w:pPr>
      <w:r>
        <w:rPr>
          <w:rFonts w:hint="eastAsia"/>
        </w:rPr>
        <w:t>文字排版direction</w:t>
      </w:r>
    </w:p>
    <w:p>
      <w:pPr>
        <w:ind w:firstLine="420"/>
        <w:rPr>
          <w:rFonts w:hint="eastAsia" w:eastAsiaTheme="minorEastAsia"/>
          <w:lang w:val="en-US" w:eastAsia="zh-CN"/>
        </w:rPr>
      </w:pPr>
      <w:r>
        <w:rPr>
          <w:rFonts w:hint="eastAsia"/>
        </w:rPr>
        <w:t>1、值：Rtl</w:t>
      </w:r>
      <w:r>
        <w:rPr>
          <w:rFonts w:hint="eastAsia"/>
          <w:lang w:val="en-US" w:eastAsia="zh-CN"/>
        </w:rPr>
        <w:t>(right to left)</w:t>
      </w:r>
      <w:r>
        <w:rPr>
          <w:rFonts w:hint="eastAsia"/>
        </w:rPr>
        <w:t xml:space="preserve"> 从右向左排列    Ltr </w:t>
      </w:r>
      <w:r>
        <w:rPr>
          <w:rFonts w:hint="eastAsia"/>
          <w:lang w:eastAsia="zh-CN"/>
        </w:rPr>
        <w:t>从左到右</w:t>
      </w:r>
      <w:bookmarkStart w:id="8" w:name="_GoBack"/>
      <w:bookmarkEnd w:id="8"/>
    </w:p>
    <w:p>
      <w:pPr>
        <w:ind w:firstLine="420"/>
      </w:pPr>
      <w:r>
        <w:rPr>
          <w:rFonts w:hint="eastAsia"/>
        </w:rPr>
        <w:t>2、要配合</w:t>
      </w:r>
      <w:bookmarkStart w:id="4" w:name="OLE_LINK8"/>
      <w:bookmarkStart w:id="5" w:name="OLE_LINK7"/>
      <w:r>
        <w:rPr>
          <w:rFonts w:hint="eastAsia"/>
        </w:rPr>
        <w:t>unicode</w:t>
      </w:r>
      <w:bookmarkEnd w:id="4"/>
      <w:r>
        <w:rPr>
          <w:rFonts w:hint="eastAsia"/>
        </w:rPr>
        <w:t>-bidi:bidi-override</w:t>
      </w:r>
      <w:bookmarkEnd w:id="5"/>
      <w:r>
        <w:rPr>
          <w:rFonts w:hint="eastAsia"/>
        </w:rPr>
        <w:t>（重新排版） 一块使用</w:t>
      </w:r>
    </w:p>
    <w:p>
      <w:pPr>
        <w:pStyle w:val="3"/>
      </w:pPr>
      <w:r>
        <w:rPr>
          <w:rFonts w:hint="eastAsia"/>
        </w:rPr>
        <w:t>溢出省略，text-overflow</w:t>
      </w:r>
    </w:p>
    <w:p>
      <w:pPr>
        <w:ind w:firstLine="420"/>
      </w:pPr>
      <w:r>
        <w:rPr>
          <w:rFonts w:hint="eastAsia"/>
        </w:rPr>
        <w:t xml:space="preserve">1、值：clip 无省略号   ellipsis 省略号 </w:t>
      </w:r>
    </w:p>
    <w:p>
      <w:pPr>
        <w:ind w:firstLine="420"/>
      </w:pPr>
      <w:r>
        <w:rPr>
          <w:rFonts w:hint="eastAsia"/>
        </w:rPr>
        <w:t>2、配合overflow:hidden和</w:t>
      </w:r>
      <w:bookmarkStart w:id="6" w:name="OLE_LINK4"/>
      <w:r>
        <w:rPr>
          <w:rFonts w:hint="eastAsia"/>
        </w:rPr>
        <w:t>white-space:nowrap</w:t>
      </w:r>
      <w:bookmarkEnd w:id="6"/>
      <w:r>
        <w:rPr>
          <w:rFonts w:hint="eastAsia"/>
        </w:rPr>
        <w:t>一块使用</w:t>
      </w:r>
    </w:p>
    <w:p>
      <w:pPr>
        <w:pStyle w:val="2"/>
        <w:numPr>
          <w:ilvl w:val="0"/>
          <w:numId w:val="0"/>
        </w:numPr>
        <w:ind w:leftChars="0"/>
      </w:pPr>
      <w:r>
        <w:rPr>
          <w:rFonts w:hint="eastAsia"/>
          <w:lang w:val="en-US" w:eastAsia="zh-CN"/>
        </w:rPr>
        <w:t>6、</w:t>
      </w:r>
      <w:r>
        <w:rPr>
          <w:rFonts w:hint="eastAsia"/>
        </w:rPr>
        <w:t>背景</w:t>
      </w:r>
    </w:p>
    <w:p>
      <w:pPr>
        <w:pStyle w:val="3"/>
      </w:pPr>
      <w:r>
        <w:rPr>
          <w:rFonts w:hint="eastAsia"/>
          <w:lang w:eastAsia="zh-CN"/>
        </w:rPr>
        <w:t>（</w:t>
      </w:r>
      <w:r>
        <w:rPr>
          <w:rFonts w:hint="eastAsia"/>
          <w:lang w:val="en-US" w:eastAsia="zh-CN"/>
        </w:rPr>
        <w:t>1</w:t>
      </w:r>
      <w:r>
        <w:rPr>
          <w:rFonts w:hint="eastAsia"/>
          <w:lang w:eastAsia="zh-CN"/>
        </w:rPr>
        <w:t>）</w:t>
      </w:r>
      <w:r>
        <w:rPr>
          <w:rFonts w:hint="eastAsia"/>
        </w:rPr>
        <w:t>background-size：</w:t>
      </w:r>
    </w:p>
    <w:p>
      <w:pPr>
        <w:pStyle w:val="19"/>
        <w:ind w:left="420" w:firstLine="0" w:firstLineChars="0"/>
        <w:rPr>
          <w:rFonts w:asciiTheme="minorHAnsi" w:hAnsiTheme="minorHAnsi" w:eastAsiaTheme="minorEastAsia" w:cstheme="minorBidi"/>
          <w:kern w:val="2"/>
          <w:sz w:val="21"/>
          <w:szCs w:val="24"/>
        </w:rPr>
      </w:pPr>
      <w:r>
        <w:rPr>
          <w:rFonts w:asciiTheme="minorHAnsi" w:hAnsiTheme="minorHAnsi" w:eastAsiaTheme="minorEastAsia" w:cstheme="minorBidi"/>
          <w:kern w:val="2"/>
          <w:sz w:val="21"/>
          <w:szCs w:val="24"/>
        </w:rPr>
        <w:t>background-size: auto|| number || percentage || cove</w:t>
      </w:r>
      <w:r>
        <w:rPr>
          <w:rFonts w:hint="eastAsia" w:asciiTheme="minorHAnsi" w:hAnsiTheme="minorHAnsi" w:eastAsiaTheme="minorEastAsia" w:cstheme="minorBidi"/>
          <w:kern w:val="2"/>
          <w:sz w:val="21"/>
          <w:szCs w:val="24"/>
        </w:rPr>
        <w:t>r</w:t>
      </w:r>
      <w:r>
        <w:rPr>
          <w:rFonts w:asciiTheme="minorHAnsi" w:hAnsiTheme="minorHAnsi" w:eastAsiaTheme="minorEastAsia" w:cstheme="minorBidi"/>
          <w:kern w:val="2"/>
          <w:sz w:val="21"/>
          <w:szCs w:val="24"/>
        </w:rPr>
        <w:t xml:space="preserve"> || contain</w:t>
      </w:r>
    </w:p>
    <w:p>
      <w:pPr>
        <w:pStyle w:val="19"/>
        <w:numPr>
          <w:ilvl w:val="0"/>
          <w:numId w:val="3"/>
        </w:numPr>
        <w:ind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auto：默认值，保持背景图片的原始高度和宽度;</w:t>
      </w:r>
    </w:p>
    <w:p>
      <w:pPr>
        <w:pStyle w:val="19"/>
        <w:numPr>
          <w:ilvl w:val="0"/>
          <w:numId w:val="3"/>
        </w:numPr>
        <w:ind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number：可以改变背景图片的大小，有可能让图片变形</w:t>
      </w:r>
    </w:p>
    <w:p>
      <w:pPr>
        <w:pStyle w:val="19"/>
        <w:numPr>
          <w:ilvl w:val="0"/>
          <w:numId w:val="3"/>
        </w:numPr>
        <w:ind w:firstLineChars="0"/>
        <w:rPr>
          <w:rFonts w:asciiTheme="minorHAnsi" w:hAnsiTheme="minorHAnsi" w:eastAsiaTheme="minorEastAsia" w:cstheme="minorBidi"/>
          <w:kern w:val="2"/>
          <w:sz w:val="21"/>
          <w:szCs w:val="24"/>
        </w:rPr>
      </w:pPr>
      <w:bookmarkStart w:id="7" w:name="OLE_LINK5"/>
      <w:r>
        <w:rPr>
          <w:rFonts w:asciiTheme="minorHAnsi" w:hAnsiTheme="minorHAnsi" w:eastAsiaTheme="minorEastAsia" w:cstheme="minorBidi"/>
          <w:kern w:val="2"/>
          <w:sz w:val="21"/>
          <w:szCs w:val="24"/>
        </w:rPr>
        <w:t>percentage</w:t>
      </w:r>
      <w:bookmarkEnd w:id="7"/>
      <w:r>
        <w:rPr>
          <w:rFonts w:hint="eastAsia" w:asciiTheme="minorHAnsi" w:hAnsiTheme="minorHAnsi" w:eastAsiaTheme="minorEastAsia" w:cstheme="minorBidi"/>
          <w:kern w:val="2"/>
          <w:sz w:val="21"/>
          <w:szCs w:val="24"/>
        </w:rPr>
        <w:t>：此值只能应用在块元素上，所设置百分值将使用背景图片大小根据所在元素的宽度的百分比来计算。</w:t>
      </w:r>
    </w:p>
    <w:p>
      <w:pPr>
        <w:pStyle w:val="19"/>
        <w:numPr>
          <w:ilvl w:val="0"/>
          <w:numId w:val="3"/>
        </w:numPr>
        <w:ind w:firstLineChars="0"/>
        <w:rPr>
          <w:rFonts w:hint="eastAsia"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cover：</w:t>
      </w:r>
      <w:r>
        <w:rPr>
          <w:rFonts w:asciiTheme="minorHAnsi" w:hAnsiTheme="minorHAnsi" w:eastAsiaTheme="minorEastAsia" w:cstheme="minorBidi"/>
          <w:color w:val="FF0000"/>
          <w:kern w:val="2"/>
          <w:sz w:val="21"/>
          <w:szCs w:val="24"/>
        </w:rPr>
        <w:t>容器被图片完全覆盖，但图片可能不能完全显示</w:t>
      </w:r>
      <w:r>
        <w:rPr>
          <w:rFonts w:hint="eastAsia" w:asciiTheme="minorHAnsi" w:hAnsiTheme="minorHAnsi" w:eastAsiaTheme="minorEastAsia" w:cstheme="minorBidi"/>
          <w:kern w:val="2"/>
          <w:sz w:val="21"/>
          <w:szCs w:val="24"/>
        </w:rPr>
        <w:t>（常配合background-position：center使用）</w:t>
      </w:r>
      <w:r>
        <w:rPr>
          <w:rFonts w:asciiTheme="minorHAnsi" w:hAnsiTheme="minorHAnsi" w:eastAsiaTheme="minorEastAsia" w:cstheme="minorBidi"/>
          <w:kern w:val="2"/>
          <w:sz w:val="21"/>
          <w:szCs w:val="24"/>
        </w:rPr>
        <w:t>;</w:t>
      </w:r>
    </w:p>
    <w:p>
      <w:pPr>
        <w:pStyle w:val="19"/>
        <w:numPr>
          <w:ilvl w:val="0"/>
          <w:numId w:val="3"/>
        </w:numPr>
        <w:ind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contain：将图片完全包裹在容器内，可能容器导致出现空白区域。</w:t>
      </w:r>
    </w:p>
    <w:p>
      <w:pPr>
        <w:pStyle w:val="19"/>
        <w:ind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注意：当取值为number和percentage时只设置一个值时，第二个值相当于auto，会参照第一个参数值进行等比例缩放。</w:t>
      </w:r>
    </w:p>
    <w:p>
      <w:pPr>
        <w:pStyle w:val="3"/>
      </w:pPr>
      <w:r>
        <w:rPr>
          <w:rFonts w:hint="eastAsia"/>
          <w:lang w:eastAsia="zh-CN"/>
        </w:rPr>
        <w:t>（</w:t>
      </w:r>
      <w:r>
        <w:rPr>
          <w:rFonts w:hint="eastAsia"/>
          <w:lang w:val="en-US" w:eastAsia="zh-CN"/>
        </w:rPr>
        <w:t>2</w:t>
      </w:r>
      <w:r>
        <w:rPr>
          <w:rFonts w:hint="eastAsia"/>
          <w:lang w:eastAsia="zh-CN"/>
        </w:rPr>
        <w:t>）</w:t>
      </w:r>
      <w:r>
        <w:rPr>
          <w:rFonts w:hint="eastAsia"/>
        </w:rPr>
        <w:t>background-origin:</w:t>
      </w:r>
    </w:p>
    <w:p>
      <w:pPr>
        <w:pStyle w:val="19"/>
        <w:ind w:firstLineChars="0"/>
        <w:rPr>
          <w:rFonts w:asciiTheme="minorHAnsi" w:hAnsiTheme="minorHAnsi" w:eastAsiaTheme="minorEastAsia" w:cstheme="minorBidi"/>
          <w:kern w:val="2"/>
          <w:sz w:val="21"/>
          <w:szCs w:val="24"/>
        </w:rPr>
      </w:pPr>
      <w:r>
        <w:rPr>
          <w:rFonts w:asciiTheme="minorHAnsi" w:hAnsiTheme="minorHAnsi" w:eastAsiaTheme="minorEastAsia" w:cstheme="minorBidi"/>
          <w:kern w:val="2"/>
          <w:sz w:val="21"/>
          <w:szCs w:val="24"/>
        </w:rPr>
        <w:t>background-origin 属性规定 background-position 属性相对于什么位置来定定位。</w:t>
      </w:r>
    </w:p>
    <w:p>
      <w:pPr>
        <w:pStyle w:val="19"/>
        <w:ind w:firstLineChars="0"/>
        <w:rPr>
          <w:rFonts w:asciiTheme="minorHAnsi" w:hAnsiTheme="minorHAnsi" w:eastAsiaTheme="minorEastAsia" w:cstheme="minorBidi"/>
          <w:kern w:val="2"/>
          <w:sz w:val="21"/>
          <w:szCs w:val="24"/>
        </w:rPr>
      </w:pPr>
      <w:r>
        <w:rPr>
          <w:rFonts w:asciiTheme="minorHAnsi" w:hAnsiTheme="minorHAnsi" w:eastAsiaTheme="minorEastAsia" w:cstheme="minorBidi"/>
          <w:kern w:val="2"/>
          <w:sz w:val="21"/>
          <w:szCs w:val="24"/>
        </w:rPr>
        <w:t>background-origin: padding-box|border-box|content-box;</w:t>
      </w:r>
    </w:p>
    <w:p>
      <w:pPr>
        <w:pStyle w:val="19"/>
        <w:ind w:firstLineChars="0"/>
        <w:rPr>
          <w:rFonts w:asciiTheme="minorHAnsi" w:hAnsiTheme="minorHAnsi" w:eastAsiaTheme="minorEastAsia" w:cstheme="minorBidi"/>
          <w:kern w:val="2"/>
          <w:sz w:val="21"/>
          <w:szCs w:val="24"/>
        </w:rPr>
      </w:pPr>
      <w:r>
        <w:drawing>
          <wp:inline distT="0" distB="0" distL="0" distR="0">
            <wp:extent cx="3895725" cy="819150"/>
            <wp:effectExtent l="9525" t="9525" r="1905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3895725" cy="819150"/>
                    </a:xfrm>
                    <a:prstGeom prst="rect">
                      <a:avLst/>
                    </a:prstGeom>
                    <a:ln>
                      <a:solidFill>
                        <a:schemeClr val="tx1"/>
                      </a:solidFill>
                    </a:ln>
                  </pic:spPr>
                </pic:pic>
              </a:graphicData>
            </a:graphic>
          </wp:inline>
        </w:drawing>
      </w:r>
    </w:p>
    <w:p>
      <w:pPr>
        <w:pStyle w:val="3"/>
      </w:pPr>
      <w:r>
        <w:rPr>
          <w:rFonts w:hint="eastAsia"/>
          <w:lang w:eastAsia="zh-CN"/>
        </w:rPr>
        <w:t>（</w:t>
      </w:r>
      <w:r>
        <w:rPr>
          <w:rFonts w:hint="eastAsia"/>
          <w:lang w:val="en-US" w:eastAsia="zh-CN"/>
        </w:rPr>
        <w:t>3</w:t>
      </w:r>
      <w:r>
        <w:rPr>
          <w:rFonts w:hint="eastAsia"/>
          <w:lang w:eastAsia="zh-CN"/>
        </w:rPr>
        <w:t>）</w:t>
      </w:r>
      <w:r>
        <w:rPr>
          <w:rFonts w:hint="eastAsia"/>
        </w:rPr>
        <w:t>background-clip:</w:t>
      </w:r>
      <w:r>
        <w:rPr>
          <w:rFonts w:hint="eastAsia" w:asciiTheme="minorHAnsi" w:hAnsiTheme="minorHAnsi" w:eastAsiaTheme="minorEastAsia" w:cstheme="minorBidi"/>
          <w:kern w:val="44"/>
          <w:szCs w:val="24"/>
        </w:rPr>
        <w:t xml:space="preserve"> </w:t>
      </w:r>
    </w:p>
    <w:p>
      <w:pPr>
        <w:pStyle w:val="19"/>
        <w:ind w:left="420" w:firstLine="0" w:firstLineChars="0"/>
        <w:rPr>
          <w:rFonts w:asciiTheme="minorHAnsi" w:hAnsiTheme="minorHAnsi" w:eastAsiaTheme="minorEastAsia" w:cstheme="minorBidi"/>
          <w:kern w:val="2"/>
          <w:sz w:val="21"/>
          <w:szCs w:val="24"/>
        </w:rPr>
      </w:pPr>
      <w:r>
        <w:rPr>
          <w:rFonts w:hint="eastAsia" w:asciiTheme="minorHAnsi" w:hAnsiTheme="minorHAnsi" w:eastAsiaTheme="minorEastAsia" w:cstheme="minorBidi"/>
          <w:kern w:val="2"/>
          <w:sz w:val="21"/>
          <w:szCs w:val="24"/>
        </w:rPr>
        <w:t>设置最终显示那些区域。</w:t>
      </w:r>
      <w:r>
        <w:drawing>
          <wp:inline distT="0" distB="0" distL="0" distR="0">
            <wp:extent cx="3752850" cy="1114425"/>
            <wp:effectExtent l="19050" t="19050" r="19050" b="285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752850" cy="1114425"/>
                    </a:xfrm>
                    <a:prstGeom prst="rect">
                      <a:avLst/>
                    </a:prstGeom>
                    <a:ln>
                      <a:solidFill>
                        <a:schemeClr val="tx1"/>
                      </a:solidFill>
                    </a:ln>
                  </pic:spPr>
                </pic:pic>
              </a:graphicData>
            </a:graphic>
          </wp:inline>
        </w:drawing>
      </w:r>
    </w:p>
    <w:p>
      <w:pPr>
        <w:rPr>
          <w:rStyle w:val="11"/>
          <w:rFonts w:ascii="微软雅黑" w:hAnsi="微软雅黑" w:eastAsia="微软雅黑" w:cs="微软雅黑"/>
          <w:b w:val="0"/>
          <w:bCs/>
          <w:color w:val="333333"/>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F6564"/>
    <w:multiLevelType w:val="singleLevel"/>
    <w:tmpl w:val="3C7F6564"/>
    <w:lvl w:ilvl="0" w:tentative="0">
      <w:start w:val="1"/>
      <w:numFmt w:val="decimal"/>
      <w:suff w:val="nothing"/>
      <w:lvlText w:val="%1、"/>
      <w:lvlJc w:val="left"/>
    </w:lvl>
  </w:abstractNum>
  <w:abstractNum w:abstractNumId="1">
    <w:nsid w:val="42D47307"/>
    <w:multiLevelType w:val="multilevel"/>
    <w:tmpl w:val="42D47307"/>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decimal"/>
      <w:lvlText w:val="%3."/>
      <w:lvlJc w:val="left"/>
      <w:pPr>
        <w:ind w:left="1620" w:hanging="360"/>
      </w:pPr>
      <w:rPr>
        <w:rFonts w:hint="default" w:ascii="Calibri" w:hAnsi="Calibri"/>
        <w:color w:val="auto"/>
        <w:sz w:val="21"/>
      </w:r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B4A7F55"/>
    <w:multiLevelType w:val="multilevel"/>
    <w:tmpl w:val="5B4A7F55"/>
    <w:lvl w:ilvl="0" w:tentative="0">
      <w:start w:val="1"/>
      <w:numFmt w:val="chineseCountingThousand"/>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E7"/>
    <w:rsid w:val="000339EF"/>
    <w:rsid w:val="00051888"/>
    <w:rsid w:val="000C23E5"/>
    <w:rsid w:val="000C2657"/>
    <w:rsid w:val="000F57CF"/>
    <w:rsid w:val="00192050"/>
    <w:rsid w:val="00247A8F"/>
    <w:rsid w:val="002F1EF2"/>
    <w:rsid w:val="0048140B"/>
    <w:rsid w:val="00500AB1"/>
    <w:rsid w:val="00544112"/>
    <w:rsid w:val="00552D25"/>
    <w:rsid w:val="00611D84"/>
    <w:rsid w:val="006B1CB6"/>
    <w:rsid w:val="007644BE"/>
    <w:rsid w:val="007D01FF"/>
    <w:rsid w:val="00841EE7"/>
    <w:rsid w:val="00920BB9"/>
    <w:rsid w:val="009254A9"/>
    <w:rsid w:val="009907C2"/>
    <w:rsid w:val="009F3BE1"/>
    <w:rsid w:val="00A219EA"/>
    <w:rsid w:val="00A715D3"/>
    <w:rsid w:val="00AA2B90"/>
    <w:rsid w:val="00AB4339"/>
    <w:rsid w:val="00B64070"/>
    <w:rsid w:val="00B73383"/>
    <w:rsid w:val="00C81B3D"/>
    <w:rsid w:val="00CC1B55"/>
    <w:rsid w:val="00D26868"/>
    <w:rsid w:val="00D52551"/>
    <w:rsid w:val="00D95978"/>
    <w:rsid w:val="00E23B5E"/>
    <w:rsid w:val="00E656A8"/>
    <w:rsid w:val="00EE27F9"/>
    <w:rsid w:val="03B215BD"/>
    <w:rsid w:val="06AE0C09"/>
    <w:rsid w:val="0C985690"/>
    <w:rsid w:val="0E346A70"/>
    <w:rsid w:val="14B817EA"/>
    <w:rsid w:val="158B6019"/>
    <w:rsid w:val="1780077C"/>
    <w:rsid w:val="208347E0"/>
    <w:rsid w:val="27462B8F"/>
    <w:rsid w:val="32634776"/>
    <w:rsid w:val="34A66280"/>
    <w:rsid w:val="3D197D0E"/>
    <w:rsid w:val="3F106A1D"/>
    <w:rsid w:val="404477D1"/>
    <w:rsid w:val="41EB3CB8"/>
    <w:rsid w:val="478D0856"/>
    <w:rsid w:val="4BA143D1"/>
    <w:rsid w:val="4C4F0BB2"/>
    <w:rsid w:val="50DB441F"/>
    <w:rsid w:val="52EF2D8C"/>
    <w:rsid w:val="55DF61B5"/>
    <w:rsid w:val="60CE1882"/>
    <w:rsid w:val="634E3A62"/>
    <w:rsid w:val="65066BC5"/>
    <w:rsid w:val="66EB28E6"/>
    <w:rsid w:val="734B0C01"/>
    <w:rsid w:val="7C105A21"/>
    <w:rsid w:val="7DA8547E"/>
    <w:rsid w:val="7FDB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numPr>
        <w:ilvl w:val="0"/>
        <w:numId w:val="1"/>
      </w:numPr>
      <w:spacing w:line="360" w:lineRule="auto"/>
      <w:outlineLvl w:val="0"/>
    </w:pPr>
    <w:rPr>
      <w:b/>
      <w:kern w:val="44"/>
      <w:sz w:val="30"/>
    </w:rPr>
  </w:style>
  <w:style w:type="paragraph" w:styleId="3">
    <w:name w:val="heading 2"/>
    <w:basedOn w:val="1"/>
    <w:next w:val="1"/>
    <w:link w:val="15"/>
    <w:unhideWhenUsed/>
    <w:qFormat/>
    <w:uiPriority w:val="9"/>
    <w:pPr>
      <w:keepNext/>
      <w:keepLines/>
      <w:spacing w:before="120" w:after="120"/>
      <w:outlineLvl w:val="1"/>
    </w:pPr>
    <w:rPr>
      <w:rFonts w:asciiTheme="majorHAnsi" w:hAnsiTheme="majorHAnsi" w:eastAsiaTheme="majorEastAsia" w:cstheme="majorBidi"/>
      <w:b/>
      <w:bCs/>
      <w:sz w:val="30"/>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link w:val="1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560" w:firstLineChars="200"/>
      <w:jc w:val="left"/>
    </w:pPr>
    <w:rPr>
      <w:rFonts w:hint="eastAsia" w:ascii="宋体" w:hAnsi="宋体" w:eastAsia="宋体" w:cs="Times New Roman"/>
      <w:kern w:val="0"/>
      <w:sz w:val="24"/>
    </w:rPr>
  </w:style>
  <w:style w:type="paragraph" w:styleId="8">
    <w:name w:val="Normal (Web)"/>
    <w:basedOn w:val="1"/>
    <w:qFormat/>
    <w:uiPriority w:val="0"/>
    <w:pPr>
      <w:widowControl/>
      <w:spacing w:before="100" w:beforeAutospacing="1" w:after="100" w:afterAutospacing="1"/>
      <w:ind w:firstLine="560" w:firstLineChars="200"/>
      <w:jc w:val="left"/>
    </w:pPr>
    <w:rPr>
      <w:rFonts w:ascii="宋体" w:hAnsi="宋体" w:eastAsia="宋体" w:cs="宋体"/>
      <w:kern w:val="0"/>
      <w:sz w:val="24"/>
    </w:rPr>
  </w:style>
  <w:style w:type="character" w:styleId="11">
    <w:name w:val="Strong"/>
    <w:basedOn w:val="10"/>
    <w:qFormat/>
    <w:uiPriority w:val="0"/>
    <w:rPr>
      <w:b/>
    </w:rPr>
  </w:style>
  <w:style w:type="character" w:customStyle="1" w:styleId="12">
    <w:name w:val="页眉 Char"/>
    <w:basedOn w:val="10"/>
    <w:link w:val="6"/>
    <w:qFormat/>
    <w:uiPriority w:val="99"/>
    <w:rPr>
      <w:sz w:val="18"/>
      <w:szCs w:val="18"/>
    </w:rPr>
  </w:style>
  <w:style w:type="character" w:customStyle="1" w:styleId="13">
    <w:name w:val="页脚 Char"/>
    <w:basedOn w:val="10"/>
    <w:link w:val="5"/>
    <w:qFormat/>
    <w:uiPriority w:val="99"/>
    <w:rPr>
      <w:sz w:val="18"/>
      <w:szCs w:val="18"/>
    </w:rPr>
  </w:style>
  <w:style w:type="character" w:customStyle="1" w:styleId="14">
    <w:name w:val="标题 1 Char"/>
    <w:basedOn w:val="10"/>
    <w:link w:val="2"/>
    <w:qFormat/>
    <w:uiPriority w:val="0"/>
    <w:rPr>
      <w:b/>
      <w:kern w:val="44"/>
      <w:sz w:val="30"/>
      <w:szCs w:val="24"/>
    </w:rPr>
  </w:style>
  <w:style w:type="character" w:customStyle="1" w:styleId="15">
    <w:name w:val="标题 2 Char"/>
    <w:basedOn w:val="10"/>
    <w:link w:val="3"/>
    <w:qFormat/>
    <w:uiPriority w:val="9"/>
    <w:rPr>
      <w:rFonts w:asciiTheme="majorHAnsi" w:hAnsiTheme="majorHAnsi" w:eastAsiaTheme="majorEastAsia" w:cstheme="majorBidi"/>
      <w:b/>
      <w:bCs/>
      <w:sz w:val="30"/>
      <w:szCs w:val="32"/>
    </w:rPr>
  </w:style>
  <w:style w:type="character" w:customStyle="1" w:styleId="16">
    <w:name w:val="标题 3 Char"/>
    <w:basedOn w:val="10"/>
    <w:link w:val="4"/>
    <w:qFormat/>
    <w:uiPriority w:val="9"/>
    <w:rPr>
      <w:b/>
      <w:bCs/>
      <w:sz w:val="32"/>
      <w:szCs w:val="32"/>
    </w:rPr>
  </w:style>
  <w:style w:type="character" w:customStyle="1" w:styleId="17">
    <w:name w:val="HTML 预设格式 Char"/>
    <w:basedOn w:val="10"/>
    <w:link w:val="7"/>
    <w:qFormat/>
    <w:uiPriority w:val="0"/>
    <w:rPr>
      <w:rFonts w:ascii="宋体" w:hAnsi="宋体" w:eastAsia="宋体" w:cs="Times New Roman"/>
      <w:kern w:val="0"/>
      <w:sz w:val="24"/>
      <w:szCs w:val="24"/>
    </w:rPr>
  </w:style>
  <w:style w:type="paragraph" w:customStyle="1" w:styleId="18">
    <w:name w:val="_Style 1"/>
    <w:basedOn w:val="1"/>
    <w:qFormat/>
    <w:uiPriority w:val="34"/>
    <w:pPr>
      <w:widowControl/>
      <w:ind w:firstLine="420" w:firstLineChars="200"/>
      <w:jc w:val="left"/>
    </w:pPr>
    <w:rPr>
      <w:rFonts w:ascii="Times New Roman" w:hAnsi="Times New Roman" w:eastAsia="宋体" w:cs="宋体"/>
      <w:kern w:val="0"/>
      <w:sz w:val="28"/>
      <w:szCs w:val="20"/>
    </w:rPr>
  </w:style>
  <w:style w:type="paragraph" w:customStyle="1" w:styleId="19">
    <w:name w:val="_Style 2"/>
    <w:basedOn w:val="1"/>
    <w:qFormat/>
    <w:uiPriority w:val="34"/>
    <w:pPr>
      <w:widowControl/>
      <w:ind w:firstLine="420" w:firstLineChars="200"/>
      <w:jc w:val="left"/>
    </w:pPr>
    <w:rPr>
      <w:rFonts w:ascii="Times New Roman" w:hAnsi="Times New Roman" w:eastAsia="宋体" w:cs="宋体"/>
      <w:kern w:val="0"/>
      <w:sz w:val="28"/>
      <w:szCs w:val="20"/>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993AED-BC35-4D2F-BAE7-2412CF1F5571}">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Pages>
  <Words>434</Words>
  <Characters>2475</Characters>
  <Lines>20</Lines>
  <Paragraphs>5</Paragraphs>
  <TotalTime>241</TotalTime>
  <ScaleCrop>false</ScaleCrop>
  <LinksUpToDate>false</LinksUpToDate>
  <CharactersWithSpaces>2904</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2016-12-26T02:24:00Z</dcterms:created>
  <dc:creator>AutoBVT</dc:creator>
  <cp:lastModifiedBy>Administrator</cp:lastModifiedBy>
  <dcterms:modified xsi:type="dcterms:W3CDTF">2019-06-05T02:03:53Z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