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89E18" w14:textId="77777777" w:rsidR="00C23E75"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Motivation</w:t>
      </w:r>
      <w:r w:rsidRPr="00C23E75">
        <w:rPr>
          <w:rFonts w:ascii="Times New Roman" w:hAnsi="Times New Roman" w:cs="Times New Roman"/>
          <w:sz w:val="24"/>
          <w:szCs w:val="24"/>
        </w:rPr>
        <w:t xml:space="preserve">: </w:t>
      </w:r>
    </w:p>
    <w:p w14:paraId="7E9171B2" w14:textId="6C7B6C43" w:rsidR="002D4E86" w:rsidRPr="00C23E75" w:rsidRDefault="00C23E75" w:rsidP="00DF5CBD">
      <w:pPr>
        <w:pStyle w:val="a3"/>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percentage of body fat is an important indicator of personal health. However, it is hard to implement the accurate way of measurement of body fat. Thus, here we trying to discover a model to answer </w:t>
      </w:r>
      <w:r w:rsidR="00D03681">
        <w:rPr>
          <w:rFonts w:ascii="Times New Roman" w:hAnsi="Times New Roman" w:cs="Times New Roman"/>
          <w:sz w:val="24"/>
          <w:szCs w:val="24"/>
        </w:rPr>
        <w:t>this question</w:t>
      </w:r>
      <w:r>
        <w:rPr>
          <w:rFonts w:ascii="Times New Roman" w:hAnsi="Times New Roman" w:cs="Times New Roman"/>
          <w:sz w:val="24"/>
          <w:szCs w:val="24"/>
        </w:rPr>
        <w:t xml:space="preserve"> with other measurement which are much easier to get.</w:t>
      </w:r>
    </w:p>
    <w:p w14:paraId="3866E825" w14:textId="3AD60105" w:rsidR="002D4E86"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 xml:space="preserve">Data </w:t>
      </w:r>
      <w:r w:rsidR="00775588" w:rsidRPr="00C23E75">
        <w:rPr>
          <w:rFonts w:ascii="Times New Roman" w:hAnsi="Times New Roman" w:cs="Times New Roman"/>
          <w:b/>
          <w:sz w:val="24"/>
          <w:szCs w:val="24"/>
        </w:rPr>
        <w:t>C</w:t>
      </w:r>
      <w:r w:rsidRPr="00C23E75">
        <w:rPr>
          <w:rFonts w:ascii="Times New Roman" w:hAnsi="Times New Roman" w:cs="Times New Roman"/>
          <w:b/>
          <w:sz w:val="24"/>
          <w:szCs w:val="24"/>
        </w:rPr>
        <w:t>leaning</w:t>
      </w:r>
      <w:r w:rsidRPr="00C23E75">
        <w:rPr>
          <w:rFonts w:ascii="Times New Roman" w:hAnsi="Times New Roman" w:cs="Times New Roman"/>
          <w:sz w:val="24"/>
          <w:szCs w:val="24"/>
        </w:rPr>
        <w:t xml:space="preserve">: </w:t>
      </w:r>
    </w:p>
    <w:p w14:paraId="3EF1F1DC" w14:textId="5945C587" w:rsidR="00C23E75" w:rsidRDefault="00C23E75" w:rsidP="00DF5CBD">
      <w:pPr>
        <w:pStyle w:val="a3"/>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data set is about </w:t>
      </w:r>
      <w:r w:rsidRPr="00C23E75">
        <w:rPr>
          <w:rFonts w:ascii="Times New Roman" w:hAnsi="Times New Roman" w:cs="Times New Roman"/>
          <w:sz w:val="24"/>
          <w:szCs w:val="24"/>
        </w:rPr>
        <w:t>252 men with measurements of their percentage of body fat and various body circumference measurements.</w:t>
      </w:r>
      <w:r>
        <w:rPr>
          <w:rFonts w:ascii="Times New Roman" w:hAnsi="Times New Roman" w:cs="Times New Roman"/>
          <w:sz w:val="24"/>
          <w:szCs w:val="24"/>
        </w:rPr>
        <w:t xml:space="preserve"> (SOURCE)</w:t>
      </w:r>
      <w:r w:rsidR="00C97AAA">
        <w:rPr>
          <w:rFonts w:ascii="Times New Roman" w:hAnsi="Times New Roman" w:cs="Times New Roman"/>
          <w:sz w:val="24"/>
          <w:szCs w:val="24"/>
        </w:rPr>
        <w:t xml:space="preserve">. The Y, bodyfat percentage, range from 0 to </w:t>
      </w:r>
      <w:r w:rsidR="00C97AAA" w:rsidRPr="00C97AAA">
        <w:rPr>
          <w:rFonts w:ascii="Times New Roman" w:hAnsi="Times New Roman" w:cs="Times New Roman"/>
          <w:sz w:val="24"/>
          <w:szCs w:val="24"/>
        </w:rPr>
        <w:t>45.10</w:t>
      </w:r>
      <w:r w:rsidR="00C97AAA">
        <w:rPr>
          <w:rFonts w:ascii="Times New Roman" w:hAnsi="Times New Roman" w:cs="Times New Roman"/>
          <w:sz w:val="24"/>
          <w:szCs w:val="24"/>
        </w:rPr>
        <w:t xml:space="preserve">, has mean 18.94 and median 19. </w:t>
      </w:r>
      <w:proofErr w:type="gramStart"/>
      <w:r w:rsidR="00C97AAA">
        <w:rPr>
          <w:rFonts w:ascii="Times New Roman" w:hAnsi="Times New Roman" w:cs="Times New Roman"/>
          <w:sz w:val="24"/>
          <w:szCs w:val="24"/>
        </w:rPr>
        <w:t>It’s</w:t>
      </w:r>
      <w:proofErr w:type="gramEnd"/>
      <w:r w:rsidR="00C97AAA">
        <w:rPr>
          <w:rFonts w:ascii="Times New Roman" w:hAnsi="Times New Roman" w:cs="Times New Roman"/>
          <w:sz w:val="24"/>
          <w:szCs w:val="24"/>
        </w:rPr>
        <w:t xml:space="preserve"> also worth noticing that the data is 0.1 level.</w:t>
      </w:r>
    </w:p>
    <w:p w14:paraId="240D72A0" w14:textId="6FA18935" w:rsidR="005613DC" w:rsidRDefault="005613DC" w:rsidP="00DF5CBD">
      <w:pPr>
        <w:pStyle w:val="a3"/>
        <w:ind w:firstLineChars="150" w:firstLine="360"/>
        <w:rPr>
          <w:rFonts w:ascii="Times New Roman" w:hAnsi="Times New Roman" w:cs="Times New Roman"/>
          <w:sz w:val="24"/>
          <w:szCs w:val="24"/>
        </w:rPr>
      </w:pPr>
      <w:proofErr w:type="gramStart"/>
      <w:r>
        <w:rPr>
          <w:rFonts w:ascii="Times New Roman" w:hAnsi="Times New Roman" w:cs="Times New Roman"/>
          <w:sz w:val="24"/>
          <w:szCs w:val="24"/>
        </w:rPr>
        <w:t>During checking the data set, there</w:t>
      </w:r>
      <w:proofErr w:type="gramEnd"/>
      <w:r>
        <w:rPr>
          <w:rFonts w:ascii="Times New Roman" w:hAnsi="Times New Roman" w:cs="Times New Roman"/>
          <w:sz w:val="24"/>
          <w:szCs w:val="24"/>
        </w:rPr>
        <w:t xml:space="preserve"> are several suspicious data points arise:</w:t>
      </w:r>
    </w:p>
    <w:p w14:paraId="1745C8C8" w14:textId="501D9FDF" w:rsidR="005613DC" w:rsidRPr="005613DC" w:rsidRDefault="005613DC" w:rsidP="005613DC">
      <w:pPr>
        <w:pStyle w:val="a3"/>
        <w:numPr>
          <w:ilvl w:val="0"/>
          <w:numId w:val="1"/>
        </w:numPr>
        <w:rPr>
          <w:rFonts w:ascii="Times New Roman" w:hAnsi="Times New Roman" w:cs="Times New Roman"/>
          <w:sz w:val="24"/>
          <w:szCs w:val="24"/>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s we know from (), the bodyfat that calculated from the density shall be accurate. Yet there are several outliers whose bodyfat does not meet the calculated body fat from density. </w:t>
      </w:r>
      <w:r w:rsidR="00DF5CBD">
        <w:rPr>
          <w:rFonts w:ascii="Times New Roman" w:eastAsia="等线" w:hAnsi="Times New Roman" w:cs="Times New Roman"/>
          <w:sz w:val="24"/>
          <w:szCs w:val="24"/>
          <w:lang w:eastAsia="zh-CN"/>
        </w:rPr>
        <w:t xml:space="preserve">We </w:t>
      </w:r>
      <w:proofErr w:type="gramStart"/>
      <w:r w:rsidR="00DF5CBD">
        <w:rPr>
          <w:rFonts w:ascii="Times New Roman" w:eastAsia="等线" w:hAnsi="Times New Roman" w:cs="Times New Roman"/>
          <w:sz w:val="24"/>
          <w:szCs w:val="24"/>
          <w:lang w:eastAsia="zh-CN"/>
        </w:rPr>
        <w:t>can’t</w:t>
      </w:r>
      <w:proofErr w:type="gramEnd"/>
      <w:r w:rsidR="00DF5CBD">
        <w:rPr>
          <w:rFonts w:ascii="Times New Roman" w:eastAsia="等线" w:hAnsi="Times New Roman" w:cs="Times New Roman"/>
          <w:sz w:val="24"/>
          <w:szCs w:val="24"/>
          <w:lang w:eastAsia="zh-CN"/>
        </w:rPr>
        <w:t xml:space="preserve"> tell which one is wrong and the bodyfat is our Y. </w:t>
      </w:r>
      <w:proofErr w:type="gramStart"/>
      <w:r w:rsidR="00DF5CBD">
        <w:rPr>
          <w:rFonts w:ascii="Times New Roman" w:eastAsia="等线" w:hAnsi="Times New Roman" w:cs="Times New Roman"/>
          <w:sz w:val="24"/>
          <w:szCs w:val="24"/>
          <w:lang w:eastAsia="zh-CN"/>
        </w:rPr>
        <w:t>T</w:t>
      </w:r>
      <w:r>
        <w:rPr>
          <w:rFonts w:ascii="Times New Roman" w:eastAsia="等线" w:hAnsi="Times New Roman" w:cs="Times New Roman"/>
          <w:sz w:val="24"/>
          <w:szCs w:val="24"/>
          <w:lang w:eastAsia="zh-CN"/>
        </w:rPr>
        <w:t>hus</w:t>
      </w:r>
      <w:proofErr w:type="gramEnd"/>
      <w:r>
        <w:rPr>
          <w:rFonts w:ascii="Times New Roman" w:eastAsia="等线" w:hAnsi="Times New Roman" w:cs="Times New Roman"/>
          <w:sz w:val="24"/>
          <w:szCs w:val="24"/>
          <w:lang w:eastAsia="zh-CN"/>
        </w:rPr>
        <w:t xml:space="preserve"> we drop these data points.</w:t>
      </w:r>
      <w:r w:rsidR="00DF5CBD">
        <w:rPr>
          <w:rFonts w:ascii="Times New Roman" w:eastAsia="等线" w:hAnsi="Times New Roman" w:cs="Times New Roman"/>
          <w:sz w:val="24"/>
          <w:szCs w:val="24"/>
          <w:lang w:eastAsia="zh-CN"/>
        </w:rPr>
        <w:t xml:space="preserve"> (48, 76, 182, 96)</w:t>
      </w:r>
    </w:p>
    <w:p w14:paraId="6ECC8281" w14:textId="2D6FC9BE" w:rsidR="005613DC" w:rsidRDefault="005613DC" w:rsidP="005613DC">
      <w:pPr>
        <w:pStyle w:val="a3"/>
        <w:rPr>
          <w:rFonts w:ascii="Times New Roman" w:hAnsi="Times New Roman" w:cs="Times New Roman"/>
          <w:sz w:val="24"/>
          <w:szCs w:val="24"/>
        </w:rPr>
      </w:pPr>
      <w:r>
        <w:rPr>
          <w:noProof/>
        </w:rPr>
        <w:drawing>
          <wp:inline distT="0" distB="0" distL="0" distR="0" wp14:anchorId="0099225C" wp14:editId="27D32253">
            <wp:extent cx="2924175" cy="180480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1920" cy="1858959"/>
                    </a:xfrm>
                    <a:prstGeom prst="rect">
                      <a:avLst/>
                    </a:prstGeom>
                  </pic:spPr>
                </pic:pic>
              </a:graphicData>
            </a:graphic>
          </wp:inline>
        </w:drawing>
      </w:r>
      <w:r>
        <w:rPr>
          <w:noProof/>
        </w:rPr>
        <w:drawing>
          <wp:inline distT="0" distB="0" distL="0" distR="0" wp14:anchorId="349B4282" wp14:editId="3953E60E">
            <wp:extent cx="2828925" cy="17460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399" cy="1774081"/>
                    </a:xfrm>
                    <a:prstGeom prst="rect">
                      <a:avLst/>
                    </a:prstGeom>
                  </pic:spPr>
                </pic:pic>
              </a:graphicData>
            </a:graphic>
          </wp:inline>
        </w:drawing>
      </w:r>
    </w:p>
    <w:p w14:paraId="71CD390F" w14:textId="68E468BD" w:rsidR="005613DC" w:rsidRPr="005613DC" w:rsidRDefault="005613DC" w:rsidP="005613DC">
      <w:pPr>
        <w:pStyle w:val="a3"/>
        <w:numPr>
          <w:ilvl w:val="0"/>
          <w:numId w:val="1"/>
        </w:numPr>
        <w:rPr>
          <w:rFonts w:ascii="Times New Roman" w:eastAsia="等线" w:hAnsi="Times New Roman" w:cs="Times New Roman" w:hint="eastAsia"/>
          <w:sz w:val="24"/>
          <w:szCs w:val="24"/>
          <w:lang w:eastAsia="zh-CN"/>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nother suspicious point is point 42. It only has height of 30, which is below half of all other data points. </w:t>
      </w:r>
      <w:proofErr w:type="gramStart"/>
      <w:r>
        <w:rPr>
          <w:rFonts w:ascii="Times New Roman" w:eastAsia="等线" w:hAnsi="Times New Roman" w:cs="Times New Roman"/>
          <w:sz w:val="24"/>
          <w:szCs w:val="24"/>
          <w:lang w:eastAsia="zh-CN"/>
        </w:rPr>
        <w:t>So</w:t>
      </w:r>
      <w:proofErr w:type="gramEnd"/>
      <w:r>
        <w:rPr>
          <w:rFonts w:ascii="Times New Roman" w:eastAsia="等线" w:hAnsi="Times New Roman" w:cs="Times New Roman"/>
          <w:sz w:val="24"/>
          <w:szCs w:val="24"/>
          <w:lang w:eastAsia="zh-CN"/>
        </w:rPr>
        <w:t xml:space="preserve"> either there are some error in the data, or there is some very special disease (that person is over 40 years old, thus can’t be explained by age). Either way, we think it does not suit in our data set.</w:t>
      </w:r>
    </w:p>
    <w:p w14:paraId="0A87FB17" w14:textId="2077F569" w:rsidR="005613DC" w:rsidRPr="005613DC" w:rsidRDefault="005613DC" w:rsidP="005613DC">
      <w:pPr>
        <w:pStyle w:val="a3"/>
        <w:numPr>
          <w:ilvl w:val="0"/>
          <w:numId w:val="1"/>
        </w:numPr>
        <w:rPr>
          <w:rFonts w:ascii="Times New Roman" w:eastAsia="等线" w:hAnsi="Times New Roman" w:cs="Times New Roman" w:hint="eastAsia"/>
          <w:sz w:val="24"/>
          <w:szCs w:val="24"/>
          <w:lang w:eastAsia="zh-CN"/>
        </w:rPr>
      </w:pPr>
      <w:r>
        <w:rPr>
          <w:rFonts w:ascii="Times New Roman" w:eastAsia="等线" w:hAnsi="Times New Roman" w:cs="Times New Roman"/>
          <w:sz w:val="24"/>
          <w:szCs w:val="24"/>
          <w:lang w:eastAsia="zh-CN"/>
        </w:rPr>
        <w:t xml:space="preserve">There are also some points (e.g. 39 and 41) that have measure values away from the majority. </w:t>
      </w:r>
      <w:proofErr w:type="gramStart"/>
      <w:r>
        <w:rPr>
          <w:rFonts w:ascii="Times New Roman" w:eastAsia="等线" w:hAnsi="Times New Roman" w:cs="Times New Roman"/>
          <w:sz w:val="24"/>
          <w:szCs w:val="24"/>
          <w:lang w:eastAsia="zh-CN"/>
        </w:rPr>
        <w:t>However</w:t>
      </w:r>
      <w:proofErr w:type="gramEnd"/>
      <w:r>
        <w:rPr>
          <w:rFonts w:ascii="Times New Roman" w:eastAsia="等线" w:hAnsi="Times New Roman" w:cs="Times New Roman"/>
          <w:sz w:val="24"/>
          <w:szCs w:val="24"/>
          <w:lang w:eastAsia="zh-CN"/>
        </w:rPr>
        <w:t xml:space="preserve"> after look deep into those data, we think the data is reasonable and can be explained with extremely obsess.</w:t>
      </w:r>
    </w:p>
    <w:p w14:paraId="06A6145B" w14:textId="6C519EBB" w:rsidR="002D4E86" w:rsidRPr="00C23E75" w:rsidRDefault="00B41953" w:rsidP="002D4E86">
      <w:pPr>
        <w:pStyle w:val="a3"/>
        <w:rPr>
          <w:rFonts w:ascii="Times New Roman" w:hAnsi="Times New Roman" w:cs="Times New Roman"/>
          <w:b/>
          <w:bCs/>
          <w:sz w:val="24"/>
          <w:szCs w:val="24"/>
        </w:rPr>
      </w:pPr>
      <w:r>
        <w:rPr>
          <w:rFonts w:ascii="Times New Roman" w:hAnsi="Times New Roman" w:cs="Times New Roman"/>
          <w:b/>
          <w:bCs/>
          <w:sz w:val="24"/>
          <w:szCs w:val="24"/>
        </w:rPr>
        <w:t xml:space="preserve">Purposed </w:t>
      </w:r>
      <w:r w:rsidR="00C23E75">
        <w:rPr>
          <w:rFonts w:ascii="Times New Roman" w:hAnsi="Times New Roman" w:cs="Times New Roman"/>
          <w:b/>
          <w:bCs/>
          <w:sz w:val="24"/>
          <w:szCs w:val="24"/>
        </w:rPr>
        <w:t>Mode</w:t>
      </w:r>
      <w:r>
        <w:rPr>
          <w:rFonts w:ascii="Times New Roman" w:hAnsi="Times New Roman" w:cs="Times New Roman"/>
          <w:b/>
          <w:bCs/>
          <w:sz w:val="24"/>
          <w:szCs w:val="24"/>
        </w:rPr>
        <w:t>l</w:t>
      </w:r>
      <w:r w:rsidR="00C23E75">
        <w:rPr>
          <w:rFonts w:ascii="Times New Roman" w:hAnsi="Times New Roman" w:cs="Times New Roman"/>
          <w:b/>
          <w:bCs/>
          <w:sz w:val="24"/>
          <w:szCs w:val="24"/>
        </w:rPr>
        <w:t>:</w:t>
      </w:r>
    </w:p>
    <w:p w14:paraId="7E11CBE7" w14:textId="77777777" w:rsidR="00C23E75" w:rsidRDefault="00C23E75" w:rsidP="00C23E75">
      <w:pPr>
        <w:pStyle w:val="a3"/>
        <w:ind w:firstLine="360"/>
        <w:rPr>
          <w:rFonts w:ascii="Times New Roman" w:hAnsi="Times New Roman" w:cs="Times New Roman"/>
          <w:sz w:val="24"/>
          <w:szCs w:val="24"/>
        </w:rPr>
      </w:pPr>
      <w:r>
        <w:rPr>
          <w:rFonts w:ascii="Times New Roman" w:hAnsi="Times New Roman" w:cs="Times New Roman"/>
          <w:sz w:val="24"/>
          <w:szCs w:val="24"/>
        </w:rPr>
        <w:t>Our final model is:</w:t>
      </w:r>
    </w:p>
    <w:p w14:paraId="1DA402E0" w14:textId="6462AFA3" w:rsidR="00C23E75" w:rsidRDefault="00C23E75" w:rsidP="00C23E75">
      <w:pPr>
        <w:pStyle w:val="a3"/>
        <w:ind w:firstLine="360"/>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BODYFAT=a+b*ABDOMEN+c*WRIST…</m:t>
        </m:r>
      </m:oMath>
    </w:p>
    <w:p w14:paraId="7B6749D8" w14:textId="272DBD87" w:rsidR="00C23E75" w:rsidRDefault="00C23E75" w:rsidP="00C23E75">
      <w:pPr>
        <w:pStyle w:val="a3"/>
        <w:ind w:firstLine="36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nd, </w:t>
      </w:r>
      <w:proofErr w:type="gramStart"/>
      <w:r>
        <w:rPr>
          <w:rFonts w:ascii="Times New Roman" w:eastAsia="等线" w:hAnsi="Times New Roman" w:cs="Times New Roman"/>
          <w:sz w:val="24"/>
          <w:szCs w:val="24"/>
          <w:lang w:eastAsia="zh-CN"/>
        </w:rPr>
        <w:t>in order to</w:t>
      </w:r>
      <w:proofErr w:type="gramEnd"/>
      <w:r>
        <w:rPr>
          <w:rFonts w:ascii="Times New Roman" w:eastAsia="等线" w:hAnsi="Times New Roman" w:cs="Times New Roman"/>
          <w:sz w:val="24"/>
          <w:szCs w:val="24"/>
          <w:lang w:eastAsia="zh-CN"/>
        </w:rPr>
        <w:t xml:space="preserve"> make it easy-to-use, we think the rule of thumb shall be: “(rounded)”.</w:t>
      </w:r>
    </w:p>
    <w:p w14:paraId="20CCA4A2" w14:textId="65D4A45B" w:rsidR="00C23E75" w:rsidRDefault="00C23E75" w:rsidP="00C23E75">
      <w:pPr>
        <w:pStyle w:val="a3"/>
        <w:ind w:firstLine="360"/>
        <w:rPr>
          <w:rFonts w:ascii="Times New Roman" w:eastAsia="等线" w:hAnsi="Times New Roman" w:cs="Times New Roman"/>
          <w:sz w:val="24"/>
          <w:szCs w:val="24"/>
          <w:lang w:eastAsia="zh-CN"/>
        </w:rPr>
      </w:pPr>
    </w:p>
    <w:p w14:paraId="5436E585" w14:textId="28D0BC7D" w:rsidR="00C23E75" w:rsidRDefault="00C23E75" w:rsidP="00B41953">
      <w:pPr>
        <w:pStyle w:val="a3"/>
        <w:ind w:firstLine="36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t>S</w:t>
      </w:r>
      <w:r>
        <w:rPr>
          <w:rFonts w:ascii="Times New Roman" w:eastAsia="等线" w:hAnsi="Times New Roman" w:cs="Times New Roman"/>
          <w:sz w:val="24"/>
          <w:szCs w:val="24"/>
          <w:lang w:eastAsia="zh-CN"/>
        </w:rPr>
        <w:t>o, for example, a man with xxx is expected to have body fat percentage of xxx, the 95PI is xxx.</w:t>
      </w:r>
    </w:p>
    <w:p w14:paraId="56EFCD05" w14:textId="77777777" w:rsidR="00C23E75" w:rsidRPr="00C23E75" w:rsidRDefault="00C23E75" w:rsidP="00C23E75">
      <w:pPr>
        <w:pStyle w:val="a3"/>
        <w:ind w:firstLine="360"/>
        <w:rPr>
          <w:rFonts w:ascii="Times New Roman" w:eastAsia="等线" w:hAnsi="Times New Roman" w:cs="Times New Roman"/>
          <w:sz w:val="24"/>
          <w:szCs w:val="24"/>
          <w:lang w:eastAsia="zh-CN"/>
        </w:rPr>
      </w:pPr>
    </w:p>
    <w:p w14:paraId="2FA1F6D8" w14:textId="06DA674F" w:rsidR="003336F7" w:rsidRPr="00B41953" w:rsidRDefault="003336F7" w:rsidP="003336F7">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 xml:space="preserve">Interpret your model (in </w:t>
      </w:r>
      <w:r w:rsidRPr="00B41953">
        <w:rPr>
          <w:rFonts w:ascii="Times New Roman" w:hAnsi="Times New Roman" w:cs="Times New Roman"/>
          <w:i/>
          <w:iCs/>
          <w:sz w:val="24"/>
          <w:szCs w:val="24"/>
          <w:highlight w:val="yellow"/>
        </w:rPr>
        <w:t>laymen’s terms</w:t>
      </w:r>
      <w:r w:rsidRPr="00B41953">
        <w:rPr>
          <w:rFonts w:ascii="Times New Roman" w:hAnsi="Times New Roman" w:cs="Times New Roman"/>
          <w:sz w:val="24"/>
          <w:szCs w:val="24"/>
          <w:highlight w:val="yellow"/>
        </w:rPr>
        <w:t>**)</w:t>
      </w:r>
    </w:p>
    <w:p w14:paraId="0AAE208F" w14:textId="23772DDA" w:rsidR="003336F7" w:rsidRPr="00B41953" w:rsidRDefault="003336F7"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1</w:t>
      </w:r>
      <w:r w:rsidRPr="00B41953">
        <w:rPr>
          <w:rFonts w:ascii="Times New Roman" w:hAnsi="Times New Roman" w:cs="Times New Roman"/>
          <w:sz w:val="24"/>
          <w:szCs w:val="24"/>
          <w:highlight w:val="yellow"/>
        </w:rPr>
        <w:t xml:space="preserve">: Our estimated coefficients are BLANK and BLANK, which are in </w:t>
      </w:r>
      <w:r w:rsidR="00030763" w:rsidRPr="00B41953">
        <w:rPr>
          <w:rFonts w:ascii="Times New Roman" w:hAnsi="Times New Roman" w:cs="Times New Roman"/>
          <w:sz w:val="24"/>
          <w:szCs w:val="24"/>
          <w:highlight w:val="yellow"/>
        </w:rPr>
        <w:t xml:space="preserve">the </w:t>
      </w:r>
      <w:r w:rsidRPr="00B41953">
        <w:rPr>
          <w:rFonts w:ascii="Times New Roman" w:hAnsi="Times New Roman" w:cs="Times New Roman"/>
          <w:sz w:val="24"/>
          <w:szCs w:val="24"/>
          <w:highlight w:val="yellow"/>
        </w:rPr>
        <w:t>units of BLANK and BLANK. This means that for every BLANK increase in BLANK, the model predicts that body fat % will increase, on average, by BLANK.</w:t>
      </w:r>
    </w:p>
    <w:p w14:paraId="0B3F6636" w14:textId="281CF4DA" w:rsidR="002D4E86" w:rsidRPr="00B41953" w:rsidRDefault="002D4E86" w:rsidP="002D4E86">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Discuss, in some length, why you chose the final model. Include relevant tables/figures/</w:t>
      </w:r>
      <w:proofErr w:type="spellStart"/>
      <w:r w:rsidRPr="00B41953">
        <w:rPr>
          <w:rFonts w:ascii="Times New Roman" w:hAnsi="Times New Roman" w:cs="Times New Roman"/>
          <w:sz w:val="24"/>
          <w:szCs w:val="24"/>
          <w:highlight w:val="yellow"/>
        </w:rPr>
        <w:t>etc</w:t>
      </w:r>
      <w:proofErr w:type="spellEnd"/>
      <w:r w:rsidRPr="00B41953">
        <w:rPr>
          <w:rFonts w:ascii="Times New Roman" w:hAnsi="Times New Roman" w:cs="Times New Roman"/>
          <w:sz w:val="24"/>
          <w:szCs w:val="24"/>
          <w:highlight w:val="yellow"/>
        </w:rPr>
        <w:t xml:space="preserve"> (e.g. scatterplot of final model, table of key statistics, etc.)</w:t>
      </w:r>
    </w:p>
    <w:p w14:paraId="61C1BBCE" w14:textId="4D9FDA3A" w:rsidR="003336F7" w:rsidRPr="00B41953" w:rsidRDefault="002D4E86"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lastRenderedPageBreak/>
        <w:t>Example 1</w:t>
      </w:r>
      <w:r w:rsidRPr="00B41953">
        <w:rPr>
          <w:rFonts w:ascii="Times New Roman" w:hAnsi="Times New Roman" w:cs="Times New Roman"/>
          <w:sz w:val="24"/>
          <w:szCs w:val="24"/>
          <w:highlight w:val="yellow"/>
        </w:rPr>
        <w:t xml:space="preserve">: We chose this model because of the following reasons. First, BLANK (e.g. background research). Second, BLANK (e.g. statistical analysis/figures/tables). </w:t>
      </w:r>
      <w:r w:rsidR="003336F7" w:rsidRPr="00B41953">
        <w:rPr>
          <w:rFonts w:ascii="Times New Roman" w:hAnsi="Times New Roman" w:cs="Times New Roman"/>
          <w:sz w:val="24"/>
          <w:szCs w:val="24"/>
          <w:highlight w:val="yellow"/>
        </w:rPr>
        <w:t xml:space="preserve">Third, other models </w:t>
      </w:r>
      <w:proofErr w:type="gramStart"/>
      <w:r w:rsidR="003336F7" w:rsidRPr="00B41953">
        <w:rPr>
          <w:rFonts w:ascii="Times New Roman" w:hAnsi="Times New Roman" w:cs="Times New Roman"/>
          <w:sz w:val="24"/>
          <w:szCs w:val="24"/>
          <w:highlight w:val="yellow"/>
        </w:rPr>
        <w:t>using  BLANK</w:t>
      </w:r>
      <w:proofErr w:type="gramEnd"/>
      <w:r w:rsidR="003336F7" w:rsidRPr="00B41953">
        <w:rPr>
          <w:rFonts w:ascii="Times New Roman" w:hAnsi="Times New Roman" w:cs="Times New Roman"/>
          <w:sz w:val="24"/>
          <w:szCs w:val="24"/>
          <w:highlight w:val="yellow"/>
        </w:rPr>
        <w:t xml:space="preserve"> had BLANK (e.g. some key statistics), which was BLANK in comparison to our final model.</w:t>
      </w:r>
    </w:p>
    <w:p w14:paraId="2E876449" w14:textId="1267A2ED" w:rsidR="002D4E86" w:rsidRPr="00C23E75" w:rsidRDefault="002D4E86" w:rsidP="002D4E86">
      <w:pPr>
        <w:pStyle w:val="a3"/>
        <w:rPr>
          <w:rFonts w:ascii="Times New Roman" w:hAnsi="Times New Roman" w:cs="Times New Roman"/>
          <w:b/>
          <w:bCs/>
          <w:sz w:val="24"/>
          <w:szCs w:val="24"/>
        </w:rPr>
      </w:pPr>
      <w:r w:rsidRPr="00C23E75">
        <w:rPr>
          <w:rFonts w:ascii="Times New Roman" w:hAnsi="Times New Roman" w:cs="Times New Roman"/>
          <w:b/>
          <w:bCs/>
          <w:sz w:val="24"/>
          <w:szCs w:val="24"/>
        </w:rPr>
        <w:t>Statistical Analysis/Hypothesis Test</w:t>
      </w:r>
      <w:r w:rsidR="00775588" w:rsidRPr="00C23E75">
        <w:rPr>
          <w:rFonts w:ascii="Times New Roman" w:hAnsi="Times New Roman" w:cs="Times New Roman"/>
          <w:b/>
          <w:bCs/>
          <w:sz w:val="24"/>
          <w:szCs w:val="24"/>
        </w:rPr>
        <w:t>ing/Inference/</w:t>
      </w:r>
    </w:p>
    <w:p w14:paraId="295B6468" w14:textId="1B062C6E" w:rsidR="002D4E86" w:rsidRPr="00414C56" w:rsidRDefault="002D4E86" w:rsidP="002D4E86">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any key statistical tests you have conducted to support your model</w:t>
      </w:r>
      <w:r w:rsidR="003336F7" w:rsidRPr="00414C56">
        <w:rPr>
          <w:rFonts w:ascii="Times New Roman" w:hAnsi="Times New Roman" w:cs="Times New Roman"/>
          <w:sz w:val="24"/>
          <w:szCs w:val="24"/>
          <w:highlight w:val="yellow"/>
        </w:rPr>
        <w:t>. Make sure to interpret your results carefully.</w:t>
      </w:r>
    </w:p>
    <w:p w14:paraId="79A3E1FE" w14:textId="33D74E78"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conducted the following test to see whether the predictor(s) we have chosen are significant in predicting the outcome. (formally state hypothesis; formally state which test statistic you used; state the p-value/test stat value</w:t>
      </w:r>
      <w:r w:rsidR="003336F7" w:rsidRPr="00414C56">
        <w:rPr>
          <w:rFonts w:ascii="Times New Roman" w:hAnsi="Times New Roman" w:cs="Times New Roman"/>
          <w:sz w:val="24"/>
          <w:szCs w:val="24"/>
          <w:highlight w:val="yellow"/>
        </w:rPr>
        <w:t xml:space="preserve">; state the Type I error </w:t>
      </w:r>
      <w:proofErr w:type="gramStart"/>
      <w:r w:rsidR="003336F7" w:rsidRPr="00414C56">
        <w:rPr>
          <w:rFonts w:ascii="Times New Roman" w:hAnsi="Times New Roman" w:cs="Times New Roman"/>
          <w:sz w:val="24"/>
          <w:szCs w:val="24"/>
          <w:highlight w:val="yellow"/>
        </w:rPr>
        <w:t>you’re</w:t>
      </w:r>
      <w:proofErr w:type="gramEnd"/>
      <w:r w:rsidR="003336F7" w:rsidRPr="00414C56">
        <w:rPr>
          <w:rFonts w:ascii="Times New Roman" w:hAnsi="Times New Roman" w:cs="Times New Roman"/>
          <w:sz w:val="24"/>
          <w:szCs w:val="24"/>
          <w:highlight w:val="yellow"/>
        </w:rPr>
        <w:t xml:space="preserve"> willing to tolerate</w:t>
      </w:r>
      <w:r w:rsidRPr="00414C56">
        <w:rPr>
          <w:rFonts w:ascii="Times New Roman" w:hAnsi="Times New Roman" w:cs="Times New Roman"/>
          <w:sz w:val="24"/>
          <w:szCs w:val="24"/>
          <w:highlight w:val="yellow"/>
        </w:rPr>
        <w:t>). From our statistical test/p-value, we can conclude that BLANK (interpret your statistical tests/p-values in a laymen’s term based on this data’s predictors; see lecture notes for details).</w:t>
      </w:r>
    </w:p>
    <w:p w14:paraId="7D4B7AFA" w14:textId="1C8997EA"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found our R^2 to be BLANK, which implies (interpret it in layman’s terms)</w:t>
      </w:r>
    </w:p>
    <w:p w14:paraId="3784F14E" w14:textId="12F20B39" w:rsidR="002D4E86" w:rsidRPr="00414C56" w:rsidRDefault="002D4E86" w:rsidP="003336F7">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3</w:t>
      </w:r>
      <w:r w:rsidRPr="00414C56">
        <w:rPr>
          <w:rFonts w:ascii="Times New Roman" w:hAnsi="Times New Roman" w:cs="Times New Roman"/>
          <w:sz w:val="24"/>
          <w:szCs w:val="24"/>
          <w:highlight w:val="yellow"/>
        </w:rPr>
        <w:t xml:space="preserve">: The estimated slope and intercept are BLANK and BLANK, with 95% CIs BLANK and BLANK. </w:t>
      </w:r>
      <w:r w:rsidR="003336F7" w:rsidRPr="00414C56">
        <w:rPr>
          <w:rFonts w:ascii="Times New Roman" w:hAnsi="Times New Roman" w:cs="Times New Roman"/>
          <w:sz w:val="24"/>
          <w:szCs w:val="24"/>
          <w:highlight w:val="yellow"/>
        </w:rPr>
        <w:t>This implies that BLANK (interpret in laymen’s terms). Also, b</w:t>
      </w:r>
      <w:r w:rsidRPr="00414C56">
        <w:rPr>
          <w:rFonts w:ascii="Times New Roman" w:hAnsi="Times New Roman" w:cs="Times New Roman"/>
          <w:sz w:val="24"/>
          <w:szCs w:val="24"/>
          <w:highlight w:val="yellow"/>
        </w:rPr>
        <w:t>ased on the 95% CI, we can reject/retain the null hypothesis of BLANK and BLANK. In other words</w:t>
      </w:r>
      <w:r w:rsidR="003336F7" w:rsidRPr="00414C56">
        <w:rPr>
          <w:rFonts w:ascii="Times New Roman" w:hAnsi="Times New Roman" w:cs="Times New Roman"/>
          <w:sz w:val="24"/>
          <w:szCs w:val="24"/>
          <w:highlight w:val="yellow"/>
        </w:rPr>
        <w:t xml:space="preserve"> </w:t>
      </w:r>
      <w:r w:rsidRPr="00414C56">
        <w:rPr>
          <w:rFonts w:ascii="Times New Roman" w:hAnsi="Times New Roman" w:cs="Times New Roman"/>
          <w:sz w:val="24"/>
          <w:szCs w:val="24"/>
          <w:highlight w:val="yellow"/>
        </w:rPr>
        <w:t>(interpret them in laymen’s terms</w:t>
      </w:r>
      <w:r w:rsidR="003336F7" w:rsidRPr="00414C56">
        <w:rPr>
          <w:rFonts w:ascii="Times New Roman" w:hAnsi="Times New Roman" w:cs="Times New Roman"/>
          <w:sz w:val="24"/>
          <w:szCs w:val="24"/>
          <w:highlight w:val="yellow"/>
        </w:rPr>
        <w:t>)</w:t>
      </w:r>
    </w:p>
    <w:p w14:paraId="6AA53E87" w14:textId="759C64BE" w:rsidR="003336F7" w:rsidRPr="00414C56" w:rsidRDefault="003336F7" w:rsidP="003336F7">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 xml:space="preserve">This section may overlap with the previous section in some respects. </w:t>
      </w:r>
    </w:p>
    <w:p w14:paraId="5EA253CF" w14:textId="00A1DE69" w:rsidR="003336F7" w:rsidRPr="00C23E75" w:rsidRDefault="003336F7" w:rsidP="002D4E86">
      <w:pPr>
        <w:pStyle w:val="a3"/>
        <w:rPr>
          <w:rFonts w:ascii="Times New Roman" w:hAnsi="Times New Roman" w:cs="Times New Roman"/>
          <w:sz w:val="24"/>
          <w:szCs w:val="24"/>
        </w:rPr>
      </w:pPr>
      <w:r w:rsidRPr="00C23E75">
        <w:rPr>
          <w:rFonts w:ascii="Times New Roman" w:hAnsi="Times New Roman" w:cs="Times New Roman"/>
          <w:b/>
          <w:bCs/>
          <w:sz w:val="24"/>
          <w:szCs w:val="24"/>
        </w:rPr>
        <w:t>Model Diagnostics</w:t>
      </w:r>
    </w:p>
    <w:p w14:paraId="5CDE2594" w14:textId="13041D2D"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Include any model diagnostics you did. Include relevant plots/tables/etc.</w:t>
      </w:r>
    </w:p>
    <w:p w14:paraId="6106CE90" w14:textId="2949B505"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Explain your model diagnostics (e.g. why you did it, what assumption is this diagnostic checking, what is your conclusion from the diagnostic checks, how did you resolve any violations of model assumptions)</w:t>
      </w:r>
    </w:p>
    <w:p w14:paraId="30181D8B" w14:textId="66463F2F"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checked the following four assumptions for SLR/MLR. First, we checked BLANK using BLANK (see Figure BLANK). Because BLANK, we believed BLANK is plausible</w:t>
      </w:r>
      <w:r w:rsidR="00AB230A" w:rsidRPr="00414C56">
        <w:rPr>
          <w:rFonts w:ascii="Times New Roman" w:hAnsi="Times New Roman" w:cs="Times New Roman"/>
          <w:sz w:val="24"/>
          <w:szCs w:val="24"/>
          <w:highlight w:val="yellow"/>
        </w:rPr>
        <w:t xml:space="preserve">, even though there </w:t>
      </w:r>
      <w:proofErr w:type="gramStart"/>
      <w:r w:rsidR="00AB230A" w:rsidRPr="00414C56">
        <w:rPr>
          <w:rFonts w:ascii="Times New Roman" w:hAnsi="Times New Roman" w:cs="Times New Roman"/>
          <w:sz w:val="24"/>
          <w:szCs w:val="24"/>
          <w:highlight w:val="yellow"/>
        </w:rPr>
        <w:t>is</w:t>
      </w:r>
      <w:proofErr w:type="gramEnd"/>
      <w:r w:rsidR="00AB230A" w:rsidRPr="00414C56">
        <w:rPr>
          <w:rFonts w:ascii="Times New Roman" w:hAnsi="Times New Roman" w:cs="Times New Roman"/>
          <w:sz w:val="24"/>
          <w:szCs w:val="24"/>
          <w:highlight w:val="yellow"/>
        </w:rPr>
        <w:t xml:space="preserve"> slight violations of BLANK</w:t>
      </w:r>
      <w:r w:rsidRPr="00414C56">
        <w:rPr>
          <w:rFonts w:ascii="Times New Roman" w:hAnsi="Times New Roman" w:cs="Times New Roman"/>
          <w:sz w:val="24"/>
          <w:szCs w:val="24"/>
          <w:highlight w:val="yellow"/>
        </w:rPr>
        <w:t>. Second, we checked BLANK.</w:t>
      </w:r>
    </w:p>
    <w:p w14:paraId="049C9CCA" w14:textId="44B853B2"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also looked at three types of outliers</w:t>
      </w:r>
      <w:r w:rsidR="00030763" w:rsidRPr="00414C56">
        <w:rPr>
          <w:rFonts w:ascii="Times New Roman" w:hAnsi="Times New Roman" w:cs="Times New Roman"/>
          <w:sz w:val="24"/>
          <w:szCs w:val="24"/>
          <w:highlight w:val="yellow"/>
        </w:rPr>
        <w:t xml:space="preserve"> in regression models</w:t>
      </w:r>
      <w:r w:rsidRPr="00414C56">
        <w:rPr>
          <w:rFonts w:ascii="Times New Roman" w:hAnsi="Times New Roman" w:cs="Times New Roman"/>
          <w:sz w:val="24"/>
          <w:szCs w:val="24"/>
          <w:highlight w:val="yellow"/>
        </w:rPr>
        <w:t>: BLANK. For BLANK, we used BLANK and looked for BLANK; see Figure BLANK. We found BLANK and we removed/kept/fixed this outlier. After rerunning the diagnostics checks, we found BLANK.</w:t>
      </w:r>
    </w:p>
    <w:p w14:paraId="52FA4864" w14:textId="376E19E1" w:rsidR="003336F7" w:rsidRPr="00C23E75" w:rsidRDefault="003336F7" w:rsidP="003336F7">
      <w:pPr>
        <w:pStyle w:val="a3"/>
        <w:rPr>
          <w:rFonts w:ascii="Times New Roman" w:hAnsi="Times New Roman" w:cs="Times New Roman"/>
          <w:b/>
          <w:bCs/>
          <w:sz w:val="24"/>
          <w:szCs w:val="24"/>
        </w:rPr>
      </w:pPr>
      <w:r w:rsidRPr="00C23E75">
        <w:rPr>
          <w:rFonts w:ascii="Times New Roman" w:hAnsi="Times New Roman" w:cs="Times New Roman"/>
          <w:b/>
          <w:bCs/>
          <w:sz w:val="24"/>
          <w:szCs w:val="24"/>
        </w:rPr>
        <w:t>Model Strengths/Weaknesses</w:t>
      </w:r>
    </w:p>
    <w:p w14:paraId="5D1B1865" w14:textId="124096D2" w:rsidR="003336F7" w:rsidRPr="00414C56" w:rsidRDefault="003336F7" w:rsidP="003336F7">
      <w:pPr>
        <w:pStyle w:val="a3"/>
        <w:numPr>
          <w:ilvl w:val="0"/>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strengths and weaknesses of your model</w:t>
      </w:r>
    </w:p>
    <w:p w14:paraId="703F647F" w14:textId="553B4C74"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xml:space="preserve">: Some strengths of our model include BLANK, BLANK, and BLANK. </w:t>
      </w:r>
      <w:proofErr w:type="gramStart"/>
      <w:r w:rsidRPr="00414C56">
        <w:rPr>
          <w:rFonts w:ascii="Times New Roman" w:hAnsi="Times New Roman" w:cs="Times New Roman"/>
          <w:sz w:val="24"/>
          <w:szCs w:val="24"/>
          <w:highlight w:val="yellow"/>
        </w:rPr>
        <w:t>In particular, our</w:t>
      </w:r>
      <w:proofErr w:type="gramEnd"/>
      <w:r w:rsidRPr="00414C56">
        <w:rPr>
          <w:rFonts w:ascii="Times New Roman" w:hAnsi="Times New Roman" w:cs="Times New Roman"/>
          <w:sz w:val="24"/>
          <w:szCs w:val="24"/>
          <w:highlight w:val="yellow"/>
        </w:rPr>
        <w:t xml:space="preserve"> model satisfies the linear regression assumptions of BLANK and BLANK, brining credence to our results/interpretation in BLANK.</w:t>
      </w:r>
    </w:p>
    <w:p w14:paraId="62F1D8A5" w14:textId="73B1038B"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xml:space="preserve">: Some weaknesses of our model include BLANK, BLANK, and BLANK. </w:t>
      </w:r>
      <w:proofErr w:type="gramStart"/>
      <w:r w:rsidRPr="00414C56">
        <w:rPr>
          <w:rFonts w:ascii="Times New Roman" w:hAnsi="Times New Roman" w:cs="Times New Roman"/>
          <w:sz w:val="24"/>
          <w:szCs w:val="24"/>
          <w:highlight w:val="yellow"/>
        </w:rPr>
        <w:t>In particular, for</w:t>
      </w:r>
      <w:proofErr w:type="gramEnd"/>
      <w:r w:rsidRPr="00414C56">
        <w:rPr>
          <w:rFonts w:ascii="Times New Roman" w:hAnsi="Times New Roman" w:cs="Times New Roman"/>
          <w:sz w:val="24"/>
          <w:szCs w:val="24"/>
          <w:highlight w:val="yellow"/>
        </w:rPr>
        <w:t xml:space="preserve"> certain groups of males, the model may provide BLANK and BLANK because of BLANK.</w:t>
      </w:r>
    </w:p>
    <w:p w14:paraId="5B550A6E" w14:textId="49CD54A2" w:rsidR="003336F7" w:rsidRPr="00C23E75" w:rsidRDefault="003336F7" w:rsidP="003336F7">
      <w:pPr>
        <w:pStyle w:val="a3"/>
        <w:rPr>
          <w:rFonts w:ascii="Times New Roman" w:hAnsi="Times New Roman" w:cs="Times New Roman"/>
          <w:sz w:val="24"/>
          <w:szCs w:val="24"/>
        </w:rPr>
      </w:pPr>
      <w:r w:rsidRPr="00C23E75">
        <w:rPr>
          <w:rFonts w:ascii="Times New Roman" w:hAnsi="Times New Roman" w:cs="Times New Roman"/>
          <w:b/>
          <w:bCs/>
          <w:sz w:val="24"/>
          <w:szCs w:val="24"/>
        </w:rPr>
        <w:t>Conclusion/Discussion</w:t>
      </w:r>
      <w:r w:rsidRPr="00C23E75">
        <w:rPr>
          <w:rFonts w:ascii="Times New Roman" w:hAnsi="Times New Roman" w:cs="Times New Roman"/>
          <w:sz w:val="24"/>
          <w:szCs w:val="24"/>
        </w:rPr>
        <w:t xml:space="preserve">: </w:t>
      </w:r>
      <w:r w:rsidR="00775588" w:rsidRPr="00C23E75">
        <w:rPr>
          <w:rFonts w:ascii="Times New Roman" w:hAnsi="Times New Roman" w:cs="Times New Roman"/>
          <w:sz w:val="24"/>
          <w:szCs w:val="24"/>
        </w:rPr>
        <w:t>(</w:t>
      </w:r>
      <w:r w:rsidRPr="00C23E75">
        <w:rPr>
          <w:rFonts w:ascii="Times New Roman" w:hAnsi="Times New Roman" w:cs="Times New Roman"/>
          <w:sz w:val="24"/>
          <w:szCs w:val="24"/>
        </w:rPr>
        <w:t>summarize what you wrote above</w:t>
      </w:r>
      <w:r w:rsidR="00775588" w:rsidRPr="00C23E75">
        <w:rPr>
          <w:rFonts w:ascii="Times New Roman" w:hAnsi="Times New Roman" w:cs="Times New Roman"/>
          <w:sz w:val="24"/>
          <w:szCs w:val="24"/>
        </w:rPr>
        <w:t>; final</w:t>
      </w:r>
      <w:r w:rsidRPr="00C23E75">
        <w:rPr>
          <w:rFonts w:ascii="Times New Roman" w:hAnsi="Times New Roman" w:cs="Times New Roman"/>
          <w:sz w:val="24"/>
          <w:szCs w:val="24"/>
        </w:rPr>
        <w:t xml:space="preserve"> thoughts/discussion</w:t>
      </w:r>
      <w:r w:rsidR="00775588" w:rsidRPr="00C23E75">
        <w:rPr>
          <w:rFonts w:ascii="Times New Roman" w:hAnsi="Times New Roman" w:cs="Times New Roman"/>
          <w:sz w:val="24"/>
          <w:szCs w:val="24"/>
        </w:rPr>
        <w:t>s)</w:t>
      </w:r>
    </w:p>
    <w:p w14:paraId="24A4D110" w14:textId="2E3F842F" w:rsidR="00B41953" w:rsidRDefault="00AB230A" w:rsidP="00AB230A">
      <w:pPr>
        <w:pStyle w:val="a3"/>
        <w:rPr>
          <w:rFonts w:ascii="Times New Roman" w:hAnsi="Times New Roman" w:cs="Times New Roman"/>
          <w:sz w:val="24"/>
          <w:szCs w:val="24"/>
        </w:rPr>
      </w:pPr>
      <w:r w:rsidRPr="00C23E75">
        <w:rPr>
          <w:rFonts w:ascii="Times New Roman" w:hAnsi="Times New Roman" w:cs="Times New Roman"/>
          <w:b/>
          <w:bCs/>
          <w:sz w:val="24"/>
          <w:szCs w:val="24"/>
        </w:rPr>
        <w:t>Contributions</w:t>
      </w:r>
      <w:r w:rsidRPr="00C23E75">
        <w:rPr>
          <w:rFonts w:ascii="Times New Roman" w:hAnsi="Times New Roman" w:cs="Times New Roman"/>
          <w:sz w:val="24"/>
          <w:szCs w:val="24"/>
        </w:rPr>
        <w:t>:</w:t>
      </w:r>
    </w:p>
    <w:p w14:paraId="324DDE50" w14:textId="02605CB2" w:rsidR="00B41953" w:rsidRDefault="00B41953" w:rsidP="00B41953">
      <w:pPr>
        <w:pStyle w:val="a3"/>
        <w:rPr>
          <w:rFonts w:ascii="Times New Roman" w:hAnsi="Times New Roman" w:cs="Times New Roman"/>
          <w:sz w:val="24"/>
          <w:szCs w:val="24"/>
        </w:rPr>
      </w:pPr>
      <w:r>
        <w:rPr>
          <w:rFonts w:ascii="Times New Roman" w:hAnsi="Times New Roman" w:cs="Times New Roman"/>
          <w:sz w:val="24"/>
          <w:szCs w:val="24"/>
        </w:rPr>
        <w:tab/>
        <w:t>HT:</w:t>
      </w:r>
    </w:p>
    <w:p w14:paraId="58A0CA6E" w14:textId="7C3FAFF2"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 xml:space="preserve">YZ: </w:t>
      </w:r>
    </w:p>
    <w:p w14:paraId="75927351" w14:textId="345E37FC"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ZJ:</w:t>
      </w:r>
    </w:p>
    <w:p w14:paraId="1D969491" w14:textId="2D0FE987" w:rsidR="00B41953" w:rsidRPr="00B41953" w:rsidRDefault="00B41953" w:rsidP="00B41953">
      <w:pPr>
        <w:pStyle w:val="a3"/>
        <w:ind w:firstLine="72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lastRenderedPageBreak/>
        <w:t>O</w:t>
      </w:r>
      <w:r>
        <w:rPr>
          <w:rFonts w:ascii="Times New Roman" w:eastAsia="等线" w:hAnsi="Times New Roman" w:cs="Times New Roman"/>
          <w:sz w:val="24"/>
          <w:szCs w:val="24"/>
          <w:lang w:eastAsia="zh-CN"/>
        </w:rPr>
        <w:t xml:space="preserve">verall, we met online through video 4 times, spent about 6 hours discussing during the meeting. We also discuss in our </w:t>
      </w:r>
      <w:r w:rsidR="00414C56">
        <w:rPr>
          <w:rFonts w:ascii="Times New Roman" w:eastAsia="等线" w:hAnsi="Times New Roman" w:cs="Times New Roman"/>
          <w:sz w:val="24"/>
          <w:szCs w:val="24"/>
          <w:lang w:eastAsia="zh-CN"/>
        </w:rPr>
        <w:t>IM group.</w:t>
      </w:r>
    </w:p>
    <w:p w14:paraId="6CC1C2B1" w14:textId="336E7CE2" w:rsidR="00AB230A" w:rsidRPr="00B41953" w:rsidRDefault="00AB230A" w:rsidP="00AB230A">
      <w:pPr>
        <w:pStyle w:val="a3"/>
        <w:numPr>
          <w:ilvl w:val="1"/>
          <w:numId w:val="8"/>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2</w:t>
      </w:r>
      <w:r w:rsidRPr="00B41953">
        <w:rPr>
          <w:rFonts w:ascii="Times New Roman" w:hAnsi="Times New Roman" w:cs="Times New Roman"/>
          <w:sz w:val="24"/>
          <w:szCs w:val="24"/>
          <w:highlight w:val="yellow"/>
        </w:rPr>
        <w:t>: JD: Figures BLANK, model strength/weakness, final editing, presentation slides BLANK. HK: figures BLANK, data cleaning</w:t>
      </w:r>
    </w:p>
    <w:p w14:paraId="26EE84BA" w14:textId="30B9BAE0" w:rsidR="0027282F" w:rsidRPr="00C23E75" w:rsidRDefault="00AB230A" w:rsidP="00AB230A">
      <w:r w:rsidRPr="00414C56">
        <w:rPr>
          <w:rFonts w:ascii="Times New Roman" w:hAnsi="Times New Roman" w:cs="Times New Roman"/>
          <w:b/>
          <w:bCs/>
          <w:highlight w:val="yellow"/>
        </w:rPr>
        <w:t xml:space="preserve">References: </w:t>
      </w:r>
      <w:r w:rsidRPr="00414C56">
        <w:rPr>
          <w:rFonts w:ascii="Times New Roman" w:hAnsi="Times New Roman" w:cs="Times New Roman"/>
          <w:highlight w:val="yellow"/>
        </w:rPr>
        <w:t>must be only on the 3</w:t>
      </w:r>
      <w:r w:rsidRPr="00414C56">
        <w:rPr>
          <w:rFonts w:ascii="Times New Roman" w:hAnsi="Times New Roman" w:cs="Times New Roman"/>
          <w:highlight w:val="yellow"/>
          <w:vertAlign w:val="superscript"/>
        </w:rPr>
        <w:t>rd</w:t>
      </w:r>
      <w:r w:rsidRPr="00414C56">
        <w:rPr>
          <w:rFonts w:ascii="Times New Roman" w:hAnsi="Times New Roman" w:cs="Times New Roman"/>
          <w:highlight w:val="yellow"/>
        </w:rPr>
        <w:t xml:space="preserve"> page and may not exceed more than one page.</w:t>
      </w:r>
    </w:p>
    <w:sectPr w:rsidR="0027282F" w:rsidRPr="00C23E75" w:rsidSect="004E57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BE3CA" w14:textId="77777777" w:rsidR="00720A9A" w:rsidRDefault="00720A9A" w:rsidP="003336F7">
      <w:r>
        <w:separator/>
      </w:r>
    </w:p>
  </w:endnote>
  <w:endnote w:type="continuationSeparator" w:id="0">
    <w:p w14:paraId="7F517090" w14:textId="77777777" w:rsidR="00720A9A" w:rsidRDefault="00720A9A"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34E3D" w14:textId="77777777" w:rsidR="00AB230A" w:rsidRDefault="00AB230A" w:rsidP="00AB230A">
    <w:pPr>
      <w:pStyle w:val="a6"/>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45B5C" w14:textId="77777777" w:rsidR="00720A9A" w:rsidRDefault="00720A9A" w:rsidP="003336F7">
      <w:r>
        <w:separator/>
      </w:r>
    </w:p>
  </w:footnote>
  <w:footnote w:type="continuationSeparator" w:id="0">
    <w:p w14:paraId="0621EAAC" w14:textId="77777777" w:rsidR="00720A9A" w:rsidRDefault="00720A9A"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zQ1NTY3tjAzNjdU0lEKTi0uzszPAykwqgUAN0zvqywAAAA="/>
  </w:docVars>
  <w:rsids>
    <w:rsidRoot w:val="002D4E86"/>
    <w:rsid w:val="00030763"/>
    <w:rsid w:val="0027282F"/>
    <w:rsid w:val="002D4525"/>
    <w:rsid w:val="002D4E86"/>
    <w:rsid w:val="003336F7"/>
    <w:rsid w:val="00414C56"/>
    <w:rsid w:val="004E571D"/>
    <w:rsid w:val="005613DC"/>
    <w:rsid w:val="00571274"/>
    <w:rsid w:val="00720A9A"/>
    <w:rsid w:val="00775588"/>
    <w:rsid w:val="00A3382C"/>
    <w:rsid w:val="00AB230A"/>
    <w:rsid w:val="00B41953"/>
    <w:rsid w:val="00C23E75"/>
    <w:rsid w:val="00C97AAA"/>
    <w:rsid w:val="00D03681"/>
    <w:rsid w:val="00DF5CBD"/>
    <w:rsid w:val="00F95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D4E86"/>
    <w:rPr>
      <w:rFonts w:eastAsiaTheme="minorHAnsi"/>
      <w:sz w:val="22"/>
      <w:szCs w:val="22"/>
      <w:lang w:eastAsia="en-US"/>
    </w:rPr>
  </w:style>
  <w:style w:type="paragraph" w:styleId="a4">
    <w:name w:val="header"/>
    <w:basedOn w:val="a"/>
    <w:link w:val="a5"/>
    <w:uiPriority w:val="99"/>
    <w:unhideWhenUsed/>
    <w:rsid w:val="003336F7"/>
    <w:pPr>
      <w:tabs>
        <w:tab w:val="center" w:pos="4680"/>
        <w:tab w:val="right" w:pos="9360"/>
      </w:tabs>
    </w:pPr>
  </w:style>
  <w:style w:type="character" w:customStyle="1" w:styleId="a5">
    <w:name w:val="页眉 字符"/>
    <w:basedOn w:val="a0"/>
    <w:link w:val="a4"/>
    <w:uiPriority w:val="99"/>
    <w:rsid w:val="003336F7"/>
  </w:style>
  <w:style w:type="paragraph" w:styleId="a6">
    <w:name w:val="footer"/>
    <w:basedOn w:val="a"/>
    <w:link w:val="a7"/>
    <w:uiPriority w:val="99"/>
    <w:unhideWhenUsed/>
    <w:rsid w:val="003336F7"/>
    <w:pPr>
      <w:tabs>
        <w:tab w:val="center" w:pos="4680"/>
        <w:tab w:val="right" w:pos="9360"/>
      </w:tabs>
    </w:pPr>
  </w:style>
  <w:style w:type="character" w:customStyle="1" w:styleId="a7">
    <w:name w:val="页脚 字符"/>
    <w:basedOn w:val="a0"/>
    <w:link w:val="a6"/>
    <w:uiPriority w:val="99"/>
    <w:rsid w:val="003336F7"/>
  </w:style>
  <w:style w:type="character" w:styleId="a8">
    <w:name w:val="Placeholder Text"/>
    <w:basedOn w:val="a0"/>
    <w:uiPriority w:val="99"/>
    <w:semiHidden/>
    <w:rsid w:val="00C23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OL FS</cp:lastModifiedBy>
  <cp:revision>8</cp:revision>
  <dcterms:created xsi:type="dcterms:W3CDTF">2020-10-04T02:47:00Z</dcterms:created>
  <dcterms:modified xsi:type="dcterms:W3CDTF">2020-10-25T07:28:00Z</dcterms:modified>
</cp:coreProperties>
</file>