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Міністерство освіти і науки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молоді та спорту України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Національний університет «Львівська політехніка»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Інститут комп’ютерних наук та інформаційних технологій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Кафедра програмного забезпечення</w: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ЗВІТ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Про виконання лабораторної роботи № </w:t>
      </w:r>
      <w:r>
        <w:rPr>
          <w:b w:val="1"/>
          <w:bCs w:val="1"/>
          <w:rtl w:val="0"/>
          <w:lang w:val="en-US"/>
        </w:rPr>
        <w:t>2</w:t>
      </w:r>
    </w:p>
    <w:p>
      <w:pPr>
        <w:pStyle w:val="No Spacing"/>
        <w:jc w:val="center"/>
      </w:pPr>
      <w:r>
        <w:rPr>
          <w:rtl w:val="0"/>
          <w:lang w:val="en-US"/>
        </w:rPr>
        <w:t>«Розв’язування нелінійних рівнянь методом дихотомії та методом хорд»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з дисципліни «Чисельні методи»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Лектор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Мельник Н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Б</w:t>
      </w:r>
      <w:r>
        <w:rPr>
          <w:rtl w:val="0"/>
          <w:lang w:val="en-US"/>
        </w:rPr>
        <w:t>.</w:t>
      </w:r>
    </w:p>
    <w:p>
      <w:pPr>
        <w:pStyle w:val="Normal.0"/>
        <w:jc w:val="right"/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Виконав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студент групи ПЗ</w:t>
      </w:r>
      <w:r>
        <w:rPr>
          <w:rtl w:val="0"/>
          <w:lang w:val="en-US"/>
        </w:rPr>
        <w:t>-11</w:t>
      </w:r>
    </w:p>
    <w:p>
      <w:pPr>
        <w:pStyle w:val="Normal.0"/>
        <w:spacing w:line="360" w:lineRule="auto"/>
        <w:jc w:val="right"/>
      </w:pPr>
      <w:r>
        <w:rPr>
          <w:rtl w:val="0"/>
        </w:rPr>
        <w:t>Солтисюк</w:t>
      </w:r>
      <w:r>
        <w:rPr>
          <w:rtl w:val="0"/>
          <w:lang w:val="en-US"/>
        </w:rPr>
        <w:t xml:space="preserve"> </w:t>
      </w:r>
      <w:r>
        <w:rPr>
          <w:rtl w:val="0"/>
        </w:rPr>
        <w:t>Д</w:t>
      </w:r>
      <w:r>
        <w:rPr>
          <w:rtl w:val="0"/>
          <w:lang w:val="en-US"/>
        </w:rPr>
        <w:t>.</w:t>
      </w:r>
      <w:r>
        <w:rPr>
          <w:rtl w:val="0"/>
        </w:rPr>
        <w:t>А</w:t>
      </w:r>
      <w:r>
        <w:rPr>
          <w:rtl w:val="0"/>
          <w:lang w:val="en-US"/>
        </w:rPr>
        <w:t>.</w:t>
      </w:r>
    </w:p>
    <w:p>
      <w:pPr>
        <w:pStyle w:val="Normal.0"/>
        <w:jc w:val="right"/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Прийняла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Мельник Н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Б</w:t>
      </w:r>
      <w:r>
        <w:rPr>
          <w:rtl w:val="0"/>
          <w:lang w:val="en-US"/>
        </w:rPr>
        <w:t>.</w:t>
      </w: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___</w:t>
      </w:r>
      <w:r>
        <w:rPr>
          <w:rtl w:val="0"/>
          <w:lang w:val="en-US"/>
        </w:rPr>
        <w:t xml:space="preserve">»  </w:t>
      </w:r>
      <w:r>
        <w:rPr>
          <w:rtl w:val="0"/>
          <w:lang w:val="en-US"/>
        </w:rPr>
        <w:t xml:space="preserve">______  2022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 xml:space="preserve">∑ </w:t>
      </w:r>
      <w:r>
        <w:rPr>
          <w:rtl w:val="0"/>
          <w:lang w:val="en-US"/>
        </w:rPr>
        <w:t>= ____  ___________</w:t>
      </w: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</w:p>
    <w:p>
      <w:pPr>
        <w:pStyle w:val="Normal.0"/>
        <w:spacing w:after="200"/>
      </w:pPr>
    </w:p>
    <w:p>
      <w:pPr>
        <w:pStyle w:val="Normal.0"/>
        <w:spacing w:after="200"/>
        <w:jc w:val="center"/>
      </w:pPr>
    </w:p>
    <w:p>
      <w:pPr>
        <w:pStyle w:val="Normal.0"/>
        <w:spacing w:after="200"/>
        <w:jc w:val="center"/>
      </w:pPr>
      <w:r>
        <w:rPr>
          <w:rtl w:val="0"/>
          <w:lang w:val="en-US"/>
        </w:rPr>
        <w:t xml:space="preserve">Львів – </w:t>
      </w:r>
      <w:r>
        <w:rPr>
          <w:rtl w:val="0"/>
          <w:lang w:val="en-US"/>
        </w:rPr>
        <w:t>2022</w:t>
      </w: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>Тема роботи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Розв</w:t>
      </w:r>
      <w:r>
        <w:rPr>
          <w:rFonts w:ascii="Times New Roman" w:hAnsi="Times New Roman" w:hint="default"/>
          <w:rtl w:val="0"/>
          <w:lang w:val="ru-RU"/>
        </w:rPr>
        <w:t>’язування нел</w:t>
      </w:r>
      <w:r>
        <w:rPr>
          <w:rFonts w:ascii="Times New Roman" w:hAnsi="Times New Roman" w:hint="default"/>
          <w:rtl w:val="0"/>
        </w:rPr>
        <w:t>інійних рівнянь методом дотичних та методом послідовних наближень</w:t>
      </w: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Fonts w:ascii="Times New Roman" w:hAnsi="Times New Roman" w:hint="default"/>
          <w:rtl w:val="0"/>
        </w:rPr>
        <w:t>ознайомлення на практиці з методом дотичних та методом</w:t>
      </w:r>
    </w:p>
    <w:p>
      <w:pPr>
        <w:pStyle w:val="Default"/>
        <w:rPr>
          <w:b w:val="1"/>
          <w:bCs w:val="1"/>
        </w:rPr>
      </w:pPr>
      <w:r>
        <w:rPr>
          <w:rFonts w:ascii="Times New Roman" w:hAnsi="Times New Roman" w:hint="default"/>
          <w:rtl w:val="0"/>
        </w:rPr>
        <w:t>послідовних наближень для розв’язування нелінійних рівнянь</w:t>
      </w:r>
      <w:r>
        <w:rPr>
          <w:rFonts w:ascii="Times New Roman" w:hAnsi="Times New Roman"/>
          <w:rtl w:val="0"/>
        </w:rPr>
        <w:t>.</w:t>
      </w:r>
      <w:r>
        <w:rPr>
          <w:b w:val="1"/>
          <w:bCs w:val="1"/>
          <w:rtl w:val="0"/>
        </w:rPr>
        <w:t xml:space="preserve"> </w:t>
      </w:r>
    </w:p>
    <w:p>
      <w:pPr>
        <w:pStyle w:val="Defaul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Метод Ньютона </w:t>
      </w:r>
      <w:r>
        <w:rPr>
          <w:b w:val="1"/>
          <w:bCs w:val="1"/>
          <w:sz w:val="28"/>
          <w:szCs w:val="28"/>
          <w:rtl w:val="0"/>
          <w:lang w:val="en-US"/>
        </w:rPr>
        <w:t>(</w:t>
      </w:r>
      <w:r>
        <w:rPr>
          <w:b w:val="1"/>
          <w:bCs w:val="1"/>
          <w:sz w:val="28"/>
          <w:szCs w:val="28"/>
          <w:rtl w:val="0"/>
          <w:lang w:val="en-US"/>
        </w:rPr>
        <w:t>метод дотичних</w:t>
      </w:r>
      <w:r>
        <w:rPr>
          <w:b w:val="1"/>
          <w:bCs w:val="1"/>
          <w:sz w:val="28"/>
          <w:szCs w:val="28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Запишемо рівняння дотичної до кривої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</w:rPr>
        <w:t>=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в точці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vertAlign w:val="subscript"/>
          <w:rtl w:val="0"/>
          <w:lang w:val="en-US"/>
        </w:rPr>
        <w:t>i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vertAlign w:val="subscript"/>
          <w:rtl w:val="0"/>
          <w:lang w:val="en-US"/>
        </w:rPr>
        <w:t>i</w:t>
      </w:r>
      <w:r>
        <w:rPr>
          <w:rFonts w:ascii="Times New Roman" w:hAnsi="Times New Roman"/>
          <w:rtl w:val="0"/>
          <w:lang w:val="ru-RU"/>
        </w:rPr>
        <w:t>))</w:t>
      </w:r>
    </w:p>
    <w:p>
      <w:pPr>
        <w:pStyle w:val="Defaul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vertAlign w:val="subscript"/>
          <w:rtl w:val="0"/>
          <w:lang w:val="en-US"/>
        </w:rPr>
        <w:t>i</w:t>
      </w:r>
      <w:r>
        <w:rPr>
          <w:rFonts w:ascii="Times New Roman" w:hAnsi="Times New Roman"/>
          <w:rtl w:val="0"/>
        </w:rPr>
        <w:t>)=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vertAlign w:val="subscript"/>
          <w:rtl w:val="0"/>
          <w:lang w:val="en-US"/>
        </w:rPr>
        <w:t>i</w:t>
      </w:r>
      <w:r>
        <w:rPr>
          <w:rFonts w:ascii="Times New Roman" w:hAnsi="Times New Roman"/>
          <w:rtl w:val="0"/>
        </w:rPr>
        <w:t>)(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vertAlign w:val="subscript"/>
          <w:rtl w:val="0"/>
          <w:lang w:val="en-US"/>
        </w:rPr>
        <w:t>i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і визначимо </w:t>
      </w:r>
      <w:r>
        <w:rPr>
          <w:rFonts w:ascii="Times New Roman" w:hAnsi="Times New Roman"/>
          <w:rtl w:val="0"/>
          <w:lang w:val="en-US"/>
        </w:rPr>
        <w:t>x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Ітераційні формули запишемо у вигляді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x</w:t>
      </w:r>
      <w:r>
        <w:rPr>
          <w:rFonts w:ascii="Times New Roman" w:hAnsi="Times New Roman"/>
          <w:vertAlign w:val="subscript"/>
          <w:rtl w:val="0"/>
        </w:rPr>
        <w:t>i+1</w:t>
      </w:r>
      <w:r>
        <w:rPr>
          <w:rFonts w:ascii="Times New Roman" w:hAnsi="Times New Roman"/>
          <w:rtl w:val="0"/>
        </w:rPr>
        <w:t>=x</w:t>
      </w:r>
      <w:r>
        <w:rPr>
          <w:rFonts w:ascii="Times New Roman" w:hAnsi="Times New Roman"/>
          <w:vertAlign w:val="subscript"/>
          <w:rtl w:val="0"/>
        </w:rPr>
        <w:t>i</w:t>
      </w:r>
      <w:r>
        <w:rPr>
          <w:rFonts w:ascii="Times New Roman" w:hAnsi="Times New Roman"/>
          <w:rtl w:val="0"/>
        </w:rPr>
        <w:t>-(f(xi)/f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>(xi)),  i=0,1,2</w:t>
      </w:r>
      <w:r>
        <w:rPr>
          <w:rFonts w:ascii="Times New Roman" w:hAnsi="Times New Roman" w:hint="default"/>
          <w:rtl w:val="0"/>
        </w:rPr>
        <w:t>…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Для вибору початкового наближення кореня рівняння 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rtl w:val="0"/>
        </w:rPr>
        <w:t xml:space="preserve">)=0 </w:t>
      </w:r>
      <w:r>
        <w:rPr>
          <w:rFonts w:ascii="Times New Roman" w:hAnsi="Times New Roman" w:hint="default"/>
          <w:rtl w:val="0"/>
        </w:rPr>
        <w:t>необхідно керуватися таким правилом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за початкову точку слід вибрати той кінець відрізка </w:t>
      </w: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Times New Roman" w:hAnsi="Times New Roman"/>
          <w:rtl w:val="0"/>
          <w:lang w:val="pt-PT"/>
        </w:rPr>
        <w:t xml:space="preserve">], </w:t>
      </w:r>
      <w:r>
        <w:rPr>
          <w:rFonts w:ascii="Times New Roman" w:hAnsi="Times New Roman" w:hint="default"/>
          <w:rtl w:val="0"/>
        </w:rPr>
        <w:t xml:space="preserve">в якому знак функції 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</w:rPr>
        <w:t>=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співпадає зі знаком її другої похідної 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 w:hint="default"/>
          <w:rtl w:val="1"/>
        </w:rPr>
        <w:t>’’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/>
          <w:rtl w:val="0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Ітераційний процес продовжують до тих пір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поки не виконуватиметься умова</w:t>
      </w:r>
    </w:p>
    <w:p>
      <w:pPr>
        <w:pStyle w:val="List Paragraph"/>
      </w:pPr>
      <w:r>
        <w:rPr>
          <w:rtl w:val="0"/>
          <w:lang w:val="ru-RU"/>
        </w:rPr>
        <w:t>|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>-1</w:t>
      </w:r>
      <w:r>
        <w:rPr>
          <w:rtl w:val="0"/>
          <w:lang w:val="ru-RU"/>
        </w:rPr>
        <w:t>|&lt;=</w:t>
      </w:r>
      <w:r>
        <w:rPr>
          <w:rtl w:val="0"/>
          <w:lang w:val="en-US"/>
        </w:rPr>
        <w:t>e</w:t>
      </w:r>
    </w:p>
    <w:p>
      <w:pPr>
        <w:pStyle w:val="Default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Default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Метод простої ітерації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Розглянемо нелінійне рівняння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= 0 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є неперервною функцією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Потрібно знайти хоча б один дійсний корінь цього рівняння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Рівняння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= 0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запишемо у канонічній формі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Довільним способом визначимо наближене значення  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ru-RU"/>
        </w:rPr>
        <w:t>0</w:t>
      </w:r>
      <w:r>
        <w:rPr>
          <w:rtl w:val="0"/>
          <w:lang w:val="ru-RU"/>
        </w:rPr>
        <w:t xml:space="preserve"> кореня рівняння і підставимо його в праву частину співвідношення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У результат</w:t>
      </w:r>
      <w:r>
        <w:rPr>
          <w:rtl w:val="0"/>
          <w:lang w:val="en-US"/>
        </w:rPr>
        <w:t xml:space="preserve">і отримаємо 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ru-RU"/>
        </w:rPr>
        <w:t>0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Повторюючи цей процес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отримаємо ітераційні формули</w:t>
      </w:r>
    </w:p>
    <w:p>
      <w:pPr>
        <w:pStyle w:val="List Paragraph"/>
      </w:pP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>-1</w:t>
      </w:r>
      <w:r>
        <w:rPr>
          <w:rtl w:val="0"/>
          <w:lang w:val="ru-RU"/>
        </w:rPr>
        <w:t xml:space="preserve">), 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=1,2,3</w:t>
      </w:r>
      <w:r>
        <w:rPr>
          <w:rtl w:val="0"/>
          <w:lang w:val="ru-RU"/>
        </w:rPr>
        <w:t>…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Ітераційний процес продовжують до тих пір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поки не виконуватиметься умова</w:t>
      </w:r>
    </w:p>
    <w:p>
      <w:pPr>
        <w:pStyle w:val="List Paragraph"/>
      </w:pPr>
      <w:r>
        <w:rPr>
          <w:rtl w:val="0"/>
          <w:lang w:val="ru-RU"/>
        </w:rPr>
        <w:t>|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x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ru-RU"/>
        </w:rPr>
        <w:t>-1</w:t>
      </w:r>
      <w:r>
        <w:rPr>
          <w:rtl w:val="0"/>
          <w:lang w:val="ru-RU"/>
        </w:rPr>
        <w:t>|&lt;=</w:t>
      </w:r>
      <w:r>
        <w:rPr>
          <w:rtl w:val="0"/>
          <w:lang w:val="en-US"/>
        </w:rPr>
        <w:t>e</w:t>
      </w:r>
    </w:p>
    <w:p>
      <w:pPr>
        <w:pStyle w:val="Normal.0"/>
        <w:spacing w:line="360" w:lineRule="auto"/>
        <w:jc w:val="right"/>
      </w:pPr>
    </w:p>
    <w:p>
      <w:pPr>
        <w:pStyle w:val="Defaul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Індивідуальне завдання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Варіант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24</w:t>
      </w:r>
    </w:p>
    <w:p>
      <w:pPr>
        <w:pStyle w:val="Normal.0"/>
      </w:pPr>
      <w:r>
        <w:rPr>
          <w:rtl w:val="0"/>
          <w:lang w:val="en-US"/>
        </w:rPr>
        <w:t>Відокремити дійсні корені рівняння графічним та аналітичним способами і скласти програму його розв’язування методом дотичних та ітерацій</w:t>
      </w:r>
      <w:r>
        <w:rPr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rtl w:val="0"/>
          <w:lang w:val="en-US"/>
        </w:rPr>
        <w:t>Функція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3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2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>6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8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0</w:t>
      </w:r>
    </w:p>
    <w:p>
      <w:pPr>
        <w:pStyle w:val="Normal.0"/>
        <w:rPr>
          <w:sz w:val="28"/>
          <w:szCs w:val="28"/>
          <w:lang w:val="ru-RU"/>
        </w:rPr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Граф</w:t>
      </w:r>
      <w:r>
        <w:rPr>
          <w:b w:val="1"/>
          <w:bCs w:val="1"/>
          <w:sz w:val="28"/>
          <w:szCs w:val="28"/>
          <w:rtl w:val="0"/>
          <w:lang w:val="en-US"/>
        </w:rPr>
        <w:t>ічний метод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rtl w:val="0"/>
          <w:lang w:val="en-US"/>
        </w:rPr>
        <w:t>Графік функції</w:t>
      </w:r>
      <w:r>
        <w:rPr>
          <w:rtl w:val="0"/>
          <w:lang w:val="en-US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245109</wp:posOffset>
            </wp:positionV>
            <wp:extent cx="3372085" cy="5936616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85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rtl w:val="0"/>
          <w:lang w:val="en-US"/>
        </w:rPr>
        <w:t xml:space="preserve">Графік перетинає вісь абсцис у точці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2</w:t>
      </w:r>
      <w:r>
        <w:rPr>
          <w:rtl w:val="0"/>
          <w:lang w:val="ru-RU"/>
        </w:rPr>
        <w:t>;0)</w:t>
      </w:r>
    </w:p>
    <w:p>
      <w:pPr>
        <w:pStyle w:val="Normal.0"/>
        <w:rPr>
          <w:sz w:val="28"/>
          <w:szCs w:val="28"/>
          <w:lang w:val="ru-RU"/>
        </w:rPr>
      </w:pPr>
    </w:p>
    <w:p>
      <w:pPr>
        <w:pStyle w:val="Normal.0"/>
        <w:rPr>
          <w:sz w:val="28"/>
          <w:szCs w:val="28"/>
          <w:lang w:val="ru-RU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Аналітичний метод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Область допустимих значень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(-</w:t>
      </w:r>
      <w:r>
        <w:rPr>
          <w:rtl w:val="0"/>
          <w:lang w:val="en-US"/>
        </w:rPr>
        <w:t>∞</w:t>
      </w:r>
      <w:r>
        <w:rPr>
          <w:rtl w:val="0"/>
          <w:lang w:val="ru-RU"/>
        </w:rPr>
        <w:t>;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∞</w:t>
      </w:r>
      <w:r>
        <w:rPr>
          <w:rtl w:val="0"/>
          <w:lang w:val="ru-RU"/>
        </w:rPr>
        <w:t>+)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Досліджуємо функцію 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3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2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>6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 8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на монотонність</w:t>
      </w:r>
      <w:r>
        <w:rPr>
          <w:rtl w:val="0"/>
          <w:lang w:val="en-US"/>
        </w:rPr>
        <w:t xml:space="preserve"> та неперервність</w:t>
      </w:r>
      <w:r>
        <w:rPr>
          <w:rtl w:val="0"/>
          <w:lang w:val="ru-RU"/>
        </w:rPr>
        <w:t>:</w:t>
      </w:r>
    </w:p>
    <w:p>
      <w:pPr>
        <w:pStyle w:val="List Paragraph"/>
        <w:spacing w:line="360" w:lineRule="auto"/>
      </w:pPr>
      <w:r>
        <w:rPr>
          <w:rtl w:val="0"/>
          <w:lang w:val="en-US"/>
        </w:rPr>
        <w:t>f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2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- 6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+</w:t>
      </w:r>
      <w:r>
        <w:rPr>
          <w:rtl w:val="0"/>
          <w:lang w:val="ru-RU"/>
        </w:rPr>
        <w:t xml:space="preserve"> 6</w:t>
      </w:r>
      <w:r>
        <w:rPr>
          <w:rtl w:val="0"/>
          <w:lang w:val="ru-RU"/>
        </w:rPr>
        <w:t xml:space="preserve"> </w:t>
      </w:r>
    </w:p>
    <w:p>
      <w:pPr>
        <w:pStyle w:val="List Paragraph"/>
        <w:spacing w:line="360" w:lineRule="auto"/>
      </w:pPr>
      <w:r>
        <w:rPr>
          <w:rtl w:val="0"/>
          <w:lang w:val="ru-RU"/>
        </w:rPr>
        <w:t>3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2</w:t>
      </w:r>
      <w:r>
        <w:rPr>
          <w:vertAlign w:val="superscript"/>
          <w:rtl w:val="0"/>
          <w:lang w:val="ru-RU"/>
        </w:rPr>
        <w:t xml:space="preserve"> </w:t>
      </w:r>
      <w:r>
        <w:rPr>
          <w:rtl w:val="0"/>
          <w:lang w:val="ru-RU"/>
        </w:rPr>
        <w:t>- 6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+</w:t>
      </w:r>
      <w:r>
        <w:rPr>
          <w:rtl w:val="0"/>
          <w:lang w:val="ru-RU"/>
        </w:rPr>
        <w:t xml:space="preserve"> 6 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0    </w:t>
      </w:r>
    </w:p>
    <w:p>
      <w:pPr>
        <w:pStyle w:val="List Paragraph"/>
        <w:spacing w:line="360" w:lineRule="auto"/>
        <w:rPr>
          <w:lang w:val="en-US"/>
        </w:rPr>
      </w:pPr>
      <w:r>
        <w:rPr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∉</w:t>
      </w:r>
      <w:r>
        <w:rPr>
          <w:rtl w:val="0"/>
          <w:lang w:val="en-US"/>
        </w:rPr>
        <w:t xml:space="preserve"> R</w:t>
      </w:r>
    </w:p>
    <w:p>
      <w:pPr>
        <w:pStyle w:val="List Paragraph"/>
        <w:spacing w:line="360" w:lineRule="auto"/>
      </w:pPr>
      <w:r>
        <w:rPr>
          <w:rtl w:val="0"/>
          <w:lang w:val="en-US"/>
        </w:rPr>
        <w:t xml:space="preserve">Інтервали монотонності функції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>є такими</w:t>
      </w:r>
      <w:r>
        <w:rPr>
          <w:rtl w:val="0"/>
          <w:lang w:val="en-US"/>
        </w:rPr>
        <w:t>:</w:t>
      </w:r>
    </w:p>
    <w:p>
      <w:pPr>
        <w:pStyle w:val="List Paragraph"/>
        <w:spacing w:line="360" w:lineRule="auto"/>
      </w:pPr>
      <w:r>
        <w:rPr>
          <w:rtl w:val="0"/>
          <w:lang w:val="en-US"/>
        </w:rPr>
        <w:t>(-</w:t>
      </w:r>
      <w:r>
        <w:rPr>
          <w:rtl w:val="0"/>
          <w:lang w:val="en-US"/>
        </w:rPr>
        <w:t>∞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∞</w:t>
      </w:r>
      <w:r>
        <w:rPr>
          <w:rtl w:val="0"/>
          <w:lang w:val="ru-RU"/>
        </w:rPr>
        <w:t>+)</w:t>
      </w:r>
    </w:p>
    <w:p>
      <w:pPr>
        <w:pStyle w:val="List Paragraph"/>
        <w:spacing w:line="360" w:lineRule="auto"/>
      </w:pPr>
      <w:r>
        <w:rPr>
          <w:rtl w:val="0"/>
          <w:lang w:val="ru-RU"/>
        </w:rPr>
        <w:t>Отже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єдиний дійсний корінь даного рівняння належить відрізку </w:t>
      </w:r>
      <w:r>
        <w:rPr>
          <w:rFonts w:ascii="Symbol" w:hAnsi="Symbol"/>
          <w:rtl w:val="0"/>
          <w:lang w:val="en-US"/>
        </w:rPr>
        <w:t>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-</w:t>
      </w:r>
      <w:r>
        <w:rPr>
          <w:rFonts w:ascii="Symbol" w:hAnsi="Symbol"/>
          <w:rtl w:val="0"/>
          <w:lang w:val="en-US"/>
        </w:rPr>
        <w:t>10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10</w:t>
      </w:r>
      <w:r>
        <w:rPr>
          <w:rFonts w:ascii="Symbol" w:hAnsi="Symbol"/>
          <w:rtl w:val="0"/>
          <w:lang w:val="en-US"/>
        </w:rPr>
        <w:t>]</w:t>
      </w:r>
      <w:r>
        <w:rPr>
          <w:rtl w:val="0"/>
          <w:lang w:val="ru-RU"/>
        </w:rPr>
        <w:t>.</w:t>
      </w:r>
    </w:p>
    <w:p>
      <w:pPr>
        <w:pStyle w:val="List Paragraph"/>
        <w:spacing w:line="360" w:lineRule="auto"/>
        <w:jc w:val="center"/>
        <w:rPr>
          <w:b w:val="1"/>
          <w:bCs w:val="1"/>
        </w:rPr>
      </w:pPr>
    </w:p>
    <w:p>
      <w:pPr>
        <w:pStyle w:val="List Paragraph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Хід роботи</w:t>
      </w:r>
    </w:p>
    <w:p>
      <w:pPr>
        <w:pStyle w:val="Normal.0"/>
        <w:spacing w:line="36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Код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програми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</w:pPr>
      <w:r>
        <w:rPr>
          <w:rtl w:val="0"/>
          <w:lang w:val="en-US"/>
        </w:rPr>
        <w:t>#!/usr/bin/env python3</w:t>
      </w:r>
    </w:p>
    <w:p>
      <w:pPr>
        <w:pStyle w:val="Normal.0"/>
      </w:pPr>
      <w:r>
        <w:rPr>
          <w:rtl w:val="0"/>
          <w:lang w:val="en-US"/>
        </w:rPr>
        <w:t>from sympy import Pow, lambdify, symbols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x = symbols("x")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def whatever(iterator, x0, eps):</w:t>
      </w:r>
    </w:p>
    <w:p>
      <w:pPr>
        <w:pStyle w:val="Normal.0"/>
      </w:pPr>
      <w:r>
        <w:rPr>
          <w:rtl w:val="0"/>
          <w:lang w:val="en-US"/>
        </w:rPr>
        <w:t xml:space="preserve">    current_argument = x0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i = 1</w:t>
      </w:r>
    </w:p>
    <w:p>
      <w:pPr>
        <w:pStyle w:val="Normal.0"/>
      </w:pPr>
      <w:r>
        <w:rPr>
          <w:rtl w:val="0"/>
          <w:lang w:val="en-US"/>
        </w:rPr>
        <w:t xml:space="preserve">    while True:</w:t>
      </w:r>
    </w:p>
    <w:p>
      <w:pPr>
        <w:pStyle w:val="Normal.0"/>
      </w:pPr>
      <w:r>
        <w:rPr>
          <w:rtl w:val="0"/>
          <w:lang w:val="en-US"/>
        </w:rPr>
        <w:t xml:space="preserve">        next_argument = iterator(current_argument)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    if abs(next_argument - current_argument) &lt; eps:</w:t>
      </w:r>
    </w:p>
    <w:p>
      <w:pPr>
        <w:pStyle w:val="Normal.0"/>
      </w:pPr>
      <w:r>
        <w:rPr>
          <w:rtl w:val="0"/>
          <w:lang w:val="en-US"/>
        </w:rPr>
        <w:t xml:space="preserve">            break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    current_argument = next_argument</w:t>
      </w:r>
    </w:p>
    <w:p>
      <w:pPr>
        <w:pStyle w:val="Normal.0"/>
      </w:pPr>
      <w:r>
        <w:rPr>
          <w:rtl w:val="0"/>
          <w:lang w:val="en-US"/>
        </w:rPr>
        <w:t xml:space="preserve">        i += 1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return (current_argument, i)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if __name__ == "__main__":</w:t>
      </w:r>
    </w:p>
    <w:p>
      <w:pPr>
        <w:pStyle w:val="Normal.0"/>
      </w:pPr>
      <w:r>
        <w:rPr>
          <w:rtl w:val="0"/>
          <w:lang w:val="en-US"/>
        </w:rPr>
        <w:t xml:space="preserve">    a_default = str(0)</w:t>
      </w:r>
    </w:p>
    <w:p>
      <w:pPr>
        <w:pStyle w:val="Normal.0"/>
      </w:pPr>
      <w:r>
        <w:rPr>
          <w:rtl w:val="0"/>
          <w:lang w:val="en-US"/>
        </w:rPr>
        <w:t xml:space="preserve">    b_default = str(4)</w:t>
      </w:r>
    </w:p>
    <w:p>
      <w:pPr>
        <w:pStyle w:val="Normal.0"/>
      </w:pPr>
      <w:r>
        <w:rPr>
          <w:rtl w:val="0"/>
          <w:lang w:val="en-US"/>
        </w:rPr>
        <w:t xml:space="preserve">    eps_default = str(0.0001)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a = float(</w:t>
      </w:r>
    </w:p>
    <w:p>
      <w:pPr>
        <w:pStyle w:val="Normal.0"/>
      </w:pPr>
      <w:r>
        <w:rPr>
          <w:rtl w:val="0"/>
          <w:lang w:val="en-US"/>
        </w:rPr>
        <w:t xml:space="preserve">        input(f"Please, enter point A value (default: {a_default}): ") or a_default</w:t>
      </w:r>
    </w:p>
    <w:p>
      <w:pPr>
        <w:pStyle w:val="Normal.0"/>
      </w:pPr>
      <w:r>
        <w:rPr>
          <w:rtl w:val="0"/>
          <w:lang w:val="en-US"/>
        </w:rPr>
        <w:t xml:space="preserve">    )</w:t>
      </w:r>
    </w:p>
    <w:p>
      <w:pPr>
        <w:pStyle w:val="Normal.0"/>
      </w:pPr>
      <w:r>
        <w:rPr>
          <w:rtl w:val="0"/>
          <w:lang w:val="en-US"/>
        </w:rPr>
        <w:t xml:space="preserve">    b = float(input(f"Now, enter point B value (default: {b_default}): ") or b_default)</w:t>
      </w:r>
    </w:p>
    <w:p>
      <w:pPr>
        <w:pStyle w:val="Normal.0"/>
      </w:pPr>
      <w:r>
        <w:rPr>
          <w:rtl w:val="0"/>
          <w:lang w:val="en-US"/>
        </w:rPr>
        <w:t xml:space="preserve">    eps = float(</w:t>
      </w:r>
    </w:p>
    <w:p>
      <w:pPr>
        <w:pStyle w:val="Normal.0"/>
      </w:pPr>
      <w:r>
        <w:rPr>
          <w:rtl w:val="0"/>
          <w:lang w:val="en-US"/>
        </w:rPr>
        <w:t xml:space="preserve">        input(f"Its time for EPS value to roll in (default: {eps_default}): ")</w:t>
      </w:r>
    </w:p>
    <w:p>
      <w:pPr>
        <w:pStyle w:val="Normal.0"/>
      </w:pPr>
      <w:r>
        <w:rPr>
          <w:rtl w:val="0"/>
          <w:lang w:val="en-US"/>
        </w:rPr>
        <w:t xml:space="preserve">        or eps_default</w:t>
      </w:r>
    </w:p>
    <w:p>
      <w:pPr>
        <w:pStyle w:val="Normal.0"/>
      </w:pPr>
      <w:r>
        <w:rPr>
          <w:rtl w:val="0"/>
          <w:lang w:val="en-US"/>
        </w:rPr>
        <w:t xml:space="preserve">    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y = Pow(x, 3) - 3 * Pow(x, 2) + 6 * x - 8</w:t>
      </w:r>
    </w:p>
    <w:p>
      <w:pPr>
        <w:pStyle w:val="Normal.0"/>
      </w:pPr>
      <w:r>
        <w:rPr>
          <w:rtl w:val="0"/>
          <w:lang w:val="en-US"/>
        </w:rPr>
        <w:t xml:space="preserve">    y_prime = y.diff(x)</w:t>
      </w:r>
    </w:p>
    <w:p>
      <w:pPr>
        <w:pStyle w:val="Normal.0"/>
      </w:pPr>
      <w:r>
        <w:rPr>
          <w:rtl w:val="0"/>
          <w:lang w:val="en-US"/>
        </w:rPr>
        <w:t xml:space="preserve">    y_double_prime = y_prime.diff(x)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z = (Pow(x, 3) - 3 * Pow(x, 2) - 8) / -6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f = lambdify(x, y)</w:t>
      </w:r>
    </w:p>
    <w:p>
      <w:pPr>
        <w:pStyle w:val="Normal.0"/>
      </w:pPr>
      <w:r>
        <w:rPr>
          <w:rtl w:val="0"/>
          <w:lang w:val="en-US"/>
        </w:rPr>
        <w:t xml:space="preserve">    f_prime = lambdify(x, y_prime)</w:t>
      </w:r>
    </w:p>
    <w:p>
      <w:pPr>
        <w:pStyle w:val="Normal.0"/>
      </w:pPr>
      <w:r>
        <w:rPr>
          <w:rtl w:val="0"/>
          <w:lang w:val="en-US"/>
        </w:rPr>
        <w:t xml:space="preserve">    f_double_prime = lambdify(x, y_double_prime)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g = lambdify(x, z)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def newton_iterator(xi):</w:t>
      </w:r>
    </w:p>
    <w:p>
      <w:pPr>
        <w:pStyle w:val="Normal.0"/>
      </w:pPr>
      <w:r>
        <w:rPr>
          <w:rtl w:val="0"/>
          <w:lang w:val="en-US"/>
        </w:rPr>
        <w:t xml:space="preserve">        return xi - (f(xi) / f_prime(xi))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def simple_iterator(xi):</w:t>
      </w:r>
    </w:p>
    <w:p>
      <w:pPr>
        <w:pStyle w:val="Normal.0"/>
      </w:pPr>
      <w:r>
        <w:rPr>
          <w:rtl w:val="0"/>
          <w:lang w:val="en-US"/>
        </w:rPr>
        <w:t xml:space="preserve">        return g(xi)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def select_boundpoint():</w:t>
      </w:r>
    </w:p>
    <w:p>
      <w:pPr>
        <w:pStyle w:val="Normal.0"/>
      </w:pPr>
      <w:r>
        <w:rPr>
          <w:rtl w:val="0"/>
          <w:lang w:val="en-US"/>
        </w:rPr>
        <w:t xml:space="preserve">        if f(a) * f_double_prime(a) &gt; 0:</w:t>
      </w:r>
    </w:p>
    <w:p>
      <w:pPr>
        <w:pStyle w:val="Normal.0"/>
      </w:pPr>
      <w:r>
        <w:rPr>
          <w:rtl w:val="0"/>
          <w:lang w:val="en-US"/>
        </w:rPr>
        <w:t xml:space="preserve">            return a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    if f(b) * f_double_prime(b) &gt; 0:</w:t>
      </w:r>
    </w:p>
    <w:p>
      <w:pPr>
        <w:pStyle w:val="Normal.0"/>
      </w:pPr>
      <w:r>
        <w:rPr>
          <w:rtl w:val="0"/>
          <w:lang w:val="en-US"/>
        </w:rPr>
        <w:t xml:space="preserve">            return b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    print("Provided boundaries are not appliable")</w:t>
      </w:r>
    </w:p>
    <w:p>
      <w:pPr>
        <w:pStyle w:val="Normal.0"/>
      </w:pPr>
      <w:r>
        <w:rPr>
          <w:rtl w:val="0"/>
          <w:lang w:val="en-US"/>
        </w:rPr>
        <w:t xml:space="preserve">        quit()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x0 = select_boundpoint()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   print(</w:t>
      </w:r>
    </w:p>
    <w:p>
      <w:pPr>
        <w:pStyle w:val="Normal.0"/>
      </w:pPr>
      <w:r>
        <w:rPr>
          <w:rtl w:val="0"/>
          <w:lang w:val="en-US"/>
        </w:rPr>
        <w:t xml:space="preserve">        f"""</w:t>
      </w:r>
    </w:p>
    <w:p>
      <w:pPr>
        <w:pStyle w:val="Normal.0"/>
      </w:pPr>
      <w:r>
        <w:rPr>
          <w:rtl w:val="0"/>
          <w:lang w:val="en-US"/>
        </w:rPr>
        <w:t>Results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Newtons method: {whatever(newton_iterator, x0, eps)}</w:t>
      </w:r>
    </w:p>
    <w:p>
      <w:pPr>
        <w:pStyle w:val="Normal.0"/>
      </w:pPr>
      <w:r>
        <w:rPr>
          <w:rtl w:val="0"/>
          <w:lang w:val="en-US"/>
        </w:rPr>
        <w:t>Simple itertaions method: {whatever(simple_iterator, x0, eps)}</w:t>
      </w:r>
    </w:p>
    <w:p>
      <w:pPr>
        <w:pStyle w:val="Normal.0"/>
      </w:pPr>
      <w:r>
        <w:rPr>
          <w:rtl w:val="0"/>
          <w:lang w:val="en-US"/>
        </w:rPr>
        <w:t xml:space="preserve">    """</w:t>
      </w:r>
    </w:p>
    <w:p>
      <w:pPr>
        <w:pStyle w:val="Normal.0"/>
      </w:pPr>
      <w:r>
        <w:rPr>
          <w:rtl w:val="0"/>
          <w:lang w:val="en-US"/>
        </w:rPr>
        <w:t xml:space="preserve">    )</w:t>
      </w:r>
    </w:p>
    <w:p>
      <w:pPr>
        <w:pStyle w:val="Normal.0"/>
        <w:spacing w:line="360" w:lineRule="auto"/>
        <w:rPr>
          <w:b w:val="1"/>
          <w:bCs w:val="1"/>
          <w:lang w:val="en-US"/>
        </w:rPr>
      </w:pPr>
    </w:p>
    <w:p>
      <w:pPr>
        <w:pStyle w:val="Normal.0"/>
        <w:jc w:val="center"/>
      </w:pPr>
      <w:r>
        <w:rPr>
          <w:b w:val="1"/>
          <w:bCs w:val="1"/>
          <w:rtl w:val="0"/>
          <w:lang w:val="en-US"/>
        </w:rPr>
        <w:t>Результати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36616" cy="2266936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266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Висновки</w:t>
      </w:r>
    </w:p>
    <w:p>
      <w:pPr>
        <w:pStyle w:val="Normal.0"/>
      </w:pPr>
      <w:r>
        <w:rPr>
          <w:rtl w:val="0"/>
          <w:lang w:val="en-US"/>
        </w:rPr>
        <w:t>Виконуючи лабораторну роботу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навчився використовувати метод дотичних та метод простих ітерацій для визначення коренів нелінійних рівнянь</w:t>
      </w:r>
      <w:r>
        <w:rPr>
          <w:rtl w:val="0"/>
          <w:lang w:val="en-US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