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165" w:rsidRDefault="00347165" w:rsidP="00347165">
      <w:pPr>
        <w:rPr>
          <w:rFonts w:ascii="宋体" w:eastAsia="宋体" w:hAnsi="宋体"/>
          <w:b/>
          <w:bCs/>
          <w:color w:val="FF0000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FF0000"/>
          <w:sz w:val="32"/>
          <w:szCs w:val="32"/>
        </w:rPr>
        <w:t xml:space="preserve">版本1 </w:t>
      </w:r>
    </w:p>
    <w:p w:rsidR="00347165" w:rsidRDefault="00347165" w:rsidP="00347165">
      <w:pPr>
        <w:rPr>
          <w:rFonts w:ascii="宋体" w:eastAsia="宋体" w:hAnsi="宋体"/>
          <w:b/>
          <w:bCs/>
          <w:color w:val="FF0000"/>
          <w:sz w:val="32"/>
          <w:szCs w:val="32"/>
        </w:rPr>
      </w:pPr>
      <w:r>
        <w:rPr>
          <w:rFonts w:ascii="宋体" w:eastAsia="宋体" w:hAnsi="宋体"/>
          <w:b/>
          <w:bCs/>
          <w:noProof/>
          <w:color w:val="FF0000"/>
          <w:sz w:val="32"/>
          <w:szCs w:val="32"/>
          <w:lang w:eastAsia="zh-TW"/>
        </w:rPr>
        <w:drawing>
          <wp:inline distT="0" distB="0" distL="0" distR="0">
            <wp:extent cx="5142586" cy="827420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12" cy="830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bCs/>
          <w:noProof/>
          <w:color w:val="FF0000"/>
          <w:sz w:val="32"/>
          <w:szCs w:val="32"/>
          <w:lang w:eastAsia="zh-TW"/>
        </w:rPr>
        <w:lastRenderedPageBreak/>
        <w:drawing>
          <wp:inline distT="0" distB="0" distL="0" distR="0">
            <wp:extent cx="5167236" cy="847250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1-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481" cy="84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bCs/>
          <w:noProof/>
          <w:color w:val="FF0000"/>
          <w:sz w:val="32"/>
          <w:szCs w:val="32"/>
          <w:lang w:eastAsia="zh-TW"/>
        </w:rPr>
        <w:lastRenderedPageBreak/>
        <w:drawing>
          <wp:inline distT="0" distB="0" distL="0" distR="0">
            <wp:extent cx="5178495" cy="8697951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-6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65" cy="87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65" w:rsidRDefault="00347165" w:rsidP="00347165">
      <w:pPr>
        <w:rPr>
          <w:rFonts w:ascii="宋体" w:eastAsia="宋体" w:hAnsi="宋体"/>
          <w:b/>
          <w:bCs/>
          <w:sz w:val="28"/>
          <w:szCs w:val="32"/>
        </w:rPr>
      </w:pP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lastRenderedPageBreak/>
        <w:t>1维度划分：</w:t>
      </w:r>
    </w:p>
    <w:p w:rsidR="00347165" w:rsidRPr="00E945D7" w:rsidRDefault="00347165" w:rsidP="00347165">
      <w:p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  <w:lang w:eastAsia="zh-TW"/>
        </w:rPr>
        <w:drawing>
          <wp:inline distT="0" distB="0" distL="0" distR="0">
            <wp:extent cx="5274310" cy="4615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js_xlj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noProof/>
          <w:sz w:val="28"/>
          <w:szCs w:val="32"/>
          <w:lang w:eastAsia="zh-TW"/>
        </w:rPr>
        <w:drawing>
          <wp:inline distT="0" distB="0" distL="0" distR="0">
            <wp:extent cx="5274310" cy="1755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js_xljk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65" w:rsidRPr="00E945D7" w:rsidRDefault="00347165" w:rsidP="00347165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  <w:highlight w:val="yellow"/>
        </w:rPr>
        <w:t>2</w:t>
      </w:r>
      <w:r>
        <w:rPr>
          <w:rFonts w:ascii="宋体" w:eastAsia="宋体" w:hAnsi="宋体" w:hint="eastAsia"/>
          <w:b/>
          <w:bCs/>
          <w:sz w:val="28"/>
          <w:szCs w:val="32"/>
          <w:highlight w:val="yellow"/>
        </w:rPr>
        <w:t>量表摘取</w:t>
      </w: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t>来源</w:t>
      </w:r>
    </w:p>
    <w:p w:rsidR="00073B23" w:rsidRDefault="00073B23" w:rsidP="00073B23">
      <w:pPr>
        <w:ind w:firstLine="48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谢传送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333333"/>
          <w:szCs w:val="21"/>
          <w:shd w:val="clear" w:color="auto" w:fill="FFFFFF"/>
        </w:rPr>
        <w:t>川东北农村初中生自我同一性与心理健康关系研究</w:t>
      </w:r>
      <w:r>
        <w:rPr>
          <w:rFonts w:ascii="Arial" w:hAnsi="Arial" w:cs="Arial"/>
          <w:color w:val="333333"/>
          <w:szCs w:val="21"/>
          <w:shd w:val="clear" w:color="auto" w:fill="FFFFFF"/>
        </w:rPr>
        <w:t>[D].</w:t>
      </w:r>
      <w:r>
        <w:rPr>
          <w:rFonts w:ascii="Arial" w:hAnsi="Arial" w:cs="Arial"/>
          <w:color w:val="333333"/>
          <w:szCs w:val="21"/>
          <w:shd w:val="clear" w:color="auto" w:fill="FFFFFF"/>
        </w:rPr>
        <w:t>安徽医科大学</w:t>
      </w:r>
      <w:r>
        <w:rPr>
          <w:rFonts w:ascii="Arial" w:hAnsi="Arial" w:cs="Arial"/>
          <w:color w:val="333333"/>
          <w:szCs w:val="21"/>
          <w:shd w:val="clear" w:color="auto" w:fill="FFFFFF"/>
        </w:rPr>
        <w:t>,2011.</w:t>
      </w:r>
    </w:p>
    <w:p w:rsidR="009E24E2" w:rsidRDefault="009E24E2" w:rsidP="009E24E2">
      <w:pPr>
        <w:widowControl/>
        <w:ind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谢传送</w:t>
      </w:r>
      <w:r>
        <w:rPr>
          <w:rFonts w:ascii="Arial" w:hAnsi="Arial" w:cs="Arial"/>
          <w:color w:val="333333"/>
          <w:szCs w:val="21"/>
          <w:shd w:val="clear" w:color="auto" w:fill="FFFFFF"/>
        </w:rPr>
        <w:t>引用的是，</w:t>
      </w:r>
      <w:r w:rsidRPr="009E24E2">
        <w:rPr>
          <w:rFonts w:ascii="Arial" w:hAnsi="Arial" w:cs="Arial" w:hint="eastAsia"/>
          <w:color w:val="333333"/>
          <w:szCs w:val="21"/>
          <w:shd w:val="clear" w:color="auto" w:fill="FFFFFF"/>
        </w:rPr>
        <w:t>王极盛，心灵时代—心理主宰健康，</w:t>
      </w:r>
      <w:r w:rsidRPr="009E24E2">
        <w:rPr>
          <w:rFonts w:ascii="Arial" w:hAnsi="Arial" w:cs="Arial"/>
          <w:color w:val="333333"/>
          <w:szCs w:val="21"/>
          <w:shd w:val="clear" w:color="auto" w:fill="FFFFFF"/>
        </w:rPr>
        <w:t>[M]</w:t>
      </w:r>
      <w:r w:rsidRPr="009E24E2">
        <w:rPr>
          <w:rFonts w:ascii="Arial" w:hAnsi="Arial" w:cs="Arial" w:hint="eastAsia"/>
          <w:color w:val="333333"/>
          <w:szCs w:val="21"/>
          <w:shd w:val="clear" w:color="auto" w:fill="FFFFFF"/>
        </w:rPr>
        <w:t>北京：中国城市出版社，</w:t>
      </w:r>
      <w:r w:rsidRPr="009E24E2">
        <w:rPr>
          <w:rFonts w:ascii="Arial" w:hAnsi="Arial" w:cs="Arial"/>
          <w:color w:val="333333"/>
          <w:szCs w:val="21"/>
          <w:shd w:val="clear" w:color="auto" w:fill="FFFFFF"/>
        </w:rPr>
        <w:t>1998</w:t>
      </w:r>
      <w:r w:rsidRPr="009E24E2"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Pr="009E24E2">
        <w:rPr>
          <w:rFonts w:ascii="Arial" w:hAnsi="Arial" w:cs="Arial"/>
          <w:color w:val="333333"/>
          <w:szCs w:val="21"/>
          <w:shd w:val="clear" w:color="auto" w:fill="FFFFFF"/>
        </w:rPr>
        <w:t>78-85</w:t>
      </w:r>
    </w:p>
    <w:p w:rsidR="009E24E2" w:rsidRPr="009E24E2" w:rsidRDefault="009E24E2" w:rsidP="009E24E2">
      <w:pPr>
        <w:ind w:firstLine="48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但其实与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 xml:space="preserve"> </w:t>
      </w:r>
      <w:r w:rsidRPr="009E24E2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王极盛，李焰，郝尔实．中国中学生心理健康量表的编制及其标准化［Ｊ］．社会心理科学，１９９７，４６（４）：１５－２０</w:t>
      </w:r>
      <w:r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 xml:space="preserve"> 无差异</w:t>
      </w:r>
      <w:bookmarkStart w:id="0" w:name="_GoBack"/>
      <w:bookmarkEnd w:id="0"/>
    </w:p>
    <w:p w:rsidR="00073B23" w:rsidRDefault="00073B23" w:rsidP="009E24E2">
      <w:pPr>
        <w:widowControl/>
        <w:ind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br w:type="page"/>
      </w:r>
    </w:p>
    <w:p w:rsidR="00073B23" w:rsidRDefault="00073B23" w:rsidP="00073B23">
      <w:pPr>
        <w:rPr>
          <w:rFonts w:ascii="宋体" w:eastAsia="宋体" w:hAnsi="宋体"/>
          <w:b/>
          <w:bCs/>
          <w:color w:val="FF0000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FF0000"/>
          <w:sz w:val="32"/>
          <w:szCs w:val="32"/>
        </w:rPr>
        <w:lastRenderedPageBreak/>
        <w:t>版本</w:t>
      </w:r>
      <w:r>
        <w:rPr>
          <w:rFonts w:ascii="宋体" w:eastAsia="宋体" w:hAnsi="宋体"/>
          <w:b/>
          <w:bCs/>
          <w:color w:val="FF0000"/>
          <w:sz w:val="32"/>
          <w:szCs w:val="32"/>
        </w:rPr>
        <w:t>2</w:t>
      </w:r>
      <w:r>
        <w:rPr>
          <w:rFonts w:ascii="宋体" w:eastAsia="宋体" w:hAnsi="宋体" w:hint="eastAsia"/>
          <w:b/>
          <w:bCs/>
          <w:color w:val="FF0000"/>
          <w:sz w:val="32"/>
          <w:szCs w:val="32"/>
        </w:rPr>
        <w:t xml:space="preserve"> </w:t>
      </w:r>
    </w:p>
    <w:p w:rsidR="00FA6FBC" w:rsidRDefault="00073B23" w:rsidP="00073B23">
      <w:pPr>
        <w:rPr>
          <w:rFonts w:eastAsia="宋体"/>
        </w:rPr>
      </w:pPr>
      <w:r>
        <w:rPr>
          <w:rFonts w:eastAsia="宋体"/>
        </w:rPr>
        <w:t>仅保留</w:t>
      </w:r>
      <w:r>
        <w:rPr>
          <w:rFonts w:eastAsia="宋体" w:hint="eastAsia"/>
        </w:rPr>
        <w:t>1</w:t>
      </w:r>
      <w:r>
        <w:rPr>
          <w:rFonts w:eastAsia="宋体"/>
        </w:rPr>
        <w:t>-9</w:t>
      </w:r>
      <w:r>
        <w:rPr>
          <w:rFonts w:eastAsia="宋体"/>
        </w:rPr>
        <w:t>，</w:t>
      </w:r>
      <w:r>
        <w:rPr>
          <w:rFonts w:eastAsia="宋体"/>
        </w:rPr>
        <w:t>11-16</w:t>
      </w:r>
      <w:r>
        <w:rPr>
          <w:rFonts w:eastAsia="宋体"/>
        </w:rPr>
        <w:t>题</w:t>
      </w:r>
    </w:p>
    <w:p w:rsidR="009E24E2" w:rsidRDefault="009E24E2" w:rsidP="009E24E2">
      <w:pPr>
        <w:rPr>
          <w:rFonts w:ascii="宋体" w:eastAsia="宋体" w:hAnsi="宋体"/>
          <w:b/>
          <w:bCs/>
          <w:sz w:val="28"/>
          <w:szCs w:val="32"/>
        </w:rPr>
      </w:pP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t>1维度划分：</w:t>
      </w:r>
    </w:p>
    <w:p w:rsidR="00073B23" w:rsidRPr="00E945D7" w:rsidRDefault="00073B23" w:rsidP="00073B23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  <w:highlight w:val="yellow"/>
        </w:rPr>
        <w:t>2</w:t>
      </w:r>
      <w:r>
        <w:rPr>
          <w:rFonts w:ascii="宋体" w:eastAsia="宋体" w:hAnsi="宋体" w:hint="eastAsia"/>
          <w:b/>
          <w:bCs/>
          <w:sz w:val="28"/>
          <w:szCs w:val="32"/>
          <w:highlight w:val="yellow"/>
        </w:rPr>
        <w:t>量表摘取</w:t>
      </w: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t>来源</w:t>
      </w:r>
    </w:p>
    <w:p w:rsidR="00073B23" w:rsidRDefault="00073B23" w:rsidP="00073B23">
      <w:pPr>
        <w:ind w:firstLine="48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王学东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333333"/>
          <w:szCs w:val="21"/>
          <w:shd w:val="clear" w:color="auto" w:fill="FFFFFF"/>
        </w:rPr>
        <w:t>寄宿制高中生心理健康现状调查及其影响因素、教育对策研究</w:t>
      </w:r>
      <w:r>
        <w:rPr>
          <w:rFonts w:ascii="Arial" w:hAnsi="Arial" w:cs="Arial"/>
          <w:color w:val="333333"/>
          <w:szCs w:val="21"/>
          <w:shd w:val="clear" w:color="auto" w:fill="FFFFFF"/>
        </w:rPr>
        <w:t>[D].</w:t>
      </w:r>
      <w:r>
        <w:rPr>
          <w:rFonts w:ascii="Arial" w:hAnsi="Arial" w:cs="Arial"/>
          <w:color w:val="333333"/>
          <w:szCs w:val="21"/>
          <w:shd w:val="clear" w:color="auto" w:fill="FFFFFF"/>
        </w:rPr>
        <w:t>华中师范大学</w:t>
      </w:r>
      <w:r>
        <w:rPr>
          <w:rFonts w:ascii="Arial" w:hAnsi="Arial" w:cs="Arial"/>
          <w:color w:val="333333"/>
          <w:szCs w:val="21"/>
          <w:shd w:val="clear" w:color="auto" w:fill="FFFFFF"/>
        </w:rPr>
        <w:t>,2016.</w:t>
      </w:r>
    </w:p>
    <w:p w:rsidR="00073B23" w:rsidRDefault="00073B23" w:rsidP="00073B23">
      <w:pPr>
        <w:rPr>
          <w:rFonts w:ascii="宋体" w:eastAsia="宋体" w:hAnsi="宋体"/>
          <w:b/>
          <w:bCs/>
          <w:color w:val="FF0000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FF0000"/>
          <w:sz w:val="32"/>
          <w:szCs w:val="32"/>
        </w:rPr>
        <w:t>版本</w:t>
      </w:r>
      <w:r>
        <w:rPr>
          <w:rFonts w:ascii="宋体" w:eastAsia="宋体" w:hAnsi="宋体"/>
          <w:b/>
          <w:bCs/>
          <w:color w:val="FF0000"/>
          <w:sz w:val="32"/>
          <w:szCs w:val="32"/>
        </w:rPr>
        <w:t>3</w:t>
      </w:r>
      <w:r>
        <w:rPr>
          <w:rFonts w:ascii="宋体" w:eastAsia="宋体" w:hAnsi="宋体" w:hint="eastAsia"/>
          <w:b/>
          <w:bCs/>
          <w:color w:val="FF0000"/>
          <w:sz w:val="32"/>
          <w:szCs w:val="32"/>
        </w:rPr>
        <w:t xml:space="preserve"> </w:t>
      </w:r>
    </w:p>
    <w:p w:rsidR="00073B23" w:rsidRDefault="00073B23" w:rsidP="00073B23">
      <w:pPr>
        <w:ind w:firstLine="48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 w:rsidRPr="00073B23">
        <w:rPr>
          <w:rFonts w:ascii="Arial" w:hAnsi="Arial" w:cs="Arial" w:hint="eastAsia"/>
          <w:color w:val="333333"/>
          <w:szCs w:val="21"/>
          <w:shd w:val="clear" w:color="auto" w:fill="FFFFFF"/>
        </w:rPr>
        <w:t>重庆市中学毕业生心理健康状况及其与社会支持的关系</w:t>
      </w:r>
      <w:r w:rsidRPr="00073B23">
        <w:rPr>
          <w:rFonts w:ascii="Arial" w:hAnsi="Arial" w:cs="Arial"/>
          <w:color w:val="333333"/>
          <w:szCs w:val="21"/>
          <w:shd w:val="clear" w:color="auto" w:fill="FFFFFF"/>
        </w:rPr>
        <w:t>_</w:t>
      </w:r>
      <w:r w:rsidRPr="00073B23">
        <w:rPr>
          <w:rFonts w:ascii="Arial" w:hAnsi="Arial" w:cs="Arial" w:hint="eastAsia"/>
          <w:color w:val="333333"/>
          <w:szCs w:val="21"/>
          <w:shd w:val="clear" w:color="auto" w:fill="FFFFFF"/>
        </w:rPr>
        <w:t>刘妍洁</w:t>
      </w:r>
    </w:p>
    <w:p w:rsidR="009E24E2" w:rsidRDefault="009E24E2" w:rsidP="00073B23">
      <w:pPr>
        <w:ind w:firstLine="480"/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szCs w:val="21"/>
          <w:shd w:val="clear" w:color="auto" w:fill="FFFFFF"/>
        </w:rPr>
        <w:t>作者引用的是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 xml:space="preserve"> 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陈俊卫</w:t>
      </w: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.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城市示范性高中与普通高中学生心理健康状况分析及比较［</w:t>
      </w: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D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］</w:t>
      </w: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.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郑州</w:t>
      </w: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: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郑州大学，</w:t>
      </w: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2006.</w:t>
      </w:r>
    </w:p>
    <w:p w:rsidR="009E24E2" w:rsidRPr="009E24E2" w:rsidRDefault="009E24E2" w:rsidP="00073B23">
      <w:pPr>
        <w:ind w:firstLine="480"/>
        <w:rPr>
          <w:rFonts w:ascii="Arial" w:eastAsia="宋体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szCs w:val="21"/>
          <w:shd w:val="clear" w:color="auto" w:fill="FFFFFF"/>
        </w:rPr>
        <w:t>其实被引用者叫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程俊卫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。而且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程俊卫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这篇文章中也引用是王极盛原版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6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0</w:t>
      </w:r>
      <w:r>
        <w:rPr>
          <w:rFonts w:ascii="Arial" w:eastAsia="宋体" w:hAnsi="Arial" w:cs="Arial"/>
          <w:color w:val="333333"/>
          <w:szCs w:val="21"/>
          <w:shd w:val="clear" w:color="auto" w:fill="FFFFFF"/>
        </w:rPr>
        <w:t>题</w:t>
      </w:r>
    </w:p>
    <w:p w:rsidR="009E24E2" w:rsidRDefault="009E24E2" w:rsidP="009E24E2">
      <w:pPr>
        <w:rPr>
          <w:rFonts w:ascii="宋体" w:eastAsia="宋体" w:hAnsi="宋体"/>
          <w:b/>
          <w:bCs/>
          <w:sz w:val="28"/>
          <w:szCs w:val="32"/>
        </w:rPr>
      </w:pP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t>1维度划分：</w:t>
      </w:r>
    </w:p>
    <w:p w:rsidR="00073B23" w:rsidRPr="00E945D7" w:rsidRDefault="00073B23" w:rsidP="00073B23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  <w:highlight w:val="yellow"/>
        </w:rPr>
        <w:t>2</w:t>
      </w:r>
      <w:r>
        <w:rPr>
          <w:rFonts w:ascii="宋体" w:eastAsia="宋体" w:hAnsi="宋体" w:hint="eastAsia"/>
          <w:b/>
          <w:bCs/>
          <w:sz w:val="28"/>
          <w:szCs w:val="32"/>
          <w:highlight w:val="yellow"/>
        </w:rPr>
        <w:t>量表摘取</w:t>
      </w: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t>来源</w:t>
      </w:r>
    </w:p>
    <w:p w:rsidR="00073B23" w:rsidRDefault="009E24E2" w:rsidP="00073B23">
      <w:pPr>
        <w:rPr>
          <w:rFonts w:eastAsia="宋体"/>
        </w:rPr>
      </w:pPr>
      <w:r>
        <w:rPr>
          <w:rFonts w:eastAsia="宋体"/>
        </w:rPr>
        <w:tab/>
      </w:r>
      <w:r>
        <w:rPr>
          <w:rFonts w:eastAsia="宋体"/>
        </w:rPr>
        <w:t>不知道写谁好</w:t>
      </w:r>
    </w:p>
    <w:p w:rsidR="009E24E2" w:rsidRDefault="009E24E2" w:rsidP="009E24E2">
      <w:pPr>
        <w:rPr>
          <w:rFonts w:ascii="宋体" w:eastAsia="宋体" w:hAnsi="宋体"/>
          <w:b/>
          <w:bCs/>
          <w:color w:val="FF0000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FF0000"/>
          <w:sz w:val="32"/>
          <w:szCs w:val="32"/>
        </w:rPr>
        <w:t>版本</w:t>
      </w:r>
      <w:r>
        <w:rPr>
          <w:rFonts w:ascii="宋体" w:eastAsia="宋体" w:hAnsi="宋体"/>
          <w:b/>
          <w:bCs/>
          <w:color w:val="FF0000"/>
          <w:sz w:val="32"/>
          <w:szCs w:val="32"/>
        </w:rPr>
        <w:t>4</w:t>
      </w:r>
    </w:p>
    <w:p w:rsidR="009E24E2" w:rsidRDefault="009E24E2" w:rsidP="009E24E2">
      <w:pPr>
        <w:rPr>
          <w:rFonts w:ascii="宋体" w:eastAsia="宋体" w:hAnsi="宋体"/>
          <w:b/>
          <w:bCs/>
          <w:sz w:val="28"/>
          <w:szCs w:val="32"/>
        </w:rPr>
      </w:pP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t>1维度划分：</w:t>
      </w:r>
    </w:p>
    <w:p w:rsidR="009E24E2" w:rsidRPr="009E24E2" w:rsidRDefault="009E24E2" w:rsidP="009E24E2">
      <w:pPr>
        <w:ind w:firstLine="480"/>
        <w:rPr>
          <w:rFonts w:ascii="Arial" w:eastAsia="宋体" w:hAnsi="Arial" w:cs="Arial" w:hint="eastAsia"/>
          <w:color w:val="333333"/>
          <w:szCs w:val="21"/>
          <w:shd w:val="clear" w:color="auto" w:fill="FFFFFF"/>
        </w:rPr>
      </w:pP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与上面</w:t>
      </w:r>
      <w:r w:rsidRPr="009E24E2"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6</w:t>
      </w: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0</w:t>
      </w:r>
      <w:r w:rsidRPr="009E24E2">
        <w:rPr>
          <w:rFonts w:ascii="Arial" w:eastAsia="宋体" w:hAnsi="Arial" w:cs="Arial"/>
          <w:color w:val="333333"/>
          <w:szCs w:val="21"/>
          <w:shd w:val="clear" w:color="auto" w:fill="FFFFFF"/>
        </w:rPr>
        <w:t>题版本相同</w:t>
      </w:r>
    </w:p>
    <w:p w:rsidR="009E24E2" w:rsidRPr="00E945D7" w:rsidRDefault="009E24E2" w:rsidP="009E24E2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  <w:highlight w:val="yellow"/>
        </w:rPr>
        <w:t>2</w:t>
      </w:r>
      <w:r>
        <w:rPr>
          <w:rFonts w:ascii="宋体" w:eastAsia="宋体" w:hAnsi="宋体" w:hint="eastAsia"/>
          <w:b/>
          <w:bCs/>
          <w:sz w:val="28"/>
          <w:szCs w:val="32"/>
          <w:highlight w:val="yellow"/>
        </w:rPr>
        <w:t>量表摘取</w:t>
      </w:r>
      <w:r w:rsidRPr="00E945D7">
        <w:rPr>
          <w:rFonts w:ascii="宋体" w:eastAsia="宋体" w:hAnsi="宋体" w:hint="eastAsia"/>
          <w:b/>
          <w:bCs/>
          <w:sz w:val="28"/>
          <w:szCs w:val="32"/>
          <w:highlight w:val="yellow"/>
        </w:rPr>
        <w:t>来源</w:t>
      </w:r>
    </w:p>
    <w:p w:rsidR="009E24E2" w:rsidRPr="009E24E2" w:rsidRDefault="009E24E2" w:rsidP="009E24E2">
      <w:pPr>
        <w:ind w:firstLine="480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9E24E2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王极盛，李焰，郝尔实．中国中学生心理健康量表的编制及其标准化［Ｊ］．社会心理科学，１９９７，４６（４）：１５－２０</w:t>
      </w:r>
    </w:p>
    <w:p w:rsidR="009E24E2" w:rsidRDefault="009E24E2" w:rsidP="00073B23">
      <w:pPr>
        <w:rPr>
          <w:rFonts w:eastAsia="宋体"/>
        </w:rPr>
      </w:pPr>
    </w:p>
    <w:p w:rsidR="009E24E2" w:rsidRPr="00073B23" w:rsidRDefault="009E24E2" w:rsidP="00073B23">
      <w:pPr>
        <w:rPr>
          <w:rFonts w:eastAsia="宋体" w:hint="eastAsia"/>
        </w:rPr>
      </w:pPr>
    </w:p>
    <w:sectPr w:rsidR="009E24E2" w:rsidRPr="00073B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0F9" w:rsidRDefault="002B30F9" w:rsidP="00347165">
      <w:r>
        <w:separator/>
      </w:r>
    </w:p>
  </w:endnote>
  <w:endnote w:type="continuationSeparator" w:id="0">
    <w:p w:rsidR="002B30F9" w:rsidRDefault="002B30F9" w:rsidP="00347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0F9" w:rsidRDefault="002B30F9" w:rsidP="00347165">
      <w:r>
        <w:separator/>
      </w:r>
    </w:p>
  </w:footnote>
  <w:footnote w:type="continuationSeparator" w:id="0">
    <w:p w:rsidR="002B30F9" w:rsidRDefault="002B30F9" w:rsidP="003471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E3D"/>
    <w:rsid w:val="00073B23"/>
    <w:rsid w:val="002B30F9"/>
    <w:rsid w:val="00347165"/>
    <w:rsid w:val="00460E3D"/>
    <w:rsid w:val="009E24E2"/>
    <w:rsid w:val="00FA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9B2963-B81E-43D8-97EE-8011CC08D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165"/>
    <w:pPr>
      <w:widowControl w:val="0"/>
      <w:jc w:val="both"/>
    </w:pPr>
    <w:rPr>
      <w:sz w:val="21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165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Char">
    <w:name w:val="页眉 Char"/>
    <w:basedOn w:val="a0"/>
    <w:link w:val="a3"/>
    <w:uiPriority w:val="99"/>
    <w:rsid w:val="00347165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347165"/>
    <w:pPr>
      <w:tabs>
        <w:tab w:val="center" w:pos="4153"/>
        <w:tab w:val="right" w:pos="8306"/>
      </w:tabs>
      <w:snapToGrid w:val="0"/>
      <w:jc w:val="left"/>
    </w:pPr>
    <w:rPr>
      <w:sz w:val="20"/>
      <w:szCs w:val="20"/>
      <w:lang w:eastAsia="zh-TW"/>
    </w:rPr>
  </w:style>
  <w:style w:type="character" w:customStyle="1" w:styleId="Char0">
    <w:name w:val="页脚 Char"/>
    <w:basedOn w:val="a0"/>
    <w:link w:val="a4"/>
    <w:uiPriority w:val="99"/>
    <w:rsid w:val="0034716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2</cp:revision>
  <dcterms:created xsi:type="dcterms:W3CDTF">2022-11-05T06:36:00Z</dcterms:created>
  <dcterms:modified xsi:type="dcterms:W3CDTF">2022-11-05T07:01:00Z</dcterms:modified>
</cp:coreProperties>
</file>