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4E614C" w:rsidRDefault="00F03309" w:rsidP="00B02645">
      <w:pPr>
        <w:pStyle w:val="a3"/>
        <w:rPr>
          <w:rFonts w:ascii="Times New Roman" w:eastAsia="宋体" w:hAnsi="Times New Roman"/>
          <w:lang w:eastAsia="zh-CN"/>
        </w:rPr>
      </w:pPr>
      <w:bookmarkStart w:id="0" w:name="_Toc157520332"/>
      <w:r w:rsidRPr="004E614C">
        <w:rPr>
          <w:rFonts w:ascii="Times New Roman" w:eastAsia="宋体" w:hAnsi="Times New Roman" w:hint="eastAsia"/>
          <w:lang w:eastAsia="zh-CN"/>
        </w:rPr>
        <w:t>社交网络上</w:t>
      </w:r>
      <w:r w:rsidR="00B02645" w:rsidRPr="004E614C">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4E614C" w:rsidRDefault="00A3755D">
          <w:pPr>
            <w:pStyle w:val="TOC"/>
            <w:rPr>
              <w:rFonts w:ascii="Times New Roman" w:eastAsia="宋体" w:hAnsi="Times New Roman"/>
              <w:color w:val="auto"/>
            </w:rPr>
          </w:pPr>
          <w:r w:rsidRPr="004E614C">
            <w:rPr>
              <w:rFonts w:ascii="Times New Roman" w:eastAsia="宋体" w:hAnsi="Times New Roman"/>
              <w:color w:val="auto"/>
              <w:lang w:val="zh-CN" w:eastAsia="zh-CN"/>
            </w:rPr>
            <w:t>目录</w:t>
          </w:r>
        </w:p>
        <w:p w14:paraId="6609ABC5" w14:textId="156EB3F2" w:rsidR="00333571" w:rsidRPr="004E614C" w:rsidRDefault="00A3755D">
          <w:pPr>
            <w:pStyle w:val="TOC1"/>
            <w:tabs>
              <w:tab w:val="right" w:leader="dot" w:pos="8296"/>
            </w:tabs>
            <w:rPr>
              <w:rFonts w:ascii="Times New Roman" w:eastAsia="宋体" w:hAnsi="Times New Roman"/>
              <w:noProof/>
              <w:sz w:val="22"/>
              <w:lang w:eastAsia="zh-CN"/>
              <w14:ligatures w14:val="standardContextual"/>
            </w:rPr>
          </w:pPr>
          <w:r w:rsidRPr="004E614C">
            <w:rPr>
              <w:rFonts w:ascii="Times New Roman" w:eastAsia="宋体" w:hAnsi="Times New Roman"/>
            </w:rPr>
            <w:fldChar w:fldCharType="begin"/>
          </w:r>
          <w:r w:rsidRPr="004E614C">
            <w:rPr>
              <w:rFonts w:ascii="Times New Roman" w:eastAsia="宋体" w:hAnsi="Times New Roman"/>
            </w:rPr>
            <w:instrText xml:space="preserve"> TOC \o "1-3" \h \z \u </w:instrText>
          </w:r>
          <w:r w:rsidRPr="004E614C">
            <w:rPr>
              <w:rFonts w:ascii="Times New Roman" w:eastAsia="宋体" w:hAnsi="Times New Roman"/>
            </w:rPr>
            <w:fldChar w:fldCharType="separate"/>
          </w:r>
          <w:hyperlink w:anchor="_Toc157520332" w:history="1">
            <w:r w:rsidR="00333571" w:rsidRPr="004E614C">
              <w:rPr>
                <w:rStyle w:val="a6"/>
                <w:rFonts w:ascii="Times New Roman" w:eastAsia="宋体" w:hAnsi="Times New Roman" w:hint="eastAsia"/>
                <w:noProof/>
                <w:lang w:eastAsia="zh-CN"/>
              </w:rPr>
              <w:t>社交网络上社会比较影响生活满意度的作用机制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C0F8394" w14:textId="31926452"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4E614C">
              <w:rPr>
                <w:rStyle w:val="a6"/>
                <w:rFonts w:ascii="Times New Roman" w:eastAsia="宋体" w:hAnsi="Times New Roman" w:hint="eastAsia"/>
                <w:noProof/>
              </w:rPr>
              <w:t>引言</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A378488" w14:textId="3DDF0CD8"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4E614C">
              <w:rPr>
                <w:rStyle w:val="a6"/>
                <w:rFonts w:ascii="Times New Roman" w:eastAsia="宋体" w:hAnsi="Times New Roman" w:hint="eastAsia"/>
                <w:noProof/>
                <w:lang w:eastAsia="zh-CN"/>
              </w:rPr>
              <w:t>假设推导</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E41EFC" w14:textId="2D3D88A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4E614C">
              <w:rPr>
                <w:rStyle w:val="a6"/>
                <w:rFonts w:ascii="Times New Roman" w:eastAsia="宋体" w:hAnsi="Times New Roman" w:hint="eastAsia"/>
                <w:noProof/>
                <w:lang w:eastAsia="zh-CN"/>
              </w:rPr>
              <w:t>向上比较引发相对剥夺感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85919F" w14:textId="2FBE89C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4E614C">
              <w:rPr>
                <w:rStyle w:val="a6"/>
                <w:rFonts w:ascii="Times New Roman" w:eastAsia="宋体" w:hAnsi="Times New Roman" w:hint="eastAsia"/>
                <w:noProof/>
                <w:lang w:eastAsia="zh-CN"/>
              </w:rPr>
              <w:t>相对剥夺感中介了向上比较后的生活满意度下降</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F306610" w14:textId="730D9D4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4E614C">
              <w:rPr>
                <w:rStyle w:val="a6"/>
                <w:rFonts w:ascii="Times New Roman" w:eastAsia="宋体" w:hAnsi="Times New Roman" w:hint="eastAsia"/>
                <w:noProof/>
                <w:lang w:eastAsia="zh-CN"/>
              </w:rPr>
              <w:t>向下比较产生优越感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EC863D5" w14:textId="3E795DB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4E614C">
              <w:rPr>
                <w:rStyle w:val="a6"/>
                <w:rFonts w:ascii="Times New Roman" w:eastAsia="宋体" w:hAnsi="Times New Roman" w:hint="eastAsia"/>
                <w:noProof/>
                <w:lang w:eastAsia="zh-CN"/>
              </w:rPr>
              <w:t>优越感中介了向下比较后的生活满意度提高</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AAAB0F" w14:textId="4CE9EDE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4E614C">
              <w:rPr>
                <w:rStyle w:val="a6"/>
                <w:rFonts w:ascii="Times New Roman" w:eastAsia="宋体" w:hAnsi="Times New Roman" w:hint="eastAsia"/>
                <w:noProof/>
                <w:lang w:eastAsia="zh-CN"/>
              </w:rPr>
              <w:t>社会比较倾向与社会比较方向——向上或向下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6713FA3" w14:textId="69C338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4E614C">
              <w:rPr>
                <w:rStyle w:val="a6"/>
                <w:rFonts w:ascii="Times New Roman" w:eastAsia="宋体" w:hAnsi="Times New Roman" w:hint="eastAsia"/>
                <w:noProof/>
                <w:lang w:eastAsia="zh-CN"/>
              </w:rPr>
              <w:t>社会比较方向与社会比较的策略——认同或对比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1A2F3E2" w14:textId="0A2BAFE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4E614C">
              <w:rPr>
                <w:rStyle w:val="a6"/>
                <w:rFonts w:ascii="Times New Roman" w:eastAsia="宋体" w:hAnsi="Times New Roman" w:hint="eastAsia"/>
                <w:noProof/>
                <w:lang w:eastAsia="zh-CN"/>
              </w:rPr>
              <w:t>目前的研究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372EA43" w14:textId="56AD72E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4E614C">
              <w:rPr>
                <w:rStyle w:val="a6"/>
                <w:rFonts w:ascii="Times New Roman" w:eastAsia="宋体" w:hAnsi="Times New Roman" w:hint="eastAsia"/>
                <w:noProof/>
                <w:lang w:eastAsia="zh-CN"/>
              </w:rPr>
              <w:t>测量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91D8EC" w14:textId="268FE38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4E614C">
              <w:rPr>
                <w:rStyle w:val="a6"/>
                <w:rFonts w:ascii="Times New Roman" w:eastAsia="宋体" w:hAnsi="Times New Roman" w:hint="eastAsia"/>
                <w:noProof/>
                <w:lang w:eastAsia="zh-CN"/>
              </w:rPr>
              <w:t>社会比较倾向量表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83B7B47" w14:textId="6FF3DE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4E614C">
              <w:rPr>
                <w:rStyle w:val="a6"/>
                <w:rFonts w:ascii="Times New Roman" w:eastAsia="宋体" w:hAnsi="Times New Roman" w:hint="eastAsia"/>
                <w:noProof/>
                <w:lang w:eastAsia="zh-CN"/>
              </w:rPr>
              <w:t>相对剥夺感量表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F50658" w14:textId="0C732C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4E614C">
              <w:rPr>
                <w:rStyle w:val="a6"/>
                <w:rFonts w:ascii="Times New Roman" w:eastAsia="宋体" w:hAnsi="Times New Roman" w:hint="eastAsia"/>
                <w:noProof/>
                <w:lang w:eastAsia="zh-CN"/>
              </w:rPr>
              <w:t>感知到的优越感量表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01369C" w14:textId="7F00B67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4E614C">
              <w:rPr>
                <w:rStyle w:val="a6"/>
                <w:rFonts w:ascii="Times New Roman" w:eastAsia="宋体" w:hAnsi="Times New Roman" w:hint="eastAsia"/>
                <w:noProof/>
                <w:lang w:eastAsia="zh-CN"/>
              </w:rPr>
              <w:t>生活满意度量表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C98D3F2" w14:textId="3FF5DAB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4E614C">
              <w:rPr>
                <w:rStyle w:val="a6"/>
                <w:rFonts w:ascii="Times New Roman" w:eastAsia="宋体" w:hAnsi="Times New Roman" w:hint="eastAsia"/>
                <w:noProof/>
                <w:lang w:eastAsia="zh-CN"/>
              </w:rPr>
              <w:t>社会比较方向量表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079326" w14:textId="2172FA6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4E614C">
              <w:rPr>
                <w:rStyle w:val="a6"/>
                <w:rFonts w:ascii="Times New Roman" w:eastAsia="宋体" w:hAnsi="Times New Roman" w:hint="eastAsia"/>
                <w:noProof/>
                <w:lang w:eastAsia="zh-CN"/>
              </w:rPr>
              <w:t>社会比较策略量表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A50766" w14:textId="5216C01F"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4E614C">
              <w:rPr>
                <w:rStyle w:val="a6"/>
                <w:rFonts w:ascii="Times New Roman" w:eastAsia="宋体" w:hAnsi="Times New Roman" w:hint="eastAsia"/>
                <w:noProof/>
                <w:lang w:eastAsia="zh-CN"/>
              </w:rPr>
              <w:t>模拟数据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D19B1CA" w14:textId="56B3022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C67523" w14:textId="42F8668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188A8FD" w14:textId="0239801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2C7D3B2" w14:textId="4401E92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71108C9" w14:textId="021255C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38AFEE8" w14:textId="6D4FF3A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661D5BC" w14:textId="2C52207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25163C5" w14:textId="76F8E56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6D2136" w14:textId="36119EC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09FC148" w14:textId="5023B22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C69528" w14:textId="376C879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C54D7FB" w14:textId="3A829B2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EE9C51" w14:textId="064AA5B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5EFA419" w14:textId="371BC5CE"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1 – </w:t>
            </w:r>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577104C" w14:textId="6CCF89D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B91CCF" w14:textId="3AC0657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930BEF" w14:textId="039C2E7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3DCEC1" w14:textId="6173B92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9319091" w14:textId="6442F04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83C4F8" w14:textId="458EE2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284412" w14:textId="2F91E14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C8489E" w14:textId="7EFCAC4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2 – </w:t>
            </w:r>
            <w:r w:rsidR="00333571" w:rsidRPr="004E614C">
              <w:rPr>
                <w:rStyle w:val="a6"/>
                <w:rFonts w:ascii="Times New Roman" w:eastAsia="宋体" w:hAnsi="Times New Roman" w:hint="eastAsia"/>
                <w:noProof/>
                <w:lang w:eastAsia="zh-CN"/>
              </w:rPr>
              <w:t>修订问卷</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096CCC3" w14:textId="7DDC8F7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3A15F4" w14:textId="7A108D58"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69058F" w14:textId="2DE43B0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072992" w14:textId="3AFB43C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0D2B216" w14:textId="1C33B58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06CD22" w14:textId="0CDCED4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F874B5" w14:textId="0C7D1F0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A2180C" w14:textId="6EDC3F5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3 – </w:t>
            </w:r>
            <w:r w:rsidR="00333571" w:rsidRPr="004E614C">
              <w:rPr>
                <w:rStyle w:val="a6"/>
                <w:rFonts w:ascii="Times New Roman" w:eastAsia="宋体" w:hAnsi="Times New Roman" w:hint="eastAsia"/>
                <w:noProof/>
                <w:lang w:eastAsia="zh-CN"/>
              </w:rPr>
              <w:t>筛选实验材料</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0816B76" w14:textId="0620C5E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04654E" w14:textId="6B7E7F7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AF6090" w14:textId="40617AC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A185EA3" w14:textId="4326F8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F36378" w14:textId="66EF2BB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4E614C">
              <w:rPr>
                <w:rStyle w:val="a6"/>
                <w:rFonts w:ascii="Times New Roman" w:eastAsia="宋体" w:hAnsi="Times New Roman" w:hint="eastAsia"/>
                <w:noProof/>
                <w:lang w:eastAsia="zh-CN"/>
              </w:rPr>
              <w:t>元分析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B3B9450" w14:textId="2B6B23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4E614C">
              <w:rPr>
                <w:rStyle w:val="a6"/>
                <w:rFonts w:ascii="Times New Roman" w:eastAsia="宋体" w:hAnsi="Times New Roman" w:hint="eastAsia"/>
                <w:noProof/>
                <w:lang w:eastAsia="zh-CN"/>
              </w:rPr>
              <w:t>文献检索</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7B590DD" w14:textId="7D03FA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B8332EB" w14:textId="5ED3145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4E614C">
              <w:rPr>
                <w:rStyle w:val="a6"/>
                <w:rFonts w:ascii="Times New Roman" w:eastAsia="宋体" w:hAnsi="Times New Roman" w:hint="eastAsia"/>
                <w:noProof/>
                <w:lang w:eastAsia="zh-CN"/>
              </w:rPr>
              <w:t>总体效应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4549E5" w14:textId="1799C04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4E614C">
              <w:rPr>
                <w:rStyle w:val="a6"/>
                <w:rFonts w:ascii="Times New Roman" w:eastAsia="宋体" w:hAnsi="Times New Roman" w:hint="eastAsia"/>
                <w:noProof/>
                <w:lang w:eastAsia="zh-CN"/>
              </w:rPr>
              <w:t>敏感度分析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430BF04" w14:textId="5E989AC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4E614C">
              <w:rPr>
                <w:rStyle w:val="a6"/>
                <w:rFonts w:ascii="Times New Roman" w:eastAsia="宋体" w:hAnsi="Times New Roman" w:hint="eastAsia"/>
                <w:noProof/>
                <w:lang w:eastAsia="zh-CN"/>
              </w:rPr>
              <w:t>发表偏倚</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D1CDACA" w14:textId="3C31E7A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7024528" w14:textId="4287FFA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1</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D23FE34" w14:textId="4A9B516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8DBCF4E" w14:textId="61E7B4D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ACC8F1" w14:textId="7EC1F1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6A584B8" w14:textId="49561C9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4E614C">
              <w:rPr>
                <w:rStyle w:val="a6"/>
                <w:rFonts w:ascii="Times New Roman" w:eastAsia="宋体" w:hAnsi="Times New Roman" w:hint="eastAsia"/>
                <w:noProof/>
                <w:lang w:eastAsia="zh-CN"/>
              </w:rPr>
              <w:t>操作检查</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6E13F0A" w14:textId="6966E94A"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3C4550" w14:textId="64DE66B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3BF05F" w14:textId="75EEEED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812BFB" w14:textId="5719214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180E9E5" w14:textId="4B126D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99A206" w14:textId="3FAA09C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E9A3FD" w14:textId="411CF97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F44DDC1" w14:textId="3E2F0DF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FFBFB78" w14:textId="66E8E3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0EB19EF" w14:textId="370355F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64EE2E1" w14:textId="66AA6E61"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2</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62B1A6" w14:textId="34163CD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445F3F6" w14:textId="2A4DED1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AD0938" w14:textId="7A46461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4E614C">
              <w:rPr>
                <w:rStyle w:val="a6"/>
                <w:rFonts w:ascii="Times New Roman" w:eastAsia="宋体" w:hAnsi="Times New Roman" w:hint="eastAsia"/>
                <w:noProof/>
                <w:lang w:eastAsia="zh-CN"/>
              </w:rPr>
              <w:t>样本量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4795EB" w14:textId="422C69A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4F136A" w14:textId="75497D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8A8A870" w14:textId="1F312C6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52D635" w14:textId="7E0D340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F0A377" w14:textId="1E4886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BC01F2" w14:textId="1CF278D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A3622E" w14:textId="4DF55F0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FA3A34" w14:textId="694F312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97BF45" w14:textId="65B3789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291A6DD" w14:textId="59215D2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8BB3C3B" w14:textId="1152DBD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029C5D" w14:textId="4396703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935A26E" w14:textId="540E1E0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4E614C">
              <w:rPr>
                <w:rStyle w:val="a6"/>
                <w:rFonts w:ascii="Times New Roman" w:eastAsia="宋体" w:hAnsi="Times New Roman" w:hint="eastAsia"/>
                <w:noProof/>
                <w:lang w:eastAsia="zh-CN"/>
              </w:rPr>
              <w:t>调节效应分析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A53F89" w14:textId="0BD029E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8341FC" w14:textId="3DBDE974"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3</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874ADF" w14:textId="630A5A87"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501D30" w14:textId="312A84F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4E614C">
              <w:rPr>
                <w:rStyle w:val="a6"/>
                <w:rFonts w:ascii="Times New Roman" w:eastAsia="宋体" w:hAnsi="Times New Roman" w:hint="eastAsia"/>
                <w:noProof/>
                <w:lang w:eastAsia="zh-CN"/>
              </w:rPr>
              <w:t>理论贡献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7C7B8D" w14:textId="3C04186B"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4E614C">
              <w:rPr>
                <w:rStyle w:val="a6"/>
                <w:rFonts w:ascii="Times New Roman" w:eastAsia="宋体" w:hAnsi="Times New Roman" w:hint="eastAsia"/>
                <w:noProof/>
                <w:lang w:eastAsia="zh-CN"/>
              </w:rPr>
              <w:t>局限与未来研究方向</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89CA424" w14:textId="441E0C8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4E614C">
              <w:rPr>
                <w:rStyle w:val="a6"/>
                <w:rFonts w:ascii="Times New Roman" w:eastAsia="宋体" w:hAnsi="Times New Roman" w:hint="eastAsia"/>
                <w:noProof/>
                <w:lang w:eastAsia="zh-CN"/>
              </w:rPr>
              <w:t>实践意义</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51E3B4" w14:textId="5953CF6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4E614C">
              <w:rPr>
                <w:rStyle w:val="a6"/>
                <w:rFonts w:ascii="Times New Roman" w:eastAsia="宋体" w:hAnsi="Times New Roman" w:cs="Times New Roman" w:hint="eastAsia"/>
                <w:noProof/>
                <w:lang w:eastAsia="zh-CN"/>
              </w:rPr>
              <w:t>参考文献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60851A6" w14:textId="2C993613" w:rsidR="00A3755D" w:rsidRPr="004E614C" w:rsidRDefault="00A3755D">
          <w:pPr>
            <w:rPr>
              <w:rFonts w:ascii="Times New Roman" w:eastAsia="宋体" w:hAnsi="Times New Roman"/>
            </w:rPr>
          </w:pPr>
          <w:r w:rsidRPr="004E614C">
            <w:rPr>
              <w:rFonts w:ascii="Times New Roman" w:eastAsia="宋体" w:hAnsi="Times New Roman"/>
              <w:b/>
              <w:bCs/>
              <w:lang w:val="zh-CN" w:eastAsia="zh-CN"/>
            </w:rPr>
            <w:fldChar w:fldCharType="end"/>
          </w:r>
        </w:p>
      </w:sdtContent>
    </w:sdt>
    <w:p w14:paraId="48312BCA" w14:textId="77777777" w:rsidR="00A3755D" w:rsidRPr="004E614C" w:rsidRDefault="00A3755D" w:rsidP="00A3755D">
      <w:pPr>
        <w:widowControl/>
        <w:rPr>
          <w:rFonts w:ascii="Times New Roman" w:eastAsia="宋体" w:hAnsi="Times New Roman"/>
          <w:lang w:eastAsia="zh-CN"/>
        </w:rPr>
      </w:pPr>
      <w:r w:rsidRPr="004E614C">
        <w:rPr>
          <w:rFonts w:ascii="Times New Roman" w:eastAsia="宋体" w:hAnsi="Times New Roman"/>
          <w:lang w:eastAsia="zh-CN"/>
        </w:rPr>
        <w:br w:type="page"/>
      </w:r>
    </w:p>
    <w:p w14:paraId="2169C019" w14:textId="77777777" w:rsidR="00B02645" w:rsidRPr="004E614C" w:rsidRDefault="00B02645" w:rsidP="00B02645">
      <w:pPr>
        <w:pStyle w:val="1"/>
        <w:rPr>
          <w:rFonts w:ascii="Times New Roman" w:hAnsi="Times New Roman"/>
        </w:rPr>
      </w:pPr>
      <w:bookmarkStart w:id="1" w:name="_Toc157520333"/>
      <w:r w:rsidRPr="004E614C">
        <w:rPr>
          <w:rFonts w:ascii="Times New Roman" w:hAnsi="Times New Roman"/>
        </w:rPr>
        <w:lastRenderedPageBreak/>
        <w:t>引言</w:t>
      </w:r>
      <w:bookmarkEnd w:id="1"/>
    </w:p>
    <w:p w14:paraId="70FB3F25" w14:textId="1BF9B46D" w:rsidR="00B02645" w:rsidRPr="004E614C" w:rsidRDefault="00B02645" w:rsidP="00B02645">
      <w:pPr>
        <w:ind w:firstLineChars="200" w:firstLine="480"/>
        <w:rPr>
          <w:rFonts w:ascii="Times New Roman" w:eastAsia="宋体" w:hAnsi="Times New Roman" w:cs="Calibri"/>
          <w:lang w:val="en" w:eastAsia="zh-CN"/>
        </w:rPr>
      </w:pPr>
      <w:r w:rsidRPr="004E614C">
        <w:rPr>
          <w:rFonts w:ascii="Times New Roman" w:eastAsia="宋体" w:hAnsi="Times New Roman" w:hint="eastAsia"/>
          <w:lang w:val="en" w:eastAsia="zh-CN"/>
        </w:rPr>
        <w:t>社交媒体如今非常流行</w:t>
      </w:r>
      <w:r w:rsidRPr="004E614C">
        <w:rPr>
          <w:rFonts w:ascii="Times New Roman" w:eastAsia="宋体" w:hAnsi="Times New Roman" w:cs="Calibri"/>
          <w:lang w:val="en" w:eastAsia="zh-CN"/>
        </w:rPr>
        <w:t>。</w:t>
      </w:r>
      <w:r w:rsidRPr="004E614C">
        <w:rPr>
          <w:rFonts w:ascii="Times New Roman" w:eastAsia="宋体" w:hAnsi="Times New Roman" w:hint="eastAsia"/>
          <w:lang w:eastAsia="zh-CN"/>
        </w:rPr>
        <w:t>早在</w:t>
      </w:r>
      <w:r w:rsidRPr="004E614C">
        <w:rPr>
          <w:rFonts w:ascii="Times New Roman" w:eastAsia="宋体" w:hAnsi="Times New Roman"/>
          <w:lang w:eastAsia="zh-CN"/>
        </w:rPr>
        <w:t>2008</w:t>
      </w:r>
      <w:r w:rsidRPr="004E614C">
        <w:rPr>
          <w:rFonts w:ascii="Times New Roman" w:eastAsia="宋体" w:hAnsi="Times New Roman" w:hint="eastAsia"/>
          <w:lang w:eastAsia="zh-CN"/>
        </w:rPr>
        <w:t>年，</w:t>
      </w:r>
      <w:r w:rsidRPr="004E614C">
        <w:rPr>
          <w:rFonts w:ascii="Times New Roman" w:eastAsia="宋体" w:hAnsi="Times New Roman"/>
          <w:lang w:eastAsia="zh-CN"/>
        </w:rPr>
        <w:t>FB</w:t>
      </w:r>
      <w:r w:rsidRPr="004E614C">
        <w:rPr>
          <w:rFonts w:ascii="Times New Roman" w:eastAsia="宋体" w:hAnsi="Times New Roman" w:hint="eastAsia"/>
          <w:lang w:eastAsia="zh-CN"/>
        </w:rPr>
        <w:t>就成为了最流行的一个软件之一，几乎</w:t>
      </w:r>
      <w:r w:rsidRPr="004E614C">
        <w:rPr>
          <w:rFonts w:ascii="Times New Roman" w:eastAsia="宋体" w:hAnsi="Times New Roman"/>
          <w:lang w:eastAsia="zh-CN"/>
        </w:rPr>
        <w:t>90%</w:t>
      </w:r>
      <w:r w:rsidRPr="004E614C">
        <w:rPr>
          <w:rFonts w:ascii="Times New Roman" w:eastAsia="宋体" w:hAnsi="Times New Roman" w:hint="eastAsia"/>
          <w:lang w:eastAsia="zh-CN"/>
        </w:rPr>
        <w:t>的大学生都会用</w:t>
      </w:r>
      <w:r w:rsidR="0083480F" w:rsidRPr="004E614C">
        <w:rPr>
          <w:rFonts w:ascii="Times New Roman" w:eastAsia="宋体" w:hAnsi="Times New Roman" w:hint="eastAsia"/>
          <w:lang w:eastAsia="zh-CN"/>
        </w:rPr>
        <w:t>Facebook</w:t>
      </w:r>
      <w:r w:rsidR="0083480F" w:rsidRPr="004E614C">
        <w:rPr>
          <w:rFonts w:ascii="Times New Roman" w:eastAsia="宋体" w:hAnsi="Times New Roman"/>
          <w:lang w:eastAsia="zh-CN"/>
        </w:rPr>
        <w:t>(</w:t>
      </w:r>
      <w:r w:rsidRPr="004E614C">
        <w:rPr>
          <w:rFonts w:ascii="Times New Roman" w:eastAsia="宋体" w:hAnsi="Times New Roman"/>
          <w:lang w:eastAsia="zh-CN"/>
        </w:rPr>
        <w:t>FB</w:t>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(Steinfield et al., 2008)</w:t>
      </w:r>
      <w:r w:rsidR="006F26B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近些年的研究显示，</w:t>
      </w:r>
      <w:r w:rsidRPr="004E614C">
        <w:rPr>
          <w:rFonts w:ascii="Times New Roman" w:eastAsia="宋体" w:hAnsi="Times New Roman"/>
          <w:lang w:eastAsia="zh-CN"/>
        </w:rPr>
        <w:t>72%</w:t>
      </w:r>
      <w:r w:rsidRPr="004E614C">
        <w:rPr>
          <w:rFonts w:ascii="Times New Roman" w:eastAsia="宋体" w:hAnsi="Times New Roman" w:hint="eastAsia"/>
          <w:lang w:eastAsia="zh-CN"/>
        </w:rPr>
        <w:t>的成年人使用</w:t>
      </w:r>
      <w:r w:rsidRPr="004E614C">
        <w:rPr>
          <w:rFonts w:ascii="Times New Roman" w:eastAsia="宋体" w:hAnsi="Times New Roman"/>
          <w:lang w:eastAsia="zh-CN"/>
        </w:rPr>
        <w:t>FB</w:t>
      </w:r>
      <w:r w:rsidRPr="004E614C">
        <w:rPr>
          <w:rFonts w:ascii="Times New Roman" w:eastAsia="宋体" w:hAnsi="Times New Roman" w:hint="eastAsia"/>
          <w:lang w:eastAsia="zh-CN"/>
        </w:rPr>
        <w:t>，</w:t>
      </w:r>
      <w:r w:rsidRPr="004E614C">
        <w:rPr>
          <w:rFonts w:ascii="Times New Roman" w:eastAsia="宋体" w:hAnsi="Times New Roman"/>
          <w:lang w:eastAsia="zh-CN"/>
        </w:rPr>
        <w:t>82%</w:t>
      </w:r>
      <w:r w:rsidRPr="004E614C">
        <w:rPr>
          <w:rFonts w:ascii="Times New Roman" w:eastAsia="宋体" w:hAnsi="Times New Roman" w:hint="eastAsia"/>
          <w:lang w:eastAsia="zh-CN"/>
        </w:rPr>
        <w:t>的年轻人（</w:t>
      </w:r>
      <w:r w:rsidRPr="004E614C">
        <w:rPr>
          <w:rFonts w:ascii="Times New Roman" w:eastAsia="宋体" w:hAnsi="Times New Roman"/>
          <w:lang w:eastAsia="zh-CN"/>
        </w:rPr>
        <w:t>18-29</w:t>
      </w:r>
      <w:r w:rsidRPr="004E614C">
        <w:rPr>
          <w:rFonts w:ascii="Times New Roman" w:eastAsia="宋体" w:hAnsi="Times New Roman" w:hint="eastAsia"/>
          <w:lang w:eastAsia="zh-CN"/>
        </w:rPr>
        <w:t>）使用</w:t>
      </w:r>
      <w:r w:rsidR="0083480F" w:rsidRPr="004E614C">
        <w:rPr>
          <w:rFonts w:ascii="Times New Roman" w:eastAsia="宋体" w:hAnsi="Times New Roman"/>
          <w:lang w:eastAsia="zh-CN"/>
        </w:rPr>
        <w:t>FB</w:t>
      </w:r>
      <w:r w:rsidR="00DB21A9" w:rsidRPr="004E614C">
        <w:rPr>
          <w:rFonts w:ascii="Times New Roman" w:eastAsia="宋体" w:hAnsi="Times New Roman"/>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(Duggan, 2015)</w:t>
      </w:r>
      <w:r w:rsidR="007D1122"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在中国大陆</w:t>
      </w:r>
      <w:r w:rsidR="0049088E" w:rsidRPr="004E614C">
        <w:rPr>
          <w:rFonts w:ascii="Times New Roman" w:eastAsia="宋体" w:hAnsi="Times New Roman" w:hint="eastAsia"/>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自</w:t>
      </w:r>
      <w:proofErr w:type="gramStart"/>
      <w:r w:rsidR="0049088E" w:rsidRPr="004E614C">
        <w:rPr>
          <w:rFonts w:ascii="Times New Roman" w:eastAsia="宋体" w:hAnsi="Times New Roman" w:hint="eastAsia"/>
          <w:lang w:eastAsia="zh-CN"/>
        </w:rPr>
        <w:t>2</w:t>
      </w:r>
      <w:r w:rsidR="0049088E" w:rsidRPr="004E614C">
        <w:rPr>
          <w:rFonts w:ascii="Times New Roman" w:eastAsia="宋体" w:hAnsi="Times New Roman"/>
          <w:lang w:eastAsia="zh-CN"/>
        </w:rPr>
        <w:t>011</w:t>
      </w:r>
      <w:r w:rsidR="0049088E" w:rsidRPr="004E614C">
        <w:rPr>
          <w:rFonts w:ascii="Times New Roman" w:eastAsia="宋体" w:hAnsi="Times New Roman" w:hint="eastAsia"/>
          <w:lang w:eastAsia="zh-CN"/>
        </w:rPr>
        <w:t>年微信</w:t>
      </w:r>
      <w:r w:rsidR="00C06A1C" w:rsidRPr="004E614C">
        <w:rPr>
          <w:rFonts w:ascii="Times New Roman" w:eastAsia="宋体" w:hAnsi="Times New Roman" w:hint="eastAsia"/>
          <w:lang w:eastAsia="zh-CN"/>
        </w:rPr>
        <w:t>问世</w:t>
      </w:r>
      <w:proofErr w:type="gramEnd"/>
      <w:r w:rsidR="000E42CF" w:rsidRPr="004E614C">
        <w:rPr>
          <w:rFonts w:ascii="Times New Roman" w:eastAsia="宋体" w:hAnsi="Times New Roman" w:hint="eastAsia"/>
          <w:lang w:eastAsia="zh-CN"/>
        </w:rPr>
        <w:t>，</w:t>
      </w:r>
      <w:r w:rsidR="00C06A1C" w:rsidRPr="004E614C">
        <w:rPr>
          <w:rFonts w:ascii="Times New Roman" w:eastAsia="宋体" w:hAnsi="Times New Roman" w:hint="eastAsia"/>
          <w:lang w:eastAsia="zh-CN"/>
        </w:rPr>
        <w:t>截止至</w:t>
      </w:r>
      <w:r w:rsidR="00C06A1C" w:rsidRPr="004E614C">
        <w:rPr>
          <w:rFonts w:ascii="Times New Roman" w:eastAsia="宋体" w:hAnsi="Times New Roman" w:hint="eastAsia"/>
          <w:lang w:eastAsia="zh-CN"/>
        </w:rPr>
        <w:t>2</w:t>
      </w:r>
      <w:r w:rsidR="00C06A1C" w:rsidRPr="004E614C">
        <w:rPr>
          <w:rFonts w:ascii="Times New Roman" w:eastAsia="宋体" w:hAnsi="Times New Roman"/>
          <w:lang w:eastAsia="zh-CN"/>
        </w:rPr>
        <w:t>022</w:t>
      </w:r>
      <w:r w:rsidR="00C06A1C" w:rsidRPr="004E614C">
        <w:rPr>
          <w:rFonts w:ascii="Times New Roman" w:eastAsia="宋体" w:hAnsi="Times New Roman" w:hint="eastAsia"/>
          <w:lang w:eastAsia="zh-CN"/>
        </w:rPr>
        <w:t>年</w:t>
      </w:r>
      <w:r w:rsidR="000E42CF" w:rsidRPr="004E614C">
        <w:rPr>
          <w:rFonts w:ascii="Times New Roman" w:eastAsia="宋体" w:hAnsi="Times New Roman" w:hint="eastAsia"/>
          <w:lang w:eastAsia="zh-CN"/>
        </w:rPr>
        <w:t>，</w:t>
      </w:r>
      <w:proofErr w:type="gramStart"/>
      <w:r w:rsidR="00C06A1C" w:rsidRPr="004E614C">
        <w:rPr>
          <w:rFonts w:ascii="Times New Roman" w:eastAsia="宋体" w:hAnsi="Times New Roman" w:hint="eastAsia"/>
          <w:lang w:eastAsia="zh-CN"/>
        </w:rPr>
        <w:t>微信的</w:t>
      </w:r>
      <w:proofErr w:type="gramEnd"/>
      <w:r w:rsidR="00C06A1C" w:rsidRPr="004E614C">
        <w:rPr>
          <w:rFonts w:ascii="Times New Roman" w:eastAsia="宋体" w:hAnsi="Times New Roman" w:hint="eastAsia"/>
          <w:lang w:eastAsia="zh-CN"/>
        </w:rPr>
        <w:t>月度活跃用户已经超过了</w:t>
      </w:r>
      <w:r w:rsidR="00C06A1C" w:rsidRPr="004E614C">
        <w:rPr>
          <w:rFonts w:ascii="Times New Roman" w:eastAsia="宋体" w:hAnsi="Times New Roman" w:hint="eastAsia"/>
          <w:lang w:eastAsia="zh-CN"/>
        </w:rPr>
        <w:t>1</w:t>
      </w:r>
      <w:r w:rsidR="00C06A1C" w:rsidRPr="004E614C">
        <w:rPr>
          <w:rFonts w:ascii="Times New Roman" w:eastAsia="宋体" w:hAnsi="Times New Roman"/>
          <w:lang w:eastAsia="zh-CN"/>
        </w:rPr>
        <w:t>0</w:t>
      </w:r>
      <w:r w:rsidR="00C06A1C" w:rsidRPr="004E614C">
        <w:rPr>
          <w:rFonts w:ascii="Times New Roman" w:eastAsia="宋体" w:hAnsi="Times New Roman" w:hint="eastAsia"/>
          <w:lang w:eastAsia="zh-CN"/>
        </w:rPr>
        <w:t>亿。</w:t>
      </w:r>
      <w:r w:rsidRPr="004E614C">
        <w:rPr>
          <w:rFonts w:ascii="Times New Roman" w:eastAsia="宋体" w:hAnsi="Times New Roman" w:hint="eastAsia"/>
          <w:lang w:eastAsia="zh-CN"/>
        </w:rPr>
        <w:t>有些学者将这样的在社交平台上的交际方式，认为是一种超人际的交流</w:t>
      </w:r>
      <w:r w:rsidR="0044117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 </w:instrTex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EN.CITE.DATA </w:instrText>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(Gonzales &amp; Hancock, 2011; Underwood et al., 2011; Wang et al., 2010)</w:t>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t xml:space="preserve">. </w:t>
      </w:r>
      <w:proofErr w:type="gramStart"/>
      <w:r w:rsidR="00C06A1C" w:rsidRPr="004E614C">
        <w:rPr>
          <w:rFonts w:ascii="Times New Roman" w:eastAsia="宋体" w:hAnsi="Times New Roman" w:hint="eastAsia"/>
          <w:lang w:eastAsia="zh-CN"/>
        </w:rPr>
        <w:t>微信集合</w:t>
      </w:r>
      <w:proofErr w:type="gramEnd"/>
      <w:r w:rsidR="00C06A1C" w:rsidRPr="004E614C">
        <w:rPr>
          <w:rFonts w:ascii="Times New Roman" w:eastAsia="宋体" w:hAnsi="Times New Roman" w:hint="eastAsia"/>
          <w:lang w:eastAsia="zh-CN"/>
        </w:rPr>
        <w:t>了</w:t>
      </w:r>
      <w:r w:rsidR="00C06A1C" w:rsidRPr="004E614C">
        <w:rPr>
          <w:rFonts w:ascii="Times New Roman" w:eastAsia="宋体" w:hAnsi="Times New Roman" w:hint="eastAsia"/>
          <w:lang w:eastAsia="zh-CN"/>
        </w:rPr>
        <w:t>Q</w:t>
      </w:r>
      <w:r w:rsidR="00C06A1C" w:rsidRPr="004E614C">
        <w:rPr>
          <w:rFonts w:ascii="Times New Roman" w:eastAsia="宋体" w:hAnsi="Times New Roman"/>
          <w:lang w:eastAsia="zh-CN"/>
        </w:rPr>
        <w:t>Q</w:t>
      </w:r>
      <w:r w:rsidR="00C06A1C" w:rsidRPr="004E614C">
        <w:rPr>
          <w:rFonts w:ascii="Times New Roman" w:eastAsia="宋体" w:hAnsi="Times New Roman" w:hint="eastAsia"/>
          <w:lang w:eastAsia="zh-CN"/>
        </w:rPr>
        <w:t>好友、手机通讯录和附近的人三种渠道为一体，使得虚拟的社交网络与现实中的社交圈融为一体</w:t>
      </w:r>
      <w:r w:rsidR="00C06A1C" w:rsidRPr="004E614C">
        <w:rPr>
          <w:rFonts w:ascii="Times New Roman" w:eastAsia="宋体" w:hAnsi="Times New Roman" w:hint="eastAsia"/>
          <w:lang w:eastAsia="zh-CN"/>
        </w:rPr>
        <w:t xml:space="preserve"> </w:t>
      </w:r>
      <w:r w:rsidR="00C06A1C"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ascii="Times New Roman" w:eastAsia="宋体" w:hAnsi="Times New Roman" w:hint="eastAsia"/>
          <w:lang w:eastAsia="zh-CN"/>
        </w:rPr>
        <w:instrText>t" charset="134" size="100%"&gt;</w:instrText>
      </w:r>
      <w:r w:rsidR="000F6A33" w:rsidRPr="004E614C">
        <w:rPr>
          <w:rFonts w:ascii="Times New Roman" w:eastAsia="宋体" w:hAnsi="Times New Roman" w:hint="eastAsia"/>
          <w:lang w:eastAsia="zh-CN"/>
        </w:rPr>
        <w:instrText>微信朋友圈</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社会网络视角下的虚拟社区</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(Nie et al., 2013)</w:t>
      </w:r>
      <w:r w:rsidR="00C06A1C" w:rsidRPr="004E614C">
        <w:rPr>
          <w:rFonts w:ascii="Times New Roman" w:eastAsia="宋体" w:hAnsi="Times New Roman"/>
          <w:lang w:eastAsia="zh-CN"/>
        </w:rPr>
        <w:fldChar w:fldCharType="end"/>
      </w:r>
      <w:r w:rsidR="00C06A1C" w:rsidRPr="004E614C">
        <w:rPr>
          <w:rFonts w:ascii="Times New Roman" w:eastAsia="宋体" w:hAnsi="Times New Roman" w:hint="eastAsia"/>
          <w:lang w:eastAsia="zh-CN"/>
        </w:rPr>
        <w:t>.</w:t>
      </w:r>
      <w:r w:rsidR="000E42CF" w:rsidRPr="004E614C">
        <w:rPr>
          <w:rFonts w:ascii="Times New Roman" w:eastAsia="宋体" w:hAnsi="Times New Roman"/>
          <w:lang w:eastAsia="zh-CN"/>
        </w:rPr>
        <w:t xml:space="preserve"> </w:t>
      </w:r>
    </w:p>
    <w:p w14:paraId="71B253E4" w14:textId="77777777" w:rsidR="00F03309" w:rsidRPr="004E614C" w:rsidRDefault="00B02645" w:rsidP="0083480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社交媒体的出现，让社会比较变得更加容易</w:t>
      </w:r>
      <w:r w:rsidR="0083480F" w:rsidRPr="004E614C">
        <w:rPr>
          <w:rFonts w:ascii="Times New Roman" w:eastAsia="宋体" w:hAnsi="Times New Roman"/>
          <w:lang w:eastAsia="zh-CN"/>
        </w:rPr>
        <w:t>，</w:t>
      </w:r>
      <w:r w:rsidRPr="004E614C">
        <w:rPr>
          <w:rFonts w:ascii="Times New Roman" w:eastAsia="宋体" w:hAnsi="Times New Roman" w:hint="eastAsia"/>
          <w:lang w:eastAsia="zh-CN"/>
        </w:rPr>
        <w:t>比如</w:t>
      </w:r>
      <w:r w:rsidRPr="004E614C">
        <w:rPr>
          <w:rFonts w:ascii="Times New Roman" w:eastAsia="宋体" w:hAnsi="Times New Roman"/>
          <w:lang w:eastAsia="zh-CN"/>
        </w:rPr>
        <w:t>FB</w:t>
      </w:r>
      <w:r w:rsidRPr="004E614C">
        <w:rPr>
          <w:rFonts w:ascii="Times New Roman" w:eastAsia="宋体" w:hAnsi="Times New Roman" w:hint="eastAsia"/>
          <w:lang w:eastAsia="zh-CN"/>
        </w:rPr>
        <w:t>这样的社交网站，让人们有更多机会发布和自己相关的东西，增加了社会比较的机会</w:t>
      </w:r>
      <w:r w:rsidR="00ED361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(Haferkamp &amp; Krämer, 2011; Vogel et al., 2015)</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由于可以从网络上获取丰富的信息，社交媒体成了一个</w:t>
      </w:r>
      <w:r w:rsidR="0083480F" w:rsidRPr="004E614C">
        <w:rPr>
          <w:rFonts w:ascii="Times New Roman" w:eastAsia="宋体" w:hAnsi="Times New Roman" w:hint="eastAsia"/>
          <w:lang w:eastAsia="zh-CN"/>
        </w:rPr>
        <w:t>容易发生</w:t>
      </w:r>
      <w:r w:rsidRPr="004E614C">
        <w:rPr>
          <w:rFonts w:ascii="Times New Roman" w:eastAsia="宋体" w:hAnsi="Times New Roman" w:hint="eastAsia"/>
          <w:lang w:eastAsia="zh-CN"/>
        </w:rPr>
        <w:t>社会比较的平台</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(Acar, 2008; Vogel et al., 2015)</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网络让人们可以分享自己的照片，信息</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2012)</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这让人们可以不断接收到来自朋友们的评价，从而进行社会比较</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2008)</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通过看他人</w:t>
      </w:r>
      <w:proofErr w:type="gramStart"/>
      <w:r w:rsidRPr="004E614C">
        <w:rPr>
          <w:rFonts w:ascii="Times New Roman" w:eastAsia="宋体" w:hAnsi="Times New Roman" w:hint="eastAsia"/>
          <w:lang w:eastAsia="zh-CN"/>
        </w:rPr>
        <w:t>的推文和</w:t>
      </w:r>
      <w:proofErr w:type="gramEnd"/>
      <w:r w:rsidRPr="004E614C">
        <w:rPr>
          <w:rFonts w:ascii="Times New Roman" w:eastAsia="宋体" w:hAnsi="Times New Roman" w:hint="eastAsia"/>
          <w:lang w:eastAsia="zh-CN"/>
        </w:rPr>
        <w:t>照片，人们在社交媒体的使用中发生了社会比较</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(Lee, 2014)</w:t>
      </w:r>
      <w:r w:rsidR="007D1122" w:rsidRPr="004E614C">
        <w:rPr>
          <w:rFonts w:ascii="Times New Roman" w:eastAsia="宋体" w:hAnsi="Times New Roman"/>
          <w:lang w:eastAsia="zh-CN"/>
        </w:rPr>
        <w:fldChar w:fldCharType="end"/>
      </w:r>
      <w:r w:rsidR="00F03309"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但这并不是一件坏事。</w:t>
      </w:r>
      <w:r w:rsidRPr="004E614C">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(Joinson, 2008; Pempek et al., 2009)</w:t>
      </w:r>
      <w:r w:rsidR="007D1122" w:rsidRPr="004E614C">
        <w:rPr>
          <w:rFonts w:ascii="Times New Roman" w:eastAsia="宋体" w:hAnsi="Times New Roman"/>
          <w:lang w:eastAsia="zh-CN"/>
        </w:rPr>
        <w:fldChar w:fldCharType="end"/>
      </w:r>
      <w:r w:rsidR="007D1122" w:rsidRPr="004E614C">
        <w:rPr>
          <w:rFonts w:ascii="Times New Roman" w:eastAsia="宋体" w:hAnsi="Times New Roman"/>
          <w:lang w:eastAsia="zh-CN"/>
        </w:rPr>
        <w:t xml:space="preserve">. </w:t>
      </w:r>
    </w:p>
    <w:p w14:paraId="61494FEE" w14:textId="77777777"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而在社</w:t>
      </w:r>
      <w:r w:rsidR="0083480F" w:rsidRPr="004E614C">
        <w:rPr>
          <w:rFonts w:ascii="Times New Roman" w:eastAsia="宋体" w:hAnsi="Times New Roman" w:hint="eastAsia"/>
          <w:lang w:eastAsia="zh-CN"/>
        </w:rPr>
        <w:t>交媒体上，人们大多喜欢展示自己好的一面。社交媒体让你有时间为你发布的东西</w:t>
      </w:r>
      <w:r w:rsidRPr="004E614C">
        <w:rPr>
          <w:rFonts w:ascii="Times New Roman" w:eastAsia="宋体" w:hAnsi="Times New Roman" w:hint="eastAsia"/>
          <w:lang w:eastAsia="zh-CN"/>
        </w:rPr>
        <w:t>润色，发表相较于原始素材更好的文章或照片，这让人们可以以更讨人喜欢的样子出现</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(Barash et al., 2010; Kross et al., 2013; Mehdizadeh, 2010; Newman et al., 2011; Verduyn et al., 2015)</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已有研究表明，</w:t>
      </w:r>
      <w:r w:rsidRPr="004E614C">
        <w:rPr>
          <w:rFonts w:ascii="Times New Roman" w:eastAsia="宋体" w:hAnsi="Times New Roman" w:hint="eastAsia"/>
          <w:lang w:eastAsia="zh-CN"/>
        </w:rPr>
        <w:t>社交媒体上人们的样子，通常都是最好的样子</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(Nadkarni &amp; Hofmann, 2012; Rosenberg &amp; Egbert, 2011)</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在网络上，人们更倾向于将自己表现得光鲜亮丽</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(Chou &amp; Edge, 2012; Ellison et al., 2006; Gonzales &amp; Hancock, 2011)</w:t>
      </w:r>
      <w:r w:rsidR="00ED361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p>
    <w:p w14:paraId="548C5246" w14:textId="0CBA1E19"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因此，在社交媒体上，相较于向下比较，人们更容易发生向上比较——</w:t>
      </w:r>
      <w:r w:rsidR="0083480F"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与比自己更好的人进行比较</w:t>
      </w:r>
      <w:r w:rsidR="00DB21A9" w:rsidRPr="004E614C">
        <w:rPr>
          <w:rFonts w:ascii="Times New Roman" w:eastAsia="宋体" w:hAnsi="Times New Roman" w:hint="eastAsia"/>
          <w:lang w:eastAsia="zh-CN"/>
        </w:rPr>
        <w:t xml:space="preserve"> </w: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 </w:instrTex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EN.CITE.DATA </w:instrText>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(Feinstein et al., 2013; Haferkamp &amp; Krämer, 2011; Lee, 2014; Vogel et al., 2015; Vogel et al., 2014)</w:t>
      </w:r>
      <w:r w:rsidR="00DB21A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以往的研究发现，社交媒体的使用频率，与一些消极的结果相关。</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Chou and Edge (2012)</w:t>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发现，经常使用</w:t>
      </w:r>
      <w:r w:rsidRPr="004E614C">
        <w:rPr>
          <w:rFonts w:ascii="Times New Roman" w:eastAsia="宋体" w:hAnsi="Times New Roman"/>
          <w:lang w:eastAsia="zh-CN"/>
        </w:rPr>
        <w:t>FB</w:t>
      </w:r>
      <w:r w:rsidRPr="004E614C">
        <w:rPr>
          <w:rFonts w:ascii="Times New Roman" w:eastAsia="宋体" w:hAnsi="Times New Roman" w:hint="eastAsia"/>
          <w:lang w:eastAsia="zh-CN"/>
        </w:rPr>
        <w:t>的人认为其他人比他更开心，过得更好，认为生活是不那么公平的。</w:t>
      </w:r>
      <w:r w:rsidR="0083480F" w:rsidRPr="004E614C">
        <w:rPr>
          <w:rFonts w:ascii="Times New Roman" w:eastAsia="宋体" w:hAnsi="Times New Roman" w:hint="eastAsia"/>
          <w:lang w:eastAsia="zh-CN"/>
        </w:rPr>
        <w:t>类似的，还有研究发现，</w:t>
      </w:r>
      <w:r w:rsidRPr="004E614C">
        <w:rPr>
          <w:rFonts w:ascii="Times New Roman" w:eastAsia="宋体" w:hAnsi="Times New Roman" w:hint="eastAsia"/>
          <w:lang w:eastAsia="zh-CN"/>
        </w:rPr>
        <w:t>使用社交媒体的频率与抑郁症相关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(Van den Eijnden et al., 2008)</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，与短期的幸福感降低相关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(Kross et al., 2013)</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，与对浪漫关系的嫉妒相关</w:t>
      </w:r>
      <w:r w:rsidR="0044117E" w:rsidRPr="004E614C">
        <w:rPr>
          <w:rFonts w:ascii="Times New Roman" w:eastAsia="宋体" w:hAnsi="Times New Roman"/>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(Muise et al., 2009)</w:t>
      </w:r>
      <w:r w:rsidR="006B5590" w:rsidRPr="004E614C">
        <w:rPr>
          <w:rFonts w:ascii="Times New Roman" w:eastAsia="宋体" w:hAnsi="Times New Roman"/>
          <w:lang w:eastAsia="zh-CN"/>
        </w:rPr>
        <w:fldChar w:fldCharType="end"/>
      </w:r>
      <w:r w:rsidR="0083480F" w:rsidRPr="004E614C">
        <w:rPr>
          <w:rFonts w:ascii="Times New Roman" w:eastAsia="宋体" w:hAnsi="Times New Roman" w:hint="eastAsia"/>
          <w:lang w:eastAsia="zh-CN"/>
        </w:rPr>
        <w:t>。高频率使用社交媒体的人，常常</w:t>
      </w:r>
      <w:r w:rsidRPr="004E614C">
        <w:rPr>
          <w:rFonts w:ascii="Times New Roman" w:eastAsia="宋体" w:hAnsi="Times New Roman" w:hint="eastAsia"/>
          <w:lang w:eastAsia="zh-CN"/>
        </w:rPr>
        <w:t>觉得他人比自己生活的更幸福</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(Chou &amp; Edge, 2012)</w:t>
      </w:r>
      <w:r w:rsidR="006B5590"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相较于浏览普通网页，女性被试在浏览</w:t>
      </w:r>
      <w:r w:rsidRPr="004E614C">
        <w:rPr>
          <w:rFonts w:ascii="Times New Roman" w:eastAsia="宋体" w:hAnsi="Times New Roman"/>
          <w:lang w:eastAsia="zh-CN"/>
        </w:rPr>
        <w:t>FB</w:t>
      </w:r>
      <w:r w:rsidRPr="004E614C">
        <w:rPr>
          <w:rFonts w:ascii="Times New Roman" w:eastAsia="宋体" w:hAnsi="Times New Roman" w:hint="eastAsia"/>
          <w:lang w:eastAsia="zh-CN"/>
        </w:rPr>
        <w:t>十分钟后，会觉得自己相较于自己朋友圈的人而言，外貌并不出众</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(Fardouly et al., 2015)</w:t>
      </w:r>
      <w:r w:rsidR="006B5590" w:rsidRPr="004E614C">
        <w:rPr>
          <w:rFonts w:ascii="Times New Roman" w:eastAsia="宋体" w:hAnsi="Times New Roman"/>
          <w:lang w:eastAsia="zh-CN"/>
        </w:rPr>
        <w:fldChar w:fldCharType="end"/>
      </w:r>
      <w:r w:rsidR="000E42CF" w:rsidRPr="004E614C">
        <w:rPr>
          <w:rFonts w:ascii="Times New Roman" w:eastAsia="宋体" w:hAnsi="Times New Roman"/>
          <w:lang w:eastAsia="zh-CN"/>
        </w:rPr>
        <w:t xml:space="preserve">. </w:t>
      </w:r>
      <w:r w:rsidR="000E42CF" w:rsidRPr="004E614C">
        <w:rPr>
          <w:rFonts w:ascii="Times New Roman" w:eastAsia="宋体" w:hAnsi="Times New Roman" w:hint="eastAsia"/>
          <w:lang w:eastAsia="zh-CN"/>
        </w:rPr>
        <w:t>再比如，在关于</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圈的研究中发现，有些人在看到</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w:t>
      </w:r>
      <w:r w:rsidR="000E42CF" w:rsidRPr="004E614C">
        <w:rPr>
          <w:rFonts w:ascii="Times New Roman" w:eastAsia="宋体" w:hAnsi="Times New Roman" w:hint="eastAsia"/>
          <w:lang w:eastAsia="zh-CN"/>
        </w:rPr>
        <w:lastRenderedPageBreak/>
        <w:t>中的信息后会产生学业压力，社交压力，容貌焦虑等负性认知</w:t>
      </w:r>
      <w:r w:rsidR="000E42CF" w:rsidRPr="004E614C">
        <w:rPr>
          <w:rFonts w:ascii="Times New Roman" w:eastAsia="宋体" w:hAnsi="Times New Roman" w:hint="eastAsia"/>
          <w:lang w:eastAsia="zh-CN"/>
        </w:rPr>
        <w:t xml:space="preserve"> </w:t>
      </w:r>
      <w:r w:rsidR="000E42CF"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ascii="Times New Roman" w:eastAsia="宋体" w:hAnsi="Times New Roman" w:hint="eastAsia"/>
          <w:lang w:eastAsia="zh-CN"/>
        </w:rPr>
        <w:instrText>无处不在的比较</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微信朋友圈中自我呈现与同辈压力分析</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(Luo, 2023)</w:t>
      </w:r>
      <w:r w:rsidR="000E42CF" w:rsidRPr="004E614C">
        <w:rPr>
          <w:rFonts w:ascii="Times New Roman" w:eastAsia="宋体" w:hAnsi="Times New Roman"/>
          <w:lang w:eastAsia="zh-CN"/>
        </w:rPr>
        <w:fldChar w:fldCharType="end"/>
      </w:r>
      <w:r w:rsidR="000E42CF" w:rsidRPr="004E614C">
        <w:rPr>
          <w:rFonts w:ascii="Times New Roman" w:eastAsia="宋体" w:hAnsi="Times New Roman" w:hint="eastAsia"/>
          <w:lang w:eastAsia="zh-CN"/>
        </w:rPr>
        <w:t>。</w:t>
      </w:r>
      <w:r w:rsidRPr="004E614C">
        <w:rPr>
          <w:rFonts w:ascii="Times New Roman" w:eastAsia="宋体" w:hAnsi="Times New Roman" w:hint="eastAsia"/>
          <w:lang w:eastAsia="zh-CN"/>
        </w:rPr>
        <w:t>已有研究证实，这些消极结果的产生，是因为在社交媒体的使用中发生了向上比较</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(Steers et al., 2014; Vannucci et al., 2017)</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w:t>
      </w:r>
    </w:p>
    <w:p w14:paraId="5B2154BC" w14:textId="6737D37F" w:rsidR="000F6A33" w:rsidRPr="004E614C" w:rsidRDefault="00161B31"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有人曾提出过，向上的社会比较倾向越高，其生活满意度越低，向下的社会比较倾向越高，其生活满意度越高</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2007)</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C7A20" w:rsidRPr="004E614C">
        <w:rPr>
          <w:rFonts w:ascii="Times New Roman" w:eastAsia="宋体" w:hAnsi="Times New Roman" w:hint="eastAsia"/>
          <w:lang w:eastAsia="zh-CN"/>
        </w:rPr>
        <w:t>那么在社交网络上发生的社会比较，会产生什么样的结果，会对人们的生活满意</w:t>
      </w:r>
      <w:proofErr w:type="gramStart"/>
      <w:r w:rsidR="006C7A20" w:rsidRPr="004E614C">
        <w:rPr>
          <w:rFonts w:ascii="Times New Roman" w:eastAsia="宋体" w:hAnsi="Times New Roman" w:hint="eastAsia"/>
          <w:lang w:eastAsia="zh-CN"/>
        </w:rPr>
        <w:t>度造成</w:t>
      </w:r>
      <w:proofErr w:type="gramEnd"/>
      <w:r w:rsidR="006C7A20" w:rsidRPr="004E614C">
        <w:rPr>
          <w:rFonts w:ascii="Times New Roman" w:eastAsia="宋体" w:hAnsi="Times New Roman" w:hint="eastAsia"/>
          <w:lang w:eastAsia="zh-CN"/>
        </w:rPr>
        <w:t>什么样的影响呢？</w:t>
      </w:r>
      <w:r w:rsidR="00CC0C54" w:rsidRPr="004E614C">
        <w:rPr>
          <w:rFonts w:ascii="Times New Roman" w:eastAsia="宋体" w:hAnsi="Times New Roman" w:hint="eastAsia"/>
          <w:lang w:eastAsia="zh-CN"/>
        </w:rPr>
        <w:t>目前</w:t>
      </w:r>
      <w:r w:rsidRPr="004E614C">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4E614C">
        <w:rPr>
          <w:rFonts w:ascii="Times New Roman" w:eastAsia="宋体" w:hAnsi="Times New Roman" w:hint="eastAsia"/>
          <w:lang w:eastAsia="zh-CN"/>
        </w:rPr>
        <w:t>度造成</w:t>
      </w:r>
      <w:proofErr w:type="gramEnd"/>
      <w:r w:rsidRPr="004E614C">
        <w:rPr>
          <w:rFonts w:ascii="Times New Roman" w:eastAsia="宋体" w:hAnsi="Times New Roman" w:hint="eastAsia"/>
          <w:lang w:eastAsia="zh-CN"/>
        </w:rPr>
        <w:t>影响。</w:t>
      </w:r>
    </w:p>
    <w:p w14:paraId="263D2817" w14:textId="77777777" w:rsidR="00F03309" w:rsidRPr="004E614C" w:rsidRDefault="00F03309" w:rsidP="00F03309">
      <w:pPr>
        <w:pStyle w:val="1"/>
        <w:rPr>
          <w:rFonts w:ascii="Times New Roman" w:hAnsi="Times New Roman"/>
          <w:lang w:eastAsia="zh-CN"/>
        </w:rPr>
      </w:pPr>
      <w:bookmarkStart w:id="2" w:name="_Toc157520334"/>
      <w:r w:rsidRPr="004E614C">
        <w:rPr>
          <w:rFonts w:ascii="Times New Roman" w:hAnsi="Times New Roman"/>
          <w:lang w:eastAsia="zh-CN"/>
        </w:rPr>
        <w:t>假设推导</w:t>
      </w:r>
      <w:bookmarkEnd w:id="2"/>
    </w:p>
    <w:p w14:paraId="1337B9F9" w14:textId="77777777" w:rsidR="00F03309" w:rsidRPr="004E614C" w:rsidRDefault="00F03309" w:rsidP="00F03309">
      <w:pPr>
        <w:pStyle w:val="2"/>
        <w:rPr>
          <w:rFonts w:ascii="Times New Roman" w:eastAsia="宋体" w:hAnsi="Times New Roman"/>
          <w:lang w:eastAsia="zh-CN"/>
        </w:rPr>
      </w:pPr>
      <w:bookmarkStart w:id="3" w:name="_Toc157520335"/>
      <w:r w:rsidRPr="004E614C">
        <w:rPr>
          <w:rFonts w:ascii="Times New Roman" w:eastAsia="宋体" w:hAnsi="Times New Roman"/>
          <w:lang w:eastAsia="zh-CN"/>
        </w:rPr>
        <w:t>向上比较引发相对剥夺感</w:t>
      </w:r>
      <w:bookmarkEnd w:id="3"/>
    </w:p>
    <w:p w14:paraId="5BE64119" w14:textId="0FD5C9DC"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在网络上的向上比较，常常会带来消极的后果，比如抑郁</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 </w:instrText>
      </w:r>
      <w:r w:rsidR="000F6A33"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EN.CITE.DATA </w:instrText>
      </w:r>
      <w:r w:rsidR="000F6A33" w:rsidRPr="004E614C">
        <w:rPr>
          <w:rFonts w:ascii="Times New Roman" w:eastAsia="宋体" w:hAnsi="Times New Roman"/>
          <w:lang w:eastAsia="zh-CN"/>
        </w:rPr>
      </w:r>
      <w:r w:rsidR="000F6A33"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(Feinstein et al., 2013; Liu et al., 2017; Wu et al., 2020)</w:t>
      </w:r>
      <w:r w:rsidR="006B559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自尊降低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 </w:instrTex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EN.CITE.DATA </w:instrText>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(Kalpidou et al., 2011; Lee, 2014; Liu et al., 2017; Vogel et al., 2014)</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自我评估降低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(Haferkamp &amp; Krämer, 2011)</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以及</w:t>
      </w:r>
      <w:r w:rsidRPr="004E614C">
        <w:rPr>
          <w:rFonts w:ascii="Times New Roman" w:eastAsia="宋体" w:hAnsi="Times New Roman" w:hint="eastAsia"/>
          <w:lang w:eastAsia="zh-CN"/>
        </w:rPr>
        <w:t>幸福感降低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(Kross et al., 2013)</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w:t>
      </w:r>
    </w:p>
    <w:p w14:paraId="2B5C4C67" w14:textId="77777777" w:rsidR="00B83B0A"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以往的研究，大多从情绪的角度——嫉妒，来解释这个过程。</w:t>
      </w:r>
      <w:r w:rsidR="0044117E" w:rsidRPr="004E614C">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(Parrott &amp; Smith, 1993)</w:t>
      </w:r>
      <w:r w:rsidR="00B83B0A"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比如，</w:t>
      </w:r>
      <w:r w:rsidRPr="004E614C">
        <w:rPr>
          <w:rFonts w:ascii="Times New Roman" w:eastAsia="宋体" w:hAnsi="Times New Roman" w:hint="eastAsia"/>
          <w:lang w:eastAsia="zh-CN"/>
        </w:rPr>
        <w:t>已有研究发现，在</w:t>
      </w:r>
      <w:r w:rsidRPr="004E614C">
        <w:rPr>
          <w:rFonts w:ascii="Times New Roman" w:eastAsia="宋体" w:hAnsi="Times New Roman"/>
          <w:lang w:eastAsia="zh-CN"/>
        </w:rPr>
        <w:t>FB</w:t>
      </w:r>
      <w:r w:rsidRPr="004E614C">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(Pera, 2018)</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首先</w:t>
      </w:r>
      <w:r w:rsidR="0044117E" w:rsidRPr="004E614C">
        <w:rPr>
          <w:rFonts w:ascii="Times New Roman" w:eastAsia="宋体" w:hAnsi="Times New Roman" w:hint="eastAsia"/>
          <w:lang w:eastAsia="zh-CN"/>
        </w:rPr>
        <w:t>这可能是因为</w:t>
      </w:r>
      <w:r w:rsidRPr="004E614C">
        <w:rPr>
          <w:rFonts w:ascii="Times New Roman" w:eastAsia="宋体" w:hAnsi="Times New Roman" w:hint="eastAsia"/>
          <w:lang w:eastAsia="zh-CN"/>
        </w:rPr>
        <w:t>，社交媒体提供了一个便捷的方式，让人和自己相似的人产生联系，提升了人们体验到嫉妒的可能性</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ascii="Times New Roman" w:eastAsia="宋体" w:hAnsi="Times New Roman" w:hint="eastAsia"/>
          <w:lang w:eastAsia="zh-CN"/>
        </w:rPr>
        <w:instrText>&lt;number&gt;2</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(Hill &amp; Buss, 2006; Salovey &amp; Rodin, 1991)</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其次，</w:t>
      </w:r>
      <w:r w:rsidR="0044117E" w:rsidRPr="004E614C">
        <w:rPr>
          <w:rFonts w:ascii="Times New Roman" w:eastAsia="宋体" w:hAnsi="Times New Roman" w:hint="eastAsia"/>
          <w:lang w:eastAsia="zh-CN"/>
        </w:rPr>
        <w:t>在</w:t>
      </w:r>
      <w:r w:rsidRPr="004E614C">
        <w:rPr>
          <w:rFonts w:ascii="Times New Roman" w:eastAsia="宋体" w:hAnsi="Times New Roman" w:hint="eastAsia"/>
          <w:lang w:eastAsia="zh-CN"/>
        </w:rPr>
        <w:t>浏览了社交媒体后，由于陷入向上比较中，人们对自我的感觉相较于浏览普通网站会更差</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(Vogel et al., 2015)</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作为佐证，有研究发现，</w:t>
      </w:r>
      <w:r w:rsidRPr="004E614C">
        <w:rPr>
          <w:rFonts w:ascii="Times New Roman" w:eastAsia="宋体" w:hAnsi="Times New Roman" w:hint="eastAsia"/>
          <w:lang w:eastAsia="zh-CN"/>
        </w:rPr>
        <w:t>在社交网络上看到更加有吸引力的照片或者成功人士相关的照片后，人们会体验到更高的嫉妒感</w:t>
      </w:r>
      <w:r w:rsidR="0044117E"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 </w:instrTex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EN.CITE.DATA </w:instrText>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(Appel et al., 2015; Haferkamp &amp; Krämer, 2011; Tandoc Jr et al., 2015; Vogel et al., 2014)</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这种嫉妒最终</w:t>
      </w:r>
      <w:r w:rsidR="0044117E" w:rsidRPr="004E614C">
        <w:rPr>
          <w:rFonts w:ascii="Times New Roman" w:eastAsia="宋体" w:hAnsi="Times New Roman" w:hint="eastAsia"/>
          <w:lang w:eastAsia="zh-CN"/>
        </w:rPr>
        <w:t>导致了</w:t>
      </w:r>
      <w:r w:rsidRPr="004E614C">
        <w:rPr>
          <w:rFonts w:ascii="Times New Roman" w:eastAsia="宋体" w:hAnsi="Times New Roman" w:hint="eastAsia"/>
          <w:lang w:eastAsia="zh-CN"/>
        </w:rPr>
        <w:t>人们的生活满意度</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(Espín et al., 2018; Krasnova et al., 2013)</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和</w:t>
      </w:r>
      <w:r w:rsidRPr="004E614C">
        <w:rPr>
          <w:rFonts w:ascii="Times New Roman" w:eastAsia="宋体" w:hAnsi="Times New Roman" w:hint="eastAsia"/>
          <w:lang w:eastAsia="zh-CN"/>
        </w:rPr>
        <w:t>主观幸福感</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(Briki,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lang w:eastAsia="zh-CN"/>
        </w:rPr>
        <w:t>的降低，</w:t>
      </w:r>
      <w:r w:rsidRPr="004E614C">
        <w:rPr>
          <w:rFonts w:ascii="Times New Roman" w:eastAsia="宋体" w:hAnsi="Times New Roman" w:hint="eastAsia"/>
          <w:lang w:eastAsia="zh-CN"/>
        </w:rPr>
        <w:t>以及提高了</w:t>
      </w:r>
      <w:r w:rsidR="0044117E" w:rsidRPr="004E614C">
        <w:rPr>
          <w:rFonts w:ascii="Times New Roman" w:eastAsia="宋体" w:hAnsi="Times New Roman" w:hint="eastAsia"/>
          <w:lang w:eastAsia="zh-CN"/>
        </w:rPr>
        <w:t>产生</w:t>
      </w:r>
      <w:r w:rsidRPr="004E614C">
        <w:rPr>
          <w:rFonts w:ascii="Times New Roman" w:eastAsia="宋体" w:hAnsi="Times New Roman" w:hint="eastAsia"/>
          <w:lang w:eastAsia="zh-CN"/>
        </w:rPr>
        <w:t>焦虑和抑郁的</w:t>
      </w:r>
      <w:r w:rsidR="0044117E" w:rsidRPr="004E614C">
        <w:rPr>
          <w:rFonts w:ascii="Times New Roman" w:eastAsia="宋体" w:hAnsi="Times New Roman" w:hint="eastAsia"/>
          <w:lang w:eastAsia="zh-CN"/>
        </w:rPr>
        <w:t>可能</w:t>
      </w:r>
      <w:r w:rsidR="00B83B0A" w:rsidRPr="004E614C">
        <w:rPr>
          <w:rFonts w:ascii="Times New Roman" w:eastAsia="宋体" w:hAnsi="Times New Roman"/>
          <w:lang w:eastAsia="zh-CN"/>
        </w:rPr>
        <w:fldChar w:fldCharType="begin"/>
      </w:r>
      <w:r w:rsidR="00B83B0A" w:rsidRPr="004E614C">
        <w:rPr>
          <w:rFonts w:ascii="Times New Roman" w:eastAsia="宋体" w:hAnsi="Times New Roman" w:hint="eastAsia"/>
          <w:lang w:eastAsia="zh-CN"/>
        </w:rPr>
        <w:instrText xml:space="preserve"> ADDIN EN.CITE &lt;EndNote&gt;&lt;Cite&gt;&lt;Author&gt;Cohen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Charash&lt;/Author&gt;&lt;Year&gt;2009&lt;/Year&gt;&lt;RecNum&gt;24&lt;/RecNum&gt;&lt;DisplayText&gt;(Cohen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Yochi&lt;/author&gt;&lt;/authors&gt;&lt;/contributors&gt;&lt;titles&gt;&lt;title&gt;Episodic envy&lt;/title&gt;&lt;secondary-ti</w:instrText>
      </w:r>
      <w:r w:rsidR="00B83B0A" w:rsidRPr="004E614C">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hint="eastAsia"/>
          <w:noProof/>
          <w:lang w:eastAsia="zh-CN"/>
        </w:rPr>
        <w:t>(Cohen</w:t>
      </w:r>
      <w:r w:rsidR="00B83B0A" w:rsidRPr="004E614C">
        <w:rPr>
          <w:rFonts w:ascii="Times New Roman" w:eastAsia="宋体" w:hAnsi="Times New Roman" w:hint="eastAsia"/>
          <w:noProof/>
          <w:lang w:eastAsia="zh-CN"/>
        </w:rPr>
        <w:t>‐</w:t>
      </w:r>
      <w:r w:rsidR="00B83B0A" w:rsidRPr="004E614C">
        <w:rPr>
          <w:rFonts w:ascii="Times New Roman" w:eastAsia="宋体" w:hAnsi="Times New Roman" w:hint="eastAsia"/>
          <w:noProof/>
          <w:lang w:eastAsia="zh-CN"/>
        </w:rPr>
        <w:t>Charash, 2009; Daniels &amp; Holtfreter,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w:t>
      </w:r>
    </w:p>
    <w:p w14:paraId="0EEBC99D"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(Podder, 1996)</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6A23660"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相较于通过嫉妒这种情绪来解释向上比较造成的种种消极后果，相对剥夺感</w:t>
      </w:r>
      <w:r w:rsidR="00AA13FC" w:rsidRPr="004E614C">
        <w:rPr>
          <w:rFonts w:ascii="Times New Roman" w:eastAsia="宋体" w:hAnsi="Times New Roman" w:hint="eastAsia"/>
          <w:lang w:eastAsia="zh-CN"/>
        </w:rPr>
        <w:t>是一种</w:t>
      </w:r>
      <w:r w:rsidRPr="004E614C">
        <w:rPr>
          <w:rFonts w:ascii="Times New Roman" w:eastAsia="宋体" w:hAnsi="Times New Roman" w:hint="eastAsia"/>
          <w:lang w:eastAsia="zh-CN"/>
        </w:rPr>
        <w:t>认知上的解释</w:t>
      </w:r>
      <w:r w:rsidRPr="004E614C">
        <w:rPr>
          <w:rFonts w:ascii="Times New Roman" w:eastAsia="宋体" w:hAnsi="Times New Roman"/>
          <w:lang w:eastAsia="zh-CN"/>
        </w:rPr>
        <w:t>。</w:t>
      </w:r>
      <w:r w:rsidRPr="004E614C">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4E614C">
        <w:rPr>
          <w:rFonts w:ascii="Times New Roman" w:eastAsia="宋体" w:hAnsi="Times New Roman" w:hint="eastAsia"/>
          <w:lang w:eastAsia="zh-CN"/>
        </w:rPr>
        <w:lastRenderedPageBreak/>
        <w:t>绪</w: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 </w:instrTex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EN.CITE.DATA </w:instrText>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(Frijda, 1986; Lazarus, 1991; Ortony et al., 1988; Roseman, 1984; Scherer, 1984; Smith &amp; Ellsworth, 1985; Weiner, 2012)</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(Stouffer et al., 1949)</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Burns (1966)</w:t>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t xml:space="preserve"> </w:t>
      </w:r>
      <w:r w:rsidRPr="004E614C">
        <w:rPr>
          <w:rFonts w:ascii="Times New Roman" w:eastAsia="宋体" w:hAnsi="Times New Roman" w:hint="eastAsia"/>
          <w:lang w:eastAsia="zh-CN"/>
        </w:rPr>
        <w:t>在此基础上发展出了</w:t>
      </w:r>
      <w:r w:rsidR="00AA13FC" w:rsidRPr="004E614C">
        <w:rPr>
          <w:rFonts w:ascii="Times New Roman" w:eastAsia="宋体" w:hAnsi="Times New Roman" w:hint="eastAsia"/>
          <w:lang w:eastAsia="zh-CN"/>
        </w:rPr>
        <w:t>两个概念，</w:t>
      </w:r>
      <w:r w:rsidRPr="004E614C">
        <w:rPr>
          <w:rFonts w:ascii="Times New Roman" w:eastAsia="宋体" w:hAnsi="Times New Roman" w:hint="eastAsia"/>
          <w:lang w:eastAsia="zh-CN"/>
        </w:rPr>
        <w:t>个人相对剥夺感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(Egoisticistic relative deprivation)</w:t>
      </w:r>
      <w:r w:rsidRPr="004E614C">
        <w:rPr>
          <w:rFonts w:ascii="Times New Roman" w:eastAsia="宋体" w:hAnsi="Times New Roman" w:hint="eastAsia"/>
          <w:lang w:eastAsia="zh-CN"/>
        </w:rPr>
        <w:t>和组织相对剥夺感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(Fraternalternal relative deprivation). </w:t>
      </w:r>
      <w:r w:rsidR="00AA13FC" w:rsidRPr="004E614C">
        <w:rPr>
          <w:rFonts w:ascii="Times New Roman" w:eastAsia="宋体" w:hAnsi="Times New Roman"/>
          <w:lang w:eastAsia="zh-CN"/>
        </w:rPr>
        <w:t>前者</w:t>
      </w:r>
      <w:r w:rsidRPr="004E614C">
        <w:rPr>
          <w:rFonts w:ascii="Times New Roman" w:eastAsia="宋体" w:hAnsi="Times New Roman" w:hint="eastAsia"/>
          <w:lang w:eastAsia="zh-CN"/>
        </w:rPr>
        <w:t>指的是感知到自己和他人相比不公平。</w:t>
      </w:r>
      <w:r w:rsidR="00AA13FC" w:rsidRPr="004E614C">
        <w:rPr>
          <w:rFonts w:ascii="Times New Roman" w:eastAsia="宋体" w:hAnsi="Times New Roman"/>
          <w:lang w:eastAsia="zh-CN"/>
        </w:rPr>
        <w:t>后者</w:t>
      </w:r>
      <w:r w:rsidRPr="004E614C">
        <w:rPr>
          <w:rFonts w:ascii="Times New Roman" w:eastAsia="宋体" w:hAnsi="Times New Roman" w:hint="eastAsia"/>
          <w:lang w:eastAsia="zh-CN"/>
        </w:rPr>
        <w:t>指的是感知到自己所在群体得不到应得的。</w:t>
      </w:r>
      <w:r w:rsidR="00AA13FC" w:rsidRPr="004E614C">
        <w:rPr>
          <w:rFonts w:ascii="Times New Roman" w:eastAsia="宋体" w:hAnsi="Times New Roman" w:hint="eastAsia"/>
          <w:lang w:eastAsia="zh-CN"/>
        </w:rPr>
        <w:t>有研究总结，</w:t>
      </w:r>
      <w:r w:rsidRPr="004E614C">
        <w:rPr>
          <w:rFonts w:ascii="Times New Roman" w:eastAsia="宋体" w:hAnsi="Times New Roman" w:hint="eastAsia"/>
          <w:lang w:eastAsia="zh-CN"/>
        </w:rPr>
        <w:t>前者导致个人的压力，后者导致群体的抗议</w:t>
      </w:r>
      <w:r w:rsidR="00AA13F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(Olson &amp; Hazlewood, 2014; Walker &amp; Pettigrew, 1984)</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180CA60B" w14:textId="0ED30707" w:rsidR="00A21020" w:rsidRPr="004E614C" w:rsidRDefault="00AA13FC"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具体而言，</w:t>
      </w:r>
      <w:r w:rsidR="00A21020" w:rsidRPr="004E614C">
        <w:rPr>
          <w:rFonts w:ascii="Times New Roman" w:eastAsia="宋体" w:hAnsi="Times New Roman" w:hint="eastAsia"/>
          <w:lang w:eastAsia="zh-CN"/>
        </w:rPr>
        <w:t>当一个人有权利得到某样东西，却</w:t>
      </w:r>
      <w:r w:rsidR="00B5569E">
        <w:rPr>
          <w:rFonts w:ascii="Times New Roman" w:eastAsia="宋体" w:hAnsi="Times New Roman" w:hint="eastAsia"/>
          <w:lang w:eastAsia="zh-CN"/>
        </w:rPr>
        <w:t>得</w:t>
      </w:r>
      <w:proofErr w:type="gramStart"/>
      <w:r w:rsidR="00B5569E">
        <w:rPr>
          <w:rFonts w:ascii="Times New Roman" w:eastAsia="宋体" w:hAnsi="Times New Roman" w:hint="eastAsia"/>
          <w:lang w:eastAsia="zh-CN"/>
        </w:rPr>
        <w:t>不</w:t>
      </w:r>
      <w:proofErr w:type="gramEnd"/>
      <w:r w:rsidR="00B5569E">
        <w:rPr>
          <w:rFonts w:ascii="Times New Roman" w:eastAsia="宋体" w:hAnsi="Times New Roman" w:hint="eastAsia"/>
          <w:lang w:eastAsia="zh-CN"/>
        </w:rPr>
        <w:t>到</w:t>
      </w:r>
      <w:r w:rsidR="00A21020" w:rsidRPr="004E614C">
        <w:rPr>
          <w:rFonts w:ascii="Times New Roman" w:eastAsia="宋体" w:hAnsi="Times New Roman" w:hint="eastAsia"/>
          <w:lang w:eastAsia="zh-CN"/>
        </w:rPr>
        <w:t>时，</w:t>
      </w:r>
      <w:r w:rsidRPr="004E614C">
        <w:rPr>
          <w:rFonts w:ascii="Times New Roman" w:eastAsia="宋体" w:hAnsi="Times New Roman" w:hint="eastAsia"/>
          <w:lang w:eastAsia="zh-CN"/>
        </w:rPr>
        <w:t>就</w:t>
      </w:r>
      <w:r w:rsidR="00A21020" w:rsidRPr="004E614C">
        <w:rPr>
          <w:rFonts w:ascii="Times New Roman" w:eastAsia="宋体" w:hAnsi="Times New Roman" w:hint="eastAsia"/>
          <w:lang w:eastAsia="zh-CN"/>
        </w:rPr>
        <w:t>会产生相对剥夺感</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(Feather, 1999; Olson &amp; Hazlewood, 2014)</w:t>
      </w:r>
      <w:r w:rsidR="00813F24" w:rsidRPr="004E614C">
        <w:rPr>
          <w:rFonts w:ascii="Times New Roman" w:eastAsia="宋体" w:hAnsi="Times New Roman"/>
          <w:lang w:eastAsia="zh-CN"/>
        </w:rPr>
        <w:fldChar w:fldCharType="end"/>
      </w:r>
      <w:r w:rsidR="00A21020" w:rsidRPr="004E614C">
        <w:rPr>
          <w:rFonts w:ascii="Times New Roman" w:eastAsia="宋体" w:hAnsi="Times New Roman" w:hint="eastAsia"/>
          <w:lang w:eastAsia="zh-CN"/>
        </w:rPr>
        <w:t>.</w:t>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相对剥夺感被认为是很多消极结果的源头</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(Callan et al., 2011)</w:t>
      </w:r>
      <w:r w:rsidR="00813F24" w:rsidRPr="004E614C">
        <w:rPr>
          <w:rFonts w:ascii="Times New Roman" w:eastAsia="宋体" w:hAnsi="Times New Roman"/>
          <w:lang w:eastAsia="zh-CN"/>
        </w:rPr>
        <w:fldChar w:fldCharType="end"/>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已有很多研究指出，向上比较会产生相对剥夺感</w: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 </w:instrTex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EN.CITE.DATA </w:instrText>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(Buunk et al., 2003; Kim et al., 2018; Seo &amp; Park, 2018)</w:t>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t>.</w:t>
      </w:r>
      <w:r w:rsidRPr="004E614C">
        <w:rPr>
          <w:rFonts w:ascii="Times New Roman" w:eastAsia="宋体" w:hAnsi="Times New Roman"/>
          <w:lang w:eastAsia="zh-CN"/>
        </w:rPr>
        <w:t xml:space="preserve"> </w:t>
      </w:r>
    </w:p>
    <w:p w14:paraId="384AAB12" w14:textId="77777777" w:rsidR="00826748" w:rsidRPr="004E614C" w:rsidRDefault="00826748" w:rsidP="00A21020">
      <w:pPr>
        <w:ind w:firstLineChars="200" w:firstLine="480"/>
        <w:rPr>
          <w:rFonts w:ascii="Times New Roman" w:eastAsia="宋体" w:hAnsi="Times New Roman"/>
          <w:lang w:eastAsia="zh-CN"/>
        </w:rPr>
      </w:pPr>
    </w:p>
    <w:p w14:paraId="2391986C"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1</w:t>
      </w:r>
      <w:r w:rsidRPr="004E614C">
        <w:rPr>
          <w:rFonts w:ascii="Times New Roman" w:eastAsia="宋体" w:hAnsi="Times New Roman" w:hint="eastAsia"/>
          <w:b/>
          <w:lang w:eastAsia="zh-CN"/>
        </w:rPr>
        <w:t>：当人们进行向上比较的时候，会产生相对剥夺感</w:t>
      </w:r>
    </w:p>
    <w:p w14:paraId="23913AA2" w14:textId="77777777" w:rsidR="00826748" w:rsidRPr="004E614C" w:rsidRDefault="00826748" w:rsidP="001F0D4F">
      <w:pPr>
        <w:ind w:firstLineChars="200" w:firstLine="482"/>
        <w:rPr>
          <w:rFonts w:ascii="Times New Roman" w:eastAsia="宋体" w:hAnsi="Times New Roman"/>
          <w:b/>
          <w:lang w:eastAsia="zh-CN"/>
        </w:rPr>
      </w:pPr>
    </w:p>
    <w:p w14:paraId="158312B3" w14:textId="77777777" w:rsidR="00A21020" w:rsidRPr="004E614C" w:rsidRDefault="00A21020" w:rsidP="00A21020">
      <w:pPr>
        <w:pStyle w:val="2"/>
        <w:rPr>
          <w:rFonts w:ascii="Times New Roman" w:eastAsia="宋体" w:hAnsi="Times New Roman"/>
          <w:lang w:eastAsia="zh-CN"/>
        </w:rPr>
      </w:pPr>
      <w:bookmarkStart w:id="4" w:name="_Toc157520336"/>
      <w:r w:rsidRPr="004E614C">
        <w:rPr>
          <w:rFonts w:ascii="Times New Roman" w:eastAsia="宋体" w:hAnsi="Times New Roman"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以往的研究，更多的关注的是经济地位上的相对剥夺感</w:t>
      </w:r>
      <w:r w:rsidR="00266D77" w:rsidRPr="004E614C">
        <w:rPr>
          <w:rFonts w:ascii="Times New Roman" w:eastAsia="宋体" w:hAnsi="Times New Roman"/>
          <w:lang w:eastAsia="zh-CN"/>
        </w:rPr>
        <w:fldChar w:fldCharType="begin"/>
      </w:r>
      <w:r w:rsidR="00266D77"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rFonts w:ascii="Times New Roman" w:eastAsia="宋体" w:hAnsi="Times New Roman"/>
          <w:lang w:eastAsia="zh-CN"/>
        </w:rPr>
        <w:fldChar w:fldCharType="separate"/>
      </w:r>
      <w:r w:rsidR="00266D77" w:rsidRPr="004E614C">
        <w:rPr>
          <w:rFonts w:ascii="Times New Roman" w:eastAsia="宋体" w:hAnsi="Times New Roman"/>
          <w:noProof/>
          <w:lang w:eastAsia="zh-CN"/>
        </w:rPr>
        <w:t>(Podder, 1996)</w:t>
      </w:r>
      <w:r w:rsidR="00266D77"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因此，我们想讨论</w:t>
      </w:r>
      <w:r w:rsidR="00AA13FC" w:rsidRPr="004E614C">
        <w:rPr>
          <w:rFonts w:ascii="Times New Roman" w:eastAsia="宋体" w:hAnsi="Times New Roman" w:hint="eastAsia"/>
          <w:lang w:eastAsia="zh-CN"/>
        </w:rPr>
        <w:t>并不是自己所在群体的相对剥夺感，而是个体</w:t>
      </w:r>
      <w:r w:rsidRPr="004E614C">
        <w:rPr>
          <w:rFonts w:ascii="Times New Roman" w:eastAsia="宋体" w:hAnsi="Times New Roman" w:hint="eastAsia"/>
          <w:lang w:eastAsia="zh-CN"/>
        </w:rPr>
        <w:t>层面的相对剥夺感</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(Callan et al., 2011)</w:t>
      </w:r>
      <w:r w:rsidR="00520C6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162510" w:rsidRPr="004E614C">
        <w:rPr>
          <w:rFonts w:ascii="Times New Roman" w:eastAsia="宋体" w:hAnsi="Times New Roman"/>
          <w:lang w:eastAsia="zh-CN"/>
        </w:rPr>
        <w:t xml:space="preserve"> </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Smith et al. (2012)</w:t>
      </w:r>
      <w:r w:rsidR="00520C63"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认为这样的相对剥夺感的产生需要满足三个条件。</w:t>
      </w:r>
      <w:r w:rsidR="00AA13FC" w:rsidRPr="004E614C">
        <w:rPr>
          <w:rFonts w:ascii="Times New Roman" w:eastAsia="宋体" w:hAnsi="Times New Roman" w:hint="eastAsia"/>
          <w:lang w:eastAsia="zh-CN"/>
        </w:rPr>
        <w:t>首先</w:t>
      </w:r>
      <w:r w:rsidRPr="004E614C">
        <w:rPr>
          <w:rFonts w:ascii="Times New Roman" w:eastAsia="宋体" w:hAnsi="Times New Roman"/>
          <w:lang w:eastAsia="zh-CN"/>
        </w:rPr>
        <w:t>，</w:t>
      </w:r>
      <w:r w:rsidRPr="004E614C">
        <w:rPr>
          <w:rFonts w:ascii="Times New Roman" w:eastAsia="宋体" w:hAnsi="Times New Roman" w:hint="eastAsia"/>
          <w:lang w:eastAsia="zh-CN"/>
        </w:rPr>
        <w:t>相对剥夺感是在和他人比较后产生的</w:t>
      </w:r>
      <w:r w:rsidRPr="004E614C">
        <w:rPr>
          <w:rFonts w:ascii="Times New Roman" w:eastAsia="宋体" w:hAnsi="Times New Roman"/>
          <w:lang w:eastAsia="zh-CN"/>
        </w:rPr>
        <w:t>。</w:t>
      </w:r>
      <w:r w:rsidR="00AA13FC" w:rsidRPr="004E614C">
        <w:rPr>
          <w:rFonts w:ascii="Times New Roman" w:eastAsia="宋体" w:hAnsi="Times New Roman"/>
          <w:lang w:eastAsia="zh-CN"/>
        </w:rPr>
        <w:t>其次</w:t>
      </w:r>
      <w:r w:rsidRPr="004E614C">
        <w:rPr>
          <w:rFonts w:ascii="Times New Roman" w:eastAsia="宋体" w:hAnsi="Times New Roman"/>
          <w:lang w:eastAsia="zh-CN"/>
        </w:rPr>
        <w:t>，</w:t>
      </w:r>
      <w:r w:rsidRPr="004E614C">
        <w:rPr>
          <w:rFonts w:ascii="Times New Roman" w:eastAsia="宋体" w:hAnsi="Times New Roman" w:hint="eastAsia"/>
          <w:lang w:eastAsia="zh-CN"/>
        </w:rPr>
        <w:t>在认知上，比较者发现，自己相较于被比较者是处于劣势的</w:t>
      </w:r>
      <w:r w:rsidRPr="004E614C">
        <w:rPr>
          <w:rFonts w:ascii="Times New Roman" w:eastAsia="宋体" w:hAnsi="Times New Roman"/>
          <w:lang w:eastAsia="zh-CN"/>
        </w:rPr>
        <w:t>。</w:t>
      </w:r>
      <w:r w:rsidR="00AA13FC" w:rsidRPr="004E614C">
        <w:rPr>
          <w:rFonts w:ascii="Times New Roman" w:eastAsia="宋体" w:hAnsi="Times New Roman"/>
          <w:lang w:eastAsia="zh-CN"/>
        </w:rPr>
        <w:t>最重要的是</w:t>
      </w:r>
      <w:r w:rsidRPr="004E614C">
        <w:rPr>
          <w:rFonts w:ascii="Times New Roman" w:eastAsia="宋体" w:hAnsi="Times New Roman" w:hint="eastAsia"/>
          <w:lang w:eastAsia="zh-CN"/>
        </w:rPr>
        <w:t>，比较者认为这种劣势是由于不公平而造成的。</w:t>
      </w:r>
    </w:p>
    <w:p w14:paraId="54F0BA7A"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4E614C">
        <w:rPr>
          <w:rFonts w:ascii="Times New Roman" w:eastAsia="宋体" w:hAnsi="Times New Roman" w:hint="eastAsia"/>
          <w:lang w:eastAsia="zh-CN"/>
        </w:rPr>
        <w:t xml:space="preserve"> </w:t>
      </w:r>
      <w:r w:rsidR="00520C63"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2004a)</w:t>
      </w:r>
      <w:r w:rsidR="00520C63"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但该研究并未解释，向上比较产生的生活满意度下降的内在心理机制</w:t>
      </w:r>
      <w:r w:rsidRPr="004E614C">
        <w:rPr>
          <w:rFonts w:ascii="Times New Roman" w:eastAsia="宋体" w:hAnsi="Times New Roman"/>
          <w:lang w:eastAsia="zh-CN"/>
        </w:rPr>
        <w:t>。</w:t>
      </w:r>
      <w:r w:rsidRPr="004E614C">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4E614C">
        <w:rPr>
          <w:rFonts w:ascii="Times New Roman" w:eastAsia="宋体" w:hAnsi="Times New Roman" w:hint="eastAsia"/>
          <w:lang w:eastAsia="zh-CN"/>
        </w:rPr>
        <w:t>使</w:t>
      </w:r>
      <w:r w:rsidRPr="004E614C">
        <w:rPr>
          <w:rFonts w:ascii="Times New Roman" w:eastAsia="宋体" w:hAnsi="Times New Roman" w:hint="eastAsia"/>
          <w:lang w:eastAsia="zh-CN"/>
        </w:rPr>
        <w:t>其对生活满意度评价的降低。</w:t>
      </w:r>
    </w:p>
    <w:p w14:paraId="322EADB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为了佐证相对</w:t>
      </w:r>
      <w:proofErr w:type="gramStart"/>
      <w:r w:rsidRPr="004E614C">
        <w:rPr>
          <w:rFonts w:ascii="Times New Roman" w:eastAsia="宋体" w:hAnsi="Times New Roman" w:hint="eastAsia"/>
          <w:lang w:eastAsia="zh-CN"/>
        </w:rPr>
        <w:t>剥夺感对生活</w:t>
      </w:r>
      <w:proofErr w:type="gramEnd"/>
      <w:r w:rsidRPr="004E614C">
        <w:rPr>
          <w:rFonts w:ascii="Times New Roman" w:eastAsia="宋体" w:hAnsi="Times New Roman" w:hint="eastAsia"/>
          <w:lang w:eastAsia="zh-CN"/>
        </w:rPr>
        <w:t>满意度的负性影响</w:t>
      </w:r>
      <w:r w:rsidRPr="004E614C">
        <w:rPr>
          <w:rFonts w:ascii="Times New Roman" w:eastAsia="宋体" w:hAnsi="Times New Roman"/>
          <w:lang w:eastAsia="zh-CN"/>
        </w:rPr>
        <w:t>。</w:t>
      </w:r>
      <w:r w:rsidR="00AA13FC" w:rsidRPr="004E614C">
        <w:rPr>
          <w:rFonts w:ascii="Times New Roman" w:eastAsia="宋体" w:hAnsi="Times New Roman"/>
          <w:lang w:eastAsia="zh-CN"/>
        </w:rPr>
        <w:t>我们发现，</w:t>
      </w:r>
      <w:r w:rsidRPr="004E614C">
        <w:rPr>
          <w:rFonts w:ascii="Times New Roman" w:eastAsia="宋体" w:hAnsi="Times New Roman" w:hint="eastAsia"/>
          <w:lang w:eastAsia="zh-CN"/>
        </w:rPr>
        <w:t>已有很多研究</w:t>
      </w:r>
      <w:r w:rsidR="00AA13FC" w:rsidRPr="004E614C">
        <w:rPr>
          <w:rFonts w:ascii="Times New Roman" w:eastAsia="宋体" w:hAnsi="Times New Roman" w:hint="eastAsia"/>
          <w:lang w:eastAsia="zh-CN"/>
        </w:rPr>
        <w:t>证实了</w:t>
      </w:r>
      <w:r w:rsidRPr="004E614C">
        <w:rPr>
          <w:rFonts w:ascii="Times New Roman" w:eastAsia="宋体" w:hAnsi="Times New Roman" w:hint="eastAsia"/>
          <w:lang w:eastAsia="zh-CN"/>
        </w:rPr>
        <w:t>当人们体验到相对剥夺感时，其心理或生理健康都会受到一定程度的影响</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 </w:instrText>
      </w:r>
      <w:r w:rsidR="00D22A80"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EN.CITE.DATA </w:instrText>
      </w:r>
      <w:r w:rsidR="00D22A80" w:rsidRPr="004E614C">
        <w:rPr>
          <w:rFonts w:ascii="Times New Roman" w:eastAsia="宋体" w:hAnsi="Times New Roman"/>
          <w:lang w:eastAsia="zh-CN"/>
        </w:rPr>
      </w:r>
      <w:r w:rsidR="00D22A80" w:rsidRPr="004E614C">
        <w:rPr>
          <w:rFonts w:ascii="Times New Roman" w:eastAsia="宋体" w:hAnsi="Times New Roman"/>
          <w:lang w:eastAsia="zh-CN"/>
        </w:rPr>
        <w:fldChar w:fldCharType="end"/>
      </w:r>
      <w:r w:rsidR="008A236E" w:rsidRPr="004E614C">
        <w:rPr>
          <w:rFonts w:ascii="Times New Roman" w:eastAsia="宋体" w:hAnsi="Times New Roman"/>
          <w:lang w:eastAsia="zh-CN"/>
        </w:rPr>
      </w:r>
      <w:r w:rsidR="008A236E"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 xml:space="preserve">(Adjaye-Gbewonyo &amp; Kawachi, 2012; Beshai et al., 2017; Callan et al., 2015b; </w:t>
      </w:r>
      <w:r w:rsidR="00D22A80" w:rsidRPr="004E614C">
        <w:rPr>
          <w:rFonts w:ascii="Times New Roman" w:eastAsia="宋体" w:hAnsi="Times New Roman"/>
          <w:noProof/>
          <w:lang w:eastAsia="zh-CN"/>
        </w:rPr>
        <w:lastRenderedPageBreak/>
        <w:t>Osborne et al., 2012)</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在生理健康方面，相对剥夺感可能会造成</w:t>
      </w:r>
      <w:r w:rsidRPr="004E614C">
        <w:rPr>
          <w:rFonts w:ascii="Times New Roman" w:eastAsia="宋体" w:hAnsi="Times New Roman" w:hint="eastAsia"/>
          <w:lang w:eastAsia="zh-CN"/>
        </w:rPr>
        <w:t>更高的心脏病发病率</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(Lawlor et al., 2005)</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以及</w:t>
      </w:r>
      <w:r w:rsidRPr="004E614C">
        <w:rPr>
          <w:rFonts w:ascii="Times New Roman" w:eastAsia="宋体" w:hAnsi="Times New Roman" w:hint="eastAsia"/>
          <w:lang w:eastAsia="zh-CN"/>
        </w:rPr>
        <w:t>更高死亡率</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(Eames et al., 1993; McLoone &amp; Boddy, 1994)</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相对剥夺感的增加，也意味着更糟糕的心理健康</w: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 </w:instrTex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EN.CITE.DATA </w:instrText>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end"/>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(Adjaye-Gbewonyo &amp; Kawachi, 2012; Eibner et al., 2004; Smith et al., 2012; Walters et al., 2004)</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比如</w:t>
      </w:r>
      <w:r w:rsidR="00162510" w:rsidRPr="004E614C">
        <w:rPr>
          <w:rFonts w:ascii="Times New Roman" w:eastAsia="宋体" w:hAnsi="Times New Roman" w:hint="eastAsia"/>
          <w:lang w:eastAsia="zh-CN"/>
        </w:rPr>
        <w:t>，</w:t>
      </w:r>
      <w:r w:rsidRPr="004E614C">
        <w:rPr>
          <w:rFonts w:ascii="Times New Roman" w:eastAsia="宋体" w:hAnsi="Times New Roman" w:hint="eastAsia"/>
          <w:lang w:eastAsia="zh-CN"/>
        </w:rPr>
        <w:t>更容易产生抑郁或焦虑症状</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(Eibner et al., 2004; Nesi &amp; Prinstein, 2015)</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更进一步的，这种关系也被证明是一种因果关系</w:t>
      </w:r>
      <w:r w:rsidRPr="004E614C">
        <w:rPr>
          <w:rFonts w:ascii="Times New Roman" w:eastAsia="宋体" w:hAnsi="Times New Roman" w:hint="eastAsia"/>
          <w:lang w:eastAsia="zh-CN"/>
        </w:rPr>
        <w:t>，</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4E614C">
        <w:rPr>
          <w:rFonts w:ascii="Times New Roman" w:eastAsia="宋体" w:hAnsi="Times New Roman" w:hint="eastAsia"/>
          <w:lang w:eastAsia="zh-CN"/>
        </w:rPr>
        <w:instrText>‐</w:instrText>
      </w:r>
      <w:r w:rsidR="00E27C9C" w:rsidRPr="004E614C">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4E614C">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Smith et al. (2020)</w:t>
      </w:r>
      <w:r w:rsidR="00E27C9C"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发现个人相对剥夺感可以预测两年后更低的心理健康水平，但是反过来，心理健康并不会预测</w:t>
      </w:r>
      <w:r w:rsidR="00162510" w:rsidRPr="004E614C">
        <w:rPr>
          <w:rFonts w:ascii="Times New Roman" w:eastAsia="宋体" w:hAnsi="Times New Roman" w:hint="eastAsia"/>
          <w:lang w:eastAsia="zh-CN"/>
        </w:rPr>
        <w:t>两年后的</w:t>
      </w:r>
      <w:r w:rsidRPr="004E614C">
        <w:rPr>
          <w:rFonts w:ascii="Times New Roman" w:eastAsia="宋体" w:hAnsi="Times New Roman" w:hint="eastAsia"/>
          <w:lang w:eastAsia="zh-CN"/>
        </w:rPr>
        <w:t>相对剥夺感。</w:t>
      </w:r>
    </w:p>
    <w:p w14:paraId="43CB25B0" w14:textId="77777777" w:rsidR="00A21020" w:rsidRPr="004E614C" w:rsidRDefault="0016251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有研究发现，</w:t>
      </w:r>
      <w:r w:rsidR="00A21020" w:rsidRPr="004E614C">
        <w:rPr>
          <w:rFonts w:ascii="Times New Roman" w:eastAsia="宋体" w:hAnsi="Times New Roman" w:hint="eastAsia"/>
          <w:lang w:eastAsia="zh-CN"/>
        </w:rPr>
        <w:t>这些</w:t>
      </w:r>
      <w:r w:rsidRPr="004E614C">
        <w:rPr>
          <w:rFonts w:ascii="Times New Roman" w:eastAsia="宋体" w:hAnsi="Times New Roman" w:hint="eastAsia"/>
          <w:lang w:eastAsia="zh-CN"/>
        </w:rPr>
        <w:t>由相对剥夺感产生的</w:t>
      </w:r>
      <w:r w:rsidR="00A21020" w:rsidRPr="004E614C">
        <w:rPr>
          <w:rFonts w:ascii="Times New Roman" w:eastAsia="宋体" w:hAnsi="Times New Roman" w:hint="eastAsia"/>
          <w:lang w:eastAsia="zh-CN"/>
        </w:rPr>
        <w:t>负性影响，可能与社交媒体的使用时，发生的社会比较相关</w:t>
      </w:r>
      <w:r w:rsidR="00762A93"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 </w:instrTex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EN.CITE.DATA </w:instrText>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end"/>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(De Vries et al., 2018; Jang et al., 2016; Kim et al., 2021; Lee, 2014; Robinson et al., 2019; Vogel et al., 2015)</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r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也有研究直接指出，这种社会比较会造成幸福感的降低</w:t>
      </w:r>
      <w:r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r>
      <w:r w:rsidR="00762A93" w:rsidRPr="004E614C">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4E614C">
        <w:rPr>
          <w:rFonts w:ascii="Times New Roman" w:eastAsia="宋体" w:hAnsi="Times New Roman" w:hint="eastAsia"/>
          <w:lang w:eastAsia="zh-CN"/>
        </w:rPr>
        <w:instrText>‐</w:instrText>
      </w:r>
      <w:r w:rsidR="00762A93" w:rsidRPr="004E614C">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4E614C">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(Burnell et al., 2019; Verduyn et al., 2017)</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p>
    <w:p w14:paraId="6371B37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与我们的假设类似，已经有研究通过相对剥夺</w:t>
      </w:r>
      <w:proofErr w:type="gramStart"/>
      <w:r w:rsidRPr="004E614C">
        <w:rPr>
          <w:rFonts w:ascii="Times New Roman" w:eastAsia="宋体" w:hAnsi="Times New Roman" w:hint="eastAsia"/>
          <w:lang w:eastAsia="zh-CN"/>
        </w:rPr>
        <w:t>感解释</w:t>
      </w:r>
      <w:proofErr w:type="gramEnd"/>
      <w:r w:rsidR="00162510" w:rsidRPr="004E614C">
        <w:rPr>
          <w:rFonts w:ascii="Times New Roman" w:eastAsia="宋体" w:hAnsi="Times New Roman" w:hint="eastAsia"/>
          <w:lang w:eastAsia="zh-CN"/>
        </w:rPr>
        <w:t>了社会比较与生活满意度之间的关系</w:t>
      </w:r>
      <w:r w:rsidRPr="004E614C">
        <w:rPr>
          <w:rFonts w:ascii="Times New Roman" w:eastAsia="宋体" w:hAnsi="Times New Roman" w:hint="eastAsia"/>
          <w:lang w:eastAsia="zh-CN"/>
        </w:rPr>
        <w:t>，</w:t>
      </w:r>
      <w:r w:rsidR="00177DF2" w:rsidRPr="004E614C">
        <w:rPr>
          <w:rFonts w:ascii="Times New Roman" w:eastAsia="宋体" w:hAnsi="Times New Roman"/>
          <w:lang w:eastAsia="zh-CN"/>
        </w:rPr>
        <w:fldChar w:fldCharType="begin"/>
      </w:r>
      <w:r w:rsidR="00177DF2" w:rsidRPr="004E614C">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rFonts w:ascii="Times New Roman" w:eastAsia="宋体" w:hAnsi="Times New Roman"/>
          <w:lang w:eastAsia="zh-CN"/>
        </w:rPr>
        <w:fldChar w:fldCharType="separate"/>
      </w:r>
      <w:r w:rsidR="00177DF2" w:rsidRPr="004E614C">
        <w:rPr>
          <w:rFonts w:ascii="Times New Roman" w:eastAsia="宋体" w:hAnsi="Times New Roman"/>
          <w:noProof/>
          <w:lang w:eastAsia="zh-CN"/>
        </w:rPr>
        <w:t>Seo and Hyun (2018)</w:t>
      </w:r>
      <w:r w:rsidR="00177DF2" w:rsidRPr="004E614C">
        <w:rPr>
          <w:rFonts w:ascii="Times New Roman" w:eastAsia="宋体" w:hAnsi="Times New Roman"/>
          <w:lang w:eastAsia="zh-CN"/>
        </w:rPr>
        <w:fldChar w:fldCharType="end"/>
      </w:r>
      <w:r w:rsidR="00177DF2"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rFonts w:ascii="Times New Roman" w:eastAsia="宋体" w:hAnsi="Times New Roman"/>
          <w:lang w:eastAsia="zh-CN"/>
        </w:rPr>
      </w:pPr>
    </w:p>
    <w:p w14:paraId="1A898971"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2</w:t>
      </w:r>
      <w:r w:rsidRPr="004E614C">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rFonts w:ascii="Times New Roman" w:eastAsia="宋体" w:hAnsi="Times New Roman"/>
          <w:b/>
          <w:lang w:eastAsia="zh-CN"/>
        </w:rPr>
      </w:pPr>
    </w:p>
    <w:p w14:paraId="711862F7" w14:textId="77777777" w:rsidR="00A21020" w:rsidRPr="004E614C" w:rsidRDefault="00A21020" w:rsidP="00A21020">
      <w:pPr>
        <w:pStyle w:val="2"/>
        <w:rPr>
          <w:rFonts w:ascii="Times New Roman" w:eastAsia="宋体" w:hAnsi="Times New Roman"/>
          <w:lang w:eastAsia="zh-CN"/>
        </w:rPr>
      </w:pPr>
      <w:bookmarkStart w:id="5" w:name="_Toc157520337"/>
      <w:r w:rsidRPr="004E614C">
        <w:rPr>
          <w:rFonts w:ascii="Times New Roman" w:eastAsia="宋体" w:hAnsi="Times New Roman"/>
          <w:lang w:eastAsia="zh-CN"/>
        </w:rPr>
        <w:t>向下比较</w:t>
      </w:r>
      <w:r w:rsidR="00780690" w:rsidRPr="004E614C">
        <w:rPr>
          <w:rFonts w:ascii="Times New Roman" w:eastAsia="宋体" w:hAnsi="Times New Roman"/>
          <w:lang w:eastAsia="zh-CN"/>
        </w:rPr>
        <w:t>产生优越感</w:t>
      </w:r>
      <w:bookmarkEnd w:id="5"/>
    </w:p>
    <w:p w14:paraId="4F998462"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向上比较，可能会让人有一种受到威胁的感觉，因此人们会避免这样的比较</w:t>
      </w:r>
      <w:r w:rsidR="00162510" w:rsidRPr="004E614C">
        <w:rPr>
          <w:rFonts w:ascii="Times New Roman" w:eastAsia="宋体" w:hAnsi="Times New Roman" w:hint="eastAsia"/>
          <w:lang w:eastAsia="zh-CN"/>
        </w:rPr>
        <w:t xml:space="preserve"> </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(Brickman &amp; Bulman, 1977)</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在考试中考得不好的人，会尽力回避考得好的人的信息，而考得好的人则不会</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(Friend &amp; Gilbert, 1973; Wilson &amp; Benner, 1971)</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4F7877BF"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因此，并不是所有人都希望进行向上比较，人们有时也会进行向下比较——</w:t>
      </w:r>
      <w:r w:rsidR="00700CF9"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与比自己更差的人进行比较</w:t>
      </w:r>
      <w:r w:rsidR="00C34D7E" w:rsidRPr="004E614C">
        <w:rPr>
          <w:rFonts w:ascii="Times New Roman" w:eastAsia="宋体" w:hAnsi="Times New Roman" w:hint="eastAsia"/>
          <w:lang w:eastAsia="zh-CN"/>
        </w:rPr>
        <w:t xml:space="preserve"> </w:t>
      </w:r>
      <w:r w:rsidR="00C34D7E" w:rsidRPr="004E614C">
        <w:rPr>
          <w:rFonts w:ascii="Times New Roman" w:eastAsia="宋体" w:hAnsi="Times New Roman"/>
          <w:lang w:eastAsia="zh-CN"/>
        </w:rPr>
        <w:fldChar w:fldCharType="begin"/>
      </w:r>
      <w:r w:rsidR="00C34D7E" w:rsidRPr="004E614C">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rFonts w:ascii="Times New Roman" w:eastAsia="宋体" w:hAnsi="Times New Roman"/>
          <w:lang w:eastAsia="zh-CN"/>
        </w:rPr>
        <w:fldChar w:fldCharType="separate"/>
      </w:r>
      <w:r w:rsidR="00C34D7E" w:rsidRPr="004E614C">
        <w:rPr>
          <w:rFonts w:ascii="Times New Roman" w:eastAsia="宋体" w:hAnsi="Times New Roman"/>
          <w:noProof/>
          <w:lang w:eastAsia="zh-CN"/>
        </w:rPr>
        <w:t>(Wilson &amp; Benner, 1971)</w:t>
      </w:r>
      <w:r w:rsidR="00C34D7E" w:rsidRPr="004E614C">
        <w:rPr>
          <w:rFonts w:ascii="Times New Roman" w:eastAsia="宋体" w:hAnsi="Times New Roman"/>
          <w:lang w:eastAsia="zh-CN"/>
        </w:rPr>
        <w:fldChar w:fldCharType="end"/>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事实上，人们在和比自己优秀的人比较时，</w:t>
      </w:r>
      <w:r w:rsidR="00700CF9" w:rsidRPr="004E614C">
        <w:rPr>
          <w:rFonts w:ascii="Times New Roman" w:eastAsia="宋体" w:hAnsi="Times New Roman" w:hint="eastAsia"/>
          <w:lang w:eastAsia="zh-CN"/>
        </w:rPr>
        <w:t>也会想方设法找到</w:t>
      </w:r>
      <w:r w:rsidRPr="004E614C">
        <w:rPr>
          <w:rFonts w:ascii="Times New Roman" w:eastAsia="宋体" w:hAnsi="Times New Roman" w:hint="eastAsia"/>
          <w:lang w:eastAsia="zh-CN"/>
        </w:rPr>
        <w:t>自己比他强的方面。更有甚者，会在比较时，想象一个比他自己</w:t>
      </w:r>
      <w:r w:rsidR="00700CF9" w:rsidRPr="004E614C">
        <w:rPr>
          <w:rFonts w:ascii="Times New Roman" w:eastAsia="宋体" w:hAnsi="Times New Roman" w:hint="eastAsia"/>
          <w:lang w:eastAsia="zh-CN"/>
        </w:rPr>
        <w:t>更</w:t>
      </w:r>
      <w:r w:rsidRPr="004E614C">
        <w:rPr>
          <w:rFonts w:ascii="Times New Roman" w:eastAsia="宋体" w:hAnsi="Times New Roman" w:hint="eastAsia"/>
          <w:lang w:eastAsia="zh-CN"/>
        </w:rPr>
        <w:t>糟糕的人，作为比较对象</w: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 </w:instrTex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EN.CITE.DATA </w:instrText>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end"/>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separate"/>
      </w:r>
      <w:r w:rsidR="00D37AB8" w:rsidRPr="004E614C">
        <w:rPr>
          <w:rFonts w:ascii="Times New Roman" w:eastAsia="宋体" w:hAnsi="Times New Roman"/>
          <w:noProof/>
          <w:lang w:eastAsia="zh-CN"/>
        </w:rPr>
        <w:t>(Buunk &amp; Ybema, 1995, 1997; Gerrard &amp; Gibbons, 2013; Taylor et al., 1983; Van der Zee et al., 2000; Wills, 1997)</w:t>
      </w:r>
      <w:r w:rsidR="00D37AB8"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B96B38D"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向下比较常常会带来积极的效果，比如，增加人们的自尊，产生自豪感</w: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 </w:instrTex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EN.CITE.DATA </w:instrText>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end"/>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(Gibbons, 1986; Gilbert et al., 1995; Klein, 1997; Kulik &amp; Gump, 1997; Morse &amp; Gergen, 1970; Wills, 1981)</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人们也可以通过向下比较来提高自己的主观幸福感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(Wood, 1989)</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人们也会和那些和自己经历同样事情，且结果一样糟糕的人进行对比，以此来提高幸福感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(Wills, 1981)</w:t>
      </w:r>
      <w:r w:rsidR="0065284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700CF9" w:rsidRPr="004E614C">
        <w:rPr>
          <w:rFonts w:ascii="Times New Roman" w:eastAsia="宋体" w:hAnsi="Times New Roman"/>
          <w:lang w:eastAsia="zh-CN"/>
        </w:rPr>
        <w:t>甚至有研究发现，相较于不进行向下比较的人而言，</w:t>
      </w:r>
      <w:r w:rsidRPr="004E614C">
        <w:rPr>
          <w:rFonts w:ascii="Times New Roman" w:eastAsia="宋体" w:hAnsi="Times New Roman" w:hint="eastAsia"/>
          <w:lang w:eastAsia="zh-CN"/>
        </w:rPr>
        <w:t>进行更多向下比较的人，在未来一年都会觉得更高兴</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 xml:space="preserve">(Buunk &amp; </w:t>
      </w:r>
      <w:r w:rsidR="00567C59" w:rsidRPr="004E614C">
        <w:rPr>
          <w:rFonts w:ascii="Times New Roman" w:eastAsia="宋体" w:hAnsi="Times New Roman"/>
          <w:noProof/>
          <w:lang w:eastAsia="zh-CN"/>
        </w:rPr>
        <w:lastRenderedPageBreak/>
        <w:t>Ybema, 1995)</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3F7307E8" w14:textId="77777777" w:rsidR="00780690" w:rsidRPr="004E614C" w:rsidRDefault="00700CF9"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然而，</w:t>
      </w:r>
      <w:r w:rsidR="00780690" w:rsidRPr="004E614C">
        <w:rPr>
          <w:rFonts w:ascii="Times New Roman" w:eastAsia="宋体" w:hAnsi="Times New Roman"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优越感最早是作为“自恋”这个人格变量中的一个维度而存在的</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(Krizan &amp; Bushman, 2011)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也有研究发现，自恋水平越高的人，越容易在向下比较中体验到积极情绪</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(Bogart et al., 2004)</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30B3EE9" w14:textId="77777777" w:rsidR="00700CF9" w:rsidRPr="004E614C" w:rsidRDefault="001F0D4F" w:rsidP="00700CF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我们这里想讨论的，并不是人格特质上的优越感，而是一种感知到的优越感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尽管感知到的优越感和自恋之间存在者中等程度的相关</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但作为自恋这个人格特质下的优越感维度</w:t>
      </w:r>
      <w:r w:rsidR="00700CF9" w:rsidRPr="004E614C">
        <w:rPr>
          <w:rFonts w:ascii="Times New Roman" w:eastAsia="宋体" w:hAnsi="Times New Roman" w:hint="eastAsia"/>
          <w:lang w:eastAsia="zh-CN"/>
        </w:rPr>
        <w:t>，比如自恋量表中的优越感维度</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hint="eastAsia"/>
          <w:lang w:eastAsia="zh-CN"/>
        </w:rPr>
        <w:t>，“我认为我自己生来就是一个领导者”，“我可以让任何人相信任意一件事”</w:t>
      </w:r>
      <w:r w:rsidR="00700CF9" w:rsidRPr="004E614C">
        <w:rPr>
          <w:rFonts w:ascii="Times New Roman" w:eastAsia="宋体" w:hAnsi="Times New Roman" w:hint="eastAsia"/>
          <w:lang w:eastAsia="zh-CN"/>
        </w:rPr>
        <w:t>，更像是一个人倾向于进行向下比较的原因。</w:t>
      </w:r>
      <w:r w:rsidRPr="004E614C">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4E614C">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rFonts w:ascii="Times New Roman" w:eastAsia="宋体" w:hAnsi="Times New Roman"/>
          <w:lang w:eastAsia="zh-CN"/>
        </w:rPr>
      </w:pPr>
    </w:p>
    <w:p w14:paraId="020F0C8C" w14:textId="77777777" w:rsidR="001F0D4F" w:rsidRPr="004E614C" w:rsidRDefault="001F0D4F"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3</w:t>
      </w:r>
      <w:r w:rsidR="00826748" w:rsidRPr="004E614C">
        <w:rPr>
          <w:rFonts w:ascii="Times New Roman" w:eastAsia="宋体" w:hAnsi="Times New Roman"/>
          <w:b/>
          <w:lang w:eastAsia="zh-CN"/>
        </w:rPr>
        <w:t>：</w:t>
      </w:r>
      <w:r w:rsidRPr="004E614C">
        <w:rPr>
          <w:rFonts w:ascii="Times New Roman" w:eastAsia="宋体" w:hAnsi="Times New Roman" w:hint="eastAsia"/>
          <w:b/>
          <w:lang w:eastAsia="zh-CN"/>
        </w:rPr>
        <w:t>当人们进行向下比较的时候，会产生优越感</w:t>
      </w:r>
    </w:p>
    <w:p w14:paraId="16611786" w14:textId="77777777" w:rsidR="00826748" w:rsidRPr="004E614C" w:rsidRDefault="00826748" w:rsidP="00700CF9">
      <w:pPr>
        <w:rPr>
          <w:rFonts w:ascii="Times New Roman" w:eastAsia="宋体" w:hAnsi="Times New Roman"/>
          <w:lang w:eastAsia="zh-CN"/>
        </w:rPr>
      </w:pPr>
    </w:p>
    <w:p w14:paraId="25D04028" w14:textId="77777777" w:rsidR="001F0D4F" w:rsidRPr="004E614C" w:rsidRDefault="001F0D4F" w:rsidP="001F0D4F">
      <w:pPr>
        <w:pStyle w:val="2"/>
        <w:rPr>
          <w:rFonts w:ascii="Times New Roman" w:eastAsia="宋体" w:hAnsi="Times New Roman"/>
          <w:lang w:eastAsia="zh-CN"/>
        </w:rPr>
      </w:pPr>
      <w:bookmarkStart w:id="6" w:name="_Toc157520338"/>
      <w:r w:rsidRPr="004E614C">
        <w:rPr>
          <w:rFonts w:ascii="Times New Roman" w:eastAsia="宋体" w:hAnsi="Times New Roman" w:hint="eastAsia"/>
          <w:lang w:eastAsia="zh-CN"/>
        </w:rPr>
        <w:t>优越感中介了向下比较后的生活满意度</w:t>
      </w:r>
      <w:r w:rsidR="00826748" w:rsidRPr="004E614C">
        <w:rPr>
          <w:rFonts w:ascii="Times New Roman" w:eastAsia="宋体" w:hAnsi="Times New Roman" w:hint="eastAsia"/>
          <w:lang w:eastAsia="zh-CN"/>
        </w:rPr>
        <w:t>提高</w:t>
      </w:r>
      <w:bookmarkEnd w:id="6"/>
    </w:p>
    <w:p w14:paraId="413A0C28"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4E614C">
        <w:rPr>
          <w:rFonts w:ascii="Times New Roman" w:eastAsia="宋体" w:hAnsi="Times New Roman"/>
          <w:lang w:eastAsia="zh-CN"/>
        </w:rPr>
        <w:t>。</w:t>
      </w:r>
      <w:r w:rsidRPr="004E614C">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ascii="Times New Roman" w:eastAsia="宋体" w:hAnsi="Times New Roman" w:hint="eastAsia"/>
          <w:lang w:eastAsia="zh-CN"/>
        </w:rPr>
        <w:t xml:space="preserve"> </w:t>
      </w:r>
      <w:r w:rsidR="00B44439" w:rsidRPr="004E614C">
        <w:rPr>
          <w:rFonts w:ascii="Times New Roman" w:eastAsia="宋体" w:hAnsi="Times New Roman"/>
          <w:lang w:eastAsia="zh-CN"/>
        </w:rPr>
        <w:fldChar w:fldCharType="begin"/>
      </w:r>
      <w:r w:rsidR="00B44439" w:rsidRPr="004E614C">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(Headey &amp; Wearing, 1988)</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p>
    <w:p w14:paraId="6AF13B43"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 </w:instrTex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EN.CITE.DATA </w:instrText>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end"/>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(Buunk &amp; Ybema, 1995, 1997; Gerrard &amp; Gibbons, 2013; Taylor et al., 1983; Van der Zee et al., 2000; Wills, 1997)</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003D04C2" w:rsidRPr="004E614C">
        <w:rPr>
          <w:rFonts w:ascii="Times New Roman" w:eastAsia="宋体" w:hAnsi="Times New Roman"/>
          <w:lang w:eastAsia="zh-CN"/>
        </w:rPr>
        <w:t>因此我们认为，</w:t>
      </w:r>
      <w:r w:rsidRPr="004E614C">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4E614C">
        <w:rPr>
          <w:rFonts w:ascii="Times New Roman" w:eastAsia="宋体" w:hAnsi="Times New Roman"/>
          <w:lang w:eastAsia="zh-CN"/>
        </w:rPr>
        <w:t>。</w:t>
      </w:r>
      <w:r w:rsidRPr="004E614C">
        <w:rPr>
          <w:rFonts w:ascii="Times New Roman" w:eastAsia="宋体" w:hAnsi="Times New Roman" w:hint="eastAsia"/>
          <w:lang w:eastAsia="zh-CN"/>
        </w:rPr>
        <w:t>以下，我将从“幽默理论”</w:t>
      </w:r>
      <w:r w:rsidR="003D04C2" w:rsidRPr="004E614C">
        <w:rPr>
          <w:rFonts w:ascii="Times New Roman" w:eastAsia="宋体" w:hAnsi="Times New Roman" w:hint="eastAsia"/>
          <w:lang w:eastAsia="zh-CN"/>
        </w:rPr>
        <w:t>和“犯错误效应”</w:t>
      </w:r>
      <w:r w:rsidRPr="004E614C">
        <w:rPr>
          <w:rFonts w:ascii="Times New Roman" w:eastAsia="宋体" w:hAnsi="Times New Roman" w:hint="eastAsia"/>
          <w:lang w:eastAsia="zh-CN"/>
        </w:rPr>
        <w:t>两个角度来解释这个过程。</w:t>
      </w:r>
    </w:p>
    <w:p w14:paraId="437B6649" w14:textId="77777777" w:rsidR="003D04C2" w:rsidRPr="004E614C" w:rsidRDefault="003D04C2" w:rsidP="003D04C2">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4E614C">
        <w:rPr>
          <w:rFonts w:ascii="Times New Roman" w:eastAsia="宋体" w:hAnsi="Times New Roman"/>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(Lintott, 2016)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lastRenderedPageBreak/>
        <w:t>犯错误效应</w:t>
      </w:r>
      <w:r w:rsidR="00400151" w:rsidRPr="004E614C">
        <w:rPr>
          <w:rFonts w:ascii="Times New Roman" w:eastAsia="宋体" w:hAnsi="Times New Roman" w:hint="eastAsia"/>
          <w:lang w:eastAsia="zh-CN"/>
        </w:rPr>
        <w:t xml:space="preserve"> </w:t>
      </w:r>
      <w:r w:rsidRPr="004E614C">
        <w:rPr>
          <w:rFonts w:ascii="Times New Roman" w:eastAsia="宋体" w:hAnsi="Times New Roman"/>
          <w:lang w:eastAsia="zh-CN"/>
        </w:rPr>
        <w:t>(Pratfall</w:t>
      </w:r>
      <w:r w:rsidR="00400151" w:rsidRPr="004E614C">
        <w:rPr>
          <w:rFonts w:ascii="Times New Roman" w:eastAsia="宋体" w:hAnsi="Times New Roman"/>
          <w:lang w:eastAsia="zh-CN"/>
        </w:rPr>
        <w:t xml:space="preserve"> </w:t>
      </w:r>
      <w:r w:rsidRPr="004E614C">
        <w:rPr>
          <w:rFonts w:ascii="Times New Roman" w:eastAsia="宋体" w:hAnsi="Times New Roman"/>
          <w:lang w:eastAsia="zh-CN"/>
        </w:rPr>
        <w:t>effect)——</w:t>
      </w:r>
      <w:r w:rsidRPr="004E614C">
        <w:rPr>
          <w:rFonts w:ascii="Times New Roman" w:eastAsia="宋体" w:hAnsi="Times New Roman" w:hint="eastAsia"/>
          <w:lang w:eastAsia="zh-CN"/>
        </w:rPr>
        <w:t>一个优秀的人，如果犯了小错误，则更加让人喜爱</w:t>
      </w:r>
      <w:r w:rsidR="00400151" w:rsidRPr="004E614C">
        <w:rPr>
          <w:rFonts w:ascii="Times New Roman" w:eastAsia="宋体" w:hAnsi="Times New Roman" w:hint="eastAsia"/>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(Aronson et al., 1966)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尽管，这个效应并没有这样被解释过，但是我们假设</w:t>
      </w:r>
      <w:r w:rsidRPr="004E614C">
        <w:rPr>
          <w:rFonts w:ascii="Times New Roman" w:eastAsia="宋体" w:hAnsi="Times New Roman"/>
          <w:lang w:eastAsia="zh-CN"/>
        </w:rPr>
        <w:t>，</w:t>
      </w:r>
      <w:r w:rsidRPr="004E614C">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4E614C">
        <w:rPr>
          <w:rFonts w:ascii="Times New Roman" w:eastAsia="宋体" w:hAnsi="Times New Roman"/>
          <w:lang w:eastAsia="zh-CN"/>
        </w:rPr>
        <w:t>。</w:t>
      </w:r>
    </w:p>
    <w:p w14:paraId="2B8D0BDA"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ascii="Times New Roman" w:eastAsia="宋体" w:hAnsi="Times New Roman" w:hint="eastAsia"/>
          <w:lang w:eastAsia="zh-CN"/>
        </w:rPr>
        <w:t>。</w:t>
      </w:r>
    </w:p>
    <w:p w14:paraId="5D0C8322" w14:textId="77777777" w:rsidR="00826748" w:rsidRPr="004E614C" w:rsidRDefault="00826748" w:rsidP="00826748">
      <w:pPr>
        <w:ind w:firstLineChars="200" w:firstLine="480"/>
        <w:rPr>
          <w:rFonts w:ascii="Times New Roman" w:eastAsia="宋体" w:hAnsi="Times New Roman"/>
          <w:lang w:eastAsia="zh-CN"/>
        </w:rPr>
      </w:pPr>
    </w:p>
    <w:p w14:paraId="440FA07E" w14:textId="77777777" w:rsidR="00826748" w:rsidRPr="004E614C" w:rsidRDefault="00826748" w:rsidP="00826748">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hint="eastAsia"/>
          <w:b/>
          <w:lang w:eastAsia="zh-CN"/>
        </w:rPr>
        <w:t>4</w:t>
      </w:r>
      <w:r w:rsidRPr="004E614C">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4E614C" w:rsidRDefault="00826748" w:rsidP="00826748">
      <w:pPr>
        <w:ind w:firstLineChars="200" w:firstLine="482"/>
        <w:rPr>
          <w:rFonts w:ascii="Times New Roman" w:eastAsia="宋体" w:hAnsi="Times New Roman"/>
          <w:b/>
          <w:lang w:eastAsia="zh-CN"/>
        </w:rPr>
      </w:pPr>
    </w:p>
    <w:p w14:paraId="066A1559" w14:textId="77777777" w:rsidR="00826748" w:rsidRPr="004E614C" w:rsidRDefault="00826748" w:rsidP="00826748">
      <w:pPr>
        <w:pStyle w:val="2"/>
        <w:rPr>
          <w:rFonts w:ascii="Times New Roman" w:eastAsia="宋体" w:hAnsi="Times New Roman"/>
          <w:lang w:eastAsia="zh-CN"/>
        </w:rPr>
      </w:pPr>
      <w:bookmarkStart w:id="7" w:name="_Toc157520339"/>
      <w:r w:rsidRPr="004E614C">
        <w:rPr>
          <w:rFonts w:ascii="Times New Roman" w:eastAsia="宋体" w:hAnsi="Times New Roman" w:hint="eastAsia"/>
          <w:lang w:eastAsia="zh-CN"/>
        </w:rPr>
        <w:t>社会比较倾向与社会比较方向——向上或向下</w:t>
      </w:r>
      <w:bookmarkEnd w:id="7"/>
    </w:p>
    <w:p w14:paraId="2EC1A09E"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(Hemphill &amp; Lehman, 1991)</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and Buunk (1999)</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第一次提出了</w:t>
      </w:r>
      <w:r w:rsidRPr="004E614C">
        <w:rPr>
          <w:rFonts w:ascii="Times New Roman" w:eastAsia="宋体" w:hAnsi="Times New Roman" w:hint="eastAsia"/>
          <w:lang w:eastAsia="zh-CN"/>
        </w:rPr>
        <w:t>SCO</w:t>
      </w:r>
      <w:r w:rsidRPr="004E614C">
        <w:rPr>
          <w:rFonts w:ascii="Times New Roman" w:eastAsia="宋体" w:hAnsi="Times New Roman" w:hint="eastAsia"/>
          <w:lang w:eastAsia="zh-CN"/>
        </w:rPr>
        <w:t>，并且建立了</w:t>
      </w:r>
      <w:r w:rsidRPr="004E614C">
        <w:rPr>
          <w:rFonts w:ascii="Times New Roman" w:eastAsia="宋体" w:hAnsi="Times New Roman" w:hint="eastAsia"/>
          <w:lang w:eastAsia="zh-CN"/>
        </w:rPr>
        <w:t xml:space="preserve">INCOM (Iowa-Netherlands Comparison Orientation Measure) </w:t>
      </w:r>
      <w:r w:rsidRPr="004E614C">
        <w:rPr>
          <w:rFonts w:ascii="Times New Roman" w:eastAsia="宋体" w:hAnsi="Times New Roman" w:hint="eastAsia"/>
          <w:lang w:eastAsia="zh-CN"/>
        </w:rPr>
        <w:t>量表。社会比较倾向分为</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基于能力的社会比较倾向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(ability-based social comparison orientation)</w:t>
      </w:r>
      <w:r w:rsidR="000C32C7"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和基于观点的社会比较倾向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(opinion-based social comparison orientation)</w:t>
      </w:r>
      <w:r w:rsidR="000C32C7"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前者倾向于通过比较而得知</w:t>
      </w:r>
      <w:r w:rsidR="006256CF" w:rsidRPr="004E614C">
        <w:rPr>
          <w:rFonts w:ascii="Times New Roman" w:eastAsia="宋体" w:hAnsi="Times New Roman" w:hint="eastAsia"/>
          <w:lang w:eastAsia="zh-CN"/>
        </w:rPr>
        <w:t>“</w:t>
      </w:r>
      <w:r w:rsidR="000C32C7" w:rsidRPr="004E614C">
        <w:rPr>
          <w:rFonts w:ascii="Times New Roman" w:eastAsia="宋体" w:hAnsi="Times New Roman" w:hint="eastAsia"/>
          <w:lang w:eastAsia="zh-CN"/>
        </w:rPr>
        <w:t>我做的怎么样”，后者倾向于通过比较得知“我应该怎样思考或感受”。</w:t>
      </w:r>
      <w:r w:rsidRPr="004E614C">
        <w:rPr>
          <w:rFonts w:ascii="Times New Roman" w:eastAsia="宋体" w:hAnsi="Times New Roman" w:hint="eastAsia"/>
          <w:lang w:eastAsia="zh-CN"/>
        </w:rPr>
        <w:t>这两个维度都是体现了一个人向他人寻求信息以增加自我理解的倾向</w:t>
      </w:r>
      <w:r w:rsidR="000C32C7"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&amp; Buunk, 1999)</w:t>
      </w:r>
      <w:r w:rsidR="006256CF"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53BAA7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社会比较倾向越高，意味着社会比较的频率越高</w:t>
      </w:r>
      <w:r w:rsidR="000C32C7"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 Buunk et al., 2005)</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0C32C7" w:rsidRPr="004E614C">
        <w:rPr>
          <w:rFonts w:ascii="Times New Roman" w:eastAsia="宋体" w:hAnsi="Times New Roman"/>
          <w:lang w:eastAsia="zh-CN"/>
        </w:rPr>
        <w:t xml:space="preserve"> </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但是社会比较倾向并不涉及社会比较的方向。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Butzer and Kuiper (2006)</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发现，社会比较倾向高的人，向上比较的倾向和向下比较的倾向</w:t>
      </w:r>
      <w:r w:rsidR="000C32C7" w:rsidRPr="004E614C">
        <w:rPr>
          <w:rFonts w:ascii="Times New Roman" w:eastAsia="宋体" w:hAnsi="Times New Roman"/>
          <w:lang w:eastAsia="zh-CN"/>
        </w:rPr>
        <w:t>都</w:t>
      </w:r>
      <w:r w:rsidRPr="004E614C">
        <w:rPr>
          <w:rFonts w:ascii="Times New Roman" w:eastAsia="宋体" w:hAnsi="Times New Roman" w:hint="eastAsia"/>
          <w:lang w:eastAsia="zh-CN"/>
        </w:rPr>
        <w:t>会更高。</w:t>
      </w:r>
      <w:r w:rsidR="000C32C7" w:rsidRPr="004E614C">
        <w:rPr>
          <w:rFonts w:ascii="Times New Roman" w:eastAsia="宋体" w:hAnsi="Times New Roman"/>
          <w:lang w:eastAsia="zh-CN"/>
        </w:rPr>
        <w:t>而</w:t>
      </w:r>
      <w:r w:rsidRPr="004E614C">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4E614C">
        <w:rPr>
          <w:rFonts w:ascii="Times New Roman" w:eastAsia="宋体" w:hAnsi="Times New Roman"/>
          <w:lang w:eastAsia="zh-CN"/>
        </w:rPr>
        <w:t>。</w:t>
      </w:r>
      <w:r w:rsidRPr="004E614C">
        <w:rPr>
          <w:rFonts w:ascii="Times New Roman" w:eastAsia="宋体" w:hAnsi="Times New Roman" w:hint="eastAsia"/>
          <w:lang w:eastAsia="zh-CN"/>
        </w:rPr>
        <w:t>如果</w:t>
      </w:r>
      <w:r w:rsidR="000C32C7" w:rsidRPr="004E614C">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4E614C">
        <w:rPr>
          <w:rFonts w:ascii="Times New Roman" w:eastAsia="宋体" w:hAnsi="Times New Roman" w:hint="eastAsia"/>
          <w:lang w:eastAsia="zh-CN"/>
        </w:rPr>
        <w:t>一个向下比较倾向较高的人，他不太可能会在向上比较中体验到相对剥夺感，对他而言，</w:t>
      </w:r>
      <w:r w:rsidR="000C32C7" w:rsidRPr="004E614C">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w:t>
      </w:r>
      <w:r w:rsidR="000C32C7" w:rsidRPr="004E614C">
        <w:rPr>
          <w:rFonts w:ascii="Times New Roman" w:eastAsia="宋体" w:hAnsi="Times New Roman" w:hint="eastAsia"/>
          <w:lang w:eastAsia="zh-CN"/>
        </w:rPr>
        <w:t>比如，</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lang w:eastAsia="zh-CN"/>
        </w:rPr>
        <w:t>发现，</w:t>
      </w:r>
      <w:r w:rsidRPr="004E614C">
        <w:rPr>
          <w:rFonts w:ascii="Times New Roman" w:eastAsia="宋体" w:hAnsi="Times New Roman" w:hint="eastAsia"/>
          <w:lang w:eastAsia="zh-CN"/>
        </w:rPr>
        <w:t>年龄越大的人社会比较倾向越低，社会比较倾向越低，感受到的相对剥夺感越少。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(2017)</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(2021)</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的结果与</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类似。</w:t>
      </w:r>
      <w:r w:rsidR="000C32C7" w:rsidRPr="004E614C">
        <w:rPr>
          <w:rFonts w:ascii="Times New Roman" w:eastAsia="宋体" w:hAnsi="Times New Roman"/>
          <w:lang w:eastAsia="zh-CN"/>
        </w:rPr>
        <w:t>但</w:t>
      </w:r>
      <w:r w:rsidRPr="004E614C">
        <w:rPr>
          <w:rFonts w:ascii="Times New Roman" w:eastAsia="宋体" w:hAnsi="Times New Roman" w:hint="eastAsia"/>
          <w:lang w:eastAsia="zh-CN"/>
        </w:rPr>
        <w:t>很少有研究考虑社会比较倾向和</w:t>
      </w:r>
      <w:r w:rsidRPr="004E614C">
        <w:rPr>
          <w:rFonts w:ascii="Times New Roman" w:eastAsia="宋体" w:hAnsi="Times New Roman" w:hint="eastAsia"/>
          <w:lang w:eastAsia="zh-CN"/>
        </w:rPr>
        <w:lastRenderedPageBreak/>
        <w:t>社会比较方向的交互作用。仅有</w:t>
      </w:r>
      <w:r w:rsidR="00D22A80"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ascii="Times New Roman" w:eastAsia="宋体" w:hAnsi="Times New Roman" w:hint="eastAsia"/>
          <w:lang w:eastAsia="zh-CN"/>
        </w:rPr>
        <w:t>类似的，</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(2007)</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向上比较时，社会比较倾向越高意味着生活满意度越低，</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已有很多研究发现，社会比较倾向</w:t>
      </w:r>
      <w:r w:rsidR="002E13C2" w:rsidRPr="004E614C">
        <w:rPr>
          <w:rFonts w:ascii="Times New Roman" w:eastAsia="宋体" w:hAnsi="Times New Roman" w:hint="eastAsia"/>
          <w:lang w:eastAsia="zh-CN"/>
        </w:rPr>
        <w:t>越</w:t>
      </w:r>
      <w:r w:rsidRPr="004E614C">
        <w:rPr>
          <w:rFonts w:ascii="Times New Roman" w:eastAsia="宋体" w:hAnsi="Times New Roman" w:hint="eastAsia"/>
          <w:lang w:eastAsia="zh-CN"/>
        </w:rPr>
        <w:t>高，往往意味着向上或向下社会比较的频率</w:t>
      </w:r>
      <w:r w:rsidR="002E13C2" w:rsidRPr="004E614C">
        <w:rPr>
          <w:rFonts w:ascii="Times New Roman" w:eastAsia="宋体" w:hAnsi="Times New Roman" w:hint="eastAsia"/>
          <w:lang w:eastAsia="zh-CN"/>
        </w:rPr>
        <w:t>都会更</w:t>
      </w:r>
      <w:r w:rsidRPr="004E614C">
        <w:rPr>
          <w:rFonts w:ascii="Times New Roman" w:eastAsia="宋体" w:hAnsi="Times New Roman" w:hint="eastAsia"/>
          <w:lang w:eastAsia="zh-CN"/>
        </w:rPr>
        <w:t>高</w:t>
      </w:r>
      <w:r w:rsidR="000C32C7" w:rsidRPr="004E614C">
        <w:rPr>
          <w:rFonts w:ascii="Times New Roman" w:eastAsia="宋体" w:hAnsi="Times New Roman" w:hint="eastAsia"/>
          <w:lang w:eastAsia="zh-CN"/>
        </w:rPr>
        <w:t xml:space="preserve"> </w: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 </w:instrTex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EN.CITE.DATA </w:instrText>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end"/>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separate"/>
      </w:r>
      <w:r w:rsidR="002E13C2" w:rsidRPr="004E614C">
        <w:rPr>
          <w:rFonts w:ascii="Times New Roman" w:eastAsia="宋体" w:hAnsi="Times New Roman"/>
          <w:noProof/>
          <w:lang w:eastAsia="zh-CN"/>
        </w:rPr>
        <w:t>(Butzer &amp; Kuiper, 2006; Buunk et al., 2003; Buunk et al., 2005; Lee, 2014)</w:t>
      </w:r>
      <w:r w:rsidR="002E13C2"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但</w:t>
      </w:r>
      <w:r w:rsidRPr="004E614C">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4E614C">
        <w:rPr>
          <w:rFonts w:ascii="Times New Roman" w:eastAsia="宋体" w:hAnsi="Times New Roman" w:hint="eastAsia"/>
          <w:lang w:eastAsia="zh-CN"/>
        </w:rPr>
        <w:t>可能产生的</w:t>
      </w:r>
      <w:r w:rsidRPr="004E614C">
        <w:rPr>
          <w:rFonts w:ascii="Times New Roman" w:eastAsia="宋体" w:hAnsi="Times New Roman" w:hint="eastAsia"/>
          <w:lang w:eastAsia="zh-CN"/>
        </w:rPr>
        <w:t>优越感。</w:t>
      </w:r>
    </w:p>
    <w:p w14:paraId="5C17A082" w14:textId="77777777" w:rsidR="00A3755D" w:rsidRPr="004E614C" w:rsidRDefault="00A3755D" w:rsidP="00826748">
      <w:pPr>
        <w:ind w:firstLineChars="200" w:firstLine="480"/>
        <w:rPr>
          <w:rFonts w:ascii="Times New Roman" w:eastAsia="宋体" w:hAnsi="Times New Roman"/>
          <w:lang w:eastAsia="zh-CN"/>
        </w:rPr>
      </w:pPr>
    </w:p>
    <w:p w14:paraId="166EDCFA" w14:textId="33BB35FC" w:rsidR="00807BF9" w:rsidRPr="004E614C" w:rsidRDefault="00826748" w:rsidP="00807BF9">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因此，我们提出假设</w:t>
      </w:r>
      <w:r w:rsidRPr="004E614C">
        <w:rPr>
          <w:rFonts w:ascii="Times New Roman" w:eastAsia="宋体" w:hAnsi="Times New Roman"/>
          <w:b/>
          <w:lang w:eastAsia="zh-CN"/>
        </w:rPr>
        <w:t>5</w:t>
      </w:r>
      <w:r w:rsidRPr="004E614C">
        <w:rPr>
          <w:rFonts w:ascii="Times New Roman" w:eastAsia="宋体" w:hAnsi="Times New Roman" w:hint="eastAsia"/>
          <w:b/>
          <w:lang w:eastAsia="zh-CN"/>
        </w:rPr>
        <w:t>：社会比较</w:t>
      </w:r>
      <w:r w:rsidR="00807BF9" w:rsidRPr="004E614C">
        <w:rPr>
          <w:rFonts w:ascii="Times New Roman" w:eastAsia="宋体" w:hAnsi="Times New Roman" w:hint="eastAsia"/>
          <w:b/>
          <w:lang w:eastAsia="zh-CN"/>
        </w:rPr>
        <w:t>倾向</w:t>
      </w:r>
      <w:r w:rsidRPr="004E614C">
        <w:rPr>
          <w:rFonts w:ascii="Times New Roman" w:eastAsia="宋体" w:hAnsi="Times New Roman" w:hint="eastAsia"/>
          <w:b/>
          <w:lang w:eastAsia="zh-CN"/>
        </w:rPr>
        <w:t>调节了社会比较</w:t>
      </w:r>
      <w:r w:rsidR="00807BF9" w:rsidRPr="004E614C">
        <w:rPr>
          <w:rFonts w:ascii="Times New Roman" w:eastAsia="宋体" w:hAnsi="Times New Roman" w:hint="eastAsia"/>
          <w:b/>
          <w:lang w:eastAsia="zh-CN"/>
        </w:rPr>
        <w:t>频率</w:t>
      </w:r>
      <w:r w:rsidRPr="004E614C">
        <w:rPr>
          <w:rFonts w:ascii="Times New Roman" w:eastAsia="宋体" w:hAnsi="Times New Roman" w:hint="eastAsia"/>
          <w:b/>
          <w:lang w:eastAsia="zh-CN"/>
        </w:rPr>
        <w:t>和相对剥夺感以及和优越感之间的关系，具体而言当人们进行向上比较时，他的社会比较倾向越高，则</w:t>
      </w:r>
      <w:r w:rsidR="007151E4" w:rsidRPr="004E614C">
        <w:rPr>
          <w:rFonts w:ascii="Times New Roman" w:eastAsia="宋体" w:hAnsi="Times New Roman" w:hint="eastAsia"/>
          <w:b/>
          <w:lang w:eastAsia="zh-CN"/>
        </w:rPr>
        <w:t>向上比较带来的相对剥夺感越多</w:t>
      </w:r>
      <w:r w:rsidR="00807BF9" w:rsidRPr="004E614C">
        <w:rPr>
          <w:rFonts w:ascii="Times New Roman" w:eastAsia="宋体" w:hAnsi="Times New Roman" w:hint="eastAsia"/>
          <w:b/>
          <w:lang w:eastAsia="zh-CN"/>
        </w:rPr>
        <w:t>，进而对生活满意度的评价更低（</w:t>
      </w:r>
      <w:r w:rsidR="00807BF9" w:rsidRPr="004E614C">
        <w:rPr>
          <w:rFonts w:ascii="Times New Roman" w:eastAsia="宋体" w:hAnsi="Times New Roman" w:hint="eastAsia"/>
          <w:b/>
          <w:lang w:eastAsia="zh-CN"/>
        </w:rPr>
        <w:t>5a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；当人们进行向下比较时，他的社会比较倾向越高，则</w:t>
      </w:r>
      <w:r w:rsidR="007151E4" w:rsidRPr="004E614C">
        <w:rPr>
          <w:rFonts w:ascii="Times New Roman" w:eastAsia="宋体" w:hAnsi="Times New Roman" w:hint="eastAsia"/>
          <w:b/>
          <w:lang w:eastAsia="zh-CN"/>
        </w:rPr>
        <w:t>向下比较带来的</w:t>
      </w:r>
      <w:r w:rsidRPr="004E614C">
        <w:rPr>
          <w:rFonts w:ascii="Times New Roman" w:eastAsia="宋体" w:hAnsi="Times New Roman" w:hint="eastAsia"/>
          <w:b/>
          <w:lang w:eastAsia="zh-CN"/>
        </w:rPr>
        <w:t>优越感越</w:t>
      </w:r>
      <w:r w:rsidR="007151E4" w:rsidRPr="004E614C">
        <w:rPr>
          <w:rFonts w:ascii="Times New Roman" w:eastAsia="宋体" w:hAnsi="Times New Roman" w:hint="eastAsia"/>
          <w:b/>
          <w:lang w:eastAsia="zh-CN"/>
        </w:rPr>
        <w:t>多</w:t>
      </w:r>
      <w:r w:rsidR="00807BF9" w:rsidRPr="004E614C">
        <w:rPr>
          <w:rFonts w:ascii="Times New Roman" w:eastAsia="宋体" w:hAnsi="Times New Roman" w:hint="eastAsia"/>
          <w:b/>
          <w:lang w:eastAsia="zh-CN"/>
        </w:rPr>
        <w:t>，进而对生活满意度的评价更高</w:t>
      </w:r>
      <w:r w:rsidR="00807BF9" w:rsidRPr="004E614C">
        <w:rPr>
          <w:rFonts w:ascii="Times New Roman" w:eastAsia="宋体" w:hAnsi="Times New Roman" w:hint="eastAsia"/>
          <w:b/>
          <w:lang w:eastAsia="zh-CN"/>
        </w:rPr>
        <w:t>(</w:t>
      </w:r>
      <w:r w:rsidR="00807BF9" w:rsidRPr="004E614C">
        <w:rPr>
          <w:rFonts w:ascii="Times New Roman" w:eastAsia="宋体" w:hAnsi="Times New Roman"/>
          <w:b/>
          <w:lang w:eastAsia="zh-CN"/>
        </w:rPr>
        <w:t>5b)</w:t>
      </w:r>
    </w:p>
    <w:p w14:paraId="6609D174" w14:textId="77777777" w:rsidR="00826748" w:rsidRPr="004E614C" w:rsidRDefault="00826748" w:rsidP="00826748">
      <w:pPr>
        <w:ind w:firstLineChars="200" w:firstLine="482"/>
        <w:rPr>
          <w:rFonts w:ascii="Times New Roman" w:eastAsia="宋体" w:hAnsi="Times New Roman"/>
          <w:b/>
          <w:lang w:eastAsia="zh-CN"/>
        </w:rPr>
      </w:pPr>
    </w:p>
    <w:p w14:paraId="21B533D9" w14:textId="77777777" w:rsidR="00826748" w:rsidRPr="004E614C" w:rsidRDefault="00826748" w:rsidP="00826748">
      <w:pPr>
        <w:pStyle w:val="2"/>
        <w:rPr>
          <w:rFonts w:ascii="Times New Roman" w:eastAsia="宋体" w:hAnsi="Times New Roman"/>
          <w:lang w:eastAsia="zh-CN"/>
        </w:rPr>
      </w:pPr>
      <w:bookmarkStart w:id="8" w:name="_Toc157520340"/>
      <w:r w:rsidRPr="004E614C">
        <w:rPr>
          <w:rFonts w:ascii="Times New Roman" w:eastAsia="宋体" w:hAnsi="Times New Roman" w:hint="eastAsia"/>
          <w:lang w:eastAsia="zh-CN"/>
        </w:rPr>
        <w:t>社会比较方向与社会比较的</w:t>
      </w:r>
      <w:r w:rsidR="0003226F" w:rsidRPr="004E614C">
        <w:rPr>
          <w:rFonts w:ascii="Times New Roman" w:eastAsia="宋体" w:hAnsi="Times New Roman" w:hint="eastAsia"/>
          <w:lang w:eastAsia="zh-CN"/>
        </w:rPr>
        <w:t>策略</w:t>
      </w:r>
      <w:r w:rsidRPr="004E614C">
        <w:rPr>
          <w:rFonts w:ascii="Times New Roman" w:eastAsia="宋体" w:hAnsi="Times New Roman" w:hint="eastAsia"/>
          <w:lang w:eastAsia="zh-CN"/>
        </w:rPr>
        <w:t>——认同或对比</w:t>
      </w:r>
      <w:bookmarkEnd w:id="8"/>
    </w:p>
    <w:p w14:paraId="3F92C41B" w14:textId="77777777" w:rsidR="00826748"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与之前我们所讨论的相反，</w:t>
      </w:r>
      <w:r w:rsidR="00826748" w:rsidRPr="004E614C">
        <w:rPr>
          <w:rFonts w:ascii="Times New Roman" w:eastAsia="宋体" w:hAnsi="Times New Roman" w:hint="eastAsia"/>
          <w:lang w:eastAsia="zh-CN"/>
        </w:rPr>
        <w:t>有研究发现，人们进行向上比较的时候，可能会体验到积极效果，进行向下比较时，可能会体验到消极效果</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 Hemphill &amp; Lehman, 1991)</w:t>
      </w:r>
      <w:r w:rsidR="007C72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and Ybema (1997)</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解释了这种矛盾</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他们认为这可能是因为，人们在进行社会比较时，将比较目标视作了自己未来可能成为的样子</w:t>
      </w:r>
      <w:r w:rsidRPr="004E614C">
        <w:rPr>
          <w:rFonts w:ascii="Times New Roman" w:eastAsia="宋体" w:hAnsi="Times New Roman" w:hint="eastAsia"/>
          <w:lang w:eastAsia="zh-CN"/>
        </w:rPr>
        <w:t>——认同策略</w:t>
      </w:r>
      <w:r w:rsidR="00A3755D" w:rsidRPr="004E614C">
        <w:rPr>
          <w:rFonts w:ascii="Times New Roman" w:eastAsia="宋体" w:hAnsi="Times New Roman" w:hint="eastAsia"/>
          <w:lang w:eastAsia="zh-CN"/>
        </w:rPr>
        <w:t>。相较于，将比较目标视作竞争对象</w:t>
      </w:r>
      <w:r w:rsidRPr="004E614C">
        <w:rPr>
          <w:rFonts w:ascii="Times New Roman" w:eastAsia="宋体" w:hAnsi="Times New Roman" w:hint="eastAsia"/>
          <w:lang w:eastAsia="zh-CN"/>
        </w:rPr>
        <w:t>——对比策略</w:t>
      </w:r>
      <w:r w:rsidR="00A3755D" w:rsidRPr="004E614C">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 xml:space="preserve"> </w:t>
      </w:r>
      <w:r w:rsidR="00A3755D" w:rsidRPr="004E614C">
        <w:rPr>
          <w:rFonts w:ascii="Times New Roman" w:eastAsia="宋体" w:hAnsi="Times New Roman" w:hint="eastAsia"/>
          <w:lang w:eastAsia="zh-CN"/>
        </w:rPr>
        <w:t>如果人们将被比较对象视作自己未来可能的样子，那么向下比较会让人感觉更糟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 </w:instrTex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EN.CITE.DATA </w:instrText>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end"/>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&amp; Ybema, 1997; Collins, 1996; Ybema &amp; Buunk, 1995)</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Van der Zee et al. (2000)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w:t>
      </w:r>
    </w:p>
    <w:p w14:paraId="7C7A0317" w14:textId="77777777" w:rsidR="00A3755D"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近些年的</w:t>
      </w:r>
      <w:r w:rsidR="00A3755D" w:rsidRPr="004E614C">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Dibb (2019)</w:t>
      </w:r>
      <w:r w:rsidR="00990271"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发现，在</w:t>
      </w:r>
      <w:r w:rsidR="00A3755D" w:rsidRPr="004E614C">
        <w:rPr>
          <w:rFonts w:ascii="Times New Roman" w:eastAsia="宋体" w:hAnsi="Times New Roman"/>
          <w:lang w:eastAsia="zh-CN"/>
        </w:rPr>
        <w:t>FB</w:t>
      </w:r>
      <w:r w:rsidR="00A3755D" w:rsidRPr="004E614C">
        <w:rPr>
          <w:rFonts w:ascii="Times New Roman" w:eastAsia="宋体" w:hAnsi="Times New Roman" w:hint="eastAsia"/>
          <w:lang w:eastAsia="zh-CN"/>
        </w:rPr>
        <w:t>上，越多地采取</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认同”比较策略的人，会报告更多的生理性症状。同时，在他的研究中，也发现“向上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对比”与“生活满意度”之间存在显著的负相关。</w:t>
      </w:r>
      <w:r w:rsidRPr="004E614C">
        <w:rPr>
          <w:rFonts w:ascii="Times New Roman" w:eastAsia="宋体" w:hAnsi="Times New Roman" w:hint="eastAsia"/>
          <w:lang w:eastAsia="zh-CN"/>
        </w:rPr>
        <w:t>再比如，</w:t>
      </w:r>
      <w:r w:rsidR="00A3755D" w:rsidRPr="004E614C">
        <w:rPr>
          <w:rFonts w:ascii="Times New Roman" w:eastAsia="宋体" w:hAnsi="Times New Roman" w:hint="eastAsia"/>
          <w:lang w:eastAsia="zh-CN"/>
        </w:rPr>
        <w:t>一项针对教师的研究发现，如果教师越多的</w:t>
      </w:r>
      <w:r w:rsidR="00A3755D" w:rsidRPr="004E614C">
        <w:rPr>
          <w:rFonts w:ascii="Times New Roman" w:eastAsia="宋体" w:hAnsi="Times New Roman" w:hint="eastAsia"/>
          <w:lang w:eastAsia="zh-CN"/>
        </w:rPr>
        <w:lastRenderedPageBreak/>
        <w:t>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认同”的比较策略，在进行比较后，他们会产生更多的耗竭</w:t>
      </w:r>
      <w:r w:rsidRPr="004E614C">
        <w:rPr>
          <w:rFonts w:ascii="Times New Roman" w:eastAsia="宋体" w:hAnsi="Times New Roman" w:hint="eastAsia"/>
          <w:lang w:eastAsia="zh-CN"/>
        </w:rPr>
        <w:t>(</w:t>
      </w:r>
      <w:r w:rsidRPr="004E614C">
        <w:rPr>
          <w:rFonts w:ascii="Times New Roman" w:eastAsia="宋体" w:hAnsi="Times New Roman"/>
          <w:lang w:eastAsia="zh-CN"/>
        </w:rPr>
        <w:t>burn-</w:t>
      </w:r>
      <w:r w:rsidR="00A3755D" w:rsidRPr="004E614C">
        <w:rPr>
          <w:rFonts w:ascii="Times New Roman" w:eastAsia="宋体" w:hAnsi="Times New Roman"/>
          <w:lang w:eastAsia="zh-CN"/>
        </w:rPr>
        <w:t>out</w:t>
      </w:r>
      <w:r w:rsidRPr="004E614C">
        <w:rPr>
          <w:rFonts w:ascii="Times New Roman" w:eastAsia="宋体" w:hAnsi="Times New Roman"/>
          <w:lang w:eastAsia="zh-CN"/>
        </w:rPr>
        <w:t xml:space="preserve">) </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ascii="Times New Roman" w:eastAsia="宋体" w:hAnsi="Times New Roman" w:hint="eastAsia"/>
          <w:lang w:eastAsia="zh-CN"/>
        </w:rPr>
        <w:instrText>s</w:instrText>
      </w:r>
      <w:r w:rsidR="00990271" w:rsidRPr="004E614C">
        <w:rPr>
          <w:rFonts w:ascii="Times New Roman" w:eastAsia="宋体" w:hAnsi="Times New Roman" w:hint="eastAsia"/>
          <w:lang w:eastAsia="zh-CN"/>
        </w:rPr>
        <w:instrText>ú</w:instrText>
      </w:r>
      <w:r w:rsidR="00990271" w:rsidRPr="004E614C">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4E614C">
        <w:rPr>
          <w:rFonts w:ascii="Times New Roman" w:eastAsia="宋体" w:hAnsi="Times New Roman" w:hint="eastAsia"/>
          <w:lang w:eastAsia="zh-CN"/>
        </w:rPr>
        <w:instrText>‐</w:instrText>
      </w:r>
      <w:r w:rsidR="00990271" w:rsidRPr="004E614C">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4E614C">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(Carmona et al., 2006)</w:t>
      </w:r>
      <w:r w:rsidR="00990271"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Pr="004E614C">
        <w:rPr>
          <w:rFonts w:ascii="Times New Roman" w:eastAsia="宋体" w:hAnsi="Times New Roman"/>
          <w:lang w:eastAsia="zh-CN"/>
        </w:rPr>
        <w:t>此外还有</w:t>
      </w:r>
      <w:r w:rsidR="00A3755D" w:rsidRPr="004E614C">
        <w:rPr>
          <w:rFonts w:ascii="Times New Roman" w:eastAsia="宋体" w:hAnsi="Times New Roman" w:hint="eastAsia"/>
          <w:lang w:eastAsia="zh-CN"/>
        </w:rPr>
        <w:t>一项针对不同体弱程度的老人的调研发现，采取“向上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认同”策略的老人会体验到更低的生活满意度</w:t>
      </w:r>
      <w:r w:rsidRPr="004E614C">
        <w:rPr>
          <w:rFonts w:ascii="Times New Roman" w:eastAsia="宋体" w:hAnsi="Times New Roman" w:hint="eastAsia"/>
          <w:lang w:eastAsia="zh-CN"/>
        </w:rPr>
        <w:t xml:space="preserve"> </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2004b)</w:t>
      </w:r>
      <w:r w:rsidR="00767B57" w:rsidRPr="004E614C">
        <w:rPr>
          <w:rFonts w:ascii="Times New Roman" w:eastAsia="宋体" w:hAnsi="Times New Roman"/>
          <w:lang w:eastAsia="zh-CN"/>
        </w:rPr>
        <w:fldChar w:fldCharType="end"/>
      </w:r>
      <w:r w:rsidR="00767B57" w:rsidRPr="004E614C">
        <w:rPr>
          <w:rFonts w:ascii="Times New Roman" w:eastAsia="宋体" w:hAnsi="Times New Roman"/>
          <w:lang w:eastAsia="zh-CN"/>
        </w:rPr>
        <w:t>.</w:t>
      </w:r>
      <w:r w:rsidR="00A3755D" w:rsidRPr="004E614C">
        <w:rPr>
          <w:rFonts w:ascii="Times New Roman" w:eastAsia="宋体" w:hAnsi="Times New Roman"/>
          <w:lang w:eastAsia="zh-CN"/>
        </w:rPr>
        <w:t xml:space="preserve"> </w:t>
      </w:r>
      <w:r w:rsidRPr="004E614C">
        <w:rPr>
          <w:rFonts w:ascii="Times New Roman" w:eastAsia="宋体" w:hAnsi="Times New Roman" w:hint="eastAsia"/>
          <w:lang w:eastAsia="zh-CN"/>
        </w:rPr>
        <w:t>总的来说</w:t>
      </w:r>
      <w:r w:rsidR="00A3755D" w:rsidRPr="004E614C">
        <w:rPr>
          <w:rFonts w:ascii="Times New Roman" w:eastAsia="宋体" w:hAnsi="Times New Roman" w:hint="eastAsia"/>
          <w:lang w:eastAsia="zh-CN"/>
        </w:rPr>
        <w:t>，尽管已有元分析总结道</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认同”会降低幸福感，“向下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认同”会提高幸福感</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(Gerber et al., 2018)</w:t>
      </w:r>
      <w:r w:rsidR="00767B57"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rFonts w:ascii="Times New Roman" w:eastAsia="宋体" w:hAnsi="Times New Roman"/>
          <w:lang w:eastAsia="zh-CN"/>
        </w:rPr>
      </w:pPr>
    </w:p>
    <w:p w14:paraId="6EB1BD31" w14:textId="0C1A46CE" w:rsidR="00826748" w:rsidRPr="004E614C" w:rsidRDefault="00A3755D" w:rsidP="00A3755D">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假设</w:t>
      </w:r>
      <w:r w:rsidRPr="004E614C">
        <w:rPr>
          <w:rFonts w:ascii="Times New Roman" w:eastAsia="宋体" w:hAnsi="Times New Roman"/>
          <w:b/>
          <w:lang w:eastAsia="zh-CN"/>
        </w:rPr>
        <w:t>6</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在向上比较时，越多的采用对比策略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会体验</w:t>
      </w:r>
      <w:r w:rsidRPr="004E614C">
        <w:rPr>
          <w:rFonts w:ascii="Times New Roman" w:eastAsia="宋体" w:hAnsi="Times New Roman" w:hint="eastAsia"/>
          <w:b/>
          <w:lang w:eastAsia="zh-CN"/>
        </w:rPr>
        <w:t>到越多的相对剥夺感，从而对生活满意度评价降低</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在向下比较时，越多的采用对比策略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将会体验到</w:t>
      </w:r>
      <w:r w:rsidRPr="004E614C">
        <w:rPr>
          <w:rFonts w:ascii="Times New Roman" w:eastAsia="宋体" w:hAnsi="Times New Roman" w:hint="eastAsia"/>
          <w:b/>
          <w:lang w:eastAsia="zh-CN"/>
        </w:rPr>
        <w:t>越多的优越感，从而对生活满意度评价升高</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6b</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p>
    <w:p w14:paraId="33B3FEC2" w14:textId="63B9A84B" w:rsidR="003974C8" w:rsidRPr="004E614C" w:rsidRDefault="003974C8" w:rsidP="003974C8">
      <w:pPr>
        <w:rPr>
          <w:rFonts w:ascii="Times New Roman" w:eastAsia="宋体" w:hAnsi="Times New Roman"/>
          <w:b/>
          <w:lang w:eastAsia="zh-CN"/>
        </w:rPr>
      </w:pPr>
    </w:p>
    <w:p w14:paraId="647A3A6F" w14:textId="62992BE7" w:rsidR="00CC0C54" w:rsidRPr="004E614C" w:rsidRDefault="00CC0C54" w:rsidP="00CC0C54">
      <w:pPr>
        <w:pStyle w:val="2"/>
        <w:rPr>
          <w:rFonts w:ascii="Times New Roman" w:eastAsia="宋体" w:hAnsi="Times New Roman"/>
          <w:lang w:eastAsia="zh-CN"/>
        </w:rPr>
      </w:pPr>
      <w:bookmarkStart w:id="9" w:name="_Toc157520341"/>
      <w:r w:rsidRPr="004E614C">
        <w:rPr>
          <w:rFonts w:ascii="Times New Roman" w:eastAsia="宋体" w:hAnsi="Times New Roman" w:hint="eastAsia"/>
          <w:lang w:eastAsia="zh-CN"/>
        </w:rPr>
        <w:t>目前的研究</w:t>
      </w:r>
      <w:bookmarkEnd w:id="9"/>
    </w:p>
    <w:p w14:paraId="293631F5" w14:textId="2E033B83" w:rsidR="00CC0C54" w:rsidRPr="004E614C" w:rsidRDefault="00CC0C54" w:rsidP="00CC0C54">
      <w:pPr>
        <w:ind w:firstLine="480"/>
        <w:rPr>
          <w:rFonts w:ascii="Times New Roman" w:eastAsia="宋体" w:hAnsi="Times New Roman"/>
          <w:lang w:eastAsia="zh-CN"/>
        </w:rPr>
      </w:pPr>
      <w:r w:rsidRPr="004E614C">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4E614C" w:rsidRDefault="00CC0C54" w:rsidP="00CC0C54">
      <w:pPr>
        <w:ind w:firstLine="480"/>
        <w:rPr>
          <w:rStyle w:val="a6"/>
          <w:rFonts w:ascii="Times New Roman" w:eastAsia="宋体" w:hAnsi="Times New Roman"/>
          <w:color w:val="auto"/>
          <w:u w:val="none"/>
          <w:lang w:eastAsia="zh-CN"/>
        </w:rPr>
      </w:pPr>
      <w:r w:rsidRPr="004E614C">
        <w:rPr>
          <w:rFonts w:ascii="Times New Roman" w:eastAsia="宋体" w:hAnsi="Times New Roman" w:hint="eastAsia"/>
          <w:lang w:eastAsia="zh-CN"/>
        </w:rPr>
        <w:t>本研究将采用</w:t>
      </w:r>
      <w:r w:rsidR="000F7B9F" w:rsidRPr="004E614C">
        <w:rPr>
          <w:rFonts w:ascii="Times New Roman" w:eastAsia="宋体" w:hAnsi="Times New Roman" w:hint="eastAsia"/>
          <w:lang w:eastAsia="zh-CN"/>
        </w:rPr>
        <w:t>一个模拟数据，</w:t>
      </w:r>
      <w:r w:rsidR="00602FAE" w:rsidRPr="004E614C">
        <w:rPr>
          <w:rFonts w:ascii="Times New Roman" w:eastAsia="宋体" w:hAnsi="Times New Roman" w:hint="eastAsia"/>
          <w:lang w:eastAsia="zh-CN"/>
        </w:rPr>
        <w:t>三</w:t>
      </w:r>
      <w:r w:rsidR="000F7B9F" w:rsidRPr="004E614C">
        <w:rPr>
          <w:rFonts w:ascii="Times New Roman" w:eastAsia="宋体" w:hAnsi="Times New Roman" w:hint="eastAsia"/>
          <w:lang w:eastAsia="zh-CN"/>
        </w:rPr>
        <w:t>个预实验</w:t>
      </w:r>
      <w:r w:rsidR="00C41B6F" w:rsidRPr="004E614C">
        <w:rPr>
          <w:rStyle w:val="a6"/>
          <w:rFonts w:ascii="Times New Roman" w:eastAsia="宋体" w:hAnsi="Times New Roman" w:hint="eastAsia"/>
          <w:color w:val="auto"/>
          <w:u w:val="none"/>
          <w:lang w:eastAsia="zh-CN"/>
        </w:rPr>
        <w:t>，</w:t>
      </w:r>
      <w:r w:rsidR="000F7B9F" w:rsidRPr="004E614C">
        <w:rPr>
          <w:rFonts w:ascii="Times New Roman" w:eastAsia="宋体" w:hAnsi="Times New Roman" w:hint="eastAsia"/>
          <w:lang w:eastAsia="zh-CN"/>
        </w:rPr>
        <w:t>三个正式实验</w:t>
      </w:r>
      <w:r w:rsidR="00C41B6F" w:rsidRPr="004E614C">
        <w:rPr>
          <w:rFonts w:ascii="Times New Roman" w:eastAsia="宋体" w:hAnsi="Times New Roman" w:hint="eastAsia"/>
          <w:lang w:eastAsia="zh-CN"/>
        </w:rPr>
        <w:t>以及一个元分析</w:t>
      </w:r>
      <w:r w:rsidR="000F7B9F" w:rsidRPr="004E614C">
        <w:rPr>
          <w:rFonts w:ascii="Times New Roman" w:eastAsia="宋体" w:hAnsi="Times New Roman" w:hint="eastAsia"/>
          <w:lang w:eastAsia="zh-CN"/>
        </w:rPr>
        <w:t>来验证我们的假设。在模拟数据中，我们会随机生成一批实验数据，涵盖整个假设模型，以此来书写</w:t>
      </w:r>
      <w:r w:rsidR="000F7B9F" w:rsidRPr="004E614C">
        <w:rPr>
          <w:rFonts w:ascii="Times New Roman" w:eastAsia="宋体" w:hAnsi="Times New Roman" w:hint="eastAsia"/>
          <w:lang w:eastAsia="zh-CN"/>
        </w:rPr>
        <w:t>R</w:t>
      </w:r>
      <w:r w:rsidR="000F7B9F" w:rsidRPr="004E614C">
        <w:rPr>
          <w:rFonts w:ascii="Times New Roman" w:eastAsia="宋体" w:hAnsi="Times New Roman" w:hint="eastAsia"/>
          <w:lang w:eastAsia="zh-CN"/>
        </w:rPr>
        <w:t>代码</w:t>
      </w:r>
      <w:r w:rsidR="000F7B9F" w:rsidRPr="004E614C">
        <w:rPr>
          <w:rFonts w:ascii="Times New Roman" w:eastAsia="宋体" w:hAnsi="Times New Roman" w:hint="eastAsia"/>
          <w:lang w:eastAsia="zh-CN"/>
        </w:rPr>
        <w:t xml:space="preserve"> </w:t>
      </w:r>
      <w:r w:rsidR="000F7B9F" w:rsidRPr="004E614C">
        <w:rPr>
          <w:rFonts w:ascii="Times New Roman" w:eastAsia="宋体" w:hAnsi="Times New Roman"/>
          <w:lang w:eastAsia="zh-CN"/>
        </w:rPr>
        <w:fldChar w:fldCharType="begin"/>
      </w:r>
      <w:r w:rsidR="00BC7BDE" w:rsidRPr="004E614C">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rFonts w:ascii="Times New Roman" w:eastAsia="宋体" w:hAnsi="Times New Roman"/>
          <w:lang w:eastAsia="zh-CN"/>
        </w:rPr>
        <w:fldChar w:fldCharType="separate"/>
      </w:r>
      <w:r w:rsidR="000F7B9F" w:rsidRPr="004E614C">
        <w:rPr>
          <w:rFonts w:ascii="Times New Roman" w:eastAsia="宋体" w:hAnsi="Times New Roman"/>
          <w:noProof/>
          <w:lang w:eastAsia="zh-CN"/>
        </w:rPr>
        <w:t>(R Core Team, 2023)</w:t>
      </w:r>
      <w:r w:rsidR="000F7B9F" w:rsidRPr="004E614C">
        <w:rPr>
          <w:rFonts w:ascii="Times New Roman" w:eastAsia="宋体" w:hAnsi="Times New Roman"/>
          <w:lang w:eastAsia="zh-CN"/>
        </w:rPr>
        <w:fldChar w:fldCharType="end"/>
      </w:r>
      <w:r w:rsidR="000F7B9F" w:rsidRPr="004E614C">
        <w:rPr>
          <w:rFonts w:ascii="Times New Roman" w:eastAsia="宋体" w:hAnsi="Times New Roman"/>
          <w:lang w:eastAsia="zh-CN"/>
        </w:rPr>
        <w:t xml:space="preserve">. </w:t>
      </w:r>
      <w:r w:rsidR="000F7B9F" w:rsidRPr="004E614C">
        <w:rPr>
          <w:rFonts w:ascii="Times New Roman" w:eastAsia="宋体" w:hAnsi="Times New Roman" w:hint="eastAsia"/>
          <w:lang w:eastAsia="zh-CN"/>
        </w:rPr>
        <w:t>之后的实验都将使用这个代码，并且，我们将代码公开在</w:t>
      </w:r>
      <w:r w:rsidR="000F7B9F" w:rsidRPr="004E614C">
        <w:rPr>
          <w:rFonts w:ascii="Times New Roman" w:eastAsia="宋体" w:hAnsi="Times New Roman"/>
          <w:lang w:eastAsia="zh-CN"/>
        </w:rPr>
        <w:t>https://github.com/yuki-961004/SCO</w:t>
      </w:r>
      <w:r w:rsidR="000F7B9F" w:rsidRPr="004E614C">
        <w:rPr>
          <w:rStyle w:val="a6"/>
          <w:rFonts w:ascii="Times New Roman" w:eastAsia="宋体" w:hAnsi="Times New Roman"/>
          <w:color w:val="auto"/>
          <w:u w:val="none"/>
          <w:lang w:eastAsia="zh-CN"/>
        </w:rPr>
        <w:t xml:space="preserve">. </w:t>
      </w:r>
      <w:r w:rsidR="000F7B9F" w:rsidRPr="004E614C">
        <w:rPr>
          <w:rStyle w:val="a6"/>
          <w:rFonts w:ascii="Times New Roman" w:eastAsia="宋体" w:hAnsi="Times New Roman" w:hint="eastAsia"/>
          <w:color w:val="auto"/>
          <w:u w:val="none"/>
          <w:lang w:eastAsia="zh-CN"/>
        </w:rPr>
        <w:t>在预实验</w:t>
      </w:r>
      <w:r w:rsidR="000F7B9F" w:rsidRPr="004E614C">
        <w:rPr>
          <w:rStyle w:val="a6"/>
          <w:rFonts w:ascii="Times New Roman" w:eastAsia="宋体" w:hAnsi="Times New Roman" w:hint="eastAsia"/>
          <w:color w:val="auto"/>
          <w:u w:val="none"/>
          <w:lang w:eastAsia="zh-CN"/>
        </w:rPr>
        <w:t>1</w:t>
      </w:r>
      <w:r w:rsidR="000F7B9F" w:rsidRPr="004E614C">
        <w:rPr>
          <w:rStyle w:val="a6"/>
          <w:rFonts w:ascii="Times New Roman" w:eastAsia="宋体" w:hAnsi="Times New Roman" w:hint="eastAsia"/>
          <w:color w:val="auto"/>
          <w:u w:val="none"/>
          <w:lang w:eastAsia="zh-CN"/>
        </w:rPr>
        <w:t>中，我们在问卷上发布了包含所有题目的问卷，以检测问卷的信效度。在进行了一系列的信效度检验后，</w:t>
      </w:r>
      <w:r w:rsidR="006B4F97" w:rsidRPr="004E614C">
        <w:rPr>
          <w:rStyle w:val="a6"/>
          <w:rFonts w:ascii="Times New Roman" w:eastAsia="宋体" w:hAnsi="Times New Roman" w:hint="eastAsia"/>
          <w:color w:val="auto"/>
          <w:u w:val="none"/>
          <w:lang w:eastAsia="zh-CN"/>
        </w:rPr>
        <w:t>对信效度不理想的问卷</w:t>
      </w:r>
      <w:r w:rsidR="000F7B9F" w:rsidRPr="004E614C">
        <w:rPr>
          <w:rStyle w:val="a6"/>
          <w:rFonts w:ascii="Times New Roman" w:eastAsia="宋体" w:hAnsi="Times New Roman" w:hint="eastAsia"/>
          <w:color w:val="auto"/>
          <w:u w:val="none"/>
          <w:lang w:eastAsia="zh-CN"/>
        </w:rPr>
        <w:t>题目进行修改或删减。在预实验</w:t>
      </w:r>
      <w:r w:rsidR="000F7B9F" w:rsidRPr="004E614C">
        <w:rPr>
          <w:rStyle w:val="a6"/>
          <w:rFonts w:ascii="Times New Roman" w:eastAsia="宋体" w:hAnsi="Times New Roman" w:hint="eastAsia"/>
          <w:color w:val="auto"/>
          <w:u w:val="none"/>
          <w:lang w:eastAsia="zh-CN"/>
        </w:rPr>
        <w:t>2</w:t>
      </w:r>
      <w:r w:rsidR="000F7B9F" w:rsidRPr="004E614C">
        <w:rPr>
          <w:rStyle w:val="a6"/>
          <w:rFonts w:ascii="Times New Roman" w:eastAsia="宋体" w:hAnsi="Times New Roman" w:hint="eastAsia"/>
          <w:color w:val="auto"/>
          <w:u w:val="none"/>
          <w:lang w:eastAsia="zh-CN"/>
        </w:rPr>
        <w:t>中，我们重新施策了信效度不高的问卷</w:t>
      </w:r>
      <w:r w:rsidR="00602FAE" w:rsidRPr="004E614C">
        <w:rPr>
          <w:rStyle w:val="a6"/>
          <w:rFonts w:ascii="Times New Roman" w:eastAsia="宋体" w:hAnsi="Times New Roman" w:hint="eastAsia"/>
          <w:color w:val="auto"/>
          <w:u w:val="none"/>
          <w:lang w:eastAsia="zh-CN"/>
        </w:rPr>
        <w:t>。预实验</w:t>
      </w:r>
      <w:r w:rsidR="00602FAE" w:rsidRPr="004E614C">
        <w:rPr>
          <w:rStyle w:val="a6"/>
          <w:rFonts w:ascii="Times New Roman" w:eastAsia="宋体" w:hAnsi="Times New Roman" w:hint="eastAsia"/>
          <w:color w:val="auto"/>
          <w:u w:val="none"/>
          <w:lang w:eastAsia="zh-CN"/>
        </w:rPr>
        <w:t>3</w:t>
      </w:r>
      <w:r w:rsidR="006B4F97" w:rsidRPr="004E614C">
        <w:rPr>
          <w:rStyle w:val="a6"/>
          <w:rFonts w:ascii="Times New Roman" w:eastAsia="宋体" w:hAnsi="Times New Roman" w:hint="eastAsia"/>
          <w:color w:val="auto"/>
          <w:u w:val="none"/>
          <w:lang w:eastAsia="zh-CN"/>
        </w:rPr>
        <w:t>的目的是</w:t>
      </w:r>
      <w:r w:rsidR="00602FAE" w:rsidRPr="004E614C">
        <w:rPr>
          <w:rStyle w:val="a6"/>
          <w:rFonts w:ascii="Times New Roman" w:eastAsia="宋体" w:hAnsi="Times New Roman" w:hint="eastAsia"/>
          <w:color w:val="auto"/>
          <w:u w:val="none"/>
          <w:lang w:eastAsia="zh-CN"/>
        </w:rPr>
        <w:t>筛选出会触发被试向上比较或向下比较的</w:t>
      </w:r>
      <w:proofErr w:type="gramStart"/>
      <w:r w:rsidR="006B4F97" w:rsidRPr="004E614C">
        <w:rPr>
          <w:rStyle w:val="a6"/>
          <w:rFonts w:ascii="Times New Roman" w:eastAsia="宋体" w:hAnsi="Times New Roman" w:hint="eastAsia"/>
          <w:color w:val="auto"/>
          <w:u w:val="none"/>
          <w:lang w:eastAsia="zh-CN"/>
        </w:rPr>
        <w:t>微信</w:t>
      </w:r>
      <w:r w:rsidR="00602FAE" w:rsidRPr="004E614C">
        <w:rPr>
          <w:rStyle w:val="a6"/>
          <w:rFonts w:ascii="Times New Roman" w:eastAsia="宋体" w:hAnsi="Times New Roman" w:hint="eastAsia"/>
          <w:color w:val="auto"/>
          <w:u w:val="none"/>
          <w:lang w:eastAsia="zh-CN"/>
        </w:rPr>
        <w:t>朋友</w:t>
      </w:r>
      <w:proofErr w:type="gramEnd"/>
      <w:r w:rsidR="00602FAE" w:rsidRPr="004E614C">
        <w:rPr>
          <w:rStyle w:val="a6"/>
          <w:rFonts w:ascii="Times New Roman" w:eastAsia="宋体" w:hAnsi="Times New Roman" w:hint="eastAsia"/>
          <w:color w:val="auto"/>
          <w:u w:val="none"/>
          <w:lang w:eastAsia="zh-CN"/>
        </w:rPr>
        <w:t>圈截图</w:t>
      </w:r>
      <w:r w:rsidR="006B4F97" w:rsidRPr="004E614C">
        <w:rPr>
          <w:rStyle w:val="a6"/>
          <w:rFonts w:ascii="Times New Roman" w:eastAsia="宋体" w:hAnsi="Times New Roman" w:hint="eastAsia"/>
          <w:color w:val="auto"/>
          <w:u w:val="none"/>
          <w:lang w:eastAsia="zh-CN"/>
        </w:rPr>
        <w:t>，以作为正式实验</w:t>
      </w:r>
      <w:r w:rsidR="006B4F97" w:rsidRPr="004E614C">
        <w:rPr>
          <w:rStyle w:val="a6"/>
          <w:rFonts w:ascii="Times New Roman" w:eastAsia="宋体" w:hAnsi="Times New Roman" w:hint="eastAsia"/>
          <w:color w:val="auto"/>
          <w:u w:val="none"/>
          <w:lang w:eastAsia="zh-CN"/>
        </w:rPr>
        <w:t>1</w:t>
      </w:r>
      <w:r w:rsidR="006B4F97" w:rsidRPr="004E614C">
        <w:rPr>
          <w:rStyle w:val="a6"/>
          <w:rFonts w:ascii="Times New Roman" w:eastAsia="宋体" w:hAnsi="Times New Roman" w:hint="eastAsia"/>
          <w:color w:val="auto"/>
          <w:u w:val="none"/>
          <w:lang w:eastAsia="zh-CN"/>
        </w:rPr>
        <w:t>的实验材料</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1</w:t>
      </w:r>
      <w:r w:rsidR="00602FAE" w:rsidRPr="004E614C">
        <w:rPr>
          <w:rStyle w:val="a6"/>
          <w:rFonts w:ascii="Times New Roman" w:eastAsia="宋体" w:hAnsi="Times New Roman" w:hint="eastAsia"/>
          <w:color w:val="auto"/>
          <w:u w:val="none"/>
          <w:lang w:eastAsia="zh-CN"/>
        </w:rPr>
        <w:t>中，我们使用预实验</w:t>
      </w:r>
      <w:r w:rsidR="00602FAE" w:rsidRPr="004E614C">
        <w:rPr>
          <w:rStyle w:val="a6"/>
          <w:rFonts w:ascii="Times New Roman" w:eastAsia="宋体" w:hAnsi="Times New Roman"/>
          <w:color w:val="auto"/>
          <w:u w:val="none"/>
          <w:lang w:eastAsia="zh-CN"/>
        </w:rPr>
        <w:t>3</w:t>
      </w:r>
      <w:r w:rsidR="00602FAE" w:rsidRPr="004E614C">
        <w:rPr>
          <w:rStyle w:val="a6"/>
          <w:rFonts w:ascii="Times New Roman" w:eastAsia="宋体" w:hAnsi="Times New Roman" w:hint="eastAsia"/>
          <w:color w:val="auto"/>
          <w:u w:val="none"/>
          <w:lang w:eastAsia="zh-CN"/>
        </w:rPr>
        <w:t>中得到的</w:t>
      </w:r>
      <w:r w:rsidR="006B4F97" w:rsidRPr="004E614C">
        <w:rPr>
          <w:rStyle w:val="a6"/>
          <w:rFonts w:ascii="Times New Roman" w:eastAsia="宋体" w:hAnsi="Times New Roman" w:hint="eastAsia"/>
          <w:color w:val="auto"/>
          <w:u w:val="none"/>
          <w:lang w:eastAsia="zh-CN"/>
        </w:rPr>
        <w:t>实验材料</w:t>
      </w:r>
      <w:r w:rsidR="00602FAE" w:rsidRPr="004E614C">
        <w:rPr>
          <w:rStyle w:val="a6"/>
          <w:rFonts w:ascii="Times New Roman" w:eastAsia="宋体" w:hAnsi="Times New Roman" w:hint="eastAsia"/>
          <w:color w:val="auto"/>
          <w:u w:val="none"/>
          <w:lang w:eastAsia="zh-CN"/>
        </w:rPr>
        <w:t>，诱发被试产生向上比较和向下比较</w:t>
      </w:r>
      <w:r w:rsidR="006B4F97" w:rsidRPr="004E614C">
        <w:rPr>
          <w:rStyle w:val="a6"/>
          <w:rFonts w:ascii="Times New Roman" w:eastAsia="宋体" w:hAnsi="Times New Roman" w:hint="eastAsia"/>
          <w:color w:val="auto"/>
          <w:u w:val="none"/>
          <w:lang w:eastAsia="zh-CN"/>
        </w:rPr>
        <w:t>。被试在被操纵了社会比较方向后，</w:t>
      </w:r>
      <w:r w:rsidR="00602FAE" w:rsidRPr="004E614C">
        <w:rPr>
          <w:rStyle w:val="a6"/>
          <w:rFonts w:ascii="Times New Roman" w:eastAsia="宋体" w:hAnsi="Times New Roman" w:hint="eastAsia"/>
          <w:color w:val="auto"/>
          <w:u w:val="none"/>
          <w:lang w:eastAsia="zh-CN"/>
        </w:rPr>
        <w:t>填写相对剥夺感，感知</w:t>
      </w:r>
      <w:r w:rsidR="00602FAE" w:rsidRPr="004E614C">
        <w:rPr>
          <w:rStyle w:val="a6"/>
          <w:rFonts w:ascii="Times New Roman" w:eastAsia="宋体" w:hAnsi="Times New Roman" w:hint="eastAsia"/>
          <w:color w:val="auto"/>
          <w:u w:val="none"/>
          <w:lang w:eastAsia="zh-CN"/>
        </w:rPr>
        <w:lastRenderedPageBreak/>
        <w:t>到的优越感和生活满意度的问卷。</w:t>
      </w:r>
      <w:r w:rsidR="00C41B6F" w:rsidRPr="004E614C">
        <w:rPr>
          <w:rStyle w:val="a6"/>
          <w:rFonts w:ascii="Times New Roman" w:eastAsia="宋体" w:hAnsi="Times New Roman" w:hint="eastAsia"/>
          <w:color w:val="auto"/>
          <w:u w:val="none"/>
          <w:lang w:eastAsia="zh-CN"/>
        </w:rPr>
        <w:t>由于日常生活中不可能仅仅只存在向上比较和向下比较，</w:t>
      </w:r>
      <w:r w:rsidR="006B4F97" w:rsidRPr="004E614C">
        <w:rPr>
          <w:rStyle w:val="a6"/>
          <w:rFonts w:ascii="Times New Roman" w:eastAsia="宋体" w:hAnsi="Times New Roman" w:hint="eastAsia"/>
          <w:color w:val="auto"/>
          <w:u w:val="none"/>
          <w:lang w:eastAsia="zh-CN"/>
        </w:rPr>
        <w:t>在正式实验</w:t>
      </w:r>
      <w:r w:rsidR="006B4F97" w:rsidRPr="004E614C">
        <w:rPr>
          <w:rStyle w:val="a6"/>
          <w:rFonts w:ascii="Times New Roman" w:eastAsia="宋体" w:hAnsi="Times New Roman" w:hint="eastAsia"/>
          <w:color w:val="auto"/>
          <w:u w:val="none"/>
          <w:lang w:eastAsia="zh-CN"/>
        </w:rPr>
        <w:t>2</w:t>
      </w:r>
      <w:r w:rsidR="006B4F97" w:rsidRPr="004E614C">
        <w:rPr>
          <w:rStyle w:val="a6"/>
          <w:rFonts w:ascii="Times New Roman" w:eastAsia="宋体" w:hAnsi="Times New Roman" w:hint="eastAsia"/>
          <w:color w:val="auto"/>
          <w:u w:val="none"/>
          <w:lang w:eastAsia="zh-CN"/>
        </w:rPr>
        <w:t>中，</w:t>
      </w:r>
      <w:r w:rsidR="00C41B6F" w:rsidRPr="004E614C">
        <w:rPr>
          <w:rStyle w:val="a6"/>
          <w:rFonts w:ascii="Times New Roman" w:eastAsia="宋体" w:hAnsi="Times New Roman" w:hint="eastAsia"/>
          <w:color w:val="auto"/>
          <w:u w:val="none"/>
          <w:lang w:eastAsia="zh-CN"/>
        </w:rPr>
        <w:t>我们不再将</w:t>
      </w:r>
      <w:r w:rsidR="00602FAE" w:rsidRPr="004E614C">
        <w:rPr>
          <w:rStyle w:val="a6"/>
          <w:rFonts w:ascii="Times New Roman" w:eastAsia="宋体" w:hAnsi="Times New Roman" w:hint="eastAsia"/>
          <w:color w:val="auto"/>
          <w:u w:val="none"/>
          <w:lang w:eastAsia="zh-CN"/>
        </w:rPr>
        <w:t>被试分为向上比较组和向下比较组，取而代之的是</w:t>
      </w:r>
      <w:r w:rsidR="006B4F97" w:rsidRPr="004E614C">
        <w:rPr>
          <w:rStyle w:val="a6"/>
          <w:rFonts w:ascii="Times New Roman" w:eastAsia="宋体" w:hAnsi="Times New Roman" w:hint="eastAsia"/>
          <w:color w:val="auto"/>
          <w:u w:val="none"/>
          <w:lang w:eastAsia="zh-CN"/>
        </w:rPr>
        <w:t>测量</w:t>
      </w:r>
      <w:r w:rsidR="00602FAE" w:rsidRPr="004E614C">
        <w:rPr>
          <w:rStyle w:val="a6"/>
          <w:rFonts w:ascii="Times New Roman" w:eastAsia="宋体" w:hAnsi="Times New Roman" w:hint="eastAsia"/>
          <w:color w:val="auto"/>
          <w:u w:val="none"/>
          <w:lang w:eastAsia="zh-CN"/>
        </w:rPr>
        <w:t>被试</w:t>
      </w:r>
      <w:r w:rsidR="007151E4" w:rsidRPr="004E614C">
        <w:rPr>
          <w:rStyle w:val="a6"/>
          <w:rFonts w:ascii="Times New Roman" w:eastAsia="宋体" w:hAnsi="Times New Roman" w:hint="eastAsia"/>
          <w:color w:val="auto"/>
          <w:u w:val="none"/>
          <w:lang w:eastAsia="zh-CN"/>
        </w:rPr>
        <w:t>在社交网络上</w:t>
      </w:r>
      <w:r w:rsidR="00602FAE" w:rsidRPr="004E614C">
        <w:rPr>
          <w:rStyle w:val="a6"/>
          <w:rFonts w:ascii="Times New Roman" w:eastAsia="宋体" w:hAnsi="Times New Roman" w:hint="eastAsia"/>
          <w:color w:val="auto"/>
          <w:u w:val="none"/>
          <w:lang w:eastAsia="zh-CN"/>
        </w:rPr>
        <w:t>中进行向上比较和向下比较的频率</w:t>
      </w:r>
      <w:r w:rsidR="007151E4" w:rsidRPr="004E614C">
        <w:rPr>
          <w:rStyle w:val="a6"/>
          <w:rFonts w:ascii="Times New Roman" w:eastAsia="宋体" w:hAnsi="Times New Roman" w:hint="eastAsia"/>
          <w:color w:val="auto"/>
          <w:u w:val="none"/>
          <w:lang w:eastAsia="zh-CN"/>
        </w:rPr>
        <w:t>。此外，我们将在实验</w:t>
      </w:r>
      <w:r w:rsidR="007151E4" w:rsidRPr="004E614C">
        <w:rPr>
          <w:rStyle w:val="a6"/>
          <w:rFonts w:ascii="Times New Roman" w:eastAsia="宋体" w:hAnsi="Times New Roman" w:hint="eastAsia"/>
          <w:color w:val="auto"/>
          <w:u w:val="none"/>
          <w:lang w:eastAsia="zh-CN"/>
        </w:rPr>
        <w:t>2</w:t>
      </w:r>
      <w:r w:rsidR="007151E4" w:rsidRPr="004E614C">
        <w:rPr>
          <w:rStyle w:val="a6"/>
          <w:rFonts w:ascii="Times New Roman" w:eastAsia="宋体" w:hAnsi="Times New Roman" w:hint="eastAsia"/>
          <w:color w:val="auto"/>
          <w:u w:val="none"/>
          <w:lang w:eastAsia="zh-CN"/>
        </w:rPr>
        <w:t>关注社会比较方向和社会比较倾向的交互作用</w:t>
      </w:r>
      <w:r w:rsidR="00602FAE" w:rsidRPr="004E614C">
        <w:rPr>
          <w:rStyle w:val="a6"/>
          <w:rFonts w:ascii="Times New Roman" w:eastAsia="宋体" w:hAnsi="Times New Roman" w:hint="eastAsia"/>
          <w:color w:val="auto"/>
          <w:u w:val="none"/>
          <w:lang w:eastAsia="zh-CN"/>
        </w:rPr>
        <w:t>。</w:t>
      </w:r>
      <w:r w:rsidR="007151E4" w:rsidRPr="004E614C">
        <w:rPr>
          <w:rStyle w:val="a6"/>
          <w:rFonts w:ascii="Times New Roman" w:eastAsia="宋体" w:hAnsi="Times New Roman" w:hint="eastAsia"/>
          <w:color w:val="auto"/>
          <w:u w:val="none"/>
          <w:lang w:eastAsia="zh-CN"/>
        </w:rPr>
        <w:t>我们预测，只有当社会比较倾向较高的情况下，我们提出的中介模型才会成立</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3</w:t>
      </w:r>
      <w:r w:rsidR="00602FAE" w:rsidRPr="004E614C">
        <w:rPr>
          <w:rStyle w:val="a6"/>
          <w:rFonts w:ascii="Times New Roman" w:eastAsia="宋体" w:hAnsi="Times New Roman" w:hint="eastAsia"/>
          <w:color w:val="auto"/>
          <w:u w:val="none"/>
          <w:lang w:eastAsia="zh-CN"/>
        </w:rPr>
        <w:t>中，</w:t>
      </w:r>
      <w:r w:rsidR="006B4F97" w:rsidRPr="004E614C">
        <w:rPr>
          <w:rStyle w:val="a6"/>
          <w:rFonts w:ascii="Times New Roman" w:eastAsia="宋体" w:hAnsi="Times New Roman"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Pr="004E614C" w:rsidRDefault="00CC11F1"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如果以上的假设推导成立，</w:t>
      </w:r>
      <w:r w:rsidR="006B4F97" w:rsidRPr="004E614C">
        <w:rPr>
          <w:rStyle w:val="a6"/>
          <w:rFonts w:ascii="Times New Roman" w:eastAsia="宋体" w:hAnsi="Times New Roman"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基于此推论，</w:t>
      </w:r>
      <w:r w:rsidR="006B4F97" w:rsidRPr="004E614C">
        <w:rPr>
          <w:rStyle w:val="a6"/>
          <w:rFonts w:ascii="Times New Roman" w:eastAsia="宋体" w:hAnsi="Times New Roman" w:hint="eastAsia"/>
          <w:color w:val="auto"/>
          <w:u w:val="none"/>
          <w:lang w:eastAsia="zh-CN"/>
        </w:rPr>
        <w:t>我们在正式实验开始之前</w:t>
      </w:r>
      <w:r w:rsidR="00D30ED2" w:rsidRPr="004E614C">
        <w:rPr>
          <w:rStyle w:val="a6"/>
          <w:rFonts w:ascii="Times New Roman" w:eastAsia="宋体" w:hAnsi="Times New Roman" w:hint="eastAsia"/>
          <w:color w:val="auto"/>
          <w:u w:val="none"/>
          <w:lang w:eastAsia="zh-CN"/>
        </w:rPr>
        <w:t>将</w:t>
      </w:r>
      <w:r w:rsidR="006B4F97" w:rsidRPr="004E614C">
        <w:rPr>
          <w:rStyle w:val="a6"/>
          <w:rFonts w:ascii="Times New Roman" w:eastAsia="宋体" w:hAnsi="Times New Roman" w:hint="eastAsia"/>
          <w:color w:val="auto"/>
          <w:u w:val="none"/>
          <w:lang w:eastAsia="zh-CN"/>
        </w:rPr>
        <w:t>进行一个元分析，</w:t>
      </w:r>
      <w:r w:rsidR="00D30ED2" w:rsidRPr="004E614C">
        <w:rPr>
          <w:rStyle w:val="a6"/>
          <w:rFonts w:ascii="Times New Roman" w:eastAsia="宋体" w:hAnsi="Times New Roman" w:hint="eastAsia"/>
          <w:color w:val="auto"/>
          <w:u w:val="none"/>
          <w:lang w:eastAsia="zh-CN"/>
        </w:rPr>
        <w:t>以验证我们猜测</w:t>
      </w:r>
      <w:r w:rsidR="00B24A1B" w:rsidRPr="004E614C">
        <w:rPr>
          <w:rStyle w:val="a6"/>
          <w:rFonts w:ascii="Times New Roman" w:eastAsia="宋体" w:hAnsi="Times New Roman" w:hint="eastAsia"/>
          <w:color w:val="auto"/>
          <w:u w:val="none"/>
          <w:lang w:eastAsia="zh-CN"/>
        </w:rPr>
        <w:t>。</w:t>
      </w:r>
    </w:p>
    <w:p w14:paraId="4992972E" w14:textId="7EFDC5A9" w:rsidR="00D30ED2" w:rsidRPr="004E614C" w:rsidRDefault="00D30ED2"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ascii="Times New Roman" w:eastAsia="宋体" w:hAnsi="Times New Roman" w:hint="eastAsia"/>
          <w:color w:val="auto"/>
          <w:u w:val="none"/>
          <w:lang w:eastAsia="zh-CN"/>
        </w:rPr>
        <w:t xml:space="preserve"> </w:t>
      </w:r>
      <w:r w:rsidRPr="004E614C">
        <w:rPr>
          <w:rStyle w:val="a6"/>
          <w:rFonts w:ascii="Times New Roman" w:eastAsia="宋体" w:hAnsi="Times New Roman"/>
          <w:color w:val="auto"/>
          <w:u w:val="none"/>
          <w:lang w:eastAsia="zh-CN"/>
        </w:rPr>
        <w:fldChar w:fldCharType="begin"/>
      </w:r>
      <w:r w:rsidRPr="004E614C">
        <w:rPr>
          <w:rStyle w:val="a6"/>
          <w:rFonts w:ascii="Times New Roman" w:eastAsia="宋体" w:hAnsi="Times New Roman"/>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rFonts w:ascii="Times New Roman" w:eastAsia="宋体" w:hAnsi="Times New Roman"/>
          <w:color w:val="auto"/>
          <w:u w:val="none"/>
          <w:lang w:eastAsia="zh-CN"/>
        </w:rPr>
        <w:fldChar w:fldCharType="separate"/>
      </w:r>
      <w:r w:rsidRPr="004E614C">
        <w:rPr>
          <w:rStyle w:val="a6"/>
          <w:rFonts w:ascii="Times New Roman" w:eastAsia="宋体" w:hAnsi="Times New Roman"/>
          <w:noProof/>
          <w:color w:val="auto"/>
          <w:u w:val="none"/>
          <w:lang w:eastAsia="zh-CN"/>
        </w:rPr>
        <w:t>(Holtmann et al., 2016)</w:t>
      </w:r>
      <w:r w:rsidRPr="004E614C">
        <w:rPr>
          <w:rStyle w:val="a6"/>
          <w:rFonts w:ascii="Times New Roman" w:eastAsia="宋体" w:hAnsi="Times New Roman"/>
          <w:color w:val="auto"/>
          <w:u w:val="none"/>
          <w:lang w:eastAsia="zh-CN"/>
        </w:rPr>
        <w:fldChar w:fldCharType="end"/>
      </w:r>
      <w:r w:rsidRPr="004E614C">
        <w:rPr>
          <w:rStyle w:val="a6"/>
          <w:rFonts w:ascii="Times New Roman" w:eastAsia="宋体" w:hAnsi="Times New Roman" w:hint="eastAsia"/>
          <w:color w:val="auto"/>
          <w:u w:val="none"/>
          <w:lang w:eastAsia="zh-CN"/>
        </w:rPr>
        <w:t>。</w:t>
      </w:r>
    </w:p>
    <w:p w14:paraId="31368B40" w14:textId="77777777" w:rsidR="00BB0FCA" w:rsidRPr="004E614C" w:rsidRDefault="00BB0FCA" w:rsidP="00CC0C54">
      <w:pPr>
        <w:ind w:firstLine="480"/>
        <w:rPr>
          <w:rStyle w:val="a6"/>
          <w:rFonts w:ascii="Times New Roman" w:eastAsia="宋体" w:hAnsi="Times New Roman"/>
          <w:color w:val="auto"/>
          <w:u w:val="none"/>
          <w:lang w:eastAsia="zh-CN"/>
        </w:rPr>
      </w:pPr>
    </w:p>
    <w:p w14:paraId="442F507C" w14:textId="79950A70" w:rsidR="00BB0FCA" w:rsidRPr="004E614C" w:rsidRDefault="00BB0FCA" w:rsidP="00BB0FCA">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F255E8" w14:textId="18A4C775" w:rsidR="00CC0C54" w:rsidRPr="004E614C" w:rsidRDefault="00BB0FCA" w:rsidP="00BB0FCA">
      <w:pPr>
        <w:jc w:val="center"/>
        <w:rPr>
          <w:rFonts w:ascii="Times New Roman" w:eastAsia="宋体" w:hAnsi="Times New Roman"/>
          <w:bCs/>
          <w:lang w:eastAsia="zh-CN"/>
        </w:rPr>
      </w:pPr>
      <w:r w:rsidRPr="004E614C">
        <w:rPr>
          <w:rFonts w:ascii="Times New Roman" w:eastAsia="宋体" w:hAnsi="Times New Roman" w:hint="eastAsia"/>
          <w:bCs/>
          <w:lang w:eastAsia="zh-CN"/>
        </w:rPr>
        <w:t>图</w:t>
      </w:r>
      <w:r w:rsidRPr="004E614C">
        <w:rPr>
          <w:rFonts w:ascii="Times New Roman" w:eastAsia="宋体" w:hAnsi="Times New Roman" w:hint="eastAsia"/>
          <w:bCs/>
          <w:lang w:eastAsia="zh-CN"/>
        </w:rPr>
        <w:t>1</w:t>
      </w:r>
      <w:r w:rsidRPr="004E614C">
        <w:rPr>
          <w:rFonts w:ascii="Times New Roman" w:eastAsia="宋体" w:hAnsi="Times New Roman"/>
          <w:bCs/>
          <w:lang w:eastAsia="zh-CN"/>
        </w:rPr>
        <w:t xml:space="preserve"> </w:t>
      </w:r>
      <w:r w:rsidRPr="004E614C">
        <w:rPr>
          <w:rFonts w:ascii="Times New Roman" w:eastAsia="宋体" w:hAnsi="Times New Roman" w:hint="eastAsia"/>
          <w:bCs/>
          <w:lang w:eastAsia="zh-CN"/>
        </w:rPr>
        <w:t>模型图</w:t>
      </w:r>
    </w:p>
    <w:p w14:paraId="267A8C46" w14:textId="77777777" w:rsidR="00633EBC" w:rsidRPr="004E614C" w:rsidRDefault="00633EBC" w:rsidP="00633EBC">
      <w:pPr>
        <w:pStyle w:val="1"/>
        <w:rPr>
          <w:rFonts w:ascii="Times New Roman" w:hAnsi="Times New Roman"/>
          <w:lang w:eastAsia="zh-CN"/>
        </w:rPr>
      </w:pPr>
      <w:bookmarkStart w:id="10" w:name="_Toc157520342"/>
      <w:r w:rsidRPr="004E614C">
        <w:rPr>
          <w:rFonts w:ascii="Times New Roman" w:hAnsi="Times New Roman"/>
          <w:lang w:eastAsia="zh-CN"/>
        </w:rPr>
        <w:lastRenderedPageBreak/>
        <w:t>测量</w:t>
      </w:r>
      <w:bookmarkEnd w:id="10"/>
    </w:p>
    <w:p w14:paraId="46641FCA" w14:textId="77777777" w:rsidR="00633EBC" w:rsidRPr="004E614C" w:rsidRDefault="00633EBC" w:rsidP="00633EBC">
      <w:pPr>
        <w:pStyle w:val="2"/>
        <w:rPr>
          <w:rFonts w:ascii="Times New Roman" w:eastAsia="宋体" w:hAnsi="Times New Roman"/>
          <w:lang w:eastAsia="zh-CN"/>
        </w:rPr>
      </w:pPr>
      <w:bookmarkStart w:id="11" w:name="_Toc157520343"/>
      <w:r w:rsidRPr="004E614C">
        <w:rPr>
          <w:rFonts w:ascii="Times New Roman" w:eastAsia="宋体" w:hAnsi="Times New Roman"/>
          <w:lang w:eastAsia="zh-CN"/>
        </w:rPr>
        <w:t>社会比较倾向量表</w:t>
      </w:r>
      <w:bookmarkEnd w:id="11"/>
    </w:p>
    <w:p w14:paraId="0A24515E"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社会比较倾向量表由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Gibbons and Buunk (1999)</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创建。它有两个维度，均为七点计分。维度</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基于</w:t>
      </w:r>
      <w:r w:rsidRPr="004E614C">
        <w:rPr>
          <w:rFonts w:ascii="Times New Roman" w:eastAsia="宋体" w:hAnsi="Times New Roman" w:hint="eastAsia"/>
          <w:lang w:eastAsia="zh-CN"/>
        </w:rPr>
        <w:t>能力的社会比较倾向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ASC ability-based social comparison orientation)</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我常把我的好朋友或家人正在做的事情与其他人做的事情比较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w:t>
      </w:r>
      <w:r w:rsidRPr="004E614C">
        <w:rPr>
          <w:rFonts w:ascii="Times New Roman" w:eastAsia="宋体" w:hAnsi="Times New Roman"/>
          <w:lang w:eastAsia="zh-CN"/>
        </w:rPr>
        <w:t>维度</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，基于观点的社会比较倾向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OSC opinion-based social comparison orientation), </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我常将我和他人在生活中的成就进行比较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lang w:eastAsia="zh-CN"/>
        </w:rPr>
        <w:t>6</w:t>
      </w:r>
      <w:r w:rsidRPr="004E614C">
        <w:rPr>
          <w:rFonts w:ascii="Times New Roman" w:eastAsia="宋体" w:hAnsi="Times New Roman"/>
          <w:lang w:eastAsia="zh-CN"/>
        </w:rPr>
        <w:t>道题。</w:t>
      </w:r>
      <w:r w:rsidRPr="004E614C">
        <w:rPr>
          <w:rFonts w:ascii="Times New Roman" w:eastAsia="宋体" w:hAnsi="Times New Roman" w:hint="eastAsia"/>
          <w:lang w:eastAsia="zh-CN"/>
        </w:rPr>
        <w:t>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&lt;/Author&gt;&lt;Year&gt;2006&lt;/Year&gt;&lt;RecNum&gt;136&lt;/RecNum&gt;&lt;DisplayText&gt;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王垒</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施俊琦</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社会比较倾向量表中文版的信效度检验</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王明姬</w:t>
      </w:r>
      <w:r w:rsidRPr="004E614C">
        <w:rPr>
          <w:rFonts w:ascii="Times New Roman" w:eastAsia="宋体" w:hAnsi="Times New Roman" w:hint="eastAsia"/>
          <w:noProof/>
          <w:lang w:eastAsia="zh-CN"/>
        </w:rPr>
        <w:t xml:space="preserve"> et al. (2006)</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的翻译后，已被证明具有良好的信效度。</w:t>
      </w:r>
    </w:p>
    <w:p w14:paraId="2E52337B" w14:textId="77777777" w:rsidR="00633EBC" w:rsidRPr="004E614C" w:rsidRDefault="00633EBC" w:rsidP="00633EBC">
      <w:pPr>
        <w:pStyle w:val="2"/>
        <w:rPr>
          <w:rFonts w:ascii="Times New Roman" w:eastAsia="宋体" w:hAnsi="Times New Roman"/>
          <w:lang w:eastAsia="zh-CN"/>
        </w:rPr>
      </w:pPr>
      <w:bookmarkStart w:id="12" w:name="_Toc157520344"/>
      <w:r w:rsidRPr="004E614C">
        <w:rPr>
          <w:rFonts w:ascii="Times New Roman" w:eastAsia="宋体" w:hAnsi="Times New Roman"/>
          <w:lang w:eastAsia="zh-CN"/>
        </w:rPr>
        <w:t>相对剥夺感量表</w:t>
      </w:r>
      <w:bookmarkEnd w:id="12"/>
    </w:p>
    <w:p w14:paraId="228DAF3B"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相对剥夺感量表由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Callan et al. (2011)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我感到自己有所缺少”。目前国内并没有系统地对该量表进行过信效度检验。本文所采用的中文翻译版本来自</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&lt;/Author&gt;&lt;Year&gt;2022&lt;/Year&gt;&lt;RecNum&gt;138&lt;/RecNum&gt;&lt;DisplayText&gt;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&lt;/author&gt;&lt;/authors&gt;&lt;tertiary-authors&gt;&lt;author&gt;</w:instrText>
      </w:r>
      <w:r w:rsidRPr="004E614C">
        <w:rPr>
          <w:rFonts w:ascii="Times New Roman" w:eastAsia="宋体" w:hAnsi="Times New Roman" w:hint="eastAsia"/>
          <w:lang w:eastAsia="zh-CN"/>
        </w:rPr>
        <w:instrText>姚琦</w:instrText>
      </w:r>
      <w:r w:rsidRPr="004E614C">
        <w:rPr>
          <w:rFonts w:ascii="Times New Roman" w:eastAsia="宋体" w:hAnsi="Times New Roman" w:hint="eastAsia"/>
          <w:lang w:eastAsia="zh-CN"/>
        </w:rPr>
        <w:instrText>,&lt;/author&gt;&lt;/tertiary-authors&gt;&lt;/contributors&gt;&lt;titles&gt;&lt;title&gt;</w:instrText>
      </w:r>
      <w:r w:rsidRPr="004E614C">
        <w:rPr>
          <w:rFonts w:ascii="Times New Roman" w:eastAsia="宋体" w:hAnsi="Times New Roman" w:hint="eastAsia"/>
          <w:lang w:eastAsia="zh-CN"/>
        </w:rPr>
        <w:instrText>相对剥夺感对网络不文明评论的影响</w:instrText>
      </w:r>
      <w:r w:rsidRPr="004E614C">
        <w:rPr>
          <w:rFonts w:ascii="Times New Roman" w:eastAsia="宋体" w:hAnsi="Times New Roman" w:hint="eastAsia"/>
          <w:lang w:eastAsia="zh-CN"/>
        </w:rPr>
        <w:instrText>&lt;/title&gt;&lt;/titles&gt;&lt;keywords&gt;&lt;keyword&gt;</w:instrText>
      </w:r>
      <w:r w:rsidRPr="004E614C">
        <w:rPr>
          <w:rFonts w:ascii="Times New Roman" w:eastAsia="宋体" w:hAnsi="Times New Roman" w:hint="eastAsia"/>
          <w:lang w:eastAsia="zh-CN"/>
        </w:rPr>
        <w:instrText>相对剥夺感</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网络不文明评论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补偿性网络使用理论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地位寻求</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领悟社会支持</w:instrText>
      </w:r>
      <w:r w:rsidRPr="004E614C">
        <w:rPr>
          <w:rFonts w:ascii="Times New Roman" w:eastAsia="宋体" w:hAnsi="Times New Roman" w:hint="eastAsia"/>
          <w:lang w:eastAsia="zh-CN"/>
        </w:rPr>
        <w:instrText>&lt;/keyword&gt;&lt;/keywords&gt;&lt;dates&gt;&lt;year&gt;2022&lt;/year&gt;&lt;/dates&gt;&lt;publisher&gt;</w:instrText>
      </w:r>
      <w:r w:rsidRPr="004E614C">
        <w:rPr>
          <w:rFonts w:ascii="Times New Roman" w:eastAsia="宋体" w:hAnsi="Times New Roman" w:hint="eastAsia"/>
          <w:lang w:eastAsia="zh-CN"/>
        </w:rPr>
        <w:instrText>华东师范大学</w:instrText>
      </w:r>
      <w:r w:rsidRPr="004E614C">
        <w:rPr>
          <w:rFonts w:ascii="Times New Roman" w:eastAsia="宋体" w:hAnsi="Times New Roman" w:hint="eastAsia"/>
          <w:lang w:eastAsia="zh-CN"/>
        </w:rPr>
        <w:instrText>&lt;/publisher&gt;&lt;work-type&gt;</w:instrText>
      </w:r>
      <w:r w:rsidRPr="004E614C">
        <w:rPr>
          <w:rFonts w:ascii="Times New Roman" w:eastAsia="宋体" w:hAnsi="Times New Roman" w:hint="eastAsia"/>
          <w:lang w:eastAsia="zh-CN"/>
        </w:rPr>
        <w:instrText>硕士</w:instrText>
      </w:r>
      <w:r w:rsidRPr="004E614C">
        <w:rPr>
          <w:rFonts w:ascii="Times New Roman" w:eastAsia="宋体" w:hAnsi="Times New Roman" w:hint="eastAsia"/>
          <w:lang w:eastAsia="zh-CN"/>
        </w:rPr>
        <w:instrText>&lt;/work-type&gt;&lt;urls&gt;&lt;/urls&gt;&lt;electronic-resou</w:instrText>
      </w:r>
      <w:r w:rsidRPr="004E614C">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徐璐</w:t>
      </w:r>
      <w:r w:rsidRPr="004E614C">
        <w:rPr>
          <w:rFonts w:ascii="Times New Roman" w:eastAsia="宋体" w:hAnsi="Times New Roman" w:hint="eastAsia"/>
          <w:noProof/>
          <w:lang w:eastAsia="zh-CN"/>
        </w:rPr>
        <w:t xml:space="preserve"> (2022)</w:t>
      </w:r>
      <w:r w:rsidRPr="004E614C">
        <w:rPr>
          <w:rFonts w:ascii="Times New Roman" w:eastAsia="宋体" w:hAnsi="Times New Roman"/>
          <w:lang w:eastAsia="zh-CN"/>
        </w:rPr>
        <w:fldChar w:fldCharType="end"/>
      </w:r>
      <w:r w:rsidRPr="004E614C">
        <w:rPr>
          <w:rFonts w:ascii="Times New Roman" w:eastAsia="宋体" w:hAnsi="Times New Roman"/>
          <w:lang w:eastAsia="zh-CN"/>
        </w:rPr>
        <w:t>。</w:t>
      </w:r>
    </w:p>
    <w:p w14:paraId="30883118" w14:textId="77777777" w:rsidR="00633EBC" w:rsidRPr="004E614C" w:rsidRDefault="00633EBC" w:rsidP="00633EBC">
      <w:pPr>
        <w:pStyle w:val="2"/>
        <w:rPr>
          <w:rFonts w:ascii="Times New Roman" w:eastAsia="宋体" w:hAnsi="Times New Roman"/>
          <w:lang w:eastAsia="zh-CN"/>
        </w:rPr>
      </w:pPr>
      <w:bookmarkStart w:id="13" w:name="_Toc157520345"/>
      <w:r w:rsidRPr="004E614C">
        <w:rPr>
          <w:rFonts w:ascii="Times New Roman" w:eastAsia="宋体" w:hAnsi="Times New Roman"/>
          <w:lang w:eastAsia="zh-CN"/>
        </w:rPr>
        <w:t>感知到的优越感量表</w:t>
      </w:r>
      <w:bookmarkEnd w:id="13"/>
    </w:p>
    <w:p w14:paraId="73D02435"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感知到的优越感由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Freis and Hansen-Brown (2021)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4E614C" w:rsidRDefault="00633EBC" w:rsidP="00633EBC">
      <w:pPr>
        <w:pStyle w:val="2"/>
        <w:rPr>
          <w:rFonts w:ascii="Times New Roman" w:eastAsia="宋体" w:hAnsi="Times New Roman"/>
          <w:lang w:eastAsia="zh-CN"/>
        </w:rPr>
      </w:pPr>
      <w:bookmarkStart w:id="14" w:name="_Toc157520346"/>
      <w:r w:rsidRPr="004E614C">
        <w:rPr>
          <w:rFonts w:ascii="Times New Roman" w:eastAsia="宋体" w:hAnsi="Times New Roman"/>
          <w:lang w:eastAsia="zh-CN"/>
        </w:rPr>
        <w:t>生活满意度量表</w:t>
      </w:r>
      <w:bookmarkEnd w:id="14"/>
    </w:p>
    <w:p w14:paraId="7F8F0D21"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生活满意度量表由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Diener et al. (1985)</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道题，七点计分，比如“我的生活在大多数方面都接近于我的理想”。该量表在中文环境下经过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&lt;/Author&gt;&lt;Year&gt;2009&lt;/Year&gt;&lt;RecNum&gt;141&lt;/RecNum&gt;&lt;DisplayText&gt;(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 xml:space="preserve"> &amp;amp; </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生活满意度量表中文版在民众中使用的信度和效度</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w:t>
      </w:r>
      <w:r w:rsidRPr="004E614C">
        <w:rPr>
          <w:rFonts w:ascii="Times New Roman" w:eastAsia="宋体" w:hAnsi="Times New Roman" w:hint="eastAsia"/>
          <w:noProof/>
          <w:lang w:eastAsia="zh-CN"/>
        </w:rPr>
        <w:t>熊承清</w:t>
      </w:r>
      <w:r w:rsidRPr="004E614C">
        <w:rPr>
          <w:rFonts w:ascii="Times New Roman" w:eastAsia="宋体" w:hAnsi="Times New Roman" w:hint="eastAsia"/>
          <w:noProof/>
          <w:lang w:eastAsia="zh-CN"/>
        </w:rPr>
        <w:t xml:space="preserve"> &amp; </w:t>
      </w:r>
      <w:r w:rsidRPr="004E614C">
        <w:rPr>
          <w:rFonts w:ascii="Times New Roman" w:eastAsia="宋体" w:hAnsi="Times New Roman" w:hint="eastAsia"/>
          <w:noProof/>
          <w:lang w:eastAsia="zh-CN"/>
        </w:rPr>
        <w:t>许远理</w:t>
      </w:r>
      <w:r w:rsidRPr="004E614C">
        <w:rPr>
          <w:rFonts w:ascii="Times New Roman" w:eastAsia="宋体" w:hAnsi="Times New Roman" w:hint="eastAsia"/>
          <w:noProof/>
          <w:lang w:eastAsia="zh-CN"/>
        </w:rPr>
        <w:t>,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的翻译后，已被证明具有良好的信效度。</w:t>
      </w:r>
    </w:p>
    <w:p w14:paraId="2DF7B741" w14:textId="77777777" w:rsidR="00633EBC" w:rsidRPr="004E614C" w:rsidRDefault="00633EBC" w:rsidP="00633EBC">
      <w:pPr>
        <w:pStyle w:val="2"/>
        <w:rPr>
          <w:rFonts w:ascii="Times New Roman" w:eastAsia="宋体" w:hAnsi="Times New Roman"/>
          <w:lang w:eastAsia="zh-CN"/>
        </w:rPr>
      </w:pPr>
      <w:bookmarkStart w:id="15" w:name="_Toc157520347"/>
      <w:r w:rsidRPr="004E614C">
        <w:rPr>
          <w:rFonts w:ascii="Times New Roman" w:eastAsia="宋体" w:hAnsi="Times New Roman"/>
          <w:lang w:eastAsia="zh-CN"/>
        </w:rPr>
        <w:t>社会比较方向量表</w:t>
      </w:r>
      <w:bookmarkEnd w:id="15"/>
    </w:p>
    <w:p w14:paraId="133E13A7" w14:textId="50142B23"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社会比较方向的量表由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创建。它有</w:t>
      </w:r>
      <w:r w:rsidRPr="004E614C">
        <w:rPr>
          <w:rFonts w:ascii="Times New Roman" w:eastAsia="宋体" w:hAnsi="Times New Roman"/>
          <w:lang w:eastAsia="zh-CN"/>
        </w:rPr>
        <w:t>2</w:t>
      </w:r>
      <w:r w:rsidRPr="004E614C">
        <w:rPr>
          <w:rFonts w:ascii="Times New Roman" w:eastAsia="宋体" w:hAnsi="Times New Roman" w:hint="eastAsia"/>
          <w:lang w:eastAsia="zh-CN"/>
        </w:rPr>
        <w:t>道题，七点计分</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我们在此基础上进行了一定的修改，使其符合社交网络的情景。其中</w:t>
      </w:r>
      <w:r w:rsidRPr="004E614C">
        <w:rPr>
          <w:rFonts w:ascii="Times New Roman" w:eastAsia="宋体" w:hAnsi="Times New Roman"/>
          <w:lang w:eastAsia="zh-CN"/>
        </w:rPr>
        <w:t>一道题测量向上比较的频率，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你会多么频繁的将自己与一个比你自己更优秀的人进行比较</w:t>
      </w:r>
      <w:r w:rsidRPr="004E614C">
        <w:rPr>
          <w:rFonts w:ascii="Times New Roman" w:eastAsia="宋体" w:hAnsi="Times New Roman"/>
          <w:lang w:eastAsia="zh-CN"/>
        </w:rPr>
        <w:t>”</w:t>
      </w:r>
      <w:r w:rsidRPr="004E614C">
        <w:rPr>
          <w:rFonts w:ascii="Times New Roman" w:eastAsia="宋体" w:hAnsi="Times New Roman"/>
          <w:lang w:eastAsia="zh-CN"/>
        </w:rPr>
        <w:t>。一道题测量向下比较的频率，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你会多么频繁的将自己与一个比你自己更糟糕的人进行比较</w:t>
      </w:r>
      <w:r w:rsidRPr="004E614C">
        <w:rPr>
          <w:rFonts w:ascii="Times New Roman" w:eastAsia="宋体" w:hAnsi="Times New Roman"/>
          <w:lang w:eastAsia="zh-CN"/>
        </w:rPr>
        <w:t>”</w:t>
      </w:r>
      <w:r w:rsidRPr="004E614C">
        <w:rPr>
          <w:rFonts w:ascii="Times New Roman" w:eastAsia="宋体" w:hAnsi="Times New Roman"/>
          <w:lang w:eastAsia="zh-CN"/>
        </w:rPr>
        <w:t>。在此基础上，我们增加了一道题，来测量社会比较的方向，</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你更常与比自己更好更优秀的人进行比较，还是更常与比自己更糟更差劲的人进行比较</w:t>
      </w:r>
      <w:r w:rsidRPr="004E614C">
        <w:rPr>
          <w:rFonts w:ascii="Times New Roman" w:eastAsia="宋体" w:hAnsi="Times New Roman"/>
          <w:lang w:eastAsia="zh-CN"/>
        </w:rPr>
        <w:t>”</w:t>
      </w:r>
      <w:r w:rsidRPr="004E614C">
        <w:rPr>
          <w:rFonts w:ascii="Times New Roman" w:eastAsia="宋体" w:hAnsi="Times New Roman"/>
          <w:lang w:eastAsia="zh-CN"/>
        </w:rPr>
        <w:t>。</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代表“经常与比自己更差的人进行比较”，</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代表“两种比较出现的可能性差不多”，</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代表</w:t>
      </w:r>
      <w:r w:rsidRPr="004E614C">
        <w:rPr>
          <w:rFonts w:ascii="Times New Roman" w:eastAsia="宋体" w:hAnsi="Times New Roman" w:hint="eastAsia"/>
          <w:lang w:eastAsia="zh-CN"/>
        </w:rPr>
        <w:lastRenderedPageBreak/>
        <w:t>“经常与比自己更好的人进行比较”。</w:t>
      </w:r>
    </w:p>
    <w:p w14:paraId="4F84BBBE" w14:textId="77777777" w:rsidR="00633EBC" w:rsidRPr="004E614C" w:rsidRDefault="00633EBC" w:rsidP="00633EBC">
      <w:pPr>
        <w:pStyle w:val="2"/>
        <w:rPr>
          <w:rFonts w:ascii="Times New Roman" w:eastAsia="宋体" w:hAnsi="Times New Roman"/>
          <w:lang w:eastAsia="zh-CN"/>
        </w:rPr>
      </w:pPr>
      <w:bookmarkStart w:id="16" w:name="_Toc157520348"/>
      <w:r w:rsidRPr="004E614C">
        <w:rPr>
          <w:rFonts w:ascii="Times New Roman" w:eastAsia="宋体" w:hAnsi="Times New Roman"/>
          <w:lang w:eastAsia="zh-CN"/>
        </w:rPr>
        <w:t>社会比较策略量表</w:t>
      </w:r>
      <w:bookmarkEnd w:id="16"/>
    </w:p>
    <w:p w14:paraId="32234C34" w14:textId="398F41FA"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社会比较策略量表由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der Zee et al., 2000)</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个维度，每个维度</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道题，均为七点计分。它的四个维度分别是向上认同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UI upward identify), </w:t>
      </w:r>
      <w:r w:rsidRPr="004E614C">
        <w:rPr>
          <w:rFonts w:ascii="Times New Roman" w:eastAsia="宋体" w:hAnsi="Times New Roman" w:hint="eastAsia"/>
          <w:lang w:eastAsia="zh-CN"/>
        </w:rPr>
        <w:t>向上对比</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UC upward contrast), </w:t>
      </w:r>
      <w:r w:rsidRPr="004E614C">
        <w:rPr>
          <w:rFonts w:ascii="Times New Roman" w:eastAsia="宋体" w:hAnsi="Times New Roman" w:hint="eastAsia"/>
          <w:lang w:eastAsia="zh-CN"/>
        </w:rPr>
        <w:t>向下认同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DI downward identify) </w:t>
      </w:r>
      <w:r w:rsidRPr="004E614C">
        <w:rPr>
          <w:rFonts w:ascii="Times New Roman" w:eastAsia="宋体" w:hAnsi="Times New Roman"/>
          <w:lang w:eastAsia="zh-CN"/>
        </w:rPr>
        <w:t>和</w:t>
      </w:r>
      <w:r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w:t>
      </w:r>
      <w:r w:rsidRPr="004E614C">
        <w:rPr>
          <w:rFonts w:ascii="Times New Roman" w:eastAsia="宋体" w:hAnsi="Times New Roman"/>
          <w:lang w:eastAsia="zh-CN"/>
        </w:rPr>
        <w:t>DC downward contrast)</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本文所采用的中文翻译版本来自</w:t>
      </w:r>
      <w:r w:rsidR="00F66F3A" w:rsidRPr="004E614C">
        <w:rPr>
          <w:rFonts w:ascii="Times New Roman" w:eastAsia="宋体" w:hAnsi="Times New Roman"/>
          <w:lang w:eastAsia="zh-CN"/>
        </w:rPr>
        <w:fldChar w:fldCharType="begin"/>
      </w:r>
      <w:r w:rsidR="00F66F3A" w:rsidRPr="004E614C">
        <w:rPr>
          <w:rFonts w:ascii="Times New Roman" w:eastAsia="宋体" w:hAnsi="Times New Roman" w:hint="eastAsia"/>
          <w:lang w:eastAsia="zh-CN"/>
        </w:rPr>
        <w:instrText xml:space="preserve"> ADDIN EN.CITE &lt;EndNote&gt;&lt;Cite&gt;&lt;Author&gt;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&lt;/Author&gt;&lt;Year&gt;2011&lt;/Year&gt;&lt;RecNum&gt;144&lt;/RecNum&gt;&lt;DisplayText&gt;(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&lt;/author&gt;&lt;/authors&gt;&lt;tertiary-authors&gt;&lt;author&gt;</w:instrText>
      </w:r>
      <w:r w:rsidR="00F66F3A" w:rsidRPr="004E614C">
        <w:rPr>
          <w:rFonts w:ascii="Times New Roman" w:eastAsia="宋体" w:hAnsi="Times New Roman" w:hint="eastAsia"/>
          <w:lang w:eastAsia="zh-CN"/>
        </w:rPr>
        <w:instrText>杨莉萍</w:instrText>
      </w:r>
      <w:r w:rsidR="00F66F3A" w:rsidRPr="004E614C">
        <w:rPr>
          <w:rFonts w:ascii="Times New Roman" w:eastAsia="宋体" w:hAnsi="Times New Roman" w:hint="eastAsia"/>
          <w:lang w:eastAsia="zh-CN"/>
        </w:rPr>
        <w:instrText>,&lt;/author&gt;&lt;/tertiary-authors&gt;&lt;/contributors&gt;&lt;titles&gt;&lt;title&gt;</w:instrText>
      </w:r>
      <w:r w:rsidR="00F66F3A" w:rsidRPr="004E614C">
        <w:rPr>
          <w:rFonts w:ascii="Times New Roman" w:eastAsia="宋体" w:hAnsi="Times New Roman" w:hint="eastAsia"/>
          <w:lang w:eastAsia="zh-CN"/>
        </w:rPr>
        <w:instrText>员工的社会比较及其与工作压力的关系研究</w:instrText>
      </w:r>
      <w:r w:rsidR="00F66F3A" w:rsidRPr="004E614C">
        <w:rPr>
          <w:rFonts w:ascii="Times New Roman" w:eastAsia="宋体" w:hAnsi="Times New Roman" w:hint="eastAsia"/>
          <w:lang w:eastAsia="zh-CN"/>
        </w:rPr>
        <w:instrText>&lt;/title&gt;&lt;/titles&gt;&lt;keywords&gt;&lt;keyword&gt;</w:instrText>
      </w:r>
      <w:r w:rsidR="00F66F3A" w:rsidRPr="004E614C">
        <w:rPr>
          <w:rFonts w:ascii="Times New Roman" w:eastAsia="宋体" w:hAnsi="Times New Roman" w:hint="eastAsia"/>
          <w:lang w:eastAsia="zh-CN"/>
        </w:rPr>
        <w:instrText>员工</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社会比较倾向</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同化效应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对比效应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工作压力</w:instrText>
      </w:r>
      <w:r w:rsidR="00F66F3A" w:rsidRPr="004E614C">
        <w:rPr>
          <w:rFonts w:ascii="Times New Roman" w:eastAsia="宋体" w:hAnsi="Times New Roman" w:hint="eastAsia"/>
          <w:lang w:eastAsia="zh-CN"/>
        </w:rPr>
        <w:instrText>&lt;/keyword&gt;&lt;/keywords&gt;&lt;dates&gt;&lt;year&gt;2011&lt;/year&gt;&lt;/dates&gt;&lt;publisher&gt;</w:instrText>
      </w:r>
      <w:r w:rsidR="00F66F3A" w:rsidRPr="004E614C">
        <w:rPr>
          <w:rFonts w:ascii="Times New Roman" w:eastAsia="宋体" w:hAnsi="Times New Roman" w:hint="eastAsia"/>
          <w:lang w:eastAsia="zh-CN"/>
        </w:rPr>
        <w:instrText>南京师范大学</w:instrText>
      </w:r>
      <w:r w:rsidR="00F66F3A" w:rsidRPr="004E614C">
        <w:rPr>
          <w:rFonts w:ascii="Times New Roman" w:eastAsia="宋体" w:hAnsi="Times New Roman" w:hint="eastAsia"/>
          <w:lang w:eastAsia="zh-CN"/>
        </w:rPr>
        <w:instrText>&lt;/publisher&gt;&lt;work-type&gt;</w:instrText>
      </w:r>
      <w:r w:rsidR="00F66F3A" w:rsidRPr="004E614C">
        <w:rPr>
          <w:rFonts w:ascii="Times New Roman" w:eastAsia="宋体" w:hAnsi="Times New Roman" w:hint="eastAsia"/>
          <w:lang w:eastAsia="zh-CN"/>
        </w:rPr>
        <w:instrText>硕士</w:instrText>
      </w:r>
      <w:r w:rsidR="00F66F3A" w:rsidRPr="004E614C">
        <w:rPr>
          <w:rFonts w:ascii="Times New Roman" w:eastAsia="宋体" w:hAnsi="Times New Roman" w:hint="eastAsia"/>
          <w:lang w:eastAsia="zh-CN"/>
        </w:rPr>
        <w:instrText>&lt;/work-type&gt;&lt;ur</w:instrText>
      </w:r>
      <w:r w:rsidR="00F66F3A" w:rsidRPr="004E614C">
        <w:rPr>
          <w:rFonts w:ascii="Times New Roman" w:eastAsia="宋体" w:hAnsi="Times New Roman"/>
          <w:lang w:eastAsia="zh-CN"/>
        </w:rPr>
        <w:instrText>ls&gt;&lt;/urls&gt;&lt;remote-database-provider&gt;Cnki&lt;/remote-database-provider&gt;&lt;/record&gt;&lt;/Cite&gt;&lt;/EndNote&gt;</w:instrText>
      </w:r>
      <w:r w:rsidR="00F66F3A" w:rsidRPr="004E614C">
        <w:rPr>
          <w:rFonts w:ascii="Times New Roman" w:eastAsia="宋体" w:hAnsi="Times New Roman"/>
          <w:lang w:eastAsia="zh-CN"/>
        </w:rPr>
        <w:fldChar w:fldCharType="separate"/>
      </w:r>
      <w:r w:rsidR="00F66F3A" w:rsidRPr="004E614C">
        <w:rPr>
          <w:rFonts w:ascii="Times New Roman" w:eastAsia="宋体" w:hAnsi="Times New Roman" w:hint="eastAsia"/>
          <w:noProof/>
          <w:lang w:eastAsia="zh-CN"/>
        </w:rPr>
        <w:t>(</w:t>
      </w:r>
      <w:r w:rsidR="00F66F3A" w:rsidRPr="004E614C">
        <w:rPr>
          <w:rFonts w:ascii="Times New Roman" w:eastAsia="宋体" w:hAnsi="Times New Roman" w:hint="eastAsia"/>
          <w:noProof/>
          <w:lang w:eastAsia="zh-CN"/>
        </w:rPr>
        <w:t>杨露</w:t>
      </w:r>
      <w:r w:rsidR="00F66F3A" w:rsidRPr="004E614C">
        <w:rPr>
          <w:rFonts w:ascii="Times New Roman" w:eastAsia="宋体" w:hAnsi="Times New Roman" w:hint="eastAsia"/>
          <w:noProof/>
          <w:lang w:eastAsia="zh-CN"/>
        </w:rPr>
        <w:t>, 2011)</w:t>
      </w:r>
      <w:r w:rsidR="00F66F3A" w:rsidRPr="004E614C">
        <w:rPr>
          <w:rFonts w:ascii="Times New Roman" w:eastAsia="宋体" w:hAnsi="Times New Roman"/>
          <w:lang w:eastAsia="zh-CN"/>
        </w:rPr>
        <w:fldChar w:fldCharType="end"/>
      </w:r>
      <w:r w:rsidR="00F66F3A"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我们同样对其进行了一定程度的修改，使其符合社交网络的情景。</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看到别人比我好时，</w:t>
      </w:r>
      <w:r w:rsidRPr="004E614C">
        <w:rPr>
          <w:rFonts w:ascii="Times New Roman" w:eastAsia="宋体" w:hAnsi="Times New Roman" w:hint="eastAsia"/>
          <w:lang w:eastAsia="zh-CN"/>
        </w:rPr>
        <w:t>我会欣喜地意识到自己也是有可能取得进步的”，向上认同。“</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看到别人比我差时，</w:t>
      </w:r>
      <w:r w:rsidRPr="004E614C">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4E614C" w:rsidRDefault="00633EBC" w:rsidP="003974C8">
      <w:pPr>
        <w:rPr>
          <w:rFonts w:ascii="Times New Roman" w:eastAsia="宋体" w:hAnsi="Times New Roman"/>
          <w:b/>
          <w:lang w:eastAsia="zh-CN"/>
        </w:rPr>
      </w:pPr>
    </w:p>
    <w:p w14:paraId="60600A0F" w14:textId="77777777" w:rsidR="00633EBC" w:rsidRPr="004E614C" w:rsidRDefault="00633EBC" w:rsidP="003974C8">
      <w:pPr>
        <w:rPr>
          <w:rFonts w:ascii="Times New Roman" w:eastAsia="宋体" w:hAnsi="Times New Roman"/>
          <w:b/>
          <w:lang w:eastAsia="zh-CN"/>
        </w:rPr>
      </w:pPr>
    </w:p>
    <w:p w14:paraId="6A4AA349" w14:textId="77777777" w:rsidR="00F66F3A" w:rsidRPr="004E614C" w:rsidRDefault="00F66F3A">
      <w:pPr>
        <w:widowControl/>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br w:type="page"/>
      </w:r>
    </w:p>
    <w:p w14:paraId="5E87AF44" w14:textId="000C133C" w:rsidR="00BA3B5A" w:rsidRPr="004E614C" w:rsidRDefault="00BA3B5A" w:rsidP="00BA3B5A">
      <w:pPr>
        <w:pStyle w:val="1"/>
        <w:rPr>
          <w:rFonts w:ascii="Times New Roman" w:hAnsi="Times New Roman"/>
          <w:lang w:eastAsia="zh-CN"/>
        </w:rPr>
      </w:pPr>
      <w:bookmarkStart w:id="17" w:name="_Toc157520349"/>
      <w:r w:rsidRPr="004E614C">
        <w:rPr>
          <w:rFonts w:ascii="Times New Roman" w:hAnsi="Times New Roman" w:hint="eastAsia"/>
          <w:lang w:eastAsia="zh-CN"/>
        </w:rPr>
        <w:lastRenderedPageBreak/>
        <w:t>模拟数据</w:t>
      </w:r>
      <w:bookmarkEnd w:id="17"/>
    </w:p>
    <w:p w14:paraId="2B688AD0" w14:textId="77777777" w:rsidR="00A3755D" w:rsidRPr="004E614C" w:rsidRDefault="00A3755D" w:rsidP="008E1ACE">
      <w:pPr>
        <w:pStyle w:val="2"/>
        <w:rPr>
          <w:rFonts w:ascii="Times New Roman" w:eastAsia="宋体" w:hAnsi="Times New Roman"/>
          <w:lang w:eastAsia="zh-CN"/>
        </w:rPr>
      </w:pPr>
      <w:bookmarkStart w:id="18" w:name="_Toc157520350"/>
      <w:r w:rsidRPr="004E614C">
        <w:rPr>
          <w:rFonts w:ascii="Times New Roman" w:eastAsia="宋体" w:hAnsi="Times New Roman"/>
          <w:lang w:eastAsia="zh-CN"/>
        </w:rPr>
        <w:t>方法</w:t>
      </w:r>
      <w:bookmarkEnd w:id="18"/>
    </w:p>
    <w:p w14:paraId="37C39AA6" w14:textId="77777777" w:rsidR="00D4453A" w:rsidRPr="004E614C" w:rsidRDefault="00D4453A" w:rsidP="00C203BF">
      <w:pPr>
        <w:pStyle w:val="3"/>
        <w:spacing w:after="180"/>
        <w:rPr>
          <w:lang w:eastAsia="zh-CN"/>
        </w:rPr>
      </w:pPr>
      <w:r w:rsidRPr="004E614C">
        <w:rPr>
          <w:rFonts w:hint="eastAsia"/>
          <w:lang w:eastAsia="zh-CN"/>
        </w:rPr>
        <w:t>样本量</w:t>
      </w:r>
    </w:p>
    <w:p w14:paraId="66109F1B" w14:textId="0E04C604" w:rsidR="00920C7B" w:rsidRPr="004E614C" w:rsidRDefault="00F249CA" w:rsidP="002A63C3">
      <w:pPr>
        <w:ind w:firstLine="480"/>
        <w:rPr>
          <w:rFonts w:ascii="Times New Roman" w:eastAsia="宋体" w:hAnsi="Times New Roman"/>
          <w:lang w:eastAsia="zh-CN"/>
        </w:rPr>
      </w:pPr>
      <w:r w:rsidRPr="004E614C">
        <w:rPr>
          <w:rFonts w:ascii="Times New Roman" w:eastAsia="宋体" w:hAnsi="Times New Roman"/>
          <w:lang w:eastAsia="zh-CN"/>
        </w:rPr>
        <w:t>对于使用结构方程模型进行的研究，</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建议被试数与题目数的比值应该大于</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，我们研究中使用的问卷，一共有</w:t>
      </w:r>
      <w:r w:rsidR="00A51D27" w:rsidRPr="004E614C">
        <w:rPr>
          <w:rFonts w:ascii="Times New Roman" w:eastAsia="宋体" w:hAnsi="Times New Roman"/>
          <w:lang w:eastAsia="zh-CN"/>
        </w:rPr>
        <w:t>41</w:t>
      </w:r>
      <w:r w:rsidRPr="004E614C">
        <w:rPr>
          <w:rFonts w:ascii="Times New Roman" w:eastAsia="宋体" w:hAnsi="Times New Roman"/>
          <w:lang w:eastAsia="zh-CN"/>
        </w:rPr>
        <w:t>题</w:t>
      </w:r>
      <w:r w:rsidR="00A51D27" w:rsidRPr="004E614C">
        <w:rPr>
          <w:rFonts w:ascii="Times New Roman" w:eastAsia="宋体" w:hAnsi="Times New Roman" w:hint="eastAsia"/>
          <w:lang w:eastAsia="zh-CN"/>
        </w:rPr>
        <w:t xml:space="preserve"> (</w:t>
      </w:r>
      <w:r w:rsidR="00A51D27" w:rsidRPr="004E614C">
        <w:rPr>
          <w:rFonts w:ascii="Times New Roman" w:eastAsia="宋体" w:hAnsi="Times New Roman" w:hint="eastAsia"/>
          <w:lang w:eastAsia="zh-CN"/>
        </w:rPr>
        <w:t>并不是每个实验都会使用全部的</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1</w:t>
      </w:r>
      <w:r w:rsidR="00A51D27" w:rsidRPr="004E614C">
        <w:rPr>
          <w:rFonts w:ascii="Times New Roman" w:eastAsia="宋体" w:hAnsi="Times New Roman" w:hint="eastAsia"/>
          <w:lang w:eastAsia="zh-CN"/>
        </w:rPr>
        <w:t>题</w:t>
      </w:r>
      <w:r w:rsidR="00A51D27" w:rsidRPr="004E614C">
        <w:rPr>
          <w:rFonts w:ascii="Times New Roman" w:eastAsia="宋体" w:hAnsi="Times New Roman"/>
          <w:lang w:eastAsia="zh-CN"/>
        </w:rPr>
        <w:t>)</w:t>
      </w:r>
      <w:r w:rsidRPr="004E614C">
        <w:rPr>
          <w:rFonts w:ascii="Times New Roman" w:eastAsia="宋体" w:hAnsi="Times New Roman"/>
          <w:lang w:eastAsia="zh-CN"/>
        </w:rPr>
        <w:t>，因此至少应该有</w:t>
      </w:r>
      <w:r w:rsidR="00A51D27" w:rsidRPr="004E614C">
        <w:rPr>
          <w:rFonts w:ascii="Times New Roman" w:eastAsia="宋体" w:hAnsi="Times New Roman"/>
          <w:lang w:eastAsia="zh-CN"/>
        </w:rPr>
        <w:t>205</w:t>
      </w:r>
      <w:r w:rsidRPr="004E614C">
        <w:rPr>
          <w:rFonts w:ascii="Times New Roman" w:eastAsia="宋体" w:hAnsi="Times New Roman"/>
          <w:lang w:eastAsia="zh-CN"/>
        </w:rPr>
        <w:t>名被试。</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则在书中建议，这个比值应该大于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lang w:eastAsia="zh-CN"/>
        </w:rPr>
        <w:t>，那么这意味着我们的被试量应该大于</w:t>
      </w:r>
      <w:r w:rsidR="00A51D27" w:rsidRPr="004E614C">
        <w:rPr>
          <w:rFonts w:ascii="Times New Roman" w:eastAsia="宋体" w:hAnsi="Times New Roman"/>
          <w:lang w:eastAsia="zh-CN"/>
        </w:rPr>
        <w:t>410</w:t>
      </w:r>
      <w:r w:rsidRPr="004E614C">
        <w:rPr>
          <w:rFonts w:ascii="Times New Roman" w:eastAsia="宋体" w:hAnsi="Times New Roman"/>
          <w:lang w:eastAsia="zh-CN"/>
        </w:rPr>
        <w:t>。</w:t>
      </w:r>
      <w:r w:rsidR="00041319" w:rsidRPr="004E614C">
        <w:rPr>
          <w:rFonts w:ascii="Times New Roman" w:eastAsia="宋体" w:hAnsi="Times New Roman"/>
          <w:lang w:eastAsia="zh-CN"/>
        </w:rPr>
        <w:fldChar w:fldCharType="begin"/>
      </w:r>
      <w:r w:rsidR="00041319"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rFonts w:ascii="Times New Roman" w:eastAsia="宋体" w:hAnsi="Times New Roman"/>
          <w:lang w:eastAsia="zh-CN"/>
        </w:rPr>
        <w:fldChar w:fldCharType="separate"/>
      </w:r>
      <w:r w:rsidR="00041319" w:rsidRPr="004E614C">
        <w:rPr>
          <w:rFonts w:ascii="Times New Roman" w:eastAsia="宋体" w:hAnsi="Times New Roman"/>
          <w:noProof/>
          <w:lang w:eastAsia="zh-CN"/>
        </w:rPr>
        <w:t>Kenny (2015)</w:t>
      </w:r>
      <w:r w:rsidR="00041319" w:rsidRPr="004E614C">
        <w:rPr>
          <w:rFonts w:ascii="Times New Roman" w:eastAsia="宋体" w:hAnsi="Times New Roman"/>
          <w:lang w:eastAsia="zh-CN"/>
        </w:rPr>
        <w:fldChar w:fldCharType="end"/>
      </w:r>
      <w:r w:rsidR="00041319" w:rsidRPr="004E614C">
        <w:rPr>
          <w:rFonts w:ascii="Times New Roman" w:eastAsia="宋体" w:hAnsi="Times New Roman"/>
          <w:lang w:eastAsia="zh-CN"/>
        </w:rPr>
        <w:t xml:space="preserve"> </w:t>
      </w:r>
      <w:r w:rsidR="00041319" w:rsidRPr="004E614C">
        <w:rPr>
          <w:rFonts w:ascii="Times New Roman" w:eastAsia="宋体" w:hAnsi="Times New Roman"/>
          <w:lang w:eastAsia="zh-CN"/>
        </w:rPr>
        <w:t>则建议至少需要</w:t>
      </w:r>
      <w:r w:rsidR="00041319" w:rsidRPr="004E614C">
        <w:rPr>
          <w:rFonts w:ascii="Times New Roman" w:eastAsia="宋体" w:hAnsi="Times New Roman" w:hint="eastAsia"/>
          <w:lang w:eastAsia="zh-CN"/>
        </w:rPr>
        <w:t>2</w:t>
      </w:r>
      <w:r w:rsidR="00041319" w:rsidRPr="004E614C">
        <w:rPr>
          <w:rFonts w:ascii="Times New Roman" w:eastAsia="宋体" w:hAnsi="Times New Roman"/>
          <w:lang w:eastAsia="zh-CN"/>
        </w:rPr>
        <w:t>00</w:t>
      </w:r>
      <w:r w:rsidR="00041319" w:rsidRPr="004E614C">
        <w:rPr>
          <w:rFonts w:ascii="Times New Roman" w:eastAsia="宋体" w:hAnsi="Times New Roman"/>
          <w:lang w:eastAsia="zh-CN"/>
        </w:rPr>
        <w:t>名被试。</w:t>
      </w:r>
      <w:r w:rsidR="00A51D27" w:rsidRPr="004E614C">
        <w:rPr>
          <w:rFonts w:ascii="Times New Roman" w:eastAsia="宋体" w:hAnsi="Times New Roman" w:hint="eastAsia"/>
          <w:lang w:eastAsia="zh-CN"/>
        </w:rPr>
        <w:t>在模拟数据中</w:t>
      </w:r>
      <w:r w:rsidR="00A51D27" w:rsidRPr="004E614C">
        <w:rPr>
          <w:rFonts w:ascii="Times New Roman" w:eastAsia="宋体" w:hAnsi="Times New Roman" w:hint="eastAsia"/>
          <w:lang w:eastAsia="zh-CN"/>
        </w:rPr>
        <w:t>,</w:t>
      </w:r>
      <w:r w:rsidR="00A51D27" w:rsidRPr="004E614C">
        <w:rPr>
          <w:rFonts w:ascii="Times New Roman" w:eastAsia="宋体" w:hAnsi="Times New Roman"/>
          <w:lang w:eastAsia="zh-CN"/>
        </w:rPr>
        <w:t xml:space="preserve"> </w:t>
      </w:r>
      <w:r w:rsidR="00A51D27" w:rsidRPr="004E614C">
        <w:rPr>
          <w:rFonts w:ascii="Times New Roman" w:eastAsia="宋体" w:hAnsi="Times New Roman" w:hint="eastAsia"/>
          <w:lang w:eastAsia="zh-CN"/>
        </w:rPr>
        <w:t>我们将采用</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个模拟的被试数据进行分析</w:t>
      </w:r>
      <w:r w:rsidR="00041319" w:rsidRPr="004E614C">
        <w:rPr>
          <w:rFonts w:ascii="Times New Roman" w:eastAsia="宋体" w:hAnsi="Times New Roman"/>
          <w:lang w:eastAsia="zh-CN"/>
        </w:rPr>
        <w:t>。</w:t>
      </w:r>
    </w:p>
    <w:p w14:paraId="5908329E" w14:textId="77777777" w:rsidR="00566539" w:rsidRPr="004E614C" w:rsidRDefault="00566539" w:rsidP="002A63C3">
      <w:pPr>
        <w:ind w:firstLine="480"/>
        <w:rPr>
          <w:rFonts w:ascii="Times New Roman" w:eastAsia="宋体" w:hAnsi="Times New Roman"/>
          <w:lang w:eastAsia="zh-CN"/>
        </w:rPr>
      </w:pPr>
    </w:p>
    <w:p w14:paraId="7CC20DF2" w14:textId="77777777" w:rsidR="00920C7B" w:rsidRPr="004E614C" w:rsidRDefault="00920C7B" w:rsidP="00C203BF">
      <w:pPr>
        <w:pStyle w:val="3"/>
        <w:spacing w:after="180"/>
        <w:rPr>
          <w:lang w:eastAsia="zh-CN"/>
        </w:rPr>
      </w:pPr>
      <w:bookmarkStart w:id="19" w:name="_Toc157520351"/>
      <w:r w:rsidRPr="004E614C">
        <w:rPr>
          <w:lang w:eastAsia="zh-CN"/>
        </w:rPr>
        <w:t>过程</w:t>
      </w:r>
      <w:bookmarkEnd w:id="19"/>
    </w:p>
    <w:p w14:paraId="3B9DFD0B" w14:textId="569E2AAA" w:rsidR="00920C7B" w:rsidRPr="004E614C" w:rsidRDefault="003974C8" w:rsidP="00920C7B">
      <w:pPr>
        <w:rPr>
          <w:rFonts w:ascii="Times New Roman" w:eastAsia="宋体" w:hAnsi="Times New Roman"/>
          <w:lang w:eastAsia="zh-CN"/>
        </w:rPr>
      </w:pPr>
      <w:r w:rsidRPr="004E614C">
        <w:rPr>
          <w:rFonts w:ascii="Times New Roman" w:eastAsia="宋体" w:hAnsi="Times New Roman"/>
          <w:lang w:eastAsia="zh-CN"/>
        </w:rPr>
        <w:tab/>
      </w:r>
      <w:r w:rsidR="00A51D27" w:rsidRPr="004E614C">
        <w:rPr>
          <w:rFonts w:ascii="Times New Roman" w:eastAsia="宋体" w:hAnsi="Times New Roman" w:hint="eastAsia"/>
          <w:lang w:eastAsia="zh-CN"/>
        </w:rPr>
        <w:t>我们在</w:t>
      </w:r>
      <w:r w:rsidR="00A51D27" w:rsidRPr="004E614C">
        <w:rPr>
          <w:rFonts w:ascii="Times New Roman" w:eastAsia="宋体" w:hAnsi="Times New Roman"/>
          <w:lang w:eastAsia="zh-CN"/>
        </w:rPr>
        <w:t>E</w:t>
      </w:r>
      <w:r w:rsidR="00A51D27" w:rsidRPr="004E614C">
        <w:rPr>
          <w:rFonts w:ascii="Times New Roman" w:eastAsia="宋体" w:hAnsi="Times New Roman" w:hint="eastAsia"/>
          <w:lang w:eastAsia="zh-CN"/>
        </w:rPr>
        <w:t>xcel</w:t>
      </w:r>
      <w:r w:rsidR="00A51D27" w:rsidRPr="004E614C">
        <w:rPr>
          <w:rFonts w:ascii="Times New Roman" w:eastAsia="宋体" w:hAnsi="Times New Roman" w:hint="eastAsia"/>
          <w:lang w:eastAsia="zh-CN"/>
        </w:rPr>
        <w:t>中随机生成</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份被试的数据，</w:t>
      </w:r>
      <w:r w:rsidR="00F66F3A" w:rsidRPr="004E614C">
        <w:rPr>
          <w:rFonts w:ascii="Times New Roman" w:eastAsia="宋体" w:hAnsi="Times New Roman" w:hint="eastAsia"/>
          <w:lang w:eastAsia="zh-CN"/>
        </w:rPr>
        <w:t>用于检验代码的可行性</w:t>
      </w:r>
      <w:r w:rsidR="00A51D27" w:rsidRPr="004E614C">
        <w:rPr>
          <w:rFonts w:ascii="Times New Roman" w:eastAsia="宋体" w:hAnsi="Times New Roman" w:hint="eastAsia"/>
          <w:lang w:eastAsia="zh-CN"/>
        </w:rPr>
        <w:t>。</w:t>
      </w:r>
    </w:p>
    <w:p w14:paraId="1625F9D9" w14:textId="77777777" w:rsidR="003703BC" w:rsidRPr="004E614C" w:rsidRDefault="003703BC" w:rsidP="00920C7B">
      <w:pPr>
        <w:rPr>
          <w:rFonts w:ascii="Times New Roman" w:eastAsia="宋体" w:hAnsi="Times New Roman"/>
          <w:lang w:eastAsia="zh-CN"/>
        </w:rPr>
      </w:pPr>
    </w:p>
    <w:p w14:paraId="50950D12" w14:textId="77777777" w:rsidR="00826748" w:rsidRPr="004E614C" w:rsidRDefault="00A3755D" w:rsidP="00D30ED2">
      <w:pPr>
        <w:pStyle w:val="2"/>
        <w:rPr>
          <w:rFonts w:ascii="Times New Roman" w:eastAsia="宋体" w:hAnsi="Times New Roman"/>
          <w:lang w:eastAsia="zh-CN"/>
        </w:rPr>
      </w:pPr>
      <w:bookmarkStart w:id="20" w:name="_Toc157520352"/>
      <w:r w:rsidRPr="004E614C">
        <w:rPr>
          <w:rFonts w:ascii="Times New Roman" w:eastAsia="宋体" w:hAnsi="Times New Roman"/>
          <w:lang w:eastAsia="zh-CN"/>
        </w:rPr>
        <w:t>结果</w:t>
      </w:r>
      <w:bookmarkEnd w:id="20"/>
    </w:p>
    <w:p w14:paraId="0123483B" w14:textId="77777777" w:rsidR="00920C7B" w:rsidRPr="004E614C" w:rsidRDefault="00920C7B" w:rsidP="00643AD6">
      <w:pPr>
        <w:pStyle w:val="3"/>
        <w:spacing w:after="180"/>
        <w:rPr>
          <w:lang w:eastAsia="zh-CN"/>
        </w:rPr>
      </w:pPr>
      <w:bookmarkStart w:id="21" w:name="_Toc157520353"/>
      <w:r w:rsidRPr="004E614C">
        <w:rPr>
          <w:lang w:eastAsia="zh-CN"/>
        </w:rPr>
        <w:t>描述统计</w:t>
      </w:r>
      <w:bookmarkEnd w:id="21"/>
    </w:p>
    <w:p w14:paraId="4B915AE1" w14:textId="7A66DF30" w:rsidR="00335D8C" w:rsidRPr="004E614C" w:rsidRDefault="00F66F3A" w:rsidP="00335D8C">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S1</w:t>
      </w:r>
      <w:r w:rsidR="00335D8C"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Variable</w:t>
            </w:r>
            <w:r w:rsidR="003817CB" w:rsidRPr="004E614C">
              <w:rPr>
                <w:rFonts w:ascii="Times New Roman" w:eastAsia="宋体" w:hAnsi="Times New Roman" w:cs="Times New Roman"/>
                <w:szCs w:val="24"/>
                <w:lang w:eastAsia="zh-CN"/>
              </w:rPr>
              <w:t>s</w:t>
            </w:r>
            <w:r w:rsidRPr="004E614C">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372" w:type="pct"/>
            <w:noWrap/>
            <w:vAlign w:val="center"/>
            <w:hideMark/>
          </w:tcPr>
          <w:p w14:paraId="1AF609D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6BE3205D" w14:textId="0B97670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Group</w:t>
            </w:r>
          </w:p>
        </w:tc>
        <w:tc>
          <w:tcPr>
            <w:tcW w:w="372" w:type="pct"/>
            <w:noWrap/>
            <w:vAlign w:val="center"/>
            <w:hideMark/>
          </w:tcPr>
          <w:p w14:paraId="7BFC1E6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2281A3D" w14:textId="230730A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372" w:type="pct"/>
            <w:noWrap/>
            <w:vAlign w:val="center"/>
            <w:hideMark/>
          </w:tcPr>
          <w:p w14:paraId="659DECC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6906DF2" w14:textId="284813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372" w:type="pct"/>
            <w:noWrap/>
            <w:vAlign w:val="center"/>
            <w:hideMark/>
          </w:tcPr>
          <w:p w14:paraId="252412C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3F24512" w14:textId="4E0768B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372" w:type="pct"/>
            <w:noWrap/>
            <w:vAlign w:val="center"/>
            <w:hideMark/>
          </w:tcPr>
          <w:p w14:paraId="070DEE1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3C7416CA" w14:textId="0E18D2A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372" w:type="pct"/>
            <w:noWrap/>
            <w:vAlign w:val="center"/>
            <w:hideMark/>
          </w:tcPr>
          <w:p w14:paraId="7A56DEB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1ABAF6E" w14:textId="0122B53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372" w:type="pct"/>
            <w:noWrap/>
            <w:vAlign w:val="center"/>
            <w:hideMark/>
          </w:tcPr>
          <w:p w14:paraId="751AE17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2348FC9C" w14:textId="2D5AF5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372" w:type="pct"/>
            <w:noWrap/>
            <w:vAlign w:val="center"/>
            <w:hideMark/>
          </w:tcPr>
          <w:p w14:paraId="1889CD7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99B2138" w14:textId="02BD8F9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372" w:type="pct"/>
            <w:noWrap/>
            <w:vAlign w:val="center"/>
            <w:hideMark/>
          </w:tcPr>
          <w:p w14:paraId="2DB544F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E24A109" w14:textId="49FE15E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372" w:type="pct"/>
            <w:noWrap/>
            <w:vAlign w:val="center"/>
            <w:hideMark/>
          </w:tcPr>
          <w:p w14:paraId="705BE76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0C83B0C" w14:textId="4DDA8DB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UI</w:t>
            </w:r>
          </w:p>
        </w:tc>
        <w:tc>
          <w:tcPr>
            <w:tcW w:w="372" w:type="pct"/>
            <w:noWrap/>
            <w:vAlign w:val="center"/>
            <w:hideMark/>
          </w:tcPr>
          <w:p w14:paraId="306C597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47B1C9F4" w14:textId="26035F8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UC</w:t>
            </w:r>
          </w:p>
        </w:tc>
        <w:tc>
          <w:tcPr>
            <w:tcW w:w="372" w:type="pct"/>
            <w:noWrap/>
            <w:vAlign w:val="center"/>
            <w:hideMark/>
          </w:tcPr>
          <w:p w14:paraId="66592F1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06716D04" w14:textId="7FA761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DI</w:t>
            </w:r>
          </w:p>
        </w:tc>
        <w:tc>
          <w:tcPr>
            <w:tcW w:w="372" w:type="pct"/>
            <w:noWrap/>
            <w:vAlign w:val="center"/>
            <w:hideMark/>
          </w:tcPr>
          <w:p w14:paraId="10EFBC0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580DD6F6" w14:textId="2A12944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-.81</w:t>
            </w:r>
          </w:p>
        </w:tc>
      </w:tr>
    </w:tbl>
    <w:p w14:paraId="148A545A" w14:textId="602EA2F6" w:rsidR="00F55A24" w:rsidRPr="004E614C" w:rsidRDefault="00670F93" w:rsidP="00920C7B">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00EC4260"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EC4260" w:rsidRPr="004E614C">
        <w:rPr>
          <w:rFonts w:ascii="Times New Roman" w:eastAsia="宋体" w:hAnsi="Times New Roman" w:cs="Times New Roman"/>
          <w:i/>
        </w:rPr>
        <w:t>RD</w:t>
      </w:r>
      <w:r w:rsidR="00EC4260" w:rsidRPr="004E614C">
        <w:rPr>
          <w:rFonts w:ascii="Times New Roman" w:eastAsia="宋体" w:hAnsi="Times New Roman"/>
        </w:rPr>
        <w:t xml:space="preserve"> </w:t>
      </w:r>
      <w:r w:rsidR="00EC4260" w:rsidRPr="004E614C">
        <w:rPr>
          <w:rFonts w:ascii="Times New Roman" w:eastAsia="宋体" w:hAnsi="Times New Roman" w:cs="Times New Roman"/>
          <w:i/>
        </w:rPr>
        <w:t xml:space="preserve">relative </w:t>
      </w:r>
      <w:r w:rsidR="00EC4260" w:rsidRPr="004E614C">
        <w:rPr>
          <w:rFonts w:ascii="Times New Roman" w:eastAsia="宋体" w:hAnsi="Times New Roman" w:cs="Times New Roman"/>
          <w:i/>
        </w:rPr>
        <w:lastRenderedPageBreak/>
        <w:t xml:space="preserve">deprivation </w:t>
      </w:r>
      <w:r w:rsidR="00EC4260" w:rsidRPr="004E614C">
        <w:rPr>
          <w:rFonts w:ascii="Times New Roman" w:eastAsia="宋体" w:hAnsi="Times New Roman" w:cs="Times New Roman"/>
          <w:i/>
        </w:rPr>
        <w:t>相对剥夺感</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i/>
        </w:rPr>
        <w:t>POS perceptions of superiority</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hint="eastAsia"/>
          <w:i/>
          <w:lang w:eastAsia="zh-CN"/>
        </w:rPr>
        <w:t>感知到的</w:t>
      </w:r>
      <w:r w:rsidR="00EC4260" w:rsidRPr="004E614C">
        <w:rPr>
          <w:rFonts w:ascii="Times New Roman" w:eastAsia="宋体" w:hAnsi="Times New Roman" w:cs="Times New Roman"/>
          <w:i/>
        </w:rPr>
        <w:t>优越感</w:t>
      </w:r>
      <w:r w:rsidR="00EC4260" w:rsidRPr="004E614C">
        <w:rPr>
          <w:rFonts w:ascii="Times New Roman" w:eastAsia="宋体" w:hAnsi="Times New Roman" w:cs="Times New Roman"/>
          <w:i/>
        </w:rPr>
        <w:t xml:space="preserve">, LS life satisfaction </w:t>
      </w:r>
      <w:r w:rsidR="00EC4260" w:rsidRPr="004E614C">
        <w:rPr>
          <w:rFonts w:ascii="Times New Roman" w:eastAsia="宋体" w:hAnsi="Times New Roman" w:cs="Times New Roman"/>
          <w:i/>
        </w:rPr>
        <w:t>生活满意度</w:t>
      </w:r>
      <w:r w:rsidR="00EC4260" w:rsidRPr="004E614C">
        <w:rPr>
          <w:rFonts w:ascii="Times New Roman" w:eastAsia="宋体" w:hAnsi="Times New Roman" w:cs="Times New Roman"/>
          <w:i/>
        </w:rPr>
        <w:t xml:space="preserve">, SCD social comparison direction </w:t>
      </w:r>
      <w:r w:rsidR="00EC4260" w:rsidRPr="004E614C">
        <w:rPr>
          <w:rFonts w:ascii="Times New Roman" w:eastAsia="宋体" w:hAnsi="Times New Roman" w:cs="Times New Roman"/>
          <w:i/>
        </w:rPr>
        <w:t>社会比较方向</w:t>
      </w:r>
      <w:r w:rsidR="00EC4260" w:rsidRPr="004E614C">
        <w:rPr>
          <w:rFonts w:ascii="Times New Roman" w:eastAsia="宋体" w:hAnsi="Times New Roman" w:cs="Times New Roman"/>
          <w:i/>
        </w:rPr>
        <w:t>, USC upward social comparison</w:t>
      </w:r>
      <w:r w:rsidR="00EC4260" w:rsidRPr="004E614C">
        <w:rPr>
          <w:rFonts w:ascii="Times New Roman" w:eastAsia="宋体" w:hAnsi="Times New Roman" w:cs="Times New Roman"/>
          <w:i/>
        </w:rPr>
        <w:t>向上社会比较</w:t>
      </w:r>
      <w:r w:rsidR="00EC4260" w:rsidRPr="004E614C">
        <w:rPr>
          <w:rFonts w:ascii="Times New Roman" w:eastAsia="宋体" w:hAnsi="Times New Roman" w:cs="Times New Roman"/>
          <w:i/>
        </w:rPr>
        <w:t xml:space="preserve">, DSC downward social comparison </w:t>
      </w:r>
      <w:r w:rsidR="00EC4260" w:rsidRPr="004E614C">
        <w:rPr>
          <w:rFonts w:ascii="Times New Roman" w:eastAsia="宋体" w:hAnsi="Times New Roman" w:cs="Times New Roman"/>
          <w:i/>
        </w:rPr>
        <w:t>向下社会比较</w:t>
      </w:r>
      <w:r w:rsidR="00EC4260" w:rsidRPr="004E614C">
        <w:rPr>
          <w:rFonts w:ascii="Times New Roman" w:eastAsia="宋体" w:hAnsi="Times New Roman" w:cs="Times New Roman"/>
          <w:i/>
        </w:rPr>
        <w:t>, UI upward identify</w:t>
      </w:r>
      <w:r w:rsidR="00EC4260" w:rsidRPr="004E614C">
        <w:rPr>
          <w:rFonts w:ascii="Times New Roman" w:eastAsia="宋体" w:hAnsi="Times New Roman" w:cs="Times New Roman"/>
          <w:i/>
        </w:rPr>
        <w:t>向上认同</w:t>
      </w:r>
      <w:r w:rsidR="00EC4260" w:rsidRPr="004E614C">
        <w:rPr>
          <w:rFonts w:ascii="Times New Roman" w:eastAsia="宋体" w:hAnsi="Times New Roman" w:cs="Times New Roman"/>
          <w:i/>
        </w:rPr>
        <w:t xml:space="preserve">, UC upward contrast </w:t>
      </w:r>
      <w:r w:rsidR="00EC4260" w:rsidRPr="004E614C">
        <w:rPr>
          <w:rFonts w:ascii="Times New Roman" w:eastAsia="宋体" w:hAnsi="Times New Roman" w:cs="Times New Roman"/>
          <w:i/>
        </w:rPr>
        <w:t>向上对比</w:t>
      </w:r>
      <w:r w:rsidR="00EC4260" w:rsidRPr="004E614C">
        <w:rPr>
          <w:rFonts w:ascii="Times New Roman" w:eastAsia="宋体" w:hAnsi="Times New Roman" w:cs="Times New Roman"/>
          <w:i/>
        </w:rPr>
        <w:t xml:space="preserve">, DI downward identify </w:t>
      </w:r>
      <w:r w:rsidR="00EC4260" w:rsidRPr="004E614C">
        <w:rPr>
          <w:rFonts w:ascii="Times New Roman" w:eastAsia="宋体" w:hAnsi="Times New Roman" w:cs="Times New Roman"/>
          <w:i/>
        </w:rPr>
        <w:t>向下认同</w:t>
      </w:r>
      <w:r w:rsidR="00EC4260" w:rsidRPr="004E614C">
        <w:rPr>
          <w:rFonts w:ascii="Times New Roman" w:eastAsia="宋体" w:hAnsi="Times New Roman" w:cs="Times New Roman"/>
          <w:i/>
        </w:rPr>
        <w:t xml:space="preserve">, DC downward contrast </w:t>
      </w:r>
      <w:r w:rsidR="00EC4260" w:rsidRPr="004E614C">
        <w:rPr>
          <w:rFonts w:ascii="Times New Roman" w:eastAsia="宋体" w:hAnsi="Times New Roman" w:cs="Times New Roman"/>
          <w:i/>
        </w:rPr>
        <w:t>向下对比</w:t>
      </w:r>
      <w:r w:rsidR="003925A3" w:rsidRPr="004E614C">
        <w:rPr>
          <w:rFonts w:ascii="Times New Roman" w:eastAsia="宋体" w:hAnsi="Times New Roman" w:cs="Times New Roman" w:hint="eastAsia"/>
          <w:i/>
          <w:lang w:eastAsia="zh-CN"/>
        </w:rPr>
        <w:t>.</w:t>
      </w:r>
    </w:p>
    <w:p w14:paraId="427F375B" w14:textId="77777777" w:rsidR="004066EF" w:rsidRPr="004E614C" w:rsidRDefault="004066EF" w:rsidP="003C5169">
      <w:pPr>
        <w:widowControl/>
        <w:rPr>
          <w:rFonts w:ascii="Times New Roman" w:eastAsia="宋体" w:hAnsi="Times New Roman"/>
          <w:lang w:eastAsia="zh-CN"/>
        </w:rPr>
        <w:sectPr w:rsidR="004066EF" w:rsidRPr="004E614C" w:rsidSect="00E95C17">
          <w:pgSz w:w="11906" w:h="16838"/>
          <w:pgMar w:top="1440" w:right="1800" w:bottom="1440" w:left="1800" w:header="851" w:footer="992" w:gutter="0"/>
          <w:cols w:space="425"/>
          <w:docGrid w:type="lines" w:linePitch="360"/>
        </w:sectPr>
      </w:pPr>
    </w:p>
    <w:p w14:paraId="257B799F" w14:textId="2990E144" w:rsidR="004066EF" w:rsidRPr="004E614C" w:rsidRDefault="00510CA5" w:rsidP="004066EF">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4E614C" w:rsidRDefault="00173F2A" w:rsidP="004066EF">
      <w:pPr>
        <w:widowControl/>
        <w:jc w:val="center"/>
        <w:rPr>
          <w:rFonts w:ascii="Times New Roman" w:eastAsia="宋体" w:hAnsi="Times New Roman"/>
          <w:lang w:eastAsia="zh-CN"/>
        </w:rPr>
        <w:sectPr w:rsidR="004066EF"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6DAF77C1" w14:textId="5C85E5BE" w:rsidR="00670F93" w:rsidRPr="004E614C" w:rsidRDefault="00173F2A" w:rsidP="00670F9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hint="eastAsia"/>
          <w:lang w:eastAsia="zh-CN"/>
        </w:rPr>
        <w:t>S</w:t>
      </w:r>
      <w:r w:rsidRPr="004E614C">
        <w:rPr>
          <w:rFonts w:ascii="Times New Roman" w:eastAsia="宋体" w:hAnsi="Times New Roman" w:cs="Times New Roman"/>
          <w:lang w:eastAsia="zh-CN"/>
        </w:rPr>
        <w:t>2</w:t>
      </w:r>
      <w:r w:rsidR="00670F93"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E614C"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EA24D8" w:rsidRPr="004E614C"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B209816" w14:textId="77777777" w:rsidTr="00B4672F">
        <w:trPr>
          <w:trHeight w:val="285"/>
          <w:jc w:val="center"/>
        </w:trPr>
        <w:tc>
          <w:tcPr>
            <w:tcW w:w="404" w:type="pct"/>
            <w:shd w:val="clear" w:color="auto" w:fill="auto"/>
            <w:noWrap/>
            <w:vAlign w:val="center"/>
            <w:hideMark/>
          </w:tcPr>
          <w:p w14:paraId="65CA32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D25B7E5" w14:textId="77777777" w:rsidTr="00B4672F">
        <w:trPr>
          <w:trHeight w:val="285"/>
          <w:jc w:val="center"/>
        </w:trPr>
        <w:tc>
          <w:tcPr>
            <w:tcW w:w="404" w:type="pct"/>
            <w:shd w:val="clear" w:color="auto" w:fill="auto"/>
            <w:noWrap/>
            <w:vAlign w:val="center"/>
            <w:hideMark/>
          </w:tcPr>
          <w:p w14:paraId="6C775D0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3B9C2FC" w14:textId="77777777" w:rsidTr="00B4672F">
        <w:trPr>
          <w:trHeight w:val="285"/>
          <w:jc w:val="center"/>
        </w:trPr>
        <w:tc>
          <w:tcPr>
            <w:tcW w:w="404" w:type="pct"/>
            <w:shd w:val="clear" w:color="auto" w:fill="auto"/>
            <w:noWrap/>
            <w:vAlign w:val="center"/>
            <w:hideMark/>
          </w:tcPr>
          <w:p w14:paraId="5B0CAD1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E54965" w14:textId="77777777" w:rsidTr="00B4672F">
        <w:trPr>
          <w:trHeight w:val="285"/>
          <w:jc w:val="center"/>
        </w:trPr>
        <w:tc>
          <w:tcPr>
            <w:tcW w:w="404" w:type="pct"/>
            <w:shd w:val="clear" w:color="auto" w:fill="auto"/>
            <w:noWrap/>
            <w:vAlign w:val="center"/>
            <w:hideMark/>
          </w:tcPr>
          <w:p w14:paraId="287A09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56F8273" w14:textId="77777777" w:rsidTr="00B4672F">
        <w:trPr>
          <w:trHeight w:val="285"/>
          <w:jc w:val="center"/>
        </w:trPr>
        <w:tc>
          <w:tcPr>
            <w:tcW w:w="404" w:type="pct"/>
            <w:shd w:val="clear" w:color="auto" w:fill="auto"/>
            <w:noWrap/>
            <w:vAlign w:val="center"/>
            <w:hideMark/>
          </w:tcPr>
          <w:p w14:paraId="7F3D7A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F62B4B9" w14:textId="77777777" w:rsidTr="00B4672F">
        <w:trPr>
          <w:trHeight w:val="285"/>
          <w:jc w:val="center"/>
        </w:trPr>
        <w:tc>
          <w:tcPr>
            <w:tcW w:w="404" w:type="pct"/>
            <w:shd w:val="clear" w:color="auto" w:fill="auto"/>
            <w:noWrap/>
            <w:vAlign w:val="center"/>
            <w:hideMark/>
          </w:tcPr>
          <w:p w14:paraId="11EC335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81BDE0D" w14:textId="77777777" w:rsidTr="00B4672F">
        <w:trPr>
          <w:trHeight w:val="285"/>
          <w:jc w:val="center"/>
        </w:trPr>
        <w:tc>
          <w:tcPr>
            <w:tcW w:w="404" w:type="pct"/>
            <w:shd w:val="clear" w:color="auto" w:fill="auto"/>
            <w:noWrap/>
            <w:vAlign w:val="center"/>
            <w:hideMark/>
          </w:tcPr>
          <w:p w14:paraId="28BBD2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57AB9247" w14:textId="77777777" w:rsidTr="00B4672F">
        <w:trPr>
          <w:trHeight w:val="285"/>
          <w:jc w:val="center"/>
        </w:trPr>
        <w:tc>
          <w:tcPr>
            <w:tcW w:w="404" w:type="pct"/>
            <w:shd w:val="clear" w:color="auto" w:fill="auto"/>
            <w:noWrap/>
            <w:vAlign w:val="center"/>
            <w:hideMark/>
          </w:tcPr>
          <w:p w14:paraId="002245E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9057B0" w14:textId="77777777" w:rsidTr="00B4672F">
        <w:trPr>
          <w:trHeight w:val="285"/>
          <w:jc w:val="center"/>
        </w:trPr>
        <w:tc>
          <w:tcPr>
            <w:tcW w:w="404" w:type="pct"/>
            <w:shd w:val="clear" w:color="auto" w:fill="auto"/>
            <w:noWrap/>
            <w:vAlign w:val="center"/>
            <w:hideMark/>
          </w:tcPr>
          <w:p w14:paraId="6C17A2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20E891E" w14:textId="77777777" w:rsidTr="00B4672F">
        <w:trPr>
          <w:trHeight w:val="285"/>
          <w:jc w:val="center"/>
        </w:trPr>
        <w:tc>
          <w:tcPr>
            <w:tcW w:w="404" w:type="pct"/>
            <w:shd w:val="clear" w:color="auto" w:fill="auto"/>
            <w:noWrap/>
            <w:vAlign w:val="center"/>
            <w:hideMark/>
          </w:tcPr>
          <w:p w14:paraId="4480B53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49F5910" w14:textId="77777777" w:rsidTr="00B4672F">
        <w:trPr>
          <w:trHeight w:val="285"/>
          <w:jc w:val="center"/>
        </w:trPr>
        <w:tc>
          <w:tcPr>
            <w:tcW w:w="404" w:type="pct"/>
            <w:shd w:val="clear" w:color="auto" w:fill="auto"/>
            <w:noWrap/>
            <w:vAlign w:val="center"/>
            <w:hideMark/>
          </w:tcPr>
          <w:p w14:paraId="62AF2EF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0423018" w14:textId="77777777" w:rsidTr="00B4672F">
        <w:trPr>
          <w:trHeight w:val="285"/>
          <w:jc w:val="center"/>
        </w:trPr>
        <w:tc>
          <w:tcPr>
            <w:tcW w:w="404" w:type="pct"/>
            <w:shd w:val="clear" w:color="auto" w:fill="auto"/>
            <w:noWrap/>
            <w:vAlign w:val="center"/>
            <w:hideMark/>
          </w:tcPr>
          <w:p w14:paraId="5028AF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4CB7ED0" w14:textId="77777777" w:rsidTr="00B4672F">
        <w:trPr>
          <w:trHeight w:val="285"/>
          <w:jc w:val="center"/>
        </w:trPr>
        <w:tc>
          <w:tcPr>
            <w:tcW w:w="404" w:type="pct"/>
            <w:shd w:val="clear" w:color="auto" w:fill="auto"/>
            <w:noWrap/>
            <w:vAlign w:val="center"/>
            <w:hideMark/>
          </w:tcPr>
          <w:p w14:paraId="663BF2E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CAFC1F5" w14:textId="77777777" w:rsidTr="00B4672F">
        <w:trPr>
          <w:trHeight w:val="285"/>
          <w:jc w:val="center"/>
        </w:trPr>
        <w:tc>
          <w:tcPr>
            <w:tcW w:w="404" w:type="pct"/>
            <w:shd w:val="clear" w:color="auto" w:fill="auto"/>
            <w:noWrap/>
            <w:vAlign w:val="center"/>
            <w:hideMark/>
          </w:tcPr>
          <w:p w14:paraId="2DCCB81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EA24D8" w:rsidRPr="004E614C" w14:paraId="7B935623" w14:textId="77777777" w:rsidTr="00B4672F">
        <w:trPr>
          <w:trHeight w:val="285"/>
          <w:jc w:val="center"/>
        </w:trPr>
        <w:tc>
          <w:tcPr>
            <w:tcW w:w="404" w:type="pct"/>
            <w:shd w:val="clear" w:color="auto" w:fill="auto"/>
            <w:noWrap/>
            <w:vAlign w:val="center"/>
            <w:hideMark/>
          </w:tcPr>
          <w:p w14:paraId="3DB0A4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26F01D38" w14:textId="3670089E" w:rsidR="004066EF" w:rsidRPr="004E614C" w:rsidRDefault="00670F93" w:rsidP="00335D8C">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proofErr w:type="gramStart"/>
      <w:r w:rsidR="00F55A24" w:rsidRPr="004E614C">
        <w:rPr>
          <w:rFonts w:ascii="Times New Roman" w:eastAsia="宋体" w:hAnsi="Times New Roman" w:cs="Times New Roman"/>
          <w:i/>
        </w:rPr>
        <w:t>向下对</w:t>
      </w:r>
      <w:r w:rsidR="00A84E42" w:rsidRPr="004E614C">
        <w:rPr>
          <w:rFonts w:ascii="Times New Roman" w:eastAsia="宋体" w:hAnsi="Times New Roman" w:cs="Times New Roman" w:hint="eastAsia"/>
          <w:i/>
          <w:lang w:eastAsia="zh-CN"/>
        </w:rPr>
        <w:t>比</w:t>
      </w:r>
      <w:proofErr w:type="gramEnd"/>
    </w:p>
    <w:p w14:paraId="649DBA98" w14:textId="70169922" w:rsidR="004066EF" w:rsidRPr="004E614C" w:rsidRDefault="00336C32" w:rsidP="004066EF">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E614C" w:rsidRDefault="00173F2A" w:rsidP="004F5BDE">
      <w:pPr>
        <w:jc w:val="center"/>
        <w:rPr>
          <w:rFonts w:ascii="Times New Roman" w:eastAsia="宋体" w:hAnsi="Times New Roman" w:cs="Times New Roman"/>
          <w:lang w:eastAsia="zh-CN"/>
        </w:rPr>
        <w:sectPr w:rsidR="004066EF"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hint="eastAsia"/>
          <w:lang w:eastAsia="zh-CN"/>
        </w:rPr>
        <w:t>S</w:t>
      </w:r>
      <w:r w:rsidR="004066EF" w:rsidRPr="004E614C">
        <w:rPr>
          <w:rFonts w:ascii="Times New Roman" w:eastAsia="宋体" w:hAnsi="Times New Roman" w:cs="Times New Roman"/>
          <w:lang w:eastAsia="zh-CN"/>
        </w:rPr>
        <w:t>2</w:t>
      </w:r>
      <w:r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7A9F2624" w14:textId="77777777" w:rsidR="00920C7B" w:rsidRPr="004E614C" w:rsidRDefault="00920C7B" w:rsidP="00566539">
      <w:pPr>
        <w:pStyle w:val="3"/>
        <w:spacing w:after="180"/>
        <w:rPr>
          <w:lang w:eastAsia="zh-CN"/>
        </w:rPr>
      </w:pPr>
      <w:bookmarkStart w:id="22" w:name="_Toc157520354"/>
      <w:r w:rsidRPr="004E614C">
        <w:rPr>
          <w:lang w:eastAsia="zh-CN"/>
        </w:rPr>
        <w:lastRenderedPageBreak/>
        <w:t>验证性因素分析</w:t>
      </w:r>
      <w:bookmarkEnd w:id="22"/>
    </w:p>
    <w:p w14:paraId="46873574" w14:textId="77777777" w:rsidR="00920C7B" w:rsidRPr="004E614C" w:rsidRDefault="00920C7B" w:rsidP="00566539">
      <w:pPr>
        <w:pStyle w:val="4"/>
        <w:spacing w:after="180"/>
        <w:rPr>
          <w:lang w:eastAsia="zh-CN"/>
        </w:rPr>
      </w:pPr>
      <w:bookmarkStart w:id="23" w:name="_Toc157520355"/>
      <w:r w:rsidRPr="004E614C">
        <w:rPr>
          <w:lang w:eastAsia="zh-CN"/>
        </w:rPr>
        <w:t>收敛效度</w:t>
      </w:r>
      <w:bookmarkEnd w:id="23"/>
    </w:p>
    <w:p w14:paraId="4C1A7F14" w14:textId="0382C21C" w:rsidR="00A84E42" w:rsidRPr="004E614C" w:rsidRDefault="00E9023B" w:rsidP="00A84E42">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A84E42" w:rsidRPr="004E614C">
        <w:rPr>
          <w:rFonts w:ascii="Times New Roman" w:eastAsia="宋体" w:hAnsi="Times New Roman"/>
          <w:lang w:eastAsia="zh-CN"/>
        </w:rPr>
        <w:t xml:space="preserve">3 </w:t>
      </w:r>
      <w:r w:rsidRPr="004E614C">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48B4E2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7B55C08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ascii="Times New Roman" w:eastAsia="宋体" w:hAnsi="Times New Roman" w:cs="Times New Roman"/>
                <w:szCs w:val="24"/>
                <w:lang w:eastAsia="zh-CN"/>
              </w:rPr>
            </w:pPr>
          </w:p>
        </w:tc>
      </w:tr>
    </w:tbl>
    <w:p w14:paraId="73A71BC9" w14:textId="0F86B1AC"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0C4805" w:rsidRPr="004E614C">
        <w:rPr>
          <w:rFonts w:ascii="Times New Roman" w:eastAsia="宋体" w:hAnsi="Times New Roman" w:cs="Times New Roman" w:hint="eastAsia"/>
          <w:i/>
          <w:lang w:eastAsia="zh-CN"/>
        </w:rPr>
        <w:t>.</w:t>
      </w:r>
    </w:p>
    <w:p w14:paraId="02430675" w14:textId="77777777" w:rsidR="00566539" w:rsidRPr="004E614C" w:rsidRDefault="00566539" w:rsidP="00A84E42">
      <w:pPr>
        <w:rPr>
          <w:rFonts w:ascii="Times New Roman" w:eastAsia="宋体" w:hAnsi="Times New Roman" w:cs="Times New Roman"/>
          <w:i/>
          <w:lang w:eastAsia="zh-CN"/>
        </w:rPr>
      </w:pPr>
    </w:p>
    <w:p w14:paraId="2E46E2E1" w14:textId="71E68514" w:rsidR="00C3557C" w:rsidRPr="004E614C" w:rsidRDefault="00C3557C" w:rsidP="00C3557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，每个题目在潜变量的标准化因子载荷</w:t>
      </w:r>
      <w:r w:rsidR="003925A3" w:rsidRPr="004E614C">
        <w:rPr>
          <w:rFonts w:ascii="Times New Roman" w:eastAsia="宋体" w:hAnsi="Times New Roman" w:hint="eastAsia"/>
          <w:lang w:eastAsia="zh-CN"/>
        </w:rPr>
        <w:t>至少应该高于</w:t>
      </w:r>
      <w:r w:rsidRPr="004E614C">
        <w:rPr>
          <w:rFonts w:ascii="Times New Roman" w:eastAsia="宋体" w:hAnsi="Times New Roman"/>
          <w:lang w:eastAsia="zh-CN"/>
        </w:rPr>
        <w:t>0.5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更严格的标准是</w:t>
      </w:r>
      <w:r w:rsidRPr="004E614C">
        <w:rPr>
          <w:rFonts w:ascii="Times New Roman" w:eastAsia="宋体" w:hAnsi="Times New Roman"/>
          <w:lang w:eastAsia="zh-CN"/>
        </w:rPr>
        <w:t>高于</w:t>
      </w:r>
      <w:r w:rsidRPr="004E614C">
        <w:rPr>
          <w:rFonts w:ascii="Times New Roman" w:eastAsia="宋体" w:hAnsi="Times New Roman" w:hint="eastAsia"/>
          <w:lang w:eastAsia="zh-CN"/>
        </w:rPr>
        <w:t>0</w:t>
      </w:r>
      <w:r w:rsidRPr="004E614C">
        <w:rPr>
          <w:rFonts w:ascii="Times New Roman" w:eastAsia="宋体" w:hAnsi="Times New Roman"/>
          <w:lang w:eastAsia="zh-CN"/>
        </w:rPr>
        <w:t>.7</w:t>
      </w:r>
      <w:r w:rsidRPr="004E614C">
        <w:rPr>
          <w:rFonts w:ascii="Times New Roman" w:eastAsia="宋体" w:hAnsi="Times New Roman"/>
          <w:lang w:eastAsia="zh-CN"/>
        </w:rPr>
        <w:t>。此外</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还建议，每个潜变量的组成信度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4E614C" w:rsidRDefault="00C3557C" w:rsidP="00C3557C">
      <w:pPr>
        <w:rPr>
          <w:rFonts w:ascii="Times New Roman" w:eastAsia="宋体" w:hAnsi="Times New Roman"/>
          <w:lang w:eastAsia="zh-CN"/>
        </w:rPr>
      </w:pPr>
    </w:p>
    <w:p w14:paraId="28E7CE8C" w14:textId="77777777" w:rsidR="00920C7B" w:rsidRPr="004E614C" w:rsidRDefault="00920C7B" w:rsidP="00566539">
      <w:pPr>
        <w:pStyle w:val="4"/>
        <w:spacing w:after="180"/>
        <w:rPr>
          <w:lang w:eastAsia="zh-CN"/>
        </w:rPr>
      </w:pPr>
      <w:bookmarkStart w:id="24" w:name="_Toc157520356"/>
      <w:r w:rsidRPr="004E614C">
        <w:rPr>
          <w:lang w:eastAsia="zh-CN"/>
        </w:rPr>
        <w:t>区别效度</w:t>
      </w:r>
      <w:bookmarkEnd w:id="24"/>
    </w:p>
    <w:p w14:paraId="5FEBA8E6" w14:textId="365B1BF0"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661958"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4E7FB12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285E3AE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63997A7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5F429F5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0BA6352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r>
    </w:tbl>
    <w:p w14:paraId="3C115DD8" w14:textId="2AC4559C" w:rsidR="003925A3" w:rsidRPr="004E614C" w:rsidRDefault="003925A3" w:rsidP="00A84E42">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4B98F1EA" w14:textId="49150CD3"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w:t>
      </w:r>
      <w:r w:rsidRPr="004E614C">
        <w:rPr>
          <w:rFonts w:ascii="Times New Roman" w:eastAsia="宋体" w:hAnsi="Times New Roman" w:cs="Times New Roman"/>
          <w:i/>
          <w:lang w:eastAsia="zh-CN"/>
        </w:rPr>
        <w:lastRenderedPageBreak/>
        <w:t>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3925A3" w:rsidRPr="004E614C">
        <w:rPr>
          <w:rFonts w:ascii="Times New Roman" w:eastAsia="宋体" w:hAnsi="Times New Roman" w:cs="Times New Roman" w:hint="eastAsia"/>
          <w:i/>
          <w:lang w:eastAsia="zh-CN"/>
        </w:rPr>
        <w:t>.</w:t>
      </w:r>
    </w:p>
    <w:p w14:paraId="2DB52199" w14:textId="77777777" w:rsidR="00C3557C" w:rsidRPr="004E614C" w:rsidRDefault="00C3557C" w:rsidP="00C3557C">
      <w:pPr>
        <w:ind w:firstLine="480"/>
        <w:rPr>
          <w:rFonts w:ascii="Times New Roman" w:eastAsia="宋体" w:hAnsi="Times New Roman"/>
          <w:lang w:eastAsia="zh-CN"/>
        </w:rPr>
      </w:pPr>
    </w:p>
    <w:p w14:paraId="2F74E597"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在书中推荐了</w:t>
      </w:r>
      <w:r w:rsidR="00C3557C" w:rsidRPr="004E614C">
        <w:rPr>
          <w:rFonts w:ascii="Times New Roman" w:eastAsia="宋体" w:hAnsi="Times New Roman"/>
          <w:lang w:eastAsia="zh-CN"/>
        </w:rPr>
        <w:t>两种评估问卷之间区别效度</w:t>
      </w:r>
      <w:r w:rsidRPr="004E614C">
        <w:rPr>
          <w:rFonts w:ascii="Times New Roman" w:eastAsia="宋体" w:hAnsi="Times New Roman" w:hint="eastAsia"/>
          <w:lang w:eastAsia="zh-CN"/>
        </w:rPr>
        <w:t>的方法</w:t>
      </w:r>
      <w:r w:rsidR="00C3557C" w:rsidRPr="004E614C">
        <w:rPr>
          <w:rFonts w:ascii="Times New Roman" w:eastAsia="宋体" w:hAnsi="Times New Roman"/>
          <w:lang w:eastAsia="zh-CN"/>
        </w:rPr>
        <w:t>。</w:t>
      </w:r>
    </w:p>
    <w:p w14:paraId="214F41AF"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w:t>
      </w:r>
      <w:proofErr w:type="gramStart"/>
      <w:r w:rsidRPr="004E614C">
        <w:rPr>
          <w:rFonts w:ascii="Times New Roman" w:eastAsia="宋体" w:hAnsi="Times New Roman" w:hint="eastAsia"/>
          <w:lang w:eastAsia="zh-CN"/>
        </w:rPr>
        <w:t>一</w:t>
      </w:r>
      <w:proofErr w:type="gramEnd"/>
      <w:r w:rsidRPr="004E614C">
        <w:rPr>
          <w:rFonts w:ascii="Times New Roman" w:eastAsia="宋体" w:hAnsi="Times New Roman" w:hint="eastAsia"/>
          <w:lang w:eastAsia="zh-CN"/>
        </w:rPr>
        <w:t>，</w:t>
      </w:r>
      <w:r w:rsidR="00C3557C" w:rsidRPr="004E614C">
        <w:rPr>
          <w:rFonts w:ascii="Times New Roman" w:eastAsia="宋体" w:hAnsi="Times New Roman"/>
          <w:lang w:eastAsia="zh-CN"/>
        </w:rPr>
        <w:t>将</w:t>
      </w:r>
      <w:r w:rsidR="00D93253" w:rsidRPr="004E614C">
        <w:rPr>
          <w:rFonts w:ascii="Times New Roman" w:eastAsia="宋体" w:hAnsi="Times New Roman"/>
          <w:lang w:eastAsia="zh-CN"/>
        </w:rPr>
        <w:t>不属于一个潜变量的题目合并为一个潜变量。如果</w:t>
      </w:r>
      <w:r w:rsidR="00C7089A" w:rsidRPr="004E614C">
        <w:rPr>
          <w:rFonts w:ascii="Times New Roman" w:eastAsia="宋体" w:hAnsi="Times New Roman"/>
          <w:lang w:eastAsia="zh-CN"/>
        </w:rPr>
        <w:t>合并前的</w:t>
      </w:r>
      <w:r w:rsidR="00D93253" w:rsidRPr="004E614C">
        <w:rPr>
          <w:rFonts w:ascii="Times New Roman" w:eastAsia="宋体" w:hAnsi="Times New Roman"/>
          <w:lang w:eastAsia="zh-CN"/>
        </w:rPr>
        <w:t>模型拟合度</w:t>
      </w:r>
      <w:r w:rsidR="00C7089A" w:rsidRPr="004E614C">
        <w:rPr>
          <w:rFonts w:ascii="Times New Roman" w:eastAsia="宋体" w:hAnsi="Times New Roman"/>
          <w:lang w:eastAsia="zh-CN"/>
        </w:rPr>
        <w:t>指标</w:t>
      </w:r>
      <w:r w:rsidR="00D93253" w:rsidRPr="004E614C">
        <w:rPr>
          <w:rFonts w:ascii="Times New Roman" w:eastAsia="宋体" w:hAnsi="Times New Roman"/>
          <w:lang w:eastAsia="zh-CN"/>
        </w:rPr>
        <w:t>显著优于合并后的，则说明这两个潜变量各自的题目属于各自，说明这两个变量之间具有区别效度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(Anderson &amp; Gerbing, 1988; Bagozzi &amp; Phillips, 1982)</w:t>
      </w:r>
      <w:r w:rsidR="00D9325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53077F09"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方法二，</w:t>
      </w:r>
      <w:r w:rsidR="00D93253" w:rsidRPr="004E614C">
        <w:rPr>
          <w:rFonts w:ascii="Times New Roman" w:eastAsia="宋体" w:hAnsi="Times New Roman"/>
          <w:lang w:eastAsia="zh-CN"/>
        </w:rPr>
        <w:t>计算潜变量之间的相关矩阵，然后将对角线部分替换为该潜变量的</w:t>
      </w:r>
      <w:r w:rsidR="00D93253" w:rsidRPr="004E614C">
        <w:rPr>
          <w:rFonts w:ascii="Times New Roman" w:eastAsia="宋体" w:hAnsi="Times New Roman" w:hint="eastAsia"/>
          <w:lang w:eastAsia="zh-CN"/>
        </w:rPr>
        <w:t>A</w:t>
      </w:r>
      <w:r w:rsidR="00D93253" w:rsidRPr="004E614C">
        <w:rPr>
          <w:rFonts w:ascii="Times New Roman" w:eastAsia="宋体" w:hAnsi="Times New Roman"/>
          <w:lang w:eastAsia="zh-CN"/>
        </w:rPr>
        <w:t>VE</w:t>
      </w:r>
      <w:r w:rsidRPr="004E614C">
        <w:rPr>
          <w:rFonts w:ascii="Times New Roman" w:eastAsia="宋体" w:hAnsi="Times New Roman" w:hint="eastAsia"/>
          <w:lang w:eastAsia="zh-CN"/>
        </w:rPr>
        <w:t>的平方根。其目的是比较</w:t>
      </w:r>
      <w:r w:rsidR="00D93253" w:rsidRPr="004E614C">
        <w:rPr>
          <w:rFonts w:ascii="Times New Roman" w:eastAsia="宋体" w:hAnsi="Times New Roman"/>
          <w:lang w:eastAsia="zh-CN"/>
        </w:rPr>
        <w:t>潜变量之间的相关与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潜变量自身的收敛效度。如果</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潜变量自身的收敛效度大于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w:t>
      </w:r>
      <w:r w:rsidRPr="004E614C">
        <w:rPr>
          <w:rFonts w:ascii="Times New Roman" w:eastAsia="宋体" w:hAnsi="Times New Roman" w:hint="eastAsia"/>
          <w:lang w:eastAsia="zh-CN"/>
        </w:rPr>
        <w:t>与其他潜变量之间</w:t>
      </w:r>
      <w:r w:rsidR="00D93253" w:rsidRPr="004E614C">
        <w:rPr>
          <w:rFonts w:ascii="Times New Roman" w:eastAsia="宋体" w:hAnsi="Times New Roman"/>
          <w:lang w:eastAsia="zh-CN"/>
        </w:rPr>
        <w:t>的相关系数，则说明潜变量之间具有区别效度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(Fornell &amp; Larcker, 1981)</w:t>
      </w:r>
      <w:r w:rsidR="00D93253" w:rsidRPr="004E614C">
        <w:rPr>
          <w:rFonts w:ascii="Times New Roman" w:eastAsia="宋体" w:hAnsi="Times New Roman"/>
          <w:lang w:eastAsia="zh-CN"/>
        </w:rPr>
        <w:fldChar w:fldCharType="end"/>
      </w:r>
      <w:r w:rsidR="00D93253" w:rsidRPr="004E614C">
        <w:rPr>
          <w:rFonts w:ascii="Times New Roman" w:eastAsia="宋体" w:hAnsi="Times New Roman" w:hint="eastAsia"/>
          <w:lang w:eastAsia="zh-CN"/>
        </w:rPr>
        <w:t>.</w:t>
      </w:r>
      <w:r w:rsidR="00D93253" w:rsidRPr="004E614C">
        <w:rPr>
          <w:rFonts w:ascii="Times New Roman" w:eastAsia="宋体" w:hAnsi="Times New Roman"/>
          <w:lang w:eastAsia="zh-CN"/>
        </w:rPr>
        <w:t xml:space="preserve"> </w:t>
      </w:r>
    </w:p>
    <w:p w14:paraId="18D6BBCF" w14:textId="10E0EDCF" w:rsidR="00C3557C" w:rsidRPr="004E614C" w:rsidRDefault="00D9325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3925A3" w:rsidRPr="004E614C">
        <w:rPr>
          <w:rFonts w:ascii="Times New Roman" w:eastAsia="宋体" w:hAnsi="Times New Roman" w:hint="eastAsia"/>
          <w:lang w:eastAsia="zh-CN"/>
        </w:rPr>
        <w:t>在书中更加推荐第二种方法</w:t>
      </w:r>
      <w:r w:rsidRPr="004E614C">
        <w:rPr>
          <w:rFonts w:ascii="Times New Roman" w:eastAsia="宋体" w:hAnsi="Times New Roman"/>
          <w:lang w:eastAsia="zh-CN"/>
        </w:rPr>
        <w:t>，因此</w:t>
      </w:r>
      <w:r w:rsidR="003925A3" w:rsidRPr="004E614C">
        <w:rPr>
          <w:rFonts w:ascii="Times New Roman" w:eastAsia="宋体" w:hAnsi="Times New Roman" w:hint="eastAsia"/>
          <w:lang w:eastAsia="zh-CN"/>
        </w:rPr>
        <w:t>在接下来的预实验和正式实验中，我们也将</w:t>
      </w:r>
      <w:r w:rsidRPr="004E614C">
        <w:rPr>
          <w:rFonts w:ascii="Times New Roman" w:eastAsia="宋体" w:hAnsi="Times New Roman"/>
          <w:lang w:eastAsia="zh-CN"/>
        </w:rPr>
        <w:t>将采用第二种方法来检验量表之间</w:t>
      </w:r>
      <w:r w:rsidR="003925A3" w:rsidRPr="004E614C">
        <w:rPr>
          <w:rFonts w:ascii="Times New Roman" w:eastAsia="宋体" w:hAnsi="Times New Roman" w:hint="eastAsia"/>
          <w:lang w:eastAsia="zh-CN"/>
        </w:rPr>
        <w:t>的</w:t>
      </w:r>
      <w:r w:rsidRPr="004E614C">
        <w:rPr>
          <w:rFonts w:ascii="Times New Roman" w:eastAsia="宋体" w:hAnsi="Times New Roman"/>
          <w:lang w:eastAsia="zh-CN"/>
        </w:rPr>
        <w:t>区别效度。</w:t>
      </w:r>
    </w:p>
    <w:p w14:paraId="00EFA3C8" w14:textId="77777777" w:rsidR="00A84E42" w:rsidRPr="004E614C" w:rsidRDefault="00A84E42">
      <w:pPr>
        <w:widowControl/>
        <w:rPr>
          <w:rFonts w:ascii="Times New Roman" w:eastAsia="宋体" w:hAnsi="Times New Roman" w:cstheme="majorBidi"/>
          <w:b/>
          <w:bCs/>
          <w:szCs w:val="36"/>
          <w:lang w:eastAsia="zh-CN"/>
        </w:rPr>
      </w:pPr>
    </w:p>
    <w:p w14:paraId="046AF040" w14:textId="77777777" w:rsidR="00920C7B" w:rsidRPr="004E614C" w:rsidRDefault="00920C7B" w:rsidP="00566539">
      <w:pPr>
        <w:pStyle w:val="4"/>
        <w:spacing w:after="180"/>
        <w:rPr>
          <w:lang w:eastAsia="zh-CN"/>
        </w:rPr>
      </w:pPr>
      <w:bookmarkStart w:id="25" w:name="_Toc157520357"/>
      <w:r w:rsidRPr="004E614C">
        <w:rPr>
          <w:lang w:eastAsia="zh-CN"/>
        </w:rPr>
        <w:t>Haywood case</w:t>
      </w:r>
      <w:bookmarkEnd w:id="25"/>
    </w:p>
    <w:p w14:paraId="158F6A65" w14:textId="64C170DF"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lastRenderedPageBreak/>
              <w:t>POS2</w:t>
            </w:r>
          </w:p>
        </w:tc>
        <w:tc>
          <w:tcPr>
            <w:tcW w:w="984" w:type="pct"/>
            <w:noWrap/>
            <w:vAlign w:val="center"/>
            <w:hideMark/>
          </w:tcPr>
          <w:p w14:paraId="4B40B15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w:t>
            </w:r>
            <w:r w:rsidR="004E26B4" w:rsidRPr="004E614C">
              <w:rPr>
                <w:rFonts w:ascii="Times New Roman" w:eastAsia="宋体" w:hAnsi="Times New Roman"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w:t>
            </w:r>
            <w:r w:rsidR="004E26B4" w:rsidRPr="004E614C">
              <w:rPr>
                <w:rFonts w:ascii="Times New Roman" w:eastAsia="宋体" w:hAnsi="Times New Roman"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5DAE91D9" w14:textId="77777777" w:rsidR="00920C7B" w:rsidRPr="004E614C" w:rsidRDefault="00920C7B" w:rsidP="00920C7B">
      <w:pPr>
        <w:rPr>
          <w:rFonts w:ascii="Times New Roman" w:eastAsia="宋体" w:hAnsi="Times New Roman"/>
          <w:lang w:eastAsia="zh-CN"/>
        </w:rPr>
      </w:pPr>
    </w:p>
    <w:p w14:paraId="0D1E18DD" w14:textId="680A6A0D" w:rsidR="0074023F" w:rsidRPr="004E614C" w:rsidRDefault="0074023F"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，这被称为</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。在接下来的预实验和正式实验中，我们都将基于此检验我们的研究中是否存在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w:t>
      </w:r>
    </w:p>
    <w:p w14:paraId="56AC8065" w14:textId="77777777" w:rsidR="0074023F" w:rsidRPr="004E614C" w:rsidRDefault="0074023F">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2C67FAE" w14:textId="77777777" w:rsidR="00920C7B" w:rsidRPr="004E614C" w:rsidRDefault="00920C7B" w:rsidP="00566539">
      <w:pPr>
        <w:pStyle w:val="3"/>
        <w:spacing w:after="180"/>
        <w:rPr>
          <w:lang w:eastAsia="zh-CN"/>
        </w:rPr>
      </w:pPr>
      <w:bookmarkStart w:id="26" w:name="_Toc157520358"/>
      <w:r w:rsidRPr="004E614C">
        <w:rPr>
          <w:lang w:eastAsia="zh-CN"/>
        </w:rPr>
        <w:lastRenderedPageBreak/>
        <w:t>共同方法偏差</w:t>
      </w:r>
      <w:bookmarkEnd w:id="26"/>
    </w:p>
    <w:p w14:paraId="66A21B10" w14:textId="3209285C" w:rsidR="00230139" w:rsidRPr="004E614C" w:rsidRDefault="00C7595B" w:rsidP="00C7595B">
      <w:pPr>
        <w:rPr>
          <w:rFonts w:ascii="Times New Roman" w:eastAsia="宋体" w:hAnsi="Times New Roman"/>
          <w:lang w:eastAsia="zh-CN"/>
        </w:rPr>
      </w:pPr>
      <w:r w:rsidRPr="004E614C">
        <w:rPr>
          <w:rFonts w:ascii="Times New Roman" w:eastAsia="宋体" w:hAnsi="Times New Roman"/>
          <w:lang w:eastAsia="zh-CN"/>
        </w:rPr>
        <w:tab/>
      </w:r>
      <w:r w:rsidR="003817CB" w:rsidRPr="004E614C">
        <w:rPr>
          <w:rFonts w:ascii="Times New Roman" w:eastAsia="宋体" w:hAnsi="Times New Roman" w:hint="eastAsia"/>
          <w:lang w:eastAsia="zh-CN"/>
        </w:rPr>
        <w:t>由于我们的研究中</w:t>
      </w:r>
      <w:r w:rsidR="003925A3" w:rsidRPr="004E614C">
        <w:rPr>
          <w:rFonts w:ascii="Times New Roman" w:eastAsia="宋体" w:hAnsi="Times New Roman" w:hint="eastAsia"/>
          <w:lang w:eastAsia="zh-CN"/>
        </w:rPr>
        <w:t>多个变量的测量使用了问卷</w:t>
      </w:r>
      <w:r w:rsidR="003817CB" w:rsidRPr="004E614C">
        <w:rPr>
          <w:rFonts w:ascii="Times New Roman" w:eastAsia="宋体" w:hAnsi="Times New Roman" w:hint="eastAsia"/>
          <w:lang w:eastAsia="zh-CN"/>
        </w:rPr>
        <w:t>，这使得我们的研究中可能存在共同方法偏差</w:t>
      </w:r>
      <w:r w:rsidR="00230139" w:rsidRPr="004E614C">
        <w:rPr>
          <w:rFonts w:ascii="Times New Roman" w:eastAsia="宋体" w:hAnsi="Times New Roman"/>
          <w:lang w:eastAsia="zh-CN"/>
        </w:rPr>
        <w:t>。</w:t>
      </w:r>
      <w:r w:rsidR="003817CB" w:rsidRPr="004E614C">
        <w:rPr>
          <w:rFonts w:ascii="Times New Roman" w:eastAsia="宋体" w:hAnsi="Times New Roman" w:hint="eastAsia"/>
          <w:lang w:eastAsia="zh-CN"/>
        </w:rPr>
        <w:t>这意味着变量之间的相关并不是由于概念本身存在</w:t>
      </w:r>
      <w:r w:rsidR="00B15696" w:rsidRPr="004E614C">
        <w:rPr>
          <w:rFonts w:ascii="Times New Roman" w:eastAsia="宋体" w:hAnsi="Times New Roman" w:hint="eastAsia"/>
          <w:lang w:eastAsia="zh-CN"/>
        </w:rPr>
        <w:t>关联</w:t>
      </w:r>
      <w:r w:rsidR="003817CB" w:rsidRPr="004E614C">
        <w:rPr>
          <w:rFonts w:ascii="Times New Roman" w:eastAsia="宋体" w:hAnsi="Times New Roman" w:hint="eastAsia"/>
          <w:lang w:eastAsia="zh-CN"/>
        </w:rPr>
        <w:t>，而是由于测量这些变量的方法</w:t>
      </w:r>
      <w:r w:rsidR="00B15696" w:rsidRPr="004E614C">
        <w:rPr>
          <w:rFonts w:ascii="Times New Roman" w:eastAsia="宋体" w:hAnsi="Times New Roman" w:hint="eastAsia"/>
          <w:lang w:eastAsia="zh-CN"/>
        </w:rPr>
        <w:t>相同</w:t>
      </w:r>
      <w:r w:rsidR="003817CB" w:rsidRPr="004E614C">
        <w:rPr>
          <w:rFonts w:ascii="Times New Roman" w:eastAsia="宋体" w:hAnsi="Times New Roman" w:hint="eastAsia"/>
          <w:lang w:eastAsia="zh-CN"/>
        </w:rPr>
        <w:t>。</w:t>
      </w:r>
      <w:r w:rsidR="00B15696" w:rsidRPr="004E614C">
        <w:rPr>
          <w:rFonts w:ascii="Times New Roman" w:eastAsia="宋体" w:hAnsi="Times New Roman" w:hint="eastAsia"/>
          <w:lang w:eastAsia="zh-CN"/>
        </w:rPr>
        <w:t>为了避免这种虚假相关对实验的影响，</w:t>
      </w:r>
      <w:r w:rsidR="003817CB" w:rsidRPr="004E614C">
        <w:rPr>
          <w:rFonts w:ascii="Times New Roman" w:eastAsia="宋体" w:hAnsi="Times New Roman" w:hint="eastAsia"/>
          <w:lang w:eastAsia="zh-CN"/>
        </w:rPr>
        <w:t>在</w:t>
      </w:r>
      <w:r w:rsidR="00B15696" w:rsidRPr="004E614C">
        <w:rPr>
          <w:rFonts w:ascii="Times New Roman" w:eastAsia="宋体" w:hAnsi="Times New Roman" w:hint="eastAsia"/>
          <w:lang w:eastAsia="zh-CN"/>
        </w:rPr>
        <w:t>正式实验中，我们将采用以下方法</w:t>
      </w:r>
      <w:r w:rsidR="00C203BF" w:rsidRPr="004E614C">
        <w:rPr>
          <w:rFonts w:ascii="Times New Roman" w:eastAsia="宋体" w:hAnsi="Times New Roman" w:hint="eastAsia"/>
          <w:lang w:eastAsia="zh-CN"/>
        </w:rPr>
        <w:t>对共同方法偏差进行检验</w:t>
      </w:r>
      <w:r w:rsidR="00230139" w:rsidRPr="004E614C">
        <w:rPr>
          <w:rFonts w:ascii="Times New Roman" w:eastAsia="宋体" w:hAnsi="Times New Roman"/>
          <w:lang w:eastAsia="zh-CN"/>
        </w:rPr>
        <w:t>。</w:t>
      </w:r>
    </w:p>
    <w:p w14:paraId="2B4B47E1" w14:textId="77777777" w:rsidR="00401EF2" w:rsidRPr="004E614C" w:rsidRDefault="00401EF2" w:rsidP="00C7595B">
      <w:pPr>
        <w:rPr>
          <w:rFonts w:ascii="Times New Roman" w:eastAsia="宋体" w:hAnsi="Times New Roman"/>
          <w:lang w:eastAsia="zh-CN"/>
        </w:rPr>
      </w:pPr>
    </w:p>
    <w:p w14:paraId="73F512C5" w14:textId="0D910534" w:rsidR="00920C7B" w:rsidRPr="004E614C" w:rsidRDefault="00920C7B" w:rsidP="00566539">
      <w:pPr>
        <w:pStyle w:val="4"/>
        <w:spacing w:after="180"/>
        <w:rPr>
          <w:lang w:eastAsia="zh-CN"/>
        </w:rPr>
      </w:pPr>
      <w:bookmarkStart w:id="27" w:name="_Toc157520359"/>
      <w:r w:rsidRPr="004E614C">
        <w:rPr>
          <w:lang w:eastAsia="zh-CN"/>
        </w:rPr>
        <w:t xml:space="preserve">Harmon </w:t>
      </w:r>
      <w:r w:rsidR="00C203BF" w:rsidRPr="004E614C">
        <w:rPr>
          <w:lang w:eastAsia="zh-CN"/>
        </w:rPr>
        <w:t>One-Factor Test</w:t>
      </w:r>
      <w:bookmarkEnd w:id="27"/>
    </w:p>
    <w:p w14:paraId="1BDE073B" w14:textId="1F42ABB4" w:rsidR="00230139" w:rsidRPr="004E614C" w:rsidRDefault="00230139" w:rsidP="00230139">
      <w:pPr>
        <w:rPr>
          <w:rFonts w:ascii="Times New Roman" w:eastAsia="宋体" w:hAnsi="Times New Roman"/>
          <w:lang w:eastAsia="zh-CN"/>
        </w:rPr>
      </w:pPr>
      <w:r w:rsidRPr="004E614C">
        <w:rPr>
          <w:rFonts w:ascii="Times New Roman" w:eastAsia="宋体" w:hAnsi="Times New Roman"/>
          <w:lang w:eastAsia="zh-CN"/>
        </w:rPr>
        <w:tab/>
      </w:r>
      <w:r w:rsidR="00E02D7C" w:rsidRPr="004E614C">
        <w:rPr>
          <w:rFonts w:ascii="Times New Roman" w:eastAsia="宋体" w:hAnsi="Times New Roman"/>
          <w:lang w:eastAsia="zh-CN"/>
        </w:rPr>
        <w:fldChar w:fldCharType="begin"/>
      </w:r>
      <w:r w:rsidR="00E02D7C"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rFonts w:ascii="Times New Roman" w:eastAsia="宋体" w:hAnsi="Times New Roman"/>
          <w:lang w:eastAsia="zh-CN"/>
        </w:rPr>
        <w:fldChar w:fldCharType="separate"/>
      </w:r>
      <w:r w:rsidR="00E02D7C" w:rsidRPr="004E614C">
        <w:rPr>
          <w:rFonts w:ascii="Times New Roman" w:eastAsia="宋体" w:hAnsi="Times New Roman"/>
          <w:noProof/>
          <w:lang w:eastAsia="zh-CN"/>
        </w:rPr>
        <w:t>Harman (1976)</w:t>
      </w:r>
      <w:r w:rsidR="00E02D7C" w:rsidRPr="004E614C">
        <w:rPr>
          <w:rFonts w:ascii="Times New Roman" w:eastAsia="宋体" w:hAnsi="Times New Roman"/>
          <w:lang w:eastAsia="zh-CN"/>
        </w:rPr>
        <w:fldChar w:fldCharType="end"/>
      </w:r>
      <w:r w:rsidR="00E02D7C" w:rsidRPr="004E614C">
        <w:rPr>
          <w:rFonts w:ascii="Times New Roman" w:eastAsia="宋体" w:hAnsi="Times New Roman"/>
          <w:lang w:eastAsia="zh-CN"/>
        </w:rPr>
        <w:t xml:space="preserve"> </w:t>
      </w:r>
      <w:r w:rsidRPr="004E614C">
        <w:rPr>
          <w:rFonts w:ascii="Times New Roman" w:eastAsia="宋体" w:hAnsi="Times New Roman"/>
          <w:lang w:eastAsia="zh-CN"/>
        </w:rPr>
        <w:t>提出了一种单因子检验方法</w:t>
      </w:r>
      <w:r w:rsidR="00916568" w:rsidRPr="004E614C">
        <w:rPr>
          <w:rFonts w:ascii="Times New Roman" w:eastAsia="宋体" w:hAnsi="Times New Roman" w:hint="eastAsia"/>
          <w:lang w:eastAsia="zh-CN"/>
        </w:rPr>
        <w:t>。该方法基于探索性因素分析</w:t>
      </w:r>
      <w:r w:rsidR="00916568" w:rsidRPr="004E614C">
        <w:rPr>
          <w:rFonts w:ascii="Times New Roman" w:eastAsia="宋体" w:hAnsi="Times New Roman" w:hint="eastAsia"/>
          <w:lang w:eastAsia="zh-CN"/>
        </w:rPr>
        <w:t>E</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，其过程是</w:t>
      </w:r>
      <w:r w:rsidRPr="004E614C">
        <w:rPr>
          <w:rFonts w:ascii="Times New Roman" w:eastAsia="宋体" w:hAnsi="Times New Roman"/>
          <w:lang w:eastAsia="zh-CN"/>
        </w:rPr>
        <w:t>将所有题目用一个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来解释。如果这个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解释的</w:t>
      </w:r>
      <w:r w:rsidR="00916568" w:rsidRPr="004E614C">
        <w:rPr>
          <w:rFonts w:ascii="Times New Roman" w:eastAsia="宋体" w:hAnsi="Times New Roman" w:hint="eastAsia"/>
          <w:lang w:eastAsia="zh-CN"/>
        </w:rPr>
        <w:t>方差</w:t>
      </w:r>
      <w:r w:rsidRPr="004E614C">
        <w:rPr>
          <w:rFonts w:ascii="Times New Roman" w:eastAsia="宋体" w:hAnsi="Times New Roman"/>
          <w:lang w:eastAsia="zh-CN"/>
        </w:rPr>
        <w:t>低于</w:t>
      </w:r>
      <w:r w:rsidRPr="004E614C">
        <w:rPr>
          <w:rFonts w:ascii="Times New Roman" w:eastAsia="宋体" w:hAnsi="Times New Roman" w:hint="eastAsia"/>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w:t>
      </w:r>
      <w:r w:rsidR="00E02D7C" w:rsidRPr="004E614C">
        <w:rPr>
          <w:rFonts w:ascii="Times New Roman" w:eastAsia="宋体" w:hAnsi="Times New Roman" w:hint="eastAsia"/>
          <w:lang w:eastAsia="zh-CN"/>
        </w:rPr>
        <w:t>该</w:t>
      </w:r>
      <w:r w:rsidRPr="004E614C">
        <w:rPr>
          <w:rFonts w:ascii="Times New Roman" w:eastAsia="宋体" w:hAnsi="Times New Roman"/>
          <w:lang w:eastAsia="zh-CN"/>
        </w:rPr>
        <w:t>研究中不存在共同方法偏差。</w:t>
      </w:r>
      <w:r w:rsidR="00916568" w:rsidRPr="004E614C">
        <w:rPr>
          <w:rFonts w:ascii="Times New Roman" w:eastAsia="宋体" w:hAnsi="Times New Roman" w:hint="eastAsia"/>
          <w:lang w:eastAsia="zh-CN"/>
        </w:rPr>
        <w:t>在我们使用的模拟数据中，共同方法因子解释了</w:t>
      </w:r>
      <w:r w:rsidR="00916568" w:rsidRPr="004E614C">
        <w:rPr>
          <w:rFonts w:ascii="Times New Roman" w:eastAsia="宋体" w:hAnsi="Times New Roman" w:hint="eastAsia"/>
          <w:lang w:eastAsia="zh-CN"/>
        </w:rPr>
        <w:t>3</w:t>
      </w:r>
      <w:r w:rsidR="00916568" w:rsidRPr="004E614C">
        <w:rPr>
          <w:rFonts w:ascii="Times New Roman" w:eastAsia="宋体" w:hAnsi="Times New Roman"/>
          <w:lang w:eastAsia="zh-CN"/>
        </w:rPr>
        <w:t>0.71%</w:t>
      </w:r>
      <w:r w:rsidR="00916568" w:rsidRPr="004E614C">
        <w:rPr>
          <w:rFonts w:ascii="Times New Roman" w:eastAsia="宋体" w:hAnsi="Times New Roman" w:hint="eastAsia"/>
          <w:lang w:eastAsia="zh-CN"/>
        </w:rPr>
        <w:t>的方差。之后，</w:t>
      </w:r>
      <w:r w:rsidR="00E02D7C" w:rsidRPr="004E614C">
        <w:rPr>
          <w:rFonts w:ascii="Times New Roman" w:eastAsia="宋体" w:hAnsi="Times New Roman" w:hint="eastAsia"/>
          <w:lang w:eastAsia="zh-CN"/>
        </w:rPr>
        <w:t>在正式</w:t>
      </w:r>
      <w:r w:rsidR="00916568" w:rsidRPr="004E614C">
        <w:rPr>
          <w:rFonts w:ascii="Times New Roman" w:eastAsia="宋体" w:hAnsi="Times New Roman" w:hint="eastAsia"/>
          <w:lang w:eastAsia="zh-CN"/>
        </w:rPr>
        <w:t>实验</w:t>
      </w:r>
      <w:r w:rsidR="00916568" w:rsidRPr="004E614C">
        <w:rPr>
          <w:rFonts w:ascii="Times New Roman" w:eastAsia="宋体" w:hAnsi="Times New Roman" w:hint="eastAsia"/>
          <w:lang w:eastAsia="zh-CN"/>
        </w:rPr>
        <w:t>1</w:t>
      </w:r>
      <w:r w:rsidR="00916568" w:rsidRPr="004E614C">
        <w:rPr>
          <w:rFonts w:ascii="Times New Roman" w:eastAsia="宋体" w:hAnsi="Times New Roman" w:hint="eastAsia"/>
          <w:lang w:eastAsia="zh-CN"/>
        </w:rPr>
        <w:t>中，我们将采用该方法检验我们的研究中是否存在共同方法偏差</w:t>
      </w:r>
      <w:r w:rsidRPr="004E614C">
        <w:rPr>
          <w:rFonts w:ascii="Times New Roman" w:eastAsia="宋体" w:hAnsi="Times New Roman"/>
          <w:lang w:eastAsia="zh-CN"/>
        </w:rPr>
        <w:t>。</w:t>
      </w:r>
    </w:p>
    <w:p w14:paraId="6DD49A0C" w14:textId="77777777" w:rsidR="00401EF2" w:rsidRPr="004E614C" w:rsidRDefault="00401EF2" w:rsidP="00230139">
      <w:pPr>
        <w:rPr>
          <w:rFonts w:ascii="Times New Roman" w:eastAsia="宋体" w:hAnsi="Times New Roman"/>
          <w:lang w:eastAsia="zh-CN"/>
        </w:rPr>
      </w:pPr>
    </w:p>
    <w:p w14:paraId="2FC8190F" w14:textId="77777777" w:rsidR="00920C7B" w:rsidRPr="004E614C" w:rsidRDefault="00920C7B" w:rsidP="00566539">
      <w:pPr>
        <w:pStyle w:val="4"/>
        <w:spacing w:after="180"/>
        <w:rPr>
          <w:lang w:eastAsia="zh-CN"/>
        </w:rPr>
      </w:pPr>
      <w:bookmarkStart w:id="28" w:name="_Toc157520360"/>
      <w:r w:rsidRPr="004E614C">
        <w:rPr>
          <w:lang w:eastAsia="zh-CN"/>
        </w:rPr>
        <w:t>Unmeasured Latent Method Construct</w:t>
      </w:r>
      <w:bookmarkEnd w:id="28"/>
    </w:p>
    <w:p w14:paraId="2A7617E3" w14:textId="291734E1" w:rsidR="00920C7B" w:rsidRPr="004E614C" w:rsidRDefault="00230139"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由于</w:t>
      </w:r>
      <w:r w:rsidRPr="004E614C">
        <w:rPr>
          <w:rFonts w:ascii="Times New Roman" w:eastAsia="宋体" w:hAnsi="Times New Roman"/>
          <w:lang w:eastAsia="zh-CN"/>
        </w:rPr>
        <w:t xml:space="preserve">Harmon </w:t>
      </w:r>
      <w:r w:rsidR="00C203BF" w:rsidRPr="004E614C">
        <w:rPr>
          <w:rFonts w:ascii="Times New Roman" w:eastAsia="宋体" w:hAnsi="Times New Roman"/>
          <w:lang w:eastAsia="zh-CN"/>
        </w:rPr>
        <w:t>One-Factor Test</w:t>
      </w:r>
      <w:r w:rsidR="003817CB" w:rsidRPr="004E614C">
        <w:rPr>
          <w:rFonts w:ascii="Times New Roman" w:eastAsia="宋体" w:hAnsi="Times New Roman" w:hint="eastAsia"/>
          <w:lang w:eastAsia="zh-CN"/>
        </w:rPr>
        <w:t>的标准过于宽松</w:t>
      </w:r>
      <w:r w:rsidRPr="004E614C">
        <w:rPr>
          <w:rFonts w:ascii="Times New Roman" w:eastAsia="宋体" w:hAnsi="Times New Roman"/>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916568" w:rsidRPr="004E614C">
        <w:rPr>
          <w:rFonts w:ascii="Times New Roman" w:eastAsia="宋体" w:hAnsi="Times New Roman" w:hint="eastAsia"/>
          <w:lang w:eastAsia="zh-CN"/>
        </w:rPr>
        <w:t>该方法基于验证性因素分析</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，在原本</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模型上</w:t>
      </w:r>
      <w:r w:rsidRPr="004E614C">
        <w:rPr>
          <w:rFonts w:ascii="Times New Roman" w:eastAsia="宋体" w:hAnsi="Times New Roman"/>
          <w:lang w:eastAsia="zh-CN"/>
        </w:rPr>
        <w:t>，增加一个方法潜变量，</w:t>
      </w:r>
      <w:r w:rsidR="00757D8A" w:rsidRPr="004E614C">
        <w:rPr>
          <w:rFonts w:ascii="Times New Roman" w:eastAsia="宋体" w:hAnsi="Times New Roman"/>
          <w:lang w:eastAsia="zh-CN"/>
        </w:rPr>
        <w:t>使得</w:t>
      </w:r>
      <w:r w:rsidRPr="004E614C">
        <w:rPr>
          <w:rFonts w:ascii="Times New Roman" w:eastAsia="宋体" w:hAnsi="Times New Roman"/>
          <w:lang w:eastAsia="zh-CN"/>
        </w:rPr>
        <w:t>方法潜变量也解释每一道题目的变异。这意味着每道题目既被它所代表的潜变量所解释，也被方法潜变量所解释。</w:t>
      </w:r>
      <w:r w:rsidR="00757D8A" w:rsidRPr="004E614C">
        <w:rPr>
          <w:rFonts w:ascii="Times New Roman" w:eastAsia="宋体" w:hAnsi="Times New Roman"/>
          <w:lang w:eastAsia="zh-CN"/>
        </w:rPr>
        <w:t>在计算得到因子的载荷和方法潜变量的载荷后，</w:t>
      </w:r>
      <w:r w:rsidR="00916568" w:rsidRPr="004E614C">
        <w:rPr>
          <w:rFonts w:ascii="Times New Roman" w:eastAsia="宋体" w:hAnsi="Times New Roman" w:hint="eastAsia"/>
          <w:lang w:eastAsia="zh-CN"/>
        </w:rPr>
        <w:t>再</w:t>
      </w:r>
      <w:r w:rsidR="00757D8A" w:rsidRPr="004E614C">
        <w:rPr>
          <w:rFonts w:ascii="Times New Roman" w:eastAsia="宋体" w:hAnsi="Times New Roman"/>
          <w:lang w:eastAsia="zh-CN"/>
        </w:rPr>
        <w:t>计算</w:t>
      </w:r>
      <w:r w:rsidR="00916568" w:rsidRPr="004E614C">
        <w:rPr>
          <w:rFonts w:ascii="Times New Roman" w:eastAsia="宋体" w:hAnsi="Times New Roman" w:hint="eastAsia"/>
          <w:lang w:eastAsia="zh-CN"/>
        </w:rPr>
        <w:t>它</w:t>
      </w:r>
      <w:r w:rsidR="00757D8A" w:rsidRPr="004E614C">
        <w:rPr>
          <w:rFonts w:ascii="Times New Roman" w:eastAsia="宋体" w:hAnsi="Times New Roman"/>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rFonts w:ascii="Times New Roman" w:eastAsia="宋体" w:hAnsi="Times New Roman"/>
          <w:lang w:eastAsia="zh-CN"/>
        </w:rPr>
      </w:pPr>
      <w:r w:rsidRPr="004E614C">
        <w:rPr>
          <w:rFonts w:ascii="Times New Roman" w:eastAsia="宋体" w:hAnsi="Times New Roman"/>
          <w:lang w:eastAsia="zh-CN"/>
        </w:rPr>
        <w:tab/>
      </w:r>
      <w:r w:rsidR="00D570F2" w:rsidRPr="004E614C">
        <w:rPr>
          <w:rFonts w:ascii="Times New Roman" w:eastAsia="宋体" w:hAnsi="Times New Roman"/>
          <w:lang w:eastAsia="zh-CN"/>
        </w:rPr>
        <w:t>目前，</w:t>
      </w:r>
      <w:r w:rsidR="00916568" w:rsidRPr="004E614C">
        <w:rPr>
          <w:rFonts w:ascii="Times New Roman" w:eastAsia="宋体" w:hAnsi="Times New Roman" w:hint="eastAsia"/>
          <w:lang w:eastAsia="zh-CN"/>
        </w:rPr>
        <w:t>并没有研究指出该</w:t>
      </w:r>
      <w:r w:rsidR="00D570F2" w:rsidRPr="004E614C">
        <w:rPr>
          <w:rFonts w:ascii="Times New Roman" w:eastAsia="宋体" w:hAnsi="Times New Roman"/>
          <w:lang w:eastAsia="zh-CN"/>
        </w:rPr>
        <w:t>载荷平方和之比</w:t>
      </w:r>
      <w:r w:rsidR="00916568" w:rsidRPr="004E614C">
        <w:rPr>
          <w:rFonts w:ascii="Times New Roman" w:eastAsia="宋体" w:hAnsi="Times New Roman" w:hint="eastAsia"/>
          <w:lang w:eastAsia="zh-CN"/>
        </w:rPr>
        <w:t>的具体标准</w:t>
      </w:r>
      <w:r w:rsidR="00D570F2" w:rsidRPr="004E614C">
        <w:rPr>
          <w:rFonts w:ascii="Times New Roman" w:eastAsia="宋体" w:hAnsi="Times New Roman"/>
          <w:lang w:eastAsia="zh-CN"/>
        </w:rPr>
        <w:t>。</w:t>
      </w:r>
      <w:r w:rsidR="00916568" w:rsidRPr="004E614C">
        <w:rPr>
          <w:rFonts w:ascii="Times New Roman" w:eastAsia="宋体" w:hAnsi="Times New Roman" w:hint="eastAsia"/>
          <w:lang w:eastAsia="zh-CN"/>
        </w:rPr>
        <w:t>因此我们决定采用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Liang et al. (2007)</w:t>
      </w:r>
      <w:r w:rsidRPr="004E614C">
        <w:rPr>
          <w:rFonts w:ascii="Times New Roman" w:eastAsia="宋体" w:hAnsi="Times New Roman"/>
          <w:lang w:eastAsia="zh-CN"/>
        </w:rPr>
        <w:fldChar w:fldCharType="end"/>
      </w:r>
      <w:r w:rsidR="00916568" w:rsidRPr="004E614C">
        <w:rPr>
          <w:rFonts w:ascii="Times New Roman" w:eastAsia="宋体" w:hAnsi="Times New Roman"/>
          <w:lang w:eastAsia="zh-CN"/>
        </w:rPr>
        <w:t xml:space="preserve"> </w:t>
      </w:r>
      <w:r w:rsidR="00916568" w:rsidRPr="004E614C">
        <w:rPr>
          <w:rFonts w:ascii="Times New Roman" w:eastAsia="宋体" w:hAnsi="Times New Roman" w:hint="eastAsia"/>
          <w:lang w:eastAsia="zh-CN"/>
        </w:rPr>
        <w:t>得到的比值</w:t>
      </w:r>
      <w:r w:rsidR="00D570F2" w:rsidRPr="004E614C">
        <w:rPr>
          <w:rFonts w:ascii="Times New Roman" w:eastAsia="宋体" w:hAnsi="Times New Roman" w:hint="eastAsia"/>
          <w:lang w:eastAsia="zh-CN"/>
        </w:rPr>
        <w:t>4</w:t>
      </w:r>
      <w:r w:rsidR="00D570F2" w:rsidRPr="004E614C">
        <w:rPr>
          <w:rFonts w:ascii="Times New Roman" w:eastAsia="宋体" w:hAnsi="Times New Roman"/>
          <w:lang w:eastAsia="zh-CN"/>
        </w:rPr>
        <w:t>2</w:t>
      </w:r>
      <w:r w:rsidR="00D570F2" w:rsidRPr="004E614C">
        <w:rPr>
          <w:rFonts w:ascii="Times New Roman" w:eastAsia="宋体" w:hAnsi="Times New Roman" w:hint="eastAsia"/>
          <w:lang w:eastAsia="zh-CN"/>
        </w:rPr>
        <w:t>:</w:t>
      </w:r>
      <w:r w:rsidR="00D570F2" w:rsidRPr="004E614C">
        <w:rPr>
          <w:rFonts w:ascii="Times New Roman" w:eastAsia="宋体" w:hAnsi="Times New Roman"/>
          <w:lang w:eastAsia="zh-CN"/>
        </w:rPr>
        <w:t>1</w:t>
      </w:r>
      <w:r w:rsidR="00916568" w:rsidRPr="004E614C">
        <w:rPr>
          <w:rFonts w:ascii="Times New Roman" w:eastAsia="宋体" w:hAnsi="Times New Roman" w:hint="eastAsia"/>
          <w:lang w:eastAsia="zh-CN"/>
        </w:rPr>
        <w:t>作为参考标准</w:t>
      </w:r>
      <w:r w:rsidR="00E9023B" w:rsidRPr="004E614C">
        <w:rPr>
          <w:rFonts w:ascii="Times New Roman" w:eastAsia="宋体" w:hAnsi="Times New Roman" w:hint="eastAsia"/>
          <w:lang w:eastAsia="zh-CN"/>
        </w:rPr>
        <w:t>。</w:t>
      </w:r>
      <w:r w:rsidR="00916568" w:rsidRPr="004E614C">
        <w:rPr>
          <w:rFonts w:ascii="Times New Roman" w:eastAsia="宋体" w:hAnsi="Times New Roman" w:hint="eastAsia"/>
          <w:lang w:eastAsia="zh-CN"/>
        </w:rPr>
        <w:t>如果我们的研究中得到了与之接近的比值，则说明我们的研究中不存在共同方法偏差</w:t>
      </w:r>
      <w:r w:rsidR="00E9023B" w:rsidRPr="004E614C">
        <w:rPr>
          <w:rFonts w:ascii="Times New Roman" w:eastAsia="宋体" w:hAnsi="Times New Roman" w:hint="eastAsia"/>
          <w:lang w:eastAsia="zh-CN"/>
        </w:rPr>
        <w:t>。</w:t>
      </w:r>
    </w:p>
    <w:p w14:paraId="4FDF0270" w14:textId="22C7BC24" w:rsidR="00916568" w:rsidRPr="004E614C" w:rsidRDefault="00916568"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由于该方法对数据的要求很高，我们随机生成的模拟数据在运行该模型时无法收敛，故表</w:t>
      </w:r>
      <w:r w:rsidRPr="004E614C">
        <w:rPr>
          <w:rFonts w:ascii="Times New Roman" w:eastAsia="宋体" w:hAnsi="Times New Roman" w:hint="eastAsia"/>
          <w:lang w:eastAsia="zh-CN"/>
        </w:rPr>
        <w:t>S</w:t>
      </w:r>
      <w:r w:rsidRPr="004E614C">
        <w:rPr>
          <w:rFonts w:ascii="Times New Roman" w:eastAsia="宋体" w:hAnsi="Times New Roman"/>
          <w:lang w:eastAsia="zh-CN"/>
        </w:rPr>
        <w:t>6</w:t>
      </w:r>
      <w:r w:rsidRPr="004E614C">
        <w:rPr>
          <w:rFonts w:ascii="Times New Roman" w:eastAsia="宋体" w:hAnsi="Times New Roman" w:hint="eastAsia"/>
          <w:lang w:eastAsia="zh-CN"/>
        </w:rPr>
        <w:t>无法报告我们使用模拟数据得到的结果。我们将在正式实验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中，采用该方法检验我们的研究中是否存在共同方法偏差。</w:t>
      </w:r>
    </w:p>
    <w:p w14:paraId="7242060A" w14:textId="77777777" w:rsidR="003817CB" w:rsidRPr="004E614C" w:rsidRDefault="003817CB" w:rsidP="00920C7B">
      <w:pPr>
        <w:rPr>
          <w:rFonts w:ascii="Times New Roman" w:eastAsia="宋体" w:hAnsi="Times New Roman"/>
          <w:lang w:eastAsia="zh-CN"/>
        </w:rPr>
      </w:pPr>
    </w:p>
    <w:p w14:paraId="1BC3D9AB" w14:textId="5B655891" w:rsidR="00DF07C3" w:rsidRPr="004E614C" w:rsidRDefault="00E9023B" w:rsidP="00DF07C3">
      <w:pPr>
        <w:rPr>
          <w:rFonts w:ascii="Times New Roman" w:eastAsia="宋体" w:hAnsi="Times New Roman" w:cs="Times New Roman"/>
        </w:rPr>
      </w:pPr>
      <w:r w:rsidRPr="004E614C">
        <w:rPr>
          <w:rFonts w:ascii="Times New Roman" w:eastAsia="宋体" w:hAnsi="Times New Roman" w:cs="Times New Roman" w:hint="eastAsia"/>
        </w:rPr>
        <w:t>表</w:t>
      </w:r>
      <w:r w:rsidRPr="004E614C">
        <w:rPr>
          <w:rFonts w:ascii="Times New Roman" w:eastAsia="宋体" w:hAnsi="Times New Roman" w:cs="Times New Roman"/>
        </w:rPr>
        <w:t>S</w:t>
      </w:r>
      <w:r w:rsidR="00DF07C3" w:rsidRPr="004E614C">
        <w:rPr>
          <w:rFonts w:ascii="Times New Roman" w:eastAsia="宋体" w:hAnsi="Times New Roman" w:cs="Times New Roman"/>
        </w:rPr>
        <w:t>6</w:t>
      </w:r>
      <w:r w:rsidRPr="004E614C">
        <w:rPr>
          <w:rFonts w:ascii="Times New Roman" w:eastAsia="宋体" w:hAnsi="Times New Roman" w:cs="Times New Roman"/>
        </w:rPr>
        <w:t xml:space="preserve"> </w:t>
      </w:r>
      <w:r w:rsidRPr="004E614C">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4E614C"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4E26B4" w:rsidRPr="004E614C"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AE2F954" w14:textId="77777777" w:rsidTr="00E25FCB">
        <w:trPr>
          <w:trHeight w:val="270"/>
        </w:trPr>
        <w:tc>
          <w:tcPr>
            <w:tcW w:w="693" w:type="pct"/>
            <w:noWrap/>
            <w:vAlign w:val="center"/>
            <w:hideMark/>
          </w:tcPr>
          <w:p w14:paraId="7DC9BE8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ASC2</w:t>
            </w:r>
          </w:p>
        </w:tc>
        <w:tc>
          <w:tcPr>
            <w:tcW w:w="1542" w:type="pct"/>
            <w:noWrap/>
            <w:hideMark/>
          </w:tcPr>
          <w:p w14:paraId="60A1857D" w14:textId="2BE76B1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F8B033F" w14:textId="3CBC58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30864E0" w14:textId="334E3F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7412A8CF" w14:textId="5BED28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7AC77E3" w14:textId="77777777" w:rsidTr="00E25FCB">
        <w:trPr>
          <w:trHeight w:val="270"/>
        </w:trPr>
        <w:tc>
          <w:tcPr>
            <w:tcW w:w="693" w:type="pct"/>
            <w:noWrap/>
            <w:vAlign w:val="center"/>
            <w:hideMark/>
          </w:tcPr>
          <w:p w14:paraId="4083B3C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ASC3</w:t>
            </w:r>
          </w:p>
        </w:tc>
        <w:tc>
          <w:tcPr>
            <w:tcW w:w="1542" w:type="pct"/>
            <w:noWrap/>
            <w:hideMark/>
          </w:tcPr>
          <w:p w14:paraId="1986FCB5" w14:textId="680462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A996825" w14:textId="209F9E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1A3D3CB8" w14:textId="3437F5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A4F1A30" w14:textId="61D49C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2779223" w14:textId="77777777" w:rsidTr="00E25FCB">
        <w:trPr>
          <w:trHeight w:val="270"/>
        </w:trPr>
        <w:tc>
          <w:tcPr>
            <w:tcW w:w="693" w:type="pct"/>
            <w:noWrap/>
            <w:vAlign w:val="center"/>
            <w:hideMark/>
          </w:tcPr>
          <w:p w14:paraId="7E7FE7C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ASC4</w:t>
            </w:r>
          </w:p>
        </w:tc>
        <w:tc>
          <w:tcPr>
            <w:tcW w:w="1542" w:type="pct"/>
            <w:noWrap/>
            <w:hideMark/>
          </w:tcPr>
          <w:p w14:paraId="66799776" w14:textId="0B4ECEE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1B473F7" w14:textId="269A1C4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2D1AC5C" w14:textId="3486EE7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0CE3943" w14:textId="377747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B437FCA" w14:textId="77777777" w:rsidTr="00E25FCB">
        <w:trPr>
          <w:trHeight w:val="270"/>
        </w:trPr>
        <w:tc>
          <w:tcPr>
            <w:tcW w:w="693" w:type="pct"/>
            <w:noWrap/>
            <w:vAlign w:val="center"/>
          </w:tcPr>
          <w:p w14:paraId="602E178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ASC5</w:t>
            </w:r>
          </w:p>
        </w:tc>
        <w:tc>
          <w:tcPr>
            <w:tcW w:w="1542" w:type="pct"/>
            <w:noWrap/>
          </w:tcPr>
          <w:p w14:paraId="2513B671" w14:textId="69634C0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04ACA92" w14:textId="013C3C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049FB62" w14:textId="75F4BA3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3DCF38" w14:textId="4899902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835C10" w14:textId="77777777" w:rsidTr="00E25FCB">
        <w:trPr>
          <w:trHeight w:val="270"/>
        </w:trPr>
        <w:tc>
          <w:tcPr>
            <w:tcW w:w="693" w:type="pct"/>
            <w:noWrap/>
            <w:vAlign w:val="center"/>
            <w:hideMark/>
          </w:tcPr>
          <w:p w14:paraId="678A70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OSC1</w:t>
            </w:r>
          </w:p>
        </w:tc>
        <w:tc>
          <w:tcPr>
            <w:tcW w:w="1542" w:type="pct"/>
            <w:noWrap/>
            <w:hideMark/>
          </w:tcPr>
          <w:p w14:paraId="6FCC20ED" w14:textId="21679A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51815EB" w14:textId="7EE3C04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80D888E" w14:textId="463BE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A3C5B33" w14:textId="0246508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73DFBDE" w14:textId="77777777" w:rsidTr="00E25FCB">
        <w:trPr>
          <w:trHeight w:val="270"/>
        </w:trPr>
        <w:tc>
          <w:tcPr>
            <w:tcW w:w="693" w:type="pct"/>
            <w:noWrap/>
            <w:vAlign w:val="center"/>
            <w:hideMark/>
          </w:tcPr>
          <w:p w14:paraId="726FB5E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2F4D982" w14:textId="766095B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6494EA1" w14:textId="746053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55A60BD" w14:textId="31DF4F8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04ABEFB" w14:textId="77777777" w:rsidTr="00E25FCB">
        <w:trPr>
          <w:trHeight w:val="270"/>
        </w:trPr>
        <w:tc>
          <w:tcPr>
            <w:tcW w:w="693" w:type="pct"/>
            <w:noWrap/>
            <w:vAlign w:val="center"/>
            <w:hideMark/>
          </w:tcPr>
          <w:p w14:paraId="3FF438E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OSC3</w:t>
            </w:r>
          </w:p>
        </w:tc>
        <w:tc>
          <w:tcPr>
            <w:tcW w:w="1542" w:type="pct"/>
            <w:noWrap/>
            <w:hideMark/>
          </w:tcPr>
          <w:p w14:paraId="3579ED16" w14:textId="291A818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1893F48" w14:textId="725C51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4D8247" w14:textId="60E53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8B9E75" w14:textId="5565E7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E553C" w14:textId="77777777" w:rsidTr="00E25FCB">
        <w:trPr>
          <w:trHeight w:val="270"/>
        </w:trPr>
        <w:tc>
          <w:tcPr>
            <w:tcW w:w="693" w:type="pct"/>
            <w:noWrap/>
            <w:vAlign w:val="center"/>
            <w:hideMark/>
          </w:tcPr>
          <w:p w14:paraId="1E8D59C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OSC4</w:t>
            </w:r>
          </w:p>
        </w:tc>
        <w:tc>
          <w:tcPr>
            <w:tcW w:w="1542" w:type="pct"/>
            <w:noWrap/>
            <w:hideMark/>
          </w:tcPr>
          <w:p w14:paraId="386CBBF9" w14:textId="78E7DE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E741D6B" w14:textId="5AA48C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799632C" w14:textId="41704B7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27E4589" w14:textId="0C0CB0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36CEE58" w14:textId="77777777" w:rsidTr="00E25FCB">
        <w:trPr>
          <w:trHeight w:val="270"/>
        </w:trPr>
        <w:tc>
          <w:tcPr>
            <w:tcW w:w="693" w:type="pct"/>
            <w:noWrap/>
            <w:vAlign w:val="center"/>
            <w:hideMark/>
          </w:tcPr>
          <w:p w14:paraId="2F58CF0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OSC5</w:t>
            </w:r>
          </w:p>
        </w:tc>
        <w:tc>
          <w:tcPr>
            <w:tcW w:w="1542" w:type="pct"/>
            <w:noWrap/>
            <w:hideMark/>
          </w:tcPr>
          <w:p w14:paraId="3FA8892A" w14:textId="72461EA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FA2DB69" w14:textId="75B33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5C82C1A" w14:textId="5DD3AAF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B50BCEF" w14:textId="1C53E7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431C833" w14:textId="77777777" w:rsidTr="00E25FCB">
        <w:trPr>
          <w:trHeight w:val="270"/>
        </w:trPr>
        <w:tc>
          <w:tcPr>
            <w:tcW w:w="693" w:type="pct"/>
            <w:noWrap/>
            <w:vAlign w:val="center"/>
            <w:hideMark/>
          </w:tcPr>
          <w:p w14:paraId="350097C9"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OSC6</w:t>
            </w:r>
          </w:p>
        </w:tc>
        <w:tc>
          <w:tcPr>
            <w:tcW w:w="1542" w:type="pct"/>
            <w:noWrap/>
            <w:hideMark/>
          </w:tcPr>
          <w:p w14:paraId="100CF64A" w14:textId="0712F1F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C511D91" w14:textId="765BC44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EE835B8" w14:textId="59E8FF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6198DB" w14:textId="5A9F85D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466BF6" w14:textId="77777777" w:rsidTr="00E25FCB">
        <w:trPr>
          <w:trHeight w:val="270"/>
        </w:trPr>
        <w:tc>
          <w:tcPr>
            <w:tcW w:w="693" w:type="pct"/>
            <w:noWrap/>
            <w:vAlign w:val="center"/>
            <w:hideMark/>
          </w:tcPr>
          <w:p w14:paraId="44DA20A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1542" w:type="pct"/>
            <w:noWrap/>
            <w:hideMark/>
          </w:tcPr>
          <w:p w14:paraId="2CAAA2FD" w14:textId="7CD96FF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93B9C1A" w14:textId="3984E2D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EE06344" w14:textId="34DE012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14D0F08" w14:textId="43DF785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ADF6BAB" w14:textId="77777777" w:rsidTr="00E25FCB">
        <w:trPr>
          <w:trHeight w:val="270"/>
        </w:trPr>
        <w:tc>
          <w:tcPr>
            <w:tcW w:w="693" w:type="pct"/>
            <w:noWrap/>
            <w:vAlign w:val="center"/>
          </w:tcPr>
          <w:p w14:paraId="4CA8B633"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1542" w:type="pct"/>
            <w:noWrap/>
          </w:tcPr>
          <w:p w14:paraId="071AFC8C" w14:textId="3CA92B6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31572D26" w14:textId="39FECA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86BDDAC" w14:textId="6F191B9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D240BA4" w14:textId="314361B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D2D52" w14:textId="77777777" w:rsidTr="00E25FCB">
        <w:trPr>
          <w:trHeight w:val="270"/>
        </w:trPr>
        <w:tc>
          <w:tcPr>
            <w:tcW w:w="693" w:type="pct"/>
            <w:noWrap/>
            <w:vAlign w:val="center"/>
            <w:hideMark/>
          </w:tcPr>
          <w:p w14:paraId="783257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RD1</w:t>
            </w:r>
          </w:p>
        </w:tc>
        <w:tc>
          <w:tcPr>
            <w:tcW w:w="1542" w:type="pct"/>
            <w:noWrap/>
            <w:hideMark/>
          </w:tcPr>
          <w:p w14:paraId="1873CFBD" w14:textId="40F2CB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DF5553C" w14:textId="7EACDCB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7D3B4E4" w14:textId="010893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FCF5D5A" w14:textId="411B16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DFA629D" w14:textId="77777777" w:rsidTr="00E25FCB">
        <w:trPr>
          <w:trHeight w:val="270"/>
        </w:trPr>
        <w:tc>
          <w:tcPr>
            <w:tcW w:w="693" w:type="pct"/>
            <w:noWrap/>
            <w:vAlign w:val="center"/>
            <w:hideMark/>
          </w:tcPr>
          <w:p w14:paraId="030084A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RD2</w:t>
            </w:r>
          </w:p>
        </w:tc>
        <w:tc>
          <w:tcPr>
            <w:tcW w:w="1542" w:type="pct"/>
            <w:noWrap/>
            <w:hideMark/>
          </w:tcPr>
          <w:p w14:paraId="45C68696" w14:textId="3D80AEC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C260F71" w14:textId="489BFE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B2B51EC" w14:textId="4728323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7F2858E" w14:textId="6C1AD4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65FAC92" w14:textId="77777777" w:rsidTr="00E25FCB">
        <w:trPr>
          <w:trHeight w:val="270"/>
        </w:trPr>
        <w:tc>
          <w:tcPr>
            <w:tcW w:w="693" w:type="pct"/>
            <w:noWrap/>
            <w:vAlign w:val="center"/>
          </w:tcPr>
          <w:p w14:paraId="19A60C8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RD3</w:t>
            </w:r>
          </w:p>
        </w:tc>
        <w:tc>
          <w:tcPr>
            <w:tcW w:w="1542" w:type="pct"/>
            <w:noWrap/>
          </w:tcPr>
          <w:p w14:paraId="396784F2" w14:textId="0CBE74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536411D4" w14:textId="236CDF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10CCAA8" w14:textId="5C4E64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C7644D" w14:textId="466088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541F14" w14:textId="77777777" w:rsidTr="00E25FCB">
        <w:trPr>
          <w:trHeight w:val="270"/>
        </w:trPr>
        <w:tc>
          <w:tcPr>
            <w:tcW w:w="693" w:type="pct"/>
            <w:noWrap/>
            <w:vAlign w:val="center"/>
            <w:hideMark/>
          </w:tcPr>
          <w:p w14:paraId="2F6C4BA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RD4</w:t>
            </w:r>
          </w:p>
        </w:tc>
        <w:tc>
          <w:tcPr>
            <w:tcW w:w="1542" w:type="pct"/>
            <w:noWrap/>
            <w:hideMark/>
          </w:tcPr>
          <w:p w14:paraId="1F5F5440" w14:textId="017E47D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72FDE2A" w14:textId="22D2C1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726AAC99" w14:textId="00658C4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16C6465" w14:textId="52C293A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68EC00" w14:textId="77777777" w:rsidTr="00E25FCB">
        <w:trPr>
          <w:trHeight w:val="270"/>
        </w:trPr>
        <w:tc>
          <w:tcPr>
            <w:tcW w:w="693" w:type="pct"/>
            <w:noWrap/>
            <w:vAlign w:val="center"/>
            <w:hideMark/>
          </w:tcPr>
          <w:p w14:paraId="5439186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RD5</w:t>
            </w:r>
          </w:p>
        </w:tc>
        <w:tc>
          <w:tcPr>
            <w:tcW w:w="1542" w:type="pct"/>
            <w:noWrap/>
            <w:hideMark/>
          </w:tcPr>
          <w:p w14:paraId="05CE14A6" w14:textId="6496CA5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4DFACF76" w14:textId="0A5403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F5D3AF" w14:textId="0DA8033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56C6B70A" w14:textId="018FC25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175E38F" w14:textId="77777777" w:rsidTr="00E25FCB">
        <w:trPr>
          <w:trHeight w:val="270"/>
        </w:trPr>
        <w:tc>
          <w:tcPr>
            <w:tcW w:w="693" w:type="pct"/>
            <w:noWrap/>
            <w:vAlign w:val="center"/>
            <w:hideMark/>
          </w:tcPr>
          <w:p w14:paraId="74328F0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POS1</w:t>
            </w:r>
          </w:p>
        </w:tc>
        <w:tc>
          <w:tcPr>
            <w:tcW w:w="1542" w:type="pct"/>
            <w:noWrap/>
            <w:hideMark/>
          </w:tcPr>
          <w:p w14:paraId="358D49B5" w14:textId="07DE21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8517E39" w14:textId="54197A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963FF8A" w14:textId="031EBB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C4F18C4" w14:textId="4D01681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1A9985" w14:textId="77777777" w:rsidTr="00E25FCB">
        <w:trPr>
          <w:trHeight w:val="270"/>
        </w:trPr>
        <w:tc>
          <w:tcPr>
            <w:tcW w:w="693" w:type="pct"/>
            <w:noWrap/>
            <w:vAlign w:val="center"/>
            <w:hideMark/>
          </w:tcPr>
          <w:p w14:paraId="72A79BF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POS2</w:t>
            </w:r>
          </w:p>
        </w:tc>
        <w:tc>
          <w:tcPr>
            <w:tcW w:w="1542" w:type="pct"/>
            <w:noWrap/>
            <w:hideMark/>
          </w:tcPr>
          <w:p w14:paraId="30342465" w14:textId="6FBE277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B64F721" w14:textId="70752D9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4B698EEB" w14:textId="4A029B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B9CB6B9" w14:textId="6117FD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7894D89" w14:textId="77777777" w:rsidTr="00E25FCB">
        <w:trPr>
          <w:trHeight w:val="270"/>
        </w:trPr>
        <w:tc>
          <w:tcPr>
            <w:tcW w:w="693" w:type="pct"/>
            <w:noWrap/>
            <w:vAlign w:val="center"/>
          </w:tcPr>
          <w:p w14:paraId="358053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POS3</w:t>
            </w:r>
          </w:p>
        </w:tc>
        <w:tc>
          <w:tcPr>
            <w:tcW w:w="1542" w:type="pct"/>
            <w:noWrap/>
          </w:tcPr>
          <w:p w14:paraId="304DB12B" w14:textId="6CFCB64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9283A2" w14:textId="5A62E9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2D09C7E" w14:textId="70528AB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81061EB" w14:textId="29A1AAB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83BA5D3" w14:textId="77777777" w:rsidTr="00E25FCB">
        <w:trPr>
          <w:trHeight w:val="270"/>
        </w:trPr>
        <w:tc>
          <w:tcPr>
            <w:tcW w:w="693" w:type="pct"/>
            <w:noWrap/>
            <w:vAlign w:val="center"/>
            <w:hideMark/>
          </w:tcPr>
          <w:p w14:paraId="1970607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POS4</w:t>
            </w:r>
          </w:p>
        </w:tc>
        <w:tc>
          <w:tcPr>
            <w:tcW w:w="1542" w:type="pct"/>
            <w:noWrap/>
            <w:hideMark/>
          </w:tcPr>
          <w:p w14:paraId="01C920D6" w14:textId="35E8B4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1BFD5077" w14:textId="1F9EDF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004AAD7" w14:textId="3A1FD71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E1AE122" w14:textId="728C9E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1426A49" w14:textId="77777777" w:rsidTr="00E25FCB">
        <w:trPr>
          <w:trHeight w:val="270"/>
        </w:trPr>
        <w:tc>
          <w:tcPr>
            <w:tcW w:w="693" w:type="pct"/>
            <w:noWrap/>
            <w:vAlign w:val="center"/>
          </w:tcPr>
          <w:p w14:paraId="03556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POS5</w:t>
            </w:r>
          </w:p>
        </w:tc>
        <w:tc>
          <w:tcPr>
            <w:tcW w:w="1542" w:type="pct"/>
            <w:noWrap/>
          </w:tcPr>
          <w:p w14:paraId="4555C637" w14:textId="3B5237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6A1FA96" w14:textId="2D02B8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F16EE5D" w14:textId="17AA4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DC31D27" w14:textId="799F24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1643D3A" w14:textId="77777777" w:rsidTr="00E25FCB">
        <w:trPr>
          <w:trHeight w:val="270"/>
        </w:trPr>
        <w:tc>
          <w:tcPr>
            <w:tcW w:w="693" w:type="pct"/>
            <w:noWrap/>
            <w:vAlign w:val="center"/>
          </w:tcPr>
          <w:p w14:paraId="2BF45BF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w:t>
            </w:r>
          </w:p>
        </w:tc>
        <w:tc>
          <w:tcPr>
            <w:tcW w:w="514" w:type="pct"/>
            <w:noWrap/>
            <w:vAlign w:val="center"/>
          </w:tcPr>
          <w:p w14:paraId="58781C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LS1</w:t>
            </w:r>
          </w:p>
        </w:tc>
        <w:tc>
          <w:tcPr>
            <w:tcW w:w="1542" w:type="pct"/>
            <w:noWrap/>
          </w:tcPr>
          <w:p w14:paraId="12DE765F" w14:textId="5C1D16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B6FC392" w14:textId="5C5AF8A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9AEA690" w14:textId="6957E9F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3892CB" w14:textId="6CB6A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F258332" w14:textId="77777777" w:rsidTr="00E25FCB">
        <w:trPr>
          <w:trHeight w:val="270"/>
        </w:trPr>
        <w:tc>
          <w:tcPr>
            <w:tcW w:w="693" w:type="pct"/>
            <w:noWrap/>
            <w:vAlign w:val="center"/>
          </w:tcPr>
          <w:p w14:paraId="2D8DBED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LS2</w:t>
            </w:r>
          </w:p>
        </w:tc>
        <w:tc>
          <w:tcPr>
            <w:tcW w:w="1542" w:type="pct"/>
            <w:noWrap/>
          </w:tcPr>
          <w:p w14:paraId="63EC17B9" w14:textId="63002D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356EEA5" w14:textId="2902E2A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90E12FF" w14:textId="353B72C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BFB9F92" w14:textId="44AE556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4B7C547" w14:textId="77777777" w:rsidTr="00E25FCB">
        <w:trPr>
          <w:trHeight w:val="270"/>
        </w:trPr>
        <w:tc>
          <w:tcPr>
            <w:tcW w:w="693" w:type="pct"/>
            <w:noWrap/>
            <w:vAlign w:val="center"/>
          </w:tcPr>
          <w:p w14:paraId="3D27093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LS3</w:t>
            </w:r>
          </w:p>
        </w:tc>
        <w:tc>
          <w:tcPr>
            <w:tcW w:w="1542" w:type="pct"/>
            <w:noWrap/>
          </w:tcPr>
          <w:p w14:paraId="32DDB764" w14:textId="18CF49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ED15596" w14:textId="6EBE30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FCD48AA" w14:textId="6F0FB4A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696E43" w14:textId="489228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43CFA3" w14:textId="77777777" w:rsidTr="00E25FCB">
        <w:trPr>
          <w:trHeight w:val="270"/>
        </w:trPr>
        <w:tc>
          <w:tcPr>
            <w:tcW w:w="693" w:type="pct"/>
            <w:noWrap/>
            <w:vAlign w:val="center"/>
          </w:tcPr>
          <w:p w14:paraId="1917EC7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LS4</w:t>
            </w:r>
          </w:p>
        </w:tc>
        <w:tc>
          <w:tcPr>
            <w:tcW w:w="1542" w:type="pct"/>
            <w:noWrap/>
          </w:tcPr>
          <w:p w14:paraId="73F705ED" w14:textId="635544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AB384D" w14:textId="1161414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19BCEB1" w14:textId="2A3370D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1554BA4" w14:textId="127C25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8F9D10C" w14:textId="77777777" w:rsidTr="00E25FCB">
        <w:trPr>
          <w:trHeight w:val="270"/>
        </w:trPr>
        <w:tc>
          <w:tcPr>
            <w:tcW w:w="693" w:type="pct"/>
            <w:noWrap/>
            <w:vAlign w:val="center"/>
          </w:tcPr>
          <w:p w14:paraId="648159C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LS5</w:t>
            </w:r>
          </w:p>
        </w:tc>
        <w:tc>
          <w:tcPr>
            <w:tcW w:w="1542" w:type="pct"/>
            <w:noWrap/>
          </w:tcPr>
          <w:p w14:paraId="047F70FF" w14:textId="592FC0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81E867C" w14:textId="5B11AFE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619FE17" w14:textId="3FAEA1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E35974B" w14:textId="296394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E770010" w14:textId="77777777" w:rsidTr="00E25FCB">
        <w:trPr>
          <w:trHeight w:val="270"/>
        </w:trPr>
        <w:tc>
          <w:tcPr>
            <w:tcW w:w="693" w:type="pct"/>
            <w:noWrap/>
            <w:vAlign w:val="center"/>
          </w:tcPr>
          <w:p w14:paraId="72D560B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w:t>
            </w:r>
          </w:p>
        </w:tc>
        <w:tc>
          <w:tcPr>
            <w:tcW w:w="514" w:type="pct"/>
            <w:noWrap/>
            <w:vAlign w:val="center"/>
          </w:tcPr>
          <w:p w14:paraId="7EEB745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UI1</w:t>
            </w:r>
          </w:p>
        </w:tc>
        <w:tc>
          <w:tcPr>
            <w:tcW w:w="1542" w:type="pct"/>
            <w:noWrap/>
          </w:tcPr>
          <w:p w14:paraId="29DBFC9D" w14:textId="1800737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776CB01" w14:textId="509742A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356D981" w14:textId="6C44FD5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5E2F251" w14:textId="2DB7E2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6B9FA70" w14:textId="77777777" w:rsidTr="00E25FCB">
        <w:trPr>
          <w:trHeight w:val="270"/>
        </w:trPr>
        <w:tc>
          <w:tcPr>
            <w:tcW w:w="693" w:type="pct"/>
            <w:noWrap/>
            <w:vAlign w:val="center"/>
          </w:tcPr>
          <w:p w14:paraId="364A629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UI2</w:t>
            </w:r>
          </w:p>
        </w:tc>
        <w:tc>
          <w:tcPr>
            <w:tcW w:w="1542" w:type="pct"/>
            <w:noWrap/>
          </w:tcPr>
          <w:p w14:paraId="43E772EA" w14:textId="645A46F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1305A3E" w14:textId="55E60BC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702D131" w14:textId="0280BCA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202862" w14:textId="1FD315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0491B48" w14:textId="77777777" w:rsidTr="00E25FCB">
        <w:trPr>
          <w:trHeight w:val="270"/>
        </w:trPr>
        <w:tc>
          <w:tcPr>
            <w:tcW w:w="693" w:type="pct"/>
            <w:noWrap/>
            <w:vAlign w:val="center"/>
          </w:tcPr>
          <w:p w14:paraId="67C9756C"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UI3</w:t>
            </w:r>
          </w:p>
        </w:tc>
        <w:tc>
          <w:tcPr>
            <w:tcW w:w="1542" w:type="pct"/>
            <w:noWrap/>
          </w:tcPr>
          <w:p w14:paraId="4D0EAC8F" w14:textId="766053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6FEBCAC" w14:textId="755E300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598DA57" w14:textId="7FFC560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3FD1CDD" w14:textId="0E7E095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F7D2679" w14:textId="77777777" w:rsidTr="00E25FCB">
        <w:trPr>
          <w:trHeight w:val="270"/>
        </w:trPr>
        <w:tc>
          <w:tcPr>
            <w:tcW w:w="693" w:type="pct"/>
            <w:noWrap/>
            <w:vAlign w:val="center"/>
          </w:tcPr>
          <w:p w14:paraId="6FA8808E"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w:t>
            </w:r>
          </w:p>
        </w:tc>
        <w:tc>
          <w:tcPr>
            <w:tcW w:w="514" w:type="pct"/>
            <w:noWrap/>
            <w:vAlign w:val="center"/>
          </w:tcPr>
          <w:p w14:paraId="2E58BAE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UC1</w:t>
            </w:r>
          </w:p>
        </w:tc>
        <w:tc>
          <w:tcPr>
            <w:tcW w:w="1542" w:type="pct"/>
            <w:noWrap/>
          </w:tcPr>
          <w:p w14:paraId="1D06F860" w14:textId="68725DC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734727" w14:textId="39653D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47D798F" w14:textId="143A0A2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AD4D5A" w14:textId="11A369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38156AC" w14:textId="77777777" w:rsidTr="00E25FCB">
        <w:trPr>
          <w:trHeight w:val="270"/>
        </w:trPr>
        <w:tc>
          <w:tcPr>
            <w:tcW w:w="693" w:type="pct"/>
            <w:noWrap/>
            <w:vAlign w:val="center"/>
          </w:tcPr>
          <w:p w14:paraId="2F39D35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UC2</w:t>
            </w:r>
          </w:p>
        </w:tc>
        <w:tc>
          <w:tcPr>
            <w:tcW w:w="1542" w:type="pct"/>
            <w:noWrap/>
          </w:tcPr>
          <w:p w14:paraId="5457E1E6" w14:textId="06848A6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A822A1E" w14:textId="7BF56A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E969A82" w14:textId="4515570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2B276B8" w14:textId="5EB9B8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CFB027D" w14:textId="77777777" w:rsidTr="00E25FCB">
        <w:trPr>
          <w:trHeight w:val="270"/>
        </w:trPr>
        <w:tc>
          <w:tcPr>
            <w:tcW w:w="693" w:type="pct"/>
            <w:noWrap/>
            <w:vAlign w:val="center"/>
          </w:tcPr>
          <w:p w14:paraId="53E6D8A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UC3</w:t>
            </w:r>
          </w:p>
        </w:tc>
        <w:tc>
          <w:tcPr>
            <w:tcW w:w="1542" w:type="pct"/>
            <w:noWrap/>
          </w:tcPr>
          <w:p w14:paraId="6A41F359" w14:textId="25BEC64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F219BCF" w14:textId="10FB45F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763456A" w14:textId="15EA25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66ADF08" w14:textId="52A150B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50DD9AE" w14:textId="77777777" w:rsidTr="00E25FCB">
        <w:trPr>
          <w:trHeight w:val="270"/>
        </w:trPr>
        <w:tc>
          <w:tcPr>
            <w:tcW w:w="693" w:type="pct"/>
            <w:noWrap/>
            <w:vAlign w:val="center"/>
          </w:tcPr>
          <w:p w14:paraId="149B1AF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w:t>
            </w:r>
          </w:p>
        </w:tc>
        <w:tc>
          <w:tcPr>
            <w:tcW w:w="514" w:type="pct"/>
            <w:noWrap/>
            <w:vAlign w:val="center"/>
          </w:tcPr>
          <w:p w14:paraId="1D65B63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DI1</w:t>
            </w:r>
          </w:p>
        </w:tc>
        <w:tc>
          <w:tcPr>
            <w:tcW w:w="1542" w:type="pct"/>
            <w:noWrap/>
          </w:tcPr>
          <w:p w14:paraId="620B4E70" w14:textId="22CA17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CD1A51" w14:textId="12B8E2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5778A63" w14:textId="11A36C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604E68F" w14:textId="458A392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07B2CA" w14:textId="77777777" w:rsidTr="00E25FCB">
        <w:trPr>
          <w:trHeight w:val="270"/>
        </w:trPr>
        <w:tc>
          <w:tcPr>
            <w:tcW w:w="693" w:type="pct"/>
            <w:noWrap/>
            <w:vAlign w:val="center"/>
          </w:tcPr>
          <w:p w14:paraId="2F64F15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DI2</w:t>
            </w:r>
          </w:p>
        </w:tc>
        <w:tc>
          <w:tcPr>
            <w:tcW w:w="1542" w:type="pct"/>
            <w:noWrap/>
          </w:tcPr>
          <w:p w14:paraId="477C42D5" w14:textId="3DF50ED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51CB196" w14:textId="59CC042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8D5708E" w14:textId="62BF1B2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F4BBFBD" w14:textId="58828C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B246A32" w14:textId="77777777" w:rsidTr="00E25FCB">
        <w:trPr>
          <w:trHeight w:val="270"/>
        </w:trPr>
        <w:tc>
          <w:tcPr>
            <w:tcW w:w="693" w:type="pct"/>
            <w:noWrap/>
            <w:vAlign w:val="center"/>
          </w:tcPr>
          <w:p w14:paraId="6A62D66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DI3</w:t>
            </w:r>
          </w:p>
        </w:tc>
        <w:tc>
          <w:tcPr>
            <w:tcW w:w="1542" w:type="pct"/>
            <w:noWrap/>
          </w:tcPr>
          <w:p w14:paraId="5AE36C62" w14:textId="7D478A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1C1D579" w14:textId="02C7CBF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427760C" w14:textId="234C4E1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8E88432" w14:textId="415CC17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9930AC5" w14:textId="77777777" w:rsidTr="00E25FCB">
        <w:trPr>
          <w:trHeight w:val="270"/>
        </w:trPr>
        <w:tc>
          <w:tcPr>
            <w:tcW w:w="693" w:type="pct"/>
            <w:noWrap/>
            <w:vAlign w:val="center"/>
          </w:tcPr>
          <w:p w14:paraId="6F0AFFE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w:t>
            </w:r>
          </w:p>
        </w:tc>
        <w:tc>
          <w:tcPr>
            <w:tcW w:w="514" w:type="pct"/>
            <w:noWrap/>
            <w:vAlign w:val="center"/>
          </w:tcPr>
          <w:p w14:paraId="1408A8A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DC1</w:t>
            </w:r>
          </w:p>
        </w:tc>
        <w:tc>
          <w:tcPr>
            <w:tcW w:w="1542" w:type="pct"/>
            <w:noWrap/>
          </w:tcPr>
          <w:p w14:paraId="2B3BA148" w14:textId="3C8F96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9A715FC" w14:textId="45E7C7D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A031B53" w14:textId="1E75D3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43BEA2A" w14:textId="294F4C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6DC486" w14:textId="77777777" w:rsidTr="00E25FCB">
        <w:trPr>
          <w:trHeight w:val="270"/>
        </w:trPr>
        <w:tc>
          <w:tcPr>
            <w:tcW w:w="693" w:type="pct"/>
            <w:noWrap/>
            <w:vAlign w:val="center"/>
          </w:tcPr>
          <w:p w14:paraId="19112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DC2</w:t>
            </w:r>
          </w:p>
        </w:tc>
        <w:tc>
          <w:tcPr>
            <w:tcW w:w="1542" w:type="pct"/>
            <w:noWrap/>
          </w:tcPr>
          <w:p w14:paraId="33851A72" w14:textId="6B9D449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145447A1" w14:textId="67EAADD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04CB885" w14:textId="62381B2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A4F6F4E" w14:textId="1D75A86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57377BE" w14:textId="77777777" w:rsidTr="00E25FCB">
        <w:trPr>
          <w:trHeight w:val="270"/>
        </w:trPr>
        <w:tc>
          <w:tcPr>
            <w:tcW w:w="693" w:type="pct"/>
            <w:noWrap/>
            <w:vAlign w:val="center"/>
          </w:tcPr>
          <w:p w14:paraId="321931F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DC3</w:t>
            </w:r>
          </w:p>
        </w:tc>
        <w:tc>
          <w:tcPr>
            <w:tcW w:w="1542" w:type="pct"/>
            <w:noWrap/>
          </w:tcPr>
          <w:p w14:paraId="35602B46" w14:textId="0B5CD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568E064" w14:textId="311D0CE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3752C80" w14:textId="45C9D1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13911FA" w14:textId="6A6E7F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DF07C3" w:rsidRPr="004E614C"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4E614C"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4E614C" w:rsidRDefault="004E26B4"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4E614C" w:rsidRDefault="00DF07C3"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w:t>
            </w:r>
            <w:r w:rsidRPr="004E614C">
              <w:rPr>
                <w:rFonts w:ascii="Times New Roman" w:eastAsia="宋体" w:hAnsi="Times New Roman" w:cs="Times New Roman" w:hint="eastAsia"/>
                <w:szCs w:val="24"/>
                <w:lang w:eastAsia="zh-CN"/>
              </w:rPr>
              <w:t>1</w:t>
            </w:r>
          </w:p>
        </w:tc>
      </w:tr>
    </w:tbl>
    <w:p w14:paraId="118145E6" w14:textId="77777777" w:rsidR="00DF07C3" w:rsidRPr="004E614C" w:rsidRDefault="00DF07C3" w:rsidP="00DF07C3">
      <w:pPr>
        <w:rPr>
          <w:rFonts w:ascii="Times New Roman" w:eastAsia="宋体" w:hAnsi="Times New Roman"/>
          <w:lang w:eastAsia="zh-CN"/>
        </w:rPr>
      </w:pPr>
    </w:p>
    <w:p w14:paraId="299F9250" w14:textId="50E5287D" w:rsidR="00C203BF" w:rsidRPr="004E614C" w:rsidRDefault="00C203BF" w:rsidP="00C203BF">
      <w:pPr>
        <w:pStyle w:val="4"/>
        <w:spacing w:after="180"/>
        <w:rPr>
          <w:lang w:eastAsia="zh-CN"/>
        </w:rPr>
      </w:pPr>
      <w:bookmarkStart w:id="29" w:name="_Toc157520361"/>
      <w:r w:rsidRPr="004E614C">
        <w:rPr>
          <w:rFonts w:hint="eastAsia"/>
          <w:lang w:eastAsia="zh-CN"/>
        </w:rPr>
        <w:lastRenderedPageBreak/>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在进行正式实验时，我们发现我们的实验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均可以通过</w:t>
      </w:r>
      <w:r w:rsidRPr="004E614C">
        <w:rPr>
          <w:rFonts w:ascii="Times New Roman" w:eastAsia="宋体" w:hAnsi="Times New Roman"/>
          <w:lang w:eastAsia="zh-CN"/>
        </w:rPr>
        <w:t>Harmon One-Factor Test</w:t>
      </w:r>
      <w:r w:rsidRPr="004E614C">
        <w:rPr>
          <w:rFonts w:ascii="Times New Roman" w:eastAsia="宋体" w:hAnsi="Times New Roman" w:hint="eastAsia"/>
          <w:lang w:eastAsia="zh-CN"/>
        </w:rPr>
        <w:t>，但无法通过</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hint="eastAsia"/>
          <w:lang w:eastAsia="zh-CN"/>
        </w:rPr>
        <w:t>检验。因此，为了避免共同方法偏差的影响，我们参考了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的建议，在施测过程中加入了标记变量</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Marker</w:t>
      </w:r>
      <w:r w:rsidRPr="004E614C">
        <w:rPr>
          <w:rFonts w:ascii="Times New Roman" w:eastAsia="宋体" w:hAnsi="Times New Roman"/>
          <w:lang w:eastAsia="zh-CN"/>
        </w:rPr>
        <w:t xml:space="preserve"> Variable</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建议在结构方程模型的分析中</w:t>
      </w:r>
      <w:r w:rsidR="00657798" w:rsidRPr="004E614C">
        <w:rPr>
          <w:rFonts w:ascii="Times New Roman" w:eastAsia="宋体" w:hAnsi="Times New Roman" w:hint="eastAsia"/>
          <w:lang w:eastAsia="zh-CN"/>
        </w:rPr>
        <w:t>将</w:t>
      </w:r>
      <w:r w:rsidRPr="004E614C">
        <w:rPr>
          <w:rFonts w:ascii="Times New Roman" w:eastAsia="宋体" w:hAnsi="Times New Roman" w:hint="eastAsia"/>
          <w:lang w:eastAsia="zh-CN"/>
        </w:rPr>
        <w:t>标记变量</w:t>
      </w:r>
      <w:r w:rsidR="00657798" w:rsidRPr="004E614C">
        <w:rPr>
          <w:rFonts w:ascii="Times New Roman" w:eastAsia="宋体" w:hAnsi="Times New Roman" w:hint="eastAsia"/>
          <w:lang w:eastAsia="zh-CN"/>
        </w:rPr>
        <w:t>作为控制变量进入回归方程</w:t>
      </w:r>
      <w:r w:rsidRPr="004E614C">
        <w:rPr>
          <w:rFonts w:ascii="Times New Roman" w:eastAsia="宋体" w:hAnsi="Times New Roman" w:hint="eastAsia"/>
          <w:lang w:eastAsia="zh-CN"/>
        </w:rPr>
        <w:t>，以此来控制共同方法偏差对其他自变量与因变量回归系数之间的干扰。</w:t>
      </w:r>
      <w:r w:rsidR="00657798" w:rsidRPr="004E614C">
        <w:rPr>
          <w:rFonts w:ascii="Times New Roman" w:eastAsia="宋体" w:hAnsi="Times New Roman" w:hint="eastAsia"/>
          <w:lang w:eastAsia="zh-CN"/>
        </w:rPr>
        <w:t>其原理是</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w:t>
      </w:r>
      <w:r w:rsidR="00657798" w:rsidRPr="004E614C">
        <w:rPr>
          <w:rFonts w:ascii="Times New Roman" w:eastAsia="宋体" w:hAnsi="Times New Roman" w:hint="eastAsia"/>
          <w:lang w:eastAsia="zh-CN"/>
        </w:rPr>
        <w:t>由于</w:t>
      </w:r>
      <w:r w:rsidRPr="004E614C">
        <w:rPr>
          <w:rFonts w:ascii="Times New Roman" w:eastAsia="宋体" w:hAnsi="Times New Roman" w:hint="eastAsia"/>
          <w:lang w:eastAsia="zh-CN"/>
        </w:rPr>
        <w:t>标记变量在理论上与其他变量均不相关，因此，如果在最终的模型中发现了其与其他变量的相关，这种相关就可以被解释为共同方法偏差。</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Miller and Simmering (2023)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57798" w:rsidRPr="004E614C">
        <w:rPr>
          <w:rFonts w:ascii="Times New Roman" w:eastAsia="宋体" w:hAnsi="Times New Roman" w:hint="eastAsia"/>
          <w:lang w:eastAsia="zh-CN"/>
        </w:rPr>
        <w:t>认为</w:t>
      </w:r>
      <w:r w:rsidRPr="004E614C">
        <w:rPr>
          <w:rFonts w:ascii="Times New Roman" w:eastAsia="宋体" w:hAnsi="Times New Roman" w:hint="eastAsia"/>
          <w:lang w:eastAsia="zh-CN"/>
        </w:rPr>
        <w:t>“对蓝色的态度”</w:t>
      </w:r>
      <w:r w:rsidR="00657798" w:rsidRPr="004E614C">
        <w:rPr>
          <w:rFonts w:ascii="Times New Roman" w:eastAsia="宋体" w:hAnsi="Times New Roman" w:hint="eastAsia"/>
          <w:lang w:eastAsia="zh-CN"/>
        </w:rPr>
        <w:t>是最完美的标记变量</w:t>
      </w:r>
      <w:r w:rsidRPr="004E614C">
        <w:rPr>
          <w:rFonts w:ascii="Times New Roman" w:eastAsia="宋体" w:hAnsi="Times New Roman" w:hint="eastAsia"/>
          <w:lang w:eastAsia="zh-CN"/>
        </w:rPr>
        <w:t>。</w:t>
      </w:r>
      <w:r w:rsidR="00657798" w:rsidRPr="004E614C">
        <w:rPr>
          <w:rFonts w:ascii="Times New Roman" w:eastAsia="宋体" w:hAnsi="Times New Roman" w:hint="eastAsia"/>
          <w:lang w:eastAsia="zh-CN"/>
        </w:rPr>
        <w:t>我们将在正式实验</w:t>
      </w:r>
      <w:r w:rsidR="00657798" w:rsidRPr="004E614C">
        <w:rPr>
          <w:rFonts w:ascii="Times New Roman" w:eastAsia="宋体" w:hAnsi="Times New Roman" w:hint="eastAsia"/>
          <w:lang w:eastAsia="zh-CN"/>
        </w:rPr>
        <w:t>3</w:t>
      </w:r>
      <w:r w:rsidR="00657798" w:rsidRPr="004E614C">
        <w:rPr>
          <w:rFonts w:ascii="Times New Roman" w:eastAsia="宋体" w:hAnsi="Times New Roman" w:hint="eastAsia"/>
          <w:lang w:eastAsia="zh-CN"/>
        </w:rPr>
        <w:t>中引入该变量，作为标记变量，控制我们模型中存在的共同方法偏差。</w:t>
      </w:r>
    </w:p>
    <w:p w14:paraId="69BCC686" w14:textId="05CE3305" w:rsidR="00C203BF"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该变量由七道题组成</w:t>
      </w:r>
      <w:r w:rsidR="00657798" w:rsidRPr="004E614C">
        <w:rPr>
          <w:rFonts w:ascii="Times New Roman" w:eastAsia="宋体" w:hAnsi="Times New Roman" w:hint="eastAsia"/>
          <w:lang w:eastAsia="zh-CN"/>
        </w:rPr>
        <w:t>（李克特量表，</w:t>
      </w:r>
      <w:r w:rsidR="00657798" w:rsidRPr="004E614C">
        <w:rPr>
          <w:rFonts w:ascii="Times New Roman" w:eastAsia="宋体" w:hAnsi="Times New Roman" w:hint="eastAsia"/>
          <w:lang w:eastAsia="zh-CN"/>
        </w:rPr>
        <w:t>7</w:t>
      </w:r>
      <w:r w:rsidR="00657798" w:rsidRPr="004E614C">
        <w:rPr>
          <w:rFonts w:ascii="Times New Roman" w:eastAsia="宋体" w:hAnsi="Times New Roman" w:hint="eastAsia"/>
          <w:lang w:eastAsia="zh-CN"/>
        </w:rPr>
        <w:t>点评分）</w:t>
      </w:r>
      <w:r w:rsidRPr="004E614C">
        <w:rPr>
          <w:rFonts w:ascii="Times New Roman" w:eastAsia="宋体" w:hAnsi="Times New Roman" w:hint="eastAsia"/>
          <w:lang w:eastAsia="zh-CN"/>
        </w:rPr>
        <w:t>，比如“我喜欢蓝色”，“蓝色是一美丽的颜色”，等等。</w:t>
      </w:r>
    </w:p>
    <w:p w14:paraId="20BF8A45" w14:textId="77777777" w:rsidR="00C203BF" w:rsidRPr="004E614C" w:rsidRDefault="00C203BF" w:rsidP="00C203BF">
      <w:pPr>
        <w:ind w:firstLine="480"/>
        <w:rPr>
          <w:rFonts w:ascii="Times New Roman" w:eastAsia="宋体" w:hAnsi="Times New Roman"/>
          <w:lang w:eastAsia="zh-CN"/>
        </w:rPr>
      </w:pPr>
    </w:p>
    <w:p w14:paraId="276337E9" w14:textId="1CBCF5F4" w:rsidR="00920C7B" w:rsidRPr="004E614C" w:rsidRDefault="00920C7B" w:rsidP="00566539">
      <w:pPr>
        <w:pStyle w:val="3"/>
        <w:spacing w:after="180"/>
        <w:rPr>
          <w:lang w:eastAsia="zh-CN"/>
        </w:rPr>
      </w:pPr>
      <w:r w:rsidRPr="004E614C">
        <w:rPr>
          <w:lang w:eastAsia="zh-CN"/>
        </w:rPr>
        <w:t>结构方程模型</w:t>
      </w:r>
      <w:bookmarkEnd w:id="29"/>
    </w:p>
    <w:p w14:paraId="6703569A" w14:textId="78278A34" w:rsidR="001C00E5" w:rsidRPr="004E614C" w:rsidRDefault="00566539" w:rsidP="003703BC">
      <w:pPr>
        <w:widowControl/>
        <w:rPr>
          <w:rFonts w:ascii="Times New Roman" w:eastAsia="宋体" w:hAnsi="Times New Roman"/>
          <w:lang w:eastAsia="zh-CN"/>
        </w:rPr>
      </w:pPr>
      <w:r w:rsidRPr="004E614C">
        <w:rPr>
          <w:rFonts w:ascii="Times New Roman" w:eastAsia="宋体" w:hAnsi="Times New Roman"/>
          <w:lang w:eastAsia="zh-CN"/>
        </w:rPr>
        <w:tab/>
      </w:r>
      <w:r w:rsidR="00BB0FCA" w:rsidRPr="004E614C">
        <w:rPr>
          <w:rFonts w:ascii="Times New Roman" w:eastAsia="宋体" w:hAnsi="Times New Roman" w:hint="eastAsia"/>
          <w:lang w:eastAsia="zh-CN"/>
        </w:rPr>
        <w:t>在正式实验中，我们将</w:t>
      </w:r>
      <w:r w:rsidR="00BB0FCA" w:rsidRPr="004E614C">
        <w:rPr>
          <w:rFonts w:ascii="Times New Roman" w:eastAsia="宋体" w:hAnsi="Times New Roman" w:cs="Times New Roman"/>
          <w:lang w:eastAsia="zh-CN"/>
        </w:rPr>
        <w:t>基于</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Hayes (2017)</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lang w:eastAsia="zh-CN"/>
        </w:rPr>
        <w:t>和</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MacKinnon (2012)</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hint="eastAsia"/>
          <w:lang w:eastAsia="zh-CN"/>
        </w:rPr>
        <w:t>的建议</w:t>
      </w:r>
      <w:r w:rsidR="00BB0FCA" w:rsidRPr="004E614C">
        <w:rPr>
          <w:rFonts w:ascii="Times New Roman" w:eastAsia="宋体" w:hAnsi="Times New Roman" w:hint="eastAsia"/>
          <w:lang w:eastAsia="zh-CN"/>
        </w:rPr>
        <w:t>进行中介与调节模型的分析。由于模拟</w:t>
      </w:r>
      <w:r w:rsidR="003B4BFF" w:rsidRPr="004E614C">
        <w:rPr>
          <w:rFonts w:ascii="Times New Roman" w:eastAsia="宋体" w:hAnsi="Times New Roman" w:hint="eastAsia"/>
          <w:lang w:eastAsia="zh-CN"/>
        </w:rPr>
        <w:t>数据无法在执行中介与调节模型时收敛，故无法展示。</w:t>
      </w:r>
    </w:p>
    <w:p w14:paraId="06E9B53E" w14:textId="77777777" w:rsidR="003B4BFF" w:rsidRPr="004E614C" w:rsidRDefault="003B4BFF" w:rsidP="003703BC">
      <w:pPr>
        <w:widowControl/>
        <w:rPr>
          <w:rFonts w:ascii="Times New Roman" w:eastAsia="宋体" w:hAnsi="Times New Roman"/>
          <w:lang w:eastAsia="zh-CN"/>
        </w:rPr>
      </w:pPr>
    </w:p>
    <w:p w14:paraId="1ABE08AB" w14:textId="3ACDFD32" w:rsidR="001C00E5" w:rsidRPr="004E614C" w:rsidRDefault="001C00E5" w:rsidP="001C00E5">
      <w:pPr>
        <w:pStyle w:val="1"/>
        <w:rPr>
          <w:rFonts w:ascii="Times New Roman" w:hAnsi="Times New Roman"/>
          <w:lang w:eastAsia="zh-CN"/>
        </w:rPr>
      </w:pPr>
      <w:bookmarkStart w:id="30" w:name="_Toc157520363"/>
      <w:r w:rsidRPr="004E614C">
        <w:rPr>
          <w:rFonts w:ascii="Times New Roman" w:hAnsi="Times New Roman"/>
          <w:lang w:eastAsia="zh-CN"/>
        </w:rPr>
        <w:t>预实验</w:t>
      </w:r>
      <w:r w:rsidR="00633EBC" w:rsidRPr="004E614C">
        <w:rPr>
          <w:rFonts w:ascii="Times New Roman" w:hAnsi="Times New Roman"/>
          <w:lang w:eastAsia="zh-CN"/>
        </w:rPr>
        <w:t>1</w:t>
      </w:r>
      <w:r w:rsidRPr="004E614C">
        <w:rPr>
          <w:rFonts w:ascii="Times New Roman" w:hAnsi="Times New Roman"/>
          <w:lang w:eastAsia="zh-CN"/>
        </w:rPr>
        <w:t xml:space="preserve"> – </w:t>
      </w:r>
      <w:r w:rsidRPr="004E614C">
        <w:rPr>
          <w:rFonts w:ascii="Times New Roman" w:hAnsi="Times New Roman" w:hint="eastAsia"/>
          <w:lang w:eastAsia="zh-CN"/>
        </w:rPr>
        <w:t>验证性因素分析</w:t>
      </w:r>
      <w:bookmarkEnd w:id="30"/>
    </w:p>
    <w:p w14:paraId="075F39CD" w14:textId="77777777" w:rsidR="001C00E5" w:rsidRPr="004E614C" w:rsidRDefault="001C00E5" w:rsidP="006D3994">
      <w:pPr>
        <w:pStyle w:val="2"/>
        <w:rPr>
          <w:rFonts w:ascii="Times New Roman" w:eastAsia="宋体" w:hAnsi="Times New Roman"/>
          <w:lang w:eastAsia="zh-CN"/>
        </w:rPr>
      </w:pPr>
      <w:bookmarkStart w:id="31" w:name="_Toc157520364"/>
      <w:r w:rsidRPr="004E614C">
        <w:rPr>
          <w:rFonts w:ascii="Times New Roman" w:eastAsia="宋体" w:hAnsi="Times New Roman"/>
          <w:lang w:eastAsia="zh-CN"/>
        </w:rPr>
        <w:t>方法</w:t>
      </w:r>
      <w:bookmarkEnd w:id="31"/>
    </w:p>
    <w:p w14:paraId="6B39315B" w14:textId="6170BA83" w:rsidR="001C00E5" w:rsidRPr="004E614C" w:rsidRDefault="001C00E5" w:rsidP="006D3994">
      <w:pPr>
        <w:pStyle w:val="3"/>
        <w:spacing w:after="180"/>
        <w:rPr>
          <w:lang w:eastAsia="zh-CN"/>
        </w:rPr>
      </w:pPr>
      <w:bookmarkStart w:id="32" w:name="_Toc157520365"/>
      <w:r w:rsidRPr="004E614C">
        <w:rPr>
          <w:lang w:eastAsia="zh-CN"/>
        </w:rPr>
        <w:t>被试</w:t>
      </w:r>
      <w:bookmarkEnd w:id="32"/>
    </w:p>
    <w:p w14:paraId="5D8C68CC" w14:textId="2E92CC5D" w:rsidR="001C00E5" w:rsidRPr="004E614C" w:rsidRDefault="003817CB" w:rsidP="001C00E5">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建议使用结构方程模型的研究中至少需要</w:t>
      </w:r>
      <w:r w:rsidRPr="004E614C">
        <w:rPr>
          <w:rFonts w:ascii="Times New Roman" w:eastAsia="宋体" w:hAnsi="Times New Roman" w:hint="eastAsia"/>
          <w:lang w:eastAsia="zh-CN"/>
        </w:rPr>
        <w:t>2</w:t>
      </w:r>
      <w:r w:rsidRPr="004E614C">
        <w:rPr>
          <w:rFonts w:ascii="Times New Roman" w:eastAsia="宋体" w:hAnsi="Times New Roman"/>
          <w:lang w:eastAsia="zh-CN"/>
        </w:rPr>
        <w:t>00</w:t>
      </w:r>
      <w:r w:rsidRPr="004E614C">
        <w:rPr>
          <w:rFonts w:ascii="Times New Roman" w:eastAsia="宋体" w:hAnsi="Times New Roman" w:hint="eastAsia"/>
          <w:lang w:eastAsia="zh-CN"/>
        </w:rPr>
        <w:t>名被试。因此</w:t>
      </w:r>
      <w:r w:rsidR="001C00E5" w:rsidRPr="004E614C">
        <w:rPr>
          <w:rFonts w:ascii="Times New Roman" w:eastAsia="宋体" w:hAnsi="Times New Roman" w:hint="eastAsia"/>
          <w:lang w:eastAsia="zh-CN"/>
        </w:rPr>
        <w:t>我们在问卷星平台上收集了</w:t>
      </w:r>
      <w:r w:rsidR="001C00E5" w:rsidRPr="004E614C">
        <w:rPr>
          <w:rFonts w:ascii="Times New Roman" w:eastAsia="宋体" w:hAnsi="Times New Roman" w:hint="eastAsia"/>
          <w:lang w:eastAsia="zh-CN"/>
        </w:rPr>
        <w:t>2</w:t>
      </w:r>
      <w:r w:rsidR="001C00E5" w:rsidRPr="004E614C">
        <w:rPr>
          <w:rFonts w:ascii="Times New Roman" w:eastAsia="宋体" w:hAnsi="Times New Roman"/>
          <w:lang w:eastAsia="zh-CN"/>
        </w:rPr>
        <w:t>18</w:t>
      </w:r>
      <w:r w:rsidR="001C00E5" w:rsidRPr="004E614C">
        <w:rPr>
          <w:rFonts w:ascii="Times New Roman" w:eastAsia="宋体" w:hAnsi="Times New Roman" w:hint="eastAsia"/>
          <w:lang w:eastAsia="zh-CN"/>
        </w:rPr>
        <w:t>份问卷</w:t>
      </w:r>
      <w:r w:rsidR="006C6AF3" w:rsidRPr="004E614C">
        <w:rPr>
          <w:rFonts w:ascii="Times New Roman" w:eastAsia="宋体" w:hAnsi="Times New Roman" w:hint="eastAsia"/>
          <w:lang w:eastAsia="zh-CN"/>
        </w:rPr>
        <w:t xml:space="preserve"> </w:t>
      </w:r>
      <w:r w:rsidR="008E1ACE" w:rsidRPr="004E614C">
        <w:rPr>
          <w:rFonts w:ascii="Times New Roman" w:eastAsia="宋体" w:hAnsi="Times New Roman" w:hint="eastAsia"/>
          <w:lang w:eastAsia="zh-CN"/>
        </w:rPr>
        <w:t>(</w:t>
      </w:r>
      <w:r w:rsidR="008E1ACE" w:rsidRPr="004E614C">
        <w:rPr>
          <w:rFonts w:ascii="Times New Roman" w:eastAsia="宋体" w:hAnsi="Times New Roman" w:hint="eastAsia"/>
          <w:lang w:eastAsia="zh-CN"/>
        </w:rPr>
        <w:t>年龄</w:t>
      </w:r>
      <w:r w:rsidR="008E1ACE" w:rsidRPr="004E614C">
        <w:rPr>
          <w:rFonts w:ascii="Times New Roman" w:eastAsia="宋体" w:hAnsi="Times New Roman"/>
          <w:lang w:eastAsia="zh-CN"/>
        </w:rPr>
        <w:t xml:space="preserve"> = 30.59, SD = 7.41, </w:t>
      </w:r>
      <w:r w:rsidR="008E1ACE" w:rsidRPr="004E614C">
        <w:rPr>
          <w:rFonts w:ascii="Times New Roman" w:eastAsia="宋体" w:hAnsi="Times New Roman" w:hint="eastAsia"/>
          <w:lang w:eastAsia="zh-CN"/>
        </w:rPr>
        <w:t>女性</w:t>
      </w:r>
      <w:r w:rsidR="008E1ACE" w:rsidRPr="004E614C">
        <w:rPr>
          <w:rFonts w:ascii="Times New Roman" w:eastAsia="宋体" w:hAnsi="Times New Roman" w:hint="eastAsia"/>
          <w:lang w:eastAsia="zh-CN"/>
        </w:rPr>
        <w:t xml:space="preserve"> </w:t>
      </w:r>
      <w:r w:rsidR="008E1ACE" w:rsidRPr="004E614C">
        <w:rPr>
          <w:rFonts w:ascii="Times New Roman" w:eastAsia="宋体" w:hAnsi="Times New Roman"/>
          <w:lang w:eastAsia="zh-CN"/>
        </w:rPr>
        <w:t>= 119)</w:t>
      </w:r>
      <w:r w:rsidR="001C00E5" w:rsidRPr="004E614C">
        <w:rPr>
          <w:rFonts w:ascii="Times New Roman" w:eastAsia="宋体" w:hAnsi="Times New Roman" w:hint="eastAsia"/>
          <w:lang w:eastAsia="zh-CN"/>
        </w:rPr>
        <w:t>,</w:t>
      </w:r>
      <w:r w:rsidR="001C00E5" w:rsidRPr="004E614C">
        <w:rPr>
          <w:rFonts w:ascii="Times New Roman" w:eastAsia="宋体" w:hAnsi="Times New Roman"/>
          <w:lang w:eastAsia="zh-CN"/>
        </w:rPr>
        <w:t xml:space="preserve"> </w:t>
      </w:r>
      <w:r w:rsidR="001C00E5"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p>
    <w:p w14:paraId="64F52C48" w14:textId="77777777" w:rsidR="00566539" w:rsidRPr="004E614C" w:rsidRDefault="00566539" w:rsidP="001C00E5">
      <w:pPr>
        <w:ind w:firstLine="480"/>
        <w:rPr>
          <w:rFonts w:ascii="Times New Roman" w:eastAsia="宋体" w:hAnsi="Times New Roman"/>
          <w:lang w:eastAsia="zh-CN"/>
        </w:rPr>
      </w:pPr>
    </w:p>
    <w:p w14:paraId="1FF8A1CA" w14:textId="77777777" w:rsidR="001C00E5" w:rsidRPr="004E614C" w:rsidRDefault="001C00E5" w:rsidP="006D3994">
      <w:pPr>
        <w:pStyle w:val="3"/>
        <w:spacing w:after="180"/>
        <w:rPr>
          <w:lang w:eastAsia="zh-CN"/>
        </w:rPr>
      </w:pPr>
      <w:bookmarkStart w:id="33" w:name="_Toc157520366"/>
      <w:r w:rsidRPr="004E614C">
        <w:rPr>
          <w:lang w:eastAsia="zh-CN"/>
        </w:rPr>
        <w:t>过程</w:t>
      </w:r>
      <w:bookmarkEnd w:id="33"/>
    </w:p>
    <w:p w14:paraId="1E491BEB" w14:textId="06487D34" w:rsidR="008E1ACE" w:rsidRPr="004E614C" w:rsidRDefault="001C00E5" w:rsidP="00633EBC">
      <w:pPr>
        <w:rPr>
          <w:rFonts w:ascii="Times New Roman" w:eastAsia="宋体" w:hAnsi="Times New Roman"/>
          <w:lang w:eastAsia="zh-CN"/>
        </w:rPr>
      </w:pPr>
      <w:r w:rsidRPr="004E614C">
        <w:rPr>
          <w:rFonts w:ascii="Times New Roman" w:eastAsia="宋体" w:hAnsi="Times New Roman"/>
          <w:lang w:eastAsia="zh-CN"/>
        </w:rPr>
        <w:tab/>
      </w:r>
      <w:r w:rsidR="00633EBC" w:rsidRPr="004E614C">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4E614C" w:rsidRDefault="00633EBC" w:rsidP="00633EBC">
      <w:pPr>
        <w:rPr>
          <w:rFonts w:ascii="Times New Roman" w:eastAsia="宋体" w:hAnsi="Times New Roman"/>
          <w:lang w:eastAsia="zh-CN"/>
        </w:rPr>
      </w:pPr>
    </w:p>
    <w:p w14:paraId="6487F547" w14:textId="1F5F18DA" w:rsidR="008E1ACE" w:rsidRPr="004E614C" w:rsidRDefault="008E1ACE" w:rsidP="006D3994">
      <w:pPr>
        <w:pStyle w:val="2"/>
        <w:rPr>
          <w:rFonts w:ascii="Times New Roman" w:eastAsia="宋体" w:hAnsi="Times New Roman"/>
          <w:lang w:eastAsia="zh-CN"/>
        </w:rPr>
      </w:pPr>
      <w:bookmarkStart w:id="34" w:name="_Toc157520367"/>
      <w:r w:rsidRPr="004E614C">
        <w:rPr>
          <w:rFonts w:ascii="Times New Roman" w:eastAsia="宋体" w:hAnsi="Times New Roman"/>
          <w:lang w:eastAsia="zh-CN"/>
        </w:rPr>
        <w:lastRenderedPageBreak/>
        <w:t>结果</w:t>
      </w:r>
      <w:bookmarkEnd w:id="34"/>
    </w:p>
    <w:p w14:paraId="4ED99E2D" w14:textId="77777777" w:rsidR="008E1ACE" w:rsidRPr="004E614C" w:rsidRDefault="008E1ACE" w:rsidP="006D3994">
      <w:pPr>
        <w:pStyle w:val="3"/>
        <w:spacing w:after="180"/>
        <w:rPr>
          <w:lang w:eastAsia="zh-CN"/>
        </w:rPr>
      </w:pPr>
      <w:bookmarkStart w:id="35" w:name="_Toc157520368"/>
      <w:r w:rsidRPr="004E614C">
        <w:rPr>
          <w:lang w:eastAsia="zh-CN"/>
        </w:rPr>
        <w:t>描述统计</w:t>
      </w:r>
      <w:bookmarkEnd w:id="35"/>
    </w:p>
    <w:p w14:paraId="4FC0B80A" w14:textId="386FC998" w:rsidR="008E1ACE" w:rsidRPr="004E614C" w:rsidRDefault="00A66EC7" w:rsidP="008E1ACE">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008E1ACE" w:rsidRPr="004E614C">
        <w:rPr>
          <w:rFonts w:ascii="Times New Roman" w:eastAsia="宋体" w:hAnsi="Times New Roman" w:cs="Times New Roman"/>
          <w:lang w:eastAsia="zh-CN"/>
        </w:rPr>
        <w:t>1</w:t>
      </w:r>
      <w:r w:rsidR="004E26B4" w:rsidRPr="004E614C">
        <w:rPr>
          <w:rFonts w:ascii="Times New Roman" w:eastAsia="宋体" w:hAnsi="Times New Roman" w:cs="Times New Roman"/>
          <w:lang w:eastAsia="zh-CN"/>
        </w:rPr>
        <w:t>-1</w:t>
      </w:r>
      <w:r w:rsidR="008E1ACE"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81EB29E" w14:textId="45D5213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9E787AB" w14:textId="06A48B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2DF34A8F" w14:textId="38A16A8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658DBC8" w14:textId="00108B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8D89389" w14:textId="7AE61F7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2B98D09" w14:textId="53A6EAE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06B24AE8" w14:textId="7C9FAD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DC3395D" w14:textId="6D2E19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FC3A6FA" w14:textId="303146C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9D75718" w14:textId="4424061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527D1ED" w14:textId="0A5E22D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6130195" w14:textId="5A548B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12177CE" w14:textId="3442274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358C5F9" w14:textId="72A732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DC</w:t>
            </w:r>
          </w:p>
        </w:tc>
        <w:tc>
          <w:tcPr>
            <w:tcW w:w="438" w:type="pct"/>
            <w:noWrap/>
            <w:vAlign w:val="center"/>
          </w:tcPr>
          <w:p w14:paraId="0013F4B6" w14:textId="7965F2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tcPr>
          <w:p w14:paraId="189F925B" w14:textId="30ACBF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4.31</w:t>
            </w:r>
          </w:p>
        </w:tc>
        <w:tc>
          <w:tcPr>
            <w:tcW w:w="457" w:type="pct"/>
            <w:noWrap/>
            <w:vAlign w:val="center"/>
          </w:tcPr>
          <w:p w14:paraId="3CBE754B" w14:textId="534787C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tcPr>
          <w:p w14:paraId="1C06F191" w14:textId="7D2D21D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tcPr>
          <w:p w14:paraId="516E191F" w14:textId="408383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tcPr>
          <w:p w14:paraId="07C6A51D" w14:textId="09EC218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-.53</w:t>
            </w:r>
          </w:p>
        </w:tc>
        <w:tc>
          <w:tcPr>
            <w:tcW w:w="784" w:type="pct"/>
            <w:noWrap/>
            <w:vAlign w:val="center"/>
          </w:tcPr>
          <w:p w14:paraId="6AB8FDC2" w14:textId="794D171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w:t>
            </w:r>
          </w:p>
        </w:tc>
      </w:tr>
    </w:tbl>
    <w:p w14:paraId="40307E03" w14:textId="331B04C5" w:rsidR="008E1ACE" w:rsidRPr="004E614C" w:rsidRDefault="008E1ACE" w:rsidP="008E1ACE">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006C6AF3" w:rsidRPr="004E614C">
        <w:rPr>
          <w:rFonts w:ascii="Times New Roman" w:eastAsia="宋体" w:hAnsi="Times New Roman" w:cs="Times New Roman" w:hint="eastAsia"/>
          <w:i/>
          <w:lang w:eastAsia="zh-CN"/>
        </w:rPr>
        <w:t>.</w:t>
      </w:r>
    </w:p>
    <w:p w14:paraId="40018097" w14:textId="14AF033E" w:rsidR="001F4647" w:rsidRPr="004E614C" w:rsidRDefault="001F4647" w:rsidP="008E1ACE">
      <w:pPr>
        <w:rPr>
          <w:rFonts w:ascii="Times New Roman" w:eastAsia="宋体" w:hAnsi="Times New Roman" w:cs="Times New Roman"/>
          <w:i/>
        </w:rPr>
      </w:pPr>
    </w:p>
    <w:p w14:paraId="191C1899" w14:textId="77777777" w:rsidR="001F4647" w:rsidRPr="004E614C" w:rsidRDefault="001F4647" w:rsidP="008E1ACE">
      <w:pPr>
        <w:rPr>
          <w:rFonts w:ascii="Times New Roman" w:eastAsia="宋体" w:hAnsi="Times New Roman" w:cs="Times New Roman"/>
          <w:i/>
        </w:rPr>
      </w:pPr>
    </w:p>
    <w:p w14:paraId="73CDECFA" w14:textId="47B44171" w:rsidR="00F55A24" w:rsidRPr="004E614C" w:rsidRDefault="00F55A24" w:rsidP="00BA3B5A">
      <w:pPr>
        <w:widowControl/>
        <w:ind w:firstLineChars="100" w:firstLine="240"/>
        <w:rPr>
          <w:rFonts w:ascii="Times New Roman" w:eastAsia="宋体" w:hAnsi="Times New Roman"/>
          <w:lang w:eastAsia="zh-CN"/>
        </w:rPr>
      </w:pPr>
      <w:r w:rsidRPr="004E614C">
        <w:rPr>
          <w:rFonts w:ascii="Times New Roman" w:eastAsia="宋体" w:hAnsi="Times New Roman"/>
          <w:lang w:eastAsia="zh-CN"/>
        </w:rPr>
        <w:br w:type="page"/>
      </w:r>
    </w:p>
    <w:p w14:paraId="11A0FC32" w14:textId="77777777" w:rsidR="00F86800" w:rsidRPr="004E614C" w:rsidRDefault="00F86800" w:rsidP="00643AD6">
      <w:pPr>
        <w:jc w:val="center"/>
        <w:rPr>
          <w:rFonts w:ascii="Times New Roman" w:eastAsia="宋体" w:hAnsi="Times New Roman"/>
          <w:lang w:eastAsia="zh-CN"/>
        </w:rPr>
        <w:sectPr w:rsidR="00F86800" w:rsidRPr="004E614C" w:rsidSect="00E95C17">
          <w:pgSz w:w="11906" w:h="16838"/>
          <w:pgMar w:top="1440" w:right="1800" w:bottom="1440" w:left="1800" w:header="851" w:footer="992" w:gutter="0"/>
          <w:cols w:space="425"/>
          <w:docGrid w:type="lines" w:linePitch="360"/>
        </w:sectPr>
      </w:pPr>
    </w:p>
    <w:p w14:paraId="053A991E" w14:textId="4571A1F6" w:rsidR="00F86800" w:rsidRPr="004E614C" w:rsidRDefault="00AC6320" w:rsidP="00643AD6">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4E614C" w:rsidRDefault="00A66EC7" w:rsidP="00643AD6">
      <w:pPr>
        <w:jc w:val="center"/>
        <w:rPr>
          <w:rFonts w:ascii="Times New Roman" w:eastAsia="宋体" w:hAnsi="Times New Roman"/>
          <w:lang w:eastAsia="zh-CN"/>
        </w:rPr>
        <w:sectPr w:rsidR="00F86800"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27E35E3D" w14:textId="2F176D74" w:rsidR="004F5BDE" w:rsidRPr="004E614C" w:rsidRDefault="00A66EC7" w:rsidP="004F5BDE">
      <w:pPr>
        <w:rPr>
          <w:rFonts w:ascii="Times New Roman" w:eastAsia="宋体" w:hAnsi="Times New Roman"/>
          <w:lang w:eastAsia="zh-CN"/>
        </w:rPr>
      </w:pPr>
      <w:r w:rsidRPr="004E614C">
        <w:rPr>
          <w:rFonts w:ascii="Times New Roman" w:eastAsia="宋体" w:hAnsi="Times New Roman" w:hint="eastAsia"/>
          <w:lang w:eastAsia="zh-CN"/>
        </w:rPr>
        <w:lastRenderedPageBreak/>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-2</w:t>
      </w:r>
      <w:r w:rsidR="004F5BDE" w:rsidRPr="004E614C">
        <w:rPr>
          <w:rFonts w:ascii="Times New Roman" w:eastAsia="宋体" w:hAnsi="Times New Roman"/>
          <w:lang w:eastAsia="zh-CN"/>
        </w:rPr>
        <w:t xml:space="preserve"> </w:t>
      </w:r>
      <w:r w:rsidRPr="004E614C">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E614C"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4F5BDE" w:rsidRPr="004E614C"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FA8097A" w14:textId="77777777" w:rsidTr="00E25FCB">
        <w:trPr>
          <w:trHeight w:val="285"/>
        </w:trPr>
        <w:tc>
          <w:tcPr>
            <w:tcW w:w="466" w:type="pct"/>
            <w:shd w:val="clear" w:color="auto" w:fill="auto"/>
            <w:noWrap/>
            <w:vAlign w:val="center"/>
            <w:hideMark/>
          </w:tcPr>
          <w:p w14:paraId="4EBBA34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shd w:val="clear" w:color="auto" w:fill="auto"/>
            <w:noWrap/>
            <w:vAlign w:val="center"/>
            <w:hideMark/>
          </w:tcPr>
          <w:p w14:paraId="6DE6D4CD" w14:textId="630798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B7EB66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5574DE67" w14:textId="77777777" w:rsidTr="00E25FCB">
        <w:trPr>
          <w:trHeight w:val="285"/>
        </w:trPr>
        <w:tc>
          <w:tcPr>
            <w:tcW w:w="466" w:type="pct"/>
            <w:shd w:val="clear" w:color="auto" w:fill="auto"/>
            <w:noWrap/>
            <w:vAlign w:val="center"/>
            <w:hideMark/>
          </w:tcPr>
          <w:p w14:paraId="1C807F2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1F6D0DF3" w14:textId="3F29A61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35BCF22E" w14:textId="061D0BD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66" w:type="pct"/>
            <w:shd w:val="clear" w:color="auto" w:fill="auto"/>
            <w:noWrap/>
            <w:vAlign w:val="center"/>
            <w:hideMark/>
          </w:tcPr>
          <w:p w14:paraId="2CA38C7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F5112CA" w14:textId="77777777" w:rsidTr="00E25FCB">
        <w:trPr>
          <w:trHeight w:val="285"/>
        </w:trPr>
        <w:tc>
          <w:tcPr>
            <w:tcW w:w="466" w:type="pct"/>
            <w:shd w:val="clear" w:color="auto" w:fill="auto"/>
            <w:noWrap/>
            <w:vAlign w:val="center"/>
            <w:hideMark/>
          </w:tcPr>
          <w:p w14:paraId="7F84EA88" w14:textId="73D396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42C212A8" w14:textId="5AD6EEE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2A529AFD" w14:textId="7F4B4B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66" w:type="pct"/>
            <w:shd w:val="clear" w:color="auto" w:fill="auto"/>
            <w:noWrap/>
            <w:vAlign w:val="center"/>
            <w:hideMark/>
          </w:tcPr>
          <w:p w14:paraId="3E109B3A" w14:textId="08225D9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1E1FC6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10F6AEEC" w14:textId="77777777" w:rsidTr="00E25FCB">
        <w:trPr>
          <w:trHeight w:val="285"/>
        </w:trPr>
        <w:tc>
          <w:tcPr>
            <w:tcW w:w="466" w:type="pct"/>
            <w:shd w:val="clear" w:color="auto" w:fill="auto"/>
            <w:noWrap/>
            <w:vAlign w:val="center"/>
            <w:hideMark/>
          </w:tcPr>
          <w:p w14:paraId="544A9B4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87" w:type="pct"/>
            <w:shd w:val="clear" w:color="auto" w:fill="auto"/>
            <w:noWrap/>
            <w:vAlign w:val="center"/>
            <w:hideMark/>
          </w:tcPr>
          <w:p w14:paraId="62C08FF6" w14:textId="252F10A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105FCC01" w14:textId="1DC028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4621EA9A" w14:textId="513659A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E31DE2E" w14:textId="73D6BAD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A25421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79949E" w14:textId="77777777" w:rsidTr="00E25FCB">
        <w:trPr>
          <w:trHeight w:val="285"/>
        </w:trPr>
        <w:tc>
          <w:tcPr>
            <w:tcW w:w="466" w:type="pct"/>
            <w:shd w:val="clear" w:color="auto" w:fill="auto"/>
            <w:noWrap/>
            <w:vAlign w:val="center"/>
            <w:hideMark/>
          </w:tcPr>
          <w:p w14:paraId="62A155B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8AE9310" w14:textId="3877E78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7C4C96FD" w14:textId="4128E8F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66" w:type="pct"/>
            <w:shd w:val="clear" w:color="auto" w:fill="auto"/>
            <w:noWrap/>
            <w:vAlign w:val="center"/>
            <w:hideMark/>
          </w:tcPr>
          <w:p w14:paraId="2149615F" w14:textId="3814CD0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90" w:type="pct"/>
            <w:shd w:val="clear" w:color="auto" w:fill="auto"/>
            <w:noWrap/>
            <w:vAlign w:val="center"/>
            <w:hideMark/>
          </w:tcPr>
          <w:p w14:paraId="17293DED" w14:textId="7370B0E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290" w:type="pct"/>
            <w:shd w:val="clear" w:color="auto" w:fill="auto"/>
            <w:noWrap/>
            <w:vAlign w:val="center"/>
            <w:hideMark/>
          </w:tcPr>
          <w:p w14:paraId="24395A5B" w14:textId="49E1BC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74C23C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3A0EBF3" w14:textId="77777777" w:rsidTr="00E25FCB">
        <w:trPr>
          <w:trHeight w:val="285"/>
        </w:trPr>
        <w:tc>
          <w:tcPr>
            <w:tcW w:w="466" w:type="pct"/>
            <w:shd w:val="clear" w:color="auto" w:fill="auto"/>
            <w:noWrap/>
            <w:vAlign w:val="center"/>
            <w:hideMark/>
          </w:tcPr>
          <w:p w14:paraId="0447644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07BBD041" w14:textId="3D896B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4B30FF84" w14:textId="171E7CB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31C743BF" w14:textId="21C78C6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447EB33B" w14:textId="4618AE8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shd w:val="clear" w:color="auto" w:fill="auto"/>
            <w:noWrap/>
            <w:vAlign w:val="center"/>
            <w:hideMark/>
          </w:tcPr>
          <w:p w14:paraId="4BAEA4CA" w14:textId="0343D6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05F4C8BB" w14:textId="1436E7A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79" w:type="pct"/>
            <w:shd w:val="clear" w:color="auto" w:fill="auto"/>
            <w:noWrap/>
            <w:vAlign w:val="center"/>
            <w:hideMark/>
          </w:tcPr>
          <w:p w14:paraId="1AC55E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8F6333" w14:textId="77777777" w:rsidTr="00E25FCB">
        <w:trPr>
          <w:trHeight w:val="285"/>
        </w:trPr>
        <w:tc>
          <w:tcPr>
            <w:tcW w:w="466" w:type="pct"/>
            <w:shd w:val="clear" w:color="auto" w:fill="auto"/>
            <w:noWrap/>
            <w:vAlign w:val="center"/>
            <w:hideMark/>
          </w:tcPr>
          <w:p w14:paraId="2F88B0F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02CE4B35" w14:textId="579C56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3F27D0B3" w14:textId="160CC1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57E2F74" w14:textId="56FCEF0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04EF707A" w14:textId="46ECA15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290" w:type="pct"/>
            <w:shd w:val="clear" w:color="auto" w:fill="auto"/>
            <w:noWrap/>
            <w:vAlign w:val="center"/>
            <w:hideMark/>
          </w:tcPr>
          <w:p w14:paraId="70BAAB32" w14:textId="7A6C9A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444683D1" w14:textId="66B214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79" w:type="pct"/>
            <w:shd w:val="clear" w:color="auto" w:fill="auto"/>
            <w:noWrap/>
            <w:vAlign w:val="center"/>
            <w:hideMark/>
          </w:tcPr>
          <w:p w14:paraId="603BBD12" w14:textId="23F0001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6ED134B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706E9894" w14:textId="77777777" w:rsidTr="00E25FCB">
        <w:trPr>
          <w:trHeight w:val="285"/>
        </w:trPr>
        <w:tc>
          <w:tcPr>
            <w:tcW w:w="466" w:type="pct"/>
            <w:shd w:val="clear" w:color="auto" w:fill="auto"/>
            <w:noWrap/>
            <w:vAlign w:val="center"/>
            <w:hideMark/>
          </w:tcPr>
          <w:p w14:paraId="48DD8733"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77F48BA7" w14:textId="5E84FE2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7B9E86C4" w14:textId="2708BC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0BA50C36" w14:textId="2FCE00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90" w:type="pct"/>
            <w:shd w:val="clear" w:color="auto" w:fill="auto"/>
            <w:noWrap/>
            <w:vAlign w:val="center"/>
            <w:hideMark/>
          </w:tcPr>
          <w:p w14:paraId="55D22299" w14:textId="058930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90" w:type="pct"/>
            <w:shd w:val="clear" w:color="auto" w:fill="auto"/>
            <w:noWrap/>
            <w:vAlign w:val="center"/>
            <w:hideMark/>
          </w:tcPr>
          <w:p w14:paraId="79861D26" w14:textId="7E08F2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9192548" w14:textId="0C9F34F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79" w:type="pct"/>
            <w:shd w:val="clear" w:color="auto" w:fill="auto"/>
            <w:noWrap/>
            <w:vAlign w:val="center"/>
            <w:hideMark/>
          </w:tcPr>
          <w:p w14:paraId="44B7F2FA" w14:textId="18EC11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87" w:type="pct"/>
            <w:shd w:val="clear" w:color="auto" w:fill="auto"/>
            <w:noWrap/>
            <w:vAlign w:val="center"/>
            <w:hideMark/>
          </w:tcPr>
          <w:p w14:paraId="5FF14705" w14:textId="5F3A498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463E81B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43CAAE8" w14:textId="77777777" w:rsidTr="00E25FCB">
        <w:trPr>
          <w:trHeight w:val="285"/>
        </w:trPr>
        <w:tc>
          <w:tcPr>
            <w:tcW w:w="466" w:type="pct"/>
            <w:shd w:val="clear" w:color="auto" w:fill="auto"/>
            <w:noWrap/>
            <w:vAlign w:val="center"/>
            <w:hideMark/>
          </w:tcPr>
          <w:p w14:paraId="5DE05D5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18B3232B" w14:textId="6FED6BB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B58F221" w14:textId="20C94C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66" w:type="pct"/>
            <w:shd w:val="clear" w:color="auto" w:fill="auto"/>
            <w:noWrap/>
            <w:vAlign w:val="center"/>
            <w:hideMark/>
          </w:tcPr>
          <w:p w14:paraId="0E4D96BC" w14:textId="2310C2A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19C6D5B" w14:textId="36E7BF9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shd w:val="clear" w:color="auto" w:fill="auto"/>
            <w:noWrap/>
            <w:vAlign w:val="center"/>
            <w:hideMark/>
          </w:tcPr>
          <w:p w14:paraId="791C2BB3" w14:textId="4625EA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48C56498" w14:textId="57308A2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57B0EAB7" w14:textId="5FEFFA8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392963F8" w14:textId="56BA587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shd w:val="clear" w:color="auto" w:fill="auto"/>
            <w:noWrap/>
            <w:vAlign w:val="center"/>
            <w:hideMark/>
          </w:tcPr>
          <w:p w14:paraId="03ECF3BE" w14:textId="3C639B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344F80E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06FA112C" w14:textId="77777777" w:rsidTr="00E25FCB">
        <w:trPr>
          <w:trHeight w:val="285"/>
        </w:trPr>
        <w:tc>
          <w:tcPr>
            <w:tcW w:w="466" w:type="pct"/>
            <w:shd w:val="clear" w:color="auto" w:fill="auto"/>
            <w:noWrap/>
            <w:vAlign w:val="center"/>
            <w:hideMark/>
          </w:tcPr>
          <w:p w14:paraId="66756B2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1483B625" w14:textId="79B8FBE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87" w:type="pct"/>
            <w:shd w:val="clear" w:color="auto" w:fill="auto"/>
            <w:noWrap/>
            <w:vAlign w:val="center"/>
            <w:hideMark/>
          </w:tcPr>
          <w:p w14:paraId="1BEF6204" w14:textId="7FBDF8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66" w:type="pct"/>
            <w:shd w:val="clear" w:color="auto" w:fill="auto"/>
            <w:noWrap/>
            <w:vAlign w:val="center"/>
            <w:hideMark/>
          </w:tcPr>
          <w:p w14:paraId="498FEC40" w14:textId="5BEA5A9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316720F4" w14:textId="22E9C7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5C67F1FA" w14:textId="262C25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1ABAECA6" w14:textId="0AD53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79" w:type="pct"/>
            <w:shd w:val="clear" w:color="auto" w:fill="auto"/>
            <w:noWrap/>
            <w:vAlign w:val="center"/>
            <w:hideMark/>
          </w:tcPr>
          <w:p w14:paraId="10155434" w14:textId="7233CB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1D4C15B3" w14:textId="40BFD5F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0AE94075" w14:textId="462C4A5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315A8679" w14:textId="63FD4AF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8E58BB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D23C8FC" w14:textId="77777777" w:rsidTr="00E25FCB">
        <w:trPr>
          <w:trHeight w:val="285"/>
        </w:trPr>
        <w:tc>
          <w:tcPr>
            <w:tcW w:w="466" w:type="pct"/>
            <w:shd w:val="clear" w:color="auto" w:fill="auto"/>
            <w:noWrap/>
            <w:vAlign w:val="center"/>
            <w:hideMark/>
          </w:tcPr>
          <w:p w14:paraId="427179A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287" w:type="pct"/>
            <w:shd w:val="clear" w:color="auto" w:fill="auto"/>
            <w:noWrap/>
            <w:vAlign w:val="center"/>
            <w:hideMark/>
          </w:tcPr>
          <w:p w14:paraId="594BDDC6" w14:textId="509057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4E87C926" w14:textId="6FF73AB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4A3C96F0" w14:textId="465596A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17750C1" w14:textId="02A4D7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2961AE3E" w14:textId="63ED1F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236647DB" w14:textId="0E59DE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25DF7367" w14:textId="74713C5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085AFDE7" w14:textId="0E2D6DA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90" w:type="pct"/>
            <w:shd w:val="clear" w:color="auto" w:fill="auto"/>
            <w:noWrap/>
            <w:vAlign w:val="center"/>
            <w:hideMark/>
          </w:tcPr>
          <w:p w14:paraId="25CB4556" w14:textId="133279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90" w:type="pct"/>
            <w:shd w:val="clear" w:color="auto" w:fill="auto"/>
            <w:noWrap/>
            <w:vAlign w:val="center"/>
            <w:hideMark/>
          </w:tcPr>
          <w:p w14:paraId="022FB37C" w14:textId="3044158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90" w:type="pct"/>
            <w:shd w:val="clear" w:color="auto" w:fill="auto"/>
            <w:noWrap/>
            <w:vAlign w:val="center"/>
            <w:hideMark/>
          </w:tcPr>
          <w:p w14:paraId="7B055B35" w14:textId="080DE0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178905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1381AB5" w14:textId="77777777" w:rsidTr="00E25FCB">
        <w:trPr>
          <w:trHeight w:val="285"/>
        </w:trPr>
        <w:tc>
          <w:tcPr>
            <w:tcW w:w="466" w:type="pct"/>
            <w:shd w:val="clear" w:color="auto" w:fill="auto"/>
            <w:noWrap/>
            <w:vAlign w:val="center"/>
            <w:hideMark/>
          </w:tcPr>
          <w:p w14:paraId="50E23FE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267FEC96" w14:textId="6E51C21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14A40FBC" w14:textId="46C471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4FC5F95" w14:textId="7A106EA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10EBD17D" w14:textId="1C5F831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41D073B7" w14:textId="73086E0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74F3FC02" w14:textId="1EE66D7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79" w:type="pct"/>
            <w:shd w:val="clear" w:color="auto" w:fill="auto"/>
            <w:noWrap/>
            <w:vAlign w:val="center"/>
            <w:hideMark/>
          </w:tcPr>
          <w:p w14:paraId="4F17D256" w14:textId="4D874F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5FECFF96" w14:textId="3A25305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290" w:type="pct"/>
            <w:shd w:val="clear" w:color="auto" w:fill="auto"/>
            <w:noWrap/>
            <w:vAlign w:val="center"/>
            <w:hideMark/>
          </w:tcPr>
          <w:p w14:paraId="22160F3C" w14:textId="5492D7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90" w:type="pct"/>
            <w:shd w:val="clear" w:color="auto" w:fill="auto"/>
            <w:noWrap/>
            <w:vAlign w:val="center"/>
            <w:hideMark/>
          </w:tcPr>
          <w:p w14:paraId="4353404C" w14:textId="6F13358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90" w:type="pct"/>
            <w:shd w:val="clear" w:color="auto" w:fill="auto"/>
            <w:noWrap/>
            <w:vAlign w:val="center"/>
            <w:hideMark/>
          </w:tcPr>
          <w:p w14:paraId="6BD672BB" w14:textId="6ED6BB0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CFC68F2" w14:textId="28C5072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1A52CC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D4C8594" w14:textId="77777777" w:rsidTr="00E25FCB">
        <w:trPr>
          <w:trHeight w:val="285"/>
        </w:trPr>
        <w:tc>
          <w:tcPr>
            <w:tcW w:w="466" w:type="pct"/>
            <w:shd w:val="clear" w:color="auto" w:fill="auto"/>
            <w:noWrap/>
            <w:vAlign w:val="center"/>
            <w:hideMark/>
          </w:tcPr>
          <w:p w14:paraId="40657D2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50AA09A2" w14:textId="1655F6B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87" w:type="pct"/>
            <w:shd w:val="clear" w:color="auto" w:fill="auto"/>
            <w:noWrap/>
            <w:vAlign w:val="center"/>
            <w:hideMark/>
          </w:tcPr>
          <w:p w14:paraId="26406505" w14:textId="4F22E25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0F702A24" w14:textId="51F550B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D0D58D4" w14:textId="1ACFC22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6415AE3B" w14:textId="109B5F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shd w:val="clear" w:color="auto" w:fill="auto"/>
            <w:noWrap/>
            <w:vAlign w:val="center"/>
            <w:hideMark/>
          </w:tcPr>
          <w:p w14:paraId="2EC9F8E2" w14:textId="7CE12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79" w:type="pct"/>
            <w:shd w:val="clear" w:color="auto" w:fill="auto"/>
            <w:noWrap/>
            <w:vAlign w:val="center"/>
            <w:hideMark/>
          </w:tcPr>
          <w:p w14:paraId="155DBBB6" w14:textId="6ABE265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47F70524" w14:textId="7CEF5A2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290" w:type="pct"/>
            <w:shd w:val="clear" w:color="auto" w:fill="auto"/>
            <w:noWrap/>
            <w:vAlign w:val="center"/>
            <w:hideMark/>
          </w:tcPr>
          <w:p w14:paraId="6A8D0F9D" w14:textId="527747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90" w:type="pct"/>
            <w:shd w:val="clear" w:color="auto" w:fill="auto"/>
            <w:noWrap/>
            <w:vAlign w:val="center"/>
            <w:hideMark/>
          </w:tcPr>
          <w:p w14:paraId="409CFC8F" w14:textId="63C8D2A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90" w:type="pct"/>
            <w:shd w:val="clear" w:color="auto" w:fill="auto"/>
            <w:noWrap/>
            <w:vAlign w:val="center"/>
            <w:hideMark/>
          </w:tcPr>
          <w:p w14:paraId="6191E3D2" w14:textId="4462B6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34DDE261" w14:textId="73396E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shd w:val="clear" w:color="auto" w:fill="auto"/>
            <w:noWrap/>
            <w:vAlign w:val="center"/>
            <w:hideMark/>
          </w:tcPr>
          <w:p w14:paraId="3F427D14" w14:textId="01443F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74C539E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A533938" w14:textId="77777777" w:rsidTr="00E25FCB">
        <w:trPr>
          <w:trHeight w:val="285"/>
        </w:trPr>
        <w:tc>
          <w:tcPr>
            <w:tcW w:w="466" w:type="pct"/>
            <w:shd w:val="clear" w:color="auto" w:fill="auto"/>
            <w:noWrap/>
            <w:vAlign w:val="center"/>
            <w:hideMark/>
          </w:tcPr>
          <w:p w14:paraId="0BAD4D1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47A2DA69" w14:textId="123409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287" w:type="pct"/>
            <w:shd w:val="clear" w:color="auto" w:fill="auto"/>
            <w:noWrap/>
            <w:vAlign w:val="center"/>
            <w:hideMark/>
          </w:tcPr>
          <w:p w14:paraId="4DA1CF67" w14:textId="6C4411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539E736A" w14:textId="1D900A9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00BE90EA" w14:textId="3E924A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290" w:type="pct"/>
            <w:shd w:val="clear" w:color="auto" w:fill="auto"/>
            <w:noWrap/>
            <w:vAlign w:val="center"/>
            <w:hideMark/>
          </w:tcPr>
          <w:p w14:paraId="29CA0799" w14:textId="54904A1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87" w:type="pct"/>
            <w:shd w:val="clear" w:color="auto" w:fill="auto"/>
            <w:noWrap/>
            <w:vAlign w:val="center"/>
            <w:hideMark/>
          </w:tcPr>
          <w:p w14:paraId="469240F7" w14:textId="557CEF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79" w:type="pct"/>
            <w:shd w:val="clear" w:color="auto" w:fill="auto"/>
            <w:noWrap/>
            <w:vAlign w:val="center"/>
            <w:hideMark/>
          </w:tcPr>
          <w:p w14:paraId="73D3148A" w14:textId="046E15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03C7DB56" w14:textId="02B8093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290" w:type="pct"/>
            <w:shd w:val="clear" w:color="auto" w:fill="auto"/>
            <w:noWrap/>
            <w:vAlign w:val="center"/>
            <w:hideMark/>
          </w:tcPr>
          <w:p w14:paraId="2536269E" w14:textId="4864387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297453F7" w14:textId="4901EDD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90" w:type="pct"/>
            <w:shd w:val="clear" w:color="auto" w:fill="auto"/>
            <w:noWrap/>
            <w:vAlign w:val="center"/>
            <w:hideMark/>
          </w:tcPr>
          <w:p w14:paraId="6EC5F907" w14:textId="5A4281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shd w:val="clear" w:color="auto" w:fill="auto"/>
            <w:noWrap/>
            <w:vAlign w:val="center"/>
            <w:hideMark/>
          </w:tcPr>
          <w:p w14:paraId="3BEF7AA1" w14:textId="47A37A7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55" w:type="pct"/>
            <w:shd w:val="clear" w:color="auto" w:fill="auto"/>
            <w:noWrap/>
            <w:vAlign w:val="center"/>
            <w:hideMark/>
          </w:tcPr>
          <w:p w14:paraId="6D403A58" w14:textId="56AA73A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55" w:type="pct"/>
            <w:shd w:val="clear" w:color="auto" w:fill="auto"/>
            <w:noWrap/>
            <w:vAlign w:val="center"/>
            <w:hideMark/>
          </w:tcPr>
          <w:p w14:paraId="540B233A" w14:textId="654059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4F5BDE" w:rsidRPr="004E614C"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5FBBA76A" w14:textId="27FF30E2" w:rsidR="004F5BDE" w:rsidRPr="004E614C" w:rsidRDefault="004F5BDE" w:rsidP="004F5BDE">
      <w:pPr>
        <w:widowControl/>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4646A9" w:rsidRPr="004E614C">
        <w:rPr>
          <w:rFonts w:ascii="Times New Roman" w:eastAsia="宋体" w:hAnsi="Times New Roman" w:cs="Times New Roman" w:hint="eastAsia"/>
          <w:i/>
          <w:lang w:eastAsia="zh-CN"/>
        </w:rPr>
        <w:t>.</w:t>
      </w:r>
    </w:p>
    <w:p w14:paraId="2941A2F7" w14:textId="1ABE114A" w:rsidR="004F5BDE" w:rsidRPr="004E614C" w:rsidRDefault="00AC6320" w:rsidP="004F5BDE">
      <w:pPr>
        <w:widowControl/>
        <w:jc w:val="center"/>
        <w:rPr>
          <w:rFonts w:ascii="Times New Roman" w:eastAsia="宋体" w:hAnsi="Times New Roman" w:cs="宋体"/>
          <w:kern w:val="0"/>
          <w:szCs w:val="24"/>
          <w:lang w:eastAsia="zh-CN"/>
        </w:rPr>
      </w:pPr>
      <w:r w:rsidRPr="004E614C">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E614C" w:rsidRDefault="00A66EC7" w:rsidP="004F5BDE">
      <w:pPr>
        <w:widowControl/>
        <w:jc w:val="center"/>
        <w:rPr>
          <w:rFonts w:ascii="Times New Roman" w:eastAsia="宋体" w:hAnsi="Times New Roman" w:cs="Times New Roman"/>
          <w:kern w:val="0"/>
          <w:szCs w:val="24"/>
          <w:lang w:eastAsia="zh-CN"/>
        </w:rPr>
        <w:sectPr w:rsidR="004F5BDE"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kern w:val="0"/>
          <w:szCs w:val="24"/>
          <w:lang w:eastAsia="zh-CN"/>
        </w:rPr>
        <w:t>图</w:t>
      </w:r>
      <w:r w:rsidRPr="004E614C">
        <w:rPr>
          <w:rFonts w:ascii="Times New Roman" w:eastAsia="宋体" w:hAnsi="Times New Roman" w:cs="Times New Roman" w:hint="eastAsia"/>
          <w:kern w:val="0"/>
          <w:szCs w:val="24"/>
          <w:lang w:eastAsia="zh-CN"/>
        </w:rPr>
        <w:t>P</w:t>
      </w:r>
      <w:r w:rsidRPr="004E614C">
        <w:rPr>
          <w:rFonts w:ascii="Times New Roman" w:eastAsia="宋体" w:hAnsi="Times New Roman" w:cs="Times New Roman"/>
          <w:kern w:val="0"/>
          <w:szCs w:val="24"/>
          <w:lang w:eastAsia="zh-CN"/>
        </w:rPr>
        <w:t>1</w:t>
      </w:r>
      <w:r w:rsidR="004E26B4" w:rsidRPr="004E614C">
        <w:rPr>
          <w:rFonts w:ascii="Times New Roman" w:eastAsia="宋体" w:hAnsi="Times New Roman" w:cs="Times New Roman"/>
          <w:kern w:val="0"/>
          <w:szCs w:val="24"/>
          <w:lang w:eastAsia="zh-CN"/>
        </w:rPr>
        <w:t>-2</w:t>
      </w:r>
      <w:r w:rsidRPr="004E614C">
        <w:rPr>
          <w:rFonts w:ascii="Times New Roman" w:eastAsia="宋体" w:hAnsi="Times New Roman" w:cs="Times New Roman"/>
          <w:kern w:val="0"/>
          <w:szCs w:val="24"/>
          <w:lang w:eastAsia="zh-CN"/>
        </w:rPr>
        <w:t xml:space="preserve"> </w:t>
      </w:r>
      <w:r w:rsidRPr="004E614C">
        <w:rPr>
          <w:rFonts w:ascii="Times New Roman" w:eastAsia="宋体" w:hAnsi="Times New Roman" w:cs="Times New Roman" w:hint="eastAsia"/>
          <w:kern w:val="0"/>
          <w:szCs w:val="24"/>
          <w:lang w:eastAsia="zh-CN"/>
        </w:rPr>
        <w:t>相关矩阵</w:t>
      </w:r>
    </w:p>
    <w:p w14:paraId="67FE788E" w14:textId="77777777" w:rsidR="00FF789D" w:rsidRPr="004E614C" w:rsidRDefault="00FF789D" w:rsidP="006D3994">
      <w:pPr>
        <w:pStyle w:val="3"/>
        <w:spacing w:after="180"/>
        <w:rPr>
          <w:lang w:eastAsia="zh-CN"/>
        </w:rPr>
      </w:pPr>
      <w:bookmarkStart w:id="36" w:name="_Toc157520369"/>
      <w:r w:rsidRPr="004E614C">
        <w:rPr>
          <w:lang w:eastAsia="zh-CN"/>
        </w:rPr>
        <w:lastRenderedPageBreak/>
        <w:t>验证性因素分析</w:t>
      </w:r>
      <w:bookmarkEnd w:id="36"/>
    </w:p>
    <w:p w14:paraId="2863BCE0" w14:textId="11B5D938" w:rsidR="00FF789D" w:rsidRPr="004E614C" w:rsidRDefault="00FF789D" w:rsidP="006D3994">
      <w:pPr>
        <w:pStyle w:val="4"/>
        <w:spacing w:after="180"/>
        <w:rPr>
          <w:lang w:eastAsia="zh-CN"/>
        </w:rPr>
      </w:pPr>
      <w:r w:rsidRPr="004E614C">
        <w:rPr>
          <w:lang w:eastAsia="zh-CN"/>
        </w:rPr>
        <w:t>收敛效度</w:t>
      </w:r>
    </w:p>
    <w:p w14:paraId="15519653" w14:textId="48F4597E" w:rsidR="00FF789D" w:rsidRPr="004E614C" w:rsidRDefault="00336C32" w:rsidP="00FF789D">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-3</w:t>
      </w:r>
      <w:r w:rsidR="00FF789D"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3556705A"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1BA84E23"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Pr="004E614C">
              <w:rPr>
                <w:rFonts w:ascii="Times New Roman" w:eastAsia="宋体" w:hAnsi="Times New Roman"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60E3BA88" w14:textId="4E9F7B3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1.02</w:t>
            </w:r>
          </w:p>
        </w:tc>
        <w:tc>
          <w:tcPr>
            <w:tcW w:w="0" w:type="auto"/>
            <w:noWrap/>
            <w:hideMark/>
          </w:tcPr>
          <w:p w14:paraId="1B77D0D8" w14:textId="2D6075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5E93B559" w14:textId="5CF39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11.33</w:t>
            </w:r>
          </w:p>
        </w:tc>
        <w:tc>
          <w:tcPr>
            <w:tcW w:w="0" w:type="auto"/>
            <w:noWrap/>
            <w:hideMark/>
          </w:tcPr>
          <w:p w14:paraId="63A11117" w14:textId="65A99A36"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5197F90" w14:textId="0256C7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2E3F99D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3AA64B42" w14:textId="6C578D5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hideMark/>
          </w:tcPr>
          <w:p w14:paraId="18A1F6F9" w14:textId="2380BAC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88C79B0" w14:textId="6F7E1CC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9.68</w:t>
            </w:r>
          </w:p>
        </w:tc>
        <w:tc>
          <w:tcPr>
            <w:tcW w:w="0" w:type="auto"/>
            <w:noWrap/>
            <w:hideMark/>
          </w:tcPr>
          <w:p w14:paraId="60251680" w14:textId="7ED154DA"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DD03DF" w14:textId="44ADB1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7EEA2D8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675BFB88" w14:textId="2A490A2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4ECD9148" w14:textId="64C6D07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F4B612E" w14:textId="3A48FD1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10.39</w:t>
            </w:r>
          </w:p>
        </w:tc>
        <w:tc>
          <w:tcPr>
            <w:tcW w:w="0" w:type="auto"/>
            <w:noWrap/>
            <w:hideMark/>
          </w:tcPr>
          <w:p w14:paraId="49DBFC60" w14:textId="085DB14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6DC07A" w14:textId="60775A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687DB46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ascii="Times New Roman" w:eastAsia="宋体" w:hAnsi="Times New Roman"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.71</w:t>
            </w:r>
          </w:p>
        </w:tc>
        <w:tc>
          <w:tcPr>
            <w:tcW w:w="0" w:type="auto"/>
            <w:noWrap/>
            <w:hideMark/>
          </w:tcPr>
          <w:p w14:paraId="10A5CFF4" w14:textId="3A5A439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.11</w:t>
            </w:r>
          </w:p>
        </w:tc>
        <w:tc>
          <w:tcPr>
            <w:tcW w:w="0" w:type="auto"/>
            <w:noWrap/>
            <w:hideMark/>
          </w:tcPr>
          <w:p w14:paraId="442789A0" w14:textId="50428F4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6.51</w:t>
            </w:r>
          </w:p>
        </w:tc>
        <w:tc>
          <w:tcPr>
            <w:tcW w:w="0" w:type="auto"/>
            <w:noWrap/>
            <w:hideMark/>
          </w:tcPr>
          <w:p w14:paraId="3BD78BA1" w14:textId="4FC2B0D5" w:rsidR="00E47A23" w:rsidRPr="004E614C" w:rsidRDefault="00383A2A"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&lt;.001</w:t>
            </w:r>
          </w:p>
        </w:tc>
        <w:tc>
          <w:tcPr>
            <w:tcW w:w="0" w:type="auto"/>
            <w:noWrap/>
            <w:hideMark/>
          </w:tcPr>
          <w:p w14:paraId="5714646C" w14:textId="03387AC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ascii="Times New Roman" w:eastAsia="宋体" w:hAnsi="Times New Roman"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246DB66F" w14:textId="7050236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FFC77A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3A313BE1" w14:textId="1DCED2EF"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.70</w:t>
            </w:r>
          </w:p>
        </w:tc>
        <w:tc>
          <w:tcPr>
            <w:tcW w:w="0" w:type="auto"/>
            <w:noWrap/>
            <w:hideMark/>
          </w:tcPr>
          <w:p w14:paraId="27538646" w14:textId="5970EBD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.11</w:t>
            </w:r>
          </w:p>
        </w:tc>
        <w:tc>
          <w:tcPr>
            <w:tcW w:w="0" w:type="auto"/>
            <w:noWrap/>
            <w:hideMark/>
          </w:tcPr>
          <w:p w14:paraId="4A52FA1B" w14:textId="18F2B1EE"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6.33</w:t>
            </w:r>
          </w:p>
        </w:tc>
        <w:tc>
          <w:tcPr>
            <w:tcW w:w="0" w:type="auto"/>
            <w:noWrap/>
            <w:hideMark/>
          </w:tcPr>
          <w:p w14:paraId="6C51AD01" w14:textId="4AADDF2A"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466FF58" w14:textId="526DF6E6"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3A9E8D05" w14:textId="710D3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hideMark/>
          </w:tcPr>
          <w:p w14:paraId="6F94BC66" w14:textId="0A316A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80C8F1D" w14:textId="1EA904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8.58</w:t>
            </w:r>
          </w:p>
        </w:tc>
        <w:tc>
          <w:tcPr>
            <w:tcW w:w="0" w:type="auto"/>
            <w:noWrap/>
            <w:hideMark/>
          </w:tcPr>
          <w:p w14:paraId="54DB2154" w14:textId="2845A8C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59A6C87" w14:textId="0FA9E12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40426F2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31C53BCE" w14:textId="6B5E7C5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6940FB2" w14:textId="049034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292B12E8" w14:textId="0D3DC87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8.40</w:t>
            </w:r>
          </w:p>
        </w:tc>
        <w:tc>
          <w:tcPr>
            <w:tcW w:w="0" w:type="auto"/>
            <w:noWrap/>
            <w:hideMark/>
          </w:tcPr>
          <w:p w14:paraId="74810FD7" w14:textId="45D8B2F2"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49A8D7" w14:textId="52D729E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22DEEBC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.16</w:t>
            </w:r>
          </w:p>
        </w:tc>
        <w:tc>
          <w:tcPr>
            <w:tcW w:w="0" w:type="auto"/>
            <w:noWrap/>
            <w:hideMark/>
          </w:tcPr>
          <w:p w14:paraId="29C24DFA" w14:textId="669E904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.12</w:t>
            </w:r>
          </w:p>
        </w:tc>
        <w:tc>
          <w:tcPr>
            <w:tcW w:w="0" w:type="auto"/>
            <w:noWrap/>
            <w:hideMark/>
          </w:tcPr>
          <w:p w14:paraId="1E36386E" w14:textId="05604B1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1.32</w:t>
            </w:r>
          </w:p>
        </w:tc>
        <w:tc>
          <w:tcPr>
            <w:tcW w:w="0" w:type="auto"/>
            <w:noWrap/>
            <w:hideMark/>
          </w:tcPr>
          <w:p w14:paraId="211F87D0" w14:textId="3003691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w:t>
            </w:r>
            <w:r w:rsidR="00383A2A" w:rsidRPr="004E614C">
              <w:rPr>
                <w:rFonts w:ascii="Times New Roman" w:eastAsia="宋体" w:hAnsi="Times New Roman" w:cs="Times New Roman"/>
                <w:color w:val="7030A0"/>
                <w:szCs w:val="24"/>
              </w:rPr>
              <w:t>88</w:t>
            </w:r>
          </w:p>
        </w:tc>
        <w:tc>
          <w:tcPr>
            <w:tcW w:w="0" w:type="auto"/>
            <w:noWrap/>
            <w:hideMark/>
          </w:tcPr>
          <w:p w14:paraId="51AA04B6" w14:textId="64E63B6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2A1136A5" w14:textId="1D1507A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16A1D1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vAlign w:val="center"/>
            <w:hideMark/>
          </w:tcPr>
          <w:p w14:paraId="06330D12" w14:textId="3AADC4F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0A5C198B" w14:textId="189426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0A4C9E2D" w14:textId="04D9BA6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85CCC0F" w14:textId="736DF5B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7.89</w:t>
            </w:r>
          </w:p>
        </w:tc>
        <w:tc>
          <w:tcPr>
            <w:tcW w:w="0" w:type="auto"/>
            <w:noWrap/>
            <w:hideMark/>
          </w:tcPr>
          <w:p w14:paraId="5B0D3FA1" w14:textId="5F5E6BFD"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64ED7B6" w14:textId="55AE5E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vAlign w:val="center"/>
            <w:hideMark/>
          </w:tcPr>
          <w:p w14:paraId="39B61AE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5AEA99DD" w14:textId="2C18C82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51D981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CF739B3" w14:textId="0FE9FAE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-.28</w:t>
            </w:r>
          </w:p>
        </w:tc>
        <w:tc>
          <w:tcPr>
            <w:tcW w:w="0" w:type="auto"/>
            <w:noWrap/>
            <w:hideMark/>
          </w:tcPr>
          <w:p w14:paraId="79004FDB" w14:textId="059546B3"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1C04794D" w14:textId="27084D2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-2.73</w:t>
            </w:r>
          </w:p>
        </w:tc>
        <w:tc>
          <w:tcPr>
            <w:tcW w:w="0" w:type="auto"/>
            <w:noWrap/>
            <w:hideMark/>
          </w:tcPr>
          <w:p w14:paraId="72AE3272" w14:textId="6F83D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w:t>
            </w:r>
            <w:r w:rsidR="00383A2A" w:rsidRPr="004E614C">
              <w:rPr>
                <w:rFonts w:ascii="Times New Roman" w:eastAsia="宋体" w:hAnsi="Times New Roman" w:cs="Times New Roman"/>
                <w:color w:val="7030A0"/>
                <w:szCs w:val="24"/>
              </w:rPr>
              <w:t>06</w:t>
            </w:r>
          </w:p>
        </w:tc>
        <w:tc>
          <w:tcPr>
            <w:tcW w:w="0" w:type="auto"/>
            <w:noWrap/>
            <w:hideMark/>
          </w:tcPr>
          <w:p w14:paraId="1FD23774" w14:textId="3EDED24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9186AA8" w14:textId="1EE7888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8C07F5A" w14:textId="0812562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BE2951D" w14:textId="465752A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10.03</w:t>
            </w:r>
          </w:p>
        </w:tc>
        <w:tc>
          <w:tcPr>
            <w:tcW w:w="0" w:type="auto"/>
            <w:noWrap/>
            <w:hideMark/>
          </w:tcPr>
          <w:p w14:paraId="0E7F1EED" w14:textId="75D7B5EE"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D23613" w14:textId="2DF75D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447157C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-.03</w:t>
            </w:r>
          </w:p>
        </w:tc>
        <w:tc>
          <w:tcPr>
            <w:tcW w:w="0" w:type="auto"/>
            <w:noWrap/>
            <w:hideMark/>
          </w:tcPr>
          <w:p w14:paraId="78D2D951" w14:textId="1DF990A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4BE7EDC3" w14:textId="5DD5569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-.32</w:t>
            </w:r>
          </w:p>
        </w:tc>
        <w:tc>
          <w:tcPr>
            <w:tcW w:w="0" w:type="auto"/>
            <w:noWrap/>
            <w:hideMark/>
          </w:tcPr>
          <w:p w14:paraId="1B993D11" w14:textId="0E3BF8E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w:t>
            </w:r>
            <w:r w:rsidR="00383A2A" w:rsidRPr="004E614C">
              <w:rPr>
                <w:rFonts w:ascii="Times New Roman" w:eastAsia="宋体" w:hAnsi="Times New Roman" w:cs="Times New Roman"/>
                <w:color w:val="7030A0"/>
                <w:szCs w:val="24"/>
              </w:rPr>
              <w:t>48</w:t>
            </w:r>
          </w:p>
        </w:tc>
        <w:tc>
          <w:tcPr>
            <w:tcW w:w="0" w:type="auto"/>
            <w:noWrap/>
            <w:hideMark/>
          </w:tcPr>
          <w:p w14:paraId="60C865E1" w14:textId="1EBB6F0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5BA12745" w14:textId="6385F12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506C7C33" w14:textId="37315F8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E58D36" w14:textId="0D4A5A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9.48</w:t>
            </w:r>
          </w:p>
        </w:tc>
        <w:tc>
          <w:tcPr>
            <w:tcW w:w="0" w:type="auto"/>
            <w:noWrap/>
            <w:hideMark/>
          </w:tcPr>
          <w:p w14:paraId="3D6744E8" w14:textId="049B86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CB4E86" w14:textId="12C12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.68</w:t>
            </w:r>
          </w:p>
        </w:tc>
        <w:tc>
          <w:tcPr>
            <w:tcW w:w="0" w:type="auto"/>
            <w:noWrap/>
            <w:vAlign w:val="center"/>
            <w:hideMark/>
          </w:tcPr>
          <w:p w14:paraId="3B90472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319E35DC" w14:textId="06E277E3"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D850EB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6077A6F8" w14:textId="12E3C85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56802438" w14:textId="2C01969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1.07</w:t>
            </w:r>
          </w:p>
        </w:tc>
        <w:tc>
          <w:tcPr>
            <w:tcW w:w="0" w:type="auto"/>
            <w:noWrap/>
            <w:hideMark/>
          </w:tcPr>
          <w:p w14:paraId="0CFA4F7D" w14:textId="553EFCC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79C82B66" w14:textId="2AFD067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14.58</w:t>
            </w:r>
          </w:p>
        </w:tc>
        <w:tc>
          <w:tcPr>
            <w:tcW w:w="0" w:type="auto"/>
            <w:noWrap/>
            <w:hideMark/>
          </w:tcPr>
          <w:p w14:paraId="0F35E2B7" w14:textId="43CE237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147474C" w14:textId="52C686E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4686E6A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37955CAA" w14:textId="1A78DB1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7810C5E3" w14:textId="1DF547C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6849764" w14:textId="0576194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12.94</w:t>
            </w:r>
          </w:p>
        </w:tc>
        <w:tc>
          <w:tcPr>
            <w:tcW w:w="0" w:type="auto"/>
            <w:noWrap/>
            <w:hideMark/>
          </w:tcPr>
          <w:p w14:paraId="17B0AFF9" w14:textId="2143A75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05B925C" w14:textId="7B5DF5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0" w:type="auto"/>
            <w:noWrap/>
            <w:vAlign w:val="center"/>
            <w:hideMark/>
          </w:tcPr>
          <w:p w14:paraId="040AC8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.62</w:t>
            </w:r>
          </w:p>
        </w:tc>
        <w:tc>
          <w:tcPr>
            <w:tcW w:w="0" w:type="auto"/>
            <w:noWrap/>
            <w:hideMark/>
          </w:tcPr>
          <w:p w14:paraId="79315E9B" w14:textId="2AAC38ED"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.09</w:t>
            </w:r>
          </w:p>
        </w:tc>
        <w:tc>
          <w:tcPr>
            <w:tcW w:w="0" w:type="auto"/>
            <w:noWrap/>
            <w:hideMark/>
          </w:tcPr>
          <w:p w14:paraId="76075738" w14:textId="158E477A"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7.16</w:t>
            </w:r>
          </w:p>
        </w:tc>
        <w:tc>
          <w:tcPr>
            <w:tcW w:w="0" w:type="auto"/>
            <w:noWrap/>
            <w:hideMark/>
          </w:tcPr>
          <w:p w14:paraId="12A9E360" w14:textId="0B1B3A2E"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A84A03C" w14:textId="4416CA9F"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5D409709" w14:textId="163F05C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1EF117C"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0EF1F32A" w14:textId="04AA093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769F7D64" w14:textId="2B0E3F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5F9A580B" w14:textId="019EAB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3F307B6F" w14:textId="52380BF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14.27</w:t>
            </w:r>
          </w:p>
        </w:tc>
        <w:tc>
          <w:tcPr>
            <w:tcW w:w="0" w:type="auto"/>
            <w:noWrap/>
            <w:hideMark/>
          </w:tcPr>
          <w:p w14:paraId="41FC1835" w14:textId="2AD9C75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F397CA5" w14:textId="302EF39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B6FCC8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12009C17" w14:textId="6AF0B7C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3C70DF65" w14:textId="221674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136F2A4" w14:textId="0E644A8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13.62</w:t>
            </w:r>
          </w:p>
        </w:tc>
        <w:tc>
          <w:tcPr>
            <w:tcW w:w="0" w:type="auto"/>
            <w:noWrap/>
            <w:hideMark/>
          </w:tcPr>
          <w:p w14:paraId="44076C52" w14:textId="0990C4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BD37175" w14:textId="3C8D999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29B4966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5919EABB" w14:textId="592B8C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524EF09C" w14:textId="09185A4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60FF" w14:textId="161C0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11.81</w:t>
            </w:r>
          </w:p>
        </w:tc>
        <w:tc>
          <w:tcPr>
            <w:tcW w:w="0" w:type="auto"/>
            <w:noWrap/>
            <w:hideMark/>
          </w:tcPr>
          <w:p w14:paraId="4DA2E5B0" w14:textId="7E015959"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D525C9D" w14:textId="66D0015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5BB7DE6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15531FDC" w14:textId="6602DAC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30F9F12C" w14:textId="018C8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7FA5EBF0" w14:textId="681C46B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12.32</w:t>
            </w:r>
          </w:p>
        </w:tc>
        <w:tc>
          <w:tcPr>
            <w:tcW w:w="0" w:type="auto"/>
            <w:noWrap/>
            <w:hideMark/>
          </w:tcPr>
          <w:p w14:paraId="1B5956EB" w14:textId="30CD3D6F"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D682B3E" w14:textId="7C6EC78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04FDA5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66F6D2C0" w14:textId="240FE39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5FFF82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4980F98F" w14:textId="3D4E491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23596987" w14:textId="65DF406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1.21</w:t>
            </w:r>
          </w:p>
        </w:tc>
        <w:tc>
          <w:tcPr>
            <w:tcW w:w="0" w:type="auto"/>
            <w:noWrap/>
            <w:hideMark/>
          </w:tcPr>
          <w:p w14:paraId="3832322A" w14:textId="5D8D70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78BB5217" w14:textId="1D6E68E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11.40</w:t>
            </w:r>
          </w:p>
        </w:tc>
        <w:tc>
          <w:tcPr>
            <w:tcW w:w="0" w:type="auto"/>
            <w:noWrap/>
            <w:hideMark/>
          </w:tcPr>
          <w:p w14:paraId="45493E95" w14:textId="2B121F77"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5F2A848" w14:textId="67660F2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vAlign w:val="center"/>
            <w:hideMark/>
          </w:tcPr>
          <w:p w14:paraId="692E96F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31F30385" w14:textId="64A2D7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52DAD87C" w14:textId="0E6B4EE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0AFFEB7" w14:textId="62E038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11.25</w:t>
            </w:r>
          </w:p>
        </w:tc>
        <w:tc>
          <w:tcPr>
            <w:tcW w:w="0" w:type="auto"/>
            <w:noWrap/>
            <w:hideMark/>
          </w:tcPr>
          <w:p w14:paraId="6ACB7B02" w14:textId="514D47C3"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B3AF556" w14:textId="27ABB9A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FE2B69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3377A1B2" w14:textId="6C0AD9D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0F82E90F"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258A18C3" w14:textId="3374926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1961AEFF" w14:textId="60CDEBA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w:t>
            </w:r>
          </w:p>
        </w:tc>
        <w:tc>
          <w:tcPr>
            <w:tcW w:w="0" w:type="auto"/>
            <w:noWrap/>
            <w:hideMark/>
          </w:tcPr>
          <w:p w14:paraId="53833265" w14:textId="578ABB3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6B312AA6" w14:textId="586561A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11.08</w:t>
            </w:r>
          </w:p>
        </w:tc>
        <w:tc>
          <w:tcPr>
            <w:tcW w:w="0" w:type="auto"/>
            <w:noWrap/>
            <w:hideMark/>
          </w:tcPr>
          <w:p w14:paraId="583E19F7" w14:textId="13027B9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176F5B7" w14:textId="2C0B571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2BBD574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64CBBEEF" w14:textId="3373B4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1.26</w:t>
            </w:r>
          </w:p>
        </w:tc>
        <w:tc>
          <w:tcPr>
            <w:tcW w:w="0" w:type="auto"/>
            <w:noWrap/>
            <w:hideMark/>
          </w:tcPr>
          <w:p w14:paraId="7768C9E9" w14:textId="71BC55F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A16EFDA" w14:textId="15A4F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11.64</w:t>
            </w:r>
          </w:p>
        </w:tc>
        <w:tc>
          <w:tcPr>
            <w:tcW w:w="0" w:type="auto"/>
            <w:noWrap/>
            <w:hideMark/>
          </w:tcPr>
          <w:p w14:paraId="2CFC2995" w14:textId="44104A8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0D3F31F" w14:textId="4A241B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E22DCB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155760D3" w14:textId="36C4D5F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542A2F6E"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4EF7193A" w14:textId="7CCBF4D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3A60399C" w14:textId="0718DD7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w:t>
            </w:r>
          </w:p>
        </w:tc>
        <w:tc>
          <w:tcPr>
            <w:tcW w:w="0" w:type="auto"/>
            <w:noWrap/>
            <w:hideMark/>
          </w:tcPr>
          <w:p w14:paraId="188EF67B" w14:textId="5B4F66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F929A3C" w14:textId="713DDA6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15.45</w:t>
            </w:r>
          </w:p>
        </w:tc>
        <w:tc>
          <w:tcPr>
            <w:tcW w:w="0" w:type="auto"/>
            <w:noWrap/>
            <w:hideMark/>
          </w:tcPr>
          <w:p w14:paraId="7633C98F" w14:textId="6C2F43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BC86404" w14:textId="7EBEA0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11B1CB0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5F8604CD" w14:textId="2318B3A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33730650" w14:textId="13FB4A4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EC5FCBC" w14:textId="5BEE12B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14.76</w:t>
            </w:r>
          </w:p>
        </w:tc>
        <w:tc>
          <w:tcPr>
            <w:tcW w:w="0" w:type="auto"/>
            <w:noWrap/>
            <w:hideMark/>
          </w:tcPr>
          <w:p w14:paraId="6C7D91AF" w14:textId="352B74E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84ADB2A" w14:textId="054E3BA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5AC6A60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6A77E9BC" w14:textId="2ED0D12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54ED1A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39398716" w14:textId="356F083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494C08B3" w14:textId="18734ED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1.11</w:t>
            </w:r>
          </w:p>
        </w:tc>
        <w:tc>
          <w:tcPr>
            <w:tcW w:w="0" w:type="auto"/>
            <w:noWrap/>
            <w:hideMark/>
          </w:tcPr>
          <w:p w14:paraId="04F6A4C1" w14:textId="1C9F622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051B3EE8" w14:textId="592BF1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9.27</w:t>
            </w:r>
          </w:p>
        </w:tc>
        <w:tc>
          <w:tcPr>
            <w:tcW w:w="0" w:type="auto"/>
            <w:noWrap/>
            <w:hideMark/>
          </w:tcPr>
          <w:p w14:paraId="01490601" w14:textId="6B1882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977FEEC" w14:textId="25B658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B7B842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ascii="Times New Roman" w:eastAsia="宋体" w:hAnsi="Times New Roman" w:cs="Times New Roman"/>
                <w:szCs w:val="24"/>
                <w:lang w:eastAsia="zh-CN"/>
              </w:rPr>
            </w:pPr>
          </w:p>
        </w:tc>
      </w:tr>
    </w:tbl>
    <w:p w14:paraId="5C44F726" w14:textId="57F5BC27" w:rsidR="001F4647" w:rsidRPr="004E614C" w:rsidRDefault="00FF789D" w:rsidP="00FF789D">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3F16253" w14:textId="77777777" w:rsidR="006C6AF3" w:rsidRPr="004E614C" w:rsidRDefault="001F4647" w:rsidP="001F4647">
      <w:pPr>
        <w:rPr>
          <w:rFonts w:ascii="Times New Roman" w:eastAsia="宋体" w:hAnsi="Times New Roman"/>
          <w:lang w:eastAsia="zh-CN"/>
        </w:rPr>
      </w:pPr>
      <w:r w:rsidRPr="004E614C">
        <w:rPr>
          <w:rFonts w:ascii="Times New Roman" w:eastAsia="宋体" w:hAnsi="Times New Roman"/>
          <w:lang w:eastAsia="zh-CN"/>
        </w:rPr>
        <w:tab/>
      </w:r>
    </w:p>
    <w:p w14:paraId="1B84FB9A" w14:textId="32477CB1" w:rsidR="001F4647" w:rsidRPr="004E614C" w:rsidRDefault="001F4647" w:rsidP="006C6AF3">
      <w:pPr>
        <w:ind w:firstLine="480"/>
        <w:rPr>
          <w:rFonts w:ascii="Times New Roman" w:eastAsia="宋体" w:hAnsi="Times New Roman"/>
          <w:lang w:eastAsia="zh-CN"/>
        </w:rPr>
      </w:pPr>
      <w:r w:rsidRPr="004E614C">
        <w:rPr>
          <w:rFonts w:ascii="Times New Roman" w:eastAsia="宋体" w:hAnsi="Times New Roman"/>
          <w:lang w:eastAsia="zh-CN"/>
        </w:rPr>
        <w:t>每个题目在潜变量的标准化因子载荷应该大于</w:t>
      </w:r>
      <w:r w:rsidR="0099736E" w:rsidRPr="004E614C">
        <w:rPr>
          <w:rFonts w:ascii="Times New Roman" w:eastAsia="宋体" w:hAnsi="Times New Roman"/>
          <w:lang w:eastAsia="zh-CN"/>
        </w:rPr>
        <w:t>0.7</w:t>
      </w:r>
      <w:r w:rsidR="0099736E" w:rsidRPr="004E614C">
        <w:rPr>
          <w:rFonts w:ascii="Times New Roman" w:eastAsia="宋体" w:hAnsi="Times New Roman" w:hint="eastAsia"/>
          <w:lang w:eastAsia="zh-CN"/>
        </w:rPr>
        <w:t>，至少高于</w:t>
      </w:r>
      <w:r w:rsidR="0099736E" w:rsidRPr="004E614C">
        <w:rPr>
          <w:rFonts w:ascii="Times New Roman" w:eastAsia="宋体" w:hAnsi="Times New Roman" w:hint="eastAsia"/>
          <w:lang w:eastAsia="zh-CN"/>
        </w:rPr>
        <w:t>0</w:t>
      </w:r>
      <w:r w:rsidR="0099736E" w:rsidRPr="004E614C">
        <w:rPr>
          <w:rFonts w:ascii="Times New Roman" w:eastAsia="宋体" w:hAnsi="Times New Roman"/>
          <w:lang w:eastAsia="zh-CN"/>
        </w:rPr>
        <w:t xml:space="preserve">.5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在我们的问卷中</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4</w:t>
      </w:r>
      <w:r w:rsidR="004B40CA" w:rsidRPr="004E614C">
        <w:rPr>
          <w:rFonts w:ascii="Times New Roman" w:eastAsia="宋体" w:hAnsi="Times New Roman" w:hint="eastAsia"/>
          <w:lang w:eastAsia="zh-CN"/>
        </w:rPr>
        <w:t>道反向计分</w:t>
      </w:r>
      <w:r w:rsidR="0099736E" w:rsidRPr="004E614C">
        <w:rPr>
          <w:rFonts w:ascii="Times New Roman" w:eastAsia="宋体" w:hAnsi="Times New Roman" w:hint="eastAsia"/>
          <w:lang w:eastAsia="zh-CN"/>
        </w:rPr>
        <w:t>（</w:t>
      </w:r>
      <w:r w:rsidR="0099736E" w:rsidRPr="004E614C">
        <w:rPr>
          <w:rFonts w:ascii="Times New Roman" w:eastAsia="宋体" w:hAnsi="Times New Roman" w:hint="eastAsia"/>
          <w:lang w:eastAsia="zh-CN"/>
        </w:rPr>
        <w:t>A</w:t>
      </w:r>
      <w:r w:rsidR="0099736E" w:rsidRPr="004E614C">
        <w:rPr>
          <w:rFonts w:ascii="Times New Roman" w:eastAsia="宋体" w:hAnsi="Times New Roman"/>
          <w:lang w:eastAsia="zh-CN"/>
        </w:rPr>
        <w:t>SC5, OSC6, RD2, RD4</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的题目</w:t>
      </w:r>
      <w:r w:rsidR="0099736E" w:rsidRPr="004E614C">
        <w:rPr>
          <w:rFonts w:ascii="Times New Roman" w:eastAsia="宋体" w:hAnsi="Times New Roman" w:hint="eastAsia"/>
          <w:lang w:eastAsia="zh-CN"/>
        </w:rPr>
        <w:t>的因子载荷过低。</w:t>
      </w:r>
      <w:r w:rsidR="004B40CA" w:rsidRPr="004E614C">
        <w:rPr>
          <w:rFonts w:ascii="Times New Roman" w:eastAsia="宋体" w:hAnsi="Times New Roman" w:hint="eastAsia"/>
          <w:lang w:eastAsia="zh-CN"/>
        </w:rPr>
        <w:t>此外</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OSC2</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OS4</w:t>
      </w:r>
      <w:r w:rsidR="004B40CA" w:rsidRPr="004E614C">
        <w:rPr>
          <w:rFonts w:ascii="Times New Roman" w:eastAsia="宋体" w:hAnsi="Times New Roman" w:hint="eastAsia"/>
          <w:lang w:eastAsia="zh-CN"/>
        </w:rPr>
        <w:t>的标准化载荷没有达到</w:t>
      </w:r>
      <w:r w:rsidR="004B40CA" w:rsidRPr="004E614C">
        <w:rPr>
          <w:rFonts w:ascii="Times New Roman" w:eastAsia="宋体" w:hAnsi="Times New Roman" w:hint="eastAsia"/>
          <w:lang w:eastAsia="zh-CN"/>
        </w:rPr>
        <w:t>0</w:t>
      </w:r>
      <w:r w:rsidR="004B40CA" w:rsidRPr="004E614C">
        <w:rPr>
          <w:rFonts w:ascii="Times New Roman" w:eastAsia="宋体" w:hAnsi="Times New Roman"/>
          <w:lang w:eastAsia="zh-CN"/>
        </w:rPr>
        <w:t>.5</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也应该进行修改</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最后</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OSC5</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OS5</w:t>
      </w:r>
      <w:r w:rsidR="004B40CA" w:rsidRPr="004E614C">
        <w:rPr>
          <w:rFonts w:ascii="Times New Roman" w:eastAsia="宋体" w:hAnsi="Times New Roman" w:hint="eastAsia"/>
          <w:lang w:eastAsia="zh-CN"/>
        </w:rPr>
        <w:t>的标准化载荷相对较低</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我们会在措辞上进行小幅改动</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使其更通顺</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总的来说</w:t>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我们将在预实验</w:t>
      </w:r>
      <w:r w:rsidR="0099736E" w:rsidRPr="004E614C">
        <w:rPr>
          <w:rFonts w:ascii="Times New Roman" w:eastAsia="宋体" w:hAnsi="Times New Roman"/>
          <w:lang w:eastAsia="zh-CN"/>
        </w:rPr>
        <w:t>2</w:t>
      </w:r>
      <w:r w:rsidR="00C05A10" w:rsidRPr="004E614C">
        <w:rPr>
          <w:rFonts w:ascii="Times New Roman" w:eastAsia="宋体" w:hAnsi="Times New Roman" w:hint="eastAsia"/>
          <w:lang w:eastAsia="zh-CN"/>
        </w:rPr>
        <w:t>中对</w:t>
      </w:r>
      <w:r w:rsidR="009C5319" w:rsidRPr="004E614C">
        <w:rPr>
          <w:rFonts w:ascii="Times New Roman" w:eastAsia="宋体" w:hAnsi="Times New Roman" w:hint="eastAsia"/>
          <w:lang w:eastAsia="zh-CN"/>
        </w:rPr>
        <w:t>这三个</w:t>
      </w:r>
      <w:r w:rsidR="00C05A10" w:rsidRPr="004E614C">
        <w:rPr>
          <w:rFonts w:ascii="Times New Roman" w:eastAsia="宋体" w:hAnsi="Times New Roman" w:hint="eastAsia"/>
          <w:lang w:eastAsia="zh-CN"/>
        </w:rPr>
        <w:t>问卷进行修改</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此外每个潜变量的组成信度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0099736E" w:rsidRPr="004E614C">
        <w:rPr>
          <w:rFonts w:ascii="Times New Roman" w:eastAsia="宋体" w:hAnsi="Times New Roman"/>
          <w:lang w:eastAsia="zh-CN"/>
        </w:rPr>
        <w:t xml:space="preserve">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由于</w:t>
      </w:r>
      <w:r w:rsidR="00C05A10" w:rsidRPr="004E614C">
        <w:rPr>
          <w:rFonts w:ascii="Times New Roman" w:eastAsia="宋体" w:hAnsi="Times New Roman" w:hint="eastAsia"/>
          <w:lang w:eastAsia="zh-CN"/>
        </w:rPr>
        <w:t>A</w:t>
      </w:r>
      <w:r w:rsidR="00C05A10" w:rsidRPr="004E614C">
        <w:rPr>
          <w:rFonts w:ascii="Times New Roman" w:eastAsia="宋体" w:hAnsi="Times New Roman"/>
          <w:lang w:eastAsia="zh-CN"/>
        </w:rPr>
        <w:t>VE</w:t>
      </w:r>
      <w:r w:rsidR="00C05A10" w:rsidRPr="004E614C">
        <w:rPr>
          <w:rFonts w:ascii="Times New Roman" w:eastAsia="宋体" w:hAnsi="Times New Roman" w:hint="eastAsia"/>
          <w:lang w:eastAsia="zh-CN"/>
        </w:rPr>
        <w:t>的计算基于标准因子载荷</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因此</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社会比较倾向</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相对剥夺感和感知到的优越感</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这三个问卷并未达标</w:t>
      </w:r>
      <w:r w:rsidR="006C6AF3" w:rsidRPr="004E614C">
        <w:rPr>
          <w:rFonts w:ascii="Times New Roman" w:eastAsia="宋体" w:hAnsi="Times New Roman" w:hint="eastAsia"/>
          <w:lang w:eastAsia="zh-CN"/>
        </w:rPr>
        <w:t>。</w:t>
      </w:r>
    </w:p>
    <w:p w14:paraId="4CEC5890" w14:textId="77777777" w:rsidR="00640BEE" w:rsidRPr="004E614C" w:rsidRDefault="00640BEE" w:rsidP="001F4647">
      <w:pPr>
        <w:rPr>
          <w:rFonts w:ascii="Times New Roman" w:eastAsia="宋体" w:hAnsi="Times New Roman"/>
          <w:lang w:eastAsia="zh-CN"/>
        </w:rPr>
      </w:pPr>
    </w:p>
    <w:p w14:paraId="57B4F3F3" w14:textId="77777777" w:rsidR="001F4647" w:rsidRPr="004E614C" w:rsidRDefault="001F4647" w:rsidP="006D3994">
      <w:pPr>
        <w:pStyle w:val="4"/>
        <w:spacing w:after="180"/>
        <w:rPr>
          <w:lang w:eastAsia="zh-CN"/>
        </w:rPr>
      </w:pPr>
      <w:r w:rsidRPr="004E614C">
        <w:rPr>
          <w:lang w:eastAsia="zh-CN"/>
        </w:rPr>
        <w:t>区别效度</w:t>
      </w:r>
    </w:p>
    <w:p w14:paraId="53FF832C" w14:textId="75ABB69D" w:rsidR="001F4647" w:rsidRPr="004E614C" w:rsidRDefault="006C6AF3" w:rsidP="001F464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w:t>
            </w:r>
            <w:r w:rsidR="00566539" w:rsidRPr="004E614C">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noWrap/>
            <w:vAlign w:val="center"/>
            <w:hideMark/>
          </w:tcPr>
          <w:p w14:paraId="244F025B" w14:textId="5299130F"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061A176E" w14:textId="5E5B14A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w:t>
            </w:r>
            <w:r w:rsidR="00566539" w:rsidRPr="004E614C">
              <w:rPr>
                <w:rFonts w:ascii="Times New Roman" w:eastAsia="宋体" w:hAnsi="Times New Roman" w:cs="Times New Roman"/>
                <w:color w:val="FF0000"/>
                <w:szCs w:val="24"/>
              </w:rPr>
              <w:t>57</w:t>
            </w:r>
          </w:p>
        </w:tc>
        <w:tc>
          <w:tcPr>
            <w:tcW w:w="573" w:type="pct"/>
            <w:noWrap/>
            <w:vAlign w:val="center"/>
          </w:tcPr>
          <w:p w14:paraId="32019D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73" w:type="pct"/>
            <w:noWrap/>
            <w:vAlign w:val="center"/>
            <w:hideMark/>
          </w:tcPr>
          <w:p w14:paraId="162F6177" w14:textId="1E4B717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3" w:type="pct"/>
            <w:noWrap/>
            <w:vAlign w:val="center"/>
            <w:hideMark/>
          </w:tcPr>
          <w:p w14:paraId="32BAC0C3" w14:textId="5444063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4181CAF6" w14:textId="0AC10DB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72</w:t>
            </w:r>
          </w:p>
        </w:tc>
        <w:tc>
          <w:tcPr>
            <w:tcW w:w="530" w:type="pct"/>
            <w:noWrap/>
            <w:vAlign w:val="center"/>
          </w:tcPr>
          <w:p w14:paraId="2B541C34"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73" w:type="pct"/>
            <w:noWrap/>
            <w:vAlign w:val="center"/>
            <w:hideMark/>
          </w:tcPr>
          <w:p w14:paraId="2D909EAE" w14:textId="4C3CC827"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w:t>
            </w:r>
          </w:p>
        </w:tc>
        <w:tc>
          <w:tcPr>
            <w:tcW w:w="573" w:type="pct"/>
            <w:noWrap/>
            <w:vAlign w:val="center"/>
            <w:hideMark/>
          </w:tcPr>
          <w:p w14:paraId="20243EAC" w14:textId="2B4B88E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73" w:type="pct"/>
            <w:noWrap/>
            <w:vAlign w:val="center"/>
            <w:hideMark/>
          </w:tcPr>
          <w:p w14:paraId="29850E93" w14:textId="39A3B96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0" w:type="pct"/>
            <w:noWrap/>
            <w:vAlign w:val="center"/>
            <w:hideMark/>
          </w:tcPr>
          <w:p w14:paraId="708CD8D1" w14:textId="674C39E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79</w:t>
            </w:r>
          </w:p>
        </w:tc>
        <w:tc>
          <w:tcPr>
            <w:tcW w:w="530" w:type="pct"/>
            <w:noWrap/>
            <w:vAlign w:val="center"/>
          </w:tcPr>
          <w:p w14:paraId="6666CBB3"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noWrap/>
            <w:vAlign w:val="center"/>
            <w:hideMark/>
          </w:tcPr>
          <w:p w14:paraId="17F058B7" w14:textId="6EEE5B1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w:t>
            </w:r>
          </w:p>
        </w:tc>
        <w:tc>
          <w:tcPr>
            <w:tcW w:w="573" w:type="pct"/>
            <w:noWrap/>
            <w:vAlign w:val="center"/>
            <w:hideMark/>
          </w:tcPr>
          <w:p w14:paraId="7A88207F" w14:textId="701E8B0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-.36</w:t>
            </w:r>
          </w:p>
        </w:tc>
        <w:tc>
          <w:tcPr>
            <w:tcW w:w="573" w:type="pct"/>
            <w:noWrap/>
            <w:vAlign w:val="center"/>
            <w:hideMark/>
          </w:tcPr>
          <w:p w14:paraId="535394EF" w14:textId="5F1ED27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30" w:type="pct"/>
            <w:noWrap/>
            <w:vAlign w:val="center"/>
            <w:hideMark/>
          </w:tcPr>
          <w:p w14:paraId="488564C6" w14:textId="428E9B9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530" w:type="pct"/>
            <w:noWrap/>
            <w:vAlign w:val="center"/>
            <w:hideMark/>
          </w:tcPr>
          <w:p w14:paraId="4077D280" w14:textId="1562C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73" w:type="pct"/>
            <w:noWrap/>
            <w:vAlign w:val="center"/>
          </w:tcPr>
          <w:p w14:paraId="4FD358C8"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73" w:type="pct"/>
            <w:noWrap/>
            <w:vAlign w:val="center"/>
            <w:hideMark/>
          </w:tcPr>
          <w:p w14:paraId="4339F764" w14:textId="1303E37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.27</w:t>
            </w:r>
          </w:p>
        </w:tc>
        <w:tc>
          <w:tcPr>
            <w:tcW w:w="573" w:type="pct"/>
            <w:noWrap/>
            <w:vAlign w:val="center"/>
            <w:hideMark/>
          </w:tcPr>
          <w:p w14:paraId="21D4A03B" w14:textId="110BD22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530" w:type="pct"/>
            <w:noWrap/>
            <w:vAlign w:val="center"/>
            <w:hideMark/>
          </w:tcPr>
          <w:p w14:paraId="10456AA9" w14:textId="581FD52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30" w:type="pct"/>
            <w:noWrap/>
            <w:vAlign w:val="center"/>
            <w:hideMark/>
          </w:tcPr>
          <w:p w14:paraId="5219A258" w14:textId="38F7B72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3C75F8B7" w14:textId="244C067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30" w:type="pct"/>
            <w:noWrap/>
            <w:vAlign w:val="center"/>
          </w:tcPr>
          <w:p w14:paraId="14D349CB"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3" w:type="pct"/>
            <w:noWrap/>
            <w:vAlign w:val="center"/>
            <w:hideMark/>
          </w:tcPr>
          <w:p w14:paraId="36F0CA8A" w14:textId="389A2F0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4E96E2A1" w14:textId="5A63845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c>
          <w:tcPr>
            <w:tcW w:w="573" w:type="pct"/>
            <w:noWrap/>
            <w:vAlign w:val="center"/>
            <w:hideMark/>
          </w:tcPr>
          <w:p w14:paraId="0D8113CE" w14:textId="4C0F98C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30" w:type="pct"/>
            <w:noWrap/>
            <w:vAlign w:val="center"/>
            <w:hideMark/>
          </w:tcPr>
          <w:p w14:paraId="2BE18D18" w14:textId="7975AE9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30" w:type="pct"/>
            <w:noWrap/>
            <w:vAlign w:val="center"/>
            <w:hideMark/>
          </w:tcPr>
          <w:p w14:paraId="06EEA199" w14:textId="746E9CD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noWrap/>
            <w:vAlign w:val="center"/>
            <w:hideMark/>
          </w:tcPr>
          <w:p w14:paraId="0BBA0FD3" w14:textId="1FF3031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.48</w:t>
            </w:r>
          </w:p>
        </w:tc>
        <w:tc>
          <w:tcPr>
            <w:tcW w:w="530" w:type="pct"/>
            <w:noWrap/>
            <w:vAlign w:val="center"/>
            <w:hideMark/>
          </w:tcPr>
          <w:p w14:paraId="7BFDCFB1" w14:textId="1AA1D3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86</w:t>
            </w:r>
          </w:p>
        </w:tc>
        <w:tc>
          <w:tcPr>
            <w:tcW w:w="571" w:type="pct"/>
            <w:noWrap/>
            <w:vAlign w:val="center"/>
            <w:hideMark/>
          </w:tcPr>
          <w:p w14:paraId="5315A26D"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75</w:t>
            </w:r>
          </w:p>
        </w:tc>
      </w:tr>
    </w:tbl>
    <w:p w14:paraId="33BE36C2" w14:textId="77777777" w:rsidR="00566539" w:rsidRPr="004E614C" w:rsidRDefault="00566539" w:rsidP="00566539">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4E614C" w:rsidRDefault="001F4647" w:rsidP="001F464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D5E69EB" w14:textId="15BA0B03" w:rsidR="001F4647" w:rsidRPr="004E614C" w:rsidRDefault="001F4647" w:rsidP="00FF789D">
      <w:pPr>
        <w:rPr>
          <w:rFonts w:ascii="Times New Roman" w:eastAsia="宋体" w:hAnsi="Times New Roman" w:cs="Times New Roman"/>
          <w:i/>
          <w:lang w:eastAsia="zh-CN"/>
        </w:rPr>
      </w:pPr>
    </w:p>
    <w:p w14:paraId="4A69A4AB" w14:textId="4233AA26" w:rsidR="00643AD6" w:rsidRPr="004E614C" w:rsidRDefault="0033253F" w:rsidP="006C6AF3">
      <w:pPr>
        <w:widowControl/>
        <w:ind w:firstLine="480"/>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t>如果潜变量自身的收敛效度大于潜变量之间的相关系数，则说明潜变量之间具有区别效度</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99736E" w:rsidRPr="004E614C">
        <w:rPr>
          <w:rFonts w:ascii="Times New Roman" w:eastAsia="宋体" w:hAnsi="Times New Roman" w:hint="eastAsia"/>
          <w:lang w:eastAsia="zh-CN"/>
        </w:rPr>
        <w:t>正如表</w:t>
      </w:r>
      <w:r w:rsidR="0099736E" w:rsidRPr="004E614C">
        <w:rPr>
          <w:rFonts w:ascii="Times New Roman" w:eastAsia="宋体" w:hAnsi="Times New Roman" w:hint="eastAsia"/>
          <w:lang w:eastAsia="zh-CN"/>
        </w:rPr>
        <w:t>P</w:t>
      </w:r>
      <w:r w:rsidR="0099736E" w:rsidRPr="004E614C">
        <w:rPr>
          <w:rFonts w:ascii="Times New Roman" w:eastAsia="宋体" w:hAnsi="Times New Roman"/>
          <w:lang w:eastAsia="zh-CN"/>
        </w:rPr>
        <w:t>1-4</w:t>
      </w:r>
      <w:r w:rsidR="0099736E" w:rsidRPr="004E614C">
        <w:rPr>
          <w:rFonts w:ascii="Times New Roman" w:eastAsia="宋体" w:hAnsi="Times New Roman" w:hint="eastAsia"/>
          <w:lang w:eastAsia="zh-CN"/>
        </w:rPr>
        <w:t>所示，</w:t>
      </w:r>
      <w:r w:rsidR="00566539" w:rsidRPr="004E614C">
        <w:rPr>
          <w:rFonts w:ascii="Times New Roman" w:eastAsia="宋体" w:hAnsi="Times New Roman" w:hint="eastAsia"/>
          <w:lang w:eastAsia="zh-CN"/>
        </w:rPr>
        <w:t>相对剥夺感</w:t>
      </w:r>
      <w:r w:rsidR="00015603" w:rsidRPr="004E614C">
        <w:rPr>
          <w:rFonts w:ascii="Times New Roman" w:eastAsia="宋体" w:hAnsi="Times New Roman" w:hint="eastAsia"/>
          <w:lang w:eastAsia="zh-CN"/>
        </w:rPr>
        <w:t>问卷</w:t>
      </w:r>
      <w:r w:rsidR="0099736E" w:rsidRPr="004E614C">
        <w:rPr>
          <w:rFonts w:ascii="Times New Roman" w:eastAsia="宋体" w:hAnsi="Times New Roman" w:hint="eastAsia"/>
          <w:lang w:eastAsia="zh-CN"/>
        </w:rPr>
        <w:t>的区别效度不足，这可能是因为其反向计分题的因子载荷过低</w:t>
      </w:r>
      <w:r w:rsidR="004646A9" w:rsidRPr="004E614C">
        <w:rPr>
          <w:rFonts w:ascii="Times New Roman" w:eastAsia="宋体" w:hAnsi="Times New Roman" w:hint="eastAsia"/>
          <w:lang w:eastAsia="zh-CN"/>
        </w:rPr>
        <w:t>。</w:t>
      </w:r>
    </w:p>
    <w:p w14:paraId="5E1FF412" w14:textId="77777777" w:rsidR="006D3994" w:rsidRPr="004E614C" w:rsidRDefault="006D3994">
      <w:pPr>
        <w:widowControl/>
        <w:rPr>
          <w:rFonts w:ascii="Times New Roman" w:eastAsia="宋体" w:hAnsi="Times New Roman"/>
          <w:lang w:eastAsia="zh-CN"/>
        </w:rPr>
      </w:pPr>
    </w:p>
    <w:p w14:paraId="578EEFB4" w14:textId="77777777" w:rsidR="006D3994" w:rsidRPr="004E614C" w:rsidRDefault="006D3994" w:rsidP="006D3994">
      <w:pPr>
        <w:pStyle w:val="2"/>
        <w:rPr>
          <w:rFonts w:ascii="Times New Roman" w:eastAsia="宋体" w:hAnsi="Times New Roman"/>
          <w:lang w:eastAsia="zh-CN"/>
        </w:rPr>
      </w:pPr>
      <w:bookmarkStart w:id="37" w:name="_Toc157520370"/>
      <w:r w:rsidRPr="004E614C">
        <w:rPr>
          <w:rFonts w:ascii="Times New Roman" w:eastAsia="宋体" w:hAnsi="Times New Roman" w:hint="eastAsia"/>
          <w:lang w:eastAsia="zh-CN"/>
        </w:rPr>
        <w:t>讨论</w:t>
      </w:r>
      <w:bookmarkEnd w:id="37"/>
    </w:p>
    <w:p w14:paraId="3A70E7AA" w14:textId="4E32AE3E" w:rsidR="00AC11F9" w:rsidRPr="004E614C" w:rsidRDefault="00C32094" w:rsidP="006C6AF3">
      <w:pPr>
        <w:ind w:firstLine="480"/>
        <w:rPr>
          <w:rFonts w:ascii="Times New Roman" w:eastAsia="宋体" w:hAnsi="Times New Roman"/>
          <w:lang w:eastAsia="zh-CN"/>
        </w:rPr>
      </w:pPr>
      <w:r w:rsidRPr="004E614C">
        <w:rPr>
          <w:rFonts w:ascii="Times New Roman" w:eastAsia="宋体" w:hAnsi="Times New Roman" w:hint="eastAsia"/>
          <w:lang w:eastAsia="zh-CN"/>
        </w:rPr>
        <w:t>鉴于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Anderson and Gerbing (1988)</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提出的结构方程模型的两步骤原则，我们需要在进行结构方程模型的分析之前，确保所使用的问卷具有良好的信效度。</w:t>
      </w:r>
      <w:r w:rsidR="0099736E" w:rsidRPr="004E614C">
        <w:rPr>
          <w:rFonts w:ascii="Times New Roman" w:eastAsia="宋体" w:hAnsi="Times New Roman" w:hint="eastAsia"/>
          <w:lang w:eastAsia="zh-CN"/>
        </w:rPr>
        <w:t>因此，在预实验</w:t>
      </w:r>
      <w:r w:rsidR="0099736E" w:rsidRPr="004E614C">
        <w:rPr>
          <w:rFonts w:ascii="Times New Roman" w:eastAsia="宋体" w:hAnsi="Times New Roman"/>
          <w:lang w:eastAsia="zh-CN"/>
        </w:rPr>
        <w:t>1</w:t>
      </w:r>
      <w:r w:rsidR="0099736E" w:rsidRPr="004E614C">
        <w:rPr>
          <w:rFonts w:ascii="Times New Roman" w:eastAsia="宋体" w:hAnsi="Times New Roman" w:hint="eastAsia"/>
          <w:lang w:eastAsia="zh-CN"/>
        </w:rPr>
        <w:t>中，我们对所有的问卷进行了验证性因素分析。</w:t>
      </w:r>
      <w:r w:rsidRPr="004E614C">
        <w:rPr>
          <w:rFonts w:ascii="Times New Roman" w:eastAsia="宋体" w:hAnsi="Times New Roman" w:hint="eastAsia"/>
          <w:lang w:eastAsia="zh-CN"/>
        </w:rPr>
        <w:t>如果</w:t>
      </w:r>
      <w:r w:rsidR="0099736E" w:rsidRPr="004E614C">
        <w:rPr>
          <w:rFonts w:ascii="Times New Roman" w:eastAsia="宋体" w:hAnsi="Times New Roman" w:hint="eastAsia"/>
          <w:lang w:eastAsia="zh-CN"/>
        </w:rPr>
        <w:t>在进行结构方程模型之前，并没有检验问卷的信效度。</w:t>
      </w:r>
      <w:r w:rsidRPr="004E614C">
        <w:rPr>
          <w:rFonts w:ascii="Times New Roman" w:eastAsia="宋体" w:hAnsi="Times New Roman" w:hint="eastAsia"/>
          <w:lang w:eastAsia="zh-CN"/>
        </w:rPr>
        <w:t>那么在</w:t>
      </w:r>
      <w:r w:rsidR="00015603" w:rsidRPr="004E614C">
        <w:rPr>
          <w:rFonts w:ascii="Times New Roman" w:eastAsia="宋体" w:hAnsi="Times New Roman" w:hint="eastAsia"/>
          <w:lang w:eastAsia="zh-CN"/>
        </w:rPr>
        <w:t>结构方程模型</w:t>
      </w:r>
      <w:r w:rsidRPr="004E614C">
        <w:rPr>
          <w:rFonts w:ascii="Times New Roman" w:eastAsia="宋体" w:hAnsi="Times New Roman" w:hint="eastAsia"/>
          <w:lang w:eastAsia="zh-CN"/>
        </w:rPr>
        <w:t>中得到的阴性结果，就无法确定</w:t>
      </w:r>
      <w:r w:rsidR="00015603" w:rsidRPr="004E614C">
        <w:rPr>
          <w:rFonts w:ascii="Times New Roman" w:eastAsia="宋体" w:hAnsi="Times New Roman" w:hint="eastAsia"/>
          <w:lang w:eastAsia="zh-CN"/>
        </w:rPr>
        <w:t>其源自于</w:t>
      </w:r>
      <w:r w:rsidRPr="004E614C">
        <w:rPr>
          <w:rFonts w:ascii="Times New Roman" w:eastAsia="宋体" w:hAnsi="Times New Roman" w:hint="eastAsia"/>
          <w:lang w:eastAsia="zh-CN"/>
        </w:rPr>
        <w:t>问卷本身</w:t>
      </w:r>
      <w:r w:rsidR="00015603" w:rsidRPr="004E614C">
        <w:rPr>
          <w:rFonts w:ascii="Times New Roman" w:eastAsia="宋体" w:hAnsi="Times New Roman" w:hint="eastAsia"/>
          <w:lang w:eastAsia="zh-CN"/>
        </w:rPr>
        <w:t>的问题</w:t>
      </w:r>
      <w:r w:rsidRPr="004E614C">
        <w:rPr>
          <w:rFonts w:ascii="Times New Roman" w:eastAsia="宋体" w:hAnsi="Times New Roman" w:hint="eastAsia"/>
          <w:lang w:eastAsia="zh-CN"/>
        </w:rPr>
        <w:t>，还是变量</w:t>
      </w:r>
      <w:r w:rsidR="00015603" w:rsidRPr="004E614C">
        <w:rPr>
          <w:rFonts w:ascii="Times New Roman" w:eastAsia="宋体" w:hAnsi="Times New Roman" w:hint="eastAsia"/>
          <w:lang w:eastAsia="zh-CN"/>
        </w:rPr>
        <w:t>之间的确不存在显著相关</w:t>
      </w:r>
      <w:r w:rsidRPr="004E614C">
        <w:rPr>
          <w:rFonts w:ascii="Times New Roman" w:eastAsia="宋体" w:hAnsi="Times New Roman" w:hint="eastAsia"/>
          <w:lang w:eastAsia="zh-CN"/>
        </w:rPr>
        <w:t>。</w:t>
      </w:r>
      <w:r w:rsidR="00AC11F9" w:rsidRPr="004E614C">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4E614C">
        <w:rPr>
          <w:rFonts w:ascii="Times New Roman" w:eastAsia="宋体" w:hAnsi="Times New Roman" w:hint="eastAsia"/>
          <w:lang w:eastAsia="zh-CN"/>
        </w:rPr>
        <w:t>8</w:t>
      </w:r>
      <w:r w:rsidR="00AC11F9" w:rsidRPr="004E614C">
        <w:rPr>
          <w:rFonts w:ascii="Times New Roman" w:eastAsia="宋体" w:hAnsi="Times New Roman" w:hint="eastAsia"/>
          <w:lang w:eastAsia="zh-CN"/>
        </w:rPr>
        <w:t>题没有达到</w:t>
      </w:r>
      <w:r w:rsidR="00AC11F9" w:rsidRPr="004E614C">
        <w:rPr>
          <w:rFonts w:ascii="Times New Roman" w:eastAsia="宋体" w:hAnsi="Times New Roman"/>
          <w:lang w:eastAsia="zh-CN"/>
        </w:rPr>
        <w:fldChar w:fldCharType="begin"/>
      </w:r>
      <w:r w:rsidR="00AC11F9"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rFonts w:ascii="Times New Roman" w:eastAsia="宋体" w:hAnsi="Times New Roman"/>
          <w:lang w:eastAsia="zh-CN"/>
        </w:rPr>
        <w:fldChar w:fldCharType="separate"/>
      </w:r>
      <w:r w:rsidR="00AC11F9" w:rsidRPr="004E614C">
        <w:rPr>
          <w:rFonts w:ascii="Times New Roman" w:eastAsia="宋体" w:hAnsi="Times New Roman"/>
          <w:noProof/>
          <w:lang w:eastAsia="zh-CN"/>
        </w:rPr>
        <w:t>Hair (2009)</w:t>
      </w:r>
      <w:r w:rsidR="00AC11F9" w:rsidRPr="004E614C">
        <w:rPr>
          <w:rFonts w:ascii="Times New Roman" w:eastAsia="宋体" w:hAnsi="Times New Roman"/>
          <w:lang w:eastAsia="zh-CN"/>
        </w:rPr>
        <w:fldChar w:fldCharType="end"/>
      </w:r>
      <w:r w:rsidR="00AC11F9" w:rsidRPr="004E614C">
        <w:rPr>
          <w:rFonts w:ascii="Times New Roman" w:eastAsia="宋体" w:hAnsi="Times New Roman"/>
          <w:lang w:eastAsia="zh-CN"/>
        </w:rPr>
        <w:t xml:space="preserve"> </w:t>
      </w:r>
      <w:r w:rsidR="00AC11F9" w:rsidRPr="004E614C">
        <w:rPr>
          <w:rFonts w:ascii="Times New Roman" w:eastAsia="宋体" w:hAnsi="Times New Roman" w:hint="eastAsia"/>
          <w:lang w:eastAsia="zh-CN"/>
        </w:rPr>
        <w:t>所建议的收敛效度标准。</w:t>
      </w:r>
      <w:r w:rsidR="0099736E" w:rsidRPr="004E614C">
        <w:rPr>
          <w:rFonts w:ascii="Times New Roman" w:eastAsia="宋体" w:hAnsi="Times New Roman" w:hint="eastAsia"/>
          <w:lang w:eastAsia="zh-CN"/>
        </w:rPr>
        <w:t>此外，由于相对剥夺感本身收敛效度过低，因此其也未通过区别效度的检验</w:t>
      </w:r>
      <w:r w:rsidR="00AC11F9" w:rsidRPr="004E614C">
        <w:rPr>
          <w:rFonts w:ascii="Times New Roman" w:eastAsia="宋体" w:hAnsi="Times New Roman" w:hint="eastAsia"/>
          <w:lang w:eastAsia="zh-CN"/>
        </w:rPr>
        <w:t>。</w:t>
      </w:r>
    </w:p>
    <w:p w14:paraId="58C80E09" w14:textId="04442900" w:rsidR="0092747F" w:rsidRPr="004E614C" w:rsidRDefault="007E4782" w:rsidP="006C6AF3">
      <w:pPr>
        <w:ind w:firstLine="480"/>
        <w:rPr>
          <w:rFonts w:ascii="Times New Roman" w:eastAsia="宋体" w:hAnsi="Times New Roman"/>
          <w:lang w:eastAsia="zh-CN"/>
        </w:rPr>
      </w:pPr>
      <w:r w:rsidRPr="004E614C">
        <w:rPr>
          <w:rFonts w:ascii="Times New Roman" w:eastAsia="宋体" w:hAnsi="Times New Roman" w:hint="eastAsia"/>
          <w:lang w:eastAsia="zh-CN"/>
        </w:rPr>
        <w:t>总的来说，鉴于目前三个问卷的低收敛效度，我们将修改标准化因子载荷较低的</w:t>
      </w:r>
      <w:r w:rsidRPr="004E614C">
        <w:rPr>
          <w:rFonts w:ascii="Times New Roman" w:eastAsia="宋体" w:hAnsi="Times New Roman" w:hint="eastAsia"/>
          <w:lang w:eastAsia="zh-CN"/>
        </w:rPr>
        <w:t>8</w:t>
      </w:r>
      <w:r w:rsidRPr="004E614C">
        <w:rPr>
          <w:rFonts w:ascii="Times New Roman" w:eastAsia="宋体" w:hAnsi="Times New Roman" w:hint="eastAsia"/>
          <w:lang w:eastAsia="zh-CN"/>
        </w:rPr>
        <w:t>道题目，然后再次对这三个问卷</w:t>
      </w:r>
      <w:r w:rsidR="0099736E" w:rsidRPr="004E614C">
        <w:rPr>
          <w:rFonts w:ascii="Times New Roman" w:eastAsia="宋体" w:hAnsi="Times New Roman" w:hint="eastAsia"/>
          <w:lang w:eastAsia="zh-CN"/>
        </w:rPr>
        <w:t>重新</w:t>
      </w:r>
      <w:r w:rsidRPr="004E614C">
        <w:rPr>
          <w:rFonts w:ascii="Times New Roman" w:eastAsia="宋体" w:hAnsi="Times New Roman" w:hint="eastAsia"/>
          <w:lang w:eastAsia="zh-CN"/>
        </w:rPr>
        <w:t>进行验证性因素分析。</w:t>
      </w:r>
      <w:r w:rsidR="0099736E" w:rsidRPr="004E614C">
        <w:rPr>
          <w:rFonts w:ascii="Times New Roman" w:eastAsia="宋体" w:hAnsi="Times New Roman" w:hint="eastAsia"/>
          <w:lang w:eastAsia="zh-CN"/>
        </w:rPr>
        <w:t>对于因子载荷过低的题目</w:t>
      </w:r>
      <w:r w:rsidRPr="004E614C">
        <w:rPr>
          <w:rFonts w:ascii="Times New Roman" w:eastAsia="宋体" w:hAnsi="Times New Roman" w:hint="eastAsia"/>
          <w:lang w:eastAsia="zh-CN"/>
        </w:rPr>
        <w:t>，比如</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OS4</w:t>
      </w:r>
      <w:r w:rsidRPr="004E614C">
        <w:rPr>
          <w:rFonts w:ascii="Times New Roman" w:eastAsia="宋体" w:hAnsi="Times New Roman" w:hint="eastAsia"/>
          <w:lang w:eastAsia="zh-CN"/>
        </w:rPr>
        <w:t>，“我应该得到比现在更高的地位。”，我们</w:t>
      </w:r>
      <w:r w:rsidR="001D10BA" w:rsidRPr="004E614C">
        <w:rPr>
          <w:rFonts w:ascii="Times New Roman" w:eastAsia="宋体" w:hAnsi="Times New Roman" w:hint="eastAsia"/>
          <w:lang w:eastAsia="zh-CN"/>
        </w:rPr>
        <w:t>决定使用自编的题目替换它</w:t>
      </w: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我感觉自己过得比周围人更好。”如果新增的题目与其他四道题具有良好的收敛效度，则我们会考虑删除原来的第四题。除此之外的</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ascii="Times New Roman" w:eastAsia="宋体" w:hAnsi="Times New Roman" w:hint="eastAsia"/>
          <w:lang w:eastAsia="zh-CN"/>
        </w:rPr>
        <w:t>具体修改方式，见表</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1-5</w:t>
      </w:r>
      <w:r w:rsidR="001D10BA" w:rsidRPr="004E614C">
        <w:rPr>
          <w:rFonts w:ascii="Times New Roman" w:eastAsia="宋体" w:hAnsi="Times New Roman" w:hint="eastAsia"/>
          <w:lang w:eastAsia="zh-CN"/>
        </w:rPr>
        <w:t>。</w:t>
      </w:r>
    </w:p>
    <w:p w14:paraId="63D88CFB" w14:textId="70ED0831" w:rsidR="0092747F" w:rsidRPr="004E614C" w:rsidRDefault="0092747F" w:rsidP="006D3994">
      <w:pPr>
        <w:rPr>
          <w:rFonts w:ascii="Times New Roman" w:eastAsia="宋体" w:hAnsi="Times New Roman"/>
          <w:lang w:eastAsia="zh-CN"/>
        </w:rPr>
      </w:pPr>
    </w:p>
    <w:p w14:paraId="1808722A" w14:textId="17357596" w:rsidR="00300CC1" w:rsidRPr="004E614C" w:rsidRDefault="006C6AF3" w:rsidP="00300C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hint="eastAsia"/>
                <w:lang w:eastAsia="zh-CN"/>
              </w:rPr>
              <w:t>I</w:t>
            </w:r>
            <w:r w:rsidRPr="004E614C">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A</w:t>
            </w:r>
            <w:r w:rsidRPr="004E614C">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不是</w:t>
            </w:r>
            <w:r w:rsidRPr="004E614C">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是</w:t>
            </w:r>
            <w:r w:rsidRPr="004E614C">
              <w:rPr>
                <w:rFonts w:ascii="Times New Roman" w:eastAsia="宋体" w:hAnsi="Times New Roman"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O</w:t>
            </w:r>
            <w:r w:rsidRPr="004E614C">
              <w:rPr>
                <w:rFonts w:ascii="Times New Roman" w:eastAsia="宋体" w:hAnsi="Times New Roman"/>
                <w:lang w:eastAsia="zh-CN"/>
              </w:rPr>
              <w:t>SC2</w:t>
            </w:r>
          </w:p>
        </w:tc>
        <w:tc>
          <w:tcPr>
            <w:tcW w:w="2393" w:type="pct"/>
            <w:vAlign w:val="center"/>
          </w:tcPr>
          <w:p w14:paraId="72030C67"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我常喜欢和他人</w:t>
            </w:r>
            <w:r w:rsidRPr="004E614C">
              <w:rPr>
                <w:rFonts w:ascii="Times New Roman" w:eastAsia="宋体" w:hAnsi="Times New Roman" w:hint="eastAsia"/>
                <w:b/>
                <w:bCs/>
                <w:color w:val="FF0000"/>
                <w:lang w:eastAsia="zh-CN"/>
              </w:rPr>
              <w:t>谈论</w:t>
            </w:r>
            <w:r w:rsidRPr="004E614C">
              <w:rPr>
                <w:rFonts w:ascii="Times New Roman" w:eastAsia="宋体" w:hAnsi="Times New Roman" w:hint="eastAsia"/>
                <w:lang w:eastAsia="zh-CN"/>
              </w:rPr>
              <w:t>我的观点和经历。</w:t>
            </w:r>
          </w:p>
        </w:tc>
        <w:tc>
          <w:tcPr>
            <w:tcW w:w="2165" w:type="pct"/>
            <w:vAlign w:val="center"/>
          </w:tcPr>
          <w:p w14:paraId="79FFBB8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我常常将自己的观点和经历与他人的</w:t>
            </w:r>
            <w:r w:rsidRPr="004E614C">
              <w:rPr>
                <w:rFonts w:ascii="Times New Roman" w:eastAsia="宋体" w:hAnsi="Times New Roman" w:hint="eastAsia"/>
                <w:b/>
                <w:bCs/>
                <w:color w:val="FF0000"/>
                <w:lang w:eastAsia="zh-CN"/>
              </w:rPr>
              <w:t>进行比较</w:t>
            </w:r>
            <w:r w:rsidRPr="004E614C">
              <w:rPr>
                <w:rFonts w:ascii="Times New Roman" w:eastAsia="宋体" w:hAnsi="Times New Roman"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OSC5</w:t>
            </w:r>
          </w:p>
        </w:tc>
        <w:tc>
          <w:tcPr>
            <w:tcW w:w="2393" w:type="pct"/>
            <w:vAlign w:val="center"/>
          </w:tcPr>
          <w:p w14:paraId="1238F1FC"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w:t>
            </w:r>
            <w:r w:rsidRPr="004E614C">
              <w:rPr>
                <w:rFonts w:ascii="Times New Roman" w:eastAsia="宋体" w:hAnsi="Times New Roman" w:hint="eastAsia"/>
                <w:b/>
                <w:bCs/>
                <w:color w:val="FF0000"/>
                <w:lang w:eastAsia="zh-CN"/>
              </w:rPr>
              <w:t>获得</w:t>
            </w:r>
            <w:r w:rsidRPr="004E614C">
              <w:rPr>
                <w:rFonts w:ascii="Times New Roman" w:eastAsia="宋体" w:hAnsi="Times New Roman" w:hint="eastAsia"/>
                <w:lang w:eastAsia="zh-CN"/>
              </w:rPr>
              <w:t>更多关于某事的</w:t>
            </w:r>
            <w:r w:rsidRPr="004E614C">
              <w:rPr>
                <w:rFonts w:ascii="Times New Roman" w:eastAsia="宋体" w:hAnsi="Times New Roman" w:hint="eastAsia"/>
                <w:b/>
                <w:bCs/>
                <w:color w:val="FF0000"/>
                <w:lang w:eastAsia="zh-CN"/>
              </w:rPr>
              <w:t>信息</w:t>
            </w:r>
            <w:r w:rsidRPr="004E614C">
              <w:rPr>
                <w:rFonts w:ascii="Times New Roman" w:eastAsia="宋体" w:hAnsi="Times New Roman"/>
                <w:lang w:eastAsia="zh-CN"/>
              </w:rPr>
              <w:t>,</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找出</w:t>
            </w:r>
            <w:r w:rsidRPr="004E614C">
              <w:rPr>
                <w:rFonts w:ascii="Times New Roman" w:eastAsia="宋体" w:hAnsi="Times New Roman" w:hint="eastAsia"/>
                <w:lang w:eastAsia="zh-CN"/>
              </w:rPr>
              <w:t>其他人对这件事的看法。</w:t>
            </w:r>
          </w:p>
        </w:tc>
        <w:tc>
          <w:tcPr>
            <w:tcW w:w="2165" w:type="pct"/>
            <w:vAlign w:val="center"/>
          </w:tcPr>
          <w:p w14:paraId="2DA80E1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如果我想更多地</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某件事</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OSC6</w:t>
            </w:r>
          </w:p>
        </w:tc>
        <w:tc>
          <w:tcPr>
            <w:tcW w:w="2393" w:type="pct"/>
            <w:vAlign w:val="center"/>
          </w:tcPr>
          <w:p w14:paraId="507DFA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从不按照</w:t>
            </w:r>
            <w:r w:rsidRPr="004E614C">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rFonts w:ascii="Times New Roman" w:eastAsia="宋体" w:hAnsi="Times New Roman"/>
                <w:b/>
                <w:bCs/>
                <w:lang w:eastAsia="zh-CN"/>
              </w:rPr>
            </w:pPr>
            <w:r w:rsidRPr="004E614C">
              <w:rPr>
                <w:rFonts w:ascii="Times New Roman" w:eastAsia="宋体" w:hAnsi="Times New Roman"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RD2</w:t>
            </w:r>
          </w:p>
        </w:tc>
        <w:tc>
          <w:tcPr>
            <w:tcW w:w="2393" w:type="pct"/>
            <w:vAlign w:val="center"/>
          </w:tcPr>
          <w:p w14:paraId="352ADF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我觉得自己是</w:t>
            </w:r>
            <w:r w:rsidRPr="004E614C">
              <w:rPr>
                <w:rFonts w:ascii="Times New Roman" w:eastAsia="宋体" w:hAnsi="Times New Roman" w:hint="eastAsia"/>
                <w:b/>
                <w:bCs/>
                <w:color w:val="FF0000"/>
                <w:lang w:eastAsia="zh-CN"/>
              </w:rPr>
              <w:t>享有特权</w:t>
            </w:r>
            <w:r w:rsidRPr="004E614C">
              <w:rPr>
                <w:rFonts w:ascii="Times New Roman" w:eastAsia="宋体" w:hAnsi="Times New Roman" w:hint="eastAsia"/>
                <w:lang w:eastAsia="zh-CN"/>
              </w:rPr>
              <w:t>的。</w:t>
            </w:r>
          </w:p>
        </w:tc>
        <w:tc>
          <w:tcPr>
            <w:tcW w:w="2165" w:type="pct"/>
            <w:vAlign w:val="center"/>
          </w:tcPr>
          <w:p w14:paraId="48D0A54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当我和周围人比较时，我觉得自己是</w:t>
            </w:r>
            <w:r w:rsidRPr="004E614C">
              <w:rPr>
                <w:rFonts w:ascii="Times New Roman" w:eastAsia="宋体" w:hAnsi="Times New Roman" w:hint="eastAsia"/>
                <w:b/>
                <w:bCs/>
                <w:color w:val="FF0000"/>
                <w:lang w:eastAsia="zh-CN"/>
              </w:rPr>
              <w:t>被剥削</w:t>
            </w:r>
            <w:r w:rsidRPr="004E614C">
              <w:rPr>
                <w:rFonts w:ascii="Times New Roman" w:eastAsia="宋体" w:hAnsi="Times New Roman"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R</w:t>
            </w:r>
            <w:r w:rsidRPr="004E614C">
              <w:rPr>
                <w:rFonts w:ascii="Times New Roman" w:eastAsia="宋体" w:hAnsi="Times New Roman"/>
                <w:lang w:eastAsia="zh-CN"/>
              </w:rPr>
              <w:t>D4</w:t>
            </w:r>
          </w:p>
        </w:tc>
        <w:tc>
          <w:tcPr>
            <w:tcW w:w="2393" w:type="pct"/>
            <w:vAlign w:val="center"/>
          </w:tcPr>
          <w:p w14:paraId="638E2B2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我觉得自己相当</w:t>
            </w:r>
            <w:r w:rsidRPr="004E614C">
              <w:rPr>
                <w:rFonts w:ascii="Times New Roman" w:eastAsia="宋体" w:hAnsi="Times New Roman" w:hint="eastAsia"/>
                <w:b/>
                <w:bCs/>
                <w:color w:val="FF0000"/>
                <w:lang w:eastAsia="zh-CN"/>
              </w:rPr>
              <w:t>富裕</w:t>
            </w:r>
            <w:r w:rsidRPr="004E614C">
              <w:rPr>
                <w:rFonts w:ascii="Times New Roman" w:eastAsia="宋体" w:hAnsi="Times New Roman" w:hint="eastAsia"/>
                <w:lang w:eastAsia="zh-CN"/>
              </w:rPr>
              <w:t>。</w:t>
            </w:r>
          </w:p>
        </w:tc>
        <w:tc>
          <w:tcPr>
            <w:tcW w:w="2165" w:type="pct"/>
            <w:vAlign w:val="center"/>
          </w:tcPr>
          <w:p w14:paraId="6019BDD9"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我觉得自己相对</w:t>
            </w:r>
            <w:r w:rsidRPr="004E614C">
              <w:rPr>
                <w:rFonts w:ascii="Times New Roman" w:eastAsia="宋体" w:hAnsi="Times New Roman" w:hint="eastAsia"/>
                <w:b/>
                <w:bCs/>
                <w:color w:val="FF0000"/>
                <w:lang w:eastAsia="zh-CN"/>
              </w:rPr>
              <w:t>贫穷</w:t>
            </w:r>
            <w:r w:rsidRPr="004E614C">
              <w:rPr>
                <w:rFonts w:ascii="Times New Roman" w:eastAsia="宋体" w:hAnsi="Times New Roman"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POS4</w:t>
            </w:r>
          </w:p>
        </w:tc>
        <w:tc>
          <w:tcPr>
            <w:tcW w:w="2393" w:type="pct"/>
            <w:vAlign w:val="center"/>
          </w:tcPr>
          <w:p w14:paraId="5529126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新增一题</w:t>
            </w:r>
            <w:r w:rsidRPr="004E614C">
              <w:rPr>
                <w:rFonts w:ascii="Times New Roman" w:eastAsia="宋体" w:hAnsi="Times New Roman"/>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P</w:t>
            </w:r>
            <w:r w:rsidRPr="004E614C">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强</w:t>
            </w:r>
            <w:r w:rsidRPr="004E614C">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优秀</w:t>
            </w:r>
            <w:r w:rsidRPr="004E614C">
              <w:rPr>
                <w:rFonts w:ascii="Times New Roman" w:eastAsia="宋体" w:hAnsi="Times New Roman" w:hint="eastAsia"/>
                <w:lang w:eastAsia="zh-CN"/>
              </w:rPr>
              <w:t>。</w:t>
            </w:r>
          </w:p>
        </w:tc>
      </w:tr>
    </w:tbl>
    <w:p w14:paraId="50604373" w14:textId="77777777" w:rsidR="00300CC1" w:rsidRPr="004E614C" w:rsidRDefault="00300CC1" w:rsidP="006D3994">
      <w:pPr>
        <w:rPr>
          <w:rFonts w:ascii="Times New Roman" w:eastAsia="宋体" w:hAnsi="Times New Roman"/>
          <w:lang w:eastAsia="zh-CN"/>
        </w:rPr>
      </w:pPr>
    </w:p>
    <w:p w14:paraId="7F434573" w14:textId="78E02946" w:rsidR="0092747F" w:rsidRPr="004E614C" w:rsidRDefault="0092747F" w:rsidP="0092747F">
      <w:pPr>
        <w:pStyle w:val="1"/>
        <w:rPr>
          <w:rFonts w:ascii="Times New Roman" w:hAnsi="Times New Roman"/>
          <w:lang w:eastAsia="zh-CN"/>
        </w:rPr>
      </w:pPr>
      <w:bookmarkStart w:id="38" w:name="_Toc157520371"/>
      <w:r w:rsidRPr="004E614C">
        <w:rPr>
          <w:rFonts w:ascii="Times New Roman" w:hAnsi="Times New Roman"/>
          <w:lang w:eastAsia="zh-CN"/>
        </w:rPr>
        <w:t>预实验</w:t>
      </w:r>
      <w:r w:rsidRPr="004E614C">
        <w:rPr>
          <w:rFonts w:ascii="Times New Roman" w:hAnsi="Times New Roman"/>
          <w:lang w:eastAsia="zh-CN"/>
        </w:rPr>
        <w:t xml:space="preserve">2 – </w:t>
      </w:r>
      <w:r w:rsidRPr="004E614C">
        <w:rPr>
          <w:rFonts w:ascii="Times New Roman" w:hAnsi="Times New Roman" w:hint="eastAsia"/>
          <w:lang w:eastAsia="zh-CN"/>
        </w:rPr>
        <w:t>修订问卷</w:t>
      </w:r>
      <w:bookmarkEnd w:id="38"/>
    </w:p>
    <w:p w14:paraId="6F0C01F2" w14:textId="77777777" w:rsidR="00C44647" w:rsidRPr="004E614C" w:rsidRDefault="00C44647" w:rsidP="00C44647">
      <w:pPr>
        <w:pStyle w:val="2"/>
        <w:rPr>
          <w:rFonts w:ascii="Times New Roman" w:eastAsia="宋体" w:hAnsi="Times New Roman"/>
          <w:lang w:eastAsia="zh-CN"/>
        </w:rPr>
      </w:pPr>
      <w:bookmarkStart w:id="39" w:name="_Toc157520372"/>
      <w:r w:rsidRPr="004E614C">
        <w:rPr>
          <w:rFonts w:ascii="Times New Roman" w:eastAsia="宋体" w:hAnsi="Times New Roman"/>
          <w:lang w:eastAsia="zh-CN"/>
        </w:rPr>
        <w:t>方法</w:t>
      </w:r>
      <w:bookmarkEnd w:id="39"/>
    </w:p>
    <w:p w14:paraId="3AB3926E" w14:textId="77777777" w:rsidR="00C44647" w:rsidRPr="004E614C" w:rsidRDefault="00C44647" w:rsidP="00C44647">
      <w:pPr>
        <w:pStyle w:val="3"/>
        <w:spacing w:after="180"/>
        <w:rPr>
          <w:lang w:eastAsia="zh-CN"/>
        </w:rPr>
      </w:pPr>
      <w:bookmarkStart w:id="40" w:name="_Toc157520373"/>
      <w:r w:rsidRPr="004E614C">
        <w:rPr>
          <w:lang w:eastAsia="zh-CN"/>
        </w:rPr>
        <w:t>被试</w:t>
      </w:r>
      <w:bookmarkEnd w:id="40"/>
    </w:p>
    <w:p w14:paraId="160566FF" w14:textId="0328B8D6" w:rsidR="00C44647" w:rsidRPr="004E614C" w:rsidRDefault="00C44647" w:rsidP="00C44647">
      <w:pPr>
        <w:ind w:firstLine="480"/>
        <w:rPr>
          <w:rFonts w:ascii="Times New Roman" w:eastAsia="宋体" w:hAnsi="Times New Roman"/>
          <w:lang w:eastAsia="zh-CN"/>
        </w:rPr>
      </w:pPr>
      <w:r w:rsidRPr="004E614C">
        <w:rPr>
          <w:rFonts w:ascii="Times New Roman" w:eastAsia="宋体" w:hAnsi="Times New Roman" w:hint="eastAsia"/>
          <w:lang w:eastAsia="zh-CN"/>
        </w:rPr>
        <w:t>我们在问卷星平台上收集了</w:t>
      </w:r>
      <w:r w:rsidRPr="004E614C">
        <w:rPr>
          <w:rFonts w:ascii="Times New Roman" w:eastAsia="宋体" w:hAnsi="Times New Roman" w:hint="eastAsia"/>
          <w:lang w:eastAsia="zh-CN"/>
        </w:rPr>
        <w:t>2</w:t>
      </w:r>
      <w:r w:rsidRPr="004E614C">
        <w:rPr>
          <w:rFonts w:ascii="Times New Roman" w:eastAsia="宋体" w:hAnsi="Times New Roman"/>
          <w:lang w:eastAsia="zh-CN"/>
        </w:rPr>
        <w:t>21</w:t>
      </w:r>
      <w:r w:rsidRPr="004E614C">
        <w:rPr>
          <w:rFonts w:ascii="Times New Roman" w:eastAsia="宋体" w:hAnsi="Times New Roman" w:hint="eastAsia"/>
          <w:lang w:eastAsia="zh-CN"/>
        </w:rPr>
        <w:t>份问卷</w:t>
      </w:r>
      <w:r w:rsidRPr="004E614C">
        <w:rPr>
          <w:rStyle w:val="af"/>
          <w:rFonts w:ascii="Times New Roman" w:eastAsia="宋体" w:hAnsi="Times New Roman"/>
          <w:lang w:eastAsia="zh-CN"/>
        </w:rPr>
        <w:footnoteReference w:id="1"/>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年龄</w:t>
      </w:r>
      <w:r w:rsidRPr="004E614C">
        <w:rPr>
          <w:rFonts w:ascii="Times New Roman" w:eastAsia="宋体" w:hAnsi="Times New Roman"/>
          <w:lang w:eastAsia="zh-CN"/>
        </w:rPr>
        <w:t xml:space="preserve"> = 31.10, SD = 7.55, </w:t>
      </w:r>
      <w:r w:rsidRPr="004E614C">
        <w:rPr>
          <w:rFonts w:ascii="Times New Roman" w:eastAsia="宋体" w:hAnsi="Times New Roman" w:hint="eastAsia"/>
          <w:lang w:eastAsia="zh-CN"/>
        </w:rPr>
        <w:t>女性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134)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从而进行接下来的正式实验</w:t>
      </w:r>
    </w:p>
    <w:p w14:paraId="6D21D355" w14:textId="77777777" w:rsidR="00C44647" w:rsidRPr="004E614C" w:rsidRDefault="00C44647" w:rsidP="00C44647">
      <w:pPr>
        <w:pStyle w:val="3"/>
        <w:spacing w:after="180"/>
        <w:rPr>
          <w:lang w:eastAsia="zh-CN"/>
        </w:rPr>
      </w:pPr>
      <w:bookmarkStart w:id="41" w:name="_Toc157520374"/>
      <w:r w:rsidRPr="004E614C">
        <w:rPr>
          <w:lang w:eastAsia="zh-CN"/>
        </w:rPr>
        <w:t>过程</w:t>
      </w:r>
      <w:bookmarkEnd w:id="41"/>
    </w:p>
    <w:p w14:paraId="45B55612" w14:textId="1552ADB4" w:rsidR="00C44647" w:rsidRPr="004E614C" w:rsidRDefault="00C44647" w:rsidP="00C4464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对被试施测预实验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w:t>
      </w:r>
      <w:r w:rsidR="00300CC1" w:rsidRPr="004E614C">
        <w:rPr>
          <w:rFonts w:ascii="Times New Roman" w:eastAsia="宋体" w:hAnsi="Times New Roman" w:hint="eastAsia"/>
          <w:lang w:eastAsia="zh-CN"/>
        </w:rPr>
        <w:t>经我们修订</w:t>
      </w:r>
      <w:r w:rsidRPr="004E614C">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4E614C" w:rsidRDefault="00C44647" w:rsidP="00C44647">
      <w:pPr>
        <w:rPr>
          <w:rFonts w:ascii="Times New Roman" w:eastAsia="宋体" w:hAnsi="Times New Roman"/>
          <w:lang w:eastAsia="zh-CN"/>
        </w:rPr>
      </w:pPr>
    </w:p>
    <w:p w14:paraId="035F48D0" w14:textId="77777777" w:rsidR="00C44647" w:rsidRPr="004E614C" w:rsidRDefault="00C44647" w:rsidP="00C44647">
      <w:pPr>
        <w:pStyle w:val="2"/>
        <w:rPr>
          <w:rFonts w:ascii="Times New Roman" w:eastAsia="宋体" w:hAnsi="Times New Roman"/>
          <w:lang w:eastAsia="zh-CN"/>
        </w:rPr>
      </w:pPr>
      <w:bookmarkStart w:id="42" w:name="_Toc157520375"/>
      <w:r w:rsidRPr="004E614C">
        <w:rPr>
          <w:rFonts w:ascii="Times New Roman" w:eastAsia="宋体" w:hAnsi="Times New Roman"/>
          <w:lang w:eastAsia="zh-CN"/>
        </w:rPr>
        <w:lastRenderedPageBreak/>
        <w:t>结果</w:t>
      </w:r>
      <w:bookmarkEnd w:id="42"/>
    </w:p>
    <w:p w14:paraId="79790217" w14:textId="4A80B89E" w:rsidR="00C44647" w:rsidRPr="004E614C" w:rsidRDefault="00C44647" w:rsidP="00C44647">
      <w:pPr>
        <w:pStyle w:val="3"/>
        <w:spacing w:after="180"/>
        <w:rPr>
          <w:lang w:eastAsia="zh-CN"/>
        </w:rPr>
      </w:pPr>
      <w:bookmarkStart w:id="43" w:name="_Toc157520376"/>
      <w:r w:rsidRPr="004E614C">
        <w:rPr>
          <w:lang w:eastAsia="zh-CN"/>
        </w:rPr>
        <w:t>描述统计</w:t>
      </w:r>
      <w:bookmarkEnd w:id="43"/>
    </w:p>
    <w:p w14:paraId="35109905" w14:textId="79692B63" w:rsidR="00C44647" w:rsidRPr="004E614C" w:rsidRDefault="004E26B4" w:rsidP="00C44647">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Pr="004E614C">
        <w:rPr>
          <w:rFonts w:ascii="Times New Roman" w:eastAsia="宋体" w:hAnsi="Times New Roman" w:cs="Times New Roman"/>
          <w:lang w:eastAsia="zh-CN"/>
        </w:rPr>
        <w:t>2-1</w:t>
      </w:r>
      <w:r w:rsidR="00C44647" w:rsidRPr="004E614C">
        <w:rPr>
          <w:rFonts w:ascii="Times New Roman" w:eastAsia="宋体" w:hAnsi="Times New Roman" w:cs="Times New Roman"/>
          <w:lang w:eastAsia="zh-CN"/>
        </w:rPr>
        <w:t xml:space="preserve"> </w:t>
      </w:r>
      <w:r w:rsidR="00341115"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r w:rsidR="00341115" w:rsidRPr="004E614C">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top w:val="single" w:sz="4" w:space="0" w:color="auto"/>
            </w:tcBorders>
            <w:noWrap/>
            <w:hideMark/>
          </w:tcPr>
          <w:p w14:paraId="218804DD" w14:textId="0559041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1.61</w:t>
            </w:r>
          </w:p>
        </w:tc>
        <w:tc>
          <w:tcPr>
            <w:tcW w:w="471" w:type="pct"/>
            <w:tcBorders>
              <w:top w:val="single" w:sz="4" w:space="0" w:color="auto"/>
            </w:tcBorders>
            <w:noWrap/>
            <w:hideMark/>
          </w:tcPr>
          <w:p w14:paraId="7A2F6920" w14:textId="3A77A8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.49</w:t>
            </w:r>
          </w:p>
        </w:tc>
        <w:tc>
          <w:tcPr>
            <w:tcW w:w="560" w:type="pct"/>
            <w:tcBorders>
              <w:top w:val="single" w:sz="4" w:space="0" w:color="auto"/>
            </w:tcBorders>
            <w:noWrap/>
            <w:hideMark/>
          </w:tcPr>
          <w:p w14:paraId="07E0DE79" w14:textId="2336624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top w:val="single" w:sz="4" w:space="0" w:color="auto"/>
            </w:tcBorders>
            <w:noWrap/>
            <w:hideMark/>
          </w:tcPr>
          <w:p w14:paraId="58C38685" w14:textId="6BE65D1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tcBorders>
              <w:top w:val="single" w:sz="4" w:space="0" w:color="auto"/>
            </w:tcBorders>
            <w:noWrap/>
            <w:hideMark/>
          </w:tcPr>
          <w:p w14:paraId="600C8FDB" w14:textId="1962B20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-.43</w:t>
            </w:r>
          </w:p>
        </w:tc>
        <w:tc>
          <w:tcPr>
            <w:tcW w:w="755" w:type="pct"/>
            <w:tcBorders>
              <w:top w:val="single" w:sz="4" w:space="0" w:color="auto"/>
            </w:tcBorders>
            <w:noWrap/>
            <w:hideMark/>
          </w:tcPr>
          <w:p w14:paraId="5CF7A1D8" w14:textId="17006AA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26" w:type="pct"/>
            <w:noWrap/>
            <w:hideMark/>
          </w:tcPr>
          <w:p w14:paraId="088B6CEC" w14:textId="5CFEF58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DE5CF1" w14:textId="5496FE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31.10</w:t>
            </w:r>
          </w:p>
        </w:tc>
        <w:tc>
          <w:tcPr>
            <w:tcW w:w="471" w:type="pct"/>
            <w:noWrap/>
            <w:hideMark/>
          </w:tcPr>
          <w:p w14:paraId="58A08721" w14:textId="773A645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7.55</w:t>
            </w:r>
          </w:p>
        </w:tc>
        <w:tc>
          <w:tcPr>
            <w:tcW w:w="560" w:type="pct"/>
            <w:noWrap/>
            <w:hideMark/>
          </w:tcPr>
          <w:p w14:paraId="216CE750" w14:textId="10AFD14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18.00</w:t>
            </w:r>
          </w:p>
        </w:tc>
        <w:tc>
          <w:tcPr>
            <w:tcW w:w="560" w:type="pct"/>
            <w:noWrap/>
            <w:hideMark/>
          </w:tcPr>
          <w:p w14:paraId="69F2B83C" w14:textId="37E3982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60.00</w:t>
            </w:r>
          </w:p>
        </w:tc>
        <w:tc>
          <w:tcPr>
            <w:tcW w:w="853" w:type="pct"/>
            <w:noWrap/>
            <w:hideMark/>
          </w:tcPr>
          <w:p w14:paraId="1F92BD46" w14:textId="248DF9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.97</w:t>
            </w:r>
          </w:p>
        </w:tc>
        <w:tc>
          <w:tcPr>
            <w:tcW w:w="755" w:type="pct"/>
            <w:noWrap/>
            <w:hideMark/>
          </w:tcPr>
          <w:p w14:paraId="5B73FA59" w14:textId="09850E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26" w:type="pct"/>
            <w:noWrap/>
            <w:hideMark/>
          </w:tcPr>
          <w:p w14:paraId="2FF964EE" w14:textId="29EB61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0DA1D3E2" w14:textId="23D23E7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3.77</w:t>
            </w:r>
          </w:p>
        </w:tc>
        <w:tc>
          <w:tcPr>
            <w:tcW w:w="471" w:type="pct"/>
            <w:noWrap/>
            <w:hideMark/>
          </w:tcPr>
          <w:p w14:paraId="144A3B47" w14:textId="0E356F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.71</w:t>
            </w:r>
          </w:p>
        </w:tc>
        <w:tc>
          <w:tcPr>
            <w:tcW w:w="560" w:type="pct"/>
            <w:noWrap/>
            <w:hideMark/>
          </w:tcPr>
          <w:p w14:paraId="7ED0D2C7" w14:textId="0E7BC9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2C332124" w14:textId="4A30522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5.00</w:t>
            </w:r>
          </w:p>
        </w:tc>
        <w:tc>
          <w:tcPr>
            <w:tcW w:w="853" w:type="pct"/>
            <w:noWrap/>
            <w:hideMark/>
          </w:tcPr>
          <w:p w14:paraId="408B3DDE" w14:textId="673073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755" w:type="pct"/>
            <w:noWrap/>
            <w:hideMark/>
          </w:tcPr>
          <w:p w14:paraId="38D134AE" w14:textId="26119A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26" w:type="pct"/>
            <w:noWrap/>
            <w:hideMark/>
          </w:tcPr>
          <w:p w14:paraId="7E51A625" w14:textId="6E0F6A2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1D5FCD22" w14:textId="20EF22C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1.67</w:t>
            </w:r>
          </w:p>
        </w:tc>
        <w:tc>
          <w:tcPr>
            <w:tcW w:w="471" w:type="pct"/>
            <w:noWrap/>
            <w:hideMark/>
          </w:tcPr>
          <w:p w14:paraId="7F4D5635" w14:textId="0D5C0F9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560" w:type="pct"/>
            <w:noWrap/>
            <w:hideMark/>
          </w:tcPr>
          <w:p w14:paraId="54F12CAF" w14:textId="4D9BD0F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34C121C" w14:textId="31EDAAD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noWrap/>
            <w:hideMark/>
          </w:tcPr>
          <w:p w14:paraId="585FA286" w14:textId="0F31BF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-.72</w:t>
            </w:r>
          </w:p>
        </w:tc>
        <w:tc>
          <w:tcPr>
            <w:tcW w:w="755" w:type="pct"/>
            <w:noWrap/>
            <w:hideMark/>
          </w:tcPr>
          <w:p w14:paraId="67EACD2A" w14:textId="378215A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26" w:type="pct"/>
            <w:noWrap/>
            <w:hideMark/>
          </w:tcPr>
          <w:p w14:paraId="18857AC6" w14:textId="3BD52A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3C3AF28" w14:textId="3BCE94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15237856" w14:textId="71199E5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1.31</w:t>
            </w:r>
          </w:p>
        </w:tc>
        <w:tc>
          <w:tcPr>
            <w:tcW w:w="560" w:type="pct"/>
            <w:noWrap/>
            <w:hideMark/>
          </w:tcPr>
          <w:p w14:paraId="0CCC36D0" w14:textId="449555C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1.20</w:t>
            </w:r>
          </w:p>
        </w:tc>
        <w:tc>
          <w:tcPr>
            <w:tcW w:w="560" w:type="pct"/>
            <w:noWrap/>
            <w:hideMark/>
          </w:tcPr>
          <w:p w14:paraId="115F8C8D" w14:textId="339F0DA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99FBF89" w14:textId="3FC214B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w:t>
            </w:r>
          </w:p>
        </w:tc>
        <w:tc>
          <w:tcPr>
            <w:tcW w:w="755" w:type="pct"/>
            <w:noWrap/>
            <w:hideMark/>
          </w:tcPr>
          <w:p w14:paraId="2083BB18" w14:textId="2BF2BFD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26" w:type="pct"/>
            <w:noWrap/>
            <w:hideMark/>
          </w:tcPr>
          <w:p w14:paraId="2412290C" w14:textId="497F32D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BD7DEF" w14:textId="6E91C93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6B952C16" w14:textId="0D26F1B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1.23</w:t>
            </w:r>
          </w:p>
        </w:tc>
        <w:tc>
          <w:tcPr>
            <w:tcW w:w="560" w:type="pct"/>
            <w:noWrap/>
            <w:hideMark/>
          </w:tcPr>
          <w:p w14:paraId="54C94845" w14:textId="5BF6D96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8E657B5" w14:textId="71AB6EC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47BF9006" w14:textId="1E547A0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755" w:type="pct"/>
            <w:noWrap/>
            <w:hideMark/>
          </w:tcPr>
          <w:p w14:paraId="1B0504C8" w14:textId="605F76A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26" w:type="pct"/>
            <w:noWrap/>
            <w:hideMark/>
          </w:tcPr>
          <w:p w14:paraId="53327548" w14:textId="77657C5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1CA346E" w14:textId="5FD80C9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3.65</w:t>
            </w:r>
          </w:p>
        </w:tc>
        <w:tc>
          <w:tcPr>
            <w:tcW w:w="471" w:type="pct"/>
            <w:noWrap/>
            <w:hideMark/>
          </w:tcPr>
          <w:p w14:paraId="554A41AB" w14:textId="0C6E9C4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1.44</w:t>
            </w:r>
          </w:p>
        </w:tc>
        <w:tc>
          <w:tcPr>
            <w:tcW w:w="560" w:type="pct"/>
            <w:noWrap/>
            <w:hideMark/>
          </w:tcPr>
          <w:p w14:paraId="1CC61191" w14:textId="1D73C2C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759CB659" w14:textId="3C19997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80C69E6" w14:textId="17AE8B5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.25</w:t>
            </w:r>
          </w:p>
        </w:tc>
        <w:tc>
          <w:tcPr>
            <w:tcW w:w="755" w:type="pct"/>
            <w:noWrap/>
            <w:hideMark/>
          </w:tcPr>
          <w:p w14:paraId="2F474FE2" w14:textId="6F1C038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-.65</w:t>
            </w:r>
          </w:p>
        </w:tc>
      </w:tr>
    </w:tbl>
    <w:p w14:paraId="5C0F865B" w14:textId="3F31B128" w:rsidR="00C44647" w:rsidRPr="004E614C" w:rsidRDefault="00C44647" w:rsidP="00C44647">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001D10BA" w:rsidRPr="004E614C">
        <w:rPr>
          <w:rFonts w:ascii="Times New Roman" w:eastAsia="宋体" w:hAnsi="Times New Roman" w:cs="Times New Roman" w:hint="eastAsia"/>
          <w:i/>
          <w:lang w:eastAsia="zh-CN"/>
        </w:rPr>
        <w:t>.</w:t>
      </w:r>
    </w:p>
    <w:p w14:paraId="473771AB" w14:textId="77777777" w:rsidR="00C44647" w:rsidRPr="004E614C" w:rsidRDefault="00C44647" w:rsidP="00C44647">
      <w:pPr>
        <w:rPr>
          <w:rFonts w:ascii="Times New Roman" w:eastAsia="宋体" w:hAnsi="Times New Roman"/>
          <w:lang w:eastAsia="zh-CN"/>
        </w:rPr>
      </w:pPr>
    </w:p>
    <w:p w14:paraId="4A9C5FDC" w14:textId="5977E7FE" w:rsidR="0092747F" w:rsidRPr="004E614C" w:rsidRDefault="00E22DB9" w:rsidP="0092747F">
      <w:pPr>
        <w:rPr>
          <w:rFonts w:ascii="Times New Roman" w:eastAsia="宋体" w:hAnsi="Times New Roman"/>
          <w:lang w:eastAsia="zh-CN"/>
        </w:rPr>
      </w:pPr>
      <w:r w:rsidRPr="004E614C">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4E614C" w:rsidRDefault="00AE4A1D" w:rsidP="00F67BF4">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2-1 </w:t>
      </w:r>
      <w:r w:rsidRPr="004E614C">
        <w:rPr>
          <w:rFonts w:ascii="Times New Roman" w:eastAsia="宋体" w:hAnsi="Times New Roman" w:hint="eastAsia"/>
          <w:lang w:eastAsia="zh-CN"/>
        </w:rPr>
        <w:t>频率分布直方图</w:t>
      </w:r>
    </w:p>
    <w:p w14:paraId="1CE56555" w14:textId="77777777" w:rsidR="00566539" w:rsidRPr="004E614C" w:rsidRDefault="00566539" w:rsidP="00566539">
      <w:pPr>
        <w:rPr>
          <w:rFonts w:ascii="Times New Roman" w:eastAsia="宋体" w:hAnsi="Times New Roman"/>
          <w:lang w:eastAsia="zh-CN"/>
        </w:rPr>
      </w:pPr>
    </w:p>
    <w:p w14:paraId="694A207E" w14:textId="4706EF79" w:rsidR="00162085" w:rsidRPr="004E614C" w:rsidRDefault="00162085" w:rsidP="00162085">
      <w:pPr>
        <w:pStyle w:val="3"/>
        <w:spacing w:after="180"/>
        <w:rPr>
          <w:lang w:eastAsia="zh-CN"/>
        </w:rPr>
      </w:pPr>
      <w:bookmarkStart w:id="44" w:name="_Toc157520377"/>
      <w:r w:rsidRPr="004E614C">
        <w:rPr>
          <w:lang w:eastAsia="zh-CN"/>
        </w:rPr>
        <w:t>验证性因素分析</w:t>
      </w:r>
      <w:bookmarkEnd w:id="44"/>
    </w:p>
    <w:p w14:paraId="5BCD747D" w14:textId="77777777" w:rsidR="00162085" w:rsidRPr="004E614C" w:rsidRDefault="00162085" w:rsidP="00162085">
      <w:pPr>
        <w:pStyle w:val="4"/>
        <w:spacing w:after="180"/>
        <w:rPr>
          <w:lang w:eastAsia="zh-CN"/>
        </w:rPr>
      </w:pPr>
      <w:r w:rsidRPr="004E614C">
        <w:rPr>
          <w:lang w:eastAsia="zh-CN"/>
        </w:rPr>
        <w:t>收敛效度</w:t>
      </w:r>
    </w:p>
    <w:p w14:paraId="73FABCC5" w14:textId="49AE675B" w:rsidR="00162085" w:rsidRPr="004E614C" w:rsidRDefault="00341115" w:rsidP="00162085">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P2</w:t>
      </w:r>
      <w:r w:rsidRPr="004E614C">
        <w:rPr>
          <w:rFonts w:ascii="Times New Roman" w:eastAsia="宋体" w:hAnsi="Times New Roman"/>
          <w:lang w:eastAsia="zh-CN"/>
        </w:rPr>
        <w:t xml:space="preserve">-2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E5F200E"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2EC7C05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hideMark/>
          </w:tcPr>
          <w:p w14:paraId="182B7BB7" w14:textId="178250E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735CBA9" w14:textId="3DD5095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10.93</w:t>
            </w:r>
          </w:p>
        </w:tc>
        <w:tc>
          <w:tcPr>
            <w:tcW w:w="0" w:type="auto"/>
            <w:noWrap/>
            <w:hideMark/>
          </w:tcPr>
          <w:p w14:paraId="45D2E45E" w14:textId="160B9E6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68FB90C" w14:textId="3C59B8C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2BAE5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hideMark/>
          </w:tcPr>
          <w:p w14:paraId="35C5CC64" w14:textId="640DD0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03EE85B" w14:textId="293BE21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9.44</w:t>
            </w:r>
          </w:p>
        </w:tc>
        <w:tc>
          <w:tcPr>
            <w:tcW w:w="0" w:type="auto"/>
            <w:noWrap/>
            <w:hideMark/>
          </w:tcPr>
          <w:p w14:paraId="08649E3D" w14:textId="550A90BB"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173FF7" w14:textId="64E49D7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71FD924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7DFBDE39" w14:textId="59E8B7D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42893C13" w14:textId="7E247CE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11.80</w:t>
            </w:r>
          </w:p>
        </w:tc>
        <w:tc>
          <w:tcPr>
            <w:tcW w:w="0" w:type="auto"/>
            <w:noWrap/>
            <w:hideMark/>
          </w:tcPr>
          <w:p w14:paraId="25D2790C" w14:textId="0DB279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7A9A87" w14:textId="1205FCA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vAlign w:val="center"/>
            <w:hideMark/>
          </w:tcPr>
          <w:p w14:paraId="7886E6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1.21</w:t>
            </w:r>
          </w:p>
        </w:tc>
        <w:tc>
          <w:tcPr>
            <w:tcW w:w="0" w:type="auto"/>
            <w:noWrap/>
            <w:hideMark/>
          </w:tcPr>
          <w:p w14:paraId="28D69149" w14:textId="5E363CFE"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.09</w:t>
            </w:r>
          </w:p>
        </w:tc>
        <w:tc>
          <w:tcPr>
            <w:tcW w:w="0" w:type="auto"/>
            <w:noWrap/>
            <w:hideMark/>
          </w:tcPr>
          <w:p w14:paraId="4A905365" w14:textId="52F39F48"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13.49</w:t>
            </w:r>
          </w:p>
        </w:tc>
        <w:tc>
          <w:tcPr>
            <w:tcW w:w="0" w:type="auto"/>
            <w:noWrap/>
            <w:hideMark/>
          </w:tcPr>
          <w:p w14:paraId="1DDC142C" w14:textId="7704FE27" w:rsidR="00162085" w:rsidRPr="004E614C" w:rsidRDefault="0034111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&lt;.001</w:t>
            </w:r>
          </w:p>
        </w:tc>
        <w:tc>
          <w:tcPr>
            <w:tcW w:w="0" w:type="auto"/>
            <w:noWrap/>
            <w:hideMark/>
          </w:tcPr>
          <w:p w14:paraId="1EFEA498" w14:textId="5FBDE265"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.83</w:t>
            </w:r>
          </w:p>
        </w:tc>
        <w:tc>
          <w:tcPr>
            <w:tcW w:w="0" w:type="auto"/>
            <w:noWrap/>
            <w:vAlign w:val="center"/>
            <w:hideMark/>
          </w:tcPr>
          <w:p w14:paraId="29FD0F1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9F478C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1C315EB9" w14:textId="47418C9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FF0000"/>
                <w:szCs w:val="24"/>
              </w:rPr>
              <w:t>.</w:t>
            </w:r>
            <w:r w:rsidR="00C7605B" w:rsidRPr="004E614C">
              <w:rPr>
                <w:rFonts w:ascii="Times New Roman" w:eastAsia="宋体" w:hAnsi="Times New Roman"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.94</w:t>
            </w:r>
          </w:p>
        </w:tc>
        <w:tc>
          <w:tcPr>
            <w:tcW w:w="0" w:type="auto"/>
            <w:noWrap/>
            <w:hideMark/>
          </w:tcPr>
          <w:p w14:paraId="75C2FE53" w14:textId="4FD18972"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.08</w:t>
            </w:r>
          </w:p>
        </w:tc>
        <w:tc>
          <w:tcPr>
            <w:tcW w:w="0" w:type="auto"/>
            <w:noWrap/>
            <w:hideMark/>
          </w:tcPr>
          <w:p w14:paraId="54A3BDFF" w14:textId="7D83F77A"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12.18</w:t>
            </w:r>
          </w:p>
        </w:tc>
        <w:tc>
          <w:tcPr>
            <w:tcW w:w="0" w:type="auto"/>
            <w:noWrap/>
            <w:hideMark/>
          </w:tcPr>
          <w:p w14:paraId="28BCC59E" w14:textId="5E7296E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6CF5FA0A" w14:textId="189CC211"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.75</w:t>
            </w:r>
          </w:p>
        </w:tc>
        <w:tc>
          <w:tcPr>
            <w:tcW w:w="0" w:type="auto"/>
            <w:noWrap/>
            <w:vAlign w:val="center"/>
            <w:hideMark/>
          </w:tcPr>
          <w:p w14:paraId="338641F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3DD40862" w14:textId="7AEAAA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0A525A4B" w14:textId="0D8527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9.70</w:t>
            </w:r>
          </w:p>
        </w:tc>
        <w:tc>
          <w:tcPr>
            <w:tcW w:w="0" w:type="auto"/>
            <w:noWrap/>
            <w:hideMark/>
          </w:tcPr>
          <w:p w14:paraId="145E95B0" w14:textId="488A7F01"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BA13B63" w14:textId="6B22F8C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436FEC2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hideMark/>
          </w:tcPr>
          <w:p w14:paraId="010801F4" w14:textId="28CDC2D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2B3FA64A" w14:textId="3154D2F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9.29</w:t>
            </w:r>
          </w:p>
        </w:tc>
        <w:tc>
          <w:tcPr>
            <w:tcW w:w="0" w:type="auto"/>
            <w:noWrap/>
            <w:hideMark/>
          </w:tcPr>
          <w:p w14:paraId="43DB24A6" w14:textId="53B8834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919C963" w14:textId="1D2ACD5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0" w:type="auto"/>
            <w:noWrap/>
            <w:vAlign w:val="center"/>
            <w:hideMark/>
          </w:tcPr>
          <w:p w14:paraId="7D4FAB4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.49</w:t>
            </w:r>
          </w:p>
        </w:tc>
        <w:tc>
          <w:tcPr>
            <w:tcW w:w="0" w:type="auto"/>
            <w:noWrap/>
            <w:hideMark/>
          </w:tcPr>
          <w:p w14:paraId="3D2AE465" w14:textId="385C84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.07</w:t>
            </w:r>
          </w:p>
        </w:tc>
        <w:tc>
          <w:tcPr>
            <w:tcW w:w="0" w:type="auto"/>
            <w:noWrap/>
            <w:hideMark/>
          </w:tcPr>
          <w:p w14:paraId="3188C538" w14:textId="246FF73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6.97</w:t>
            </w:r>
          </w:p>
        </w:tc>
        <w:tc>
          <w:tcPr>
            <w:tcW w:w="0" w:type="auto"/>
            <w:noWrap/>
            <w:hideMark/>
          </w:tcPr>
          <w:p w14:paraId="6702B69B" w14:textId="122D052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6E243A2A" w14:textId="6CDB4B49"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.97</w:t>
            </w:r>
          </w:p>
        </w:tc>
        <w:tc>
          <w:tcPr>
            <w:tcW w:w="0" w:type="auto"/>
            <w:noWrap/>
            <w:hideMark/>
          </w:tcPr>
          <w:p w14:paraId="65F66592" w14:textId="3D4A48AB"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.08</w:t>
            </w:r>
          </w:p>
        </w:tc>
        <w:tc>
          <w:tcPr>
            <w:tcW w:w="0" w:type="auto"/>
            <w:noWrap/>
            <w:hideMark/>
          </w:tcPr>
          <w:p w14:paraId="38A36DC1" w14:textId="5929B3B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12.16</w:t>
            </w:r>
          </w:p>
        </w:tc>
        <w:tc>
          <w:tcPr>
            <w:tcW w:w="0" w:type="auto"/>
            <w:noWrap/>
            <w:hideMark/>
          </w:tcPr>
          <w:p w14:paraId="70B6452D" w14:textId="05EEAA5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1B88B4CE" w14:textId="08DE5179"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.75</w:t>
            </w:r>
          </w:p>
        </w:tc>
        <w:tc>
          <w:tcPr>
            <w:tcW w:w="0" w:type="auto"/>
            <w:noWrap/>
            <w:vAlign w:val="center"/>
            <w:hideMark/>
          </w:tcPr>
          <w:p w14:paraId="668CF43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90311BB"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6024857A" w14:textId="356842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w:t>
            </w:r>
            <w:r w:rsidR="00C7605B" w:rsidRPr="004E614C">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.9</w:t>
            </w:r>
            <w:r w:rsidR="00C7605B" w:rsidRPr="004E614C">
              <w:rPr>
                <w:rFonts w:ascii="Times New Roman" w:eastAsia="宋体" w:hAnsi="Times New Roman"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050CBAD4" w14:textId="10950DC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54680C70" w14:textId="05F342B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10.63</w:t>
            </w:r>
          </w:p>
        </w:tc>
        <w:tc>
          <w:tcPr>
            <w:tcW w:w="0" w:type="auto"/>
            <w:noWrap/>
            <w:hideMark/>
          </w:tcPr>
          <w:p w14:paraId="36B21215" w14:textId="160A38FC"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86C90F5" w14:textId="4A7864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2802055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F6308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0F64B4CB" w14:textId="415F6FF4"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1.12</w:t>
            </w:r>
          </w:p>
        </w:tc>
        <w:tc>
          <w:tcPr>
            <w:tcW w:w="0" w:type="auto"/>
            <w:noWrap/>
            <w:hideMark/>
          </w:tcPr>
          <w:p w14:paraId="672697FD" w14:textId="1938A010"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w:t>
            </w:r>
          </w:p>
        </w:tc>
        <w:tc>
          <w:tcPr>
            <w:tcW w:w="0" w:type="auto"/>
            <w:noWrap/>
            <w:hideMark/>
          </w:tcPr>
          <w:p w14:paraId="4EA1C137" w14:textId="2BF619F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10.84</w:t>
            </w:r>
          </w:p>
        </w:tc>
        <w:tc>
          <w:tcPr>
            <w:tcW w:w="0" w:type="auto"/>
            <w:noWrap/>
            <w:hideMark/>
          </w:tcPr>
          <w:p w14:paraId="2E7E41EF" w14:textId="1E5C08F8"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3CB43754" w14:textId="599635C8"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.78</w:t>
            </w:r>
          </w:p>
        </w:tc>
        <w:tc>
          <w:tcPr>
            <w:tcW w:w="0" w:type="auto"/>
            <w:noWrap/>
            <w:vAlign w:val="center"/>
            <w:hideMark/>
          </w:tcPr>
          <w:p w14:paraId="68BB729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0" w:type="auto"/>
            <w:noWrap/>
            <w:hideMark/>
          </w:tcPr>
          <w:p w14:paraId="2116E386" w14:textId="0068C46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6234527" w14:textId="23FD23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11.43</w:t>
            </w:r>
          </w:p>
        </w:tc>
        <w:tc>
          <w:tcPr>
            <w:tcW w:w="0" w:type="auto"/>
            <w:noWrap/>
            <w:hideMark/>
          </w:tcPr>
          <w:p w14:paraId="1220A8DC" w14:textId="28120B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FAC289" w14:textId="08779C3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405C79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1.06</w:t>
            </w:r>
          </w:p>
        </w:tc>
        <w:tc>
          <w:tcPr>
            <w:tcW w:w="0" w:type="auto"/>
            <w:noWrap/>
            <w:hideMark/>
          </w:tcPr>
          <w:p w14:paraId="52DCA89C" w14:textId="1C45D29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w:t>
            </w:r>
          </w:p>
        </w:tc>
        <w:tc>
          <w:tcPr>
            <w:tcW w:w="0" w:type="auto"/>
            <w:noWrap/>
            <w:hideMark/>
          </w:tcPr>
          <w:p w14:paraId="763D3DB6" w14:textId="1359A04C"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9.96</w:t>
            </w:r>
          </w:p>
        </w:tc>
        <w:tc>
          <w:tcPr>
            <w:tcW w:w="0" w:type="auto"/>
            <w:noWrap/>
            <w:hideMark/>
          </w:tcPr>
          <w:p w14:paraId="2675758A" w14:textId="2BB87F0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032B03E1" w14:textId="5ABBE1F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.71</w:t>
            </w:r>
          </w:p>
        </w:tc>
        <w:tc>
          <w:tcPr>
            <w:tcW w:w="0" w:type="auto"/>
            <w:noWrap/>
            <w:vAlign w:val="center"/>
            <w:hideMark/>
          </w:tcPr>
          <w:p w14:paraId="244092E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44751858" w14:textId="463AC4F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5B33B30C" w14:textId="3E66058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11.44</w:t>
            </w:r>
          </w:p>
        </w:tc>
        <w:tc>
          <w:tcPr>
            <w:tcW w:w="0" w:type="auto"/>
            <w:noWrap/>
            <w:hideMark/>
          </w:tcPr>
          <w:p w14:paraId="6968AD59" w14:textId="6686FCC0"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FCF0EF0" w14:textId="5B1A76C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57D04B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E817F3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FA79F14" w14:textId="0F215EE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.5</w:t>
            </w:r>
            <w:r w:rsidR="00C7605B" w:rsidRPr="004E614C">
              <w:rPr>
                <w:rFonts w:ascii="Times New Roman" w:eastAsia="宋体" w:hAnsi="Times New Roman"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w:t>
            </w:r>
          </w:p>
        </w:tc>
        <w:tc>
          <w:tcPr>
            <w:tcW w:w="0" w:type="auto"/>
            <w:noWrap/>
            <w:hideMark/>
          </w:tcPr>
          <w:p w14:paraId="56036FBE" w14:textId="3BD3D86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5CE2BF7D" w14:textId="582118E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hideMark/>
          </w:tcPr>
          <w:p w14:paraId="01D8F4BB" w14:textId="547C3F2A"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B3166FF" w14:textId="679BAD6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3149464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hideMark/>
          </w:tcPr>
          <w:p w14:paraId="592F336F" w14:textId="75B1A37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2D51107" w14:textId="4562A4F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11.38</w:t>
            </w:r>
          </w:p>
        </w:tc>
        <w:tc>
          <w:tcPr>
            <w:tcW w:w="0" w:type="auto"/>
            <w:noWrap/>
            <w:hideMark/>
          </w:tcPr>
          <w:p w14:paraId="42FAFC01" w14:textId="580C8A57"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1A290A0" w14:textId="38B1206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449327E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.71</w:t>
            </w:r>
          </w:p>
        </w:tc>
        <w:tc>
          <w:tcPr>
            <w:tcW w:w="0" w:type="auto"/>
            <w:noWrap/>
            <w:hideMark/>
          </w:tcPr>
          <w:p w14:paraId="6A09038D" w14:textId="637DEBF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.07</w:t>
            </w:r>
          </w:p>
        </w:tc>
        <w:tc>
          <w:tcPr>
            <w:tcW w:w="0" w:type="auto"/>
            <w:noWrap/>
            <w:hideMark/>
          </w:tcPr>
          <w:p w14:paraId="76DA2697" w14:textId="6EF470E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10.11</w:t>
            </w:r>
          </w:p>
        </w:tc>
        <w:tc>
          <w:tcPr>
            <w:tcW w:w="0" w:type="auto"/>
            <w:noWrap/>
            <w:hideMark/>
          </w:tcPr>
          <w:p w14:paraId="2A075E0D" w14:textId="28615084"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77AFE17A" w14:textId="535036A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.64</w:t>
            </w:r>
          </w:p>
        </w:tc>
        <w:tc>
          <w:tcPr>
            <w:tcW w:w="0" w:type="auto"/>
            <w:noWrap/>
            <w:vAlign w:val="center"/>
            <w:hideMark/>
          </w:tcPr>
          <w:p w14:paraId="3169ED7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ascii="Times New Roman" w:eastAsia="宋体" w:hAnsi="Times New Roman" w:cs="Times New Roman"/>
                <w:szCs w:val="24"/>
                <w:lang w:eastAsia="zh-CN"/>
              </w:rPr>
            </w:pPr>
          </w:p>
        </w:tc>
      </w:tr>
    </w:tbl>
    <w:p w14:paraId="1F81775A" w14:textId="2BF1370F" w:rsidR="00162085" w:rsidRPr="004E614C" w:rsidRDefault="00162085" w:rsidP="00162085">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004646A9" w:rsidRPr="004E614C">
        <w:rPr>
          <w:rFonts w:ascii="Times New Roman" w:eastAsia="宋体" w:hAnsi="Times New Roman" w:cs="Times New Roman" w:hint="eastAsia"/>
          <w:i/>
          <w:lang w:eastAsia="zh-CN"/>
        </w:rPr>
        <w:t>.</w:t>
      </w:r>
    </w:p>
    <w:p w14:paraId="19D447F1" w14:textId="51BD1673" w:rsidR="00162085" w:rsidRPr="004E614C" w:rsidRDefault="00162085" w:rsidP="00162085">
      <w:pPr>
        <w:rPr>
          <w:rFonts w:ascii="Times New Roman" w:eastAsia="宋体" w:hAnsi="Times New Roman"/>
          <w:lang w:eastAsia="zh-CN"/>
        </w:rPr>
      </w:pPr>
    </w:p>
    <w:p w14:paraId="5E13182E" w14:textId="58D6D9B3" w:rsidR="003A7C0B" w:rsidRPr="004E614C" w:rsidRDefault="003A7C0B" w:rsidP="003A7C0B">
      <w:pPr>
        <w:pStyle w:val="2"/>
        <w:rPr>
          <w:rFonts w:ascii="Times New Roman" w:eastAsia="宋体" w:hAnsi="Times New Roman"/>
          <w:lang w:eastAsia="zh-CN"/>
        </w:rPr>
      </w:pPr>
      <w:bookmarkStart w:id="45" w:name="_Toc157520378"/>
      <w:r w:rsidRPr="004E614C">
        <w:rPr>
          <w:rFonts w:ascii="Times New Roman" w:eastAsia="宋体" w:hAnsi="Times New Roman" w:hint="eastAsia"/>
          <w:lang w:eastAsia="zh-CN"/>
        </w:rPr>
        <w:t>讨论</w:t>
      </w:r>
      <w:bookmarkEnd w:id="45"/>
    </w:p>
    <w:p w14:paraId="0F03A192" w14:textId="77777777" w:rsidR="0093554E" w:rsidRPr="004E614C" w:rsidRDefault="00C7605B" w:rsidP="00C7605B">
      <w:pPr>
        <w:ind w:firstLine="480"/>
        <w:rPr>
          <w:rFonts w:ascii="Times New Roman" w:eastAsia="宋体" w:hAnsi="Times New Roman"/>
          <w:lang w:eastAsia="zh-CN"/>
        </w:rPr>
      </w:pPr>
      <w:r w:rsidRPr="004E614C">
        <w:rPr>
          <w:rFonts w:ascii="Times New Roman" w:eastAsia="宋体" w:hAnsi="Times New Roman" w:hint="eastAsia"/>
          <w:lang w:eastAsia="zh-CN"/>
        </w:rPr>
        <w:t>经过</w:t>
      </w:r>
      <w:r w:rsidR="001839BB" w:rsidRPr="004E614C">
        <w:rPr>
          <w:rFonts w:ascii="Times New Roman" w:eastAsia="宋体" w:hAnsi="Times New Roman" w:hint="eastAsia"/>
          <w:lang w:eastAsia="zh-CN"/>
        </w:rPr>
        <w:t>修订</w:t>
      </w:r>
      <w:r w:rsidRPr="004E614C">
        <w:rPr>
          <w:rFonts w:ascii="Times New Roman" w:eastAsia="宋体" w:hAnsi="Times New Roman" w:hint="eastAsia"/>
          <w:lang w:eastAsia="zh-CN"/>
        </w:rPr>
        <w:t>后，</w:t>
      </w:r>
      <w:r w:rsidR="001D10BA" w:rsidRPr="004E614C">
        <w:rPr>
          <w:rFonts w:ascii="Times New Roman" w:eastAsia="宋体" w:hAnsi="Times New Roman" w:hint="eastAsia"/>
          <w:lang w:eastAsia="zh-CN"/>
        </w:rPr>
        <w:t>每个量表</w:t>
      </w:r>
      <w:r w:rsidRPr="004E614C">
        <w:rPr>
          <w:rFonts w:ascii="Times New Roman" w:eastAsia="宋体" w:hAnsi="Times New Roman" w:hint="eastAsia"/>
          <w:lang w:eastAsia="zh-CN"/>
        </w:rPr>
        <w:t>都得到了良好的收敛效度。</w:t>
      </w:r>
      <w:r w:rsidR="001839BB" w:rsidRPr="004E614C">
        <w:rPr>
          <w:rFonts w:ascii="Times New Roman" w:eastAsia="宋体" w:hAnsi="Times New Roman" w:hint="eastAsia"/>
          <w:lang w:eastAsia="zh-CN"/>
        </w:rPr>
        <w:t>但仍有两点值得注意。</w:t>
      </w:r>
    </w:p>
    <w:p w14:paraId="30673ABA" w14:textId="7EE55C45" w:rsidR="0093554E" w:rsidRPr="004E614C" w:rsidRDefault="0093554E" w:rsidP="00C7605B">
      <w:pPr>
        <w:ind w:firstLine="480"/>
        <w:rPr>
          <w:rFonts w:ascii="Times New Roman" w:eastAsia="宋体" w:hAnsi="Times New Roman"/>
          <w:lang w:eastAsia="zh-CN"/>
        </w:rPr>
      </w:pPr>
      <w:r w:rsidRPr="004E614C">
        <w:rPr>
          <w:rFonts w:ascii="Times New Roman" w:eastAsia="宋体" w:hAnsi="Times New Roman" w:hint="eastAsia"/>
          <w:lang w:eastAsia="zh-CN"/>
        </w:rPr>
        <w:t>第一点</w:t>
      </w:r>
      <w:r w:rsidR="001839BB" w:rsidRPr="004E614C">
        <w:rPr>
          <w:rFonts w:ascii="Times New Roman" w:eastAsia="宋体" w:hAnsi="Times New Roman" w:hint="eastAsia"/>
          <w:lang w:eastAsia="zh-CN"/>
        </w:rPr>
        <w:t>，</w:t>
      </w:r>
      <w:r w:rsidR="001839BB" w:rsidRPr="004E614C">
        <w:rPr>
          <w:rFonts w:ascii="Times New Roman" w:eastAsia="宋体" w:hAnsi="Times New Roman" w:hint="eastAsia"/>
          <w:lang w:eastAsia="zh-CN"/>
        </w:rPr>
        <w:t>O</w:t>
      </w:r>
      <w:r w:rsidR="001839BB" w:rsidRPr="004E614C">
        <w:rPr>
          <w:rFonts w:ascii="Times New Roman" w:eastAsia="宋体" w:hAnsi="Times New Roman"/>
          <w:lang w:eastAsia="zh-CN"/>
        </w:rPr>
        <w:t>SC5</w:t>
      </w:r>
      <w:r w:rsidR="001839BB" w:rsidRPr="004E614C">
        <w:rPr>
          <w:rFonts w:ascii="Times New Roman" w:eastAsia="宋体" w:hAnsi="Times New Roman" w:hint="eastAsia"/>
          <w:lang w:eastAsia="zh-CN"/>
        </w:rPr>
        <w:t>，“如果我想获得更多关于某事的信息</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我会试图找出其他人对这件事的看法。”，尽管被修改为了“如果我想更多地了解某件事</w:t>
      </w:r>
      <w:r w:rsidR="001839BB" w:rsidRPr="004E614C">
        <w:rPr>
          <w:rFonts w:ascii="Times New Roman" w:eastAsia="宋体" w:hAnsi="Times New Roman"/>
          <w:lang w:eastAsia="zh-CN"/>
        </w:rPr>
        <w:t xml:space="preserve">, </w:t>
      </w:r>
      <w:r w:rsidR="001839BB" w:rsidRPr="004E614C">
        <w:rPr>
          <w:rFonts w:ascii="Times New Roman" w:eastAsia="宋体" w:hAnsi="Times New Roman" w:hint="eastAsia"/>
          <w:lang w:eastAsia="zh-CN"/>
        </w:rPr>
        <w:t>我会试图了解其他人对这件事的看法”，</w:t>
      </w:r>
      <w:r w:rsidR="003A7C0B" w:rsidRPr="004E614C">
        <w:rPr>
          <w:rFonts w:ascii="Times New Roman" w:eastAsia="宋体" w:hAnsi="Times New Roman" w:hint="eastAsia"/>
          <w:lang w:eastAsia="zh-CN"/>
        </w:rPr>
        <w:t>但其</w:t>
      </w:r>
      <w:r w:rsidR="001839BB" w:rsidRPr="004E614C">
        <w:rPr>
          <w:rFonts w:ascii="Times New Roman" w:eastAsia="宋体" w:hAnsi="Times New Roman" w:hint="eastAsia"/>
          <w:lang w:eastAsia="zh-CN"/>
        </w:rPr>
        <w:t>标准化因子载荷</w:t>
      </w:r>
      <w:r w:rsidR="003A7C0B" w:rsidRPr="004E614C">
        <w:rPr>
          <w:rFonts w:ascii="Times New Roman" w:eastAsia="宋体" w:hAnsi="Times New Roman" w:hint="eastAsia"/>
          <w:lang w:eastAsia="zh-CN"/>
        </w:rPr>
        <w:t>仍然低于</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.5</w:t>
      </w:r>
      <w:r w:rsidR="001839BB" w:rsidRPr="004E614C">
        <w:rPr>
          <w:rFonts w:ascii="Times New Roman" w:eastAsia="宋体" w:hAnsi="Times New Roman" w:hint="eastAsia"/>
          <w:lang w:eastAsia="zh-CN"/>
        </w:rPr>
        <w:t>。</w:t>
      </w:r>
      <w:r w:rsidR="001D10BA" w:rsidRPr="004E614C">
        <w:rPr>
          <w:rFonts w:ascii="Times New Roman" w:eastAsia="宋体" w:hAnsi="Times New Roman" w:hint="eastAsia"/>
          <w:lang w:eastAsia="zh-CN"/>
        </w:rPr>
        <w:t>这意味着该</w:t>
      </w:r>
      <w:r w:rsidR="001839BB" w:rsidRPr="004E614C">
        <w:rPr>
          <w:rFonts w:ascii="Times New Roman" w:eastAsia="宋体" w:hAnsi="Times New Roman" w:hint="eastAsia"/>
          <w:lang w:eastAsia="zh-CN"/>
        </w:rPr>
        <w:t>题并不能很好的检测出“基于观点的社会比较倾向”</w:t>
      </w:r>
      <w:r w:rsidR="003A7C0B" w:rsidRPr="004E614C">
        <w:rPr>
          <w:rFonts w:ascii="Times New Roman" w:eastAsia="宋体" w:hAnsi="Times New Roman" w:hint="eastAsia"/>
          <w:lang w:eastAsia="zh-CN"/>
        </w:rPr>
        <w:t>这个</w:t>
      </w:r>
      <w:r w:rsidR="001D10BA" w:rsidRPr="004E614C">
        <w:rPr>
          <w:rFonts w:ascii="Times New Roman" w:eastAsia="宋体" w:hAnsi="Times New Roman" w:hint="eastAsia"/>
          <w:lang w:eastAsia="zh-CN"/>
        </w:rPr>
        <w:t>概念</w:t>
      </w:r>
      <w:r w:rsidR="001839BB" w:rsidRPr="004E614C">
        <w:rPr>
          <w:rFonts w:ascii="Times New Roman" w:eastAsia="宋体" w:hAnsi="Times New Roman" w:hint="eastAsia"/>
          <w:lang w:eastAsia="zh-CN"/>
        </w:rPr>
        <w:t>。</w:t>
      </w:r>
      <w:r w:rsidR="001839BB" w:rsidRPr="004E614C">
        <w:rPr>
          <w:rFonts w:ascii="Times New Roman" w:eastAsia="宋体" w:hAnsi="Times New Roman"/>
          <w:lang w:eastAsia="zh-CN"/>
        </w:rPr>
        <w:t>基于</w:t>
      </w:r>
      <w:r w:rsidR="001839BB" w:rsidRPr="004E614C">
        <w:rPr>
          <w:rFonts w:ascii="Times New Roman" w:eastAsia="宋体" w:hAnsi="Times New Roman"/>
          <w:lang w:eastAsia="zh-CN"/>
        </w:rPr>
        <w:fldChar w:fldCharType="begin"/>
      </w:r>
      <w:r w:rsidR="001839BB"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rFonts w:ascii="Times New Roman" w:eastAsia="宋体" w:hAnsi="Times New Roman"/>
          <w:lang w:eastAsia="zh-CN"/>
        </w:rPr>
        <w:fldChar w:fldCharType="separate"/>
      </w:r>
      <w:r w:rsidR="001839BB" w:rsidRPr="004E614C">
        <w:rPr>
          <w:rFonts w:ascii="Times New Roman" w:eastAsia="宋体" w:hAnsi="Times New Roman"/>
          <w:noProof/>
          <w:lang w:eastAsia="zh-CN"/>
        </w:rPr>
        <w:t>Hair (2009)</w:t>
      </w:r>
      <w:r w:rsidR="001839BB" w:rsidRPr="004E614C">
        <w:rPr>
          <w:rFonts w:ascii="Times New Roman" w:eastAsia="宋体" w:hAnsi="Times New Roman"/>
          <w:lang w:eastAsia="zh-CN"/>
        </w:rPr>
        <w:fldChar w:fldCharType="end"/>
      </w:r>
      <w:r w:rsidR="003A7C0B" w:rsidRPr="004E614C">
        <w:rPr>
          <w:rFonts w:ascii="Times New Roman" w:eastAsia="宋体" w:hAnsi="Times New Roman" w:hint="eastAsia"/>
          <w:lang w:eastAsia="zh-CN"/>
        </w:rPr>
        <w:t>建议的做法</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在之后的研究中，</w:t>
      </w:r>
      <w:r w:rsidR="001D10BA" w:rsidRPr="004E614C">
        <w:rPr>
          <w:rFonts w:ascii="Times New Roman" w:eastAsia="宋体" w:hAnsi="Times New Roman" w:hint="eastAsia"/>
          <w:lang w:eastAsia="zh-CN"/>
        </w:rPr>
        <w:t>如果该题的因子载荷仍然低于</w:t>
      </w:r>
      <w:r w:rsidR="001D10BA" w:rsidRPr="004E614C">
        <w:rPr>
          <w:rFonts w:ascii="Times New Roman" w:eastAsia="宋体" w:hAnsi="Times New Roman" w:hint="eastAsia"/>
          <w:lang w:eastAsia="zh-CN"/>
        </w:rPr>
        <w:t>0</w:t>
      </w:r>
      <w:r w:rsidR="001D10BA" w:rsidRPr="004E614C">
        <w:rPr>
          <w:rFonts w:ascii="Times New Roman" w:eastAsia="宋体" w:hAnsi="Times New Roman"/>
          <w:lang w:eastAsia="zh-CN"/>
        </w:rPr>
        <w:t>.5</w:t>
      </w:r>
      <w:r w:rsidR="001D10BA" w:rsidRPr="004E614C">
        <w:rPr>
          <w:rFonts w:ascii="Times New Roman" w:eastAsia="宋体" w:hAnsi="Times New Roman" w:hint="eastAsia"/>
          <w:lang w:eastAsia="zh-CN"/>
        </w:rPr>
        <w:t>，我们将</w:t>
      </w:r>
      <w:r w:rsidRPr="004E614C">
        <w:rPr>
          <w:rFonts w:ascii="Times New Roman" w:eastAsia="宋体" w:hAnsi="Times New Roman" w:hint="eastAsia"/>
          <w:lang w:eastAsia="zh-CN"/>
        </w:rPr>
        <w:t>从模型中删除该题</w:t>
      </w:r>
      <w:r w:rsidR="003A7C0B" w:rsidRPr="004E614C">
        <w:rPr>
          <w:rFonts w:ascii="Times New Roman" w:eastAsia="宋体" w:hAnsi="Times New Roman" w:hint="eastAsia"/>
          <w:lang w:eastAsia="zh-CN"/>
        </w:rPr>
        <w:t>。</w:t>
      </w:r>
    </w:p>
    <w:p w14:paraId="1AE5F07A" w14:textId="25DBBF87" w:rsidR="003A7C0B" w:rsidRPr="004E614C" w:rsidRDefault="0093554E" w:rsidP="0093554E">
      <w:pPr>
        <w:ind w:firstLine="480"/>
        <w:rPr>
          <w:rFonts w:ascii="Times New Roman" w:eastAsia="宋体" w:hAnsi="Times New Roman"/>
          <w:lang w:eastAsia="zh-CN"/>
        </w:rPr>
      </w:pPr>
      <w:r w:rsidRPr="004E614C">
        <w:rPr>
          <w:rFonts w:ascii="Times New Roman" w:eastAsia="宋体" w:hAnsi="Times New Roman" w:hint="eastAsia"/>
          <w:lang w:eastAsia="zh-CN"/>
        </w:rPr>
        <w:t>第二点</w:t>
      </w:r>
      <w:r w:rsidR="001839BB" w:rsidRPr="004E614C">
        <w:rPr>
          <w:rFonts w:ascii="Times New Roman" w:eastAsia="宋体" w:hAnsi="Times New Roman" w:hint="eastAsia"/>
          <w:lang w:eastAsia="zh-CN"/>
        </w:rPr>
        <w:t>，</w:t>
      </w:r>
      <w:r w:rsidR="003A7C0B" w:rsidRPr="004E614C">
        <w:rPr>
          <w:rFonts w:ascii="Times New Roman" w:eastAsia="宋体" w:hAnsi="Times New Roman" w:hint="eastAsia"/>
          <w:lang w:eastAsia="zh-CN"/>
        </w:rPr>
        <w:t>在预实验</w:t>
      </w:r>
      <w:r w:rsidR="003A7C0B" w:rsidRPr="004E614C">
        <w:rPr>
          <w:rFonts w:ascii="Times New Roman" w:eastAsia="宋体" w:hAnsi="Times New Roman" w:hint="eastAsia"/>
          <w:lang w:eastAsia="zh-CN"/>
        </w:rPr>
        <w:t>1</w:t>
      </w:r>
      <w:r w:rsidR="003A7C0B" w:rsidRPr="004E614C">
        <w:rPr>
          <w:rFonts w:ascii="Times New Roman" w:eastAsia="宋体" w:hAnsi="Times New Roman" w:hint="eastAsia"/>
          <w:lang w:eastAsia="zh-CN"/>
        </w:rPr>
        <w:t>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，“我应该得到比现在更高的地位”的标准化因子载荷仅有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.48</w:t>
      </w:r>
      <w:r w:rsidR="003A7C0B" w:rsidRPr="004E614C">
        <w:rPr>
          <w:rFonts w:ascii="Times New Roman" w:eastAsia="宋体" w:hAnsi="Times New Roman" w:hint="eastAsia"/>
          <w:lang w:eastAsia="zh-CN"/>
        </w:rPr>
        <w:t>，在无法就措辞方面进行修改的情况下，我们新增了一题</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，“大多数时候</w:t>
      </w:r>
      <w:r w:rsidR="003A7C0B" w:rsidRPr="004E614C">
        <w:rPr>
          <w:rFonts w:ascii="Times New Roman" w:eastAsia="宋体" w:hAnsi="Times New Roman"/>
          <w:lang w:eastAsia="zh-CN"/>
        </w:rPr>
        <w:t xml:space="preserve">, </w:t>
      </w:r>
      <w:r w:rsidR="003A7C0B" w:rsidRPr="004E614C">
        <w:rPr>
          <w:rFonts w:ascii="Times New Roman" w:eastAsia="宋体" w:hAnsi="Times New Roman" w:hint="eastAsia"/>
          <w:lang w:eastAsia="zh-CN"/>
        </w:rPr>
        <w:t>我感觉自己过得比周围人更好”，但在这次的</w:t>
      </w:r>
      <w:r w:rsidR="003A7C0B" w:rsidRPr="004E614C">
        <w:rPr>
          <w:rFonts w:ascii="Times New Roman" w:eastAsia="宋体" w:hAnsi="Times New Roman" w:hint="eastAsia"/>
          <w:lang w:eastAsia="zh-CN"/>
        </w:rPr>
        <w:lastRenderedPageBreak/>
        <w:t>结果中我们发现，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的标准化因子载荷达到了</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.62</w:t>
      </w:r>
      <w:r w:rsidR="003A7C0B" w:rsidRPr="004E614C">
        <w:rPr>
          <w:rFonts w:ascii="Times New Roman" w:eastAsia="宋体" w:hAnsi="Times New Roman" w:hint="eastAsia"/>
          <w:lang w:eastAsia="zh-CN"/>
        </w:rPr>
        <w:t>，而我们新增的</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也仅有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.64</w:t>
      </w:r>
      <w:r w:rsidRPr="004E614C">
        <w:rPr>
          <w:rFonts w:ascii="Times New Roman" w:eastAsia="宋体" w:hAnsi="Times New Roman" w:hint="eastAsia"/>
          <w:lang w:eastAsia="zh-CN"/>
        </w:rPr>
        <w:t>。我们将在之后的实验中同时施测这两道题，取因子载荷更高的进入最终的分析中</w:t>
      </w:r>
      <w:r w:rsidR="003A7C0B" w:rsidRPr="004E614C">
        <w:rPr>
          <w:rFonts w:ascii="Times New Roman" w:eastAsia="宋体" w:hAnsi="Times New Roman" w:hint="eastAsia"/>
          <w:lang w:eastAsia="zh-CN"/>
        </w:rPr>
        <w:t>。</w:t>
      </w:r>
    </w:p>
    <w:p w14:paraId="15D94E9F" w14:textId="705DA165" w:rsidR="00300CC1" w:rsidRPr="004E614C" w:rsidRDefault="00300CC1" w:rsidP="003A7C0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总的来说，我们对于问卷中反向计分题目的修改是非常成功的。</w:t>
      </w:r>
      <w:r w:rsidR="0093554E" w:rsidRPr="004E614C">
        <w:rPr>
          <w:rFonts w:ascii="Times New Roman" w:eastAsia="宋体" w:hAnsi="Times New Roman" w:hint="eastAsia"/>
          <w:lang w:eastAsia="zh-CN"/>
        </w:rPr>
        <w:t>首先，</w:t>
      </w:r>
      <w:r w:rsidRPr="004E614C">
        <w:rPr>
          <w:rFonts w:ascii="Times New Roman" w:eastAsia="宋体" w:hAnsi="Times New Roman" w:hint="eastAsia"/>
          <w:lang w:eastAsia="zh-CN"/>
        </w:rPr>
        <w:t>这些反向计分题在转换为正向计分后，</w:t>
      </w:r>
      <w:r w:rsidR="0093554E" w:rsidRPr="004E614C">
        <w:rPr>
          <w:rFonts w:ascii="Times New Roman" w:eastAsia="宋体" w:hAnsi="Times New Roman" w:hint="eastAsia"/>
          <w:lang w:eastAsia="zh-CN"/>
        </w:rPr>
        <w:t>其因子载荷来到了可接受的范围</w:t>
      </w:r>
      <w:r w:rsidR="00D61000" w:rsidRPr="004E614C">
        <w:rPr>
          <w:rFonts w:ascii="Times New Roman" w:eastAsia="宋体" w:hAnsi="Times New Roman" w:hint="eastAsia"/>
          <w:lang w:eastAsia="zh-CN"/>
        </w:rPr>
        <w:t>。</w:t>
      </w:r>
      <w:r w:rsidR="0093554E" w:rsidRPr="004E614C">
        <w:rPr>
          <w:rFonts w:ascii="Times New Roman" w:eastAsia="宋体" w:hAnsi="Times New Roman" w:hint="eastAsia"/>
          <w:lang w:eastAsia="zh-CN"/>
        </w:rPr>
        <w:t>事实上，已有研究发现这些反向计分题的因子载荷过低</w:t>
      </w:r>
      <w:r w:rsidR="0093554E" w:rsidRPr="004E614C">
        <w:rPr>
          <w:rFonts w:ascii="Times New Roman" w:eastAsia="宋体" w:hAnsi="Times New Roman" w:hint="eastAsia"/>
          <w:lang w:eastAsia="zh-CN"/>
        </w:rPr>
        <w:t xml:space="preserve"> </w:t>
      </w:r>
      <w:r w:rsidR="0093554E" w:rsidRPr="004E614C">
        <w:rPr>
          <w:rFonts w:ascii="Times New Roman" w:eastAsia="宋体" w:hAnsi="Times New Roman"/>
          <w:lang w:eastAsia="zh-CN"/>
        </w:rPr>
        <w:fldChar w:fldCharType="begin"/>
      </w:r>
      <w:r w:rsidR="0093554E"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rFonts w:ascii="Times New Roman" w:eastAsia="宋体" w:hAnsi="Times New Roman"/>
          <w:lang w:eastAsia="zh-CN"/>
        </w:rPr>
        <w:fldChar w:fldCharType="separate"/>
      </w:r>
      <w:r w:rsidR="0093554E" w:rsidRPr="004E614C">
        <w:rPr>
          <w:rFonts w:ascii="Times New Roman" w:eastAsia="宋体" w:hAnsi="Times New Roman"/>
          <w:noProof/>
          <w:lang w:eastAsia="zh-CN"/>
        </w:rPr>
        <w:t>(Schneider &amp; Schupp, 2014)</w:t>
      </w:r>
      <w:r w:rsidR="0093554E" w:rsidRPr="004E614C">
        <w:rPr>
          <w:rFonts w:ascii="Times New Roman" w:eastAsia="宋体" w:hAnsi="Times New Roman"/>
          <w:lang w:eastAsia="zh-CN"/>
        </w:rPr>
        <w:fldChar w:fldCharType="end"/>
      </w:r>
      <w:r w:rsidR="0093554E" w:rsidRPr="004E614C">
        <w:rPr>
          <w:rFonts w:ascii="Times New Roman" w:eastAsia="宋体" w:hAnsi="Times New Roman" w:hint="eastAsia"/>
          <w:lang w:eastAsia="zh-CN"/>
        </w:rPr>
        <w:t>，本研究也是第一次在中文语境下对这些反向计分题进行了修订</w:t>
      </w:r>
      <w:r w:rsidR="00D61000" w:rsidRPr="004E614C">
        <w:rPr>
          <w:rFonts w:ascii="Times New Roman" w:eastAsia="宋体" w:hAnsi="Times New Roman" w:hint="eastAsia"/>
          <w:lang w:eastAsia="zh-CN"/>
        </w:rPr>
        <w:t>。其次，</w:t>
      </w:r>
      <w:r w:rsidR="0093554E" w:rsidRPr="004E614C">
        <w:rPr>
          <w:rFonts w:ascii="Times New Roman" w:eastAsia="宋体" w:hAnsi="Times New Roman" w:hint="eastAsia"/>
          <w:lang w:eastAsia="zh-CN"/>
        </w:rPr>
        <w:t>对于</w:t>
      </w:r>
      <w:r w:rsidR="00D61000" w:rsidRPr="004E614C">
        <w:rPr>
          <w:rFonts w:ascii="Times New Roman" w:eastAsia="宋体" w:hAnsi="Times New Roman" w:hint="eastAsia"/>
          <w:lang w:eastAsia="zh-CN"/>
        </w:rPr>
        <w:t>O</w:t>
      </w:r>
      <w:r w:rsidR="00D61000" w:rsidRPr="004E614C">
        <w:rPr>
          <w:rFonts w:ascii="Times New Roman" w:eastAsia="宋体" w:hAnsi="Times New Roman"/>
          <w:lang w:eastAsia="zh-CN"/>
        </w:rPr>
        <w:t>SC2</w:t>
      </w:r>
      <w:r w:rsidR="00D61000" w:rsidRPr="004E614C">
        <w:rPr>
          <w:rFonts w:ascii="Times New Roman" w:eastAsia="宋体" w:hAnsi="Times New Roman" w:hint="eastAsia"/>
          <w:lang w:eastAsia="zh-CN"/>
        </w:rPr>
        <w:t>和</w:t>
      </w:r>
      <w:r w:rsidR="00D61000" w:rsidRPr="004E614C">
        <w:rPr>
          <w:rFonts w:ascii="Times New Roman" w:eastAsia="宋体" w:hAnsi="Times New Roman" w:hint="eastAsia"/>
          <w:lang w:eastAsia="zh-CN"/>
        </w:rPr>
        <w:t>P</w:t>
      </w:r>
      <w:r w:rsidR="00D61000" w:rsidRPr="004E614C">
        <w:rPr>
          <w:rFonts w:ascii="Times New Roman" w:eastAsia="宋体" w:hAnsi="Times New Roman"/>
          <w:lang w:eastAsia="zh-CN"/>
        </w:rPr>
        <w:t>OS5</w:t>
      </w:r>
      <w:r w:rsidR="00D61000" w:rsidRPr="004E614C">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w:t>
      </w:r>
    </w:p>
    <w:p w14:paraId="02A6BD69" w14:textId="77777777" w:rsidR="003A7C0B" w:rsidRPr="004E614C" w:rsidRDefault="003A7C0B" w:rsidP="003A7C0B">
      <w:pPr>
        <w:rPr>
          <w:rFonts w:ascii="Times New Roman" w:eastAsia="宋体" w:hAnsi="Times New Roman"/>
          <w:lang w:eastAsia="zh-CN"/>
        </w:rPr>
      </w:pPr>
    </w:p>
    <w:p w14:paraId="747FE391" w14:textId="77777777" w:rsidR="00162085" w:rsidRPr="004E614C" w:rsidRDefault="00162085" w:rsidP="0092747F">
      <w:pPr>
        <w:rPr>
          <w:rFonts w:ascii="Times New Roman" w:eastAsia="宋体" w:hAnsi="Times New Roman"/>
          <w:lang w:eastAsia="zh-CN"/>
        </w:rPr>
      </w:pPr>
    </w:p>
    <w:p w14:paraId="42A4F500" w14:textId="025E30B2" w:rsidR="0092747F" w:rsidRPr="004E614C" w:rsidRDefault="0092747F" w:rsidP="0092747F">
      <w:pPr>
        <w:pStyle w:val="1"/>
        <w:rPr>
          <w:rFonts w:ascii="Times New Roman" w:hAnsi="Times New Roman"/>
          <w:lang w:eastAsia="zh-CN"/>
        </w:rPr>
      </w:pPr>
      <w:bookmarkStart w:id="46" w:name="_Toc157520379"/>
      <w:r w:rsidRPr="004E614C">
        <w:rPr>
          <w:rFonts w:ascii="Times New Roman" w:hAnsi="Times New Roman"/>
          <w:lang w:eastAsia="zh-CN"/>
        </w:rPr>
        <w:t>预实验</w:t>
      </w:r>
      <w:r w:rsidRPr="004E614C">
        <w:rPr>
          <w:rFonts w:ascii="Times New Roman" w:hAnsi="Times New Roman"/>
          <w:lang w:eastAsia="zh-CN"/>
        </w:rPr>
        <w:t xml:space="preserve">3 – </w:t>
      </w:r>
      <w:r w:rsidRPr="004E614C">
        <w:rPr>
          <w:rFonts w:ascii="Times New Roman" w:hAnsi="Times New Roman" w:hint="eastAsia"/>
          <w:lang w:eastAsia="zh-CN"/>
        </w:rPr>
        <w:t>筛选实验材料</w:t>
      </w:r>
      <w:bookmarkEnd w:id="46"/>
    </w:p>
    <w:p w14:paraId="727ECAF8" w14:textId="323CBA8C" w:rsidR="0092747F" w:rsidRPr="004E614C" w:rsidRDefault="0092747F" w:rsidP="0092747F">
      <w:pPr>
        <w:pStyle w:val="2"/>
        <w:rPr>
          <w:rFonts w:ascii="Times New Roman" w:eastAsia="宋体" w:hAnsi="Times New Roman"/>
          <w:lang w:eastAsia="zh-CN"/>
        </w:rPr>
      </w:pPr>
      <w:bookmarkStart w:id="47" w:name="_Toc157520380"/>
      <w:r w:rsidRPr="004E614C">
        <w:rPr>
          <w:rFonts w:ascii="Times New Roman" w:eastAsia="宋体" w:hAnsi="Times New Roman" w:hint="eastAsia"/>
          <w:lang w:eastAsia="zh-CN"/>
        </w:rPr>
        <w:t>被试</w:t>
      </w:r>
      <w:bookmarkEnd w:id="47"/>
    </w:p>
    <w:p w14:paraId="5ECD534A" w14:textId="785FE70C" w:rsidR="0092747F" w:rsidRPr="004E614C" w:rsidRDefault="00A14571" w:rsidP="009C03C8">
      <w:pPr>
        <w:ind w:firstLine="480"/>
        <w:rPr>
          <w:rFonts w:ascii="Times New Roman" w:eastAsia="宋体" w:hAnsi="Times New Roman"/>
          <w:lang w:eastAsia="zh-CN"/>
        </w:rPr>
      </w:pPr>
      <w:r w:rsidRPr="004E614C">
        <w:rPr>
          <w:rFonts w:ascii="Times New Roman" w:eastAsia="宋体" w:hAnsi="Times New Roman"/>
          <w:lang w:eastAsia="zh-CN"/>
        </w:rPr>
        <w:t>58</w:t>
      </w:r>
      <w:r w:rsidR="0092747F" w:rsidRPr="004E614C">
        <w:rPr>
          <w:rFonts w:ascii="Times New Roman" w:eastAsia="宋体" w:hAnsi="Times New Roman" w:hint="eastAsia"/>
          <w:lang w:eastAsia="zh-CN"/>
        </w:rPr>
        <w:t>名被试（</w:t>
      </w:r>
      <w:r w:rsidR="0092747F" w:rsidRPr="004E614C">
        <w:rPr>
          <w:rFonts w:ascii="Times New Roman" w:eastAsia="宋体" w:hAnsi="Times New Roman" w:hint="eastAsia"/>
          <w:lang w:eastAsia="zh-CN"/>
        </w:rPr>
        <w:t>Age</w:t>
      </w:r>
      <w:r w:rsidR="0092747F" w:rsidRPr="004E614C">
        <w:rPr>
          <w:rFonts w:ascii="Times New Roman" w:eastAsia="宋体" w:hAnsi="Times New Roman"/>
          <w:lang w:eastAsia="zh-CN"/>
        </w:rPr>
        <w:t xml:space="preserve"> = </w:t>
      </w:r>
      <w:r w:rsidRPr="004E614C">
        <w:rPr>
          <w:rFonts w:ascii="Times New Roman" w:eastAsia="宋体" w:hAnsi="Times New Roman"/>
          <w:lang w:eastAsia="zh-CN"/>
        </w:rPr>
        <w:t>31.07</w:t>
      </w:r>
      <w:r w:rsidR="009C03C8" w:rsidRPr="004E614C">
        <w:rPr>
          <w:rFonts w:ascii="Times New Roman" w:eastAsia="宋体" w:hAnsi="Times New Roman" w:hint="eastAsia"/>
          <w:lang w:eastAsia="zh-CN"/>
        </w:rPr>
        <w:t>,</w:t>
      </w:r>
      <w:r w:rsidR="009C03C8" w:rsidRPr="004E614C">
        <w:rPr>
          <w:rFonts w:ascii="Times New Roman" w:eastAsia="宋体" w:hAnsi="Times New Roman"/>
          <w:lang w:eastAsia="zh-CN"/>
        </w:rPr>
        <w:t xml:space="preserve"> SD = 8.</w:t>
      </w:r>
      <w:r w:rsidRPr="004E614C">
        <w:rPr>
          <w:rFonts w:ascii="Times New Roman" w:eastAsia="宋体" w:hAnsi="Times New Roman"/>
          <w:lang w:eastAsia="zh-CN"/>
        </w:rPr>
        <w:t>27</w:t>
      </w:r>
      <w:r w:rsidR="009C03C8" w:rsidRPr="004E614C">
        <w:rPr>
          <w:rFonts w:ascii="Times New Roman" w:eastAsia="宋体" w:hAnsi="Times New Roman"/>
          <w:lang w:eastAsia="zh-CN"/>
        </w:rPr>
        <w:t xml:space="preserve">, Female = </w:t>
      </w:r>
      <w:r w:rsidRPr="004E614C">
        <w:rPr>
          <w:rFonts w:ascii="Times New Roman" w:eastAsia="宋体" w:hAnsi="Times New Roman"/>
          <w:lang w:eastAsia="zh-CN"/>
        </w:rPr>
        <w:t>40</w:t>
      </w:r>
      <w:r w:rsidR="009C03C8" w:rsidRPr="004E614C">
        <w:rPr>
          <w:rFonts w:ascii="Times New Roman" w:eastAsia="宋体" w:hAnsi="Times New Roman" w:hint="eastAsia"/>
          <w:lang w:eastAsia="zh-CN"/>
        </w:rPr>
        <w:t>）来自问卷星样本服务的被试。</w:t>
      </w:r>
    </w:p>
    <w:p w14:paraId="2DBABD25" w14:textId="1D4B04A9" w:rsidR="0092747F" w:rsidRPr="004E614C" w:rsidRDefault="0092747F" w:rsidP="0092747F">
      <w:pPr>
        <w:pStyle w:val="2"/>
        <w:rPr>
          <w:rFonts w:ascii="Times New Roman" w:eastAsia="宋体" w:hAnsi="Times New Roman"/>
          <w:lang w:eastAsia="zh-CN"/>
        </w:rPr>
      </w:pPr>
      <w:bookmarkStart w:id="48" w:name="_Toc157520381"/>
      <w:r w:rsidRPr="004E614C">
        <w:rPr>
          <w:rFonts w:ascii="Times New Roman" w:eastAsia="宋体" w:hAnsi="Times New Roman" w:hint="eastAsia"/>
          <w:lang w:eastAsia="zh-CN"/>
        </w:rPr>
        <w:t>过程</w:t>
      </w:r>
      <w:bookmarkEnd w:id="48"/>
    </w:p>
    <w:p w14:paraId="61FE8D3A" w14:textId="7CA27704"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w:t>
      </w:r>
      <w:r w:rsidR="00913CFE" w:rsidRPr="004E614C">
        <w:rPr>
          <w:rFonts w:ascii="Times New Roman" w:eastAsia="宋体" w:hAnsi="Times New Roman" w:hint="eastAsia"/>
          <w:lang w:eastAsia="zh-CN"/>
        </w:rPr>
        <w:t>在网络上</w:t>
      </w:r>
      <w:r w:rsidRPr="004E614C">
        <w:rPr>
          <w:rFonts w:ascii="Times New Roman" w:eastAsia="宋体" w:hAnsi="Times New Roman" w:hint="eastAsia"/>
          <w:lang w:eastAsia="zh-CN"/>
        </w:rPr>
        <w:t>收集了</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积极正面</w:t>
      </w:r>
      <w:r w:rsidRPr="004E614C">
        <w:rPr>
          <w:rFonts w:ascii="Times New Roman" w:eastAsia="宋体" w:hAnsi="Times New Roman" w:hint="eastAsia"/>
          <w:lang w:eastAsia="zh-CN"/>
        </w:rPr>
        <w:t>的朋友圈截图和</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消极负面</w:t>
      </w:r>
      <w:r w:rsidRPr="004E614C">
        <w:rPr>
          <w:rFonts w:ascii="Times New Roman" w:eastAsia="宋体" w:hAnsi="Times New Roman" w:hint="eastAsia"/>
          <w:lang w:eastAsia="zh-CN"/>
        </w:rPr>
        <w:t>的朋友圈截图。实验的任务是让被试</w:t>
      </w:r>
      <w:r w:rsidR="00913CFE" w:rsidRPr="004E614C">
        <w:rPr>
          <w:rFonts w:ascii="Times New Roman" w:eastAsia="宋体" w:hAnsi="Times New Roman" w:hint="eastAsia"/>
          <w:lang w:eastAsia="zh-CN"/>
        </w:rPr>
        <w:t>在</w:t>
      </w:r>
      <w:r w:rsidRPr="004E614C">
        <w:rPr>
          <w:rFonts w:ascii="Times New Roman" w:eastAsia="宋体" w:hAnsi="Times New Roman" w:hint="eastAsia"/>
          <w:lang w:eastAsia="zh-CN"/>
        </w:rPr>
        <w:t>看到朋友圈截图后，评价图中的人的</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还是</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过的比我更好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3C4926" w:rsidRPr="004E614C">
        <w:rPr>
          <w:rFonts w:ascii="Times New Roman" w:eastAsia="宋体" w:hAnsi="Times New Roman"/>
          <w:lang w:eastAsia="zh-CN"/>
        </w:rPr>
        <w:t>6</w:t>
      </w:r>
      <w:r w:rsidRPr="004E614C">
        <w:rPr>
          <w:rFonts w:ascii="Times New Roman" w:eastAsia="宋体" w:hAnsi="Times New Roman" w:hint="eastAsia"/>
          <w:lang w:eastAsia="zh-CN"/>
        </w:rPr>
        <w:t>点评分</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1 = </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6 = </w:t>
      </w:r>
      <w:r w:rsidR="0031143D" w:rsidRPr="004E614C">
        <w:rPr>
          <w:rFonts w:ascii="Times New Roman" w:eastAsia="宋体" w:hAnsi="Times New Roman" w:hint="eastAsia"/>
          <w:lang w:eastAsia="zh-CN"/>
        </w:rPr>
        <w:t>过的比我更好</w:t>
      </w:r>
      <w:r w:rsidRPr="004E614C">
        <w:rPr>
          <w:rFonts w:ascii="Times New Roman" w:eastAsia="宋体" w:hAnsi="Times New Roman" w:hint="eastAsia"/>
          <w:lang w:eastAsia="zh-CN"/>
        </w:rPr>
        <w:t>）。如果大多数被试认为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中的人过得比自己更好，则说明这张截图可以触发人们的向上比较；反之，如果大多数认为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w:t>
      </w:r>
      <w:r w:rsidR="0031143D" w:rsidRPr="004E614C">
        <w:rPr>
          <w:rFonts w:ascii="Times New Roman" w:eastAsia="宋体" w:hAnsi="Times New Roman" w:hint="eastAsia"/>
          <w:lang w:eastAsia="zh-CN"/>
        </w:rPr>
        <w:t>过的不如我好</w:t>
      </w:r>
      <w:r w:rsidRPr="004E614C">
        <w:rPr>
          <w:rFonts w:ascii="Times New Roman" w:eastAsia="宋体" w:hAnsi="Times New Roman" w:hint="eastAsia"/>
          <w:lang w:eastAsia="zh-CN"/>
        </w:rPr>
        <w:t>，则说明这张截图触发了人们的向下比较。</w:t>
      </w:r>
    </w:p>
    <w:p w14:paraId="37269FB6" w14:textId="3CB07C92"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我们认为，在这种情况下，使用平均数来判断一张朋友圈截</w:t>
      </w:r>
      <w:proofErr w:type="gramStart"/>
      <w:r w:rsidRPr="004E614C">
        <w:rPr>
          <w:rFonts w:ascii="Times New Roman" w:eastAsia="宋体" w:hAnsi="Times New Roman" w:hint="eastAsia"/>
          <w:lang w:eastAsia="zh-CN"/>
        </w:rPr>
        <w:t>图是否</w:t>
      </w:r>
      <w:proofErr w:type="gramEnd"/>
      <w:r w:rsidRPr="004E614C">
        <w:rPr>
          <w:rFonts w:ascii="Times New Roman" w:eastAsia="宋体" w:hAnsi="Times New Roman" w:hint="eastAsia"/>
          <w:lang w:eastAsia="zh-CN"/>
        </w:rPr>
        <w:t>能成功诱发向上比较或向下比较是不妥的</w:t>
      </w:r>
      <w:r w:rsidR="0014543E" w:rsidRPr="004E614C">
        <w:rPr>
          <w:rFonts w:ascii="Times New Roman" w:eastAsia="宋体" w:hAnsi="Times New Roman" w:hint="eastAsia"/>
          <w:lang w:eastAsia="zh-CN"/>
        </w:rPr>
        <w:t>。结合偏度</w:t>
      </w:r>
      <w:r w:rsidR="00AE4A1D" w:rsidRPr="004E614C">
        <w:rPr>
          <w:rFonts w:ascii="Times New Roman" w:eastAsia="宋体" w:hAnsi="Times New Roman" w:hint="eastAsia"/>
          <w:lang w:eastAsia="zh-CN"/>
        </w:rPr>
        <w:t>和频率分布直方图</w:t>
      </w:r>
      <w:r w:rsidR="0014543E" w:rsidRPr="004E614C">
        <w:rPr>
          <w:rFonts w:ascii="Times New Roman" w:eastAsia="宋体" w:hAnsi="Times New Roman" w:hint="eastAsia"/>
          <w:lang w:eastAsia="zh-CN"/>
        </w:rPr>
        <w:t>来判断，可能是更好的做法。比如一份可以成功诱发向上比较的图片，被试的评分分布应该</w:t>
      </w:r>
      <w:proofErr w:type="gramStart"/>
      <w:r w:rsidR="0014543E" w:rsidRPr="004E614C">
        <w:rPr>
          <w:rFonts w:ascii="Times New Roman" w:eastAsia="宋体" w:hAnsi="Times New Roman" w:hint="eastAsia"/>
          <w:lang w:eastAsia="zh-CN"/>
        </w:rPr>
        <w:t>是正偏态</w:t>
      </w:r>
      <w:proofErr w:type="gramEnd"/>
      <w:r w:rsidR="0014543E" w:rsidRPr="004E614C">
        <w:rPr>
          <w:rFonts w:ascii="Times New Roman" w:eastAsia="宋体" w:hAnsi="Times New Roman" w:hint="eastAsia"/>
          <w:lang w:eastAsia="zh-CN"/>
        </w:rPr>
        <w:t>，即大多数人认为自己不如</w:t>
      </w:r>
      <w:r w:rsidR="00AE4A1D" w:rsidRPr="004E614C">
        <w:rPr>
          <w:rFonts w:ascii="Times New Roman" w:eastAsia="宋体" w:hAnsi="Times New Roman" w:hint="eastAsia"/>
          <w:lang w:eastAsia="zh-CN"/>
        </w:rPr>
        <w:t>图</w:t>
      </w:r>
      <w:r w:rsidR="0014543E" w:rsidRPr="004E614C">
        <w:rPr>
          <w:rFonts w:ascii="Times New Roman" w:eastAsia="宋体" w:hAnsi="Times New Roman" w:hint="eastAsia"/>
          <w:lang w:eastAsia="zh-CN"/>
        </w:rPr>
        <w:t>中的人过得好</w:t>
      </w:r>
      <w:r w:rsidR="00B4651A" w:rsidRPr="004E614C">
        <w:rPr>
          <w:rFonts w:ascii="Times New Roman" w:eastAsia="宋体" w:hAnsi="Times New Roman" w:hint="eastAsia"/>
          <w:lang w:eastAsia="zh-CN"/>
        </w:rPr>
        <w:t>；反之，一份可以成功诱发向下比较的图片，被试的评分分布应该是</w:t>
      </w:r>
      <w:proofErr w:type="gramStart"/>
      <w:r w:rsidR="00B4651A" w:rsidRPr="004E614C">
        <w:rPr>
          <w:rFonts w:ascii="Times New Roman" w:eastAsia="宋体" w:hAnsi="Times New Roman" w:hint="eastAsia"/>
          <w:lang w:eastAsia="zh-CN"/>
        </w:rPr>
        <w:t>负偏态</w:t>
      </w:r>
      <w:proofErr w:type="gramEnd"/>
      <w:r w:rsidR="00B4651A" w:rsidRPr="004E614C">
        <w:rPr>
          <w:rFonts w:ascii="Times New Roman" w:eastAsia="宋体" w:hAnsi="Times New Roman" w:hint="eastAsia"/>
          <w:lang w:eastAsia="zh-CN"/>
        </w:rPr>
        <w:t>的，即大多数认为自己过得比图中的人更好</w:t>
      </w:r>
      <w:r w:rsidR="0014543E" w:rsidRPr="004E614C">
        <w:rPr>
          <w:rFonts w:ascii="Times New Roman" w:eastAsia="宋体" w:hAnsi="Times New Roman" w:hint="eastAsia"/>
          <w:lang w:eastAsia="zh-CN"/>
        </w:rPr>
        <w:t>。</w:t>
      </w:r>
    </w:p>
    <w:p w14:paraId="0A199A5B" w14:textId="485236EA" w:rsidR="0092747F" w:rsidRPr="004E614C" w:rsidRDefault="0092747F" w:rsidP="0092747F">
      <w:pPr>
        <w:pStyle w:val="2"/>
        <w:rPr>
          <w:rFonts w:ascii="Times New Roman" w:eastAsia="宋体" w:hAnsi="Times New Roman"/>
          <w:lang w:eastAsia="zh-CN"/>
        </w:rPr>
      </w:pPr>
      <w:bookmarkStart w:id="49" w:name="_Toc157520382"/>
      <w:r w:rsidRPr="004E614C">
        <w:rPr>
          <w:rFonts w:ascii="Times New Roman" w:eastAsia="宋体" w:hAnsi="Times New Roman" w:hint="eastAsia"/>
          <w:lang w:eastAsia="zh-CN"/>
        </w:rPr>
        <w:t>结果</w:t>
      </w:r>
      <w:bookmarkEnd w:id="49"/>
    </w:p>
    <w:p w14:paraId="151195BD" w14:textId="0574BF85" w:rsidR="00A14571" w:rsidRPr="004E614C" w:rsidRDefault="00E25FCB" w:rsidP="00A1457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3-1 </w:t>
      </w:r>
      <w:r w:rsidRPr="004E614C">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rFonts w:ascii="Times New Roman" w:eastAsia="宋体" w:hAnsi="Times New Roman"/>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Age</w:t>
            </w:r>
          </w:p>
        </w:tc>
        <w:tc>
          <w:tcPr>
            <w:tcW w:w="355" w:type="pct"/>
            <w:noWrap/>
            <w:vAlign w:val="center"/>
            <w:hideMark/>
          </w:tcPr>
          <w:p w14:paraId="1823F9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71D986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31.07</w:t>
            </w:r>
          </w:p>
        </w:tc>
        <w:tc>
          <w:tcPr>
            <w:tcW w:w="496" w:type="pct"/>
            <w:noWrap/>
            <w:vAlign w:val="center"/>
            <w:hideMark/>
          </w:tcPr>
          <w:p w14:paraId="056BF82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8.27</w:t>
            </w:r>
          </w:p>
        </w:tc>
        <w:tc>
          <w:tcPr>
            <w:tcW w:w="481" w:type="pct"/>
            <w:noWrap/>
            <w:vAlign w:val="center"/>
            <w:hideMark/>
          </w:tcPr>
          <w:p w14:paraId="1A1B3F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19</w:t>
            </w:r>
          </w:p>
        </w:tc>
        <w:tc>
          <w:tcPr>
            <w:tcW w:w="511" w:type="pct"/>
            <w:noWrap/>
            <w:vAlign w:val="center"/>
            <w:hideMark/>
          </w:tcPr>
          <w:p w14:paraId="2258CFC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c>
          <w:tcPr>
            <w:tcW w:w="906" w:type="pct"/>
            <w:noWrap/>
            <w:vAlign w:val="center"/>
            <w:hideMark/>
          </w:tcPr>
          <w:p w14:paraId="4427FE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noWrap/>
            <w:vAlign w:val="center"/>
            <w:hideMark/>
          </w:tcPr>
          <w:p w14:paraId="4D67D6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Edu</w:t>
            </w:r>
          </w:p>
        </w:tc>
        <w:tc>
          <w:tcPr>
            <w:tcW w:w="355" w:type="pct"/>
            <w:noWrap/>
            <w:vAlign w:val="center"/>
            <w:hideMark/>
          </w:tcPr>
          <w:p w14:paraId="68AC048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A370CE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3.78</w:t>
            </w:r>
          </w:p>
        </w:tc>
        <w:tc>
          <w:tcPr>
            <w:tcW w:w="496" w:type="pct"/>
            <w:noWrap/>
            <w:vAlign w:val="center"/>
            <w:hideMark/>
          </w:tcPr>
          <w:p w14:paraId="1CF6F3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.68</w:t>
            </w:r>
          </w:p>
        </w:tc>
        <w:tc>
          <w:tcPr>
            <w:tcW w:w="481" w:type="pct"/>
            <w:noWrap/>
            <w:vAlign w:val="center"/>
            <w:hideMark/>
          </w:tcPr>
          <w:p w14:paraId="48F7B3A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61B47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643755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c>
          <w:tcPr>
            <w:tcW w:w="803" w:type="pct"/>
            <w:noWrap/>
            <w:vAlign w:val="center"/>
            <w:hideMark/>
          </w:tcPr>
          <w:p w14:paraId="39D327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Marriage</w:t>
            </w:r>
          </w:p>
        </w:tc>
        <w:tc>
          <w:tcPr>
            <w:tcW w:w="355" w:type="pct"/>
            <w:noWrap/>
            <w:vAlign w:val="center"/>
            <w:hideMark/>
          </w:tcPr>
          <w:p w14:paraId="21CD327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816787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1.71</w:t>
            </w:r>
          </w:p>
        </w:tc>
        <w:tc>
          <w:tcPr>
            <w:tcW w:w="496" w:type="pct"/>
            <w:noWrap/>
            <w:vAlign w:val="center"/>
            <w:hideMark/>
          </w:tcPr>
          <w:p w14:paraId="7117662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w:t>
            </w:r>
          </w:p>
        </w:tc>
        <w:tc>
          <w:tcPr>
            <w:tcW w:w="481" w:type="pct"/>
            <w:noWrap/>
            <w:vAlign w:val="center"/>
            <w:hideMark/>
          </w:tcPr>
          <w:p w14:paraId="29B613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4914E83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noWrap/>
            <w:vAlign w:val="center"/>
            <w:hideMark/>
          </w:tcPr>
          <w:p w14:paraId="421E2E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c>
          <w:tcPr>
            <w:tcW w:w="803" w:type="pct"/>
            <w:noWrap/>
            <w:vAlign w:val="center"/>
            <w:hideMark/>
          </w:tcPr>
          <w:p w14:paraId="1AE108A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UP1</w:t>
            </w:r>
          </w:p>
        </w:tc>
        <w:tc>
          <w:tcPr>
            <w:tcW w:w="355" w:type="pct"/>
            <w:noWrap/>
            <w:vAlign w:val="center"/>
            <w:hideMark/>
          </w:tcPr>
          <w:p w14:paraId="540AC4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C29E9A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2EF5E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1.03</w:t>
            </w:r>
          </w:p>
        </w:tc>
        <w:tc>
          <w:tcPr>
            <w:tcW w:w="481" w:type="pct"/>
            <w:noWrap/>
            <w:vAlign w:val="center"/>
            <w:hideMark/>
          </w:tcPr>
          <w:p w14:paraId="2B9CCAC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91C3C8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0B4A4FF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-1.07</w:t>
            </w:r>
          </w:p>
        </w:tc>
        <w:tc>
          <w:tcPr>
            <w:tcW w:w="803" w:type="pct"/>
            <w:noWrap/>
            <w:vAlign w:val="center"/>
            <w:hideMark/>
          </w:tcPr>
          <w:p w14:paraId="3CEAC9E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UP2</w:t>
            </w:r>
          </w:p>
        </w:tc>
        <w:tc>
          <w:tcPr>
            <w:tcW w:w="355" w:type="pct"/>
            <w:noWrap/>
            <w:vAlign w:val="center"/>
            <w:hideMark/>
          </w:tcPr>
          <w:p w14:paraId="2315C9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5E2A92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5.16</w:t>
            </w:r>
          </w:p>
        </w:tc>
        <w:tc>
          <w:tcPr>
            <w:tcW w:w="496" w:type="pct"/>
            <w:noWrap/>
            <w:vAlign w:val="center"/>
            <w:hideMark/>
          </w:tcPr>
          <w:p w14:paraId="3380F39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.83</w:t>
            </w:r>
          </w:p>
        </w:tc>
        <w:tc>
          <w:tcPr>
            <w:tcW w:w="481" w:type="pct"/>
            <w:noWrap/>
            <w:vAlign w:val="center"/>
            <w:hideMark/>
          </w:tcPr>
          <w:p w14:paraId="750DFCA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34A2D58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E793A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803" w:type="pct"/>
            <w:noWrap/>
            <w:vAlign w:val="center"/>
            <w:hideMark/>
          </w:tcPr>
          <w:p w14:paraId="0018838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UP3</w:t>
            </w:r>
          </w:p>
        </w:tc>
        <w:tc>
          <w:tcPr>
            <w:tcW w:w="355" w:type="pct"/>
            <w:noWrap/>
            <w:vAlign w:val="center"/>
            <w:hideMark/>
          </w:tcPr>
          <w:p w14:paraId="2871313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97904D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4.79</w:t>
            </w:r>
          </w:p>
        </w:tc>
        <w:tc>
          <w:tcPr>
            <w:tcW w:w="496" w:type="pct"/>
            <w:noWrap/>
            <w:vAlign w:val="center"/>
            <w:hideMark/>
          </w:tcPr>
          <w:p w14:paraId="52BC408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.87</w:t>
            </w:r>
          </w:p>
        </w:tc>
        <w:tc>
          <w:tcPr>
            <w:tcW w:w="481" w:type="pct"/>
            <w:noWrap/>
            <w:vAlign w:val="center"/>
            <w:hideMark/>
          </w:tcPr>
          <w:p w14:paraId="1B03E49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w:t>
            </w:r>
          </w:p>
        </w:tc>
        <w:tc>
          <w:tcPr>
            <w:tcW w:w="511" w:type="pct"/>
            <w:noWrap/>
            <w:vAlign w:val="center"/>
            <w:hideMark/>
          </w:tcPr>
          <w:p w14:paraId="7F6455A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73602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w:t>
            </w:r>
          </w:p>
        </w:tc>
        <w:tc>
          <w:tcPr>
            <w:tcW w:w="803" w:type="pct"/>
            <w:noWrap/>
            <w:vAlign w:val="center"/>
            <w:hideMark/>
          </w:tcPr>
          <w:p w14:paraId="7DFFD4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UP4</w:t>
            </w:r>
          </w:p>
        </w:tc>
        <w:tc>
          <w:tcPr>
            <w:tcW w:w="355" w:type="pct"/>
            <w:noWrap/>
            <w:vAlign w:val="center"/>
            <w:hideMark/>
          </w:tcPr>
          <w:p w14:paraId="59BE2A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F81D8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636469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1E3CD97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1F6E54F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6BF235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-.56</w:t>
            </w:r>
          </w:p>
        </w:tc>
        <w:tc>
          <w:tcPr>
            <w:tcW w:w="803" w:type="pct"/>
            <w:noWrap/>
            <w:vAlign w:val="center"/>
            <w:hideMark/>
          </w:tcPr>
          <w:p w14:paraId="4DBB61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UP5</w:t>
            </w:r>
          </w:p>
        </w:tc>
        <w:tc>
          <w:tcPr>
            <w:tcW w:w="355" w:type="pct"/>
            <w:noWrap/>
            <w:vAlign w:val="center"/>
            <w:hideMark/>
          </w:tcPr>
          <w:p w14:paraId="3B03451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77F5D3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4.95</w:t>
            </w:r>
          </w:p>
        </w:tc>
        <w:tc>
          <w:tcPr>
            <w:tcW w:w="496" w:type="pct"/>
            <w:noWrap/>
            <w:vAlign w:val="center"/>
            <w:hideMark/>
          </w:tcPr>
          <w:p w14:paraId="3C283E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6F03078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44A2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E182E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-1.56</w:t>
            </w:r>
          </w:p>
        </w:tc>
        <w:tc>
          <w:tcPr>
            <w:tcW w:w="803" w:type="pct"/>
            <w:noWrap/>
            <w:vAlign w:val="center"/>
            <w:hideMark/>
          </w:tcPr>
          <w:p w14:paraId="00BADF7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UP6</w:t>
            </w:r>
          </w:p>
        </w:tc>
        <w:tc>
          <w:tcPr>
            <w:tcW w:w="355" w:type="pct"/>
            <w:noWrap/>
            <w:vAlign w:val="center"/>
            <w:hideMark/>
          </w:tcPr>
          <w:p w14:paraId="6E1FB6E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1B949B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4.38</w:t>
            </w:r>
          </w:p>
        </w:tc>
        <w:tc>
          <w:tcPr>
            <w:tcW w:w="496" w:type="pct"/>
            <w:noWrap/>
            <w:vAlign w:val="center"/>
            <w:hideMark/>
          </w:tcPr>
          <w:p w14:paraId="4C4E8E9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1.12</w:t>
            </w:r>
          </w:p>
        </w:tc>
        <w:tc>
          <w:tcPr>
            <w:tcW w:w="481" w:type="pct"/>
            <w:noWrap/>
            <w:vAlign w:val="center"/>
            <w:hideMark/>
          </w:tcPr>
          <w:p w14:paraId="7CC0C9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FCA95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19F8B4B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-.62</w:t>
            </w:r>
          </w:p>
        </w:tc>
        <w:tc>
          <w:tcPr>
            <w:tcW w:w="803" w:type="pct"/>
            <w:noWrap/>
            <w:vAlign w:val="center"/>
            <w:hideMark/>
          </w:tcPr>
          <w:p w14:paraId="75388E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UP7</w:t>
            </w:r>
          </w:p>
        </w:tc>
        <w:tc>
          <w:tcPr>
            <w:tcW w:w="355" w:type="pct"/>
            <w:noWrap/>
            <w:vAlign w:val="center"/>
            <w:hideMark/>
          </w:tcPr>
          <w:p w14:paraId="09462DF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45EC4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5.03</w:t>
            </w:r>
          </w:p>
        </w:tc>
        <w:tc>
          <w:tcPr>
            <w:tcW w:w="496" w:type="pct"/>
            <w:noWrap/>
            <w:vAlign w:val="center"/>
            <w:hideMark/>
          </w:tcPr>
          <w:p w14:paraId="22B5DAF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1.15</w:t>
            </w:r>
          </w:p>
        </w:tc>
        <w:tc>
          <w:tcPr>
            <w:tcW w:w="481" w:type="pct"/>
            <w:noWrap/>
            <w:vAlign w:val="center"/>
            <w:hideMark/>
          </w:tcPr>
          <w:p w14:paraId="359F17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35F9DB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6320AF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-1.41</w:t>
            </w:r>
          </w:p>
        </w:tc>
        <w:tc>
          <w:tcPr>
            <w:tcW w:w="803" w:type="pct"/>
            <w:noWrap/>
            <w:vAlign w:val="center"/>
            <w:hideMark/>
          </w:tcPr>
          <w:p w14:paraId="78DC446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UP8</w:t>
            </w:r>
          </w:p>
        </w:tc>
        <w:tc>
          <w:tcPr>
            <w:tcW w:w="355" w:type="pct"/>
            <w:noWrap/>
            <w:vAlign w:val="center"/>
            <w:hideMark/>
          </w:tcPr>
          <w:p w14:paraId="602181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07C4BB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4.03</w:t>
            </w:r>
          </w:p>
        </w:tc>
        <w:tc>
          <w:tcPr>
            <w:tcW w:w="496" w:type="pct"/>
            <w:noWrap/>
            <w:vAlign w:val="center"/>
            <w:hideMark/>
          </w:tcPr>
          <w:p w14:paraId="3B70991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1.27</w:t>
            </w:r>
          </w:p>
        </w:tc>
        <w:tc>
          <w:tcPr>
            <w:tcW w:w="481" w:type="pct"/>
            <w:noWrap/>
            <w:vAlign w:val="center"/>
            <w:hideMark/>
          </w:tcPr>
          <w:p w14:paraId="69AD24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2539E7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CF2E3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803" w:type="pct"/>
            <w:noWrap/>
            <w:vAlign w:val="center"/>
            <w:hideMark/>
          </w:tcPr>
          <w:p w14:paraId="1CFEDB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DW1</w:t>
            </w:r>
          </w:p>
        </w:tc>
        <w:tc>
          <w:tcPr>
            <w:tcW w:w="355" w:type="pct"/>
            <w:noWrap/>
            <w:vAlign w:val="center"/>
            <w:hideMark/>
          </w:tcPr>
          <w:p w14:paraId="56719D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FAE3BF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3.14</w:t>
            </w:r>
          </w:p>
        </w:tc>
        <w:tc>
          <w:tcPr>
            <w:tcW w:w="496" w:type="pct"/>
            <w:noWrap/>
            <w:vAlign w:val="center"/>
            <w:hideMark/>
          </w:tcPr>
          <w:p w14:paraId="3A3E79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1.26</w:t>
            </w:r>
          </w:p>
        </w:tc>
        <w:tc>
          <w:tcPr>
            <w:tcW w:w="481" w:type="pct"/>
            <w:noWrap/>
            <w:vAlign w:val="center"/>
            <w:hideMark/>
          </w:tcPr>
          <w:p w14:paraId="09D63A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A8A5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2750D0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w:t>
            </w:r>
          </w:p>
        </w:tc>
        <w:tc>
          <w:tcPr>
            <w:tcW w:w="803" w:type="pct"/>
            <w:noWrap/>
            <w:vAlign w:val="center"/>
            <w:hideMark/>
          </w:tcPr>
          <w:p w14:paraId="6252DE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DW2</w:t>
            </w:r>
          </w:p>
        </w:tc>
        <w:tc>
          <w:tcPr>
            <w:tcW w:w="355" w:type="pct"/>
            <w:noWrap/>
            <w:vAlign w:val="center"/>
            <w:hideMark/>
          </w:tcPr>
          <w:p w14:paraId="54930F9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8CAECC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2.29</w:t>
            </w:r>
          </w:p>
        </w:tc>
        <w:tc>
          <w:tcPr>
            <w:tcW w:w="496" w:type="pct"/>
            <w:noWrap/>
            <w:vAlign w:val="center"/>
            <w:hideMark/>
          </w:tcPr>
          <w:p w14:paraId="0BE95F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1.06</w:t>
            </w:r>
          </w:p>
        </w:tc>
        <w:tc>
          <w:tcPr>
            <w:tcW w:w="481" w:type="pct"/>
            <w:noWrap/>
            <w:vAlign w:val="center"/>
            <w:hideMark/>
          </w:tcPr>
          <w:p w14:paraId="12F29B7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042624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0DC1B7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.54</w:t>
            </w:r>
          </w:p>
        </w:tc>
        <w:tc>
          <w:tcPr>
            <w:tcW w:w="803" w:type="pct"/>
            <w:noWrap/>
            <w:vAlign w:val="center"/>
            <w:hideMark/>
          </w:tcPr>
          <w:p w14:paraId="5B9960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DW3</w:t>
            </w:r>
          </w:p>
        </w:tc>
        <w:tc>
          <w:tcPr>
            <w:tcW w:w="355" w:type="pct"/>
            <w:noWrap/>
            <w:vAlign w:val="center"/>
            <w:hideMark/>
          </w:tcPr>
          <w:p w14:paraId="32F791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E9CA4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2.74</w:t>
            </w:r>
          </w:p>
        </w:tc>
        <w:tc>
          <w:tcPr>
            <w:tcW w:w="496" w:type="pct"/>
            <w:noWrap/>
            <w:vAlign w:val="center"/>
            <w:hideMark/>
          </w:tcPr>
          <w:p w14:paraId="3A55A4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02A05B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CD801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BBB8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w:t>
            </w:r>
          </w:p>
        </w:tc>
        <w:tc>
          <w:tcPr>
            <w:tcW w:w="803" w:type="pct"/>
            <w:noWrap/>
            <w:vAlign w:val="center"/>
            <w:hideMark/>
          </w:tcPr>
          <w:p w14:paraId="6DA1C1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DW4</w:t>
            </w:r>
          </w:p>
        </w:tc>
        <w:tc>
          <w:tcPr>
            <w:tcW w:w="355" w:type="pct"/>
            <w:noWrap/>
            <w:vAlign w:val="center"/>
            <w:hideMark/>
          </w:tcPr>
          <w:p w14:paraId="17E5E1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9060B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2.43</w:t>
            </w:r>
          </w:p>
        </w:tc>
        <w:tc>
          <w:tcPr>
            <w:tcW w:w="496" w:type="pct"/>
            <w:noWrap/>
            <w:vAlign w:val="center"/>
            <w:hideMark/>
          </w:tcPr>
          <w:p w14:paraId="2800C02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.92</w:t>
            </w:r>
          </w:p>
        </w:tc>
        <w:tc>
          <w:tcPr>
            <w:tcW w:w="481" w:type="pct"/>
            <w:noWrap/>
            <w:vAlign w:val="center"/>
            <w:hideMark/>
          </w:tcPr>
          <w:p w14:paraId="3FD9310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399EC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5F8BE5B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w:t>
            </w:r>
          </w:p>
        </w:tc>
        <w:tc>
          <w:tcPr>
            <w:tcW w:w="803" w:type="pct"/>
            <w:noWrap/>
            <w:vAlign w:val="center"/>
            <w:hideMark/>
          </w:tcPr>
          <w:p w14:paraId="14F99A7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DW5</w:t>
            </w:r>
          </w:p>
        </w:tc>
        <w:tc>
          <w:tcPr>
            <w:tcW w:w="355" w:type="pct"/>
            <w:noWrap/>
            <w:vAlign w:val="center"/>
            <w:hideMark/>
          </w:tcPr>
          <w:p w14:paraId="1D3F142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7F4F2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2.57</w:t>
            </w:r>
          </w:p>
        </w:tc>
        <w:tc>
          <w:tcPr>
            <w:tcW w:w="496" w:type="pct"/>
            <w:noWrap/>
            <w:vAlign w:val="center"/>
            <w:hideMark/>
          </w:tcPr>
          <w:p w14:paraId="2B0A42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43A027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217304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EA541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.52</w:t>
            </w:r>
          </w:p>
        </w:tc>
        <w:tc>
          <w:tcPr>
            <w:tcW w:w="803" w:type="pct"/>
            <w:noWrap/>
            <w:vAlign w:val="center"/>
            <w:hideMark/>
          </w:tcPr>
          <w:p w14:paraId="24C927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DW6</w:t>
            </w:r>
          </w:p>
        </w:tc>
        <w:tc>
          <w:tcPr>
            <w:tcW w:w="355" w:type="pct"/>
            <w:noWrap/>
            <w:vAlign w:val="center"/>
            <w:hideMark/>
          </w:tcPr>
          <w:p w14:paraId="043E9B1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D00D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c>
          <w:tcPr>
            <w:tcW w:w="496" w:type="pct"/>
            <w:noWrap/>
            <w:vAlign w:val="center"/>
            <w:hideMark/>
          </w:tcPr>
          <w:p w14:paraId="789D33A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1.10</w:t>
            </w:r>
          </w:p>
        </w:tc>
        <w:tc>
          <w:tcPr>
            <w:tcW w:w="481" w:type="pct"/>
            <w:noWrap/>
            <w:vAlign w:val="center"/>
            <w:hideMark/>
          </w:tcPr>
          <w:p w14:paraId="41D34E2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6B23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4344DC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.67</w:t>
            </w:r>
          </w:p>
        </w:tc>
        <w:tc>
          <w:tcPr>
            <w:tcW w:w="803" w:type="pct"/>
            <w:noWrap/>
            <w:vAlign w:val="center"/>
            <w:hideMark/>
          </w:tcPr>
          <w:p w14:paraId="43D656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DW7</w:t>
            </w:r>
          </w:p>
        </w:tc>
        <w:tc>
          <w:tcPr>
            <w:tcW w:w="355" w:type="pct"/>
            <w:noWrap/>
            <w:vAlign w:val="center"/>
            <w:hideMark/>
          </w:tcPr>
          <w:p w14:paraId="031C52A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9B39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2.53</w:t>
            </w:r>
          </w:p>
        </w:tc>
        <w:tc>
          <w:tcPr>
            <w:tcW w:w="496" w:type="pct"/>
            <w:noWrap/>
            <w:vAlign w:val="center"/>
            <w:hideMark/>
          </w:tcPr>
          <w:p w14:paraId="0DEED27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1.08</w:t>
            </w:r>
          </w:p>
        </w:tc>
        <w:tc>
          <w:tcPr>
            <w:tcW w:w="481" w:type="pct"/>
            <w:noWrap/>
            <w:vAlign w:val="center"/>
            <w:hideMark/>
          </w:tcPr>
          <w:p w14:paraId="1E0C13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04EC5B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904313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w:t>
            </w:r>
          </w:p>
        </w:tc>
        <w:tc>
          <w:tcPr>
            <w:tcW w:w="803" w:type="pct"/>
            <w:noWrap/>
            <w:vAlign w:val="center"/>
            <w:hideMark/>
          </w:tcPr>
          <w:p w14:paraId="30E19B4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-.30</w:t>
            </w:r>
          </w:p>
        </w:tc>
      </w:tr>
    </w:tbl>
    <w:p w14:paraId="4CBB9463" w14:textId="0983E65B" w:rsidR="00A14571" w:rsidRPr="004E614C" w:rsidRDefault="00A14571" w:rsidP="00A14571">
      <w:pPr>
        <w:rPr>
          <w:rFonts w:ascii="Times New Roman" w:eastAsia="宋体" w:hAnsi="Times New Roman"/>
          <w:lang w:eastAsia="zh-CN"/>
        </w:rPr>
      </w:pPr>
      <w:r w:rsidRPr="004E614C">
        <w:rPr>
          <w:rFonts w:ascii="Times New Roman" w:eastAsia="宋体" w:hAnsi="Times New Roman" w:hint="eastAsia"/>
          <w:lang w:eastAsia="zh-CN"/>
        </w:rPr>
        <w:t>U</w:t>
      </w:r>
      <w:r w:rsidRPr="004E614C">
        <w:rPr>
          <w:rFonts w:ascii="Times New Roman" w:eastAsia="宋体" w:hAnsi="Times New Roman"/>
          <w:lang w:eastAsia="zh-CN"/>
        </w:rPr>
        <w:t>P Upward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向上比较材料</w:t>
      </w:r>
      <w:r w:rsidRPr="004E614C">
        <w:rPr>
          <w:rFonts w:ascii="Times New Roman" w:eastAsia="宋体" w:hAnsi="Times New Roman"/>
          <w:lang w:eastAsia="zh-CN"/>
        </w:rPr>
        <w:t>, DW Downward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向下比较材料。</w:t>
      </w:r>
    </w:p>
    <w:p w14:paraId="47DE3C3B" w14:textId="3BB4E9F5" w:rsidR="00A14571" w:rsidRPr="004E614C" w:rsidRDefault="00A14571" w:rsidP="00A14571">
      <w:pPr>
        <w:rPr>
          <w:rFonts w:ascii="Times New Roman" w:eastAsia="宋体" w:hAnsi="Times New Roman"/>
          <w:lang w:eastAsia="zh-CN"/>
        </w:rPr>
      </w:pPr>
    </w:p>
    <w:p w14:paraId="268020CA" w14:textId="3EA35FB9" w:rsidR="00A14571" w:rsidRPr="004E614C" w:rsidRDefault="00AE4A1D" w:rsidP="00AE4A1D">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4E614C" w:rsidRDefault="00AE4A1D" w:rsidP="00A14571">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P3-2 </w:t>
      </w:r>
      <w:r w:rsidRPr="004E614C">
        <w:rPr>
          <w:rFonts w:ascii="Times New Roman" w:eastAsia="宋体" w:hAnsi="Times New Roman" w:hint="eastAsia"/>
          <w:lang w:eastAsia="zh-CN"/>
        </w:rPr>
        <w:t>频率分布直方图</w:t>
      </w:r>
    </w:p>
    <w:p w14:paraId="0E51FB7A" w14:textId="7A292459" w:rsidR="00A14571" w:rsidRPr="004E614C" w:rsidRDefault="00A14571" w:rsidP="00A14571">
      <w:pPr>
        <w:rPr>
          <w:rFonts w:ascii="Times New Roman" w:eastAsia="宋体" w:hAnsi="Times New Roman"/>
          <w:lang w:eastAsia="zh-CN"/>
        </w:rPr>
      </w:pPr>
    </w:p>
    <w:p w14:paraId="0313E12F" w14:textId="1868466B" w:rsidR="00A14571" w:rsidRPr="004E614C" w:rsidRDefault="00A14571" w:rsidP="00A14571">
      <w:pPr>
        <w:pStyle w:val="2"/>
        <w:rPr>
          <w:rFonts w:ascii="Times New Roman" w:eastAsia="宋体" w:hAnsi="Times New Roman"/>
          <w:lang w:eastAsia="zh-CN"/>
        </w:rPr>
      </w:pPr>
      <w:bookmarkStart w:id="50" w:name="_Toc157520383"/>
      <w:r w:rsidRPr="004E614C">
        <w:rPr>
          <w:rFonts w:ascii="Times New Roman" w:eastAsia="宋体" w:hAnsi="Times New Roman" w:hint="eastAsia"/>
          <w:lang w:eastAsia="zh-CN"/>
        </w:rPr>
        <w:t>讨论</w:t>
      </w:r>
      <w:bookmarkEnd w:id="50"/>
    </w:p>
    <w:p w14:paraId="176470E8" w14:textId="65F84D54" w:rsidR="00A14571" w:rsidRPr="004E614C" w:rsidRDefault="00A14571"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结合描述统计中的偏度以及条形图</w:t>
      </w:r>
      <w:r w:rsidR="0079502F" w:rsidRPr="004E614C">
        <w:rPr>
          <w:rFonts w:ascii="Times New Roman" w:eastAsia="宋体" w:hAnsi="Times New Roman" w:hint="eastAsia"/>
          <w:lang w:eastAsia="zh-CN"/>
        </w:rPr>
        <w:t>，在向上比较的材料中，我们最终选择了材料</w:t>
      </w:r>
      <w:r w:rsidR="0079502F" w:rsidRPr="004E614C">
        <w:rPr>
          <w:rFonts w:ascii="Times New Roman" w:eastAsia="宋体" w:hAnsi="Times New Roman" w:hint="eastAsia"/>
          <w:lang w:eastAsia="zh-CN"/>
        </w:rPr>
        <w:t>2</w:t>
      </w:r>
      <w:r w:rsidR="0079502F" w:rsidRPr="004E614C">
        <w:rPr>
          <w:rFonts w:ascii="Times New Roman" w:eastAsia="宋体" w:hAnsi="Times New Roman" w:hint="eastAsia"/>
          <w:lang w:eastAsia="zh-CN"/>
        </w:rPr>
        <w:t>，材料</w:t>
      </w:r>
      <w:r w:rsidR="0079502F" w:rsidRPr="004E614C">
        <w:rPr>
          <w:rFonts w:ascii="Times New Roman" w:eastAsia="宋体" w:hAnsi="Times New Roman" w:hint="eastAsia"/>
          <w:lang w:eastAsia="zh-CN"/>
        </w:rPr>
        <w:t>5</w:t>
      </w:r>
      <w:r w:rsidR="0079502F" w:rsidRPr="004E614C">
        <w:rPr>
          <w:rFonts w:ascii="Times New Roman" w:eastAsia="宋体" w:hAnsi="Times New Roman" w:hint="eastAsia"/>
          <w:lang w:eastAsia="zh-CN"/>
        </w:rPr>
        <w:t>和材料</w:t>
      </w:r>
      <w:r w:rsidR="0079502F" w:rsidRPr="004E614C">
        <w:rPr>
          <w:rFonts w:ascii="Times New Roman" w:eastAsia="宋体" w:hAnsi="Times New Roman" w:hint="eastAsia"/>
          <w:lang w:eastAsia="zh-CN"/>
        </w:rPr>
        <w:t>7</w:t>
      </w:r>
      <w:r w:rsidR="0079502F" w:rsidRPr="004E614C">
        <w:rPr>
          <w:rFonts w:ascii="Times New Roman" w:eastAsia="宋体" w:hAnsi="Times New Roman" w:hint="eastAsia"/>
          <w:lang w:eastAsia="zh-CN"/>
        </w:rPr>
        <w:t>。在向下比较的材料中</w:t>
      </w:r>
      <w:r w:rsidR="000D5C62" w:rsidRPr="004E614C">
        <w:rPr>
          <w:rFonts w:ascii="Times New Roman" w:eastAsia="宋体" w:hAnsi="Times New Roman" w:hint="eastAsia"/>
          <w:lang w:eastAsia="zh-CN"/>
        </w:rPr>
        <w:t>，我们最终选择了材料</w:t>
      </w:r>
      <w:r w:rsidR="000D5C62" w:rsidRPr="004E614C">
        <w:rPr>
          <w:rFonts w:ascii="Times New Roman" w:eastAsia="宋体" w:hAnsi="Times New Roman" w:hint="eastAsia"/>
          <w:lang w:eastAsia="zh-CN"/>
        </w:rPr>
        <w:t>2</w:t>
      </w:r>
      <w:r w:rsidR="000D5C62" w:rsidRPr="004E614C">
        <w:rPr>
          <w:rFonts w:ascii="Times New Roman" w:eastAsia="宋体" w:hAnsi="Times New Roman" w:hint="eastAsia"/>
          <w:lang w:eastAsia="zh-CN"/>
        </w:rPr>
        <w:t>，材料</w:t>
      </w:r>
      <w:r w:rsidR="000D5C62" w:rsidRPr="004E614C">
        <w:rPr>
          <w:rFonts w:ascii="Times New Roman" w:eastAsia="宋体" w:hAnsi="Times New Roman" w:hint="eastAsia"/>
          <w:lang w:eastAsia="zh-CN"/>
        </w:rPr>
        <w:t>5</w:t>
      </w:r>
      <w:r w:rsidR="000D5C62" w:rsidRPr="004E614C">
        <w:rPr>
          <w:rFonts w:ascii="Times New Roman" w:eastAsia="宋体" w:hAnsi="Times New Roman" w:hint="eastAsia"/>
          <w:lang w:eastAsia="zh-CN"/>
        </w:rPr>
        <w:t>和材料</w:t>
      </w:r>
      <w:r w:rsidR="000D5C62" w:rsidRPr="004E614C">
        <w:rPr>
          <w:rFonts w:ascii="Times New Roman" w:eastAsia="宋体" w:hAnsi="Times New Roman"/>
          <w:lang w:eastAsia="zh-CN"/>
        </w:rPr>
        <w:t>6</w:t>
      </w:r>
      <w:r w:rsidR="000D5C62" w:rsidRPr="004E614C">
        <w:rPr>
          <w:rFonts w:ascii="Times New Roman" w:eastAsia="宋体" w:hAnsi="Times New Roman" w:hint="eastAsia"/>
          <w:lang w:eastAsia="zh-CN"/>
        </w:rPr>
        <w:t>。</w:t>
      </w:r>
    </w:p>
    <w:p w14:paraId="01BB7439" w14:textId="59517D61" w:rsidR="000D5C62" w:rsidRPr="004E614C" w:rsidRDefault="000D5C62"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我们发现，人们在朋友圈中发布的大多是自己生活中积极的一面，通常是九宫格的图片。而负面情绪则很少会被宣泄在朋友圈里</w:t>
      </w:r>
      <w:r w:rsidR="00AE4A1D" w:rsidRPr="004E614C">
        <w:rPr>
          <w:rFonts w:ascii="Times New Roman" w:eastAsia="宋体" w:hAnsi="Times New Roman" w:hint="eastAsia"/>
          <w:lang w:eastAsia="zh-CN"/>
        </w:rPr>
        <w:t>，通常是几句简单的描述，或者一两张表现负面情绪的表情包</w:t>
      </w:r>
      <w:r w:rsidRPr="004E614C">
        <w:rPr>
          <w:rFonts w:ascii="Times New Roman" w:eastAsia="宋体" w:hAnsi="Times New Roman" w:hint="eastAsia"/>
          <w:lang w:eastAsia="zh-CN"/>
        </w:rPr>
        <w:t>。</w:t>
      </w:r>
    </w:p>
    <w:p w14:paraId="449C4C09" w14:textId="77777777" w:rsidR="00880885" w:rsidRPr="004E614C" w:rsidRDefault="00880885" w:rsidP="00A14571">
      <w:pPr>
        <w:rPr>
          <w:rFonts w:ascii="Times New Roman" w:eastAsia="宋体" w:hAnsi="Times New Roman"/>
          <w:lang w:eastAsia="zh-CN"/>
        </w:rPr>
      </w:pPr>
    </w:p>
    <w:p w14:paraId="22A6B684" w14:textId="0B107BD2" w:rsidR="00F66F3A" w:rsidRPr="004E614C" w:rsidRDefault="00F66F3A" w:rsidP="00F66F3A">
      <w:pPr>
        <w:pStyle w:val="1"/>
        <w:rPr>
          <w:rFonts w:ascii="Times New Roman" w:hAnsi="Times New Roman"/>
          <w:lang w:eastAsia="zh-CN"/>
        </w:rPr>
      </w:pPr>
      <w:bookmarkStart w:id="51" w:name="_Toc157520384"/>
      <w:r w:rsidRPr="004E614C">
        <w:rPr>
          <w:rFonts w:ascii="Times New Roman" w:hAnsi="Times New Roman" w:hint="eastAsia"/>
          <w:lang w:eastAsia="zh-CN"/>
        </w:rPr>
        <w:t>元分析</w:t>
      </w:r>
      <w:bookmarkEnd w:id="51"/>
    </w:p>
    <w:p w14:paraId="16629A1E" w14:textId="3DB61082" w:rsidR="00AE4A1D" w:rsidRPr="004E614C" w:rsidRDefault="00AE4A1D" w:rsidP="00AE4A1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正如假设推导所论证的，如果真的存在两个方向的社会比较，</w:t>
      </w:r>
      <w:r w:rsidR="000727D9" w:rsidRPr="004E614C">
        <w:rPr>
          <w:rFonts w:ascii="Times New Roman" w:eastAsia="宋体" w:hAnsi="Times New Roman" w:hint="eastAsia"/>
          <w:lang w:eastAsia="zh-CN"/>
        </w:rPr>
        <w:t>且向上比较多于向下比较，</w:t>
      </w:r>
      <w:r w:rsidRPr="004E614C">
        <w:rPr>
          <w:rFonts w:ascii="Times New Roman" w:eastAsia="宋体" w:hAnsi="Times New Roman" w:hint="eastAsia"/>
          <w:lang w:eastAsia="zh-CN"/>
        </w:rPr>
        <w:t>则社会比较倾向，这个相对稳定的人格特质变量应该与生活满意度之间存在很低的</w:t>
      </w:r>
      <w:r w:rsidR="000727D9" w:rsidRPr="004E614C">
        <w:rPr>
          <w:rFonts w:ascii="Times New Roman" w:eastAsia="宋体" w:hAnsi="Times New Roman" w:hint="eastAsia"/>
          <w:lang w:eastAsia="zh-CN"/>
        </w:rPr>
        <w:t>负</w:t>
      </w:r>
      <w:r w:rsidRPr="004E614C">
        <w:rPr>
          <w:rFonts w:ascii="Times New Roman" w:eastAsia="宋体" w:hAnsi="Times New Roman" w:hint="eastAsia"/>
          <w:lang w:eastAsia="zh-CN"/>
        </w:rPr>
        <w:t>相关</w:t>
      </w:r>
      <w:r w:rsidR="000727D9" w:rsidRPr="004E614C">
        <w:rPr>
          <w:rFonts w:ascii="Times New Roman" w:eastAsia="宋体" w:hAnsi="Times New Roman" w:hint="eastAsia"/>
          <w:lang w:eastAsia="zh-CN"/>
        </w:rPr>
        <w:t>。为了验证这个猜想，也为了在之后的贝叶斯结构方程模型分析中提供一个先验概率分布参数，我们进行了以下元分析。</w:t>
      </w:r>
    </w:p>
    <w:p w14:paraId="70B4A9D6" w14:textId="77777777" w:rsidR="00F66F3A" w:rsidRPr="004E614C" w:rsidRDefault="00F66F3A" w:rsidP="00F66F3A">
      <w:pPr>
        <w:pStyle w:val="2"/>
        <w:rPr>
          <w:rFonts w:ascii="Times New Roman" w:eastAsia="宋体" w:hAnsi="Times New Roman"/>
          <w:lang w:eastAsia="zh-CN"/>
        </w:rPr>
      </w:pPr>
      <w:bookmarkStart w:id="52" w:name="_Toc157520385"/>
      <w:r w:rsidRPr="004E614C">
        <w:rPr>
          <w:rFonts w:ascii="Times New Roman" w:eastAsia="宋体" w:hAnsi="Times New Roman" w:hint="eastAsia"/>
          <w:lang w:eastAsia="zh-CN"/>
        </w:rPr>
        <w:t>文献检索</w:t>
      </w:r>
      <w:bookmarkEnd w:id="52"/>
    </w:p>
    <w:p w14:paraId="5DE4664F" w14:textId="2270258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我们在</w:t>
      </w:r>
      <w:r w:rsidRPr="004E614C">
        <w:rPr>
          <w:rFonts w:ascii="Times New Roman" w:eastAsia="宋体" w:hAnsi="Times New Roman" w:hint="eastAsia"/>
          <w:lang w:eastAsia="zh-CN"/>
        </w:rPr>
        <w:t>Google</w:t>
      </w:r>
      <w:r w:rsidRPr="004E614C">
        <w:rPr>
          <w:rFonts w:ascii="Times New Roman" w:eastAsia="宋体" w:hAnsi="Times New Roman"/>
          <w:lang w:eastAsia="zh-CN"/>
        </w:rPr>
        <w:t xml:space="preserve"> S</w:t>
      </w:r>
      <w:r w:rsidRPr="004E614C">
        <w:rPr>
          <w:rFonts w:ascii="Times New Roman" w:eastAsia="宋体" w:hAnsi="Times New Roman" w:hint="eastAsia"/>
          <w:lang w:eastAsia="zh-CN"/>
        </w:rPr>
        <w:t>cholar</w:t>
      </w:r>
      <w:r w:rsidRPr="004E614C">
        <w:rPr>
          <w:rFonts w:ascii="Times New Roman" w:eastAsia="宋体" w:hAnsi="Times New Roman" w:hint="eastAsia"/>
          <w:lang w:eastAsia="zh-CN"/>
        </w:rPr>
        <w:t>上搜索关键字“</w:t>
      </w:r>
      <w:r w:rsidRPr="004E614C">
        <w:rPr>
          <w:rFonts w:ascii="Times New Roman" w:eastAsia="宋体" w:hAnsi="Times New Roman" w:hint="eastAsia"/>
          <w:lang w:eastAsia="zh-CN"/>
        </w:rPr>
        <w:t>social</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comparison</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orientation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life</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satisfaction</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。由于资源有限，我们仅</w:t>
      </w:r>
      <w:r w:rsidRPr="004E614C">
        <w:rPr>
          <w:rFonts w:ascii="Times New Roman" w:eastAsia="宋体" w:hAnsi="Times New Roman" w:hint="eastAsia"/>
          <w:lang w:eastAsia="zh-CN"/>
        </w:rPr>
        <w:t>摘录了前</w:t>
      </w:r>
      <w:r w:rsidRPr="004E614C">
        <w:rPr>
          <w:rFonts w:ascii="Times New Roman" w:eastAsia="宋体" w:hAnsi="Times New Roman" w:hint="eastAsia"/>
          <w:lang w:eastAsia="zh-CN"/>
        </w:rPr>
        <w:t>1</w:t>
      </w:r>
      <w:r w:rsidRPr="004E614C">
        <w:rPr>
          <w:rFonts w:ascii="Times New Roman" w:eastAsia="宋体" w:hAnsi="Times New Roman"/>
          <w:lang w:eastAsia="zh-CN"/>
        </w:rPr>
        <w:t>50</w:t>
      </w:r>
      <w:r w:rsidRPr="004E614C">
        <w:rPr>
          <w:rFonts w:ascii="Times New Roman" w:eastAsia="宋体" w:hAnsi="Times New Roman" w:hint="eastAsia"/>
          <w:lang w:eastAsia="zh-CN"/>
        </w:rPr>
        <w:t>篇文献</w:t>
      </w:r>
      <w:r w:rsidRPr="004E614C">
        <w:rPr>
          <w:rFonts w:ascii="Times New Roman" w:eastAsia="宋体" w:hAnsi="Times New Roman"/>
          <w:lang w:eastAsia="zh-CN"/>
        </w:rPr>
        <w:t>(</w:t>
      </w:r>
      <w:r w:rsidR="000727D9" w:rsidRPr="004E614C">
        <w:rPr>
          <w:rFonts w:ascii="Times New Roman" w:eastAsia="宋体" w:hAnsi="Times New Roman" w:hint="eastAsia"/>
          <w:lang w:eastAsia="zh-CN"/>
        </w:rPr>
        <w:t>共</w:t>
      </w:r>
      <w:r w:rsidRPr="004E614C">
        <w:rPr>
          <w:rFonts w:ascii="Times New Roman" w:eastAsia="宋体" w:hAnsi="Times New Roman"/>
          <w:lang w:eastAsia="zh-CN"/>
        </w:rPr>
        <w:t>157</w:t>
      </w:r>
      <w:r w:rsidRPr="004E614C">
        <w:rPr>
          <w:rFonts w:ascii="Times New Roman" w:eastAsia="宋体" w:hAnsi="Times New Roman" w:hint="eastAsia"/>
          <w:lang w:eastAsia="zh-CN"/>
        </w:rPr>
        <w:t>个研究</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具体而言，</w:t>
      </w:r>
      <w:r w:rsidRPr="004E614C">
        <w:rPr>
          <w:rFonts w:ascii="Times New Roman" w:eastAsia="宋体" w:hAnsi="Times New Roman" w:hint="eastAsia"/>
          <w:lang w:eastAsia="zh-CN"/>
        </w:rPr>
        <w:t>我们的筛选标准是该文章</w:t>
      </w:r>
      <w:r w:rsidR="000727D9" w:rsidRPr="004E614C">
        <w:rPr>
          <w:rFonts w:ascii="Times New Roman" w:eastAsia="宋体" w:hAnsi="Times New Roman" w:hint="eastAsia"/>
          <w:lang w:eastAsia="zh-CN"/>
        </w:rPr>
        <w:t>是否</w:t>
      </w:r>
      <w:r w:rsidRPr="004E614C">
        <w:rPr>
          <w:rFonts w:ascii="Times New Roman" w:eastAsia="宋体" w:hAnsi="Times New Roman" w:hint="eastAsia"/>
          <w:lang w:eastAsia="zh-CN"/>
        </w:rPr>
        <w:t>同时测量了社会比较倾向（</w:t>
      </w:r>
      <w:r w:rsidRPr="004E614C">
        <w:rPr>
          <w:rFonts w:ascii="Times New Roman" w:eastAsia="宋体" w:hAnsi="Times New Roman" w:hint="eastAsia"/>
          <w:lang w:eastAsia="zh-CN"/>
        </w:rPr>
        <w:t>S</w:t>
      </w:r>
      <w:r w:rsidRPr="004E614C">
        <w:rPr>
          <w:rFonts w:ascii="Times New Roman" w:eastAsia="宋体" w:hAnsi="Times New Roman"/>
          <w:lang w:eastAsia="zh-CN"/>
        </w:rPr>
        <w:t>CO</w:t>
      </w:r>
      <w:r w:rsidRPr="004E614C">
        <w:rPr>
          <w:rFonts w:ascii="Times New Roman" w:eastAsia="宋体" w:hAnsi="Times New Roman" w:hint="eastAsia"/>
          <w:lang w:eastAsia="zh-CN"/>
        </w:rPr>
        <w:t>）和生活满意度（</w:t>
      </w:r>
      <w:r w:rsidRPr="004E614C">
        <w:rPr>
          <w:rFonts w:ascii="Times New Roman" w:eastAsia="宋体" w:hAnsi="Times New Roman" w:hint="eastAsia"/>
          <w:lang w:eastAsia="zh-CN"/>
        </w:rPr>
        <w:t>L</w:t>
      </w:r>
      <w:r w:rsidRPr="004E614C">
        <w:rPr>
          <w:rFonts w:ascii="Times New Roman" w:eastAsia="宋体" w:hAnsi="Times New Roman"/>
          <w:lang w:eastAsia="zh-CN"/>
        </w:rPr>
        <w:t>S</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w:t>
      </w:r>
      <w:r w:rsidRPr="004E614C">
        <w:rPr>
          <w:rFonts w:ascii="Times New Roman" w:eastAsia="宋体" w:hAnsi="Times New Roman" w:hint="eastAsia"/>
          <w:lang w:eastAsia="zh-CN"/>
        </w:rPr>
        <w:t>最终，我们筛选出</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w:t>
      </w:r>
      <w:r w:rsidRPr="004E614C">
        <w:rPr>
          <w:rFonts w:ascii="Times New Roman" w:eastAsia="宋体" w:hAnsi="Times New Roman" w:hint="eastAsia"/>
          <w:lang w:eastAsia="zh-CN"/>
        </w:rPr>
        <w:t>2</w:t>
      </w:r>
      <w:r w:rsidRPr="004E614C">
        <w:rPr>
          <w:rFonts w:ascii="Times New Roman" w:eastAsia="宋体" w:hAnsi="Times New Roman"/>
          <w:lang w:eastAsia="zh-CN"/>
        </w:rPr>
        <w:t>9</w:t>
      </w:r>
      <w:r w:rsidRPr="004E614C">
        <w:rPr>
          <w:rFonts w:ascii="Times New Roman" w:eastAsia="宋体" w:hAnsi="Times New Roman" w:hint="eastAsia"/>
          <w:lang w:eastAsia="zh-CN"/>
        </w:rPr>
        <w:t>个研究）。这些</w:t>
      </w:r>
      <w:r w:rsidR="000727D9" w:rsidRPr="004E614C">
        <w:rPr>
          <w:rFonts w:ascii="Times New Roman" w:eastAsia="宋体" w:hAnsi="Times New Roman" w:hint="eastAsia"/>
          <w:lang w:eastAsia="zh-CN"/>
        </w:rPr>
        <w:t>研究</w:t>
      </w:r>
      <w:r w:rsidRPr="004E614C">
        <w:rPr>
          <w:rFonts w:ascii="Times New Roman" w:eastAsia="宋体" w:hAnsi="Times New Roman" w:hint="eastAsia"/>
          <w:lang w:eastAsia="zh-CN"/>
        </w:rPr>
        <w:t>一共包含了</w:t>
      </w:r>
      <w:r w:rsidRPr="004E614C">
        <w:rPr>
          <w:rFonts w:ascii="Times New Roman" w:eastAsia="宋体" w:hAnsi="Times New Roman" w:hint="eastAsia"/>
          <w:lang w:eastAsia="zh-CN"/>
        </w:rPr>
        <w:t>1</w:t>
      </w:r>
      <w:r w:rsidRPr="004E614C">
        <w:rPr>
          <w:rFonts w:ascii="Times New Roman" w:eastAsia="宋体" w:hAnsi="Times New Roman"/>
          <w:lang w:eastAsia="zh-CN"/>
        </w:rPr>
        <w:t>3544</w:t>
      </w:r>
      <w:r w:rsidRPr="004E614C">
        <w:rPr>
          <w:rFonts w:ascii="Times New Roman" w:eastAsia="宋体" w:hAnsi="Times New Roman" w:hint="eastAsia"/>
          <w:lang w:eastAsia="zh-CN"/>
        </w:rPr>
        <w:t>名被试。</w:t>
      </w:r>
    </w:p>
    <w:p w14:paraId="0459ABFD" w14:textId="77777777" w:rsidR="00C516AE" w:rsidRPr="004E614C" w:rsidRDefault="00C516AE" w:rsidP="00F66F3A">
      <w:pPr>
        <w:ind w:firstLine="480"/>
        <w:rPr>
          <w:rFonts w:ascii="Times New Roman" w:eastAsia="宋体" w:hAnsi="Times New Roman"/>
          <w:lang w:eastAsia="zh-CN"/>
        </w:rPr>
      </w:pPr>
    </w:p>
    <w:p w14:paraId="1C8E1E75" w14:textId="6FB2AE83"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M</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文献筛选流程图</w:t>
      </w:r>
    </w:p>
    <w:p w14:paraId="1E35D060" w14:textId="77777777" w:rsidR="00F66F3A" w:rsidRPr="004E614C" w:rsidRDefault="00F66F3A" w:rsidP="00F66F3A">
      <w:pPr>
        <w:pStyle w:val="2"/>
        <w:rPr>
          <w:rFonts w:ascii="Times New Roman" w:eastAsia="宋体" w:hAnsi="Times New Roman"/>
          <w:lang w:eastAsia="zh-CN"/>
        </w:rPr>
      </w:pPr>
      <w:bookmarkStart w:id="53" w:name="_Toc157520386"/>
      <w:r w:rsidRPr="004E614C">
        <w:rPr>
          <w:rFonts w:ascii="Times New Roman" w:eastAsia="宋体" w:hAnsi="Times New Roman" w:hint="eastAsia"/>
          <w:lang w:eastAsia="zh-CN"/>
        </w:rPr>
        <w:t>结果</w:t>
      </w:r>
      <w:bookmarkEnd w:id="53"/>
    </w:p>
    <w:p w14:paraId="1187A707" w14:textId="77777777" w:rsidR="00F66F3A" w:rsidRPr="004E614C" w:rsidRDefault="00F66F3A" w:rsidP="00F66F3A">
      <w:pPr>
        <w:pStyle w:val="3"/>
        <w:spacing w:after="180"/>
        <w:rPr>
          <w:lang w:eastAsia="zh-CN"/>
        </w:rPr>
      </w:pPr>
      <w:bookmarkStart w:id="54" w:name="_Toc157520387"/>
      <w:r w:rsidRPr="004E614C">
        <w:rPr>
          <w:rFonts w:hint="eastAsia"/>
          <w:lang w:eastAsia="zh-CN"/>
        </w:rPr>
        <w:t>总体效应</w:t>
      </w:r>
      <w:bookmarkEnd w:id="54"/>
    </w:p>
    <w:p w14:paraId="1C1F7B35" w14:textId="2804509B" w:rsidR="00F66F3A" w:rsidRPr="004E614C" w:rsidRDefault="000727D9" w:rsidP="00F66F3A">
      <w:pPr>
        <w:ind w:firstLine="480"/>
        <w:rPr>
          <w:rFonts w:ascii="Times New Roman" w:eastAsia="宋体" w:hAnsi="Times New Roman"/>
          <w:lang w:eastAsia="zh-CN"/>
        </w:rPr>
      </w:pPr>
      <w:r w:rsidRPr="004E614C">
        <w:rPr>
          <w:rFonts w:ascii="Times New Roman" w:eastAsia="宋体" w:hAnsi="Times New Roman" w:hint="eastAsia"/>
          <w:lang w:eastAsia="zh-CN"/>
        </w:rPr>
        <w:t>由于，</w:t>
      </w:r>
      <w:r w:rsidR="00F66F3A" w:rsidRPr="004E614C">
        <w:rPr>
          <w:rFonts w:ascii="Times New Roman" w:eastAsia="宋体" w:hAnsi="Times New Roman" w:hint="eastAsia"/>
          <w:lang w:eastAsia="zh-CN"/>
        </w:rPr>
        <w:t>Q</w:t>
      </w:r>
      <w:r w:rsidR="00F66F3A" w:rsidRPr="004E614C">
        <w:rPr>
          <w:rFonts w:ascii="Times New Roman" w:eastAsia="宋体" w:hAnsi="Times New Roman" w:hint="eastAsia"/>
          <w:lang w:eastAsia="zh-CN"/>
        </w:rPr>
        <w:t>检验显示效应量之间存在显著的差异性（</w:t>
      </w:r>
      <w:r w:rsidR="00F66F3A" w:rsidRPr="004E614C">
        <w:rPr>
          <w:rFonts w:ascii="Times New Roman" w:eastAsia="宋体" w:hAnsi="Times New Roman"/>
          <w:i/>
          <w:iCs/>
          <w:lang w:eastAsia="zh-CN"/>
        </w:rPr>
        <w:t>Q</w:t>
      </w:r>
      <w:r w:rsidR="00F66F3A" w:rsidRPr="004E614C">
        <w:rPr>
          <w:rFonts w:ascii="Times New Roman" w:eastAsia="宋体" w:hAnsi="Times New Roman"/>
          <w:lang w:eastAsia="zh-CN"/>
        </w:rPr>
        <w:t xml:space="preserve"> (21) = 85.86,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&lt; .001</w:t>
      </w:r>
      <w:r w:rsidR="00F66F3A" w:rsidRPr="004E614C">
        <w:rPr>
          <w:rFonts w:ascii="Times New Roman" w:eastAsia="宋体" w:hAnsi="Times New Roman" w:hint="eastAsia"/>
          <w:lang w:eastAsia="zh-CN"/>
        </w:rPr>
        <w:t>），</w:t>
      </w:r>
      <w:r w:rsidR="00F66F3A" w:rsidRPr="004E614C">
        <w:rPr>
          <w:rFonts w:ascii="Times New Roman" w:eastAsia="宋体" w:hAnsi="Times New Roman" w:hint="eastAsia"/>
          <w:lang w:eastAsia="zh-CN"/>
        </w:rPr>
        <w:t>I</w:t>
      </w:r>
      <w:r w:rsidR="00F66F3A" w:rsidRPr="004E614C">
        <w:rPr>
          <w:rFonts w:ascii="Times New Roman" w:eastAsia="宋体" w:hAnsi="Times New Roman"/>
          <w:lang w:eastAsia="zh-CN"/>
        </w:rPr>
        <w:t>2</w:t>
      </w:r>
      <w:r w:rsidR="00F66F3A" w:rsidRPr="004E614C">
        <w:rPr>
          <w:rFonts w:ascii="Times New Roman" w:eastAsia="宋体" w:hAnsi="Times New Roman" w:hint="eastAsia"/>
          <w:lang w:eastAsia="zh-CN"/>
        </w:rPr>
        <w:t>为</w:t>
      </w:r>
      <w:r w:rsidR="00F66F3A" w:rsidRPr="004E614C">
        <w:rPr>
          <w:rFonts w:ascii="Times New Roman" w:eastAsia="宋体" w:hAnsi="Times New Roman" w:hint="eastAsia"/>
          <w:lang w:eastAsia="zh-CN"/>
        </w:rPr>
        <w:t>8</w:t>
      </w:r>
      <w:r w:rsidR="00F66F3A" w:rsidRPr="004E614C">
        <w:rPr>
          <w:rFonts w:ascii="Times New Roman" w:eastAsia="宋体" w:hAnsi="Times New Roman"/>
          <w:lang w:eastAsia="zh-CN"/>
        </w:rPr>
        <w:t>3.80%</w:t>
      </w:r>
      <w:r w:rsidR="00F66F3A" w:rsidRPr="004E614C">
        <w:rPr>
          <w:rFonts w:ascii="Times New Roman" w:eastAsia="宋体" w:hAnsi="Times New Roman" w:hint="eastAsia"/>
          <w:lang w:eastAsia="zh-CN"/>
        </w:rPr>
        <w:t>，超过了</w:t>
      </w:r>
      <w:r w:rsidR="00F66F3A" w:rsidRPr="004E614C">
        <w:rPr>
          <w:rFonts w:ascii="Times New Roman" w:eastAsia="宋体" w:hAnsi="Times New Roman" w:hint="eastAsia"/>
          <w:lang w:eastAsia="zh-CN"/>
        </w:rPr>
        <w:t>7</w:t>
      </w:r>
      <w:r w:rsidR="00F66F3A" w:rsidRPr="004E614C">
        <w:rPr>
          <w:rFonts w:ascii="Times New Roman" w:eastAsia="宋体" w:hAnsi="Times New Roman"/>
          <w:lang w:eastAsia="zh-CN"/>
        </w:rPr>
        <w:t>5%</w:t>
      </w:r>
      <w:r w:rsidR="00F66F3A" w:rsidRPr="004E614C">
        <w:rPr>
          <w:rFonts w:ascii="Times New Roman" w:eastAsia="宋体" w:hAnsi="Times New Roman" w:hint="eastAsia"/>
          <w:lang w:eastAsia="zh-CN"/>
        </w:rPr>
        <w:t>，这意味着我们的数据适合采用随机效应模型来进行分析。基于随机效应模型，我们发现了一个很小总体效应（</w:t>
      </w:r>
      <w:r w:rsidR="00F66F3A" w:rsidRPr="004E614C">
        <w:rPr>
          <w:rFonts w:ascii="Times New Roman" w:eastAsia="宋体" w:hAnsi="Times New Roman"/>
          <w:lang w:eastAsia="zh-CN"/>
        </w:rPr>
        <w:t xml:space="preserve">Hedge's </w:t>
      </w:r>
      <w:r w:rsidR="00F66F3A" w:rsidRPr="004E614C">
        <w:rPr>
          <w:rFonts w:ascii="Times New Roman" w:eastAsia="宋体" w:hAnsi="Times New Roman"/>
          <w:i/>
          <w:iCs/>
          <w:lang w:eastAsia="zh-CN"/>
        </w:rPr>
        <w:t>g</w:t>
      </w:r>
      <w:r w:rsidR="00F66F3A" w:rsidRPr="004E614C">
        <w:rPr>
          <w:rFonts w:ascii="Times New Roman" w:eastAsia="宋体" w:hAnsi="Times New Roman"/>
          <w:lang w:eastAsia="zh-CN"/>
        </w:rPr>
        <w:t xml:space="preserve"> = -.063, 95% CI [-.111, -.015], t(21) = -2.71,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 .013</w:t>
      </w:r>
      <w:r w:rsidR="00F66F3A" w:rsidRPr="004E614C">
        <w:rPr>
          <w:rFonts w:ascii="Times New Roman" w:eastAsia="宋体" w:hAnsi="Times New Roman" w:hint="eastAsia"/>
          <w:lang w:eastAsia="zh-CN"/>
        </w:rPr>
        <w:t>），这意味着社会比较倾向</w:t>
      </w:r>
      <w:r w:rsidR="0054413C" w:rsidRPr="004E614C">
        <w:rPr>
          <w:rFonts w:ascii="Times New Roman" w:eastAsia="宋体" w:hAnsi="Times New Roman" w:hint="eastAsia"/>
          <w:lang w:eastAsia="zh-CN"/>
        </w:rPr>
        <w:t>与</w:t>
      </w:r>
      <w:r w:rsidR="00F66F3A" w:rsidRPr="004E614C">
        <w:rPr>
          <w:rFonts w:ascii="Times New Roman" w:eastAsia="宋体" w:hAnsi="Times New Roman" w:hint="eastAsia"/>
          <w:lang w:eastAsia="zh-CN"/>
        </w:rPr>
        <w:t>生活满意度</w:t>
      </w:r>
      <w:r w:rsidR="0054413C" w:rsidRPr="004E614C">
        <w:rPr>
          <w:rFonts w:ascii="Times New Roman" w:eastAsia="宋体" w:hAnsi="Times New Roman" w:hint="eastAsia"/>
          <w:lang w:eastAsia="zh-CN"/>
        </w:rPr>
        <w:t>之间存在很小的负相关</w:t>
      </w:r>
      <w:r w:rsidR="00F66F3A" w:rsidRPr="004E614C">
        <w:rPr>
          <w:rFonts w:ascii="Times New Roman" w:eastAsia="宋体" w:hAnsi="Times New Roman" w:hint="eastAsia"/>
          <w:lang w:eastAsia="zh-CN"/>
        </w:rPr>
        <w:t>。</w:t>
      </w:r>
      <w:r w:rsidR="0054413C" w:rsidRPr="004E614C">
        <w:rPr>
          <w:rFonts w:ascii="Times New Roman" w:eastAsia="宋体" w:hAnsi="Times New Roman" w:hint="eastAsia"/>
          <w:lang w:eastAsia="zh-CN"/>
        </w:rPr>
        <w:t>验证了我们的猜想。在之后的分析中，我们将会使用</w:t>
      </w:r>
      <w:proofErr w:type="gramStart"/>
      <w:r w:rsidR="0054413C" w:rsidRPr="004E614C">
        <w:rPr>
          <w:rFonts w:ascii="Times New Roman" w:eastAsia="宋体" w:hAnsi="Times New Roman" w:hint="eastAsia"/>
          <w:lang w:eastAsia="zh-CN"/>
        </w:rPr>
        <w:t>该总体</w:t>
      </w:r>
      <w:proofErr w:type="gramEnd"/>
      <w:r w:rsidR="0054413C" w:rsidRPr="004E614C">
        <w:rPr>
          <w:rFonts w:ascii="Times New Roman" w:eastAsia="宋体" w:hAnsi="Times New Roman" w:hint="eastAsia"/>
          <w:lang w:eastAsia="zh-CN"/>
        </w:rPr>
        <w:t>效应值作为贝叶斯结构方程模型中社会比较倾向与生活满意度的先验概率，使其估计的参数值更加稳健。</w:t>
      </w:r>
    </w:p>
    <w:p w14:paraId="7EC6548D"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4E614C" w:rsidRDefault="00F66F3A" w:rsidP="00F66F3A">
      <w:pPr>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2</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森林图</w:t>
      </w:r>
    </w:p>
    <w:p w14:paraId="27E8E692" w14:textId="77777777" w:rsidR="00F66F3A" w:rsidRPr="004E614C" w:rsidRDefault="00F66F3A" w:rsidP="00F66F3A">
      <w:pPr>
        <w:ind w:firstLine="480"/>
        <w:rPr>
          <w:rFonts w:ascii="Times New Roman" w:eastAsia="宋体" w:hAnsi="Times New Roman"/>
          <w:lang w:eastAsia="zh-CN"/>
        </w:rPr>
      </w:pPr>
    </w:p>
    <w:p w14:paraId="2CE2485B" w14:textId="77777777" w:rsidR="00F66F3A" w:rsidRPr="004E614C" w:rsidRDefault="00F66F3A" w:rsidP="00F66F3A">
      <w:pPr>
        <w:pStyle w:val="3"/>
        <w:spacing w:after="180"/>
        <w:rPr>
          <w:lang w:eastAsia="zh-CN"/>
        </w:rPr>
      </w:pPr>
      <w:bookmarkStart w:id="55" w:name="_Toc157520388"/>
      <w:r w:rsidRPr="004E614C">
        <w:rPr>
          <w:rFonts w:hint="eastAsia"/>
          <w:lang w:eastAsia="zh-CN"/>
        </w:rPr>
        <w:t>敏感度分析</w:t>
      </w:r>
      <w:bookmarkEnd w:id="55"/>
    </w:p>
    <w:p w14:paraId="7FFE9250" w14:textId="77777777" w:rsidR="00F66F3A" w:rsidRPr="004E614C" w:rsidRDefault="00F66F3A" w:rsidP="00F66F3A">
      <w:pPr>
        <w:autoSpaceDE w:val="0"/>
        <w:autoSpaceDN w:val="0"/>
        <w:adjustRightInd w:val="0"/>
        <w:ind w:firstLine="480"/>
        <w:rPr>
          <w:rFonts w:ascii="Times New Roman" w:eastAsia="宋体" w:hAnsi="Times New Roman"/>
        </w:rPr>
      </w:pPr>
      <w:r w:rsidRPr="004E614C">
        <w:rPr>
          <w:rFonts w:ascii="Times New Roman" w:eastAsia="宋体" w:hAnsi="Times New Roman" w:hint="eastAsia"/>
        </w:rPr>
        <w:t>我们并没有使用传统的敏感度分析，如累积分析</w:t>
      </w:r>
      <w:r w:rsidRPr="004E614C">
        <w:rPr>
          <w:rFonts w:ascii="Times New Roman" w:eastAsia="宋体" w:hAnsi="Times New Roman" w:hint="eastAsia"/>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(W Poolman et al., 2007)</w:t>
      </w:r>
      <w:r w:rsidRPr="004E614C">
        <w:rPr>
          <w:rFonts w:ascii="Times New Roman" w:eastAsia="宋体" w:hAnsi="Times New Roman"/>
        </w:rPr>
        <w:fldChar w:fldCharType="end"/>
      </w:r>
      <w:r w:rsidRPr="004E614C">
        <w:rPr>
          <w:rFonts w:ascii="Times New Roman" w:eastAsia="宋体" w:hAnsi="Times New Roman"/>
        </w:rPr>
        <w:t xml:space="preserve">, </w:t>
      </w:r>
      <w:r w:rsidRPr="004E614C">
        <w:rPr>
          <w:rFonts w:ascii="Times New Roman" w:eastAsia="宋体" w:hAnsi="Times New Roman" w:hint="eastAsia"/>
        </w:rPr>
        <w:t>而是使用了</w:t>
      </w:r>
      <w:r w:rsidRPr="004E614C">
        <w:rPr>
          <w:rFonts w:ascii="Times New Roman" w:eastAsia="宋体" w:hAnsi="Times New Roman"/>
        </w:rPr>
        <w:t xml:space="preserve">GOSH (Graphical analysis of Study Heterogeneity) </w:t>
      </w:r>
      <w:r w:rsidRPr="004E614C">
        <w:rPr>
          <w:rFonts w:ascii="Times New Roman" w:eastAsia="宋体" w:hAnsi="Times New Roman" w:hint="eastAsia"/>
        </w:rPr>
        <w:t>进行敏感度分析</w:t>
      </w:r>
      <w:r w:rsidRPr="004E614C">
        <w:rPr>
          <w:rFonts w:ascii="Times New Roman" w:eastAsia="宋体" w:hAnsi="Times New Roman"/>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(Olkin et al., 2012)</w:t>
      </w:r>
      <w:r w:rsidRPr="004E614C">
        <w:rPr>
          <w:rFonts w:ascii="Times New Roman" w:eastAsia="宋体" w:hAnsi="Times New Roman"/>
        </w:rPr>
        <w:fldChar w:fldCharType="end"/>
      </w:r>
      <w:r w:rsidRPr="004E614C">
        <w:rPr>
          <w:rFonts w:ascii="Times New Roman" w:eastAsia="宋体" w:hAnsi="Times New Roman"/>
        </w:rPr>
        <w:t xml:space="preserve">. </w:t>
      </w:r>
    </w:p>
    <w:p w14:paraId="643FFD4C"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在排除了</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个被程序认为是极端的效应量后，</w:t>
      </w:r>
      <w:r w:rsidRPr="004E614C">
        <w:rPr>
          <w:rFonts w:ascii="Times New Roman" w:eastAsia="宋体" w:hAnsi="Times New Roman"/>
          <w:lang w:eastAsia="zh-CN"/>
        </w:rPr>
        <w:t>Hedges</w:t>
      </w:r>
      <w:proofErr w:type="gramStart"/>
      <w:r w:rsidRPr="004E614C">
        <w:rPr>
          <w:rFonts w:ascii="Times New Roman" w:eastAsia="宋体" w:hAnsi="Times New Roman"/>
          <w:lang w:eastAsia="zh-CN"/>
        </w:rPr>
        <w:t>’</w:t>
      </w:r>
      <w:proofErr w:type="gramEnd"/>
      <w:r w:rsidRPr="004E614C">
        <w:rPr>
          <w:rFonts w:ascii="Times New Roman" w:eastAsia="宋体" w:hAnsi="Times New Roman"/>
          <w:lang w:eastAsia="zh-CN"/>
        </w:rPr>
        <w:t xml:space="preserve"> g</w:t>
      </w:r>
      <w:r w:rsidRPr="004E614C">
        <w:rPr>
          <w:rFonts w:ascii="Times New Roman" w:eastAsia="宋体" w:hAnsi="Times New Roman" w:hint="eastAsia"/>
          <w:lang w:eastAsia="zh-CN"/>
        </w:rPr>
        <w:t>的估计值从</w:t>
      </w:r>
      <w:r w:rsidRPr="004E614C">
        <w:rPr>
          <w:rFonts w:ascii="Times New Roman" w:eastAsia="宋体" w:hAnsi="Times New Roman"/>
          <w:lang w:eastAsia="zh-CN"/>
        </w:rPr>
        <w:t xml:space="preserve"> -.062 [-.115, -.010] </w:t>
      </w:r>
      <w:r w:rsidRPr="004E614C">
        <w:rPr>
          <w:rFonts w:ascii="Times New Roman" w:eastAsia="宋体" w:hAnsi="Times New Roman" w:hint="eastAsia"/>
          <w:lang w:eastAsia="zh-CN"/>
        </w:rPr>
        <w:t>降至</w:t>
      </w:r>
      <w:r w:rsidRPr="004E614C">
        <w:rPr>
          <w:rFonts w:ascii="Times New Roman" w:eastAsia="宋体" w:hAnsi="Times New Roman"/>
          <w:lang w:eastAsia="zh-CN"/>
        </w:rPr>
        <w:t xml:space="preserve"> -.073 [-.118, -.028]</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并且研究间的同质性从</w:t>
      </w:r>
      <w:r w:rsidRPr="004E614C">
        <w:rPr>
          <w:rFonts w:ascii="Times New Roman" w:eastAsia="宋体" w:hAnsi="Times New Roman"/>
          <w:lang w:eastAsia="zh-CN"/>
        </w:rPr>
        <w:t>86.64%</w:t>
      </w:r>
      <w:r w:rsidRPr="004E614C">
        <w:rPr>
          <w:rFonts w:ascii="Times New Roman" w:eastAsia="宋体" w:hAnsi="Times New Roman" w:hint="eastAsia"/>
          <w:lang w:eastAsia="zh-CN"/>
        </w:rPr>
        <w:t>下降到</w:t>
      </w:r>
      <w:r w:rsidRPr="004E614C">
        <w:rPr>
          <w:rFonts w:ascii="Times New Roman" w:eastAsia="宋体" w:hAnsi="Times New Roman"/>
          <w:lang w:eastAsia="zh-CN"/>
        </w:rPr>
        <w:t>59.30%</w:t>
      </w:r>
      <w:r w:rsidRPr="004E614C">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4E614C" w:rsidRDefault="00F66F3A" w:rsidP="00F66F3A">
      <w:pPr>
        <w:jc w:val="center"/>
        <w:rPr>
          <w:rFonts w:ascii="Times New Roman" w:eastAsia="宋体" w:hAnsi="Times New Roman"/>
          <w:color w:val="5B9BD5" w:themeColor="accent1"/>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3</w:t>
      </w:r>
      <w:r w:rsidRPr="004E614C">
        <w:rPr>
          <w:rFonts w:ascii="Times New Roman" w:eastAsia="宋体" w:hAnsi="Times New Roman" w:hint="eastAsia"/>
          <w:lang w:eastAsia="zh-CN"/>
        </w:rPr>
        <w:t xml:space="preserve"> G</w:t>
      </w:r>
      <w:r w:rsidRPr="004E614C">
        <w:rPr>
          <w:rFonts w:ascii="Times New Roman" w:eastAsia="宋体" w:hAnsi="Times New Roman"/>
          <w:lang w:eastAsia="zh-CN"/>
        </w:rPr>
        <w:t>OSH</w:t>
      </w:r>
    </w:p>
    <w:p w14:paraId="240DA8BE" w14:textId="77777777" w:rsidR="00F66F3A" w:rsidRPr="004E614C" w:rsidRDefault="00F66F3A" w:rsidP="00F66F3A">
      <w:pPr>
        <w:pStyle w:val="3"/>
        <w:spacing w:after="180"/>
        <w:rPr>
          <w:lang w:eastAsia="zh-CN"/>
        </w:rPr>
      </w:pPr>
      <w:bookmarkStart w:id="56" w:name="_Toc157520389"/>
      <w:r w:rsidRPr="004E614C">
        <w:rPr>
          <w:rFonts w:hint="eastAsia"/>
          <w:lang w:eastAsia="zh-CN"/>
        </w:rPr>
        <w:t>发表偏倚</w:t>
      </w:r>
      <w:bookmarkEnd w:id="56"/>
    </w:p>
    <w:p w14:paraId="3B0F558B"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我们使用了四种方法检验我们的元分析中是否存在发表偏倚。分别是</w:t>
      </w: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p>
    <w:p w14:paraId="56518B23" w14:textId="77777777" w:rsidR="00F66F3A" w:rsidRPr="004E614C" w:rsidRDefault="00F66F3A" w:rsidP="00F66F3A">
      <w:pPr>
        <w:pStyle w:val="4"/>
        <w:spacing w:after="1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p>
    <w:p w14:paraId="1153AF29"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的结果显示，还需要增加</w:t>
      </w:r>
      <w:r w:rsidRPr="004E614C">
        <w:rPr>
          <w:rFonts w:ascii="Times New Roman" w:eastAsia="宋体" w:hAnsi="Times New Roman" w:hint="eastAsia"/>
          <w:lang w:eastAsia="zh-CN"/>
        </w:rPr>
        <w:t>3</w:t>
      </w:r>
      <w:r w:rsidRPr="004E614C">
        <w:rPr>
          <w:rFonts w:ascii="Times New Roman" w:eastAsia="宋体" w:hAnsi="Times New Roman"/>
          <w:lang w:eastAsia="zh-CN"/>
        </w:rPr>
        <w:t>54</w:t>
      </w:r>
      <w:r w:rsidRPr="004E614C">
        <w:rPr>
          <w:rFonts w:ascii="Times New Roman" w:eastAsia="宋体" w:hAnsi="Times New Roman" w:hint="eastAsia"/>
          <w:lang w:eastAsia="zh-CN"/>
        </w:rPr>
        <w:t>篇显著为正相关的文章，才可以使得我们得到的总体效应产生显著变化。相较于本元分析中的</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篇文章，这是一个非常大的</w:t>
      </w:r>
      <w:r w:rsidRPr="004E614C">
        <w:rPr>
          <w:rFonts w:ascii="Times New Roman" w:eastAsia="宋体" w:hAnsi="Times New Roman" w:hint="eastAsia"/>
          <w:lang w:eastAsia="zh-CN"/>
        </w:rPr>
        <w:t>Fail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，因此我们认为，我们的元分析中不存在发表偏倚。</w:t>
      </w:r>
    </w:p>
    <w:p w14:paraId="52736B85" w14:textId="77777777" w:rsidR="00F66F3A" w:rsidRPr="004E614C" w:rsidRDefault="00F66F3A" w:rsidP="00F66F3A">
      <w:pPr>
        <w:pStyle w:val="4"/>
        <w:spacing w:after="180"/>
        <w:rPr>
          <w:lang w:eastAsia="zh-CN"/>
        </w:rPr>
      </w:pPr>
      <w:r w:rsidRPr="004E614C">
        <w:rPr>
          <w:lang w:eastAsia="zh-CN"/>
        </w:rPr>
        <w:t>Begg-Mazumdar Rank Correlation</w:t>
      </w:r>
    </w:p>
    <w:p w14:paraId="30F0ACE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，我们发现</w:t>
      </w:r>
      <w:r w:rsidRPr="004E614C">
        <w:rPr>
          <w:rFonts w:ascii="Times New Roman" w:eastAsia="宋体" w:hAnsi="Times New Roman"/>
          <w:lang w:eastAsia="zh-CN"/>
        </w:rPr>
        <w:t xml:space="preserve">Kendall's </w:t>
      </w:r>
      <w:r w:rsidRPr="004E614C">
        <w:rPr>
          <w:rFonts w:ascii="Times New Roman" w:eastAsia="宋体" w:hAnsi="Times New Roman" w:hint="eastAsia"/>
          <w:lang w:eastAsia="zh-CN"/>
        </w:rPr>
        <w:t>tau</w:t>
      </w:r>
      <w:r w:rsidRPr="004E614C">
        <w:rPr>
          <w:rFonts w:ascii="Times New Roman" w:eastAsia="宋体" w:hAnsi="Times New Roman"/>
          <w:lang w:eastAsia="zh-CN"/>
        </w:rPr>
        <w:t xml:space="preserve"> = .052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7</w:t>
      </w:r>
      <w:r w:rsidRPr="004E614C">
        <w:rPr>
          <w:rFonts w:ascii="Times New Roman" w:eastAsia="宋体" w:hAnsi="Times New Roman"/>
          <w:lang w:eastAsia="zh-CN"/>
        </w:rPr>
        <w:t>35</w:t>
      </w:r>
      <w:r w:rsidRPr="004E614C">
        <w:rPr>
          <w:rFonts w:ascii="Times New Roman" w:eastAsia="宋体" w:hAnsi="Times New Roman" w:hint="eastAsia"/>
          <w:lang w:eastAsia="zh-CN"/>
        </w:rPr>
        <w:t>。该方法通过比较研究效应的排名与其方差的排名之间的相关性，来评估研究结果的对称性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(Begg &amp; Mazumdar, 1994)</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after="180"/>
        <w:rPr>
          <w:lang w:eastAsia="zh-CN"/>
        </w:rPr>
      </w:pPr>
      <w:r w:rsidRPr="004E614C">
        <w:rPr>
          <w:lang w:eastAsia="zh-CN"/>
        </w:rPr>
        <w:t>Egger's Regression</w:t>
      </w:r>
    </w:p>
    <w:p w14:paraId="18362CD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，我们发现</w:t>
      </w:r>
      <w:r w:rsidRPr="004E614C">
        <w:rPr>
          <w:rFonts w:ascii="Times New Roman" w:eastAsia="宋体" w:hAnsi="Times New Roman" w:hint="eastAsia"/>
          <w:lang w:eastAsia="zh-CN"/>
        </w:rPr>
        <w:t>b</w:t>
      </w:r>
      <w:r w:rsidRPr="004E614C">
        <w:rPr>
          <w:rFonts w:ascii="Times New Roman" w:eastAsia="宋体" w:hAnsi="Times New Roman"/>
          <w:lang w:eastAsia="zh-CN"/>
        </w:rPr>
        <w:t xml:space="preserve"> = -.08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-.20, .03], Z = .389, </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.697</w:t>
      </w:r>
      <w:r w:rsidRPr="004E614C">
        <w:rPr>
          <w:rFonts w:ascii="Times New Roman" w:eastAsia="宋体" w:hAnsi="Times New Roman" w:hint="eastAsia"/>
          <w:lang w:eastAsia="zh-CN"/>
        </w:rPr>
        <w:t>），该方法通过比较效应量的大小与其标准误之间的相关性，来评估研究结果的对称性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(Egger et al., 1997)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w:t>
      </w:r>
      <w:r w:rsidRPr="004E614C">
        <w:rPr>
          <w:rFonts w:ascii="Times New Roman" w:eastAsia="宋体" w:hAnsi="Times New Roman" w:hint="eastAsia"/>
          <w:lang w:eastAsia="zh-CN"/>
        </w:rPr>
        <w:t>p</w:t>
      </w:r>
      <w:r w:rsidRPr="004E614C">
        <w:rPr>
          <w:rFonts w:ascii="Times New Roman" w:eastAsia="宋体" w:hAnsi="Times New Roman" w:hint="eastAsia"/>
          <w:lang w:eastAsia="zh-CN"/>
        </w:rPr>
        <w:t>值不显著，意味着效应量的大小与该研</w:t>
      </w:r>
      <w:r w:rsidRPr="004E614C">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4E614C" w:rsidRDefault="00F66F3A" w:rsidP="00F66F3A">
      <w:pPr>
        <w:pStyle w:val="4"/>
        <w:spacing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1F6EA5C5"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r w:rsidRPr="004E614C">
        <w:rPr>
          <w:rFonts w:ascii="Times New Roman" w:eastAsia="宋体" w:hAnsi="Times New Roman" w:hint="eastAsia"/>
          <w:lang w:eastAsia="zh-CN"/>
        </w:rPr>
        <w:t>则是通过在漏斗图中，增加对称的效应量，以达到对整体效应量的调整</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plot</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based method of testing and adjusting for publication bias in meta</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rFonts w:ascii="Times New Roman" w:eastAsia="宋体" w:hAnsi="Times New Roman"/>
          <w:lang w:eastAsia="zh-CN"/>
        </w:rPr>
        <w:instrText>s&gt;&lt;year&gt;2000&lt;/year&gt;&lt;/dates&gt;&lt;isbn&gt;0006-341X&lt;/isbn&gt;&lt;urls&gt;&lt;/urls&gt;&lt;/record&gt;&lt;/Cite&gt;&lt;/EndNote&gt;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(Duval &amp; Tweedie, 2000)</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4E614C" w:rsidRDefault="00C516AE" w:rsidP="00F66F3A">
      <w:pPr>
        <w:ind w:firstLine="480"/>
        <w:rPr>
          <w:rFonts w:ascii="Times New Roman" w:eastAsia="宋体" w:hAnsi="Times New Roman"/>
          <w:lang w:eastAsia="zh-CN"/>
        </w:rPr>
      </w:pPr>
    </w:p>
    <w:p w14:paraId="72DA34D4"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4E614C" w:rsidRDefault="00F66F3A" w:rsidP="00F66F3A">
      <w:pPr>
        <w:ind w:firstLine="480"/>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4</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漏斗图</w:t>
      </w:r>
    </w:p>
    <w:p w14:paraId="30FA3EEB" w14:textId="77777777" w:rsidR="00F66F3A" w:rsidRPr="004E614C" w:rsidRDefault="00F66F3A" w:rsidP="00F66F3A">
      <w:pPr>
        <w:ind w:firstLine="480"/>
        <w:jc w:val="center"/>
        <w:rPr>
          <w:rFonts w:ascii="Times New Roman" w:eastAsia="宋体" w:hAnsi="Times New Roman"/>
          <w:lang w:eastAsia="zh-CN"/>
        </w:rPr>
      </w:pPr>
    </w:p>
    <w:p w14:paraId="0B4C82C2"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4E614C" w:rsidRDefault="00F66F3A" w:rsidP="00F66F3A">
      <w:pPr>
        <w:pStyle w:val="2"/>
        <w:rPr>
          <w:rFonts w:ascii="Times New Roman" w:eastAsia="宋体" w:hAnsi="Times New Roman"/>
          <w:lang w:eastAsia="zh-CN"/>
        </w:rPr>
      </w:pPr>
      <w:bookmarkStart w:id="57" w:name="_Toc157520390"/>
      <w:r w:rsidRPr="004E614C">
        <w:rPr>
          <w:rFonts w:ascii="Times New Roman" w:eastAsia="宋体" w:hAnsi="Times New Roman" w:hint="eastAsia"/>
          <w:lang w:eastAsia="zh-CN"/>
        </w:rPr>
        <w:t>讨论</w:t>
      </w:r>
      <w:bookmarkEnd w:id="57"/>
    </w:p>
    <w:p w14:paraId="06CD3820"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4E614C">
        <w:rPr>
          <w:rFonts w:ascii="Times New Roman" w:eastAsia="宋体" w:hAnsi="Times New Roman" w:hint="eastAsia"/>
          <w:lang w:eastAsia="zh-CN"/>
        </w:rPr>
        <w:t>但显著</w:t>
      </w:r>
      <w:proofErr w:type="gramEnd"/>
      <w:r w:rsidRPr="004E614C">
        <w:rPr>
          <w:rFonts w:ascii="Times New Roman" w:eastAsia="宋体" w:hAnsi="Times New Roman" w:hint="eastAsia"/>
          <w:lang w:eastAsia="zh-CN"/>
        </w:rPr>
        <w:t>的负相关。</w:t>
      </w:r>
    </w:p>
    <w:p w14:paraId="09EED84E"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4E614C">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4E614C" w:rsidRDefault="00F66F3A" w:rsidP="00F66F3A">
      <w:pPr>
        <w:rPr>
          <w:rFonts w:ascii="Times New Roman" w:eastAsia="宋体" w:hAnsi="Times New Roman"/>
          <w:lang w:eastAsia="zh-CN"/>
        </w:rPr>
      </w:pPr>
    </w:p>
    <w:p w14:paraId="28CBAA92" w14:textId="1EB69CC8" w:rsidR="0092747F" w:rsidRPr="004E614C" w:rsidRDefault="0092747F" w:rsidP="0092747F">
      <w:pPr>
        <w:pStyle w:val="1"/>
        <w:rPr>
          <w:rFonts w:ascii="Times New Roman" w:hAnsi="Times New Roman"/>
          <w:lang w:eastAsia="zh-CN"/>
        </w:rPr>
      </w:pPr>
      <w:bookmarkStart w:id="58" w:name="_Toc157520391"/>
      <w:r w:rsidRPr="004E614C">
        <w:rPr>
          <w:rFonts w:ascii="Times New Roman" w:hAnsi="Times New Roman" w:hint="eastAsia"/>
          <w:lang w:eastAsia="zh-CN"/>
        </w:rPr>
        <w:t>实验</w:t>
      </w:r>
      <w:r w:rsidRPr="004E614C">
        <w:rPr>
          <w:rFonts w:ascii="Times New Roman" w:hAnsi="Times New Roman" w:hint="eastAsia"/>
          <w:lang w:eastAsia="zh-CN"/>
        </w:rPr>
        <w:t>1</w:t>
      </w:r>
      <w:bookmarkEnd w:id="58"/>
    </w:p>
    <w:p w14:paraId="1D2FDB39" w14:textId="77777777" w:rsidR="00880885" w:rsidRPr="004E614C" w:rsidRDefault="00880885" w:rsidP="00880885">
      <w:pPr>
        <w:pStyle w:val="2"/>
        <w:rPr>
          <w:rFonts w:ascii="Times New Roman" w:eastAsia="宋体" w:hAnsi="Times New Roman"/>
          <w:lang w:eastAsia="zh-CN"/>
        </w:rPr>
      </w:pPr>
      <w:bookmarkStart w:id="59" w:name="_Toc157520392"/>
      <w:r w:rsidRPr="004E614C">
        <w:rPr>
          <w:rFonts w:ascii="Times New Roman" w:eastAsia="宋体" w:hAnsi="Times New Roman" w:hint="eastAsia"/>
          <w:lang w:eastAsia="zh-CN"/>
        </w:rPr>
        <w:t>方法</w:t>
      </w:r>
    </w:p>
    <w:bookmarkEnd w:id="59"/>
    <w:p w14:paraId="74808BCE" w14:textId="77777777" w:rsidR="00CC7C5B" w:rsidRPr="004E614C" w:rsidRDefault="00CC7C5B" w:rsidP="004D073F">
      <w:pPr>
        <w:rPr>
          <w:rFonts w:ascii="Times New Roman" w:eastAsia="宋体" w:hAnsi="Times New Roman"/>
          <w:lang w:eastAsia="zh-CN"/>
        </w:rPr>
      </w:pPr>
    </w:p>
    <w:p w14:paraId="4D458FD0" w14:textId="25789589" w:rsidR="004D073F" w:rsidRPr="004E614C" w:rsidRDefault="00081C38" w:rsidP="00CC7C5B">
      <w:pPr>
        <w:pStyle w:val="3"/>
        <w:spacing w:after="180"/>
        <w:rPr>
          <w:lang w:eastAsia="zh-CN"/>
        </w:rPr>
      </w:pPr>
      <w:r w:rsidRPr="004E614C">
        <w:rPr>
          <w:rFonts w:hint="eastAsia"/>
          <w:lang w:eastAsia="zh-CN"/>
        </w:rPr>
        <w:t>样本量</w:t>
      </w:r>
    </w:p>
    <w:p w14:paraId="23261AB9" w14:textId="42DB95CA" w:rsidR="00081C38" w:rsidRPr="004E614C" w:rsidRDefault="00081C38" w:rsidP="00CC7C5B">
      <w:pPr>
        <w:ind w:firstLine="480"/>
        <w:rPr>
          <w:rFonts w:ascii="Times New Roman" w:eastAsia="宋体" w:hAnsi="Times New Roman"/>
          <w:lang w:eastAsia="zh-CN"/>
        </w:rPr>
      </w:pPr>
      <w:r w:rsidRPr="004E614C">
        <w:rPr>
          <w:rFonts w:ascii="Times New Roman" w:eastAsia="宋体" w:hAnsi="Times New Roman" w:hint="eastAsia"/>
          <w:lang w:eastAsia="zh-CN"/>
        </w:rPr>
        <w:t>由于我们仅使用了三个量表，共</w:t>
      </w:r>
      <w:r w:rsidRPr="004E614C">
        <w:rPr>
          <w:rFonts w:ascii="Times New Roman" w:eastAsia="宋体" w:hAnsi="Times New Roman" w:hint="eastAsia"/>
          <w:lang w:eastAsia="zh-CN"/>
        </w:rPr>
        <w:t>1</w:t>
      </w:r>
      <w:r w:rsidRPr="004E614C">
        <w:rPr>
          <w:rFonts w:ascii="Times New Roman" w:eastAsia="宋体" w:hAnsi="Times New Roman"/>
          <w:lang w:eastAsia="zh-CN"/>
        </w:rPr>
        <w:t>5</w:t>
      </w:r>
      <w:r w:rsidRPr="004E614C">
        <w:rPr>
          <w:rFonts w:ascii="Times New Roman" w:eastAsia="宋体" w:hAnsi="Times New Roman" w:hint="eastAsia"/>
          <w:lang w:eastAsia="zh-CN"/>
        </w:rPr>
        <w:t>题，因此</w:t>
      </w:r>
      <w:r w:rsidR="00CC7C5B" w:rsidRPr="004E614C">
        <w:rPr>
          <w:rFonts w:ascii="Times New Roman" w:eastAsia="宋体" w:hAnsi="Times New Roman" w:hint="eastAsia"/>
          <w:lang w:eastAsia="zh-CN"/>
        </w:rPr>
        <w:t>不论按照</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00CC7C5B" w:rsidRPr="004E614C">
        <w:rPr>
          <w:rFonts w:ascii="Times New Roman" w:eastAsia="宋体" w:hAnsi="Times New Roman" w:hint="eastAsia"/>
          <w:lang w:eastAsia="zh-CN"/>
        </w:rPr>
        <w:t>还是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建议的标准，每组被试人数均不到</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人。为了得到更加稳健的结果，我们最终决定采用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的标准</w:t>
      </w:r>
      <w:r w:rsidR="00167013" w:rsidRPr="004E614C">
        <w:rPr>
          <w:rFonts w:ascii="Times New Roman" w:eastAsia="宋体" w:hAnsi="Times New Roman" w:hint="eastAsia"/>
          <w:lang w:eastAsia="zh-CN"/>
        </w:rPr>
        <w:t>，即</w:t>
      </w:r>
      <w:r w:rsidR="00CC7C5B" w:rsidRPr="004E614C">
        <w:rPr>
          <w:rFonts w:ascii="Times New Roman" w:eastAsia="宋体" w:hAnsi="Times New Roman" w:hint="eastAsia"/>
          <w:lang w:eastAsia="zh-CN"/>
        </w:rPr>
        <w:t>每组至少收集</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名被试的结果。</w:t>
      </w:r>
    </w:p>
    <w:p w14:paraId="1397AF3C" w14:textId="77777777" w:rsidR="00D05733" w:rsidRPr="004E614C" w:rsidRDefault="00D05733" w:rsidP="00CC7C5B">
      <w:pPr>
        <w:ind w:firstLine="480"/>
        <w:rPr>
          <w:rFonts w:ascii="Times New Roman" w:eastAsia="宋体" w:hAnsi="Times New Roman"/>
          <w:lang w:eastAsia="zh-CN"/>
        </w:rPr>
      </w:pPr>
    </w:p>
    <w:p w14:paraId="51A01B99" w14:textId="77777777" w:rsidR="00D05733" w:rsidRPr="004E614C" w:rsidRDefault="00D05733" w:rsidP="00D05733">
      <w:pPr>
        <w:pStyle w:val="3"/>
        <w:spacing w:after="180"/>
        <w:rPr>
          <w:lang w:eastAsia="zh-CN"/>
        </w:rPr>
      </w:pPr>
      <w:r w:rsidRPr="004E614C">
        <w:rPr>
          <w:lang w:eastAsia="zh-CN"/>
        </w:rPr>
        <w:t>被试</w:t>
      </w:r>
    </w:p>
    <w:p w14:paraId="064FAE07"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555</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146</w:t>
      </w:r>
      <w:r w:rsidRPr="004E614C">
        <w:rPr>
          <w:rFonts w:ascii="Times New Roman" w:eastAsia="宋体" w:hAnsi="Times New Roman" w:hint="eastAsia"/>
          <w:lang w:eastAsia="zh-CN"/>
        </w:rPr>
        <w:t>份问卷未能通过检测题，被判定为作答不认真，故被排除。最终我们收集到了</w:t>
      </w:r>
      <w:r w:rsidRPr="004E614C">
        <w:rPr>
          <w:rFonts w:ascii="Times New Roman" w:eastAsia="宋体" w:hAnsi="Times New Roman"/>
          <w:lang w:eastAsia="zh-CN"/>
        </w:rPr>
        <w:t>409</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32.17</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7.27</w:t>
      </w:r>
      <w:r w:rsidRPr="004E614C">
        <w:rPr>
          <w:rFonts w:ascii="Times New Roman" w:eastAsia="宋体" w:hAnsi="Times New Roman" w:hint="eastAsia"/>
          <w:lang w:eastAsia="zh-CN"/>
        </w:rPr>
        <w:t>），其中有</w:t>
      </w:r>
      <w:r w:rsidRPr="004E614C">
        <w:rPr>
          <w:rFonts w:ascii="Times New Roman" w:eastAsia="宋体" w:hAnsi="Times New Roman"/>
          <w:lang w:eastAsia="zh-CN"/>
        </w:rPr>
        <w:t>256</w:t>
      </w:r>
      <w:r w:rsidRPr="004E614C">
        <w:rPr>
          <w:rFonts w:ascii="Times New Roman" w:eastAsia="宋体" w:hAnsi="Times New Roman" w:hint="eastAsia"/>
          <w:lang w:eastAsia="zh-CN"/>
        </w:rPr>
        <w:t>名被试是女性。</w:t>
      </w:r>
    </w:p>
    <w:p w14:paraId="06F9909E" w14:textId="07DBDDA3" w:rsidR="00081C38" w:rsidRPr="004E614C" w:rsidRDefault="00081C38" w:rsidP="004D073F">
      <w:pPr>
        <w:rPr>
          <w:rFonts w:ascii="Times New Roman" w:eastAsia="宋体" w:hAnsi="Times New Roman"/>
          <w:lang w:eastAsia="zh-CN"/>
        </w:rPr>
      </w:pPr>
    </w:p>
    <w:p w14:paraId="21C9DCB5" w14:textId="77777777" w:rsidR="009F7DF3" w:rsidRPr="004E614C" w:rsidRDefault="009F7DF3" w:rsidP="00880885">
      <w:pPr>
        <w:pStyle w:val="3"/>
        <w:spacing w:after="180"/>
        <w:rPr>
          <w:lang w:eastAsia="zh-CN"/>
        </w:rPr>
      </w:pPr>
      <w:bookmarkStart w:id="60" w:name="_Toc157520393"/>
      <w:r w:rsidRPr="004E614C">
        <w:rPr>
          <w:lang w:eastAsia="zh-CN"/>
        </w:rPr>
        <w:t>过程</w:t>
      </w:r>
      <w:bookmarkEnd w:id="60"/>
    </w:p>
    <w:p w14:paraId="5824BF27" w14:textId="01CA384A"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w:t>
      </w:r>
      <w:r w:rsidR="009139E5" w:rsidRPr="004E614C">
        <w:rPr>
          <w:rFonts w:ascii="Times New Roman" w:eastAsia="宋体" w:hAnsi="Times New Roman" w:hint="eastAsia"/>
          <w:lang w:eastAsia="zh-CN"/>
        </w:rPr>
        <w:t>然后</w:t>
      </w:r>
      <w:r w:rsidR="00333571" w:rsidRPr="004E614C">
        <w:rPr>
          <w:rFonts w:ascii="Times New Roman" w:eastAsia="宋体" w:hAnsi="Times New Roman" w:hint="eastAsia"/>
          <w:lang w:eastAsia="zh-CN"/>
        </w:rPr>
        <w:t>被试被</w:t>
      </w:r>
      <w:r w:rsidR="009139E5" w:rsidRPr="004E614C">
        <w:rPr>
          <w:rFonts w:ascii="Times New Roman" w:eastAsia="宋体" w:hAnsi="Times New Roman" w:hint="eastAsia"/>
          <w:lang w:eastAsia="zh-CN"/>
        </w:rPr>
        <w:t>随机分为向上比较组与向下比较组</w:t>
      </w:r>
      <w:r w:rsidR="006333D0" w:rsidRPr="004E614C">
        <w:rPr>
          <w:rFonts w:ascii="Times New Roman" w:eastAsia="宋体" w:hAnsi="Times New Roman" w:hint="eastAsia"/>
          <w:lang w:eastAsia="zh-CN"/>
        </w:rPr>
        <w:t>（向下比较组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05</w:t>
      </w:r>
      <w:r w:rsidR="006333D0" w:rsidRPr="004E614C">
        <w:rPr>
          <w:rFonts w:ascii="Times New Roman" w:eastAsia="宋体" w:hAnsi="Times New Roman" w:hint="eastAsia"/>
          <w:lang w:eastAsia="zh-CN"/>
        </w:rPr>
        <w:t>人；向上比较组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04</w:t>
      </w:r>
      <w:r w:rsidR="006333D0" w:rsidRPr="004E614C">
        <w:rPr>
          <w:rFonts w:ascii="Times New Roman" w:eastAsia="宋体" w:hAnsi="Times New Roman" w:hint="eastAsia"/>
          <w:lang w:eastAsia="zh-CN"/>
        </w:rPr>
        <w:t>人）</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被试被要求想象这是在浏览自己的</w:t>
      </w:r>
      <w:proofErr w:type="gramStart"/>
      <w:r w:rsidR="00D11DFA" w:rsidRPr="004E614C">
        <w:rPr>
          <w:rFonts w:ascii="Times New Roman" w:eastAsia="宋体" w:hAnsi="Times New Roman" w:hint="eastAsia"/>
          <w:lang w:eastAsia="zh-CN"/>
        </w:rPr>
        <w:t>微信朋友</w:t>
      </w:r>
      <w:proofErr w:type="gramEnd"/>
      <w:r w:rsidR="00D11DFA" w:rsidRPr="004E614C">
        <w:rPr>
          <w:rFonts w:ascii="Times New Roman" w:eastAsia="宋体" w:hAnsi="Times New Roman" w:hint="eastAsia"/>
          <w:lang w:eastAsia="zh-CN"/>
        </w:rPr>
        <w:t>圈，</w:t>
      </w:r>
      <w:r w:rsidR="009139E5" w:rsidRPr="004E614C">
        <w:rPr>
          <w:rFonts w:ascii="Times New Roman" w:eastAsia="宋体" w:hAnsi="Times New Roman" w:hint="eastAsia"/>
          <w:lang w:eastAsia="zh-CN"/>
        </w:rPr>
        <w:t>不同社会比较组将看到不同的</w:t>
      </w:r>
      <w:proofErr w:type="gramStart"/>
      <w:r w:rsidR="009139E5" w:rsidRPr="004E614C">
        <w:rPr>
          <w:rFonts w:ascii="Times New Roman" w:eastAsia="宋体" w:hAnsi="Times New Roman" w:hint="eastAsia"/>
          <w:lang w:eastAsia="zh-CN"/>
        </w:rPr>
        <w:t>微信朋友</w:t>
      </w:r>
      <w:proofErr w:type="gramEnd"/>
      <w:r w:rsidR="009139E5" w:rsidRPr="004E614C">
        <w:rPr>
          <w:rFonts w:ascii="Times New Roman" w:eastAsia="宋体" w:hAnsi="Times New Roman" w:hint="eastAsia"/>
          <w:lang w:eastAsia="zh-CN"/>
        </w:rPr>
        <w:t>圈的截图</w:t>
      </w:r>
      <w:r w:rsidR="006333D0" w:rsidRPr="004E614C">
        <w:rPr>
          <w:rFonts w:ascii="Times New Roman" w:eastAsia="宋体" w:hAnsi="Times New Roman" w:hint="eastAsia"/>
          <w:lang w:eastAsia="zh-CN"/>
        </w:rPr>
        <w:t>（截</w:t>
      </w:r>
      <w:proofErr w:type="gramStart"/>
      <w:r w:rsidR="006333D0" w:rsidRPr="004E614C">
        <w:rPr>
          <w:rFonts w:ascii="Times New Roman" w:eastAsia="宋体" w:hAnsi="Times New Roman" w:hint="eastAsia"/>
          <w:lang w:eastAsia="zh-CN"/>
        </w:rPr>
        <w:t>图来自</w:t>
      </w:r>
      <w:proofErr w:type="gramEnd"/>
      <w:r w:rsidR="006333D0" w:rsidRPr="004E614C">
        <w:rPr>
          <w:rFonts w:ascii="Times New Roman" w:eastAsia="宋体" w:hAnsi="Times New Roman" w:hint="eastAsia"/>
          <w:lang w:eastAsia="zh-CN"/>
        </w:rPr>
        <w:t>于预实验</w:t>
      </w:r>
      <w:r w:rsidR="006333D0" w:rsidRPr="004E614C">
        <w:rPr>
          <w:rFonts w:ascii="Times New Roman" w:eastAsia="宋体" w:hAnsi="Times New Roman" w:hint="eastAsia"/>
          <w:lang w:eastAsia="zh-CN"/>
        </w:rPr>
        <w:t>3</w:t>
      </w:r>
      <w:r w:rsidR="006333D0" w:rsidRPr="004E614C">
        <w:rPr>
          <w:rFonts w:ascii="Times New Roman" w:eastAsia="宋体" w:hAnsi="Times New Roman" w:hint="eastAsia"/>
          <w:lang w:eastAsia="zh-CN"/>
        </w:rPr>
        <w:t>）</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被试在浏览</w:t>
      </w:r>
      <w:proofErr w:type="gramStart"/>
      <w:r w:rsidR="00D11DFA" w:rsidRPr="004E614C">
        <w:rPr>
          <w:rFonts w:ascii="Times New Roman" w:eastAsia="宋体" w:hAnsi="Times New Roman" w:hint="eastAsia"/>
          <w:lang w:eastAsia="zh-CN"/>
        </w:rPr>
        <w:t>完微信朋友</w:t>
      </w:r>
      <w:proofErr w:type="gramEnd"/>
      <w:r w:rsidR="00D11DFA" w:rsidRPr="004E614C">
        <w:rPr>
          <w:rFonts w:ascii="Times New Roman" w:eastAsia="宋体" w:hAnsi="Times New Roman" w:hint="eastAsia"/>
          <w:lang w:eastAsia="zh-CN"/>
        </w:rPr>
        <w:t>圈截图后，需要</w:t>
      </w:r>
      <w:r w:rsidR="006333D0" w:rsidRPr="004E614C">
        <w:rPr>
          <w:rFonts w:ascii="Times New Roman" w:eastAsia="宋体" w:hAnsi="Times New Roman" w:hint="eastAsia"/>
          <w:lang w:eastAsia="zh-CN"/>
        </w:rPr>
        <w:t>评价该朋友圈中的人比自己过得好还是不如自己过得好（操作检查）。</w:t>
      </w:r>
      <w:r w:rsidR="00D11DFA" w:rsidRPr="004E614C">
        <w:rPr>
          <w:rFonts w:ascii="Times New Roman" w:eastAsia="宋体" w:hAnsi="Times New Roman" w:hint="eastAsia"/>
          <w:lang w:eastAsia="zh-CN"/>
        </w:rPr>
        <w:t>该操作检查得到的评分，将会在之后作为自变量进入结构方程模型中。最后</w:t>
      </w:r>
      <w:r w:rsidR="00333571" w:rsidRPr="004E614C">
        <w:rPr>
          <w:rFonts w:ascii="Times New Roman" w:eastAsia="宋体" w:hAnsi="Times New Roman" w:hint="eastAsia"/>
          <w:lang w:eastAsia="zh-CN"/>
        </w:rPr>
        <w:t>，</w:t>
      </w:r>
      <w:r w:rsidRPr="004E614C">
        <w:rPr>
          <w:rFonts w:ascii="Times New Roman" w:eastAsia="宋体" w:hAnsi="Times New Roman" w:hint="eastAsia"/>
          <w:lang w:eastAsia="zh-CN"/>
        </w:rPr>
        <w:t>被试将填写相对剥夺感问卷，感知到的优越感问卷</w:t>
      </w:r>
      <w:r w:rsidR="006333D0" w:rsidRPr="004E614C">
        <w:rPr>
          <w:rFonts w:ascii="Times New Roman" w:eastAsia="宋体" w:hAnsi="Times New Roman" w:hint="eastAsia"/>
          <w:lang w:eastAsia="zh-CN"/>
        </w:rPr>
        <w:t>和</w:t>
      </w:r>
      <w:r w:rsidRPr="004E614C">
        <w:rPr>
          <w:rFonts w:ascii="Times New Roman" w:eastAsia="宋体" w:hAnsi="Times New Roman" w:hint="eastAsia"/>
          <w:lang w:eastAsia="zh-CN"/>
        </w:rPr>
        <w:t>生活满意度问卷。</w:t>
      </w:r>
    </w:p>
    <w:p w14:paraId="119BD74F" w14:textId="38004C02"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4E4A016" w14:textId="77777777" w:rsidR="00D11DFA" w:rsidRPr="004E614C" w:rsidRDefault="00D11DFA" w:rsidP="009F7DF3">
      <w:pPr>
        <w:rPr>
          <w:rFonts w:ascii="Times New Roman" w:eastAsia="宋体" w:hAnsi="Times New Roman"/>
          <w:lang w:eastAsia="zh-CN"/>
        </w:rPr>
      </w:pPr>
    </w:p>
    <w:p w14:paraId="229FBF8D" w14:textId="77777777" w:rsidR="009F7DF3" w:rsidRPr="004E614C" w:rsidRDefault="009F7DF3" w:rsidP="009F7DF3">
      <w:pPr>
        <w:pStyle w:val="2"/>
        <w:rPr>
          <w:rFonts w:ascii="Times New Roman" w:eastAsia="宋体" w:hAnsi="Times New Roman"/>
          <w:lang w:eastAsia="zh-CN"/>
        </w:rPr>
      </w:pPr>
      <w:bookmarkStart w:id="61" w:name="_Toc157520394"/>
      <w:r w:rsidRPr="004E614C">
        <w:rPr>
          <w:rFonts w:ascii="Times New Roman" w:eastAsia="宋体" w:hAnsi="Times New Roman"/>
          <w:lang w:eastAsia="zh-CN"/>
        </w:rPr>
        <w:t>结果</w:t>
      </w:r>
      <w:bookmarkEnd w:id="61"/>
    </w:p>
    <w:p w14:paraId="05717D14" w14:textId="58F04223" w:rsidR="004D073F" w:rsidRPr="004E614C" w:rsidRDefault="004D073F" w:rsidP="004D073F">
      <w:pPr>
        <w:pStyle w:val="3"/>
        <w:spacing w:after="180"/>
        <w:rPr>
          <w:lang w:eastAsia="zh-CN"/>
        </w:rPr>
      </w:pPr>
      <w:bookmarkStart w:id="62" w:name="_Toc157520395"/>
      <w:r w:rsidRPr="004E614C">
        <w:rPr>
          <w:rFonts w:hint="eastAsia"/>
          <w:lang w:eastAsia="zh-CN"/>
        </w:rPr>
        <w:t>操作检查</w:t>
      </w:r>
      <w:bookmarkEnd w:id="62"/>
    </w:p>
    <w:p w14:paraId="14661A77" w14:textId="265BEC67" w:rsidR="004D073F" w:rsidRPr="004E614C" w:rsidRDefault="004D073F" w:rsidP="004D073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我们首先对社会比较方向的操纵进行了操作检查。我们发现我们的实验操纵是有效的</w:t>
      </w:r>
      <w:r w:rsidRPr="004E614C">
        <w:rPr>
          <w:rFonts w:ascii="Times New Roman" w:eastAsia="宋体" w:hAnsi="Times New Roman" w:cs="Times New Roman"/>
          <w:lang w:eastAsia="zh-CN"/>
        </w:rPr>
        <w:t>t = 20.57</w:t>
      </w:r>
      <w:r w:rsidRPr="004E614C">
        <w:rPr>
          <w:rFonts w:ascii="Times New Roman" w:eastAsia="宋体" w:hAnsi="Times New Roman" w:cs="Times New Roman" w:hint="eastAsia"/>
          <w:lang w:eastAsia="zh-CN"/>
        </w:rPr>
        <w:t>,</w:t>
      </w:r>
      <w:r w:rsidR="00375389" w:rsidRPr="004E614C">
        <w:rPr>
          <w:rFonts w:ascii="Times New Roman" w:eastAsia="宋体" w:hAnsi="Times New Roman" w:cs="Times New Roman"/>
          <w:lang w:eastAsia="zh-CN"/>
        </w:rPr>
        <w:t xml:space="preserve"> df = 407, </w:t>
      </w:r>
      <w:r w:rsidRPr="004E614C">
        <w:rPr>
          <w:rFonts w:ascii="Times New Roman" w:eastAsia="宋体" w:hAnsi="Times New Roman" w:cs="Times New Roman"/>
          <w:lang w:eastAsia="zh-CN"/>
        </w:rPr>
        <w:t>p &lt; .001, Cohen’s d = 2.03</w:t>
      </w:r>
      <w:r w:rsidRPr="004E614C">
        <w:rPr>
          <w:rFonts w:ascii="Times New Roman" w:eastAsia="宋体" w:hAnsi="Times New Roman" w:hint="eastAsia"/>
          <w:lang w:eastAsia="zh-CN"/>
        </w:rPr>
        <w:t>，在向上比较组，人们普遍认为该截图中的人过得比自己好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U</w:t>
      </w:r>
      <w:r w:rsidRPr="004E614C">
        <w:rPr>
          <w:rFonts w:ascii="Times New Roman" w:eastAsia="宋体" w:hAnsi="Times New Roman" w:hint="eastAsia"/>
          <w:vertAlign w:val="subscript"/>
          <w:lang w:eastAsia="zh-CN"/>
        </w:rPr>
        <w:t>pward</w:t>
      </w:r>
      <w:proofErr w:type="spellEnd"/>
      <w:r w:rsidRPr="004E614C">
        <w:rPr>
          <w:rFonts w:ascii="Times New Roman" w:eastAsia="宋体" w:hAnsi="Times New Roman"/>
          <w:lang w:eastAsia="zh-CN"/>
        </w:rPr>
        <w:t xml:space="preserve"> = 4.88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1.05</w:t>
      </w:r>
      <w:r w:rsidRPr="004E614C">
        <w:rPr>
          <w:rFonts w:ascii="Times New Roman" w:eastAsia="宋体" w:hAnsi="Times New Roman" w:hint="eastAsia"/>
          <w:lang w:eastAsia="zh-CN"/>
        </w:rPr>
        <w:t>），在向下比较</w:t>
      </w:r>
      <w:r w:rsidRPr="004E614C">
        <w:rPr>
          <w:rFonts w:ascii="Times New Roman" w:eastAsia="宋体" w:hAnsi="Times New Roman" w:hint="eastAsia"/>
          <w:lang w:eastAsia="zh-CN"/>
        </w:rPr>
        <w:lastRenderedPageBreak/>
        <w:t>组的被试普遍认为该截图中的人过的不如自己好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D</w:t>
      </w:r>
      <w:r w:rsidRPr="004E614C">
        <w:rPr>
          <w:rFonts w:ascii="Times New Roman" w:eastAsia="宋体" w:hAnsi="Times New Roman" w:hint="eastAsia"/>
          <w:vertAlign w:val="subscript"/>
          <w:lang w:eastAsia="zh-CN"/>
        </w:rPr>
        <w:t>ownward</w:t>
      </w:r>
      <w:proofErr w:type="spellEnd"/>
      <w:r w:rsidRPr="004E614C">
        <w:rPr>
          <w:rFonts w:ascii="Times New Roman" w:eastAsia="宋体" w:hAnsi="Times New Roman"/>
          <w:lang w:eastAsia="zh-CN"/>
        </w:rPr>
        <w:t xml:space="preserve"> = 2.54</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1.24</w:t>
      </w:r>
      <w:r w:rsidRPr="004E614C">
        <w:rPr>
          <w:rFonts w:ascii="Times New Roman" w:eastAsia="宋体" w:hAnsi="Times New Roman" w:hint="eastAsia"/>
          <w:lang w:eastAsia="zh-CN"/>
        </w:rPr>
        <w:t>）。</w:t>
      </w:r>
    </w:p>
    <w:p w14:paraId="3E839366" w14:textId="77777777" w:rsidR="004D073F" w:rsidRPr="004E614C" w:rsidRDefault="004D073F" w:rsidP="004D073F">
      <w:pPr>
        <w:rPr>
          <w:rFonts w:ascii="Times New Roman" w:eastAsia="宋体" w:hAnsi="Times New Roman"/>
          <w:lang w:eastAsia="zh-CN"/>
        </w:rPr>
      </w:pPr>
    </w:p>
    <w:p w14:paraId="29A0015D" w14:textId="77777777" w:rsidR="006333D0" w:rsidRPr="004E614C" w:rsidRDefault="006333D0" w:rsidP="006333D0">
      <w:pPr>
        <w:pStyle w:val="3"/>
        <w:spacing w:after="180"/>
        <w:rPr>
          <w:lang w:eastAsia="zh-CN"/>
        </w:rPr>
      </w:pPr>
      <w:bookmarkStart w:id="63" w:name="_Toc157520396"/>
      <w:r w:rsidRPr="004E614C">
        <w:rPr>
          <w:lang w:eastAsia="zh-CN"/>
        </w:rPr>
        <w:t>描述统计</w:t>
      </w:r>
      <w:bookmarkEnd w:id="63"/>
    </w:p>
    <w:p w14:paraId="792B1B4A" w14:textId="02CCB45C" w:rsidR="006333D0" w:rsidRPr="004E614C" w:rsidRDefault="006333D0" w:rsidP="006333D0">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375389" w:rsidRPr="004E614C">
        <w:rPr>
          <w:rFonts w:ascii="Times New Roman" w:eastAsia="宋体" w:hAnsi="Times New Roman" w:cs="Times New Roman"/>
          <w:lang w:eastAsia="zh-CN"/>
        </w:rPr>
        <w:t>1</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6FA728E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043FAC51" w14:textId="107A266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tcPr>
          <w:p w14:paraId="19C244BE" w14:textId="7C0A1A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3.88</w:t>
            </w:r>
          </w:p>
        </w:tc>
        <w:tc>
          <w:tcPr>
            <w:tcW w:w="0" w:type="auto"/>
            <w:noWrap/>
            <w:vAlign w:val="bottom"/>
          </w:tcPr>
          <w:p w14:paraId="4CD3F208" w14:textId="176873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w:t>
            </w:r>
          </w:p>
        </w:tc>
        <w:tc>
          <w:tcPr>
            <w:tcW w:w="0" w:type="auto"/>
            <w:noWrap/>
            <w:vAlign w:val="bottom"/>
          </w:tcPr>
          <w:p w14:paraId="79F901E8" w14:textId="09FA853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60CB1BCA" w14:textId="02B968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6AF5ED9F" w14:textId="51DBC4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77A9D369" w14:textId="439E99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-1.18</w:t>
            </w:r>
          </w:p>
        </w:tc>
        <w:tc>
          <w:tcPr>
            <w:tcW w:w="0" w:type="auto"/>
            <w:noWrap/>
            <w:vAlign w:val="bottom"/>
          </w:tcPr>
          <w:p w14:paraId="49205DA7" w14:textId="1AF2C1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-.78</w:t>
            </w:r>
          </w:p>
        </w:tc>
      </w:tr>
    </w:tbl>
    <w:p w14:paraId="3578D314" w14:textId="47B2F8D1" w:rsidR="006333D0" w:rsidRPr="004E614C" w:rsidRDefault="006333D0" w:rsidP="006333D0">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xml:space="preserve"> </w:t>
      </w:r>
    </w:p>
    <w:p w14:paraId="63BB8295" w14:textId="77777777" w:rsidR="006333D0" w:rsidRPr="004E614C" w:rsidRDefault="006333D0" w:rsidP="006333D0">
      <w:pPr>
        <w:widowControl/>
        <w:rPr>
          <w:rFonts w:ascii="Times New Roman" w:eastAsia="宋体" w:hAnsi="Times New Roman"/>
          <w:lang w:eastAsia="zh-CN"/>
        </w:rPr>
      </w:pPr>
    </w:p>
    <w:p w14:paraId="2B8D7216"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1-1. </w:t>
      </w:r>
      <w:r w:rsidRPr="004E614C">
        <w:rPr>
          <w:rFonts w:ascii="Times New Roman" w:eastAsia="宋体" w:hAnsi="Times New Roman" w:hint="eastAsia"/>
          <w:lang w:eastAsia="zh-CN"/>
        </w:rPr>
        <w:t>频率分布直方图</w:t>
      </w:r>
    </w:p>
    <w:p w14:paraId="77467EAE" w14:textId="77777777" w:rsidR="00CC7C5B" w:rsidRPr="004E614C" w:rsidRDefault="00CC7C5B" w:rsidP="006333D0">
      <w:pPr>
        <w:widowControl/>
        <w:rPr>
          <w:rFonts w:ascii="Times New Roman" w:eastAsia="宋体" w:hAnsi="Times New Roman"/>
          <w:lang w:eastAsia="zh-CN"/>
        </w:rPr>
        <w:sectPr w:rsidR="00CC7C5B" w:rsidRPr="004E614C" w:rsidSect="00E95C17">
          <w:pgSz w:w="11906" w:h="16838"/>
          <w:pgMar w:top="1440" w:right="1800" w:bottom="1440" w:left="1800" w:header="851" w:footer="992" w:gutter="0"/>
          <w:cols w:space="425"/>
          <w:docGrid w:type="lines" w:linePitch="360"/>
        </w:sectPr>
      </w:pPr>
    </w:p>
    <w:p w14:paraId="7E933A4C" w14:textId="77777777" w:rsidR="00CC7C5B" w:rsidRPr="004E614C" w:rsidRDefault="00CC7C5B" w:rsidP="00CC7C5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lang w:eastAsia="zh-CN"/>
        </w:rPr>
        <w:t xml:space="preserve">1-2 </w:t>
      </w:r>
      <w:r w:rsidRPr="004E614C">
        <w:rPr>
          <w:rFonts w:ascii="Times New Roman" w:eastAsia="宋体" w:hAnsi="Times New Roman"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4E614C"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4E614C" w:rsidRDefault="00CC7C5B" w:rsidP="00513BDC">
            <w:pPr>
              <w:widowControl/>
              <w:jc w:val="center"/>
              <w:rPr>
                <w:rFonts w:ascii="Times New Roman" w:eastAsia="宋体" w:hAnsi="Times New Roman"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r>
      <w:tr w:rsidR="00CC7C5B" w:rsidRPr="004E614C"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463F874" w14:textId="77777777" w:rsidTr="00513BDC">
        <w:trPr>
          <w:trHeight w:val="300"/>
        </w:trPr>
        <w:tc>
          <w:tcPr>
            <w:tcW w:w="0" w:type="auto"/>
            <w:shd w:val="clear" w:color="auto" w:fill="auto"/>
            <w:noWrap/>
            <w:vAlign w:val="bottom"/>
            <w:hideMark/>
          </w:tcPr>
          <w:p w14:paraId="77492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shd w:val="clear" w:color="auto" w:fill="auto"/>
            <w:noWrap/>
            <w:vAlign w:val="bottom"/>
            <w:hideMark/>
          </w:tcPr>
          <w:p w14:paraId="4D959E0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7FDC62D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44C9767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D2F72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6106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334F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F776BD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36FCEA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3587A9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EE1E628" w14:textId="77777777" w:rsidTr="00513BDC">
        <w:trPr>
          <w:trHeight w:val="300"/>
        </w:trPr>
        <w:tc>
          <w:tcPr>
            <w:tcW w:w="0" w:type="auto"/>
            <w:shd w:val="clear" w:color="auto" w:fill="auto"/>
            <w:noWrap/>
            <w:vAlign w:val="bottom"/>
            <w:hideMark/>
          </w:tcPr>
          <w:p w14:paraId="7A3F4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Education</w:t>
            </w:r>
          </w:p>
        </w:tc>
        <w:tc>
          <w:tcPr>
            <w:tcW w:w="0" w:type="auto"/>
            <w:shd w:val="clear" w:color="auto" w:fill="auto"/>
            <w:noWrap/>
            <w:vAlign w:val="bottom"/>
            <w:hideMark/>
          </w:tcPr>
          <w:p w14:paraId="69BF3EC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-.03</w:t>
            </w:r>
          </w:p>
        </w:tc>
        <w:tc>
          <w:tcPr>
            <w:tcW w:w="0" w:type="auto"/>
            <w:shd w:val="clear" w:color="auto" w:fill="auto"/>
            <w:noWrap/>
            <w:vAlign w:val="bottom"/>
            <w:hideMark/>
          </w:tcPr>
          <w:p w14:paraId="68D8419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-.23</w:t>
            </w:r>
          </w:p>
        </w:tc>
        <w:tc>
          <w:tcPr>
            <w:tcW w:w="0" w:type="auto"/>
            <w:shd w:val="clear" w:color="auto" w:fill="auto"/>
            <w:noWrap/>
            <w:vAlign w:val="bottom"/>
            <w:hideMark/>
          </w:tcPr>
          <w:p w14:paraId="4B5839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29E39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AFF50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FAE387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9B92D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0082D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4C1EE5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21220675" w14:textId="77777777" w:rsidTr="00513BDC">
        <w:trPr>
          <w:trHeight w:val="300"/>
        </w:trPr>
        <w:tc>
          <w:tcPr>
            <w:tcW w:w="0" w:type="auto"/>
            <w:shd w:val="clear" w:color="auto" w:fill="auto"/>
            <w:noWrap/>
            <w:vAlign w:val="bottom"/>
            <w:hideMark/>
          </w:tcPr>
          <w:p w14:paraId="6B4789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shd w:val="clear" w:color="auto" w:fill="auto"/>
            <w:noWrap/>
            <w:vAlign w:val="bottom"/>
            <w:hideMark/>
          </w:tcPr>
          <w:p w14:paraId="3267C00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513F67B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.49</w:t>
            </w:r>
          </w:p>
        </w:tc>
        <w:tc>
          <w:tcPr>
            <w:tcW w:w="0" w:type="auto"/>
            <w:shd w:val="clear" w:color="auto" w:fill="auto"/>
            <w:noWrap/>
            <w:vAlign w:val="bottom"/>
            <w:hideMark/>
          </w:tcPr>
          <w:p w14:paraId="087A019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4B9CB7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564156A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3A616B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5C240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82B765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666CF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1F0322A" w14:textId="77777777" w:rsidTr="00513BDC">
        <w:trPr>
          <w:trHeight w:val="300"/>
        </w:trPr>
        <w:tc>
          <w:tcPr>
            <w:tcW w:w="0" w:type="auto"/>
            <w:shd w:val="clear" w:color="auto" w:fill="auto"/>
            <w:noWrap/>
            <w:vAlign w:val="bottom"/>
            <w:hideMark/>
          </w:tcPr>
          <w:p w14:paraId="315E7D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shd w:val="clear" w:color="auto" w:fill="auto"/>
            <w:noWrap/>
            <w:vAlign w:val="bottom"/>
            <w:hideMark/>
          </w:tcPr>
          <w:p w14:paraId="10F192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1E9C8C1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6B6493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.04</w:t>
            </w:r>
          </w:p>
        </w:tc>
        <w:tc>
          <w:tcPr>
            <w:tcW w:w="0" w:type="auto"/>
            <w:shd w:val="clear" w:color="auto" w:fill="auto"/>
            <w:noWrap/>
            <w:vAlign w:val="bottom"/>
            <w:hideMark/>
          </w:tcPr>
          <w:p w14:paraId="4A2358B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490F0B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613F78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0D672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C3BBA2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A60783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A98EFAD" w14:textId="77777777" w:rsidTr="00513BDC">
        <w:trPr>
          <w:trHeight w:val="300"/>
        </w:trPr>
        <w:tc>
          <w:tcPr>
            <w:tcW w:w="0" w:type="auto"/>
            <w:shd w:val="clear" w:color="auto" w:fill="auto"/>
            <w:noWrap/>
            <w:vAlign w:val="bottom"/>
            <w:hideMark/>
          </w:tcPr>
          <w:p w14:paraId="66C155D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shd w:val="clear" w:color="auto" w:fill="auto"/>
            <w:noWrap/>
            <w:vAlign w:val="bottom"/>
            <w:hideMark/>
          </w:tcPr>
          <w:p w14:paraId="2206F8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.07</w:t>
            </w:r>
          </w:p>
        </w:tc>
        <w:tc>
          <w:tcPr>
            <w:tcW w:w="0" w:type="auto"/>
            <w:shd w:val="clear" w:color="auto" w:fill="auto"/>
            <w:noWrap/>
            <w:vAlign w:val="bottom"/>
            <w:hideMark/>
          </w:tcPr>
          <w:p w14:paraId="006956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642E81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6724A8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045A1F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.71</w:t>
            </w:r>
          </w:p>
        </w:tc>
        <w:tc>
          <w:tcPr>
            <w:tcW w:w="0" w:type="auto"/>
            <w:shd w:val="clear" w:color="auto" w:fill="auto"/>
            <w:noWrap/>
            <w:vAlign w:val="bottom"/>
            <w:hideMark/>
          </w:tcPr>
          <w:p w14:paraId="106886C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50697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F08B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33358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172F744" w14:textId="77777777" w:rsidTr="00513BDC">
        <w:trPr>
          <w:trHeight w:val="300"/>
        </w:trPr>
        <w:tc>
          <w:tcPr>
            <w:tcW w:w="0" w:type="auto"/>
            <w:shd w:val="clear" w:color="auto" w:fill="auto"/>
            <w:noWrap/>
            <w:vAlign w:val="bottom"/>
            <w:hideMark/>
          </w:tcPr>
          <w:p w14:paraId="082FC14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shd w:val="clear" w:color="auto" w:fill="auto"/>
            <w:noWrap/>
            <w:vAlign w:val="bottom"/>
            <w:hideMark/>
          </w:tcPr>
          <w:p w14:paraId="2B1582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73358E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68A2271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2FC2CA3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5ED47B8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18945BF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.33</w:t>
            </w:r>
          </w:p>
        </w:tc>
        <w:tc>
          <w:tcPr>
            <w:tcW w:w="0" w:type="auto"/>
            <w:shd w:val="clear" w:color="auto" w:fill="auto"/>
            <w:noWrap/>
            <w:vAlign w:val="bottom"/>
            <w:hideMark/>
          </w:tcPr>
          <w:p w14:paraId="0E99C03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B70E15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4829AA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784B51C" w14:textId="77777777" w:rsidTr="00513BDC">
        <w:trPr>
          <w:trHeight w:val="300"/>
        </w:trPr>
        <w:tc>
          <w:tcPr>
            <w:tcW w:w="0" w:type="auto"/>
            <w:shd w:val="clear" w:color="auto" w:fill="auto"/>
            <w:noWrap/>
            <w:vAlign w:val="bottom"/>
            <w:hideMark/>
          </w:tcPr>
          <w:p w14:paraId="4284D1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shd w:val="clear" w:color="auto" w:fill="auto"/>
            <w:noWrap/>
            <w:vAlign w:val="bottom"/>
            <w:hideMark/>
          </w:tcPr>
          <w:p w14:paraId="7C6162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3F15A0B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.16</w:t>
            </w:r>
          </w:p>
        </w:tc>
        <w:tc>
          <w:tcPr>
            <w:tcW w:w="0" w:type="auto"/>
            <w:shd w:val="clear" w:color="auto" w:fill="auto"/>
            <w:noWrap/>
            <w:vAlign w:val="bottom"/>
            <w:hideMark/>
          </w:tcPr>
          <w:p w14:paraId="3BC42F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05C4E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20369FC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6A9D2B8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-.19</w:t>
            </w:r>
          </w:p>
        </w:tc>
        <w:tc>
          <w:tcPr>
            <w:tcW w:w="0" w:type="auto"/>
            <w:shd w:val="clear" w:color="auto" w:fill="auto"/>
            <w:noWrap/>
            <w:vAlign w:val="bottom"/>
            <w:hideMark/>
          </w:tcPr>
          <w:p w14:paraId="2A9AB7E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-.35</w:t>
            </w:r>
          </w:p>
        </w:tc>
        <w:tc>
          <w:tcPr>
            <w:tcW w:w="0" w:type="auto"/>
            <w:shd w:val="clear" w:color="auto" w:fill="auto"/>
            <w:noWrap/>
            <w:vAlign w:val="bottom"/>
            <w:hideMark/>
          </w:tcPr>
          <w:p w14:paraId="0C8DC9B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67F950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6471AB5" w14:textId="77777777" w:rsidTr="00513BDC">
        <w:trPr>
          <w:trHeight w:val="300"/>
        </w:trPr>
        <w:tc>
          <w:tcPr>
            <w:tcW w:w="0" w:type="auto"/>
            <w:shd w:val="clear" w:color="auto" w:fill="auto"/>
            <w:noWrap/>
            <w:vAlign w:val="bottom"/>
            <w:hideMark/>
          </w:tcPr>
          <w:p w14:paraId="1924DA4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c>
          <w:tcPr>
            <w:tcW w:w="0" w:type="auto"/>
            <w:shd w:val="clear" w:color="auto" w:fill="auto"/>
            <w:noWrap/>
            <w:vAlign w:val="bottom"/>
            <w:hideMark/>
          </w:tcPr>
          <w:p w14:paraId="35D686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200F1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94C08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4F0CB7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54BA4E4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A5AB12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5449C13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-.58</w:t>
            </w:r>
          </w:p>
        </w:tc>
        <w:tc>
          <w:tcPr>
            <w:tcW w:w="0" w:type="auto"/>
            <w:shd w:val="clear" w:color="auto" w:fill="auto"/>
            <w:noWrap/>
            <w:vAlign w:val="bottom"/>
            <w:hideMark/>
          </w:tcPr>
          <w:p w14:paraId="2C8705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.52</w:t>
            </w:r>
          </w:p>
        </w:tc>
        <w:tc>
          <w:tcPr>
            <w:tcW w:w="0" w:type="auto"/>
            <w:shd w:val="clear" w:color="auto" w:fill="auto"/>
            <w:noWrap/>
            <w:vAlign w:val="bottom"/>
            <w:hideMark/>
          </w:tcPr>
          <w:p w14:paraId="52F9052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r>
    </w:tbl>
    <w:p w14:paraId="770B3D12" w14:textId="047CA51F" w:rsidR="00CC7C5B" w:rsidRPr="004E614C" w:rsidRDefault="00CC7C5B" w:rsidP="00CC7C5B">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p>
    <w:p w14:paraId="5E9E107B" w14:textId="77777777" w:rsidR="00CC7C5B" w:rsidRPr="004E614C" w:rsidRDefault="00CC7C5B" w:rsidP="00CC7C5B">
      <w:pPr>
        <w:rPr>
          <w:rFonts w:ascii="Times New Roman" w:eastAsia="宋体" w:hAnsi="Times New Roman" w:cs="Times New Roman"/>
          <w:i/>
          <w:lang w:eastAsia="zh-CN"/>
        </w:rPr>
      </w:pPr>
    </w:p>
    <w:p w14:paraId="3C2020EB" w14:textId="77777777" w:rsidR="00CC7C5B" w:rsidRPr="004E614C" w:rsidRDefault="00CC7C5B" w:rsidP="00CC7C5B">
      <w:pPr>
        <w:jc w:val="center"/>
        <w:rPr>
          <w:rFonts w:ascii="Times New Roman" w:eastAsia="宋体" w:hAnsi="Times New Roman" w:cs="Times New Roman"/>
          <w:i/>
          <w:lang w:eastAsia="zh-CN"/>
        </w:rPr>
      </w:pPr>
      <w:r w:rsidRPr="004E614C">
        <w:rPr>
          <w:rFonts w:ascii="Times New Roman" w:eastAsia="宋体" w:hAnsi="Times New Roman"/>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4E614C" w:rsidRDefault="00CC7C5B" w:rsidP="00CC7C5B">
      <w:pPr>
        <w:jc w:val="center"/>
        <w:rPr>
          <w:rFonts w:ascii="Times New Roman" w:eastAsia="宋体" w:hAnsi="Times New Roman" w:cs="Times New Roman"/>
          <w:iCs/>
          <w:lang w:eastAsia="zh-CN"/>
        </w:rPr>
        <w:sectPr w:rsidR="00CC7C5B" w:rsidRPr="004E614C" w:rsidSect="00E95C17">
          <w:pgSz w:w="11906" w:h="16838"/>
          <w:pgMar w:top="1440" w:right="1800" w:bottom="1440" w:left="1800" w:header="850" w:footer="994" w:gutter="0"/>
          <w:cols w:space="425"/>
          <w:docGrid w:type="lines" w:linePitch="360"/>
        </w:sectPr>
      </w:pPr>
      <w:r w:rsidRPr="004E614C">
        <w:rPr>
          <w:rFonts w:ascii="Times New Roman" w:eastAsia="宋体" w:hAnsi="Times New Roman" w:cs="Times New Roman" w:hint="eastAsia"/>
          <w:iCs/>
          <w:lang w:eastAsia="zh-CN"/>
        </w:rPr>
        <w:t>图</w:t>
      </w:r>
      <w:r w:rsidRPr="004E614C">
        <w:rPr>
          <w:rFonts w:ascii="Times New Roman" w:eastAsia="宋体" w:hAnsi="Times New Roman" w:cs="Times New Roman"/>
          <w:iCs/>
          <w:lang w:eastAsia="zh-CN"/>
        </w:rPr>
        <w:t xml:space="preserve"> 1-2. </w:t>
      </w:r>
      <w:r w:rsidRPr="004E614C">
        <w:rPr>
          <w:rFonts w:ascii="Times New Roman" w:eastAsia="宋体" w:hAnsi="Times New Roman" w:cs="Times New Roman" w:hint="eastAsia"/>
          <w:iCs/>
          <w:lang w:eastAsia="zh-CN"/>
        </w:rPr>
        <w:t>相关矩阵</w:t>
      </w:r>
    </w:p>
    <w:p w14:paraId="36DE9D73" w14:textId="77777777" w:rsidR="00375389" w:rsidRPr="004E614C" w:rsidRDefault="00375389" w:rsidP="00B67619">
      <w:pPr>
        <w:pStyle w:val="3"/>
        <w:spacing w:after="180"/>
        <w:rPr>
          <w:lang w:eastAsia="zh-CN"/>
        </w:rPr>
      </w:pPr>
      <w:bookmarkStart w:id="64" w:name="_Toc157520397"/>
      <w:r w:rsidRPr="004E614C">
        <w:rPr>
          <w:lang w:eastAsia="zh-CN"/>
        </w:rPr>
        <w:lastRenderedPageBreak/>
        <w:t>验证性因素分析</w:t>
      </w:r>
      <w:bookmarkEnd w:id="64"/>
    </w:p>
    <w:p w14:paraId="154B06A4" w14:textId="77777777" w:rsidR="00375389" w:rsidRPr="004E614C" w:rsidRDefault="00375389" w:rsidP="00B67619">
      <w:pPr>
        <w:pStyle w:val="4"/>
        <w:spacing w:after="180"/>
        <w:rPr>
          <w:lang w:eastAsia="zh-CN"/>
        </w:rPr>
      </w:pPr>
      <w:bookmarkStart w:id="65" w:name="_Toc157520398"/>
      <w:r w:rsidRPr="004E614C">
        <w:rPr>
          <w:lang w:eastAsia="zh-CN"/>
        </w:rPr>
        <w:t>收敛效度</w:t>
      </w:r>
      <w:bookmarkEnd w:id="65"/>
    </w:p>
    <w:p w14:paraId="7A4A8E74" w14:textId="1FE3044E"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1-3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A3A1D1C"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51333E99"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86" w:type="pct"/>
            <w:noWrap/>
            <w:hideMark/>
          </w:tcPr>
          <w:p w14:paraId="5B2C270B" w14:textId="06F31E1B"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47E2C523"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.73</w:t>
            </w:r>
          </w:p>
        </w:tc>
        <w:tc>
          <w:tcPr>
            <w:tcW w:w="324" w:type="pct"/>
            <w:noWrap/>
            <w:hideMark/>
          </w:tcPr>
          <w:p w14:paraId="6F652C00" w14:textId="2979AA5D"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1755E128" w14:textId="3B89785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86" w:type="pct"/>
            <w:noWrap/>
            <w:hideMark/>
          </w:tcPr>
          <w:p w14:paraId="74490D59" w14:textId="3EE6465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3191F6A9" w14:textId="5D8C200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47B07774" w14:textId="35F3E76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14.77</w:t>
            </w:r>
          </w:p>
        </w:tc>
        <w:tc>
          <w:tcPr>
            <w:tcW w:w="587" w:type="pct"/>
            <w:noWrap/>
            <w:hideMark/>
          </w:tcPr>
          <w:p w14:paraId="57E3709C"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B63F7D9" w14:textId="548EBC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55281E3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86" w:type="pct"/>
            <w:noWrap/>
            <w:hideMark/>
          </w:tcPr>
          <w:p w14:paraId="6228CE50" w14:textId="1BFD4AC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71" w:type="pct"/>
            <w:noWrap/>
            <w:hideMark/>
          </w:tcPr>
          <w:p w14:paraId="527FB3DE" w14:textId="7AE12AF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8243F91" w14:textId="681A8F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10.13</w:t>
            </w:r>
          </w:p>
        </w:tc>
        <w:tc>
          <w:tcPr>
            <w:tcW w:w="587" w:type="pct"/>
            <w:noWrap/>
            <w:hideMark/>
          </w:tcPr>
          <w:p w14:paraId="71A7511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ADE36F8" w14:textId="7B37606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.56</w:t>
            </w:r>
          </w:p>
        </w:tc>
        <w:tc>
          <w:tcPr>
            <w:tcW w:w="324" w:type="pct"/>
            <w:noWrap/>
            <w:hideMark/>
          </w:tcPr>
          <w:p w14:paraId="79EFA5AD"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86" w:type="pct"/>
            <w:noWrap/>
            <w:hideMark/>
          </w:tcPr>
          <w:p w14:paraId="0CD1DE7C" w14:textId="7EE6276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1.24</w:t>
            </w:r>
          </w:p>
        </w:tc>
        <w:tc>
          <w:tcPr>
            <w:tcW w:w="371" w:type="pct"/>
            <w:noWrap/>
            <w:hideMark/>
          </w:tcPr>
          <w:p w14:paraId="6A50E095" w14:textId="7B96E93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3BC4B468" w14:textId="07D45188"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17.80</w:t>
            </w:r>
          </w:p>
        </w:tc>
        <w:tc>
          <w:tcPr>
            <w:tcW w:w="587" w:type="pct"/>
            <w:noWrap/>
            <w:hideMark/>
          </w:tcPr>
          <w:p w14:paraId="0449D26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1F1A4E81" w14:textId="4FABA4C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4F427976"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86" w:type="pct"/>
            <w:noWrap/>
            <w:hideMark/>
          </w:tcPr>
          <w:p w14:paraId="11D1CBAF" w14:textId="32C2B7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1.15</w:t>
            </w:r>
          </w:p>
        </w:tc>
        <w:tc>
          <w:tcPr>
            <w:tcW w:w="371" w:type="pct"/>
            <w:noWrap/>
            <w:hideMark/>
          </w:tcPr>
          <w:p w14:paraId="387FA6A8" w14:textId="6A33D4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142949B5" w14:textId="4F6B500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15.35</w:t>
            </w:r>
          </w:p>
        </w:tc>
        <w:tc>
          <w:tcPr>
            <w:tcW w:w="587" w:type="pct"/>
            <w:noWrap/>
            <w:hideMark/>
          </w:tcPr>
          <w:p w14:paraId="0EFD73F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563142" w14:textId="15DAA0E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.83</w:t>
            </w:r>
          </w:p>
        </w:tc>
        <w:tc>
          <w:tcPr>
            <w:tcW w:w="324" w:type="pct"/>
            <w:noWrap/>
            <w:hideMark/>
          </w:tcPr>
          <w:p w14:paraId="01AC6DB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86" w:type="pct"/>
            <w:noWrap/>
            <w:hideMark/>
          </w:tcPr>
          <w:p w14:paraId="0E8B893B" w14:textId="345B344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1A1C58FA"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24" w:type="pct"/>
            <w:noWrap/>
            <w:hideMark/>
          </w:tcPr>
          <w:p w14:paraId="413E1692" w14:textId="51CFFEF0"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05F4AB65" w14:textId="07F1D5B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86" w:type="pct"/>
            <w:noWrap/>
            <w:hideMark/>
          </w:tcPr>
          <w:p w14:paraId="6F0A56F8" w14:textId="3D3B51B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7AB74E25" w14:textId="4E0306C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653DCA90" w14:textId="206A0056"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20.46</w:t>
            </w:r>
          </w:p>
        </w:tc>
        <w:tc>
          <w:tcPr>
            <w:tcW w:w="587" w:type="pct"/>
            <w:noWrap/>
            <w:hideMark/>
          </w:tcPr>
          <w:p w14:paraId="0E90F08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696801F8" w14:textId="70C068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.78</w:t>
            </w:r>
          </w:p>
        </w:tc>
        <w:tc>
          <w:tcPr>
            <w:tcW w:w="324" w:type="pct"/>
            <w:noWrap/>
            <w:hideMark/>
          </w:tcPr>
          <w:p w14:paraId="56207743"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86" w:type="pct"/>
            <w:noWrap/>
            <w:hideMark/>
          </w:tcPr>
          <w:p w14:paraId="39011863" w14:textId="7592DB4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1.05</w:t>
            </w:r>
          </w:p>
        </w:tc>
        <w:tc>
          <w:tcPr>
            <w:tcW w:w="371" w:type="pct"/>
            <w:noWrap/>
            <w:hideMark/>
          </w:tcPr>
          <w:p w14:paraId="7A115D9C" w14:textId="0A5078A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7412D1A" w14:textId="76CAA9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13.69</w:t>
            </w:r>
          </w:p>
        </w:tc>
        <w:tc>
          <w:tcPr>
            <w:tcW w:w="587" w:type="pct"/>
            <w:noWrap/>
            <w:hideMark/>
          </w:tcPr>
          <w:p w14:paraId="6A6BE2A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7E256CA" w14:textId="2A17F83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.84</w:t>
            </w:r>
          </w:p>
        </w:tc>
        <w:tc>
          <w:tcPr>
            <w:tcW w:w="324" w:type="pct"/>
            <w:noWrap/>
            <w:hideMark/>
          </w:tcPr>
          <w:p w14:paraId="5128597A"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886" w:type="pct"/>
            <w:noWrap/>
            <w:hideMark/>
          </w:tcPr>
          <w:p w14:paraId="55FACD31" w14:textId="1144FDB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.67</w:t>
            </w:r>
          </w:p>
        </w:tc>
        <w:tc>
          <w:tcPr>
            <w:tcW w:w="371" w:type="pct"/>
            <w:noWrap/>
            <w:hideMark/>
          </w:tcPr>
          <w:p w14:paraId="119EBF06" w14:textId="30327B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12130414" w14:textId="2BC22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10.16</w:t>
            </w:r>
          </w:p>
        </w:tc>
        <w:tc>
          <w:tcPr>
            <w:tcW w:w="587" w:type="pct"/>
            <w:noWrap/>
            <w:hideMark/>
          </w:tcPr>
          <w:p w14:paraId="7E901DE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79D7E7F4" w14:textId="346C2FA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.54</w:t>
            </w:r>
          </w:p>
        </w:tc>
        <w:tc>
          <w:tcPr>
            <w:tcW w:w="324" w:type="pct"/>
            <w:noWrap/>
            <w:hideMark/>
          </w:tcPr>
          <w:p w14:paraId="6AEA6EF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886" w:type="pct"/>
            <w:noWrap/>
            <w:hideMark/>
          </w:tcPr>
          <w:p w14:paraId="75712F60" w14:textId="4F81D13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.92</w:t>
            </w:r>
          </w:p>
        </w:tc>
        <w:tc>
          <w:tcPr>
            <w:tcW w:w="371" w:type="pct"/>
            <w:noWrap/>
            <w:hideMark/>
          </w:tcPr>
          <w:p w14:paraId="123373D5" w14:textId="2BAC52A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5AEF72E4" w14:textId="55CB8FB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11.10</w:t>
            </w:r>
          </w:p>
        </w:tc>
        <w:tc>
          <w:tcPr>
            <w:tcW w:w="587" w:type="pct"/>
            <w:noWrap/>
            <w:hideMark/>
          </w:tcPr>
          <w:p w14:paraId="2F177DBB"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33F2DCD" w14:textId="07BC21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.76</w:t>
            </w:r>
          </w:p>
        </w:tc>
        <w:tc>
          <w:tcPr>
            <w:tcW w:w="324" w:type="pct"/>
            <w:noWrap/>
            <w:hideMark/>
          </w:tcPr>
          <w:p w14:paraId="19CCD429"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86" w:type="pct"/>
            <w:noWrap/>
            <w:hideMark/>
          </w:tcPr>
          <w:p w14:paraId="19D1CBFB" w14:textId="6A59304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208B1355" w14:textId="77777777" w:rsidR="00375389" w:rsidRPr="004E614C"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4E614C"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4E614C"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.80</w:t>
            </w:r>
          </w:p>
        </w:tc>
        <w:tc>
          <w:tcPr>
            <w:tcW w:w="324" w:type="pct"/>
            <w:noWrap/>
            <w:hideMark/>
          </w:tcPr>
          <w:p w14:paraId="0B924FC1" w14:textId="16B5A36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BF350C" w:rsidRPr="004E614C">
              <w:rPr>
                <w:rFonts w:ascii="Times New Roman" w:eastAsia="宋体" w:hAnsi="Times New Roman" w:cs="Times New Roman"/>
                <w:szCs w:val="24"/>
              </w:rPr>
              <w:t>88</w:t>
            </w:r>
          </w:p>
        </w:tc>
        <w:tc>
          <w:tcPr>
            <w:tcW w:w="409" w:type="pct"/>
            <w:noWrap/>
            <w:hideMark/>
          </w:tcPr>
          <w:p w14:paraId="070A5EE2" w14:textId="0AB23C1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w:t>
            </w:r>
            <w:r w:rsidR="00BF350C" w:rsidRPr="004E614C">
              <w:rPr>
                <w:rFonts w:ascii="Times New Roman" w:eastAsia="宋体" w:hAnsi="Times New Roman"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86" w:type="pct"/>
            <w:noWrap/>
            <w:hideMark/>
          </w:tcPr>
          <w:p w14:paraId="0C66757E" w14:textId="2708C0D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1B62B74" w14:textId="2AA364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54ADE252" w14:textId="53D8EE2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18.63</w:t>
            </w:r>
          </w:p>
        </w:tc>
        <w:tc>
          <w:tcPr>
            <w:tcW w:w="587" w:type="pct"/>
            <w:noWrap/>
            <w:hideMark/>
          </w:tcPr>
          <w:p w14:paraId="2DD0542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3A543C" w14:textId="6C34017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54BE4E5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86" w:type="pct"/>
            <w:noWrap/>
            <w:hideMark/>
          </w:tcPr>
          <w:p w14:paraId="39F83C78" w14:textId="6DDE5EA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1.10</w:t>
            </w:r>
          </w:p>
        </w:tc>
        <w:tc>
          <w:tcPr>
            <w:tcW w:w="371" w:type="pct"/>
            <w:noWrap/>
            <w:hideMark/>
          </w:tcPr>
          <w:p w14:paraId="03348FD4" w14:textId="2A9E9E4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127E6F64" w14:textId="4D46E30B"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19.50</w:t>
            </w:r>
          </w:p>
        </w:tc>
        <w:tc>
          <w:tcPr>
            <w:tcW w:w="587" w:type="pct"/>
            <w:noWrap/>
            <w:hideMark/>
          </w:tcPr>
          <w:p w14:paraId="17840BBA"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FC2921F" w14:textId="77FD9C4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.86</w:t>
            </w:r>
          </w:p>
        </w:tc>
        <w:tc>
          <w:tcPr>
            <w:tcW w:w="324" w:type="pct"/>
            <w:noWrap/>
            <w:hideMark/>
          </w:tcPr>
          <w:p w14:paraId="266C87E7"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86" w:type="pct"/>
            <w:noWrap/>
            <w:hideMark/>
          </w:tcPr>
          <w:p w14:paraId="67CDCB92" w14:textId="770E4FF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D078950" w14:textId="5029892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052BA3C6" w14:textId="0A69C95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16.71</w:t>
            </w:r>
          </w:p>
        </w:tc>
        <w:tc>
          <w:tcPr>
            <w:tcW w:w="587" w:type="pct"/>
            <w:noWrap/>
            <w:hideMark/>
          </w:tcPr>
          <w:p w14:paraId="7636910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665EEC4" w14:textId="3159861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2F85A48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ascii="Times New Roman" w:eastAsia="宋体" w:hAnsi="Times New Roman" w:cs="Times New Roman"/>
                <w:szCs w:val="24"/>
                <w:lang w:eastAsia="zh-CN"/>
              </w:rPr>
            </w:pPr>
          </w:p>
        </w:tc>
      </w:tr>
    </w:tbl>
    <w:p w14:paraId="5684E6AB" w14:textId="62381DA0" w:rsidR="00375389" w:rsidRPr="004E614C" w:rsidRDefault="00375389" w:rsidP="00375389">
      <w:pPr>
        <w:rPr>
          <w:rFonts w:ascii="Times New Roman" w:eastAsia="宋体" w:hAnsi="Times New Roman" w:cs="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p>
    <w:p w14:paraId="43922209" w14:textId="77777777" w:rsidR="00375389" w:rsidRPr="004E614C" w:rsidRDefault="00375389" w:rsidP="00375389">
      <w:pPr>
        <w:rPr>
          <w:rFonts w:ascii="Times New Roman" w:eastAsia="宋体" w:hAnsi="Times New Roman"/>
          <w:lang w:eastAsia="zh-CN"/>
        </w:rPr>
      </w:pPr>
    </w:p>
    <w:p w14:paraId="58308D08" w14:textId="0289371B"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00333571" w:rsidRPr="004E614C">
        <w:rPr>
          <w:rFonts w:ascii="Times New Roman" w:eastAsia="宋体" w:hAnsi="Times New Roman"/>
          <w:lang w:eastAsia="zh-CN"/>
        </w:rPr>
        <w:t>1-3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504AAE" w:rsidRPr="004E614C">
        <w:rPr>
          <w:rFonts w:ascii="Times New Roman" w:eastAsia="宋体" w:hAnsi="Times New Roman" w:hint="eastAsia"/>
          <w:lang w:eastAsia="zh-CN"/>
        </w:rPr>
        <w:t>标准化因子载荷大于</w:t>
      </w:r>
      <w:r w:rsidR="00504AAE" w:rsidRPr="004E614C">
        <w:rPr>
          <w:rFonts w:ascii="Times New Roman" w:eastAsia="宋体" w:hAnsi="Times New Roman" w:hint="eastAsia"/>
          <w:lang w:eastAsia="zh-CN"/>
        </w:rPr>
        <w:t>0</w:t>
      </w:r>
      <w:r w:rsidR="00504AAE" w:rsidRPr="004E614C">
        <w:rPr>
          <w:rFonts w:ascii="Times New Roman" w:eastAsia="宋体" w:hAnsi="Times New Roman"/>
          <w:lang w:eastAsia="zh-CN"/>
        </w:rPr>
        <w:t>.5</w:t>
      </w:r>
      <w:r w:rsidR="00504AAE"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599F5CF9" w14:textId="77777777" w:rsidR="00375389" w:rsidRPr="004E614C" w:rsidRDefault="00375389" w:rsidP="00375389">
      <w:pPr>
        <w:rPr>
          <w:rFonts w:ascii="Times New Roman" w:eastAsia="宋体" w:hAnsi="Times New Roman"/>
          <w:lang w:eastAsia="zh-CN"/>
        </w:rPr>
      </w:pPr>
    </w:p>
    <w:p w14:paraId="51BE99F7" w14:textId="77777777" w:rsidR="00375389" w:rsidRPr="004E614C" w:rsidRDefault="00375389" w:rsidP="00B67619">
      <w:pPr>
        <w:pStyle w:val="4"/>
        <w:spacing w:after="180"/>
        <w:rPr>
          <w:lang w:eastAsia="zh-CN"/>
        </w:rPr>
      </w:pPr>
      <w:bookmarkStart w:id="66" w:name="_Toc157520399"/>
      <w:r w:rsidRPr="004E614C">
        <w:rPr>
          <w:lang w:eastAsia="zh-CN"/>
        </w:rPr>
        <w:t>区别效度</w:t>
      </w:r>
      <w:bookmarkEnd w:id="66"/>
    </w:p>
    <w:p w14:paraId="18258CF2" w14:textId="0AD1F0FD"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4E614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w:t>
            </w:r>
            <w:r w:rsidR="00BF350C" w:rsidRPr="004E614C">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BF350C" w:rsidRPr="004E614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4C9856AD" w14:textId="77777777" w:rsidTr="003D1052">
        <w:trPr>
          <w:trHeight w:val="300"/>
        </w:trPr>
        <w:tc>
          <w:tcPr>
            <w:tcW w:w="960" w:type="dxa"/>
            <w:shd w:val="clear" w:color="auto" w:fill="auto"/>
            <w:noWrap/>
            <w:vAlign w:val="bottom"/>
            <w:hideMark/>
          </w:tcPr>
          <w:p w14:paraId="11918173"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.38</w:t>
            </w:r>
          </w:p>
        </w:tc>
        <w:tc>
          <w:tcPr>
            <w:tcW w:w="960" w:type="dxa"/>
            <w:shd w:val="clear" w:color="auto" w:fill="auto"/>
            <w:noWrap/>
            <w:hideMark/>
          </w:tcPr>
          <w:p w14:paraId="5B36BEF1" w14:textId="425FF06D"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tcPr>
          <w:p w14:paraId="5E480987" w14:textId="4D757DA6"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17D5B29B" w14:textId="77777777" w:rsidTr="003D1052">
        <w:trPr>
          <w:trHeight w:val="300"/>
        </w:trPr>
        <w:tc>
          <w:tcPr>
            <w:tcW w:w="960" w:type="dxa"/>
            <w:shd w:val="clear" w:color="auto" w:fill="auto"/>
            <w:noWrap/>
            <w:vAlign w:val="bottom"/>
            <w:hideMark/>
          </w:tcPr>
          <w:p w14:paraId="0B420F68"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-.23</w:t>
            </w:r>
          </w:p>
        </w:tc>
        <w:tc>
          <w:tcPr>
            <w:tcW w:w="960" w:type="dxa"/>
            <w:shd w:val="clear" w:color="auto" w:fill="auto"/>
            <w:noWrap/>
            <w:hideMark/>
          </w:tcPr>
          <w:p w14:paraId="72C5516C" w14:textId="41C1676F"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-.58</w:t>
            </w:r>
          </w:p>
        </w:tc>
        <w:tc>
          <w:tcPr>
            <w:tcW w:w="960" w:type="dxa"/>
            <w:shd w:val="clear" w:color="auto" w:fill="auto"/>
            <w:noWrap/>
            <w:hideMark/>
          </w:tcPr>
          <w:p w14:paraId="16D1A00A" w14:textId="4263EF84"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hideMark/>
          </w:tcPr>
          <w:p w14:paraId="02F54E9E" w14:textId="2F622DEF"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3537B1CD" w14:textId="77777777" w:rsidTr="003D1052">
        <w:trPr>
          <w:trHeight w:val="300"/>
        </w:trPr>
        <w:tc>
          <w:tcPr>
            <w:tcW w:w="960" w:type="dxa"/>
            <w:shd w:val="clear" w:color="auto" w:fill="auto"/>
            <w:noWrap/>
            <w:vAlign w:val="bottom"/>
            <w:hideMark/>
          </w:tcPr>
          <w:p w14:paraId="7C31A86B"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464D6ACA" w14:textId="4E9FA72A"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960" w:type="dxa"/>
            <w:shd w:val="clear" w:color="auto" w:fill="auto"/>
            <w:noWrap/>
            <w:hideMark/>
          </w:tcPr>
          <w:p w14:paraId="2306A3D9" w14:textId="7A536A52"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960" w:type="dxa"/>
            <w:shd w:val="clear" w:color="auto" w:fill="auto"/>
            <w:noWrap/>
            <w:hideMark/>
          </w:tcPr>
          <w:p w14:paraId="50C874DA" w14:textId="74A453AC"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r>
    </w:tbl>
    <w:p w14:paraId="46B32885" w14:textId="29003845" w:rsidR="008D755C" w:rsidRPr="004E614C" w:rsidRDefault="008D755C" w:rsidP="00BF350C">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4E614C" w:rsidRDefault="00BF350C" w:rsidP="00BF350C">
      <w:pPr>
        <w:rPr>
          <w:rFonts w:ascii="Times New Roman" w:eastAsia="宋体" w:hAnsi="Times New Roman"/>
          <w:i/>
          <w:lang w:eastAsia="zh-CN"/>
        </w:rPr>
      </w:pPr>
      <w:r w:rsidRPr="004E614C">
        <w:rPr>
          <w:rFonts w:ascii="Times New Roman" w:eastAsia="宋体" w:hAnsi="Times New Roman" w:cs="Times New Roman"/>
          <w:i/>
          <w:lang w:eastAsia="zh-CN"/>
        </w:rPr>
        <w:lastRenderedPageBreak/>
        <w:t xml:space="preserve">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r w:rsidR="00375389" w:rsidRPr="004E614C">
        <w:rPr>
          <w:rFonts w:ascii="Times New Roman" w:eastAsia="宋体" w:hAnsi="Times New Roman" w:cs="Times New Roman"/>
          <w:i/>
          <w:lang w:eastAsia="zh-CN"/>
        </w:rPr>
        <w:t xml:space="preserve">RD relative deprivation </w:t>
      </w:r>
      <w:r w:rsidR="00375389" w:rsidRPr="004E614C">
        <w:rPr>
          <w:rFonts w:ascii="Times New Roman" w:eastAsia="宋体" w:hAnsi="Times New Roman" w:cs="Times New Roman"/>
          <w:i/>
          <w:lang w:eastAsia="zh-CN"/>
        </w:rPr>
        <w:t>相对剥夺感</w:t>
      </w:r>
      <w:r w:rsidR="00375389" w:rsidRPr="004E614C">
        <w:rPr>
          <w:rFonts w:ascii="Times New Roman" w:eastAsia="宋体" w:hAnsi="Times New Roman" w:cs="Times New Roman"/>
          <w:i/>
          <w:lang w:eastAsia="zh-CN"/>
        </w:rPr>
        <w:t xml:space="preserve">, POS perceptions of superiority </w:t>
      </w:r>
      <w:r w:rsidR="00375389" w:rsidRPr="004E614C">
        <w:rPr>
          <w:rFonts w:ascii="Times New Roman" w:eastAsia="宋体" w:hAnsi="Times New Roman" w:cs="Times New Roman"/>
          <w:i/>
          <w:lang w:eastAsia="zh-CN"/>
        </w:rPr>
        <w:t>感知到的优越感</w:t>
      </w:r>
      <w:r w:rsidR="00375389" w:rsidRPr="004E614C">
        <w:rPr>
          <w:rFonts w:ascii="Times New Roman" w:eastAsia="宋体" w:hAnsi="Times New Roman" w:cs="Times New Roman"/>
          <w:i/>
          <w:lang w:eastAsia="zh-CN"/>
        </w:rPr>
        <w:t xml:space="preserve">, LS life satisfaction </w:t>
      </w:r>
      <w:r w:rsidR="00375389" w:rsidRPr="004E614C">
        <w:rPr>
          <w:rFonts w:ascii="Times New Roman" w:eastAsia="宋体" w:hAnsi="Times New Roman" w:cs="Times New Roman"/>
          <w:i/>
          <w:lang w:eastAsia="zh-CN"/>
        </w:rPr>
        <w:t>生活满意度</w:t>
      </w:r>
    </w:p>
    <w:p w14:paraId="1C9E3881" w14:textId="77777777" w:rsidR="00375389" w:rsidRPr="004E614C" w:rsidRDefault="00375389" w:rsidP="00375389">
      <w:pPr>
        <w:ind w:firstLine="480"/>
        <w:rPr>
          <w:rFonts w:ascii="Times New Roman" w:eastAsia="宋体" w:hAnsi="Times New Roman"/>
          <w:lang w:eastAsia="zh-CN"/>
        </w:rPr>
      </w:pPr>
    </w:p>
    <w:p w14:paraId="7CEA5C37" w14:textId="51AC200A" w:rsidR="00375389" w:rsidRPr="004E614C" w:rsidRDefault="00504AAE" w:rsidP="00375389">
      <w:pPr>
        <w:ind w:firstLine="480"/>
        <w:rPr>
          <w:rFonts w:ascii="Times New Roman" w:eastAsia="宋体" w:hAnsi="Times New Roman"/>
          <w:lang w:eastAsia="zh-CN"/>
        </w:rPr>
      </w:pP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所示，我们所使用</w:t>
      </w:r>
      <w:r w:rsidR="00375389" w:rsidRPr="004E614C">
        <w:rPr>
          <w:rFonts w:ascii="Times New Roman" w:eastAsia="宋体" w:hAnsi="Times New Roman" w:hint="eastAsia"/>
          <w:lang w:eastAsia="zh-CN"/>
        </w:rPr>
        <w:t>量表的平均方差萃取量</w:t>
      </w:r>
      <w:r w:rsidR="00375389" w:rsidRPr="004E614C">
        <w:rPr>
          <w:rFonts w:ascii="Times New Roman" w:eastAsia="宋体" w:hAnsi="Times New Roman"/>
          <w:lang w:eastAsia="zh-CN"/>
        </w:rPr>
        <w:t>AVE</w:t>
      </w:r>
      <w:r w:rsidR="00375389" w:rsidRPr="004E614C">
        <w:rPr>
          <w:rFonts w:ascii="Times New Roman" w:eastAsia="宋体" w:hAnsi="Times New Roman" w:hint="eastAsia"/>
          <w:lang w:eastAsia="zh-CN"/>
        </w:rPr>
        <w:t>应该大于其与其他变量之间的相关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00375389" w:rsidRPr="004E614C">
        <w:rPr>
          <w:rFonts w:ascii="Times New Roman" w:eastAsia="宋体" w:hAnsi="Times New Roman" w:hint="eastAsia"/>
          <w:lang w:eastAsia="zh-CN"/>
        </w:rPr>
        <w:t>。</w:t>
      </w:r>
      <w:r w:rsidRPr="004E614C">
        <w:rPr>
          <w:rFonts w:ascii="Times New Roman" w:eastAsia="宋体" w:hAnsi="Times New Roman" w:hint="eastAsia"/>
          <w:lang w:eastAsia="zh-CN"/>
        </w:rPr>
        <w:t>说明这些量表之间具有良好的区别效度</w:t>
      </w:r>
      <w:r w:rsidR="00375389" w:rsidRPr="004E614C">
        <w:rPr>
          <w:rFonts w:ascii="Times New Roman" w:eastAsia="宋体" w:hAnsi="Times New Roman" w:hint="eastAsia"/>
          <w:lang w:eastAsia="zh-CN"/>
        </w:rPr>
        <w:t>。</w:t>
      </w:r>
    </w:p>
    <w:p w14:paraId="45E0A264" w14:textId="77777777" w:rsidR="00375389" w:rsidRPr="004E614C" w:rsidRDefault="00375389" w:rsidP="00375389">
      <w:pPr>
        <w:widowControl/>
        <w:rPr>
          <w:rFonts w:ascii="Times New Roman" w:eastAsia="宋体" w:hAnsi="Times New Roman" w:cstheme="majorBidi"/>
          <w:b/>
          <w:bCs/>
          <w:szCs w:val="36"/>
          <w:lang w:eastAsia="zh-CN"/>
        </w:rPr>
      </w:pPr>
    </w:p>
    <w:p w14:paraId="55C2AC45" w14:textId="77777777" w:rsidR="00375389" w:rsidRPr="004E614C" w:rsidRDefault="00375389" w:rsidP="00B67619">
      <w:pPr>
        <w:pStyle w:val="4"/>
        <w:spacing w:after="180"/>
      </w:pPr>
      <w:bookmarkStart w:id="67" w:name="_Toc157520400"/>
      <w:r w:rsidRPr="004E614C">
        <w:t>Haywood case</w:t>
      </w:r>
      <w:bookmarkEnd w:id="67"/>
    </w:p>
    <w:p w14:paraId="2857BA05" w14:textId="1310BBF0"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bl>
    <w:p w14:paraId="458C60C5" w14:textId="77777777" w:rsidR="00333571" w:rsidRPr="004E614C" w:rsidRDefault="00333571" w:rsidP="00333571">
      <w:pPr>
        <w:rPr>
          <w:rFonts w:ascii="Times New Roman" w:eastAsia="宋体" w:hAnsi="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40981E49" w14:textId="77777777" w:rsidR="00375389" w:rsidRPr="004E614C" w:rsidRDefault="00375389" w:rsidP="00375389">
      <w:pPr>
        <w:rPr>
          <w:rFonts w:ascii="Times New Roman" w:eastAsia="宋体" w:hAnsi="Times New Roman"/>
          <w:lang w:eastAsia="zh-CN"/>
        </w:rPr>
      </w:pPr>
    </w:p>
    <w:p w14:paraId="26CEB348" w14:textId="22EC1C16"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我们的使用的问卷中，所有的题目，以及潜变量的</w:t>
      </w:r>
      <w:proofErr w:type="gramStart"/>
      <w:r w:rsidRPr="004E614C">
        <w:rPr>
          <w:rFonts w:ascii="Times New Roman" w:eastAsia="宋体" w:hAnsi="Times New Roman"/>
          <w:lang w:eastAsia="zh-CN"/>
        </w:rPr>
        <w:t>方差</w:t>
      </w:r>
      <w:r w:rsidR="00504AAE" w:rsidRPr="004E614C">
        <w:rPr>
          <w:rFonts w:ascii="Times New Roman" w:eastAsia="宋体" w:hAnsi="Times New Roman" w:hint="eastAsia"/>
          <w:lang w:eastAsia="zh-CN"/>
        </w:rPr>
        <w:t>均</w:t>
      </w:r>
      <w:proofErr w:type="gramEnd"/>
      <w:r w:rsidR="00504AAE" w:rsidRPr="004E614C">
        <w:rPr>
          <w:rFonts w:ascii="Times New Roman" w:eastAsia="宋体" w:hAnsi="Times New Roman" w:hint="eastAsia"/>
          <w:lang w:eastAsia="zh-CN"/>
        </w:rPr>
        <w:t>显著为正</w:t>
      </w:r>
      <w:r w:rsidRPr="004E614C">
        <w:rPr>
          <w:rFonts w:ascii="Times New Roman" w:eastAsia="宋体" w:hAnsi="Times New Roman" w:hint="eastAsia"/>
          <w:lang w:eastAsia="zh-CN"/>
        </w:rPr>
        <w:t>。</w:t>
      </w:r>
      <w:r w:rsidR="00FD2269" w:rsidRPr="004E614C">
        <w:rPr>
          <w:rFonts w:ascii="Times New Roman" w:eastAsia="宋体" w:hAnsi="Times New Roman" w:hint="eastAsia"/>
          <w:lang w:eastAsia="zh-CN"/>
        </w:rPr>
        <w:t>因此</w:t>
      </w:r>
      <w:r w:rsidRPr="004E614C">
        <w:rPr>
          <w:rFonts w:ascii="Times New Roman" w:eastAsia="宋体" w:hAnsi="Times New Roman" w:hint="eastAsia"/>
          <w:lang w:eastAsia="zh-CN"/>
        </w:rPr>
        <w:t>，</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504AAE" w:rsidRPr="004E614C">
        <w:rPr>
          <w:rFonts w:ascii="Times New Roman" w:eastAsia="宋体" w:hAnsi="Times New Roman"/>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(Van Driel, 1978)</w:t>
      </w:r>
      <w:r w:rsidR="00504AA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62C0A60C" w14:textId="77777777" w:rsidR="00375389" w:rsidRPr="004E614C" w:rsidRDefault="00375389" w:rsidP="00375389">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E72C54E" w14:textId="76D7F95F" w:rsidR="00375389" w:rsidRPr="004E614C" w:rsidRDefault="00375389" w:rsidP="00B67619">
      <w:pPr>
        <w:pStyle w:val="3"/>
        <w:spacing w:after="180"/>
        <w:rPr>
          <w:lang w:eastAsia="zh-CN"/>
        </w:rPr>
      </w:pPr>
      <w:bookmarkStart w:id="68" w:name="_Toc157520401"/>
      <w:r w:rsidRPr="004E614C">
        <w:rPr>
          <w:lang w:eastAsia="zh-CN"/>
        </w:rPr>
        <w:lastRenderedPageBreak/>
        <w:t>共同方法偏差</w:t>
      </w:r>
      <w:bookmarkEnd w:id="68"/>
    </w:p>
    <w:p w14:paraId="54081D32" w14:textId="72088622" w:rsidR="00375389" w:rsidRPr="004E614C" w:rsidRDefault="00375389" w:rsidP="00B67619">
      <w:pPr>
        <w:pStyle w:val="4"/>
        <w:spacing w:after="180"/>
        <w:rPr>
          <w:lang w:eastAsia="zh-CN"/>
        </w:rPr>
      </w:pPr>
      <w:bookmarkStart w:id="69" w:name="_Toc157520402"/>
      <w:r w:rsidRPr="004E614C">
        <w:rPr>
          <w:lang w:eastAsia="zh-CN"/>
        </w:rPr>
        <w:t xml:space="preserve">Harmon </w:t>
      </w:r>
      <w:r w:rsidR="00880885" w:rsidRPr="004E614C">
        <w:rPr>
          <w:lang w:eastAsia="zh-CN"/>
        </w:rPr>
        <w:t>One-Factor Test</w:t>
      </w:r>
      <w:bookmarkEnd w:id="69"/>
    </w:p>
    <w:p w14:paraId="5654FB87" w14:textId="1DB8F0B8"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00504AAE" w:rsidRPr="004E614C">
        <w:rPr>
          <w:rFonts w:ascii="Times New Roman" w:eastAsia="宋体" w:hAnsi="Times New Roman" w:hint="eastAsia"/>
          <w:lang w:eastAsia="zh-CN"/>
        </w:rPr>
        <w:t>我们使用单因子检验法，</w:t>
      </w:r>
      <w:r w:rsidRPr="004E614C">
        <w:rPr>
          <w:rFonts w:ascii="Times New Roman" w:eastAsia="宋体" w:hAnsi="Times New Roman"/>
          <w:lang w:eastAsia="zh-CN"/>
        </w:rPr>
        <w:t>将所有题目用一个潜变量来解释。</w:t>
      </w:r>
      <w:r w:rsidR="00504AAE" w:rsidRPr="004E614C">
        <w:rPr>
          <w:rFonts w:ascii="Times New Roman" w:eastAsia="宋体" w:hAnsi="Times New Roman" w:hint="eastAsia"/>
          <w:lang w:eastAsia="zh-CN"/>
        </w:rPr>
        <w:t>我们发现，</w:t>
      </w:r>
      <w:r w:rsidRPr="004E614C">
        <w:rPr>
          <w:rFonts w:ascii="Times New Roman" w:eastAsia="宋体" w:hAnsi="Times New Roman"/>
          <w:lang w:eastAsia="zh-CN"/>
        </w:rPr>
        <w:t>方法变量只解释了</w:t>
      </w:r>
      <w:r w:rsidR="003C1C7D" w:rsidRPr="004E614C">
        <w:rPr>
          <w:rFonts w:ascii="Times New Roman" w:eastAsia="宋体" w:hAnsi="Times New Roman"/>
          <w:lang w:eastAsia="zh-CN"/>
        </w:rPr>
        <w:t>38.07</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504AAE" w:rsidRPr="004E614C">
        <w:rPr>
          <w:rFonts w:ascii="Times New Roman" w:eastAsia="宋体" w:hAnsi="Times New Roman" w:hint="eastAsia"/>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(Harman, 1976)</w:t>
      </w:r>
      <w:r w:rsidR="00504AA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49EC" w:rsidRPr="004E614C">
        <w:rPr>
          <w:rFonts w:ascii="Times New Roman" w:eastAsia="宋体" w:hAnsi="Times New Roman" w:hint="eastAsia"/>
          <w:lang w:eastAsia="zh-CN"/>
        </w:rPr>
        <w:t>此外，我们也对比了单因子模型和三因子模型的模型拟合度指标（见表</w:t>
      </w:r>
      <w:r w:rsidR="004449EC" w:rsidRPr="004E614C">
        <w:rPr>
          <w:rFonts w:ascii="Times New Roman" w:eastAsia="宋体" w:hAnsi="Times New Roman" w:hint="eastAsia"/>
          <w:lang w:eastAsia="zh-CN"/>
        </w:rPr>
        <w:t>1</w:t>
      </w:r>
      <w:r w:rsidR="004449EC" w:rsidRPr="004E614C">
        <w:rPr>
          <w:rFonts w:ascii="Times New Roman" w:eastAsia="宋体" w:hAnsi="Times New Roman"/>
          <w:lang w:eastAsia="zh-CN"/>
        </w:rPr>
        <w:t>-6</w:t>
      </w:r>
      <w:r w:rsidR="004449EC" w:rsidRPr="004E614C">
        <w:rPr>
          <w:rFonts w:ascii="Times New Roman" w:eastAsia="宋体" w:hAnsi="Times New Roman" w:hint="eastAsia"/>
          <w:lang w:eastAsia="zh-CN"/>
        </w:rPr>
        <w:t>），两个模型差异显著</w:t>
      </w:r>
      <w:r w:rsidR="004449EC" w:rsidRPr="004E614C">
        <w:rPr>
          <w:rFonts w:ascii="Times New Roman" w:eastAsia="宋体" w:hAnsi="Times New Roman" w:cs="Times New Roman"/>
          <w:lang w:eastAsia="zh-CN"/>
        </w:rPr>
        <w:sym w:font="Symbol" w:char="F044"/>
      </w:r>
      <w:r w:rsidR="004449EC" w:rsidRPr="004E614C">
        <w:rPr>
          <w:rFonts w:ascii="Times New Roman" w:eastAsia="宋体" w:hAnsi="Times New Roman" w:cs="Times New Roman"/>
          <w:lang w:eastAsia="zh-CN"/>
        </w:rPr>
        <w:sym w:font="Symbol" w:char="F063"/>
      </w:r>
      <w:r w:rsidR="004449EC" w:rsidRPr="004E614C">
        <w:rPr>
          <w:rFonts w:ascii="Times New Roman" w:eastAsia="宋体" w:hAnsi="Times New Roman" w:cs="Times New Roman"/>
          <w:vertAlign w:val="superscript"/>
          <w:lang w:eastAsia="zh-CN"/>
        </w:rPr>
        <w:t>2</w:t>
      </w:r>
      <w:r w:rsidR="004449EC" w:rsidRPr="004E614C">
        <w:rPr>
          <w:rFonts w:ascii="Times New Roman" w:eastAsia="宋体" w:hAnsi="Times New Roman" w:cs="Times New Roman"/>
          <w:lang w:eastAsia="zh-CN"/>
        </w:rPr>
        <w:t xml:space="preserve">(3) = 582.26, p </w:t>
      </w:r>
      <w:r w:rsidR="00C006BE" w:rsidRPr="004E614C">
        <w:rPr>
          <w:rFonts w:ascii="Times New Roman" w:eastAsia="宋体" w:hAnsi="Times New Roman" w:cs="Times New Roman"/>
          <w:lang w:eastAsia="zh-CN"/>
        </w:rPr>
        <w:t>&lt; .001</w:t>
      </w:r>
      <w:r w:rsidR="00C006BE" w:rsidRPr="004E614C">
        <w:rPr>
          <w:rFonts w:ascii="Times New Roman" w:eastAsia="宋体" w:hAnsi="Times New Roman"/>
          <w:lang w:eastAsia="zh-CN"/>
        </w:rPr>
        <w:t>。这</w:t>
      </w:r>
      <w:r w:rsidR="00504AAE" w:rsidRPr="004E614C">
        <w:rPr>
          <w:rFonts w:ascii="Times New Roman" w:eastAsia="宋体" w:hAnsi="Times New Roman" w:hint="eastAsia"/>
          <w:lang w:eastAsia="zh-CN"/>
        </w:rPr>
        <w:t>也佐证了</w:t>
      </w:r>
      <w:r w:rsidR="00C006BE" w:rsidRPr="004E614C">
        <w:rPr>
          <w:rFonts w:ascii="Times New Roman" w:eastAsia="宋体" w:hAnsi="Times New Roman"/>
          <w:lang w:eastAsia="zh-CN"/>
        </w:rPr>
        <w:t>我们的实验中不存在共同方法偏</w:t>
      </w:r>
      <w:r w:rsidR="00C006BE" w:rsidRPr="004E614C">
        <w:rPr>
          <w:rFonts w:ascii="Times New Roman" w:eastAsia="宋体" w:hAnsi="Times New Roman" w:hint="eastAsia"/>
          <w:lang w:eastAsia="zh-CN"/>
        </w:rPr>
        <w:t>差</w:t>
      </w:r>
      <w:r w:rsidR="004449EC" w:rsidRPr="004E614C">
        <w:rPr>
          <w:rFonts w:ascii="Times New Roman" w:eastAsia="宋体" w:hAnsi="Times New Roman" w:hint="eastAsia"/>
          <w:lang w:eastAsia="zh-CN"/>
        </w:rPr>
        <w:t>。</w:t>
      </w:r>
    </w:p>
    <w:p w14:paraId="45F4FF32" w14:textId="77777777" w:rsidR="004449EC" w:rsidRPr="004E614C" w:rsidRDefault="004449EC" w:rsidP="00375389">
      <w:pPr>
        <w:rPr>
          <w:rFonts w:ascii="Times New Roman" w:eastAsia="宋体" w:hAnsi="Times New Roman"/>
          <w:lang w:eastAsia="zh-CN"/>
        </w:rPr>
      </w:pPr>
    </w:p>
    <w:p w14:paraId="0B50F1F8" w14:textId="2F4F87FF" w:rsidR="004449EC" w:rsidRPr="004E614C" w:rsidRDefault="004449EC"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1</w:t>
      </w:r>
      <w:r w:rsidRPr="004E614C">
        <w:rPr>
          <w:rFonts w:ascii="Times New Roman" w:eastAsia="宋体" w:hAnsi="Times New Roman"/>
          <w:lang w:eastAsia="zh-CN"/>
        </w:rPr>
        <w:t xml:space="preserve">-6 </w:t>
      </w:r>
      <w:r w:rsidRPr="004E614C">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One </w:t>
            </w:r>
            <w:r w:rsidR="00580E17" w:rsidRPr="004E614C">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4449EC" w:rsidRPr="004E614C">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4449EC" w:rsidRPr="004E614C">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Three </w:t>
            </w:r>
            <w:r w:rsidR="00580E17" w:rsidRPr="004E614C">
              <w:rPr>
                <w:rFonts w:ascii="Times New Roman" w:eastAsia="宋体" w:hAnsi="Times New Roman" w:cs="Times New Roman"/>
                <w:lang w:eastAsia="zh-CN"/>
              </w:rPr>
              <w:t>Factors Model</w:t>
            </w:r>
          </w:p>
        </w:tc>
        <w:tc>
          <w:tcPr>
            <w:tcW w:w="578" w:type="pct"/>
            <w:vAlign w:val="center"/>
          </w:tcPr>
          <w:p w14:paraId="76474CE7" w14:textId="29B5DC9C"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336.01</w:t>
            </w:r>
          </w:p>
        </w:tc>
        <w:tc>
          <w:tcPr>
            <w:tcW w:w="301" w:type="pct"/>
            <w:vAlign w:val="center"/>
          </w:tcPr>
          <w:p w14:paraId="285E242B" w14:textId="509927B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w:t>
            </w:r>
          </w:p>
        </w:tc>
        <w:tc>
          <w:tcPr>
            <w:tcW w:w="538" w:type="pct"/>
            <w:vAlign w:val="center"/>
          </w:tcPr>
          <w:p w14:paraId="3E9E4EFA" w14:textId="3EF9991E"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3.86</w:t>
            </w:r>
          </w:p>
        </w:tc>
        <w:tc>
          <w:tcPr>
            <w:tcW w:w="420" w:type="pct"/>
            <w:vAlign w:val="center"/>
          </w:tcPr>
          <w:p w14:paraId="5A489FFD" w14:textId="4E5F8128"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.912</w:t>
            </w:r>
          </w:p>
        </w:tc>
        <w:tc>
          <w:tcPr>
            <w:tcW w:w="420" w:type="pct"/>
            <w:vAlign w:val="center"/>
          </w:tcPr>
          <w:p w14:paraId="2F2E9E94" w14:textId="00D82FE1"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.893</w:t>
            </w:r>
          </w:p>
        </w:tc>
        <w:tc>
          <w:tcPr>
            <w:tcW w:w="688" w:type="pct"/>
            <w:vAlign w:val="center"/>
          </w:tcPr>
          <w:p w14:paraId="2A865C4C" w14:textId="7901ADD0"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.084</w:t>
            </w:r>
          </w:p>
        </w:tc>
        <w:tc>
          <w:tcPr>
            <w:tcW w:w="583" w:type="pct"/>
            <w:vAlign w:val="center"/>
          </w:tcPr>
          <w:p w14:paraId="7F8FA2DA" w14:textId="5683F497"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.070</w:t>
            </w:r>
          </w:p>
        </w:tc>
      </w:tr>
    </w:tbl>
    <w:p w14:paraId="20307374" w14:textId="77777777" w:rsidR="00785E25" w:rsidRPr="004E614C" w:rsidRDefault="00785E25" w:rsidP="00375389">
      <w:pPr>
        <w:rPr>
          <w:rFonts w:ascii="Times New Roman" w:eastAsia="宋体" w:hAnsi="Times New Roman"/>
          <w:lang w:eastAsia="zh-CN"/>
        </w:rPr>
      </w:pPr>
    </w:p>
    <w:p w14:paraId="300227D1" w14:textId="6D65BD28" w:rsidR="00785E25" w:rsidRPr="004E614C" w:rsidRDefault="00785E25" w:rsidP="00B67619">
      <w:pPr>
        <w:pStyle w:val="3"/>
        <w:spacing w:after="180"/>
        <w:rPr>
          <w:lang w:eastAsia="zh-CN"/>
        </w:rPr>
      </w:pPr>
      <w:bookmarkStart w:id="70" w:name="_Toc157520403"/>
      <w:r w:rsidRPr="004E614C">
        <w:rPr>
          <w:lang w:eastAsia="zh-CN"/>
        </w:rPr>
        <w:t>结构方程模型</w:t>
      </w:r>
      <w:bookmarkEnd w:id="70"/>
    </w:p>
    <w:p w14:paraId="5DBE411C" w14:textId="77777777" w:rsidR="00785E25" w:rsidRPr="004E614C" w:rsidRDefault="00785E25" w:rsidP="00B67619">
      <w:pPr>
        <w:pStyle w:val="4"/>
        <w:spacing w:after="180"/>
        <w:rPr>
          <w:lang w:eastAsia="zh-CN"/>
        </w:rPr>
      </w:pPr>
      <w:bookmarkStart w:id="71" w:name="_Toc157520404"/>
      <w:r w:rsidRPr="004E614C">
        <w:rPr>
          <w:rFonts w:hint="eastAsia"/>
          <w:lang w:eastAsia="zh-CN"/>
        </w:rPr>
        <w:t>中介效应分析</w:t>
      </w:r>
      <w:bookmarkEnd w:id="71"/>
    </w:p>
    <w:p w14:paraId="66D4B440" w14:textId="29FD56F4" w:rsidR="00785E25" w:rsidRPr="004E614C" w:rsidRDefault="00785E25" w:rsidP="00785E25">
      <w:pPr>
        <w:rPr>
          <w:rFonts w:ascii="Times New Roman" w:eastAsia="宋体" w:hAnsi="Times New Roman"/>
          <w:lang w:eastAsia="zh-CN"/>
        </w:rPr>
      </w:pPr>
      <w:r w:rsidRPr="004E614C">
        <w:rPr>
          <w:rFonts w:ascii="Times New Roman" w:eastAsia="宋体" w:hAnsi="Times New Roman" w:hint="eastAsia"/>
          <w:lang w:eastAsia="zh-CN"/>
        </w:rPr>
        <w:t>表</w:t>
      </w:r>
      <w:r w:rsidR="00EA3C36" w:rsidRPr="004E614C">
        <w:rPr>
          <w:rFonts w:ascii="Times New Roman" w:eastAsia="宋体" w:hAnsi="Times New Roman"/>
          <w:lang w:eastAsia="zh-CN"/>
        </w:rPr>
        <w:t>1</w:t>
      </w:r>
      <w:r w:rsidRPr="004E614C">
        <w:rPr>
          <w:rFonts w:ascii="Times New Roman" w:eastAsia="宋体" w:hAnsi="Times New Roman"/>
          <w:lang w:eastAsia="zh-CN"/>
        </w:rPr>
        <w:t xml:space="preserve">-7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R</w:t>
            </w:r>
            <w:r w:rsidRPr="00DC7AC9">
              <w:rPr>
                <w:rFonts w:ascii="Times New Roman" w:eastAsia="宋体" w:hAnsi="Times New Roman"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.153</w:t>
            </w:r>
            <w:r w:rsidRPr="00DC7AC9">
              <w:rPr>
                <w:rFonts w:ascii="Times New Roman" w:eastAsia="宋体" w:hAnsi="Times New Roman"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.29</w:t>
            </w:r>
            <w:r w:rsidRPr="00DC7AC9">
              <w:rPr>
                <w:rFonts w:ascii="Times New Roman" w:eastAsia="宋体" w:hAnsi="Times New Roman"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.102</w:t>
            </w:r>
            <w:r w:rsidRPr="00DC7AC9">
              <w:rPr>
                <w:rFonts w:ascii="Times New Roman" w:eastAsia="宋体" w:hAnsi="Times New Roman"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.03</w:t>
            </w:r>
            <w:r w:rsidRPr="00DC7AC9">
              <w:rPr>
                <w:rFonts w:ascii="Times New Roman" w:hAnsi="Times New Roman"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.22</w:t>
            </w:r>
            <w:r w:rsidRPr="00DC7AC9">
              <w:rPr>
                <w:rFonts w:ascii="Times New Roman" w:hAnsi="Times New Roman"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-.1</w:t>
            </w:r>
            <w:r w:rsidRPr="00DC7AC9">
              <w:rPr>
                <w:rFonts w:ascii="Times New Roman" w:eastAsia="宋体" w:hAnsi="Times New Roman" w:cs="Times New Roman"/>
                <w:szCs w:val="24"/>
                <w:lang w:eastAsia="zh-CN"/>
              </w:rPr>
              <w:t>4</w:t>
            </w:r>
            <w:r w:rsidRPr="00DC7AC9">
              <w:rPr>
                <w:rFonts w:ascii="Times New Roman" w:eastAsia="宋体" w:hAnsi="Times New Roman"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.576</w:t>
            </w:r>
            <w:r w:rsidRPr="00DC7AC9">
              <w:rPr>
                <w:rFonts w:ascii="Times New Roman" w:eastAsia="宋体" w:hAnsi="Times New Roman"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.28</w:t>
            </w:r>
            <w:r w:rsidRPr="00DC7AC9">
              <w:rPr>
                <w:rFonts w:ascii="Times New Roman" w:hAnsi="Times New Roman"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.12</w:t>
            </w:r>
            <w:r w:rsidRPr="00DC7AC9">
              <w:rPr>
                <w:rFonts w:ascii="Times New Roman" w:eastAsia="宋体" w:hAnsi="Times New Roman"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-.53</w:t>
            </w:r>
            <w:r w:rsidRPr="00DC7AC9">
              <w:rPr>
                <w:rFonts w:ascii="Times New Roman" w:eastAsia="宋体" w:hAnsi="Times New Roman"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.47</w:t>
            </w:r>
            <w:r w:rsidRPr="00DC7AC9">
              <w:rPr>
                <w:rFonts w:ascii="Times New Roman" w:eastAsia="宋体" w:hAnsi="Times New Roman"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4E614C" w:rsidRDefault="00785E25" w:rsidP="00785E25">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E9B2D5E" w14:textId="77777777" w:rsidR="00785E25" w:rsidRPr="004E614C" w:rsidRDefault="00785E25" w:rsidP="00785E25">
      <w:pPr>
        <w:rPr>
          <w:rFonts w:ascii="Times New Roman" w:eastAsia="宋体" w:hAnsi="Times New Roman" w:cs="Times New Roman"/>
          <w:i/>
          <w:lang w:eastAsia="zh-CN"/>
        </w:rPr>
      </w:pPr>
      <w:r w:rsidRPr="004E614C">
        <w:rPr>
          <w:rFonts w:ascii="Times New Roman" w:eastAsia="宋体" w:hAnsi="Times New Roman" w:cs="Times New Roman"/>
          <w:i/>
          <w:lang w:eastAsia="zh-CN"/>
        </w:rPr>
        <w:lastRenderedPageBreak/>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62283AE6" w14:textId="77777777" w:rsidR="00785E25" w:rsidRPr="004E614C" w:rsidRDefault="00785E25" w:rsidP="00785E25">
      <w:pPr>
        <w:rPr>
          <w:rFonts w:ascii="Times New Roman" w:eastAsia="宋体" w:hAnsi="Times New Roman"/>
          <w:lang w:eastAsia="zh-CN"/>
        </w:rPr>
      </w:pPr>
    </w:p>
    <w:p w14:paraId="3C687BE5" w14:textId="3B328B6E" w:rsidR="00785E25" w:rsidRPr="004E614C" w:rsidRDefault="00785E25" w:rsidP="00785E25">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638.37</w:t>
      </w:r>
      <w:r w:rsidRPr="004E614C">
        <w:rPr>
          <w:rFonts w:ascii="Times New Roman" w:eastAsia="宋体" w:hAnsi="Times New Roman" w:cs="Times New Roman"/>
          <w:lang w:eastAsia="zh-CN"/>
        </w:rPr>
        <w:t xml:space="preserve">, df = </w:t>
      </w:r>
      <w:r w:rsidR="00121D9B" w:rsidRPr="004E614C">
        <w:rPr>
          <w:rFonts w:ascii="Times New Roman" w:eastAsia="宋体" w:hAnsi="Times New Roman" w:cs="Times New Roman"/>
          <w:lang w:eastAsia="zh-CN"/>
        </w:rPr>
        <w:t>1</w:t>
      </w:r>
      <w:r w:rsidR="00A737FF">
        <w:rPr>
          <w:rFonts w:ascii="Times New Roman" w:eastAsia="宋体" w:hAnsi="Times New Roman" w:cs="Times New Roman"/>
          <w:lang w:eastAsia="zh-CN"/>
        </w:rPr>
        <w:t>48</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A737FF">
        <w:rPr>
          <w:rFonts w:ascii="Times New Roman" w:eastAsia="宋体" w:hAnsi="Times New Roman" w:cs="Times New Roman"/>
          <w:lang w:eastAsia="zh-CN"/>
        </w:rPr>
        <w:t>4.31</w:t>
      </w:r>
      <w:r w:rsidRPr="004E614C">
        <w:rPr>
          <w:rFonts w:ascii="Times New Roman" w:eastAsia="宋体" w:hAnsi="Times New Roman" w:cs="Times New Roman"/>
          <w:lang w:eastAsia="zh-CN"/>
        </w:rPr>
        <w:t>, CFI</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A737FF">
        <w:rPr>
          <w:rFonts w:ascii="Times New Roman" w:eastAsia="宋体" w:hAnsi="Times New Roman" w:cs="Times New Roman"/>
          <w:lang w:eastAsia="zh-CN"/>
        </w:rPr>
        <w:t>67</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A737FF">
        <w:rPr>
          <w:rFonts w:ascii="Times New Roman" w:eastAsia="宋体" w:hAnsi="Times New Roman" w:cs="Times New Roman"/>
          <w:lang w:eastAsia="zh-CN"/>
        </w:rPr>
        <w:t>38</w:t>
      </w:r>
      <w:r w:rsidRPr="004E614C">
        <w:rPr>
          <w:rFonts w:ascii="Times New Roman" w:eastAsia="宋体" w:hAnsi="Times New Roman" w:cs="Times New Roman"/>
          <w:lang w:eastAsia="zh-CN"/>
        </w:rPr>
        <w:t>, RMSEA</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090</w:t>
      </w:r>
      <w:r w:rsidRPr="004E614C">
        <w:rPr>
          <w:rFonts w:ascii="Times New Roman" w:eastAsia="宋体" w:hAnsi="Times New Roman" w:cs="Times New Roman"/>
          <w:lang w:eastAsia="zh-CN"/>
        </w:rPr>
        <w:t>, SRMR = .</w:t>
      </w:r>
      <w:r w:rsidR="00121D9B" w:rsidRPr="004E614C">
        <w:rPr>
          <w:rFonts w:ascii="Times New Roman" w:eastAsia="宋体" w:hAnsi="Times New Roman" w:cs="Times New Roman"/>
          <w:lang w:eastAsia="zh-CN"/>
        </w:rPr>
        <w:t>1</w:t>
      </w:r>
      <w:r w:rsidR="00A737FF">
        <w:rPr>
          <w:rFonts w:ascii="Times New Roman" w:eastAsia="宋体" w:hAnsi="Times New Roman" w:cs="Times New Roman"/>
          <w:lang w:eastAsia="zh-CN"/>
        </w:rPr>
        <w:t>18</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C006BE" w:rsidRPr="004E614C">
        <w:rPr>
          <w:rFonts w:ascii="Times New Roman" w:eastAsia="宋体" w:hAnsi="Times New Roman" w:cs="Times New Roman" w:hint="eastAsia"/>
          <w:lang w:eastAsia="zh-CN"/>
        </w:rPr>
        <w:t>当</w:t>
      </w:r>
      <w:r w:rsidR="00121D9B" w:rsidRPr="004E614C">
        <w:rPr>
          <w:rFonts w:ascii="Times New Roman" w:eastAsia="宋体" w:hAnsi="Times New Roman" w:hint="eastAsia"/>
          <w:lang w:eastAsia="zh-CN"/>
        </w:rPr>
        <w:t>被试浏览完朋友圈后，如果</w:t>
      </w:r>
      <w:r w:rsidR="003D797A" w:rsidRPr="004E614C">
        <w:rPr>
          <w:rFonts w:ascii="Times New Roman" w:eastAsia="宋体" w:hAnsi="Times New Roman" w:hint="eastAsia"/>
          <w:lang w:eastAsia="zh-CN"/>
        </w:rPr>
        <w:t>被试</w:t>
      </w:r>
      <w:r w:rsidR="00121D9B" w:rsidRPr="004E614C">
        <w:rPr>
          <w:rFonts w:ascii="Times New Roman" w:eastAsia="宋体" w:hAnsi="Times New Roman" w:hint="eastAsia"/>
          <w:lang w:eastAsia="zh-CN"/>
        </w:rPr>
        <w:t>认为该朋友圈</w:t>
      </w:r>
      <w:r w:rsidR="003D797A" w:rsidRPr="004E614C">
        <w:rPr>
          <w:rFonts w:ascii="Times New Roman" w:eastAsia="宋体" w:hAnsi="Times New Roman" w:hint="eastAsia"/>
          <w:lang w:eastAsia="zh-CN"/>
        </w:rPr>
        <w:t>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好</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Pr="004E614C">
        <w:rPr>
          <w:rFonts w:ascii="Times New Roman" w:eastAsia="宋体" w:hAnsi="Times New Roman"/>
          <w:lang w:eastAsia="zh-CN"/>
        </w:rPr>
        <w:t>更高的相对剥夺感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.2</w:t>
      </w:r>
      <w:r w:rsidR="00C006BE" w:rsidRPr="004E614C">
        <w:rPr>
          <w:rFonts w:ascii="Times New Roman" w:eastAsia="宋体" w:hAnsi="Times New Roman"/>
          <w:lang w:eastAsia="zh-CN"/>
        </w:rPr>
        <w:t>9</w:t>
      </w:r>
      <w:r w:rsidRPr="004E614C">
        <w:rPr>
          <w:rFonts w:ascii="Times New Roman" w:eastAsia="宋体" w:hAnsi="Times New Roman"/>
          <w:lang w:eastAsia="zh-CN"/>
        </w:rPr>
        <w:t>, β = .</w:t>
      </w:r>
      <w:r w:rsidR="00C006BE" w:rsidRPr="004E614C">
        <w:rPr>
          <w:rFonts w:ascii="Times New Roman" w:eastAsia="宋体" w:hAnsi="Times New Roman"/>
          <w:lang w:eastAsia="zh-CN"/>
        </w:rPr>
        <w:t>38</w:t>
      </w:r>
      <w:r w:rsidRPr="004E614C">
        <w:rPr>
          <w:rFonts w:ascii="Times New Roman" w:eastAsia="宋体" w:hAnsi="Times New Roman"/>
          <w:lang w:eastAsia="zh-CN"/>
        </w:rPr>
        <w:t xml:space="preserve">, p </w:t>
      </w:r>
      <w:r w:rsidR="00C006BE"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C006BE"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003D797A" w:rsidRPr="004E614C">
        <w:rPr>
          <w:rFonts w:ascii="Times New Roman" w:eastAsia="宋体" w:hAnsi="Times New Roman" w:hint="eastAsia"/>
          <w:lang w:eastAsia="zh-CN"/>
        </w:rPr>
        <w:t>反之，</w:t>
      </w:r>
      <w:r w:rsidR="00C006BE" w:rsidRPr="004E614C">
        <w:rPr>
          <w:rFonts w:ascii="Times New Roman" w:eastAsia="宋体" w:hAnsi="Times New Roman" w:hint="eastAsia"/>
          <w:lang w:eastAsia="zh-CN"/>
        </w:rPr>
        <w:t>如果</w:t>
      </w:r>
      <w:r w:rsidR="003D797A" w:rsidRPr="004E614C">
        <w:rPr>
          <w:rFonts w:ascii="Times New Roman" w:eastAsia="宋体" w:hAnsi="Times New Roman" w:hint="eastAsia"/>
          <w:lang w:eastAsia="zh-CN"/>
        </w:rPr>
        <w:t>被试</w:t>
      </w:r>
      <w:r w:rsidR="00C006BE" w:rsidRPr="004E614C">
        <w:rPr>
          <w:rFonts w:ascii="Times New Roman" w:eastAsia="宋体" w:hAnsi="Times New Roman" w:hint="eastAsia"/>
          <w:lang w:eastAsia="zh-CN"/>
        </w:rPr>
        <w:t>认为该</w:t>
      </w:r>
      <w:r w:rsidR="003D797A" w:rsidRPr="004E614C">
        <w:rPr>
          <w:rFonts w:ascii="Times New Roman" w:eastAsia="宋体" w:hAnsi="Times New Roman" w:hint="eastAsia"/>
          <w:lang w:eastAsia="zh-CN"/>
        </w:rPr>
        <w:t>朋友圈截图中的人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差</w:t>
      </w:r>
      <w:r w:rsidR="00C006BE"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00C006BE" w:rsidRPr="004E614C">
        <w:rPr>
          <w:rFonts w:ascii="Times New Roman" w:eastAsia="宋体" w:hAnsi="Times New Roman"/>
          <w:lang w:eastAsia="zh-CN"/>
        </w:rPr>
        <w:t>更高</w:t>
      </w:r>
      <w:r w:rsidRPr="004E614C">
        <w:rPr>
          <w:rFonts w:ascii="Times New Roman" w:eastAsia="宋体" w:hAnsi="Times New Roman"/>
          <w:lang w:eastAsia="zh-CN"/>
        </w:rPr>
        <w:t>的优越感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C006BE" w:rsidRPr="004E614C">
        <w:rPr>
          <w:rFonts w:ascii="Times New Roman" w:eastAsia="宋体" w:hAnsi="Times New Roman"/>
          <w:lang w:eastAsia="zh-CN"/>
        </w:rPr>
        <w:t>-.</w:t>
      </w:r>
      <w:r w:rsidR="00DC7AC9">
        <w:rPr>
          <w:rFonts w:ascii="Times New Roman" w:eastAsia="宋体" w:hAnsi="Times New Roman"/>
          <w:lang w:eastAsia="zh-CN"/>
        </w:rPr>
        <w:t>14</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00DC7AC9">
        <w:rPr>
          <w:rFonts w:ascii="Times New Roman" w:eastAsia="宋体" w:hAnsi="Times New Roman"/>
          <w:lang w:eastAsia="zh-CN"/>
        </w:rPr>
        <w:t>20</w:t>
      </w:r>
      <w:r w:rsidRPr="004E614C">
        <w:rPr>
          <w:rFonts w:ascii="Times New Roman" w:eastAsia="宋体" w:hAnsi="Times New Roman"/>
          <w:lang w:eastAsia="zh-CN"/>
        </w:rPr>
        <w:t>, p &lt; .001)</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3</w:t>
      </w:r>
      <w:r w:rsidRPr="004E614C">
        <w:rPr>
          <w:rFonts w:ascii="Times New Roman" w:eastAsia="宋体" w:hAnsi="Times New Roman"/>
          <w:lang w:eastAsia="zh-CN"/>
        </w:rPr>
        <w:t>。</w:t>
      </w:r>
      <w:r w:rsidRPr="004E614C">
        <w:rPr>
          <w:rFonts w:ascii="Times New Roman" w:eastAsia="宋体" w:hAnsi="Times New Roman" w:hint="eastAsia"/>
          <w:lang w:eastAsia="zh-CN"/>
        </w:rPr>
        <w:t>而相对剥夺感越高，则意味着更低的生活满意度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5</w:t>
      </w:r>
      <w:r w:rsidR="00DC7AC9">
        <w:rPr>
          <w:rFonts w:ascii="Times New Roman" w:eastAsia="宋体" w:hAnsi="Times New Roman"/>
          <w:lang w:eastAsia="zh-CN"/>
        </w:rPr>
        <w:t>3</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Pr="004E614C">
        <w:rPr>
          <w:rFonts w:ascii="Times New Roman" w:eastAsia="宋体" w:hAnsi="Times New Roman"/>
          <w:lang w:eastAsia="zh-CN"/>
        </w:rPr>
        <w:t>.5</w:t>
      </w:r>
      <w:r w:rsidR="00C006BE" w:rsidRPr="004E614C">
        <w:rPr>
          <w:rFonts w:ascii="Times New Roman" w:eastAsia="宋体" w:hAnsi="Times New Roman"/>
          <w:lang w:eastAsia="zh-CN"/>
        </w:rPr>
        <w:t>9</w:t>
      </w:r>
      <w:r w:rsidRPr="004E614C">
        <w:rPr>
          <w:rFonts w:ascii="Times New Roman" w:eastAsia="宋体" w:hAnsi="Times New Roman"/>
          <w:lang w:eastAsia="zh-CN"/>
        </w:rPr>
        <w:t>, p &lt; .001)</w:t>
      </w:r>
      <w:r w:rsidR="003D797A" w:rsidRPr="004E614C">
        <w:rPr>
          <w:rFonts w:ascii="Times New Roman" w:eastAsia="宋体" w:hAnsi="Times New Roman" w:hint="eastAsia"/>
          <w:lang w:eastAsia="zh-CN"/>
        </w:rPr>
        <w:t>；相反的，</w:t>
      </w:r>
      <w:r w:rsidRPr="004E614C">
        <w:rPr>
          <w:rFonts w:ascii="Times New Roman" w:eastAsia="宋体" w:hAnsi="Times New Roman" w:hint="eastAsia"/>
          <w:lang w:eastAsia="zh-CN"/>
        </w:rPr>
        <w:t>感知到的优越感更高，则意味着更高的生活满意度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4</w:t>
      </w:r>
      <w:r w:rsidR="00DC7AC9">
        <w:rPr>
          <w:rFonts w:ascii="Times New Roman" w:eastAsia="宋体" w:hAnsi="Times New Roman"/>
          <w:lang w:eastAsia="zh-CN"/>
        </w:rPr>
        <w:t>7</w:t>
      </w:r>
      <w:r w:rsidRPr="004E614C">
        <w:rPr>
          <w:rFonts w:ascii="Times New Roman" w:eastAsia="宋体" w:hAnsi="Times New Roman"/>
          <w:lang w:eastAsia="zh-CN"/>
        </w:rPr>
        <w:t>, β = .</w:t>
      </w:r>
      <w:r w:rsidR="00C006BE" w:rsidRPr="004E614C">
        <w:rPr>
          <w:rFonts w:ascii="Times New Roman" w:eastAsia="宋体" w:hAnsi="Times New Roman"/>
          <w:lang w:eastAsia="zh-CN"/>
        </w:rPr>
        <w:t>50</w:t>
      </w:r>
      <w:r w:rsidRPr="004E614C">
        <w:rPr>
          <w:rFonts w:ascii="Times New Roman" w:eastAsia="宋体" w:hAnsi="Times New Roman"/>
          <w:lang w:eastAsia="zh-CN"/>
        </w:rPr>
        <w:t xml:space="preserve">, p &lt; .001). </w:t>
      </w:r>
      <w:r w:rsidR="003D797A" w:rsidRPr="004E614C">
        <w:rPr>
          <w:rFonts w:ascii="Times New Roman" w:eastAsia="宋体" w:hAnsi="Times New Roman" w:hint="eastAsia"/>
          <w:lang w:eastAsia="zh-CN"/>
        </w:rPr>
        <w:t>最后，我们</w:t>
      </w:r>
      <w:r w:rsidRPr="004E614C">
        <w:rPr>
          <w:rFonts w:ascii="Times New Roman" w:eastAsia="宋体" w:hAnsi="Times New Roman" w:cs="Times New Roman"/>
          <w:lang w:eastAsia="zh-CN"/>
        </w:rPr>
        <w:t>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003D797A" w:rsidRPr="004E614C">
        <w:rPr>
          <w:rFonts w:ascii="Times New Roman" w:eastAsia="宋体" w:hAnsi="Times New Roman" w:cs="Times New Roman" w:hint="eastAsia"/>
          <w:lang w:eastAsia="zh-CN"/>
        </w:rPr>
        <w:t>的建议，进行了中介效应值的显著性检验</w:t>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），在社会比较倾向与生活满意度之间，由相对剥夺感中介的效应大小为</w:t>
      </w:r>
      <w:r w:rsidRPr="004E614C">
        <w:rPr>
          <w:rFonts w:ascii="Times New Roman" w:eastAsia="宋体" w:hAnsi="Times New Roman"/>
          <w:lang w:eastAsia="zh-CN"/>
        </w:rPr>
        <w:t xml:space="preserve">a1*b1 = - </w:t>
      </w:r>
      <w:r w:rsidRPr="004E614C">
        <w:rPr>
          <w:rFonts w:ascii="Times New Roman" w:eastAsia="宋体" w:hAnsi="Times New Roman" w:hint="eastAsia"/>
          <w:lang w:eastAsia="zh-CN"/>
        </w:rPr>
        <w:t>.</w:t>
      </w:r>
      <w:r w:rsidRPr="004E614C">
        <w:rPr>
          <w:rFonts w:ascii="Times New Roman" w:eastAsia="宋体" w:hAnsi="Times New Roman"/>
          <w:lang w:eastAsia="zh-CN"/>
        </w:rPr>
        <w:t>15</w:t>
      </w:r>
      <w:r w:rsidR="00DC7AC9">
        <w:rPr>
          <w:rFonts w:ascii="Times New Roman" w:eastAsia="宋体" w:hAnsi="Times New Roman"/>
          <w:lang w:eastAsia="zh-CN"/>
        </w:rPr>
        <w:t>2</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C006BE" w:rsidRPr="004E614C">
        <w:rPr>
          <w:rFonts w:ascii="Times New Roman" w:eastAsia="宋体" w:hAnsi="Times New Roman"/>
          <w:lang w:eastAsia="zh-CN"/>
        </w:rPr>
        <w:t>210</w:t>
      </w:r>
      <w:r w:rsidRPr="004E614C">
        <w:rPr>
          <w:rFonts w:ascii="Times New Roman" w:eastAsia="宋体" w:hAnsi="Times New Roman"/>
          <w:lang w:eastAsia="zh-CN"/>
        </w:rPr>
        <w:t>, -.</w:t>
      </w:r>
      <w:r w:rsidR="00C006BE" w:rsidRPr="004E614C">
        <w:rPr>
          <w:rFonts w:ascii="Times New Roman" w:eastAsia="宋体" w:hAnsi="Times New Roman"/>
          <w:lang w:eastAsia="zh-CN"/>
        </w:rPr>
        <w:t>10</w:t>
      </w:r>
      <w:r w:rsidR="00DC7AC9">
        <w:rPr>
          <w:rFonts w:ascii="Times New Roman" w:eastAsia="宋体" w:hAnsi="Times New Roman"/>
          <w:lang w:eastAsia="zh-CN"/>
        </w:rPr>
        <w:t>6</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，其置信区间不包含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2</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反之，由</w:t>
      </w:r>
      <w:r w:rsidRPr="004E614C">
        <w:rPr>
          <w:rFonts w:ascii="Times New Roman" w:eastAsia="宋体" w:hAnsi="Times New Roman"/>
          <w:lang w:eastAsia="zh-CN"/>
        </w:rPr>
        <w:t>感知到的优越感中介的效应大小为</w:t>
      </w:r>
      <w:r w:rsidRPr="004E614C">
        <w:rPr>
          <w:rFonts w:ascii="Times New Roman" w:eastAsia="宋体" w:hAnsi="Times New Roman"/>
          <w:lang w:eastAsia="zh-CN"/>
        </w:rPr>
        <w:t xml:space="preserve">a2*b2 = </w:t>
      </w:r>
      <w:r w:rsidR="00C006BE" w:rsidRPr="004E614C">
        <w:rPr>
          <w:rFonts w:ascii="Times New Roman" w:eastAsia="宋体" w:hAnsi="Times New Roman"/>
          <w:lang w:eastAsia="zh-CN"/>
        </w:rPr>
        <w:t>-.0</w:t>
      </w:r>
      <w:r w:rsidR="00DC7AC9">
        <w:rPr>
          <w:rFonts w:ascii="Times New Roman" w:eastAsia="宋体" w:hAnsi="Times New Roman"/>
          <w:lang w:eastAsia="zh-CN"/>
        </w:rPr>
        <w:t>67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-.1</w:t>
      </w:r>
      <w:r w:rsidR="00DC7AC9">
        <w:rPr>
          <w:rFonts w:ascii="Times New Roman" w:eastAsia="宋体" w:hAnsi="Times New Roman"/>
          <w:lang w:eastAsia="zh-CN"/>
        </w:rPr>
        <w:t>45</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-.0</w:t>
      </w:r>
      <w:r w:rsidR="00DC7AC9">
        <w:rPr>
          <w:rFonts w:ascii="Times New Roman" w:eastAsia="宋体" w:hAnsi="Times New Roman"/>
          <w:lang w:eastAsia="zh-CN"/>
        </w:rPr>
        <w:t>31</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w:t>
      </w:r>
      <w:r w:rsidR="003D797A" w:rsidRPr="004E614C">
        <w:rPr>
          <w:rFonts w:ascii="Times New Roman" w:eastAsia="宋体" w:hAnsi="Times New Roman" w:hint="eastAsia"/>
          <w:lang w:eastAsia="zh-CN"/>
        </w:rPr>
        <w:t>也</w:t>
      </w:r>
      <w:r w:rsidRPr="004E614C">
        <w:rPr>
          <w:rFonts w:ascii="Times New Roman" w:eastAsia="宋体" w:hAnsi="Times New Roman" w:hint="eastAsia"/>
          <w:lang w:eastAsia="zh-CN"/>
        </w:rPr>
        <w:t>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w:t>
      </w:r>
    </w:p>
    <w:p w14:paraId="0D125726" w14:textId="77777777" w:rsidR="00504AAE" w:rsidRPr="004E614C" w:rsidRDefault="00504AAE" w:rsidP="00785E25">
      <w:pPr>
        <w:rPr>
          <w:rFonts w:ascii="Times New Roman" w:eastAsia="宋体" w:hAnsi="Times New Roman"/>
          <w:lang w:eastAsia="zh-CN"/>
        </w:rPr>
      </w:pPr>
    </w:p>
    <w:p w14:paraId="39F1D16E" w14:textId="77777777" w:rsidR="00EA3C36" w:rsidRPr="004E614C" w:rsidRDefault="00EA3C36" w:rsidP="00EA3C36">
      <w:pPr>
        <w:pStyle w:val="2"/>
        <w:rPr>
          <w:rFonts w:ascii="Times New Roman" w:eastAsia="宋体" w:hAnsi="Times New Roman"/>
          <w:lang w:eastAsia="zh-CN"/>
        </w:rPr>
      </w:pPr>
      <w:bookmarkStart w:id="72" w:name="_Toc157520405"/>
      <w:r w:rsidRPr="004E614C">
        <w:rPr>
          <w:rFonts w:ascii="Times New Roman" w:eastAsia="宋体" w:hAnsi="Times New Roman" w:hint="eastAsia"/>
          <w:lang w:eastAsia="zh-CN"/>
        </w:rPr>
        <w:t>讨论</w:t>
      </w:r>
      <w:bookmarkEnd w:id="72"/>
    </w:p>
    <w:p w14:paraId="035F4AB9" w14:textId="64FD062E" w:rsidR="00785E25" w:rsidRPr="004E614C" w:rsidRDefault="005907A4"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我们在实验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中验证了假设</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。具体而言，当被试</w:t>
      </w:r>
      <w:r w:rsidR="003D797A" w:rsidRPr="004E614C">
        <w:rPr>
          <w:rFonts w:ascii="Times New Roman" w:eastAsia="宋体" w:hAnsi="Times New Roman" w:hint="eastAsia"/>
          <w:lang w:eastAsia="zh-CN"/>
        </w:rPr>
        <w:t>经历了向上比较后</w:t>
      </w:r>
      <w:r w:rsidRPr="004E614C">
        <w:rPr>
          <w:rFonts w:ascii="Times New Roman" w:eastAsia="宋体" w:hAnsi="Times New Roman" w:hint="eastAsia"/>
          <w:lang w:eastAsia="zh-CN"/>
        </w:rPr>
        <w:t>，会体验到更多的相对剥夺感，进而对生活满意度的评价降低。反之，当被试</w:t>
      </w:r>
      <w:r w:rsidR="003D797A" w:rsidRPr="004E614C">
        <w:rPr>
          <w:rFonts w:ascii="Times New Roman" w:eastAsia="宋体" w:hAnsi="Times New Roman" w:hint="eastAsia"/>
          <w:lang w:eastAsia="zh-CN"/>
        </w:rPr>
        <w:t>经历了向下比较后</w:t>
      </w:r>
      <w:r w:rsidRPr="004E614C">
        <w:rPr>
          <w:rFonts w:ascii="Times New Roman" w:eastAsia="宋体" w:hAnsi="Times New Roman" w:hint="eastAsia"/>
          <w:lang w:eastAsia="zh-CN"/>
        </w:rPr>
        <w:t>，会体验到更多的优越感，进而对生活满意度的评价升高。</w:t>
      </w:r>
      <w:r w:rsidR="00B76F72" w:rsidRPr="004E614C">
        <w:rPr>
          <w:rFonts w:ascii="Times New Roman" w:eastAsia="宋体" w:hAnsi="Times New Roman" w:hint="eastAsia"/>
          <w:lang w:eastAsia="zh-CN"/>
        </w:rPr>
        <w:t>正如表</w:t>
      </w:r>
      <w:r w:rsidR="00B76F72" w:rsidRPr="004E614C">
        <w:rPr>
          <w:rFonts w:ascii="Times New Roman" w:eastAsia="宋体" w:hAnsi="Times New Roman" w:hint="eastAsia"/>
          <w:lang w:eastAsia="zh-CN"/>
        </w:rPr>
        <w:t>1</w:t>
      </w:r>
      <w:r w:rsidR="00B76F72" w:rsidRPr="004E614C">
        <w:rPr>
          <w:rFonts w:ascii="Times New Roman" w:eastAsia="宋体" w:hAnsi="Times New Roman"/>
          <w:lang w:eastAsia="zh-CN"/>
        </w:rPr>
        <w:t>-2</w:t>
      </w:r>
      <w:r w:rsidR="00B76F72" w:rsidRPr="004E614C">
        <w:rPr>
          <w:rFonts w:ascii="Times New Roman" w:eastAsia="宋体" w:hAnsi="Times New Roman" w:hint="eastAsia"/>
          <w:lang w:eastAsia="zh-CN"/>
        </w:rPr>
        <w:t>的相关矩阵所示，社会比较方向与生活满意度，这两者之间只存在很低的相关（</w:t>
      </w:r>
      <w:r w:rsidR="00B76F72" w:rsidRPr="004E614C">
        <w:rPr>
          <w:rFonts w:ascii="Times New Roman" w:eastAsia="宋体" w:hAnsi="Times New Roman" w:hint="eastAsia"/>
          <w:lang w:eastAsia="zh-CN"/>
        </w:rPr>
        <w:t>r</w:t>
      </w:r>
      <w:r w:rsidR="00B76F72" w:rsidRPr="004E614C">
        <w:rPr>
          <w:rFonts w:ascii="Times New Roman" w:eastAsia="宋体" w:hAnsi="Times New Roman"/>
          <w:lang w:eastAsia="zh-CN"/>
        </w:rPr>
        <w:t xml:space="preserve"> = -</w:t>
      </w:r>
      <w:r w:rsidR="00B76F72" w:rsidRPr="004E614C">
        <w:rPr>
          <w:rFonts w:ascii="Times New Roman" w:eastAsia="宋体" w:hAnsi="Times New Roman" w:hint="eastAsia"/>
          <w:lang w:eastAsia="zh-CN"/>
        </w:rPr>
        <w:t>.</w:t>
      </w:r>
      <w:r w:rsidR="00B76F72" w:rsidRPr="004E614C">
        <w:rPr>
          <w:rFonts w:ascii="Times New Roman" w:eastAsia="宋体" w:hAnsi="Times New Roman"/>
          <w:lang w:eastAsia="zh-CN"/>
        </w:rPr>
        <w:t>15</w:t>
      </w:r>
      <w:r w:rsidR="00B76F72"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但这并不意味着社会比较与生活满意度之间没有关系。</w:t>
      </w:r>
      <w:r w:rsidR="0049458E" w:rsidRPr="004E614C">
        <w:rPr>
          <w:rFonts w:ascii="Times New Roman" w:eastAsia="宋体" w:hAnsi="Times New Roman" w:hint="eastAsia"/>
          <w:lang w:eastAsia="zh-CN"/>
        </w:rPr>
        <w:t>经过实验</w:t>
      </w:r>
      <w:r w:rsidR="0049458E" w:rsidRPr="004E614C">
        <w:rPr>
          <w:rFonts w:ascii="Times New Roman" w:eastAsia="宋体" w:hAnsi="Times New Roman" w:hint="eastAsia"/>
          <w:lang w:eastAsia="zh-CN"/>
        </w:rPr>
        <w:t>1</w:t>
      </w:r>
      <w:r w:rsidR="0049458E" w:rsidRPr="004E614C">
        <w:rPr>
          <w:rFonts w:ascii="Times New Roman" w:eastAsia="宋体" w:hAnsi="Times New Roman" w:hint="eastAsia"/>
          <w:lang w:eastAsia="zh-CN"/>
        </w:rPr>
        <w:t>，我们证明了存在两条中介路径解释了社会比较方向与生活满意度之间的关系。具体而言，</w:t>
      </w:r>
      <w:r w:rsidR="00967CE3" w:rsidRPr="004E614C">
        <w:rPr>
          <w:rFonts w:ascii="Times New Roman" w:eastAsia="宋体" w:hAnsi="Times New Roman" w:hint="eastAsia"/>
          <w:lang w:eastAsia="zh-CN"/>
        </w:rPr>
        <w:t>人们在经历了不同方向的社会比较后会产生相对剥夺感或优越感，这两种体验进一步影响了人们对生活满意度的评价。</w:t>
      </w:r>
    </w:p>
    <w:p w14:paraId="7F8E4F59" w14:textId="4521F121" w:rsidR="00B76F72" w:rsidRPr="004E614C" w:rsidRDefault="00B76F72"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但我们的实验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也存在一些问题。</w:t>
      </w:r>
      <w:r w:rsidR="00474A09" w:rsidRPr="004E614C">
        <w:rPr>
          <w:rFonts w:ascii="Times New Roman" w:eastAsia="宋体" w:hAnsi="Times New Roman" w:hint="eastAsia"/>
          <w:lang w:eastAsia="zh-CN"/>
        </w:rPr>
        <w:t>首先，</w:t>
      </w:r>
      <w:r w:rsidRPr="004E614C">
        <w:rPr>
          <w:rFonts w:ascii="Times New Roman" w:eastAsia="宋体" w:hAnsi="Times New Roman" w:hint="eastAsia"/>
          <w:lang w:eastAsia="zh-CN"/>
        </w:rPr>
        <w:t>尽管我们通过了</w:t>
      </w:r>
      <w:r w:rsidR="0049458E" w:rsidRPr="004E614C">
        <w:rPr>
          <w:rFonts w:ascii="Times New Roman" w:eastAsia="宋体" w:hAnsi="Times New Roman" w:hint="eastAsia"/>
          <w:lang w:eastAsia="zh-CN"/>
        </w:rPr>
        <w:t>Harmon</w:t>
      </w:r>
      <w:r w:rsidR="0049458E" w:rsidRPr="004E614C">
        <w:rPr>
          <w:rFonts w:ascii="Times New Roman" w:eastAsia="宋体" w:hAnsi="Times New Roman"/>
          <w:lang w:eastAsia="zh-CN"/>
        </w:rPr>
        <w:t xml:space="preserve"> One Factor Test</w:t>
      </w:r>
      <w:r w:rsidRPr="004E614C">
        <w:rPr>
          <w:rFonts w:ascii="Times New Roman" w:eastAsia="宋体" w:hAnsi="Times New Roman" w:hint="eastAsia"/>
          <w:lang w:eastAsia="zh-CN"/>
        </w:rPr>
        <w:t>，但</w:t>
      </w:r>
      <w:r w:rsidR="002E1D41" w:rsidRPr="004E614C">
        <w:rPr>
          <w:rFonts w:ascii="Times New Roman" w:eastAsia="宋体" w:hAnsi="Times New Roman" w:hint="eastAsia"/>
          <w:lang w:eastAsia="zh-CN"/>
        </w:rPr>
        <w:t>方法因子所解释的方差并不小。同时，也有学者认为</w:t>
      </w:r>
      <w:r w:rsidRPr="004E614C">
        <w:rPr>
          <w:rFonts w:ascii="Times New Roman" w:eastAsia="宋体" w:hAnsi="Times New Roman" w:hint="eastAsia"/>
          <w:lang w:eastAsia="zh-CN"/>
        </w:rPr>
        <w:t>Harmon</w:t>
      </w:r>
      <w:r w:rsidRPr="004E614C">
        <w:rPr>
          <w:rFonts w:ascii="Times New Roman" w:eastAsia="宋体" w:hAnsi="Times New Roman"/>
          <w:lang w:eastAsia="zh-CN"/>
        </w:rPr>
        <w:t xml:space="preserve"> </w:t>
      </w:r>
      <w:r w:rsidR="0049458E" w:rsidRPr="004E614C">
        <w:rPr>
          <w:rFonts w:ascii="Times New Roman" w:eastAsia="宋体" w:hAnsi="Times New Roman"/>
          <w:lang w:eastAsia="zh-CN"/>
        </w:rPr>
        <w:t>One Factor Test</w:t>
      </w:r>
      <w:r w:rsidRPr="004E614C">
        <w:rPr>
          <w:rFonts w:ascii="Times New Roman" w:eastAsia="宋体" w:hAnsi="Times New Roman" w:hint="eastAsia"/>
          <w:lang w:eastAsia="zh-CN"/>
        </w:rPr>
        <w:t>的检验</w:t>
      </w:r>
      <w:r w:rsidR="00474A09" w:rsidRPr="004E614C">
        <w:rPr>
          <w:rFonts w:ascii="Times New Roman" w:eastAsia="宋体" w:hAnsi="Times New Roman" w:hint="eastAsia"/>
          <w:lang w:eastAsia="zh-CN"/>
        </w:rPr>
        <w:t>过于宽松</w:t>
      </w:r>
      <w:r w:rsidR="00D05733" w:rsidRPr="004E614C">
        <w:rPr>
          <w:rFonts w:ascii="Times New Roman" w:eastAsia="宋体" w:hAnsi="Times New Roman" w:hint="eastAsia"/>
          <w:lang w:eastAsia="zh-CN"/>
        </w:rPr>
        <w:t xml:space="preserve"> </w:t>
      </w:r>
      <w:r w:rsidR="002E1D41" w:rsidRPr="004E614C">
        <w:rPr>
          <w:rFonts w:ascii="Times New Roman" w:eastAsia="宋体" w:hAnsi="Times New Roman"/>
          <w:lang w:eastAsia="zh-CN"/>
        </w:rPr>
        <w:fldChar w:fldCharType="begin"/>
      </w:r>
      <w:r w:rsidR="00D05733" w:rsidRPr="004E614C">
        <w:rPr>
          <w:rFonts w:ascii="Times New Roman" w:eastAsia="宋体" w:hAnsi="Times New Roman"/>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rFonts w:ascii="Times New Roman" w:eastAsia="宋体" w:hAnsi="Times New Roman"/>
          <w:lang w:eastAsia="zh-CN"/>
        </w:rPr>
        <w:fldChar w:fldCharType="separate"/>
      </w:r>
      <w:r w:rsidR="00D05733" w:rsidRPr="004E614C">
        <w:rPr>
          <w:rFonts w:ascii="Times New Roman" w:eastAsia="宋体" w:hAnsi="Times New Roman"/>
          <w:noProof/>
          <w:lang w:eastAsia="zh-CN"/>
        </w:rPr>
        <w:t>(Podsakoff et al., 2003)</w:t>
      </w:r>
      <w:r w:rsidR="002E1D41" w:rsidRPr="004E614C">
        <w:rPr>
          <w:rFonts w:ascii="Times New Roman" w:eastAsia="宋体" w:hAnsi="Times New Roman"/>
          <w:lang w:eastAsia="zh-CN"/>
        </w:rPr>
        <w:fldChar w:fldCharType="end"/>
      </w:r>
      <w:r w:rsidR="00474A09" w:rsidRPr="004E614C">
        <w:rPr>
          <w:rFonts w:ascii="Times New Roman" w:eastAsia="宋体" w:hAnsi="Times New Roman" w:hint="eastAsia"/>
          <w:lang w:eastAsia="zh-CN"/>
        </w:rPr>
        <w:t>。因此在之后的实验中，我们会采用更严格</w:t>
      </w:r>
      <w:r w:rsidR="00D05733" w:rsidRPr="004E614C">
        <w:rPr>
          <w:rFonts w:ascii="Times New Roman" w:eastAsia="宋体" w:hAnsi="Times New Roman" w:hint="eastAsia"/>
          <w:lang w:eastAsia="zh-CN"/>
        </w:rPr>
        <w:t>的方法检验是否存在共同方法偏差</w:t>
      </w:r>
      <w:r w:rsidR="00474A09" w:rsidRPr="004E614C">
        <w:rPr>
          <w:rFonts w:ascii="Times New Roman" w:eastAsia="宋体" w:hAnsi="Times New Roman" w:hint="eastAsia"/>
          <w:lang w:eastAsia="zh-CN"/>
        </w:rPr>
        <w:t>。</w:t>
      </w:r>
      <w:r w:rsidR="0049458E" w:rsidRPr="004E614C">
        <w:rPr>
          <w:rFonts w:ascii="Times New Roman" w:eastAsia="宋体" w:hAnsi="Times New Roman" w:hint="eastAsia"/>
          <w:lang w:eastAsia="zh-CN"/>
        </w:rPr>
        <w:t>其次</w:t>
      </w:r>
      <w:r w:rsidR="00474A09" w:rsidRPr="004E614C">
        <w:rPr>
          <w:rFonts w:ascii="Times New Roman" w:eastAsia="宋体" w:hAnsi="Times New Roman" w:hint="eastAsia"/>
          <w:lang w:eastAsia="zh-CN"/>
        </w:rPr>
        <w:t>，尽管我们在预实验中对量表进行了修订，但仍然存在一些</w:t>
      </w:r>
      <w:r w:rsidR="00967CE3" w:rsidRPr="004E614C">
        <w:rPr>
          <w:rFonts w:ascii="Times New Roman" w:eastAsia="宋体" w:hAnsi="Times New Roman" w:hint="eastAsia"/>
          <w:lang w:eastAsia="zh-CN"/>
        </w:rPr>
        <w:t>题目的标准化因子载荷</w:t>
      </w:r>
      <w:r w:rsidR="00D05733" w:rsidRPr="004E614C">
        <w:rPr>
          <w:rFonts w:ascii="Times New Roman" w:eastAsia="宋体" w:hAnsi="Times New Roman" w:hint="eastAsia"/>
          <w:lang w:eastAsia="zh-CN"/>
        </w:rPr>
        <w:t>在实验</w:t>
      </w:r>
      <w:r w:rsidR="00D05733" w:rsidRPr="004E614C">
        <w:rPr>
          <w:rFonts w:ascii="Times New Roman" w:eastAsia="宋体" w:hAnsi="Times New Roman" w:hint="eastAsia"/>
          <w:lang w:eastAsia="zh-CN"/>
        </w:rPr>
        <w:t>1</w:t>
      </w:r>
      <w:r w:rsidR="00D05733" w:rsidRPr="004E614C">
        <w:rPr>
          <w:rFonts w:ascii="Times New Roman" w:eastAsia="宋体" w:hAnsi="Times New Roman" w:hint="eastAsia"/>
          <w:lang w:eastAsia="zh-CN"/>
        </w:rPr>
        <w:t>中</w:t>
      </w:r>
      <w:r w:rsidR="00967CE3" w:rsidRPr="004E614C">
        <w:rPr>
          <w:rFonts w:ascii="Times New Roman" w:eastAsia="宋体" w:hAnsi="Times New Roman" w:hint="eastAsia"/>
          <w:lang w:eastAsia="zh-CN"/>
        </w:rPr>
        <w:t>未达</w:t>
      </w:r>
      <w:r w:rsidR="00967CE3" w:rsidRPr="004E614C">
        <w:rPr>
          <w:rFonts w:ascii="Times New Roman" w:eastAsia="宋体" w:hAnsi="Times New Roman" w:hint="eastAsia"/>
          <w:lang w:eastAsia="zh-CN"/>
        </w:rPr>
        <w:t>0</w:t>
      </w:r>
      <w:r w:rsidR="00967CE3" w:rsidRPr="004E614C">
        <w:rPr>
          <w:rFonts w:ascii="Times New Roman" w:eastAsia="宋体" w:hAnsi="Times New Roman"/>
          <w:lang w:eastAsia="zh-CN"/>
        </w:rPr>
        <w:t>.7</w:t>
      </w:r>
      <w:r w:rsidR="00474A09"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这也是为什么</w:t>
      </w:r>
      <w:r w:rsidR="00474A09" w:rsidRPr="004E614C">
        <w:rPr>
          <w:rFonts w:ascii="Times New Roman" w:eastAsia="宋体" w:hAnsi="Times New Roman" w:hint="eastAsia"/>
          <w:lang w:eastAsia="zh-CN"/>
        </w:rPr>
        <w:t>我们的模型拟合度指标并不完美。未来的研究可以进一步</w:t>
      </w:r>
      <w:r w:rsidR="00D05733" w:rsidRPr="004E614C">
        <w:rPr>
          <w:rFonts w:ascii="Times New Roman" w:eastAsia="宋体" w:hAnsi="Times New Roman" w:hint="eastAsia"/>
          <w:lang w:eastAsia="zh-CN"/>
        </w:rPr>
        <w:t>修订</w:t>
      </w:r>
      <w:r w:rsidR="00474A09" w:rsidRPr="004E614C">
        <w:rPr>
          <w:rFonts w:ascii="Times New Roman" w:eastAsia="宋体" w:hAnsi="Times New Roman" w:hint="eastAsia"/>
          <w:lang w:eastAsia="zh-CN"/>
        </w:rPr>
        <w:t>这些问卷。</w:t>
      </w:r>
    </w:p>
    <w:p w14:paraId="0FBD5E66" w14:textId="3006115A" w:rsidR="0092747F" w:rsidRPr="004E614C" w:rsidRDefault="0092747F" w:rsidP="0092747F">
      <w:pPr>
        <w:pStyle w:val="1"/>
        <w:rPr>
          <w:rFonts w:ascii="Times New Roman" w:hAnsi="Times New Roman"/>
          <w:lang w:eastAsia="zh-CN"/>
        </w:rPr>
      </w:pPr>
      <w:bookmarkStart w:id="73" w:name="_Toc157520406"/>
      <w:r w:rsidRPr="004E614C">
        <w:rPr>
          <w:rFonts w:ascii="Times New Roman" w:hAnsi="Times New Roman" w:hint="eastAsia"/>
          <w:lang w:eastAsia="zh-CN"/>
        </w:rPr>
        <w:lastRenderedPageBreak/>
        <w:t>实验</w:t>
      </w:r>
      <w:r w:rsidRPr="004E614C">
        <w:rPr>
          <w:rFonts w:ascii="Times New Roman" w:hAnsi="Times New Roman"/>
          <w:lang w:eastAsia="zh-CN"/>
        </w:rPr>
        <w:t>2</w:t>
      </w:r>
      <w:bookmarkEnd w:id="73"/>
    </w:p>
    <w:p w14:paraId="3FA52E65" w14:textId="77777777" w:rsidR="00B81396" w:rsidRPr="004E614C" w:rsidRDefault="00B81396" w:rsidP="00B81396">
      <w:pPr>
        <w:pStyle w:val="2"/>
        <w:rPr>
          <w:rFonts w:ascii="Times New Roman" w:eastAsia="宋体" w:hAnsi="Times New Roman"/>
          <w:lang w:eastAsia="zh-CN"/>
        </w:rPr>
      </w:pPr>
      <w:bookmarkStart w:id="74" w:name="_Toc157520407"/>
      <w:r w:rsidRPr="004E614C">
        <w:rPr>
          <w:rFonts w:ascii="Times New Roman" w:eastAsia="宋体" w:hAnsi="Times New Roman"/>
          <w:lang w:eastAsia="zh-CN"/>
        </w:rPr>
        <w:t>方法</w:t>
      </w:r>
      <w:bookmarkEnd w:id="74"/>
    </w:p>
    <w:p w14:paraId="79A61D6F" w14:textId="77777777" w:rsidR="00B81396" w:rsidRPr="004E614C" w:rsidRDefault="00B81396" w:rsidP="00474A09">
      <w:pPr>
        <w:pStyle w:val="3"/>
        <w:spacing w:after="180"/>
        <w:rPr>
          <w:lang w:eastAsia="zh-CN"/>
        </w:rPr>
      </w:pPr>
      <w:bookmarkStart w:id="75" w:name="_Toc157520409"/>
      <w:r w:rsidRPr="004E614C">
        <w:rPr>
          <w:rFonts w:hint="eastAsia"/>
          <w:lang w:eastAsia="zh-CN"/>
        </w:rPr>
        <w:t>样本量</w:t>
      </w:r>
      <w:bookmarkEnd w:id="75"/>
    </w:p>
    <w:p w14:paraId="74C4295A" w14:textId="38F0B65A" w:rsidR="00B81396" w:rsidRPr="004E614C" w:rsidRDefault="00A77388" w:rsidP="00B81396">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Bentler and Chou (1987)</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Hair (2009)</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Kenny (2015)</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2</w:t>
      </w:r>
      <w:r w:rsidRPr="004E614C">
        <w:rPr>
          <w:rFonts w:ascii="Times New Roman" w:eastAsia="宋体" w:hAnsi="Times New Roman" w:hint="eastAsia"/>
          <w:lang w:eastAsia="zh-CN"/>
        </w:rPr>
        <w:t>中一共包含了</w:t>
      </w:r>
      <w:r w:rsidRPr="004E614C">
        <w:rPr>
          <w:rFonts w:ascii="Times New Roman" w:eastAsia="宋体" w:hAnsi="Times New Roman" w:hint="eastAsia"/>
          <w:lang w:eastAsia="zh-CN"/>
        </w:rPr>
        <w:t>2</w:t>
      </w:r>
      <w:r w:rsidRPr="004E614C">
        <w:rPr>
          <w:rFonts w:ascii="Times New Roman" w:eastAsia="宋体" w:hAnsi="Times New Roman"/>
          <w:lang w:eastAsia="zh-CN"/>
        </w:rPr>
        <w:t>6</w:t>
      </w:r>
      <w:r w:rsidRPr="004E614C">
        <w:rPr>
          <w:rFonts w:ascii="Times New Roman" w:eastAsia="宋体" w:hAnsi="Times New Roman" w:hint="eastAsia"/>
          <w:lang w:eastAsia="zh-CN"/>
        </w:rPr>
        <w:t>道题，</w:t>
      </w:r>
      <w:r w:rsidR="00167013" w:rsidRPr="004E614C">
        <w:rPr>
          <w:rFonts w:ascii="Times New Roman" w:eastAsia="宋体" w:hAnsi="Times New Roman" w:hint="eastAsia"/>
          <w:lang w:eastAsia="zh-CN"/>
        </w:rPr>
        <w:t>因此我们至少需要收集</w:t>
      </w:r>
      <w:r w:rsidR="00167013" w:rsidRPr="004E614C">
        <w:rPr>
          <w:rFonts w:ascii="Times New Roman" w:eastAsia="宋体" w:hAnsi="Times New Roman"/>
          <w:lang w:eastAsia="zh-CN"/>
        </w:rPr>
        <w:t>260</w:t>
      </w:r>
      <w:r w:rsidR="00167013" w:rsidRPr="004E614C">
        <w:rPr>
          <w:rFonts w:ascii="Times New Roman" w:eastAsia="宋体" w:hAnsi="Times New Roman" w:hint="eastAsia"/>
          <w:lang w:eastAsia="zh-CN"/>
        </w:rPr>
        <w:t>份问卷进行分析</w:t>
      </w:r>
      <w:r w:rsidR="00B81396" w:rsidRPr="004E614C">
        <w:rPr>
          <w:rFonts w:ascii="Times New Roman" w:eastAsia="宋体" w:hAnsi="Times New Roman" w:hint="eastAsia"/>
          <w:lang w:eastAsia="zh-CN"/>
        </w:rPr>
        <w:t>。</w:t>
      </w:r>
    </w:p>
    <w:p w14:paraId="70A20711" w14:textId="77777777" w:rsidR="00D05733" w:rsidRPr="004E614C" w:rsidRDefault="00D05733" w:rsidP="00B81396">
      <w:pPr>
        <w:ind w:firstLine="480"/>
        <w:rPr>
          <w:rFonts w:ascii="Times New Roman" w:eastAsia="宋体" w:hAnsi="Times New Roman"/>
          <w:lang w:eastAsia="zh-CN"/>
        </w:rPr>
      </w:pPr>
    </w:p>
    <w:p w14:paraId="188598FC" w14:textId="77777777" w:rsidR="00D05733" w:rsidRPr="004E614C" w:rsidRDefault="00D05733" w:rsidP="00D05733">
      <w:pPr>
        <w:pStyle w:val="3"/>
        <w:spacing w:after="180"/>
        <w:rPr>
          <w:lang w:eastAsia="zh-CN"/>
        </w:rPr>
      </w:pPr>
      <w:bookmarkStart w:id="76" w:name="_Toc157520408"/>
      <w:r w:rsidRPr="004E614C">
        <w:rPr>
          <w:lang w:eastAsia="zh-CN"/>
        </w:rPr>
        <w:t>被试</w:t>
      </w:r>
      <w:bookmarkEnd w:id="76"/>
    </w:p>
    <w:p w14:paraId="584ACCD8"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hint="eastAsia"/>
          <w:lang w:eastAsia="zh-CN"/>
        </w:rPr>
        <w:t>5</w:t>
      </w:r>
      <w:r w:rsidRPr="004E614C">
        <w:rPr>
          <w:rFonts w:ascii="Times New Roman" w:eastAsia="宋体" w:hAnsi="Times New Roman"/>
          <w:lang w:eastAsia="zh-CN"/>
        </w:rPr>
        <w:t>30</w:t>
      </w:r>
      <w:r w:rsidRPr="004E614C">
        <w:rPr>
          <w:rFonts w:ascii="Times New Roman" w:eastAsia="宋体" w:hAnsi="Times New Roman" w:hint="eastAsia"/>
          <w:lang w:eastAsia="zh-CN"/>
        </w:rPr>
        <w:t>份问卷，其中</w:t>
      </w:r>
      <w:r w:rsidRPr="004E614C">
        <w:rPr>
          <w:rFonts w:ascii="Times New Roman" w:eastAsia="宋体" w:hAnsi="Times New Roman" w:hint="eastAsia"/>
          <w:lang w:eastAsia="zh-CN"/>
        </w:rPr>
        <w:t>2</w:t>
      </w:r>
      <w:r w:rsidRPr="004E614C">
        <w:rPr>
          <w:rFonts w:ascii="Times New Roman" w:eastAsia="宋体" w:hAnsi="Times New Roman"/>
          <w:lang w:eastAsia="zh-CN"/>
        </w:rPr>
        <w:t>27</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hint="eastAsia"/>
          <w:lang w:eastAsia="zh-CN"/>
        </w:rPr>
        <w:t>3</w:t>
      </w:r>
      <w:r w:rsidRPr="004E614C">
        <w:rPr>
          <w:rFonts w:ascii="Times New Roman" w:eastAsia="宋体" w:hAnsi="Times New Roman"/>
          <w:lang w:eastAsia="zh-CN"/>
        </w:rPr>
        <w:t>03</w:t>
      </w:r>
      <w:r w:rsidRPr="004E614C">
        <w:rPr>
          <w:rFonts w:ascii="Times New Roman" w:eastAsia="宋体" w:hAnsi="Times New Roman" w:hint="eastAsia"/>
          <w:lang w:eastAsia="zh-CN"/>
        </w:rPr>
        <w:t>份有效问卷，平均年龄为</w:t>
      </w:r>
      <w:r w:rsidRPr="004E614C">
        <w:rPr>
          <w:rFonts w:ascii="Times New Roman" w:eastAsia="宋体" w:hAnsi="Times New Roman" w:hint="eastAsia"/>
          <w:lang w:eastAsia="zh-CN"/>
        </w:rPr>
        <w:t>3</w:t>
      </w:r>
      <w:r w:rsidRPr="004E614C">
        <w:rPr>
          <w:rFonts w:ascii="Times New Roman" w:eastAsia="宋体" w:hAnsi="Times New Roman"/>
          <w:lang w:eastAsia="zh-CN"/>
        </w:rPr>
        <w:t>3.25</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7.74</w:t>
      </w:r>
      <w:r w:rsidRPr="004E614C">
        <w:rPr>
          <w:rFonts w:ascii="Times New Roman" w:eastAsia="宋体" w:hAnsi="Times New Roman" w:hint="eastAsia"/>
          <w:lang w:eastAsia="zh-CN"/>
        </w:rPr>
        <w:t>），其中有</w:t>
      </w:r>
      <w:r w:rsidRPr="004E614C">
        <w:rPr>
          <w:rFonts w:ascii="Times New Roman" w:eastAsia="宋体" w:hAnsi="Times New Roman" w:hint="eastAsia"/>
          <w:lang w:eastAsia="zh-CN"/>
        </w:rPr>
        <w:t>1</w:t>
      </w:r>
      <w:r w:rsidRPr="004E614C">
        <w:rPr>
          <w:rFonts w:ascii="Times New Roman" w:eastAsia="宋体" w:hAnsi="Times New Roman"/>
          <w:lang w:eastAsia="zh-CN"/>
        </w:rPr>
        <w:t>68</w:t>
      </w:r>
      <w:r w:rsidRPr="004E614C">
        <w:rPr>
          <w:rFonts w:ascii="Times New Roman" w:eastAsia="宋体" w:hAnsi="Times New Roman" w:hint="eastAsia"/>
          <w:lang w:eastAsia="zh-CN"/>
        </w:rPr>
        <w:t>名被试是女性。</w:t>
      </w:r>
    </w:p>
    <w:p w14:paraId="340AE809" w14:textId="77777777" w:rsidR="00B67619" w:rsidRPr="004E614C" w:rsidRDefault="00B67619" w:rsidP="00B81396">
      <w:pPr>
        <w:ind w:firstLine="480"/>
        <w:rPr>
          <w:rFonts w:ascii="Times New Roman" w:eastAsia="宋体" w:hAnsi="Times New Roman"/>
          <w:lang w:eastAsia="zh-CN"/>
        </w:rPr>
      </w:pPr>
    </w:p>
    <w:p w14:paraId="76C225DB" w14:textId="77777777" w:rsidR="00B81396" w:rsidRPr="004E614C" w:rsidRDefault="00B81396" w:rsidP="00B81396">
      <w:pPr>
        <w:pStyle w:val="3"/>
        <w:spacing w:after="180"/>
        <w:rPr>
          <w:lang w:eastAsia="zh-CN"/>
        </w:rPr>
      </w:pPr>
      <w:bookmarkStart w:id="77" w:name="_Toc157520410"/>
      <w:r w:rsidRPr="004E614C">
        <w:rPr>
          <w:lang w:eastAsia="zh-CN"/>
        </w:rPr>
        <w:t>过程</w:t>
      </w:r>
      <w:bookmarkEnd w:id="77"/>
    </w:p>
    <w:p w14:paraId="11332B03" w14:textId="6443A98B"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ascii="Times New Roman" w:eastAsia="宋体" w:hAnsi="Times New Roman" w:hint="eastAsia"/>
          <w:lang w:eastAsia="zh-CN"/>
        </w:rPr>
        <w:t>社交网络上</w:t>
      </w:r>
      <w:r w:rsidRPr="004E614C">
        <w:rPr>
          <w:rFonts w:ascii="Times New Roman" w:eastAsia="宋体" w:hAnsi="Times New Roman" w:hint="eastAsia"/>
          <w:lang w:eastAsia="zh-CN"/>
        </w:rPr>
        <w:t>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1D3ED9A4" w14:textId="14D5BE3C" w:rsidR="00082578" w:rsidRPr="004E614C" w:rsidRDefault="00082578"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305CDA8" w14:textId="77777777" w:rsidR="00B81396" w:rsidRPr="004E614C" w:rsidRDefault="00B81396" w:rsidP="00B81396">
      <w:pPr>
        <w:rPr>
          <w:rFonts w:ascii="Times New Roman" w:eastAsia="宋体" w:hAnsi="Times New Roman"/>
          <w:lang w:eastAsia="zh-CN"/>
        </w:rPr>
      </w:pPr>
    </w:p>
    <w:p w14:paraId="40AF8F61" w14:textId="77777777" w:rsidR="00B81396" w:rsidRPr="004E614C" w:rsidRDefault="00B81396" w:rsidP="00B81396">
      <w:pPr>
        <w:pStyle w:val="2"/>
        <w:rPr>
          <w:rFonts w:ascii="Times New Roman" w:eastAsia="宋体" w:hAnsi="Times New Roman"/>
          <w:lang w:eastAsia="zh-CN"/>
        </w:rPr>
      </w:pPr>
      <w:bookmarkStart w:id="78" w:name="_Toc157520411"/>
      <w:r w:rsidRPr="004E614C">
        <w:rPr>
          <w:rFonts w:ascii="Times New Roman" w:eastAsia="宋体" w:hAnsi="Times New Roman"/>
          <w:lang w:eastAsia="zh-CN"/>
        </w:rPr>
        <w:t>结果</w:t>
      </w:r>
      <w:bookmarkEnd w:id="78"/>
    </w:p>
    <w:p w14:paraId="2A1C6511" w14:textId="77777777" w:rsidR="00B81396" w:rsidRPr="004E614C" w:rsidRDefault="00B81396" w:rsidP="00B81396">
      <w:pPr>
        <w:pStyle w:val="3"/>
        <w:spacing w:after="180"/>
        <w:rPr>
          <w:lang w:eastAsia="zh-CN"/>
        </w:rPr>
      </w:pPr>
      <w:bookmarkStart w:id="79" w:name="_Toc157520412"/>
      <w:r w:rsidRPr="004E614C">
        <w:rPr>
          <w:lang w:eastAsia="zh-CN"/>
        </w:rPr>
        <w:t>描述统计</w:t>
      </w:r>
      <w:bookmarkEnd w:id="79"/>
    </w:p>
    <w:p w14:paraId="158FA0B6" w14:textId="67770647"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8351D6" w:rsidRPr="004E614C">
        <w:rPr>
          <w:rFonts w:ascii="Times New Roman" w:eastAsia="宋体" w:hAnsi="Times New Roman" w:cs="Times New Roman"/>
          <w:lang w:eastAsia="zh-CN"/>
        </w:rPr>
        <w:t>2-1</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0" w:type="auto"/>
            <w:noWrap/>
            <w:hideMark/>
          </w:tcPr>
          <w:p w14:paraId="38DE6A4A" w14:textId="26B422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47A07352" w14:textId="1790117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E</w:t>
            </w:r>
            <w:r w:rsidRPr="004E614C">
              <w:rPr>
                <w:rFonts w:ascii="Times New Roman" w:eastAsia="宋体" w:hAnsi="Times New Roman" w:cs="Times New Roman"/>
                <w:szCs w:val="24"/>
                <w:lang w:eastAsia="zh-CN"/>
              </w:rPr>
              <w:t>ducation</w:t>
            </w:r>
          </w:p>
        </w:tc>
        <w:tc>
          <w:tcPr>
            <w:tcW w:w="0" w:type="auto"/>
            <w:noWrap/>
          </w:tcPr>
          <w:p w14:paraId="69748A65" w14:textId="679D44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tcPr>
          <w:p w14:paraId="36EE32E9" w14:textId="1D376E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3.90</w:t>
            </w:r>
          </w:p>
        </w:tc>
        <w:tc>
          <w:tcPr>
            <w:tcW w:w="0" w:type="auto"/>
            <w:noWrap/>
            <w:vAlign w:val="bottom"/>
          </w:tcPr>
          <w:p w14:paraId="6B23F5E6" w14:textId="5ABAA04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w:t>
            </w:r>
          </w:p>
        </w:tc>
        <w:tc>
          <w:tcPr>
            <w:tcW w:w="0" w:type="auto"/>
            <w:noWrap/>
            <w:vAlign w:val="bottom"/>
          </w:tcPr>
          <w:p w14:paraId="5D9D6FEA" w14:textId="475572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7BDB4B7B" w14:textId="1DC59D1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tcPr>
          <w:p w14:paraId="26EBA7F8" w14:textId="281BAA9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5.00</w:t>
            </w:r>
          </w:p>
        </w:tc>
        <w:tc>
          <w:tcPr>
            <w:tcW w:w="0" w:type="auto"/>
            <w:noWrap/>
            <w:vAlign w:val="bottom"/>
          </w:tcPr>
          <w:p w14:paraId="3997995B" w14:textId="6D8BE9A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-1.43</w:t>
            </w:r>
          </w:p>
        </w:tc>
        <w:tc>
          <w:tcPr>
            <w:tcW w:w="0" w:type="auto"/>
            <w:noWrap/>
            <w:vAlign w:val="bottom"/>
          </w:tcPr>
          <w:p w14:paraId="07E2FDBF" w14:textId="4F2981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lang w:eastAsia="zh-CN"/>
              </w:rPr>
              <w:t>Marriage</w:t>
            </w:r>
          </w:p>
        </w:tc>
        <w:tc>
          <w:tcPr>
            <w:tcW w:w="0" w:type="auto"/>
            <w:noWrap/>
            <w:hideMark/>
          </w:tcPr>
          <w:p w14:paraId="2F3A54F8" w14:textId="442A3D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BDA68AF" w14:textId="5B434A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0" w:type="auto"/>
            <w:noWrap/>
            <w:hideMark/>
          </w:tcPr>
          <w:p w14:paraId="7C15370C" w14:textId="13827BF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54EDD31A" w14:textId="3DD5D8D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0" w:type="auto"/>
            <w:noWrap/>
            <w:hideMark/>
          </w:tcPr>
          <w:p w14:paraId="4E7C2D00" w14:textId="2564E5F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D72C53" w14:textId="6E7E414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0" w:type="auto"/>
            <w:noWrap/>
            <w:hideMark/>
          </w:tcPr>
          <w:p w14:paraId="01929535" w14:textId="2554679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72BAA3" w14:textId="109B73C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0" w:type="auto"/>
            <w:noWrap/>
            <w:hideMark/>
          </w:tcPr>
          <w:p w14:paraId="2A013E99" w14:textId="1786F1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CB2DCE" w14:textId="090D5DD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0" w:type="auto"/>
            <w:noWrap/>
            <w:hideMark/>
          </w:tcPr>
          <w:p w14:paraId="77B1F186" w14:textId="501D4F9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08BAB54" w14:textId="7C59F39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lastRenderedPageBreak/>
              <w:t>SCD</w:t>
            </w:r>
          </w:p>
        </w:tc>
        <w:tc>
          <w:tcPr>
            <w:tcW w:w="0" w:type="auto"/>
            <w:noWrap/>
            <w:hideMark/>
          </w:tcPr>
          <w:p w14:paraId="2ED4A124" w14:textId="3C5F139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2E36A7D6" w14:textId="5B340BB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0" w:type="auto"/>
            <w:noWrap/>
            <w:hideMark/>
          </w:tcPr>
          <w:p w14:paraId="5C2413FD" w14:textId="615A5A5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1FC845" w14:textId="68653DD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0.24</w:t>
            </w:r>
          </w:p>
        </w:tc>
      </w:tr>
    </w:tbl>
    <w:p w14:paraId="49490A5A" w14:textId="2FE73DE7" w:rsidR="00B81396" w:rsidRPr="004E614C" w:rsidRDefault="00B81396" w:rsidP="00B81396">
      <w:pPr>
        <w:rPr>
          <w:rFonts w:ascii="Times New Roman" w:eastAsia="宋体" w:hAnsi="Times New Roman" w:cs="Times New Roman"/>
          <w:i/>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xml:space="preserve">, </w:t>
      </w:r>
    </w:p>
    <w:p w14:paraId="121EEBE0" w14:textId="77777777" w:rsidR="00B81396" w:rsidRPr="004E614C" w:rsidRDefault="00B81396" w:rsidP="00B81396">
      <w:pPr>
        <w:widowControl/>
        <w:rPr>
          <w:rFonts w:ascii="Times New Roman" w:eastAsia="宋体" w:hAnsi="Times New Roman"/>
          <w:lang w:eastAsia="zh-CN"/>
        </w:rPr>
        <w:sectPr w:rsidR="00B81396" w:rsidRPr="004E614C" w:rsidSect="00E95C17">
          <w:pgSz w:w="11906" w:h="16838"/>
          <w:pgMar w:top="1440" w:right="1800" w:bottom="1440" w:left="1800" w:header="851" w:footer="992" w:gutter="0"/>
          <w:cols w:space="425"/>
          <w:docGrid w:type="lines" w:linePitch="360"/>
        </w:sectPr>
      </w:pPr>
    </w:p>
    <w:p w14:paraId="474BA74C" w14:textId="76F4ECC6" w:rsidR="00B81396" w:rsidRPr="004E614C" w:rsidRDefault="00082578" w:rsidP="00B81396">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298B29B7" wp14:editId="50AC4440">
            <wp:extent cx="6612941" cy="4959705"/>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3408" cy="4990055"/>
                    </a:xfrm>
                    <a:prstGeom prst="rect">
                      <a:avLst/>
                    </a:prstGeom>
                    <a:noFill/>
                    <a:ln>
                      <a:noFill/>
                    </a:ln>
                  </pic:spPr>
                </pic:pic>
              </a:graphicData>
            </a:graphic>
          </wp:inline>
        </w:drawing>
      </w:r>
    </w:p>
    <w:p w14:paraId="3C5DEDEB" w14:textId="0D393D62" w:rsidR="00B81396" w:rsidRPr="004E614C" w:rsidRDefault="00BC4155" w:rsidP="00B81396">
      <w:pPr>
        <w:widowControl/>
        <w:jc w:val="center"/>
        <w:rPr>
          <w:rFonts w:ascii="Times New Roman" w:eastAsia="宋体" w:hAnsi="Times New Roman"/>
          <w:lang w:eastAsia="zh-CN"/>
        </w:rPr>
        <w:sectPr w:rsidR="00B81396"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00B81396" w:rsidRPr="004E614C">
        <w:rPr>
          <w:rFonts w:ascii="Times New Roman" w:eastAsia="宋体" w:hAnsi="Times New Roman"/>
          <w:lang w:eastAsia="zh-CN"/>
        </w:rPr>
        <w:t xml:space="preserve"> </w:t>
      </w:r>
      <w:r w:rsidR="008351D6" w:rsidRPr="004E614C">
        <w:rPr>
          <w:rFonts w:ascii="Times New Roman" w:eastAsia="宋体" w:hAnsi="Times New Roman"/>
          <w:lang w:eastAsia="zh-CN"/>
        </w:rPr>
        <w:t>2-1</w:t>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7A7D2C01" w14:textId="0223BB9C"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8351D6" w:rsidRPr="004E614C">
        <w:rPr>
          <w:rFonts w:ascii="Times New Roman" w:eastAsia="宋体" w:hAnsi="Times New Roman" w:cs="Times New Roman"/>
          <w:lang w:eastAsia="zh-CN"/>
        </w:rPr>
        <w:t>2-2</w:t>
      </w:r>
      <w:r w:rsidR="00590FBB"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4E614C"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4E614C"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r>
      <w:tr w:rsidR="00082578" w:rsidRPr="004E614C"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15A029C" w14:textId="77777777" w:rsidTr="00BC4155">
        <w:trPr>
          <w:trHeight w:val="300"/>
        </w:trPr>
        <w:tc>
          <w:tcPr>
            <w:tcW w:w="960" w:type="dxa"/>
            <w:shd w:val="clear" w:color="auto" w:fill="auto"/>
            <w:noWrap/>
            <w:vAlign w:val="center"/>
            <w:hideMark/>
          </w:tcPr>
          <w:p w14:paraId="3F0B09B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29E10B6" w14:textId="77777777" w:rsidTr="00BC4155">
        <w:trPr>
          <w:trHeight w:val="300"/>
        </w:trPr>
        <w:tc>
          <w:tcPr>
            <w:tcW w:w="960" w:type="dxa"/>
            <w:shd w:val="clear" w:color="auto" w:fill="auto"/>
            <w:noWrap/>
            <w:vAlign w:val="center"/>
            <w:hideMark/>
          </w:tcPr>
          <w:p w14:paraId="25231EFF" w14:textId="3910FF14"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D59A0B6" w14:textId="77777777" w:rsidTr="00BC4155">
        <w:trPr>
          <w:trHeight w:val="300"/>
        </w:trPr>
        <w:tc>
          <w:tcPr>
            <w:tcW w:w="960" w:type="dxa"/>
            <w:shd w:val="clear" w:color="auto" w:fill="auto"/>
            <w:noWrap/>
            <w:vAlign w:val="center"/>
            <w:hideMark/>
          </w:tcPr>
          <w:p w14:paraId="34F4117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940164A" w14:textId="77777777" w:rsidTr="00BC4155">
        <w:trPr>
          <w:trHeight w:val="300"/>
        </w:trPr>
        <w:tc>
          <w:tcPr>
            <w:tcW w:w="960" w:type="dxa"/>
            <w:shd w:val="clear" w:color="auto" w:fill="auto"/>
            <w:noWrap/>
            <w:vAlign w:val="center"/>
            <w:hideMark/>
          </w:tcPr>
          <w:p w14:paraId="027752D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267191A" w14:textId="77777777" w:rsidTr="00BC4155">
        <w:trPr>
          <w:trHeight w:val="300"/>
        </w:trPr>
        <w:tc>
          <w:tcPr>
            <w:tcW w:w="960" w:type="dxa"/>
            <w:shd w:val="clear" w:color="auto" w:fill="auto"/>
            <w:noWrap/>
            <w:vAlign w:val="center"/>
            <w:hideMark/>
          </w:tcPr>
          <w:p w14:paraId="0AA408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99C6E96" w14:textId="77777777" w:rsidTr="00BC4155">
        <w:trPr>
          <w:trHeight w:val="300"/>
        </w:trPr>
        <w:tc>
          <w:tcPr>
            <w:tcW w:w="960" w:type="dxa"/>
            <w:shd w:val="clear" w:color="auto" w:fill="auto"/>
            <w:noWrap/>
            <w:vAlign w:val="center"/>
            <w:hideMark/>
          </w:tcPr>
          <w:p w14:paraId="383AB6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907DA08" w14:textId="77777777" w:rsidTr="00BC4155">
        <w:trPr>
          <w:trHeight w:val="300"/>
        </w:trPr>
        <w:tc>
          <w:tcPr>
            <w:tcW w:w="960" w:type="dxa"/>
            <w:shd w:val="clear" w:color="auto" w:fill="auto"/>
            <w:noWrap/>
            <w:vAlign w:val="center"/>
            <w:hideMark/>
          </w:tcPr>
          <w:p w14:paraId="114B3C8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270783B" w14:textId="77777777" w:rsidTr="00BC4155">
        <w:trPr>
          <w:trHeight w:val="300"/>
        </w:trPr>
        <w:tc>
          <w:tcPr>
            <w:tcW w:w="960" w:type="dxa"/>
            <w:shd w:val="clear" w:color="auto" w:fill="auto"/>
            <w:noWrap/>
            <w:vAlign w:val="center"/>
            <w:hideMark/>
          </w:tcPr>
          <w:p w14:paraId="7D4436B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2C2BF47D" w14:textId="77777777" w:rsidTr="00BC4155">
        <w:trPr>
          <w:trHeight w:val="300"/>
        </w:trPr>
        <w:tc>
          <w:tcPr>
            <w:tcW w:w="960" w:type="dxa"/>
            <w:shd w:val="clear" w:color="auto" w:fill="auto"/>
            <w:noWrap/>
            <w:vAlign w:val="center"/>
            <w:hideMark/>
          </w:tcPr>
          <w:p w14:paraId="3FC144B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075F13E0" w14:textId="77777777" w:rsidTr="00BC4155">
        <w:trPr>
          <w:trHeight w:val="300"/>
        </w:trPr>
        <w:tc>
          <w:tcPr>
            <w:tcW w:w="960" w:type="dxa"/>
            <w:shd w:val="clear" w:color="auto" w:fill="auto"/>
            <w:noWrap/>
            <w:vAlign w:val="center"/>
            <w:hideMark/>
          </w:tcPr>
          <w:p w14:paraId="2D4F23F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67688B5F" w14:textId="77777777" w:rsidTr="001818D1">
        <w:trPr>
          <w:trHeight w:val="300"/>
        </w:trPr>
        <w:tc>
          <w:tcPr>
            <w:tcW w:w="960" w:type="dxa"/>
            <w:shd w:val="clear" w:color="auto" w:fill="auto"/>
            <w:noWrap/>
            <w:vAlign w:val="center"/>
            <w:hideMark/>
          </w:tcPr>
          <w:p w14:paraId="658A354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r>
    </w:tbl>
    <w:p w14:paraId="459620F5" w14:textId="2FE0EF5E"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8351D6" w:rsidRPr="004E614C">
        <w:rPr>
          <w:rFonts w:ascii="Times New Roman" w:eastAsia="宋体" w:hAnsi="Times New Roman" w:cs="Times New Roman" w:hint="eastAsia"/>
          <w:i/>
          <w:lang w:eastAsia="zh-CN"/>
        </w:rPr>
        <w:t>.</w:t>
      </w:r>
    </w:p>
    <w:p w14:paraId="2B7B253B" w14:textId="0563F6A5" w:rsidR="00B81396" w:rsidRPr="004E614C" w:rsidRDefault="00082578" w:rsidP="00B81396">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358EE800" wp14:editId="14DFBD42">
            <wp:extent cx="5586902" cy="4901184"/>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622915" cy="4932777"/>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E614C" w:rsidRDefault="00BC4155" w:rsidP="00B81396">
      <w:pPr>
        <w:jc w:val="center"/>
        <w:rPr>
          <w:rFonts w:ascii="Times New Roman" w:eastAsia="宋体" w:hAnsi="Times New Roman" w:cs="Times New Roman"/>
          <w:lang w:eastAsia="zh-CN"/>
        </w:rPr>
        <w:sectPr w:rsidR="00B81396"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00B81396" w:rsidRPr="004E614C">
        <w:rPr>
          <w:rFonts w:ascii="Times New Roman" w:eastAsia="宋体" w:hAnsi="Times New Roman" w:cs="Times New Roman"/>
          <w:lang w:eastAsia="zh-CN"/>
        </w:rPr>
        <w:t xml:space="preserve"> </w:t>
      </w:r>
      <w:r w:rsidR="008351D6" w:rsidRPr="004E614C">
        <w:rPr>
          <w:rFonts w:ascii="Times New Roman" w:eastAsia="宋体" w:hAnsi="Times New Roman" w:cs="Times New Roman"/>
          <w:lang w:eastAsia="zh-CN"/>
        </w:rPr>
        <w:t>2-2</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5123416A" w14:textId="77777777" w:rsidR="00B81396" w:rsidRPr="004E614C" w:rsidRDefault="00B81396" w:rsidP="00B67619">
      <w:pPr>
        <w:pStyle w:val="3"/>
        <w:spacing w:after="180"/>
        <w:rPr>
          <w:lang w:eastAsia="zh-CN"/>
        </w:rPr>
      </w:pPr>
      <w:bookmarkStart w:id="80" w:name="_Toc157520413"/>
      <w:r w:rsidRPr="004E614C">
        <w:rPr>
          <w:lang w:eastAsia="zh-CN"/>
        </w:rPr>
        <w:lastRenderedPageBreak/>
        <w:t>验证性因素分析</w:t>
      </w:r>
      <w:bookmarkEnd w:id="80"/>
    </w:p>
    <w:p w14:paraId="50916064" w14:textId="77777777" w:rsidR="00B81396" w:rsidRPr="004E614C" w:rsidRDefault="00B81396" w:rsidP="00B67619">
      <w:pPr>
        <w:pStyle w:val="4"/>
        <w:spacing w:after="180"/>
        <w:rPr>
          <w:lang w:eastAsia="zh-CN"/>
        </w:rPr>
      </w:pPr>
      <w:bookmarkStart w:id="81" w:name="_Toc157520414"/>
      <w:r w:rsidRPr="004E614C">
        <w:rPr>
          <w:lang w:eastAsia="zh-CN"/>
        </w:rPr>
        <w:t>收敛效度</w:t>
      </w:r>
      <w:bookmarkEnd w:id="81"/>
    </w:p>
    <w:p w14:paraId="742BB0D8" w14:textId="18221B7C" w:rsidR="00B81396" w:rsidRPr="004E614C" w:rsidRDefault="00BC4155"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2-3</w:t>
      </w:r>
      <w:r w:rsidR="00590FBB"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08DA03A6"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6E163D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893" w:type="pct"/>
            <w:noWrap/>
            <w:hideMark/>
          </w:tcPr>
          <w:p w14:paraId="69F4BF26" w14:textId="751B0EB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359" w:type="pct"/>
            <w:noWrap/>
            <w:hideMark/>
          </w:tcPr>
          <w:p w14:paraId="6D561109" w14:textId="69C8269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9D86641" w14:textId="166F681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11.71</w:t>
            </w:r>
          </w:p>
        </w:tc>
        <w:tc>
          <w:tcPr>
            <w:tcW w:w="594" w:type="pct"/>
            <w:noWrap/>
            <w:hideMark/>
          </w:tcPr>
          <w:p w14:paraId="1DD79951" w14:textId="15A0777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732179C3" w14:textId="26A4D4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331" w:type="pct"/>
            <w:noWrap/>
            <w:hideMark/>
          </w:tcPr>
          <w:p w14:paraId="664916A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893" w:type="pct"/>
            <w:noWrap/>
            <w:hideMark/>
          </w:tcPr>
          <w:p w14:paraId="2D64F5C0" w14:textId="6A655C9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359" w:type="pct"/>
            <w:noWrap/>
            <w:hideMark/>
          </w:tcPr>
          <w:p w14:paraId="15348A0A" w14:textId="2EAA98F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BA05975" w14:textId="003D8E6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9.43</w:t>
            </w:r>
          </w:p>
        </w:tc>
        <w:tc>
          <w:tcPr>
            <w:tcW w:w="594" w:type="pct"/>
            <w:noWrap/>
            <w:hideMark/>
          </w:tcPr>
          <w:p w14:paraId="71949D57" w14:textId="529CA4AA"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D650984" w14:textId="607E2AD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331" w:type="pct"/>
            <w:noWrap/>
            <w:hideMark/>
          </w:tcPr>
          <w:p w14:paraId="582AF0F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893" w:type="pct"/>
            <w:noWrap/>
            <w:hideMark/>
          </w:tcPr>
          <w:p w14:paraId="67F18DF4" w14:textId="605C81D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359" w:type="pct"/>
            <w:noWrap/>
            <w:hideMark/>
          </w:tcPr>
          <w:p w14:paraId="38DFB64A" w14:textId="6A06A08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960F6E4" w14:textId="136AC04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13.24</w:t>
            </w:r>
          </w:p>
        </w:tc>
        <w:tc>
          <w:tcPr>
            <w:tcW w:w="594" w:type="pct"/>
            <w:noWrap/>
            <w:hideMark/>
          </w:tcPr>
          <w:p w14:paraId="17EC8A02" w14:textId="0A273F9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87727E5" w14:textId="6B04A5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3E426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893" w:type="pct"/>
            <w:noWrap/>
            <w:hideMark/>
          </w:tcPr>
          <w:p w14:paraId="6A6CAB0F" w14:textId="3B229D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w:t>
            </w:r>
          </w:p>
        </w:tc>
        <w:tc>
          <w:tcPr>
            <w:tcW w:w="359" w:type="pct"/>
            <w:noWrap/>
            <w:hideMark/>
          </w:tcPr>
          <w:p w14:paraId="65EB5DD4" w14:textId="69BF8BB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486" w:type="pct"/>
            <w:noWrap/>
            <w:hideMark/>
          </w:tcPr>
          <w:p w14:paraId="117B76C5" w14:textId="3AD408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15.04</w:t>
            </w:r>
          </w:p>
        </w:tc>
        <w:tc>
          <w:tcPr>
            <w:tcW w:w="594" w:type="pct"/>
            <w:noWrap/>
            <w:hideMark/>
          </w:tcPr>
          <w:p w14:paraId="4888147F" w14:textId="1A94AC8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7871711" w14:textId="18C23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048CB33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893" w:type="pct"/>
            <w:noWrap/>
            <w:hideMark/>
          </w:tcPr>
          <w:p w14:paraId="1CA17EED" w14:textId="1BC759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A8F053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1F0D4859" w14:textId="7045A0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noWrap/>
            <w:hideMark/>
          </w:tcPr>
          <w:p w14:paraId="5B9D528D" w14:textId="525F7A1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893" w:type="pct"/>
            <w:noWrap/>
            <w:hideMark/>
          </w:tcPr>
          <w:p w14:paraId="04A3E5F3" w14:textId="0981EA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59" w:type="pct"/>
            <w:noWrap/>
            <w:hideMark/>
          </w:tcPr>
          <w:p w14:paraId="1EB94BC2" w14:textId="1545F1E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459C18F5" w14:textId="57860D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16.61</w:t>
            </w:r>
          </w:p>
        </w:tc>
        <w:tc>
          <w:tcPr>
            <w:tcW w:w="594" w:type="pct"/>
            <w:noWrap/>
            <w:hideMark/>
          </w:tcPr>
          <w:p w14:paraId="107653C9" w14:textId="2E97F8C7"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790543" w14:textId="6CB2AA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noWrap/>
            <w:hideMark/>
          </w:tcPr>
          <w:p w14:paraId="0BCB9A8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893" w:type="pct"/>
            <w:noWrap/>
            <w:hideMark/>
          </w:tcPr>
          <w:p w14:paraId="070F6DE7" w14:textId="147EE2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359" w:type="pct"/>
            <w:noWrap/>
            <w:hideMark/>
          </w:tcPr>
          <w:p w14:paraId="75F7E2C0" w14:textId="1508079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41C2C38E" w14:textId="5D9500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11.00</w:t>
            </w:r>
          </w:p>
        </w:tc>
        <w:tc>
          <w:tcPr>
            <w:tcW w:w="594" w:type="pct"/>
            <w:noWrap/>
            <w:hideMark/>
          </w:tcPr>
          <w:p w14:paraId="67D4F653" w14:textId="1A794C9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FFAC2E3" w14:textId="099A64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31" w:type="pct"/>
            <w:noWrap/>
            <w:hideMark/>
          </w:tcPr>
          <w:p w14:paraId="02137E8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893" w:type="pct"/>
            <w:noWrap/>
            <w:hideMark/>
          </w:tcPr>
          <w:p w14:paraId="51ED1B61" w14:textId="41AC4F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59" w:type="pct"/>
            <w:noWrap/>
            <w:hideMark/>
          </w:tcPr>
          <w:p w14:paraId="104027AA" w14:textId="4B1AC26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083E6CEB" w14:textId="4C6A9B0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9.11</w:t>
            </w:r>
          </w:p>
        </w:tc>
        <w:tc>
          <w:tcPr>
            <w:tcW w:w="594" w:type="pct"/>
            <w:noWrap/>
            <w:hideMark/>
          </w:tcPr>
          <w:p w14:paraId="5DE523C6" w14:textId="380BD74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A9A49CF" w14:textId="42396EF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.56</w:t>
            </w:r>
          </w:p>
        </w:tc>
        <w:tc>
          <w:tcPr>
            <w:tcW w:w="331" w:type="pct"/>
            <w:noWrap/>
            <w:hideMark/>
          </w:tcPr>
          <w:p w14:paraId="4C0E4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893" w:type="pct"/>
            <w:noWrap/>
            <w:hideMark/>
          </w:tcPr>
          <w:p w14:paraId="6CB6A25B" w14:textId="7220A7E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59" w:type="pct"/>
            <w:noWrap/>
            <w:hideMark/>
          </w:tcPr>
          <w:p w14:paraId="357F7D43" w14:textId="7CCEAAD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76F54515" w14:textId="2DA928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11.70</w:t>
            </w:r>
          </w:p>
        </w:tc>
        <w:tc>
          <w:tcPr>
            <w:tcW w:w="594" w:type="pct"/>
            <w:noWrap/>
            <w:hideMark/>
          </w:tcPr>
          <w:p w14:paraId="3A683D5A" w14:textId="09EB6A2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C066FF3" w14:textId="4ED16C7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331" w:type="pct"/>
            <w:noWrap/>
            <w:hideMark/>
          </w:tcPr>
          <w:p w14:paraId="2E01975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893" w:type="pct"/>
            <w:noWrap/>
            <w:hideMark/>
          </w:tcPr>
          <w:p w14:paraId="4D65ACA6" w14:textId="08E81E0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1.01</w:t>
            </w:r>
          </w:p>
        </w:tc>
        <w:tc>
          <w:tcPr>
            <w:tcW w:w="359" w:type="pct"/>
            <w:noWrap/>
            <w:hideMark/>
          </w:tcPr>
          <w:p w14:paraId="509D2A61" w14:textId="29FCE03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86FAF6B" w14:textId="019DF5A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17.30</w:t>
            </w:r>
          </w:p>
        </w:tc>
        <w:tc>
          <w:tcPr>
            <w:tcW w:w="594" w:type="pct"/>
            <w:noWrap/>
            <w:hideMark/>
          </w:tcPr>
          <w:p w14:paraId="2FA97018" w14:textId="735695E0"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23E027E" w14:textId="0DB9F38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331" w:type="pct"/>
            <w:noWrap/>
            <w:hideMark/>
          </w:tcPr>
          <w:p w14:paraId="6FF250F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893" w:type="pct"/>
            <w:noWrap/>
            <w:hideMark/>
          </w:tcPr>
          <w:p w14:paraId="14DEA662" w14:textId="13C39C0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CA1C04A"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331" w:type="pct"/>
            <w:noWrap/>
            <w:hideMark/>
          </w:tcPr>
          <w:p w14:paraId="7C9FB3EE" w14:textId="7674395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380" w:type="pct"/>
            <w:noWrap/>
            <w:hideMark/>
          </w:tcPr>
          <w:p w14:paraId="15C6A288" w14:textId="4FAAA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893" w:type="pct"/>
            <w:noWrap/>
            <w:hideMark/>
          </w:tcPr>
          <w:p w14:paraId="1BA92E9E" w14:textId="43FECA5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359" w:type="pct"/>
            <w:noWrap/>
            <w:hideMark/>
          </w:tcPr>
          <w:p w14:paraId="446E1AB2" w14:textId="2B55DE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486" w:type="pct"/>
            <w:noWrap/>
            <w:hideMark/>
          </w:tcPr>
          <w:p w14:paraId="4F02FA73" w14:textId="161490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10.82</w:t>
            </w:r>
          </w:p>
        </w:tc>
        <w:tc>
          <w:tcPr>
            <w:tcW w:w="594" w:type="pct"/>
            <w:noWrap/>
            <w:hideMark/>
          </w:tcPr>
          <w:p w14:paraId="404EFB2C" w14:textId="08C3BE3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106A851" w14:textId="558735D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331" w:type="pct"/>
            <w:noWrap/>
            <w:hideMark/>
          </w:tcPr>
          <w:p w14:paraId="67740364"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93" w:type="pct"/>
            <w:noWrap/>
            <w:hideMark/>
          </w:tcPr>
          <w:p w14:paraId="1DDE3C4D" w14:textId="28345AB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1BC080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42DBB877" w14:textId="62269B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.88</w:t>
            </w:r>
          </w:p>
        </w:tc>
        <w:tc>
          <w:tcPr>
            <w:tcW w:w="380" w:type="pct"/>
            <w:noWrap/>
            <w:hideMark/>
          </w:tcPr>
          <w:p w14:paraId="02408174" w14:textId="37DFFA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93" w:type="pct"/>
            <w:noWrap/>
            <w:hideMark/>
          </w:tcPr>
          <w:p w14:paraId="1AF111E4" w14:textId="14E6EFE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359" w:type="pct"/>
            <w:noWrap/>
            <w:hideMark/>
          </w:tcPr>
          <w:p w14:paraId="2D480503" w14:textId="2EC58AB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3EF50BDF" w14:textId="062BCCE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15.15</w:t>
            </w:r>
          </w:p>
        </w:tc>
        <w:tc>
          <w:tcPr>
            <w:tcW w:w="594" w:type="pct"/>
            <w:noWrap/>
            <w:hideMark/>
          </w:tcPr>
          <w:p w14:paraId="59D5444D" w14:textId="2B04A1F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5AA1317" w14:textId="2E0098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31" w:type="pct"/>
            <w:noWrap/>
            <w:hideMark/>
          </w:tcPr>
          <w:p w14:paraId="48AB406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93" w:type="pct"/>
            <w:noWrap/>
            <w:hideMark/>
          </w:tcPr>
          <w:p w14:paraId="10037BB9" w14:textId="39AFD27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359" w:type="pct"/>
            <w:noWrap/>
            <w:hideMark/>
          </w:tcPr>
          <w:p w14:paraId="70AE1383" w14:textId="221807F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612F8857" w14:textId="77D233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12.07</w:t>
            </w:r>
          </w:p>
        </w:tc>
        <w:tc>
          <w:tcPr>
            <w:tcW w:w="594" w:type="pct"/>
            <w:noWrap/>
            <w:hideMark/>
          </w:tcPr>
          <w:p w14:paraId="778E6644" w14:textId="0D34FE5D"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CF637CA" w14:textId="6E6DB4E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331" w:type="pct"/>
            <w:noWrap/>
            <w:hideMark/>
          </w:tcPr>
          <w:p w14:paraId="7CC7083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93" w:type="pct"/>
            <w:noWrap/>
            <w:hideMark/>
          </w:tcPr>
          <w:p w14:paraId="79AF6885" w14:textId="0F5E9CF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1.19</w:t>
            </w:r>
          </w:p>
        </w:tc>
        <w:tc>
          <w:tcPr>
            <w:tcW w:w="359" w:type="pct"/>
            <w:noWrap/>
            <w:hideMark/>
          </w:tcPr>
          <w:p w14:paraId="5949C1C2" w14:textId="31DBAAB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7D9B0AA9" w14:textId="0C46AE2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14.14</w:t>
            </w:r>
          </w:p>
        </w:tc>
        <w:tc>
          <w:tcPr>
            <w:tcW w:w="594" w:type="pct"/>
            <w:noWrap/>
            <w:hideMark/>
          </w:tcPr>
          <w:p w14:paraId="3FF4F7C5" w14:textId="67260BDF"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3D21C81" w14:textId="0E4FE47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1E9C55D6"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93" w:type="pct"/>
            <w:noWrap/>
            <w:hideMark/>
          </w:tcPr>
          <w:p w14:paraId="7F1C00AB" w14:textId="7EFCD16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359" w:type="pct"/>
            <w:noWrap/>
            <w:hideMark/>
          </w:tcPr>
          <w:p w14:paraId="7052A38B" w14:textId="699CE8D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2D58FC6A" w14:textId="68FA1F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14.64</w:t>
            </w:r>
          </w:p>
        </w:tc>
        <w:tc>
          <w:tcPr>
            <w:tcW w:w="594" w:type="pct"/>
            <w:noWrap/>
            <w:hideMark/>
          </w:tcPr>
          <w:p w14:paraId="49D83E28" w14:textId="26E2D0E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7D56199" w14:textId="63FF479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331" w:type="pct"/>
            <w:noWrap/>
            <w:hideMark/>
          </w:tcPr>
          <w:p w14:paraId="200DCEA0"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93" w:type="pct"/>
            <w:noWrap/>
            <w:hideMark/>
          </w:tcPr>
          <w:p w14:paraId="343375E8" w14:textId="1DEF61B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53F1BAD"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28DB7D09" w14:textId="16CFDA7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80" w:type="pct"/>
            <w:noWrap/>
            <w:hideMark/>
          </w:tcPr>
          <w:p w14:paraId="07588303" w14:textId="1F4F01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93" w:type="pct"/>
            <w:noWrap/>
            <w:hideMark/>
          </w:tcPr>
          <w:p w14:paraId="4B8130F1" w14:textId="250EC41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363F7D45" w14:textId="2FC90D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CB5933D" w14:textId="5C6123C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18.90</w:t>
            </w:r>
          </w:p>
        </w:tc>
        <w:tc>
          <w:tcPr>
            <w:tcW w:w="594" w:type="pct"/>
            <w:noWrap/>
            <w:hideMark/>
          </w:tcPr>
          <w:p w14:paraId="1CDE5677" w14:textId="0C7327E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8A7DBC4" w14:textId="5CEA93D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AA69B1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93" w:type="pct"/>
            <w:noWrap/>
            <w:hideMark/>
          </w:tcPr>
          <w:p w14:paraId="7E110BBA" w14:textId="2D9CA44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EFBD362" w14:textId="22629E0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4DE93755" w14:textId="4D10475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12.87</w:t>
            </w:r>
          </w:p>
        </w:tc>
        <w:tc>
          <w:tcPr>
            <w:tcW w:w="594" w:type="pct"/>
            <w:noWrap/>
            <w:hideMark/>
          </w:tcPr>
          <w:p w14:paraId="06FCA4E7" w14:textId="59803F5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54EF069" w14:textId="6932A85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31" w:type="pct"/>
            <w:noWrap/>
            <w:hideMark/>
          </w:tcPr>
          <w:p w14:paraId="6069B25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5</w:t>
            </w:r>
          </w:p>
        </w:tc>
        <w:tc>
          <w:tcPr>
            <w:tcW w:w="893" w:type="pct"/>
            <w:noWrap/>
            <w:hideMark/>
          </w:tcPr>
          <w:p w14:paraId="414CD5E4" w14:textId="4067A8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359" w:type="pct"/>
            <w:noWrap/>
            <w:hideMark/>
          </w:tcPr>
          <w:p w14:paraId="3BB65555" w14:textId="06F0A98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5CF47EFC" w14:textId="0038DE6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7.80</w:t>
            </w:r>
          </w:p>
        </w:tc>
        <w:tc>
          <w:tcPr>
            <w:tcW w:w="594" w:type="pct"/>
            <w:noWrap/>
            <w:hideMark/>
          </w:tcPr>
          <w:p w14:paraId="2AB872F9" w14:textId="5FE7EA7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11F83BE" w14:textId="0CF240F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.47</w:t>
            </w:r>
          </w:p>
        </w:tc>
        <w:tc>
          <w:tcPr>
            <w:tcW w:w="331" w:type="pct"/>
            <w:noWrap/>
            <w:hideMark/>
          </w:tcPr>
          <w:p w14:paraId="310DB5DD"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6</w:t>
            </w:r>
          </w:p>
        </w:tc>
        <w:tc>
          <w:tcPr>
            <w:tcW w:w="893" w:type="pct"/>
            <w:noWrap/>
            <w:hideMark/>
          </w:tcPr>
          <w:p w14:paraId="2AA6F75E" w14:textId="2E1964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26C88F8" w14:textId="09A0A88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8CF784B" w14:textId="5A2A39E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13.26</w:t>
            </w:r>
          </w:p>
        </w:tc>
        <w:tc>
          <w:tcPr>
            <w:tcW w:w="594" w:type="pct"/>
            <w:noWrap/>
            <w:hideMark/>
          </w:tcPr>
          <w:p w14:paraId="4A46CC28" w14:textId="1140A463"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912FE90" w14:textId="3EE906C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31" w:type="pct"/>
            <w:noWrap/>
            <w:hideMark/>
          </w:tcPr>
          <w:p w14:paraId="08BCA099"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93" w:type="pct"/>
            <w:noWrap/>
            <w:hideMark/>
          </w:tcPr>
          <w:p w14:paraId="119B2A88" w14:textId="531B803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08BB67BF"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71D8753A" w14:textId="4D4828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80" w:type="pct"/>
            <w:noWrap/>
            <w:hideMark/>
          </w:tcPr>
          <w:p w14:paraId="18162A2F" w14:textId="39C0ECA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93" w:type="pct"/>
            <w:noWrap/>
            <w:hideMark/>
          </w:tcPr>
          <w:p w14:paraId="6BDEF845" w14:textId="73142A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w:t>
            </w:r>
          </w:p>
        </w:tc>
        <w:tc>
          <w:tcPr>
            <w:tcW w:w="359" w:type="pct"/>
            <w:noWrap/>
            <w:hideMark/>
          </w:tcPr>
          <w:p w14:paraId="63E76527" w14:textId="48B5508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3F206D33" w14:textId="74767A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18.89</w:t>
            </w:r>
          </w:p>
        </w:tc>
        <w:tc>
          <w:tcPr>
            <w:tcW w:w="594" w:type="pct"/>
            <w:noWrap/>
            <w:hideMark/>
          </w:tcPr>
          <w:p w14:paraId="5A0A03CF" w14:textId="2CA23A3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D410493" w14:textId="2B3E55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52595637"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93" w:type="pct"/>
            <w:noWrap/>
            <w:hideMark/>
          </w:tcPr>
          <w:p w14:paraId="0FFECD31" w14:textId="32E1D41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359" w:type="pct"/>
            <w:noWrap/>
            <w:hideMark/>
          </w:tcPr>
          <w:p w14:paraId="3D127D4F" w14:textId="6044C33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486" w:type="pct"/>
            <w:noWrap/>
            <w:hideMark/>
          </w:tcPr>
          <w:p w14:paraId="095E157F" w14:textId="50520A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24.41</w:t>
            </w:r>
          </w:p>
        </w:tc>
        <w:tc>
          <w:tcPr>
            <w:tcW w:w="594" w:type="pct"/>
            <w:noWrap/>
            <w:hideMark/>
          </w:tcPr>
          <w:p w14:paraId="796B5BC9" w14:textId="18C76EE2"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AD2622" w14:textId="2386B9F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31" w:type="pct"/>
            <w:noWrap/>
            <w:hideMark/>
          </w:tcPr>
          <w:p w14:paraId="5B9CA06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93" w:type="pct"/>
            <w:noWrap/>
            <w:hideMark/>
          </w:tcPr>
          <w:p w14:paraId="738D0E09" w14:textId="25F3E7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359" w:type="pct"/>
            <w:noWrap/>
            <w:hideMark/>
          </w:tcPr>
          <w:p w14:paraId="05605B8B" w14:textId="06BCE7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5CA4A91A" w14:textId="2F1A0AC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594" w:type="pct"/>
            <w:noWrap/>
            <w:hideMark/>
          </w:tcPr>
          <w:p w14:paraId="33F840D5" w14:textId="29AF2FC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55DC04EB" w14:textId="2FC7794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4B5878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ascii="Times New Roman" w:eastAsia="宋体" w:hAnsi="Times New Roman" w:cs="Times New Roman"/>
                <w:szCs w:val="24"/>
                <w:lang w:eastAsia="zh-CN"/>
              </w:rPr>
            </w:pPr>
          </w:p>
        </w:tc>
      </w:tr>
    </w:tbl>
    <w:p w14:paraId="26593C2B" w14:textId="77777777"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USC </w:t>
      </w:r>
      <w:r w:rsidRPr="004E614C">
        <w:rPr>
          <w:rFonts w:ascii="Times New Roman" w:eastAsia="宋体" w:hAnsi="Times New Roman" w:cs="Times New Roman"/>
          <w:i/>
          <w:lang w:eastAsia="zh-CN"/>
        </w:rPr>
        <w:lastRenderedPageBreak/>
        <w:t>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proofErr w:type="gramStart"/>
      <w:r w:rsidRPr="004E614C">
        <w:rPr>
          <w:rFonts w:ascii="Times New Roman" w:eastAsia="宋体" w:hAnsi="Times New Roman" w:cs="Times New Roman"/>
          <w:i/>
          <w:lang w:eastAsia="zh-CN"/>
        </w:rPr>
        <w:t>向下对比</w:t>
      </w:r>
      <w:proofErr w:type="gramEnd"/>
    </w:p>
    <w:p w14:paraId="00A60E7E" w14:textId="6119E058" w:rsidR="00B81396" w:rsidRPr="004E614C" w:rsidRDefault="00B81396" w:rsidP="00B81396">
      <w:pPr>
        <w:rPr>
          <w:rFonts w:ascii="Times New Roman" w:eastAsia="宋体" w:hAnsi="Times New Roman"/>
          <w:lang w:eastAsia="zh-CN"/>
        </w:rPr>
      </w:pPr>
    </w:p>
    <w:p w14:paraId="47420AC1" w14:textId="5E3349EF" w:rsidR="00BC4155" w:rsidRPr="004E614C" w:rsidRDefault="00BC4155"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2c</w:t>
      </w:r>
      <w:r w:rsidRPr="004E614C">
        <w:rPr>
          <w:rFonts w:ascii="Times New Roman" w:eastAsia="宋体" w:hAnsi="Times New Roman" w:hint="eastAsia"/>
          <w:lang w:eastAsia="zh-CN"/>
        </w:rPr>
        <w:t>所示，我们的各个量表</w:t>
      </w:r>
      <w:r w:rsidR="00464A6F" w:rsidRPr="004E614C">
        <w:rPr>
          <w:rFonts w:ascii="Times New Roman" w:eastAsia="宋体" w:hAnsi="Times New Roman" w:hint="eastAsia"/>
          <w:lang w:eastAsia="zh-CN"/>
        </w:rPr>
        <w:t>基本</w:t>
      </w:r>
      <w:r w:rsidRPr="004E614C">
        <w:rPr>
          <w:rFonts w:ascii="Times New Roman" w:eastAsia="宋体" w:hAnsi="Times New Roman" w:hint="eastAsia"/>
          <w:lang w:eastAsia="zh-CN"/>
        </w:rPr>
        <w:t>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00590FBB" w:rsidRPr="004E614C">
        <w:rPr>
          <w:rFonts w:ascii="Times New Roman" w:eastAsia="宋体" w:hAnsi="Times New Roman" w:hint="eastAsia"/>
          <w:lang w:eastAsia="zh-CN"/>
        </w:rPr>
        <w:t>所建议的收敛效度标准，即</w:t>
      </w:r>
      <w:r w:rsidR="00464A6F" w:rsidRPr="004E614C">
        <w:rPr>
          <w:rFonts w:ascii="Times New Roman" w:eastAsia="宋体" w:hAnsi="Times New Roman" w:hint="eastAsia"/>
          <w:lang w:eastAsia="zh-CN"/>
        </w:rPr>
        <w:t>标准化因子载荷大于</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590FBB" w:rsidRPr="004E614C">
        <w:rPr>
          <w:rFonts w:ascii="Times New Roman" w:eastAsia="宋体" w:hAnsi="Times New Roman" w:hint="eastAsia"/>
          <w:lang w:eastAsia="zh-CN"/>
        </w:rPr>
        <w:t>平均方差萃取量</w:t>
      </w:r>
      <w:r w:rsidR="00590FBB" w:rsidRPr="004E614C">
        <w:rPr>
          <w:rFonts w:ascii="Times New Roman" w:eastAsia="宋体" w:hAnsi="Times New Roman" w:hint="eastAsia"/>
          <w:lang w:eastAsia="zh-CN"/>
        </w:rPr>
        <w:t>A</w:t>
      </w:r>
      <w:r w:rsidR="00590FBB" w:rsidRPr="004E614C">
        <w:rPr>
          <w:rFonts w:ascii="Times New Roman" w:eastAsia="宋体" w:hAnsi="Times New Roman"/>
          <w:lang w:eastAsia="zh-CN"/>
        </w:rPr>
        <w:t>VE</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.5</w:t>
      </w:r>
      <w:r w:rsidR="00590FBB" w:rsidRPr="004E614C">
        <w:rPr>
          <w:rFonts w:ascii="Times New Roman" w:eastAsia="宋体" w:hAnsi="Times New Roman" w:hint="eastAsia"/>
          <w:lang w:eastAsia="zh-CN"/>
        </w:rPr>
        <w:t>，组成信度</w:t>
      </w:r>
      <w:r w:rsidR="00590FBB" w:rsidRPr="004E614C">
        <w:rPr>
          <w:rFonts w:ascii="Times New Roman" w:eastAsia="宋体" w:hAnsi="Times New Roman" w:hint="eastAsia"/>
          <w:lang w:eastAsia="zh-CN"/>
        </w:rPr>
        <w:t>C</w:t>
      </w:r>
      <w:r w:rsidR="00590FBB" w:rsidRPr="004E614C">
        <w:rPr>
          <w:rFonts w:ascii="Times New Roman" w:eastAsia="宋体" w:hAnsi="Times New Roman"/>
          <w:lang w:eastAsia="zh-CN"/>
        </w:rPr>
        <w:t>R</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.6</w:t>
      </w:r>
      <w:r w:rsidR="00590FBB"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仅有一题的标准化因子载荷低于了</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P</w:t>
      </w:r>
      <w:r w:rsidR="00464A6F" w:rsidRPr="004E614C">
        <w:rPr>
          <w:rFonts w:ascii="Times New Roman" w:eastAsia="宋体" w:hAnsi="Times New Roman"/>
          <w:lang w:eastAsia="zh-CN"/>
        </w:rPr>
        <w:t>OS4</w:t>
      </w:r>
      <w:r w:rsidR="00464A6F" w:rsidRPr="004E614C">
        <w:rPr>
          <w:rFonts w:ascii="Times New Roman" w:eastAsia="宋体" w:hAnsi="Times New Roman" w:hint="eastAsia"/>
          <w:lang w:eastAsia="zh-CN"/>
        </w:rPr>
        <w:t>）。总的来说</w:t>
      </w:r>
      <w:r w:rsidR="00590FBB" w:rsidRPr="004E614C">
        <w:rPr>
          <w:rFonts w:ascii="Times New Roman" w:eastAsia="宋体" w:hAnsi="Times New Roman" w:hint="eastAsia"/>
          <w:lang w:eastAsia="zh-CN"/>
        </w:rPr>
        <w:t>我们的量表具有良好的收敛效度。</w:t>
      </w:r>
    </w:p>
    <w:p w14:paraId="094FD32C" w14:textId="77777777" w:rsidR="00133B77" w:rsidRPr="004E614C" w:rsidRDefault="00133B77" w:rsidP="00B81396">
      <w:pPr>
        <w:rPr>
          <w:rFonts w:ascii="Times New Roman" w:eastAsia="宋体" w:hAnsi="Times New Roman"/>
          <w:lang w:eastAsia="zh-CN"/>
        </w:rPr>
      </w:pPr>
    </w:p>
    <w:p w14:paraId="7D86B43D" w14:textId="77777777" w:rsidR="00B81396" w:rsidRPr="004E614C" w:rsidRDefault="00B81396" w:rsidP="00B67619">
      <w:pPr>
        <w:pStyle w:val="4"/>
        <w:spacing w:after="180"/>
        <w:rPr>
          <w:lang w:eastAsia="zh-CN"/>
        </w:rPr>
      </w:pPr>
      <w:bookmarkStart w:id="82" w:name="_Toc157520415"/>
      <w:r w:rsidRPr="004E614C">
        <w:rPr>
          <w:lang w:eastAsia="zh-CN"/>
        </w:rPr>
        <w:t>区别效度</w:t>
      </w:r>
      <w:bookmarkEnd w:id="82"/>
    </w:p>
    <w:p w14:paraId="33BD7868" w14:textId="64033B80"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4E614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AA5A8C" w:rsidRPr="004E614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w:t>
            </w:r>
            <w:r w:rsidR="008D755C" w:rsidRPr="004E614C">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0AC91CAC" w14:textId="77777777" w:rsidTr="00823E76">
        <w:trPr>
          <w:trHeight w:val="300"/>
        </w:trPr>
        <w:tc>
          <w:tcPr>
            <w:tcW w:w="960" w:type="dxa"/>
            <w:shd w:val="clear" w:color="auto" w:fill="auto"/>
            <w:noWrap/>
            <w:vAlign w:val="bottom"/>
            <w:hideMark/>
          </w:tcPr>
          <w:p w14:paraId="40A9E1D6"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960" w:type="dxa"/>
            <w:shd w:val="clear" w:color="auto" w:fill="auto"/>
            <w:noWrap/>
            <w:hideMark/>
          </w:tcPr>
          <w:p w14:paraId="36171F51" w14:textId="7E3150BF"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c>
          <w:tcPr>
            <w:tcW w:w="960" w:type="dxa"/>
            <w:shd w:val="clear" w:color="auto" w:fill="auto"/>
            <w:noWrap/>
          </w:tcPr>
          <w:p w14:paraId="30193E9E" w14:textId="268E67A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77CDCFA2" w14:textId="77777777" w:rsidTr="00DE3CB4">
        <w:trPr>
          <w:trHeight w:val="300"/>
        </w:trPr>
        <w:tc>
          <w:tcPr>
            <w:tcW w:w="960" w:type="dxa"/>
            <w:shd w:val="clear" w:color="auto" w:fill="auto"/>
            <w:noWrap/>
            <w:vAlign w:val="bottom"/>
            <w:hideMark/>
          </w:tcPr>
          <w:p w14:paraId="605DB877"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960" w:type="dxa"/>
            <w:shd w:val="clear" w:color="auto" w:fill="auto"/>
            <w:noWrap/>
            <w:hideMark/>
          </w:tcPr>
          <w:p w14:paraId="295CA405" w14:textId="64900DF8"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960" w:type="dxa"/>
            <w:shd w:val="clear" w:color="auto" w:fill="auto"/>
            <w:noWrap/>
            <w:hideMark/>
          </w:tcPr>
          <w:p w14:paraId="620D0B7D" w14:textId="196E58A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D755C" w:rsidRPr="004E614C">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6555BB0D" w14:textId="77777777" w:rsidTr="00DE3CB4">
        <w:trPr>
          <w:trHeight w:val="300"/>
        </w:trPr>
        <w:tc>
          <w:tcPr>
            <w:tcW w:w="960" w:type="dxa"/>
            <w:shd w:val="clear" w:color="auto" w:fill="auto"/>
            <w:noWrap/>
            <w:vAlign w:val="bottom"/>
            <w:hideMark/>
          </w:tcPr>
          <w:p w14:paraId="2DA3836C"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0B1F6C34" w14:textId="11516E0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960" w:type="dxa"/>
            <w:shd w:val="clear" w:color="auto" w:fill="auto"/>
            <w:noWrap/>
            <w:hideMark/>
          </w:tcPr>
          <w:p w14:paraId="4F86B75E" w14:textId="30D17D60"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olor w:val="FF0000"/>
              </w:rPr>
              <w:t>.81</w:t>
            </w:r>
          </w:p>
        </w:tc>
        <w:tc>
          <w:tcPr>
            <w:tcW w:w="960" w:type="dxa"/>
            <w:shd w:val="clear" w:color="auto" w:fill="auto"/>
            <w:noWrap/>
            <w:hideMark/>
          </w:tcPr>
          <w:p w14:paraId="7E357EFD" w14:textId="3B2587D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81</w:t>
            </w:r>
          </w:p>
        </w:tc>
      </w:tr>
    </w:tbl>
    <w:p w14:paraId="0DD66B09" w14:textId="39AEBD44" w:rsidR="008D755C" w:rsidRPr="004E614C" w:rsidRDefault="008D755C" w:rsidP="00B81396">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w:t>
      </w:r>
    </w:p>
    <w:p w14:paraId="7B6B56E1" w14:textId="77777777" w:rsidR="00133B77" w:rsidRPr="004E614C" w:rsidRDefault="00133B77" w:rsidP="00B81396">
      <w:pPr>
        <w:ind w:firstLine="480"/>
        <w:rPr>
          <w:rFonts w:ascii="Times New Roman" w:eastAsia="宋体" w:hAnsi="Times New Roman"/>
          <w:lang w:eastAsia="zh-CN"/>
        </w:rPr>
      </w:pPr>
    </w:p>
    <w:p w14:paraId="691B4DDC" w14:textId="50C5962C" w:rsidR="00B81396" w:rsidRPr="004E614C" w:rsidRDefault="00823E76" w:rsidP="00B81396">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00B81396" w:rsidRPr="004E614C">
        <w:rPr>
          <w:rFonts w:ascii="Times New Roman" w:eastAsia="宋体" w:hAnsi="Times New Roman"/>
          <w:lang w:eastAsia="zh-CN"/>
        </w:rPr>
        <w:fldChar w:fldCharType="begin"/>
      </w:r>
      <w:r w:rsidR="006F3759"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rFonts w:ascii="Times New Roman" w:eastAsia="宋体" w:hAnsi="Times New Roman"/>
          <w:lang w:eastAsia="zh-CN"/>
        </w:rPr>
        <w:fldChar w:fldCharType="separate"/>
      </w:r>
      <w:r w:rsidR="006F3759" w:rsidRPr="004E614C">
        <w:rPr>
          <w:rFonts w:ascii="Times New Roman" w:eastAsia="宋体" w:hAnsi="Times New Roman"/>
          <w:noProof/>
          <w:lang w:eastAsia="zh-CN"/>
        </w:rPr>
        <w:t>Fornell and Larcker (1981)</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w:t>
      </w:r>
      <w:r w:rsidR="006F3759" w:rsidRPr="004E614C">
        <w:rPr>
          <w:rFonts w:ascii="Times New Roman" w:eastAsia="宋体" w:hAnsi="Times New Roman" w:hint="eastAsia"/>
          <w:lang w:eastAsia="zh-CN"/>
        </w:rPr>
        <w:t>所建议的方法，一个量表的平均方差萃取量</w:t>
      </w:r>
      <w:r w:rsidR="006F3759" w:rsidRPr="004E614C">
        <w:rPr>
          <w:rFonts w:ascii="Times New Roman" w:eastAsia="宋体" w:hAnsi="Times New Roman"/>
          <w:lang w:eastAsia="zh-CN"/>
        </w:rPr>
        <w:t>AVE</w:t>
      </w:r>
      <w:r w:rsidR="006F3759" w:rsidRPr="004E614C">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4E614C">
        <w:rPr>
          <w:rFonts w:ascii="Times New Roman" w:eastAsia="宋体" w:hAnsi="Times New Roman" w:hint="eastAsia"/>
          <w:lang w:eastAsia="zh-CN"/>
        </w:rPr>
        <w:t>r</w:t>
      </w:r>
      <w:r w:rsidR="006F3759" w:rsidRPr="004E614C">
        <w:rPr>
          <w:rFonts w:ascii="Times New Roman" w:eastAsia="宋体" w:hAnsi="Times New Roman"/>
          <w:lang w:eastAsia="zh-CN"/>
        </w:rPr>
        <w:t xml:space="preserve"> = 0.81</w:t>
      </w:r>
      <w:r w:rsidR="006F3759" w:rsidRPr="004E614C">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4E614C">
        <w:rPr>
          <w:rFonts w:ascii="Times New Roman" w:eastAsia="宋体" w:hAnsi="Times New Roman"/>
          <w:lang w:eastAsia="zh-CN"/>
        </w:rPr>
        <w:t xml:space="preserve"> = 0.</w:t>
      </w:r>
      <w:r w:rsidR="008D755C" w:rsidRPr="004E614C">
        <w:rPr>
          <w:rFonts w:ascii="Times New Roman" w:eastAsia="宋体" w:hAnsi="Times New Roman"/>
          <w:lang w:eastAsia="zh-CN"/>
        </w:rPr>
        <w:t>74</w:t>
      </w:r>
      <w:r w:rsidR="006F3759"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因此，感知到的优越感与生活满意度之间可能存在一定程度上的区别效度问题。</w:t>
      </w:r>
    </w:p>
    <w:p w14:paraId="5786E728" w14:textId="77777777" w:rsidR="00B81396" w:rsidRPr="004E614C" w:rsidRDefault="00B81396" w:rsidP="00B81396">
      <w:pPr>
        <w:widowControl/>
        <w:rPr>
          <w:rFonts w:ascii="Times New Roman" w:eastAsia="宋体" w:hAnsi="Times New Roman" w:cstheme="majorBidi"/>
          <w:b/>
          <w:bCs/>
          <w:szCs w:val="36"/>
          <w:lang w:eastAsia="zh-CN"/>
        </w:rPr>
      </w:pPr>
    </w:p>
    <w:p w14:paraId="6D5EDB7F" w14:textId="75050C8F" w:rsidR="00B81396" w:rsidRPr="004E614C" w:rsidRDefault="00B81396" w:rsidP="00B67619">
      <w:pPr>
        <w:pStyle w:val="4"/>
        <w:spacing w:after="180"/>
        <w:rPr>
          <w:lang w:eastAsia="zh-CN"/>
        </w:rPr>
      </w:pPr>
      <w:bookmarkStart w:id="83" w:name="_Toc157520416"/>
      <w:r w:rsidRPr="004E614C">
        <w:rPr>
          <w:lang w:eastAsia="zh-CN"/>
        </w:rPr>
        <w:t xml:space="preserve">Haywood </w:t>
      </w:r>
      <w:r w:rsidR="00B67619" w:rsidRPr="004E614C">
        <w:rPr>
          <w:lang w:eastAsia="zh-CN"/>
        </w:rPr>
        <w:t>Case</w:t>
      </w:r>
      <w:bookmarkEnd w:id="83"/>
    </w:p>
    <w:p w14:paraId="6B177B8A" w14:textId="2F025ED3"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lastRenderedPageBreak/>
              <w:t>OSC3</w:t>
            </w:r>
          </w:p>
        </w:tc>
        <w:tc>
          <w:tcPr>
            <w:tcW w:w="987" w:type="pct"/>
            <w:noWrap/>
            <w:vAlign w:val="bottom"/>
            <w:hideMark/>
          </w:tcPr>
          <w:p w14:paraId="11A6926A" w14:textId="65DB1F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r w:rsidR="008351D6" w:rsidRPr="004E614C">
              <w:rPr>
                <w:rFonts w:ascii="Times New Roman" w:eastAsia="宋体" w:hAnsi="Times New Roman"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w:t>
            </w:r>
            <w:r w:rsidR="008351D6" w:rsidRPr="004E614C">
              <w:rPr>
                <w:rFonts w:ascii="Times New Roman" w:eastAsia="宋体" w:hAnsi="Times New Roman"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4FC423DB" w14:textId="77777777" w:rsidR="00B81396" w:rsidRPr="004E614C" w:rsidRDefault="00B81396" w:rsidP="00B81396">
      <w:pPr>
        <w:rPr>
          <w:rFonts w:ascii="Times New Roman" w:eastAsia="宋体" w:hAnsi="Times New Roman"/>
          <w:lang w:eastAsia="zh-CN"/>
        </w:rPr>
      </w:pPr>
    </w:p>
    <w:p w14:paraId="32A05F40" w14:textId="2FAB6595"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133B77"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00133B77"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00133B77"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，在我们的使用的问卷中，所有的题目，以及潜变量的方差都是正值</w:t>
      </w:r>
      <w:r w:rsidR="00133B77" w:rsidRPr="004E614C">
        <w:rPr>
          <w:rFonts w:ascii="Times New Roman" w:eastAsia="宋体" w:hAnsi="Times New Roman" w:hint="eastAsia"/>
          <w:lang w:eastAsia="zh-CN"/>
        </w:rPr>
        <w:t>。总的来说，</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133B77"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（社会比较倾向的两个维度的残差不显著</w:t>
      </w:r>
      <w:r w:rsidR="00E65BA9" w:rsidRPr="004E614C">
        <w:rPr>
          <w:rFonts w:ascii="Times New Roman" w:eastAsia="宋体" w:hAnsi="Times New Roman" w:hint="eastAsia"/>
          <w:lang w:eastAsia="zh-CN"/>
        </w:rPr>
        <w:t>，这</w:t>
      </w:r>
      <w:r w:rsidR="00464A6F" w:rsidRPr="004E614C">
        <w:rPr>
          <w:rFonts w:ascii="Times New Roman" w:eastAsia="宋体" w:hAnsi="Times New Roman" w:hint="eastAsia"/>
          <w:lang w:eastAsia="zh-CN"/>
        </w:rPr>
        <w:t>是因为</w:t>
      </w:r>
      <w:r w:rsidR="00D5020B" w:rsidRPr="004E614C">
        <w:rPr>
          <w:rFonts w:ascii="Times New Roman" w:eastAsia="宋体" w:hAnsi="Times New Roman" w:hint="eastAsia"/>
          <w:lang w:eastAsia="zh-CN"/>
        </w:rPr>
        <w:t>它们的</w:t>
      </w:r>
      <w:r w:rsidR="00E65BA9" w:rsidRPr="004E614C">
        <w:rPr>
          <w:rFonts w:ascii="Times New Roman" w:eastAsia="宋体" w:hAnsi="Times New Roman" w:hint="eastAsia"/>
          <w:lang w:eastAsia="zh-CN"/>
        </w:rPr>
        <w:t>方差</w:t>
      </w:r>
      <w:r w:rsidR="00464A6F" w:rsidRPr="004E614C">
        <w:rPr>
          <w:rFonts w:ascii="Times New Roman" w:eastAsia="宋体" w:hAnsi="Times New Roman" w:hint="eastAsia"/>
          <w:lang w:eastAsia="zh-CN"/>
        </w:rPr>
        <w:t>被二阶潜变量社会比较倾向所解释</w:t>
      </w:r>
      <w:r w:rsidR="00E65BA9" w:rsidRPr="004E614C">
        <w:rPr>
          <w:rFonts w:ascii="Times New Roman" w:eastAsia="宋体" w:hAnsi="Times New Roman" w:hint="eastAsia"/>
          <w:lang w:eastAsia="zh-CN"/>
        </w:rPr>
        <w:t>）</w:t>
      </w:r>
    </w:p>
    <w:p w14:paraId="4D72FA28" w14:textId="77777777" w:rsidR="00B81396" w:rsidRPr="004E614C" w:rsidRDefault="00B81396" w:rsidP="00B81396">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77BBAF13" w14:textId="236947AE" w:rsidR="00B81396" w:rsidRPr="004E614C" w:rsidRDefault="00B81396" w:rsidP="00B67619">
      <w:pPr>
        <w:pStyle w:val="3"/>
        <w:spacing w:after="180"/>
        <w:rPr>
          <w:lang w:eastAsia="zh-CN"/>
        </w:rPr>
      </w:pPr>
      <w:bookmarkStart w:id="84" w:name="_Toc157520417"/>
      <w:r w:rsidRPr="004E614C">
        <w:rPr>
          <w:lang w:eastAsia="zh-CN"/>
        </w:rPr>
        <w:lastRenderedPageBreak/>
        <w:t>共同方法偏差</w:t>
      </w:r>
      <w:bookmarkEnd w:id="84"/>
    </w:p>
    <w:p w14:paraId="6AA6FB70" w14:textId="07B35E9D" w:rsidR="00B81396" w:rsidRPr="004E614C" w:rsidRDefault="00B81396" w:rsidP="00B67619">
      <w:pPr>
        <w:pStyle w:val="4"/>
        <w:spacing w:after="180"/>
        <w:rPr>
          <w:lang w:eastAsia="zh-CN"/>
        </w:rPr>
      </w:pPr>
      <w:bookmarkStart w:id="85" w:name="_Toc157520418"/>
      <w:r w:rsidRPr="004E614C">
        <w:rPr>
          <w:lang w:eastAsia="zh-CN"/>
        </w:rPr>
        <w:t xml:space="preserve">Harmon </w:t>
      </w:r>
      <w:r w:rsidR="00B67619" w:rsidRPr="004E614C">
        <w:rPr>
          <w:lang w:eastAsia="zh-CN"/>
        </w:rPr>
        <w:t>One-Factor Test</w:t>
      </w:r>
      <w:bookmarkEnd w:id="85"/>
    </w:p>
    <w:p w14:paraId="2308DDAB" w14:textId="293B1BBC"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B67619" w:rsidRPr="004E614C">
        <w:rPr>
          <w:rFonts w:ascii="Times New Roman" w:eastAsia="宋体" w:hAnsi="Times New Roman"/>
          <w:lang w:eastAsia="zh-CN"/>
        </w:rPr>
        <w:fldChar w:fldCharType="begin"/>
      </w:r>
      <w:r w:rsidR="00B67619"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rFonts w:ascii="Times New Roman" w:eastAsia="宋体" w:hAnsi="Times New Roman"/>
          <w:lang w:eastAsia="zh-CN"/>
        </w:rPr>
        <w:fldChar w:fldCharType="separate"/>
      </w:r>
      <w:r w:rsidR="00B67619" w:rsidRPr="004E614C">
        <w:rPr>
          <w:rFonts w:ascii="Times New Roman" w:eastAsia="宋体" w:hAnsi="Times New Roman"/>
          <w:noProof/>
          <w:lang w:eastAsia="zh-CN"/>
        </w:rPr>
        <w:t>Harman (1976)</w:t>
      </w:r>
      <w:r w:rsidR="00B67619"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003E6F1A" w:rsidRPr="004E614C">
        <w:rPr>
          <w:rFonts w:ascii="Times New Roman" w:eastAsia="宋体" w:hAnsi="Times New Roman"/>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 xml:space="preserve">Harmon </w:t>
      </w:r>
      <w:r w:rsidR="00B67619" w:rsidRPr="004E614C">
        <w:rPr>
          <w:rFonts w:ascii="Times New Roman" w:eastAsia="宋体" w:hAnsi="Times New Roman"/>
          <w:lang w:eastAsia="zh-CN"/>
        </w:rPr>
        <w:t>One-Factor Test</w:t>
      </w:r>
      <w:r w:rsidRPr="004E614C">
        <w:rPr>
          <w:rFonts w:ascii="Times New Roman" w:eastAsia="宋体" w:hAnsi="Times New Roman"/>
          <w:lang w:eastAsia="zh-CN"/>
        </w:rPr>
        <w:t>后发现，方法变量只解释了</w:t>
      </w:r>
      <w:r w:rsidR="004564E1" w:rsidRPr="004E614C">
        <w:rPr>
          <w:rFonts w:ascii="Times New Roman" w:eastAsia="宋体" w:hAnsi="Times New Roman"/>
          <w:lang w:eastAsia="zh-CN"/>
        </w:rPr>
        <w:t>24.62</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B67619" w:rsidRPr="004E614C">
        <w:rPr>
          <w:rFonts w:ascii="Times New Roman" w:eastAsia="宋体" w:hAnsi="Times New Roman" w:hint="eastAsia"/>
          <w:lang w:eastAsia="zh-CN"/>
        </w:rPr>
        <w:t>此外，我们也对比了单因子模型和四因子模型的模型拟合度指标（见表</w:t>
      </w:r>
      <w:r w:rsidR="00B67619" w:rsidRPr="004E614C">
        <w:rPr>
          <w:rFonts w:ascii="Times New Roman" w:eastAsia="宋体" w:hAnsi="Times New Roman"/>
          <w:lang w:eastAsia="zh-CN"/>
        </w:rPr>
        <w:t>2-6</w:t>
      </w:r>
      <w:r w:rsidR="00B67619" w:rsidRPr="004E614C">
        <w:rPr>
          <w:rFonts w:ascii="Times New Roman" w:eastAsia="宋体" w:hAnsi="Times New Roman" w:hint="eastAsia"/>
          <w:lang w:eastAsia="zh-CN"/>
        </w:rPr>
        <w:t>），两个模型差异显著</w:t>
      </w:r>
      <w:r w:rsidR="00B67619" w:rsidRPr="004E614C">
        <w:rPr>
          <w:rFonts w:ascii="Times New Roman" w:eastAsia="宋体" w:hAnsi="Times New Roman" w:cs="Times New Roman"/>
          <w:lang w:eastAsia="zh-CN"/>
        </w:rPr>
        <w:sym w:font="Symbol" w:char="F044"/>
      </w:r>
      <w:r w:rsidR="00B67619" w:rsidRPr="004E614C">
        <w:rPr>
          <w:rFonts w:ascii="Times New Roman" w:eastAsia="宋体" w:hAnsi="Times New Roman" w:cs="Times New Roman"/>
          <w:lang w:eastAsia="zh-CN"/>
        </w:rPr>
        <w:sym w:font="Symbol" w:char="F063"/>
      </w:r>
      <w:r w:rsidR="00B67619" w:rsidRPr="004E614C">
        <w:rPr>
          <w:rFonts w:ascii="Times New Roman" w:eastAsia="宋体" w:hAnsi="Times New Roman" w:cs="Times New Roman"/>
          <w:vertAlign w:val="superscript"/>
          <w:lang w:eastAsia="zh-CN"/>
        </w:rPr>
        <w:t>2</w:t>
      </w:r>
      <w:r w:rsidR="00B67619" w:rsidRPr="004E614C">
        <w:rPr>
          <w:rFonts w:ascii="Times New Roman" w:eastAsia="宋体" w:hAnsi="Times New Roman" w:cs="Times New Roman"/>
          <w:lang w:eastAsia="zh-CN"/>
        </w:rPr>
        <w:t>(8) = 2288.57, p &lt; .001</w:t>
      </w:r>
      <w:r w:rsidR="00B67619" w:rsidRPr="004E614C">
        <w:rPr>
          <w:rFonts w:ascii="Times New Roman" w:eastAsia="宋体" w:hAnsi="Times New Roman"/>
          <w:lang w:eastAsia="zh-CN"/>
        </w:rPr>
        <w:t>。这意味着</w:t>
      </w:r>
      <w:r w:rsidR="00E65BA9" w:rsidRPr="004E614C">
        <w:rPr>
          <w:rFonts w:ascii="Times New Roman" w:eastAsia="宋体" w:hAnsi="Times New Roman" w:hint="eastAsia"/>
          <w:lang w:eastAsia="zh-CN"/>
        </w:rPr>
        <w:t>基于</w:t>
      </w:r>
      <w:r w:rsidR="00E65BA9" w:rsidRPr="004E614C">
        <w:rPr>
          <w:rFonts w:ascii="Times New Roman" w:eastAsia="宋体" w:hAnsi="Times New Roman"/>
          <w:lang w:eastAsia="zh-CN"/>
        </w:rPr>
        <w:t>Harmon One-Factor Test</w:t>
      </w:r>
      <w:r w:rsidR="00B67619" w:rsidRPr="004E614C">
        <w:rPr>
          <w:rFonts w:ascii="Times New Roman" w:eastAsia="宋体" w:hAnsi="Times New Roman"/>
          <w:lang w:eastAsia="zh-CN"/>
        </w:rPr>
        <w:t>我们的实验中不存在共同方法偏</w:t>
      </w:r>
      <w:r w:rsidR="00B67619" w:rsidRPr="004E614C">
        <w:rPr>
          <w:rFonts w:ascii="Times New Roman" w:eastAsia="宋体" w:hAnsi="Times New Roman" w:hint="eastAsia"/>
          <w:lang w:eastAsia="zh-CN"/>
        </w:rPr>
        <w:t>差。</w:t>
      </w:r>
    </w:p>
    <w:p w14:paraId="6DB2EE5B" w14:textId="77777777" w:rsidR="00580E17" w:rsidRPr="004E614C" w:rsidRDefault="00580E17" w:rsidP="00580E17">
      <w:pPr>
        <w:rPr>
          <w:rFonts w:ascii="Times New Roman" w:eastAsia="宋体" w:hAnsi="Times New Roman" w:cs="Times New Roman"/>
          <w:lang w:eastAsia="zh-CN"/>
        </w:rPr>
      </w:pPr>
    </w:p>
    <w:p w14:paraId="362AEB3B" w14:textId="64F6A3C0" w:rsidR="00580E17" w:rsidRPr="004E614C" w:rsidRDefault="00580E17"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2-6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003E6F1A" w:rsidRPr="004E614C">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E6F1A" w:rsidRPr="004E614C">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F</w:t>
            </w:r>
            <w:r w:rsidRPr="004E614C">
              <w:rPr>
                <w:rFonts w:ascii="Times New Roman" w:eastAsia="宋体" w:hAnsi="Times New Roman" w:cs="Times New Roman" w:hint="eastAsia"/>
                <w:lang w:eastAsia="zh-CN"/>
              </w:rPr>
              <w:t>our</w:t>
            </w:r>
            <w:r w:rsidR="00580E17" w:rsidRPr="004E614C">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710.07</w:t>
            </w:r>
          </w:p>
        </w:tc>
        <w:tc>
          <w:tcPr>
            <w:tcW w:w="0" w:type="auto"/>
            <w:vAlign w:val="center"/>
          </w:tcPr>
          <w:p w14:paraId="73A46DC4" w14:textId="037B702B"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291</w:t>
            </w:r>
          </w:p>
        </w:tc>
        <w:tc>
          <w:tcPr>
            <w:tcW w:w="0" w:type="auto"/>
            <w:vAlign w:val="center"/>
          </w:tcPr>
          <w:p w14:paraId="0613DB7D" w14:textId="0F3A5288"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2D7F173" w14:textId="1A18F6F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w:t>
            </w:r>
            <w:r w:rsidR="003E6F1A" w:rsidRPr="004E614C">
              <w:rPr>
                <w:rFonts w:ascii="Times New Roman" w:eastAsia="宋体" w:hAnsi="Times New Roman" w:cs="Times New Roman"/>
                <w:lang w:eastAsia="zh-CN"/>
              </w:rPr>
              <w:t>02</w:t>
            </w:r>
          </w:p>
        </w:tc>
        <w:tc>
          <w:tcPr>
            <w:tcW w:w="0" w:type="auto"/>
            <w:vAlign w:val="center"/>
          </w:tcPr>
          <w:p w14:paraId="7156949A" w14:textId="43B02EC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w:t>
            </w:r>
            <w:r w:rsidR="003E6F1A" w:rsidRPr="004E614C">
              <w:rPr>
                <w:rFonts w:ascii="Times New Roman" w:eastAsia="宋体" w:hAnsi="Times New Roman" w:cs="Times New Roman"/>
                <w:lang w:eastAsia="zh-CN"/>
              </w:rPr>
              <w:t>0</w:t>
            </w:r>
          </w:p>
        </w:tc>
        <w:tc>
          <w:tcPr>
            <w:tcW w:w="0" w:type="auto"/>
            <w:vAlign w:val="center"/>
          </w:tcPr>
          <w:p w14:paraId="218FD142" w14:textId="33EE03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E6F1A" w:rsidRPr="004E614C">
              <w:rPr>
                <w:rFonts w:ascii="Times New Roman" w:eastAsia="宋体" w:hAnsi="Times New Roman" w:cs="Times New Roman"/>
                <w:lang w:eastAsia="zh-CN"/>
              </w:rPr>
              <w:t>7</w:t>
            </w:r>
            <w:r w:rsidRPr="004E614C">
              <w:rPr>
                <w:rFonts w:ascii="Times New Roman" w:eastAsia="宋体" w:hAnsi="Times New Roman" w:cs="Times New Roman"/>
                <w:lang w:eastAsia="zh-CN"/>
              </w:rPr>
              <w:t>4</w:t>
            </w:r>
          </w:p>
        </w:tc>
        <w:tc>
          <w:tcPr>
            <w:tcW w:w="0" w:type="auto"/>
            <w:vAlign w:val="center"/>
          </w:tcPr>
          <w:p w14:paraId="255B8774" w14:textId="3D10002E"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r w:rsidR="003E6F1A" w:rsidRPr="004E614C">
              <w:rPr>
                <w:rFonts w:ascii="Times New Roman" w:eastAsia="宋体" w:hAnsi="Times New Roman" w:cs="Times New Roman"/>
                <w:lang w:eastAsia="zh-CN"/>
              </w:rPr>
              <w:t>3</w:t>
            </w:r>
          </w:p>
        </w:tc>
      </w:tr>
    </w:tbl>
    <w:p w14:paraId="7739D3BE" w14:textId="77777777" w:rsidR="00580E17" w:rsidRPr="004E614C" w:rsidRDefault="00580E17" w:rsidP="00B81396">
      <w:pPr>
        <w:rPr>
          <w:rFonts w:ascii="Times New Roman" w:eastAsia="宋体" w:hAnsi="Times New Roman"/>
          <w:lang w:eastAsia="zh-CN"/>
        </w:rPr>
      </w:pPr>
    </w:p>
    <w:p w14:paraId="262CA4C4" w14:textId="77777777" w:rsidR="00B81396" w:rsidRPr="004E614C" w:rsidRDefault="00B81396" w:rsidP="00B67619">
      <w:pPr>
        <w:pStyle w:val="4"/>
        <w:spacing w:after="180"/>
        <w:rPr>
          <w:lang w:eastAsia="zh-CN"/>
        </w:rPr>
      </w:pPr>
      <w:bookmarkStart w:id="86" w:name="_Toc157520419"/>
      <w:r w:rsidRPr="004E614C">
        <w:rPr>
          <w:lang w:eastAsia="zh-CN"/>
        </w:rPr>
        <w:t>Unmeasured Latent Method Construct</w:t>
      </w:r>
      <w:bookmarkEnd w:id="86"/>
    </w:p>
    <w:p w14:paraId="059A8C17" w14:textId="25CFB9A9"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260B6E"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260B6E"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E942E3" w:rsidRPr="004E614C">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4E614C" w:rsidRDefault="00E942E3" w:rsidP="00B81396">
      <w:pPr>
        <w:rPr>
          <w:rFonts w:ascii="Times New Roman" w:eastAsia="宋体" w:hAnsi="Times New Roman"/>
          <w:lang w:eastAsia="zh-CN"/>
        </w:rPr>
      </w:pPr>
    </w:p>
    <w:p w14:paraId="14FCF8B1" w14:textId="34E22E62" w:rsidR="00B81396" w:rsidRPr="004E614C" w:rsidRDefault="00590FBB" w:rsidP="00B81396">
      <w:pPr>
        <w:rPr>
          <w:rFonts w:ascii="Times New Roman" w:eastAsia="宋体" w:hAnsi="Times New Roman" w:cs="Times New Roman"/>
        </w:rPr>
      </w:pPr>
      <w:r w:rsidRPr="004E614C">
        <w:rPr>
          <w:rFonts w:ascii="Times New Roman" w:eastAsia="宋体" w:hAnsi="Times New Roman" w:cs="Times New Roman" w:hint="eastAsia"/>
        </w:rPr>
        <w:t>表</w:t>
      </w:r>
      <w:r w:rsidR="008351D6" w:rsidRPr="004E614C">
        <w:rPr>
          <w:rFonts w:ascii="Times New Roman" w:eastAsia="宋体" w:hAnsi="Times New Roman" w:cs="Times New Roman"/>
        </w:rPr>
        <w:t>2-</w:t>
      </w:r>
      <w:r w:rsidR="00E942E3" w:rsidRPr="004E614C">
        <w:rPr>
          <w:rFonts w:ascii="Times New Roman" w:eastAsia="宋体" w:hAnsi="Times New Roman" w:cs="Times New Roman"/>
        </w:rPr>
        <w:t>7</w:t>
      </w:r>
      <w:r w:rsidRPr="004E614C">
        <w:rPr>
          <w:rFonts w:ascii="Times New Roman" w:eastAsia="宋体" w:hAnsi="Times New Roman" w:cs="Times New Roman"/>
        </w:rPr>
        <w:t xml:space="preserve"> </w:t>
      </w:r>
      <w:r w:rsidR="00580E17" w:rsidRPr="004E614C">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r w:rsidR="00E942E3" w:rsidRPr="004E614C">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bl>
    <w:p w14:paraId="3902C74F" w14:textId="77777777" w:rsidR="00B81396" w:rsidRPr="004E614C" w:rsidRDefault="00B81396" w:rsidP="00B81396">
      <w:pPr>
        <w:rPr>
          <w:rFonts w:ascii="Times New Roman" w:eastAsia="宋体" w:hAnsi="Times New Roman"/>
          <w:lang w:eastAsia="zh-CN"/>
        </w:rPr>
      </w:pPr>
    </w:p>
    <w:p w14:paraId="5F47BEEE" w14:textId="4771952D" w:rsidR="008351D6" w:rsidRPr="004E614C" w:rsidRDefault="00B81396" w:rsidP="00883E99">
      <w:pPr>
        <w:pStyle w:val="3"/>
        <w:spacing w:after="180"/>
        <w:rPr>
          <w:lang w:eastAsia="zh-CN"/>
        </w:rPr>
      </w:pPr>
      <w:bookmarkStart w:id="87" w:name="_Toc157520420"/>
      <w:r w:rsidRPr="004E614C">
        <w:rPr>
          <w:lang w:eastAsia="zh-CN"/>
        </w:rPr>
        <w:t>结构方程模型</w:t>
      </w:r>
      <w:bookmarkEnd w:id="87"/>
    </w:p>
    <w:p w14:paraId="66B18A89" w14:textId="77777777" w:rsidR="00B81396" w:rsidRPr="004E614C" w:rsidRDefault="00B81396" w:rsidP="00B67619">
      <w:pPr>
        <w:pStyle w:val="4"/>
        <w:spacing w:after="180"/>
        <w:rPr>
          <w:lang w:eastAsia="zh-CN"/>
        </w:rPr>
      </w:pPr>
      <w:bookmarkStart w:id="88" w:name="_Toc157520421"/>
      <w:r w:rsidRPr="004E614C">
        <w:rPr>
          <w:rFonts w:hint="eastAsia"/>
          <w:lang w:eastAsia="zh-CN"/>
        </w:rPr>
        <w:t>中介效应分析</w:t>
      </w:r>
      <w:bookmarkEnd w:id="88"/>
    </w:p>
    <w:p w14:paraId="76AE7DD1" w14:textId="7DC4A902"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w:t>
      </w:r>
      <w:r w:rsidR="00E942E3"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298"/>
        <w:gridCol w:w="789"/>
        <w:gridCol w:w="1190"/>
        <w:gridCol w:w="1012"/>
        <w:gridCol w:w="713"/>
        <w:gridCol w:w="904"/>
        <w:gridCol w:w="934"/>
        <w:gridCol w:w="930"/>
        <w:gridCol w:w="1058"/>
      </w:tblGrid>
      <w:tr w:rsidR="00E942E3" w:rsidRPr="004E614C" w14:paraId="739D7B38" w14:textId="77777777" w:rsidTr="00965FA6">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122D1D" w:rsidRPr="004E614C" w14:paraId="73C19383" w14:textId="77777777" w:rsidTr="002D3F7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5321B3">
              <w:rPr>
                <w:rFonts w:ascii="Times New Roman" w:eastAsia="宋体" w:hAnsi="Times New Roman" w:cs="Times New Roman"/>
                <w:lang w:eastAsia="zh-CN"/>
              </w:rPr>
              <w:t>97</w:t>
            </w:r>
            <w:r w:rsidR="005321B3" w:rsidRPr="005321B3">
              <w:rPr>
                <w:rFonts w:ascii="Times New Roman" w:eastAsia="宋体" w:hAnsi="Times New Roman" w:cs="Times New Roman"/>
                <w:vertAlign w:val="superscript"/>
                <w:lang w:eastAsia="zh-CN"/>
              </w:rPr>
              <w:t>**</w:t>
            </w:r>
          </w:p>
        </w:tc>
      </w:tr>
      <w:tr w:rsidR="00122D1D" w:rsidRPr="004E614C" w14:paraId="78E3F9B7" w14:textId="77777777" w:rsidTr="002D3F7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ascii="Times New Roman" w:eastAsia="宋体" w:hAnsi="Times New Roman"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ascii="Times New Roman" w:eastAsia="宋体" w:hAnsi="Times New Roman"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ascii="Times New Roman" w:eastAsia="宋体" w:hAnsi="Times New Roman"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ascii="Times New Roman" w:eastAsia="宋体" w:hAnsi="Times New Roman"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6FF048FC" w14:textId="77777777" w:rsidTr="002D3F7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w:t>
            </w:r>
            <w:r>
              <w:rPr>
                <w:rFonts w:ascii="Times New Roman" w:eastAsia="宋体" w:hAnsi="Times New Roman" w:cs="Times New Roman"/>
                <w:color w:val="000000"/>
                <w:kern w:val="0"/>
                <w:szCs w:val="24"/>
                <w:lang w:eastAsia="zh-CN"/>
              </w:rPr>
              <w:t>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ascii="Times New Roman" w:eastAsia="宋体" w:hAnsi="Times New Roman"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ascii="Times New Roman" w:eastAsia="宋体" w:hAnsi="Times New Roman"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ascii="Times New Roman" w:eastAsia="宋体" w:hAnsi="Times New Roman"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ascii="Times New Roman" w:eastAsia="宋体" w:hAnsi="Times New Roman"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ascii="Times New Roman" w:eastAsia="宋体" w:hAnsi="Times New Roman" w:cs="Times New Roman"/>
                <w:lang w:eastAsia="zh-CN"/>
              </w:rPr>
            </w:pPr>
          </w:p>
        </w:tc>
      </w:tr>
      <w:tr w:rsidR="00965FA6" w:rsidRPr="004E614C" w14:paraId="6057688A" w14:textId="77777777" w:rsidTr="002D3F7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ascii="Times New Roman" w:eastAsia="宋体" w:hAnsi="Times New Roman"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ascii="Times New Roman" w:eastAsia="宋体" w:hAnsi="Times New Roman"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ascii="Times New Roman" w:eastAsia="宋体" w:hAnsi="Times New Roman"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ascii="Times New Roman" w:eastAsia="宋体" w:hAnsi="Times New Roman"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ascii="Times New Roman" w:eastAsia="宋体" w:hAnsi="Times New Roman" w:cs="Times New Roman"/>
                <w:lang w:eastAsia="zh-CN"/>
              </w:rPr>
            </w:pPr>
          </w:p>
        </w:tc>
      </w:tr>
      <w:tr w:rsidR="00965FA6" w:rsidRPr="004E614C" w14:paraId="3A5ED22B" w14:textId="77777777" w:rsidTr="002D3F7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ascii="Times New Roman" w:eastAsia="宋体" w:hAnsi="Times New Roman"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ascii="Times New Roman" w:eastAsia="宋体" w:hAnsi="Times New Roman"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ascii="Times New Roman" w:eastAsia="宋体" w:hAnsi="Times New Roman"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ascii="Times New Roman" w:eastAsia="宋体" w:hAnsi="Times New Roman"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ascii="Times New Roman" w:eastAsia="宋体" w:hAnsi="Times New Roman" w:cs="Times New Roman"/>
                <w:lang w:eastAsia="zh-CN"/>
              </w:rPr>
            </w:pPr>
          </w:p>
        </w:tc>
      </w:tr>
      <w:tr w:rsidR="00122D1D" w:rsidRPr="004E614C" w14:paraId="278607ED" w14:textId="77777777" w:rsidTr="007466D4">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5321B3">
              <w:rPr>
                <w:rFonts w:ascii="Times New Roman" w:eastAsia="宋体" w:hAnsi="Times New Roman" w:cs="Times New Roman"/>
                <w:lang w:eastAsia="zh-CN"/>
              </w:rPr>
              <w:t>68</w:t>
            </w:r>
            <w:r w:rsidR="005321B3" w:rsidRPr="005321B3">
              <w:rPr>
                <w:rFonts w:ascii="Times New Roman" w:eastAsia="宋体" w:hAnsi="Times New Roman" w:cs="Times New Roman"/>
                <w:vertAlign w:val="superscript"/>
                <w:lang w:eastAsia="zh-CN"/>
              </w:rPr>
              <w:t>*</w:t>
            </w:r>
          </w:p>
        </w:tc>
      </w:tr>
      <w:tr w:rsidR="00122D1D" w:rsidRPr="004E614C" w14:paraId="7040C277" w14:textId="77777777" w:rsidTr="007466D4">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ascii="Times New Roman" w:eastAsia="宋体" w:hAnsi="Times New Roman"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ascii="Times New Roman" w:eastAsia="宋体" w:hAnsi="Times New Roman"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1DB469C7" w14:textId="77777777" w:rsidTr="007466D4">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ascii="Times New Roman" w:eastAsia="宋体" w:hAnsi="Times New Roman"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ascii="Times New Roman" w:eastAsia="宋体" w:hAnsi="Times New Roman"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12AF23AF" w14:textId="77777777" w:rsidTr="007466D4">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ascii="Times New Roman" w:eastAsia="宋体" w:hAnsi="Times New Roman"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ascii="Times New Roman" w:eastAsia="宋体" w:hAnsi="Times New Roman"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32443ABF" w14:textId="77777777" w:rsidTr="007466D4">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ascii="Times New Roman" w:eastAsia="宋体" w:hAnsi="Times New Roman"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ascii="Times New Roman" w:eastAsia="宋体" w:hAnsi="Times New Roman"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7FA28F09" w14:textId="77777777" w:rsidTr="0074703E">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5321B3">
              <w:rPr>
                <w:rFonts w:ascii="Times New Roman" w:eastAsia="宋体" w:hAnsi="Times New Roman" w:cs="Times New Roman"/>
                <w:lang w:eastAsia="zh-CN"/>
              </w:rPr>
              <w:t>99</w:t>
            </w:r>
            <w:r w:rsidRPr="004E614C">
              <w:rPr>
                <w:rFonts w:ascii="Times New Roman" w:eastAsia="宋体" w:hAnsi="Times New Roman" w:cs="Times New Roman"/>
                <w:vertAlign w:val="superscript"/>
                <w:lang w:eastAsia="zh-CN"/>
              </w:rPr>
              <w:t>***</w:t>
            </w:r>
          </w:p>
        </w:tc>
      </w:tr>
      <w:tr w:rsidR="00122D1D" w:rsidRPr="004E614C" w14:paraId="43C526E9" w14:textId="77777777" w:rsidTr="0074703E">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ascii="Times New Roman" w:eastAsia="宋体" w:hAnsi="Times New Roman"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ascii="Times New Roman" w:eastAsia="宋体" w:hAnsi="Times New Roman"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2144DCB1" w14:textId="77777777" w:rsidTr="0074703E">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ascii="Times New Roman" w:eastAsia="宋体" w:hAnsi="Times New Roman"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ascii="Times New Roman" w:eastAsia="宋体" w:hAnsi="Times New Roman"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73102623" w14:textId="77777777" w:rsidTr="0074703E">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ascii="Times New Roman" w:eastAsia="宋体" w:hAnsi="Times New Roman"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ascii="Times New Roman" w:eastAsia="宋体" w:hAnsi="Times New Roman"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34623B6D" w14:textId="77777777" w:rsidTr="0074703E">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ascii="Times New Roman" w:eastAsia="宋体" w:hAnsi="Times New Roman"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ascii="Times New Roman" w:eastAsia="宋体" w:hAnsi="Times New Roman"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58C2E634" w14:textId="77777777" w:rsidTr="0074703E">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ascii="Times New Roman" w:eastAsia="宋体" w:hAnsi="Times New Roman"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ascii="Times New Roman" w:eastAsia="宋体" w:hAnsi="Times New Roman"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ascii="Times New Roman" w:eastAsia="宋体" w:hAnsi="Times New Roman"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ascii="Times New Roman" w:eastAsia="宋体" w:hAnsi="Times New Roman"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ascii="Times New Roman" w:eastAsia="宋体" w:hAnsi="Times New Roman"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ascii="Times New Roman" w:eastAsia="宋体" w:hAnsi="Times New Roman" w:cs="Times New Roman"/>
                <w:lang w:eastAsia="zh-CN"/>
              </w:rPr>
            </w:pPr>
          </w:p>
        </w:tc>
      </w:tr>
      <w:tr w:rsidR="00965FA6" w:rsidRPr="004E614C" w14:paraId="6E63A0AC" w14:textId="77777777" w:rsidTr="006B1A4C">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ascii="Times New Roman" w:eastAsia="宋体" w:hAnsi="Times New Roman"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r>
      <w:tr w:rsidR="00965FA6" w:rsidRPr="004E614C" w14:paraId="4ED68E9F" w14:textId="77777777" w:rsidTr="006B1A4C">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ascii="Times New Roman" w:eastAsia="宋体" w:hAnsi="Times New Roman"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4E614C" w:rsidRDefault="008351D6" w:rsidP="00B81396">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6E2D9246" w14:textId="4588E655" w:rsidR="00B81396" w:rsidRPr="004E614C" w:rsidRDefault="005C773B" w:rsidP="00B81396">
      <w:pPr>
        <w:rPr>
          <w:rFonts w:ascii="Times New Roman" w:eastAsia="宋体" w:hAnsi="Times New Roman" w:cs="Times New Roman"/>
          <w:i/>
          <w:lang w:eastAsia="zh-CN"/>
        </w:rPr>
      </w:pP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00B81396" w:rsidRPr="004E614C">
        <w:rPr>
          <w:rFonts w:ascii="Times New Roman" w:eastAsia="宋体" w:hAnsi="Times New Roman" w:cs="Times New Roman"/>
          <w:i/>
          <w:lang w:eastAsia="zh-CN"/>
        </w:rPr>
        <w:t xml:space="preserve">, RD relative deprivation </w:t>
      </w:r>
      <w:r w:rsidR="00B81396" w:rsidRPr="004E614C">
        <w:rPr>
          <w:rFonts w:ascii="Times New Roman" w:eastAsia="宋体" w:hAnsi="Times New Roman" w:cs="Times New Roman"/>
          <w:i/>
          <w:lang w:eastAsia="zh-CN"/>
        </w:rPr>
        <w:t>相对剥夺感</w:t>
      </w:r>
      <w:r w:rsidR="00B81396" w:rsidRPr="004E614C">
        <w:rPr>
          <w:rFonts w:ascii="Times New Roman" w:eastAsia="宋体" w:hAnsi="Times New Roman" w:cs="Times New Roman"/>
          <w:i/>
          <w:lang w:eastAsia="zh-CN"/>
        </w:rPr>
        <w:t xml:space="preserve">, POS perceptions of superiority </w:t>
      </w:r>
      <w:r w:rsidR="00B81396" w:rsidRPr="004E614C">
        <w:rPr>
          <w:rFonts w:ascii="Times New Roman" w:eastAsia="宋体" w:hAnsi="Times New Roman" w:cs="Times New Roman"/>
          <w:i/>
          <w:lang w:eastAsia="zh-CN"/>
        </w:rPr>
        <w:t>感知到的优越感</w:t>
      </w:r>
      <w:r w:rsidR="00B81396" w:rsidRPr="004E614C">
        <w:rPr>
          <w:rFonts w:ascii="Times New Roman" w:eastAsia="宋体" w:hAnsi="Times New Roman" w:cs="Times New Roman"/>
          <w:i/>
          <w:lang w:eastAsia="zh-CN"/>
        </w:rPr>
        <w:t xml:space="preserve">, LS life satisfaction </w:t>
      </w:r>
      <w:r w:rsidR="00B81396"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0382CC8" w14:textId="77777777" w:rsidR="00B81396" w:rsidRPr="004E614C" w:rsidRDefault="00B81396" w:rsidP="00B81396">
      <w:pPr>
        <w:rPr>
          <w:rFonts w:ascii="Times New Roman" w:eastAsia="宋体" w:hAnsi="Times New Roman"/>
          <w:lang w:eastAsia="zh-CN"/>
        </w:rPr>
      </w:pPr>
    </w:p>
    <w:p w14:paraId="061AB1F4" w14:textId="12E4BB6D" w:rsidR="00B81396" w:rsidRPr="004E614C" w:rsidRDefault="00430444" w:rsidP="00B81396">
      <w:pPr>
        <w:rPr>
          <w:rFonts w:ascii="Times New Roman" w:eastAsia="宋体" w:hAnsi="Times New Roman"/>
          <w:lang w:eastAsia="zh-CN"/>
        </w:rPr>
      </w:pPr>
      <w:r w:rsidRPr="004E614C">
        <w:rPr>
          <w:rFonts w:ascii="Times New Roman" w:eastAsia="宋体" w:hAnsi="Times New Roman"/>
          <w:lang w:eastAsia="zh-CN"/>
        </w:rPr>
        <w:tab/>
      </w:r>
      <w:r w:rsidR="00B81396" w:rsidRPr="004E614C">
        <w:rPr>
          <w:rFonts w:ascii="Times New Roman" w:eastAsia="宋体" w:hAnsi="Times New Roman"/>
          <w:lang w:eastAsia="zh-CN"/>
        </w:rPr>
        <w:t>我们的中介模型的各项拟合度指标为，</w:t>
      </w:r>
      <w:r w:rsidR="00B81396" w:rsidRPr="004E614C">
        <w:rPr>
          <w:rFonts w:ascii="Times New Roman" w:eastAsia="宋体" w:hAnsi="Times New Roman" w:cs="Times New Roman"/>
          <w:lang w:eastAsia="zh-CN"/>
        </w:rPr>
        <w:t>χ</w:t>
      </w:r>
      <w:r w:rsidR="00B81396" w:rsidRPr="004E614C">
        <w:rPr>
          <w:rFonts w:ascii="Times New Roman" w:eastAsia="宋体" w:hAnsi="Times New Roman" w:cs="Times New Roman"/>
          <w:vertAlign w:val="superscript"/>
          <w:lang w:eastAsia="zh-CN"/>
        </w:rPr>
        <w:t>2</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531.45</w:t>
      </w:r>
      <w:r w:rsidR="00B81396" w:rsidRPr="004E614C">
        <w:rPr>
          <w:rFonts w:ascii="Times New Roman" w:eastAsia="宋体" w:hAnsi="Times New Roman" w:cs="Times New Roman"/>
          <w:lang w:eastAsia="zh-CN"/>
        </w:rPr>
        <w:t xml:space="preserve">, df = </w:t>
      </w:r>
      <w:r w:rsidR="00271BCE" w:rsidRPr="004E614C">
        <w:rPr>
          <w:rFonts w:ascii="Times New Roman" w:eastAsia="宋体" w:hAnsi="Times New Roman" w:cs="Times New Roman"/>
          <w:lang w:eastAsia="zh-CN"/>
        </w:rPr>
        <w:t>1</w:t>
      </w:r>
      <w:r w:rsidR="00122D1D">
        <w:rPr>
          <w:rFonts w:ascii="Times New Roman" w:eastAsia="宋体" w:hAnsi="Times New Roman" w:cs="Times New Roman"/>
          <w:lang w:eastAsia="zh-CN"/>
        </w:rPr>
        <w:t>62</w:t>
      </w:r>
      <w:r w:rsidR="00B81396" w:rsidRPr="004E614C">
        <w:rPr>
          <w:rFonts w:ascii="Times New Roman" w:eastAsia="宋体" w:hAnsi="Times New Roman" w:cs="Times New Roman"/>
          <w:lang w:eastAsia="zh-CN"/>
        </w:rPr>
        <w:t>, p&lt;.001, 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 xml:space="preserve">/df = </w:t>
      </w:r>
      <w:r w:rsidR="00122D1D">
        <w:rPr>
          <w:rFonts w:ascii="Times New Roman" w:eastAsia="宋体" w:hAnsi="Times New Roman" w:cs="Times New Roman"/>
          <w:lang w:eastAsia="zh-CN"/>
        </w:rPr>
        <w:t>3.28</w:t>
      </w:r>
      <w:r w:rsidR="00B81396" w:rsidRPr="004E614C">
        <w:rPr>
          <w:rFonts w:ascii="Times New Roman" w:eastAsia="宋体" w:hAnsi="Times New Roman" w:cs="Times New Roman"/>
          <w:lang w:eastAsia="zh-CN"/>
        </w:rPr>
        <w:t>, CFI</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878</w:t>
      </w:r>
      <w:r w:rsidR="00B81396" w:rsidRPr="004E614C">
        <w:rPr>
          <w:rFonts w:ascii="Times New Roman" w:eastAsia="宋体" w:hAnsi="Times New Roman" w:cs="Times New Roman" w:hint="eastAsia"/>
          <w:lang w:eastAsia="zh-CN"/>
        </w:rPr>
        <w:t>,</w:t>
      </w:r>
      <w:r w:rsidR="00B81396" w:rsidRPr="004E614C">
        <w:rPr>
          <w:rFonts w:ascii="Times New Roman" w:eastAsia="宋体" w:hAnsi="Times New Roman" w:cs="Times New Roman"/>
          <w:lang w:eastAsia="zh-CN"/>
        </w:rPr>
        <w:t xml:space="preserve"> TLI</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Pr="004E614C">
        <w:rPr>
          <w:rFonts w:ascii="Times New Roman" w:eastAsia="宋体" w:hAnsi="Times New Roman" w:cs="Times New Roman"/>
          <w:lang w:eastAsia="zh-CN"/>
        </w:rPr>
        <w:t>8</w:t>
      </w:r>
      <w:r w:rsidR="00122D1D">
        <w:rPr>
          <w:rFonts w:ascii="Times New Roman" w:eastAsia="宋体" w:hAnsi="Times New Roman" w:cs="Times New Roman"/>
          <w:lang w:eastAsia="zh-CN"/>
        </w:rPr>
        <w:t>53</w:t>
      </w:r>
      <w:r w:rsidR="00B81396" w:rsidRPr="004E614C">
        <w:rPr>
          <w:rFonts w:ascii="Times New Roman" w:eastAsia="宋体" w:hAnsi="Times New Roman" w:cs="Times New Roman"/>
          <w:lang w:eastAsia="zh-CN"/>
        </w:rPr>
        <w:t>, RMSEA</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087</w:t>
      </w:r>
      <w:r w:rsidR="00B81396" w:rsidRPr="004E614C">
        <w:rPr>
          <w:rFonts w:ascii="Times New Roman" w:eastAsia="宋体" w:hAnsi="Times New Roman" w:cs="Times New Roman"/>
          <w:lang w:eastAsia="zh-CN"/>
        </w:rPr>
        <w:t>, SRMR = .</w:t>
      </w:r>
      <w:r w:rsidR="00271BCE" w:rsidRPr="004E614C">
        <w:rPr>
          <w:rFonts w:ascii="Times New Roman" w:eastAsia="宋体" w:hAnsi="Times New Roman" w:cs="Times New Roman"/>
          <w:lang w:eastAsia="zh-CN"/>
        </w:rPr>
        <w:t>1</w:t>
      </w:r>
      <w:r w:rsidR="00122D1D">
        <w:rPr>
          <w:rFonts w:ascii="Times New Roman" w:eastAsia="宋体" w:hAnsi="Times New Roman" w:cs="Times New Roman"/>
          <w:lang w:eastAsia="zh-CN"/>
        </w:rPr>
        <w:t>18</w:t>
      </w:r>
      <w:r w:rsidRPr="004E614C">
        <w:rPr>
          <w:rFonts w:ascii="Times New Roman" w:eastAsia="宋体" w:hAnsi="Times New Roman" w:cs="Times New Roman"/>
          <w:lang w:eastAsia="zh-CN"/>
        </w:rPr>
        <w:t>.</w:t>
      </w:r>
      <w:r w:rsidR="001434F9" w:rsidRPr="004E614C">
        <w:rPr>
          <w:rFonts w:ascii="Times New Roman" w:eastAsia="宋体" w:hAnsi="Times New Roman" w:cs="Times New Roman" w:hint="eastAsia"/>
          <w:lang w:eastAsia="zh-CN"/>
        </w:rPr>
        <w:t xml:space="preserve"> </w:t>
      </w:r>
      <w:r w:rsidR="00B81396" w:rsidRPr="004E614C">
        <w:rPr>
          <w:rFonts w:ascii="Times New Roman" w:eastAsia="宋体" w:hAnsi="Times New Roman" w:cs="Times New Roman"/>
          <w:lang w:eastAsia="zh-CN"/>
        </w:rPr>
        <w:t>具体而言，</w:t>
      </w:r>
      <w:r w:rsidR="00271BCE" w:rsidRPr="004E614C">
        <w:rPr>
          <w:rFonts w:ascii="Times New Roman" w:eastAsia="宋体" w:hAnsi="Times New Roman" w:hint="eastAsia"/>
          <w:lang w:eastAsia="zh-CN"/>
        </w:rPr>
        <w:t>向上比较的频率越高</w:t>
      </w:r>
      <w:r w:rsidR="00B81396" w:rsidRPr="004E614C">
        <w:rPr>
          <w:rFonts w:ascii="Times New Roman" w:eastAsia="宋体" w:hAnsi="Times New Roman"/>
          <w:lang w:eastAsia="zh-CN"/>
        </w:rPr>
        <w:t>，意味着更高的相对剥夺感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271BCE" w:rsidRPr="004E614C">
        <w:rPr>
          <w:rFonts w:ascii="Times New Roman" w:eastAsia="宋体" w:hAnsi="Times New Roman"/>
          <w:lang w:eastAsia="zh-CN"/>
        </w:rPr>
        <w:t>1</w:t>
      </w:r>
      <w:r w:rsidR="00122D1D">
        <w:rPr>
          <w:rFonts w:ascii="Times New Roman" w:eastAsia="宋体" w:hAnsi="Times New Roman"/>
          <w:lang w:eastAsia="zh-CN"/>
        </w:rPr>
        <w:t>9</w:t>
      </w:r>
      <w:r w:rsidR="00B81396" w:rsidRPr="004E614C">
        <w:rPr>
          <w:rFonts w:ascii="Times New Roman" w:eastAsia="宋体" w:hAnsi="Times New Roman"/>
          <w:lang w:eastAsia="zh-CN"/>
        </w:rPr>
        <w:t>, β = .</w:t>
      </w:r>
      <w:r w:rsidR="00122D1D">
        <w:rPr>
          <w:rFonts w:ascii="Times New Roman" w:eastAsia="宋体" w:hAnsi="Times New Roman"/>
          <w:lang w:eastAsia="zh-CN"/>
        </w:rPr>
        <w:t>22</w:t>
      </w:r>
      <w:r w:rsidR="00B81396" w:rsidRPr="004E614C">
        <w:rPr>
          <w:rFonts w:ascii="Times New Roman" w:eastAsia="宋体" w:hAnsi="Times New Roman"/>
          <w:lang w:eastAsia="zh-CN"/>
        </w:rPr>
        <w:t xml:space="preserve">, p </w:t>
      </w:r>
      <w:r w:rsidR="00122D1D">
        <w:rPr>
          <w:rFonts w:ascii="Times New Roman" w:eastAsia="宋体" w:hAnsi="Times New Roman"/>
          <w:lang w:eastAsia="zh-CN"/>
        </w:rPr>
        <w:t>&lt;</w:t>
      </w:r>
      <w:r w:rsidR="001434F9" w:rsidRPr="004E614C">
        <w:rPr>
          <w:rFonts w:ascii="Times New Roman" w:eastAsia="宋体" w:hAnsi="Times New Roman"/>
          <w:lang w:eastAsia="zh-CN"/>
        </w:rPr>
        <w:t xml:space="preserve"> .0</w:t>
      </w:r>
      <w:r w:rsidR="00271BCE" w:rsidRPr="004E614C">
        <w:rPr>
          <w:rFonts w:ascii="Times New Roman" w:eastAsia="宋体" w:hAnsi="Times New Roman"/>
          <w:lang w:eastAsia="zh-CN"/>
        </w:rPr>
        <w:t>0</w:t>
      </w:r>
      <w:r w:rsidR="00122D1D">
        <w:rPr>
          <w:rFonts w:ascii="Times New Roman" w:eastAsia="宋体" w:hAnsi="Times New Roman"/>
          <w:lang w:eastAsia="zh-CN"/>
        </w:rPr>
        <w:t>1</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1</w:t>
      </w:r>
      <w:r w:rsidR="00B81396" w:rsidRPr="004E614C">
        <w:rPr>
          <w:rFonts w:ascii="Times New Roman" w:eastAsia="宋体" w:hAnsi="Times New Roman" w:hint="eastAsia"/>
          <w:lang w:eastAsia="zh-CN"/>
        </w:rPr>
        <w:t>；</w:t>
      </w:r>
      <w:r w:rsidR="00271BCE" w:rsidRPr="004E614C">
        <w:rPr>
          <w:rFonts w:ascii="Times New Roman" w:eastAsia="宋体" w:hAnsi="Times New Roman" w:hint="eastAsia"/>
          <w:lang w:eastAsia="zh-CN"/>
        </w:rPr>
        <w:t>向下比较的频率越高</w:t>
      </w:r>
      <w:r w:rsidR="00271BCE" w:rsidRPr="004E614C">
        <w:rPr>
          <w:rFonts w:ascii="Times New Roman" w:eastAsia="宋体" w:hAnsi="Times New Roman"/>
          <w:lang w:eastAsia="zh-CN"/>
        </w:rPr>
        <w:t>，</w:t>
      </w:r>
      <w:r w:rsidR="00271BCE" w:rsidRPr="004E614C">
        <w:rPr>
          <w:rFonts w:ascii="Times New Roman" w:eastAsia="宋体" w:hAnsi="Times New Roman" w:hint="eastAsia"/>
          <w:lang w:eastAsia="zh-CN"/>
        </w:rPr>
        <w:t>并不</w:t>
      </w:r>
      <w:r w:rsidR="00B81396" w:rsidRPr="004E614C">
        <w:rPr>
          <w:rFonts w:ascii="Times New Roman" w:eastAsia="宋体" w:hAnsi="Times New Roman"/>
          <w:lang w:eastAsia="zh-CN"/>
        </w:rPr>
        <w:t>意味着感知到更多的优越感</w:t>
      </w:r>
      <w:r w:rsidR="00122D1D">
        <w:rPr>
          <w:rFonts w:ascii="Times New Roman" w:eastAsia="宋体" w:hAnsi="Times New Roman" w:hint="eastAsia"/>
          <w:lang w:eastAsia="zh-CN"/>
        </w:rPr>
        <w:t xml:space="preserve"> </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b = </w:t>
      </w:r>
      <w:r w:rsidR="00271BCE" w:rsidRPr="004E614C">
        <w:rPr>
          <w:rFonts w:ascii="Times New Roman" w:eastAsia="宋体" w:hAnsi="Times New Roman"/>
          <w:lang w:eastAsia="zh-CN"/>
        </w:rPr>
        <w:t>.</w:t>
      </w:r>
      <w:r w:rsidR="00122D1D">
        <w:rPr>
          <w:rFonts w:ascii="Times New Roman" w:eastAsia="宋体" w:hAnsi="Times New Roman"/>
          <w:lang w:eastAsia="zh-CN"/>
        </w:rPr>
        <w:t>10</w:t>
      </w:r>
      <w:r w:rsidR="00B81396" w:rsidRPr="004E614C">
        <w:rPr>
          <w:rFonts w:ascii="Times New Roman" w:eastAsia="宋体" w:hAnsi="Times New Roman"/>
          <w:lang w:eastAsia="zh-CN"/>
        </w:rPr>
        <w:t>, β = .</w:t>
      </w:r>
      <w:r w:rsidR="00271BCE" w:rsidRPr="004E614C">
        <w:rPr>
          <w:rFonts w:ascii="Times New Roman" w:eastAsia="宋体" w:hAnsi="Times New Roman"/>
          <w:lang w:eastAsia="zh-CN"/>
        </w:rPr>
        <w:t>1</w:t>
      </w:r>
      <w:r w:rsidR="00122D1D">
        <w:rPr>
          <w:rFonts w:ascii="Times New Roman" w:eastAsia="宋体" w:hAnsi="Times New Roman"/>
          <w:lang w:eastAsia="zh-CN"/>
        </w:rPr>
        <w:t>2</w:t>
      </w:r>
      <w:r w:rsidR="00B81396" w:rsidRPr="004E614C">
        <w:rPr>
          <w:rFonts w:ascii="Times New Roman" w:eastAsia="宋体" w:hAnsi="Times New Roman"/>
          <w:lang w:eastAsia="zh-CN"/>
        </w:rPr>
        <w:t xml:space="preserve">, p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 xml:space="preserve"> .</w:t>
      </w:r>
      <w:r w:rsidR="00122D1D">
        <w:rPr>
          <w:rFonts w:ascii="Times New Roman" w:eastAsia="宋体" w:hAnsi="Times New Roman"/>
          <w:lang w:eastAsia="zh-CN"/>
        </w:rPr>
        <w:t>077</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3</w:t>
      </w:r>
      <w:r w:rsidR="00271BCE" w:rsidRPr="004E614C">
        <w:rPr>
          <w:rFonts w:ascii="Times New Roman" w:eastAsia="宋体" w:hAnsi="Times New Roman" w:hint="eastAsia"/>
          <w:lang w:eastAsia="zh-CN"/>
        </w:rPr>
        <w:t>并没有被得到再次验证</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与实验</w:t>
      </w:r>
      <w:r w:rsidR="00271BCE" w:rsidRPr="004E614C">
        <w:rPr>
          <w:rFonts w:ascii="Times New Roman" w:eastAsia="宋体" w:hAnsi="Times New Roman" w:hint="eastAsia"/>
          <w:lang w:eastAsia="zh-CN"/>
        </w:rPr>
        <w:t>1</w:t>
      </w:r>
      <w:r w:rsidR="00271BCE" w:rsidRPr="004E614C">
        <w:rPr>
          <w:rFonts w:ascii="Times New Roman" w:eastAsia="宋体" w:hAnsi="Times New Roman" w:hint="eastAsia"/>
          <w:lang w:eastAsia="zh-CN"/>
        </w:rPr>
        <w:t>一致，</w:t>
      </w:r>
      <w:r w:rsidR="00B81396" w:rsidRPr="004E614C">
        <w:rPr>
          <w:rFonts w:ascii="Times New Roman" w:eastAsia="宋体" w:hAnsi="Times New Roman" w:hint="eastAsia"/>
          <w:lang w:eastAsia="zh-CN"/>
        </w:rPr>
        <w:t>相对剥夺感越高，则意味着更低的生活满意度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-.5</w:t>
      </w:r>
      <w:r w:rsidR="00122D1D">
        <w:rPr>
          <w:rFonts w:ascii="Times New Roman" w:eastAsia="宋体" w:hAnsi="Times New Roman"/>
          <w:lang w:eastAsia="zh-CN"/>
        </w:rPr>
        <w:t>2</w:t>
      </w:r>
      <w:r w:rsidR="00B81396" w:rsidRPr="004E614C">
        <w:rPr>
          <w:rFonts w:ascii="Times New Roman" w:eastAsia="宋体" w:hAnsi="Times New Roman"/>
          <w:lang w:eastAsia="zh-CN"/>
        </w:rPr>
        <w:t xml:space="preserve">, β =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w:t>
      </w:r>
      <w:r w:rsidR="00825BAA">
        <w:rPr>
          <w:rFonts w:ascii="Times New Roman" w:eastAsia="宋体" w:hAnsi="Times New Roman"/>
          <w:lang w:eastAsia="zh-CN"/>
        </w:rPr>
        <w:t>4</w:t>
      </w:r>
      <w:r w:rsidR="00122D1D">
        <w:rPr>
          <w:rFonts w:ascii="Times New Roman" w:eastAsia="宋体" w:hAnsi="Times New Roman"/>
          <w:lang w:eastAsia="zh-CN"/>
        </w:rPr>
        <w:t>8</w:t>
      </w:r>
      <w:r w:rsidR="00B81396" w:rsidRPr="004E614C">
        <w:rPr>
          <w:rFonts w:ascii="Times New Roman" w:eastAsia="宋体" w:hAnsi="Times New Roman"/>
          <w:lang w:eastAsia="zh-CN"/>
        </w:rPr>
        <w:t>, p &lt; .001)</w:t>
      </w:r>
      <w:r w:rsidR="00B81396" w:rsidRPr="004E614C">
        <w:rPr>
          <w:rFonts w:ascii="Times New Roman" w:eastAsia="宋体" w:hAnsi="Times New Roman" w:hint="eastAsia"/>
          <w:lang w:eastAsia="zh-CN"/>
        </w:rPr>
        <w:t>，感知到的优越感</w:t>
      </w:r>
      <w:r w:rsidR="00EA38B7" w:rsidRPr="004E614C">
        <w:rPr>
          <w:rFonts w:ascii="Times New Roman" w:eastAsia="宋体" w:hAnsi="Times New Roman" w:hint="eastAsia"/>
          <w:lang w:eastAsia="zh-CN"/>
        </w:rPr>
        <w:t>越高</w:t>
      </w:r>
      <w:r w:rsidR="00B81396" w:rsidRPr="004E614C">
        <w:rPr>
          <w:rFonts w:ascii="Times New Roman" w:eastAsia="宋体" w:hAnsi="Times New Roman" w:hint="eastAsia"/>
          <w:lang w:eastAsia="zh-CN"/>
        </w:rPr>
        <w:t>，则意味着更高的生活满意度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1434F9" w:rsidRPr="004E614C">
        <w:rPr>
          <w:rFonts w:ascii="Times New Roman" w:eastAsia="宋体" w:hAnsi="Times New Roman"/>
          <w:lang w:eastAsia="zh-CN"/>
        </w:rPr>
        <w:t>7</w:t>
      </w:r>
      <w:r w:rsidR="00271BCE" w:rsidRPr="004E614C">
        <w:rPr>
          <w:rFonts w:ascii="Times New Roman" w:eastAsia="宋体" w:hAnsi="Times New Roman"/>
          <w:lang w:eastAsia="zh-CN"/>
        </w:rPr>
        <w:t>7</w:t>
      </w:r>
      <w:r w:rsidR="00B81396" w:rsidRPr="004E614C">
        <w:rPr>
          <w:rFonts w:ascii="Times New Roman" w:eastAsia="宋体" w:hAnsi="Times New Roman"/>
          <w:lang w:eastAsia="zh-CN"/>
        </w:rPr>
        <w:t>, β = .</w:t>
      </w:r>
      <w:r w:rsidR="001434F9" w:rsidRPr="004E614C">
        <w:rPr>
          <w:rFonts w:ascii="Times New Roman" w:eastAsia="宋体" w:hAnsi="Times New Roman"/>
          <w:lang w:eastAsia="zh-CN"/>
        </w:rPr>
        <w:t>6</w:t>
      </w:r>
      <w:r w:rsidR="00122D1D">
        <w:rPr>
          <w:rFonts w:ascii="Times New Roman" w:eastAsia="宋体" w:hAnsi="Times New Roman"/>
          <w:lang w:eastAsia="zh-CN"/>
        </w:rPr>
        <w:t>5</w:t>
      </w:r>
      <w:r w:rsidR="00B81396" w:rsidRPr="004E614C">
        <w:rPr>
          <w:rFonts w:ascii="Times New Roman" w:eastAsia="宋体" w:hAnsi="Times New Roman"/>
          <w:lang w:eastAsia="zh-CN"/>
        </w:rPr>
        <w:t xml:space="preserve">, p &lt; .001). </w:t>
      </w:r>
      <w:r w:rsidR="00B81396" w:rsidRPr="004E614C">
        <w:rPr>
          <w:rFonts w:ascii="Times New Roman" w:eastAsia="宋体" w:hAnsi="Times New Roman" w:cs="Times New Roman"/>
          <w:lang w:eastAsia="zh-CN"/>
        </w:rPr>
        <w:t>中介效应的检验基于</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Hayes (2017)</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和</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MacKinnon (2012)</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w:t>
      </w:r>
      <w:r w:rsidR="00B81396" w:rsidRPr="004E614C">
        <w:rPr>
          <w:rFonts w:ascii="Times New Roman" w:eastAsia="宋体" w:hAnsi="Times New Roman"/>
          <w:lang w:eastAsia="zh-CN"/>
        </w:rPr>
        <w:t>经过</w:t>
      </w:r>
      <w:r w:rsidR="00B81396" w:rsidRPr="004E614C">
        <w:rPr>
          <w:rFonts w:ascii="Times New Roman" w:eastAsia="宋体" w:hAnsi="Times New Roman" w:hint="eastAsia"/>
          <w:lang w:eastAsia="zh-CN"/>
        </w:rPr>
        <w:t>5</w:t>
      </w:r>
      <w:r w:rsidR="00B81396" w:rsidRPr="004E614C">
        <w:rPr>
          <w:rFonts w:ascii="Times New Roman" w:eastAsia="宋体" w:hAnsi="Times New Roman"/>
          <w:lang w:eastAsia="zh-CN"/>
        </w:rPr>
        <w:t>000</w:t>
      </w:r>
      <w:r w:rsidR="00B81396" w:rsidRPr="004E614C">
        <w:rPr>
          <w:rFonts w:ascii="Times New Roman" w:eastAsia="宋体" w:hAnsi="Times New Roman"/>
          <w:lang w:eastAsia="zh-CN"/>
        </w:rPr>
        <w:t>次的自助抽样（</w:t>
      </w:r>
      <w:r w:rsidR="00B81396" w:rsidRPr="004E614C">
        <w:rPr>
          <w:rFonts w:ascii="Times New Roman" w:eastAsia="宋体" w:hAnsi="Times New Roman"/>
          <w:lang w:eastAsia="zh-CN"/>
        </w:rPr>
        <w:t>bootstrap = 5000</w:t>
      </w:r>
      <w:r w:rsidR="00B81396" w:rsidRPr="004E614C">
        <w:rPr>
          <w:rFonts w:ascii="Times New Roman" w:eastAsia="宋体" w:hAnsi="Times New Roman"/>
          <w:lang w:eastAsia="zh-CN"/>
        </w:rPr>
        <w:t>），在</w:t>
      </w:r>
      <w:r w:rsidR="00EA38B7" w:rsidRPr="004E614C">
        <w:rPr>
          <w:rFonts w:ascii="Times New Roman" w:eastAsia="宋体" w:hAnsi="Times New Roman" w:hint="eastAsia"/>
          <w:lang w:eastAsia="zh-CN"/>
        </w:rPr>
        <w:t>向上比较频率</w:t>
      </w:r>
      <w:r w:rsidR="00B81396" w:rsidRPr="004E614C">
        <w:rPr>
          <w:rFonts w:ascii="Times New Roman" w:eastAsia="宋体" w:hAnsi="Times New Roman"/>
          <w:lang w:eastAsia="zh-CN"/>
        </w:rPr>
        <w:t>与生活满意度之间，由相对剥夺感中介的效应大小为</w:t>
      </w:r>
      <w:r w:rsidR="00B81396" w:rsidRPr="004E614C">
        <w:rPr>
          <w:rFonts w:ascii="Times New Roman" w:eastAsia="宋体" w:hAnsi="Times New Roman"/>
          <w:lang w:eastAsia="zh-CN"/>
        </w:rPr>
        <w:t xml:space="preserve">a1*b1 =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122D1D">
        <w:rPr>
          <w:rFonts w:ascii="Times New Roman" w:eastAsia="宋体" w:hAnsi="Times New Roman"/>
          <w:lang w:eastAsia="zh-CN"/>
        </w:rPr>
        <w:t>99</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lang w:eastAsia="zh-CN"/>
        </w:rPr>
        <w:t>置信区间为</w:t>
      </w:r>
      <w:r w:rsidR="00B81396" w:rsidRPr="004E614C">
        <w:rPr>
          <w:rFonts w:ascii="Times New Roman" w:eastAsia="宋体" w:hAnsi="Times New Roman" w:hint="eastAsia"/>
          <w:lang w:eastAsia="zh-CN"/>
        </w:rPr>
        <w:t xml:space="preserve"> [</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1</w:t>
      </w:r>
      <w:r w:rsidR="00122D1D">
        <w:rPr>
          <w:rFonts w:ascii="Times New Roman" w:eastAsia="宋体" w:hAnsi="Times New Roman"/>
          <w:lang w:eastAsia="zh-CN"/>
        </w:rPr>
        <w:t>65</w:t>
      </w:r>
      <w:r w:rsidR="00B81396" w:rsidRPr="004E614C">
        <w:rPr>
          <w:rFonts w:ascii="Times New Roman" w:eastAsia="宋体" w:hAnsi="Times New Roman"/>
          <w:lang w:eastAsia="zh-CN"/>
        </w:rPr>
        <w:t>, -.</w:t>
      </w:r>
      <w:r w:rsidR="001434F9" w:rsidRPr="004E614C">
        <w:rPr>
          <w:rFonts w:ascii="Times New Roman" w:eastAsia="宋体" w:hAnsi="Times New Roman"/>
          <w:lang w:eastAsia="zh-CN"/>
        </w:rPr>
        <w:t>0</w:t>
      </w:r>
      <w:r w:rsidR="00122D1D">
        <w:rPr>
          <w:rFonts w:ascii="Times New Roman" w:eastAsia="宋体" w:hAnsi="Times New Roman"/>
          <w:lang w:eastAsia="zh-CN"/>
        </w:rPr>
        <w:t>43</w:t>
      </w:r>
      <w:r w:rsidR="00B81396" w:rsidRPr="004E614C">
        <w:rPr>
          <w:rFonts w:ascii="Times New Roman" w:eastAsia="宋体" w:hAnsi="Times New Roman"/>
          <w:lang w:eastAsia="zh-CN"/>
        </w:rPr>
        <w:t>]</w:t>
      </w:r>
      <w:r w:rsidR="001434F9" w:rsidRPr="004E614C">
        <w:rPr>
          <w:rFonts w:ascii="Times New Roman" w:eastAsia="宋体" w:hAnsi="Times New Roman" w:hint="eastAsia"/>
          <w:lang w:eastAsia="zh-CN"/>
        </w:rPr>
        <w:t>，</w:t>
      </w:r>
      <w:r w:rsidR="00B81396" w:rsidRPr="004E614C">
        <w:rPr>
          <w:rFonts w:ascii="Times New Roman" w:eastAsia="宋体" w:hAnsi="Times New Roman" w:hint="eastAsia"/>
          <w:lang w:eastAsia="zh-CN"/>
        </w:rPr>
        <w:t>其置信区间不包含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2</w:t>
      </w:r>
      <w:r w:rsidR="00B81396" w:rsidRPr="004E614C">
        <w:rPr>
          <w:rFonts w:ascii="Times New Roman" w:eastAsia="宋体" w:hAnsi="Times New Roman"/>
          <w:lang w:eastAsia="zh-CN"/>
        </w:rPr>
        <w:t>；由感知到的优越感中介的效应大小为</w:t>
      </w:r>
      <w:r w:rsidR="00B81396" w:rsidRPr="004E614C">
        <w:rPr>
          <w:rFonts w:ascii="Times New Roman" w:eastAsia="宋体" w:hAnsi="Times New Roman"/>
          <w:lang w:eastAsia="zh-CN"/>
        </w:rPr>
        <w:t xml:space="preserve">a2*b2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122D1D">
        <w:rPr>
          <w:rFonts w:ascii="Times New Roman" w:eastAsia="宋体" w:hAnsi="Times New Roman"/>
          <w:lang w:eastAsia="zh-CN"/>
        </w:rPr>
        <w:t>75</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hint="eastAsia"/>
          <w:lang w:eastAsia="zh-CN"/>
        </w:rPr>
        <w:t>置信区间为</w:t>
      </w:r>
      <w:r w:rsidR="00B81396" w:rsidRPr="004E614C">
        <w:rPr>
          <w:rFonts w:ascii="Times New Roman" w:eastAsia="宋体" w:hAnsi="Times New Roman"/>
          <w:lang w:eastAsia="zh-CN"/>
        </w:rPr>
        <w:t xml:space="preserve"> [</w:t>
      </w:r>
      <w:r w:rsidR="00EA38B7" w:rsidRPr="004E614C">
        <w:rPr>
          <w:rFonts w:ascii="Times New Roman" w:eastAsia="宋体" w:hAnsi="Times New Roman"/>
          <w:lang w:eastAsia="zh-CN"/>
        </w:rPr>
        <w:t>-.</w:t>
      </w:r>
      <w:r w:rsidR="00122D1D">
        <w:rPr>
          <w:rFonts w:ascii="Times New Roman" w:eastAsia="宋体" w:hAnsi="Times New Roman"/>
          <w:lang w:eastAsia="zh-CN"/>
        </w:rPr>
        <w:t>007</w:t>
      </w:r>
      <w:r w:rsidR="00B81396" w:rsidRPr="004E614C">
        <w:rPr>
          <w:rFonts w:ascii="Times New Roman" w:eastAsia="宋体" w:hAnsi="Times New Roman"/>
          <w:lang w:eastAsia="zh-CN"/>
        </w:rPr>
        <w:t>, .</w:t>
      </w:r>
      <w:r w:rsidR="00122D1D">
        <w:rPr>
          <w:rFonts w:ascii="Times New Roman" w:eastAsia="宋体" w:hAnsi="Times New Roman"/>
          <w:lang w:eastAsia="zh-CN"/>
        </w:rPr>
        <w:t>157</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其置信区间包含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并没有再次证明</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4</w:t>
      </w:r>
      <w:r w:rsidR="001434F9" w:rsidRPr="004E614C">
        <w:rPr>
          <w:rFonts w:ascii="Times New Roman" w:eastAsia="宋体" w:hAnsi="Times New Roman" w:hint="eastAsia"/>
          <w:lang w:eastAsia="zh-CN"/>
        </w:rPr>
        <w:t>。</w:t>
      </w:r>
    </w:p>
    <w:p w14:paraId="3C809E68" w14:textId="77777777" w:rsidR="00260B6E" w:rsidRPr="004E614C" w:rsidRDefault="00260B6E" w:rsidP="00B81396">
      <w:pPr>
        <w:rPr>
          <w:rFonts w:ascii="Times New Roman" w:eastAsia="宋体" w:hAnsi="Times New Roman"/>
          <w:lang w:eastAsia="zh-CN"/>
        </w:rPr>
      </w:pPr>
    </w:p>
    <w:p w14:paraId="033A28A6" w14:textId="087C69C4" w:rsidR="00260B6E" w:rsidRPr="004E614C" w:rsidRDefault="00260B6E" w:rsidP="00B67619">
      <w:pPr>
        <w:pStyle w:val="4"/>
        <w:spacing w:after="180"/>
        <w:rPr>
          <w:lang w:eastAsia="zh-CN"/>
        </w:rPr>
      </w:pPr>
      <w:bookmarkStart w:id="89" w:name="_Toc157520422"/>
      <w:r w:rsidRPr="004E614C">
        <w:rPr>
          <w:rFonts w:hint="eastAsia"/>
          <w:lang w:eastAsia="zh-CN"/>
        </w:rPr>
        <w:t>调节效应分析</w:t>
      </w:r>
      <w:bookmarkEnd w:id="89"/>
    </w:p>
    <w:p w14:paraId="1FA2FE84" w14:textId="370CF640" w:rsidR="00232E6F" w:rsidRPr="004E614C" w:rsidRDefault="004366DA" w:rsidP="00232E6F">
      <w:pPr>
        <w:rPr>
          <w:rFonts w:ascii="Times New Roman" w:eastAsia="宋体" w:hAnsi="Times New Roman"/>
          <w:lang w:eastAsia="zh-CN"/>
        </w:rPr>
      </w:pPr>
      <w:r w:rsidRPr="004E614C">
        <w:rPr>
          <w:rFonts w:ascii="Times New Roman" w:eastAsia="宋体" w:hAnsi="Times New Roman" w:hint="eastAsia"/>
          <w:lang w:eastAsia="zh-CN"/>
        </w:rPr>
        <w:t>表</w:t>
      </w:r>
      <w:r w:rsidR="00804A69" w:rsidRPr="004E614C">
        <w:rPr>
          <w:rFonts w:ascii="Times New Roman" w:eastAsia="宋体" w:hAnsi="Times New Roman"/>
          <w:lang w:eastAsia="zh-CN"/>
        </w:rPr>
        <w:t>2</w:t>
      </w:r>
      <w:r w:rsidR="001C71A4"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3"/>
        <w:gridCol w:w="594"/>
        <w:gridCol w:w="750"/>
        <w:gridCol w:w="776"/>
        <w:gridCol w:w="642"/>
        <w:gridCol w:w="876"/>
      </w:tblGrid>
      <w:tr w:rsidR="0029250B" w:rsidRPr="004E614C"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BD2AAA" w:rsidRPr="004E614C" w14:paraId="291C1AEB" w14:textId="77777777" w:rsidTr="00377F5E">
        <w:trPr>
          <w:trHeight w:val="375"/>
        </w:trPr>
        <w:tc>
          <w:tcPr>
            <w:tcW w:w="0" w:type="auto"/>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4FD615EE"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tcBorders>
              <w:top w:val="single" w:sz="4" w:space="0" w:color="auto"/>
            </w:tcBorders>
            <w:shd w:val="clear" w:color="auto" w:fill="auto"/>
            <w:noWrap/>
          </w:tcPr>
          <w:p w14:paraId="12F89EAA" w14:textId="2B8B2372"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726A3">
              <w:t>-.02</w:t>
            </w:r>
          </w:p>
        </w:tc>
        <w:tc>
          <w:tcPr>
            <w:tcW w:w="0" w:type="auto"/>
            <w:tcBorders>
              <w:top w:val="single" w:sz="4" w:space="0" w:color="auto"/>
            </w:tcBorders>
            <w:shd w:val="clear" w:color="auto" w:fill="auto"/>
            <w:noWrap/>
          </w:tcPr>
          <w:p w14:paraId="66EB8871" w14:textId="13CED305"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E35FAD">
              <w:t>-.01</w:t>
            </w:r>
          </w:p>
        </w:tc>
        <w:tc>
          <w:tcPr>
            <w:tcW w:w="0" w:type="auto"/>
            <w:tcBorders>
              <w:top w:val="single" w:sz="4" w:space="0" w:color="auto"/>
            </w:tcBorders>
            <w:shd w:val="clear" w:color="auto" w:fill="auto"/>
            <w:noWrap/>
          </w:tcPr>
          <w:p w14:paraId="74DE4917" w14:textId="16BC56F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F21309">
              <w:t>-.31</w:t>
            </w:r>
          </w:p>
        </w:tc>
        <w:tc>
          <w:tcPr>
            <w:tcW w:w="0" w:type="auto"/>
            <w:tcBorders>
              <w:top w:val="single" w:sz="4" w:space="0" w:color="auto"/>
            </w:tcBorders>
            <w:shd w:val="clear" w:color="auto" w:fill="auto"/>
            <w:noWrap/>
          </w:tcPr>
          <w:p w14:paraId="0EA6E2BB" w14:textId="5260DE6D"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F21309">
              <w:t>.26</w:t>
            </w:r>
          </w:p>
        </w:tc>
        <w:tc>
          <w:tcPr>
            <w:tcW w:w="0" w:type="auto"/>
            <w:tcBorders>
              <w:top w:val="single" w:sz="4" w:space="0" w:color="auto"/>
            </w:tcBorders>
            <w:shd w:val="clear" w:color="auto" w:fill="auto"/>
            <w:noWrap/>
          </w:tcPr>
          <w:p w14:paraId="3354DEA6" w14:textId="2855CB9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A41872">
              <w:t>.444</w:t>
            </w:r>
          </w:p>
        </w:tc>
        <w:tc>
          <w:tcPr>
            <w:tcW w:w="0" w:type="auto"/>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E1C55">
              <w:rPr>
                <w:rFonts w:ascii="Times New Roman" w:eastAsia="宋体" w:hAnsi="Times New Roman" w:cs="Times New Roman"/>
                <w:lang w:eastAsia="zh-CN"/>
              </w:rPr>
              <w:t>115</w:t>
            </w:r>
            <w:r w:rsidR="004E1C55" w:rsidRPr="004E1C55">
              <w:rPr>
                <w:rFonts w:ascii="Times New Roman" w:eastAsia="宋体" w:hAnsi="Times New Roman" w:cs="Times New Roman"/>
                <w:vertAlign w:val="superscript"/>
                <w:lang w:eastAsia="zh-CN"/>
              </w:rPr>
              <w:t>***</w:t>
            </w:r>
          </w:p>
        </w:tc>
      </w:tr>
      <w:tr w:rsidR="00BD2AAA" w:rsidRPr="004E614C" w14:paraId="2CB4B5BD" w14:textId="77777777" w:rsidTr="00377F5E">
        <w:trPr>
          <w:trHeight w:val="375"/>
        </w:trPr>
        <w:tc>
          <w:tcPr>
            <w:tcW w:w="0" w:type="auto"/>
            <w:shd w:val="clear" w:color="auto" w:fill="auto"/>
            <w:noWrap/>
            <w:vAlign w:val="bottom"/>
          </w:tcPr>
          <w:p w14:paraId="57D6572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D5DEA8C"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8E3C6B1" w14:textId="63142DC4"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3C8E8BDA" w14:textId="13DB83F0" w:rsidR="00BD2AAA" w:rsidRPr="004E614C" w:rsidRDefault="00BD2AAA" w:rsidP="00BD2AAA">
            <w:pPr>
              <w:widowControl/>
              <w:jc w:val="center"/>
              <w:rPr>
                <w:rFonts w:ascii="Times New Roman" w:eastAsia="宋体" w:hAnsi="Times New Roman" w:cs="Times New Roman"/>
                <w:lang w:eastAsia="zh-CN"/>
              </w:rPr>
            </w:pPr>
            <w:r w:rsidRPr="003726A3">
              <w:t>.00</w:t>
            </w:r>
          </w:p>
        </w:tc>
        <w:tc>
          <w:tcPr>
            <w:tcW w:w="0" w:type="auto"/>
            <w:shd w:val="clear" w:color="auto" w:fill="auto"/>
            <w:noWrap/>
          </w:tcPr>
          <w:p w14:paraId="43980D53" w14:textId="00822EFA" w:rsidR="00BD2AAA" w:rsidRPr="004E614C" w:rsidRDefault="00BD2AAA" w:rsidP="00BD2AAA">
            <w:pPr>
              <w:widowControl/>
              <w:jc w:val="center"/>
              <w:rPr>
                <w:rFonts w:ascii="Times New Roman" w:eastAsia="宋体" w:hAnsi="Times New Roman" w:cs="Times New Roman"/>
                <w:lang w:eastAsia="zh-CN"/>
              </w:rPr>
            </w:pPr>
            <w:r w:rsidRPr="00E35FAD">
              <w:t>-.01</w:t>
            </w:r>
          </w:p>
        </w:tc>
        <w:tc>
          <w:tcPr>
            <w:tcW w:w="0" w:type="auto"/>
            <w:shd w:val="clear" w:color="auto" w:fill="auto"/>
            <w:noWrap/>
          </w:tcPr>
          <w:p w14:paraId="3B440EE8" w14:textId="6941EB3D" w:rsidR="00BD2AAA" w:rsidRPr="004E614C" w:rsidRDefault="00BD2AAA" w:rsidP="00BD2AAA">
            <w:pPr>
              <w:widowControl/>
              <w:jc w:val="center"/>
              <w:rPr>
                <w:rFonts w:ascii="Times New Roman" w:eastAsia="宋体" w:hAnsi="Times New Roman" w:cs="Times New Roman"/>
                <w:lang w:eastAsia="zh-CN"/>
              </w:rPr>
            </w:pPr>
            <w:r w:rsidRPr="00F21309">
              <w:t>-.02</w:t>
            </w:r>
          </w:p>
        </w:tc>
        <w:tc>
          <w:tcPr>
            <w:tcW w:w="0" w:type="auto"/>
            <w:shd w:val="clear" w:color="auto" w:fill="auto"/>
            <w:noWrap/>
          </w:tcPr>
          <w:p w14:paraId="3CFCA762" w14:textId="20EA75BA" w:rsidR="00BD2AAA" w:rsidRPr="004E614C" w:rsidRDefault="00BD2AAA" w:rsidP="00BD2AAA">
            <w:pPr>
              <w:widowControl/>
              <w:jc w:val="center"/>
              <w:rPr>
                <w:rFonts w:ascii="Times New Roman" w:eastAsia="宋体" w:hAnsi="Times New Roman" w:cs="Times New Roman"/>
                <w:lang w:eastAsia="zh-CN"/>
              </w:rPr>
            </w:pPr>
            <w:r w:rsidRPr="00F21309">
              <w:t>.02</w:t>
            </w:r>
          </w:p>
        </w:tc>
        <w:tc>
          <w:tcPr>
            <w:tcW w:w="0" w:type="auto"/>
            <w:shd w:val="clear" w:color="auto" w:fill="auto"/>
            <w:noWrap/>
          </w:tcPr>
          <w:p w14:paraId="43AE30EB" w14:textId="7E707389" w:rsidR="00BD2AAA" w:rsidRPr="004E614C" w:rsidRDefault="00BD2AAA" w:rsidP="00BD2AAA">
            <w:pPr>
              <w:widowControl/>
              <w:jc w:val="center"/>
              <w:rPr>
                <w:rFonts w:ascii="Times New Roman" w:eastAsia="宋体" w:hAnsi="Times New Roman" w:cs="Times New Roman"/>
                <w:lang w:eastAsia="zh-CN"/>
              </w:rPr>
            </w:pPr>
            <w:r w:rsidRPr="00A41872">
              <w:t>.426</w:t>
            </w:r>
          </w:p>
        </w:tc>
        <w:tc>
          <w:tcPr>
            <w:tcW w:w="0" w:type="auto"/>
            <w:shd w:val="clear" w:color="auto" w:fill="auto"/>
            <w:noWrap/>
            <w:vAlign w:val="center"/>
          </w:tcPr>
          <w:p w14:paraId="0C978ACE"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604D45FF" w14:textId="77777777" w:rsidTr="00377F5E">
        <w:trPr>
          <w:trHeight w:val="375"/>
        </w:trPr>
        <w:tc>
          <w:tcPr>
            <w:tcW w:w="0" w:type="auto"/>
            <w:shd w:val="clear" w:color="auto" w:fill="auto"/>
            <w:noWrap/>
            <w:vAlign w:val="bottom"/>
          </w:tcPr>
          <w:p w14:paraId="132D0BD4"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22B7A1D"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8F889EC" w14:textId="182CA97F"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1CFDEFB" w14:textId="2204D575" w:rsidR="00BD2AAA" w:rsidRPr="004E614C" w:rsidRDefault="00BD2AAA" w:rsidP="00BD2AAA">
            <w:pPr>
              <w:widowControl/>
              <w:jc w:val="center"/>
              <w:rPr>
                <w:rFonts w:ascii="Times New Roman" w:eastAsia="宋体" w:hAnsi="Times New Roman" w:cs="Times New Roman"/>
                <w:lang w:eastAsia="zh-CN"/>
              </w:rPr>
            </w:pPr>
            <w:r w:rsidRPr="003726A3">
              <w:t>-.23</w:t>
            </w:r>
            <w:r w:rsidRPr="00BD2AAA">
              <w:rPr>
                <w:vertAlign w:val="superscript"/>
              </w:rPr>
              <w:t>*</w:t>
            </w:r>
          </w:p>
        </w:tc>
        <w:tc>
          <w:tcPr>
            <w:tcW w:w="0" w:type="auto"/>
            <w:shd w:val="clear" w:color="auto" w:fill="auto"/>
            <w:noWrap/>
          </w:tcPr>
          <w:p w14:paraId="6EA9F828" w14:textId="1D50DD3A" w:rsidR="00BD2AAA" w:rsidRPr="004E614C" w:rsidRDefault="00BD2AAA" w:rsidP="00BD2AAA">
            <w:pPr>
              <w:widowControl/>
              <w:jc w:val="center"/>
              <w:rPr>
                <w:rFonts w:ascii="Times New Roman" w:eastAsia="宋体" w:hAnsi="Times New Roman" w:cs="Times New Roman"/>
                <w:lang w:eastAsia="zh-CN"/>
              </w:rPr>
            </w:pPr>
            <w:r w:rsidRPr="00E35FAD">
              <w:t>-.12</w:t>
            </w:r>
          </w:p>
        </w:tc>
        <w:tc>
          <w:tcPr>
            <w:tcW w:w="0" w:type="auto"/>
            <w:shd w:val="clear" w:color="auto" w:fill="auto"/>
            <w:noWrap/>
          </w:tcPr>
          <w:p w14:paraId="09A2007C" w14:textId="5DB32FFE" w:rsidR="00BD2AAA" w:rsidRPr="004E614C" w:rsidRDefault="00BD2AAA" w:rsidP="00BD2AAA">
            <w:pPr>
              <w:widowControl/>
              <w:jc w:val="center"/>
              <w:rPr>
                <w:rFonts w:ascii="Times New Roman" w:eastAsia="宋体" w:hAnsi="Times New Roman" w:cs="Times New Roman"/>
                <w:lang w:eastAsia="zh-CN"/>
              </w:rPr>
            </w:pPr>
            <w:r w:rsidRPr="00F21309">
              <w:t>-.47</w:t>
            </w:r>
          </w:p>
        </w:tc>
        <w:tc>
          <w:tcPr>
            <w:tcW w:w="0" w:type="auto"/>
            <w:shd w:val="clear" w:color="auto" w:fill="auto"/>
            <w:noWrap/>
          </w:tcPr>
          <w:p w14:paraId="26F94288" w14:textId="3E4511CB" w:rsidR="00BD2AAA" w:rsidRPr="004E614C" w:rsidRDefault="00BD2AAA" w:rsidP="00BD2AAA">
            <w:pPr>
              <w:widowControl/>
              <w:jc w:val="center"/>
              <w:rPr>
                <w:rFonts w:ascii="Times New Roman" w:eastAsia="宋体" w:hAnsi="Times New Roman" w:cs="Times New Roman"/>
                <w:lang w:eastAsia="zh-CN"/>
              </w:rPr>
            </w:pPr>
            <w:r w:rsidRPr="00F21309">
              <w:t>-.01</w:t>
            </w:r>
          </w:p>
        </w:tc>
        <w:tc>
          <w:tcPr>
            <w:tcW w:w="0" w:type="auto"/>
            <w:shd w:val="clear" w:color="auto" w:fill="auto"/>
            <w:noWrap/>
          </w:tcPr>
          <w:p w14:paraId="437A18B3" w14:textId="3B0D4F7F" w:rsidR="00BD2AAA" w:rsidRPr="004E614C" w:rsidRDefault="00BD2AAA" w:rsidP="00BD2AAA">
            <w:pPr>
              <w:widowControl/>
              <w:jc w:val="center"/>
              <w:rPr>
                <w:rFonts w:ascii="Times New Roman" w:eastAsia="宋体" w:hAnsi="Times New Roman" w:cs="Times New Roman"/>
                <w:lang w:eastAsia="zh-CN"/>
              </w:rPr>
            </w:pPr>
            <w:r w:rsidRPr="00A41872">
              <w:t>.019</w:t>
            </w:r>
          </w:p>
        </w:tc>
        <w:tc>
          <w:tcPr>
            <w:tcW w:w="0" w:type="auto"/>
            <w:shd w:val="clear" w:color="auto" w:fill="auto"/>
            <w:noWrap/>
            <w:vAlign w:val="center"/>
          </w:tcPr>
          <w:p w14:paraId="3E1254D5"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530CD38" w14:textId="77777777" w:rsidTr="00377F5E">
        <w:trPr>
          <w:trHeight w:val="375"/>
        </w:trPr>
        <w:tc>
          <w:tcPr>
            <w:tcW w:w="0" w:type="auto"/>
            <w:shd w:val="clear" w:color="auto" w:fill="auto"/>
            <w:noWrap/>
            <w:vAlign w:val="bottom"/>
          </w:tcPr>
          <w:p w14:paraId="792B4C40"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D191BEE"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7512380" w14:textId="046F3931"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ECB9528" w14:textId="28462974" w:rsidR="00BD2AAA" w:rsidRPr="004E614C" w:rsidRDefault="00BD2AAA" w:rsidP="00BD2AAA">
            <w:pPr>
              <w:widowControl/>
              <w:jc w:val="center"/>
              <w:rPr>
                <w:rFonts w:ascii="Times New Roman" w:eastAsia="宋体" w:hAnsi="Times New Roman" w:cs="Times New Roman"/>
                <w:lang w:eastAsia="zh-CN"/>
              </w:rPr>
            </w:pPr>
            <w:r w:rsidRPr="003726A3">
              <w:t>-.60</w:t>
            </w:r>
            <w:r w:rsidRPr="00BD2AAA">
              <w:rPr>
                <w:vertAlign w:val="superscript"/>
              </w:rPr>
              <w:t>**</w:t>
            </w:r>
          </w:p>
        </w:tc>
        <w:tc>
          <w:tcPr>
            <w:tcW w:w="0" w:type="auto"/>
            <w:shd w:val="clear" w:color="auto" w:fill="auto"/>
            <w:noWrap/>
          </w:tcPr>
          <w:p w14:paraId="0325E718" w14:textId="4243BA96" w:rsidR="00BD2AAA" w:rsidRPr="004E614C" w:rsidRDefault="00BD2AAA" w:rsidP="00BD2AAA">
            <w:pPr>
              <w:widowControl/>
              <w:jc w:val="center"/>
              <w:rPr>
                <w:rFonts w:ascii="Times New Roman" w:eastAsia="宋体" w:hAnsi="Times New Roman" w:cs="Times New Roman"/>
                <w:lang w:eastAsia="zh-CN"/>
              </w:rPr>
            </w:pPr>
            <w:r w:rsidRPr="00E35FAD">
              <w:t>-.20</w:t>
            </w:r>
          </w:p>
        </w:tc>
        <w:tc>
          <w:tcPr>
            <w:tcW w:w="0" w:type="auto"/>
            <w:shd w:val="clear" w:color="auto" w:fill="auto"/>
            <w:noWrap/>
          </w:tcPr>
          <w:p w14:paraId="601F22BD" w14:textId="7AC86F83" w:rsidR="00BD2AAA" w:rsidRPr="004E614C" w:rsidRDefault="00BD2AAA" w:rsidP="00BD2AAA">
            <w:pPr>
              <w:widowControl/>
              <w:jc w:val="center"/>
              <w:rPr>
                <w:rFonts w:ascii="Times New Roman" w:eastAsia="宋体" w:hAnsi="Times New Roman" w:cs="Times New Roman"/>
                <w:lang w:eastAsia="zh-CN"/>
              </w:rPr>
            </w:pPr>
            <w:r w:rsidRPr="00F21309">
              <w:t>-1.01</w:t>
            </w:r>
          </w:p>
        </w:tc>
        <w:tc>
          <w:tcPr>
            <w:tcW w:w="0" w:type="auto"/>
            <w:shd w:val="clear" w:color="auto" w:fill="auto"/>
            <w:noWrap/>
          </w:tcPr>
          <w:p w14:paraId="25848E25" w14:textId="766ADB77" w:rsidR="00BD2AAA" w:rsidRPr="004E614C" w:rsidRDefault="00BD2AAA" w:rsidP="00BD2AAA">
            <w:pPr>
              <w:widowControl/>
              <w:jc w:val="center"/>
              <w:rPr>
                <w:rFonts w:ascii="Times New Roman" w:eastAsia="宋体" w:hAnsi="Times New Roman" w:cs="Times New Roman"/>
                <w:lang w:eastAsia="zh-CN"/>
              </w:rPr>
            </w:pPr>
            <w:r w:rsidRPr="00F21309">
              <w:t>-.21</w:t>
            </w:r>
          </w:p>
        </w:tc>
        <w:tc>
          <w:tcPr>
            <w:tcW w:w="0" w:type="auto"/>
            <w:shd w:val="clear" w:color="auto" w:fill="auto"/>
            <w:noWrap/>
          </w:tcPr>
          <w:p w14:paraId="694DF7FB" w14:textId="08AF9761" w:rsidR="00BD2AAA" w:rsidRPr="004E614C" w:rsidRDefault="00BD2AAA" w:rsidP="00BD2AAA">
            <w:pPr>
              <w:widowControl/>
              <w:jc w:val="center"/>
              <w:rPr>
                <w:rFonts w:ascii="Times New Roman" w:eastAsia="宋体" w:hAnsi="Times New Roman" w:cs="Times New Roman"/>
                <w:lang w:eastAsia="zh-CN"/>
              </w:rPr>
            </w:pPr>
            <w:r w:rsidRPr="00A41872">
              <w:t>.002</w:t>
            </w:r>
          </w:p>
        </w:tc>
        <w:tc>
          <w:tcPr>
            <w:tcW w:w="0" w:type="auto"/>
            <w:shd w:val="clear" w:color="auto" w:fill="auto"/>
            <w:noWrap/>
            <w:vAlign w:val="center"/>
          </w:tcPr>
          <w:p w14:paraId="6F2F5084"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246212DD" w14:textId="77777777" w:rsidTr="00377F5E">
        <w:trPr>
          <w:trHeight w:val="375"/>
        </w:trPr>
        <w:tc>
          <w:tcPr>
            <w:tcW w:w="0" w:type="auto"/>
            <w:shd w:val="clear" w:color="auto" w:fill="auto"/>
            <w:noWrap/>
            <w:vAlign w:val="bottom"/>
          </w:tcPr>
          <w:p w14:paraId="0CA190C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D3C97E9"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089C8929" w14:textId="5C755F4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78469041" w14:textId="26B11F2F" w:rsidR="00BD2AAA" w:rsidRPr="004E614C" w:rsidRDefault="00BD2AAA" w:rsidP="00BD2AAA">
            <w:pPr>
              <w:widowControl/>
              <w:jc w:val="center"/>
              <w:rPr>
                <w:rFonts w:ascii="Times New Roman" w:eastAsia="宋体" w:hAnsi="Times New Roman" w:cs="Times New Roman"/>
                <w:lang w:eastAsia="zh-CN"/>
              </w:rPr>
            </w:pPr>
            <w:r w:rsidRPr="003726A3">
              <w:t>.12</w:t>
            </w:r>
            <w:r w:rsidRPr="00BD2AAA">
              <w:rPr>
                <w:vertAlign w:val="superscript"/>
              </w:rPr>
              <w:t>*</w:t>
            </w:r>
          </w:p>
        </w:tc>
        <w:tc>
          <w:tcPr>
            <w:tcW w:w="0" w:type="auto"/>
            <w:shd w:val="clear" w:color="auto" w:fill="auto"/>
            <w:noWrap/>
          </w:tcPr>
          <w:p w14:paraId="46190DD1" w14:textId="012160E3" w:rsidR="00BD2AAA" w:rsidRPr="004E614C" w:rsidRDefault="00BD2AAA" w:rsidP="00BD2AAA">
            <w:pPr>
              <w:widowControl/>
              <w:jc w:val="center"/>
              <w:rPr>
                <w:rFonts w:ascii="Times New Roman" w:eastAsia="宋体" w:hAnsi="Times New Roman" w:cs="Times New Roman"/>
                <w:lang w:eastAsia="zh-CN"/>
              </w:rPr>
            </w:pPr>
            <w:r w:rsidRPr="00E35FAD">
              <w:t>.14</w:t>
            </w:r>
          </w:p>
        </w:tc>
        <w:tc>
          <w:tcPr>
            <w:tcW w:w="0" w:type="auto"/>
            <w:shd w:val="clear" w:color="auto" w:fill="auto"/>
            <w:noWrap/>
          </w:tcPr>
          <w:p w14:paraId="4A33DCAC" w14:textId="4808B029" w:rsidR="00BD2AAA" w:rsidRPr="004E614C" w:rsidRDefault="00BD2AAA" w:rsidP="00BD2AAA">
            <w:pPr>
              <w:widowControl/>
              <w:jc w:val="center"/>
              <w:rPr>
                <w:rFonts w:ascii="Times New Roman" w:eastAsia="宋体" w:hAnsi="Times New Roman" w:cs="Times New Roman"/>
                <w:lang w:eastAsia="zh-CN"/>
              </w:rPr>
            </w:pPr>
            <w:r w:rsidRPr="00F21309">
              <w:t>.00</w:t>
            </w:r>
          </w:p>
        </w:tc>
        <w:tc>
          <w:tcPr>
            <w:tcW w:w="0" w:type="auto"/>
            <w:shd w:val="clear" w:color="auto" w:fill="auto"/>
            <w:noWrap/>
          </w:tcPr>
          <w:p w14:paraId="42A592D8" w14:textId="0E3D14AD" w:rsidR="00BD2AAA" w:rsidRPr="004E614C" w:rsidRDefault="00BD2AAA" w:rsidP="00BD2AAA">
            <w:pPr>
              <w:widowControl/>
              <w:jc w:val="center"/>
              <w:rPr>
                <w:rFonts w:ascii="Times New Roman" w:eastAsia="宋体" w:hAnsi="Times New Roman" w:cs="Times New Roman"/>
                <w:lang w:eastAsia="zh-CN"/>
              </w:rPr>
            </w:pPr>
            <w:r w:rsidRPr="00F21309">
              <w:t>.24</w:t>
            </w:r>
          </w:p>
        </w:tc>
        <w:tc>
          <w:tcPr>
            <w:tcW w:w="0" w:type="auto"/>
            <w:shd w:val="clear" w:color="auto" w:fill="auto"/>
            <w:noWrap/>
          </w:tcPr>
          <w:p w14:paraId="64FF3292" w14:textId="1A0053AB" w:rsidR="00BD2AAA" w:rsidRPr="004E614C" w:rsidRDefault="00BD2AAA" w:rsidP="00BD2AAA">
            <w:pPr>
              <w:widowControl/>
              <w:jc w:val="center"/>
              <w:rPr>
                <w:rFonts w:ascii="Times New Roman" w:eastAsia="宋体" w:hAnsi="Times New Roman" w:cs="Times New Roman"/>
                <w:lang w:eastAsia="zh-CN"/>
              </w:rPr>
            </w:pPr>
            <w:r w:rsidRPr="00A41872">
              <w:t>.022</w:t>
            </w:r>
          </w:p>
        </w:tc>
        <w:tc>
          <w:tcPr>
            <w:tcW w:w="0" w:type="auto"/>
            <w:shd w:val="clear" w:color="auto" w:fill="auto"/>
            <w:noWrap/>
            <w:vAlign w:val="center"/>
          </w:tcPr>
          <w:p w14:paraId="2D43FD88"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55573701" w14:textId="77777777" w:rsidTr="00377F5E">
        <w:trPr>
          <w:trHeight w:val="375"/>
        </w:trPr>
        <w:tc>
          <w:tcPr>
            <w:tcW w:w="0" w:type="auto"/>
            <w:shd w:val="clear" w:color="auto" w:fill="auto"/>
            <w:noWrap/>
            <w:vAlign w:val="bottom"/>
          </w:tcPr>
          <w:p w14:paraId="3D3DFEE8"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E68D36A"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668347C5" w14:textId="57326063"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55654E98" w14:textId="27EBD393" w:rsidR="00BD2AAA" w:rsidRPr="004E614C" w:rsidRDefault="00BD2AAA" w:rsidP="00BD2AAA">
            <w:pPr>
              <w:widowControl/>
              <w:jc w:val="center"/>
              <w:rPr>
                <w:rFonts w:ascii="Times New Roman" w:eastAsia="宋体" w:hAnsi="Times New Roman" w:cs="Times New Roman"/>
                <w:lang w:eastAsia="zh-CN"/>
              </w:rPr>
            </w:pPr>
            <w:r w:rsidRPr="003726A3">
              <w:t>.20</w:t>
            </w:r>
            <w:r w:rsidRPr="00BD2AAA">
              <w:rPr>
                <w:vertAlign w:val="superscript"/>
              </w:rPr>
              <w:t>**</w:t>
            </w:r>
          </w:p>
        </w:tc>
        <w:tc>
          <w:tcPr>
            <w:tcW w:w="0" w:type="auto"/>
            <w:shd w:val="clear" w:color="auto" w:fill="auto"/>
            <w:noWrap/>
          </w:tcPr>
          <w:p w14:paraId="2A850AFE" w14:textId="10599662" w:rsidR="00BD2AAA" w:rsidRPr="004E614C" w:rsidRDefault="00BD2AAA" w:rsidP="00BD2AAA">
            <w:pPr>
              <w:widowControl/>
              <w:jc w:val="center"/>
              <w:rPr>
                <w:rFonts w:ascii="Times New Roman" w:eastAsia="宋体" w:hAnsi="Times New Roman" w:cs="Times New Roman"/>
                <w:lang w:eastAsia="zh-CN"/>
              </w:rPr>
            </w:pPr>
            <w:r w:rsidRPr="00E35FAD">
              <w:t>.18</w:t>
            </w:r>
          </w:p>
        </w:tc>
        <w:tc>
          <w:tcPr>
            <w:tcW w:w="0" w:type="auto"/>
            <w:shd w:val="clear" w:color="auto" w:fill="auto"/>
            <w:noWrap/>
          </w:tcPr>
          <w:p w14:paraId="4D0369B8" w14:textId="658E9657" w:rsidR="00BD2AAA" w:rsidRPr="004E614C" w:rsidRDefault="00BD2AAA" w:rsidP="00BD2AAA">
            <w:pPr>
              <w:widowControl/>
              <w:jc w:val="center"/>
              <w:rPr>
                <w:rFonts w:ascii="Times New Roman" w:eastAsia="宋体" w:hAnsi="Times New Roman" w:cs="Times New Roman"/>
                <w:lang w:eastAsia="zh-CN"/>
              </w:rPr>
            </w:pPr>
            <w:r w:rsidRPr="00F21309">
              <w:t>.04</w:t>
            </w:r>
          </w:p>
        </w:tc>
        <w:tc>
          <w:tcPr>
            <w:tcW w:w="0" w:type="auto"/>
            <w:shd w:val="clear" w:color="auto" w:fill="auto"/>
            <w:noWrap/>
          </w:tcPr>
          <w:p w14:paraId="16FBA192" w14:textId="39504869" w:rsidR="00BD2AAA" w:rsidRPr="004E614C" w:rsidRDefault="00BD2AAA" w:rsidP="00BD2AAA">
            <w:pPr>
              <w:widowControl/>
              <w:jc w:val="center"/>
              <w:rPr>
                <w:rFonts w:ascii="Times New Roman" w:eastAsia="宋体" w:hAnsi="Times New Roman" w:cs="Times New Roman"/>
                <w:lang w:eastAsia="zh-CN"/>
              </w:rPr>
            </w:pPr>
            <w:r w:rsidRPr="00F21309">
              <w:t>.38</w:t>
            </w:r>
          </w:p>
        </w:tc>
        <w:tc>
          <w:tcPr>
            <w:tcW w:w="0" w:type="auto"/>
            <w:shd w:val="clear" w:color="auto" w:fill="auto"/>
            <w:noWrap/>
          </w:tcPr>
          <w:p w14:paraId="4E721CD4" w14:textId="3CF8709C" w:rsidR="00BD2AAA" w:rsidRPr="004E614C" w:rsidRDefault="00BD2AAA" w:rsidP="00BD2AAA">
            <w:pPr>
              <w:widowControl/>
              <w:jc w:val="center"/>
              <w:rPr>
                <w:rFonts w:ascii="Times New Roman" w:eastAsia="宋体" w:hAnsi="Times New Roman" w:cs="Times New Roman"/>
                <w:lang w:eastAsia="zh-CN"/>
              </w:rPr>
            </w:pPr>
            <w:r w:rsidRPr="00A41872">
              <w:t>.007</w:t>
            </w:r>
          </w:p>
        </w:tc>
        <w:tc>
          <w:tcPr>
            <w:tcW w:w="0" w:type="auto"/>
            <w:shd w:val="clear" w:color="auto" w:fill="auto"/>
            <w:noWrap/>
            <w:vAlign w:val="center"/>
          </w:tcPr>
          <w:p w14:paraId="0AC8D31A" w14:textId="77777777" w:rsidR="00BD2AAA" w:rsidRPr="004E614C" w:rsidRDefault="00BD2AAA" w:rsidP="00BD2AAA">
            <w:pPr>
              <w:widowControl/>
              <w:jc w:val="center"/>
              <w:rPr>
                <w:rFonts w:ascii="Times New Roman" w:eastAsia="宋体" w:hAnsi="Times New Roman" w:cs="Times New Roman"/>
                <w:lang w:eastAsia="zh-CN"/>
              </w:rPr>
            </w:pPr>
          </w:p>
        </w:tc>
      </w:tr>
      <w:tr w:rsidR="004E1C55" w:rsidRPr="004E614C" w14:paraId="54E61113" w14:textId="77777777" w:rsidTr="000B6F61">
        <w:trPr>
          <w:trHeight w:val="375"/>
        </w:trPr>
        <w:tc>
          <w:tcPr>
            <w:tcW w:w="0" w:type="auto"/>
            <w:shd w:val="clear" w:color="auto" w:fill="auto"/>
            <w:noWrap/>
            <w:vAlign w:val="bottom"/>
            <w:hideMark/>
          </w:tcPr>
          <w:p w14:paraId="36416311"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6FC6DFAF" w14:textId="0FAF9170"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A9694AB" w14:textId="216AF512"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18332C">
              <w:t>-.02</w:t>
            </w:r>
          </w:p>
        </w:tc>
        <w:tc>
          <w:tcPr>
            <w:tcW w:w="0" w:type="auto"/>
            <w:shd w:val="clear" w:color="auto" w:fill="auto"/>
            <w:noWrap/>
          </w:tcPr>
          <w:p w14:paraId="3DD23E8F" w14:textId="1CF2826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8D28AD">
              <w:t>-.01</w:t>
            </w:r>
          </w:p>
        </w:tc>
        <w:tc>
          <w:tcPr>
            <w:tcW w:w="0" w:type="auto"/>
            <w:shd w:val="clear" w:color="auto" w:fill="auto"/>
            <w:noWrap/>
          </w:tcPr>
          <w:p w14:paraId="45B6D701" w14:textId="683AEB76"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E3FD2">
              <w:t>-.29</w:t>
            </w:r>
          </w:p>
        </w:tc>
        <w:tc>
          <w:tcPr>
            <w:tcW w:w="0" w:type="auto"/>
            <w:shd w:val="clear" w:color="auto" w:fill="auto"/>
            <w:noWrap/>
          </w:tcPr>
          <w:p w14:paraId="12632027" w14:textId="3767EB3B"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E3FD2">
              <w:t>.26</w:t>
            </w:r>
          </w:p>
        </w:tc>
        <w:tc>
          <w:tcPr>
            <w:tcW w:w="0" w:type="auto"/>
            <w:shd w:val="clear" w:color="auto" w:fill="auto"/>
            <w:noWrap/>
          </w:tcPr>
          <w:p w14:paraId="7FD52306" w14:textId="63D1D21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016976">
              <w:t>.449</w:t>
            </w:r>
          </w:p>
        </w:tc>
        <w:tc>
          <w:tcPr>
            <w:tcW w:w="0" w:type="auto"/>
            <w:shd w:val="clear" w:color="auto" w:fill="auto"/>
            <w:noWrap/>
            <w:vAlign w:val="center"/>
            <w:hideMark/>
          </w:tcPr>
          <w:p w14:paraId="2EAD997D" w14:textId="17772246"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116</w:t>
            </w:r>
            <w:r w:rsidRPr="004E614C">
              <w:rPr>
                <w:rFonts w:ascii="Times New Roman" w:eastAsia="宋体" w:hAnsi="Times New Roman" w:cs="Times New Roman"/>
                <w:vertAlign w:val="superscript"/>
                <w:lang w:eastAsia="zh-CN"/>
              </w:rPr>
              <w:t>***</w:t>
            </w:r>
          </w:p>
        </w:tc>
      </w:tr>
      <w:tr w:rsidR="004E1C55" w:rsidRPr="004E614C" w14:paraId="7E5A69F4" w14:textId="77777777" w:rsidTr="000B6F61">
        <w:trPr>
          <w:trHeight w:val="375"/>
        </w:trPr>
        <w:tc>
          <w:tcPr>
            <w:tcW w:w="0" w:type="auto"/>
            <w:shd w:val="clear" w:color="auto" w:fill="auto"/>
            <w:noWrap/>
            <w:vAlign w:val="bottom"/>
          </w:tcPr>
          <w:p w14:paraId="77788644"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5C3E4F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734117B" w14:textId="5D6B3740"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138F5A2D" w14:textId="1F487B06" w:rsidR="004E1C55" w:rsidRDefault="004E1C55" w:rsidP="004E1C55">
            <w:pPr>
              <w:widowControl/>
              <w:jc w:val="center"/>
              <w:rPr>
                <w:rFonts w:ascii="Times New Roman" w:eastAsia="宋体" w:hAnsi="Times New Roman" w:cs="Times New Roman"/>
                <w:color w:val="000000"/>
                <w:kern w:val="0"/>
                <w:szCs w:val="24"/>
                <w:lang w:eastAsia="zh-CN"/>
              </w:rPr>
            </w:pPr>
            <w:r w:rsidRPr="0018332C">
              <w:t>.00</w:t>
            </w:r>
          </w:p>
        </w:tc>
        <w:tc>
          <w:tcPr>
            <w:tcW w:w="0" w:type="auto"/>
            <w:shd w:val="clear" w:color="auto" w:fill="auto"/>
            <w:noWrap/>
          </w:tcPr>
          <w:p w14:paraId="7D83368D" w14:textId="1E81838F" w:rsidR="004E1C55" w:rsidRPr="004E614C" w:rsidRDefault="004E1C55" w:rsidP="004E1C55">
            <w:pPr>
              <w:widowControl/>
              <w:jc w:val="center"/>
              <w:rPr>
                <w:rFonts w:ascii="Times New Roman" w:eastAsia="宋体" w:hAnsi="Times New Roman" w:cs="Times New Roman"/>
                <w:lang w:eastAsia="zh-CN"/>
              </w:rPr>
            </w:pPr>
            <w:r w:rsidRPr="008D28AD">
              <w:t>-.01</w:t>
            </w:r>
          </w:p>
        </w:tc>
        <w:tc>
          <w:tcPr>
            <w:tcW w:w="0" w:type="auto"/>
            <w:shd w:val="clear" w:color="auto" w:fill="auto"/>
            <w:noWrap/>
          </w:tcPr>
          <w:p w14:paraId="2DD0C6FF" w14:textId="28B7F659" w:rsidR="004E1C55" w:rsidRDefault="004E1C55" w:rsidP="004E1C55">
            <w:pPr>
              <w:widowControl/>
              <w:jc w:val="center"/>
              <w:rPr>
                <w:rFonts w:ascii="Times New Roman" w:eastAsia="宋体" w:hAnsi="Times New Roman" w:cs="Times New Roman"/>
                <w:color w:val="000000"/>
                <w:kern w:val="0"/>
                <w:szCs w:val="24"/>
                <w:lang w:eastAsia="zh-CN"/>
              </w:rPr>
            </w:pPr>
            <w:r w:rsidRPr="006E3FD2">
              <w:t>-.02</w:t>
            </w:r>
          </w:p>
        </w:tc>
        <w:tc>
          <w:tcPr>
            <w:tcW w:w="0" w:type="auto"/>
            <w:shd w:val="clear" w:color="auto" w:fill="auto"/>
            <w:noWrap/>
          </w:tcPr>
          <w:p w14:paraId="3D6EDD35" w14:textId="34728BD9" w:rsidR="004E1C55" w:rsidRPr="004E614C" w:rsidRDefault="004E1C55" w:rsidP="004E1C55">
            <w:pPr>
              <w:widowControl/>
              <w:jc w:val="center"/>
              <w:rPr>
                <w:rFonts w:ascii="Times New Roman" w:eastAsia="宋体" w:hAnsi="Times New Roman" w:cs="Times New Roman"/>
                <w:lang w:eastAsia="zh-CN"/>
              </w:rPr>
            </w:pPr>
            <w:r w:rsidRPr="006E3FD2">
              <w:t>.02</w:t>
            </w:r>
          </w:p>
        </w:tc>
        <w:tc>
          <w:tcPr>
            <w:tcW w:w="0" w:type="auto"/>
            <w:shd w:val="clear" w:color="auto" w:fill="auto"/>
            <w:noWrap/>
          </w:tcPr>
          <w:p w14:paraId="61291969" w14:textId="037533E5" w:rsidR="004E1C55" w:rsidRPr="004E614C" w:rsidRDefault="004E1C55" w:rsidP="004E1C55">
            <w:pPr>
              <w:widowControl/>
              <w:jc w:val="center"/>
              <w:rPr>
                <w:rFonts w:ascii="Times New Roman" w:eastAsia="宋体" w:hAnsi="Times New Roman" w:cs="Times New Roman"/>
                <w:lang w:eastAsia="zh-CN"/>
              </w:rPr>
            </w:pPr>
            <w:r w:rsidRPr="00016976">
              <w:t>.427</w:t>
            </w:r>
          </w:p>
        </w:tc>
        <w:tc>
          <w:tcPr>
            <w:tcW w:w="0" w:type="auto"/>
            <w:shd w:val="clear" w:color="auto" w:fill="auto"/>
            <w:noWrap/>
            <w:vAlign w:val="center"/>
          </w:tcPr>
          <w:p w14:paraId="00C0C536"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A30A726" w14:textId="77777777" w:rsidTr="000B6F61">
        <w:trPr>
          <w:trHeight w:val="375"/>
        </w:trPr>
        <w:tc>
          <w:tcPr>
            <w:tcW w:w="0" w:type="auto"/>
            <w:shd w:val="clear" w:color="auto" w:fill="auto"/>
            <w:noWrap/>
            <w:vAlign w:val="bottom"/>
          </w:tcPr>
          <w:p w14:paraId="55A6AD9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65E84B2"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1590C2" w14:textId="7533699D"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0D5F3221" w14:textId="195CE6B9" w:rsidR="004E1C55" w:rsidRDefault="004E1C55" w:rsidP="004E1C55">
            <w:pPr>
              <w:widowControl/>
              <w:jc w:val="center"/>
              <w:rPr>
                <w:rFonts w:ascii="Times New Roman" w:eastAsia="宋体" w:hAnsi="Times New Roman" w:cs="Times New Roman"/>
                <w:color w:val="000000"/>
                <w:kern w:val="0"/>
                <w:szCs w:val="24"/>
                <w:lang w:eastAsia="zh-CN"/>
              </w:rPr>
            </w:pPr>
            <w:r w:rsidRPr="0018332C">
              <w:t>-.23</w:t>
            </w:r>
            <w:r w:rsidRPr="004E1C55">
              <w:rPr>
                <w:vertAlign w:val="superscript"/>
              </w:rPr>
              <w:t>**</w:t>
            </w:r>
          </w:p>
        </w:tc>
        <w:tc>
          <w:tcPr>
            <w:tcW w:w="0" w:type="auto"/>
            <w:shd w:val="clear" w:color="auto" w:fill="auto"/>
            <w:noWrap/>
          </w:tcPr>
          <w:p w14:paraId="1812D2B0" w14:textId="69A0CC21" w:rsidR="004E1C55" w:rsidRPr="004E614C" w:rsidRDefault="004E1C55" w:rsidP="004E1C55">
            <w:pPr>
              <w:widowControl/>
              <w:jc w:val="center"/>
              <w:rPr>
                <w:rFonts w:ascii="Times New Roman" w:eastAsia="宋体" w:hAnsi="Times New Roman" w:cs="Times New Roman"/>
                <w:lang w:eastAsia="zh-CN"/>
              </w:rPr>
            </w:pPr>
            <w:r w:rsidRPr="008D28AD">
              <w:t>-.12</w:t>
            </w:r>
          </w:p>
        </w:tc>
        <w:tc>
          <w:tcPr>
            <w:tcW w:w="0" w:type="auto"/>
            <w:shd w:val="clear" w:color="auto" w:fill="auto"/>
            <w:noWrap/>
          </w:tcPr>
          <w:p w14:paraId="25297458" w14:textId="296BE3AB" w:rsidR="004E1C55" w:rsidRDefault="004E1C55" w:rsidP="004E1C55">
            <w:pPr>
              <w:widowControl/>
              <w:jc w:val="center"/>
              <w:rPr>
                <w:rFonts w:ascii="Times New Roman" w:eastAsia="宋体" w:hAnsi="Times New Roman" w:cs="Times New Roman"/>
                <w:color w:val="000000"/>
                <w:kern w:val="0"/>
                <w:szCs w:val="24"/>
                <w:lang w:eastAsia="zh-CN"/>
              </w:rPr>
            </w:pPr>
            <w:r w:rsidRPr="006E3FD2">
              <w:t>-.44</w:t>
            </w:r>
          </w:p>
        </w:tc>
        <w:tc>
          <w:tcPr>
            <w:tcW w:w="0" w:type="auto"/>
            <w:shd w:val="clear" w:color="auto" w:fill="auto"/>
            <w:noWrap/>
          </w:tcPr>
          <w:p w14:paraId="4261159B" w14:textId="2B09D6D0" w:rsidR="004E1C55" w:rsidRPr="004E614C" w:rsidRDefault="004E1C55" w:rsidP="004E1C55">
            <w:pPr>
              <w:widowControl/>
              <w:jc w:val="center"/>
              <w:rPr>
                <w:rFonts w:ascii="Times New Roman" w:eastAsia="宋体" w:hAnsi="Times New Roman" w:cs="Times New Roman"/>
                <w:lang w:eastAsia="zh-CN"/>
              </w:rPr>
            </w:pPr>
            <w:r w:rsidRPr="006E3FD2">
              <w:t>-.03</w:t>
            </w:r>
          </w:p>
        </w:tc>
        <w:tc>
          <w:tcPr>
            <w:tcW w:w="0" w:type="auto"/>
            <w:shd w:val="clear" w:color="auto" w:fill="auto"/>
            <w:noWrap/>
          </w:tcPr>
          <w:p w14:paraId="2186B9A5" w14:textId="42547783" w:rsidR="004E1C55" w:rsidRPr="004E614C" w:rsidRDefault="004E1C55" w:rsidP="004E1C55">
            <w:pPr>
              <w:widowControl/>
              <w:jc w:val="center"/>
              <w:rPr>
                <w:rFonts w:ascii="Times New Roman" w:eastAsia="宋体" w:hAnsi="Times New Roman" w:cs="Times New Roman"/>
                <w:lang w:eastAsia="zh-CN"/>
              </w:rPr>
            </w:pPr>
            <w:r w:rsidRPr="00016976">
              <w:t>.014</w:t>
            </w:r>
          </w:p>
        </w:tc>
        <w:tc>
          <w:tcPr>
            <w:tcW w:w="0" w:type="auto"/>
            <w:shd w:val="clear" w:color="auto" w:fill="auto"/>
            <w:noWrap/>
            <w:vAlign w:val="center"/>
          </w:tcPr>
          <w:p w14:paraId="488CBCB7"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7F0B52FF" w14:textId="77777777" w:rsidTr="000B6F61">
        <w:trPr>
          <w:trHeight w:val="375"/>
        </w:trPr>
        <w:tc>
          <w:tcPr>
            <w:tcW w:w="0" w:type="auto"/>
            <w:shd w:val="clear" w:color="auto" w:fill="auto"/>
            <w:noWrap/>
            <w:vAlign w:val="bottom"/>
          </w:tcPr>
          <w:p w14:paraId="771D6FE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F5B0E5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421193" w14:textId="5067A44B"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38A8F272" w14:textId="180961CD" w:rsidR="004E1C55" w:rsidRDefault="004E1C55" w:rsidP="004E1C55">
            <w:pPr>
              <w:widowControl/>
              <w:jc w:val="center"/>
              <w:rPr>
                <w:rFonts w:ascii="Times New Roman" w:eastAsia="宋体" w:hAnsi="Times New Roman" w:cs="Times New Roman"/>
                <w:color w:val="000000"/>
                <w:kern w:val="0"/>
                <w:szCs w:val="24"/>
                <w:lang w:eastAsia="zh-CN"/>
              </w:rPr>
            </w:pPr>
            <w:r w:rsidRPr="0018332C">
              <w:t>-.60</w:t>
            </w:r>
            <w:r w:rsidRPr="004E1C55">
              <w:rPr>
                <w:vertAlign w:val="superscript"/>
              </w:rPr>
              <w:t>***</w:t>
            </w:r>
          </w:p>
        </w:tc>
        <w:tc>
          <w:tcPr>
            <w:tcW w:w="0" w:type="auto"/>
            <w:shd w:val="clear" w:color="auto" w:fill="auto"/>
            <w:noWrap/>
          </w:tcPr>
          <w:p w14:paraId="4469C22D" w14:textId="58C3FD41" w:rsidR="004E1C55" w:rsidRPr="004E614C" w:rsidRDefault="004E1C55" w:rsidP="004E1C55">
            <w:pPr>
              <w:widowControl/>
              <w:jc w:val="center"/>
              <w:rPr>
                <w:rFonts w:ascii="Times New Roman" w:eastAsia="宋体" w:hAnsi="Times New Roman" w:cs="Times New Roman"/>
                <w:lang w:eastAsia="zh-CN"/>
              </w:rPr>
            </w:pPr>
            <w:r w:rsidRPr="008D28AD">
              <w:t>-.20</w:t>
            </w:r>
          </w:p>
        </w:tc>
        <w:tc>
          <w:tcPr>
            <w:tcW w:w="0" w:type="auto"/>
            <w:shd w:val="clear" w:color="auto" w:fill="auto"/>
            <w:noWrap/>
          </w:tcPr>
          <w:p w14:paraId="284B0C1F" w14:textId="3382AC2D" w:rsidR="004E1C55" w:rsidRDefault="004E1C55" w:rsidP="004E1C55">
            <w:pPr>
              <w:widowControl/>
              <w:jc w:val="center"/>
              <w:rPr>
                <w:rFonts w:ascii="Times New Roman" w:eastAsia="宋体" w:hAnsi="Times New Roman" w:cs="Times New Roman"/>
                <w:color w:val="000000"/>
                <w:kern w:val="0"/>
                <w:szCs w:val="24"/>
                <w:lang w:eastAsia="zh-CN"/>
              </w:rPr>
            </w:pPr>
            <w:r w:rsidRPr="006E3FD2">
              <w:t>-1.00</w:t>
            </w:r>
          </w:p>
        </w:tc>
        <w:tc>
          <w:tcPr>
            <w:tcW w:w="0" w:type="auto"/>
            <w:shd w:val="clear" w:color="auto" w:fill="auto"/>
            <w:noWrap/>
          </w:tcPr>
          <w:p w14:paraId="621CB795" w14:textId="3714002F" w:rsidR="004E1C55" w:rsidRPr="004E614C" w:rsidRDefault="004E1C55" w:rsidP="004E1C55">
            <w:pPr>
              <w:widowControl/>
              <w:jc w:val="center"/>
              <w:rPr>
                <w:rFonts w:ascii="Times New Roman" w:eastAsia="宋体" w:hAnsi="Times New Roman" w:cs="Times New Roman"/>
                <w:lang w:eastAsia="zh-CN"/>
              </w:rPr>
            </w:pPr>
            <w:r w:rsidRPr="006E3FD2">
              <w:t>-.22</w:t>
            </w:r>
          </w:p>
        </w:tc>
        <w:tc>
          <w:tcPr>
            <w:tcW w:w="0" w:type="auto"/>
            <w:shd w:val="clear" w:color="auto" w:fill="auto"/>
            <w:noWrap/>
          </w:tcPr>
          <w:p w14:paraId="02BBC36C" w14:textId="3D79B395" w:rsidR="004E1C55" w:rsidRPr="004E614C" w:rsidRDefault="004E1C55" w:rsidP="004E1C55">
            <w:pPr>
              <w:widowControl/>
              <w:jc w:val="center"/>
              <w:rPr>
                <w:rFonts w:ascii="Times New Roman" w:eastAsia="宋体" w:hAnsi="Times New Roman" w:cs="Times New Roman"/>
                <w:lang w:eastAsia="zh-CN"/>
              </w:rPr>
            </w:pPr>
            <w:r w:rsidRPr="00016976">
              <w:t>.001</w:t>
            </w:r>
          </w:p>
        </w:tc>
        <w:tc>
          <w:tcPr>
            <w:tcW w:w="0" w:type="auto"/>
            <w:shd w:val="clear" w:color="auto" w:fill="auto"/>
            <w:noWrap/>
            <w:vAlign w:val="center"/>
          </w:tcPr>
          <w:p w14:paraId="7844B61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29C18473" w14:textId="77777777" w:rsidTr="000B6F61">
        <w:trPr>
          <w:trHeight w:val="375"/>
        </w:trPr>
        <w:tc>
          <w:tcPr>
            <w:tcW w:w="0" w:type="auto"/>
            <w:shd w:val="clear" w:color="auto" w:fill="auto"/>
            <w:noWrap/>
            <w:vAlign w:val="bottom"/>
          </w:tcPr>
          <w:p w14:paraId="051E94E7"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143274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8479675" w14:textId="193A342A"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3D63C60B" w14:textId="792A1B3C" w:rsidR="004E1C55" w:rsidRDefault="004E1C55" w:rsidP="004E1C55">
            <w:pPr>
              <w:widowControl/>
              <w:jc w:val="center"/>
              <w:rPr>
                <w:rFonts w:ascii="Times New Roman" w:eastAsia="宋体" w:hAnsi="Times New Roman" w:cs="Times New Roman"/>
                <w:color w:val="000000"/>
                <w:kern w:val="0"/>
                <w:szCs w:val="24"/>
                <w:lang w:eastAsia="zh-CN"/>
              </w:rPr>
            </w:pPr>
            <w:r w:rsidRPr="0018332C">
              <w:t>.12</w:t>
            </w:r>
            <w:r w:rsidRPr="004E1C55">
              <w:rPr>
                <w:vertAlign w:val="superscript"/>
              </w:rPr>
              <w:t>*</w:t>
            </w:r>
          </w:p>
        </w:tc>
        <w:tc>
          <w:tcPr>
            <w:tcW w:w="0" w:type="auto"/>
            <w:shd w:val="clear" w:color="auto" w:fill="auto"/>
            <w:noWrap/>
          </w:tcPr>
          <w:p w14:paraId="37B17A89" w14:textId="77A3630E" w:rsidR="004E1C55" w:rsidRPr="004E614C" w:rsidRDefault="004E1C55" w:rsidP="004E1C55">
            <w:pPr>
              <w:widowControl/>
              <w:jc w:val="center"/>
              <w:rPr>
                <w:rFonts w:ascii="Times New Roman" w:eastAsia="宋体" w:hAnsi="Times New Roman" w:cs="Times New Roman"/>
                <w:lang w:eastAsia="zh-CN"/>
              </w:rPr>
            </w:pPr>
            <w:r w:rsidRPr="008D28AD">
              <w:t>.14</w:t>
            </w:r>
          </w:p>
        </w:tc>
        <w:tc>
          <w:tcPr>
            <w:tcW w:w="0" w:type="auto"/>
            <w:shd w:val="clear" w:color="auto" w:fill="auto"/>
            <w:noWrap/>
          </w:tcPr>
          <w:p w14:paraId="2EB6B688" w14:textId="63DF65C1" w:rsidR="004E1C55" w:rsidRDefault="004E1C55" w:rsidP="004E1C55">
            <w:pPr>
              <w:widowControl/>
              <w:jc w:val="center"/>
              <w:rPr>
                <w:rFonts w:ascii="Times New Roman" w:eastAsia="宋体" w:hAnsi="Times New Roman" w:cs="Times New Roman"/>
                <w:color w:val="000000"/>
                <w:kern w:val="0"/>
                <w:szCs w:val="24"/>
                <w:lang w:eastAsia="zh-CN"/>
              </w:rPr>
            </w:pPr>
            <w:r w:rsidRPr="006E3FD2">
              <w:t>.00</w:t>
            </w:r>
          </w:p>
        </w:tc>
        <w:tc>
          <w:tcPr>
            <w:tcW w:w="0" w:type="auto"/>
            <w:shd w:val="clear" w:color="auto" w:fill="auto"/>
            <w:noWrap/>
          </w:tcPr>
          <w:p w14:paraId="3285544D" w14:textId="60177A5D" w:rsidR="004E1C55" w:rsidRPr="004E614C" w:rsidRDefault="004E1C55" w:rsidP="004E1C55">
            <w:pPr>
              <w:widowControl/>
              <w:jc w:val="center"/>
              <w:rPr>
                <w:rFonts w:ascii="Times New Roman" w:eastAsia="宋体" w:hAnsi="Times New Roman" w:cs="Times New Roman"/>
                <w:lang w:eastAsia="zh-CN"/>
              </w:rPr>
            </w:pPr>
            <w:r w:rsidRPr="006E3FD2">
              <w:t>.24</w:t>
            </w:r>
          </w:p>
        </w:tc>
        <w:tc>
          <w:tcPr>
            <w:tcW w:w="0" w:type="auto"/>
            <w:shd w:val="clear" w:color="auto" w:fill="auto"/>
            <w:noWrap/>
          </w:tcPr>
          <w:p w14:paraId="3FFFE018" w14:textId="59B24765" w:rsidR="004E1C55" w:rsidRPr="004E614C" w:rsidRDefault="004E1C55" w:rsidP="004E1C55">
            <w:pPr>
              <w:widowControl/>
              <w:jc w:val="center"/>
              <w:rPr>
                <w:rFonts w:ascii="Times New Roman" w:eastAsia="宋体" w:hAnsi="Times New Roman" w:cs="Times New Roman"/>
                <w:lang w:eastAsia="zh-CN"/>
              </w:rPr>
            </w:pPr>
            <w:r w:rsidRPr="00016976">
              <w:t>.023</w:t>
            </w:r>
          </w:p>
        </w:tc>
        <w:tc>
          <w:tcPr>
            <w:tcW w:w="0" w:type="auto"/>
            <w:shd w:val="clear" w:color="auto" w:fill="auto"/>
            <w:noWrap/>
            <w:vAlign w:val="center"/>
          </w:tcPr>
          <w:p w14:paraId="5644D58E"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CE2AAC2" w14:textId="77777777" w:rsidTr="000B6F61">
        <w:trPr>
          <w:trHeight w:val="375"/>
        </w:trPr>
        <w:tc>
          <w:tcPr>
            <w:tcW w:w="0" w:type="auto"/>
            <w:shd w:val="clear" w:color="auto" w:fill="auto"/>
            <w:noWrap/>
            <w:vAlign w:val="bottom"/>
          </w:tcPr>
          <w:p w14:paraId="41027BD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3AA411F2"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1E5F5AA" w14:textId="5C4CA271"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37EC8CCE" w14:textId="2150C0F4" w:rsidR="004E1C55" w:rsidRPr="004E614C" w:rsidRDefault="004E1C55" w:rsidP="004E1C55">
            <w:pPr>
              <w:widowControl/>
              <w:jc w:val="center"/>
              <w:rPr>
                <w:rFonts w:ascii="Times New Roman" w:eastAsia="宋体" w:hAnsi="Times New Roman" w:cs="Times New Roman"/>
                <w:lang w:eastAsia="zh-CN"/>
              </w:rPr>
            </w:pPr>
            <w:r w:rsidRPr="0018332C">
              <w:t>.27</w:t>
            </w:r>
          </w:p>
        </w:tc>
        <w:tc>
          <w:tcPr>
            <w:tcW w:w="0" w:type="auto"/>
            <w:shd w:val="clear" w:color="auto" w:fill="auto"/>
            <w:noWrap/>
          </w:tcPr>
          <w:p w14:paraId="08E2974D" w14:textId="16BE5A42" w:rsidR="004E1C55" w:rsidRPr="004E614C" w:rsidRDefault="004E1C55" w:rsidP="004E1C55">
            <w:pPr>
              <w:widowControl/>
              <w:jc w:val="center"/>
              <w:rPr>
                <w:rFonts w:ascii="Times New Roman" w:eastAsia="宋体" w:hAnsi="Times New Roman" w:cs="Times New Roman"/>
                <w:lang w:eastAsia="zh-CN"/>
              </w:rPr>
            </w:pPr>
            <w:r w:rsidRPr="008D28AD">
              <w:t>.23</w:t>
            </w:r>
          </w:p>
        </w:tc>
        <w:tc>
          <w:tcPr>
            <w:tcW w:w="0" w:type="auto"/>
            <w:shd w:val="clear" w:color="auto" w:fill="auto"/>
            <w:noWrap/>
          </w:tcPr>
          <w:p w14:paraId="77D31DFD" w14:textId="3B7B97B2" w:rsidR="004E1C55" w:rsidRPr="004E614C" w:rsidRDefault="004E1C55" w:rsidP="004E1C55">
            <w:pPr>
              <w:widowControl/>
              <w:jc w:val="center"/>
              <w:rPr>
                <w:rFonts w:ascii="Times New Roman" w:eastAsia="宋体" w:hAnsi="Times New Roman" w:cs="Times New Roman"/>
                <w:lang w:eastAsia="zh-CN"/>
              </w:rPr>
            </w:pPr>
            <w:r w:rsidRPr="006E3FD2">
              <w:t>-.19</w:t>
            </w:r>
          </w:p>
        </w:tc>
        <w:tc>
          <w:tcPr>
            <w:tcW w:w="0" w:type="auto"/>
            <w:shd w:val="clear" w:color="auto" w:fill="auto"/>
            <w:noWrap/>
          </w:tcPr>
          <w:p w14:paraId="79327BE0" w14:textId="6E860A55" w:rsidR="004E1C55" w:rsidRPr="004E614C" w:rsidRDefault="004E1C55" w:rsidP="004E1C55">
            <w:pPr>
              <w:widowControl/>
              <w:jc w:val="center"/>
              <w:rPr>
                <w:rFonts w:ascii="Times New Roman" w:eastAsia="宋体" w:hAnsi="Times New Roman" w:cs="Times New Roman"/>
                <w:lang w:eastAsia="zh-CN"/>
              </w:rPr>
            </w:pPr>
            <w:r w:rsidRPr="006E3FD2">
              <w:t>.74</w:t>
            </w:r>
          </w:p>
        </w:tc>
        <w:tc>
          <w:tcPr>
            <w:tcW w:w="0" w:type="auto"/>
            <w:shd w:val="clear" w:color="auto" w:fill="auto"/>
            <w:noWrap/>
          </w:tcPr>
          <w:p w14:paraId="20C74214" w14:textId="21F893F2" w:rsidR="004E1C55" w:rsidRPr="004E614C" w:rsidRDefault="004E1C55" w:rsidP="004E1C55">
            <w:pPr>
              <w:widowControl/>
              <w:jc w:val="center"/>
              <w:rPr>
                <w:rFonts w:ascii="Times New Roman" w:eastAsia="宋体" w:hAnsi="Times New Roman" w:cs="Times New Roman"/>
                <w:lang w:eastAsia="zh-CN"/>
              </w:rPr>
            </w:pPr>
            <w:r w:rsidRPr="00016976">
              <w:t>.123</w:t>
            </w:r>
          </w:p>
        </w:tc>
        <w:tc>
          <w:tcPr>
            <w:tcW w:w="0" w:type="auto"/>
            <w:shd w:val="clear" w:color="auto" w:fill="auto"/>
            <w:noWrap/>
            <w:vAlign w:val="center"/>
          </w:tcPr>
          <w:p w14:paraId="173EBCEE"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46925149" w14:textId="77777777" w:rsidTr="000B6F61">
        <w:trPr>
          <w:trHeight w:val="375"/>
        </w:trPr>
        <w:tc>
          <w:tcPr>
            <w:tcW w:w="0" w:type="auto"/>
            <w:shd w:val="clear" w:color="auto" w:fill="auto"/>
            <w:noWrap/>
            <w:vAlign w:val="bottom"/>
          </w:tcPr>
          <w:p w14:paraId="322D92F3"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43513746"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3A0D215" w14:textId="06AD5CE0"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tcPr>
          <w:p w14:paraId="0BA8382A" w14:textId="550D03DA" w:rsidR="004E1C55" w:rsidRPr="004E614C" w:rsidRDefault="004E1C55" w:rsidP="004E1C55">
            <w:pPr>
              <w:widowControl/>
              <w:jc w:val="center"/>
              <w:rPr>
                <w:rFonts w:ascii="Times New Roman" w:eastAsia="宋体" w:hAnsi="Times New Roman" w:cs="Times New Roman"/>
                <w:lang w:eastAsia="zh-CN"/>
              </w:rPr>
            </w:pPr>
            <w:r w:rsidRPr="0018332C">
              <w:t>-.01</w:t>
            </w:r>
          </w:p>
        </w:tc>
        <w:tc>
          <w:tcPr>
            <w:tcW w:w="0" w:type="auto"/>
            <w:shd w:val="clear" w:color="auto" w:fill="auto"/>
            <w:noWrap/>
          </w:tcPr>
          <w:p w14:paraId="4F7F5024" w14:textId="57365237" w:rsidR="004E1C55" w:rsidRPr="004E614C" w:rsidRDefault="004E1C55" w:rsidP="004E1C55">
            <w:pPr>
              <w:widowControl/>
              <w:jc w:val="center"/>
              <w:rPr>
                <w:rFonts w:ascii="Times New Roman" w:eastAsia="宋体" w:hAnsi="Times New Roman" w:cs="Times New Roman"/>
                <w:lang w:eastAsia="zh-CN"/>
              </w:rPr>
            </w:pPr>
            <w:r w:rsidRPr="008D28AD">
              <w:t>-.01</w:t>
            </w:r>
          </w:p>
        </w:tc>
        <w:tc>
          <w:tcPr>
            <w:tcW w:w="0" w:type="auto"/>
            <w:shd w:val="clear" w:color="auto" w:fill="auto"/>
            <w:noWrap/>
          </w:tcPr>
          <w:p w14:paraId="62324759" w14:textId="7393EE5D" w:rsidR="004E1C55" w:rsidRPr="004E614C" w:rsidRDefault="004E1C55" w:rsidP="004E1C55">
            <w:pPr>
              <w:widowControl/>
              <w:jc w:val="center"/>
              <w:rPr>
                <w:rFonts w:ascii="Times New Roman" w:eastAsia="宋体" w:hAnsi="Times New Roman" w:cs="Times New Roman"/>
                <w:lang w:eastAsia="zh-CN"/>
              </w:rPr>
            </w:pPr>
            <w:r w:rsidRPr="006E3FD2">
              <w:t>-.11</w:t>
            </w:r>
          </w:p>
        </w:tc>
        <w:tc>
          <w:tcPr>
            <w:tcW w:w="0" w:type="auto"/>
            <w:shd w:val="clear" w:color="auto" w:fill="auto"/>
            <w:noWrap/>
          </w:tcPr>
          <w:p w14:paraId="3DE80C1B" w14:textId="7799F763" w:rsidR="004E1C55" w:rsidRPr="004E614C" w:rsidRDefault="004E1C55" w:rsidP="004E1C55">
            <w:pPr>
              <w:widowControl/>
              <w:jc w:val="center"/>
              <w:rPr>
                <w:rFonts w:ascii="Times New Roman" w:eastAsia="宋体" w:hAnsi="Times New Roman" w:cs="Times New Roman"/>
                <w:lang w:eastAsia="zh-CN"/>
              </w:rPr>
            </w:pPr>
            <w:r w:rsidRPr="006E3FD2">
              <w:t>.09</w:t>
            </w:r>
          </w:p>
        </w:tc>
        <w:tc>
          <w:tcPr>
            <w:tcW w:w="0" w:type="auto"/>
            <w:shd w:val="clear" w:color="auto" w:fill="auto"/>
            <w:noWrap/>
          </w:tcPr>
          <w:p w14:paraId="0A253B6F" w14:textId="2315FC64" w:rsidR="004E1C55" w:rsidRPr="004E614C" w:rsidRDefault="004E1C55" w:rsidP="004E1C55">
            <w:pPr>
              <w:widowControl/>
              <w:jc w:val="center"/>
              <w:rPr>
                <w:rFonts w:ascii="Times New Roman" w:eastAsia="宋体" w:hAnsi="Times New Roman" w:cs="Times New Roman"/>
                <w:lang w:eastAsia="zh-CN"/>
              </w:rPr>
            </w:pPr>
            <w:r w:rsidRPr="00016976">
              <w:t>.402</w:t>
            </w:r>
          </w:p>
        </w:tc>
        <w:tc>
          <w:tcPr>
            <w:tcW w:w="0" w:type="auto"/>
            <w:shd w:val="clear" w:color="auto" w:fill="auto"/>
            <w:noWrap/>
            <w:vAlign w:val="center"/>
          </w:tcPr>
          <w:p w14:paraId="5165B9B6" w14:textId="77777777" w:rsidR="004E1C55" w:rsidRPr="004E614C" w:rsidRDefault="004E1C55" w:rsidP="004E1C55">
            <w:pPr>
              <w:widowControl/>
              <w:jc w:val="center"/>
              <w:rPr>
                <w:rFonts w:ascii="Times New Roman" w:eastAsia="宋体" w:hAnsi="Times New Roman" w:cs="Times New Roman"/>
                <w:lang w:eastAsia="zh-CN"/>
              </w:rPr>
            </w:pPr>
          </w:p>
        </w:tc>
      </w:tr>
      <w:tr w:rsidR="00BD2AAA" w:rsidRPr="004E614C" w14:paraId="0F0CDD4E" w14:textId="77777777" w:rsidTr="00616191">
        <w:trPr>
          <w:trHeight w:val="315"/>
        </w:trPr>
        <w:tc>
          <w:tcPr>
            <w:tcW w:w="0" w:type="auto"/>
            <w:shd w:val="clear" w:color="auto" w:fill="auto"/>
            <w:noWrap/>
            <w:vAlign w:val="bottom"/>
            <w:hideMark/>
          </w:tcPr>
          <w:p w14:paraId="1929D661" w14:textId="4CC0EC8C"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34EAB33" w14:textId="29EF4E39"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4021E0F7" w14:textId="057F3ABB"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22E17">
              <w:t>-.03</w:t>
            </w:r>
          </w:p>
        </w:tc>
        <w:tc>
          <w:tcPr>
            <w:tcW w:w="0" w:type="auto"/>
            <w:shd w:val="clear" w:color="auto" w:fill="auto"/>
            <w:noWrap/>
          </w:tcPr>
          <w:p w14:paraId="6EC041B0" w14:textId="54D84C12"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7798D">
              <w:t>-.01</w:t>
            </w:r>
          </w:p>
        </w:tc>
        <w:tc>
          <w:tcPr>
            <w:tcW w:w="0" w:type="auto"/>
            <w:shd w:val="clear" w:color="auto" w:fill="auto"/>
            <w:noWrap/>
          </w:tcPr>
          <w:p w14:paraId="60A4F499" w14:textId="50707F4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5E590F">
              <w:t>-.29</w:t>
            </w:r>
          </w:p>
        </w:tc>
        <w:tc>
          <w:tcPr>
            <w:tcW w:w="0" w:type="auto"/>
            <w:shd w:val="clear" w:color="auto" w:fill="auto"/>
            <w:noWrap/>
          </w:tcPr>
          <w:p w14:paraId="33486E92" w14:textId="06CF78D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5E590F">
              <w:t>.23</w:t>
            </w:r>
          </w:p>
        </w:tc>
        <w:tc>
          <w:tcPr>
            <w:tcW w:w="0" w:type="auto"/>
            <w:shd w:val="clear" w:color="auto" w:fill="auto"/>
            <w:noWrap/>
          </w:tcPr>
          <w:p w14:paraId="7CC69A79" w14:textId="6F92D23F"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232BA8">
              <w:t>.405</w:t>
            </w:r>
          </w:p>
        </w:tc>
        <w:tc>
          <w:tcPr>
            <w:tcW w:w="0" w:type="auto"/>
            <w:shd w:val="clear" w:color="auto" w:fill="auto"/>
            <w:noWrap/>
            <w:vAlign w:val="center"/>
            <w:hideMark/>
          </w:tcPr>
          <w:p w14:paraId="6A210014" w14:textId="392481C0"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E1C55">
              <w:rPr>
                <w:rFonts w:ascii="Times New Roman" w:eastAsia="宋体" w:hAnsi="Times New Roman" w:cs="Times New Roman"/>
                <w:lang w:eastAsia="zh-CN"/>
              </w:rPr>
              <w:t>155</w:t>
            </w:r>
            <w:r w:rsidRPr="004E614C">
              <w:rPr>
                <w:rFonts w:ascii="Times New Roman" w:eastAsia="宋体" w:hAnsi="Times New Roman" w:cs="Times New Roman"/>
                <w:vertAlign w:val="superscript"/>
                <w:lang w:eastAsia="zh-CN"/>
              </w:rPr>
              <w:t>*</w:t>
            </w:r>
            <w:r w:rsidR="004E1C55">
              <w:rPr>
                <w:rFonts w:ascii="Times New Roman" w:eastAsia="宋体" w:hAnsi="Times New Roman" w:cs="Times New Roman"/>
                <w:vertAlign w:val="superscript"/>
                <w:lang w:eastAsia="zh-CN"/>
              </w:rPr>
              <w:t>**</w:t>
            </w:r>
          </w:p>
        </w:tc>
      </w:tr>
      <w:tr w:rsidR="00BD2AAA" w:rsidRPr="004E614C" w14:paraId="3007AE39" w14:textId="77777777" w:rsidTr="00616191">
        <w:trPr>
          <w:trHeight w:val="315"/>
        </w:trPr>
        <w:tc>
          <w:tcPr>
            <w:tcW w:w="0" w:type="auto"/>
            <w:shd w:val="clear" w:color="auto" w:fill="auto"/>
            <w:noWrap/>
            <w:vAlign w:val="bottom"/>
          </w:tcPr>
          <w:p w14:paraId="463D0F5A"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40542FD6"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35F1F0A7" w14:textId="5C989D8C"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273CCA6B" w14:textId="7CFCDD17" w:rsidR="00BD2AAA" w:rsidRPr="004E614C" w:rsidRDefault="00BD2AAA" w:rsidP="00BD2AAA">
            <w:pPr>
              <w:widowControl/>
              <w:jc w:val="center"/>
              <w:rPr>
                <w:rFonts w:ascii="Times New Roman" w:eastAsia="宋体" w:hAnsi="Times New Roman" w:cs="Times New Roman"/>
                <w:lang w:eastAsia="zh-CN"/>
              </w:rPr>
            </w:pPr>
            <w:r w:rsidRPr="00322E17">
              <w:t>.01</w:t>
            </w:r>
          </w:p>
        </w:tc>
        <w:tc>
          <w:tcPr>
            <w:tcW w:w="0" w:type="auto"/>
            <w:shd w:val="clear" w:color="auto" w:fill="auto"/>
            <w:noWrap/>
          </w:tcPr>
          <w:p w14:paraId="622E3A85" w14:textId="08EB2742" w:rsidR="00BD2AAA" w:rsidRPr="004E614C" w:rsidRDefault="00BD2AAA" w:rsidP="00BD2AAA">
            <w:pPr>
              <w:widowControl/>
              <w:jc w:val="center"/>
              <w:rPr>
                <w:rFonts w:ascii="Times New Roman" w:eastAsia="宋体" w:hAnsi="Times New Roman" w:cs="Times New Roman"/>
                <w:lang w:eastAsia="zh-CN"/>
              </w:rPr>
            </w:pPr>
            <w:r w:rsidRPr="0037798D">
              <w:t>.07</w:t>
            </w:r>
          </w:p>
        </w:tc>
        <w:tc>
          <w:tcPr>
            <w:tcW w:w="0" w:type="auto"/>
            <w:shd w:val="clear" w:color="auto" w:fill="auto"/>
            <w:noWrap/>
          </w:tcPr>
          <w:p w14:paraId="2287DD61" w14:textId="605BDD32" w:rsidR="00BD2AAA" w:rsidRPr="004E614C" w:rsidRDefault="00BD2AAA" w:rsidP="00BD2AAA">
            <w:pPr>
              <w:widowControl/>
              <w:jc w:val="center"/>
              <w:rPr>
                <w:rFonts w:ascii="Times New Roman" w:eastAsia="宋体" w:hAnsi="Times New Roman" w:cs="Times New Roman"/>
                <w:lang w:eastAsia="zh-CN"/>
              </w:rPr>
            </w:pPr>
            <w:r w:rsidRPr="005E590F">
              <w:t>-.01</w:t>
            </w:r>
          </w:p>
        </w:tc>
        <w:tc>
          <w:tcPr>
            <w:tcW w:w="0" w:type="auto"/>
            <w:shd w:val="clear" w:color="auto" w:fill="auto"/>
            <w:noWrap/>
          </w:tcPr>
          <w:p w14:paraId="51449CA4" w14:textId="3F41A221" w:rsidR="00BD2AAA" w:rsidRPr="004E614C" w:rsidRDefault="00BD2AAA" w:rsidP="00BD2AAA">
            <w:pPr>
              <w:widowControl/>
              <w:jc w:val="center"/>
              <w:rPr>
                <w:rFonts w:ascii="Times New Roman" w:eastAsia="宋体" w:hAnsi="Times New Roman" w:cs="Times New Roman"/>
                <w:lang w:eastAsia="zh-CN"/>
              </w:rPr>
            </w:pPr>
            <w:r w:rsidRPr="005E590F">
              <w:t>.03</w:t>
            </w:r>
          </w:p>
        </w:tc>
        <w:tc>
          <w:tcPr>
            <w:tcW w:w="0" w:type="auto"/>
            <w:shd w:val="clear" w:color="auto" w:fill="auto"/>
            <w:noWrap/>
          </w:tcPr>
          <w:p w14:paraId="503A2794" w14:textId="6E989ED7" w:rsidR="00BD2AAA" w:rsidRPr="004E614C" w:rsidRDefault="00BD2AAA" w:rsidP="00BD2AAA">
            <w:pPr>
              <w:widowControl/>
              <w:jc w:val="center"/>
              <w:rPr>
                <w:rFonts w:ascii="Times New Roman" w:eastAsia="宋体" w:hAnsi="Times New Roman" w:cs="Times New Roman"/>
                <w:lang w:eastAsia="zh-CN"/>
              </w:rPr>
            </w:pPr>
            <w:r w:rsidRPr="00232BA8">
              <w:t>.151</w:t>
            </w:r>
          </w:p>
        </w:tc>
        <w:tc>
          <w:tcPr>
            <w:tcW w:w="0" w:type="auto"/>
            <w:shd w:val="clear" w:color="auto" w:fill="auto"/>
            <w:noWrap/>
            <w:vAlign w:val="center"/>
          </w:tcPr>
          <w:p w14:paraId="620D3719"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559FA91" w14:textId="77777777" w:rsidTr="00616191">
        <w:trPr>
          <w:trHeight w:val="315"/>
        </w:trPr>
        <w:tc>
          <w:tcPr>
            <w:tcW w:w="0" w:type="auto"/>
            <w:shd w:val="clear" w:color="auto" w:fill="auto"/>
            <w:noWrap/>
            <w:vAlign w:val="bottom"/>
          </w:tcPr>
          <w:p w14:paraId="7107D4B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4791526"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42D3F87" w14:textId="65E0F094"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6EAE707" w14:textId="53C8D3A9" w:rsidR="00BD2AAA" w:rsidRPr="004E614C" w:rsidRDefault="00BD2AAA" w:rsidP="00BD2AAA">
            <w:pPr>
              <w:widowControl/>
              <w:jc w:val="center"/>
              <w:rPr>
                <w:rFonts w:ascii="Times New Roman" w:eastAsia="宋体" w:hAnsi="Times New Roman" w:cs="Times New Roman"/>
                <w:lang w:eastAsia="zh-CN"/>
              </w:rPr>
            </w:pPr>
            <w:r w:rsidRPr="00322E17">
              <w:t>.30</w:t>
            </w:r>
            <w:r w:rsidRPr="00BD2AAA">
              <w:rPr>
                <w:vertAlign w:val="superscript"/>
              </w:rPr>
              <w:t>**</w:t>
            </w:r>
          </w:p>
        </w:tc>
        <w:tc>
          <w:tcPr>
            <w:tcW w:w="0" w:type="auto"/>
            <w:shd w:val="clear" w:color="auto" w:fill="auto"/>
            <w:noWrap/>
          </w:tcPr>
          <w:p w14:paraId="4CADA7DF" w14:textId="404DC4DA" w:rsidR="00BD2AAA" w:rsidRPr="004E614C" w:rsidRDefault="00BD2AAA" w:rsidP="00BD2AAA">
            <w:pPr>
              <w:widowControl/>
              <w:jc w:val="center"/>
              <w:rPr>
                <w:rFonts w:ascii="Times New Roman" w:eastAsia="宋体" w:hAnsi="Times New Roman" w:cs="Times New Roman"/>
                <w:lang w:eastAsia="zh-CN"/>
              </w:rPr>
            </w:pPr>
            <w:r w:rsidRPr="0037798D">
              <w:t>.17</w:t>
            </w:r>
          </w:p>
        </w:tc>
        <w:tc>
          <w:tcPr>
            <w:tcW w:w="0" w:type="auto"/>
            <w:shd w:val="clear" w:color="auto" w:fill="auto"/>
            <w:noWrap/>
          </w:tcPr>
          <w:p w14:paraId="3D0DF5EC" w14:textId="53F59318" w:rsidR="00BD2AAA" w:rsidRPr="004E614C" w:rsidRDefault="00BD2AAA" w:rsidP="00BD2AAA">
            <w:pPr>
              <w:widowControl/>
              <w:jc w:val="center"/>
              <w:rPr>
                <w:rFonts w:ascii="Times New Roman" w:eastAsia="宋体" w:hAnsi="Times New Roman" w:cs="Times New Roman"/>
                <w:lang w:eastAsia="zh-CN"/>
              </w:rPr>
            </w:pPr>
            <w:r w:rsidRPr="005E590F">
              <w:t>.09</w:t>
            </w:r>
          </w:p>
        </w:tc>
        <w:tc>
          <w:tcPr>
            <w:tcW w:w="0" w:type="auto"/>
            <w:shd w:val="clear" w:color="auto" w:fill="auto"/>
            <w:noWrap/>
          </w:tcPr>
          <w:p w14:paraId="5BA02564" w14:textId="0F18E806" w:rsidR="00BD2AAA" w:rsidRPr="004E614C" w:rsidRDefault="00BD2AAA" w:rsidP="00BD2AAA">
            <w:pPr>
              <w:widowControl/>
              <w:jc w:val="center"/>
              <w:rPr>
                <w:rFonts w:ascii="Times New Roman" w:eastAsia="宋体" w:hAnsi="Times New Roman" w:cs="Times New Roman"/>
                <w:lang w:eastAsia="zh-CN"/>
              </w:rPr>
            </w:pPr>
            <w:r w:rsidRPr="005E590F">
              <w:t>.52</w:t>
            </w:r>
          </w:p>
        </w:tc>
        <w:tc>
          <w:tcPr>
            <w:tcW w:w="0" w:type="auto"/>
            <w:shd w:val="clear" w:color="auto" w:fill="auto"/>
            <w:noWrap/>
          </w:tcPr>
          <w:p w14:paraId="29C7522F" w14:textId="701283EE" w:rsidR="00BD2AAA" w:rsidRDefault="00BD2AAA" w:rsidP="00BD2AAA">
            <w:pPr>
              <w:widowControl/>
              <w:jc w:val="center"/>
              <w:rPr>
                <w:rFonts w:ascii="Times New Roman" w:eastAsia="宋体" w:hAnsi="Times New Roman" w:cs="Times New Roman"/>
                <w:lang w:eastAsia="zh-CN"/>
              </w:rPr>
            </w:pPr>
            <w:r w:rsidRPr="00232BA8">
              <w:t>.002</w:t>
            </w:r>
          </w:p>
        </w:tc>
        <w:tc>
          <w:tcPr>
            <w:tcW w:w="0" w:type="auto"/>
            <w:shd w:val="clear" w:color="auto" w:fill="auto"/>
            <w:noWrap/>
            <w:vAlign w:val="center"/>
          </w:tcPr>
          <w:p w14:paraId="5EA89B48"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D2BD8CC" w14:textId="77777777" w:rsidTr="00616191">
        <w:trPr>
          <w:trHeight w:val="315"/>
        </w:trPr>
        <w:tc>
          <w:tcPr>
            <w:tcW w:w="0" w:type="auto"/>
            <w:shd w:val="clear" w:color="auto" w:fill="auto"/>
            <w:noWrap/>
            <w:vAlign w:val="bottom"/>
          </w:tcPr>
          <w:p w14:paraId="20453106"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7674BF"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70697463" w14:textId="017A4D1D"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8A2F23A" w14:textId="1BF45506" w:rsidR="00BD2AAA" w:rsidRPr="004E614C" w:rsidRDefault="00BD2AAA" w:rsidP="00BD2AAA">
            <w:pPr>
              <w:widowControl/>
              <w:jc w:val="center"/>
              <w:rPr>
                <w:rFonts w:ascii="Times New Roman" w:eastAsia="宋体" w:hAnsi="Times New Roman" w:cs="Times New Roman"/>
                <w:lang w:eastAsia="zh-CN"/>
              </w:rPr>
            </w:pPr>
            <w:r w:rsidRPr="00322E17">
              <w:t>.44</w:t>
            </w:r>
            <w:r w:rsidRPr="00BD2AAA">
              <w:rPr>
                <w:vertAlign w:val="superscript"/>
              </w:rPr>
              <w:t>**</w:t>
            </w:r>
          </w:p>
        </w:tc>
        <w:tc>
          <w:tcPr>
            <w:tcW w:w="0" w:type="auto"/>
            <w:shd w:val="clear" w:color="auto" w:fill="auto"/>
            <w:noWrap/>
          </w:tcPr>
          <w:p w14:paraId="3E336314" w14:textId="0285A9AE" w:rsidR="00BD2AAA" w:rsidRPr="004E614C" w:rsidRDefault="00BD2AAA" w:rsidP="00BD2AAA">
            <w:pPr>
              <w:widowControl/>
              <w:jc w:val="center"/>
              <w:rPr>
                <w:rFonts w:ascii="Times New Roman" w:eastAsia="宋体" w:hAnsi="Times New Roman" w:cs="Times New Roman"/>
                <w:lang w:eastAsia="zh-CN"/>
              </w:rPr>
            </w:pPr>
            <w:r w:rsidRPr="0037798D">
              <w:t>.16</w:t>
            </w:r>
          </w:p>
        </w:tc>
        <w:tc>
          <w:tcPr>
            <w:tcW w:w="0" w:type="auto"/>
            <w:shd w:val="clear" w:color="auto" w:fill="auto"/>
            <w:noWrap/>
          </w:tcPr>
          <w:p w14:paraId="546CBF18" w14:textId="4989DBA9" w:rsidR="00BD2AAA" w:rsidRPr="004E614C" w:rsidRDefault="00BD2AAA" w:rsidP="00BD2AAA">
            <w:pPr>
              <w:widowControl/>
              <w:jc w:val="center"/>
              <w:rPr>
                <w:rFonts w:ascii="Times New Roman" w:eastAsia="宋体" w:hAnsi="Times New Roman" w:cs="Times New Roman"/>
                <w:lang w:eastAsia="zh-CN"/>
              </w:rPr>
            </w:pPr>
            <w:r w:rsidRPr="005E590F">
              <w:t>.08</w:t>
            </w:r>
          </w:p>
        </w:tc>
        <w:tc>
          <w:tcPr>
            <w:tcW w:w="0" w:type="auto"/>
            <w:shd w:val="clear" w:color="auto" w:fill="auto"/>
            <w:noWrap/>
          </w:tcPr>
          <w:p w14:paraId="6AEBEAD6" w14:textId="48BCC60D" w:rsidR="00BD2AAA" w:rsidRPr="004E614C" w:rsidRDefault="00BD2AAA" w:rsidP="00BD2AAA">
            <w:pPr>
              <w:widowControl/>
              <w:jc w:val="center"/>
              <w:rPr>
                <w:rFonts w:ascii="Times New Roman" w:eastAsia="宋体" w:hAnsi="Times New Roman" w:cs="Times New Roman"/>
                <w:lang w:eastAsia="zh-CN"/>
              </w:rPr>
            </w:pPr>
            <w:r w:rsidRPr="005E590F">
              <w:t>.81</w:t>
            </w:r>
          </w:p>
        </w:tc>
        <w:tc>
          <w:tcPr>
            <w:tcW w:w="0" w:type="auto"/>
            <w:shd w:val="clear" w:color="auto" w:fill="auto"/>
            <w:noWrap/>
          </w:tcPr>
          <w:p w14:paraId="779CFBE4" w14:textId="115C3BF9" w:rsidR="00BD2AAA" w:rsidRDefault="00BD2AAA" w:rsidP="00BD2AAA">
            <w:pPr>
              <w:widowControl/>
              <w:jc w:val="center"/>
              <w:rPr>
                <w:rFonts w:ascii="Times New Roman" w:eastAsia="宋体" w:hAnsi="Times New Roman" w:cs="Times New Roman"/>
                <w:lang w:eastAsia="zh-CN"/>
              </w:rPr>
            </w:pPr>
            <w:r w:rsidRPr="00232BA8">
              <w:t>.008</w:t>
            </w:r>
          </w:p>
        </w:tc>
        <w:tc>
          <w:tcPr>
            <w:tcW w:w="0" w:type="auto"/>
            <w:shd w:val="clear" w:color="auto" w:fill="auto"/>
            <w:noWrap/>
            <w:vAlign w:val="center"/>
          </w:tcPr>
          <w:p w14:paraId="5C78463F"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404BA540" w14:textId="77777777" w:rsidTr="00616191">
        <w:trPr>
          <w:trHeight w:val="315"/>
        </w:trPr>
        <w:tc>
          <w:tcPr>
            <w:tcW w:w="0" w:type="auto"/>
            <w:shd w:val="clear" w:color="auto" w:fill="auto"/>
            <w:noWrap/>
            <w:vAlign w:val="bottom"/>
          </w:tcPr>
          <w:p w14:paraId="190D7EAB"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C1206B"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D05687C" w14:textId="41C16741"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63863F0D" w14:textId="5300FD49" w:rsidR="00BD2AAA" w:rsidRPr="004E614C" w:rsidRDefault="00BD2AAA" w:rsidP="00BD2AAA">
            <w:pPr>
              <w:widowControl/>
              <w:jc w:val="center"/>
              <w:rPr>
                <w:rFonts w:ascii="Times New Roman" w:eastAsia="宋体" w:hAnsi="Times New Roman" w:cs="Times New Roman"/>
                <w:lang w:eastAsia="zh-CN"/>
              </w:rPr>
            </w:pPr>
            <w:r w:rsidRPr="00322E17">
              <w:t>.07</w:t>
            </w:r>
          </w:p>
        </w:tc>
        <w:tc>
          <w:tcPr>
            <w:tcW w:w="0" w:type="auto"/>
            <w:shd w:val="clear" w:color="auto" w:fill="auto"/>
            <w:noWrap/>
          </w:tcPr>
          <w:p w14:paraId="302DC60B" w14:textId="76C2AE5B" w:rsidR="00BD2AAA" w:rsidRPr="004E614C" w:rsidRDefault="00BD2AAA" w:rsidP="00BD2AAA">
            <w:pPr>
              <w:widowControl/>
              <w:jc w:val="center"/>
              <w:rPr>
                <w:rFonts w:ascii="Times New Roman" w:eastAsia="宋体" w:hAnsi="Times New Roman" w:cs="Times New Roman"/>
                <w:lang w:eastAsia="zh-CN"/>
              </w:rPr>
            </w:pPr>
            <w:r w:rsidRPr="0037798D">
              <w:t>.08</w:t>
            </w:r>
          </w:p>
        </w:tc>
        <w:tc>
          <w:tcPr>
            <w:tcW w:w="0" w:type="auto"/>
            <w:shd w:val="clear" w:color="auto" w:fill="auto"/>
            <w:noWrap/>
            <w:vAlign w:val="center"/>
          </w:tcPr>
          <w:p w14:paraId="6713522F" w14:textId="25377D6A"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6</w:t>
            </w:r>
          </w:p>
        </w:tc>
        <w:tc>
          <w:tcPr>
            <w:tcW w:w="0" w:type="auto"/>
            <w:shd w:val="clear" w:color="auto" w:fill="auto"/>
            <w:noWrap/>
            <w:vAlign w:val="center"/>
          </w:tcPr>
          <w:p w14:paraId="6B44CC22" w14:textId="5CD323C6"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5</w:t>
            </w:r>
          </w:p>
        </w:tc>
        <w:tc>
          <w:tcPr>
            <w:tcW w:w="0" w:type="auto"/>
            <w:shd w:val="clear" w:color="auto" w:fill="auto"/>
            <w:noWrap/>
          </w:tcPr>
          <w:p w14:paraId="4958263E" w14:textId="26B00D88" w:rsidR="00BD2AAA" w:rsidRDefault="00BD2AAA" w:rsidP="00BD2AAA">
            <w:pPr>
              <w:widowControl/>
              <w:jc w:val="center"/>
              <w:rPr>
                <w:rFonts w:ascii="Times New Roman" w:eastAsia="宋体" w:hAnsi="Times New Roman" w:cs="Times New Roman"/>
                <w:lang w:eastAsia="zh-CN"/>
              </w:rPr>
            </w:pPr>
            <w:r w:rsidRPr="00232BA8">
              <w:t>.085</w:t>
            </w:r>
          </w:p>
        </w:tc>
        <w:tc>
          <w:tcPr>
            <w:tcW w:w="0" w:type="auto"/>
            <w:shd w:val="clear" w:color="auto" w:fill="auto"/>
            <w:noWrap/>
            <w:vAlign w:val="center"/>
          </w:tcPr>
          <w:p w14:paraId="55BFF5F5"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2FDB624E" w14:textId="77777777" w:rsidTr="00616191">
        <w:trPr>
          <w:trHeight w:val="315"/>
        </w:trPr>
        <w:tc>
          <w:tcPr>
            <w:tcW w:w="0" w:type="auto"/>
            <w:shd w:val="clear" w:color="auto" w:fill="auto"/>
            <w:noWrap/>
            <w:vAlign w:val="bottom"/>
          </w:tcPr>
          <w:p w14:paraId="5AF7BDF2"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D3ECF84"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DABFCA8" w14:textId="28CFE50D"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6A087CB0" w14:textId="32879F41" w:rsidR="00BD2AAA" w:rsidRPr="004E614C" w:rsidRDefault="00BD2AAA" w:rsidP="00BD2AAA">
            <w:pPr>
              <w:widowControl/>
              <w:jc w:val="center"/>
              <w:rPr>
                <w:rFonts w:ascii="Times New Roman" w:eastAsia="宋体" w:hAnsi="Times New Roman" w:cs="Times New Roman"/>
                <w:lang w:eastAsia="zh-CN"/>
              </w:rPr>
            </w:pPr>
            <w:r w:rsidRPr="00322E17">
              <w:t>.30</w:t>
            </w:r>
            <w:r w:rsidRPr="00BD2AAA">
              <w:rPr>
                <w:vertAlign w:val="superscript"/>
              </w:rPr>
              <w:t>***</w:t>
            </w:r>
          </w:p>
        </w:tc>
        <w:tc>
          <w:tcPr>
            <w:tcW w:w="0" w:type="auto"/>
            <w:shd w:val="clear" w:color="auto" w:fill="auto"/>
            <w:noWrap/>
          </w:tcPr>
          <w:p w14:paraId="62A46CF6" w14:textId="2F38FFD9" w:rsidR="00BD2AAA" w:rsidRPr="004E614C" w:rsidRDefault="00BD2AAA" w:rsidP="00BD2AAA">
            <w:pPr>
              <w:widowControl/>
              <w:jc w:val="center"/>
              <w:rPr>
                <w:rFonts w:ascii="Times New Roman" w:eastAsia="宋体" w:hAnsi="Times New Roman" w:cs="Times New Roman"/>
                <w:lang w:eastAsia="zh-CN"/>
              </w:rPr>
            </w:pPr>
            <w:r w:rsidRPr="0037798D">
              <w:t>.28</w:t>
            </w:r>
          </w:p>
        </w:tc>
        <w:tc>
          <w:tcPr>
            <w:tcW w:w="0" w:type="auto"/>
            <w:shd w:val="clear" w:color="auto" w:fill="auto"/>
            <w:noWrap/>
            <w:vAlign w:val="center"/>
          </w:tcPr>
          <w:p w14:paraId="58F51154" w14:textId="675D675D"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6</w:t>
            </w:r>
          </w:p>
        </w:tc>
        <w:tc>
          <w:tcPr>
            <w:tcW w:w="0" w:type="auto"/>
            <w:shd w:val="clear" w:color="auto" w:fill="auto"/>
            <w:noWrap/>
            <w:vAlign w:val="center"/>
          </w:tcPr>
          <w:p w14:paraId="4CA695F0" w14:textId="05533AB3"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47</w:t>
            </w:r>
          </w:p>
        </w:tc>
        <w:tc>
          <w:tcPr>
            <w:tcW w:w="0" w:type="auto"/>
            <w:shd w:val="clear" w:color="auto" w:fill="auto"/>
            <w:noWrap/>
          </w:tcPr>
          <w:p w14:paraId="2DD2EA89" w14:textId="70DDB0A5" w:rsidR="00BD2AAA" w:rsidRDefault="00BD2AAA" w:rsidP="00BD2AAA">
            <w:pPr>
              <w:widowControl/>
              <w:jc w:val="center"/>
              <w:rPr>
                <w:rFonts w:ascii="Times New Roman" w:eastAsia="宋体" w:hAnsi="Times New Roman" w:cs="Times New Roman"/>
                <w:lang w:eastAsia="zh-CN"/>
              </w:rPr>
            </w:pPr>
            <w:r w:rsidRPr="00232BA8">
              <w:t>.000</w:t>
            </w:r>
          </w:p>
        </w:tc>
        <w:tc>
          <w:tcPr>
            <w:tcW w:w="0" w:type="auto"/>
            <w:shd w:val="clear" w:color="auto" w:fill="auto"/>
            <w:noWrap/>
            <w:vAlign w:val="center"/>
          </w:tcPr>
          <w:p w14:paraId="0F7C5527" w14:textId="77777777" w:rsidR="00BD2AAA" w:rsidRPr="004E614C" w:rsidRDefault="00BD2AAA" w:rsidP="00BD2AAA">
            <w:pPr>
              <w:widowControl/>
              <w:jc w:val="center"/>
              <w:rPr>
                <w:rFonts w:ascii="Times New Roman" w:eastAsia="宋体" w:hAnsi="Times New Roman" w:cs="Times New Roman"/>
                <w:lang w:eastAsia="zh-CN"/>
              </w:rPr>
            </w:pPr>
          </w:p>
        </w:tc>
      </w:tr>
      <w:tr w:rsidR="004E1C55" w:rsidRPr="004E614C" w14:paraId="419322AD" w14:textId="77777777" w:rsidTr="00455E41">
        <w:trPr>
          <w:trHeight w:val="315"/>
        </w:trPr>
        <w:tc>
          <w:tcPr>
            <w:tcW w:w="0" w:type="auto"/>
            <w:shd w:val="clear" w:color="auto" w:fill="auto"/>
            <w:noWrap/>
            <w:vAlign w:val="bottom"/>
          </w:tcPr>
          <w:p w14:paraId="0229CEF4" w14:textId="41BBB36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3729319B" w14:textId="3E895A2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16BACDCE" w14:textId="18C7281C" w:rsidR="004E1C55" w:rsidRPr="004E614C" w:rsidRDefault="004E1C55" w:rsidP="004E1C55">
            <w:pPr>
              <w:widowControl/>
              <w:jc w:val="center"/>
              <w:rPr>
                <w:rFonts w:ascii="Times New Roman" w:eastAsia="宋体" w:hAnsi="Times New Roman" w:cs="Times New Roman"/>
                <w:lang w:eastAsia="zh-CN"/>
              </w:rPr>
            </w:pPr>
            <w:r w:rsidRPr="003E59A2">
              <w:t>-.09</w:t>
            </w:r>
          </w:p>
        </w:tc>
        <w:tc>
          <w:tcPr>
            <w:tcW w:w="0" w:type="auto"/>
            <w:shd w:val="clear" w:color="auto" w:fill="auto"/>
            <w:noWrap/>
          </w:tcPr>
          <w:p w14:paraId="1776046C" w14:textId="2EB2F89A" w:rsidR="004E1C55" w:rsidRPr="004E614C" w:rsidRDefault="004E1C55" w:rsidP="004E1C55">
            <w:pPr>
              <w:widowControl/>
              <w:jc w:val="center"/>
              <w:rPr>
                <w:rFonts w:ascii="Times New Roman" w:eastAsia="宋体" w:hAnsi="Times New Roman" w:cs="Times New Roman"/>
                <w:lang w:eastAsia="zh-CN"/>
              </w:rPr>
            </w:pPr>
            <w:r w:rsidRPr="005550D2">
              <w:t>-.04</w:t>
            </w:r>
          </w:p>
        </w:tc>
        <w:tc>
          <w:tcPr>
            <w:tcW w:w="0" w:type="auto"/>
            <w:shd w:val="clear" w:color="auto" w:fill="auto"/>
            <w:noWrap/>
          </w:tcPr>
          <w:p w14:paraId="259459A2" w14:textId="60F5890A" w:rsidR="004E1C55" w:rsidRPr="004E614C" w:rsidRDefault="004E1C55" w:rsidP="004E1C55">
            <w:pPr>
              <w:widowControl/>
              <w:jc w:val="center"/>
              <w:rPr>
                <w:rFonts w:ascii="Times New Roman" w:eastAsia="宋体" w:hAnsi="Times New Roman" w:cs="Times New Roman"/>
                <w:lang w:eastAsia="zh-CN"/>
              </w:rPr>
            </w:pPr>
            <w:r w:rsidRPr="00D91809">
              <w:t>-.34</w:t>
            </w:r>
          </w:p>
        </w:tc>
        <w:tc>
          <w:tcPr>
            <w:tcW w:w="0" w:type="auto"/>
            <w:shd w:val="clear" w:color="auto" w:fill="auto"/>
            <w:noWrap/>
          </w:tcPr>
          <w:p w14:paraId="473F70BF" w14:textId="46972045" w:rsidR="004E1C55" w:rsidRPr="004E614C" w:rsidRDefault="004E1C55" w:rsidP="004E1C55">
            <w:pPr>
              <w:widowControl/>
              <w:jc w:val="center"/>
              <w:rPr>
                <w:rFonts w:ascii="Times New Roman" w:eastAsia="宋体" w:hAnsi="Times New Roman" w:cs="Times New Roman"/>
                <w:lang w:eastAsia="zh-CN"/>
              </w:rPr>
            </w:pPr>
            <w:r w:rsidRPr="00D91809">
              <w:t>.16</w:t>
            </w:r>
          </w:p>
        </w:tc>
        <w:tc>
          <w:tcPr>
            <w:tcW w:w="0" w:type="auto"/>
            <w:shd w:val="clear" w:color="auto" w:fill="auto"/>
            <w:noWrap/>
          </w:tcPr>
          <w:p w14:paraId="67D52182" w14:textId="167DD973" w:rsidR="004E1C55" w:rsidRPr="004E614C" w:rsidRDefault="004E1C55" w:rsidP="004E1C55">
            <w:pPr>
              <w:widowControl/>
              <w:jc w:val="center"/>
              <w:rPr>
                <w:rFonts w:ascii="Times New Roman" w:eastAsia="宋体" w:hAnsi="Times New Roman" w:cs="Times New Roman"/>
                <w:lang w:eastAsia="zh-CN"/>
              </w:rPr>
            </w:pPr>
            <w:r w:rsidRPr="0086040F">
              <w:t>.249</w:t>
            </w:r>
          </w:p>
        </w:tc>
        <w:tc>
          <w:tcPr>
            <w:tcW w:w="0" w:type="auto"/>
            <w:shd w:val="clear" w:color="auto" w:fill="auto"/>
            <w:noWrap/>
            <w:vAlign w:val="center"/>
          </w:tcPr>
          <w:p w14:paraId="7673550F" w14:textId="50531B9F"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70</w:t>
            </w:r>
            <w:r w:rsidRPr="004E614C">
              <w:rPr>
                <w:rFonts w:ascii="Times New Roman" w:eastAsia="宋体" w:hAnsi="Times New Roman" w:cs="Times New Roman"/>
                <w:vertAlign w:val="superscript"/>
                <w:lang w:eastAsia="zh-CN"/>
              </w:rPr>
              <w:t>***</w:t>
            </w:r>
          </w:p>
        </w:tc>
      </w:tr>
      <w:tr w:rsidR="004E1C55" w:rsidRPr="004E614C" w14:paraId="22DE198F" w14:textId="77777777" w:rsidTr="00455E41">
        <w:trPr>
          <w:trHeight w:val="315"/>
        </w:trPr>
        <w:tc>
          <w:tcPr>
            <w:tcW w:w="0" w:type="auto"/>
            <w:shd w:val="clear" w:color="auto" w:fill="auto"/>
            <w:noWrap/>
            <w:vAlign w:val="bottom"/>
          </w:tcPr>
          <w:p w14:paraId="3BE2BF3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600B4153"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18A1CC61" w14:textId="3654F7B1"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389FDC22" w14:textId="2B5A7538" w:rsidR="004E1C55" w:rsidRPr="004E614C" w:rsidRDefault="004E1C55" w:rsidP="004E1C55">
            <w:pPr>
              <w:widowControl/>
              <w:jc w:val="center"/>
              <w:rPr>
                <w:rFonts w:ascii="Times New Roman" w:eastAsia="宋体" w:hAnsi="Times New Roman" w:cs="Times New Roman"/>
                <w:lang w:eastAsia="zh-CN"/>
              </w:rPr>
            </w:pPr>
            <w:r w:rsidRPr="003E59A2">
              <w:t>.01</w:t>
            </w:r>
          </w:p>
        </w:tc>
        <w:tc>
          <w:tcPr>
            <w:tcW w:w="0" w:type="auto"/>
            <w:shd w:val="clear" w:color="auto" w:fill="auto"/>
            <w:noWrap/>
          </w:tcPr>
          <w:p w14:paraId="67CCC6D0" w14:textId="22F7F933"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35F3F7D3" w14:textId="2EBDD687" w:rsidR="004E1C55" w:rsidRPr="004E614C" w:rsidRDefault="004E1C55" w:rsidP="004E1C55">
            <w:pPr>
              <w:widowControl/>
              <w:jc w:val="center"/>
              <w:rPr>
                <w:rFonts w:ascii="Times New Roman" w:eastAsia="宋体" w:hAnsi="Times New Roman" w:cs="Times New Roman"/>
                <w:lang w:eastAsia="zh-CN"/>
              </w:rPr>
            </w:pPr>
            <w:r w:rsidRPr="00D91809">
              <w:t>-.01</w:t>
            </w:r>
          </w:p>
        </w:tc>
        <w:tc>
          <w:tcPr>
            <w:tcW w:w="0" w:type="auto"/>
            <w:shd w:val="clear" w:color="auto" w:fill="auto"/>
            <w:noWrap/>
          </w:tcPr>
          <w:p w14:paraId="6B772075" w14:textId="43DBBC41" w:rsidR="004E1C55" w:rsidRPr="004E614C" w:rsidRDefault="004E1C55" w:rsidP="004E1C55">
            <w:pPr>
              <w:widowControl/>
              <w:jc w:val="center"/>
              <w:rPr>
                <w:rFonts w:ascii="Times New Roman" w:eastAsia="宋体" w:hAnsi="Times New Roman" w:cs="Times New Roman"/>
                <w:lang w:eastAsia="zh-CN"/>
              </w:rPr>
            </w:pPr>
            <w:r w:rsidRPr="00D91809">
              <w:t>.03</w:t>
            </w:r>
          </w:p>
        </w:tc>
        <w:tc>
          <w:tcPr>
            <w:tcW w:w="0" w:type="auto"/>
            <w:shd w:val="clear" w:color="auto" w:fill="auto"/>
            <w:noWrap/>
          </w:tcPr>
          <w:p w14:paraId="54251B4B" w14:textId="750BDBC7" w:rsidR="004E1C55" w:rsidRPr="004E614C" w:rsidRDefault="004E1C55" w:rsidP="004E1C55">
            <w:pPr>
              <w:widowControl/>
              <w:jc w:val="center"/>
              <w:rPr>
                <w:rFonts w:ascii="Times New Roman" w:eastAsia="宋体" w:hAnsi="Times New Roman" w:cs="Times New Roman"/>
                <w:lang w:eastAsia="zh-CN"/>
              </w:rPr>
            </w:pPr>
            <w:r w:rsidRPr="0086040F">
              <w:t>.205</w:t>
            </w:r>
          </w:p>
        </w:tc>
        <w:tc>
          <w:tcPr>
            <w:tcW w:w="0" w:type="auto"/>
            <w:shd w:val="clear" w:color="auto" w:fill="auto"/>
            <w:noWrap/>
            <w:vAlign w:val="center"/>
          </w:tcPr>
          <w:p w14:paraId="2E94F094"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374E79FF" w14:textId="77777777" w:rsidTr="00455E41">
        <w:trPr>
          <w:trHeight w:val="315"/>
        </w:trPr>
        <w:tc>
          <w:tcPr>
            <w:tcW w:w="0" w:type="auto"/>
            <w:shd w:val="clear" w:color="auto" w:fill="auto"/>
            <w:noWrap/>
            <w:vAlign w:val="bottom"/>
          </w:tcPr>
          <w:p w14:paraId="03FB355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CB4DCCD"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50C814A" w14:textId="74AF137F"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4BC8A423" w14:textId="7DC13C10" w:rsidR="004E1C55" w:rsidRPr="004E614C" w:rsidRDefault="004E1C55" w:rsidP="004E1C55">
            <w:pPr>
              <w:widowControl/>
              <w:jc w:val="center"/>
              <w:rPr>
                <w:rFonts w:ascii="Times New Roman" w:eastAsia="宋体" w:hAnsi="Times New Roman" w:cs="Times New Roman"/>
                <w:lang w:eastAsia="zh-CN"/>
              </w:rPr>
            </w:pPr>
            <w:r w:rsidRPr="003E59A2">
              <w:t>.23</w:t>
            </w:r>
            <w:r w:rsidRPr="004E1C55">
              <w:rPr>
                <w:vertAlign w:val="superscript"/>
              </w:rPr>
              <w:t>*</w:t>
            </w:r>
          </w:p>
        </w:tc>
        <w:tc>
          <w:tcPr>
            <w:tcW w:w="0" w:type="auto"/>
            <w:shd w:val="clear" w:color="auto" w:fill="auto"/>
            <w:noWrap/>
          </w:tcPr>
          <w:p w14:paraId="6B4DABA7" w14:textId="1E1FD76C" w:rsidR="004E1C55" w:rsidRPr="004E614C" w:rsidRDefault="004E1C55" w:rsidP="004E1C55">
            <w:pPr>
              <w:widowControl/>
              <w:jc w:val="center"/>
              <w:rPr>
                <w:rFonts w:ascii="Times New Roman" w:eastAsia="宋体" w:hAnsi="Times New Roman" w:cs="Times New Roman"/>
                <w:lang w:eastAsia="zh-CN"/>
              </w:rPr>
            </w:pPr>
            <w:r w:rsidRPr="005550D2">
              <w:t>.13</w:t>
            </w:r>
          </w:p>
        </w:tc>
        <w:tc>
          <w:tcPr>
            <w:tcW w:w="0" w:type="auto"/>
            <w:shd w:val="clear" w:color="auto" w:fill="auto"/>
            <w:noWrap/>
          </w:tcPr>
          <w:p w14:paraId="1DBF16D0" w14:textId="5FD1E0D4" w:rsidR="004E1C55" w:rsidRPr="004E614C" w:rsidRDefault="004E1C55" w:rsidP="004E1C55">
            <w:pPr>
              <w:widowControl/>
              <w:jc w:val="center"/>
              <w:rPr>
                <w:rFonts w:ascii="Times New Roman" w:eastAsia="宋体" w:hAnsi="Times New Roman" w:cs="Times New Roman"/>
                <w:lang w:eastAsia="zh-CN"/>
              </w:rPr>
            </w:pPr>
            <w:r w:rsidRPr="00D91809">
              <w:t>.03</w:t>
            </w:r>
          </w:p>
        </w:tc>
        <w:tc>
          <w:tcPr>
            <w:tcW w:w="0" w:type="auto"/>
            <w:shd w:val="clear" w:color="auto" w:fill="auto"/>
            <w:noWrap/>
          </w:tcPr>
          <w:p w14:paraId="46DAE7D4" w14:textId="11AB0F58" w:rsidR="004E1C55" w:rsidRPr="004E614C" w:rsidRDefault="004E1C55" w:rsidP="004E1C55">
            <w:pPr>
              <w:widowControl/>
              <w:jc w:val="center"/>
              <w:rPr>
                <w:rFonts w:ascii="Times New Roman" w:eastAsia="宋体" w:hAnsi="Times New Roman" w:cs="Times New Roman"/>
                <w:lang w:eastAsia="zh-CN"/>
              </w:rPr>
            </w:pPr>
            <w:r w:rsidRPr="00D91809">
              <w:t>.43</w:t>
            </w:r>
          </w:p>
        </w:tc>
        <w:tc>
          <w:tcPr>
            <w:tcW w:w="0" w:type="auto"/>
            <w:shd w:val="clear" w:color="auto" w:fill="auto"/>
            <w:noWrap/>
          </w:tcPr>
          <w:p w14:paraId="56FC87AE" w14:textId="62FB5AAD" w:rsidR="004E1C55" w:rsidRPr="004E614C" w:rsidRDefault="004E1C55" w:rsidP="004E1C55">
            <w:pPr>
              <w:widowControl/>
              <w:jc w:val="center"/>
              <w:rPr>
                <w:rFonts w:ascii="Times New Roman" w:eastAsia="宋体" w:hAnsi="Times New Roman" w:cs="Times New Roman"/>
                <w:lang w:eastAsia="zh-CN"/>
              </w:rPr>
            </w:pPr>
            <w:r w:rsidRPr="0086040F">
              <w:t>.011</w:t>
            </w:r>
          </w:p>
        </w:tc>
        <w:tc>
          <w:tcPr>
            <w:tcW w:w="0" w:type="auto"/>
            <w:shd w:val="clear" w:color="auto" w:fill="auto"/>
            <w:noWrap/>
            <w:vAlign w:val="center"/>
          </w:tcPr>
          <w:p w14:paraId="30EE0BFB"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2FD72F" w14:textId="77777777" w:rsidTr="00455E41">
        <w:trPr>
          <w:trHeight w:val="315"/>
        </w:trPr>
        <w:tc>
          <w:tcPr>
            <w:tcW w:w="0" w:type="auto"/>
            <w:shd w:val="clear" w:color="auto" w:fill="auto"/>
            <w:noWrap/>
            <w:vAlign w:val="bottom"/>
          </w:tcPr>
          <w:p w14:paraId="2F30EDD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21BB5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01C7E60" w14:textId="7B8BD2F0"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20290232" w14:textId="09758D7A" w:rsidR="004E1C55" w:rsidRPr="004E614C" w:rsidRDefault="004E1C55" w:rsidP="004E1C55">
            <w:pPr>
              <w:widowControl/>
              <w:jc w:val="center"/>
              <w:rPr>
                <w:rFonts w:ascii="Times New Roman" w:eastAsia="宋体" w:hAnsi="Times New Roman" w:cs="Times New Roman"/>
                <w:lang w:eastAsia="zh-CN"/>
              </w:rPr>
            </w:pPr>
            <w:r w:rsidRPr="003E59A2">
              <w:t>.40</w:t>
            </w:r>
            <w:r w:rsidRPr="004E1C55">
              <w:rPr>
                <w:vertAlign w:val="superscript"/>
              </w:rPr>
              <w:t>*</w:t>
            </w:r>
          </w:p>
        </w:tc>
        <w:tc>
          <w:tcPr>
            <w:tcW w:w="0" w:type="auto"/>
            <w:shd w:val="clear" w:color="auto" w:fill="auto"/>
            <w:noWrap/>
          </w:tcPr>
          <w:p w14:paraId="6045F00F" w14:textId="4697FF0F" w:rsidR="004E1C55" w:rsidRPr="004E614C" w:rsidRDefault="004E1C55" w:rsidP="004E1C55">
            <w:pPr>
              <w:widowControl/>
              <w:jc w:val="center"/>
              <w:rPr>
                <w:rFonts w:ascii="Times New Roman" w:eastAsia="宋体" w:hAnsi="Times New Roman" w:cs="Times New Roman"/>
                <w:lang w:eastAsia="zh-CN"/>
              </w:rPr>
            </w:pPr>
            <w:r w:rsidRPr="005550D2">
              <w:t>.14</w:t>
            </w:r>
          </w:p>
        </w:tc>
        <w:tc>
          <w:tcPr>
            <w:tcW w:w="0" w:type="auto"/>
            <w:shd w:val="clear" w:color="auto" w:fill="auto"/>
            <w:noWrap/>
          </w:tcPr>
          <w:p w14:paraId="76175C9E" w14:textId="6A784CC7" w:rsidR="004E1C55" w:rsidRPr="004E614C" w:rsidRDefault="004E1C55" w:rsidP="004E1C55">
            <w:pPr>
              <w:widowControl/>
              <w:jc w:val="center"/>
              <w:rPr>
                <w:rFonts w:ascii="Times New Roman" w:eastAsia="宋体" w:hAnsi="Times New Roman" w:cs="Times New Roman"/>
                <w:lang w:eastAsia="zh-CN"/>
              </w:rPr>
            </w:pPr>
            <w:r w:rsidRPr="00D91809">
              <w:t>.05</w:t>
            </w:r>
          </w:p>
        </w:tc>
        <w:tc>
          <w:tcPr>
            <w:tcW w:w="0" w:type="auto"/>
            <w:shd w:val="clear" w:color="auto" w:fill="auto"/>
            <w:noWrap/>
          </w:tcPr>
          <w:p w14:paraId="79490C2F" w14:textId="242655C5" w:rsidR="004E1C55" w:rsidRPr="004E614C" w:rsidRDefault="004E1C55" w:rsidP="004E1C55">
            <w:pPr>
              <w:widowControl/>
              <w:jc w:val="center"/>
              <w:rPr>
                <w:rFonts w:ascii="Times New Roman" w:eastAsia="宋体" w:hAnsi="Times New Roman" w:cs="Times New Roman"/>
                <w:lang w:eastAsia="zh-CN"/>
              </w:rPr>
            </w:pPr>
            <w:r w:rsidRPr="00D91809">
              <w:t>.75</w:t>
            </w:r>
          </w:p>
        </w:tc>
        <w:tc>
          <w:tcPr>
            <w:tcW w:w="0" w:type="auto"/>
            <w:shd w:val="clear" w:color="auto" w:fill="auto"/>
            <w:noWrap/>
          </w:tcPr>
          <w:p w14:paraId="026571C5" w14:textId="5FD28293" w:rsidR="004E1C55" w:rsidRPr="004E614C" w:rsidRDefault="004E1C55" w:rsidP="004E1C55">
            <w:pPr>
              <w:widowControl/>
              <w:jc w:val="center"/>
              <w:rPr>
                <w:rFonts w:ascii="Times New Roman" w:eastAsia="宋体" w:hAnsi="Times New Roman" w:cs="Times New Roman"/>
                <w:lang w:eastAsia="zh-CN"/>
              </w:rPr>
            </w:pPr>
            <w:r w:rsidRPr="0086040F">
              <w:t>.013</w:t>
            </w:r>
          </w:p>
        </w:tc>
        <w:tc>
          <w:tcPr>
            <w:tcW w:w="0" w:type="auto"/>
            <w:shd w:val="clear" w:color="auto" w:fill="auto"/>
            <w:noWrap/>
            <w:vAlign w:val="center"/>
          </w:tcPr>
          <w:p w14:paraId="08CA4E70"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29E605" w14:textId="77777777" w:rsidTr="00455E41">
        <w:trPr>
          <w:trHeight w:val="315"/>
        </w:trPr>
        <w:tc>
          <w:tcPr>
            <w:tcW w:w="0" w:type="auto"/>
            <w:shd w:val="clear" w:color="auto" w:fill="auto"/>
            <w:noWrap/>
            <w:vAlign w:val="bottom"/>
          </w:tcPr>
          <w:p w14:paraId="5B34428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EE9AB7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564777B" w14:textId="66583C2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5A4895CE" w14:textId="1C7A957E" w:rsidR="004E1C55" w:rsidRPr="004E614C" w:rsidRDefault="004E1C55" w:rsidP="004E1C55">
            <w:pPr>
              <w:widowControl/>
              <w:jc w:val="center"/>
              <w:rPr>
                <w:rFonts w:ascii="Times New Roman" w:eastAsia="宋体" w:hAnsi="Times New Roman" w:cs="Times New Roman"/>
                <w:lang w:eastAsia="zh-CN"/>
              </w:rPr>
            </w:pPr>
            <w:r w:rsidRPr="003E59A2">
              <w:t>.04</w:t>
            </w:r>
          </w:p>
        </w:tc>
        <w:tc>
          <w:tcPr>
            <w:tcW w:w="0" w:type="auto"/>
            <w:shd w:val="clear" w:color="auto" w:fill="auto"/>
            <w:noWrap/>
          </w:tcPr>
          <w:p w14:paraId="2DA7DDCC" w14:textId="133790CF"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1BF4AC69" w14:textId="5C9191AB" w:rsidR="004E1C55" w:rsidRPr="004E614C" w:rsidRDefault="004E1C55" w:rsidP="004E1C55">
            <w:pPr>
              <w:widowControl/>
              <w:jc w:val="center"/>
              <w:rPr>
                <w:rFonts w:ascii="Times New Roman" w:eastAsia="宋体" w:hAnsi="Times New Roman" w:cs="Times New Roman"/>
                <w:lang w:eastAsia="zh-CN"/>
              </w:rPr>
            </w:pPr>
            <w:r w:rsidRPr="00D91809">
              <w:t>-.06</w:t>
            </w:r>
          </w:p>
        </w:tc>
        <w:tc>
          <w:tcPr>
            <w:tcW w:w="0" w:type="auto"/>
            <w:shd w:val="clear" w:color="auto" w:fill="auto"/>
            <w:noWrap/>
          </w:tcPr>
          <w:p w14:paraId="1486EEB2" w14:textId="0636DD7D" w:rsidR="004E1C55" w:rsidRPr="004E614C" w:rsidRDefault="004E1C55" w:rsidP="004E1C55">
            <w:pPr>
              <w:widowControl/>
              <w:jc w:val="center"/>
              <w:rPr>
                <w:rFonts w:ascii="Times New Roman" w:eastAsia="宋体" w:hAnsi="Times New Roman" w:cs="Times New Roman"/>
                <w:lang w:eastAsia="zh-CN"/>
              </w:rPr>
            </w:pPr>
            <w:r w:rsidRPr="00D91809">
              <w:t>.14</w:t>
            </w:r>
          </w:p>
        </w:tc>
        <w:tc>
          <w:tcPr>
            <w:tcW w:w="0" w:type="auto"/>
            <w:shd w:val="clear" w:color="auto" w:fill="auto"/>
            <w:noWrap/>
          </w:tcPr>
          <w:p w14:paraId="177FDF22" w14:textId="4CCDD8A1" w:rsidR="004E1C55" w:rsidRPr="004E614C" w:rsidRDefault="004E1C55" w:rsidP="004E1C55">
            <w:pPr>
              <w:widowControl/>
              <w:jc w:val="center"/>
              <w:rPr>
                <w:rFonts w:ascii="Times New Roman" w:eastAsia="宋体" w:hAnsi="Times New Roman" w:cs="Times New Roman"/>
                <w:lang w:eastAsia="zh-CN"/>
              </w:rPr>
            </w:pPr>
            <w:r w:rsidRPr="0086040F">
              <w:t>.224</w:t>
            </w:r>
          </w:p>
        </w:tc>
        <w:tc>
          <w:tcPr>
            <w:tcW w:w="0" w:type="auto"/>
            <w:shd w:val="clear" w:color="auto" w:fill="auto"/>
            <w:noWrap/>
            <w:vAlign w:val="center"/>
          </w:tcPr>
          <w:p w14:paraId="1F9FE53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7EEEB6D" w14:textId="77777777" w:rsidTr="00455E41">
        <w:trPr>
          <w:trHeight w:val="315"/>
        </w:trPr>
        <w:tc>
          <w:tcPr>
            <w:tcW w:w="0" w:type="auto"/>
            <w:shd w:val="clear" w:color="auto" w:fill="auto"/>
            <w:noWrap/>
            <w:vAlign w:val="bottom"/>
          </w:tcPr>
          <w:p w14:paraId="422F171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396C1AD"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990D346" w14:textId="19574E0C"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740624EE" w14:textId="2F2C6D0F" w:rsidR="004E1C55" w:rsidRPr="004E614C" w:rsidRDefault="004E1C55" w:rsidP="004E1C55">
            <w:pPr>
              <w:widowControl/>
              <w:jc w:val="center"/>
              <w:rPr>
                <w:rFonts w:ascii="Times New Roman" w:eastAsia="宋体" w:hAnsi="Times New Roman" w:cs="Times New Roman"/>
                <w:lang w:eastAsia="zh-CN"/>
              </w:rPr>
            </w:pPr>
            <w:r w:rsidRPr="003E59A2">
              <w:t>.05</w:t>
            </w:r>
          </w:p>
        </w:tc>
        <w:tc>
          <w:tcPr>
            <w:tcW w:w="0" w:type="auto"/>
            <w:shd w:val="clear" w:color="auto" w:fill="auto"/>
            <w:noWrap/>
          </w:tcPr>
          <w:p w14:paraId="2AC3AC02" w14:textId="028DCEEE"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2FAA91C8" w14:textId="63E29FE1" w:rsidR="004E1C55" w:rsidRPr="004E614C" w:rsidRDefault="004E1C55" w:rsidP="004E1C55">
            <w:pPr>
              <w:widowControl/>
              <w:jc w:val="center"/>
              <w:rPr>
                <w:rFonts w:ascii="Times New Roman" w:eastAsia="宋体" w:hAnsi="Times New Roman" w:cs="Times New Roman"/>
                <w:lang w:eastAsia="zh-CN"/>
              </w:rPr>
            </w:pPr>
            <w:r w:rsidRPr="00D91809">
              <w:t>-.22</w:t>
            </w:r>
          </w:p>
        </w:tc>
        <w:tc>
          <w:tcPr>
            <w:tcW w:w="0" w:type="auto"/>
            <w:shd w:val="clear" w:color="auto" w:fill="auto"/>
            <w:noWrap/>
          </w:tcPr>
          <w:p w14:paraId="3DA78351" w14:textId="433E8AEC" w:rsidR="004E1C55" w:rsidRPr="004E614C" w:rsidRDefault="004E1C55" w:rsidP="004E1C55">
            <w:pPr>
              <w:widowControl/>
              <w:jc w:val="center"/>
              <w:rPr>
                <w:rFonts w:ascii="Times New Roman" w:eastAsia="宋体" w:hAnsi="Times New Roman" w:cs="Times New Roman"/>
                <w:lang w:eastAsia="zh-CN"/>
              </w:rPr>
            </w:pPr>
            <w:r w:rsidRPr="00D91809">
              <w:t>.32</w:t>
            </w:r>
          </w:p>
        </w:tc>
        <w:tc>
          <w:tcPr>
            <w:tcW w:w="0" w:type="auto"/>
            <w:shd w:val="clear" w:color="auto" w:fill="auto"/>
            <w:noWrap/>
          </w:tcPr>
          <w:p w14:paraId="5E659636" w14:textId="62A6B317" w:rsidR="004E1C55" w:rsidRPr="004E614C" w:rsidRDefault="004E1C55" w:rsidP="004E1C55">
            <w:pPr>
              <w:widowControl/>
              <w:jc w:val="center"/>
              <w:rPr>
                <w:rFonts w:ascii="Times New Roman" w:eastAsia="宋体" w:hAnsi="Times New Roman" w:cs="Times New Roman"/>
                <w:lang w:eastAsia="zh-CN"/>
              </w:rPr>
            </w:pPr>
            <w:r w:rsidRPr="0086040F">
              <w:t>.347</w:t>
            </w:r>
          </w:p>
        </w:tc>
        <w:tc>
          <w:tcPr>
            <w:tcW w:w="0" w:type="auto"/>
            <w:shd w:val="clear" w:color="auto" w:fill="auto"/>
            <w:noWrap/>
            <w:vAlign w:val="center"/>
          </w:tcPr>
          <w:p w14:paraId="7A408302"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99C169F" w14:textId="77777777" w:rsidTr="00455E41">
        <w:trPr>
          <w:trHeight w:val="315"/>
        </w:trPr>
        <w:tc>
          <w:tcPr>
            <w:tcW w:w="0" w:type="auto"/>
            <w:shd w:val="clear" w:color="auto" w:fill="auto"/>
            <w:noWrap/>
            <w:vAlign w:val="bottom"/>
          </w:tcPr>
          <w:p w14:paraId="1A863C4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AC358C5"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314367" w14:textId="71D178F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tcPr>
          <w:p w14:paraId="33F384FC" w14:textId="4068A458" w:rsidR="004E1C55" w:rsidRPr="004E614C" w:rsidRDefault="004E1C55" w:rsidP="004E1C55">
            <w:pPr>
              <w:widowControl/>
              <w:jc w:val="center"/>
              <w:rPr>
                <w:rFonts w:ascii="Times New Roman" w:eastAsia="宋体" w:hAnsi="Times New Roman" w:cs="Times New Roman"/>
                <w:lang w:eastAsia="zh-CN"/>
              </w:rPr>
            </w:pPr>
            <w:r w:rsidRPr="003E59A2">
              <w:t>.10</w:t>
            </w:r>
            <w:r w:rsidRPr="004E1C55">
              <w:rPr>
                <w:vertAlign w:val="superscript"/>
              </w:rPr>
              <w:t>*</w:t>
            </w:r>
          </w:p>
        </w:tc>
        <w:tc>
          <w:tcPr>
            <w:tcW w:w="0" w:type="auto"/>
            <w:shd w:val="clear" w:color="auto" w:fill="auto"/>
            <w:noWrap/>
          </w:tcPr>
          <w:p w14:paraId="204184BA" w14:textId="0DD231CE" w:rsidR="004E1C55" w:rsidRPr="004E614C" w:rsidRDefault="004E1C55" w:rsidP="004E1C55">
            <w:pPr>
              <w:widowControl/>
              <w:jc w:val="center"/>
              <w:rPr>
                <w:rFonts w:ascii="Times New Roman" w:eastAsia="宋体" w:hAnsi="Times New Roman" w:cs="Times New Roman"/>
                <w:lang w:eastAsia="zh-CN"/>
              </w:rPr>
            </w:pPr>
            <w:r w:rsidRPr="005550D2">
              <w:t>.12</w:t>
            </w:r>
          </w:p>
        </w:tc>
        <w:tc>
          <w:tcPr>
            <w:tcW w:w="0" w:type="auto"/>
            <w:shd w:val="clear" w:color="auto" w:fill="auto"/>
            <w:noWrap/>
          </w:tcPr>
          <w:p w14:paraId="0C8D8A7F" w14:textId="11011742" w:rsidR="004E1C55" w:rsidRPr="004E614C" w:rsidRDefault="004E1C55" w:rsidP="004E1C55">
            <w:pPr>
              <w:widowControl/>
              <w:jc w:val="center"/>
              <w:rPr>
                <w:rFonts w:ascii="Times New Roman" w:eastAsia="宋体" w:hAnsi="Times New Roman" w:cs="Times New Roman"/>
                <w:lang w:eastAsia="zh-CN"/>
              </w:rPr>
            </w:pPr>
            <w:r w:rsidRPr="00D91809">
              <w:t>.01</w:t>
            </w:r>
          </w:p>
        </w:tc>
        <w:tc>
          <w:tcPr>
            <w:tcW w:w="0" w:type="auto"/>
            <w:shd w:val="clear" w:color="auto" w:fill="auto"/>
            <w:noWrap/>
          </w:tcPr>
          <w:p w14:paraId="2D06E315" w14:textId="211C9514" w:rsidR="004E1C55" w:rsidRPr="004E614C" w:rsidRDefault="004E1C55" w:rsidP="004E1C55">
            <w:pPr>
              <w:widowControl/>
              <w:jc w:val="center"/>
              <w:rPr>
                <w:rFonts w:ascii="Times New Roman" w:eastAsia="宋体" w:hAnsi="Times New Roman" w:cs="Times New Roman"/>
                <w:lang w:eastAsia="zh-CN"/>
              </w:rPr>
            </w:pPr>
            <w:r w:rsidRPr="00D91809">
              <w:t>.20</w:t>
            </w:r>
          </w:p>
        </w:tc>
        <w:tc>
          <w:tcPr>
            <w:tcW w:w="0" w:type="auto"/>
            <w:shd w:val="clear" w:color="auto" w:fill="auto"/>
            <w:noWrap/>
          </w:tcPr>
          <w:p w14:paraId="7C427843" w14:textId="7392E5D2" w:rsidR="004E1C55" w:rsidRPr="004E614C" w:rsidRDefault="004E1C55" w:rsidP="004E1C55">
            <w:pPr>
              <w:widowControl/>
              <w:jc w:val="center"/>
              <w:rPr>
                <w:rFonts w:ascii="Times New Roman" w:eastAsia="宋体" w:hAnsi="Times New Roman" w:cs="Times New Roman"/>
                <w:lang w:eastAsia="zh-CN"/>
              </w:rPr>
            </w:pPr>
            <w:r w:rsidRPr="0086040F">
              <w:t>.015</w:t>
            </w:r>
          </w:p>
        </w:tc>
        <w:tc>
          <w:tcPr>
            <w:tcW w:w="0" w:type="auto"/>
            <w:shd w:val="clear" w:color="auto" w:fill="auto"/>
            <w:noWrap/>
            <w:vAlign w:val="center"/>
          </w:tcPr>
          <w:p w14:paraId="1D0CA82A"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751F122" w14:textId="77777777" w:rsidTr="008917EC">
        <w:trPr>
          <w:trHeight w:val="315"/>
        </w:trPr>
        <w:tc>
          <w:tcPr>
            <w:tcW w:w="0" w:type="auto"/>
            <w:shd w:val="clear" w:color="auto" w:fill="auto"/>
            <w:noWrap/>
            <w:vAlign w:val="bottom"/>
          </w:tcPr>
          <w:p w14:paraId="08AF03DE" w14:textId="0353E86A"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FE02FDD" w14:textId="194BD65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D86D3F5" w14:textId="7FBA05A4" w:rsidR="004E1C55" w:rsidRPr="004E614C" w:rsidRDefault="004E1C55" w:rsidP="004E1C55">
            <w:pPr>
              <w:widowControl/>
              <w:jc w:val="center"/>
              <w:rPr>
                <w:rFonts w:ascii="Times New Roman" w:eastAsia="宋体" w:hAnsi="Times New Roman" w:cs="Times New Roman"/>
                <w:lang w:eastAsia="zh-CN"/>
              </w:rPr>
            </w:pPr>
            <w:r w:rsidRPr="00936F0E">
              <w:t>.14</w:t>
            </w:r>
          </w:p>
        </w:tc>
        <w:tc>
          <w:tcPr>
            <w:tcW w:w="0" w:type="auto"/>
            <w:shd w:val="clear" w:color="auto" w:fill="auto"/>
            <w:noWrap/>
          </w:tcPr>
          <w:p w14:paraId="787E2BB4" w14:textId="61EF0FAD" w:rsidR="004E1C55" w:rsidRPr="004E614C" w:rsidRDefault="004E1C55" w:rsidP="004E1C55">
            <w:pPr>
              <w:widowControl/>
              <w:jc w:val="center"/>
              <w:rPr>
                <w:rFonts w:ascii="Times New Roman" w:eastAsia="宋体" w:hAnsi="Times New Roman" w:cs="Times New Roman"/>
                <w:lang w:eastAsia="zh-CN"/>
              </w:rPr>
            </w:pPr>
            <w:r w:rsidRPr="005E7D45">
              <w:t>.05</w:t>
            </w:r>
          </w:p>
        </w:tc>
        <w:tc>
          <w:tcPr>
            <w:tcW w:w="0" w:type="auto"/>
            <w:shd w:val="clear" w:color="auto" w:fill="auto"/>
            <w:noWrap/>
          </w:tcPr>
          <w:p w14:paraId="1B5F8018" w14:textId="1CD3FDA7" w:rsidR="004E1C55" w:rsidRPr="004E614C" w:rsidRDefault="004E1C55" w:rsidP="004E1C55">
            <w:pPr>
              <w:widowControl/>
              <w:jc w:val="center"/>
              <w:rPr>
                <w:rFonts w:ascii="Times New Roman" w:eastAsia="宋体" w:hAnsi="Times New Roman" w:cs="Times New Roman"/>
                <w:lang w:eastAsia="zh-CN"/>
              </w:rPr>
            </w:pPr>
            <w:r w:rsidRPr="00AA2EF5">
              <w:t>-.08</w:t>
            </w:r>
          </w:p>
        </w:tc>
        <w:tc>
          <w:tcPr>
            <w:tcW w:w="0" w:type="auto"/>
            <w:shd w:val="clear" w:color="auto" w:fill="auto"/>
            <w:noWrap/>
          </w:tcPr>
          <w:p w14:paraId="39C1DB2E" w14:textId="0BB6B5BB" w:rsidR="004E1C55" w:rsidRPr="004E614C" w:rsidRDefault="004E1C55" w:rsidP="004E1C55">
            <w:pPr>
              <w:widowControl/>
              <w:jc w:val="center"/>
              <w:rPr>
                <w:rFonts w:ascii="Times New Roman" w:eastAsia="宋体" w:hAnsi="Times New Roman" w:cs="Times New Roman"/>
                <w:lang w:eastAsia="zh-CN"/>
              </w:rPr>
            </w:pPr>
            <w:r w:rsidRPr="00AA2EF5">
              <w:t>.35</w:t>
            </w:r>
          </w:p>
        </w:tc>
        <w:tc>
          <w:tcPr>
            <w:tcW w:w="0" w:type="auto"/>
            <w:shd w:val="clear" w:color="auto" w:fill="auto"/>
            <w:noWrap/>
          </w:tcPr>
          <w:p w14:paraId="5D0251F8" w14:textId="18395EBA" w:rsidR="004E1C55" w:rsidRPr="004E614C" w:rsidRDefault="004E1C55" w:rsidP="004E1C55">
            <w:pPr>
              <w:widowControl/>
              <w:jc w:val="center"/>
              <w:rPr>
                <w:rFonts w:ascii="Times New Roman" w:eastAsia="宋体" w:hAnsi="Times New Roman" w:cs="Times New Roman"/>
                <w:lang w:eastAsia="zh-CN"/>
              </w:rPr>
            </w:pPr>
            <w:r w:rsidRPr="00601345">
              <w:t>.099</w:t>
            </w:r>
          </w:p>
        </w:tc>
        <w:tc>
          <w:tcPr>
            <w:tcW w:w="0" w:type="auto"/>
            <w:shd w:val="clear" w:color="auto" w:fill="auto"/>
            <w:noWrap/>
            <w:vAlign w:val="center"/>
          </w:tcPr>
          <w:p w14:paraId="3D0F8444" w14:textId="2646AFA5"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90</w:t>
            </w:r>
            <w:r w:rsidRPr="004E614C">
              <w:rPr>
                <w:rFonts w:ascii="Times New Roman" w:eastAsia="宋体" w:hAnsi="Times New Roman" w:cs="Times New Roman"/>
                <w:vertAlign w:val="superscript"/>
                <w:lang w:eastAsia="zh-CN"/>
              </w:rPr>
              <w:t>***</w:t>
            </w:r>
          </w:p>
        </w:tc>
      </w:tr>
      <w:tr w:rsidR="004E1C55" w:rsidRPr="004E614C" w14:paraId="3D19777F" w14:textId="77777777" w:rsidTr="008917EC">
        <w:trPr>
          <w:trHeight w:val="315"/>
        </w:trPr>
        <w:tc>
          <w:tcPr>
            <w:tcW w:w="0" w:type="auto"/>
            <w:shd w:val="clear" w:color="auto" w:fill="auto"/>
            <w:noWrap/>
            <w:vAlign w:val="bottom"/>
          </w:tcPr>
          <w:p w14:paraId="6C1912B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102A1"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70FE9AD9" w14:textId="0D6B2612"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72877828" w14:textId="1E77617C" w:rsidR="004E1C55" w:rsidRPr="004E614C" w:rsidRDefault="004E1C55" w:rsidP="004E1C55">
            <w:pPr>
              <w:widowControl/>
              <w:jc w:val="center"/>
              <w:rPr>
                <w:rFonts w:ascii="Times New Roman" w:eastAsia="宋体" w:hAnsi="Times New Roman" w:cs="Times New Roman"/>
                <w:lang w:eastAsia="zh-CN"/>
              </w:rPr>
            </w:pPr>
            <w:r w:rsidRPr="00936F0E">
              <w:t>.00</w:t>
            </w:r>
          </w:p>
        </w:tc>
        <w:tc>
          <w:tcPr>
            <w:tcW w:w="0" w:type="auto"/>
            <w:shd w:val="clear" w:color="auto" w:fill="auto"/>
            <w:noWrap/>
          </w:tcPr>
          <w:p w14:paraId="52198427" w14:textId="2B3953C3" w:rsidR="004E1C55" w:rsidRPr="004E614C" w:rsidRDefault="004E1C55" w:rsidP="004E1C55">
            <w:pPr>
              <w:widowControl/>
              <w:jc w:val="center"/>
              <w:rPr>
                <w:rFonts w:ascii="Times New Roman" w:eastAsia="宋体" w:hAnsi="Times New Roman" w:cs="Times New Roman"/>
                <w:lang w:eastAsia="zh-CN"/>
              </w:rPr>
            </w:pPr>
            <w:r w:rsidRPr="005E7D45">
              <w:t>.00</w:t>
            </w:r>
          </w:p>
        </w:tc>
        <w:tc>
          <w:tcPr>
            <w:tcW w:w="0" w:type="auto"/>
            <w:shd w:val="clear" w:color="auto" w:fill="auto"/>
            <w:noWrap/>
          </w:tcPr>
          <w:p w14:paraId="37EF9C1E" w14:textId="7B66740A" w:rsidR="004E1C55" w:rsidRPr="004E614C" w:rsidRDefault="004E1C55" w:rsidP="004E1C55">
            <w:pPr>
              <w:widowControl/>
              <w:jc w:val="center"/>
              <w:rPr>
                <w:rFonts w:ascii="Times New Roman" w:eastAsia="宋体" w:hAnsi="Times New Roman" w:cs="Times New Roman"/>
                <w:lang w:eastAsia="zh-CN"/>
              </w:rPr>
            </w:pPr>
            <w:r w:rsidRPr="00AA2EF5">
              <w:t>-.02</w:t>
            </w:r>
          </w:p>
        </w:tc>
        <w:tc>
          <w:tcPr>
            <w:tcW w:w="0" w:type="auto"/>
            <w:shd w:val="clear" w:color="auto" w:fill="auto"/>
            <w:noWrap/>
          </w:tcPr>
          <w:p w14:paraId="7E44FD77" w14:textId="247E8AD0" w:rsidR="004E1C55" w:rsidRPr="004E614C" w:rsidRDefault="004E1C55" w:rsidP="004E1C55">
            <w:pPr>
              <w:widowControl/>
              <w:jc w:val="center"/>
              <w:rPr>
                <w:rFonts w:ascii="Times New Roman" w:eastAsia="宋体" w:hAnsi="Times New Roman" w:cs="Times New Roman"/>
                <w:lang w:eastAsia="zh-CN"/>
              </w:rPr>
            </w:pPr>
            <w:r w:rsidRPr="00AA2EF5">
              <w:t>.02</w:t>
            </w:r>
          </w:p>
        </w:tc>
        <w:tc>
          <w:tcPr>
            <w:tcW w:w="0" w:type="auto"/>
            <w:shd w:val="clear" w:color="auto" w:fill="auto"/>
            <w:noWrap/>
          </w:tcPr>
          <w:p w14:paraId="37BCC4E1" w14:textId="6BF3C9FA" w:rsidR="004E1C55" w:rsidRPr="004E614C" w:rsidRDefault="004E1C55" w:rsidP="004E1C55">
            <w:pPr>
              <w:widowControl/>
              <w:jc w:val="center"/>
              <w:rPr>
                <w:rFonts w:ascii="Times New Roman" w:eastAsia="宋体" w:hAnsi="Times New Roman" w:cs="Times New Roman"/>
                <w:lang w:eastAsia="zh-CN"/>
              </w:rPr>
            </w:pPr>
            <w:r w:rsidRPr="00601345">
              <w:t>.472</w:t>
            </w:r>
          </w:p>
        </w:tc>
        <w:tc>
          <w:tcPr>
            <w:tcW w:w="0" w:type="auto"/>
            <w:shd w:val="clear" w:color="auto" w:fill="auto"/>
            <w:noWrap/>
            <w:vAlign w:val="center"/>
          </w:tcPr>
          <w:p w14:paraId="5FD9AEF3"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2AF7409" w14:textId="77777777" w:rsidTr="008917EC">
        <w:trPr>
          <w:trHeight w:val="315"/>
        </w:trPr>
        <w:tc>
          <w:tcPr>
            <w:tcW w:w="0" w:type="auto"/>
            <w:shd w:val="clear" w:color="auto" w:fill="auto"/>
            <w:noWrap/>
            <w:vAlign w:val="bottom"/>
          </w:tcPr>
          <w:p w14:paraId="2919149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237931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9128F9A" w14:textId="62A03F2D"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081BF445" w14:textId="64E3A417" w:rsidR="004E1C55" w:rsidRPr="004E614C" w:rsidRDefault="004E1C55" w:rsidP="004E1C55">
            <w:pPr>
              <w:widowControl/>
              <w:jc w:val="center"/>
              <w:rPr>
                <w:rFonts w:ascii="Times New Roman" w:eastAsia="宋体" w:hAnsi="Times New Roman" w:cs="Times New Roman"/>
                <w:lang w:eastAsia="zh-CN"/>
              </w:rPr>
            </w:pPr>
            <w:r w:rsidRPr="00936F0E">
              <w:t>-.01</w:t>
            </w:r>
          </w:p>
        </w:tc>
        <w:tc>
          <w:tcPr>
            <w:tcW w:w="0" w:type="auto"/>
            <w:shd w:val="clear" w:color="auto" w:fill="auto"/>
            <w:noWrap/>
          </w:tcPr>
          <w:p w14:paraId="3376AF11" w14:textId="514F399A" w:rsidR="004E1C55" w:rsidRPr="004E614C" w:rsidRDefault="004E1C55" w:rsidP="004E1C55">
            <w:pPr>
              <w:widowControl/>
              <w:jc w:val="center"/>
              <w:rPr>
                <w:rFonts w:ascii="Times New Roman" w:eastAsia="宋体" w:hAnsi="Times New Roman" w:cs="Times New Roman"/>
                <w:lang w:eastAsia="zh-CN"/>
              </w:rPr>
            </w:pPr>
            <w:r w:rsidRPr="005E7D45">
              <w:t>.00</w:t>
            </w:r>
          </w:p>
        </w:tc>
        <w:tc>
          <w:tcPr>
            <w:tcW w:w="0" w:type="auto"/>
            <w:shd w:val="clear" w:color="auto" w:fill="auto"/>
            <w:noWrap/>
          </w:tcPr>
          <w:p w14:paraId="6B26FB43" w14:textId="25A005B0" w:rsidR="004E1C55" w:rsidRPr="004E614C" w:rsidRDefault="004E1C55" w:rsidP="004E1C55">
            <w:pPr>
              <w:widowControl/>
              <w:jc w:val="center"/>
              <w:rPr>
                <w:rFonts w:ascii="Times New Roman" w:eastAsia="宋体" w:hAnsi="Times New Roman" w:cs="Times New Roman"/>
                <w:lang w:eastAsia="zh-CN"/>
              </w:rPr>
            </w:pPr>
            <w:r w:rsidRPr="00AA2EF5">
              <w:t>-.18</w:t>
            </w:r>
          </w:p>
        </w:tc>
        <w:tc>
          <w:tcPr>
            <w:tcW w:w="0" w:type="auto"/>
            <w:shd w:val="clear" w:color="auto" w:fill="auto"/>
            <w:noWrap/>
          </w:tcPr>
          <w:p w14:paraId="51821C3F" w14:textId="0706E64A" w:rsidR="004E1C55" w:rsidRPr="004E614C" w:rsidRDefault="004E1C55" w:rsidP="004E1C55">
            <w:pPr>
              <w:widowControl/>
              <w:jc w:val="center"/>
              <w:rPr>
                <w:rFonts w:ascii="Times New Roman" w:eastAsia="宋体" w:hAnsi="Times New Roman" w:cs="Times New Roman"/>
                <w:lang w:eastAsia="zh-CN"/>
              </w:rPr>
            </w:pPr>
            <w:r w:rsidRPr="00AA2EF5">
              <w:t>.17</w:t>
            </w:r>
          </w:p>
        </w:tc>
        <w:tc>
          <w:tcPr>
            <w:tcW w:w="0" w:type="auto"/>
            <w:shd w:val="clear" w:color="auto" w:fill="auto"/>
            <w:noWrap/>
          </w:tcPr>
          <w:p w14:paraId="07826DBD" w14:textId="029875CF" w:rsidR="004E1C55" w:rsidRPr="004E614C" w:rsidRDefault="004E1C55" w:rsidP="004E1C55">
            <w:pPr>
              <w:widowControl/>
              <w:jc w:val="center"/>
              <w:rPr>
                <w:rFonts w:ascii="Times New Roman" w:eastAsia="宋体" w:hAnsi="Times New Roman" w:cs="Times New Roman"/>
                <w:lang w:eastAsia="zh-CN"/>
              </w:rPr>
            </w:pPr>
            <w:r w:rsidRPr="00601345">
              <w:t>.472</w:t>
            </w:r>
          </w:p>
        </w:tc>
        <w:tc>
          <w:tcPr>
            <w:tcW w:w="0" w:type="auto"/>
            <w:shd w:val="clear" w:color="auto" w:fill="auto"/>
            <w:noWrap/>
            <w:vAlign w:val="center"/>
          </w:tcPr>
          <w:p w14:paraId="31B89EC3"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7DAD69D6" w14:textId="77777777" w:rsidTr="008917EC">
        <w:trPr>
          <w:trHeight w:val="315"/>
        </w:trPr>
        <w:tc>
          <w:tcPr>
            <w:tcW w:w="0" w:type="auto"/>
            <w:shd w:val="clear" w:color="auto" w:fill="auto"/>
            <w:noWrap/>
            <w:vAlign w:val="bottom"/>
          </w:tcPr>
          <w:p w14:paraId="7908EBE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64F472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A69603D" w14:textId="38A49BD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079DB910" w14:textId="0C1B0297" w:rsidR="004E1C55" w:rsidRPr="004E614C" w:rsidRDefault="004E1C55" w:rsidP="004E1C55">
            <w:pPr>
              <w:widowControl/>
              <w:jc w:val="center"/>
              <w:rPr>
                <w:rFonts w:ascii="Times New Roman" w:eastAsia="宋体" w:hAnsi="Times New Roman" w:cs="Times New Roman"/>
                <w:lang w:eastAsia="zh-CN"/>
              </w:rPr>
            </w:pPr>
            <w:r w:rsidRPr="00936F0E">
              <w:t>.06</w:t>
            </w:r>
          </w:p>
        </w:tc>
        <w:tc>
          <w:tcPr>
            <w:tcW w:w="0" w:type="auto"/>
            <w:shd w:val="clear" w:color="auto" w:fill="auto"/>
            <w:noWrap/>
          </w:tcPr>
          <w:p w14:paraId="48D1576E" w14:textId="6761BA03" w:rsidR="004E1C55" w:rsidRPr="004E614C" w:rsidRDefault="004E1C55" w:rsidP="004E1C55">
            <w:pPr>
              <w:widowControl/>
              <w:jc w:val="center"/>
              <w:rPr>
                <w:rFonts w:ascii="Times New Roman" w:eastAsia="宋体" w:hAnsi="Times New Roman" w:cs="Times New Roman"/>
                <w:lang w:eastAsia="zh-CN"/>
              </w:rPr>
            </w:pPr>
            <w:r w:rsidRPr="005E7D45">
              <w:t>.02</w:t>
            </w:r>
          </w:p>
        </w:tc>
        <w:tc>
          <w:tcPr>
            <w:tcW w:w="0" w:type="auto"/>
            <w:shd w:val="clear" w:color="auto" w:fill="auto"/>
            <w:noWrap/>
          </w:tcPr>
          <w:p w14:paraId="2213EEC7" w14:textId="2EBD64F3" w:rsidR="004E1C55" w:rsidRPr="004E614C" w:rsidRDefault="004E1C55" w:rsidP="004E1C55">
            <w:pPr>
              <w:widowControl/>
              <w:jc w:val="center"/>
              <w:rPr>
                <w:rFonts w:ascii="Times New Roman" w:eastAsia="宋体" w:hAnsi="Times New Roman" w:cs="Times New Roman"/>
                <w:lang w:eastAsia="zh-CN"/>
              </w:rPr>
            </w:pPr>
            <w:r w:rsidRPr="00AA2EF5">
              <w:t>-.24</w:t>
            </w:r>
          </w:p>
        </w:tc>
        <w:tc>
          <w:tcPr>
            <w:tcW w:w="0" w:type="auto"/>
            <w:shd w:val="clear" w:color="auto" w:fill="auto"/>
            <w:noWrap/>
          </w:tcPr>
          <w:p w14:paraId="71BC1DA2" w14:textId="32D67D5E" w:rsidR="004E1C55" w:rsidRPr="004E614C" w:rsidRDefault="004E1C55" w:rsidP="004E1C55">
            <w:pPr>
              <w:widowControl/>
              <w:jc w:val="center"/>
              <w:rPr>
                <w:rFonts w:ascii="Times New Roman" w:eastAsia="宋体" w:hAnsi="Times New Roman" w:cs="Times New Roman"/>
                <w:lang w:eastAsia="zh-CN"/>
              </w:rPr>
            </w:pPr>
            <w:r w:rsidRPr="00AA2EF5">
              <w:t>.37</w:t>
            </w:r>
          </w:p>
        </w:tc>
        <w:tc>
          <w:tcPr>
            <w:tcW w:w="0" w:type="auto"/>
            <w:shd w:val="clear" w:color="auto" w:fill="auto"/>
            <w:noWrap/>
          </w:tcPr>
          <w:p w14:paraId="58C9CBC8" w14:textId="2DEC2E96" w:rsidR="004E1C55" w:rsidRPr="004E614C" w:rsidRDefault="004E1C55" w:rsidP="004E1C55">
            <w:pPr>
              <w:widowControl/>
              <w:jc w:val="center"/>
              <w:rPr>
                <w:rFonts w:ascii="Times New Roman" w:eastAsia="宋体" w:hAnsi="Times New Roman" w:cs="Times New Roman"/>
                <w:lang w:eastAsia="zh-CN"/>
              </w:rPr>
            </w:pPr>
            <w:r w:rsidRPr="00601345">
              <w:t>.342</w:t>
            </w:r>
          </w:p>
        </w:tc>
        <w:tc>
          <w:tcPr>
            <w:tcW w:w="0" w:type="auto"/>
            <w:shd w:val="clear" w:color="auto" w:fill="auto"/>
            <w:noWrap/>
            <w:vAlign w:val="center"/>
          </w:tcPr>
          <w:p w14:paraId="509BA247"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06E38D2" w14:textId="77777777" w:rsidTr="008917EC">
        <w:trPr>
          <w:trHeight w:val="315"/>
        </w:trPr>
        <w:tc>
          <w:tcPr>
            <w:tcW w:w="0" w:type="auto"/>
            <w:shd w:val="clear" w:color="auto" w:fill="auto"/>
            <w:noWrap/>
            <w:vAlign w:val="bottom"/>
          </w:tcPr>
          <w:p w14:paraId="393B0ADD"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1C830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5DC3721" w14:textId="0668DB92"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tcPr>
          <w:p w14:paraId="2C3BC9AD" w14:textId="260159F3" w:rsidR="004E1C55" w:rsidRPr="004E614C" w:rsidRDefault="004E1C55" w:rsidP="004E1C55">
            <w:pPr>
              <w:widowControl/>
              <w:jc w:val="center"/>
              <w:rPr>
                <w:rFonts w:ascii="Times New Roman" w:eastAsia="宋体" w:hAnsi="Times New Roman" w:cs="Times New Roman"/>
                <w:lang w:eastAsia="zh-CN"/>
              </w:rPr>
            </w:pPr>
            <w:r w:rsidRPr="00936F0E">
              <w:t>-.02</w:t>
            </w:r>
          </w:p>
        </w:tc>
        <w:tc>
          <w:tcPr>
            <w:tcW w:w="0" w:type="auto"/>
            <w:shd w:val="clear" w:color="auto" w:fill="auto"/>
            <w:noWrap/>
          </w:tcPr>
          <w:p w14:paraId="0CB4BFC7" w14:textId="00E6FBCD" w:rsidR="004E1C55" w:rsidRPr="004E614C" w:rsidRDefault="004E1C55" w:rsidP="004E1C55">
            <w:pPr>
              <w:widowControl/>
              <w:jc w:val="center"/>
              <w:rPr>
                <w:rFonts w:ascii="Times New Roman" w:eastAsia="宋体" w:hAnsi="Times New Roman" w:cs="Times New Roman"/>
                <w:lang w:eastAsia="zh-CN"/>
              </w:rPr>
            </w:pPr>
            <w:r w:rsidRPr="005E7D45">
              <w:t>-.02</w:t>
            </w:r>
          </w:p>
        </w:tc>
        <w:tc>
          <w:tcPr>
            <w:tcW w:w="0" w:type="auto"/>
            <w:shd w:val="clear" w:color="auto" w:fill="auto"/>
            <w:noWrap/>
          </w:tcPr>
          <w:p w14:paraId="0D2DE52D" w14:textId="7AD07775" w:rsidR="004E1C55" w:rsidRPr="004E614C" w:rsidRDefault="004E1C55" w:rsidP="004E1C55">
            <w:pPr>
              <w:widowControl/>
              <w:jc w:val="center"/>
              <w:rPr>
                <w:rFonts w:ascii="Times New Roman" w:eastAsia="宋体" w:hAnsi="Times New Roman" w:cs="Times New Roman"/>
                <w:lang w:eastAsia="zh-CN"/>
              </w:rPr>
            </w:pPr>
            <w:r w:rsidRPr="00AA2EF5">
              <w:t>-.11</w:t>
            </w:r>
          </w:p>
        </w:tc>
        <w:tc>
          <w:tcPr>
            <w:tcW w:w="0" w:type="auto"/>
            <w:shd w:val="clear" w:color="auto" w:fill="auto"/>
            <w:noWrap/>
          </w:tcPr>
          <w:p w14:paraId="34BDA572" w14:textId="1D2E3A89" w:rsidR="004E1C55" w:rsidRPr="004E614C" w:rsidRDefault="004E1C55" w:rsidP="004E1C55">
            <w:pPr>
              <w:widowControl/>
              <w:jc w:val="center"/>
              <w:rPr>
                <w:rFonts w:ascii="Times New Roman" w:eastAsia="宋体" w:hAnsi="Times New Roman" w:cs="Times New Roman"/>
                <w:lang w:eastAsia="zh-CN"/>
              </w:rPr>
            </w:pPr>
            <w:r w:rsidRPr="00AA2EF5">
              <w:t>.07</w:t>
            </w:r>
          </w:p>
        </w:tc>
        <w:tc>
          <w:tcPr>
            <w:tcW w:w="0" w:type="auto"/>
            <w:shd w:val="clear" w:color="auto" w:fill="auto"/>
            <w:noWrap/>
          </w:tcPr>
          <w:p w14:paraId="6A80E5CC" w14:textId="73406DE3" w:rsidR="004E1C55" w:rsidRPr="004E614C" w:rsidRDefault="004E1C55" w:rsidP="004E1C55">
            <w:pPr>
              <w:widowControl/>
              <w:jc w:val="center"/>
              <w:rPr>
                <w:rFonts w:ascii="Times New Roman" w:eastAsia="宋体" w:hAnsi="Times New Roman" w:cs="Times New Roman"/>
                <w:lang w:eastAsia="zh-CN"/>
              </w:rPr>
            </w:pPr>
            <w:r w:rsidRPr="00601345">
              <w:t>.325</w:t>
            </w:r>
          </w:p>
        </w:tc>
        <w:tc>
          <w:tcPr>
            <w:tcW w:w="0" w:type="auto"/>
            <w:shd w:val="clear" w:color="auto" w:fill="auto"/>
            <w:noWrap/>
            <w:vAlign w:val="center"/>
          </w:tcPr>
          <w:p w14:paraId="6DFCA5B6"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2684621" w14:textId="77777777" w:rsidTr="008917EC">
        <w:trPr>
          <w:trHeight w:val="315"/>
        </w:trPr>
        <w:tc>
          <w:tcPr>
            <w:tcW w:w="0" w:type="auto"/>
            <w:shd w:val="clear" w:color="auto" w:fill="auto"/>
            <w:noWrap/>
            <w:vAlign w:val="bottom"/>
          </w:tcPr>
          <w:p w14:paraId="30A669CF"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C498CA4"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2F7FD49" w14:textId="4E10EAB8"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tcPr>
          <w:p w14:paraId="5EBCBFF2" w14:textId="041BB2E5" w:rsidR="004E1C55" w:rsidRPr="004E614C" w:rsidRDefault="004E1C55" w:rsidP="004E1C55">
            <w:pPr>
              <w:widowControl/>
              <w:jc w:val="center"/>
              <w:rPr>
                <w:rFonts w:ascii="Times New Roman" w:eastAsia="宋体" w:hAnsi="Times New Roman" w:cs="Times New Roman"/>
                <w:lang w:eastAsia="zh-CN"/>
              </w:rPr>
            </w:pPr>
            <w:r w:rsidRPr="00936F0E">
              <w:t>.06</w:t>
            </w:r>
          </w:p>
        </w:tc>
        <w:tc>
          <w:tcPr>
            <w:tcW w:w="0" w:type="auto"/>
            <w:shd w:val="clear" w:color="auto" w:fill="auto"/>
            <w:noWrap/>
          </w:tcPr>
          <w:p w14:paraId="0A1C8C5F" w14:textId="6BEDE02F" w:rsidR="004E1C55" w:rsidRPr="004E614C" w:rsidRDefault="004E1C55" w:rsidP="004E1C55">
            <w:pPr>
              <w:widowControl/>
              <w:jc w:val="center"/>
              <w:rPr>
                <w:rFonts w:ascii="Times New Roman" w:eastAsia="宋体" w:hAnsi="Times New Roman" w:cs="Times New Roman"/>
                <w:lang w:eastAsia="zh-CN"/>
              </w:rPr>
            </w:pPr>
            <w:r w:rsidRPr="005E7D45">
              <w:t>.06</w:t>
            </w:r>
          </w:p>
        </w:tc>
        <w:tc>
          <w:tcPr>
            <w:tcW w:w="0" w:type="auto"/>
            <w:shd w:val="clear" w:color="auto" w:fill="auto"/>
            <w:noWrap/>
          </w:tcPr>
          <w:p w14:paraId="0441C9BE" w14:textId="384CB5ED" w:rsidR="004E1C55" w:rsidRPr="004E614C" w:rsidRDefault="004E1C55" w:rsidP="004E1C55">
            <w:pPr>
              <w:widowControl/>
              <w:jc w:val="center"/>
              <w:rPr>
                <w:rFonts w:ascii="Times New Roman" w:eastAsia="宋体" w:hAnsi="Times New Roman" w:cs="Times New Roman"/>
                <w:lang w:eastAsia="zh-CN"/>
              </w:rPr>
            </w:pPr>
            <w:r w:rsidRPr="00AA2EF5">
              <w:t>-.03</w:t>
            </w:r>
          </w:p>
        </w:tc>
        <w:tc>
          <w:tcPr>
            <w:tcW w:w="0" w:type="auto"/>
            <w:shd w:val="clear" w:color="auto" w:fill="auto"/>
            <w:noWrap/>
          </w:tcPr>
          <w:p w14:paraId="6AE53E76" w14:textId="08DC20D7" w:rsidR="004E1C55" w:rsidRPr="004E614C" w:rsidRDefault="004E1C55" w:rsidP="004E1C55">
            <w:pPr>
              <w:widowControl/>
              <w:jc w:val="center"/>
              <w:rPr>
                <w:rFonts w:ascii="Times New Roman" w:eastAsia="宋体" w:hAnsi="Times New Roman" w:cs="Times New Roman"/>
                <w:lang w:eastAsia="zh-CN"/>
              </w:rPr>
            </w:pPr>
            <w:r w:rsidRPr="00AA2EF5">
              <w:t>.14</w:t>
            </w:r>
          </w:p>
        </w:tc>
        <w:tc>
          <w:tcPr>
            <w:tcW w:w="0" w:type="auto"/>
            <w:shd w:val="clear" w:color="auto" w:fill="auto"/>
            <w:noWrap/>
          </w:tcPr>
          <w:p w14:paraId="779A16CC" w14:textId="56F879D5" w:rsidR="004E1C55" w:rsidRPr="004E614C" w:rsidRDefault="004E1C55" w:rsidP="004E1C55">
            <w:pPr>
              <w:widowControl/>
              <w:jc w:val="center"/>
              <w:rPr>
                <w:rFonts w:ascii="Times New Roman" w:eastAsia="宋体" w:hAnsi="Times New Roman" w:cs="Times New Roman"/>
                <w:lang w:eastAsia="zh-CN"/>
              </w:rPr>
            </w:pPr>
            <w:r w:rsidRPr="00601345">
              <w:t>.088</w:t>
            </w:r>
          </w:p>
        </w:tc>
        <w:tc>
          <w:tcPr>
            <w:tcW w:w="0" w:type="auto"/>
            <w:shd w:val="clear" w:color="auto" w:fill="auto"/>
            <w:noWrap/>
            <w:vAlign w:val="center"/>
          </w:tcPr>
          <w:p w14:paraId="6D697988"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9852011" w14:textId="77777777" w:rsidTr="008917EC">
        <w:trPr>
          <w:trHeight w:val="315"/>
        </w:trPr>
        <w:tc>
          <w:tcPr>
            <w:tcW w:w="0" w:type="auto"/>
            <w:shd w:val="clear" w:color="auto" w:fill="auto"/>
            <w:noWrap/>
            <w:vAlign w:val="bottom"/>
          </w:tcPr>
          <w:p w14:paraId="654FE9D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2CA578A0"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1B18EF79" w14:textId="55CE4DEB"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tcPr>
          <w:p w14:paraId="26A7C223" w14:textId="6F3B1075" w:rsidR="004E1C55" w:rsidRPr="004E614C" w:rsidRDefault="004E1C55" w:rsidP="004E1C55">
            <w:pPr>
              <w:widowControl/>
              <w:jc w:val="center"/>
              <w:rPr>
                <w:rFonts w:ascii="Times New Roman" w:eastAsia="宋体" w:hAnsi="Times New Roman" w:cs="Times New Roman"/>
                <w:lang w:eastAsia="zh-CN"/>
              </w:rPr>
            </w:pPr>
            <w:r w:rsidRPr="00936F0E">
              <w:t>.11</w:t>
            </w:r>
          </w:p>
        </w:tc>
        <w:tc>
          <w:tcPr>
            <w:tcW w:w="0" w:type="auto"/>
            <w:shd w:val="clear" w:color="auto" w:fill="auto"/>
            <w:noWrap/>
          </w:tcPr>
          <w:p w14:paraId="0CCF6FA4" w14:textId="63E4BA0B" w:rsidR="004E1C55" w:rsidRPr="004E614C" w:rsidRDefault="004E1C55" w:rsidP="004E1C55">
            <w:pPr>
              <w:widowControl/>
              <w:jc w:val="center"/>
              <w:rPr>
                <w:rFonts w:ascii="Times New Roman" w:eastAsia="宋体" w:hAnsi="Times New Roman" w:cs="Times New Roman"/>
                <w:lang w:eastAsia="zh-CN"/>
              </w:rPr>
            </w:pPr>
            <w:r w:rsidRPr="005E7D45">
              <w:t>.08</w:t>
            </w:r>
          </w:p>
        </w:tc>
        <w:tc>
          <w:tcPr>
            <w:tcW w:w="0" w:type="auto"/>
            <w:shd w:val="clear" w:color="auto" w:fill="auto"/>
            <w:noWrap/>
          </w:tcPr>
          <w:p w14:paraId="0CFA9F87" w14:textId="7D58A9F8" w:rsidR="004E1C55" w:rsidRPr="004E614C" w:rsidRDefault="004E1C55" w:rsidP="004E1C55">
            <w:pPr>
              <w:widowControl/>
              <w:jc w:val="center"/>
              <w:rPr>
                <w:rFonts w:ascii="Times New Roman" w:eastAsia="宋体" w:hAnsi="Times New Roman" w:cs="Times New Roman"/>
                <w:lang w:eastAsia="zh-CN"/>
              </w:rPr>
            </w:pPr>
            <w:r w:rsidRPr="00AA2EF5">
              <w:t>-.03</w:t>
            </w:r>
          </w:p>
        </w:tc>
        <w:tc>
          <w:tcPr>
            <w:tcW w:w="0" w:type="auto"/>
            <w:shd w:val="clear" w:color="auto" w:fill="auto"/>
            <w:noWrap/>
          </w:tcPr>
          <w:p w14:paraId="05C6B352" w14:textId="66989537" w:rsidR="004E1C55" w:rsidRPr="004E614C" w:rsidRDefault="004E1C55" w:rsidP="004E1C55">
            <w:pPr>
              <w:widowControl/>
              <w:jc w:val="center"/>
              <w:rPr>
                <w:rFonts w:ascii="Times New Roman" w:eastAsia="宋体" w:hAnsi="Times New Roman" w:cs="Times New Roman"/>
                <w:lang w:eastAsia="zh-CN"/>
              </w:rPr>
            </w:pPr>
            <w:r w:rsidRPr="00AA2EF5">
              <w:t>.24</w:t>
            </w:r>
          </w:p>
        </w:tc>
        <w:tc>
          <w:tcPr>
            <w:tcW w:w="0" w:type="auto"/>
            <w:shd w:val="clear" w:color="auto" w:fill="auto"/>
            <w:noWrap/>
          </w:tcPr>
          <w:p w14:paraId="32DA09E3" w14:textId="22CBD374" w:rsidR="004E1C55" w:rsidRPr="004E614C" w:rsidRDefault="004E1C55" w:rsidP="004E1C55">
            <w:pPr>
              <w:widowControl/>
              <w:jc w:val="center"/>
              <w:rPr>
                <w:rFonts w:ascii="Times New Roman" w:eastAsia="宋体" w:hAnsi="Times New Roman" w:cs="Times New Roman"/>
                <w:lang w:eastAsia="zh-CN"/>
              </w:rPr>
            </w:pPr>
            <w:r w:rsidRPr="00601345">
              <w:t>.063</w:t>
            </w:r>
          </w:p>
        </w:tc>
        <w:tc>
          <w:tcPr>
            <w:tcW w:w="0" w:type="auto"/>
            <w:shd w:val="clear" w:color="auto" w:fill="auto"/>
            <w:noWrap/>
            <w:vAlign w:val="center"/>
          </w:tcPr>
          <w:p w14:paraId="71BA0CA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405112A3" w14:textId="77777777" w:rsidTr="008917EC">
        <w:trPr>
          <w:trHeight w:val="315"/>
        </w:trPr>
        <w:tc>
          <w:tcPr>
            <w:tcW w:w="0" w:type="auto"/>
            <w:shd w:val="clear" w:color="auto" w:fill="auto"/>
            <w:noWrap/>
            <w:vAlign w:val="bottom"/>
          </w:tcPr>
          <w:p w14:paraId="3BFC979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63114E24"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5FF56D0" w14:textId="010C747F"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tcPr>
          <w:p w14:paraId="0F676591" w14:textId="3C5BE2D9" w:rsidR="004E1C55" w:rsidRPr="004E614C" w:rsidRDefault="004E1C55" w:rsidP="004E1C55">
            <w:pPr>
              <w:widowControl/>
              <w:jc w:val="center"/>
              <w:rPr>
                <w:rFonts w:ascii="Times New Roman" w:eastAsia="宋体" w:hAnsi="Times New Roman" w:cs="Times New Roman"/>
                <w:lang w:eastAsia="zh-CN"/>
              </w:rPr>
            </w:pPr>
            <w:r w:rsidRPr="00936F0E">
              <w:t>-.56</w:t>
            </w:r>
            <w:r w:rsidRPr="004E1C55">
              <w:rPr>
                <w:vertAlign w:val="superscript"/>
              </w:rPr>
              <w:t>***</w:t>
            </w:r>
          </w:p>
        </w:tc>
        <w:tc>
          <w:tcPr>
            <w:tcW w:w="0" w:type="auto"/>
            <w:shd w:val="clear" w:color="auto" w:fill="auto"/>
            <w:noWrap/>
          </w:tcPr>
          <w:p w14:paraId="0CB029F2" w14:textId="2A0D5B14" w:rsidR="004E1C55" w:rsidRPr="004E614C" w:rsidRDefault="004E1C55" w:rsidP="004E1C55">
            <w:pPr>
              <w:widowControl/>
              <w:jc w:val="center"/>
              <w:rPr>
                <w:rFonts w:ascii="Times New Roman" w:eastAsia="宋体" w:hAnsi="Times New Roman" w:cs="Times New Roman"/>
                <w:lang w:eastAsia="zh-CN"/>
              </w:rPr>
            </w:pPr>
            <w:r w:rsidRPr="005E7D45">
              <w:t>-.52</w:t>
            </w:r>
          </w:p>
        </w:tc>
        <w:tc>
          <w:tcPr>
            <w:tcW w:w="0" w:type="auto"/>
            <w:shd w:val="clear" w:color="auto" w:fill="auto"/>
            <w:noWrap/>
          </w:tcPr>
          <w:p w14:paraId="5D45DA37" w14:textId="739D2FFB" w:rsidR="004E1C55" w:rsidRPr="004E614C" w:rsidRDefault="004E1C55" w:rsidP="004E1C55">
            <w:pPr>
              <w:widowControl/>
              <w:jc w:val="center"/>
              <w:rPr>
                <w:rFonts w:ascii="Times New Roman" w:eastAsia="宋体" w:hAnsi="Times New Roman" w:cs="Times New Roman"/>
                <w:lang w:eastAsia="zh-CN"/>
              </w:rPr>
            </w:pPr>
            <w:r w:rsidRPr="00AA2EF5">
              <w:t>-.70</w:t>
            </w:r>
          </w:p>
        </w:tc>
        <w:tc>
          <w:tcPr>
            <w:tcW w:w="0" w:type="auto"/>
            <w:shd w:val="clear" w:color="auto" w:fill="auto"/>
            <w:noWrap/>
          </w:tcPr>
          <w:p w14:paraId="5BD15DC0" w14:textId="633CF3E2" w:rsidR="004E1C55" w:rsidRPr="004E614C" w:rsidRDefault="004E1C55" w:rsidP="004E1C55">
            <w:pPr>
              <w:widowControl/>
              <w:jc w:val="center"/>
              <w:rPr>
                <w:rFonts w:ascii="Times New Roman" w:eastAsia="宋体" w:hAnsi="Times New Roman" w:cs="Times New Roman"/>
                <w:lang w:eastAsia="zh-CN"/>
              </w:rPr>
            </w:pPr>
            <w:r w:rsidRPr="00AA2EF5">
              <w:t>-.43</w:t>
            </w:r>
          </w:p>
        </w:tc>
        <w:tc>
          <w:tcPr>
            <w:tcW w:w="0" w:type="auto"/>
            <w:shd w:val="clear" w:color="auto" w:fill="auto"/>
            <w:noWrap/>
          </w:tcPr>
          <w:p w14:paraId="0A066C90" w14:textId="2B386EEF" w:rsidR="004E1C55" w:rsidRPr="004E614C" w:rsidRDefault="004E1C55" w:rsidP="004E1C55">
            <w:pPr>
              <w:widowControl/>
              <w:jc w:val="center"/>
              <w:rPr>
                <w:rFonts w:ascii="Times New Roman" w:eastAsia="宋体" w:hAnsi="Times New Roman" w:cs="Times New Roman"/>
                <w:lang w:eastAsia="zh-CN"/>
              </w:rPr>
            </w:pPr>
            <w:r w:rsidRPr="00601345">
              <w:t>.000</w:t>
            </w:r>
          </w:p>
        </w:tc>
        <w:tc>
          <w:tcPr>
            <w:tcW w:w="0" w:type="auto"/>
            <w:shd w:val="clear" w:color="auto" w:fill="auto"/>
            <w:noWrap/>
            <w:vAlign w:val="center"/>
          </w:tcPr>
          <w:p w14:paraId="337F93AD"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E8BD95" w14:textId="77777777" w:rsidTr="008917EC">
        <w:trPr>
          <w:trHeight w:val="375"/>
        </w:trPr>
        <w:tc>
          <w:tcPr>
            <w:tcW w:w="0" w:type="auto"/>
            <w:shd w:val="clear" w:color="auto" w:fill="auto"/>
            <w:noWrap/>
            <w:vAlign w:val="bottom"/>
            <w:hideMark/>
          </w:tcPr>
          <w:p w14:paraId="7B92AB3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29EFA7E0"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5F1F39A8" w14:textId="55DDE468"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hideMark/>
          </w:tcPr>
          <w:p w14:paraId="413D6747" w14:textId="542F94B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936F0E">
              <w:t>.72</w:t>
            </w:r>
            <w:r w:rsidRPr="004E1C55">
              <w:rPr>
                <w:vertAlign w:val="superscript"/>
              </w:rPr>
              <w:t>***</w:t>
            </w:r>
          </w:p>
        </w:tc>
        <w:tc>
          <w:tcPr>
            <w:tcW w:w="0" w:type="auto"/>
            <w:shd w:val="clear" w:color="auto" w:fill="auto"/>
            <w:noWrap/>
            <w:hideMark/>
          </w:tcPr>
          <w:p w14:paraId="6BAFD3A6" w14:textId="0B78763D"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5E7D45">
              <w:t>.62</w:t>
            </w:r>
          </w:p>
        </w:tc>
        <w:tc>
          <w:tcPr>
            <w:tcW w:w="0" w:type="auto"/>
            <w:shd w:val="clear" w:color="auto" w:fill="auto"/>
            <w:noWrap/>
            <w:hideMark/>
          </w:tcPr>
          <w:p w14:paraId="535784BC" w14:textId="269CFB49"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AA2EF5">
              <w:t>.57</w:t>
            </w:r>
          </w:p>
        </w:tc>
        <w:tc>
          <w:tcPr>
            <w:tcW w:w="0" w:type="auto"/>
            <w:shd w:val="clear" w:color="auto" w:fill="auto"/>
            <w:noWrap/>
            <w:hideMark/>
          </w:tcPr>
          <w:p w14:paraId="5F8BFCD5" w14:textId="7581D925"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AA2EF5">
              <w:t>.89</w:t>
            </w:r>
          </w:p>
        </w:tc>
        <w:tc>
          <w:tcPr>
            <w:tcW w:w="0" w:type="auto"/>
            <w:shd w:val="clear" w:color="auto" w:fill="auto"/>
            <w:noWrap/>
            <w:hideMark/>
          </w:tcPr>
          <w:p w14:paraId="186F5DBC" w14:textId="5FCB1479"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01345">
              <w:t>.000</w:t>
            </w:r>
          </w:p>
        </w:tc>
        <w:tc>
          <w:tcPr>
            <w:tcW w:w="0" w:type="auto"/>
            <w:shd w:val="clear" w:color="auto" w:fill="auto"/>
            <w:noWrap/>
            <w:vAlign w:val="bottom"/>
            <w:hideMark/>
          </w:tcPr>
          <w:p w14:paraId="036BAD6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4E614C" w:rsidRDefault="0025442B" w:rsidP="00232E6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0989990" w14:textId="37E9D691" w:rsidR="001434F9" w:rsidRPr="004E614C" w:rsidRDefault="005C773B" w:rsidP="001434F9">
      <w:pPr>
        <w:rPr>
          <w:rFonts w:ascii="Times New Roman" w:eastAsia="宋体" w:hAnsi="Times New Roman"/>
          <w:lang w:eastAsia="zh-CN"/>
        </w:rPr>
      </w:pPr>
      <w:r w:rsidRPr="004E614C">
        <w:rPr>
          <w:rFonts w:ascii="Times New Roman" w:eastAsia="宋体" w:hAnsi="Times New Roman" w:cs="Times New Roman"/>
          <w:i/>
          <w:lang w:eastAsia="zh-CN"/>
        </w:rPr>
        <w:t>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r>
        <w:rPr>
          <w:rFonts w:ascii="Times New Roman" w:eastAsia="宋体" w:hAnsi="Times New Roman"/>
          <w:lang w:eastAsia="zh-CN"/>
        </w:rPr>
        <w:t xml:space="preserve">, </w:t>
      </w:r>
      <w:r w:rsidR="00232E6F" w:rsidRPr="004E614C">
        <w:rPr>
          <w:rFonts w:ascii="Times New Roman" w:eastAsia="宋体" w:hAnsi="Times New Roman" w:cs="Times New Roman"/>
          <w:i/>
          <w:lang w:eastAsia="zh-CN"/>
        </w:rPr>
        <w:t>SCO social comparison orientation</w:t>
      </w:r>
      <w:r w:rsidR="00232E6F" w:rsidRPr="004E614C">
        <w:rPr>
          <w:rFonts w:ascii="Times New Roman" w:eastAsia="宋体" w:hAnsi="Times New Roman" w:cs="Times New Roman"/>
          <w:i/>
          <w:lang w:eastAsia="zh-CN"/>
        </w:rPr>
        <w:t>社会比较倾向</w:t>
      </w:r>
      <w:r w:rsidR="00232E6F" w:rsidRPr="004E614C">
        <w:rPr>
          <w:rFonts w:ascii="Times New Roman" w:eastAsia="宋体" w:hAnsi="Times New Roman" w:cs="Times New Roman"/>
          <w:i/>
          <w:lang w:eastAsia="zh-CN"/>
        </w:rPr>
        <w:t xml:space="preserve">, RD relative deprivation </w:t>
      </w:r>
      <w:r w:rsidR="00232E6F" w:rsidRPr="004E614C">
        <w:rPr>
          <w:rFonts w:ascii="Times New Roman" w:eastAsia="宋体" w:hAnsi="Times New Roman" w:cs="Times New Roman"/>
          <w:i/>
          <w:lang w:eastAsia="zh-CN"/>
        </w:rPr>
        <w:t>相对剥夺感</w:t>
      </w:r>
      <w:r w:rsidR="00232E6F" w:rsidRPr="004E614C">
        <w:rPr>
          <w:rFonts w:ascii="Times New Roman" w:eastAsia="宋体" w:hAnsi="Times New Roman" w:cs="Times New Roman"/>
          <w:i/>
          <w:lang w:eastAsia="zh-CN"/>
        </w:rPr>
        <w:t xml:space="preserve">, POS perceptions of superiority </w:t>
      </w:r>
      <w:r w:rsidR="00232E6F" w:rsidRPr="004E614C">
        <w:rPr>
          <w:rFonts w:ascii="Times New Roman" w:eastAsia="宋体" w:hAnsi="Times New Roman" w:cs="Times New Roman"/>
          <w:i/>
          <w:lang w:eastAsia="zh-CN"/>
        </w:rPr>
        <w:t>感知到的优越感</w:t>
      </w:r>
      <w:r w:rsidR="00232E6F" w:rsidRPr="004E614C">
        <w:rPr>
          <w:rFonts w:ascii="Times New Roman" w:eastAsia="宋体" w:hAnsi="Times New Roman" w:cs="Times New Roman"/>
          <w:i/>
          <w:lang w:eastAsia="zh-CN"/>
        </w:rPr>
        <w:t xml:space="preserve">, LS life satisfaction </w:t>
      </w:r>
      <w:r w:rsidR="00232E6F" w:rsidRPr="004E614C">
        <w:rPr>
          <w:rFonts w:ascii="Times New Roman" w:eastAsia="宋体" w:hAnsi="Times New Roman" w:cs="Times New Roman"/>
          <w:i/>
          <w:lang w:eastAsia="zh-CN"/>
        </w:rPr>
        <w:t>生活满意度</w:t>
      </w:r>
      <w:r>
        <w:rPr>
          <w:rFonts w:ascii="Times New Roman" w:eastAsia="宋体" w:hAnsi="Times New Roman" w:cs="Times New Roman"/>
          <w:i/>
          <w:lang w:eastAsia="zh-CN"/>
        </w:rPr>
        <w:t>.</w:t>
      </w:r>
    </w:p>
    <w:p w14:paraId="1482468A" w14:textId="77777777" w:rsidR="00260B6E" w:rsidRPr="004E614C" w:rsidRDefault="00260B6E" w:rsidP="00260B6E">
      <w:pPr>
        <w:rPr>
          <w:rFonts w:ascii="Times New Roman" w:eastAsia="宋体" w:hAnsi="Times New Roman"/>
          <w:lang w:eastAsia="zh-CN"/>
        </w:rPr>
      </w:pPr>
    </w:p>
    <w:p w14:paraId="798D3DA8" w14:textId="34328A61" w:rsidR="00B753F4" w:rsidRPr="004E614C" w:rsidRDefault="00191AC1" w:rsidP="00B81396">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正如表所示，</w:t>
      </w:r>
      <w:r w:rsidR="00B05AC6" w:rsidRPr="004E614C">
        <w:rPr>
          <w:rFonts w:ascii="Times New Roman" w:eastAsia="宋体" w:hAnsi="Times New Roman" w:cs="Times New Roman" w:hint="eastAsia"/>
          <w:lang w:eastAsia="zh-CN"/>
        </w:rPr>
        <w:t>首先，</w:t>
      </w:r>
      <w:r w:rsidRPr="004E614C">
        <w:rPr>
          <w:rFonts w:ascii="Times New Roman" w:eastAsia="宋体" w:hAnsi="Times New Roman" w:cs="Times New Roman" w:hint="eastAsia"/>
          <w:lang w:eastAsia="zh-CN"/>
        </w:rPr>
        <w:t>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w:t>
      </w:r>
      <w:r w:rsidR="000710F4" w:rsidRPr="004E614C">
        <w:rPr>
          <w:rFonts w:ascii="Times New Roman" w:eastAsia="宋体" w:hAnsi="Times New Roman" w:cs="Times New Roman" w:hint="eastAsia"/>
          <w:lang w:eastAsia="zh-CN"/>
        </w:rPr>
        <w:t>相对剥夺感与</w:t>
      </w:r>
      <w:r w:rsidRPr="004E614C">
        <w:rPr>
          <w:rFonts w:ascii="Times New Roman" w:eastAsia="宋体" w:hAnsi="Times New Roman" w:cs="Times New Roman" w:hint="eastAsia"/>
          <w:lang w:eastAsia="zh-CN"/>
        </w:rPr>
        <w:t>向上比较的频率</w:t>
      </w:r>
      <w:r w:rsidR="000710F4" w:rsidRPr="004E614C">
        <w:rPr>
          <w:rFonts w:ascii="Times New Roman" w:eastAsia="宋体" w:hAnsi="Times New Roman" w:cs="Times New Roman" w:hint="eastAsia"/>
          <w:lang w:eastAsia="zh-CN"/>
        </w:rPr>
        <w:t>的回归系数</w:t>
      </w:r>
      <w:r w:rsidR="00C64AF3">
        <w:rPr>
          <w:rFonts w:ascii="Times New Roman" w:eastAsia="宋体" w:hAnsi="Times New Roman" w:cs="Times New Roman" w:hint="eastAsia"/>
          <w:lang w:eastAsia="zh-CN"/>
        </w:rPr>
        <w:t>显著</w:t>
      </w:r>
      <w:r w:rsidR="00C64AF3">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4E1C55">
        <w:rPr>
          <w:rFonts w:ascii="Times New Roman" w:eastAsia="宋体" w:hAnsi="Times New Roman"/>
          <w:lang w:eastAsia="zh-CN"/>
        </w:rPr>
        <w:t>12</w:t>
      </w:r>
      <w:r w:rsidRPr="004E614C">
        <w:rPr>
          <w:rFonts w:ascii="Times New Roman" w:eastAsia="宋体" w:hAnsi="Times New Roman"/>
          <w:lang w:eastAsia="zh-CN"/>
        </w:rPr>
        <w:t>, β = .</w:t>
      </w:r>
      <w:r w:rsidR="002855E9">
        <w:rPr>
          <w:rFonts w:ascii="Times New Roman" w:eastAsia="宋体" w:hAnsi="Times New Roman"/>
          <w:lang w:eastAsia="zh-CN"/>
        </w:rPr>
        <w:t>1</w:t>
      </w:r>
      <w:r w:rsidR="004E1C55">
        <w:rPr>
          <w:rFonts w:ascii="Times New Roman" w:eastAsia="宋体" w:hAnsi="Times New Roman"/>
          <w:lang w:eastAsia="zh-CN"/>
        </w:rPr>
        <w:t>4</w:t>
      </w:r>
      <w:r w:rsidRPr="004E614C">
        <w:rPr>
          <w:rFonts w:ascii="Times New Roman" w:eastAsia="宋体" w:hAnsi="Times New Roman"/>
          <w:lang w:eastAsia="zh-CN"/>
        </w:rPr>
        <w:t>, p = .</w:t>
      </w:r>
      <w:r w:rsidR="004E1C55">
        <w:rPr>
          <w:rFonts w:ascii="Times New Roman" w:eastAsia="宋体" w:hAnsi="Times New Roman"/>
          <w:lang w:eastAsia="zh-CN"/>
        </w:rPr>
        <w:t>022</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0710F4" w:rsidRPr="004E614C">
        <w:rPr>
          <w:rFonts w:ascii="Times New Roman" w:eastAsia="宋体" w:hAnsi="Times New Roman" w:cs="Times New Roman" w:hint="eastAsia"/>
          <w:lang w:eastAsia="zh-CN"/>
        </w:rPr>
        <w:t>与</w:t>
      </w:r>
      <w:r w:rsidRPr="004E614C">
        <w:rPr>
          <w:rFonts w:ascii="Times New Roman" w:eastAsia="宋体" w:hAnsi="Times New Roman" w:cs="Times New Roman" w:hint="eastAsia"/>
          <w:lang w:eastAsia="zh-CN"/>
        </w:rPr>
        <w:t>社会比较倾向的回归系数</w:t>
      </w:r>
      <w:r w:rsidR="00C64AF3">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4E1C55">
        <w:rPr>
          <w:rFonts w:ascii="Times New Roman" w:eastAsia="宋体" w:hAnsi="Times New Roman"/>
          <w:lang w:eastAsia="zh-CN"/>
        </w:rPr>
        <w:t>20</w:t>
      </w:r>
      <w:r w:rsidRPr="004E614C">
        <w:rPr>
          <w:rFonts w:ascii="Times New Roman" w:eastAsia="宋体" w:hAnsi="Times New Roman"/>
          <w:lang w:eastAsia="zh-CN"/>
        </w:rPr>
        <w:t>, β = .</w:t>
      </w:r>
      <w:r w:rsidR="002855E9">
        <w:rPr>
          <w:rFonts w:ascii="Times New Roman" w:eastAsia="宋体" w:hAnsi="Times New Roman"/>
          <w:lang w:eastAsia="zh-CN"/>
        </w:rPr>
        <w:t>1</w:t>
      </w:r>
      <w:r w:rsidR="004E1C55">
        <w:rPr>
          <w:rFonts w:ascii="Times New Roman" w:eastAsia="宋体" w:hAnsi="Times New Roman"/>
          <w:lang w:eastAsia="zh-CN"/>
        </w:rPr>
        <w:t>8</w:t>
      </w:r>
      <w:r w:rsidRPr="004E614C">
        <w:rPr>
          <w:rFonts w:ascii="Times New Roman" w:eastAsia="宋体" w:hAnsi="Times New Roman"/>
          <w:lang w:eastAsia="zh-CN"/>
        </w:rPr>
        <w:t>, p = .</w:t>
      </w:r>
      <w:r w:rsidR="004E1C55">
        <w:rPr>
          <w:rFonts w:ascii="Times New Roman" w:eastAsia="宋体" w:hAnsi="Times New Roman"/>
          <w:lang w:eastAsia="zh-CN"/>
        </w:rPr>
        <w:t>007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2</w:t>
      </w:r>
      <w:r w:rsidR="000710F4" w:rsidRPr="004E614C">
        <w:rPr>
          <w:rFonts w:ascii="Times New Roman" w:eastAsia="宋体" w:hAnsi="Times New Roman" w:hint="eastAsia"/>
          <w:lang w:eastAsia="zh-CN"/>
        </w:rPr>
        <w:t>中，</w:t>
      </w:r>
      <w:r w:rsidR="000710F4" w:rsidRPr="004E614C">
        <w:rPr>
          <w:rFonts w:ascii="Times New Roman" w:eastAsia="宋体" w:hAnsi="Times New Roman" w:cs="Times New Roman" w:hint="eastAsia"/>
          <w:lang w:eastAsia="zh-CN"/>
        </w:rPr>
        <w:t>当加入社会比较频率与社会比较倾向的</w:t>
      </w:r>
      <w:r w:rsidR="00883E99" w:rsidRPr="004E614C">
        <w:rPr>
          <w:rFonts w:ascii="Times New Roman" w:eastAsia="宋体" w:hAnsi="Times New Roman" w:cs="Times New Roman" w:hint="eastAsia"/>
          <w:lang w:eastAsia="zh-CN"/>
        </w:rPr>
        <w:t>交互项</w:t>
      </w:r>
      <w:r w:rsidR="000710F4" w:rsidRPr="004E614C">
        <w:rPr>
          <w:rFonts w:ascii="Times New Roman" w:eastAsia="宋体" w:hAnsi="Times New Roman" w:cs="Times New Roman" w:hint="eastAsia"/>
          <w:lang w:eastAsia="zh-CN"/>
        </w:rPr>
        <w:t>后，向上比较频率与社会比较倾向的交互作用不显著</w:t>
      </w:r>
      <w:r w:rsidR="00C64AF3">
        <w:rPr>
          <w:rFonts w:ascii="Times New Roman" w:eastAsia="宋体" w:hAnsi="Times New Roman" w:cs="Times New Roman" w:hint="eastAsia"/>
          <w:lang w:eastAsia="zh-CN"/>
        </w:rPr>
        <w:t xml:space="preserve"> </w:t>
      </w:r>
      <w:r w:rsidR="00C64AF3" w:rsidRPr="004E614C">
        <w:rPr>
          <w:rFonts w:ascii="Times New Roman" w:eastAsia="宋体" w:hAnsi="Times New Roman" w:hint="eastAsia"/>
          <w:lang w:eastAsia="zh-CN"/>
        </w:rPr>
        <w:t>(</w:t>
      </w:r>
      <w:r w:rsidR="00C64AF3" w:rsidRPr="004E614C">
        <w:rPr>
          <w:rFonts w:ascii="Times New Roman" w:eastAsia="宋体" w:hAnsi="Times New Roman"/>
          <w:lang w:eastAsia="zh-CN"/>
        </w:rPr>
        <w:t xml:space="preserve">b = </w:t>
      </w:r>
      <w:r w:rsidR="002855E9">
        <w:rPr>
          <w:rFonts w:ascii="Times New Roman" w:eastAsia="宋体" w:hAnsi="Times New Roman"/>
          <w:lang w:eastAsia="zh-CN"/>
        </w:rPr>
        <w:t>-.0</w:t>
      </w:r>
      <w:r w:rsidR="004E1C55">
        <w:rPr>
          <w:rFonts w:ascii="Times New Roman" w:eastAsia="宋体" w:hAnsi="Times New Roman"/>
          <w:lang w:eastAsia="zh-CN"/>
        </w:rPr>
        <w:t>1</w:t>
      </w:r>
      <w:r w:rsidR="00C64AF3" w:rsidRPr="004E614C">
        <w:rPr>
          <w:rFonts w:ascii="Times New Roman" w:eastAsia="宋体" w:hAnsi="Times New Roman"/>
          <w:lang w:eastAsia="zh-CN"/>
        </w:rPr>
        <w:t xml:space="preserve">, β = </w:t>
      </w:r>
      <w:r w:rsidR="002855E9">
        <w:rPr>
          <w:rFonts w:ascii="Times New Roman" w:eastAsia="宋体" w:hAnsi="Times New Roman"/>
          <w:lang w:eastAsia="zh-CN"/>
        </w:rPr>
        <w:t>-.0</w:t>
      </w:r>
      <w:r w:rsidR="004E1C55">
        <w:rPr>
          <w:rFonts w:ascii="Times New Roman" w:eastAsia="宋体" w:hAnsi="Times New Roman"/>
          <w:lang w:eastAsia="zh-CN"/>
        </w:rPr>
        <w:t>1</w:t>
      </w:r>
      <w:r w:rsidR="00C64AF3" w:rsidRPr="004E614C">
        <w:rPr>
          <w:rFonts w:ascii="Times New Roman" w:eastAsia="宋体" w:hAnsi="Times New Roman"/>
          <w:lang w:eastAsia="zh-CN"/>
        </w:rPr>
        <w:t>, p = .</w:t>
      </w:r>
      <w:r w:rsidR="004E1C55">
        <w:rPr>
          <w:rFonts w:ascii="Times New Roman" w:eastAsia="宋体" w:hAnsi="Times New Roman"/>
          <w:lang w:eastAsia="zh-CN"/>
        </w:rPr>
        <w:t>402)</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3</w:t>
      </w:r>
      <w:r w:rsidR="000710F4" w:rsidRPr="004E614C">
        <w:rPr>
          <w:rFonts w:ascii="Times New Roman" w:eastAsia="宋体" w:hAnsi="Times New Roman" w:hint="eastAsia"/>
          <w:lang w:eastAsia="zh-CN"/>
        </w:rPr>
        <w:t>中，社会比较倾向与感知到的优越感之间的回归系数显著</w:t>
      </w:r>
      <w:r w:rsidR="0088176A" w:rsidRPr="004E614C">
        <w:rPr>
          <w:rFonts w:ascii="Times New Roman" w:eastAsia="宋体" w:hAnsi="Times New Roman" w:hint="eastAsia"/>
          <w:lang w:eastAsia="zh-CN"/>
        </w:rPr>
        <w:t>为正</w:t>
      </w:r>
      <w:r w:rsidR="0088176A" w:rsidRPr="004E614C">
        <w:rPr>
          <w:rFonts w:ascii="Times New Roman" w:eastAsia="宋体" w:hAnsi="Times New Roman" w:hint="eastAsia"/>
          <w:lang w:eastAsia="zh-CN"/>
        </w:rPr>
        <w:t xml:space="preserve"> </w:t>
      </w:r>
      <w:r w:rsidR="000710F4" w:rsidRPr="004E614C">
        <w:rPr>
          <w:rFonts w:ascii="Times New Roman" w:eastAsia="宋体" w:hAnsi="Times New Roman" w:hint="eastAsia"/>
          <w:lang w:eastAsia="zh-CN"/>
        </w:rPr>
        <w:t>(</w:t>
      </w:r>
      <w:r w:rsidR="000710F4" w:rsidRPr="004E614C">
        <w:rPr>
          <w:rFonts w:ascii="Times New Roman" w:eastAsia="宋体" w:hAnsi="Times New Roman"/>
          <w:lang w:eastAsia="zh-CN"/>
        </w:rPr>
        <w:t>b = .</w:t>
      </w:r>
      <w:r w:rsidR="004E1C55">
        <w:rPr>
          <w:rFonts w:ascii="Times New Roman" w:eastAsia="宋体" w:hAnsi="Times New Roman"/>
          <w:lang w:eastAsia="zh-CN"/>
        </w:rPr>
        <w:t>30</w:t>
      </w:r>
      <w:r w:rsidR="000710F4" w:rsidRPr="004E614C">
        <w:rPr>
          <w:rFonts w:ascii="Times New Roman" w:eastAsia="宋体" w:hAnsi="Times New Roman"/>
          <w:lang w:eastAsia="zh-CN"/>
        </w:rPr>
        <w:t>, β = .</w:t>
      </w:r>
      <w:r w:rsidR="004E1C55">
        <w:rPr>
          <w:rFonts w:ascii="Times New Roman" w:eastAsia="宋体" w:hAnsi="Times New Roman"/>
          <w:lang w:eastAsia="zh-CN"/>
        </w:rPr>
        <w:t>28</w:t>
      </w:r>
      <w:r w:rsidR="000710F4" w:rsidRPr="004E614C">
        <w:rPr>
          <w:rFonts w:ascii="Times New Roman" w:eastAsia="宋体" w:hAnsi="Times New Roman"/>
          <w:lang w:eastAsia="zh-CN"/>
        </w:rPr>
        <w:t xml:space="preserve">, p </w:t>
      </w:r>
      <w:r w:rsidR="00C10295">
        <w:rPr>
          <w:rFonts w:ascii="Times New Roman" w:eastAsia="宋体" w:hAnsi="Times New Roman" w:hint="eastAsia"/>
          <w:lang w:eastAsia="zh-CN"/>
        </w:rPr>
        <w:t>&lt;</w:t>
      </w:r>
      <w:r w:rsidR="000710F4" w:rsidRPr="004E614C">
        <w:rPr>
          <w:rFonts w:ascii="Times New Roman" w:eastAsia="宋体" w:hAnsi="Times New Roman"/>
          <w:lang w:eastAsia="zh-CN"/>
        </w:rPr>
        <w:t xml:space="preserve"> .001)</w:t>
      </w:r>
      <w:r w:rsidR="006C51CF" w:rsidRPr="004E614C">
        <w:rPr>
          <w:rFonts w:ascii="Times New Roman" w:eastAsia="宋体" w:hAnsi="Times New Roman" w:hint="eastAsia"/>
          <w:lang w:eastAsia="zh-CN"/>
        </w:rPr>
        <w:t>，而向下比较的频率与感知到的优越感之间的回归系数不显著</w:t>
      </w:r>
      <w:r w:rsidR="0088176A" w:rsidRPr="004E614C">
        <w:rPr>
          <w:rFonts w:ascii="Times New Roman" w:eastAsia="宋体" w:hAnsi="Times New Roman" w:hint="eastAsia"/>
          <w:lang w:eastAsia="zh-CN"/>
        </w:rPr>
        <w:t xml:space="preserve"> </w:t>
      </w:r>
      <w:r w:rsidR="006C51CF" w:rsidRPr="004E614C">
        <w:rPr>
          <w:rFonts w:ascii="Times New Roman" w:eastAsia="宋体" w:hAnsi="Times New Roman" w:hint="eastAsia"/>
          <w:lang w:eastAsia="zh-CN"/>
        </w:rPr>
        <w:t>(</w:t>
      </w:r>
      <w:r w:rsidR="006C51CF" w:rsidRPr="004E614C">
        <w:rPr>
          <w:rFonts w:ascii="Times New Roman" w:eastAsia="宋体" w:hAnsi="Times New Roman"/>
          <w:lang w:eastAsia="zh-CN"/>
        </w:rPr>
        <w:t>b = .0</w:t>
      </w:r>
      <w:r w:rsidR="004E1C55">
        <w:rPr>
          <w:rFonts w:ascii="Times New Roman" w:eastAsia="宋体" w:hAnsi="Times New Roman"/>
          <w:lang w:eastAsia="zh-CN"/>
        </w:rPr>
        <w:t>7</w:t>
      </w:r>
      <w:r w:rsidR="006C51CF" w:rsidRPr="004E614C">
        <w:rPr>
          <w:rFonts w:ascii="Times New Roman" w:eastAsia="宋体" w:hAnsi="Times New Roman"/>
          <w:lang w:eastAsia="zh-CN"/>
        </w:rPr>
        <w:t>, β = .0</w:t>
      </w:r>
      <w:r w:rsidR="004E1C55">
        <w:rPr>
          <w:rFonts w:ascii="Times New Roman" w:eastAsia="宋体" w:hAnsi="Times New Roman"/>
          <w:lang w:eastAsia="zh-CN"/>
        </w:rPr>
        <w:t>8</w:t>
      </w:r>
      <w:r w:rsidR="006C51CF" w:rsidRPr="004E614C">
        <w:rPr>
          <w:rFonts w:ascii="Times New Roman" w:eastAsia="宋体" w:hAnsi="Times New Roman"/>
          <w:lang w:eastAsia="zh-CN"/>
        </w:rPr>
        <w:t>, p = .</w:t>
      </w:r>
      <w:r w:rsidR="004E1C55">
        <w:rPr>
          <w:rFonts w:ascii="Times New Roman" w:eastAsia="宋体" w:hAnsi="Times New Roman"/>
          <w:lang w:eastAsia="zh-CN"/>
        </w:rPr>
        <w:t>085</w:t>
      </w:r>
      <w:r w:rsidR="006C51CF" w:rsidRPr="004E614C">
        <w:rPr>
          <w:rFonts w:ascii="Times New Roman" w:eastAsia="宋体" w:hAnsi="Times New Roman"/>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4</w:t>
      </w:r>
      <w:r w:rsidR="000710F4" w:rsidRPr="004E614C">
        <w:rPr>
          <w:rFonts w:ascii="Times New Roman" w:eastAsia="宋体" w:hAnsi="Times New Roman" w:hint="eastAsia"/>
          <w:lang w:eastAsia="zh-CN"/>
        </w:rPr>
        <w:t>中</w:t>
      </w:r>
      <w:r w:rsidRPr="004E614C">
        <w:rPr>
          <w:rFonts w:ascii="Times New Roman" w:eastAsia="宋体" w:hAnsi="Times New Roman" w:hint="eastAsia"/>
          <w:lang w:eastAsia="zh-CN"/>
        </w:rPr>
        <w:t>，向下比较的频率</w:t>
      </w:r>
      <w:r w:rsidR="000710F4" w:rsidRPr="004E614C">
        <w:rPr>
          <w:rFonts w:ascii="Times New Roman" w:eastAsia="宋体" w:hAnsi="Times New Roman" w:hint="eastAsia"/>
          <w:lang w:eastAsia="zh-CN"/>
        </w:rPr>
        <w:t>与社会比较倾向的</w:t>
      </w:r>
      <w:r w:rsidRPr="004E614C">
        <w:rPr>
          <w:rFonts w:ascii="Times New Roman" w:eastAsia="宋体" w:hAnsi="Times New Roman" w:hint="eastAsia"/>
          <w:lang w:eastAsia="zh-CN"/>
        </w:rPr>
        <w:t>交互作用显著</w:t>
      </w:r>
      <w:r w:rsidR="0088176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0710F4" w:rsidRPr="004E614C">
        <w:rPr>
          <w:rFonts w:ascii="Times New Roman" w:eastAsia="宋体" w:hAnsi="Times New Roman"/>
          <w:lang w:eastAsia="zh-CN"/>
        </w:rPr>
        <w:t>1</w:t>
      </w:r>
      <w:r w:rsidR="004E1C55">
        <w:rPr>
          <w:rFonts w:ascii="Times New Roman" w:eastAsia="宋体" w:hAnsi="Times New Roman"/>
          <w:lang w:eastAsia="zh-CN"/>
        </w:rPr>
        <w:t>0</w:t>
      </w:r>
      <w:r w:rsidRPr="004E614C">
        <w:rPr>
          <w:rFonts w:ascii="Times New Roman" w:eastAsia="宋体" w:hAnsi="Times New Roman"/>
          <w:lang w:eastAsia="zh-CN"/>
        </w:rPr>
        <w:t>, β = .</w:t>
      </w:r>
      <w:r w:rsidR="000710F4" w:rsidRPr="004E614C">
        <w:rPr>
          <w:rFonts w:ascii="Times New Roman" w:eastAsia="宋体" w:hAnsi="Times New Roman"/>
          <w:lang w:eastAsia="zh-CN"/>
        </w:rPr>
        <w:t>1</w:t>
      </w:r>
      <w:r w:rsidR="004E1C55">
        <w:rPr>
          <w:rFonts w:ascii="Times New Roman" w:eastAsia="宋体" w:hAnsi="Times New Roman"/>
          <w:lang w:eastAsia="zh-CN"/>
        </w:rPr>
        <w:t>2</w:t>
      </w:r>
      <w:r w:rsidRPr="004E614C">
        <w:rPr>
          <w:rFonts w:ascii="Times New Roman" w:eastAsia="宋体" w:hAnsi="Times New Roman"/>
          <w:lang w:eastAsia="zh-CN"/>
        </w:rPr>
        <w:t>, p = .01</w:t>
      </w:r>
      <w:r w:rsidR="004E1C55">
        <w:rPr>
          <w:rFonts w:ascii="Times New Roman" w:eastAsia="宋体" w:hAnsi="Times New Roman"/>
          <w:lang w:eastAsia="zh-CN"/>
        </w:rPr>
        <w:t>5</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这意味着，只有当社会比较倾向较高时，向下比较的频率才会影响感知到的优越感</w:t>
      </w:r>
      <w:r w:rsidR="000710F4" w:rsidRPr="004E614C">
        <w:rPr>
          <w:rFonts w:ascii="Times New Roman" w:eastAsia="宋体" w:hAnsi="Times New Roman" w:hint="eastAsia"/>
          <w:lang w:eastAsia="zh-CN"/>
        </w:rPr>
        <w:t>。</w:t>
      </w:r>
      <w:r w:rsidR="00B05AC6" w:rsidRPr="004E614C">
        <w:rPr>
          <w:rFonts w:ascii="Times New Roman" w:eastAsia="宋体" w:hAnsi="Times New Roman" w:cs="Times New Roman" w:hint="eastAsia"/>
          <w:lang w:eastAsia="zh-CN"/>
        </w:rPr>
        <w:t>最后，与实验</w:t>
      </w:r>
      <w:r w:rsidR="00B05AC6" w:rsidRPr="004E614C">
        <w:rPr>
          <w:rFonts w:ascii="Times New Roman" w:eastAsia="宋体" w:hAnsi="Times New Roman" w:cs="Times New Roman" w:hint="eastAsia"/>
          <w:lang w:eastAsia="zh-CN"/>
        </w:rPr>
        <w:t>1</w:t>
      </w:r>
      <w:r w:rsidR="00B05AC6" w:rsidRPr="004E614C">
        <w:rPr>
          <w:rFonts w:ascii="Times New Roman" w:eastAsia="宋体" w:hAnsi="Times New Roman" w:cs="Times New Roman" w:hint="eastAsia"/>
          <w:lang w:eastAsia="zh-CN"/>
        </w:rPr>
        <w:t>中的结果类似，</w:t>
      </w:r>
      <w:r w:rsidR="0088176A" w:rsidRPr="004E614C">
        <w:rPr>
          <w:rFonts w:ascii="Times New Roman" w:eastAsia="宋体" w:hAnsi="Times New Roman" w:cs="Times New Roman" w:hint="eastAsia"/>
          <w:lang w:eastAsia="zh-CN"/>
        </w:rPr>
        <w:t>在模型</w:t>
      </w:r>
      <w:r w:rsidR="0088176A" w:rsidRPr="004E614C">
        <w:rPr>
          <w:rFonts w:ascii="Times New Roman" w:eastAsia="宋体" w:hAnsi="Times New Roman" w:cs="Times New Roman" w:hint="eastAsia"/>
          <w:lang w:eastAsia="zh-CN"/>
        </w:rPr>
        <w:t>5</w:t>
      </w:r>
      <w:r w:rsidR="0088176A" w:rsidRPr="004E614C">
        <w:rPr>
          <w:rFonts w:ascii="Times New Roman" w:eastAsia="宋体" w:hAnsi="Times New Roman" w:cs="Times New Roman" w:hint="eastAsia"/>
          <w:lang w:eastAsia="zh-CN"/>
        </w:rPr>
        <w:t>中，</w:t>
      </w:r>
      <w:r w:rsidR="00B05AC6" w:rsidRPr="004E614C">
        <w:rPr>
          <w:rFonts w:ascii="Times New Roman" w:eastAsia="宋体" w:hAnsi="Times New Roman" w:cs="Times New Roman" w:hint="eastAsia"/>
          <w:lang w:eastAsia="zh-CN"/>
        </w:rPr>
        <w:t>相对剥夺感越高意味着越低的生活满意度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-.5</w:t>
      </w:r>
      <w:r w:rsidR="004E1C55">
        <w:rPr>
          <w:rFonts w:ascii="Times New Roman" w:eastAsia="宋体" w:hAnsi="Times New Roman"/>
          <w:lang w:eastAsia="zh-CN"/>
        </w:rPr>
        <w:t>6</w:t>
      </w:r>
      <w:r w:rsidR="00B05AC6" w:rsidRPr="004E614C">
        <w:rPr>
          <w:rFonts w:ascii="Times New Roman" w:eastAsia="宋体" w:hAnsi="Times New Roman"/>
          <w:lang w:eastAsia="zh-CN"/>
        </w:rPr>
        <w:t xml:space="preserve">, β = </w:t>
      </w:r>
      <w:r w:rsidR="00B05AC6" w:rsidRPr="004E614C">
        <w:rPr>
          <w:rFonts w:ascii="Times New Roman" w:eastAsia="宋体" w:hAnsi="Times New Roman"/>
          <w:lang w:eastAsia="zh-CN"/>
        </w:rPr>
        <w:lastRenderedPageBreak/>
        <w:t>-.5</w:t>
      </w:r>
      <w:r w:rsidR="00C1029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，感知到的优越感越高意味着越高的生活满意度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.7</w:t>
      </w:r>
      <w:r w:rsidR="004E1C55">
        <w:rPr>
          <w:rFonts w:ascii="Times New Roman" w:eastAsia="宋体" w:hAnsi="Times New Roman"/>
          <w:lang w:eastAsia="zh-CN"/>
        </w:rPr>
        <w:t>2</w:t>
      </w:r>
      <w:r w:rsidR="00B05AC6" w:rsidRPr="004E614C">
        <w:rPr>
          <w:rFonts w:ascii="Times New Roman" w:eastAsia="宋体" w:hAnsi="Times New Roman"/>
          <w:lang w:eastAsia="zh-CN"/>
        </w:rPr>
        <w:t>, β =.6</w:t>
      </w:r>
      <w:r w:rsidR="004E1C5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w:t>
      </w:r>
    </w:p>
    <w:p w14:paraId="0C38A6EA" w14:textId="40ABCEEA" w:rsidR="0055543D" w:rsidRPr="004E614C" w:rsidRDefault="0055543D" w:rsidP="00B81396">
      <w:pPr>
        <w:rPr>
          <w:rFonts w:ascii="Times New Roman" w:eastAsia="宋体" w:hAnsi="Times New Roman"/>
          <w:lang w:eastAsia="zh-CN"/>
        </w:rPr>
      </w:pPr>
      <w:r w:rsidRPr="004E614C">
        <w:rPr>
          <w:rFonts w:ascii="Times New Roman" w:eastAsia="宋体" w:hAnsi="Times New Roman"/>
          <w:lang w:eastAsia="zh-CN"/>
        </w:rPr>
        <w:tab/>
      </w:r>
      <w:r w:rsidR="00B753F4" w:rsidRPr="004E614C">
        <w:rPr>
          <w:rFonts w:ascii="Times New Roman" w:eastAsia="宋体" w:hAnsi="Times New Roman" w:hint="eastAsia"/>
          <w:lang w:eastAsia="zh-CN"/>
        </w:rPr>
        <w:t>由于向</w:t>
      </w:r>
      <w:r w:rsidR="0088176A" w:rsidRPr="004E614C">
        <w:rPr>
          <w:rFonts w:ascii="Times New Roman" w:eastAsia="宋体" w:hAnsi="Times New Roman" w:hint="eastAsia"/>
          <w:lang w:eastAsia="zh-CN"/>
        </w:rPr>
        <w:t>上</w:t>
      </w:r>
      <w:r w:rsidR="00B753F4" w:rsidRPr="004E614C">
        <w:rPr>
          <w:rFonts w:ascii="Times New Roman" w:eastAsia="宋体" w:hAnsi="Times New Roman" w:hint="eastAsia"/>
          <w:lang w:eastAsia="zh-CN"/>
        </w:rPr>
        <w:t>比较的频率与社会比较倾向之间的交互作用不显著</w:t>
      </w:r>
      <w:r w:rsidR="00A852F1" w:rsidRPr="004E614C">
        <w:rPr>
          <w:rFonts w:ascii="Times New Roman" w:eastAsia="宋体" w:hAnsi="Times New Roman" w:hint="eastAsia"/>
          <w:lang w:eastAsia="zh-CN"/>
        </w:rPr>
        <w:t>，</w:t>
      </w:r>
      <w:r w:rsidR="005F7072">
        <w:rPr>
          <w:rFonts w:ascii="Times New Roman" w:eastAsia="宋体" w:hAnsi="Times New Roman" w:hint="eastAsia"/>
          <w:lang w:eastAsia="zh-CN"/>
        </w:rPr>
        <w:t>这意味着向上比较的频率与相对剥夺感之间的关系不会随着社会比较倾向的变化而变化，</w:t>
      </w:r>
      <w:r w:rsidR="00B753F4" w:rsidRPr="004E614C">
        <w:rPr>
          <w:rFonts w:ascii="Times New Roman" w:eastAsia="宋体" w:hAnsi="Times New Roman" w:hint="eastAsia"/>
          <w:lang w:eastAsia="zh-CN"/>
        </w:rPr>
        <w:t>假设</w:t>
      </w:r>
      <w:r w:rsidR="00B753F4" w:rsidRPr="004E614C">
        <w:rPr>
          <w:rFonts w:ascii="Times New Roman" w:eastAsia="宋体" w:hAnsi="Times New Roman" w:hint="eastAsia"/>
          <w:lang w:eastAsia="zh-CN"/>
        </w:rPr>
        <w:t>5a</w:t>
      </w:r>
      <w:r w:rsidR="005F7072">
        <w:rPr>
          <w:rFonts w:ascii="Times New Roman" w:eastAsia="宋体" w:hAnsi="Times New Roman" w:hint="eastAsia"/>
          <w:lang w:eastAsia="zh-CN"/>
        </w:rPr>
        <w:t>未被证实</w:t>
      </w:r>
      <w:r w:rsidR="00B753F4" w:rsidRPr="004E614C">
        <w:rPr>
          <w:rFonts w:ascii="Times New Roman" w:eastAsia="宋体" w:hAnsi="Times New Roman" w:hint="eastAsia"/>
          <w:lang w:eastAsia="zh-CN"/>
        </w:rPr>
        <w:t>。而由于</w:t>
      </w:r>
      <w:r w:rsidRPr="004E614C">
        <w:rPr>
          <w:rFonts w:ascii="Times New Roman" w:eastAsia="宋体" w:hAnsi="Times New Roman" w:hint="eastAsia"/>
          <w:lang w:eastAsia="zh-CN"/>
        </w:rPr>
        <w:t>向下比较的频率</w:t>
      </w:r>
      <w:r w:rsidR="00B753F4" w:rsidRPr="004E614C">
        <w:rPr>
          <w:rFonts w:ascii="Times New Roman" w:eastAsia="宋体" w:hAnsi="Times New Roman" w:hint="eastAsia"/>
          <w:lang w:eastAsia="zh-CN"/>
        </w:rPr>
        <w:t>与社会比较倾向</w:t>
      </w:r>
      <w:r w:rsidRPr="004E614C">
        <w:rPr>
          <w:rFonts w:ascii="Times New Roman" w:eastAsia="宋体" w:hAnsi="Times New Roman" w:hint="eastAsia"/>
          <w:lang w:eastAsia="zh-CN"/>
        </w:rPr>
        <w:t>之间</w:t>
      </w:r>
      <w:r w:rsidR="00B753F4" w:rsidRPr="004E614C">
        <w:rPr>
          <w:rFonts w:ascii="Times New Roman" w:eastAsia="宋体" w:hAnsi="Times New Roman" w:hint="eastAsia"/>
          <w:lang w:eastAsia="zh-CN"/>
        </w:rPr>
        <w:t>交互作用显著</w:t>
      </w:r>
      <w:r w:rsidRPr="004E614C">
        <w:rPr>
          <w:rFonts w:ascii="Times New Roman" w:eastAsia="宋体" w:hAnsi="Times New Roman" w:hint="eastAsia"/>
          <w:lang w:eastAsia="zh-CN"/>
        </w:rPr>
        <w:t>，我们进一步</w:t>
      </w:r>
      <w:r w:rsidR="002D7D69" w:rsidRPr="004E614C">
        <w:rPr>
          <w:rFonts w:ascii="Times New Roman" w:eastAsia="宋体" w:hAnsi="Times New Roman" w:hint="eastAsia"/>
          <w:lang w:eastAsia="zh-CN"/>
        </w:rPr>
        <w:t>计算了不同社会比较倾向水平下的中介效应值</w:t>
      </w:r>
      <w:r w:rsidRPr="004E614C">
        <w:rPr>
          <w:rFonts w:ascii="Times New Roman" w:eastAsia="宋体" w:hAnsi="Times New Roman" w:hint="eastAsia"/>
          <w:lang w:eastAsia="zh-CN"/>
        </w:rPr>
        <w:t>。具体而言，</w:t>
      </w:r>
      <w:r w:rsidR="002D7D69" w:rsidRPr="004E614C">
        <w:rPr>
          <w:rFonts w:ascii="Times New Roman" w:eastAsia="宋体" w:hAnsi="Times New Roman" w:hint="eastAsia"/>
          <w:lang w:eastAsia="zh-CN"/>
        </w:rPr>
        <w:t>仅当社会比较倾向较高时（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+1SD</w:t>
      </w:r>
      <w:r w:rsidR="002D7D69" w:rsidRPr="004E614C">
        <w:rPr>
          <w:rFonts w:ascii="Times New Roman" w:eastAsia="宋体" w:hAnsi="Times New Roman" w:hint="eastAsia"/>
          <w:lang w:eastAsia="zh-CN"/>
        </w:rPr>
        <w:t>），向下比较的频率才可以经由感知到的优越感中介，影响生活满意度，其中介效应值为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 xml:space="preserve">2 = </w:t>
      </w:r>
      <w:r w:rsidR="002D7D69" w:rsidRPr="004E614C">
        <w:rPr>
          <w:rFonts w:ascii="Times New Roman" w:eastAsia="宋体" w:hAnsi="Times New Roman" w:hint="eastAsia"/>
          <w:lang w:eastAsia="zh-CN"/>
        </w:rPr>
        <w:t>.</w:t>
      </w:r>
      <w:r w:rsidR="004E1C55">
        <w:rPr>
          <w:rFonts w:ascii="Times New Roman" w:eastAsia="宋体" w:hAnsi="Times New Roman"/>
          <w:lang w:eastAsia="zh-CN"/>
        </w:rPr>
        <w:t>102</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95CI [.0</w:t>
      </w:r>
      <w:r w:rsidR="004E1C55">
        <w:rPr>
          <w:rFonts w:ascii="Times New Roman" w:eastAsia="宋体" w:hAnsi="Times New Roman"/>
          <w:lang w:eastAsia="zh-CN"/>
        </w:rPr>
        <w:t>14</w:t>
      </w:r>
      <w:r w:rsidR="002D7D69" w:rsidRPr="004E614C">
        <w:rPr>
          <w:rFonts w:ascii="Times New Roman" w:eastAsia="宋体" w:hAnsi="Times New Roman"/>
          <w:lang w:eastAsia="zh-CN"/>
        </w:rPr>
        <w:t>, .</w:t>
      </w:r>
      <w:r w:rsidR="004E1C55">
        <w:rPr>
          <w:rFonts w:ascii="Times New Roman" w:eastAsia="宋体" w:hAnsi="Times New Roman"/>
          <w:lang w:eastAsia="zh-CN"/>
        </w:rPr>
        <w:t>200</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而当社会比较倾向处于均值时（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M</w:t>
      </w:r>
      <w:r w:rsidR="002D7D69" w:rsidRPr="004E614C">
        <w:rPr>
          <w:rFonts w:ascii="Times New Roman" w:eastAsia="宋体" w:hAnsi="Times New Roman" w:hint="eastAsia"/>
          <w:lang w:eastAsia="zh-CN"/>
        </w:rPr>
        <w:t>ean</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w:t>
      </w:r>
      <w:r w:rsidR="004E1C55">
        <w:rPr>
          <w:rFonts w:ascii="Times New Roman" w:eastAsia="宋体" w:hAnsi="Times New Roman"/>
          <w:lang w:eastAsia="zh-CN"/>
        </w:rPr>
        <w:t>2</w:t>
      </w:r>
      <w:r w:rsidR="00DF6FB6">
        <w:rPr>
          <w:rFonts w:ascii="Times New Roman" w:eastAsia="宋体" w:hAnsi="Times New Roman"/>
          <w:lang w:eastAsia="zh-CN"/>
        </w:rPr>
        <w:t>8</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w:t>
      </w:r>
      <w:r w:rsidR="004E1C55">
        <w:rPr>
          <w:rFonts w:ascii="Times New Roman" w:eastAsia="宋体" w:hAnsi="Times New Roman"/>
          <w:lang w:eastAsia="zh-CN"/>
        </w:rPr>
        <w:t>42</w:t>
      </w:r>
      <w:r w:rsidR="002D7D69" w:rsidRPr="004E614C">
        <w:rPr>
          <w:rFonts w:ascii="Times New Roman" w:eastAsia="宋体" w:hAnsi="Times New Roman"/>
          <w:lang w:eastAsia="zh-CN"/>
        </w:rPr>
        <w:t>, .</w:t>
      </w:r>
      <w:r w:rsidR="004E1C55">
        <w:rPr>
          <w:rFonts w:ascii="Times New Roman" w:eastAsia="宋体" w:hAnsi="Times New Roman"/>
          <w:lang w:eastAsia="zh-CN"/>
        </w:rPr>
        <w:t>100</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类似的当社会比较倾向较低时（</w:t>
      </w:r>
      <w:r w:rsidR="002D7D69" w:rsidRPr="004E614C">
        <w:rPr>
          <w:rFonts w:ascii="Times New Roman" w:eastAsia="宋体" w:hAnsi="Times New Roman"/>
          <w:lang w:eastAsia="zh-CN"/>
        </w:rPr>
        <w:t>SCO = -1SD</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w:t>
      </w:r>
      <w:r w:rsidR="004E1C55">
        <w:rPr>
          <w:rFonts w:ascii="Times New Roman" w:eastAsia="宋体" w:hAnsi="Times New Roman"/>
          <w:lang w:eastAsia="zh-CN"/>
        </w:rPr>
        <w:t>47</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-.1</w:t>
      </w:r>
      <w:r w:rsidR="004E1C55">
        <w:rPr>
          <w:rFonts w:ascii="Times New Roman" w:eastAsia="宋体" w:hAnsi="Times New Roman"/>
          <w:lang w:eastAsia="zh-CN"/>
        </w:rPr>
        <w:t>56</w:t>
      </w:r>
      <w:r w:rsidR="002D7D69" w:rsidRPr="004E614C">
        <w:rPr>
          <w:rFonts w:ascii="Times New Roman" w:eastAsia="宋体" w:hAnsi="Times New Roman"/>
          <w:lang w:eastAsia="zh-CN"/>
        </w:rPr>
        <w:t>, .0</w:t>
      </w:r>
      <w:r w:rsidR="004E1C55">
        <w:rPr>
          <w:rFonts w:ascii="Times New Roman" w:eastAsia="宋体" w:hAnsi="Times New Roman"/>
          <w:lang w:eastAsia="zh-CN"/>
        </w:rPr>
        <w:t>58</w:t>
      </w:r>
      <w:r w:rsidR="002D7D69" w:rsidRPr="004E614C">
        <w:rPr>
          <w:rFonts w:ascii="Times New Roman" w:eastAsia="宋体" w:hAnsi="Times New Roman"/>
          <w:lang w:eastAsia="zh-CN"/>
        </w:rPr>
        <w:t>]</w:t>
      </w:r>
      <w:r w:rsidR="0088176A" w:rsidRPr="004E614C">
        <w:rPr>
          <w:rFonts w:ascii="Times New Roman" w:eastAsia="宋体" w:hAnsi="Times New Roman"/>
          <w:lang w:eastAsia="zh-CN"/>
        </w:rPr>
        <w:t xml:space="preserve"> </w:t>
      </w:r>
      <w:r w:rsidR="002D7D69"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该结果</w:t>
      </w:r>
      <w:r w:rsidR="002D7D69" w:rsidRPr="004E614C">
        <w:rPr>
          <w:rFonts w:ascii="Times New Roman" w:eastAsia="宋体" w:hAnsi="Times New Roman" w:hint="eastAsia"/>
          <w:lang w:eastAsia="zh-CN"/>
        </w:rPr>
        <w:t>证实了假设</w:t>
      </w:r>
      <w:r w:rsidR="002D7D69" w:rsidRPr="004E614C">
        <w:rPr>
          <w:rFonts w:ascii="Times New Roman" w:eastAsia="宋体" w:hAnsi="Times New Roman" w:hint="eastAsia"/>
          <w:lang w:eastAsia="zh-CN"/>
        </w:rPr>
        <w:t>5b</w:t>
      </w:r>
      <w:r w:rsidR="002D7D69" w:rsidRPr="004E614C">
        <w:rPr>
          <w:rFonts w:ascii="Times New Roman" w:eastAsia="宋体" w:hAnsi="Times New Roman" w:hint="eastAsia"/>
          <w:lang w:eastAsia="zh-CN"/>
        </w:rPr>
        <w:t>。</w:t>
      </w:r>
    </w:p>
    <w:p w14:paraId="743895F6" w14:textId="1A69806F" w:rsidR="00804A69" w:rsidRPr="004E614C" w:rsidRDefault="00804A69" w:rsidP="00804A69">
      <w:pPr>
        <w:pStyle w:val="2"/>
        <w:rPr>
          <w:rFonts w:ascii="Times New Roman" w:eastAsia="宋体" w:hAnsi="Times New Roman"/>
          <w:lang w:eastAsia="zh-CN"/>
        </w:rPr>
      </w:pPr>
      <w:bookmarkStart w:id="90" w:name="_Toc157520423"/>
      <w:r w:rsidRPr="00047421">
        <w:rPr>
          <w:rFonts w:ascii="Times New Roman" w:eastAsia="宋体" w:hAnsi="Times New Roman" w:hint="eastAsia"/>
          <w:lang w:eastAsia="zh-CN"/>
        </w:rPr>
        <w:t>讨论</w:t>
      </w:r>
      <w:bookmarkEnd w:id="90"/>
    </w:p>
    <w:p w14:paraId="27961EE9" w14:textId="02271B9F" w:rsidR="001B1CDD" w:rsidRDefault="004366DA" w:rsidP="00B81396">
      <w:pPr>
        <w:rPr>
          <w:rFonts w:ascii="Times New Roman" w:eastAsia="宋体" w:hAnsi="Times New Roman"/>
          <w:lang w:eastAsia="zh-CN"/>
        </w:rPr>
      </w:pPr>
      <w:r w:rsidRPr="004E614C">
        <w:rPr>
          <w:rFonts w:ascii="Times New Roman" w:eastAsia="宋体" w:hAnsi="Times New Roman"/>
          <w:lang w:eastAsia="zh-CN"/>
        </w:rPr>
        <w:tab/>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1</w:t>
      </w:r>
      <w:r w:rsidR="007635E7" w:rsidRPr="004E614C">
        <w:rPr>
          <w:rFonts w:ascii="Times New Roman" w:eastAsia="宋体" w:hAnsi="Times New Roman" w:hint="eastAsia"/>
          <w:lang w:eastAsia="zh-CN"/>
        </w:rPr>
        <w:t>中，我们</w:t>
      </w:r>
      <w:r w:rsidR="0088176A" w:rsidRPr="004E614C">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但在实验</w:t>
      </w:r>
      <w:r w:rsidR="0088176A" w:rsidRPr="004E614C">
        <w:rPr>
          <w:rFonts w:ascii="Times New Roman" w:eastAsia="宋体" w:hAnsi="Times New Roman" w:hint="eastAsia"/>
          <w:lang w:eastAsia="zh-CN"/>
        </w:rPr>
        <w:t>1</w:t>
      </w:r>
      <w:r w:rsidR="0088176A" w:rsidRPr="004E614C">
        <w:rPr>
          <w:rFonts w:ascii="Times New Roman" w:eastAsia="宋体" w:hAnsi="Times New Roman" w:hint="eastAsia"/>
          <w:lang w:eastAsia="zh-CN"/>
        </w:rPr>
        <w:t>中，社会比较的方向是被操纵的，</w:t>
      </w:r>
      <w:r w:rsidR="00883E99" w:rsidRPr="004E614C">
        <w:rPr>
          <w:rFonts w:ascii="Times New Roman" w:eastAsia="宋体" w:hAnsi="Times New Roman" w:hint="eastAsia"/>
          <w:lang w:eastAsia="zh-CN"/>
        </w:rPr>
        <w:t>换句话说，</w:t>
      </w:r>
      <w:r w:rsidR="0088176A" w:rsidRPr="004E614C">
        <w:rPr>
          <w:rFonts w:ascii="Times New Roman" w:eastAsia="宋体" w:hAnsi="Times New Roman" w:hint="eastAsia"/>
          <w:lang w:eastAsia="zh-CN"/>
        </w:rPr>
        <w:t>在实验</w:t>
      </w:r>
      <w:r w:rsidR="00883E99" w:rsidRPr="004E614C">
        <w:rPr>
          <w:rFonts w:ascii="Times New Roman" w:eastAsia="宋体" w:hAnsi="Times New Roman" w:hint="eastAsia"/>
          <w:lang w:eastAsia="zh-CN"/>
        </w:rPr>
        <w:t>操纵</w:t>
      </w:r>
      <w:r w:rsidR="0088176A" w:rsidRPr="004E614C">
        <w:rPr>
          <w:rFonts w:ascii="Times New Roman" w:eastAsia="宋体" w:hAnsi="Times New Roman" w:hint="eastAsia"/>
          <w:lang w:eastAsia="zh-CN"/>
        </w:rPr>
        <w:t>下</w:t>
      </w:r>
      <w:r w:rsidR="00883E99" w:rsidRPr="004E614C">
        <w:rPr>
          <w:rFonts w:ascii="Times New Roman" w:eastAsia="宋体" w:hAnsi="Times New Roman" w:hint="eastAsia"/>
          <w:lang w:eastAsia="zh-CN"/>
        </w:rPr>
        <w:t>被试</w:t>
      </w:r>
      <w:r w:rsidR="0088176A" w:rsidRPr="004E614C">
        <w:rPr>
          <w:rFonts w:ascii="Times New Roman" w:eastAsia="宋体" w:hAnsi="Times New Roman" w:hint="eastAsia"/>
          <w:lang w:eastAsia="zh-CN"/>
        </w:rPr>
        <w:t>一定会经历向上比较或者向下比较。而</w:t>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2</w:t>
      </w:r>
      <w:r w:rsidR="007635E7" w:rsidRPr="004E614C">
        <w:rPr>
          <w:rFonts w:ascii="Times New Roman" w:eastAsia="宋体" w:hAnsi="Times New Roman" w:hint="eastAsia"/>
          <w:lang w:eastAsia="zh-CN"/>
        </w:rPr>
        <w:t>中，</w:t>
      </w:r>
      <w:r w:rsidR="00883E99" w:rsidRPr="004E614C">
        <w:rPr>
          <w:rFonts w:ascii="Times New Roman" w:eastAsia="宋体" w:hAnsi="Times New Roman" w:hint="eastAsia"/>
          <w:lang w:eastAsia="zh-CN"/>
        </w:rPr>
        <w:t>我们不</w:t>
      </w:r>
      <w:r w:rsidR="006A421F">
        <w:rPr>
          <w:rFonts w:ascii="Times New Roman" w:eastAsia="宋体" w:hAnsi="Times New Roman" w:hint="eastAsia"/>
          <w:lang w:eastAsia="zh-CN"/>
        </w:rPr>
        <w:t>再</w:t>
      </w:r>
      <w:r w:rsidR="00883E99" w:rsidRPr="004E614C">
        <w:rPr>
          <w:rFonts w:ascii="Times New Roman" w:eastAsia="宋体" w:hAnsi="Times New Roman" w:hint="eastAsia"/>
          <w:lang w:eastAsia="zh-CN"/>
        </w:rPr>
        <w:t>操作人们社会比较的方向，而是测量社交网络上人们进行向上或向下比较的频率</w:t>
      </w:r>
      <w:r w:rsidR="0088176A" w:rsidRPr="004E614C">
        <w:rPr>
          <w:rFonts w:ascii="Times New Roman" w:eastAsia="宋体" w:hAnsi="Times New Roman" w:hint="eastAsia"/>
          <w:lang w:eastAsia="zh-CN"/>
        </w:rPr>
        <w:t>。同时，我们还</w:t>
      </w:r>
      <w:r w:rsidR="00883E99" w:rsidRPr="004E614C">
        <w:rPr>
          <w:rFonts w:ascii="Times New Roman" w:eastAsia="宋体" w:hAnsi="Times New Roman" w:hint="eastAsia"/>
          <w:lang w:eastAsia="zh-CN"/>
        </w:rPr>
        <w:t>测量了</w:t>
      </w:r>
      <w:r w:rsidR="0088176A" w:rsidRPr="004E614C">
        <w:rPr>
          <w:rFonts w:ascii="Times New Roman" w:eastAsia="宋体" w:hAnsi="Times New Roman" w:hint="eastAsia"/>
          <w:lang w:eastAsia="zh-CN"/>
        </w:rPr>
        <w:t>人们社会比较倾向的大小。</w:t>
      </w:r>
      <w:r w:rsidR="00883E99" w:rsidRPr="004E614C">
        <w:rPr>
          <w:rFonts w:ascii="Times New Roman" w:eastAsia="宋体" w:hAnsi="Times New Roman" w:hint="eastAsia"/>
          <w:lang w:eastAsia="zh-CN"/>
        </w:rPr>
        <w:t>这是因为，我们认为</w:t>
      </w:r>
      <w:r w:rsidR="0088176A" w:rsidRPr="004E614C">
        <w:rPr>
          <w:rFonts w:ascii="Times New Roman" w:eastAsia="宋体" w:hAnsi="Times New Roman" w:hint="eastAsia"/>
          <w:lang w:eastAsia="zh-CN"/>
        </w:rPr>
        <w:t>社会比较是一个被动</w:t>
      </w:r>
      <w:r w:rsidR="00AC0D98" w:rsidRPr="004E614C">
        <w:rPr>
          <w:rFonts w:ascii="Times New Roman" w:eastAsia="宋体" w:hAnsi="Times New Roman" w:hint="eastAsia"/>
          <w:lang w:eastAsia="zh-CN"/>
        </w:rPr>
        <w:t>和主动相结合</w:t>
      </w:r>
      <w:r w:rsidR="0088176A" w:rsidRPr="004E614C">
        <w:rPr>
          <w:rFonts w:ascii="Times New Roman" w:eastAsia="宋体" w:hAnsi="Times New Roman" w:hint="eastAsia"/>
          <w:lang w:eastAsia="zh-CN"/>
        </w:rPr>
        <w:t>的过程</w:t>
      </w:r>
      <w:r w:rsidR="006A421F">
        <w:rPr>
          <w:rFonts w:ascii="Times New Roman" w:eastAsia="宋体" w:hAnsi="Times New Roman" w:hint="eastAsia"/>
          <w:lang w:eastAsia="zh-CN"/>
        </w:rPr>
        <w:t>。当</w:t>
      </w:r>
      <w:r w:rsidR="0088176A" w:rsidRPr="004E614C">
        <w:rPr>
          <w:rFonts w:ascii="Times New Roman" w:eastAsia="宋体" w:hAnsi="Times New Roman" w:hint="eastAsia"/>
          <w:lang w:eastAsia="zh-CN"/>
        </w:rPr>
        <w:t>一个人在浏览社交网络时看到了比自己过得更好或过得更差的朋友，</w:t>
      </w:r>
      <w:r w:rsidR="006A421F">
        <w:rPr>
          <w:rFonts w:ascii="Times New Roman" w:eastAsia="宋体" w:hAnsi="Times New Roman" w:hint="eastAsia"/>
          <w:lang w:eastAsia="zh-CN"/>
        </w:rPr>
        <w:t>可能他</w:t>
      </w:r>
      <w:r w:rsidR="00AC0D98" w:rsidRPr="004E614C">
        <w:rPr>
          <w:rFonts w:ascii="Times New Roman" w:eastAsia="宋体" w:hAnsi="Times New Roman" w:hint="eastAsia"/>
          <w:lang w:eastAsia="zh-CN"/>
        </w:rPr>
        <w:t>没有较高的社会比较倾向，所以尽管客观上出现了</w:t>
      </w:r>
      <w:r w:rsidR="006A421F">
        <w:rPr>
          <w:rFonts w:ascii="Times New Roman" w:eastAsia="宋体" w:hAnsi="Times New Roman" w:hint="eastAsia"/>
          <w:lang w:eastAsia="zh-CN"/>
        </w:rPr>
        <w:t>对比</w:t>
      </w:r>
      <w:r w:rsidR="00AC0D98" w:rsidRPr="004E614C">
        <w:rPr>
          <w:rFonts w:ascii="Times New Roman" w:eastAsia="宋体" w:hAnsi="Times New Roman" w:hint="eastAsia"/>
          <w:lang w:eastAsia="zh-CN"/>
        </w:rPr>
        <w:t>，但主观上并没有</w:t>
      </w:r>
      <w:r w:rsidR="006A421F">
        <w:rPr>
          <w:rFonts w:ascii="Times New Roman" w:eastAsia="宋体" w:hAnsi="Times New Roman" w:hint="eastAsia"/>
          <w:lang w:eastAsia="zh-CN"/>
        </w:rPr>
        <w:t>进行比较的意愿，因此事实上没有发生社会比较</w:t>
      </w:r>
      <w:r w:rsidR="00AC0D98" w:rsidRPr="004E614C">
        <w:rPr>
          <w:rFonts w:ascii="Times New Roman" w:eastAsia="宋体" w:hAnsi="Times New Roman" w:hint="eastAsia"/>
          <w:lang w:eastAsia="zh-CN"/>
        </w:rPr>
        <w:t>。我们实验</w:t>
      </w:r>
      <w:r w:rsidR="00AC0D98" w:rsidRPr="004E614C">
        <w:rPr>
          <w:rFonts w:ascii="Times New Roman" w:eastAsia="宋体" w:hAnsi="Times New Roman" w:hint="eastAsia"/>
          <w:lang w:eastAsia="zh-CN"/>
        </w:rPr>
        <w:t>2</w:t>
      </w:r>
      <w:r w:rsidR="00AC0D98" w:rsidRPr="004E614C">
        <w:rPr>
          <w:rFonts w:ascii="Times New Roman" w:eastAsia="宋体" w:hAnsi="Times New Roman"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ascii="Times New Roman" w:eastAsia="宋体" w:hAnsi="Times New Roman" w:hint="eastAsia"/>
          <w:lang w:eastAsia="zh-CN"/>
        </w:rPr>
        <w:t>向下比较才会提升人们感知到的优越感</w:t>
      </w:r>
      <w:r w:rsidR="00AC0D98" w:rsidRPr="004E614C">
        <w:rPr>
          <w:rFonts w:ascii="Times New Roman" w:eastAsia="宋体" w:hAnsi="Times New Roman" w:hint="eastAsia"/>
          <w:lang w:eastAsia="zh-CN"/>
        </w:rPr>
        <w:t>，进而</w:t>
      </w:r>
      <w:r w:rsidR="00167013" w:rsidRPr="004E614C">
        <w:rPr>
          <w:rFonts w:ascii="Times New Roman" w:eastAsia="宋体" w:hAnsi="Times New Roman" w:hint="eastAsia"/>
          <w:lang w:eastAsia="zh-CN"/>
        </w:rPr>
        <w:t>提升对</w:t>
      </w:r>
      <w:r w:rsidR="00AC0D98" w:rsidRPr="004E614C">
        <w:rPr>
          <w:rFonts w:ascii="Times New Roman" w:eastAsia="宋体" w:hAnsi="Times New Roman" w:hint="eastAsia"/>
          <w:lang w:eastAsia="zh-CN"/>
        </w:rPr>
        <w:t>生活满意度的评价。这可能意味着，向下比较是一个主动的过程。人们必须具有较高的社会比较倾向，</w:t>
      </w:r>
      <w:r w:rsidR="00167013" w:rsidRPr="004E614C">
        <w:rPr>
          <w:rFonts w:ascii="Times New Roman" w:eastAsia="宋体" w:hAnsi="Times New Roman" w:hint="eastAsia"/>
          <w:lang w:eastAsia="zh-CN"/>
        </w:rPr>
        <w:t>这样的人在</w:t>
      </w:r>
      <w:r w:rsidR="00AC0D98" w:rsidRPr="004E614C">
        <w:rPr>
          <w:rFonts w:ascii="Times New Roman" w:eastAsia="宋体" w:hAnsi="Times New Roman" w:hint="eastAsia"/>
          <w:lang w:eastAsia="zh-CN"/>
        </w:rPr>
        <w:t>社交网络上主动寻找向下比较的对象</w:t>
      </w:r>
      <w:r w:rsidR="00167013" w:rsidRPr="004E614C">
        <w:rPr>
          <w:rFonts w:ascii="Times New Roman" w:eastAsia="宋体" w:hAnsi="Times New Roman" w:hint="eastAsia"/>
          <w:lang w:eastAsia="zh-CN"/>
        </w:rPr>
        <w:t>，</w:t>
      </w:r>
      <w:r w:rsidR="00AC0D98" w:rsidRPr="004E614C">
        <w:rPr>
          <w:rFonts w:ascii="Times New Roman" w:eastAsia="宋体" w:hAnsi="Times New Roman" w:hint="eastAsia"/>
          <w:lang w:eastAsia="zh-CN"/>
        </w:rPr>
        <w:t>进行向下社会比较。</w:t>
      </w:r>
      <w:r w:rsidR="00047421">
        <w:rPr>
          <w:rFonts w:ascii="Times New Roman" w:eastAsia="宋体" w:hAnsi="Times New Roman" w:hint="eastAsia"/>
          <w:lang w:eastAsia="zh-CN"/>
        </w:rPr>
        <w:t>相反，在向上比较的情境下，社会比较倾向的高低，并不会影响向上比较频率与相对剥夺感之间的关系。尽管这个效应并不大，但这也可能意味着，仅仅是暴露在向上比较的环境中，也可能会提升人们感知到的相对剥夺感。</w:t>
      </w:r>
    </w:p>
    <w:p w14:paraId="23AFF89A" w14:textId="06EF5B81" w:rsidR="00ED58D8" w:rsidRPr="004E614C" w:rsidRDefault="00BD5C69" w:rsidP="001B1CDD">
      <w:pPr>
        <w:ind w:firstLine="480"/>
        <w:rPr>
          <w:rFonts w:ascii="Times New Roman" w:eastAsia="宋体" w:hAnsi="Times New Roman"/>
          <w:lang w:eastAsia="zh-CN"/>
        </w:rPr>
      </w:pPr>
      <w:r w:rsidRPr="004E614C">
        <w:rPr>
          <w:rFonts w:ascii="Times New Roman" w:eastAsia="宋体" w:hAnsi="Times New Roman" w:hint="eastAsia"/>
          <w:lang w:eastAsia="zh-CN"/>
        </w:rPr>
        <w:t>此外，</w:t>
      </w:r>
      <w:r w:rsidR="007005FA" w:rsidRPr="004E614C">
        <w:rPr>
          <w:rFonts w:ascii="Times New Roman" w:eastAsia="宋体" w:hAnsi="Times New Roman" w:hint="eastAsia"/>
          <w:lang w:eastAsia="zh-CN"/>
        </w:rPr>
        <w:t>我们的研究也存在一些问题。首先，在区别效度分析中，感知到的优越感与生活满意度之间存在着过高的相关</w:t>
      </w:r>
      <w:r w:rsidR="00167013"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这</w:t>
      </w:r>
      <w:r w:rsidR="00167013" w:rsidRPr="004E614C">
        <w:rPr>
          <w:rFonts w:ascii="Times New Roman" w:eastAsia="宋体" w:hAnsi="Times New Roman" w:hint="eastAsia"/>
          <w:lang w:eastAsia="zh-CN"/>
        </w:rPr>
        <w:t>在统计上</w:t>
      </w:r>
      <w:r w:rsidR="007005FA" w:rsidRPr="004E614C">
        <w:rPr>
          <w:rFonts w:ascii="Times New Roman" w:eastAsia="宋体" w:hAnsi="Times New Roman" w:hint="eastAsia"/>
          <w:lang w:eastAsia="zh-CN"/>
        </w:rPr>
        <w:t>意味着感知到的优越感与生活满意度</w:t>
      </w:r>
      <w:r w:rsidR="00167013" w:rsidRPr="004E614C">
        <w:rPr>
          <w:rFonts w:ascii="Times New Roman" w:eastAsia="宋体" w:hAnsi="Times New Roman" w:hint="eastAsia"/>
          <w:lang w:eastAsia="zh-CN"/>
        </w:rPr>
        <w:t>之间不具有区别效度，可以被认为是测量的是同一个概念</w:t>
      </w:r>
      <w:r w:rsidR="007005FA" w:rsidRPr="004E614C">
        <w:rPr>
          <w:rFonts w:ascii="Times New Roman" w:eastAsia="宋体" w:hAnsi="Times New Roman" w:hint="eastAsia"/>
          <w:lang w:eastAsia="zh-CN"/>
        </w:rPr>
        <w:t>。然而，不论从假设推导，还是量表的题目本身来看，这两个量表并不是在测量</w:t>
      </w:r>
      <w:r w:rsidR="00167013" w:rsidRPr="004E614C">
        <w:rPr>
          <w:rFonts w:ascii="Times New Roman" w:eastAsia="宋体" w:hAnsi="Times New Roman" w:hint="eastAsia"/>
          <w:lang w:eastAsia="zh-CN"/>
        </w:rPr>
        <w:t>同一个</w:t>
      </w:r>
      <w:r w:rsidR="007005FA" w:rsidRPr="004E614C">
        <w:rPr>
          <w:rFonts w:ascii="Times New Roman" w:eastAsia="宋体" w:hAnsi="Times New Roman" w:hint="eastAsia"/>
          <w:lang w:eastAsia="zh-CN"/>
        </w:rPr>
        <w:t>概念。我们认为，这可能是因为</w:t>
      </w:r>
      <w:r w:rsidR="00167013" w:rsidRPr="004E614C">
        <w:rPr>
          <w:rFonts w:ascii="Times New Roman" w:eastAsia="宋体" w:hAnsi="Times New Roman" w:hint="eastAsia"/>
          <w:lang w:eastAsia="zh-CN"/>
        </w:rPr>
        <w:t>这两个变量均</w:t>
      </w:r>
      <w:r w:rsidR="00AC0D98" w:rsidRPr="004E614C">
        <w:rPr>
          <w:rFonts w:ascii="Times New Roman" w:eastAsia="宋体" w:hAnsi="Times New Roman" w:hint="eastAsia"/>
          <w:lang w:eastAsia="zh-CN"/>
        </w:rPr>
        <w:t>采用问卷</w:t>
      </w:r>
      <w:r w:rsidR="00167013" w:rsidRPr="004E614C">
        <w:rPr>
          <w:rFonts w:ascii="Times New Roman" w:eastAsia="宋体" w:hAnsi="Times New Roman" w:hint="eastAsia"/>
          <w:lang w:eastAsia="zh-CN"/>
        </w:rPr>
        <w:t>测量</w:t>
      </w:r>
      <w:r w:rsidR="00AC0D98"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存在一定的共同方法偏差。</w:t>
      </w:r>
      <w:r w:rsidR="00ED58D8" w:rsidRPr="004E614C">
        <w:rPr>
          <w:rFonts w:ascii="Times New Roman" w:eastAsia="宋体" w:hAnsi="Times New Roman" w:hint="eastAsia"/>
          <w:lang w:eastAsia="zh-CN"/>
        </w:rPr>
        <w:t>正如我们使用</w:t>
      </w:r>
      <w:r w:rsidR="00ED58D8" w:rsidRPr="004E614C">
        <w:rPr>
          <w:rFonts w:ascii="Times New Roman" w:eastAsia="宋体" w:hAnsi="Times New Roman" w:hint="eastAsia"/>
          <w:lang w:eastAsia="zh-CN"/>
        </w:rPr>
        <w:t>U</w:t>
      </w:r>
      <w:r w:rsidR="00ED58D8" w:rsidRPr="004E614C">
        <w:rPr>
          <w:rFonts w:ascii="Times New Roman" w:eastAsia="宋体" w:hAnsi="Times New Roman"/>
          <w:lang w:eastAsia="zh-CN"/>
        </w:rPr>
        <w:t>LMC</w:t>
      </w:r>
      <w:r w:rsidR="00ED58D8" w:rsidRPr="004E614C">
        <w:rPr>
          <w:rFonts w:ascii="Times New Roman" w:eastAsia="宋体" w:hAnsi="Times New Roman" w:hint="eastAsia"/>
          <w:lang w:eastAsia="zh-CN"/>
        </w:rPr>
        <w:t>检验共同方法偏差时</w:t>
      </w:r>
      <w:r w:rsidR="00ED58D8" w:rsidRPr="004E614C">
        <w:rPr>
          <w:rFonts w:ascii="Times New Roman" w:eastAsia="宋体" w:hAnsi="Times New Roman"/>
          <w:lang w:eastAsia="zh-CN"/>
        </w:rPr>
        <w:t>因子载荷的平方和</w:t>
      </w:r>
      <w:r w:rsidR="00ED58D8" w:rsidRPr="004E614C">
        <w:rPr>
          <w:rFonts w:ascii="Times New Roman" w:eastAsia="宋体" w:hAnsi="Times New Roman" w:hint="eastAsia"/>
          <w:lang w:eastAsia="zh-CN"/>
        </w:rPr>
        <w:t>与</w:t>
      </w:r>
      <w:r w:rsidR="00ED58D8" w:rsidRPr="004E614C">
        <w:rPr>
          <w:rFonts w:ascii="Times New Roman" w:eastAsia="宋体" w:hAnsi="Times New Roman"/>
          <w:lang w:eastAsia="zh-CN"/>
        </w:rPr>
        <w:t>方法潜变量的载荷的平方和</w:t>
      </w:r>
      <w:r w:rsidR="00ED58D8" w:rsidRPr="004E614C">
        <w:rPr>
          <w:rFonts w:ascii="Times New Roman" w:eastAsia="宋体" w:hAnsi="Times New Roman" w:hint="eastAsia"/>
          <w:lang w:eastAsia="zh-CN"/>
        </w:rPr>
        <w:t>的比值仅为</w:t>
      </w:r>
      <w:r w:rsidR="00ED58D8" w:rsidRPr="004E614C">
        <w:rPr>
          <w:rFonts w:ascii="Times New Roman" w:eastAsia="宋体" w:hAnsi="Times New Roman" w:hint="eastAsia"/>
          <w:lang w:eastAsia="zh-CN"/>
        </w:rPr>
        <w:t>1</w:t>
      </w:r>
      <w:r w:rsidR="00ED58D8" w:rsidRPr="004E614C">
        <w:rPr>
          <w:rFonts w:ascii="Times New Roman" w:eastAsia="宋体" w:hAnsi="Times New Roman"/>
          <w:lang w:eastAsia="zh-CN"/>
        </w:rPr>
        <w:t>.78</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，而以往学者在采用此方法时，</w:t>
      </w:r>
      <w:r w:rsidR="00ED58D8" w:rsidRPr="004E614C">
        <w:rPr>
          <w:rFonts w:ascii="Times New Roman" w:eastAsia="宋体" w:hAnsi="Times New Roman" w:hint="eastAsia"/>
          <w:lang w:eastAsia="zh-CN"/>
        </w:rPr>
        <w:lastRenderedPageBreak/>
        <w:t>得到了</w:t>
      </w:r>
      <w:r w:rsidR="00ED58D8" w:rsidRPr="004E614C">
        <w:rPr>
          <w:rFonts w:ascii="Times New Roman" w:eastAsia="宋体" w:hAnsi="Times New Roman" w:hint="eastAsia"/>
          <w:lang w:eastAsia="zh-CN"/>
        </w:rPr>
        <w:t>4</w:t>
      </w:r>
      <w:r w:rsidR="00ED58D8" w:rsidRPr="004E614C">
        <w:rPr>
          <w:rFonts w:ascii="Times New Roman" w:eastAsia="宋体" w:hAnsi="Times New Roman"/>
          <w:lang w:eastAsia="zh-CN"/>
        </w:rPr>
        <w:t>2</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的结果</w:t>
      </w:r>
      <w:r w:rsidR="00167013" w:rsidRPr="004E614C">
        <w:rPr>
          <w:rFonts w:ascii="Times New Roman" w:eastAsia="宋体" w:hAnsi="Times New Roman" w:hint="eastAsia"/>
          <w:lang w:eastAsia="zh-CN"/>
        </w:rPr>
        <w:t xml:space="preserve"> </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(Liang et al., 2007)</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。因此，在接下来的实验</w:t>
      </w:r>
      <w:r w:rsidR="00ED58D8" w:rsidRPr="004E614C">
        <w:rPr>
          <w:rFonts w:ascii="Times New Roman" w:eastAsia="宋体" w:hAnsi="Times New Roman" w:hint="eastAsia"/>
          <w:lang w:eastAsia="zh-CN"/>
        </w:rPr>
        <w:t>3</w:t>
      </w:r>
      <w:r w:rsidR="00ED58D8" w:rsidRPr="004E614C">
        <w:rPr>
          <w:rFonts w:ascii="Times New Roman" w:eastAsia="宋体" w:hAnsi="Times New Roman" w:hint="eastAsia"/>
          <w:lang w:eastAsia="zh-CN"/>
        </w:rPr>
        <w:t>中，我们将采用“标记题”作为控制变量，来避免共同方法偏差对实验结果造成的影响</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(Williams et al., 2010)</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w:t>
      </w:r>
    </w:p>
    <w:p w14:paraId="0335BD20" w14:textId="77777777" w:rsidR="00B81396" w:rsidRPr="004E614C" w:rsidRDefault="00B81396" w:rsidP="00B81396">
      <w:pPr>
        <w:rPr>
          <w:rFonts w:ascii="Times New Roman" w:eastAsia="宋体" w:hAnsi="Times New Roman"/>
          <w:lang w:eastAsia="zh-CN"/>
        </w:rPr>
      </w:pPr>
    </w:p>
    <w:p w14:paraId="00389790" w14:textId="10E1A8B7" w:rsidR="0092747F" w:rsidRPr="004E614C" w:rsidRDefault="0092747F" w:rsidP="0092747F">
      <w:pPr>
        <w:pStyle w:val="1"/>
        <w:rPr>
          <w:rFonts w:ascii="Times New Roman" w:hAnsi="Times New Roman"/>
          <w:lang w:eastAsia="zh-CN"/>
        </w:rPr>
      </w:pPr>
      <w:bookmarkStart w:id="91" w:name="_Toc157520424"/>
      <w:r w:rsidRPr="004E614C">
        <w:rPr>
          <w:rFonts w:ascii="Times New Roman" w:hAnsi="Times New Roman" w:hint="eastAsia"/>
          <w:lang w:eastAsia="zh-CN"/>
        </w:rPr>
        <w:t>实验</w:t>
      </w:r>
      <w:r w:rsidRPr="004E614C">
        <w:rPr>
          <w:rFonts w:ascii="Times New Roman" w:hAnsi="Times New Roman"/>
          <w:lang w:eastAsia="zh-CN"/>
        </w:rPr>
        <w:t>3</w:t>
      </w:r>
      <w:bookmarkEnd w:id="91"/>
    </w:p>
    <w:p w14:paraId="003A8480"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方法</w:t>
      </w:r>
    </w:p>
    <w:p w14:paraId="5C5FB452" w14:textId="77777777" w:rsidR="004D5983" w:rsidRPr="004E614C" w:rsidRDefault="004D5983" w:rsidP="004D5983">
      <w:pPr>
        <w:pStyle w:val="3"/>
        <w:spacing w:after="180"/>
        <w:rPr>
          <w:lang w:eastAsia="zh-CN"/>
        </w:rPr>
      </w:pPr>
      <w:r w:rsidRPr="004E614C">
        <w:rPr>
          <w:rFonts w:hint="eastAsia"/>
          <w:lang w:eastAsia="zh-CN"/>
        </w:rPr>
        <w:t>样本量</w:t>
      </w:r>
    </w:p>
    <w:p w14:paraId="5E95962A" w14:textId="5A3E6964" w:rsidR="004D5983" w:rsidRPr="004E614C" w:rsidRDefault="00167013" w:rsidP="004D5983">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3</w:t>
      </w:r>
      <w:r w:rsidRPr="004E614C">
        <w:rPr>
          <w:rFonts w:ascii="Times New Roman" w:eastAsia="宋体" w:hAnsi="Times New Roman" w:hint="eastAsia"/>
          <w:lang w:eastAsia="zh-CN"/>
        </w:rPr>
        <w:t>中一共包含了</w:t>
      </w:r>
      <w:r w:rsidRPr="004E614C">
        <w:rPr>
          <w:rFonts w:ascii="Times New Roman" w:eastAsia="宋体" w:hAnsi="Times New Roman"/>
          <w:lang w:eastAsia="zh-CN"/>
        </w:rPr>
        <w:t>45</w:t>
      </w:r>
      <w:r w:rsidRPr="004E614C">
        <w:rPr>
          <w:rFonts w:ascii="Times New Roman" w:eastAsia="宋体" w:hAnsi="Times New Roman" w:hint="eastAsia"/>
          <w:lang w:eastAsia="zh-CN"/>
        </w:rPr>
        <w:t>道题，因此我们至少需要收集</w:t>
      </w:r>
      <w:r w:rsidRPr="004E614C">
        <w:rPr>
          <w:rFonts w:ascii="Times New Roman" w:eastAsia="宋体" w:hAnsi="Times New Roman" w:hint="eastAsia"/>
          <w:lang w:eastAsia="zh-CN"/>
        </w:rPr>
        <w:t>4</w:t>
      </w:r>
      <w:r w:rsidRPr="004E614C">
        <w:rPr>
          <w:rFonts w:ascii="Times New Roman" w:eastAsia="宋体" w:hAnsi="Times New Roman"/>
          <w:lang w:eastAsia="zh-CN"/>
        </w:rPr>
        <w:t>50</w:t>
      </w:r>
      <w:r w:rsidRPr="004E614C">
        <w:rPr>
          <w:rFonts w:ascii="Times New Roman" w:eastAsia="宋体" w:hAnsi="Times New Roman" w:hint="eastAsia"/>
          <w:lang w:eastAsia="zh-CN"/>
        </w:rPr>
        <w:t>份问卷进行分析</w:t>
      </w:r>
      <w:r w:rsidR="004D5983" w:rsidRPr="004E614C">
        <w:rPr>
          <w:rFonts w:ascii="Times New Roman" w:eastAsia="宋体" w:hAnsi="Times New Roman" w:hint="eastAsia"/>
          <w:lang w:eastAsia="zh-CN"/>
        </w:rPr>
        <w:t>。</w:t>
      </w:r>
    </w:p>
    <w:p w14:paraId="346CA7A3" w14:textId="77777777" w:rsidR="00167013" w:rsidRPr="004E614C" w:rsidRDefault="00167013" w:rsidP="004D5983">
      <w:pPr>
        <w:ind w:firstLine="480"/>
        <w:rPr>
          <w:rFonts w:ascii="Times New Roman" w:eastAsia="宋体" w:hAnsi="Times New Roman"/>
          <w:lang w:eastAsia="zh-CN"/>
        </w:rPr>
      </w:pPr>
    </w:p>
    <w:p w14:paraId="1EBADDE5" w14:textId="77777777" w:rsidR="00167013" w:rsidRPr="004E614C" w:rsidRDefault="00167013" w:rsidP="00167013">
      <w:pPr>
        <w:pStyle w:val="3"/>
        <w:spacing w:after="180"/>
        <w:rPr>
          <w:lang w:eastAsia="zh-CN"/>
        </w:rPr>
      </w:pPr>
      <w:r w:rsidRPr="004E614C">
        <w:rPr>
          <w:lang w:eastAsia="zh-CN"/>
        </w:rPr>
        <w:t>被试</w:t>
      </w:r>
    </w:p>
    <w:p w14:paraId="01DF675F" w14:textId="77777777" w:rsidR="00167013" w:rsidRPr="004E614C" w:rsidRDefault="00167013" w:rsidP="0016701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957</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451</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lang w:eastAsia="zh-CN"/>
        </w:rPr>
        <w:t>506</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31.76</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6.20</w:t>
      </w:r>
      <w:r w:rsidRPr="004E614C">
        <w:rPr>
          <w:rFonts w:ascii="Times New Roman" w:eastAsia="宋体" w:hAnsi="Times New Roman" w:hint="eastAsia"/>
          <w:lang w:eastAsia="zh-CN"/>
        </w:rPr>
        <w:t>），其中有</w:t>
      </w:r>
      <w:r w:rsidRPr="004E614C">
        <w:rPr>
          <w:rFonts w:ascii="Times New Roman" w:eastAsia="宋体" w:hAnsi="Times New Roman"/>
          <w:lang w:eastAsia="zh-CN"/>
        </w:rPr>
        <w:t>260</w:t>
      </w:r>
      <w:r w:rsidRPr="004E614C">
        <w:rPr>
          <w:rFonts w:ascii="Times New Roman" w:eastAsia="宋体" w:hAnsi="Times New Roman" w:hint="eastAsia"/>
          <w:lang w:eastAsia="zh-CN"/>
        </w:rPr>
        <w:t>名被试是女性。</w:t>
      </w:r>
    </w:p>
    <w:p w14:paraId="77B86C09" w14:textId="77777777" w:rsidR="00167013" w:rsidRPr="004E614C" w:rsidRDefault="00167013" w:rsidP="00167013">
      <w:pPr>
        <w:rPr>
          <w:rFonts w:ascii="Times New Roman" w:eastAsia="宋体" w:hAnsi="Times New Roman"/>
          <w:lang w:eastAsia="zh-CN"/>
        </w:rPr>
      </w:pPr>
    </w:p>
    <w:p w14:paraId="65D92612" w14:textId="77777777" w:rsidR="004D5983" w:rsidRPr="004E614C" w:rsidRDefault="004D5983" w:rsidP="004D5983">
      <w:pPr>
        <w:pStyle w:val="3"/>
        <w:spacing w:after="180"/>
        <w:rPr>
          <w:lang w:eastAsia="zh-CN"/>
        </w:rPr>
      </w:pPr>
      <w:r w:rsidRPr="004E614C">
        <w:rPr>
          <w:lang w:eastAsia="zh-CN"/>
        </w:rPr>
        <w:t>过程</w:t>
      </w:r>
    </w:p>
    <w:p w14:paraId="56967115" w14:textId="22FCA7E0" w:rsidR="004D5983" w:rsidRPr="004E614C" w:rsidRDefault="004D5983" w:rsidP="004D598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ascii="Times New Roman" w:eastAsia="宋体" w:hAnsi="Times New Roman" w:hint="eastAsia"/>
          <w:lang w:eastAsia="zh-CN"/>
        </w:rPr>
        <w:t>，社会比较策略问卷</w:t>
      </w:r>
      <w:r w:rsidR="00BE0F7A" w:rsidRPr="004E614C">
        <w:rPr>
          <w:rFonts w:ascii="Times New Roman" w:eastAsia="宋体" w:hAnsi="Times New Roman" w:hint="eastAsia"/>
          <w:lang w:eastAsia="zh-CN"/>
        </w:rPr>
        <w:t>，以及对蓝色的态度问卷</w:t>
      </w:r>
      <w:r w:rsidRPr="004E614C">
        <w:rPr>
          <w:rFonts w:ascii="Times New Roman" w:eastAsia="宋体" w:hAnsi="Times New Roman" w:hint="eastAsia"/>
          <w:lang w:eastAsia="zh-CN"/>
        </w:rPr>
        <w:t>。</w:t>
      </w:r>
      <w:r w:rsidR="00F7040B" w:rsidRPr="004E614C">
        <w:rPr>
          <w:rFonts w:ascii="Times New Roman" w:eastAsia="宋体" w:hAnsi="Times New Roman" w:hint="eastAsia"/>
          <w:lang w:eastAsia="zh-CN"/>
        </w:rPr>
        <w:t>与实验</w:t>
      </w:r>
      <w:r w:rsidR="00F7040B" w:rsidRPr="004E614C">
        <w:rPr>
          <w:rFonts w:ascii="Times New Roman" w:eastAsia="宋体" w:hAnsi="Times New Roman" w:hint="eastAsia"/>
          <w:lang w:eastAsia="zh-CN"/>
        </w:rPr>
        <w:t>2</w:t>
      </w:r>
      <w:r w:rsidR="00F7040B" w:rsidRPr="004E614C">
        <w:rPr>
          <w:rFonts w:ascii="Times New Roman" w:eastAsia="宋体" w:hAnsi="Times New Roman" w:hint="eastAsia"/>
          <w:lang w:eastAsia="zh-CN"/>
        </w:rPr>
        <w:t>一样，被试也会被询问</w:t>
      </w:r>
      <w:r w:rsidRPr="004E614C">
        <w:rPr>
          <w:rFonts w:ascii="Times New Roman" w:eastAsia="宋体" w:hAnsi="Times New Roman" w:hint="eastAsia"/>
          <w:lang w:eastAsia="zh-CN"/>
        </w:rPr>
        <w:t>，在社交网络上进行向上或向下比较的频率（李克特量表，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5D381303" w14:textId="4FD941AD" w:rsidR="00BE0F7A" w:rsidRPr="004E614C" w:rsidRDefault="00BE0F7A" w:rsidP="00BE0F7A">
      <w:pPr>
        <w:ind w:firstLine="480"/>
        <w:rPr>
          <w:rFonts w:ascii="Times New Roman" w:eastAsia="宋体" w:hAnsi="Times New Roman"/>
          <w:lang w:eastAsia="zh-CN"/>
        </w:rPr>
      </w:pPr>
      <w:r w:rsidRPr="004E614C">
        <w:rPr>
          <w:rFonts w:ascii="Times New Roman" w:eastAsia="宋体" w:hAnsi="Times New Roman" w:hint="eastAsia"/>
          <w:lang w:eastAsia="zh-CN"/>
        </w:rPr>
        <w:t>问卷相关信息，在前文中已进行了详细的介绍，故在此不再重复。</w:t>
      </w:r>
    </w:p>
    <w:p w14:paraId="2B5174E8" w14:textId="77777777" w:rsidR="004D5983" w:rsidRPr="004E614C" w:rsidRDefault="004D5983" w:rsidP="004D5983">
      <w:pPr>
        <w:rPr>
          <w:rFonts w:ascii="Times New Roman" w:eastAsia="宋体" w:hAnsi="Times New Roman"/>
          <w:lang w:eastAsia="zh-CN"/>
        </w:rPr>
      </w:pPr>
    </w:p>
    <w:p w14:paraId="6EFEB4EE"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结果</w:t>
      </w:r>
    </w:p>
    <w:p w14:paraId="3C7007B2" w14:textId="77777777" w:rsidR="004D5983" w:rsidRPr="004E614C" w:rsidRDefault="004D5983" w:rsidP="004D5983">
      <w:pPr>
        <w:pStyle w:val="3"/>
        <w:spacing w:after="180"/>
        <w:rPr>
          <w:lang w:eastAsia="zh-CN"/>
        </w:rPr>
      </w:pPr>
      <w:r w:rsidRPr="004E614C">
        <w:rPr>
          <w:lang w:eastAsia="zh-CN"/>
        </w:rPr>
        <w:t>描述统计</w:t>
      </w:r>
    </w:p>
    <w:p w14:paraId="30E40D9C" w14:textId="7EFB6A05"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12EA221A" w14:textId="589AD4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B2AFEC3" w14:textId="25881F7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3.93</w:t>
            </w:r>
          </w:p>
        </w:tc>
        <w:tc>
          <w:tcPr>
            <w:tcW w:w="0" w:type="auto"/>
            <w:noWrap/>
            <w:vAlign w:val="bottom"/>
          </w:tcPr>
          <w:p w14:paraId="7B7C44F8" w14:textId="794012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0" w:type="auto"/>
            <w:noWrap/>
            <w:vAlign w:val="bottom"/>
          </w:tcPr>
          <w:p w14:paraId="696EDEE5" w14:textId="1967B56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5D69DA52" w14:textId="2AD8AF8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40E9618B" w14:textId="168392E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544FDE99" w14:textId="6618A5D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tcPr>
          <w:p w14:paraId="171B69E7" w14:textId="1B0B371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5C34052E" w14:textId="1650DFE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lastRenderedPageBreak/>
              <w:t>Blue</w:t>
            </w:r>
          </w:p>
        </w:tc>
        <w:tc>
          <w:tcPr>
            <w:tcW w:w="0" w:type="auto"/>
            <w:noWrap/>
            <w:vAlign w:val="bottom"/>
            <w:hideMark/>
          </w:tcPr>
          <w:p w14:paraId="5D286778" w14:textId="7FE335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tcPr>
          <w:p w14:paraId="07DD191B" w14:textId="347684C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4818C6F2" w14:textId="41CF886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4.46</w:t>
            </w:r>
          </w:p>
        </w:tc>
        <w:tc>
          <w:tcPr>
            <w:tcW w:w="0" w:type="auto"/>
            <w:noWrap/>
            <w:vAlign w:val="bottom"/>
          </w:tcPr>
          <w:p w14:paraId="79951D35" w14:textId="51B18CC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0" w:type="auto"/>
            <w:noWrap/>
            <w:vAlign w:val="bottom"/>
          </w:tcPr>
          <w:p w14:paraId="688E7EA6" w14:textId="237347B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4.60</w:t>
            </w:r>
          </w:p>
        </w:tc>
        <w:tc>
          <w:tcPr>
            <w:tcW w:w="0" w:type="auto"/>
            <w:noWrap/>
            <w:vAlign w:val="bottom"/>
          </w:tcPr>
          <w:p w14:paraId="3D9DA502" w14:textId="1893675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0" w:type="auto"/>
            <w:noWrap/>
            <w:vAlign w:val="bottom"/>
          </w:tcPr>
          <w:p w14:paraId="63D01D7C" w14:textId="69F033F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207FD22" w14:textId="3F078AB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0" w:type="auto"/>
            <w:noWrap/>
            <w:vAlign w:val="bottom"/>
          </w:tcPr>
          <w:p w14:paraId="4786C815" w14:textId="1F624AF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UI</w:t>
            </w:r>
          </w:p>
        </w:tc>
        <w:tc>
          <w:tcPr>
            <w:tcW w:w="0" w:type="auto"/>
            <w:noWrap/>
            <w:vAlign w:val="bottom"/>
          </w:tcPr>
          <w:p w14:paraId="6AFDE14C" w14:textId="608B3E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28B9035E" w14:textId="58EA0A9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5.44</w:t>
            </w:r>
          </w:p>
        </w:tc>
        <w:tc>
          <w:tcPr>
            <w:tcW w:w="0" w:type="auto"/>
            <w:noWrap/>
            <w:vAlign w:val="bottom"/>
          </w:tcPr>
          <w:p w14:paraId="5CC2F035" w14:textId="25A45AD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w:t>
            </w:r>
          </w:p>
        </w:tc>
        <w:tc>
          <w:tcPr>
            <w:tcW w:w="0" w:type="auto"/>
            <w:noWrap/>
            <w:vAlign w:val="bottom"/>
          </w:tcPr>
          <w:p w14:paraId="3D8610E6" w14:textId="2D3E58E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5.67</w:t>
            </w:r>
          </w:p>
        </w:tc>
        <w:tc>
          <w:tcPr>
            <w:tcW w:w="0" w:type="auto"/>
            <w:noWrap/>
            <w:vAlign w:val="bottom"/>
          </w:tcPr>
          <w:p w14:paraId="5B4313C1" w14:textId="4BE56B7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1.67</w:t>
            </w:r>
          </w:p>
        </w:tc>
        <w:tc>
          <w:tcPr>
            <w:tcW w:w="0" w:type="auto"/>
            <w:noWrap/>
            <w:vAlign w:val="bottom"/>
          </w:tcPr>
          <w:p w14:paraId="3759C8E7" w14:textId="3B595E85"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0A7D0E14" w14:textId="6E8BF26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0" w:type="auto"/>
            <w:noWrap/>
            <w:vAlign w:val="bottom"/>
          </w:tcPr>
          <w:p w14:paraId="7A91C5AB" w14:textId="09E01ED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UC</w:t>
            </w:r>
          </w:p>
        </w:tc>
        <w:tc>
          <w:tcPr>
            <w:tcW w:w="0" w:type="auto"/>
            <w:noWrap/>
            <w:vAlign w:val="bottom"/>
          </w:tcPr>
          <w:p w14:paraId="004C8A1D" w14:textId="37F0DD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135B3A14" w14:textId="2E7A336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4.06</w:t>
            </w:r>
          </w:p>
        </w:tc>
        <w:tc>
          <w:tcPr>
            <w:tcW w:w="0" w:type="auto"/>
            <w:noWrap/>
            <w:vAlign w:val="bottom"/>
          </w:tcPr>
          <w:p w14:paraId="2DCFC5F1" w14:textId="2113C5A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0" w:type="auto"/>
            <w:noWrap/>
            <w:vAlign w:val="bottom"/>
          </w:tcPr>
          <w:p w14:paraId="16E98AFF" w14:textId="0E923E1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18861987" w14:textId="1B65729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6B8E0F0E" w14:textId="1DEAE4F4"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3E48312" w14:textId="575E180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0" w:type="auto"/>
            <w:noWrap/>
            <w:vAlign w:val="bottom"/>
          </w:tcPr>
          <w:p w14:paraId="30853477" w14:textId="4FCD28B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DI</w:t>
            </w:r>
          </w:p>
        </w:tc>
        <w:tc>
          <w:tcPr>
            <w:tcW w:w="0" w:type="auto"/>
            <w:noWrap/>
            <w:vAlign w:val="bottom"/>
          </w:tcPr>
          <w:p w14:paraId="47D783B8" w14:textId="5348D3F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1E4FB38" w14:textId="2BF939D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4.01</w:t>
            </w:r>
          </w:p>
        </w:tc>
        <w:tc>
          <w:tcPr>
            <w:tcW w:w="0" w:type="auto"/>
            <w:noWrap/>
            <w:vAlign w:val="bottom"/>
          </w:tcPr>
          <w:p w14:paraId="388650DC" w14:textId="132C0DE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1.54</w:t>
            </w:r>
          </w:p>
        </w:tc>
        <w:tc>
          <w:tcPr>
            <w:tcW w:w="0" w:type="auto"/>
            <w:noWrap/>
            <w:vAlign w:val="bottom"/>
          </w:tcPr>
          <w:p w14:paraId="13D8E6A2" w14:textId="1C1D030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03149F1C" w14:textId="2009BCF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4928A8DF" w14:textId="30A2597F"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37E35997" w14:textId="5F501ED9"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0" w:type="auto"/>
            <w:noWrap/>
            <w:vAlign w:val="bottom"/>
          </w:tcPr>
          <w:p w14:paraId="27F0D9E3" w14:textId="1FBC502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DC</w:t>
            </w:r>
          </w:p>
        </w:tc>
        <w:tc>
          <w:tcPr>
            <w:tcW w:w="0" w:type="auto"/>
            <w:noWrap/>
            <w:vAlign w:val="bottom"/>
          </w:tcPr>
          <w:p w14:paraId="444A3E25" w14:textId="3FC2BD3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6F3EEA74" w14:textId="2CE0E1F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4.67</w:t>
            </w:r>
          </w:p>
        </w:tc>
        <w:tc>
          <w:tcPr>
            <w:tcW w:w="0" w:type="auto"/>
            <w:noWrap/>
            <w:vAlign w:val="bottom"/>
          </w:tcPr>
          <w:p w14:paraId="5BB55C40" w14:textId="4A4A4A9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0" w:type="auto"/>
            <w:noWrap/>
            <w:vAlign w:val="bottom"/>
          </w:tcPr>
          <w:p w14:paraId="57A0E3AE" w14:textId="1F1BD4E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5.00</w:t>
            </w:r>
          </w:p>
        </w:tc>
        <w:tc>
          <w:tcPr>
            <w:tcW w:w="0" w:type="auto"/>
            <w:noWrap/>
            <w:vAlign w:val="bottom"/>
          </w:tcPr>
          <w:p w14:paraId="524B81A5" w14:textId="09C454A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35B98550" w14:textId="4BF13CC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293C16E5" w14:textId="00B46BA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0" w:type="auto"/>
            <w:noWrap/>
            <w:vAlign w:val="bottom"/>
          </w:tcPr>
          <w:p w14:paraId="014717F3" w14:textId="2493316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bl>
    <w:p w14:paraId="7AB7682F" w14:textId="77777777" w:rsidR="004D5983" w:rsidRPr="004E614C" w:rsidRDefault="00BE0F7A" w:rsidP="00BE0F7A">
      <w:pPr>
        <w:rPr>
          <w:rFonts w:ascii="Times New Roman" w:eastAsia="宋体" w:hAnsi="Times New Roman" w:cs="Times New Roman"/>
          <w:i/>
          <w:lang w:eastAsia="zh-CN"/>
        </w:rPr>
      </w:pPr>
      <w:r w:rsidRPr="004E614C">
        <w:rPr>
          <w:rFonts w:ascii="Times New Roman" w:eastAsia="宋体" w:hAnsi="Times New Roman"/>
          <w:i/>
          <w:lang w:eastAsia="zh-CN"/>
        </w:rPr>
        <w:t>B</w:t>
      </w:r>
      <w:r w:rsidRPr="004E614C">
        <w:rPr>
          <w:rFonts w:ascii="Times New Roman" w:eastAsia="宋体" w:hAnsi="Times New Roman" w:hint="eastAsia"/>
          <w:i/>
          <w:lang w:eastAsia="zh-CN"/>
        </w:rPr>
        <w:t>lue</w:t>
      </w:r>
      <w:r w:rsidRPr="004E614C">
        <w:rPr>
          <w:rFonts w:ascii="Times New Roman" w:eastAsia="宋体" w:hAnsi="Times New Roman"/>
          <w:i/>
          <w:lang w:eastAsia="zh-CN"/>
        </w:rPr>
        <w:t xml:space="preserve"> </w:t>
      </w:r>
      <w:r w:rsidRPr="004E614C">
        <w:rPr>
          <w:rFonts w:ascii="Times New Roman" w:eastAsia="宋体" w:hAnsi="Times New Roman" w:hint="eastAsia"/>
          <w:i/>
          <w:lang w:eastAsia="zh-CN"/>
        </w:rPr>
        <w:t>对蓝色的态度</w:t>
      </w:r>
      <w:r w:rsidRPr="004E614C">
        <w:rPr>
          <w:rFonts w:ascii="Times New Roman" w:eastAsia="宋体" w:hAnsi="Times New Roman" w:hint="eastAsia"/>
          <w:i/>
          <w:lang w:eastAsia="zh-CN"/>
        </w:rPr>
        <w:t>,</w:t>
      </w:r>
      <w:r w:rsidRPr="004E614C">
        <w:rPr>
          <w:rFonts w:ascii="Times New Roman" w:eastAsia="宋体" w:hAnsi="Times New Roman"/>
          <w:i/>
          <w:lang w:eastAsia="zh-CN"/>
        </w:rPr>
        <w:t xml:space="preserve"> </w:t>
      </w:r>
      <w:r w:rsidR="004D5983" w:rsidRPr="004E614C">
        <w:rPr>
          <w:rFonts w:ascii="Times New Roman" w:eastAsia="宋体" w:hAnsi="Times New Roman"/>
          <w:i/>
          <w:lang w:eastAsia="zh-CN"/>
        </w:rPr>
        <w:t>ASC ability-based social comparison orientation</w:t>
      </w:r>
      <w:r w:rsidR="004D5983" w:rsidRPr="004E614C">
        <w:rPr>
          <w:rFonts w:ascii="Times New Roman" w:eastAsia="宋体" w:hAnsi="Times New Roman" w:cs="Times New Roman"/>
          <w:i/>
        </w:rPr>
        <w:t>基于能力的社会比较倾向</w:t>
      </w:r>
      <w:r w:rsidR="004D5983" w:rsidRPr="004E614C">
        <w:rPr>
          <w:rFonts w:ascii="Times New Roman" w:eastAsia="宋体" w:hAnsi="Times New Roman" w:cs="Times New Roman"/>
          <w:i/>
        </w:rPr>
        <w:t xml:space="preserve">, </w:t>
      </w:r>
      <w:r w:rsidR="004D5983" w:rsidRPr="004E614C">
        <w:rPr>
          <w:rFonts w:ascii="Times New Roman" w:eastAsia="宋体" w:hAnsi="Times New Roman" w:cs="Times New Roman" w:hint="eastAsia"/>
          <w:i/>
          <w:lang w:eastAsia="zh-CN"/>
        </w:rPr>
        <w:t>O</w:t>
      </w:r>
      <w:r w:rsidR="004D5983" w:rsidRPr="004E614C">
        <w:rPr>
          <w:rFonts w:ascii="Times New Roman" w:eastAsia="宋体" w:hAnsi="Times New Roman" w:cs="Times New Roman"/>
          <w:i/>
          <w:lang w:eastAsia="zh-CN"/>
        </w:rPr>
        <w:t xml:space="preserve">SC </w:t>
      </w:r>
      <w:r w:rsidR="004D5983" w:rsidRPr="004E614C">
        <w:rPr>
          <w:rFonts w:ascii="Times New Roman" w:eastAsia="宋体" w:hAnsi="Times New Roman"/>
          <w:i/>
          <w:lang w:eastAsia="zh-CN"/>
        </w:rPr>
        <w:t>opinion-based social comparison orientation</w:t>
      </w:r>
      <w:r w:rsidR="004D5983" w:rsidRPr="004E614C">
        <w:rPr>
          <w:rFonts w:ascii="Times New Roman" w:eastAsia="宋体" w:hAnsi="Times New Roman" w:cs="Times New Roman"/>
          <w:i/>
          <w:lang w:eastAsia="zh-CN"/>
        </w:rPr>
        <w:t>基于观点的社会比较倾向</w:t>
      </w:r>
      <w:r w:rsidR="004D5983" w:rsidRPr="004E614C">
        <w:rPr>
          <w:rFonts w:ascii="Times New Roman" w:eastAsia="宋体" w:hAnsi="Times New Roman" w:cs="Times New Roman" w:hint="eastAsia"/>
          <w:i/>
          <w:lang w:eastAsia="zh-CN"/>
        </w:rPr>
        <w:t>,</w:t>
      </w:r>
      <w:r w:rsidR="004D5983" w:rsidRPr="004E614C">
        <w:rPr>
          <w:rFonts w:ascii="Times New Roman" w:eastAsia="宋体" w:hAnsi="Times New Roman" w:cs="Times New Roman"/>
          <w:i/>
          <w:lang w:eastAsia="zh-CN"/>
        </w:rPr>
        <w:t xml:space="preserve"> </w:t>
      </w:r>
      <w:r w:rsidR="004D5983" w:rsidRPr="004E614C">
        <w:rPr>
          <w:rFonts w:ascii="Times New Roman" w:eastAsia="宋体" w:hAnsi="Times New Roman" w:cs="Times New Roman"/>
          <w:i/>
        </w:rPr>
        <w:t>RD</w:t>
      </w:r>
      <w:r w:rsidR="004D5983" w:rsidRPr="004E614C">
        <w:rPr>
          <w:rFonts w:ascii="Times New Roman" w:eastAsia="宋体" w:hAnsi="Times New Roman"/>
        </w:rPr>
        <w:t xml:space="preserve"> </w:t>
      </w:r>
      <w:r w:rsidR="004D5983" w:rsidRPr="004E614C">
        <w:rPr>
          <w:rFonts w:ascii="Times New Roman" w:eastAsia="宋体" w:hAnsi="Times New Roman" w:cs="Times New Roman"/>
          <w:i/>
        </w:rPr>
        <w:t xml:space="preserve">relative deprivation </w:t>
      </w:r>
      <w:r w:rsidR="004D5983" w:rsidRPr="004E614C">
        <w:rPr>
          <w:rFonts w:ascii="Times New Roman" w:eastAsia="宋体" w:hAnsi="Times New Roman" w:cs="Times New Roman"/>
          <w:i/>
        </w:rPr>
        <w:t>相对剥夺感</w:t>
      </w:r>
      <w:r w:rsidR="004D5983" w:rsidRPr="004E614C">
        <w:rPr>
          <w:rFonts w:ascii="Times New Roman" w:eastAsia="宋体" w:hAnsi="Times New Roman" w:cs="Times New Roman"/>
          <w:i/>
        </w:rPr>
        <w:t xml:space="preserve">, POS perceptions of superiority </w:t>
      </w:r>
      <w:r w:rsidR="004D5983" w:rsidRPr="004E614C">
        <w:rPr>
          <w:rFonts w:ascii="Times New Roman" w:eastAsia="宋体" w:hAnsi="Times New Roman" w:cs="Times New Roman" w:hint="eastAsia"/>
          <w:i/>
          <w:lang w:eastAsia="zh-CN"/>
        </w:rPr>
        <w:t>感知到的</w:t>
      </w:r>
      <w:r w:rsidR="004D5983" w:rsidRPr="004E614C">
        <w:rPr>
          <w:rFonts w:ascii="Times New Roman" w:eastAsia="宋体" w:hAnsi="Times New Roman" w:cs="Times New Roman"/>
          <w:i/>
        </w:rPr>
        <w:t>优越感</w:t>
      </w:r>
      <w:r w:rsidR="004D5983" w:rsidRPr="004E614C">
        <w:rPr>
          <w:rFonts w:ascii="Times New Roman" w:eastAsia="宋体" w:hAnsi="Times New Roman" w:cs="Times New Roman"/>
          <w:i/>
        </w:rPr>
        <w:t xml:space="preserve">, LS life satisfaction </w:t>
      </w:r>
      <w:r w:rsidR="004D5983" w:rsidRPr="004E614C">
        <w:rPr>
          <w:rFonts w:ascii="Times New Roman" w:eastAsia="宋体" w:hAnsi="Times New Roman" w:cs="Times New Roman"/>
          <w:i/>
        </w:rPr>
        <w:t>生活满意度</w:t>
      </w:r>
      <w:r w:rsidR="004D5983" w:rsidRPr="004E614C">
        <w:rPr>
          <w:rFonts w:ascii="Times New Roman" w:eastAsia="宋体" w:hAnsi="Times New Roman" w:cs="Times New Roman"/>
          <w:i/>
        </w:rPr>
        <w:t xml:space="preserve">, </w:t>
      </w:r>
      <w:r w:rsidRPr="004E614C">
        <w:rPr>
          <w:rFonts w:ascii="Times New Roman" w:eastAsia="宋体" w:hAnsi="Times New Roman" w:cs="Times New Roman"/>
          <w:i/>
        </w:rPr>
        <w:t xml:space="preserve">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Pr="004E614C">
        <w:rPr>
          <w:rFonts w:ascii="Times New Roman" w:eastAsia="宋体" w:hAnsi="Times New Roman" w:cs="Times New Roman" w:hint="eastAsia"/>
          <w:i/>
          <w:lang w:eastAsia="zh-CN"/>
        </w:rPr>
        <w:t>.</w:t>
      </w:r>
    </w:p>
    <w:p w14:paraId="2676A735" w14:textId="77777777" w:rsidR="00C70D3B" w:rsidRPr="004E614C" w:rsidRDefault="00C70D3B" w:rsidP="00BE0F7A">
      <w:pPr>
        <w:rPr>
          <w:rFonts w:ascii="Times New Roman" w:eastAsia="宋体" w:hAnsi="Times New Roman" w:cs="Times New Roman"/>
          <w:i/>
          <w:lang w:eastAsia="zh-CN"/>
        </w:rPr>
      </w:pPr>
    </w:p>
    <w:p w14:paraId="062A62F9" w14:textId="2AEB80AD" w:rsidR="00C70D3B" w:rsidRPr="004E614C" w:rsidRDefault="00C70D3B" w:rsidP="00BE0F7A">
      <w:pPr>
        <w:rPr>
          <w:rFonts w:ascii="Times New Roman" w:eastAsia="宋体" w:hAnsi="Times New Roman" w:cs="Times New Roman"/>
          <w:i/>
          <w:lang w:eastAsia="zh-CN"/>
        </w:rPr>
        <w:sectPr w:rsidR="00C70D3B" w:rsidRPr="004E614C" w:rsidSect="00E95C17">
          <w:pgSz w:w="11906" w:h="16838"/>
          <w:pgMar w:top="1440" w:right="1800" w:bottom="1440" w:left="1800" w:header="851" w:footer="992" w:gutter="0"/>
          <w:cols w:space="425"/>
          <w:docGrid w:type="lines" w:linePitch="360"/>
        </w:sectPr>
      </w:pPr>
    </w:p>
    <w:p w14:paraId="232395B1" w14:textId="77777777" w:rsidR="004D5983" w:rsidRPr="004E614C" w:rsidRDefault="004D5983" w:rsidP="004D5983">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4E614C" w:rsidRDefault="004D5983" w:rsidP="004D5983">
      <w:pPr>
        <w:widowControl/>
        <w:jc w:val="center"/>
        <w:rPr>
          <w:rFonts w:ascii="Times New Roman" w:eastAsia="宋体" w:hAnsi="Times New Roman"/>
          <w:lang w:eastAsia="zh-CN"/>
        </w:rPr>
        <w:sectPr w:rsidR="004D5983"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w:t>
      </w:r>
      <w:r w:rsidR="001E5D86" w:rsidRPr="004E614C">
        <w:rPr>
          <w:rFonts w:ascii="Times New Roman" w:eastAsia="宋体" w:hAnsi="Times New Roman"/>
          <w:lang w:eastAsia="zh-CN"/>
        </w:rPr>
        <w:t>3</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5674808D" w14:textId="002638A4"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4E614C"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4E614C"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r>
      <w:tr w:rsidR="001E5D86" w:rsidRPr="004E614C"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4E614C"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4E614C"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51A77B2" w14:textId="77777777" w:rsidTr="00C70D3B">
        <w:trPr>
          <w:trHeight w:hRule="exact" w:val="360"/>
        </w:trPr>
        <w:tc>
          <w:tcPr>
            <w:tcW w:w="1293" w:type="dxa"/>
            <w:noWrap/>
            <w:vAlign w:val="center"/>
            <w:hideMark/>
          </w:tcPr>
          <w:p w14:paraId="3AB201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1066" w:type="dxa"/>
            <w:noWrap/>
            <w:vAlign w:val="center"/>
            <w:hideMark/>
          </w:tcPr>
          <w:p w14:paraId="59E565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23" w:type="dxa"/>
            <w:noWrap/>
            <w:vAlign w:val="center"/>
            <w:hideMark/>
          </w:tcPr>
          <w:p w14:paraId="5077E8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231457F4" w14:textId="77777777" w:rsidR="001E5D86" w:rsidRPr="004E614C"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BF0CB5E" w14:textId="77777777" w:rsidTr="00C70D3B">
        <w:trPr>
          <w:trHeight w:hRule="exact" w:val="360"/>
        </w:trPr>
        <w:tc>
          <w:tcPr>
            <w:tcW w:w="1293" w:type="dxa"/>
            <w:noWrap/>
            <w:vAlign w:val="center"/>
            <w:hideMark/>
          </w:tcPr>
          <w:p w14:paraId="736ECB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066" w:type="dxa"/>
            <w:noWrap/>
            <w:vAlign w:val="center"/>
            <w:hideMark/>
          </w:tcPr>
          <w:p w14:paraId="7C7232F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41AAA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-.13</w:t>
            </w:r>
          </w:p>
        </w:tc>
        <w:tc>
          <w:tcPr>
            <w:tcW w:w="723" w:type="dxa"/>
            <w:noWrap/>
            <w:vAlign w:val="center"/>
            <w:hideMark/>
          </w:tcPr>
          <w:p w14:paraId="4E04A4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1292" w:type="dxa"/>
            <w:noWrap/>
            <w:vAlign w:val="center"/>
            <w:hideMark/>
          </w:tcPr>
          <w:p w14:paraId="233692E6"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196CDE" w14:textId="77777777" w:rsidTr="00C70D3B">
        <w:trPr>
          <w:trHeight w:hRule="exact" w:val="360"/>
        </w:trPr>
        <w:tc>
          <w:tcPr>
            <w:tcW w:w="1293" w:type="dxa"/>
            <w:noWrap/>
            <w:vAlign w:val="center"/>
            <w:hideMark/>
          </w:tcPr>
          <w:p w14:paraId="5FB6DA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1066" w:type="dxa"/>
            <w:noWrap/>
            <w:vAlign w:val="center"/>
            <w:hideMark/>
          </w:tcPr>
          <w:p w14:paraId="04DE86F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67EC656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23" w:type="dxa"/>
            <w:noWrap/>
            <w:vAlign w:val="center"/>
            <w:hideMark/>
          </w:tcPr>
          <w:p w14:paraId="72FC1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4B86622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D708E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837038" w14:textId="77777777" w:rsidTr="00C70D3B">
        <w:trPr>
          <w:trHeight w:hRule="exact" w:val="360"/>
        </w:trPr>
        <w:tc>
          <w:tcPr>
            <w:tcW w:w="1293" w:type="dxa"/>
            <w:noWrap/>
            <w:vAlign w:val="center"/>
            <w:hideMark/>
          </w:tcPr>
          <w:p w14:paraId="72723F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1066" w:type="dxa"/>
            <w:noWrap/>
            <w:vAlign w:val="center"/>
            <w:hideMark/>
          </w:tcPr>
          <w:p w14:paraId="2409CCF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270A0A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7514FE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5743BA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27210F2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31" w:type="dxa"/>
            <w:noWrap/>
            <w:vAlign w:val="center"/>
            <w:hideMark/>
          </w:tcPr>
          <w:p w14:paraId="3A4ECEF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0E5CACB" w14:textId="77777777" w:rsidTr="00C70D3B">
        <w:trPr>
          <w:trHeight w:hRule="exact" w:val="360"/>
        </w:trPr>
        <w:tc>
          <w:tcPr>
            <w:tcW w:w="1293" w:type="dxa"/>
            <w:noWrap/>
            <w:vAlign w:val="center"/>
            <w:hideMark/>
          </w:tcPr>
          <w:p w14:paraId="3574BA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1066" w:type="dxa"/>
            <w:noWrap/>
            <w:vAlign w:val="center"/>
            <w:hideMark/>
          </w:tcPr>
          <w:p w14:paraId="5A200C1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1A7D705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594B1E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noWrap/>
            <w:vAlign w:val="center"/>
            <w:hideMark/>
          </w:tcPr>
          <w:p w14:paraId="31DA58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2072622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F2CD0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5538766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56A0F4A" w14:textId="77777777" w:rsidTr="00C70D3B">
        <w:trPr>
          <w:trHeight w:hRule="exact" w:val="360"/>
        </w:trPr>
        <w:tc>
          <w:tcPr>
            <w:tcW w:w="1293" w:type="dxa"/>
            <w:noWrap/>
            <w:vAlign w:val="center"/>
            <w:hideMark/>
          </w:tcPr>
          <w:p w14:paraId="1AA1B97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1066" w:type="dxa"/>
            <w:noWrap/>
            <w:vAlign w:val="center"/>
            <w:hideMark/>
          </w:tcPr>
          <w:p w14:paraId="495605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042CE3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932DA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1292" w:type="dxa"/>
            <w:noWrap/>
            <w:vAlign w:val="center"/>
            <w:hideMark/>
          </w:tcPr>
          <w:p w14:paraId="3EE5904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07DBD6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17C73B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.76</w:t>
            </w:r>
          </w:p>
        </w:tc>
        <w:tc>
          <w:tcPr>
            <w:tcW w:w="762" w:type="dxa"/>
            <w:noWrap/>
            <w:vAlign w:val="center"/>
            <w:hideMark/>
          </w:tcPr>
          <w:p w14:paraId="514D437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C213373"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13E0F4" w14:textId="77777777" w:rsidTr="00C70D3B">
        <w:trPr>
          <w:trHeight w:hRule="exact" w:val="360"/>
        </w:trPr>
        <w:tc>
          <w:tcPr>
            <w:tcW w:w="1293" w:type="dxa"/>
            <w:noWrap/>
            <w:vAlign w:val="center"/>
            <w:hideMark/>
          </w:tcPr>
          <w:p w14:paraId="40D9615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1066" w:type="dxa"/>
            <w:noWrap/>
            <w:vAlign w:val="center"/>
            <w:hideMark/>
          </w:tcPr>
          <w:p w14:paraId="6E7786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7A5D31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6445AFC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1292" w:type="dxa"/>
            <w:noWrap/>
            <w:vAlign w:val="center"/>
            <w:hideMark/>
          </w:tcPr>
          <w:p w14:paraId="60761B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noWrap/>
            <w:vAlign w:val="center"/>
            <w:hideMark/>
          </w:tcPr>
          <w:p w14:paraId="2E1810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31" w:type="dxa"/>
            <w:noWrap/>
            <w:vAlign w:val="center"/>
            <w:hideMark/>
          </w:tcPr>
          <w:p w14:paraId="6C2BCA7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6702FC9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8A1F4A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834119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01829A3" w14:textId="77777777" w:rsidTr="00C70D3B">
        <w:trPr>
          <w:trHeight w:hRule="exact" w:val="360"/>
        </w:trPr>
        <w:tc>
          <w:tcPr>
            <w:tcW w:w="1293" w:type="dxa"/>
            <w:noWrap/>
            <w:vAlign w:val="center"/>
            <w:hideMark/>
          </w:tcPr>
          <w:p w14:paraId="7DA9B0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1066" w:type="dxa"/>
            <w:noWrap/>
            <w:vAlign w:val="center"/>
            <w:hideMark/>
          </w:tcPr>
          <w:p w14:paraId="71E726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BAD54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w:t>
            </w:r>
          </w:p>
        </w:tc>
        <w:tc>
          <w:tcPr>
            <w:tcW w:w="723" w:type="dxa"/>
            <w:noWrap/>
            <w:vAlign w:val="center"/>
            <w:hideMark/>
          </w:tcPr>
          <w:p w14:paraId="5394DD0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0F08A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7706969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2CD5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.30</w:t>
            </w:r>
          </w:p>
        </w:tc>
        <w:tc>
          <w:tcPr>
            <w:tcW w:w="762" w:type="dxa"/>
            <w:noWrap/>
            <w:vAlign w:val="center"/>
            <w:hideMark/>
          </w:tcPr>
          <w:p w14:paraId="2A0A9FB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.32</w:t>
            </w:r>
          </w:p>
        </w:tc>
        <w:tc>
          <w:tcPr>
            <w:tcW w:w="723" w:type="dxa"/>
            <w:noWrap/>
            <w:vAlign w:val="center"/>
            <w:hideMark/>
          </w:tcPr>
          <w:p w14:paraId="749CF28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441061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4380452D"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B2C663" w14:textId="77777777" w:rsidTr="00C70D3B">
        <w:trPr>
          <w:trHeight w:hRule="exact" w:val="360"/>
        </w:trPr>
        <w:tc>
          <w:tcPr>
            <w:tcW w:w="1293" w:type="dxa"/>
            <w:noWrap/>
            <w:vAlign w:val="center"/>
            <w:hideMark/>
          </w:tcPr>
          <w:p w14:paraId="2A02216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1066" w:type="dxa"/>
            <w:noWrap/>
            <w:vAlign w:val="center"/>
            <w:hideMark/>
          </w:tcPr>
          <w:p w14:paraId="2EC8B92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572BD6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7DD88B1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1292" w:type="dxa"/>
            <w:noWrap/>
            <w:vAlign w:val="center"/>
            <w:hideMark/>
          </w:tcPr>
          <w:p w14:paraId="775C71B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48" w:type="dxa"/>
            <w:noWrap/>
            <w:vAlign w:val="center"/>
            <w:hideMark/>
          </w:tcPr>
          <w:p w14:paraId="3083E9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4F9AFF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62" w:type="dxa"/>
            <w:noWrap/>
            <w:vAlign w:val="center"/>
            <w:hideMark/>
          </w:tcPr>
          <w:p w14:paraId="084D7B3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1F7D8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-.55</w:t>
            </w:r>
          </w:p>
        </w:tc>
        <w:tc>
          <w:tcPr>
            <w:tcW w:w="748" w:type="dxa"/>
            <w:noWrap/>
            <w:vAlign w:val="center"/>
            <w:hideMark/>
          </w:tcPr>
          <w:p w14:paraId="2E71E39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.52</w:t>
            </w:r>
          </w:p>
        </w:tc>
        <w:tc>
          <w:tcPr>
            <w:tcW w:w="723" w:type="dxa"/>
            <w:noWrap/>
            <w:vAlign w:val="center"/>
            <w:hideMark/>
          </w:tcPr>
          <w:p w14:paraId="623461F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E9FC36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1CE2777" w14:textId="77777777" w:rsidTr="00C70D3B">
        <w:trPr>
          <w:trHeight w:hRule="exact" w:val="360"/>
        </w:trPr>
        <w:tc>
          <w:tcPr>
            <w:tcW w:w="1293" w:type="dxa"/>
            <w:noWrap/>
            <w:vAlign w:val="center"/>
            <w:hideMark/>
          </w:tcPr>
          <w:p w14:paraId="6D71955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1066" w:type="dxa"/>
            <w:noWrap/>
            <w:vAlign w:val="center"/>
            <w:hideMark/>
          </w:tcPr>
          <w:p w14:paraId="397AE8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3B27CC0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00CBB99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229B5F1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3D9B1C7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31" w:type="dxa"/>
            <w:noWrap/>
            <w:vAlign w:val="center"/>
            <w:hideMark/>
          </w:tcPr>
          <w:p w14:paraId="02A0E2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noWrap/>
            <w:vAlign w:val="center"/>
            <w:hideMark/>
          </w:tcPr>
          <w:p w14:paraId="7128DC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4790122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48" w:type="dxa"/>
            <w:noWrap/>
            <w:vAlign w:val="center"/>
            <w:hideMark/>
          </w:tcPr>
          <w:p w14:paraId="7D1480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693ED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c>
          <w:tcPr>
            <w:tcW w:w="723" w:type="dxa"/>
            <w:noWrap/>
            <w:vAlign w:val="center"/>
            <w:hideMark/>
          </w:tcPr>
          <w:p w14:paraId="441D3A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30471C5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48D24BC9" w14:textId="77777777" w:rsidTr="00C70D3B">
        <w:trPr>
          <w:trHeight w:hRule="exact" w:val="360"/>
        </w:trPr>
        <w:tc>
          <w:tcPr>
            <w:tcW w:w="1293" w:type="dxa"/>
            <w:noWrap/>
            <w:vAlign w:val="center"/>
            <w:hideMark/>
          </w:tcPr>
          <w:p w14:paraId="5CCCAD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1066" w:type="dxa"/>
            <w:noWrap/>
            <w:vAlign w:val="center"/>
            <w:hideMark/>
          </w:tcPr>
          <w:p w14:paraId="3339A26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451784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323F7ED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48F10D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629F4E0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4811F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62" w:type="dxa"/>
            <w:noWrap/>
            <w:vAlign w:val="center"/>
            <w:hideMark/>
          </w:tcPr>
          <w:p w14:paraId="389AFF7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noWrap/>
            <w:vAlign w:val="center"/>
            <w:hideMark/>
          </w:tcPr>
          <w:p w14:paraId="2D46D23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48" w:type="dxa"/>
            <w:noWrap/>
            <w:vAlign w:val="center"/>
            <w:hideMark/>
          </w:tcPr>
          <w:p w14:paraId="10FC6A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3E9B9D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-.27</w:t>
            </w:r>
          </w:p>
        </w:tc>
        <w:tc>
          <w:tcPr>
            <w:tcW w:w="723" w:type="dxa"/>
            <w:noWrap/>
            <w:vAlign w:val="center"/>
            <w:hideMark/>
          </w:tcPr>
          <w:p w14:paraId="72F76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8F851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96A495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978E352" w14:textId="77777777" w:rsidTr="00C70D3B">
        <w:trPr>
          <w:trHeight w:hRule="exact" w:val="360"/>
        </w:trPr>
        <w:tc>
          <w:tcPr>
            <w:tcW w:w="1293" w:type="dxa"/>
            <w:noWrap/>
            <w:vAlign w:val="center"/>
            <w:hideMark/>
          </w:tcPr>
          <w:p w14:paraId="46B22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1066" w:type="dxa"/>
            <w:noWrap/>
            <w:vAlign w:val="center"/>
            <w:hideMark/>
          </w:tcPr>
          <w:p w14:paraId="3BD11E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609446B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noWrap/>
            <w:vAlign w:val="center"/>
            <w:hideMark/>
          </w:tcPr>
          <w:p w14:paraId="3368E9F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1292" w:type="dxa"/>
            <w:noWrap/>
            <w:vAlign w:val="center"/>
            <w:hideMark/>
          </w:tcPr>
          <w:p w14:paraId="5AE37CC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6436709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7899D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.29</w:t>
            </w:r>
          </w:p>
        </w:tc>
        <w:tc>
          <w:tcPr>
            <w:tcW w:w="762" w:type="dxa"/>
            <w:noWrap/>
            <w:vAlign w:val="center"/>
            <w:hideMark/>
          </w:tcPr>
          <w:p w14:paraId="156D33F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97032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48" w:type="dxa"/>
            <w:noWrap/>
            <w:vAlign w:val="center"/>
            <w:hideMark/>
          </w:tcPr>
          <w:p w14:paraId="0052E3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23" w:type="dxa"/>
            <w:noWrap/>
            <w:vAlign w:val="center"/>
            <w:hideMark/>
          </w:tcPr>
          <w:p w14:paraId="06DDCCD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-.21</w:t>
            </w:r>
          </w:p>
        </w:tc>
        <w:tc>
          <w:tcPr>
            <w:tcW w:w="723" w:type="dxa"/>
            <w:noWrap/>
            <w:vAlign w:val="center"/>
            <w:hideMark/>
          </w:tcPr>
          <w:p w14:paraId="0607D0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74C5BF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.40</w:t>
            </w:r>
          </w:p>
        </w:tc>
        <w:tc>
          <w:tcPr>
            <w:tcW w:w="723" w:type="dxa"/>
            <w:noWrap/>
            <w:vAlign w:val="center"/>
            <w:hideMark/>
          </w:tcPr>
          <w:p w14:paraId="613D8C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133411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E946F9F" w14:textId="77777777" w:rsidTr="00C70D3B">
        <w:trPr>
          <w:trHeight w:hRule="exact" w:val="360"/>
        </w:trPr>
        <w:tc>
          <w:tcPr>
            <w:tcW w:w="1293" w:type="dxa"/>
            <w:noWrap/>
            <w:vAlign w:val="center"/>
            <w:hideMark/>
          </w:tcPr>
          <w:p w14:paraId="1DB597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1066" w:type="dxa"/>
            <w:noWrap/>
            <w:vAlign w:val="center"/>
            <w:hideMark/>
          </w:tcPr>
          <w:p w14:paraId="5A7E49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39DF08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3C68900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1292" w:type="dxa"/>
            <w:noWrap/>
            <w:vAlign w:val="center"/>
            <w:hideMark/>
          </w:tcPr>
          <w:p w14:paraId="126A26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0D4B1B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55AAB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62" w:type="dxa"/>
            <w:noWrap/>
            <w:vAlign w:val="center"/>
            <w:hideMark/>
          </w:tcPr>
          <w:p w14:paraId="526B7FE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.14</w:t>
            </w:r>
          </w:p>
        </w:tc>
        <w:tc>
          <w:tcPr>
            <w:tcW w:w="723" w:type="dxa"/>
            <w:noWrap/>
            <w:vAlign w:val="center"/>
            <w:hideMark/>
          </w:tcPr>
          <w:p w14:paraId="011742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.12</w:t>
            </w:r>
          </w:p>
        </w:tc>
        <w:tc>
          <w:tcPr>
            <w:tcW w:w="748" w:type="dxa"/>
            <w:noWrap/>
            <w:vAlign w:val="center"/>
            <w:hideMark/>
          </w:tcPr>
          <w:p w14:paraId="745A14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3EDE96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7C44B28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7281559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6BE0B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23D0DDC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1ED80CC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1A0F869" w14:textId="77777777" w:rsidTr="00C70D3B">
        <w:trPr>
          <w:trHeight w:hRule="exact" w:val="360"/>
        </w:trPr>
        <w:tc>
          <w:tcPr>
            <w:tcW w:w="1293" w:type="dxa"/>
            <w:noWrap/>
            <w:vAlign w:val="center"/>
            <w:hideMark/>
          </w:tcPr>
          <w:p w14:paraId="1F8B10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1066" w:type="dxa"/>
            <w:noWrap/>
            <w:vAlign w:val="center"/>
            <w:hideMark/>
          </w:tcPr>
          <w:p w14:paraId="35044A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00A248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6CC363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1ECC6CD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48" w:type="dxa"/>
            <w:noWrap/>
            <w:vAlign w:val="center"/>
            <w:hideMark/>
          </w:tcPr>
          <w:p w14:paraId="2378E6A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31" w:type="dxa"/>
            <w:noWrap/>
            <w:vAlign w:val="center"/>
            <w:hideMark/>
          </w:tcPr>
          <w:p w14:paraId="703547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46F2670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5C684E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289DB92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5D4E34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131F4F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.36</w:t>
            </w:r>
          </w:p>
        </w:tc>
        <w:tc>
          <w:tcPr>
            <w:tcW w:w="723" w:type="dxa"/>
            <w:noWrap/>
            <w:vAlign w:val="center"/>
            <w:hideMark/>
          </w:tcPr>
          <w:p w14:paraId="3347B8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618DA4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11ECA4E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62" w:type="dxa"/>
            <w:noWrap/>
            <w:vAlign w:val="center"/>
            <w:hideMark/>
          </w:tcPr>
          <w:p w14:paraId="3E7E38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0B4BAFB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15BCC6C3" w14:textId="77777777" w:rsidTr="00C70D3B">
        <w:trPr>
          <w:trHeight w:hRule="exact" w:val="360"/>
        </w:trPr>
        <w:tc>
          <w:tcPr>
            <w:tcW w:w="1293" w:type="dxa"/>
            <w:noWrap/>
            <w:vAlign w:val="center"/>
            <w:hideMark/>
          </w:tcPr>
          <w:p w14:paraId="4766DA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c>
          <w:tcPr>
            <w:tcW w:w="1066" w:type="dxa"/>
            <w:noWrap/>
            <w:vAlign w:val="center"/>
            <w:hideMark/>
          </w:tcPr>
          <w:p w14:paraId="4FE460F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07686E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4C5944A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1292" w:type="dxa"/>
            <w:noWrap/>
            <w:vAlign w:val="center"/>
            <w:hideMark/>
          </w:tcPr>
          <w:p w14:paraId="17AC24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41F93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101E5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62" w:type="dxa"/>
            <w:noWrap/>
            <w:vAlign w:val="center"/>
            <w:hideMark/>
          </w:tcPr>
          <w:p w14:paraId="10BFE74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.41</w:t>
            </w:r>
          </w:p>
        </w:tc>
        <w:tc>
          <w:tcPr>
            <w:tcW w:w="723" w:type="dxa"/>
            <w:noWrap/>
            <w:vAlign w:val="center"/>
            <w:hideMark/>
          </w:tcPr>
          <w:p w14:paraId="2D1747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712F72D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.22</w:t>
            </w:r>
          </w:p>
        </w:tc>
        <w:tc>
          <w:tcPr>
            <w:tcW w:w="723" w:type="dxa"/>
            <w:noWrap/>
            <w:vAlign w:val="center"/>
            <w:hideMark/>
          </w:tcPr>
          <w:p w14:paraId="4454915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B58B9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23" w:type="dxa"/>
            <w:noWrap/>
            <w:vAlign w:val="center"/>
            <w:hideMark/>
          </w:tcPr>
          <w:p w14:paraId="15D170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1ECACC9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65188C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62" w:type="dxa"/>
            <w:noWrap/>
            <w:vAlign w:val="center"/>
            <w:hideMark/>
          </w:tcPr>
          <w:p w14:paraId="79D9F3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.49</w:t>
            </w:r>
          </w:p>
        </w:tc>
        <w:tc>
          <w:tcPr>
            <w:tcW w:w="762" w:type="dxa"/>
            <w:noWrap/>
            <w:vAlign w:val="center"/>
            <w:hideMark/>
          </w:tcPr>
          <w:p w14:paraId="39693FA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r>
      <w:tr w:rsidR="001E5D86" w:rsidRPr="004E614C"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r>
    </w:tbl>
    <w:p w14:paraId="3E7264C1" w14:textId="1319999F" w:rsidR="004D5983" w:rsidRPr="004E614C" w:rsidRDefault="004D5983" w:rsidP="004D5983">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Pr="004E614C">
        <w:rPr>
          <w:rFonts w:ascii="Times New Roman" w:eastAsia="宋体" w:hAnsi="Times New Roman" w:cs="Times New Roman" w:hint="eastAsia"/>
          <w:i/>
          <w:lang w:eastAsia="zh-CN"/>
        </w:rPr>
        <w:t>.</w:t>
      </w:r>
    </w:p>
    <w:p w14:paraId="459024F7" w14:textId="690A3FA9" w:rsidR="004D5983" w:rsidRPr="004E614C" w:rsidRDefault="004E614C" w:rsidP="004D5983">
      <w:pPr>
        <w:jc w:val="center"/>
        <w:rPr>
          <w:rFonts w:ascii="Times New Roman" w:eastAsia="宋体" w:hAnsi="Times New Roman" w:cs="Times New Roman"/>
          <w:iCs/>
          <w:lang w:eastAsia="zh-CN"/>
        </w:rPr>
      </w:pPr>
      <w:r w:rsidRPr="004E614C">
        <w:rPr>
          <w:rFonts w:ascii="Times New Roman" w:eastAsia="宋体" w:hAnsi="Times New Roman"/>
          <w:iCs/>
          <w:noProof/>
        </w:rPr>
        <w:lastRenderedPageBreak/>
        <w:drawing>
          <wp:inline distT="0" distB="0" distL="0" distR="0" wp14:anchorId="4A28BCDE" wp14:editId="510CF7C5">
            <wp:extent cx="5659812" cy="4988967"/>
            <wp:effectExtent l="0" t="0" r="0" b="2540"/>
            <wp:docPr id="74081216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376" b="5477"/>
                    <a:stretch/>
                  </pic:blipFill>
                  <pic:spPr bwMode="auto">
                    <a:xfrm>
                      <a:off x="0" y="0"/>
                      <a:ext cx="5670893" cy="4998735"/>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0CF3A1D1" w:rsidR="004D5983" w:rsidRPr="004E614C" w:rsidRDefault="004D5983" w:rsidP="004D5983">
      <w:pPr>
        <w:jc w:val="center"/>
        <w:rPr>
          <w:rFonts w:ascii="Times New Roman" w:eastAsia="宋体" w:hAnsi="Times New Roman" w:cs="Times New Roman"/>
          <w:lang w:eastAsia="zh-CN"/>
        </w:rPr>
        <w:sectPr w:rsidR="004D5983" w:rsidRPr="004E614C" w:rsidSect="00E95C17">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lang w:eastAsia="zh-CN"/>
        </w:rPr>
        <w:t xml:space="preserve"> </w:t>
      </w:r>
      <w:r w:rsidR="000172FA">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p w14:paraId="7BBA2BB3" w14:textId="77777777" w:rsidR="004D4A57" w:rsidRPr="004E614C" w:rsidRDefault="004D4A57" w:rsidP="004D4A57">
      <w:pPr>
        <w:pStyle w:val="3"/>
        <w:spacing w:after="180"/>
        <w:rPr>
          <w:lang w:eastAsia="zh-CN"/>
        </w:rPr>
      </w:pPr>
      <w:r w:rsidRPr="004E614C">
        <w:rPr>
          <w:lang w:eastAsia="zh-CN"/>
        </w:rPr>
        <w:lastRenderedPageBreak/>
        <w:t>验证性因素分析</w:t>
      </w:r>
    </w:p>
    <w:p w14:paraId="302B729B" w14:textId="77777777" w:rsidR="004D4A57" w:rsidRPr="004E614C" w:rsidRDefault="004D4A57" w:rsidP="004D4A57">
      <w:pPr>
        <w:pStyle w:val="4"/>
        <w:spacing w:after="180"/>
        <w:rPr>
          <w:lang w:eastAsia="zh-CN"/>
        </w:rPr>
      </w:pPr>
      <w:r w:rsidRPr="004E614C">
        <w:rPr>
          <w:lang w:eastAsia="zh-CN"/>
        </w:rPr>
        <w:t>收敛效度</w:t>
      </w:r>
    </w:p>
    <w:p w14:paraId="0DD87276"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3-3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ascii="Times New Roman" w:eastAsia="宋体" w:hAnsi="Times New Roman" w:cs="Times New Roman"/>
                <w:sz w:val="18"/>
                <w:szCs w:val="18"/>
                <w:lang w:eastAsia="zh-CN"/>
              </w:rPr>
            </w:pPr>
            <w:r w:rsidRPr="004E614C">
              <w:rPr>
                <w:rFonts w:ascii="Times New Roman" w:eastAsia="宋体" w:hAnsi="Times New Roman" w:cs="Times New Roman"/>
                <w:sz w:val="18"/>
                <w:szCs w:val="18"/>
                <w:lang w:eastAsia="zh-CN"/>
              </w:rPr>
              <w:t>USTD</w:t>
            </w:r>
          </w:p>
          <w:p w14:paraId="669158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3198E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1AB3D1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w:t>
            </w:r>
          </w:p>
        </w:tc>
        <w:tc>
          <w:tcPr>
            <w:tcW w:w="0" w:type="auto"/>
            <w:noWrap/>
            <w:hideMark/>
          </w:tcPr>
          <w:p w14:paraId="7F73C7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7A76D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12.22</w:t>
            </w:r>
          </w:p>
        </w:tc>
        <w:tc>
          <w:tcPr>
            <w:tcW w:w="0" w:type="auto"/>
            <w:noWrap/>
            <w:vAlign w:val="center"/>
            <w:hideMark/>
          </w:tcPr>
          <w:p w14:paraId="0D1FA6A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48490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7A256F0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0D9DBA5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7701AB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61225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9.97</w:t>
            </w:r>
          </w:p>
        </w:tc>
        <w:tc>
          <w:tcPr>
            <w:tcW w:w="0" w:type="auto"/>
            <w:noWrap/>
            <w:vAlign w:val="center"/>
            <w:hideMark/>
          </w:tcPr>
          <w:p w14:paraId="512786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461E36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5ED7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06CF1A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523871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A6F9C2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0" w:type="auto"/>
            <w:noWrap/>
            <w:vAlign w:val="center"/>
            <w:hideMark/>
          </w:tcPr>
          <w:p w14:paraId="06C644C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F488FF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1DC8714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hideMark/>
          </w:tcPr>
          <w:p w14:paraId="2295DE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6A8511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E093F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16.92</w:t>
            </w:r>
          </w:p>
        </w:tc>
        <w:tc>
          <w:tcPr>
            <w:tcW w:w="0" w:type="auto"/>
            <w:noWrap/>
            <w:vAlign w:val="center"/>
            <w:hideMark/>
          </w:tcPr>
          <w:p w14:paraId="13D394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6F823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687F32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124D90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4A0D3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71424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hideMark/>
          </w:tcPr>
          <w:p w14:paraId="4909A3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11C54D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594035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14.74</w:t>
            </w:r>
          </w:p>
        </w:tc>
        <w:tc>
          <w:tcPr>
            <w:tcW w:w="0" w:type="auto"/>
            <w:noWrap/>
            <w:vAlign w:val="center"/>
            <w:hideMark/>
          </w:tcPr>
          <w:p w14:paraId="0F597C9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70E18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72E02F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2AD6FC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hideMark/>
          </w:tcPr>
          <w:p w14:paraId="14910F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BFCA2F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9.34</w:t>
            </w:r>
          </w:p>
        </w:tc>
        <w:tc>
          <w:tcPr>
            <w:tcW w:w="0" w:type="auto"/>
            <w:noWrap/>
            <w:vAlign w:val="center"/>
            <w:hideMark/>
          </w:tcPr>
          <w:p w14:paraId="460403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0AA4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4FEB2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6EE4C9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hideMark/>
          </w:tcPr>
          <w:p w14:paraId="5A0340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9DC19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8.98</w:t>
            </w:r>
          </w:p>
        </w:tc>
        <w:tc>
          <w:tcPr>
            <w:tcW w:w="0" w:type="auto"/>
            <w:noWrap/>
            <w:vAlign w:val="center"/>
            <w:hideMark/>
          </w:tcPr>
          <w:p w14:paraId="1BBBEA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32CFF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.59</w:t>
            </w:r>
          </w:p>
        </w:tc>
        <w:tc>
          <w:tcPr>
            <w:tcW w:w="0" w:type="auto"/>
            <w:noWrap/>
            <w:vAlign w:val="center"/>
            <w:hideMark/>
          </w:tcPr>
          <w:p w14:paraId="4049A04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hideMark/>
          </w:tcPr>
          <w:p w14:paraId="2DC9706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23E9CF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BBF933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7.67</w:t>
            </w:r>
          </w:p>
        </w:tc>
        <w:tc>
          <w:tcPr>
            <w:tcW w:w="0" w:type="auto"/>
            <w:noWrap/>
            <w:vAlign w:val="center"/>
            <w:hideMark/>
          </w:tcPr>
          <w:p w14:paraId="5F7EEF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A4E8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.54</w:t>
            </w:r>
          </w:p>
        </w:tc>
        <w:tc>
          <w:tcPr>
            <w:tcW w:w="0" w:type="auto"/>
            <w:noWrap/>
            <w:vAlign w:val="center"/>
            <w:hideMark/>
          </w:tcPr>
          <w:p w14:paraId="086A65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hideMark/>
          </w:tcPr>
          <w:p w14:paraId="6807233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74DE20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890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15.39</w:t>
            </w:r>
          </w:p>
        </w:tc>
        <w:tc>
          <w:tcPr>
            <w:tcW w:w="0" w:type="auto"/>
            <w:noWrap/>
            <w:vAlign w:val="center"/>
            <w:hideMark/>
          </w:tcPr>
          <w:p w14:paraId="1E17724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4872D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0F2646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12A271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CF29DA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vAlign w:val="center"/>
            <w:hideMark/>
          </w:tcPr>
          <w:p w14:paraId="13830D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7FA938F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19FC8E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8FDC00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10.68</w:t>
            </w:r>
          </w:p>
        </w:tc>
        <w:tc>
          <w:tcPr>
            <w:tcW w:w="0" w:type="auto"/>
            <w:noWrap/>
            <w:vAlign w:val="center"/>
            <w:hideMark/>
          </w:tcPr>
          <w:p w14:paraId="09BDC4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02981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vAlign w:val="center"/>
            <w:hideMark/>
          </w:tcPr>
          <w:p w14:paraId="6355364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039ABA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1FC35F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4F07033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hideMark/>
          </w:tcPr>
          <w:p w14:paraId="5D8CCB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0" w:type="auto"/>
            <w:noWrap/>
            <w:hideMark/>
          </w:tcPr>
          <w:p w14:paraId="7D6627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2F754A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14.99</w:t>
            </w:r>
          </w:p>
        </w:tc>
        <w:tc>
          <w:tcPr>
            <w:tcW w:w="0" w:type="auto"/>
            <w:noWrap/>
            <w:vAlign w:val="center"/>
            <w:hideMark/>
          </w:tcPr>
          <w:p w14:paraId="75788C9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CB7A1C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BC720F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A898F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4A65AB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88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11.32</w:t>
            </w:r>
          </w:p>
        </w:tc>
        <w:tc>
          <w:tcPr>
            <w:tcW w:w="0" w:type="auto"/>
            <w:noWrap/>
            <w:vAlign w:val="center"/>
            <w:hideMark/>
          </w:tcPr>
          <w:p w14:paraId="539ABE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278CEE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1FA790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hideMark/>
          </w:tcPr>
          <w:p w14:paraId="146198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w:t>
            </w:r>
          </w:p>
        </w:tc>
        <w:tc>
          <w:tcPr>
            <w:tcW w:w="0" w:type="auto"/>
            <w:noWrap/>
            <w:hideMark/>
          </w:tcPr>
          <w:p w14:paraId="7F239B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141417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0" w:type="auto"/>
            <w:noWrap/>
            <w:vAlign w:val="center"/>
            <w:hideMark/>
          </w:tcPr>
          <w:p w14:paraId="61DCB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B59674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5FDC44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79A982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6EDDF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EAC70E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12.01</w:t>
            </w:r>
          </w:p>
        </w:tc>
        <w:tc>
          <w:tcPr>
            <w:tcW w:w="0" w:type="auto"/>
            <w:noWrap/>
            <w:vAlign w:val="center"/>
            <w:hideMark/>
          </w:tcPr>
          <w:p w14:paraId="58735C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CA6EE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0B148F2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0C6DB3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77F72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081C2C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6D4B83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1.05</w:t>
            </w:r>
          </w:p>
        </w:tc>
        <w:tc>
          <w:tcPr>
            <w:tcW w:w="0" w:type="auto"/>
            <w:noWrap/>
            <w:hideMark/>
          </w:tcPr>
          <w:p w14:paraId="050AED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54144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28.20</w:t>
            </w:r>
          </w:p>
        </w:tc>
        <w:tc>
          <w:tcPr>
            <w:tcW w:w="0" w:type="auto"/>
            <w:noWrap/>
            <w:vAlign w:val="center"/>
            <w:hideMark/>
          </w:tcPr>
          <w:p w14:paraId="279A84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DE7FE6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817B9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644DFB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hideMark/>
          </w:tcPr>
          <w:p w14:paraId="1EC24E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F3B2F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17.14</w:t>
            </w:r>
          </w:p>
        </w:tc>
        <w:tc>
          <w:tcPr>
            <w:tcW w:w="0" w:type="auto"/>
            <w:noWrap/>
            <w:vAlign w:val="center"/>
            <w:hideMark/>
          </w:tcPr>
          <w:p w14:paraId="3CA315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77E2B9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vAlign w:val="center"/>
            <w:hideMark/>
          </w:tcPr>
          <w:p w14:paraId="1E5B459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hideMark/>
          </w:tcPr>
          <w:p w14:paraId="41A2AC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18BAEC5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560876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17.66</w:t>
            </w:r>
          </w:p>
        </w:tc>
        <w:tc>
          <w:tcPr>
            <w:tcW w:w="0" w:type="auto"/>
            <w:noWrap/>
            <w:vAlign w:val="center"/>
            <w:hideMark/>
          </w:tcPr>
          <w:p w14:paraId="1DC849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7C52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noWrap/>
            <w:vAlign w:val="center"/>
            <w:hideMark/>
          </w:tcPr>
          <w:p w14:paraId="5150B67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0" w:type="auto"/>
            <w:noWrap/>
            <w:hideMark/>
          </w:tcPr>
          <w:p w14:paraId="51563D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74734A2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5F0214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10.40</w:t>
            </w:r>
          </w:p>
        </w:tc>
        <w:tc>
          <w:tcPr>
            <w:tcW w:w="0" w:type="auto"/>
            <w:noWrap/>
            <w:vAlign w:val="center"/>
            <w:hideMark/>
          </w:tcPr>
          <w:p w14:paraId="683A08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560F5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43C4093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26593D3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88DEDC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1EC675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55E63DA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CD908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2D35D9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21.07</w:t>
            </w:r>
          </w:p>
        </w:tc>
        <w:tc>
          <w:tcPr>
            <w:tcW w:w="0" w:type="auto"/>
            <w:noWrap/>
            <w:vAlign w:val="center"/>
            <w:hideMark/>
          </w:tcPr>
          <w:p w14:paraId="05D8A9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3EA6D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3874D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598D56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1E4D1B7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237B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24.04</w:t>
            </w:r>
          </w:p>
        </w:tc>
        <w:tc>
          <w:tcPr>
            <w:tcW w:w="0" w:type="auto"/>
            <w:noWrap/>
            <w:vAlign w:val="center"/>
            <w:hideMark/>
          </w:tcPr>
          <w:p w14:paraId="5F4F2E3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BAD00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6F50BA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7B6221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EA27D8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3AB65F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19.03</w:t>
            </w:r>
          </w:p>
        </w:tc>
        <w:tc>
          <w:tcPr>
            <w:tcW w:w="0" w:type="auto"/>
            <w:noWrap/>
            <w:vAlign w:val="center"/>
            <w:hideMark/>
          </w:tcPr>
          <w:p w14:paraId="01790D5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C022D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A9B789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4EE832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3CEBDF0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3FD8B9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17.54</w:t>
            </w:r>
          </w:p>
        </w:tc>
        <w:tc>
          <w:tcPr>
            <w:tcW w:w="0" w:type="auto"/>
            <w:noWrap/>
            <w:vAlign w:val="center"/>
            <w:hideMark/>
          </w:tcPr>
          <w:p w14:paraId="7860DE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73F4A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121B3ED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1CB7626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247589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06C8D9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638D4C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3EB89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BA660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11.59</w:t>
            </w:r>
          </w:p>
        </w:tc>
        <w:tc>
          <w:tcPr>
            <w:tcW w:w="0" w:type="auto"/>
            <w:noWrap/>
            <w:vAlign w:val="center"/>
            <w:hideMark/>
          </w:tcPr>
          <w:p w14:paraId="48D9CE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6E386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1AADB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5959753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57F1A2F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064A4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11.61</w:t>
            </w:r>
          </w:p>
        </w:tc>
        <w:tc>
          <w:tcPr>
            <w:tcW w:w="0" w:type="auto"/>
            <w:noWrap/>
            <w:vAlign w:val="center"/>
            <w:hideMark/>
          </w:tcPr>
          <w:p w14:paraId="485C7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D545E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8B74E7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06CDFF8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7D1519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393D6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786381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1C5C542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D144A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14.42</w:t>
            </w:r>
          </w:p>
        </w:tc>
        <w:tc>
          <w:tcPr>
            <w:tcW w:w="0" w:type="auto"/>
            <w:noWrap/>
            <w:vAlign w:val="center"/>
            <w:hideMark/>
          </w:tcPr>
          <w:p w14:paraId="2E83D2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2E9D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21671C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4F32CE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6B28DE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19FD80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vAlign w:val="center"/>
            <w:hideMark/>
          </w:tcPr>
          <w:p w14:paraId="2D2DA9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4BCACCA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3E1A637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28114AC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A6FA52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40C2F8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42D665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0" w:type="auto"/>
            <w:noWrap/>
            <w:hideMark/>
          </w:tcPr>
          <w:p w14:paraId="36089FA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03E1ADC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24.37</w:t>
            </w:r>
          </w:p>
        </w:tc>
        <w:tc>
          <w:tcPr>
            <w:tcW w:w="0" w:type="auto"/>
            <w:noWrap/>
            <w:vAlign w:val="center"/>
            <w:hideMark/>
          </w:tcPr>
          <w:p w14:paraId="03D4522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36192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514FE8E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628A7F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7650B6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173AF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23.93</w:t>
            </w:r>
          </w:p>
        </w:tc>
        <w:tc>
          <w:tcPr>
            <w:tcW w:w="0" w:type="auto"/>
            <w:noWrap/>
            <w:vAlign w:val="center"/>
            <w:hideMark/>
          </w:tcPr>
          <w:p w14:paraId="1E100B0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882C1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B364AC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32105E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8F97F9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F1F6A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5320C12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0" w:type="auto"/>
            <w:noWrap/>
            <w:hideMark/>
          </w:tcPr>
          <w:p w14:paraId="2A9E8C7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F7FC43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14.31</w:t>
            </w:r>
          </w:p>
        </w:tc>
        <w:tc>
          <w:tcPr>
            <w:tcW w:w="0" w:type="auto"/>
            <w:noWrap/>
            <w:vAlign w:val="center"/>
            <w:hideMark/>
          </w:tcPr>
          <w:p w14:paraId="039840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2F0A29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649A0DA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ascii="Times New Roman" w:eastAsia="宋体" w:hAnsi="Times New Roman" w:cs="Times New Roman"/>
                <w:szCs w:val="24"/>
                <w:lang w:eastAsia="zh-CN"/>
              </w:rPr>
            </w:pPr>
          </w:p>
        </w:tc>
      </w:tr>
    </w:tbl>
    <w:p w14:paraId="67CA0ABA" w14:textId="4F98C60B"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SCO social comparison orientation</w:t>
      </w:r>
      <w:r w:rsidR="004E614C" w:rsidRPr="004E614C">
        <w:rPr>
          <w:rFonts w:ascii="Times New Roman" w:eastAsia="宋体" w:hAnsi="Times New Roman" w:cs="Times New Roman"/>
          <w:i/>
          <w:lang w:eastAsia="zh-CN"/>
        </w:rPr>
        <w:t>社会比较倾向</w:t>
      </w:r>
      <w:r w:rsidR="004E614C"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4D0A72DD" w14:textId="77777777" w:rsidR="004D4A57" w:rsidRPr="004E614C" w:rsidRDefault="004D4A57" w:rsidP="004D4A57">
      <w:pPr>
        <w:rPr>
          <w:rFonts w:ascii="Times New Roman" w:eastAsia="宋体" w:hAnsi="Times New Roman"/>
          <w:lang w:eastAsia="zh-CN"/>
        </w:rPr>
      </w:pPr>
    </w:p>
    <w:p w14:paraId="24E55457" w14:textId="4523D5BC"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lang w:eastAsia="zh-CN"/>
        </w:rPr>
        <w:t>3-3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4E614C" w:rsidRPr="004E614C">
        <w:rPr>
          <w:rFonts w:ascii="Times New Roman" w:eastAsia="宋体" w:hAnsi="Times New Roman" w:hint="eastAsia"/>
          <w:lang w:eastAsia="zh-CN"/>
        </w:rPr>
        <w:t>标准化因子载荷大于</w:t>
      </w:r>
      <w:r w:rsidR="004E614C" w:rsidRPr="004E614C">
        <w:rPr>
          <w:rFonts w:ascii="Times New Roman" w:eastAsia="宋体" w:hAnsi="Times New Roman" w:hint="eastAsia"/>
          <w:lang w:eastAsia="zh-CN"/>
        </w:rPr>
        <w:t>0</w:t>
      </w:r>
      <w:r w:rsidR="004E614C" w:rsidRPr="004E614C">
        <w:rPr>
          <w:rFonts w:ascii="Times New Roman" w:eastAsia="宋体" w:hAnsi="Times New Roman"/>
          <w:lang w:eastAsia="zh-CN"/>
        </w:rPr>
        <w:t>.5</w:t>
      </w:r>
      <w:r w:rsidR="004E614C"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0CE14F19" w14:textId="77777777" w:rsidR="004D4A57" w:rsidRPr="004E614C" w:rsidRDefault="004D4A57" w:rsidP="004D4A57">
      <w:pPr>
        <w:rPr>
          <w:rFonts w:ascii="Times New Roman" w:eastAsia="宋体" w:hAnsi="Times New Roman"/>
          <w:lang w:eastAsia="zh-CN"/>
        </w:rPr>
      </w:pPr>
    </w:p>
    <w:p w14:paraId="3AA41C1E" w14:textId="77777777" w:rsidR="004D4A57" w:rsidRPr="004E614C" w:rsidRDefault="004D4A57" w:rsidP="004D4A57">
      <w:pPr>
        <w:pStyle w:val="4"/>
        <w:spacing w:after="180"/>
        <w:rPr>
          <w:lang w:eastAsia="zh-CN"/>
        </w:rPr>
      </w:pPr>
      <w:r w:rsidRPr="004E614C">
        <w:rPr>
          <w:lang w:eastAsia="zh-CN"/>
        </w:rPr>
        <w:t>区别效度</w:t>
      </w:r>
    </w:p>
    <w:p w14:paraId="44D780EB" w14:textId="6651820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00B02B30" w:rsidRPr="004E614C">
        <w:rPr>
          <w:rFonts w:ascii="Times New Roman" w:eastAsia="宋体" w:hAnsi="Times New Roman"/>
          <w:lang w:eastAsia="zh-CN"/>
        </w:rPr>
        <w:t>3</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hideMark/>
          </w:tcPr>
          <w:p w14:paraId="0A9DC8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69" w:type="pct"/>
            <w:noWrap/>
            <w:hideMark/>
          </w:tcPr>
          <w:p w14:paraId="621EB71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587" w:type="pct"/>
            <w:noWrap/>
          </w:tcPr>
          <w:p w14:paraId="4F61ED3A"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hideMark/>
          </w:tcPr>
          <w:p w14:paraId="29FEF8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.39</w:t>
            </w:r>
          </w:p>
        </w:tc>
        <w:tc>
          <w:tcPr>
            <w:tcW w:w="569" w:type="pct"/>
            <w:noWrap/>
            <w:hideMark/>
          </w:tcPr>
          <w:p w14:paraId="35A2C52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87" w:type="pct"/>
            <w:noWrap/>
            <w:hideMark/>
          </w:tcPr>
          <w:p w14:paraId="407124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533" w:type="pct"/>
            <w:noWrap/>
          </w:tcPr>
          <w:p w14:paraId="4F9163F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hideMark/>
          </w:tcPr>
          <w:p w14:paraId="7FC64DF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w:t>
            </w:r>
          </w:p>
        </w:tc>
        <w:tc>
          <w:tcPr>
            <w:tcW w:w="569" w:type="pct"/>
            <w:noWrap/>
            <w:hideMark/>
          </w:tcPr>
          <w:p w14:paraId="75AABA0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587" w:type="pct"/>
            <w:noWrap/>
            <w:hideMark/>
          </w:tcPr>
          <w:p w14:paraId="31B0682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33" w:type="pct"/>
            <w:noWrap/>
            <w:hideMark/>
          </w:tcPr>
          <w:p w14:paraId="57987B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533" w:type="pct"/>
            <w:noWrap/>
          </w:tcPr>
          <w:p w14:paraId="0FC6EDD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hideMark/>
          </w:tcPr>
          <w:p w14:paraId="47580F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69" w:type="pct"/>
            <w:noWrap/>
            <w:hideMark/>
          </w:tcPr>
          <w:p w14:paraId="1861F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-.42</w:t>
            </w:r>
          </w:p>
        </w:tc>
        <w:tc>
          <w:tcPr>
            <w:tcW w:w="587" w:type="pct"/>
            <w:noWrap/>
            <w:hideMark/>
          </w:tcPr>
          <w:p w14:paraId="015DB19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.29</w:t>
            </w:r>
          </w:p>
        </w:tc>
        <w:tc>
          <w:tcPr>
            <w:tcW w:w="533" w:type="pct"/>
            <w:noWrap/>
            <w:hideMark/>
          </w:tcPr>
          <w:p w14:paraId="0271D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3" w:type="pct"/>
            <w:noWrap/>
            <w:hideMark/>
          </w:tcPr>
          <w:p w14:paraId="65725BC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533" w:type="pct"/>
            <w:noWrap/>
          </w:tcPr>
          <w:p w14:paraId="6F38916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hideMark/>
          </w:tcPr>
          <w:p w14:paraId="5A77F8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69" w:type="pct"/>
            <w:noWrap/>
            <w:hideMark/>
          </w:tcPr>
          <w:p w14:paraId="4776E4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87" w:type="pct"/>
            <w:noWrap/>
            <w:hideMark/>
          </w:tcPr>
          <w:p w14:paraId="372EAC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14937F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-.34</w:t>
            </w:r>
          </w:p>
        </w:tc>
        <w:tc>
          <w:tcPr>
            <w:tcW w:w="533" w:type="pct"/>
            <w:noWrap/>
            <w:hideMark/>
          </w:tcPr>
          <w:p w14:paraId="7980C0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-.32</w:t>
            </w:r>
          </w:p>
        </w:tc>
        <w:tc>
          <w:tcPr>
            <w:tcW w:w="533" w:type="pct"/>
            <w:noWrap/>
            <w:hideMark/>
          </w:tcPr>
          <w:p w14:paraId="5B77DB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533" w:type="pct"/>
            <w:noWrap/>
          </w:tcPr>
          <w:p w14:paraId="20397065"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hideMark/>
          </w:tcPr>
          <w:p w14:paraId="1F40EB2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69" w:type="pct"/>
            <w:noWrap/>
            <w:hideMark/>
          </w:tcPr>
          <w:p w14:paraId="188A51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.44</w:t>
            </w:r>
          </w:p>
        </w:tc>
        <w:tc>
          <w:tcPr>
            <w:tcW w:w="587" w:type="pct"/>
            <w:noWrap/>
            <w:hideMark/>
          </w:tcPr>
          <w:p w14:paraId="0D6BFBC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533" w:type="pct"/>
            <w:noWrap/>
            <w:hideMark/>
          </w:tcPr>
          <w:p w14:paraId="02A759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3" w:type="pct"/>
            <w:noWrap/>
            <w:hideMark/>
          </w:tcPr>
          <w:p w14:paraId="69117FA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5F5A06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33" w:type="pct"/>
            <w:noWrap/>
            <w:hideMark/>
          </w:tcPr>
          <w:p w14:paraId="1BC2CF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488" w:type="pct"/>
            <w:noWrap/>
            <w:hideMark/>
          </w:tcPr>
          <w:p w14:paraId="1B908F0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r>
    </w:tbl>
    <w:p w14:paraId="28A947C3" w14:textId="77777777" w:rsidR="004D4A57" w:rsidRPr="004E614C" w:rsidRDefault="004D4A57" w:rsidP="004D4A57">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39A6C66D"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w:t>
      </w:r>
      <w:r w:rsidRPr="004E614C">
        <w:rPr>
          <w:rFonts w:ascii="Times New Roman" w:eastAsia="宋体" w:hAnsi="Times New Roman" w:cs="Times New Roman"/>
          <w:i/>
          <w:lang w:eastAsia="zh-CN"/>
        </w:rPr>
        <w:lastRenderedPageBreak/>
        <w:t>意度</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UI upward identify</w:t>
      </w:r>
      <w:r w:rsidR="004E614C" w:rsidRPr="004E614C">
        <w:rPr>
          <w:rFonts w:ascii="Times New Roman" w:eastAsia="宋体" w:hAnsi="Times New Roman" w:cs="Times New Roman"/>
          <w:i/>
          <w:lang w:eastAsia="zh-CN"/>
        </w:rPr>
        <w:t>向上认同</w:t>
      </w:r>
      <w:r w:rsidR="004E614C" w:rsidRPr="004E614C">
        <w:rPr>
          <w:rFonts w:ascii="Times New Roman" w:eastAsia="宋体" w:hAnsi="Times New Roman" w:cs="Times New Roman"/>
          <w:i/>
          <w:lang w:eastAsia="zh-CN"/>
        </w:rPr>
        <w:t xml:space="preserve">, UC upward contrast </w:t>
      </w:r>
      <w:r w:rsidR="004E614C" w:rsidRPr="004E614C">
        <w:rPr>
          <w:rFonts w:ascii="Times New Roman" w:eastAsia="宋体" w:hAnsi="Times New Roman" w:cs="Times New Roman"/>
          <w:i/>
          <w:lang w:eastAsia="zh-CN"/>
        </w:rPr>
        <w:t>向上对比</w:t>
      </w:r>
      <w:r w:rsidR="004E614C" w:rsidRPr="004E614C">
        <w:rPr>
          <w:rFonts w:ascii="Times New Roman" w:eastAsia="宋体" w:hAnsi="Times New Roman" w:cs="Times New Roman"/>
          <w:i/>
          <w:lang w:eastAsia="zh-CN"/>
        </w:rPr>
        <w:t xml:space="preserve">, DI downward identify </w:t>
      </w:r>
      <w:r w:rsidR="004E614C" w:rsidRPr="004E614C">
        <w:rPr>
          <w:rFonts w:ascii="Times New Roman" w:eastAsia="宋体" w:hAnsi="Times New Roman" w:cs="Times New Roman"/>
          <w:i/>
          <w:lang w:eastAsia="zh-CN"/>
        </w:rPr>
        <w:t>向下认同</w:t>
      </w:r>
      <w:r w:rsidR="004E614C" w:rsidRPr="004E614C">
        <w:rPr>
          <w:rFonts w:ascii="Times New Roman" w:eastAsia="宋体" w:hAnsi="Times New Roman" w:cs="Times New Roman"/>
          <w:i/>
          <w:lang w:eastAsia="zh-CN"/>
        </w:rPr>
        <w:t xml:space="preserve">, DC downward contrast </w:t>
      </w:r>
      <w:r w:rsidR="004E614C"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173B7037" w14:textId="77777777" w:rsidR="004D4A57" w:rsidRPr="004E614C" w:rsidRDefault="004D4A57" w:rsidP="004D4A57">
      <w:pPr>
        <w:ind w:firstLine="480"/>
        <w:rPr>
          <w:rFonts w:ascii="Times New Roman" w:eastAsia="宋体" w:hAnsi="Times New Roman"/>
          <w:lang w:eastAsia="zh-CN"/>
        </w:rPr>
      </w:pPr>
    </w:p>
    <w:p w14:paraId="5E4C9E75" w14:textId="78B50973" w:rsidR="004D4A57" w:rsidRPr="004E614C" w:rsidRDefault="004D4A57" w:rsidP="004D4A57">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and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所建议的方法，一个量表的平均方差萃取量</w:t>
      </w:r>
      <w:r w:rsidRPr="004E614C">
        <w:rPr>
          <w:rFonts w:ascii="Times New Roman" w:eastAsia="宋体" w:hAnsi="Times New Roman"/>
          <w:lang w:eastAsia="zh-CN"/>
        </w:rPr>
        <w:t>AVE</w:t>
      </w:r>
      <w:r w:rsidRPr="004E614C">
        <w:rPr>
          <w:rFonts w:ascii="Times New Roman" w:eastAsia="宋体" w:hAnsi="Times New Roman" w:hint="eastAsia"/>
          <w:lang w:eastAsia="zh-CN"/>
        </w:rPr>
        <w:t>应该大于其与其他变量之间的相关。</w:t>
      </w:r>
      <w:r w:rsidR="00B02B30" w:rsidRPr="004E614C">
        <w:rPr>
          <w:rFonts w:ascii="Times New Roman" w:eastAsia="宋体" w:hAnsi="Times New Roman" w:hint="eastAsia"/>
          <w:lang w:eastAsia="zh-CN"/>
        </w:rPr>
        <w:t>正如表</w:t>
      </w:r>
      <w:r w:rsidR="00B02B30" w:rsidRPr="004E614C">
        <w:rPr>
          <w:rFonts w:ascii="Times New Roman" w:eastAsia="宋体" w:hAnsi="Times New Roman" w:hint="eastAsia"/>
          <w:lang w:eastAsia="zh-CN"/>
        </w:rPr>
        <w:t>3</w:t>
      </w:r>
      <w:r w:rsidR="00B02B30" w:rsidRPr="004E614C">
        <w:rPr>
          <w:rFonts w:ascii="Times New Roman" w:eastAsia="宋体" w:hAnsi="Times New Roman"/>
          <w:lang w:eastAsia="zh-CN"/>
        </w:rPr>
        <w:t>-4</w:t>
      </w:r>
      <w:r w:rsidR="00B02B30" w:rsidRPr="004E614C">
        <w:rPr>
          <w:rFonts w:ascii="Times New Roman" w:eastAsia="宋体" w:hAnsi="Times New Roman" w:hint="eastAsia"/>
          <w:lang w:eastAsia="zh-CN"/>
        </w:rPr>
        <w:t>所示，我们的研究具有良好的区别效度</w:t>
      </w:r>
      <w:r w:rsidR="004E614C" w:rsidRPr="004E614C">
        <w:rPr>
          <w:rFonts w:ascii="Times New Roman" w:eastAsia="宋体" w:hAnsi="Times New Roman" w:hint="eastAsia"/>
          <w:lang w:eastAsia="zh-CN"/>
        </w:rPr>
        <w:t>。</w:t>
      </w:r>
    </w:p>
    <w:p w14:paraId="3C67E7DA" w14:textId="77777777" w:rsidR="004D4A57" w:rsidRPr="004E614C" w:rsidRDefault="004D4A57" w:rsidP="004D4A57">
      <w:pPr>
        <w:widowControl/>
        <w:rPr>
          <w:rFonts w:ascii="Times New Roman" w:eastAsia="宋体" w:hAnsi="Times New Roman" w:cstheme="majorBidi"/>
          <w:b/>
          <w:bCs/>
          <w:szCs w:val="36"/>
          <w:lang w:eastAsia="zh-CN"/>
        </w:rPr>
      </w:pPr>
    </w:p>
    <w:p w14:paraId="79366338" w14:textId="77777777" w:rsidR="004D4A57" w:rsidRPr="004E614C" w:rsidRDefault="004D4A57" w:rsidP="004D4A57">
      <w:pPr>
        <w:pStyle w:val="4"/>
        <w:spacing w:after="180"/>
        <w:rPr>
          <w:lang w:eastAsia="zh-CN"/>
        </w:rPr>
      </w:pPr>
      <w:r w:rsidRPr="004E614C">
        <w:rPr>
          <w:lang w:eastAsia="zh-CN"/>
        </w:rPr>
        <w:t>Haywood Case</w:t>
      </w:r>
    </w:p>
    <w:p w14:paraId="3689510F"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2-5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Items or </w:t>
            </w:r>
            <w:r w:rsidR="00575FCB" w:rsidRPr="004E614C">
              <w:rPr>
                <w:rFonts w:ascii="Times New Roman" w:eastAsia="宋体" w:hAnsi="Times New Roman" w:cs="Times New Roman"/>
                <w:szCs w:val="24"/>
                <w:lang w:eastAsia="zh-CN"/>
              </w:rPr>
              <w:t>V</w:t>
            </w:r>
            <w:r w:rsidRPr="004E614C">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3088A307" w14:textId="742DC7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UI1</w:t>
            </w:r>
          </w:p>
        </w:tc>
        <w:tc>
          <w:tcPr>
            <w:tcW w:w="987" w:type="pct"/>
            <w:noWrap/>
            <w:vAlign w:val="bottom"/>
          </w:tcPr>
          <w:p w14:paraId="7E5D88D1" w14:textId="3E54CDB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tcPr>
          <w:p w14:paraId="6556A85E" w14:textId="5663E97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8861476" w14:textId="5200AF8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10.53</w:t>
            </w:r>
          </w:p>
        </w:tc>
        <w:tc>
          <w:tcPr>
            <w:tcW w:w="875" w:type="pct"/>
            <w:noWrap/>
          </w:tcPr>
          <w:p w14:paraId="5ACBC570" w14:textId="43A974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UI2</w:t>
            </w:r>
          </w:p>
        </w:tc>
        <w:tc>
          <w:tcPr>
            <w:tcW w:w="987" w:type="pct"/>
            <w:noWrap/>
            <w:vAlign w:val="bottom"/>
          </w:tcPr>
          <w:p w14:paraId="58BF49F9" w14:textId="7F6CE58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tcPr>
          <w:p w14:paraId="3D85A87A" w14:textId="0FAD77A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B9D340D" w14:textId="0CD524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9.62</w:t>
            </w:r>
          </w:p>
        </w:tc>
        <w:tc>
          <w:tcPr>
            <w:tcW w:w="875" w:type="pct"/>
            <w:noWrap/>
          </w:tcPr>
          <w:p w14:paraId="68E2A77E" w14:textId="56F748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lastRenderedPageBreak/>
              <w:t>UI3</w:t>
            </w:r>
          </w:p>
        </w:tc>
        <w:tc>
          <w:tcPr>
            <w:tcW w:w="987" w:type="pct"/>
            <w:noWrap/>
            <w:vAlign w:val="bottom"/>
          </w:tcPr>
          <w:p w14:paraId="2036D720" w14:textId="765B64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w:t>
            </w:r>
          </w:p>
        </w:tc>
        <w:tc>
          <w:tcPr>
            <w:tcW w:w="465" w:type="pct"/>
            <w:noWrap/>
            <w:vAlign w:val="bottom"/>
          </w:tcPr>
          <w:p w14:paraId="72E7BAEB" w14:textId="2B3A62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3EFAB079" w14:textId="79F2381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9.58</w:t>
            </w:r>
          </w:p>
        </w:tc>
        <w:tc>
          <w:tcPr>
            <w:tcW w:w="875" w:type="pct"/>
            <w:noWrap/>
          </w:tcPr>
          <w:p w14:paraId="3250E966" w14:textId="67B8082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UC1</w:t>
            </w:r>
          </w:p>
        </w:tc>
        <w:tc>
          <w:tcPr>
            <w:tcW w:w="987" w:type="pct"/>
            <w:noWrap/>
            <w:vAlign w:val="bottom"/>
          </w:tcPr>
          <w:p w14:paraId="5B6459D9" w14:textId="205E7A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w:t>
            </w:r>
          </w:p>
        </w:tc>
        <w:tc>
          <w:tcPr>
            <w:tcW w:w="465" w:type="pct"/>
            <w:noWrap/>
            <w:vAlign w:val="bottom"/>
          </w:tcPr>
          <w:p w14:paraId="33D7C9DA" w14:textId="639C80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786778DF" w14:textId="05FE41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9.64</w:t>
            </w:r>
          </w:p>
        </w:tc>
        <w:tc>
          <w:tcPr>
            <w:tcW w:w="875" w:type="pct"/>
            <w:noWrap/>
          </w:tcPr>
          <w:p w14:paraId="34950A8F" w14:textId="1A1D65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UC2</w:t>
            </w:r>
          </w:p>
        </w:tc>
        <w:tc>
          <w:tcPr>
            <w:tcW w:w="987" w:type="pct"/>
            <w:noWrap/>
            <w:vAlign w:val="bottom"/>
          </w:tcPr>
          <w:p w14:paraId="33A0159E" w14:textId="583B71A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1F6A282A" w14:textId="7B83501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6939DF6" w14:textId="77A4159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6.70</w:t>
            </w:r>
          </w:p>
        </w:tc>
        <w:tc>
          <w:tcPr>
            <w:tcW w:w="875" w:type="pct"/>
            <w:noWrap/>
          </w:tcPr>
          <w:p w14:paraId="281FC3E1" w14:textId="74C82B2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UC3</w:t>
            </w:r>
          </w:p>
        </w:tc>
        <w:tc>
          <w:tcPr>
            <w:tcW w:w="987" w:type="pct"/>
            <w:noWrap/>
            <w:vAlign w:val="bottom"/>
          </w:tcPr>
          <w:p w14:paraId="58CA2FDD" w14:textId="1A29151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w:t>
            </w:r>
          </w:p>
        </w:tc>
        <w:tc>
          <w:tcPr>
            <w:tcW w:w="465" w:type="pct"/>
            <w:noWrap/>
            <w:vAlign w:val="bottom"/>
          </w:tcPr>
          <w:p w14:paraId="5F9B29B1" w14:textId="351A43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tcPr>
          <w:p w14:paraId="5E9B6788" w14:textId="4B98CD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11.74</w:t>
            </w:r>
          </w:p>
        </w:tc>
        <w:tc>
          <w:tcPr>
            <w:tcW w:w="875" w:type="pct"/>
            <w:noWrap/>
          </w:tcPr>
          <w:p w14:paraId="0ADFAC65" w14:textId="3C232ED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DI1</w:t>
            </w:r>
          </w:p>
        </w:tc>
        <w:tc>
          <w:tcPr>
            <w:tcW w:w="987" w:type="pct"/>
            <w:noWrap/>
            <w:vAlign w:val="bottom"/>
          </w:tcPr>
          <w:p w14:paraId="35311448" w14:textId="0FBB021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36E3D4F7" w14:textId="144CB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5D6DD428" w14:textId="5E4A0A4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8.78</w:t>
            </w:r>
          </w:p>
        </w:tc>
        <w:tc>
          <w:tcPr>
            <w:tcW w:w="875" w:type="pct"/>
            <w:noWrap/>
          </w:tcPr>
          <w:p w14:paraId="5970E6DC" w14:textId="2CC9B2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DI2</w:t>
            </w:r>
          </w:p>
        </w:tc>
        <w:tc>
          <w:tcPr>
            <w:tcW w:w="987" w:type="pct"/>
            <w:noWrap/>
            <w:vAlign w:val="bottom"/>
          </w:tcPr>
          <w:p w14:paraId="2BAE2277" w14:textId="36976C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.51</w:t>
            </w:r>
          </w:p>
        </w:tc>
        <w:tc>
          <w:tcPr>
            <w:tcW w:w="465" w:type="pct"/>
            <w:noWrap/>
            <w:vAlign w:val="bottom"/>
          </w:tcPr>
          <w:p w14:paraId="526CFF2E" w14:textId="6A340E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3A865A48" w14:textId="6A2FE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7.37</w:t>
            </w:r>
          </w:p>
        </w:tc>
        <w:tc>
          <w:tcPr>
            <w:tcW w:w="875" w:type="pct"/>
            <w:noWrap/>
          </w:tcPr>
          <w:p w14:paraId="4F425C70" w14:textId="50E1CB0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DI3</w:t>
            </w:r>
          </w:p>
        </w:tc>
        <w:tc>
          <w:tcPr>
            <w:tcW w:w="987" w:type="pct"/>
            <w:noWrap/>
            <w:vAlign w:val="bottom"/>
          </w:tcPr>
          <w:p w14:paraId="27A6F7B0" w14:textId="54B268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4B78E08C" w14:textId="5B65751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774B2AE1" w14:textId="5E4A6D9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9.47</w:t>
            </w:r>
          </w:p>
        </w:tc>
        <w:tc>
          <w:tcPr>
            <w:tcW w:w="875" w:type="pct"/>
            <w:noWrap/>
          </w:tcPr>
          <w:p w14:paraId="19B8F9A5" w14:textId="01365D0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DC1</w:t>
            </w:r>
          </w:p>
        </w:tc>
        <w:tc>
          <w:tcPr>
            <w:tcW w:w="987" w:type="pct"/>
            <w:noWrap/>
            <w:vAlign w:val="bottom"/>
          </w:tcPr>
          <w:p w14:paraId="4C908786" w14:textId="2F762B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w:t>
            </w:r>
          </w:p>
        </w:tc>
        <w:tc>
          <w:tcPr>
            <w:tcW w:w="465" w:type="pct"/>
            <w:noWrap/>
            <w:vAlign w:val="bottom"/>
          </w:tcPr>
          <w:p w14:paraId="5FAC0415" w14:textId="635E0F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652582C0" w14:textId="2A8D23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8.82</w:t>
            </w:r>
          </w:p>
        </w:tc>
        <w:tc>
          <w:tcPr>
            <w:tcW w:w="875" w:type="pct"/>
            <w:noWrap/>
          </w:tcPr>
          <w:p w14:paraId="6B15F9E1" w14:textId="1D9AAF3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DC2</w:t>
            </w:r>
          </w:p>
        </w:tc>
        <w:tc>
          <w:tcPr>
            <w:tcW w:w="987" w:type="pct"/>
            <w:noWrap/>
            <w:vAlign w:val="bottom"/>
          </w:tcPr>
          <w:p w14:paraId="56B2B5F1" w14:textId="2745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w:t>
            </w:r>
          </w:p>
        </w:tc>
        <w:tc>
          <w:tcPr>
            <w:tcW w:w="465" w:type="pct"/>
            <w:noWrap/>
            <w:vAlign w:val="bottom"/>
          </w:tcPr>
          <w:p w14:paraId="20FAC907" w14:textId="3969A4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FFEC94A" w14:textId="24E6DE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5.75</w:t>
            </w:r>
          </w:p>
        </w:tc>
        <w:tc>
          <w:tcPr>
            <w:tcW w:w="875" w:type="pct"/>
            <w:noWrap/>
          </w:tcPr>
          <w:p w14:paraId="7C7CFB1D" w14:textId="52402E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DC3</w:t>
            </w:r>
          </w:p>
        </w:tc>
        <w:tc>
          <w:tcPr>
            <w:tcW w:w="987" w:type="pct"/>
            <w:noWrap/>
            <w:vAlign w:val="bottom"/>
          </w:tcPr>
          <w:p w14:paraId="6D58A127" w14:textId="02CE4C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tcPr>
          <w:p w14:paraId="7C2B3CF1" w14:textId="3F5965D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21CDD96C" w14:textId="63A51B2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9.97</w:t>
            </w:r>
          </w:p>
        </w:tc>
        <w:tc>
          <w:tcPr>
            <w:tcW w:w="875" w:type="pct"/>
            <w:noWrap/>
          </w:tcPr>
          <w:p w14:paraId="711ABF0D" w14:textId="03426E2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ASC</w:t>
            </w:r>
          </w:p>
        </w:tc>
        <w:tc>
          <w:tcPr>
            <w:tcW w:w="987" w:type="pct"/>
            <w:noWrap/>
            <w:vAlign w:val="bottom"/>
          </w:tcPr>
          <w:p w14:paraId="5624998E" w14:textId="67DB987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465" w:type="pct"/>
            <w:noWrap/>
            <w:vAlign w:val="bottom"/>
          </w:tcPr>
          <w:p w14:paraId="5523B3F4" w14:textId="6E75D56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55BB6989" w14:textId="39893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1.72</w:t>
            </w:r>
          </w:p>
        </w:tc>
        <w:tc>
          <w:tcPr>
            <w:tcW w:w="875" w:type="pct"/>
            <w:noWrap/>
            <w:vAlign w:val="bottom"/>
          </w:tcPr>
          <w:p w14:paraId="11CC9B11" w14:textId="21A264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OSC</w:t>
            </w:r>
          </w:p>
        </w:tc>
        <w:tc>
          <w:tcPr>
            <w:tcW w:w="987" w:type="pct"/>
            <w:noWrap/>
            <w:vAlign w:val="bottom"/>
          </w:tcPr>
          <w:p w14:paraId="01149538" w14:textId="1A154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465" w:type="pct"/>
            <w:noWrap/>
            <w:vAlign w:val="bottom"/>
          </w:tcPr>
          <w:p w14:paraId="0DAD3E11" w14:textId="3CD7BD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A32D8E9" w14:textId="3B7CC64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875" w:type="pct"/>
            <w:noWrap/>
            <w:vAlign w:val="bottom"/>
          </w:tcPr>
          <w:p w14:paraId="1BB8339B" w14:textId="53D2E0C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SCO</w:t>
            </w:r>
          </w:p>
        </w:tc>
        <w:tc>
          <w:tcPr>
            <w:tcW w:w="987" w:type="pct"/>
            <w:noWrap/>
            <w:vAlign w:val="bottom"/>
          </w:tcPr>
          <w:p w14:paraId="0C264AE2" w14:textId="6203A72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w:t>
            </w:r>
          </w:p>
        </w:tc>
        <w:tc>
          <w:tcPr>
            <w:tcW w:w="465" w:type="pct"/>
            <w:noWrap/>
            <w:vAlign w:val="bottom"/>
          </w:tcPr>
          <w:p w14:paraId="341378E6" w14:textId="413171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6A11DD41" w14:textId="20E749A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6.56</w:t>
            </w:r>
          </w:p>
        </w:tc>
        <w:tc>
          <w:tcPr>
            <w:tcW w:w="875" w:type="pct"/>
            <w:noWrap/>
          </w:tcPr>
          <w:p w14:paraId="4A61EE50" w14:textId="098117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RD</w:t>
            </w:r>
          </w:p>
        </w:tc>
        <w:tc>
          <w:tcPr>
            <w:tcW w:w="987" w:type="pct"/>
            <w:noWrap/>
            <w:vAlign w:val="bottom"/>
          </w:tcPr>
          <w:p w14:paraId="4BD974E2" w14:textId="3C9BE9A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tcPr>
          <w:p w14:paraId="7065DAE4" w14:textId="445FC06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tcPr>
          <w:p w14:paraId="0E8B4009" w14:textId="2864F84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9.42</w:t>
            </w:r>
          </w:p>
        </w:tc>
        <w:tc>
          <w:tcPr>
            <w:tcW w:w="875" w:type="pct"/>
            <w:noWrap/>
          </w:tcPr>
          <w:p w14:paraId="0F245FA1" w14:textId="3868C9B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12.78</w:t>
            </w:r>
          </w:p>
        </w:tc>
        <w:tc>
          <w:tcPr>
            <w:tcW w:w="875" w:type="pct"/>
            <w:noWrap/>
            <w:hideMark/>
          </w:tcPr>
          <w:p w14:paraId="176CBFB8" w14:textId="04164C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12.42</w:t>
            </w:r>
          </w:p>
        </w:tc>
        <w:tc>
          <w:tcPr>
            <w:tcW w:w="875" w:type="pct"/>
            <w:noWrap/>
            <w:hideMark/>
          </w:tcPr>
          <w:p w14:paraId="6C7AD6E6" w14:textId="66C16E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75B2CF89" w14:textId="77777777" w:rsidR="004D4A57" w:rsidRPr="004E614C" w:rsidRDefault="004D4A57" w:rsidP="004D4A57">
      <w:pPr>
        <w:rPr>
          <w:rFonts w:ascii="Times New Roman" w:eastAsia="宋体" w:hAnsi="Times New Roman"/>
          <w:lang w:eastAsia="zh-CN"/>
        </w:rPr>
      </w:pPr>
    </w:p>
    <w:p w14:paraId="67D0A949" w14:textId="5E5F8E5A"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E614C" w:rsidRPr="004E614C">
        <w:rPr>
          <w:rFonts w:ascii="Times New Roman" w:eastAsia="宋体" w:hAnsi="Times New Roman"/>
          <w:lang w:eastAsia="zh-CN"/>
        </w:rPr>
        <w:t>在我们的使用的问卷中，所有的题目，以及潜变量的方差都是正值</w:t>
      </w:r>
      <w:r w:rsidR="004E614C" w:rsidRPr="004E614C">
        <w:rPr>
          <w:rFonts w:ascii="Times New Roman" w:eastAsia="宋体" w:hAnsi="Times New Roman" w:hint="eastAsia"/>
          <w:lang w:eastAsia="zh-CN"/>
        </w:rPr>
        <w:t>。总的来说，</w:t>
      </w:r>
      <w:r w:rsidR="004E614C" w:rsidRPr="004E614C">
        <w:rPr>
          <w:rFonts w:ascii="Times New Roman" w:eastAsia="宋体" w:hAnsi="Times New Roman"/>
          <w:lang w:eastAsia="zh-CN"/>
        </w:rPr>
        <w:t>我们的研究中将不会存在</w:t>
      </w:r>
      <w:r w:rsidR="004E614C" w:rsidRPr="004E614C">
        <w:rPr>
          <w:rFonts w:ascii="Times New Roman" w:eastAsia="宋体" w:hAnsi="Times New Roman" w:hint="eastAsia"/>
          <w:lang w:eastAsia="zh-CN"/>
        </w:rPr>
        <w:t>Heywood</w:t>
      </w:r>
      <w:r w:rsidR="004E614C" w:rsidRPr="004E614C">
        <w:rPr>
          <w:rFonts w:ascii="Times New Roman" w:eastAsia="宋体" w:hAnsi="Times New Roman"/>
          <w:lang w:eastAsia="zh-CN"/>
        </w:rPr>
        <w:t xml:space="preserve"> Case</w:t>
      </w:r>
      <w:r w:rsidR="004E614C" w:rsidRPr="004E614C">
        <w:rPr>
          <w:rFonts w:ascii="Times New Roman" w:eastAsia="宋体" w:hAnsi="Times New Roman" w:hint="eastAsia"/>
          <w:lang w:eastAsia="zh-CN"/>
        </w:rPr>
        <w:t>。（社会比较倾向的两个维度的残差不显著，这是因为它们的方差被二阶潜变量社会比较倾向所解释）</w:t>
      </w:r>
    </w:p>
    <w:p w14:paraId="4143CEA1" w14:textId="77777777" w:rsidR="00A86C26" w:rsidRPr="004E614C" w:rsidRDefault="00A86C26" w:rsidP="00DB6493">
      <w:pPr>
        <w:rPr>
          <w:rFonts w:ascii="Times New Roman" w:eastAsia="宋体" w:hAnsi="Times New Roman"/>
          <w:lang w:eastAsia="zh-CN"/>
        </w:rPr>
      </w:pPr>
    </w:p>
    <w:p w14:paraId="5D5C1087" w14:textId="77777777" w:rsidR="00575FCB" w:rsidRPr="004E614C" w:rsidRDefault="00575FCB" w:rsidP="00575FCB">
      <w:pPr>
        <w:pStyle w:val="3"/>
        <w:spacing w:after="180"/>
        <w:rPr>
          <w:lang w:eastAsia="zh-CN"/>
        </w:rPr>
      </w:pPr>
      <w:r w:rsidRPr="004E614C">
        <w:rPr>
          <w:lang w:eastAsia="zh-CN"/>
        </w:rPr>
        <w:t>共同方法偏差</w:t>
      </w:r>
    </w:p>
    <w:p w14:paraId="156B9675" w14:textId="77777777" w:rsidR="00575FCB" w:rsidRPr="004E614C" w:rsidRDefault="00575FCB" w:rsidP="00575FCB">
      <w:pPr>
        <w:pStyle w:val="4"/>
        <w:spacing w:after="180"/>
        <w:rPr>
          <w:lang w:eastAsia="zh-CN"/>
        </w:rPr>
      </w:pPr>
      <w:r w:rsidRPr="004E614C">
        <w:rPr>
          <w:lang w:eastAsia="zh-CN"/>
        </w:rPr>
        <w:t>Harmon One-Factor Test</w:t>
      </w:r>
    </w:p>
    <w:p w14:paraId="5B77B70E" w14:textId="01D566A5"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Harman (1976)</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Pr="004E614C">
        <w:rPr>
          <w:rFonts w:ascii="Times New Roman" w:eastAsia="宋体" w:hAnsi="Times New Roman"/>
          <w:lang w:eastAsia="zh-CN"/>
        </w:rPr>
        <w:t>50%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Harmon One-Factor Test</w:t>
      </w:r>
      <w:r w:rsidRPr="004E614C">
        <w:rPr>
          <w:rFonts w:ascii="Times New Roman" w:eastAsia="宋体" w:hAnsi="Times New Roman"/>
          <w:lang w:eastAsia="zh-CN"/>
        </w:rPr>
        <w:t>后发现，方法变量只解释了</w:t>
      </w:r>
      <w:r w:rsidRPr="004E614C">
        <w:rPr>
          <w:rFonts w:ascii="Times New Roman" w:eastAsia="宋体" w:hAnsi="Times New Roman"/>
          <w:lang w:eastAsia="zh-CN"/>
        </w:rPr>
        <w:t>18.72%</w:t>
      </w:r>
      <w:r w:rsidRPr="004E614C">
        <w:rPr>
          <w:rFonts w:ascii="Times New Roman" w:eastAsia="宋体" w:hAnsi="Times New Roman"/>
          <w:lang w:eastAsia="zh-CN"/>
        </w:rPr>
        <w:t>的变异。</w:t>
      </w:r>
      <w:r w:rsidRPr="004E614C">
        <w:rPr>
          <w:rFonts w:ascii="Times New Roman" w:eastAsia="宋体" w:hAnsi="Times New Roman" w:hint="eastAsia"/>
          <w:lang w:eastAsia="zh-CN"/>
        </w:rPr>
        <w:t>此外，我们也对比了单因子模型和</w:t>
      </w:r>
      <w:r w:rsidR="000172FA">
        <w:rPr>
          <w:rFonts w:ascii="Times New Roman" w:eastAsia="宋体" w:hAnsi="Times New Roman" w:hint="eastAsia"/>
          <w:lang w:eastAsia="zh-CN"/>
        </w:rPr>
        <w:t>八</w:t>
      </w:r>
      <w:r w:rsidRPr="004E614C">
        <w:rPr>
          <w:rFonts w:ascii="Times New Roman" w:eastAsia="宋体" w:hAnsi="Times New Roman" w:hint="eastAsia"/>
          <w:lang w:eastAsia="zh-CN"/>
        </w:rPr>
        <w:t>因子模型的模型拟合度指标（见表</w:t>
      </w:r>
      <w:r w:rsidR="004E614C">
        <w:rPr>
          <w:rFonts w:ascii="Times New Roman" w:eastAsia="宋体" w:hAnsi="Times New Roman"/>
          <w:lang w:eastAsia="zh-CN"/>
        </w:rPr>
        <w:t>3</w:t>
      </w:r>
      <w:r w:rsidRPr="004E614C">
        <w:rPr>
          <w:rFonts w:ascii="Times New Roman" w:eastAsia="宋体" w:hAnsi="Times New Roman"/>
          <w:lang w:eastAsia="zh-CN"/>
        </w:rPr>
        <w:t>-6</w:t>
      </w:r>
      <w:r w:rsidRPr="004E614C">
        <w:rPr>
          <w:rFonts w:ascii="Times New Roman" w:eastAsia="宋体" w:hAnsi="Times New Roman" w:hint="eastAsia"/>
          <w:lang w:eastAsia="zh-CN"/>
        </w:rPr>
        <w:t>），两个模型差异显著</w:t>
      </w:r>
      <w:r w:rsidRPr="004E614C">
        <w:rPr>
          <w:rFonts w:ascii="Times New Roman" w:eastAsia="宋体" w:hAnsi="Times New Roman" w:cs="Times New Roman"/>
          <w:lang w:eastAsia="zh-CN"/>
        </w:rPr>
        <w:sym w:font="Symbol" w:char="F044"/>
      </w: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0172FA">
        <w:rPr>
          <w:rFonts w:ascii="Times New Roman" w:eastAsia="宋体" w:hAnsi="Times New Roman" w:cs="Times New Roman"/>
          <w:lang w:eastAsia="zh-CN"/>
        </w:rPr>
        <w:t>30</w:t>
      </w:r>
      <w:r w:rsidRPr="004E614C">
        <w:rPr>
          <w:rFonts w:ascii="Times New Roman" w:eastAsia="宋体" w:hAnsi="Times New Roman" w:cs="Times New Roman"/>
          <w:lang w:eastAsia="zh-CN"/>
        </w:rPr>
        <w:t xml:space="preserve">) = </w:t>
      </w:r>
      <w:r w:rsidR="000172FA">
        <w:rPr>
          <w:rFonts w:ascii="Times New Roman" w:eastAsia="宋体" w:hAnsi="Times New Roman" w:cs="Times New Roman"/>
          <w:lang w:eastAsia="zh-CN"/>
        </w:rPr>
        <w:t>4655.32</w:t>
      </w:r>
      <w:r w:rsidRPr="004E614C">
        <w:rPr>
          <w:rFonts w:ascii="Times New Roman" w:eastAsia="宋体" w:hAnsi="Times New Roman" w:cs="Times New Roman"/>
          <w:lang w:eastAsia="zh-CN"/>
        </w:rPr>
        <w:t>, p &lt; .001</w:t>
      </w:r>
      <w:r w:rsidRPr="004E614C">
        <w:rPr>
          <w:rFonts w:ascii="Times New Roman" w:eastAsia="宋体" w:hAnsi="Times New Roman"/>
          <w:lang w:eastAsia="zh-CN"/>
        </w:rPr>
        <w:t>。这意味着我们的实验中不存在共同方法偏</w:t>
      </w:r>
      <w:r w:rsidRPr="004E614C">
        <w:rPr>
          <w:rFonts w:ascii="Times New Roman" w:eastAsia="宋体" w:hAnsi="Times New Roman" w:hint="eastAsia"/>
          <w:lang w:eastAsia="zh-CN"/>
        </w:rPr>
        <w:t>差。</w:t>
      </w:r>
    </w:p>
    <w:p w14:paraId="1AB688E7" w14:textId="77777777" w:rsidR="00575FCB" w:rsidRPr="004E614C" w:rsidRDefault="00575FCB" w:rsidP="00575FCB">
      <w:pPr>
        <w:rPr>
          <w:rFonts w:ascii="Times New Roman" w:eastAsia="宋体" w:hAnsi="Times New Roman" w:cs="Times New Roman"/>
          <w:lang w:eastAsia="zh-CN"/>
        </w:rPr>
      </w:pPr>
    </w:p>
    <w:p w14:paraId="67AEC036" w14:textId="43FE5C10"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3-6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4E614C" w14:paraId="4BBB8241" w14:textId="77777777" w:rsidTr="00277F85">
        <w:tc>
          <w:tcPr>
            <w:tcW w:w="0" w:type="auto"/>
            <w:tcBorders>
              <w:top w:val="single" w:sz="12" w:space="0" w:color="auto"/>
              <w:bottom w:val="single" w:sz="4" w:space="0" w:color="auto"/>
            </w:tcBorders>
            <w:vAlign w:val="center"/>
          </w:tcPr>
          <w:p w14:paraId="3610BD98" w14:textId="77777777" w:rsidR="00575FCB" w:rsidRPr="004E614C"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75FCB" w:rsidRPr="004E614C" w14:paraId="32096B59" w14:textId="77777777" w:rsidTr="00277F85">
        <w:tc>
          <w:tcPr>
            <w:tcW w:w="0" w:type="auto"/>
            <w:tcBorders>
              <w:top w:val="single" w:sz="4" w:space="0" w:color="auto"/>
            </w:tcBorders>
            <w:vAlign w:val="center"/>
          </w:tcPr>
          <w:p w14:paraId="7380D7D2"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30E475D2" w14:textId="7DC5BEC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.141</w:t>
            </w:r>
          </w:p>
        </w:tc>
        <w:tc>
          <w:tcPr>
            <w:tcW w:w="0" w:type="auto"/>
            <w:tcBorders>
              <w:top w:val="single" w:sz="4" w:space="0" w:color="auto"/>
            </w:tcBorders>
            <w:vAlign w:val="center"/>
          </w:tcPr>
          <w:p w14:paraId="16BED54B" w14:textId="321E1DF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.184</w:t>
            </w:r>
          </w:p>
        </w:tc>
      </w:tr>
      <w:tr w:rsidR="00575FCB" w:rsidRPr="004E614C" w14:paraId="405C6959" w14:textId="77777777" w:rsidTr="00277F85">
        <w:tc>
          <w:tcPr>
            <w:tcW w:w="0" w:type="auto"/>
            <w:vAlign w:val="center"/>
          </w:tcPr>
          <w:p w14:paraId="2E680BA7" w14:textId="7C3E13C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Eight Factors Model</w:t>
            </w:r>
          </w:p>
        </w:tc>
        <w:tc>
          <w:tcPr>
            <w:tcW w:w="0" w:type="auto"/>
            <w:vAlign w:val="center"/>
          </w:tcPr>
          <w:p w14:paraId="6893C2BB" w14:textId="0EBCFD54"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1548.19</w:t>
            </w:r>
          </w:p>
        </w:tc>
        <w:tc>
          <w:tcPr>
            <w:tcW w:w="0" w:type="auto"/>
            <w:vAlign w:val="center"/>
          </w:tcPr>
          <w:p w14:paraId="07A28190" w14:textId="63EAEBBD"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635</w:t>
            </w:r>
          </w:p>
        </w:tc>
        <w:tc>
          <w:tcPr>
            <w:tcW w:w="0" w:type="auto"/>
            <w:vAlign w:val="center"/>
          </w:tcPr>
          <w:p w14:paraId="00512DE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55BDB47" w14:textId="6B3B80F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.890</w:t>
            </w:r>
          </w:p>
        </w:tc>
        <w:tc>
          <w:tcPr>
            <w:tcW w:w="0" w:type="auto"/>
            <w:vAlign w:val="center"/>
          </w:tcPr>
          <w:p w14:paraId="6FF80823" w14:textId="43B8AB4C"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.878</w:t>
            </w:r>
          </w:p>
        </w:tc>
        <w:tc>
          <w:tcPr>
            <w:tcW w:w="0" w:type="auto"/>
            <w:vAlign w:val="center"/>
          </w:tcPr>
          <w:p w14:paraId="195D0AAC" w14:textId="0CD2C90A"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.059</w:t>
            </w:r>
          </w:p>
        </w:tc>
        <w:tc>
          <w:tcPr>
            <w:tcW w:w="0" w:type="auto"/>
            <w:vAlign w:val="center"/>
          </w:tcPr>
          <w:p w14:paraId="216F27F3" w14:textId="33CFA36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.072</w:t>
            </w:r>
          </w:p>
        </w:tc>
      </w:tr>
    </w:tbl>
    <w:p w14:paraId="34424D88" w14:textId="77777777" w:rsidR="00575FCB" w:rsidRPr="004E614C" w:rsidRDefault="00575FCB" w:rsidP="00575FCB">
      <w:pPr>
        <w:rPr>
          <w:rFonts w:ascii="Times New Roman" w:eastAsia="宋体" w:hAnsi="Times New Roman"/>
          <w:lang w:eastAsia="zh-CN"/>
        </w:rPr>
      </w:pPr>
    </w:p>
    <w:p w14:paraId="6EA517D8" w14:textId="77777777" w:rsidR="00575FCB" w:rsidRPr="004E614C" w:rsidRDefault="00575FCB" w:rsidP="00575FCB">
      <w:pPr>
        <w:pStyle w:val="4"/>
        <w:spacing w:after="180"/>
        <w:rPr>
          <w:lang w:eastAsia="zh-CN"/>
        </w:rPr>
      </w:pPr>
      <w:r w:rsidRPr="004E614C">
        <w:rPr>
          <w:lang w:eastAsia="zh-CN"/>
        </w:rPr>
        <w:t>Unmeasured Latent Method Construct</w:t>
      </w:r>
    </w:p>
    <w:p w14:paraId="4E90B793" w14:textId="767BAA21"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B861FE" w:rsidRPr="004E614C">
        <w:rPr>
          <w:rFonts w:ascii="Times New Roman" w:eastAsia="宋体" w:hAnsi="Times New Roman" w:hint="eastAsia"/>
          <w:lang w:eastAsia="zh-CN"/>
        </w:rPr>
        <w:t>正如表</w:t>
      </w:r>
      <w:r w:rsidR="00B861FE" w:rsidRPr="004E614C">
        <w:rPr>
          <w:rFonts w:ascii="Times New Roman" w:eastAsia="宋体" w:hAnsi="Times New Roman" w:hint="eastAsia"/>
          <w:lang w:eastAsia="zh-CN"/>
        </w:rPr>
        <w:t>2</w:t>
      </w:r>
      <w:r w:rsidR="00B861FE" w:rsidRPr="004E614C">
        <w:rPr>
          <w:rFonts w:ascii="Times New Roman" w:eastAsia="宋体" w:hAnsi="Times New Roman"/>
          <w:lang w:eastAsia="zh-CN"/>
        </w:rPr>
        <w:t>-7</w:t>
      </w:r>
      <w:r w:rsidR="00B861FE" w:rsidRPr="004E614C">
        <w:rPr>
          <w:rFonts w:ascii="Times New Roman" w:eastAsia="宋体" w:hAnsi="Times New Roman" w:hint="eastAsia"/>
          <w:lang w:eastAsia="zh-CN"/>
        </w:rPr>
        <w:t>所示，</w:t>
      </w:r>
      <w:r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B861FE" w:rsidRPr="004E614C">
        <w:rPr>
          <w:rFonts w:ascii="Times New Roman" w:eastAsia="宋体" w:hAnsi="Times New Roman" w:hint="eastAsia"/>
          <w:lang w:eastAsia="zh-CN"/>
        </w:rPr>
        <w:t>尽管其比值相较于实验</w:t>
      </w:r>
      <w:r w:rsidR="00B861FE" w:rsidRPr="004E614C">
        <w:rPr>
          <w:rFonts w:ascii="Times New Roman" w:eastAsia="宋体" w:hAnsi="Times New Roman" w:hint="eastAsia"/>
          <w:lang w:eastAsia="zh-CN"/>
        </w:rPr>
        <w:t>2</w:t>
      </w:r>
      <w:r w:rsidR="00B861FE" w:rsidRPr="004E614C">
        <w:rPr>
          <w:rFonts w:ascii="Times New Roman" w:eastAsia="宋体" w:hAnsi="Times New Roman" w:hint="eastAsia"/>
          <w:lang w:eastAsia="zh-CN"/>
        </w:rPr>
        <w:t>中明显更大，约为</w:t>
      </w:r>
      <w:r w:rsidR="00B861FE" w:rsidRPr="004E614C">
        <w:rPr>
          <w:rFonts w:ascii="Times New Roman" w:eastAsia="宋体" w:hAnsi="Times New Roman" w:hint="eastAsia"/>
          <w:lang w:eastAsia="zh-CN"/>
        </w:rPr>
        <w:t>4</w:t>
      </w:r>
      <w:r w:rsidR="00B861FE" w:rsidRPr="004E614C">
        <w:rPr>
          <w:rFonts w:ascii="Times New Roman" w:eastAsia="宋体" w:hAnsi="Times New Roman" w:hint="eastAsia"/>
          <w:lang w:eastAsia="zh-CN"/>
        </w:rPr>
        <w:t>比</w:t>
      </w:r>
      <w:r w:rsidR="00B861FE" w:rsidRPr="004E614C">
        <w:rPr>
          <w:rFonts w:ascii="Times New Roman" w:eastAsia="宋体" w:hAnsi="Times New Roman" w:hint="eastAsia"/>
          <w:lang w:eastAsia="zh-CN"/>
        </w:rPr>
        <w:t>1</w:t>
      </w:r>
      <w:r w:rsidR="004E614C">
        <w:rPr>
          <w:rFonts w:ascii="Times New Roman" w:eastAsia="宋体" w:hAnsi="Times New Roman" w:hint="eastAsia"/>
          <w:lang w:eastAsia="zh-CN"/>
        </w:rPr>
        <w:t>（相较于实验</w:t>
      </w:r>
      <w:r w:rsidR="004E614C">
        <w:rPr>
          <w:rFonts w:ascii="Times New Roman" w:eastAsia="宋体" w:hAnsi="Times New Roman" w:hint="eastAsia"/>
          <w:lang w:eastAsia="zh-CN"/>
        </w:rPr>
        <w:t>2</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lang w:eastAsia="zh-CN"/>
        </w:rPr>
        <w:t>.78</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B861FE" w:rsidRPr="004E614C">
        <w:rPr>
          <w:rFonts w:ascii="Times New Roman" w:eastAsia="宋体" w:hAnsi="Times New Roman" w:hint="eastAsia"/>
          <w:lang w:eastAsia="zh-CN"/>
        </w:rPr>
        <w:t>但我们认为，我们的研究中仍然</w:t>
      </w:r>
      <w:r w:rsidRPr="004E614C">
        <w:rPr>
          <w:rFonts w:ascii="Times New Roman" w:eastAsia="宋体" w:hAnsi="Times New Roman" w:hint="eastAsia"/>
          <w:lang w:eastAsia="zh-CN"/>
        </w:rPr>
        <w:t>可能存在一定程度上的共同方法偏差。</w:t>
      </w:r>
      <w:r w:rsidR="00B861FE" w:rsidRPr="004E614C">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4E614C" w:rsidRDefault="00575FCB" w:rsidP="00575FCB">
      <w:pPr>
        <w:rPr>
          <w:rFonts w:ascii="Times New Roman" w:eastAsia="宋体" w:hAnsi="Times New Roman"/>
          <w:lang w:eastAsia="zh-CN"/>
        </w:rPr>
      </w:pPr>
    </w:p>
    <w:p w14:paraId="322D9BDB" w14:textId="779BAC49"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5D7FEF"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-7 </w:t>
      </w:r>
      <w:r w:rsidRPr="004E614C">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Substantive</w:t>
            </w:r>
            <w:r w:rsidRPr="000172FA">
              <w:rPr>
                <w:rFonts w:ascii="Times New Roman" w:eastAsia="宋体" w:hAnsi="Times New Roman"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R1</w:t>
            </w:r>
            <w:r w:rsidRPr="000172FA">
              <w:rPr>
                <w:rFonts w:ascii="Times New Roman" w:eastAsia="宋体" w:hAnsi="Times New Roman"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 xml:space="preserve">Method </w:t>
            </w:r>
            <w:r w:rsidRPr="000172FA">
              <w:rPr>
                <w:rFonts w:ascii="Times New Roman" w:eastAsia="宋体" w:hAnsi="Times New Roman"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R2</w:t>
            </w:r>
            <w:r w:rsidRPr="000172FA">
              <w:rPr>
                <w:rFonts w:ascii="Times New Roman" w:eastAsia="宋体" w:hAnsi="Times New Roman"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w:t>
            </w:r>
            <w:r w:rsidR="00B861FE" w:rsidRPr="000172FA">
              <w:rPr>
                <w:rFonts w:ascii="Times New Roman" w:eastAsia="宋体" w:hAnsi="Times New Roman"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w:t>
            </w:r>
            <w:r w:rsidR="00B861FE" w:rsidRPr="000172FA">
              <w:rPr>
                <w:rFonts w:ascii="Times New Roman" w:eastAsia="宋体" w:hAnsi="Times New Roman" w:cs="Times New Roman"/>
                <w:color w:val="000000"/>
                <w:kern w:val="0"/>
                <w:szCs w:val="24"/>
                <w:lang w:eastAsia="zh-CN"/>
              </w:rPr>
              <w:t>13</w:t>
            </w:r>
          </w:p>
        </w:tc>
      </w:tr>
    </w:tbl>
    <w:p w14:paraId="66C8EB1F" w14:textId="77777777" w:rsidR="00575FCB" w:rsidRPr="004E614C" w:rsidRDefault="00575FCB" w:rsidP="00575FCB">
      <w:pPr>
        <w:rPr>
          <w:rFonts w:ascii="Times New Roman" w:eastAsia="宋体" w:hAnsi="Times New Roman"/>
          <w:lang w:eastAsia="zh-CN"/>
        </w:rPr>
      </w:pPr>
    </w:p>
    <w:p w14:paraId="0FA3DF84" w14:textId="013A9D7E" w:rsidR="00B861FE" w:rsidRDefault="00B861FE" w:rsidP="004E614C">
      <w:pPr>
        <w:pStyle w:val="3"/>
        <w:spacing w:after="180"/>
        <w:rPr>
          <w:lang w:eastAsia="zh-CN"/>
        </w:rPr>
      </w:pPr>
      <w:r w:rsidRPr="004E614C">
        <w:rPr>
          <w:lang w:eastAsia="zh-CN"/>
        </w:rPr>
        <w:t>结构方程模型</w:t>
      </w:r>
    </w:p>
    <w:p w14:paraId="042BDF7B" w14:textId="5CB1724E" w:rsidR="004E614C" w:rsidRDefault="004E614C" w:rsidP="004E614C">
      <w:pPr>
        <w:rPr>
          <w:rFonts w:ascii="宋体" w:eastAsia="宋体" w:hAnsi="宋体"/>
          <w:lang w:eastAsia="zh-CN"/>
        </w:rPr>
      </w:pPr>
      <w:r>
        <w:rPr>
          <w:lang w:eastAsia="zh-CN"/>
        </w:rPr>
        <w:tab/>
      </w:r>
      <w:r>
        <w:rPr>
          <w:rFonts w:ascii="宋体" w:eastAsia="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2DAFEC67" w14:textId="77777777" w:rsidR="004E614C" w:rsidRPr="004E614C" w:rsidRDefault="004E614C" w:rsidP="004E614C">
      <w:pPr>
        <w:rPr>
          <w:rFonts w:eastAsia="宋体"/>
          <w:lang w:eastAsia="zh-CN"/>
        </w:rPr>
      </w:pPr>
    </w:p>
    <w:p w14:paraId="1CC29476" w14:textId="501E741B" w:rsidR="00B861FE" w:rsidRPr="004E614C" w:rsidRDefault="00B861FE" w:rsidP="00B861FE">
      <w:pPr>
        <w:pStyle w:val="4"/>
        <w:spacing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1AC7558" w:rsidR="00B861FE" w:rsidRPr="004E614C" w:rsidRDefault="00B861FE" w:rsidP="00B861FE">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 xml:space="preserve">-8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0172FA">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R2</w:t>
            </w:r>
          </w:p>
        </w:tc>
      </w:tr>
      <w:tr w:rsidR="00041487" w:rsidRPr="000172FA" w14:paraId="3F08A7FA" w14:textId="77777777" w:rsidTr="000172FA">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.20</w:t>
            </w:r>
            <w:r w:rsidRPr="000172FA">
              <w:rPr>
                <w:rFonts w:ascii="Times New Roman" w:hAnsi="Times New Roman"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.037</w:t>
            </w:r>
          </w:p>
        </w:tc>
      </w:tr>
      <w:tr w:rsidR="00041487" w:rsidRPr="000172FA" w14:paraId="4AF8A7B3" w14:textId="77777777" w:rsidTr="000172FA">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51D5A5E" w14:textId="77777777" w:rsidTr="000172FA">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E52FA5C" w14:textId="77777777" w:rsidTr="000172FA">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34D6A5AD" w14:textId="77777777" w:rsidTr="000172FA">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2795D757" w14:textId="77777777" w:rsidTr="000172FA">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746CC00C" w14:textId="77777777" w:rsidTr="000172FA">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.033</w:t>
            </w:r>
          </w:p>
        </w:tc>
      </w:tr>
      <w:tr w:rsidR="00041487" w:rsidRPr="000172FA" w14:paraId="384E7557" w14:textId="77777777" w:rsidTr="000172FA">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71DDECD" w14:textId="77777777" w:rsidTr="000172FA">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6795CE52" w14:textId="77777777" w:rsidTr="000172FA">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33B0C55" w14:textId="77777777" w:rsidTr="000172FA">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3CDE290A" w14:textId="77777777" w:rsidTr="000172FA">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73E55CD" w14:textId="77777777" w:rsidTr="000172FA">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.21</w:t>
            </w:r>
            <w:r w:rsidRPr="000172FA">
              <w:rPr>
                <w:rFonts w:ascii="Times New Roman" w:hAnsi="Times New Roman"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.645</w:t>
            </w:r>
            <w:r w:rsidRPr="000172FA">
              <w:rPr>
                <w:rFonts w:ascii="Times New Roman" w:eastAsia="宋体" w:hAnsi="Times New Roman" w:cs="Times New Roman"/>
                <w:szCs w:val="24"/>
                <w:vertAlign w:val="superscript"/>
                <w:lang w:eastAsia="zh-CN"/>
              </w:rPr>
              <w:t>***</w:t>
            </w:r>
          </w:p>
        </w:tc>
      </w:tr>
      <w:tr w:rsidR="00041487" w:rsidRPr="000172FA" w14:paraId="718FC7C6" w14:textId="77777777" w:rsidTr="000172FA">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3EF962E" w14:textId="77777777" w:rsidTr="000172FA">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FF901E9" w14:textId="77777777" w:rsidTr="000172FA">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7FA3768" w14:textId="77777777" w:rsidTr="000172FA">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7DC7C03C" w14:textId="77777777" w:rsidTr="000172FA">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FB96273" w14:textId="77777777" w:rsidTr="000172FA">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135D24B" w14:textId="77777777" w:rsidTr="000172FA">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-.59</w:t>
            </w:r>
            <w:r w:rsidRPr="000172FA">
              <w:rPr>
                <w:rFonts w:ascii="Times New Roman" w:hAnsi="Times New Roman"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r>
      <w:tr w:rsidR="00041487" w:rsidRPr="000172FA" w14:paraId="04F83D35" w14:textId="77777777" w:rsidTr="000172FA">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.46</w:t>
            </w:r>
            <w:r w:rsidRPr="000172FA">
              <w:rPr>
                <w:rFonts w:ascii="Times New Roman" w:hAnsi="Times New Roman"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4E614C" w:rsidRDefault="00B861FE" w:rsidP="00B861FE">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37AF361" w14:textId="1DFF82FD" w:rsidR="00B861FE" w:rsidRPr="004E614C" w:rsidRDefault="005C773B" w:rsidP="00B861FE">
      <w:pPr>
        <w:rPr>
          <w:rFonts w:ascii="Times New Roman" w:eastAsia="宋体" w:hAnsi="Times New Roman" w:cs="Times New Roman"/>
          <w:i/>
          <w:lang w:eastAsia="zh-CN"/>
        </w:rPr>
      </w:pPr>
      <w:r>
        <w:rPr>
          <w:rFonts w:ascii="Times New Roman" w:eastAsia="宋体" w:hAnsi="Times New Roman" w:cs="Times New Roman"/>
          <w:i/>
        </w:rPr>
        <w:t xml:space="preserve">Blue attitude towards blue </w:t>
      </w:r>
      <w:r>
        <w:rPr>
          <w:rFonts w:ascii="Times New Roman" w:eastAsia="宋体" w:hAnsi="Times New Roman" w:cs="Times New Roman" w:hint="eastAsia"/>
          <w:i/>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w:t>
      </w:r>
      <w:r>
        <w:rPr>
          <w:rFonts w:ascii="Times New Roman" w:eastAsia="宋体" w:hAnsi="Times New Roman" w:cs="Times New Roman"/>
          <w:i/>
        </w:rPr>
        <w:t xml:space="preserve"> </w:t>
      </w:r>
      <w:r w:rsidR="00B861FE" w:rsidRPr="004E614C">
        <w:rPr>
          <w:rFonts w:ascii="Times New Roman" w:eastAsia="宋体" w:hAnsi="Times New Roman" w:cs="Times New Roman"/>
          <w:i/>
          <w:lang w:eastAsia="zh-CN"/>
        </w:rPr>
        <w:t xml:space="preserve">RD relative deprivation </w:t>
      </w:r>
      <w:r w:rsidR="00B861FE" w:rsidRPr="004E614C">
        <w:rPr>
          <w:rFonts w:ascii="Times New Roman" w:eastAsia="宋体" w:hAnsi="Times New Roman" w:cs="Times New Roman"/>
          <w:i/>
          <w:lang w:eastAsia="zh-CN"/>
        </w:rPr>
        <w:t>相对剥夺感</w:t>
      </w:r>
      <w:r w:rsidR="00B861FE" w:rsidRPr="004E614C">
        <w:rPr>
          <w:rFonts w:ascii="Times New Roman" w:eastAsia="宋体" w:hAnsi="Times New Roman" w:cs="Times New Roman"/>
          <w:i/>
          <w:lang w:eastAsia="zh-CN"/>
        </w:rPr>
        <w:t xml:space="preserve">, POS perceptions of superiority </w:t>
      </w:r>
      <w:r w:rsidR="00B861FE" w:rsidRPr="004E614C">
        <w:rPr>
          <w:rFonts w:ascii="Times New Roman" w:eastAsia="宋体" w:hAnsi="Times New Roman" w:cs="Times New Roman"/>
          <w:i/>
          <w:lang w:eastAsia="zh-CN"/>
        </w:rPr>
        <w:t>感知到的优越感</w:t>
      </w:r>
      <w:r w:rsidR="00B861FE" w:rsidRPr="004E614C">
        <w:rPr>
          <w:rFonts w:ascii="Times New Roman" w:eastAsia="宋体" w:hAnsi="Times New Roman" w:cs="Times New Roman"/>
          <w:i/>
          <w:lang w:eastAsia="zh-CN"/>
        </w:rPr>
        <w:t xml:space="preserve">, LS life satisfaction </w:t>
      </w:r>
      <w:r w:rsidR="00B861FE"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ED79EFE" w14:textId="77777777" w:rsidR="00B861FE" w:rsidRPr="004E614C" w:rsidRDefault="00B861FE" w:rsidP="00B861FE">
      <w:pPr>
        <w:rPr>
          <w:rFonts w:ascii="Times New Roman" w:eastAsia="宋体" w:hAnsi="Times New Roman"/>
          <w:lang w:eastAsia="zh-CN"/>
        </w:rPr>
      </w:pPr>
    </w:p>
    <w:p w14:paraId="0FCF78F1" w14:textId="778C349F" w:rsidR="00232A7D" w:rsidRPr="004E614C" w:rsidRDefault="00B861FE"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1328.07</w:t>
      </w:r>
      <w:r w:rsidRPr="004E614C">
        <w:rPr>
          <w:rFonts w:ascii="Times New Roman" w:eastAsia="宋体" w:hAnsi="Times New Roman" w:cs="Times New Roman"/>
          <w:lang w:eastAsia="zh-CN"/>
        </w:rPr>
        <w:t xml:space="preserve">, df = </w:t>
      </w:r>
      <w:r w:rsidR="00041487">
        <w:rPr>
          <w:rFonts w:ascii="Times New Roman" w:eastAsia="宋体" w:hAnsi="Times New Roman" w:cs="Times New Roman"/>
          <w:lang w:eastAsia="zh-CN"/>
        </w:rPr>
        <w:t>320</w:t>
      </w:r>
      <w:r w:rsidRPr="004E614C">
        <w:rPr>
          <w:rFonts w:ascii="Times New Roman" w:eastAsia="宋体" w:hAnsi="Times New Roman" w:cs="Times New Roman"/>
          <w:lang w:eastAsia="zh-CN"/>
        </w:rPr>
        <w:t>, p</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&lt;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041487">
        <w:rPr>
          <w:rFonts w:ascii="Times New Roman" w:eastAsia="宋体" w:hAnsi="Times New Roman" w:cs="Times New Roman"/>
          <w:lang w:eastAsia="zh-CN"/>
        </w:rPr>
        <w:t>4.15</w:t>
      </w:r>
      <w:r w:rsidRPr="004E614C">
        <w:rPr>
          <w:rFonts w:ascii="Times New Roman" w:eastAsia="宋体" w:hAnsi="Times New Roman" w:cs="Times New Roman"/>
          <w:lang w:eastAsia="zh-CN"/>
        </w:rPr>
        <w:t>, CFI</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5601D6" w:rsidRPr="004E614C">
        <w:rPr>
          <w:rFonts w:ascii="Times New Roman" w:eastAsia="宋体" w:hAnsi="Times New Roman" w:cs="Times New Roman"/>
          <w:lang w:eastAsia="zh-CN"/>
        </w:rPr>
        <w:t>8</w:t>
      </w:r>
      <w:r w:rsidR="00041487">
        <w:rPr>
          <w:rFonts w:ascii="Times New Roman" w:eastAsia="宋体" w:hAnsi="Times New Roman" w:cs="Times New Roman"/>
          <w:lang w:eastAsia="zh-CN"/>
        </w:rPr>
        <w:t>69</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5A7279">
        <w:rPr>
          <w:rFonts w:ascii="Times New Roman" w:eastAsia="宋体" w:hAnsi="Times New Roman" w:cs="Times New Roman"/>
          <w:lang w:eastAsia="zh-CN"/>
        </w:rPr>
        <w:t>5</w:t>
      </w:r>
      <w:r w:rsidR="00041487">
        <w:rPr>
          <w:rFonts w:ascii="Times New Roman" w:eastAsia="宋体" w:hAnsi="Times New Roman" w:cs="Times New Roman"/>
          <w:lang w:eastAsia="zh-CN"/>
        </w:rPr>
        <w:t>1</w:t>
      </w:r>
      <w:r w:rsidRPr="004E614C">
        <w:rPr>
          <w:rFonts w:ascii="Times New Roman" w:eastAsia="宋体" w:hAnsi="Times New Roman" w:cs="Times New Roman"/>
          <w:lang w:eastAsia="zh-CN"/>
        </w:rPr>
        <w:t>, RMSEA=.</w:t>
      </w:r>
      <w:r w:rsidR="005601D6" w:rsidRPr="004E614C">
        <w:rPr>
          <w:rFonts w:ascii="Times New Roman" w:eastAsia="宋体" w:hAnsi="Times New Roman" w:cs="Times New Roman"/>
          <w:lang w:eastAsia="zh-CN"/>
        </w:rPr>
        <w:t>0</w:t>
      </w:r>
      <w:r w:rsidR="00041487">
        <w:rPr>
          <w:rFonts w:ascii="Times New Roman" w:eastAsia="宋体" w:hAnsi="Times New Roman" w:cs="Times New Roman"/>
          <w:lang w:eastAsia="zh-CN"/>
        </w:rPr>
        <w:t>7</w:t>
      </w:r>
      <w:r w:rsidR="005A7279">
        <w:rPr>
          <w:rFonts w:ascii="Times New Roman" w:eastAsia="宋体" w:hAnsi="Times New Roman" w:cs="Times New Roman"/>
          <w:lang w:eastAsia="zh-CN"/>
        </w:rPr>
        <w:t>9</w:t>
      </w:r>
      <w:r w:rsidRPr="004E614C">
        <w:rPr>
          <w:rFonts w:ascii="Times New Roman" w:eastAsia="宋体" w:hAnsi="Times New Roman" w:cs="Times New Roman"/>
          <w:lang w:eastAsia="zh-CN"/>
        </w:rPr>
        <w:t>, SRMR = .</w:t>
      </w:r>
      <w:r w:rsidR="00041487">
        <w:rPr>
          <w:rFonts w:ascii="Times New Roman" w:eastAsia="宋体" w:hAnsi="Times New Roman" w:cs="Times New Roman"/>
          <w:lang w:eastAsia="zh-CN"/>
        </w:rPr>
        <w:t>092</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Pr="004E614C">
        <w:rPr>
          <w:rFonts w:ascii="Times New Roman" w:eastAsia="宋体" w:hAnsi="Times New Roman" w:hint="eastAsia"/>
          <w:lang w:eastAsia="zh-CN"/>
        </w:rPr>
        <w:t>向上比较的频率</w:t>
      </w:r>
      <w:r w:rsidR="00AD3062">
        <w:rPr>
          <w:rFonts w:ascii="Times New Roman" w:eastAsia="宋体" w:hAnsi="Times New Roman" w:hint="eastAsia"/>
          <w:lang w:eastAsia="zh-CN"/>
        </w:rPr>
        <w:t>与</w:t>
      </w:r>
      <w:r w:rsidRPr="004E614C">
        <w:rPr>
          <w:rFonts w:ascii="Times New Roman" w:eastAsia="宋体" w:hAnsi="Times New Roman"/>
          <w:lang w:eastAsia="zh-CN"/>
        </w:rPr>
        <w:t>相对剥夺感</w:t>
      </w:r>
      <w:r w:rsidR="00AD3062">
        <w:rPr>
          <w:rFonts w:ascii="Times New Roman" w:eastAsia="宋体" w:hAnsi="Times New Roman" w:hint="eastAsia"/>
          <w:lang w:eastAsia="zh-CN"/>
        </w:rPr>
        <w:t>之间不存在显著相关</w:t>
      </w:r>
      <w:r w:rsidR="00AD3062">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AD3062">
        <w:rPr>
          <w:rFonts w:ascii="Times New Roman" w:eastAsia="宋体" w:hAnsi="Times New Roman"/>
          <w:lang w:eastAsia="zh-CN"/>
        </w:rPr>
        <w:t>-.07</w:t>
      </w:r>
      <w:r w:rsidRPr="004E614C">
        <w:rPr>
          <w:rFonts w:ascii="Times New Roman" w:eastAsia="宋体" w:hAnsi="Times New Roman"/>
          <w:lang w:eastAsia="zh-CN"/>
        </w:rPr>
        <w:t xml:space="preserve">, β = </w:t>
      </w:r>
      <w:r w:rsidR="00AD3062">
        <w:rPr>
          <w:rFonts w:ascii="Times New Roman" w:eastAsia="宋体" w:hAnsi="Times New Roman"/>
          <w:lang w:eastAsia="zh-CN"/>
        </w:rPr>
        <w:t>-.07</w:t>
      </w:r>
      <w:r w:rsidRPr="004E614C">
        <w:rPr>
          <w:rFonts w:ascii="Times New Roman" w:eastAsia="宋体" w:hAnsi="Times New Roman"/>
          <w:lang w:eastAsia="zh-CN"/>
        </w:rPr>
        <w:t>, p = .</w:t>
      </w:r>
      <w:r w:rsidR="00AD3062">
        <w:rPr>
          <w:rFonts w:ascii="Times New Roman" w:eastAsia="宋体" w:hAnsi="Times New Roman"/>
          <w:lang w:eastAsia="zh-CN"/>
        </w:rPr>
        <w:t>2</w:t>
      </w:r>
      <w:r w:rsidR="002E310B">
        <w:rPr>
          <w:rFonts w:ascii="Times New Roman" w:eastAsia="宋体" w:hAnsi="Times New Roman"/>
          <w:lang w:eastAsia="zh-CN"/>
        </w:rPr>
        <w:t>08</w:t>
      </w:r>
      <w:r w:rsidRPr="004E614C">
        <w:rPr>
          <w:rFonts w:ascii="Times New Roman" w:eastAsia="宋体" w:hAnsi="Times New Roman"/>
          <w:lang w:eastAsia="zh-CN"/>
        </w:rPr>
        <w:t>)</w:t>
      </w:r>
      <w:r w:rsidR="00AD3062">
        <w:rPr>
          <w:rFonts w:ascii="Times New Roman" w:eastAsia="宋体" w:hAnsi="Times New Roman" w:hint="eastAsia"/>
          <w:lang w:eastAsia="zh-CN"/>
        </w:rPr>
        <w:t>，与实验</w:t>
      </w:r>
      <w:r w:rsidR="00AD3062">
        <w:rPr>
          <w:rFonts w:ascii="Times New Roman" w:eastAsia="宋体" w:hAnsi="Times New Roman" w:hint="eastAsia"/>
          <w:lang w:eastAsia="zh-CN"/>
        </w:rPr>
        <w:t>2</w:t>
      </w:r>
      <w:r w:rsidR="00AD3062">
        <w:rPr>
          <w:rFonts w:ascii="Times New Roman" w:eastAsia="宋体" w:hAnsi="Times New Roman" w:hint="eastAsia"/>
          <w:lang w:eastAsia="zh-CN"/>
        </w:rPr>
        <w:t>不一致，假设</w:t>
      </w:r>
      <w:r w:rsidR="00AD3062">
        <w:rPr>
          <w:rFonts w:ascii="Times New Roman" w:eastAsia="宋体" w:hAnsi="Times New Roman" w:hint="eastAsia"/>
          <w:lang w:eastAsia="zh-CN"/>
        </w:rPr>
        <w:t>1</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；向下比较的频率越高</w:t>
      </w:r>
      <w:r w:rsidRPr="004E614C">
        <w:rPr>
          <w:rFonts w:ascii="Times New Roman" w:eastAsia="宋体" w:hAnsi="Times New Roman"/>
          <w:lang w:eastAsia="zh-CN"/>
        </w:rPr>
        <w:t>，</w:t>
      </w:r>
      <w:r w:rsidRPr="004E614C">
        <w:rPr>
          <w:rFonts w:ascii="Times New Roman" w:eastAsia="宋体" w:hAnsi="Times New Roman" w:hint="eastAsia"/>
          <w:lang w:eastAsia="zh-CN"/>
        </w:rPr>
        <w:t>并不</w:t>
      </w:r>
      <w:r w:rsidRPr="004E614C">
        <w:rPr>
          <w:rFonts w:ascii="Times New Roman" w:eastAsia="宋体" w:hAnsi="Times New Roman"/>
          <w:lang w:eastAsia="zh-CN"/>
        </w:rPr>
        <w:t>意味着感知到更多的优越感</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2E310B">
        <w:rPr>
          <w:rFonts w:ascii="Times New Roman" w:eastAsia="宋体" w:hAnsi="Times New Roman"/>
          <w:lang w:eastAsia="zh-CN"/>
        </w:rPr>
        <w:t>-.04</w:t>
      </w:r>
      <w:r w:rsidRPr="004E614C">
        <w:rPr>
          <w:rFonts w:ascii="Times New Roman" w:eastAsia="宋体" w:hAnsi="Times New Roman"/>
          <w:lang w:eastAsia="zh-CN"/>
        </w:rPr>
        <w:t xml:space="preserve">, β = </w:t>
      </w:r>
      <w:r w:rsidR="002E310B">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lang w:eastAsia="zh-CN"/>
        </w:rPr>
        <w:t>0</w:t>
      </w:r>
      <w:r w:rsidR="002E310B">
        <w:rPr>
          <w:rFonts w:ascii="Times New Roman" w:eastAsia="宋体" w:hAnsi="Times New Roman"/>
          <w:lang w:eastAsia="zh-CN"/>
        </w:rPr>
        <w:t>4</w:t>
      </w:r>
      <w:r w:rsidRPr="004E614C">
        <w:rPr>
          <w:rFonts w:ascii="Times New Roman" w:eastAsia="宋体" w:hAnsi="Times New Roman"/>
          <w:lang w:eastAsia="zh-CN"/>
        </w:rPr>
        <w:t>, p = .</w:t>
      </w:r>
      <w:r w:rsidR="002E310B">
        <w:rPr>
          <w:rFonts w:ascii="Times New Roman" w:eastAsia="宋体" w:hAnsi="Times New Roman"/>
          <w:lang w:eastAsia="zh-CN"/>
        </w:rPr>
        <w:t>435</w:t>
      </w:r>
      <w:r w:rsidRPr="004E614C">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3</w:t>
      </w:r>
      <w:r w:rsidR="005C773B">
        <w:rPr>
          <w:rFonts w:ascii="Times New Roman" w:eastAsia="宋体" w:hAnsi="Times New Roman" w:hint="eastAsia"/>
          <w:lang w:eastAsia="zh-CN"/>
        </w:rPr>
        <w:t>未被证实</w:t>
      </w:r>
      <w:r w:rsidRPr="004E614C">
        <w:rPr>
          <w:rFonts w:ascii="Times New Roman" w:eastAsia="宋体" w:hAnsi="Times New Roman"/>
          <w:lang w:eastAsia="zh-CN"/>
        </w:rPr>
        <w:t>。</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005601D6" w:rsidRPr="004E614C">
        <w:rPr>
          <w:rFonts w:ascii="Times New Roman" w:eastAsia="宋体" w:hAnsi="Times New Roman" w:hint="eastAsia"/>
          <w:lang w:eastAsia="zh-CN"/>
        </w:rPr>
        <w:t>和实验</w:t>
      </w:r>
      <w:r w:rsidR="005601D6"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AD3062">
        <w:rPr>
          <w:rFonts w:ascii="Times New Roman" w:eastAsia="宋体" w:hAnsi="Times New Roman" w:hint="eastAsia"/>
          <w:lang w:eastAsia="zh-CN"/>
        </w:rPr>
        <w:t>的是，在模型</w:t>
      </w:r>
      <w:r w:rsidR="00AD3062">
        <w:rPr>
          <w:rFonts w:ascii="Times New Roman" w:eastAsia="宋体" w:hAnsi="Times New Roman" w:hint="eastAsia"/>
          <w:lang w:eastAsia="zh-CN"/>
        </w:rPr>
        <w:t>3</w:t>
      </w:r>
      <w:r w:rsidR="00AD3062">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2E310B">
        <w:rPr>
          <w:rFonts w:ascii="Times New Roman" w:eastAsia="宋体" w:hAnsi="Times New Roman"/>
          <w:lang w:eastAsia="zh-CN"/>
        </w:rPr>
        <w:t>59</w:t>
      </w:r>
      <w:r w:rsidRPr="004E614C">
        <w:rPr>
          <w:rFonts w:ascii="Times New Roman" w:eastAsia="宋体" w:hAnsi="Times New Roman"/>
          <w:lang w:eastAsia="zh-CN"/>
        </w:rPr>
        <w:t>, β = -.</w:t>
      </w:r>
      <w:r w:rsidR="002E310B">
        <w:rPr>
          <w:rFonts w:ascii="Times New Roman" w:eastAsia="宋体" w:hAnsi="Times New Roman"/>
          <w:lang w:eastAsia="zh-CN"/>
        </w:rPr>
        <w:t>54</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2E310B">
        <w:rPr>
          <w:rFonts w:ascii="Times New Roman" w:eastAsia="宋体" w:hAnsi="Times New Roman"/>
          <w:lang w:eastAsia="zh-CN"/>
        </w:rPr>
        <w:t>46</w:t>
      </w:r>
      <w:r w:rsidRPr="004E614C">
        <w:rPr>
          <w:rFonts w:ascii="Times New Roman" w:eastAsia="宋体" w:hAnsi="Times New Roman"/>
          <w:lang w:eastAsia="zh-CN"/>
        </w:rPr>
        <w:t>, β = .</w:t>
      </w:r>
      <w:r w:rsidR="005601D6" w:rsidRPr="004E614C">
        <w:rPr>
          <w:rFonts w:ascii="Times New Roman" w:eastAsia="宋体" w:hAnsi="Times New Roman"/>
          <w:lang w:eastAsia="zh-CN"/>
        </w:rPr>
        <w:t>54</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Pr="004E614C">
        <w:rPr>
          <w:rFonts w:ascii="Times New Roman" w:eastAsia="宋体" w:hAnsi="Times New Roman" w:hint="eastAsia"/>
          <w:lang w:eastAsia="zh-CN"/>
        </w:rPr>
        <w:t>向上比较频率</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 xml:space="preserve">a1*b1 = </w:t>
      </w:r>
      <w:r w:rsidR="00AD3062">
        <w:rPr>
          <w:rFonts w:ascii="Times New Roman" w:eastAsia="宋体" w:hAnsi="Times New Roman"/>
          <w:lang w:eastAsia="zh-CN"/>
        </w:rPr>
        <w:t>.039</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D3062">
        <w:rPr>
          <w:rFonts w:ascii="Times New Roman" w:eastAsia="宋体" w:hAnsi="Times New Roman"/>
          <w:lang w:eastAsia="zh-CN"/>
        </w:rPr>
        <w:t>02</w:t>
      </w:r>
      <w:r w:rsidR="002E310B">
        <w:rPr>
          <w:rFonts w:ascii="Times New Roman" w:eastAsia="宋体" w:hAnsi="Times New Roman"/>
          <w:lang w:eastAsia="zh-CN"/>
        </w:rPr>
        <w:t>2</w:t>
      </w:r>
      <w:r w:rsidRPr="004E614C">
        <w:rPr>
          <w:rFonts w:ascii="Times New Roman" w:eastAsia="宋体" w:hAnsi="Times New Roman"/>
          <w:lang w:eastAsia="zh-CN"/>
        </w:rPr>
        <w:t xml:space="preserve">, </w:t>
      </w:r>
      <w:r w:rsidR="00AD3062">
        <w:rPr>
          <w:rFonts w:ascii="Times New Roman" w:eastAsia="宋体" w:hAnsi="Times New Roman"/>
          <w:lang w:eastAsia="zh-CN"/>
        </w:rPr>
        <w:t>.103</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AD3062">
        <w:rPr>
          <w:rFonts w:ascii="Times New Roman" w:eastAsia="宋体" w:hAnsi="Times New Roman" w:hint="eastAsia"/>
          <w:lang w:eastAsia="zh-CN"/>
        </w:rPr>
        <w:t>不</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2</w:t>
      </w:r>
      <w:r w:rsidR="00AD3062">
        <w:rPr>
          <w:rFonts w:ascii="Times New Roman" w:eastAsia="宋体" w:hAnsi="Times New Roman" w:hint="eastAsia"/>
          <w:lang w:eastAsia="zh-CN"/>
        </w:rPr>
        <w:t>未被证实</w:t>
      </w:r>
      <w:r w:rsidRPr="004E614C">
        <w:rPr>
          <w:rFonts w:ascii="Times New Roman" w:eastAsia="宋体" w:hAnsi="Times New Roman"/>
          <w:lang w:eastAsia="zh-CN"/>
        </w:rPr>
        <w:t>；由感知到的优越感中介的效应大小为</w:t>
      </w:r>
      <w:r w:rsidRPr="004E614C">
        <w:rPr>
          <w:rFonts w:ascii="Times New Roman" w:eastAsia="宋体" w:hAnsi="Times New Roman"/>
          <w:lang w:eastAsia="zh-CN"/>
        </w:rPr>
        <w:t xml:space="preserve">a2*b2 = </w:t>
      </w:r>
      <w:r w:rsidR="00AD3062">
        <w:rPr>
          <w:rFonts w:ascii="Times New Roman" w:eastAsia="宋体" w:hAnsi="Times New Roman"/>
          <w:lang w:eastAsia="zh-CN"/>
        </w:rPr>
        <w:t>-.02</w:t>
      </w:r>
      <w:r w:rsidR="002E310B">
        <w:rPr>
          <w:rFonts w:ascii="Times New Roman" w:eastAsia="宋体" w:hAnsi="Times New Roman"/>
          <w:lang w:eastAsia="zh-CN"/>
        </w:rPr>
        <w:t>0</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[-.0</w:t>
      </w:r>
      <w:r w:rsidR="00AD3062">
        <w:rPr>
          <w:rFonts w:ascii="Times New Roman" w:eastAsia="宋体" w:hAnsi="Times New Roman"/>
          <w:lang w:eastAsia="zh-CN"/>
        </w:rPr>
        <w:t>7</w:t>
      </w:r>
      <w:r w:rsidR="002E310B">
        <w:rPr>
          <w:rFonts w:ascii="Times New Roman" w:eastAsia="宋体" w:hAnsi="Times New Roman"/>
          <w:lang w:eastAsia="zh-CN"/>
        </w:rPr>
        <w:t>1</w:t>
      </w:r>
      <w:r w:rsidRPr="004E614C">
        <w:rPr>
          <w:rFonts w:ascii="Times New Roman" w:eastAsia="宋体" w:hAnsi="Times New Roman"/>
          <w:lang w:eastAsia="zh-CN"/>
        </w:rPr>
        <w:t>, .</w:t>
      </w:r>
      <w:r w:rsidR="005601D6" w:rsidRPr="004E614C">
        <w:rPr>
          <w:rFonts w:ascii="Times New Roman" w:eastAsia="宋体" w:hAnsi="Times New Roman"/>
          <w:lang w:eastAsia="zh-CN"/>
        </w:rPr>
        <w:t>0</w:t>
      </w:r>
      <w:r w:rsidR="00AD3062">
        <w:rPr>
          <w:rFonts w:ascii="Times New Roman" w:eastAsia="宋体" w:hAnsi="Times New Roman"/>
          <w:lang w:eastAsia="zh-CN"/>
        </w:rPr>
        <w:t>3</w:t>
      </w:r>
      <w:r w:rsidR="002E310B">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一致，假设</w:t>
      </w:r>
      <w:r w:rsidR="005601D6" w:rsidRPr="004E614C">
        <w:rPr>
          <w:rFonts w:ascii="Times New Roman" w:eastAsia="宋体" w:hAnsi="Times New Roman" w:hint="eastAsia"/>
          <w:lang w:eastAsia="zh-CN"/>
        </w:rPr>
        <w:t>4</w:t>
      </w:r>
      <w:r w:rsidR="00AD3062">
        <w:rPr>
          <w:rFonts w:ascii="Times New Roman" w:eastAsia="宋体" w:hAnsi="Times New Roman" w:hint="eastAsia"/>
          <w:lang w:eastAsia="zh-CN"/>
        </w:rPr>
        <w:t>未被证实</w:t>
      </w:r>
      <w:r w:rsidR="00B2463F">
        <w:rPr>
          <w:rFonts w:ascii="Times New Roman" w:eastAsia="宋体" w:hAnsi="Times New Roman" w:hint="eastAsia"/>
          <w:lang w:eastAsia="zh-CN"/>
        </w:rPr>
        <w:t>。</w:t>
      </w:r>
    </w:p>
    <w:p w14:paraId="3AA41CDD" w14:textId="77777777" w:rsidR="00232A7D" w:rsidRPr="004E614C" w:rsidRDefault="00232A7D" w:rsidP="00232A7D">
      <w:pPr>
        <w:rPr>
          <w:rFonts w:ascii="Times New Roman" w:eastAsia="宋体" w:hAnsi="Times New Roman"/>
          <w:lang w:eastAsia="zh-CN"/>
        </w:rPr>
      </w:pPr>
    </w:p>
    <w:p w14:paraId="2AE7CCBC" w14:textId="27864AF5" w:rsidR="00232A7D" w:rsidRPr="004E614C" w:rsidRDefault="00232A7D" w:rsidP="00232A7D">
      <w:pPr>
        <w:pStyle w:val="4"/>
        <w:spacing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w:t>
      </w:r>
      <w:r w:rsidR="00A04DC1" w:rsidRPr="004E614C">
        <w:rPr>
          <w:rFonts w:hint="eastAsia"/>
          <w:lang w:eastAsia="zh-CN"/>
        </w:rPr>
        <w:t>*</w:t>
      </w:r>
      <w:r w:rsidR="00A04DC1" w:rsidRPr="004E614C">
        <w:rPr>
          <w:rFonts w:hint="eastAsia"/>
          <w:lang w:eastAsia="zh-CN"/>
        </w:rPr>
        <w:t>社会比较倾向</w:t>
      </w:r>
      <w:r w:rsidR="00A04DC1" w:rsidRPr="004E614C">
        <w:rPr>
          <w:lang w:eastAsia="zh-CN"/>
        </w:rPr>
        <w:t>)</w:t>
      </w:r>
    </w:p>
    <w:p w14:paraId="19A607C4" w14:textId="51282DBA" w:rsidR="00232A7D" w:rsidRPr="004E614C" w:rsidRDefault="00232A7D" w:rsidP="00232A7D">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w:t>
      </w:r>
      <w:r w:rsidR="00DB7CC7" w:rsidRPr="004E614C">
        <w:rPr>
          <w:rFonts w:ascii="Times New Roman" w:eastAsia="宋体" w:hAnsi="Times New Roman"/>
          <w:lang w:eastAsia="zh-CN"/>
        </w:rPr>
        <w:t>9</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3"/>
        <w:gridCol w:w="594"/>
        <w:gridCol w:w="750"/>
        <w:gridCol w:w="776"/>
        <w:gridCol w:w="772"/>
        <w:gridCol w:w="876"/>
      </w:tblGrid>
      <w:tr w:rsidR="00232A7D" w:rsidRPr="004E614C"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0D6A8A" w:rsidRPr="004E614C" w14:paraId="3C6751D6" w14:textId="77777777" w:rsidTr="00A75269">
        <w:trPr>
          <w:trHeight w:val="375"/>
        </w:trPr>
        <w:tc>
          <w:tcPr>
            <w:tcW w:w="0" w:type="auto"/>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1B9B1E10" w:rsidR="000D6A8A" w:rsidRPr="004E614C" w:rsidRDefault="000D6A8A" w:rsidP="000D6A8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183</w:t>
            </w:r>
            <w:r w:rsidRPr="004E614C">
              <w:rPr>
                <w:rFonts w:ascii="Times New Roman" w:eastAsia="宋体" w:hAnsi="Times New Roman" w:cs="Times New Roman"/>
                <w:vertAlign w:val="superscript"/>
                <w:lang w:eastAsia="zh-CN"/>
              </w:rPr>
              <w:t>***</w:t>
            </w:r>
          </w:p>
        </w:tc>
      </w:tr>
      <w:tr w:rsidR="000D6A8A" w:rsidRPr="004E614C" w14:paraId="29A8C94D" w14:textId="77777777" w:rsidTr="00A75269">
        <w:trPr>
          <w:trHeight w:val="375"/>
        </w:trPr>
        <w:tc>
          <w:tcPr>
            <w:tcW w:w="0" w:type="auto"/>
            <w:tcBorders>
              <w:top w:val="nil"/>
            </w:tcBorders>
            <w:shd w:val="clear" w:color="auto" w:fill="auto"/>
            <w:noWrap/>
            <w:vAlign w:val="bottom"/>
          </w:tcPr>
          <w:p w14:paraId="6782C611"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3D290154"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7F4E8F9" w14:textId="28DD17DE"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tcBorders>
              <w:top w:val="nil"/>
            </w:tcBorders>
            <w:shd w:val="clear" w:color="auto" w:fill="auto"/>
            <w:noWrap/>
          </w:tcPr>
          <w:p w14:paraId="199A7DC3" w14:textId="4B9B9520" w:rsidR="000D6A8A" w:rsidRPr="004E614C" w:rsidRDefault="000D6A8A" w:rsidP="000D6A8A">
            <w:pPr>
              <w:widowControl/>
              <w:jc w:val="center"/>
              <w:rPr>
                <w:rFonts w:ascii="Times New Roman" w:eastAsia="宋体" w:hAnsi="Times New Roman" w:cs="Times New Roman"/>
                <w:lang w:eastAsia="zh-CN"/>
              </w:rPr>
            </w:pPr>
            <w:r w:rsidRPr="003C2DB6">
              <w:t>-.02</w:t>
            </w:r>
            <w:r w:rsidRPr="000D6A8A">
              <w:rPr>
                <w:vertAlign w:val="superscript"/>
              </w:rPr>
              <w:t>**</w:t>
            </w:r>
          </w:p>
        </w:tc>
        <w:tc>
          <w:tcPr>
            <w:tcW w:w="0" w:type="auto"/>
            <w:tcBorders>
              <w:top w:val="nil"/>
            </w:tcBorders>
            <w:shd w:val="clear" w:color="auto" w:fill="auto"/>
            <w:noWrap/>
          </w:tcPr>
          <w:p w14:paraId="56D76B7E" w14:textId="48FA4107" w:rsidR="000D6A8A" w:rsidRPr="004E614C" w:rsidRDefault="000D6A8A" w:rsidP="000D6A8A">
            <w:pPr>
              <w:widowControl/>
              <w:jc w:val="center"/>
              <w:rPr>
                <w:rFonts w:ascii="Times New Roman" w:eastAsia="宋体" w:hAnsi="Times New Roman" w:cs="Times New Roman"/>
                <w:lang w:eastAsia="zh-CN"/>
              </w:rPr>
            </w:pPr>
            <w:r w:rsidRPr="00447228">
              <w:t>-.12</w:t>
            </w:r>
          </w:p>
        </w:tc>
        <w:tc>
          <w:tcPr>
            <w:tcW w:w="0" w:type="auto"/>
            <w:tcBorders>
              <w:top w:val="nil"/>
            </w:tcBorders>
            <w:shd w:val="clear" w:color="auto" w:fill="auto"/>
            <w:noWrap/>
          </w:tcPr>
          <w:p w14:paraId="2143AFD2" w14:textId="48DDAE4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-.04</w:t>
            </w:r>
          </w:p>
        </w:tc>
        <w:tc>
          <w:tcPr>
            <w:tcW w:w="0" w:type="auto"/>
            <w:tcBorders>
              <w:top w:val="nil"/>
            </w:tcBorders>
            <w:shd w:val="clear" w:color="auto" w:fill="auto"/>
            <w:noWrap/>
          </w:tcPr>
          <w:p w14:paraId="3CBCC61C" w14:textId="7B7331C7" w:rsidR="000D6A8A" w:rsidRPr="004E614C" w:rsidRDefault="000D6A8A" w:rsidP="000D6A8A">
            <w:pPr>
              <w:widowControl/>
              <w:jc w:val="center"/>
              <w:rPr>
                <w:rFonts w:ascii="Times New Roman" w:eastAsia="宋体" w:hAnsi="Times New Roman" w:cs="Times New Roman"/>
                <w:lang w:eastAsia="zh-CN"/>
              </w:rPr>
            </w:pPr>
            <w:r w:rsidRPr="008D5200">
              <w:t>.00</w:t>
            </w:r>
          </w:p>
        </w:tc>
        <w:tc>
          <w:tcPr>
            <w:tcW w:w="0" w:type="auto"/>
            <w:tcBorders>
              <w:top w:val="nil"/>
            </w:tcBorders>
            <w:shd w:val="clear" w:color="auto" w:fill="auto"/>
            <w:noWrap/>
          </w:tcPr>
          <w:p w14:paraId="3108EA34" w14:textId="2366410A" w:rsidR="000D6A8A" w:rsidRPr="004E614C" w:rsidRDefault="000D6A8A" w:rsidP="000D6A8A">
            <w:pPr>
              <w:widowControl/>
              <w:jc w:val="center"/>
              <w:rPr>
                <w:rFonts w:ascii="Times New Roman" w:eastAsia="宋体" w:hAnsi="Times New Roman" w:cs="Times New Roman"/>
                <w:lang w:eastAsia="zh-CN"/>
              </w:rPr>
            </w:pPr>
            <w:r w:rsidRPr="00564349">
              <w:t>.009</w:t>
            </w:r>
          </w:p>
        </w:tc>
        <w:tc>
          <w:tcPr>
            <w:tcW w:w="0" w:type="auto"/>
            <w:tcBorders>
              <w:top w:val="nil"/>
            </w:tcBorders>
            <w:shd w:val="clear" w:color="auto" w:fill="auto"/>
            <w:noWrap/>
            <w:vAlign w:val="center"/>
          </w:tcPr>
          <w:p w14:paraId="3E0D920D"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BF2FAAD" w14:textId="77777777" w:rsidTr="00A75269">
        <w:trPr>
          <w:trHeight w:val="375"/>
        </w:trPr>
        <w:tc>
          <w:tcPr>
            <w:tcW w:w="0" w:type="auto"/>
            <w:tcBorders>
              <w:top w:val="nil"/>
            </w:tcBorders>
            <w:shd w:val="clear" w:color="auto" w:fill="auto"/>
            <w:noWrap/>
            <w:vAlign w:val="bottom"/>
          </w:tcPr>
          <w:p w14:paraId="129A0348"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397C9CA6"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C926EAF" w14:textId="44E96123"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tcBorders>
              <w:top w:val="nil"/>
            </w:tcBorders>
            <w:shd w:val="clear" w:color="auto" w:fill="auto"/>
            <w:noWrap/>
          </w:tcPr>
          <w:p w14:paraId="18AD1C5F" w14:textId="2AB4C3C5" w:rsidR="000D6A8A" w:rsidRDefault="000D6A8A" w:rsidP="000D6A8A">
            <w:pPr>
              <w:widowControl/>
              <w:jc w:val="center"/>
              <w:rPr>
                <w:rFonts w:ascii="Times New Roman" w:eastAsia="宋体" w:hAnsi="Times New Roman" w:cs="Times New Roman"/>
                <w:lang w:eastAsia="zh-CN"/>
              </w:rPr>
            </w:pPr>
            <w:r w:rsidRPr="003C2DB6">
              <w:t>-.17</w:t>
            </w:r>
            <w:r w:rsidRPr="000D6A8A">
              <w:rPr>
                <w:vertAlign w:val="superscript"/>
              </w:rPr>
              <w:t>*</w:t>
            </w:r>
          </w:p>
        </w:tc>
        <w:tc>
          <w:tcPr>
            <w:tcW w:w="0" w:type="auto"/>
            <w:tcBorders>
              <w:top w:val="nil"/>
            </w:tcBorders>
            <w:shd w:val="clear" w:color="auto" w:fill="auto"/>
            <w:noWrap/>
          </w:tcPr>
          <w:p w14:paraId="44263876" w14:textId="439D7C1D" w:rsidR="000D6A8A" w:rsidRDefault="000D6A8A" w:rsidP="000D6A8A">
            <w:pPr>
              <w:widowControl/>
              <w:jc w:val="center"/>
              <w:rPr>
                <w:rFonts w:ascii="Times New Roman" w:eastAsia="宋体" w:hAnsi="Times New Roman" w:cs="Times New Roman"/>
                <w:lang w:eastAsia="zh-CN"/>
              </w:rPr>
            </w:pPr>
            <w:r w:rsidRPr="00447228">
              <w:t>-.08</w:t>
            </w:r>
          </w:p>
        </w:tc>
        <w:tc>
          <w:tcPr>
            <w:tcW w:w="0" w:type="auto"/>
            <w:tcBorders>
              <w:top w:val="nil"/>
            </w:tcBorders>
            <w:shd w:val="clear" w:color="auto" w:fill="auto"/>
            <w:noWrap/>
          </w:tcPr>
          <w:p w14:paraId="0950D971" w14:textId="0D499FA6"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-.35</w:t>
            </w:r>
          </w:p>
        </w:tc>
        <w:tc>
          <w:tcPr>
            <w:tcW w:w="0" w:type="auto"/>
            <w:tcBorders>
              <w:top w:val="nil"/>
            </w:tcBorders>
            <w:shd w:val="clear" w:color="auto" w:fill="auto"/>
            <w:noWrap/>
          </w:tcPr>
          <w:p w14:paraId="7DB27DF8" w14:textId="5C7E5CA0" w:rsidR="000D6A8A" w:rsidRDefault="000D6A8A" w:rsidP="000D6A8A">
            <w:pPr>
              <w:widowControl/>
              <w:jc w:val="center"/>
              <w:rPr>
                <w:rFonts w:ascii="Times New Roman" w:eastAsia="宋体" w:hAnsi="Times New Roman" w:cs="Times New Roman"/>
                <w:lang w:eastAsia="zh-CN"/>
              </w:rPr>
            </w:pPr>
            <w:r w:rsidRPr="008D5200">
              <w:t>.00</w:t>
            </w:r>
          </w:p>
        </w:tc>
        <w:tc>
          <w:tcPr>
            <w:tcW w:w="0" w:type="auto"/>
            <w:tcBorders>
              <w:top w:val="nil"/>
            </w:tcBorders>
            <w:shd w:val="clear" w:color="auto" w:fill="auto"/>
            <w:noWrap/>
          </w:tcPr>
          <w:p w14:paraId="43977C98" w14:textId="24D9E7DD" w:rsidR="000D6A8A" w:rsidRPr="004E614C" w:rsidRDefault="000D6A8A" w:rsidP="000D6A8A">
            <w:pPr>
              <w:widowControl/>
              <w:jc w:val="center"/>
              <w:rPr>
                <w:rFonts w:ascii="Times New Roman" w:eastAsia="宋体" w:hAnsi="Times New Roman" w:cs="Times New Roman"/>
                <w:lang w:eastAsia="zh-CN"/>
              </w:rPr>
            </w:pPr>
            <w:r w:rsidRPr="00564349">
              <w:t>.027</w:t>
            </w:r>
          </w:p>
        </w:tc>
        <w:tc>
          <w:tcPr>
            <w:tcW w:w="0" w:type="auto"/>
            <w:tcBorders>
              <w:top w:val="nil"/>
            </w:tcBorders>
            <w:shd w:val="clear" w:color="auto" w:fill="auto"/>
            <w:noWrap/>
            <w:vAlign w:val="center"/>
          </w:tcPr>
          <w:p w14:paraId="2593A378"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5B80F87E" w14:textId="77777777" w:rsidTr="00A75269">
        <w:trPr>
          <w:trHeight w:val="375"/>
        </w:trPr>
        <w:tc>
          <w:tcPr>
            <w:tcW w:w="0" w:type="auto"/>
            <w:tcBorders>
              <w:top w:val="nil"/>
            </w:tcBorders>
            <w:shd w:val="clear" w:color="auto" w:fill="auto"/>
            <w:noWrap/>
            <w:vAlign w:val="bottom"/>
          </w:tcPr>
          <w:p w14:paraId="194BE0B9"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0EF8E483"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D633E1E" w14:textId="48404C1D"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tcBorders>
              <w:top w:val="nil"/>
            </w:tcBorders>
            <w:shd w:val="clear" w:color="auto" w:fill="auto"/>
            <w:noWrap/>
          </w:tcPr>
          <w:p w14:paraId="6352FE81" w14:textId="65D80248" w:rsidR="000D6A8A" w:rsidRDefault="000D6A8A" w:rsidP="000D6A8A">
            <w:pPr>
              <w:widowControl/>
              <w:jc w:val="center"/>
              <w:rPr>
                <w:rFonts w:ascii="Times New Roman" w:eastAsia="宋体" w:hAnsi="Times New Roman" w:cs="Times New Roman"/>
                <w:lang w:eastAsia="zh-CN"/>
              </w:rPr>
            </w:pPr>
            <w:r w:rsidRPr="003C2DB6">
              <w:t>-.01</w:t>
            </w:r>
          </w:p>
        </w:tc>
        <w:tc>
          <w:tcPr>
            <w:tcW w:w="0" w:type="auto"/>
            <w:tcBorders>
              <w:top w:val="nil"/>
            </w:tcBorders>
            <w:shd w:val="clear" w:color="auto" w:fill="auto"/>
            <w:noWrap/>
          </w:tcPr>
          <w:p w14:paraId="01FA9394" w14:textId="0BAF44D2" w:rsidR="000D6A8A" w:rsidRDefault="000D6A8A" w:rsidP="000D6A8A">
            <w:pPr>
              <w:widowControl/>
              <w:jc w:val="center"/>
              <w:rPr>
                <w:rFonts w:ascii="Times New Roman" w:eastAsia="宋体" w:hAnsi="Times New Roman" w:cs="Times New Roman"/>
                <w:lang w:eastAsia="zh-CN"/>
              </w:rPr>
            </w:pPr>
            <w:r w:rsidRPr="00447228">
              <w:t>.00</w:t>
            </w:r>
          </w:p>
        </w:tc>
        <w:tc>
          <w:tcPr>
            <w:tcW w:w="0" w:type="auto"/>
            <w:tcBorders>
              <w:top w:val="nil"/>
            </w:tcBorders>
            <w:shd w:val="clear" w:color="auto" w:fill="auto"/>
            <w:noWrap/>
          </w:tcPr>
          <w:p w14:paraId="04FC39C9" w14:textId="76B43E3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-.19</w:t>
            </w:r>
          </w:p>
        </w:tc>
        <w:tc>
          <w:tcPr>
            <w:tcW w:w="0" w:type="auto"/>
            <w:tcBorders>
              <w:top w:val="nil"/>
            </w:tcBorders>
            <w:shd w:val="clear" w:color="auto" w:fill="auto"/>
            <w:noWrap/>
          </w:tcPr>
          <w:p w14:paraId="5B417D28" w14:textId="7BC49B60" w:rsidR="000D6A8A" w:rsidRDefault="000D6A8A" w:rsidP="000D6A8A">
            <w:pPr>
              <w:widowControl/>
              <w:jc w:val="center"/>
              <w:rPr>
                <w:rFonts w:ascii="Times New Roman" w:eastAsia="宋体" w:hAnsi="Times New Roman" w:cs="Times New Roman"/>
                <w:lang w:eastAsia="zh-CN"/>
              </w:rPr>
            </w:pPr>
            <w:r w:rsidRPr="008D5200">
              <w:t>.18</w:t>
            </w:r>
          </w:p>
        </w:tc>
        <w:tc>
          <w:tcPr>
            <w:tcW w:w="0" w:type="auto"/>
            <w:tcBorders>
              <w:top w:val="nil"/>
            </w:tcBorders>
            <w:shd w:val="clear" w:color="auto" w:fill="auto"/>
            <w:noWrap/>
          </w:tcPr>
          <w:p w14:paraId="7A6B4DA5" w14:textId="56A0CAD9" w:rsidR="000D6A8A" w:rsidRPr="004E614C" w:rsidRDefault="000D6A8A" w:rsidP="000D6A8A">
            <w:pPr>
              <w:widowControl/>
              <w:jc w:val="center"/>
              <w:rPr>
                <w:rFonts w:ascii="Times New Roman" w:eastAsia="宋体" w:hAnsi="Times New Roman" w:cs="Times New Roman"/>
                <w:lang w:eastAsia="zh-CN"/>
              </w:rPr>
            </w:pPr>
            <w:r w:rsidRPr="00564349">
              <w:t>.466</w:t>
            </w:r>
          </w:p>
        </w:tc>
        <w:tc>
          <w:tcPr>
            <w:tcW w:w="0" w:type="auto"/>
            <w:tcBorders>
              <w:top w:val="nil"/>
            </w:tcBorders>
            <w:shd w:val="clear" w:color="auto" w:fill="auto"/>
            <w:noWrap/>
            <w:vAlign w:val="center"/>
          </w:tcPr>
          <w:p w14:paraId="018EB9F7"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1FAF7DCA" w14:textId="77777777" w:rsidTr="00A75269">
        <w:trPr>
          <w:trHeight w:val="375"/>
        </w:trPr>
        <w:tc>
          <w:tcPr>
            <w:tcW w:w="0" w:type="auto"/>
            <w:tcBorders>
              <w:top w:val="nil"/>
            </w:tcBorders>
            <w:shd w:val="clear" w:color="auto" w:fill="auto"/>
            <w:noWrap/>
            <w:vAlign w:val="bottom"/>
          </w:tcPr>
          <w:p w14:paraId="43124ECB"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306596A4"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450E3B3" w14:textId="107A13CA"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tcBorders>
              <w:top w:val="nil"/>
            </w:tcBorders>
            <w:shd w:val="clear" w:color="auto" w:fill="auto"/>
            <w:noWrap/>
          </w:tcPr>
          <w:p w14:paraId="6E3C26DC" w14:textId="65FFEF6C" w:rsidR="000D6A8A" w:rsidRDefault="000D6A8A" w:rsidP="000D6A8A">
            <w:pPr>
              <w:widowControl/>
              <w:jc w:val="center"/>
              <w:rPr>
                <w:rFonts w:ascii="Times New Roman" w:eastAsia="宋体" w:hAnsi="Times New Roman" w:cs="Times New Roman"/>
                <w:lang w:eastAsia="zh-CN"/>
              </w:rPr>
            </w:pPr>
            <w:r w:rsidRPr="003C2DB6">
              <w:t>-.07</w:t>
            </w:r>
          </w:p>
        </w:tc>
        <w:tc>
          <w:tcPr>
            <w:tcW w:w="0" w:type="auto"/>
            <w:tcBorders>
              <w:top w:val="nil"/>
            </w:tcBorders>
            <w:shd w:val="clear" w:color="auto" w:fill="auto"/>
            <w:noWrap/>
          </w:tcPr>
          <w:p w14:paraId="14ABC826" w14:textId="58C0F8D8" w:rsidR="000D6A8A" w:rsidRDefault="000D6A8A" w:rsidP="000D6A8A">
            <w:pPr>
              <w:widowControl/>
              <w:jc w:val="center"/>
              <w:rPr>
                <w:rFonts w:ascii="Times New Roman" w:eastAsia="宋体" w:hAnsi="Times New Roman" w:cs="Times New Roman"/>
                <w:lang w:eastAsia="zh-CN"/>
              </w:rPr>
            </w:pPr>
            <w:r w:rsidRPr="00447228">
              <w:t>-.06</w:t>
            </w:r>
          </w:p>
        </w:tc>
        <w:tc>
          <w:tcPr>
            <w:tcW w:w="0" w:type="auto"/>
            <w:tcBorders>
              <w:top w:val="nil"/>
            </w:tcBorders>
            <w:shd w:val="clear" w:color="auto" w:fill="auto"/>
            <w:noWrap/>
          </w:tcPr>
          <w:p w14:paraId="1D2A27F5" w14:textId="7A681EB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-.17</w:t>
            </w:r>
          </w:p>
        </w:tc>
        <w:tc>
          <w:tcPr>
            <w:tcW w:w="0" w:type="auto"/>
            <w:tcBorders>
              <w:top w:val="nil"/>
            </w:tcBorders>
            <w:shd w:val="clear" w:color="auto" w:fill="auto"/>
            <w:noWrap/>
          </w:tcPr>
          <w:p w14:paraId="754BA6C9" w14:textId="42794811" w:rsidR="000D6A8A" w:rsidRDefault="000D6A8A" w:rsidP="000D6A8A">
            <w:pPr>
              <w:widowControl/>
              <w:jc w:val="center"/>
              <w:rPr>
                <w:rFonts w:ascii="Times New Roman" w:eastAsia="宋体" w:hAnsi="Times New Roman" w:cs="Times New Roman"/>
                <w:lang w:eastAsia="zh-CN"/>
              </w:rPr>
            </w:pPr>
            <w:r w:rsidRPr="008D5200">
              <w:t>.03</w:t>
            </w:r>
          </w:p>
        </w:tc>
        <w:tc>
          <w:tcPr>
            <w:tcW w:w="0" w:type="auto"/>
            <w:tcBorders>
              <w:top w:val="nil"/>
            </w:tcBorders>
            <w:shd w:val="clear" w:color="auto" w:fill="auto"/>
            <w:noWrap/>
          </w:tcPr>
          <w:p w14:paraId="724A637A" w14:textId="25977C6D" w:rsidR="000D6A8A" w:rsidRPr="004E614C" w:rsidRDefault="000D6A8A" w:rsidP="000D6A8A">
            <w:pPr>
              <w:widowControl/>
              <w:jc w:val="center"/>
              <w:rPr>
                <w:rFonts w:ascii="Times New Roman" w:eastAsia="宋体" w:hAnsi="Times New Roman" w:cs="Times New Roman"/>
                <w:lang w:eastAsia="zh-CN"/>
              </w:rPr>
            </w:pPr>
            <w:r w:rsidRPr="00564349">
              <w:t>.082</w:t>
            </w:r>
          </w:p>
        </w:tc>
        <w:tc>
          <w:tcPr>
            <w:tcW w:w="0" w:type="auto"/>
            <w:tcBorders>
              <w:top w:val="nil"/>
            </w:tcBorders>
            <w:shd w:val="clear" w:color="auto" w:fill="auto"/>
            <w:noWrap/>
            <w:vAlign w:val="center"/>
          </w:tcPr>
          <w:p w14:paraId="2AD74645"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63265676" w14:textId="77777777" w:rsidTr="00A75269">
        <w:trPr>
          <w:trHeight w:val="375"/>
        </w:trPr>
        <w:tc>
          <w:tcPr>
            <w:tcW w:w="0" w:type="auto"/>
            <w:tcBorders>
              <w:top w:val="nil"/>
            </w:tcBorders>
            <w:shd w:val="clear" w:color="auto" w:fill="auto"/>
            <w:noWrap/>
            <w:vAlign w:val="bottom"/>
          </w:tcPr>
          <w:p w14:paraId="677D461C"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4BF790D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37D4F51" w14:textId="33ED4C1B"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tcPr>
          <w:p w14:paraId="2958B8E2" w14:textId="01D2DA3F" w:rsidR="000D6A8A" w:rsidRDefault="000D6A8A" w:rsidP="000D6A8A">
            <w:pPr>
              <w:widowControl/>
              <w:jc w:val="center"/>
              <w:rPr>
                <w:rFonts w:ascii="Times New Roman" w:eastAsia="宋体" w:hAnsi="Times New Roman" w:cs="Times New Roman"/>
                <w:lang w:eastAsia="zh-CN"/>
              </w:rPr>
            </w:pPr>
            <w:r w:rsidRPr="003C2DB6">
              <w:t>-.20</w:t>
            </w:r>
            <w:r w:rsidR="0083034F" w:rsidRPr="0083034F">
              <w:rPr>
                <w:vertAlign w:val="superscript"/>
              </w:rPr>
              <w:t>***</w:t>
            </w:r>
          </w:p>
        </w:tc>
        <w:tc>
          <w:tcPr>
            <w:tcW w:w="0" w:type="auto"/>
            <w:tcBorders>
              <w:top w:val="nil"/>
            </w:tcBorders>
            <w:shd w:val="clear" w:color="auto" w:fill="auto"/>
            <w:noWrap/>
          </w:tcPr>
          <w:p w14:paraId="4BB983A7" w14:textId="628734CE" w:rsidR="000D6A8A" w:rsidRDefault="000D6A8A" w:rsidP="000D6A8A">
            <w:pPr>
              <w:widowControl/>
              <w:jc w:val="center"/>
              <w:rPr>
                <w:rFonts w:ascii="Times New Roman" w:eastAsia="宋体" w:hAnsi="Times New Roman" w:cs="Times New Roman"/>
                <w:lang w:eastAsia="zh-CN"/>
              </w:rPr>
            </w:pPr>
            <w:r w:rsidRPr="00447228">
              <w:t>-.20</w:t>
            </w:r>
          </w:p>
        </w:tc>
        <w:tc>
          <w:tcPr>
            <w:tcW w:w="0" w:type="auto"/>
            <w:tcBorders>
              <w:top w:val="nil"/>
            </w:tcBorders>
            <w:shd w:val="clear" w:color="auto" w:fill="auto"/>
            <w:noWrap/>
          </w:tcPr>
          <w:p w14:paraId="26FC776F" w14:textId="2E220A7F"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-.31</w:t>
            </w:r>
          </w:p>
        </w:tc>
        <w:tc>
          <w:tcPr>
            <w:tcW w:w="0" w:type="auto"/>
            <w:tcBorders>
              <w:top w:val="nil"/>
            </w:tcBorders>
            <w:shd w:val="clear" w:color="auto" w:fill="auto"/>
            <w:noWrap/>
          </w:tcPr>
          <w:p w14:paraId="3E7EA807" w14:textId="7C9FF529" w:rsidR="000D6A8A" w:rsidRDefault="000D6A8A" w:rsidP="000D6A8A">
            <w:pPr>
              <w:widowControl/>
              <w:jc w:val="center"/>
              <w:rPr>
                <w:rFonts w:ascii="Times New Roman" w:eastAsia="宋体" w:hAnsi="Times New Roman" w:cs="Times New Roman"/>
                <w:lang w:eastAsia="zh-CN"/>
              </w:rPr>
            </w:pPr>
            <w:r w:rsidRPr="008D5200">
              <w:t>-.11</w:t>
            </w:r>
          </w:p>
        </w:tc>
        <w:tc>
          <w:tcPr>
            <w:tcW w:w="0" w:type="auto"/>
            <w:tcBorders>
              <w:top w:val="nil"/>
            </w:tcBorders>
            <w:shd w:val="clear" w:color="auto" w:fill="auto"/>
            <w:noWrap/>
          </w:tcPr>
          <w:p w14:paraId="1C00F20E" w14:textId="01C692D5" w:rsidR="000D6A8A" w:rsidRPr="004E614C" w:rsidRDefault="000D6A8A" w:rsidP="000D6A8A">
            <w:pPr>
              <w:widowControl/>
              <w:jc w:val="center"/>
              <w:rPr>
                <w:rFonts w:ascii="Times New Roman" w:eastAsia="宋体" w:hAnsi="Times New Roman" w:cs="Times New Roman"/>
                <w:lang w:eastAsia="zh-CN"/>
              </w:rPr>
            </w:pPr>
            <w:r>
              <w:t>&lt;.001</w:t>
            </w:r>
          </w:p>
        </w:tc>
        <w:tc>
          <w:tcPr>
            <w:tcW w:w="0" w:type="auto"/>
            <w:tcBorders>
              <w:top w:val="nil"/>
            </w:tcBorders>
            <w:shd w:val="clear" w:color="auto" w:fill="auto"/>
            <w:noWrap/>
            <w:vAlign w:val="center"/>
          </w:tcPr>
          <w:p w14:paraId="6B52D0EF"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4667A7B" w14:textId="77777777" w:rsidTr="00A75269">
        <w:trPr>
          <w:trHeight w:val="375"/>
        </w:trPr>
        <w:tc>
          <w:tcPr>
            <w:tcW w:w="0" w:type="auto"/>
            <w:shd w:val="clear" w:color="auto" w:fill="auto"/>
            <w:noWrap/>
            <w:vAlign w:val="bottom"/>
          </w:tcPr>
          <w:p w14:paraId="730C25F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421542AE"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6FD613EC" w14:textId="2C1EFE04"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2C72A0B" w14:textId="7A83C983" w:rsidR="000D6A8A" w:rsidRPr="004E614C" w:rsidRDefault="000D6A8A" w:rsidP="000D6A8A">
            <w:pPr>
              <w:widowControl/>
              <w:jc w:val="center"/>
              <w:rPr>
                <w:rFonts w:ascii="Times New Roman" w:eastAsia="宋体" w:hAnsi="Times New Roman" w:cs="Times New Roman"/>
                <w:lang w:eastAsia="zh-CN"/>
              </w:rPr>
            </w:pPr>
            <w:r w:rsidRPr="003C2DB6">
              <w:t>.37</w:t>
            </w:r>
            <w:r w:rsidR="0083034F" w:rsidRPr="0083034F">
              <w:rPr>
                <w:vertAlign w:val="superscript"/>
              </w:rPr>
              <w:t>***</w:t>
            </w:r>
          </w:p>
        </w:tc>
        <w:tc>
          <w:tcPr>
            <w:tcW w:w="0" w:type="auto"/>
            <w:shd w:val="clear" w:color="auto" w:fill="auto"/>
            <w:noWrap/>
          </w:tcPr>
          <w:p w14:paraId="2DA48B4A" w14:textId="73798CC6" w:rsidR="000D6A8A" w:rsidRPr="004E614C" w:rsidRDefault="000D6A8A" w:rsidP="000D6A8A">
            <w:pPr>
              <w:widowControl/>
              <w:jc w:val="center"/>
              <w:rPr>
                <w:rFonts w:ascii="Times New Roman" w:eastAsia="宋体" w:hAnsi="Times New Roman" w:cs="Times New Roman"/>
                <w:lang w:eastAsia="zh-CN"/>
              </w:rPr>
            </w:pPr>
            <w:r w:rsidRPr="00447228">
              <w:t>.32</w:t>
            </w:r>
          </w:p>
        </w:tc>
        <w:tc>
          <w:tcPr>
            <w:tcW w:w="0" w:type="auto"/>
            <w:shd w:val="clear" w:color="auto" w:fill="auto"/>
            <w:noWrap/>
          </w:tcPr>
          <w:p w14:paraId="1C805E91" w14:textId="0282FB49" w:rsidR="000D6A8A" w:rsidRPr="004E614C" w:rsidRDefault="000D6A8A" w:rsidP="000D6A8A">
            <w:pPr>
              <w:widowControl/>
              <w:jc w:val="center"/>
              <w:rPr>
                <w:rFonts w:ascii="Times New Roman" w:eastAsia="宋体" w:hAnsi="Times New Roman" w:cs="Times New Roman"/>
                <w:lang w:eastAsia="zh-CN"/>
              </w:rPr>
            </w:pPr>
            <w:r w:rsidRPr="008D5200">
              <w:t>.24</w:t>
            </w:r>
          </w:p>
        </w:tc>
        <w:tc>
          <w:tcPr>
            <w:tcW w:w="0" w:type="auto"/>
            <w:shd w:val="clear" w:color="auto" w:fill="auto"/>
            <w:noWrap/>
          </w:tcPr>
          <w:p w14:paraId="03B8B280" w14:textId="64FEFF5F" w:rsidR="000D6A8A" w:rsidRPr="004E614C" w:rsidRDefault="000D6A8A" w:rsidP="000D6A8A">
            <w:pPr>
              <w:widowControl/>
              <w:jc w:val="center"/>
              <w:rPr>
                <w:rFonts w:ascii="Times New Roman" w:eastAsia="宋体" w:hAnsi="Times New Roman" w:cs="Times New Roman"/>
                <w:lang w:eastAsia="zh-CN"/>
              </w:rPr>
            </w:pPr>
            <w:r w:rsidRPr="008D5200">
              <w:t>.51</w:t>
            </w:r>
          </w:p>
        </w:tc>
        <w:tc>
          <w:tcPr>
            <w:tcW w:w="0" w:type="auto"/>
            <w:shd w:val="clear" w:color="auto" w:fill="auto"/>
            <w:noWrap/>
          </w:tcPr>
          <w:p w14:paraId="5FA49976" w14:textId="040B87F2" w:rsidR="000D6A8A" w:rsidRPr="004E614C" w:rsidRDefault="000D6A8A" w:rsidP="000D6A8A">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48A03037" w14:textId="77777777" w:rsidR="000D6A8A" w:rsidRPr="004E614C" w:rsidRDefault="000D6A8A" w:rsidP="000D6A8A">
            <w:pPr>
              <w:widowControl/>
              <w:jc w:val="center"/>
              <w:rPr>
                <w:rFonts w:ascii="Times New Roman" w:eastAsia="宋体" w:hAnsi="Times New Roman" w:cs="Times New Roman"/>
                <w:lang w:eastAsia="zh-CN"/>
              </w:rPr>
            </w:pPr>
          </w:p>
        </w:tc>
      </w:tr>
      <w:tr w:rsidR="0083034F" w:rsidRPr="004E614C" w14:paraId="34C5D30F" w14:textId="77777777" w:rsidTr="00E252EF">
        <w:trPr>
          <w:trHeight w:val="375"/>
        </w:trPr>
        <w:tc>
          <w:tcPr>
            <w:tcW w:w="0" w:type="auto"/>
            <w:shd w:val="clear" w:color="auto" w:fill="auto"/>
            <w:noWrap/>
            <w:vAlign w:val="bottom"/>
            <w:hideMark/>
          </w:tcPr>
          <w:p w14:paraId="2A75ABF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45502E9C" w14:textId="4B5E48C7"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018EF9D" w14:textId="73C7198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.20</w:t>
            </w:r>
            <w:r w:rsidRPr="000D6A8A">
              <w:rPr>
                <w:vertAlign w:val="superscript"/>
              </w:rPr>
              <w:t>*</w:t>
            </w:r>
          </w:p>
        </w:tc>
        <w:tc>
          <w:tcPr>
            <w:tcW w:w="0" w:type="auto"/>
            <w:shd w:val="clear" w:color="auto" w:fill="auto"/>
            <w:noWrap/>
          </w:tcPr>
          <w:p w14:paraId="47AD24D0" w14:textId="4F66F5B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.09</w:t>
            </w:r>
          </w:p>
        </w:tc>
        <w:tc>
          <w:tcPr>
            <w:tcW w:w="0" w:type="auto"/>
            <w:shd w:val="clear" w:color="auto" w:fill="auto"/>
            <w:noWrap/>
          </w:tcPr>
          <w:p w14:paraId="586A240A" w14:textId="18FFF1A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.01</w:t>
            </w:r>
          </w:p>
        </w:tc>
        <w:tc>
          <w:tcPr>
            <w:tcW w:w="0" w:type="auto"/>
            <w:shd w:val="clear" w:color="auto" w:fill="auto"/>
            <w:noWrap/>
          </w:tcPr>
          <w:p w14:paraId="7AF583B9" w14:textId="2DE5CCA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.39</w:t>
            </w:r>
          </w:p>
        </w:tc>
        <w:tc>
          <w:tcPr>
            <w:tcW w:w="0" w:type="auto"/>
            <w:shd w:val="clear" w:color="auto" w:fill="auto"/>
            <w:noWrap/>
          </w:tcPr>
          <w:p w14:paraId="37CB4638" w14:textId="1C2DAE8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184</w:t>
            </w:r>
            <w:r w:rsidRPr="004E614C">
              <w:rPr>
                <w:rFonts w:ascii="Times New Roman" w:eastAsia="宋体" w:hAnsi="Times New Roman" w:cs="Times New Roman"/>
                <w:vertAlign w:val="superscript"/>
                <w:lang w:eastAsia="zh-CN"/>
              </w:rPr>
              <w:t>***</w:t>
            </w:r>
          </w:p>
        </w:tc>
      </w:tr>
      <w:tr w:rsidR="0083034F" w:rsidRPr="004E614C" w14:paraId="0522FDFE" w14:textId="77777777" w:rsidTr="00E252EF">
        <w:trPr>
          <w:trHeight w:val="375"/>
        </w:trPr>
        <w:tc>
          <w:tcPr>
            <w:tcW w:w="0" w:type="auto"/>
            <w:shd w:val="clear" w:color="auto" w:fill="auto"/>
            <w:noWrap/>
            <w:vAlign w:val="bottom"/>
          </w:tcPr>
          <w:p w14:paraId="5222EFE6"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15A37C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D1B86DF" w14:textId="7B1AE2E4"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4411D2DB" w14:textId="382C573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-.02</w:t>
            </w:r>
            <w:r w:rsidRPr="000D6A8A">
              <w:rPr>
                <w:vertAlign w:val="superscript"/>
              </w:rPr>
              <w:t>*</w:t>
            </w:r>
          </w:p>
        </w:tc>
        <w:tc>
          <w:tcPr>
            <w:tcW w:w="0" w:type="auto"/>
            <w:shd w:val="clear" w:color="auto" w:fill="auto"/>
            <w:noWrap/>
          </w:tcPr>
          <w:p w14:paraId="7AD2FE16" w14:textId="3BEC6D9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-.12</w:t>
            </w:r>
          </w:p>
        </w:tc>
        <w:tc>
          <w:tcPr>
            <w:tcW w:w="0" w:type="auto"/>
            <w:shd w:val="clear" w:color="auto" w:fill="auto"/>
            <w:noWrap/>
          </w:tcPr>
          <w:p w14:paraId="0B6A8CBA" w14:textId="63E85B8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-.04</w:t>
            </w:r>
          </w:p>
        </w:tc>
        <w:tc>
          <w:tcPr>
            <w:tcW w:w="0" w:type="auto"/>
            <w:shd w:val="clear" w:color="auto" w:fill="auto"/>
            <w:noWrap/>
          </w:tcPr>
          <w:p w14:paraId="11A5836E" w14:textId="640D6EB0"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.00</w:t>
            </w:r>
          </w:p>
        </w:tc>
        <w:tc>
          <w:tcPr>
            <w:tcW w:w="0" w:type="auto"/>
            <w:shd w:val="clear" w:color="auto" w:fill="auto"/>
            <w:noWrap/>
          </w:tcPr>
          <w:p w14:paraId="15AFCDDC" w14:textId="1F8CA82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.009</w:t>
            </w:r>
          </w:p>
        </w:tc>
        <w:tc>
          <w:tcPr>
            <w:tcW w:w="0" w:type="auto"/>
            <w:shd w:val="clear" w:color="auto" w:fill="auto"/>
            <w:noWrap/>
            <w:vAlign w:val="center"/>
          </w:tcPr>
          <w:p w14:paraId="14791B8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04A9CE05" w14:textId="77777777" w:rsidTr="00E252EF">
        <w:trPr>
          <w:trHeight w:val="375"/>
        </w:trPr>
        <w:tc>
          <w:tcPr>
            <w:tcW w:w="0" w:type="auto"/>
            <w:shd w:val="clear" w:color="auto" w:fill="auto"/>
            <w:noWrap/>
            <w:vAlign w:val="bottom"/>
          </w:tcPr>
          <w:p w14:paraId="52BFA352"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CE9553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E77AD79" w14:textId="517F348C"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046CA29" w14:textId="181BCCB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-.18</w:t>
            </w:r>
            <w:r w:rsidRPr="000D6A8A">
              <w:rPr>
                <w:vertAlign w:val="superscript"/>
              </w:rPr>
              <w:t>*</w:t>
            </w:r>
          </w:p>
        </w:tc>
        <w:tc>
          <w:tcPr>
            <w:tcW w:w="0" w:type="auto"/>
            <w:shd w:val="clear" w:color="auto" w:fill="auto"/>
            <w:noWrap/>
          </w:tcPr>
          <w:p w14:paraId="06C63A26" w14:textId="78349E4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-.07</w:t>
            </w:r>
          </w:p>
        </w:tc>
        <w:tc>
          <w:tcPr>
            <w:tcW w:w="0" w:type="auto"/>
            <w:shd w:val="clear" w:color="auto" w:fill="auto"/>
            <w:noWrap/>
          </w:tcPr>
          <w:p w14:paraId="7DB18091" w14:textId="725C4BCC"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-.36</w:t>
            </w:r>
          </w:p>
        </w:tc>
        <w:tc>
          <w:tcPr>
            <w:tcW w:w="0" w:type="auto"/>
            <w:shd w:val="clear" w:color="auto" w:fill="auto"/>
            <w:noWrap/>
          </w:tcPr>
          <w:p w14:paraId="1D9E46CB" w14:textId="59D4C698"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-.01</w:t>
            </w:r>
          </w:p>
        </w:tc>
        <w:tc>
          <w:tcPr>
            <w:tcW w:w="0" w:type="auto"/>
            <w:shd w:val="clear" w:color="auto" w:fill="auto"/>
            <w:noWrap/>
          </w:tcPr>
          <w:p w14:paraId="5C0EA6FF" w14:textId="721B2AAB"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.020</w:t>
            </w:r>
          </w:p>
        </w:tc>
        <w:tc>
          <w:tcPr>
            <w:tcW w:w="0" w:type="auto"/>
            <w:shd w:val="clear" w:color="auto" w:fill="auto"/>
            <w:noWrap/>
            <w:vAlign w:val="center"/>
          </w:tcPr>
          <w:p w14:paraId="392968E4"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C5B46DE" w14:textId="77777777" w:rsidTr="00E252EF">
        <w:trPr>
          <w:trHeight w:val="375"/>
        </w:trPr>
        <w:tc>
          <w:tcPr>
            <w:tcW w:w="0" w:type="auto"/>
            <w:shd w:val="clear" w:color="auto" w:fill="auto"/>
            <w:noWrap/>
            <w:vAlign w:val="bottom"/>
          </w:tcPr>
          <w:p w14:paraId="676F521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4AE268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80A17BD" w14:textId="180FB21C"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563D74B1" w14:textId="60BFB6B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.00</w:t>
            </w:r>
          </w:p>
        </w:tc>
        <w:tc>
          <w:tcPr>
            <w:tcW w:w="0" w:type="auto"/>
            <w:shd w:val="clear" w:color="auto" w:fill="auto"/>
            <w:noWrap/>
          </w:tcPr>
          <w:p w14:paraId="0EB28BA3" w14:textId="15A90FF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.00</w:t>
            </w:r>
          </w:p>
        </w:tc>
        <w:tc>
          <w:tcPr>
            <w:tcW w:w="0" w:type="auto"/>
            <w:shd w:val="clear" w:color="auto" w:fill="auto"/>
            <w:noWrap/>
          </w:tcPr>
          <w:p w14:paraId="72A39DD1" w14:textId="52D3AE3A"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-.19</w:t>
            </w:r>
          </w:p>
        </w:tc>
        <w:tc>
          <w:tcPr>
            <w:tcW w:w="0" w:type="auto"/>
            <w:shd w:val="clear" w:color="auto" w:fill="auto"/>
            <w:noWrap/>
          </w:tcPr>
          <w:p w14:paraId="09EA3E36" w14:textId="1DCFCE5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.18</w:t>
            </w:r>
          </w:p>
        </w:tc>
        <w:tc>
          <w:tcPr>
            <w:tcW w:w="0" w:type="auto"/>
            <w:shd w:val="clear" w:color="auto" w:fill="auto"/>
            <w:noWrap/>
          </w:tcPr>
          <w:p w14:paraId="7A6144A7" w14:textId="1740C7CD"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.485</w:t>
            </w:r>
          </w:p>
        </w:tc>
        <w:tc>
          <w:tcPr>
            <w:tcW w:w="0" w:type="auto"/>
            <w:shd w:val="clear" w:color="auto" w:fill="auto"/>
            <w:noWrap/>
            <w:vAlign w:val="center"/>
          </w:tcPr>
          <w:p w14:paraId="0093ACDD"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20076BE" w14:textId="77777777" w:rsidTr="00E252EF">
        <w:trPr>
          <w:trHeight w:val="375"/>
        </w:trPr>
        <w:tc>
          <w:tcPr>
            <w:tcW w:w="0" w:type="auto"/>
            <w:shd w:val="clear" w:color="auto" w:fill="auto"/>
            <w:noWrap/>
            <w:vAlign w:val="bottom"/>
          </w:tcPr>
          <w:p w14:paraId="13465D4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D7654F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0FA6B3EB" w14:textId="116373DA"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09510196" w14:textId="1DDC963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-.07</w:t>
            </w:r>
          </w:p>
        </w:tc>
        <w:tc>
          <w:tcPr>
            <w:tcW w:w="0" w:type="auto"/>
            <w:shd w:val="clear" w:color="auto" w:fill="auto"/>
            <w:noWrap/>
          </w:tcPr>
          <w:p w14:paraId="03B68859" w14:textId="0A33A03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-.06</w:t>
            </w:r>
          </w:p>
        </w:tc>
        <w:tc>
          <w:tcPr>
            <w:tcW w:w="0" w:type="auto"/>
            <w:shd w:val="clear" w:color="auto" w:fill="auto"/>
            <w:noWrap/>
          </w:tcPr>
          <w:p w14:paraId="0C99824C" w14:textId="3572133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-.16</w:t>
            </w:r>
          </w:p>
        </w:tc>
        <w:tc>
          <w:tcPr>
            <w:tcW w:w="0" w:type="auto"/>
            <w:shd w:val="clear" w:color="auto" w:fill="auto"/>
            <w:noWrap/>
          </w:tcPr>
          <w:p w14:paraId="7828476B" w14:textId="19A522F9"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.03</w:t>
            </w:r>
          </w:p>
        </w:tc>
        <w:tc>
          <w:tcPr>
            <w:tcW w:w="0" w:type="auto"/>
            <w:shd w:val="clear" w:color="auto" w:fill="auto"/>
            <w:noWrap/>
          </w:tcPr>
          <w:p w14:paraId="3C48BB59" w14:textId="7C6EF99D"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.087</w:t>
            </w:r>
          </w:p>
        </w:tc>
        <w:tc>
          <w:tcPr>
            <w:tcW w:w="0" w:type="auto"/>
            <w:shd w:val="clear" w:color="auto" w:fill="auto"/>
            <w:noWrap/>
            <w:vAlign w:val="center"/>
          </w:tcPr>
          <w:p w14:paraId="4D48195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03ED0D4A" w14:textId="77777777" w:rsidTr="00E252EF">
        <w:trPr>
          <w:trHeight w:val="375"/>
        </w:trPr>
        <w:tc>
          <w:tcPr>
            <w:tcW w:w="0" w:type="auto"/>
            <w:shd w:val="clear" w:color="auto" w:fill="auto"/>
            <w:noWrap/>
            <w:vAlign w:val="bottom"/>
          </w:tcPr>
          <w:p w14:paraId="2E6EE74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44ABF609"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1B143B7" w14:textId="17FC6F1C"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487FA137" w14:textId="0DC3C38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-.21</w:t>
            </w:r>
            <w:r w:rsidRPr="0083034F">
              <w:rPr>
                <w:vertAlign w:val="superscript"/>
              </w:rPr>
              <w:t>***</w:t>
            </w:r>
          </w:p>
        </w:tc>
        <w:tc>
          <w:tcPr>
            <w:tcW w:w="0" w:type="auto"/>
            <w:shd w:val="clear" w:color="auto" w:fill="auto"/>
            <w:noWrap/>
          </w:tcPr>
          <w:p w14:paraId="63589DBC" w14:textId="0F4AAE9B" w:rsidR="0083034F" w:rsidRPr="004E614C" w:rsidRDefault="0083034F" w:rsidP="0083034F">
            <w:pPr>
              <w:widowControl/>
              <w:jc w:val="center"/>
              <w:rPr>
                <w:rFonts w:ascii="Times New Roman" w:eastAsia="宋体" w:hAnsi="Times New Roman" w:cs="Times New Roman"/>
                <w:lang w:eastAsia="zh-CN"/>
              </w:rPr>
            </w:pPr>
            <w:r w:rsidRPr="009B0AFA">
              <w:t>-.18</w:t>
            </w:r>
          </w:p>
        </w:tc>
        <w:tc>
          <w:tcPr>
            <w:tcW w:w="0" w:type="auto"/>
            <w:shd w:val="clear" w:color="auto" w:fill="auto"/>
            <w:noWrap/>
          </w:tcPr>
          <w:p w14:paraId="59A81E92" w14:textId="566F4A6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-.31</w:t>
            </w:r>
          </w:p>
        </w:tc>
        <w:tc>
          <w:tcPr>
            <w:tcW w:w="0" w:type="auto"/>
            <w:shd w:val="clear" w:color="auto" w:fill="auto"/>
            <w:noWrap/>
          </w:tcPr>
          <w:p w14:paraId="21A9A8BF" w14:textId="500BBCEB" w:rsidR="0083034F" w:rsidRPr="004E614C" w:rsidRDefault="0083034F" w:rsidP="0083034F">
            <w:pPr>
              <w:widowControl/>
              <w:jc w:val="center"/>
              <w:rPr>
                <w:rFonts w:ascii="Times New Roman" w:eastAsia="宋体" w:hAnsi="Times New Roman" w:cs="Times New Roman"/>
                <w:lang w:eastAsia="zh-CN"/>
              </w:rPr>
            </w:pPr>
            <w:r w:rsidRPr="00BB1C84">
              <w:t>-.11</w:t>
            </w:r>
          </w:p>
        </w:tc>
        <w:tc>
          <w:tcPr>
            <w:tcW w:w="0" w:type="auto"/>
            <w:shd w:val="clear" w:color="auto" w:fill="auto"/>
            <w:noWrap/>
          </w:tcPr>
          <w:p w14:paraId="04BB7BD6" w14:textId="2BC88B29" w:rsidR="0083034F" w:rsidRPr="004E614C" w:rsidRDefault="0083034F" w:rsidP="0083034F">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278A690E"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BB76F14" w14:textId="77777777" w:rsidTr="00E252EF">
        <w:trPr>
          <w:trHeight w:val="375"/>
        </w:trPr>
        <w:tc>
          <w:tcPr>
            <w:tcW w:w="0" w:type="auto"/>
            <w:shd w:val="clear" w:color="auto" w:fill="auto"/>
            <w:noWrap/>
            <w:vAlign w:val="bottom"/>
          </w:tcPr>
          <w:p w14:paraId="7B04FAD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5174936"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F4CE073" w14:textId="4A3F52F2"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634B5B9D" w14:textId="7D88CD6F" w:rsidR="0083034F" w:rsidRPr="004E614C" w:rsidRDefault="0083034F" w:rsidP="0083034F">
            <w:pPr>
              <w:widowControl/>
              <w:jc w:val="center"/>
              <w:rPr>
                <w:rFonts w:ascii="Times New Roman" w:eastAsia="宋体" w:hAnsi="Times New Roman" w:cs="Times New Roman"/>
                <w:lang w:eastAsia="zh-CN"/>
              </w:rPr>
            </w:pPr>
            <w:r w:rsidRPr="00555238">
              <w:t>.55</w:t>
            </w:r>
            <w:r w:rsidRPr="000D6A8A">
              <w:rPr>
                <w:vertAlign w:val="superscript"/>
              </w:rPr>
              <w:t>*</w:t>
            </w:r>
          </w:p>
        </w:tc>
        <w:tc>
          <w:tcPr>
            <w:tcW w:w="0" w:type="auto"/>
            <w:shd w:val="clear" w:color="auto" w:fill="auto"/>
            <w:noWrap/>
          </w:tcPr>
          <w:p w14:paraId="5D068CF2" w14:textId="45D18169" w:rsidR="0083034F" w:rsidRPr="004E614C" w:rsidRDefault="0083034F" w:rsidP="0083034F">
            <w:pPr>
              <w:widowControl/>
              <w:jc w:val="center"/>
              <w:rPr>
                <w:rFonts w:ascii="Times New Roman" w:eastAsia="宋体" w:hAnsi="Times New Roman" w:cs="Times New Roman"/>
                <w:lang w:eastAsia="zh-CN"/>
              </w:rPr>
            </w:pPr>
            <w:r w:rsidRPr="009B0AFA">
              <w:t>.50</w:t>
            </w:r>
          </w:p>
        </w:tc>
        <w:tc>
          <w:tcPr>
            <w:tcW w:w="0" w:type="auto"/>
            <w:shd w:val="clear" w:color="auto" w:fill="auto"/>
            <w:noWrap/>
          </w:tcPr>
          <w:p w14:paraId="5F5A03DE" w14:textId="649AF7B8" w:rsidR="0083034F" w:rsidRPr="004E614C" w:rsidRDefault="0083034F" w:rsidP="0083034F">
            <w:pPr>
              <w:widowControl/>
              <w:jc w:val="center"/>
              <w:rPr>
                <w:rFonts w:ascii="Times New Roman" w:eastAsia="宋体" w:hAnsi="Times New Roman" w:cs="Times New Roman"/>
                <w:lang w:eastAsia="zh-CN"/>
              </w:rPr>
            </w:pPr>
            <w:r w:rsidRPr="00BB1C84">
              <w:t>.03</w:t>
            </w:r>
          </w:p>
        </w:tc>
        <w:tc>
          <w:tcPr>
            <w:tcW w:w="0" w:type="auto"/>
            <w:shd w:val="clear" w:color="auto" w:fill="auto"/>
            <w:noWrap/>
          </w:tcPr>
          <w:p w14:paraId="1B534154" w14:textId="2AC51524" w:rsidR="0083034F" w:rsidRPr="004E614C" w:rsidRDefault="0083034F" w:rsidP="0083034F">
            <w:pPr>
              <w:widowControl/>
              <w:jc w:val="center"/>
              <w:rPr>
                <w:rFonts w:ascii="Times New Roman" w:eastAsia="宋体" w:hAnsi="Times New Roman" w:cs="Times New Roman"/>
                <w:lang w:eastAsia="zh-CN"/>
              </w:rPr>
            </w:pPr>
            <w:r w:rsidRPr="00BB1C84">
              <w:t>1.08</w:t>
            </w:r>
          </w:p>
        </w:tc>
        <w:tc>
          <w:tcPr>
            <w:tcW w:w="0" w:type="auto"/>
            <w:shd w:val="clear" w:color="auto" w:fill="auto"/>
            <w:noWrap/>
          </w:tcPr>
          <w:p w14:paraId="63FDF9A6" w14:textId="66268878" w:rsidR="0083034F" w:rsidRPr="004E614C" w:rsidRDefault="0083034F" w:rsidP="0083034F">
            <w:pPr>
              <w:widowControl/>
              <w:jc w:val="center"/>
              <w:rPr>
                <w:rFonts w:ascii="Times New Roman" w:eastAsia="宋体" w:hAnsi="Times New Roman" w:cs="Times New Roman"/>
                <w:lang w:eastAsia="zh-CN"/>
              </w:rPr>
            </w:pPr>
            <w:r w:rsidRPr="006A35F5">
              <w:t>.020</w:t>
            </w:r>
          </w:p>
        </w:tc>
        <w:tc>
          <w:tcPr>
            <w:tcW w:w="0" w:type="auto"/>
            <w:shd w:val="clear" w:color="auto" w:fill="auto"/>
            <w:noWrap/>
            <w:vAlign w:val="center"/>
          </w:tcPr>
          <w:p w14:paraId="215F2FB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C709D3C" w14:textId="77777777" w:rsidTr="00E252EF">
        <w:trPr>
          <w:trHeight w:val="375"/>
        </w:trPr>
        <w:tc>
          <w:tcPr>
            <w:tcW w:w="0" w:type="auto"/>
            <w:shd w:val="clear" w:color="auto" w:fill="auto"/>
            <w:noWrap/>
            <w:vAlign w:val="bottom"/>
          </w:tcPr>
          <w:p w14:paraId="272D310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19608F69"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F2869D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tcPr>
          <w:p w14:paraId="5C71DD82" w14:textId="5136ED85" w:rsidR="0083034F" w:rsidRPr="004E614C" w:rsidRDefault="0083034F" w:rsidP="0083034F">
            <w:pPr>
              <w:widowControl/>
              <w:jc w:val="center"/>
              <w:rPr>
                <w:rFonts w:ascii="Times New Roman" w:eastAsia="宋体" w:hAnsi="Times New Roman" w:cs="Times New Roman"/>
                <w:lang w:eastAsia="zh-CN"/>
              </w:rPr>
            </w:pPr>
            <w:r w:rsidRPr="00555238">
              <w:t>-.04</w:t>
            </w:r>
          </w:p>
        </w:tc>
        <w:tc>
          <w:tcPr>
            <w:tcW w:w="0" w:type="auto"/>
            <w:shd w:val="clear" w:color="auto" w:fill="auto"/>
            <w:noWrap/>
          </w:tcPr>
          <w:p w14:paraId="174BB419" w14:textId="7087B28B" w:rsidR="0083034F" w:rsidRPr="004E614C" w:rsidRDefault="0083034F" w:rsidP="0083034F">
            <w:pPr>
              <w:widowControl/>
              <w:jc w:val="center"/>
              <w:rPr>
                <w:rFonts w:ascii="Times New Roman" w:eastAsia="宋体" w:hAnsi="Times New Roman" w:cs="Times New Roman"/>
                <w:lang w:eastAsia="zh-CN"/>
              </w:rPr>
            </w:pPr>
            <w:r w:rsidRPr="009B0AFA">
              <w:t>-.03</w:t>
            </w:r>
          </w:p>
        </w:tc>
        <w:tc>
          <w:tcPr>
            <w:tcW w:w="0" w:type="auto"/>
            <w:shd w:val="clear" w:color="auto" w:fill="auto"/>
            <w:noWrap/>
          </w:tcPr>
          <w:p w14:paraId="4E48DDD3" w14:textId="6351EDED" w:rsidR="0083034F" w:rsidRPr="004E614C" w:rsidRDefault="0083034F" w:rsidP="0083034F">
            <w:pPr>
              <w:widowControl/>
              <w:jc w:val="center"/>
              <w:rPr>
                <w:rFonts w:ascii="Times New Roman" w:eastAsia="宋体" w:hAnsi="Times New Roman" w:cs="Times New Roman"/>
                <w:lang w:eastAsia="zh-CN"/>
              </w:rPr>
            </w:pPr>
            <w:r w:rsidRPr="00BB1C84">
              <w:t>-.14</w:t>
            </w:r>
          </w:p>
        </w:tc>
        <w:tc>
          <w:tcPr>
            <w:tcW w:w="0" w:type="auto"/>
            <w:shd w:val="clear" w:color="auto" w:fill="auto"/>
            <w:noWrap/>
          </w:tcPr>
          <w:p w14:paraId="5C72D113" w14:textId="74A01E10" w:rsidR="0083034F" w:rsidRPr="004E614C" w:rsidRDefault="0083034F" w:rsidP="0083034F">
            <w:pPr>
              <w:widowControl/>
              <w:jc w:val="center"/>
              <w:rPr>
                <w:rFonts w:ascii="Times New Roman" w:eastAsia="宋体" w:hAnsi="Times New Roman" w:cs="Times New Roman"/>
                <w:lang w:eastAsia="zh-CN"/>
              </w:rPr>
            </w:pPr>
            <w:r w:rsidRPr="00BB1C84">
              <w:t>.06</w:t>
            </w:r>
          </w:p>
        </w:tc>
        <w:tc>
          <w:tcPr>
            <w:tcW w:w="0" w:type="auto"/>
            <w:shd w:val="clear" w:color="auto" w:fill="auto"/>
            <w:noWrap/>
          </w:tcPr>
          <w:p w14:paraId="3BCBB58C" w14:textId="29E4E27C" w:rsidR="0083034F" w:rsidRPr="004E614C" w:rsidRDefault="0083034F" w:rsidP="0083034F">
            <w:pPr>
              <w:widowControl/>
              <w:jc w:val="center"/>
              <w:rPr>
                <w:rFonts w:ascii="Times New Roman" w:eastAsia="宋体" w:hAnsi="Times New Roman" w:cs="Times New Roman"/>
                <w:lang w:eastAsia="zh-CN"/>
              </w:rPr>
            </w:pPr>
            <w:r w:rsidRPr="006A35F5">
              <w:t>.228</w:t>
            </w:r>
          </w:p>
        </w:tc>
        <w:tc>
          <w:tcPr>
            <w:tcW w:w="0" w:type="auto"/>
            <w:shd w:val="clear" w:color="auto" w:fill="auto"/>
            <w:noWrap/>
            <w:vAlign w:val="center"/>
          </w:tcPr>
          <w:p w14:paraId="11008811" w14:textId="77777777" w:rsidR="0083034F" w:rsidRPr="004E614C" w:rsidRDefault="0083034F" w:rsidP="0083034F">
            <w:pPr>
              <w:widowControl/>
              <w:jc w:val="center"/>
              <w:rPr>
                <w:rFonts w:ascii="Times New Roman" w:eastAsia="宋体" w:hAnsi="Times New Roman" w:cs="Times New Roman"/>
                <w:lang w:eastAsia="zh-CN"/>
              </w:rPr>
            </w:pPr>
          </w:p>
        </w:tc>
      </w:tr>
      <w:tr w:rsidR="000D6A8A" w:rsidRPr="004E614C" w14:paraId="550DA754" w14:textId="77777777" w:rsidTr="00A60D02">
        <w:trPr>
          <w:trHeight w:val="375"/>
        </w:trPr>
        <w:tc>
          <w:tcPr>
            <w:tcW w:w="0" w:type="auto"/>
            <w:shd w:val="clear" w:color="auto" w:fill="auto"/>
            <w:noWrap/>
            <w:vAlign w:val="bottom"/>
          </w:tcPr>
          <w:p w14:paraId="3C87361D" w14:textId="43D751DA"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E91BE49" w14:textId="154A7423"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Gender</w:t>
            </w:r>
          </w:p>
        </w:tc>
        <w:tc>
          <w:tcPr>
            <w:tcW w:w="0" w:type="auto"/>
            <w:shd w:val="clear" w:color="auto" w:fill="auto"/>
            <w:noWrap/>
          </w:tcPr>
          <w:p w14:paraId="583DB801" w14:textId="119A3B4E" w:rsidR="000D6A8A" w:rsidRPr="004E614C" w:rsidRDefault="000D6A8A" w:rsidP="000D6A8A">
            <w:pPr>
              <w:widowControl/>
              <w:jc w:val="center"/>
              <w:rPr>
                <w:rFonts w:ascii="Times New Roman" w:eastAsia="宋体" w:hAnsi="Times New Roman" w:cs="Times New Roman"/>
                <w:lang w:eastAsia="zh-CN"/>
              </w:rPr>
            </w:pPr>
            <w:r w:rsidRPr="007E4290">
              <w:t>-.17</w:t>
            </w:r>
          </w:p>
        </w:tc>
        <w:tc>
          <w:tcPr>
            <w:tcW w:w="0" w:type="auto"/>
            <w:shd w:val="clear" w:color="auto" w:fill="auto"/>
            <w:noWrap/>
          </w:tcPr>
          <w:p w14:paraId="52C8F520" w14:textId="45886DC6" w:rsidR="000D6A8A" w:rsidRPr="004E614C" w:rsidRDefault="000D6A8A" w:rsidP="000D6A8A">
            <w:pPr>
              <w:widowControl/>
              <w:jc w:val="center"/>
              <w:rPr>
                <w:rFonts w:ascii="Times New Roman" w:eastAsia="宋体" w:hAnsi="Times New Roman" w:cs="Times New Roman"/>
                <w:lang w:eastAsia="zh-CN"/>
              </w:rPr>
            </w:pPr>
            <w:r w:rsidRPr="002B4ECC">
              <w:t>-.07</w:t>
            </w:r>
          </w:p>
        </w:tc>
        <w:tc>
          <w:tcPr>
            <w:tcW w:w="0" w:type="auto"/>
            <w:shd w:val="clear" w:color="auto" w:fill="auto"/>
            <w:noWrap/>
          </w:tcPr>
          <w:p w14:paraId="0270A2A6" w14:textId="7FDBE17C" w:rsidR="000D6A8A" w:rsidRPr="004E614C" w:rsidRDefault="000D6A8A" w:rsidP="000D6A8A">
            <w:pPr>
              <w:widowControl/>
              <w:jc w:val="center"/>
              <w:rPr>
                <w:rFonts w:ascii="Times New Roman" w:eastAsia="宋体" w:hAnsi="Times New Roman" w:cs="Times New Roman"/>
                <w:lang w:eastAsia="zh-CN"/>
              </w:rPr>
            </w:pPr>
            <w:r w:rsidRPr="00EE47EC">
              <w:t>-.39</w:t>
            </w:r>
          </w:p>
        </w:tc>
        <w:tc>
          <w:tcPr>
            <w:tcW w:w="0" w:type="auto"/>
            <w:shd w:val="clear" w:color="auto" w:fill="auto"/>
            <w:noWrap/>
          </w:tcPr>
          <w:p w14:paraId="361C5B80" w14:textId="316641C4" w:rsidR="000D6A8A" w:rsidRPr="004E614C"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78EF02E2" w14:textId="0605B56D" w:rsidR="000D6A8A" w:rsidRPr="004E614C" w:rsidRDefault="000D6A8A" w:rsidP="000D6A8A">
            <w:pPr>
              <w:widowControl/>
              <w:jc w:val="center"/>
              <w:rPr>
                <w:rFonts w:ascii="Times New Roman" w:eastAsia="宋体" w:hAnsi="Times New Roman" w:cs="Times New Roman"/>
                <w:lang w:eastAsia="zh-CN"/>
              </w:rPr>
            </w:pPr>
            <w:r w:rsidRPr="0081573C">
              <w:t>.068</w:t>
            </w:r>
          </w:p>
        </w:tc>
        <w:tc>
          <w:tcPr>
            <w:tcW w:w="0" w:type="auto"/>
            <w:shd w:val="clear" w:color="auto" w:fill="auto"/>
            <w:noWrap/>
            <w:vAlign w:val="center"/>
          </w:tcPr>
          <w:p w14:paraId="044E9097" w14:textId="26B5DD60"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181</w:t>
            </w:r>
            <w:r w:rsidRPr="004E614C">
              <w:rPr>
                <w:rFonts w:ascii="Times New Roman" w:eastAsia="宋体" w:hAnsi="Times New Roman" w:cs="Times New Roman"/>
                <w:vertAlign w:val="superscript"/>
                <w:lang w:eastAsia="zh-CN"/>
              </w:rPr>
              <w:t>***</w:t>
            </w:r>
          </w:p>
        </w:tc>
      </w:tr>
      <w:tr w:rsidR="000D6A8A" w:rsidRPr="004E614C" w14:paraId="242A2B0B" w14:textId="77777777" w:rsidTr="00A60D02">
        <w:trPr>
          <w:trHeight w:val="375"/>
        </w:trPr>
        <w:tc>
          <w:tcPr>
            <w:tcW w:w="0" w:type="auto"/>
            <w:shd w:val="clear" w:color="auto" w:fill="auto"/>
            <w:noWrap/>
            <w:vAlign w:val="bottom"/>
          </w:tcPr>
          <w:p w14:paraId="17471FA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E96F323"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1FFA3D8A" w14:textId="64561FDB"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5E1796F8" w14:textId="5CEF6495" w:rsidR="000D6A8A" w:rsidRPr="004E614C" w:rsidRDefault="000D6A8A" w:rsidP="000D6A8A">
            <w:pPr>
              <w:widowControl/>
              <w:jc w:val="center"/>
              <w:rPr>
                <w:rFonts w:ascii="Times New Roman" w:eastAsia="宋体" w:hAnsi="Times New Roman" w:cs="Times New Roman"/>
                <w:lang w:eastAsia="zh-CN"/>
              </w:rPr>
            </w:pPr>
            <w:r w:rsidRPr="007E4290">
              <w:t>.02</w:t>
            </w:r>
            <w:r w:rsidRPr="000D6A8A">
              <w:rPr>
                <w:vertAlign w:val="superscript"/>
              </w:rPr>
              <w:t>**</w:t>
            </w:r>
          </w:p>
        </w:tc>
        <w:tc>
          <w:tcPr>
            <w:tcW w:w="0" w:type="auto"/>
            <w:shd w:val="clear" w:color="auto" w:fill="auto"/>
            <w:noWrap/>
          </w:tcPr>
          <w:p w14:paraId="4A079F01" w14:textId="1DE81BA0" w:rsidR="000D6A8A" w:rsidRPr="004E614C" w:rsidRDefault="000D6A8A" w:rsidP="000D6A8A">
            <w:pPr>
              <w:widowControl/>
              <w:jc w:val="center"/>
              <w:rPr>
                <w:rFonts w:ascii="Times New Roman" w:eastAsia="宋体" w:hAnsi="Times New Roman" w:cs="Times New Roman"/>
                <w:lang w:eastAsia="zh-CN"/>
              </w:rPr>
            </w:pPr>
            <w:r w:rsidRPr="002B4ECC">
              <w:t>.11</w:t>
            </w:r>
          </w:p>
        </w:tc>
        <w:tc>
          <w:tcPr>
            <w:tcW w:w="0" w:type="auto"/>
            <w:shd w:val="clear" w:color="auto" w:fill="auto"/>
            <w:noWrap/>
          </w:tcPr>
          <w:p w14:paraId="216BCD52" w14:textId="3AF5CF73" w:rsidR="000D6A8A" w:rsidRDefault="000D6A8A" w:rsidP="000D6A8A">
            <w:pPr>
              <w:widowControl/>
              <w:jc w:val="center"/>
              <w:rPr>
                <w:rFonts w:ascii="Times New Roman" w:eastAsia="宋体" w:hAnsi="Times New Roman" w:cs="Times New Roman"/>
                <w:lang w:eastAsia="zh-CN"/>
              </w:rPr>
            </w:pPr>
            <w:r w:rsidRPr="00EE47EC">
              <w:t>.00</w:t>
            </w:r>
          </w:p>
        </w:tc>
        <w:tc>
          <w:tcPr>
            <w:tcW w:w="0" w:type="auto"/>
            <w:shd w:val="clear" w:color="auto" w:fill="auto"/>
            <w:noWrap/>
          </w:tcPr>
          <w:p w14:paraId="3FB0821B" w14:textId="0324410D" w:rsidR="000D6A8A" w:rsidRPr="004E614C" w:rsidRDefault="000D6A8A" w:rsidP="000D6A8A">
            <w:pPr>
              <w:widowControl/>
              <w:jc w:val="center"/>
              <w:rPr>
                <w:rFonts w:ascii="Times New Roman" w:eastAsia="宋体" w:hAnsi="Times New Roman" w:cs="Times New Roman"/>
                <w:lang w:eastAsia="zh-CN"/>
              </w:rPr>
            </w:pPr>
            <w:r w:rsidRPr="00EE47EC">
              <w:t>.04</w:t>
            </w:r>
          </w:p>
        </w:tc>
        <w:tc>
          <w:tcPr>
            <w:tcW w:w="0" w:type="auto"/>
            <w:shd w:val="clear" w:color="auto" w:fill="auto"/>
            <w:noWrap/>
          </w:tcPr>
          <w:p w14:paraId="717C0BF0" w14:textId="240DDB4F" w:rsidR="000D6A8A" w:rsidRPr="004E614C" w:rsidRDefault="000D6A8A" w:rsidP="000D6A8A">
            <w:pPr>
              <w:widowControl/>
              <w:jc w:val="center"/>
              <w:rPr>
                <w:rFonts w:ascii="Times New Roman" w:eastAsia="宋体" w:hAnsi="Times New Roman" w:cs="Times New Roman"/>
                <w:lang w:eastAsia="zh-CN"/>
              </w:rPr>
            </w:pPr>
            <w:r w:rsidRPr="0081573C">
              <w:t>.009</w:t>
            </w:r>
          </w:p>
        </w:tc>
        <w:tc>
          <w:tcPr>
            <w:tcW w:w="0" w:type="auto"/>
            <w:shd w:val="clear" w:color="auto" w:fill="auto"/>
            <w:noWrap/>
            <w:vAlign w:val="center"/>
          </w:tcPr>
          <w:p w14:paraId="3EE2F6FD"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F20B282" w14:textId="77777777" w:rsidTr="00A60D02">
        <w:trPr>
          <w:trHeight w:val="375"/>
        </w:trPr>
        <w:tc>
          <w:tcPr>
            <w:tcW w:w="0" w:type="auto"/>
            <w:shd w:val="clear" w:color="auto" w:fill="auto"/>
            <w:noWrap/>
            <w:vAlign w:val="bottom"/>
          </w:tcPr>
          <w:p w14:paraId="3B6202F4"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A182DD9"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4CA3A430" w14:textId="5710F6CA"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3CDEB4C8" w14:textId="48722F70" w:rsidR="000D6A8A" w:rsidRPr="004E614C" w:rsidRDefault="000D6A8A" w:rsidP="000D6A8A">
            <w:pPr>
              <w:widowControl/>
              <w:jc w:val="center"/>
              <w:rPr>
                <w:rFonts w:ascii="Times New Roman" w:eastAsia="宋体" w:hAnsi="Times New Roman" w:cs="Times New Roman"/>
                <w:lang w:eastAsia="zh-CN"/>
              </w:rPr>
            </w:pPr>
            <w:r w:rsidRPr="007E4290">
              <w:t>.12</w:t>
            </w:r>
          </w:p>
        </w:tc>
        <w:tc>
          <w:tcPr>
            <w:tcW w:w="0" w:type="auto"/>
            <w:shd w:val="clear" w:color="auto" w:fill="auto"/>
            <w:noWrap/>
          </w:tcPr>
          <w:p w14:paraId="46CA3359" w14:textId="6C7882AB" w:rsidR="000D6A8A" w:rsidRPr="004E614C" w:rsidRDefault="000D6A8A" w:rsidP="000D6A8A">
            <w:pPr>
              <w:widowControl/>
              <w:jc w:val="center"/>
              <w:rPr>
                <w:rFonts w:ascii="Times New Roman" w:eastAsia="宋体" w:hAnsi="Times New Roman" w:cs="Times New Roman"/>
                <w:lang w:eastAsia="zh-CN"/>
              </w:rPr>
            </w:pPr>
            <w:r w:rsidRPr="002B4ECC">
              <w:t>.05</w:t>
            </w:r>
          </w:p>
        </w:tc>
        <w:tc>
          <w:tcPr>
            <w:tcW w:w="0" w:type="auto"/>
            <w:shd w:val="clear" w:color="auto" w:fill="auto"/>
            <w:noWrap/>
          </w:tcPr>
          <w:p w14:paraId="5620BD3D" w14:textId="20E05422" w:rsidR="000D6A8A"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4108BA2E" w14:textId="59086FF9" w:rsidR="000D6A8A" w:rsidRPr="004E614C" w:rsidRDefault="000D6A8A" w:rsidP="000D6A8A">
            <w:pPr>
              <w:widowControl/>
              <w:jc w:val="center"/>
              <w:rPr>
                <w:rFonts w:ascii="Times New Roman" w:eastAsia="宋体" w:hAnsi="Times New Roman" w:cs="Times New Roman"/>
                <w:lang w:eastAsia="zh-CN"/>
              </w:rPr>
            </w:pPr>
            <w:r w:rsidRPr="00EE47EC">
              <w:t>.33</w:t>
            </w:r>
          </w:p>
        </w:tc>
        <w:tc>
          <w:tcPr>
            <w:tcW w:w="0" w:type="auto"/>
            <w:shd w:val="clear" w:color="auto" w:fill="auto"/>
            <w:noWrap/>
          </w:tcPr>
          <w:p w14:paraId="06DB5B91" w14:textId="42A32ED4" w:rsidR="000D6A8A" w:rsidRPr="004E614C" w:rsidRDefault="000D6A8A" w:rsidP="000D6A8A">
            <w:pPr>
              <w:widowControl/>
              <w:jc w:val="center"/>
              <w:rPr>
                <w:rFonts w:ascii="Times New Roman" w:eastAsia="宋体" w:hAnsi="Times New Roman" w:cs="Times New Roman"/>
                <w:lang w:eastAsia="zh-CN"/>
              </w:rPr>
            </w:pPr>
            <w:r w:rsidRPr="0081573C">
              <w:t>.103</w:t>
            </w:r>
          </w:p>
        </w:tc>
        <w:tc>
          <w:tcPr>
            <w:tcW w:w="0" w:type="auto"/>
            <w:shd w:val="clear" w:color="auto" w:fill="auto"/>
            <w:noWrap/>
            <w:vAlign w:val="center"/>
          </w:tcPr>
          <w:p w14:paraId="28548FE3"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D7FBCA3" w14:textId="77777777" w:rsidTr="00A60D02">
        <w:trPr>
          <w:trHeight w:val="375"/>
        </w:trPr>
        <w:tc>
          <w:tcPr>
            <w:tcW w:w="0" w:type="auto"/>
            <w:shd w:val="clear" w:color="auto" w:fill="auto"/>
            <w:noWrap/>
            <w:vAlign w:val="bottom"/>
          </w:tcPr>
          <w:p w14:paraId="47353B51"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0317C86"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6583024F" w14:textId="40D8823E"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6DFC8489" w14:textId="5F92BE11" w:rsidR="000D6A8A" w:rsidRPr="004E614C" w:rsidRDefault="000D6A8A" w:rsidP="000D6A8A">
            <w:pPr>
              <w:widowControl/>
              <w:jc w:val="center"/>
              <w:rPr>
                <w:rFonts w:ascii="Times New Roman" w:eastAsia="宋体" w:hAnsi="Times New Roman" w:cs="Times New Roman"/>
                <w:lang w:eastAsia="zh-CN"/>
              </w:rPr>
            </w:pPr>
            <w:r w:rsidRPr="007E4290">
              <w:t>.00</w:t>
            </w:r>
          </w:p>
        </w:tc>
        <w:tc>
          <w:tcPr>
            <w:tcW w:w="0" w:type="auto"/>
            <w:shd w:val="clear" w:color="auto" w:fill="auto"/>
            <w:noWrap/>
          </w:tcPr>
          <w:p w14:paraId="0B7574EF" w14:textId="6639C724" w:rsidR="000D6A8A" w:rsidRPr="004E614C" w:rsidRDefault="000D6A8A" w:rsidP="000D6A8A">
            <w:pPr>
              <w:widowControl/>
              <w:jc w:val="center"/>
              <w:rPr>
                <w:rFonts w:ascii="Times New Roman" w:eastAsia="宋体" w:hAnsi="Times New Roman" w:cs="Times New Roman"/>
                <w:lang w:eastAsia="zh-CN"/>
              </w:rPr>
            </w:pPr>
            <w:r w:rsidRPr="002B4ECC">
              <w:t>.00</w:t>
            </w:r>
          </w:p>
        </w:tc>
        <w:tc>
          <w:tcPr>
            <w:tcW w:w="0" w:type="auto"/>
            <w:shd w:val="clear" w:color="auto" w:fill="auto"/>
            <w:noWrap/>
          </w:tcPr>
          <w:p w14:paraId="34139D5D" w14:textId="33BC8936" w:rsidR="000D6A8A" w:rsidRDefault="000D6A8A" w:rsidP="000D6A8A">
            <w:pPr>
              <w:widowControl/>
              <w:jc w:val="center"/>
              <w:rPr>
                <w:rFonts w:ascii="Times New Roman" w:eastAsia="宋体" w:hAnsi="Times New Roman" w:cs="Times New Roman"/>
                <w:lang w:eastAsia="zh-CN"/>
              </w:rPr>
            </w:pPr>
            <w:r w:rsidRPr="00EE47EC">
              <w:t>-.22</w:t>
            </w:r>
          </w:p>
        </w:tc>
        <w:tc>
          <w:tcPr>
            <w:tcW w:w="0" w:type="auto"/>
            <w:shd w:val="clear" w:color="auto" w:fill="auto"/>
            <w:noWrap/>
          </w:tcPr>
          <w:p w14:paraId="6F88B686" w14:textId="62E8A9B7" w:rsidR="000D6A8A" w:rsidRPr="004E614C" w:rsidRDefault="000D6A8A" w:rsidP="000D6A8A">
            <w:pPr>
              <w:widowControl/>
              <w:jc w:val="center"/>
              <w:rPr>
                <w:rFonts w:ascii="Times New Roman" w:eastAsia="宋体" w:hAnsi="Times New Roman" w:cs="Times New Roman"/>
                <w:lang w:eastAsia="zh-CN"/>
              </w:rPr>
            </w:pPr>
            <w:r w:rsidRPr="00EE47EC">
              <w:t>.22</w:t>
            </w:r>
          </w:p>
        </w:tc>
        <w:tc>
          <w:tcPr>
            <w:tcW w:w="0" w:type="auto"/>
            <w:shd w:val="clear" w:color="auto" w:fill="auto"/>
            <w:noWrap/>
          </w:tcPr>
          <w:p w14:paraId="6ACF264B" w14:textId="09485FA6" w:rsidR="000D6A8A" w:rsidRPr="004E614C" w:rsidRDefault="000D6A8A" w:rsidP="000D6A8A">
            <w:pPr>
              <w:widowControl/>
              <w:jc w:val="center"/>
              <w:rPr>
                <w:rFonts w:ascii="Times New Roman" w:eastAsia="宋体" w:hAnsi="Times New Roman" w:cs="Times New Roman"/>
                <w:lang w:eastAsia="zh-CN"/>
              </w:rPr>
            </w:pPr>
            <w:r w:rsidRPr="0081573C">
              <w:t>.498</w:t>
            </w:r>
          </w:p>
        </w:tc>
        <w:tc>
          <w:tcPr>
            <w:tcW w:w="0" w:type="auto"/>
            <w:shd w:val="clear" w:color="auto" w:fill="auto"/>
            <w:noWrap/>
            <w:vAlign w:val="center"/>
          </w:tcPr>
          <w:p w14:paraId="27FCEF94"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E420046" w14:textId="77777777" w:rsidTr="00A60D02">
        <w:trPr>
          <w:trHeight w:val="375"/>
        </w:trPr>
        <w:tc>
          <w:tcPr>
            <w:tcW w:w="0" w:type="auto"/>
            <w:shd w:val="clear" w:color="auto" w:fill="auto"/>
            <w:noWrap/>
            <w:vAlign w:val="bottom"/>
          </w:tcPr>
          <w:p w14:paraId="16E71F77"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BAED200"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3CBB2590" w14:textId="663A4FE5"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tcPr>
          <w:p w14:paraId="729CDDCD" w14:textId="5E1DE667" w:rsidR="000D6A8A" w:rsidRPr="004E614C" w:rsidRDefault="000D6A8A" w:rsidP="000D6A8A">
            <w:pPr>
              <w:widowControl/>
              <w:jc w:val="center"/>
              <w:rPr>
                <w:rFonts w:ascii="Times New Roman" w:eastAsia="宋体" w:hAnsi="Times New Roman" w:cs="Times New Roman"/>
                <w:lang w:eastAsia="zh-CN"/>
              </w:rPr>
            </w:pPr>
            <w:r w:rsidRPr="007E4290">
              <w:t>.06</w:t>
            </w:r>
          </w:p>
        </w:tc>
        <w:tc>
          <w:tcPr>
            <w:tcW w:w="0" w:type="auto"/>
            <w:shd w:val="clear" w:color="auto" w:fill="auto"/>
            <w:noWrap/>
          </w:tcPr>
          <w:p w14:paraId="06F5EF2C" w14:textId="0BF63AE8" w:rsidR="000D6A8A" w:rsidRPr="004E614C" w:rsidRDefault="000D6A8A" w:rsidP="000D6A8A">
            <w:pPr>
              <w:widowControl/>
              <w:jc w:val="center"/>
              <w:rPr>
                <w:rFonts w:ascii="Times New Roman" w:eastAsia="宋体" w:hAnsi="Times New Roman" w:cs="Times New Roman"/>
                <w:lang w:eastAsia="zh-CN"/>
              </w:rPr>
            </w:pPr>
            <w:r w:rsidRPr="002B4ECC">
              <w:t>.04</w:t>
            </w:r>
          </w:p>
        </w:tc>
        <w:tc>
          <w:tcPr>
            <w:tcW w:w="0" w:type="auto"/>
            <w:shd w:val="clear" w:color="auto" w:fill="auto"/>
            <w:noWrap/>
          </w:tcPr>
          <w:p w14:paraId="23E51B77" w14:textId="7CC8DE52" w:rsidR="000D6A8A"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275B6BB7" w14:textId="1C0B52A4" w:rsidR="000D6A8A" w:rsidRPr="004E614C" w:rsidRDefault="000D6A8A" w:rsidP="000D6A8A">
            <w:pPr>
              <w:widowControl/>
              <w:jc w:val="center"/>
              <w:rPr>
                <w:rFonts w:ascii="Times New Roman" w:eastAsia="宋体" w:hAnsi="Times New Roman" w:cs="Times New Roman"/>
                <w:lang w:eastAsia="zh-CN"/>
              </w:rPr>
            </w:pPr>
            <w:r w:rsidRPr="00EE47EC">
              <w:t>.17</w:t>
            </w:r>
          </w:p>
        </w:tc>
        <w:tc>
          <w:tcPr>
            <w:tcW w:w="0" w:type="auto"/>
            <w:shd w:val="clear" w:color="auto" w:fill="auto"/>
            <w:noWrap/>
          </w:tcPr>
          <w:p w14:paraId="794009E4" w14:textId="24456C15" w:rsidR="000D6A8A" w:rsidRPr="004E614C" w:rsidRDefault="000D6A8A" w:rsidP="000D6A8A">
            <w:pPr>
              <w:widowControl/>
              <w:jc w:val="center"/>
              <w:rPr>
                <w:rFonts w:ascii="Times New Roman" w:eastAsia="宋体" w:hAnsi="Times New Roman" w:cs="Times New Roman"/>
                <w:lang w:eastAsia="zh-CN"/>
              </w:rPr>
            </w:pPr>
            <w:r w:rsidRPr="0081573C">
              <w:t>.168</w:t>
            </w:r>
          </w:p>
        </w:tc>
        <w:tc>
          <w:tcPr>
            <w:tcW w:w="0" w:type="auto"/>
            <w:shd w:val="clear" w:color="auto" w:fill="auto"/>
            <w:noWrap/>
            <w:vAlign w:val="center"/>
          </w:tcPr>
          <w:p w14:paraId="28C87BCC"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1578BC3F" w14:textId="77777777" w:rsidTr="00A60D02">
        <w:trPr>
          <w:trHeight w:val="315"/>
        </w:trPr>
        <w:tc>
          <w:tcPr>
            <w:tcW w:w="0" w:type="auto"/>
            <w:shd w:val="clear" w:color="auto" w:fill="auto"/>
            <w:noWrap/>
            <w:vAlign w:val="bottom"/>
          </w:tcPr>
          <w:p w14:paraId="14AB1B8F"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1A4E4769"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3CE0B28B" w14:textId="77777777"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132E4469" w14:textId="3E23BAFB" w:rsidR="000D6A8A" w:rsidRPr="004E614C" w:rsidRDefault="000D6A8A" w:rsidP="000D6A8A">
            <w:pPr>
              <w:widowControl/>
              <w:jc w:val="center"/>
              <w:rPr>
                <w:rFonts w:ascii="Times New Roman" w:eastAsia="宋体" w:hAnsi="Times New Roman" w:cs="Times New Roman"/>
                <w:lang w:eastAsia="zh-CN"/>
              </w:rPr>
            </w:pPr>
            <w:r w:rsidRPr="007E4290">
              <w:t>-.04</w:t>
            </w:r>
          </w:p>
        </w:tc>
        <w:tc>
          <w:tcPr>
            <w:tcW w:w="0" w:type="auto"/>
            <w:shd w:val="clear" w:color="auto" w:fill="auto"/>
            <w:noWrap/>
          </w:tcPr>
          <w:p w14:paraId="71032651" w14:textId="7ABBE332" w:rsidR="000D6A8A" w:rsidRPr="004E614C" w:rsidRDefault="000D6A8A" w:rsidP="000D6A8A">
            <w:pPr>
              <w:widowControl/>
              <w:jc w:val="center"/>
              <w:rPr>
                <w:rFonts w:ascii="Times New Roman" w:eastAsia="宋体" w:hAnsi="Times New Roman" w:cs="Times New Roman"/>
                <w:lang w:eastAsia="zh-CN"/>
              </w:rPr>
            </w:pPr>
            <w:r w:rsidRPr="002B4ECC">
              <w:t>-.03</w:t>
            </w:r>
          </w:p>
        </w:tc>
        <w:tc>
          <w:tcPr>
            <w:tcW w:w="0" w:type="auto"/>
            <w:shd w:val="clear" w:color="auto" w:fill="auto"/>
            <w:noWrap/>
          </w:tcPr>
          <w:p w14:paraId="20E1D7C8" w14:textId="105A2333" w:rsidR="000D6A8A" w:rsidRPr="004E614C" w:rsidRDefault="000D6A8A" w:rsidP="000D6A8A">
            <w:pPr>
              <w:widowControl/>
              <w:jc w:val="center"/>
              <w:rPr>
                <w:rFonts w:ascii="Times New Roman" w:eastAsia="宋体" w:hAnsi="Times New Roman" w:cs="Times New Roman"/>
                <w:lang w:eastAsia="zh-CN"/>
              </w:rPr>
            </w:pPr>
            <w:r w:rsidRPr="00EE47EC">
              <w:t>-.14</w:t>
            </w:r>
          </w:p>
        </w:tc>
        <w:tc>
          <w:tcPr>
            <w:tcW w:w="0" w:type="auto"/>
            <w:shd w:val="clear" w:color="auto" w:fill="auto"/>
            <w:noWrap/>
          </w:tcPr>
          <w:p w14:paraId="131FCBEE" w14:textId="759930FB" w:rsidR="000D6A8A" w:rsidRPr="004E614C"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45DF2CBF" w14:textId="19DED7A1" w:rsidR="000D6A8A" w:rsidRPr="004E614C" w:rsidRDefault="000D6A8A" w:rsidP="000D6A8A">
            <w:pPr>
              <w:widowControl/>
              <w:jc w:val="center"/>
              <w:rPr>
                <w:rFonts w:ascii="Times New Roman" w:eastAsia="宋体" w:hAnsi="Times New Roman" w:cs="Times New Roman"/>
                <w:lang w:eastAsia="zh-CN"/>
              </w:rPr>
            </w:pPr>
            <w:r w:rsidRPr="0081573C">
              <w:t>.228</w:t>
            </w:r>
          </w:p>
        </w:tc>
        <w:tc>
          <w:tcPr>
            <w:tcW w:w="0" w:type="auto"/>
            <w:shd w:val="clear" w:color="auto" w:fill="auto"/>
            <w:noWrap/>
            <w:vAlign w:val="center"/>
          </w:tcPr>
          <w:p w14:paraId="1DC47993"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0FA0178" w14:textId="77777777" w:rsidTr="00A60D02">
        <w:trPr>
          <w:trHeight w:val="315"/>
        </w:trPr>
        <w:tc>
          <w:tcPr>
            <w:tcW w:w="0" w:type="auto"/>
            <w:shd w:val="clear" w:color="auto" w:fill="auto"/>
            <w:noWrap/>
            <w:vAlign w:val="bottom"/>
          </w:tcPr>
          <w:p w14:paraId="53DA6712"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48163D18"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2D932474" w14:textId="77777777"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0EA3C5A" w14:textId="67050409" w:rsidR="000D6A8A" w:rsidRPr="004E614C" w:rsidRDefault="000D6A8A" w:rsidP="000D6A8A">
            <w:pPr>
              <w:widowControl/>
              <w:jc w:val="center"/>
              <w:rPr>
                <w:rFonts w:ascii="Times New Roman" w:eastAsia="宋体" w:hAnsi="Times New Roman" w:cs="Times New Roman"/>
                <w:lang w:eastAsia="zh-CN"/>
              </w:rPr>
            </w:pPr>
            <w:r w:rsidRPr="007E4290">
              <w:t>.52</w:t>
            </w:r>
          </w:p>
        </w:tc>
        <w:tc>
          <w:tcPr>
            <w:tcW w:w="0" w:type="auto"/>
            <w:shd w:val="clear" w:color="auto" w:fill="auto"/>
            <w:noWrap/>
          </w:tcPr>
          <w:p w14:paraId="351A03BD" w14:textId="6DA1F42D" w:rsidR="000D6A8A" w:rsidRPr="004E614C" w:rsidRDefault="000D6A8A" w:rsidP="000D6A8A">
            <w:pPr>
              <w:widowControl/>
              <w:jc w:val="center"/>
              <w:rPr>
                <w:rFonts w:ascii="Times New Roman" w:eastAsia="宋体" w:hAnsi="Times New Roman" w:cs="Times New Roman"/>
                <w:lang w:eastAsia="zh-CN"/>
              </w:rPr>
            </w:pPr>
            <w:r w:rsidRPr="002B4ECC">
              <w:t>.38</w:t>
            </w:r>
          </w:p>
        </w:tc>
        <w:tc>
          <w:tcPr>
            <w:tcW w:w="0" w:type="auto"/>
            <w:shd w:val="clear" w:color="auto" w:fill="auto"/>
            <w:noWrap/>
          </w:tcPr>
          <w:p w14:paraId="420E4898" w14:textId="3D1BE55E" w:rsidR="000D6A8A" w:rsidRPr="004E614C" w:rsidRDefault="000D6A8A" w:rsidP="000D6A8A">
            <w:pPr>
              <w:widowControl/>
              <w:jc w:val="center"/>
              <w:rPr>
                <w:rFonts w:ascii="Times New Roman" w:eastAsia="宋体" w:hAnsi="Times New Roman" w:cs="Times New Roman"/>
                <w:lang w:eastAsia="zh-CN"/>
              </w:rPr>
            </w:pPr>
            <w:r w:rsidRPr="00EE47EC">
              <w:t>.39</w:t>
            </w:r>
          </w:p>
        </w:tc>
        <w:tc>
          <w:tcPr>
            <w:tcW w:w="0" w:type="auto"/>
            <w:shd w:val="clear" w:color="auto" w:fill="auto"/>
            <w:noWrap/>
          </w:tcPr>
          <w:p w14:paraId="3903D9E1" w14:textId="61A3F920" w:rsidR="000D6A8A" w:rsidRPr="004E614C" w:rsidRDefault="000D6A8A" w:rsidP="000D6A8A">
            <w:pPr>
              <w:widowControl/>
              <w:jc w:val="center"/>
              <w:rPr>
                <w:rFonts w:ascii="Times New Roman" w:eastAsia="宋体" w:hAnsi="Times New Roman" w:cs="Times New Roman"/>
                <w:lang w:eastAsia="zh-CN"/>
              </w:rPr>
            </w:pPr>
            <w:r w:rsidRPr="00EE47EC">
              <w:t>.67</w:t>
            </w:r>
          </w:p>
        </w:tc>
        <w:tc>
          <w:tcPr>
            <w:tcW w:w="0" w:type="auto"/>
            <w:shd w:val="clear" w:color="auto" w:fill="auto"/>
            <w:noWrap/>
          </w:tcPr>
          <w:p w14:paraId="63CA690C" w14:textId="670844C5" w:rsidR="000D6A8A" w:rsidRPr="004E614C" w:rsidRDefault="000D6A8A" w:rsidP="000D6A8A">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672CE92B" w14:textId="77777777" w:rsidR="000D6A8A" w:rsidRPr="004E614C" w:rsidRDefault="000D6A8A" w:rsidP="000D6A8A">
            <w:pPr>
              <w:widowControl/>
              <w:jc w:val="center"/>
              <w:rPr>
                <w:rFonts w:ascii="Times New Roman" w:eastAsia="宋体" w:hAnsi="Times New Roman" w:cs="Times New Roman"/>
                <w:lang w:eastAsia="zh-CN"/>
              </w:rPr>
            </w:pPr>
          </w:p>
        </w:tc>
      </w:tr>
      <w:tr w:rsidR="0083034F" w:rsidRPr="004E614C" w14:paraId="2BA290DF" w14:textId="77777777" w:rsidTr="00E33DF3">
        <w:trPr>
          <w:trHeight w:val="315"/>
        </w:trPr>
        <w:tc>
          <w:tcPr>
            <w:tcW w:w="0" w:type="auto"/>
            <w:shd w:val="clear" w:color="auto" w:fill="auto"/>
            <w:noWrap/>
            <w:vAlign w:val="bottom"/>
          </w:tcPr>
          <w:p w14:paraId="5217332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4D83BF0" w14:textId="060A26EE"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768011CB" w14:textId="61BDF5C1" w:rsidR="0083034F" w:rsidRPr="004E614C" w:rsidRDefault="0083034F" w:rsidP="0083034F">
            <w:pPr>
              <w:widowControl/>
              <w:jc w:val="center"/>
              <w:rPr>
                <w:rFonts w:ascii="Times New Roman" w:eastAsia="宋体" w:hAnsi="Times New Roman" w:cs="Times New Roman"/>
                <w:lang w:eastAsia="zh-CN"/>
              </w:rPr>
            </w:pPr>
            <w:r w:rsidRPr="00BD1FE4">
              <w:t>-.18</w:t>
            </w:r>
          </w:p>
        </w:tc>
        <w:tc>
          <w:tcPr>
            <w:tcW w:w="0" w:type="auto"/>
            <w:shd w:val="clear" w:color="auto" w:fill="auto"/>
            <w:noWrap/>
          </w:tcPr>
          <w:p w14:paraId="2A378E03" w14:textId="444D4F68" w:rsidR="0083034F" w:rsidRPr="004E614C" w:rsidRDefault="0083034F" w:rsidP="0083034F">
            <w:pPr>
              <w:widowControl/>
              <w:jc w:val="center"/>
              <w:rPr>
                <w:rFonts w:ascii="Times New Roman" w:eastAsia="宋体" w:hAnsi="Times New Roman" w:cs="Times New Roman"/>
                <w:lang w:eastAsia="zh-CN"/>
              </w:rPr>
            </w:pPr>
            <w:r w:rsidRPr="00E94851">
              <w:t>-.07</w:t>
            </w:r>
          </w:p>
        </w:tc>
        <w:tc>
          <w:tcPr>
            <w:tcW w:w="0" w:type="auto"/>
            <w:shd w:val="clear" w:color="auto" w:fill="auto"/>
            <w:noWrap/>
          </w:tcPr>
          <w:p w14:paraId="304FC6E8" w14:textId="5A598CC4" w:rsidR="0083034F" w:rsidRPr="004E614C" w:rsidRDefault="0083034F" w:rsidP="0083034F">
            <w:pPr>
              <w:widowControl/>
              <w:jc w:val="center"/>
              <w:rPr>
                <w:rFonts w:ascii="Times New Roman" w:eastAsia="宋体" w:hAnsi="Times New Roman" w:cs="Times New Roman"/>
                <w:lang w:eastAsia="zh-CN"/>
              </w:rPr>
            </w:pPr>
            <w:r w:rsidRPr="00C82280">
              <w:t>-.40</w:t>
            </w:r>
          </w:p>
        </w:tc>
        <w:tc>
          <w:tcPr>
            <w:tcW w:w="0" w:type="auto"/>
            <w:shd w:val="clear" w:color="auto" w:fill="auto"/>
            <w:noWrap/>
          </w:tcPr>
          <w:p w14:paraId="7F8E867F" w14:textId="387A217B" w:rsidR="0083034F" w:rsidRPr="004E614C" w:rsidRDefault="0083034F" w:rsidP="0083034F">
            <w:pPr>
              <w:widowControl/>
              <w:jc w:val="center"/>
              <w:rPr>
                <w:rFonts w:ascii="Times New Roman" w:eastAsia="宋体" w:hAnsi="Times New Roman" w:cs="Times New Roman"/>
                <w:lang w:eastAsia="zh-CN"/>
              </w:rPr>
            </w:pPr>
            <w:r w:rsidRPr="00C82280">
              <w:t>.05</w:t>
            </w:r>
          </w:p>
        </w:tc>
        <w:tc>
          <w:tcPr>
            <w:tcW w:w="0" w:type="auto"/>
            <w:shd w:val="clear" w:color="auto" w:fill="auto"/>
            <w:noWrap/>
          </w:tcPr>
          <w:p w14:paraId="19CABCA3" w14:textId="60E808D9" w:rsidR="0083034F" w:rsidRPr="004E614C" w:rsidRDefault="0083034F" w:rsidP="0083034F">
            <w:pPr>
              <w:widowControl/>
              <w:jc w:val="center"/>
              <w:rPr>
                <w:rFonts w:ascii="Times New Roman" w:eastAsia="宋体" w:hAnsi="Times New Roman" w:cs="Times New Roman"/>
                <w:lang w:eastAsia="zh-CN"/>
              </w:rPr>
            </w:pPr>
            <w:r w:rsidRPr="005E3C22">
              <w:t>.064</w:t>
            </w:r>
          </w:p>
        </w:tc>
        <w:tc>
          <w:tcPr>
            <w:tcW w:w="0" w:type="auto"/>
            <w:shd w:val="clear" w:color="auto" w:fill="auto"/>
            <w:noWrap/>
            <w:vAlign w:val="center"/>
          </w:tcPr>
          <w:p w14:paraId="11B36E7E" w14:textId="7C3BA308"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203</w:t>
            </w:r>
            <w:r w:rsidRPr="004E614C">
              <w:rPr>
                <w:rFonts w:ascii="Times New Roman" w:eastAsia="宋体" w:hAnsi="Times New Roman" w:cs="Times New Roman"/>
                <w:vertAlign w:val="superscript"/>
                <w:lang w:eastAsia="zh-CN"/>
              </w:rPr>
              <w:t>***</w:t>
            </w:r>
          </w:p>
        </w:tc>
      </w:tr>
      <w:tr w:rsidR="0083034F" w:rsidRPr="004E614C" w14:paraId="65A6608E" w14:textId="77777777" w:rsidTr="00E33DF3">
        <w:trPr>
          <w:trHeight w:val="315"/>
        </w:trPr>
        <w:tc>
          <w:tcPr>
            <w:tcW w:w="0" w:type="auto"/>
            <w:shd w:val="clear" w:color="auto" w:fill="auto"/>
            <w:noWrap/>
            <w:vAlign w:val="bottom"/>
          </w:tcPr>
          <w:p w14:paraId="4B642CD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D19EB48"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664108F" w14:textId="4E841D06"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07DC0AE8" w14:textId="66F2942C" w:rsidR="0083034F" w:rsidRPr="004E614C" w:rsidRDefault="0083034F" w:rsidP="0083034F">
            <w:pPr>
              <w:widowControl/>
              <w:jc w:val="center"/>
              <w:rPr>
                <w:rFonts w:ascii="Times New Roman" w:eastAsia="宋体" w:hAnsi="Times New Roman" w:cs="Times New Roman"/>
                <w:lang w:eastAsia="zh-CN"/>
              </w:rPr>
            </w:pPr>
            <w:r w:rsidRPr="00BD1FE4">
              <w:t>.02</w:t>
            </w:r>
            <w:r w:rsidRPr="000D6A8A">
              <w:rPr>
                <w:vertAlign w:val="superscript"/>
              </w:rPr>
              <w:t>*</w:t>
            </w:r>
          </w:p>
        </w:tc>
        <w:tc>
          <w:tcPr>
            <w:tcW w:w="0" w:type="auto"/>
            <w:shd w:val="clear" w:color="auto" w:fill="auto"/>
            <w:noWrap/>
          </w:tcPr>
          <w:p w14:paraId="1F9B084D" w14:textId="64EC1A9A" w:rsidR="0083034F" w:rsidRPr="004E614C" w:rsidRDefault="0083034F" w:rsidP="0083034F">
            <w:pPr>
              <w:widowControl/>
              <w:jc w:val="center"/>
              <w:rPr>
                <w:rFonts w:ascii="Times New Roman" w:eastAsia="宋体" w:hAnsi="Times New Roman" w:cs="Times New Roman"/>
                <w:lang w:eastAsia="zh-CN"/>
              </w:rPr>
            </w:pPr>
            <w:r w:rsidRPr="00E94851">
              <w:t>.10</w:t>
            </w:r>
          </w:p>
        </w:tc>
        <w:tc>
          <w:tcPr>
            <w:tcW w:w="0" w:type="auto"/>
            <w:shd w:val="clear" w:color="auto" w:fill="auto"/>
            <w:noWrap/>
          </w:tcPr>
          <w:p w14:paraId="199A3749" w14:textId="40634333" w:rsidR="0083034F" w:rsidRPr="004E614C" w:rsidRDefault="0083034F" w:rsidP="0083034F">
            <w:pPr>
              <w:widowControl/>
              <w:jc w:val="center"/>
              <w:rPr>
                <w:rFonts w:ascii="Times New Roman" w:eastAsia="宋体" w:hAnsi="Times New Roman" w:cs="Times New Roman"/>
                <w:lang w:eastAsia="zh-CN"/>
              </w:rPr>
            </w:pPr>
            <w:r w:rsidRPr="00C82280">
              <w:t>.00</w:t>
            </w:r>
          </w:p>
        </w:tc>
        <w:tc>
          <w:tcPr>
            <w:tcW w:w="0" w:type="auto"/>
            <w:shd w:val="clear" w:color="auto" w:fill="auto"/>
            <w:noWrap/>
          </w:tcPr>
          <w:p w14:paraId="4C479FAB" w14:textId="3B15DB5C" w:rsidR="0083034F" w:rsidRPr="004E614C" w:rsidRDefault="0083034F" w:rsidP="0083034F">
            <w:pPr>
              <w:widowControl/>
              <w:jc w:val="center"/>
              <w:rPr>
                <w:rFonts w:ascii="Times New Roman" w:eastAsia="宋体" w:hAnsi="Times New Roman" w:cs="Times New Roman"/>
                <w:lang w:eastAsia="zh-CN"/>
              </w:rPr>
            </w:pPr>
            <w:r w:rsidRPr="00C82280">
              <w:t>.04</w:t>
            </w:r>
          </w:p>
        </w:tc>
        <w:tc>
          <w:tcPr>
            <w:tcW w:w="0" w:type="auto"/>
            <w:shd w:val="clear" w:color="auto" w:fill="auto"/>
            <w:noWrap/>
          </w:tcPr>
          <w:p w14:paraId="72C54D24" w14:textId="40A8489F" w:rsidR="0083034F" w:rsidRPr="004E614C" w:rsidRDefault="0083034F" w:rsidP="0083034F">
            <w:pPr>
              <w:widowControl/>
              <w:jc w:val="center"/>
              <w:rPr>
                <w:rFonts w:ascii="Times New Roman" w:eastAsia="宋体" w:hAnsi="Times New Roman" w:cs="Times New Roman"/>
                <w:lang w:eastAsia="zh-CN"/>
              </w:rPr>
            </w:pPr>
            <w:r w:rsidRPr="005E3C22">
              <w:t>.016</w:t>
            </w:r>
          </w:p>
        </w:tc>
        <w:tc>
          <w:tcPr>
            <w:tcW w:w="0" w:type="auto"/>
            <w:shd w:val="clear" w:color="auto" w:fill="auto"/>
            <w:noWrap/>
            <w:vAlign w:val="center"/>
          </w:tcPr>
          <w:p w14:paraId="162D5F1C"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10DB61A" w14:textId="77777777" w:rsidTr="00E33DF3">
        <w:trPr>
          <w:trHeight w:val="315"/>
        </w:trPr>
        <w:tc>
          <w:tcPr>
            <w:tcW w:w="0" w:type="auto"/>
            <w:shd w:val="clear" w:color="auto" w:fill="auto"/>
            <w:noWrap/>
            <w:vAlign w:val="bottom"/>
          </w:tcPr>
          <w:p w14:paraId="7F97129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1B252C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11F51D3" w14:textId="3D5A6198"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7992CCD6" w14:textId="74ECE170" w:rsidR="0083034F" w:rsidRPr="004E614C" w:rsidRDefault="0083034F" w:rsidP="0083034F">
            <w:pPr>
              <w:widowControl/>
              <w:jc w:val="center"/>
              <w:rPr>
                <w:rFonts w:ascii="Times New Roman" w:eastAsia="宋体" w:hAnsi="Times New Roman" w:cs="Times New Roman"/>
                <w:lang w:eastAsia="zh-CN"/>
              </w:rPr>
            </w:pPr>
            <w:r w:rsidRPr="00BD1FE4">
              <w:t>.08</w:t>
            </w:r>
          </w:p>
        </w:tc>
        <w:tc>
          <w:tcPr>
            <w:tcW w:w="0" w:type="auto"/>
            <w:shd w:val="clear" w:color="auto" w:fill="auto"/>
            <w:noWrap/>
          </w:tcPr>
          <w:p w14:paraId="0FC92EFF" w14:textId="50C56D45" w:rsidR="0083034F" w:rsidRPr="004E614C" w:rsidRDefault="0083034F" w:rsidP="0083034F">
            <w:pPr>
              <w:widowControl/>
              <w:jc w:val="center"/>
              <w:rPr>
                <w:rFonts w:ascii="Times New Roman" w:eastAsia="宋体" w:hAnsi="Times New Roman" w:cs="Times New Roman"/>
                <w:lang w:eastAsia="zh-CN"/>
              </w:rPr>
            </w:pPr>
            <w:r w:rsidRPr="00E94851">
              <w:t>.03</w:t>
            </w:r>
          </w:p>
        </w:tc>
        <w:tc>
          <w:tcPr>
            <w:tcW w:w="0" w:type="auto"/>
            <w:shd w:val="clear" w:color="auto" w:fill="auto"/>
            <w:noWrap/>
          </w:tcPr>
          <w:p w14:paraId="341CACDA" w14:textId="508D3E79" w:rsidR="0083034F" w:rsidRPr="004E614C" w:rsidRDefault="0083034F" w:rsidP="0083034F">
            <w:pPr>
              <w:widowControl/>
              <w:jc w:val="center"/>
              <w:rPr>
                <w:rFonts w:ascii="Times New Roman" w:eastAsia="宋体" w:hAnsi="Times New Roman" w:cs="Times New Roman"/>
                <w:lang w:eastAsia="zh-CN"/>
              </w:rPr>
            </w:pPr>
            <w:r w:rsidRPr="00C82280">
              <w:t>-.11</w:t>
            </w:r>
          </w:p>
        </w:tc>
        <w:tc>
          <w:tcPr>
            <w:tcW w:w="0" w:type="auto"/>
            <w:shd w:val="clear" w:color="auto" w:fill="auto"/>
            <w:noWrap/>
          </w:tcPr>
          <w:p w14:paraId="4B1FF439" w14:textId="55A290EE" w:rsidR="0083034F" w:rsidRPr="004E614C" w:rsidRDefault="0083034F" w:rsidP="0083034F">
            <w:pPr>
              <w:widowControl/>
              <w:jc w:val="center"/>
              <w:rPr>
                <w:rFonts w:ascii="Times New Roman" w:eastAsia="宋体" w:hAnsi="Times New Roman" w:cs="Times New Roman"/>
                <w:lang w:eastAsia="zh-CN"/>
              </w:rPr>
            </w:pPr>
            <w:r w:rsidRPr="00C82280">
              <w:t>.31</w:t>
            </w:r>
          </w:p>
        </w:tc>
        <w:tc>
          <w:tcPr>
            <w:tcW w:w="0" w:type="auto"/>
            <w:shd w:val="clear" w:color="auto" w:fill="auto"/>
            <w:noWrap/>
          </w:tcPr>
          <w:p w14:paraId="23E8FE0F" w14:textId="12F6C2CC" w:rsidR="0083034F" w:rsidRPr="004E614C" w:rsidRDefault="0083034F" w:rsidP="0083034F">
            <w:pPr>
              <w:widowControl/>
              <w:jc w:val="center"/>
              <w:rPr>
                <w:rFonts w:ascii="Times New Roman" w:eastAsia="宋体" w:hAnsi="Times New Roman" w:cs="Times New Roman"/>
                <w:lang w:eastAsia="zh-CN"/>
              </w:rPr>
            </w:pPr>
            <w:r w:rsidRPr="005E3C22">
              <w:t>.213</w:t>
            </w:r>
          </w:p>
        </w:tc>
        <w:tc>
          <w:tcPr>
            <w:tcW w:w="0" w:type="auto"/>
            <w:shd w:val="clear" w:color="auto" w:fill="auto"/>
            <w:noWrap/>
            <w:vAlign w:val="center"/>
          </w:tcPr>
          <w:p w14:paraId="3C6746A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EA505CD" w14:textId="77777777" w:rsidTr="00E33DF3">
        <w:trPr>
          <w:trHeight w:val="315"/>
        </w:trPr>
        <w:tc>
          <w:tcPr>
            <w:tcW w:w="0" w:type="auto"/>
            <w:shd w:val="clear" w:color="auto" w:fill="auto"/>
            <w:noWrap/>
            <w:vAlign w:val="bottom"/>
          </w:tcPr>
          <w:p w14:paraId="0160FBC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0A82CA8"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EC5EC51" w14:textId="4F5EEC12"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A07C91D" w14:textId="3E9177E1" w:rsidR="0083034F" w:rsidRPr="004E614C" w:rsidRDefault="0083034F" w:rsidP="0083034F">
            <w:pPr>
              <w:widowControl/>
              <w:jc w:val="center"/>
              <w:rPr>
                <w:rFonts w:ascii="Times New Roman" w:eastAsia="宋体" w:hAnsi="Times New Roman" w:cs="Times New Roman"/>
                <w:lang w:eastAsia="zh-CN"/>
              </w:rPr>
            </w:pPr>
            <w:r w:rsidRPr="00BD1FE4">
              <w:t>.00</w:t>
            </w:r>
          </w:p>
        </w:tc>
        <w:tc>
          <w:tcPr>
            <w:tcW w:w="0" w:type="auto"/>
            <w:shd w:val="clear" w:color="auto" w:fill="auto"/>
            <w:noWrap/>
          </w:tcPr>
          <w:p w14:paraId="37BB150F" w14:textId="40FDDC6A" w:rsidR="0083034F" w:rsidRPr="004E614C" w:rsidRDefault="0083034F" w:rsidP="0083034F">
            <w:pPr>
              <w:widowControl/>
              <w:jc w:val="center"/>
              <w:rPr>
                <w:rFonts w:ascii="Times New Roman" w:eastAsia="宋体" w:hAnsi="Times New Roman" w:cs="Times New Roman"/>
                <w:lang w:eastAsia="zh-CN"/>
              </w:rPr>
            </w:pPr>
            <w:r w:rsidRPr="00E94851">
              <w:t>.00</w:t>
            </w:r>
          </w:p>
        </w:tc>
        <w:tc>
          <w:tcPr>
            <w:tcW w:w="0" w:type="auto"/>
            <w:shd w:val="clear" w:color="auto" w:fill="auto"/>
            <w:noWrap/>
          </w:tcPr>
          <w:p w14:paraId="1F23AAC8" w14:textId="589EE6A8" w:rsidR="0083034F" w:rsidRPr="004E614C" w:rsidRDefault="0083034F" w:rsidP="0083034F">
            <w:pPr>
              <w:widowControl/>
              <w:jc w:val="center"/>
              <w:rPr>
                <w:rFonts w:ascii="Times New Roman" w:eastAsia="宋体" w:hAnsi="Times New Roman" w:cs="Times New Roman"/>
                <w:lang w:eastAsia="zh-CN"/>
              </w:rPr>
            </w:pPr>
            <w:r w:rsidRPr="00C82280">
              <w:t>-.21</w:t>
            </w:r>
          </w:p>
        </w:tc>
        <w:tc>
          <w:tcPr>
            <w:tcW w:w="0" w:type="auto"/>
            <w:shd w:val="clear" w:color="auto" w:fill="auto"/>
            <w:noWrap/>
          </w:tcPr>
          <w:p w14:paraId="365B7553" w14:textId="63039FF5" w:rsidR="0083034F" w:rsidRPr="004E614C" w:rsidRDefault="0083034F" w:rsidP="0083034F">
            <w:pPr>
              <w:widowControl/>
              <w:jc w:val="center"/>
              <w:rPr>
                <w:rFonts w:ascii="Times New Roman" w:eastAsia="宋体" w:hAnsi="Times New Roman" w:cs="Times New Roman"/>
                <w:lang w:eastAsia="zh-CN"/>
              </w:rPr>
            </w:pPr>
            <w:r w:rsidRPr="00C82280">
              <w:t>.22</w:t>
            </w:r>
          </w:p>
        </w:tc>
        <w:tc>
          <w:tcPr>
            <w:tcW w:w="0" w:type="auto"/>
            <w:shd w:val="clear" w:color="auto" w:fill="auto"/>
            <w:noWrap/>
          </w:tcPr>
          <w:p w14:paraId="6DB0D39B" w14:textId="1F9BC715" w:rsidR="0083034F" w:rsidRPr="004E614C" w:rsidRDefault="0083034F" w:rsidP="0083034F">
            <w:pPr>
              <w:widowControl/>
              <w:jc w:val="center"/>
              <w:rPr>
                <w:rFonts w:ascii="Times New Roman" w:eastAsia="宋体" w:hAnsi="Times New Roman" w:cs="Times New Roman"/>
                <w:lang w:eastAsia="zh-CN"/>
              </w:rPr>
            </w:pPr>
            <w:r w:rsidRPr="005E3C22">
              <w:t>.483</w:t>
            </w:r>
          </w:p>
        </w:tc>
        <w:tc>
          <w:tcPr>
            <w:tcW w:w="0" w:type="auto"/>
            <w:shd w:val="clear" w:color="auto" w:fill="auto"/>
            <w:noWrap/>
            <w:vAlign w:val="center"/>
          </w:tcPr>
          <w:p w14:paraId="33B2D51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B421E61" w14:textId="77777777" w:rsidTr="00E33DF3">
        <w:trPr>
          <w:trHeight w:val="315"/>
        </w:trPr>
        <w:tc>
          <w:tcPr>
            <w:tcW w:w="0" w:type="auto"/>
            <w:shd w:val="clear" w:color="auto" w:fill="auto"/>
            <w:noWrap/>
            <w:vAlign w:val="bottom"/>
          </w:tcPr>
          <w:p w14:paraId="7270024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E1537A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F05399F" w14:textId="5E86DE78"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26803978" w14:textId="319CA756" w:rsidR="0083034F" w:rsidRPr="004E614C" w:rsidRDefault="0083034F" w:rsidP="0083034F">
            <w:pPr>
              <w:widowControl/>
              <w:jc w:val="center"/>
              <w:rPr>
                <w:rFonts w:ascii="Times New Roman" w:eastAsia="宋体" w:hAnsi="Times New Roman" w:cs="Times New Roman"/>
                <w:lang w:eastAsia="zh-CN"/>
              </w:rPr>
            </w:pPr>
            <w:r w:rsidRPr="00BD1FE4">
              <w:t>.06</w:t>
            </w:r>
          </w:p>
        </w:tc>
        <w:tc>
          <w:tcPr>
            <w:tcW w:w="0" w:type="auto"/>
            <w:shd w:val="clear" w:color="auto" w:fill="auto"/>
            <w:noWrap/>
          </w:tcPr>
          <w:p w14:paraId="2029669F" w14:textId="4D308706" w:rsidR="0083034F" w:rsidRPr="004E614C" w:rsidRDefault="0083034F" w:rsidP="0083034F">
            <w:pPr>
              <w:widowControl/>
              <w:jc w:val="center"/>
              <w:rPr>
                <w:rFonts w:ascii="Times New Roman" w:eastAsia="宋体" w:hAnsi="Times New Roman" w:cs="Times New Roman"/>
                <w:lang w:eastAsia="zh-CN"/>
              </w:rPr>
            </w:pPr>
            <w:r w:rsidRPr="00E94851">
              <w:t>.05</w:t>
            </w:r>
          </w:p>
        </w:tc>
        <w:tc>
          <w:tcPr>
            <w:tcW w:w="0" w:type="auto"/>
            <w:shd w:val="clear" w:color="auto" w:fill="auto"/>
            <w:noWrap/>
          </w:tcPr>
          <w:p w14:paraId="6F5293D0" w14:textId="66A34AC8" w:rsidR="0083034F" w:rsidRPr="004E614C" w:rsidRDefault="0083034F" w:rsidP="0083034F">
            <w:pPr>
              <w:widowControl/>
              <w:jc w:val="center"/>
              <w:rPr>
                <w:rFonts w:ascii="Times New Roman" w:eastAsia="宋体" w:hAnsi="Times New Roman" w:cs="Times New Roman"/>
                <w:lang w:eastAsia="zh-CN"/>
              </w:rPr>
            </w:pPr>
            <w:r w:rsidRPr="00C82280">
              <w:t>-.05</w:t>
            </w:r>
          </w:p>
        </w:tc>
        <w:tc>
          <w:tcPr>
            <w:tcW w:w="0" w:type="auto"/>
            <w:shd w:val="clear" w:color="auto" w:fill="auto"/>
            <w:noWrap/>
          </w:tcPr>
          <w:p w14:paraId="4DFD794A" w14:textId="2F83145E" w:rsidR="0083034F" w:rsidRPr="004E614C" w:rsidRDefault="0083034F" w:rsidP="0083034F">
            <w:pPr>
              <w:widowControl/>
              <w:jc w:val="center"/>
              <w:rPr>
                <w:rFonts w:ascii="Times New Roman" w:eastAsia="宋体" w:hAnsi="Times New Roman" w:cs="Times New Roman"/>
                <w:lang w:eastAsia="zh-CN"/>
              </w:rPr>
            </w:pPr>
            <w:r w:rsidRPr="00C82280">
              <w:t>.17</w:t>
            </w:r>
          </w:p>
        </w:tc>
        <w:tc>
          <w:tcPr>
            <w:tcW w:w="0" w:type="auto"/>
            <w:shd w:val="clear" w:color="auto" w:fill="auto"/>
            <w:noWrap/>
          </w:tcPr>
          <w:p w14:paraId="1022E6ED" w14:textId="15FB14B7" w:rsidR="0083034F" w:rsidRPr="004E614C" w:rsidRDefault="0083034F" w:rsidP="0083034F">
            <w:pPr>
              <w:widowControl/>
              <w:jc w:val="center"/>
              <w:rPr>
                <w:rFonts w:ascii="Times New Roman" w:eastAsia="宋体" w:hAnsi="Times New Roman" w:cs="Times New Roman"/>
                <w:lang w:eastAsia="zh-CN"/>
              </w:rPr>
            </w:pPr>
            <w:r w:rsidRPr="005E3C22">
              <w:t>.154</w:t>
            </w:r>
          </w:p>
        </w:tc>
        <w:tc>
          <w:tcPr>
            <w:tcW w:w="0" w:type="auto"/>
            <w:shd w:val="clear" w:color="auto" w:fill="auto"/>
            <w:noWrap/>
            <w:vAlign w:val="center"/>
          </w:tcPr>
          <w:p w14:paraId="2601B9D0"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68CFB49" w14:textId="77777777" w:rsidTr="00E33DF3">
        <w:trPr>
          <w:trHeight w:val="315"/>
        </w:trPr>
        <w:tc>
          <w:tcPr>
            <w:tcW w:w="0" w:type="auto"/>
            <w:shd w:val="clear" w:color="auto" w:fill="auto"/>
            <w:noWrap/>
            <w:vAlign w:val="bottom"/>
          </w:tcPr>
          <w:p w14:paraId="169C7E3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67449D1A"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6A3F730E"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1F2DD6A0" w14:textId="7909C793" w:rsidR="0083034F" w:rsidRPr="004E614C" w:rsidRDefault="0083034F" w:rsidP="0083034F">
            <w:pPr>
              <w:widowControl/>
              <w:jc w:val="center"/>
              <w:rPr>
                <w:rFonts w:ascii="Times New Roman" w:eastAsia="宋体" w:hAnsi="Times New Roman" w:cs="Times New Roman"/>
                <w:lang w:eastAsia="zh-CN"/>
              </w:rPr>
            </w:pPr>
            <w:r w:rsidRPr="00BD1FE4">
              <w:t>-.02</w:t>
            </w:r>
          </w:p>
        </w:tc>
        <w:tc>
          <w:tcPr>
            <w:tcW w:w="0" w:type="auto"/>
            <w:shd w:val="clear" w:color="auto" w:fill="auto"/>
            <w:noWrap/>
          </w:tcPr>
          <w:p w14:paraId="3C8F793D" w14:textId="21F24940" w:rsidR="0083034F" w:rsidRPr="004E614C" w:rsidRDefault="0083034F" w:rsidP="0083034F">
            <w:pPr>
              <w:widowControl/>
              <w:jc w:val="center"/>
              <w:rPr>
                <w:rFonts w:ascii="Times New Roman" w:eastAsia="宋体" w:hAnsi="Times New Roman" w:cs="Times New Roman"/>
                <w:lang w:eastAsia="zh-CN"/>
              </w:rPr>
            </w:pPr>
            <w:r w:rsidRPr="00E94851">
              <w:t>-.02</w:t>
            </w:r>
          </w:p>
        </w:tc>
        <w:tc>
          <w:tcPr>
            <w:tcW w:w="0" w:type="auto"/>
            <w:shd w:val="clear" w:color="auto" w:fill="auto"/>
            <w:noWrap/>
          </w:tcPr>
          <w:p w14:paraId="672AED14" w14:textId="73FBD8E1" w:rsidR="0083034F" w:rsidRPr="004E614C" w:rsidRDefault="0083034F" w:rsidP="0083034F">
            <w:pPr>
              <w:widowControl/>
              <w:jc w:val="center"/>
              <w:rPr>
                <w:rFonts w:ascii="Times New Roman" w:eastAsia="宋体" w:hAnsi="Times New Roman" w:cs="Times New Roman"/>
                <w:lang w:eastAsia="zh-CN"/>
              </w:rPr>
            </w:pPr>
            <w:r w:rsidRPr="00C82280">
              <w:t>-.12</w:t>
            </w:r>
          </w:p>
        </w:tc>
        <w:tc>
          <w:tcPr>
            <w:tcW w:w="0" w:type="auto"/>
            <w:shd w:val="clear" w:color="auto" w:fill="auto"/>
            <w:noWrap/>
          </w:tcPr>
          <w:p w14:paraId="74D602E3" w14:textId="112366C1" w:rsidR="0083034F" w:rsidRPr="004E614C" w:rsidRDefault="0083034F" w:rsidP="0083034F">
            <w:pPr>
              <w:widowControl/>
              <w:jc w:val="center"/>
              <w:rPr>
                <w:rFonts w:ascii="Times New Roman" w:eastAsia="宋体" w:hAnsi="Times New Roman" w:cs="Times New Roman"/>
                <w:lang w:eastAsia="zh-CN"/>
              </w:rPr>
            </w:pPr>
            <w:r w:rsidRPr="00C82280">
              <w:t>.08</w:t>
            </w:r>
          </w:p>
        </w:tc>
        <w:tc>
          <w:tcPr>
            <w:tcW w:w="0" w:type="auto"/>
            <w:shd w:val="clear" w:color="auto" w:fill="auto"/>
            <w:noWrap/>
          </w:tcPr>
          <w:p w14:paraId="5139AA83" w14:textId="7D25330E" w:rsidR="0083034F" w:rsidRPr="004E614C" w:rsidRDefault="0083034F" w:rsidP="0083034F">
            <w:pPr>
              <w:widowControl/>
              <w:jc w:val="center"/>
              <w:rPr>
                <w:rFonts w:ascii="Times New Roman" w:eastAsia="宋体" w:hAnsi="Times New Roman" w:cs="Times New Roman"/>
                <w:lang w:eastAsia="zh-CN"/>
              </w:rPr>
            </w:pPr>
            <w:r w:rsidRPr="005E3C22">
              <w:t>.334</w:t>
            </w:r>
          </w:p>
        </w:tc>
        <w:tc>
          <w:tcPr>
            <w:tcW w:w="0" w:type="auto"/>
            <w:shd w:val="clear" w:color="auto" w:fill="auto"/>
            <w:noWrap/>
            <w:vAlign w:val="center"/>
          </w:tcPr>
          <w:p w14:paraId="2C4F3ABC"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541E5C8" w14:textId="77777777" w:rsidTr="00E33DF3">
        <w:trPr>
          <w:trHeight w:val="315"/>
        </w:trPr>
        <w:tc>
          <w:tcPr>
            <w:tcW w:w="0" w:type="auto"/>
            <w:shd w:val="clear" w:color="auto" w:fill="auto"/>
            <w:noWrap/>
            <w:vAlign w:val="bottom"/>
          </w:tcPr>
          <w:p w14:paraId="19911A2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4E4BEF65"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4E14E16"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27D9D1A" w14:textId="032B5958" w:rsidR="0083034F" w:rsidRPr="004E614C" w:rsidRDefault="0083034F" w:rsidP="0083034F">
            <w:pPr>
              <w:widowControl/>
              <w:jc w:val="center"/>
              <w:rPr>
                <w:rFonts w:ascii="Times New Roman" w:eastAsia="宋体" w:hAnsi="Times New Roman" w:cs="Times New Roman"/>
                <w:lang w:eastAsia="zh-CN"/>
              </w:rPr>
            </w:pPr>
            <w:r w:rsidRPr="00BD1FE4">
              <w:t>.24</w:t>
            </w:r>
            <w:r w:rsidRPr="000D6A8A">
              <w:rPr>
                <w:vertAlign w:val="superscript"/>
              </w:rPr>
              <w:t>*</w:t>
            </w:r>
          </w:p>
        </w:tc>
        <w:tc>
          <w:tcPr>
            <w:tcW w:w="0" w:type="auto"/>
            <w:shd w:val="clear" w:color="auto" w:fill="auto"/>
            <w:noWrap/>
          </w:tcPr>
          <w:p w14:paraId="2800B2B5" w14:textId="3F35A60E" w:rsidR="0083034F" w:rsidRPr="004E614C" w:rsidRDefault="0083034F" w:rsidP="0083034F">
            <w:pPr>
              <w:widowControl/>
              <w:jc w:val="center"/>
              <w:rPr>
                <w:rFonts w:ascii="Times New Roman" w:eastAsia="宋体" w:hAnsi="Times New Roman" w:cs="Times New Roman"/>
                <w:lang w:eastAsia="zh-CN"/>
              </w:rPr>
            </w:pPr>
            <w:r w:rsidRPr="00E94851">
              <w:t>.18</w:t>
            </w:r>
          </w:p>
        </w:tc>
        <w:tc>
          <w:tcPr>
            <w:tcW w:w="0" w:type="auto"/>
            <w:shd w:val="clear" w:color="auto" w:fill="auto"/>
            <w:noWrap/>
          </w:tcPr>
          <w:p w14:paraId="3DD48F71" w14:textId="56827C36" w:rsidR="0083034F" w:rsidRPr="004E614C" w:rsidRDefault="0083034F" w:rsidP="0083034F">
            <w:pPr>
              <w:widowControl/>
              <w:jc w:val="center"/>
              <w:rPr>
                <w:rFonts w:ascii="Times New Roman" w:eastAsia="宋体" w:hAnsi="Times New Roman" w:cs="Times New Roman"/>
                <w:lang w:eastAsia="zh-CN"/>
              </w:rPr>
            </w:pPr>
            <w:r w:rsidRPr="00C82280">
              <w:t>-.04</w:t>
            </w:r>
          </w:p>
        </w:tc>
        <w:tc>
          <w:tcPr>
            <w:tcW w:w="0" w:type="auto"/>
            <w:shd w:val="clear" w:color="auto" w:fill="auto"/>
            <w:noWrap/>
          </w:tcPr>
          <w:p w14:paraId="1E8FA9AF" w14:textId="529C2D64" w:rsidR="0083034F" w:rsidRPr="004E614C" w:rsidRDefault="0083034F" w:rsidP="0083034F">
            <w:pPr>
              <w:widowControl/>
              <w:jc w:val="center"/>
              <w:rPr>
                <w:rFonts w:ascii="Times New Roman" w:eastAsia="宋体" w:hAnsi="Times New Roman" w:cs="Times New Roman"/>
                <w:lang w:eastAsia="zh-CN"/>
              </w:rPr>
            </w:pPr>
            <w:r w:rsidRPr="00C82280">
              <w:t>.52</w:t>
            </w:r>
          </w:p>
        </w:tc>
        <w:tc>
          <w:tcPr>
            <w:tcW w:w="0" w:type="auto"/>
            <w:shd w:val="clear" w:color="auto" w:fill="auto"/>
            <w:noWrap/>
          </w:tcPr>
          <w:p w14:paraId="086D6AEE" w14:textId="72BBAD7D" w:rsidR="0083034F" w:rsidRPr="004E614C" w:rsidRDefault="0083034F" w:rsidP="0083034F">
            <w:pPr>
              <w:widowControl/>
              <w:jc w:val="center"/>
              <w:rPr>
                <w:rFonts w:ascii="Times New Roman" w:eastAsia="宋体" w:hAnsi="Times New Roman" w:cs="Times New Roman"/>
                <w:lang w:eastAsia="zh-CN"/>
              </w:rPr>
            </w:pPr>
            <w:r w:rsidRPr="005E3C22">
              <w:t>.043</w:t>
            </w:r>
          </w:p>
        </w:tc>
        <w:tc>
          <w:tcPr>
            <w:tcW w:w="0" w:type="auto"/>
            <w:shd w:val="clear" w:color="auto" w:fill="auto"/>
            <w:noWrap/>
            <w:vAlign w:val="center"/>
          </w:tcPr>
          <w:p w14:paraId="68ABE375"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F75FC85" w14:textId="77777777" w:rsidTr="00E33DF3">
        <w:trPr>
          <w:trHeight w:val="315"/>
        </w:trPr>
        <w:tc>
          <w:tcPr>
            <w:tcW w:w="0" w:type="auto"/>
            <w:shd w:val="clear" w:color="auto" w:fill="auto"/>
            <w:noWrap/>
            <w:vAlign w:val="bottom"/>
          </w:tcPr>
          <w:p w14:paraId="6F2AA870"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93D9E1D"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D81A03B"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tcPr>
          <w:p w14:paraId="70ECE460" w14:textId="310F3406" w:rsidR="0083034F" w:rsidRPr="004E614C" w:rsidRDefault="0083034F" w:rsidP="0083034F">
            <w:pPr>
              <w:widowControl/>
              <w:jc w:val="center"/>
              <w:rPr>
                <w:rFonts w:ascii="Times New Roman" w:eastAsia="宋体" w:hAnsi="Times New Roman" w:cs="Times New Roman"/>
                <w:lang w:eastAsia="zh-CN"/>
              </w:rPr>
            </w:pPr>
            <w:r w:rsidRPr="00BD1FE4">
              <w:t>.12</w:t>
            </w:r>
            <w:r w:rsidRPr="000D6A8A">
              <w:rPr>
                <w:vertAlign w:val="superscript"/>
              </w:rPr>
              <w:t>*</w:t>
            </w:r>
          </w:p>
        </w:tc>
        <w:tc>
          <w:tcPr>
            <w:tcW w:w="0" w:type="auto"/>
            <w:shd w:val="clear" w:color="auto" w:fill="auto"/>
            <w:noWrap/>
          </w:tcPr>
          <w:p w14:paraId="4B023B46" w14:textId="3B4C3765" w:rsidR="0083034F" w:rsidRPr="004E614C" w:rsidRDefault="0083034F" w:rsidP="0083034F">
            <w:pPr>
              <w:widowControl/>
              <w:jc w:val="center"/>
              <w:rPr>
                <w:rFonts w:ascii="Times New Roman" w:eastAsia="宋体" w:hAnsi="Times New Roman" w:cs="Times New Roman"/>
                <w:lang w:eastAsia="zh-CN"/>
              </w:rPr>
            </w:pPr>
            <w:r w:rsidRPr="00E94851">
              <w:t>.09</w:t>
            </w:r>
          </w:p>
        </w:tc>
        <w:tc>
          <w:tcPr>
            <w:tcW w:w="0" w:type="auto"/>
            <w:shd w:val="clear" w:color="auto" w:fill="auto"/>
            <w:noWrap/>
          </w:tcPr>
          <w:p w14:paraId="2FA8C4C5" w14:textId="5586D6DE" w:rsidR="0083034F" w:rsidRPr="004E614C" w:rsidRDefault="0083034F" w:rsidP="0083034F">
            <w:pPr>
              <w:widowControl/>
              <w:jc w:val="center"/>
              <w:rPr>
                <w:rFonts w:ascii="Times New Roman" w:eastAsia="宋体" w:hAnsi="Times New Roman" w:cs="Times New Roman"/>
                <w:lang w:eastAsia="zh-CN"/>
              </w:rPr>
            </w:pPr>
            <w:r w:rsidRPr="00C82280">
              <w:t>.01</w:t>
            </w:r>
          </w:p>
        </w:tc>
        <w:tc>
          <w:tcPr>
            <w:tcW w:w="0" w:type="auto"/>
            <w:shd w:val="clear" w:color="auto" w:fill="auto"/>
            <w:noWrap/>
          </w:tcPr>
          <w:p w14:paraId="78919952" w14:textId="2F86E0B7" w:rsidR="0083034F" w:rsidRPr="004E614C" w:rsidRDefault="0083034F" w:rsidP="0083034F">
            <w:pPr>
              <w:widowControl/>
              <w:jc w:val="center"/>
              <w:rPr>
                <w:rFonts w:ascii="Times New Roman" w:eastAsia="宋体" w:hAnsi="Times New Roman" w:cs="Times New Roman"/>
                <w:lang w:eastAsia="zh-CN"/>
              </w:rPr>
            </w:pPr>
            <w:r w:rsidRPr="00C82280">
              <w:t>.23</w:t>
            </w:r>
          </w:p>
        </w:tc>
        <w:tc>
          <w:tcPr>
            <w:tcW w:w="0" w:type="auto"/>
            <w:shd w:val="clear" w:color="auto" w:fill="auto"/>
            <w:noWrap/>
          </w:tcPr>
          <w:p w14:paraId="04B3E43E" w14:textId="5EA16979" w:rsidR="0083034F" w:rsidRPr="004E614C" w:rsidRDefault="0083034F" w:rsidP="0083034F">
            <w:pPr>
              <w:widowControl/>
              <w:jc w:val="center"/>
              <w:rPr>
                <w:rFonts w:ascii="Times New Roman" w:eastAsia="宋体" w:hAnsi="Times New Roman" w:cs="Times New Roman"/>
                <w:lang w:eastAsia="zh-CN"/>
              </w:rPr>
            </w:pPr>
            <w:r w:rsidRPr="005E3C22">
              <w:t>.019</w:t>
            </w:r>
          </w:p>
        </w:tc>
        <w:tc>
          <w:tcPr>
            <w:tcW w:w="0" w:type="auto"/>
            <w:shd w:val="clear" w:color="auto" w:fill="auto"/>
            <w:noWrap/>
            <w:vAlign w:val="center"/>
          </w:tcPr>
          <w:p w14:paraId="0447BEF9"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23C2FFA" w14:textId="77777777" w:rsidTr="00BB4245">
        <w:trPr>
          <w:trHeight w:val="315"/>
        </w:trPr>
        <w:tc>
          <w:tcPr>
            <w:tcW w:w="0" w:type="auto"/>
            <w:shd w:val="clear" w:color="auto" w:fill="auto"/>
            <w:noWrap/>
            <w:vAlign w:val="bottom"/>
          </w:tcPr>
          <w:p w14:paraId="7C655EA4"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57ECC219" w14:textId="20954242"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0DF1120" w14:textId="3A764498"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78A0BC82" w14:textId="0447B7D7" w:rsidR="0083034F" w:rsidRPr="004E614C" w:rsidRDefault="0083034F" w:rsidP="0083034F">
            <w:pPr>
              <w:widowControl/>
              <w:jc w:val="center"/>
              <w:rPr>
                <w:rFonts w:ascii="Times New Roman" w:eastAsia="宋体" w:hAnsi="Times New Roman" w:cs="Times New Roman"/>
                <w:lang w:eastAsia="zh-CN"/>
              </w:rPr>
            </w:pPr>
            <w:r w:rsidRPr="00AA6248">
              <w:t>.21</w:t>
            </w:r>
            <w:r w:rsidRPr="000D6A8A">
              <w:rPr>
                <w:vertAlign w:val="superscript"/>
              </w:rPr>
              <w:t>**</w:t>
            </w:r>
          </w:p>
        </w:tc>
        <w:tc>
          <w:tcPr>
            <w:tcW w:w="0" w:type="auto"/>
            <w:shd w:val="clear" w:color="auto" w:fill="auto"/>
            <w:noWrap/>
          </w:tcPr>
          <w:p w14:paraId="496CB6CB" w14:textId="02B3148B" w:rsidR="0083034F" w:rsidRPr="004E614C" w:rsidRDefault="0083034F" w:rsidP="0083034F">
            <w:pPr>
              <w:widowControl/>
              <w:jc w:val="center"/>
              <w:rPr>
                <w:rFonts w:ascii="Times New Roman" w:eastAsia="宋体" w:hAnsi="Times New Roman" w:cs="Times New Roman"/>
                <w:lang w:eastAsia="zh-CN"/>
              </w:rPr>
            </w:pPr>
            <w:r w:rsidRPr="00752AFE">
              <w:t>.09</w:t>
            </w:r>
          </w:p>
        </w:tc>
        <w:tc>
          <w:tcPr>
            <w:tcW w:w="0" w:type="auto"/>
            <w:shd w:val="clear" w:color="auto" w:fill="auto"/>
            <w:noWrap/>
          </w:tcPr>
          <w:p w14:paraId="6AAD756A" w14:textId="4B3275CD" w:rsidR="0083034F" w:rsidRPr="004E614C" w:rsidRDefault="0083034F" w:rsidP="0083034F">
            <w:pPr>
              <w:widowControl/>
              <w:jc w:val="center"/>
              <w:rPr>
                <w:rFonts w:ascii="Times New Roman" w:eastAsia="宋体" w:hAnsi="Times New Roman" w:cs="Times New Roman"/>
                <w:lang w:eastAsia="zh-CN"/>
              </w:rPr>
            </w:pPr>
            <w:r w:rsidRPr="00A95E6A">
              <w:t>.06</w:t>
            </w:r>
          </w:p>
        </w:tc>
        <w:tc>
          <w:tcPr>
            <w:tcW w:w="0" w:type="auto"/>
            <w:shd w:val="clear" w:color="auto" w:fill="auto"/>
            <w:noWrap/>
          </w:tcPr>
          <w:p w14:paraId="1B7E6463" w14:textId="69DE260B" w:rsidR="0083034F" w:rsidRPr="004E614C" w:rsidRDefault="0083034F" w:rsidP="0083034F">
            <w:pPr>
              <w:widowControl/>
              <w:jc w:val="center"/>
              <w:rPr>
                <w:rFonts w:ascii="Times New Roman" w:eastAsia="宋体" w:hAnsi="Times New Roman" w:cs="Times New Roman"/>
                <w:lang w:eastAsia="zh-CN"/>
              </w:rPr>
            </w:pPr>
            <w:r w:rsidRPr="00A95E6A">
              <w:t>.37</w:t>
            </w:r>
          </w:p>
        </w:tc>
        <w:tc>
          <w:tcPr>
            <w:tcW w:w="0" w:type="auto"/>
            <w:shd w:val="clear" w:color="auto" w:fill="auto"/>
            <w:noWrap/>
          </w:tcPr>
          <w:p w14:paraId="5ADDEDA0" w14:textId="7B8F3A1E" w:rsidR="0083034F" w:rsidRPr="004E614C" w:rsidRDefault="0083034F" w:rsidP="0083034F">
            <w:pPr>
              <w:widowControl/>
              <w:jc w:val="center"/>
              <w:rPr>
                <w:rFonts w:ascii="Times New Roman" w:eastAsia="宋体" w:hAnsi="Times New Roman" w:cs="Times New Roman"/>
                <w:lang w:eastAsia="zh-CN"/>
              </w:rPr>
            </w:pPr>
            <w:r w:rsidRPr="00AD4945">
              <w:t>.004</w:t>
            </w:r>
          </w:p>
        </w:tc>
        <w:tc>
          <w:tcPr>
            <w:tcW w:w="0" w:type="auto"/>
            <w:shd w:val="clear" w:color="auto" w:fill="auto"/>
            <w:noWrap/>
            <w:vAlign w:val="center"/>
          </w:tcPr>
          <w:p w14:paraId="0EF1EDCB" w14:textId="238C1B26"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36</w:t>
            </w:r>
            <w:r w:rsidRPr="004E614C">
              <w:rPr>
                <w:rFonts w:ascii="Times New Roman" w:eastAsia="宋体" w:hAnsi="Times New Roman" w:cs="Times New Roman"/>
                <w:vertAlign w:val="superscript"/>
                <w:lang w:eastAsia="zh-CN"/>
              </w:rPr>
              <w:t>***</w:t>
            </w:r>
          </w:p>
        </w:tc>
      </w:tr>
      <w:tr w:rsidR="0083034F" w:rsidRPr="004E614C" w14:paraId="08B96BAD" w14:textId="77777777" w:rsidTr="00BB4245">
        <w:trPr>
          <w:trHeight w:val="315"/>
        </w:trPr>
        <w:tc>
          <w:tcPr>
            <w:tcW w:w="0" w:type="auto"/>
            <w:shd w:val="clear" w:color="auto" w:fill="auto"/>
            <w:noWrap/>
            <w:vAlign w:val="bottom"/>
          </w:tcPr>
          <w:p w14:paraId="1A01784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038C6"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D3EDCDE" w14:textId="66325641"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6FAC21CA" w14:textId="4E38B118" w:rsidR="0083034F" w:rsidRPr="004E614C" w:rsidRDefault="0083034F" w:rsidP="0083034F">
            <w:pPr>
              <w:widowControl/>
              <w:jc w:val="center"/>
              <w:rPr>
                <w:rFonts w:ascii="Times New Roman" w:eastAsia="宋体" w:hAnsi="Times New Roman" w:cs="Times New Roman"/>
                <w:lang w:eastAsia="zh-CN"/>
              </w:rPr>
            </w:pPr>
            <w:r w:rsidRPr="00AA6248">
              <w:t>.00</w:t>
            </w:r>
          </w:p>
        </w:tc>
        <w:tc>
          <w:tcPr>
            <w:tcW w:w="0" w:type="auto"/>
            <w:shd w:val="clear" w:color="auto" w:fill="auto"/>
            <w:noWrap/>
          </w:tcPr>
          <w:p w14:paraId="39992703" w14:textId="2B27BEDC" w:rsidR="0083034F" w:rsidRPr="004E614C" w:rsidRDefault="0083034F" w:rsidP="0083034F">
            <w:pPr>
              <w:widowControl/>
              <w:jc w:val="center"/>
              <w:rPr>
                <w:rFonts w:ascii="Times New Roman" w:eastAsia="宋体" w:hAnsi="Times New Roman" w:cs="Times New Roman"/>
                <w:lang w:eastAsia="zh-CN"/>
              </w:rPr>
            </w:pPr>
            <w:r w:rsidRPr="00752AFE">
              <w:t>.02</w:t>
            </w:r>
          </w:p>
        </w:tc>
        <w:tc>
          <w:tcPr>
            <w:tcW w:w="0" w:type="auto"/>
            <w:shd w:val="clear" w:color="auto" w:fill="auto"/>
            <w:noWrap/>
          </w:tcPr>
          <w:p w14:paraId="437A75D5" w14:textId="0A665568" w:rsidR="0083034F" w:rsidRPr="004E614C" w:rsidRDefault="0083034F" w:rsidP="0083034F">
            <w:pPr>
              <w:widowControl/>
              <w:jc w:val="center"/>
              <w:rPr>
                <w:rFonts w:ascii="Times New Roman" w:eastAsia="宋体" w:hAnsi="Times New Roman" w:cs="Times New Roman"/>
                <w:lang w:eastAsia="zh-CN"/>
              </w:rPr>
            </w:pPr>
            <w:r w:rsidRPr="00A95E6A">
              <w:t>-.01</w:t>
            </w:r>
          </w:p>
        </w:tc>
        <w:tc>
          <w:tcPr>
            <w:tcW w:w="0" w:type="auto"/>
            <w:shd w:val="clear" w:color="auto" w:fill="auto"/>
            <w:noWrap/>
          </w:tcPr>
          <w:p w14:paraId="4C073AC1" w14:textId="12E72F5B" w:rsidR="0083034F" w:rsidRPr="004E614C" w:rsidRDefault="0083034F" w:rsidP="0083034F">
            <w:pPr>
              <w:widowControl/>
              <w:jc w:val="center"/>
              <w:rPr>
                <w:rFonts w:ascii="Times New Roman" w:eastAsia="宋体" w:hAnsi="Times New Roman" w:cs="Times New Roman"/>
                <w:lang w:eastAsia="zh-CN"/>
              </w:rPr>
            </w:pPr>
            <w:r w:rsidRPr="00A95E6A">
              <w:t>.02</w:t>
            </w:r>
          </w:p>
        </w:tc>
        <w:tc>
          <w:tcPr>
            <w:tcW w:w="0" w:type="auto"/>
            <w:shd w:val="clear" w:color="auto" w:fill="auto"/>
            <w:noWrap/>
          </w:tcPr>
          <w:p w14:paraId="4C65D7CD" w14:textId="40B57CB8" w:rsidR="0083034F" w:rsidRPr="004E614C" w:rsidRDefault="0083034F" w:rsidP="0083034F">
            <w:pPr>
              <w:widowControl/>
              <w:jc w:val="center"/>
              <w:rPr>
                <w:rFonts w:ascii="Times New Roman" w:eastAsia="宋体" w:hAnsi="Times New Roman" w:cs="Times New Roman"/>
                <w:lang w:eastAsia="zh-CN"/>
              </w:rPr>
            </w:pPr>
            <w:r w:rsidRPr="00AD4945">
              <w:t>.337</w:t>
            </w:r>
          </w:p>
        </w:tc>
        <w:tc>
          <w:tcPr>
            <w:tcW w:w="0" w:type="auto"/>
            <w:shd w:val="clear" w:color="auto" w:fill="auto"/>
            <w:noWrap/>
            <w:vAlign w:val="center"/>
          </w:tcPr>
          <w:p w14:paraId="7A14BD91"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3804976" w14:textId="77777777" w:rsidTr="00BB4245">
        <w:trPr>
          <w:trHeight w:val="315"/>
        </w:trPr>
        <w:tc>
          <w:tcPr>
            <w:tcW w:w="0" w:type="auto"/>
            <w:shd w:val="clear" w:color="auto" w:fill="auto"/>
            <w:noWrap/>
            <w:vAlign w:val="bottom"/>
          </w:tcPr>
          <w:p w14:paraId="4ECB1F0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1732B35"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A4D8944" w14:textId="3423F00E"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2B97B698" w14:textId="7C169B6D" w:rsidR="0083034F" w:rsidRPr="004E614C" w:rsidRDefault="0083034F" w:rsidP="0083034F">
            <w:pPr>
              <w:widowControl/>
              <w:jc w:val="center"/>
              <w:rPr>
                <w:rFonts w:ascii="Times New Roman" w:eastAsia="宋体" w:hAnsi="Times New Roman" w:cs="Times New Roman"/>
                <w:lang w:eastAsia="zh-CN"/>
              </w:rPr>
            </w:pPr>
            <w:r w:rsidRPr="00AA6248">
              <w:t>.14</w:t>
            </w:r>
          </w:p>
        </w:tc>
        <w:tc>
          <w:tcPr>
            <w:tcW w:w="0" w:type="auto"/>
            <w:shd w:val="clear" w:color="auto" w:fill="auto"/>
            <w:noWrap/>
          </w:tcPr>
          <w:p w14:paraId="7644A43B" w14:textId="2ED1D7C4" w:rsidR="0083034F" w:rsidRPr="004E614C" w:rsidRDefault="0083034F" w:rsidP="0083034F">
            <w:pPr>
              <w:widowControl/>
              <w:jc w:val="center"/>
              <w:rPr>
                <w:rFonts w:ascii="Times New Roman" w:eastAsia="宋体" w:hAnsi="Times New Roman" w:cs="Times New Roman"/>
                <w:lang w:eastAsia="zh-CN"/>
              </w:rPr>
            </w:pPr>
            <w:r w:rsidRPr="00752AFE">
              <w:t>.05</w:t>
            </w:r>
          </w:p>
        </w:tc>
        <w:tc>
          <w:tcPr>
            <w:tcW w:w="0" w:type="auto"/>
            <w:shd w:val="clear" w:color="auto" w:fill="auto"/>
            <w:noWrap/>
          </w:tcPr>
          <w:p w14:paraId="425D626B" w14:textId="4A106EDB" w:rsidR="0083034F" w:rsidRPr="004E614C" w:rsidRDefault="0083034F" w:rsidP="0083034F">
            <w:pPr>
              <w:widowControl/>
              <w:jc w:val="center"/>
              <w:rPr>
                <w:rFonts w:ascii="Times New Roman" w:eastAsia="宋体" w:hAnsi="Times New Roman" w:cs="Times New Roman"/>
                <w:lang w:eastAsia="zh-CN"/>
              </w:rPr>
            </w:pPr>
            <w:r w:rsidRPr="00A95E6A">
              <w:t>-.01</w:t>
            </w:r>
          </w:p>
        </w:tc>
        <w:tc>
          <w:tcPr>
            <w:tcW w:w="0" w:type="auto"/>
            <w:shd w:val="clear" w:color="auto" w:fill="auto"/>
            <w:noWrap/>
          </w:tcPr>
          <w:p w14:paraId="13958DCC" w14:textId="73799542" w:rsidR="0083034F" w:rsidRPr="004E614C" w:rsidRDefault="0083034F" w:rsidP="0083034F">
            <w:pPr>
              <w:widowControl/>
              <w:jc w:val="center"/>
              <w:rPr>
                <w:rFonts w:ascii="Times New Roman" w:eastAsia="宋体" w:hAnsi="Times New Roman" w:cs="Times New Roman"/>
                <w:lang w:eastAsia="zh-CN"/>
              </w:rPr>
            </w:pPr>
            <w:r w:rsidRPr="00A95E6A">
              <w:t>.29</w:t>
            </w:r>
          </w:p>
        </w:tc>
        <w:tc>
          <w:tcPr>
            <w:tcW w:w="0" w:type="auto"/>
            <w:shd w:val="clear" w:color="auto" w:fill="auto"/>
            <w:noWrap/>
          </w:tcPr>
          <w:p w14:paraId="6B6D864D" w14:textId="0D7E875F" w:rsidR="0083034F" w:rsidRPr="004E614C" w:rsidRDefault="0083034F" w:rsidP="0083034F">
            <w:pPr>
              <w:widowControl/>
              <w:jc w:val="center"/>
              <w:rPr>
                <w:rFonts w:ascii="Times New Roman" w:eastAsia="宋体" w:hAnsi="Times New Roman" w:cs="Times New Roman"/>
                <w:lang w:eastAsia="zh-CN"/>
              </w:rPr>
            </w:pPr>
            <w:r w:rsidRPr="00AD4945">
              <w:t>.031</w:t>
            </w:r>
          </w:p>
        </w:tc>
        <w:tc>
          <w:tcPr>
            <w:tcW w:w="0" w:type="auto"/>
            <w:shd w:val="clear" w:color="auto" w:fill="auto"/>
            <w:noWrap/>
            <w:vAlign w:val="center"/>
          </w:tcPr>
          <w:p w14:paraId="63C624D7"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1E42AF9" w14:textId="77777777" w:rsidTr="00BB4245">
        <w:trPr>
          <w:trHeight w:val="315"/>
        </w:trPr>
        <w:tc>
          <w:tcPr>
            <w:tcW w:w="0" w:type="auto"/>
            <w:shd w:val="clear" w:color="auto" w:fill="auto"/>
            <w:noWrap/>
            <w:vAlign w:val="bottom"/>
          </w:tcPr>
          <w:p w14:paraId="21A2567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BDC6B1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020583B0" w14:textId="61BD06E6"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2899B61B" w14:textId="34742B6B" w:rsidR="0083034F" w:rsidRPr="004E614C" w:rsidRDefault="0083034F" w:rsidP="0083034F">
            <w:pPr>
              <w:widowControl/>
              <w:jc w:val="center"/>
              <w:rPr>
                <w:rFonts w:ascii="Times New Roman" w:eastAsia="宋体" w:hAnsi="Times New Roman" w:cs="Times New Roman"/>
                <w:lang w:eastAsia="zh-CN"/>
              </w:rPr>
            </w:pPr>
            <w:r w:rsidRPr="00AA6248">
              <w:t>.04</w:t>
            </w:r>
          </w:p>
        </w:tc>
        <w:tc>
          <w:tcPr>
            <w:tcW w:w="0" w:type="auto"/>
            <w:shd w:val="clear" w:color="auto" w:fill="auto"/>
            <w:noWrap/>
          </w:tcPr>
          <w:p w14:paraId="2BEBE202" w14:textId="434F3C84" w:rsidR="0083034F" w:rsidRPr="004E614C" w:rsidRDefault="0083034F" w:rsidP="0083034F">
            <w:pPr>
              <w:widowControl/>
              <w:jc w:val="center"/>
              <w:rPr>
                <w:rFonts w:ascii="Times New Roman" w:eastAsia="宋体" w:hAnsi="Times New Roman" w:cs="Times New Roman"/>
                <w:lang w:eastAsia="zh-CN"/>
              </w:rPr>
            </w:pPr>
            <w:r w:rsidRPr="00752AFE">
              <w:t>.01</w:t>
            </w:r>
          </w:p>
        </w:tc>
        <w:tc>
          <w:tcPr>
            <w:tcW w:w="0" w:type="auto"/>
            <w:shd w:val="clear" w:color="auto" w:fill="auto"/>
            <w:noWrap/>
          </w:tcPr>
          <w:p w14:paraId="134A3A0D" w14:textId="1A5FECAE" w:rsidR="0083034F" w:rsidRPr="004E614C" w:rsidRDefault="0083034F" w:rsidP="0083034F">
            <w:pPr>
              <w:widowControl/>
              <w:jc w:val="center"/>
              <w:rPr>
                <w:rFonts w:ascii="Times New Roman" w:eastAsia="宋体" w:hAnsi="Times New Roman" w:cs="Times New Roman"/>
                <w:lang w:eastAsia="zh-CN"/>
              </w:rPr>
            </w:pPr>
            <w:r w:rsidRPr="00A95E6A">
              <w:t>-.11</w:t>
            </w:r>
          </w:p>
        </w:tc>
        <w:tc>
          <w:tcPr>
            <w:tcW w:w="0" w:type="auto"/>
            <w:shd w:val="clear" w:color="auto" w:fill="auto"/>
            <w:noWrap/>
          </w:tcPr>
          <w:p w14:paraId="21A1B79A" w14:textId="6D0791AB" w:rsidR="0083034F" w:rsidRPr="004E614C" w:rsidRDefault="0083034F" w:rsidP="0083034F">
            <w:pPr>
              <w:widowControl/>
              <w:jc w:val="center"/>
              <w:rPr>
                <w:rFonts w:ascii="Times New Roman" w:eastAsia="宋体" w:hAnsi="Times New Roman" w:cs="Times New Roman"/>
                <w:lang w:eastAsia="zh-CN"/>
              </w:rPr>
            </w:pPr>
            <w:r w:rsidRPr="00A95E6A">
              <w:t>.18</w:t>
            </w:r>
          </w:p>
        </w:tc>
        <w:tc>
          <w:tcPr>
            <w:tcW w:w="0" w:type="auto"/>
            <w:shd w:val="clear" w:color="auto" w:fill="auto"/>
            <w:noWrap/>
          </w:tcPr>
          <w:p w14:paraId="540D4F3C" w14:textId="4A1C09E6" w:rsidR="0083034F" w:rsidRPr="004E614C" w:rsidRDefault="0083034F" w:rsidP="0083034F">
            <w:pPr>
              <w:widowControl/>
              <w:jc w:val="center"/>
              <w:rPr>
                <w:rFonts w:ascii="Times New Roman" w:eastAsia="宋体" w:hAnsi="Times New Roman" w:cs="Times New Roman"/>
                <w:lang w:eastAsia="zh-CN"/>
              </w:rPr>
            </w:pPr>
            <w:r w:rsidRPr="00AD4945">
              <w:t>.309</w:t>
            </w:r>
          </w:p>
        </w:tc>
        <w:tc>
          <w:tcPr>
            <w:tcW w:w="0" w:type="auto"/>
            <w:shd w:val="clear" w:color="auto" w:fill="auto"/>
            <w:noWrap/>
            <w:vAlign w:val="center"/>
          </w:tcPr>
          <w:p w14:paraId="1DA584CB"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194815A8" w14:textId="77777777" w:rsidTr="00BB4245">
        <w:trPr>
          <w:trHeight w:val="315"/>
        </w:trPr>
        <w:tc>
          <w:tcPr>
            <w:tcW w:w="0" w:type="auto"/>
            <w:shd w:val="clear" w:color="auto" w:fill="auto"/>
            <w:noWrap/>
            <w:vAlign w:val="bottom"/>
          </w:tcPr>
          <w:p w14:paraId="2DC0D9F7"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A76AB60"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5996921" w14:textId="03380073"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3962D601" w14:textId="148028B3" w:rsidR="0083034F" w:rsidRPr="004E614C" w:rsidRDefault="0083034F" w:rsidP="0083034F">
            <w:pPr>
              <w:widowControl/>
              <w:jc w:val="center"/>
              <w:rPr>
                <w:rFonts w:ascii="Times New Roman" w:eastAsia="宋体" w:hAnsi="Times New Roman" w:cs="Times New Roman"/>
                <w:lang w:eastAsia="zh-CN"/>
              </w:rPr>
            </w:pPr>
            <w:r w:rsidRPr="00AA6248">
              <w:t>.11</w:t>
            </w:r>
            <w:r w:rsidRPr="000D6A8A">
              <w:rPr>
                <w:vertAlign w:val="superscript"/>
              </w:rPr>
              <w:t>**</w:t>
            </w:r>
          </w:p>
        </w:tc>
        <w:tc>
          <w:tcPr>
            <w:tcW w:w="0" w:type="auto"/>
            <w:shd w:val="clear" w:color="auto" w:fill="auto"/>
            <w:noWrap/>
          </w:tcPr>
          <w:p w14:paraId="1FB8B4FD" w14:textId="6900C6D7" w:rsidR="0083034F" w:rsidRPr="004E614C" w:rsidRDefault="0083034F" w:rsidP="0083034F">
            <w:pPr>
              <w:widowControl/>
              <w:jc w:val="center"/>
              <w:rPr>
                <w:rFonts w:ascii="Times New Roman" w:eastAsia="宋体" w:hAnsi="Times New Roman" w:cs="Times New Roman"/>
                <w:lang w:eastAsia="zh-CN"/>
              </w:rPr>
            </w:pPr>
            <w:r w:rsidRPr="00752AFE">
              <w:t>.10</w:t>
            </w:r>
          </w:p>
        </w:tc>
        <w:tc>
          <w:tcPr>
            <w:tcW w:w="0" w:type="auto"/>
            <w:shd w:val="clear" w:color="auto" w:fill="auto"/>
            <w:noWrap/>
          </w:tcPr>
          <w:p w14:paraId="0C041279" w14:textId="1488D359" w:rsidR="0083034F" w:rsidRPr="004E614C" w:rsidRDefault="0083034F" w:rsidP="0083034F">
            <w:pPr>
              <w:widowControl/>
              <w:jc w:val="center"/>
              <w:rPr>
                <w:rFonts w:ascii="Times New Roman" w:eastAsia="宋体" w:hAnsi="Times New Roman" w:cs="Times New Roman"/>
                <w:lang w:eastAsia="zh-CN"/>
              </w:rPr>
            </w:pPr>
            <w:r w:rsidRPr="00A95E6A">
              <w:t>.03</w:t>
            </w:r>
          </w:p>
        </w:tc>
        <w:tc>
          <w:tcPr>
            <w:tcW w:w="0" w:type="auto"/>
            <w:shd w:val="clear" w:color="auto" w:fill="auto"/>
            <w:noWrap/>
          </w:tcPr>
          <w:p w14:paraId="13456727" w14:textId="613FE5F7" w:rsidR="0083034F" w:rsidRPr="004E614C" w:rsidRDefault="0083034F" w:rsidP="0083034F">
            <w:pPr>
              <w:widowControl/>
              <w:jc w:val="center"/>
              <w:rPr>
                <w:rFonts w:ascii="Times New Roman" w:eastAsia="宋体" w:hAnsi="Times New Roman" w:cs="Times New Roman"/>
                <w:lang w:eastAsia="zh-CN"/>
              </w:rPr>
            </w:pPr>
            <w:r w:rsidRPr="00A95E6A">
              <w:t>.19</w:t>
            </w:r>
          </w:p>
        </w:tc>
        <w:tc>
          <w:tcPr>
            <w:tcW w:w="0" w:type="auto"/>
            <w:shd w:val="clear" w:color="auto" w:fill="auto"/>
            <w:noWrap/>
          </w:tcPr>
          <w:p w14:paraId="689309AC" w14:textId="1A98B6C3" w:rsidR="0083034F" w:rsidRPr="004E614C" w:rsidRDefault="0083034F" w:rsidP="0083034F">
            <w:pPr>
              <w:widowControl/>
              <w:jc w:val="center"/>
              <w:rPr>
                <w:rFonts w:ascii="Times New Roman" w:eastAsia="宋体" w:hAnsi="Times New Roman" w:cs="Times New Roman"/>
                <w:lang w:eastAsia="zh-CN"/>
              </w:rPr>
            </w:pPr>
            <w:r w:rsidRPr="00AD4945">
              <w:t>.003</w:t>
            </w:r>
          </w:p>
        </w:tc>
        <w:tc>
          <w:tcPr>
            <w:tcW w:w="0" w:type="auto"/>
            <w:shd w:val="clear" w:color="auto" w:fill="auto"/>
            <w:noWrap/>
            <w:vAlign w:val="center"/>
          </w:tcPr>
          <w:p w14:paraId="6BE708C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9C14A5E" w14:textId="77777777" w:rsidTr="00BB4245">
        <w:trPr>
          <w:trHeight w:val="315"/>
        </w:trPr>
        <w:tc>
          <w:tcPr>
            <w:tcW w:w="0" w:type="auto"/>
            <w:shd w:val="clear" w:color="auto" w:fill="auto"/>
            <w:noWrap/>
            <w:vAlign w:val="bottom"/>
          </w:tcPr>
          <w:p w14:paraId="5183531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4BE7B6DF"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5605B2D1" w14:textId="262BC2C9"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tcPr>
          <w:p w14:paraId="33A9E640" w14:textId="1FB12B29" w:rsidR="0083034F" w:rsidRPr="004E614C" w:rsidRDefault="0083034F" w:rsidP="0083034F">
            <w:pPr>
              <w:widowControl/>
              <w:jc w:val="center"/>
              <w:rPr>
                <w:rFonts w:ascii="Times New Roman" w:eastAsia="宋体" w:hAnsi="Times New Roman" w:cs="Times New Roman"/>
                <w:lang w:eastAsia="zh-CN"/>
              </w:rPr>
            </w:pPr>
            <w:r w:rsidRPr="00AA6248">
              <w:t>-.02</w:t>
            </w:r>
          </w:p>
        </w:tc>
        <w:tc>
          <w:tcPr>
            <w:tcW w:w="0" w:type="auto"/>
            <w:shd w:val="clear" w:color="auto" w:fill="auto"/>
            <w:noWrap/>
          </w:tcPr>
          <w:p w14:paraId="17F2F56D" w14:textId="6C802ED0" w:rsidR="0083034F" w:rsidRPr="004E614C" w:rsidRDefault="0083034F" w:rsidP="0083034F">
            <w:pPr>
              <w:widowControl/>
              <w:jc w:val="center"/>
              <w:rPr>
                <w:rFonts w:ascii="Times New Roman" w:eastAsia="宋体" w:hAnsi="Times New Roman" w:cs="Times New Roman"/>
                <w:lang w:eastAsia="zh-CN"/>
              </w:rPr>
            </w:pPr>
            <w:r w:rsidRPr="00752AFE">
              <w:t>-.02</w:t>
            </w:r>
          </w:p>
        </w:tc>
        <w:tc>
          <w:tcPr>
            <w:tcW w:w="0" w:type="auto"/>
            <w:shd w:val="clear" w:color="auto" w:fill="auto"/>
            <w:noWrap/>
          </w:tcPr>
          <w:p w14:paraId="5EBE17B5" w14:textId="46A59910" w:rsidR="0083034F" w:rsidRPr="004E614C" w:rsidRDefault="0083034F" w:rsidP="0083034F">
            <w:pPr>
              <w:widowControl/>
              <w:jc w:val="center"/>
              <w:rPr>
                <w:rFonts w:ascii="Times New Roman" w:eastAsia="宋体" w:hAnsi="Times New Roman" w:cs="Times New Roman"/>
                <w:lang w:eastAsia="zh-CN"/>
              </w:rPr>
            </w:pPr>
            <w:r w:rsidRPr="00A95E6A">
              <w:t>-.11</w:t>
            </w:r>
          </w:p>
        </w:tc>
        <w:tc>
          <w:tcPr>
            <w:tcW w:w="0" w:type="auto"/>
            <w:shd w:val="clear" w:color="auto" w:fill="auto"/>
            <w:noWrap/>
          </w:tcPr>
          <w:p w14:paraId="3DA0750A" w14:textId="13F85CDC" w:rsidR="0083034F" w:rsidRPr="004E614C" w:rsidRDefault="0083034F" w:rsidP="0083034F">
            <w:pPr>
              <w:widowControl/>
              <w:jc w:val="center"/>
              <w:rPr>
                <w:rFonts w:ascii="Times New Roman" w:eastAsia="宋体" w:hAnsi="Times New Roman" w:cs="Times New Roman"/>
                <w:lang w:eastAsia="zh-CN"/>
              </w:rPr>
            </w:pPr>
            <w:r w:rsidRPr="00A95E6A">
              <w:t>.07</w:t>
            </w:r>
          </w:p>
        </w:tc>
        <w:tc>
          <w:tcPr>
            <w:tcW w:w="0" w:type="auto"/>
            <w:shd w:val="clear" w:color="auto" w:fill="auto"/>
            <w:noWrap/>
          </w:tcPr>
          <w:p w14:paraId="4FB6C4E4" w14:textId="204F6CAE" w:rsidR="0083034F" w:rsidRPr="004E614C" w:rsidRDefault="0083034F" w:rsidP="0083034F">
            <w:pPr>
              <w:widowControl/>
              <w:jc w:val="center"/>
              <w:rPr>
                <w:rFonts w:ascii="Times New Roman" w:eastAsia="宋体" w:hAnsi="Times New Roman" w:cs="Times New Roman"/>
                <w:lang w:eastAsia="zh-CN"/>
              </w:rPr>
            </w:pPr>
            <w:r w:rsidRPr="00AD4945">
              <w:t>.303</w:t>
            </w:r>
          </w:p>
        </w:tc>
        <w:tc>
          <w:tcPr>
            <w:tcW w:w="0" w:type="auto"/>
            <w:shd w:val="clear" w:color="auto" w:fill="auto"/>
            <w:noWrap/>
            <w:vAlign w:val="center"/>
          </w:tcPr>
          <w:p w14:paraId="31AC4AE0"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ED3AF35" w14:textId="77777777" w:rsidTr="00BB4245">
        <w:trPr>
          <w:trHeight w:val="315"/>
        </w:trPr>
        <w:tc>
          <w:tcPr>
            <w:tcW w:w="0" w:type="auto"/>
            <w:shd w:val="clear" w:color="auto" w:fill="auto"/>
            <w:noWrap/>
            <w:vAlign w:val="bottom"/>
          </w:tcPr>
          <w:p w14:paraId="0A09829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135F5810"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5776669"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tcPr>
          <w:p w14:paraId="40A099A5" w14:textId="04C59C2F" w:rsidR="0083034F" w:rsidRPr="004E614C" w:rsidRDefault="0083034F" w:rsidP="0083034F">
            <w:pPr>
              <w:widowControl/>
              <w:jc w:val="center"/>
              <w:rPr>
                <w:rFonts w:ascii="Times New Roman" w:eastAsia="宋体" w:hAnsi="Times New Roman" w:cs="Times New Roman"/>
                <w:lang w:eastAsia="zh-CN"/>
              </w:rPr>
            </w:pPr>
            <w:r w:rsidRPr="00AA6248">
              <w:t>-.04</w:t>
            </w:r>
          </w:p>
        </w:tc>
        <w:tc>
          <w:tcPr>
            <w:tcW w:w="0" w:type="auto"/>
            <w:shd w:val="clear" w:color="auto" w:fill="auto"/>
            <w:noWrap/>
          </w:tcPr>
          <w:p w14:paraId="6C331E10" w14:textId="291E7CD2" w:rsidR="0083034F" w:rsidRPr="004E614C" w:rsidRDefault="0083034F" w:rsidP="0083034F">
            <w:pPr>
              <w:widowControl/>
              <w:jc w:val="center"/>
              <w:rPr>
                <w:rFonts w:ascii="Times New Roman" w:eastAsia="宋体" w:hAnsi="Times New Roman" w:cs="Times New Roman"/>
                <w:lang w:eastAsia="zh-CN"/>
              </w:rPr>
            </w:pPr>
            <w:r w:rsidRPr="00752AFE">
              <w:t>-.04</w:t>
            </w:r>
          </w:p>
        </w:tc>
        <w:tc>
          <w:tcPr>
            <w:tcW w:w="0" w:type="auto"/>
            <w:shd w:val="clear" w:color="auto" w:fill="auto"/>
            <w:noWrap/>
          </w:tcPr>
          <w:p w14:paraId="001544D3" w14:textId="72689A0C" w:rsidR="0083034F" w:rsidRPr="004E614C" w:rsidRDefault="0083034F" w:rsidP="0083034F">
            <w:pPr>
              <w:widowControl/>
              <w:jc w:val="center"/>
              <w:rPr>
                <w:rFonts w:ascii="Times New Roman" w:eastAsia="宋体" w:hAnsi="Times New Roman" w:cs="Times New Roman"/>
                <w:lang w:eastAsia="zh-CN"/>
              </w:rPr>
            </w:pPr>
            <w:r w:rsidRPr="00A95E6A">
              <w:t>-.12</w:t>
            </w:r>
          </w:p>
        </w:tc>
        <w:tc>
          <w:tcPr>
            <w:tcW w:w="0" w:type="auto"/>
            <w:shd w:val="clear" w:color="auto" w:fill="auto"/>
            <w:noWrap/>
          </w:tcPr>
          <w:p w14:paraId="4AFE139D" w14:textId="159D6C10" w:rsidR="0083034F" w:rsidRPr="004E614C" w:rsidRDefault="0083034F" w:rsidP="0083034F">
            <w:pPr>
              <w:widowControl/>
              <w:jc w:val="center"/>
              <w:rPr>
                <w:rFonts w:ascii="Times New Roman" w:eastAsia="宋体" w:hAnsi="Times New Roman" w:cs="Times New Roman"/>
                <w:lang w:eastAsia="zh-CN"/>
              </w:rPr>
            </w:pPr>
            <w:r w:rsidRPr="00A95E6A">
              <w:t>.04</w:t>
            </w:r>
          </w:p>
        </w:tc>
        <w:tc>
          <w:tcPr>
            <w:tcW w:w="0" w:type="auto"/>
            <w:shd w:val="clear" w:color="auto" w:fill="auto"/>
            <w:noWrap/>
          </w:tcPr>
          <w:p w14:paraId="10435A63" w14:textId="5314396E" w:rsidR="0083034F" w:rsidRPr="004E614C" w:rsidRDefault="0083034F" w:rsidP="0083034F">
            <w:pPr>
              <w:widowControl/>
              <w:jc w:val="center"/>
              <w:rPr>
                <w:rFonts w:ascii="Times New Roman" w:eastAsia="宋体" w:hAnsi="Times New Roman" w:cs="Times New Roman"/>
                <w:lang w:eastAsia="zh-CN"/>
              </w:rPr>
            </w:pPr>
            <w:r w:rsidRPr="00AD4945">
              <w:t>.160</w:t>
            </w:r>
          </w:p>
        </w:tc>
        <w:tc>
          <w:tcPr>
            <w:tcW w:w="0" w:type="auto"/>
            <w:shd w:val="clear" w:color="auto" w:fill="auto"/>
            <w:noWrap/>
            <w:vAlign w:val="center"/>
          </w:tcPr>
          <w:p w14:paraId="02EF3BB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F3096E3" w14:textId="77777777" w:rsidTr="00BB4245">
        <w:trPr>
          <w:trHeight w:val="315"/>
        </w:trPr>
        <w:tc>
          <w:tcPr>
            <w:tcW w:w="0" w:type="auto"/>
            <w:shd w:val="clear" w:color="auto" w:fill="auto"/>
            <w:noWrap/>
            <w:vAlign w:val="bottom"/>
          </w:tcPr>
          <w:p w14:paraId="09F54D2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4BC2297D"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232422BA"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tcPr>
          <w:p w14:paraId="3C5500AE" w14:textId="13A61E51" w:rsidR="0083034F" w:rsidRPr="004E614C" w:rsidRDefault="0083034F" w:rsidP="0083034F">
            <w:pPr>
              <w:widowControl/>
              <w:jc w:val="center"/>
              <w:rPr>
                <w:rFonts w:ascii="Times New Roman" w:eastAsia="宋体" w:hAnsi="Times New Roman" w:cs="Times New Roman"/>
                <w:lang w:eastAsia="zh-CN"/>
              </w:rPr>
            </w:pPr>
            <w:r w:rsidRPr="00AA6248">
              <w:t>.10</w:t>
            </w:r>
            <w:r w:rsidRPr="000D6A8A">
              <w:rPr>
                <w:vertAlign w:val="superscript"/>
              </w:rPr>
              <w:t>*</w:t>
            </w:r>
          </w:p>
        </w:tc>
        <w:tc>
          <w:tcPr>
            <w:tcW w:w="0" w:type="auto"/>
            <w:shd w:val="clear" w:color="auto" w:fill="auto"/>
            <w:noWrap/>
          </w:tcPr>
          <w:p w14:paraId="2407D526" w14:textId="5CB90AD3" w:rsidR="0083034F" w:rsidRPr="004E614C" w:rsidRDefault="0083034F" w:rsidP="0083034F">
            <w:pPr>
              <w:widowControl/>
              <w:jc w:val="center"/>
              <w:rPr>
                <w:rFonts w:ascii="Times New Roman" w:eastAsia="宋体" w:hAnsi="Times New Roman" w:cs="Times New Roman"/>
                <w:lang w:eastAsia="zh-CN"/>
              </w:rPr>
            </w:pPr>
            <w:r w:rsidRPr="00752AFE">
              <w:t>.09</w:t>
            </w:r>
          </w:p>
        </w:tc>
        <w:tc>
          <w:tcPr>
            <w:tcW w:w="0" w:type="auto"/>
            <w:shd w:val="clear" w:color="auto" w:fill="auto"/>
            <w:noWrap/>
          </w:tcPr>
          <w:p w14:paraId="5B88E6A6" w14:textId="7399DE4D" w:rsidR="0083034F" w:rsidRPr="004E614C" w:rsidRDefault="0083034F" w:rsidP="0083034F">
            <w:pPr>
              <w:widowControl/>
              <w:jc w:val="center"/>
              <w:rPr>
                <w:rFonts w:ascii="Times New Roman" w:eastAsia="宋体" w:hAnsi="Times New Roman" w:cs="Times New Roman"/>
                <w:lang w:eastAsia="zh-CN"/>
              </w:rPr>
            </w:pPr>
            <w:r w:rsidRPr="00A95E6A">
              <w:t>.00</w:t>
            </w:r>
          </w:p>
        </w:tc>
        <w:tc>
          <w:tcPr>
            <w:tcW w:w="0" w:type="auto"/>
            <w:shd w:val="clear" w:color="auto" w:fill="auto"/>
            <w:noWrap/>
          </w:tcPr>
          <w:p w14:paraId="2E0551F6" w14:textId="1420F7B0" w:rsidR="0083034F" w:rsidRPr="004E614C" w:rsidRDefault="0083034F" w:rsidP="0083034F">
            <w:pPr>
              <w:widowControl/>
              <w:jc w:val="center"/>
              <w:rPr>
                <w:rFonts w:ascii="Times New Roman" w:eastAsia="宋体" w:hAnsi="Times New Roman" w:cs="Times New Roman"/>
                <w:lang w:eastAsia="zh-CN"/>
              </w:rPr>
            </w:pPr>
            <w:r w:rsidRPr="00A95E6A">
              <w:t>.20</w:t>
            </w:r>
          </w:p>
        </w:tc>
        <w:tc>
          <w:tcPr>
            <w:tcW w:w="0" w:type="auto"/>
            <w:shd w:val="clear" w:color="auto" w:fill="auto"/>
            <w:noWrap/>
          </w:tcPr>
          <w:p w14:paraId="1D26142D" w14:textId="012D57B7" w:rsidR="0083034F" w:rsidRPr="004E614C" w:rsidRDefault="0083034F" w:rsidP="0083034F">
            <w:pPr>
              <w:widowControl/>
              <w:jc w:val="center"/>
              <w:rPr>
                <w:rFonts w:ascii="Times New Roman" w:eastAsia="宋体" w:hAnsi="Times New Roman" w:cs="Times New Roman"/>
                <w:lang w:eastAsia="zh-CN"/>
              </w:rPr>
            </w:pPr>
            <w:r w:rsidRPr="00AD4945">
              <w:t>.024</w:t>
            </w:r>
          </w:p>
        </w:tc>
        <w:tc>
          <w:tcPr>
            <w:tcW w:w="0" w:type="auto"/>
            <w:shd w:val="clear" w:color="auto" w:fill="auto"/>
            <w:noWrap/>
            <w:vAlign w:val="center"/>
          </w:tcPr>
          <w:p w14:paraId="58E0B29A"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F952B34" w14:textId="77777777" w:rsidTr="00BB4245">
        <w:trPr>
          <w:trHeight w:val="315"/>
        </w:trPr>
        <w:tc>
          <w:tcPr>
            <w:tcW w:w="0" w:type="auto"/>
            <w:shd w:val="clear" w:color="auto" w:fill="auto"/>
            <w:noWrap/>
            <w:vAlign w:val="bottom"/>
          </w:tcPr>
          <w:p w14:paraId="46194D3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2BE8BC8"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67CC7817"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tcPr>
          <w:p w14:paraId="2A28005F" w14:textId="481ECFCD" w:rsidR="0083034F" w:rsidRPr="004E614C" w:rsidRDefault="0083034F" w:rsidP="0083034F">
            <w:pPr>
              <w:widowControl/>
              <w:jc w:val="center"/>
              <w:rPr>
                <w:rFonts w:ascii="Times New Roman" w:eastAsia="宋体" w:hAnsi="Times New Roman" w:cs="Times New Roman"/>
                <w:lang w:eastAsia="zh-CN"/>
              </w:rPr>
            </w:pPr>
            <w:r w:rsidRPr="00AA6248">
              <w:t>-.62</w:t>
            </w:r>
          </w:p>
        </w:tc>
        <w:tc>
          <w:tcPr>
            <w:tcW w:w="0" w:type="auto"/>
            <w:shd w:val="clear" w:color="auto" w:fill="auto"/>
            <w:noWrap/>
          </w:tcPr>
          <w:p w14:paraId="5BA2F335" w14:textId="7380086B" w:rsidR="0083034F" w:rsidRPr="004E614C" w:rsidRDefault="0083034F" w:rsidP="0083034F">
            <w:pPr>
              <w:widowControl/>
              <w:jc w:val="center"/>
              <w:rPr>
                <w:rFonts w:ascii="Times New Roman" w:eastAsia="宋体" w:hAnsi="Times New Roman" w:cs="Times New Roman"/>
                <w:lang w:eastAsia="zh-CN"/>
              </w:rPr>
            </w:pPr>
            <w:r w:rsidRPr="00752AFE">
              <w:t>-.61</w:t>
            </w:r>
          </w:p>
        </w:tc>
        <w:tc>
          <w:tcPr>
            <w:tcW w:w="0" w:type="auto"/>
            <w:shd w:val="clear" w:color="auto" w:fill="auto"/>
            <w:noWrap/>
          </w:tcPr>
          <w:p w14:paraId="15592906" w14:textId="3617DF3F" w:rsidR="0083034F" w:rsidRPr="004E614C" w:rsidRDefault="0083034F" w:rsidP="0083034F">
            <w:pPr>
              <w:widowControl/>
              <w:jc w:val="center"/>
              <w:rPr>
                <w:rFonts w:ascii="Times New Roman" w:eastAsia="宋体" w:hAnsi="Times New Roman" w:cs="Times New Roman"/>
                <w:lang w:eastAsia="zh-CN"/>
              </w:rPr>
            </w:pPr>
            <w:r w:rsidRPr="00A95E6A">
              <w:t>-.74</w:t>
            </w:r>
          </w:p>
        </w:tc>
        <w:tc>
          <w:tcPr>
            <w:tcW w:w="0" w:type="auto"/>
            <w:shd w:val="clear" w:color="auto" w:fill="auto"/>
            <w:noWrap/>
          </w:tcPr>
          <w:p w14:paraId="18878CD2" w14:textId="36BC16FD" w:rsidR="0083034F" w:rsidRPr="004E614C" w:rsidRDefault="0083034F" w:rsidP="0083034F">
            <w:pPr>
              <w:widowControl/>
              <w:jc w:val="center"/>
              <w:rPr>
                <w:rFonts w:ascii="Times New Roman" w:eastAsia="宋体" w:hAnsi="Times New Roman" w:cs="Times New Roman"/>
                <w:lang w:eastAsia="zh-CN"/>
              </w:rPr>
            </w:pPr>
            <w:r w:rsidRPr="00A95E6A">
              <w:t>-.51</w:t>
            </w:r>
          </w:p>
        </w:tc>
        <w:tc>
          <w:tcPr>
            <w:tcW w:w="0" w:type="auto"/>
            <w:shd w:val="clear" w:color="auto" w:fill="auto"/>
            <w:noWrap/>
          </w:tcPr>
          <w:p w14:paraId="23320C43"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91F56E2" w14:textId="77777777" w:rsidTr="00BB4245">
        <w:trPr>
          <w:trHeight w:val="375"/>
        </w:trPr>
        <w:tc>
          <w:tcPr>
            <w:tcW w:w="0" w:type="auto"/>
            <w:shd w:val="clear" w:color="auto" w:fill="auto"/>
            <w:noWrap/>
            <w:vAlign w:val="bottom"/>
            <w:hideMark/>
          </w:tcPr>
          <w:p w14:paraId="78A74E97"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13055CAA"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390C3EC"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hideMark/>
          </w:tcPr>
          <w:p w14:paraId="53B8F386" w14:textId="4190E040"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A6248">
              <w:t>.45</w:t>
            </w:r>
          </w:p>
        </w:tc>
        <w:tc>
          <w:tcPr>
            <w:tcW w:w="0" w:type="auto"/>
            <w:shd w:val="clear" w:color="auto" w:fill="auto"/>
            <w:noWrap/>
          </w:tcPr>
          <w:p w14:paraId="79633DC2" w14:textId="6E43FB8B"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752AFE">
              <w:t>.53</w:t>
            </w:r>
          </w:p>
        </w:tc>
        <w:tc>
          <w:tcPr>
            <w:tcW w:w="0" w:type="auto"/>
            <w:shd w:val="clear" w:color="auto" w:fill="auto"/>
            <w:noWrap/>
          </w:tcPr>
          <w:p w14:paraId="6F4532C3" w14:textId="465DAA1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95E6A">
              <w:t>.37</w:t>
            </w:r>
          </w:p>
        </w:tc>
        <w:tc>
          <w:tcPr>
            <w:tcW w:w="0" w:type="auto"/>
            <w:shd w:val="clear" w:color="auto" w:fill="auto"/>
            <w:noWrap/>
          </w:tcPr>
          <w:p w14:paraId="4CB94346" w14:textId="029A149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95E6A">
              <w:t>.53</w:t>
            </w:r>
          </w:p>
        </w:tc>
        <w:tc>
          <w:tcPr>
            <w:tcW w:w="0" w:type="auto"/>
            <w:shd w:val="clear" w:color="auto" w:fill="auto"/>
            <w:noWrap/>
            <w:hideMark/>
          </w:tcPr>
          <w:p w14:paraId="7A56A593"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4E614C" w:rsidRDefault="00232A7D" w:rsidP="00232A7D">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20019503" w14:textId="77777777" w:rsidR="00232A7D" w:rsidRPr="004E614C" w:rsidRDefault="00232A7D" w:rsidP="00232A7D">
      <w:pPr>
        <w:rPr>
          <w:rFonts w:ascii="Times New Roman" w:eastAsia="宋体" w:hAnsi="Times New Roman"/>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p>
    <w:p w14:paraId="77BE4624" w14:textId="77777777" w:rsidR="00232A7D" w:rsidRPr="004E614C" w:rsidRDefault="00232A7D" w:rsidP="00232A7D">
      <w:pPr>
        <w:rPr>
          <w:rFonts w:ascii="Times New Roman" w:eastAsia="宋体" w:hAnsi="Times New Roman"/>
          <w:lang w:eastAsia="zh-CN"/>
        </w:rPr>
      </w:pPr>
    </w:p>
    <w:p w14:paraId="5995B9CE" w14:textId="60F8FA58" w:rsidR="00232A7D" w:rsidRPr="004E614C" w:rsidRDefault="00232A7D" w:rsidP="00232A7D">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w:t>
      </w:r>
      <w:r w:rsidR="005D7FEF" w:rsidRPr="004E614C">
        <w:rPr>
          <w:rFonts w:ascii="Times New Roman" w:eastAsia="宋体" w:hAnsi="Times New Roman" w:cs="Times New Roman" w:hint="eastAsia"/>
          <w:lang w:eastAsia="zh-CN"/>
        </w:rPr>
        <w:t>3</w:t>
      </w:r>
      <w:r w:rsidR="005D7FEF" w:rsidRPr="004E614C">
        <w:rPr>
          <w:rFonts w:ascii="Times New Roman" w:eastAsia="宋体" w:hAnsi="Times New Roman" w:cs="Times New Roman"/>
          <w:lang w:eastAsia="zh-CN"/>
        </w:rPr>
        <w:t>-</w:t>
      </w:r>
      <w:r w:rsidR="00DB7CC7" w:rsidRPr="004E614C">
        <w:rPr>
          <w:rFonts w:ascii="Times New Roman" w:eastAsia="宋体" w:hAnsi="Times New Roman" w:cs="Times New Roman"/>
          <w:lang w:eastAsia="zh-CN"/>
        </w:rPr>
        <w:t>9</w:t>
      </w:r>
      <w:r w:rsidRPr="004E614C">
        <w:rPr>
          <w:rFonts w:ascii="Times New Roman" w:eastAsia="宋体" w:hAnsi="Times New Roman" w:cs="Times New Roman" w:hint="eastAsia"/>
          <w:lang w:eastAsia="zh-CN"/>
        </w:rPr>
        <w:t>所示，在模型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中，相对剥夺感与向上比较的频率的回归系数</w:t>
      </w:r>
      <w:r w:rsidR="00B46C0D">
        <w:rPr>
          <w:rFonts w:ascii="Times New Roman" w:eastAsia="宋体" w:hAnsi="Times New Roman" w:cs="Times New Roman" w:hint="eastAsia"/>
          <w:lang w:eastAsia="zh-CN"/>
        </w:rPr>
        <w:t>显著为负</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B46C0D">
        <w:rPr>
          <w:rFonts w:ascii="Times New Roman" w:eastAsia="宋体" w:hAnsi="Times New Roman"/>
          <w:lang w:eastAsia="zh-CN"/>
        </w:rPr>
        <w:t>-.</w:t>
      </w:r>
      <w:r w:rsidR="0083034F">
        <w:rPr>
          <w:rFonts w:ascii="Times New Roman" w:eastAsia="宋体" w:hAnsi="Times New Roman"/>
          <w:lang w:eastAsia="zh-CN"/>
        </w:rPr>
        <w:t>20</w:t>
      </w:r>
      <w:r w:rsidRPr="004E614C">
        <w:rPr>
          <w:rFonts w:ascii="Times New Roman" w:eastAsia="宋体" w:hAnsi="Times New Roman"/>
          <w:lang w:eastAsia="zh-CN"/>
        </w:rPr>
        <w:t xml:space="preserve">, β = </w:t>
      </w:r>
      <w:r w:rsidR="00B46C0D">
        <w:rPr>
          <w:rFonts w:ascii="Times New Roman" w:eastAsia="宋体" w:hAnsi="Times New Roman"/>
          <w:lang w:eastAsia="zh-CN"/>
        </w:rPr>
        <w:t>-.</w:t>
      </w:r>
      <w:r w:rsidR="0083034F">
        <w:rPr>
          <w:rFonts w:ascii="Times New Roman" w:eastAsia="宋体" w:hAnsi="Times New Roman"/>
          <w:lang w:eastAsia="zh-CN"/>
        </w:rPr>
        <w:t>20</w:t>
      </w:r>
      <w:r w:rsidRPr="004E614C">
        <w:rPr>
          <w:rFonts w:ascii="Times New Roman" w:eastAsia="宋体" w:hAnsi="Times New Roman"/>
          <w:lang w:eastAsia="zh-CN"/>
        </w:rPr>
        <w:t xml:space="preserve">, p </w:t>
      </w:r>
      <w:r w:rsidR="00B46C0D" w:rsidRPr="004E614C">
        <w:rPr>
          <w:rFonts w:ascii="Times New Roman" w:eastAsia="宋体" w:hAnsi="Times New Roman"/>
          <w:lang w:eastAsia="zh-CN"/>
        </w:rPr>
        <w:t>&lt; .001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，而与社会比较倾向的回归系数显著</w:t>
      </w:r>
      <w:r w:rsidR="007B7972" w:rsidRPr="004E614C">
        <w:rPr>
          <w:rFonts w:ascii="Times New Roman" w:eastAsia="宋体" w:hAnsi="Times New Roman" w:cs="Times New Roman" w:hint="eastAsia"/>
          <w:lang w:eastAsia="zh-CN"/>
        </w:rPr>
        <w:t>为正</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3034F">
        <w:rPr>
          <w:rFonts w:ascii="Times New Roman" w:eastAsia="宋体" w:hAnsi="Times New Roman"/>
          <w:lang w:eastAsia="zh-CN"/>
        </w:rPr>
        <w:t>37</w:t>
      </w:r>
      <w:r w:rsidRPr="004E614C">
        <w:rPr>
          <w:rFonts w:ascii="Times New Roman" w:eastAsia="宋体" w:hAnsi="Times New Roman"/>
          <w:lang w:eastAsia="zh-CN"/>
        </w:rPr>
        <w:t>, β = .</w:t>
      </w:r>
      <w:r w:rsidR="0083034F">
        <w:rPr>
          <w:rFonts w:ascii="Times New Roman" w:eastAsia="宋体" w:hAnsi="Times New Roman"/>
          <w:lang w:eastAsia="zh-CN"/>
        </w:rPr>
        <w:t>32</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w:t>
      </w:r>
      <w:r w:rsidR="007B7972" w:rsidRPr="004E614C">
        <w:rPr>
          <w:rFonts w:ascii="Times New Roman" w:eastAsia="宋体" w:hAnsi="Times New Roman"/>
          <w:lang w:eastAsia="zh-CN"/>
        </w:rPr>
        <w:t>001</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3034F">
        <w:rPr>
          <w:rFonts w:ascii="Times New Roman" w:eastAsia="宋体" w:hAnsi="Times New Roman" w:hint="eastAsia"/>
          <w:lang w:eastAsia="zh-CN"/>
        </w:rPr>
        <w:t>这两者之间，主要是社会比较倾向解释了相对剥夺感的变异</w:t>
      </w:r>
      <w:r w:rsidR="0083034F">
        <w:rPr>
          <w:rFonts w:ascii="Times New Roman" w:eastAsia="宋体" w:hAnsi="Times New Roman" w:hint="eastAsia"/>
          <w:lang w:eastAsia="zh-CN"/>
        </w:rPr>
        <w:t xml:space="preserve"> </w:t>
      </w:r>
      <w:r w:rsidR="0083034F" w:rsidRPr="004E614C">
        <w:rPr>
          <w:rFonts w:ascii="Times New Roman" w:eastAsia="宋体" w:hAnsi="Times New Roman" w:hint="eastAsia"/>
          <w:lang w:eastAsia="zh-CN"/>
        </w:rPr>
        <w:t>(</w:t>
      </w:r>
      <w:r w:rsidR="0083034F">
        <w:rPr>
          <w:rFonts w:ascii="Times New Roman" w:eastAsia="宋体" w:hAnsi="Times New Roman"/>
          <w:lang w:eastAsia="zh-CN"/>
        </w:rPr>
        <w:sym w:font="Symbol" w:char="F044"/>
      </w:r>
      <w:r w:rsidR="0083034F">
        <w:rPr>
          <w:rFonts w:ascii="Times New Roman" w:eastAsia="宋体" w:hAnsi="Times New Roman" w:hint="eastAsia"/>
          <w:lang w:eastAsia="zh-CN"/>
        </w:rPr>
        <w:t>b</w:t>
      </w:r>
      <w:r w:rsidR="0083034F" w:rsidRPr="004E614C">
        <w:rPr>
          <w:rFonts w:ascii="Times New Roman" w:eastAsia="宋体" w:hAnsi="Times New Roman"/>
          <w:lang w:eastAsia="zh-CN"/>
        </w:rPr>
        <w:t xml:space="preserve"> = .</w:t>
      </w:r>
      <w:r w:rsidR="0083034F">
        <w:rPr>
          <w:rFonts w:ascii="Times New Roman" w:eastAsia="宋体" w:hAnsi="Times New Roman"/>
          <w:lang w:eastAsia="zh-CN"/>
        </w:rPr>
        <w:t>162</w:t>
      </w:r>
      <w:r w:rsidR="0083034F" w:rsidRPr="004E614C">
        <w:rPr>
          <w:rFonts w:ascii="Times New Roman" w:eastAsia="宋体" w:hAnsi="Times New Roman"/>
          <w:lang w:eastAsia="zh-CN"/>
        </w:rPr>
        <w:t xml:space="preserve">, </w:t>
      </w:r>
      <w:r w:rsidR="0083034F">
        <w:rPr>
          <w:rFonts w:ascii="Times New Roman" w:eastAsia="宋体" w:hAnsi="Times New Roman"/>
          <w:lang w:eastAsia="zh-CN"/>
        </w:rPr>
        <w:t>95%CI [.</w:t>
      </w:r>
      <w:r w:rsidR="0083034F">
        <w:rPr>
          <w:rFonts w:ascii="Times New Roman" w:eastAsia="宋体" w:hAnsi="Times New Roman"/>
          <w:lang w:eastAsia="zh-CN"/>
        </w:rPr>
        <w:t>040</w:t>
      </w:r>
      <w:r w:rsidR="0083034F">
        <w:rPr>
          <w:rFonts w:ascii="Times New Roman" w:eastAsia="宋体" w:hAnsi="Times New Roman"/>
          <w:lang w:eastAsia="zh-CN"/>
        </w:rPr>
        <w:t>, .</w:t>
      </w:r>
      <w:r w:rsidR="0083034F">
        <w:rPr>
          <w:rFonts w:ascii="Times New Roman" w:eastAsia="宋体" w:hAnsi="Times New Roman"/>
          <w:lang w:eastAsia="zh-CN"/>
        </w:rPr>
        <w:t>290</w:t>
      </w:r>
      <w:r w:rsidR="0083034F">
        <w:rPr>
          <w:rFonts w:ascii="Times New Roman" w:eastAsia="宋体" w:hAnsi="Times New Roman"/>
          <w:lang w:eastAsia="zh-CN"/>
        </w:rPr>
        <w:t>]</w:t>
      </w:r>
      <w:r w:rsidR="0083034F" w:rsidRPr="004E614C">
        <w:rPr>
          <w:rFonts w:ascii="Times New Roman" w:eastAsia="宋体" w:hAnsi="Times New Roman"/>
          <w:lang w:eastAsia="zh-CN"/>
        </w:rPr>
        <w:t>)</w:t>
      </w:r>
      <w:r w:rsidR="0083034F">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007B7972" w:rsidRPr="004E614C">
        <w:rPr>
          <w:rFonts w:ascii="Times New Roman" w:eastAsia="宋体" w:hAnsi="Times New Roman" w:cs="Times New Roman" w:hint="eastAsia"/>
          <w:lang w:eastAsia="zh-CN"/>
        </w:rPr>
        <w:t xml:space="preserve"> </w:t>
      </w:r>
      <w:r w:rsidR="007B7972" w:rsidRPr="004E614C">
        <w:rPr>
          <w:rFonts w:ascii="Times New Roman" w:eastAsia="宋体" w:hAnsi="Times New Roman" w:hint="eastAsia"/>
          <w:lang w:eastAsia="zh-CN"/>
        </w:rPr>
        <w:t>(</w:t>
      </w:r>
      <w:r w:rsidR="007B7972" w:rsidRPr="004E614C">
        <w:rPr>
          <w:rFonts w:ascii="Times New Roman" w:eastAsia="宋体" w:hAnsi="Times New Roman"/>
          <w:lang w:eastAsia="zh-CN"/>
        </w:rPr>
        <w:t>b = -.0</w:t>
      </w:r>
      <w:r w:rsidR="00B46C0D">
        <w:rPr>
          <w:rFonts w:ascii="Times New Roman" w:eastAsia="宋体" w:hAnsi="Times New Roman"/>
          <w:lang w:eastAsia="zh-CN"/>
        </w:rPr>
        <w:t>4</w:t>
      </w:r>
      <w:r w:rsidR="007B7972" w:rsidRPr="004E614C">
        <w:rPr>
          <w:rFonts w:ascii="Times New Roman" w:eastAsia="宋体" w:hAnsi="Times New Roman"/>
          <w:lang w:eastAsia="zh-CN"/>
        </w:rPr>
        <w:t>, β = -.0</w:t>
      </w:r>
      <w:r w:rsidR="0083034F">
        <w:rPr>
          <w:rFonts w:ascii="Times New Roman" w:eastAsia="宋体" w:hAnsi="Times New Roman"/>
          <w:lang w:eastAsia="zh-CN"/>
        </w:rPr>
        <w:t>3</w:t>
      </w:r>
      <w:r w:rsidR="007B7972" w:rsidRPr="004E614C">
        <w:rPr>
          <w:rFonts w:ascii="Times New Roman" w:eastAsia="宋体" w:hAnsi="Times New Roman"/>
          <w:lang w:eastAsia="zh-CN"/>
        </w:rPr>
        <w:t>, p = .</w:t>
      </w:r>
      <w:r w:rsidR="0083034F">
        <w:rPr>
          <w:rFonts w:ascii="Times New Roman" w:eastAsia="宋体" w:hAnsi="Times New Roman"/>
          <w:lang w:eastAsia="zh-CN"/>
        </w:rPr>
        <w:t>228</w:t>
      </w:r>
      <w:r w:rsidR="007B7972"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中，社会比较倾向与感知到的优越感之间的回归系数显著为正</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3034F">
        <w:rPr>
          <w:rFonts w:ascii="Times New Roman" w:eastAsia="宋体" w:hAnsi="Times New Roman"/>
          <w:lang w:eastAsia="zh-CN"/>
        </w:rPr>
        <w:t>52</w:t>
      </w:r>
      <w:r w:rsidRPr="004E614C">
        <w:rPr>
          <w:rFonts w:ascii="Times New Roman" w:eastAsia="宋体" w:hAnsi="Times New Roman"/>
          <w:lang w:eastAsia="zh-CN"/>
        </w:rPr>
        <w:t>, β = .3</w:t>
      </w:r>
      <w:r w:rsidR="00B46C0D">
        <w:rPr>
          <w:rFonts w:ascii="Times New Roman" w:eastAsia="宋体" w:hAnsi="Times New Roman"/>
          <w:lang w:eastAsia="zh-CN"/>
        </w:rPr>
        <w:t>8</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，而向下比较的频率与感知到的优越感之间的回归系数不显著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b = </w:t>
      </w:r>
      <w:r w:rsidR="00B46C0D">
        <w:rPr>
          <w:rFonts w:ascii="Times New Roman" w:eastAsia="宋体" w:hAnsi="Times New Roman"/>
          <w:lang w:eastAsia="zh-CN"/>
        </w:rPr>
        <w:t>-.04</w:t>
      </w:r>
      <w:r w:rsidRPr="004E614C">
        <w:rPr>
          <w:rFonts w:ascii="Times New Roman" w:eastAsia="宋体" w:hAnsi="Times New Roman"/>
          <w:lang w:eastAsia="zh-CN"/>
        </w:rPr>
        <w:t xml:space="preserve">, β = </w:t>
      </w:r>
      <w:r w:rsidR="00B46C0D">
        <w:rPr>
          <w:rFonts w:ascii="Times New Roman" w:eastAsia="宋体" w:hAnsi="Times New Roman"/>
          <w:lang w:eastAsia="zh-CN"/>
        </w:rPr>
        <w:t>-.0</w:t>
      </w:r>
      <w:r w:rsidR="0083034F">
        <w:rPr>
          <w:rFonts w:ascii="Times New Roman" w:eastAsia="宋体" w:hAnsi="Times New Roman"/>
          <w:lang w:eastAsia="zh-CN"/>
        </w:rPr>
        <w:t>3</w:t>
      </w:r>
      <w:r w:rsidRPr="004E614C">
        <w:rPr>
          <w:rFonts w:ascii="Times New Roman" w:eastAsia="宋体" w:hAnsi="Times New Roman"/>
          <w:lang w:eastAsia="zh-CN"/>
        </w:rPr>
        <w:t>, p = .</w:t>
      </w:r>
      <w:r w:rsidR="00B46C0D">
        <w:rPr>
          <w:rFonts w:ascii="Times New Roman" w:eastAsia="宋体" w:hAnsi="Times New Roman"/>
          <w:lang w:eastAsia="zh-CN"/>
        </w:rPr>
        <w:t>228</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3034F">
        <w:rPr>
          <w:rFonts w:ascii="Times New Roman" w:eastAsia="宋体" w:hAnsi="Times New Roman" w:hint="eastAsia"/>
          <w:lang w:eastAsia="zh-CN"/>
        </w:rPr>
        <w:t>这两者之间，</w:t>
      </w:r>
      <w:r w:rsidR="0083034F">
        <w:rPr>
          <w:rFonts w:ascii="Times New Roman" w:eastAsia="宋体" w:hAnsi="Times New Roman" w:hint="eastAsia"/>
          <w:lang w:eastAsia="zh-CN"/>
        </w:rPr>
        <w:t>同样</w:t>
      </w:r>
      <w:r w:rsidR="0083034F">
        <w:rPr>
          <w:rFonts w:ascii="Times New Roman" w:eastAsia="宋体" w:hAnsi="Times New Roman" w:hint="eastAsia"/>
          <w:lang w:eastAsia="zh-CN"/>
        </w:rPr>
        <w:t>主要是社会比较倾向解释了相对剥夺感的变异</w:t>
      </w:r>
      <w:r w:rsidR="0083034F">
        <w:rPr>
          <w:rFonts w:ascii="Times New Roman" w:eastAsia="宋体" w:hAnsi="Times New Roman" w:hint="eastAsia"/>
          <w:lang w:eastAsia="zh-CN"/>
        </w:rPr>
        <w:t xml:space="preserve"> </w:t>
      </w:r>
      <w:r w:rsidR="0083034F" w:rsidRPr="004E614C">
        <w:rPr>
          <w:rFonts w:ascii="Times New Roman" w:eastAsia="宋体" w:hAnsi="Times New Roman" w:hint="eastAsia"/>
          <w:lang w:eastAsia="zh-CN"/>
        </w:rPr>
        <w:t>(</w:t>
      </w:r>
      <w:r w:rsidR="0083034F">
        <w:rPr>
          <w:rFonts w:ascii="Times New Roman" w:eastAsia="宋体" w:hAnsi="Times New Roman"/>
          <w:lang w:eastAsia="zh-CN"/>
        </w:rPr>
        <w:sym w:font="Symbol" w:char="F044"/>
      </w:r>
      <w:r w:rsidR="0083034F">
        <w:rPr>
          <w:rFonts w:ascii="Times New Roman" w:eastAsia="宋体" w:hAnsi="Times New Roman" w:hint="eastAsia"/>
          <w:lang w:eastAsia="zh-CN"/>
        </w:rPr>
        <w:t>b</w:t>
      </w:r>
      <w:r w:rsidR="0083034F" w:rsidRPr="004E614C">
        <w:rPr>
          <w:rFonts w:ascii="Times New Roman" w:eastAsia="宋体" w:hAnsi="Times New Roman"/>
          <w:lang w:eastAsia="zh-CN"/>
        </w:rPr>
        <w:t xml:space="preserve"> = .</w:t>
      </w:r>
      <w:r w:rsidR="0083034F">
        <w:rPr>
          <w:rFonts w:ascii="Times New Roman" w:eastAsia="宋体" w:hAnsi="Times New Roman"/>
          <w:lang w:eastAsia="zh-CN"/>
        </w:rPr>
        <w:t>482</w:t>
      </w:r>
      <w:r w:rsidR="0083034F" w:rsidRPr="004E614C">
        <w:rPr>
          <w:rFonts w:ascii="Times New Roman" w:eastAsia="宋体" w:hAnsi="Times New Roman"/>
          <w:lang w:eastAsia="zh-CN"/>
        </w:rPr>
        <w:t xml:space="preserve">, </w:t>
      </w:r>
      <w:r w:rsidR="0083034F">
        <w:rPr>
          <w:rFonts w:ascii="Times New Roman" w:eastAsia="宋体" w:hAnsi="Times New Roman"/>
          <w:lang w:eastAsia="zh-CN"/>
        </w:rPr>
        <w:t>95%CI [.</w:t>
      </w:r>
      <w:r w:rsidR="0083034F">
        <w:rPr>
          <w:rFonts w:ascii="Times New Roman" w:eastAsia="宋体" w:hAnsi="Times New Roman"/>
          <w:lang w:eastAsia="zh-CN"/>
        </w:rPr>
        <w:t>314</w:t>
      </w:r>
      <w:r w:rsidR="0083034F">
        <w:rPr>
          <w:rFonts w:ascii="Times New Roman" w:eastAsia="宋体" w:hAnsi="Times New Roman"/>
          <w:lang w:eastAsia="zh-CN"/>
        </w:rPr>
        <w:t>, .</w:t>
      </w:r>
      <w:r w:rsidR="0083034F">
        <w:rPr>
          <w:rFonts w:ascii="Times New Roman" w:eastAsia="宋体" w:hAnsi="Times New Roman"/>
          <w:lang w:eastAsia="zh-CN"/>
        </w:rPr>
        <w:t>663</w:t>
      </w:r>
      <w:r w:rsidR="0083034F">
        <w:rPr>
          <w:rFonts w:ascii="Times New Roman" w:eastAsia="宋体" w:hAnsi="Times New Roman"/>
          <w:lang w:eastAsia="zh-CN"/>
        </w:rPr>
        <w:t>]</w:t>
      </w:r>
      <w:r w:rsidR="0083034F" w:rsidRPr="004E614C">
        <w:rPr>
          <w:rFonts w:ascii="Times New Roman" w:eastAsia="宋体" w:hAnsi="Times New Roman"/>
          <w:lang w:eastAsia="zh-CN"/>
        </w:rPr>
        <w:t>)</w:t>
      </w:r>
      <w:r w:rsidR="0083034F">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中，向下比较的频率与社会比较倾向的交互作用显著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.1</w:t>
      </w:r>
      <w:r w:rsidR="00B46C0D">
        <w:rPr>
          <w:rFonts w:ascii="Times New Roman" w:eastAsia="宋体" w:hAnsi="Times New Roman"/>
          <w:lang w:eastAsia="zh-CN"/>
        </w:rPr>
        <w:t>2</w:t>
      </w:r>
      <w:r w:rsidRPr="004E614C">
        <w:rPr>
          <w:rFonts w:ascii="Times New Roman" w:eastAsia="宋体" w:hAnsi="Times New Roman"/>
          <w:lang w:eastAsia="zh-CN"/>
        </w:rPr>
        <w:t>, β = .</w:t>
      </w:r>
      <w:r w:rsidR="0083034F">
        <w:rPr>
          <w:rFonts w:ascii="Times New Roman" w:eastAsia="宋体" w:hAnsi="Times New Roman"/>
          <w:lang w:eastAsia="zh-CN"/>
        </w:rPr>
        <w:t>09</w:t>
      </w:r>
      <w:r w:rsidRPr="004E614C">
        <w:rPr>
          <w:rFonts w:ascii="Times New Roman" w:eastAsia="宋体" w:hAnsi="Times New Roman"/>
          <w:lang w:eastAsia="zh-CN"/>
        </w:rPr>
        <w:t>, p = .0</w:t>
      </w:r>
      <w:r w:rsidR="00B46C0D">
        <w:rPr>
          <w:rFonts w:ascii="Times New Roman" w:eastAsia="宋体" w:hAnsi="Times New Roman"/>
          <w:lang w:eastAsia="zh-CN"/>
        </w:rPr>
        <w:t>1</w:t>
      </w:r>
      <w:r w:rsidR="0083034F">
        <w:rPr>
          <w:rFonts w:ascii="Times New Roman" w:eastAsia="宋体" w:hAnsi="Times New Roman"/>
          <w:lang w:eastAsia="zh-CN"/>
        </w:rPr>
        <w:t>9</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007B7972" w:rsidRPr="004E614C">
        <w:rPr>
          <w:rFonts w:ascii="Times New Roman" w:eastAsia="宋体" w:hAnsi="Times New Roman" w:cs="Times New Roman" w:hint="eastAsia"/>
          <w:lang w:eastAsia="zh-CN"/>
        </w:rPr>
        <w:t>和实验</w:t>
      </w:r>
      <w:r w:rsidR="007B7972"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6</w:t>
      </w:r>
      <w:r w:rsidR="0083034F">
        <w:rPr>
          <w:rFonts w:ascii="Times New Roman" w:eastAsia="宋体" w:hAnsi="Times New Roman"/>
          <w:lang w:eastAsia="zh-CN"/>
        </w:rPr>
        <w:t>2</w:t>
      </w:r>
      <w:r w:rsidRPr="004E614C">
        <w:rPr>
          <w:rFonts w:ascii="Times New Roman" w:eastAsia="宋体" w:hAnsi="Times New Roman"/>
          <w:lang w:eastAsia="zh-CN"/>
        </w:rPr>
        <w:t>, β = -.</w:t>
      </w:r>
      <w:r w:rsidR="0012756B" w:rsidRPr="004E614C">
        <w:rPr>
          <w:rFonts w:ascii="Times New Roman" w:eastAsia="宋体" w:hAnsi="Times New Roman"/>
          <w:lang w:eastAsia="zh-CN"/>
        </w:rPr>
        <w:t>61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45</w:t>
      </w:r>
      <w:r w:rsidRPr="004E614C">
        <w:rPr>
          <w:rFonts w:ascii="Times New Roman" w:eastAsia="宋体" w:hAnsi="Times New Roman"/>
          <w:lang w:eastAsia="zh-CN"/>
        </w:rPr>
        <w:t>, β =.</w:t>
      </w:r>
      <w:r w:rsidR="0012756B" w:rsidRPr="004E614C">
        <w:rPr>
          <w:rFonts w:ascii="Times New Roman" w:eastAsia="宋体" w:hAnsi="Times New Roman"/>
          <w:lang w:eastAsia="zh-CN"/>
        </w:rPr>
        <w:t>53</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1CFB68B8" w14:textId="1810692E" w:rsidR="005D7FEF" w:rsidRPr="004E614C" w:rsidRDefault="00232A7D"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由于向上比较的频率与社会比较倾向之间的交互作用不显著，这意味着，随着社会比较倾向的变化，向上比较频率与相对剥夺感之间的关系不会变化。</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83034F">
        <w:rPr>
          <w:rFonts w:ascii="Times New Roman" w:eastAsia="宋体" w:hAnsi="Times New Roman" w:hint="eastAsia"/>
          <w:lang w:eastAsia="zh-CN"/>
        </w:rPr>
        <w:t>不</w:t>
      </w:r>
      <w:r w:rsidR="00060300">
        <w:rPr>
          <w:rFonts w:ascii="Times New Roman" w:eastAsia="宋体" w:hAnsi="Times New Roman" w:hint="eastAsia"/>
          <w:lang w:eastAsia="zh-CN"/>
        </w:rPr>
        <w:t>一致，</w:t>
      </w:r>
      <w:r w:rsidRPr="004E614C">
        <w:rPr>
          <w:rFonts w:ascii="Times New Roman" w:eastAsia="宋体" w:hAnsi="Times New Roman" w:hint="eastAsia"/>
          <w:lang w:eastAsia="zh-CN"/>
        </w:rPr>
        <w:t>假设</w:t>
      </w:r>
      <w:r w:rsidRPr="004E614C">
        <w:rPr>
          <w:rFonts w:ascii="Times New Roman" w:eastAsia="宋体" w:hAnsi="Times New Roman" w:hint="eastAsia"/>
          <w:lang w:eastAsia="zh-CN"/>
        </w:rPr>
        <w:t>5a</w:t>
      </w:r>
      <w:r w:rsidR="00060300">
        <w:rPr>
          <w:rFonts w:ascii="Times New Roman" w:eastAsia="宋体" w:hAnsi="Times New Roman" w:hint="eastAsia"/>
          <w:lang w:eastAsia="zh-CN"/>
        </w:rPr>
        <w:t>未被</w:t>
      </w:r>
      <w:r w:rsidRPr="004E614C">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w:t>
      </w:r>
      <w:r w:rsidR="00AA1CFE">
        <w:rPr>
          <w:rFonts w:ascii="Times New Roman" w:eastAsia="宋体" w:hAnsi="Times New Roman" w:hint="eastAsia"/>
          <w:lang w:eastAsia="zh-CN"/>
        </w:rPr>
        <w:t>尽管相较于中等水平的社会比较倾向，在社会比较倾向</w:t>
      </w:r>
      <w:r w:rsidR="00560D3B">
        <w:rPr>
          <w:rFonts w:ascii="Times New Roman" w:eastAsia="宋体" w:hAnsi="Times New Roman" w:hint="eastAsia"/>
          <w:lang w:eastAsia="zh-CN"/>
        </w:rPr>
        <w:t>高于均值一个标准差</w:t>
      </w:r>
      <w:r w:rsidR="00AA1CFE">
        <w:rPr>
          <w:rFonts w:ascii="Times New Roman" w:eastAsia="宋体" w:hAnsi="Times New Roman" w:hint="eastAsia"/>
          <w:lang w:eastAsia="zh-CN"/>
        </w:rPr>
        <w:t>时，其中介效应</w:t>
      </w:r>
      <w:proofErr w:type="gramStart"/>
      <w:r w:rsidR="00AA1CFE">
        <w:rPr>
          <w:rFonts w:ascii="Times New Roman" w:eastAsia="宋体" w:hAnsi="Times New Roman" w:hint="eastAsia"/>
          <w:lang w:eastAsia="zh-CN"/>
        </w:rPr>
        <w:t>值显著</w:t>
      </w:r>
      <w:proofErr w:type="gramEnd"/>
      <w:r w:rsidR="00AA1CFE">
        <w:rPr>
          <w:rFonts w:ascii="Times New Roman" w:eastAsia="宋体" w:hAnsi="Times New Roman" w:hint="eastAsia"/>
          <w:lang w:eastAsia="zh-CN"/>
        </w:rPr>
        <w:t>更高了</w:t>
      </w:r>
      <w:r w:rsidR="00AA1CFE" w:rsidRPr="004E614C">
        <w:rPr>
          <w:rFonts w:ascii="Times New Roman" w:eastAsia="宋体" w:hAnsi="Times New Roman" w:hint="eastAsia"/>
          <w:lang w:eastAsia="zh-CN"/>
        </w:rPr>
        <w:t>(</w:t>
      </w:r>
      <w:r w:rsidR="00AA1CFE">
        <w:rPr>
          <w:rFonts w:ascii="Times New Roman" w:eastAsia="宋体" w:hAnsi="Times New Roman"/>
          <w:lang w:eastAsia="zh-CN"/>
        </w:rPr>
        <w:sym w:font="Symbol" w:char="F044"/>
      </w:r>
      <w:r w:rsidR="00AA1CFE">
        <w:rPr>
          <w:rFonts w:ascii="Times New Roman" w:eastAsia="宋体" w:hAnsi="Times New Roman" w:hint="eastAsia"/>
          <w:lang w:eastAsia="zh-CN"/>
        </w:rPr>
        <w:t>ab</w:t>
      </w:r>
      <w:r w:rsidR="00AA1CFE" w:rsidRPr="004E614C">
        <w:rPr>
          <w:rFonts w:ascii="Times New Roman" w:eastAsia="宋体" w:hAnsi="Times New Roman"/>
          <w:lang w:eastAsia="zh-CN"/>
        </w:rPr>
        <w:t xml:space="preserve"> = .</w:t>
      </w:r>
      <w:r w:rsidR="00AA1CFE">
        <w:rPr>
          <w:rFonts w:ascii="Times New Roman" w:eastAsia="宋体" w:hAnsi="Times New Roman"/>
          <w:lang w:eastAsia="zh-CN"/>
        </w:rPr>
        <w:t>05</w:t>
      </w:r>
      <w:r w:rsidR="00DF4420">
        <w:rPr>
          <w:rFonts w:ascii="Times New Roman" w:eastAsia="宋体" w:hAnsi="Times New Roman"/>
          <w:lang w:eastAsia="zh-CN"/>
        </w:rPr>
        <w:t>2</w:t>
      </w:r>
      <w:r w:rsidR="00AA1CFE" w:rsidRPr="004E614C">
        <w:rPr>
          <w:rFonts w:ascii="Times New Roman" w:eastAsia="宋体" w:hAnsi="Times New Roman"/>
          <w:lang w:eastAsia="zh-CN"/>
        </w:rPr>
        <w:t xml:space="preserve">, </w:t>
      </w:r>
      <w:r w:rsidR="00AA1CFE">
        <w:rPr>
          <w:rFonts w:ascii="Times New Roman" w:eastAsia="宋体" w:hAnsi="Times New Roman"/>
          <w:lang w:eastAsia="zh-CN"/>
        </w:rPr>
        <w:t>95%CI [.00</w:t>
      </w:r>
      <w:r w:rsidR="00DF4420">
        <w:rPr>
          <w:rFonts w:ascii="Times New Roman" w:eastAsia="宋体" w:hAnsi="Times New Roman"/>
          <w:lang w:eastAsia="zh-CN"/>
        </w:rPr>
        <w:t>3</w:t>
      </w:r>
      <w:r w:rsidR="00AA1CFE">
        <w:rPr>
          <w:rFonts w:ascii="Times New Roman" w:eastAsia="宋体" w:hAnsi="Times New Roman"/>
          <w:lang w:eastAsia="zh-CN"/>
        </w:rPr>
        <w:t>, .10</w:t>
      </w:r>
      <w:r w:rsidR="00DF4420">
        <w:rPr>
          <w:rFonts w:ascii="Times New Roman" w:eastAsia="宋体" w:hAnsi="Times New Roman"/>
          <w:lang w:eastAsia="zh-CN"/>
        </w:rPr>
        <w:t>3</w:t>
      </w:r>
      <w:r w:rsidR="00AA1CFE">
        <w:rPr>
          <w:rFonts w:ascii="Times New Roman" w:eastAsia="宋体" w:hAnsi="Times New Roman"/>
          <w:lang w:eastAsia="zh-CN"/>
        </w:rPr>
        <w:t>]</w:t>
      </w:r>
      <w:r w:rsidR="00AA1CFE" w:rsidRPr="004E614C">
        <w:rPr>
          <w:rFonts w:ascii="Times New Roman" w:eastAsia="宋体" w:hAnsi="Times New Roman"/>
          <w:lang w:eastAsia="zh-CN"/>
        </w:rPr>
        <w:t>)</w:t>
      </w:r>
      <w:r w:rsidR="00AA1CFE">
        <w:rPr>
          <w:rFonts w:ascii="Times New Roman" w:eastAsia="宋体" w:hAnsi="Times New Roman" w:hint="eastAsia"/>
          <w:lang w:eastAsia="zh-CN"/>
        </w:rPr>
        <w:t>，但其中介效应值仍未达显著</w:t>
      </w:r>
      <w:r w:rsidR="00AA1CFE">
        <w:rPr>
          <w:rFonts w:ascii="Times New Roman" w:eastAsia="宋体" w:hAnsi="Times New Roman" w:hint="eastAsia"/>
          <w:lang w:eastAsia="zh-CN"/>
        </w:rPr>
        <w:t>(</w:t>
      </w:r>
      <w:r w:rsidR="00AA1CFE" w:rsidRPr="004E614C">
        <w:rPr>
          <w:rFonts w:ascii="Times New Roman" w:eastAsia="宋体" w:hAnsi="Times New Roman" w:hint="eastAsia"/>
          <w:lang w:eastAsia="zh-CN"/>
        </w:rPr>
        <w:t>a</w:t>
      </w:r>
      <w:r w:rsidR="00AA1CFE" w:rsidRPr="004E614C">
        <w:rPr>
          <w:rFonts w:ascii="Times New Roman" w:eastAsia="宋体" w:hAnsi="Times New Roman"/>
          <w:lang w:eastAsia="zh-CN"/>
        </w:rPr>
        <w:t>2</w:t>
      </w:r>
      <w:r w:rsidR="00AA1CFE" w:rsidRPr="004E614C">
        <w:rPr>
          <w:rFonts w:ascii="Times New Roman" w:eastAsia="宋体" w:hAnsi="Times New Roman" w:hint="eastAsia"/>
          <w:lang w:eastAsia="zh-CN"/>
        </w:rPr>
        <w:t>b</w:t>
      </w:r>
      <w:r w:rsidR="00AA1CFE" w:rsidRPr="004E614C">
        <w:rPr>
          <w:rFonts w:ascii="Times New Roman" w:eastAsia="宋体" w:hAnsi="Times New Roman"/>
          <w:lang w:eastAsia="zh-CN"/>
        </w:rPr>
        <w:t xml:space="preserve">2 = </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0</w:t>
      </w:r>
      <w:r w:rsidR="00DF4420">
        <w:rPr>
          <w:rFonts w:ascii="Times New Roman" w:eastAsia="宋体" w:hAnsi="Times New Roman"/>
          <w:lang w:eastAsia="zh-CN"/>
        </w:rPr>
        <w:t>42</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95CI [</w:t>
      </w:r>
      <w:r w:rsidR="00AA1CFE">
        <w:rPr>
          <w:rFonts w:ascii="Times New Roman" w:eastAsia="宋体" w:hAnsi="Times New Roman"/>
          <w:lang w:eastAsia="zh-CN"/>
        </w:rPr>
        <w:t>-.0</w:t>
      </w:r>
      <w:r w:rsidR="00DF4420">
        <w:rPr>
          <w:rFonts w:ascii="Times New Roman" w:eastAsia="宋体" w:hAnsi="Times New Roman"/>
          <w:lang w:eastAsia="zh-CN"/>
        </w:rPr>
        <w:t>29</w:t>
      </w:r>
      <w:r w:rsidR="00AA1CFE" w:rsidRPr="004E614C">
        <w:rPr>
          <w:rFonts w:ascii="Times New Roman" w:eastAsia="宋体" w:hAnsi="Times New Roman"/>
          <w:lang w:eastAsia="zh-CN"/>
        </w:rPr>
        <w:t>, .1</w:t>
      </w:r>
      <w:r w:rsidR="00DF4420">
        <w:rPr>
          <w:rFonts w:ascii="Times New Roman" w:eastAsia="宋体" w:hAnsi="Times New Roman"/>
          <w:lang w:eastAsia="zh-CN"/>
        </w:rPr>
        <w:t>1</w:t>
      </w:r>
      <w:r w:rsidR="00AA1CFE">
        <w:rPr>
          <w:rFonts w:ascii="Times New Roman" w:eastAsia="宋体" w:hAnsi="Times New Roman"/>
          <w:lang w:eastAsia="zh-CN"/>
        </w:rPr>
        <w:t>5</w:t>
      </w:r>
      <w:r w:rsidR="00AA1CFE" w:rsidRPr="004E614C">
        <w:rPr>
          <w:rFonts w:ascii="Times New Roman" w:eastAsia="宋体" w:hAnsi="Times New Roman"/>
          <w:lang w:eastAsia="zh-CN"/>
        </w:rPr>
        <w:t>]</w:t>
      </w:r>
      <w:r w:rsidR="00AA1CFE">
        <w:rPr>
          <w:rFonts w:ascii="Times New Roman" w:eastAsia="宋体" w:hAnsi="Times New Roman"/>
          <w:lang w:eastAsia="zh-CN"/>
        </w:rPr>
        <w:t>)</w:t>
      </w:r>
      <w:r w:rsidR="00AA1CFE">
        <w:rPr>
          <w:rFonts w:ascii="Times New Roman" w:eastAsia="宋体" w:hAnsi="Times New Roman" w:hint="eastAsia"/>
          <w:lang w:eastAsia="zh-CN"/>
        </w:rPr>
        <w:t>。</w:t>
      </w:r>
      <w:r w:rsidR="00560D3B">
        <w:rPr>
          <w:rFonts w:ascii="Times New Roman" w:eastAsia="宋体" w:hAnsi="Times New Roman" w:hint="eastAsia"/>
          <w:lang w:eastAsia="zh-CN"/>
        </w:rPr>
        <w:t>总的来说，假设</w:t>
      </w:r>
      <w:r w:rsidR="00560D3B">
        <w:rPr>
          <w:rFonts w:ascii="Times New Roman" w:eastAsia="宋体" w:hAnsi="Times New Roman"/>
          <w:lang w:eastAsia="zh-CN"/>
        </w:rPr>
        <w:t>5</w:t>
      </w:r>
      <w:r w:rsidR="00560D3B">
        <w:rPr>
          <w:rFonts w:ascii="Times New Roman" w:eastAsia="宋体" w:hAnsi="Times New Roman" w:hint="eastAsia"/>
          <w:lang w:eastAsia="zh-CN"/>
        </w:rPr>
        <w:t>b</w:t>
      </w:r>
      <w:r w:rsidR="00560D3B">
        <w:rPr>
          <w:rFonts w:ascii="Times New Roman" w:eastAsia="宋体" w:hAnsi="Times New Roman" w:hint="eastAsia"/>
          <w:lang w:eastAsia="zh-CN"/>
        </w:rPr>
        <w:t>被证实。</w:t>
      </w:r>
    </w:p>
    <w:p w14:paraId="4E7AC42B" w14:textId="77777777" w:rsidR="00DB7CC7" w:rsidRPr="004E614C" w:rsidRDefault="00DB7CC7" w:rsidP="00232A7D">
      <w:pPr>
        <w:rPr>
          <w:rFonts w:ascii="Times New Roman" w:eastAsia="宋体" w:hAnsi="Times New Roman"/>
          <w:lang w:eastAsia="zh-CN"/>
        </w:rPr>
      </w:pPr>
    </w:p>
    <w:p w14:paraId="5FA96DD7" w14:textId="38851866" w:rsidR="00665D7F" w:rsidRPr="004E614C" w:rsidRDefault="00665D7F" w:rsidP="00665D7F">
      <w:pPr>
        <w:pStyle w:val="4"/>
        <w:spacing w:after="180"/>
        <w:rPr>
          <w:lang w:eastAsia="zh-CN"/>
        </w:rPr>
      </w:pPr>
      <w:r w:rsidRPr="004E614C">
        <w:rPr>
          <w:rFonts w:hint="eastAsia"/>
          <w:lang w:eastAsia="zh-CN"/>
        </w:rPr>
        <w:t>中介效应分析（社会比较策略）</w:t>
      </w:r>
    </w:p>
    <w:p w14:paraId="01E7B417" w14:textId="575461AB" w:rsidR="00665D7F" w:rsidRPr="004E614C" w:rsidRDefault="00665D7F" w:rsidP="00665D7F">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B503BE" w:rsidRPr="004E614C">
        <w:rPr>
          <w:rFonts w:ascii="Times New Roman" w:eastAsia="宋体" w:hAnsi="Times New Roman"/>
          <w:lang w:eastAsia="zh-CN"/>
        </w:rPr>
        <w:t>10</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.466</w:t>
            </w:r>
            <w:r w:rsidRPr="00564CDF">
              <w:rPr>
                <w:rFonts w:ascii="Times New Roman" w:eastAsia="宋体" w:hAnsi="Times New Roman"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-.26</w:t>
            </w:r>
            <w:r w:rsidR="00564CDF" w:rsidRPr="00564CDF">
              <w:rPr>
                <w:rFonts w:ascii="Times New Roman" w:hAnsi="Times New Roman"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.53</w:t>
            </w:r>
            <w:r w:rsidR="00564CDF" w:rsidRPr="00564CDF">
              <w:rPr>
                <w:rFonts w:ascii="Times New Roman" w:hAnsi="Times New Roman"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.074</w:t>
            </w:r>
            <w:r w:rsidRPr="00564CDF">
              <w:rPr>
                <w:rFonts w:ascii="Times New Roman" w:eastAsia="宋体" w:hAnsi="Times New Roman"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.23</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.18</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.671</w:t>
            </w:r>
            <w:r w:rsidRPr="00564CDF">
              <w:rPr>
                <w:rFonts w:ascii="Times New Roman" w:eastAsia="宋体" w:hAnsi="Times New Roman"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.29</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-.54</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w:t>
            </w:r>
            <w:r w:rsidRPr="00564CDF">
              <w:rPr>
                <w:rFonts w:ascii="Times New Roman" w:hAnsi="Times New Roman" w:cs="Times New Roman"/>
                <w:szCs w:val="24"/>
              </w:rPr>
              <w:t>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.46</w:t>
            </w:r>
            <w:r w:rsidRPr="00564CDF">
              <w:rPr>
                <w:rFonts w:ascii="Times New Roman" w:hAnsi="Times New Roman"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4E614C" w:rsidRDefault="00665D7F" w:rsidP="00665D7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E3130DE" w14:textId="77777777" w:rsidR="00665D7F" w:rsidRPr="004E614C" w:rsidRDefault="00665D7F" w:rsidP="00665D7F">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502C8186" w14:textId="77777777" w:rsidR="00665D7F" w:rsidRPr="004E614C" w:rsidRDefault="00665D7F" w:rsidP="00665D7F">
      <w:pPr>
        <w:rPr>
          <w:rFonts w:ascii="Times New Roman" w:eastAsia="宋体" w:hAnsi="Times New Roman"/>
          <w:lang w:eastAsia="zh-CN"/>
        </w:rPr>
      </w:pPr>
    </w:p>
    <w:p w14:paraId="5671D974" w14:textId="5A31172B" w:rsidR="00665D7F" w:rsidRPr="004E614C" w:rsidRDefault="00665D7F" w:rsidP="00665D7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1800.83</w:t>
      </w:r>
      <w:r w:rsidRPr="004E614C">
        <w:rPr>
          <w:rFonts w:ascii="Times New Roman" w:eastAsia="宋体" w:hAnsi="Times New Roman" w:cs="Times New Roman"/>
          <w:lang w:eastAsia="zh-CN"/>
        </w:rPr>
        <w:t xml:space="preserve">, df = </w:t>
      </w:r>
      <w:r w:rsidR="00DF4420">
        <w:rPr>
          <w:rFonts w:ascii="Times New Roman" w:eastAsia="宋体" w:hAnsi="Times New Roman" w:cs="Times New Roman"/>
          <w:lang w:eastAsia="zh-CN"/>
        </w:rPr>
        <w:t>628</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DF4420">
        <w:rPr>
          <w:rFonts w:ascii="Times New Roman" w:eastAsia="宋体" w:hAnsi="Times New Roman" w:cs="Times New Roman"/>
          <w:lang w:eastAsia="zh-CN"/>
        </w:rPr>
        <w:t>2.87</w:t>
      </w:r>
      <w:r w:rsidRPr="004E614C">
        <w:rPr>
          <w:rFonts w:ascii="Times New Roman" w:eastAsia="宋体" w:hAnsi="Times New Roman" w:cs="Times New Roman"/>
          <w:lang w:eastAsia="zh-CN"/>
        </w:rPr>
        <w:t>, CFI</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DF4420">
        <w:rPr>
          <w:rFonts w:ascii="Times New Roman" w:eastAsia="宋体" w:hAnsi="Times New Roman" w:cs="Times New Roman"/>
          <w:lang w:eastAsia="zh-CN"/>
        </w:rPr>
        <w:t>91</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8</w:t>
      </w:r>
      <w:r w:rsidR="00DF4420">
        <w:rPr>
          <w:rFonts w:ascii="Times New Roman" w:eastAsia="宋体" w:hAnsi="Times New Roman" w:cs="Times New Roman"/>
          <w:lang w:eastAsia="zh-CN"/>
        </w:rPr>
        <w:t>79</w:t>
      </w:r>
      <w:r w:rsidRPr="004E614C">
        <w:rPr>
          <w:rFonts w:ascii="Times New Roman" w:eastAsia="宋体" w:hAnsi="Times New Roman" w:cs="Times New Roman"/>
          <w:lang w:eastAsia="zh-CN"/>
        </w:rPr>
        <w:t>, RMSEA=.0</w:t>
      </w:r>
      <w:r w:rsidR="00F92D6D" w:rsidRPr="004E614C">
        <w:rPr>
          <w:rFonts w:ascii="Times New Roman" w:eastAsia="宋体" w:hAnsi="Times New Roman" w:cs="Times New Roman"/>
          <w:lang w:eastAsia="zh-CN"/>
        </w:rPr>
        <w:t>6</w:t>
      </w:r>
      <w:r w:rsidR="00DF4420">
        <w:rPr>
          <w:rFonts w:ascii="Times New Roman" w:eastAsia="宋体" w:hAnsi="Times New Roman" w:cs="Times New Roman"/>
          <w:lang w:eastAsia="zh-CN"/>
        </w:rPr>
        <w:t>1</w:t>
      </w:r>
      <w:r w:rsidRPr="004E614C">
        <w:rPr>
          <w:rFonts w:ascii="Times New Roman" w:eastAsia="宋体" w:hAnsi="Times New Roman" w:cs="Times New Roman"/>
          <w:lang w:eastAsia="zh-CN"/>
        </w:rPr>
        <w:t>, SRMR = .0</w:t>
      </w:r>
      <w:r w:rsidR="00DF4420">
        <w:rPr>
          <w:rFonts w:ascii="Times New Roman" w:eastAsia="宋体" w:hAnsi="Times New Roman" w:cs="Times New Roman"/>
          <w:lang w:eastAsia="zh-CN"/>
        </w:rPr>
        <w:t>77</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770954" w:rsidRPr="004E614C">
        <w:rPr>
          <w:rFonts w:ascii="Times New Roman" w:eastAsia="宋体" w:hAnsi="Times New Roman" w:cs="Times New Roman" w:hint="eastAsia"/>
          <w:lang w:eastAsia="zh-CN"/>
        </w:rPr>
        <w:t>在向上社会比较的情况下，</w:t>
      </w:r>
      <w:r w:rsidR="00F014A8" w:rsidRPr="004E614C">
        <w:rPr>
          <w:rFonts w:ascii="Times New Roman" w:eastAsia="宋体" w:hAnsi="Times New Roman" w:hint="eastAsia"/>
          <w:lang w:eastAsia="zh-CN"/>
        </w:rPr>
        <w:t>向上对比的倾向越高</w:t>
      </w:r>
      <w:r w:rsidRPr="004E614C">
        <w:rPr>
          <w:rFonts w:ascii="Times New Roman" w:eastAsia="宋体" w:hAnsi="Times New Roman"/>
          <w:lang w:eastAsia="zh-CN"/>
        </w:rPr>
        <w:t>，意味着更高的相对剥夺感</w:t>
      </w:r>
      <w:r w:rsidR="00F014A8"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F014A8" w:rsidRPr="004E614C">
        <w:rPr>
          <w:rFonts w:ascii="Times New Roman" w:eastAsia="宋体" w:hAnsi="Times New Roman"/>
          <w:lang w:eastAsia="zh-CN"/>
        </w:rPr>
        <w:t>5</w:t>
      </w:r>
      <w:r w:rsidR="00564CDF">
        <w:rPr>
          <w:rFonts w:ascii="Times New Roman" w:eastAsia="宋体" w:hAnsi="Times New Roman"/>
          <w:lang w:eastAsia="zh-CN"/>
        </w:rPr>
        <w:t>3</w:t>
      </w:r>
      <w:r w:rsidRPr="004E614C">
        <w:rPr>
          <w:rFonts w:ascii="Times New Roman" w:eastAsia="宋体" w:hAnsi="Times New Roman"/>
          <w:lang w:eastAsia="zh-CN"/>
        </w:rPr>
        <w:t>, β = .</w:t>
      </w:r>
      <w:r w:rsidR="00F014A8" w:rsidRPr="004E614C">
        <w:rPr>
          <w:rFonts w:ascii="Times New Roman" w:eastAsia="宋体" w:hAnsi="Times New Roman"/>
          <w:lang w:eastAsia="zh-CN"/>
        </w:rPr>
        <w:t>5</w:t>
      </w:r>
      <w:r w:rsidR="00564CDF">
        <w:rPr>
          <w:rFonts w:ascii="Times New Roman" w:eastAsia="宋体" w:hAnsi="Times New Roman"/>
          <w:lang w:eastAsia="zh-CN"/>
        </w:rPr>
        <w:t>8</w:t>
      </w:r>
      <w:r w:rsidRPr="004E614C">
        <w:rPr>
          <w:rFonts w:ascii="Times New Roman" w:eastAsia="宋体" w:hAnsi="Times New Roman"/>
          <w:lang w:eastAsia="zh-CN"/>
        </w:rPr>
        <w:t xml:space="preserve">, p </w:t>
      </w:r>
      <w:r w:rsidR="00F014A8"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F014A8"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w:t>
      </w:r>
      <w:r w:rsidR="00F014A8" w:rsidRPr="004E614C">
        <w:rPr>
          <w:rFonts w:ascii="Times New Roman" w:eastAsia="宋体" w:hAnsi="Times New Roman" w:hint="eastAsia"/>
          <w:lang w:eastAsia="zh-CN"/>
        </w:rPr>
        <w:t>而向上认同的倾向越高，意味着更低</w:t>
      </w:r>
      <w:r w:rsidR="00770954" w:rsidRPr="004E614C">
        <w:rPr>
          <w:rFonts w:ascii="Times New Roman" w:eastAsia="宋体" w:hAnsi="Times New Roman" w:hint="eastAsia"/>
          <w:lang w:eastAsia="zh-CN"/>
        </w:rPr>
        <w:t>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-.26, β = .2</w:t>
      </w:r>
      <w:r w:rsidR="00564CDF">
        <w:rPr>
          <w:rFonts w:ascii="Times New Roman" w:eastAsia="宋体" w:hAnsi="Times New Roman"/>
          <w:lang w:eastAsia="zh-CN"/>
        </w:rPr>
        <w:t>1</w:t>
      </w:r>
      <w:r w:rsidR="00770954" w:rsidRPr="004E614C">
        <w:rPr>
          <w:rFonts w:ascii="Times New Roman" w:eastAsia="宋体" w:hAnsi="Times New Roman"/>
          <w:lang w:eastAsia="zh-CN"/>
        </w:rPr>
        <w:t>, p = .002)</w:t>
      </w:r>
      <w:r w:rsidR="00770954" w:rsidRPr="004E614C">
        <w:rPr>
          <w:rFonts w:ascii="Times New Roman" w:eastAsia="宋体" w:hAnsi="Times New Roman" w:hint="eastAsia"/>
          <w:lang w:eastAsia="zh-CN"/>
        </w:rPr>
        <w:t>。但其中对比的比较策略占据了更主要的部分</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2</w:t>
      </w:r>
      <w:r w:rsidR="00564CDF">
        <w:rPr>
          <w:rFonts w:ascii="Times New Roman" w:eastAsia="宋体" w:hAnsi="Times New Roman"/>
          <w:lang w:eastAsia="zh-CN"/>
        </w:rPr>
        <w:t>64</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w:t>
      </w:r>
      <w:r w:rsidR="006704DC">
        <w:rPr>
          <w:rFonts w:ascii="Times New Roman" w:eastAsia="宋体" w:hAnsi="Times New Roman"/>
          <w:lang w:eastAsia="zh-CN"/>
        </w:rPr>
        <w:t>0</w:t>
      </w:r>
      <w:r w:rsidR="00564CDF">
        <w:rPr>
          <w:rFonts w:ascii="Times New Roman" w:eastAsia="宋体" w:hAnsi="Times New Roman"/>
          <w:lang w:eastAsia="zh-CN"/>
        </w:rPr>
        <w:t>29</w:t>
      </w:r>
      <w:r w:rsidR="00770954" w:rsidRPr="004E614C">
        <w:rPr>
          <w:rFonts w:ascii="Times New Roman" w:eastAsia="宋体" w:hAnsi="Times New Roman"/>
          <w:lang w:eastAsia="zh-CN"/>
        </w:rPr>
        <w:t>, .</w:t>
      </w:r>
      <w:r w:rsidR="00564CDF">
        <w:rPr>
          <w:rFonts w:ascii="Times New Roman" w:eastAsia="宋体" w:hAnsi="Times New Roman"/>
          <w:lang w:eastAsia="zh-CN"/>
        </w:rPr>
        <w:t>498</w:t>
      </w:r>
      <w:r w:rsidR="00770954" w:rsidRPr="004E614C">
        <w:rPr>
          <w:rFonts w:ascii="Times New Roman" w:eastAsia="宋体" w:hAnsi="Times New Roman"/>
          <w:lang w:eastAsia="zh-CN"/>
        </w:rPr>
        <w:t>])</w:t>
      </w:r>
      <w:r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t>反之，</w:t>
      </w:r>
      <w:r w:rsidR="00770954" w:rsidRPr="004E614C">
        <w:rPr>
          <w:rFonts w:ascii="Times New Roman" w:eastAsia="宋体" w:hAnsi="Times New Roman" w:cs="Times New Roman" w:hint="eastAsia"/>
          <w:lang w:eastAsia="zh-CN"/>
        </w:rPr>
        <w:t>在向下社会比较的情况下，</w:t>
      </w:r>
      <w:r w:rsidR="00770954" w:rsidRPr="004E614C">
        <w:rPr>
          <w:rFonts w:ascii="Times New Roman" w:eastAsia="宋体" w:hAnsi="Times New Roman" w:hint="eastAsia"/>
          <w:lang w:eastAsia="zh-CN"/>
        </w:rPr>
        <w:t>向下对比的倾向越高</w:t>
      </w:r>
      <w:r w:rsidR="00770954" w:rsidRPr="004E614C">
        <w:rPr>
          <w:rFonts w:ascii="Times New Roman" w:eastAsia="宋体" w:hAnsi="Times New Roman"/>
          <w:lang w:eastAsia="zh-CN"/>
        </w:rPr>
        <w:t>，意味着更高的相对剥夺感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.23, β = .21, p = .001)</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而向下认同的倾向越高，意味着更低相对剥夺感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-.1</w:t>
      </w:r>
      <w:r w:rsidR="00564CDF">
        <w:rPr>
          <w:rFonts w:ascii="Times New Roman" w:eastAsia="宋体" w:hAnsi="Times New Roman"/>
          <w:lang w:eastAsia="zh-CN"/>
        </w:rPr>
        <w:t>2</w:t>
      </w:r>
      <w:r w:rsidR="00770954" w:rsidRPr="004E614C">
        <w:rPr>
          <w:rFonts w:ascii="Times New Roman" w:eastAsia="宋体" w:hAnsi="Times New Roman"/>
          <w:lang w:eastAsia="zh-CN"/>
        </w:rPr>
        <w:t>, β = -.1</w:t>
      </w:r>
      <w:r w:rsidR="00564CDF">
        <w:rPr>
          <w:rFonts w:ascii="Times New Roman" w:eastAsia="宋体" w:hAnsi="Times New Roman"/>
          <w:lang w:eastAsia="zh-CN"/>
        </w:rPr>
        <w:t>2</w:t>
      </w:r>
      <w:r w:rsidR="00770954" w:rsidRPr="004E614C">
        <w:rPr>
          <w:rFonts w:ascii="Times New Roman" w:eastAsia="宋体" w:hAnsi="Times New Roman"/>
          <w:lang w:eastAsia="zh-CN"/>
        </w:rPr>
        <w:t>, p = .0</w:t>
      </w:r>
      <w:r w:rsidR="00564CDF">
        <w:rPr>
          <w:rFonts w:ascii="Times New Roman" w:eastAsia="宋体" w:hAnsi="Times New Roman"/>
          <w:lang w:eastAsia="zh-CN"/>
        </w:rPr>
        <w:t>30</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w:t>
      </w:r>
      <w:r w:rsidR="006704DC">
        <w:rPr>
          <w:rFonts w:ascii="Times New Roman" w:eastAsia="宋体" w:hAnsi="Times New Roman" w:hint="eastAsia"/>
          <w:lang w:eastAsia="zh-CN"/>
        </w:rPr>
        <w:t>但比较策略之间的差异并不显著</w:t>
      </w:r>
      <w:r w:rsidR="006704D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564CDF">
        <w:rPr>
          <w:rFonts w:ascii="Times New Roman" w:eastAsia="宋体" w:hAnsi="Times New Roman"/>
          <w:lang w:eastAsia="zh-CN"/>
        </w:rPr>
        <w:t>114</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6704DC">
        <w:rPr>
          <w:rFonts w:ascii="Times New Roman" w:eastAsia="宋体" w:hAnsi="Times New Roman"/>
          <w:lang w:eastAsia="zh-CN"/>
        </w:rPr>
        <w:t>-.0</w:t>
      </w:r>
      <w:r w:rsidR="00564CDF">
        <w:rPr>
          <w:rFonts w:ascii="Times New Roman" w:eastAsia="宋体" w:hAnsi="Times New Roman"/>
          <w:lang w:eastAsia="zh-CN"/>
        </w:rPr>
        <w:t>39</w:t>
      </w:r>
      <w:r w:rsidR="00770954" w:rsidRPr="004E614C">
        <w:rPr>
          <w:rFonts w:ascii="Times New Roman" w:eastAsia="宋体" w:hAnsi="Times New Roman"/>
          <w:lang w:eastAsia="zh-CN"/>
        </w:rPr>
        <w:t>, .</w:t>
      </w:r>
      <w:r w:rsidR="00564CDF">
        <w:rPr>
          <w:rFonts w:ascii="Times New Roman" w:eastAsia="宋体" w:hAnsi="Times New Roman"/>
          <w:lang w:eastAsia="zh-CN"/>
        </w:rPr>
        <w:t>268</w:t>
      </w:r>
      <w:r w:rsidR="00770954" w:rsidRPr="004E614C">
        <w:rPr>
          <w:rFonts w:ascii="Times New Roman" w:eastAsia="宋体" w:hAnsi="Times New Roman"/>
          <w:lang w:eastAsia="zh-CN"/>
        </w:rPr>
        <w:t>])</w:t>
      </w:r>
      <w:r w:rsidRPr="004E614C">
        <w:rPr>
          <w:rFonts w:ascii="Times New Roman" w:eastAsia="宋体" w:hAnsi="Times New Roman"/>
          <w:lang w:eastAsia="zh-CN"/>
        </w:rPr>
        <w:t>。</w:t>
      </w:r>
      <w:r w:rsidR="00770954" w:rsidRPr="004E614C">
        <w:rPr>
          <w:rFonts w:ascii="Times New Roman" w:eastAsia="宋体" w:hAnsi="Times New Roman" w:hint="eastAsia"/>
          <w:lang w:eastAsia="zh-CN"/>
        </w:rPr>
        <w:t>最后，</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6704DC">
        <w:rPr>
          <w:rFonts w:ascii="Times New Roman" w:eastAsia="宋体" w:hAnsi="Times New Roman" w:hint="eastAsia"/>
          <w:lang w:eastAsia="zh-CN"/>
        </w:rPr>
        <w:t>在模型</w:t>
      </w:r>
      <w:r w:rsidR="006704DC">
        <w:rPr>
          <w:rFonts w:ascii="Times New Roman" w:eastAsia="宋体" w:hAnsi="Times New Roman" w:hint="eastAsia"/>
          <w:lang w:eastAsia="zh-CN"/>
        </w:rPr>
        <w:t>3</w:t>
      </w:r>
      <w:r w:rsidR="006704DC">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5</w:t>
      </w:r>
      <w:r w:rsidR="00564CDF">
        <w:rPr>
          <w:rFonts w:ascii="Times New Roman" w:eastAsia="宋体" w:hAnsi="Times New Roman"/>
          <w:lang w:eastAsia="zh-CN"/>
        </w:rPr>
        <w:t>4</w:t>
      </w:r>
      <w:r w:rsidRPr="004E614C">
        <w:rPr>
          <w:rFonts w:ascii="Times New Roman" w:eastAsia="宋体" w:hAnsi="Times New Roman"/>
          <w:lang w:eastAsia="zh-CN"/>
        </w:rPr>
        <w:t>, β = -.</w:t>
      </w:r>
      <w:r w:rsidR="00564CDF">
        <w:rPr>
          <w:rFonts w:ascii="Times New Roman" w:eastAsia="宋体" w:hAnsi="Times New Roman"/>
          <w:lang w:eastAsia="zh-CN"/>
        </w:rPr>
        <w:t>50</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4</w:t>
      </w:r>
      <w:r w:rsidR="00564CDF">
        <w:rPr>
          <w:rFonts w:ascii="Times New Roman" w:eastAsia="宋体" w:hAnsi="Times New Roman"/>
          <w:lang w:eastAsia="zh-CN"/>
        </w:rPr>
        <w:t>6</w:t>
      </w:r>
      <w:r w:rsidRPr="004E614C">
        <w:rPr>
          <w:rFonts w:ascii="Times New Roman" w:eastAsia="宋体" w:hAnsi="Times New Roman"/>
          <w:lang w:eastAsia="zh-CN"/>
        </w:rPr>
        <w:t>, β = .</w:t>
      </w:r>
      <w:r w:rsidR="00770954" w:rsidRPr="004E614C">
        <w:rPr>
          <w:rFonts w:ascii="Times New Roman" w:eastAsia="宋体" w:hAnsi="Times New Roman"/>
          <w:lang w:eastAsia="zh-CN"/>
        </w:rPr>
        <w:t>53</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w:t>
      </w:r>
      <w:r w:rsidRPr="004E614C">
        <w:rPr>
          <w:rFonts w:ascii="Times New Roman" w:eastAsia="宋体" w:hAnsi="Times New Roman" w:cs="Times New Roman"/>
          <w:lang w:eastAsia="zh-CN"/>
        </w:rPr>
        <w:lastRenderedPageBreak/>
        <w:t>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00770954" w:rsidRPr="004E614C">
        <w:rPr>
          <w:rFonts w:ascii="Times New Roman" w:eastAsia="宋体" w:hAnsi="Times New Roman" w:hint="eastAsia"/>
          <w:lang w:eastAsia="zh-CN"/>
        </w:rPr>
        <w:t>向上对比</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a1</w:t>
      </w:r>
      <w:r w:rsidR="00706CC0" w:rsidRPr="004E614C">
        <w:rPr>
          <w:rFonts w:ascii="Times New Roman" w:eastAsia="宋体" w:hAnsi="Times New Roman"/>
          <w:lang w:eastAsia="zh-CN"/>
        </w:rPr>
        <w:t>c</w:t>
      </w:r>
      <w:r w:rsidRPr="004E614C">
        <w:rPr>
          <w:rFonts w:ascii="Times New Roman" w:eastAsia="宋体" w:hAnsi="Times New Roman"/>
          <w:lang w:eastAsia="zh-CN"/>
        </w:rPr>
        <w:t xml:space="preserve">*b1 = </w:t>
      </w:r>
      <w:r w:rsidR="00706CC0" w:rsidRPr="004E614C">
        <w:rPr>
          <w:rFonts w:ascii="Times New Roman" w:eastAsia="宋体" w:hAnsi="Times New Roman"/>
          <w:lang w:eastAsia="zh-CN"/>
        </w:rPr>
        <w:t>-.28</w:t>
      </w:r>
      <w:r w:rsidR="00564CDF">
        <w:rPr>
          <w:rFonts w:ascii="Times New Roman" w:eastAsia="宋体" w:hAnsi="Times New Roman"/>
          <w:lang w:eastAsia="zh-CN"/>
        </w:rPr>
        <w:t>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00706CC0" w:rsidRPr="004E614C">
        <w:rPr>
          <w:rFonts w:ascii="Times New Roman" w:eastAsia="宋体" w:hAnsi="Times New Roman"/>
          <w:lang w:eastAsia="zh-CN"/>
        </w:rPr>
        <w:t>.38</w:t>
      </w:r>
      <w:r w:rsidR="00564CDF">
        <w:rPr>
          <w:rFonts w:ascii="Times New Roman" w:eastAsia="宋体" w:hAnsi="Times New Roman"/>
          <w:lang w:eastAsia="zh-CN"/>
        </w:rPr>
        <w:t>3</w:t>
      </w:r>
      <w:r w:rsidRPr="004E614C">
        <w:rPr>
          <w:rFonts w:ascii="Times New Roman" w:eastAsia="宋体" w:hAnsi="Times New Roman"/>
          <w:lang w:eastAsia="zh-CN"/>
        </w:rPr>
        <w:t>, -.</w:t>
      </w:r>
      <w:r w:rsidR="00706CC0" w:rsidRPr="004E614C">
        <w:rPr>
          <w:rFonts w:ascii="Times New Roman" w:eastAsia="宋体" w:hAnsi="Times New Roman"/>
          <w:lang w:eastAsia="zh-CN"/>
        </w:rPr>
        <w:t>18</w:t>
      </w:r>
      <w:r w:rsidR="00564CDF">
        <w:rPr>
          <w:rFonts w:ascii="Times New Roman" w:eastAsia="宋体" w:hAnsi="Times New Roman"/>
          <w:lang w:eastAsia="zh-CN"/>
        </w:rPr>
        <w:t>6</w:t>
      </w:r>
      <w:r w:rsidR="00B503BE" w:rsidRPr="004E614C">
        <w:rPr>
          <w:rFonts w:ascii="Times New Roman" w:eastAsia="宋体" w:hAnsi="Times New Roman" w:hint="eastAsia"/>
          <w:lang w:eastAsia="zh-CN"/>
        </w:rPr>
        <w:t>]</w:t>
      </w:r>
      <w:r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向上认同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a1</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*b1 =.1</w:t>
      </w:r>
      <w:r w:rsidR="00564CDF">
        <w:rPr>
          <w:rFonts w:ascii="Times New Roman" w:eastAsia="宋体" w:hAnsi="Times New Roman"/>
          <w:lang w:eastAsia="zh-CN"/>
        </w:rPr>
        <w:t>42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w:t>
      </w:r>
      <w:r w:rsidR="00564CDF">
        <w:rPr>
          <w:rFonts w:ascii="Times New Roman" w:eastAsia="宋体" w:hAnsi="Times New Roman"/>
          <w:lang w:eastAsia="zh-CN"/>
        </w:rPr>
        <w:t>51</w:t>
      </w:r>
      <w:r w:rsidR="00706CC0" w:rsidRPr="004E614C">
        <w:rPr>
          <w:rFonts w:ascii="Times New Roman" w:eastAsia="宋体" w:hAnsi="Times New Roman"/>
          <w:lang w:eastAsia="zh-CN"/>
        </w:rPr>
        <w:t>, .</w:t>
      </w:r>
      <w:r w:rsidR="00564CDF">
        <w:rPr>
          <w:rFonts w:ascii="Times New Roman" w:eastAsia="宋体" w:hAnsi="Times New Roman"/>
          <w:lang w:eastAsia="zh-CN"/>
        </w:rPr>
        <w:t>234</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564CDF">
        <w:rPr>
          <w:rFonts w:ascii="Times New Roman" w:eastAsia="宋体" w:hAnsi="Times New Roman"/>
          <w:lang w:eastAsia="zh-CN"/>
        </w:rPr>
        <w:t>142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w:t>
      </w:r>
      <w:r w:rsidR="00564CDF">
        <w:rPr>
          <w:rFonts w:ascii="Times New Roman" w:eastAsia="宋体" w:hAnsi="Times New Roman"/>
          <w:lang w:eastAsia="zh-CN"/>
        </w:rPr>
        <w:t>007</w:t>
      </w:r>
      <w:r w:rsidR="00706CC0" w:rsidRPr="004E614C">
        <w:rPr>
          <w:rFonts w:ascii="Times New Roman" w:eastAsia="宋体" w:hAnsi="Times New Roman"/>
          <w:lang w:eastAsia="zh-CN"/>
        </w:rPr>
        <w:t>, .</w:t>
      </w:r>
      <w:r w:rsidR="00564CDF">
        <w:rPr>
          <w:rFonts w:ascii="Times New Roman" w:eastAsia="宋体" w:hAnsi="Times New Roman"/>
          <w:lang w:eastAsia="zh-CN"/>
        </w:rPr>
        <w:t>277</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，证明了假设</w:t>
      </w:r>
      <w:r w:rsidR="00706CC0" w:rsidRPr="004E614C">
        <w:rPr>
          <w:rFonts w:ascii="Times New Roman" w:eastAsia="宋体" w:hAnsi="Times New Roman" w:hint="eastAsia"/>
          <w:lang w:eastAsia="zh-CN"/>
        </w:rPr>
        <w:t>6a</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向下对比</w:t>
      </w:r>
      <w:r w:rsidR="00706CC0" w:rsidRPr="004E614C">
        <w:rPr>
          <w:rFonts w:ascii="Times New Roman" w:eastAsia="宋体" w:hAnsi="Times New Roman"/>
          <w:lang w:eastAsia="zh-CN"/>
        </w:rPr>
        <w:t>与生活满意度之间，由</w:t>
      </w:r>
      <w:r w:rsidR="00706CC0" w:rsidRPr="004E614C">
        <w:rPr>
          <w:rFonts w:ascii="Times New Roman" w:eastAsia="宋体" w:hAnsi="Times New Roman" w:hint="eastAsia"/>
          <w:lang w:eastAsia="zh-CN"/>
        </w:rPr>
        <w:t>感知到的优越感</w:t>
      </w:r>
      <w:r w:rsidR="00706CC0" w:rsidRPr="004E614C">
        <w:rPr>
          <w:rFonts w:ascii="Times New Roman" w:eastAsia="宋体" w:hAnsi="Times New Roman"/>
          <w:lang w:eastAsia="zh-CN"/>
        </w:rPr>
        <w:t>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c</w:t>
      </w:r>
      <w:r w:rsidR="00706CC0" w:rsidRPr="004E614C">
        <w:rPr>
          <w:rFonts w:ascii="Times New Roman" w:eastAsia="宋体" w:hAnsi="Times New Roman"/>
          <w:lang w:eastAsia="zh-CN"/>
        </w:rPr>
        <w:t>*b2 = .10</w:t>
      </w:r>
      <w:r w:rsidR="0005346E">
        <w:rPr>
          <w:rFonts w:ascii="Times New Roman" w:eastAsia="宋体" w:hAnsi="Times New Roman"/>
          <w:lang w:eastAsia="zh-CN"/>
        </w:rPr>
        <w:t>5</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.039, .1</w:t>
      </w:r>
      <w:r w:rsidR="0005346E">
        <w:rPr>
          <w:rFonts w:ascii="Times New Roman" w:eastAsia="宋体" w:hAnsi="Times New Roman"/>
          <w:lang w:eastAsia="zh-CN"/>
        </w:rPr>
        <w:t>71</w:t>
      </w:r>
      <w:r w:rsidR="00706CC0"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w:t>
      </w:r>
      <w:r w:rsidR="00B503BE" w:rsidRPr="004E614C">
        <w:rPr>
          <w:rFonts w:ascii="Times New Roman" w:eastAsia="宋体" w:hAnsi="Times New Roman" w:hint="eastAsia"/>
          <w:lang w:eastAsia="zh-CN"/>
        </w:rPr>
        <w:t>下</w:t>
      </w:r>
      <w:r w:rsidR="00706CC0" w:rsidRPr="004E614C">
        <w:rPr>
          <w:rFonts w:ascii="Times New Roman" w:eastAsia="宋体" w:hAnsi="Times New Roman" w:hint="eastAsia"/>
          <w:lang w:eastAsia="zh-CN"/>
        </w:rPr>
        <w:t>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*b2 = -.05</w:t>
      </w:r>
      <w:r w:rsidR="0005346E">
        <w:rPr>
          <w:rFonts w:ascii="Times New Roman" w:eastAsia="宋体" w:hAnsi="Times New Roman"/>
          <w:lang w:eastAsia="zh-CN"/>
        </w:rPr>
        <w:t>3</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-.10</w:t>
      </w:r>
      <w:r w:rsidR="0005346E">
        <w:rPr>
          <w:rFonts w:ascii="Times New Roman" w:eastAsia="宋体" w:hAnsi="Times New Roman"/>
          <w:lang w:eastAsia="zh-CN"/>
        </w:rPr>
        <w:t>1</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-.0</w:t>
      </w:r>
      <w:r w:rsidR="0005346E">
        <w:rPr>
          <w:rFonts w:ascii="Times New Roman" w:eastAsia="宋体" w:hAnsi="Times New Roman"/>
          <w:lang w:eastAsia="zh-CN"/>
        </w:rPr>
        <w:t>05</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w:t>
      </w:r>
      <w:r w:rsidR="00B503BE" w:rsidRPr="004E614C">
        <w:rPr>
          <w:rFonts w:ascii="Times New Roman" w:eastAsia="宋体" w:hAnsi="Times New Roman" w:hint="eastAsia"/>
          <w:lang w:eastAsia="zh-CN"/>
        </w:rPr>
        <w:t>不</w:t>
      </w:r>
      <w:r w:rsidR="00706CC0" w:rsidRPr="004E614C">
        <w:rPr>
          <w:rFonts w:ascii="Times New Roman" w:eastAsia="宋体" w:hAnsi="Times New Roman" w:hint="eastAsia"/>
          <w:lang w:eastAsia="zh-CN"/>
        </w:rPr>
        <w:t>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05346E">
        <w:rPr>
          <w:rFonts w:ascii="Times New Roman" w:eastAsia="宋体" w:hAnsi="Times New Roman"/>
          <w:lang w:eastAsia="zh-CN"/>
        </w:rPr>
        <w:t>052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B503BE" w:rsidRPr="004E614C">
        <w:rPr>
          <w:rFonts w:ascii="Times New Roman" w:eastAsia="宋体" w:hAnsi="Times New Roman"/>
          <w:lang w:eastAsia="zh-CN"/>
        </w:rPr>
        <w:t>-.02</w:t>
      </w:r>
      <w:r w:rsidR="0005346E">
        <w:rPr>
          <w:rFonts w:ascii="Times New Roman" w:eastAsia="宋体" w:hAnsi="Times New Roman"/>
          <w:lang w:eastAsia="zh-CN"/>
        </w:rPr>
        <w:t>0</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w:t>
      </w:r>
      <w:r w:rsidR="0005346E">
        <w:rPr>
          <w:rFonts w:ascii="Times New Roman" w:eastAsia="宋体" w:hAnsi="Times New Roman"/>
          <w:lang w:eastAsia="zh-CN"/>
        </w:rPr>
        <w:t>124</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w:t>
      </w:r>
      <w:r w:rsidR="00B503BE" w:rsidRPr="004E614C">
        <w:rPr>
          <w:rFonts w:ascii="Times New Roman" w:eastAsia="宋体" w:hAnsi="Times New Roman" w:hint="eastAsia"/>
          <w:lang w:eastAsia="zh-CN"/>
        </w:rPr>
        <w:t>假设</w:t>
      </w:r>
      <w:r w:rsidR="00B503BE" w:rsidRPr="004E614C">
        <w:rPr>
          <w:rFonts w:ascii="Times New Roman" w:eastAsia="宋体" w:hAnsi="Times New Roman" w:hint="eastAsia"/>
          <w:lang w:eastAsia="zh-CN"/>
        </w:rPr>
        <w:t>6b</w:t>
      </w:r>
      <w:r w:rsidR="006704DC">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5AC3C101" w14:textId="77777777" w:rsidR="00665D7F" w:rsidRPr="004E614C" w:rsidRDefault="00665D7F" w:rsidP="00232A7D">
      <w:pPr>
        <w:rPr>
          <w:rFonts w:ascii="Times New Roman" w:eastAsia="宋体" w:hAnsi="Times New Roman"/>
          <w:lang w:eastAsia="zh-CN"/>
        </w:rPr>
      </w:pPr>
    </w:p>
    <w:p w14:paraId="67A510C1" w14:textId="7A44E458" w:rsidR="00A04DC1" w:rsidRPr="004E614C" w:rsidRDefault="00A04DC1" w:rsidP="00A04DC1">
      <w:pPr>
        <w:pStyle w:val="4"/>
        <w:spacing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w:t>
      </w:r>
      <w:r w:rsidRPr="004E614C">
        <w:rPr>
          <w:rFonts w:hint="eastAsia"/>
          <w:lang w:eastAsia="zh-CN"/>
        </w:rPr>
        <w:t>*</w:t>
      </w:r>
      <w:r w:rsidRPr="004E614C">
        <w:rPr>
          <w:rFonts w:hint="eastAsia"/>
          <w:lang w:eastAsia="zh-CN"/>
        </w:rPr>
        <w:t>社会比较倾向</w:t>
      </w:r>
      <w:r w:rsidRPr="004E614C">
        <w:rPr>
          <w:lang w:eastAsia="zh-CN"/>
        </w:rPr>
        <w:t>)</w:t>
      </w:r>
    </w:p>
    <w:p w14:paraId="4280B306" w14:textId="6E31DCAB" w:rsidR="00A04DC1" w:rsidRPr="004E614C" w:rsidRDefault="00A04DC1" w:rsidP="00A04D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89696F" w:rsidRPr="004E614C">
        <w:rPr>
          <w:rFonts w:ascii="Times New Roman" w:eastAsia="宋体" w:hAnsi="Times New Roman"/>
          <w:lang w:eastAsia="zh-CN"/>
        </w:rPr>
        <w:t>1</w:t>
      </w:r>
      <w:r w:rsidR="00B503BE"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64767A">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w:t>
            </w:r>
            <w:r w:rsidRPr="0064767A">
              <w:rPr>
                <w:rFonts w:ascii="Times New Roman" w:eastAsia="宋体" w:hAnsi="Times New Roman" w:cs="Times New Roman"/>
                <w:color w:val="000000"/>
                <w:kern w:val="0"/>
                <w:szCs w:val="24"/>
                <w:vertAlign w:val="superscript"/>
                <w:lang w:eastAsia="zh-CN"/>
              </w:rPr>
              <w:t>2</w:t>
            </w:r>
          </w:p>
        </w:tc>
      </w:tr>
      <w:tr w:rsidR="0064767A" w:rsidRPr="0064767A" w14:paraId="2C81CCEE" w14:textId="77777777" w:rsidTr="0064767A">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.038</w:t>
            </w:r>
          </w:p>
        </w:tc>
        <w:tc>
          <w:tcPr>
            <w:tcW w:w="577"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.490</w:t>
            </w:r>
            <w:r w:rsidRPr="0064767A">
              <w:rPr>
                <w:rFonts w:ascii="Times New Roman" w:eastAsia="宋体" w:hAnsi="Times New Roman" w:cs="Times New Roman"/>
                <w:szCs w:val="24"/>
                <w:vertAlign w:val="superscript"/>
                <w:lang w:eastAsia="zh-CN"/>
              </w:rPr>
              <w:t>***</w:t>
            </w:r>
          </w:p>
        </w:tc>
      </w:tr>
      <w:tr w:rsidR="0064767A" w:rsidRPr="0064767A" w14:paraId="1B4F3783" w14:textId="77777777" w:rsidTr="0064767A">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.490</w:t>
            </w:r>
          </w:p>
        </w:tc>
        <w:tc>
          <w:tcPr>
            <w:tcW w:w="577" w:type="pct"/>
            <w:tcBorders>
              <w:top w:val="nil"/>
            </w:tcBorders>
            <w:shd w:val="clear" w:color="auto" w:fill="auto"/>
            <w:noWrap/>
            <w:vAlign w:val="center"/>
          </w:tcPr>
          <w:p w14:paraId="2F92518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00479CD9" w14:textId="77777777" w:rsidTr="0064767A">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.277</w:t>
            </w:r>
          </w:p>
        </w:tc>
        <w:tc>
          <w:tcPr>
            <w:tcW w:w="577" w:type="pct"/>
            <w:tcBorders>
              <w:top w:val="nil"/>
            </w:tcBorders>
            <w:shd w:val="clear" w:color="auto" w:fill="auto"/>
            <w:noWrap/>
            <w:vAlign w:val="center"/>
          </w:tcPr>
          <w:p w14:paraId="34B78A76"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6C8107C3" w14:textId="77777777" w:rsidTr="0064767A">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.429</w:t>
            </w:r>
          </w:p>
        </w:tc>
        <w:tc>
          <w:tcPr>
            <w:tcW w:w="577" w:type="pct"/>
            <w:tcBorders>
              <w:top w:val="nil"/>
            </w:tcBorders>
            <w:shd w:val="clear" w:color="auto" w:fill="auto"/>
            <w:noWrap/>
            <w:vAlign w:val="center"/>
          </w:tcPr>
          <w:p w14:paraId="5DE670C4"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5B5135E4" w14:textId="77777777" w:rsidTr="0064767A">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.205</w:t>
            </w:r>
          </w:p>
        </w:tc>
        <w:tc>
          <w:tcPr>
            <w:tcW w:w="577" w:type="pct"/>
            <w:tcBorders>
              <w:top w:val="nil"/>
            </w:tcBorders>
            <w:shd w:val="clear" w:color="auto" w:fill="auto"/>
            <w:noWrap/>
            <w:vAlign w:val="center"/>
          </w:tcPr>
          <w:p w14:paraId="1D86E6CE"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2A4E1506" w14:textId="77777777" w:rsidTr="0064767A">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r w:rsidR="0064767A" w:rsidRPr="0064767A">
              <w:rPr>
                <w:rFonts w:ascii="Times New Roman" w:hAnsi="Times New Roman"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tcBorders>
              <w:top w:val="nil"/>
            </w:tcBorders>
            <w:shd w:val="clear" w:color="auto" w:fill="auto"/>
            <w:noWrap/>
            <w:vAlign w:val="center"/>
          </w:tcPr>
          <w:p w14:paraId="08EDEA9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72CF2D9F" w14:textId="77777777" w:rsidTr="0064767A">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68467A50"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4CD7D281" w14:textId="77777777" w:rsidTr="0064767A">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407B14C0"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7724B35E" w14:textId="77777777" w:rsidTr="0064767A">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.045</w:t>
            </w:r>
          </w:p>
        </w:tc>
        <w:tc>
          <w:tcPr>
            <w:tcW w:w="577" w:type="pct"/>
            <w:shd w:val="clear" w:color="auto" w:fill="auto"/>
            <w:noWrap/>
            <w:vAlign w:val="center"/>
            <w:hideMark/>
          </w:tcPr>
          <w:p w14:paraId="0AA50104" w14:textId="3B2D5BA0"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.5</w:t>
            </w:r>
            <w:r w:rsidR="0064767A" w:rsidRPr="0064767A">
              <w:rPr>
                <w:rFonts w:ascii="Times New Roman" w:eastAsia="宋体" w:hAnsi="Times New Roman" w:cs="Times New Roman"/>
                <w:szCs w:val="24"/>
                <w:lang w:eastAsia="zh-CN"/>
              </w:rPr>
              <w:t>41</w:t>
            </w:r>
            <w:r w:rsidRPr="0064767A">
              <w:rPr>
                <w:rFonts w:ascii="Times New Roman" w:eastAsia="宋体" w:hAnsi="Times New Roman" w:cs="Times New Roman"/>
                <w:szCs w:val="24"/>
                <w:vertAlign w:val="superscript"/>
                <w:lang w:eastAsia="zh-CN"/>
              </w:rPr>
              <w:t>***</w:t>
            </w:r>
          </w:p>
        </w:tc>
      </w:tr>
      <w:tr w:rsidR="0064767A" w:rsidRPr="0064767A" w14:paraId="036293A3" w14:textId="77777777" w:rsidTr="0064767A">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.476</w:t>
            </w:r>
          </w:p>
        </w:tc>
        <w:tc>
          <w:tcPr>
            <w:tcW w:w="577" w:type="pct"/>
            <w:shd w:val="clear" w:color="auto" w:fill="auto"/>
            <w:noWrap/>
            <w:vAlign w:val="center"/>
          </w:tcPr>
          <w:p w14:paraId="0E44E06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7AB42911" w14:textId="77777777" w:rsidTr="0064767A">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.296</w:t>
            </w:r>
          </w:p>
        </w:tc>
        <w:tc>
          <w:tcPr>
            <w:tcW w:w="577" w:type="pct"/>
            <w:shd w:val="clear" w:color="auto" w:fill="auto"/>
            <w:noWrap/>
            <w:vAlign w:val="center"/>
          </w:tcPr>
          <w:p w14:paraId="268295A9"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9CE49F9" w14:textId="77777777" w:rsidTr="0064767A">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.360</w:t>
            </w:r>
          </w:p>
        </w:tc>
        <w:tc>
          <w:tcPr>
            <w:tcW w:w="577" w:type="pct"/>
            <w:shd w:val="clear" w:color="auto" w:fill="auto"/>
            <w:noWrap/>
            <w:vAlign w:val="center"/>
          </w:tcPr>
          <w:p w14:paraId="332ABE2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7879610" w14:textId="77777777" w:rsidTr="0064767A">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.265</w:t>
            </w:r>
          </w:p>
        </w:tc>
        <w:tc>
          <w:tcPr>
            <w:tcW w:w="577" w:type="pct"/>
            <w:shd w:val="clear" w:color="auto" w:fill="auto"/>
            <w:noWrap/>
            <w:vAlign w:val="center"/>
          </w:tcPr>
          <w:p w14:paraId="2D552C0C"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A929619" w14:textId="77777777" w:rsidTr="0064767A">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-.42</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03D341D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EEB5A0B" w14:textId="77777777" w:rsidTr="0064767A">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.43</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22C5877C"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812CD4E" w14:textId="77777777" w:rsidTr="0064767A">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.23</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9A773D0"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630C0E4" w14:textId="77777777" w:rsidTr="0064767A">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023C8115"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9AE8468" w14:textId="77777777" w:rsidTr="0064767A">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.214</w:t>
            </w:r>
          </w:p>
        </w:tc>
        <w:tc>
          <w:tcPr>
            <w:tcW w:w="577" w:type="pct"/>
            <w:shd w:val="clear" w:color="auto" w:fill="auto"/>
            <w:noWrap/>
            <w:vAlign w:val="center"/>
          </w:tcPr>
          <w:p w14:paraId="68E44EC3"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412E859" w14:textId="77777777" w:rsidTr="0064767A">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.087</w:t>
            </w:r>
          </w:p>
        </w:tc>
        <w:tc>
          <w:tcPr>
            <w:tcW w:w="577" w:type="pct"/>
            <w:shd w:val="clear" w:color="auto" w:fill="auto"/>
            <w:noWrap/>
            <w:vAlign w:val="center"/>
          </w:tcPr>
          <w:p w14:paraId="5A16499D" w14:textId="1FB6D8C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.252</w:t>
            </w:r>
            <w:r w:rsidRPr="0064767A">
              <w:rPr>
                <w:rFonts w:ascii="Times New Roman" w:eastAsia="宋体" w:hAnsi="Times New Roman" w:cs="Times New Roman"/>
                <w:szCs w:val="24"/>
                <w:vertAlign w:val="superscript"/>
                <w:lang w:eastAsia="zh-CN"/>
              </w:rPr>
              <w:t>***</w:t>
            </w:r>
          </w:p>
        </w:tc>
      </w:tr>
      <w:tr w:rsidR="0064767A" w:rsidRPr="0064767A" w14:paraId="365CC705" w14:textId="77777777" w:rsidTr="0064767A">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.008</w:t>
            </w:r>
          </w:p>
        </w:tc>
        <w:tc>
          <w:tcPr>
            <w:tcW w:w="577" w:type="pct"/>
            <w:shd w:val="clear" w:color="auto" w:fill="auto"/>
            <w:noWrap/>
            <w:vAlign w:val="center"/>
          </w:tcPr>
          <w:p w14:paraId="777749F2"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003D0460" w14:textId="77777777" w:rsidTr="0064767A">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.050</w:t>
            </w:r>
          </w:p>
        </w:tc>
        <w:tc>
          <w:tcPr>
            <w:tcW w:w="577" w:type="pct"/>
            <w:shd w:val="clear" w:color="auto" w:fill="auto"/>
            <w:noWrap/>
            <w:vAlign w:val="center"/>
          </w:tcPr>
          <w:p w14:paraId="4D34DE32"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36860781" w14:textId="77777777" w:rsidTr="0064767A">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.304</w:t>
            </w:r>
          </w:p>
        </w:tc>
        <w:tc>
          <w:tcPr>
            <w:tcW w:w="577" w:type="pct"/>
            <w:shd w:val="clear" w:color="auto" w:fill="auto"/>
            <w:noWrap/>
            <w:vAlign w:val="center"/>
          </w:tcPr>
          <w:p w14:paraId="4D970AC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29F78A47" w14:textId="77777777" w:rsidTr="0064767A">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.160</w:t>
            </w:r>
          </w:p>
        </w:tc>
        <w:tc>
          <w:tcPr>
            <w:tcW w:w="577" w:type="pct"/>
            <w:shd w:val="clear" w:color="auto" w:fill="auto"/>
            <w:noWrap/>
            <w:vAlign w:val="center"/>
          </w:tcPr>
          <w:p w14:paraId="09C6C81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4335ACEA" w14:textId="77777777" w:rsidTr="0064767A">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-.24</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hideMark/>
          </w:tcPr>
          <w:p w14:paraId="4BCAEEB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r>
      <w:tr w:rsidR="0064767A" w:rsidRPr="0064767A" w14:paraId="1BC984EF" w14:textId="77777777" w:rsidTr="0064767A">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2BA2B369"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6561CD09" w14:textId="77777777" w:rsidTr="0064767A">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.58</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233FE5DB"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386D3C6A" w14:textId="77777777" w:rsidTr="0064767A">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.042</w:t>
            </w:r>
          </w:p>
        </w:tc>
        <w:tc>
          <w:tcPr>
            <w:tcW w:w="577" w:type="pct"/>
            <w:shd w:val="clear" w:color="auto" w:fill="auto"/>
            <w:noWrap/>
            <w:vAlign w:val="center"/>
          </w:tcPr>
          <w:p w14:paraId="0DA2C506" w14:textId="1704DD0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.2</w:t>
            </w:r>
            <w:r w:rsidR="0064767A" w:rsidRPr="0064767A">
              <w:rPr>
                <w:rFonts w:ascii="Times New Roman" w:eastAsia="宋体" w:hAnsi="Times New Roman" w:cs="Times New Roman"/>
                <w:szCs w:val="24"/>
                <w:lang w:eastAsia="zh-CN"/>
              </w:rPr>
              <w:t>73</w:t>
            </w:r>
            <w:r w:rsidRPr="0064767A">
              <w:rPr>
                <w:rFonts w:ascii="Times New Roman" w:eastAsia="宋体" w:hAnsi="Times New Roman" w:cs="Times New Roman"/>
                <w:szCs w:val="24"/>
                <w:vertAlign w:val="superscript"/>
                <w:lang w:eastAsia="zh-CN"/>
              </w:rPr>
              <w:t>***</w:t>
            </w:r>
          </w:p>
        </w:tc>
      </w:tr>
      <w:tr w:rsidR="0064767A" w:rsidRPr="0064767A" w14:paraId="566F24E1" w14:textId="77777777" w:rsidTr="0064767A">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.051</w:t>
            </w:r>
          </w:p>
        </w:tc>
        <w:tc>
          <w:tcPr>
            <w:tcW w:w="577" w:type="pct"/>
            <w:shd w:val="clear" w:color="auto" w:fill="auto"/>
            <w:noWrap/>
            <w:vAlign w:val="center"/>
          </w:tcPr>
          <w:p w14:paraId="5D35078A"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F18F4E9" w14:textId="77777777" w:rsidTr="0064767A">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.257</w:t>
            </w:r>
          </w:p>
        </w:tc>
        <w:tc>
          <w:tcPr>
            <w:tcW w:w="577" w:type="pct"/>
            <w:shd w:val="clear" w:color="auto" w:fill="auto"/>
            <w:noWrap/>
            <w:vAlign w:val="center"/>
          </w:tcPr>
          <w:p w14:paraId="50E29272"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C104FF9" w14:textId="77777777" w:rsidTr="0064767A">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.346</w:t>
            </w:r>
          </w:p>
        </w:tc>
        <w:tc>
          <w:tcPr>
            <w:tcW w:w="577" w:type="pct"/>
            <w:shd w:val="clear" w:color="auto" w:fill="auto"/>
            <w:noWrap/>
            <w:vAlign w:val="center"/>
          </w:tcPr>
          <w:p w14:paraId="3B5FFA40"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5AAC386" w14:textId="77777777" w:rsidTr="0064767A">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.144</w:t>
            </w:r>
          </w:p>
        </w:tc>
        <w:tc>
          <w:tcPr>
            <w:tcW w:w="577" w:type="pct"/>
            <w:shd w:val="clear" w:color="auto" w:fill="auto"/>
            <w:noWrap/>
            <w:vAlign w:val="center"/>
          </w:tcPr>
          <w:p w14:paraId="73441371"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591B88E" w14:textId="77777777" w:rsidTr="0064767A">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3120E22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2157E0B" w14:textId="77777777" w:rsidTr="0064767A">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C19BA86"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FE46749" w14:textId="77777777" w:rsidTr="0064767A">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.60</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0674F4EA"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AEA4999" w14:textId="77777777" w:rsidTr="0064767A">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.167</w:t>
            </w:r>
          </w:p>
        </w:tc>
        <w:tc>
          <w:tcPr>
            <w:tcW w:w="577" w:type="pct"/>
            <w:shd w:val="clear" w:color="auto" w:fill="auto"/>
            <w:noWrap/>
            <w:vAlign w:val="center"/>
          </w:tcPr>
          <w:p w14:paraId="0746319F"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087CCA7" w14:textId="77777777" w:rsidTr="0064767A">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.105</w:t>
            </w:r>
          </w:p>
        </w:tc>
        <w:tc>
          <w:tcPr>
            <w:tcW w:w="577" w:type="pct"/>
            <w:shd w:val="clear" w:color="auto" w:fill="auto"/>
            <w:noWrap/>
            <w:vAlign w:val="center"/>
          </w:tcPr>
          <w:p w14:paraId="3D160342"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D4207ED" w14:textId="77777777" w:rsidTr="0064767A">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.007</w:t>
            </w:r>
          </w:p>
        </w:tc>
        <w:tc>
          <w:tcPr>
            <w:tcW w:w="577" w:type="pct"/>
            <w:shd w:val="clear" w:color="auto" w:fill="auto"/>
            <w:noWrap/>
            <w:vAlign w:val="center"/>
          </w:tcPr>
          <w:p w14:paraId="2F40351B" w14:textId="622BE6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.6</w:t>
            </w:r>
            <w:r w:rsidR="0064767A" w:rsidRPr="0064767A">
              <w:rPr>
                <w:rFonts w:ascii="Times New Roman" w:eastAsia="宋体" w:hAnsi="Times New Roman" w:cs="Times New Roman"/>
                <w:szCs w:val="24"/>
                <w:lang w:eastAsia="zh-CN"/>
              </w:rPr>
              <w:t>73</w:t>
            </w:r>
            <w:r w:rsidRPr="0064767A">
              <w:rPr>
                <w:rFonts w:ascii="Times New Roman" w:eastAsia="宋体" w:hAnsi="Times New Roman" w:cs="Times New Roman"/>
                <w:szCs w:val="24"/>
                <w:vertAlign w:val="superscript"/>
                <w:lang w:eastAsia="zh-CN"/>
              </w:rPr>
              <w:t>***</w:t>
            </w:r>
          </w:p>
        </w:tc>
      </w:tr>
      <w:tr w:rsidR="0064767A" w:rsidRPr="0064767A" w14:paraId="3CB1D18F" w14:textId="77777777" w:rsidTr="0064767A">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.360</w:t>
            </w:r>
          </w:p>
        </w:tc>
        <w:tc>
          <w:tcPr>
            <w:tcW w:w="577" w:type="pct"/>
            <w:shd w:val="clear" w:color="auto" w:fill="auto"/>
            <w:noWrap/>
            <w:vAlign w:val="center"/>
          </w:tcPr>
          <w:p w14:paraId="6AEA61A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3F72B47" w14:textId="77777777" w:rsidTr="0064767A">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.032</w:t>
            </w:r>
          </w:p>
        </w:tc>
        <w:tc>
          <w:tcPr>
            <w:tcW w:w="577" w:type="pct"/>
            <w:shd w:val="clear" w:color="auto" w:fill="auto"/>
            <w:noWrap/>
            <w:vAlign w:val="center"/>
          </w:tcPr>
          <w:p w14:paraId="62006387"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84FB4A3" w14:textId="77777777" w:rsidTr="0064767A">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.303</w:t>
            </w:r>
          </w:p>
        </w:tc>
        <w:tc>
          <w:tcPr>
            <w:tcW w:w="577" w:type="pct"/>
            <w:shd w:val="clear" w:color="auto" w:fill="auto"/>
            <w:noWrap/>
            <w:vAlign w:val="center"/>
          </w:tcPr>
          <w:p w14:paraId="3064DBC4"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3D9DED4" w14:textId="77777777" w:rsidTr="0064767A">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.019</w:t>
            </w:r>
          </w:p>
        </w:tc>
        <w:tc>
          <w:tcPr>
            <w:tcW w:w="577" w:type="pct"/>
            <w:shd w:val="clear" w:color="auto" w:fill="auto"/>
            <w:noWrap/>
            <w:vAlign w:val="center"/>
          </w:tcPr>
          <w:p w14:paraId="753A97A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7D78AEB1" w14:textId="77777777" w:rsidTr="0064767A">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A5B592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B992C68" w14:textId="77777777" w:rsidTr="0064767A">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.235</w:t>
            </w:r>
          </w:p>
        </w:tc>
        <w:tc>
          <w:tcPr>
            <w:tcW w:w="577" w:type="pct"/>
            <w:shd w:val="clear" w:color="auto" w:fill="auto"/>
            <w:noWrap/>
            <w:vAlign w:val="center"/>
          </w:tcPr>
          <w:p w14:paraId="31FE809F"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1A90D94" w14:textId="77777777" w:rsidTr="0064767A">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.374</w:t>
            </w:r>
          </w:p>
        </w:tc>
        <w:tc>
          <w:tcPr>
            <w:tcW w:w="577" w:type="pct"/>
            <w:shd w:val="clear" w:color="auto" w:fill="auto"/>
            <w:noWrap/>
            <w:vAlign w:val="center"/>
          </w:tcPr>
          <w:p w14:paraId="4EFB16D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38E0D67" w14:textId="77777777" w:rsidTr="0064767A">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.105</w:t>
            </w:r>
          </w:p>
        </w:tc>
        <w:tc>
          <w:tcPr>
            <w:tcW w:w="577" w:type="pct"/>
            <w:shd w:val="clear" w:color="auto" w:fill="auto"/>
            <w:noWrap/>
            <w:vAlign w:val="center"/>
          </w:tcPr>
          <w:p w14:paraId="46234EA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AFA9D0E" w14:textId="77777777" w:rsidTr="0064767A">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.250</w:t>
            </w:r>
          </w:p>
        </w:tc>
        <w:tc>
          <w:tcPr>
            <w:tcW w:w="577" w:type="pct"/>
            <w:shd w:val="clear" w:color="auto" w:fill="auto"/>
            <w:noWrap/>
            <w:vAlign w:val="center"/>
          </w:tcPr>
          <w:p w14:paraId="005E4145"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4DC4EE9" w14:textId="77777777" w:rsidTr="0064767A">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-.55</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25C2AA1"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9C22DFA" w14:textId="77777777" w:rsidTr="0064767A">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.44</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bottom"/>
            <w:hideMark/>
          </w:tcPr>
          <w:p w14:paraId="5BA5FC0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4E614C" w:rsidRDefault="00A04DC1" w:rsidP="00A04DC1">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05F10FA6" w14:textId="6BF3FA58" w:rsidR="00A04DC1" w:rsidRPr="004E614C" w:rsidRDefault="000C4805" w:rsidP="00A04DC1">
      <w:pPr>
        <w:rPr>
          <w:rFonts w:ascii="Times New Roman" w:eastAsia="宋体" w:hAnsi="Times New Roman"/>
          <w:lang w:eastAsia="zh-CN"/>
        </w:rPr>
      </w:pPr>
      <w:r w:rsidRPr="004E614C">
        <w:rPr>
          <w:rFonts w:ascii="Times New Roman" w:eastAsia="宋体" w:hAnsi="Times New Roman" w:cs="Times New Roman"/>
          <w:i/>
          <w:lang w:eastAsia="zh-CN"/>
        </w:rPr>
        <w:t>B</w:t>
      </w:r>
      <w:r w:rsidRPr="004E614C">
        <w:rPr>
          <w:rFonts w:ascii="Times New Roman" w:eastAsia="宋体" w:hAnsi="Times New Roman" w:cs="Times New Roman" w:hint="eastAsia"/>
          <w:i/>
          <w:lang w:eastAsia="zh-CN"/>
        </w:rPr>
        <w:t>lue</w:t>
      </w:r>
      <w:r w:rsidRPr="004E614C">
        <w:rPr>
          <w:rFonts w:ascii="Times New Roman" w:eastAsia="宋体" w:hAnsi="Times New Roman" w:cs="Times New Roman"/>
          <w:i/>
          <w:lang w:eastAsia="zh-CN"/>
        </w:rPr>
        <w:t xml:space="preserve"> </w:t>
      </w:r>
      <w:r w:rsidR="006704DC" w:rsidRPr="006704DC">
        <w:rPr>
          <w:rFonts w:ascii="Times New Roman" w:eastAsia="宋体" w:hAnsi="Times New Roman" w:cs="Times New Roman"/>
          <w:i/>
          <w:lang w:eastAsia="zh-CN"/>
        </w:rPr>
        <w:t>attitude towards blue</w:t>
      </w:r>
      <w:r w:rsidRPr="004E614C">
        <w:rPr>
          <w:rFonts w:ascii="Times New Roman" w:eastAsia="宋体" w:hAnsi="Times New Roman" w:cs="Times New Roman" w:hint="eastAsia"/>
          <w:i/>
          <w:lang w:eastAsia="zh-CN"/>
        </w:rPr>
        <w:t>对蓝色的态度</w:t>
      </w:r>
      <w:r w:rsidRPr="004E614C">
        <w:rPr>
          <w:rFonts w:ascii="Times New Roman" w:eastAsia="宋体" w:hAnsi="Times New Roman" w:cs="Times New Roman" w:hint="eastAsia"/>
          <w:i/>
          <w:lang w:eastAsia="zh-CN"/>
        </w:rPr>
        <w:t>,</w:t>
      </w:r>
      <w:r w:rsidR="006704DC" w:rsidRPr="006704DC">
        <w:rPr>
          <w:rFonts w:ascii="Times New Roman" w:eastAsia="宋体" w:hAnsi="Times New Roman" w:cs="Times New Roman"/>
          <w:i/>
          <w:lang w:eastAsia="zh-CN"/>
        </w:rPr>
        <w:t xml:space="preserve"> </w:t>
      </w:r>
      <w:r w:rsidR="006704DC" w:rsidRPr="004E614C">
        <w:rPr>
          <w:rFonts w:ascii="Times New Roman" w:eastAsia="宋体" w:hAnsi="Times New Roman" w:cs="Times New Roman"/>
          <w:i/>
          <w:lang w:eastAsia="zh-CN"/>
        </w:rPr>
        <w:t>UI upward identify</w:t>
      </w:r>
      <w:r w:rsidR="006704DC" w:rsidRPr="004E614C">
        <w:rPr>
          <w:rFonts w:ascii="Times New Roman" w:eastAsia="宋体" w:hAnsi="Times New Roman" w:cs="Times New Roman"/>
          <w:i/>
          <w:lang w:eastAsia="zh-CN"/>
        </w:rPr>
        <w:t>向上认同</w:t>
      </w:r>
      <w:r w:rsidR="006704DC" w:rsidRPr="004E614C">
        <w:rPr>
          <w:rFonts w:ascii="Times New Roman" w:eastAsia="宋体" w:hAnsi="Times New Roman" w:cs="Times New Roman"/>
          <w:i/>
          <w:lang w:eastAsia="zh-CN"/>
        </w:rPr>
        <w:t xml:space="preserve">, UC upward contrast </w:t>
      </w:r>
      <w:r w:rsidR="006704DC" w:rsidRPr="004E614C">
        <w:rPr>
          <w:rFonts w:ascii="Times New Roman" w:eastAsia="宋体" w:hAnsi="Times New Roman" w:cs="Times New Roman"/>
          <w:i/>
          <w:lang w:eastAsia="zh-CN"/>
        </w:rPr>
        <w:t>向上对比</w:t>
      </w:r>
      <w:r w:rsidR="006704DC" w:rsidRPr="004E614C">
        <w:rPr>
          <w:rFonts w:ascii="Times New Roman" w:eastAsia="宋体" w:hAnsi="Times New Roman" w:cs="Times New Roman"/>
          <w:i/>
          <w:lang w:eastAsia="zh-CN"/>
        </w:rPr>
        <w:t xml:space="preserve">, DI downward identify </w:t>
      </w:r>
      <w:r w:rsidR="006704DC" w:rsidRPr="004E614C">
        <w:rPr>
          <w:rFonts w:ascii="Times New Roman" w:eastAsia="宋体" w:hAnsi="Times New Roman" w:cs="Times New Roman"/>
          <w:i/>
          <w:lang w:eastAsia="zh-CN"/>
        </w:rPr>
        <w:t>向下认同</w:t>
      </w:r>
      <w:r w:rsidR="006704DC" w:rsidRPr="004E614C">
        <w:rPr>
          <w:rFonts w:ascii="Times New Roman" w:eastAsia="宋体" w:hAnsi="Times New Roman" w:cs="Times New Roman"/>
          <w:i/>
          <w:lang w:eastAsia="zh-CN"/>
        </w:rPr>
        <w:t xml:space="preserve">, DC downward contrast </w:t>
      </w:r>
      <w:r w:rsidR="006704DC" w:rsidRPr="004E614C">
        <w:rPr>
          <w:rFonts w:ascii="Times New Roman" w:eastAsia="宋体" w:hAnsi="Times New Roman" w:cs="Times New Roman"/>
          <w:i/>
          <w:lang w:eastAsia="zh-CN"/>
        </w:rPr>
        <w:t>向下对比</w:t>
      </w:r>
      <w:r w:rsidR="006704D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SCO social comparison orientation</w:t>
      </w:r>
      <w:r w:rsidR="00A04DC1" w:rsidRPr="004E614C">
        <w:rPr>
          <w:rFonts w:ascii="Times New Roman" w:eastAsia="宋体" w:hAnsi="Times New Roman" w:cs="Times New Roman"/>
          <w:i/>
          <w:lang w:eastAsia="zh-CN"/>
        </w:rPr>
        <w:t>社会比较倾向</w:t>
      </w:r>
      <w:r w:rsidR="00A04DC1" w:rsidRPr="004E614C">
        <w:rPr>
          <w:rFonts w:ascii="Times New Roman" w:eastAsia="宋体" w:hAnsi="Times New Roman" w:cs="Times New Roman"/>
          <w:i/>
          <w:lang w:eastAsia="zh-CN"/>
        </w:rPr>
        <w:t xml:space="preserve">, RD relative deprivation </w:t>
      </w:r>
      <w:r w:rsidR="00A04DC1" w:rsidRPr="004E614C">
        <w:rPr>
          <w:rFonts w:ascii="Times New Roman" w:eastAsia="宋体" w:hAnsi="Times New Roman" w:cs="Times New Roman"/>
          <w:i/>
          <w:lang w:eastAsia="zh-CN"/>
        </w:rPr>
        <w:t>相对剥夺感</w:t>
      </w:r>
      <w:r w:rsidR="00A04DC1" w:rsidRPr="004E614C">
        <w:rPr>
          <w:rFonts w:ascii="Times New Roman" w:eastAsia="宋体" w:hAnsi="Times New Roman" w:cs="Times New Roman"/>
          <w:i/>
          <w:lang w:eastAsia="zh-CN"/>
        </w:rPr>
        <w:t>, POS perceptions of superiority</w:t>
      </w:r>
      <w:r w:rsidRPr="004E614C">
        <w:rPr>
          <w:rFonts w:ascii="Times New Roman" w:eastAsia="宋体" w:hAnsi="Times New Roman" w:cs="Times New Roman"/>
          <w:i/>
          <w:lang w:eastAsia="zh-CN"/>
        </w:rPr>
        <w:t>,</w:t>
      </w:r>
      <w:r w:rsidR="00A04DC1"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感知到的优越感</w:t>
      </w:r>
      <w:r w:rsidR="00A04DC1" w:rsidRPr="004E614C">
        <w:rPr>
          <w:rFonts w:ascii="Times New Roman" w:eastAsia="宋体" w:hAnsi="Times New Roman" w:cs="Times New Roman"/>
          <w:i/>
          <w:lang w:eastAsia="zh-CN"/>
        </w:rPr>
        <w:t xml:space="preserve">, LS life satisfaction </w:t>
      </w:r>
      <w:r w:rsidR="00A04DC1" w:rsidRPr="004E614C">
        <w:rPr>
          <w:rFonts w:ascii="Times New Roman" w:eastAsia="宋体" w:hAnsi="Times New Roman" w:cs="Times New Roman"/>
          <w:i/>
          <w:lang w:eastAsia="zh-CN"/>
        </w:rPr>
        <w:t>生活满意度</w:t>
      </w:r>
      <w:r w:rsidR="006704DC">
        <w:rPr>
          <w:rFonts w:ascii="Times New Roman" w:eastAsia="宋体" w:hAnsi="Times New Roman" w:cs="Times New Roman"/>
          <w:i/>
          <w:lang w:eastAsia="zh-CN"/>
        </w:rPr>
        <w:t>.</w:t>
      </w:r>
    </w:p>
    <w:p w14:paraId="4A88CCFB" w14:textId="77777777" w:rsidR="00DB7CC7" w:rsidRPr="004E614C" w:rsidRDefault="00DB7CC7" w:rsidP="00232A7D">
      <w:pPr>
        <w:rPr>
          <w:rFonts w:ascii="Times New Roman" w:eastAsia="宋体" w:hAnsi="Times New Roman"/>
          <w:lang w:eastAsia="zh-CN"/>
        </w:rPr>
      </w:pPr>
    </w:p>
    <w:p w14:paraId="2E58D9E4" w14:textId="1D6CA6E1" w:rsidR="000C4805" w:rsidRPr="004E614C" w:rsidRDefault="000C4805" w:rsidP="000C4805">
      <w:pPr>
        <w:ind w:firstLine="480"/>
        <w:rPr>
          <w:rFonts w:ascii="Times New Roman" w:eastAsia="宋体" w:hAnsi="Times New Roman" w:cs="Times New Roman"/>
          <w:lang w:eastAsia="zh-CN"/>
        </w:rPr>
      </w:pPr>
      <w:r w:rsidRPr="004E614C">
        <w:rPr>
          <w:rFonts w:ascii="Times New Roman" w:eastAsia="宋体" w:hAnsi="Times New Roman" w:cs="Times New Roman" w:hint="eastAsia"/>
          <w:lang w:eastAsia="zh-CN"/>
        </w:rPr>
        <w:t>正如表</w:t>
      </w:r>
      <w:r w:rsidRPr="004E614C">
        <w:rPr>
          <w:rFonts w:ascii="Times New Roman" w:eastAsia="宋体" w:hAnsi="Times New Roman" w:cs="Times New Roman" w:hint="eastAsia"/>
          <w:lang w:eastAsia="zh-CN"/>
        </w:rPr>
        <w:t>3</w:t>
      </w:r>
      <w:r w:rsidRPr="004E614C">
        <w:rPr>
          <w:rFonts w:ascii="Times New Roman" w:eastAsia="宋体" w:hAnsi="Times New Roman" w:cs="Times New Roman"/>
          <w:lang w:eastAsia="zh-CN"/>
        </w:rPr>
        <w:t>-1</w:t>
      </w:r>
      <w:r w:rsidR="00B503BE" w:rsidRPr="004E614C">
        <w:rPr>
          <w:rFonts w:ascii="Times New Roman" w:eastAsia="宋体" w:hAnsi="Times New Roman" w:cs="Times New Roman"/>
          <w:lang w:eastAsia="zh-CN"/>
        </w:rPr>
        <w:t>1</w:t>
      </w:r>
      <w:r w:rsidRPr="004E614C">
        <w:rPr>
          <w:rFonts w:ascii="Times New Roman" w:eastAsia="宋体" w:hAnsi="Times New Roman" w:cs="Times New Roman" w:hint="eastAsia"/>
          <w:lang w:eastAsia="zh-CN"/>
        </w:rPr>
        <w:t>所示，首先，在模型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w:t>
      </w:r>
      <w:r w:rsidR="00894276" w:rsidRPr="004E614C">
        <w:rPr>
          <w:rFonts w:ascii="Times New Roman" w:eastAsia="宋体" w:hAnsi="Times New Roman" w:cs="Times New Roman" w:hint="eastAsia"/>
          <w:lang w:eastAsia="zh-CN"/>
        </w:rPr>
        <w:t>向上对比</w:t>
      </w:r>
      <w:r w:rsidRPr="004E614C">
        <w:rPr>
          <w:rFonts w:ascii="Times New Roman" w:eastAsia="宋体" w:hAnsi="Times New Roman" w:cs="Times New Roman" w:hint="eastAsia"/>
          <w:lang w:eastAsia="zh-CN"/>
        </w:rPr>
        <w:t>的回归系数</w:t>
      </w:r>
      <w:r w:rsidR="00894276" w:rsidRPr="004E614C">
        <w:rPr>
          <w:rFonts w:ascii="Times New Roman" w:eastAsia="宋体" w:hAnsi="Times New Roman" w:cs="Times New Roman" w:hint="eastAsia"/>
          <w:lang w:eastAsia="zh-CN"/>
        </w:rPr>
        <w:t>显著为正</w:t>
      </w:r>
      <w:r w:rsidR="00894276"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4</w:t>
      </w:r>
      <w:r w:rsidR="0064767A">
        <w:rPr>
          <w:rFonts w:ascii="Times New Roman" w:eastAsia="宋体" w:hAnsi="Times New Roman"/>
          <w:lang w:eastAsia="zh-CN"/>
        </w:rPr>
        <w:t>6</w:t>
      </w:r>
      <w:r w:rsidRPr="004E614C">
        <w:rPr>
          <w:rFonts w:ascii="Times New Roman" w:eastAsia="宋体" w:hAnsi="Times New Roman"/>
          <w:lang w:eastAsia="zh-CN"/>
        </w:rPr>
        <w:t>, β = .</w:t>
      </w:r>
      <w:r w:rsidR="00894276" w:rsidRPr="004E614C">
        <w:rPr>
          <w:rFonts w:ascii="Times New Roman" w:eastAsia="宋体" w:hAnsi="Times New Roman"/>
          <w:lang w:eastAsia="zh-CN"/>
        </w:rPr>
        <w:t>5</w:t>
      </w:r>
      <w:r w:rsidR="0064767A">
        <w:rPr>
          <w:rFonts w:ascii="Times New Roman" w:eastAsia="宋体" w:hAnsi="Times New Roman"/>
          <w:lang w:eastAsia="zh-CN"/>
        </w:rPr>
        <w:t>1</w:t>
      </w:r>
      <w:r w:rsidRPr="004E614C">
        <w:rPr>
          <w:rFonts w:ascii="Times New Roman" w:eastAsia="宋体" w:hAnsi="Times New Roman"/>
          <w:lang w:eastAsia="zh-CN"/>
        </w:rPr>
        <w:t xml:space="preserve">, p </w:t>
      </w:r>
      <w:r w:rsidR="00894276" w:rsidRPr="004E614C">
        <w:rPr>
          <w:rFonts w:ascii="Times New Roman" w:eastAsia="宋体" w:hAnsi="Times New Roman"/>
          <w:lang w:eastAsia="zh-CN"/>
        </w:rPr>
        <w:t>&lt;.001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w:t>
      </w:r>
      <w:r w:rsidR="00894276" w:rsidRPr="004E614C">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显著为正</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1</w:t>
      </w:r>
      <w:r w:rsidRPr="004E614C">
        <w:rPr>
          <w:rFonts w:ascii="Times New Roman" w:eastAsia="宋体" w:hAnsi="Times New Roman"/>
          <w:lang w:eastAsia="zh-CN"/>
        </w:rPr>
        <w:t>6, β = .</w:t>
      </w:r>
      <w:r w:rsidR="00894276" w:rsidRPr="004E614C">
        <w:rPr>
          <w:rFonts w:ascii="Times New Roman" w:eastAsia="宋体" w:hAnsi="Times New Roman"/>
          <w:lang w:eastAsia="zh-CN"/>
        </w:rPr>
        <w:t>1</w:t>
      </w:r>
      <w:r w:rsidR="0064767A">
        <w:rPr>
          <w:rFonts w:ascii="Times New Roman" w:eastAsia="宋体" w:hAnsi="Times New Roman"/>
          <w:lang w:eastAsia="zh-CN"/>
        </w:rPr>
        <w:t>6</w:t>
      </w:r>
      <w:r w:rsidRPr="004E614C">
        <w:rPr>
          <w:rFonts w:ascii="Times New Roman" w:eastAsia="宋体" w:hAnsi="Times New Roman"/>
          <w:lang w:eastAsia="zh-CN"/>
        </w:rPr>
        <w:t xml:space="preserve">, p </w:t>
      </w:r>
      <w:r w:rsidR="0064767A">
        <w:rPr>
          <w:rFonts w:ascii="Times New Roman" w:eastAsia="宋体" w:hAnsi="Times New Roman"/>
          <w:lang w:eastAsia="zh-CN"/>
        </w:rPr>
        <w: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894276" w:rsidRPr="004E614C">
        <w:rPr>
          <w:rFonts w:ascii="Times New Roman" w:eastAsia="宋体" w:hAnsi="Times New Roman"/>
          <w:lang w:eastAsia="zh-CN"/>
        </w:rPr>
        <w:t>.04</w:t>
      </w:r>
      <w:r w:rsidRPr="004E614C">
        <w:rPr>
          <w:rFonts w:ascii="Times New Roman" w:eastAsia="宋体" w:hAnsi="Times New Roman"/>
          <w:lang w:eastAsia="zh-CN"/>
        </w:rPr>
        <w:t xml:space="preserve">, β = </w:t>
      </w:r>
      <w:r w:rsidR="00894276" w:rsidRPr="004E614C">
        <w:rPr>
          <w:rFonts w:ascii="Times New Roman" w:eastAsia="宋体" w:hAnsi="Times New Roman"/>
          <w:lang w:eastAsia="zh-CN"/>
        </w:rPr>
        <w:t>.04</w:t>
      </w:r>
      <w:r w:rsidRPr="004E614C">
        <w:rPr>
          <w:rFonts w:ascii="Times New Roman" w:eastAsia="宋体" w:hAnsi="Times New Roman"/>
          <w:lang w:eastAsia="zh-CN"/>
        </w:rPr>
        <w:t>, p = .</w:t>
      </w:r>
      <w:r w:rsidR="00894276" w:rsidRPr="004E614C">
        <w:rPr>
          <w:rFonts w:ascii="Times New Roman" w:eastAsia="宋体" w:hAnsi="Times New Roman"/>
          <w:lang w:eastAsia="zh-CN"/>
        </w:rPr>
        <w:t>2</w:t>
      </w:r>
      <w:r w:rsidR="0064767A">
        <w:rPr>
          <w:rFonts w:ascii="Times New Roman" w:eastAsia="宋体" w:hAnsi="Times New Roman"/>
          <w:lang w:eastAsia="zh-CN"/>
        </w:rPr>
        <w:t>14</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894276" w:rsidRPr="004E614C">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w:t>
      </w:r>
      <w:r w:rsidR="00894276" w:rsidRPr="004E614C">
        <w:rPr>
          <w:rFonts w:ascii="Times New Roman" w:eastAsia="宋体" w:hAnsi="Times New Roman" w:hint="eastAsia"/>
          <w:lang w:eastAsia="zh-CN"/>
        </w:rPr>
        <w:lastRenderedPageBreak/>
        <w:t>对剥夺感</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在这其中，</w:t>
      </w:r>
      <w:r w:rsidR="0064767A">
        <w:rPr>
          <w:rFonts w:ascii="Times New Roman" w:eastAsia="宋体" w:hAnsi="Times New Roman" w:hint="eastAsia"/>
          <w:lang w:eastAsia="zh-CN"/>
        </w:rPr>
        <w:t>主要是</w:t>
      </w:r>
      <w:r w:rsidR="00894276" w:rsidRPr="004E614C">
        <w:rPr>
          <w:rFonts w:ascii="Times New Roman" w:eastAsia="宋体" w:hAnsi="Times New Roman" w:hint="eastAsia"/>
          <w:lang w:eastAsia="zh-CN"/>
        </w:rPr>
        <w:t>向上对比影响</w:t>
      </w:r>
      <w:r w:rsidR="0064767A">
        <w:rPr>
          <w:rFonts w:ascii="Times New Roman" w:eastAsia="宋体" w:hAnsi="Times New Roman" w:hint="eastAsia"/>
          <w:lang w:eastAsia="zh-CN"/>
        </w:rPr>
        <w:t>相对剥夺感的大小</w:t>
      </w:r>
      <w:r w:rsidR="0064767A">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sym w:font="Symbol" w:char="F044"/>
      </w:r>
      <w:r w:rsidR="00894276" w:rsidRPr="004E614C">
        <w:rPr>
          <w:rFonts w:ascii="Times New Roman" w:eastAsia="宋体" w:hAnsi="Times New Roman" w:hint="eastAsia"/>
          <w:lang w:eastAsia="zh-CN"/>
        </w:rPr>
        <w:t>b</w:t>
      </w:r>
      <w:r w:rsidR="00894276" w:rsidRPr="004E614C">
        <w:rPr>
          <w:rFonts w:ascii="Times New Roman" w:eastAsia="宋体" w:hAnsi="Times New Roman"/>
          <w:lang w:eastAsia="zh-CN"/>
        </w:rPr>
        <w:t xml:space="preserve"> = </w:t>
      </w:r>
      <w:r w:rsidR="004612F0" w:rsidRPr="004E614C">
        <w:rPr>
          <w:rFonts w:ascii="Times New Roman" w:eastAsia="宋体" w:hAnsi="Times New Roman"/>
          <w:lang w:eastAsia="zh-CN"/>
        </w:rPr>
        <w:t>.</w:t>
      </w:r>
      <w:r w:rsidR="0064767A">
        <w:rPr>
          <w:rFonts w:ascii="Times New Roman" w:eastAsia="宋体" w:hAnsi="Times New Roman"/>
          <w:lang w:eastAsia="zh-CN"/>
        </w:rPr>
        <w:t>294</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.1</w:t>
      </w:r>
      <w:r w:rsidR="0064767A">
        <w:rPr>
          <w:rFonts w:ascii="Times New Roman" w:eastAsia="宋体" w:hAnsi="Times New Roman"/>
          <w:lang w:eastAsia="zh-CN"/>
        </w:rPr>
        <w:t>15</w:t>
      </w:r>
      <w:r w:rsidR="004612F0" w:rsidRPr="004E614C">
        <w:rPr>
          <w:rFonts w:ascii="Times New Roman" w:eastAsia="宋体" w:hAnsi="Times New Roman"/>
          <w:lang w:eastAsia="zh-CN"/>
        </w:rPr>
        <w:t>, .4</w:t>
      </w:r>
      <w:r w:rsidR="0064767A">
        <w:rPr>
          <w:rFonts w:ascii="Times New Roman" w:eastAsia="宋体" w:hAnsi="Times New Roman"/>
          <w:lang w:eastAsia="zh-CN"/>
        </w:rPr>
        <w:t>85</w:t>
      </w:r>
      <w:r w:rsidR="004612F0" w:rsidRPr="004E614C">
        <w:rPr>
          <w:rFonts w:ascii="Times New Roman" w:eastAsia="宋体" w:hAnsi="Times New Roman"/>
          <w:lang w:eastAsia="zh-CN"/>
        </w:rPr>
        <w:t>]</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w:t>
      </w:r>
      <w:r w:rsidR="00894276" w:rsidRPr="004E614C">
        <w:rPr>
          <w:rFonts w:ascii="Times New Roman" w:eastAsia="宋体" w:hAnsi="Times New Roman" w:cs="Times New Roman" w:hint="eastAsia"/>
          <w:lang w:eastAsia="zh-CN"/>
        </w:rPr>
        <w:t>感知到的优越感与向下对比的回归系数显著为正</w:t>
      </w:r>
      <w:r w:rsidR="00894276" w:rsidRPr="004E614C">
        <w:rPr>
          <w:rFonts w:ascii="Times New Roman" w:eastAsia="宋体" w:hAnsi="Times New Roman" w:cs="Times New Roman" w:hint="eastAsia"/>
          <w:lang w:eastAsia="zh-CN"/>
        </w:rPr>
        <w:t xml:space="preserve">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19, β = .17, p = .001)</w:t>
      </w:r>
      <w:r w:rsidR="00894276" w:rsidRPr="004E614C">
        <w:rPr>
          <w:rFonts w:ascii="Times New Roman" w:eastAsia="宋体" w:hAnsi="Times New Roman" w:cs="Times New Roman" w:hint="eastAsia"/>
          <w:lang w:eastAsia="zh-CN"/>
        </w:rPr>
        <w:t>，而与社会比较倾向的回归系数也显著为正</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58, β = .44,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w:t>
      </w:r>
      <w:r w:rsidR="00894276"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与社会比较倾向的交互作用</w:t>
      </w:r>
      <w:r w:rsidR="00894276" w:rsidRPr="004E614C">
        <w:rPr>
          <w:rFonts w:ascii="Times New Roman" w:eastAsia="宋体" w:hAnsi="Times New Roman" w:hint="eastAsia"/>
          <w:lang w:eastAsia="zh-CN"/>
        </w:rPr>
        <w:t>不</w:t>
      </w:r>
      <w:r w:rsidRPr="004E614C">
        <w:rPr>
          <w:rFonts w:ascii="Times New Roman" w:eastAsia="宋体" w:hAnsi="Times New Roman" w:hint="eastAsia"/>
          <w:lang w:eastAsia="zh-CN"/>
        </w:rPr>
        <w:t>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94276" w:rsidRPr="004E614C">
        <w:rPr>
          <w:rFonts w:ascii="Times New Roman" w:eastAsia="宋体" w:hAnsi="Times New Roman"/>
          <w:lang w:eastAsia="zh-CN"/>
        </w:rPr>
        <w:t>0</w:t>
      </w:r>
      <w:r w:rsidR="0064767A">
        <w:rPr>
          <w:rFonts w:ascii="Times New Roman" w:eastAsia="宋体" w:hAnsi="Times New Roman"/>
          <w:lang w:eastAsia="zh-CN"/>
        </w:rPr>
        <w:t>7</w:t>
      </w:r>
      <w:r w:rsidRPr="004E614C">
        <w:rPr>
          <w:rFonts w:ascii="Times New Roman" w:eastAsia="宋体" w:hAnsi="Times New Roman"/>
          <w:lang w:eastAsia="zh-CN"/>
        </w:rPr>
        <w:t>, β = .</w:t>
      </w:r>
      <w:r w:rsidR="00894276" w:rsidRPr="004E614C">
        <w:rPr>
          <w:rFonts w:ascii="Times New Roman" w:eastAsia="宋体" w:hAnsi="Times New Roman"/>
          <w:lang w:eastAsia="zh-CN"/>
        </w:rPr>
        <w:t>0</w:t>
      </w:r>
      <w:r w:rsidR="0064767A">
        <w:rPr>
          <w:rFonts w:ascii="Times New Roman" w:eastAsia="宋体" w:hAnsi="Times New Roman"/>
          <w:lang w:eastAsia="zh-CN"/>
        </w:rPr>
        <w:t>6</w:t>
      </w:r>
      <w:r w:rsidRPr="004E614C">
        <w:rPr>
          <w:rFonts w:ascii="Times New Roman" w:eastAsia="宋体" w:hAnsi="Times New Roman"/>
          <w:lang w:eastAsia="zh-CN"/>
        </w:rPr>
        <w:t>, p = .</w:t>
      </w:r>
      <w:r w:rsidR="00894276" w:rsidRPr="004E614C">
        <w:rPr>
          <w:rFonts w:ascii="Times New Roman" w:eastAsia="宋体" w:hAnsi="Times New Roman"/>
          <w:lang w:eastAsia="zh-CN"/>
        </w:rPr>
        <w:t>1</w:t>
      </w:r>
      <w:r w:rsidR="0064767A">
        <w:rPr>
          <w:rFonts w:ascii="Times New Roman" w:eastAsia="宋体" w:hAnsi="Times New Roman"/>
          <w:lang w:eastAsia="zh-CN"/>
        </w:rPr>
        <w:t>67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这意味着，在向下比较的情况下，</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与社会比较倾向共同影响一个人感知到的</w:t>
      </w:r>
      <w:r w:rsidR="004612F0" w:rsidRPr="004E614C">
        <w:rPr>
          <w:rFonts w:ascii="Times New Roman" w:eastAsia="宋体" w:hAnsi="Times New Roman" w:hint="eastAsia"/>
          <w:lang w:eastAsia="zh-CN"/>
        </w:rPr>
        <w:t>优越感</w:t>
      </w:r>
      <w:r w:rsidR="00894276" w:rsidRPr="004E614C">
        <w:rPr>
          <w:rFonts w:ascii="Times New Roman" w:eastAsia="宋体" w:hAnsi="Times New Roman" w:hint="eastAsia"/>
          <w:lang w:eastAsia="zh-CN"/>
        </w:rPr>
        <w:t>。</w:t>
      </w:r>
      <w:r w:rsidR="0064767A" w:rsidRPr="004E614C">
        <w:rPr>
          <w:rFonts w:ascii="Times New Roman" w:eastAsia="宋体" w:hAnsi="Times New Roman" w:hint="eastAsia"/>
          <w:lang w:eastAsia="zh-CN"/>
        </w:rPr>
        <w:t>在这其中，</w:t>
      </w:r>
      <w:r w:rsidR="0064767A">
        <w:rPr>
          <w:rFonts w:ascii="Times New Roman" w:eastAsia="宋体" w:hAnsi="Times New Roman" w:hint="eastAsia"/>
          <w:lang w:eastAsia="zh-CN"/>
        </w:rPr>
        <w:t>主要是</w:t>
      </w:r>
      <w:r w:rsidR="0064767A" w:rsidRPr="004E614C">
        <w:rPr>
          <w:rFonts w:ascii="Times New Roman" w:eastAsia="宋体" w:hAnsi="Times New Roman" w:hint="eastAsia"/>
          <w:lang w:eastAsia="zh-CN"/>
        </w:rPr>
        <w:t>向</w:t>
      </w:r>
      <w:r w:rsidR="0064767A">
        <w:rPr>
          <w:rFonts w:ascii="Times New Roman" w:eastAsia="宋体" w:hAnsi="Times New Roman" w:hint="eastAsia"/>
          <w:lang w:eastAsia="zh-CN"/>
        </w:rPr>
        <w:t>下</w:t>
      </w:r>
      <w:r w:rsidR="0064767A" w:rsidRPr="004E614C">
        <w:rPr>
          <w:rFonts w:ascii="Times New Roman" w:eastAsia="宋体" w:hAnsi="Times New Roman" w:hint="eastAsia"/>
          <w:lang w:eastAsia="zh-CN"/>
        </w:rPr>
        <w:t>对比影响</w:t>
      </w:r>
      <w:r w:rsidR="0064767A">
        <w:rPr>
          <w:rFonts w:ascii="Times New Roman" w:eastAsia="宋体" w:hAnsi="Times New Roman" w:hint="eastAsia"/>
          <w:lang w:eastAsia="zh-CN"/>
        </w:rPr>
        <w:t>感知到的优越感</w:t>
      </w:r>
      <w:r w:rsidR="0064767A">
        <w:rPr>
          <w:rFonts w:ascii="Times New Roman" w:eastAsia="宋体" w:hAnsi="Times New Roman" w:hint="eastAsia"/>
          <w:lang w:eastAsia="zh-CN"/>
        </w:rPr>
        <w:t>的大小</w:t>
      </w:r>
      <w:r w:rsidR="0064767A">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4612F0" w:rsidRPr="004E614C">
        <w:rPr>
          <w:rFonts w:ascii="Times New Roman" w:eastAsia="宋体" w:hAnsi="Times New Roman" w:hint="eastAsia"/>
          <w:lang w:eastAsia="zh-CN"/>
        </w:rPr>
        <w:sym w:font="Symbol" w:char="F044"/>
      </w:r>
      <w:r w:rsidR="004612F0" w:rsidRPr="004E614C">
        <w:rPr>
          <w:rFonts w:ascii="Times New Roman" w:eastAsia="宋体" w:hAnsi="Times New Roman" w:hint="eastAsia"/>
          <w:lang w:eastAsia="zh-CN"/>
        </w:rPr>
        <w:t>b</w:t>
      </w:r>
      <w:r w:rsidR="004612F0" w:rsidRPr="004E614C">
        <w:rPr>
          <w:rFonts w:ascii="Times New Roman" w:eastAsia="宋体" w:hAnsi="Times New Roman"/>
          <w:lang w:eastAsia="zh-CN"/>
        </w:rPr>
        <w:t xml:space="preserve"> = -.</w:t>
      </w:r>
      <w:r w:rsidR="0064767A">
        <w:rPr>
          <w:rFonts w:ascii="Times New Roman" w:eastAsia="宋体" w:hAnsi="Times New Roman"/>
          <w:lang w:eastAsia="zh-CN"/>
        </w:rPr>
        <w:t>387</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-.5</w:t>
      </w:r>
      <w:r w:rsidR="0064767A">
        <w:rPr>
          <w:rFonts w:ascii="Times New Roman" w:eastAsia="宋体" w:hAnsi="Times New Roman"/>
          <w:lang w:eastAsia="zh-CN"/>
        </w:rPr>
        <w:t>77</w:t>
      </w:r>
      <w:r w:rsidR="004612F0" w:rsidRPr="004E614C">
        <w:rPr>
          <w:rFonts w:ascii="Times New Roman" w:eastAsia="宋体" w:hAnsi="Times New Roman"/>
          <w:lang w:eastAsia="zh-CN"/>
        </w:rPr>
        <w:t>, -.</w:t>
      </w:r>
      <w:r w:rsidR="0064767A">
        <w:rPr>
          <w:rFonts w:ascii="Times New Roman" w:eastAsia="宋体" w:hAnsi="Times New Roman"/>
          <w:lang w:eastAsia="zh-CN"/>
        </w:rPr>
        <w:t>206</w:t>
      </w:r>
      <w:r w:rsidR="004612F0" w:rsidRPr="004E614C">
        <w:rPr>
          <w:rFonts w:ascii="Times New Roman" w:eastAsia="宋体" w:hAnsi="Times New Roman"/>
          <w:lang w:eastAsia="zh-CN"/>
        </w:rPr>
        <w:t>]</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和实验</w:t>
      </w:r>
      <w:r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55</w:t>
      </w:r>
      <w:r w:rsidRPr="004E614C">
        <w:rPr>
          <w:rFonts w:ascii="Times New Roman" w:eastAsia="宋体" w:hAnsi="Times New Roman"/>
          <w:lang w:eastAsia="zh-CN"/>
        </w:rPr>
        <w:t>, β = -.</w:t>
      </w:r>
      <w:r w:rsidR="004612F0" w:rsidRPr="004E614C">
        <w:rPr>
          <w:rFonts w:ascii="Times New Roman" w:eastAsia="宋体" w:hAnsi="Times New Roman"/>
          <w:lang w:eastAsia="zh-CN"/>
        </w:rPr>
        <w:t>5</w:t>
      </w:r>
      <w:r w:rsidR="0064767A">
        <w:rPr>
          <w:rFonts w:ascii="Times New Roman" w:eastAsia="宋体" w:hAnsi="Times New Roman"/>
          <w:lang w:eastAsia="zh-CN"/>
        </w:rPr>
        <w:t>2</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44</w:t>
      </w:r>
      <w:r w:rsidRPr="004E614C">
        <w:rPr>
          <w:rFonts w:ascii="Times New Roman" w:eastAsia="宋体" w:hAnsi="Times New Roman"/>
          <w:lang w:eastAsia="zh-CN"/>
        </w:rPr>
        <w:t>, β =.</w:t>
      </w:r>
      <w:r w:rsidR="004612F0" w:rsidRPr="004E614C">
        <w:rPr>
          <w:rFonts w:ascii="Times New Roman" w:eastAsia="宋体" w:hAnsi="Times New Roman"/>
          <w:lang w:eastAsia="zh-CN"/>
        </w:rPr>
        <w:t>5</w:t>
      </w:r>
      <w:r w:rsidR="0064767A">
        <w:rPr>
          <w:rFonts w:ascii="Times New Roman" w:eastAsia="宋体" w:hAnsi="Times New Roman"/>
          <w:lang w:eastAsia="zh-CN"/>
        </w:rPr>
        <w:t>2</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01F2D051" w14:textId="414DB390" w:rsidR="00B503BE" w:rsidRDefault="004612F0" w:rsidP="000A5F3D">
      <w:pPr>
        <w:ind w:firstLine="480"/>
        <w:rPr>
          <w:rFonts w:ascii="Times New Roman" w:eastAsia="宋体" w:hAnsi="Times New Roman"/>
          <w:lang w:eastAsia="zh-CN"/>
        </w:rPr>
      </w:pPr>
      <w:r w:rsidRPr="004E614C">
        <w:rPr>
          <w:rFonts w:ascii="Times New Roman" w:eastAsia="宋体" w:hAnsi="Times New Roman" w:hint="eastAsia"/>
          <w:lang w:eastAsia="zh-CN"/>
        </w:rPr>
        <w:t>尽管向上对比或向下对比与社会比较倾向的交互作用均不显著。</w:t>
      </w:r>
      <w:r w:rsidR="00A727B9" w:rsidRPr="004E614C">
        <w:rPr>
          <w:rFonts w:ascii="Times New Roman" w:eastAsia="宋体" w:hAnsi="Times New Roman" w:hint="eastAsia"/>
          <w:lang w:eastAsia="zh-CN"/>
        </w:rPr>
        <w:t>但我们意外的发现，向上认同与社会比较倾向之间的交互作用显著</w:t>
      </w:r>
      <w:r w:rsidR="00A727B9" w:rsidRPr="004E614C">
        <w:rPr>
          <w:rFonts w:ascii="Times New Roman" w:eastAsia="宋体" w:hAnsi="Times New Roman" w:hint="eastAsia"/>
          <w:lang w:eastAsia="zh-CN"/>
        </w:rPr>
        <w:t xml:space="preserve"> (</w:t>
      </w:r>
      <w:r w:rsidR="00A727B9" w:rsidRPr="004E614C">
        <w:rPr>
          <w:rFonts w:ascii="Times New Roman" w:eastAsia="宋体" w:hAnsi="Times New Roman"/>
          <w:lang w:eastAsia="zh-CN"/>
        </w:rPr>
        <w:t>b = -.20, β = -.16, p = .001)</w:t>
      </w:r>
      <w:r w:rsidR="00A727B9"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具体而言，当社会比较倾向较高时（</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向上认同</w:t>
      </w:r>
      <w:r w:rsidRPr="004E614C">
        <w:rPr>
          <w:rFonts w:ascii="Times New Roman" w:eastAsia="宋体" w:hAnsi="Times New Roman" w:hint="eastAsia"/>
          <w:lang w:eastAsia="zh-CN"/>
        </w:rPr>
        <w:t>经由</w:t>
      </w:r>
      <w:r w:rsidR="00A727B9" w:rsidRPr="004E614C">
        <w:rPr>
          <w:rFonts w:ascii="Times New Roman" w:eastAsia="宋体" w:hAnsi="Times New Roman" w:hint="eastAsia"/>
          <w:lang w:eastAsia="zh-CN"/>
        </w:rPr>
        <w:t>相对剥夺感</w:t>
      </w:r>
      <w:r w:rsidRPr="004E614C">
        <w:rPr>
          <w:rFonts w:ascii="Times New Roman" w:eastAsia="宋体" w:hAnsi="Times New Roman" w:hint="eastAsia"/>
          <w:lang w:eastAsia="zh-CN"/>
        </w:rPr>
        <w:t>中介，影响生活满意度</w:t>
      </w:r>
      <w:r w:rsidR="00A727B9" w:rsidRPr="004E614C">
        <w:rPr>
          <w:rFonts w:ascii="Times New Roman" w:eastAsia="宋体" w:hAnsi="Times New Roman" w:hint="eastAsia"/>
          <w:lang w:eastAsia="zh-CN"/>
        </w:rPr>
        <w:t>的</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11</w:t>
      </w:r>
      <w:r w:rsidR="0064767A">
        <w:rPr>
          <w:rFonts w:ascii="Times New Roman" w:eastAsia="宋体" w:hAnsi="Times New Roman"/>
          <w:lang w:eastAsia="zh-CN"/>
        </w:rPr>
        <w:t>8</w:t>
      </w:r>
      <w:r w:rsidRPr="004E614C">
        <w:rPr>
          <w:rFonts w:ascii="Times New Roman" w:eastAsia="宋体" w:hAnsi="Times New Roman" w:hint="eastAsia"/>
          <w:lang w:eastAsia="zh-CN"/>
        </w:rPr>
        <w:t>，</w:t>
      </w:r>
      <w:r w:rsidRPr="004E614C">
        <w:rPr>
          <w:rFonts w:ascii="Times New Roman" w:eastAsia="宋体" w:hAnsi="Times New Roman"/>
          <w:lang w:eastAsia="zh-CN"/>
        </w:rPr>
        <w:t>95CI [.</w:t>
      </w:r>
      <w:r w:rsidR="00A727B9" w:rsidRPr="004E614C">
        <w:rPr>
          <w:rFonts w:ascii="Times New Roman" w:eastAsia="宋体" w:hAnsi="Times New Roman"/>
          <w:lang w:eastAsia="zh-CN"/>
        </w:rPr>
        <w:t>01</w:t>
      </w:r>
      <w:r w:rsidR="0064767A">
        <w:rPr>
          <w:rFonts w:ascii="Times New Roman" w:eastAsia="宋体" w:hAnsi="Times New Roman"/>
          <w:lang w:eastAsia="zh-CN"/>
        </w:rPr>
        <w:t>8</w:t>
      </w:r>
      <w:r w:rsidRPr="004E614C">
        <w:rPr>
          <w:rFonts w:ascii="Times New Roman" w:eastAsia="宋体" w:hAnsi="Times New Roman"/>
          <w:lang w:eastAsia="zh-CN"/>
        </w:rPr>
        <w:t>, .</w:t>
      </w:r>
      <w:r w:rsidR="00A727B9" w:rsidRPr="004E614C">
        <w:rPr>
          <w:rFonts w:ascii="Times New Roman" w:eastAsia="宋体" w:hAnsi="Times New Roman"/>
          <w:lang w:eastAsia="zh-CN"/>
        </w:rPr>
        <w:t>2</w:t>
      </w:r>
      <w:r w:rsidR="0064767A">
        <w:rPr>
          <w:rFonts w:ascii="Times New Roman" w:eastAsia="宋体" w:hAnsi="Times New Roman"/>
          <w:lang w:eastAsia="zh-CN"/>
        </w:rPr>
        <w:t>26</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。而当社会比较倾向处于均值时（</w:t>
      </w:r>
      <w:r w:rsidRPr="004E614C">
        <w:rPr>
          <w:rFonts w:ascii="Times New Roman" w:eastAsia="宋体" w:hAnsi="Times New Roman" w:hint="eastAsia"/>
          <w:lang w:eastAsia="zh-CN"/>
        </w:rPr>
        <w:t>S</w:t>
      </w:r>
      <w:r w:rsidRPr="004E614C">
        <w:rPr>
          <w:rFonts w:ascii="Times New Roman" w:eastAsia="宋体" w:hAnsi="Times New Roman"/>
          <w:lang w:eastAsia="zh-CN"/>
        </w:rPr>
        <w:t>CO = M</w:t>
      </w:r>
      <w:r w:rsidRPr="004E614C">
        <w:rPr>
          <w:rFonts w:ascii="Times New Roman" w:eastAsia="宋体" w:hAnsi="Times New Roman" w:hint="eastAsia"/>
          <w:lang w:eastAsia="zh-CN"/>
        </w:rPr>
        <w:t>ean</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w:t>
      </w:r>
      <w:r w:rsidR="00A727B9" w:rsidRPr="004E614C">
        <w:rPr>
          <w:rFonts w:ascii="Times New Roman" w:eastAsia="宋体" w:hAnsi="Times New Roman"/>
          <w:lang w:eastAsia="zh-CN"/>
        </w:rPr>
        <w:t>22</w:t>
      </w:r>
      <w:r w:rsidR="0064767A">
        <w:rPr>
          <w:rFonts w:ascii="Times New Roman" w:eastAsia="宋体" w:hAnsi="Times New Roman"/>
          <w:lang w:eastAsia="zh-CN"/>
        </w:rPr>
        <w:t>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.13</w:t>
      </w:r>
      <w:r w:rsidR="0064767A">
        <w:rPr>
          <w:rFonts w:ascii="Times New Roman" w:eastAsia="宋体" w:hAnsi="Times New Roman"/>
          <w:lang w:eastAsia="zh-CN"/>
        </w:rPr>
        <w:t>9</w:t>
      </w:r>
      <w:r w:rsidRPr="004E614C">
        <w:rPr>
          <w:rFonts w:ascii="Times New Roman" w:eastAsia="宋体" w:hAnsi="Times New Roman"/>
          <w:lang w:eastAsia="zh-CN"/>
        </w:rPr>
        <w:t>, .</w:t>
      </w:r>
      <w:r w:rsidR="00A727B9" w:rsidRPr="004E614C">
        <w:rPr>
          <w:rFonts w:ascii="Times New Roman" w:eastAsia="宋体" w:hAnsi="Times New Roman"/>
          <w:lang w:eastAsia="zh-CN"/>
        </w:rPr>
        <w:t>33</w:t>
      </w:r>
      <w:r w:rsidR="0064767A">
        <w:rPr>
          <w:rFonts w:ascii="Times New Roman" w:eastAsia="宋体" w:hAnsi="Times New Roman"/>
          <w:lang w:eastAsia="zh-CN"/>
        </w:rPr>
        <w:t>9</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，类似的当社会比较倾向较低时（</w:t>
      </w:r>
      <w:r w:rsidRPr="004E614C">
        <w:rPr>
          <w:rFonts w:ascii="Times New Roman" w:eastAsia="宋体" w:hAnsi="Times New Roman"/>
          <w:lang w:eastAsia="zh-CN"/>
        </w:rPr>
        <w:t xml:space="preserve">SCO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00A727B9" w:rsidRPr="004E614C">
        <w:rPr>
          <w:rFonts w:ascii="Times New Roman" w:eastAsia="宋体" w:hAnsi="Times New Roman"/>
          <w:lang w:eastAsia="zh-CN"/>
        </w:rPr>
        <w:t>.3</w:t>
      </w:r>
      <w:r w:rsidR="0064767A">
        <w:rPr>
          <w:rFonts w:ascii="Times New Roman" w:eastAsia="宋体" w:hAnsi="Times New Roman"/>
          <w:lang w:eastAsia="zh-CN"/>
        </w:rPr>
        <w:t>40</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.20</w:t>
      </w:r>
      <w:r w:rsidR="0064767A">
        <w:rPr>
          <w:rFonts w:ascii="Times New Roman" w:eastAsia="宋体" w:hAnsi="Times New Roman"/>
          <w:lang w:eastAsia="zh-CN"/>
        </w:rPr>
        <w:t>9</w:t>
      </w:r>
      <w:r w:rsidRPr="004E614C">
        <w:rPr>
          <w:rFonts w:ascii="Times New Roman" w:eastAsia="宋体" w:hAnsi="Times New Roman"/>
          <w:lang w:eastAsia="zh-CN"/>
        </w:rPr>
        <w:t>, .</w:t>
      </w:r>
      <w:r w:rsidR="0064767A">
        <w:rPr>
          <w:rFonts w:ascii="Times New Roman" w:eastAsia="宋体" w:hAnsi="Times New Roman"/>
          <w:lang w:eastAsia="zh-CN"/>
        </w:rPr>
        <w:t>500</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这意味着，随着社会比较倾向的增加，向上认同与生活满意度之间</w:t>
      </w:r>
      <w:r w:rsidR="0064767A">
        <w:rPr>
          <w:rFonts w:ascii="Times New Roman" w:eastAsia="宋体" w:hAnsi="Times New Roman" w:hint="eastAsia"/>
          <w:lang w:eastAsia="zh-CN"/>
        </w:rPr>
        <w:t>经由相对剥夺感中介的关系越强</w:t>
      </w:r>
      <w:r w:rsidR="00A727B9" w:rsidRPr="004E614C">
        <w:rPr>
          <w:rFonts w:ascii="Times New Roman" w:eastAsia="宋体" w:hAnsi="Times New Roman" w:hint="eastAsia"/>
          <w:lang w:eastAsia="zh-CN"/>
        </w:rPr>
        <w:t>。</w:t>
      </w:r>
    </w:p>
    <w:p w14:paraId="35C839C6" w14:textId="77777777" w:rsidR="000A5F3D" w:rsidRPr="004E614C" w:rsidRDefault="000A5F3D" w:rsidP="000A5F3D">
      <w:pPr>
        <w:ind w:firstLine="480"/>
        <w:rPr>
          <w:rFonts w:ascii="Times New Roman" w:eastAsia="宋体" w:hAnsi="Times New Roman"/>
          <w:lang w:eastAsia="zh-CN"/>
        </w:rPr>
      </w:pPr>
    </w:p>
    <w:p w14:paraId="5EA9D573" w14:textId="77777777" w:rsidR="00232A7D" w:rsidRPr="004E614C" w:rsidRDefault="00232A7D" w:rsidP="00232A7D">
      <w:pPr>
        <w:pStyle w:val="2"/>
        <w:rPr>
          <w:rFonts w:ascii="Times New Roman" w:eastAsia="宋体" w:hAnsi="Times New Roman"/>
          <w:lang w:eastAsia="zh-CN"/>
        </w:rPr>
      </w:pPr>
      <w:r w:rsidRPr="004E614C">
        <w:rPr>
          <w:rFonts w:ascii="Times New Roman" w:eastAsia="宋体" w:hAnsi="Times New Roman" w:hint="eastAsia"/>
          <w:lang w:eastAsia="zh-CN"/>
        </w:rPr>
        <w:t>讨论</w:t>
      </w:r>
    </w:p>
    <w:p w14:paraId="2F7B08A7" w14:textId="77777777" w:rsidR="005B291C" w:rsidRDefault="00F71A2F" w:rsidP="0092747F">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在实验</w:t>
      </w:r>
      <w:r>
        <w:rPr>
          <w:rFonts w:ascii="Times New Roman" w:eastAsia="宋体" w:hAnsi="Times New Roman" w:hint="eastAsia"/>
          <w:lang w:eastAsia="zh-CN"/>
        </w:rPr>
        <w:t>3</w:t>
      </w:r>
      <w:r>
        <w:rPr>
          <w:rFonts w:ascii="Times New Roman" w:eastAsia="宋体" w:hAnsi="Times New Roman" w:hint="eastAsia"/>
          <w:lang w:eastAsia="zh-CN"/>
        </w:rPr>
        <w:t>中，我们使用了标记变量——对蓝色的态度，作为控制变量进入模型，以控制共同方法偏差对参数估计的影响。</w:t>
      </w:r>
    </w:p>
    <w:p w14:paraId="01089E13" w14:textId="4EDE172A" w:rsidR="0092747F" w:rsidRDefault="00F71A2F" w:rsidP="00F44525">
      <w:pPr>
        <w:ind w:firstLine="480"/>
        <w:rPr>
          <w:rFonts w:ascii="Times New Roman" w:eastAsia="宋体" w:hAnsi="Times New Roman"/>
          <w:lang w:eastAsia="zh-CN"/>
        </w:rPr>
      </w:pPr>
      <w:r>
        <w:rPr>
          <w:rFonts w:ascii="Times New Roman" w:eastAsia="宋体" w:hAnsi="Times New Roman" w:hint="eastAsia"/>
          <w:lang w:eastAsia="zh-CN"/>
        </w:rPr>
        <w:t>首先，</w:t>
      </w:r>
      <w:r w:rsidR="00F44525">
        <w:rPr>
          <w:rFonts w:ascii="Times New Roman" w:eastAsia="宋体" w:hAnsi="Times New Roman" w:hint="eastAsia"/>
          <w:lang w:eastAsia="zh-CN"/>
        </w:rPr>
        <w:t>我们重复检验了实验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中社会比较方向与社会比较倾向的模型。</w:t>
      </w:r>
      <w:r>
        <w:rPr>
          <w:rFonts w:ascii="Times New Roman" w:eastAsia="宋体" w:hAnsi="Times New Roman" w:hint="eastAsia"/>
          <w:lang w:eastAsia="zh-CN"/>
        </w:rPr>
        <w:t>在中介模型中，</w:t>
      </w:r>
      <w:r w:rsidR="00F44525">
        <w:rPr>
          <w:rFonts w:ascii="Times New Roman" w:eastAsia="宋体" w:hAnsi="Times New Roman" w:hint="eastAsia"/>
          <w:lang w:eastAsia="zh-CN"/>
        </w:rPr>
        <w:t>我们未能发现向上比较频率与相对剥夺感之间的关系，也未能发现向下比较频率与感知到的优越感之间的关系</w:t>
      </w:r>
      <w:r>
        <w:rPr>
          <w:rFonts w:ascii="Times New Roman" w:eastAsia="宋体" w:hAnsi="Times New Roman" w:hint="eastAsia"/>
          <w:lang w:eastAsia="zh-CN"/>
        </w:rPr>
        <w:t>。</w:t>
      </w:r>
      <w:r w:rsidR="00F44525">
        <w:rPr>
          <w:rFonts w:ascii="Times New Roman" w:eastAsia="宋体" w:hAnsi="Times New Roman" w:hint="eastAsia"/>
          <w:lang w:eastAsia="zh-CN"/>
        </w:rPr>
        <w:t>这意味着假设</w:t>
      </w:r>
      <w:r w:rsidR="00F44525">
        <w:rPr>
          <w:rFonts w:ascii="Times New Roman" w:eastAsia="宋体" w:hAnsi="Times New Roman" w:hint="eastAsia"/>
          <w:lang w:eastAsia="zh-CN"/>
        </w:rPr>
        <w:t>1</w:t>
      </w:r>
      <w:r w:rsidR="00F44525">
        <w:rPr>
          <w:rFonts w:ascii="Times New Roman" w:eastAsia="宋体" w:hAnsi="Times New Roman"/>
          <w:lang w:eastAsia="zh-CN"/>
        </w:rPr>
        <w:t>-4</w:t>
      </w:r>
      <w:r w:rsidR="00F44525">
        <w:rPr>
          <w:rFonts w:ascii="Times New Roman" w:eastAsia="宋体" w:hAnsi="Times New Roman" w:hint="eastAsia"/>
          <w:lang w:eastAsia="zh-CN"/>
        </w:rPr>
        <w:t>在实验</w:t>
      </w:r>
      <w:r w:rsidR="00F44525">
        <w:rPr>
          <w:rFonts w:ascii="Times New Roman" w:eastAsia="宋体" w:hAnsi="Times New Roman" w:hint="eastAsia"/>
          <w:lang w:eastAsia="zh-CN"/>
        </w:rPr>
        <w:t>3</w:t>
      </w:r>
      <w:r w:rsidR="00F44525">
        <w:rPr>
          <w:rFonts w:ascii="Times New Roman" w:eastAsia="宋体" w:hAnsi="Times New Roman" w:hint="eastAsia"/>
          <w:lang w:eastAsia="zh-CN"/>
        </w:rPr>
        <w:t>中均未能</w:t>
      </w:r>
      <w:r w:rsidR="006C440E">
        <w:rPr>
          <w:rFonts w:ascii="Times New Roman" w:eastAsia="宋体" w:hAnsi="Times New Roman" w:hint="eastAsia"/>
          <w:lang w:eastAsia="zh-CN"/>
        </w:rPr>
        <w:t>再次</w:t>
      </w:r>
      <w:r w:rsidR="00F44525">
        <w:rPr>
          <w:rFonts w:ascii="Times New Roman" w:eastAsia="宋体" w:hAnsi="Times New Roman" w:hint="eastAsia"/>
          <w:lang w:eastAsia="zh-CN"/>
        </w:rPr>
        <w:t>得到验证。在调节模型中，我们发现了与实验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类似的结果，即向上比较频率与社会比较倾向不存在交互作用，而向下比较频率与社会比较倾向之间存在显著的正向交互作用。这意味着，只有当社会比较倾向较高时，向下比较才会提升人们感知到的优越感，进而</w:t>
      </w:r>
      <w:r w:rsidR="007F1D75">
        <w:rPr>
          <w:rFonts w:ascii="Times New Roman" w:eastAsia="宋体" w:hAnsi="Times New Roman" w:hint="eastAsia"/>
          <w:lang w:eastAsia="zh-CN"/>
        </w:rPr>
        <w:t>提升对于生活满意度的评价。但与实验</w:t>
      </w:r>
      <w:r w:rsidR="007F1D75">
        <w:rPr>
          <w:rFonts w:ascii="Times New Roman" w:eastAsia="宋体" w:hAnsi="Times New Roman" w:hint="eastAsia"/>
          <w:lang w:eastAsia="zh-CN"/>
        </w:rPr>
        <w:t>2</w:t>
      </w:r>
      <w:r w:rsidR="007F1D75">
        <w:rPr>
          <w:rFonts w:ascii="Times New Roman" w:eastAsia="宋体" w:hAnsi="Times New Roman" w:hint="eastAsia"/>
          <w:lang w:eastAsia="zh-CN"/>
        </w:rPr>
        <w:t>不同的时，我们发现，当社会比较倾向高于均值一个标准差时，感知到的优越感的中介效应值并不显著。这意味着，需要</w:t>
      </w:r>
      <w:r w:rsidR="00C078D7">
        <w:rPr>
          <w:rFonts w:ascii="Times New Roman" w:eastAsia="宋体" w:hAnsi="Times New Roman" w:hint="eastAsia"/>
          <w:lang w:eastAsia="zh-CN"/>
        </w:rPr>
        <w:t>非常高的社会比较倾向，这个中介效应才成立。</w:t>
      </w:r>
      <w:r w:rsidR="006C440E">
        <w:rPr>
          <w:rFonts w:ascii="Times New Roman" w:eastAsia="宋体" w:hAnsi="Times New Roman" w:hint="eastAsia"/>
          <w:lang w:eastAsia="zh-CN"/>
        </w:rPr>
        <w:t>我们发现实验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中检测出的中介效应比实验</w:t>
      </w:r>
      <w:r w:rsidR="006C440E">
        <w:rPr>
          <w:rFonts w:ascii="Times New Roman" w:eastAsia="宋体" w:hAnsi="Times New Roman" w:hint="eastAsia"/>
          <w:lang w:eastAsia="zh-CN"/>
        </w:rPr>
        <w:t>2</w:t>
      </w:r>
      <w:r w:rsidR="006C440E">
        <w:rPr>
          <w:rFonts w:ascii="Times New Roman" w:eastAsia="宋体" w:hAnsi="Times New Roman" w:hint="eastAsia"/>
          <w:lang w:eastAsia="zh-CN"/>
        </w:rPr>
        <w:t>更小，这说明我们使用标记变量控制共同方法偏差的影响是有必要的。当模型中加入社会比较倾向后，向上比较方向与相对剥夺感之间的回归系数由不显著变为了显著为负。这可能是因为在实验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中，向上比较频率与社会比较倾向之间存在着一定的共线性。事实上，在实验</w:t>
      </w:r>
      <w:r w:rsidR="006C440E">
        <w:rPr>
          <w:rFonts w:ascii="Times New Roman" w:eastAsia="宋体" w:hAnsi="Times New Roman" w:hint="eastAsia"/>
          <w:lang w:eastAsia="zh-CN"/>
        </w:rPr>
        <w:t>2</w:t>
      </w:r>
      <w:r w:rsidR="006C440E">
        <w:rPr>
          <w:rFonts w:ascii="Times New Roman" w:eastAsia="宋体" w:hAnsi="Times New Roman" w:hint="eastAsia"/>
          <w:lang w:eastAsia="zh-CN"/>
        </w:rPr>
        <w:t>中，向上比较频率与相对剥夺感之间的回归系数也并不大</w:t>
      </w:r>
      <w:r w:rsidR="001027A7">
        <w:rPr>
          <w:rFonts w:ascii="Times New Roman" w:eastAsia="宋体" w:hAnsi="Times New Roman" w:hint="eastAsia"/>
          <w:lang w:eastAsia="zh-CN"/>
        </w:rPr>
        <w:t>。</w:t>
      </w:r>
      <w:r w:rsidR="006C440E">
        <w:rPr>
          <w:rFonts w:ascii="Times New Roman" w:eastAsia="宋体" w:hAnsi="Times New Roman" w:hint="eastAsia"/>
          <w:lang w:eastAsia="zh-CN"/>
        </w:rPr>
        <w:t>这可能意味着，向上比较，也类似与向下比较，只有当人们具有较</w:t>
      </w:r>
      <w:r w:rsidR="006C440E">
        <w:rPr>
          <w:rFonts w:ascii="Times New Roman" w:eastAsia="宋体" w:hAnsi="Times New Roman" w:hint="eastAsia"/>
          <w:lang w:eastAsia="zh-CN"/>
        </w:rPr>
        <w:lastRenderedPageBreak/>
        <w:t>强的社会比较倾向时，才会引起相对剥夺感。</w:t>
      </w:r>
    </w:p>
    <w:p w14:paraId="15AB0F58" w14:textId="197139A9" w:rsidR="000172FA" w:rsidRDefault="000172FA" w:rsidP="00F44525">
      <w:pPr>
        <w:ind w:firstLine="480"/>
        <w:rPr>
          <w:rFonts w:ascii="Times New Roman" w:eastAsia="宋体" w:hAnsi="Times New Roman" w:hint="eastAsia"/>
          <w:lang w:eastAsia="zh-CN"/>
        </w:rPr>
      </w:pPr>
      <w:r>
        <w:rPr>
          <w:rFonts w:ascii="Times New Roman" w:eastAsia="宋体" w:hAnsi="Times New Roman" w:hint="eastAsia"/>
          <w:lang w:eastAsia="zh-CN"/>
        </w:rPr>
        <w:t>在实验</w:t>
      </w:r>
      <w:r>
        <w:rPr>
          <w:rFonts w:ascii="Times New Roman" w:eastAsia="宋体" w:hAnsi="Times New Roman" w:hint="eastAsia"/>
          <w:lang w:eastAsia="zh-CN"/>
        </w:rPr>
        <w:t>2</w:t>
      </w:r>
      <w:r>
        <w:rPr>
          <w:rFonts w:ascii="Times New Roman" w:eastAsia="宋体" w:hAnsi="Times New Roman" w:hint="eastAsia"/>
          <w:lang w:eastAsia="zh-CN"/>
        </w:rPr>
        <w:t>中，我们曾总结道，“不论一个人的社会比较倾向高低，仅仅是暴露在向上比较的环境中，就会引发人们的相对剥夺感”。结合实验</w:t>
      </w:r>
      <w:r>
        <w:rPr>
          <w:rFonts w:ascii="Times New Roman" w:eastAsia="宋体" w:hAnsi="Times New Roman" w:hint="eastAsia"/>
          <w:lang w:eastAsia="zh-CN"/>
        </w:rPr>
        <w:t>3</w:t>
      </w:r>
      <w:r>
        <w:rPr>
          <w:rFonts w:ascii="Times New Roman" w:eastAsia="宋体" w:hAnsi="Times New Roman" w:hint="eastAsia"/>
          <w:lang w:eastAsia="zh-CN"/>
        </w:rPr>
        <w:t>的结果</w:t>
      </w:r>
      <w:r w:rsidR="00EB1EBE">
        <w:rPr>
          <w:rFonts w:ascii="Times New Roman" w:eastAsia="宋体" w:hAnsi="Times New Roman" w:hint="eastAsia"/>
          <w:lang w:eastAsia="zh-CN"/>
        </w:rPr>
        <w:t>来看</w:t>
      </w:r>
      <w:r>
        <w:rPr>
          <w:rFonts w:ascii="Times New Roman" w:eastAsia="宋体" w:hAnsi="Times New Roman" w:hint="eastAsia"/>
          <w:lang w:eastAsia="zh-CN"/>
        </w:rPr>
        <w:t>，我们当时</w:t>
      </w:r>
      <w:r w:rsidR="00EB1EBE">
        <w:rPr>
          <w:rFonts w:ascii="Times New Roman" w:eastAsia="宋体" w:hAnsi="Times New Roman" w:hint="eastAsia"/>
          <w:lang w:eastAsia="zh-CN"/>
        </w:rPr>
        <w:t>得出这个结论的过程显得有些草率</w:t>
      </w:r>
      <w:r>
        <w:rPr>
          <w:rFonts w:ascii="Times New Roman" w:eastAsia="宋体" w:hAnsi="Times New Roman" w:hint="eastAsia"/>
          <w:lang w:eastAsia="zh-CN"/>
        </w:rPr>
        <w:t>。</w:t>
      </w:r>
      <w:r w:rsidR="00EB1EBE">
        <w:rPr>
          <w:rFonts w:ascii="Times New Roman" w:eastAsia="宋体" w:hAnsi="Times New Roman" w:hint="eastAsia"/>
          <w:lang w:eastAsia="zh-CN"/>
        </w:rPr>
        <w:t>未来的元分析可以进一步探究向上比较频率，社会比较倾向和相对</w:t>
      </w:r>
      <w:proofErr w:type="gramStart"/>
      <w:r w:rsidR="00EB1EBE">
        <w:rPr>
          <w:rFonts w:ascii="Times New Roman" w:eastAsia="宋体" w:hAnsi="Times New Roman" w:hint="eastAsia"/>
          <w:lang w:eastAsia="zh-CN"/>
        </w:rPr>
        <w:t>剥夺感这三</w:t>
      </w:r>
      <w:proofErr w:type="gramEnd"/>
      <w:r w:rsidR="00EB1EBE">
        <w:rPr>
          <w:rFonts w:ascii="Times New Roman" w:eastAsia="宋体" w:hAnsi="Times New Roman" w:hint="eastAsia"/>
          <w:lang w:eastAsia="zh-CN"/>
        </w:rPr>
        <w:t>者之间的关系。</w:t>
      </w:r>
    </w:p>
    <w:p w14:paraId="487F79A9" w14:textId="77777777" w:rsidR="00EB1EBE" w:rsidRDefault="00EB1EBE" w:rsidP="00EB1EBE">
      <w:pPr>
        <w:ind w:firstLine="480"/>
        <w:rPr>
          <w:rFonts w:ascii="Times New Roman" w:eastAsia="宋体" w:hAnsi="Times New Roman"/>
          <w:lang w:eastAsia="zh-CN"/>
        </w:rPr>
      </w:pPr>
      <w:r>
        <w:rPr>
          <w:rFonts w:ascii="Times New Roman" w:eastAsia="宋体" w:hAnsi="Times New Roman" w:hint="eastAsia"/>
          <w:lang w:eastAsia="zh-CN"/>
        </w:rPr>
        <w:t>总的来说</w:t>
      </w:r>
      <w:r w:rsidR="006C440E">
        <w:rPr>
          <w:rFonts w:ascii="Times New Roman" w:eastAsia="宋体" w:hAnsi="Times New Roman" w:hint="eastAsia"/>
          <w:lang w:eastAsia="zh-CN"/>
        </w:rPr>
        <w:t>，简单的使用</w:t>
      </w:r>
      <w:r w:rsidR="001027A7">
        <w:rPr>
          <w:rFonts w:ascii="Times New Roman" w:eastAsia="宋体" w:hAnsi="Times New Roman" w:hint="eastAsia"/>
          <w:lang w:eastAsia="zh-CN"/>
        </w:rPr>
        <w:t>向上或向下社会比较的频率，来描述社会比较中的方向，</w:t>
      </w:r>
      <w:r w:rsidR="006C440E">
        <w:rPr>
          <w:rFonts w:ascii="Times New Roman" w:eastAsia="宋体" w:hAnsi="Times New Roman" w:hint="eastAsia"/>
          <w:lang w:eastAsia="zh-CN"/>
        </w:rPr>
        <w:t>是不够准确的。这也是为什么，我们在实验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w:t>
      </w:r>
      <w:r w:rsidR="001027A7">
        <w:rPr>
          <w:rFonts w:ascii="Times New Roman" w:eastAsia="宋体" w:hAnsi="Times New Roman" w:hint="eastAsia"/>
          <w:lang w:eastAsia="zh-CN"/>
        </w:rPr>
        <w:t>使用比较的策略</w:t>
      </w:r>
      <w:r w:rsidR="006C440E">
        <w:rPr>
          <w:rFonts w:ascii="Times New Roman" w:eastAsia="宋体" w:hAnsi="Times New Roman" w:hint="eastAsia"/>
          <w:lang w:eastAsia="zh-CN"/>
        </w:rPr>
        <w:t>代替比较的频率</w:t>
      </w:r>
      <w:r w:rsidR="001027A7">
        <w:rPr>
          <w:rFonts w:ascii="Times New Roman" w:eastAsia="宋体" w:hAnsi="Times New Roman" w:hint="eastAsia"/>
          <w:lang w:eastAsia="zh-CN"/>
        </w:rPr>
        <w:t>，来描述社会比较。</w:t>
      </w:r>
      <w:r>
        <w:rPr>
          <w:rFonts w:ascii="Times New Roman" w:eastAsia="宋体" w:hAnsi="Times New Roman" w:hint="eastAsia"/>
          <w:lang w:eastAsia="zh-CN"/>
        </w:rPr>
        <w:t>在向上比较的情况下，主要是对比，而不是认同策略，影响了人们感知到的相对剥夺感，证明了假设</w:t>
      </w:r>
      <w:r>
        <w:rPr>
          <w:rFonts w:ascii="Times New Roman" w:eastAsia="宋体" w:hAnsi="Times New Roman" w:hint="eastAsia"/>
          <w:lang w:eastAsia="zh-CN"/>
        </w:rPr>
        <w:t>6a</w:t>
      </w:r>
      <w:r>
        <w:rPr>
          <w:rFonts w:ascii="Times New Roman" w:eastAsia="宋体" w:hAnsi="Times New Roman" w:hint="eastAsia"/>
          <w:lang w:eastAsia="zh-CN"/>
        </w:rPr>
        <w:t>。而在向下比较的情况下，我们并没有发现两种比较策略间有显著的差异，假设</w:t>
      </w:r>
      <w:r>
        <w:rPr>
          <w:rFonts w:ascii="Times New Roman" w:eastAsia="宋体" w:hAnsi="Times New Roman" w:hint="eastAsia"/>
          <w:lang w:eastAsia="zh-CN"/>
        </w:rPr>
        <w:t>6b</w:t>
      </w:r>
      <w:r>
        <w:rPr>
          <w:rFonts w:ascii="Times New Roman" w:eastAsia="宋体" w:hAnsi="Times New Roman" w:hint="eastAsia"/>
          <w:lang w:eastAsia="zh-CN"/>
        </w:rPr>
        <w:t>未能被证明。</w:t>
      </w:r>
    </w:p>
    <w:p w14:paraId="6C905AD2" w14:textId="3E011DA7" w:rsidR="001027A7" w:rsidRDefault="00EB1EBE" w:rsidP="00EB1EBE">
      <w:pPr>
        <w:ind w:firstLine="480"/>
        <w:rPr>
          <w:rFonts w:ascii="Times New Roman" w:eastAsia="宋体" w:hAnsi="Times New Roman" w:hint="eastAsia"/>
          <w:lang w:eastAsia="zh-CN"/>
        </w:rPr>
      </w:pPr>
      <w:r>
        <w:rPr>
          <w:rFonts w:ascii="Times New Roman" w:eastAsia="宋体" w:hAnsi="Times New Roman" w:hint="eastAsia"/>
          <w:lang w:eastAsia="zh-CN"/>
        </w:rPr>
        <w:t>此外，尽管没有进行假设，但我们仍尝试将社会比较倾向加入到社会比较策略的模型中。</w:t>
      </w:r>
      <w:r w:rsidR="001027A7">
        <w:rPr>
          <w:rFonts w:ascii="Times New Roman" w:eastAsia="宋体" w:hAnsi="Times New Roman" w:hint="eastAsia"/>
          <w:lang w:eastAsia="zh-CN"/>
        </w:rPr>
        <w:t>我们发现在向上社会比较的情况下，对比</w:t>
      </w:r>
      <w:r w:rsidR="006C440E">
        <w:rPr>
          <w:rFonts w:ascii="Times New Roman" w:eastAsia="宋体" w:hAnsi="Times New Roman" w:hint="eastAsia"/>
          <w:lang w:eastAsia="zh-CN"/>
        </w:rPr>
        <w:t>策略</w:t>
      </w:r>
      <w:r w:rsidR="001027A7">
        <w:rPr>
          <w:rFonts w:ascii="Times New Roman" w:eastAsia="宋体" w:hAnsi="Times New Roman" w:hint="eastAsia"/>
          <w:lang w:eastAsia="zh-CN"/>
        </w:rPr>
        <w:t>，认同</w:t>
      </w:r>
      <w:r w:rsidR="006C440E">
        <w:rPr>
          <w:rFonts w:ascii="Times New Roman" w:eastAsia="宋体" w:hAnsi="Times New Roman" w:hint="eastAsia"/>
          <w:lang w:eastAsia="zh-CN"/>
        </w:rPr>
        <w:t>策略</w:t>
      </w:r>
      <w:r w:rsidR="001027A7">
        <w:rPr>
          <w:rFonts w:ascii="Times New Roman" w:eastAsia="宋体" w:hAnsi="Times New Roman" w:hint="eastAsia"/>
          <w:lang w:eastAsia="zh-CN"/>
        </w:rPr>
        <w:t>和社会比较倾向，三者共同影响着相对剥夺感。</w:t>
      </w:r>
      <w:r>
        <w:rPr>
          <w:rFonts w:ascii="Times New Roman" w:eastAsia="宋体" w:hAnsi="Times New Roman" w:hint="eastAsia"/>
          <w:lang w:eastAsia="zh-CN"/>
        </w:rPr>
        <w:t>但比较策略与相对剥夺感之间的</w:t>
      </w:r>
      <w:r w:rsidR="006C440E">
        <w:rPr>
          <w:rFonts w:ascii="Times New Roman" w:eastAsia="宋体" w:hAnsi="Times New Roman" w:hint="eastAsia"/>
          <w:lang w:eastAsia="zh-CN"/>
        </w:rPr>
        <w:t>关系并不会随着社会比较倾向的变化而变化。</w:t>
      </w:r>
      <w:r>
        <w:rPr>
          <w:rFonts w:ascii="Times New Roman" w:eastAsia="宋体" w:hAnsi="Times New Roman" w:hint="eastAsia"/>
          <w:lang w:eastAsia="zh-CN"/>
        </w:rPr>
        <w:t>类似的</w:t>
      </w:r>
      <w:r w:rsidR="001027A7">
        <w:rPr>
          <w:rFonts w:ascii="Times New Roman" w:eastAsia="宋体" w:hAnsi="Times New Roman" w:hint="eastAsia"/>
          <w:lang w:eastAsia="zh-CN"/>
        </w:rPr>
        <w:t>，在向下比较的情况下，</w:t>
      </w:r>
      <w:r>
        <w:rPr>
          <w:rFonts w:ascii="Times New Roman" w:eastAsia="宋体" w:hAnsi="Times New Roman" w:hint="eastAsia"/>
          <w:lang w:eastAsia="zh-CN"/>
        </w:rPr>
        <w:t>我们同样发现</w:t>
      </w:r>
      <w:r w:rsidR="00047421">
        <w:rPr>
          <w:rFonts w:ascii="Times New Roman" w:eastAsia="宋体" w:hAnsi="Times New Roman" w:hint="eastAsia"/>
          <w:lang w:eastAsia="zh-CN"/>
        </w:rPr>
        <w:t>对比策略，认同策略和社会比较倾向，三者共同影响着</w:t>
      </w:r>
      <w:r w:rsidR="00047421">
        <w:rPr>
          <w:rFonts w:ascii="Times New Roman" w:eastAsia="宋体" w:hAnsi="Times New Roman" w:hint="eastAsia"/>
          <w:lang w:eastAsia="zh-CN"/>
        </w:rPr>
        <w:t>感知到的优越感</w:t>
      </w:r>
      <w:r w:rsidR="001027A7">
        <w:rPr>
          <w:rFonts w:ascii="Times New Roman" w:eastAsia="宋体" w:hAnsi="Times New Roman" w:hint="eastAsia"/>
          <w:lang w:eastAsia="zh-CN"/>
        </w:rPr>
        <w:t>。</w:t>
      </w:r>
      <w:r w:rsidR="008B7014">
        <w:rPr>
          <w:rFonts w:ascii="Times New Roman" w:eastAsia="宋体" w:hAnsi="Times New Roman" w:hint="eastAsia"/>
          <w:lang w:eastAsia="zh-CN"/>
        </w:rPr>
        <w:t>值得注意的是，</w:t>
      </w:r>
      <w:r>
        <w:rPr>
          <w:rFonts w:ascii="Times New Roman" w:eastAsia="宋体" w:hAnsi="Times New Roman" w:hint="eastAsia"/>
          <w:lang w:eastAsia="zh-CN"/>
        </w:rPr>
        <w:t>此时社会比较倾向</w:t>
      </w:r>
      <w:r w:rsidR="008B7014">
        <w:rPr>
          <w:rFonts w:ascii="Times New Roman" w:eastAsia="宋体" w:hAnsi="Times New Roman" w:hint="eastAsia"/>
          <w:lang w:eastAsia="zh-CN"/>
        </w:rPr>
        <w:t>解释了感知到的优越感的大部分变异</w:t>
      </w:r>
      <w:r w:rsidR="001027A7">
        <w:rPr>
          <w:rFonts w:ascii="Times New Roman" w:eastAsia="宋体" w:hAnsi="Times New Roman" w:hint="eastAsia"/>
          <w:lang w:eastAsia="zh-CN"/>
        </w:rPr>
        <w:t>。</w:t>
      </w:r>
      <w:r w:rsidR="008B7014">
        <w:rPr>
          <w:rFonts w:ascii="Times New Roman" w:eastAsia="宋体" w:hAnsi="Times New Roman" w:hint="eastAsia"/>
          <w:lang w:eastAsia="zh-CN"/>
        </w:rPr>
        <w:t>这作证了我们实验</w:t>
      </w:r>
      <w:r w:rsidR="008B7014">
        <w:rPr>
          <w:rFonts w:ascii="Times New Roman" w:eastAsia="宋体" w:hAnsi="Times New Roman" w:hint="eastAsia"/>
          <w:lang w:eastAsia="zh-CN"/>
        </w:rPr>
        <w:t>2</w:t>
      </w:r>
      <w:r w:rsidR="008B7014">
        <w:rPr>
          <w:rFonts w:ascii="Times New Roman" w:eastAsia="宋体" w:hAnsi="Times New Roman" w:hint="eastAsia"/>
          <w:lang w:eastAsia="zh-CN"/>
        </w:rPr>
        <w:t>的结论。这意味着在向下比较的情况下，的确是一个主动进行的过程。有着高社会比较倾向的人，主动寻找比自己更差的对象进行比较，从而获得优越感。</w:t>
      </w:r>
    </w:p>
    <w:p w14:paraId="3A5F38F3" w14:textId="6C98DDB2" w:rsidR="001027A7" w:rsidRDefault="001027A7" w:rsidP="00F44525">
      <w:pPr>
        <w:ind w:firstLine="480"/>
        <w:rPr>
          <w:rFonts w:ascii="Times New Roman" w:eastAsia="宋体" w:hAnsi="Times New Roman"/>
          <w:lang w:eastAsia="zh-CN"/>
        </w:rPr>
      </w:pPr>
      <w:r>
        <w:rPr>
          <w:rFonts w:ascii="Times New Roman" w:eastAsia="宋体" w:hAnsi="Times New Roman" w:hint="eastAsia"/>
          <w:lang w:eastAsia="zh-CN"/>
        </w:rPr>
        <w:t>此外，我们意外的发现了向上认同与社会比较倾向之间的交互作用。</w:t>
      </w:r>
      <w:r w:rsidR="00C232DB">
        <w:rPr>
          <w:rFonts w:ascii="Times New Roman" w:eastAsia="宋体" w:hAnsi="Times New Roman" w:hint="eastAsia"/>
          <w:lang w:eastAsia="zh-CN"/>
        </w:rPr>
        <w:t>具体而言</w:t>
      </w:r>
      <w:r>
        <w:rPr>
          <w:rFonts w:ascii="Times New Roman" w:eastAsia="宋体" w:hAnsi="Times New Roman" w:hint="eastAsia"/>
          <w:lang w:eastAsia="zh-CN"/>
        </w:rPr>
        <w:t>，社会比较倾向越高，</w:t>
      </w:r>
      <w:r w:rsidR="00C232DB">
        <w:rPr>
          <w:rFonts w:ascii="Times New Roman" w:eastAsia="宋体" w:hAnsi="Times New Roman"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2E5F9ECB" w14:textId="77777777" w:rsidR="00047421" w:rsidRPr="004E614C" w:rsidRDefault="00047421" w:rsidP="00F44525">
      <w:pPr>
        <w:ind w:firstLine="480"/>
        <w:rPr>
          <w:rFonts w:ascii="Times New Roman" w:eastAsia="宋体" w:hAnsi="Times New Roman" w:hint="eastAsia"/>
          <w:lang w:eastAsia="zh-CN"/>
        </w:rPr>
      </w:pPr>
    </w:p>
    <w:p w14:paraId="3E093A5E" w14:textId="4EB68D57" w:rsidR="00A3755D" w:rsidRPr="004E614C" w:rsidRDefault="00A3755D" w:rsidP="00A3755D">
      <w:pPr>
        <w:pStyle w:val="1"/>
        <w:rPr>
          <w:rFonts w:ascii="Times New Roman" w:hAnsi="Times New Roman"/>
          <w:lang w:eastAsia="zh-CN"/>
        </w:rPr>
      </w:pPr>
      <w:bookmarkStart w:id="92" w:name="_Toc157520425"/>
      <w:r w:rsidRPr="004E614C">
        <w:rPr>
          <w:rFonts w:ascii="Times New Roman" w:hAnsi="Times New Roman"/>
          <w:lang w:eastAsia="zh-CN"/>
        </w:rPr>
        <w:t>讨论</w:t>
      </w:r>
      <w:bookmarkEnd w:id="92"/>
    </w:p>
    <w:p w14:paraId="0310F242" w14:textId="77777777" w:rsidR="00A3755D" w:rsidRPr="004E614C" w:rsidRDefault="00A3755D" w:rsidP="00A3755D">
      <w:pPr>
        <w:pStyle w:val="2"/>
        <w:rPr>
          <w:rFonts w:ascii="Times New Roman" w:eastAsia="宋体" w:hAnsi="Times New Roman"/>
          <w:lang w:eastAsia="zh-CN"/>
        </w:rPr>
      </w:pPr>
      <w:bookmarkStart w:id="93" w:name="_Toc157520426"/>
      <w:r w:rsidRPr="004E614C">
        <w:rPr>
          <w:rFonts w:ascii="Times New Roman" w:eastAsia="宋体" w:hAnsi="Times New Roman" w:hint="eastAsia"/>
          <w:lang w:eastAsia="zh-CN"/>
        </w:rPr>
        <w:t>理论贡献</w:t>
      </w:r>
      <w:bookmarkEnd w:id="93"/>
    </w:p>
    <w:p w14:paraId="3C2A73BE"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4E614C">
        <w:rPr>
          <w:rFonts w:ascii="Times New Roman" w:eastAsia="宋体" w:hAnsi="Times New Roman" w:hint="eastAsia"/>
          <w:lang w:eastAsia="zh-CN"/>
        </w:rPr>
        <w:t>亦或</w:t>
      </w:r>
      <w:proofErr w:type="gramEnd"/>
      <w:r w:rsidRPr="004E614C">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(Buunk et al., 2003)</w:t>
      </w:r>
      <w:r w:rsidR="006B069C" w:rsidRPr="004E614C">
        <w:rPr>
          <w:rFonts w:ascii="Times New Roman" w:eastAsia="宋体" w:hAnsi="Times New Roman"/>
          <w:lang w:eastAsia="zh-CN"/>
        </w:rPr>
        <w:fldChar w:fldCharType="end"/>
      </w:r>
      <w:r w:rsidR="006B069C"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以往的研究中，也很少涉及讨论，社会比较是将被比较对象视作了竞争对</w:t>
      </w:r>
      <w:r w:rsidRPr="004E614C">
        <w:rPr>
          <w:rFonts w:ascii="Times New Roman" w:eastAsia="宋体" w:hAnsi="Times New Roman" w:hint="eastAsia"/>
          <w:lang w:eastAsia="zh-CN"/>
        </w:rPr>
        <w:lastRenderedPageBreak/>
        <w:t>手，还是视作了自己未来可能成为的目标。在</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Van der Zee et al. (2000)</w:t>
      </w:r>
      <w:r w:rsidR="006B069C" w:rsidRPr="004E614C">
        <w:rPr>
          <w:rFonts w:ascii="Times New Roman" w:eastAsia="宋体" w:hAnsi="Times New Roman"/>
          <w:lang w:eastAsia="zh-CN"/>
        </w:rPr>
        <w:fldChar w:fldCharType="end"/>
      </w:r>
      <w:r w:rsidRPr="004E614C">
        <w:rPr>
          <w:rFonts w:ascii="Times New Roman" w:eastAsia="宋体" w:hAnsi="Times New Roman" w:hint="eastAsia"/>
          <w:lang w:eastAsia="zh-CN"/>
        </w:rPr>
        <w:t>提出了社会比较的认同</w:t>
      </w:r>
      <w:r w:rsidRPr="004E614C">
        <w:rPr>
          <w:rFonts w:ascii="Times New Roman" w:eastAsia="宋体" w:hAnsi="Times New Roman"/>
          <w:lang w:eastAsia="zh-CN"/>
        </w:rPr>
        <w:t>-</w:t>
      </w:r>
      <w:r w:rsidRPr="004E614C">
        <w:rPr>
          <w:rFonts w:ascii="Times New Roman" w:eastAsia="宋体" w:hAnsi="Times New Roman" w:hint="eastAsia"/>
          <w:lang w:eastAsia="zh-CN"/>
        </w:rPr>
        <w:t>对比模型后，已有很多研究从这个角度讨论不同社会比较策略所带来的影响</w: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 </w:instrTex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EN.CITE.DATA </w:instrText>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end"/>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(Carmona et al., 2006; Frieswijk et al., 2004b)</w:t>
      </w:r>
      <w:r w:rsidR="006B06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4E614C" w:rsidRDefault="004646A9"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最后，本研究中进行的元分析也从一个侧面说明了以往研究的</w:t>
      </w:r>
      <w:proofErr w:type="gramStart"/>
      <w:r w:rsidRPr="004E614C">
        <w:rPr>
          <w:rFonts w:ascii="Times New Roman" w:eastAsia="宋体" w:hAnsi="Times New Roman" w:hint="eastAsia"/>
          <w:lang w:eastAsia="zh-CN"/>
        </w:rPr>
        <w:t>不</w:t>
      </w:r>
      <w:proofErr w:type="gramEnd"/>
      <w:r w:rsidRPr="004E614C">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4E614C" w:rsidRDefault="00920C7B" w:rsidP="00920C7B">
      <w:pPr>
        <w:pStyle w:val="2"/>
        <w:rPr>
          <w:rFonts w:ascii="Times New Roman" w:eastAsia="宋体" w:hAnsi="Times New Roman"/>
          <w:lang w:eastAsia="zh-CN"/>
        </w:rPr>
      </w:pPr>
      <w:bookmarkStart w:id="94" w:name="_Toc157520427"/>
      <w:r w:rsidRPr="004E614C">
        <w:rPr>
          <w:rFonts w:ascii="Times New Roman" w:eastAsia="宋体" w:hAnsi="Times New Roman" w:hint="eastAsia"/>
          <w:lang w:eastAsia="zh-CN"/>
        </w:rPr>
        <w:t>局限与未来研究方向</w:t>
      </w:r>
      <w:bookmarkEnd w:id="94"/>
    </w:p>
    <w:p w14:paraId="3B7DB627" w14:textId="6610B4E2" w:rsidR="00C33E48" w:rsidRPr="004E614C" w:rsidRDefault="0023348A" w:rsidP="00C33E48">
      <w:pPr>
        <w:rPr>
          <w:rFonts w:ascii="Times New Roman" w:eastAsia="宋体" w:hAnsi="Times New Roman"/>
          <w:lang w:eastAsia="zh-CN"/>
        </w:rPr>
      </w:pPr>
      <w:r w:rsidRPr="004E614C">
        <w:rPr>
          <w:rFonts w:ascii="Times New Roman" w:eastAsia="宋体" w:hAnsi="Times New Roman"/>
          <w:lang w:eastAsia="zh-CN"/>
        </w:rPr>
        <w:tab/>
      </w:r>
      <w:r w:rsidR="00C33E48" w:rsidRPr="004E614C">
        <w:rPr>
          <w:rFonts w:ascii="Times New Roman" w:eastAsia="宋体" w:hAnsi="Times New Roman"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其次，本研究的受试者仅限于中国，</w:t>
      </w:r>
      <w:r w:rsidR="009514D1" w:rsidRPr="004E614C">
        <w:rPr>
          <w:rFonts w:ascii="Times New Roman" w:eastAsia="宋体" w:hAnsi="Times New Roman" w:hint="eastAsia"/>
          <w:lang w:eastAsia="zh-CN"/>
        </w:rPr>
        <w:t>然而社交网络在全世界各个地方各有不同</w:t>
      </w:r>
      <w:r w:rsidRPr="004E614C">
        <w:rPr>
          <w:rFonts w:ascii="Times New Roman" w:eastAsia="宋体" w:hAnsi="Times New Roman" w:hint="eastAsia"/>
          <w:lang w:eastAsia="zh-CN"/>
        </w:rPr>
        <w:t>。我们通过</w:t>
      </w:r>
      <w:proofErr w:type="gramStart"/>
      <w:r w:rsidRPr="004E614C">
        <w:rPr>
          <w:rFonts w:ascii="Times New Roman" w:eastAsia="宋体" w:hAnsi="Times New Roman" w:hint="eastAsia"/>
          <w:lang w:eastAsia="zh-CN"/>
        </w:rPr>
        <w:t>微信朋友</w:t>
      </w:r>
      <w:proofErr w:type="gramEnd"/>
      <w:r w:rsidRPr="004E614C">
        <w:rPr>
          <w:rFonts w:ascii="Times New Roman" w:eastAsia="宋体" w:hAnsi="Times New Roman"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sidRPr="004E614C">
        <w:rPr>
          <w:rFonts w:ascii="Times New Roman" w:eastAsia="宋体" w:hAnsi="Times New Roman" w:hint="eastAsia"/>
          <w:lang w:eastAsia="zh-CN"/>
        </w:rPr>
        <w:t>另一种可能是</w:t>
      </w:r>
      <w:r w:rsidRPr="004E614C">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6375C11E" w:rsidR="002867CE" w:rsidRPr="004E614C" w:rsidRDefault="002867CE" w:rsidP="009514D1">
      <w:pPr>
        <w:ind w:firstLine="480"/>
        <w:rPr>
          <w:rFonts w:ascii="Times New Roman" w:eastAsia="宋体" w:hAnsi="Times New Roman"/>
          <w:lang w:eastAsia="zh-CN"/>
        </w:rPr>
      </w:pPr>
      <w:r w:rsidRPr="004E614C">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Pr="004E614C">
        <w:rPr>
          <w:rFonts w:ascii="Times New Roman" w:eastAsia="宋体" w:hAnsi="Times New Roman" w:hint="eastAsia"/>
          <w:lang w:eastAsia="zh-CN"/>
        </w:rPr>
        <w:t>I</w:t>
      </w:r>
      <w:r w:rsidRPr="004E614C">
        <w:rPr>
          <w:rFonts w:ascii="Times New Roman" w:eastAsia="宋体" w:hAnsi="Times New Roman"/>
          <w:vertAlign w:val="superscript"/>
          <w:lang w:eastAsia="zh-CN"/>
        </w:rPr>
        <w:t>2</w:t>
      </w:r>
      <w:r w:rsidRPr="004E614C">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ascii="Times New Roman" w:eastAsia="宋体" w:hAnsi="Times New Roman" w:hint="eastAsia"/>
          <w:lang w:eastAsia="zh-CN"/>
        </w:rPr>
        <w:t>但本研究并没有涉及这部分的内容，未来研究可以寻找这些解释效应量差异的</w:t>
      </w:r>
      <w:proofErr w:type="gramStart"/>
      <w:r w:rsidR="00E01E1C" w:rsidRPr="004E614C">
        <w:rPr>
          <w:rFonts w:ascii="Times New Roman" w:eastAsia="宋体" w:hAnsi="Times New Roman" w:hint="eastAsia"/>
          <w:lang w:eastAsia="zh-CN"/>
        </w:rPr>
        <w:t>的</w:t>
      </w:r>
      <w:proofErr w:type="gramEnd"/>
      <w:r w:rsidR="00E01E1C" w:rsidRPr="004E614C">
        <w:rPr>
          <w:rFonts w:ascii="Times New Roman" w:eastAsia="宋体" w:hAnsi="Times New Roman" w:hint="eastAsia"/>
          <w:lang w:eastAsia="zh-CN"/>
        </w:rPr>
        <w:t>调节变量。</w:t>
      </w:r>
    </w:p>
    <w:p w14:paraId="2314B24F" w14:textId="01F45B52" w:rsidR="00920C7B"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最后，本研究采用了大量的问卷调查，尽管在统计上不存在共同方法偏</w:t>
      </w:r>
      <w:r w:rsidRPr="004E614C">
        <w:rPr>
          <w:rFonts w:ascii="Times New Roman" w:eastAsia="宋体" w:hAnsi="Times New Roman" w:hint="eastAsia"/>
          <w:lang w:eastAsia="zh-CN"/>
        </w:rPr>
        <w:lastRenderedPageBreak/>
        <w:t>差，但我们无法完全排除</w:t>
      </w:r>
      <w:r w:rsidR="009514D1" w:rsidRPr="004E614C">
        <w:rPr>
          <w:rFonts w:ascii="Times New Roman" w:eastAsia="宋体" w:hAnsi="Times New Roman" w:hint="eastAsia"/>
          <w:lang w:eastAsia="zh-CN"/>
        </w:rPr>
        <w:t>共同方法偏差对研究结果的影响</w:t>
      </w:r>
      <w:r w:rsidRPr="004E614C">
        <w:rPr>
          <w:rFonts w:ascii="Times New Roman" w:eastAsia="宋体" w:hAnsi="Times New Roman"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4E614C">
        <w:rPr>
          <w:rFonts w:ascii="Times New Roman" w:eastAsia="宋体" w:hAnsi="Times New Roman"/>
          <w:lang w:eastAsia="zh-CN"/>
        </w:rPr>
        <w:t>实践意义</w:t>
      </w:r>
      <w:r w:rsidR="009514D1" w:rsidRPr="004E614C">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Pr="004E614C" w:rsidRDefault="00C97F2E" w:rsidP="00C97F2E">
      <w:pPr>
        <w:pStyle w:val="2"/>
        <w:rPr>
          <w:rFonts w:ascii="Times New Roman" w:eastAsia="宋体" w:hAnsi="Times New Roman"/>
          <w:lang w:eastAsia="zh-CN"/>
        </w:rPr>
      </w:pPr>
      <w:bookmarkStart w:id="95" w:name="_Toc157520428"/>
      <w:r w:rsidRPr="004E614C">
        <w:rPr>
          <w:rFonts w:ascii="Times New Roman" w:eastAsia="宋体" w:hAnsi="Times New Roman" w:hint="eastAsia"/>
          <w:lang w:eastAsia="zh-CN"/>
        </w:rPr>
        <w:t>实践意义</w:t>
      </w:r>
      <w:bookmarkEnd w:id="95"/>
    </w:p>
    <w:p w14:paraId="201144E8" w14:textId="64323CA4" w:rsidR="00C97F2E" w:rsidRPr="004E614C" w:rsidRDefault="00C97F2E"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随着社会的发展，如今人们的心理健康越来越被大家重视。生活满意</w:t>
      </w:r>
      <w:proofErr w:type="gramStart"/>
      <w:r w:rsidRPr="004E614C">
        <w:rPr>
          <w:rFonts w:ascii="Times New Roman" w:eastAsia="宋体" w:hAnsi="Times New Roman" w:hint="eastAsia"/>
          <w:lang w:eastAsia="zh-CN"/>
        </w:rPr>
        <w:t>度</w:t>
      </w:r>
      <w:r w:rsidR="00463910" w:rsidRPr="004E614C">
        <w:rPr>
          <w:rFonts w:ascii="Times New Roman" w:eastAsia="宋体" w:hAnsi="Times New Roman" w:hint="eastAsia"/>
          <w:lang w:eastAsia="zh-CN"/>
        </w:rPr>
        <w:t>一致</w:t>
      </w:r>
      <w:proofErr w:type="gramEnd"/>
      <w:r w:rsidR="00463910" w:rsidRPr="004E614C">
        <w:rPr>
          <w:rFonts w:ascii="Times New Roman" w:eastAsia="宋体" w:hAnsi="Times New Roman" w:hint="eastAsia"/>
          <w:lang w:eastAsia="zh-CN"/>
        </w:rPr>
        <w:t>被认为是影响心理健康的关键因素</w:t>
      </w:r>
      <w:r w:rsidR="00463910" w:rsidRPr="004E614C">
        <w:rPr>
          <w:rFonts w:ascii="Times New Roman" w:eastAsia="宋体" w:hAnsi="Times New Roman"/>
          <w:lang w:eastAsia="zh-CN"/>
        </w:rPr>
        <w:fldChar w:fldCharType="begin"/>
      </w:r>
      <w:r w:rsidR="00463910" w:rsidRPr="004E614C">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rFonts w:ascii="Times New Roman" w:eastAsia="宋体" w:hAnsi="Times New Roman"/>
          <w:lang w:eastAsia="zh-CN"/>
        </w:rPr>
        <w:fldChar w:fldCharType="separate"/>
      </w:r>
      <w:r w:rsidR="00463910" w:rsidRPr="004E614C">
        <w:rPr>
          <w:rFonts w:ascii="Times New Roman" w:eastAsia="宋体" w:hAnsi="Times New Roman"/>
          <w:noProof/>
          <w:lang w:eastAsia="zh-CN"/>
        </w:rPr>
        <w:t>(Fergusson et al., 2015)</w:t>
      </w:r>
      <w:r w:rsidR="00463910" w:rsidRPr="004E614C">
        <w:rPr>
          <w:rFonts w:ascii="Times New Roman" w:eastAsia="宋体" w:hAnsi="Times New Roman"/>
          <w:lang w:eastAsia="zh-CN"/>
        </w:rPr>
        <w:fldChar w:fldCharType="end"/>
      </w:r>
      <w:r w:rsidR="00463910" w:rsidRPr="004E614C">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在心理测量的量表上，我们也有所贡献。</w:t>
      </w:r>
      <w:r w:rsidR="00E21B71" w:rsidRPr="004E614C">
        <w:rPr>
          <w:rFonts w:ascii="Times New Roman" w:eastAsia="宋体" w:hAnsi="Times New Roman" w:hint="eastAsia"/>
          <w:lang w:eastAsia="zh-CN"/>
        </w:rPr>
        <w:t>近年来，也有研究发现社会比较倾向量表中的反向计分题因子载荷过低</w:t>
      </w:r>
      <w:r w:rsidR="00E21B71" w:rsidRPr="004E614C">
        <w:rPr>
          <w:rFonts w:ascii="Times New Roman" w:eastAsia="宋体" w:hAnsi="Times New Roman"/>
          <w:lang w:eastAsia="zh-CN"/>
        </w:rPr>
        <w:fldChar w:fldCharType="begin"/>
      </w:r>
      <w:r w:rsidR="00E21B71"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rFonts w:ascii="Times New Roman" w:eastAsia="宋体" w:hAnsi="Times New Roman"/>
          <w:lang w:eastAsia="zh-CN"/>
        </w:rPr>
        <w:fldChar w:fldCharType="separate"/>
      </w:r>
      <w:r w:rsidR="00E21B71" w:rsidRPr="004E614C">
        <w:rPr>
          <w:rFonts w:ascii="Times New Roman" w:eastAsia="宋体" w:hAnsi="Times New Roman"/>
          <w:noProof/>
          <w:lang w:eastAsia="zh-CN"/>
        </w:rPr>
        <w:t>(Schneider &amp; Schupp, 2014)</w:t>
      </w:r>
      <w:r w:rsidR="00E21B71" w:rsidRPr="004E614C">
        <w:rPr>
          <w:rFonts w:ascii="Times New Roman" w:eastAsia="宋体" w:hAnsi="Times New Roman"/>
          <w:lang w:eastAsia="zh-CN"/>
        </w:rPr>
        <w:fldChar w:fldCharType="end"/>
      </w:r>
      <w:r w:rsidR="00E21B71" w:rsidRPr="004E614C">
        <w:rPr>
          <w:rFonts w:ascii="Times New Roman" w:eastAsia="宋体" w:hAnsi="Times New Roman" w:hint="eastAsia"/>
          <w:lang w:eastAsia="zh-CN"/>
        </w:rPr>
        <w:t>。但并没有研究者将该问卷的中文版进行修订。</w:t>
      </w:r>
      <w:r w:rsidR="00C55B50" w:rsidRPr="004E614C">
        <w:rPr>
          <w:rFonts w:ascii="Times New Roman" w:eastAsia="宋体" w:hAnsi="Times New Roman" w:hint="eastAsia"/>
          <w:lang w:eastAsia="zh-CN"/>
        </w:rPr>
        <w:t>本文是第一次对社会比较倾向问卷的中文版进行修订。除此之外，</w:t>
      </w:r>
      <w:r w:rsidR="00E21B71" w:rsidRPr="004E614C">
        <w:rPr>
          <w:rFonts w:ascii="Times New Roman" w:eastAsia="宋体" w:hAnsi="Times New Roman" w:hint="eastAsia"/>
          <w:lang w:eastAsia="zh-CN"/>
        </w:rPr>
        <w:t>正如预实验</w:t>
      </w:r>
      <w:r w:rsidR="00E21B71" w:rsidRPr="004E614C">
        <w:rPr>
          <w:rFonts w:ascii="Times New Roman" w:eastAsia="宋体" w:hAnsi="Times New Roman" w:hint="eastAsia"/>
          <w:lang w:eastAsia="zh-CN"/>
        </w:rPr>
        <w:t>2</w:t>
      </w:r>
      <w:r w:rsidR="00E21B71" w:rsidRPr="004E614C">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ascii="Times New Roman" w:eastAsia="宋体" w:hAnsi="Times New Roman" w:hint="eastAsia"/>
          <w:lang w:eastAsia="zh-CN"/>
        </w:rPr>
        <w:t>总的来说</w:t>
      </w:r>
      <w:r w:rsidR="00E21B71" w:rsidRPr="004E614C">
        <w:rPr>
          <w:rFonts w:ascii="Times New Roman" w:eastAsia="宋体" w:hAnsi="Times New Roman" w:hint="eastAsia"/>
          <w:lang w:eastAsia="zh-CN"/>
        </w:rPr>
        <w:t>，本研究对于以上三个问卷的修订为未来的研究铺平了道路。</w:t>
      </w:r>
    </w:p>
    <w:p w14:paraId="6C0957C4" w14:textId="4EA4AAFE" w:rsidR="00A3755D" w:rsidRPr="004E614C" w:rsidRDefault="00A3755D" w:rsidP="00A3755D">
      <w:pPr>
        <w:rPr>
          <w:rFonts w:ascii="Times New Roman" w:eastAsia="宋体" w:hAnsi="Times New Roman"/>
          <w:lang w:eastAsia="zh-CN"/>
        </w:rPr>
      </w:pPr>
    </w:p>
    <w:p w14:paraId="3D78ED98" w14:textId="77777777" w:rsidR="00A3755D" w:rsidRPr="004E614C" w:rsidRDefault="00A3755D" w:rsidP="00826748">
      <w:pPr>
        <w:rPr>
          <w:rFonts w:ascii="Times New Roman" w:eastAsia="宋体" w:hAnsi="Times New Roman"/>
          <w:b/>
          <w:lang w:eastAsia="zh-CN"/>
        </w:rPr>
      </w:pPr>
    </w:p>
    <w:p w14:paraId="633FAF91" w14:textId="77777777" w:rsidR="001F0D4F" w:rsidRPr="004E614C" w:rsidRDefault="001F0D4F" w:rsidP="001F0D4F">
      <w:pPr>
        <w:rPr>
          <w:rFonts w:ascii="Times New Roman" w:eastAsia="宋体" w:hAnsi="Times New Roman"/>
          <w:lang w:eastAsia="zh-CN"/>
        </w:rPr>
      </w:pPr>
    </w:p>
    <w:p w14:paraId="1D3F353B" w14:textId="77777777" w:rsidR="006F26B4" w:rsidRPr="004E614C" w:rsidRDefault="006F26B4" w:rsidP="00A604A4">
      <w:pPr>
        <w:rPr>
          <w:rFonts w:ascii="Times New Roman" w:eastAsia="宋体" w:hAnsi="Times New Roman"/>
          <w:lang w:eastAsia="zh-CN"/>
        </w:rPr>
      </w:pPr>
      <w:r w:rsidRPr="004E614C">
        <w:rPr>
          <w:rFonts w:ascii="Times New Roman" w:eastAsia="宋体" w:hAnsi="Times New Roman"/>
          <w:lang w:eastAsia="zh-CN"/>
        </w:rPr>
        <w:br w:type="page"/>
      </w:r>
    </w:p>
    <w:p w14:paraId="1CE9CCF6" w14:textId="77777777" w:rsidR="006F26B4" w:rsidRPr="004E614C" w:rsidRDefault="00A604A4" w:rsidP="007D1122">
      <w:pPr>
        <w:pStyle w:val="1"/>
        <w:rPr>
          <w:rFonts w:ascii="Times New Roman" w:hAnsi="Times New Roman" w:cs="Times New Roman"/>
          <w:lang w:eastAsia="zh-CN"/>
        </w:rPr>
      </w:pPr>
      <w:bookmarkStart w:id="96" w:name="_Toc157520429"/>
      <w:r w:rsidRPr="004E614C">
        <w:rPr>
          <w:rFonts w:ascii="Times New Roman" w:hAnsi="Times New Roman" w:cs="Times New Roman"/>
          <w:lang w:eastAsia="zh-CN"/>
        </w:rPr>
        <w:lastRenderedPageBreak/>
        <w:t>参考文献</w:t>
      </w:r>
      <w:bookmarkEnd w:id="96"/>
    </w:p>
    <w:p w14:paraId="2E0E9F6A" w14:textId="77777777" w:rsidR="00560D3B" w:rsidRPr="00560D3B" w:rsidRDefault="006F26B4" w:rsidP="00560D3B">
      <w:pPr>
        <w:pStyle w:val="EndNoteBibliography"/>
        <w:ind w:left="720" w:hanging="720"/>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EN.REFLIST </w:instrText>
      </w:r>
      <w:r w:rsidRPr="004E614C">
        <w:rPr>
          <w:rFonts w:ascii="Times New Roman" w:eastAsia="宋体" w:hAnsi="Times New Roman"/>
          <w:lang w:eastAsia="zh-CN"/>
        </w:rPr>
        <w:fldChar w:fldCharType="separate"/>
      </w:r>
      <w:r w:rsidR="00560D3B" w:rsidRPr="00560D3B">
        <w:t xml:space="preserve">Acar, A. (2008). Antecedents and consequences of online social networking behavior: The case of Facebook. </w:t>
      </w:r>
      <w:r w:rsidR="00560D3B" w:rsidRPr="00560D3B">
        <w:rPr>
          <w:i/>
        </w:rPr>
        <w:t>Journal of website promotion, 3</w:t>
      </w:r>
      <w:r w:rsidR="00560D3B" w:rsidRPr="00560D3B">
        <w:t xml:space="preserve">(1-2), 62-83. </w:t>
      </w:r>
    </w:p>
    <w:p w14:paraId="4D11395C" w14:textId="77777777" w:rsidR="00560D3B" w:rsidRPr="00560D3B" w:rsidRDefault="00560D3B" w:rsidP="00560D3B">
      <w:pPr>
        <w:pStyle w:val="EndNoteBibliography"/>
      </w:pPr>
    </w:p>
    <w:p w14:paraId="78342BB1" w14:textId="77777777" w:rsidR="00560D3B" w:rsidRPr="00560D3B" w:rsidRDefault="00560D3B" w:rsidP="00560D3B">
      <w:pPr>
        <w:pStyle w:val="EndNoteBibliography"/>
        <w:ind w:left="720" w:hanging="720"/>
      </w:pPr>
      <w:r w:rsidRPr="00560D3B">
        <w:t xml:space="preserve">Adjaye-Gbewonyo, K., &amp; Kawachi, I. (2012). Use of the Yitzhaki Index as a test of relative deprivation for health outcomes: a review of recent literature. </w:t>
      </w:r>
      <w:r w:rsidRPr="00560D3B">
        <w:rPr>
          <w:i/>
        </w:rPr>
        <w:t>Social science &amp; medicine, 75</w:t>
      </w:r>
      <w:r w:rsidRPr="00560D3B">
        <w:t xml:space="preserve">(1), 129-137. </w:t>
      </w:r>
    </w:p>
    <w:p w14:paraId="51AFA531" w14:textId="77777777" w:rsidR="00560D3B" w:rsidRPr="00560D3B" w:rsidRDefault="00560D3B" w:rsidP="00560D3B">
      <w:pPr>
        <w:pStyle w:val="EndNoteBibliography"/>
      </w:pPr>
    </w:p>
    <w:p w14:paraId="67A7C22F" w14:textId="77777777" w:rsidR="00560D3B" w:rsidRPr="00560D3B" w:rsidRDefault="00560D3B" w:rsidP="00560D3B">
      <w:pPr>
        <w:pStyle w:val="EndNoteBibliography"/>
        <w:ind w:left="720" w:hanging="720"/>
      </w:pPr>
      <w:r w:rsidRPr="00560D3B">
        <w:t xml:space="preserve">Anderson, J.C., &amp; Gerbing, D.W. (1988). Structural equation modeling in practice: A review and recommended two-step approach. </w:t>
      </w:r>
      <w:r w:rsidRPr="00560D3B">
        <w:rPr>
          <w:i/>
        </w:rPr>
        <w:t>Psychological bulletin, 103</w:t>
      </w:r>
      <w:r w:rsidRPr="00560D3B">
        <w:t xml:space="preserve">(3), 411. </w:t>
      </w:r>
    </w:p>
    <w:p w14:paraId="63ED5DBE" w14:textId="77777777" w:rsidR="00560D3B" w:rsidRPr="00560D3B" w:rsidRDefault="00560D3B" w:rsidP="00560D3B">
      <w:pPr>
        <w:pStyle w:val="EndNoteBibliography"/>
      </w:pPr>
    </w:p>
    <w:p w14:paraId="3340E97D" w14:textId="77777777" w:rsidR="00560D3B" w:rsidRPr="00560D3B" w:rsidRDefault="00560D3B" w:rsidP="00560D3B">
      <w:pPr>
        <w:pStyle w:val="EndNoteBibliography"/>
        <w:ind w:left="720" w:hanging="720"/>
      </w:pPr>
      <w:r w:rsidRPr="00560D3B">
        <w:t xml:space="preserve">Appel, H., et al. (2015). Social comparison, envy, and depression on Facebook: A study looking at the effects of high comparison standards on depressed individuals. </w:t>
      </w:r>
      <w:r w:rsidRPr="00560D3B">
        <w:rPr>
          <w:i/>
        </w:rPr>
        <w:t>Journal of Social and Clinical Psychology, 34</w:t>
      </w:r>
      <w:r w:rsidRPr="00560D3B">
        <w:t xml:space="preserve">(4), 277-289. </w:t>
      </w:r>
    </w:p>
    <w:p w14:paraId="278F7094" w14:textId="77777777" w:rsidR="00560D3B" w:rsidRPr="00560D3B" w:rsidRDefault="00560D3B" w:rsidP="00560D3B">
      <w:pPr>
        <w:pStyle w:val="EndNoteBibliography"/>
      </w:pPr>
    </w:p>
    <w:p w14:paraId="50A0EA77" w14:textId="77777777" w:rsidR="00560D3B" w:rsidRPr="00560D3B" w:rsidRDefault="00560D3B" w:rsidP="00560D3B">
      <w:pPr>
        <w:pStyle w:val="EndNoteBibliography"/>
        <w:ind w:left="720" w:hanging="720"/>
      </w:pPr>
      <w:r w:rsidRPr="00560D3B">
        <w:t xml:space="preserve">Aronson, E., et al. (1966). The effect of a pratfall on increasing interpersonal attractiveness. </w:t>
      </w:r>
      <w:r w:rsidRPr="00560D3B">
        <w:rPr>
          <w:i/>
        </w:rPr>
        <w:t>Psychonomic Science, 4</w:t>
      </w:r>
      <w:r w:rsidRPr="00560D3B">
        <w:t xml:space="preserve">(6), 227-228. </w:t>
      </w:r>
    </w:p>
    <w:p w14:paraId="3822C4DA" w14:textId="77777777" w:rsidR="00560D3B" w:rsidRPr="00560D3B" w:rsidRDefault="00560D3B" w:rsidP="00560D3B">
      <w:pPr>
        <w:pStyle w:val="EndNoteBibliography"/>
      </w:pPr>
    </w:p>
    <w:p w14:paraId="7662ABF5" w14:textId="77777777" w:rsidR="00560D3B" w:rsidRPr="00560D3B" w:rsidRDefault="00560D3B" w:rsidP="00560D3B">
      <w:pPr>
        <w:pStyle w:val="EndNoteBibliography"/>
        <w:ind w:left="720" w:hanging="720"/>
      </w:pPr>
      <w:r w:rsidRPr="00560D3B">
        <w:t xml:space="preserve">Bagozzi, R.P., &amp; Phillips, L.W. (1982). Representing and testing organizational theories: A holistic construal. </w:t>
      </w:r>
      <w:r w:rsidRPr="00560D3B">
        <w:rPr>
          <w:i/>
        </w:rPr>
        <w:t>Administrative science quarterly</w:t>
      </w:r>
      <w:r w:rsidRPr="00560D3B">
        <w:t xml:space="preserve">, 459-489. </w:t>
      </w:r>
    </w:p>
    <w:p w14:paraId="3AA1680F" w14:textId="77777777" w:rsidR="00560D3B" w:rsidRPr="00560D3B" w:rsidRDefault="00560D3B" w:rsidP="00560D3B">
      <w:pPr>
        <w:pStyle w:val="EndNoteBibliography"/>
      </w:pPr>
    </w:p>
    <w:p w14:paraId="75909F4A" w14:textId="77777777" w:rsidR="00560D3B" w:rsidRPr="00560D3B" w:rsidRDefault="00560D3B" w:rsidP="00560D3B">
      <w:pPr>
        <w:pStyle w:val="EndNoteBibliography"/>
        <w:ind w:left="720" w:hanging="720"/>
      </w:pPr>
      <w:r w:rsidRPr="00560D3B">
        <w:t xml:space="preserve">Barash, V., et al. (2010). Faceplant: Impression (mis) management in Facebook status updates. Proceedings of the International AAAI Conference on Web and Social Media, </w:t>
      </w:r>
    </w:p>
    <w:p w14:paraId="378419D8" w14:textId="77777777" w:rsidR="00560D3B" w:rsidRPr="00560D3B" w:rsidRDefault="00560D3B" w:rsidP="00560D3B">
      <w:pPr>
        <w:pStyle w:val="EndNoteBibliography"/>
      </w:pPr>
    </w:p>
    <w:p w14:paraId="28176A24" w14:textId="77777777" w:rsidR="00560D3B" w:rsidRPr="00560D3B" w:rsidRDefault="00560D3B" w:rsidP="00560D3B">
      <w:pPr>
        <w:pStyle w:val="EndNoteBibliography"/>
        <w:ind w:left="720" w:hanging="720"/>
      </w:pPr>
      <w:r w:rsidRPr="00560D3B">
        <w:t xml:space="preserve">Begg, C.B., &amp; Mazumdar, M. (1994). Operating characteristics of a rank correlation test for publication bias. </w:t>
      </w:r>
      <w:r w:rsidRPr="00560D3B">
        <w:rPr>
          <w:i/>
        </w:rPr>
        <w:t>Biometrics</w:t>
      </w:r>
      <w:r w:rsidRPr="00560D3B">
        <w:t xml:space="preserve">, 1088-1101. </w:t>
      </w:r>
    </w:p>
    <w:p w14:paraId="7FBFC801" w14:textId="77777777" w:rsidR="00560D3B" w:rsidRPr="00560D3B" w:rsidRDefault="00560D3B" w:rsidP="00560D3B">
      <w:pPr>
        <w:pStyle w:val="EndNoteBibliography"/>
      </w:pPr>
    </w:p>
    <w:p w14:paraId="7F8719E2" w14:textId="77777777" w:rsidR="00560D3B" w:rsidRPr="00560D3B" w:rsidRDefault="00560D3B" w:rsidP="00560D3B">
      <w:pPr>
        <w:pStyle w:val="EndNoteBibliography"/>
        <w:ind w:left="720" w:hanging="720"/>
      </w:pPr>
      <w:r w:rsidRPr="00560D3B">
        <w:t xml:space="preserve">Bentler, P.M., &amp; Chou, C.-P. (1987). Practical issues in structural modeling. </w:t>
      </w:r>
      <w:r w:rsidRPr="00560D3B">
        <w:rPr>
          <w:i/>
        </w:rPr>
        <w:t>Sociological methods &amp; research, 16</w:t>
      </w:r>
      <w:r w:rsidRPr="00560D3B">
        <w:t xml:space="preserve">(1), 78-117. </w:t>
      </w:r>
    </w:p>
    <w:p w14:paraId="761383A6" w14:textId="77777777" w:rsidR="00560D3B" w:rsidRPr="00560D3B" w:rsidRDefault="00560D3B" w:rsidP="00560D3B">
      <w:pPr>
        <w:pStyle w:val="EndNoteBibliography"/>
      </w:pPr>
    </w:p>
    <w:p w14:paraId="3A3042D7" w14:textId="77777777" w:rsidR="00560D3B" w:rsidRPr="00560D3B" w:rsidRDefault="00560D3B" w:rsidP="00560D3B">
      <w:pPr>
        <w:pStyle w:val="EndNoteBibliography"/>
        <w:ind w:left="720" w:hanging="720"/>
      </w:pPr>
      <w:r w:rsidRPr="00560D3B">
        <w:t xml:space="preserve">Beshai, S., et al. (2017). Personal relative deprivation associated with functional disorders via stress: An examination of fibromyalgia and gastrointestinal symptoms. </w:t>
      </w:r>
      <w:r w:rsidRPr="00560D3B">
        <w:rPr>
          <w:i/>
        </w:rPr>
        <w:t>PLoS One, 12</w:t>
      </w:r>
      <w:r w:rsidRPr="00560D3B">
        <w:t xml:space="preserve">(12), e0189666. </w:t>
      </w:r>
    </w:p>
    <w:p w14:paraId="39131BD4" w14:textId="77777777" w:rsidR="00560D3B" w:rsidRPr="00560D3B" w:rsidRDefault="00560D3B" w:rsidP="00560D3B">
      <w:pPr>
        <w:pStyle w:val="EndNoteBibliography"/>
      </w:pPr>
    </w:p>
    <w:p w14:paraId="118E509C" w14:textId="77777777" w:rsidR="00560D3B" w:rsidRPr="00560D3B" w:rsidRDefault="00560D3B" w:rsidP="00560D3B">
      <w:pPr>
        <w:pStyle w:val="EndNoteBibliography"/>
        <w:ind w:left="720" w:hanging="720"/>
      </w:pPr>
      <w:r w:rsidRPr="00560D3B">
        <w:t xml:space="preserve">Bogart, L.M., et al. (2004). Feeling superior but threatened: The relation of narcissism </w:t>
      </w:r>
      <w:r w:rsidRPr="00560D3B">
        <w:lastRenderedPageBreak/>
        <w:t xml:space="preserve">to social comparison. </w:t>
      </w:r>
      <w:r w:rsidRPr="00560D3B">
        <w:rPr>
          <w:i/>
        </w:rPr>
        <w:t>Basic and applied social psychology, 26</w:t>
      </w:r>
      <w:r w:rsidRPr="00560D3B">
        <w:t xml:space="preserve">(1), 35-44. </w:t>
      </w:r>
    </w:p>
    <w:p w14:paraId="5A51CA3A" w14:textId="77777777" w:rsidR="00560D3B" w:rsidRPr="00560D3B" w:rsidRDefault="00560D3B" w:rsidP="00560D3B">
      <w:pPr>
        <w:pStyle w:val="EndNoteBibliography"/>
      </w:pPr>
    </w:p>
    <w:p w14:paraId="2A1732F1" w14:textId="77777777" w:rsidR="00560D3B" w:rsidRPr="00560D3B" w:rsidRDefault="00560D3B" w:rsidP="00560D3B">
      <w:pPr>
        <w:pStyle w:val="EndNoteBibliography"/>
        <w:ind w:left="720" w:hanging="720"/>
      </w:pPr>
      <w:r w:rsidRPr="00560D3B">
        <w:t xml:space="preserve">Brickman, P., &amp; Bulman, R.J. (1977). Pleasure and pain in social comparison. </w:t>
      </w:r>
      <w:r w:rsidRPr="00560D3B">
        <w:rPr>
          <w:i/>
        </w:rPr>
        <w:t>Social comparison processes: Theoretical and empirical perspectives, 149</w:t>
      </w:r>
      <w:r w:rsidRPr="00560D3B">
        <w:t xml:space="preserve">, 186. </w:t>
      </w:r>
    </w:p>
    <w:p w14:paraId="3A5C6EC0" w14:textId="77777777" w:rsidR="00560D3B" w:rsidRPr="00560D3B" w:rsidRDefault="00560D3B" w:rsidP="00560D3B">
      <w:pPr>
        <w:pStyle w:val="EndNoteBibliography"/>
      </w:pPr>
    </w:p>
    <w:p w14:paraId="415067A3" w14:textId="77777777" w:rsidR="00560D3B" w:rsidRPr="00560D3B" w:rsidRDefault="00560D3B" w:rsidP="00560D3B">
      <w:pPr>
        <w:pStyle w:val="EndNoteBibliography"/>
        <w:ind w:left="720" w:hanging="720"/>
      </w:pPr>
      <w:r w:rsidRPr="00560D3B">
        <w:t xml:space="preserve">Briki, W. (2019). Harmed trait self-control: Why do people with a higher dispositional malicious envy experience lower subjective wellbeing? A cross-sectional study. </w:t>
      </w:r>
      <w:r w:rsidRPr="00560D3B">
        <w:rPr>
          <w:i/>
        </w:rPr>
        <w:t>Journal of Happiness Studies, 20</w:t>
      </w:r>
      <w:r w:rsidRPr="00560D3B">
        <w:t xml:space="preserve">(2), 523-540. </w:t>
      </w:r>
    </w:p>
    <w:p w14:paraId="7E8BC687" w14:textId="77777777" w:rsidR="00560D3B" w:rsidRPr="00560D3B" w:rsidRDefault="00560D3B" w:rsidP="00560D3B">
      <w:pPr>
        <w:pStyle w:val="EndNoteBibliography"/>
      </w:pPr>
    </w:p>
    <w:p w14:paraId="604CB896" w14:textId="77777777" w:rsidR="00560D3B" w:rsidRPr="00560D3B" w:rsidRDefault="00560D3B" w:rsidP="00560D3B">
      <w:pPr>
        <w:pStyle w:val="EndNoteBibliography"/>
        <w:ind w:left="720" w:hanging="720"/>
      </w:pPr>
      <w:r w:rsidRPr="00560D3B">
        <w:t xml:space="preserve">Burnell, K., et al. (2019). Passive social networking site use and well-being: The mediating roles of social comparison and the fear of missing out. </w:t>
      </w:r>
    </w:p>
    <w:p w14:paraId="4010ACCE" w14:textId="77777777" w:rsidR="00560D3B" w:rsidRPr="00560D3B" w:rsidRDefault="00560D3B" w:rsidP="00560D3B">
      <w:pPr>
        <w:pStyle w:val="EndNoteBibliography"/>
      </w:pPr>
    </w:p>
    <w:p w14:paraId="69098FE5" w14:textId="77777777" w:rsidR="00560D3B" w:rsidRPr="00560D3B" w:rsidRDefault="00560D3B" w:rsidP="00560D3B">
      <w:pPr>
        <w:pStyle w:val="EndNoteBibliography"/>
        <w:ind w:left="720" w:hanging="720"/>
      </w:pPr>
      <w:r w:rsidRPr="00560D3B">
        <w:t>[Record #90 is using a reference type undefined in this output style.]</w:t>
      </w:r>
    </w:p>
    <w:p w14:paraId="36A3882E" w14:textId="77777777" w:rsidR="00560D3B" w:rsidRPr="00560D3B" w:rsidRDefault="00560D3B" w:rsidP="00560D3B">
      <w:pPr>
        <w:pStyle w:val="EndNoteBibliography"/>
      </w:pPr>
    </w:p>
    <w:p w14:paraId="4923D362" w14:textId="77777777" w:rsidR="00560D3B" w:rsidRPr="00560D3B" w:rsidRDefault="00560D3B" w:rsidP="00560D3B">
      <w:pPr>
        <w:pStyle w:val="EndNoteBibliography"/>
        <w:ind w:left="720" w:hanging="720"/>
      </w:pPr>
      <w:r w:rsidRPr="00560D3B">
        <w:t xml:space="preserve">Butzer, B., &amp; Kuiper, N.A. (2006). Relationships between the frequency of social comparisons and self-concept clarity, intolerance of uncertainty, anxiety, and depression. </w:t>
      </w:r>
      <w:r w:rsidRPr="00560D3B">
        <w:rPr>
          <w:i/>
        </w:rPr>
        <w:t>Personality and individual differences, 41</w:t>
      </w:r>
      <w:r w:rsidRPr="00560D3B">
        <w:t xml:space="preserve">(1), 167-176. </w:t>
      </w:r>
    </w:p>
    <w:p w14:paraId="5608FFFB" w14:textId="77777777" w:rsidR="00560D3B" w:rsidRPr="00560D3B" w:rsidRDefault="00560D3B" w:rsidP="00560D3B">
      <w:pPr>
        <w:pStyle w:val="EndNoteBibliography"/>
      </w:pPr>
    </w:p>
    <w:p w14:paraId="35B70C69" w14:textId="77777777" w:rsidR="00560D3B" w:rsidRPr="00560D3B" w:rsidRDefault="00560D3B" w:rsidP="00560D3B">
      <w:pPr>
        <w:pStyle w:val="EndNoteBibliography"/>
        <w:ind w:left="720" w:hanging="720"/>
      </w:pPr>
      <w:r w:rsidRPr="00560D3B">
        <w:t xml:space="preserve">Buunk, A.P., et al. (2007). Social comparison and satisfaction with one's social life. </w:t>
      </w:r>
      <w:r w:rsidRPr="00560D3B">
        <w:rPr>
          <w:i/>
        </w:rPr>
        <w:t>Journal of Social and Personal Relationships, 24</w:t>
      </w:r>
      <w:r w:rsidRPr="00560D3B">
        <w:t xml:space="preserve">(2), 197-205. </w:t>
      </w:r>
    </w:p>
    <w:p w14:paraId="7763E0EC" w14:textId="77777777" w:rsidR="00560D3B" w:rsidRPr="00560D3B" w:rsidRDefault="00560D3B" w:rsidP="00560D3B">
      <w:pPr>
        <w:pStyle w:val="EndNoteBibliography"/>
      </w:pPr>
    </w:p>
    <w:p w14:paraId="42DCF7A0" w14:textId="77777777" w:rsidR="00560D3B" w:rsidRPr="00560D3B" w:rsidRDefault="00560D3B" w:rsidP="00560D3B">
      <w:pPr>
        <w:pStyle w:val="EndNoteBibliography"/>
        <w:ind w:left="720" w:hanging="720"/>
      </w:pPr>
      <w:r w:rsidRPr="00560D3B">
        <w:t xml:space="preserve">Buunk, B.P., et al. (1990). The affective consequences of social comparison: either direction has its ups and downs. </w:t>
      </w:r>
      <w:r w:rsidRPr="00560D3B">
        <w:rPr>
          <w:i/>
        </w:rPr>
        <w:t>Journal of personality and social psychology, 59</w:t>
      </w:r>
      <w:r w:rsidRPr="00560D3B">
        <w:t xml:space="preserve">(6), 1238. </w:t>
      </w:r>
    </w:p>
    <w:p w14:paraId="59251241" w14:textId="77777777" w:rsidR="00560D3B" w:rsidRPr="00560D3B" w:rsidRDefault="00560D3B" w:rsidP="00560D3B">
      <w:pPr>
        <w:pStyle w:val="EndNoteBibliography"/>
      </w:pPr>
    </w:p>
    <w:p w14:paraId="6BB5D0DE" w14:textId="77777777" w:rsidR="00560D3B" w:rsidRPr="00560D3B" w:rsidRDefault="00560D3B" w:rsidP="00560D3B">
      <w:pPr>
        <w:pStyle w:val="EndNoteBibliography"/>
        <w:ind w:left="720" w:hanging="720"/>
      </w:pPr>
      <w:r w:rsidRPr="00560D3B">
        <w:t xml:space="preserve">Buunk, B.P., &amp; Ybema, J.F. (1995). Selective evaluation and coping with stress: Making one's situation cognitively more livable. </w:t>
      </w:r>
      <w:r w:rsidRPr="00560D3B">
        <w:rPr>
          <w:i/>
        </w:rPr>
        <w:t>Journal of Applied Social Psychology, 25</w:t>
      </w:r>
      <w:r w:rsidRPr="00560D3B">
        <w:t xml:space="preserve">(17), 1499-1517. </w:t>
      </w:r>
    </w:p>
    <w:p w14:paraId="514B5038" w14:textId="77777777" w:rsidR="00560D3B" w:rsidRPr="00560D3B" w:rsidRDefault="00560D3B" w:rsidP="00560D3B">
      <w:pPr>
        <w:pStyle w:val="EndNoteBibliography"/>
      </w:pPr>
    </w:p>
    <w:p w14:paraId="16655966" w14:textId="77777777" w:rsidR="00560D3B" w:rsidRPr="00560D3B" w:rsidRDefault="00560D3B" w:rsidP="00560D3B">
      <w:pPr>
        <w:pStyle w:val="EndNoteBibliography"/>
        <w:ind w:left="720" w:hanging="720"/>
      </w:pPr>
      <w:r w:rsidRPr="00560D3B">
        <w:t xml:space="preserve">Buunk, B.P., &amp; Ybema, J.F. (1997). Social comparisons and occupational stress: The identification-contrast model. </w:t>
      </w:r>
      <w:r w:rsidRPr="00560D3B">
        <w:rPr>
          <w:i/>
        </w:rPr>
        <w:t>Health, coping, and well-being: Perspectives from social comparison theory</w:t>
      </w:r>
      <w:r w:rsidRPr="00560D3B">
        <w:t xml:space="preserve">, 359-388. </w:t>
      </w:r>
    </w:p>
    <w:p w14:paraId="6DDB7EF8" w14:textId="77777777" w:rsidR="00560D3B" w:rsidRPr="00560D3B" w:rsidRDefault="00560D3B" w:rsidP="00560D3B">
      <w:pPr>
        <w:pStyle w:val="EndNoteBibliography"/>
      </w:pPr>
    </w:p>
    <w:p w14:paraId="3AF8473D" w14:textId="77777777" w:rsidR="00560D3B" w:rsidRPr="00560D3B" w:rsidRDefault="00560D3B" w:rsidP="00560D3B">
      <w:pPr>
        <w:pStyle w:val="EndNoteBibliography"/>
        <w:ind w:left="720" w:hanging="720"/>
      </w:pPr>
      <w:r w:rsidRPr="00560D3B">
        <w:t xml:space="preserve">Buunk, B.P., et al. (2003). Engaging in upward and downward comparisons as a determinant of relative deprivation at work: A longitudinal study. </w:t>
      </w:r>
      <w:r w:rsidRPr="00560D3B">
        <w:rPr>
          <w:i/>
        </w:rPr>
        <w:t>Journal of Vocational Behavior, 62</w:t>
      </w:r>
      <w:r w:rsidRPr="00560D3B">
        <w:t xml:space="preserve">(2), 370-388. </w:t>
      </w:r>
    </w:p>
    <w:p w14:paraId="49E7A1DA" w14:textId="77777777" w:rsidR="00560D3B" w:rsidRPr="00560D3B" w:rsidRDefault="00560D3B" w:rsidP="00560D3B">
      <w:pPr>
        <w:pStyle w:val="EndNoteBibliography"/>
      </w:pPr>
    </w:p>
    <w:p w14:paraId="2F9FDA1C" w14:textId="77777777" w:rsidR="00560D3B" w:rsidRPr="00560D3B" w:rsidRDefault="00560D3B" w:rsidP="00560D3B">
      <w:pPr>
        <w:pStyle w:val="EndNoteBibliography"/>
        <w:ind w:left="720" w:hanging="720"/>
      </w:pPr>
      <w:r w:rsidRPr="00560D3B">
        <w:t xml:space="preserve">Buunk, B.P., et al. (2005). Social comparisons at work as related to a cooperative </w:t>
      </w:r>
      <w:r w:rsidRPr="00560D3B">
        <w:lastRenderedPageBreak/>
        <w:t xml:space="preserve">social climate and to individual differences in social comparison orientation. </w:t>
      </w:r>
      <w:r w:rsidRPr="00560D3B">
        <w:rPr>
          <w:i/>
        </w:rPr>
        <w:t>Applied Psychology, 54</w:t>
      </w:r>
      <w:r w:rsidRPr="00560D3B">
        <w:t xml:space="preserve">(1), 61-80. </w:t>
      </w:r>
    </w:p>
    <w:p w14:paraId="01AC821E" w14:textId="77777777" w:rsidR="00560D3B" w:rsidRPr="00560D3B" w:rsidRDefault="00560D3B" w:rsidP="00560D3B">
      <w:pPr>
        <w:pStyle w:val="EndNoteBibliography"/>
      </w:pPr>
    </w:p>
    <w:p w14:paraId="71212938" w14:textId="77777777" w:rsidR="00560D3B" w:rsidRPr="00560D3B" w:rsidRDefault="00560D3B" w:rsidP="00560D3B">
      <w:pPr>
        <w:pStyle w:val="EndNoteBibliography"/>
        <w:ind w:left="720" w:hanging="720"/>
      </w:pPr>
      <w:r w:rsidRPr="00560D3B">
        <w:t xml:space="preserve">Callan, M.J., et al. (2015a). Age differences in social comparison tendency and personal relative deprivation. </w:t>
      </w:r>
      <w:r w:rsidRPr="00560D3B">
        <w:rPr>
          <w:i/>
        </w:rPr>
        <w:t>Personality and individual differences, 87</w:t>
      </w:r>
      <w:r w:rsidRPr="00560D3B">
        <w:t xml:space="preserve">, 196-199. </w:t>
      </w:r>
    </w:p>
    <w:p w14:paraId="7FF140F0" w14:textId="77777777" w:rsidR="00560D3B" w:rsidRPr="00560D3B" w:rsidRDefault="00560D3B" w:rsidP="00560D3B">
      <w:pPr>
        <w:pStyle w:val="EndNoteBibliography"/>
      </w:pPr>
    </w:p>
    <w:p w14:paraId="4CE71525" w14:textId="77777777" w:rsidR="00560D3B" w:rsidRPr="00560D3B" w:rsidRDefault="00560D3B" w:rsidP="00560D3B">
      <w:pPr>
        <w:pStyle w:val="EndNoteBibliography"/>
        <w:ind w:left="720" w:hanging="720"/>
      </w:pPr>
      <w:r w:rsidRPr="00560D3B">
        <w:t xml:space="preserve">Callan, M.J., et al. (2015b). Predicting self-rated mental and physical health: The contributions of subjective socioeconomic status and personal relative deprivation. </w:t>
      </w:r>
      <w:r w:rsidRPr="00560D3B">
        <w:rPr>
          <w:i/>
        </w:rPr>
        <w:t>Frontiers in psychology, 6</w:t>
      </w:r>
      <w:r w:rsidRPr="00560D3B">
        <w:t xml:space="preserve">, 1415. </w:t>
      </w:r>
    </w:p>
    <w:p w14:paraId="5372814B" w14:textId="77777777" w:rsidR="00560D3B" w:rsidRPr="00560D3B" w:rsidRDefault="00560D3B" w:rsidP="00560D3B">
      <w:pPr>
        <w:pStyle w:val="EndNoteBibliography"/>
      </w:pPr>
    </w:p>
    <w:p w14:paraId="52C94863" w14:textId="77777777" w:rsidR="00560D3B" w:rsidRPr="00560D3B" w:rsidRDefault="00560D3B" w:rsidP="00560D3B">
      <w:pPr>
        <w:pStyle w:val="EndNoteBibliography"/>
        <w:ind w:left="720" w:hanging="720"/>
      </w:pPr>
      <w:r w:rsidRPr="00560D3B">
        <w:t xml:space="preserve">Callan, M.J., et al. (2011). Personal relative deprivation, delay discounting, and gambling. </w:t>
      </w:r>
      <w:r w:rsidRPr="00560D3B">
        <w:rPr>
          <w:i/>
        </w:rPr>
        <w:t>Journal of personality and social psychology, 101</w:t>
      </w:r>
      <w:r w:rsidRPr="00560D3B">
        <w:t xml:space="preserve">(5), 955. </w:t>
      </w:r>
    </w:p>
    <w:p w14:paraId="65B8A53A" w14:textId="77777777" w:rsidR="00560D3B" w:rsidRPr="00560D3B" w:rsidRDefault="00560D3B" w:rsidP="00560D3B">
      <w:pPr>
        <w:pStyle w:val="EndNoteBibliography"/>
      </w:pPr>
    </w:p>
    <w:p w14:paraId="259B651A" w14:textId="77777777" w:rsidR="00560D3B" w:rsidRPr="00560D3B" w:rsidRDefault="00560D3B" w:rsidP="00560D3B">
      <w:pPr>
        <w:pStyle w:val="EndNoteBibliography"/>
        <w:ind w:left="720" w:hanging="720"/>
      </w:pPr>
      <w:r w:rsidRPr="00560D3B">
        <w:t>Carmona, C., et al. (2006). Do social compari</w:t>
      </w:r>
      <w:r w:rsidRPr="00560D3B">
        <w:rPr>
          <w:rFonts w:hint="eastAsia"/>
        </w:rPr>
        <w:t>son and coping styles play a role in the development of burnout? Cross</w:t>
      </w:r>
      <w:r w:rsidRPr="00560D3B">
        <w:rPr>
          <w:rFonts w:hint="eastAsia"/>
        </w:rPr>
        <w:t>‐</w:t>
      </w:r>
      <w:r w:rsidRPr="00560D3B">
        <w:rPr>
          <w:rFonts w:hint="eastAsia"/>
        </w:rPr>
        <w:t xml:space="preserve">sectional and longitudinal findings. </w:t>
      </w:r>
      <w:r w:rsidRPr="00560D3B">
        <w:rPr>
          <w:rFonts w:hint="eastAsia"/>
          <w:i/>
        </w:rPr>
        <w:t>Journal of Occupational and Organizational Psychology, 79</w:t>
      </w:r>
      <w:r w:rsidRPr="00560D3B">
        <w:rPr>
          <w:rFonts w:hint="eastAsia"/>
        </w:rPr>
        <w:t xml:space="preserve">(1), 85-99. </w:t>
      </w:r>
    </w:p>
    <w:p w14:paraId="062088F5" w14:textId="77777777" w:rsidR="00560D3B" w:rsidRPr="00560D3B" w:rsidRDefault="00560D3B" w:rsidP="00560D3B">
      <w:pPr>
        <w:pStyle w:val="EndNoteBibliography"/>
      </w:pPr>
    </w:p>
    <w:p w14:paraId="620B485A" w14:textId="77777777" w:rsidR="00560D3B" w:rsidRPr="00560D3B" w:rsidRDefault="00560D3B" w:rsidP="00560D3B">
      <w:pPr>
        <w:pStyle w:val="EndNoteBibliography"/>
        <w:ind w:left="720" w:hanging="720"/>
      </w:pPr>
      <w:r w:rsidRPr="00560D3B">
        <w:t xml:space="preserve">Chou, H.-T.G., &amp; Edge, N. (2012). “They are happier and having better lives than I am”: The impact of using Facebook on perceptions of others' lives. </w:t>
      </w:r>
      <w:r w:rsidRPr="00560D3B">
        <w:rPr>
          <w:i/>
        </w:rPr>
        <w:t>Cyberpsychology, behavior, and social networking, 15</w:t>
      </w:r>
      <w:r w:rsidRPr="00560D3B">
        <w:t xml:space="preserve">(2), 117-121. </w:t>
      </w:r>
    </w:p>
    <w:p w14:paraId="64743430" w14:textId="77777777" w:rsidR="00560D3B" w:rsidRPr="00560D3B" w:rsidRDefault="00560D3B" w:rsidP="00560D3B">
      <w:pPr>
        <w:pStyle w:val="EndNoteBibliography"/>
      </w:pPr>
    </w:p>
    <w:p w14:paraId="6453FDEA" w14:textId="77777777" w:rsidR="00560D3B" w:rsidRPr="00560D3B" w:rsidRDefault="00560D3B" w:rsidP="00560D3B">
      <w:pPr>
        <w:pStyle w:val="EndNoteBibliography"/>
        <w:ind w:left="720" w:hanging="720"/>
      </w:pPr>
      <w:r w:rsidRPr="00560D3B">
        <w:rPr>
          <w:rFonts w:hint="eastAsia"/>
        </w:rPr>
        <w:t>Cohen</w:t>
      </w:r>
      <w:r w:rsidRPr="00560D3B">
        <w:rPr>
          <w:rFonts w:hint="eastAsia"/>
        </w:rPr>
        <w:t>‐</w:t>
      </w:r>
      <w:r w:rsidRPr="00560D3B">
        <w:rPr>
          <w:rFonts w:hint="eastAsia"/>
        </w:rPr>
        <w:t xml:space="preserve">Charash, Y. (2009). Episodic envy. </w:t>
      </w:r>
      <w:r w:rsidRPr="00560D3B">
        <w:rPr>
          <w:rFonts w:hint="eastAsia"/>
          <w:i/>
        </w:rPr>
        <w:t>Journal of Applied Social Psychology, 39</w:t>
      </w:r>
      <w:r w:rsidRPr="00560D3B">
        <w:rPr>
          <w:rFonts w:hint="eastAsia"/>
        </w:rPr>
        <w:t xml:space="preserve">(9), 2128-2173. </w:t>
      </w:r>
    </w:p>
    <w:p w14:paraId="26C372B3" w14:textId="77777777" w:rsidR="00560D3B" w:rsidRPr="00560D3B" w:rsidRDefault="00560D3B" w:rsidP="00560D3B">
      <w:pPr>
        <w:pStyle w:val="EndNoteBibliography"/>
      </w:pPr>
    </w:p>
    <w:p w14:paraId="511408FF" w14:textId="77777777" w:rsidR="00560D3B" w:rsidRPr="00560D3B" w:rsidRDefault="00560D3B" w:rsidP="00560D3B">
      <w:pPr>
        <w:pStyle w:val="EndNoteBibliography"/>
        <w:ind w:left="720" w:hanging="720"/>
      </w:pPr>
      <w:r w:rsidRPr="00560D3B">
        <w:t xml:space="preserve">Collins, R.L. (1996). For better or worse: The impact of upward social comparison on self-evaluations. </w:t>
      </w:r>
      <w:r w:rsidRPr="00560D3B">
        <w:rPr>
          <w:i/>
        </w:rPr>
        <w:t>Psychological bulletin, 119</w:t>
      </w:r>
      <w:r w:rsidRPr="00560D3B">
        <w:t xml:space="preserve">(1), 51. </w:t>
      </w:r>
    </w:p>
    <w:p w14:paraId="7AD97B8F" w14:textId="77777777" w:rsidR="00560D3B" w:rsidRPr="00560D3B" w:rsidRDefault="00560D3B" w:rsidP="00560D3B">
      <w:pPr>
        <w:pStyle w:val="EndNoteBibliography"/>
      </w:pPr>
    </w:p>
    <w:p w14:paraId="67D5DEDD" w14:textId="77777777" w:rsidR="00560D3B" w:rsidRPr="00560D3B" w:rsidRDefault="00560D3B" w:rsidP="00560D3B">
      <w:pPr>
        <w:pStyle w:val="EndNoteBibliography"/>
        <w:ind w:left="720" w:hanging="720"/>
      </w:pPr>
      <w:r w:rsidRPr="00560D3B">
        <w:t xml:space="preserve">Daniels, A.Z., &amp; Holtfreter, K. (2019). Moving beyond anger and depression: The effects of anxiety and envy on maladaptive coping. </w:t>
      </w:r>
      <w:r w:rsidRPr="00560D3B">
        <w:rPr>
          <w:i/>
        </w:rPr>
        <w:t>Deviant Behavior, 40</w:t>
      </w:r>
      <w:r w:rsidRPr="00560D3B">
        <w:t xml:space="preserve">(3), 334-352. </w:t>
      </w:r>
    </w:p>
    <w:p w14:paraId="5CFE30EE" w14:textId="77777777" w:rsidR="00560D3B" w:rsidRPr="00560D3B" w:rsidRDefault="00560D3B" w:rsidP="00560D3B">
      <w:pPr>
        <w:pStyle w:val="EndNoteBibliography"/>
      </w:pPr>
    </w:p>
    <w:p w14:paraId="308CCF05" w14:textId="77777777" w:rsidR="00560D3B" w:rsidRPr="00560D3B" w:rsidRDefault="00560D3B" w:rsidP="00560D3B">
      <w:pPr>
        <w:pStyle w:val="EndNoteBibliography"/>
        <w:ind w:left="720" w:hanging="720"/>
      </w:pPr>
      <w:r w:rsidRPr="00560D3B">
        <w:t xml:space="preserve">De Vries, D.A., et al. (2018). Social comparison as the thief of joy: Emotional consequences of viewing strangers’ Instagram posts. </w:t>
      </w:r>
      <w:r w:rsidRPr="00560D3B">
        <w:rPr>
          <w:i/>
        </w:rPr>
        <w:t>Media psychology, 21</w:t>
      </w:r>
      <w:r w:rsidRPr="00560D3B">
        <w:t xml:space="preserve">(2), 222-245. </w:t>
      </w:r>
    </w:p>
    <w:p w14:paraId="75DDF557" w14:textId="77777777" w:rsidR="00560D3B" w:rsidRPr="00560D3B" w:rsidRDefault="00560D3B" w:rsidP="00560D3B">
      <w:pPr>
        <w:pStyle w:val="EndNoteBibliography"/>
      </w:pPr>
    </w:p>
    <w:p w14:paraId="2F368DB7" w14:textId="77777777" w:rsidR="00560D3B" w:rsidRPr="00560D3B" w:rsidRDefault="00560D3B" w:rsidP="00560D3B">
      <w:pPr>
        <w:pStyle w:val="EndNoteBibliography"/>
        <w:ind w:left="720" w:hanging="720"/>
      </w:pPr>
      <w:r w:rsidRPr="00560D3B">
        <w:t xml:space="preserve">Dibb, B. (2019). Social media use and perceptions of physical health. </w:t>
      </w:r>
      <w:r w:rsidRPr="00560D3B">
        <w:rPr>
          <w:i/>
        </w:rPr>
        <w:t>Heliyon, 5</w:t>
      </w:r>
      <w:r w:rsidRPr="00560D3B">
        <w:t xml:space="preserve">(1), e00989. </w:t>
      </w:r>
    </w:p>
    <w:p w14:paraId="794F3509" w14:textId="77777777" w:rsidR="00560D3B" w:rsidRPr="00560D3B" w:rsidRDefault="00560D3B" w:rsidP="00560D3B">
      <w:pPr>
        <w:pStyle w:val="EndNoteBibliography"/>
      </w:pPr>
    </w:p>
    <w:p w14:paraId="50F492B5" w14:textId="77777777" w:rsidR="00560D3B" w:rsidRPr="00560D3B" w:rsidRDefault="00560D3B" w:rsidP="00560D3B">
      <w:pPr>
        <w:pStyle w:val="EndNoteBibliography"/>
        <w:ind w:left="720" w:hanging="720"/>
      </w:pPr>
      <w:r w:rsidRPr="00560D3B">
        <w:t xml:space="preserve">Diener, E., et al. (1985). The satisfaction with life scale. </w:t>
      </w:r>
      <w:r w:rsidRPr="00560D3B">
        <w:rPr>
          <w:i/>
        </w:rPr>
        <w:t>Journal of personality assessment, 49</w:t>
      </w:r>
      <w:r w:rsidRPr="00560D3B">
        <w:t xml:space="preserve">(1), 71-75. </w:t>
      </w:r>
    </w:p>
    <w:p w14:paraId="78A00B29" w14:textId="77777777" w:rsidR="00560D3B" w:rsidRPr="00560D3B" w:rsidRDefault="00560D3B" w:rsidP="00560D3B">
      <w:pPr>
        <w:pStyle w:val="EndNoteBibliography"/>
      </w:pPr>
    </w:p>
    <w:p w14:paraId="584E073A" w14:textId="77777777" w:rsidR="00560D3B" w:rsidRPr="00560D3B" w:rsidRDefault="00560D3B" w:rsidP="00560D3B">
      <w:pPr>
        <w:pStyle w:val="EndNoteBibliography"/>
        <w:ind w:left="720" w:hanging="720"/>
      </w:pPr>
      <w:r w:rsidRPr="00560D3B">
        <w:t xml:space="preserve">Duggan, M. (2015). Mobile messaging and social media 2015. </w:t>
      </w:r>
    </w:p>
    <w:p w14:paraId="52348C0B" w14:textId="77777777" w:rsidR="00560D3B" w:rsidRPr="00560D3B" w:rsidRDefault="00560D3B" w:rsidP="00560D3B">
      <w:pPr>
        <w:pStyle w:val="EndNoteBibliography"/>
      </w:pPr>
    </w:p>
    <w:p w14:paraId="3E2F7882" w14:textId="77777777" w:rsidR="00560D3B" w:rsidRPr="00560D3B" w:rsidRDefault="00560D3B" w:rsidP="00560D3B">
      <w:pPr>
        <w:pStyle w:val="EndNoteBibliography"/>
        <w:ind w:left="720" w:hanging="720"/>
      </w:pPr>
      <w:r w:rsidRPr="00560D3B">
        <w:t>Duval, S., &amp; Tweedie, R. (2000). Tr</w:t>
      </w:r>
      <w:r w:rsidRPr="00560D3B">
        <w:rPr>
          <w:rFonts w:hint="eastAsia"/>
        </w:rPr>
        <w:t>im and fill: a simple funnel</w:t>
      </w:r>
      <w:r w:rsidRPr="00560D3B">
        <w:rPr>
          <w:rFonts w:hint="eastAsia"/>
        </w:rPr>
        <w:t>‐</w:t>
      </w:r>
      <w:r w:rsidRPr="00560D3B">
        <w:rPr>
          <w:rFonts w:hint="eastAsia"/>
        </w:rPr>
        <w:t>plot</w:t>
      </w:r>
      <w:r w:rsidRPr="00560D3B">
        <w:rPr>
          <w:rFonts w:hint="eastAsia"/>
        </w:rPr>
        <w:t>–</w:t>
      </w:r>
      <w:r w:rsidRPr="00560D3B">
        <w:rPr>
          <w:rFonts w:hint="eastAsia"/>
        </w:rPr>
        <w:t>based method of testing and adjusting for publication bias in meta</w:t>
      </w:r>
      <w:r w:rsidRPr="00560D3B">
        <w:rPr>
          <w:rFonts w:hint="eastAsia"/>
        </w:rPr>
        <w:t>‐</w:t>
      </w:r>
      <w:r w:rsidRPr="00560D3B">
        <w:rPr>
          <w:rFonts w:hint="eastAsia"/>
        </w:rPr>
        <w:t xml:space="preserve">analysis. </w:t>
      </w:r>
      <w:r w:rsidRPr="00560D3B">
        <w:rPr>
          <w:rFonts w:hint="eastAsia"/>
          <w:i/>
        </w:rPr>
        <w:t>Biometrics, 56</w:t>
      </w:r>
      <w:r w:rsidRPr="00560D3B">
        <w:rPr>
          <w:rFonts w:hint="eastAsia"/>
        </w:rPr>
        <w:t xml:space="preserve">(2), 455-463. </w:t>
      </w:r>
    </w:p>
    <w:p w14:paraId="294976D9" w14:textId="77777777" w:rsidR="00560D3B" w:rsidRPr="00560D3B" w:rsidRDefault="00560D3B" w:rsidP="00560D3B">
      <w:pPr>
        <w:pStyle w:val="EndNoteBibliography"/>
      </w:pPr>
    </w:p>
    <w:p w14:paraId="08A5B095" w14:textId="77777777" w:rsidR="00560D3B" w:rsidRPr="00560D3B" w:rsidRDefault="00560D3B" w:rsidP="00560D3B">
      <w:pPr>
        <w:pStyle w:val="EndNoteBibliography"/>
        <w:ind w:left="720" w:hanging="720"/>
      </w:pPr>
      <w:r w:rsidRPr="00560D3B">
        <w:t xml:space="preserve">Eames, M., et al. (1993). Social deprivation and premature mortality: regional comparison across England. </w:t>
      </w:r>
      <w:r w:rsidRPr="00560D3B">
        <w:rPr>
          <w:i/>
        </w:rPr>
        <w:t>British Medical Journal, 307</w:t>
      </w:r>
      <w:r w:rsidRPr="00560D3B">
        <w:t xml:space="preserve">(6912), 1097-1102. </w:t>
      </w:r>
    </w:p>
    <w:p w14:paraId="184D7735" w14:textId="77777777" w:rsidR="00560D3B" w:rsidRPr="00560D3B" w:rsidRDefault="00560D3B" w:rsidP="00560D3B">
      <w:pPr>
        <w:pStyle w:val="EndNoteBibliography"/>
      </w:pPr>
    </w:p>
    <w:p w14:paraId="1001625E" w14:textId="77777777" w:rsidR="00560D3B" w:rsidRPr="00560D3B" w:rsidRDefault="00560D3B" w:rsidP="00560D3B">
      <w:pPr>
        <w:pStyle w:val="EndNoteBibliography"/>
        <w:ind w:left="720" w:hanging="720"/>
      </w:pPr>
      <w:r w:rsidRPr="00560D3B">
        <w:t xml:space="preserve">Egger, M., et al. (1997). Bias in meta-analysis detected by a simple, graphical test. </w:t>
      </w:r>
      <w:r w:rsidRPr="00560D3B">
        <w:rPr>
          <w:i/>
        </w:rPr>
        <w:t>Bmj, 315</w:t>
      </w:r>
      <w:r w:rsidRPr="00560D3B">
        <w:t xml:space="preserve">(7109), 629-634. </w:t>
      </w:r>
    </w:p>
    <w:p w14:paraId="24A9A5D4" w14:textId="77777777" w:rsidR="00560D3B" w:rsidRPr="00560D3B" w:rsidRDefault="00560D3B" w:rsidP="00560D3B">
      <w:pPr>
        <w:pStyle w:val="EndNoteBibliography"/>
      </w:pPr>
    </w:p>
    <w:p w14:paraId="4A4E76FA" w14:textId="77777777" w:rsidR="00560D3B" w:rsidRPr="00560D3B" w:rsidRDefault="00560D3B" w:rsidP="00560D3B">
      <w:pPr>
        <w:pStyle w:val="EndNoteBibliography"/>
        <w:ind w:left="720" w:hanging="720"/>
      </w:pPr>
      <w:r w:rsidRPr="00560D3B">
        <w:t xml:space="preserve">Eibner, C., et al. (2004). Does relative deprivation predict the need for mental health services. </w:t>
      </w:r>
      <w:r w:rsidRPr="00560D3B">
        <w:rPr>
          <w:i/>
        </w:rPr>
        <w:t>J Ment Health Policy Econ, 7</w:t>
      </w:r>
      <w:r w:rsidRPr="00560D3B">
        <w:t xml:space="preserve">(4), 167-175. </w:t>
      </w:r>
    </w:p>
    <w:p w14:paraId="44E5E578" w14:textId="77777777" w:rsidR="00560D3B" w:rsidRPr="00560D3B" w:rsidRDefault="00560D3B" w:rsidP="00560D3B">
      <w:pPr>
        <w:pStyle w:val="EndNoteBibliography"/>
      </w:pPr>
    </w:p>
    <w:p w14:paraId="36C87EC4" w14:textId="77777777" w:rsidR="00560D3B" w:rsidRPr="00560D3B" w:rsidRDefault="00560D3B" w:rsidP="00560D3B">
      <w:pPr>
        <w:pStyle w:val="EndNoteBibliography"/>
        <w:ind w:left="720" w:hanging="720"/>
      </w:pPr>
      <w:r w:rsidRPr="00560D3B">
        <w:t xml:space="preserve">Ellison, N., et al. (2006). Managing impressions online: Self-presentation processes in the online dating environment. </w:t>
      </w:r>
      <w:r w:rsidRPr="00560D3B">
        <w:rPr>
          <w:i/>
        </w:rPr>
        <w:t>Journal of computer-mediated communication, 11</w:t>
      </w:r>
      <w:r w:rsidRPr="00560D3B">
        <w:t xml:space="preserve">(2), 415-441. </w:t>
      </w:r>
    </w:p>
    <w:p w14:paraId="4449E8D6" w14:textId="77777777" w:rsidR="00560D3B" w:rsidRPr="00560D3B" w:rsidRDefault="00560D3B" w:rsidP="00560D3B">
      <w:pPr>
        <w:pStyle w:val="EndNoteBibliography"/>
      </w:pPr>
    </w:p>
    <w:p w14:paraId="53789CF2" w14:textId="77777777" w:rsidR="00560D3B" w:rsidRPr="00560D3B" w:rsidRDefault="00560D3B" w:rsidP="00560D3B">
      <w:pPr>
        <w:pStyle w:val="EndNoteBibliography"/>
        <w:ind w:left="720" w:hanging="720"/>
      </w:pPr>
      <w:r w:rsidRPr="00560D3B">
        <w:t xml:space="preserve">Emmons, R.A. (1987). Narcissism: theory and measurement. </w:t>
      </w:r>
      <w:r w:rsidRPr="00560D3B">
        <w:rPr>
          <w:i/>
        </w:rPr>
        <w:t>Journal of personality and social psychology, 52</w:t>
      </w:r>
      <w:r w:rsidRPr="00560D3B">
        <w:t xml:space="preserve">(1), 11. </w:t>
      </w:r>
    </w:p>
    <w:p w14:paraId="416CA8EC" w14:textId="77777777" w:rsidR="00560D3B" w:rsidRPr="00560D3B" w:rsidRDefault="00560D3B" w:rsidP="00560D3B">
      <w:pPr>
        <w:pStyle w:val="EndNoteBibliography"/>
      </w:pPr>
    </w:p>
    <w:p w14:paraId="55E6EE10" w14:textId="77777777" w:rsidR="00560D3B" w:rsidRPr="00560D3B" w:rsidRDefault="00560D3B" w:rsidP="00560D3B">
      <w:pPr>
        <w:pStyle w:val="EndNoteBibliography"/>
        <w:ind w:left="720" w:hanging="720"/>
      </w:pPr>
      <w:r w:rsidRPr="00560D3B">
        <w:t xml:space="preserve">Espín, A.M., et al. (2018). Do envy and compassion pave the way to unhappiness? Social preferences and life satisfaction in a Spanish city. </w:t>
      </w:r>
      <w:r w:rsidRPr="00560D3B">
        <w:rPr>
          <w:i/>
        </w:rPr>
        <w:t>Journal of Happiness Studies, 19</w:t>
      </w:r>
      <w:r w:rsidRPr="00560D3B">
        <w:t xml:space="preserve">, 443-469. </w:t>
      </w:r>
    </w:p>
    <w:p w14:paraId="3808E719" w14:textId="77777777" w:rsidR="00560D3B" w:rsidRPr="00560D3B" w:rsidRDefault="00560D3B" w:rsidP="00560D3B">
      <w:pPr>
        <w:pStyle w:val="EndNoteBibliography"/>
      </w:pPr>
    </w:p>
    <w:p w14:paraId="4E58E88C" w14:textId="77777777" w:rsidR="00560D3B" w:rsidRPr="00560D3B" w:rsidRDefault="00560D3B" w:rsidP="00560D3B">
      <w:pPr>
        <w:pStyle w:val="EndNoteBibliography"/>
        <w:ind w:left="720" w:hanging="720"/>
      </w:pPr>
      <w:r w:rsidRPr="00560D3B">
        <w:t xml:space="preserve">Fardouly, J., et al. (2015). Social comparisons on social media: The impact of Facebook on young women's body image concerns and mood. </w:t>
      </w:r>
      <w:r w:rsidRPr="00560D3B">
        <w:rPr>
          <w:i/>
        </w:rPr>
        <w:t>Body image, 13</w:t>
      </w:r>
      <w:r w:rsidRPr="00560D3B">
        <w:t xml:space="preserve">, 38-45. </w:t>
      </w:r>
    </w:p>
    <w:p w14:paraId="3CFF79AE" w14:textId="77777777" w:rsidR="00560D3B" w:rsidRPr="00560D3B" w:rsidRDefault="00560D3B" w:rsidP="00560D3B">
      <w:pPr>
        <w:pStyle w:val="EndNoteBibliography"/>
      </w:pPr>
    </w:p>
    <w:p w14:paraId="39EB8184" w14:textId="77777777" w:rsidR="00560D3B" w:rsidRPr="00560D3B" w:rsidRDefault="00560D3B" w:rsidP="00560D3B">
      <w:pPr>
        <w:pStyle w:val="EndNoteBibliography"/>
        <w:ind w:left="720" w:hanging="720"/>
      </w:pPr>
      <w:r w:rsidRPr="00560D3B">
        <w:t xml:space="preserve">Feather, N.T. (1999). Judgments of deservingness: Studies in the psychology of justice and achievement. </w:t>
      </w:r>
      <w:r w:rsidRPr="00560D3B">
        <w:rPr>
          <w:i/>
        </w:rPr>
        <w:t>Personality and Social Psychology Review, 3</w:t>
      </w:r>
      <w:r w:rsidRPr="00560D3B">
        <w:t xml:space="preserve">(2), 86-107. </w:t>
      </w:r>
    </w:p>
    <w:p w14:paraId="6541E138" w14:textId="77777777" w:rsidR="00560D3B" w:rsidRPr="00560D3B" w:rsidRDefault="00560D3B" w:rsidP="00560D3B">
      <w:pPr>
        <w:pStyle w:val="EndNoteBibliography"/>
      </w:pPr>
    </w:p>
    <w:p w14:paraId="1CC4A104" w14:textId="77777777" w:rsidR="00560D3B" w:rsidRPr="00560D3B" w:rsidRDefault="00560D3B" w:rsidP="00560D3B">
      <w:pPr>
        <w:pStyle w:val="EndNoteBibliography"/>
        <w:ind w:left="720" w:hanging="720"/>
      </w:pPr>
      <w:r w:rsidRPr="00560D3B">
        <w:t xml:space="preserve">Feinstein, B.A., et al. (2013). Negative social comparison on Facebook and depressive </w:t>
      </w:r>
      <w:r w:rsidRPr="00560D3B">
        <w:lastRenderedPageBreak/>
        <w:t xml:space="preserve">symptoms: Rumination as a mechanism. </w:t>
      </w:r>
      <w:r w:rsidRPr="00560D3B">
        <w:rPr>
          <w:i/>
        </w:rPr>
        <w:t>Psychology of Popular Media Culture, 2</w:t>
      </w:r>
      <w:r w:rsidRPr="00560D3B">
        <w:t xml:space="preserve">(3), 161. </w:t>
      </w:r>
    </w:p>
    <w:p w14:paraId="48F6DC59" w14:textId="77777777" w:rsidR="00560D3B" w:rsidRPr="00560D3B" w:rsidRDefault="00560D3B" w:rsidP="00560D3B">
      <w:pPr>
        <w:pStyle w:val="EndNoteBibliography"/>
      </w:pPr>
    </w:p>
    <w:p w14:paraId="60680CA7" w14:textId="77777777" w:rsidR="00560D3B" w:rsidRPr="00560D3B" w:rsidRDefault="00560D3B" w:rsidP="00560D3B">
      <w:pPr>
        <w:pStyle w:val="EndNoteBibliography"/>
        <w:ind w:left="720" w:hanging="720"/>
      </w:pPr>
      <w:r w:rsidRPr="00560D3B">
        <w:t xml:space="preserve">Fergusson, D.M., et al. (2015). Life satisfaction and mental health problems (18 to 35 years). </w:t>
      </w:r>
      <w:r w:rsidRPr="00560D3B">
        <w:rPr>
          <w:i/>
        </w:rPr>
        <w:t>Psychological medicine, 45</w:t>
      </w:r>
      <w:r w:rsidRPr="00560D3B">
        <w:t xml:space="preserve">(11), 2427-2436. </w:t>
      </w:r>
    </w:p>
    <w:p w14:paraId="1216E635" w14:textId="77777777" w:rsidR="00560D3B" w:rsidRPr="00560D3B" w:rsidRDefault="00560D3B" w:rsidP="00560D3B">
      <w:pPr>
        <w:pStyle w:val="EndNoteBibliography"/>
      </w:pPr>
    </w:p>
    <w:p w14:paraId="0041CB7B" w14:textId="77777777" w:rsidR="00560D3B" w:rsidRPr="00560D3B" w:rsidRDefault="00560D3B" w:rsidP="00560D3B">
      <w:pPr>
        <w:pStyle w:val="EndNoteBibliography"/>
        <w:ind w:left="720" w:hanging="720"/>
      </w:pPr>
      <w:r w:rsidRPr="00560D3B">
        <w:t xml:space="preserve">Fornell, C., &amp; Larcker, D.F. (1981). Evaluating structural equation models with unobservable variables and measurement error. </w:t>
      </w:r>
      <w:r w:rsidRPr="00560D3B">
        <w:rPr>
          <w:i/>
        </w:rPr>
        <w:t>Journal of marketing research, 18</w:t>
      </w:r>
      <w:r w:rsidRPr="00560D3B">
        <w:t xml:space="preserve">(1), 39-50. </w:t>
      </w:r>
    </w:p>
    <w:p w14:paraId="507CCD7D" w14:textId="77777777" w:rsidR="00560D3B" w:rsidRPr="00560D3B" w:rsidRDefault="00560D3B" w:rsidP="00560D3B">
      <w:pPr>
        <w:pStyle w:val="EndNoteBibliography"/>
      </w:pPr>
    </w:p>
    <w:p w14:paraId="5FB7FF69" w14:textId="77777777" w:rsidR="00560D3B" w:rsidRPr="00560D3B" w:rsidRDefault="00560D3B" w:rsidP="00560D3B">
      <w:pPr>
        <w:pStyle w:val="EndNoteBibliography"/>
        <w:ind w:left="720" w:hanging="720"/>
      </w:pPr>
      <w:r w:rsidRPr="00560D3B">
        <w:t xml:space="preserve">Freis, S.D., &amp; Hansen-Brown, A.A. (2021). Justifications of entitlement in grandiose and vulnerable narcissism: The roles of injustice and superiority. </w:t>
      </w:r>
      <w:r w:rsidRPr="00560D3B">
        <w:rPr>
          <w:i/>
        </w:rPr>
        <w:t>Personality and individual differences, 168</w:t>
      </w:r>
      <w:r w:rsidRPr="00560D3B">
        <w:t xml:space="preserve">, 110345. </w:t>
      </w:r>
    </w:p>
    <w:p w14:paraId="740ADA98" w14:textId="77777777" w:rsidR="00560D3B" w:rsidRPr="00560D3B" w:rsidRDefault="00560D3B" w:rsidP="00560D3B">
      <w:pPr>
        <w:pStyle w:val="EndNoteBibliography"/>
      </w:pPr>
    </w:p>
    <w:p w14:paraId="095A55CD" w14:textId="77777777" w:rsidR="00560D3B" w:rsidRPr="00560D3B" w:rsidRDefault="00560D3B" w:rsidP="00560D3B">
      <w:pPr>
        <w:pStyle w:val="EndNoteBibliography"/>
        <w:ind w:left="720" w:hanging="720"/>
      </w:pPr>
      <w:r w:rsidRPr="00560D3B">
        <w:t xml:space="preserve">Friend, R.M., &amp; Gilbert, J. (1973). Threat and fear of negative evaluation as determinants of locus of social comparison. </w:t>
      </w:r>
      <w:r w:rsidRPr="00560D3B">
        <w:rPr>
          <w:i/>
        </w:rPr>
        <w:t>Journal of personality</w:t>
      </w:r>
      <w:r w:rsidRPr="00560D3B">
        <w:t xml:space="preserve">. </w:t>
      </w:r>
    </w:p>
    <w:p w14:paraId="5D33D2B8" w14:textId="77777777" w:rsidR="00560D3B" w:rsidRPr="00560D3B" w:rsidRDefault="00560D3B" w:rsidP="00560D3B">
      <w:pPr>
        <w:pStyle w:val="EndNoteBibliography"/>
      </w:pPr>
    </w:p>
    <w:p w14:paraId="7014C0B3" w14:textId="77777777" w:rsidR="00560D3B" w:rsidRPr="00560D3B" w:rsidRDefault="00560D3B" w:rsidP="00560D3B">
      <w:pPr>
        <w:pStyle w:val="EndNoteBibliography"/>
        <w:ind w:left="720" w:hanging="720"/>
      </w:pPr>
      <w:r w:rsidRPr="00560D3B">
        <w:t xml:space="preserve">Frieswijk, N., et al. (2004a). The effect of social comparison information on the life satisfaction of frail older persons. </w:t>
      </w:r>
      <w:r w:rsidRPr="00560D3B">
        <w:rPr>
          <w:i/>
        </w:rPr>
        <w:t>Psychology and aging, 19</w:t>
      </w:r>
      <w:r w:rsidRPr="00560D3B">
        <w:t xml:space="preserve">(1), 183. </w:t>
      </w:r>
    </w:p>
    <w:p w14:paraId="72E19C13" w14:textId="77777777" w:rsidR="00560D3B" w:rsidRPr="00560D3B" w:rsidRDefault="00560D3B" w:rsidP="00560D3B">
      <w:pPr>
        <w:pStyle w:val="EndNoteBibliography"/>
      </w:pPr>
    </w:p>
    <w:p w14:paraId="006EE8DE" w14:textId="77777777" w:rsidR="00560D3B" w:rsidRPr="00560D3B" w:rsidRDefault="00560D3B" w:rsidP="00560D3B">
      <w:pPr>
        <w:pStyle w:val="EndNoteBibliography"/>
        <w:ind w:left="720" w:hanging="720"/>
      </w:pPr>
      <w:r w:rsidRPr="00560D3B">
        <w:t xml:space="preserve">Frieswijk, N., et al. (2004b). The interpretation of social comparison and its relation to life satisfaction among elderly people: Does frailty make a difference? </w:t>
      </w:r>
      <w:r w:rsidRPr="00560D3B">
        <w:rPr>
          <w:i/>
        </w:rPr>
        <w:t>The Journals of Gerontology Series B: Psychological Sciences and Social Sciences, 59</w:t>
      </w:r>
      <w:r w:rsidRPr="00560D3B">
        <w:t xml:space="preserve">(5), P250-P257. </w:t>
      </w:r>
    </w:p>
    <w:p w14:paraId="1C80EDDB" w14:textId="77777777" w:rsidR="00560D3B" w:rsidRPr="00560D3B" w:rsidRDefault="00560D3B" w:rsidP="00560D3B">
      <w:pPr>
        <w:pStyle w:val="EndNoteBibliography"/>
      </w:pPr>
    </w:p>
    <w:p w14:paraId="1FBF2E7D" w14:textId="77777777" w:rsidR="00560D3B" w:rsidRPr="00560D3B" w:rsidRDefault="00560D3B" w:rsidP="00560D3B">
      <w:pPr>
        <w:pStyle w:val="EndNoteBibliography"/>
        <w:ind w:left="720" w:hanging="720"/>
      </w:pPr>
      <w:r w:rsidRPr="00560D3B">
        <w:t xml:space="preserve">Frijda, N.H. (1986). </w:t>
      </w:r>
      <w:r w:rsidRPr="00560D3B">
        <w:rPr>
          <w:i/>
        </w:rPr>
        <w:t>The emotions</w:t>
      </w:r>
      <w:r w:rsidRPr="00560D3B">
        <w:t xml:space="preserve">. Cambridge University Press. </w:t>
      </w:r>
    </w:p>
    <w:p w14:paraId="03B14DA2" w14:textId="77777777" w:rsidR="00560D3B" w:rsidRPr="00560D3B" w:rsidRDefault="00560D3B" w:rsidP="00560D3B">
      <w:pPr>
        <w:pStyle w:val="EndNoteBibliography"/>
      </w:pPr>
    </w:p>
    <w:p w14:paraId="5B4A0A0F" w14:textId="77777777" w:rsidR="00560D3B" w:rsidRPr="00560D3B" w:rsidRDefault="00560D3B" w:rsidP="00560D3B">
      <w:pPr>
        <w:pStyle w:val="EndNoteBibliography"/>
        <w:ind w:left="720" w:hanging="720"/>
      </w:pPr>
      <w:r w:rsidRPr="00560D3B">
        <w:t xml:space="preserve">Gerber, J.P., et al. (2018). A social comparison theory meta-analysis 60+ years on. </w:t>
      </w:r>
      <w:r w:rsidRPr="00560D3B">
        <w:rPr>
          <w:i/>
        </w:rPr>
        <w:t>Psychological bulletin, 144</w:t>
      </w:r>
      <w:r w:rsidRPr="00560D3B">
        <w:t xml:space="preserve">(2), 177. </w:t>
      </w:r>
    </w:p>
    <w:p w14:paraId="7A9CCE3D" w14:textId="77777777" w:rsidR="00560D3B" w:rsidRPr="00560D3B" w:rsidRDefault="00560D3B" w:rsidP="00560D3B">
      <w:pPr>
        <w:pStyle w:val="EndNoteBibliography"/>
      </w:pPr>
    </w:p>
    <w:p w14:paraId="782742B7" w14:textId="77777777" w:rsidR="00560D3B" w:rsidRPr="00560D3B" w:rsidRDefault="00560D3B" w:rsidP="00560D3B">
      <w:pPr>
        <w:pStyle w:val="EndNoteBibliography"/>
        <w:ind w:left="720" w:hanging="720"/>
      </w:pPr>
      <w:r w:rsidRPr="00560D3B">
        <w:t xml:space="preserve">Gerrard, M., &amp; Gibbons, F. (2013). Health images and their effects on health behavior. </w:t>
      </w:r>
      <w:r w:rsidRPr="00560D3B">
        <w:rPr>
          <w:i/>
        </w:rPr>
        <w:t>Health, coping, and well-being: Perspectives from social comparison theory, 63</w:t>
      </w:r>
      <w:r w:rsidRPr="00560D3B">
        <w:t xml:space="preserve">. </w:t>
      </w:r>
    </w:p>
    <w:p w14:paraId="0A9BCB9E" w14:textId="77777777" w:rsidR="00560D3B" w:rsidRPr="00560D3B" w:rsidRDefault="00560D3B" w:rsidP="00560D3B">
      <w:pPr>
        <w:pStyle w:val="EndNoteBibliography"/>
      </w:pPr>
    </w:p>
    <w:p w14:paraId="142509E3" w14:textId="77777777" w:rsidR="00560D3B" w:rsidRPr="00560D3B" w:rsidRDefault="00560D3B" w:rsidP="00560D3B">
      <w:pPr>
        <w:pStyle w:val="EndNoteBibliography"/>
        <w:ind w:left="720" w:hanging="720"/>
      </w:pPr>
      <w:r w:rsidRPr="00560D3B">
        <w:t xml:space="preserve">Gibbons, F.X. (1986). Social comparison and depression: company's effect on misery. </w:t>
      </w:r>
      <w:r w:rsidRPr="00560D3B">
        <w:rPr>
          <w:i/>
        </w:rPr>
        <w:t>Journal of personality and social psychology, 51</w:t>
      </w:r>
      <w:r w:rsidRPr="00560D3B">
        <w:t xml:space="preserve">(1), 140. </w:t>
      </w:r>
    </w:p>
    <w:p w14:paraId="4D93129D" w14:textId="77777777" w:rsidR="00560D3B" w:rsidRPr="00560D3B" w:rsidRDefault="00560D3B" w:rsidP="00560D3B">
      <w:pPr>
        <w:pStyle w:val="EndNoteBibliography"/>
      </w:pPr>
    </w:p>
    <w:p w14:paraId="4447F051" w14:textId="77777777" w:rsidR="00560D3B" w:rsidRPr="00560D3B" w:rsidRDefault="00560D3B" w:rsidP="00560D3B">
      <w:pPr>
        <w:pStyle w:val="EndNoteBibliography"/>
        <w:ind w:left="720" w:hanging="720"/>
      </w:pPr>
      <w:r w:rsidRPr="00560D3B">
        <w:t xml:space="preserve">Gibbons, F.X., &amp; Buunk, B.P. (1999). Individual differences in social comparison: </w:t>
      </w:r>
      <w:r w:rsidRPr="00560D3B">
        <w:lastRenderedPageBreak/>
        <w:t xml:space="preserve">development of a scale of social comparison orientation. </w:t>
      </w:r>
      <w:r w:rsidRPr="00560D3B">
        <w:rPr>
          <w:i/>
        </w:rPr>
        <w:t>Journal of personality and social psychology, 76</w:t>
      </w:r>
      <w:r w:rsidRPr="00560D3B">
        <w:t xml:space="preserve">(1), 129. </w:t>
      </w:r>
    </w:p>
    <w:p w14:paraId="71503C47" w14:textId="77777777" w:rsidR="00560D3B" w:rsidRPr="00560D3B" w:rsidRDefault="00560D3B" w:rsidP="00560D3B">
      <w:pPr>
        <w:pStyle w:val="EndNoteBibliography"/>
      </w:pPr>
    </w:p>
    <w:p w14:paraId="6BC80CA8" w14:textId="77777777" w:rsidR="00560D3B" w:rsidRPr="00560D3B" w:rsidRDefault="00560D3B" w:rsidP="00560D3B">
      <w:pPr>
        <w:pStyle w:val="EndNoteBibliography"/>
        <w:ind w:left="720" w:hanging="720"/>
      </w:pPr>
      <w:r w:rsidRPr="00560D3B">
        <w:t xml:space="preserve">Gilbert, D.T., et al. (1995). When comparisons arise. </w:t>
      </w:r>
      <w:r w:rsidRPr="00560D3B">
        <w:rPr>
          <w:i/>
        </w:rPr>
        <w:t>Journal of personality and social psychology, 69</w:t>
      </w:r>
      <w:r w:rsidRPr="00560D3B">
        <w:t xml:space="preserve">(2), 227. </w:t>
      </w:r>
    </w:p>
    <w:p w14:paraId="657BCC8B" w14:textId="77777777" w:rsidR="00560D3B" w:rsidRPr="00560D3B" w:rsidRDefault="00560D3B" w:rsidP="00560D3B">
      <w:pPr>
        <w:pStyle w:val="EndNoteBibliography"/>
      </w:pPr>
    </w:p>
    <w:p w14:paraId="0FD8E3B8" w14:textId="77777777" w:rsidR="00560D3B" w:rsidRPr="00560D3B" w:rsidRDefault="00560D3B" w:rsidP="00560D3B">
      <w:pPr>
        <w:pStyle w:val="EndNoteBibliography"/>
        <w:ind w:left="720" w:hanging="720"/>
      </w:pPr>
      <w:r w:rsidRPr="00560D3B">
        <w:t xml:space="preserve">Gonzales, A.L., &amp; Hancock, J.T. (2011). Mirror, mirror on my Facebook wall: Effects of exposure to Facebook on self-esteem. </w:t>
      </w:r>
      <w:r w:rsidRPr="00560D3B">
        <w:rPr>
          <w:i/>
        </w:rPr>
        <w:t>Cyberpsychology, behavior, and social networking, 14</w:t>
      </w:r>
      <w:r w:rsidRPr="00560D3B">
        <w:t xml:space="preserve">(1-2), 79-83. </w:t>
      </w:r>
    </w:p>
    <w:p w14:paraId="6005AFB6" w14:textId="77777777" w:rsidR="00560D3B" w:rsidRPr="00560D3B" w:rsidRDefault="00560D3B" w:rsidP="00560D3B">
      <w:pPr>
        <w:pStyle w:val="EndNoteBibliography"/>
      </w:pPr>
    </w:p>
    <w:p w14:paraId="16F3BC90" w14:textId="77777777" w:rsidR="00560D3B" w:rsidRPr="00560D3B" w:rsidRDefault="00560D3B" w:rsidP="00560D3B">
      <w:pPr>
        <w:pStyle w:val="EndNoteBibliography"/>
        <w:ind w:left="720" w:hanging="720"/>
      </w:pPr>
      <w:r w:rsidRPr="00560D3B">
        <w:t xml:space="preserve">Haferkamp, N., &amp; Krämer, N.C. (2011). Social comparison 2.0: Examining the effects of online profiles on social-networking sites. </w:t>
      </w:r>
      <w:r w:rsidRPr="00560D3B">
        <w:rPr>
          <w:i/>
        </w:rPr>
        <w:t>Cyberpsychology, behavior, and social networking, 14</w:t>
      </w:r>
      <w:r w:rsidRPr="00560D3B">
        <w:t xml:space="preserve">(5), 309-314. </w:t>
      </w:r>
    </w:p>
    <w:p w14:paraId="4BE2B50F" w14:textId="77777777" w:rsidR="00560D3B" w:rsidRPr="00560D3B" w:rsidRDefault="00560D3B" w:rsidP="00560D3B">
      <w:pPr>
        <w:pStyle w:val="EndNoteBibliography"/>
      </w:pPr>
    </w:p>
    <w:p w14:paraId="2C8C3ED3" w14:textId="77777777" w:rsidR="00560D3B" w:rsidRPr="00560D3B" w:rsidRDefault="00560D3B" w:rsidP="00560D3B">
      <w:pPr>
        <w:pStyle w:val="EndNoteBibliography"/>
        <w:ind w:left="720" w:hanging="720"/>
      </w:pPr>
      <w:r w:rsidRPr="00560D3B">
        <w:t xml:space="preserve">Hair, J.F. (2009). Multivariate data analysis. </w:t>
      </w:r>
    </w:p>
    <w:p w14:paraId="574AF85A" w14:textId="77777777" w:rsidR="00560D3B" w:rsidRPr="00560D3B" w:rsidRDefault="00560D3B" w:rsidP="00560D3B">
      <w:pPr>
        <w:pStyle w:val="EndNoteBibliography"/>
      </w:pPr>
    </w:p>
    <w:p w14:paraId="4B39C399" w14:textId="77777777" w:rsidR="00560D3B" w:rsidRPr="00560D3B" w:rsidRDefault="00560D3B" w:rsidP="00560D3B">
      <w:pPr>
        <w:pStyle w:val="EndNoteBibliography"/>
        <w:ind w:left="720" w:hanging="720"/>
      </w:pPr>
      <w:r w:rsidRPr="00560D3B">
        <w:t xml:space="preserve">Harman, H.H. (1976). </w:t>
      </w:r>
      <w:r w:rsidRPr="00560D3B">
        <w:rPr>
          <w:i/>
        </w:rPr>
        <w:t>Modern factor analysis</w:t>
      </w:r>
      <w:r w:rsidRPr="00560D3B">
        <w:t xml:space="preserve">. University of Chicago press. </w:t>
      </w:r>
    </w:p>
    <w:p w14:paraId="7C4480E2" w14:textId="77777777" w:rsidR="00560D3B" w:rsidRPr="00560D3B" w:rsidRDefault="00560D3B" w:rsidP="00560D3B">
      <w:pPr>
        <w:pStyle w:val="EndNoteBibliography"/>
      </w:pPr>
    </w:p>
    <w:p w14:paraId="2B1DE7BA" w14:textId="77777777" w:rsidR="00560D3B" w:rsidRPr="00560D3B" w:rsidRDefault="00560D3B" w:rsidP="00560D3B">
      <w:pPr>
        <w:pStyle w:val="EndNoteBibliography"/>
        <w:ind w:left="720" w:hanging="720"/>
      </w:pPr>
      <w:r w:rsidRPr="00560D3B">
        <w:t xml:space="preserve">Hayes, A.F. (2017). </w:t>
      </w:r>
      <w:r w:rsidRPr="00560D3B">
        <w:rPr>
          <w:i/>
        </w:rPr>
        <w:t>Introduction to mediation, moderation, and conditional process analysis: A regression-based approach</w:t>
      </w:r>
      <w:r w:rsidRPr="00560D3B">
        <w:t xml:space="preserve">. Guilford publications. </w:t>
      </w:r>
    </w:p>
    <w:p w14:paraId="4AFE8658" w14:textId="77777777" w:rsidR="00560D3B" w:rsidRPr="00560D3B" w:rsidRDefault="00560D3B" w:rsidP="00560D3B">
      <w:pPr>
        <w:pStyle w:val="EndNoteBibliography"/>
      </w:pPr>
    </w:p>
    <w:p w14:paraId="1449828F" w14:textId="77777777" w:rsidR="00560D3B" w:rsidRPr="00560D3B" w:rsidRDefault="00560D3B" w:rsidP="00560D3B">
      <w:pPr>
        <w:pStyle w:val="EndNoteBibliography"/>
        <w:ind w:left="720" w:hanging="720"/>
      </w:pPr>
      <w:r w:rsidRPr="00560D3B">
        <w:t xml:space="preserve">Headey, B., &amp; Wearing, A. (1988). The sense of relative superiority—central to well-being. </w:t>
      </w:r>
      <w:r w:rsidRPr="00560D3B">
        <w:rPr>
          <w:i/>
        </w:rPr>
        <w:t>Social Indicators Research, 20</w:t>
      </w:r>
      <w:r w:rsidRPr="00560D3B">
        <w:t xml:space="preserve">, 497-516. </w:t>
      </w:r>
    </w:p>
    <w:p w14:paraId="3737207D" w14:textId="77777777" w:rsidR="00560D3B" w:rsidRPr="00560D3B" w:rsidRDefault="00560D3B" w:rsidP="00560D3B">
      <w:pPr>
        <w:pStyle w:val="EndNoteBibliography"/>
      </w:pPr>
    </w:p>
    <w:p w14:paraId="32A75789" w14:textId="77777777" w:rsidR="00560D3B" w:rsidRPr="00560D3B" w:rsidRDefault="00560D3B" w:rsidP="00560D3B">
      <w:pPr>
        <w:pStyle w:val="EndNoteBibliography"/>
        <w:ind w:left="720" w:hanging="720"/>
      </w:pPr>
      <w:r w:rsidRPr="00560D3B">
        <w:t xml:space="preserve">Hemphill, K.J., &amp; Lehman, D.R. (1991). Social comparisons and their affective consequences: The importance of comparison dimension and individual difference variables. </w:t>
      </w:r>
      <w:r w:rsidRPr="00560D3B">
        <w:rPr>
          <w:i/>
        </w:rPr>
        <w:t>Journal of Social and Clinical Psychology, 10</w:t>
      </w:r>
      <w:r w:rsidRPr="00560D3B">
        <w:t xml:space="preserve">(4), 372-394. </w:t>
      </w:r>
    </w:p>
    <w:p w14:paraId="24B039B1" w14:textId="77777777" w:rsidR="00560D3B" w:rsidRPr="00560D3B" w:rsidRDefault="00560D3B" w:rsidP="00560D3B">
      <w:pPr>
        <w:pStyle w:val="EndNoteBibliography"/>
      </w:pPr>
    </w:p>
    <w:p w14:paraId="2FC89758" w14:textId="77777777" w:rsidR="00560D3B" w:rsidRPr="00560D3B" w:rsidRDefault="00560D3B" w:rsidP="00560D3B">
      <w:pPr>
        <w:pStyle w:val="EndNoteBibliography"/>
        <w:ind w:left="720" w:hanging="720"/>
      </w:pPr>
      <w:r w:rsidRPr="00560D3B">
        <w:t xml:space="preserve">Hill, S.E., &amp; Buss, D.M. (2006). Envy and positional bias in the evolutionary psychology of management. </w:t>
      </w:r>
      <w:r w:rsidRPr="00560D3B">
        <w:rPr>
          <w:i/>
        </w:rPr>
        <w:t>Managerial and Decision Ec</w:t>
      </w:r>
      <w:r w:rsidRPr="00560D3B">
        <w:rPr>
          <w:rFonts w:hint="eastAsia"/>
          <w:i/>
        </w:rPr>
        <w:t>onomics, 27</w:t>
      </w:r>
      <w:r w:rsidRPr="00560D3B">
        <w:rPr>
          <w:rFonts w:hint="eastAsia"/>
        </w:rPr>
        <w:t>(2</w:t>
      </w:r>
      <w:r w:rsidRPr="00560D3B">
        <w:rPr>
          <w:rFonts w:hint="eastAsia"/>
        </w:rPr>
        <w:t>‐</w:t>
      </w:r>
      <w:r w:rsidRPr="00560D3B">
        <w:rPr>
          <w:rFonts w:hint="eastAsia"/>
        </w:rPr>
        <w:t xml:space="preserve">3), 131-143. </w:t>
      </w:r>
    </w:p>
    <w:p w14:paraId="11EE790B" w14:textId="77777777" w:rsidR="00560D3B" w:rsidRPr="00560D3B" w:rsidRDefault="00560D3B" w:rsidP="00560D3B">
      <w:pPr>
        <w:pStyle w:val="EndNoteBibliography"/>
      </w:pPr>
    </w:p>
    <w:p w14:paraId="7D0E9341" w14:textId="77777777" w:rsidR="00560D3B" w:rsidRPr="00560D3B" w:rsidRDefault="00560D3B" w:rsidP="00560D3B">
      <w:pPr>
        <w:pStyle w:val="EndNoteBibliography"/>
        <w:ind w:left="720" w:hanging="720"/>
      </w:pPr>
      <w:r w:rsidRPr="00560D3B">
        <w:t xml:space="preserve">Holtmann, J., et al. (2016). A comparison of ML, WLSMV, and Bayesian methods for multilevel structural equation models in small samples: A simulation study. </w:t>
      </w:r>
      <w:r w:rsidRPr="00560D3B">
        <w:rPr>
          <w:i/>
        </w:rPr>
        <w:t>Multivariate behavioral research, 51</w:t>
      </w:r>
      <w:r w:rsidRPr="00560D3B">
        <w:t xml:space="preserve">(5), 661-680. </w:t>
      </w:r>
    </w:p>
    <w:p w14:paraId="6F087F30" w14:textId="77777777" w:rsidR="00560D3B" w:rsidRPr="00560D3B" w:rsidRDefault="00560D3B" w:rsidP="00560D3B">
      <w:pPr>
        <w:pStyle w:val="EndNoteBibliography"/>
      </w:pPr>
    </w:p>
    <w:p w14:paraId="24543CEF" w14:textId="77777777" w:rsidR="00560D3B" w:rsidRPr="00560D3B" w:rsidRDefault="00560D3B" w:rsidP="00560D3B">
      <w:pPr>
        <w:pStyle w:val="EndNoteBibliography"/>
        <w:ind w:left="720" w:hanging="720"/>
      </w:pPr>
      <w:r w:rsidRPr="00560D3B">
        <w:t xml:space="preserve">Jang, K., et al. (2016). Social comparison on Facebook: Its antecedents and psychological outcomes. </w:t>
      </w:r>
      <w:r w:rsidRPr="00560D3B">
        <w:rPr>
          <w:i/>
        </w:rPr>
        <w:t>Computers in Human Behavior, 62</w:t>
      </w:r>
      <w:r w:rsidRPr="00560D3B">
        <w:t xml:space="preserve">, 147-154. </w:t>
      </w:r>
    </w:p>
    <w:p w14:paraId="2A15A7C4" w14:textId="77777777" w:rsidR="00560D3B" w:rsidRPr="00560D3B" w:rsidRDefault="00560D3B" w:rsidP="00560D3B">
      <w:pPr>
        <w:pStyle w:val="EndNoteBibliography"/>
      </w:pPr>
    </w:p>
    <w:p w14:paraId="4D3015A1" w14:textId="77777777" w:rsidR="00560D3B" w:rsidRPr="00560D3B" w:rsidRDefault="00560D3B" w:rsidP="00560D3B">
      <w:pPr>
        <w:pStyle w:val="EndNoteBibliography"/>
        <w:ind w:left="720" w:hanging="720"/>
      </w:pPr>
      <w:r w:rsidRPr="00560D3B">
        <w:lastRenderedPageBreak/>
        <w:t xml:space="preserve">Joinson, A.N. (2008). Looking at, looking up or keeping up with people? Motives and use of Facebook. Proceedings of the SIGCHI conference on Human Factors in Computing Systems, </w:t>
      </w:r>
    </w:p>
    <w:p w14:paraId="3CEAF466" w14:textId="77777777" w:rsidR="00560D3B" w:rsidRPr="00560D3B" w:rsidRDefault="00560D3B" w:rsidP="00560D3B">
      <w:pPr>
        <w:pStyle w:val="EndNoteBibliography"/>
      </w:pPr>
    </w:p>
    <w:p w14:paraId="78982AC8" w14:textId="77777777" w:rsidR="00560D3B" w:rsidRPr="00560D3B" w:rsidRDefault="00560D3B" w:rsidP="00560D3B">
      <w:pPr>
        <w:pStyle w:val="EndNoteBibliography"/>
        <w:ind w:left="720" w:hanging="720"/>
      </w:pPr>
      <w:r w:rsidRPr="00560D3B">
        <w:t xml:space="preserve">Kalpidou, M., et al. (2011). The relationship between Facebook and the well-being of undergraduate college students. </w:t>
      </w:r>
      <w:r w:rsidRPr="00560D3B">
        <w:rPr>
          <w:i/>
        </w:rPr>
        <w:t>Cyberpsychology, behavior, and social networking, 14</w:t>
      </w:r>
      <w:r w:rsidRPr="00560D3B">
        <w:t xml:space="preserve">(4), 183-189. </w:t>
      </w:r>
    </w:p>
    <w:p w14:paraId="36BBBF9B" w14:textId="77777777" w:rsidR="00560D3B" w:rsidRPr="00560D3B" w:rsidRDefault="00560D3B" w:rsidP="00560D3B">
      <w:pPr>
        <w:pStyle w:val="EndNoteBibliography"/>
      </w:pPr>
    </w:p>
    <w:p w14:paraId="65FE9814" w14:textId="77777777" w:rsidR="00560D3B" w:rsidRPr="00560D3B" w:rsidRDefault="00560D3B" w:rsidP="00560D3B">
      <w:pPr>
        <w:pStyle w:val="EndNoteBibliography"/>
        <w:ind w:left="720" w:hanging="720"/>
      </w:pPr>
      <w:r w:rsidRPr="00560D3B">
        <w:t>[Record #133 is using a reference type undefined in this output style.]</w:t>
      </w:r>
    </w:p>
    <w:p w14:paraId="420E31F7" w14:textId="77777777" w:rsidR="00560D3B" w:rsidRPr="00560D3B" w:rsidRDefault="00560D3B" w:rsidP="00560D3B">
      <w:pPr>
        <w:pStyle w:val="EndNoteBibliography"/>
      </w:pPr>
    </w:p>
    <w:p w14:paraId="49A4719B" w14:textId="77777777" w:rsidR="00560D3B" w:rsidRPr="00560D3B" w:rsidRDefault="00560D3B" w:rsidP="00560D3B">
      <w:pPr>
        <w:pStyle w:val="EndNoteBibliography"/>
        <w:ind w:left="720" w:hanging="720"/>
      </w:pPr>
      <w:r w:rsidRPr="00560D3B">
        <w:t xml:space="preserve">Kim, H., et al. (2017). Social comparison, personal relative deprivation, and materialism. </w:t>
      </w:r>
      <w:r w:rsidRPr="00560D3B">
        <w:rPr>
          <w:i/>
        </w:rPr>
        <w:t>British Journal of Social Psychology, 56</w:t>
      </w:r>
      <w:r w:rsidRPr="00560D3B">
        <w:t xml:space="preserve">(2), 373-392. </w:t>
      </w:r>
    </w:p>
    <w:p w14:paraId="5D0B2551" w14:textId="77777777" w:rsidR="00560D3B" w:rsidRPr="00560D3B" w:rsidRDefault="00560D3B" w:rsidP="00560D3B">
      <w:pPr>
        <w:pStyle w:val="EndNoteBibliography"/>
      </w:pPr>
    </w:p>
    <w:p w14:paraId="22CD5436" w14:textId="77777777" w:rsidR="00560D3B" w:rsidRPr="00560D3B" w:rsidRDefault="00560D3B" w:rsidP="00560D3B">
      <w:pPr>
        <w:pStyle w:val="EndNoteBibliography"/>
        <w:ind w:left="720" w:hanging="720"/>
      </w:pPr>
      <w:r w:rsidRPr="00560D3B">
        <w:t xml:space="preserve">Kim, H., et al. (2018). Social comparison processes in the experience of personal relative deprivation. </w:t>
      </w:r>
      <w:r w:rsidRPr="00560D3B">
        <w:rPr>
          <w:i/>
        </w:rPr>
        <w:t>Journal of Applied Social Psychology, 48</w:t>
      </w:r>
      <w:r w:rsidRPr="00560D3B">
        <w:t xml:space="preserve">(9), 519-532. </w:t>
      </w:r>
    </w:p>
    <w:p w14:paraId="22D7C565" w14:textId="77777777" w:rsidR="00560D3B" w:rsidRPr="00560D3B" w:rsidRDefault="00560D3B" w:rsidP="00560D3B">
      <w:pPr>
        <w:pStyle w:val="EndNoteBibliography"/>
      </w:pPr>
    </w:p>
    <w:p w14:paraId="3B892EDE" w14:textId="77777777" w:rsidR="00560D3B" w:rsidRPr="00560D3B" w:rsidRDefault="00560D3B" w:rsidP="00560D3B">
      <w:pPr>
        <w:pStyle w:val="EndNoteBibliography"/>
        <w:ind w:left="720" w:hanging="720"/>
      </w:pPr>
      <w:r w:rsidRPr="00560D3B">
        <w:t xml:space="preserve">Kim, H., et al. (2021). The contributions of social comparison to social network site addiction. </w:t>
      </w:r>
      <w:r w:rsidRPr="00560D3B">
        <w:rPr>
          <w:i/>
        </w:rPr>
        <w:t>PLoS One, 16</w:t>
      </w:r>
      <w:r w:rsidRPr="00560D3B">
        <w:t xml:space="preserve">(10), e0257795. </w:t>
      </w:r>
    </w:p>
    <w:p w14:paraId="2A55F8B7" w14:textId="77777777" w:rsidR="00560D3B" w:rsidRPr="00560D3B" w:rsidRDefault="00560D3B" w:rsidP="00560D3B">
      <w:pPr>
        <w:pStyle w:val="EndNoteBibliography"/>
      </w:pPr>
    </w:p>
    <w:p w14:paraId="3E1570FA" w14:textId="77777777" w:rsidR="00560D3B" w:rsidRPr="00560D3B" w:rsidRDefault="00560D3B" w:rsidP="00560D3B">
      <w:pPr>
        <w:pStyle w:val="EndNoteBibliography"/>
        <w:ind w:left="720" w:hanging="720"/>
      </w:pPr>
      <w:r w:rsidRPr="00560D3B">
        <w:t xml:space="preserve">Klein, W.M. (1997). Objective standards are not enough: affective, self-evaluative, and behavioral responses to social comparison information. </w:t>
      </w:r>
      <w:r w:rsidRPr="00560D3B">
        <w:rPr>
          <w:i/>
        </w:rPr>
        <w:t>Journal of personality and social psychology, 72</w:t>
      </w:r>
      <w:r w:rsidRPr="00560D3B">
        <w:t xml:space="preserve">(4), 763. </w:t>
      </w:r>
    </w:p>
    <w:p w14:paraId="18B50F58" w14:textId="77777777" w:rsidR="00560D3B" w:rsidRPr="00560D3B" w:rsidRDefault="00560D3B" w:rsidP="00560D3B">
      <w:pPr>
        <w:pStyle w:val="EndNoteBibliography"/>
      </w:pPr>
    </w:p>
    <w:p w14:paraId="06222DAA" w14:textId="77777777" w:rsidR="00560D3B" w:rsidRPr="00560D3B" w:rsidRDefault="00560D3B" w:rsidP="00560D3B">
      <w:pPr>
        <w:pStyle w:val="EndNoteBibliography"/>
        <w:ind w:left="720" w:hanging="720"/>
      </w:pPr>
      <w:r w:rsidRPr="00560D3B">
        <w:t xml:space="preserve">Krasnova, H., et al. (2013). Envy on Facebook: a hidden threat to users’ life satisfaction? </w:t>
      </w:r>
    </w:p>
    <w:p w14:paraId="440382B3" w14:textId="77777777" w:rsidR="00560D3B" w:rsidRPr="00560D3B" w:rsidRDefault="00560D3B" w:rsidP="00560D3B">
      <w:pPr>
        <w:pStyle w:val="EndNoteBibliography"/>
      </w:pPr>
    </w:p>
    <w:p w14:paraId="566D94BE" w14:textId="77777777" w:rsidR="00560D3B" w:rsidRPr="00560D3B" w:rsidRDefault="00560D3B" w:rsidP="00560D3B">
      <w:pPr>
        <w:pStyle w:val="EndNoteBibliography"/>
        <w:ind w:left="720" w:hanging="720"/>
      </w:pPr>
      <w:r w:rsidRPr="00560D3B">
        <w:t xml:space="preserve">Krizan, Z., &amp; Bushman, B.J. (2011). Better than my loved ones: Social comparison tendencies among narcissists. </w:t>
      </w:r>
      <w:r w:rsidRPr="00560D3B">
        <w:rPr>
          <w:i/>
        </w:rPr>
        <w:t>Personality and individual differences, 50</w:t>
      </w:r>
      <w:r w:rsidRPr="00560D3B">
        <w:t xml:space="preserve">(2), 212-216. </w:t>
      </w:r>
    </w:p>
    <w:p w14:paraId="4D4A642F" w14:textId="77777777" w:rsidR="00560D3B" w:rsidRPr="00560D3B" w:rsidRDefault="00560D3B" w:rsidP="00560D3B">
      <w:pPr>
        <w:pStyle w:val="EndNoteBibliography"/>
      </w:pPr>
    </w:p>
    <w:p w14:paraId="6099A04F" w14:textId="77777777" w:rsidR="00560D3B" w:rsidRPr="00560D3B" w:rsidRDefault="00560D3B" w:rsidP="00560D3B">
      <w:pPr>
        <w:pStyle w:val="EndNoteBibliography"/>
        <w:ind w:left="720" w:hanging="720"/>
      </w:pPr>
      <w:r w:rsidRPr="00560D3B">
        <w:t xml:space="preserve">Kross, E., et al. (2013). Facebook use predicts declines in subjective well-being in young adults. </w:t>
      </w:r>
      <w:r w:rsidRPr="00560D3B">
        <w:rPr>
          <w:i/>
        </w:rPr>
        <w:t>PLoS One, 8</w:t>
      </w:r>
      <w:r w:rsidRPr="00560D3B">
        <w:t xml:space="preserve">(8), e69841. </w:t>
      </w:r>
    </w:p>
    <w:p w14:paraId="41D845B8" w14:textId="77777777" w:rsidR="00560D3B" w:rsidRPr="00560D3B" w:rsidRDefault="00560D3B" w:rsidP="00560D3B">
      <w:pPr>
        <w:pStyle w:val="EndNoteBibliography"/>
      </w:pPr>
    </w:p>
    <w:p w14:paraId="7B36805A" w14:textId="77777777" w:rsidR="00560D3B" w:rsidRPr="00560D3B" w:rsidRDefault="00560D3B" w:rsidP="00560D3B">
      <w:pPr>
        <w:pStyle w:val="EndNoteBibliography"/>
        <w:ind w:left="720" w:hanging="720"/>
      </w:pPr>
      <w:r w:rsidRPr="00560D3B">
        <w:t xml:space="preserve">Kulik, J.A., &amp; Gump, B.B. (1997). Affective reactions to social comparison: The effects of relative performance and related attributes information about another person. </w:t>
      </w:r>
      <w:r w:rsidRPr="00560D3B">
        <w:rPr>
          <w:i/>
        </w:rPr>
        <w:t>Personality and Social Psychology Bulletin, 23</w:t>
      </w:r>
      <w:r w:rsidRPr="00560D3B">
        <w:t xml:space="preserve">(5), 452-468. </w:t>
      </w:r>
    </w:p>
    <w:p w14:paraId="5E4700DE" w14:textId="77777777" w:rsidR="00560D3B" w:rsidRPr="00560D3B" w:rsidRDefault="00560D3B" w:rsidP="00560D3B">
      <w:pPr>
        <w:pStyle w:val="EndNoteBibliography"/>
      </w:pPr>
    </w:p>
    <w:p w14:paraId="4538A5E4" w14:textId="77777777" w:rsidR="00560D3B" w:rsidRPr="00560D3B" w:rsidRDefault="00560D3B" w:rsidP="00560D3B">
      <w:pPr>
        <w:pStyle w:val="EndNoteBibliography"/>
        <w:ind w:left="720" w:hanging="720"/>
      </w:pPr>
      <w:r w:rsidRPr="00560D3B">
        <w:t xml:space="preserve">Lawlor, D.A., et al. (2005). Life-course socioeconomic position, area deprivation, and </w:t>
      </w:r>
      <w:r w:rsidRPr="00560D3B">
        <w:lastRenderedPageBreak/>
        <w:t xml:space="preserve">coronary heart disease: findings from the British Women’s Heart and Health Study. </w:t>
      </w:r>
      <w:r w:rsidRPr="00560D3B">
        <w:rPr>
          <w:i/>
        </w:rPr>
        <w:t>American journal of public health, 95</w:t>
      </w:r>
      <w:r w:rsidRPr="00560D3B">
        <w:t xml:space="preserve">(1), 91-97. </w:t>
      </w:r>
    </w:p>
    <w:p w14:paraId="3C4B70B9" w14:textId="77777777" w:rsidR="00560D3B" w:rsidRPr="00560D3B" w:rsidRDefault="00560D3B" w:rsidP="00560D3B">
      <w:pPr>
        <w:pStyle w:val="EndNoteBibliography"/>
      </w:pPr>
    </w:p>
    <w:p w14:paraId="1915A330" w14:textId="77777777" w:rsidR="00560D3B" w:rsidRPr="00560D3B" w:rsidRDefault="00560D3B" w:rsidP="00560D3B">
      <w:pPr>
        <w:pStyle w:val="EndNoteBibliography"/>
        <w:ind w:left="720" w:hanging="720"/>
      </w:pPr>
      <w:r w:rsidRPr="00560D3B">
        <w:t xml:space="preserve">Lazarus, R.S. (1991). </w:t>
      </w:r>
      <w:r w:rsidRPr="00560D3B">
        <w:rPr>
          <w:i/>
        </w:rPr>
        <w:t>Emotion and adaptation</w:t>
      </w:r>
      <w:r w:rsidRPr="00560D3B">
        <w:t xml:space="preserve">. Oxford University Press. </w:t>
      </w:r>
    </w:p>
    <w:p w14:paraId="2E8726D1" w14:textId="77777777" w:rsidR="00560D3B" w:rsidRPr="00560D3B" w:rsidRDefault="00560D3B" w:rsidP="00560D3B">
      <w:pPr>
        <w:pStyle w:val="EndNoteBibliography"/>
      </w:pPr>
    </w:p>
    <w:p w14:paraId="3194A7F2" w14:textId="77777777" w:rsidR="00560D3B" w:rsidRPr="00560D3B" w:rsidRDefault="00560D3B" w:rsidP="00560D3B">
      <w:pPr>
        <w:pStyle w:val="EndNoteBibliography"/>
        <w:ind w:left="720" w:hanging="720"/>
      </w:pPr>
      <w:r w:rsidRPr="00560D3B">
        <w:t xml:space="preserve">Lee, S.Y. (2014). How do people compare themselves with others on social network sites?: The case of Facebook. </w:t>
      </w:r>
      <w:r w:rsidRPr="00560D3B">
        <w:rPr>
          <w:i/>
        </w:rPr>
        <w:t>Computers in Human Behavior, 32</w:t>
      </w:r>
      <w:r w:rsidRPr="00560D3B">
        <w:t xml:space="preserve">, 253-260. </w:t>
      </w:r>
    </w:p>
    <w:p w14:paraId="0AA23930" w14:textId="77777777" w:rsidR="00560D3B" w:rsidRPr="00560D3B" w:rsidRDefault="00560D3B" w:rsidP="00560D3B">
      <w:pPr>
        <w:pStyle w:val="EndNoteBibliography"/>
      </w:pPr>
    </w:p>
    <w:p w14:paraId="780AA9E9" w14:textId="77777777" w:rsidR="00560D3B" w:rsidRPr="00560D3B" w:rsidRDefault="00560D3B" w:rsidP="00560D3B">
      <w:pPr>
        <w:pStyle w:val="EndNoteBibliography"/>
        <w:ind w:left="720" w:hanging="720"/>
      </w:pPr>
      <w:r w:rsidRPr="00560D3B">
        <w:t xml:space="preserve">Liang, H., et al. (2007). Assimilation of enterprise systems: the effect of institutional pressures and the mediating role of top management. </w:t>
      </w:r>
      <w:r w:rsidRPr="00560D3B">
        <w:rPr>
          <w:i/>
        </w:rPr>
        <w:t>MIS quarterly</w:t>
      </w:r>
      <w:r w:rsidRPr="00560D3B">
        <w:t xml:space="preserve">, 59-87. </w:t>
      </w:r>
    </w:p>
    <w:p w14:paraId="4FA2DBED" w14:textId="77777777" w:rsidR="00560D3B" w:rsidRPr="00560D3B" w:rsidRDefault="00560D3B" w:rsidP="00560D3B">
      <w:pPr>
        <w:pStyle w:val="EndNoteBibliography"/>
      </w:pPr>
    </w:p>
    <w:p w14:paraId="4F713821" w14:textId="77777777" w:rsidR="00560D3B" w:rsidRPr="00560D3B" w:rsidRDefault="00560D3B" w:rsidP="00560D3B">
      <w:pPr>
        <w:pStyle w:val="EndNoteBibliography"/>
        <w:ind w:left="720" w:hanging="720"/>
      </w:pPr>
      <w:r w:rsidRPr="00560D3B">
        <w:t xml:space="preserve">Lintott, S. (2016). Superiority in humor theory. </w:t>
      </w:r>
      <w:r w:rsidRPr="00560D3B">
        <w:rPr>
          <w:i/>
        </w:rPr>
        <w:t>The Journal of Aesthetics and Art Criticism, 74</w:t>
      </w:r>
      <w:r w:rsidRPr="00560D3B">
        <w:t xml:space="preserve">(4), 347-358. </w:t>
      </w:r>
    </w:p>
    <w:p w14:paraId="52F9AE13" w14:textId="77777777" w:rsidR="00560D3B" w:rsidRPr="00560D3B" w:rsidRDefault="00560D3B" w:rsidP="00560D3B">
      <w:pPr>
        <w:pStyle w:val="EndNoteBibliography"/>
      </w:pPr>
    </w:p>
    <w:p w14:paraId="546C54AB" w14:textId="77777777" w:rsidR="00560D3B" w:rsidRPr="00560D3B" w:rsidRDefault="00560D3B" w:rsidP="00560D3B">
      <w:pPr>
        <w:pStyle w:val="EndNoteBibliography"/>
        <w:ind w:left="720" w:hanging="720"/>
      </w:pPr>
      <w:r w:rsidRPr="00560D3B">
        <w:t xml:space="preserve">Liu, Q.-Q., et al. (2017). Upward social comparison on social network sites and depressive symptoms: A moderated mediation model of self-esteem and optimism. </w:t>
      </w:r>
      <w:r w:rsidRPr="00560D3B">
        <w:rPr>
          <w:i/>
        </w:rPr>
        <w:t>Personality and individual differences, 113</w:t>
      </w:r>
      <w:r w:rsidRPr="00560D3B">
        <w:t xml:space="preserve">, 223-228. </w:t>
      </w:r>
    </w:p>
    <w:p w14:paraId="1EA3877D" w14:textId="77777777" w:rsidR="00560D3B" w:rsidRPr="00560D3B" w:rsidRDefault="00560D3B" w:rsidP="00560D3B">
      <w:pPr>
        <w:pStyle w:val="EndNoteBibliography"/>
      </w:pPr>
    </w:p>
    <w:p w14:paraId="2DF54DC5" w14:textId="77777777" w:rsidR="00560D3B" w:rsidRPr="00560D3B" w:rsidRDefault="00560D3B" w:rsidP="00560D3B">
      <w:pPr>
        <w:pStyle w:val="EndNoteBibliography"/>
        <w:ind w:left="720" w:hanging="720"/>
      </w:pPr>
      <w:r w:rsidRPr="00560D3B">
        <w:rPr>
          <w:rFonts w:hint="eastAsia"/>
        </w:rPr>
        <w:t xml:space="preserve">Luo, Q. (2023). </w:t>
      </w:r>
      <w:r w:rsidRPr="00560D3B">
        <w:rPr>
          <w:rFonts w:hint="eastAsia"/>
        </w:rPr>
        <w:t>无处不在的比较</w:t>
      </w:r>
      <w:r w:rsidRPr="00560D3B">
        <w:rPr>
          <w:rFonts w:hint="eastAsia"/>
        </w:rPr>
        <w:t>:</w:t>
      </w:r>
      <w:r w:rsidRPr="00560D3B">
        <w:rPr>
          <w:rFonts w:hint="eastAsia"/>
        </w:rPr>
        <w:t>微信朋友圈中自我呈现与同辈压力分析</w:t>
      </w:r>
      <w:r w:rsidRPr="00560D3B">
        <w:rPr>
          <w:rFonts w:hint="eastAsia"/>
        </w:rPr>
        <w:t xml:space="preserve">. </w:t>
      </w:r>
      <w:r w:rsidRPr="00560D3B">
        <w:rPr>
          <w:rFonts w:hint="eastAsia"/>
          <w:i/>
        </w:rPr>
        <w:t>科技传播</w:t>
      </w:r>
      <w:r w:rsidRPr="00560D3B">
        <w:rPr>
          <w:rFonts w:hint="eastAsia"/>
          <w:i/>
        </w:rPr>
        <w:t>, 15</w:t>
      </w:r>
      <w:r w:rsidRPr="00560D3B">
        <w:rPr>
          <w:rFonts w:hint="eastAsia"/>
        </w:rPr>
        <w:t xml:space="preserve">(3), 106-108. </w:t>
      </w:r>
    </w:p>
    <w:p w14:paraId="631C4156" w14:textId="77777777" w:rsidR="00560D3B" w:rsidRPr="00560D3B" w:rsidRDefault="00560D3B" w:rsidP="00560D3B">
      <w:pPr>
        <w:pStyle w:val="EndNoteBibliography"/>
      </w:pPr>
    </w:p>
    <w:p w14:paraId="72672081" w14:textId="77777777" w:rsidR="00560D3B" w:rsidRPr="00560D3B" w:rsidRDefault="00560D3B" w:rsidP="00560D3B">
      <w:pPr>
        <w:pStyle w:val="EndNoteBibliography"/>
        <w:ind w:left="720" w:hanging="720"/>
      </w:pPr>
      <w:r w:rsidRPr="00560D3B">
        <w:t xml:space="preserve">MacKinnon, D.P. (2012). </w:t>
      </w:r>
      <w:r w:rsidRPr="00560D3B">
        <w:rPr>
          <w:i/>
        </w:rPr>
        <w:t>Introduction to statistical mediation analysis</w:t>
      </w:r>
      <w:r w:rsidRPr="00560D3B">
        <w:t xml:space="preserve">. Routledge. </w:t>
      </w:r>
    </w:p>
    <w:p w14:paraId="1632B3E0" w14:textId="77777777" w:rsidR="00560D3B" w:rsidRPr="00560D3B" w:rsidRDefault="00560D3B" w:rsidP="00560D3B">
      <w:pPr>
        <w:pStyle w:val="EndNoteBibliography"/>
      </w:pPr>
    </w:p>
    <w:p w14:paraId="4556D5D8" w14:textId="77777777" w:rsidR="00560D3B" w:rsidRPr="00560D3B" w:rsidRDefault="00560D3B" w:rsidP="00560D3B">
      <w:pPr>
        <w:pStyle w:val="EndNoteBibliography"/>
        <w:ind w:left="720" w:hanging="720"/>
      </w:pPr>
      <w:r w:rsidRPr="00560D3B">
        <w:t xml:space="preserve">Manago, A.M., et al. (2008). Self-presentation and gender on MySpace. </w:t>
      </w:r>
      <w:r w:rsidRPr="00560D3B">
        <w:rPr>
          <w:i/>
        </w:rPr>
        <w:t>Journal of Applied Developmental Psychology, 29</w:t>
      </w:r>
      <w:r w:rsidRPr="00560D3B">
        <w:t xml:space="preserve">(6), 446-458. </w:t>
      </w:r>
    </w:p>
    <w:p w14:paraId="2A9A2279" w14:textId="77777777" w:rsidR="00560D3B" w:rsidRPr="00560D3B" w:rsidRDefault="00560D3B" w:rsidP="00560D3B">
      <w:pPr>
        <w:pStyle w:val="EndNoteBibliography"/>
      </w:pPr>
    </w:p>
    <w:p w14:paraId="39C53DF2" w14:textId="77777777" w:rsidR="00560D3B" w:rsidRPr="00560D3B" w:rsidRDefault="00560D3B" w:rsidP="00560D3B">
      <w:pPr>
        <w:pStyle w:val="EndNoteBibliography"/>
        <w:ind w:left="720" w:hanging="720"/>
      </w:pPr>
      <w:r w:rsidRPr="00560D3B">
        <w:t xml:space="preserve">Manago, A.M., et al. (2012). Me and my 400 friends: the anatomy of college students' Facebook networks, their communication patterns, and well-being. </w:t>
      </w:r>
      <w:r w:rsidRPr="00560D3B">
        <w:rPr>
          <w:i/>
        </w:rPr>
        <w:t>Developmental psychology, 48</w:t>
      </w:r>
      <w:r w:rsidRPr="00560D3B">
        <w:t xml:space="preserve">(2), 369. </w:t>
      </w:r>
    </w:p>
    <w:p w14:paraId="42BF5116" w14:textId="77777777" w:rsidR="00560D3B" w:rsidRPr="00560D3B" w:rsidRDefault="00560D3B" w:rsidP="00560D3B">
      <w:pPr>
        <w:pStyle w:val="EndNoteBibliography"/>
      </w:pPr>
    </w:p>
    <w:p w14:paraId="01A93B24" w14:textId="77777777" w:rsidR="00560D3B" w:rsidRPr="00560D3B" w:rsidRDefault="00560D3B" w:rsidP="00560D3B">
      <w:pPr>
        <w:pStyle w:val="EndNoteBibliography"/>
        <w:ind w:left="720" w:hanging="720"/>
      </w:pPr>
      <w:r w:rsidRPr="00560D3B">
        <w:t xml:space="preserve">McLoone, P., &amp; Boddy, F.A. (1994). Deprivation and mortality in Scotland, 1981 and 1991. </w:t>
      </w:r>
      <w:r w:rsidRPr="00560D3B">
        <w:rPr>
          <w:i/>
        </w:rPr>
        <w:t>Bmj, 309</w:t>
      </w:r>
      <w:r w:rsidRPr="00560D3B">
        <w:t xml:space="preserve">(6967), 1465-1470. </w:t>
      </w:r>
    </w:p>
    <w:p w14:paraId="61C4BA80" w14:textId="77777777" w:rsidR="00560D3B" w:rsidRPr="00560D3B" w:rsidRDefault="00560D3B" w:rsidP="00560D3B">
      <w:pPr>
        <w:pStyle w:val="EndNoteBibliography"/>
      </w:pPr>
    </w:p>
    <w:p w14:paraId="0218BAB7" w14:textId="77777777" w:rsidR="00560D3B" w:rsidRPr="00560D3B" w:rsidRDefault="00560D3B" w:rsidP="00560D3B">
      <w:pPr>
        <w:pStyle w:val="EndNoteBibliography"/>
        <w:ind w:left="720" w:hanging="720"/>
      </w:pPr>
      <w:r w:rsidRPr="00560D3B">
        <w:t xml:space="preserve">Mehdizadeh, S. (2010). Self-presentation 2.0: Narcissism and self-esteem on Facebook. </w:t>
      </w:r>
      <w:r w:rsidRPr="00560D3B">
        <w:rPr>
          <w:i/>
        </w:rPr>
        <w:t>Cyberpsychology, behavior, and social networking, 13</w:t>
      </w:r>
      <w:r w:rsidRPr="00560D3B">
        <w:t xml:space="preserve">(4), 357-364. </w:t>
      </w:r>
    </w:p>
    <w:p w14:paraId="1A06B696" w14:textId="77777777" w:rsidR="00560D3B" w:rsidRPr="00560D3B" w:rsidRDefault="00560D3B" w:rsidP="00560D3B">
      <w:pPr>
        <w:pStyle w:val="EndNoteBibliography"/>
      </w:pPr>
    </w:p>
    <w:p w14:paraId="69D0D250" w14:textId="77777777" w:rsidR="00560D3B" w:rsidRPr="00560D3B" w:rsidRDefault="00560D3B" w:rsidP="00560D3B">
      <w:pPr>
        <w:pStyle w:val="EndNoteBibliography"/>
        <w:ind w:left="720" w:hanging="720"/>
      </w:pPr>
      <w:r w:rsidRPr="00560D3B">
        <w:t xml:space="preserve">Miller, B.K., &amp; Simmering, M.J. (2023). Attitude toward the color blue: An ideal marker variable. </w:t>
      </w:r>
      <w:r w:rsidRPr="00560D3B">
        <w:rPr>
          <w:i/>
        </w:rPr>
        <w:t>Organizational research methods, 26</w:t>
      </w:r>
      <w:r w:rsidRPr="00560D3B">
        <w:t xml:space="preserve">(3), 409-440. </w:t>
      </w:r>
    </w:p>
    <w:p w14:paraId="15507D8B" w14:textId="77777777" w:rsidR="00560D3B" w:rsidRPr="00560D3B" w:rsidRDefault="00560D3B" w:rsidP="00560D3B">
      <w:pPr>
        <w:pStyle w:val="EndNoteBibliography"/>
      </w:pPr>
    </w:p>
    <w:p w14:paraId="5E499695" w14:textId="77777777" w:rsidR="00560D3B" w:rsidRPr="00560D3B" w:rsidRDefault="00560D3B" w:rsidP="00560D3B">
      <w:pPr>
        <w:pStyle w:val="EndNoteBibliography"/>
        <w:ind w:left="720" w:hanging="720"/>
      </w:pPr>
      <w:r w:rsidRPr="00560D3B">
        <w:t xml:space="preserve">Morse, S., &amp; Gergen, K.J. (1970). Social comparison, self-consistency, and the concept of self. </w:t>
      </w:r>
      <w:r w:rsidRPr="00560D3B">
        <w:rPr>
          <w:i/>
        </w:rPr>
        <w:t>Journal of personality and social psychology, 16</w:t>
      </w:r>
      <w:r w:rsidRPr="00560D3B">
        <w:t xml:space="preserve">(1), 148. </w:t>
      </w:r>
    </w:p>
    <w:p w14:paraId="75CA33A6" w14:textId="77777777" w:rsidR="00560D3B" w:rsidRPr="00560D3B" w:rsidRDefault="00560D3B" w:rsidP="00560D3B">
      <w:pPr>
        <w:pStyle w:val="EndNoteBibliography"/>
      </w:pPr>
    </w:p>
    <w:p w14:paraId="1F61C177" w14:textId="77777777" w:rsidR="00560D3B" w:rsidRPr="00560D3B" w:rsidRDefault="00560D3B" w:rsidP="00560D3B">
      <w:pPr>
        <w:pStyle w:val="EndNoteBibliography"/>
        <w:ind w:left="720" w:hanging="720"/>
      </w:pPr>
      <w:r w:rsidRPr="00560D3B">
        <w:t xml:space="preserve">Muise, A., et al. (2009). More information than you ever wanted: Does Facebook bring out the green-eyed monster of jealousy? </w:t>
      </w:r>
      <w:r w:rsidRPr="00560D3B">
        <w:rPr>
          <w:i/>
        </w:rPr>
        <w:t>CyberPsychology &amp; behavior, 12</w:t>
      </w:r>
      <w:r w:rsidRPr="00560D3B">
        <w:t xml:space="preserve">(4), 441-444. </w:t>
      </w:r>
    </w:p>
    <w:p w14:paraId="4C3C9BF6" w14:textId="77777777" w:rsidR="00560D3B" w:rsidRPr="00560D3B" w:rsidRDefault="00560D3B" w:rsidP="00560D3B">
      <w:pPr>
        <w:pStyle w:val="EndNoteBibliography"/>
      </w:pPr>
    </w:p>
    <w:p w14:paraId="47087AEB" w14:textId="77777777" w:rsidR="00560D3B" w:rsidRPr="00560D3B" w:rsidRDefault="00560D3B" w:rsidP="00560D3B">
      <w:pPr>
        <w:pStyle w:val="EndNoteBibliography"/>
        <w:ind w:left="720" w:hanging="720"/>
      </w:pPr>
      <w:r w:rsidRPr="00560D3B">
        <w:t xml:space="preserve">Nadkarni, A., &amp; Hofmann, S.G. (2012). Why do people use Facebook? </w:t>
      </w:r>
      <w:r w:rsidRPr="00560D3B">
        <w:rPr>
          <w:i/>
        </w:rPr>
        <w:t>Personality and individual differences, 52</w:t>
      </w:r>
      <w:r w:rsidRPr="00560D3B">
        <w:t xml:space="preserve">(3), 243-249. </w:t>
      </w:r>
    </w:p>
    <w:p w14:paraId="2A8BCEA5" w14:textId="77777777" w:rsidR="00560D3B" w:rsidRPr="00560D3B" w:rsidRDefault="00560D3B" w:rsidP="00560D3B">
      <w:pPr>
        <w:pStyle w:val="EndNoteBibliography"/>
      </w:pPr>
    </w:p>
    <w:p w14:paraId="5BFC9525" w14:textId="77777777" w:rsidR="00560D3B" w:rsidRPr="00560D3B" w:rsidRDefault="00560D3B" w:rsidP="00560D3B">
      <w:pPr>
        <w:pStyle w:val="EndNoteBibliography"/>
        <w:ind w:left="720" w:hanging="720"/>
      </w:pPr>
      <w:r w:rsidRPr="00560D3B">
        <w:t xml:space="preserve">Nesi, J., &amp; Prinstein, M.J. (2015). Using social media for social comparison and feedback-seeking: Gender and popularity moderate associations with depressive symptoms. </w:t>
      </w:r>
      <w:r w:rsidRPr="00560D3B">
        <w:rPr>
          <w:i/>
        </w:rPr>
        <w:t>Journal of abnormal child psychology, 43</w:t>
      </w:r>
      <w:r w:rsidRPr="00560D3B">
        <w:t xml:space="preserve">, 1427-1438. </w:t>
      </w:r>
    </w:p>
    <w:p w14:paraId="0ED07363" w14:textId="77777777" w:rsidR="00560D3B" w:rsidRPr="00560D3B" w:rsidRDefault="00560D3B" w:rsidP="00560D3B">
      <w:pPr>
        <w:pStyle w:val="EndNoteBibliography"/>
      </w:pPr>
    </w:p>
    <w:p w14:paraId="00DD15E8" w14:textId="77777777" w:rsidR="00560D3B" w:rsidRPr="00560D3B" w:rsidRDefault="00560D3B" w:rsidP="00560D3B">
      <w:pPr>
        <w:pStyle w:val="EndNoteBibliography"/>
        <w:ind w:left="720" w:hanging="720"/>
      </w:pPr>
      <w:r w:rsidRPr="00560D3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66B1033" w14:textId="77777777" w:rsidR="00560D3B" w:rsidRPr="00560D3B" w:rsidRDefault="00560D3B" w:rsidP="00560D3B">
      <w:pPr>
        <w:pStyle w:val="EndNoteBibliography"/>
      </w:pPr>
    </w:p>
    <w:p w14:paraId="0B04842D" w14:textId="77777777" w:rsidR="00560D3B" w:rsidRPr="00560D3B" w:rsidRDefault="00560D3B" w:rsidP="00560D3B">
      <w:pPr>
        <w:pStyle w:val="EndNoteBibliography"/>
        <w:ind w:left="720" w:hanging="720"/>
        <w:rPr>
          <w:lang w:eastAsia="zh-CN"/>
        </w:rPr>
      </w:pPr>
      <w:r w:rsidRPr="00560D3B">
        <w:rPr>
          <w:rFonts w:hint="eastAsia"/>
          <w:lang w:eastAsia="zh-CN"/>
        </w:rPr>
        <w:t xml:space="preserve">Nie, L., et al. (2013). </w:t>
      </w:r>
      <w:r w:rsidRPr="00560D3B">
        <w:rPr>
          <w:rFonts w:hint="eastAsia"/>
          <w:lang w:eastAsia="zh-CN"/>
        </w:rPr>
        <w:t>微信朋友圈</w:t>
      </w:r>
      <w:r w:rsidRPr="00560D3B">
        <w:rPr>
          <w:rFonts w:hint="eastAsia"/>
          <w:lang w:eastAsia="zh-CN"/>
        </w:rPr>
        <w:t>:</w:t>
      </w:r>
      <w:r w:rsidRPr="00560D3B">
        <w:rPr>
          <w:rFonts w:hint="eastAsia"/>
          <w:lang w:eastAsia="zh-CN"/>
        </w:rPr>
        <w:t>社会网络视角下的虚拟社区</w:t>
      </w:r>
      <w:r w:rsidRPr="00560D3B">
        <w:rPr>
          <w:rFonts w:hint="eastAsia"/>
          <w:lang w:eastAsia="zh-CN"/>
        </w:rPr>
        <w:t xml:space="preserve">. </w:t>
      </w:r>
      <w:r w:rsidRPr="00560D3B">
        <w:rPr>
          <w:rFonts w:hint="eastAsia"/>
          <w:i/>
          <w:lang w:eastAsia="zh-CN"/>
        </w:rPr>
        <w:t>新闻记者</w:t>
      </w:r>
      <w:r w:rsidRPr="00560D3B">
        <w:rPr>
          <w:rFonts w:hint="eastAsia"/>
          <w:lang w:eastAsia="zh-CN"/>
        </w:rPr>
        <w:t xml:space="preserve">(5), 5. </w:t>
      </w:r>
    </w:p>
    <w:p w14:paraId="4E74C521" w14:textId="77777777" w:rsidR="00560D3B" w:rsidRPr="00560D3B" w:rsidRDefault="00560D3B" w:rsidP="00560D3B">
      <w:pPr>
        <w:pStyle w:val="EndNoteBibliography"/>
        <w:rPr>
          <w:lang w:eastAsia="zh-CN"/>
        </w:rPr>
      </w:pPr>
    </w:p>
    <w:p w14:paraId="622C5CEC" w14:textId="77777777" w:rsidR="00560D3B" w:rsidRPr="00560D3B" w:rsidRDefault="00560D3B" w:rsidP="00560D3B">
      <w:pPr>
        <w:pStyle w:val="EndNoteBibliography"/>
        <w:ind w:left="720" w:hanging="720"/>
      </w:pPr>
      <w:r w:rsidRPr="00560D3B">
        <w:t xml:space="preserve">Olkin, I., et al. (2012). GOSH–a graphical display of study heterogeneity. </w:t>
      </w:r>
      <w:r w:rsidRPr="00560D3B">
        <w:rPr>
          <w:i/>
        </w:rPr>
        <w:t>Research synthesis methods, 3</w:t>
      </w:r>
      <w:r w:rsidRPr="00560D3B">
        <w:t xml:space="preserve">(3), 214-223. </w:t>
      </w:r>
    </w:p>
    <w:p w14:paraId="2028E6B1" w14:textId="77777777" w:rsidR="00560D3B" w:rsidRPr="00560D3B" w:rsidRDefault="00560D3B" w:rsidP="00560D3B">
      <w:pPr>
        <w:pStyle w:val="EndNoteBibliography"/>
      </w:pPr>
    </w:p>
    <w:p w14:paraId="049C34CB" w14:textId="77777777" w:rsidR="00560D3B" w:rsidRPr="00560D3B" w:rsidRDefault="00560D3B" w:rsidP="00560D3B">
      <w:pPr>
        <w:pStyle w:val="EndNoteBibliography"/>
        <w:ind w:left="720" w:hanging="720"/>
      </w:pPr>
      <w:r w:rsidRPr="00560D3B">
        <w:t xml:space="preserve">Olson, J.M., &amp; Hazlewood, J.D. (2014). Relative deprivation and social comparison: An integrative perspective. In </w:t>
      </w:r>
      <w:r w:rsidRPr="00560D3B">
        <w:rPr>
          <w:i/>
        </w:rPr>
        <w:t>Relative deprivation and social comparison</w:t>
      </w:r>
      <w:r w:rsidRPr="00560D3B">
        <w:t xml:space="preserve"> (pp. 1-15). Psychology Press. </w:t>
      </w:r>
    </w:p>
    <w:p w14:paraId="1C06A308" w14:textId="77777777" w:rsidR="00560D3B" w:rsidRPr="00560D3B" w:rsidRDefault="00560D3B" w:rsidP="00560D3B">
      <w:pPr>
        <w:pStyle w:val="EndNoteBibliography"/>
      </w:pPr>
    </w:p>
    <w:p w14:paraId="03C7CB0E" w14:textId="77777777" w:rsidR="00560D3B" w:rsidRPr="00560D3B" w:rsidRDefault="00560D3B" w:rsidP="00560D3B">
      <w:pPr>
        <w:pStyle w:val="EndNoteBibliography"/>
        <w:ind w:left="720" w:hanging="720"/>
      </w:pPr>
      <w:r w:rsidRPr="00560D3B">
        <w:t xml:space="preserve">Ortony, A., et al. (1988). The Cognitive structure of emotions cambridge. </w:t>
      </w:r>
      <w:r w:rsidRPr="00560D3B">
        <w:rPr>
          <w:i/>
        </w:rPr>
        <w:t>UK: Cambridge University Press9</w:t>
      </w:r>
      <w:r w:rsidRPr="00560D3B">
        <w:t xml:space="preserve">. </w:t>
      </w:r>
    </w:p>
    <w:p w14:paraId="0D6B7D4D" w14:textId="77777777" w:rsidR="00560D3B" w:rsidRPr="00560D3B" w:rsidRDefault="00560D3B" w:rsidP="00560D3B">
      <w:pPr>
        <w:pStyle w:val="EndNoteBibliography"/>
      </w:pPr>
    </w:p>
    <w:p w14:paraId="5AA405E3" w14:textId="77777777" w:rsidR="00560D3B" w:rsidRPr="00560D3B" w:rsidRDefault="00560D3B" w:rsidP="00560D3B">
      <w:pPr>
        <w:pStyle w:val="EndNoteBibliography"/>
        <w:ind w:left="720" w:hanging="720"/>
      </w:pPr>
      <w:r w:rsidRPr="00560D3B">
        <w:t xml:space="preserve">Osborne, D., et al. (2012). More than a feeling: Discrete emotions mediate the relationship between relative deprivation and reactions to workplace furloughs. </w:t>
      </w:r>
      <w:r w:rsidRPr="00560D3B">
        <w:rPr>
          <w:i/>
        </w:rPr>
        <w:t>Personality and Social Psychology Bulletin, 38</w:t>
      </w:r>
      <w:r w:rsidRPr="00560D3B">
        <w:t xml:space="preserve">(5), 628-641. </w:t>
      </w:r>
    </w:p>
    <w:p w14:paraId="71158C44" w14:textId="77777777" w:rsidR="00560D3B" w:rsidRPr="00560D3B" w:rsidRDefault="00560D3B" w:rsidP="00560D3B">
      <w:pPr>
        <w:pStyle w:val="EndNoteBibliography"/>
      </w:pPr>
    </w:p>
    <w:p w14:paraId="5936D09C" w14:textId="77777777" w:rsidR="00560D3B" w:rsidRPr="00560D3B" w:rsidRDefault="00560D3B" w:rsidP="00560D3B">
      <w:pPr>
        <w:pStyle w:val="EndNoteBibliography"/>
        <w:ind w:left="720" w:hanging="720"/>
      </w:pPr>
      <w:r w:rsidRPr="00560D3B">
        <w:t xml:space="preserve">Parrott, W.G., &amp; Smith, R.H. (1993). Distinguishing the experiences of envy and jealousy. </w:t>
      </w:r>
      <w:r w:rsidRPr="00560D3B">
        <w:rPr>
          <w:i/>
        </w:rPr>
        <w:t>Journal of personality and social psychology, 64</w:t>
      </w:r>
      <w:r w:rsidRPr="00560D3B">
        <w:t xml:space="preserve">(6), 906. </w:t>
      </w:r>
    </w:p>
    <w:p w14:paraId="0E13F785" w14:textId="77777777" w:rsidR="00560D3B" w:rsidRPr="00560D3B" w:rsidRDefault="00560D3B" w:rsidP="00560D3B">
      <w:pPr>
        <w:pStyle w:val="EndNoteBibliography"/>
      </w:pPr>
    </w:p>
    <w:p w14:paraId="639196CB" w14:textId="77777777" w:rsidR="00560D3B" w:rsidRPr="00560D3B" w:rsidRDefault="00560D3B" w:rsidP="00560D3B">
      <w:pPr>
        <w:pStyle w:val="EndNoteBibliography"/>
        <w:ind w:left="720" w:hanging="720"/>
      </w:pPr>
      <w:r w:rsidRPr="00560D3B">
        <w:t xml:space="preserve">Pempek, T.A., et al. (2009). College students' social networking experiences on Facebook. </w:t>
      </w:r>
      <w:r w:rsidRPr="00560D3B">
        <w:rPr>
          <w:i/>
        </w:rPr>
        <w:t>Journal of Applied Developmental Psychology, 30</w:t>
      </w:r>
      <w:r w:rsidRPr="00560D3B">
        <w:t xml:space="preserve">(3), 227-238. </w:t>
      </w:r>
    </w:p>
    <w:p w14:paraId="7C22C0C3" w14:textId="77777777" w:rsidR="00560D3B" w:rsidRPr="00560D3B" w:rsidRDefault="00560D3B" w:rsidP="00560D3B">
      <w:pPr>
        <w:pStyle w:val="EndNoteBibliography"/>
      </w:pPr>
    </w:p>
    <w:p w14:paraId="3479FE2F" w14:textId="77777777" w:rsidR="00560D3B" w:rsidRPr="00560D3B" w:rsidRDefault="00560D3B" w:rsidP="00560D3B">
      <w:pPr>
        <w:pStyle w:val="EndNoteBibliography"/>
        <w:ind w:left="720" w:hanging="720"/>
      </w:pPr>
      <w:r w:rsidRPr="00560D3B">
        <w:t xml:space="preserve">Pera, A. (2018). Psychopathological processes involved in social comparison, depression, and envy on Facebook. </w:t>
      </w:r>
      <w:r w:rsidRPr="00560D3B">
        <w:rPr>
          <w:i/>
        </w:rPr>
        <w:t>Frontiers in psychology, 9</w:t>
      </w:r>
      <w:r w:rsidRPr="00560D3B">
        <w:t xml:space="preserve">, 22. </w:t>
      </w:r>
    </w:p>
    <w:p w14:paraId="299BFB2F" w14:textId="77777777" w:rsidR="00560D3B" w:rsidRPr="00560D3B" w:rsidRDefault="00560D3B" w:rsidP="00560D3B">
      <w:pPr>
        <w:pStyle w:val="EndNoteBibliography"/>
      </w:pPr>
    </w:p>
    <w:p w14:paraId="7C315EE3" w14:textId="77777777" w:rsidR="00560D3B" w:rsidRPr="00560D3B" w:rsidRDefault="00560D3B" w:rsidP="00560D3B">
      <w:pPr>
        <w:pStyle w:val="EndNoteBibliography"/>
        <w:ind w:left="720" w:hanging="720"/>
      </w:pPr>
      <w:r w:rsidRPr="00560D3B">
        <w:t xml:space="preserve">Podder, N. (1996). Relative deprivation, envy and economic inequality. </w:t>
      </w:r>
      <w:r w:rsidRPr="00560D3B">
        <w:rPr>
          <w:i/>
        </w:rPr>
        <w:t>Kyklos, 49</w:t>
      </w:r>
      <w:r w:rsidRPr="00560D3B">
        <w:t xml:space="preserve">(3), 353-376. </w:t>
      </w:r>
    </w:p>
    <w:p w14:paraId="0AB70DFF" w14:textId="77777777" w:rsidR="00560D3B" w:rsidRPr="00560D3B" w:rsidRDefault="00560D3B" w:rsidP="00560D3B">
      <w:pPr>
        <w:pStyle w:val="EndNoteBibliography"/>
      </w:pPr>
    </w:p>
    <w:p w14:paraId="169650F9" w14:textId="77777777" w:rsidR="00560D3B" w:rsidRPr="00560D3B" w:rsidRDefault="00560D3B" w:rsidP="00560D3B">
      <w:pPr>
        <w:pStyle w:val="EndNoteBibliography"/>
        <w:ind w:left="720" w:hanging="720"/>
      </w:pPr>
      <w:r w:rsidRPr="00560D3B">
        <w:t xml:space="preserve">Podsakoff, P.M., et al. (2003). Common method biases in behavioral research: a critical review of the literature and recommended remedies. </w:t>
      </w:r>
      <w:r w:rsidRPr="00560D3B">
        <w:rPr>
          <w:i/>
        </w:rPr>
        <w:t>Journal of applied psychology, 88</w:t>
      </w:r>
      <w:r w:rsidRPr="00560D3B">
        <w:t xml:space="preserve">(5), 879. </w:t>
      </w:r>
    </w:p>
    <w:p w14:paraId="4E21C6A6" w14:textId="77777777" w:rsidR="00560D3B" w:rsidRPr="00560D3B" w:rsidRDefault="00560D3B" w:rsidP="00560D3B">
      <w:pPr>
        <w:pStyle w:val="EndNoteBibliography"/>
      </w:pPr>
    </w:p>
    <w:p w14:paraId="0ED93FF1" w14:textId="04904B27" w:rsidR="00560D3B" w:rsidRPr="00560D3B" w:rsidRDefault="00560D3B" w:rsidP="00560D3B">
      <w:pPr>
        <w:pStyle w:val="EndNoteBibliography"/>
        <w:ind w:left="720" w:hanging="720"/>
      </w:pPr>
      <w:r w:rsidRPr="00560D3B">
        <w:t xml:space="preserve">R Core Team. (2023). R: A Language and Environment for Statistical Computing. </w:t>
      </w:r>
      <w:hyperlink r:id="rId25" w:history="1">
        <w:r w:rsidRPr="00560D3B">
          <w:rPr>
            <w:rStyle w:val="a6"/>
          </w:rPr>
          <w:t>https://www.R-project.org/</w:t>
        </w:r>
      </w:hyperlink>
      <w:r w:rsidRPr="00560D3B">
        <w:t xml:space="preserve"> </w:t>
      </w:r>
    </w:p>
    <w:p w14:paraId="4898EA22" w14:textId="77777777" w:rsidR="00560D3B" w:rsidRPr="00560D3B" w:rsidRDefault="00560D3B" w:rsidP="00560D3B">
      <w:pPr>
        <w:pStyle w:val="EndNoteBibliography"/>
      </w:pPr>
    </w:p>
    <w:p w14:paraId="3473E2EC" w14:textId="77777777" w:rsidR="00560D3B" w:rsidRPr="00560D3B" w:rsidRDefault="00560D3B" w:rsidP="00560D3B">
      <w:pPr>
        <w:pStyle w:val="EndNoteBibliography"/>
        <w:ind w:left="720" w:hanging="720"/>
      </w:pPr>
      <w:r w:rsidRPr="00560D3B">
        <w:t xml:space="preserve">Robinson, A., et al. (2019). Social comparisons, social media addiction, and social interaction: An examination of specific social media behaviors related to major depressive disorder in a millennial population. </w:t>
      </w:r>
      <w:r w:rsidRPr="00560D3B">
        <w:rPr>
          <w:i/>
        </w:rPr>
        <w:t>Journal of Applied Biobehavioral Research, 24</w:t>
      </w:r>
      <w:r w:rsidRPr="00560D3B">
        <w:t xml:space="preserve">(1), e12158. </w:t>
      </w:r>
    </w:p>
    <w:p w14:paraId="7C34A244" w14:textId="77777777" w:rsidR="00560D3B" w:rsidRPr="00560D3B" w:rsidRDefault="00560D3B" w:rsidP="00560D3B">
      <w:pPr>
        <w:pStyle w:val="EndNoteBibliography"/>
      </w:pPr>
    </w:p>
    <w:p w14:paraId="1F3F5F58" w14:textId="77777777" w:rsidR="00560D3B" w:rsidRPr="00560D3B" w:rsidRDefault="00560D3B" w:rsidP="00560D3B">
      <w:pPr>
        <w:pStyle w:val="EndNoteBibliography"/>
        <w:ind w:left="720" w:hanging="720"/>
      </w:pPr>
      <w:r w:rsidRPr="00560D3B">
        <w:t xml:space="preserve">Roseman, I.J. (1984). Cognitive determinants of emotion: A structural theory. </w:t>
      </w:r>
      <w:r w:rsidRPr="00560D3B">
        <w:rPr>
          <w:i/>
        </w:rPr>
        <w:t>Review of personality &amp; social psychology</w:t>
      </w:r>
      <w:r w:rsidRPr="00560D3B">
        <w:t xml:space="preserve">. </w:t>
      </w:r>
    </w:p>
    <w:p w14:paraId="02DBDE63" w14:textId="77777777" w:rsidR="00560D3B" w:rsidRPr="00560D3B" w:rsidRDefault="00560D3B" w:rsidP="00560D3B">
      <w:pPr>
        <w:pStyle w:val="EndNoteBibliography"/>
      </w:pPr>
    </w:p>
    <w:p w14:paraId="7F6CC3DA" w14:textId="77777777" w:rsidR="00560D3B" w:rsidRPr="00560D3B" w:rsidRDefault="00560D3B" w:rsidP="00560D3B">
      <w:pPr>
        <w:pStyle w:val="EndNoteBibliography"/>
        <w:ind w:left="720" w:hanging="720"/>
      </w:pPr>
      <w:r w:rsidRPr="00560D3B">
        <w:t xml:space="preserve">Rosenberg, J., &amp; Egbert, N. (2011). Online impression management: Personality traits and concerns for secondary goals as predictors of self-presentation tactics on Facebook. </w:t>
      </w:r>
      <w:r w:rsidRPr="00560D3B">
        <w:rPr>
          <w:i/>
        </w:rPr>
        <w:t>Journal of computer-mediated communication, 17</w:t>
      </w:r>
      <w:r w:rsidRPr="00560D3B">
        <w:t xml:space="preserve">(1), 1-18. </w:t>
      </w:r>
    </w:p>
    <w:p w14:paraId="189F2726" w14:textId="77777777" w:rsidR="00560D3B" w:rsidRPr="00560D3B" w:rsidRDefault="00560D3B" w:rsidP="00560D3B">
      <w:pPr>
        <w:pStyle w:val="EndNoteBibliography"/>
      </w:pPr>
    </w:p>
    <w:p w14:paraId="793023B6" w14:textId="77777777" w:rsidR="00560D3B" w:rsidRPr="00560D3B" w:rsidRDefault="00560D3B" w:rsidP="00560D3B">
      <w:pPr>
        <w:pStyle w:val="EndNoteBibliography"/>
        <w:ind w:left="720" w:hanging="720"/>
      </w:pPr>
      <w:r w:rsidRPr="00560D3B">
        <w:t xml:space="preserve">Salovey, P., &amp; Rodin, J. (1991). Provoking jealousy and envy: Domain relevance and self-esteem threat. </w:t>
      </w:r>
      <w:r w:rsidRPr="00560D3B">
        <w:rPr>
          <w:i/>
        </w:rPr>
        <w:t>Journal of Social and Clinical Psychology, 10</w:t>
      </w:r>
      <w:r w:rsidRPr="00560D3B">
        <w:t xml:space="preserve">(4), 395-413. </w:t>
      </w:r>
    </w:p>
    <w:p w14:paraId="42257480" w14:textId="77777777" w:rsidR="00560D3B" w:rsidRPr="00560D3B" w:rsidRDefault="00560D3B" w:rsidP="00560D3B">
      <w:pPr>
        <w:pStyle w:val="EndNoteBibliography"/>
      </w:pPr>
    </w:p>
    <w:p w14:paraId="581B813C" w14:textId="77777777" w:rsidR="00560D3B" w:rsidRPr="00560D3B" w:rsidRDefault="00560D3B" w:rsidP="00560D3B">
      <w:pPr>
        <w:pStyle w:val="EndNoteBibliography"/>
        <w:ind w:left="720" w:hanging="720"/>
      </w:pPr>
      <w:r w:rsidRPr="00560D3B">
        <w:t xml:space="preserve">Scherer, K.R. (1984). Emotion as a multicomponent process: A model and some cross-cultural data. </w:t>
      </w:r>
      <w:r w:rsidRPr="00560D3B">
        <w:rPr>
          <w:i/>
        </w:rPr>
        <w:t>Review of personality &amp; social psychology</w:t>
      </w:r>
      <w:r w:rsidRPr="00560D3B">
        <w:t xml:space="preserve">. </w:t>
      </w:r>
    </w:p>
    <w:p w14:paraId="6C51F1AF" w14:textId="77777777" w:rsidR="00560D3B" w:rsidRPr="00560D3B" w:rsidRDefault="00560D3B" w:rsidP="00560D3B">
      <w:pPr>
        <w:pStyle w:val="EndNoteBibliography"/>
      </w:pPr>
    </w:p>
    <w:p w14:paraId="78940096" w14:textId="77777777" w:rsidR="00560D3B" w:rsidRPr="00560D3B" w:rsidRDefault="00560D3B" w:rsidP="00560D3B">
      <w:pPr>
        <w:pStyle w:val="EndNoteBibliography"/>
        <w:ind w:left="720" w:hanging="720"/>
      </w:pPr>
      <w:r w:rsidRPr="00560D3B">
        <w:t xml:space="preserve">Schneider, S.M., &amp; Schupp, J. (2014). Individual differences in social comparison and its consequences for life satisfaction: introducing a short scale of the Iowa–Netherlands Comparison Orientation Measure. </w:t>
      </w:r>
      <w:r w:rsidRPr="00560D3B">
        <w:rPr>
          <w:i/>
        </w:rPr>
        <w:t xml:space="preserve">Social Indicators Research, </w:t>
      </w:r>
      <w:r w:rsidRPr="00560D3B">
        <w:rPr>
          <w:i/>
        </w:rPr>
        <w:lastRenderedPageBreak/>
        <w:t>115</w:t>
      </w:r>
      <w:r w:rsidRPr="00560D3B">
        <w:t xml:space="preserve">, 767-789. </w:t>
      </w:r>
    </w:p>
    <w:p w14:paraId="2B499130" w14:textId="77777777" w:rsidR="00560D3B" w:rsidRPr="00560D3B" w:rsidRDefault="00560D3B" w:rsidP="00560D3B">
      <w:pPr>
        <w:pStyle w:val="EndNoteBibliography"/>
      </w:pPr>
    </w:p>
    <w:p w14:paraId="1A745C02" w14:textId="77777777" w:rsidR="00560D3B" w:rsidRPr="00560D3B" w:rsidRDefault="00560D3B" w:rsidP="00560D3B">
      <w:pPr>
        <w:pStyle w:val="EndNoteBibliography"/>
        <w:ind w:left="720" w:hanging="720"/>
      </w:pPr>
      <w:r w:rsidRPr="00560D3B">
        <w:t xml:space="preserve">Seo, H.-G., &amp; Park, H.-W. (2018). Design and Implementation of Potential Advertisement Keyword Extraction System Using SNS. </w:t>
      </w:r>
      <w:r w:rsidRPr="00560D3B">
        <w:rPr>
          <w:i/>
        </w:rPr>
        <w:t>Journal of the Korea Convergence Society, 9</w:t>
      </w:r>
      <w:r w:rsidRPr="00560D3B">
        <w:t xml:space="preserve">(7), 17-24. </w:t>
      </w:r>
    </w:p>
    <w:p w14:paraId="3282659C" w14:textId="77777777" w:rsidR="00560D3B" w:rsidRPr="00560D3B" w:rsidRDefault="00560D3B" w:rsidP="00560D3B">
      <w:pPr>
        <w:pStyle w:val="EndNoteBibliography"/>
      </w:pPr>
    </w:p>
    <w:p w14:paraId="1E5B088A" w14:textId="77777777" w:rsidR="00560D3B" w:rsidRPr="00560D3B" w:rsidRDefault="00560D3B" w:rsidP="00560D3B">
      <w:pPr>
        <w:pStyle w:val="EndNoteBibliography"/>
        <w:ind w:left="720" w:hanging="720"/>
      </w:pPr>
      <w:r w:rsidRPr="00560D3B">
        <w:t xml:space="preserve">Seo, M., &amp; Hyun, K.D. (2018). The effects of following celebrities’ lives via SNSs on life satisfaction: The palliative function of system justification and the moderating role of materialism. </w:t>
      </w:r>
      <w:r w:rsidRPr="00560D3B">
        <w:rPr>
          <w:i/>
        </w:rPr>
        <w:t>New Media &amp; Society, 20</w:t>
      </w:r>
      <w:r w:rsidRPr="00560D3B">
        <w:t xml:space="preserve">(9), 3479-3497. </w:t>
      </w:r>
    </w:p>
    <w:p w14:paraId="6D25962D" w14:textId="77777777" w:rsidR="00560D3B" w:rsidRPr="00560D3B" w:rsidRDefault="00560D3B" w:rsidP="00560D3B">
      <w:pPr>
        <w:pStyle w:val="EndNoteBibliography"/>
      </w:pPr>
    </w:p>
    <w:p w14:paraId="3BE25D9F" w14:textId="77777777" w:rsidR="00560D3B" w:rsidRPr="00560D3B" w:rsidRDefault="00560D3B" w:rsidP="00560D3B">
      <w:pPr>
        <w:pStyle w:val="EndNoteBibliography"/>
        <w:ind w:left="720" w:hanging="720"/>
      </w:pPr>
      <w:r w:rsidRPr="00560D3B">
        <w:t xml:space="preserve">Smith, C.A., &amp; Ellsworth, P.C. (1985). Patterns of cognitive appraisal in emotion. </w:t>
      </w:r>
      <w:r w:rsidRPr="00560D3B">
        <w:rPr>
          <w:i/>
        </w:rPr>
        <w:t>Journal of personality and social psychology, 48</w:t>
      </w:r>
      <w:r w:rsidRPr="00560D3B">
        <w:t xml:space="preserve">(4), 813. </w:t>
      </w:r>
    </w:p>
    <w:p w14:paraId="7082D85D" w14:textId="77777777" w:rsidR="00560D3B" w:rsidRPr="00560D3B" w:rsidRDefault="00560D3B" w:rsidP="00560D3B">
      <w:pPr>
        <w:pStyle w:val="EndNoteBibliography"/>
      </w:pPr>
    </w:p>
    <w:p w14:paraId="0D2D934B" w14:textId="77777777" w:rsidR="00560D3B" w:rsidRPr="00560D3B" w:rsidRDefault="00560D3B" w:rsidP="00560D3B">
      <w:pPr>
        <w:pStyle w:val="EndNoteBibliography"/>
        <w:ind w:left="720" w:hanging="720"/>
      </w:pPr>
      <w:r w:rsidRPr="00560D3B">
        <w:t xml:space="preserve">Smith, H.J., et al. (2012). Relative deprivation: A theoretical and meta-analytic review. </w:t>
      </w:r>
      <w:r w:rsidRPr="00560D3B">
        <w:rPr>
          <w:i/>
        </w:rPr>
        <w:t>Personality and Social Psychology Review, 16</w:t>
      </w:r>
      <w:r w:rsidRPr="00560D3B">
        <w:t xml:space="preserve">(3), 203-232. </w:t>
      </w:r>
    </w:p>
    <w:p w14:paraId="2AB6324C" w14:textId="77777777" w:rsidR="00560D3B" w:rsidRPr="00560D3B" w:rsidRDefault="00560D3B" w:rsidP="00560D3B">
      <w:pPr>
        <w:pStyle w:val="EndNoteBibliography"/>
      </w:pPr>
    </w:p>
    <w:p w14:paraId="452E984F" w14:textId="77777777" w:rsidR="00560D3B" w:rsidRPr="00560D3B" w:rsidRDefault="00560D3B" w:rsidP="00560D3B">
      <w:pPr>
        <w:pStyle w:val="EndNoteBibliography"/>
        <w:ind w:left="720" w:hanging="720"/>
      </w:pPr>
      <w:r w:rsidRPr="00560D3B">
        <w:rPr>
          <w:rFonts w:hint="eastAsia"/>
        </w:rPr>
        <w:t>Smith, H.J., et al. (2020). Personal relative deprivation and mental health among university students: Cross</w:t>
      </w:r>
      <w:r w:rsidRPr="00560D3B">
        <w:rPr>
          <w:rFonts w:hint="eastAsia"/>
        </w:rPr>
        <w:t>‐</w:t>
      </w:r>
      <w:r w:rsidRPr="00560D3B">
        <w:rPr>
          <w:rFonts w:hint="eastAsia"/>
        </w:rPr>
        <w:t>sectional and longitudinal evidenc</w:t>
      </w:r>
      <w:r w:rsidRPr="00560D3B">
        <w:t xml:space="preserve">e. </w:t>
      </w:r>
      <w:r w:rsidRPr="00560D3B">
        <w:rPr>
          <w:i/>
        </w:rPr>
        <w:t>Analyses of Social Issues and Public Policy, 20</w:t>
      </w:r>
      <w:r w:rsidRPr="00560D3B">
        <w:t xml:space="preserve">(1), 287-314. </w:t>
      </w:r>
    </w:p>
    <w:p w14:paraId="3E2EDA7C" w14:textId="77777777" w:rsidR="00560D3B" w:rsidRPr="00560D3B" w:rsidRDefault="00560D3B" w:rsidP="00560D3B">
      <w:pPr>
        <w:pStyle w:val="EndNoteBibliography"/>
      </w:pPr>
    </w:p>
    <w:p w14:paraId="2F38DB2F" w14:textId="77777777" w:rsidR="00560D3B" w:rsidRPr="00560D3B" w:rsidRDefault="00560D3B" w:rsidP="00560D3B">
      <w:pPr>
        <w:pStyle w:val="EndNoteBibliography"/>
        <w:ind w:left="720" w:hanging="720"/>
      </w:pPr>
      <w:r w:rsidRPr="00560D3B">
        <w:t xml:space="preserve">Steers, M.-L.N., et al. (2014). Seeing everyone else's highlight reels: How Facebook usage is linked to depressive symptoms. </w:t>
      </w:r>
      <w:r w:rsidRPr="00560D3B">
        <w:rPr>
          <w:i/>
        </w:rPr>
        <w:t>Journal of Social and Clinical Psychology, 33</w:t>
      </w:r>
      <w:r w:rsidRPr="00560D3B">
        <w:t xml:space="preserve">(8), 701-731. </w:t>
      </w:r>
    </w:p>
    <w:p w14:paraId="52DA8020" w14:textId="77777777" w:rsidR="00560D3B" w:rsidRPr="00560D3B" w:rsidRDefault="00560D3B" w:rsidP="00560D3B">
      <w:pPr>
        <w:pStyle w:val="EndNoteBibliography"/>
      </w:pPr>
    </w:p>
    <w:p w14:paraId="2AE0E864" w14:textId="77777777" w:rsidR="00560D3B" w:rsidRPr="00560D3B" w:rsidRDefault="00560D3B" w:rsidP="00560D3B">
      <w:pPr>
        <w:pStyle w:val="EndNoteBibliography"/>
        <w:ind w:left="720" w:hanging="720"/>
      </w:pPr>
      <w:r w:rsidRPr="00560D3B">
        <w:t xml:space="preserve">Steinfield, C., et al. (2008). Social capital, self-esteem, and use of online social network sites: A longitudinal analysis. </w:t>
      </w:r>
      <w:r w:rsidRPr="00560D3B">
        <w:rPr>
          <w:i/>
        </w:rPr>
        <w:t>Journal of Applied Developmental Psychology, 29</w:t>
      </w:r>
      <w:r w:rsidRPr="00560D3B">
        <w:t xml:space="preserve">(6), 434-445. </w:t>
      </w:r>
    </w:p>
    <w:p w14:paraId="627938CF" w14:textId="77777777" w:rsidR="00560D3B" w:rsidRPr="00560D3B" w:rsidRDefault="00560D3B" w:rsidP="00560D3B">
      <w:pPr>
        <w:pStyle w:val="EndNoteBibliography"/>
      </w:pPr>
    </w:p>
    <w:p w14:paraId="494B4886" w14:textId="77777777" w:rsidR="00560D3B" w:rsidRPr="00560D3B" w:rsidRDefault="00560D3B" w:rsidP="00560D3B">
      <w:pPr>
        <w:pStyle w:val="EndNoteBibliography"/>
        <w:ind w:left="720" w:hanging="720"/>
      </w:pPr>
      <w:r w:rsidRPr="00560D3B">
        <w:t xml:space="preserve">Stouffer, S.A., et al. (1949). The american soldier: Adjustment during army life.(studies in social psychology in world war ii), vol. 1. </w:t>
      </w:r>
    </w:p>
    <w:p w14:paraId="3235D7E9" w14:textId="77777777" w:rsidR="00560D3B" w:rsidRPr="00560D3B" w:rsidRDefault="00560D3B" w:rsidP="00560D3B">
      <w:pPr>
        <w:pStyle w:val="EndNoteBibliography"/>
      </w:pPr>
    </w:p>
    <w:p w14:paraId="27394DBB" w14:textId="77777777" w:rsidR="00560D3B" w:rsidRPr="00560D3B" w:rsidRDefault="00560D3B" w:rsidP="00560D3B">
      <w:pPr>
        <w:pStyle w:val="EndNoteBibliography"/>
        <w:ind w:left="720" w:hanging="720"/>
      </w:pPr>
      <w:r w:rsidRPr="00560D3B">
        <w:t xml:space="preserve">Tandoc Jr, E.C., et al. (2015). Facebook use, envy, and depression among college students: Is facebooking depressing? </w:t>
      </w:r>
      <w:r w:rsidRPr="00560D3B">
        <w:rPr>
          <w:i/>
        </w:rPr>
        <w:t>Computers in Human Behavior, 43</w:t>
      </w:r>
      <w:r w:rsidRPr="00560D3B">
        <w:t xml:space="preserve">, 139-146. </w:t>
      </w:r>
    </w:p>
    <w:p w14:paraId="1308C2BD" w14:textId="77777777" w:rsidR="00560D3B" w:rsidRPr="00560D3B" w:rsidRDefault="00560D3B" w:rsidP="00560D3B">
      <w:pPr>
        <w:pStyle w:val="EndNoteBibliography"/>
      </w:pPr>
    </w:p>
    <w:p w14:paraId="5BCE5691" w14:textId="77777777" w:rsidR="00560D3B" w:rsidRPr="00560D3B" w:rsidRDefault="00560D3B" w:rsidP="00560D3B">
      <w:pPr>
        <w:pStyle w:val="EndNoteBibliography"/>
        <w:ind w:left="720" w:hanging="720"/>
      </w:pPr>
      <w:r w:rsidRPr="00560D3B">
        <w:t xml:space="preserve">Taylor, S.E., et al. (1983). It could be worse: Selective evaluation as a response to victimization. </w:t>
      </w:r>
      <w:r w:rsidRPr="00560D3B">
        <w:rPr>
          <w:i/>
        </w:rPr>
        <w:t>Journal of social issues, 39</w:t>
      </w:r>
      <w:r w:rsidRPr="00560D3B">
        <w:t xml:space="preserve">(2), 19-40. </w:t>
      </w:r>
    </w:p>
    <w:p w14:paraId="2DAC1DAD" w14:textId="77777777" w:rsidR="00560D3B" w:rsidRPr="00560D3B" w:rsidRDefault="00560D3B" w:rsidP="00560D3B">
      <w:pPr>
        <w:pStyle w:val="EndNoteBibliography"/>
      </w:pPr>
    </w:p>
    <w:p w14:paraId="0DE4FB71" w14:textId="77777777" w:rsidR="00560D3B" w:rsidRPr="00560D3B" w:rsidRDefault="00560D3B" w:rsidP="00560D3B">
      <w:pPr>
        <w:pStyle w:val="EndNoteBibliography"/>
        <w:ind w:left="720" w:hanging="720"/>
      </w:pPr>
      <w:r w:rsidRPr="00560D3B">
        <w:lastRenderedPageBreak/>
        <w:t xml:space="preserve">Underwood, J.D., et al. (2011). The lies we tell and what they say about us: Using behavioural characteristics to explain Facebook activity. </w:t>
      </w:r>
      <w:r w:rsidRPr="00560D3B">
        <w:rPr>
          <w:i/>
        </w:rPr>
        <w:t>Computers in Human Behavior, 27</w:t>
      </w:r>
      <w:r w:rsidRPr="00560D3B">
        <w:t xml:space="preserve">(5), 1621-1626. </w:t>
      </w:r>
    </w:p>
    <w:p w14:paraId="15A45E3E" w14:textId="77777777" w:rsidR="00560D3B" w:rsidRPr="00560D3B" w:rsidRDefault="00560D3B" w:rsidP="00560D3B">
      <w:pPr>
        <w:pStyle w:val="EndNoteBibliography"/>
      </w:pPr>
    </w:p>
    <w:p w14:paraId="337ED424" w14:textId="77777777" w:rsidR="00560D3B" w:rsidRPr="00560D3B" w:rsidRDefault="00560D3B" w:rsidP="00560D3B">
      <w:pPr>
        <w:pStyle w:val="EndNoteBibliography"/>
        <w:ind w:left="720" w:hanging="720"/>
      </w:pPr>
      <w:r w:rsidRPr="00560D3B">
        <w:t xml:space="preserve">Van den Eijnden, R.J., et al. (2008). Online communication, compulsive Internet use, and psychosocial well-being among adolescents: a longitudinal study. </w:t>
      </w:r>
      <w:r w:rsidRPr="00560D3B">
        <w:rPr>
          <w:i/>
        </w:rPr>
        <w:t>Developmental psychology, 44</w:t>
      </w:r>
      <w:r w:rsidRPr="00560D3B">
        <w:t xml:space="preserve">(3), 655. </w:t>
      </w:r>
    </w:p>
    <w:p w14:paraId="6239ED42" w14:textId="77777777" w:rsidR="00560D3B" w:rsidRPr="00560D3B" w:rsidRDefault="00560D3B" w:rsidP="00560D3B">
      <w:pPr>
        <w:pStyle w:val="EndNoteBibliography"/>
      </w:pPr>
    </w:p>
    <w:p w14:paraId="48E20767" w14:textId="77777777" w:rsidR="00560D3B" w:rsidRPr="00560D3B" w:rsidRDefault="00560D3B" w:rsidP="00560D3B">
      <w:pPr>
        <w:pStyle w:val="EndNoteBibliography"/>
        <w:ind w:left="720" w:hanging="720"/>
      </w:pPr>
      <w:r w:rsidRPr="00560D3B">
        <w:t xml:space="preserve">Van der Zee, K., et al. (2000). Social comparison and coping with cancer treatment. </w:t>
      </w:r>
      <w:r w:rsidRPr="00560D3B">
        <w:rPr>
          <w:i/>
        </w:rPr>
        <w:t>Personality and individual differences, 28</w:t>
      </w:r>
      <w:r w:rsidRPr="00560D3B">
        <w:t xml:space="preserve">(1), 17-34. </w:t>
      </w:r>
    </w:p>
    <w:p w14:paraId="793D34FD" w14:textId="77777777" w:rsidR="00560D3B" w:rsidRPr="00560D3B" w:rsidRDefault="00560D3B" w:rsidP="00560D3B">
      <w:pPr>
        <w:pStyle w:val="EndNoteBibliography"/>
      </w:pPr>
    </w:p>
    <w:p w14:paraId="442B4FBC" w14:textId="77777777" w:rsidR="00560D3B" w:rsidRPr="00560D3B" w:rsidRDefault="00560D3B" w:rsidP="00560D3B">
      <w:pPr>
        <w:pStyle w:val="EndNoteBibliography"/>
        <w:ind w:left="720" w:hanging="720"/>
      </w:pPr>
      <w:r w:rsidRPr="00560D3B">
        <w:t xml:space="preserve">Van Driel, O.P. (1978). On various causes of improper solutions in maximum likelihood factor analysis. </w:t>
      </w:r>
      <w:r w:rsidRPr="00560D3B">
        <w:rPr>
          <w:i/>
        </w:rPr>
        <w:t>Psychometrika, 43</w:t>
      </w:r>
      <w:r w:rsidRPr="00560D3B">
        <w:t xml:space="preserve">, 225-243. </w:t>
      </w:r>
    </w:p>
    <w:p w14:paraId="0150B875" w14:textId="77777777" w:rsidR="00560D3B" w:rsidRPr="00560D3B" w:rsidRDefault="00560D3B" w:rsidP="00560D3B">
      <w:pPr>
        <w:pStyle w:val="EndNoteBibliography"/>
      </w:pPr>
    </w:p>
    <w:p w14:paraId="5B92858F" w14:textId="77777777" w:rsidR="00560D3B" w:rsidRPr="00560D3B" w:rsidRDefault="00560D3B" w:rsidP="00560D3B">
      <w:pPr>
        <w:pStyle w:val="EndNoteBibliography"/>
        <w:ind w:left="720" w:hanging="720"/>
      </w:pPr>
      <w:r w:rsidRPr="00560D3B">
        <w:t xml:space="preserve">Vannucci, A., et al. (2017). Social media use and anxiety in emerging adults. </w:t>
      </w:r>
      <w:r w:rsidRPr="00560D3B">
        <w:rPr>
          <w:i/>
        </w:rPr>
        <w:t>Journal of affective disorders, 207</w:t>
      </w:r>
      <w:r w:rsidRPr="00560D3B">
        <w:t xml:space="preserve">, 163-166. </w:t>
      </w:r>
    </w:p>
    <w:p w14:paraId="5EB86D3C" w14:textId="77777777" w:rsidR="00560D3B" w:rsidRPr="00560D3B" w:rsidRDefault="00560D3B" w:rsidP="00560D3B">
      <w:pPr>
        <w:pStyle w:val="EndNoteBibliography"/>
      </w:pPr>
    </w:p>
    <w:p w14:paraId="639ECA76" w14:textId="77777777" w:rsidR="00560D3B" w:rsidRPr="00560D3B" w:rsidRDefault="00560D3B" w:rsidP="00560D3B">
      <w:pPr>
        <w:pStyle w:val="EndNoteBibliography"/>
        <w:ind w:left="720" w:hanging="720"/>
      </w:pPr>
      <w:r w:rsidRPr="00560D3B">
        <w:t xml:space="preserve">Verduyn, P., et al. (2015). Passive Facebook usage undermines affective well-being: Experimental and longitudinal evidence. </w:t>
      </w:r>
      <w:r w:rsidRPr="00560D3B">
        <w:rPr>
          <w:i/>
        </w:rPr>
        <w:t>Journal of Experimental Psychology: General, 144</w:t>
      </w:r>
      <w:r w:rsidRPr="00560D3B">
        <w:t xml:space="preserve">(2), 480. </w:t>
      </w:r>
    </w:p>
    <w:p w14:paraId="267490F8" w14:textId="77777777" w:rsidR="00560D3B" w:rsidRPr="00560D3B" w:rsidRDefault="00560D3B" w:rsidP="00560D3B">
      <w:pPr>
        <w:pStyle w:val="EndNoteBibliography"/>
      </w:pPr>
    </w:p>
    <w:p w14:paraId="18552CFE" w14:textId="77777777" w:rsidR="00560D3B" w:rsidRPr="00560D3B" w:rsidRDefault="00560D3B" w:rsidP="00560D3B">
      <w:pPr>
        <w:pStyle w:val="EndNoteBibliography"/>
        <w:ind w:left="720" w:hanging="720"/>
      </w:pPr>
      <w:r w:rsidRPr="00560D3B">
        <w:rPr>
          <w:rFonts w:hint="eastAsia"/>
        </w:rPr>
        <w:t>Verduyn, P., et al. (2017). Do social network sites enhance or undermine subjective well</w:t>
      </w:r>
      <w:r w:rsidRPr="00560D3B">
        <w:rPr>
          <w:rFonts w:hint="eastAsia"/>
        </w:rPr>
        <w:t>‐</w:t>
      </w:r>
      <w:r w:rsidRPr="00560D3B">
        <w:rPr>
          <w:rFonts w:hint="eastAsia"/>
        </w:rPr>
        <w:t xml:space="preserve">being? A critical review. </w:t>
      </w:r>
      <w:r w:rsidRPr="00560D3B">
        <w:rPr>
          <w:rFonts w:hint="eastAsia"/>
          <w:i/>
        </w:rPr>
        <w:t>Social Issues and Policy Review, 11</w:t>
      </w:r>
      <w:r w:rsidRPr="00560D3B">
        <w:rPr>
          <w:rFonts w:hint="eastAsia"/>
        </w:rPr>
        <w:t xml:space="preserve">(1), 274-302. </w:t>
      </w:r>
    </w:p>
    <w:p w14:paraId="554421CB" w14:textId="77777777" w:rsidR="00560D3B" w:rsidRPr="00560D3B" w:rsidRDefault="00560D3B" w:rsidP="00560D3B">
      <w:pPr>
        <w:pStyle w:val="EndNoteBibliography"/>
      </w:pPr>
    </w:p>
    <w:p w14:paraId="1AE2266B" w14:textId="77777777" w:rsidR="00560D3B" w:rsidRPr="00560D3B" w:rsidRDefault="00560D3B" w:rsidP="00560D3B">
      <w:pPr>
        <w:pStyle w:val="EndNoteBibliography"/>
        <w:ind w:left="720" w:hanging="720"/>
      </w:pPr>
      <w:r w:rsidRPr="00560D3B">
        <w:t xml:space="preserve">Vogel, E.A., et al. (2015). Who compares and despairs? The effect of social comparison orientation on social media use and its outcomes. </w:t>
      </w:r>
      <w:r w:rsidRPr="00560D3B">
        <w:rPr>
          <w:i/>
        </w:rPr>
        <w:t>Personality and individual differences, 86</w:t>
      </w:r>
      <w:r w:rsidRPr="00560D3B">
        <w:t xml:space="preserve">, 249-256. </w:t>
      </w:r>
    </w:p>
    <w:p w14:paraId="2585F932" w14:textId="77777777" w:rsidR="00560D3B" w:rsidRPr="00560D3B" w:rsidRDefault="00560D3B" w:rsidP="00560D3B">
      <w:pPr>
        <w:pStyle w:val="EndNoteBibliography"/>
      </w:pPr>
    </w:p>
    <w:p w14:paraId="0B246E55" w14:textId="77777777" w:rsidR="00560D3B" w:rsidRPr="00560D3B" w:rsidRDefault="00560D3B" w:rsidP="00560D3B">
      <w:pPr>
        <w:pStyle w:val="EndNoteBibliography"/>
        <w:ind w:left="720" w:hanging="720"/>
      </w:pPr>
      <w:r w:rsidRPr="00560D3B">
        <w:t xml:space="preserve">Vogel, E.A., et al. (2014). Social comparison, social media, and self-esteem. </w:t>
      </w:r>
      <w:r w:rsidRPr="00560D3B">
        <w:rPr>
          <w:i/>
        </w:rPr>
        <w:t>Psychology of Popular Media Culture, 3</w:t>
      </w:r>
      <w:r w:rsidRPr="00560D3B">
        <w:t xml:space="preserve">(4), 206. </w:t>
      </w:r>
    </w:p>
    <w:p w14:paraId="6FB76F04" w14:textId="77777777" w:rsidR="00560D3B" w:rsidRPr="00560D3B" w:rsidRDefault="00560D3B" w:rsidP="00560D3B">
      <w:pPr>
        <w:pStyle w:val="EndNoteBibliography"/>
      </w:pPr>
    </w:p>
    <w:p w14:paraId="1D054FC1" w14:textId="77777777" w:rsidR="00560D3B" w:rsidRPr="00560D3B" w:rsidRDefault="00560D3B" w:rsidP="00560D3B">
      <w:pPr>
        <w:pStyle w:val="EndNoteBibliography"/>
        <w:ind w:left="720" w:hanging="720"/>
      </w:pPr>
      <w:r w:rsidRPr="00560D3B">
        <w:t xml:space="preserve">W Poolman, R., et al. (2007). Hamstring tendon autograft better than bone patellartendon bone autograft in ACL reconstruction A cumulative meta-analysis and clinically relevant sensitivity analysis applied to a previously published analysis. </w:t>
      </w:r>
      <w:r w:rsidRPr="00560D3B">
        <w:rPr>
          <w:i/>
        </w:rPr>
        <w:t>Acta orthopaedica, 78</w:t>
      </w:r>
      <w:r w:rsidRPr="00560D3B">
        <w:t xml:space="preserve">(3), 350-354. </w:t>
      </w:r>
    </w:p>
    <w:p w14:paraId="4FFAB2C1" w14:textId="77777777" w:rsidR="00560D3B" w:rsidRPr="00560D3B" w:rsidRDefault="00560D3B" w:rsidP="00560D3B">
      <w:pPr>
        <w:pStyle w:val="EndNoteBibliography"/>
      </w:pPr>
    </w:p>
    <w:p w14:paraId="5D8AE1E9" w14:textId="77777777" w:rsidR="00560D3B" w:rsidRPr="00560D3B" w:rsidRDefault="00560D3B" w:rsidP="00560D3B">
      <w:pPr>
        <w:pStyle w:val="EndNoteBibliography"/>
        <w:ind w:left="720" w:hanging="720"/>
      </w:pPr>
      <w:r w:rsidRPr="00560D3B">
        <w:t xml:space="preserve">Walker, I., &amp; Pettigrew, T.F. (1984). Relative deprivation theory: An overview and conceptual critique. </w:t>
      </w:r>
      <w:r w:rsidRPr="00560D3B">
        <w:rPr>
          <w:i/>
        </w:rPr>
        <w:t>British Journal of Social Psychology, 23</w:t>
      </w:r>
      <w:r w:rsidRPr="00560D3B">
        <w:t xml:space="preserve">(4), 301-310. </w:t>
      </w:r>
    </w:p>
    <w:p w14:paraId="70C109C7" w14:textId="77777777" w:rsidR="00560D3B" w:rsidRPr="00560D3B" w:rsidRDefault="00560D3B" w:rsidP="00560D3B">
      <w:pPr>
        <w:pStyle w:val="EndNoteBibliography"/>
      </w:pPr>
    </w:p>
    <w:p w14:paraId="162BAE1E" w14:textId="77777777" w:rsidR="00560D3B" w:rsidRPr="00560D3B" w:rsidRDefault="00560D3B" w:rsidP="00560D3B">
      <w:pPr>
        <w:pStyle w:val="EndNoteBibliography"/>
        <w:ind w:left="720" w:hanging="720"/>
      </w:pPr>
      <w:r w:rsidRPr="00560D3B">
        <w:t xml:space="preserve">Walters, K., et al. (2004). Local area deprivation and urban–rural differences in anxiety and depression among people older than 75 years in Britain. </w:t>
      </w:r>
      <w:r w:rsidRPr="00560D3B">
        <w:rPr>
          <w:i/>
        </w:rPr>
        <w:t>American journal of public health, 94</w:t>
      </w:r>
      <w:r w:rsidRPr="00560D3B">
        <w:t xml:space="preserve">(10), 1768-1774. </w:t>
      </w:r>
    </w:p>
    <w:p w14:paraId="76FE02C0" w14:textId="77777777" w:rsidR="00560D3B" w:rsidRPr="00560D3B" w:rsidRDefault="00560D3B" w:rsidP="00560D3B">
      <w:pPr>
        <w:pStyle w:val="EndNoteBibliography"/>
      </w:pPr>
    </w:p>
    <w:p w14:paraId="40B5A33B" w14:textId="77777777" w:rsidR="00560D3B" w:rsidRPr="00560D3B" w:rsidRDefault="00560D3B" w:rsidP="00560D3B">
      <w:pPr>
        <w:pStyle w:val="EndNoteBibliography"/>
        <w:ind w:left="720" w:hanging="720"/>
      </w:pPr>
      <w:r w:rsidRPr="00560D3B">
        <w:t xml:space="preserve">Wang, S.S., et al. (2010). Face off: Implications of visual cues on initiating friendship on Facebook. </w:t>
      </w:r>
      <w:r w:rsidRPr="00560D3B">
        <w:rPr>
          <w:i/>
        </w:rPr>
        <w:t>Computers in Human Behavior, 26</w:t>
      </w:r>
      <w:r w:rsidRPr="00560D3B">
        <w:t xml:space="preserve">(2), 226-234. </w:t>
      </w:r>
    </w:p>
    <w:p w14:paraId="30FE8269" w14:textId="77777777" w:rsidR="00560D3B" w:rsidRPr="00560D3B" w:rsidRDefault="00560D3B" w:rsidP="00560D3B">
      <w:pPr>
        <w:pStyle w:val="EndNoteBibliography"/>
      </w:pPr>
    </w:p>
    <w:p w14:paraId="0D5B956A" w14:textId="77777777" w:rsidR="00560D3B" w:rsidRPr="00560D3B" w:rsidRDefault="00560D3B" w:rsidP="00560D3B">
      <w:pPr>
        <w:pStyle w:val="EndNoteBibliography"/>
        <w:ind w:left="720" w:hanging="720"/>
      </w:pPr>
      <w:r w:rsidRPr="00560D3B">
        <w:t xml:space="preserve">Weiner, B. (2012). </w:t>
      </w:r>
      <w:r w:rsidRPr="00560D3B">
        <w:rPr>
          <w:i/>
        </w:rPr>
        <w:t>An attributional theory of motivation and emotion</w:t>
      </w:r>
      <w:r w:rsidRPr="00560D3B">
        <w:t xml:space="preserve">. Springer Science &amp; Business Media. </w:t>
      </w:r>
    </w:p>
    <w:p w14:paraId="774B36D6" w14:textId="77777777" w:rsidR="00560D3B" w:rsidRPr="00560D3B" w:rsidRDefault="00560D3B" w:rsidP="00560D3B">
      <w:pPr>
        <w:pStyle w:val="EndNoteBibliography"/>
      </w:pPr>
    </w:p>
    <w:p w14:paraId="4C2367F8" w14:textId="77777777" w:rsidR="00560D3B" w:rsidRPr="00560D3B" w:rsidRDefault="00560D3B" w:rsidP="00560D3B">
      <w:pPr>
        <w:pStyle w:val="EndNoteBibliography"/>
        <w:ind w:left="720" w:hanging="720"/>
      </w:pPr>
      <w:r w:rsidRPr="00560D3B">
        <w:t xml:space="preserve">Williams, L.J., et al. (2010). Method variance and marker variables: A review and comprehensive CFA marker technique. </w:t>
      </w:r>
      <w:r w:rsidRPr="00560D3B">
        <w:rPr>
          <w:i/>
        </w:rPr>
        <w:t>Organizational research methods, 13</w:t>
      </w:r>
      <w:r w:rsidRPr="00560D3B">
        <w:t xml:space="preserve">(3), 477-514. </w:t>
      </w:r>
    </w:p>
    <w:p w14:paraId="2FEBF2BC" w14:textId="77777777" w:rsidR="00560D3B" w:rsidRPr="00560D3B" w:rsidRDefault="00560D3B" w:rsidP="00560D3B">
      <w:pPr>
        <w:pStyle w:val="EndNoteBibliography"/>
      </w:pPr>
    </w:p>
    <w:p w14:paraId="6D9A9979" w14:textId="77777777" w:rsidR="00560D3B" w:rsidRPr="00560D3B" w:rsidRDefault="00560D3B" w:rsidP="00560D3B">
      <w:pPr>
        <w:pStyle w:val="EndNoteBibliography"/>
        <w:ind w:left="720" w:hanging="720"/>
      </w:pPr>
      <w:r w:rsidRPr="00560D3B">
        <w:t xml:space="preserve">Wills, T.A. (1981). Downward comparison principles in social psychology. </w:t>
      </w:r>
      <w:r w:rsidRPr="00560D3B">
        <w:rPr>
          <w:i/>
        </w:rPr>
        <w:t>Psychological bulletin, 90</w:t>
      </w:r>
      <w:r w:rsidRPr="00560D3B">
        <w:t xml:space="preserve">(2), 245. </w:t>
      </w:r>
    </w:p>
    <w:p w14:paraId="6BC87D05" w14:textId="77777777" w:rsidR="00560D3B" w:rsidRPr="00560D3B" w:rsidRDefault="00560D3B" w:rsidP="00560D3B">
      <w:pPr>
        <w:pStyle w:val="EndNoteBibliography"/>
      </w:pPr>
    </w:p>
    <w:p w14:paraId="37A15DA5" w14:textId="77777777" w:rsidR="00560D3B" w:rsidRPr="00560D3B" w:rsidRDefault="00560D3B" w:rsidP="00560D3B">
      <w:pPr>
        <w:pStyle w:val="EndNoteBibliography"/>
        <w:ind w:left="720" w:hanging="720"/>
      </w:pPr>
      <w:r w:rsidRPr="00560D3B">
        <w:t xml:space="preserve">Wills, T.A. (1997). Modes and families of coping: An analysis of downward comparison in the structure of other cognitive and behavioral mechanisms. </w:t>
      </w:r>
      <w:r w:rsidRPr="00560D3B">
        <w:rPr>
          <w:i/>
        </w:rPr>
        <w:t>Health, coping, and well-being: Perspectives from social comparison theory</w:t>
      </w:r>
      <w:r w:rsidRPr="00560D3B">
        <w:t xml:space="preserve">, 167-193. </w:t>
      </w:r>
    </w:p>
    <w:p w14:paraId="3BAE10F8" w14:textId="77777777" w:rsidR="00560D3B" w:rsidRPr="00560D3B" w:rsidRDefault="00560D3B" w:rsidP="00560D3B">
      <w:pPr>
        <w:pStyle w:val="EndNoteBibliography"/>
      </w:pPr>
    </w:p>
    <w:p w14:paraId="66B937F7" w14:textId="77777777" w:rsidR="00560D3B" w:rsidRPr="00560D3B" w:rsidRDefault="00560D3B" w:rsidP="00560D3B">
      <w:pPr>
        <w:pStyle w:val="EndNoteBibliography"/>
        <w:ind w:left="720" w:hanging="720"/>
      </w:pPr>
      <w:r w:rsidRPr="00560D3B">
        <w:t xml:space="preserve">Wilson, S.R., &amp; Benner, L.A. (1971). The effects of self-esteem and situation upon comparison choices during ability evaluation. </w:t>
      </w:r>
      <w:r w:rsidRPr="00560D3B">
        <w:rPr>
          <w:i/>
        </w:rPr>
        <w:t>Sociometry</w:t>
      </w:r>
      <w:r w:rsidRPr="00560D3B">
        <w:t xml:space="preserve">, 381-397. </w:t>
      </w:r>
    </w:p>
    <w:p w14:paraId="52B5F7F5" w14:textId="77777777" w:rsidR="00560D3B" w:rsidRPr="00560D3B" w:rsidRDefault="00560D3B" w:rsidP="00560D3B">
      <w:pPr>
        <w:pStyle w:val="EndNoteBibliography"/>
      </w:pPr>
    </w:p>
    <w:p w14:paraId="6B26F3DA" w14:textId="77777777" w:rsidR="00560D3B" w:rsidRPr="00560D3B" w:rsidRDefault="00560D3B" w:rsidP="00560D3B">
      <w:pPr>
        <w:pStyle w:val="EndNoteBibliography"/>
        <w:ind w:left="720" w:hanging="720"/>
      </w:pPr>
      <w:r w:rsidRPr="00560D3B">
        <w:t xml:space="preserve">Wood, J.V. (1989). Theory and research concerning social comparisons of personal attributes. </w:t>
      </w:r>
      <w:r w:rsidRPr="00560D3B">
        <w:rPr>
          <w:i/>
        </w:rPr>
        <w:t>Psychological bulletin, 106</w:t>
      </w:r>
      <w:r w:rsidRPr="00560D3B">
        <w:t xml:space="preserve">(2), 231. </w:t>
      </w:r>
    </w:p>
    <w:p w14:paraId="6E2B919A" w14:textId="77777777" w:rsidR="00560D3B" w:rsidRPr="00560D3B" w:rsidRDefault="00560D3B" w:rsidP="00560D3B">
      <w:pPr>
        <w:pStyle w:val="EndNoteBibliography"/>
      </w:pPr>
    </w:p>
    <w:p w14:paraId="5BD810AB" w14:textId="77777777" w:rsidR="00560D3B" w:rsidRPr="00560D3B" w:rsidRDefault="00560D3B" w:rsidP="00560D3B">
      <w:pPr>
        <w:pStyle w:val="EndNoteBibliography"/>
        <w:ind w:left="720" w:hanging="720"/>
      </w:pPr>
      <w:r w:rsidRPr="00560D3B">
        <w:rPr>
          <w:rFonts w:hint="eastAsia"/>
        </w:rPr>
        <w:t xml:space="preserve">Wu, Y., et al. (2020). </w:t>
      </w:r>
      <w:r w:rsidRPr="00560D3B">
        <w:rPr>
          <w:rFonts w:hint="eastAsia"/>
        </w:rPr>
        <w:t>微信朋友圈使用对大学生抑郁的影响</w:t>
      </w:r>
      <w:r w:rsidRPr="00560D3B">
        <w:rPr>
          <w:rFonts w:hint="eastAsia"/>
        </w:rPr>
        <w:t>:</w:t>
      </w:r>
      <w:r w:rsidRPr="00560D3B">
        <w:rPr>
          <w:rFonts w:hint="eastAsia"/>
        </w:rPr>
        <w:t>负面社会比较和自我概念清晰性的作用</w:t>
      </w:r>
      <w:r w:rsidRPr="00560D3B">
        <w:rPr>
          <w:rFonts w:hint="eastAsia"/>
        </w:rPr>
        <w:t xml:space="preserve">. </w:t>
      </w:r>
      <w:r w:rsidRPr="00560D3B">
        <w:rPr>
          <w:rFonts w:hint="eastAsia"/>
          <w:i/>
        </w:rPr>
        <w:t>心理发展与教育</w:t>
      </w:r>
      <w:r w:rsidRPr="00560D3B">
        <w:rPr>
          <w:rFonts w:hint="eastAsia"/>
          <w:i/>
        </w:rPr>
        <w:t>, 36</w:t>
      </w:r>
      <w:r w:rsidRPr="00560D3B">
        <w:rPr>
          <w:rFonts w:hint="eastAsia"/>
        </w:rPr>
        <w:t xml:space="preserve">(4), 8. </w:t>
      </w:r>
    </w:p>
    <w:p w14:paraId="4330BF04" w14:textId="77777777" w:rsidR="00560D3B" w:rsidRPr="00560D3B" w:rsidRDefault="00560D3B" w:rsidP="00560D3B">
      <w:pPr>
        <w:pStyle w:val="EndNoteBibliography"/>
      </w:pPr>
    </w:p>
    <w:p w14:paraId="2D05508A" w14:textId="77777777" w:rsidR="00560D3B" w:rsidRPr="00560D3B" w:rsidRDefault="00560D3B" w:rsidP="00560D3B">
      <w:pPr>
        <w:pStyle w:val="EndNoteBibliography"/>
        <w:ind w:left="720" w:hanging="720"/>
      </w:pPr>
      <w:r w:rsidRPr="00560D3B">
        <w:t xml:space="preserve">Ybema, J.F., &amp; Buunk, B.P. (1995). Affective responses to social comparison: A study among disabled individuals. </w:t>
      </w:r>
      <w:r w:rsidRPr="00560D3B">
        <w:rPr>
          <w:i/>
        </w:rPr>
        <w:t>British Journal of Social Psychology, 34</w:t>
      </w:r>
      <w:r w:rsidRPr="00560D3B">
        <w:t xml:space="preserve">(3), 279-292. </w:t>
      </w:r>
    </w:p>
    <w:p w14:paraId="65A03D63" w14:textId="77777777" w:rsidR="00560D3B" w:rsidRPr="00560D3B" w:rsidRDefault="00560D3B" w:rsidP="00560D3B">
      <w:pPr>
        <w:pStyle w:val="EndNoteBibliography"/>
      </w:pPr>
    </w:p>
    <w:p w14:paraId="2C381B0F" w14:textId="77777777" w:rsidR="00560D3B" w:rsidRPr="00560D3B" w:rsidRDefault="00560D3B" w:rsidP="00560D3B">
      <w:pPr>
        <w:pStyle w:val="EndNoteBibliography"/>
        <w:ind w:left="720" w:hanging="720"/>
      </w:pPr>
      <w:r w:rsidRPr="00560D3B">
        <w:rPr>
          <w:rFonts w:hint="eastAsia"/>
        </w:rPr>
        <w:t>徐璐</w:t>
      </w:r>
      <w:r w:rsidRPr="00560D3B">
        <w:rPr>
          <w:rFonts w:hint="eastAsia"/>
        </w:rPr>
        <w:t xml:space="preserve">. (2022). </w:t>
      </w:r>
      <w:r w:rsidRPr="00560D3B">
        <w:rPr>
          <w:rFonts w:hint="eastAsia"/>
          <w:i/>
        </w:rPr>
        <w:t>相对剥夺感对网络不文明评论的影响</w:t>
      </w:r>
      <w:r w:rsidRPr="00560D3B">
        <w:rPr>
          <w:rFonts w:hint="eastAsia"/>
        </w:rPr>
        <w:t xml:space="preserve"> [</w:t>
      </w:r>
      <w:r w:rsidRPr="00560D3B">
        <w:rPr>
          <w:rFonts w:hint="eastAsia"/>
        </w:rPr>
        <w:t>硕士</w:t>
      </w:r>
      <w:r w:rsidRPr="00560D3B">
        <w:rPr>
          <w:rFonts w:hint="eastAsia"/>
        </w:rPr>
        <w:t xml:space="preserve">, </w:t>
      </w:r>
      <w:r w:rsidRPr="00560D3B">
        <w:rPr>
          <w:rFonts w:hint="eastAsia"/>
        </w:rPr>
        <w:t>华东师范大学</w:t>
      </w:r>
      <w:r w:rsidRPr="00560D3B">
        <w:rPr>
          <w:rFonts w:hint="eastAsia"/>
        </w:rPr>
        <w:t xml:space="preserve">]. </w:t>
      </w:r>
    </w:p>
    <w:p w14:paraId="7537FCB5" w14:textId="77777777" w:rsidR="00560D3B" w:rsidRPr="00560D3B" w:rsidRDefault="00560D3B" w:rsidP="00560D3B">
      <w:pPr>
        <w:pStyle w:val="EndNoteBibliography"/>
      </w:pPr>
    </w:p>
    <w:p w14:paraId="17CD8460" w14:textId="77777777" w:rsidR="00560D3B" w:rsidRPr="00560D3B" w:rsidRDefault="00560D3B" w:rsidP="00560D3B">
      <w:pPr>
        <w:pStyle w:val="EndNoteBibliography"/>
        <w:ind w:left="720" w:hanging="720"/>
      </w:pPr>
      <w:r w:rsidRPr="00560D3B">
        <w:rPr>
          <w:rFonts w:hint="eastAsia"/>
        </w:rPr>
        <w:lastRenderedPageBreak/>
        <w:t>杨露</w:t>
      </w:r>
      <w:r w:rsidRPr="00560D3B">
        <w:rPr>
          <w:rFonts w:hint="eastAsia"/>
        </w:rPr>
        <w:t xml:space="preserve">. (2011). </w:t>
      </w:r>
      <w:r w:rsidRPr="00560D3B">
        <w:rPr>
          <w:rFonts w:hint="eastAsia"/>
          <w:i/>
        </w:rPr>
        <w:t>员工的社会比较及其与工作压力的关系研究</w:t>
      </w:r>
      <w:r w:rsidRPr="00560D3B">
        <w:rPr>
          <w:rFonts w:hint="eastAsia"/>
        </w:rPr>
        <w:t xml:space="preserve"> [</w:t>
      </w:r>
      <w:r w:rsidRPr="00560D3B">
        <w:rPr>
          <w:rFonts w:hint="eastAsia"/>
        </w:rPr>
        <w:t>硕士</w:t>
      </w:r>
      <w:r w:rsidRPr="00560D3B">
        <w:rPr>
          <w:rFonts w:hint="eastAsia"/>
        </w:rPr>
        <w:t xml:space="preserve">, </w:t>
      </w:r>
      <w:r w:rsidRPr="00560D3B">
        <w:rPr>
          <w:rFonts w:hint="eastAsia"/>
        </w:rPr>
        <w:t>南京师范大学</w:t>
      </w:r>
      <w:r w:rsidRPr="00560D3B">
        <w:rPr>
          <w:rFonts w:hint="eastAsia"/>
        </w:rPr>
        <w:t xml:space="preserve">]. </w:t>
      </w:r>
    </w:p>
    <w:p w14:paraId="612E030B" w14:textId="77777777" w:rsidR="00560D3B" w:rsidRPr="00560D3B" w:rsidRDefault="00560D3B" w:rsidP="00560D3B">
      <w:pPr>
        <w:pStyle w:val="EndNoteBibliography"/>
      </w:pPr>
    </w:p>
    <w:p w14:paraId="1DF2043F" w14:textId="77777777" w:rsidR="00560D3B" w:rsidRPr="00560D3B" w:rsidRDefault="00560D3B" w:rsidP="00560D3B">
      <w:pPr>
        <w:pStyle w:val="EndNoteBibliography"/>
        <w:ind w:left="720" w:hanging="720"/>
      </w:pPr>
      <w:r w:rsidRPr="00560D3B">
        <w:rPr>
          <w:rFonts w:hint="eastAsia"/>
        </w:rPr>
        <w:t>熊承清</w:t>
      </w:r>
      <w:r w:rsidRPr="00560D3B">
        <w:rPr>
          <w:rFonts w:hint="eastAsia"/>
        </w:rPr>
        <w:t xml:space="preserve">, &amp; </w:t>
      </w:r>
      <w:r w:rsidRPr="00560D3B">
        <w:rPr>
          <w:rFonts w:hint="eastAsia"/>
        </w:rPr>
        <w:t>许远理</w:t>
      </w:r>
      <w:r w:rsidRPr="00560D3B">
        <w:rPr>
          <w:rFonts w:hint="eastAsia"/>
        </w:rPr>
        <w:t xml:space="preserve">. (2009). </w:t>
      </w:r>
      <w:r w:rsidRPr="00560D3B">
        <w:rPr>
          <w:rFonts w:hint="eastAsia"/>
        </w:rPr>
        <w:t>生活满意度量表中文版在民众中使用的信度和效度</w:t>
      </w:r>
      <w:r w:rsidRPr="00560D3B">
        <w:rPr>
          <w:rFonts w:hint="eastAsia"/>
        </w:rPr>
        <w:t xml:space="preserve">. </w:t>
      </w:r>
      <w:r w:rsidRPr="00560D3B">
        <w:rPr>
          <w:rFonts w:hint="eastAsia"/>
          <w:i/>
        </w:rPr>
        <w:t>中国健康心理学杂志</w:t>
      </w:r>
      <w:r w:rsidRPr="00560D3B">
        <w:rPr>
          <w:rFonts w:hint="eastAsia"/>
        </w:rPr>
        <w:t xml:space="preserve">(8), 948-949. </w:t>
      </w:r>
    </w:p>
    <w:p w14:paraId="687C8DB0" w14:textId="77777777" w:rsidR="00560D3B" w:rsidRPr="00560D3B" w:rsidRDefault="00560D3B" w:rsidP="00560D3B">
      <w:pPr>
        <w:pStyle w:val="EndNoteBibliography"/>
      </w:pPr>
    </w:p>
    <w:p w14:paraId="7CFD5FDD" w14:textId="77777777" w:rsidR="00560D3B" w:rsidRPr="00560D3B" w:rsidRDefault="00560D3B" w:rsidP="00560D3B">
      <w:pPr>
        <w:pStyle w:val="EndNoteBibliography"/>
        <w:ind w:left="720" w:hanging="720"/>
        <w:rPr>
          <w:lang w:eastAsia="zh-CN"/>
        </w:rPr>
      </w:pPr>
      <w:r w:rsidRPr="00560D3B">
        <w:rPr>
          <w:rFonts w:hint="eastAsia"/>
        </w:rPr>
        <w:t>王明姬</w:t>
      </w:r>
      <w:r w:rsidRPr="00560D3B">
        <w:rPr>
          <w:rFonts w:hint="eastAsia"/>
        </w:rPr>
        <w:t xml:space="preserve">, et al. </w:t>
      </w:r>
      <w:r w:rsidRPr="00560D3B">
        <w:rPr>
          <w:rFonts w:hint="eastAsia"/>
          <w:lang w:eastAsia="zh-CN"/>
        </w:rPr>
        <w:t xml:space="preserve">(2006). </w:t>
      </w:r>
      <w:r w:rsidRPr="00560D3B">
        <w:rPr>
          <w:rFonts w:hint="eastAsia"/>
          <w:lang w:eastAsia="zh-CN"/>
        </w:rPr>
        <w:t>社会比较倾向量表中文版的信效度检验</w:t>
      </w:r>
      <w:r w:rsidRPr="00560D3B">
        <w:rPr>
          <w:rFonts w:hint="eastAsia"/>
          <w:lang w:eastAsia="zh-CN"/>
        </w:rPr>
        <w:t xml:space="preserve">. </w:t>
      </w:r>
      <w:r w:rsidRPr="00560D3B">
        <w:rPr>
          <w:rFonts w:hint="eastAsia"/>
          <w:i/>
          <w:lang w:eastAsia="zh-CN"/>
        </w:rPr>
        <w:t>中国心理卫生杂志</w:t>
      </w:r>
      <w:r w:rsidRPr="00560D3B">
        <w:rPr>
          <w:rFonts w:hint="eastAsia"/>
          <w:i/>
          <w:lang w:eastAsia="zh-CN"/>
        </w:rPr>
        <w:t>, 20</w:t>
      </w:r>
      <w:r w:rsidRPr="00560D3B">
        <w:rPr>
          <w:rFonts w:hint="eastAsia"/>
          <w:lang w:eastAsia="zh-CN"/>
        </w:rPr>
        <w:t xml:space="preserve">(5), 302-305. </w:t>
      </w:r>
    </w:p>
    <w:p w14:paraId="680217BC" w14:textId="77777777" w:rsidR="00560D3B" w:rsidRPr="00560D3B" w:rsidRDefault="00560D3B" w:rsidP="00560D3B">
      <w:pPr>
        <w:pStyle w:val="EndNoteBibliography"/>
        <w:rPr>
          <w:lang w:eastAsia="zh-CN"/>
        </w:rPr>
      </w:pPr>
    </w:p>
    <w:p w14:paraId="38AA8729" w14:textId="674F131A" w:rsidR="00F03309" w:rsidRPr="004E614C" w:rsidRDefault="006F26B4" w:rsidP="00F03309">
      <w:pPr>
        <w:rPr>
          <w:rFonts w:ascii="Times New Roman" w:eastAsia="宋体" w:hAnsi="Times New Roman"/>
          <w:lang w:eastAsia="zh-CN"/>
        </w:rPr>
      </w:pPr>
      <w:r w:rsidRPr="004E614C">
        <w:rPr>
          <w:rFonts w:ascii="Times New Roman" w:eastAsia="宋体" w:hAnsi="Times New Roman"/>
          <w:lang w:eastAsia="zh-CN"/>
        </w:rPr>
        <w:fldChar w:fldCharType="end"/>
      </w:r>
      <w:r w:rsidR="00203D25" w:rsidRPr="004E614C">
        <w:rPr>
          <w:rFonts w:ascii="Times New Roman" w:eastAsia="宋体" w:hAnsi="Times New Roman"/>
          <w:lang w:eastAsia="zh-CN"/>
        </w:rPr>
        <w:fldChar w:fldCharType="begin"/>
      </w:r>
      <w:r w:rsidR="00203D25" w:rsidRPr="004E614C">
        <w:rPr>
          <w:rFonts w:ascii="Times New Roman" w:eastAsia="宋体" w:hAnsi="Times New Roman"/>
          <w:lang w:eastAsia="zh-CN"/>
        </w:rPr>
        <w:instrText xml:space="preserve"> ADDIN </w:instrText>
      </w:r>
      <w:r w:rsidR="00203D25" w:rsidRPr="004E614C">
        <w:rPr>
          <w:rFonts w:ascii="Times New Roman" w:eastAsia="宋体" w:hAnsi="Times New Roman"/>
          <w:lang w:eastAsia="zh-CN"/>
        </w:rPr>
        <w:fldChar w:fldCharType="end"/>
      </w:r>
    </w:p>
    <w:sectPr w:rsidR="00F03309" w:rsidRPr="004E61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69F69" w14:textId="77777777" w:rsidR="00E95C17" w:rsidRDefault="00E95C17" w:rsidP="00D55217">
      <w:r>
        <w:separator/>
      </w:r>
    </w:p>
  </w:endnote>
  <w:endnote w:type="continuationSeparator" w:id="0">
    <w:p w14:paraId="5A7E2359" w14:textId="77777777" w:rsidR="00E95C17" w:rsidRDefault="00E95C17"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25023" w14:textId="77777777" w:rsidR="00E95C17" w:rsidRDefault="00E95C17" w:rsidP="00D55217">
      <w:r>
        <w:separator/>
      </w:r>
    </w:p>
  </w:footnote>
  <w:footnote w:type="continuationSeparator" w:id="0">
    <w:p w14:paraId="33A3AFBE" w14:textId="77777777" w:rsidR="00E95C17" w:rsidRDefault="00E95C17" w:rsidP="00D55217">
      <w:r>
        <w:continuationSeparator/>
      </w:r>
    </w:p>
  </w:footnote>
  <w:footnote w:id="1">
    <w:p w14:paraId="3A9DE2D0" w14:textId="401D0094"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w:t>
      </w:r>
      <w:r w:rsidR="001D10BA">
        <w:rPr>
          <w:rFonts w:ascii="宋体" w:eastAsia="宋体" w:hAnsi="宋体" w:hint="eastAsia"/>
          <w:lang w:eastAsia="zh-CN"/>
        </w:rPr>
        <w:t>排除了3份年龄为5以下的被试</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41319"/>
    <w:rsid w:val="00041487"/>
    <w:rsid w:val="00047421"/>
    <w:rsid w:val="0005346E"/>
    <w:rsid w:val="00053D60"/>
    <w:rsid w:val="00060300"/>
    <w:rsid w:val="0006062F"/>
    <w:rsid w:val="00061603"/>
    <w:rsid w:val="000710F4"/>
    <w:rsid w:val="000727D9"/>
    <w:rsid w:val="00081C38"/>
    <w:rsid w:val="00082578"/>
    <w:rsid w:val="0009161B"/>
    <w:rsid w:val="0009226B"/>
    <w:rsid w:val="000978BD"/>
    <w:rsid w:val="000A5F3D"/>
    <w:rsid w:val="000C32C7"/>
    <w:rsid w:val="000C4805"/>
    <w:rsid w:val="000D5C62"/>
    <w:rsid w:val="000D6A8A"/>
    <w:rsid w:val="000E42CF"/>
    <w:rsid w:val="000F31C9"/>
    <w:rsid w:val="000F6A33"/>
    <w:rsid w:val="000F7B9F"/>
    <w:rsid w:val="000F7D0B"/>
    <w:rsid w:val="001027A7"/>
    <w:rsid w:val="0010565E"/>
    <w:rsid w:val="001102DF"/>
    <w:rsid w:val="00121D9B"/>
    <w:rsid w:val="00122D1D"/>
    <w:rsid w:val="0012756B"/>
    <w:rsid w:val="001326B7"/>
    <w:rsid w:val="00133B77"/>
    <w:rsid w:val="0013500C"/>
    <w:rsid w:val="001434F9"/>
    <w:rsid w:val="0014543E"/>
    <w:rsid w:val="00161B31"/>
    <w:rsid w:val="00162085"/>
    <w:rsid w:val="00162510"/>
    <w:rsid w:val="00167013"/>
    <w:rsid w:val="00173F2A"/>
    <w:rsid w:val="00177DF2"/>
    <w:rsid w:val="001818D1"/>
    <w:rsid w:val="001836AB"/>
    <w:rsid w:val="001839BB"/>
    <w:rsid w:val="001901CE"/>
    <w:rsid w:val="00191AC1"/>
    <w:rsid w:val="001B1CDD"/>
    <w:rsid w:val="001C00E5"/>
    <w:rsid w:val="001C71A4"/>
    <w:rsid w:val="001D10BA"/>
    <w:rsid w:val="001E31F2"/>
    <w:rsid w:val="001E5D86"/>
    <w:rsid w:val="001F0D4F"/>
    <w:rsid w:val="001F4647"/>
    <w:rsid w:val="00203D25"/>
    <w:rsid w:val="0022053A"/>
    <w:rsid w:val="002213B0"/>
    <w:rsid w:val="00230139"/>
    <w:rsid w:val="00232A7D"/>
    <w:rsid w:val="00232E6F"/>
    <w:rsid w:val="0023348A"/>
    <w:rsid w:val="00240D19"/>
    <w:rsid w:val="0024483B"/>
    <w:rsid w:val="0025442B"/>
    <w:rsid w:val="00260B6E"/>
    <w:rsid w:val="00263B5B"/>
    <w:rsid w:val="00266D77"/>
    <w:rsid w:val="00271BCE"/>
    <w:rsid w:val="002855E9"/>
    <w:rsid w:val="002867CE"/>
    <w:rsid w:val="0029250B"/>
    <w:rsid w:val="002A63C3"/>
    <w:rsid w:val="002A7B16"/>
    <w:rsid w:val="002B6D64"/>
    <w:rsid w:val="002D1294"/>
    <w:rsid w:val="002D7D69"/>
    <w:rsid w:val="002E13C2"/>
    <w:rsid w:val="002E1D41"/>
    <w:rsid w:val="002E310B"/>
    <w:rsid w:val="002F24E7"/>
    <w:rsid w:val="002F3DE2"/>
    <w:rsid w:val="00300CC1"/>
    <w:rsid w:val="0031143D"/>
    <w:rsid w:val="0032440C"/>
    <w:rsid w:val="0032788E"/>
    <w:rsid w:val="0033253F"/>
    <w:rsid w:val="00333571"/>
    <w:rsid w:val="00335D8C"/>
    <w:rsid w:val="00336C32"/>
    <w:rsid w:val="00340F6D"/>
    <w:rsid w:val="00341115"/>
    <w:rsid w:val="00360152"/>
    <w:rsid w:val="003703BC"/>
    <w:rsid w:val="00375389"/>
    <w:rsid w:val="00375F07"/>
    <w:rsid w:val="003817CB"/>
    <w:rsid w:val="00383A2A"/>
    <w:rsid w:val="003925A3"/>
    <w:rsid w:val="003960AA"/>
    <w:rsid w:val="003974C8"/>
    <w:rsid w:val="003A7C0B"/>
    <w:rsid w:val="003B4BFF"/>
    <w:rsid w:val="003B6911"/>
    <w:rsid w:val="003C1C7D"/>
    <w:rsid w:val="003C4926"/>
    <w:rsid w:val="003C5169"/>
    <w:rsid w:val="003D04C2"/>
    <w:rsid w:val="003D797A"/>
    <w:rsid w:val="003E6F1A"/>
    <w:rsid w:val="003F08D4"/>
    <w:rsid w:val="00400151"/>
    <w:rsid w:val="00401EF2"/>
    <w:rsid w:val="00405C26"/>
    <w:rsid w:val="004066EF"/>
    <w:rsid w:val="004120D6"/>
    <w:rsid w:val="00415B26"/>
    <w:rsid w:val="00430444"/>
    <w:rsid w:val="004366DA"/>
    <w:rsid w:val="0044117E"/>
    <w:rsid w:val="004449EC"/>
    <w:rsid w:val="004564E1"/>
    <w:rsid w:val="00456859"/>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614C"/>
    <w:rsid w:val="004F38D8"/>
    <w:rsid w:val="004F5BDE"/>
    <w:rsid w:val="004F78EC"/>
    <w:rsid w:val="00504AAE"/>
    <w:rsid w:val="00510CA5"/>
    <w:rsid w:val="00520C63"/>
    <w:rsid w:val="005227B4"/>
    <w:rsid w:val="005321B3"/>
    <w:rsid w:val="0054413C"/>
    <w:rsid w:val="0055418C"/>
    <w:rsid w:val="0055543D"/>
    <w:rsid w:val="005601D6"/>
    <w:rsid w:val="00560D3B"/>
    <w:rsid w:val="00564CDF"/>
    <w:rsid w:val="00566539"/>
    <w:rsid w:val="00567C59"/>
    <w:rsid w:val="00575FCB"/>
    <w:rsid w:val="00580E17"/>
    <w:rsid w:val="005907A4"/>
    <w:rsid w:val="00590FBB"/>
    <w:rsid w:val="005A28C5"/>
    <w:rsid w:val="005A7279"/>
    <w:rsid w:val="005B291C"/>
    <w:rsid w:val="005B6DFD"/>
    <w:rsid w:val="005C773B"/>
    <w:rsid w:val="005D7FEF"/>
    <w:rsid w:val="005E44E8"/>
    <w:rsid w:val="005F7072"/>
    <w:rsid w:val="005F7B2C"/>
    <w:rsid w:val="00602FAE"/>
    <w:rsid w:val="006256CF"/>
    <w:rsid w:val="00630BF4"/>
    <w:rsid w:val="006333D0"/>
    <w:rsid w:val="00633E96"/>
    <w:rsid w:val="00633EBC"/>
    <w:rsid w:val="00640BEE"/>
    <w:rsid w:val="00643AD6"/>
    <w:rsid w:val="0064767A"/>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F26B4"/>
    <w:rsid w:val="006F3759"/>
    <w:rsid w:val="007005FA"/>
    <w:rsid w:val="00700CF9"/>
    <w:rsid w:val="00700D98"/>
    <w:rsid w:val="00706CC0"/>
    <w:rsid w:val="007142AE"/>
    <w:rsid w:val="007151E4"/>
    <w:rsid w:val="007211A5"/>
    <w:rsid w:val="0074023F"/>
    <w:rsid w:val="00740F15"/>
    <w:rsid w:val="0074174D"/>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1D75"/>
    <w:rsid w:val="007F6224"/>
    <w:rsid w:val="00804A69"/>
    <w:rsid w:val="00806031"/>
    <w:rsid w:val="00807BF9"/>
    <w:rsid w:val="00813E8A"/>
    <w:rsid w:val="00813F24"/>
    <w:rsid w:val="00823E76"/>
    <w:rsid w:val="00825BAA"/>
    <w:rsid w:val="00826748"/>
    <w:rsid w:val="0083034F"/>
    <w:rsid w:val="0083480F"/>
    <w:rsid w:val="008351D6"/>
    <w:rsid w:val="00880885"/>
    <w:rsid w:val="0088176A"/>
    <w:rsid w:val="00883E99"/>
    <w:rsid w:val="00894276"/>
    <w:rsid w:val="0089696F"/>
    <w:rsid w:val="008A236E"/>
    <w:rsid w:val="008B7014"/>
    <w:rsid w:val="008C3206"/>
    <w:rsid w:val="008D755C"/>
    <w:rsid w:val="008E1ACE"/>
    <w:rsid w:val="008E418A"/>
    <w:rsid w:val="008E455B"/>
    <w:rsid w:val="009139E5"/>
    <w:rsid w:val="00913CFE"/>
    <w:rsid w:val="00916568"/>
    <w:rsid w:val="00920C7B"/>
    <w:rsid w:val="0092747F"/>
    <w:rsid w:val="0093554E"/>
    <w:rsid w:val="0093578A"/>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A13FC"/>
    <w:rsid w:val="00AA1CFE"/>
    <w:rsid w:val="00AA5A8C"/>
    <w:rsid w:val="00AC0D98"/>
    <w:rsid w:val="00AC11F9"/>
    <w:rsid w:val="00AC6320"/>
    <w:rsid w:val="00AD3062"/>
    <w:rsid w:val="00AD6F5B"/>
    <w:rsid w:val="00AE4A1D"/>
    <w:rsid w:val="00B02645"/>
    <w:rsid w:val="00B02B30"/>
    <w:rsid w:val="00B05AC6"/>
    <w:rsid w:val="00B118BC"/>
    <w:rsid w:val="00B15696"/>
    <w:rsid w:val="00B15735"/>
    <w:rsid w:val="00B2463F"/>
    <w:rsid w:val="00B24A1B"/>
    <w:rsid w:val="00B428ED"/>
    <w:rsid w:val="00B44439"/>
    <w:rsid w:val="00B4651A"/>
    <w:rsid w:val="00B46C0D"/>
    <w:rsid w:val="00B47D26"/>
    <w:rsid w:val="00B503BE"/>
    <w:rsid w:val="00B5569E"/>
    <w:rsid w:val="00B622C5"/>
    <w:rsid w:val="00B6569C"/>
    <w:rsid w:val="00B67619"/>
    <w:rsid w:val="00B753F4"/>
    <w:rsid w:val="00B76F72"/>
    <w:rsid w:val="00B81396"/>
    <w:rsid w:val="00B83B0A"/>
    <w:rsid w:val="00B861FE"/>
    <w:rsid w:val="00BA3B5A"/>
    <w:rsid w:val="00BA4195"/>
    <w:rsid w:val="00BB0EFA"/>
    <w:rsid w:val="00BB0FCA"/>
    <w:rsid w:val="00BC4155"/>
    <w:rsid w:val="00BC7BDE"/>
    <w:rsid w:val="00BD2AAA"/>
    <w:rsid w:val="00BD5C69"/>
    <w:rsid w:val="00BE0F7A"/>
    <w:rsid w:val="00BF350C"/>
    <w:rsid w:val="00C006BE"/>
    <w:rsid w:val="00C02E88"/>
    <w:rsid w:val="00C05A10"/>
    <w:rsid w:val="00C06A1C"/>
    <w:rsid w:val="00C078D7"/>
    <w:rsid w:val="00C10295"/>
    <w:rsid w:val="00C203BF"/>
    <w:rsid w:val="00C232D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87152"/>
    <w:rsid w:val="00C97F2E"/>
    <w:rsid w:val="00CC0C54"/>
    <w:rsid w:val="00CC11F1"/>
    <w:rsid w:val="00CC2802"/>
    <w:rsid w:val="00CC7C5B"/>
    <w:rsid w:val="00CE05F4"/>
    <w:rsid w:val="00D05733"/>
    <w:rsid w:val="00D11DFA"/>
    <w:rsid w:val="00D22A80"/>
    <w:rsid w:val="00D30ED2"/>
    <w:rsid w:val="00D37AB8"/>
    <w:rsid w:val="00D4453A"/>
    <w:rsid w:val="00D5020B"/>
    <w:rsid w:val="00D55217"/>
    <w:rsid w:val="00D570F2"/>
    <w:rsid w:val="00D61000"/>
    <w:rsid w:val="00D7210E"/>
    <w:rsid w:val="00D84871"/>
    <w:rsid w:val="00D93253"/>
    <w:rsid w:val="00D978D5"/>
    <w:rsid w:val="00DA4CF1"/>
    <w:rsid w:val="00DB21A9"/>
    <w:rsid w:val="00DB4933"/>
    <w:rsid w:val="00DB6493"/>
    <w:rsid w:val="00DB7CC7"/>
    <w:rsid w:val="00DB7CD3"/>
    <w:rsid w:val="00DC7AC9"/>
    <w:rsid w:val="00DD6656"/>
    <w:rsid w:val="00DE4B49"/>
    <w:rsid w:val="00DF07C3"/>
    <w:rsid w:val="00DF4420"/>
    <w:rsid w:val="00DF6B29"/>
    <w:rsid w:val="00DF6FB6"/>
    <w:rsid w:val="00E01E1C"/>
    <w:rsid w:val="00E02D7C"/>
    <w:rsid w:val="00E0558E"/>
    <w:rsid w:val="00E12846"/>
    <w:rsid w:val="00E21B71"/>
    <w:rsid w:val="00E22DB9"/>
    <w:rsid w:val="00E25FCB"/>
    <w:rsid w:val="00E27C9C"/>
    <w:rsid w:val="00E47A23"/>
    <w:rsid w:val="00E65BA9"/>
    <w:rsid w:val="00E66D3B"/>
    <w:rsid w:val="00E9023B"/>
    <w:rsid w:val="00E942E3"/>
    <w:rsid w:val="00E94A02"/>
    <w:rsid w:val="00E95C17"/>
    <w:rsid w:val="00EA24D8"/>
    <w:rsid w:val="00EA38B7"/>
    <w:rsid w:val="00EA3C36"/>
    <w:rsid w:val="00EB1C5C"/>
    <w:rsid w:val="00EB1EBE"/>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44525"/>
    <w:rsid w:val="00F55A24"/>
    <w:rsid w:val="00F66F3A"/>
    <w:rsid w:val="00F67A4A"/>
    <w:rsid w:val="00F67BF4"/>
    <w:rsid w:val="00F7040B"/>
    <w:rsid w:val="00F71A2F"/>
    <w:rsid w:val="00F86800"/>
    <w:rsid w:val="00F92D6D"/>
    <w:rsid w:val="00FA3090"/>
    <w:rsid w:val="00FA61CC"/>
    <w:rsid w:val="00FB11F1"/>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38"/>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98</Pages>
  <Words>37596</Words>
  <Characters>214302</Characters>
  <Application>Microsoft Office Word</Application>
  <DocSecurity>0</DocSecurity>
  <Lines>1785</Lines>
  <Paragraphs>502</Paragraphs>
  <ScaleCrop>false</ScaleCrop>
  <Company/>
  <LinksUpToDate>false</LinksUpToDate>
  <CharactersWithSpaces>251396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cp:revision>
  <dcterms:created xsi:type="dcterms:W3CDTF">2024-02-06T09:40:00Z</dcterms:created>
  <dcterms:modified xsi:type="dcterms:W3CDTF">2024-02-06T09:52:00Z</dcterms:modified>
</cp:coreProperties>
</file>