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6CB78A7C" w14:textId="77777777" w:rsidR="00937E62" w:rsidRDefault="00937E62" w:rsidP="00937E62">
      <w:pPr>
        <w:rPr>
          <w:rFonts w:eastAsia="黑体"/>
          <w:b/>
          <w:bCs/>
          <w:spacing w:val="20"/>
          <w:sz w:val="52"/>
          <w:szCs w:val="52"/>
          <w:lang w:eastAsia="zh-CN"/>
        </w:rPr>
      </w:pPr>
    </w:p>
    <w:p w14:paraId="5848AC29" w14:textId="4E02D381" w:rsidR="00937E62" w:rsidRDefault="00937E62" w:rsidP="00937E62">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45554B">
        <w:trPr>
          <w:jc w:val="center"/>
        </w:trPr>
        <w:tc>
          <w:tcPr>
            <w:tcW w:w="2361" w:type="dxa"/>
          </w:tcPr>
          <w:p w14:paraId="77017722" w14:textId="77777777" w:rsidR="00937E62" w:rsidRDefault="00937E62" w:rsidP="0045554B">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5D78EB35" w:rsidR="00937E62" w:rsidRDefault="00937E62" w:rsidP="0045554B">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             </w:t>
            </w:r>
          </w:p>
        </w:tc>
      </w:tr>
      <w:tr w:rsidR="00937E62" w14:paraId="3B1679B1" w14:textId="77777777" w:rsidTr="0045554B">
        <w:trPr>
          <w:jc w:val="center"/>
        </w:trPr>
        <w:tc>
          <w:tcPr>
            <w:tcW w:w="2361" w:type="dxa"/>
          </w:tcPr>
          <w:p w14:paraId="2BC23748" w14:textId="77777777" w:rsidR="00937E62" w:rsidRDefault="00937E62" w:rsidP="0045554B">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45554B">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45554B">
        <w:trPr>
          <w:jc w:val="center"/>
        </w:trPr>
        <w:tc>
          <w:tcPr>
            <w:tcW w:w="2361" w:type="dxa"/>
          </w:tcPr>
          <w:p w14:paraId="68473FB5" w14:textId="77777777" w:rsidR="00937E62" w:rsidRDefault="00937E62" w:rsidP="0045554B">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14:paraId="6A257817" w14:textId="77777777" w:rsidTr="0045554B">
        <w:trPr>
          <w:jc w:val="center"/>
        </w:trPr>
        <w:tc>
          <w:tcPr>
            <w:tcW w:w="2361" w:type="dxa"/>
          </w:tcPr>
          <w:p w14:paraId="47806B50" w14:textId="77777777" w:rsidR="00937E62" w:rsidRDefault="00937E62" w:rsidP="0045554B">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                </w:t>
            </w:r>
          </w:p>
        </w:tc>
      </w:tr>
      <w:tr w:rsidR="00937E62" w14:paraId="7078F5E2" w14:textId="77777777" w:rsidTr="0045554B">
        <w:trPr>
          <w:jc w:val="center"/>
        </w:trPr>
        <w:tc>
          <w:tcPr>
            <w:tcW w:w="2361" w:type="dxa"/>
          </w:tcPr>
          <w:p w14:paraId="3A7CEC96" w14:textId="77777777" w:rsidR="00937E62" w:rsidRDefault="00937E62" w:rsidP="0045554B">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45554B">
        <w:trPr>
          <w:jc w:val="center"/>
        </w:trPr>
        <w:tc>
          <w:tcPr>
            <w:tcW w:w="2361" w:type="dxa"/>
          </w:tcPr>
          <w:p w14:paraId="6B7DD749" w14:textId="77777777" w:rsidR="00937E62" w:rsidRDefault="00937E62" w:rsidP="0045554B">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45554B">
        <w:trPr>
          <w:jc w:val="center"/>
        </w:trPr>
        <w:tc>
          <w:tcPr>
            <w:tcW w:w="2361" w:type="dxa"/>
          </w:tcPr>
          <w:p w14:paraId="1A7EE24D" w14:textId="77777777" w:rsidR="00937E62" w:rsidRDefault="00937E62" w:rsidP="0045554B">
            <w:pPr>
              <w:jc w:val="distribute"/>
              <w:rPr>
                <w:rFonts w:ascii="宋体" w:hAnsi="宋体"/>
                <w:b/>
                <w:sz w:val="28"/>
                <w:szCs w:val="28"/>
              </w:rPr>
            </w:pPr>
            <w:r>
              <w:rPr>
                <w:rFonts w:ascii="宋体" w:hAnsi="宋体" w:hint="eastAsia"/>
                <w:b/>
                <w:sz w:val="28"/>
                <w:szCs w:val="28"/>
              </w:rPr>
              <w:lastRenderedPageBreak/>
              <w:t>答辩时间：</w:t>
            </w:r>
          </w:p>
        </w:tc>
        <w:tc>
          <w:tcPr>
            <w:tcW w:w="3030" w:type="dxa"/>
            <w:vAlign w:val="center"/>
          </w:tcPr>
          <w:p w14:paraId="10BC64CA" w14:textId="44F0CB01"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79E9E00" w14:textId="1E54769B"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7777777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实验、数据和有关材料均是真实的。本论文中除引文和致谢的内容外，不包含其他人或其它机构已经发表或撰写过的研究成果。其他同志对本研究所做的贡献均已在论文中作了声明并表示了谢意。</w:t>
      </w:r>
    </w:p>
    <w:p w14:paraId="0C8B4237" w14:textId="77777777" w:rsidR="00937E62" w:rsidRDefault="00937E62" w:rsidP="00937E62">
      <w:pPr>
        <w:spacing w:line="560" w:lineRule="exact"/>
        <w:ind w:firstLineChars="1500" w:firstLine="4200"/>
        <w:rPr>
          <w:sz w:val="28"/>
          <w:szCs w:val="28"/>
          <w:lang w:eastAsia="zh-CN"/>
        </w:rPr>
      </w:pPr>
    </w:p>
    <w:p w14:paraId="7296CFEF" w14:textId="2956D633" w:rsidR="00937E62" w:rsidRDefault="00937E62" w:rsidP="00B33092">
      <w:pPr>
        <w:spacing w:line="560" w:lineRule="exact"/>
        <w:ind w:firstLineChars="200" w:firstLine="560"/>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Pr>
          <w:rFonts w:hint="eastAsia"/>
          <w:sz w:val="28"/>
          <w:szCs w:val="28"/>
          <w:lang w:eastAsia="zh-CN"/>
        </w:rPr>
        <w:t>日</w:t>
      </w:r>
      <w:r>
        <w:rPr>
          <w:rFonts w:hint="eastAsia"/>
          <w:sz w:val="28"/>
          <w:szCs w:val="28"/>
          <w:lang w:eastAsia="zh-CN"/>
        </w:rPr>
        <w:t xml:space="preserve">      </w:t>
      </w:r>
      <w:r>
        <w:rPr>
          <w:rFonts w:hint="eastAsia"/>
          <w:sz w:val="28"/>
          <w:szCs w:val="28"/>
          <w:lang w:eastAsia="zh-CN"/>
        </w:rPr>
        <w:t>期：</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77777777" w:rsidR="00937E62" w:rsidRDefault="00937E62" w:rsidP="00937E62">
      <w:pPr>
        <w:tabs>
          <w:tab w:val="left" w:pos="4500"/>
        </w:tabs>
        <w:spacing w:line="560" w:lineRule="exact"/>
        <w:rPr>
          <w:sz w:val="28"/>
          <w:szCs w:val="28"/>
          <w:lang w:eastAsia="zh-CN"/>
        </w:rPr>
      </w:pPr>
    </w:p>
    <w:p w14:paraId="68A94BB0" w14:textId="77777777" w:rsidR="00937E62" w:rsidRDefault="00937E62" w:rsidP="00937E62">
      <w:pPr>
        <w:tabs>
          <w:tab w:val="left" w:pos="4500"/>
        </w:tabs>
        <w:spacing w:line="560" w:lineRule="exact"/>
        <w:rPr>
          <w:sz w:val="28"/>
          <w:szCs w:val="28"/>
          <w:lang w:val="fr-MC" w:eastAsia="zh-CN"/>
        </w:rPr>
      </w:pPr>
      <w:r>
        <w:rPr>
          <w:rFonts w:hint="eastAsia"/>
          <w:sz w:val="28"/>
          <w:szCs w:val="28"/>
          <w:lang w:eastAsia="zh-CN"/>
        </w:rPr>
        <w:t>学位论文作者签名：</w:t>
      </w:r>
      <w:r>
        <w:rPr>
          <w:sz w:val="28"/>
          <w:szCs w:val="28"/>
          <w:lang w:val="fr-MC" w:eastAsia="zh-CN"/>
        </w:rPr>
        <w:tab/>
      </w:r>
      <w:r>
        <w:rPr>
          <w:rFonts w:hint="eastAsia"/>
          <w:sz w:val="28"/>
          <w:szCs w:val="28"/>
          <w:lang w:eastAsia="zh-CN"/>
        </w:rPr>
        <w:t xml:space="preserve">   </w:t>
      </w:r>
      <w:r>
        <w:rPr>
          <w:rFonts w:hint="eastAsia"/>
          <w:sz w:val="28"/>
          <w:szCs w:val="28"/>
          <w:lang w:val="fr-MC" w:eastAsia="zh-CN"/>
        </w:rPr>
        <w:t>指</w:t>
      </w:r>
      <w:r>
        <w:rPr>
          <w:rFonts w:hint="eastAsia"/>
          <w:sz w:val="28"/>
          <w:szCs w:val="28"/>
          <w:lang w:eastAsia="zh-CN"/>
        </w:rPr>
        <w:t>导教师签名：</w:t>
      </w:r>
    </w:p>
    <w:p w14:paraId="44ED0D04" w14:textId="03643DB8" w:rsidR="00937E62" w:rsidRPr="00634FC0" w:rsidRDefault="00937E62" w:rsidP="00937E62">
      <w:pPr>
        <w:rPr>
          <w:sz w:val="28"/>
          <w:szCs w:val="28"/>
          <w:lang w:val="fr-MC" w:eastAsia="zh-CN"/>
        </w:rPr>
        <w:sectPr w:rsidR="00937E62" w:rsidRPr="00634FC0" w:rsidSect="00C003D4">
          <w:footerReference w:type="default" r:id="rId10"/>
          <w:pgSz w:w="11906" w:h="16838"/>
          <w:pgMar w:top="1440" w:right="1800" w:bottom="1440" w:left="1800" w:header="851" w:footer="992" w:gutter="0"/>
          <w:cols w:space="425"/>
          <w:docGrid w:type="lines" w:linePitch="360"/>
        </w:sectPr>
      </w:pPr>
      <w:r>
        <w:rPr>
          <w:rFonts w:hint="eastAsia"/>
          <w:sz w:val="28"/>
          <w:szCs w:val="28"/>
          <w:lang w:eastAsia="zh-CN"/>
        </w:rPr>
        <w:t>日</w:t>
      </w:r>
      <w:r w:rsidRPr="00634FC0">
        <w:rPr>
          <w:rFonts w:hint="eastAsia"/>
          <w:sz w:val="28"/>
          <w:szCs w:val="28"/>
          <w:lang w:val="fr-MC" w:eastAsia="zh-CN"/>
        </w:rPr>
        <w:t xml:space="preserve">            </w:t>
      </w:r>
      <w:r>
        <w:rPr>
          <w:rFonts w:hint="eastAsia"/>
          <w:sz w:val="28"/>
          <w:szCs w:val="28"/>
          <w:lang w:eastAsia="zh-CN"/>
        </w:rPr>
        <w:t>期</w:t>
      </w:r>
      <w:r w:rsidRPr="00634FC0">
        <w:rPr>
          <w:rFonts w:hint="eastAsia"/>
          <w:sz w:val="28"/>
          <w:szCs w:val="28"/>
          <w:lang w:val="fr-MC" w:eastAsia="zh-CN"/>
        </w:rPr>
        <w:t>：</w:t>
      </w:r>
      <w:r w:rsidRPr="00634FC0">
        <w:rPr>
          <w:rFonts w:hint="eastAsia"/>
          <w:sz w:val="28"/>
          <w:szCs w:val="28"/>
          <w:lang w:val="fr-MC" w:eastAsia="zh-CN"/>
        </w:rPr>
        <w:tab/>
        <w:t xml:space="preserve">              </w:t>
      </w:r>
      <w:r>
        <w:rPr>
          <w:rFonts w:hint="eastAsia"/>
          <w:sz w:val="28"/>
          <w:szCs w:val="28"/>
          <w:lang w:eastAsia="zh-CN"/>
        </w:rPr>
        <w:t>日</w:t>
      </w:r>
      <w:r w:rsidRPr="00634FC0">
        <w:rPr>
          <w:rFonts w:hint="eastAsia"/>
          <w:sz w:val="28"/>
          <w:szCs w:val="28"/>
          <w:lang w:val="fr-MC" w:eastAsia="zh-CN"/>
        </w:rPr>
        <w:t xml:space="preserve">        </w:t>
      </w:r>
      <w:r>
        <w:rPr>
          <w:rFonts w:hint="eastAsia"/>
          <w:sz w:val="28"/>
          <w:szCs w:val="28"/>
          <w:lang w:eastAsia="zh-CN"/>
        </w:rPr>
        <w:t>期</w:t>
      </w:r>
    </w:p>
    <w:p w14:paraId="50101F2D" w14:textId="77777777" w:rsidR="00943A0C" w:rsidRPr="00B33092" w:rsidRDefault="00937E62" w:rsidP="00B33092">
      <w:pPr>
        <w:pStyle w:val="1"/>
        <w:spacing w:before="360" w:after="360"/>
        <w:rPr>
          <w:lang w:eastAsia="zh-CN"/>
        </w:rPr>
      </w:pPr>
      <w:bookmarkStart w:id="0" w:name="_Toc160713653"/>
      <w:r w:rsidRPr="00B33092">
        <w:rPr>
          <w:rFonts w:hint="eastAsia"/>
          <w:lang w:eastAsia="zh-CN"/>
        </w:rPr>
        <w:lastRenderedPageBreak/>
        <w:t>摘要</w:t>
      </w:r>
      <w:bookmarkEnd w:id="0"/>
    </w:p>
    <w:p w14:paraId="5CE32C80" w14:textId="14AD90CE" w:rsidR="00943A0C" w:rsidRDefault="00852247" w:rsidP="00C056B8">
      <w:pPr>
        <w:ind w:firstLine="480"/>
        <w:rPr>
          <w:lang w:eastAsia="zh-CN"/>
        </w:rPr>
      </w:pPr>
      <w:r>
        <w:rPr>
          <w:rFonts w:hint="eastAsia"/>
          <w:lang w:eastAsia="zh-CN"/>
        </w:rPr>
        <w:t>在</w:t>
      </w:r>
      <w:r w:rsidR="00C056B8" w:rsidRPr="00C056B8">
        <w:rPr>
          <w:rFonts w:hint="eastAsia"/>
          <w:lang w:eastAsia="zh-CN"/>
        </w:rPr>
        <w:t>社交网络中，人们往往展现出最理想化的自我形象，</w:t>
      </w:r>
      <w:r w:rsidR="00942B94">
        <w:rPr>
          <w:rFonts w:hint="eastAsia"/>
          <w:lang w:eastAsia="zh-CN"/>
        </w:rPr>
        <w:t>这会引发</w:t>
      </w:r>
      <w:r w:rsidR="00C056B8" w:rsidRPr="00C056B8">
        <w:rPr>
          <w:rFonts w:hint="eastAsia"/>
          <w:lang w:eastAsia="zh-CN"/>
        </w:rPr>
        <w:t>其他浏览者的向上社会比较。然而，社会比较并非仅限于向上，当个体与</w:t>
      </w:r>
      <w:r w:rsidR="00942B94">
        <w:rPr>
          <w:rFonts w:hint="eastAsia"/>
          <w:lang w:eastAsia="zh-CN"/>
        </w:rPr>
        <w:t>不如自己</w:t>
      </w:r>
      <w:r w:rsidR="00C056B8" w:rsidRPr="00C056B8">
        <w:rPr>
          <w:rFonts w:hint="eastAsia"/>
          <w:lang w:eastAsia="zh-CN"/>
        </w:rPr>
        <w:t>的他人相比时，也会发生向下比较。值得注意的是，迄今为止，向下比较的研究仍未见普遍讨论。此外，我们认为社会比较是一种相互作用的过程，涉及到主客观两个方面。然而，现有研究大多局限于客观</w:t>
      </w:r>
      <w:r>
        <w:rPr>
          <w:rFonts w:hint="eastAsia"/>
          <w:lang w:eastAsia="zh-CN"/>
        </w:rPr>
        <w:t>的</w:t>
      </w:r>
      <w:r w:rsidR="00C056B8" w:rsidRPr="00C056B8">
        <w:rPr>
          <w:rFonts w:hint="eastAsia"/>
          <w:lang w:eastAsia="zh-CN"/>
        </w:rPr>
        <w:t>社会比较或主观</w:t>
      </w:r>
      <w:r>
        <w:rPr>
          <w:rFonts w:hint="eastAsia"/>
          <w:lang w:eastAsia="zh-CN"/>
        </w:rPr>
        <w:t>上</w:t>
      </w:r>
      <w:r w:rsidR="00C056B8" w:rsidRPr="00C056B8">
        <w:rPr>
          <w:rFonts w:hint="eastAsia"/>
          <w:lang w:eastAsia="zh-CN"/>
        </w:rPr>
        <w:t>社会比较倾向的探讨，缺乏对比较方向与倾向之间交互作用的研究。本研究从社会比较的方向、倾向和策略，以及其背后的作用机制出发，探讨了社交网络中的社会比较对个体生活满意度的影响。具体而言，</w:t>
      </w:r>
      <w:r>
        <w:rPr>
          <w:rFonts w:hint="eastAsia"/>
          <w:lang w:eastAsia="zh-CN"/>
        </w:rPr>
        <w:t>我们认为</w:t>
      </w:r>
      <w:r w:rsidR="00C056B8" w:rsidRPr="00C056B8">
        <w:rPr>
          <w:rFonts w:hint="eastAsia"/>
          <w:lang w:eastAsia="zh-CN"/>
        </w:rPr>
        <w:t>向上比较会引发相对剥夺感，降低生活满意度；而向下比较则可能导致优越感，提高生活满意度。我们通过三个实验和一个元分析，验证了在社交网络中存在着向上和向下两种社会比较路径。此外，我们还对使用的相关问卷进行了修订，提高</w:t>
      </w:r>
      <w:r>
        <w:rPr>
          <w:rFonts w:hint="eastAsia"/>
          <w:lang w:eastAsia="zh-CN"/>
        </w:rPr>
        <w:t>了</w:t>
      </w:r>
      <w:r w:rsidR="00C056B8" w:rsidRPr="00C056B8">
        <w:rPr>
          <w:rFonts w:hint="eastAsia"/>
          <w:lang w:eastAsia="zh-CN"/>
        </w:rPr>
        <w:t>其信效度。</w:t>
      </w:r>
    </w:p>
    <w:p w14:paraId="00A9DC82" w14:textId="77777777" w:rsidR="00C056B8" w:rsidRPr="00634FC0" w:rsidRDefault="00C056B8" w:rsidP="00C056B8">
      <w:pPr>
        <w:ind w:firstLine="480"/>
        <w:rPr>
          <w:lang w:val="fr-MC" w:eastAsia="zh-CN"/>
        </w:rPr>
      </w:pPr>
    </w:p>
    <w:p w14:paraId="33199E86" w14:textId="77777777" w:rsidR="00943A0C" w:rsidRDefault="00943A0C" w:rsidP="00943A0C">
      <w:pPr>
        <w:rPr>
          <w:lang w:eastAsia="zh-CN"/>
        </w:rPr>
        <w:sectPr w:rsidR="00943A0C" w:rsidSect="00C003D4">
          <w:headerReference w:type="default" r:id="rId11"/>
          <w:footerReference w:type="default" r:id="rId12"/>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60713654"/>
      <w:r w:rsidRPr="00F33CEC">
        <w:rPr>
          <w:rFonts w:ascii="Times New Roman" w:hAnsi="Times New Roman" w:cs="Times New Roman"/>
          <w:lang w:eastAsia="zh-CN"/>
        </w:rPr>
        <w:lastRenderedPageBreak/>
        <w:t>Abstract</w:t>
      </w:r>
      <w:bookmarkEnd w:id="1"/>
    </w:p>
    <w:p w14:paraId="053559EB" w14:textId="48EB0CC6" w:rsidR="00C056B8" w:rsidRDefault="00C056B8" w:rsidP="00C056B8">
      <w:pPr>
        <w:ind w:firstLine="480"/>
        <w:rPr>
          <w:rFonts w:cs="Times New Roman"/>
          <w:szCs w:val="24"/>
          <w:lang w:eastAsia="zh-CN"/>
        </w:rPr>
      </w:pPr>
      <w:r w:rsidRPr="00C056B8">
        <w:rPr>
          <w:rFonts w:cs="Times New Roman"/>
          <w:szCs w:val="24"/>
          <w:lang w:eastAsia="zh-CN"/>
        </w:rPr>
        <w:t xml:space="preserve">People tend to present their best selves on social networks, which stimulates upward social comparisons among other users. However, social comparison is not limited to upward comparisons; when individuals compare themselves to others whom they perceive as less fortunate, downward comparisons occur. Notably, research on downward comparison remains relatively scarce. Furthermore, we propose that social comparison is a process involving both objective and subjective aspects. Yet, existing studies have mostly focused on either objective social comparison or subjective comparison </w:t>
      </w:r>
      <w:r w:rsidRPr="004E614C">
        <w:rPr>
          <w:lang w:eastAsia="zh-CN"/>
        </w:rPr>
        <w:t>orientation</w:t>
      </w:r>
      <w:r w:rsidRPr="00C056B8">
        <w:rPr>
          <w:rFonts w:cs="Times New Roman"/>
          <w:szCs w:val="24"/>
          <w:lang w:eastAsia="zh-CN"/>
        </w:rPr>
        <w:t xml:space="preserve">, lacking exploration of the interaction between comparison direction and </w:t>
      </w:r>
      <w:r w:rsidRPr="004E614C">
        <w:rPr>
          <w:lang w:eastAsia="zh-CN"/>
        </w:rPr>
        <w:t>orientation</w:t>
      </w:r>
      <w:r w:rsidRPr="00C056B8">
        <w:rPr>
          <w:rFonts w:cs="Times New Roman"/>
          <w:szCs w:val="24"/>
          <w:lang w:eastAsia="zh-CN"/>
        </w:rPr>
        <w:t xml:space="preserve">. This study investigates the impact of social comparison on individuals' life satisfaction in social networks, considering the direction, </w:t>
      </w:r>
      <w:r w:rsidRPr="004E614C">
        <w:rPr>
          <w:lang w:eastAsia="zh-CN"/>
        </w:rPr>
        <w:t>orientation</w:t>
      </w:r>
      <w:r w:rsidRPr="00C056B8">
        <w:rPr>
          <w:rFonts w:cs="Times New Roman"/>
          <w:szCs w:val="24"/>
          <w:lang w:eastAsia="zh-CN"/>
        </w:rPr>
        <w:t xml:space="preserve">, and </w:t>
      </w:r>
      <w:r>
        <w:rPr>
          <w:rFonts w:cs="Times New Roman"/>
          <w:szCs w:val="24"/>
          <w:lang w:eastAsia="zh-CN"/>
        </w:rPr>
        <w:t>strateg</w:t>
      </w:r>
      <w:r>
        <w:rPr>
          <w:rFonts w:cs="Times New Roman" w:hint="eastAsia"/>
          <w:szCs w:val="24"/>
          <w:lang w:eastAsia="zh-CN"/>
        </w:rPr>
        <w:t>y</w:t>
      </w:r>
      <w:r>
        <w:rPr>
          <w:rFonts w:cs="Times New Roman"/>
          <w:szCs w:val="24"/>
          <w:lang w:eastAsia="zh-CN"/>
        </w:rPr>
        <w:t xml:space="preserve"> </w:t>
      </w:r>
      <w:r w:rsidRPr="00C056B8">
        <w:rPr>
          <w:rFonts w:cs="Times New Roman"/>
          <w:szCs w:val="24"/>
          <w:lang w:eastAsia="zh-CN"/>
        </w:rPr>
        <w:t xml:space="preserve">of social comparison. Specifically, upward comparison tends to evoke feelings of relative deprivation and decrease life satisfaction, while downward comparison may lead to </w:t>
      </w:r>
      <w:r>
        <w:rPr>
          <w:rFonts w:cs="Times New Roman"/>
          <w:szCs w:val="24"/>
          <w:lang w:eastAsia="zh-CN"/>
        </w:rPr>
        <w:t>perceptions</w:t>
      </w:r>
      <w:r w:rsidRPr="00C056B8">
        <w:rPr>
          <w:rFonts w:cs="Times New Roman"/>
          <w:szCs w:val="24"/>
          <w:lang w:eastAsia="zh-CN"/>
        </w:rPr>
        <w:t xml:space="preserve"> of superiority and increase life satisfaction. Through three experiments and a meta-analysis, we confirm the existence of both upward and downward social comparison pathways on social networks. Additionally, we revised the relevant questionnaires used to improve their reliability and validity.</w:t>
      </w:r>
    </w:p>
    <w:p w14:paraId="79A6F0F7" w14:textId="77777777" w:rsidR="00C056B8" w:rsidRDefault="00C056B8" w:rsidP="00943A0C">
      <w:pPr>
        <w:rPr>
          <w:rFonts w:cs="Times New Roman"/>
          <w:szCs w:val="24"/>
          <w:lang w:eastAsia="zh-CN"/>
        </w:rPr>
      </w:pPr>
    </w:p>
    <w:p w14:paraId="0DC1FA2D" w14:textId="6AC744CA" w:rsidR="00943A0C" w:rsidRPr="00943A0C" w:rsidRDefault="00943A0C" w:rsidP="00943A0C">
      <w:pPr>
        <w:rPr>
          <w:rFonts w:eastAsiaTheme="minorEastAsia" w:cs="Times New Roman"/>
          <w:szCs w:val="24"/>
          <w:lang w:eastAsia="zh-CN"/>
        </w:rPr>
        <w:sectPr w:rsidR="00943A0C" w:rsidRPr="00943A0C" w:rsidSect="00C003D4">
          <w:headerReference w:type="default" r:id="rId13"/>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499CC44F" w14:textId="69B4D3EE" w:rsidR="00DA6506" w:rsidRDefault="00A3755D">
          <w:pPr>
            <w:pStyle w:val="TOC1"/>
            <w:tabs>
              <w:tab w:val="right" w:leader="dot" w:pos="8296"/>
            </w:tabs>
            <w:rPr>
              <w:rFonts w:asciiTheme="minorHAnsi" w:eastAsiaTheme="minorEastAsia" w:hAnsiTheme="minorHAnsi"/>
              <w:noProof/>
              <w:sz w:val="22"/>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60713653" w:history="1">
            <w:r w:rsidR="00DA6506" w:rsidRPr="00B97F0D">
              <w:rPr>
                <w:rStyle w:val="a6"/>
                <w:noProof/>
                <w:lang w:eastAsia="zh-CN"/>
              </w:rPr>
              <w:t>摘要</w:t>
            </w:r>
            <w:r w:rsidR="00DA6506">
              <w:rPr>
                <w:noProof/>
                <w:webHidden/>
              </w:rPr>
              <w:tab/>
            </w:r>
            <w:r w:rsidR="00DA6506">
              <w:rPr>
                <w:noProof/>
                <w:webHidden/>
              </w:rPr>
              <w:fldChar w:fldCharType="begin"/>
            </w:r>
            <w:r w:rsidR="00DA6506">
              <w:rPr>
                <w:noProof/>
                <w:webHidden/>
              </w:rPr>
              <w:instrText xml:space="preserve"> PAGEREF _Toc160713653 \h </w:instrText>
            </w:r>
            <w:r w:rsidR="00DA6506">
              <w:rPr>
                <w:noProof/>
                <w:webHidden/>
              </w:rPr>
            </w:r>
            <w:r w:rsidR="00DA6506">
              <w:rPr>
                <w:noProof/>
                <w:webHidden/>
              </w:rPr>
              <w:fldChar w:fldCharType="separate"/>
            </w:r>
            <w:r w:rsidR="00DA6506">
              <w:rPr>
                <w:noProof/>
                <w:webHidden/>
              </w:rPr>
              <w:t>I</w:t>
            </w:r>
            <w:r w:rsidR="00DA6506">
              <w:rPr>
                <w:noProof/>
                <w:webHidden/>
              </w:rPr>
              <w:fldChar w:fldCharType="end"/>
            </w:r>
          </w:hyperlink>
        </w:p>
        <w:p w14:paraId="1E23F0FB" w14:textId="750F0E02" w:rsidR="00DA6506"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713654" w:history="1">
            <w:r w:rsidR="00DA6506" w:rsidRPr="00B97F0D">
              <w:rPr>
                <w:rStyle w:val="a6"/>
                <w:rFonts w:cs="Times New Roman"/>
                <w:noProof/>
                <w:lang w:eastAsia="zh-CN"/>
              </w:rPr>
              <w:t>Abstract</w:t>
            </w:r>
            <w:r w:rsidR="00DA6506">
              <w:rPr>
                <w:noProof/>
                <w:webHidden/>
              </w:rPr>
              <w:tab/>
            </w:r>
            <w:r w:rsidR="00DA6506">
              <w:rPr>
                <w:noProof/>
                <w:webHidden/>
              </w:rPr>
              <w:fldChar w:fldCharType="begin"/>
            </w:r>
            <w:r w:rsidR="00DA6506">
              <w:rPr>
                <w:noProof/>
                <w:webHidden/>
              </w:rPr>
              <w:instrText xml:space="preserve"> PAGEREF _Toc160713654 \h </w:instrText>
            </w:r>
            <w:r w:rsidR="00DA6506">
              <w:rPr>
                <w:noProof/>
                <w:webHidden/>
              </w:rPr>
            </w:r>
            <w:r w:rsidR="00DA6506">
              <w:rPr>
                <w:noProof/>
                <w:webHidden/>
              </w:rPr>
              <w:fldChar w:fldCharType="separate"/>
            </w:r>
            <w:r w:rsidR="00DA6506">
              <w:rPr>
                <w:noProof/>
                <w:webHidden/>
              </w:rPr>
              <w:t>II</w:t>
            </w:r>
            <w:r w:rsidR="00DA6506">
              <w:rPr>
                <w:noProof/>
                <w:webHidden/>
              </w:rPr>
              <w:fldChar w:fldCharType="end"/>
            </w:r>
          </w:hyperlink>
        </w:p>
        <w:p w14:paraId="63E07E56" w14:textId="26C56DEB" w:rsidR="00DA6506"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713655" w:history="1">
            <w:r w:rsidR="00DA6506" w:rsidRPr="00B97F0D">
              <w:rPr>
                <w:rStyle w:val="a6"/>
                <w:noProof/>
                <w:lang w:eastAsia="zh-CN"/>
              </w:rPr>
              <w:t>第一章</w:t>
            </w:r>
            <w:r w:rsidR="00DA6506" w:rsidRPr="00B97F0D">
              <w:rPr>
                <w:rStyle w:val="a6"/>
                <w:noProof/>
                <w:lang w:eastAsia="zh-CN"/>
              </w:rPr>
              <w:t xml:space="preserve"> </w:t>
            </w:r>
            <w:r w:rsidR="00DA6506" w:rsidRPr="00B97F0D">
              <w:rPr>
                <w:rStyle w:val="a6"/>
                <w:noProof/>
                <w:lang w:eastAsia="zh-CN"/>
              </w:rPr>
              <w:t>引言</w:t>
            </w:r>
            <w:r w:rsidR="00DA6506">
              <w:rPr>
                <w:noProof/>
                <w:webHidden/>
              </w:rPr>
              <w:tab/>
            </w:r>
            <w:r w:rsidR="00DA6506">
              <w:rPr>
                <w:noProof/>
                <w:webHidden/>
              </w:rPr>
              <w:fldChar w:fldCharType="begin"/>
            </w:r>
            <w:r w:rsidR="00DA6506">
              <w:rPr>
                <w:noProof/>
                <w:webHidden/>
              </w:rPr>
              <w:instrText xml:space="preserve"> PAGEREF _Toc160713655 \h </w:instrText>
            </w:r>
            <w:r w:rsidR="00DA6506">
              <w:rPr>
                <w:noProof/>
                <w:webHidden/>
              </w:rPr>
            </w:r>
            <w:r w:rsidR="00DA6506">
              <w:rPr>
                <w:noProof/>
                <w:webHidden/>
              </w:rPr>
              <w:fldChar w:fldCharType="separate"/>
            </w:r>
            <w:r w:rsidR="00DA6506">
              <w:rPr>
                <w:noProof/>
                <w:webHidden/>
              </w:rPr>
              <w:t>1</w:t>
            </w:r>
            <w:r w:rsidR="00DA6506">
              <w:rPr>
                <w:noProof/>
                <w:webHidden/>
              </w:rPr>
              <w:fldChar w:fldCharType="end"/>
            </w:r>
          </w:hyperlink>
        </w:p>
        <w:p w14:paraId="365B8914" w14:textId="29EAD9CC"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56" w:history="1">
            <w:r w:rsidR="00DA6506" w:rsidRPr="00B97F0D">
              <w:rPr>
                <w:rStyle w:val="a6"/>
                <w:noProof/>
                <w:lang w:val="en" w:eastAsia="zh-CN"/>
              </w:rPr>
              <w:t xml:space="preserve">1.1 </w:t>
            </w:r>
            <w:r w:rsidR="00DA6506" w:rsidRPr="00B97F0D">
              <w:rPr>
                <w:rStyle w:val="a6"/>
                <w:noProof/>
                <w:lang w:val="en" w:eastAsia="zh-CN"/>
              </w:rPr>
              <w:t>研究背景</w:t>
            </w:r>
            <w:r w:rsidR="00DA6506">
              <w:rPr>
                <w:noProof/>
                <w:webHidden/>
              </w:rPr>
              <w:tab/>
            </w:r>
            <w:r w:rsidR="00DA6506">
              <w:rPr>
                <w:noProof/>
                <w:webHidden/>
              </w:rPr>
              <w:fldChar w:fldCharType="begin"/>
            </w:r>
            <w:r w:rsidR="00DA6506">
              <w:rPr>
                <w:noProof/>
                <w:webHidden/>
              </w:rPr>
              <w:instrText xml:space="preserve"> PAGEREF _Toc160713656 \h </w:instrText>
            </w:r>
            <w:r w:rsidR="00DA6506">
              <w:rPr>
                <w:noProof/>
                <w:webHidden/>
              </w:rPr>
            </w:r>
            <w:r w:rsidR="00DA6506">
              <w:rPr>
                <w:noProof/>
                <w:webHidden/>
              </w:rPr>
              <w:fldChar w:fldCharType="separate"/>
            </w:r>
            <w:r w:rsidR="00DA6506">
              <w:rPr>
                <w:noProof/>
                <w:webHidden/>
              </w:rPr>
              <w:t>1</w:t>
            </w:r>
            <w:r w:rsidR="00DA6506">
              <w:rPr>
                <w:noProof/>
                <w:webHidden/>
              </w:rPr>
              <w:fldChar w:fldCharType="end"/>
            </w:r>
          </w:hyperlink>
        </w:p>
        <w:p w14:paraId="70A683F4" w14:textId="4EC15A45"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57" w:history="1">
            <w:r w:rsidR="00DA6506" w:rsidRPr="00B97F0D">
              <w:rPr>
                <w:rStyle w:val="a6"/>
                <w:noProof/>
                <w:lang w:val="en" w:eastAsia="zh-CN"/>
              </w:rPr>
              <w:t xml:space="preserve">1.2 </w:t>
            </w:r>
            <w:r w:rsidR="00DA6506" w:rsidRPr="00B97F0D">
              <w:rPr>
                <w:rStyle w:val="a6"/>
                <w:noProof/>
                <w:lang w:val="en" w:eastAsia="zh-CN"/>
              </w:rPr>
              <w:t>研究目的</w:t>
            </w:r>
            <w:r w:rsidR="00DA6506">
              <w:rPr>
                <w:noProof/>
                <w:webHidden/>
              </w:rPr>
              <w:tab/>
            </w:r>
            <w:r w:rsidR="00DA6506">
              <w:rPr>
                <w:noProof/>
                <w:webHidden/>
              </w:rPr>
              <w:fldChar w:fldCharType="begin"/>
            </w:r>
            <w:r w:rsidR="00DA6506">
              <w:rPr>
                <w:noProof/>
                <w:webHidden/>
              </w:rPr>
              <w:instrText xml:space="preserve"> PAGEREF _Toc160713657 \h </w:instrText>
            </w:r>
            <w:r w:rsidR="00DA6506">
              <w:rPr>
                <w:noProof/>
                <w:webHidden/>
              </w:rPr>
            </w:r>
            <w:r w:rsidR="00DA6506">
              <w:rPr>
                <w:noProof/>
                <w:webHidden/>
              </w:rPr>
              <w:fldChar w:fldCharType="separate"/>
            </w:r>
            <w:r w:rsidR="00DA6506">
              <w:rPr>
                <w:noProof/>
                <w:webHidden/>
              </w:rPr>
              <w:t>2</w:t>
            </w:r>
            <w:r w:rsidR="00DA6506">
              <w:rPr>
                <w:noProof/>
                <w:webHidden/>
              </w:rPr>
              <w:fldChar w:fldCharType="end"/>
            </w:r>
          </w:hyperlink>
        </w:p>
        <w:p w14:paraId="3F21109E" w14:textId="16EE7609"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58" w:history="1">
            <w:r w:rsidR="00DA6506" w:rsidRPr="00B97F0D">
              <w:rPr>
                <w:rStyle w:val="a6"/>
                <w:noProof/>
                <w:lang w:val="en" w:eastAsia="zh-CN"/>
              </w:rPr>
              <w:t xml:space="preserve">1.3 </w:t>
            </w:r>
            <w:r w:rsidR="00DA6506" w:rsidRPr="00B97F0D">
              <w:rPr>
                <w:rStyle w:val="a6"/>
                <w:noProof/>
                <w:lang w:val="en" w:eastAsia="zh-CN"/>
              </w:rPr>
              <w:t>研究设计</w:t>
            </w:r>
            <w:r w:rsidR="00DA6506">
              <w:rPr>
                <w:noProof/>
                <w:webHidden/>
              </w:rPr>
              <w:tab/>
            </w:r>
            <w:r w:rsidR="00DA6506">
              <w:rPr>
                <w:noProof/>
                <w:webHidden/>
              </w:rPr>
              <w:fldChar w:fldCharType="begin"/>
            </w:r>
            <w:r w:rsidR="00DA6506">
              <w:rPr>
                <w:noProof/>
                <w:webHidden/>
              </w:rPr>
              <w:instrText xml:space="preserve"> PAGEREF _Toc160713658 \h </w:instrText>
            </w:r>
            <w:r w:rsidR="00DA6506">
              <w:rPr>
                <w:noProof/>
                <w:webHidden/>
              </w:rPr>
            </w:r>
            <w:r w:rsidR="00DA6506">
              <w:rPr>
                <w:noProof/>
                <w:webHidden/>
              </w:rPr>
              <w:fldChar w:fldCharType="separate"/>
            </w:r>
            <w:r w:rsidR="00DA6506">
              <w:rPr>
                <w:noProof/>
                <w:webHidden/>
              </w:rPr>
              <w:t>3</w:t>
            </w:r>
            <w:r w:rsidR="00DA6506">
              <w:rPr>
                <w:noProof/>
                <w:webHidden/>
              </w:rPr>
              <w:fldChar w:fldCharType="end"/>
            </w:r>
          </w:hyperlink>
        </w:p>
        <w:p w14:paraId="7287434E" w14:textId="45011FCC" w:rsidR="00DA6506"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713659" w:history="1">
            <w:r w:rsidR="00DA6506" w:rsidRPr="00B97F0D">
              <w:rPr>
                <w:rStyle w:val="a6"/>
                <w:noProof/>
                <w:lang w:eastAsia="zh-CN"/>
              </w:rPr>
              <w:t>第二章</w:t>
            </w:r>
            <w:r w:rsidR="00DA6506" w:rsidRPr="00B97F0D">
              <w:rPr>
                <w:rStyle w:val="a6"/>
                <w:noProof/>
                <w:lang w:eastAsia="zh-CN"/>
              </w:rPr>
              <w:t xml:space="preserve"> </w:t>
            </w:r>
            <w:r w:rsidR="00DA6506" w:rsidRPr="00B97F0D">
              <w:rPr>
                <w:rStyle w:val="a6"/>
                <w:noProof/>
                <w:lang w:eastAsia="zh-CN"/>
              </w:rPr>
              <w:t>文献综述</w:t>
            </w:r>
            <w:r w:rsidR="00DA6506">
              <w:rPr>
                <w:noProof/>
                <w:webHidden/>
              </w:rPr>
              <w:tab/>
            </w:r>
            <w:r w:rsidR="00DA6506">
              <w:rPr>
                <w:noProof/>
                <w:webHidden/>
              </w:rPr>
              <w:fldChar w:fldCharType="begin"/>
            </w:r>
            <w:r w:rsidR="00DA6506">
              <w:rPr>
                <w:noProof/>
                <w:webHidden/>
              </w:rPr>
              <w:instrText xml:space="preserve"> PAGEREF _Toc160713659 \h </w:instrText>
            </w:r>
            <w:r w:rsidR="00DA6506">
              <w:rPr>
                <w:noProof/>
                <w:webHidden/>
              </w:rPr>
            </w:r>
            <w:r w:rsidR="00DA6506">
              <w:rPr>
                <w:noProof/>
                <w:webHidden/>
              </w:rPr>
              <w:fldChar w:fldCharType="separate"/>
            </w:r>
            <w:r w:rsidR="00DA6506">
              <w:rPr>
                <w:noProof/>
                <w:webHidden/>
              </w:rPr>
              <w:t>6</w:t>
            </w:r>
            <w:r w:rsidR="00DA6506">
              <w:rPr>
                <w:noProof/>
                <w:webHidden/>
              </w:rPr>
              <w:fldChar w:fldCharType="end"/>
            </w:r>
          </w:hyperlink>
        </w:p>
        <w:p w14:paraId="4A2DF33B" w14:textId="589EAB64"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60" w:history="1">
            <w:r w:rsidR="00DA6506" w:rsidRPr="00B97F0D">
              <w:rPr>
                <w:rStyle w:val="a6"/>
                <w:noProof/>
                <w:lang w:eastAsia="zh-CN"/>
              </w:rPr>
              <w:t xml:space="preserve">2.1 </w:t>
            </w:r>
            <w:r w:rsidR="00DA6506" w:rsidRPr="00B97F0D">
              <w:rPr>
                <w:rStyle w:val="a6"/>
                <w:noProof/>
                <w:lang w:eastAsia="zh-CN"/>
              </w:rPr>
              <w:t>社会比较与相对剥夺感</w:t>
            </w:r>
            <w:r w:rsidR="00DA6506">
              <w:rPr>
                <w:noProof/>
                <w:webHidden/>
              </w:rPr>
              <w:tab/>
            </w:r>
            <w:r w:rsidR="00DA6506">
              <w:rPr>
                <w:noProof/>
                <w:webHidden/>
              </w:rPr>
              <w:fldChar w:fldCharType="begin"/>
            </w:r>
            <w:r w:rsidR="00DA6506">
              <w:rPr>
                <w:noProof/>
                <w:webHidden/>
              </w:rPr>
              <w:instrText xml:space="preserve"> PAGEREF _Toc160713660 \h </w:instrText>
            </w:r>
            <w:r w:rsidR="00DA6506">
              <w:rPr>
                <w:noProof/>
                <w:webHidden/>
              </w:rPr>
            </w:r>
            <w:r w:rsidR="00DA6506">
              <w:rPr>
                <w:noProof/>
                <w:webHidden/>
              </w:rPr>
              <w:fldChar w:fldCharType="separate"/>
            </w:r>
            <w:r w:rsidR="00DA6506">
              <w:rPr>
                <w:noProof/>
                <w:webHidden/>
              </w:rPr>
              <w:t>6</w:t>
            </w:r>
            <w:r w:rsidR="00DA6506">
              <w:rPr>
                <w:noProof/>
                <w:webHidden/>
              </w:rPr>
              <w:fldChar w:fldCharType="end"/>
            </w:r>
          </w:hyperlink>
        </w:p>
        <w:p w14:paraId="5FD90DDA" w14:textId="6A68AB2F"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61" w:history="1">
            <w:r w:rsidR="00DA6506" w:rsidRPr="00B97F0D">
              <w:rPr>
                <w:rStyle w:val="a6"/>
                <w:noProof/>
                <w:lang w:eastAsia="zh-CN"/>
              </w:rPr>
              <w:t xml:space="preserve">2.1.1 </w:t>
            </w:r>
            <w:r w:rsidR="00DA6506" w:rsidRPr="00B97F0D">
              <w:rPr>
                <w:rStyle w:val="a6"/>
                <w:noProof/>
                <w:lang w:eastAsia="zh-CN"/>
              </w:rPr>
              <w:t>向上比较引发相对剥夺感</w:t>
            </w:r>
            <w:r w:rsidR="00DA6506">
              <w:rPr>
                <w:noProof/>
                <w:webHidden/>
              </w:rPr>
              <w:tab/>
            </w:r>
            <w:r w:rsidR="00DA6506">
              <w:rPr>
                <w:noProof/>
                <w:webHidden/>
              </w:rPr>
              <w:fldChar w:fldCharType="begin"/>
            </w:r>
            <w:r w:rsidR="00DA6506">
              <w:rPr>
                <w:noProof/>
                <w:webHidden/>
              </w:rPr>
              <w:instrText xml:space="preserve"> PAGEREF _Toc160713661 \h </w:instrText>
            </w:r>
            <w:r w:rsidR="00DA6506">
              <w:rPr>
                <w:noProof/>
                <w:webHidden/>
              </w:rPr>
            </w:r>
            <w:r w:rsidR="00DA6506">
              <w:rPr>
                <w:noProof/>
                <w:webHidden/>
              </w:rPr>
              <w:fldChar w:fldCharType="separate"/>
            </w:r>
            <w:r w:rsidR="00DA6506">
              <w:rPr>
                <w:noProof/>
                <w:webHidden/>
              </w:rPr>
              <w:t>6</w:t>
            </w:r>
            <w:r w:rsidR="00DA6506">
              <w:rPr>
                <w:noProof/>
                <w:webHidden/>
              </w:rPr>
              <w:fldChar w:fldCharType="end"/>
            </w:r>
          </w:hyperlink>
        </w:p>
        <w:p w14:paraId="24F541DC" w14:textId="1633A74F"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62" w:history="1">
            <w:r w:rsidR="00DA6506" w:rsidRPr="00B97F0D">
              <w:rPr>
                <w:rStyle w:val="a6"/>
                <w:noProof/>
                <w:lang w:eastAsia="zh-CN"/>
              </w:rPr>
              <w:t xml:space="preserve">2.1.2 </w:t>
            </w:r>
            <w:r w:rsidR="00DA6506" w:rsidRPr="00B97F0D">
              <w:rPr>
                <w:rStyle w:val="a6"/>
                <w:noProof/>
                <w:lang w:eastAsia="zh-CN"/>
              </w:rPr>
              <w:t>相对剥夺感中介了向上比较后的生活满意度下降</w:t>
            </w:r>
            <w:r w:rsidR="00DA6506">
              <w:rPr>
                <w:noProof/>
                <w:webHidden/>
              </w:rPr>
              <w:tab/>
            </w:r>
            <w:r w:rsidR="00DA6506">
              <w:rPr>
                <w:noProof/>
                <w:webHidden/>
              </w:rPr>
              <w:fldChar w:fldCharType="begin"/>
            </w:r>
            <w:r w:rsidR="00DA6506">
              <w:rPr>
                <w:noProof/>
                <w:webHidden/>
              </w:rPr>
              <w:instrText xml:space="preserve"> PAGEREF _Toc160713662 \h </w:instrText>
            </w:r>
            <w:r w:rsidR="00DA6506">
              <w:rPr>
                <w:noProof/>
                <w:webHidden/>
              </w:rPr>
            </w:r>
            <w:r w:rsidR="00DA6506">
              <w:rPr>
                <w:noProof/>
                <w:webHidden/>
              </w:rPr>
              <w:fldChar w:fldCharType="separate"/>
            </w:r>
            <w:r w:rsidR="00DA6506">
              <w:rPr>
                <w:noProof/>
                <w:webHidden/>
              </w:rPr>
              <w:t>7</w:t>
            </w:r>
            <w:r w:rsidR="00DA6506">
              <w:rPr>
                <w:noProof/>
                <w:webHidden/>
              </w:rPr>
              <w:fldChar w:fldCharType="end"/>
            </w:r>
          </w:hyperlink>
        </w:p>
        <w:p w14:paraId="6FEC4A58" w14:textId="69D7A599"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63" w:history="1">
            <w:r w:rsidR="00DA6506" w:rsidRPr="00B97F0D">
              <w:rPr>
                <w:rStyle w:val="a6"/>
                <w:noProof/>
                <w:lang w:eastAsia="zh-CN"/>
              </w:rPr>
              <w:t xml:space="preserve">2.2 </w:t>
            </w:r>
            <w:r w:rsidR="00DA6506" w:rsidRPr="00B97F0D">
              <w:rPr>
                <w:rStyle w:val="a6"/>
                <w:noProof/>
                <w:lang w:eastAsia="zh-CN"/>
              </w:rPr>
              <w:t>社会比较与感知到的优越感</w:t>
            </w:r>
            <w:r w:rsidR="00DA6506">
              <w:rPr>
                <w:noProof/>
                <w:webHidden/>
              </w:rPr>
              <w:tab/>
            </w:r>
            <w:r w:rsidR="00DA6506">
              <w:rPr>
                <w:noProof/>
                <w:webHidden/>
              </w:rPr>
              <w:fldChar w:fldCharType="begin"/>
            </w:r>
            <w:r w:rsidR="00DA6506">
              <w:rPr>
                <w:noProof/>
                <w:webHidden/>
              </w:rPr>
              <w:instrText xml:space="preserve"> PAGEREF _Toc160713663 \h </w:instrText>
            </w:r>
            <w:r w:rsidR="00DA6506">
              <w:rPr>
                <w:noProof/>
                <w:webHidden/>
              </w:rPr>
            </w:r>
            <w:r w:rsidR="00DA6506">
              <w:rPr>
                <w:noProof/>
                <w:webHidden/>
              </w:rPr>
              <w:fldChar w:fldCharType="separate"/>
            </w:r>
            <w:r w:rsidR="00DA6506">
              <w:rPr>
                <w:noProof/>
                <w:webHidden/>
              </w:rPr>
              <w:t>8</w:t>
            </w:r>
            <w:r w:rsidR="00DA6506">
              <w:rPr>
                <w:noProof/>
                <w:webHidden/>
              </w:rPr>
              <w:fldChar w:fldCharType="end"/>
            </w:r>
          </w:hyperlink>
        </w:p>
        <w:p w14:paraId="56ECFF5D" w14:textId="249D9597"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64" w:history="1">
            <w:r w:rsidR="00DA6506" w:rsidRPr="00B97F0D">
              <w:rPr>
                <w:rStyle w:val="a6"/>
                <w:noProof/>
                <w:lang w:eastAsia="zh-CN"/>
              </w:rPr>
              <w:t xml:space="preserve">2.2.1 </w:t>
            </w:r>
            <w:r w:rsidR="00DA6506" w:rsidRPr="00B97F0D">
              <w:rPr>
                <w:rStyle w:val="a6"/>
                <w:noProof/>
                <w:lang w:eastAsia="zh-CN"/>
              </w:rPr>
              <w:t>向下比较产生优越感</w:t>
            </w:r>
            <w:r w:rsidR="00DA6506">
              <w:rPr>
                <w:noProof/>
                <w:webHidden/>
              </w:rPr>
              <w:tab/>
            </w:r>
            <w:r w:rsidR="00DA6506">
              <w:rPr>
                <w:noProof/>
                <w:webHidden/>
              </w:rPr>
              <w:fldChar w:fldCharType="begin"/>
            </w:r>
            <w:r w:rsidR="00DA6506">
              <w:rPr>
                <w:noProof/>
                <w:webHidden/>
              </w:rPr>
              <w:instrText xml:space="preserve"> PAGEREF _Toc160713664 \h </w:instrText>
            </w:r>
            <w:r w:rsidR="00DA6506">
              <w:rPr>
                <w:noProof/>
                <w:webHidden/>
              </w:rPr>
            </w:r>
            <w:r w:rsidR="00DA6506">
              <w:rPr>
                <w:noProof/>
                <w:webHidden/>
              </w:rPr>
              <w:fldChar w:fldCharType="separate"/>
            </w:r>
            <w:r w:rsidR="00DA6506">
              <w:rPr>
                <w:noProof/>
                <w:webHidden/>
              </w:rPr>
              <w:t>8</w:t>
            </w:r>
            <w:r w:rsidR="00DA6506">
              <w:rPr>
                <w:noProof/>
                <w:webHidden/>
              </w:rPr>
              <w:fldChar w:fldCharType="end"/>
            </w:r>
          </w:hyperlink>
        </w:p>
        <w:p w14:paraId="5D0D741E" w14:textId="5448401D"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65" w:history="1">
            <w:r w:rsidR="00DA6506" w:rsidRPr="00B97F0D">
              <w:rPr>
                <w:rStyle w:val="a6"/>
                <w:noProof/>
                <w:lang w:eastAsia="zh-CN"/>
              </w:rPr>
              <w:t xml:space="preserve">2.2.2 </w:t>
            </w:r>
            <w:r w:rsidR="00DA6506" w:rsidRPr="00B97F0D">
              <w:rPr>
                <w:rStyle w:val="a6"/>
                <w:noProof/>
                <w:lang w:eastAsia="zh-CN"/>
              </w:rPr>
              <w:t>优越感中介了向下比较后的生活满意度提高</w:t>
            </w:r>
            <w:r w:rsidR="00DA6506">
              <w:rPr>
                <w:noProof/>
                <w:webHidden/>
              </w:rPr>
              <w:tab/>
            </w:r>
            <w:r w:rsidR="00DA6506">
              <w:rPr>
                <w:noProof/>
                <w:webHidden/>
              </w:rPr>
              <w:fldChar w:fldCharType="begin"/>
            </w:r>
            <w:r w:rsidR="00DA6506">
              <w:rPr>
                <w:noProof/>
                <w:webHidden/>
              </w:rPr>
              <w:instrText xml:space="preserve"> PAGEREF _Toc160713665 \h </w:instrText>
            </w:r>
            <w:r w:rsidR="00DA6506">
              <w:rPr>
                <w:noProof/>
                <w:webHidden/>
              </w:rPr>
            </w:r>
            <w:r w:rsidR="00DA6506">
              <w:rPr>
                <w:noProof/>
                <w:webHidden/>
              </w:rPr>
              <w:fldChar w:fldCharType="separate"/>
            </w:r>
            <w:r w:rsidR="00DA6506">
              <w:rPr>
                <w:noProof/>
                <w:webHidden/>
              </w:rPr>
              <w:t>9</w:t>
            </w:r>
            <w:r w:rsidR="00DA6506">
              <w:rPr>
                <w:noProof/>
                <w:webHidden/>
              </w:rPr>
              <w:fldChar w:fldCharType="end"/>
            </w:r>
          </w:hyperlink>
        </w:p>
        <w:p w14:paraId="682C7ADD" w14:textId="0F5E19C8"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66" w:history="1">
            <w:r w:rsidR="00DA6506" w:rsidRPr="00B97F0D">
              <w:rPr>
                <w:rStyle w:val="a6"/>
                <w:noProof/>
                <w:lang w:eastAsia="zh-CN"/>
              </w:rPr>
              <w:t xml:space="preserve">2.3 </w:t>
            </w:r>
            <w:r w:rsidR="00DA6506" w:rsidRPr="00B97F0D">
              <w:rPr>
                <w:rStyle w:val="a6"/>
                <w:noProof/>
                <w:lang w:eastAsia="zh-CN"/>
              </w:rPr>
              <w:t>社会比较倾向的调节作用</w:t>
            </w:r>
            <w:r w:rsidR="00DA6506">
              <w:rPr>
                <w:noProof/>
                <w:webHidden/>
              </w:rPr>
              <w:tab/>
            </w:r>
            <w:r w:rsidR="00DA6506">
              <w:rPr>
                <w:noProof/>
                <w:webHidden/>
              </w:rPr>
              <w:fldChar w:fldCharType="begin"/>
            </w:r>
            <w:r w:rsidR="00DA6506">
              <w:rPr>
                <w:noProof/>
                <w:webHidden/>
              </w:rPr>
              <w:instrText xml:space="preserve"> PAGEREF _Toc160713666 \h </w:instrText>
            </w:r>
            <w:r w:rsidR="00DA6506">
              <w:rPr>
                <w:noProof/>
                <w:webHidden/>
              </w:rPr>
            </w:r>
            <w:r w:rsidR="00DA6506">
              <w:rPr>
                <w:noProof/>
                <w:webHidden/>
              </w:rPr>
              <w:fldChar w:fldCharType="separate"/>
            </w:r>
            <w:r w:rsidR="00DA6506">
              <w:rPr>
                <w:noProof/>
                <w:webHidden/>
              </w:rPr>
              <w:t>10</w:t>
            </w:r>
            <w:r w:rsidR="00DA6506">
              <w:rPr>
                <w:noProof/>
                <w:webHidden/>
              </w:rPr>
              <w:fldChar w:fldCharType="end"/>
            </w:r>
          </w:hyperlink>
        </w:p>
        <w:p w14:paraId="0D725392" w14:textId="5CE4B210"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67" w:history="1">
            <w:r w:rsidR="00DA6506" w:rsidRPr="00B97F0D">
              <w:rPr>
                <w:rStyle w:val="a6"/>
                <w:noProof/>
                <w:lang w:eastAsia="zh-CN"/>
              </w:rPr>
              <w:t xml:space="preserve">2.4 </w:t>
            </w:r>
            <w:r w:rsidR="00DA6506" w:rsidRPr="00B97F0D">
              <w:rPr>
                <w:rStyle w:val="a6"/>
                <w:noProof/>
                <w:lang w:eastAsia="zh-CN"/>
              </w:rPr>
              <w:t>社会比较策略</w:t>
            </w:r>
            <w:r w:rsidR="00DA6506">
              <w:rPr>
                <w:noProof/>
                <w:webHidden/>
              </w:rPr>
              <w:tab/>
            </w:r>
            <w:r w:rsidR="00DA6506">
              <w:rPr>
                <w:noProof/>
                <w:webHidden/>
              </w:rPr>
              <w:fldChar w:fldCharType="begin"/>
            </w:r>
            <w:r w:rsidR="00DA6506">
              <w:rPr>
                <w:noProof/>
                <w:webHidden/>
              </w:rPr>
              <w:instrText xml:space="preserve"> PAGEREF _Toc160713667 \h </w:instrText>
            </w:r>
            <w:r w:rsidR="00DA6506">
              <w:rPr>
                <w:noProof/>
                <w:webHidden/>
              </w:rPr>
            </w:r>
            <w:r w:rsidR="00DA6506">
              <w:rPr>
                <w:noProof/>
                <w:webHidden/>
              </w:rPr>
              <w:fldChar w:fldCharType="separate"/>
            </w:r>
            <w:r w:rsidR="00DA6506">
              <w:rPr>
                <w:noProof/>
                <w:webHidden/>
              </w:rPr>
              <w:t>11</w:t>
            </w:r>
            <w:r w:rsidR="00DA6506">
              <w:rPr>
                <w:noProof/>
                <w:webHidden/>
              </w:rPr>
              <w:fldChar w:fldCharType="end"/>
            </w:r>
          </w:hyperlink>
        </w:p>
        <w:p w14:paraId="75FCAF00" w14:textId="57C81CAD" w:rsidR="00DA6506"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713668" w:history="1">
            <w:r w:rsidR="00DA6506" w:rsidRPr="00B97F0D">
              <w:rPr>
                <w:rStyle w:val="a6"/>
                <w:noProof/>
                <w:lang w:eastAsia="zh-CN"/>
              </w:rPr>
              <w:t>第三章</w:t>
            </w:r>
            <w:r w:rsidR="00DA6506" w:rsidRPr="00B97F0D">
              <w:rPr>
                <w:rStyle w:val="a6"/>
                <w:noProof/>
                <w:lang w:eastAsia="zh-CN"/>
              </w:rPr>
              <w:t xml:space="preserve"> </w:t>
            </w:r>
            <w:r w:rsidR="00DA6506" w:rsidRPr="00B97F0D">
              <w:rPr>
                <w:rStyle w:val="a6"/>
                <w:noProof/>
                <w:lang w:eastAsia="zh-CN"/>
              </w:rPr>
              <w:t>预实验</w:t>
            </w:r>
            <w:r w:rsidR="00DA6506" w:rsidRPr="00B97F0D">
              <w:rPr>
                <w:rStyle w:val="a6"/>
                <w:noProof/>
                <w:lang w:eastAsia="zh-CN"/>
              </w:rPr>
              <w:t>1</w:t>
            </w:r>
            <w:r w:rsidR="00DA6506">
              <w:rPr>
                <w:noProof/>
                <w:webHidden/>
              </w:rPr>
              <w:tab/>
            </w:r>
            <w:r w:rsidR="00DA6506">
              <w:rPr>
                <w:noProof/>
                <w:webHidden/>
              </w:rPr>
              <w:fldChar w:fldCharType="begin"/>
            </w:r>
            <w:r w:rsidR="00DA6506">
              <w:rPr>
                <w:noProof/>
                <w:webHidden/>
              </w:rPr>
              <w:instrText xml:space="preserve"> PAGEREF _Toc160713668 \h </w:instrText>
            </w:r>
            <w:r w:rsidR="00DA6506">
              <w:rPr>
                <w:noProof/>
                <w:webHidden/>
              </w:rPr>
            </w:r>
            <w:r w:rsidR="00DA6506">
              <w:rPr>
                <w:noProof/>
                <w:webHidden/>
              </w:rPr>
              <w:fldChar w:fldCharType="separate"/>
            </w:r>
            <w:r w:rsidR="00DA6506">
              <w:rPr>
                <w:noProof/>
                <w:webHidden/>
              </w:rPr>
              <w:t>13</w:t>
            </w:r>
            <w:r w:rsidR="00DA6506">
              <w:rPr>
                <w:noProof/>
                <w:webHidden/>
              </w:rPr>
              <w:fldChar w:fldCharType="end"/>
            </w:r>
          </w:hyperlink>
        </w:p>
        <w:p w14:paraId="79D27E38" w14:textId="2DDAA2AF"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69" w:history="1">
            <w:r w:rsidR="00DA6506" w:rsidRPr="00B97F0D">
              <w:rPr>
                <w:rStyle w:val="a6"/>
                <w:noProof/>
                <w:lang w:eastAsia="zh-CN"/>
              </w:rPr>
              <w:t xml:space="preserve">3.1 </w:t>
            </w:r>
            <w:r w:rsidR="00DA6506" w:rsidRPr="00B97F0D">
              <w:rPr>
                <w:rStyle w:val="a6"/>
                <w:noProof/>
                <w:lang w:eastAsia="zh-CN"/>
              </w:rPr>
              <w:t>研究方法</w:t>
            </w:r>
            <w:r w:rsidR="00DA6506">
              <w:rPr>
                <w:noProof/>
                <w:webHidden/>
              </w:rPr>
              <w:tab/>
            </w:r>
            <w:r w:rsidR="00DA6506">
              <w:rPr>
                <w:noProof/>
                <w:webHidden/>
              </w:rPr>
              <w:fldChar w:fldCharType="begin"/>
            </w:r>
            <w:r w:rsidR="00DA6506">
              <w:rPr>
                <w:noProof/>
                <w:webHidden/>
              </w:rPr>
              <w:instrText xml:space="preserve"> PAGEREF _Toc160713669 \h </w:instrText>
            </w:r>
            <w:r w:rsidR="00DA6506">
              <w:rPr>
                <w:noProof/>
                <w:webHidden/>
              </w:rPr>
            </w:r>
            <w:r w:rsidR="00DA6506">
              <w:rPr>
                <w:noProof/>
                <w:webHidden/>
              </w:rPr>
              <w:fldChar w:fldCharType="separate"/>
            </w:r>
            <w:r w:rsidR="00DA6506">
              <w:rPr>
                <w:noProof/>
                <w:webHidden/>
              </w:rPr>
              <w:t>13</w:t>
            </w:r>
            <w:r w:rsidR="00DA6506">
              <w:rPr>
                <w:noProof/>
                <w:webHidden/>
              </w:rPr>
              <w:fldChar w:fldCharType="end"/>
            </w:r>
          </w:hyperlink>
        </w:p>
        <w:p w14:paraId="1B4127DA" w14:textId="07EEE22E"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70" w:history="1">
            <w:r w:rsidR="00DA6506" w:rsidRPr="00B97F0D">
              <w:rPr>
                <w:rStyle w:val="a6"/>
                <w:noProof/>
                <w:lang w:eastAsia="zh-CN"/>
              </w:rPr>
              <w:t xml:space="preserve">3.1.1 </w:t>
            </w:r>
            <w:r w:rsidR="00DA6506" w:rsidRPr="00B97F0D">
              <w:rPr>
                <w:rStyle w:val="a6"/>
                <w:noProof/>
                <w:lang w:eastAsia="zh-CN"/>
              </w:rPr>
              <w:t>被试</w:t>
            </w:r>
            <w:r w:rsidR="00DA6506">
              <w:rPr>
                <w:noProof/>
                <w:webHidden/>
              </w:rPr>
              <w:tab/>
            </w:r>
            <w:r w:rsidR="00DA6506">
              <w:rPr>
                <w:noProof/>
                <w:webHidden/>
              </w:rPr>
              <w:fldChar w:fldCharType="begin"/>
            </w:r>
            <w:r w:rsidR="00DA6506">
              <w:rPr>
                <w:noProof/>
                <w:webHidden/>
              </w:rPr>
              <w:instrText xml:space="preserve"> PAGEREF _Toc160713670 \h </w:instrText>
            </w:r>
            <w:r w:rsidR="00DA6506">
              <w:rPr>
                <w:noProof/>
                <w:webHidden/>
              </w:rPr>
            </w:r>
            <w:r w:rsidR="00DA6506">
              <w:rPr>
                <w:noProof/>
                <w:webHidden/>
              </w:rPr>
              <w:fldChar w:fldCharType="separate"/>
            </w:r>
            <w:r w:rsidR="00DA6506">
              <w:rPr>
                <w:noProof/>
                <w:webHidden/>
              </w:rPr>
              <w:t>13</w:t>
            </w:r>
            <w:r w:rsidR="00DA6506">
              <w:rPr>
                <w:noProof/>
                <w:webHidden/>
              </w:rPr>
              <w:fldChar w:fldCharType="end"/>
            </w:r>
          </w:hyperlink>
        </w:p>
        <w:p w14:paraId="2DA29343" w14:textId="1DA8E6E8"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71" w:history="1">
            <w:r w:rsidR="00DA6506" w:rsidRPr="00B97F0D">
              <w:rPr>
                <w:rStyle w:val="a6"/>
                <w:noProof/>
                <w:lang w:eastAsia="zh-CN"/>
              </w:rPr>
              <w:t xml:space="preserve">3.1.2 </w:t>
            </w:r>
            <w:r w:rsidR="00DA6506" w:rsidRPr="00B97F0D">
              <w:rPr>
                <w:rStyle w:val="a6"/>
                <w:noProof/>
                <w:lang w:eastAsia="zh-CN"/>
              </w:rPr>
              <w:t>研究设计</w:t>
            </w:r>
            <w:r w:rsidR="00DA6506">
              <w:rPr>
                <w:noProof/>
                <w:webHidden/>
              </w:rPr>
              <w:tab/>
            </w:r>
            <w:r w:rsidR="00DA6506">
              <w:rPr>
                <w:noProof/>
                <w:webHidden/>
              </w:rPr>
              <w:fldChar w:fldCharType="begin"/>
            </w:r>
            <w:r w:rsidR="00DA6506">
              <w:rPr>
                <w:noProof/>
                <w:webHidden/>
              </w:rPr>
              <w:instrText xml:space="preserve"> PAGEREF _Toc160713671 \h </w:instrText>
            </w:r>
            <w:r w:rsidR="00DA6506">
              <w:rPr>
                <w:noProof/>
                <w:webHidden/>
              </w:rPr>
            </w:r>
            <w:r w:rsidR="00DA6506">
              <w:rPr>
                <w:noProof/>
                <w:webHidden/>
              </w:rPr>
              <w:fldChar w:fldCharType="separate"/>
            </w:r>
            <w:r w:rsidR="00DA6506">
              <w:rPr>
                <w:noProof/>
                <w:webHidden/>
              </w:rPr>
              <w:t>13</w:t>
            </w:r>
            <w:r w:rsidR="00DA6506">
              <w:rPr>
                <w:noProof/>
                <w:webHidden/>
              </w:rPr>
              <w:fldChar w:fldCharType="end"/>
            </w:r>
          </w:hyperlink>
        </w:p>
        <w:p w14:paraId="50F84C9A" w14:textId="53AC02F1"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72" w:history="1">
            <w:r w:rsidR="00DA6506" w:rsidRPr="00B97F0D">
              <w:rPr>
                <w:rStyle w:val="a6"/>
                <w:noProof/>
                <w:lang w:eastAsia="zh-CN"/>
              </w:rPr>
              <w:t xml:space="preserve">3.1.3 </w:t>
            </w:r>
            <w:r w:rsidR="00DA6506" w:rsidRPr="00B97F0D">
              <w:rPr>
                <w:rStyle w:val="a6"/>
                <w:noProof/>
                <w:lang w:eastAsia="zh-CN"/>
              </w:rPr>
              <w:t>研究工具</w:t>
            </w:r>
            <w:r w:rsidR="00DA6506">
              <w:rPr>
                <w:noProof/>
                <w:webHidden/>
              </w:rPr>
              <w:tab/>
            </w:r>
            <w:r w:rsidR="00DA6506">
              <w:rPr>
                <w:noProof/>
                <w:webHidden/>
              </w:rPr>
              <w:fldChar w:fldCharType="begin"/>
            </w:r>
            <w:r w:rsidR="00DA6506">
              <w:rPr>
                <w:noProof/>
                <w:webHidden/>
              </w:rPr>
              <w:instrText xml:space="preserve"> PAGEREF _Toc160713672 \h </w:instrText>
            </w:r>
            <w:r w:rsidR="00DA6506">
              <w:rPr>
                <w:noProof/>
                <w:webHidden/>
              </w:rPr>
            </w:r>
            <w:r w:rsidR="00DA6506">
              <w:rPr>
                <w:noProof/>
                <w:webHidden/>
              </w:rPr>
              <w:fldChar w:fldCharType="separate"/>
            </w:r>
            <w:r w:rsidR="00DA6506">
              <w:rPr>
                <w:noProof/>
                <w:webHidden/>
              </w:rPr>
              <w:t>13</w:t>
            </w:r>
            <w:r w:rsidR="00DA6506">
              <w:rPr>
                <w:noProof/>
                <w:webHidden/>
              </w:rPr>
              <w:fldChar w:fldCharType="end"/>
            </w:r>
          </w:hyperlink>
        </w:p>
        <w:p w14:paraId="609F92ED" w14:textId="208A948B"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73" w:history="1">
            <w:r w:rsidR="00DA6506" w:rsidRPr="00B97F0D">
              <w:rPr>
                <w:rStyle w:val="a6"/>
                <w:noProof/>
              </w:rPr>
              <w:t xml:space="preserve">3.1.4 </w:t>
            </w:r>
            <w:r w:rsidR="00DA6506" w:rsidRPr="00B97F0D">
              <w:rPr>
                <w:rStyle w:val="a6"/>
                <w:noProof/>
              </w:rPr>
              <w:t>数据分析</w:t>
            </w:r>
            <w:r w:rsidR="00DA6506">
              <w:rPr>
                <w:noProof/>
                <w:webHidden/>
              </w:rPr>
              <w:tab/>
            </w:r>
            <w:r w:rsidR="00DA6506">
              <w:rPr>
                <w:noProof/>
                <w:webHidden/>
              </w:rPr>
              <w:fldChar w:fldCharType="begin"/>
            </w:r>
            <w:r w:rsidR="00DA6506">
              <w:rPr>
                <w:noProof/>
                <w:webHidden/>
              </w:rPr>
              <w:instrText xml:space="preserve"> PAGEREF _Toc160713673 \h </w:instrText>
            </w:r>
            <w:r w:rsidR="00DA6506">
              <w:rPr>
                <w:noProof/>
                <w:webHidden/>
              </w:rPr>
            </w:r>
            <w:r w:rsidR="00DA6506">
              <w:rPr>
                <w:noProof/>
                <w:webHidden/>
              </w:rPr>
              <w:fldChar w:fldCharType="separate"/>
            </w:r>
            <w:r w:rsidR="00DA6506">
              <w:rPr>
                <w:noProof/>
                <w:webHidden/>
              </w:rPr>
              <w:t>14</w:t>
            </w:r>
            <w:r w:rsidR="00DA6506">
              <w:rPr>
                <w:noProof/>
                <w:webHidden/>
              </w:rPr>
              <w:fldChar w:fldCharType="end"/>
            </w:r>
          </w:hyperlink>
        </w:p>
        <w:p w14:paraId="64D465E9" w14:textId="125CCBFA"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74" w:history="1">
            <w:r w:rsidR="00DA6506" w:rsidRPr="00B97F0D">
              <w:rPr>
                <w:rStyle w:val="a6"/>
                <w:noProof/>
                <w:lang w:eastAsia="zh-CN"/>
              </w:rPr>
              <w:t xml:space="preserve">3.2 </w:t>
            </w:r>
            <w:r w:rsidR="00DA6506" w:rsidRPr="00B97F0D">
              <w:rPr>
                <w:rStyle w:val="a6"/>
                <w:noProof/>
                <w:lang w:eastAsia="zh-CN"/>
              </w:rPr>
              <w:t>结果</w:t>
            </w:r>
            <w:r w:rsidR="00DA6506">
              <w:rPr>
                <w:noProof/>
                <w:webHidden/>
              </w:rPr>
              <w:tab/>
            </w:r>
            <w:r w:rsidR="00DA6506">
              <w:rPr>
                <w:noProof/>
                <w:webHidden/>
              </w:rPr>
              <w:fldChar w:fldCharType="begin"/>
            </w:r>
            <w:r w:rsidR="00DA6506">
              <w:rPr>
                <w:noProof/>
                <w:webHidden/>
              </w:rPr>
              <w:instrText xml:space="preserve"> PAGEREF _Toc160713674 \h </w:instrText>
            </w:r>
            <w:r w:rsidR="00DA6506">
              <w:rPr>
                <w:noProof/>
                <w:webHidden/>
              </w:rPr>
            </w:r>
            <w:r w:rsidR="00DA6506">
              <w:rPr>
                <w:noProof/>
                <w:webHidden/>
              </w:rPr>
              <w:fldChar w:fldCharType="separate"/>
            </w:r>
            <w:r w:rsidR="00DA6506">
              <w:rPr>
                <w:noProof/>
                <w:webHidden/>
              </w:rPr>
              <w:t>15</w:t>
            </w:r>
            <w:r w:rsidR="00DA6506">
              <w:rPr>
                <w:noProof/>
                <w:webHidden/>
              </w:rPr>
              <w:fldChar w:fldCharType="end"/>
            </w:r>
          </w:hyperlink>
        </w:p>
        <w:p w14:paraId="4356975A" w14:textId="1AF9E958"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75" w:history="1">
            <w:r w:rsidR="00DA6506" w:rsidRPr="00B97F0D">
              <w:rPr>
                <w:rStyle w:val="a6"/>
                <w:noProof/>
                <w:lang w:eastAsia="zh-CN"/>
              </w:rPr>
              <w:t xml:space="preserve">3.2.1 </w:t>
            </w:r>
            <w:r w:rsidR="00DA6506" w:rsidRPr="00B97F0D">
              <w:rPr>
                <w:rStyle w:val="a6"/>
                <w:noProof/>
                <w:lang w:eastAsia="zh-CN"/>
              </w:rPr>
              <w:t>描述统计</w:t>
            </w:r>
            <w:r w:rsidR="00DA6506">
              <w:rPr>
                <w:noProof/>
                <w:webHidden/>
              </w:rPr>
              <w:tab/>
            </w:r>
            <w:r w:rsidR="00DA6506">
              <w:rPr>
                <w:noProof/>
                <w:webHidden/>
              </w:rPr>
              <w:fldChar w:fldCharType="begin"/>
            </w:r>
            <w:r w:rsidR="00DA6506">
              <w:rPr>
                <w:noProof/>
                <w:webHidden/>
              </w:rPr>
              <w:instrText xml:space="preserve"> PAGEREF _Toc160713675 \h </w:instrText>
            </w:r>
            <w:r w:rsidR="00DA6506">
              <w:rPr>
                <w:noProof/>
                <w:webHidden/>
              </w:rPr>
            </w:r>
            <w:r w:rsidR="00DA6506">
              <w:rPr>
                <w:noProof/>
                <w:webHidden/>
              </w:rPr>
              <w:fldChar w:fldCharType="separate"/>
            </w:r>
            <w:r w:rsidR="00DA6506">
              <w:rPr>
                <w:noProof/>
                <w:webHidden/>
              </w:rPr>
              <w:t>15</w:t>
            </w:r>
            <w:r w:rsidR="00DA6506">
              <w:rPr>
                <w:noProof/>
                <w:webHidden/>
              </w:rPr>
              <w:fldChar w:fldCharType="end"/>
            </w:r>
          </w:hyperlink>
        </w:p>
        <w:p w14:paraId="6BF92D43" w14:textId="1758E654"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76" w:history="1">
            <w:r w:rsidR="00DA6506" w:rsidRPr="00B97F0D">
              <w:rPr>
                <w:rStyle w:val="a6"/>
                <w:noProof/>
                <w:lang w:eastAsia="zh-CN"/>
              </w:rPr>
              <w:t xml:space="preserve">3.2.2 </w:t>
            </w:r>
            <w:r w:rsidR="00DA6506" w:rsidRPr="00B97F0D">
              <w:rPr>
                <w:rStyle w:val="a6"/>
                <w:noProof/>
                <w:lang w:eastAsia="zh-CN"/>
              </w:rPr>
              <w:t>问卷信效度</w:t>
            </w:r>
            <w:r w:rsidR="00DA6506">
              <w:rPr>
                <w:noProof/>
                <w:webHidden/>
              </w:rPr>
              <w:tab/>
            </w:r>
            <w:r w:rsidR="00DA6506">
              <w:rPr>
                <w:noProof/>
                <w:webHidden/>
              </w:rPr>
              <w:fldChar w:fldCharType="begin"/>
            </w:r>
            <w:r w:rsidR="00DA6506">
              <w:rPr>
                <w:noProof/>
                <w:webHidden/>
              </w:rPr>
              <w:instrText xml:space="preserve"> PAGEREF _Toc160713676 \h </w:instrText>
            </w:r>
            <w:r w:rsidR="00DA6506">
              <w:rPr>
                <w:noProof/>
                <w:webHidden/>
              </w:rPr>
            </w:r>
            <w:r w:rsidR="00DA6506">
              <w:rPr>
                <w:noProof/>
                <w:webHidden/>
              </w:rPr>
              <w:fldChar w:fldCharType="separate"/>
            </w:r>
            <w:r w:rsidR="00DA6506">
              <w:rPr>
                <w:noProof/>
                <w:webHidden/>
              </w:rPr>
              <w:t>16</w:t>
            </w:r>
            <w:r w:rsidR="00DA6506">
              <w:rPr>
                <w:noProof/>
                <w:webHidden/>
              </w:rPr>
              <w:fldChar w:fldCharType="end"/>
            </w:r>
          </w:hyperlink>
        </w:p>
        <w:p w14:paraId="514A4DD0" w14:textId="2A645336"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77" w:history="1">
            <w:r w:rsidR="00DA6506" w:rsidRPr="00B97F0D">
              <w:rPr>
                <w:rStyle w:val="a6"/>
                <w:noProof/>
              </w:rPr>
              <w:t xml:space="preserve">3.3 </w:t>
            </w:r>
            <w:r w:rsidR="00DA6506" w:rsidRPr="00B97F0D">
              <w:rPr>
                <w:rStyle w:val="a6"/>
                <w:noProof/>
              </w:rPr>
              <w:t>讨论</w:t>
            </w:r>
            <w:r w:rsidR="00DA6506">
              <w:rPr>
                <w:noProof/>
                <w:webHidden/>
              </w:rPr>
              <w:tab/>
            </w:r>
            <w:r w:rsidR="00DA6506">
              <w:rPr>
                <w:noProof/>
                <w:webHidden/>
              </w:rPr>
              <w:fldChar w:fldCharType="begin"/>
            </w:r>
            <w:r w:rsidR="00DA6506">
              <w:rPr>
                <w:noProof/>
                <w:webHidden/>
              </w:rPr>
              <w:instrText xml:space="preserve"> PAGEREF _Toc160713677 \h </w:instrText>
            </w:r>
            <w:r w:rsidR="00DA6506">
              <w:rPr>
                <w:noProof/>
                <w:webHidden/>
              </w:rPr>
            </w:r>
            <w:r w:rsidR="00DA6506">
              <w:rPr>
                <w:noProof/>
                <w:webHidden/>
              </w:rPr>
              <w:fldChar w:fldCharType="separate"/>
            </w:r>
            <w:r w:rsidR="00DA6506">
              <w:rPr>
                <w:noProof/>
                <w:webHidden/>
              </w:rPr>
              <w:t>19</w:t>
            </w:r>
            <w:r w:rsidR="00DA6506">
              <w:rPr>
                <w:noProof/>
                <w:webHidden/>
              </w:rPr>
              <w:fldChar w:fldCharType="end"/>
            </w:r>
          </w:hyperlink>
        </w:p>
        <w:p w14:paraId="2A9802C0" w14:textId="09BC5635" w:rsidR="00DA6506"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713678" w:history="1">
            <w:r w:rsidR="00DA6506" w:rsidRPr="00B97F0D">
              <w:rPr>
                <w:rStyle w:val="a6"/>
                <w:noProof/>
                <w:lang w:eastAsia="zh-CN"/>
              </w:rPr>
              <w:t>第四章</w:t>
            </w:r>
            <w:r w:rsidR="00DA6506" w:rsidRPr="00B97F0D">
              <w:rPr>
                <w:rStyle w:val="a6"/>
                <w:noProof/>
                <w:lang w:eastAsia="zh-CN"/>
              </w:rPr>
              <w:t xml:space="preserve"> </w:t>
            </w:r>
            <w:r w:rsidR="00DA6506" w:rsidRPr="00B97F0D">
              <w:rPr>
                <w:rStyle w:val="a6"/>
                <w:noProof/>
                <w:lang w:eastAsia="zh-CN"/>
              </w:rPr>
              <w:t>预实验</w:t>
            </w:r>
            <w:r w:rsidR="00DA6506" w:rsidRPr="00B97F0D">
              <w:rPr>
                <w:rStyle w:val="a6"/>
                <w:noProof/>
                <w:lang w:eastAsia="zh-CN"/>
              </w:rPr>
              <w:t>2</w:t>
            </w:r>
            <w:r w:rsidR="00DA6506">
              <w:rPr>
                <w:noProof/>
                <w:webHidden/>
              </w:rPr>
              <w:tab/>
            </w:r>
            <w:r w:rsidR="00DA6506">
              <w:rPr>
                <w:noProof/>
                <w:webHidden/>
              </w:rPr>
              <w:fldChar w:fldCharType="begin"/>
            </w:r>
            <w:r w:rsidR="00DA6506">
              <w:rPr>
                <w:noProof/>
                <w:webHidden/>
              </w:rPr>
              <w:instrText xml:space="preserve"> PAGEREF _Toc160713678 \h </w:instrText>
            </w:r>
            <w:r w:rsidR="00DA6506">
              <w:rPr>
                <w:noProof/>
                <w:webHidden/>
              </w:rPr>
            </w:r>
            <w:r w:rsidR="00DA6506">
              <w:rPr>
                <w:noProof/>
                <w:webHidden/>
              </w:rPr>
              <w:fldChar w:fldCharType="separate"/>
            </w:r>
            <w:r w:rsidR="00DA6506">
              <w:rPr>
                <w:noProof/>
                <w:webHidden/>
              </w:rPr>
              <w:t>21</w:t>
            </w:r>
            <w:r w:rsidR="00DA6506">
              <w:rPr>
                <w:noProof/>
                <w:webHidden/>
              </w:rPr>
              <w:fldChar w:fldCharType="end"/>
            </w:r>
          </w:hyperlink>
        </w:p>
        <w:p w14:paraId="24AE3F97" w14:textId="380E7216"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79" w:history="1">
            <w:r w:rsidR="00DA6506" w:rsidRPr="00B97F0D">
              <w:rPr>
                <w:rStyle w:val="a6"/>
                <w:noProof/>
                <w:lang w:eastAsia="zh-CN"/>
              </w:rPr>
              <w:t xml:space="preserve">4.1 </w:t>
            </w:r>
            <w:r w:rsidR="00DA6506" w:rsidRPr="00B97F0D">
              <w:rPr>
                <w:rStyle w:val="a6"/>
                <w:noProof/>
                <w:lang w:eastAsia="zh-CN"/>
              </w:rPr>
              <w:t>方法</w:t>
            </w:r>
            <w:r w:rsidR="00DA6506">
              <w:rPr>
                <w:noProof/>
                <w:webHidden/>
              </w:rPr>
              <w:tab/>
            </w:r>
            <w:r w:rsidR="00DA6506">
              <w:rPr>
                <w:noProof/>
                <w:webHidden/>
              </w:rPr>
              <w:fldChar w:fldCharType="begin"/>
            </w:r>
            <w:r w:rsidR="00DA6506">
              <w:rPr>
                <w:noProof/>
                <w:webHidden/>
              </w:rPr>
              <w:instrText xml:space="preserve"> PAGEREF _Toc160713679 \h </w:instrText>
            </w:r>
            <w:r w:rsidR="00DA6506">
              <w:rPr>
                <w:noProof/>
                <w:webHidden/>
              </w:rPr>
            </w:r>
            <w:r w:rsidR="00DA6506">
              <w:rPr>
                <w:noProof/>
                <w:webHidden/>
              </w:rPr>
              <w:fldChar w:fldCharType="separate"/>
            </w:r>
            <w:r w:rsidR="00DA6506">
              <w:rPr>
                <w:noProof/>
                <w:webHidden/>
              </w:rPr>
              <w:t>21</w:t>
            </w:r>
            <w:r w:rsidR="00DA6506">
              <w:rPr>
                <w:noProof/>
                <w:webHidden/>
              </w:rPr>
              <w:fldChar w:fldCharType="end"/>
            </w:r>
          </w:hyperlink>
        </w:p>
        <w:p w14:paraId="4BCA5467" w14:textId="61A95DED"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80" w:history="1">
            <w:r w:rsidR="00DA6506" w:rsidRPr="00B97F0D">
              <w:rPr>
                <w:rStyle w:val="a6"/>
                <w:noProof/>
                <w:lang w:eastAsia="zh-CN"/>
              </w:rPr>
              <w:t xml:space="preserve">4.1.1 </w:t>
            </w:r>
            <w:r w:rsidR="00DA6506" w:rsidRPr="00B97F0D">
              <w:rPr>
                <w:rStyle w:val="a6"/>
                <w:noProof/>
                <w:lang w:eastAsia="zh-CN"/>
              </w:rPr>
              <w:t>被试</w:t>
            </w:r>
            <w:r w:rsidR="00DA6506">
              <w:rPr>
                <w:noProof/>
                <w:webHidden/>
              </w:rPr>
              <w:tab/>
            </w:r>
            <w:r w:rsidR="00DA6506">
              <w:rPr>
                <w:noProof/>
                <w:webHidden/>
              </w:rPr>
              <w:fldChar w:fldCharType="begin"/>
            </w:r>
            <w:r w:rsidR="00DA6506">
              <w:rPr>
                <w:noProof/>
                <w:webHidden/>
              </w:rPr>
              <w:instrText xml:space="preserve"> PAGEREF _Toc160713680 \h </w:instrText>
            </w:r>
            <w:r w:rsidR="00DA6506">
              <w:rPr>
                <w:noProof/>
                <w:webHidden/>
              </w:rPr>
            </w:r>
            <w:r w:rsidR="00DA6506">
              <w:rPr>
                <w:noProof/>
                <w:webHidden/>
              </w:rPr>
              <w:fldChar w:fldCharType="separate"/>
            </w:r>
            <w:r w:rsidR="00DA6506">
              <w:rPr>
                <w:noProof/>
                <w:webHidden/>
              </w:rPr>
              <w:t>21</w:t>
            </w:r>
            <w:r w:rsidR="00DA6506">
              <w:rPr>
                <w:noProof/>
                <w:webHidden/>
              </w:rPr>
              <w:fldChar w:fldCharType="end"/>
            </w:r>
          </w:hyperlink>
        </w:p>
        <w:p w14:paraId="2C14D760" w14:textId="36A87B6C"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81" w:history="1">
            <w:r w:rsidR="00DA6506" w:rsidRPr="00B97F0D">
              <w:rPr>
                <w:rStyle w:val="a6"/>
                <w:noProof/>
                <w:lang w:eastAsia="zh-CN"/>
              </w:rPr>
              <w:t xml:space="preserve">4.1.2 </w:t>
            </w:r>
            <w:r w:rsidR="00DA6506" w:rsidRPr="00B97F0D">
              <w:rPr>
                <w:rStyle w:val="a6"/>
                <w:noProof/>
                <w:lang w:eastAsia="zh-CN"/>
              </w:rPr>
              <w:t>研究设计</w:t>
            </w:r>
            <w:r w:rsidR="00DA6506">
              <w:rPr>
                <w:noProof/>
                <w:webHidden/>
              </w:rPr>
              <w:tab/>
            </w:r>
            <w:r w:rsidR="00DA6506">
              <w:rPr>
                <w:noProof/>
                <w:webHidden/>
              </w:rPr>
              <w:fldChar w:fldCharType="begin"/>
            </w:r>
            <w:r w:rsidR="00DA6506">
              <w:rPr>
                <w:noProof/>
                <w:webHidden/>
              </w:rPr>
              <w:instrText xml:space="preserve"> PAGEREF _Toc160713681 \h </w:instrText>
            </w:r>
            <w:r w:rsidR="00DA6506">
              <w:rPr>
                <w:noProof/>
                <w:webHidden/>
              </w:rPr>
            </w:r>
            <w:r w:rsidR="00DA6506">
              <w:rPr>
                <w:noProof/>
                <w:webHidden/>
              </w:rPr>
              <w:fldChar w:fldCharType="separate"/>
            </w:r>
            <w:r w:rsidR="00DA6506">
              <w:rPr>
                <w:noProof/>
                <w:webHidden/>
              </w:rPr>
              <w:t>21</w:t>
            </w:r>
            <w:r w:rsidR="00DA6506">
              <w:rPr>
                <w:noProof/>
                <w:webHidden/>
              </w:rPr>
              <w:fldChar w:fldCharType="end"/>
            </w:r>
          </w:hyperlink>
        </w:p>
        <w:p w14:paraId="36973D31" w14:textId="2C4FBA4A"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82" w:history="1">
            <w:r w:rsidR="00DA6506" w:rsidRPr="00B97F0D">
              <w:rPr>
                <w:rStyle w:val="a6"/>
                <w:noProof/>
                <w:lang w:eastAsia="zh-CN"/>
              </w:rPr>
              <w:t xml:space="preserve">4.1.3 </w:t>
            </w:r>
            <w:r w:rsidR="00DA6506" w:rsidRPr="00B97F0D">
              <w:rPr>
                <w:rStyle w:val="a6"/>
                <w:noProof/>
                <w:lang w:eastAsia="zh-CN"/>
              </w:rPr>
              <w:t>研究工具</w:t>
            </w:r>
            <w:r w:rsidR="00DA6506">
              <w:rPr>
                <w:noProof/>
                <w:webHidden/>
              </w:rPr>
              <w:tab/>
            </w:r>
            <w:r w:rsidR="00DA6506">
              <w:rPr>
                <w:noProof/>
                <w:webHidden/>
              </w:rPr>
              <w:fldChar w:fldCharType="begin"/>
            </w:r>
            <w:r w:rsidR="00DA6506">
              <w:rPr>
                <w:noProof/>
                <w:webHidden/>
              </w:rPr>
              <w:instrText xml:space="preserve"> PAGEREF _Toc160713682 \h </w:instrText>
            </w:r>
            <w:r w:rsidR="00DA6506">
              <w:rPr>
                <w:noProof/>
                <w:webHidden/>
              </w:rPr>
            </w:r>
            <w:r w:rsidR="00DA6506">
              <w:rPr>
                <w:noProof/>
                <w:webHidden/>
              </w:rPr>
              <w:fldChar w:fldCharType="separate"/>
            </w:r>
            <w:r w:rsidR="00DA6506">
              <w:rPr>
                <w:noProof/>
                <w:webHidden/>
              </w:rPr>
              <w:t>21</w:t>
            </w:r>
            <w:r w:rsidR="00DA6506">
              <w:rPr>
                <w:noProof/>
                <w:webHidden/>
              </w:rPr>
              <w:fldChar w:fldCharType="end"/>
            </w:r>
          </w:hyperlink>
        </w:p>
        <w:p w14:paraId="631346EF" w14:textId="3F503D04"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83" w:history="1">
            <w:r w:rsidR="00DA6506" w:rsidRPr="00B97F0D">
              <w:rPr>
                <w:rStyle w:val="a6"/>
                <w:noProof/>
                <w:lang w:eastAsia="zh-CN"/>
              </w:rPr>
              <w:t>4</w:t>
            </w:r>
            <w:r w:rsidR="00DA6506" w:rsidRPr="00B97F0D">
              <w:rPr>
                <w:rStyle w:val="a6"/>
                <w:noProof/>
              </w:rPr>
              <w:t xml:space="preserve">.1.4 </w:t>
            </w:r>
            <w:r w:rsidR="00DA6506" w:rsidRPr="00B97F0D">
              <w:rPr>
                <w:rStyle w:val="a6"/>
                <w:noProof/>
              </w:rPr>
              <w:t>数据分析</w:t>
            </w:r>
            <w:r w:rsidR="00DA6506">
              <w:rPr>
                <w:noProof/>
                <w:webHidden/>
              </w:rPr>
              <w:tab/>
            </w:r>
            <w:r w:rsidR="00DA6506">
              <w:rPr>
                <w:noProof/>
                <w:webHidden/>
              </w:rPr>
              <w:fldChar w:fldCharType="begin"/>
            </w:r>
            <w:r w:rsidR="00DA6506">
              <w:rPr>
                <w:noProof/>
                <w:webHidden/>
              </w:rPr>
              <w:instrText xml:space="preserve"> PAGEREF _Toc160713683 \h </w:instrText>
            </w:r>
            <w:r w:rsidR="00DA6506">
              <w:rPr>
                <w:noProof/>
                <w:webHidden/>
              </w:rPr>
            </w:r>
            <w:r w:rsidR="00DA6506">
              <w:rPr>
                <w:noProof/>
                <w:webHidden/>
              </w:rPr>
              <w:fldChar w:fldCharType="separate"/>
            </w:r>
            <w:r w:rsidR="00DA6506">
              <w:rPr>
                <w:noProof/>
                <w:webHidden/>
              </w:rPr>
              <w:t>21</w:t>
            </w:r>
            <w:r w:rsidR="00DA6506">
              <w:rPr>
                <w:noProof/>
                <w:webHidden/>
              </w:rPr>
              <w:fldChar w:fldCharType="end"/>
            </w:r>
          </w:hyperlink>
        </w:p>
        <w:p w14:paraId="75951942" w14:textId="4CC678F0"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84" w:history="1">
            <w:r w:rsidR="00DA6506" w:rsidRPr="00B97F0D">
              <w:rPr>
                <w:rStyle w:val="a6"/>
                <w:noProof/>
                <w:lang w:eastAsia="zh-CN"/>
              </w:rPr>
              <w:t xml:space="preserve">4.2 </w:t>
            </w:r>
            <w:r w:rsidR="00DA6506" w:rsidRPr="00B97F0D">
              <w:rPr>
                <w:rStyle w:val="a6"/>
                <w:noProof/>
                <w:lang w:eastAsia="zh-CN"/>
              </w:rPr>
              <w:t>结果</w:t>
            </w:r>
            <w:r w:rsidR="00DA6506">
              <w:rPr>
                <w:noProof/>
                <w:webHidden/>
              </w:rPr>
              <w:tab/>
            </w:r>
            <w:r w:rsidR="00DA6506">
              <w:rPr>
                <w:noProof/>
                <w:webHidden/>
              </w:rPr>
              <w:fldChar w:fldCharType="begin"/>
            </w:r>
            <w:r w:rsidR="00DA6506">
              <w:rPr>
                <w:noProof/>
                <w:webHidden/>
              </w:rPr>
              <w:instrText xml:space="preserve"> PAGEREF _Toc160713684 \h </w:instrText>
            </w:r>
            <w:r w:rsidR="00DA6506">
              <w:rPr>
                <w:noProof/>
                <w:webHidden/>
              </w:rPr>
            </w:r>
            <w:r w:rsidR="00DA6506">
              <w:rPr>
                <w:noProof/>
                <w:webHidden/>
              </w:rPr>
              <w:fldChar w:fldCharType="separate"/>
            </w:r>
            <w:r w:rsidR="00DA6506">
              <w:rPr>
                <w:noProof/>
                <w:webHidden/>
              </w:rPr>
              <w:t>22</w:t>
            </w:r>
            <w:r w:rsidR="00DA6506">
              <w:rPr>
                <w:noProof/>
                <w:webHidden/>
              </w:rPr>
              <w:fldChar w:fldCharType="end"/>
            </w:r>
          </w:hyperlink>
        </w:p>
        <w:p w14:paraId="73F70264" w14:textId="349A9856"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85" w:history="1">
            <w:r w:rsidR="00DA6506" w:rsidRPr="00B97F0D">
              <w:rPr>
                <w:rStyle w:val="a6"/>
                <w:noProof/>
                <w:lang w:eastAsia="zh-CN"/>
              </w:rPr>
              <w:t xml:space="preserve">4.2.1 </w:t>
            </w:r>
            <w:r w:rsidR="00DA6506" w:rsidRPr="00B97F0D">
              <w:rPr>
                <w:rStyle w:val="a6"/>
                <w:noProof/>
                <w:lang w:eastAsia="zh-CN"/>
              </w:rPr>
              <w:t>问卷信效度</w:t>
            </w:r>
            <w:r w:rsidR="00DA6506">
              <w:rPr>
                <w:noProof/>
                <w:webHidden/>
              </w:rPr>
              <w:tab/>
            </w:r>
            <w:r w:rsidR="00DA6506">
              <w:rPr>
                <w:noProof/>
                <w:webHidden/>
              </w:rPr>
              <w:fldChar w:fldCharType="begin"/>
            </w:r>
            <w:r w:rsidR="00DA6506">
              <w:rPr>
                <w:noProof/>
                <w:webHidden/>
              </w:rPr>
              <w:instrText xml:space="preserve"> PAGEREF _Toc160713685 \h </w:instrText>
            </w:r>
            <w:r w:rsidR="00DA6506">
              <w:rPr>
                <w:noProof/>
                <w:webHidden/>
              </w:rPr>
            </w:r>
            <w:r w:rsidR="00DA6506">
              <w:rPr>
                <w:noProof/>
                <w:webHidden/>
              </w:rPr>
              <w:fldChar w:fldCharType="separate"/>
            </w:r>
            <w:r w:rsidR="00DA6506">
              <w:rPr>
                <w:noProof/>
                <w:webHidden/>
              </w:rPr>
              <w:t>22</w:t>
            </w:r>
            <w:r w:rsidR="00DA6506">
              <w:rPr>
                <w:noProof/>
                <w:webHidden/>
              </w:rPr>
              <w:fldChar w:fldCharType="end"/>
            </w:r>
          </w:hyperlink>
        </w:p>
        <w:p w14:paraId="6623BBA0" w14:textId="2164E799"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86" w:history="1">
            <w:r w:rsidR="00DA6506" w:rsidRPr="00B97F0D">
              <w:rPr>
                <w:rStyle w:val="a6"/>
                <w:noProof/>
                <w:lang w:eastAsia="zh-CN"/>
              </w:rPr>
              <w:t xml:space="preserve">4.3 </w:t>
            </w:r>
            <w:r w:rsidR="00DA6506" w:rsidRPr="00B97F0D">
              <w:rPr>
                <w:rStyle w:val="a6"/>
                <w:noProof/>
                <w:lang w:eastAsia="zh-CN"/>
              </w:rPr>
              <w:t>讨论</w:t>
            </w:r>
            <w:r w:rsidR="00DA6506">
              <w:rPr>
                <w:noProof/>
                <w:webHidden/>
              </w:rPr>
              <w:tab/>
            </w:r>
            <w:r w:rsidR="00DA6506">
              <w:rPr>
                <w:noProof/>
                <w:webHidden/>
              </w:rPr>
              <w:fldChar w:fldCharType="begin"/>
            </w:r>
            <w:r w:rsidR="00DA6506">
              <w:rPr>
                <w:noProof/>
                <w:webHidden/>
              </w:rPr>
              <w:instrText xml:space="preserve"> PAGEREF _Toc160713686 \h </w:instrText>
            </w:r>
            <w:r w:rsidR="00DA6506">
              <w:rPr>
                <w:noProof/>
                <w:webHidden/>
              </w:rPr>
            </w:r>
            <w:r w:rsidR="00DA6506">
              <w:rPr>
                <w:noProof/>
                <w:webHidden/>
              </w:rPr>
              <w:fldChar w:fldCharType="separate"/>
            </w:r>
            <w:r w:rsidR="00DA6506">
              <w:rPr>
                <w:noProof/>
                <w:webHidden/>
              </w:rPr>
              <w:t>23</w:t>
            </w:r>
            <w:r w:rsidR="00DA6506">
              <w:rPr>
                <w:noProof/>
                <w:webHidden/>
              </w:rPr>
              <w:fldChar w:fldCharType="end"/>
            </w:r>
          </w:hyperlink>
        </w:p>
        <w:p w14:paraId="03E1C85D" w14:textId="4C255FC7" w:rsidR="00DA6506"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713687" w:history="1">
            <w:r w:rsidR="00DA6506" w:rsidRPr="00B97F0D">
              <w:rPr>
                <w:rStyle w:val="a6"/>
                <w:noProof/>
                <w:lang w:eastAsia="zh-CN"/>
              </w:rPr>
              <w:t>第五章</w:t>
            </w:r>
            <w:r w:rsidR="00DA6506" w:rsidRPr="00B97F0D">
              <w:rPr>
                <w:rStyle w:val="a6"/>
                <w:noProof/>
                <w:lang w:eastAsia="zh-CN"/>
              </w:rPr>
              <w:t xml:space="preserve"> </w:t>
            </w:r>
            <w:r w:rsidR="00DA6506" w:rsidRPr="00B97F0D">
              <w:rPr>
                <w:rStyle w:val="a6"/>
                <w:noProof/>
                <w:lang w:eastAsia="zh-CN"/>
              </w:rPr>
              <w:t>预实验</w:t>
            </w:r>
            <w:r w:rsidR="00DA6506" w:rsidRPr="00B97F0D">
              <w:rPr>
                <w:rStyle w:val="a6"/>
                <w:noProof/>
                <w:lang w:eastAsia="zh-CN"/>
              </w:rPr>
              <w:t>3</w:t>
            </w:r>
            <w:r w:rsidR="00DA6506">
              <w:rPr>
                <w:noProof/>
                <w:webHidden/>
              </w:rPr>
              <w:tab/>
            </w:r>
            <w:r w:rsidR="00DA6506">
              <w:rPr>
                <w:noProof/>
                <w:webHidden/>
              </w:rPr>
              <w:fldChar w:fldCharType="begin"/>
            </w:r>
            <w:r w:rsidR="00DA6506">
              <w:rPr>
                <w:noProof/>
                <w:webHidden/>
              </w:rPr>
              <w:instrText xml:space="preserve"> PAGEREF _Toc160713687 \h </w:instrText>
            </w:r>
            <w:r w:rsidR="00DA6506">
              <w:rPr>
                <w:noProof/>
                <w:webHidden/>
              </w:rPr>
            </w:r>
            <w:r w:rsidR="00DA6506">
              <w:rPr>
                <w:noProof/>
                <w:webHidden/>
              </w:rPr>
              <w:fldChar w:fldCharType="separate"/>
            </w:r>
            <w:r w:rsidR="00DA6506">
              <w:rPr>
                <w:noProof/>
                <w:webHidden/>
              </w:rPr>
              <w:t>24</w:t>
            </w:r>
            <w:r w:rsidR="00DA6506">
              <w:rPr>
                <w:noProof/>
                <w:webHidden/>
              </w:rPr>
              <w:fldChar w:fldCharType="end"/>
            </w:r>
          </w:hyperlink>
        </w:p>
        <w:p w14:paraId="07D04618" w14:textId="0D1E7429"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88" w:history="1">
            <w:r w:rsidR="00DA6506" w:rsidRPr="00B97F0D">
              <w:rPr>
                <w:rStyle w:val="a6"/>
                <w:noProof/>
                <w:lang w:eastAsia="zh-CN"/>
              </w:rPr>
              <w:t xml:space="preserve">5.1 </w:t>
            </w:r>
            <w:r w:rsidR="00DA6506" w:rsidRPr="00B97F0D">
              <w:rPr>
                <w:rStyle w:val="a6"/>
                <w:noProof/>
                <w:lang w:eastAsia="zh-CN"/>
              </w:rPr>
              <w:t>方法</w:t>
            </w:r>
            <w:r w:rsidR="00DA6506">
              <w:rPr>
                <w:noProof/>
                <w:webHidden/>
              </w:rPr>
              <w:tab/>
            </w:r>
            <w:r w:rsidR="00DA6506">
              <w:rPr>
                <w:noProof/>
                <w:webHidden/>
              </w:rPr>
              <w:fldChar w:fldCharType="begin"/>
            </w:r>
            <w:r w:rsidR="00DA6506">
              <w:rPr>
                <w:noProof/>
                <w:webHidden/>
              </w:rPr>
              <w:instrText xml:space="preserve"> PAGEREF _Toc160713688 \h </w:instrText>
            </w:r>
            <w:r w:rsidR="00DA6506">
              <w:rPr>
                <w:noProof/>
                <w:webHidden/>
              </w:rPr>
            </w:r>
            <w:r w:rsidR="00DA6506">
              <w:rPr>
                <w:noProof/>
                <w:webHidden/>
              </w:rPr>
              <w:fldChar w:fldCharType="separate"/>
            </w:r>
            <w:r w:rsidR="00DA6506">
              <w:rPr>
                <w:noProof/>
                <w:webHidden/>
              </w:rPr>
              <w:t>24</w:t>
            </w:r>
            <w:r w:rsidR="00DA6506">
              <w:rPr>
                <w:noProof/>
                <w:webHidden/>
              </w:rPr>
              <w:fldChar w:fldCharType="end"/>
            </w:r>
          </w:hyperlink>
        </w:p>
        <w:p w14:paraId="5C1DC3EF" w14:textId="1D1C234E"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89" w:history="1">
            <w:r w:rsidR="00DA6506" w:rsidRPr="00B97F0D">
              <w:rPr>
                <w:rStyle w:val="a6"/>
                <w:noProof/>
                <w:lang w:eastAsia="zh-CN"/>
              </w:rPr>
              <w:t xml:space="preserve">5.1.1 </w:t>
            </w:r>
            <w:r w:rsidR="00DA6506" w:rsidRPr="00B97F0D">
              <w:rPr>
                <w:rStyle w:val="a6"/>
                <w:noProof/>
                <w:lang w:eastAsia="zh-CN"/>
              </w:rPr>
              <w:t>被试</w:t>
            </w:r>
            <w:r w:rsidR="00DA6506">
              <w:rPr>
                <w:noProof/>
                <w:webHidden/>
              </w:rPr>
              <w:tab/>
            </w:r>
            <w:r w:rsidR="00DA6506">
              <w:rPr>
                <w:noProof/>
                <w:webHidden/>
              </w:rPr>
              <w:fldChar w:fldCharType="begin"/>
            </w:r>
            <w:r w:rsidR="00DA6506">
              <w:rPr>
                <w:noProof/>
                <w:webHidden/>
              </w:rPr>
              <w:instrText xml:space="preserve"> PAGEREF _Toc160713689 \h </w:instrText>
            </w:r>
            <w:r w:rsidR="00DA6506">
              <w:rPr>
                <w:noProof/>
                <w:webHidden/>
              </w:rPr>
            </w:r>
            <w:r w:rsidR="00DA6506">
              <w:rPr>
                <w:noProof/>
                <w:webHidden/>
              </w:rPr>
              <w:fldChar w:fldCharType="separate"/>
            </w:r>
            <w:r w:rsidR="00DA6506">
              <w:rPr>
                <w:noProof/>
                <w:webHidden/>
              </w:rPr>
              <w:t>24</w:t>
            </w:r>
            <w:r w:rsidR="00DA6506">
              <w:rPr>
                <w:noProof/>
                <w:webHidden/>
              </w:rPr>
              <w:fldChar w:fldCharType="end"/>
            </w:r>
          </w:hyperlink>
        </w:p>
        <w:p w14:paraId="7CF29105" w14:textId="30FB1D5D"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90" w:history="1">
            <w:r w:rsidR="00DA6506" w:rsidRPr="00B97F0D">
              <w:rPr>
                <w:rStyle w:val="a6"/>
                <w:noProof/>
                <w:lang w:eastAsia="zh-CN"/>
              </w:rPr>
              <w:t xml:space="preserve">5.1.2 </w:t>
            </w:r>
            <w:r w:rsidR="00DA6506" w:rsidRPr="00B97F0D">
              <w:rPr>
                <w:rStyle w:val="a6"/>
                <w:noProof/>
                <w:lang w:eastAsia="zh-CN"/>
              </w:rPr>
              <w:t>研究设计</w:t>
            </w:r>
            <w:r w:rsidR="00DA6506">
              <w:rPr>
                <w:noProof/>
                <w:webHidden/>
              </w:rPr>
              <w:tab/>
            </w:r>
            <w:r w:rsidR="00DA6506">
              <w:rPr>
                <w:noProof/>
                <w:webHidden/>
              </w:rPr>
              <w:fldChar w:fldCharType="begin"/>
            </w:r>
            <w:r w:rsidR="00DA6506">
              <w:rPr>
                <w:noProof/>
                <w:webHidden/>
              </w:rPr>
              <w:instrText xml:space="preserve"> PAGEREF _Toc160713690 \h </w:instrText>
            </w:r>
            <w:r w:rsidR="00DA6506">
              <w:rPr>
                <w:noProof/>
                <w:webHidden/>
              </w:rPr>
            </w:r>
            <w:r w:rsidR="00DA6506">
              <w:rPr>
                <w:noProof/>
                <w:webHidden/>
              </w:rPr>
              <w:fldChar w:fldCharType="separate"/>
            </w:r>
            <w:r w:rsidR="00DA6506">
              <w:rPr>
                <w:noProof/>
                <w:webHidden/>
              </w:rPr>
              <w:t>24</w:t>
            </w:r>
            <w:r w:rsidR="00DA6506">
              <w:rPr>
                <w:noProof/>
                <w:webHidden/>
              </w:rPr>
              <w:fldChar w:fldCharType="end"/>
            </w:r>
          </w:hyperlink>
        </w:p>
        <w:p w14:paraId="00B26DEC" w14:textId="6658674E"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91" w:history="1">
            <w:r w:rsidR="00DA6506" w:rsidRPr="00B97F0D">
              <w:rPr>
                <w:rStyle w:val="a6"/>
                <w:noProof/>
                <w:lang w:eastAsia="zh-CN"/>
              </w:rPr>
              <w:t xml:space="preserve">5.1.3 </w:t>
            </w:r>
            <w:r w:rsidR="00DA6506" w:rsidRPr="00B97F0D">
              <w:rPr>
                <w:rStyle w:val="a6"/>
                <w:noProof/>
                <w:lang w:eastAsia="zh-CN"/>
              </w:rPr>
              <w:t>研究工具</w:t>
            </w:r>
            <w:r w:rsidR="00DA6506">
              <w:rPr>
                <w:noProof/>
                <w:webHidden/>
              </w:rPr>
              <w:tab/>
            </w:r>
            <w:r w:rsidR="00DA6506">
              <w:rPr>
                <w:noProof/>
                <w:webHidden/>
              </w:rPr>
              <w:fldChar w:fldCharType="begin"/>
            </w:r>
            <w:r w:rsidR="00DA6506">
              <w:rPr>
                <w:noProof/>
                <w:webHidden/>
              </w:rPr>
              <w:instrText xml:space="preserve"> PAGEREF _Toc160713691 \h </w:instrText>
            </w:r>
            <w:r w:rsidR="00DA6506">
              <w:rPr>
                <w:noProof/>
                <w:webHidden/>
              </w:rPr>
            </w:r>
            <w:r w:rsidR="00DA6506">
              <w:rPr>
                <w:noProof/>
                <w:webHidden/>
              </w:rPr>
              <w:fldChar w:fldCharType="separate"/>
            </w:r>
            <w:r w:rsidR="00DA6506">
              <w:rPr>
                <w:noProof/>
                <w:webHidden/>
              </w:rPr>
              <w:t>24</w:t>
            </w:r>
            <w:r w:rsidR="00DA6506">
              <w:rPr>
                <w:noProof/>
                <w:webHidden/>
              </w:rPr>
              <w:fldChar w:fldCharType="end"/>
            </w:r>
          </w:hyperlink>
        </w:p>
        <w:p w14:paraId="582FA903" w14:textId="085AFF3A"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92" w:history="1">
            <w:r w:rsidR="00DA6506" w:rsidRPr="00B97F0D">
              <w:rPr>
                <w:rStyle w:val="a6"/>
                <w:noProof/>
                <w:lang w:eastAsia="zh-CN"/>
              </w:rPr>
              <w:t>5</w:t>
            </w:r>
            <w:r w:rsidR="00DA6506" w:rsidRPr="00B97F0D">
              <w:rPr>
                <w:rStyle w:val="a6"/>
                <w:noProof/>
              </w:rPr>
              <w:t xml:space="preserve">.1.4 </w:t>
            </w:r>
            <w:r w:rsidR="00DA6506" w:rsidRPr="00B97F0D">
              <w:rPr>
                <w:rStyle w:val="a6"/>
                <w:noProof/>
              </w:rPr>
              <w:t>数据分析</w:t>
            </w:r>
            <w:r w:rsidR="00DA6506">
              <w:rPr>
                <w:noProof/>
                <w:webHidden/>
              </w:rPr>
              <w:tab/>
            </w:r>
            <w:r w:rsidR="00DA6506">
              <w:rPr>
                <w:noProof/>
                <w:webHidden/>
              </w:rPr>
              <w:fldChar w:fldCharType="begin"/>
            </w:r>
            <w:r w:rsidR="00DA6506">
              <w:rPr>
                <w:noProof/>
                <w:webHidden/>
              </w:rPr>
              <w:instrText xml:space="preserve"> PAGEREF _Toc160713692 \h </w:instrText>
            </w:r>
            <w:r w:rsidR="00DA6506">
              <w:rPr>
                <w:noProof/>
                <w:webHidden/>
              </w:rPr>
            </w:r>
            <w:r w:rsidR="00DA6506">
              <w:rPr>
                <w:noProof/>
                <w:webHidden/>
              </w:rPr>
              <w:fldChar w:fldCharType="separate"/>
            </w:r>
            <w:r w:rsidR="00DA6506">
              <w:rPr>
                <w:noProof/>
                <w:webHidden/>
              </w:rPr>
              <w:t>25</w:t>
            </w:r>
            <w:r w:rsidR="00DA6506">
              <w:rPr>
                <w:noProof/>
                <w:webHidden/>
              </w:rPr>
              <w:fldChar w:fldCharType="end"/>
            </w:r>
          </w:hyperlink>
        </w:p>
        <w:p w14:paraId="3773AD5C" w14:textId="310D55D3"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93" w:history="1">
            <w:r w:rsidR="00DA6506" w:rsidRPr="00B97F0D">
              <w:rPr>
                <w:rStyle w:val="a6"/>
                <w:noProof/>
                <w:lang w:eastAsia="zh-CN"/>
              </w:rPr>
              <w:t xml:space="preserve">5.2 </w:t>
            </w:r>
            <w:r w:rsidR="00DA6506" w:rsidRPr="00B97F0D">
              <w:rPr>
                <w:rStyle w:val="a6"/>
                <w:noProof/>
                <w:lang w:eastAsia="zh-CN"/>
              </w:rPr>
              <w:t>结果</w:t>
            </w:r>
            <w:r w:rsidR="00DA6506">
              <w:rPr>
                <w:noProof/>
                <w:webHidden/>
              </w:rPr>
              <w:tab/>
            </w:r>
            <w:r w:rsidR="00DA6506">
              <w:rPr>
                <w:noProof/>
                <w:webHidden/>
              </w:rPr>
              <w:fldChar w:fldCharType="begin"/>
            </w:r>
            <w:r w:rsidR="00DA6506">
              <w:rPr>
                <w:noProof/>
                <w:webHidden/>
              </w:rPr>
              <w:instrText xml:space="preserve"> PAGEREF _Toc160713693 \h </w:instrText>
            </w:r>
            <w:r w:rsidR="00DA6506">
              <w:rPr>
                <w:noProof/>
                <w:webHidden/>
              </w:rPr>
            </w:r>
            <w:r w:rsidR="00DA6506">
              <w:rPr>
                <w:noProof/>
                <w:webHidden/>
              </w:rPr>
              <w:fldChar w:fldCharType="separate"/>
            </w:r>
            <w:r w:rsidR="00DA6506">
              <w:rPr>
                <w:noProof/>
                <w:webHidden/>
              </w:rPr>
              <w:t>25</w:t>
            </w:r>
            <w:r w:rsidR="00DA6506">
              <w:rPr>
                <w:noProof/>
                <w:webHidden/>
              </w:rPr>
              <w:fldChar w:fldCharType="end"/>
            </w:r>
          </w:hyperlink>
        </w:p>
        <w:p w14:paraId="6BCE7C7C" w14:textId="284B01E8"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94" w:history="1">
            <w:r w:rsidR="00DA6506" w:rsidRPr="00B97F0D">
              <w:rPr>
                <w:rStyle w:val="a6"/>
                <w:noProof/>
                <w:lang w:eastAsia="zh-CN"/>
              </w:rPr>
              <w:t xml:space="preserve">5.2.1 </w:t>
            </w:r>
            <w:r w:rsidR="00DA6506" w:rsidRPr="00B97F0D">
              <w:rPr>
                <w:rStyle w:val="a6"/>
                <w:noProof/>
                <w:lang w:eastAsia="zh-CN"/>
              </w:rPr>
              <w:t>描述统计</w:t>
            </w:r>
            <w:r w:rsidR="00DA6506">
              <w:rPr>
                <w:noProof/>
                <w:webHidden/>
              </w:rPr>
              <w:tab/>
            </w:r>
            <w:r w:rsidR="00DA6506">
              <w:rPr>
                <w:noProof/>
                <w:webHidden/>
              </w:rPr>
              <w:fldChar w:fldCharType="begin"/>
            </w:r>
            <w:r w:rsidR="00DA6506">
              <w:rPr>
                <w:noProof/>
                <w:webHidden/>
              </w:rPr>
              <w:instrText xml:space="preserve"> PAGEREF _Toc160713694 \h </w:instrText>
            </w:r>
            <w:r w:rsidR="00DA6506">
              <w:rPr>
                <w:noProof/>
                <w:webHidden/>
              </w:rPr>
            </w:r>
            <w:r w:rsidR="00DA6506">
              <w:rPr>
                <w:noProof/>
                <w:webHidden/>
              </w:rPr>
              <w:fldChar w:fldCharType="separate"/>
            </w:r>
            <w:r w:rsidR="00DA6506">
              <w:rPr>
                <w:noProof/>
                <w:webHidden/>
              </w:rPr>
              <w:t>25</w:t>
            </w:r>
            <w:r w:rsidR="00DA6506">
              <w:rPr>
                <w:noProof/>
                <w:webHidden/>
              </w:rPr>
              <w:fldChar w:fldCharType="end"/>
            </w:r>
          </w:hyperlink>
        </w:p>
        <w:p w14:paraId="6B8A879F" w14:textId="44ECE5B6"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95" w:history="1">
            <w:r w:rsidR="00DA6506" w:rsidRPr="00B97F0D">
              <w:rPr>
                <w:rStyle w:val="a6"/>
                <w:noProof/>
                <w:lang w:eastAsia="zh-CN"/>
              </w:rPr>
              <w:t xml:space="preserve">5.2.2 </w:t>
            </w:r>
            <w:r w:rsidR="00DA6506" w:rsidRPr="00B97F0D">
              <w:rPr>
                <w:rStyle w:val="a6"/>
                <w:noProof/>
                <w:lang w:eastAsia="zh-CN"/>
              </w:rPr>
              <w:t>频率分布直方图</w:t>
            </w:r>
            <w:r w:rsidR="00DA6506">
              <w:rPr>
                <w:noProof/>
                <w:webHidden/>
              </w:rPr>
              <w:tab/>
            </w:r>
            <w:r w:rsidR="00DA6506">
              <w:rPr>
                <w:noProof/>
                <w:webHidden/>
              </w:rPr>
              <w:fldChar w:fldCharType="begin"/>
            </w:r>
            <w:r w:rsidR="00DA6506">
              <w:rPr>
                <w:noProof/>
                <w:webHidden/>
              </w:rPr>
              <w:instrText xml:space="preserve"> PAGEREF _Toc160713695 \h </w:instrText>
            </w:r>
            <w:r w:rsidR="00DA6506">
              <w:rPr>
                <w:noProof/>
                <w:webHidden/>
              </w:rPr>
            </w:r>
            <w:r w:rsidR="00DA6506">
              <w:rPr>
                <w:noProof/>
                <w:webHidden/>
              </w:rPr>
              <w:fldChar w:fldCharType="separate"/>
            </w:r>
            <w:r w:rsidR="00DA6506">
              <w:rPr>
                <w:noProof/>
                <w:webHidden/>
              </w:rPr>
              <w:t>26</w:t>
            </w:r>
            <w:r w:rsidR="00DA6506">
              <w:rPr>
                <w:noProof/>
                <w:webHidden/>
              </w:rPr>
              <w:fldChar w:fldCharType="end"/>
            </w:r>
          </w:hyperlink>
        </w:p>
        <w:p w14:paraId="3C81D23A" w14:textId="176C1DB0"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96" w:history="1">
            <w:r w:rsidR="00DA6506" w:rsidRPr="00B97F0D">
              <w:rPr>
                <w:rStyle w:val="a6"/>
                <w:noProof/>
                <w:lang w:eastAsia="zh-CN"/>
              </w:rPr>
              <w:t xml:space="preserve">5.3 </w:t>
            </w:r>
            <w:r w:rsidR="00DA6506" w:rsidRPr="00B97F0D">
              <w:rPr>
                <w:rStyle w:val="a6"/>
                <w:noProof/>
                <w:lang w:eastAsia="zh-CN"/>
              </w:rPr>
              <w:t>讨论</w:t>
            </w:r>
            <w:r w:rsidR="00DA6506">
              <w:rPr>
                <w:noProof/>
                <w:webHidden/>
              </w:rPr>
              <w:tab/>
            </w:r>
            <w:r w:rsidR="00DA6506">
              <w:rPr>
                <w:noProof/>
                <w:webHidden/>
              </w:rPr>
              <w:fldChar w:fldCharType="begin"/>
            </w:r>
            <w:r w:rsidR="00DA6506">
              <w:rPr>
                <w:noProof/>
                <w:webHidden/>
              </w:rPr>
              <w:instrText xml:space="preserve"> PAGEREF _Toc160713696 \h </w:instrText>
            </w:r>
            <w:r w:rsidR="00DA6506">
              <w:rPr>
                <w:noProof/>
                <w:webHidden/>
              </w:rPr>
            </w:r>
            <w:r w:rsidR="00DA6506">
              <w:rPr>
                <w:noProof/>
                <w:webHidden/>
              </w:rPr>
              <w:fldChar w:fldCharType="separate"/>
            </w:r>
            <w:r w:rsidR="00DA6506">
              <w:rPr>
                <w:noProof/>
                <w:webHidden/>
              </w:rPr>
              <w:t>26</w:t>
            </w:r>
            <w:r w:rsidR="00DA6506">
              <w:rPr>
                <w:noProof/>
                <w:webHidden/>
              </w:rPr>
              <w:fldChar w:fldCharType="end"/>
            </w:r>
          </w:hyperlink>
        </w:p>
        <w:p w14:paraId="5B6AD176" w14:textId="4B8FAE54" w:rsidR="00DA6506"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713697" w:history="1">
            <w:r w:rsidR="00DA6506" w:rsidRPr="00B97F0D">
              <w:rPr>
                <w:rStyle w:val="a6"/>
                <w:noProof/>
                <w:lang w:eastAsia="zh-CN"/>
              </w:rPr>
              <w:t>第六章</w:t>
            </w:r>
            <w:r w:rsidR="00DA6506" w:rsidRPr="00B97F0D">
              <w:rPr>
                <w:rStyle w:val="a6"/>
                <w:noProof/>
                <w:lang w:eastAsia="zh-CN"/>
              </w:rPr>
              <w:t xml:space="preserve"> </w:t>
            </w:r>
            <w:r w:rsidR="00DA6506" w:rsidRPr="00B97F0D">
              <w:rPr>
                <w:rStyle w:val="a6"/>
                <w:noProof/>
                <w:lang w:eastAsia="zh-CN"/>
              </w:rPr>
              <w:t>元分析</w:t>
            </w:r>
            <w:r w:rsidR="00DA6506">
              <w:rPr>
                <w:noProof/>
                <w:webHidden/>
              </w:rPr>
              <w:tab/>
            </w:r>
            <w:r w:rsidR="00DA6506">
              <w:rPr>
                <w:noProof/>
                <w:webHidden/>
              </w:rPr>
              <w:fldChar w:fldCharType="begin"/>
            </w:r>
            <w:r w:rsidR="00DA6506">
              <w:rPr>
                <w:noProof/>
                <w:webHidden/>
              </w:rPr>
              <w:instrText xml:space="preserve"> PAGEREF _Toc160713697 \h </w:instrText>
            </w:r>
            <w:r w:rsidR="00DA6506">
              <w:rPr>
                <w:noProof/>
                <w:webHidden/>
              </w:rPr>
            </w:r>
            <w:r w:rsidR="00DA6506">
              <w:rPr>
                <w:noProof/>
                <w:webHidden/>
              </w:rPr>
              <w:fldChar w:fldCharType="separate"/>
            </w:r>
            <w:r w:rsidR="00DA6506">
              <w:rPr>
                <w:noProof/>
                <w:webHidden/>
              </w:rPr>
              <w:t>27</w:t>
            </w:r>
            <w:r w:rsidR="00DA6506">
              <w:rPr>
                <w:noProof/>
                <w:webHidden/>
              </w:rPr>
              <w:fldChar w:fldCharType="end"/>
            </w:r>
          </w:hyperlink>
        </w:p>
        <w:p w14:paraId="2BF28644" w14:textId="566BFD5F"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98" w:history="1">
            <w:r w:rsidR="00DA6506" w:rsidRPr="00B97F0D">
              <w:rPr>
                <w:rStyle w:val="a6"/>
                <w:noProof/>
                <w:lang w:eastAsia="zh-CN"/>
              </w:rPr>
              <w:t xml:space="preserve">6.1 </w:t>
            </w:r>
            <w:r w:rsidR="00DA6506" w:rsidRPr="00B97F0D">
              <w:rPr>
                <w:rStyle w:val="a6"/>
                <w:noProof/>
                <w:lang w:eastAsia="zh-CN"/>
              </w:rPr>
              <w:t>方法</w:t>
            </w:r>
            <w:r w:rsidR="00DA6506">
              <w:rPr>
                <w:noProof/>
                <w:webHidden/>
              </w:rPr>
              <w:tab/>
            </w:r>
            <w:r w:rsidR="00DA6506">
              <w:rPr>
                <w:noProof/>
                <w:webHidden/>
              </w:rPr>
              <w:fldChar w:fldCharType="begin"/>
            </w:r>
            <w:r w:rsidR="00DA6506">
              <w:rPr>
                <w:noProof/>
                <w:webHidden/>
              </w:rPr>
              <w:instrText xml:space="preserve"> PAGEREF _Toc160713698 \h </w:instrText>
            </w:r>
            <w:r w:rsidR="00DA6506">
              <w:rPr>
                <w:noProof/>
                <w:webHidden/>
              </w:rPr>
            </w:r>
            <w:r w:rsidR="00DA6506">
              <w:rPr>
                <w:noProof/>
                <w:webHidden/>
              </w:rPr>
              <w:fldChar w:fldCharType="separate"/>
            </w:r>
            <w:r w:rsidR="00DA6506">
              <w:rPr>
                <w:noProof/>
                <w:webHidden/>
              </w:rPr>
              <w:t>27</w:t>
            </w:r>
            <w:r w:rsidR="00DA6506">
              <w:rPr>
                <w:noProof/>
                <w:webHidden/>
              </w:rPr>
              <w:fldChar w:fldCharType="end"/>
            </w:r>
          </w:hyperlink>
        </w:p>
        <w:p w14:paraId="1215B5D9" w14:textId="5C0793BC"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99" w:history="1">
            <w:r w:rsidR="00DA6506" w:rsidRPr="00B97F0D">
              <w:rPr>
                <w:rStyle w:val="a6"/>
                <w:noProof/>
                <w:lang w:eastAsia="zh-CN"/>
              </w:rPr>
              <w:t xml:space="preserve">6.1.1 </w:t>
            </w:r>
            <w:r w:rsidR="00DA6506" w:rsidRPr="00B97F0D">
              <w:rPr>
                <w:rStyle w:val="a6"/>
                <w:noProof/>
                <w:lang w:eastAsia="zh-CN"/>
              </w:rPr>
              <w:t>研究设计</w:t>
            </w:r>
            <w:r w:rsidR="00DA6506">
              <w:rPr>
                <w:noProof/>
                <w:webHidden/>
              </w:rPr>
              <w:tab/>
            </w:r>
            <w:r w:rsidR="00DA6506">
              <w:rPr>
                <w:noProof/>
                <w:webHidden/>
              </w:rPr>
              <w:fldChar w:fldCharType="begin"/>
            </w:r>
            <w:r w:rsidR="00DA6506">
              <w:rPr>
                <w:noProof/>
                <w:webHidden/>
              </w:rPr>
              <w:instrText xml:space="preserve"> PAGEREF _Toc160713699 \h </w:instrText>
            </w:r>
            <w:r w:rsidR="00DA6506">
              <w:rPr>
                <w:noProof/>
                <w:webHidden/>
              </w:rPr>
            </w:r>
            <w:r w:rsidR="00DA6506">
              <w:rPr>
                <w:noProof/>
                <w:webHidden/>
              </w:rPr>
              <w:fldChar w:fldCharType="separate"/>
            </w:r>
            <w:r w:rsidR="00DA6506">
              <w:rPr>
                <w:noProof/>
                <w:webHidden/>
              </w:rPr>
              <w:t>27</w:t>
            </w:r>
            <w:r w:rsidR="00DA6506">
              <w:rPr>
                <w:noProof/>
                <w:webHidden/>
              </w:rPr>
              <w:fldChar w:fldCharType="end"/>
            </w:r>
          </w:hyperlink>
        </w:p>
        <w:p w14:paraId="65EE02D2" w14:textId="5BF7DB41"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00" w:history="1">
            <w:r w:rsidR="00DA6506" w:rsidRPr="00B97F0D">
              <w:rPr>
                <w:rStyle w:val="a6"/>
                <w:noProof/>
                <w:lang w:eastAsia="zh-CN"/>
              </w:rPr>
              <w:t xml:space="preserve">6.1.1 </w:t>
            </w:r>
            <w:r w:rsidR="00DA6506" w:rsidRPr="00B97F0D">
              <w:rPr>
                <w:rStyle w:val="a6"/>
                <w:noProof/>
                <w:lang w:eastAsia="zh-CN"/>
              </w:rPr>
              <w:t>研究工具</w:t>
            </w:r>
            <w:r w:rsidR="00DA6506">
              <w:rPr>
                <w:noProof/>
                <w:webHidden/>
              </w:rPr>
              <w:tab/>
            </w:r>
            <w:r w:rsidR="00DA6506">
              <w:rPr>
                <w:noProof/>
                <w:webHidden/>
              </w:rPr>
              <w:fldChar w:fldCharType="begin"/>
            </w:r>
            <w:r w:rsidR="00DA6506">
              <w:rPr>
                <w:noProof/>
                <w:webHidden/>
              </w:rPr>
              <w:instrText xml:space="preserve"> PAGEREF _Toc160713700 \h </w:instrText>
            </w:r>
            <w:r w:rsidR="00DA6506">
              <w:rPr>
                <w:noProof/>
                <w:webHidden/>
              </w:rPr>
            </w:r>
            <w:r w:rsidR="00DA6506">
              <w:rPr>
                <w:noProof/>
                <w:webHidden/>
              </w:rPr>
              <w:fldChar w:fldCharType="separate"/>
            </w:r>
            <w:r w:rsidR="00DA6506">
              <w:rPr>
                <w:noProof/>
                <w:webHidden/>
              </w:rPr>
              <w:t>27</w:t>
            </w:r>
            <w:r w:rsidR="00DA6506">
              <w:rPr>
                <w:noProof/>
                <w:webHidden/>
              </w:rPr>
              <w:fldChar w:fldCharType="end"/>
            </w:r>
          </w:hyperlink>
        </w:p>
        <w:p w14:paraId="76EF2CF2" w14:textId="7D09975F"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01" w:history="1">
            <w:r w:rsidR="00DA6506" w:rsidRPr="00B97F0D">
              <w:rPr>
                <w:rStyle w:val="a6"/>
                <w:noProof/>
                <w:lang w:eastAsia="zh-CN"/>
              </w:rPr>
              <w:t xml:space="preserve">6.1.2 </w:t>
            </w:r>
            <w:r w:rsidR="00DA6506" w:rsidRPr="00B97F0D">
              <w:rPr>
                <w:rStyle w:val="a6"/>
                <w:noProof/>
                <w:lang w:eastAsia="zh-CN"/>
              </w:rPr>
              <w:t>数据分析</w:t>
            </w:r>
            <w:r w:rsidR="00DA6506">
              <w:rPr>
                <w:noProof/>
                <w:webHidden/>
              </w:rPr>
              <w:tab/>
            </w:r>
            <w:r w:rsidR="00DA6506">
              <w:rPr>
                <w:noProof/>
                <w:webHidden/>
              </w:rPr>
              <w:fldChar w:fldCharType="begin"/>
            </w:r>
            <w:r w:rsidR="00DA6506">
              <w:rPr>
                <w:noProof/>
                <w:webHidden/>
              </w:rPr>
              <w:instrText xml:space="preserve"> PAGEREF _Toc160713701 \h </w:instrText>
            </w:r>
            <w:r w:rsidR="00DA6506">
              <w:rPr>
                <w:noProof/>
                <w:webHidden/>
              </w:rPr>
            </w:r>
            <w:r w:rsidR="00DA6506">
              <w:rPr>
                <w:noProof/>
                <w:webHidden/>
              </w:rPr>
              <w:fldChar w:fldCharType="separate"/>
            </w:r>
            <w:r w:rsidR="00DA6506">
              <w:rPr>
                <w:noProof/>
                <w:webHidden/>
              </w:rPr>
              <w:t>27</w:t>
            </w:r>
            <w:r w:rsidR="00DA6506">
              <w:rPr>
                <w:noProof/>
                <w:webHidden/>
              </w:rPr>
              <w:fldChar w:fldCharType="end"/>
            </w:r>
          </w:hyperlink>
        </w:p>
        <w:p w14:paraId="509C2704" w14:textId="0BACD45C"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702" w:history="1">
            <w:r w:rsidR="00DA6506" w:rsidRPr="00B97F0D">
              <w:rPr>
                <w:rStyle w:val="a6"/>
                <w:noProof/>
                <w:lang w:eastAsia="zh-CN"/>
              </w:rPr>
              <w:t xml:space="preserve">6.2 </w:t>
            </w:r>
            <w:r w:rsidR="00DA6506" w:rsidRPr="00B97F0D">
              <w:rPr>
                <w:rStyle w:val="a6"/>
                <w:noProof/>
                <w:lang w:eastAsia="zh-CN"/>
              </w:rPr>
              <w:t>结果</w:t>
            </w:r>
            <w:r w:rsidR="00DA6506">
              <w:rPr>
                <w:noProof/>
                <w:webHidden/>
              </w:rPr>
              <w:tab/>
            </w:r>
            <w:r w:rsidR="00DA6506">
              <w:rPr>
                <w:noProof/>
                <w:webHidden/>
              </w:rPr>
              <w:fldChar w:fldCharType="begin"/>
            </w:r>
            <w:r w:rsidR="00DA6506">
              <w:rPr>
                <w:noProof/>
                <w:webHidden/>
              </w:rPr>
              <w:instrText xml:space="preserve"> PAGEREF _Toc160713702 \h </w:instrText>
            </w:r>
            <w:r w:rsidR="00DA6506">
              <w:rPr>
                <w:noProof/>
                <w:webHidden/>
              </w:rPr>
            </w:r>
            <w:r w:rsidR="00DA6506">
              <w:rPr>
                <w:noProof/>
                <w:webHidden/>
              </w:rPr>
              <w:fldChar w:fldCharType="separate"/>
            </w:r>
            <w:r w:rsidR="00DA6506">
              <w:rPr>
                <w:noProof/>
                <w:webHidden/>
              </w:rPr>
              <w:t>28</w:t>
            </w:r>
            <w:r w:rsidR="00DA6506">
              <w:rPr>
                <w:noProof/>
                <w:webHidden/>
              </w:rPr>
              <w:fldChar w:fldCharType="end"/>
            </w:r>
          </w:hyperlink>
        </w:p>
        <w:p w14:paraId="11919BE6" w14:textId="10903833"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03" w:history="1">
            <w:r w:rsidR="00DA6506" w:rsidRPr="00B97F0D">
              <w:rPr>
                <w:rStyle w:val="a6"/>
                <w:noProof/>
                <w:lang w:eastAsia="zh-CN"/>
              </w:rPr>
              <w:t xml:space="preserve">6.2.1 </w:t>
            </w:r>
            <w:r w:rsidR="00DA6506" w:rsidRPr="00B97F0D">
              <w:rPr>
                <w:rStyle w:val="a6"/>
                <w:noProof/>
                <w:lang w:eastAsia="zh-CN"/>
              </w:rPr>
              <w:t>总体效应</w:t>
            </w:r>
            <w:r w:rsidR="00DA6506">
              <w:rPr>
                <w:noProof/>
                <w:webHidden/>
              </w:rPr>
              <w:tab/>
            </w:r>
            <w:r w:rsidR="00DA6506">
              <w:rPr>
                <w:noProof/>
                <w:webHidden/>
              </w:rPr>
              <w:fldChar w:fldCharType="begin"/>
            </w:r>
            <w:r w:rsidR="00DA6506">
              <w:rPr>
                <w:noProof/>
                <w:webHidden/>
              </w:rPr>
              <w:instrText xml:space="preserve"> PAGEREF _Toc160713703 \h </w:instrText>
            </w:r>
            <w:r w:rsidR="00DA6506">
              <w:rPr>
                <w:noProof/>
                <w:webHidden/>
              </w:rPr>
            </w:r>
            <w:r w:rsidR="00DA6506">
              <w:rPr>
                <w:noProof/>
                <w:webHidden/>
              </w:rPr>
              <w:fldChar w:fldCharType="separate"/>
            </w:r>
            <w:r w:rsidR="00DA6506">
              <w:rPr>
                <w:noProof/>
                <w:webHidden/>
              </w:rPr>
              <w:t>28</w:t>
            </w:r>
            <w:r w:rsidR="00DA6506">
              <w:rPr>
                <w:noProof/>
                <w:webHidden/>
              </w:rPr>
              <w:fldChar w:fldCharType="end"/>
            </w:r>
          </w:hyperlink>
        </w:p>
        <w:p w14:paraId="1A16790F" w14:textId="09E21449"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04" w:history="1">
            <w:r w:rsidR="00DA6506" w:rsidRPr="00B97F0D">
              <w:rPr>
                <w:rStyle w:val="a6"/>
                <w:noProof/>
                <w:lang w:eastAsia="zh-CN"/>
              </w:rPr>
              <w:t xml:space="preserve">6.2.2 </w:t>
            </w:r>
            <w:r w:rsidR="00DA6506" w:rsidRPr="00B97F0D">
              <w:rPr>
                <w:rStyle w:val="a6"/>
                <w:noProof/>
                <w:lang w:eastAsia="zh-CN"/>
              </w:rPr>
              <w:t>敏感度分析</w:t>
            </w:r>
            <w:r w:rsidR="00DA6506">
              <w:rPr>
                <w:noProof/>
                <w:webHidden/>
              </w:rPr>
              <w:tab/>
            </w:r>
            <w:r w:rsidR="00DA6506">
              <w:rPr>
                <w:noProof/>
                <w:webHidden/>
              </w:rPr>
              <w:fldChar w:fldCharType="begin"/>
            </w:r>
            <w:r w:rsidR="00DA6506">
              <w:rPr>
                <w:noProof/>
                <w:webHidden/>
              </w:rPr>
              <w:instrText xml:space="preserve"> PAGEREF _Toc160713704 \h </w:instrText>
            </w:r>
            <w:r w:rsidR="00DA6506">
              <w:rPr>
                <w:noProof/>
                <w:webHidden/>
              </w:rPr>
            </w:r>
            <w:r w:rsidR="00DA6506">
              <w:rPr>
                <w:noProof/>
                <w:webHidden/>
              </w:rPr>
              <w:fldChar w:fldCharType="separate"/>
            </w:r>
            <w:r w:rsidR="00DA6506">
              <w:rPr>
                <w:noProof/>
                <w:webHidden/>
              </w:rPr>
              <w:t>29</w:t>
            </w:r>
            <w:r w:rsidR="00DA6506">
              <w:rPr>
                <w:noProof/>
                <w:webHidden/>
              </w:rPr>
              <w:fldChar w:fldCharType="end"/>
            </w:r>
          </w:hyperlink>
        </w:p>
        <w:p w14:paraId="6B2EF842" w14:textId="71EEA229"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05" w:history="1">
            <w:r w:rsidR="00DA6506" w:rsidRPr="00B97F0D">
              <w:rPr>
                <w:rStyle w:val="a6"/>
                <w:noProof/>
                <w:lang w:eastAsia="zh-CN"/>
              </w:rPr>
              <w:t xml:space="preserve">6.2.3 </w:t>
            </w:r>
            <w:r w:rsidR="00DA6506" w:rsidRPr="00B97F0D">
              <w:rPr>
                <w:rStyle w:val="a6"/>
                <w:noProof/>
                <w:lang w:eastAsia="zh-CN"/>
              </w:rPr>
              <w:t>发表偏倚</w:t>
            </w:r>
            <w:r w:rsidR="00DA6506">
              <w:rPr>
                <w:noProof/>
                <w:webHidden/>
              </w:rPr>
              <w:tab/>
            </w:r>
            <w:r w:rsidR="00DA6506">
              <w:rPr>
                <w:noProof/>
                <w:webHidden/>
              </w:rPr>
              <w:fldChar w:fldCharType="begin"/>
            </w:r>
            <w:r w:rsidR="00DA6506">
              <w:rPr>
                <w:noProof/>
                <w:webHidden/>
              </w:rPr>
              <w:instrText xml:space="preserve"> PAGEREF _Toc160713705 \h </w:instrText>
            </w:r>
            <w:r w:rsidR="00DA6506">
              <w:rPr>
                <w:noProof/>
                <w:webHidden/>
              </w:rPr>
            </w:r>
            <w:r w:rsidR="00DA6506">
              <w:rPr>
                <w:noProof/>
                <w:webHidden/>
              </w:rPr>
              <w:fldChar w:fldCharType="separate"/>
            </w:r>
            <w:r w:rsidR="00DA6506">
              <w:rPr>
                <w:noProof/>
                <w:webHidden/>
              </w:rPr>
              <w:t>30</w:t>
            </w:r>
            <w:r w:rsidR="00DA6506">
              <w:rPr>
                <w:noProof/>
                <w:webHidden/>
              </w:rPr>
              <w:fldChar w:fldCharType="end"/>
            </w:r>
          </w:hyperlink>
        </w:p>
        <w:p w14:paraId="03F6E495" w14:textId="172F2ECB"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706" w:history="1">
            <w:r w:rsidR="00DA6506" w:rsidRPr="00B97F0D">
              <w:rPr>
                <w:rStyle w:val="a6"/>
                <w:noProof/>
                <w:lang w:eastAsia="zh-CN"/>
              </w:rPr>
              <w:t xml:space="preserve">6.3 </w:t>
            </w:r>
            <w:r w:rsidR="00DA6506" w:rsidRPr="00B97F0D">
              <w:rPr>
                <w:rStyle w:val="a6"/>
                <w:noProof/>
                <w:lang w:eastAsia="zh-CN"/>
              </w:rPr>
              <w:t>讨论</w:t>
            </w:r>
            <w:r w:rsidR="00DA6506">
              <w:rPr>
                <w:noProof/>
                <w:webHidden/>
              </w:rPr>
              <w:tab/>
            </w:r>
            <w:r w:rsidR="00DA6506">
              <w:rPr>
                <w:noProof/>
                <w:webHidden/>
              </w:rPr>
              <w:fldChar w:fldCharType="begin"/>
            </w:r>
            <w:r w:rsidR="00DA6506">
              <w:rPr>
                <w:noProof/>
                <w:webHidden/>
              </w:rPr>
              <w:instrText xml:space="preserve"> PAGEREF _Toc160713706 \h </w:instrText>
            </w:r>
            <w:r w:rsidR="00DA6506">
              <w:rPr>
                <w:noProof/>
                <w:webHidden/>
              </w:rPr>
            </w:r>
            <w:r w:rsidR="00DA6506">
              <w:rPr>
                <w:noProof/>
                <w:webHidden/>
              </w:rPr>
              <w:fldChar w:fldCharType="separate"/>
            </w:r>
            <w:r w:rsidR="00DA6506">
              <w:rPr>
                <w:noProof/>
                <w:webHidden/>
              </w:rPr>
              <w:t>32</w:t>
            </w:r>
            <w:r w:rsidR="00DA6506">
              <w:rPr>
                <w:noProof/>
                <w:webHidden/>
              </w:rPr>
              <w:fldChar w:fldCharType="end"/>
            </w:r>
          </w:hyperlink>
        </w:p>
        <w:p w14:paraId="31ABCB1F" w14:textId="5E017A25" w:rsidR="00DA6506"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713707" w:history="1">
            <w:r w:rsidR="00DA6506" w:rsidRPr="00B97F0D">
              <w:rPr>
                <w:rStyle w:val="a6"/>
                <w:noProof/>
                <w:lang w:eastAsia="zh-CN"/>
              </w:rPr>
              <w:t>第七章</w:t>
            </w:r>
            <w:r w:rsidR="00DA6506" w:rsidRPr="00B97F0D">
              <w:rPr>
                <w:rStyle w:val="a6"/>
                <w:noProof/>
                <w:lang w:eastAsia="zh-CN"/>
              </w:rPr>
              <w:t xml:space="preserve"> </w:t>
            </w:r>
            <w:r w:rsidR="00DA6506" w:rsidRPr="00B97F0D">
              <w:rPr>
                <w:rStyle w:val="a6"/>
                <w:noProof/>
                <w:lang w:eastAsia="zh-CN"/>
              </w:rPr>
              <w:t>实验</w:t>
            </w:r>
            <w:r w:rsidR="00DA6506" w:rsidRPr="00B97F0D">
              <w:rPr>
                <w:rStyle w:val="a6"/>
                <w:noProof/>
                <w:lang w:eastAsia="zh-CN"/>
              </w:rPr>
              <w:t>1</w:t>
            </w:r>
            <w:r w:rsidR="00DA6506">
              <w:rPr>
                <w:noProof/>
                <w:webHidden/>
              </w:rPr>
              <w:tab/>
            </w:r>
            <w:r w:rsidR="00DA6506">
              <w:rPr>
                <w:noProof/>
                <w:webHidden/>
              </w:rPr>
              <w:fldChar w:fldCharType="begin"/>
            </w:r>
            <w:r w:rsidR="00DA6506">
              <w:rPr>
                <w:noProof/>
                <w:webHidden/>
              </w:rPr>
              <w:instrText xml:space="preserve"> PAGEREF _Toc160713707 \h </w:instrText>
            </w:r>
            <w:r w:rsidR="00DA6506">
              <w:rPr>
                <w:noProof/>
                <w:webHidden/>
              </w:rPr>
            </w:r>
            <w:r w:rsidR="00DA6506">
              <w:rPr>
                <w:noProof/>
                <w:webHidden/>
              </w:rPr>
              <w:fldChar w:fldCharType="separate"/>
            </w:r>
            <w:r w:rsidR="00DA6506">
              <w:rPr>
                <w:noProof/>
                <w:webHidden/>
              </w:rPr>
              <w:t>33</w:t>
            </w:r>
            <w:r w:rsidR="00DA6506">
              <w:rPr>
                <w:noProof/>
                <w:webHidden/>
              </w:rPr>
              <w:fldChar w:fldCharType="end"/>
            </w:r>
          </w:hyperlink>
        </w:p>
        <w:p w14:paraId="269C376F" w14:textId="11E0A7F4"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708" w:history="1">
            <w:r w:rsidR="00DA6506" w:rsidRPr="00B97F0D">
              <w:rPr>
                <w:rStyle w:val="a6"/>
                <w:noProof/>
                <w:lang w:eastAsia="zh-CN"/>
              </w:rPr>
              <w:t xml:space="preserve">7.1 </w:t>
            </w:r>
            <w:r w:rsidR="00DA6506" w:rsidRPr="00B97F0D">
              <w:rPr>
                <w:rStyle w:val="a6"/>
                <w:noProof/>
                <w:lang w:eastAsia="zh-CN"/>
              </w:rPr>
              <w:t>方法</w:t>
            </w:r>
            <w:r w:rsidR="00DA6506">
              <w:rPr>
                <w:noProof/>
                <w:webHidden/>
              </w:rPr>
              <w:tab/>
            </w:r>
            <w:r w:rsidR="00DA6506">
              <w:rPr>
                <w:noProof/>
                <w:webHidden/>
              </w:rPr>
              <w:fldChar w:fldCharType="begin"/>
            </w:r>
            <w:r w:rsidR="00DA6506">
              <w:rPr>
                <w:noProof/>
                <w:webHidden/>
              </w:rPr>
              <w:instrText xml:space="preserve"> PAGEREF _Toc160713708 \h </w:instrText>
            </w:r>
            <w:r w:rsidR="00DA6506">
              <w:rPr>
                <w:noProof/>
                <w:webHidden/>
              </w:rPr>
            </w:r>
            <w:r w:rsidR="00DA6506">
              <w:rPr>
                <w:noProof/>
                <w:webHidden/>
              </w:rPr>
              <w:fldChar w:fldCharType="separate"/>
            </w:r>
            <w:r w:rsidR="00DA6506">
              <w:rPr>
                <w:noProof/>
                <w:webHidden/>
              </w:rPr>
              <w:t>33</w:t>
            </w:r>
            <w:r w:rsidR="00DA6506">
              <w:rPr>
                <w:noProof/>
                <w:webHidden/>
              </w:rPr>
              <w:fldChar w:fldCharType="end"/>
            </w:r>
          </w:hyperlink>
        </w:p>
        <w:p w14:paraId="520768A0" w14:textId="75C6361E"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09" w:history="1">
            <w:r w:rsidR="00DA6506" w:rsidRPr="00B97F0D">
              <w:rPr>
                <w:rStyle w:val="a6"/>
                <w:noProof/>
                <w:lang w:eastAsia="zh-CN"/>
              </w:rPr>
              <w:t xml:space="preserve">7.1.1 </w:t>
            </w:r>
            <w:r w:rsidR="00DA6506" w:rsidRPr="00B97F0D">
              <w:rPr>
                <w:rStyle w:val="a6"/>
                <w:noProof/>
                <w:lang w:eastAsia="zh-CN"/>
              </w:rPr>
              <w:t>被试</w:t>
            </w:r>
            <w:r w:rsidR="00DA6506">
              <w:rPr>
                <w:noProof/>
                <w:webHidden/>
              </w:rPr>
              <w:tab/>
            </w:r>
            <w:r w:rsidR="00DA6506">
              <w:rPr>
                <w:noProof/>
                <w:webHidden/>
              </w:rPr>
              <w:fldChar w:fldCharType="begin"/>
            </w:r>
            <w:r w:rsidR="00DA6506">
              <w:rPr>
                <w:noProof/>
                <w:webHidden/>
              </w:rPr>
              <w:instrText xml:space="preserve"> PAGEREF _Toc160713709 \h </w:instrText>
            </w:r>
            <w:r w:rsidR="00DA6506">
              <w:rPr>
                <w:noProof/>
                <w:webHidden/>
              </w:rPr>
            </w:r>
            <w:r w:rsidR="00DA6506">
              <w:rPr>
                <w:noProof/>
                <w:webHidden/>
              </w:rPr>
              <w:fldChar w:fldCharType="separate"/>
            </w:r>
            <w:r w:rsidR="00DA6506">
              <w:rPr>
                <w:noProof/>
                <w:webHidden/>
              </w:rPr>
              <w:t>33</w:t>
            </w:r>
            <w:r w:rsidR="00DA6506">
              <w:rPr>
                <w:noProof/>
                <w:webHidden/>
              </w:rPr>
              <w:fldChar w:fldCharType="end"/>
            </w:r>
          </w:hyperlink>
        </w:p>
        <w:p w14:paraId="0145B106" w14:textId="26D23A1B"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10" w:history="1">
            <w:r w:rsidR="00DA6506" w:rsidRPr="00B97F0D">
              <w:rPr>
                <w:rStyle w:val="a6"/>
                <w:noProof/>
                <w:lang w:eastAsia="zh-CN"/>
              </w:rPr>
              <w:t xml:space="preserve">7.1.2 </w:t>
            </w:r>
            <w:r w:rsidR="00DA6506" w:rsidRPr="00B97F0D">
              <w:rPr>
                <w:rStyle w:val="a6"/>
                <w:noProof/>
                <w:lang w:eastAsia="zh-CN"/>
              </w:rPr>
              <w:t>研究设计</w:t>
            </w:r>
            <w:r w:rsidR="00DA6506">
              <w:rPr>
                <w:noProof/>
                <w:webHidden/>
              </w:rPr>
              <w:tab/>
            </w:r>
            <w:r w:rsidR="00DA6506">
              <w:rPr>
                <w:noProof/>
                <w:webHidden/>
              </w:rPr>
              <w:fldChar w:fldCharType="begin"/>
            </w:r>
            <w:r w:rsidR="00DA6506">
              <w:rPr>
                <w:noProof/>
                <w:webHidden/>
              </w:rPr>
              <w:instrText xml:space="preserve"> PAGEREF _Toc160713710 \h </w:instrText>
            </w:r>
            <w:r w:rsidR="00DA6506">
              <w:rPr>
                <w:noProof/>
                <w:webHidden/>
              </w:rPr>
            </w:r>
            <w:r w:rsidR="00DA6506">
              <w:rPr>
                <w:noProof/>
                <w:webHidden/>
              </w:rPr>
              <w:fldChar w:fldCharType="separate"/>
            </w:r>
            <w:r w:rsidR="00DA6506">
              <w:rPr>
                <w:noProof/>
                <w:webHidden/>
              </w:rPr>
              <w:t>33</w:t>
            </w:r>
            <w:r w:rsidR="00DA6506">
              <w:rPr>
                <w:noProof/>
                <w:webHidden/>
              </w:rPr>
              <w:fldChar w:fldCharType="end"/>
            </w:r>
          </w:hyperlink>
        </w:p>
        <w:p w14:paraId="69A4E00F" w14:textId="118EF04E"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11" w:history="1">
            <w:r w:rsidR="00DA6506" w:rsidRPr="00B97F0D">
              <w:rPr>
                <w:rStyle w:val="a6"/>
                <w:noProof/>
                <w:lang w:eastAsia="zh-CN"/>
              </w:rPr>
              <w:t xml:space="preserve">7.1.3 </w:t>
            </w:r>
            <w:r w:rsidR="00DA6506" w:rsidRPr="00B97F0D">
              <w:rPr>
                <w:rStyle w:val="a6"/>
                <w:noProof/>
                <w:lang w:eastAsia="zh-CN"/>
              </w:rPr>
              <w:t>研究工具</w:t>
            </w:r>
            <w:r w:rsidR="00DA6506">
              <w:rPr>
                <w:noProof/>
                <w:webHidden/>
              </w:rPr>
              <w:tab/>
            </w:r>
            <w:r w:rsidR="00DA6506">
              <w:rPr>
                <w:noProof/>
                <w:webHidden/>
              </w:rPr>
              <w:fldChar w:fldCharType="begin"/>
            </w:r>
            <w:r w:rsidR="00DA6506">
              <w:rPr>
                <w:noProof/>
                <w:webHidden/>
              </w:rPr>
              <w:instrText xml:space="preserve"> PAGEREF _Toc160713711 \h </w:instrText>
            </w:r>
            <w:r w:rsidR="00DA6506">
              <w:rPr>
                <w:noProof/>
                <w:webHidden/>
              </w:rPr>
            </w:r>
            <w:r w:rsidR="00DA6506">
              <w:rPr>
                <w:noProof/>
                <w:webHidden/>
              </w:rPr>
              <w:fldChar w:fldCharType="separate"/>
            </w:r>
            <w:r w:rsidR="00DA6506">
              <w:rPr>
                <w:noProof/>
                <w:webHidden/>
              </w:rPr>
              <w:t>33</w:t>
            </w:r>
            <w:r w:rsidR="00DA6506">
              <w:rPr>
                <w:noProof/>
                <w:webHidden/>
              </w:rPr>
              <w:fldChar w:fldCharType="end"/>
            </w:r>
          </w:hyperlink>
        </w:p>
        <w:p w14:paraId="75349815" w14:textId="5F92CA9B"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12" w:history="1">
            <w:r w:rsidR="00DA6506" w:rsidRPr="00B97F0D">
              <w:rPr>
                <w:rStyle w:val="a6"/>
                <w:noProof/>
                <w:lang w:eastAsia="zh-CN"/>
              </w:rPr>
              <w:t>7</w:t>
            </w:r>
            <w:r w:rsidR="00DA6506" w:rsidRPr="00B97F0D">
              <w:rPr>
                <w:rStyle w:val="a6"/>
                <w:noProof/>
              </w:rPr>
              <w:t xml:space="preserve">.1.4 </w:t>
            </w:r>
            <w:r w:rsidR="00DA6506" w:rsidRPr="00B97F0D">
              <w:rPr>
                <w:rStyle w:val="a6"/>
                <w:noProof/>
              </w:rPr>
              <w:t>数据分析</w:t>
            </w:r>
            <w:r w:rsidR="00DA6506">
              <w:rPr>
                <w:noProof/>
                <w:webHidden/>
              </w:rPr>
              <w:tab/>
            </w:r>
            <w:r w:rsidR="00DA6506">
              <w:rPr>
                <w:noProof/>
                <w:webHidden/>
              </w:rPr>
              <w:fldChar w:fldCharType="begin"/>
            </w:r>
            <w:r w:rsidR="00DA6506">
              <w:rPr>
                <w:noProof/>
                <w:webHidden/>
              </w:rPr>
              <w:instrText xml:space="preserve"> PAGEREF _Toc160713712 \h </w:instrText>
            </w:r>
            <w:r w:rsidR="00DA6506">
              <w:rPr>
                <w:noProof/>
                <w:webHidden/>
              </w:rPr>
            </w:r>
            <w:r w:rsidR="00DA6506">
              <w:rPr>
                <w:noProof/>
                <w:webHidden/>
              </w:rPr>
              <w:fldChar w:fldCharType="separate"/>
            </w:r>
            <w:r w:rsidR="00DA6506">
              <w:rPr>
                <w:noProof/>
                <w:webHidden/>
              </w:rPr>
              <w:t>34</w:t>
            </w:r>
            <w:r w:rsidR="00DA6506">
              <w:rPr>
                <w:noProof/>
                <w:webHidden/>
              </w:rPr>
              <w:fldChar w:fldCharType="end"/>
            </w:r>
          </w:hyperlink>
        </w:p>
        <w:p w14:paraId="7DBB53DD" w14:textId="606126C8"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713" w:history="1">
            <w:r w:rsidR="00DA6506" w:rsidRPr="00B97F0D">
              <w:rPr>
                <w:rStyle w:val="a6"/>
                <w:noProof/>
                <w:lang w:eastAsia="zh-CN"/>
              </w:rPr>
              <w:t xml:space="preserve">7.2 </w:t>
            </w:r>
            <w:r w:rsidR="00DA6506" w:rsidRPr="00B97F0D">
              <w:rPr>
                <w:rStyle w:val="a6"/>
                <w:noProof/>
                <w:lang w:eastAsia="zh-CN"/>
              </w:rPr>
              <w:t>结果</w:t>
            </w:r>
            <w:r w:rsidR="00DA6506">
              <w:rPr>
                <w:noProof/>
                <w:webHidden/>
              </w:rPr>
              <w:tab/>
            </w:r>
            <w:r w:rsidR="00DA6506">
              <w:rPr>
                <w:noProof/>
                <w:webHidden/>
              </w:rPr>
              <w:fldChar w:fldCharType="begin"/>
            </w:r>
            <w:r w:rsidR="00DA6506">
              <w:rPr>
                <w:noProof/>
                <w:webHidden/>
              </w:rPr>
              <w:instrText xml:space="preserve"> PAGEREF _Toc160713713 \h </w:instrText>
            </w:r>
            <w:r w:rsidR="00DA6506">
              <w:rPr>
                <w:noProof/>
                <w:webHidden/>
              </w:rPr>
            </w:r>
            <w:r w:rsidR="00DA6506">
              <w:rPr>
                <w:noProof/>
                <w:webHidden/>
              </w:rPr>
              <w:fldChar w:fldCharType="separate"/>
            </w:r>
            <w:r w:rsidR="00DA6506">
              <w:rPr>
                <w:noProof/>
                <w:webHidden/>
              </w:rPr>
              <w:t>34</w:t>
            </w:r>
            <w:r w:rsidR="00DA6506">
              <w:rPr>
                <w:noProof/>
                <w:webHidden/>
              </w:rPr>
              <w:fldChar w:fldCharType="end"/>
            </w:r>
          </w:hyperlink>
        </w:p>
        <w:p w14:paraId="168D3767" w14:textId="62C2F8C1"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14" w:history="1">
            <w:r w:rsidR="00DA6506" w:rsidRPr="00B97F0D">
              <w:rPr>
                <w:rStyle w:val="a6"/>
                <w:noProof/>
                <w:lang w:eastAsia="zh-CN"/>
              </w:rPr>
              <w:t xml:space="preserve">7.2.1 </w:t>
            </w:r>
            <w:r w:rsidR="00DA6506" w:rsidRPr="00B97F0D">
              <w:rPr>
                <w:rStyle w:val="a6"/>
                <w:noProof/>
                <w:lang w:eastAsia="zh-CN"/>
              </w:rPr>
              <w:t>操作检查</w:t>
            </w:r>
            <w:r w:rsidR="00DA6506">
              <w:rPr>
                <w:noProof/>
                <w:webHidden/>
              </w:rPr>
              <w:tab/>
            </w:r>
            <w:r w:rsidR="00DA6506">
              <w:rPr>
                <w:noProof/>
                <w:webHidden/>
              </w:rPr>
              <w:fldChar w:fldCharType="begin"/>
            </w:r>
            <w:r w:rsidR="00DA6506">
              <w:rPr>
                <w:noProof/>
                <w:webHidden/>
              </w:rPr>
              <w:instrText xml:space="preserve"> PAGEREF _Toc160713714 \h </w:instrText>
            </w:r>
            <w:r w:rsidR="00DA6506">
              <w:rPr>
                <w:noProof/>
                <w:webHidden/>
              </w:rPr>
            </w:r>
            <w:r w:rsidR="00DA6506">
              <w:rPr>
                <w:noProof/>
                <w:webHidden/>
              </w:rPr>
              <w:fldChar w:fldCharType="separate"/>
            </w:r>
            <w:r w:rsidR="00DA6506">
              <w:rPr>
                <w:noProof/>
                <w:webHidden/>
              </w:rPr>
              <w:t>34</w:t>
            </w:r>
            <w:r w:rsidR="00DA6506">
              <w:rPr>
                <w:noProof/>
                <w:webHidden/>
              </w:rPr>
              <w:fldChar w:fldCharType="end"/>
            </w:r>
          </w:hyperlink>
        </w:p>
        <w:p w14:paraId="42933678" w14:textId="1EEA8246"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15" w:history="1">
            <w:r w:rsidR="00DA6506" w:rsidRPr="00B97F0D">
              <w:rPr>
                <w:rStyle w:val="a6"/>
                <w:noProof/>
                <w:lang w:eastAsia="zh-CN"/>
              </w:rPr>
              <w:t xml:space="preserve">7.2.2 </w:t>
            </w:r>
            <w:r w:rsidR="00DA6506" w:rsidRPr="00B97F0D">
              <w:rPr>
                <w:rStyle w:val="a6"/>
                <w:noProof/>
                <w:lang w:eastAsia="zh-CN"/>
              </w:rPr>
              <w:t>描述统计</w:t>
            </w:r>
            <w:r w:rsidR="00DA6506">
              <w:rPr>
                <w:noProof/>
                <w:webHidden/>
              </w:rPr>
              <w:tab/>
            </w:r>
            <w:r w:rsidR="00DA6506">
              <w:rPr>
                <w:noProof/>
                <w:webHidden/>
              </w:rPr>
              <w:fldChar w:fldCharType="begin"/>
            </w:r>
            <w:r w:rsidR="00DA6506">
              <w:rPr>
                <w:noProof/>
                <w:webHidden/>
              </w:rPr>
              <w:instrText xml:space="preserve"> PAGEREF _Toc160713715 \h </w:instrText>
            </w:r>
            <w:r w:rsidR="00DA6506">
              <w:rPr>
                <w:noProof/>
                <w:webHidden/>
              </w:rPr>
            </w:r>
            <w:r w:rsidR="00DA6506">
              <w:rPr>
                <w:noProof/>
                <w:webHidden/>
              </w:rPr>
              <w:fldChar w:fldCharType="separate"/>
            </w:r>
            <w:r w:rsidR="00DA6506">
              <w:rPr>
                <w:noProof/>
                <w:webHidden/>
              </w:rPr>
              <w:t>35</w:t>
            </w:r>
            <w:r w:rsidR="00DA6506">
              <w:rPr>
                <w:noProof/>
                <w:webHidden/>
              </w:rPr>
              <w:fldChar w:fldCharType="end"/>
            </w:r>
          </w:hyperlink>
        </w:p>
        <w:p w14:paraId="249D8172" w14:textId="6E5C4F7C"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16" w:history="1">
            <w:r w:rsidR="00DA6506" w:rsidRPr="00B97F0D">
              <w:rPr>
                <w:rStyle w:val="a6"/>
                <w:noProof/>
                <w:lang w:eastAsia="zh-CN"/>
              </w:rPr>
              <w:t xml:space="preserve">7.2.3 </w:t>
            </w:r>
            <w:r w:rsidR="00DA6506" w:rsidRPr="00B97F0D">
              <w:rPr>
                <w:rStyle w:val="a6"/>
                <w:noProof/>
                <w:lang w:eastAsia="zh-CN"/>
              </w:rPr>
              <w:t>共同方法偏差</w:t>
            </w:r>
            <w:r w:rsidR="00DA6506">
              <w:rPr>
                <w:noProof/>
                <w:webHidden/>
              </w:rPr>
              <w:tab/>
            </w:r>
            <w:r w:rsidR="00DA6506">
              <w:rPr>
                <w:noProof/>
                <w:webHidden/>
              </w:rPr>
              <w:fldChar w:fldCharType="begin"/>
            </w:r>
            <w:r w:rsidR="00DA6506">
              <w:rPr>
                <w:noProof/>
                <w:webHidden/>
              </w:rPr>
              <w:instrText xml:space="preserve"> PAGEREF _Toc160713716 \h </w:instrText>
            </w:r>
            <w:r w:rsidR="00DA6506">
              <w:rPr>
                <w:noProof/>
                <w:webHidden/>
              </w:rPr>
            </w:r>
            <w:r w:rsidR="00DA6506">
              <w:rPr>
                <w:noProof/>
                <w:webHidden/>
              </w:rPr>
              <w:fldChar w:fldCharType="separate"/>
            </w:r>
            <w:r w:rsidR="00DA6506">
              <w:rPr>
                <w:noProof/>
                <w:webHidden/>
              </w:rPr>
              <w:t>36</w:t>
            </w:r>
            <w:r w:rsidR="00DA6506">
              <w:rPr>
                <w:noProof/>
                <w:webHidden/>
              </w:rPr>
              <w:fldChar w:fldCharType="end"/>
            </w:r>
          </w:hyperlink>
        </w:p>
        <w:p w14:paraId="497BC2D0" w14:textId="3B883634"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17" w:history="1">
            <w:r w:rsidR="00DA6506" w:rsidRPr="00B97F0D">
              <w:rPr>
                <w:rStyle w:val="a6"/>
                <w:noProof/>
                <w:lang w:eastAsia="zh-CN"/>
              </w:rPr>
              <w:t xml:space="preserve">7.2.4 </w:t>
            </w:r>
            <w:r w:rsidR="00DA6506" w:rsidRPr="00B97F0D">
              <w:rPr>
                <w:rStyle w:val="a6"/>
                <w:noProof/>
                <w:lang w:eastAsia="zh-CN"/>
              </w:rPr>
              <w:t>结构方程模型</w:t>
            </w:r>
            <w:r w:rsidR="00DA6506">
              <w:rPr>
                <w:noProof/>
                <w:webHidden/>
              </w:rPr>
              <w:tab/>
            </w:r>
            <w:r w:rsidR="00DA6506">
              <w:rPr>
                <w:noProof/>
                <w:webHidden/>
              </w:rPr>
              <w:fldChar w:fldCharType="begin"/>
            </w:r>
            <w:r w:rsidR="00DA6506">
              <w:rPr>
                <w:noProof/>
                <w:webHidden/>
              </w:rPr>
              <w:instrText xml:space="preserve"> PAGEREF _Toc160713717 \h </w:instrText>
            </w:r>
            <w:r w:rsidR="00DA6506">
              <w:rPr>
                <w:noProof/>
                <w:webHidden/>
              </w:rPr>
            </w:r>
            <w:r w:rsidR="00DA6506">
              <w:rPr>
                <w:noProof/>
                <w:webHidden/>
              </w:rPr>
              <w:fldChar w:fldCharType="separate"/>
            </w:r>
            <w:r w:rsidR="00DA6506">
              <w:rPr>
                <w:noProof/>
                <w:webHidden/>
              </w:rPr>
              <w:t>37</w:t>
            </w:r>
            <w:r w:rsidR="00DA6506">
              <w:rPr>
                <w:noProof/>
                <w:webHidden/>
              </w:rPr>
              <w:fldChar w:fldCharType="end"/>
            </w:r>
          </w:hyperlink>
        </w:p>
        <w:p w14:paraId="2BED7B95" w14:textId="24E887E7"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718" w:history="1">
            <w:r w:rsidR="00DA6506" w:rsidRPr="00B97F0D">
              <w:rPr>
                <w:rStyle w:val="a6"/>
                <w:noProof/>
                <w:lang w:eastAsia="zh-CN"/>
              </w:rPr>
              <w:t xml:space="preserve">7.3 </w:t>
            </w:r>
            <w:r w:rsidR="00DA6506" w:rsidRPr="00B97F0D">
              <w:rPr>
                <w:rStyle w:val="a6"/>
                <w:noProof/>
                <w:lang w:eastAsia="zh-CN"/>
              </w:rPr>
              <w:t>讨论</w:t>
            </w:r>
            <w:r w:rsidR="00DA6506">
              <w:rPr>
                <w:noProof/>
                <w:webHidden/>
              </w:rPr>
              <w:tab/>
            </w:r>
            <w:r w:rsidR="00DA6506">
              <w:rPr>
                <w:noProof/>
                <w:webHidden/>
              </w:rPr>
              <w:fldChar w:fldCharType="begin"/>
            </w:r>
            <w:r w:rsidR="00DA6506">
              <w:rPr>
                <w:noProof/>
                <w:webHidden/>
              </w:rPr>
              <w:instrText xml:space="preserve"> PAGEREF _Toc160713718 \h </w:instrText>
            </w:r>
            <w:r w:rsidR="00DA6506">
              <w:rPr>
                <w:noProof/>
                <w:webHidden/>
              </w:rPr>
            </w:r>
            <w:r w:rsidR="00DA6506">
              <w:rPr>
                <w:noProof/>
                <w:webHidden/>
              </w:rPr>
              <w:fldChar w:fldCharType="separate"/>
            </w:r>
            <w:r w:rsidR="00DA6506">
              <w:rPr>
                <w:noProof/>
                <w:webHidden/>
              </w:rPr>
              <w:t>38</w:t>
            </w:r>
            <w:r w:rsidR="00DA6506">
              <w:rPr>
                <w:noProof/>
                <w:webHidden/>
              </w:rPr>
              <w:fldChar w:fldCharType="end"/>
            </w:r>
          </w:hyperlink>
        </w:p>
        <w:p w14:paraId="50AACAAF" w14:textId="49DF771A" w:rsidR="00DA6506"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713719" w:history="1">
            <w:r w:rsidR="00DA6506" w:rsidRPr="00B97F0D">
              <w:rPr>
                <w:rStyle w:val="a6"/>
                <w:noProof/>
                <w:lang w:eastAsia="zh-CN"/>
              </w:rPr>
              <w:t>第八章</w:t>
            </w:r>
            <w:r w:rsidR="00DA6506" w:rsidRPr="00B97F0D">
              <w:rPr>
                <w:rStyle w:val="a6"/>
                <w:noProof/>
                <w:lang w:eastAsia="zh-CN"/>
              </w:rPr>
              <w:t xml:space="preserve"> </w:t>
            </w:r>
            <w:r w:rsidR="00DA6506" w:rsidRPr="00B97F0D">
              <w:rPr>
                <w:rStyle w:val="a6"/>
                <w:noProof/>
                <w:lang w:eastAsia="zh-CN"/>
              </w:rPr>
              <w:t>实验</w:t>
            </w:r>
            <w:r w:rsidR="00DA6506" w:rsidRPr="00B97F0D">
              <w:rPr>
                <w:rStyle w:val="a6"/>
                <w:noProof/>
                <w:lang w:eastAsia="zh-CN"/>
              </w:rPr>
              <w:t>2</w:t>
            </w:r>
            <w:r w:rsidR="00DA6506">
              <w:rPr>
                <w:noProof/>
                <w:webHidden/>
              </w:rPr>
              <w:tab/>
            </w:r>
            <w:r w:rsidR="00DA6506">
              <w:rPr>
                <w:noProof/>
                <w:webHidden/>
              </w:rPr>
              <w:fldChar w:fldCharType="begin"/>
            </w:r>
            <w:r w:rsidR="00DA6506">
              <w:rPr>
                <w:noProof/>
                <w:webHidden/>
              </w:rPr>
              <w:instrText xml:space="preserve"> PAGEREF _Toc160713719 \h </w:instrText>
            </w:r>
            <w:r w:rsidR="00DA6506">
              <w:rPr>
                <w:noProof/>
                <w:webHidden/>
              </w:rPr>
            </w:r>
            <w:r w:rsidR="00DA6506">
              <w:rPr>
                <w:noProof/>
                <w:webHidden/>
              </w:rPr>
              <w:fldChar w:fldCharType="separate"/>
            </w:r>
            <w:r w:rsidR="00DA6506">
              <w:rPr>
                <w:noProof/>
                <w:webHidden/>
              </w:rPr>
              <w:t>39</w:t>
            </w:r>
            <w:r w:rsidR="00DA6506">
              <w:rPr>
                <w:noProof/>
                <w:webHidden/>
              </w:rPr>
              <w:fldChar w:fldCharType="end"/>
            </w:r>
          </w:hyperlink>
        </w:p>
        <w:p w14:paraId="432E8752" w14:textId="7DB415C0"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720" w:history="1">
            <w:r w:rsidR="00DA6506" w:rsidRPr="00B97F0D">
              <w:rPr>
                <w:rStyle w:val="a6"/>
                <w:noProof/>
                <w:lang w:eastAsia="zh-CN"/>
              </w:rPr>
              <w:t xml:space="preserve">8.1 </w:t>
            </w:r>
            <w:r w:rsidR="00DA6506" w:rsidRPr="00B97F0D">
              <w:rPr>
                <w:rStyle w:val="a6"/>
                <w:noProof/>
                <w:lang w:eastAsia="zh-CN"/>
              </w:rPr>
              <w:t>方法</w:t>
            </w:r>
            <w:r w:rsidR="00DA6506">
              <w:rPr>
                <w:noProof/>
                <w:webHidden/>
              </w:rPr>
              <w:tab/>
            </w:r>
            <w:r w:rsidR="00DA6506">
              <w:rPr>
                <w:noProof/>
                <w:webHidden/>
              </w:rPr>
              <w:fldChar w:fldCharType="begin"/>
            </w:r>
            <w:r w:rsidR="00DA6506">
              <w:rPr>
                <w:noProof/>
                <w:webHidden/>
              </w:rPr>
              <w:instrText xml:space="preserve"> PAGEREF _Toc160713720 \h </w:instrText>
            </w:r>
            <w:r w:rsidR="00DA6506">
              <w:rPr>
                <w:noProof/>
                <w:webHidden/>
              </w:rPr>
            </w:r>
            <w:r w:rsidR="00DA6506">
              <w:rPr>
                <w:noProof/>
                <w:webHidden/>
              </w:rPr>
              <w:fldChar w:fldCharType="separate"/>
            </w:r>
            <w:r w:rsidR="00DA6506">
              <w:rPr>
                <w:noProof/>
                <w:webHidden/>
              </w:rPr>
              <w:t>39</w:t>
            </w:r>
            <w:r w:rsidR="00DA6506">
              <w:rPr>
                <w:noProof/>
                <w:webHidden/>
              </w:rPr>
              <w:fldChar w:fldCharType="end"/>
            </w:r>
          </w:hyperlink>
        </w:p>
        <w:p w14:paraId="6B0A3645" w14:textId="1AA10C3A"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21" w:history="1">
            <w:r w:rsidR="00DA6506" w:rsidRPr="00B97F0D">
              <w:rPr>
                <w:rStyle w:val="a6"/>
                <w:noProof/>
                <w:lang w:eastAsia="zh-CN"/>
              </w:rPr>
              <w:t xml:space="preserve">8.1.1 </w:t>
            </w:r>
            <w:r w:rsidR="00DA6506" w:rsidRPr="00B97F0D">
              <w:rPr>
                <w:rStyle w:val="a6"/>
                <w:noProof/>
                <w:lang w:eastAsia="zh-CN"/>
              </w:rPr>
              <w:t>被试</w:t>
            </w:r>
            <w:r w:rsidR="00DA6506">
              <w:rPr>
                <w:noProof/>
                <w:webHidden/>
              </w:rPr>
              <w:tab/>
            </w:r>
            <w:r w:rsidR="00DA6506">
              <w:rPr>
                <w:noProof/>
                <w:webHidden/>
              </w:rPr>
              <w:fldChar w:fldCharType="begin"/>
            </w:r>
            <w:r w:rsidR="00DA6506">
              <w:rPr>
                <w:noProof/>
                <w:webHidden/>
              </w:rPr>
              <w:instrText xml:space="preserve"> PAGEREF _Toc160713721 \h </w:instrText>
            </w:r>
            <w:r w:rsidR="00DA6506">
              <w:rPr>
                <w:noProof/>
                <w:webHidden/>
              </w:rPr>
            </w:r>
            <w:r w:rsidR="00DA6506">
              <w:rPr>
                <w:noProof/>
                <w:webHidden/>
              </w:rPr>
              <w:fldChar w:fldCharType="separate"/>
            </w:r>
            <w:r w:rsidR="00DA6506">
              <w:rPr>
                <w:noProof/>
                <w:webHidden/>
              </w:rPr>
              <w:t>39</w:t>
            </w:r>
            <w:r w:rsidR="00DA6506">
              <w:rPr>
                <w:noProof/>
                <w:webHidden/>
              </w:rPr>
              <w:fldChar w:fldCharType="end"/>
            </w:r>
          </w:hyperlink>
        </w:p>
        <w:p w14:paraId="01D0DAF9" w14:textId="592781BF"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22" w:history="1">
            <w:r w:rsidR="00DA6506" w:rsidRPr="00B97F0D">
              <w:rPr>
                <w:rStyle w:val="a6"/>
                <w:noProof/>
                <w:lang w:eastAsia="zh-CN"/>
              </w:rPr>
              <w:t xml:space="preserve">8.1.2 </w:t>
            </w:r>
            <w:r w:rsidR="00DA6506" w:rsidRPr="00B97F0D">
              <w:rPr>
                <w:rStyle w:val="a6"/>
                <w:noProof/>
                <w:lang w:eastAsia="zh-CN"/>
              </w:rPr>
              <w:t>研究设计</w:t>
            </w:r>
            <w:r w:rsidR="00DA6506">
              <w:rPr>
                <w:noProof/>
                <w:webHidden/>
              </w:rPr>
              <w:tab/>
            </w:r>
            <w:r w:rsidR="00DA6506">
              <w:rPr>
                <w:noProof/>
                <w:webHidden/>
              </w:rPr>
              <w:fldChar w:fldCharType="begin"/>
            </w:r>
            <w:r w:rsidR="00DA6506">
              <w:rPr>
                <w:noProof/>
                <w:webHidden/>
              </w:rPr>
              <w:instrText xml:space="preserve"> PAGEREF _Toc160713722 \h </w:instrText>
            </w:r>
            <w:r w:rsidR="00DA6506">
              <w:rPr>
                <w:noProof/>
                <w:webHidden/>
              </w:rPr>
            </w:r>
            <w:r w:rsidR="00DA6506">
              <w:rPr>
                <w:noProof/>
                <w:webHidden/>
              </w:rPr>
              <w:fldChar w:fldCharType="separate"/>
            </w:r>
            <w:r w:rsidR="00DA6506">
              <w:rPr>
                <w:noProof/>
                <w:webHidden/>
              </w:rPr>
              <w:t>39</w:t>
            </w:r>
            <w:r w:rsidR="00DA6506">
              <w:rPr>
                <w:noProof/>
                <w:webHidden/>
              </w:rPr>
              <w:fldChar w:fldCharType="end"/>
            </w:r>
          </w:hyperlink>
        </w:p>
        <w:p w14:paraId="446D3722" w14:textId="3D36B411"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23" w:history="1">
            <w:r w:rsidR="00DA6506" w:rsidRPr="00B97F0D">
              <w:rPr>
                <w:rStyle w:val="a6"/>
                <w:noProof/>
                <w:lang w:eastAsia="zh-CN"/>
              </w:rPr>
              <w:t xml:space="preserve">8.1.3 </w:t>
            </w:r>
            <w:r w:rsidR="00DA6506" w:rsidRPr="00B97F0D">
              <w:rPr>
                <w:rStyle w:val="a6"/>
                <w:noProof/>
                <w:lang w:eastAsia="zh-CN"/>
              </w:rPr>
              <w:t>研究工具</w:t>
            </w:r>
            <w:r w:rsidR="00DA6506">
              <w:rPr>
                <w:noProof/>
                <w:webHidden/>
              </w:rPr>
              <w:tab/>
            </w:r>
            <w:r w:rsidR="00DA6506">
              <w:rPr>
                <w:noProof/>
                <w:webHidden/>
              </w:rPr>
              <w:fldChar w:fldCharType="begin"/>
            </w:r>
            <w:r w:rsidR="00DA6506">
              <w:rPr>
                <w:noProof/>
                <w:webHidden/>
              </w:rPr>
              <w:instrText xml:space="preserve"> PAGEREF _Toc160713723 \h </w:instrText>
            </w:r>
            <w:r w:rsidR="00DA6506">
              <w:rPr>
                <w:noProof/>
                <w:webHidden/>
              </w:rPr>
            </w:r>
            <w:r w:rsidR="00DA6506">
              <w:rPr>
                <w:noProof/>
                <w:webHidden/>
              </w:rPr>
              <w:fldChar w:fldCharType="separate"/>
            </w:r>
            <w:r w:rsidR="00DA6506">
              <w:rPr>
                <w:noProof/>
                <w:webHidden/>
              </w:rPr>
              <w:t>39</w:t>
            </w:r>
            <w:r w:rsidR="00DA6506">
              <w:rPr>
                <w:noProof/>
                <w:webHidden/>
              </w:rPr>
              <w:fldChar w:fldCharType="end"/>
            </w:r>
          </w:hyperlink>
        </w:p>
        <w:p w14:paraId="2CE8E16E" w14:textId="4545D12D"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24" w:history="1">
            <w:r w:rsidR="00DA6506" w:rsidRPr="00B97F0D">
              <w:rPr>
                <w:rStyle w:val="a6"/>
                <w:noProof/>
                <w:lang w:eastAsia="zh-CN"/>
              </w:rPr>
              <w:t>8</w:t>
            </w:r>
            <w:r w:rsidR="00DA6506" w:rsidRPr="00B97F0D">
              <w:rPr>
                <w:rStyle w:val="a6"/>
                <w:noProof/>
              </w:rPr>
              <w:t xml:space="preserve">.1.4 </w:t>
            </w:r>
            <w:r w:rsidR="00DA6506" w:rsidRPr="00B97F0D">
              <w:rPr>
                <w:rStyle w:val="a6"/>
                <w:noProof/>
              </w:rPr>
              <w:t>数据分析</w:t>
            </w:r>
            <w:r w:rsidR="00DA6506">
              <w:rPr>
                <w:noProof/>
                <w:webHidden/>
              </w:rPr>
              <w:tab/>
            </w:r>
            <w:r w:rsidR="00DA6506">
              <w:rPr>
                <w:noProof/>
                <w:webHidden/>
              </w:rPr>
              <w:fldChar w:fldCharType="begin"/>
            </w:r>
            <w:r w:rsidR="00DA6506">
              <w:rPr>
                <w:noProof/>
                <w:webHidden/>
              </w:rPr>
              <w:instrText xml:space="preserve"> PAGEREF _Toc160713724 \h </w:instrText>
            </w:r>
            <w:r w:rsidR="00DA6506">
              <w:rPr>
                <w:noProof/>
                <w:webHidden/>
              </w:rPr>
            </w:r>
            <w:r w:rsidR="00DA6506">
              <w:rPr>
                <w:noProof/>
                <w:webHidden/>
              </w:rPr>
              <w:fldChar w:fldCharType="separate"/>
            </w:r>
            <w:r w:rsidR="00DA6506">
              <w:rPr>
                <w:noProof/>
                <w:webHidden/>
              </w:rPr>
              <w:t>40</w:t>
            </w:r>
            <w:r w:rsidR="00DA6506">
              <w:rPr>
                <w:noProof/>
                <w:webHidden/>
              </w:rPr>
              <w:fldChar w:fldCharType="end"/>
            </w:r>
          </w:hyperlink>
        </w:p>
        <w:p w14:paraId="7D1D0DC7" w14:textId="00A29432"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725" w:history="1">
            <w:r w:rsidR="00DA6506" w:rsidRPr="00B97F0D">
              <w:rPr>
                <w:rStyle w:val="a6"/>
                <w:noProof/>
                <w:lang w:eastAsia="zh-CN"/>
              </w:rPr>
              <w:t xml:space="preserve">8.2 </w:t>
            </w:r>
            <w:r w:rsidR="00DA6506" w:rsidRPr="00B97F0D">
              <w:rPr>
                <w:rStyle w:val="a6"/>
                <w:noProof/>
                <w:lang w:eastAsia="zh-CN"/>
              </w:rPr>
              <w:t>结果</w:t>
            </w:r>
            <w:r w:rsidR="00DA6506">
              <w:rPr>
                <w:noProof/>
                <w:webHidden/>
              </w:rPr>
              <w:tab/>
            </w:r>
            <w:r w:rsidR="00DA6506">
              <w:rPr>
                <w:noProof/>
                <w:webHidden/>
              </w:rPr>
              <w:fldChar w:fldCharType="begin"/>
            </w:r>
            <w:r w:rsidR="00DA6506">
              <w:rPr>
                <w:noProof/>
                <w:webHidden/>
              </w:rPr>
              <w:instrText xml:space="preserve"> PAGEREF _Toc160713725 \h </w:instrText>
            </w:r>
            <w:r w:rsidR="00DA6506">
              <w:rPr>
                <w:noProof/>
                <w:webHidden/>
              </w:rPr>
            </w:r>
            <w:r w:rsidR="00DA6506">
              <w:rPr>
                <w:noProof/>
                <w:webHidden/>
              </w:rPr>
              <w:fldChar w:fldCharType="separate"/>
            </w:r>
            <w:r w:rsidR="00DA6506">
              <w:rPr>
                <w:noProof/>
                <w:webHidden/>
              </w:rPr>
              <w:t>41</w:t>
            </w:r>
            <w:r w:rsidR="00DA6506">
              <w:rPr>
                <w:noProof/>
                <w:webHidden/>
              </w:rPr>
              <w:fldChar w:fldCharType="end"/>
            </w:r>
          </w:hyperlink>
        </w:p>
        <w:p w14:paraId="5EA67CCF" w14:textId="6F0FBC53"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26" w:history="1">
            <w:r w:rsidR="00DA6506" w:rsidRPr="00B97F0D">
              <w:rPr>
                <w:rStyle w:val="a6"/>
                <w:noProof/>
                <w:lang w:eastAsia="zh-CN"/>
              </w:rPr>
              <w:t xml:space="preserve">8.2.1 </w:t>
            </w:r>
            <w:r w:rsidR="00DA6506" w:rsidRPr="00B97F0D">
              <w:rPr>
                <w:rStyle w:val="a6"/>
                <w:noProof/>
                <w:lang w:eastAsia="zh-CN"/>
              </w:rPr>
              <w:t>描述统计</w:t>
            </w:r>
            <w:r w:rsidR="00DA6506">
              <w:rPr>
                <w:noProof/>
                <w:webHidden/>
              </w:rPr>
              <w:tab/>
            </w:r>
            <w:r w:rsidR="00DA6506">
              <w:rPr>
                <w:noProof/>
                <w:webHidden/>
              </w:rPr>
              <w:fldChar w:fldCharType="begin"/>
            </w:r>
            <w:r w:rsidR="00DA6506">
              <w:rPr>
                <w:noProof/>
                <w:webHidden/>
              </w:rPr>
              <w:instrText xml:space="preserve"> PAGEREF _Toc160713726 \h </w:instrText>
            </w:r>
            <w:r w:rsidR="00DA6506">
              <w:rPr>
                <w:noProof/>
                <w:webHidden/>
              </w:rPr>
            </w:r>
            <w:r w:rsidR="00DA6506">
              <w:rPr>
                <w:noProof/>
                <w:webHidden/>
              </w:rPr>
              <w:fldChar w:fldCharType="separate"/>
            </w:r>
            <w:r w:rsidR="00DA6506">
              <w:rPr>
                <w:noProof/>
                <w:webHidden/>
              </w:rPr>
              <w:t>41</w:t>
            </w:r>
            <w:r w:rsidR="00DA6506">
              <w:rPr>
                <w:noProof/>
                <w:webHidden/>
              </w:rPr>
              <w:fldChar w:fldCharType="end"/>
            </w:r>
          </w:hyperlink>
        </w:p>
        <w:p w14:paraId="340EF23B" w14:textId="1D96F204"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27" w:history="1">
            <w:r w:rsidR="00DA6506" w:rsidRPr="00B97F0D">
              <w:rPr>
                <w:rStyle w:val="a6"/>
                <w:noProof/>
                <w:lang w:eastAsia="zh-CN"/>
              </w:rPr>
              <w:t xml:space="preserve">8.2.3 </w:t>
            </w:r>
            <w:r w:rsidR="00DA6506" w:rsidRPr="00B97F0D">
              <w:rPr>
                <w:rStyle w:val="a6"/>
                <w:noProof/>
                <w:lang w:eastAsia="zh-CN"/>
              </w:rPr>
              <w:t>共同方法偏差</w:t>
            </w:r>
            <w:r w:rsidR="00DA6506">
              <w:rPr>
                <w:noProof/>
                <w:webHidden/>
              </w:rPr>
              <w:tab/>
            </w:r>
            <w:r w:rsidR="00DA6506">
              <w:rPr>
                <w:noProof/>
                <w:webHidden/>
              </w:rPr>
              <w:fldChar w:fldCharType="begin"/>
            </w:r>
            <w:r w:rsidR="00DA6506">
              <w:rPr>
                <w:noProof/>
                <w:webHidden/>
              </w:rPr>
              <w:instrText xml:space="preserve"> PAGEREF _Toc160713727 \h </w:instrText>
            </w:r>
            <w:r w:rsidR="00DA6506">
              <w:rPr>
                <w:noProof/>
                <w:webHidden/>
              </w:rPr>
            </w:r>
            <w:r w:rsidR="00DA6506">
              <w:rPr>
                <w:noProof/>
                <w:webHidden/>
              </w:rPr>
              <w:fldChar w:fldCharType="separate"/>
            </w:r>
            <w:r w:rsidR="00DA6506">
              <w:rPr>
                <w:noProof/>
                <w:webHidden/>
              </w:rPr>
              <w:t>42</w:t>
            </w:r>
            <w:r w:rsidR="00DA6506">
              <w:rPr>
                <w:noProof/>
                <w:webHidden/>
              </w:rPr>
              <w:fldChar w:fldCharType="end"/>
            </w:r>
          </w:hyperlink>
        </w:p>
        <w:p w14:paraId="3C6FA3E4" w14:textId="591F0439"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28" w:history="1">
            <w:r w:rsidR="00DA6506" w:rsidRPr="00B97F0D">
              <w:rPr>
                <w:rStyle w:val="a6"/>
                <w:noProof/>
              </w:rPr>
              <w:t xml:space="preserve">8.2.4 </w:t>
            </w:r>
            <w:r w:rsidR="00DA6506" w:rsidRPr="00B97F0D">
              <w:rPr>
                <w:rStyle w:val="a6"/>
                <w:noProof/>
              </w:rPr>
              <w:t>结构方程模型</w:t>
            </w:r>
            <w:r w:rsidR="00DA6506">
              <w:rPr>
                <w:noProof/>
                <w:webHidden/>
              </w:rPr>
              <w:tab/>
            </w:r>
            <w:r w:rsidR="00DA6506">
              <w:rPr>
                <w:noProof/>
                <w:webHidden/>
              </w:rPr>
              <w:fldChar w:fldCharType="begin"/>
            </w:r>
            <w:r w:rsidR="00DA6506">
              <w:rPr>
                <w:noProof/>
                <w:webHidden/>
              </w:rPr>
              <w:instrText xml:space="preserve"> PAGEREF _Toc160713728 \h </w:instrText>
            </w:r>
            <w:r w:rsidR="00DA6506">
              <w:rPr>
                <w:noProof/>
                <w:webHidden/>
              </w:rPr>
            </w:r>
            <w:r w:rsidR="00DA6506">
              <w:rPr>
                <w:noProof/>
                <w:webHidden/>
              </w:rPr>
              <w:fldChar w:fldCharType="separate"/>
            </w:r>
            <w:r w:rsidR="00DA6506">
              <w:rPr>
                <w:noProof/>
                <w:webHidden/>
              </w:rPr>
              <w:t>44</w:t>
            </w:r>
            <w:r w:rsidR="00DA6506">
              <w:rPr>
                <w:noProof/>
                <w:webHidden/>
              </w:rPr>
              <w:fldChar w:fldCharType="end"/>
            </w:r>
          </w:hyperlink>
        </w:p>
        <w:p w14:paraId="21EF2F3B" w14:textId="36489C1B"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729" w:history="1">
            <w:r w:rsidR="00DA6506" w:rsidRPr="00B97F0D">
              <w:rPr>
                <w:rStyle w:val="a6"/>
                <w:noProof/>
                <w:lang w:eastAsia="zh-CN"/>
              </w:rPr>
              <w:t xml:space="preserve">8.3 </w:t>
            </w:r>
            <w:r w:rsidR="00DA6506" w:rsidRPr="00B97F0D">
              <w:rPr>
                <w:rStyle w:val="a6"/>
                <w:noProof/>
                <w:lang w:eastAsia="zh-CN"/>
              </w:rPr>
              <w:t>讨论</w:t>
            </w:r>
            <w:r w:rsidR="00DA6506">
              <w:rPr>
                <w:noProof/>
                <w:webHidden/>
              </w:rPr>
              <w:tab/>
            </w:r>
            <w:r w:rsidR="00DA6506">
              <w:rPr>
                <w:noProof/>
                <w:webHidden/>
              </w:rPr>
              <w:fldChar w:fldCharType="begin"/>
            </w:r>
            <w:r w:rsidR="00DA6506">
              <w:rPr>
                <w:noProof/>
                <w:webHidden/>
              </w:rPr>
              <w:instrText xml:space="preserve"> PAGEREF _Toc160713729 \h </w:instrText>
            </w:r>
            <w:r w:rsidR="00DA6506">
              <w:rPr>
                <w:noProof/>
                <w:webHidden/>
              </w:rPr>
            </w:r>
            <w:r w:rsidR="00DA6506">
              <w:rPr>
                <w:noProof/>
                <w:webHidden/>
              </w:rPr>
              <w:fldChar w:fldCharType="separate"/>
            </w:r>
            <w:r w:rsidR="00DA6506">
              <w:rPr>
                <w:noProof/>
                <w:webHidden/>
              </w:rPr>
              <w:t>48</w:t>
            </w:r>
            <w:r w:rsidR="00DA6506">
              <w:rPr>
                <w:noProof/>
                <w:webHidden/>
              </w:rPr>
              <w:fldChar w:fldCharType="end"/>
            </w:r>
          </w:hyperlink>
        </w:p>
        <w:p w14:paraId="6FF3B642" w14:textId="13E063A5" w:rsidR="00DA6506"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713730" w:history="1">
            <w:r w:rsidR="00DA6506" w:rsidRPr="00B97F0D">
              <w:rPr>
                <w:rStyle w:val="a6"/>
                <w:noProof/>
                <w:lang w:eastAsia="zh-CN"/>
              </w:rPr>
              <w:t>第九章</w:t>
            </w:r>
            <w:r w:rsidR="00DA6506" w:rsidRPr="00B97F0D">
              <w:rPr>
                <w:rStyle w:val="a6"/>
                <w:noProof/>
                <w:lang w:eastAsia="zh-CN"/>
              </w:rPr>
              <w:t xml:space="preserve"> </w:t>
            </w:r>
            <w:r w:rsidR="00DA6506" w:rsidRPr="00B97F0D">
              <w:rPr>
                <w:rStyle w:val="a6"/>
                <w:noProof/>
                <w:lang w:eastAsia="zh-CN"/>
              </w:rPr>
              <w:t>实验</w:t>
            </w:r>
            <w:r w:rsidR="00DA6506" w:rsidRPr="00B97F0D">
              <w:rPr>
                <w:rStyle w:val="a6"/>
                <w:noProof/>
                <w:lang w:eastAsia="zh-CN"/>
              </w:rPr>
              <w:t>3</w:t>
            </w:r>
            <w:r w:rsidR="00DA6506">
              <w:rPr>
                <w:noProof/>
                <w:webHidden/>
              </w:rPr>
              <w:tab/>
            </w:r>
            <w:r w:rsidR="00DA6506">
              <w:rPr>
                <w:noProof/>
                <w:webHidden/>
              </w:rPr>
              <w:fldChar w:fldCharType="begin"/>
            </w:r>
            <w:r w:rsidR="00DA6506">
              <w:rPr>
                <w:noProof/>
                <w:webHidden/>
              </w:rPr>
              <w:instrText xml:space="preserve"> PAGEREF _Toc160713730 \h </w:instrText>
            </w:r>
            <w:r w:rsidR="00DA6506">
              <w:rPr>
                <w:noProof/>
                <w:webHidden/>
              </w:rPr>
            </w:r>
            <w:r w:rsidR="00DA6506">
              <w:rPr>
                <w:noProof/>
                <w:webHidden/>
              </w:rPr>
              <w:fldChar w:fldCharType="separate"/>
            </w:r>
            <w:r w:rsidR="00DA6506">
              <w:rPr>
                <w:noProof/>
                <w:webHidden/>
              </w:rPr>
              <w:t>50</w:t>
            </w:r>
            <w:r w:rsidR="00DA6506">
              <w:rPr>
                <w:noProof/>
                <w:webHidden/>
              </w:rPr>
              <w:fldChar w:fldCharType="end"/>
            </w:r>
          </w:hyperlink>
        </w:p>
        <w:p w14:paraId="73A3FB48" w14:textId="7B067A05"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731" w:history="1">
            <w:r w:rsidR="00DA6506" w:rsidRPr="00B97F0D">
              <w:rPr>
                <w:rStyle w:val="a6"/>
                <w:noProof/>
                <w:lang w:eastAsia="zh-CN"/>
              </w:rPr>
              <w:t xml:space="preserve">9.1 </w:t>
            </w:r>
            <w:r w:rsidR="00DA6506" w:rsidRPr="00B97F0D">
              <w:rPr>
                <w:rStyle w:val="a6"/>
                <w:noProof/>
                <w:lang w:eastAsia="zh-CN"/>
              </w:rPr>
              <w:t>方法</w:t>
            </w:r>
            <w:r w:rsidR="00DA6506">
              <w:rPr>
                <w:noProof/>
                <w:webHidden/>
              </w:rPr>
              <w:tab/>
            </w:r>
            <w:r w:rsidR="00DA6506">
              <w:rPr>
                <w:noProof/>
                <w:webHidden/>
              </w:rPr>
              <w:fldChar w:fldCharType="begin"/>
            </w:r>
            <w:r w:rsidR="00DA6506">
              <w:rPr>
                <w:noProof/>
                <w:webHidden/>
              </w:rPr>
              <w:instrText xml:space="preserve"> PAGEREF _Toc160713731 \h </w:instrText>
            </w:r>
            <w:r w:rsidR="00DA6506">
              <w:rPr>
                <w:noProof/>
                <w:webHidden/>
              </w:rPr>
            </w:r>
            <w:r w:rsidR="00DA6506">
              <w:rPr>
                <w:noProof/>
                <w:webHidden/>
              </w:rPr>
              <w:fldChar w:fldCharType="separate"/>
            </w:r>
            <w:r w:rsidR="00DA6506">
              <w:rPr>
                <w:noProof/>
                <w:webHidden/>
              </w:rPr>
              <w:t>50</w:t>
            </w:r>
            <w:r w:rsidR="00DA6506">
              <w:rPr>
                <w:noProof/>
                <w:webHidden/>
              </w:rPr>
              <w:fldChar w:fldCharType="end"/>
            </w:r>
          </w:hyperlink>
        </w:p>
        <w:p w14:paraId="74EBFC5A" w14:textId="511C5D51"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32" w:history="1">
            <w:r w:rsidR="00DA6506" w:rsidRPr="00B97F0D">
              <w:rPr>
                <w:rStyle w:val="a6"/>
                <w:noProof/>
                <w:lang w:eastAsia="zh-CN"/>
              </w:rPr>
              <w:t xml:space="preserve">9.1.2 </w:t>
            </w:r>
            <w:r w:rsidR="00DA6506" w:rsidRPr="00B97F0D">
              <w:rPr>
                <w:rStyle w:val="a6"/>
                <w:noProof/>
                <w:lang w:eastAsia="zh-CN"/>
              </w:rPr>
              <w:t>被试</w:t>
            </w:r>
            <w:r w:rsidR="00DA6506">
              <w:rPr>
                <w:noProof/>
                <w:webHidden/>
              </w:rPr>
              <w:tab/>
            </w:r>
            <w:r w:rsidR="00DA6506">
              <w:rPr>
                <w:noProof/>
                <w:webHidden/>
              </w:rPr>
              <w:fldChar w:fldCharType="begin"/>
            </w:r>
            <w:r w:rsidR="00DA6506">
              <w:rPr>
                <w:noProof/>
                <w:webHidden/>
              </w:rPr>
              <w:instrText xml:space="preserve"> PAGEREF _Toc160713732 \h </w:instrText>
            </w:r>
            <w:r w:rsidR="00DA6506">
              <w:rPr>
                <w:noProof/>
                <w:webHidden/>
              </w:rPr>
            </w:r>
            <w:r w:rsidR="00DA6506">
              <w:rPr>
                <w:noProof/>
                <w:webHidden/>
              </w:rPr>
              <w:fldChar w:fldCharType="separate"/>
            </w:r>
            <w:r w:rsidR="00DA6506">
              <w:rPr>
                <w:noProof/>
                <w:webHidden/>
              </w:rPr>
              <w:t>50</w:t>
            </w:r>
            <w:r w:rsidR="00DA6506">
              <w:rPr>
                <w:noProof/>
                <w:webHidden/>
              </w:rPr>
              <w:fldChar w:fldCharType="end"/>
            </w:r>
          </w:hyperlink>
        </w:p>
        <w:p w14:paraId="1C3D0B00" w14:textId="7ACB6786"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33" w:history="1">
            <w:r w:rsidR="00DA6506" w:rsidRPr="00B97F0D">
              <w:rPr>
                <w:rStyle w:val="a6"/>
                <w:noProof/>
                <w:lang w:eastAsia="zh-CN"/>
              </w:rPr>
              <w:t xml:space="preserve">9.1.2 </w:t>
            </w:r>
            <w:r w:rsidR="00DA6506" w:rsidRPr="00B97F0D">
              <w:rPr>
                <w:rStyle w:val="a6"/>
                <w:noProof/>
                <w:lang w:eastAsia="zh-CN"/>
              </w:rPr>
              <w:t>研究设计</w:t>
            </w:r>
            <w:r w:rsidR="00DA6506">
              <w:rPr>
                <w:noProof/>
                <w:webHidden/>
              </w:rPr>
              <w:tab/>
            </w:r>
            <w:r w:rsidR="00DA6506">
              <w:rPr>
                <w:noProof/>
                <w:webHidden/>
              </w:rPr>
              <w:fldChar w:fldCharType="begin"/>
            </w:r>
            <w:r w:rsidR="00DA6506">
              <w:rPr>
                <w:noProof/>
                <w:webHidden/>
              </w:rPr>
              <w:instrText xml:space="preserve"> PAGEREF _Toc160713733 \h </w:instrText>
            </w:r>
            <w:r w:rsidR="00DA6506">
              <w:rPr>
                <w:noProof/>
                <w:webHidden/>
              </w:rPr>
            </w:r>
            <w:r w:rsidR="00DA6506">
              <w:rPr>
                <w:noProof/>
                <w:webHidden/>
              </w:rPr>
              <w:fldChar w:fldCharType="separate"/>
            </w:r>
            <w:r w:rsidR="00DA6506">
              <w:rPr>
                <w:noProof/>
                <w:webHidden/>
              </w:rPr>
              <w:t>50</w:t>
            </w:r>
            <w:r w:rsidR="00DA6506">
              <w:rPr>
                <w:noProof/>
                <w:webHidden/>
              </w:rPr>
              <w:fldChar w:fldCharType="end"/>
            </w:r>
          </w:hyperlink>
        </w:p>
        <w:p w14:paraId="6CDBADAE" w14:textId="04414287"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34" w:history="1">
            <w:r w:rsidR="00DA6506" w:rsidRPr="00B97F0D">
              <w:rPr>
                <w:rStyle w:val="a6"/>
                <w:noProof/>
                <w:lang w:eastAsia="zh-CN"/>
              </w:rPr>
              <w:t xml:space="preserve">9.1.3 </w:t>
            </w:r>
            <w:r w:rsidR="00DA6506" w:rsidRPr="00B97F0D">
              <w:rPr>
                <w:rStyle w:val="a6"/>
                <w:noProof/>
                <w:lang w:eastAsia="zh-CN"/>
              </w:rPr>
              <w:t>研究工具</w:t>
            </w:r>
            <w:r w:rsidR="00DA6506">
              <w:rPr>
                <w:noProof/>
                <w:webHidden/>
              </w:rPr>
              <w:tab/>
            </w:r>
            <w:r w:rsidR="00DA6506">
              <w:rPr>
                <w:noProof/>
                <w:webHidden/>
              </w:rPr>
              <w:fldChar w:fldCharType="begin"/>
            </w:r>
            <w:r w:rsidR="00DA6506">
              <w:rPr>
                <w:noProof/>
                <w:webHidden/>
              </w:rPr>
              <w:instrText xml:space="preserve"> PAGEREF _Toc160713734 \h </w:instrText>
            </w:r>
            <w:r w:rsidR="00DA6506">
              <w:rPr>
                <w:noProof/>
                <w:webHidden/>
              </w:rPr>
            </w:r>
            <w:r w:rsidR="00DA6506">
              <w:rPr>
                <w:noProof/>
                <w:webHidden/>
              </w:rPr>
              <w:fldChar w:fldCharType="separate"/>
            </w:r>
            <w:r w:rsidR="00DA6506">
              <w:rPr>
                <w:noProof/>
                <w:webHidden/>
              </w:rPr>
              <w:t>50</w:t>
            </w:r>
            <w:r w:rsidR="00DA6506">
              <w:rPr>
                <w:noProof/>
                <w:webHidden/>
              </w:rPr>
              <w:fldChar w:fldCharType="end"/>
            </w:r>
          </w:hyperlink>
        </w:p>
        <w:p w14:paraId="42A2CC45" w14:textId="02167144"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35" w:history="1">
            <w:r w:rsidR="00DA6506" w:rsidRPr="00B97F0D">
              <w:rPr>
                <w:rStyle w:val="a6"/>
                <w:noProof/>
                <w:lang w:eastAsia="zh-CN"/>
              </w:rPr>
              <w:t>9</w:t>
            </w:r>
            <w:r w:rsidR="00DA6506" w:rsidRPr="00B97F0D">
              <w:rPr>
                <w:rStyle w:val="a6"/>
                <w:noProof/>
              </w:rPr>
              <w:t xml:space="preserve">.1.4 </w:t>
            </w:r>
            <w:r w:rsidR="00DA6506" w:rsidRPr="00B97F0D">
              <w:rPr>
                <w:rStyle w:val="a6"/>
                <w:noProof/>
              </w:rPr>
              <w:t>数据分析</w:t>
            </w:r>
            <w:r w:rsidR="00DA6506">
              <w:rPr>
                <w:noProof/>
                <w:webHidden/>
              </w:rPr>
              <w:tab/>
            </w:r>
            <w:r w:rsidR="00DA6506">
              <w:rPr>
                <w:noProof/>
                <w:webHidden/>
              </w:rPr>
              <w:fldChar w:fldCharType="begin"/>
            </w:r>
            <w:r w:rsidR="00DA6506">
              <w:rPr>
                <w:noProof/>
                <w:webHidden/>
              </w:rPr>
              <w:instrText xml:space="preserve"> PAGEREF _Toc160713735 \h </w:instrText>
            </w:r>
            <w:r w:rsidR="00DA6506">
              <w:rPr>
                <w:noProof/>
                <w:webHidden/>
              </w:rPr>
            </w:r>
            <w:r w:rsidR="00DA6506">
              <w:rPr>
                <w:noProof/>
                <w:webHidden/>
              </w:rPr>
              <w:fldChar w:fldCharType="separate"/>
            </w:r>
            <w:r w:rsidR="00DA6506">
              <w:rPr>
                <w:noProof/>
                <w:webHidden/>
              </w:rPr>
              <w:t>51</w:t>
            </w:r>
            <w:r w:rsidR="00DA6506">
              <w:rPr>
                <w:noProof/>
                <w:webHidden/>
              </w:rPr>
              <w:fldChar w:fldCharType="end"/>
            </w:r>
          </w:hyperlink>
        </w:p>
        <w:p w14:paraId="7A8347CF" w14:textId="638518C8"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736" w:history="1">
            <w:r w:rsidR="00DA6506" w:rsidRPr="00B97F0D">
              <w:rPr>
                <w:rStyle w:val="a6"/>
                <w:noProof/>
                <w:lang w:eastAsia="zh-CN"/>
              </w:rPr>
              <w:t xml:space="preserve">9.2 </w:t>
            </w:r>
            <w:r w:rsidR="00DA6506" w:rsidRPr="00B97F0D">
              <w:rPr>
                <w:rStyle w:val="a6"/>
                <w:noProof/>
                <w:lang w:eastAsia="zh-CN"/>
              </w:rPr>
              <w:t>结果</w:t>
            </w:r>
            <w:r w:rsidR="00DA6506">
              <w:rPr>
                <w:noProof/>
                <w:webHidden/>
              </w:rPr>
              <w:tab/>
            </w:r>
            <w:r w:rsidR="00DA6506">
              <w:rPr>
                <w:noProof/>
                <w:webHidden/>
              </w:rPr>
              <w:fldChar w:fldCharType="begin"/>
            </w:r>
            <w:r w:rsidR="00DA6506">
              <w:rPr>
                <w:noProof/>
                <w:webHidden/>
              </w:rPr>
              <w:instrText xml:space="preserve"> PAGEREF _Toc160713736 \h </w:instrText>
            </w:r>
            <w:r w:rsidR="00DA6506">
              <w:rPr>
                <w:noProof/>
                <w:webHidden/>
              </w:rPr>
            </w:r>
            <w:r w:rsidR="00DA6506">
              <w:rPr>
                <w:noProof/>
                <w:webHidden/>
              </w:rPr>
              <w:fldChar w:fldCharType="separate"/>
            </w:r>
            <w:r w:rsidR="00DA6506">
              <w:rPr>
                <w:noProof/>
                <w:webHidden/>
              </w:rPr>
              <w:t>53</w:t>
            </w:r>
            <w:r w:rsidR="00DA6506">
              <w:rPr>
                <w:noProof/>
                <w:webHidden/>
              </w:rPr>
              <w:fldChar w:fldCharType="end"/>
            </w:r>
          </w:hyperlink>
        </w:p>
        <w:p w14:paraId="1966BAC0" w14:textId="6F9AE4C6"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37" w:history="1">
            <w:r w:rsidR="00DA6506" w:rsidRPr="00B97F0D">
              <w:rPr>
                <w:rStyle w:val="a6"/>
                <w:noProof/>
                <w:lang w:eastAsia="zh-CN"/>
              </w:rPr>
              <w:t xml:space="preserve">9.2.1 </w:t>
            </w:r>
            <w:r w:rsidR="00DA6506" w:rsidRPr="00B97F0D">
              <w:rPr>
                <w:rStyle w:val="a6"/>
                <w:noProof/>
                <w:lang w:eastAsia="zh-CN"/>
              </w:rPr>
              <w:t>描述统计</w:t>
            </w:r>
            <w:r w:rsidR="00DA6506">
              <w:rPr>
                <w:noProof/>
                <w:webHidden/>
              </w:rPr>
              <w:tab/>
            </w:r>
            <w:r w:rsidR="00DA6506">
              <w:rPr>
                <w:noProof/>
                <w:webHidden/>
              </w:rPr>
              <w:fldChar w:fldCharType="begin"/>
            </w:r>
            <w:r w:rsidR="00DA6506">
              <w:rPr>
                <w:noProof/>
                <w:webHidden/>
              </w:rPr>
              <w:instrText xml:space="preserve"> PAGEREF _Toc160713737 \h </w:instrText>
            </w:r>
            <w:r w:rsidR="00DA6506">
              <w:rPr>
                <w:noProof/>
                <w:webHidden/>
              </w:rPr>
            </w:r>
            <w:r w:rsidR="00DA6506">
              <w:rPr>
                <w:noProof/>
                <w:webHidden/>
              </w:rPr>
              <w:fldChar w:fldCharType="separate"/>
            </w:r>
            <w:r w:rsidR="00DA6506">
              <w:rPr>
                <w:noProof/>
                <w:webHidden/>
              </w:rPr>
              <w:t>53</w:t>
            </w:r>
            <w:r w:rsidR="00DA6506">
              <w:rPr>
                <w:noProof/>
                <w:webHidden/>
              </w:rPr>
              <w:fldChar w:fldCharType="end"/>
            </w:r>
          </w:hyperlink>
        </w:p>
        <w:p w14:paraId="1517169E" w14:textId="0139183D"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38" w:history="1">
            <w:r w:rsidR="00DA6506" w:rsidRPr="00B97F0D">
              <w:rPr>
                <w:rStyle w:val="a6"/>
                <w:noProof/>
                <w:lang w:eastAsia="zh-CN"/>
              </w:rPr>
              <w:t xml:space="preserve">9.2.2 </w:t>
            </w:r>
            <w:r w:rsidR="00DA6506" w:rsidRPr="00B97F0D">
              <w:rPr>
                <w:rStyle w:val="a6"/>
                <w:noProof/>
                <w:lang w:eastAsia="zh-CN"/>
              </w:rPr>
              <w:t>共同方法偏差</w:t>
            </w:r>
            <w:r w:rsidR="00DA6506">
              <w:rPr>
                <w:noProof/>
                <w:webHidden/>
              </w:rPr>
              <w:tab/>
            </w:r>
            <w:r w:rsidR="00DA6506">
              <w:rPr>
                <w:noProof/>
                <w:webHidden/>
              </w:rPr>
              <w:fldChar w:fldCharType="begin"/>
            </w:r>
            <w:r w:rsidR="00DA6506">
              <w:rPr>
                <w:noProof/>
                <w:webHidden/>
              </w:rPr>
              <w:instrText xml:space="preserve"> PAGEREF _Toc160713738 \h </w:instrText>
            </w:r>
            <w:r w:rsidR="00DA6506">
              <w:rPr>
                <w:noProof/>
                <w:webHidden/>
              </w:rPr>
            </w:r>
            <w:r w:rsidR="00DA6506">
              <w:rPr>
                <w:noProof/>
                <w:webHidden/>
              </w:rPr>
              <w:fldChar w:fldCharType="separate"/>
            </w:r>
            <w:r w:rsidR="00DA6506">
              <w:rPr>
                <w:noProof/>
                <w:webHidden/>
              </w:rPr>
              <w:t>54</w:t>
            </w:r>
            <w:r w:rsidR="00DA6506">
              <w:rPr>
                <w:noProof/>
                <w:webHidden/>
              </w:rPr>
              <w:fldChar w:fldCharType="end"/>
            </w:r>
          </w:hyperlink>
        </w:p>
        <w:p w14:paraId="31CB6E16" w14:textId="2A6B9364"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39" w:history="1">
            <w:r w:rsidR="00DA6506" w:rsidRPr="00B97F0D">
              <w:rPr>
                <w:rStyle w:val="a6"/>
                <w:noProof/>
                <w:lang w:eastAsia="zh-CN"/>
              </w:rPr>
              <w:t xml:space="preserve">9.2.3 </w:t>
            </w:r>
            <w:r w:rsidR="00DA6506" w:rsidRPr="00B97F0D">
              <w:rPr>
                <w:rStyle w:val="a6"/>
                <w:noProof/>
                <w:lang w:eastAsia="zh-CN"/>
              </w:rPr>
              <w:t>结构方程模型</w:t>
            </w:r>
            <w:r w:rsidR="00DA6506">
              <w:rPr>
                <w:noProof/>
                <w:webHidden/>
              </w:rPr>
              <w:tab/>
            </w:r>
            <w:r w:rsidR="00DA6506">
              <w:rPr>
                <w:noProof/>
                <w:webHidden/>
              </w:rPr>
              <w:fldChar w:fldCharType="begin"/>
            </w:r>
            <w:r w:rsidR="00DA6506">
              <w:rPr>
                <w:noProof/>
                <w:webHidden/>
              </w:rPr>
              <w:instrText xml:space="preserve"> PAGEREF _Toc160713739 \h </w:instrText>
            </w:r>
            <w:r w:rsidR="00DA6506">
              <w:rPr>
                <w:noProof/>
                <w:webHidden/>
              </w:rPr>
            </w:r>
            <w:r w:rsidR="00DA6506">
              <w:rPr>
                <w:noProof/>
                <w:webHidden/>
              </w:rPr>
              <w:fldChar w:fldCharType="separate"/>
            </w:r>
            <w:r w:rsidR="00DA6506">
              <w:rPr>
                <w:noProof/>
                <w:webHidden/>
              </w:rPr>
              <w:t>56</w:t>
            </w:r>
            <w:r w:rsidR="00DA6506">
              <w:rPr>
                <w:noProof/>
                <w:webHidden/>
              </w:rPr>
              <w:fldChar w:fldCharType="end"/>
            </w:r>
          </w:hyperlink>
        </w:p>
        <w:p w14:paraId="644B0ECB" w14:textId="4133D88A"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740" w:history="1">
            <w:r w:rsidR="00DA6506" w:rsidRPr="00B97F0D">
              <w:rPr>
                <w:rStyle w:val="a6"/>
                <w:noProof/>
                <w:lang w:eastAsia="zh-CN"/>
              </w:rPr>
              <w:t xml:space="preserve">9.3 </w:t>
            </w:r>
            <w:r w:rsidR="00DA6506" w:rsidRPr="00B97F0D">
              <w:rPr>
                <w:rStyle w:val="a6"/>
                <w:noProof/>
                <w:lang w:eastAsia="zh-CN"/>
              </w:rPr>
              <w:t>讨论</w:t>
            </w:r>
            <w:r w:rsidR="00DA6506">
              <w:rPr>
                <w:noProof/>
                <w:webHidden/>
              </w:rPr>
              <w:tab/>
            </w:r>
            <w:r w:rsidR="00DA6506">
              <w:rPr>
                <w:noProof/>
                <w:webHidden/>
              </w:rPr>
              <w:fldChar w:fldCharType="begin"/>
            </w:r>
            <w:r w:rsidR="00DA6506">
              <w:rPr>
                <w:noProof/>
                <w:webHidden/>
              </w:rPr>
              <w:instrText xml:space="preserve"> PAGEREF _Toc160713740 \h </w:instrText>
            </w:r>
            <w:r w:rsidR="00DA6506">
              <w:rPr>
                <w:noProof/>
                <w:webHidden/>
              </w:rPr>
            </w:r>
            <w:r w:rsidR="00DA6506">
              <w:rPr>
                <w:noProof/>
                <w:webHidden/>
              </w:rPr>
              <w:fldChar w:fldCharType="separate"/>
            </w:r>
            <w:r w:rsidR="00DA6506">
              <w:rPr>
                <w:noProof/>
                <w:webHidden/>
              </w:rPr>
              <w:t>62</w:t>
            </w:r>
            <w:r w:rsidR="00DA6506">
              <w:rPr>
                <w:noProof/>
                <w:webHidden/>
              </w:rPr>
              <w:fldChar w:fldCharType="end"/>
            </w:r>
          </w:hyperlink>
        </w:p>
        <w:p w14:paraId="2E83628E" w14:textId="5A2BBE54" w:rsidR="00DA6506"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713741" w:history="1">
            <w:r w:rsidR="00DA6506" w:rsidRPr="00B97F0D">
              <w:rPr>
                <w:rStyle w:val="a6"/>
                <w:noProof/>
                <w:lang w:eastAsia="zh-CN"/>
              </w:rPr>
              <w:t>第十章</w:t>
            </w:r>
            <w:r w:rsidR="00DA6506" w:rsidRPr="00B97F0D">
              <w:rPr>
                <w:rStyle w:val="a6"/>
                <w:noProof/>
                <w:lang w:eastAsia="zh-CN"/>
              </w:rPr>
              <w:t xml:space="preserve"> </w:t>
            </w:r>
            <w:r w:rsidR="00DA6506" w:rsidRPr="00B97F0D">
              <w:rPr>
                <w:rStyle w:val="a6"/>
                <w:noProof/>
                <w:lang w:eastAsia="zh-CN"/>
              </w:rPr>
              <w:t>讨论</w:t>
            </w:r>
            <w:r w:rsidR="00DA6506">
              <w:rPr>
                <w:noProof/>
                <w:webHidden/>
              </w:rPr>
              <w:tab/>
            </w:r>
            <w:r w:rsidR="00DA6506">
              <w:rPr>
                <w:noProof/>
                <w:webHidden/>
              </w:rPr>
              <w:fldChar w:fldCharType="begin"/>
            </w:r>
            <w:r w:rsidR="00DA6506">
              <w:rPr>
                <w:noProof/>
                <w:webHidden/>
              </w:rPr>
              <w:instrText xml:space="preserve"> PAGEREF _Toc160713741 \h </w:instrText>
            </w:r>
            <w:r w:rsidR="00DA6506">
              <w:rPr>
                <w:noProof/>
                <w:webHidden/>
              </w:rPr>
            </w:r>
            <w:r w:rsidR="00DA6506">
              <w:rPr>
                <w:noProof/>
                <w:webHidden/>
              </w:rPr>
              <w:fldChar w:fldCharType="separate"/>
            </w:r>
            <w:r w:rsidR="00DA6506">
              <w:rPr>
                <w:noProof/>
                <w:webHidden/>
              </w:rPr>
              <w:t>64</w:t>
            </w:r>
            <w:r w:rsidR="00DA6506">
              <w:rPr>
                <w:noProof/>
                <w:webHidden/>
              </w:rPr>
              <w:fldChar w:fldCharType="end"/>
            </w:r>
          </w:hyperlink>
        </w:p>
        <w:p w14:paraId="0168AF24" w14:textId="3D62BD03"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742" w:history="1">
            <w:r w:rsidR="00DA6506" w:rsidRPr="00B97F0D">
              <w:rPr>
                <w:rStyle w:val="a6"/>
                <w:noProof/>
                <w:lang w:eastAsia="zh-CN"/>
              </w:rPr>
              <w:t xml:space="preserve">10.1 </w:t>
            </w:r>
            <w:r w:rsidR="00DA6506" w:rsidRPr="00B97F0D">
              <w:rPr>
                <w:rStyle w:val="a6"/>
                <w:noProof/>
                <w:lang w:eastAsia="zh-CN"/>
              </w:rPr>
              <w:t>理论贡献</w:t>
            </w:r>
            <w:r w:rsidR="00DA6506">
              <w:rPr>
                <w:noProof/>
                <w:webHidden/>
              </w:rPr>
              <w:tab/>
            </w:r>
            <w:r w:rsidR="00DA6506">
              <w:rPr>
                <w:noProof/>
                <w:webHidden/>
              </w:rPr>
              <w:fldChar w:fldCharType="begin"/>
            </w:r>
            <w:r w:rsidR="00DA6506">
              <w:rPr>
                <w:noProof/>
                <w:webHidden/>
              </w:rPr>
              <w:instrText xml:space="preserve"> PAGEREF _Toc160713742 \h </w:instrText>
            </w:r>
            <w:r w:rsidR="00DA6506">
              <w:rPr>
                <w:noProof/>
                <w:webHidden/>
              </w:rPr>
            </w:r>
            <w:r w:rsidR="00DA6506">
              <w:rPr>
                <w:noProof/>
                <w:webHidden/>
              </w:rPr>
              <w:fldChar w:fldCharType="separate"/>
            </w:r>
            <w:r w:rsidR="00DA6506">
              <w:rPr>
                <w:noProof/>
                <w:webHidden/>
              </w:rPr>
              <w:t>64</w:t>
            </w:r>
            <w:r w:rsidR="00DA6506">
              <w:rPr>
                <w:noProof/>
                <w:webHidden/>
              </w:rPr>
              <w:fldChar w:fldCharType="end"/>
            </w:r>
          </w:hyperlink>
        </w:p>
        <w:p w14:paraId="2813AB7B" w14:textId="1C82800C"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743" w:history="1">
            <w:r w:rsidR="00DA6506" w:rsidRPr="00B97F0D">
              <w:rPr>
                <w:rStyle w:val="a6"/>
                <w:noProof/>
                <w:lang w:eastAsia="zh-CN"/>
              </w:rPr>
              <w:t xml:space="preserve">10.2 </w:t>
            </w:r>
            <w:r w:rsidR="00DA6506" w:rsidRPr="00B97F0D">
              <w:rPr>
                <w:rStyle w:val="a6"/>
                <w:noProof/>
                <w:lang w:eastAsia="zh-CN"/>
              </w:rPr>
              <w:t>局限与未来研究方向</w:t>
            </w:r>
            <w:r w:rsidR="00DA6506">
              <w:rPr>
                <w:noProof/>
                <w:webHidden/>
              </w:rPr>
              <w:tab/>
            </w:r>
            <w:r w:rsidR="00DA6506">
              <w:rPr>
                <w:noProof/>
                <w:webHidden/>
              </w:rPr>
              <w:fldChar w:fldCharType="begin"/>
            </w:r>
            <w:r w:rsidR="00DA6506">
              <w:rPr>
                <w:noProof/>
                <w:webHidden/>
              </w:rPr>
              <w:instrText xml:space="preserve"> PAGEREF _Toc160713743 \h </w:instrText>
            </w:r>
            <w:r w:rsidR="00DA6506">
              <w:rPr>
                <w:noProof/>
                <w:webHidden/>
              </w:rPr>
            </w:r>
            <w:r w:rsidR="00DA6506">
              <w:rPr>
                <w:noProof/>
                <w:webHidden/>
              </w:rPr>
              <w:fldChar w:fldCharType="separate"/>
            </w:r>
            <w:r w:rsidR="00DA6506">
              <w:rPr>
                <w:noProof/>
                <w:webHidden/>
              </w:rPr>
              <w:t>65</w:t>
            </w:r>
            <w:r w:rsidR="00DA6506">
              <w:rPr>
                <w:noProof/>
                <w:webHidden/>
              </w:rPr>
              <w:fldChar w:fldCharType="end"/>
            </w:r>
          </w:hyperlink>
        </w:p>
        <w:p w14:paraId="15A65864" w14:textId="053D4696"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744" w:history="1">
            <w:r w:rsidR="00DA6506" w:rsidRPr="00B97F0D">
              <w:rPr>
                <w:rStyle w:val="a6"/>
                <w:noProof/>
                <w:lang w:eastAsia="zh-CN"/>
              </w:rPr>
              <w:t xml:space="preserve">10.3 </w:t>
            </w:r>
            <w:r w:rsidR="00DA6506" w:rsidRPr="00B97F0D">
              <w:rPr>
                <w:rStyle w:val="a6"/>
                <w:noProof/>
                <w:lang w:eastAsia="zh-CN"/>
              </w:rPr>
              <w:t>实践意义</w:t>
            </w:r>
            <w:r w:rsidR="00DA6506">
              <w:rPr>
                <w:noProof/>
                <w:webHidden/>
              </w:rPr>
              <w:tab/>
            </w:r>
            <w:r w:rsidR="00DA6506">
              <w:rPr>
                <w:noProof/>
                <w:webHidden/>
              </w:rPr>
              <w:fldChar w:fldCharType="begin"/>
            </w:r>
            <w:r w:rsidR="00DA6506">
              <w:rPr>
                <w:noProof/>
                <w:webHidden/>
              </w:rPr>
              <w:instrText xml:space="preserve"> PAGEREF _Toc160713744 \h </w:instrText>
            </w:r>
            <w:r w:rsidR="00DA6506">
              <w:rPr>
                <w:noProof/>
                <w:webHidden/>
              </w:rPr>
            </w:r>
            <w:r w:rsidR="00DA6506">
              <w:rPr>
                <w:noProof/>
                <w:webHidden/>
              </w:rPr>
              <w:fldChar w:fldCharType="separate"/>
            </w:r>
            <w:r w:rsidR="00DA6506">
              <w:rPr>
                <w:noProof/>
                <w:webHidden/>
              </w:rPr>
              <w:t>66</w:t>
            </w:r>
            <w:r w:rsidR="00DA6506">
              <w:rPr>
                <w:noProof/>
                <w:webHidden/>
              </w:rPr>
              <w:fldChar w:fldCharType="end"/>
            </w:r>
          </w:hyperlink>
        </w:p>
        <w:p w14:paraId="2999B6FB" w14:textId="2ADE3422" w:rsidR="00DA6506"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713745" w:history="1">
            <w:r w:rsidR="00DA6506" w:rsidRPr="00B97F0D">
              <w:rPr>
                <w:rStyle w:val="a6"/>
                <w:noProof/>
                <w:lang w:eastAsia="zh-CN"/>
              </w:rPr>
              <w:t>附录</w:t>
            </w:r>
            <w:r w:rsidR="00DA6506">
              <w:rPr>
                <w:noProof/>
                <w:webHidden/>
              </w:rPr>
              <w:tab/>
            </w:r>
            <w:r w:rsidR="00DA6506">
              <w:rPr>
                <w:noProof/>
                <w:webHidden/>
              </w:rPr>
              <w:fldChar w:fldCharType="begin"/>
            </w:r>
            <w:r w:rsidR="00DA6506">
              <w:rPr>
                <w:noProof/>
                <w:webHidden/>
              </w:rPr>
              <w:instrText xml:space="preserve"> PAGEREF _Toc160713745 \h </w:instrText>
            </w:r>
            <w:r w:rsidR="00DA6506">
              <w:rPr>
                <w:noProof/>
                <w:webHidden/>
              </w:rPr>
            </w:r>
            <w:r w:rsidR="00DA6506">
              <w:rPr>
                <w:noProof/>
                <w:webHidden/>
              </w:rPr>
              <w:fldChar w:fldCharType="separate"/>
            </w:r>
            <w:r w:rsidR="00DA6506">
              <w:rPr>
                <w:noProof/>
                <w:webHidden/>
              </w:rPr>
              <w:t>68</w:t>
            </w:r>
            <w:r w:rsidR="00DA6506">
              <w:rPr>
                <w:noProof/>
                <w:webHidden/>
              </w:rPr>
              <w:fldChar w:fldCharType="end"/>
            </w:r>
          </w:hyperlink>
        </w:p>
        <w:p w14:paraId="090D7153" w14:textId="23C6B8F6" w:rsidR="00DA6506"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713746" w:history="1">
            <w:r w:rsidR="00DA6506" w:rsidRPr="00B97F0D">
              <w:rPr>
                <w:rStyle w:val="a6"/>
                <w:noProof/>
                <w:lang w:eastAsia="zh-CN"/>
              </w:rPr>
              <w:t>参考文献</w:t>
            </w:r>
            <w:r w:rsidR="00DA6506">
              <w:rPr>
                <w:noProof/>
                <w:webHidden/>
              </w:rPr>
              <w:tab/>
            </w:r>
            <w:r w:rsidR="00DA6506">
              <w:rPr>
                <w:noProof/>
                <w:webHidden/>
              </w:rPr>
              <w:fldChar w:fldCharType="begin"/>
            </w:r>
            <w:r w:rsidR="00DA6506">
              <w:rPr>
                <w:noProof/>
                <w:webHidden/>
              </w:rPr>
              <w:instrText xml:space="preserve"> PAGEREF _Toc160713746 \h </w:instrText>
            </w:r>
            <w:r w:rsidR="00DA6506">
              <w:rPr>
                <w:noProof/>
                <w:webHidden/>
              </w:rPr>
            </w:r>
            <w:r w:rsidR="00DA6506">
              <w:rPr>
                <w:noProof/>
                <w:webHidden/>
              </w:rPr>
              <w:fldChar w:fldCharType="separate"/>
            </w:r>
            <w:r w:rsidR="00DA6506">
              <w:rPr>
                <w:noProof/>
                <w:webHidden/>
              </w:rPr>
              <w:t>71</w:t>
            </w:r>
            <w:r w:rsidR="00DA6506">
              <w:rPr>
                <w:noProof/>
                <w:webHidden/>
              </w:rPr>
              <w:fldChar w:fldCharType="end"/>
            </w:r>
          </w:hyperlink>
        </w:p>
        <w:p w14:paraId="460851A6" w14:textId="63C12679" w:rsidR="00A3755D" w:rsidRPr="004E614C" w:rsidRDefault="00A3755D" w:rsidP="00943A0C">
          <w:r w:rsidRPr="00943A0C">
            <w:rPr>
              <w:rFonts w:ascii="宋体" w:hAnsi="宋体"/>
              <w:b/>
              <w:bCs/>
              <w:szCs w:val="24"/>
              <w:lang w:val="zh-CN" w:eastAsia="zh-CN"/>
            </w:rPr>
            <w:fldChar w:fldCharType="end"/>
          </w:r>
        </w:p>
      </w:sdtContent>
    </w:sdt>
    <w:p w14:paraId="4078D015" w14:textId="77777777" w:rsidR="0083451C" w:rsidRDefault="0083451C" w:rsidP="00D367AD"/>
    <w:p w14:paraId="4A77E18F" w14:textId="77777777" w:rsidR="00D367AD" w:rsidRPr="00D367AD" w:rsidRDefault="00D367AD" w:rsidP="00D367AD">
      <w:pPr>
        <w:sectPr w:rsidR="00D367AD" w:rsidRPr="00D367AD" w:rsidSect="00C003D4">
          <w:headerReference w:type="default" r:id="rId14"/>
          <w:footerReference w:type="default" r:id="rId15"/>
          <w:pgSz w:w="11906" w:h="16838"/>
          <w:pgMar w:top="1440" w:right="1800" w:bottom="1440" w:left="1800" w:header="851" w:footer="992" w:gutter="0"/>
          <w:pgNumType w:start="1"/>
          <w:cols w:space="425"/>
          <w:docGrid w:type="lines" w:linePitch="360"/>
        </w:sectPr>
      </w:pPr>
    </w:p>
    <w:p w14:paraId="7415157F" w14:textId="708085F3" w:rsidR="0083451C" w:rsidRPr="00D965E3" w:rsidRDefault="0083451C" w:rsidP="00B33092">
      <w:pPr>
        <w:pStyle w:val="1"/>
        <w:spacing w:before="360" w:after="360"/>
        <w:rPr>
          <w:lang w:eastAsia="zh-CN"/>
        </w:rPr>
      </w:pPr>
      <w:bookmarkStart w:id="2" w:name="_Toc160713655"/>
      <w:r>
        <w:rPr>
          <w:rFonts w:hint="eastAsia"/>
          <w:lang w:eastAsia="zh-CN"/>
        </w:rPr>
        <w:lastRenderedPageBreak/>
        <w:t xml:space="preserve">第一章 </w:t>
      </w:r>
      <w:r w:rsidR="0016091D">
        <w:rPr>
          <w:rFonts w:hint="eastAsia"/>
          <w:lang w:eastAsia="zh-CN"/>
        </w:rPr>
        <w:t>引言</w:t>
      </w:r>
      <w:bookmarkEnd w:id="2"/>
    </w:p>
    <w:p w14:paraId="42EE1A9B" w14:textId="750250C8" w:rsidR="0016091D" w:rsidRDefault="0016091D" w:rsidP="0016091D">
      <w:pPr>
        <w:pStyle w:val="2"/>
        <w:spacing w:before="180" w:after="180"/>
        <w:rPr>
          <w:lang w:val="en" w:eastAsia="zh-CN"/>
        </w:rPr>
      </w:pPr>
      <w:bookmarkStart w:id="3" w:name="_Toc160713656"/>
      <w:r>
        <w:rPr>
          <w:rFonts w:hint="eastAsia"/>
          <w:lang w:val="en" w:eastAsia="zh-CN"/>
        </w:rPr>
        <w:t>1</w:t>
      </w:r>
      <w:r>
        <w:rPr>
          <w:lang w:val="en" w:eastAsia="zh-CN"/>
        </w:rPr>
        <w:t xml:space="preserve">.1 </w:t>
      </w:r>
      <w:r w:rsidR="00620CA2">
        <w:rPr>
          <w:rFonts w:hint="eastAsia"/>
          <w:lang w:val="en" w:eastAsia="zh-CN"/>
        </w:rPr>
        <w:t>研究背景</w:t>
      </w:r>
      <w:bookmarkEnd w:id="3"/>
    </w:p>
    <w:p w14:paraId="70FB3F25" w14:textId="0D9FB4F7"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 xml:space="preserve">Facebook (FB) </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6F26B4" w:rsidRPr="004E614C">
        <w:rPr>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(Steinfield et al.,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proofErr w:type="gramStart"/>
      <w:r w:rsidRPr="00351E53">
        <w:rPr>
          <w:rFonts w:hint="eastAsia"/>
          <w:lang w:eastAsia="zh-CN"/>
        </w:rPr>
        <w:t>2011</w:t>
      </w:r>
      <w:r w:rsidRPr="00351E53">
        <w:rPr>
          <w:rFonts w:hint="eastAsia"/>
          <w:lang w:eastAsia="zh-CN"/>
        </w:rPr>
        <w:t>年微信问世</w:t>
      </w:r>
      <w:proofErr w:type="gramEnd"/>
      <w:r w:rsidRPr="00351E53">
        <w:rPr>
          <w:rFonts w:hint="eastAsia"/>
          <w:lang w:eastAsia="zh-CN"/>
        </w:rPr>
        <w:t>以来，截至</w:t>
      </w:r>
      <w:r w:rsidRPr="00351E53">
        <w:rPr>
          <w:rFonts w:hint="eastAsia"/>
          <w:lang w:eastAsia="zh-CN"/>
        </w:rPr>
        <w:t>2022</w:t>
      </w:r>
      <w:r w:rsidRPr="00351E53">
        <w:rPr>
          <w:rFonts w:hint="eastAsia"/>
          <w:lang w:eastAsia="zh-CN"/>
        </w:rPr>
        <w:t>年，</w:t>
      </w:r>
      <w:proofErr w:type="gramStart"/>
      <w:r w:rsidRPr="00351E53">
        <w:rPr>
          <w:rFonts w:hint="eastAsia"/>
          <w:lang w:eastAsia="zh-CN"/>
        </w:rPr>
        <w:t>微信的</w:t>
      </w:r>
      <w:proofErr w:type="gramEnd"/>
      <w:r w:rsidRPr="00351E53">
        <w:rPr>
          <w:rFonts w:hint="eastAsia"/>
          <w:lang w:eastAsia="zh-CN"/>
        </w:rPr>
        <w:t>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lang w:eastAsia="zh-CN"/>
        </w:rPr>
        <w:instrText xml:space="preserve"> ADDIN EN.CITE </w:instrText>
      </w:r>
      <w:r w:rsidR="006F26B4" w:rsidRPr="004E614C">
        <w:rPr>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lang w:eastAsia="zh-CN"/>
        </w:rPr>
        <w:instrText xml:space="preserve"> ADDIN EN.CITE.DATA </w:instrText>
      </w:r>
      <w:r w:rsidR="006F26B4" w:rsidRPr="004E614C">
        <w:rPr>
          <w:lang w:eastAsia="zh-CN"/>
        </w:rPr>
      </w:r>
      <w:r w:rsidR="006F26B4" w:rsidRPr="004E614C">
        <w:rPr>
          <w:lang w:eastAsia="zh-CN"/>
        </w:rPr>
        <w:fldChar w:fldCharType="end"/>
      </w:r>
      <w:r w:rsidR="006F26B4" w:rsidRPr="004E614C">
        <w:rPr>
          <w:lang w:eastAsia="zh-CN"/>
        </w:rPr>
      </w:r>
      <w:r w:rsidR="006F26B4" w:rsidRPr="004E614C">
        <w:rPr>
          <w:lang w:eastAsia="zh-CN"/>
        </w:rPr>
        <w:fldChar w:fldCharType="separate"/>
      </w:r>
      <w:r w:rsidR="006F26B4" w:rsidRPr="004E614C">
        <w:rPr>
          <w:noProof/>
          <w:lang w:eastAsia="zh-CN"/>
        </w:rPr>
        <w:t>(Gonzales &amp; Hancock, 2011; Underwood et al., 2011; Wang et al., 2010)</w:t>
      </w:r>
      <w:r w:rsidR="006F26B4" w:rsidRPr="004E614C">
        <w:rPr>
          <w:lang w:eastAsia="zh-CN"/>
        </w:rPr>
        <w:fldChar w:fldCharType="end"/>
      </w:r>
      <w:r w:rsidR="006F26B4" w:rsidRPr="004E614C">
        <w:rPr>
          <w:lang w:eastAsia="zh-CN"/>
        </w:rPr>
        <w:t xml:space="preserve">. </w:t>
      </w:r>
      <w:proofErr w:type="gramStart"/>
      <w:r w:rsidRPr="00351E53">
        <w:rPr>
          <w:rFonts w:hint="eastAsia"/>
          <w:lang w:eastAsia="zh-CN"/>
        </w:rPr>
        <w:t>微信将</w:t>
      </w:r>
      <w:proofErr w:type="gramEnd"/>
      <w:r w:rsidRPr="00351E53">
        <w:rPr>
          <w:rFonts w:hint="eastAsia"/>
          <w:lang w:eastAsia="zh-CN"/>
        </w:rPr>
        <w:t>QQ</w:t>
      </w:r>
      <w:r w:rsidRPr="00351E53">
        <w:rPr>
          <w:rFonts w:hint="eastAsia"/>
          <w:lang w:eastAsia="zh-CN"/>
        </w:rPr>
        <w:t>好友、手机通讯录和附近的人三种渠道整合在一起，使得虚拟社交网络与现实社交圈融为一体</w:t>
      </w:r>
      <w:r w:rsidR="00C06A1C" w:rsidRPr="004E614C">
        <w:rPr>
          <w:rFonts w:hint="eastAsia"/>
          <w:lang w:eastAsia="zh-CN"/>
        </w:rPr>
        <w:t xml:space="preserve"> </w:t>
      </w:r>
      <w:r w:rsidR="00C06A1C" w:rsidRPr="004E614C">
        <w:rPr>
          <w:lang w:eastAsia="zh-CN"/>
        </w:rPr>
        <w:fldChar w:fldCharType="begin"/>
      </w:r>
      <w:r w:rsidR="000F6A33" w:rsidRPr="004E614C">
        <w:rPr>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hint="eastAsia"/>
          <w:lang w:eastAsia="zh-CN"/>
        </w:rPr>
        <w:instrText>t" charset="134" size="100%"&gt;</w:instrText>
      </w:r>
      <w:r w:rsidR="000F6A33" w:rsidRPr="004E614C">
        <w:rPr>
          <w:rFonts w:hint="eastAsia"/>
          <w:lang w:eastAsia="zh-CN"/>
        </w:rPr>
        <w:instrText>微信朋友圈</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社会网络视角下的虚拟社区</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新闻记者</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新闻记者</w:instrText>
      </w:r>
      <w:r w:rsidR="000F6A33" w:rsidRPr="004E614C">
        <w:rPr>
          <w:rFonts w:hint="eastAsia"/>
          <w:lang w:eastAsia="zh-CN"/>
        </w:rPr>
        <w:instrText>&lt;/full-title&gt;&lt;/periodical&gt;&lt;pages&gt;5&lt;/pages&gt;&lt;number&gt;5&lt;/number&gt;&lt;dates&gt;&lt;year&gt;2013&lt;/year&gt;&lt;/dates&gt;&lt;urls&gt;&lt;/urls&gt;&lt;/record&gt;&lt;/Cite&gt;&lt;/EndNote&gt;</w:instrText>
      </w:r>
      <w:r w:rsidR="00C06A1C" w:rsidRPr="004E614C">
        <w:rPr>
          <w:lang w:eastAsia="zh-CN"/>
        </w:rPr>
        <w:fldChar w:fldCharType="separate"/>
      </w:r>
      <w:r w:rsidR="000F6A33" w:rsidRPr="004E614C">
        <w:rPr>
          <w:noProof/>
          <w:lang w:eastAsia="zh-CN"/>
        </w:rPr>
        <w:t>(Nie et al., 2013)</w:t>
      </w:r>
      <w:r w:rsidR="00C06A1C" w:rsidRPr="004E614C">
        <w:rPr>
          <w:lang w:eastAsia="zh-CN"/>
        </w:rPr>
        <w:fldChar w:fldCharType="end"/>
      </w:r>
      <w:r w:rsidR="00852247">
        <w:rPr>
          <w:rFonts w:hint="eastAsia"/>
          <w:lang w:eastAsia="zh-CN"/>
        </w:rPr>
        <w:t>。</w:t>
      </w:r>
    </w:p>
    <w:p w14:paraId="71B253E4" w14:textId="2EDBA994" w:rsidR="00F03309" w:rsidRPr="004E614C" w:rsidRDefault="00351E53" w:rsidP="00943A0C">
      <w:pPr>
        <w:ind w:firstLineChars="200" w:firstLine="480"/>
        <w:rPr>
          <w:lang w:eastAsia="zh-CN"/>
        </w:rPr>
      </w:pPr>
      <w:r w:rsidRPr="00351E53">
        <w:rPr>
          <w:rFonts w:hint="eastAsia"/>
          <w:lang w:eastAsia="zh-CN"/>
        </w:rPr>
        <w:t>社交媒体的出现使得社会比较变得更加容易。例如，像</w:t>
      </w:r>
      <w:r w:rsidRPr="00351E53">
        <w:rPr>
          <w:rFonts w:hint="eastAsia"/>
          <w:lang w:eastAsia="zh-CN"/>
        </w:rPr>
        <w:t>Facebook</w:t>
      </w:r>
      <w:r w:rsidRPr="00351E53">
        <w:rPr>
          <w:rFonts w:hint="eastAsia"/>
          <w:lang w:eastAsia="zh-CN"/>
        </w:rPr>
        <w:t>（</w:t>
      </w:r>
      <w:r w:rsidRPr="00351E53">
        <w:rPr>
          <w:rFonts w:hint="eastAsia"/>
          <w:lang w:eastAsia="zh-CN"/>
        </w:rPr>
        <w:t>FB</w:t>
      </w:r>
      <w:r w:rsidRPr="00351E53">
        <w:rPr>
          <w:rFonts w:hint="eastAsia"/>
          <w:lang w:eastAsia="zh-CN"/>
        </w:rPr>
        <w:t>）这样的社交网站为人们提供了更多发布与自己相关内容的机会，增加了社会比较的机会</w:t>
      </w:r>
      <w:r w:rsidR="00ED361E" w:rsidRPr="004E614C">
        <w:rPr>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&lt;EndNote&gt;&lt;Cite&gt;&lt;Author&gt;Haferkamp&lt;/Author&gt;&lt;Year&gt;2011&lt;/Year&gt;&lt;RecNum&gt;49&lt;/RecNum&gt;&lt;DisplayText&gt;(Haferkamp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6F26B4" w:rsidRPr="004E614C">
        <w:rPr>
          <w:noProof/>
          <w:lang w:eastAsia="zh-CN"/>
        </w:rPr>
        <w:t>(Haferkamp &amp; Krämer, 2011; Vogel et al., 2015)</w:t>
      </w:r>
      <w:r w:rsidR="006F26B4" w:rsidRPr="004E614C">
        <w:rPr>
          <w:lang w:eastAsia="zh-CN"/>
        </w:rPr>
        <w:fldChar w:fldCharType="end"/>
      </w:r>
      <w:r w:rsidR="00852247">
        <w:rPr>
          <w:rFonts w:hint="eastAsia"/>
          <w:lang w:eastAsia="zh-CN"/>
        </w:rPr>
        <w:t>。</w:t>
      </w:r>
      <w:r w:rsidRPr="00351E53">
        <w:rPr>
          <w:rFonts w:hint="eastAsia"/>
          <w:lang w:eastAsia="zh-CN"/>
        </w:rPr>
        <w:t>由于可以轻松获取丰富的信息，社交媒体成为了一个容易发生社会比较的平台</w:t>
      </w:r>
      <w:r>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&lt;EndNote&gt;&lt;Cite&gt;&lt;Author&gt;Acar&lt;/Author&gt;&lt;Year&gt;2008&lt;/Year&gt;&lt;RecNum&gt;1&lt;/RecNum&gt;&lt;DisplayText&gt;(Acar,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6F26B4" w:rsidRPr="004E614C">
        <w:rPr>
          <w:noProof/>
          <w:lang w:eastAsia="zh-CN"/>
        </w:rPr>
        <w:t>(Acar, 2008; Vogel et al., 2015)</w:t>
      </w:r>
      <w:r w:rsidR="006F26B4" w:rsidRPr="004E614C">
        <w:rPr>
          <w:lang w:eastAsia="zh-CN"/>
        </w:rPr>
        <w:fldChar w:fldCharType="end"/>
      </w:r>
      <w:r w:rsidR="00BE1853">
        <w:rPr>
          <w:rFonts w:hint="eastAsia"/>
          <w:lang w:eastAsia="zh-CN"/>
        </w:rPr>
        <w:t>。</w:t>
      </w:r>
      <w:r w:rsidRPr="00351E53">
        <w:rPr>
          <w:rFonts w:hint="eastAsia"/>
          <w:lang w:eastAsia="zh-CN"/>
        </w:rPr>
        <w:t>网络使得人们可以分享自己的照片和信息</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lang w:eastAsia="zh-CN"/>
        </w:rPr>
        <w:fldChar w:fldCharType="separate"/>
      </w:r>
      <w:r w:rsidR="006F26B4" w:rsidRPr="004E614C">
        <w:rPr>
          <w:noProof/>
          <w:lang w:eastAsia="zh-CN"/>
        </w:rPr>
        <w:t>(Manago et al., 2012)</w:t>
      </w:r>
      <w:r w:rsidR="006F26B4" w:rsidRPr="004E614C">
        <w:rPr>
          <w:lang w:eastAsia="zh-CN"/>
        </w:rPr>
        <w:fldChar w:fldCharType="end"/>
      </w:r>
      <w:r w:rsidRPr="00351E53">
        <w:rPr>
          <w:rFonts w:hint="eastAsia"/>
          <w:lang w:eastAsia="zh-CN"/>
        </w:rPr>
        <w:t xml:space="preserve"> </w:t>
      </w:r>
      <w:r w:rsidRPr="00351E53">
        <w:rPr>
          <w:rFonts w:hint="eastAsia"/>
          <w:lang w:eastAsia="zh-CN"/>
        </w:rPr>
        <w:t>从而持续接收来自朋友们的评价，进而进行社会比较</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(Manago et al., 2008)</w:t>
      </w:r>
      <w:r w:rsidR="006F26B4" w:rsidRPr="004E614C">
        <w:rPr>
          <w:lang w:eastAsia="zh-CN"/>
        </w:rPr>
        <w:fldChar w:fldCharType="end"/>
      </w:r>
      <w:r w:rsidR="00BE1853">
        <w:rPr>
          <w:rFonts w:hint="eastAsia"/>
          <w:lang w:eastAsia="zh-CN"/>
        </w:rPr>
        <w:t>。</w:t>
      </w:r>
      <w:r w:rsidRPr="00351E53">
        <w:rPr>
          <w:rFonts w:hint="eastAsia"/>
          <w:lang w:eastAsia="zh-CN"/>
        </w:rPr>
        <w:t>例如，通过浏览他人</w:t>
      </w:r>
      <w:proofErr w:type="gramStart"/>
      <w:r w:rsidRPr="00351E53">
        <w:rPr>
          <w:rFonts w:hint="eastAsia"/>
          <w:lang w:eastAsia="zh-CN"/>
        </w:rPr>
        <w:t>的推文和</w:t>
      </w:r>
      <w:proofErr w:type="gramEnd"/>
      <w:r w:rsidRPr="00351E53">
        <w:rPr>
          <w:rFonts w:hint="eastAsia"/>
          <w:lang w:eastAsia="zh-CN"/>
        </w:rPr>
        <w:t>照片，人们在社交媒体上进行社会比较</w:t>
      </w:r>
      <w:r>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4E614C">
        <w:rPr>
          <w:lang w:eastAsia="zh-CN"/>
        </w:rPr>
        <w:fldChar w:fldCharType="separate"/>
      </w:r>
      <w:r w:rsidR="007D1122" w:rsidRPr="004E614C">
        <w:rPr>
          <w:noProof/>
          <w:lang w:eastAsia="zh-CN"/>
        </w:rPr>
        <w:t>(Lee, 2014)</w:t>
      </w:r>
      <w:r w:rsidR="007D1122" w:rsidRPr="004E614C">
        <w:rPr>
          <w:lang w:eastAsia="zh-CN"/>
        </w:rPr>
        <w:fldChar w:fldCharType="end"/>
      </w:r>
      <w:r w:rsidR="00BE1853">
        <w:rPr>
          <w:rFonts w:hint="eastAsia"/>
          <w:lang w:eastAsia="zh-CN"/>
        </w:rPr>
        <w:t>。</w:t>
      </w:r>
      <w:r w:rsidRPr="00351E53">
        <w:rPr>
          <w:rFonts w:hint="eastAsia"/>
          <w:lang w:eastAsia="zh-CN"/>
        </w:rPr>
        <w:t>然而，这并不一定是一件坏事。事实上，大家也乐于在社交媒体上了解其他人的信息，比如，人们喜欢在初次见面之前浏览对方的社交网站信息</w:t>
      </w:r>
      <w:r>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&lt;EndNote&gt;&lt;Cite&gt;&lt;Author&gt;Joinson&lt;/Author&gt;&lt;Year&gt;2008&lt;/Year&gt;&lt;RecNum&gt;54&lt;/RecNum&gt;&lt;DisplayText&gt;(Joinson,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4E614C">
        <w:rPr>
          <w:lang w:eastAsia="zh-CN"/>
        </w:rPr>
        <w:fldChar w:fldCharType="separate"/>
      </w:r>
      <w:r w:rsidR="007D1122" w:rsidRPr="004E614C">
        <w:rPr>
          <w:noProof/>
          <w:lang w:eastAsia="zh-CN"/>
        </w:rPr>
        <w:t>(Joinson, 2008; Pempek et al., 2009)</w:t>
      </w:r>
      <w:r w:rsidR="007D1122" w:rsidRPr="004E614C">
        <w:rPr>
          <w:lang w:eastAsia="zh-CN"/>
        </w:rPr>
        <w:fldChar w:fldCharType="end"/>
      </w:r>
      <w:r w:rsidR="007D1122" w:rsidRPr="004E614C">
        <w:rPr>
          <w:lang w:eastAsia="zh-CN"/>
        </w:rPr>
        <w:t xml:space="preserve">. </w:t>
      </w:r>
    </w:p>
    <w:p w14:paraId="61494FEE" w14:textId="11B596B9" w:rsidR="00F03309" w:rsidRPr="004E614C" w:rsidRDefault="00351E53" w:rsidP="00943A0C">
      <w:pPr>
        <w:ind w:firstLineChars="200" w:firstLine="480"/>
        <w:rPr>
          <w:lang w:eastAsia="zh-CN"/>
        </w:rPr>
      </w:pPr>
      <w:r w:rsidRPr="00351E53">
        <w:rPr>
          <w:rFonts w:hint="eastAsia"/>
          <w:lang w:eastAsia="zh-CN"/>
        </w:rPr>
        <w:t>在社交媒体上，人们通常喜欢展示自己好的一面。</w:t>
      </w:r>
      <w:r w:rsidR="00BF2FF9">
        <w:rPr>
          <w:rFonts w:hint="eastAsia"/>
          <w:lang w:eastAsia="zh-CN"/>
        </w:rPr>
        <w:t>这也是得力于</w:t>
      </w:r>
      <w:r w:rsidRPr="00351E53">
        <w:rPr>
          <w:rFonts w:hint="eastAsia"/>
          <w:lang w:eastAsia="zh-CN"/>
        </w:rPr>
        <w:t>社交媒体为你提供了时间来润色你发布的内容，使文章或照片相比原始素材更加出色，从而让人们以更讨人喜欢的方式呈现</w:t>
      </w:r>
      <w:r>
        <w:rPr>
          <w:rFonts w:hint="eastAsia"/>
          <w:lang w:eastAsia="zh-CN"/>
        </w:rPr>
        <w:t xml:space="preserve"> </w:t>
      </w:r>
      <w:r w:rsidR="00ED361E" w:rsidRPr="004E614C">
        <w:rPr>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(Barash et al., 2010; Kross et al., 2013; Mehdizadeh, 2010; Newman et al., 2011; Verduyn et al., 2015)</w:t>
      </w:r>
      <w:r w:rsidR="00ED361E" w:rsidRPr="004E614C">
        <w:rPr>
          <w:lang w:eastAsia="zh-CN"/>
        </w:rPr>
        <w:fldChar w:fldCharType="end"/>
      </w:r>
      <w:r w:rsidR="00BE1853">
        <w:rPr>
          <w:rFonts w:hint="eastAsia"/>
          <w:lang w:eastAsia="zh-CN"/>
        </w:rPr>
        <w:t>。</w:t>
      </w:r>
      <w:r w:rsidR="00BF2FF9" w:rsidRPr="00BF2FF9">
        <w:rPr>
          <w:rFonts w:hint="eastAsia"/>
          <w:lang w:eastAsia="zh-CN"/>
        </w:rPr>
        <w:t>研究表明，</w:t>
      </w:r>
      <w:r w:rsidR="00BF2FF9">
        <w:rPr>
          <w:rFonts w:hint="eastAsia"/>
          <w:lang w:eastAsia="zh-CN"/>
        </w:rPr>
        <w:t>人们总是将自己的最佳状态展示在社交媒体上</w:t>
      </w:r>
      <w:r w:rsidR="00ED361E" w:rsidRPr="004E614C">
        <w:rPr>
          <w:rFonts w:hint="eastAsia"/>
          <w:lang w:eastAsia="zh-CN"/>
        </w:rPr>
        <w:t xml:space="preserve"> </w:t>
      </w:r>
      <w:r w:rsidR="00ED361E"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(Nadkarni &amp; Hofmann, 2012; Rosenberg &amp; Egbert, 2011)</w:t>
      </w:r>
      <w:r w:rsidR="00ED361E" w:rsidRPr="004E614C">
        <w:rPr>
          <w:lang w:eastAsia="zh-CN"/>
        </w:rPr>
        <w:fldChar w:fldCharType="end"/>
      </w:r>
      <w:r w:rsidR="00BF2FF9">
        <w:rPr>
          <w:rFonts w:hint="eastAsia"/>
          <w:lang w:eastAsia="zh-CN"/>
        </w:rPr>
        <w:t>，</w:t>
      </w:r>
      <w:r w:rsidR="00BF2FF9" w:rsidRPr="00BF2FF9">
        <w:rPr>
          <w:rFonts w:hint="eastAsia"/>
          <w:lang w:eastAsia="zh-CN"/>
        </w:rPr>
        <w:t>展现自己</w:t>
      </w:r>
      <w:r w:rsidR="00BF2FF9">
        <w:rPr>
          <w:rFonts w:hint="eastAsia"/>
          <w:lang w:eastAsia="zh-CN"/>
        </w:rPr>
        <w:t>最亮丽的</w:t>
      </w:r>
      <w:r w:rsidR="00BF2FF9" w:rsidRPr="00BF2FF9">
        <w:rPr>
          <w:rFonts w:hint="eastAsia"/>
          <w:lang w:eastAsia="zh-CN"/>
        </w:rPr>
        <w:t>一面</w:t>
      </w:r>
      <w:r w:rsidR="00BF2FF9">
        <w:rPr>
          <w:rFonts w:hint="eastAsia"/>
          <w:lang w:eastAsia="zh-CN"/>
        </w:rPr>
        <w:t xml:space="preserve"> </w:t>
      </w:r>
      <w:r w:rsidR="00ED361E" w:rsidRPr="004E614C">
        <w:rPr>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(Chou &amp; Edge, 2012; Ellison et al., 2006; Gonzales &amp; Hancock, 2011)</w:t>
      </w:r>
      <w:r w:rsidR="00ED361E" w:rsidRPr="004E614C">
        <w:rPr>
          <w:lang w:eastAsia="zh-CN"/>
        </w:rPr>
        <w:fldChar w:fldCharType="end"/>
      </w:r>
      <w:r w:rsidR="00BE1853">
        <w:rPr>
          <w:rFonts w:hint="eastAsia"/>
          <w:lang w:eastAsia="zh-CN"/>
        </w:rPr>
        <w:t>。</w:t>
      </w:r>
    </w:p>
    <w:p w14:paraId="548C5246" w14:textId="4741F897" w:rsidR="00F03309" w:rsidRDefault="00BF2FF9" w:rsidP="00943A0C">
      <w:pPr>
        <w:ind w:firstLineChars="200" w:firstLine="480"/>
        <w:rPr>
          <w:lang w:eastAsia="zh-CN"/>
        </w:rPr>
      </w:pPr>
      <w:r w:rsidRPr="00BF2FF9">
        <w:rPr>
          <w:rFonts w:hint="eastAsia"/>
          <w:lang w:eastAsia="zh-CN"/>
        </w:rPr>
        <w:t>因此，在社交媒体上，相较于向下比较，人们更容易发生向上比较——即与比自己更优秀的人进行比较</w:t>
      </w:r>
      <w:r w:rsidR="00DB21A9" w:rsidRPr="004E614C">
        <w:rPr>
          <w:rFonts w:hint="eastAsia"/>
          <w:lang w:eastAsia="zh-CN"/>
        </w:rPr>
        <w:t xml:space="preserve"> </w:t>
      </w:r>
      <w:r w:rsidR="00DB21A9"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 </w:instrText>
      </w:r>
      <w:r w:rsidR="00EA219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EN.CITE.DATA </w:instrText>
      </w:r>
      <w:r w:rsidR="00EA219C">
        <w:rPr>
          <w:lang w:eastAsia="zh-CN"/>
        </w:rPr>
      </w:r>
      <w:r w:rsidR="00EA219C">
        <w:rPr>
          <w:lang w:eastAsia="zh-CN"/>
        </w:rPr>
        <w:fldChar w:fldCharType="end"/>
      </w:r>
      <w:r w:rsidR="00DB21A9" w:rsidRPr="004E614C">
        <w:rPr>
          <w:lang w:eastAsia="zh-CN"/>
        </w:rPr>
      </w:r>
      <w:r w:rsidR="00DB21A9" w:rsidRPr="004E614C">
        <w:rPr>
          <w:lang w:eastAsia="zh-CN"/>
        </w:rPr>
        <w:fldChar w:fldCharType="separate"/>
      </w:r>
      <w:r w:rsidR="00EA219C">
        <w:rPr>
          <w:noProof/>
          <w:lang w:eastAsia="zh-CN"/>
        </w:rPr>
        <w:t>(e.g.Feinstein et al., 2013; Haferkamp &amp; Krämer, 2011; Lee, 2014; Vogel et al., 2015; Vogel et al., 2014)</w:t>
      </w:r>
      <w:r w:rsidR="00DB21A9" w:rsidRPr="004E614C">
        <w:rPr>
          <w:lang w:eastAsia="zh-CN"/>
        </w:rPr>
        <w:fldChar w:fldCharType="end"/>
      </w:r>
      <w:r w:rsidR="00BE1853">
        <w:rPr>
          <w:rFonts w:hint="eastAsia"/>
          <w:lang w:eastAsia="zh-CN"/>
        </w:rPr>
        <w:t>。</w:t>
      </w:r>
      <w:r w:rsidRPr="00BF2FF9">
        <w:rPr>
          <w:rFonts w:hint="eastAsia"/>
          <w:lang w:eastAsia="zh-CN"/>
        </w:rPr>
        <w:t>以往的研究发现，社交媒体的使用频率与一些消极结果相关</w:t>
      </w:r>
      <w:r w:rsidR="00F03309" w:rsidRPr="004E614C">
        <w:rPr>
          <w:rFonts w:hint="eastAsia"/>
          <w:lang w:eastAsia="zh-CN"/>
        </w:rPr>
        <w:t>。</w:t>
      </w:r>
      <w:r>
        <w:rPr>
          <w:rFonts w:hint="eastAsia"/>
          <w:lang w:eastAsia="zh-CN"/>
        </w:rPr>
        <w:t>比如，</w:t>
      </w:r>
      <w:r w:rsidR="00DB21A9" w:rsidRPr="004E614C">
        <w:rPr>
          <w:lang w:eastAsia="zh-CN"/>
        </w:rPr>
        <w:fldChar w:fldCharType="begin"/>
      </w:r>
      <w:r w:rsidR="00DB21A9" w:rsidRPr="004E614C">
        <w:rPr>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4E614C">
        <w:rPr>
          <w:lang w:eastAsia="zh-CN"/>
        </w:rPr>
        <w:fldChar w:fldCharType="separate"/>
      </w:r>
      <w:r w:rsidR="00DB21A9" w:rsidRPr="004E614C">
        <w:rPr>
          <w:noProof/>
          <w:lang w:eastAsia="zh-CN"/>
        </w:rPr>
        <w:t>Chou and Edge (2012)</w:t>
      </w:r>
      <w:r w:rsidR="00DB21A9" w:rsidRPr="004E614C">
        <w:rPr>
          <w:lang w:eastAsia="zh-CN"/>
        </w:rPr>
        <w:fldChar w:fldCharType="end"/>
      </w:r>
      <w:r w:rsidR="00DB21A9" w:rsidRPr="004E614C">
        <w:rPr>
          <w:lang w:eastAsia="zh-CN"/>
        </w:rPr>
        <w:t xml:space="preserve"> </w:t>
      </w:r>
      <w:r w:rsidRPr="00BF2FF9">
        <w:rPr>
          <w:rFonts w:hint="eastAsia"/>
          <w:lang w:eastAsia="zh-CN"/>
        </w:rPr>
        <w:t>发现，经常使</w:t>
      </w:r>
      <w:r w:rsidRPr="00BF2FF9">
        <w:rPr>
          <w:rFonts w:hint="eastAsia"/>
          <w:lang w:eastAsia="zh-CN"/>
        </w:rPr>
        <w:lastRenderedPageBreak/>
        <w:t>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00F03309"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4E614C">
        <w:rPr>
          <w:lang w:eastAsia="zh-CN"/>
        </w:rPr>
        <w:fldChar w:fldCharType="separate"/>
      </w:r>
      <w:r w:rsidR="00DB21A9" w:rsidRPr="004E614C">
        <w:rPr>
          <w:noProof/>
          <w:lang w:eastAsia="zh-CN"/>
        </w:rPr>
        <w:t>(Van den Eijnden et al., 2008)</w:t>
      </w:r>
      <w:r w:rsidR="00DB21A9" w:rsidRPr="004E614C">
        <w:rPr>
          <w:lang w:eastAsia="zh-CN"/>
        </w:rPr>
        <w:fldChar w:fldCharType="end"/>
      </w:r>
      <w:r w:rsidR="00F03309" w:rsidRPr="004E614C">
        <w:rPr>
          <w:rFonts w:hint="eastAsia"/>
          <w:lang w:eastAsia="zh-CN"/>
        </w:rPr>
        <w:t>，与短期的幸福感降低相关</w:t>
      </w:r>
      <w:r w:rsidR="006B5590" w:rsidRPr="004E614C">
        <w:rPr>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4E614C">
        <w:rPr>
          <w:lang w:eastAsia="zh-CN"/>
        </w:rPr>
        <w:fldChar w:fldCharType="separate"/>
      </w:r>
      <w:r w:rsidR="00DB21A9" w:rsidRPr="004E614C">
        <w:rPr>
          <w:noProof/>
          <w:lang w:eastAsia="zh-CN"/>
        </w:rPr>
        <w:t>(Kross et al., 2013)</w:t>
      </w:r>
      <w:r w:rsidR="00DB21A9" w:rsidRPr="004E614C">
        <w:rPr>
          <w:lang w:eastAsia="zh-CN"/>
        </w:rPr>
        <w:fldChar w:fldCharType="end"/>
      </w:r>
      <w:r w:rsidR="00F03309" w:rsidRPr="004E614C">
        <w:rPr>
          <w:rFonts w:hint="eastAsia"/>
          <w:lang w:eastAsia="zh-CN"/>
        </w:rPr>
        <w:t>，与对浪漫关系的嫉妒相关</w:t>
      </w:r>
      <w:r w:rsidR="0044117E" w:rsidRPr="004E614C">
        <w:rPr>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4E614C">
        <w:rPr>
          <w:lang w:eastAsia="zh-CN"/>
        </w:rPr>
        <w:fldChar w:fldCharType="separate"/>
      </w:r>
      <w:r w:rsidR="006B5590" w:rsidRPr="004E614C">
        <w:rPr>
          <w:noProof/>
          <w:lang w:eastAsia="zh-CN"/>
        </w:rPr>
        <w:t>(Muise et al., 2009)</w:t>
      </w:r>
      <w:r w:rsidR="006B5590" w:rsidRPr="004E614C">
        <w:rPr>
          <w:lang w:eastAsia="zh-CN"/>
        </w:rPr>
        <w:fldChar w:fldCharType="end"/>
      </w:r>
      <w:r w:rsidR="0083480F"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4E614C">
        <w:rPr>
          <w:lang w:eastAsia="zh-CN"/>
        </w:rPr>
        <w:fldChar w:fldCharType="separate"/>
      </w:r>
      <w:r w:rsidR="006B5590" w:rsidRPr="004E614C">
        <w:rPr>
          <w:noProof/>
          <w:lang w:eastAsia="zh-CN"/>
        </w:rPr>
        <w:t>(Chou &amp; Edge, 2012)</w:t>
      </w:r>
      <w:r w:rsidR="006B5590" w:rsidRPr="004E614C">
        <w:rPr>
          <w:lang w:eastAsia="zh-CN"/>
        </w:rPr>
        <w:fldChar w:fldCharType="end"/>
      </w:r>
      <w:r w:rsidR="00BE1853">
        <w:rPr>
          <w:rFonts w:hint="eastAsia"/>
          <w:lang w:eastAsia="zh-CN"/>
        </w:rPr>
        <w:t>。</w:t>
      </w:r>
      <w:r w:rsidRPr="00BF2FF9">
        <w:rPr>
          <w:rFonts w:hint="eastAsia"/>
          <w:lang w:eastAsia="zh-CN"/>
        </w:rPr>
        <w:t>例如，相较于浏览普通网页，女性被试在浏览</w:t>
      </w:r>
      <w:r w:rsidRPr="00BF2FF9">
        <w:rPr>
          <w:rFonts w:hint="eastAsia"/>
          <w:lang w:eastAsia="zh-CN"/>
        </w:rPr>
        <w:t>Facebook</w:t>
      </w:r>
      <w:r w:rsidRPr="00BF2FF9">
        <w:rPr>
          <w:rFonts w:hint="eastAsia"/>
          <w:lang w:eastAsia="zh-CN"/>
        </w:rPr>
        <w:t>十分钟后，会觉得自己的外</w:t>
      </w:r>
      <w:proofErr w:type="gramStart"/>
      <w:r w:rsidRPr="00BF2FF9">
        <w:rPr>
          <w:rFonts w:hint="eastAsia"/>
          <w:lang w:eastAsia="zh-CN"/>
        </w:rPr>
        <w:t>貌相较</w:t>
      </w:r>
      <w:proofErr w:type="gramEnd"/>
      <w:r w:rsidRPr="00BF2FF9">
        <w:rPr>
          <w:rFonts w:hint="eastAsia"/>
          <w:lang w:eastAsia="zh-CN"/>
        </w:rPr>
        <w:t>于朋友圈</w:t>
      </w:r>
      <w:r>
        <w:rPr>
          <w:rFonts w:hint="eastAsia"/>
          <w:lang w:eastAsia="zh-CN"/>
        </w:rPr>
        <w:t>中的其他人</w:t>
      </w:r>
      <w:r w:rsidRPr="00BF2FF9">
        <w:rPr>
          <w:rFonts w:hint="eastAsia"/>
          <w:lang w:eastAsia="zh-CN"/>
        </w:rPr>
        <w:t>并不出众</w:t>
      </w:r>
      <w:r>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4E614C">
        <w:rPr>
          <w:lang w:eastAsia="zh-CN"/>
        </w:rPr>
        <w:fldChar w:fldCharType="separate"/>
      </w:r>
      <w:r w:rsidR="006B5590" w:rsidRPr="004E614C">
        <w:rPr>
          <w:noProof/>
          <w:lang w:eastAsia="zh-CN"/>
        </w:rPr>
        <w:t>(Fardouly et al., 2015)</w:t>
      </w:r>
      <w:r w:rsidR="006B5590" w:rsidRPr="004E614C">
        <w:rPr>
          <w:lang w:eastAsia="zh-CN"/>
        </w:rPr>
        <w:fldChar w:fldCharType="end"/>
      </w:r>
      <w:r w:rsidR="00BE1853">
        <w:rPr>
          <w:rFonts w:hint="eastAsia"/>
          <w:lang w:eastAsia="zh-CN"/>
        </w:rPr>
        <w:t>。</w:t>
      </w:r>
      <w:r>
        <w:rPr>
          <w:rFonts w:hint="eastAsia"/>
          <w:lang w:eastAsia="zh-CN"/>
        </w:rPr>
        <w:t>另外</w:t>
      </w:r>
      <w:r w:rsidR="000E42CF" w:rsidRPr="004E614C">
        <w:rPr>
          <w:rFonts w:hint="eastAsia"/>
          <w:lang w:eastAsia="zh-CN"/>
        </w:rPr>
        <w:t>，</w:t>
      </w:r>
      <w:r w:rsidRPr="00BF2FF9">
        <w:rPr>
          <w:rFonts w:hint="eastAsia"/>
          <w:lang w:eastAsia="zh-CN"/>
        </w:rPr>
        <w:t>关于</w:t>
      </w:r>
      <w:proofErr w:type="gramStart"/>
      <w:r w:rsidRPr="00BF2FF9">
        <w:rPr>
          <w:rFonts w:hint="eastAsia"/>
          <w:lang w:eastAsia="zh-CN"/>
        </w:rPr>
        <w:t>微信朋友</w:t>
      </w:r>
      <w:proofErr w:type="gramEnd"/>
      <w:r w:rsidRPr="00BF2FF9">
        <w:rPr>
          <w:rFonts w:hint="eastAsia"/>
          <w:lang w:eastAsia="zh-CN"/>
        </w:rPr>
        <w:t>圈的研究发现，有些人在看到</w:t>
      </w:r>
      <w:proofErr w:type="gramStart"/>
      <w:r w:rsidRPr="00BF2FF9">
        <w:rPr>
          <w:rFonts w:hint="eastAsia"/>
          <w:lang w:eastAsia="zh-CN"/>
        </w:rPr>
        <w:t>微信朋友</w:t>
      </w:r>
      <w:proofErr w:type="gramEnd"/>
      <w:r w:rsidRPr="00BF2FF9">
        <w:rPr>
          <w:rFonts w:hint="eastAsia"/>
          <w:lang w:eastAsia="zh-CN"/>
        </w:rPr>
        <w:t>圈中的信息后会产生学业压力、社交压力、容貌焦虑等负性认知</w:t>
      </w:r>
      <w:r>
        <w:rPr>
          <w:rFonts w:hint="eastAsia"/>
          <w:lang w:eastAsia="zh-CN"/>
        </w:rPr>
        <w:t xml:space="preserve"> </w:t>
      </w:r>
      <w:r w:rsidR="000E42CF" w:rsidRPr="004E614C">
        <w:rPr>
          <w:lang w:eastAsia="zh-CN"/>
        </w:rPr>
        <w:fldChar w:fldCharType="begin"/>
      </w:r>
      <w:r w:rsidR="000F6A33"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sidRPr="004E614C">
        <w:rPr>
          <w:rFonts w:hint="eastAsia"/>
          <w:lang w:eastAsia="zh-CN"/>
        </w:rPr>
        <w:instrText>无处不在的比较</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微信朋友圈中自我呈现与同辈压力分析</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科技传播</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科技传播</w:instrText>
      </w:r>
      <w:r w:rsidR="000F6A33"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000E42CF" w:rsidRPr="004E614C">
        <w:rPr>
          <w:lang w:eastAsia="zh-CN"/>
        </w:rPr>
        <w:fldChar w:fldCharType="separate"/>
      </w:r>
      <w:r w:rsidR="000F6A33" w:rsidRPr="004E614C">
        <w:rPr>
          <w:noProof/>
          <w:lang w:eastAsia="zh-CN"/>
        </w:rPr>
        <w:t>(Luo, 2023)</w:t>
      </w:r>
      <w:r w:rsidR="000E42CF" w:rsidRPr="004E614C">
        <w:rPr>
          <w:lang w:eastAsia="zh-CN"/>
        </w:rPr>
        <w:fldChar w:fldCharType="end"/>
      </w:r>
      <w:r w:rsidR="000E42CF" w:rsidRPr="004E614C">
        <w:rPr>
          <w:rFonts w:hint="eastAsia"/>
          <w:lang w:eastAsia="zh-CN"/>
        </w:rPr>
        <w:t>。</w:t>
      </w:r>
      <w:r w:rsidRPr="00BF2FF9">
        <w:rPr>
          <w:rFonts w:hint="eastAsia"/>
          <w:lang w:eastAsia="zh-CN"/>
        </w:rPr>
        <w:t>已有研究证实，这些消极结果的产生是因为在社交媒体使用中发生了向上比较</w:t>
      </w:r>
      <w:r>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&lt;EndNote&gt;&lt;Cite&gt;&lt;Author&gt;Steers&lt;/Author&gt;&lt;Year&gt;2014&lt;/Year&gt;&lt;RecNum&gt;99&lt;/RecNum&gt;&lt;DisplayText&gt;(Steers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4E614C">
        <w:rPr>
          <w:lang w:eastAsia="zh-CN"/>
        </w:rPr>
        <w:fldChar w:fldCharType="separate"/>
      </w:r>
      <w:r w:rsidR="006B5590" w:rsidRPr="004E614C">
        <w:rPr>
          <w:noProof/>
          <w:lang w:eastAsia="zh-CN"/>
        </w:rPr>
        <w:t>(Steers et al., 2014; Vannucci et al., 2017)</w:t>
      </w:r>
      <w:r w:rsidR="006B5590" w:rsidRPr="004E614C">
        <w:rPr>
          <w:lang w:eastAsia="zh-CN"/>
        </w:rPr>
        <w:fldChar w:fldCharType="end"/>
      </w:r>
      <w:r w:rsidR="00BE1853">
        <w:rPr>
          <w:rFonts w:hint="eastAsia"/>
          <w:lang w:eastAsia="zh-CN"/>
        </w:rPr>
        <w:t>。</w:t>
      </w:r>
    </w:p>
    <w:p w14:paraId="1BFB3CE8" w14:textId="597CA567" w:rsidR="00901641" w:rsidRPr="00901641" w:rsidRDefault="00901641" w:rsidP="00901641">
      <w:pPr>
        <w:pStyle w:val="2"/>
        <w:spacing w:before="180" w:after="180"/>
        <w:rPr>
          <w:lang w:val="en" w:eastAsia="zh-CN"/>
        </w:rPr>
      </w:pPr>
      <w:bookmarkStart w:id="4" w:name="_Toc160713657"/>
      <w:r>
        <w:rPr>
          <w:lang w:val="en" w:eastAsia="zh-CN"/>
        </w:rPr>
        <w:t xml:space="preserve">1.2 </w:t>
      </w:r>
      <w:r>
        <w:rPr>
          <w:rFonts w:hint="eastAsia"/>
          <w:lang w:val="en" w:eastAsia="zh-CN"/>
        </w:rPr>
        <w:t>研究目的</w:t>
      </w:r>
      <w:bookmarkEnd w:id="4"/>
    </w:p>
    <w:p w14:paraId="1022365F" w14:textId="267886D4" w:rsidR="00AF0FAA" w:rsidRDefault="00AF0FAA" w:rsidP="00AF0FAA">
      <w:pPr>
        <w:ind w:firstLine="480"/>
        <w:rPr>
          <w:lang w:eastAsia="zh-CN"/>
        </w:rPr>
      </w:pPr>
      <w:r w:rsidRPr="00BF2FF9">
        <w:rPr>
          <w:rFonts w:hint="eastAsia"/>
          <w:lang w:eastAsia="zh-CN"/>
        </w:rPr>
        <w:t>有人曾提出，向上的社会比较倾向越高，其生活满意度越低；而向下的社会比较倾向越高，其生活满意度越高</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Pr="004E614C">
        <w:rPr>
          <w:lang w:eastAsia="zh-CN"/>
        </w:rPr>
        <w:fldChar w:fldCharType="separate"/>
      </w:r>
      <w:r w:rsidRPr="004E614C">
        <w:rPr>
          <w:noProof/>
          <w:lang w:eastAsia="zh-CN"/>
        </w:rPr>
        <w:t>(Buunk et al., 2007)</w:t>
      </w:r>
      <w:r w:rsidRPr="004E614C">
        <w:rPr>
          <w:lang w:eastAsia="zh-CN"/>
        </w:rPr>
        <w:fldChar w:fldCharType="end"/>
      </w:r>
      <w:r>
        <w:rPr>
          <w:rFonts w:hint="eastAsia"/>
          <w:lang w:eastAsia="zh-CN"/>
        </w:rPr>
        <w:t>。</w:t>
      </w:r>
      <w:r w:rsidR="009C171E" w:rsidRPr="009C171E">
        <w:rPr>
          <w:rFonts w:hint="eastAsia"/>
          <w:lang w:eastAsia="zh-CN"/>
        </w:rPr>
        <w:t>本研究</w:t>
      </w:r>
      <w:r>
        <w:rPr>
          <w:rFonts w:hint="eastAsia"/>
          <w:lang w:eastAsia="zh-CN"/>
        </w:rPr>
        <w:t>则</w:t>
      </w:r>
      <w:r w:rsidR="009C171E" w:rsidRPr="009C171E">
        <w:rPr>
          <w:rFonts w:hint="eastAsia"/>
          <w:lang w:eastAsia="zh-CN"/>
        </w:rPr>
        <w:t>旨在进一步探索社会比较的相关理论模型，并构建一个包含向上比较和向下比较的完整中介模型，以深入理解社会比较在社交网络中的作用机制和对个体生活满意度的影响</w:t>
      </w:r>
      <w:r>
        <w:rPr>
          <w:rFonts w:hint="eastAsia"/>
          <w:lang w:eastAsia="zh-CN"/>
        </w:rPr>
        <w:t>。</w:t>
      </w:r>
    </w:p>
    <w:p w14:paraId="1DC34499" w14:textId="0B62735A" w:rsidR="00AF0FAA" w:rsidRDefault="00AF0FAA" w:rsidP="00AF0FAA">
      <w:pPr>
        <w:ind w:firstLine="480"/>
        <w:rPr>
          <w:lang w:eastAsia="zh-CN"/>
        </w:rPr>
      </w:pPr>
      <w:r>
        <w:rPr>
          <w:rFonts w:hint="eastAsia"/>
          <w:lang w:eastAsia="zh-CN"/>
        </w:rPr>
        <w:t>首先，我们将关注社交网络中的社会比较现象。随着社交网络的普及和使用，人们越来越倾向于在虚拟空间中展示自己的生活、成就和幸福。这种展示往往导致其他用户对自己进行比较，从而引发向上比较和向下比较的心理过程。我们将探究在何种情境下，社交网络中的社会比较会更加频繁地发生，以及这种比较对个体生活满意度的具体影响。</w:t>
      </w:r>
    </w:p>
    <w:p w14:paraId="07A9ACC0" w14:textId="3E3F93B5" w:rsidR="00AF0FAA" w:rsidRDefault="00AF0FAA" w:rsidP="00AF0FAA">
      <w:pPr>
        <w:ind w:firstLine="480"/>
        <w:rPr>
          <w:lang w:eastAsia="zh-CN"/>
        </w:rPr>
      </w:pPr>
      <w:r>
        <w:rPr>
          <w:rFonts w:hint="eastAsia"/>
          <w:lang w:eastAsia="zh-CN"/>
        </w:rPr>
        <w:t>其次，我们将重点研究社会比较的心理过程和机制。我们假设在社交网络中经历向上比较时，人们会感受到相对剥夺感，导致生活满意度降低；而经历向下比较时，人们会产生优越感，提升生活满意度。我们将探讨这种心理过程是否符合现实，以及在何种情况下这种心理过程会被激活。</w:t>
      </w:r>
    </w:p>
    <w:p w14:paraId="3CFD277E" w14:textId="4426566E" w:rsidR="00AF0FAA" w:rsidRDefault="00AF0FAA" w:rsidP="00AF0FAA">
      <w:pPr>
        <w:ind w:firstLine="480"/>
        <w:rPr>
          <w:lang w:eastAsia="zh-CN"/>
        </w:rPr>
      </w:pPr>
      <w:r>
        <w:rPr>
          <w:rFonts w:hint="eastAsia"/>
          <w:lang w:eastAsia="zh-CN"/>
        </w:rPr>
        <w:t>此外，我们将考察个体的社会比较倾向对这种心理过程的调节作用。我们认为，只有当个体的社会比较倾向较高时，才会更容易受到社交网络中的社会比较影响，产生相对剥夺感或优越感，进而影响生活满意度的评价。因此，我们将探索个体社会比较倾向与心理过程之间的关系，以及这种关系对生活满意度的影响。</w:t>
      </w:r>
    </w:p>
    <w:p w14:paraId="502ECF07" w14:textId="00AD19E8" w:rsidR="0016091D" w:rsidRDefault="00AF0FAA" w:rsidP="00AF0FAA">
      <w:pPr>
        <w:ind w:firstLine="480"/>
        <w:rPr>
          <w:lang w:eastAsia="zh-CN"/>
        </w:rPr>
      </w:pPr>
      <w:r>
        <w:rPr>
          <w:rFonts w:hint="eastAsia"/>
          <w:lang w:eastAsia="zh-CN"/>
        </w:rPr>
        <w:t>最后，我们将细分社会比较的不同策略，并分析这些策略对心理过程的影响。我们认为，向上对比和向下对比是社会比较中最常见的两种策略，它们分别会引发相对剥夺感和优越感。我们将探索这些策略在社交网络中的表现形式</w:t>
      </w:r>
      <w:r>
        <w:rPr>
          <w:rFonts w:hint="eastAsia"/>
          <w:lang w:eastAsia="zh-CN"/>
        </w:rPr>
        <w:lastRenderedPageBreak/>
        <w:t>和影响机制，以及它们对个体生活满意度的具体影响。</w:t>
      </w:r>
    </w:p>
    <w:p w14:paraId="4ECA5115" w14:textId="4E5B8588" w:rsidR="00620CA2" w:rsidRPr="00620CA2" w:rsidRDefault="00620CA2" w:rsidP="00620CA2">
      <w:pPr>
        <w:pStyle w:val="2"/>
        <w:spacing w:before="180" w:after="180"/>
        <w:rPr>
          <w:lang w:val="en" w:eastAsia="zh-CN"/>
        </w:rPr>
      </w:pPr>
      <w:bookmarkStart w:id="5" w:name="_Toc160713658"/>
      <w:r>
        <w:rPr>
          <w:lang w:val="en" w:eastAsia="zh-CN"/>
        </w:rPr>
        <w:t xml:space="preserve">1.3 </w:t>
      </w:r>
      <w:r>
        <w:rPr>
          <w:rFonts w:hint="eastAsia"/>
          <w:lang w:val="en" w:eastAsia="zh-CN"/>
        </w:rPr>
        <w:t>研究设计</w:t>
      </w:r>
      <w:bookmarkEnd w:id="5"/>
    </w:p>
    <w:p w14:paraId="206F9968" w14:textId="2F48568E" w:rsidR="00620CA2" w:rsidRDefault="00620CA2" w:rsidP="00620CA2">
      <w:pPr>
        <w:ind w:firstLine="480"/>
        <w:rPr>
          <w:rStyle w:val="a6"/>
          <w:color w:val="auto"/>
          <w:u w:val="none"/>
          <w:lang w:eastAsia="zh-CN"/>
        </w:rPr>
      </w:pPr>
      <w:r w:rsidRPr="004E614C">
        <w:rPr>
          <w:rFonts w:hint="eastAsia"/>
          <w:lang w:eastAsia="zh-CN"/>
        </w:rPr>
        <w:t>本研究将采用三个预实验</w:t>
      </w:r>
      <w:r w:rsidRPr="004E614C">
        <w:rPr>
          <w:rStyle w:val="a6"/>
          <w:rFonts w:hint="eastAsia"/>
          <w:color w:val="auto"/>
          <w:u w:val="none"/>
          <w:lang w:eastAsia="zh-CN"/>
        </w:rPr>
        <w:t>，</w:t>
      </w:r>
      <w:r w:rsidRPr="004E614C">
        <w:rPr>
          <w:rFonts w:hint="eastAsia"/>
          <w:lang w:eastAsia="zh-CN"/>
        </w:rPr>
        <w:t>三个正式实验</w:t>
      </w:r>
      <w:r w:rsidR="00901641">
        <w:rPr>
          <w:rFonts w:hint="eastAsia"/>
          <w:lang w:eastAsia="zh-CN"/>
        </w:rPr>
        <w:t>和</w:t>
      </w:r>
      <w:r w:rsidRPr="004E614C">
        <w:rPr>
          <w:rFonts w:hint="eastAsia"/>
          <w:lang w:eastAsia="zh-CN"/>
        </w:rPr>
        <w:t>一个元分析来</w:t>
      </w:r>
      <w:r>
        <w:rPr>
          <w:rFonts w:hint="eastAsia"/>
          <w:lang w:eastAsia="zh-CN"/>
        </w:rPr>
        <w:t>检验</w:t>
      </w:r>
      <w:r w:rsidRPr="004E614C">
        <w:rPr>
          <w:rFonts w:hint="eastAsia"/>
          <w:lang w:eastAsia="zh-CN"/>
        </w:rPr>
        <w:t>我们的假设。</w:t>
      </w:r>
      <w:r>
        <w:rPr>
          <w:rFonts w:hint="eastAsia"/>
          <w:lang w:eastAsia="zh-CN"/>
        </w:rPr>
        <w:t>我们所有的分析将以</w:t>
      </w:r>
      <w:r>
        <w:rPr>
          <w:rFonts w:hint="eastAsia"/>
          <w:lang w:eastAsia="zh-CN"/>
        </w:rPr>
        <w:t>R</w:t>
      </w:r>
      <w:r w:rsidR="00F40E37">
        <w:rPr>
          <w:rFonts w:hint="eastAsia"/>
          <w:lang w:eastAsia="zh-CN"/>
        </w:rPr>
        <w:t xml:space="preserve">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。所有人均可在我们的</w:t>
      </w:r>
      <w:r>
        <w:rPr>
          <w:rFonts w:hint="eastAsia"/>
          <w:lang w:eastAsia="zh-CN"/>
        </w:rPr>
        <w:t xml:space="preserve">GitHub </w:t>
      </w:r>
      <w:r>
        <w:rPr>
          <w:lang w:eastAsia="zh-CN"/>
        </w:rPr>
        <w:t>(</w:t>
      </w:r>
      <w:hyperlink r:id="rId16" w:history="1">
        <w:r w:rsidRPr="00760584">
          <w:rPr>
            <w:rStyle w:val="a6"/>
            <w:lang w:eastAsia="zh-CN"/>
          </w:rPr>
          <w:t>https://github.com/yuki-961004/SCO</w:t>
        </w:r>
      </w:hyperlink>
      <w:r>
        <w:rPr>
          <w:rFonts w:hint="eastAsia"/>
          <w:lang w:eastAsia="zh-CN"/>
        </w:rPr>
        <w:t>)</w:t>
      </w:r>
      <w:r>
        <w:rPr>
          <w:lang w:eastAsia="zh-CN"/>
        </w:rPr>
        <w:t xml:space="preserve"> </w:t>
      </w:r>
      <w:r>
        <w:rPr>
          <w:rFonts w:hint="eastAsia"/>
          <w:lang w:eastAsia="zh-CN"/>
        </w:rPr>
        <w:t>上克隆该项目，以检验代码的可重复性</w:t>
      </w:r>
      <w:r>
        <w:rPr>
          <w:rStyle w:val="a6"/>
          <w:rFonts w:hint="eastAsia"/>
          <w:color w:val="auto"/>
          <w:u w:val="none"/>
          <w:lang w:eastAsia="zh-CN"/>
        </w:rPr>
        <w:t>。此外，我们也会上</w:t>
      </w:r>
      <w:proofErr w:type="gramStart"/>
      <w:r>
        <w:rPr>
          <w:rStyle w:val="a6"/>
          <w:rFonts w:hint="eastAsia"/>
          <w:color w:val="auto"/>
          <w:u w:val="none"/>
          <w:lang w:eastAsia="zh-CN"/>
        </w:rPr>
        <w:t>传所有</w:t>
      </w:r>
      <w:proofErr w:type="gramEnd"/>
      <w:r>
        <w:rPr>
          <w:rStyle w:val="a6"/>
          <w:rFonts w:hint="eastAsia"/>
          <w:color w:val="auto"/>
          <w:u w:val="none"/>
          <w:lang w:eastAsia="zh-CN"/>
        </w:rPr>
        <w:t>的原始数据到该项目中。</w:t>
      </w:r>
    </w:p>
    <w:p w14:paraId="2888BD59" w14:textId="2B8C1F7B" w:rsidR="00AF0FAA" w:rsidRPr="00AF0FAA" w:rsidRDefault="00AF0FAA" w:rsidP="00AF0FAA">
      <w:pPr>
        <w:ind w:firstLine="480"/>
        <w:rPr>
          <w:rStyle w:val="a6"/>
          <w:color w:val="auto"/>
          <w:u w:val="none"/>
          <w:lang w:eastAsia="zh-CN"/>
        </w:rPr>
      </w:pPr>
      <w:r w:rsidRPr="00AF0FAA">
        <w:rPr>
          <w:rStyle w:val="a6"/>
          <w:rFonts w:hint="eastAsia"/>
          <w:color w:val="auto"/>
          <w:u w:val="none"/>
          <w:lang w:eastAsia="zh-CN"/>
        </w:rPr>
        <w:t>首先，在预实验</w:t>
      </w:r>
      <w:r w:rsidRPr="00AF0FAA">
        <w:rPr>
          <w:rStyle w:val="a6"/>
          <w:rFonts w:hint="eastAsia"/>
          <w:color w:val="auto"/>
          <w:u w:val="none"/>
          <w:lang w:eastAsia="zh-CN"/>
        </w:rPr>
        <w:t>1</w:t>
      </w:r>
      <w:r w:rsidRPr="00AF0FAA">
        <w:rPr>
          <w:rStyle w:val="a6"/>
          <w:rFonts w:hint="eastAsia"/>
          <w:color w:val="auto"/>
          <w:u w:val="none"/>
          <w:lang w:eastAsia="zh-CN"/>
        </w:rPr>
        <w:t>中，我们通过在问卷星上发布包含所有题目的问卷，对问卷的信效度进行了全面的检测和评估。我们采用了多种信效度检验方法，包括内部一致性分析、</w:t>
      </w:r>
      <w:r>
        <w:rPr>
          <w:rStyle w:val="a6"/>
          <w:rFonts w:hint="eastAsia"/>
          <w:color w:val="auto"/>
          <w:u w:val="none"/>
          <w:lang w:eastAsia="zh-CN"/>
        </w:rPr>
        <w:t>收敛效度分析和区别效度分析</w:t>
      </w:r>
      <w:r w:rsidRPr="00AF0FAA">
        <w:rPr>
          <w:rStyle w:val="a6"/>
          <w:rFonts w:hint="eastAsia"/>
          <w:color w:val="auto"/>
          <w:u w:val="none"/>
          <w:lang w:eastAsia="zh-CN"/>
        </w:rPr>
        <w:t>，以确保问卷的信效度达到理想水平。在对结果进行分析后，我们对信效度不理想的问卷题目进行了精心的修改或删减，以提高问卷的质量和可靠性。</w:t>
      </w:r>
    </w:p>
    <w:p w14:paraId="1CFBC86E" w14:textId="3C9B808E" w:rsidR="00AF0FAA" w:rsidRPr="00AF0FAA" w:rsidRDefault="00AF0FAA" w:rsidP="00AF0FAA">
      <w:pPr>
        <w:ind w:firstLine="480"/>
        <w:rPr>
          <w:rStyle w:val="a6"/>
          <w:color w:val="auto"/>
          <w:u w:val="none"/>
          <w:lang w:eastAsia="zh-CN"/>
        </w:rPr>
      </w:pPr>
      <w:r w:rsidRPr="00AF0FAA">
        <w:rPr>
          <w:rStyle w:val="a6"/>
          <w:rFonts w:hint="eastAsia"/>
          <w:color w:val="auto"/>
          <w:u w:val="none"/>
          <w:lang w:eastAsia="zh-CN"/>
        </w:rPr>
        <w:t>接着，在预实验</w:t>
      </w:r>
      <w:r w:rsidRPr="00AF0FAA">
        <w:rPr>
          <w:rStyle w:val="a6"/>
          <w:rFonts w:hint="eastAsia"/>
          <w:color w:val="auto"/>
          <w:u w:val="none"/>
          <w:lang w:eastAsia="zh-CN"/>
        </w:rPr>
        <w:t>2</w:t>
      </w:r>
      <w:r w:rsidRPr="00AF0FAA">
        <w:rPr>
          <w:rStyle w:val="a6"/>
          <w:rFonts w:hint="eastAsia"/>
          <w:color w:val="auto"/>
          <w:u w:val="none"/>
          <w:lang w:eastAsia="zh-CN"/>
        </w:rPr>
        <w:t>中，我们针对经过修订的问卷进行了进一步的施测。这一次实验旨在验证修订后问卷的信效度是否得到了有效改善，并进一步评估问卷的</w:t>
      </w:r>
      <w:r>
        <w:rPr>
          <w:rStyle w:val="a6"/>
          <w:rFonts w:hint="eastAsia"/>
          <w:color w:val="auto"/>
          <w:u w:val="none"/>
          <w:lang w:eastAsia="zh-CN"/>
        </w:rPr>
        <w:t>信效度</w:t>
      </w:r>
      <w:r w:rsidRPr="00AF0FAA">
        <w:rPr>
          <w:rStyle w:val="a6"/>
          <w:rFonts w:hint="eastAsia"/>
          <w:color w:val="auto"/>
          <w:u w:val="none"/>
          <w:lang w:eastAsia="zh-CN"/>
        </w:rPr>
        <w:t>。通过重新施测修订后的问卷，我们确认了问卷的信效度已经达到了预期水平，为后续实验的顺利进行奠定了基础。</w:t>
      </w:r>
    </w:p>
    <w:p w14:paraId="4B857FCF" w14:textId="29FAA7F8" w:rsidR="00901641" w:rsidRDefault="00AF0FAA" w:rsidP="00AF0FAA">
      <w:pPr>
        <w:ind w:firstLine="480"/>
        <w:rPr>
          <w:rStyle w:val="a6"/>
          <w:color w:val="auto"/>
          <w:u w:val="none"/>
          <w:lang w:eastAsia="zh-CN"/>
        </w:rPr>
      </w:pPr>
      <w:r w:rsidRPr="00AF0FAA">
        <w:rPr>
          <w:rStyle w:val="a6"/>
          <w:rFonts w:hint="eastAsia"/>
          <w:color w:val="auto"/>
          <w:u w:val="none"/>
          <w:lang w:eastAsia="zh-CN"/>
        </w:rPr>
        <w:t>最后，在预实验</w:t>
      </w:r>
      <w:r w:rsidRPr="00AF0FAA">
        <w:rPr>
          <w:rStyle w:val="a6"/>
          <w:rFonts w:hint="eastAsia"/>
          <w:color w:val="auto"/>
          <w:u w:val="none"/>
          <w:lang w:eastAsia="zh-CN"/>
        </w:rPr>
        <w:t>3</w:t>
      </w:r>
      <w:r w:rsidRPr="00AF0FAA">
        <w:rPr>
          <w:rStyle w:val="a6"/>
          <w:rFonts w:hint="eastAsia"/>
          <w:color w:val="auto"/>
          <w:u w:val="none"/>
          <w:lang w:eastAsia="zh-CN"/>
        </w:rPr>
        <w:t>中，我们采用了一种全新的方法来诱发被试进行向上或向下比较。具体而言，我们招募了被试评价了一系列朋友圈截图，并观察他们在观看截图后产生的向上或向下比较的心理倾向。通过这种方式，我们筛选出了能够有效诱发被试进行社会比较的实验材料，为正式实验的设计和实施提供了重要参考</w:t>
      </w:r>
      <w:r w:rsidR="00901641">
        <w:rPr>
          <w:rStyle w:val="a6"/>
          <w:rFonts w:hint="eastAsia"/>
          <w:color w:val="auto"/>
          <w:u w:val="none"/>
          <w:lang w:eastAsia="zh-CN"/>
        </w:rPr>
        <w:t>。</w:t>
      </w:r>
    </w:p>
    <w:p w14:paraId="28CDB43B" w14:textId="4D5AE7EC" w:rsidR="00AF0FAA" w:rsidRDefault="00614842" w:rsidP="00AF0FAA">
      <w:pPr>
        <w:ind w:firstLine="480"/>
        <w:rPr>
          <w:rStyle w:val="a6"/>
          <w:color w:val="auto"/>
          <w:u w:val="none"/>
          <w:lang w:eastAsia="zh-CN"/>
        </w:rPr>
      </w:pPr>
      <w:r>
        <w:rPr>
          <w:rStyle w:val="a6"/>
          <w:rFonts w:hint="eastAsia"/>
          <w:color w:val="auto"/>
          <w:u w:val="none"/>
          <w:lang w:eastAsia="zh-CN"/>
        </w:rPr>
        <w:t>由于</w:t>
      </w:r>
      <w:r w:rsidR="00AF0FAA">
        <w:rPr>
          <w:rStyle w:val="a6"/>
          <w:rFonts w:hint="eastAsia"/>
          <w:color w:val="auto"/>
          <w:u w:val="none"/>
          <w:lang w:eastAsia="zh-CN"/>
        </w:rPr>
        <w:t>我们的假设推导</w:t>
      </w:r>
      <w:r w:rsidR="00AF0FAA" w:rsidRPr="00AF0FAA">
        <w:rPr>
          <w:rStyle w:val="a6"/>
          <w:rFonts w:hint="eastAsia"/>
          <w:color w:val="auto"/>
          <w:u w:val="none"/>
          <w:lang w:eastAsia="zh-CN"/>
        </w:rPr>
        <w:t>建立在两种社会比较路径</w:t>
      </w:r>
      <w:r w:rsidR="00AF0FAA">
        <w:rPr>
          <w:rStyle w:val="a6"/>
          <w:rFonts w:hint="eastAsia"/>
          <w:color w:val="auto"/>
          <w:u w:val="none"/>
          <w:lang w:eastAsia="zh-CN"/>
        </w:rPr>
        <w:t>存在的</w:t>
      </w:r>
      <w:r w:rsidR="00AF0FAA" w:rsidRPr="00AF0FAA">
        <w:rPr>
          <w:rStyle w:val="a6"/>
          <w:rFonts w:hint="eastAsia"/>
          <w:color w:val="auto"/>
          <w:u w:val="none"/>
          <w:lang w:eastAsia="zh-CN"/>
        </w:rPr>
        <w:t>基础上。</w:t>
      </w:r>
      <w:r>
        <w:rPr>
          <w:rStyle w:val="a6"/>
          <w:rFonts w:hint="eastAsia"/>
          <w:color w:val="auto"/>
          <w:u w:val="none"/>
          <w:lang w:eastAsia="zh-CN"/>
        </w:rPr>
        <w:t>而</w:t>
      </w:r>
      <w:r w:rsidR="00AF0FAA" w:rsidRPr="00AF0FAA">
        <w:rPr>
          <w:rStyle w:val="a6"/>
          <w:rFonts w:hint="eastAsia"/>
          <w:color w:val="auto"/>
          <w:u w:val="none"/>
          <w:lang w:eastAsia="zh-CN"/>
        </w:rPr>
        <w:t>社会比较倾向</w:t>
      </w:r>
      <w:r>
        <w:rPr>
          <w:rStyle w:val="a6"/>
          <w:rFonts w:hint="eastAsia"/>
          <w:color w:val="auto"/>
          <w:u w:val="none"/>
          <w:lang w:eastAsia="zh-CN"/>
        </w:rPr>
        <w:t>，一种人格特质变量，</w:t>
      </w:r>
      <w:r w:rsidR="00AF0FAA" w:rsidRPr="00AF0FAA">
        <w:rPr>
          <w:rStyle w:val="a6"/>
          <w:rFonts w:hint="eastAsia"/>
          <w:color w:val="auto"/>
          <w:u w:val="none"/>
          <w:lang w:eastAsia="zh-CN"/>
        </w:rPr>
        <w:t>与社会比较方向并无必然联系。</w:t>
      </w:r>
      <w:r>
        <w:rPr>
          <w:rStyle w:val="a6"/>
          <w:rFonts w:hint="eastAsia"/>
          <w:color w:val="auto"/>
          <w:u w:val="none"/>
          <w:lang w:eastAsia="zh-CN"/>
        </w:rPr>
        <w:t>一个社会比较倾向高的人，可能向上比较的频率与向下比较的频率都很高。又因为</w:t>
      </w:r>
      <w:r w:rsidR="00AF0FAA" w:rsidRPr="00AF0FAA">
        <w:rPr>
          <w:rStyle w:val="a6"/>
          <w:rFonts w:hint="eastAsia"/>
          <w:color w:val="auto"/>
          <w:u w:val="none"/>
          <w:lang w:eastAsia="zh-CN"/>
        </w:rPr>
        <w:t>，在社交网络中，向上比较的频率</w:t>
      </w:r>
      <w:r>
        <w:rPr>
          <w:rStyle w:val="a6"/>
          <w:rFonts w:hint="eastAsia"/>
          <w:color w:val="auto"/>
          <w:u w:val="none"/>
          <w:lang w:eastAsia="zh-CN"/>
        </w:rPr>
        <w:t>可能</w:t>
      </w:r>
      <w:r w:rsidR="00AF0FAA" w:rsidRPr="00AF0FAA">
        <w:rPr>
          <w:rStyle w:val="a6"/>
          <w:rFonts w:hint="eastAsia"/>
          <w:color w:val="auto"/>
          <w:u w:val="none"/>
          <w:lang w:eastAsia="zh-CN"/>
        </w:rPr>
        <w:t>高于向下比较。</w:t>
      </w:r>
      <w:r>
        <w:rPr>
          <w:rStyle w:val="a6"/>
          <w:rFonts w:hint="eastAsia"/>
          <w:color w:val="auto"/>
          <w:u w:val="none"/>
          <w:lang w:eastAsia="zh-CN"/>
        </w:rPr>
        <w:t>综上所述，</w:t>
      </w:r>
      <w:r w:rsidR="00AF0FAA" w:rsidRPr="00AF0FAA">
        <w:rPr>
          <w:rStyle w:val="a6"/>
          <w:rFonts w:hint="eastAsia"/>
          <w:color w:val="auto"/>
          <w:u w:val="none"/>
          <w:lang w:eastAsia="zh-CN"/>
        </w:rPr>
        <w:t>我们</w:t>
      </w:r>
      <w:r>
        <w:rPr>
          <w:rStyle w:val="a6"/>
          <w:rFonts w:hint="eastAsia"/>
          <w:color w:val="auto"/>
          <w:u w:val="none"/>
          <w:lang w:eastAsia="zh-CN"/>
        </w:rPr>
        <w:t>认为</w:t>
      </w:r>
      <w:r w:rsidR="00AF0FAA" w:rsidRPr="00AF0FAA">
        <w:rPr>
          <w:rStyle w:val="a6"/>
          <w:rFonts w:hint="eastAsia"/>
          <w:color w:val="auto"/>
          <w:u w:val="none"/>
          <w:lang w:eastAsia="zh-CN"/>
        </w:rPr>
        <w:t>社会比较倾向与生活满意度之间</w:t>
      </w:r>
      <w:r>
        <w:rPr>
          <w:rStyle w:val="a6"/>
          <w:rFonts w:hint="eastAsia"/>
          <w:color w:val="auto"/>
          <w:u w:val="none"/>
          <w:lang w:eastAsia="zh-CN"/>
        </w:rPr>
        <w:t>可能</w:t>
      </w:r>
      <w:r w:rsidR="00AF0FAA" w:rsidRPr="00AF0FAA">
        <w:rPr>
          <w:rStyle w:val="a6"/>
          <w:rFonts w:hint="eastAsia"/>
          <w:color w:val="auto"/>
          <w:u w:val="none"/>
          <w:lang w:eastAsia="zh-CN"/>
        </w:rPr>
        <w:t>存在微弱的负相关。为了进一步验证这一假设，在正式实验开始之前，我们将进行一个元分析，搜集有关社会比较倾向与生活满意度之间相关系数的研究数据。若元分析结果显示出接近于零的负相关系数，这将间接支持我们的研究假设，即社会比较</w:t>
      </w:r>
      <w:r>
        <w:rPr>
          <w:rStyle w:val="a6"/>
          <w:rFonts w:hint="eastAsia"/>
          <w:color w:val="auto"/>
          <w:u w:val="none"/>
          <w:lang w:eastAsia="zh-CN"/>
        </w:rPr>
        <w:t>是</w:t>
      </w:r>
      <w:r w:rsidR="00AF0FAA" w:rsidRPr="00AF0FAA">
        <w:rPr>
          <w:rStyle w:val="a6"/>
          <w:rFonts w:hint="eastAsia"/>
          <w:color w:val="auto"/>
          <w:u w:val="none"/>
          <w:lang w:eastAsia="zh-CN"/>
        </w:rPr>
        <w:t>通过向上和向下两条路径影响个体</w:t>
      </w:r>
      <w:r>
        <w:rPr>
          <w:rStyle w:val="a6"/>
          <w:rFonts w:hint="eastAsia"/>
          <w:color w:val="auto"/>
          <w:u w:val="none"/>
          <w:lang w:eastAsia="zh-CN"/>
        </w:rPr>
        <w:t>对</w:t>
      </w:r>
      <w:r w:rsidR="00AF0FAA" w:rsidRPr="00AF0FAA">
        <w:rPr>
          <w:rStyle w:val="a6"/>
          <w:rFonts w:hint="eastAsia"/>
          <w:color w:val="auto"/>
          <w:u w:val="none"/>
          <w:lang w:eastAsia="zh-CN"/>
        </w:rPr>
        <w:t>生活满意度的评价</w:t>
      </w:r>
      <w:r>
        <w:rPr>
          <w:rStyle w:val="a6"/>
          <w:rFonts w:hint="eastAsia"/>
          <w:color w:val="auto"/>
          <w:u w:val="none"/>
          <w:lang w:eastAsia="zh-CN"/>
        </w:rPr>
        <w:t>的</w:t>
      </w:r>
      <w:r w:rsidR="00AF0FAA" w:rsidRPr="00AF0FAA">
        <w:rPr>
          <w:rStyle w:val="a6"/>
          <w:rFonts w:hint="eastAsia"/>
          <w:color w:val="auto"/>
          <w:u w:val="none"/>
          <w:lang w:eastAsia="zh-CN"/>
        </w:rPr>
        <w:t>。</w:t>
      </w:r>
    </w:p>
    <w:p w14:paraId="5B84FBE5" w14:textId="77777777" w:rsidR="00901641" w:rsidRDefault="00901641" w:rsidP="00901641">
      <w:pPr>
        <w:ind w:firstLine="480"/>
        <w:rPr>
          <w:rStyle w:val="a6"/>
          <w:color w:val="auto"/>
          <w:u w:val="none"/>
          <w:lang w:eastAsia="zh-CN"/>
        </w:rPr>
      </w:pPr>
      <w:r w:rsidRPr="004E614C">
        <w:rPr>
          <w:rStyle w:val="a6"/>
          <w:rFonts w:hint="eastAsia"/>
          <w:color w:val="auto"/>
          <w:u w:val="none"/>
          <w:lang w:eastAsia="zh-CN"/>
        </w:rPr>
        <w:t>在正式实验</w:t>
      </w:r>
      <w:r w:rsidRPr="004E614C">
        <w:rPr>
          <w:rStyle w:val="a6"/>
          <w:rFonts w:hint="eastAsia"/>
          <w:color w:val="auto"/>
          <w:u w:val="none"/>
          <w:lang w:eastAsia="zh-CN"/>
        </w:rPr>
        <w:t>1</w:t>
      </w:r>
      <w:r w:rsidRPr="004E614C">
        <w:rPr>
          <w:rStyle w:val="a6"/>
          <w:rFonts w:hint="eastAsia"/>
          <w:color w:val="auto"/>
          <w:u w:val="none"/>
          <w:lang w:eastAsia="zh-CN"/>
        </w:rPr>
        <w:t>中，我们使用预实验</w:t>
      </w:r>
      <w:r w:rsidRPr="004E614C">
        <w:rPr>
          <w:rStyle w:val="a6"/>
          <w:color w:val="auto"/>
          <w:u w:val="none"/>
          <w:lang w:eastAsia="zh-CN"/>
        </w:rPr>
        <w:t>3</w:t>
      </w:r>
      <w:r w:rsidRPr="004E614C">
        <w:rPr>
          <w:rStyle w:val="a6"/>
          <w:rFonts w:hint="eastAsia"/>
          <w:color w:val="auto"/>
          <w:u w:val="none"/>
          <w:lang w:eastAsia="zh-CN"/>
        </w:rPr>
        <w:t>中得到的实验材料，诱发被试产生向上比较和向下比较。被试在被操纵了社会比较方向后，</w:t>
      </w:r>
      <w:r>
        <w:rPr>
          <w:rStyle w:val="a6"/>
          <w:rFonts w:hint="eastAsia"/>
          <w:color w:val="auto"/>
          <w:u w:val="none"/>
          <w:lang w:eastAsia="zh-CN"/>
        </w:rPr>
        <w:t>评价他（她）此时的</w:t>
      </w:r>
      <w:r w:rsidRPr="004E614C">
        <w:rPr>
          <w:rStyle w:val="a6"/>
          <w:rFonts w:hint="eastAsia"/>
          <w:color w:val="auto"/>
          <w:u w:val="none"/>
          <w:lang w:eastAsia="zh-CN"/>
        </w:rPr>
        <w:t>相对剥夺感，感知到的优越感和生活满意度。</w:t>
      </w:r>
    </w:p>
    <w:p w14:paraId="17C055EA" w14:textId="77777777" w:rsidR="00901641" w:rsidRDefault="00901641" w:rsidP="00901641">
      <w:pPr>
        <w:jc w:val="center"/>
        <w:rPr>
          <w:rStyle w:val="a6"/>
          <w:color w:val="auto"/>
          <w:u w:val="none"/>
          <w:lang w:eastAsia="zh-CN"/>
        </w:rPr>
      </w:pPr>
      <w:r>
        <w:rPr>
          <w:rStyle w:val="a6"/>
          <w:noProof/>
          <w:color w:val="auto"/>
          <w:u w:val="none"/>
          <w:lang w:eastAsia="zh-CN"/>
        </w:rPr>
        <w:lastRenderedPageBreak/>
        <w:drawing>
          <wp:inline distT="0" distB="0" distL="0" distR="0" wp14:anchorId="45DE7396" wp14:editId="02050DEC">
            <wp:extent cx="3401013" cy="2340591"/>
            <wp:effectExtent l="0" t="0" r="0" b="3175"/>
            <wp:docPr id="504625650"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25650" name="图片 1" descr="形状&#10;&#10;中度可信度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9907" cy="2360476"/>
                    </a:xfrm>
                    <a:prstGeom prst="rect">
                      <a:avLst/>
                    </a:prstGeom>
                    <a:noFill/>
                  </pic:spPr>
                </pic:pic>
              </a:graphicData>
            </a:graphic>
          </wp:inline>
        </w:drawing>
      </w:r>
    </w:p>
    <w:p w14:paraId="48AC9DB1" w14:textId="533AF464" w:rsidR="00901641" w:rsidRDefault="00901641" w:rsidP="00901641">
      <w:pPr>
        <w:pStyle w:val="af6"/>
        <w:rPr>
          <w:rStyle w:val="a6"/>
          <w:color w:val="auto"/>
          <w:u w:val="none"/>
        </w:rPr>
      </w:pPr>
      <w:r>
        <w:rPr>
          <w:rStyle w:val="a6"/>
          <w:rFonts w:hint="eastAsia"/>
          <w:color w:val="auto"/>
          <w:u w:val="none"/>
        </w:rPr>
        <w:t>图1</w:t>
      </w:r>
      <w:r>
        <w:rPr>
          <w:rStyle w:val="a6"/>
          <w:color w:val="auto"/>
          <w:u w:val="none"/>
        </w:rPr>
        <w:t xml:space="preserve">.1 </w:t>
      </w:r>
      <w:r>
        <w:rPr>
          <w:rStyle w:val="a6"/>
          <w:rFonts w:hint="eastAsia"/>
          <w:color w:val="auto"/>
          <w:u w:val="none"/>
        </w:rPr>
        <w:t>实验1模型</w:t>
      </w:r>
    </w:p>
    <w:p w14:paraId="212A652C" w14:textId="77777777" w:rsidR="00901641" w:rsidRDefault="00901641" w:rsidP="00901641">
      <w:pPr>
        <w:ind w:firstLine="480"/>
        <w:rPr>
          <w:rStyle w:val="a6"/>
          <w:color w:val="auto"/>
          <w:u w:val="none"/>
          <w:lang w:eastAsia="zh-CN"/>
        </w:rPr>
      </w:pPr>
      <w:r w:rsidRPr="004E614C">
        <w:rPr>
          <w:rStyle w:val="a6"/>
          <w:rFonts w:hint="eastAsia"/>
          <w:color w:val="auto"/>
          <w:u w:val="none"/>
          <w:lang w:eastAsia="zh-CN"/>
        </w:rPr>
        <w:t>由于日常生活中不可能仅仅只存在向上比较和向下比较，在正式实验</w:t>
      </w:r>
      <w:r w:rsidRPr="004E614C">
        <w:rPr>
          <w:rStyle w:val="a6"/>
          <w:rFonts w:hint="eastAsia"/>
          <w:color w:val="auto"/>
          <w:u w:val="none"/>
          <w:lang w:eastAsia="zh-CN"/>
        </w:rPr>
        <w:t>2</w:t>
      </w:r>
      <w:r w:rsidRPr="004E614C">
        <w:rPr>
          <w:rStyle w:val="a6"/>
          <w:rFonts w:hint="eastAsia"/>
          <w:color w:val="auto"/>
          <w:u w:val="none"/>
          <w:lang w:eastAsia="zh-CN"/>
        </w:rPr>
        <w:t>中，我们不再将被试分为向上比较组和向下比较组，取而代之的是测量被试在社交网络上中进行向上比较和向下比较的频率。</w:t>
      </w:r>
      <w:r>
        <w:rPr>
          <w:rStyle w:val="a6"/>
          <w:rFonts w:hint="eastAsia"/>
          <w:color w:val="auto"/>
          <w:u w:val="none"/>
          <w:lang w:eastAsia="zh-CN"/>
        </w:rPr>
        <w:t>同时，在正式实验</w:t>
      </w:r>
      <w:r>
        <w:rPr>
          <w:rStyle w:val="a6"/>
          <w:rFonts w:hint="eastAsia"/>
          <w:color w:val="auto"/>
          <w:u w:val="none"/>
          <w:lang w:eastAsia="zh-CN"/>
        </w:rPr>
        <w:t>2</w:t>
      </w:r>
      <w:r>
        <w:rPr>
          <w:rStyle w:val="a6"/>
          <w:rFonts w:hint="eastAsia"/>
          <w:color w:val="auto"/>
          <w:u w:val="none"/>
          <w:lang w:eastAsia="zh-CN"/>
        </w:rPr>
        <w:t>中，我们还将测量被试的社会比较倾向，以验证假设</w:t>
      </w:r>
      <w:r>
        <w:rPr>
          <w:rStyle w:val="a6"/>
          <w:rFonts w:hint="eastAsia"/>
          <w:color w:val="auto"/>
          <w:u w:val="none"/>
          <w:lang w:eastAsia="zh-CN"/>
        </w:rPr>
        <w:t>5</w:t>
      </w:r>
      <w:r w:rsidRPr="004E614C">
        <w:rPr>
          <w:rStyle w:val="a6"/>
          <w:rFonts w:hint="eastAsia"/>
          <w:color w:val="auto"/>
          <w:u w:val="none"/>
          <w:lang w:eastAsia="zh-CN"/>
        </w:rPr>
        <w:t>。我们预测，只有当社会比较倾向较高的情况下，</w:t>
      </w:r>
      <w:r>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Pr="004E614C">
        <w:rPr>
          <w:rStyle w:val="a6"/>
          <w:rFonts w:hint="eastAsia"/>
          <w:color w:val="auto"/>
          <w:u w:val="none"/>
          <w:lang w:eastAsia="zh-CN"/>
        </w:rPr>
        <w:t>。</w:t>
      </w:r>
    </w:p>
    <w:p w14:paraId="7278029A" w14:textId="77777777" w:rsidR="00901641" w:rsidRDefault="00901641" w:rsidP="00901641">
      <w:pPr>
        <w:jc w:val="center"/>
        <w:rPr>
          <w:rStyle w:val="a6"/>
          <w:color w:val="auto"/>
          <w:u w:val="none"/>
          <w:lang w:eastAsia="zh-CN"/>
        </w:rPr>
      </w:pPr>
      <w:r>
        <w:rPr>
          <w:rStyle w:val="a6"/>
          <w:noProof/>
          <w:color w:val="auto"/>
          <w:u w:val="none"/>
          <w:lang w:eastAsia="zh-CN"/>
        </w:rPr>
        <w:drawing>
          <wp:inline distT="0" distB="0" distL="0" distR="0" wp14:anchorId="16F3D4B4" wp14:editId="2333B930">
            <wp:extent cx="3688091" cy="2366973"/>
            <wp:effectExtent l="0" t="0" r="7620" b="0"/>
            <wp:docPr id="1859847531" name="图片 2"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47531" name="图片 2" descr="形状&#10;&#10;中度可信度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1650" cy="2382093"/>
                    </a:xfrm>
                    <a:prstGeom prst="rect">
                      <a:avLst/>
                    </a:prstGeom>
                    <a:noFill/>
                  </pic:spPr>
                </pic:pic>
              </a:graphicData>
            </a:graphic>
          </wp:inline>
        </w:drawing>
      </w:r>
    </w:p>
    <w:p w14:paraId="0108C1F0" w14:textId="03082249" w:rsidR="00901641" w:rsidRDefault="00901641" w:rsidP="00901641">
      <w:pPr>
        <w:pStyle w:val="af6"/>
        <w:rPr>
          <w:rStyle w:val="a6"/>
          <w:color w:val="auto"/>
          <w:u w:val="none"/>
        </w:rPr>
      </w:pPr>
      <w:r>
        <w:rPr>
          <w:rStyle w:val="a6"/>
          <w:rFonts w:hint="eastAsia"/>
          <w:color w:val="auto"/>
          <w:u w:val="none"/>
        </w:rPr>
        <w:t>图1</w:t>
      </w:r>
      <w:r>
        <w:rPr>
          <w:rStyle w:val="a6"/>
          <w:color w:val="auto"/>
          <w:u w:val="none"/>
        </w:rPr>
        <w:t xml:space="preserve">.2 </w:t>
      </w:r>
      <w:r>
        <w:rPr>
          <w:rStyle w:val="a6"/>
          <w:rFonts w:hint="eastAsia"/>
          <w:color w:val="auto"/>
          <w:u w:val="none"/>
        </w:rPr>
        <w:t>实验</w:t>
      </w:r>
      <w:r>
        <w:rPr>
          <w:rStyle w:val="a6"/>
          <w:color w:val="auto"/>
          <w:u w:val="none"/>
        </w:rPr>
        <w:t>2</w:t>
      </w:r>
      <w:r>
        <w:rPr>
          <w:rStyle w:val="a6"/>
          <w:rFonts w:hint="eastAsia"/>
          <w:color w:val="auto"/>
          <w:u w:val="none"/>
        </w:rPr>
        <w:t>模型</w:t>
      </w:r>
    </w:p>
    <w:p w14:paraId="4804CE8E" w14:textId="77777777" w:rsidR="00901641" w:rsidRDefault="00901641" w:rsidP="00901641">
      <w:pPr>
        <w:ind w:firstLine="480"/>
        <w:rPr>
          <w:rStyle w:val="a6"/>
          <w:color w:val="auto"/>
          <w:u w:val="none"/>
          <w:lang w:eastAsia="zh-CN"/>
        </w:rPr>
      </w:pPr>
      <w:r w:rsidRPr="004E614C">
        <w:rPr>
          <w:rStyle w:val="a6"/>
          <w:rFonts w:hint="eastAsia"/>
          <w:color w:val="auto"/>
          <w:u w:val="none"/>
          <w:lang w:eastAsia="zh-CN"/>
        </w:rPr>
        <w:t>在正式实验</w:t>
      </w:r>
      <w:r w:rsidRPr="004E614C">
        <w:rPr>
          <w:rStyle w:val="a6"/>
          <w:rFonts w:hint="eastAsia"/>
          <w:color w:val="auto"/>
          <w:u w:val="none"/>
          <w:lang w:eastAsia="zh-CN"/>
        </w:rPr>
        <w:t>3</w:t>
      </w:r>
      <w:r w:rsidRPr="004E614C">
        <w:rPr>
          <w:rStyle w:val="a6"/>
          <w:rFonts w:hint="eastAsia"/>
          <w:color w:val="auto"/>
          <w:u w:val="none"/>
          <w:lang w:eastAsia="zh-CN"/>
        </w:rPr>
        <w:t>中，</w:t>
      </w:r>
      <w:r>
        <w:rPr>
          <w:rStyle w:val="a6"/>
          <w:rFonts w:hint="eastAsia"/>
          <w:color w:val="auto"/>
          <w:u w:val="none"/>
          <w:lang w:eastAsia="zh-CN"/>
        </w:rPr>
        <w:t>我们使用社会比较策略替代了社会比较方向。我们认为，人们越倾向于使用向上对比的策略，则越容易体验到相对剥夺感，进而对生活满意度的评价越低；人们越倾向于使用向下对比，则越容易感知到优越</w:t>
      </w:r>
      <w:r>
        <w:rPr>
          <w:rStyle w:val="a6"/>
          <w:rFonts w:hint="eastAsia"/>
          <w:color w:val="auto"/>
          <w:u w:val="none"/>
          <w:lang w:eastAsia="zh-CN"/>
        </w:rPr>
        <w:lastRenderedPageBreak/>
        <w:t>感，进而对生活满意度的评价越高</w:t>
      </w:r>
      <w:r w:rsidRPr="004E614C">
        <w:rPr>
          <w:rStyle w:val="a6"/>
          <w:rFonts w:hint="eastAsia"/>
          <w:color w:val="auto"/>
          <w:u w:val="none"/>
          <w:lang w:eastAsia="zh-CN"/>
        </w:rPr>
        <w:t>。</w:t>
      </w:r>
    </w:p>
    <w:p w14:paraId="7B750A88" w14:textId="77777777" w:rsidR="00901641" w:rsidRDefault="00901641" w:rsidP="00901641">
      <w:pPr>
        <w:jc w:val="center"/>
        <w:rPr>
          <w:rStyle w:val="a6"/>
          <w:color w:val="auto"/>
          <w:u w:val="none"/>
          <w:lang w:eastAsia="zh-CN"/>
        </w:rPr>
      </w:pPr>
      <w:r>
        <w:rPr>
          <w:rStyle w:val="a6"/>
          <w:noProof/>
          <w:color w:val="auto"/>
          <w:u w:val="none"/>
          <w:lang w:eastAsia="zh-CN"/>
        </w:rPr>
        <w:drawing>
          <wp:inline distT="0" distB="0" distL="0" distR="0" wp14:anchorId="12542EF9" wp14:editId="429AB357">
            <wp:extent cx="4294152" cy="2436125"/>
            <wp:effectExtent l="0" t="0" r="0" b="2540"/>
            <wp:docPr id="802145503"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45503" name="图片 9" descr="形状&#10;&#10;中度可信度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3206" cy="2452608"/>
                    </a:xfrm>
                    <a:prstGeom prst="rect">
                      <a:avLst/>
                    </a:prstGeom>
                    <a:noFill/>
                  </pic:spPr>
                </pic:pic>
              </a:graphicData>
            </a:graphic>
          </wp:inline>
        </w:drawing>
      </w:r>
    </w:p>
    <w:p w14:paraId="5421ECC1" w14:textId="77777777" w:rsidR="00901641" w:rsidRPr="004E614C" w:rsidRDefault="00901641" w:rsidP="00901641">
      <w:pPr>
        <w:pStyle w:val="af6"/>
        <w:rPr>
          <w:rStyle w:val="a6"/>
          <w:color w:val="auto"/>
          <w:u w:val="none"/>
        </w:rPr>
      </w:pPr>
      <w:r>
        <w:rPr>
          <w:rStyle w:val="a6"/>
          <w:rFonts w:hint="eastAsia"/>
          <w:color w:val="auto"/>
          <w:u w:val="none"/>
        </w:rPr>
        <w:t>图</w:t>
      </w:r>
      <w:r>
        <w:rPr>
          <w:rStyle w:val="a6"/>
          <w:color w:val="auto"/>
          <w:u w:val="none"/>
        </w:rPr>
        <w:t xml:space="preserve">2.3 </w:t>
      </w:r>
      <w:r>
        <w:rPr>
          <w:rStyle w:val="a6"/>
          <w:rFonts w:hint="eastAsia"/>
          <w:color w:val="auto"/>
          <w:u w:val="none"/>
        </w:rPr>
        <w:t>实验</w:t>
      </w:r>
      <w:r>
        <w:rPr>
          <w:rStyle w:val="a6"/>
          <w:color w:val="auto"/>
          <w:u w:val="none"/>
        </w:rPr>
        <w:t>3</w:t>
      </w:r>
      <w:r>
        <w:rPr>
          <w:rStyle w:val="a6"/>
          <w:rFonts w:hint="eastAsia"/>
          <w:color w:val="auto"/>
          <w:u w:val="none"/>
        </w:rPr>
        <w:t>模型</w:t>
      </w:r>
    </w:p>
    <w:p w14:paraId="5CB92572" w14:textId="77777777" w:rsidR="00901641" w:rsidRPr="004E614C" w:rsidRDefault="00901641" w:rsidP="00901641">
      <w:pPr>
        <w:ind w:firstLine="480"/>
        <w:rPr>
          <w:rStyle w:val="a6"/>
          <w:color w:val="auto"/>
          <w:u w:val="none"/>
          <w:lang w:eastAsia="zh-CN"/>
        </w:rPr>
      </w:pPr>
      <w:r>
        <w:rPr>
          <w:rStyle w:val="a6"/>
          <w:rFonts w:hint="eastAsia"/>
          <w:color w:val="auto"/>
          <w:u w:val="none"/>
          <w:lang w:eastAsia="zh-CN"/>
        </w:rPr>
        <w:t>基于</w:t>
      </w:r>
      <w:r w:rsidRPr="004E614C">
        <w:rPr>
          <w:rStyle w:val="a6"/>
          <w:rFonts w:hint="eastAsia"/>
          <w:color w:val="auto"/>
          <w:u w:val="none"/>
          <w:lang w:eastAsia="zh-CN"/>
        </w:rPr>
        <w:t>社会比较倾向与生活满意度的元分析，我们将得到这两个变量之间关系的先验概率分布。这意味着，我们可以在正式实验的分析中采用贝叶斯估计，使得我们对参数的估计更加准确</w:t>
      </w:r>
      <w:r w:rsidRPr="004E614C">
        <w:rPr>
          <w:rStyle w:val="a6"/>
          <w:rFonts w:hint="eastAsia"/>
          <w:color w:val="auto"/>
          <w:u w:val="none"/>
          <w:lang w:eastAsia="zh-CN"/>
        </w:rPr>
        <w:t xml:space="preserve"> </w:t>
      </w:r>
      <w:r w:rsidRPr="004E614C">
        <w:rPr>
          <w:rStyle w:val="a6"/>
          <w:color w:val="auto"/>
          <w:u w:val="none"/>
          <w:lang w:eastAsia="zh-CN"/>
        </w:rPr>
        <w:fldChar w:fldCharType="begin"/>
      </w:r>
      <w:r w:rsidRPr="004E614C">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Pr="004E614C">
        <w:rPr>
          <w:rStyle w:val="a6"/>
          <w:color w:val="auto"/>
          <w:u w:val="none"/>
          <w:lang w:eastAsia="zh-CN"/>
        </w:rPr>
        <w:fldChar w:fldCharType="separate"/>
      </w:r>
      <w:r w:rsidRPr="004E614C">
        <w:rPr>
          <w:rStyle w:val="a6"/>
          <w:noProof/>
          <w:color w:val="auto"/>
          <w:u w:val="none"/>
          <w:lang w:eastAsia="zh-CN"/>
        </w:rPr>
        <w:t>(Holtmann et al., 2016)</w:t>
      </w:r>
      <w:r w:rsidRPr="004E614C">
        <w:rPr>
          <w:rStyle w:val="a6"/>
          <w:color w:val="auto"/>
          <w:u w:val="none"/>
          <w:lang w:eastAsia="zh-CN"/>
        </w:rPr>
        <w:fldChar w:fldCharType="end"/>
      </w:r>
      <w:r w:rsidRPr="004E614C">
        <w:rPr>
          <w:rStyle w:val="a6"/>
          <w:rFonts w:hint="eastAsia"/>
          <w:color w:val="auto"/>
          <w:u w:val="none"/>
          <w:lang w:eastAsia="zh-CN"/>
        </w:rPr>
        <w:t>。</w:t>
      </w:r>
    </w:p>
    <w:p w14:paraId="70C3076D" w14:textId="77777777" w:rsidR="00901641" w:rsidRPr="00901641" w:rsidRDefault="00901641" w:rsidP="0016091D">
      <w:pPr>
        <w:rPr>
          <w:lang w:eastAsia="zh-CN"/>
        </w:rPr>
        <w:sectPr w:rsidR="00901641" w:rsidRPr="00901641" w:rsidSect="00C003D4">
          <w:headerReference w:type="default" r:id="rId20"/>
          <w:footerReference w:type="default" r:id="rId21"/>
          <w:pgSz w:w="11906" w:h="16838"/>
          <w:pgMar w:top="1440" w:right="1800" w:bottom="1440" w:left="1800" w:header="851" w:footer="992" w:gutter="0"/>
          <w:pgNumType w:start="1"/>
          <w:cols w:space="425"/>
          <w:docGrid w:type="lines" w:linePitch="360"/>
        </w:sectPr>
      </w:pPr>
    </w:p>
    <w:p w14:paraId="0272FBA6" w14:textId="2135292F" w:rsidR="0016091D" w:rsidRPr="004E614C" w:rsidRDefault="0016091D" w:rsidP="0016091D">
      <w:pPr>
        <w:pStyle w:val="1"/>
        <w:spacing w:before="360" w:after="360"/>
        <w:rPr>
          <w:lang w:eastAsia="zh-CN"/>
        </w:rPr>
      </w:pPr>
      <w:bookmarkStart w:id="6" w:name="_Toc160713659"/>
      <w:r>
        <w:rPr>
          <w:rFonts w:hint="eastAsia"/>
          <w:lang w:eastAsia="zh-CN"/>
        </w:rPr>
        <w:lastRenderedPageBreak/>
        <w:t>第二章 文献综述</w:t>
      </w:r>
      <w:bookmarkEnd w:id="6"/>
    </w:p>
    <w:p w14:paraId="1CED7D4E" w14:textId="0F1D6398" w:rsidR="0016091D" w:rsidRDefault="0016091D" w:rsidP="00B33092">
      <w:pPr>
        <w:pStyle w:val="2"/>
        <w:spacing w:before="180" w:after="180"/>
        <w:rPr>
          <w:lang w:eastAsia="zh-CN"/>
        </w:rPr>
      </w:pPr>
      <w:bookmarkStart w:id="7" w:name="_Toc160713660"/>
      <w:r>
        <w:rPr>
          <w:rFonts w:hint="eastAsia"/>
          <w:lang w:eastAsia="zh-CN"/>
        </w:rPr>
        <w:t>2</w:t>
      </w:r>
      <w:r>
        <w:rPr>
          <w:lang w:eastAsia="zh-CN"/>
        </w:rPr>
        <w:t xml:space="preserve">.1 </w:t>
      </w:r>
      <w:r>
        <w:rPr>
          <w:rFonts w:hint="eastAsia"/>
          <w:lang w:eastAsia="zh-CN"/>
        </w:rPr>
        <w:t>社会比较与相对剥夺感</w:t>
      </w:r>
      <w:bookmarkEnd w:id="7"/>
    </w:p>
    <w:p w14:paraId="1337B9F9" w14:textId="5970376E" w:rsidR="00F03309" w:rsidRPr="00B33092" w:rsidRDefault="0016091D" w:rsidP="0016091D">
      <w:pPr>
        <w:pStyle w:val="3"/>
        <w:spacing w:before="180" w:after="180"/>
        <w:rPr>
          <w:lang w:eastAsia="zh-CN"/>
        </w:rPr>
      </w:pPr>
      <w:bookmarkStart w:id="8" w:name="_Toc160713661"/>
      <w:r>
        <w:rPr>
          <w:lang w:eastAsia="zh-CN"/>
        </w:rPr>
        <w:t>2.</w:t>
      </w:r>
      <w:r w:rsidRPr="00B33092">
        <w:rPr>
          <w:rFonts w:hint="eastAsia"/>
          <w:lang w:eastAsia="zh-CN"/>
        </w:rPr>
        <w:t>1</w:t>
      </w:r>
      <w:r w:rsidRPr="00B33092">
        <w:rPr>
          <w:lang w:eastAsia="zh-CN"/>
        </w:rPr>
        <w:t>.1 向上比较引发相对剥夺感</w:t>
      </w:r>
      <w:bookmarkEnd w:id="8"/>
    </w:p>
    <w:p w14:paraId="5BE64119" w14:textId="11B60A00" w:rsidR="00A21020" w:rsidRPr="004E614C" w:rsidRDefault="00BF2FF9" w:rsidP="00A21020">
      <w:pPr>
        <w:ind w:firstLineChars="200" w:firstLine="480"/>
        <w:rPr>
          <w:lang w:eastAsia="zh-CN"/>
        </w:rPr>
      </w:pPr>
      <w:r w:rsidRPr="00BF2FF9">
        <w:rPr>
          <w:rFonts w:hint="eastAsia"/>
          <w:lang w:eastAsia="zh-CN"/>
        </w:rPr>
        <w:t>在网络上的向上比较通常会带来消极的后果</w:t>
      </w:r>
      <w:r w:rsidR="00A21020" w:rsidRPr="004E614C">
        <w:rPr>
          <w:rFonts w:hint="eastAsia"/>
          <w:lang w:eastAsia="zh-CN"/>
        </w:rPr>
        <w:t>，比如抑郁</w:t>
      </w:r>
      <w:r w:rsidR="006B5590" w:rsidRPr="004E614C">
        <w:rPr>
          <w:rFonts w:hint="eastAsia"/>
          <w:lang w:eastAsia="zh-CN"/>
        </w:rPr>
        <w:t xml:space="preserve"> </w:t>
      </w:r>
      <w:r w:rsidR="006B5590" w:rsidRPr="004E614C">
        <w:rPr>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lang w:eastAsia="zh-CN"/>
        </w:rPr>
        <w:instrText xml:space="preserve"> ADDIN EN.CITE </w:instrText>
      </w:r>
      <w:r w:rsidR="000F6A33" w:rsidRPr="004E614C">
        <w:rPr>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lang w:eastAsia="zh-CN"/>
        </w:rPr>
        <w:instrText xml:space="preserve"> ADDIN EN.CITE.DATA </w:instrText>
      </w:r>
      <w:r w:rsidR="000F6A33" w:rsidRPr="004E614C">
        <w:rPr>
          <w:lang w:eastAsia="zh-CN"/>
        </w:rPr>
      </w:r>
      <w:r w:rsidR="000F6A33" w:rsidRPr="004E614C">
        <w:rPr>
          <w:lang w:eastAsia="zh-CN"/>
        </w:rPr>
        <w:fldChar w:fldCharType="end"/>
      </w:r>
      <w:r w:rsidR="006B5590" w:rsidRPr="004E614C">
        <w:rPr>
          <w:lang w:eastAsia="zh-CN"/>
        </w:rPr>
      </w:r>
      <w:r w:rsidR="006B5590" w:rsidRPr="004E614C">
        <w:rPr>
          <w:lang w:eastAsia="zh-CN"/>
        </w:rPr>
        <w:fldChar w:fldCharType="separate"/>
      </w:r>
      <w:r w:rsidR="000F6A33" w:rsidRPr="004E614C">
        <w:rPr>
          <w:noProof/>
          <w:lang w:eastAsia="zh-CN"/>
        </w:rPr>
        <w:t>(Feinstein et al., 2013; Liu et al., 2017; Wu et al., 2020)</w:t>
      </w:r>
      <w:r w:rsidR="006B5590" w:rsidRPr="004E614C">
        <w:rPr>
          <w:lang w:eastAsia="zh-CN"/>
        </w:rPr>
        <w:fldChar w:fldCharType="end"/>
      </w:r>
      <w:r w:rsidR="00A21020" w:rsidRPr="004E614C">
        <w:rPr>
          <w:lang w:eastAsia="zh-CN"/>
        </w:rPr>
        <w:t>,</w:t>
      </w:r>
      <w:r w:rsidR="0044117E" w:rsidRPr="004E614C">
        <w:rPr>
          <w:rFonts w:hint="eastAsia"/>
          <w:lang w:eastAsia="zh-CN"/>
        </w:rPr>
        <w:t xml:space="preserve"> </w:t>
      </w:r>
      <w:r w:rsidR="00A21020" w:rsidRPr="004E614C">
        <w:rPr>
          <w:rFonts w:hint="eastAsia"/>
          <w:lang w:eastAsia="zh-CN"/>
        </w:rPr>
        <w:t>自尊降低</w:t>
      </w:r>
      <w:r w:rsidR="006B5590" w:rsidRPr="004E614C">
        <w:rPr>
          <w:rFonts w:hint="eastAsia"/>
          <w:lang w:eastAsia="zh-CN"/>
        </w:rPr>
        <w:t xml:space="preserve"> </w:t>
      </w:r>
      <w:r w:rsidR="006B5590" w:rsidRPr="004E614C">
        <w:rPr>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lang w:eastAsia="zh-CN"/>
        </w:rPr>
        <w:instrText xml:space="preserve"> ADDIN EN.CITE </w:instrText>
      </w:r>
      <w:r w:rsidR="006B5590" w:rsidRPr="004E614C">
        <w:rPr>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lang w:eastAsia="zh-CN"/>
        </w:rPr>
        <w:instrText xml:space="preserve"> ADDIN EN.CITE.DATA </w:instrText>
      </w:r>
      <w:r w:rsidR="006B5590" w:rsidRPr="004E614C">
        <w:rPr>
          <w:lang w:eastAsia="zh-CN"/>
        </w:rPr>
      </w:r>
      <w:r w:rsidR="006B5590" w:rsidRPr="004E614C">
        <w:rPr>
          <w:lang w:eastAsia="zh-CN"/>
        </w:rPr>
        <w:fldChar w:fldCharType="end"/>
      </w:r>
      <w:r w:rsidR="006B5590" w:rsidRPr="004E614C">
        <w:rPr>
          <w:lang w:eastAsia="zh-CN"/>
        </w:rPr>
      </w:r>
      <w:r w:rsidR="006B5590" w:rsidRPr="004E614C">
        <w:rPr>
          <w:lang w:eastAsia="zh-CN"/>
        </w:rPr>
        <w:fldChar w:fldCharType="separate"/>
      </w:r>
      <w:r w:rsidR="006B5590" w:rsidRPr="004E614C">
        <w:rPr>
          <w:noProof/>
          <w:lang w:eastAsia="zh-CN"/>
        </w:rPr>
        <w:t>(Kalpidou et al., 2011; Lee, 2014; Liu et al., 2017; Vogel et al., 2014)</w:t>
      </w:r>
      <w:r w:rsidR="006B5590" w:rsidRPr="004E614C">
        <w:rPr>
          <w:lang w:eastAsia="zh-CN"/>
        </w:rPr>
        <w:fldChar w:fldCharType="end"/>
      </w:r>
      <w:r w:rsidR="0044117E" w:rsidRPr="004E614C">
        <w:rPr>
          <w:lang w:eastAsia="zh-CN"/>
        </w:rPr>
        <w:t xml:space="preserve">, </w:t>
      </w:r>
      <w:r w:rsidR="00A21020" w:rsidRPr="004E614C">
        <w:rPr>
          <w:rFonts w:hint="eastAsia"/>
          <w:lang w:eastAsia="zh-CN"/>
        </w:rPr>
        <w:t>自我评估降低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4E614C">
        <w:rPr>
          <w:lang w:eastAsia="zh-CN"/>
        </w:rPr>
        <w:fldChar w:fldCharType="separate"/>
      </w:r>
      <w:r w:rsidR="006B5590" w:rsidRPr="004E614C">
        <w:rPr>
          <w:noProof/>
          <w:lang w:eastAsia="zh-CN"/>
        </w:rPr>
        <w:t>(Haferkamp &amp; Krämer, 2011)</w:t>
      </w:r>
      <w:r w:rsidR="006B5590" w:rsidRPr="004E614C">
        <w:rPr>
          <w:lang w:eastAsia="zh-CN"/>
        </w:rPr>
        <w:fldChar w:fldCharType="end"/>
      </w:r>
      <w:r w:rsidR="006B5590" w:rsidRPr="004E614C">
        <w:rPr>
          <w:lang w:eastAsia="zh-CN"/>
        </w:rPr>
        <w:t xml:space="preserve"> </w:t>
      </w:r>
      <w:r w:rsidR="0044117E" w:rsidRPr="004E614C">
        <w:rPr>
          <w:rFonts w:hint="eastAsia"/>
          <w:lang w:eastAsia="zh-CN"/>
        </w:rPr>
        <w:t>以及</w:t>
      </w:r>
      <w:r w:rsidR="00A21020" w:rsidRPr="004E614C">
        <w:rPr>
          <w:rFonts w:hint="eastAsia"/>
          <w:lang w:eastAsia="zh-CN"/>
        </w:rPr>
        <w:t>幸福感降低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4E614C">
        <w:rPr>
          <w:lang w:eastAsia="zh-CN"/>
        </w:rPr>
        <w:fldChar w:fldCharType="separate"/>
      </w:r>
      <w:r w:rsidR="006B5590" w:rsidRPr="004E614C">
        <w:rPr>
          <w:noProof/>
          <w:lang w:eastAsia="zh-CN"/>
        </w:rPr>
        <w:t>(Kross et al., 2013)</w:t>
      </w:r>
      <w:r w:rsidR="006B5590" w:rsidRPr="004E614C">
        <w:rPr>
          <w:lang w:eastAsia="zh-CN"/>
        </w:rPr>
        <w:fldChar w:fldCharType="end"/>
      </w:r>
      <w:r w:rsidR="00BE1853">
        <w:rPr>
          <w:rFonts w:hint="eastAsia"/>
          <w:lang w:eastAsia="zh-CN"/>
        </w:rPr>
        <w:t>。</w:t>
      </w:r>
    </w:p>
    <w:p w14:paraId="2B5C4C67" w14:textId="5DD2868A" w:rsidR="00B83B0A" w:rsidRPr="004E614C" w:rsidRDefault="003D6A29" w:rsidP="00A21020">
      <w:pPr>
        <w:ind w:firstLineChars="200" w:firstLine="480"/>
        <w:rPr>
          <w:lang w:eastAsia="zh-CN"/>
        </w:rPr>
      </w:pPr>
      <w:r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lang w:eastAsia="zh-CN"/>
        </w:rPr>
        <w:fldChar w:fldCharType="separate"/>
      </w:r>
      <w:r w:rsidR="00B83B0A" w:rsidRPr="004E614C">
        <w:rPr>
          <w:noProof/>
          <w:lang w:eastAsia="zh-CN"/>
        </w:rPr>
        <w:t>(Parrott &amp; Smith, 1993)</w:t>
      </w:r>
      <w:r w:rsidR="00B83B0A" w:rsidRPr="004E614C">
        <w:rPr>
          <w:lang w:eastAsia="zh-CN"/>
        </w:rPr>
        <w:fldChar w:fldCharType="end"/>
      </w:r>
      <w:r w:rsidR="00BE1853">
        <w:rPr>
          <w:rFonts w:hint="eastAsia"/>
          <w:lang w:eastAsia="zh-CN"/>
        </w:rPr>
        <w:t>。</w:t>
      </w:r>
      <w:r w:rsidRPr="003D6A29">
        <w:rPr>
          <w:rFonts w:hint="eastAsia"/>
          <w:lang w:eastAsia="zh-CN"/>
        </w:rPr>
        <w:t>比如，已有研究发现，在</w:t>
      </w:r>
      <w:r w:rsidRPr="003D6A29">
        <w:rPr>
          <w:rFonts w:hint="eastAsia"/>
          <w:lang w:eastAsia="zh-CN"/>
        </w:rPr>
        <w:t>Facebook</w:t>
      </w:r>
      <w:r w:rsidRPr="003D6A29">
        <w:rPr>
          <w:rFonts w:hint="eastAsia"/>
          <w:lang w:eastAsia="zh-CN"/>
        </w:rPr>
        <w:t>上的社会比较是引起人们嫉妒的原因之一，这种嫉妒的情绪会促进人们对自己事业的不成功评价</w:t>
      </w:r>
      <w:r>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Pr="003D6A29">
        <w:rPr>
          <w:rFonts w:hint="eastAsia"/>
          <w:lang w:eastAsia="zh-CN"/>
        </w:rPr>
        <w:t>首先，这可能是因为，社交媒体提供了一个便捷的方式，让人与自己相似的人产生联系，从而增加了人们体验嫉妒情绪的可能性</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&lt;EndNote&gt;&lt;Cite&gt;&lt;Author&gt;Hill&lt;/Author&gt;&lt;Year&gt;2006&lt;/Year&gt;&lt;RecNum&gt;52&lt;/RecNum&gt;&lt;DisplayText&gt;(Hill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Economics&lt;/full-title&gt;&lt;/periodical&gt;&lt;pages&gt;131-143&lt;/pages&gt;&lt;volume&gt;27&lt;/volume&gt;</w:instrText>
      </w:r>
      <w:r w:rsidR="00B83B0A" w:rsidRPr="004E614C">
        <w:rPr>
          <w:rFonts w:hint="eastAsia"/>
          <w:lang w:eastAsia="zh-CN"/>
        </w:rPr>
        <w:instrText>&lt;number&gt;2</w:instrText>
      </w:r>
      <w:r w:rsidR="00B83B0A" w:rsidRPr="004E614C">
        <w:rPr>
          <w:rFonts w:hint="eastAsia"/>
          <w:lang w:eastAsia="zh-CN"/>
        </w:rPr>
        <w:instrText>‐</w:instrText>
      </w:r>
      <w:r w:rsidR="00B83B0A" w:rsidRPr="004E614C">
        <w:rPr>
          <w:rFonts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app="EN" db-id="25zwtzd2ipsxxped</w:instrText>
      </w:r>
      <w:r w:rsidR="00B83B0A" w:rsidRPr="004E614C">
        <w:rPr>
          <w:lang w:eastAsia="zh-CN"/>
        </w:rPr>
        <w:instrText>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lang w:eastAsia="zh-CN"/>
        </w:rPr>
        <w:fldChar w:fldCharType="separate"/>
      </w:r>
      <w:r w:rsidR="00B83B0A" w:rsidRPr="004E614C">
        <w:rPr>
          <w:noProof/>
          <w:lang w:eastAsia="zh-CN"/>
        </w:rPr>
        <w:t>(Hill &amp; Buss, 2006; Salovey &amp; Rodin, 1991)</w:t>
      </w:r>
      <w:r w:rsidR="00B83B0A" w:rsidRPr="004E614C">
        <w:rPr>
          <w:lang w:eastAsia="zh-CN"/>
        </w:rPr>
        <w:fldChar w:fldCharType="end"/>
      </w:r>
      <w:r w:rsidR="00BE1853">
        <w:rPr>
          <w:rFonts w:hint="eastAsia"/>
          <w:lang w:eastAsia="zh-CN"/>
        </w:rPr>
        <w:t>。</w:t>
      </w:r>
      <w:r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lang w:eastAsia="zh-CN"/>
        </w:rPr>
        <w:fldChar w:fldCharType="separate"/>
      </w:r>
      <w:r w:rsidR="00B83B0A" w:rsidRPr="004E614C">
        <w:rPr>
          <w:noProof/>
          <w:lang w:eastAsia="zh-CN"/>
        </w:rPr>
        <w:t>(Vogel et al., 2015)</w:t>
      </w:r>
      <w:r w:rsidR="00B83B0A" w:rsidRPr="004E614C">
        <w:rPr>
          <w:lang w:eastAsia="zh-CN"/>
        </w:rPr>
        <w:fldChar w:fldCharType="end"/>
      </w:r>
      <w:r w:rsidR="00BE1853">
        <w:rPr>
          <w:rFonts w:hint="eastAsia"/>
          <w:lang w:eastAsia="zh-CN"/>
        </w:rPr>
        <w:t>。</w:t>
      </w:r>
      <w:r w:rsidRPr="003D6A29">
        <w:rPr>
          <w:rFonts w:hint="eastAsia"/>
          <w:lang w:eastAsia="zh-CN"/>
        </w:rPr>
        <w:t>作为佐证，有研究发现，在社交网络上看到更吸引人的照片或成功人士的相关内容后，人们会体验到更高的嫉妒情绪</w:t>
      </w:r>
      <w:r>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lang w:eastAsia="zh-CN"/>
        </w:rPr>
        <w:instrText xml:space="preserve"> ADDIN EN.CITE </w:instrText>
      </w:r>
      <w:r w:rsidR="00B83B0A" w:rsidRPr="004E614C">
        <w:rPr>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lang w:eastAsia="zh-CN"/>
        </w:rPr>
        <w:instrText xml:space="preserve"> ADDIN EN.CITE.DATA </w:instrText>
      </w:r>
      <w:r w:rsidR="00B83B0A" w:rsidRPr="004E614C">
        <w:rPr>
          <w:lang w:eastAsia="zh-CN"/>
        </w:rPr>
      </w:r>
      <w:r w:rsidR="00B83B0A" w:rsidRPr="004E614C">
        <w:rPr>
          <w:lang w:eastAsia="zh-CN"/>
        </w:rPr>
        <w:fldChar w:fldCharType="end"/>
      </w:r>
      <w:r w:rsidR="00B83B0A" w:rsidRPr="004E614C">
        <w:rPr>
          <w:lang w:eastAsia="zh-CN"/>
        </w:rPr>
      </w:r>
      <w:r w:rsidR="00B83B0A" w:rsidRPr="004E614C">
        <w:rPr>
          <w:lang w:eastAsia="zh-CN"/>
        </w:rPr>
        <w:fldChar w:fldCharType="separate"/>
      </w:r>
      <w:r w:rsidR="00B83B0A" w:rsidRPr="004E614C">
        <w:rPr>
          <w:noProof/>
          <w:lang w:eastAsia="zh-CN"/>
        </w:rPr>
        <w:t>(Appel et al., 2015; Haferkamp &amp; Krämer, 2011; Tandoc Jr et al.,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&lt;EndNote&gt;&lt;Cite&gt;&lt;Author&gt;Krasnova&lt;/Author&gt;&lt;Year&gt;2013&lt;/Year&gt;&lt;RecNum&gt;61&lt;/RecNum&gt;&lt;DisplayText&gt;(Espín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lang w:eastAsia="zh-CN"/>
        </w:rPr>
        <w:fldChar w:fldCharType="separate"/>
      </w:r>
      <w:r w:rsidR="00B83B0A" w:rsidRPr="004E614C">
        <w:rPr>
          <w:noProof/>
          <w:lang w:eastAsia="zh-CN"/>
        </w:rPr>
        <w:t>(Espín et al., 2018; Krasnova et 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Pr>
          <w:rFonts w:hint="eastAsia"/>
          <w:lang w:eastAsia="zh-CN"/>
        </w:rPr>
        <w:t>也</w:t>
      </w:r>
      <w:r w:rsidRPr="003D6A29">
        <w:rPr>
          <w:rFonts w:hint="eastAsia"/>
          <w:lang w:eastAsia="zh-CN"/>
        </w:rPr>
        <w:t>增加了焦虑和抑郁情绪</w:t>
      </w:r>
      <w:r>
        <w:rPr>
          <w:rFonts w:hint="eastAsia"/>
          <w:lang w:eastAsia="zh-CN"/>
        </w:rPr>
        <w:t>产生</w:t>
      </w:r>
      <w:r w:rsidRPr="003D6A29">
        <w:rPr>
          <w:rFonts w:hint="eastAsia"/>
          <w:lang w:eastAsia="zh-CN"/>
        </w:rPr>
        <w:t>的可能性</w:t>
      </w:r>
      <w:r>
        <w:rPr>
          <w:rFonts w:hint="eastAsia"/>
          <w:lang w:eastAsia="zh-CN"/>
        </w:rPr>
        <w:t xml:space="preserve"> </w:t>
      </w:r>
      <w:r w:rsidR="00B83B0A" w:rsidRPr="004E614C">
        <w:rPr>
          <w:lang w:eastAsia="zh-CN"/>
        </w:rPr>
        <w:fldChar w:fldCharType="begin"/>
      </w:r>
      <w:r w:rsidR="00B83B0A" w:rsidRPr="004E614C">
        <w:rPr>
          <w:rFonts w:hint="eastAsia"/>
          <w:lang w:eastAsia="zh-CN"/>
        </w:rPr>
        <w:instrText xml:space="preserve"> ADDIN EN.CITE &lt;EndNote&gt;&lt;Cite&gt;&lt;Author&gt;Cohen</w:instrText>
      </w:r>
      <w:r w:rsidR="00B83B0A" w:rsidRPr="004E614C">
        <w:rPr>
          <w:rFonts w:hint="eastAsia"/>
          <w:lang w:eastAsia="zh-CN"/>
        </w:rPr>
        <w:instrText>‐</w:instrText>
      </w:r>
      <w:r w:rsidR="00B83B0A" w:rsidRPr="004E614C">
        <w:rPr>
          <w:rFonts w:hint="eastAsia"/>
          <w:lang w:eastAsia="zh-CN"/>
        </w:rPr>
        <w:instrText>Charash&lt;/Author&gt;&lt;Year&gt;2009&lt;/Year&gt;&lt;RecNum&gt;24&lt;/RecNum&gt;&lt;DisplayText&gt;(Cohen</w:instrText>
      </w:r>
      <w:r w:rsidR="00B83B0A" w:rsidRPr="004E614C">
        <w:rPr>
          <w:rFonts w:hint="eastAsia"/>
          <w:lang w:eastAsia="zh-CN"/>
        </w:rPr>
        <w:instrText>‐</w:instrText>
      </w:r>
      <w:r w:rsidR="00B83B0A" w:rsidRPr="004E614C">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B83B0A" w:rsidRPr="004E614C">
        <w:rPr>
          <w:rFonts w:hint="eastAsia"/>
          <w:lang w:eastAsia="zh-CN"/>
        </w:rPr>
        <w:instrText>‐</w:instrText>
      </w:r>
      <w:r w:rsidR="00B83B0A" w:rsidRPr="004E614C">
        <w:rPr>
          <w:rFonts w:hint="eastAsia"/>
          <w:lang w:eastAsia="zh-CN"/>
        </w:rPr>
        <w:instrText>Charash, Yochi&lt;/author&gt;&lt;/authors&gt;&lt;/contributors&gt;&lt;titles&gt;&lt;title&gt;Episodic envy&lt;/title&gt;&lt;secondary-ti</w:instrText>
      </w:r>
      <w:r w:rsidR="00B83B0A" w:rsidRPr="004E614C">
        <w:rPr>
          <w:lang w:eastAsia="zh-CN"/>
        </w:rPr>
        <w:instrText>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lang w:eastAsia="zh-CN"/>
        </w:rPr>
        <w:fldChar w:fldCharType="separate"/>
      </w:r>
      <w:r w:rsidR="00B83B0A" w:rsidRPr="004E614C">
        <w:rPr>
          <w:rFonts w:hint="eastAsia"/>
          <w:noProof/>
          <w:lang w:eastAsia="zh-CN"/>
        </w:rPr>
        <w:t>(Cohen</w:t>
      </w:r>
      <w:r w:rsidR="00B83B0A" w:rsidRPr="004E614C">
        <w:rPr>
          <w:rFonts w:hint="eastAsia"/>
          <w:noProof/>
          <w:lang w:eastAsia="zh-CN"/>
        </w:rPr>
        <w:t>‐</w:t>
      </w:r>
      <w:r w:rsidR="00B83B0A" w:rsidRPr="004E614C">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EEBC99D" w14:textId="70EB45C2" w:rsidR="00A21020" w:rsidRPr="004E614C" w:rsidRDefault="003D6A29" w:rsidP="00A21020">
      <w:pPr>
        <w:ind w:firstLineChars="200" w:firstLine="480"/>
        <w:rPr>
          <w:lang w:eastAsia="zh-CN"/>
        </w:rPr>
      </w:pPr>
      <w:r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p>
    <w:p w14:paraId="06A23660" w14:textId="164A107B" w:rsidR="00A21020" w:rsidRPr="004E614C" w:rsidRDefault="003D6A29" w:rsidP="00A21020">
      <w:pPr>
        <w:ind w:firstLineChars="200" w:firstLine="480"/>
        <w:rPr>
          <w:lang w:eastAsia="zh-CN"/>
        </w:rPr>
      </w:pPr>
      <w:r w:rsidRPr="003D6A29">
        <w:rPr>
          <w:rFonts w:hint="eastAsia"/>
          <w:lang w:eastAsia="zh-CN"/>
        </w:rPr>
        <w:t>相较于以嫉妒情绪来解释向上比较所造成的各种消极后果，相对剥夺感则是一种认知上的解释。根据认知情绪理论，情绪的产生源于对压力事件的评价，而非事件本身，这种评价导致了消极情绪的产生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lang w:eastAsia="zh-CN"/>
        </w:rPr>
        <w:instrText xml:space="preserve"> ADDIN EN.CITE </w:instrText>
      </w:r>
      <w:r w:rsidR="00B118BC" w:rsidRPr="004E614C">
        <w:rPr>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lang w:eastAsia="zh-CN"/>
        </w:rPr>
        <w:instrText xml:space="preserve"> ADDIN EN.CITE.DATA </w:instrText>
      </w:r>
      <w:r w:rsidR="00B118BC" w:rsidRPr="004E614C">
        <w:rPr>
          <w:lang w:eastAsia="zh-CN"/>
        </w:rPr>
      </w:r>
      <w:r w:rsidR="00B118BC" w:rsidRPr="004E614C">
        <w:rPr>
          <w:lang w:eastAsia="zh-CN"/>
        </w:rPr>
        <w:fldChar w:fldCharType="end"/>
      </w:r>
      <w:r w:rsidR="00B118BC" w:rsidRPr="004E614C">
        <w:rPr>
          <w:lang w:eastAsia="zh-CN"/>
        </w:rPr>
      </w:r>
      <w:r w:rsidR="00B118BC" w:rsidRPr="004E614C">
        <w:rPr>
          <w:lang w:eastAsia="zh-CN"/>
        </w:rPr>
        <w:fldChar w:fldCharType="separate"/>
      </w:r>
      <w:r w:rsidR="00B118BC" w:rsidRPr="004E614C">
        <w:rPr>
          <w:noProof/>
          <w:lang w:eastAsia="zh-CN"/>
        </w:rPr>
        <w:t>(Frijda, 1986; Lazarus, 1991; Ortony et al., 1988; Roseman, 1984; Scherer, 1984; Smith &amp; Ellsworth, 1985; Weiner, 2012)</w:t>
      </w:r>
      <w:r w:rsidR="00B118BC" w:rsidRPr="004E614C">
        <w:rPr>
          <w:lang w:eastAsia="zh-CN"/>
        </w:rPr>
        <w:fldChar w:fldCharType="end"/>
      </w:r>
      <w:r w:rsidR="00BE1853">
        <w:rPr>
          <w:rFonts w:hint="eastAsia"/>
          <w:lang w:eastAsia="zh-CN"/>
        </w:rPr>
        <w:t>。</w:t>
      </w:r>
      <w:r w:rsidRPr="003D6A29">
        <w:rPr>
          <w:rFonts w:hint="eastAsia"/>
          <w:lang w:eastAsia="zh-CN"/>
        </w:rPr>
        <w:t>基于这一理论，我们认为相对剥夺感在压力事件（如社会比较）和消极情绪（如嫉妒）之间扮演了一种认知评价的角色。相对剥夺感的概</w:t>
      </w:r>
      <w:r w:rsidRPr="003D6A29">
        <w:rPr>
          <w:rFonts w:hint="eastAsia"/>
          <w:lang w:eastAsia="zh-CN"/>
        </w:rPr>
        <w:lastRenderedPageBreak/>
        <w:t>念最早出现在二战时期。研究发现，尽管美国陆军空军医务兵的晋升速度要快得多，但是他们对于晋升的失望程度高于军警</w:t>
      </w:r>
      <w:r>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4E614C">
        <w:rPr>
          <w:lang w:eastAsia="zh-CN"/>
        </w:rPr>
        <w:fldChar w:fldCharType="separate"/>
      </w:r>
      <w:r w:rsidR="00B118BC" w:rsidRPr="004E614C">
        <w:rPr>
          <w:noProof/>
          <w:lang w:eastAsia="zh-CN"/>
        </w:rPr>
        <w:t>(Stouffer et al., 1949)</w:t>
      </w:r>
      <w:r w:rsidR="00B118BC" w:rsidRPr="004E614C">
        <w:rPr>
          <w:lang w:eastAsia="zh-CN"/>
        </w:rPr>
        <w:fldChar w:fldCharType="end"/>
      </w:r>
      <w:r w:rsidR="00BE1853">
        <w:rPr>
          <w:rFonts w:hint="eastAsia"/>
          <w:lang w:eastAsia="zh-CN"/>
        </w:rPr>
        <w:t>。</w:t>
      </w:r>
      <w:r w:rsidR="00B118BC" w:rsidRPr="004E614C">
        <w:rPr>
          <w:lang w:eastAsia="zh-CN"/>
        </w:rPr>
        <w:fldChar w:fldCharType="begin"/>
      </w:r>
      <w:r w:rsidR="00B118BC" w:rsidRPr="004E614C">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4E614C">
        <w:rPr>
          <w:lang w:eastAsia="zh-CN"/>
        </w:rPr>
        <w:fldChar w:fldCharType="separate"/>
      </w:r>
      <w:r w:rsidR="00B118BC" w:rsidRPr="004E614C">
        <w:rPr>
          <w:noProof/>
          <w:lang w:eastAsia="zh-CN"/>
        </w:rPr>
        <w:t>Burns (1966)</w:t>
      </w:r>
      <w:r w:rsidR="00B118BC" w:rsidRPr="004E614C">
        <w:rPr>
          <w:lang w:eastAsia="zh-CN"/>
        </w:rPr>
        <w:fldChar w:fldCharType="end"/>
      </w:r>
      <w:r w:rsidR="00B118BC" w:rsidRPr="004E614C">
        <w:rPr>
          <w:lang w:eastAsia="zh-CN"/>
        </w:rPr>
        <w:t xml:space="preserve"> </w:t>
      </w:r>
      <w:r w:rsidR="00A21020" w:rsidRPr="004E614C">
        <w:rPr>
          <w:rFonts w:hint="eastAsia"/>
          <w:lang w:eastAsia="zh-CN"/>
        </w:rPr>
        <w:t>在此基础上发展出了个人相对剥夺感</w:t>
      </w:r>
      <w:r w:rsidR="00AA13FC" w:rsidRPr="004E614C">
        <w:rPr>
          <w:rFonts w:hint="eastAsia"/>
          <w:lang w:eastAsia="zh-CN"/>
        </w:rPr>
        <w:t xml:space="preserve"> </w:t>
      </w:r>
      <w:r w:rsidR="00A21020" w:rsidRPr="004E614C">
        <w:rPr>
          <w:lang w:eastAsia="zh-CN"/>
        </w:rPr>
        <w:t>(Egoisticistic relative deprivation)</w:t>
      </w:r>
      <w:r w:rsidR="00A21020" w:rsidRPr="004E614C">
        <w:rPr>
          <w:rFonts w:hint="eastAsia"/>
          <w:lang w:eastAsia="zh-CN"/>
        </w:rPr>
        <w:t>和组织相对剥夺感</w:t>
      </w:r>
      <w:r w:rsidR="00AA13FC" w:rsidRPr="004E614C">
        <w:rPr>
          <w:rFonts w:hint="eastAsia"/>
          <w:lang w:eastAsia="zh-CN"/>
        </w:rPr>
        <w:t xml:space="preserve"> </w:t>
      </w:r>
      <w:r w:rsidR="00A21020" w:rsidRPr="004E614C">
        <w:rPr>
          <w:lang w:eastAsia="zh-CN"/>
        </w:rPr>
        <w:t>(Fraternalternal relative deprivation)</w:t>
      </w:r>
      <w:r w:rsidRPr="003D6A29">
        <w:rPr>
          <w:rFonts w:hint="eastAsia"/>
          <w:lang w:eastAsia="zh-CN"/>
        </w:rPr>
        <w:t xml:space="preserve"> </w:t>
      </w:r>
      <w:r w:rsidRPr="004E614C">
        <w:rPr>
          <w:rFonts w:hint="eastAsia"/>
          <w:lang w:eastAsia="zh-CN"/>
        </w:rPr>
        <w:t>两个概念</w:t>
      </w:r>
      <w:r w:rsidR="00BE1853">
        <w:rPr>
          <w:rFonts w:hint="eastAsia"/>
          <w:lang w:eastAsia="zh-CN"/>
        </w:rPr>
        <w:t>。</w:t>
      </w:r>
      <w:r w:rsidRPr="003D6A29">
        <w:rPr>
          <w:rFonts w:hint="eastAsia"/>
          <w:lang w:eastAsia="zh-CN"/>
        </w:rPr>
        <w:t>前者指的是感知到自己和他人相比不公平，而后者则指的是感知到自己所在群体得不到应有的待遇。研究总结表明，个人相对剥夺感会导致个体的压力，而组织相对剥夺感则会导致群体的抗议</w:t>
      </w:r>
      <w:r w:rsidR="00AA13F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4E614C">
        <w:rPr>
          <w:lang w:eastAsia="zh-CN"/>
        </w:rPr>
        <w:fldChar w:fldCharType="separate"/>
      </w:r>
      <w:r w:rsidR="00B118BC" w:rsidRPr="004E614C">
        <w:rPr>
          <w:noProof/>
          <w:lang w:eastAsia="zh-CN"/>
        </w:rPr>
        <w:t>(Olson &amp; Hazlewood, 2014; Walker &amp; Pettigrew, 1984)</w:t>
      </w:r>
      <w:r w:rsidR="00B118BC" w:rsidRPr="004E614C">
        <w:rPr>
          <w:lang w:eastAsia="zh-CN"/>
        </w:rPr>
        <w:fldChar w:fldCharType="end"/>
      </w:r>
      <w:r w:rsidR="00BE1853">
        <w:rPr>
          <w:rFonts w:hint="eastAsia"/>
          <w:lang w:eastAsia="zh-CN"/>
        </w:rPr>
        <w:t>。</w:t>
      </w:r>
    </w:p>
    <w:p w14:paraId="060913A8" w14:textId="46B6D2DE" w:rsidR="00B33092" w:rsidRPr="004E614C" w:rsidRDefault="00AA13FC" w:rsidP="00F677AC">
      <w:pPr>
        <w:ind w:firstLineChars="200" w:firstLine="480"/>
        <w:rPr>
          <w:lang w:eastAsia="zh-CN"/>
        </w:rPr>
      </w:pPr>
      <w:r w:rsidRPr="004E614C">
        <w:rPr>
          <w:rFonts w:hint="eastAsia"/>
          <w:lang w:eastAsia="zh-CN"/>
        </w:rPr>
        <w:t>具体而言，</w:t>
      </w:r>
      <w:r w:rsidR="00A21020" w:rsidRPr="004E614C">
        <w:rPr>
          <w:rFonts w:hint="eastAsia"/>
          <w:lang w:eastAsia="zh-CN"/>
        </w:rPr>
        <w:t>当一个人有权利得到某样东西，却</w:t>
      </w:r>
      <w:r w:rsidR="00BE1853">
        <w:rPr>
          <w:rFonts w:hint="eastAsia"/>
          <w:lang w:eastAsia="zh-CN"/>
        </w:rPr>
        <w:t>无法得到时</w:t>
      </w:r>
      <w:r w:rsidR="00A21020" w:rsidRPr="004E614C">
        <w:rPr>
          <w:rFonts w:hint="eastAsia"/>
          <w:lang w:eastAsia="zh-CN"/>
        </w:rPr>
        <w:t>，</w:t>
      </w:r>
      <w:r w:rsidRPr="004E614C">
        <w:rPr>
          <w:rFonts w:hint="eastAsia"/>
          <w:lang w:eastAsia="zh-CN"/>
        </w:rPr>
        <w:t>就</w:t>
      </w:r>
      <w:r w:rsidR="00A21020" w:rsidRPr="004E614C">
        <w:rPr>
          <w:rFonts w:hint="eastAsia"/>
          <w:lang w:eastAsia="zh-CN"/>
        </w:rPr>
        <w:t>会产生相对剥夺感</w:t>
      </w:r>
      <w:r w:rsidR="00813F24" w:rsidRPr="004E614C">
        <w:rPr>
          <w:lang w:eastAsia="zh-CN"/>
        </w:rPr>
        <w:fldChar w:fldCharType="begin"/>
      </w:r>
      <w:r w:rsidR="00813F24" w:rsidRPr="004E614C">
        <w:rPr>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4E614C">
        <w:rPr>
          <w:lang w:eastAsia="zh-CN"/>
        </w:rPr>
        <w:fldChar w:fldCharType="separate"/>
      </w:r>
      <w:r w:rsidR="00813F24" w:rsidRPr="004E614C">
        <w:rPr>
          <w:noProof/>
          <w:lang w:eastAsia="zh-CN"/>
        </w:rPr>
        <w:t>(Feather, 1999; Olson &amp; Hazlewood, 2014)</w:t>
      </w:r>
      <w:r w:rsidR="00813F24" w:rsidRPr="004E614C">
        <w:rPr>
          <w:lang w:eastAsia="zh-CN"/>
        </w:rPr>
        <w:fldChar w:fldCharType="end"/>
      </w:r>
      <w:r w:rsidR="00BE1853">
        <w:rPr>
          <w:rFonts w:hint="eastAsia"/>
          <w:lang w:eastAsia="zh-CN"/>
        </w:rPr>
        <w:t>。</w:t>
      </w:r>
      <w:r w:rsidR="00A21020" w:rsidRPr="004E614C">
        <w:rPr>
          <w:rFonts w:hint="eastAsia"/>
          <w:lang w:eastAsia="zh-CN"/>
        </w:rPr>
        <w:t>相对剥夺感被认为是很多消极结果的源头</w:t>
      </w:r>
      <w:r w:rsidR="00813F24" w:rsidRPr="004E614C">
        <w:rPr>
          <w:lang w:eastAsia="zh-CN"/>
        </w:rPr>
        <w:fldChar w:fldCharType="begin"/>
      </w:r>
      <w:r w:rsidR="00813F24"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4E614C">
        <w:rPr>
          <w:lang w:eastAsia="zh-CN"/>
        </w:rPr>
        <w:fldChar w:fldCharType="separate"/>
      </w:r>
      <w:r w:rsidR="00813F24" w:rsidRPr="004E614C">
        <w:rPr>
          <w:noProof/>
          <w:lang w:eastAsia="zh-CN"/>
        </w:rPr>
        <w:t>(Callan et al., 2011)</w:t>
      </w:r>
      <w:r w:rsidR="00813F24" w:rsidRPr="004E614C">
        <w:rPr>
          <w:lang w:eastAsia="zh-CN"/>
        </w:rPr>
        <w:fldChar w:fldCharType="end"/>
      </w:r>
      <w:r w:rsidR="00BE1853">
        <w:rPr>
          <w:rFonts w:hint="eastAsia"/>
          <w:lang w:eastAsia="zh-CN"/>
        </w:rPr>
        <w:t>。也</w:t>
      </w:r>
      <w:r w:rsidR="00A21020" w:rsidRPr="004E614C">
        <w:rPr>
          <w:rFonts w:hint="eastAsia"/>
          <w:lang w:eastAsia="zh-CN"/>
        </w:rPr>
        <w:t>已有很多研究指出，向上比较会产生相对剥夺感</w:t>
      </w:r>
      <w:r w:rsidR="00BE1853">
        <w:rPr>
          <w:rFonts w:hint="eastAsia"/>
          <w:lang w:eastAsia="zh-CN"/>
        </w:rPr>
        <w:t xml:space="preserve"> </w:t>
      </w:r>
      <w:r w:rsidR="00813F24" w:rsidRPr="004E614C">
        <w:rPr>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lang w:eastAsia="zh-CN"/>
        </w:rPr>
        <w:instrText xml:space="preserve"> ADDIN EN.CITE </w:instrText>
      </w:r>
      <w:r w:rsidR="00813F24" w:rsidRPr="004E614C">
        <w:rPr>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lang w:eastAsia="zh-CN"/>
        </w:rPr>
        <w:instrText xml:space="preserve"> ADDIN EN.CITE.DATA </w:instrText>
      </w:r>
      <w:r w:rsidR="00813F24" w:rsidRPr="004E614C">
        <w:rPr>
          <w:lang w:eastAsia="zh-CN"/>
        </w:rPr>
      </w:r>
      <w:r w:rsidR="00813F24" w:rsidRPr="004E614C">
        <w:rPr>
          <w:lang w:eastAsia="zh-CN"/>
        </w:rPr>
        <w:fldChar w:fldCharType="end"/>
      </w:r>
      <w:r w:rsidR="00813F24" w:rsidRPr="004E614C">
        <w:rPr>
          <w:lang w:eastAsia="zh-CN"/>
        </w:rPr>
      </w:r>
      <w:r w:rsidR="00813F24" w:rsidRPr="004E614C">
        <w:rPr>
          <w:lang w:eastAsia="zh-CN"/>
        </w:rPr>
        <w:fldChar w:fldCharType="separate"/>
      </w:r>
      <w:r w:rsidR="00813F24" w:rsidRPr="004E614C">
        <w:rPr>
          <w:noProof/>
          <w:lang w:eastAsia="zh-CN"/>
        </w:rPr>
        <w:t>(Buunk et al., 2003; Kim et al., 2018; Seo &amp; Park, 2018)</w:t>
      </w:r>
      <w:r w:rsidR="00813F24" w:rsidRPr="004E614C">
        <w:rPr>
          <w:lang w:eastAsia="zh-CN"/>
        </w:rPr>
        <w:fldChar w:fldCharType="end"/>
      </w:r>
      <w:r w:rsidR="00BE1853">
        <w:rPr>
          <w:rFonts w:hint="eastAsia"/>
          <w:lang w:eastAsia="zh-CN"/>
        </w:rPr>
        <w:t>。</w:t>
      </w:r>
      <w:r w:rsidR="00231DA4">
        <w:rPr>
          <w:rFonts w:hint="eastAsia"/>
          <w:lang w:eastAsia="zh-CN"/>
        </w:rPr>
        <w:t>因此，本研究提出假设：</w:t>
      </w:r>
    </w:p>
    <w:p w14:paraId="2391986C" w14:textId="6EC4767F" w:rsidR="00A21020" w:rsidRPr="00231DA4" w:rsidRDefault="00A21020" w:rsidP="001F0D4F">
      <w:pPr>
        <w:ind w:firstLineChars="200" w:firstLine="480"/>
        <w:rPr>
          <w:bCs/>
          <w:lang w:eastAsia="zh-CN"/>
        </w:rPr>
      </w:pPr>
      <w:r w:rsidRPr="00231DA4">
        <w:rPr>
          <w:rFonts w:hint="eastAsia"/>
          <w:bCs/>
          <w:lang w:eastAsia="zh-CN"/>
        </w:rPr>
        <w:t>假设</w:t>
      </w:r>
      <w:r w:rsidRPr="00231DA4">
        <w:rPr>
          <w:bCs/>
          <w:lang w:eastAsia="zh-CN"/>
        </w:rPr>
        <w:t>1</w:t>
      </w:r>
      <w:r w:rsidRPr="00231DA4">
        <w:rPr>
          <w:rFonts w:hint="eastAsia"/>
          <w:bCs/>
          <w:lang w:eastAsia="zh-CN"/>
        </w:rPr>
        <w:t>：当人们进行向上比较的时候，会产生相对剥夺感</w:t>
      </w:r>
    </w:p>
    <w:p w14:paraId="158312B3" w14:textId="622CED47" w:rsidR="00A21020" w:rsidRPr="00B33092" w:rsidRDefault="0016091D" w:rsidP="0016091D">
      <w:pPr>
        <w:pStyle w:val="3"/>
        <w:spacing w:before="180" w:after="180"/>
        <w:rPr>
          <w:lang w:eastAsia="zh-CN"/>
        </w:rPr>
      </w:pPr>
      <w:bookmarkStart w:id="9" w:name="_Toc160713662"/>
      <w:r>
        <w:rPr>
          <w:lang w:eastAsia="zh-CN"/>
        </w:rPr>
        <w:t>2.</w:t>
      </w:r>
      <w:r w:rsidR="0083451C" w:rsidRPr="00B33092">
        <w:rPr>
          <w:lang w:eastAsia="zh-CN"/>
        </w:rPr>
        <w:t>1.</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相对剥夺感中介了向上比较后的生活满意度下降</w:t>
      </w:r>
      <w:bookmarkEnd w:id="9"/>
    </w:p>
    <w:p w14:paraId="60711931" w14:textId="17C809E2" w:rsidR="00A21020" w:rsidRPr="004E614C" w:rsidRDefault="00A21020" w:rsidP="00A21020">
      <w:pPr>
        <w:ind w:firstLineChars="200" w:firstLine="480"/>
        <w:rPr>
          <w:lang w:eastAsia="zh-CN"/>
        </w:rPr>
      </w:pPr>
      <w:r w:rsidRPr="004E614C">
        <w:rPr>
          <w:rFonts w:hint="eastAsia"/>
          <w:lang w:eastAsia="zh-CN"/>
        </w:rPr>
        <w:t>以往的研究，更多的关注的是经济地位上的相对剥夺感</w:t>
      </w:r>
      <w:r w:rsidR="00266D77" w:rsidRPr="004E614C">
        <w:rPr>
          <w:lang w:eastAsia="zh-CN"/>
        </w:rPr>
        <w:fldChar w:fldCharType="begin"/>
      </w:r>
      <w:r w:rsidR="00266D77"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BE1853">
        <w:rPr>
          <w:rFonts w:hint="eastAsia"/>
          <w:lang w:eastAsia="zh-CN"/>
        </w:rPr>
        <w:t>。</w:t>
      </w:r>
      <w:r w:rsidR="003D6A29" w:rsidRPr="003D6A29">
        <w:rPr>
          <w:rFonts w:hint="eastAsia"/>
          <w:lang w:eastAsia="zh-CN"/>
        </w:rPr>
        <w:t>随着社交媒体的发展，我们更容易与身边的人产生联系，也更容易进行比较。由于人们倾向于在网络上展现自己最好的一面</w:t>
      </w:r>
      <w:r w:rsidR="0077755A">
        <w:rPr>
          <w:rFonts w:hint="eastAsia"/>
          <w:lang w:eastAsia="zh-CN"/>
        </w:rPr>
        <w:t xml:space="preserve"> </w:t>
      </w:r>
      <w:r w:rsidR="0077755A"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77755A" w:rsidRPr="004E614C">
        <w:rPr>
          <w:lang w:eastAsia="zh-CN"/>
        </w:rPr>
        <w:instrText xml:space="preserve"> ADDIN EN.CITE </w:instrText>
      </w:r>
      <w:r w:rsidR="0077755A"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77755A" w:rsidRPr="004E614C">
        <w:rPr>
          <w:lang w:eastAsia="zh-CN"/>
        </w:rPr>
        <w:instrText xml:space="preserve"> ADDIN EN.CITE.DATA </w:instrText>
      </w:r>
      <w:r w:rsidR="0077755A" w:rsidRPr="004E614C">
        <w:rPr>
          <w:lang w:eastAsia="zh-CN"/>
        </w:rPr>
      </w:r>
      <w:r w:rsidR="0077755A" w:rsidRPr="004E614C">
        <w:rPr>
          <w:lang w:eastAsia="zh-CN"/>
        </w:rPr>
        <w:fldChar w:fldCharType="end"/>
      </w:r>
      <w:r w:rsidR="0077755A" w:rsidRPr="004E614C">
        <w:rPr>
          <w:lang w:eastAsia="zh-CN"/>
        </w:rPr>
      </w:r>
      <w:r w:rsidR="0077755A" w:rsidRPr="004E614C">
        <w:rPr>
          <w:lang w:eastAsia="zh-CN"/>
        </w:rPr>
        <w:fldChar w:fldCharType="separate"/>
      </w:r>
      <w:r w:rsidR="0077755A" w:rsidRPr="004E614C">
        <w:rPr>
          <w:noProof/>
          <w:lang w:eastAsia="zh-CN"/>
        </w:rPr>
        <w:t>(Nadkarni &amp; Hofmann, 2012; Rosenberg &amp; Egbert, 2011)</w:t>
      </w:r>
      <w:r w:rsidR="0077755A" w:rsidRPr="004E614C">
        <w:rPr>
          <w:lang w:eastAsia="zh-CN"/>
        </w:rPr>
        <w:fldChar w:fldCharType="end"/>
      </w:r>
      <w:r w:rsidR="003D6A29" w:rsidRPr="003D6A29">
        <w:rPr>
          <w:rFonts w:hint="eastAsia"/>
          <w:lang w:eastAsia="zh-CN"/>
        </w:rPr>
        <w:t>，因此这种社会比较可能常常是向上比较。</w:t>
      </w:r>
      <w:r w:rsidR="0077755A">
        <w:rPr>
          <w:rFonts w:hint="eastAsia"/>
          <w:lang w:eastAsia="zh-CN"/>
        </w:rPr>
        <w:t>并且</w:t>
      </w:r>
      <w:r w:rsidR="003D6A29" w:rsidRPr="003D6A29">
        <w:rPr>
          <w:rFonts w:hint="eastAsia"/>
          <w:lang w:eastAsia="zh-CN"/>
        </w:rPr>
        <w:t>这种比较往往并不涉及经济地位上的比较，可能只是将自己的生活与他人的生活进行了整体性的比较。</w:t>
      </w:r>
    </w:p>
    <w:p w14:paraId="6DE06788" w14:textId="0F8F2698" w:rsidR="00A21020" w:rsidRPr="004E614C" w:rsidRDefault="003C72B1" w:rsidP="00A21020">
      <w:pPr>
        <w:ind w:firstLineChars="200" w:firstLine="480"/>
        <w:rPr>
          <w:lang w:eastAsia="zh-CN"/>
        </w:rPr>
      </w:pPr>
      <w:r w:rsidRPr="003C72B1">
        <w:rPr>
          <w:rFonts w:hint="eastAsia"/>
          <w:lang w:eastAsia="zh-CN"/>
        </w:rPr>
        <w:t>因此，我们想要讨论的并不是自己所在群体的相对剥夺感，而是个体层面的相对剥夺感</w:t>
      </w:r>
      <w:r>
        <w:rPr>
          <w:rFonts w:hint="eastAsia"/>
          <w:lang w:eastAsia="zh-CN"/>
        </w:rPr>
        <w:t xml:space="preserve"> </w:t>
      </w:r>
      <w:r w:rsidR="00520C63" w:rsidRPr="004E614C">
        <w:rPr>
          <w:lang w:eastAsia="zh-CN"/>
        </w:rPr>
        <w:fldChar w:fldCharType="begin"/>
      </w:r>
      <w:r w:rsidR="00520C63"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4E614C">
        <w:rPr>
          <w:lang w:eastAsia="zh-CN"/>
        </w:rPr>
        <w:fldChar w:fldCharType="separate"/>
      </w:r>
      <w:r w:rsidR="00520C63" w:rsidRPr="004E614C">
        <w:rPr>
          <w:noProof/>
          <w:lang w:eastAsia="zh-CN"/>
        </w:rPr>
        <w:t>(Callan et al., 2011)</w:t>
      </w:r>
      <w:r w:rsidR="00520C63" w:rsidRPr="004E614C">
        <w:rPr>
          <w:lang w:eastAsia="zh-CN"/>
        </w:rPr>
        <w:fldChar w:fldCharType="end"/>
      </w:r>
      <w:r w:rsidR="00BE1853">
        <w:rPr>
          <w:rFonts w:hint="eastAsia"/>
          <w:lang w:eastAsia="zh-CN"/>
        </w:rPr>
        <w:t>。</w:t>
      </w:r>
      <w:r w:rsidR="00520C63" w:rsidRPr="004E614C">
        <w:rPr>
          <w:lang w:eastAsia="zh-CN"/>
        </w:rPr>
        <w:fldChar w:fldCharType="begin"/>
      </w:r>
      <w:r w:rsidR="00520C63" w:rsidRPr="004E614C">
        <w:rPr>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4E614C">
        <w:rPr>
          <w:lang w:eastAsia="zh-CN"/>
        </w:rPr>
        <w:fldChar w:fldCharType="separate"/>
      </w:r>
      <w:r w:rsidR="00520C63" w:rsidRPr="004E614C">
        <w:rPr>
          <w:noProof/>
          <w:lang w:eastAsia="zh-CN"/>
        </w:rPr>
        <w:t>Smith et al. (2012)</w:t>
      </w:r>
      <w:r w:rsidR="00520C63" w:rsidRPr="004E614C">
        <w:rPr>
          <w:lang w:eastAsia="zh-CN"/>
        </w:rPr>
        <w:fldChar w:fldCharType="end"/>
      </w:r>
      <w:r w:rsidR="00162510" w:rsidRPr="004E614C">
        <w:rPr>
          <w:lang w:eastAsia="zh-CN"/>
        </w:rPr>
        <w:t xml:space="preserve"> </w:t>
      </w:r>
      <w:r w:rsidRPr="003C72B1">
        <w:rPr>
          <w:rFonts w:hint="eastAsia"/>
          <w:lang w:eastAsia="zh-CN"/>
        </w:rPr>
        <w:t>认为这样的相对剥夺感的产生需要满足三个条件。首先，</w:t>
      </w:r>
      <w:r>
        <w:rPr>
          <w:rFonts w:hint="eastAsia"/>
          <w:lang w:eastAsia="zh-CN"/>
        </w:rPr>
        <w:t>这种感觉是在和他人比较后产生的</w:t>
      </w:r>
      <w:r w:rsidRPr="003C72B1">
        <w:rPr>
          <w:rFonts w:hint="eastAsia"/>
          <w:lang w:eastAsia="zh-CN"/>
        </w:rPr>
        <w:t>。其次，在认知上，比较者发现自己相较于被比较者处于劣势。最重要的是，比较者认为这种劣势是由于不公平而造成的。</w:t>
      </w:r>
    </w:p>
    <w:p w14:paraId="54F0BA7A" w14:textId="2F3CADDC" w:rsidR="00A21020" w:rsidRPr="004E614C" w:rsidRDefault="00F677AC" w:rsidP="00A21020">
      <w:pPr>
        <w:ind w:firstLineChars="200" w:firstLine="480"/>
        <w:rPr>
          <w:lang w:eastAsia="zh-CN"/>
        </w:rPr>
      </w:pPr>
      <w:r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767B57" w:rsidRPr="004E614C">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lang w:eastAsia="zh-CN"/>
        </w:rPr>
        <w:fldChar w:fldCharType="separate"/>
      </w:r>
      <w:r w:rsidR="00767B57" w:rsidRPr="004E614C">
        <w:rPr>
          <w:noProof/>
          <w:lang w:eastAsia="zh-CN"/>
        </w:rPr>
        <w:t>(Frieswijk et al., 2004a)</w:t>
      </w:r>
      <w:r w:rsidR="00520C63" w:rsidRPr="004E614C">
        <w:rPr>
          <w:lang w:eastAsia="zh-CN"/>
        </w:rPr>
        <w:fldChar w:fldCharType="end"/>
      </w:r>
      <w:r w:rsidR="00BE1853">
        <w:rPr>
          <w:rFonts w:hint="eastAsia"/>
          <w:lang w:eastAsia="zh-CN"/>
        </w:rPr>
        <w:t>。</w:t>
      </w:r>
      <w:r w:rsidRPr="00F677AC">
        <w:rPr>
          <w:rFonts w:hint="eastAsia"/>
          <w:lang w:eastAsia="zh-CN"/>
        </w:rPr>
        <w:t>但该研究并未解释向上比较产生的生活满意度下降的内在心理机制。我们认为，从认知的层面来解释，当人们进行向上比较后，由于发现自己相较于被比较对象处于劣势，因此会产生相对剥夺感，最终这种相对剥夺感使其对生活满意度评价降低。</w:t>
      </w:r>
    </w:p>
    <w:p w14:paraId="322EADB7" w14:textId="7A760833" w:rsidR="00A21020" w:rsidRPr="004E614C" w:rsidRDefault="00F677AC" w:rsidP="00A21020">
      <w:pPr>
        <w:ind w:firstLineChars="200" w:firstLine="480"/>
        <w:rPr>
          <w:lang w:eastAsia="zh-CN"/>
        </w:rPr>
      </w:pPr>
      <w:r w:rsidRPr="00F677AC">
        <w:rPr>
          <w:rFonts w:hint="eastAsia"/>
          <w:lang w:eastAsia="zh-CN"/>
        </w:rPr>
        <w:t>为了佐证相对剥夺感与生活满意度之间的负性相关，我们发现已有很多研究证实了当人们体验到相对剥夺感时，其心理或生理健康都会受到一定程度的影响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lang w:eastAsia="zh-CN"/>
        </w:rPr>
        <w:instrText xml:space="preserve"> ADDIN EN.CITE </w:instrText>
      </w:r>
      <w:r w:rsidR="00D22A80" w:rsidRPr="004E614C">
        <w:rPr>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lang w:eastAsia="zh-CN"/>
        </w:rPr>
        <w:instrText xml:space="preserve"> ADDIN EN.CITE.DATA </w:instrText>
      </w:r>
      <w:r w:rsidR="00D22A80" w:rsidRPr="004E614C">
        <w:rPr>
          <w:lang w:eastAsia="zh-CN"/>
        </w:rPr>
      </w:r>
      <w:r w:rsidR="00D22A80" w:rsidRPr="004E614C">
        <w:rPr>
          <w:lang w:eastAsia="zh-CN"/>
        </w:rPr>
        <w:fldChar w:fldCharType="end"/>
      </w:r>
      <w:r w:rsidR="008A236E" w:rsidRPr="004E614C">
        <w:rPr>
          <w:lang w:eastAsia="zh-CN"/>
        </w:rPr>
      </w:r>
      <w:r w:rsidR="008A236E" w:rsidRPr="004E614C">
        <w:rPr>
          <w:lang w:eastAsia="zh-CN"/>
        </w:rPr>
        <w:fldChar w:fldCharType="separate"/>
      </w:r>
      <w:r w:rsidR="00D22A80" w:rsidRPr="004E614C">
        <w:rPr>
          <w:noProof/>
          <w:lang w:eastAsia="zh-CN"/>
        </w:rPr>
        <w:t xml:space="preserve">(Adjaye-Gbewonyo &amp; Kawachi, 2012; Beshai et al., 2017; Callan et al., 2015b; </w:t>
      </w:r>
      <w:r w:rsidR="00D22A80" w:rsidRPr="004E614C">
        <w:rPr>
          <w:noProof/>
          <w:lang w:eastAsia="zh-CN"/>
        </w:rPr>
        <w:lastRenderedPageBreak/>
        <w:t>Osborne et al., 2012)</w:t>
      </w:r>
      <w:r w:rsidR="008A236E" w:rsidRPr="004E614C">
        <w:rPr>
          <w:lang w:eastAsia="zh-CN"/>
        </w:rPr>
        <w:fldChar w:fldCharType="end"/>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lang w:eastAsia="zh-CN"/>
        </w:rPr>
        <w:fldChar w:fldCharType="separate"/>
      </w:r>
      <w:r w:rsidR="008A236E" w:rsidRPr="004E614C">
        <w:rPr>
          <w:noProof/>
          <w:lang w:eastAsia="zh-CN"/>
        </w:rPr>
        <w:t>(Lawlor et al., 2005)</w:t>
      </w:r>
      <w:r w:rsidR="008A236E" w:rsidRPr="004E614C">
        <w:rPr>
          <w:lang w:eastAsia="zh-CN"/>
        </w:rPr>
        <w:fldChar w:fldCharType="end"/>
      </w:r>
      <w:r w:rsidR="00A21020" w:rsidRPr="004E614C">
        <w:rPr>
          <w:lang w:eastAsia="zh-CN"/>
        </w:rPr>
        <w:t>,</w:t>
      </w:r>
      <w:r w:rsidR="00162510" w:rsidRPr="004E614C">
        <w:rPr>
          <w:rFonts w:hint="eastAsia"/>
          <w:lang w:eastAsia="zh-CN"/>
        </w:rPr>
        <w:t xml:space="preserve"> </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lang w:eastAsia="zh-CN"/>
        </w:rPr>
        <w:fldChar w:fldCharType="separate"/>
      </w:r>
      <w:r w:rsidR="008A236E" w:rsidRPr="004E614C">
        <w:rPr>
          <w:noProof/>
          <w:lang w:eastAsia="zh-CN"/>
        </w:rPr>
        <w:t>(Eames et al., 1993; McLoone &amp; Boddy, 1994)</w:t>
      </w:r>
      <w:r w:rsidR="008A236E" w:rsidRPr="004E614C">
        <w:rPr>
          <w:lang w:eastAsia="zh-CN"/>
        </w:rPr>
        <w:fldChar w:fldCharType="end"/>
      </w:r>
      <w:r w:rsidR="00351E53">
        <w:rPr>
          <w:rFonts w:hint="eastAsia"/>
          <w:lang w:eastAsia="zh-CN"/>
        </w:rPr>
        <w:t>。</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lang w:eastAsia="zh-CN"/>
        </w:rPr>
        <w:instrText xml:space="preserve"> ADDIN EN.CITE </w:instrText>
      </w:r>
      <w:r w:rsidR="00E27C9C" w:rsidRPr="004E614C">
        <w:rPr>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lang w:eastAsia="zh-CN"/>
        </w:rPr>
        <w:instrText xml:space="preserve"> ADDIN EN.CITE.DATA </w:instrText>
      </w:r>
      <w:r w:rsidR="00E27C9C" w:rsidRPr="004E614C">
        <w:rPr>
          <w:lang w:eastAsia="zh-CN"/>
        </w:rPr>
      </w:r>
      <w:r w:rsidR="00E27C9C" w:rsidRPr="004E614C">
        <w:rPr>
          <w:lang w:eastAsia="zh-CN"/>
        </w:rPr>
        <w:fldChar w:fldCharType="end"/>
      </w:r>
      <w:r w:rsidR="00E27C9C" w:rsidRPr="004E614C">
        <w:rPr>
          <w:lang w:eastAsia="zh-CN"/>
        </w:rPr>
      </w:r>
      <w:r w:rsidR="00E27C9C" w:rsidRPr="004E614C">
        <w:rPr>
          <w:lang w:eastAsia="zh-CN"/>
        </w:rPr>
        <w:fldChar w:fldCharType="separate"/>
      </w:r>
      <w:r w:rsidR="00E27C9C" w:rsidRPr="004E614C">
        <w:rPr>
          <w:noProof/>
          <w:lang w:eastAsia="zh-CN"/>
        </w:rPr>
        <w:t>(Adjaye-Gbewonyo &amp; Kawachi, 2012; Eibner et al.,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E27C9C" w:rsidRPr="004E614C">
        <w:rPr>
          <w:lang w:eastAsia="zh-CN"/>
        </w:rPr>
        <w:fldChar w:fldCharType="begin"/>
      </w:r>
      <w:r w:rsidR="00E27C9C" w:rsidRPr="004E614C">
        <w:rPr>
          <w:lang w:eastAsia="zh-CN"/>
        </w:rPr>
        <w:instrText xml:space="preserve"> ADDIN EN.CITE &lt;EndNote&gt;&lt;Cite&gt;&lt;Author&gt;Nesi&lt;/Author&gt;&lt;Year&gt;2015&lt;/Year&gt;&lt;RecNum&gt;77&lt;/RecNum&gt;&lt;DisplayText&gt;(Eibner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E27C9C" w:rsidRPr="004E614C">
        <w:rPr>
          <w:noProof/>
          <w:lang w:eastAsia="zh-CN"/>
        </w:rPr>
        <w:t>(Eibner et al.,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E27C9C" w:rsidRPr="004E614C">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hint="eastAsia"/>
          <w:lang w:eastAsia="zh-CN"/>
        </w:rPr>
        <w:instrText>ors&gt;&lt;/contributors&gt;&lt;titles&gt;&lt;title&gt;Personal relative deprivation and mental health among university students: Cross</w:instrText>
      </w:r>
      <w:r w:rsidR="00E27C9C" w:rsidRPr="004E614C">
        <w:rPr>
          <w:rFonts w:hint="eastAsia"/>
          <w:lang w:eastAsia="zh-CN"/>
        </w:rPr>
        <w:instrText>‐</w:instrText>
      </w:r>
      <w:r w:rsidR="00E27C9C" w:rsidRPr="004E614C">
        <w:rPr>
          <w:rFonts w:hint="eastAsia"/>
          <w:lang w:eastAsia="zh-CN"/>
        </w:rPr>
        <w:instrText>sectional and longitudinal evidence&lt;/title&gt;&lt;secondary-title&gt;Analyses of Social Issues and Public Policy&lt;/secondary-title&gt;&lt;/titles&gt;&lt;periodica</w:instrText>
      </w:r>
      <w:r w:rsidR="00E27C9C" w:rsidRPr="004E614C">
        <w:rPr>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lang w:eastAsia="zh-CN"/>
        </w:rPr>
        <w:fldChar w:fldCharType="separate"/>
      </w:r>
      <w:r w:rsidR="00E27C9C" w:rsidRPr="004E614C">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43CB25B0" w14:textId="1B5BCEBD" w:rsidR="00A21020" w:rsidRPr="004E614C" w:rsidRDefault="00F677AC" w:rsidP="00A21020">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lang w:eastAsia="zh-CN"/>
        </w:rPr>
        <w:instrText xml:space="preserve"> ADDIN EN.CITE </w:instrText>
      </w:r>
      <w:r w:rsidR="00762A93" w:rsidRPr="004E614C">
        <w:rPr>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lang w:eastAsia="zh-CN"/>
        </w:rPr>
        <w:instrText xml:space="preserve"> ADDIN EN.CITE.DATA </w:instrText>
      </w:r>
      <w:r w:rsidR="00762A93" w:rsidRPr="004E614C">
        <w:rPr>
          <w:lang w:eastAsia="zh-CN"/>
        </w:rPr>
      </w:r>
      <w:r w:rsidR="00762A93" w:rsidRPr="004E614C">
        <w:rPr>
          <w:lang w:eastAsia="zh-CN"/>
        </w:rPr>
        <w:fldChar w:fldCharType="end"/>
      </w:r>
      <w:r w:rsidR="00762A93" w:rsidRPr="004E614C">
        <w:rPr>
          <w:lang w:eastAsia="zh-CN"/>
        </w:rPr>
      </w:r>
      <w:r w:rsidR="00762A93" w:rsidRPr="004E614C">
        <w:rPr>
          <w:lang w:eastAsia="zh-CN"/>
        </w:rPr>
        <w:fldChar w:fldCharType="separate"/>
      </w:r>
      <w:r w:rsidR="00762A93" w:rsidRPr="004E614C">
        <w:rPr>
          <w:noProof/>
          <w:lang w:eastAsia="zh-CN"/>
        </w:rPr>
        <w:t>(De Vries et al., 2018; Jang et al., 2016; Kim et al., 2021; Lee, 2014; Robinson et al., 2019; Vogel et al., 2015)</w:t>
      </w:r>
      <w:r w:rsidR="00762A93" w:rsidRPr="004E614C">
        <w:rPr>
          <w:lang w:eastAsia="zh-CN"/>
        </w:rPr>
        <w:fldChar w:fldCharType="end"/>
      </w:r>
      <w:r w:rsidR="00A21020" w:rsidRPr="004E614C">
        <w:rPr>
          <w:lang w:eastAsia="zh-CN"/>
        </w:rPr>
        <w:t>,</w:t>
      </w:r>
      <w:r w:rsidR="00162510" w:rsidRPr="004E614C">
        <w:rPr>
          <w:lang w:eastAsia="zh-CN"/>
        </w:rPr>
        <w:t xml:space="preserve"> </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762A93" w:rsidRPr="004E614C">
        <w:rPr>
          <w:lang w:eastAsia="zh-CN"/>
        </w:rPr>
        <w:instrText xml:space="preserve"> ADDIN EN.CITE &lt;EndNote&gt;&lt;Cite&gt;&lt;Author&gt;Verduyn&lt;/Author&gt;&lt;Year&gt;2017&lt;/Year&gt;&lt;RecNum&gt;110&lt;/RecNum&gt;&lt;DisplayText&gt;(Burnell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Maxime&lt;/author&gt;&lt;author&gt;Jonides, John&lt;/aut</w:instrText>
      </w:r>
      <w:r w:rsidR="00762A93" w:rsidRPr="004E614C">
        <w:rPr>
          <w:rFonts w:hint="eastAsia"/>
          <w:lang w:eastAsia="zh-CN"/>
        </w:rPr>
        <w:instrText>hor&gt;&lt;author&gt;Kross, Ethan&lt;/author&gt;&lt;/authors&gt;&lt;/contributors&gt;&lt;titles&gt;&lt;title&gt;Do social network sites enhance or undermine subjective well</w:instrText>
      </w:r>
      <w:r w:rsidR="00762A93" w:rsidRPr="004E614C">
        <w:rPr>
          <w:rFonts w:hint="eastAsia"/>
          <w:lang w:eastAsia="zh-CN"/>
        </w:rPr>
        <w:instrText>‐</w:instrText>
      </w:r>
      <w:r w:rsidR="00762A93" w:rsidRPr="004E614C">
        <w:rPr>
          <w:rFonts w:hint="eastAsia"/>
          <w:lang w:eastAsia="zh-CN"/>
        </w:rPr>
        <w:instrText>being? A critical review&lt;/title&gt;&lt;secondary-title&gt;Social Issues and Policy Review&lt;/secondary-title&gt;&lt;/titles&gt;&lt;periodical&gt;&lt;f</w:instrText>
      </w:r>
      <w:r w:rsidR="00762A93" w:rsidRPr="004E614C">
        <w:rPr>
          <w:lang w:eastAsia="zh-CN"/>
        </w:rPr>
        <w:instrText>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lang w:eastAsia="zh-CN"/>
        </w:rPr>
        <w:fldChar w:fldCharType="separate"/>
      </w:r>
      <w:r w:rsidR="00762A93" w:rsidRPr="004E614C">
        <w:rPr>
          <w:noProof/>
          <w:lang w:eastAsia="zh-CN"/>
        </w:rPr>
        <w:t>(Burnell et al., 2019; Verduyn et al., 2017)</w:t>
      </w:r>
      <w:r w:rsidR="00762A93" w:rsidRPr="004E614C">
        <w:rPr>
          <w:lang w:eastAsia="zh-CN"/>
        </w:rPr>
        <w:fldChar w:fldCharType="end"/>
      </w:r>
      <w:r w:rsidR="00351E53">
        <w:rPr>
          <w:rFonts w:hint="eastAsia"/>
          <w:lang w:eastAsia="zh-CN"/>
        </w:rPr>
        <w:t>。</w:t>
      </w:r>
    </w:p>
    <w:p w14:paraId="1BFED6F7" w14:textId="6365C30C" w:rsidR="00826748" w:rsidRPr="004E614C" w:rsidRDefault="00A21020" w:rsidP="00231DA4">
      <w:pPr>
        <w:ind w:firstLineChars="200" w:firstLine="480"/>
        <w:rPr>
          <w:lang w:eastAsia="zh-CN"/>
        </w:rPr>
      </w:pPr>
      <w:r w:rsidRPr="004E614C">
        <w:rPr>
          <w:rFonts w:hint="eastAsia"/>
          <w:lang w:eastAsia="zh-CN"/>
        </w:rPr>
        <w:t>与我们的假设类似，已经有研究</w:t>
      </w:r>
      <w:r w:rsidR="00351E53">
        <w:rPr>
          <w:rFonts w:hint="eastAsia"/>
          <w:lang w:eastAsia="zh-CN"/>
        </w:rPr>
        <w:t>将</w:t>
      </w:r>
      <w:r w:rsidRPr="004E614C">
        <w:rPr>
          <w:rFonts w:hint="eastAsia"/>
          <w:lang w:eastAsia="zh-CN"/>
        </w:rPr>
        <w:t>相对剥夺感</w:t>
      </w:r>
      <w:r w:rsidR="00351E53">
        <w:rPr>
          <w:rFonts w:hint="eastAsia"/>
          <w:lang w:eastAsia="zh-CN"/>
        </w:rPr>
        <w:t>作为中介变量</w:t>
      </w:r>
      <w:r w:rsidRPr="004E614C">
        <w:rPr>
          <w:rFonts w:hint="eastAsia"/>
          <w:lang w:eastAsia="zh-CN"/>
        </w:rPr>
        <w:t>解释</w:t>
      </w:r>
      <w:r w:rsidR="00162510" w:rsidRPr="004E614C">
        <w:rPr>
          <w:rFonts w:hint="eastAsia"/>
          <w:lang w:eastAsia="zh-CN"/>
        </w:rPr>
        <w:t>了社会比较与生活满意度之间的关系</w:t>
      </w:r>
      <w:r w:rsidRPr="004E614C">
        <w:rPr>
          <w:rFonts w:hint="eastAsia"/>
          <w:lang w:eastAsia="zh-CN"/>
        </w:rPr>
        <w:t>，</w:t>
      </w:r>
      <w:r w:rsidR="00177DF2" w:rsidRPr="004E614C">
        <w:rPr>
          <w:lang w:eastAsia="zh-CN"/>
        </w:rPr>
        <w:fldChar w:fldCharType="begin"/>
      </w:r>
      <w:r w:rsidR="00177DF2" w:rsidRPr="004E614C">
        <w:rPr>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lang w:eastAsia="zh-CN"/>
        </w:rPr>
        <w:fldChar w:fldCharType="separate"/>
      </w:r>
      <w:r w:rsidR="00177DF2" w:rsidRPr="004E614C">
        <w:rPr>
          <w:noProof/>
          <w:lang w:eastAsia="zh-CN"/>
        </w:rPr>
        <w:t>Seo and Hyun (2018)</w:t>
      </w:r>
      <w:r w:rsidR="00177DF2" w:rsidRPr="004E614C">
        <w:rPr>
          <w:lang w:eastAsia="zh-CN"/>
        </w:rPr>
        <w:fldChar w:fldCharType="end"/>
      </w:r>
      <w:r w:rsidR="00177DF2" w:rsidRPr="004E614C">
        <w:rPr>
          <w:lang w:eastAsia="zh-CN"/>
        </w:rPr>
        <w:t xml:space="preserve"> </w:t>
      </w:r>
      <w:r w:rsidR="00F677AC" w:rsidRPr="00F677AC">
        <w:rPr>
          <w:rFonts w:hint="eastAsia"/>
          <w:lang w:eastAsia="zh-CN"/>
        </w:rPr>
        <w:t>发现，越倾向于在社交媒体上与名人进行比较，人们越容易体验到相对剥夺感，从而对生活满意度的评价降低。在此基础上，我们认为，这种社交媒体上的向上比较不仅仅是发生在普通人和名人之间，而且在普通人与普通人之间也可能发生，而且应该更加普遍</w:t>
      </w:r>
      <w:r w:rsidRPr="004E614C">
        <w:rPr>
          <w:rFonts w:hint="eastAsia"/>
          <w:lang w:eastAsia="zh-CN"/>
        </w:rPr>
        <w:t>。</w:t>
      </w:r>
      <w:r w:rsidR="00231DA4">
        <w:rPr>
          <w:rFonts w:hint="eastAsia"/>
          <w:lang w:eastAsia="zh-CN"/>
        </w:rPr>
        <w:t>因此，本研究提出假设：</w:t>
      </w:r>
    </w:p>
    <w:p w14:paraId="71ACB44C" w14:textId="51F87E52" w:rsidR="00F677AC" w:rsidRPr="00231DA4" w:rsidRDefault="00A21020" w:rsidP="00F677AC">
      <w:pPr>
        <w:ind w:firstLineChars="200" w:firstLine="480"/>
        <w:rPr>
          <w:bCs/>
          <w:lang w:eastAsia="zh-CN"/>
        </w:rPr>
      </w:pPr>
      <w:r w:rsidRPr="00231DA4">
        <w:rPr>
          <w:rFonts w:hint="eastAsia"/>
          <w:bCs/>
          <w:lang w:eastAsia="zh-CN"/>
        </w:rPr>
        <w:t>假设</w:t>
      </w:r>
      <w:r w:rsidRPr="00231DA4">
        <w:rPr>
          <w:bCs/>
          <w:lang w:eastAsia="zh-CN"/>
        </w:rPr>
        <w:t>2</w:t>
      </w:r>
      <w:r w:rsidRPr="00231DA4">
        <w:rPr>
          <w:rFonts w:hint="eastAsia"/>
          <w:bCs/>
          <w:lang w:eastAsia="zh-CN"/>
        </w:rPr>
        <w:t>：人们在向上比较时会产生相对剥夺感，这种相对剥夺感越高，则对自己的生活满意度评价越低</w:t>
      </w:r>
      <w:r w:rsidR="00351E53" w:rsidRPr="00231DA4">
        <w:rPr>
          <w:rFonts w:hint="eastAsia"/>
          <w:bCs/>
          <w:lang w:eastAsia="zh-CN"/>
        </w:rPr>
        <w:t>。</w:t>
      </w:r>
    </w:p>
    <w:p w14:paraId="047A3F82" w14:textId="1B2CE255" w:rsidR="0016091D" w:rsidRDefault="0016091D" w:rsidP="00F677AC">
      <w:pPr>
        <w:pStyle w:val="2"/>
        <w:spacing w:before="180" w:after="180"/>
        <w:rPr>
          <w:lang w:eastAsia="zh-CN"/>
        </w:rPr>
      </w:pPr>
      <w:bookmarkStart w:id="10" w:name="_Toc160713663"/>
      <w:r>
        <w:rPr>
          <w:lang w:eastAsia="zh-CN"/>
        </w:rPr>
        <w:t xml:space="preserve">2.2 </w:t>
      </w:r>
      <w:r>
        <w:rPr>
          <w:rFonts w:hint="eastAsia"/>
          <w:lang w:eastAsia="zh-CN"/>
        </w:rPr>
        <w:t>社会比较与感知到的优越感</w:t>
      </w:r>
      <w:bookmarkEnd w:id="10"/>
    </w:p>
    <w:p w14:paraId="711862F7" w14:textId="3508097D" w:rsidR="00A21020" w:rsidRPr="00F677AC" w:rsidRDefault="0016091D" w:rsidP="0016091D">
      <w:pPr>
        <w:pStyle w:val="3"/>
        <w:spacing w:before="180" w:after="180"/>
        <w:rPr>
          <w:lang w:eastAsia="zh-CN"/>
        </w:rPr>
      </w:pPr>
      <w:bookmarkStart w:id="11" w:name="_Toc160713664"/>
      <w:r>
        <w:rPr>
          <w:lang w:eastAsia="zh-CN"/>
        </w:rPr>
        <w:t>2.2</w:t>
      </w:r>
      <w:r w:rsidR="0083451C" w:rsidRPr="00B33092">
        <w:rPr>
          <w:lang w:eastAsia="zh-CN"/>
        </w:rPr>
        <w:t>.</w:t>
      </w:r>
      <w:r>
        <w:rPr>
          <w:lang w:eastAsia="zh-CN"/>
        </w:rPr>
        <w:t>1</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11"/>
    </w:p>
    <w:p w14:paraId="4F7877BF" w14:textId="0F08ABE1"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4F78EC" w:rsidRPr="004E614C">
        <w:rPr>
          <w:noProof/>
          <w:lang w:eastAsia="zh-CN"/>
        </w:rPr>
        <w:t>(Brickman &amp; Bulman, 1977)</w:t>
      </w:r>
      <w:r w:rsidR="004F78EC" w:rsidRPr="004E614C">
        <w:rPr>
          <w:lang w:eastAsia="zh-CN"/>
        </w:rPr>
        <w:fldChar w:fldCharType="end"/>
      </w:r>
      <w:r w:rsidR="00351E53">
        <w:rPr>
          <w:rFonts w:hint="eastAsia"/>
          <w:lang w:eastAsia="zh-CN"/>
        </w:rPr>
        <w:t>。</w:t>
      </w:r>
      <w:r w:rsidRPr="00F677AC">
        <w:rPr>
          <w:rFonts w:hint="eastAsia"/>
          <w:lang w:eastAsia="zh-CN"/>
        </w:rPr>
        <w:t>那些在考试中成绩较差的人会尽量避免接触其他取得优异成绩的人的信息，而成绩较好的人则不会有这种趋势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lang w:eastAsia="zh-CN"/>
        </w:rPr>
        <w:fldChar w:fldCharType="separate"/>
      </w:r>
      <w:r w:rsidR="004F78EC" w:rsidRPr="004E614C">
        <w:rPr>
          <w:noProof/>
          <w:lang w:eastAsia="zh-CN"/>
        </w:rPr>
        <w:t>(Friend &amp; Gilbert, 1973; Wilson &amp; Benner, 1971)</w:t>
      </w:r>
      <w:r w:rsidR="004F78EC" w:rsidRPr="004E614C">
        <w:rPr>
          <w:lang w:eastAsia="zh-CN"/>
        </w:rPr>
        <w:fldChar w:fldCharType="end"/>
      </w:r>
      <w:r w:rsidR="00351E53">
        <w:rPr>
          <w:rFonts w:hint="eastAsia"/>
          <w:lang w:eastAsia="zh-CN"/>
        </w:rPr>
        <w:t>。</w:t>
      </w:r>
      <w:r w:rsidRPr="00F677AC">
        <w:rPr>
          <w:rFonts w:hint="eastAsia"/>
          <w:lang w:eastAsia="zh-CN"/>
        </w:rPr>
        <w:t>因此，并非所有人都愿意进行向上比较，有时人们也会进行向下比较——即与比自己更差的人进行比较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C34D7E" w:rsidRPr="004E614C">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lang w:eastAsia="zh-CN"/>
        </w:rPr>
        <w:fldChar w:fldCharType="separate"/>
      </w:r>
      <w:r w:rsidR="00C34D7E" w:rsidRPr="004E614C">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实际上，当与比自己优秀的人进行比较时，人们常常会试图找到自己优于对方的方面。更有甚者，在进行比较时，会想象一个比自己更糟糕的人作为对比对象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lang w:eastAsia="zh-CN"/>
        </w:rPr>
        <w:instrText xml:space="preserve"> ADDIN EN.CITE </w:instrText>
      </w:r>
      <w:r w:rsidR="00D37AB8"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lang w:eastAsia="zh-CN"/>
        </w:rPr>
        <w:instrText xml:space="preserve"> ADDIN EN.CITE.DATA </w:instrText>
      </w:r>
      <w:r w:rsidR="00D37AB8" w:rsidRPr="004E614C">
        <w:rPr>
          <w:lang w:eastAsia="zh-CN"/>
        </w:rPr>
      </w:r>
      <w:r w:rsidR="00D37AB8" w:rsidRPr="004E614C">
        <w:rPr>
          <w:lang w:eastAsia="zh-CN"/>
        </w:rPr>
        <w:fldChar w:fldCharType="end"/>
      </w:r>
      <w:r w:rsidR="00D37AB8" w:rsidRPr="004E614C">
        <w:rPr>
          <w:lang w:eastAsia="zh-CN"/>
        </w:rPr>
      </w:r>
      <w:r w:rsidR="00D37AB8" w:rsidRPr="004E614C">
        <w:rPr>
          <w:lang w:eastAsia="zh-CN"/>
        </w:rPr>
        <w:fldChar w:fldCharType="separate"/>
      </w:r>
      <w:r w:rsidR="00D37AB8" w:rsidRPr="004E614C">
        <w:rPr>
          <w:noProof/>
          <w:lang w:eastAsia="zh-CN"/>
        </w:rPr>
        <w:t>(Buunk &amp; Ybema, 1995, 1997; Gerrard &amp; Gibbons, 2013; Taylor et al., 1983; Van der Zee et al., 2000; Wills, 1997)</w:t>
      </w:r>
      <w:r w:rsidR="00D37AB8" w:rsidRPr="004E614C">
        <w:rPr>
          <w:lang w:eastAsia="zh-CN"/>
        </w:rPr>
        <w:fldChar w:fldCharType="end"/>
      </w:r>
      <w:r w:rsidR="00780690" w:rsidRPr="004E614C">
        <w:rPr>
          <w:lang w:eastAsia="zh-CN"/>
        </w:rPr>
        <w:t xml:space="preserve">. </w:t>
      </w:r>
    </w:p>
    <w:p w14:paraId="5B96B38D" w14:textId="65FA2437" w:rsidR="00780690" w:rsidRPr="004E614C" w:rsidRDefault="00067A9A" w:rsidP="00780690">
      <w:pPr>
        <w:ind w:firstLineChars="200" w:firstLine="480"/>
        <w:rPr>
          <w:lang w:eastAsia="zh-CN"/>
        </w:rPr>
      </w:pPr>
      <w:r w:rsidRPr="00067A9A">
        <w:rPr>
          <w:rFonts w:hint="eastAsia"/>
          <w:lang w:eastAsia="zh-CN"/>
        </w:rPr>
        <w:lastRenderedPageBreak/>
        <w:t>向下比较常常会带来积极的效果，例如增加人们的自尊和产生自豪感</w:t>
      </w:r>
      <w:r w:rsidR="0065284E" w:rsidRPr="004E614C">
        <w:rPr>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lang w:eastAsia="zh-CN"/>
        </w:rPr>
        <w:instrText xml:space="preserve"> ADDIN EN.CITE </w:instrText>
      </w:r>
      <w:r w:rsidR="0065284E" w:rsidRPr="004E614C">
        <w:rPr>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lang w:eastAsia="zh-CN"/>
        </w:rPr>
        <w:instrText xml:space="preserve"> ADDIN EN.CITE.DATA </w:instrText>
      </w:r>
      <w:r w:rsidR="0065284E" w:rsidRPr="004E614C">
        <w:rPr>
          <w:lang w:eastAsia="zh-CN"/>
        </w:rPr>
      </w:r>
      <w:r w:rsidR="0065284E" w:rsidRPr="004E614C">
        <w:rPr>
          <w:lang w:eastAsia="zh-CN"/>
        </w:rPr>
        <w:fldChar w:fldCharType="end"/>
      </w:r>
      <w:r w:rsidR="0065284E" w:rsidRPr="004E614C">
        <w:rPr>
          <w:lang w:eastAsia="zh-CN"/>
        </w:rPr>
      </w:r>
      <w:r w:rsidR="0065284E" w:rsidRPr="004E614C">
        <w:rPr>
          <w:lang w:eastAsia="zh-CN"/>
        </w:rPr>
        <w:fldChar w:fldCharType="separate"/>
      </w:r>
      <w:r w:rsidR="0065284E" w:rsidRPr="004E614C">
        <w:rPr>
          <w:noProof/>
          <w:lang w:eastAsia="zh-CN"/>
        </w:rPr>
        <w:t>(Gibbons, 1986; Gilbert et al., 1995; Klein, 1997; Kulik &amp; Gump, 1997; Morse &amp; Gergen, 1970; Wills, 1981)</w:t>
      </w:r>
      <w:r w:rsidR="0065284E" w:rsidRPr="004E614C">
        <w:rPr>
          <w:lang w:eastAsia="zh-CN"/>
        </w:rPr>
        <w:fldChar w:fldCharType="end"/>
      </w:r>
      <w:r>
        <w:rPr>
          <w:rFonts w:hint="eastAsia"/>
          <w:lang w:eastAsia="zh-CN"/>
        </w:rPr>
        <w:t>。</w:t>
      </w:r>
      <w:r w:rsidRPr="00067A9A">
        <w:rPr>
          <w:rFonts w:hint="eastAsia"/>
          <w:lang w:eastAsia="zh-CN"/>
        </w:rPr>
        <w:t>人们也可以通过向下比较来提高自己的主观幸福感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Pr>
          <w:rFonts w:hint="eastAsia"/>
          <w:lang w:eastAsia="zh-CN"/>
        </w:rPr>
        <w:t>。</w:t>
      </w:r>
      <w:r w:rsidRPr="00067A9A">
        <w:rPr>
          <w:rFonts w:hint="eastAsia"/>
          <w:lang w:eastAsia="zh-CN"/>
        </w:rPr>
        <w:t>甚至会与那些经历了与自己相同不幸事情并取得了相似结果的人进行比较，以提高幸福感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4E614C">
        <w:rPr>
          <w:lang w:eastAsia="zh-CN"/>
        </w:rPr>
        <w:fldChar w:fldCharType="separate"/>
      </w:r>
      <w:r w:rsidR="0065284E" w:rsidRPr="004E614C">
        <w:rPr>
          <w:noProof/>
          <w:lang w:eastAsia="zh-CN"/>
        </w:rPr>
        <w:t>(Wills, 1981)</w:t>
      </w:r>
      <w:r w:rsidR="0065284E" w:rsidRPr="004E614C">
        <w:rPr>
          <w:lang w:eastAsia="zh-CN"/>
        </w:rPr>
        <w:fldChar w:fldCharType="end"/>
      </w:r>
      <w:r>
        <w:rPr>
          <w:rFonts w:hint="eastAsia"/>
          <w:lang w:eastAsia="zh-CN"/>
        </w:rPr>
        <w:t>。</w:t>
      </w:r>
      <w:r w:rsidRPr="00067A9A">
        <w:rPr>
          <w:rFonts w:hint="eastAsia"/>
          <w:lang w:eastAsia="zh-CN"/>
        </w:rPr>
        <w:t>更有研究发现，相较于不进行向下比较的人，进行更多向下比较的人在未来一年都会感到更加愉快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lang w:eastAsia="zh-CN"/>
        </w:rPr>
        <w:fldChar w:fldCharType="separate"/>
      </w:r>
      <w:r w:rsidR="00567C59" w:rsidRPr="004E614C">
        <w:rPr>
          <w:noProof/>
          <w:lang w:eastAsia="zh-CN"/>
        </w:rPr>
        <w:t>(Buunk &amp; Ybema, 1995)</w:t>
      </w:r>
      <w:r w:rsidR="00567C59" w:rsidRPr="004E614C">
        <w:rPr>
          <w:lang w:eastAsia="zh-CN"/>
        </w:rPr>
        <w:fldChar w:fldCharType="end"/>
      </w:r>
      <w:r>
        <w:rPr>
          <w:rFonts w:hint="eastAsia"/>
          <w:lang w:eastAsia="zh-CN"/>
        </w:rPr>
        <w:t>。</w:t>
      </w:r>
    </w:p>
    <w:p w14:paraId="3F7307E8" w14:textId="77777777" w:rsidR="00780690" w:rsidRPr="004E614C" w:rsidRDefault="00700CF9" w:rsidP="00780690">
      <w:pPr>
        <w:ind w:firstLineChars="200" w:firstLine="480"/>
        <w:rPr>
          <w:lang w:eastAsia="zh-CN"/>
        </w:rPr>
      </w:pPr>
      <w:r w:rsidRPr="004E614C">
        <w:rPr>
          <w:rFonts w:hint="eastAsia"/>
          <w:lang w:eastAsia="zh-CN"/>
        </w:rPr>
        <w:t>然而，</w:t>
      </w:r>
      <w:r w:rsidR="00780690" w:rsidRPr="004E614C">
        <w:rPr>
          <w:rFonts w:hint="eastAsia"/>
          <w:lang w:eastAsia="zh-CN"/>
        </w:rPr>
        <w:t>以往很少有研究讨论，为什么向下比较会产生这些积极的效果。</w:t>
      </w:r>
    </w:p>
    <w:p w14:paraId="3B032766" w14:textId="300676FC" w:rsidR="001F0D4F" w:rsidRPr="004E614C" w:rsidRDefault="00067A9A" w:rsidP="001F0D4F">
      <w:pPr>
        <w:ind w:firstLineChars="200" w:firstLine="480"/>
        <w:rPr>
          <w:lang w:eastAsia="zh-CN"/>
        </w:rPr>
      </w:pPr>
      <w:r w:rsidRPr="00067A9A">
        <w:rPr>
          <w:rFonts w:hint="eastAsia"/>
          <w:lang w:eastAsia="zh-CN"/>
        </w:rPr>
        <w:t>优越感最早是作为“自恋”这个人格变量中的一个维度而存在的</w:t>
      </w:r>
      <w:r w:rsidRPr="00067A9A">
        <w:rPr>
          <w:rFonts w:hint="eastAsia"/>
          <w:lang w:eastAsia="zh-CN"/>
        </w:rPr>
        <w:t xml:space="preserve"> (Emmons, 1987)</w:t>
      </w:r>
      <w:r>
        <w:rPr>
          <w:rFonts w:hint="eastAsia"/>
          <w:lang w:eastAsia="zh-CN"/>
        </w:rPr>
        <w:t>。</w:t>
      </w:r>
      <w:r w:rsidRPr="00067A9A">
        <w:rPr>
          <w:rFonts w:hint="eastAsia"/>
          <w:lang w:eastAsia="zh-CN"/>
        </w:rPr>
        <w:t>有研究发现，自恋的人相对于向上比较更倾向于进行向下比较。研究者认为，这其中的核心是因为自恋的人希望通过向下比较获得优越感</w:t>
      </w:r>
      <w:r w:rsidRPr="00067A9A">
        <w:rPr>
          <w:rFonts w:hint="eastAsia"/>
          <w:lang w:eastAsia="zh-CN"/>
        </w:rPr>
        <w:t>(Krizan &amp; Bushman, 2011)</w:t>
      </w:r>
      <w:r>
        <w:rPr>
          <w:rFonts w:hint="eastAsia"/>
          <w:lang w:eastAsia="zh-CN"/>
        </w:rPr>
        <w:t>。</w:t>
      </w:r>
      <w:r w:rsidRPr="00067A9A">
        <w:rPr>
          <w:rFonts w:hint="eastAsia"/>
          <w:lang w:eastAsia="zh-CN"/>
        </w:rPr>
        <w:t>另外，也有研究发现，自恋水平越高的人越容易在向下比较中体验到积极情绪</w:t>
      </w:r>
      <w:r>
        <w:rPr>
          <w:rFonts w:hint="eastAsia"/>
          <w:lang w:eastAsia="zh-CN"/>
        </w:rPr>
        <w:t xml:space="preserve"> </w:t>
      </w:r>
      <w:r w:rsidRPr="00067A9A">
        <w:rPr>
          <w:rFonts w:hint="eastAsia"/>
          <w:lang w:eastAsia="zh-CN"/>
        </w:rPr>
        <w:t>(Bogart et al., 2004)</w:t>
      </w:r>
      <w:r>
        <w:rPr>
          <w:rFonts w:hint="eastAsia"/>
          <w:lang w:eastAsia="zh-CN"/>
        </w:rPr>
        <w:t>。</w:t>
      </w:r>
      <w:r w:rsidRPr="00067A9A">
        <w:rPr>
          <w:rFonts w:hint="eastAsia"/>
          <w:lang w:eastAsia="zh-CN"/>
        </w:rPr>
        <w:t xml:space="preserve"> </w:t>
      </w:r>
      <w:r w:rsidR="00567C59" w:rsidRPr="004E614C">
        <w:rPr>
          <w:lang w:eastAsia="zh-CN"/>
        </w:rPr>
        <w:fldChar w:fldCharType="begin"/>
      </w:r>
      <w:r>
        <w:rPr>
          <w:lang w:eastAsia="zh-CN"/>
        </w:rPr>
        <w:instrText xml:space="preserve"> ADDIN EN.CITE &lt;EndNote&gt;&lt;Cite AuthorYear="1"&gt;&lt;Author&gt;Emmons&lt;/Author&gt;&lt;Year&gt;1987&lt;/Year&gt;&lt;RecNum&gt;33&lt;/RecNum&gt;&lt;DisplayText&gt;Emmons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Pr>
          <w:noProof/>
          <w:lang w:eastAsia="zh-CN"/>
        </w:rPr>
        <w:t>Emmons (1987)</w:t>
      </w:r>
      <w:r w:rsidR="00567C59" w:rsidRPr="004E614C">
        <w:rPr>
          <w:lang w:eastAsia="zh-CN"/>
        </w:rPr>
        <w:fldChar w:fldCharType="end"/>
      </w:r>
      <w:r>
        <w:rPr>
          <w:lang w:eastAsia="zh-CN"/>
        </w:rPr>
        <w:t xml:space="preserve"> </w:t>
      </w:r>
      <w:r w:rsidRPr="00067A9A">
        <w:rPr>
          <w:rFonts w:hint="eastAsia"/>
          <w:lang w:eastAsia="zh-CN"/>
        </w:rPr>
        <w:t>还发现，自恋的人相较于向上比较更倾向于进行向下比较。</w:t>
      </w:r>
    </w:p>
    <w:p w14:paraId="548BDC22" w14:textId="1EB5C8DE" w:rsidR="00446ABE" w:rsidRDefault="00446ABE" w:rsidP="00231DA4">
      <w:pPr>
        <w:ind w:firstLineChars="200" w:firstLine="480"/>
        <w:rPr>
          <w:lang w:eastAsia="zh-CN"/>
        </w:rPr>
      </w:pPr>
      <w:r w:rsidRPr="00446ABE">
        <w:rPr>
          <w:rFonts w:hint="eastAsia"/>
          <w:lang w:eastAsia="zh-CN"/>
        </w:rPr>
        <w:t>我们在这里探讨的是一种感知到的优越感</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Pr>
          <w:rFonts w:hint="eastAsia"/>
          <w:lang w:eastAsia="zh-CN"/>
        </w:rPr>
        <w:t>，</w:t>
      </w:r>
      <w:r w:rsidRPr="00446ABE">
        <w:rPr>
          <w:rFonts w:hint="eastAsia"/>
          <w:lang w:eastAsia="zh-CN"/>
        </w:rPr>
        <w:t>而不是人格特质上的优越感。尽管感知到的优越感与自恋之间存在中等程度的相关性</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Pr>
          <w:rFonts w:hint="eastAsia"/>
          <w:lang w:eastAsia="zh-CN"/>
        </w:rPr>
        <w:t>，</w:t>
      </w:r>
      <w:r w:rsidRPr="00446ABE">
        <w:rPr>
          <w:rFonts w:hint="eastAsia"/>
          <w:lang w:eastAsia="zh-CN"/>
        </w:rPr>
        <w:t>但在自恋这一人格特质下的优越感维度，比如自恋量表中的优越感维度</w:t>
      </w:r>
      <w:r>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567C59" w:rsidRPr="004E614C">
        <w:rPr>
          <w:noProof/>
          <w:lang w:eastAsia="zh-CN"/>
        </w:rPr>
        <w:t>(Emmons, 1987)</w:t>
      </w:r>
      <w:r w:rsidR="00567C59" w:rsidRPr="004E614C">
        <w:rPr>
          <w:lang w:eastAsia="zh-CN"/>
        </w:rPr>
        <w:fldChar w:fldCharType="end"/>
      </w:r>
      <w:r w:rsidRPr="00446ABE">
        <w:rPr>
          <w:rFonts w:hint="eastAsia"/>
          <w:lang w:eastAsia="zh-CN"/>
        </w:rPr>
        <w:t xml:space="preserve"> </w:t>
      </w:r>
      <w:r w:rsidRPr="00446ABE">
        <w:rPr>
          <w:rFonts w:hint="eastAsia"/>
          <w:lang w:eastAsia="zh-CN"/>
        </w:rPr>
        <w:t>，例如“我认为我自己生来就是一个领导者”、“我可以让任何人相信任何一件事”，更像是促使人倾向于进行向下比较的原因。而感知到的优越感则更像是人在进行向下比较后所获得的结果，或者说，是人们希望通过向下比较而达到的目标。优越感可能既是这种向下比较中产生积极结果的核心，又是驱使人们再次进行向下比较的动力</w:t>
      </w:r>
      <w:r>
        <w:rPr>
          <w:rFonts w:hint="eastAsia"/>
          <w:lang w:eastAsia="zh-CN"/>
        </w:rPr>
        <w:t>。</w:t>
      </w:r>
      <w:r w:rsidR="00231DA4">
        <w:rPr>
          <w:rFonts w:hint="eastAsia"/>
          <w:lang w:eastAsia="zh-CN"/>
        </w:rPr>
        <w:t>因此，本研究提出假设：</w:t>
      </w:r>
    </w:p>
    <w:p w14:paraId="16611786" w14:textId="048AB548" w:rsidR="00826748" w:rsidRPr="00231DA4" w:rsidRDefault="001F0D4F" w:rsidP="00446ABE">
      <w:pPr>
        <w:ind w:firstLineChars="200" w:firstLine="480"/>
        <w:rPr>
          <w:bCs/>
          <w:lang w:eastAsia="zh-CN"/>
        </w:rPr>
      </w:pPr>
      <w:r w:rsidRPr="00231DA4">
        <w:rPr>
          <w:rFonts w:hint="eastAsia"/>
          <w:bCs/>
          <w:lang w:eastAsia="zh-CN"/>
        </w:rPr>
        <w:t>假设</w:t>
      </w:r>
      <w:r w:rsidRPr="00231DA4">
        <w:rPr>
          <w:bCs/>
          <w:lang w:eastAsia="zh-CN"/>
        </w:rPr>
        <w:t>3</w:t>
      </w:r>
      <w:r w:rsidR="00826748" w:rsidRPr="00231DA4">
        <w:rPr>
          <w:bCs/>
          <w:lang w:eastAsia="zh-CN"/>
        </w:rPr>
        <w:t>：</w:t>
      </w:r>
      <w:r w:rsidRPr="00231DA4">
        <w:rPr>
          <w:rFonts w:hint="eastAsia"/>
          <w:bCs/>
          <w:lang w:eastAsia="zh-CN"/>
        </w:rPr>
        <w:t>当人们进行向下比较的时候，会产生优越感</w:t>
      </w:r>
    </w:p>
    <w:p w14:paraId="25D04028" w14:textId="765E9F96" w:rsidR="001F0D4F" w:rsidRPr="00B33092" w:rsidRDefault="0016091D" w:rsidP="0016091D">
      <w:pPr>
        <w:pStyle w:val="3"/>
        <w:spacing w:before="180" w:after="180"/>
        <w:rPr>
          <w:lang w:eastAsia="zh-CN"/>
        </w:rPr>
      </w:pPr>
      <w:bookmarkStart w:id="12" w:name="_Toc160713665"/>
      <w:r>
        <w:rPr>
          <w:lang w:eastAsia="zh-CN"/>
        </w:rPr>
        <w:t>2.2.2</w:t>
      </w:r>
      <w:r w:rsidR="001F3A33" w:rsidRPr="00B33092">
        <w:rPr>
          <w:lang w:eastAsia="zh-CN"/>
        </w:rPr>
        <w:t xml:space="preserve"> </w:t>
      </w:r>
      <w:r w:rsidR="001F0D4F" w:rsidRPr="00B33092">
        <w:rPr>
          <w:rFonts w:hint="eastAsia"/>
          <w:lang w:eastAsia="zh-CN"/>
        </w:rPr>
        <w:t>优越感中介了向下比较后的生活满意度</w:t>
      </w:r>
      <w:r w:rsidR="00826748" w:rsidRPr="00B33092">
        <w:rPr>
          <w:rFonts w:hint="eastAsia"/>
          <w:lang w:eastAsia="zh-CN"/>
        </w:rPr>
        <w:t>提高</w:t>
      </w:r>
      <w:bookmarkEnd w:id="12"/>
    </w:p>
    <w:p w14:paraId="413A0C28" w14:textId="0013D240" w:rsidR="00826748" w:rsidRPr="004E614C" w:rsidRDefault="0032532B" w:rsidP="00826748">
      <w:pPr>
        <w:ind w:firstLineChars="200" w:firstLine="480"/>
        <w:rPr>
          <w:lang w:eastAsia="zh-CN"/>
        </w:rPr>
      </w:pPr>
      <w:r w:rsidRPr="0032532B">
        <w:rPr>
          <w:rFonts w:hint="eastAsia"/>
          <w:lang w:eastAsia="zh-CN"/>
        </w:rPr>
        <w:t>在进行向下比较时，人们可能会产生优越感，认为被比较者没有自己所拥有的东西。尽管几乎没有研究直接指出优越感与生活满意度之间的关系，但类似于相对剥夺感，我们认为，当人们在比较中发现自己相较于其他人更为优越时，可能对自己的评价更高，因此对生活满意度的评价也更高。</w:t>
      </w:r>
      <w:r>
        <w:rPr>
          <w:rFonts w:hint="eastAsia"/>
          <w:lang w:eastAsia="zh-CN"/>
        </w:rPr>
        <w:t>正如</w:t>
      </w:r>
      <w:r w:rsidRPr="0032532B">
        <w:rPr>
          <w:rFonts w:hint="eastAsia"/>
          <w:lang w:eastAsia="zh-CN"/>
        </w:rPr>
        <w:t>一项经验研究</w:t>
      </w:r>
      <w:r>
        <w:rPr>
          <w:rFonts w:hint="eastAsia"/>
          <w:lang w:eastAsia="zh-CN"/>
        </w:rPr>
        <w:t>的结果</w:t>
      </w:r>
      <w:r w:rsidRPr="0032532B">
        <w:rPr>
          <w:rFonts w:hint="eastAsia"/>
          <w:lang w:eastAsia="zh-CN"/>
        </w:rPr>
        <w:t>，大多数人倾向于认为自己处于平均值以上，即认为自己相较于大多数人更为优越，这种优越感被认为是个体产生主观幸福感的关键</w:t>
      </w:r>
      <w:r w:rsidR="00400151" w:rsidRPr="004E614C">
        <w:rPr>
          <w:rFonts w:hint="eastAsia"/>
          <w:lang w:eastAsia="zh-CN"/>
        </w:rPr>
        <w:t xml:space="preserve"> </w:t>
      </w:r>
      <w:r w:rsidR="00B44439" w:rsidRPr="004E614C">
        <w:rPr>
          <w:lang w:eastAsia="zh-CN"/>
        </w:rPr>
        <w:fldChar w:fldCharType="begin"/>
      </w:r>
      <w:r w:rsidR="00B44439" w:rsidRPr="004E614C">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lang w:eastAsia="zh-CN"/>
        </w:rPr>
        <w:fldChar w:fldCharType="separate"/>
      </w:r>
      <w:r w:rsidR="00B44439" w:rsidRPr="004E614C">
        <w:rPr>
          <w:noProof/>
          <w:lang w:eastAsia="zh-CN"/>
        </w:rPr>
        <w:t>(Headey &amp; Wearing, 1988)</w:t>
      </w:r>
      <w:r w:rsidR="00B44439" w:rsidRPr="004E614C">
        <w:rPr>
          <w:lang w:eastAsia="zh-CN"/>
        </w:rPr>
        <w:fldChar w:fldCharType="end"/>
      </w:r>
      <w:r>
        <w:rPr>
          <w:rFonts w:hint="eastAsia"/>
          <w:lang w:eastAsia="zh-CN"/>
        </w:rPr>
        <w:t>。</w:t>
      </w:r>
    </w:p>
    <w:p w14:paraId="6AF13B43" w14:textId="7F824773" w:rsidR="00826748" w:rsidRPr="004E614C" w:rsidRDefault="0032532B" w:rsidP="00826748">
      <w:pPr>
        <w:ind w:firstLineChars="200" w:firstLine="480"/>
        <w:rPr>
          <w:lang w:eastAsia="zh-CN"/>
        </w:rPr>
      </w:pPr>
      <w:r w:rsidRPr="0032532B">
        <w:rPr>
          <w:rFonts w:hint="eastAsia"/>
          <w:lang w:eastAsia="zh-CN"/>
        </w:rPr>
        <w:t>正如前文所述，人们在与比自己优秀的人进行比较时，往往会寻找自己的优势之处。更进一步的是，一些人甚至在比较时会想象一个比自己糟糕的人作</w:t>
      </w:r>
      <w:r w:rsidRPr="0032532B">
        <w:rPr>
          <w:rFonts w:hint="eastAsia"/>
          <w:lang w:eastAsia="zh-CN"/>
        </w:rPr>
        <w:lastRenderedPageBreak/>
        <w:t>为比较对象</w:t>
      </w:r>
      <w:r>
        <w:rPr>
          <w:rFonts w:hint="eastAsia"/>
          <w:lang w:eastAsia="zh-CN"/>
        </w:rPr>
        <w:t xml:space="preserve"> </w:t>
      </w:r>
      <w:r w:rsidR="00B44439"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lang w:eastAsia="zh-CN"/>
        </w:rPr>
        <w:instrText xml:space="preserve"> ADDIN EN.CITE </w:instrText>
      </w:r>
      <w:r w:rsidR="00B44439"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lang w:eastAsia="zh-CN"/>
        </w:rPr>
        <w:instrText xml:space="preserve"> ADDIN EN.CITE.DATA </w:instrText>
      </w:r>
      <w:r w:rsidR="00B44439" w:rsidRPr="004E614C">
        <w:rPr>
          <w:lang w:eastAsia="zh-CN"/>
        </w:rPr>
      </w:r>
      <w:r w:rsidR="00B44439" w:rsidRPr="004E614C">
        <w:rPr>
          <w:lang w:eastAsia="zh-CN"/>
        </w:rPr>
        <w:fldChar w:fldCharType="end"/>
      </w:r>
      <w:r w:rsidR="00B44439" w:rsidRPr="004E614C">
        <w:rPr>
          <w:lang w:eastAsia="zh-CN"/>
        </w:rPr>
      </w:r>
      <w:r w:rsidR="00B44439" w:rsidRPr="004E614C">
        <w:rPr>
          <w:lang w:eastAsia="zh-CN"/>
        </w:rPr>
        <w:fldChar w:fldCharType="separate"/>
      </w:r>
      <w:r w:rsidR="00B44439" w:rsidRPr="004E614C">
        <w:rPr>
          <w:noProof/>
          <w:lang w:eastAsia="zh-CN"/>
        </w:rPr>
        <w:t>(Buunk &amp; Ybema, 1995, 1997; Gerrard &amp; Gibbons, 2013; Taylor et al., 1983; Van der Zee et al., 2000; Wills, 1997)</w:t>
      </w:r>
      <w:r w:rsidR="00B44439" w:rsidRPr="004E614C">
        <w:rPr>
          <w:lang w:eastAsia="zh-CN"/>
        </w:rPr>
        <w:fldChar w:fldCharType="end"/>
      </w:r>
      <w:r>
        <w:rPr>
          <w:rFonts w:hint="eastAsia"/>
          <w:lang w:eastAsia="zh-CN"/>
        </w:rPr>
        <w:t>。</w:t>
      </w:r>
      <w:r w:rsidRPr="0032532B">
        <w:rPr>
          <w:rFonts w:hint="eastAsia"/>
          <w:lang w:eastAsia="zh-CN"/>
        </w:rPr>
        <w:t>因此，我们认为，人们乐于进行向下比较的原因可能不仅仅是因为向上比较往往会带来负面结果，也可能是因为在向下比较中，人们能够获得积极的反馈。接下来，我将从“幽默理论”和“犯错误效应”两个角度来解释这一过程。</w:t>
      </w:r>
    </w:p>
    <w:p w14:paraId="33EBA59E" w14:textId="6F4DF2CC" w:rsidR="0032532B" w:rsidRDefault="0032532B" w:rsidP="00826748">
      <w:pPr>
        <w:ind w:firstLineChars="200" w:firstLine="480"/>
        <w:rPr>
          <w:lang w:eastAsia="zh-CN"/>
        </w:rPr>
      </w:pPr>
      <w:r w:rsidRPr="0032532B">
        <w:rPr>
          <w:rFonts w:hint="eastAsia"/>
          <w:lang w:eastAsia="zh-CN"/>
        </w:rPr>
        <w:t>幽默理论是三种幽默理论之一，它认为我们为什么会笑是因为在与某个对象的比较中产生了优越感</w:t>
      </w:r>
      <w:r w:rsidR="00400151" w:rsidRPr="004E614C">
        <w:rPr>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4E614C">
        <w:rPr>
          <w:lang w:eastAsia="zh-CN"/>
        </w:rPr>
        <w:fldChar w:fldCharType="separate"/>
      </w:r>
      <w:r w:rsidR="007F6224" w:rsidRPr="004E614C">
        <w:rPr>
          <w:noProof/>
          <w:lang w:eastAsia="zh-CN"/>
        </w:rPr>
        <w:t>(Lintott, 2016)</w:t>
      </w:r>
      <w:r w:rsidR="007F6224" w:rsidRPr="004E614C">
        <w:rPr>
          <w:lang w:eastAsia="zh-CN"/>
        </w:rPr>
        <w:fldChar w:fldCharType="end"/>
      </w:r>
      <w:r>
        <w:rPr>
          <w:rFonts w:hint="eastAsia"/>
          <w:lang w:eastAsia="zh-CN"/>
        </w:rPr>
        <w:t>。</w:t>
      </w:r>
      <w:r w:rsidRPr="0032532B">
        <w:rPr>
          <w:rFonts w:hint="eastAsia"/>
          <w:lang w:eastAsia="zh-CN"/>
        </w:rPr>
        <w:t>亚里士多德也曾说过，我们会嘲笑劣等或丑陋的人，是因为在与他们的比较中感到了优越，从而感到高兴</w:t>
      </w:r>
      <w:r>
        <w:rPr>
          <w:rFonts w:hint="eastAsia"/>
          <w:lang w:eastAsia="zh-CN"/>
        </w:rPr>
        <w:t>。</w:t>
      </w:r>
    </w:p>
    <w:p w14:paraId="3A5E9F43" w14:textId="631F9344" w:rsidR="0032532B" w:rsidRDefault="0032532B" w:rsidP="00826748">
      <w:pPr>
        <w:ind w:firstLineChars="200" w:firstLine="480"/>
        <w:rPr>
          <w:lang w:eastAsia="zh-CN"/>
        </w:rPr>
      </w:pPr>
      <w:r w:rsidRPr="0032532B">
        <w:rPr>
          <w:rFonts w:hint="eastAsia"/>
          <w:lang w:eastAsia="zh-CN"/>
        </w:rPr>
        <w:t>犯错误效应（</w:t>
      </w:r>
      <w:r w:rsidRPr="0032532B">
        <w:rPr>
          <w:rFonts w:hint="eastAsia"/>
          <w:lang w:eastAsia="zh-CN"/>
        </w:rPr>
        <w:t>Pratfall effect</w:t>
      </w:r>
      <w:r w:rsidRPr="0032532B">
        <w:rPr>
          <w:rFonts w:hint="eastAsia"/>
          <w:lang w:eastAsia="zh-CN"/>
        </w:rPr>
        <w:t>）指的是一个优秀的人如果犯了小错误，反而更受人喜爱</w:t>
      </w:r>
      <w:r>
        <w:rPr>
          <w:rFonts w:hint="eastAsia"/>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4E614C">
        <w:rPr>
          <w:lang w:eastAsia="zh-CN"/>
        </w:rPr>
        <w:fldChar w:fldCharType="separate"/>
      </w:r>
      <w:r w:rsidR="007F6224" w:rsidRPr="004E614C">
        <w:rPr>
          <w:noProof/>
          <w:lang w:eastAsia="zh-CN"/>
        </w:rPr>
        <w:t>(Aronson et al., 1966)</w:t>
      </w:r>
      <w:r w:rsidR="007F6224" w:rsidRPr="004E614C">
        <w:rPr>
          <w:lang w:eastAsia="zh-CN"/>
        </w:rPr>
        <w:fldChar w:fldCharType="end"/>
      </w:r>
      <w:r>
        <w:rPr>
          <w:rFonts w:hint="eastAsia"/>
          <w:lang w:eastAsia="zh-CN"/>
        </w:rPr>
        <w:t>。</w:t>
      </w:r>
      <w:r w:rsidRPr="0032532B">
        <w:rPr>
          <w:rFonts w:hint="eastAsia"/>
          <w:lang w:eastAsia="zh-CN"/>
        </w:rPr>
        <w:t>尽管这个效应尚未被详细解释，但我们假设，作为旁观者，可能会进行一次对当事者的向下比较，</w:t>
      </w:r>
      <w:r>
        <w:rPr>
          <w:rFonts w:hint="eastAsia"/>
          <w:lang w:eastAsia="zh-CN"/>
        </w:rPr>
        <w:t>认为</w:t>
      </w:r>
      <w:r w:rsidRPr="0032532B">
        <w:rPr>
          <w:rFonts w:hint="eastAsia"/>
          <w:lang w:eastAsia="zh-CN"/>
        </w:rPr>
        <w:t>至少</w:t>
      </w:r>
      <w:r>
        <w:rPr>
          <w:rFonts w:hint="eastAsia"/>
          <w:lang w:eastAsia="zh-CN"/>
        </w:rPr>
        <w:t>自己</w:t>
      </w:r>
      <w:r w:rsidRPr="0032532B">
        <w:rPr>
          <w:rFonts w:hint="eastAsia"/>
          <w:lang w:eastAsia="zh-CN"/>
        </w:rPr>
        <w:t>不会犯这样的小错误，从而产生了一些优越感。</w:t>
      </w:r>
    </w:p>
    <w:p w14:paraId="5D0C8322" w14:textId="119EBF45" w:rsidR="00826748" w:rsidRPr="004E614C" w:rsidRDefault="0032532B" w:rsidP="00231DA4">
      <w:pPr>
        <w:ind w:firstLineChars="200" w:firstLine="480"/>
        <w:rPr>
          <w:lang w:eastAsia="zh-CN"/>
        </w:rPr>
      </w:pPr>
      <w:r w:rsidRPr="0032532B">
        <w:rPr>
          <w:rFonts w:hint="eastAsia"/>
          <w:lang w:eastAsia="zh-CN"/>
        </w:rPr>
        <w:t>因此，我们会更喜欢犯小错误的人。我们发笑的原因也可能是因为在比较中产生了优越感。这似乎表明，优越感是向下比较后产生的积极效果的核心，解释了为什么我们会进行向下比较（诱因），以及向下比较后为何会提升生活满意度。</w:t>
      </w:r>
      <w:r w:rsidR="00231DA4">
        <w:rPr>
          <w:rFonts w:hint="eastAsia"/>
          <w:lang w:eastAsia="zh-CN"/>
        </w:rPr>
        <w:t>因此，本研究提出假设：</w:t>
      </w:r>
    </w:p>
    <w:p w14:paraId="268CE641" w14:textId="3EE7BAE0" w:rsidR="00826748" w:rsidRPr="00231DA4" w:rsidRDefault="00826748" w:rsidP="00B33092">
      <w:pPr>
        <w:ind w:firstLineChars="200" w:firstLine="480"/>
        <w:rPr>
          <w:bCs/>
          <w:lang w:eastAsia="zh-CN"/>
        </w:rPr>
      </w:pPr>
      <w:r w:rsidRPr="00231DA4">
        <w:rPr>
          <w:rFonts w:hint="eastAsia"/>
          <w:bCs/>
          <w:lang w:eastAsia="zh-CN"/>
        </w:rPr>
        <w:t>假设</w:t>
      </w:r>
      <w:r w:rsidRPr="00231DA4">
        <w:rPr>
          <w:rFonts w:hint="eastAsia"/>
          <w:bCs/>
          <w:lang w:eastAsia="zh-CN"/>
        </w:rPr>
        <w:t>4</w:t>
      </w:r>
      <w:r w:rsidRPr="00231DA4">
        <w:rPr>
          <w:rFonts w:hint="eastAsia"/>
          <w:bCs/>
          <w:lang w:eastAsia="zh-CN"/>
        </w:rPr>
        <w:t>：人们在向下比较时会产生优越感，这种优越感越高，则对自己的生活满意度评价越高</w:t>
      </w:r>
    </w:p>
    <w:p w14:paraId="066A1559" w14:textId="0FF848A3" w:rsidR="00826748" w:rsidRPr="00B33092" w:rsidRDefault="0016091D" w:rsidP="00B33092">
      <w:pPr>
        <w:pStyle w:val="2"/>
        <w:spacing w:before="180" w:after="180"/>
        <w:rPr>
          <w:lang w:eastAsia="zh-CN"/>
        </w:rPr>
      </w:pPr>
      <w:bookmarkStart w:id="13" w:name="_Toc160713666"/>
      <w:r>
        <w:rPr>
          <w:lang w:eastAsia="zh-CN"/>
        </w:rPr>
        <w:t>2.3</w:t>
      </w:r>
      <w:r w:rsidR="001F3A33" w:rsidRPr="00B33092">
        <w:rPr>
          <w:lang w:eastAsia="zh-CN"/>
        </w:rPr>
        <w:t xml:space="preserve"> </w:t>
      </w:r>
      <w:r w:rsidR="00826748" w:rsidRPr="00B33092">
        <w:rPr>
          <w:rFonts w:hint="eastAsia"/>
          <w:lang w:eastAsia="zh-CN"/>
        </w:rPr>
        <w:t>社会比较倾向</w:t>
      </w:r>
      <w:r w:rsidR="00614842">
        <w:rPr>
          <w:rFonts w:hint="eastAsia"/>
          <w:lang w:eastAsia="zh-CN"/>
        </w:rPr>
        <w:t>的调节作用</w:t>
      </w:r>
      <w:bookmarkEnd w:id="13"/>
    </w:p>
    <w:p w14:paraId="4097662D" w14:textId="58F6F79E" w:rsidR="008B6D7C" w:rsidRDefault="008B6D7C" w:rsidP="00826748">
      <w:pPr>
        <w:ind w:firstLineChars="200" w:firstLine="480"/>
        <w:rPr>
          <w:lang w:eastAsia="zh-CN"/>
        </w:rPr>
      </w:pPr>
      <w:r w:rsidRPr="008B6D7C">
        <w:rPr>
          <w:rFonts w:hint="eastAsia"/>
          <w:lang w:eastAsia="zh-CN"/>
        </w:rPr>
        <w:t>在前文中，我们探讨了向上比较为何会导致相对剥夺感，以及向下比较为何会引发优越感。然而，我们认为社会比较并非仅仅因为个体之间存在客观差异而发生。</w:t>
      </w:r>
      <w:r>
        <w:rPr>
          <w:rFonts w:hint="eastAsia"/>
          <w:lang w:eastAsia="zh-CN"/>
        </w:rPr>
        <w:t>我们认为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Pr>
          <w:rFonts w:hint="eastAsia"/>
          <w:lang w:eastAsia="zh-CN"/>
        </w:rPr>
        <w:t>还</w:t>
      </w:r>
      <w:r w:rsidRPr="008B6D7C">
        <w:rPr>
          <w:rFonts w:hint="eastAsia"/>
          <w:lang w:eastAsia="zh-CN"/>
        </w:rPr>
        <w:t>需要比较者具备与他人比较的倾向，才会真正发生。</w:t>
      </w:r>
    </w:p>
    <w:p w14:paraId="2EC1A09E" w14:textId="3AE35174" w:rsidR="00826748" w:rsidRPr="004E614C" w:rsidRDefault="008B6D7C" w:rsidP="00826748">
      <w:pPr>
        <w:ind w:firstLineChars="200" w:firstLine="480"/>
        <w:rPr>
          <w:lang w:eastAsia="zh-CN"/>
        </w:rPr>
      </w:pPr>
      <w:r w:rsidRPr="008B6D7C">
        <w:rPr>
          <w:rFonts w:hint="eastAsia"/>
          <w:lang w:eastAsia="zh-CN"/>
        </w:rPr>
        <w:t>社会比较倾向指的是个体倾向于与他人进行社会比较的程度。这一概念是个体差异的人格特质变量之一</w:t>
      </w:r>
      <w:r w:rsidR="00400151"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4E614C">
        <w:rPr>
          <w:lang w:eastAsia="zh-CN"/>
        </w:rPr>
        <w:fldChar w:fldCharType="separate"/>
      </w:r>
      <w:r w:rsidR="006256CF" w:rsidRPr="004E614C">
        <w:rPr>
          <w:noProof/>
          <w:lang w:eastAsia="zh-CN"/>
        </w:rPr>
        <w:t>(Hemphill &amp; Lehman, 1991)</w:t>
      </w:r>
      <w:r w:rsidR="006256CF" w:rsidRPr="004E614C">
        <w:rPr>
          <w:lang w:eastAsia="zh-CN"/>
        </w:rPr>
        <w:fldChar w:fldCharType="end"/>
      </w:r>
      <w:r>
        <w:rPr>
          <w:rFonts w:hint="eastAsia"/>
          <w:lang w:eastAsia="zh-CN"/>
        </w:rPr>
        <w:t>。</w:t>
      </w:r>
      <w:r w:rsidR="006256CF" w:rsidRPr="004E614C">
        <w:rPr>
          <w:lang w:eastAsia="zh-CN"/>
        </w:rPr>
        <w:fldChar w:fldCharType="begin"/>
      </w:r>
      <w:r w:rsidR="006256CF" w:rsidRPr="004E614C">
        <w:rPr>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and Buunk (1999)</w:t>
      </w:r>
      <w:r w:rsidR="006256CF" w:rsidRPr="004E614C">
        <w:rPr>
          <w:lang w:eastAsia="zh-CN"/>
        </w:rPr>
        <w:fldChar w:fldCharType="end"/>
      </w:r>
      <w:r w:rsidR="00400151" w:rsidRPr="004E614C">
        <w:rPr>
          <w:lang w:eastAsia="zh-CN"/>
        </w:rPr>
        <w:t xml:space="preserve"> </w:t>
      </w:r>
      <w:r w:rsidRPr="008B6D7C">
        <w:rPr>
          <w:rFonts w:hint="eastAsia"/>
          <w:lang w:eastAsia="zh-CN"/>
        </w:rPr>
        <w:t>首次提出了社会比较倾向，并创立了</w:t>
      </w:r>
      <w:r w:rsidRPr="008B6D7C">
        <w:rPr>
          <w:rFonts w:hint="eastAsia"/>
          <w:lang w:eastAsia="zh-CN"/>
        </w:rPr>
        <w:t>INCOM</w:t>
      </w:r>
      <w:r>
        <w:rPr>
          <w:lang w:eastAsia="zh-CN"/>
        </w:rPr>
        <w:t xml:space="preserve"> </w:t>
      </w:r>
      <w:r>
        <w:rPr>
          <w:rFonts w:hint="eastAsia"/>
          <w:lang w:eastAsia="zh-CN"/>
        </w:rPr>
        <w:t>(</w:t>
      </w:r>
      <w:r w:rsidRPr="008B6D7C">
        <w:rPr>
          <w:rFonts w:hint="eastAsia"/>
          <w:lang w:eastAsia="zh-CN"/>
        </w:rPr>
        <w:t>Iowa-Netherlands Comparison Orientation Measure</w:t>
      </w:r>
      <w:r>
        <w:rPr>
          <w:rFonts w:hint="eastAsia"/>
          <w:lang w:eastAsia="zh-CN"/>
        </w:rPr>
        <w:t>)</w:t>
      </w:r>
      <w:r>
        <w:rPr>
          <w:lang w:eastAsia="zh-CN"/>
        </w:rPr>
        <w:t xml:space="preserve"> </w:t>
      </w:r>
      <w:r w:rsidRPr="008B6D7C">
        <w:rPr>
          <w:rFonts w:hint="eastAsia"/>
          <w:lang w:eastAsia="zh-CN"/>
        </w:rPr>
        <w:t>量表。社会比较倾向分为基于能力</w:t>
      </w:r>
      <w:r>
        <w:rPr>
          <w:rFonts w:hint="eastAsia"/>
          <w:lang w:eastAsia="zh-CN"/>
        </w:rPr>
        <w:t xml:space="preserve"> </w:t>
      </w:r>
      <w:r w:rsidRPr="008B6D7C">
        <w:rPr>
          <w:lang w:eastAsia="zh-CN"/>
        </w:rPr>
        <w:t>(ability-based social comparison orientation)</w:t>
      </w:r>
      <w:r>
        <w:rPr>
          <w:lang w:eastAsia="zh-CN"/>
        </w:rPr>
        <w:t xml:space="preserve"> </w:t>
      </w:r>
      <w:r w:rsidRPr="008B6D7C">
        <w:rPr>
          <w:rFonts w:hint="eastAsia"/>
          <w:lang w:eastAsia="zh-CN"/>
        </w:rPr>
        <w:t>和基于观点</w:t>
      </w:r>
      <w:r>
        <w:rPr>
          <w:rFonts w:hint="eastAsia"/>
          <w:lang w:eastAsia="zh-CN"/>
        </w:rPr>
        <w:t xml:space="preserve"> </w:t>
      </w:r>
      <w:r w:rsidRPr="008B6D7C">
        <w:rPr>
          <w:lang w:eastAsia="zh-CN"/>
        </w:rPr>
        <w:t>(opinion-based social comparison orientation)</w:t>
      </w:r>
      <w:r>
        <w:rPr>
          <w:lang w:eastAsia="zh-CN"/>
        </w:rPr>
        <w:t xml:space="preserve"> </w:t>
      </w:r>
      <w:r w:rsidRPr="008B6D7C">
        <w:rPr>
          <w:rFonts w:hint="eastAsia"/>
          <w:lang w:eastAsia="zh-CN"/>
        </w:rPr>
        <w:t>两种类型。前者更关注通过比较了解自己的表现水平，而后者更关注通过比较了解应该如何思考或感受。这两个维度都反映了个体倾向于向他人寻求信息以增进自我理解的倾向</w:t>
      </w:r>
      <w:r w:rsidR="000C32C7"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&amp; Buunk, 1999)</w:t>
      </w:r>
      <w:r w:rsidR="006256CF" w:rsidRPr="004E614C">
        <w:rPr>
          <w:lang w:eastAsia="zh-CN"/>
        </w:rPr>
        <w:fldChar w:fldCharType="end"/>
      </w:r>
      <w:r>
        <w:rPr>
          <w:rFonts w:hint="eastAsia"/>
          <w:lang w:eastAsia="zh-CN"/>
        </w:rPr>
        <w:t>。</w:t>
      </w:r>
    </w:p>
    <w:p w14:paraId="553BAA75" w14:textId="15BCD3EA" w:rsidR="00826748" w:rsidRPr="004E614C" w:rsidRDefault="003D244A" w:rsidP="000C32C7">
      <w:pPr>
        <w:ind w:firstLineChars="200" w:firstLine="480"/>
        <w:rPr>
          <w:lang w:eastAsia="zh-CN"/>
        </w:rPr>
      </w:pPr>
      <w:r w:rsidRPr="003D244A">
        <w:rPr>
          <w:rFonts w:hint="eastAsia"/>
          <w:lang w:eastAsia="zh-CN"/>
        </w:rPr>
        <w:t>有研究发现，社会比较倾向越高，往往意味着个体更频繁地进行社会比较</w:t>
      </w:r>
      <w:r>
        <w:rPr>
          <w:rFonts w:hint="eastAsia"/>
          <w:lang w:eastAsia="zh-CN"/>
        </w:rPr>
        <w:t xml:space="preserve"> </w:t>
      </w:r>
      <w:r w:rsidR="00D22A80" w:rsidRPr="004E614C">
        <w:rPr>
          <w:lang w:eastAsia="zh-CN"/>
        </w:rPr>
        <w:fldChar w:fldCharType="begin"/>
      </w:r>
      <w:r w:rsidR="00D22A80" w:rsidRPr="004E614C">
        <w:rPr>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lang w:eastAsia="zh-CN"/>
        </w:rPr>
        <w:fldChar w:fldCharType="separate"/>
      </w:r>
      <w:r w:rsidR="00D22A80" w:rsidRPr="004E614C">
        <w:rPr>
          <w:noProof/>
          <w:lang w:eastAsia="zh-CN"/>
        </w:rPr>
        <w:t>(Buunk et al., 2003; Buunk et al., 2005)</w:t>
      </w:r>
      <w:r w:rsidR="00D22A80" w:rsidRPr="004E614C">
        <w:rPr>
          <w:lang w:eastAsia="zh-CN"/>
        </w:rPr>
        <w:fldChar w:fldCharType="end"/>
      </w:r>
      <w:r w:rsidR="008B6D7C">
        <w:rPr>
          <w:rFonts w:hint="eastAsia"/>
          <w:lang w:eastAsia="zh-CN"/>
        </w:rPr>
        <w:t>。</w:t>
      </w:r>
      <w:r w:rsidRPr="003D244A">
        <w:rPr>
          <w:rFonts w:hint="eastAsia"/>
          <w:lang w:eastAsia="zh-CN"/>
        </w:rPr>
        <w:t>然而，我们认为社会比较倾向并不限定</w:t>
      </w:r>
      <w:r w:rsidRPr="003D244A">
        <w:rPr>
          <w:rFonts w:hint="eastAsia"/>
          <w:lang w:eastAsia="zh-CN"/>
        </w:rPr>
        <w:lastRenderedPageBreak/>
        <w:t>于特定的比较方向。实际上，许多研究发现，社会比较倾向较高的个体，无论是向上比较还是向下比较，其比较频率都更高</w:t>
      </w:r>
      <w:r>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BF5DA9">
        <w:rPr>
          <w:lang w:eastAsia="zh-CN"/>
        </w:rPr>
        <w:instrText xml:space="preserve"> ADDIN EN.CITE </w:instrText>
      </w:r>
      <w:r w:rsidR="00BF5DA9">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BF5DA9">
        <w:rPr>
          <w:lang w:eastAsia="zh-CN"/>
        </w:rPr>
        <w:instrText xml:space="preserve"> ADDIN EN.CITE.DATA </w:instrText>
      </w:r>
      <w:r w:rsidR="00BF5DA9">
        <w:rPr>
          <w:lang w:eastAsia="zh-CN"/>
        </w:rPr>
      </w:r>
      <w:r w:rsidR="00BF5DA9">
        <w:rPr>
          <w:lang w:eastAsia="zh-CN"/>
        </w:rPr>
        <w:fldChar w:fldCharType="end"/>
      </w:r>
      <w:r w:rsidR="00BF5DA9" w:rsidRPr="004E614C">
        <w:rPr>
          <w:lang w:eastAsia="zh-CN"/>
        </w:rPr>
      </w:r>
      <w:r w:rsidR="00BF5DA9" w:rsidRPr="004E614C">
        <w:rPr>
          <w:lang w:eastAsia="zh-CN"/>
        </w:rPr>
        <w:fldChar w:fldCharType="separate"/>
      </w:r>
      <w:r w:rsidR="00BF5DA9">
        <w:rPr>
          <w:noProof/>
          <w:lang w:eastAsia="zh-CN"/>
        </w:rPr>
        <w:t>(e.g.Butzer &amp; Kuiper, 2006; Buunk et al., 2003; Buunk et al., 2005; Lee, 2014)</w:t>
      </w:r>
      <w:r w:rsidR="00BF5DA9" w:rsidRPr="004E614C">
        <w:rPr>
          <w:lang w:eastAsia="zh-CN"/>
        </w:rPr>
        <w:fldChar w:fldCharType="end"/>
      </w:r>
      <w:r w:rsidR="008B6D7C" w:rsidRPr="008B6D7C">
        <w:rPr>
          <w:rFonts w:hint="eastAsia"/>
          <w:lang w:eastAsia="zh-CN"/>
        </w:rPr>
        <w:t>。</w:t>
      </w:r>
      <w:r w:rsidRPr="003D244A">
        <w:rPr>
          <w:rFonts w:hint="eastAsia"/>
          <w:lang w:eastAsia="zh-CN"/>
        </w:rPr>
        <w:t>因此，我们认为，某个个体可能倾向于频繁进行向上比较，或者倾向于频繁进行向下比较，甚至可能两者都频繁进行。如果一个人倾向于频繁进行向上比较，那么他可能经常会感受到相对剥夺感，从而对生活满意度评价较低。相反，如果一个人倾向于频繁进行向下比较，他可能不太容易在向上比较中感受到相对剥夺感，因为他经常在向下比较中感受到优越感，从而对生活满意度评价较高。</w:t>
      </w:r>
    </w:p>
    <w:p w14:paraId="3CD628B9" w14:textId="4A0C91F1" w:rsidR="00117238" w:rsidRDefault="003D244A" w:rsidP="000C32C7">
      <w:pPr>
        <w:ind w:firstLineChars="200" w:firstLine="480"/>
        <w:rPr>
          <w:lang w:eastAsia="zh-CN"/>
        </w:rPr>
      </w:pPr>
      <w:r w:rsidRPr="003D244A">
        <w:rPr>
          <w:rFonts w:hint="eastAsia"/>
          <w:lang w:eastAsia="zh-CN"/>
        </w:rPr>
        <w:t>尽管已有研究指出，社会比较倾向越高的个体更容易体验到相对剥夺感。例如</w:t>
      </w:r>
      <w:r w:rsidR="000C32C7" w:rsidRPr="004E614C">
        <w:rPr>
          <w:rFonts w:hint="eastAsia"/>
          <w:lang w:eastAsia="zh-CN"/>
        </w:rPr>
        <w:t>，</w:t>
      </w:r>
      <w:r w:rsidR="00D22A80" w:rsidRPr="004E614C">
        <w:rPr>
          <w:lang w:eastAsia="zh-CN"/>
        </w:rPr>
        <w:fldChar w:fldCharType="begin"/>
      </w:r>
      <w:r w:rsidR="00D22A80" w:rsidRPr="004E614C">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lang w:eastAsia="zh-CN"/>
        </w:rPr>
        <w:fldChar w:fldCharType="separate"/>
      </w:r>
      <w:r w:rsidR="00D22A80" w:rsidRPr="004E614C">
        <w:rPr>
          <w:noProof/>
          <w:lang w:eastAsia="zh-CN"/>
        </w:rPr>
        <w:t>Callan et al. (2015a)</w:t>
      </w:r>
      <w:r w:rsidR="00D22A80" w:rsidRPr="004E614C">
        <w:rPr>
          <w:lang w:eastAsia="zh-CN"/>
        </w:rPr>
        <w:fldChar w:fldCharType="end"/>
      </w:r>
      <w:r w:rsidR="00826748" w:rsidRPr="004E614C">
        <w:rPr>
          <w:lang w:eastAsia="zh-CN"/>
        </w:rPr>
        <w:t xml:space="preserve"> </w:t>
      </w:r>
      <w:r w:rsidRPr="003D244A">
        <w:rPr>
          <w:rFonts w:hint="eastAsia"/>
          <w:lang w:eastAsia="zh-CN"/>
        </w:rPr>
        <w:t>发现，年龄越大的人倾向于较低的社会比较倾向，而这种趋势与较少感受到相对剥夺感相关</w:t>
      </w:r>
      <w:r w:rsidR="00826748" w:rsidRPr="004E614C">
        <w:rPr>
          <w:rFonts w:hint="eastAsia"/>
          <w:lang w:eastAsia="zh-CN"/>
        </w:rPr>
        <w:t>。</w:t>
      </w:r>
      <w:r w:rsidR="00D22A80" w:rsidRPr="004E614C">
        <w:rPr>
          <w:lang w:eastAsia="zh-CN"/>
        </w:rPr>
        <w:fldChar w:fldCharType="begin"/>
      </w:r>
      <w:r w:rsidR="00D22A80" w:rsidRPr="004E614C">
        <w:rPr>
          <w:lang w:eastAsia="zh-CN"/>
        </w:rPr>
        <w:instrText xml:space="preserve"> ADDIN EN.CITE &lt;EndNote&gt;&lt;Cite AuthorYear="1"&gt;&lt;Author&gt;Kim&lt;/Author&gt;&lt;Year&gt;2017&lt;/Year&gt;&lt;RecNum&gt;57&lt;/RecNum&gt;&lt;DisplayText&gt;Kim et al. (2017)&lt;/DisplayText&gt;&lt;record&gt;&lt;rec-number&gt;57&lt;/rec-number&gt;&lt;foreign-keys&gt;&lt;key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EndNote&gt;</w:instrText>
      </w:r>
      <w:r w:rsidR="00D22A80" w:rsidRPr="004E614C">
        <w:rPr>
          <w:lang w:eastAsia="zh-CN"/>
        </w:rPr>
        <w:fldChar w:fldCharType="separate"/>
      </w:r>
      <w:r w:rsidR="00D22A80" w:rsidRPr="004E614C">
        <w:rPr>
          <w:noProof/>
          <w:lang w:eastAsia="zh-CN"/>
        </w:rPr>
        <w:t>Kim et al. (2017)</w:t>
      </w:r>
      <w:r w:rsidR="00D22A80" w:rsidRPr="004E614C">
        <w:rPr>
          <w:lang w:eastAsia="zh-CN"/>
        </w:rPr>
        <w:fldChar w:fldCharType="end"/>
      </w:r>
      <w:r w:rsidR="00D22A80" w:rsidRPr="004E614C">
        <w:rPr>
          <w:lang w:eastAsia="zh-CN"/>
        </w:rPr>
        <w:t xml:space="preserve"> </w:t>
      </w:r>
      <w:r w:rsidR="00826748" w:rsidRPr="004E614C">
        <w:rPr>
          <w:rFonts w:hint="eastAsia"/>
          <w:lang w:eastAsia="zh-CN"/>
        </w:rPr>
        <w:t>和</w:t>
      </w:r>
      <w:r w:rsidR="00826748" w:rsidRPr="004E614C">
        <w:rPr>
          <w:lang w:eastAsia="zh-CN"/>
        </w:rPr>
        <w:t xml:space="preserve"> </w:t>
      </w:r>
      <w:r w:rsidR="00D22A80" w:rsidRPr="004E614C">
        <w:rPr>
          <w:lang w:eastAsia="zh-CN"/>
        </w:rPr>
        <w:fldChar w:fldCharType="begin"/>
      </w:r>
      <w:r w:rsidR="00D22A80" w:rsidRPr="004E614C">
        <w:rPr>
          <w:lang w:eastAsia="zh-CN"/>
        </w:rPr>
        <w:instrText xml:space="preserve"> ADDIN EN.CITE &lt;EndNote&gt;&lt;Cite AuthorYear="1"&gt;&lt;Author&gt;Kim&lt;/Author&gt;&lt;Year&gt;2021&lt;/Year&gt;&lt;RecNum&gt;59&lt;/RecNum&gt;&lt;DisplayText&gt;Kim et al. (2021)&lt;/DisplayText&gt;&lt;record&gt;&lt;rec-number&gt;59&lt;/rec-number&gt;&lt;foreign-keys&gt;&lt;key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D22A80" w:rsidRPr="004E614C">
        <w:rPr>
          <w:lang w:eastAsia="zh-CN"/>
        </w:rPr>
        <w:fldChar w:fldCharType="separate"/>
      </w:r>
      <w:r w:rsidR="00D22A80" w:rsidRPr="004E614C">
        <w:rPr>
          <w:noProof/>
          <w:lang w:eastAsia="zh-CN"/>
        </w:rPr>
        <w:t>Kim et al. (2021)</w:t>
      </w:r>
      <w:r w:rsidR="00D22A80" w:rsidRPr="004E614C">
        <w:rPr>
          <w:lang w:eastAsia="zh-CN"/>
        </w:rPr>
        <w:fldChar w:fldCharType="end"/>
      </w:r>
      <w:r w:rsidR="000C32C7" w:rsidRPr="004E614C">
        <w:rPr>
          <w:lang w:eastAsia="zh-CN"/>
        </w:rPr>
        <w:t xml:space="preserve"> </w:t>
      </w:r>
      <w:r w:rsidRPr="003D244A">
        <w:rPr>
          <w:rFonts w:hint="eastAsia"/>
          <w:lang w:eastAsia="zh-CN"/>
        </w:rPr>
        <w:t>的研究结果与此相符。然而，我们更倾向于认为社会比较倾向是社会比较与相对剥夺感或优越感之间的边际条件。也就是说，只有在社会比较倾向较高时，才会在向上比较中引发相对剥夺感，同时在向下比较中引发优越感。事实上</w:t>
      </w:r>
      <w:r w:rsidR="00BF5DA9">
        <w:rPr>
          <w:rFonts w:hint="eastAsia"/>
          <w:lang w:eastAsia="zh-CN"/>
        </w:rPr>
        <w:t>，</w:t>
      </w:r>
      <w:r w:rsidR="00BF5DA9" w:rsidRPr="004E614C">
        <w:rPr>
          <w:lang w:eastAsia="zh-CN"/>
        </w:rPr>
        <w:fldChar w:fldCharType="begin"/>
      </w:r>
      <w:r w:rsidR="00BF5DA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BF5DA9">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证实了我们的假设，他们发现，只有对于社会比较倾向较高的人，向上比较的频率越高，才会更多地体验到相对剥夺感；而对于社会比较倾向较低的人，无论其进行社会比较的频率如何，他们所体验到的相对剥夺感都保持在适中水平</w:t>
      </w:r>
      <w:r w:rsidR="00BF5DA9" w:rsidRPr="004E614C">
        <w:rPr>
          <w:rFonts w:hint="eastAsia"/>
          <w:lang w:eastAsia="zh-CN"/>
        </w:rPr>
        <w:t>。</w:t>
      </w:r>
    </w:p>
    <w:p w14:paraId="52A82A76" w14:textId="5E48592A" w:rsidR="0016091D" w:rsidRDefault="003D244A" w:rsidP="00231DA4">
      <w:pPr>
        <w:ind w:firstLineChars="200" w:firstLine="480"/>
        <w:rPr>
          <w:lang w:eastAsia="zh-CN"/>
        </w:rPr>
      </w:pPr>
      <w:r w:rsidRPr="003D244A">
        <w:rPr>
          <w:rFonts w:hint="eastAsia"/>
          <w:lang w:eastAsia="zh-CN"/>
        </w:rPr>
        <w:t>虽然</w:t>
      </w:r>
      <w:r w:rsidR="00BF5DA9">
        <w:rPr>
          <w:rFonts w:hint="eastAsia"/>
          <w:lang w:eastAsia="zh-CN"/>
        </w:rPr>
        <w:t xml:space="preserve"> </w:t>
      </w:r>
      <w:r w:rsidR="00BF5DA9" w:rsidRPr="004E614C">
        <w:rPr>
          <w:lang w:eastAsia="zh-CN"/>
        </w:rPr>
        <w:fldChar w:fldCharType="begin"/>
      </w:r>
      <w:r w:rsidR="00BF5DA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BF5DA9">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的研究未涉及向下比较的情况，但他们的后续研究表明，在向上比较时，社会比较倾向越高意味着生活满意度越低，在向下比较时，社会比较倾向越高则意味着生活满意度越高</w:t>
      </w:r>
      <w:r>
        <w:rPr>
          <w:rFonts w:hint="eastAsia"/>
          <w:lang w:eastAsia="zh-CN"/>
        </w:rPr>
        <w:t xml:space="preserve"> </w:t>
      </w:r>
      <w:r w:rsidR="008B6D7C" w:rsidRPr="004E614C">
        <w:rPr>
          <w:lang w:eastAsia="zh-CN"/>
        </w:rPr>
        <w:fldChar w:fldCharType="begin"/>
      </w:r>
      <w:r w:rsidR="008B6D7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8B6D7C" w:rsidRPr="004E614C">
        <w:rPr>
          <w:lang w:eastAsia="zh-CN"/>
        </w:rPr>
        <w:fldChar w:fldCharType="separate"/>
      </w:r>
      <w:r w:rsidR="008B6D7C">
        <w:rPr>
          <w:noProof/>
          <w:lang w:eastAsia="zh-CN"/>
        </w:rPr>
        <w:t>(Buunk et al., 2007)</w:t>
      </w:r>
      <w:r w:rsidR="008B6D7C" w:rsidRPr="004E614C">
        <w:rPr>
          <w:lang w:eastAsia="zh-CN"/>
        </w:rPr>
        <w:fldChar w:fldCharType="end"/>
      </w:r>
      <w:r w:rsidR="00826748" w:rsidRPr="004E614C">
        <w:rPr>
          <w:rFonts w:hint="eastAsia"/>
          <w:lang w:eastAsia="zh-CN"/>
        </w:rPr>
        <w:t>。</w:t>
      </w:r>
      <w:r w:rsidRPr="003D244A">
        <w:rPr>
          <w:rFonts w:hint="eastAsia"/>
          <w:lang w:eastAsia="zh-CN"/>
        </w:rPr>
        <w:t>然而，值得注意的是，他们并未使用中介变量来解释这一过程</w:t>
      </w:r>
      <w:r w:rsidR="00BF5DA9">
        <w:rPr>
          <w:rFonts w:hint="eastAsia"/>
          <w:lang w:eastAsia="zh-CN"/>
        </w:rPr>
        <w:t>。</w:t>
      </w:r>
      <w:r w:rsidR="00231DA4">
        <w:rPr>
          <w:rFonts w:hint="eastAsia"/>
          <w:lang w:eastAsia="zh-CN"/>
        </w:rPr>
        <w:t>因此，本研究提出假设：</w:t>
      </w:r>
    </w:p>
    <w:p w14:paraId="4DDBB535" w14:textId="0DC9A1DC" w:rsidR="00231DA4" w:rsidRDefault="0016091D" w:rsidP="0066769F">
      <w:pPr>
        <w:ind w:firstLineChars="200" w:firstLine="480"/>
        <w:rPr>
          <w:bCs/>
          <w:lang w:eastAsia="zh-CN"/>
        </w:rPr>
      </w:pPr>
      <w:r w:rsidRPr="00231DA4">
        <w:rPr>
          <w:rFonts w:hint="eastAsia"/>
          <w:bCs/>
          <w:lang w:eastAsia="zh-CN"/>
        </w:rPr>
        <w:t>假设</w:t>
      </w:r>
      <w:r w:rsidRPr="00231DA4">
        <w:rPr>
          <w:rFonts w:hint="eastAsia"/>
          <w:bCs/>
          <w:lang w:eastAsia="zh-CN"/>
        </w:rPr>
        <w:t>5</w:t>
      </w:r>
      <w:r w:rsidR="00231DA4">
        <w:rPr>
          <w:rFonts w:hint="eastAsia"/>
          <w:bCs/>
          <w:lang w:eastAsia="zh-CN"/>
        </w:rPr>
        <w:t>a</w:t>
      </w:r>
      <w:r w:rsidRPr="00231DA4">
        <w:rPr>
          <w:rFonts w:hint="eastAsia"/>
          <w:bCs/>
          <w:lang w:eastAsia="zh-CN"/>
        </w:rPr>
        <w:t>：在向上比较时，只有当个体的社会比较倾向较高时，才会出现向上比较的频率越高，进而体验到的相对剥夺感越强，从而导致生活满意度的评价更低</w:t>
      </w:r>
      <w:r w:rsidR="00231DA4">
        <w:rPr>
          <w:rFonts w:hint="eastAsia"/>
          <w:bCs/>
          <w:lang w:eastAsia="zh-CN"/>
        </w:rPr>
        <w:t>。</w:t>
      </w:r>
    </w:p>
    <w:p w14:paraId="1871E456" w14:textId="43BB9180" w:rsidR="0016091D" w:rsidRPr="00231DA4" w:rsidRDefault="00231DA4" w:rsidP="0066769F">
      <w:pPr>
        <w:ind w:firstLineChars="200" w:firstLine="480"/>
        <w:rPr>
          <w:bCs/>
          <w:lang w:eastAsia="zh-CN"/>
        </w:rPr>
      </w:pPr>
      <w:r>
        <w:rPr>
          <w:rFonts w:hint="eastAsia"/>
          <w:bCs/>
          <w:lang w:eastAsia="zh-CN"/>
        </w:rPr>
        <w:t>假设</w:t>
      </w:r>
      <w:r>
        <w:rPr>
          <w:rFonts w:hint="eastAsia"/>
          <w:bCs/>
          <w:lang w:eastAsia="zh-CN"/>
        </w:rPr>
        <w:t>5b</w:t>
      </w:r>
      <w:r>
        <w:rPr>
          <w:rFonts w:hint="eastAsia"/>
          <w:bCs/>
          <w:lang w:eastAsia="zh-CN"/>
        </w:rPr>
        <w:t>：</w:t>
      </w:r>
      <w:r w:rsidR="0016091D" w:rsidRPr="00231DA4">
        <w:rPr>
          <w:rFonts w:hint="eastAsia"/>
          <w:bCs/>
          <w:lang w:eastAsia="zh-CN"/>
        </w:rPr>
        <w:t>在向下比较时，只有当个体的社会比较倾向较高时，才会出现向下比较的频率越高，从而感知到的优越感越强，进而导致生活满意度的评价更高。</w:t>
      </w:r>
    </w:p>
    <w:p w14:paraId="64516732" w14:textId="0C8A546D" w:rsidR="0016091D" w:rsidRPr="00B33092" w:rsidRDefault="0016091D" w:rsidP="00B33092">
      <w:pPr>
        <w:pStyle w:val="2"/>
        <w:spacing w:before="180" w:after="180"/>
        <w:rPr>
          <w:lang w:eastAsia="zh-CN"/>
        </w:rPr>
      </w:pPr>
      <w:bookmarkStart w:id="14" w:name="_Toc160713667"/>
      <w:r>
        <w:rPr>
          <w:lang w:eastAsia="zh-CN"/>
        </w:rPr>
        <w:t>2.4</w:t>
      </w:r>
      <w:r w:rsidRPr="00B33092">
        <w:rPr>
          <w:lang w:eastAsia="zh-CN"/>
        </w:rPr>
        <w:t xml:space="preserve"> </w:t>
      </w:r>
      <w:r>
        <w:rPr>
          <w:rFonts w:hint="eastAsia"/>
          <w:lang w:eastAsia="zh-CN"/>
        </w:rPr>
        <w:t>社会比较策略</w:t>
      </w:r>
      <w:bookmarkEnd w:id="14"/>
    </w:p>
    <w:p w14:paraId="3F92C41B" w14:textId="21F0CC99" w:rsidR="00826748" w:rsidRPr="004E614C" w:rsidRDefault="00D73EFC" w:rsidP="00A3755D">
      <w:pPr>
        <w:ind w:firstLineChars="200" w:firstLine="480"/>
        <w:rPr>
          <w:lang w:eastAsia="zh-CN"/>
        </w:rPr>
      </w:pPr>
      <w:r>
        <w:rPr>
          <w:rFonts w:hint="eastAsia"/>
          <w:lang w:eastAsia="zh-CN"/>
        </w:rPr>
        <w:t>然而，</w:t>
      </w:r>
      <w:r w:rsidRPr="00D73EFC">
        <w:rPr>
          <w:rFonts w:hint="eastAsia"/>
          <w:lang w:eastAsia="zh-CN"/>
        </w:rPr>
        <w:t>与之前讨论的情况相反，</w:t>
      </w:r>
      <w:r>
        <w:rPr>
          <w:rFonts w:hint="eastAsia"/>
          <w:lang w:eastAsia="zh-CN"/>
        </w:rPr>
        <w:t>也有</w:t>
      </w:r>
      <w:r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7C729C" w:rsidRPr="004E614C">
        <w:rPr>
          <w:lang w:eastAsia="zh-CN"/>
        </w:rPr>
        <w:instrText xml:space="preserve"> ADDIN EN.CITE &lt;EndNote&gt;&lt;Cite&gt;&lt;Author&gt;Buunk&lt;/Author&gt;&lt;Year&gt;1990&lt;/Year&gt;&lt;RecNum&gt;16&lt;/RecNum&gt;&lt;DisplayText&gt;(Buunk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lang w:eastAsia="zh-CN"/>
        </w:rPr>
        <w:fldChar w:fldCharType="separate"/>
      </w:r>
      <w:r w:rsidR="007C729C" w:rsidRPr="004E614C">
        <w:rPr>
          <w:noProof/>
          <w:lang w:eastAsia="zh-CN"/>
        </w:rPr>
        <w:t>(Buunk et al., 1990; Hemphill &amp; Lehman, 1991)</w:t>
      </w:r>
      <w:r w:rsidR="007C729C" w:rsidRPr="004E614C">
        <w:rPr>
          <w:lang w:eastAsia="zh-CN"/>
        </w:rPr>
        <w:fldChar w:fldCharType="end"/>
      </w:r>
      <w:r>
        <w:rPr>
          <w:rFonts w:hint="eastAsia"/>
          <w:lang w:eastAsia="zh-CN"/>
        </w:rPr>
        <w:t>。</w:t>
      </w:r>
      <w:r w:rsidR="007C729C" w:rsidRPr="004E614C">
        <w:rPr>
          <w:lang w:eastAsia="zh-CN"/>
        </w:rPr>
        <w:fldChar w:fldCharType="begin"/>
      </w:r>
      <w:r w:rsidR="007C729C" w:rsidRPr="004E614C">
        <w:rPr>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4E614C">
        <w:rPr>
          <w:lang w:eastAsia="zh-CN"/>
        </w:rPr>
        <w:fldChar w:fldCharType="separate"/>
      </w:r>
      <w:r w:rsidR="007C729C" w:rsidRPr="004E614C">
        <w:rPr>
          <w:noProof/>
          <w:lang w:eastAsia="zh-CN"/>
        </w:rPr>
        <w:t>Buunk and Ybema (1997)</w:t>
      </w:r>
      <w:r w:rsidR="007C729C" w:rsidRPr="004E614C">
        <w:rPr>
          <w:lang w:eastAsia="zh-CN"/>
        </w:rPr>
        <w:fldChar w:fldCharType="end"/>
      </w:r>
      <w:r w:rsidR="00A3755D" w:rsidRPr="004E614C">
        <w:rPr>
          <w:lang w:eastAsia="zh-CN"/>
        </w:rPr>
        <w:t xml:space="preserve"> </w:t>
      </w:r>
      <w:r w:rsidRPr="00D73EFC">
        <w:rPr>
          <w:rFonts w:hint="eastAsia"/>
          <w:lang w:eastAsia="zh-CN"/>
        </w:rPr>
        <w:t>解释了这种矛</w:t>
      </w:r>
      <w:r w:rsidRPr="00D73EFC">
        <w:rPr>
          <w:rFonts w:hint="eastAsia"/>
          <w:lang w:eastAsia="zh-CN"/>
        </w:rPr>
        <w:lastRenderedPageBreak/>
        <w:t>盾，他们认为这可能是因为人们在进行社会比较时，将比较目标视为自己未来可能成为的样子——这被称为认同策略。与将比较目标视为竞争对手的对比策略相比，这种社会比较可能会产生相反的结果。如果人们将被比较对象识别为竞争对手，那么在向下比较中，人们会觉得自己做得更好，在向上比较中，觉得自己做得更糟</w:t>
      </w:r>
      <w:r>
        <w:rPr>
          <w:rFonts w:hint="eastAsia"/>
          <w:lang w:eastAsia="zh-CN"/>
        </w:rPr>
        <w:t xml:space="preserve"> </w:t>
      </w:r>
      <w:r w:rsidR="007C729C" w:rsidRPr="004E614C">
        <w:rPr>
          <w:lang w:eastAsia="zh-CN"/>
        </w:rPr>
        <w:fldChar w:fldCharType="begin"/>
      </w:r>
      <w:r w:rsidR="007C729C" w:rsidRPr="004E614C">
        <w:rPr>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4E614C">
        <w:rPr>
          <w:lang w:eastAsia="zh-CN"/>
        </w:rPr>
        <w:fldChar w:fldCharType="separate"/>
      </w:r>
      <w:r w:rsidR="007C729C" w:rsidRPr="004E614C">
        <w:rPr>
          <w:noProof/>
          <w:lang w:eastAsia="zh-CN"/>
        </w:rPr>
        <w:t>(Buunk et al., 1990)</w:t>
      </w:r>
      <w:r w:rsidR="007C729C" w:rsidRPr="004E614C">
        <w:rPr>
          <w:lang w:eastAsia="zh-CN"/>
        </w:rPr>
        <w:fldChar w:fldCharType="end"/>
      </w:r>
      <w:r>
        <w:rPr>
          <w:rFonts w:hint="eastAsia"/>
          <w:lang w:eastAsia="zh-CN"/>
        </w:rPr>
        <w:t>。</w:t>
      </w:r>
      <w:r w:rsidRPr="00D73EFC">
        <w:rPr>
          <w:rFonts w:hint="eastAsia"/>
          <w:lang w:eastAsia="zh-CN"/>
        </w:rPr>
        <w:t>然而，如果人们将被比较对象视为自己未来可能成为的样子，那么向下比较会让人感觉更糟</w:t>
      </w:r>
      <w:r w:rsidR="0003226F" w:rsidRPr="004E614C">
        <w:rPr>
          <w:rFonts w:hint="eastAsia"/>
          <w:lang w:eastAsia="zh-CN"/>
        </w:rPr>
        <w:t xml:space="preserve"> </w:t>
      </w:r>
      <w:r w:rsidR="007C729C" w:rsidRPr="004E614C">
        <w:rPr>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lang w:eastAsia="zh-CN"/>
        </w:rPr>
        <w:instrText xml:space="preserve"> ADDIN EN.CITE </w:instrText>
      </w:r>
      <w:r w:rsidR="007C729C" w:rsidRPr="004E614C">
        <w:rPr>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lang w:eastAsia="zh-CN"/>
        </w:rPr>
        <w:instrText xml:space="preserve"> ADDIN EN.CITE.DATA </w:instrText>
      </w:r>
      <w:r w:rsidR="007C729C" w:rsidRPr="004E614C">
        <w:rPr>
          <w:lang w:eastAsia="zh-CN"/>
        </w:rPr>
      </w:r>
      <w:r w:rsidR="007C729C" w:rsidRPr="004E614C">
        <w:rPr>
          <w:lang w:eastAsia="zh-CN"/>
        </w:rPr>
        <w:fldChar w:fldCharType="end"/>
      </w:r>
      <w:r w:rsidR="007C729C" w:rsidRPr="004E614C">
        <w:rPr>
          <w:lang w:eastAsia="zh-CN"/>
        </w:rPr>
      </w:r>
      <w:r w:rsidR="007C729C" w:rsidRPr="004E614C">
        <w:rPr>
          <w:lang w:eastAsia="zh-CN"/>
        </w:rPr>
        <w:fldChar w:fldCharType="separate"/>
      </w:r>
      <w:r w:rsidR="007C729C" w:rsidRPr="004E614C">
        <w:rPr>
          <w:noProof/>
          <w:lang w:eastAsia="zh-CN"/>
        </w:rPr>
        <w:t>(Buunk &amp; Ybema, 1997; Collins, 1996; Ybema &amp; Buunk, 1995)</w:t>
      </w:r>
      <w:r w:rsidR="007C729C" w:rsidRPr="004E614C">
        <w:rPr>
          <w:lang w:eastAsia="zh-CN"/>
        </w:rPr>
        <w:fldChar w:fldCharType="end"/>
      </w:r>
      <w:r>
        <w:rPr>
          <w:rFonts w:hint="eastAsia"/>
          <w:lang w:eastAsia="zh-CN"/>
        </w:rPr>
        <w:t>。</w:t>
      </w:r>
      <w:r w:rsidR="007C729C" w:rsidRPr="004E614C">
        <w:rPr>
          <w:lang w:eastAsia="zh-CN"/>
        </w:rPr>
        <w:fldChar w:fldCharType="begin"/>
      </w:r>
      <w:r w:rsidR="007C72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4E614C">
        <w:rPr>
          <w:lang w:eastAsia="zh-CN"/>
        </w:rPr>
        <w:fldChar w:fldCharType="separate"/>
      </w:r>
      <w:r w:rsidR="007C729C" w:rsidRPr="004E614C">
        <w:rPr>
          <w:noProof/>
          <w:lang w:eastAsia="zh-CN"/>
        </w:rPr>
        <w:t>Van der Zee et al. (2000)</w:t>
      </w:r>
      <w:r w:rsidR="007C729C" w:rsidRPr="004E614C">
        <w:rPr>
          <w:lang w:eastAsia="zh-CN"/>
        </w:rPr>
        <w:fldChar w:fldCharType="end"/>
      </w:r>
      <w:r w:rsidR="00A3755D" w:rsidRPr="004E614C">
        <w:rPr>
          <w:lang w:eastAsia="zh-CN"/>
        </w:rPr>
        <w:t xml:space="preserve"> </w:t>
      </w:r>
      <w:r w:rsidRPr="00D73EFC">
        <w:rPr>
          <w:rFonts w:hint="eastAsia"/>
          <w:lang w:eastAsia="zh-CN"/>
        </w:rPr>
        <w:t>进一步发展了这个理论，将社会比较的方向（向上或向下）和社会比较的策略（认同或对比）结合起来，将社会比较细分为四种情况，即向上</w:t>
      </w:r>
      <w:r w:rsidRPr="00D73EFC">
        <w:rPr>
          <w:rFonts w:hint="eastAsia"/>
          <w:lang w:eastAsia="zh-CN"/>
        </w:rPr>
        <w:t>-</w:t>
      </w:r>
      <w:r w:rsidRPr="00D73EFC">
        <w:rPr>
          <w:rFonts w:hint="eastAsia"/>
          <w:lang w:eastAsia="zh-CN"/>
        </w:rPr>
        <w:t>对比、向上</w:t>
      </w:r>
      <w:r w:rsidRPr="00D73EFC">
        <w:rPr>
          <w:rFonts w:hint="eastAsia"/>
          <w:lang w:eastAsia="zh-CN"/>
        </w:rPr>
        <w:t>-</w:t>
      </w:r>
      <w:r w:rsidRPr="00D73EFC">
        <w:rPr>
          <w:rFonts w:hint="eastAsia"/>
          <w:lang w:eastAsia="zh-CN"/>
        </w:rPr>
        <w:t>认同、向下</w:t>
      </w:r>
      <w:r w:rsidRPr="00D73EFC">
        <w:rPr>
          <w:rFonts w:hint="eastAsia"/>
          <w:lang w:eastAsia="zh-CN"/>
        </w:rPr>
        <w:t>-</w:t>
      </w:r>
      <w:r w:rsidRPr="00D73EFC">
        <w:rPr>
          <w:rFonts w:hint="eastAsia"/>
          <w:lang w:eastAsia="zh-CN"/>
        </w:rPr>
        <w:t>对比、向下</w:t>
      </w:r>
      <w:r w:rsidRPr="00D73EFC">
        <w:rPr>
          <w:rFonts w:hint="eastAsia"/>
          <w:lang w:eastAsia="zh-CN"/>
        </w:rPr>
        <w:t>-</w:t>
      </w:r>
      <w:r w:rsidRPr="00D73EFC">
        <w:rPr>
          <w:rFonts w:hint="eastAsia"/>
          <w:lang w:eastAsia="zh-CN"/>
        </w:rPr>
        <w:t>认同。</w:t>
      </w:r>
    </w:p>
    <w:p w14:paraId="6FD58DE7" w14:textId="6B445090" w:rsidR="00A3755D" w:rsidRPr="004E614C" w:rsidRDefault="00D73EFC" w:rsidP="00231DA4">
      <w:pPr>
        <w:ind w:firstLineChars="200" w:firstLine="480"/>
        <w:rPr>
          <w:lang w:eastAsia="zh-CN"/>
        </w:rPr>
      </w:pPr>
      <w:r w:rsidRPr="00D73EFC">
        <w:rPr>
          <w:rFonts w:hint="eastAsia"/>
          <w:lang w:eastAsia="zh-CN"/>
        </w:rPr>
        <w:t>近年来的研究通常只关注社会比较策略对个体积极或消极影响的方面，而忽视了社会比较倾向与社会比较策略之间的交互作用。举例来说</w:t>
      </w:r>
      <w:r w:rsidR="00A3755D" w:rsidRPr="004E614C">
        <w:rPr>
          <w:rFonts w:hint="eastAsia"/>
          <w:lang w:eastAsia="zh-CN"/>
        </w:rPr>
        <w:t>，</w:t>
      </w:r>
      <w:r w:rsidR="00990271" w:rsidRPr="004E614C">
        <w:rPr>
          <w:lang w:eastAsia="zh-CN"/>
        </w:rPr>
        <w:fldChar w:fldCharType="begin"/>
      </w:r>
      <w:r w:rsidR="00990271" w:rsidRPr="004E614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lang w:eastAsia="zh-CN"/>
        </w:rPr>
        <w:fldChar w:fldCharType="separate"/>
      </w:r>
      <w:r w:rsidR="00990271" w:rsidRPr="004E614C">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w:t>
      </w:r>
      <w:r w:rsidRPr="00D73EFC">
        <w:rPr>
          <w:rFonts w:hint="eastAsia"/>
          <w:lang w:eastAsia="zh-CN"/>
        </w:rPr>
        <w:t>-</w:t>
      </w:r>
      <w:r w:rsidRPr="00D73EFC">
        <w:rPr>
          <w:rFonts w:hint="eastAsia"/>
          <w:lang w:eastAsia="zh-CN"/>
        </w:rPr>
        <w:t>认同”比较策略的人会报告更多的生理性症状。同时，他的研究还发现“向上</w:t>
      </w:r>
      <w:r w:rsidRPr="00D73EFC">
        <w:rPr>
          <w:rFonts w:hint="eastAsia"/>
          <w:lang w:eastAsia="zh-CN"/>
        </w:rPr>
        <w:t>-</w:t>
      </w:r>
      <w:r w:rsidRPr="00D73EFC">
        <w:rPr>
          <w:rFonts w:hint="eastAsia"/>
          <w:lang w:eastAsia="zh-CN"/>
        </w:rPr>
        <w:t>对比”与“生活满意度”之间存在显著的负相关。另外，一项针对教师的研究发现，如果教师越多地采取“向上</w:t>
      </w:r>
      <w:r w:rsidRPr="00D73EFC">
        <w:rPr>
          <w:rFonts w:hint="eastAsia"/>
          <w:lang w:eastAsia="zh-CN"/>
        </w:rPr>
        <w:t>-</w:t>
      </w:r>
      <w:r w:rsidRPr="00D73EFC">
        <w:rPr>
          <w:rFonts w:hint="eastAsia"/>
          <w:lang w:eastAsia="zh-CN"/>
        </w:rPr>
        <w:t>对比”或“向下</w:t>
      </w:r>
      <w:r w:rsidRPr="00D73EFC">
        <w:rPr>
          <w:rFonts w:hint="eastAsia"/>
          <w:lang w:eastAsia="zh-CN"/>
        </w:rPr>
        <w:t>-</w:t>
      </w:r>
      <w:r w:rsidRPr="00D73EFC">
        <w:rPr>
          <w:rFonts w:hint="eastAsia"/>
          <w:lang w:eastAsia="zh-CN"/>
        </w:rPr>
        <w:t>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990271" w:rsidRPr="004E614C">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hint="eastAsia"/>
          <w:lang w:eastAsia="zh-CN"/>
        </w:rPr>
        <w:instrText>s</w:instrText>
      </w:r>
      <w:r w:rsidR="00990271" w:rsidRPr="004E614C">
        <w:rPr>
          <w:rFonts w:hint="eastAsia"/>
          <w:lang w:eastAsia="zh-CN"/>
        </w:rPr>
        <w:instrText>ú</w:instrText>
      </w:r>
      <w:r w:rsidR="00990271" w:rsidRPr="004E614C">
        <w:rPr>
          <w:rFonts w:hint="eastAsia"/>
          <w:lang w:eastAsia="zh-CN"/>
        </w:rPr>
        <w:instrText>s&lt;/author&gt;&lt;/authors&gt;&lt;/contributors&gt;&lt;titles&gt;&lt;title&gt;Do social comparison and coping styles play a role in the development of burnout? Cross</w:instrText>
      </w:r>
      <w:r w:rsidR="00990271" w:rsidRPr="004E614C">
        <w:rPr>
          <w:rFonts w:hint="eastAsia"/>
          <w:lang w:eastAsia="zh-CN"/>
        </w:rPr>
        <w:instrText>‐</w:instrText>
      </w:r>
      <w:r w:rsidR="00990271" w:rsidRPr="004E614C">
        <w:rPr>
          <w:rFonts w:hint="eastAsia"/>
          <w:lang w:eastAsia="zh-CN"/>
        </w:rPr>
        <w:instrText>sectional and longitudinal findings&lt;/title&gt;&lt;secondary-title&gt;Journal of Occupational and Organizational Psychology&lt;/</w:instrText>
      </w:r>
      <w:r w:rsidR="00990271" w:rsidRPr="004E614C">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lang w:eastAsia="zh-CN"/>
        </w:rPr>
        <w:fldChar w:fldCharType="separate"/>
      </w:r>
      <w:r w:rsidR="00990271" w:rsidRPr="004E614C">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w:t>
      </w:r>
      <w:r w:rsidRPr="00D73EFC">
        <w:rPr>
          <w:rFonts w:hint="eastAsia"/>
          <w:lang w:eastAsia="zh-CN"/>
        </w:rPr>
        <w:t>-</w:t>
      </w:r>
      <w:r w:rsidRPr="00D73EFC">
        <w:rPr>
          <w:rFonts w:hint="eastAsia"/>
          <w:lang w:eastAsia="zh-CN"/>
        </w:rPr>
        <w:t>对比”或“向下</w:t>
      </w:r>
      <w:r w:rsidRPr="00D73EFC">
        <w:rPr>
          <w:rFonts w:hint="eastAsia"/>
          <w:lang w:eastAsia="zh-CN"/>
        </w:rPr>
        <w:t>-</w:t>
      </w:r>
      <w:r w:rsidRPr="00D73EFC">
        <w:rPr>
          <w:rFonts w:hint="eastAsia"/>
          <w:lang w:eastAsia="zh-CN"/>
        </w:rPr>
        <w:t>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lang w:eastAsia="zh-CN"/>
        </w:rPr>
        <w:fldChar w:fldCharType="separate"/>
      </w:r>
      <w:r w:rsidR="00767B57" w:rsidRPr="004E614C">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w:t>
      </w:r>
      <w:r w:rsidRPr="00D73EFC">
        <w:rPr>
          <w:rFonts w:hint="eastAsia"/>
          <w:lang w:eastAsia="zh-CN"/>
        </w:rPr>
        <w:t>-</w:t>
      </w:r>
      <w:r w:rsidRPr="00D73EFC">
        <w:rPr>
          <w:rFonts w:hint="eastAsia"/>
          <w:lang w:eastAsia="zh-CN"/>
        </w:rPr>
        <w:t>对比”和“向下</w:t>
      </w:r>
      <w:r w:rsidRPr="00D73EFC">
        <w:rPr>
          <w:rFonts w:hint="eastAsia"/>
          <w:lang w:eastAsia="zh-CN"/>
        </w:rPr>
        <w:t>-</w:t>
      </w:r>
      <w:r w:rsidRPr="00D73EFC">
        <w:rPr>
          <w:rFonts w:hint="eastAsia"/>
          <w:lang w:eastAsia="zh-CN"/>
        </w:rPr>
        <w:t>认同”会降低幸福感，“向下</w:t>
      </w:r>
      <w:r w:rsidRPr="00D73EFC">
        <w:rPr>
          <w:rFonts w:hint="eastAsia"/>
          <w:lang w:eastAsia="zh-CN"/>
        </w:rPr>
        <w:t>-</w:t>
      </w:r>
      <w:r w:rsidRPr="00D73EFC">
        <w:rPr>
          <w:rFonts w:hint="eastAsia"/>
          <w:lang w:eastAsia="zh-CN"/>
        </w:rPr>
        <w:t>对比”和“向上</w:t>
      </w:r>
      <w:r w:rsidRPr="00D73EFC">
        <w:rPr>
          <w:rFonts w:hint="eastAsia"/>
          <w:lang w:eastAsia="zh-CN"/>
        </w:rPr>
        <w:t>-</w:t>
      </w:r>
      <w:r w:rsidRPr="00D73EFC">
        <w:rPr>
          <w:rFonts w:hint="eastAsia"/>
          <w:lang w:eastAsia="zh-CN"/>
        </w:rPr>
        <w:t>认同”会提高幸福感</w:t>
      </w:r>
      <w:r>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lang w:eastAsia="zh-CN"/>
        </w:rPr>
        <w:fldChar w:fldCharType="separate"/>
      </w:r>
      <w:r w:rsidR="00767B57" w:rsidRPr="004E614C">
        <w:rPr>
          <w:noProof/>
          <w:lang w:eastAsia="zh-CN"/>
        </w:rPr>
        <w:t>(Gerber et al.,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但他们并未解释其中的心理机制。因此，我们计划</w:t>
      </w:r>
      <w:r w:rsidRPr="00D73EFC">
        <w:rPr>
          <w:rFonts w:hint="eastAsia"/>
          <w:lang w:eastAsia="zh-CN"/>
        </w:rPr>
        <w:t xml:space="preserve"> </w:t>
      </w:r>
      <w:r w:rsidRPr="00D73EFC">
        <w:rPr>
          <w:rFonts w:hint="eastAsia"/>
          <w:lang w:eastAsia="zh-CN"/>
        </w:rPr>
        <w:t>“社会比较策略”的角度出发，引入“相对剥夺感”和“优越感”，来解释在何种情况下以及如何影响“生活满意度”的社会比较</w:t>
      </w:r>
      <w:r w:rsidR="00A3755D" w:rsidRPr="004E614C">
        <w:rPr>
          <w:rFonts w:hint="eastAsia"/>
          <w:lang w:eastAsia="zh-CN"/>
        </w:rPr>
        <w:t>。</w:t>
      </w:r>
      <w:r w:rsidR="00231DA4">
        <w:rPr>
          <w:rFonts w:hint="eastAsia"/>
          <w:lang w:eastAsia="zh-CN"/>
        </w:rPr>
        <w:t>因此，本研究提出假设：</w:t>
      </w:r>
    </w:p>
    <w:p w14:paraId="602787A7" w14:textId="77777777" w:rsidR="00231DA4" w:rsidRPr="00231DA4" w:rsidRDefault="00A3755D" w:rsidP="00B33092">
      <w:pPr>
        <w:ind w:firstLineChars="200" w:firstLine="480"/>
        <w:rPr>
          <w:bCs/>
          <w:lang w:eastAsia="zh-CN"/>
        </w:rPr>
      </w:pPr>
      <w:r w:rsidRPr="00231DA4">
        <w:rPr>
          <w:rFonts w:hint="eastAsia"/>
          <w:bCs/>
          <w:lang w:eastAsia="zh-CN"/>
        </w:rPr>
        <w:t>假设</w:t>
      </w:r>
      <w:r w:rsidRPr="00231DA4">
        <w:rPr>
          <w:bCs/>
          <w:lang w:eastAsia="zh-CN"/>
        </w:rPr>
        <w:t>6</w:t>
      </w:r>
      <w:r w:rsidR="00231DA4" w:rsidRPr="00231DA4">
        <w:rPr>
          <w:rFonts w:hint="eastAsia"/>
          <w:bCs/>
          <w:lang w:eastAsia="zh-CN"/>
        </w:rPr>
        <w:t>a</w:t>
      </w:r>
      <w:r w:rsidRPr="00231DA4">
        <w:rPr>
          <w:rFonts w:hint="eastAsia"/>
          <w:bCs/>
          <w:lang w:eastAsia="zh-CN"/>
        </w:rPr>
        <w:t>：</w:t>
      </w:r>
      <w:r w:rsidR="007151E4" w:rsidRPr="00231DA4">
        <w:rPr>
          <w:rFonts w:hint="eastAsia"/>
          <w:bCs/>
          <w:lang w:eastAsia="zh-CN"/>
        </w:rPr>
        <w:t>在向上比较时，</w:t>
      </w:r>
      <w:r w:rsidR="00C90400" w:rsidRPr="00231DA4">
        <w:rPr>
          <w:rFonts w:hint="eastAsia"/>
          <w:bCs/>
          <w:lang w:eastAsia="zh-CN"/>
        </w:rPr>
        <w:t>一个人</w:t>
      </w:r>
      <w:r w:rsidR="00D73EFC" w:rsidRPr="00231DA4">
        <w:rPr>
          <w:rFonts w:hint="eastAsia"/>
          <w:bCs/>
          <w:lang w:eastAsia="zh-CN"/>
        </w:rPr>
        <w:t>越倾向于使用</w:t>
      </w:r>
      <w:r w:rsidR="007151E4" w:rsidRPr="00231DA4">
        <w:rPr>
          <w:rFonts w:hint="eastAsia"/>
          <w:bCs/>
          <w:lang w:eastAsia="zh-CN"/>
        </w:rPr>
        <w:t>对比策略</w:t>
      </w:r>
      <w:r w:rsidRPr="00231DA4">
        <w:rPr>
          <w:rFonts w:hint="eastAsia"/>
          <w:bCs/>
          <w:lang w:eastAsia="zh-CN"/>
        </w:rPr>
        <w:t>，</w:t>
      </w:r>
      <w:r w:rsidR="00D73EFC" w:rsidRPr="00231DA4">
        <w:rPr>
          <w:rFonts w:hint="eastAsia"/>
          <w:bCs/>
          <w:lang w:eastAsia="zh-CN"/>
        </w:rPr>
        <w:t>则</w:t>
      </w:r>
      <w:r w:rsidR="007151E4" w:rsidRPr="00231DA4">
        <w:rPr>
          <w:rFonts w:hint="eastAsia"/>
          <w:bCs/>
          <w:lang w:eastAsia="zh-CN"/>
        </w:rPr>
        <w:t>会体验</w:t>
      </w:r>
      <w:r w:rsidRPr="00231DA4">
        <w:rPr>
          <w:rFonts w:hint="eastAsia"/>
          <w:bCs/>
          <w:lang w:eastAsia="zh-CN"/>
        </w:rPr>
        <w:t>到越多的相对剥夺感，从而对生活满意度评价降低</w:t>
      </w:r>
      <w:r w:rsidR="00231DA4" w:rsidRPr="00231DA4">
        <w:rPr>
          <w:rFonts w:hint="eastAsia"/>
          <w:bCs/>
          <w:lang w:eastAsia="zh-CN"/>
        </w:rPr>
        <w:t>。</w:t>
      </w:r>
    </w:p>
    <w:p w14:paraId="01ABE22F" w14:textId="33802559" w:rsidR="0083451C" w:rsidRPr="00614842" w:rsidRDefault="00231DA4" w:rsidP="00614842">
      <w:pPr>
        <w:ind w:firstLineChars="200" w:firstLine="480"/>
        <w:rPr>
          <w:bCs/>
          <w:lang w:eastAsia="zh-CN"/>
        </w:rPr>
        <w:sectPr w:rsidR="0083451C" w:rsidRPr="00614842" w:rsidSect="00C003D4">
          <w:headerReference w:type="default" r:id="rId22"/>
          <w:pgSz w:w="11906" w:h="16838"/>
          <w:pgMar w:top="1440" w:right="1800" w:bottom="1440" w:left="1800" w:header="851" w:footer="992" w:gutter="0"/>
          <w:cols w:space="425"/>
          <w:docGrid w:type="lines" w:linePitch="360"/>
        </w:sectPr>
      </w:pPr>
      <w:r w:rsidRPr="00231DA4">
        <w:rPr>
          <w:rFonts w:hint="eastAsia"/>
          <w:bCs/>
          <w:lang w:eastAsia="zh-CN"/>
        </w:rPr>
        <w:t>假设</w:t>
      </w:r>
      <w:r w:rsidRPr="00231DA4">
        <w:rPr>
          <w:rFonts w:hint="eastAsia"/>
          <w:bCs/>
          <w:lang w:eastAsia="zh-CN"/>
        </w:rPr>
        <w:t>6b</w:t>
      </w:r>
      <w:r w:rsidRPr="00231DA4">
        <w:rPr>
          <w:rFonts w:hint="eastAsia"/>
          <w:bCs/>
          <w:lang w:eastAsia="zh-CN"/>
        </w:rPr>
        <w:t>：</w:t>
      </w:r>
      <w:r w:rsidR="007151E4" w:rsidRPr="00231DA4">
        <w:rPr>
          <w:rFonts w:hint="eastAsia"/>
          <w:bCs/>
          <w:lang w:eastAsia="zh-CN"/>
        </w:rPr>
        <w:t>在向下比较时，</w:t>
      </w:r>
      <w:r w:rsidR="00C90400" w:rsidRPr="00231DA4">
        <w:rPr>
          <w:rFonts w:hint="eastAsia"/>
          <w:bCs/>
          <w:lang w:eastAsia="zh-CN"/>
        </w:rPr>
        <w:t>一个人</w:t>
      </w:r>
      <w:r w:rsidR="00D73EFC" w:rsidRPr="00231DA4">
        <w:rPr>
          <w:rFonts w:hint="eastAsia"/>
          <w:bCs/>
          <w:lang w:eastAsia="zh-CN"/>
        </w:rPr>
        <w:t>越倾向于使用</w:t>
      </w:r>
      <w:r w:rsidR="007151E4" w:rsidRPr="00231DA4">
        <w:rPr>
          <w:rFonts w:hint="eastAsia"/>
          <w:bCs/>
          <w:lang w:eastAsia="zh-CN"/>
        </w:rPr>
        <w:t>对比策略</w:t>
      </w:r>
      <w:r w:rsidR="00A3755D" w:rsidRPr="00231DA4">
        <w:rPr>
          <w:rFonts w:hint="eastAsia"/>
          <w:bCs/>
          <w:lang w:eastAsia="zh-CN"/>
        </w:rPr>
        <w:t>，</w:t>
      </w:r>
      <w:r w:rsidR="007151E4" w:rsidRPr="00231DA4">
        <w:rPr>
          <w:rFonts w:hint="eastAsia"/>
          <w:bCs/>
          <w:lang w:eastAsia="zh-CN"/>
        </w:rPr>
        <w:t>将会体验到</w:t>
      </w:r>
      <w:r w:rsidR="00A3755D" w:rsidRPr="00231DA4">
        <w:rPr>
          <w:rFonts w:hint="eastAsia"/>
          <w:bCs/>
          <w:lang w:eastAsia="zh-CN"/>
        </w:rPr>
        <w:t>越多的优越感，从而对生活满意度评价升高。</w:t>
      </w:r>
    </w:p>
    <w:p w14:paraId="1ABE08AB" w14:textId="79B51D0E" w:rsidR="001C00E5" w:rsidRPr="005C1037" w:rsidRDefault="00E5579D" w:rsidP="005C1037">
      <w:pPr>
        <w:pStyle w:val="1"/>
        <w:spacing w:before="360" w:after="360"/>
        <w:rPr>
          <w:lang w:eastAsia="zh-CN"/>
        </w:rPr>
      </w:pPr>
      <w:bookmarkStart w:id="15" w:name="_Toc160713668"/>
      <w:r w:rsidRPr="005C1037">
        <w:rPr>
          <w:rFonts w:hint="eastAsia"/>
          <w:lang w:eastAsia="zh-CN"/>
        </w:rPr>
        <w:lastRenderedPageBreak/>
        <w:t>第</w:t>
      </w:r>
      <w:r w:rsidR="005D6463">
        <w:rPr>
          <w:rFonts w:hint="eastAsia"/>
          <w:lang w:eastAsia="zh-CN"/>
        </w:rPr>
        <w:t>三</w:t>
      </w:r>
      <w:r w:rsidRPr="005C1037">
        <w:rPr>
          <w:rFonts w:hint="eastAsia"/>
          <w:lang w:eastAsia="zh-CN"/>
        </w:rPr>
        <w:t xml:space="preserve">章 </w:t>
      </w:r>
      <w:r w:rsidR="00111333">
        <w:rPr>
          <w:rFonts w:hint="eastAsia"/>
          <w:lang w:eastAsia="zh-CN"/>
        </w:rPr>
        <w:t>预实验1</w:t>
      </w:r>
      <w:bookmarkEnd w:id="15"/>
      <w:r w:rsidR="00111333">
        <w:rPr>
          <w:lang w:eastAsia="zh-CN"/>
        </w:rPr>
        <w:t xml:space="preserve"> </w:t>
      </w:r>
    </w:p>
    <w:p w14:paraId="075F39CD" w14:textId="15685F40" w:rsidR="001C00E5" w:rsidRPr="005C1037" w:rsidRDefault="005D6463" w:rsidP="005C1037">
      <w:pPr>
        <w:pStyle w:val="2"/>
        <w:spacing w:before="180" w:after="180"/>
        <w:rPr>
          <w:lang w:eastAsia="zh-CN"/>
        </w:rPr>
      </w:pPr>
      <w:bookmarkStart w:id="16" w:name="_Toc160713669"/>
      <w:r>
        <w:rPr>
          <w:lang w:eastAsia="zh-CN"/>
        </w:rPr>
        <w:t>3</w:t>
      </w:r>
      <w:r w:rsidR="00E5579D" w:rsidRPr="005C1037">
        <w:rPr>
          <w:lang w:eastAsia="zh-CN"/>
        </w:rPr>
        <w:t xml:space="preserve">.1 </w:t>
      </w:r>
      <w:r w:rsidR="00111333">
        <w:rPr>
          <w:rFonts w:hint="eastAsia"/>
          <w:lang w:eastAsia="zh-CN"/>
        </w:rPr>
        <w:t>研究</w:t>
      </w:r>
      <w:r w:rsidR="001C00E5" w:rsidRPr="005C1037">
        <w:rPr>
          <w:lang w:eastAsia="zh-CN"/>
        </w:rPr>
        <w:t>方法</w:t>
      </w:r>
      <w:bookmarkEnd w:id="16"/>
    </w:p>
    <w:p w14:paraId="6B39315B" w14:textId="02136A90" w:rsidR="001C00E5" w:rsidRPr="005C1037" w:rsidRDefault="005D6463" w:rsidP="005C1037">
      <w:pPr>
        <w:pStyle w:val="3"/>
        <w:spacing w:before="180" w:after="180"/>
        <w:rPr>
          <w:lang w:eastAsia="zh-CN"/>
        </w:rPr>
      </w:pPr>
      <w:bookmarkStart w:id="17" w:name="_Toc160713670"/>
      <w:r>
        <w:rPr>
          <w:lang w:eastAsia="zh-CN"/>
        </w:rPr>
        <w:t>3</w:t>
      </w:r>
      <w:r w:rsidR="00E5579D" w:rsidRPr="005C1037">
        <w:rPr>
          <w:lang w:eastAsia="zh-CN"/>
        </w:rPr>
        <w:t xml:space="preserve">.1.1 </w:t>
      </w:r>
      <w:r w:rsidR="001C00E5" w:rsidRPr="005C1037">
        <w:rPr>
          <w:lang w:eastAsia="zh-CN"/>
        </w:rPr>
        <w:t>被试</w:t>
      </w:r>
      <w:bookmarkEnd w:id="17"/>
    </w:p>
    <w:p w14:paraId="64F52C48" w14:textId="3CBE2595" w:rsidR="00566539" w:rsidRPr="004E614C" w:rsidRDefault="00111333" w:rsidP="005C1037">
      <w:pPr>
        <w:ind w:firstLine="480"/>
        <w:rPr>
          <w:lang w:eastAsia="zh-CN"/>
        </w:rPr>
      </w:pPr>
      <w:r>
        <w:rPr>
          <w:rFonts w:hint="eastAsia"/>
          <w:lang w:eastAsia="zh-CN"/>
        </w:rPr>
        <w:t>我们在问卷星上施测了所有实验中将会用到的量表。最终，我们一共收集了</w:t>
      </w:r>
      <w:r>
        <w:rPr>
          <w:rFonts w:hint="eastAsia"/>
          <w:lang w:eastAsia="zh-CN"/>
        </w:rPr>
        <w:t>2</w:t>
      </w:r>
      <w:r>
        <w:rPr>
          <w:lang w:eastAsia="zh-CN"/>
        </w:rPr>
        <w:t>18</w:t>
      </w:r>
      <w:r>
        <w:rPr>
          <w:rFonts w:hint="eastAsia"/>
          <w:lang w:eastAsia="zh-CN"/>
        </w:rPr>
        <w:t>份有效问卷。其中</w:t>
      </w:r>
      <w:r w:rsidR="00CC1892">
        <w:rPr>
          <w:rFonts w:hint="eastAsia"/>
          <w:lang w:eastAsia="zh-CN"/>
        </w:rPr>
        <w:t>女</w:t>
      </w:r>
      <w:r>
        <w:rPr>
          <w:rFonts w:hint="eastAsia"/>
          <w:lang w:eastAsia="zh-CN"/>
        </w:rPr>
        <w:t>性</w:t>
      </w:r>
      <w:r>
        <w:rPr>
          <w:rFonts w:hint="eastAsia"/>
          <w:lang w:eastAsia="zh-CN"/>
        </w:rPr>
        <w:t>1</w:t>
      </w:r>
      <w:r>
        <w:rPr>
          <w:lang w:eastAsia="zh-CN"/>
        </w:rPr>
        <w:t>19</w:t>
      </w:r>
      <w:r>
        <w:rPr>
          <w:rFonts w:hint="eastAsia"/>
          <w:lang w:eastAsia="zh-CN"/>
        </w:rPr>
        <w:t>人，平均年龄</w:t>
      </w:r>
      <w:r>
        <w:rPr>
          <w:rFonts w:hint="eastAsia"/>
          <w:lang w:eastAsia="zh-CN"/>
        </w:rPr>
        <w:t>3</w:t>
      </w:r>
      <w:r>
        <w:rPr>
          <w:lang w:eastAsia="zh-CN"/>
        </w:rPr>
        <w:t>0.59</w:t>
      </w:r>
      <w:r>
        <w:rPr>
          <w:rFonts w:hint="eastAsia"/>
          <w:lang w:eastAsia="zh-CN"/>
        </w:rPr>
        <w:t>（</w:t>
      </w:r>
      <w:r>
        <w:rPr>
          <w:rFonts w:hint="eastAsia"/>
          <w:lang w:eastAsia="zh-CN"/>
        </w:rPr>
        <w:t>S</w:t>
      </w:r>
      <w:r>
        <w:rPr>
          <w:lang w:eastAsia="zh-CN"/>
        </w:rPr>
        <w:t>D = 7.41</w:t>
      </w:r>
      <w:r>
        <w:rPr>
          <w:rFonts w:hint="eastAsia"/>
          <w:lang w:eastAsia="zh-CN"/>
        </w:rPr>
        <w:t>）</w:t>
      </w:r>
      <w:r w:rsidR="00EB2791">
        <w:rPr>
          <w:rFonts w:hint="eastAsia"/>
          <w:lang w:eastAsia="zh-CN"/>
        </w:rPr>
        <w:t>；</w:t>
      </w:r>
      <w:r w:rsidR="00C170E4">
        <w:rPr>
          <w:rFonts w:hint="eastAsia"/>
          <w:lang w:eastAsia="zh-CN"/>
        </w:rPr>
        <w:t>“高中</w:t>
      </w:r>
      <w:r w:rsidR="00C170E4">
        <w:rPr>
          <w:rFonts w:hint="eastAsia"/>
          <w:lang w:eastAsia="zh-CN"/>
        </w:rPr>
        <w:t>/</w:t>
      </w:r>
      <w:r w:rsidR="00C170E4">
        <w:rPr>
          <w:rFonts w:hint="eastAsia"/>
          <w:lang w:eastAsia="zh-CN"/>
        </w:rPr>
        <w:t>中专”</w:t>
      </w:r>
      <w:r w:rsidR="00C170E4">
        <w:rPr>
          <w:rFonts w:hint="eastAsia"/>
          <w:lang w:eastAsia="zh-CN"/>
        </w:rPr>
        <w:t>8</w:t>
      </w:r>
      <w:r w:rsidR="00C170E4">
        <w:rPr>
          <w:rFonts w:hint="eastAsia"/>
          <w:lang w:eastAsia="zh-CN"/>
        </w:rPr>
        <w:t>名，占总数的</w:t>
      </w:r>
      <w:r w:rsidR="00EB2791">
        <w:rPr>
          <w:rFonts w:hint="eastAsia"/>
          <w:lang w:eastAsia="zh-CN"/>
        </w:rPr>
        <w:t>4</w:t>
      </w:r>
      <w:r w:rsidR="00C170E4">
        <w:rPr>
          <w:rFonts w:hint="eastAsia"/>
          <w:lang w:eastAsia="zh-CN"/>
        </w:rPr>
        <w:t>%</w:t>
      </w:r>
      <w:r w:rsidR="00C170E4">
        <w:rPr>
          <w:rFonts w:hint="eastAsia"/>
          <w:lang w:eastAsia="zh-CN"/>
        </w:rPr>
        <w:t>，“大学专科”</w:t>
      </w:r>
      <w:r w:rsidR="00C170E4">
        <w:rPr>
          <w:rFonts w:hint="eastAsia"/>
          <w:lang w:eastAsia="zh-CN"/>
        </w:rPr>
        <w:t>2</w:t>
      </w:r>
      <w:r w:rsidR="00C170E4">
        <w:rPr>
          <w:lang w:eastAsia="zh-CN"/>
        </w:rPr>
        <w:t>5</w:t>
      </w:r>
      <w:r w:rsidR="00C170E4">
        <w:rPr>
          <w:rFonts w:hint="eastAsia"/>
          <w:lang w:eastAsia="zh-CN"/>
        </w:rPr>
        <w:t>名</w:t>
      </w:r>
      <w:r w:rsidR="00EB2791">
        <w:rPr>
          <w:rFonts w:hint="eastAsia"/>
          <w:lang w:eastAsia="zh-CN"/>
        </w:rPr>
        <w:t>，占总数的</w:t>
      </w:r>
      <w:r w:rsidR="00EB2791">
        <w:rPr>
          <w:lang w:eastAsia="zh-CN"/>
        </w:rPr>
        <w:t>11</w:t>
      </w:r>
      <w:r w:rsidR="00EB2791">
        <w:rPr>
          <w:rFonts w:hint="eastAsia"/>
          <w:lang w:eastAsia="zh-CN"/>
        </w:rPr>
        <w:t>%</w:t>
      </w:r>
      <w:r w:rsidR="00C170E4">
        <w:rPr>
          <w:rFonts w:hint="eastAsia"/>
          <w:lang w:eastAsia="zh-CN"/>
        </w:rPr>
        <w:t>，“大学本科”</w:t>
      </w:r>
      <w:r w:rsidR="00C170E4">
        <w:rPr>
          <w:rFonts w:hint="eastAsia"/>
          <w:lang w:eastAsia="zh-CN"/>
        </w:rPr>
        <w:t>1</w:t>
      </w:r>
      <w:r w:rsidR="00C170E4">
        <w:rPr>
          <w:lang w:eastAsia="zh-CN"/>
        </w:rPr>
        <w:t>68</w:t>
      </w:r>
      <w:r w:rsidR="00C170E4">
        <w:rPr>
          <w:rFonts w:hint="eastAsia"/>
          <w:lang w:eastAsia="zh-CN"/>
        </w:rPr>
        <w:t>名</w:t>
      </w:r>
      <w:r w:rsidR="00EB2791">
        <w:rPr>
          <w:rFonts w:hint="eastAsia"/>
          <w:lang w:eastAsia="zh-CN"/>
        </w:rPr>
        <w:t>，占总数的</w:t>
      </w:r>
      <w:r w:rsidR="00EB2791">
        <w:rPr>
          <w:lang w:eastAsia="zh-CN"/>
        </w:rPr>
        <w:t>77</w:t>
      </w:r>
      <w:r w:rsidR="00EB2791">
        <w:rPr>
          <w:rFonts w:hint="eastAsia"/>
          <w:lang w:eastAsia="zh-CN"/>
        </w:rPr>
        <w:t>%</w:t>
      </w:r>
      <w:r w:rsidR="00C170E4">
        <w:rPr>
          <w:rFonts w:hint="eastAsia"/>
          <w:lang w:eastAsia="zh-CN"/>
        </w:rPr>
        <w:t>，“研究生及以上”</w:t>
      </w:r>
      <w:r w:rsidR="00C170E4">
        <w:rPr>
          <w:rFonts w:hint="eastAsia"/>
          <w:lang w:eastAsia="zh-CN"/>
        </w:rPr>
        <w:t>1</w:t>
      </w:r>
      <w:r w:rsidR="00C170E4">
        <w:rPr>
          <w:lang w:eastAsia="zh-CN"/>
        </w:rPr>
        <w:t>7</w:t>
      </w:r>
      <w:r w:rsidR="00C170E4">
        <w:rPr>
          <w:rFonts w:hint="eastAsia"/>
          <w:lang w:eastAsia="zh-CN"/>
        </w:rPr>
        <w:t>名</w:t>
      </w:r>
      <w:r w:rsidR="00EB2791">
        <w:rPr>
          <w:rFonts w:hint="eastAsia"/>
          <w:lang w:eastAsia="zh-CN"/>
        </w:rPr>
        <w:t>，占总数的</w:t>
      </w:r>
      <w:r w:rsidR="00EB2791">
        <w:rPr>
          <w:rFonts w:hint="eastAsia"/>
          <w:lang w:eastAsia="zh-CN"/>
        </w:rPr>
        <w:t>8%</w:t>
      </w:r>
      <w:r w:rsidR="00C170E4">
        <w:rPr>
          <w:rFonts w:hint="eastAsia"/>
          <w:lang w:eastAsia="zh-CN"/>
        </w:rPr>
        <w:t>；未婚</w:t>
      </w:r>
      <w:r w:rsidR="00C170E4">
        <w:rPr>
          <w:rFonts w:hint="eastAsia"/>
          <w:lang w:eastAsia="zh-CN"/>
        </w:rPr>
        <w:t>6</w:t>
      </w:r>
      <w:r w:rsidR="00C170E4">
        <w:rPr>
          <w:lang w:eastAsia="zh-CN"/>
        </w:rPr>
        <w:t>1</w:t>
      </w:r>
      <w:r w:rsidR="00C170E4">
        <w:rPr>
          <w:rFonts w:hint="eastAsia"/>
          <w:lang w:eastAsia="zh-CN"/>
        </w:rPr>
        <w:t>人</w:t>
      </w:r>
      <w:r w:rsidR="00EB2791">
        <w:rPr>
          <w:rFonts w:hint="eastAsia"/>
          <w:lang w:eastAsia="zh-CN"/>
        </w:rPr>
        <w:t>，占总数的</w:t>
      </w:r>
      <w:r w:rsidR="00EB2791">
        <w:rPr>
          <w:rFonts w:hint="eastAsia"/>
          <w:lang w:eastAsia="zh-CN"/>
        </w:rPr>
        <w:t>2</w:t>
      </w:r>
      <w:r w:rsidR="00EB2791">
        <w:rPr>
          <w:lang w:eastAsia="zh-CN"/>
        </w:rPr>
        <w:t>8</w:t>
      </w:r>
      <w:r w:rsidR="00EB2791">
        <w:rPr>
          <w:rFonts w:hint="eastAsia"/>
          <w:lang w:eastAsia="zh-CN"/>
        </w:rPr>
        <w:t>%</w:t>
      </w:r>
      <w:r w:rsidR="00C170E4">
        <w:rPr>
          <w:rFonts w:hint="eastAsia"/>
          <w:lang w:eastAsia="zh-CN"/>
        </w:rPr>
        <w:t>，已婚</w:t>
      </w:r>
      <w:r w:rsidR="00C170E4">
        <w:rPr>
          <w:rFonts w:hint="eastAsia"/>
          <w:lang w:eastAsia="zh-CN"/>
        </w:rPr>
        <w:t>1</w:t>
      </w:r>
      <w:r w:rsidR="00C170E4">
        <w:rPr>
          <w:lang w:eastAsia="zh-CN"/>
        </w:rPr>
        <w:t>56</w:t>
      </w:r>
      <w:r w:rsidR="00C170E4">
        <w:rPr>
          <w:rFonts w:hint="eastAsia"/>
          <w:lang w:eastAsia="zh-CN"/>
        </w:rPr>
        <w:t>人</w:t>
      </w:r>
      <w:r w:rsidR="00EB2791">
        <w:rPr>
          <w:rFonts w:hint="eastAsia"/>
          <w:lang w:eastAsia="zh-CN"/>
        </w:rPr>
        <w:t>，占总数的</w:t>
      </w:r>
      <w:r w:rsidR="00EB2791">
        <w:rPr>
          <w:rFonts w:hint="eastAsia"/>
          <w:lang w:eastAsia="zh-CN"/>
        </w:rPr>
        <w:t>7</w:t>
      </w:r>
      <w:r w:rsidR="00EB2791">
        <w:rPr>
          <w:lang w:eastAsia="zh-CN"/>
        </w:rPr>
        <w:t>2</w:t>
      </w:r>
      <w:r w:rsidR="00EB2791">
        <w:rPr>
          <w:rFonts w:hint="eastAsia"/>
          <w:lang w:eastAsia="zh-CN"/>
        </w:rPr>
        <w:t>%</w:t>
      </w:r>
      <w:r w:rsidR="00C170E4">
        <w:rPr>
          <w:rFonts w:hint="eastAsia"/>
          <w:lang w:eastAsia="zh-CN"/>
        </w:rPr>
        <w:t>，离异</w:t>
      </w:r>
      <w:r w:rsidR="00C170E4">
        <w:rPr>
          <w:rFonts w:hint="eastAsia"/>
          <w:lang w:eastAsia="zh-CN"/>
        </w:rPr>
        <w:t>1</w:t>
      </w:r>
      <w:r w:rsidR="00C170E4">
        <w:rPr>
          <w:rFonts w:hint="eastAsia"/>
          <w:lang w:eastAsia="zh-CN"/>
        </w:rPr>
        <w:t>人</w:t>
      </w:r>
      <w:r w:rsidR="00EB2791">
        <w:rPr>
          <w:rFonts w:hint="eastAsia"/>
          <w:lang w:eastAsia="zh-CN"/>
        </w:rPr>
        <w:t>，占总数的</w:t>
      </w:r>
      <w:r w:rsidR="00EB2791">
        <w:rPr>
          <w:lang w:eastAsia="zh-CN"/>
        </w:rPr>
        <w:t>0.5</w:t>
      </w:r>
      <w:r w:rsidR="00EB2791">
        <w:rPr>
          <w:rFonts w:hint="eastAsia"/>
          <w:lang w:eastAsia="zh-CN"/>
        </w:rPr>
        <w:t>%</w:t>
      </w:r>
      <w:r w:rsidR="00C170E4">
        <w:rPr>
          <w:rFonts w:hint="eastAsia"/>
          <w:lang w:eastAsia="zh-CN"/>
        </w:rPr>
        <w:t>。</w:t>
      </w:r>
    </w:p>
    <w:p w14:paraId="1FF8A1CA" w14:textId="17C351EA" w:rsidR="001C00E5" w:rsidRPr="004E614C" w:rsidRDefault="005D6463" w:rsidP="006D3994">
      <w:pPr>
        <w:pStyle w:val="3"/>
        <w:spacing w:before="180" w:after="180"/>
        <w:rPr>
          <w:lang w:eastAsia="zh-CN"/>
        </w:rPr>
      </w:pPr>
      <w:bookmarkStart w:id="18" w:name="_Toc160713671"/>
      <w:r>
        <w:rPr>
          <w:lang w:eastAsia="zh-CN"/>
        </w:rPr>
        <w:t>3</w:t>
      </w:r>
      <w:r w:rsidR="00E5579D">
        <w:rPr>
          <w:lang w:eastAsia="zh-CN"/>
        </w:rPr>
        <w:t xml:space="preserve">.1.2 </w:t>
      </w:r>
      <w:r w:rsidR="00111333">
        <w:rPr>
          <w:rFonts w:hint="eastAsia"/>
          <w:lang w:eastAsia="zh-CN"/>
        </w:rPr>
        <w:t>研究设计</w:t>
      </w:r>
      <w:bookmarkEnd w:id="18"/>
    </w:p>
    <w:p w14:paraId="25F7EB90" w14:textId="1C71AB19" w:rsidR="00633EBC" w:rsidRDefault="001C00E5" w:rsidP="00633EBC">
      <w:pPr>
        <w:rPr>
          <w:lang w:eastAsia="zh-CN"/>
        </w:rPr>
      </w:pPr>
      <w:r w:rsidRPr="004E614C">
        <w:rPr>
          <w:lang w:eastAsia="zh-CN"/>
        </w:rPr>
        <w:tab/>
      </w:r>
      <w:r w:rsidR="00111333">
        <w:rPr>
          <w:rFonts w:hint="eastAsia"/>
          <w:lang w:eastAsia="zh-CN"/>
        </w:rPr>
        <w:t>被试需要依次完成《</w:t>
      </w:r>
      <w:r w:rsidR="00633EBC" w:rsidRPr="004E614C">
        <w:rPr>
          <w:rFonts w:hint="eastAsia"/>
          <w:lang w:eastAsia="zh-CN"/>
        </w:rPr>
        <w:t>社会比较倾向量表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相对剥夺感量表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感知到的优越感量表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生活满意度量表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社会比较方向量表</w:t>
      </w:r>
      <w:r w:rsidR="00111333">
        <w:rPr>
          <w:rFonts w:hint="eastAsia"/>
          <w:lang w:eastAsia="zh-CN"/>
        </w:rPr>
        <w:t>》</w:t>
      </w:r>
      <w:r w:rsidR="00633EBC" w:rsidRPr="004E614C">
        <w:rPr>
          <w:rFonts w:hint="eastAsia"/>
          <w:lang w:eastAsia="zh-CN"/>
        </w:rPr>
        <w:t>和</w:t>
      </w:r>
      <w:r w:rsidR="00111333">
        <w:rPr>
          <w:rFonts w:hint="eastAsia"/>
          <w:lang w:eastAsia="zh-CN"/>
        </w:rPr>
        <w:t>《</w:t>
      </w:r>
      <w:r w:rsidR="00633EBC" w:rsidRPr="004E614C">
        <w:rPr>
          <w:rFonts w:hint="eastAsia"/>
          <w:lang w:eastAsia="zh-CN"/>
        </w:rPr>
        <w:t>社会比较策略量表</w:t>
      </w:r>
      <w:r w:rsidR="00111333">
        <w:rPr>
          <w:rFonts w:hint="eastAsia"/>
          <w:lang w:eastAsia="zh-CN"/>
        </w:rPr>
        <w:t>》</w:t>
      </w:r>
      <w:r w:rsidR="00633EBC" w:rsidRPr="004E614C">
        <w:rPr>
          <w:rFonts w:hint="eastAsia"/>
          <w:lang w:eastAsia="zh-CN"/>
        </w:rPr>
        <w:t>。</w:t>
      </w:r>
      <w:r w:rsidR="00111333">
        <w:rPr>
          <w:rFonts w:hint="eastAsia"/>
          <w:lang w:eastAsia="zh-CN"/>
        </w:rPr>
        <w:t>此外，被试还需要填写一些人口统计学信息，如性别，年龄等。</w:t>
      </w:r>
    </w:p>
    <w:p w14:paraId="6937E346" w14:textId="25743DBF" w:rsidR="00111333" w:rsidRPr="004E614C" w:rsidRDefault="005D6463" w:rsidP="00111333">
      <w:pPr>
        <w:pStyle w:val="3"/>
        <w:spacing w:before="180" w:after="180"/>
        <w:rPr>
          <w:lang w:eastAsia="zh-CN"/>
        </w:rPr>
      </w:pPr>
      <w:bookmarkStart w:id="19" w:name="_Toc160713672"/>
      <w:r>
        <w:rPr>
          <w:lang w:eastAsia="zh-CN"/>
        </w:rPr>
        <w:t>3</w:t>
      </w:r>
      <w:r w:rsidR="00111333">
        <w:rPr>
          <w:lang w:eastAsia="zh-CN"/>
        </w:rPr>
        <w:t>.1.</w:t>
      </w:r>
      <w:r w:rsidR="00F40E37">
        <w:rPr>
          <w:rFonts w:hint="eastAsia"/>
          <w:lang w:eastAsia="zh-CN"/>
        </w:rPr>
        <w:t>3</w:t>
      </w:r>
      <w:r w:rsidR="00111333">
        <w:rPr>
          <w:lang w:eastAsia="zh-CN"/>
        </w:rPr>
        <w:t xml:space="preserve"> </w:t>
      </w:r>
      <w:r w:rsidR="00111333">
        <w:rPr>
          <w:rFonts w:hint="eastAsia"/>
          <w:lang w:eastAsia="zh-CN"/>
        </w:rPr>
        <w:t>研究工具</w:t>
      </w:r>
      <w:bookmarkEnd w:id="19"/>
    </w:p>
    <w:p w14:paraId="1ABEF7CD" w14:textId="3AA1B579" w:rsidR="00111333" w:rsidRPr="00614842" w:rsidRDefault="00111333" w:rsidP="00614842">
      <w:pPr>
        <w:ind w:firstLine="480"/>
        <w:rPr>
          <w:b/>
          <w:bCs/>
          <w:lang w:eastAsia="zh-CN"/>
        </w:rPr>
      </w:pPr>
      <w:r w:rsidRPr="00614842">
        <w:rPr>
          <w:b/>
          <w:bCs/>
          <w:lang w:eastAsia="zh-CN"/>
        </w:rPr>
        <w:t>社会比较倾向量表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w:t>
      </w:r>
      <w:r w:rsidR="004F3B59">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sidRPr="004E614C">
        <w:rPr>
          <w:rFonts w:hint="eastAsia"/>
          <w:lang w:eastAsia="zh-CN"/>
        </w:rPr>
        <w:t>该量表在中文环境下经过</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sidRPr="004E614C">
        <w:rPr>
          <w:rFonts w:hint="eastAsia"/>
          <w:lang w:eastAsia="zh-CN"/>
        </w:rPr>
        <w:t>的翻译后，已被证明具有良好的信效度。</w:t>
      </w:r>
      <w:r w:rsidR="008131FC">
        <w:rPr>
          <w:rFonts w:hint="eastAsia"/>
          <w:lang w:eastAsia="zh-CN"/>
        </w:rPr>
        <w:t>而</w:t>
      </w:r>
      <w:r w:rsidR="008131FC">
        <w:rPr>
          <w:rFonts w:hint="eastAsia"/>
          <w:lang w:eastAsia="zh-CN"/>
        </w:rPr>
        <w:t xml:space="preserve"> </w:t>
      </w:r>
      <w:r w:rsidR="004F3B59">
        <w:rPr>
          <w:lang w:eastAsia="zh-CN"/>
        </w:rPr>
        <w:fldChar w:fldCharType="begin"/>
      </w:r>
      <w:r w:rsidR="004F3B59">
        <w:rPr>
          <w:lang w:eastAsia="zh-CN"/>
        </w:rPr>
        <w:instrText xml:space="preserve"> ADDIN EN.CITE &lt;EndNote&gt;&lt;Cite AuthorYear="1"&gt;&lt;Author&gt;Schneider&lt;/Author&gt;&lt;Year&gt;2014&lt;/Year&gt;&lt;RecNum&gt;156&lt;/RecNum&gt;&lt;DisplayText&gt;Schneider and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4F3B59">
        <w:rPr>
          <w:lang w:eastAsia="zh-CN"/>
        </w:rPr>
        <w:fldChar w:fldCharType="separate"/>
      </w:r>
      <w:r w:rsidR="004F3B59">
        <w:rPr>
          <w:noProof/>
          <w:lang w:eastAsia="zh-CN"/>
        </w:rPr>
        <w:t>Schneider and Schupp (2014)</w:t>
      </w:r>
      <w:r w:rsidR="004F3B59">
        <w:rPr>
          <w:lang w:eastAsia="zh-CN"/>
        </w:rPr>
        <w:fldChar w:fldCharType="end"/>
      </w:r>
      <w:r w:rsidR="004F3B59">
        <w:rPr>
          <w:lang w:eastAsia="zh-CN"/>
        </w:rPr>
        <w:t xml:space="preserve"> </w:t>
      </w:r>
      <w:r w:rsidR="004F3B59">
        <w:rPr>
          <w:rFonts w:hint="eastAsia"/>
          <w:lang w:eastAsia="zh-CN"/>
        </w:rPr>
        <w:t>发现该量表</w:t>
      </w:r>
      <w:r w:rsidR="008131FC">
        <w:rPr>
          <w:rFonts w:hint="eastAsia"/>
          <w:lang w:eastAsia="zh-CN"/>
        </w:rPr>
        <w:t>的反向计分题因子载荷过低</w:t>
      </w:r>
      <w:r w:rsidR="004F3B59">
        <w:rPr>
          <w:rFonts w:hint="eastAsia"/>
          <w:lang w:eastAsia="zh-CN"/>
        </w:rPr>
        <w:t>。</w:t>
      </w:r>
      <w:r w:rsidR="008131FC">
        <w:rPr>
          <w:rFonts w:hint="eastAsia"/>
          <w:lang w:eastAsia="zh-CN"/>
        </w:rPr>
        <w:t>因此，</w:t>
      </w:r>
      <w:r w:rsidR="004F3B59">
        <w:rPr>
          <w:rFonts w:hint="eastAsia"/>
          <w:lang w:eastAsia="zh-CN"/>
        </w:rPr>
        <w:t>我们将在预实验</w:t>
      </w:r>
      <w:r w:rsidR="004F3B59">
        <w:rPr>
          <w:rFonts w:hint="eastAsia"/>
          <w:lang w:eastAsia="zh-CN"/>
        </w:rPr>
        <w:t>1</w:t>
      </w:r>
      <w:r w:rsidR="004F3B59">
        <w:rPr>
          <w:rFonts w:hint="eastAsia"/>
          <w:lang w:eastAsia="zh-CN"/>
        </w:rPr>
        <w:t>重新对其</w:t>
      </w:r>
      <w:proofErr w:type="gramStart"/>
      <w:r w:rsidR="004F3B59">
        <w:rPr>
          <w:rFonts w:hint="eastAsia"/>
          <w:lang w:eastAsia="zh-CN"/>
        </w:rPr>
        <w:t>进行信</w:t>
      </w:r>
      <w:proofErr w:type="gramEnd"/>
      <w:r w:rsidR="004F3B59">
        <w:rPr>
          <w:rFonts w:hint="eastAsia"/>
          <w:lang w:eastAsia="zh-CN"/>
        </w:rPr>
        <w:t>效度检验。</w:t>
      </w:r>
    </w:p>
    <w:p w14:paraId="30AE2F41" w14:textId="38D1E7F3" w:rsidR="00111333" w:rsidRPr="004E614C" w:rsidRDefault="00111333" w:rsidP="00614842">
      <w:pPr>
        <w:ind w:firstLine="480"/>
        <w:rPr>
          <w:lang w:eastAsia="zh-CN"/>
        </w:rPr>
      </w:pPr>
      <w:r w:rsidRPr="00614842">
        <w:rPr>
          <w:b/>
          <w:bCs/>
          <w:lang w:eastAsia="zh-CN"/>
        </w:rPr>
        <w:t>相对剥夺感量表</w:t>
      </w:r>
      <w:r w:rsidR="00614842">
        <w:rPr>
          <w:rFonts w:hint="eastAsia"/>
          <w:b/>
          <w:bCs/>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sidR="004F3B59">
        <w:rPr>
          <w:rFonts w:hint="eastAsia"/>
          <w:lang w:eastAsia="zh-CN"/>
        </w:rPr>
        <w:t>该量表共</w:t>
      </w:r>
      <w:r w:rsidRPr="004E614C">
        <w:rPr>
          <w:lang w:eastAsia="zh-CN"/>
        </w:rPr>
        <w:t>有</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sidR="008131FC">
        <w:rPr>
          <w:rFonts w:hint="eastAsia"/>
          <w:lang w:eastAsia="zh-CN"/>
        </w:rPr>
        <w:t>由于</w:t>
      </w:r>
      <w:r w:rsidR="008131FC" w:rsidRPr="004E614C">
        <w:rPr>
          <w:rFonts w:hint="eastAsia"/>
          <w:lang w:eastAsia="zh-CN"/>
        </w:rPr>
        <w:t>目前国内并没有系统地对该量表进行过信效度检验</w:t>
      </w:r>
      <w:r w:rsidR="008131FC">
        <w:rPr>
          <w:rFonts w:hint="eastAsia"/>
          <w:lang w:eastAsia="zh-CN"/>
        </w:rPr>
        <w:t>，因此，我们将在预实验</w:t>
      </w:r>
      <w:r w:rsidR="008131FC">
        <w:rPr>
          <w:rFonts w:hint="eastAsia"/>
          <w:lang w:eastAsia="zh-CN"/>
        </w:rPr>
        <w:t>1</w:t>
      </w:r>
      <w:r w:rsidR="008131FC">
        <w:rPr>
          <w:rFonts w:hint="eastAsia"/>
          <w:lang w:eastAsia="zh-CN"/>
        </w:rPr>
        <w:t>对其</w:t>
      </w:r>
      <w:proofErr w:type="gramStart"/>
      <w:r w:rsidR="008131FC">
        <w:rPr>
          <w:rFonts w:hint="eastAsia"/>
          <w:lang w:eastAsia="zh-CN"/>
        </w:rPr>
        <w:t>进行信</w:t>
      </w:r>
      <w:proofErr w:type="gramEnd"/>
      <w:r w:rsidR="008131FC">
        <w:rPr>
          <w:rFonts w:hint="eastAsia"/>
          <w:lang w:eastAsia="zh-CN"/>
        </w:rPr>
        <w:t>效度检验。</w:t>
      </w:r>
    </w:p>
    <w:p w14:paraId="2BB4FE09" w14:textId="06E1BD4B" w:rsidR="00111333" w:rsidRPr="004E614C" w:rsidRDefault="00111333" w:rsidP="00614842">
      <w:pPr>
        <w:ind w:firstLine="480"/>
        <w:rPr>
          <w:lang w:eastAsia="zh-CN"/>
        </w:rPr>
      </w:pPr>
      <w:r w:rsidRPr="00614842">
        <w:rPr>
          <w:b/>
          <w:bCs/>
          <w:lang w:eastAsia="zh-CN"/>
        </w:rPr>
        <w:t>感知到的优越感量表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sidR="004F3B59">
        <w:rPr>
          <w:rFonts w:hint="eastAsia"/>
          <w:lang w:eastAsia="zh-CN"/>
        </w:rPr>
        <w:t>该量表共</w:t>
      </w:r>
      <w:r w:rsidRPr="004E614C">
        <w:rPr>
          <w:rFonts w:hint="eastAsia"/>
          <w:lang w:eastAsia="zh-CN"/>
        </w:rPr>
        <w:t>5</w:t>
      </w:r>
      <w:r w:rsidRPr="004E614C">
        <w:rPr>
          <w:rFonts w:hint="eastAsia"/>
          <w:lang w:eastAsia="zh-CN"/>
        </w:rPr>
        <w:t>道题，七点计分，比如“我常常觉得自己比周围的人优越”。目前国内既没有对该量表进行过系统的信效度检验，也没有文章对该量表进行过翻译。因此</w:t>
      </w:r>
      <w:r w:rsidR="008131FC">
        <w:rPr>
          <w:rFonts w:hint="eastAsia"/>
          <w:lang w:eastAsia="zh-CN"/>
        </w:rPr>
        <w:t>预实验</w:t>
      </w:r>
      <w:r w:rsidR="008131FC">
        <w:rPr>
          <w:rFonts w:hint="eastAsia"/>
          <w:lang w:eastAsia="zh-CN"/>
        </w:rPr>
        <w:t>1</w:t>
      </w:r>
      <w:r w:rsidRPr="004E614C">
        <w:rPr>
          <w:rFonts w:hint="eastAsia"/>
          <w:lang w:eastAsia="zh-CN"/>
        </w:rPr>
        <w:t>将对该量表进行翻译</w:t>
      </w:r>
      <w:r>
        <w:rPr>
          <w:rFonts w:hint="eastAsia"/>
          <w:lang w:eastAsia="zh-CN"/>
        </w:rPr>
        <w:t>，</w:t>
      </w:r>
      <w:r w:rsidRPr="004E614C">
        <w:rPr>
          <w:rFonts w:hint="eastAsia"/>
          <w:lang w:eastAsia="zh-CN"/>
        </w:rPr>
        <w:t>并</w:t>
      </w:r>
      <w:proofErr w:type="gramStart"/>
      <w:r w:rsidRPr="004E614C">
        <w:rPr>
          <w:rFonts w:hint="eastAsia"/>
          <w:lang w:eastAsia="zh-CN"/>
        </w:rPr>
        <w:t>进行信</w:t>
      </w:r>
      <w:proofErr w:type="gramEnd"/>
      <w:r w:rsidRPr="004E614C">
        <w:rPr>
          <w:rFonts w:hint="eastAsia"/>
          <w:lang w:eastAsia="zh-CN"/>
        </w:rPr>
        <w:t>效度检验。</w:t>
      </w:r>
    </w:p>
    <w:p w14:paraId="79F4C0CD" w14:textId="111C1895" w:rsidR="00111333" w:rsidRPr="004E614C" w:rsidRDefault="00111333" w:rsidP="00614842">
      <w:pPr>
        <w:ind w:firstLine="480"/>
        <w:rPr>
          <w:lang w:eastAsia="zh-CN"/>
        </w:rPr>
      </w:pPr>
      <w:r w:rsidRPr="00614842">
        <w:rPr>
          <w:b/>
          <w:bCs/>
          <w:lang w:eastAsia="zh-CN"/>
        </w:rPr>
        <w:lastRenderedPageBreak/>
        <w:t>生活满意度量表</w:t>
      </w:r>
      <w:r w:rsidR="00614842">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创建。它有</w:t>
      </w:r>
      <w:r w:rsidRPr="004E614C">
        <w:rPr>
          <w:rFonts w:hint="eastAsia"/>
          <w:lang w:eastAsia="zh-CN"/>
        </w:rPr>
        <w:t>5</w:t>
      </w:r>
      <w:r w:rsidRPr="004E614C">
        <w:rPr>
          <w:rFonts w:hint="eastAsia"/>
          <w:lang w:eastAsia="zh-CN"/>
        </w:rPr>
        <w:t>道题，七点计分，比如“我的生活在大多数方面都接近于我的理想”。</w:t>
      </w:r>
      <w:r w:rsidR="008131FC">
        <w:rPr>
          <w:rFonts w:hint="eastAsia"/>
          <w:lang w:eastAsia="zh-CN"/>
        </w:rPr>
        <w:t>尽管，</w:t>
      </w:r>
      <w:r w:rsidRPr="004E614C">
        <w:rPr>
          <w:rFonts w:hint="eastAsia"/>
          <w:lang w:eastAsia="zh-CN"/>
        </w:rPr>
        <w:t>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sidR="008131FC">
        <w:rPr>
          <w:rFonts w:hint="eastAsia"/>
          <w:lang w:eastAsia="zh-CN"/>
        </w:rPr>
        <w:t>我们仍将在预实验</w:t>
      </w:r>
      <w:r w:rsidR="008131FC">
        <w:rPr>
          <w:rFonts w:hint="eastAsia"/>
          <w:lang w:eastAsia="zh-CN"/>
        </w:rPr>
        <w:t>1</w:t>
      </w:r>
      <w:r w:rsidR="008131FC">
        <w:rPr>
          <w:rFonts w:hint="eastAsia"/>
          <w:lang w:eastAsia="zh-CN"/>
        </w:rPr>
        <w:t>中重新验证其信效度。</w:t>
      </w:r>
    </w:p>
    <w:p w14:paraId="2B4EAA7E" w14:textId="4196ED7C" w:rsidR="00111333" w:rsidRPr="004E614C" w:rsidRDefault="00111333" w:rsidP="00614842">
      <w:pPr>
        <w:ind w:firstLine="480"/>
        <w:rPr>
          <w:lang w:eastAsia="zh-CN"/>
        </w:rPr>
      </w:pPr>
      <w:r w:rsidRPr="00614842">
        <w:rPr>
          <w:b/>
          <w:bCs/>
          <w:lang w:eastAsia="zh-CN"/>
        </w:rPr>
        <w:t>社会比较方向量表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创建。它有</w:t>
      </w:r>
      <w:r w:rsidRPr="004E614C">
        <w:rPr>
          <w:lang w:eastAsia="zh-CN"/>
        </w:rPr>
        <w:t>2</w:t>
      </w:r>
      <w:r w:rsidRPr="004E614C">
        <w:rPr>
          <w:rFonts w:hint="eastAsia"/>
          <w:lang w:eastAsia="zh-CN"/>
        </w:rPr>
        <w:t>道题，七点计分</w:t>
      </w:r>
      <w:r w:rsidRPr="004E614C">
        <w:rPr>
          <w:lang w:eastAsia="zh-CN"/>
        </w:rPr>
        <w:t>。</w:t>
      </w:r>
      <w:r w:rsidRPr="004E614C">
        <w:rPr>
          <w:rFonts w:hint="eastAsia"/>
          <w:lang w:eastAsia="zh-CN"/>
        </w:rPr>
        <w:t>我们在此基础上进行了一定的修改，使其符合社交网络的情景。其中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15AFE1D7" w14:textId="605E1603" w:rsidR="00111333" w:rsidRDefault="00111333" w:rsidP="00614842">
      <w:pPr>
        <w:ind w:firstLine="480"/>
        <w:rPr>
          <w:lang w:eastAsia="zh-CN"/>
        </w:rPr>
      </w:pPr>
      <w:r w:rsidRPr="00614842">
        <w:rPr>
          <w:b/>
          <w:bCs/>
          <w:lang w:eastAsia="zh-CN"/>
        </w:rPr>
        <w:t>社会比较策略量表</w:t>
      </w:r>
      <w:r w:rsidR="00614842">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Pr>
          <w:lang w:eastAsia="zh-CN"/>
        </w:rPr>
        <w:instrText xml:space="preserve"> ADDIN EN.CITE &lt;EndNote&gt;&lt;Cite AuthorYear="1"&gt;&lt;Author&gt;Van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lang w:eastAsia="zh-CN"/>
        </w:rPr>
        <w:fldChar w:fldCharType="separate"/>
      </w:r>
      <w:r>
        <w:rPr>
          <w:noProof/>
          <w:lang w:eastAsia="zh-CN"/>
        </w:rPr>
        <w:t>Van der Zee et al. (2000)</w:t>
      </w:r>
      <w:r w:rsidRPr="004E614C">
        <w:rPr>
          <w:lang w:eastAsia="zh-CN"/>
        </w:rPr>
        <w:fldChar w:fldCharType="end"/>
      </w:r>
      <w:r>
        <w:rPr>
          <w:lang w:eastAsia="zh-CN"/>
        </w:rPr>
        <w:t xml:space="preserve"> </w:t>
      </w:r>
      <w:r w:rsidRPr="004E614C">
        <w:rPr>
          <w:lang w:eastAsia="zh-CN"/>
        </w:rPr>
        <w:t>创建。它有</w:t>
      </w:r>
      <w:r w:rsidRPr="004E614C">
        <w:rPr>
          <w:rFonts w:hint="eastAsia"/>
          <w:lang w:eastAsia="zh-CN"/>
        </w:rPr>
        <w:t>4</w:t>
      </w:r>
      <w:r w:rsidRPr="004E614C">
        <w:rPr>
          <w:rFonts w:hint="eastAsia"/>
          <w:lang w:eastAsia="zh-CN"/>
        </w:rPr>
        <w:t>个维度，每个维度</w:t>
      </w:r>
      <w:r w:rsidRPr="004E614C">
        <w:rPr>
          <w:rFonts w:hint="eastAsia"/>
          <w:lang w:eastAsia="zh-CN"/>
        </w:rPr>
        <w:t>3</w:t>
      </w:r>
      <w:r w:rsidRPr="004E614C">
        <w:rPr>
          <w:rFonts w:hint="eastAsia"/>
          <w:lang w:eastAsia="zh-CN"/>
        </w:rPr>
        <w:t>道题，均为七点计分。它的四个维度分别是向上认同</w:t>
      </w:r>
      <w:r>
        <w:rPr>
          <w:rFonts w:hint="eastAsia"/>
          <w:lang w:eastAsia="zh-CN"/>
        </w:rPr>
        <w:t xml:space="preserve"> </w:t>
      </w:r>
      <w:r w:rsidRPr="004E614C">
        <w:rPr>
          <w:rFonts w:hint="eastAsia"/>
          <w:lang w:eastAsia="zh-CN"/>
        </w:rPr>
        <w:t>(</w:t>
      </w:r>
      <w:r w:rsidRPr="004E614C">
        <w:rPr>
          <w:lang w:eastAsia="zh-CN"/>
        </w:rPr>
        <w:t xml:space="preserve">UI upward identify), </w:t>
      </w:r>
      <w:r w:rsidRPr="004E614C">
        <w:rPr>
          <w:rFonts w:hint="eastAsia"/>
          <w:lang w:eastAsia="zh-CN"/>
        </w:rPr>
        <w:t>向上对比</w:t>
      </w:r>
      <w:r>
        <w:rPr>
          <w:rFonts w:hint="eastAsia"/>
          <w:lang w:eastAsia="zh-CN"/>
        </w:rPr>
        <w:t xml:space="preserve"> </w:t>
      </w:r>
      <w:r w:rsidRPr="004E614C">
        <w:rPr>
          <w:rFonts w:hint="eastAsia"/>
          <w:lang w:eastAsia="zh-CN"/>
        </w:rPr>
        <w:t>(</w:t>
      </w:r>
      <w:r w:rsidRPr="004E614C">
        <w:rPr>
          <w:lang w:eastAsia="zh-CN"/>
        </w:rPr>
        <w:t xml:space="preserve">UC upward contrast), </w:t>
      </w:r>
      <w:r w:rsidRPr="004E614C">
        <w:rPr>
          <w:rFonts w:hint="eastAsia"/>
          <w:lang w:eastAsia="zh-CN"/>
        </w:rPr>
        <w:t>向下认同</w:t>
      </w:r>
      <w:r>
        <w:rPr>
          <w:rFonts w:hint="eastAsia"/>
          <w:lang w:eastAsia="zh-CN"/>
        </w:rPr>
        <w:t xml:space="preserve"> </w:t>
      </w:r>
      <w:r w:rsidRPr="004E614C">
        <w:rPr>
          <w:rFonts w:hint="eastAsia"/>
          <w:lang w:eastAsia="zh-CN"/>
        </w:rPr>
        <w:t>(</w:t>
      </w:r>
      <w:r w:rsidRPr="004E614C">
        <w:rPr>
          <w:lang w:eastAsia="zh-CN"/>
        </w:rPr>
        <w:t xml:space="preserve">DI downward identify) </w:t>
      </w:r>
      <w:r w:rsidRPr="004E614C">
        <w:rPr>
          <w:lang w:eastAsia="zh-CN"/>
        </w:rPr>
        <w:t>和</w:t>
      </w:r>
      <w:r w:rsidRPr="004E614C">
        <w:rPr>
          <w:rFonts w:hint="eastAsia"/>
          <w:lang w:eastAsia="zh-CN"/>
        </w:rPr>
        <w:t>向下对比</w:t>
      </w:r>
      <w:r>
        <w:rPr>
          <w:rFonts w:hint="eastAsia"/>
          <w:lang w:eastAsia="zh-CN"/>
        </w:rPr>
        <w:t xml:space="preserve"> </w:t>
      </w:r>
      <w:r w:rsidRPr="004E614C">
        <w:rPr>
          <w:rFonts w:hint="eastAsia"/>
          <w:lang w:eastAsia="zh-CN"/>
        </w:rPr>
        <w:t>(</w:t>
      </w:r>
      <w:r w:rsidRPr="004E614C">
        <w:rPr>
          <w:lang w:eastAsia="zh-CN"/>
        </w:rPr>
        <w:t>DC downward contrast)</w:t>
      </w:r>
      <w:r w:rsidRPr="004E614C">
        <w:rPr>
          <w:lang w:eastAsia="zh-CN"/>
        </w:rPr>
        <w:t>。</w:t>
      </w:r>
      <w:r w:rsidRPr="004E614C">
        <w:rPr>
          <w:rFonts w:hint="eastAsia"/>
          <w:lang w:eastAsia="zh-CN"/>
        </w:rPr>
        <w:t>本文所采用的中文翻译版本来自</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杨露</w:instrText>
      </w:r>
      <w:r w:rsidRPr="004E614C">
        <w:rPr>
          <w:rFonts w:hint="eastAsia"/>
          <w:lang w:eastAsia="zh-CN"/>
        </w:rPr>
        <w:instrText>&lt;/Author&gt;&lt;Year&gt;2011&lt;/Year&gt;&lt;RecNum&gt;144&lt;/RecNum&gt;&lt;DisplayText&gt;(</w:instrText>
      </w:r>
      <w:r w:rsidRPr="004E614C">
        <w:rPr>
          <w:rFonts w:hint="eastAsia"/>
          <w:lang w:eastAsia="zh-CN"/>
        </w:rPr>
        <w:instrText>杨露</w:instrText>
      </w:r>
      <w:r w:rsidRPr="004E614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Pr="004E614C">
        <w:rPr>
          <w:rFonts w:hint="eastAsia"/>
          <w:lang w:eastAsia="zh-CN"/>
        </w:rPr>
        <w:instrText>杨露</w:instrText>
      </w:r>
      <w:r w:rsidRPr="004E614C">
        <w:rPr>
          <w:rFonts w:hint="eastAsia"/>
          <w:lang w:eastAsia="zh-CN"/>
        </w:rPr>
        <w:instrText>&lt;/author&gt;&lt;/authors&gt;&lt;tertiary-authors&gt;&lt;author&gt;</w:instrText>
      </w:r>
      <w:r w:rsidRPr="004E614C">
        <w:rPr>
          <w:rFonts w:hint="eastAsia"/>
          <w:lang w:eastAsia="zh-CN"/>
        </w:rPr>
        <w:instrText>杨莉萍</w:instrText>
      </w:r>
      <w:r w:rsidRPr="004E614C">
        <w:rPr>
          <w:rFonts w:hint="eastAsia"/>
          <w:lang w:eastAsia="zh-CN"/>
        </w:rPr>
        <w:instrText>,&lt;/author&gt;&lt;/tertiary-authors&gt;&lt;/contributors&gt;&lt;titles&gt;&lt;title&gt;</w:instrText>
      </w:r>
      <w:r w:rsidRPr="004E614C">
        <w:rPr>
          <w:rFonts w:hint="eastAsia"/>
          <w:lang w:eastAsia="zh-CN"/>
        </w:rPr>
        <w:instrText>员工的社会比较及其与工作压力的关系研究</w:instrText>
      </w:r>
      <w:r w:rsidRPr="004E614C">
        <w:rPr>
          <w:rFonts w:hint="eastAsia"/>
          <w:lang w:eastAsia="zh-CN"/>
        </w:rPr>
        <w:instrText>&lt;/title&gt;&lt;/titles&gt;&lt;keywords&gt;&lt;keyword&gt;</w:instrText>
      </w:r>
      <w:r w:rsidRPr="004E614C">
        <w:rPr>
          <w:rFonts w:hint="eastAsia"/>
          <w:lang w:eastAsia="zh-CN"/>
        </w:rPr>
        <w:instrText>员工</w:instrText>
      </w:r>
      <w:r w:rsidRPr="004E614C">
        <w:rPr>
          <w:rFonts w:hint="eastAsia"/>
          <w:lang w:eastAsia="zh-CN"/>
        </w:rPr>
        <w:instrText>&lt;/keyword&gt;&lt;keyword&gt;</w:instrText>
      </w:r>
      <w:r w:rsidRPr="004E614C">
        <w:rPr>
          <w:rFonts w:hint="eastAsia"/>
          <w:lang w:eastAsia="zh-CN"/>
        </w:rPr>
        <w:instrText>社会比较</w:instrText>
      </w:r>
      <w:r w:rsidRPr="004E614C">
        <w:rPr>
          <w:rFonts w:hint="eastAsia"/>
          <w:lang w:eastAsia="zh-CN"/>
        </w:rPr>
        <w:instrText>&lt;/keyword&gt;&lt;keyword&gt;</w:instrText>
      </w:r>
      <w:r w:rsidRPr="004E614C">
        <w:rPr>
          <w:rFonts w:hint="eastAsia"/>
          <w:lang w:eastAsia="zh-CN"/>
        </w:rPr>
        <w:instrText>社会比较倾向</w:instrText>
      </w:r>
      <w:r w:rsidRPr="004E614C">
        <w:rPr>
          <w:rFonts w:hint="eastAsia"/>
          <w:lang w:eastAsia="zh-CN"/>
        </w:rPr>
        <w:instrText>&lt;/keyword&gt;&lt;keyword&gt;</w:instrText>
      </w:r>
      <w:r w:rsidRPr="004E614C">
        <w:rPr>
          <w:rFonts w:hint="eastAsia"/>
          <w:lang w:eastAsia="zh-CN"/>
        </w:rPr>
        <w:instrText>社会比较效应</w:instrText>
      </w:r>
      <w:r w:rsidRPr="004E614C">
        <w:rPr>
          <w:rFonts w:hint="eastAsia"/>
          <w:lang w:eastAsia="zh-CN"/>
        </w:rPr>
        <w:instrText>&lt;/keyword&gt;&lt;keyword&gt;</w:instrText>
      </w:r>
      <w:r w:rsidRPr="004E614C">
        <w:rPr>
          <w:rFonts w:hint="eastAsia"/>
          <w:lang w:eastAsia="zh-CN"/>
        </w:rPr>
        <w:instrText>同化效应</w:instrText>
      </w:r>
      <w:r w:rsidRPr="004E614C">
        <w:rPr>
          <w:rFonts w:hint="eastAsia"/>
          <w:lang w:eastAsia="zh-CN"/>
        </w:rPr>
        <w:instrText>&lt;/keyword&gt;&lt;keyword&gt;</w:instrText>
      </w:r>
      <w:r w:rsidRPr="004E614C">
        <w:rPr>
          <w:rFonts w:hint="eastAsia"/>
          <w:lang w:eastAsia="zh-CN"/>
        </w:rPr>
        <w:instrText>对比效应</w:instrText>
      </w:r>
      <w:r w:rsidRPr="004E614C">
        <w:rPr>
          <w:rFonts w:hint="eastAsia"/>
          <w:lang w:eastAsia="zh-CN"/>
        </w:rPr>
        <w:instrText>&lt;/keyword&gt;&lt;keyword&gt;</w:instrText>
      </w:r>
      <w:r w:rsidRPr="004E614C">
        <w:rPr>
          <w:rFonts w:hint="eastAsia"/>
          <w:lang w:eastAsia="zh-CN"/>
        </w:rPr>
        <w:instrText>工作压力</w:instrText>
      </w:r>
      <w:r w:rsidRPr="004E614C">
        <w:rPr>
          <w:rFonts w:hint="eastAsia"/>
          <w:lang w:eastAsia="zh-CN"/>
        </w:rPr>
        <w:instrText>&lt;/keyword&gt;&lt;/keywords&gt;&lt;dates&gt;&lt;year&gt;2011&lt;/year&gt;&lt;/dates&gt;&lt;publisher&gt;</w:instrText>
      </w:r>
      <w:r w:rsidRPr="004E614C">
        <w:rPr>
          <w:rFonts w:hint="eastAsia"/>
          <w:lang w:eastAsia="zh-CN"/>
        </w:rPr>
        <w:instrText>南京师范大学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w:instrText>
      </w:r>
      <w:r w:rsidRPr="004E614C">
        <w:rPr>
          <w:lang w:eastAsia="zh-CN"/>
        </w:rPr>
        <w:instrText>ls&gt;&lt;/urls&gt;&lt;remote-database-provider&gt;Cnki&lt;/remote-database-provider&gt;&lt;/record&gt;&lt;/Cite&gt;&lt;/EndNote&gt;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杨露</w:t>
      </w:r>
      <w:r w:rsidRPr="004E614C">
        <w:rPr>
          <w:rFonts w:hint="eastAsia"/>
          <w:noProof/>
          <w:lang w:eastAsia="zh-CN"/>
        </w:rPr>
        <w:t>, 2011)</w:t>
      </w:r>
      <w:r w:rsidRPr="004E614C">
        <w:rPr>
          <w:lang w:eastAsia="zh-CN"/>
        </w:rPr>
        <w:fldChar w:fldCharType="end"/>
      </w:r>
      <w:r w:rsidRPr="004E614C">
        <w:rPr>
          <w:lang w:eastAsia="zh-CN"/>
        </w:rPr>
        <w:t>。</w:t>
      </w:r>
      <w:r w:rsidRPr="004E614C">
        <w:rPr>
          <w:rFonts w:hint="eastAsia"/>
          <w:lang w:eastAsia="zh-CN"/>
        </w:rPr>
        <w:t>我们同样对其进行了一定程度的修改，使其符合社交网络的情景。</w:t>
      </w:r>
      <w:r w:rsidRPr="004E614C">
        <w:rPr>
          <w:lang w:eastAsia="zh-CN"/>
        </w:rPr>
        <w:t>比如，</w:t>
      </w:r>
      <w:r w:rsidRPr="004E614C">
        <w:rPr>
          <w:lang w:eastAsia="zh-CN"/>
        </w:rPr>
        <w:t>“</w:t>
      </w:r>
      <w:r w:rsidRPr="004E614C">
        <w:rPr>
          <w:lang w:eastAsia="zh-CN"/>
        </w:rPr>
        <w:t>当</w:t>
      </w:r>
      <w:r w:rsidRPr="004E614C">
        <w:rPr>
          <w:rFonts w:hint="eastAsia"/>
          <w:lang w:eastAsia="zh-CN"/>
        </w:rPr>
        <w:t>你在社交网络上</w:t>
      </w:r>
      <w:r w:rsidRPr="004E614C">
        <w:rPr>
          <w:lang w:eastAsia="zh-CN"/>
        </w:rPr>
        <w:t>看到别人比我好时，</w:t>
      </w:r>
      <w:r w:rsidRPr="004E614C">
        <w:rPr>
          <w:rFonts w:hint="eastAsia"/>
          <w:lang w:eastAsia="zh-CN"/>
        </w:rPr>
        <w:t>我会欣喜地意识到自己也是有可能取得进步的”，向上认同。“</w:t>
      </w:r>
      <w:r w:rsidRPr="004E614C">
        <w:rPr>
          <w:lang w:eastAsia="zh-CN"/>
        </w:rPr>
        <w:t>当</w:t>
      </w:r>
      <w:r w:rsidRPr="004E614C">
        <w:rPr>
          <w:rFonts w:hint="eastAsia"/>
          <w:lang w:eastAsia="zh-CN"/>
        </w:rPr>
        <w:t>你在社交网络上</w:t>
      </w:r>
      <w:r w:rsidRPr="004E614C">
        <w:rPr>
          <w:lang w:eastAsia="zh-CN"/>
        </w:rPr>
        <w:t>看到别人比我差时，</w:t>
      </w:r>
      <w:r w:rsidRPr="004E614C">
        <w:rPr>
          <w:rFonts w:hint="eastAsia"/>
          <w:lang w:eastAsia="zh-CN"/>
        </w:rPr>
        <w:t>我很高兴自己的事进展得还算顺利”，向下对比。目前国内并没有系统地对该量表进行过信效度检验。</w:t>
      </w:r>
      <w:r w:rsidR="00DE415E" w:rsidRPr="004E614C">
        <w:rPr>
          <w:rFonts w:hint="eastAsia"/>
          <w:lang w:eastAsia="zh-CN"/>
        </w:rPr>
        <w:t>因此</w:t>
      </w:r>
      <w:r w:rsidR="00DE415E">
        <w:rPr>
          <w:rFonts w:hint="eastAsia"/>
          <w:lang w:eastAsia="zh-CN"/>
        </w:rPr>
        <w:t>预实验</w:t>
      </w:r>
      <w:r w:rsidR="00DE415E">
        <w:rPr>
          <w:rFonts w:hint="eastAsia"/>
          <w:lang w:eastAsia="zh-CN"/>
        </w:rPr>
        <w:t>1</w:t>
      </w:r>
      <w:r w:rsidR="00DE415E" w:rsidRPr="004E614C">
        <w:rPr>
          <w:rFonts w:hint="eastAsia"/>
          <w:lang w:eastAsia="zh-CN"/>
        </w:rPr>
        <w:t>将对该量表进行翻译</w:t>
      </w:r>
      <w:r w:rsidR="00DE415E">
        <w:rPr>
          <w:rFonts w:hint="eastAsia"/>
          <w:lang w:eastAsia="zh-CN"/>
        </w:rPr>
        <w:t>，</w:t>
      </w:r>
      <w:r w:rsidR="00DE415E" w:rsidRPr="004E614C">
        <w:rPr>
          <w:rFonts w:hint="eastAsia"/>
          <w:lang w:eastAsia="zh-CN"/>
        </w:rPr>
        <w:t>并</w:t>
      </w:r>
      <w:proofErr w:type="gramStart"/>
      <w:r w:rsidR="00DE415E" w:rsidRPr="004E614C">
        <w:rPr>
          <w:rFonts w:hint="eastAsia"/>
          <w:lang w:eastAsia="zh-CN"/>
        </w:rPr>
        <w:t>进行信</w:t>
      </w:r>
      <w:proofErr w:type="gramEnd"/>
      <w:r w:rsidR="00DE415E" w:rsidRPr="004E614C">
        <w:rPr>
          <w:rFonts w:hint="eastAsia"/>
          <w:lang w:eastAsia="zh-CN"/>
        </w:rPr>
        <w:t>效度检验。</w:t>
      </w:r>
    </w:p>
    <w:p w14:paraId="08748135" w14:textId="6332E49B" w:rsidR="00111333" w:rsidRDefault="00111333" w:rsidP="00614842">
      <w:pPr>
        <w:ind w:firstLine="480"/>
        <w:rPr>
          <w:lang w:eastAsia="zh-CN"/>
        </w:rPr>
      </w:pPr>
      <w:r w:rsidRPr="00614842">
        <w:rPr>
          <w:rFonts w:hint="eastAsia"/>
          <w:b/>
          <w:bCs/>
          <w:lang w:eastAsia="zh-CN"/>
        </w:rPr>
        <w:t>人口学信息</w:t>
      </w:r>
      <w:r w:rsidR="00614842">
        <w:rPr>
          <w:rFonts w:hint="eastAsia"/>
          <w:lang w:eastAsia="zh-CN"/>
        </w:rPr>
        <w:t xml:space="preserve"> </w:t>
      </w:r>
      <w:r w:rsidR="00614842">
        <w:rPr>
          <w:rFonts w:hint="eastAsia"/>
          <w:lang w:eastAsia="zh-CN"/>
        </w:rPr>
        <w:t>包含</w:t>
      </w:r>
      <w:r>
        <w:rPr>
          <w:rFonts w:hint="eastAsia"/>
          <w:lang w:eastAsia="zh-CN"/>
        </w:rPr>
        <w:t>性别，年龄，受教育程度</w:t>
      </w:r>
      <w:r w:rsidR="00614842">
        <w:rPr>
          <w:rFonts w:hint="eastAsia"/>
          <w:lang w:eastAsia="zh-CN"/>
        </w:rPr>
        <w:t>和</w:t>
      </w:r>
      <w:r>
        <w:rPr>
          <w:rFonts w:hint="eastAsia"/>
          <w:lang w:eastAsia="zh-CN"/>
        </w:rPr>
        <w:t>婚姻状况</w:t>
      </w:r>
      <w:r w:rsidR="00F40E37">
        <w:rPr>
          <w:rFonts w:hint="eastAsia"/>
          <w:lang w:eastAsia="zh-CN"/>
        </w:rPr>
        <w:t>。</w:t>
      </w:r>
    </w:p>
    <w:p w14:paraId="672080ED" w14:textId="245F38CF" w:rsidR="00F40E37" w:rsidRDefault="00F40E37" w:rsidP="00F40E37">
      <w:pPr>
        <w:pStyle w:val="3"/>
        <w:spacing w:before="180" w:after="180"/>
        <w:rPr>
          <w:lang w:eastAsia="zh-CN"/>
        </w:rPr>
      </w:pPr>
      <w:bookmarkStart w:id="20" w:name="_Toc160713673"/>
      <w:r>
        <w:rPr>
          <w:rFonts w:hint="eastAsia"/>
        </w:rPr>
        <w:t>3.1.4 数据分析</w:t>
      </w:r>
      <w:bookmarkEnd w:id="20"/>
    </w:p>
    <w:p w14:paraId="73C0E43F" w14:textId="78F86B11" w:rsidR="00F40E37" w:rsidRDefault="00F40E37" w:rsidP="00F40E37">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w:t>
      </w:r>
      <w:r w:rsidR="0048720F">
        <w:rPr>
          <w:rFonts w:hint="eastAsia"/>
          <w:lang w:eastAsia="zh-CN"/>
        </w:rPr>
        <w:t>，我们使用“</w:t>
      </w:r>
      <w:r w:rsidR="0048720F">
        <w:rPr>
          <w:rFonts w:hint="eastAsia"/>
          <w:lang w:eastAsia="zh-CN"/>
        </w:rPr>
        <w:t>bruceR</w:t>
      </w:r>
      <w:r w:rsidR="0048720F">
        <w:rPr>
          <w:rFonts w:hint="eastAsia"/>
          <w:lang w:eastAsia="zh-CN"/>
        </w:rPr>
        <w:t>”</w:t>
      </w:r>
      <w:r w:rsidR="0048720F">
        <w:rPr>
          <w:lang w:eastAsia="zh-CN"/>
        </w:rPr>
        <w:fldChar w:fldCharType="begin"/>
      </w:r>
      <w:r w:rsidR="0048720F">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sidR="0048720F">
        <w:rPr>
          <w:lang w:eastAsia="zh-CN"/>
        </w:rPr>
        <w:fldChar w:fldCharType="separate"/>
      </w:r>
      <w:r w:rsidR="0048720F">
        <w:rPr>
          <w:noProof/>
          <w:lang w:eastAsia="zh-CN"/>
        </w:rPr>
        <w:t>(Bao, 2022)</w:t>
      </w:r>
      <w:r w:rsidR="0048720F">
        <w:rPr>
          <w:lang w:eastAsia="zh-CN"/>
        </w:rPr>
        <w:fldChar w:fldCharType="end"/>
      </w:r>
      <w:r w:rsidR="0048720F">
        <w:rPr>
          <w:rFonts w:hint="eastAsia"/>
          <w:lang w:eastAsia="zh-CN"/>
        </w:rPr>
        <w:t xml:space="preserve"> </w:t>
      </w:r>
      <w:r w:rsidR="0047277C">
        <w:rPr>
          <w:rFonts w:hint="eastAsia"/>
          <w:lang w:eastAsia="zh-CN"/>
        </w:rPr>
        <w:t>程序包</w:t>
      </w:r>
      <w:r w:rsidR="0048720F">
        <w:rPr>
          <w:rFonts w:hint="eastAsia"/>
          <w:lang w:eastAsia="zh-CN"/>
        </w:rPr>
        <w:t>对数据进行了描述统计以及绘制相关矩阵。然后</w:t>
      </w:r>
      <w:r w:rsidR="00201AFB">
        <w:rPr>
          <w:rFonts w:hint="eastAsia"/>
          <w:lang w:eastAsia="zh-CN"/>
        </w:rPr>
        <w:t>，</w:t>
      </w:r>
      <w:r w:rsidR="0048720F">
        <w:rPr>
          <w:rFonts w:hint="eastAsia"/>
          <w:lang w:eastAsia="zh-CN"/>
        </w:rPr>
        <w:t>我们使用</w:t>
      </w:r>
      <w:r w:rsidR="006825BC">
        <w:rPr>
          <w:rFonts w:hint="eastAsia"/>
          <w:lang w:eastAsia="zh-CN"/>
        </w:rPr>
        <w:t xml:space="preserve"> </w:t>
      </w:r>
      <w:r w:rsidR="006825BC">
        <w:rPr>
          <w:rFonts w:hint="eastAsia"/>
          <w:lang w:eastAsia="zh-CN"/>
        </w:rPr>
        <w:t>“</w:t>
      </w:r>
      <w:r w:rsidR="006825BC">
        <w:rPr>
          <w:rFonts w:hint="eastAsia"/>
          <w:lang w:eastAsia="zh-CN"/>
        </w:rPr>
        <w:t>psych</w:t>
      </w:r>
      <w:r w:rsidR="006825BC">
        <w:rPr>
          <w:rFonts w:hint="eastAsia"/>
          <w:lang w:eastAsia="zh-CN"/>
        </w:rPr>
        <w:t>”</w:t>
      </w:r>
      <w:r w:rsidR="006825BC">
        <w:rPr>
          <w:lang w:eastAsia="zh-CN"/>
        </w:rPr>
        <w:fldChar w:fldCharType="begin"/>
      </w:r>
      <w:r w:rsidR="006825BC">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sidR="006825BC">
        <w:rPr>
          <w:lang w:eastAsia="zh-CN"/>
        </w:rPr>
        <w:fldChar w:fldCharType="separate"/>
      </w:r>
      <w:r w:rsidR="006825BC">
        <w:rPr>
          <w:noProof/>
          <w:lang w:eastAsia="zh-CN"/>
        </w:rPr>
        <w:t>(Revelle, 2021)</w:t>
      </w:r>
      <w:r w:rsidR="006825BC">
        <w:rPr>
          <w:lang w:eastAsia="zh-CN"/>
        </w:rPr>
        <w:fldChar w:fldCharType="end"/>
      </w:r>
      <w:r w:rsidR="006825BC">
        <w:rPr>
          <w:rFonts w:hint="eastAsia"/>
          <w:lang w:eastAsia="zh-CN"/>
        </w:rPr>
        <w:t xml:space="preserve"> </w:t>
      </w:r>
      <w:r w:rsidR="006825BC">
        <w:rPr>
          <w:rFonts w:hint="eastAsia"/>
          <w:lang w:eastAsia="zh-CN"/>
        </w:rPr>
        <w:t>程序包计算每个量表（维度）的</w:t>
      </w:r>
      <w:r w:rsidR="006825BC">
        <w:rPr>
          <w:rFonts w:hint="eastAsia"/>
          <w:lang w:eastAsia="zh-CN"/>
        </w:rPr>
        <w:t>alpha</w:t>
      </w:r>
      <w:r w:rsidR="006825BC">
        <w:rPr>
          <w:rFonts w:hint="eastAsia"/>
          <w:lang w:eastAsia="zh-CN"/>
        </w:rPr>
        <w:t>值，以评估量表的信度。接着，我们使用</w:t>
      </w:r>
      <w:r w:rsidR="0048720F">
        <w:rPr>
          <w:rFonts w:hint="eastAsia"/>
          <w:lang w:eastAsia="zh-CN"/>
        </w:rPr>
        <w:t>“</w:t>
      </w:r>
      <w:r w:rsidR="0048720F">
        <w:rPr>
          <w:rFonts w:hint="eastAsia"/>
          <w:lang w:eastAsia="zh-CN"/>
        </w:rPr>
        <w:t>lavaan</w:t>
      </w:r>
      <w:r w:rsidR="0048720F">
        <w:rPr>
          <w:rFonts w:hint="eastAsia"/>
          <w:lang w:eastAsia="zh-CN"/>
        </w:rPr>
        <w:t>”</w:t>
      </w:r>
      <w:r w:rsidR="0048720F">
        <w:rPr>
          <w:lang w:eastAsia="zh-CN"/>
        </w:rPr>
        <w:fldChar w:fldCharType="begin"/>
      </w:r>
      <w:r w:rsidR="0048720F">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software&lt;/full-title&gt;&lt;/periodical&gt;&lt;pages&gt;1-36&lt;/pages&gt;&lt;volume&gt;48&lt;/volume&gt;&lt;dates&gt;&lt;year&gt;2012&lt;/year&gt;&lt;/dates&gt;&lt;isbn&gt;1548-7660&lt;/isbn&gt;&lt;urls&gt;&lt;/urls&gt;&lt;/record&gt;&lt;/Cite&gt;&lt;/EndNote&gt;</w:instrText>
      </w:r>
      <w:r w:rsidR="0048720F">
        <w:rPr>
          <w:lang w:eastAsia="zh-CN"/>
        </w:rPr>
        <w:fldChar w:fldCharType="separate"/>
      </w:r>
      <w:r w:rsidR="0048720F">
        <w:rPr>
          <w:noProof/>
          <w:lang w:eastAsia="zh-CN"/>
        </w:rPr>
        <w:t>(Rosseel, 2012)</w:t>
      </w:r>
      <w:r w:rsidR="0048720F">
        <w:rPr>
          <w:lang w:eastAsia="zh-CN"/>
        </w:rPr>
        <w:fldChar w:fldCharType="end"/>
      </w:r>
      <w:r w:rsidR="0048720F">
        <w:rPr>
          <w:rFonts w:hint="eastAsia"/>
          <w:lang w:eastAsia="zh-CN"/>
        </w:rPr>
        <w:t xml:space="preserve"> </w:t>
      </w:r>
      <w:r w:rsidR="0047277C">
        <w:rPr>
          <w:rFonts w:hint="eastAsia"/>
          <w:lang w:eastAsia="zh-CN"/>
        </w:rPr>
        <w:t>程序包</w:t>
      </w:r>
      <w:r w:rsidR="0048720F">
        <w:rPr>
          <w:rFonts w:hint="eastAsia"/>
          <w:lang w:eastAsia="zh-CN"/>
        </w:rPr>
        <w:t>对每个量表进行了验证性因素分析，以</w:t>
      </w:r>
      <w:r w:rsidR="00201AFB">
        <w:rPr>
          <w:rFonts w:hint="eastAsia"/>
          <w:lang w:eastAsia="zh-CN"/>
        </w:rPr>
        <w:t>得到每道题的标准化因子载荷</w:t>
      </w:r>
      <w:r w:rsidR="0048720F">
        <w:rPr>
          <w:rFonts w:hint="eastAsia"/>
          <w:lang w:eastAsia="zh-CN"/>
        </w:rPr>
        <w:t>。</w:t>
      </w:r>
      <w:r w:rsidR="00201AFB">
        <w:rPr>
          <w:rFonts w:hint="eastAsia"/>
          <w:lang w:eastAsia="zh-CN"/>
        </w:rPr>
        <w:t>之后，我们基于得到的标准化因子载荷计算得到了组成信度和平均方差萃取量。根据</w:t>
      </w:r>
      <w:r w:rsidR="0047277C">
        <w:rPr>
          <w:rFonts w:hint="eastAsia"/>
          <w:lang w:eastAsia="zh-CN"/>
        </w:rPr>
        <w:t xml:space="preserve"> </w:t>
      </w:r>
      <w:r w:rsidR="00201AFB">
        <w:rPr>
          <w:lang w:eastAsia="zh-CN"/>
        </w:rPr>
        <w:fldChar w:fldCharType="begin"/>
      </w:r>
      <w:r w:rsidR="00201AFB">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201AFB">
        <w:rPr>
          <w:lang w:eastAsia="zh-CN"/>
        </w:rPr>
        <w:fldChar w:fldCharType="separate"/>
      </w:r>
      <w:r w:rsidR="00201AFB">
        <w:rPr>
          <w:noProof/>
          <w:lang w:eastAsia="zh-CN"/>
        </w:rPr>
        <w:t>Hair (2009)</w:t>
      </w:r>
      <w:r w:rsidR="00201AFB">
        <w:rPr>
          <w:lang w:eastAsia="zh-CN"/>
        </w:rPr>
        <w:fldChar w:fldCharType="end"/>
      </w:r>
      <w:r w:rsidR="00201AFB">
        <w:rPr>
          <w:rFonts w:hint="eastAsia"/>
          <w:lang w:eastAsia="zh-CN"/>
        </w:rPr>
        <w:t xml:space="preserve"> </w:t>
      </w:r>
      <w:r w:rsidR="00201AFB">
        <w:rPr>
          <w:rFonts w:hint="eastAsia"/>
          <w:lang w:eastAsia="zh-CN"/>
        </w:rPr>
        <w:t>所建议的标准</w:t>
      </w:r>
      <w:r w:rsidR="006825BC">
        <w:rPr>
          <w:rFonts w:hint="eastAsia"/>
          <w:lang w:eastAsia="zh-CN"/>
        </w:rPr>
        <w:t>评估量表的收敛效度。</w:t>
      </w:r>
      <w:r w:rsidR="000C64DF">
        <w:rPr>
          <w:rFonts w:hint="eastAsia"/>
          <w:lang w:eastAsia="zh-CN"/>
        </w:rPr>
        <w:t>我们</w:t>
      </w:r>
      <w:r w:rsidR="0047277C">
        <w:rPr>
          <w:rFonts w:hint="eastAsia"/>
          <w:lang w:eastAsia="zh-CN"/>
        </w:rPr>
        <w:t>首先检查了</w:t>
      </w:r>
      <w:r w:rsidR="000C64DF" w:rsidRPr="004E614C">
        <w:rPr>
          <w:lang w:eastAsia="zh-CN"/>
        </w:rPr>
        <w:t>题目</w:t>
      </w:r>
      <w:r w:rsidR="000C64DF">
        <w:rPr>
          <w:rFonts w:hint="eastAsia"/>
          <w:lang w:eastAsia="zh-CN"/>
        </w:rPr>
        <w:t>的</w:t>
      </w:r>
      <w:r w:rsidR="000C64DF" w:rsidRPr="004E614C">
        <w:rPr>
          <w:lang w:eastAsia="zh-CN"/>
        </w:rPr>
        <w:t>标准化因子载荷</w:t>
      </w:r>
      <w:r w:rsidR="000C64DF">
        <w:rPr>
          <w:rFonts w:hint="eastAsia"/>
          <w:lang w:eastAsia="zh-CN"/>
        </w:rPr>
        <w:t>（</w:t>
      </w:r>
      <w:r w:rsidR="000C64DF" w:rsidRPr="00C35471">
        <w:rPr>
          <w:rFonts w:cs="Times New Roman"/>
          <w:lang w:eastAsia="zh-CN"/>
        </w:rPr>
        <w:t>λ</w:t>
      </w:r>
      <w:r w:rsidR="000C64DF">
        <w:rPr>
          <w:rFonts w:hint="eastAsia"/>
          <w:lang w:eastAsia="zh-CN"/>
        </w:rPr>
        <w:t>）</w:t>
      </w:r>
      <w:r w:rsidR="0047277C">
        <w:rPr>
          <w:rFonts w:hint="eastAsia"/>
          <w:lang w:eastAsia="zh-CN"/>
        </w:rPr>
        <w:t>是否</w:t>
      </w:r>
      <w:r w:rsidR="000C64DF" w:rsidRPr="004E614C">
        <w:rPr>
          <w:lang w:eastAsia="zh-CN"/>
        </w:rPr>
        <w:t>大于</w:t>
      </w:r>
      <w:r w:rsidR="000C64DF" w:rsidRPr="004E614C">
        <w:rPr>
          <w:lang w:eastAsia="zh-CN"/>
        </w:rPr>
        <w:t>0.7</w:t>
      </w:r>
      <w:r w:rsidR="000C64DF">
        <w:rPr>
          <w:rFonts w:hint="eastAsia"/>
          <w:lang w:eastAsia="zh-CN"/>
        </w:rPr>
        <w:t>。</w:t>
      </w:r>
      <w:r w:rsidR="0047277C">
        <w:rPr>
          <w:rFonts w:hint="eastAsia"/>
          <w:lang w:eastAsia="zh-CN"/>
        </w:rPr>
        <w:t>接着</w:t>
      </w:r>
      <w:r w:rsidR="000C64DF">
        <w:rPr>
          <w:rFonts w:hint="eastAsia"/>
          <w:lang w:eastAsia="zh-CN"/>
        </w:rPr>
        <w:t>，</w:t>
      </w:r>
      <w:r w:rsidR="0047277C">
        <w:rPr>
          <w:rFonts w:hint="eastAsia"/>
          <w:lang w:eastAsia="zh-CN"/>
        </w:rPr>
        <w:t>我们检查了</w:t>
      </w:r>
      <w:r w:rsidR="000C64DF" w:rsidRPr="004E614C">
        <w:rPr>
          <w:lang w:eastAsia="zh-CN"/>
        </w:rPr>
        <w:t>每个潜变量的组成信度</w:t>
      </w:r>
      <w:r w:rsidR="000C64DF">
        <w:rPr>
          <w:rFonts w:hint="eastAsia"/>
          <w:lang w:eastAsia="zh-CN"/>
        </w:rPr>
        <w:t>（</w:t>
      </w:r>
      <w:r w:rsidR="000C64DF" w:rsidRPr="004E614C">
        <w:rPr>
          <w:rFonts w:hint="eastAsia"/>
          <w:lang w:eastAsia="zh-CN"/>
        </w:rPr>
        <w:t>C</w:t>
      </w:r>
      <w:r w:rsidR="000C64DF" w:rsidRPr="004E614C">
        <w:rPr>
          <w:lang w:eastAsia="zh-CN"/>
        </w:rPr>
        <w:t>R</w:t>
      </w:r>
      <w:r w:rsidR="000C64DF">
        <w:rPr>
          <w:rFonts w:hint="eastAsia"/>
          <w:lang w:eastAsia="zh-CN"/>
        </w:rPr>
        <w:t>）</w:t>
      </w:r>
      <w:r w:rsidR="0047277C">
        <w:rPr>
          <w:rFonts w:hint="eastAsia"/>
          <w:lang w:eastAsia="zh-CN"/>
        </w:rPr>
        <w:t>是否</w:t>
      </w:r>
      <w:r w:rsidR="000C64DF" w:rsidRPr="004E614C">
        <w:rPr>
          <w:lang w:eastAsia="zh-CN"/>
        </w:rPr>
        <w:t>大于</w:t>
      </w:r>
      <w:r w:rsidR="000C64DF" w:rsidRPr="004E614C">
        <w:rPr>
          <w:rFonts w:hint="eastAsia"/>
          <w:lang w:eastAsia="zh-CN"/>
        </w:rPr>
        <w:t>0</w:t>
      </w:r>
      <w:r w:rsidR="000C64DF" w:rsidRPr="004E614C">
        <w:rPr>
          <w:lang w:eastAsia="zh-CN"/>
        </w:rPr>
        <w:t>.6</w:t>
      </w:r>
      <w:r w:rsidR="0047277C">
        <w:rPr>
          <w:rFonts w:hint="eastAsia"/>
          <w:lang w:eastAsia="zh-CN"/>
        </w:rPr>
        <w:t>，以及</w:t>
      </w:r>
      <w:r w:rsidR="000C64DF" w:rsidRPr="004E614C">
        <w:rPr>
          <w:lang w:eastAsia="zh-CN"/>
        </w:rPr>
        <w:t>平均方差萃取量</w:t>
      </w:r>
      <w:r w:rsidR="000C64DF">
        <w:rPr>
          <w:rFonts w:hint="eastAsia"/>
          <w:lang w:eastAsia="zh-CN"/>
        </w:rPr>
        <w:t>（</w:t>
      </w:r>
      <w:r w:rsidR="000C64DF" w:rsidRPr="004E614C">
        <w:rPr>
          <w:rFonts w:hint="eastAsia"/>
          <w:lang w:eastAsia="zh-CN"/>
        </w:rPr>
        <w:t>A</w:t>
      </w:r>
      <w:r w:rsidR="000C64DF" w:rsidRPr="004E614C">
        <w:rPr>
          <w:lang w:eastAsia="zh-CN"/>
        </w:rPr>
        <w:t>VE</w:t>
      </w:r>
      <w:r w:rsidR="000C64DF">
        <w:rPr>
          <w:rFonts w:hint="eastAsia"/>
          <w:lang w:eastAsia="zh-CN"/>
        </w:rPr>
        <w:t>）</w:t>
      </w:r>
      <w:r w:rsidR="0047277C">
        <w:rPr>
          <w:rFonts w:hint="eastAsia"/>
          <w:lang w:eastAsia="zh-CN"/>
        </w:rPr>
        <w:t>是否</w:t>
      </w:r>
      <w:r w:rsidR="000C64DF" w:rsidRPr="004E614C">
        <w:rPr>
          <w:lang w:eastAsia="zh-CN"/>
        </w:rPr>
        <w:t>大于</w:t>
      </w:r>
      <w:r w:rsidR="000C64DF" w:rsidRPr="004E614C">
        <w:rPr>
          <w:rFonts w:hint="eastAsia"/>
          <w:lang w:eastAsia="zh-CN"/>
        </w:rPr>
        <w:t>0</w:t>
      </w:r>
      <w:r w:rsidR="000C64DF" w:rsidRPr="004E614C">
        <w:rPr>
          <w:lang w:eastAsia="zh-CN"/>
        </w:rPr>
        <w:t>.5</w:t>
      </w:r>
      <w:r w:rsidR="0047277C">
        <w:rPr>
          <w:rFonts w:hint="eastAsia"/>
          <w:lang w:eastAsia="zh-CN"/>
        </w:rPr>
        <w:t>。最后，我们基于</w:t>
      </w:r>
      <w:r w:rsidR="0047277C">
        <w:rPr>
          <w:rFonts w:hint="eastAsia"/>
          <w:lang w:eastAsia="zh-CN"/>
        </w:rPr>
        <w:t xml:space="preserve"> </w:t>
      </w:r>
      <w:r w:rsidR="0047277C">
        <w:rPr>
          <w:lang w:eastAsia="zh-CN"/>
        </w:rPr>
        <w:fldChar w:fldCharType="begin"/>
      </w:r>
      <w:r w:rsidR="0047277C">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47277C">
        <w:rPr>
          <w:lang w:eastAsia="zh-CN"/>
        </w:rPr>
        <w:fldChar w:fldCharType="separate"/>
      </w:r>
      <w:r w:rsidR="0047277C">
        <w:rPr>
          <w:noProof/>
          <w:lang w:eastAsia="zh-CN"/>
        </w:rPr>
        <w:t>Fornell and Larcker (1981)</w:t>
      </w:r>
      <w:r w:rsidR="0047277C">
        <w:rPr>
          <w:lang w:eastAsia="zh-CN"/>
        </w:rPr>
        <w:fldChar w:fldCharType="end"/>
      </w:r>
      <w:r w:rsidR="0047277C">
        <w:rPr>
          <w:rFonts w:hint="eastAsia"/>
          <w:lang w:eastAsia="zh-CN"/>
        </w:rPr>
        <w:t xml:space="preserve"> </w:t>
      </w:r>
      <w:r w:rsidR="0047277C">
        <w:rPr>
          <w:rFonts w:hint="eastAsia"/>
          <w:lang w:eastAsia="zh-CN"/>
        </w:rPr>
        <w:t>对区别效度的定义，计算了每个潜变量平均方差萃取量的平方根，将其与该潜变量与其他潜变量的相关系数做比较，以检测该平方根是否大于该潜变量与其他潜变量之间的相关系数。</w:t>
      </w:r>
    </w:p>
    <w:p w14:paraId="1CE160D4" w14:textId="12E75768" w:rsidR="0047277C" w:rsidRPr="00F40E37" w:rsidRDefault="0047277C" w:rsidP="00F40E37">
      <w:pPr>
        <w:rPr>
          <w:lang w:eastAsia="zh-CN"/>
        </w:rPr>
      </w:pPr>
      <w:r>
        <w:rPr>
          <w:lang w:eastAsia="zh-CN"/>
        </w:rPr>
        <w:tab/>
      </w:r>
      <w:r>
        <w:rPr>
          <w:rFonts w:hint="eastAsia"/>
          <w:lang w:eastAsia="zh-CN"/>
        </w:rPr>
        <w:t>只有当一个量表通过了以上检验，才可以认为该变量具有良好的信效度。</w:t>
      </w:r>
    </w:p>
    <w:p w14:paraId="6487F547" w14:textId="73242012" w:rsidR="008E1ACE" w:rsidRPr="00634FC0" w:rsidRDefault="005D6463" w:rsidP="00634FC0">
      <w:pPr>
        <w:pStyle w:val="2"/>
        <w:spacing w:before="180" w:after="180"/>
        <w:rPr>
          <w:lang w:eastAsia="zh-CN"/>
        </w:rPr>
      </w:pPr>
      <w:bookmarkStart w:id="21" w:name="_Toc160713674"/>
      <w:r>
        <w:rPr>
          <w:lang w:eastAsia="zh-CN"/>
        </w:rPr>
        <w:lastRenderedPageBreak/>
        <w:t>3</w:t>
      </w:r>
      <w:r w:rsidR="00E5579D" w:rsidRPr="00634FC0">
        <w:rPr>
          <w:lang w:eastAsia="zh-CN"/>
        </w:rPr>
        <w:t xml:space="preserve">.2 </w:t>
      </w:r>
      <w:r w:rsidR="008E1ACE" w:rsidRPr="00634FC0">
        <w:rPr>
          <w:lang w:eastAsia="zh-CN"/>
        </w:rPr>
        <w:t>结果</w:t>
      </w:r>
      <w:bookmarkEnd w:id="21"/>
    </w:p>
    <w:p w14:paraId="4ED99E2D" w14:textId="35D62553" w:rsidR="008E1ACE" w:rsidRPr="004E614C" w:rsidRDefault="005D6463" w:rsidP="006D3994">
      <w:pPr>
        <w:pStyle w:val="3"/>
        <w:spacing w:before="180" w:after="180"/>
        <w:rPr>
          <w:lang w:eastAsia="zh-CN"/>
        </w:rPr>
      </w:pPr>
      <w:bookmarkStart w:id="22" w:name="_Toc160713675"/>
      <w:r>
        <w:rPr>
          <w:lang w:eastAsia="zh-CN"/>
        </w:rPr>
        <w:t>3</w:t>
      </w:r>
      <w:r w:rsidR="00E5579D">
        <w:rPr>
          <w:lang w:eastAsia="zh-CN"/>
        </w:rPr>
        <w:t xml:space="preserve">.2.1 </w:t>
      </w:r>
      <w:r w:rsidR="008E1ACE" w:rsidRPr="004E614C">
        <w:rPr>
          <w:lang w:eastAsia="zh-CN"/>
        </w:rPr>
        <w:t>描述统计</w:t>
      </w:r>
      <w:bookmarkEnd w:id="22"/>
    </w:p>
    <w:p w14:paraId="4FC0B80A" w14:textId="1D014F28" w:rsidR="008E1ACE" w:rsidRPr="004E614C" w:rsidRDefault="00A66EC7" w:rsidP="005C1037">
      <w:pPr>
        <w:pStyle w:val="af4"/>
      </w:pPr>
      <w:r w:rsidRPr="004E614C">
        <w:rPr>
          <w:rFonts w:hint="eastAsia"/>
        </w:rPr>
        <w:t>表</w:t>
      </w:r>
      <w:r w:rsidR="00DE415E">
        <w:t>3</w:t>
      </w:r>
      <w:r w:rsidR="005C1037">
        <w:t>.</w:t>
      </w:r>
      <w:r w:rsidR="004E26B4" w:rsidRPr="004E614C">
        <w:t>1</w:t>
      </w:r>
      <w:r w:rsidR="008E1ACE"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8"/>
        <w:gridCol w:w="886"/>
        <w:gridCol w:w="738"/>
        <w:gridCol w:w="1101"/>
        <w:gridCol w:w="875"/>
        <w:gridCol w:w="875"/>
        <w:gridCol w:w="1349"/>
        <w:gridCol w:w="1194"/>
      </w:tblGrid>
      <w:tr w:rsidR="00EA7F33" w:rsidRPr="004E614C" w14:paraId="5A4A9BB7" w14:textId="77777777" w:rsidTr="00EA7F33">
        <w:trPr>
          <w:trHeight w:val="315"/>
          <w:tblHeader/>
        </w:trPr>
        <w:tc>
          <w:tcPr>
            <w:tcW w:w="775" w:type="pct"/>
            <w:tcBorders>
              <w:top w:val="single" w:sz="12" w:space="0" w:color="auto"/>
              <w:bottom w:val="single" w:sz="4" w:space="0" w:color="auto"/>
            </w:tcBorders>
            <w:noWrap/>
            <w:vAlign w:val="center"/>
            <w:hideMark/>
          </w:tcPr>
          <w:p w14:paraId="400C17A2" w14:textId="77777777" w:rsidR="00EA7F33" w:rsidRPr="004E614C" w:rsidRDefault="00EA7F33" w:rsidP="00B93811">
            <w:pPr>
              <w:jc w:val="center"/>
              <w:rPr>
                <w:rFonts w:cs="Times New Roman"/>
                <w:szCs w:val="24"/>
                <w:lang w:eastAsia="zh-CN"/>
              </w:rPr>
            </w:pPr>
            <w:r w:rsidRPr="004E614C">
              <w:rPr>
                <w:rFonts w:cs="Times New Roman"/>
                <w:szCs w:val="24"/>
                <w:lang w:eastAsia="zh-CN"/>
              </w:rPr>
              <w:t xml:space="preserve">Variables </w:t>
            </w:r>
          </w:p>
        </w:tc>
        <w:tc>
          <w:tcPr>
            <w:tcW w:w="533" w:type="pct"/>
            <w:tcBorders>
              <w:top w:val="single" w:sz="12" w:space="0" w:color="auto"/>
              <w:bottom w:val="single" w:sz="4" w:space="0" w:color="auto"/>
            </w:tcBorders>
            <w:noWrap/>
            <w:vAlign w:val="center"/>
            <w:hideMark/>
          </w:tcPr>
          <w:p w14:paraId="57EBBD58" w14:textId="77777777" w:rsidR="00EA7F33" w:rsidRPr="004E614C" w:rsidRDefault="00EA7F33" w:rsidP="00B93811">
            <w:pPr>
              <w:jc w:val="center"/>
              <w:rPr>
                <w:rFonts w:cs="Times New Roman"/>
                <w:szCs w:val="24"/>
              </w:rPr>
            </w:pPr>
            <w:r w:rsidRPr="004E614C">
              <w:rPr>
                <w:rFonts w:cs="Times New Roman"/>
                <w:szCs w:val="24"/>
              </w:rPr>
              <w:t>Mean</w:t>
            </w:r>
          </w:p>
        </w:tc>
        <w:tc>
          <w:tcPr>
            <w:tcW w:w="444" w:type="pct"/>
            <w:tcBorders>
              <w:top w:val="single" w:sz="12" w:space="0" w:color="auto"/>
              <w:bottom w:val="single" w:sz="4" w:space="0" w:color="auto"/>
            </w:tcBorders>
            <w:noWrap/>
            <w:vAlign w:val="center"/>
            <w:hideMark/>
          </w:tcPr>
          <w:p w14:paraId="09CBC8C4" w14:textId="77777777" w:rsidR="00EA7F33" w:rsidRPr="004E614C" w:rsidRDefault="00EA7F33" w:rsidP="00B93811">
            <w:pPr>
              <w:jc w:val="center"/>
              <w:rPr>
                <w:rFonts w:cs="Times New Roman"/>
                <w:szCs w:val="24"/>
              </w:rPr>
            </w:pPr>
            <w:r w:rsidRPr="004E614C">
              <w:rPr>
                <w:rFonts w:cs="Times New Roman"/>
                <w:szCs w:val="24"/>
              </w:rPr>
              <w:t>SD</w:t>
            </w:r>
          </w:p>
        </w:tc>
        <w:tc>
          <w:tcPr>
            <w:tcW w:w="663" w:type="pct"/>
            <w:tcBorders>
              <w:top w:val="single" w:sz="12" w:space="0" w:color="auto"/>
              <w:bottom w:val="single" w:sz="4" w:space="0" w:color="auto"/>
            </w:tcBorders>
            <w:noWrap/>
            <w:vAlign w:val="center"/>
            <w:hideMark/>
          </w:tcPr>
          <w:p w14:paraId="69E1BAFA" w14:textId="77777777" w:rsidR="00EA7F33" w:rsidRPr="004E614C" w:rsidRDefault="00EA7F33" w:rsidP="00B93811">
            <w:pPr>
              <w:jc w:val="center"/>
              <w:rPr>
                <w:rFonts w:cs="Times New Roman"/>
                <w:szCs w:val="24"/>
              </w:rPr>
            </w:pPr>
            <w:r w:rsidRPr="004E614C">
              <w:rPr>
                <w:rFonts w:cs="Times New Roman"/>
                <w:szCs w:val="24"/>
              </w:rPr>
              <w:t>Median</w:t>
            </w:r>
          </w:p>
        </w:tc>
        <w:tc>
          <w:tcPr>
            <w:tcW w:w="527" w:type="pct"/>
            <w:tcBorders>
              <w:top w:val="single" w:sz="12" w:space="0" w:color="auto"/>
              <w:bottom w:val="single" w:sz="4" w:space="0" w:color="auto"/>
            </w:tcBorders>
            <w:noWrap/>
            <w:vAlign w:val="center"/>
            <w:hideMark/>
          </w:tcPr>
          <w:p w14:paraId="13CEF65E" w14:textId="77777777" w:rsidR="00EA7F33" w:rsidRPr="004E614C" w:rsidRDefault="00EA7F33" w:rsidP="00B93811">
            <w:pPr>
              <w:jc w:val="center"/>
              <w:rPr>
                <w:rFonts w:cs="Times New Roman"/>
                <w:szCs w:val="24"/>
              </w:rPr>
            </w:pPr>
            <w:r w:rsidRPr="004E614C">
              <w:rPr>
                <w:rFonts w:cs="Times New Roman"/>
                <w:szCs w:val="24"/>
              </w:rPr>
              <w:t>Min</w:t>
            </w:r>
          </w:p>
        </w:tc>
        <w:tc>
          <w:tcPr>
            <w:tcW w:w="527" w:type="pct"/>
            <w:tcBorders>
              <w:top w:val="single" w:sz="12" w:space="0" w:color="auto"/>
              <w:bottom w:val="single" w:sz="4" w:space="0" w:color="auto"/>
            </w:tcBorders>
            <w:noWrap/>
            <w:vAlign w:val="center"/>
            <w:hideMark/>
          </w:tcPr>
          <w:p w14:paraId="05CE3D0F" w14:textId="77777777" w:rsidR="00EA7F33" w:rsidRPr="004E614C" w:rsidRDefault="00EA7F33" w:rsidP="00B93811">
            <w:pPr>
              <w:jc w:val="center"/>
              <w:rPr>
                <w:rFonts w:cs="Times New Roman"/>
                <w:szCs w:val="24"/>
              </w:rPr>
            </w:pPr>
            <w:r w:rsidRPr="004E614C">
              <w:rPr>
                <w:rFonts w:cs="Times New Roman"/>
                <w:szCs w:val="24"/>
              </w:rPr>
              <w:t>Max</w:t>
            </w:r>
          </w:p>
        </w:tc>
        <w:tc>
          <w:tcPr>
            <w:tcW w:w="812" w:type="pct"/>
            <w:tcBorders>
              <w:top w:val="single" w:sz="12" w:space="0" w:color="auto"/>
              <w:bottom w:val="single" w:sz="4" w:space="0" w:color="auto"/>
            </w:tcBorders>
            <w:noWrap/>
            <w:vAlign w:val="center"/>
            <w:hideMark/>
          </w:tcPr>
          <w:p w14:paraId="540911CF" w14:textId="77777777" w:rsidR="00EA7F33" w:rsidRPr="004E614C" w:rsidRDefault="00EA7F33" w:rsidP="00B93811">
            <w:pPr>
              <w:jc w:val="center"/>
              <w:rPr>
                <w:rFonts w:cs="Times New Roman"/>
                <w:szCs w:val="24"/>
              </w:rPr>
            </w:pPr>
            <w:r w:rsidRPr="004E614C">
              <w:rPr>
                <w:rFonts w:cs="Times New Roman"/>
                <w:szCs w:val="24"/>
              </w:rPr>
              <w:t>Skewness</w:t>
            </w:r>
          </w:p>
        </w:tc>
        <w:tc>
          <w:tcPr>
            <w:tcW w:w="719" w:type="pct"/>
            <w:tcBorders>
              <w:top w:val="single" w:sz="12" w:space="0" w:color="auto"/>
              <w:bottom w:val="single" w:sz="4" w:space="0" w:color="auto"/>
            </w:tcBorders>
            <w:noWrap/>
            <w:vAlign w:val="center"/>
            <w:hideMark/>
          </w:tcPr>
          <w:p w14:paraId="7AFD163A" w14:textId="77777777" w:rsidR="00EA7F33" w:rsidRPr="004E614C" w:rsidRDefault="00EA7F33" w:rsidP="00B93811">
            <w:pPr>
              <w:jc w:val="center"/>
              <w:rPr>
                <w:rFonts w:cs="Times New Roman"/>
                <w:szCs w:val="24"/>
              </w:rPr>
            </w:pPr>
            <w:r w:rsidRPr="004E614C">
              <w:rPr>
                <w:rFonts w:cs="Times New Roman"/>
                <w:szCs w:val="24"/>
              </w:rPr>
              <w:t>Kurtosis</w:t>
            </w:r>
          </w:p>
        </w:tc>
      </w:tr>
      <w:tr w:rsidR="00EA7F33" w:rsidRPr="004E614C" w14:paraId="4BB1D4D1" w14:textId="77777777" w:rsidTr="00EA7F33">
        <w:trPr>
          <w:trHeight w:val="315"/>
        </w:trPr>
        <w:tc>
          <w:tcPr>
            <w:tcW w:w="775" w:type="pct"/>
            <w:tcBorders>
              <w:top w:val="single" w:sz="4" w:space="0" w:color="auto"/>
            </w:tcBorders>
            <w:noWrap/>
            <w:vAlign w:val="center"/>
            <w:hideMark/>
          </w:tcPr>
          <w:p w14:paraId="7B44A401" w14:textId="77777777" w:rsidR="00EA7F33" w:rsidRPr="004E614C" w:rsidRDefault="00EA7F33" w:rsidP="00B93811">
            <w:pPr>
              <w:jc w:val="center"/>
              <w:rPr>
                <w:rFonts w:cs="Times New Roman"/>
                <w:szCs w:val="24"/>
              </w:rPr>
            </w:pPr>
            <w:r w:rsidRPr="004E614C">
              <w:rPr>
                <w:rFonts w:cs="Times New Roman"/>
                <w:szCs w:val="24"/>
              </w:rPr>
              <w:t>Gender</w:t>
            </w:r>
          </w:p>
        </w:tc>
        <w:tc>
          <w:tcPr>
            <w:tcW w:w="533" w:type="pct"/>
            <w:tcBorders>
              <w:top w:val="single" w:sz="4" w:space="0" w:color="auto"/>
            </w:tcBorders>
            <w:noWrap/>
            <w:vAlign w:val="center"/>
            <w:hideMark/>
          </w:tcPr>
          <w:p w14:paraId="310266FA" w14:textId="77777777" w:rsidR="00EA7F33" w:rsidRPr="004E614C" w:rsidRDefault="00EA7F33" w:rsidP="00B93811">
            <w:pPr>
              <w:jc w:val="center"/>
              <w:rPr>
                <w:rFonts w:cs="Times New Roman"/>
                <w:szCs w:val="24"/>
              </w:rPr>
            </w:pPr>
            <w:r w:rsidRPr="004E614C">
              <w:rPr>
                <w:rFonts w:cs="Times New Roman"/>
                <w:color w:val="000000"/>
                <w:szCs w:val="24"/>
              </w:rPr>
              <w:t>.51</w:t>
            </w:r>
          </w:p>
        </w:tc>
        <w:tc>
          <w:tcPr>
            <w:tcW w:w="444" w:type="pct"/>
            <w:tcBorders>
              <w:top w:val="single" w:sz="4" w:space="0" w:color="auto"/>
            </w:tcBorders>
            <w:noWrap/>
            <w:vAlign w:val="center"/>
            <w:hideMark/>
          </w:tcPr>
          <w:p w14:paraId="44355DAF" w14:textId="77777777" w:rsidR="00EA7F33" w:rsidRPr="004E614C" w:rsidRDefault="00EA7F33" w:rsidP="00B93811">
            <w:pPr>
              <w:jc w:val="center"/>
              <w:rPr>
                <w:rFonts w:cs="Times New Roman"/>
                <w:szCs w:val="24"/>
              </w:rPr>
            </w:pPr>
            <w:r w:rsidRPr="004E614C">
              <w:rPr>
                <w:rFonts w:cs="Times New Roman"/>
                <w:color w:val="000000"/>
                <w:szCs w:val="24"/>
              </w:rPr>
              <w:t>.50</w:t>
            </w:r>
          </w:p>
        </w:tc>
        <w:tc>
          <w:tcPr>
            <w:tcW w:w="663" w:type="pct"/>
            <w:tcBorders>
              <w:top w:val="single" w:sz="4" w:space="0" w:color="auto"/>
            </w:tcBorders>
            <w:noWrap/>
            <w:vAlign w:val="center"/>
            <w:hideMark/>
          </w:tcPr>
          <w:p w14:paraId="4E57ECBF" w14:textId="77777777" w:rsidR="00EA7F33" w:rsidRPr="004E614C" w:rsidRDefault="00EA7F33" w:rsidP="00B93811">
            <w:pPr>
              <w:jc w:val="center"/>
              <w:rPr>
                <w:rFonts w:cs="Times New Roman"/>
                <w:szCs w:val="24"/>
              </w:rPr>
            </w:pPr>
            <w:r w:rsidRPr="004E614C">
              <w:rPr>
                <w:rFonts w:cs="Times New Roman"/>
                <w:color w:val="000000"/>
                <w:szCs w:val="24"/>
              </w:rPr>
              <w:t>1.00</w:t>
            </w:r>
          </w:p>
        </w:tc>
        <w:tc>
          <w:tcPr>
            <w:tcW w:w="527" w:type="pct"/>
            <w:tcBorders>
              <w:top w:val="single" w:sz="4" w:space="0" w:color="auto"/>
            </w:tcBorders>
            <w:noWrap/>
            <w:vAlign w:val="center"/>
            <w:hideMark/>
          </w:tcPr>
          <w:p w14:paraId="1E2243FD" w14:textId="77777777" w:rsidR="00EA7F33" w:rsidRPr="004E614C" w:rsidRDefault="00EA7F33" w:rsidP="00B93811">
            <w:pPr>
              <w:jc w:val="center"/>
              <w:rPr>
                <w:rFonts w:cs="Times New Roman"/>
                <w:szCs w:val="24"/>
              </w:rPr>
            </w:pPr>
            <w:r w:rsidRPr="004E614C">
              <w:rPr>
                <w:rFonts w:cs="Times New Roman"/>
                <w:color w:val="000000"/>
                <w:szCs w:val="24"/>
              </w:rPr>
              <w:t>.00</w:t>
            </w:r>
          </w:p>
        </w:tc>
        <w:tc>
          <w:tcPr>
            <w:tcW w:w="527" w:type="pct"/>
            <w:tcBorders>
              <w:top w:val="single" w:sz="4" w:space="0" w:color="auto"/>
            </w:tcBorders>
            <w:noWrap/>
            <w:vAlign w:val="center"/>
            <w:hideMark/>
          </w:tcPr>
          <w:p w14:paraId="23970A44" w14:textId="77777777" w:rsidR="00EA7F33" w:rsidRPr="004E614C" w:rsidRDefault="00EA7F33" w:rsidP="00B93811">
            <w:pPr>
              <w:jc w:val="center"/>
              <w:rPr>
                <w:rFonts w:cs="Times New Roman"/>
                <w:szCs w:val="24"/>
              </w:rPr>
            </w:pPr>
            <w:r w:rsidRPr="004E614C">
              <w:rPr>
                <w:rFonts w:cs="Times New Roman"/>
                <w:color w:val="000000"/>
                <w:szCs w:val="24"/>
              </w:rPr>
              <w:t>1.00</w:t>
            </w:r>
          </w:p>
        </w:tc>
        <w:tc>
          <w:tcPr>
            <w:tcW w:w="812" w:type="pct"/>
            <w:tcBorders>
              <w:top w:val="single" w:sz="4" w:space="0" w:color="auto"/>
            </w:tcBorders>
            <w:noWrap/>
            <w:vAlign w:val="center"/>
            <w:hideMark/>
          </w:tcPr>
          <w:p w14:paraId="7471A5DF" w14:textId="77777777" w:rsidR="00EA7F33" w:rsidRPr="004E614C" w:rsidRDefault="00EA7F33" w:rsidP="00B93811">
            <w:pPr>
              <w:jc w:val="center"/>
              <w:rPr>
                <w:rFonts w:cs="Times New Roman"/>
                <w:szCs w:val="24"/>
              </w:rPr>
            </w:pPr>
            <w:r w:rsidRPr="004E614C">
              <w:rPr>
                <w:rFonts w:cs="Times New Roman"/>
                <w:color w:val="000000"/>
                <w:szCs w:val="24"/>
              </w:rPr>
              <w:t>-.03</w:t>
            </w:r>
          </w:p>
        </w:tc>
        <w:tc>
          <w:tcPr>
            <w:tcW w:w="719" w:type="pct"/>
            <w:tcBorders>
              <w:top w:val="single" w:sz="4" w:space="0" w:color="auto"/>
            </w:tcBorders>
            <w:noWrap/>
            <w:vAlign w:val="center"/>
            <w:hideMark/>
          </w:tcPr>
          <w:p w14:paraId="46F54DAE" w14:textId="77777777" w:rsidR="00EA7F33" w:rsidRPr="004E614C" w:rsidRDefault="00EA7F33" w:rsidP="00B93811">
            <w:pPr>
              <w:jc w:val="center"/>
              <w:rPr>
                <w:rFonts w:cs="Times New Roman"/>
                <w:szCs w:val="24"/>
              </w:rPr>
            </w:pPr>
            <w:r w:rsidRPr="004E614C">
              <w:rPr>
                <w:rFonts w:cs="Times New Roman"/>
                <w:color w:val="000000"/>
                <w:szCs w:val="24"/>
              </w:rPr>
              <w:t>-2.00</w:t>
            </w:r>
          </w:p>
        </w:tc>
      </w:tr>
      <w:tr w:rsidR="00EA7F33" w:rsidRPr="004E614C" w14:paraId="401F2369" w14:textId="77777777" w:rsidTr="00EA7F33">
        <w:trPr>
          <w:trHeight w:val="315"/>
        </w:trPr>
        <w:tc>
          <w:tcPr>
            <w:tcW w:w="775" w:type="pct"/>
            <w:noWrap/>
            <w:vAlign w:val="center"/>
            <w:hideMark/>
          </w:tcPr>
          <w:p w14:paraId="003E3025" w14:textId="77777777" w:rsidR="00EA7F33" w:rsidRPr="004E614C" w:rsidRDefault="00EA7F33" w:rsidP="00B93811">
            <w:pPr>
              <w:jc w:val="center"/>
              <w:rPr>
                <w:rFonts w:cs="Times New Roman"/>
                <w:szCs w:val="24"/>
              </w:rPr>
            </w:pPr>
            <w:r w:rsidRPr="004E614C">
              <w:rPr>
                <w:rFonts w:cs="Times New Roman"/>
                <w:szCs w:val="24"/>
              </w:rPr>
              <w:t>Age</w:t>
            </w:r>
          </w:p>
        </w:tc>
        <w:tc>
          <w:tcPr>
            <w:tcW w:w="533" w:type="pct"/>
            <w:noWrap/>
            <w:vAlign w:val="center"/>
            <w:hideMark/>
          </w:tcPr>
          <w:p w14:paraId="0E87D339" w14:textId="77777777" w:rsidR="00EA7F33" w:rsidRPr="004E614C" w:rsidRDefault="00EA7F33" w:rsidP="00B93811">
            <w:pPr>
              <w:jc w:val="center"/>
              <w:rPr>
                <w:rFonts w:cs="Times New Roman"/>
                <w:szCs w:val="24"/>
              </w:rPr>
            </w:pPr>
            <w:r w:rsidRPr="004E614C">
              <w:rPr>
                <w:rFonts w:cs="Times New Roman"/>
                <w:color w:val="000000"/>
                <w:szCs w:val="24"/>
              </w:rPr>
              <w:t>25.05</w:t>
            </w:r>
          </w:p>
        </w:tc>
        <w:tc>
          <w:tcPr>
            <w:tcW w:w="444" w:type="pct"/>
            <w:noWrap/>
            <w:vAlign w:val="center"/>
            <w:hideMark/>
          </w:tcPr>
          <w:p w14:paraId="0BBEE9D5" w14:textId="77777777" w:rsidR="00EA7F33" w:rsidRPr="004E614C" w:rsidRDefault="00EA7F33" w:rsidP="00B93811">
            <w:pPr>
              <w:jc w:val="center"/>
              <w:rPr>
                <w:rFonts w:cs="Times New Roman"/>
                <w:szCs w:val="24"/>
              </w:rPr>
            </w:pPr>
            <w:r w:rsidRPr="004E614C">
              <w:rPr>
                <w:rFonts w:cs="Times New Roman"/>
                <w:color w:val="000000"/>
                <w:szCs w:val="24"/>
              </w:rPr>
              <w:t>4.85</w:t>
            </w:r>
          </w:p>
        </w:tc>
        <w:tc>
          <w:tcPr>
            <w:tcW w:w="663" w:type="pct"/>
            <w:noWrap/>
            <w:vAlign w:val="center"/>
            <w:hideMark/>
          </w:tcPr>
          <w:p w14:paraId="361D45BB" w14:textId="77777777" w:rsidR="00EA7F33" w:rsidRPr="004E614C" w:rsidRDefault="00EA7F33" w:rsidP="00B93811">
            <w:pPr>
              <w:jc w:val="center"/>
              <w:rPr>
                <w:rFonts w:cs="Times New Roman"/>
                <w:szCs w:val="24"/>
              </w:rPr>
            </w:pPr>
            <w:r w:rsidRPr="004E614C">
              <w:rPr>
                <w:rFonts w:cs="Times New Roman"/>
                <w:color w:val="000000"/>
                <w:szCs w:val="24"/>
              </w:rPr>
              <w:t>25.00</w:t>
            </w:r>
          </w:p>
        </w:tc>
        <w:tc>
          <w:tcPr>
            <w:tcW w:w="527" w:type="pct"/>
            <w:noWrap/>
            <w:vAlign w:val="center"/>
            <w:hideMark/>
          </w:tcPr>
          <w:p w14:paraId="1C08D700" w14:textId="77777777" w:rsidR="00EA7F33" w:rsidRPr="004E614C" w:rsidRDefault="00EA7F33" w:rsidP="00B93811">
            <w:pPr>
              <w:jc w:val="center"/>
              <w:rPr>
                <w:rFonts w:cs="Times New Roman"/>
                <w:szCs w:val="24"/>
              </w:rPr>
            </w:pPr>
            <w:r w:rsidRPr="004E614C">
              <w:rPr>
                <w:rFonts w:cs="Times New Roman"/>
                <w:color w:val="000000"/>
                <w:szCs w:val="24"/>
              </w:rPr>
              <w:t>10.00</w:t>
            </w:r>
          </w:p>
        </w:tc>
        <w:tc>
          <w:tcPr>
            <w:tcW w:w="527" w:type="pct"/>
            <w:noWrap/>
            <w:vAlign w:val="center"/>
            <w:hideMark/>
          </w:tcPr>
          <w:p w14:paraId="1A2CDA18" w14:textId="77777777" w:rsidR="00EA7F33" w:rsidRPr="004E614C" w:rsidRDefault="00EA7F33" w:rsidP="00B93811">
            <w:pPr>
              <w:jc w:val="center"/>
              <w:rPr>
                <w:rFonts w:cs="Times New Roman"/>
                <w:szCs w:val="24"/>
              </w:rPr>
            </w:pPr>
            <w:r w:rsidRPr="004E614C">
              <w:rPr>
                <w:rFonts w:cs="Times New Roman"/>
                <w:color w:val="000000"/>
                <w:szCs w:val="24"/>
              </w:rPr>
              <w:t>38.00</w:t>
            </w:r>
          </w:p>
        </w:tc>
        <w:tc>
          <w:tcPr>
            <w:tcW w:w="812" w:type="pct"/>
            <w:noWrap/>
            <w:vAlign w:val="center"/>
            <w:hideMark/>
          </w:tcPr>
          <w:p w14:paraId="45B77BF2" w14:textId="77777777" w:rsidR="00EA7F33" w:rsidRPr="004E614C" w:rsidRDefault="00EA7F33" w:rsidP="00B93811">
            <w:pPr>
              <w:jc w:val="center"/>
              <w:rPr>
                <w:rFonts w:cs="Times New Roman"/>
                <w:szCs w:val="24"/>
              </w:rPr>
            </w:pPr>
            <w:r w:rsidRPr="004E614C">
              <w:rPr>
                <w:rFonts w:cs="Times New Roman"/>
                <w:color w:val="000000"/>
                <w:szCs w:val="24"/>
              </w:rPr>
              <w:t>.02</w:t>
            </w:r>
          </w:p>
        </w:tc>
        <w:tc>
          <w:tcPr>
            <w:tcW w:w="719" w:type="pct"/>
            <w:noWrap/>
            <w:vAlign w:val="center"/>
            <w:hideMark/>
          </w:tcPr>
          <w:p w14:paraId="2B1AD9B8" w14:textId="77777777" w:rsidR="00EA7F33" w:rsidRPr="004E614C" w:rsidRDefault="00EA7F33" w:rsidP="00B93811">
            <w:pPr>
              <w:jc w:val="center"/>
              <w:rPr>
                <w:rFonts w:cs="Times New Roman"/>
                <w:szCs w:val="24"/>
              </w:rPr>
            </w:pPr>
            <w:r w:rsidRPr="004E614C">
              <w:rPr>
                <w:rFonts w:cs="Times New Roman"/>
                <w:color w:val="000000"/>
                <w:szCs w:val="24"/>
              </w:rPr>
              <w:t>-.15</w:t>
            </w:r>
          </w:p>
        </w:tc>
      </w:tr>
      <w:tr w:rsidR="00EA7F33" w:rsidRPr="004E614C" w14:paraId="2FE6605A" w14:textId="77777777" w:rsidTr="00EA7F33">
        <w:trPr>
          <w:trHeight w:val="315"/>
        </w:trPr>
        <w:tc>
          <w:tcPr>
            <w:tcW w:w="775" w:type="pct"/>
            <w:noWrap/>
            <w:vAlign w:val="center"/>
            <w:hideMark/>
          </w:tcPr>
          <w:p w14:paraId="059E5C7F" w14:textId="77777777" w:rsidR="00EA7F33" w:rsidRPr="004E614C" w:rsidRDefault="00EA7F33" w:rsidP="00B93811">
            <w:pPr>
              <w:jc w:val="center"/>
              <w:rPr>
                <w:rFonts w:cs="Times New Roman"/>
                <w:szCs w:val="24"/>
              </w:rPr>
            </w:pPr>
            <w:r w:rsidRPr="004E614C">
              <w:rPr>
                <w:rFonts w:cs="Times New Roman"/>
                <w:szCs w:val="24"/>
              </w:rPr>
              <w:t>Group</w:t>
            </w:r>
          </w:p>
        </w:tc>
        <w:tc>
          <w:tcPr>
            <w:tcW w:w="533" w:type="pct"/>
            <w:noWrap/>
            <w:vAlign w:val="center"/>
            <w:hideMark/>
          </w:tcPr>
          <w:p w14:paraId="24E8AA1A" w14:textId="77777777" w:rsidR="00EA7F33" w:rsidRPr="004E614C" w:rsidRDefault="00EA7F33" w:rsidP="00B93811">
            <w:pPr>
              <w:jc w:val="center"/>
              <w:rPr>
                <w:rFonts w:cs="Times New Roman"/>
                <w:szCs w:val="24"/>
              </w:rPr>
            </w:pPr>
            <w:r w:rsidRPr="004E614C">
              <w:rPr>
                <w:rFonts w:cs="Times New Roman"/>
                <w:color w:val="000000"/>
                <w:szCs w:val="24"/>
              </w:rPr>
              <w:t>4.46</w:t>
            </w:r>
          </w:p>
        </w:tc>
        <w:tc>
          <w:tcPr>
            <w:tcW w:w="444" w:type="pct"/>
            <w:noWrap/>
            <w:vAlign w:val="center"/>
            <w:hideMark/>
          </w:tcPr>
          <w:p w14:paraId="0CD27680" w14:textId="77777777" w:rsidR="00EA7F33" w:rsidRPr="004E614C" w:rsidRDefault="00EA7F33" w:rsidP="00B93811">
            <w:pPr>
              <w:jc w:val="center"/>
              <w:rPr>
                <w:rFonts w:cs="Times New Roman"/>
                <w:szCs w:val="24"/>
              </w:rPr>
            </w:pPr>
            <w:r w:rsidRPr="004E614C">
              <w:rPr>
                <w:rFonts w:cs="Times New Roman"/>
                <w:color w:val="000000"/>
                <w:szCs w:val="24"/>
              </w:rPr>
              <w:t>2.65</w:t>
            </w:r>
          </w:p>
        </w:tc>
        <w:tc>
          <w:tcPr>
            <w:tcW w:w="663" w:type="pct"/>
            <w:noWrap/>
            <w:vAlign w:val="center"/>
            <w:hideMark/>
          </w:tcPr>
          <w:p w14:paraId="0118B1D2" w14:textId="77777777" w:rsidR="00EA7F33" w:rsidRPr="004E614C" w:rsidRDefault="00EA7F33" w:rsidP="00B93811">
            <w:pPr>
              <w:jc w:val="center"/>
              <w:rPr>
                <w:rFonts w:cs="Times New Roman"/>
                <w:szCs w:val="24"/>
              </w:rPr>
            </w:pPr>
            <w:r w:rsidRPr="004E614C">
              <w:rPr>
                <w:rFonts w:cs="Times New Roman"/>
                <w:color w:val="000000"/>
                <w:szCs w:val="24"/>
              </w:rPr>
              <w:t>5.00</w:t>
            </w:r>
          </w:p>
        </w:tc>
        <w:tc>
          <w:tcPr>
            <w:tcW w:w="527" w:type="pct"/>
            <w:noWrap/>
            <w:vAlign w:val="center"/>
            <w:hideMark/>
          </w:tcPr>
          <w:p w14:paraId="2B6A63F0" w14:textId="77777777" w:rsidR="00EA7F33" w:rsidRPr="004E614C" w:rsidRDefault="00EA7F33" w:rsidP="00B93811">
            <w:pPr>
              <w:jc w:val="center"/>
              <w:rPr>
                <w:rFonts w:cs="Times New Roman"/>
                <w:szCs w:val="24"/>
              </w:rPr>
            </w:pPr>
            <w:r w:rsidRPr="004E614C">
              <w:rPr>
                <w:rFonts w:cs="Times New Roman"/>
                <w:color w:val="000000"/>
                <w:szCs w:val="24"/>
              </w:rPr>
              <w:t>.00</w:t>
            </w:r>
          </w:p>
        </w:tc>
        <w:tc>
          <w:tcPr>
            <w:tcW w:w="527" w:type="pct"/>
            <w:noWrap/>
            <w:vAlign w:val="center"/>
            <w:hideMark/>
          </w:tcPr>
          <w:p w14:paraId="2B88ACD5" w14:textId="77777777" w:rsidR="00EA7F33" w:rsidRPr="004E614C" w:rsidRDefault="00EA7F33" w:rsidP="00B93811">
            <w:pPr>
              <w:jc w:val="center"/>
              <w:rPr>
                <w:rFonts w:cs="Times New Roman"/>
                <w:szCs w:val="24"/>
              </w:rPr>
            </w:pPr>
            <w:r w:rsidRPr="004E614C">
              <w:rPr>
                <w:rFonts w:cs="Times New Roman"/>
                <w:color w:val="000000"/>
                <w:szCs w:val="24"/>
              </w:rPr>
              <w:t>8.00</w:t>
            </w:r>
          </w:p>
        </w:tc>
        <w:tc>
          <w:tcPr>
            <w:tcW w:w="812" w:type="pct"/>
            <w:noWrap/>
            <w:vAlign w:val="center"/>
            <w:hideMark/>
          </w:tcPr>
          <w:p w14:paraId="355B20AA" w14:textId="77777777" w:rsidR="00EA7F33" w:rsidRPr="004E614C" w:rsidRDefault="00EA7F33" w:rsidP="00B93811">
            <w:pPr>
              <w:jc w:val="center"/>
              <w:rPr>
                <w:rFonts w:cs="Times New Roman"/>
                <w:szCs w:val="24"/>
              </w:rPr>
            </w:pPr>
            <w:r w:rsidRPr="004E614C">
              <w:rPr>
                <w:rFonts w:cs="Times New Roman"/>
                <w:color w:val="000000"/>
                <w:szCs w:val="24"/>
              </w:rPr>
              <w:t>-.36</w:t>
            </w:r>
          </w:p>
        </w:tc>
        <w:tc>
          <w:tcPr>
            <w:tcW w:w="719" w:type="pct"/>
            <w:noWrap/>
            <w:vAlign w:val="center"/>
            <w:hideMark/>
          </w:tcPr>
          <w:p w14:paraId="0400DB36" w14:textId="77777777" w:rsidR="00EA7F33" w:rsidRPr="004E614C" w:rsidRDefault="00EA7F33" w:rsidP="00B93811">
            <w:pPr>
              <w:jc w:val="center"/>
              <w:rPr>
                <w:rFonts w:cs="Times New Roman"/>
                <w:szCs w:val="24"/>
              </w:rPr>
            </w:pPr>
            <w:r w:rsidRPr="004E614C">
              <w:rPr>
                <w:rFonts w:cs="Times New Roman"/>
                <w:color w:val="000000"/>
                <w:szCs w:val="24"/>
              </w:rPr>
              <w:t>-1.15</w:t>
            </w:r>
          </w:p>
        </w:tc>
      </w:tr>
      <w:tr w:rsidR="00EA7F33" w:rsidRPr="004E614C" w14:paraId="05BBF30F" w14:textId="77777777" w:rsidTr="00EA7F33">
        <w:trPr>
          <w:trHeight w:val="315"/>
        </w:trPr>
        <w:tc>
          <w:tcPr>
            <w:tcW w:w="775" w:type="pct"/>
            <w:noWrap/>
            <w:vAlign w:val="center"/>
            <w:hideMark/>
          </w:tcPr>
          <w:p w14:paraId="340B2198" w14:textId="77777777" w:rsidR="00EA7F33" w:rsidRPr="004E614C" w:rsidRDefault="00EA7F33" w:rsidP="00B93811">
            <w:pPr>
              <w:jc w:val="center"/>
              <w:rPr>
                <w:rFonts w:cs="Times New Roman"/>
                <w:szCs w:val="24"/>
              </w:rPr>
            </w:pPr>
            <w:r w:rsidRPr="004E614C">
              <w:rPr>
                <w:rFonts w:cs="Times New Roman"/>
                <w:szCs w:val="24"/>
              </w:rPr>
              <w:t>ASC</w:t>
            </w:r>
          </w:p>
        </w:tc>
        <w:tc>
          <w:tcPr>
            <w:tcW w:w="533" w:type="pct"/>
            <w:noWrap/>
            <w:vAlign w:val="center"/>
            <w:hideMark/>
          </w:tcPr>
          <w:p w14:paraId="713BE6FF" w14:textId="77777777" w:rsidR="00EA7F33" w:rsidRPr="004E614C" w:rsidRDefault="00EA7F33" w:rsidP="00B93811">
            <w:pPr>
              <w:jc w:val="center"/>
              <w:rPr>
                <w:rFonts w:cs="Times New Roman"/>
                <w:szCs w:val="24"/>
              </w:rPr>
            </w:pPr>
            <w:r w:rsidRPr="004E614C">
              <w:rPr>
                <w:rFonts w:cs="Times New Roman"/>
                <w:color w:val="000000"/>
                <w:szCs w:val="24"/>
              </w:rPr>
              <w:t>4.39</w:t>
            </w:r>
          </w:p>
        </w:tc>
        <w:tc>
          <w:tcPr>
            <w:tcW w:w="444" w:type="pct"/>
            <w:noWrap/>
            <w:vAlign w:val="center"/>
            <w:hideMark/>
          </w:tcPr>
          <w:p w14:paraId="2219C39B" w14:textId="77777777" w:rsidR="00EA7F33" w:rsidRPr="004E614C" w:rsidRDefault="00EA7F33" w:rsidP="00B93811">
            <w:pPr>
              <w:jc w:val="center"/>
              <w:rPr>
                <w:rFonts w:cs="Times New Roman"/>
                <w:szCs w:val="24"/>
              </w:rPr>
            </w:pPr>
            <w:r w:rsidRPr="004E614C">
              <w:rPr>
                <w:rFonts w:cs="Times New Roman"/>
                <w:color w:val="000000"/>
                <w:szCs w:val="24"/>
              </w:rPr>
              <w:t>1.07</w:t>
            </w:r>
          </w:p>
        </w:tc>
        <w:tc>
          <w:tcPr>
            <w:tcW w:w="663" w:type="pct"/>
            <w:noWrap/>
            <w:vAlign w:val="center"/>
            <w:hideMark/>
          </w:tcPr>
          <w:p w14:paraId="5171D006" w14:textId="77777777" w:rsidR="00EA7F33" w:rsidRPr="004E614C" w:rsidRDefault="00EA7F33" w:rsidP="00B93811">
            <w:pPr>
              <w:jc w:val="center"/>
              <w:rPr>
                <w:rFonts w:cs="Times New Roman"/>
                <w:szCs w:val="24"/>
              </w:rPr>
            </w:pPr>
            <w:r w:rsidRPr="004E614C">
              <w:rPr>
                <w:rFonts w:cs="Times New Roman"/>
                <w:color w:val="000000"/>
                <w:szCs w:val="24"/>
              </w:rPr>
              <w:t>4.40</w:t>
            </w:r>
          </w:p>
        </w:tc>
        <w:tc>
          <w:tcPr>
            <w:tcW w:w="527" w:type="pct"/>
            <w:noWrap/>
            <w:vAlign w:val="center"/>
            <w:hideMark/>
          </w:tcPr>
          <w:p w14:paraId="1646514C" w14:textId="77777777" w:rsidR="00EA7F33" w:rsidRPr="004E614C" w:rsidRDefault="00EA7F33" w:rsidP="00B93811">
            <w:pPr>
              <w:jc w:val="center"/>
              <w:rPr>
                <w:rFonts w:cs="Times New Roman"/>
                <w:szCs w:val="24"/>
              </w:rPr>
            </w:pPr>
            <w:r w:rsidRPr="004E614C">
              <w:rPr>
                <w:rFonts w:cs="Times New Roman"/>
                <w:color w:val="000000"/>
                <w:szCs w:val="24"/>
              </w:rPr>
              <w:t>1.80</w:t>
            </w:r>
          </w:p>
        </w:tc>
        <w:tc>
          <w:tcPr>
            <w:tcW w:w="527" w:type="pct"/>
            <w:noWrap/>
            <w:vAlign w:val="center"/>
            <w:hideMark/>
          </w:tcPr>
          <w:p w14:paraId="22A97F4B" w14:textId="77777777" w:rsidR="00EA7F33" w:rsidRPr="004E614C" w:rsidRDefault="00EA7F33" w:rsidP="00B93811">
            <w:pPr>
              <w:jc w:val="center"/>
              <w:rPr>
                <w:rFonts w:cs="Times New Roman"/>
                <w:szCs w:val="24"/>
              </w:rPr>
            </w:pPr>
            <w:r w:rsidRPr="004E614C">
              <w:rPr>
                <w:rFonts w:cs="Times New Roman"/>
                <w:color w:val="000000"/>
                <w:szCs w:val="24"/>
              </w:rPr>
              <w:t>6.40</w:t>
            </w:r>
          </w:p>
        </w:tc>
        <w:tc>
          <w:tcPr>
            <w:tcW w:w="812" w:type="pct"/>
            <w:noWrap/>
            <w:vAlign w:val="center"/>
            <w:hideMark/>
          </w:tcPr>
          <w:p w14:paraId="5B8519F1" w14:textId="77777777" w:rsidR="00EA7F33" w:rsidRPr="004E614C" w:rsidRDefault="00EA7F33" w:rsidP="00B93811">
            <w:pPr>
              <w:jc w:val="center"/>
              <w:rPr>
                <w:rFonts w:cs="Times New Roman"/>
                <w:szCs w:val="24"/>
              </w:rPr>
            </w:pPr>
            <w:r w:rsidRPr="004E614C">
              <w:rPr>
                <w:rFonts w:cs="Times New Roman"/>
                <w:color w:val="000000"/>
                <w:szCs w:val="24"/>
              </w:rPr>
              <w:t>-.25</w:t>
            </w:r>
          </w:p>
        </w:tc>
        <w:tc>
          <w:tcPr>
            <w:tcW w:w="719" w:type="pct"/>
            <w:noWrap/>
            <w:vAlign w:val="center"/>
            <w:hideMark/>
          </w:tcPr>
          <w:p w14:paraId="1C410726" w14:textId="77777777" w:rsidR="00EA7F33" w:rsidRPr="004E614C" w:rsidRDefault="00EA7F33" w:rsidP="00B93811">
            <w:pPr>
              <w:jc w:val="center"/>
              <w:rPr>
                <w:rFonts w:cs="Times New Roman"/>
                <w:szCs w:val="24"/>
              </w:rPr>
            </w:pPr>
            <w:r w:rsidRPr="004E614C">
              <w:rPr>
                <w:rFonts w:cs="Times New Roman"/>
                <w:color w:val="000000"/>
                <w:szCs w:val="24"/>
              </w:rPr>
              <w:t>-.51</w:t>
            </w:r>
          </w:p>
        </w:tc>
      </w:tr>
      <w:tr w:rsidR="00EA7F33" w:rsidRPr="004E614C" w14:paraId="573F777C" w14:textId="77777777" w:rsidTr="00EA7F33">
        <w:trPr>
          <w:trHeight w:val="315"/>
        </w:trPr>
        <w:tc>
          <w:tcPr>
            <w:tcW w:w="775" w:type="pct"/>
            <w:noWrap/>
            <w:vAlign w:val="center"/>
            <w:hideMark/>
          </w:tcPr>
          <w:p w14:paraId="1668270C" w14:textId="77777777" w:rsidR="00EA7F33" w:rsidRPr="004E614C" w:rsidRDefault="00EA7F33" w:rsidP="00B93811">
            <w:pPr>
              <w:jc w:val="center"/>
              <w:rPr>
                <w:rFonts w:cs="Times New Roman"/>
                <w:szCs w:val="24"/>
              </w:rPr>
            </w:pPr>
            <w:r w:rsidRPr="004E614C">
              <w:rPr>
                <w:rFonts w:cs="Times New Roman"/>
                <w:szCs w:val="24"/>
              </w:rPr>
              <w:t>OSC</w:t>
            </w:r>
          </w:p>
        </w:tc>
        <w:tc>
          <w:tcPr>
            <w:tcW w:w="533" w:type="pct"/>
            <w:noWrap/>
            <w:vAlign w:val="center"/>
            <w:hideMark/>
          </w:tcPr>
          <w:p w14:paraId="2BF0C483" w14:textId="77777777" w:rsidR="00EA7F33" w:rsidRPr="004E614C" w:rsidRDefault="00EA7F33" w:rsidP="00B93811">
            <w:pPr>
              <w:jc w:val="center"/>
              <w:rPr>
                <w:rFonts w:cs="Times New Roman"/>
                <w:szCs w:val="24"/>
              </w:rPr>
            </w:pPr>
            <w:r w:rsidRPr="004E614C">
              <w:rPr>
                <w:rFonts w:cs="Times New Roman"/>
                <w:color w:val="000000"/>
                <w:szCs w:val="24"/>
              </w:rPr>
              <w:t>4.39</w:t>
            </w:r>
          </w:p>
        </w:tc>
        <w:tc>
          <w:tcPr>
            <w:tcW w:w="444" w:type="pct"/>
            <w:noWrap/>
            <w:vAlign w:val="center"/>
            <w:hideMark/>
          </w:tcPr>
          <w:p w14:paraId="4EAF9222" w14:textId="77777777" w:rsidR="00EA7F33" w:rsidRPr="004E614C" w:rsidRDefault="00EA7F33" w:rsidP="00B93811">
            <w:pPr>
              <w:jc w:val="center"/>
              <w:rPr>
                <w:rFonts w:cs="Times New Roman"/>
                <w:szCs w:val="24"/>
              </w:rPr>
            </w:pPr>
            <w:r w:rsidRPr="004E614C">
              <w:rPr>
                <w:rFonts w:cs="Times New Roman"/>
                <w:color w:val="000000"/>
                <w:szCs w:val="24"/>
              </w:rPr>
              <w:t>1.06</w:t>
            </w:r>
          </w:p>
        </w:tc>
        <w:tc>
          <w:tcPr>
            <w:tcW w:w="663" w:type="pct"/>
            <w:noWrap/>
            <w:vAlign w:val="center"/>
            <w:hideMark/>
          </w:tcPr>
          <w:p w14:paraId="4085F333" w14:textId="77777777" w:rsidR="00EA7F33" w:rsidRPr="004E614C" w:rsidRDefault="00EA7F33" w:rsidP="00B93811">
            <w:pPr>
              <w:jc w:val="center"/>
              <w:rPr>
                <w:rFonts w:cs="Times New Roman"/>
                <w:szCs w:val="24"/>
              </w:rPr>
            </w:pPr>
            <w:r w:rsidRPr="004E614C">
              <w:rPr>
                <w:rFonts w:cs="Times New Roman"/>
                <w:color w:val="000000"/>
                <w:szCs w:val="24"/>
              </w:rPr>
              <w:t>4.33</w:t>
            </w:r>
          </w:p>
        </w:tc>
        <w:tc>
          <w:tcPr>
            <w:tcW w:w="527" w:type="pct"/>
            <w:noWrap/>
            <w:vAlign w:val="center"/>
            <w:hideMark/>
          </w:tcPr>
          <w:p w14:paraId="6DCFC4FD" w14:textId="77777777" w:rsidR="00EA7F33" w:rsidRPr="004E614C" w:rsidRDefault="00EA7F33" w:rsidP="00B93811">
            <w:pPr>
              <w:jc w:val="center"/>
              <w:rPr>
                <w:rFonts w:cs="Times New Roman"/>
                <w:szCs w:val="24"/>
              </w:rPr>
            </w:pPr>
            <w:r w:rsidRPr="004E614C">
              <w:rPr>
                <w:rFonts w:cs="Times New Roman"/>
                <w:color w:val="000000"/>
                <w:szCs w:val="24"/>
              </w:rPr>
              <w:t>1.67</w:t>
            </w:r>
          </w:p>
        </w:tc>
        <w:tc>
          <w:tcPr>
            <w:tcW w:w="527" w:type="pct"/>
            <w:noWrap/>
            <w:vAlign w:val="center"/>
            <w:hideMark/>
          </w:tcPr>
          <w:p w14:paraId="56C51977" w14:textId="77777777" w:rsidR="00EA7F33" w:rsidRPr="004E614C" w:rsidRDefault="00EA7F33" w:rsidP="00B93811">
            <w:pPr>
              <w:jc w:val="center"/>
              <w:rPr>
                <w:rFonts w:cs="Times New Roman"/>
                <w:szCs w:val="24"/>
              </w:rPr>
            </w:pPr>
            <w:r w:rsidRPr="004E614C">
              <w:rPr>
                <w:rFonts w:cs="Times New Roman"/>
                <w:color w:val="000000"/>
                <w:szCs w:val="24"/>
              </w:rPr>
              <w:t>6.33</w:t>
            </w:r>
          </w:p>
        </w:tc>
        <w:tc>
          <w:tcPr>
            <w:tcW w:w="812" w:type="pct"/>
            <w:noWrap/>
            <w:vAlign w:val="center"/>
            <w:hideMark/>
          </w:tcPr>
          <w:p w14:paraId="626ED84C" w14:textId="77777777" w:rsidR="00EA7F33" w:rsidRPr="004E614C" w:rsidRDefault="00EA7F33" w:rsidP="00B93811">
            <w:pPr>
              <w:jc w:val="center"/>
              <w:rPr>
                <w:rFonts w:cs="Times New Roman"/>
                <w:szCs w:val="24"/>
              </w:rPr>
            </w:pPr>
            <w:r w:rsidRPr="004E614C">
              <w:rPr>
                <w:rFonts w:cs="Times New Roman"/>
                <w:color w:val="000000"/>
                <w:szCs w:val="24"/>
              </w:rPr>
              <w:t>-.30</w:t>
            </w:r>
          </w:p>
        </w:tc>
        <w:tc>
          <w:tcPr>
            <w:tcW w:w="719" w:type="pct"/>
            <w:noWrap/>
            <w:vAlign w:val="center"/>
            <w:hideMark/>
          </w:tcPr>
          <w:p w14:paraId="516CD54B" w14:textId="77777777" w:rsidR="00EA7F33" w:rsidRPr="004E614C" w:rsidRDefault="00EA7F33" w:rsidP="00B93811">
            <w:pPr>
              <w:jc w:val="center"/>
              <w:rPr>
                <w:rFonts w:cs="Times New Roman"/>
                <w:szCs w:val="24"/>
              </w:rPr>
            </w:pPr>
            <w:r w:rsidRPr="004E614C">
              <w:rPr>
                <w:rFonts w:cs="Times New Roman"/>
                <w:color w:val="000000"/>
                <w:szCs w:val="24"/>
              </w:rPr>
              <w:t>-.34</w:t>
            </w:r>
          </w:p>
        </w:tc>
      </w:tr>
      <w:tr w:rsidR="00EA7F33" w:rsidRPr="004E614C" w14:paraId="321DA5D0" w14:textId="77777777" w:rsidTr="00EA7F33">
        <w:trPr>
          <w:trHeight w:val="315"/>
        </w:trPr>
        <w:tc>
          <w:tcPr>
            <w:tcW w:w="775" w:type="pct"/>
            <w:noWrap/>
            <w:vAlign w:val="center"/>
            <w:hideMark/>
          </w:tcPr>
          <w:p w14:paraId="38D7B6B3" w14:textId="77777777" w:rsidR="00EA7F33" w:rsidRPr="004E614C" w:rsidRDefault="00EA7F33" w:rsidP="00B93811">
            <w:pPr>
              <w:jc w:val="center"/>
              <w:rPr>
                <w:rFonts w:cs="Times New Roman"/>
                <w:szCs w:val="24"/>
              </w:rPr>
            </w:pPr>
            <w:r w:rsidRPr="004E614C">
              <w:rPr>
                <w:rFonts w:cs="Times New Roman"/>
                <w:szCs w:val="24"/>
              </w:rPr>
              <w:t>RD</w:t>
            </w:r>
          </w:p>
        </w:tc>
        <w:tc>
          <w:tcPr>
            <w:tcW w:w="533" w:type="pct"/>
            <w:noWrap/>
            <w:vAlign w:val="center"/>
            <w:hideMark/>
          </w:tcPr>
          <w:p w14:paraId="07FB4269" w14:textId="77777777" w:rsidR="00EA7F33" w:rsidRPr="004E614C" w:rsidRDefault="00EA7F33" w:rsidP="00B93811">
            <w:pPr>
              <w:jc w:val="center"/>
              <w:rPr>
                <w:rFonts w:cs="Times New Roman"/>
                <w:szCs w:val="24"/>
              </w:rPr>
            </w:pPr>
            <w:r w:rsidRPr="004E614C">
              <w:rPr>
                <w:rFonts w:cs="Times New Roman"/>
                <w:color w:val="000000"/>
                <w:szCs w:val="24"/>
              </w:rPr>
              <w:t>4.01</w:t>
            </w:r>
          </w:p>
        </w:tc>
        <w:tc>
          <w:tcPr>
            <w:tcW w:w="444" w:type="pct"/>
            <w:noWrap/>
            <w:vAlign w:val="center"/>
            <w:hideMark/>
          </w:tcPr>
          <w:p w14:paraId="4D2F77B5" w14:textId="77777777" w:rsidR="00EA7F33" w:rsidRPr="004E614C" w:rsidRDefault="00EA7F33" w:rsidP="00B93811">
            <w:pPr>
              <w:jc w:val="center"/>
              <w:rPr>
                <w:rFonts w:cs="Times New Roman"/>
                <w:szCs w:val="24"/>
              </w:rPr>
            </w:pPr>
            <w:r w:rsidRPr="004E614C">
              <w:rPr>
                <w:rFonts w:cs="Times New Roman"/>
                <w:color w:val="000000"/>
                <w:szCs w:val="24"/>
              </w:rPr>
              <w:t>1.13</w:t>
            </w:r>
          </w:p>
        </w:tc>
        <w:tc>
          <w:tcPr>
            <w:tcW w:w="663" w:type="pct"/>
            <w:noWrap/>
            <w:vAlign w:val="center"/>
            <w:hideMark/>
          </w:tcPr>
          <w:p w14:paraId="3110321F"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noWrap/>
            <w:vAlign w:val="center"/>
            <w:hideMark/>
          </w:tcPr>
          <w:p w14:paraId="555FA128" w14:textId="77777777" w:rsidR="00EA7F33" w:rsidRPr="004E614C" w:rsidRDefault="00EA7F33" w:rsidP="00B93811">
            <w:pPr>
              <w:jc w:val="center"/>
              <w:rPr>
                <w:rFonts w:cs="Times New Roman"/>
                <w:szCs w:val="24"/>
              </w:rPr>
            </w:pPr>
            <w:r w:rsidRPr="004E614C">
              <w:rPr>
                <w:rFonts w:cs="Times New Roman"/>
                <w:color w:val="000000"/>
                <w:szCs w:val="24"/>
              </w:rPr>
              <w:t>1.60</w:t>
            </w:r>
          </w:p>
        </w:tc>
        <w:tc>
          <w:tcPr>
            <w:tcW w:w="527" w:type="pct"/>
            <w:noWrap/>
            <w:vAlign w:val="center"/>
            <w:hideMark/>
          </w:tcPr>
          <w:p w14:paraId="50B669D3" w14:textId="77777777" w:rsidR="00EA7F33" w:rsidRPr="004E614C" w:rsidRDefault="00EA7F33" w:rsidP="00B93811">
            <w:pPr>
              <w:jc w:val="center"/>
              <w:rPr>
                <w:rFonts w:cs="Times New Roman"/>
                <w:szCs w:val="24"/>
              </w:rPr>
            </w:pPr>
            <w:r w:rsidRPr="004E614C">
              <w:rPr>
                <w:rFonts w:cs="Times New Roman"/>
                <w:color w:val="000000"/>
                <w:szCs w:val="24"/>
              </w:rPr>
              <w:t>6.40</w:t>
            </w:r>
          </w:p>
        </w:tc>
        <w:tc>
          <w:tcPr>
            <w:tcW w:w="812" w:type="pct"/>
            <w:noWrap/>
            <w:vAlign w:val="center"/>
            <w:hideMark/>
          </w:tcPr>
          <w:p w14:paraId="0106ABE2" w14:textId="77777777" w:rsidR="00EA7F33" w:rsidRPr="004E614C" w:rsidRDefault="00EA7F33" w:rsidP="00B93811">
            <w:pPr>
              <w:jc w:val="center"/>
              <w:rPr>
                <w:rFonts w:cs="Times New Roman"/>
                <w:szCs w:val="24"/>
              </w:rPr>
            </w:pPr>
            <w:r w:rsidRPr="004E614C">
              <w:rPr>
                <w:rFonts w:cs="Times New Roman"/>
                <w:color w:val="000000"/>
                <w:szCs w:val="24"/>
              </w:rPr>
              <w:t>-.04</w:t>
            </w:r>
          </w:p>
        </w:tc>
        <w:tc>
          <w:tcPr>
            <w:tcW w:w="719" w:type="pct"/>
            <w:noWrap/>
            <w:vAlign w:val="center"/>
            <w:hideMark/>
          </w:tcPr>
          <w:p w14:paraId="77FCA39D" w14:textId="77777777" w:rsidR="00EA7F33" w:rsidRPr="004E614C" w:rsidRDefault="00EA7F33" w:rsidP="00B93811">
            <w:pPr>
              <w:jc w:val="center"/>
              <w:rPr>
                <w:rFonts w:cs="Times New Roman"/>
                <w:szCs w:val="24"/>
              </w:rPr>
            </w:pPr>
            <w:r w:rsidRPr="004E614C">
              <w:rPr>
                <w:rFonts w:cs="Times New Roman"/>
                <w:color w:val="000000"/>
                <w:szCs w:val="24"/>
              </w:rPr>
              <w:t>-.65</w:t>
            </w:r>
          </w:p>
        </w:tc>
      </w:tr>
      <w:tr w:rsidR="00EA7F33" w:rsidRPr="004E614C" w14:paraId="0053AE9F" w14:textId="77777777" w:rsidTr="00EA7F33">
        <w:trPr>
          <w:trHeight w:val="315"/>
        </w:trPr>
        <w:tc>
          <w:tcPr>
            <w:tcW w:w="775" w:type="pct"/>
            <w:noWrap/>
            <w:vAlign w:val="center"/>
            <w:hideMark/>
          </w:tcPr>
          <w:p w14:paraId="366EF19B" w14:textId="77777777" w:rsidR="00EA7F33" w:rsidRPr="004E614C" w:rsidRDefault="00EA7F33" w:rsidP="00B93811">
            <w:pPr>
              <w:jc w:val="center"/>
              <w:rPr>
                <w:rFonts w:cs="Times New Roman"/>
                <w:szCs w:val="24"/>
              </w:rPr>
            </w:pPr>
            <w:r w:rsidRPr="004E614C">
              <w:rPr>
                <w:rFonts w:cs="Times New Roman"/>
                <w:szCs w:val="24"/>
              </w:rPr>
              <w:t>POS</w:t>
            </w:r>
          </w:p>
        </w:tc>
        <w:tc>
          <w:tcPr>
            <w:tcW w:w="533" w:type="pct"/>
            <w:noWrap/>
            <w:vAlign w:val="center"/>
            <w:hideMark/>
          </w:tcPr>
          <w:p w14:paraId="471C95BE"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444" w:type="pct"/>
            <w:noWrap/>
            <w:vAlign w:val="center"/>
            <w:hideMark/>
          </w:tcPr>
          <w:p w14:paraId="2EA976A3" w14:textId="77777777" w:rsidR="00EA7F33" w:rsidRPr="004E614C" w:rsidRDefault="00EA7F33" w:rsidP="00B93811">
            <w:pPr>
              <w:jc w:val="center"/>
              <w:rPr>
                <w:rFonts w:cs="Times New Roman"/>
                <w:szCs w:val="24"/>
              </w:rPr>
            </w:pPr>
            <w:r w:rsidRPr="004E614C">
              <w:rPr>
                <w:rFonts w:cs="Times New Roman"/>
                <w:color w:val="000000"/>
                <w:szCs w:val="24"/>
              </w:rPr>
              <w:t>1.13</w:t>
            </w:r>
          </w:p>
        </w:tc>
        <w:tc>
          <w:tcPr>
            <w:tcW w:w="663" w:type="pct"/>
            <w:noWrap/>
            <w:vAlign w:val="center"/>
            <w:hideMark/>
          </w:tcPr>
          <w:p w14:paraId="3639122C"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noWrap/>
            <w:vAlign w:val="center"/>
            <w:hideMark/>
          </w:tcPr>
          <w:p w14:paraId="467AFC59" w14:textId="77777777" w:rsidR="00EA7F33" w:rsidRPr="004E614C" w:rsidRDefault="00EA7F33" w:rsidP="00B93811">
            <w:pPr>
              <w:jc w:val="center"/>
              <w:rPr>
                <w:rFonts w:cs="Times New Roman"/>
                <w:szCs w:val="24"/>
              </w:rPr>
            </w:pPr>
            <w:r w:rsidRPr="004E614C">
              <w:rPr>
                <w:rFonts w:cs="Times New Roman"/>
                <w:color w:val="000000"/>
                <w:szCs w:val="24"/>
              </w:rPr>
              <w:t>1.80</w:t>
            </w:r>
          </w:p>
        </w:tc>
        <w:tc>
          <w:tcPr>
            <w:tcW w:w="527" w:type="pct"/>
            <w:noWrap/>
            <w:vAlign w:val="center"/>
            <w:hideMark/>
          </w:tcPr>
          <w:p w14:paraId="772FBE6A" w14:textId="77777777" w:rsidR="00EA7F33" w:rsidRPr="004E614C" w:rsidRDefault="00EA7F33" w:rsidP="00B93811">
            <w:pPr>
              <w:jc w:val="center"/>
              <w:rPr>
                <w:rFonts w:cs="Times New Roman"/>
                <w:szCs w:val="24"/>
              </w:rPr>
            </w:pPr>
            <w:r w:rsidRPr="004E614C">
              <w:rPr>
                <w:rFonts w:cs="Times New Roman"/>
                <w:color w:val="000000"/>
                <w:szCs w:val="24"/>
              </w:rPr>
              <w:t>6.20</w:t>
            </w:r>
          </w:p>
        </w:tc>
        <w:tc>
          <w:tcPr>
            <w:tcW w:w="812" w:type="pct"/>
            <w:noWrap/>
            <w:vAlign w:val="center"/>
            <w:hideMark/>
          </w:tcPr>
          <w:p w14:paraId="7DA8F1C6" w14:textId="77777777" w:rsidR="00EA7F33" w:rsidRPr="004E614C" w:rsidRDefault="00EA7F33" w:rsidP="00B93811">
            <w:pPr>
              <w:jc w:val="center"/>
              <w:rPr>
                <w:rFonts w:cs="Times New Roman"/>
                <w:szCs w:val="24"/>
              </w:rPr>
            </w:pPr>
            <w:r w:rsidRPr="004E614C">
              <w:rPr>
                <w:rFonts w:cs="Times New Roman"/>
                <w:color w:val="000000"/>
                <w:szCs w:val="24"/>
              </w:rPr>
              <w:t>.00</w:t>
            </w:r>
          </w:p>
        </w:tc>
        <w:tc>
          <w:tcPr>
            <w:tcW w:w="719" w:type="pct"/>
            <w:noWrap/>
            <w:vAlign w:val="center"/>
            <w:hideMark/>
          </w:tcPr>
          <w:p w14:paraId="55503024" w14:textId="77777777" w:rsidR="00EA7F33" w:rsidRPr="004E614C" w:rsidRDefault="00EA7F33" w:rsidP="00B93811">
            <w:pPr>
              <w:jc w:val="center"/>
              <w:rPr>
                <w:rFonts w:cs="Times New Roman"/>
                <w:szCs w:val="24"/>
              </w:rPr>
            </w:pPr>
            <w:r w:rsidRPr="004E614C">
              <w:rPr>
                <w:rFonts w:cs="Times New Roman"/>
                <w:color w:val="000000"/>
                <w:szCs w:val="24"/>
              </w:rPr>
              <w:t>-.72</w:t>
            </w:r>
          </w:p>
        </w:tc>
      </w:tr>
      <w:tr w:rsidR="00EA7F33" w:rsidRPr="004E614C" w14:paraId="757B6795" w14:textId="77777777" w:rsidTr="00EA7F33">
        <w:trPr>
          <w:trHeight w:val="315"/>
        </w:trPr>
        <w:tc>
          <w:tcPr>
            <w:tcW w:w="775" w:type="pct"/>
            <w:noWrap/>
            <w:vAlign w:val="center"/>
            <w:hideMark/>
          </w:tcPr>
          <w:p w14:paraId="255EBF90" w14:textId="77777777" w:rsidR="00EA7F33" w:rsidRPr="004E614C" w:rsidRDefault="00EA7F33" w:rsidP="00B93811">
            <w:pPr>
              <w:jc w:val="center"/>
              <w:rPr>
                <w:rFonts w:cs="Times New Roman"/>
                <w:szCs w:val="24"/>
              </w:rPr>
            </w:pPr>
            <w:r w:rsidRPr="004E614C">
              <w:rPr>
                <w:rFonts w:cs="Times New Roman"/>
                <w:szCs w:val="24"/>
              </w:rPr>
              <w:t>LS</w:t>
            </w:r>
          </w:p>
        </w:tc>
        <w:tc>
          <w:tcPr>
            <w:tcW w:w="533" w:type="pct"/>
            <w:noWrap/>
            <w:vAlign w:val="center"/>
            <w:hideMark/>
          </w:tcPr>
          <w:p w14:paraId="5AF70BC4"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444" w:type="pct"/>
            <w:noWrap/>
            <w:vAlign w:val="center"/>
            <w:hideMark/>
          </w:tcPr>
          <w:p w14:paraId="528B333F" w14:textId="77777777" w:rsidR="00EA7F33" w:rsidRPr="004E614C" w:rsidRDefault="00EA7F33" w:rsidP="00B93811">
            <w:pPr>
              <w:jc w:val="center"/>
              <w:rPr>
                <w:rFonts w:cs="Times New Roman"/>
                <w:szCs w:val="24"/>
              </w:rPr>
            </w:pPr>
            <w:r w:rsidRPr="004E614C">
              <w:rPr>
                <w:rFonts w:cs="Times New Roman"/>
                <w:color w:val="000000"/>
                <w:szCs w:val="24"/>
              </w:rPr>
              <w:t>.83</w:t>
            </w:r>
          </w:p>
        </w:tc>
        <w:tc>
          <w:tcPr>
            <w:tcW w:w="663" w:type="pct"/>
            <w:noWrap/>
            <w:vAlign w:val="center"/>
            <w:hideMark/>
          </w:tcPr>
          <w:p w14:paraId="4139D7F2"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noWrap/>
            <w:vAlign w:val="center"/>
            <w:hideMark/>
          </w:tcPr>
          <w:p w14:paraId="631E3382" w14:textId="77777777" w:rsidR="00EA7F33" w:rsidRPr="004E614C" w:rsidRDefault="00EA7F33" w:rsidP="00B93811">
            <w:pPr>
              <w:jc w:val="center"/>
              <w:rPr>
                <w:rFonts w:cs="Times New Roman"/>
                <w:szCs w:val="24"/>
              </w:rPr>
            </w:pPr>
            <w:r w:rsidRPr="004E614C">
              <w:rPr>
                <w:rFonts w:cs="Times New Roman"/>
                <w:color w:val="000000"/>
                <w:szCs w:val="24"/>
              </w:rPr>
              <w:t>1.80</w:t>
            </w:r>
          </w:p>
        </w:tc>
        <w:tc>
          <w:tcPr>
            <w:tcW w:w="527" w:type="pct"/>
            <w:noWrap/>
            <w:vAlign w:val="center"/>
            <w:hideMark/>
          </w:tcPr>
          <w:p w14:paraId="18AADED7" w14:textId="77777777" w:rsidR="00EA7F33" w:rsidRPr="004E614C" w:rsidRDefault="00EA7F33" w:rsidP="00B93811">
            <w:pPr>
              <w:jc w:val="center"/>
              <w:rPr>
                <w:rFonts w:cs="Times New Roman"/>
                <w:szCs w:val="24"/>
              </w:rPr>
            </w:pPr>
            <w:r w:rsidRPr="004E614C">
              <w:rPr>
                <w:rFonts w:cs="Times New Roman"/>
                <w:color w:val="000000"/>
                <w:szCs w:val="24"/>
              </w:rPr>
              <w:t>6.20</w:t>
            </w:r>
          </w:p>
        </w:tc>
        <w:tc>
          <w:tcPr>
            <w:tcW w:w="812" w:type="pct"/>
            <w:noWrap/>
            <w:vAlign w:val="center"/>
            <w:hideMark/>
          </w:tcPr>
          <w:p w14:paraId="6E33A50F" w14:textId="77777777" w:rsidR="00EA7F33" w:rsidRPr="004E614C" w:rsidRDefault="00EA7F33" w:rsidP="00B93811">
            <w:pPr>
              <w:jc w:val="center"/>
              <w:rPr>
                <w:rFonts w:cs="Times New Roman"/>
                <w:szCs w:val="24"/>
              </w:rPr>
            </w:pPr>
            <w:r w:rsidRPr="004E614C">
              <w:rPr>
                <w:rFonts w:cs="Times New Roman"/>
                <w:color w:val="000000"/>
                <w:szCs w:val="24"/>
              </w:rPr>
              <w:t>.02</w:t>
            </w:r>
          </w:p>
        </w:tc>
        <w:tc>
          <w:tcPr>
            <w:tcW w:w="719" w:type="pct"/>
            <w:noWrap/>
            <w:vAlign w:val="center"/>
            <w:hideMark/>
          </w:tcPr>
          <w:p w14:paraId="4E50312D" w14:textId="77777777" w:rsidR="00EA7F33" w:rsidRPr="004E614C" w:rsidRDefault="00EA7F33" w:rsidP="00B93811">
            <w:pPr>
              <w:jc w:val="center"/>
              <w:rPr>
                <w:rFonts w:cs="Times New Roman"/>
                <w:szCs w:val="24"/>
              </w:rPr>
            </w:pPr>
            <w:r w:rsidRPr="004E614C">
              <w:rPr>
                <w:rFonts w:cs="Times New Roman"/>
                <w:color w:val="000000"/>
                <w:szCs w:val="24"/>
              </w:rPr>
              <w:t>1.06</w:t>
            </w:r>
          </w:p>
        </w:tc>
      </w:tr>
      <w:tr w:rsidR="00EA7F33" w:rsidRPr="004E614C" w14:paraId="28F14751" w14:textId="77777777" w:rsidTr="00EA7F33">
        <w:trPr>
          <w:trHeight w:val="315"/>
        </w:trPr>
        <w:tc>
          <w:tcPr>
            <w:tcW w:w="775" w:type="pct"/>
            <w:noWrap/>
            <w:vAlign w:val="center"/>
            <w:hideMark/>
          </w:tcPr>
          <w:p w14:paraId="1A41AFF9" w14:textId="77777777" w:rsidR="00EA7F33" w:rsidRPr="004E614C" w:rsidRDefault="00EA7F33" w:rsidP="00B93811">
            <w:pPr>
              <w:jc w:val="center"/>
              <w:rPr>
                <w:rFonts w:cs="Times New Roman"/>
                <w:szCs w:val="24"/>
              </w:rPr>
            </w:pPr>
            <w:r w:rsidRPr="004E614C">
              <w:rPr>
                <w:rFonts w:cs="Times New Roman"/>
                <w:szCs w:val="24"/>
              </w:rPr>
              <w:t>SCD</w:t>
            </w:r>
          </w:p>
        </w:tc>
        <w:tc>
          <w:tcPr>
            <w:tcW w:w="533" w:type="pct"/>
            <w:noWrap/>
            <w:vAlign w:val="center"/>
            <w:hideMark/>
          </w:tcPr>
          <w:p w14:paraId="18C37BC5" w14:textId="77777777" w:rsidR="00EA7F33" w:rsidRPr="004E614C" w:rsidRDefault="00EA7F33" w:rsidP="00B93811">
            <w:pPr>
              <w:jc w:val="center"/>
              <w:rPr>
                <w:rFonts w:cs="Times New Roman"/>
                <w:szCs w:val="24"/>
              </w:rPr>
            </w:pPr>
            <w:r w:rsidRPr="004E614C">
              <w:rPr>
                <w:rFonts w:cs="Times New Roman"/>
                <w:color w:val="000000"/>
                <w:szCs w:val="24"/>
              </w:rPr>
              <w:t>3.98</w:t>
            </w:r>
          </w:p>
        </w:tc>
        <w:tc>
          <w:tcPr>
            <w:tcW w:w="444" w:type="pct"/>
            <w:noWrap/>
            <w:vAlign w:val="center"/>
            <w:hideMark/>
          </w:tcPr>
          <w:p w14:paraId="1E6FFA7A" w14:textId="77777777" w:rsidR="00EA7F33" w:rsidRPr="004E614C" w:rsidRDefault="00EA7F33" w:rsidP="00B93811">
            <w:pPr>
              <w:jc w:val="center"/>
              <w:rPr>
                <w:rFonts w:cs="Times New Roman"/>
                <w:szCs w:val="24"/>
              </w:rPr>
            </w:pPr>
            <w:r w:rsidRPr="004E614C">
              <w:rPr>
                <w:rFonts w:cs="Times New Roman"/>
                <w:color w:val="000000"/>
                <w:szCs w:val="24"/>
              </w:rPr>
              <w:t>.98</w:t>
            </w:r>
          </w:p>
        </w:tc>
        <w:tc>
          <w:tcPr>
            <w:tcW w:w="663" w:type="pct"/>
            <w:noWrap/>
            <w:vAlign w:val="center"/>
            <w:hideMark/>
          </w:tcPr>
          <w:p w14:paraId="48E8DFDB"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noWrap/>
            <w:vAlign w:val="center"/>
            <w:hideMark/>
          </w:tcPr>
          <w:p w14:paraId="28E09D9E" w14:textId="77777777" w:rsidR="00EA7F33" w:rsidRPr="004E614C" w:rsidRDefault="00EA7F33" w:rsidP="00B93811">
            <w:pPr>
              <w:jc w:val="center"/>
              <w:rPr>
                <w:rFonts w:cs="Times New Roman"/>
                <w:szCs w:val="24"/>
              </w:rPr>
            </w:pPr>
            <w:r w:rsidRPr="004E614C">
              <w:rPr>
                <w:rFonts w:cs="Times New Roman"/>
                <w:color w:val="000000"/>
                <w:szCs w:val="24"/>
              </w:rPr>
              <w:t>1.00</w:t>
            </w:r>
          </w:p>
        </w:tc>
        <w:tc>
          <w:tcPr>
            <w:tcW w:w="527" w:type="pct"/>
            <w:noWrap/>
            <w:vAlign w:val="center"/>
            <w:hideMark/>
          </w:tcPr>
          <w:p w14:paraId="4C0B6DB2" w14:textId="77777777" w:rsidR="00EA7F33" w:rsidRPr="004E614C" w:rsidRDefault="00EA7F33" w:rsidP="00B93811">
            <w:pPr>
              <w:jc w:val="center"/>
              <w:rPr>
                <w:rFonts w:cs="Times New Roman"/>
                <w:szCs w:val="24"/>
              </w:rPr>
            </w:pPr>
            <w:r w:rsidRPr="004E614C">
              <w:rPr>
                <w:rFonts w:cs="Times New Roman"/>
                <w:color w:val="000000"/>
                <w:szCs w:val="24"/>
              </w:rPr>
              <w:t>7.00</w:t>
            </w:r>
          </w:p>
        </w:tc>
        <w:tc>
          <w:tcPr>
            <w:tcW w:w="812" w:type="pct"/>
            <w:noWrap/>
            <w:vAlign w:val="center"/>
            <w:hideMark/>
          </w:tcPr>
          <w:p w14:paraId="6D7C2173" w14:textId="77777777" w:rsidR="00EA7F33" w:rsidRPr="004E614C" w:rsidRDefault="00EA7F33" w:rsidP="00B93811">
            <w:pPr>
              <w:jc w:val="center"/>
              <w:rPr>
                <w:rFonts w:cs="Times New Roman"/>
                <w:szCs w:val="24"/>
              </w:rPr>
            </w:pPr>
            <w:r w:rsidRPr="004E614C">
              <w:rPr>
                <w:rFonts w:cs="Times New Roman"/>
                <w:color w:val="000000"/>
                <w:szCs w:val="24"/>
              </w:rPr>
              <w:t>-.04</w:t>
            </w:r>
          </w:p>
        </w:tc>
        <w:tc>
          <w:tcPr>
            <w:tcW w:w="719" w:type="pct"/>
            <w:noWrap/>
            <w:vAlign w:val="center"/>
            <w:hideMark/>
          </w:tcPr>
          <w:p w14:paraId="4E1C262C" w14:textId="77777777" w:rsidR="00EA7F33" w:rsidRPr="004E614C" w:rsidRDefault="00EA7F33" w:rsidP="00B93811">
            <w:pPr>
              <w:jc w:val="center"/>
              <w:rPr>
                <w:rFonts w:cs="Times New Roman"/>
                <w:szCs w:val="24"/>
              </w:rPr>
            </w:pPr>
            <w:r w:rsidRPr="004E614C">
              <w:rPr>
                <w:rFonts w:cs="Times New Roman"/>
                <w:color w:val="000000"/>
                <w:szCs w:val="24"/>
              </w:rPr>
              <w:t>.53</w:t>
            </w:r>
          </w:p>
        </w:tc>
      </w:tr>
      <w:tr w:rsidR="00EA7F33" w:rsidRPr="004E614C" w14:paraId="31828625" w14:textId="77777777" w:rsidTr="00EA7F33">
        <w:trPr>
          <w:trHeight w:val="315"/>
        </w:trPr>
        <w:tc>
          <w:tcPr>
            <w:tcW w:w="775" w:type="pct"/>
            <w:noWrap/>
            <w:vAlign w:val="center"/>
            <w:hideMark/>
          </w:tcPr>
          <w:p w14:paraId="4B49C664" w14:textId="77777777" w:rsidR="00EA7F33" w:rsidRPr="004E614C" w:rsidRDefault="00EA7F33" w:rsidP="00B93811">
            <w:pPr>
              <w:jc w:val="center"/>
              <w:rPr>
                <w:rFonts w:cs="Times New Roman"/>
                <w:szCs w:val="24"/>
              </w:rPr>
            </w:pPr>
            <w:r w:rsidRPr="004E614C">
              <w:rPr>
                <w:rFonts w:cs="Times New Roman"/>
                <w:szCs w:val="24"/>
              </w:rPr>
              <w:t>USC</w:t>
            </w:r>
          </w:p>
        </w:tc>
        <w:tc>
          <w:tcPr>
            <w:tcW w:w="533" w:type="pct"/>
            <w:noWrap/>
            <w:vAlign w:val="center"/>
            <w:hideMark/>
          </w:tcPr>
          <w:p w14:paraId="6578A6FF" w14:textId="77777777" w:rsidR="00EA7F33" w:rsidRPr="004E614C" w:rsidRDefault="00EA7F33" w:rsidP="00B93811">
            <w:pPr>
              <w:jc w:val="center"/>
              <w:rPr>
                <w:rFonts w:cs="Times New Roman"/>
                <w:szCs w:val="24"/>
              </w:rPr>
            </w:pPr>
            <w:r w:rsidRPr="004E614C">
              <w:rPr>
                <w:rFonts w:cs="Times New Roman"/>
                <w:color w:val="000000"/>
                <w:szCs w:val="24"/>
              </w:rPr>
              <w:t>3.97</w:t>
            </w:r>
          </w:p>
        </w:tc>
        <w:tc>
          <w:tcPr>
            <w:tcW w:w="444" w:type="pct"/>
            <w:noWrap/>
            <w:vAlign w:val="center"/>
            <w:hideMark/>
          </w:tcPr>
          <w:p w14:paraId="60AB6FDC" w14:textId="77777777" w:rsidR="00EA7F33" w:rsidRPr="004E614C" w:rsidRDefault="00EA7F33" w:rsidP="00B93811">
            <w:pPr>
              <w:jc w:val="center"/>
              <w:rPr>
                <w:rFonts w:cs="Times New Roman"/>
                <w:szCs w:val="24"/>
              </w:rPr>
            </w:pPr>
            <w:r w:rsidRPr="004E614C">
              <w:rPr>
                <w:rFonts w:cs="Times New Roman"/>
                <w:color w:val="000000"/>
                <w:szCs w:val="24"/>
              </w:rPr>
              <w:t>1.29</w:t>
            </w:r>
          </w:p>
        </w:tc>
        <w:tc>
          <w:tcPr>
            <w:tcW w:w="663" w:type="pct"/>
            <w:noWrap/>
            <w:vAlign w:val="center"/>
            <w:hideMark/>
          </w:tcPr>
          <w:p w14:paraId="2BEF21FD"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noWrap/>
            <w:vAlign w:val="center"/>
            <w:hideMark/>
          </w:tcPr>
          <w:p w14:paraId="0FF7C34D" w14:textId="77777777" w:rsidR="00EA7F33" w:rsidRPr="004E614C" w:rsidRDefault="00EA7F33" w:rsidP="00B93811">
            <w:pPr>
              <w:jc w:val="center"/>
              <w:rPr>
                <w:rFonts w:cs="Times New Roman"/>
                <w:szCs w:val="24"/>
              </w:rPr>
            </w:pPr>
            <w:r w:rsidRPr="004E614C">
              <w:rPr>
                <w:rFonts w:cs="Times New Roman"/>
                <w:color w:val="000000"/>
                <w:szCs w:val="24"/>
              </w:rPr>
              <w:t>1.00</w:t>
            </w:r>
          </w:p>
        </w:tc>
        <w:tc>
          <w:tcPr>
            <w:tcW w:w="527" w:type="pct"/>
            <w:noWrap/>
            <w:vAlign w:val="center"/>
            <w:hideMark/>
          </w:tcPr>
          <w:p w14:paraId="2F0C1307" w14:textId="77777777" w:rsidR="00EA7F33" w:rsidRPr="004E614C" w:rsidRDefault="00EA7F33" w:rsidP="00B93811">
            <w:pPr>
              <w:jc w:val="center"/>
              <w:rPr>
                <w:rFonts w:cs="Times New Roman"/>
                <w:szCs w:val="24"/>
              </w:rPr>
            </w:pPr>
            <w:r w:rsidRPr="004E614C">
              <w:rPr>
                <w:rFonts w:cs="Times New Roman"/>
                <w:color w:val="000000"/>
                <w:szCs w:val="24"/>
              </w:rPr>
              <w:t>7.00</w:t>
            </w:r>
          </w:p>
        </w:tc>
        <w:tc>
          <w:tcPr>
            <w:tcW w:w="812" w:type="pct"/>
            <w:noWrap/>
            <w:vAlign w:val="center"/>
            <w:hideMark/>
          </w:tcPr>
          <w:p w14:paraId="7D42B3E7" w14:textId="77777777" w:rsidR="00EA7F33" w:rsidRPr="004E614C" w:rsidRDefault="00EA7F33" w:rsidP="00B93811">
            <w:pPr>
              <w:jc w:val="center"/>
              <w:rPr>
                <w:rFonts w:cs="Times New Roman"/>
                <w:szCs w:val="24"/>
              </w:rPr>
            </w:pPr>
            <w:r w:rsidRPr="004E614C">
              <w:rPr>
                <w:rFonts w:cs="Times New Roman"/>
                <w:color w:val="000000"/>
                <w:szCs w:val="24"/>
              </w:rPr>
              <w:t>-.04</w:t>
            </w:r>
          </w:p>
        </w:tc>
        <w:tc>
          <w:tcPr>
            <w:tcW w:w="719" w:type="pct"/>
            <w:noWrap/>
            <w:vAlign w:val="center"/>
            <w:hideMark/>
          </w:tcPr>
          <w:p w14:paraId="02FCA640" w14:textId="77777777" w:rsidR="00EA7F33" w:rsidRPr="004E614C" w:rsidRDefault="00EA7F33" w:rsidP="00B93811">
            <w:pPr>
              <w:jc w:val="center"/>
              <w:rPr>
                <w:rFonts w:cs="Times New Roman"/>
                <w:szCs w:val="24"/>
              </w:rPr>
            </w:pPr>
            <w:r w:rsidRPr="004E614C">
              <w:rPr>
                <w:rFonts w:cs="Times New Roman"/>
                <w:color w:val="000000"/>
                <w:szCs w:val="24"/>
              </w:rPr>
              <w:t>-.97</w:t>
            </w:r>
          </w:p>
        </w:tc>
      </w:tr>
      <w:tr w:rsidR="00EA7F33" w:rsidRPr="004E614C" w14:paraId="044B9748" w14:textId="77777777" w:rsidTr="00EA7F33">
        <w:trPr>
          <w:trHeight w:val="315"/>
        </w:trPr>
        <w:tc>
          <w:tcPr>
            <w:tcW w:w="775" w:type="pct"/>
            <w:noWrap/>
            <w:vAlign w:val="center"/>
            <w:hideMark/>
          </w:tcPr>
          <w:p w14:paraId="77610950" w14:textId="77777777" w:rsidR="00EA7F33" w:rsidRPr="004E614C" w:rsidRDefault="00EA7F33" w:rsidP="00B93811">
            <w:pPr>
              <w:jc w:val="center"/>
              <w:rPr>
                <w:rFonts w:cs="Times New Roman"/>
                <w:szCs w:val="24"/>
              </w:rPr>
            </w:pPr>
            <w:r w:rsidRPr="004E614C">
              <w:rPr>
                <w:rFonts w:cs="Times New Roman"/>
                <w:szCs w:val="24"/>
              </w:rPr>
              <w:t>DSC</w:t>
            </w:r>
          </w:p>
        </w:tc>
        <w:tc>
          <w:tcPr>
            <w:tcW w:w="533" w:type="pct"/>
            <w:noWrap/>
            <w:vAlign w:val="center"/>
            <w:hideMark/>
          </w:tcPr>
          <w:p w14:paraId="3FDE4D3F" w14:textId="77777777" w:rsidR="00EA7F33" w:rsidRPr="004E614C" w:rsidRDefault="00EA7F33" w:rsidP="00B93811">
            <w:pPr>
              <w:jc w:val="center"/>
              <w:rPr>
                <w:rFonts w:cs="Times New Roman"/>
                <w:szCs w:val="24"/>
              </w:rPr>
            </w:pPr>
            <w:r w:rsidRPr="004E614C">
              <w:rPr>
                <w:rFonts w:cs="Times New Roman"/>
                <w:color w:val="000000"/>
                <w:szCs w:val="24"/>
              </w:rPr>
              <w:t>4.02</w:t>
            </w:r>
          </w:p>
        </w:tc>
        <w:tc>
          <w:tcPr>
            <w:tcW w:w="444" w:type="pct"/>
            <w:noWrap/>
            <w:vAlign w:val="center"/>
            <w:hideMark/>
          </w:tcPr>
          <w:p w14:paraId="4E462D79" w14:textId="77777777" w:rsidR="00EA7F33" w:rsidRPr="004E614C" w:rsidRDefault="00EA7F33" w:rsidP="00B93811">
            <w:pPr>
              <w:jc w:val="center"/>
              <w:rPr>
                <w:rFonts w:cs="Times New Roman"/>
                <w:szCs w:val="24"/>
              </w:rPr>
            </w:pPr>
            <w:r w:rsidRPr="004E614C">
              <w:rPr>
                <w:rFonts w:cs="Times New Roman"/>
                <w:color w:val="000000"/>
                <w:szCs w:val="24"/>
              </w:rPr>
              <w:t>1.31</w:t>
            </w:r>
          </w:p>
        </w:tc>
        <w:tc>
          <w:tcPr>
            <w:tcW w:w="663" w:type="pct"/>
            <w:noWrap/>
            <w:vAlign w:val="center"/>
            <w:hideMark/>
          </w:tcPr>
          <w:p w14:paraId="754B4EA6"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noWrap/>
            <w:vAlign w:val="center"/>
            <w:hideMark/>
          </w:tcPr>
          <w:p w14:paraId="65153262" w14:textId="77777777" w:rsidR="00EA7F33" w:rsidRPr="004E614C" w:rsidRDefault="00EA7F33" w:rsidP="00B93811">
            <w:pPr>
              <w:jc w:val="center"/>
              <w:rPr>
                <w:rFonts w:cs="Times New Roman"/>
                <w:szCs w:val="24"/>
              </w:rPr>
            </w:pPr>
            <w:r w:rsidRPr="004E614C">
              <w:rPr>
                <w:rFonts w:cs="Times New Roman"/>
                <w:color w:val="000000"/>
                <w:szCs w:val="24"/>
              </w:rPr>
              <w:t>1.00</w:t>
            </w:r>
          </w:p>
        </w:tc>
        <w:tc>
          <w:tcPr>
            <w:tcW w:w="527" w:type="pct"/>
            <w:noWrap/>
            <w:vAlign w:val="center"/>
            <w:hideMark/>
          </w:tcPr>
          <w:p w14:paraId="793AD202" w14:textId="77777777" w:rsidR="00EA7F33" w:rsidRPr="004E614C" w:rsidRDefault="00EA7F33" w:rsidP="00B93811">
            <w:pPr>
              <w:jc w:val="center"/>
              <w:rPr>
                <w:rFonts w:cs="Times New Roman"/>
                <w:szCs w:val="24"/>
              </w:rPr>
            </w:pPr>
            <w:r w:rsidRPr="004E614C">
              <w:rPr>
                <w:rFonts w:cs="Times New Roman"/>
                <w:color w:val="000000"/>
                <w:szCs w:val="24"/>
              </w:rPr>
              <w:t>7.00</w:t>
            </w:r>
          </w:p>
        </w:tc>
        <w:tc>
          <w:tcPr>
            <w:tcW w:w="812" w:type="pct"/>
            <w:noWrap/>
            <w:vAlign w:val="center"/>
            <w:hideMark/>
          </w:tcPr>
          <w:p w14:paraId="609792F5" w14:textId="77777777" w:rsidR="00EA7F33" w:rsidRPr="004E614C" w:rsidRDefault="00EA7F33" w:rsidP="00B93811">
            <w:pPr>
              <w:jc w:val="center"/>
              <w:rPr>
                <w:rFonts w:cs="Times New Roman"/>
                <w:szCs w:val="24"/>
              </w:rPr>
            </w:pPr>
            <w:r w:rsidRPr="004E614C">
              <w:rPr>
                <w:rFonts w:cs="Times New Roman"/>
                <w:color w:val="000000"/>
                <w:szCs w:val="24"/>
              </w:rPr>
              <w:t>-.10</w:t>
            </w:r>
          </w:p>
        </w:tc>
        <w:tc>
          <w:tcPr>
            <w:tcW w:w="719" w:type="pct"/>
            <w:noWrap/>
            <w:vAlign w:val="center"/>
            <w:hideMark/>
          </w:tcPr>
          <w:p w14:paraId="31EDA123" w14:textId="77777777" w:rsidR="00EA7F33" w:rsidRPr="004E614C" w:rsidRDefault="00EA7F33" w:rsidP="00B93811">
            <w:pPr>
              <w:jc w:val="center"/>
              <w:rPr>
                <w:rFonts w:cs="Times New Roman"/>
                <w:szCs w:val="24"/>
              </w:rPr>
            </w:pPr>
            <w:r w:rsidRPr="004E614C">
              <w:rPr>
                <w:rFonts w:cs="Times New Roman"/>
                <w:color w:val="000000"/>
                <w:szCs w:val="24"/>
              </w:rPr>
              <w:t>-.76</w:t>
            </w:r>
          </w:p>
        </w:tc>
      </w:tr>
      <w:tr w:rsidR="00EA7F33" w:rsidRPr="004E614C" w14:paraId="39274297" w14:textId="77777777" w:rsidTr="00EA7F33">
        <w:trPr>
          <w:trHeight w:val="315"/>
        </w:trPr>
        <w:tc>
          <w:tcPr>
            <w:tcW w:w="775" w:type="pct"/>
            <w:noWrap/>
            <w:vAlign w:val="center"/>
            <w:hideMark/>
          </w:tcPr>
          <w:p w14:paraId="62F75748" w14:textId="77777777" w:rsidR="00EA7F33" w:rsidRPr="004E614C" w:rsidRDefault="00EA7F33" w:rsidP="00B93811">
            <w:pPr>
              <w:jc w:val="center"/>
              <w:rPr>
                <w:rFonts w:cs="Times New Roman"/>
                <w:szCs w:val="24"/>
              </w:rPr>
            </w:pPr>
            <w:r w:rsidRPr="004E614C">
              <w:rPr>
                <w:rFonts w:cs="Times New Roman"/>
                <w:szCs w:val="24"/>
              </w:rPr>
              <w:t>UI</w:t>
            </w:r>
          </w:p>
        </w:tc>
        <w:tc>
          <w:tcPr>
            <w:tcW w:w="533" w:type="pct"/>
            <w:noWrap/>
            <w:vAlign w:val="center"/>
            <w:hideMark/>
          </w:tcPr>
          <w:p w14:paraId="30634C0A" w14:textId="77777777" w:rsidR="00EA7F33" w:rsidRPr="004E614C" w:rsidRDefault="00EA7F33" w:rsidP="00B93811">
            <w:pPr>
              <w:jc w:val="center"/>
              <w:rPr>
                <w:rFonts w:cs="Times New Roman"/>
                <w:szCs w:val="24"/>
              </w:rPr>
            </w:pPr>
            <w:r w:rsidRPr="004E614C">
              <w:rPr>
                <w:rFonts w:cs="Times New Roman"/>
                <w:color w:val="000000"/>
                <w:szCs w:val="24"/>
              </w:rPr>
              <w:t>3.10</w:t>
            </w:r>
          </w:p>
        </w:tc>
        <w:tc>
          <w:tcPr>
            <w:tcW w:w="444" w:type="pct"/>
            <w:noWrap/>
            <w:vAlign w:val="center"/>
            <w:hideMark/>
          </w:tcPr>
          <w:p w14:paraId="6C68E31D" w14:textId="77777777" w:rsidR="00EA7F33" w:rsidRPr="004E614C" w:rsidRDefault="00EA7F33" w:rsidP="00B93811">
            <w:pPr>
              <w:jc w:val="center"/>
              <w:rPr>
                <w:rFonts w:cs="Times New Roman"/>
                <w:szCs w:val="24"/>
              </w:rPr>
            </w:pPr>
            <w:r w:rsidRPr="004E614C">
              <w:rPr>
                <w:rFonts w:cs="Times New Roman"/>
                <w:color w:val="000000"/>
                <w:szCs w:val="24"/>
              </w:rPr>
              <w:t>.90</w:t>
            </w:r>
          </w:p>
        </w:tc>
        <w:tc>
          <w:tcPr>
            <w:tcW w:w="663" w:type="pct"/>
            <w:noWrap/>
            <w:vAlign w:val="center"/>
            <w:hideMark/>
          </w:tcPr>
          <w:p w14:paraId="0EDDB451" w14:textId="77777777" w:rsidR="00EA7F33" w:rsidRPr="004E614C" w:rsidRDefault="00EA7F33" w:rsidP="00B93811">
            <w:pPr>
              <w:jc w:val="center"/>
              <w:rPr>
                <w:rFonts w:cs="Times New Roman"/>
                <w:szCs w:val="24"/>
              </w:rPr>
            </w:pPr>
            <w:r w:rsidRPr="004E614C">
              <w:rPr>
                <w:rFonts w:cs="Times New Roman"/>
                <w:color w:val="000000"/>
                <w:szCs w:val="24"/>
              </w:rPr>
              <w:t>3.00</w:t>
            </w:r>
          </w:p>
        </w:tc>
        <w:tc>
          <w:tcPr>
            <w:tcW w:w="527" w:type="pct"/>
            <w:noWrap/>
            <w:vAlign w:val="center"/>
            <w:hideMark/>
          </w:tcPr>
          <w:p w14:paraId="6A5B46BD" w14:textId="77777777" w:rsidR="00EA7F33" w:rsidRPr="004E614C" w:rsidRDefault="00EA7F33" w:rsidP="00B93811">
            <w:pPr>
              <w:jc w:val="center"/>
              <w:rPr>
                <w:rFonts w:cs="Times New Roman"/>
                <w:szCs w:val="24"/>
              </w:rPr>
            </w:pPr>
            <w:r w:rsidRPr="004E614C">
              <w:rPr>
                <w:rFonts w:cs="Times New Roman"/>
                <w:color w:val="000000"/>
                <w:szCs w:val="24"/>
              </w:rPr>
              <w:t>1.67</w:t>
            </w:r>
          </w:p>
        </w:tc>
        <w:tc>
          <w:tcPr>
            <w:tcW w:w="527" w:type="pct"/>
            <w:noWrap/>
            <w:vAlign w:val="center"/>
            <w:hideMark/>
          </w:tcPr>
          <w:p w14:paraId="4AB5AD28" w14:textId="77777777" w:rsidR="00EA7F33" w:rsidRPr="004E614C" w:rsidRDefault="00EA7F33" w:rsidP="00B93811">
            <w:pPr>
              <w:jc w:val="center"/>
              <w:rPr>
                <w:rFonts w:cs="Times New Roman"/>
                <w:szCs w:val="24"/>
              </w:rPr>
            </w:pPr>
            <w:r w:rsidRPr="004E614C">
              <w:rPr>
                <w:rFonts w:cs="Times New Roman"/>
                <w:color w:val="000000"/>
                <w:szCs w:val="24"/>
              </w:rPr>
              <w:t>5.00</w:t>
            </w:r>
          </w:p>
        </w:tc>
        <w:tc>
          <w:tcPr>
            <w:tcW w:w="812" w:type="pct"/>
            <w:noWrap/>
            <w:vAlign w:val="center"/>
            <w:hideMark/>
          </w:tcPr>
          <w:p w14:paraId="36C0B1F8" w14:textId="77777777" w:rsidR="00EA7F33" w:rsidRPr="004E614C" w:rsidRDefault="00EA7F33" w:rsidP="00B93811">
            <w:pPr>
              <w:jc w:val="center"/>
              <w:rPr>
                <w:rFonts w:cs="Times New Roman"/>
                <w:szCs w:val="24"/>
              </w:rPr>
            </w:pPr>
            <w:r w:rsidRPr="004E614C">
              <w:rPr>
                <w:rFonts w:cs="Times New Roman"/>
                <w:color w:val="000000"/>
                <w:szCs w:val="24"/>
              </w:rPr>
              <w:t>.14</w:t>
            </w:r>
          </w:p>
        </w:tc>
        <w:tc>
          <w:tcPr>
            <w:tcW w:w="719" w:type="pct"/>
            <w:noWrap/>
            <w:vAlign w:val="center"/>
            <w:hideMark/>
          </w:tcPr>
          <w:p w14:paraId="19785A27" w14:textId="77777777" w:rsidR="00EA7F33" w:rsidRPr="004E614C" w:rsidRDefault="00EA7F33" w:rsidP="00B93811">
            <w:pPr>
              <w:jc w:val="center"/>
              <w:rPr>
                <w:rFonts w:cs="Times New Roman"/>
                <w:szCs w:val="24"/>
              </w:rPr>
            </w:pPr>
            <w:r w:rsidRPr="004E614C">
              <w:rPr>
                <w:rFonts w:cs="Times New Roman"/>
                <w:color w:val="000000"/>
                <w:szCs w:val="24"/>
              </w:rPr>
              <w:t>-1.15</w:t>
            </w:r>
          </w:p>
        </w:tc>
      </w:tr>
      <w:tr w:rsidR="00EA7F33" w:rsidRPr="004E614C" w14:paraId="2B94DC60" w14:textId="77777777" w:rsidTr="00EA7F33">
        <w:trPr>
          <w:trHeight w:val="315"/>
        </w:trPr>
        <w:tc>
          <w:tcPr>
            <w:tcW w:w="775" w:type="pct"/>
            <w:noWrap/>
            <w:vAlign w:val="center"/>
            <w:hideMark/>
          </w:tcPr>
          <w:p w14:paraId="32326C14" w14:textId="77777777" w:rsidR="00EA7F33" w:rsidRPr="004E614C" w:rsidRDefault="00EA7F33" w:rsidP="00B93811">
            <w:pPr>
              <w:jc w:val="center"/>
              <w:rPr>
                <w:rFonts w:cs="Times New Roman"/>
                <w:szCs w:val="24"/>
              </w:rPr>
            </w:pPr>
            <w:r w:rsidRPr="004E614C">
              <w:rPr>
                <w:rFonts w:cs="Times New Roman"/>
                <w:szCs w:val="24"/>
              </w:rPr>
              <w:t>UC</w:t>
            </w:r>
          </w:p>
        </w:tc>
        <w:tc>
          <w:tcPr>
            <w:tcW w:w="533" w:type="pct"/>
            <w:noWrap/>
            <w:vAlign w:val="center"/>
            <w:hideMark/>
          </w:tcPr>
          <w:p w14:paraId="00C60536" w14:textId="77777777" w:rsidR="00EA7F33" w:rsidRPr="004E614C" w:rsidRDefault="00EA7F33" w:rsidP="00B93811">
            <w:pPr>
              <w:jc w:val="center"/>
              <w:rPr>
                <w:rFonts w:cs="Times New Roman"/>
                <w:szCs w:val="24"/>
              </w:rPr>
            </w:pPr>
            <w:r w:rsidRPr="004E614C">
              <w:rPr>
                <w:rFonts w:cs="Times New Roman"/>
                <w:color w:val="000000"/>
                <w:szCs w:val="24"/>
              </w:rPr>
              <w:t>4.01</w:t>
            </w:r>
          </w:p>
        </w:tc>
        <w:tc>
          <w:tcPr>
            <w:tcW w:w="444" w:type="pct"/>
            <w:noWrap/>
            <w:vAlign w:val="center"/>
            <w:hideMark/>
          </w:tcPr>
          <w:p w14:paraId="47C28BC2" w14:textId="77777777" w:rsidR="00EA7F33" w:rsidRPr="004E614C" w:rsidRDefault="00EA7F33" w:rsidP="00B93811">
            <w:pPr>
              <w:jc w:val="center"/>
              <w:rPr>
                <w:rFonts w:cs="Times New Roman"/>
                <w:szCs w:val="24"/>
              </w:rPr>
            </w:pPr>
            <w:r w:rsidRPr="004E614C">
              <w:rPr>
                <w:rFonts w:cs="Times New Roman"/>
                <w:color w:val="000000"/>
                <w:szCs w:val="24"/>
              </w:rPr>
              <w:t>1.14</w:t>
            </w:r>
          </w:p>
        </w:tc>
        <w:tc>
          <w:tcPr>
            <w:tcW w:w="663" w:type="pct"/>
            <w:noWrap/>
            <w:vAlign w:val="center"/>
            <w:hideMark/>
          </w:tcPr>
          <w:p w14:paraId="0D787297"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noWrap/>
            <w:vAlign w:val="center"/>
            <w:hideMark/>
          </w:tcPr>
          <w:p w14:paraId="60D0B304" w14:textId="77777777" w:rsidR="00EA7F33" w:rsidRPr="004E614C" w:rsidRDefault="00EA7F33" w:rsidP="00B93811">
            <w:pPr>
              <w:jc w:val="center"/>
              <w:rPr>
                <w:rFonts w:cs="Times New Roman"/>
                <w:szCs w:val="24"/>
              </w:rPr>
            </w:pPr>
            <w:r w:rsidRPr="004E614C">
              <w:rPr>
                <w:rFonts w:cs="Times New Roman"/>
                <w:color w:val="000000"/>
                <w:szCs w:val="24"/>
              </w:rPr>
              <w:t>1.67</w:t>
            </w:r>
          </w:p>
        </w:tc>
        <w:tc>
          <w:tcPr>
            <w:tcW w:w="527" w:type="pct"/>
            <w:noWrap/>
            <w:vAlign w:val="center"/>
            <w:hideMark/>
          </w:tcPr>
          <w:p w14:paraId="41708814" w14:textId="77777777" w:rsidR="00EA7F33" w:rsidRPr="004E614C" w:rsidRDefault="00EA7F33" w:rsidP="00B93811">
            <w:pPr>
              <w:jc w:val="center"/>
              <w:rPr>
                <w:rFonts w:cs="Times New Roman"/>
                <w:szCs w:val="24"/>
              </w:rPr>
            </w:pPr>
            <w:r w:rsidRPr="004E614C">
              <w:rPr>
                <w:rFonts w:cs="Times New Roman"/>
                <w:color w:val="000000"/>
                <w:szCs w:val="24"/>
              </w:rPr>
              <w:t>6.33</w:t>
            </w:r>
          </w:p>
        </w:tc>
        <w:tc>
          <w:tcPr>
            <w:tcW w:w="812" w:type="pct"/>
            <w:noWrap/>
            <w:vAlign w:val="center"/>
            <w:hideMark/>
          </w:tcPr>
          <w:p w14:paraId="15214920" w14:textId="77777777" w:rsidR="00EA7F33" w:rsidRPr="004E614C" w:rsidRDefault="00EA7F33" w:rsidP="00B93811">
            <w:pPr>
              <w:jc w:val="center"/>
              <w:rPr>
                <w:rFonts w:cs="Times New Roman"/>
                <w:szCs w:val="24"/>
              </w:rPr>
            </w:pPr>
            <w:r w:rsidRPr="004E614C">
              <w:rPr>
                <w:rFonts w:cs="Times New Roman"/>
                <w:color w:val="000000"/>
                <w:szCs w:val="24"/>
              </w:rPr>
              <w:t>-.01</w:t>
            </w:r>
          </w:p>
        </w:tc>
        <w:tc>
          <w:tcPr>
            <w:tcW w:w="719" w:type="pct"/>
            <w:noWrap/>
            <w:vAlign w:val="center"/>
            <w:hideMark/>
          </w:tcPr>
          <w:p w14:paraId="38FF0CA5" w14:textId="77777777" w:rsidR="00EA7F33" w:rsidRPr="004E614C" w:rsidRDefault="00EA7F33" w:rsidP="00B93811">
            <w:pPr>
              <w:jc w:val="center"/>
              <w:rPr>
                <w:rFonts w:cs="Times New Roman"/>
                <w:szCs w:val="24"/>
              </w:rPr>
            </w:pPr>
            <w:r w:rsidRPr="004E614C">
              <w:rPr>
                <w:rFonts w:cs="Times New Roman"/>
                <w:color w:val="000000"/>
                <w:szCs w:val="24"/>
              </w:rPr>
              <w:t>-.82</w:t>
            </w:r>
          </w:p>
        </w:tc>
      </w:tr>
      <w:tr w:rsidR="00EA7F33" w:rsidRPr="004E614C" w14:paraId="4A216F5A" w14:textId="77777777" w:rsidTr="00EA7F33">
        <w:trPr>
          <w:trHeight w:val="315"/>
        </w:trPr>
        <w:tc>
          <w:tcPr>
            <w:tcW w:w="775" w:type="pct"/>
            <w:noWrap/>
            <w:vAlign w:val="center"/>
            <w:hideMark/>
          </w:tcPr>
          <w:p w14:paraId="08D71ED4" w14:textId="77777777" w:rsidR="00EA7F33" w:rsidRPr="004E614C" w:rsidRDefault="00EA7F33" w:rsidP="00B93811">
            <w:pPr>
              <w:jc w:val="center"/>
              <w:rPr>
                <w:rFonts w:cs="Times New Roman"/>
                <w:szCs w:val="24"/>
              </w:rPr>
            </w:pPr>
            <w:r w:rsidRPr="004E614C">
              <w:rPr>
                <w:rFonts w:cs="Times New Roman"/>
                <w:szCs w:val="24"/>
              </w:rPr>
              <w:t>DI</w:t>
            </w:r>
          </w:p>
        </w:tc>
        <w:tc>
          <w:tcPr>
            <w:tcW w:w="533" w:type="pct"/>
            <w:noWrap/>
            <w:vAlign w:val="center"/>
            <w:hideMark/>
          </w:tcPr>
          <w:p w14:paraId="370D05FE" w14:textId="77777777" w:rsidR="00EA7F33" w:rsidRPr="004E614C" w:rsidRDefault="00EA7F33" w:rsidP="00B93811">
            <w:pPr>
              <w:jc w:val="center"/>
              <w:rPr>
                <w:rFonts w:cs="Times New Roman"/>
                <w:szCs w:val="24"/>
              </w:rPr>
            </w:pPr>
            <w:r w:rsidRPr="004E614C">
              <w:rPr>
                <w:rFonts w:cs="Times New Roman"/>
                <w:color w:val="000000"/>
                <w:szCs w:val="24"/>
              </w:rPr>
              <w:t>3.22</w:t>
            </w:r>
          </w:p>
        </w:tc>
        <w:tc>
          <w:tcPr>
            <w:tcW w:w="444" w:type="pct"/>
            <w:noWrap/>
            <w:vAlign w:val="center"/>
            <w:hideMark/>
          </w:tcPr>
          <w:p w14:paraId="09ABA46A" w14:textId="77777777" w:rsidR="00EA7F33" w:rsidRPr="004E614C" w:rsidRDefault="00EA7F33" w:rsidP="00B93811">
            <w:pPr>
              <w:jc w:val="center"/>
              <w:rPr>
                <w:rFonts w:cs="Times New Roman"/>
                <w:szCs w:val="24"/>
              </w:rPr>
            </w:pPr>
            <w:r w:rsidRPr="004E614C">
              <w:rPr>
                <w:rFonts w:cs="Times New Roman"/>
                <w:color w:val="000000"/>
                <w:szCs w:val="24"/>
              </w:rPr>
              <w:t>.86</w:t>
            </w:r>
          </w:p>
        </w:tc>
        <w:tc>
          <w:tcPr>
            <w:tcW w:w="663" w:type="pct"/>
            <w:noWrap/>
            <w:vAlign w:val="center"/>
            <w:hideMark/>
          </w:tcPr>
          <w:p w14:paraId="18CF2065" w14:textId="77777777" w:rsidR="00EA7F33" w:rsidRPr="004E614C" w:rsidRDefault="00EA7F33" w:rsidP="00B93811">
            <w:pPr>
              <w:jc w:val="center"/>
              <w:rPr>
                <w:rFonts w:cs="Times New Roman"/>
                <w:szCs w:val="24"/>
              </w:rPr>
            </w:pPr>
            <w:r w:rsidRPr="004E614C">
              <w:rPr>
                <w:rFonts w:cs="Times New Roman"/>
                <w:color w:val="000000"/>
                <w:szCs w:val="24"/>
              </w:rPr>
              <w:t>3.00</w:t>
            </w:r>
          </w:p>
        </w:tc>
        <w:tc>
          <w:tcPr>
            <w:tcW w:w="527" w:type="pct"/>
            <w:noWrap/>
            <w:vAlign w:val="center"/>
            <w:hideMark/>
          </w:tcPr>
          <w:p w14:paraId="5D1A8AC5" w14:textId="77777777" w:rsidR="00EA7F33" w:rsidRPr="004E614C" w:rsidRDefault="00EA7F33" w:rsidP="00B93811">
            <w:pPr>
              <w:jc w:val="center"/>
              <w:rPr>
                <w:rFonts w:cs="Times New Roman"/>
                <w:szCs w:val="24"/>
              </w:rPr>
            </w:pPr>
            <w:r w:rsidRPr="004E614C">
              <w:rPr>
                <w:rFonts w:cs="Times New Roman"/>
                <w:color w:val="000000"/>
                <w:szCs w:val="24"/>
              </w:rPr>
              <w:t>1.00</w:t>
            </w:r>
          </w:p>
        </w:tc>
        <w:tc>
          <w:tcPr>
            <w:tcW w:w="527" w:type="pct"/>
            <w:noWrap/>
            <w:vAlign w:val="center"/>
            <w:hideMark/>
          </w:tcPr>
          <w:p w14:paraId="5E4A9DBA" w14:textId="77777777" w:rsidR="00EA7F33" w:rsidRPr="004E614C" w:rsidRDefault="00EA7F33" w:rsidP="00B93811">
            <w:pPr>
              <w:jc w:val="center"/>
              <w:rPr>
                <w:rFonts w:cs="Times New Roman"/>
                <w:szCs w:val="24"/>
              </w:rPr>
            </w:pPr>
            <w:r w:rsidRPr="004E614C">
              <w:rPr>
                <w:rFonts w:cs="Times New Roman"/>
                <w:color w:val="000000"/>
                <w:szCs w:val="24"/>
              </w:rPr>
              <w:t>5.67</w:t>
            </w:r>
          </w:p>
        </w:tc>
        <w:tc>
          <w:tcPr>
            <w:tcW w:w="812" w:type="pct"/>
            <w:noWrap/>
            <w:vAlign w:val="center"/>
            <w:hideMark/>
          </w:tcPr>
          <w:p w14:paraId="6F91D391" w14:textId="77777777" w:rsidR="00EA7F33" w:rsidRPr="004E614C" w:rsidRDefault="00EA7F33" w:rsidP="00B93811">
            <w:pPr>
              <w:jc w:val="center"/>
              <w:rPr>
                <w:rFonts w:cs="Times New Roman"/>
                <w:szCs w:val="24"/>
              </w:rPr>
            </w:pPr>
            <w:r w:rsidRPr="004E614C">
              <w:rPr>
                <w:rFonts w:cs="Times New Roman"/>
                <w:color w:val="000000"/>
                <w:szCs w:val="24"/>
              </w:rPr>
              <w:t>.11</w:t>
            </w:r>
          </w:p>
        </w:tc>
        <w:tc>
          <w:tcPr>
            <w:tcW w:w="719" w:type="pct"/>
            <w:noWrap/>
            <w:vAlign w:val="center"/>
            <w:hideMark/>
          </w:tcPr>
          <w:p w14:paraId="486E4A33" w14:textId="77777777" w:rsidR="00EA7F33" w:rsidRPr="004E614C" w:rsidRDefault="00EA7F33" w:rsidP="00B93811">
            <w:pPr>
              <w:jc w:val="center"/>
              <w:rPr>
                <w:rFonts w:cs="Times New Roman"/>
                <w:szCs w:val="24"/>
              </w:rPr>
            </w:pPr>
            <w:r w:rsidRPr="004E614C">
              <w:rPr>
                <w:rFonts w:cs="Times New Roman"/>
                <w:color w:val="000000"/>
                <w:szCs w:val="24"/>
              </w:rPr>
              <w:t>-.50</w:t>
            </w:r>
          </w:p>
        </w:tc>
      </w:tr>
      <w:tr w:rsidR="00EA7F33" w:rsidRPr="004E614C" w14:paraId="47CA418B" w14:textId="77777777" w:rsidTr="00EA7F33">
        <w:trPr>
          <w:trHeight w:val="315"/>
        </w:trPr>
        <w:tc>
          <w:tcPr>
            <w:tcW w:w="775" w:type="pct"/>
            <w:tcBorders>
              <w:bottom w:val="single" w:sz="12" w:space="0" w:color="auto"/>
            </w:tcBorders>
            <w:noWrap/>
            <w:vAlign w:val="center"/>
            <w:hideMark/>
          </w:tcPr>
          <w:p w14:paraId="7FB9ADF4" w14:textId="77777777" w:rsidR="00EA7F33" w:rsidRPr="004E614C" w:rsidRDefault="00EA7F33" w:rsidP="00B93811">
            <w:pPr>
              <w:jc w:val="center"/>
              <w:rPr>
                <w:rFonts w:cs="Times New Roman"/>
                <w:szCs w:val="24"/>
              </w:rPr>
            </w:pPr>
            <w:r w:rsidRPr="004E614C">
              <w:rPr>
                <w:rFonts w:cs="Times New Roman"/>
                <w:szCs w:val="24"/>
              </w:rPr>
              <w:t>DC</w:t>
            </w:r>
          </w:p>
        </w:tc>
        <w:tc>
          <w:tcPr>
            <w:tcW w:w="533" w:type="pct"/>
            <w:tcBorders>
              <w:bottom w:val="single" w:sz="12" w:space="0" w:color="auto"/>
            </w:tcBorders>
            <w:noWrap/>
            <w:vAlign w:val="center"/>
            <w:hideMark/>
          </w:tcPr>
          <w:p w14:paraId="45363610" w14:textId="77777777" w:rsidR="00EA7F33" w:rsidRPr="004E614C" w:rsidRDefault="00EA7F33" w:rsidP="00B93811">
            <w:pPr>
              <w:jc w:val="center"/>
              <w:rPr>
                <w:rFonts w:cs="Times New Roman"/>
                <w:szCs w:val="24"/>
              </w:rPr>
            </w:pPr>
            <w:r w:rsidRPr="004E614C">
              <w:rPr>
                <w:rFonts w:cs="Times New Roman"/>
                <w:color w:val="000000"/>
                <w:szCs w:val="24"/>
              </w:rPr>
              <w:t>4.04</w:t>
            </w:r>
          </w:p>
        </w:tc>
        <w:tc>
          <w:tcPr>
            <w:tcW w:w="444" w:type="pct"/>
            <w:tcBorders>
              <w:bottom w:val="single" w:sz="12" w:space="0" w:color="auto"/>
            </w:tcBorders>
            <w:noWrap/>
            <w:vAlign w:val="center"/>
            <w:hideMark/>
          </w:tcPr>
          <w:p w14:paraId="4BC4EF1C" w14:textId="77777777" w:rsidR="00EA7F33" w:rsidRPr="004E614C" w:rsidRDefault="00EA7F33" w:rsidP="00B93811">
            <w:pPr>
              <w:jc w:val="center"/>
              <w:rPr>
                <w:rFonts w:cs="Times New Roman"/>
                <w:szCs w:val="24"/>
              </w:rPr>
            </w:pPr>
            <w:r w:rsidRPr="004E614C">
              <w:rPr>
                <w:rFonts w:cs="Times New Roman"/>
                <w:color w:val="000000"/>
                <w:szCs w:val="24"/>
              </w:rPr>
              <w:t>1.15</w:t>
            </w:r>
          </w:p>
        </w:tc>
        <w:tc>
          <w:tcPr>
            <w:tcW w:w="663" w:type="pct"/>
            <w:tcBorders>
              <w:bottom w:val="single" w:sz="12" w:space="0" w:color="auto"/>
            </w:tcBorders>
            <w:noWrap/>
            <w:vAlign w:val="center"/>
            <w:hideMark/>
          </w:tcPr>
          <w:p w14:paraId="5D15E335"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tcBorders>
              <w:bottom w:val="single" w:sz="12" w:space="0" w:color="auto"/>
            </w:tcBorders>
            <w:noWrap/>
            <w:vAlign w:val="center"/>
            <w:hideMark/>
          </w:tcPr>
          <w:p w14:paraId="2BBA4085" w14:textId="77777777" w:rsidR="00EA7F33" w:rsidRPr="004E614C" w:rsidRDefault="00EA7F33" w:rsidP="00B93811">
            <w:pPr>
              <w:jc w:val="center"/>
              <w:rPr>
                <w:rFonts w:cs="Times New Roman"/>
                <w:szCs w:val="24"/>
              </w:rPr>
            </w:pPr>
            <w:r w:rsidRPr="004E614C">
              <w:rPr>
                <w:rFonts w:cs="Times New Roman"/>
                <w:color w:val="000000"/>
                <w:szCs w:val="24"/>
              </w:rPr>
              <w:t>1.67</w:t>
            </w:r>
          </w:p>
        </w:tc>
        <w:tc>
          <w:tcPr>
            <w:tcW w:w="527" w:type="pct"/>
            <w:tcBorders>
              <w:bottom w:val="single" w:sz="12" w:space="0" w:color="auto"/>
            </w:tcBorders>
            <w:noWrap/>
            <w:vAlign w:val="center"/>
            <w:hideMark/>
          </w:tcPr>
          <w:p w14:paraId="234A071C" w14:textId="77777777" w:rsidR="00EA7F33" w:rsidRPr="004E614C" w:rsidRDefault="00EA7F33" w:rsidP="00B93811">
            <w:pPr>
              <w:jc w:val="center"/>
              <w:rPr>
                <w:rFonts w:cs="Times New Roman"/>
                <w:szCs w:val="24"/>
              </w:rPr>
            </w:pPr>
            <w:r w:rsidRPr="004E614C">
              <w:rPr>
                <w:rFonts w:cs="Times New Roman"/>
                <w:color w:val="000000"/>
                <w:szCs w:val="24"/>
              </w:rPr>
              <w:t>6.33</w:t>
            </w:r>
          </w:p>
        </w:tc>
        <w:tc>
          <w:tcPr>
            <w:tcW w:w="812" w:type="pct"/>
            <w:tcBorders>
              <w:bottom w:val="single" w:sz="12" w:space="0" w:color="auto"/>
            </w:tcBorders>
            <w:noWrap/>
            <w:vAlign w:val="center"/>
            <w:hideMark/>
          </w:tcPr>
          <w:p w14:paraId="69FF7A03" w14:textId="77777777" w:rsidR="00EA7F33" w:rsidRPr="004E614C" w:rsidRDefault="00EA7F33" w:rsidP="00B93811">
            <w:pPr>
              <w:jc w:val="center"/>
              <w:rPr>
                <w:rFonts w:cs="Times New Roman"/>
                <w:szCs w:val="24"/>
              </w:rPr>
            </w:pPr>
            <w:r w:rsidRPr="004E614C">
              <w:rPr>
                <w:rFonts w:cs="Times New Roman"/>
                <w:color w:val="000000"/>
                <w:szCs w:val="24"/>
              </w:rPr>
              <w:t>-.05</w:t>
            </w:r>
          </w:p>
        </w:tc>
        <w:tc>
          <w:tcPr>
            <w:tcW w:w="719" w:type="pct"/>
            <w:tcBorders>
              <w:bottom w:val="single" w:sz="12" w:space="0" w:color="auto"/>
            </w:tcBorders>
            <w:noWrap/>
            <w:vAlign w:val="center"/>
            <w:hideMark/>
          </w:tcPr>
          <w:p w14:paraId="08F8B1D1" w14:textId="77777777" w:rsidR="00EA7F33" w:rsidRPr="004E614C" w:rsidRDefault="00EA7F33" w:rsidP="00B93811">
            <w:pPr>
              <w:jc w:val="center"/>
              <w:rPr>
                <w:rFonts w:cs="Times New Roman"/>
                <w:szCs w:val="24"/>
              </w:rPr>
            </w:pPr>
            <w:r w:rsidRPr="004E614C">
              <w:rPr>
                <w:rFonts w:cs="Times New Roman"/>
                <w:color w:val="000000"/>
                <w:szCs w:val="24"/>
              </w:rPr>
              <w:t>-.81</w:t>
            </w:r>
          </w:p>
        </w:tc>
      </w:tr>
    </w:tbl>
    <w:p w14:paraId="7D6A4407" w14:textId="77777777" w:rsidR="00EA7F33" w:rsidRDefault="00EA7F33" w:rsidP="00EA7F33">
      <w:pPr>
        <w:rPr>
          <w:rFonts w:cs="Times New Roman"/>
          <w:i/>
          <w:lang w:eastAsia="zh-CN"/>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UI upward identify</w:t>
      </w:r>
      <w:r w:rsidRPr="004E614C">
        <w:rPr>
          <w:rFonts w:cs="Times New Roman"/>
          <w:i/>
        </w:rPr>
        <w:t>向上认同</w:t>
      </w:r>
      <w:r w:rsidRPr="004E614C">
        <w:rPr>
          <w:rFonts w:cs="Times New Roman"/>
          <w:i/>
        </w:rPr>
        <w:t xml:space="preserve">, UC upward contrast </w:t>
      </w:r>
      <w:r w:rsidRPr="004E614C">
        <w:rPr>
          <w:rFonts w:cs="Times New Roman"/>
          <w:i/>
        </w:rPr>
        <w:t>向上对比</w:t>
      </w:r>
      <w:r w:rsidRPr="004E614C">
        <w:rPr>
          <w:rFonts w:cs="Times New Roman"/>
          <w:i/>
        </w:rPr>
        <w:t xml:space="preserve">, DI downward identify </w:t>
      </w:r>
      <w:r w:rsidRPr="004E614C">
        <w:rPr>
          <w:rFonts w:cs="Times New Roman"/>
          <w:i/>
        </w:rPr>
        <w:t>向下认同</w:t>
      </w:r>
      <w:r w:rsidRPr="004E614C">
        <w:rPr>
          <w:rFonts w:cs="Times New Roman"/>
          <w:i/>
        </w:rPr>
        <w:t xml:space="preserve">, DC downward contrast </w:t>
      </w:r>
      <w:r w:rsidRPr="004E614C">
        <w:rPr>
          <w:rFonts w:cs="Times New Roman"/>
          <w:i/>
        </w:rPr>
        <w:t>向下</w:t>
      </w:r>
      <w:r>
        <w:rPr>
          <w:rFonts w:cs="Times New Roman" w:hint="eastAsia"/>
          <w:i/>
        </w:rPr>
        <w:t>对比</w:t>
      </w:r>
      <w:r>
        <w:rPr>
          <w:rFonts w:cs="Times New Roman" w:hint="eastAsia"/>
          <w:i/>
          <w:lang w:eastAsia="zh-CN"/>
        </w:rPr>
        <w:t>.</w:t>
      </w:r>
    </w:p>
    <w:p w14:paraId="40018097" w14:textId="3C252A92" w:rsidR="001F4647" w:rsidRPr="004E202A" w:rsidRDefault="004E202A" w:rsidP="004E202A">
      <w:pPr>
        <w:pStyle w:val="3"/>
        <w:spacing w:before="180" w:after="180"/>
        <w:rPr>
          <w:rFonts w:hint="eastAsia"/>
          <w:lang w:eastAsia="zh-CN"/>
        </w:rPr>
      </w:pPr>
      <w:r>
        <w:rPr>
          <w:lang w:eastAsia="zh-CN"/>
        </w:rPr>
        <w:lastRenderedPageBreak/>
        <w:t>3.2.</w:t>
      </w:r>
      <w:r>
        <w:rPr>
          <w:rFonts w:hint="eastAsia"/>
          <w:lang w:eastAsia="zh-CN"/>
        </w:rPr>
        <w:t>2</w:t>
      </w:r>
      <w:r>
        <w:rPr>
          <w:lang w:eastAsia="zh-CN"/>
        </w:rPr>
        <w:t xml:space="preserve"> </w:t>
      </w:r>
      <w:r>
        <w:rPr>
          <w:rFonts w:hint="eastAsia"/>
          <w:lang w:eastAsia="zh-CN"/>
        </w:rPr>
        <w:t>相关矩阵</w:t>
      </w:r>
    </w:p>
    <w:p w14:paraId="1A3C410C" w14:textId="4EE5650D" w:rsidR="00A9240D" w:rsidRDefault="006B6C9C" w:rsidP="008E1ACE">
      <w:pPr>
        <w:rPr>
          <w:rFonts w:cs="Times New Roman"/>
          <w:iCs/>
        </w:rPr>
      </w:pPr>
      <w:r>
        <w:rPr>
          <w:noProof/>
        </w:rPr>
        <w:drawing>
          <wp:inline distT="0" distB="0" distL="0" distR="0" wp14:anchorId="0C4142C2" wp14:editId="4B3EF796">
            <wp:extent cx="5273901" cy="4690883"/>
            <wp:effectExtent l="0" t="0" r="3175" b="0"/>
            <wp:docPr id="474694865" name="图片 1"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94865" name="图片 1" descr="图表&#10;&#10;中度可信度描述已自动生成"/>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5427" b="5627"/>
                    <a:stretch/>
                  </pic:blipFill>
                  <pic:spPr bwMode="auto">
                    <a:xfrm>
                      <a:off x="0" y="0"/>
                      <a:ext cx="5274310" cy="4691247"/>
                    </a:xfrm>
                    <a:prstGeom prst="rect">
                      <a:avLst/>
                    </a:prstGeom>
                    <a:noFill/>
                    <a:ln>
                      <a:noFill/>
                    </a:ln>
                    <a:extLst>
                      <a:ext uri="{53640926-AAD7-44D8-BBD7-CCE9431645EC}">
                        <a14:shadowObscured xmlns:a14="http://schemas.microsoft.com/office/drawing/2010/main"/>
                      </a:ext>
                    </a:extLst>
                  </pic:spPr>
                </pic:pic>
              </a:graphicData>
            </a:graphic>
          </wp:inline>
        </w:drawing>
      </w:r>
    </w:p>
    <w:p w14:paraId="11BE63CA" w14:textId="6561721D" w:rsidR="006B6C9C" w:rsidRPr="003B6385" w:rsidRDefault="006B6C9C" w:rsidP="006B6C9C">
      <w:pPr>
        <w:pStyle w:val="af6"/>
      </w:pPr>
      <w:r>
        <w:rPr>
          <w:rFonts w:hint="eastAsia"/>
        </w:rPr>
        <w:t>图</w:t>
      </w:r>
      <w:r w:rsidR="00DE415E">
        <w:t>3</w:t>
      </w:r>
      <w:r>
        <w:t xml:space="preserve">.1 </w:t>
      </w:r>
      <w:r>
        <w:rPr>
          <w:rFonts w:hint="eastAsia"/>
        </w:rPr>
        <w:t>相关矩阵</w:t>
      </w:r>
    </w:p>
    <w:p w14:paraId="22EE04F0" w14:textId="1E756B74" w:rsidR="005C1037" w:rsidRDefault="005D6463" w:rsidP="005C1037">
      <w:pPr>
        <w:pStyle w:val="3"/>
        <w:spacing w:before="180" w:after="180"/>
        <w:rPr>
          <w:lang w:eastAsia="zh-CN"/>
        </w:rPr>
      </w:pPr>
      <w:bookmarkStart w:id="23" w:name="_Toc160713676"/>
      <w:r>
        <w:rPr>
          <w:lang w:eastAsia="zh-CN"/>
        </w:rPr>
        <w:t>3</w:t>
      </w:r>
      <w:r w:rsidR="005C1037">
        <w:rPr>
          <w:lang w:eastAsia="zh-CN"/>
        </w:rPr>
        <w:t>.2.</w:t>
      </w:r>
      <w:r w:rsidR="004E202A">
        <w:rPr>
          <w:rFonts w:hint="eastAsia"/>
          <w:lang w:eastAsia="zh-CN"/>
        </w:rPr>
        <w:t>3</w:t>
      </w:r>
      <w:r w:rsidR="005C1037">
        <w:rPr>
          <w:lang w:eastAsia="zh-CN"/>
        </w:rPr>
        <w:t xml:space="preserve"> </w:t>
      </w:r>
      <w:r w:rsidR="005C1037">
        <w:rPr>
          <w:rFonts w:hint="eastAsia"/>
          <w:lang w:eastAsia="zh-CN"/>
        </w:rPr>
        <w:t>问卷信效度</w:t>
      </w:r>
      <w:bookmarkEnd w:id="23"/>
    </w:p>
    <w:p w14:paraId="15519653" w14:textId="36598809" w:rsidR="00FF789D" w:rsidRPr="004E614C" w:rsidRDefault="00336C32" w:rsidP="005C1037">
      <w:pPr>
        <w:pStyle w:val="af4"/>
      </w:pPr>
      <w:r w:rsidRPr="004E614C">
        <w:rPr>
          <w:rFonts w:hint="eastAsia"/>
        </w:rPr>
        <w:t>表</w:t>
      </w:r>
      <w:r w:rsidR="00DE415E">
        <w:t>3</w:t>
      </w:r>
      <w:r w:rsidR="005C1037">
        <w:t>.2</w:t>
      </w:r>
      <w:r w:rsidR="00FF789D" w:rsidRPr="004E614C">
        <w:t xml:space="preserve"> </w:t>
      </w:r>
      <w:r w:rsidRPr="004E614C">
        <w:rPr>
          <w:rFonts w:hint="eastAsia"/>
        </w:rPr>
        <w:t>验证性因素分析</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056"/>
        <w:gridCol w:w="617"/>
        <w:gridCol w:w="756"/>
        <w:gridCol w:w="936"/>
        <w:gridCol w:w="636"/>
        <w:gridCol w:w="516"/>
        <w:gridCol w:w="537"/>
        <w:gridCol w:w="679"/>
      </w:tblGrid>
      <w:tr w:rsidR="007474E1" w:rsidRPr="00DE415E" w14:paraId="022CB515" w14:textId="77777777" w:rsidTr="007474E1">
        <w:trPr>
          <w:trHeight w:val="600"/>
          <w:tblHeader/>
        </w:trPr>
        <w:tc>
          <w:tcPr>
            <w:tcW w:w="0" w:type="auto"/>
            <w:tcBorders>
              <w:top w:val="single" w:sz="12" w:space="0" w:color="auto"/>
              <w:bottom w:val="single" w:sz="4" w:space="0" w:color="auto"/>
            </w:tcBorders>
            <w:noWrap/>
            <w:vAlign w:val="center"/>
            <w:hideMark/>
          </w:tcPr>
          <w:p w14:paraId="7600A36C" w14:textId="77777777" w:rsidR="007474E1" w:rsidRPr="00DE415E" w:rsidRDefault="007474E1" w:rsidP="007474E1">
            <w:pPr>
              <w:jc w:val="center"/>
              <w:rPr>
                <w:rFonts w:cs="Times New Roman"/>
                <w:szCs w:val="24"/>
                <w:lang w:eastAsia="zh-CN"/>
              </w:rPr>
            </w:pPr>
            <w:r w:rsidRPr="00DE415E">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118A6C0F" w14:textId="77777777" w:rsidR="007474E1" w:rsidRPr="00DE415E" w:rsidRDefault="007474E1" w:rsidP="007474E1">
            <w:pPr>
              <w:jc w:val="center"/>
              <w:rPr>
                <w:rFonts w:cs="Times New Roman"/>
                <w:szCs w:val="24"/>
                <w:lang w:eastAsia="zh-CN"/>
              </w:rPr>
            </w:pPr>
            <w:r w:rsidRPr="00DE415E">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3556705A" w14:textId="01B4FA3F" w:rsidR="007474E1" w:rsidRPr="00DE415E" w:rsidRDefault="007474E1" w:rsidP="007474E1">
            <w:pPr>
              <w:jc w:val="center"/>
              <w:rPr>
                <w:rFonts w:cs="Times New Roman"/>
                <w:szCs w:val="24"/>
                <w:lang w:eastAsia="zh-CN"/>
              </w:rPr>
            </w:pPr>
            <w:r w:rsidRPr="00DE415E">
              <w:rPr>
                <w:rFonts w:cs="Times New Roman"/>
                <w:szCs w:val="24"/>
                <w:lang w:eastAsia="zh-CN"/>
              </w:rPr>
              <w:t>Estimate</w:t>
            </w:r>
          </w:p>
        </w:tc>
        <w:tc>
          <w:tcPr>
            <w:tcW w:w="0" w:type="auto"/>
            <w:tcBorders>
              <w:top w:val="single" w:sz="12" w:space="0" w:color="auto"/>
              <w:bottom w:val="single" w:sz="4" w:space="0" w:color="auto"/>
            </w:tcBorders>
            <w:noWrap/>
            <w:vAlign w:val="center"/>
            <w:hideMark/>
          </w:tcPr>
          <w:p w14:paraId="50210EC7" w14:textId="77777777" w:rsidR="007474E1" w:rsidRPr="00DE415E" w:rsidRDefault="007474E1" w:rsidP="007474E1">
            <w:pPr>
              <w:jc w:val="center"/>
              <w:rPr>
                <w:rFonts w:cs="Times New Roman"/>
                <w:szCs w:val="24"/>
                <w:lang w:eastAsia="zh-CN"/>
              </w:rPr>
            </w:pPr>
            <w:r w:rsidRPr="00DE415E">
              <w:rPr>
                <w:rFonts w:cs="Times New Roman"/>
                <w:szCs w:val="24"/>
                <w:lang w:eastAsia="zh-CN"/>
              </w:rPr>
              <w:t>S.E.</w:t>
            </w:r>
          </w:p>
        </w:tc>
        <w:tc>
          <w:tcPr>
            <w:tcW w:w="0" w:type="auto"/>
            <w:tcBorders>
              <w:top w:val="single" w:sz="12" w:space="0" w:color="auto"/>
              <w:bottom w:val="single" w:sz="4" w:space="0" w:color="auto"/>
            </w:tcBorders>
            <w:noWrap/>
            <w:vAlign w:val="center"/>
            <w:hideMark/>
          </w:tcPr>
          <w:p w14:paraId="1F40B938" w14:textId="77777777" w:rsidR="007474E1" w:rsidRPr="00C35471" w:rsidRDefault="007474E1" w:rsidP="007474E1">
            <w:pPr>
              <w:jc w:val="center"/>
              <w:rPr>
                <w:rFonts w:cs="Times New Roman"/>
                <w:i/>
                <w:iCs/>
                <w:szCs w:val="24"/>
                <w:lang w:eastAsia="zh-CN"/>
              </w:rPr>
            </w:pPr>
            <w:r w:rsidRPr="00C35471">
              <w:rPr>
                <w:rFonts w:cs="Times New Roman"/>
                <w:i/>
                <w:iCs/>
                <w:szCs w:val="24"/>
                <w:lang w:eastAsia="zh-CN"/>
              </w:rPr>
              <w:t>t</w:t>
            </w:r>
          </w:p>
        </w:tc>
        <w:tc>
          <w:tcPr>
            <w:tcW w:w="0" w:type="auto"/>
            <w:tcBorders>
              <w:top w:val="single" w:sz="12" w:space="0" w:color="auto"/>
              <w:bottom w:val="single" w:sz="4" w:space="0" w:color="auto"/>
            </w:tcBorders>
            <w:noWrap/>
            <w:vAlign w:val="center"/>
            <w:hideMark/>
          </w:tcPr>
          <w:p w14:paraId="110E536B" w14:textId="77777777" w:rsidR="007474E1" w:rsidRPr="00D031AE" w:rsidRDefault="007474E1" w:rsidP="007474E1">
            <w:pPr>
              <w:jc w:val="center"/>
              <w:rPr>
                <w:rFonts w:cs="Times New Roman"/>
                <w:i/>
                <w:iCs/>
                <w:szCs w:val="24"/>
                <w:lang w:eastAsia="zh-CN"/>
              </w:rPr>
            </w:pPr>
            <w:r w:rsidRPr="00D031AE">
              <w:rPr>
                <w:rFonts w:cs="Times New Roman"/>
                <w:i/>
                <w:iCs/>
                <w:szCs w:val="24"/>
                <w:lang w:eastAsia="zh-CN"/>
              </w:rPr>
              <w:t>p-value</w:t>
            </w:r>
          </w:p>
        </w:tc>
        <w:tc>
          <w:tcPr>
            <w:tcW w:w="0" w:type="auto"/>
            <w:tcBorders>
              <w:top w:val="single" w:sz="12" w:space="0" w:color="auto"/>
              <w:bottom w:val="single" w:sz="4" w:space="0" w:color="auto"/>
            </w:tcBorders>
            <w:noWrap/>
            <w:vAlign w:val="center"/>
            <w:hideMark/>
          </w:tcPr>
          <w:p w14:paraId="1BA84E23" w14:textId="376714DD" w:rsidR="007474E1" w:rsidRPr="00C35471" w:rsidRDefault="007474E1" w:rsidP="007474E1">
            <w:pPr>
              <w:jc w:val="center"/>
              <w:rPr>
                <w:rFonts w:cs="Times New Roman"/>
                <w:i/>
                <w:iCs/>
                <w:szCs w:val="24"/>
                <w:lang w:eastAsia="zh-CN"/>
              </w:rPr>
            </w:pPr>
            <w:r w:rsidRPr="00C35471">
              <w:rPr>
                <w:rFonts w:cs="Times New Roman"/>
                <w:i/>
                <w:iCs/>
                <w:szCs w:val="24"/>
                <w:lang w:eastAsia="zh-CN"/>
              </w:rPr>
              <w:t>λ</w:t>
            </w:r>
          </w:p>
        </w:tc>
        <w:tc>
          <w:tcPr>
            <w:tcW w:w="0" w:type="auto"/>
            <w:tcBorders>
              <w:top w:val="single" w:sz="12" w:space="0" w:color="auto"/>
              <w:bottom w:val="single" w:sz="4" w:space="0" w:color="auto"/>
            </w:tcBorders>
            <w:vAlign w:val="center"/>
          </w:tcPr>
          <w:p w14:paraId="4747F70D" w14:textId="604596AF" w:rsidR="007474E1" w:rsidRPr="007474E1" w:rsidRDefault="007474E1" w:rsidP="007474E1">
            <w:pPr>
              <w:jc w:val="center"/>
              <w:rPr>
                <w:rFonts w:cs="Times New Roman"/>
                <w:szCs w:val="24"/>
                <w:lang w:eastAsia="zh-CN"/>
              </w:rPr>
            </w:pPr>
            <w:r w:rsidRPr="007474E1">
              <w:rPr>
                <w:rFonts w:cs="Times New Roman"/>
                <w:szCs w:val="24"/>
                <w:lang w:eastAsia="zh-CN"/>
              </w:rPr>
              <w:t>α</w:t>
            </w:r>
          </w:p>
        </w:tc>
        <w:tc>
          <w:tcPr>
            <w:tcW w:w="0" w:type="auto"/>
            <w:tcBorders>
              <w:top w:val="single" w:sz="12" w:space="0" w:color="auto"/>
              <w:bottom w:val="single" w:sz="4" w:space="0" w:color="auto"/>
            </w:tcBorders>
            <w:noWrap/>
            <w:vAlign w:val="center"/>
            <w:hideMark/>
          </w:tcPr>
          <w:p w14:paraId="22CA5D9F" w14:textId="71C2551C" w:rsidR="007474E1" w:rsidRPr="00DE415E" w:rsidRDefault="007474E1" w:rsidP="007474E1">
            <w:pPr>
              <w:jc w:val="center"/>
              <w:rPr>
                <w:rFonts w:cs="Times New Roman"/>
                <w:szCs w:val="24"/>
                <w:lang w:eastAsia="zh-CN"/>
              </w:rPr>
            </w:pPr>
            <w:r w:rsidRPr="00DE415E">
              <w:rPr>
                <w:rFonts w:cs="Times New Roman"/>
                <w:szCs w:val="24"/>
                <w:lang w:eastAsia="zh-CN"/>
              </w:rPr>
              <w:t>CR</w:t>
            </w:r>
          </w:p>
        </w:tc>
        <w:tc>
          <w:tcPr>
            <w:tcW w:w="0" w:type="auto"/>
            <w:tcBorders>
              <w:top w:val="single" w:sz="12" w:space="0" w:color="auto"/>
              <w:bottom w:val="single" w:sz="4" w:space="0" w:color="auto"/>
            </w:tcBorders>
            <w:noWrap/>
            <w:vAlign w:val="center"/>
            <w:hideMark/>
          </w:tcPr>
          <w:p w14:paraId="48766C7C" w14:textId="77777777" w:rsidR="007474E1" w:rsidRPr="00DE415E" w:rsidRDefault="007474E1" w:rsidP="007474E1">
            <w:pPr>
              <w:jc w:val="center"/>
              <w:rPr>
                <w:rFonts w:cs="Times New Roman"/>
                <w:szCs w:val="24"/>
                <w:lang w:eastAsia="zh-CN"/>
              </w:rPr>
            </w:pPr>
            <w:r w:rsidRPr="00DE415E">
              <w:rPr>
                <w:rFonts w:cs="Times New Roman"/>
                <w:szCs w:val="24"/>
                <w:lang w:eastAsia="zh-CN"/>
              </w:rPr>
              <w:t>AVE</w:t>
            </w:r>
          </w:p>
        </w:tc>
      </w:tr>
      <w:tr w:rsidR="007474E1" w:rsidRPr="00DE415E" w14:paraId="2B69EB88" w14:textId="77777777" w:rsidTr="007474E1">
        <w:trPr>
          <w:trHeight w:val="315"/>
        </w:trPr>
        <w:tc>
          <w:tcPr>
            <w:tcW w:w="0" w:type="auto"/>
            <w:tcBorders>
              <w:top w:val="single" w:sz="4" w:space="0" w:color="auto"/>
            </w:tcBorders>
            <w:noWrap/>
            <w:vAlign w:val="center"/>
            <w:hideMark/>
          </w:tcPr>
          <w:p w14:paraId="082B868D" w14:textId="77777777" w:rsidR="007474E1" w:rsidRPr="00DE415E" w:rsidRDefault="007474E1" w:rsidP="007474E1">
            <w:pPr>
              <w:jc w:val="center"/>
              <w:rPr>
                <w:rFonts w:cs="Times New Roman"/>
                <w:szCs w:val="24"/>
                <w:lang w:eastAsia="zh-CN"/>
              </w:rPr>
            </w:pPr>
            <w:r w:rsidRPr="00DE415E">
              <w:rPr>
                <w:rFonts w:cs="Times New Roman"/>
                <w:szCs w:val="24"/>
                <w:lang w:eastAsia="zh-CN"/>
              </w:rPr>
              <w:t>ASC</w:t>
            </w:r>
          </w:p>
        </w:tc>
        <w:tc>
          <w:tcPr>
            <w:tcW w:w="0" w:type="auto"/>
            <w:tcBorders>
              <w:top w:val="single" w:sz="4" w:space="0" w:color="auto"/>
            </w:tcBorders>
            <w:noWrap/>
            <w:vAlign w:val="center"/>
            <w:hideMark/>
          </w:tcPr>
          <w:p w14:paraId="08D5913E" w14:textId="77777777" w:rsidR="007474E1" w:rsidRPr="00DE415E" w:rsidRDefault="007474E1" w:rsidP="007474E1">
            <w:pPr>
              <w:jc w:val="center"/>
              <w:rPr>
                <w:rFonts w:cs="Times New Roman"/>
                <w:szCs w:val="24"/>
                <w:lang w:eastAsia="zh-CN"/>
              </w:rPr>
            </w:pPr>
            <w:r w:rsidRPr="00DE415E">
              <w:rPr>
                <w:rFonts w:cs="Times New Roman"/>
                <w:szCs w:val="24"/>
                <w:lang w:eastAsia="zh-CN"/>
              </w:rPr>
              <w:t>ASC1</w:t>
            </w:r>
          </w:p>
        </w:tc>
        <w:tc>
          <w:tcPr>
            <w:tcW w:w="0" w:type="auto"/>
            <w:tcBorders>
              <w:top w:val="single" w:sz="4" w:space="0" w:color="auto"/>
            </w:tcBorders>
            <w:noWrap/>
            <w:vAlign w:val="center"/>
            <w:hideMark/>
          </w:tcPr>
          <w:p w14:paraId="04319C9C" w14:textId="170FC5A2" w:rsidR="007474E1" w:rsidRPr="00DE415E" w:rsidRDefault="007474E1" w:rsidP="007474E1">
            <w:pPr>
              <w:jc w:val="center"/>
              <w:rPr>
                <w:rFonts w:cs="Times New Roman"/>
                <w:szCs w:val="24"/>
                <w:lang w:eastAsia="zh-CN"/>
              </w:rPr>
            </w:pPr>
            <w:r w:rsidRPr="00DE415E">
              <w:rPr>
                <w:rFonts w:cs="Times New Roman"/>
                <w:szCs w:val="24"/>
              </w:rPr>
              <w:t>1.00</w:t>
            </w:r>
          </w:p>
        </w:tc>
        <w:tc>
          <w:tcPr>
            <w:tcW w:w="0" w:type="auto"/>
            <w:tcBorders>
              <w:top w:val="single" w:sz="4" w:space="0" w:color="auto"/>
            </w:tcBorders>
            <w:noWrap/>
            <w:vAlign w:val="center"/>
            <w:hideMark/>
          </w:tcPr>
          <w:p w14:paraId="7E51AD84" w14:textId="77777777" w:rsidR="007474E1" w:rsidRPr="00DE415E" w:rsidRDefault="007474E1" w:rsidP="007474E1">
            <w:pPr>
              <w:jc w:val="center"/>
              <w:rPr>
                <w:rFonts w:cs="Times New Roman"/>
                <w:szCs w:val="24"/>
                <w:lang w:eastAsia="zh-CN"/>
              </w:rPr>
            </w:pPr>
          </w:p>
        </w:tc>
        <w:tc>
          <w:tcPr>
            <w:tcW w:w="0" w:type="auto"/>
            <w:tcBorders>
              <w:top w:val="single" w:sz="4" w:space="0" w:color="auto"/>
            </w:tcBorders>
            <w:noWrap/>
            <w:vAlign w:val="center"/>
            <w:hideMark/>
          </w:tcPr>
          <w:p w14:paraId="1E7A97A2" w14:textId="77777777" w:rsidR="007474E1" w:rsidRPr="00DE415E" w:rsidRDefault="007474E1" w:rsidP="007474E1">
            <w:pPr>
              <w:jc w:val="center"/>
              <w:rPr>
                <w:rFonts w:cs="Times New Roman"/>
                <w:szCs w:val="24"/>
                <w:lang w:eastAsia="zh-CN"/>
              </w:rPr>
            </w:pPr>
          </w:p>
        </w:tc>
        <w:tc>
          <w:tcPr>
            <w:tcW w:w="0" w:type="auto"/>
            <w:tcBorders>
              <w:top w:val="single" w:sz="4" w:space="0" w:color="auto"/>
            </w:tcBorders>
            <w:noWrap/>
            <w:vAlign w:val="center"/>
            <w:hideMark/>
          </w:tcPr>
          <w:p w14:paraId="6017E1C4" w14:textId="77777777" w:rsidR="007474E1" w:rsidRPr="00DE415E" w:rsidRDefault="007474E1" w:rsidP="007474E1">
            <w:pPr>
              <w:jc w:val="center"/>
              <w:rPr>
                <w:rFonts w:cs="Times New Roman"/>
                <w:szCs w:val="24"/>
                <w:lang w:eastAsia="zh-CN"/>
              </w:rPr>
            </w:pPr>
          </w:p>
        </w:tc>
        <w:tc>
          <w:tcPr>
            <w:tcW w:w="0" w:type="auto"/>
            <w:tcBorders>
              <w:top w:val="single" w:sz="4" w:space="0" w:color="auto"/>
            </w:tcBorders>
            <w:noWrap/>
            <w:vAlign w:val="center"/>
            <w:hideMark/>
          </w:tcPr>
          <w:p w14:paraId="0F3CF3B9" w14:textId="3281E424" w:rsidR="007474E1" w:rsidRPr="00DE415E" w:rsidRDefault="007474E1" w:rsidP="007474E1">
            <w:pPr>
              <w:jc w:val="center"/>
              <w:rPr>
                <w:rFonts w:cs="Times New Roman"/>
                <w:szCs w:val="24"/>
                <w:lang w:eastAsia="zh-CN"/>
              </w:rPr>
            </w:pPr>
            <w:r w:rsidRPr="00DE415E">
              <w:rPr>
                <w:rFonts w:cs="Times New Roman"/>
                <w:szCs w:val="24"/>
              </w:rPr>
              <w:t>.72</w:t>
            </w:r>
          </w:p>
        </w:tc>
        <w:tc>
          <w:tcPr>
            <w:tcW w:w="0" w:type="auto"/>
            <w:tcBorders>
              <w:top w:val="single" w:sz="4" w:space="0" w:color="auto"/>
            </w:tcBorders>
            <w:vAlign w:val="center"/>
          </w:tcPr>
          <w:p w14:paraId="04642874" w14:textId="281888CA" w:rsidR="007474E1" w:rsidRPr="00DE415E" w:rsidRDefault="007474E1" w:rsidP="007474E1">
            <w:pPr>
              <w:jc w:val="center"/>
              <w:rPr>
                <w:rFonts w:cs="Times New Roman"/>
                <w:szCs w:val="24"/>
                <w:lang w:eastAsia="zh-CN"/>
              </w:rPr>
            </w:pPr>
            <w:r>
              <w:rPr>
                <w:rFonts w:cs="Times New Roman" w:hint="eastAsia"/>
                <w:szCs w:val="24"/>
                <w:lang w:eastAsia="zh-CN"/>
              </w:rPr>
              <w:t>.81</w:t>
            </w:r>
          </w:p>
        </w:tc>
        <w:tc>
          <w:tcPr>
            <w:tcW w:w="0" w:type="auto"/>
            <w:tcBorders>
              <w:top w:val="single" w:sz="4" w:space="0" w:color="auto"/>
            </w:tcBorders>
            <w:noWrap/>
            <w:vAlign w:val="center"/>
            <w:hideMark/>
          </w:tcPr>
          <w:p w14:paraId="305EB9AE" w14:textId="2EDD8C82" w:rsidR="007474E1" w:rsidRPr="00DE415E" w:rsidRDefault="007474E1" w:rsidP="007474E1">
            <w:pPr>
              <w:jc w:val="center"/>
              <w:rPr>
                <w:rFonts w:cs="Times New Roman"/>
                <w:szCs w:val="24"/>
                <w:lang w:eastAsia="zh-CN"/>
              </w:rPr>
            </w:pPr>
            <w:r w:rsidRPr="00DE415E">
              <w:rPr>
                <w:rFonts w:cs="Times New Roman"/>
                <w:szCs w:val="24"/>
              </w:rPr>
              <w:t>.82</w:t>
            </w:r>
          </w:p>
        </w:tc>
        <w:tc>
          <w:tcPr>
            <w:tcW w:w="0" w:type="auto"/>
            <w:tcBorders>
              <w:top w:val="single" w:sz="4" w:space="0" w:color="auto"/>
            </w:tcBorders>
            <w:noWrap/>
            <w:vAlign w:val="center"/>
            <w:hideMark/>
          </w:tcPr>
          <w:p w14:paraId="3D0607E7" w14:textId="634D5CE8" w:rsidR="007474E1" w:rsidRPr="00DE415E" w:rsidRDefault="007474E1" w:rsidP="007474E1">
            <w:pPr>
              <w:jc w:val="center"/>
              <w:rPr>
                <w:rFonts w:cs="Times New Roman"/>
                <w:szCs w:val="24"/>
                <w:lang w:eastAsia="zh-CN"/>
              </w:rPr>
            </w:pPr>
            <w:r w:rsidRPr="00DE415E">
              <w:rPr>
                <w:rFonts w:cs="Times New Roman"/>
                <w:szCs w:val="24"/>
              </w:rPr>
              <w:t>.48</w:t>
            </w:r>
          </w:p>
        </w:tc>
      </w:tr>
      <w:tr w:rsidR="007474E1" w:rsidRPr="00DE415E" w14:paraId="1AE84AD0" w14:textId="77777777" w:rsidTr="007474E1">
        <w:trPr>
          <w:trHeight w:val="315"/>
        </w:trPr>
        <w:tc>
          <w:tcPr>
            <w:tcW w:w="0" w:type="auto"/>
            <w:noWrap/>
            <w:vAlign w:val="center"/>
            <w:hideMark/>
          </w:tcPr>
          <w:p w14:paraId="197D863E" w14:textId="77777777" w:rsidR="007474E1" w:rsidRPr="00DE415E" w:rsidRDefault="007474E1" w:rsidP="007474E1">
            <w:pPr>
              <w:jc w:val="center"/>
              <w:rPr>
                <w:rFonts w:cs="Times New Roman"/>
                <w:szCs w:val="24"/>
                <w:lang w:eastAsia="zh-CN"/>
              </w:rPr>
            </w:pPr>
          </w:p>
        </w:tc>
        <w:tc>
          <w:tcPr>
            <w:tcW w:w="0" w:type="auto"/>
            <w:noWrap/>
            <w:vAlign w:val="center"/>
            <w:hideMark/>
          </w:tcPr>
          <w:p w14:paraId="7F93B716" w14:textId="77777777" w:rsidR="007474E1" w:rsidRPr="00DE415E" w:rsidRDefault="007474E1" w:rsidP="007474E1">
            <w:pPr>
              <w:jc w:val="center"/>
              <w:rPr>
                <w:rFonts w:cs="Times New Roman"/>
                <w:szCs w:val="24"/>
                <w:lang w:eastAsia="zh-CN"/>
              </w:rPr>
            </w:pPr>
            <w:r w:rsidRPr="00DE415E">
              <w:rPr>
                <w:rFonts w:cs="Times New Roman"/>
                <w:szCs w:val="24"/>
                <w:lang w:eastAsia="zh-CN"/>
              </w:rPr>
              <w:t>ASC2</w:t>
            </w:r>
          </w:p>
        </w:tc>
        <w:tc>
          <w:tcPr>
            <w:tcW w:w="0" w:type="auto"/>
            <w:noWrap/>
            <w:vAlign w:val="center"/>
            <w:hideMark/>
          </w:tcPr>
          <w:p w14:paraId="60E3BA88" w14:textId="4E9F7B31" w:rsidR="007474E1" w:rsidRPr="00DE415E" w:rsidRDefault="007474E1" w:rsidP="007474E1">
            <w:pPr>
              <w:jc w:val="center"/>
              <w:rPr>
                <w:rFonts w:cs="Times New Roman"/>
                <w:szCs w:val="24"/>
                <w:lang w:eastAsia="zh-CN"/>
              </w:rPr>
            </w:pPr>
            <w:r w:rsidRPr="00DE415E">
              <w:rPr>
                <w:rFonts w:cs="Times New Roman"/>
                <w:szCs w:val="24"/>
              </w:rPr>
              <w:t>1.02</w:t>
            </w:r>
          </w:p>
        </w:tc>
        <w:tc>
          <w:tcPr>
            <w:tcW w:w="0" w:type="auto"/>
            <w:noWrap/>
            <w:vAlign w:val="center"/>
            <w:hideMark/>
          </w:tcPr>
          <w:p w14:paraId="1B77D0D8" w14:textId="2D60756B" w:rsidR="007474E1" w:rsidRPr="00DE415E" w:rsidRDefault="007474E1" w:rsidP="007474E1">
            <w:pPr>
              <w:jc w:val="center"/>
              <w:rPr>
                <w:rFonts w:cs="Times New Roman"/>
                <w:szCs w:val="24"/>
                <w:lang w:eastAsia="zh-CN"/>
              </w:rPr>
            </w:pPr>
            <w:r w:rsidRPr="00DE415E">
              <w:rPr>
                <w:rFonts w:cs="Times New Roman"/>
                <w:szCs w:val="24"/>
              </w:rPr>
              <w:t>.09</w:t>
            </w:r>
          </w:p>
        </w:tc>
        <w:tc>
          <w:tcPr>
            <w:tcW w:w="0" w:type="auto"/>
            <w:noWrap/>
            <w:vAlign w:val="center"/>
            <w:hideMark/>
          </w:tcPr>
          <w:p w14:paraId="5E93B559" w14:textId="5CF39575" w:rsidR="007474E1" w:rsidRPr="00DE415E" w:rsidRDefault="007474E1" w:rsidP="007474E1">
            <w:pPr>
              <w:jc w:val="center"/>
              <w:rPr>
                <w:rFonts w:cs="Times New Roman"/>
                <w:szCs w:val="24"/>
                <w:lang w:eastAsia="zh-CN"/>
              </w:rPr>
            </w:pPr>
            <w:r w:rsidRPr="00DE415E">
              <w:rPr>
                <w:rFonts w:cs="Times New Roman"/>
                <w:szCs w:val="24"/>
              </w:rPr>
              <w:t>11.33</w:t>
            </w:r>
          </w:p>
        </w:tc>
        <w:tc>
          <w:tcPr>
            <w:tcW w:w="0" w:type="auto"/>
            <w:noWrap/>
            <w:vAlign w:val="center"/>
            <w:hideMark/>
          </w:tcPr>
          <w:p w14:paraId="63A11117" w14:textId="65A99A36"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35197F90" w14:textId="0256C77A" w:rsidR="007474E1" w:rsidRPr="00DE415E" w:rsidRDefault="007474E1" w:rsidP="007474E1">
            <w:pPr>
              <w:jc w:val="center"/>
              <w:rPr>
                <w:rFonts w:cs="Times New Roman"/>
                <w:szCs w:val="24"/>
                <w:lang w:eastAsia="zh-CN"/>
              </w:rPr>
            </w:pPr>
            <w:r w:rsidRPr="00DE415E">
              <w:rPr>
                <w:rFonts w:cs="Times New Roman"/>
                <w:szCs w:val="24"/>
              </w:rPr>
              <w:t>.81</w:t>
            </w:r>
          </w:p>
        </w:tc>
        <w:tc>
          <w:tcPr>
            <w:tcW w:w="0" w:type="auto"/>
            <w:vAlign w:val="center"/>
          </w:tcPr>
          <w:p w14:paraId="27C60ECC" w14:textId="77777777" w:rsidR="007474E1" w:rsidRPr="00DE415E" w:rsidRDefault="007474E1" w:rsidP="007474E1">
            <w:pPr>
              <w:jc w:val="center"/>
              <w:rPr>
                <w:rFonts w:cs="Times New Roman"/>
                <w:szCs w:val="24"/>
                <w:lang w:eastAsia="zh-CN"/>
              </w:rPr>
            </w:pPr>
          </w:p>
        </w:tc>
        <w:tc>
          <w:tcPr>
            <w:tcW w:w="0" w:type="auto"/>
            <w:noWrap/>
            <w:vAlign w:val="center"/>
            <w:hideMark/>
          </w:tcPr>
          <w:p w14:paraId="2E3F99D8" w14:textId="117099B9" w:rsidR="007474E1" w:rsidRPr="00DE415E" w:rsidRDefault="007474E1" w:rsidP="007474E1">
            <w:pPr>
              <w:jc w:val="center"/>
              <w:rPr>
                <w:rFonts w:cs="Times New Roman"/>
                <w:szCs w:val="24"/>
                <w:lang w:eastAsia="zh-CN"/>
              </w:rPr>
            </w:pPr>
          </w:p>
        </w:tc>
        <w:tc>
          <w:tcPr>
            <w:tcW w:w="0" w:type="auto"/>
            <w:noWrap/>
            <w:vAlign w:val="center"/>
            <w:hideMark/>
          </w:tcPr>
          <w:p w14:paraId="58FDC7D6" w14:textId="77777777" w:rsidR="007474E1" w:rsidRPr="00DE415E" w:rsidRDefault="007474E1" w:rsidP="007474E1">
            <w:pPr>
              <w:jc w:val="center"/>
              <w:rPr>
                <w:rFonts w:cs="Times New Roman"/>
                <w:szCs w:val="24"/>
                <w:lang w:eastAsia="zh-CN"/>
              </w:rPr>
            </w:pPr>
          </w:p>
        </w:tc>
      </w:tr>
      <w:tr w:rsidR="007474E1" w:rsidRPr="00DE415E" w14:paraId="1550FC9C" w14:textId="77777777" w:rsidTr="007474E1">
        <w:trPr>
          <w:trHeight w:val="315"/>
        </w:trPr>
        <w:tc>
          <w:tcPr>
            <w:tcW w:w="0" w:type="auto"/>
            <w:noWrap/>
            <w:vAlign w:val="center"/>
            <w:hideMark/>
          </w:tcPr>
          <w:p w14:paraId="5C8AE0E2" w14:textId="77777777" w:rsidR="007474E1" w:rsidRPr="00DE415E" w:rsidRDefault="007474E1" w:rsidP="007474E1">
            <w:pPr>
              <w:jc w:val="center"/>
              <w:rPr>
                <w:rFonts w:cs="Times New Roman"/>
                <w:szCs w:val="24"/>
                <w:lang w:eastAsia="zh-CN"/>
              </w:rPr>
            </w:pPr>
          </w:p>
        </w:tc>
        <w:tc>
          <w:tcPr>
            <w:tcW w:w="0" w:type="auto"/>
            <w:noWrap/>
            <w:vAlign w:val="center"/>
            <w:hideMark/>
          </w:tcPr>
          <w:p w14:paraId="56E21757" w14:textId="77777777" w:rsidR="007474E1" w:rsidRPr="00DE415E" w:rsidRDefault="007474E1" w:rsidP="007474E1">
            <w:pPr>
              <w:jc w:val="center"/>
              <w:rPr>
                <w:rFonts w:cs="Times New Roman"/>
                <w:szCs w:val="24"/>
                <w:lang w:eastAsia="zh-CN"/>
              </w:rPr>
            </w:pPr>
            <w:r w:rsidRPr="00DE415E">
              <w:rPr>
                <w:rFonts w:cs="Times New Roman"/>
                <w:szCs w:val="24"/>
                <w:lang w:eastAsia="zh-CN"/>
              </w:rPr>
              <w:t>ASC3</w:t>
            </w:r>
          </w:p>
        </w:tc>
        <w:tc>
          <w:tcPr>
            <w:tcW w:w="0" w:type="auto"/>
            <w:noWrap/>
            <w:vAlign w:val="center"/>
            <w:hideMark/>
          </w:tcPr>
          <w:p w14:paraId="3AA64B42" w14:textId="6C578D54" w:rsidR="007474E1" w:rsidRPr="00DE415E" w:rsidRDefault="007474E1" w:rsidP="007474E1">
            <w:pPr>
              <w:jc w:val="center"/>
              <w:rPr>
                <w:rFonts w:cs="Times New Roman"/>
                <w:szCs w:val="24"/>
                <w:lang w:eastAsia="zh-CN"/>
              </w:rPr>
            </w:pPr>
            <w:r w:rsidRPr="00DE415E">
              <w:rPr>
                <w:rFonts w:cs="Times New Roman"/>
                <w:szCs w:val="24"/>
              </w:rPr>
              <w:t>.87</w:t>
            </w:r>
          </w:p>
        </w:tc>
        <w:tc>
          <w:tcPr>
            <w:tcW w:w="0" w:type="auto"/>
            <w:noWrap/>
            <w:vAlign w:val="center"/>
            <w:hideMark/>
          </w:tcPr>
          <w:p w14:paraId="18A1F6F9" w14:textId="2380BAC5" w:rsidR="007474E1" w:rsidRPr="00DE415E" w:rsidRDefault="007474E1" w:rsidP="007474E1">
            <w:pPr>
              <w:jc w:val="center"/>
              <w:rPr>
                <w:rFonts w:cs="Times New Roman"/>
                <w:szCs w:val="24"/>
                <w:lang w:eastAsia="zh-CN"/>
              </w:rPr>
            </w:pPr>
            <w:r w:rsidRPr="00DE415E">
              <w:rPr>
                <w:rFonts w:cs="Times New Roman"/>
                <w:szCs w:val="24"/>
              </w:rPr>
              <w:t>.09</w:t>
            </w:r>
          </w:p>
        </w:tc>
        <w:tc>
          <w:tcPr>
            <w:tcW w:w="0" w:type="auto"/>
            <w:noWrap/>
            <w:vAlign w:val="center"/>
            <w:hideMark/>
          </w:tcPr>
          <w:p w14:paraId="188C79B0" w14:textId="6F7E1CCD" w:rsidR="007474E1" w:rsidRPr="00DE415E" w:rsidRDefault="007474E1" w:rsidP="007474E1">
            <w:pPr>
              <w:jc w:val="center"/>
              <w:rPr>
                <w:rFonts w:cs="Times New Roman"/>
                <w:szCs w:val="24"/>
                <w:lang w:eastAsia="zh-CN"/>
              </w:rPr>
            </w:pPr>
            <w:r w:rsidRPr="00DE415E">
              <w:rPr>
                <w:rFonts w:cs="Times New Roman"/>
                <w:szCs w:val="24"/>
              </w:rPr>
              <w:t>9.68</w:t>
            </w:r>
          </w:p>
        </w:tc>
        <w:tc>
          <w:tcPr>
            <w:tcW w:w="0" w:type="auto"/>
            <w:noWrap/>
            <w:vAlign w:val="center"/>
            <w:hideMark/>
          </w:tcPr>
          <w:p w14:paraId="60251680" w14:textId="7ED154DA"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09DD03DF" w14:textId="44ADB15E" w:rsidR="007474E1" w:rsidRPr="00DE415E" w:rsidRDefault="007474E1" w:rsidP="007474E1">
            <w:pPr>
              <w:jc w:val="center"/>
              <w:rPr>
                <w:rFonts w:cs="Times New Roman"/>
                <w:szCs w:val="24"/>
                <w:lang w:eastAsia="zh-CN"/>
              </w:rPr>
            </w:pPr>
            <w:r w:rsidRPr="00DE415E">
              <w:rPr>
                <w:rFonts w:cs="Times New Roman"/>
                <w:szCs w:val="24"/>
              </w:rPr>
              <w:t>.69</w:t>
            </w:r>
          </w:p>
        </w:tc>
        <w:tc>
          <w:tcPr>
            <w:tcW w:w="0" w:type="auto"/>
            <w:vAlign w:val="center"/>
          </w:tcPr>
          <w:p w14:paraId="4E3D7524" w14:textId="77777777" w:rsidR="007474E1" w:rsidRPr="00DE415E" w:rsidRDefault="007474E1" w:rsidP="007474E1">
            <w:pPr>
              <w:jc w:val="center"/>
              <w:rPr>
                <w:rFonts w:cs="Times New Roman"/>
                <w:szCs w:val="24"/>
                <w:lang w:eastAsia="zh-CN"/>
              </w:rPr>
            </w:pPr>
          </w:p>
        </w:tc>
        <w:tc>
          <w:tcPr>
            <w:tcW w:w="0" w:type="auto"/>
            <w:noWrap/>
            <w:vAlign w:val="center"/>
            <w:hideMark/>
          </w:tcPr>
          <w:p w14:paraId="7EEA2D8B" w14:textId="7432719C" w:rsidR="007474E1" w:rsidRPr="00DE415E" w:rsidRDefault="007474E1" w:rsidP="007474E1">
            <w:pPr>
              <w:jc w:val="center"/>
              <w:rPr>
                <w:rFonts w:cs="Times New Roman"/>
                <w:szCs w:val="24"/>
                <w:lang w:eastAsia="zh-CN"/>
              </w:rPr>
            </w:pPr>
          </w:p>
        </w:tc>
        <w:tc>
          <w:tcPr>
            <w:tcW w:w="0" w:type="auto"/>
            <w:noWrap/>
            <w:vAlign w:val="center"/>
            <w:hideMark/>
          </w:tcPr>
          <w:p w14:paraId="78E21BCA" w14:textId="77777777" w:rsidR="007474E1" w:rsidRPr="00DE415E" w:rsidRDefault="007474E1" w:rsidP="007474E1">
            <w:pPr>
              <w:jc w:val="center"/>
              <w:rPr>
                <w:rFonts w:cs="Times New Roman"/>
                <w:szCs w:val="24"/>
                <w:lang w:eastAsia="zh-CN"/>
              </w:rPr>
            </w:pPr>
          </w:p>
        </w:tc>
      </w:tr>
      <w:tr w:rsidR="007474E1" w:rsidRPr="00DE415E" w14:paraId="282BA8DF" w14:textId="77777777" w:rsidTr="007474E1">
        <w:trPr>
          <w:trHeight w:val="315"/>
        </w:trPr>
        <w:tc>
          <w:tcPr>
            <w:tcW w:w="0" w:type="auto"/>
            <w:noWrap/>
            <w:vAlign w:val="center"/>
            <w:hideMark/>
          </w:tcPr>
          <w:p w14:paraId="5EF7B99F" w14:textId="77777777" w:rsidR="007474E1" w:rsidRPr="00DE415E" w:rsidRDefault="007474E1" w:rsidP="007474E1">
            <w:pPr>
              <w:jc w:val="center"/>
              <w:rPr>
                <w:rFonts w:cs="Times New Roman"/>
                <w:szCs w:val="24"/>
                <w:lang w:eastAsia="zh-CN"/>
              </w:rPr>
            </w:pPr>
          </w:p>
        </w:tc>
        <w:tc>
          <w:tcPr>
            <w:tcW w:w="0" w:type="auto"/>
            <w:noWrap/>
            <w:vAlign w:val="center"/>
            <w:hideMark/>
          </w:tcPr>
          <w:p w14:paraId="6098F781" w14:textId="77777777" w:rsidR="007474E1" w:rsidRPr="00DE415E" w:rsidRDefault="007474E1" w:rsidP="007474E1">
            <w:pPr>
              <w:jc w:val="center"/>
              <w:rPr>
                <w:rFonts w:cs="Times New Roman"/>
                <w:szCs w:val="24"/>
                <w:lang w:eastAsia="zh-CN"/>
              </w:rPr>
            </w:pPr>
            <w:r w:rsidRPr="00DE415E">
              <w:rPr>
                <w:rFonts w:cs="Times New Roman"/>
                <w:szCs w:val="24"/>
                <w:lang w:eastAsia="zh-CN"/>
              </w:rPr>
              <w:t>ASC4</w:t>
            </w:r>
          </w:p>
        </w:tc>
        <w:tc>
          <w:tcPr>
            <w:tcW w:w="0" w:type="auto"/>
            <w:noWrap/>
            <w:vAlign w:val="center"/>
            <w:hideMark/>
          </w:tcPr>
          <w:p w14:paraId="675BFB88" w14:textId="2A490A2C" w:rsidR="007474E1" w:rsidRPr="00DE415E" w:rsidRDefault="007474E1" w:rsidP="007474E1">
            <w:pPr>
              <w:jc w:val="center"/>
              <w:rPr>
                <w:rFonts w:cs="Times New Roman"/>
                <w:szCs w:val="24"/>
                <w:lang w:eastAsia="zh-CN"/>
              </w:rPr>
            </w:pPr>
            <w:r w:rsidRPr="00DE415E">
              <w:rPr>
                <w:rFonts w:cs="Times New Roman"/>
                <w:szCs w:val="24"/>
              </w:rPr>
              <w:t>.99</w:t>
            </w:r>
          </w:p>
        </w:tc>
        <w:tc>
          <w:tcPr>
            <w:tcW w:w="0" w:type="auto"/>
            <w:noWrap/>
            <w:vAlign w:val="center"/>
            <w:hideMark/>
          </w:tcPr>
          <w:p w14:paraId="4ECD9148" w14:textId="64C6D07C" w:rsidR="007474E1" w:rsidRPr="00DE415E" w:rsidRDefault="007474E1" w:rsidP="007474E1">
            <w:pPr>
              <w:jc w:val="center"/>
              <w:rPr>
                <w:rFonts w:cs="Times New Roman"/>
                <w:szCs w:val="24"/>
                <w:lang w:eastAsia="zh-CN"/>
              </w:rPr>
            </w:pPr>
            <w:r w:rsidRPr="00DE415E">
              <w:rPr>
                <w:rFonts w:cs="Times New Roman"/>
                <w:szCs w:val="24"/>
              </w:rPr>
              <w:t>.10</w:t>
            </w:r>
          </w:p>
        </w:tc>
        <w:tc>
          <w:tcPr>
            <w:tcW w:w="0" w:type="auto"/>
            <w:noWrap/>
            <w:vAlign w:val="center"/>
            <w:hideMark/>
          </w:tcPr>
          <w:p w14:paraId="3F4B612E" w14:textId="3A48FD19" w:rsidR="007474E1" w:rsidRPr="00DE415E" w:rsidRDefault="007474E1" w:rsidP="007474E1">
            <w:pPr>
              <w:jc w:val="center"/>
              <w:rPr>
                <w:rFonts w:cs="Times New Roman"/>
                <w:szCs w:val="24"/>
                <w:lang w:eastAsia="zh-CN"/>
              </w:rPr>
            </w:pPr>
            <w:r w:rsidRPr="00DE415E">
              <w:rPr>
                <w:rFonts w:cs="Times New Roman"/>
                <w:szCs w:val="24"/>
              </w:rPr>
              <w:t>10.39</w:t>
            </w:r>
          </w:p>
        </w:tc>
        <w:tc>
          <w:tcPr>
            <w:tcW w:w="0" w:type="auto"/>
            <w:noWrap/>
            <w:vAlign w:val="center"/>
            <w:hideMark/>
          </w:tcPr>
          <w:p w14:paraId="49DBFC60" w14:textId="085DB14B"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176DC07A" w14:textId="60775AB3" w:rsidR="007474E1" w:rsidRPr="00DE415E" w:rsidRDefault="007474E1" w:rsidP="007474E1">
            <w:pPr>
              <w:jc w:val="center"/>
              <w:rPr>
                <w:rFonts w:cs="Times New Roman"/>
                <w:szCs w:val="24"/>
                <w:lang w:eastAsia="zh-CN"/>
              </w:rPr>
            </w:pPr>
            <w:r w:rsidRPr="00DE415E">
              <w:rPr>
                <w:rFonts w:cs="Times New Roman"/>
                <w:szCs w:val="24"/>
              </w:rPr>
              <w:t>.74</w:t>
            </w:r>
          </w:p>
        </w:tc>
        <w:tc>
          <w:tcPr>
            <w:tcW w:w="0" w:type="auto"/>
            <w:vAlign w:val="center"/>
          </w:tcPr>
          <w:p w14:paraId="40FC5125" w14:textId="77777777" w:rsidR="007474E1" w:rsidRPr="00DE415E" w:rsidRDefault="007474E1" w:rsidP="007474E1">
            <w:pPr>
              <w:jc w:val="center"/>
              <w:rPr>
                <w:rFonts w:cs="Times New Roman"/>
                <w:szCs w:val="24"/>
                <w:lang w:eastAsia="zh-CN"/>
              </w:rPr>
            </w:pPr>
          </w:p>
        </w:tc>
        <w:tc>
          <w:tcPr>
            <w:tcW w:w="0" w:type="auto"/>
            <w:noWrap/>
            <w:vAlign w:val="center"/>
            <w:hideMark/>
          </w:tcPr>
          <w:p w14:paraId="687DB460" w14:textId="26C3CF81" w:rsidR="007474E1" w:rsidRPr="00DE415E" w:rsidRDefault="007474E1" w:rsidP="007474E1">
            <w:pPr>
              <w:jc w:val="center"/>
              <w:rPr>
                <w:rFonts w:cs="Times New Roman"/>
                <w:szCs w:val="24"/>
                <w:lang w:eastAsia="zh-CN"/>
              </w:rPr>
            </w:pPr>
          </w:p>
        </w:tc>
        <w:tc>
          <w:tcPr>
            <w:tcW w:w="0" w:type="auto"/>
            <w:noWrap/>
            <w:vAlign w:val="center"/>
            <w:hideMark/>
          </w:tcPr>
          <w:p w14:paraId="397DBF96" w14:textId="77777777" w:rsidR="007474E1" w:rsidRPr="00DE415E" w:rsidRDefault="007474E1" w:rsidP="007474E1">
            <w:pPr>
              <w:jc w:val="center"/>
              <w:rPr>
                <w:rFonts w:cs="Times New Roman"/>
                <w:szCs w:val="24"/>
                <w:lang w:eastAsia="zh-CN"/>
              </w:rPr>
            </w:pPr>
          </w:p>
        </w:tc>
      </w:tr>
      <w:tr w:rsidR="007474E1" w:rsidRPr="00DE415E" w14:paraId="606DD1AB" w14:textId="77777777" w:rsidTr="007474E1">
        <w:trPr>
          <w:trHeight w:val="315"/>
        </w:trPr>
        <w:tc>
          <w:tcPr>
            <w:tcW w:w="0" w:type="auto"/>
            <w:noWrap/>
            <w:vAlign w:val="center"/>
            <w:hideMark/>
          </w:tcPr>
          <w:p w14:paraId="2DFA4283" w14:textId="77777777" w:rsidR="007474E1" w:rsidRPr="00DE415E" w:rsidRDefault="007474E1" w:rsidP="007474E1">
            <w:pPr>
              <w:jc w:val="center"/>
              <w:rPr>
                <w:rFonts w:cs="Times New Roman"/>
                <w:szCs w:val="24"/>
                <w:lang w:eastAsia="zh-CN"/>
              </w:rPr>
            </w:pPr>
          </w:p>
        </w:tc>
        <w:tc>
          <w:tcPr>
            <w:tcW w:w="0" w:type="auto"/>
            <w:noWrap/>
            <w:vAlign w:val="center"/>
            <w:hideMark/>
          </w:tcPr>
          <w:p w14:paraId="74D66AB6" w14:textId="77777777" w:rsidR="007474E1" w:rsidRPr="00DE415E" w:rsidRDefault="007474E1" w:rsidP="007474E1">
            <w:pPr>
              <w:jc w:val="center"/>
              <w:rPr>
                <w:rFonts w:cs="Times New Roman"/>
                <w:szCs w:val="24"/>
                <w:lang w:eastAsia="zh-CN"/>
              </w:rPr>
            </w:pPr>
            <w:r w:rsidRPr="00DE415E">
              <w:rPr>
                <w:rFonts w:cs="Times New Roman"/>
                <w:szCs w:val="24"/>
                <w:lang w:eastAsia="zh-CN"/>
              </w:rPr>
              <w:t>ASC5</w:t>
            </w:r>
          </w:p>
        </w:tc>
        <w:tc>
          <w:tcPr>
            <w:tcW w:w="0" w:type="auto"/>
            <w:noWrap/>
            <w:vAlign w:val="center"/>
            <w:hideMark/>
          </w:tcPr>
          <w:p w14:paraId="60C8C120" w14:textId="62774092" w:rsidR="007474E1" w:rsidRPr="00DE415E" w:rsidRDefault="007474E1" w:rsidP="007474E1">
            <w:pPr>
              <w:jc w:val="center"/>
              <w:rPr>
                <w:rFonts w:cs="Times New Roman"/>
                <w:szCs w:val="24"/>
                <w:lang w:eastAsia="zh-CN"/>
              </w:rPr>
            </w:pPr>
            <w:r w:rsidRPr="00DE415E">
              <w:rPr>
                <w:rFonts w:cs="Times New Roman"/>
                <w:szCs w:val="24"/>
              </w:rPr>
              <w:t>.71</w:t>
            </w:r>
          </w:p>
        </w:tc>
        <w:tc>
          <w:tcPr>
            <w:tcW w:w="0" w:type="auto"/>
            <w:noWrap/>
            <w:vAlign w:val="center"/>
            <w:hideMark/>
          </w:tcPr>
          <w:p w14:paraId="10A5CFF4" w14:textId="3A5A439D" w:rsidR="007474E1" w:rsidRPr="00DE415E" w:rsidRDefault="007474E1" w:rsidP="007474E1">
            <w:pPr>
              <w:jc w:val="center"/>
              <w:rPr>
                <w:rFonts w:cs="Times New Roman"/>
                <w:szCs w:val="24"/>
                <w:lang w:eastAsia="zh-CN"/>
              </w:rPr>
            </w:pPr>
            <w:r w:rsidRPr="00DE415E">
              <w:rPr>
                <w:rFonts w:cs="Times New Roman"/>
                <w:szCs w:val="24"/>
              </w:rPr>
              <w:t>.11</w:t>
            </w:r>
          </w:p>
        </w:tc>
        <w:tc>
          <w:tcPr>
            <w:tcW w:w="0" w:type="auto"/>
            <w:noWrap/>
            <w:vAlign w:val="center"/>
            <w:hideMark/>
          </w:tcPr>
          <w:p w14:paraId="442789A0" w14:textId="50428F4E" w:rsidR="007474E1" w:rsidRPr="00DE415E" w:rsidRDefault="007474E1" w:rsidP="007474E1">
            <w:pPr>
              <w:jc w:val="center"/>
              <w:rPr>
                <w:rFonts w:cs="Times New Roman"/>
                <w:szCs w:val="24"/>
                <w:lang w:eastAsia="zh-CN"/>
              </w:rPr>
            </w:pPr>
            <w:r w:rsidRPr="00DE415E">
              <w:rPr>
                <w:rFonts w:cs="Times New Roman"/>
                <w:szCs w:val="24"/>
              </w:rPr>
              <w:t>6.51</w:t>
            </w:r>
          </w:p>
        </w:tc>
        <w:tc>
          <w:tcPr>
            <w:tcW w:w="0" w:type="auto"/>
            <w:noWrap/>
            <w:vAlign w:val="center"/>
            <w:hideMark/>
          </w:tcPr>
          <w:p w14:paraId="3BD78BA1" w14:textId="4FC2B0D5"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5714646C" w14:textId="03387ACB" w:rsidR="007474E1" w:rsidRPr="00DE415E" w:rsidRDefault="007474E1" w:rsidP="007474E1">
            <w:pPr>
              <w:jc w:val="center"/>
              <w:rPr>
                <w:rFonts w:cs="Times New Roman"/>
                <w:szCs w:val="24"/>
                <w:lang w:eastAsia="zh-CN"/>
              </w:rPr>
            </w:pPr>
            <w:r w:rsidRPr="00DE415E">
              <w:rPr>
                <w:rFonts w:cs="Times New Roman"/>
                <w:szCs w:val="24"/>
              </w:rPr>
              <w:t>.46</w:t>
            </w:r>
          </w:p>
        </w:tc>
        <w:tc>
          <w:tcPr>
            <w:tcW w:w="0" w:type="auto"/>
            <w:vAlign w:val="center"/>
          </w:tcPr>
          <w:p w14:paraId="66A1BD5D" w14:textId="77777777" w:rsidR="007474E1" w:rsidRPr="00DE415E" w:rsidRDefault="007474E1" w:rsidP="007474E1">
            <w:pPr>
              <w:jc w:val="center"/>
              <w:rPr>
                <w:rFonts w:cs="Times New Roman"/>
                <w:szCs w:val="24"/>
                <w:lang w:eastAsia="zh-CN"/>
              </w:rPr>
            </w:pPr>
          </w:p>
        </w:tc>
        <w:tc>
          <w:tcPr>
            <w:tcW w:w="0" w:type="auto"/>
            <w:noWrap/>
            <w:vAlign w:val="center"/>
            <w:hideMark/>
          </w:tcPr>
          <w:p w14:paraId="445D6145" w14:textId="2AC1C4A5" w:rsidR="007474E1" w:rsidRPr="00DE415E" w:rsidRDefault="007474E1" w:rsidP="007474E1">
            <w:pPr>
              <w:jc w:val="center"/>
              <w:rPr>
                <w:rFonts w:cs="Times New Roman"/>
                <w:szCs w:val="24"/>
                <w:lang w:eastAsia="zh-CN"/>
              </w:rPr>
            </w:pPr>
          </w:p>
        </w:tc>
        <w:tc>
          <w:tcPr>
            <w:tcW w:w="0" w:type="auto"/>
            <w:noWrap/>
            <w:vAlign w:val="center"/>
            <w:hideMark/>
          </w:tcPr>
          <w:p w14:paraId="4D696C55" w14:textId="77777777" w:rsidR="007474E1" w:rsidRPr="00DE415E" w:rsidRDefault="007474E1" w:rsidP="007474E1">
            <w:pPr>
              <w:jc w:val="center"/>
              <w:rPr>
                <w:rFonts w:cs="Times New Roman"/>
                <w:szCs w:val="24"/>
                <w:lang w:eastAsia="zh-CN"/>
              </w:rPr>
            </w:pPr>
          </w:p>
        </w:tc>
      </w:tr>
      <w:tr w:rsidR="007474E1" w:rsidRPr="00DE415E" w14:paraId="74342F24" w14:textId="77777777" w:rsidTr="007474E1">
        <w:trPr>
          <w:trHeight w:val="315"/>
        </w:trPr>
        <w:tc>
          <w:tcPr>
            <w:tcW w:w="0" w:type="auto"/>
            <w:noWrap/>
            <w:vAlign w:val="center"/>
            <w:hideMark/>
          </w:tcPr>
          <w:p w14:paraId="70117053" w14:textId="77777777" w:rsidR="007474E1" w:rsidRPr="00DE415E" w:rsidRDefault="007474E1" w:rsidP="007474E1">
            <w:pPr>
              <w:jc w:val="center"/>
              <w:rPr>
                <w:rFonts w:cs="Times New Roman"/>
                <w:szCs w:val="24"/>
                <w:lang w:eastAsia="zh-CN"/>
              </w:rPr>
            </w:pPr>
            <w:r w:rsidRPr="00DE415E">
              <w:rPr>
                <w:rFonts w:cs="Times New Roman"/>
                <w:szCs w:val="24"/>
                <w:lang w:eastAsia="zh-CN"/>
              </w:rPr>
              <w:t>OSC</w:t>
            </w:r>
          </w:p>
        </w:tc>
        <w:tc>
          <w:tcPr>
            <w:tcW w:w="0" w:type="auto"/>
            <w:noWrap/>
            <w:vAlign w:val="center"/>
            <w:hideMark/>
          </w:tcPr>
          <w:p w14:paraId="680F0CDF" w14:textId="77777777" w:rsidR="007474E1" w:rsidRPr="00DE415E" w:rsidRDefault="007474E1" w:rsidP="007474E1">
            <w:pPr>
              <w:jc w:val="center"/>
              <w:rPr>
                <w:rFonts w:cs="Times New Roman"/>
                <w:szCs w:val="24"/>
                <w:lang w:eastAsia="zh-CN"/>
              </w:rPr>
            </w:pPr>
            <w:r w:rsidRPr="00DE415E">
              <w:rPr>
                <w:rFonts w:cs="Times New Roman"/>
                <w:szCs w:val="24"/>
                <w:lang w:eastAsia="zh-CN"/>
              </w:rPr>
              <w:t>OSC1</w:t>
            </w:r>
          </w:p>
        </w:tc>
        <w:tc>
          <w:tcPr>
            <w:tcW w:w="0" w:type="auto"/>
            <w:noWrap/>
            <w:vAlign w:val="center"/>
            <w:hideMark/>
          </w:tcPr>
          <w:p w14:paraId="246DB66F" w14:textId="70502369" w:rsidR="007474E1" w:rsidRPr="00DE415E" w:rsidRDefault="007474E1" w:rsidP="007474E1">
            <w:pPr>
              <w:jc w:val="center"/>
              <w:rPr>
                <w:rFonts w:cs="Times New Roman"/>
                <w:szCs w:val="24"/>
                <w:lang w:eastAsia="zh-CN"/>
              </w:rPr>
            </w:pPr>
            <w:r w:rsidRPr="00DE415E">
              <w:rPr>
                <w:rFonts w:cs="Times New Roman"/>
                <w:szCs w:val="24"/>
              </w:rPr>
              <w:t>1.00</w:t>
            </w:r>
          </w:p>
        </w:tc>
        <w:tc>
          <w:tcPr>
            <w:tcW w:w="0" w:type="auto"/>
            <w:noWrap/>
            <w:vAlign w:val="center"/>
            <w:hideMark/>
          </w:tcPr>
          <w:p w14:paraId="1FFC77A0" w14:textId="77777777" w:rsidR="007474E1" w:rsidRPr="00DE415E" w:rsidRDefault="007474E1" w:rsidP="007474E1">
            <w:pPr>
              <w:jc w:val="center"/>
              <w:rPr>
                <w:rFonts w:cs="Times New Roman"/>
                <w:szCs w:val="24"/>
                <w:lang w:eastAsia="zh-CN"/>
              </w:rPr>
            </w:pPr>
          </w:p>
        </w:tc>
        <w:tc>
          <w:tcPr>
            <w:tcW w:w="0" w:type="auto"/>
            <w:noWrap/>
            <w:vAlign w:val="center"/>
            <w:hideMark/>
          </w:tcPr>
          <w:p w14:paraId="3385EA8D" w14:textId="77777777" w:rsidR="007474E1" w:rsidRPr="00DE415E" w:rsidRDefault="007474E1" w:rsidP="007474E1">
            <w:pPr>
              <w:jc w:val="center"/>
              <w:rPr>
                <w:rFonts w:cs="Times New Roman"/>
                <w:szCs w:val="24"/>
                <w:lang w:eastAsia="zh-CN"/>
              </w:rPr>
            </w:pPr>
          </w:p>
        </w:tc>
        <w:tc>
          <w:tcPr>
            <w:tcW w:w="0" w:type="auto"/>
            <w:noWrap/>
            <w:vAlign w:val="center"/>
            <w:hideMark/>
          </w:tcPr>
          <w:p w14:paraId="3383EA41" w14:textId="77777777" w:rsidR="007474E1" w:rsidRPr="00DE415E" w:rsidRDefault="007474E1" w:rsidP="007474E1">
            <w:pPr>
              <w:jc w:val="center"/>
              <w:rPr>
                <w:rFonts w:cs="Times New Roman"/>
                <w:szCs w:val="24"/>
                <w:lang w:eastAsia="zh-CN"/>
              </w:rPr>
            </w:pPr>
          </w:p>
        </w:tc>
        <w:tc>
          <w:tcPr>
            <w:tcW w:w="0" w:type="auto"/>
            <w:noWrap/>
            <w:vAlign w:val="center"/>
            <w:hideMark/>
          </w:tcPr>
          <w:p w14:paraId="66BEA0F1" w14:textId="2EADA9A6" w:rsidR="007474E1" w:rsidRPr="00DE415E" w:rsidRDefault="007474E1" w:rsidP="007474E1">
            <w:pPr>
              <w:jc w:val="center"/>
              <w:rPr>
                <w:rFonts w:cs="Times New Roman"/>
                <w:szCs w:val="24"/>
                <w:lang w:eastAsia="zh-CN"/>
              </w:rPr>
            </w:pPr>
            <w:r w:rsidRPr="00DE415E">
              <w:rPr>
                <w:rFonts w:cs="Times New Roman"/>
                <w:szCs w:val="24"/>
              </w:rPr>
              <w:t>.67</w:t>
            </w:r>
          </w:p>
        </w:tc>
        <w:tc>
          <w:tcPr>
            <w:tcW w:w="0" w:type="auto"/>
            <w:vAlign w:val="center"/>
          </w:tcPr>
          <w:p w14:paraId="7155921A" w14:textId="5A8A8A28" w:rsidR="007474E1" w:rsidRPr="00DE415E" w:rsidRDefault="007474E1" w:rsidP="007474E1">
            <w:pPr>
              <w:jc w:val="center"/>
              <w:rPr>
                <w:rFonts w:cs="Times New Roman"/>
                <w:szCs w:val="24"/>
                <w:lang w:eastAsia="zh-CN"/>
              </w:rPr>
            </w:pPr>
            <w:r>
              <w:rPr>
                <w:rFonts w:cs="Times New Roman" w:hint="eastAsia"/>
                <w:szCs w:val="24"/>
                <w:lang w:eastAsia="zh-CN"/>
              </w:rPr>
              <w:t>.67</w:t>
            </w:r>
          </w:p>
        </w:tc>
        <w:tc>
          <w:tcPr>
            <w:tcW w:w="0" w:type="auto"/>
            <w:noWrap/>
            <w:vAlign w:val="center"/>
            <w:hideMark/>
          </w:tcPr>
          <w:p w14:paraId="3A313BE1" w14:textId="65EA874D" w:rsidR="007474E1" w:rsidRPr="00DE415E" w:rsidRDefault="007474E1" w:rsidP="007474E1">
            <w:pPr>
              <w:jc w:val="center"/>
              <w:rPr>
                <w:rFonts w:cs="Times New Roman"/>
                <w:szCs w:val="24"/>
                <w:lang w:eastAsia="zh-CN"/>
              </w:rPr>
            </w:pPr>
            <w:r w:rsidRPr="00DE415E">
              <w:rPr>
                <w:rFonts w:cs="Times New Roman"/>
                <w:szCs w:val="24"/>
              </w:rPr>
              <w:t>.70</w:t>
            </w:r>
          </w:p>
        </w:tc>
        <w:tc>
          <w:tcPr>
            <w:tcW w:w="0" w:type="auto"/>
            <w:noWrap/>
            <w:vAlign w:val="center"/>
            <w:hideMark/>
          </w:tcPr>
          <w:p w14:paraId="0DD30A06" w14:textId="7A7D1AF0" w:rsidR="007474E1" w:rsidRPr="00DE415E" w:rsidRDefault="007474E1" w:rsidP="007474E1">
            <w:pPr>
              <w:jc w:val="center"/>
              <w:rPr>
                <w:rFonts w:cs="Times New Roman"/>
                <w:szCs w:val="24"/>
                <w:lang w:eastAsia="zh-CN"/>
              </w:rPr>
            </w:pPr>
            <w:r w:rsidRPr="00DE415E">
              <w:rPr>
                <w:rFonts w:cs="Times New Roman"/>
                <w:szCs w:val="24"/>
              </w:rPr>
              <w:t>.31</w:t>
            </w:r>
          </w:p>
        </w:tc>
      </w:tr>
      <w:tr w:rsidR="007474E1" w:rsidRPr="00DE415E" w14:paraId="1A7790D4" w14:textId="77777777" w:rsidTr="007474E1">
        <w:trPr>
          <w:trHeight w:val="315"/>
        </w:trPr>
        <w:tc>
          <w:tcPr>
            <w:tcW w:w="0" w:type="auto"/>
            <w:noWrap/>
            <w:vAlign w:val="center"/>
            <w:hideMark/>
          </w:tcPr>
          <w:p w14:paraId="1101634E" w14:textId="77777777" w:rsidR="007474E1" w:rsidRPr="00DE415E" w:rsidRDefault="007474E1" w:rsidP="007474E1">
            <w:pPr>
              <w:jc w:val="center"/>
              <w:rPr>
                <w:rFonts w:cs="Times New Roman"/>
                <w:szCs w:val="24"/>
                <w:lang w:eastAsia="zh-CN"/>
              </w:rPr>
            </w:pPr>
          </w:p>
        </w:tc>
        <w:tc>
          <w:tcPr>
            <w:tcW w:w="0" w:type="auto"/>
            <w:noWrap/>
            <w:vAlign w:val="center"/>
            <w:hideMark/>
          </w:tcPr>
          <w:p w14:paraId="7D4B581C" w14:textId="77777777" w:rsidR="007474E1" w:rsidRPr="00DE415E" w:rsidRDefault="007474E1" w:rsidP="007474E1">
            <w:pPr>
              <w:jc w:val="center"/>
              <w:rPr>
                <w:rFonts w:cs="Times New Roman"/>
                <w:szCs w:val="24"/>
                <w:lang w:eastAsia="zh-CN"/>
              </w:rPr>
            </w:pPr>
            <w:r w:rsidRPr="00DE415E">
              <w:rPr>
                <w:rFonts w:cs="Times New Roman"/>
                <w:szCs w:val="24"/>
                <w:lang w:eastAsia="zh-CN"/>
              </w:rPr>
              <w:t>OSC2</w:t>
            </w:r>
          </w:p>
        </w:tc>
        <w:tc>
          <w:tcPr>
            <w:tcW w:w="0" w:type="auto"/>
            <w:noWrap/>
            <w:vAlign w:val="center"/>
            <w:hideMark/>
          </w:tcPr>
          <w:p w14:paraId="4E8033E4" w14:textId="028A96C0" w:rsidR="007474E1" w:rsidRPr="00DE415E" w:rsidRDefault="007474E1" w:rsidP="007474E1">
            <w:pPr>
              <w:jc w:val="center"/>
              <w:rPr>
                <w:rFonts w:cs="Times New Roman"/>
                <w:szCs w:val="24"/>
                <w:lang w:eastAsia="zh-CN"/>
              </w:rPr>
            </w:pPr>
            <w:r w:rsidRPr="00DE415E">
              <w:rPr>
                <w:rFonts w:cs="Times New Roman"/>
                <w:szCs w:val="24"/>
              </w:rPr>
              <w:t>.70</w:t>
            </w:r>
          </w:p>
        </w:tc>
        <w:tc>
          <w:tcPr>
            <w:tcW w:w="0" w:type="auto"/>
            <w:noWrap/>
            <w:vAlign w:val="center"/>
            <w:hideMark/>
          </w:tcPr>
          <w:p w14:paraId="27538646" w14:textId="5970EBD7" w:rsidR="007474E1" w:rsidRPr="00DE415E" w:rsidRDefault="007474E1" w:rsidP="007474E1">
            <w:pPr>
              <w:jc w:val="center"/>
              <w:rPr>
                <w:rFonts w:cs="Times New Roman"/>
                <w:szCs w:val="24"/>
                <w:lang w:eastAsia="zh-CN"/>
              </w:rPr>
            </w:pPr>
            <w:r w:rsidRPr="00DE415E">
              <w:rPr>
                <w:rFonts w:cs="Times New Roman"/>
                <w:szCs w:val="24"/>
              </w:rPr>
              <w:t>.11</w:t>
            </w:r>
          </w:p>
        </w:tc>
        <w:tc>
          <w:tcPr>
            <w:tcW w:w="0" w:type="auto"/>
            <w:noWrap/>
            <w:vAlign w:val="center"/>
            <w:hideMark/>
          </w:tcPr>
          <w:p w14:paraId="4A52FA1B" w14:textId="18F2B1EE" w:rsidR="007474E1" w:rsidRPr="00DE415E" w:rsidRDefault="007474E1" w:rsidP="007474E1">
            <w:pPr>
              <w:jc w:val="center"/>
              <w:rPr>
                <w:rFonts w:cs="Times New Roman"/>
                <w:szCs w:val="24"/>
                <w:lang w:eastAsia="zh-CN"/>
              </w:rPr>
            </w:pPr>
            <w:r w:rsidRPr="00DE415E">
              <w:rPr>
                <w:rFonts w:cs="Times New Roman"/>
                <w:szCs w:val="24"/>
              </w:rPr>
              <w:t>6.33</w:t>
            </w:r>
          </w:p>
        </w:tc>
        <w:tc>
          <w:tcPr>
            <w:tcW w:w="0" w:type="auto"/>
            <w:noWrap/>
            <w:vAlign w:val="center"/>
            <w:hideMark/>
          </w:tcPr>
          <w:p w14:paraId="6C51AD01" w14:textId="4AADDF2A"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1466FF58" w14:textId="526DF6E6" w:rsidR="007474E1" w:rsidRPr="00DE415E" w:rsidRDefault="007474E1" w:rsidP="007474E1">
            <w:pPr>
              <w:jc w:val="center"/>
              <w:rPr>
                <w:rFonts w:cs="Times New Roman"/>
                <w:szCs w:val="24"/>
                <w:lang w:eastAsia="zh-CN"/>
              </w:rPr>
            </w:pPr>
            <w:r w:rsidRPr="00DE415E">
              <w:rPr>
                <w:rFonts w:cs="Times New Roman"/>
                <w:szCs w:val="24"/>
              </w:rPr>
              <w:t>.48</w:t>
            </w:r>
          </w:p>
        </w:tc>
        <w:tc>
          <w:tcPr>
            <w:tcW w:w="0" w:type="auto"/>
            <w:vAlign w:val="center"/>
          </w:tcPr>
          <w:p w14:paraId="0574F0C4" w14:textId="77777777" w:rsidR="007474E1" w:rsidRPr="00DE415E" w:rsidRDefault="007474E1" w:rsidP="007474E1">
            <w:pPr>
              <w:jc w:val="center"/>
              <w:rPr>
                <w:rFonts w:cs="Times New Roman"/>
                <w:szCs w:val="24"/>
                <w:lang w:eastAsia="zh-CN"/>
              </w:rPr>
            </w:pPr>
          </w:p>
        </w:tc>
        <w:tc>
          <w:tcPr>
            <w:tcW w:w="0" w:type="auto"/>
            <w:noWrap/>
            <w:vAlign w:val="center"/>
            <w:hideMark/>
          </w:tcPr>
          <w:p w14:paraId="4E5E8FBC" w14:textId="7AD2D652" w:rsidR="007474E1" w:rsidRPr="00DE415E" w:rsidRDefault="007474E1" w:rsidP="007474E1">
            <w:pPr>
              <w:jc w:val="center"/>
              <w:rPr>
                <w:rFonts w:cs="Times New Roman"/>
                <w:szCs w:val="24"/>
                <w:lang w:eastAsia="zh-CN"/>
              </w:rPr>
            </w:pPr>
          </w:p>
        </w:tc>
        <w:tc>
          <w:tcPr>
            <w:tcW w:w="0" w:type="auto"/>
            <w:noWrap/>
            <w:vAlign w:val="center"/>
            <w:hideMark/>
          </w:tcPr>
          <w:p w14:paraId="1CBD050D" w14:textId="77777777" w:rsidR="007474E1" w:rsidRPr="00DE415E" w:rsidRDefault="007474E1" w:rsidP="007474E1">
            <w:pPr>
              <w:jc w:val="center"/>
              <w:rPr>
                <w:rFonts w:cs="Times New Roman"/>
                <w:szCs w:val="24"/>
                <w:lang w:eastAsia="zh-CN"/>
              </w:rPr>
            </w:pPr>
          </w:p>
        </w:tc>
      </w:tr>
      <w:tr w:rsidR="007474E1" w:rsidRPr="00DE415E" w14:paraId="095CE405" w14:textId="77777777" w:rsidTr="007474E1">
        <w:trPr>
          <w:trHeight w:val="315"/>
        </w:trPr>
        <w:tc>
          <w:tcPr>
            <w:tcW w:w="0" w:type="auto"/>
            <w:noWrap/>
            <w:vAlign w:val="center"/>
            <w:hideMark/>
          </w:tcPr>
          <w:p w14:paraId="77FBC4F7" w14:textId="77777777" w:rsidR="007474E1" w:rsidRPr="00DE415E" w:rsidRDefault="007474E1" w:rsidP="007474E1">
            <w:pPr>
              <w:jc w:val="center"/>
              <w:rPr>
                <w:rFonts w:cs="Times New Roman"/>
                <w:szCs w:val="24"/>
                <w:lang w:eastAsia="zh-CN"/>
              </w:rPr>
            </w:pPr>
          </w:p>
        </w:tc>
        <w:tc>
          <w:tcPr>
            <w:tcW w:w="0" w:type="auto"/>
            <w:noWrap/>
            <w:vAlign w:val="center"/>
            <w:hideMark/>
          </w:tcPr>
          <w:p w14:paraId="10C04187" w14:textId="77777777" w:rsidR="007474E1" w:rsidRPr="00DE415E" w:rsidRDefault="007474E1" w:rsidP="007474E1">
            <w:pPr>
              <w:jc w:val="center"/>
              <w:rPr>
                <w:rFonts w:cs="Times New Roman"/>
                <w:szCs w:val="24"/>
                <w:lang w:eastAsia="zh-CN"/>
              </w:rPr>
            </w:pPr>
            <w:r w:rsidRPr="00DE415E">
              <w:rPr>
                <w:rFonts w:cs="Times New Roman"/>
                <w:szCs w:val="24"/>
                <w:lang w:eastAsia="zh-CN"/>
              </w:rPr>
              <w:t>OSC3</w:t>
            </w:r>
          </w:p>
        </w:tc>
        <w:tc>
          <w:tcPr>
            <w:tcW w:w="0" w:type="auto"/>
            <w:noWrap/>
            <w:vAlign w:val="center"/>
            <w:hideMark/>
          </w:tcPr>
          <w:p w14:paraId="3A9E8D05" w14:textId="710D3575" w:rsidR="007474E1" w:rsidRPr="00DE415E" w:rsidRDefault="007474E1" w:rsidP="007474E1">
            <w:pPr>
              <w:jc w:val="center"/>
              <w:rPr>
                <w:rFonts w:cs="Times New Roman"/>
                <w:szCs w:val="24"/>
                <w:lang w:eastAsia="zh-CN"/>
              </w:rPr>
            </w:pPr>
            <w:r w:rsidRPr="00DE415E">
              <w:rPr>
                <w:rFonts w:cs="Times New Roman"/>
                <w:szCs w:val="24"/>
              </w:rPr>
              <w:t>.97</w:t>
            </w:r>
          </w:p>
        </w:tc>
        <w:tc>
          <w:tcPr>
            <w:tcW w:w="0" w:type="auto"/>
            <w:noWrap/>
            <w:vAlign w:val="center"/>
            <w:hideMark/>
          </w:tcPr>
          <w:p w14:paraId="6F94BC66" w14:textId="0A316A7A" w:rsidR="007474E1" w:rsidRPr="00DE415E" w:rsidRDefault="007474E1" w:rsidP="007474E1">
            <w:pPr>
              <w:jc w:val="center"/>
              <w:rPr>
                <w:rFonts w:cs="Times New Roman"/>
                <w:szCs w:val="24"/>
                <w:lang w:eastAsia="zh-CN"/>
              </w:rPr>
            </w:pPr>
            <w:r w:rsidRPr="00DE415E">
              <w:rPr>
                <w:rFonts w:cs="Times New Roman"/>
                <w:szCs w:val="24"/>
              </w:rPr>
              <w:t>.11</w:t>
            </w:r>
          </w:p>
        </w:tc>
        <w:tc>
          <w:tcPr>
            <w:tcW w:w="0" w:type="auto"/>
            <w:noWrap/>
            <w:vAlign w:val="center"/>
            <w:hideMark/>
          </w:tcPr>
          <w:p w14:paraId="380C8F1D" w14:textId="1EA904B5" w:rsidR="007474E1" w:rsidRPr="00DE415E" w:rsidRDefault="007474E1" w:rsidP="007474E1">
            <w:pPr>
              <w:jc w:val="center"/>
              <w:rPr>
                <w:rFonts w:cs="Times New Roman"/>
                <w:szCs w:val="24"/>
                <w:lang w:eastAsia="zh-CN"/>
              </w:rPr>
            </w:pPr>
            <w:r w:rsidRPr="00DE415E">
              <w:rPr>
                <w:rFonts w:cs="Times New Roman"/>
                <w:szCs w:val="24"/>
              </w:rPr>
              <w:t>8.58</w:t>
            </w:r>
          </w:p>
        </w:tc>
        <w:tc>
          <w:tcPr>
            <w:tcW w:w="0" w:type="auto"/>
            <w:noWrap/>
            <w:vAlign w:val="center"/>
            <w:hideMark/>
          </w:tcPr>
          <w:p w14:paraId="54DB2154" w14:textId="2845A8CB"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759A6C87" w14:textId="0FA9E12D" w:rsidR="007474E1" w:rsidRPr="00DE415E" w:rsidRDefault="007474E1" w:rsidP="007474E1">
            <w:pPr>
              <w:jc w:val="center"/>
              <w:rPr>
                <w:rFonts w:cs="Times New Roman"/>
                <w:szCs w:val="24"/>
                <w:lang w:eastAsia="zh-CN"/>
              </w:rPr>
            </w:pPr>
            <w:r w:rsidRPr="00DE415E">
              <w:rPr>
                <w:rFonts w:cs="Times New Roman"/>
                <w:szCs w:val="24"/>
              </w:rPr>
              <w:t>.67</w:t>
            </w:r>
          </w:p>
        </w:tc>
        <w:tc>
          <w:tcPr>
            <w:tcW w:w="0" w:type="auto"/>
            <w:vAlign w:val="center"/>
          </w:tcPr>
          <w:p w14:paraId="68DEFF11" w14:textId="77777777" w:rsidR="007474E1" w:rsidRPr="00DE415E" w:rsidRDefault="007474E1" w:rsidP="007474E1">
            <w:pPr>
              <w:jc w:val="center"/>
              <w:rPr>
                <w:rFonts w:cs="Times New Roman"/>
                <w:szCs w:val="24"/>
                <w:lang w:eastAsia="zh-CN"/>
              </w:rPr>
            </w:pPr>
          </w:p>
        </w:tc>
        <w:tc>
          <w:tcPr>
            <w:tcW w:w="0" w:type="auto"/>
            <w:noWrap/>
            <w:vAlign w:val="center"/>
            <w:hideMark/>
          </w:tcPr>
          <w:p w14:paraId="40426F27" w14:textId="7245551C" w:rsidR="007474E1" w:rsidRPr="00DE415E" w:rsidRDefault="007474E1" w:rsidP="007474E1">
            <w:pPr>
              <w:jc w:val="center"/>
              <w:rPr>
                <w:rFonts w:cs="Times New Roman"/>
                <w:szCs w:val="24"/>
                <w:lang w:eastAsia="zh-CN"/>
              </w:rPr>
            </w:pPr>
          </w:p>
        </w:tc>
        <w:tc>
          <w:tcPr>
            <w:tcW w:w="0" w:type="auto"/>
            <w:noWrap/>
            <w:vAlign w:val="center"/>
            <w:hideMark/>
          </w:tcPr>
          <w:p w14:paraId="4FAF0B9A" w14:textId="77777777" w:rsidR="007474E1" w:rsidRPr="00DE415E" w:rsidRDefault="007474E1" w:rsidP="007474E1">
            <w:pPr>
              <w:jc w:val="center"/>
              <w:rPr>
                <w:rFonts w:cs="Times New Roman"/>
                <w:szCs w:val="24"/>
                <w:lang w:eastAsia="zh-CN"/>
              </w:rPr>
            </w:pPr>
          </w:p>
        </w:tc>
      </w:tr>
      <w:tr w:rsidR="007474E1" w:rsidRPr="00DE415E" w14:paraId="2946C93C" w14:textId="77777777" w:rsidTr="007474E1">
        <w:trPr>
          <w:trHeight w:val="315"/>
        </w:trPr>
        <w:tc>
          <w:tcPr>
            <w:tcW w:w="0" w:type="auto"/>
            <w:noWrap/>
            <w:vAlign w:val="center"/>
            <w:hideMark/>
          </w:tcPr>
          <w:p w14:paraId="4BA45BD2" w14:textId="77777777" w:rsidR="007474E1" w:rsidRPr="00DE415E" w:rsidRDefault="007474E1" w:rsidP="007474E1">
            <w:pPr>
              <w:jc w:val="center"/>
              <w:rPr>
                <w:rFonts w:cs="Times New Roman"/>
                <w:szCs w:val="24"/>
                <w:lang w:eastAsia="zh-CN"/>
              </w:rPr>
            </w:pPr>
          </w:p>
        </w:tc>
        <w:tc>
          <w:tcPr>
            <w:tcW w:w="0" w:type="auto"/>
            <w:noWrap/>
            <w:vAlign w:val="center"/>
            <w:hideMark/>
          </w:tcPr>
          <w:p w14:paraId="7B63767B" w14:textId="77777777" w:rsidR="007474E1" w:rsidRPr="00DE415E" w:rsidRDefault="007474E1" w:rsidP="007474E1">
            <w:pPr>
              <w:jc w:val="center"/>
              <w:rPr>
                <w:rFonts w:cs="Times New Roman"/>
                <w:szCs w:val="24"/>
                <w:lang w:eastAsia="zh-CN"/>
              </w:rPr>
            </w:pPr>
            <w:r w:rsidRPr="00DE415E">
              <w:rPr>
                <w:rFonts w:cs="Times New Roman"/>
                <w:szCs w:val="24"/>
                <w:lang w:eastAsia="zh-CN"/>
              </w:rPr>
              <w:t>OSC4</w:t>
            </w:r>
          </w:p>
        </w:tc>
        <w:tc>
          <w:tcPr>
            <w:tcW w:w="0" w:type="auto"/>
            <w:noWrap/>
            <w:vAlign w:val="center"/>
            <w:hideMark/>
          </w:tcPr>
          <w:p w14:paraId="31C53BCE" w14:textId="6B5E7C5D" w:rsidR="007474E1" w:rsidRPr="00DE415E" w:rsidRDefault="007474E1" w:rsidP="007474E1">
            <w:pPr>
              <w:jc w:val="center"/>
              <w:rPr>
                <w:rFonts w:cs="Times New Roman"/>
                <w:szCs w:val="24"/>
                <w:lang w:eastAsia="zh-CN"/>
              </w:rPr>
            </w:pPr>
            <w:r w:rsidRPr="00DE415E">
              <w:rPr>
                <w:rFonts w:cs="Times New Roman"/>
                <w:szCs w:val="24"/>
              </w:rPr>
              <w:t>1.00</w:t>
            </w:r>
          </w:p>
        </w:tc>
        <w:tc>
          <w:tcPr>
            <w:tcW w:w="0" w:type="auto"/>
            <w:noWrap/>
            <w:vAlign w:val="center"/>
            <w:hideMark/>
          </w:tcPr>
          <w:p w14:paraId="76940FB2" w14:textId="0490346B" w:rsidR="007474E1" w:rsidRPr="00DE415E" w:rsidRDefault="007474E1" w:rsidP="007474E1">
            <w:pPr>
              <w:jc w:val="center"/>
              <w:rPr>
                <w:rFonts w:cs="Times New Roman"/>
                <w:szCs w:val="24"/>
                <w:lang w:eastAsia="zh-CN"/>
              </w:rPr>
            </w:pPr>
            <w:r w:rsidRPr="00DE415E">
              <w:rPr>
                <w:rFonts w:cs="Times New Roman"/>
                <w:szCs w:val="24"/>
              </w:rPr>
              <w:t>.12</w:t>
            </w:r>
          </w:p>
        </w:tc>
        <w:tc>
          <w:tcPr>
            <w:tcW w:w="0" w:type="auto"/>
            <w:noWrap/>
            <w:vAlign w:val="center"/>
            <w:hideMark/>
          </w:tcPr>
          <w:p w14:paraId="292B12E8" w14:textId="0D3DC878" w:rsidR="007474E1" w:rsidRPr="00DE415E" w:rsidRDefault="007474E1" w:rsidP="007474E1">
            <w:pPr>
              <w:jc w:val="center"/>
              <w:rPr>
                <w:rFonts w:cs="Times New Roman"/>
                <w:szCs w:val="24"/>
                <w:lang w:eastAsia="zh-CN"/>
              </w:rPr>
            </w:pPr>
            <w:r w:rsidRPr="00DE415E">
              <w:rPr>
                <w:rFonts w:cs="Times New Roman"/>
                <w:szCs w:val="24"/>
              </w:rPr>
              <w:t>8.40</w:t>
            </w:r>
          </w:p>
        </w:tc>
        <w:tc>
          <w:tcPr>
            <w:tcW w:w="0" w:type="auto"/>
            <w:noWrap/>
            <w:vAlign w:val="center"/>
            <w:hideMark/>
          </w:tcPr>
          <w:p w14:paraId="74810FD7" w14:textId="45D8B2F2"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1649A8D7" w14:textId="52D729E2" w:rsidR="007474E1" w:rsidRPr="00DE415E" w:rsidRDefault="007474E1" w:rsidP="007474E1">
            <w:pPr>
              <w:jc w:val="center"/>
              <w:rPr>
                <w:rFonts w:cs="Times New Roman"/>
                <w:szCs w:val="24"/>
                <w:lang w:eastAsia="zh-CN"/>
              </w:rPr>
            </w:pPr>
            <w:r w:rsidRPr="00DE415E">
              <w:rPr>
                <w:rFonts w:cs="Times New Roman"/>
                <w:szCs w:val="24"/>
              </w:rPr>
              <w:t>.65</w:t>
            </w:r>
          </w:p>
        </w:tc>
        <w:tc>
          <w:tcPr>
            <w:tcW w:w="0" w:type="auto"/>
            <w:vAlign w:val="center"/>
          </w:tcPr>
          <w:p w14:paraId="765E8AE0" w14:textId="77777777" w:rsidR="007474E1" w:rsidRPr="00DE415E" w:rsidRDefault="007474E1" w:rsidP="007474E1">
            <w:pPr>
              <w:jc w:val="center"/>
              <w:rPr>
                <w:rFonts w:cs="Times New Roman"/>
                <w:szCs w:val="24"/>
                <w:lang w:eastAsia="zh-CN"/>
              </w:rPr>
            </w:pPr>
          </w:p>
        </w:tc>
        <w:tc>
          <w:tcPr>
            <w:tcW w:w="0" w:type="auto"/>
            <w:noWrap/>
            <w:vAlign w:val="center"/>
            <w:hideMark/>
          </w:tcPr>
          <w:p w14:paraId="22DEEBCA" w14:textId="4DEC1E98" w:rsidR="007474E1" w:rsidRPr="00DE415E" w:rsidRDefault="007474E1" w:rsidP="007474E1">
            <w:pPr>
              <w:jc w:val="center"/>
              <w:rPr>
                <w:rFonts w:cs="Times New Roman"/>
                <w:szCs w:val="24"/>
                <w:lang w:eastAsia="zh-CN"/>
              </w:rPr>
            </w:pPr>
          </w:p>
        </w:tc>
        <w:tc>
          <w:tcPr>
            <w:tcW w:w="0" w:type="auto"/>
            <w:noWrap/>
            <w:vAlign w:val="center"/>
            <w:hideMark/>
          </w:tcPr>
          <w:p w14:paraId="5D087A40" w14:textId="77777777" w:rsidR="007474E1" w:rsidRPr="00DE415E" w:rsidRDefault="007474E1" w:rsidP="007474E1">
            <w:pPr>
              <w:jc w:val="center"/>
              <w:rPr>
                <w:rFonts w:cs="Times New Roman"/>
                <w:szCs w:val="24"/>
                <w:lang w:eastAsia="zh-CN"/>
              </w:rPr>
            </w:pPr>
          </w:p>
        </w:tc>
      </w:tr>
      <w:tr w:rsidR="007474E1" w:rsidRPr="00DE415E" w14:paraId="4E1188F4" w14:textId="77777777" w:rsidTr="007474E1">
        <w:trPr>
          <w:trHeight w:val="315"/>
        </w:trPr>
        <w:tc>
          <w:tcPr>
            <w:tcW w:w="0" w:type="auto"/>
            <w:noWrap/>
            <w:vAlign w:val="center"/>
            <w:hideMark/>
          </w:tcPr>
          <w:p w14:paraId="1BA2D06D" w14:textId="77777777" w:rsidR="007474E1" w:rsidRPr="00DE415E" w:rsidRDefault="007474E1" w:rsidP="007474E1">
            <w:pPr>
              <w:jc w:val="center"/>
              <w:rPr>
                <w:rFonts w:cs="Times New Roman"/>
                <w:szCs w:val="24"/>
                <w:lang w:eastAsia="zh-CN"/>
              </w:rPr>
            </w:pPr>
          </w:p>
        </w:tc>
        <w:tc>
          <w:tcPr>
            <w:tcW w:w="0" w:type="auto"/>
            <w:noWrap/>
            <w:vAlign w:val="center"/>
            <w:hideMark/>
          </w:tcPr>
          <w:p w14:paraId="50229FF7" w14:textId="77777777" w:rsidR="007474E1" w:rsidRPr="00DE415E" w:rsidRDefault="007474E1" w:rsidP="007474E1">
            <w:pPr>
              <w:jc w:val="center"/>
              <w:rPr>
                <w:rFonts w:cs="Times New Roman"/>
                <w:szCs w:val="24"/>
                <w:lang w:eastAsia="zh-CN"/>
              </w:rPr>
            </w:pPr>
            <w:r w:rsidRPr="00DE415E">
              <w:rPr>
                <w:rFonts w:cs="Times New Roman"/>
                <w:szCs w:val="24"/>
                <w:lang w:eastAsia="zh-CN"/>
              </w:rPr>
              <w:t>OSC5</w:t>
            </w:r>
          </w:p>
        </w:tc>
        <w:tc>
          <w:tcPr>
            <w:tcW w:w="0" w:type="auto"/>
            <w:noWrap/>
            <w:vAlign w:val="center"/>
            <w:hideMark/>
          </w:tcPr>
          <w:p w14:paraId="5B5FB3AD" w14:textId="651D4001" w:rsidR="007474E1" w:rsidRPr="00DE415E" w:rsidRDefault="007474E1" w:rsidP="007474E1">
            <w:pPr>
              <w:jc w:val="center"/>
              <w:rPr>
                <w:rFonts w:cs="Times New Roman"/>
                <w:szCs w:val="24"/>
                <w:lang w:eastAsia="zh-CN"/>
              </w:rPr>
            </w:pPr>
            <w:r w:rsidRPr="00DE415E">
              <w:rPr>
                <w:rFonts w:cs="Times New Roman"/>
                <w:szCs w:val="24"/>
              </w:rPr>
              <w:t>.70</w:t>
            </w:r>
          </w:p>
        </w:tc>
        <w:tc>
          <w:tcPr>
            <w:tcW w:w="0" w:type="auto"/>
            <w:noWrap/>
            <w:vAlign w:val="center"/>
            <w:hideMark/>
          </w:tcPr>
          <w:p w14:paraId="017CD1BD" w14:textId="1E8DFCCF" w:rsidR="007474E1" w:rsidRPr="00DE415E" w:rsidRDefault="007474E1" w:rsidP="007474E1">
            <w:pPr>
              <w:jc w:val="center"/>
              <w:rPr>
                <w:rFonts w:cs="Times New Roman"/>
                <w:szCs w:val="24"/>
                <w:lang w:eastAsia="zh-CN"/>
              </w:rPr>
            </w:pPr>
            <w:r w:rsidRPr="00DE415E">
              <w:rPr>
                <w:rFonts w:cs="Times New Roman"/>
                <w:szCs w:val="24"/>
              </w:rPr>
              <w:t>.09</w:t>
            </w:r>
          </w:p>
        </w:tc>
        <w:tc>
          <w:tcPr>
            <w:tcW w:w="0" w:type="auto"/>
            <w:noWrap/>
            <w:vAlign w:val="center"/>
            <w:hideMark/>
          </w:tcPr>
          <w:p w14:paraId="2C86E3A1" w14:textId="4C0A9094" w:rsidR="007474E1" w:rsidRPr="00DE415E" w:rsidRDefault="007474E1" w:rsidP="007474E1">
            <w:pPr>
              <w:jc w:val="center"/>
              <w:rPr>
                <w:rFonts w:cs="Times New Roman"/>
                <w:szCs w:val="24"/>
                <w:lang w:eastAsia="zh-CN"/>
              </w:rPr>
            </w:pPr>
            <w:r w:rsidRPr="00DE415E">
              <w:rPr>
                <w:rFonts w:cs="Times New Roman"/>
                <w:szCs w:val="24"/>
              </w:rPr>
              <w:t>7.44</w:t>
            </w:r>
          </w:p>
        </w:tc>
        <w:tc>
          <w:tcPr>
            <w:tcW w:w="0" w:type="auto"/>
            <w:noWrap/>
            <w:vAlign w:val="center"/>
            <w:hideMark/>
          </w:tcPr>
          <w:p w14:paraId="4DD75228" w14:textId="66F407C0"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5877B67D" w14:textId="15A680C4" w:rsidR="007474E1" w:rsidRPr="00DE415E" w:rsidRDefault="007474E1" w:rsidP="007474E1">
            <w:pPr>
              <w:jc w:val="center"/>
              <w:rPr>
                <w:rFonts w:cs="Times New Roman"/>
                <w:szCs w:val="24"/>
                <w:lang w:eastAsia="zh-CN"/>
              </w:rPr>
            </w:pPr>
            <w:r w:rsidRPr="00DE415E">
              <w:rPr>
                <w:rFonts w:cs="Times New Roman"/>
                <w:szCs w:val="24"/>
              </w:rPr>
              <w:t>.57</w:t>
            </w:r>
          </w:p>
        </w:tc>
        <w:tc>
          <w:tcPr>
            <w:tcW w:w="0" w:type="auto"/>
            <w:vAlign w:val="center"/>
          </w:tcPr>
          <w:p w14:paraId="16FAC327" w14:textId="77777777" w:rsidR="007474E1" w:rsidRPr="00DE415E" w:rsidRDefault="007474E1" w:rsidP="007474E1">
            <w:pPr>
              <w:jc w:val="center"/>
              <w:rPr>
                <w:rFonts w:cs="Times New Roman"/>
                <w:szCs w:val="24"/>
                <w:lang w:eastAsia="zh-CN"/>
              </w:rPr>
            </w:pPr>
          </w:p>
        </w:tc>
        <w:tc>
          <w:tcPr>
            <w:tcW w:w="0" w:type="auto"/>
            <w:noWrap/>
            <w:vAlign w:val="center"/>
            <w:hideMark/>
          </w:tcPr>
          <w:p w14:paraId="03A0B56D" w14:textId="2402B587" w:rsidR="007474E1" w:rsidRPr="00DE415E" w:rsidRDefault="007474E1" w:rsidP="007474E1">
            <w:pPr>
              <w:jc w:val="center"/>
              <w:rPr>
                <w:rFonts w:cs="Times New Roman"/>
                <w:szCs w:val="24"/>
                <w:lang w:eastAsia="zh-CN"/>
              </w:rPr>
            </w:pPr>
          </w:p>
        </w:tc>
        <w:tc>
          <w:tcPr>
            <w:tcW w:w="0" w:type="auto"/>
            <w:noWrap/>
            <w:vAlign w:val="center"/>
            <w:hideMark/>
          </w:tcPr>
          <w:p w14:paraId="475CCC2C" w14:textId="77777777" w:rsidR="007474E1" w:rsidRPr="00DE415E" w:rsidRDefault="007474E1" w:rsidP="007474E1">
            <w:pPr>
              <w:jc w:val="center"/>
              <w:rPr>
                <w:rFonts w:cs="Times New Roman"/>
                <w:szCs w:val="24"/>
                <w:lang w:eastAsia="zh-CN"/>
              </w:rPr>
            </w:pPr>
          </w:p>
        </w:tc>
      </w:tr>
      <w:tr w:rsidR="007474E1" w:rsidRPr="00DE415E" w14:paraId="21B425FC" w14:textId="77777777" w:rsidTr="007474E1">
        <w:trPr>
          <w:trHeight w:val="315"/>
        </w:trPr>
        <w:tc>
          <w:tcPr>
            <w:tcW w:w="0" w:type="auto"/>
            <w:noWrap/>
            <w:vAlign w:val="center"/>
            <w:hideMark/>
          </w:tcPr>
          <w:p w14:paraId="11BFD1BC" w14:textId="77777777" w:rsidR="007474E1" w:rsidRPr="00DE415E" w:rsidRDefault="007474E1" w:rsidP="007474E1">
            <w:pPr>
              <w:jc w:val="center"/>
              <w:rPr>
                <w:rFonts w:cs="Times New Roman"/>
                <w:szCs w:val="24"/>
                <w:lang w:eastAsia="zh-CN"/>
              </w:rPr>
            </w:pPr>
          </w:p>
        </w:tc>
        <w:tc>
          <w:tcPr>
            <w:tcW w:w="0" w:type="auto"/>
            <w:noWrap/>
            <w:vAlign w:val="center"/>
            <w:hideMark/>
          </w:tcPr>
          <w:p w14:paraId="06DDCBA7" w14:textId="77777777" w:rsidR="007474E1" w:rsidRPr="00DE415E" w:rsidRDefault="007474E1" w:rsidP="007474E1">
            <w:pPr>
              <w:jc w:val="center"/>
              <w:rPr>
                <w:rFonts w:cs="Times New Roman"/>
                <w:szCs w:val="24"/>
                <w:lang w:eastAsia="zh-CN"/>
              </w:rPr>
            </w:pPr>
            <w:r w:rsidRPr="00DE415E">
              <w:rPr>
                <w:rFonts w:cs="Times New Roman"/>
                <w:szCs w:val="24"/>
                <w:lang w:eastAsia="zh-CN"/>
              </w:rPr>
              <w:t>OSC6</w:t>
            </w:r>
          </w:p>
        </w:tc>
        <w:tc>
          <w:tcPr>
            <w:tcW w:w="0" w:type="auto"/>
            <w:noWrap/>
            <w:vAlign w:val="center"/>
            <w:hideMark/>
          </w:tcPr>
          <w:p w14:paraId="05DA7B8C" w14:textId="23DA5472" w:rsidR="007474E1" w:rsidRPr="00DE415E" w:rsidRDefault="007474E1" w:rsidP="007474E1">
            <w:pPr>
              <w:jc w:val="center"/>
              <w:rPr>
                <w:rFonts w:cs="Times New Roman"/>
                <w:szCs w:val="24"/>
                <w:lang w:eastAsia="zh-CN"/>
              </w:rPr>
            </w:pPr>
            <w:r w:rsidRPr="00DE415E">
              <w:rPr>
                <w:rFonts w:cs="Times New Roman"/>
                <w:szCs w:val="24"/>
              </w:rPr>
              <w:t>.16</w:t>
            </w:r>
          </w:p>
        </w:tc>
        <w:tc>
          <w:tcPr>
            <w:tcW w:w="0" w:type="auto"/>
            <w:noWrap/>
            <w:vAlign w:val="center"/>
            <w:hideMark/>
          </w:tcPr>
          <w:p w14:paraId="29C24DFA" w14:textId="669E9047" w:rsidR="007474E1" w:rsidRPr="00DE415E" w:rsidRDefault="007474E1" w:rsidP="007474E1">
            <w:pPr>
              <w:jc w:val="center"/>
              <w:rPr>
                <w:rFonts w:cs="Times New Roman"/>
                <w:szCs w:val="24"/>
                <w:lang w:eastAsia="zh-CN"/>
              </w:rPr>
            </w:pPr>
            <w:r w:rsidRPr="00DE415E">
              <w:rPr>
                <w:rFonts w:cs="Times New Roman"/>
                <w:szCs w:val="24"/>
              </w:rPr>
              <w:t>.12</w:t>
            </w:r>
          </w:p>
        </w:tc>
        <w:tc>
          <w:tcPr>
            <w:tcW w:w="0" w:type="auto"/>
            <w:noWrap/>
            <w:vAlign w:val="center"/>
            <w:hideMark/>
          </w:tcPr>
          <w:p w14:paraId="1E36386E" w14:textId="05604B1E" w:rsidR="007474E1" w:rsidRPr="00DE415E" w:rsidRDefault="007474E1" w:rsidP="007474E1">
            <w:pPr>
              <w:jc w:val="center"/>
              <w:rPr>
                <w:rFonts w:cs="Times New Roman"/>
                <w:szCs w:val="24"/>
                <w:lang w:eastAsia="zh-CN"/>
              </w:rPr>
            </w:pPr>
            <w:r w:rsidRPr="00DE415E">
              <w:rPr>
                <w:rFonts w:cs="Times New Roman"/>
                <w:szCs w:val="24"/>
              </w:rPr>
              <w:t>1.32</w:t>
            </w:r>
          </w:p>
        </w:tc>
        <w:tc>
          <w:tcPr>
            <w:tcW w:w="0" w:type="auto"/>
            <w:noWrap/>
            <w:vAlign w:val="center"/>
            <w:hideMark/>
          </w:tcPr>
          <w:p w14:paraId="211F87D0" w14:textId="30036917" w:rsidR="007474E1" w:rsidRPr="00DE415E" w:rsidRDefault="007474E1" w:rsidP="007474E1">
            <w:pPr>
              <w:jc w:val="center"/>
              <w:rPr>
                <w:rFonts w:cs="Times New Roman"/>
                <w:szCs w:val="24"/>
                <w:lang w:eastAsia="zh-CN"/>
              </w:rPr>
            </w:pPr>
            <w:r w:rsidRPr="00DE415E">
              <w:rPr>
                <w:rFonts w:cs="Times New Roman"/>
                <w:szCs w:val="24"/>
              </w:rPr>
              <w:t>.188</w:t>
            </w:r>
          </w:p>
        </w:tc>
        <w:tc>
          <w:tcPr>
            <w:tcW w:w="0" w:type="auto"/>
            <w:noWrap/>
            <w:vAlign w:val="center"/>
            <w:hideMark/>
          </w:tcPr>
          <w:p w14:paraId="51AA04B6" w14:textId="64E63B65" w:rsidR="007474E1" w:rsidRPr="00DE415E" w:rsidRDefault="007474E1" w:rsidP="007474E1">
            <w:pPr>
              <w:jc w:val="center"/>
              <w:rPr>
                <w:rFonts w:cs="Times New Roman"/>
                <w:szCs w:val="24"/>
                <w:lang w:eastAsia="zh-CN"/>
              </w:rPr>
            </w:pPr>
            <w:r w:rsidRPr="00DE415E">
              <w:rPr>
                <w:rFonts w:cs="Times New Roman"/>
                <w:szCs w:val="24"/>
              </w:rPr>
              <w:t>.10</w:t>
            </w:r>
          </w:p>
        </w:tc>
        <w:tc>
          <w:tcPr>
            <w:tcW w:w="0" w:type="auto"/>
            <w:vAlign w:val="center"/>
          </w:tcPr>
          <w:p w14:paraId="5D88ECA7" w14:textId="77777777" w:rsidR="007474E1" w:rsidRPr="00DE415E" w:rsidRDefault="007474E1" w:rsidP="007474E1">
            <w:pPr>
              <w:jc w:val="center"/>
              <w:rPr>
                <w:rFonts w:cs="Times New Roman"/>
                <w:szCs w:val="24"/>
                <w:lang w:eastAsia="zh-CN"/>
              </w:rPr>
            </w:pPr>
          </w:p>
        </w:tc>
        <w:tc>
          <w:tcPr>
            <w:tcW w:w="0" w:type="auto"/>
            <w:noWrap/>
            <w:vAlign w:val="center"/>
            <w:hideMark/>
          </w:tcPr>
          <w:p w14:paraId="0283A545" w14:textId="2D1D711B" w:rsidR="007474E1" w:rsidRPr="00DE415E" w:rsidRDefault="007474E1" w:rsidP="007474E1">
            <w:pPr>
              <w:jc w:val="center"/>
              <w:rPr>
                <w:rFonts w:cs="Times New Roman"/>
                <w:szCs w:val="24"/>
                <w:lang w:eastAsia="zh-CN"/>
              </w:rPr>
            </w:pPr>
          </w:p>
        </w:tc>
        <w:tc>
          <w:tcPr>
            <w:tcW w:w="0" w:type="auto"/>
            <w:noWrap/>
            <w:vAlign w:val="center"/>
            <w:hideMark/>
          </w:tcPr>
          <w:p w14:paraId="0F67F1CE" w14:textId="77777777" w:rsidR="007474E1" w:rsidRPr="00DE415E" w:rsidRDefault="007474E1" w:rsidP="007474E1">
            <w:pPr>
              <w:jc w:val="center"/>
              <w:rPr>
                <w:rFonts w:cs="Times New Roman"/>
                <w:szCs w:val="24"/>
                <w:lang w:eastAsia="zh-CN"/>
              </w:rPr>
            </w:pPr>
          </w:p>
        </w:tc>
      </w:tr>
      <w:tr w:rsidR="007474E1" w:rsidRPr="00DE415E" w14:paraId="7BFBBCAA" w14:textId="77777777" w:rsidTr="007474E1">
        <w:trPr>
          <w:trHeight w:val="315"/>
        </w:trPr>
        <w:tc>
          <w:tcPr>
            <w:tcW w:w="0" w:type="auto"/>
            <w:noWrap/>
            <w:vAlign w:val="center"/>
            <w:hideMark/>
          </w:tcPr>
          <w:p w14:paraId="1721FD3B" w14:textId="77777777" w:rsidR="007474E1" w:rsidRPr="00DE415E" w:rsidRDefault="007474E1" w:rsidP="007474E1">
            <w:pPr>
              <w:jc w:val="center"/>
              <w:rPr>
                <w:rFonts w:cs="Times New Roman"/>
                <w:szCs w:val="24"/>
                <w:lang w:eastAsia="zh-CN"/>
              </w:rPr>
            </w:pPr>
            <w:r w:rsidRPr="00DE415E">
              <w:rPr>
                <w:rFonts w:cs="Times New Roman"/>
                <w:szCs w:val="24"/>
                <w:lang w:eastAsia="zh-CN"/>
              </w:rPr>
              <w:t>SCO</w:t>
            </w:r>
          </w:p>
        </w:tc>
        <w:tc>
          <w:tcPr>
            <w:tcW w:w="0" w:type="auto"/>
            <w:noWrap/>
            <w:vAlign w:val="center"/>
            <w:hideMark/>
          </w:tcPr>
          <w:p w14:paraId="0DFC7B41" w14:textId="77777777" w:rsidR="007474E1" w:rsidRPr="00DE415E" w:rsidRDefault="007474E1" w:rsidP="007474E1">
            <w:pPr>
              <w:jc w:val="center"/>
              <w:rPr>
                <w:rFonts w:cs="Times New Roman"/>
                <w:szCs w:val="24"/>
                <w:lang w:eastAsia="zh-CN"/>
              </w:rPr>
            </w:pPr>
            <w:r w:rsidRPr="00DE415E">
              <w:rPr>
                <w:rFonts w:cs="Times New Roman"/>
                <w:szCs w:val="24"/>
                <w:lang w:eastAsia="zh-CN"/>
              </w:rPr>
              <w:t>ASC</w:t>
            </w:r>
          </w:p>
        </w:tc>
        <w:tc>
          <w:tcPr>
            <w:tcW w:w="0" w:type="auto"/>
            <w:noWrap/>
            <w:vAlign w:val="center"/>
            <w:hideMark/>
          </w:tcPr>
          <w:p w14:paraId="2A1136A5" w14:textId="1D1507A4" w:rsidR="007474E1" w:rsidRPr="00DE415E" w:rsidRDefault="007474E1" w:rsidP="007474E1">
            <w:pPr>
              <w:jc w:val="center"/>
              <w:rPr>
                <w:rFonts w:cs="Times New Roman"/>
                <w:szCs w:val="24"/>
                <w:lang w:eastAsia="zh-CN"/>
              </w:rPr>
            </w:pPr>
            <w:r w:rsidRPr="00DE415E">
              <w:rPr>
                <w:rFonts w:cs="Times New Roman"/>
                <w:szCs w:val="24"/>
              </w:rPr>
              <w:t>1.00</w:t>
            </w:r>
          </w:p>
        </w:tc>
        <w:tc>
          <w:tcPr>
            <w:tcW w:w="0" w:type="auto"/>
            <w:noWrap/>
            <w:vAlign w:val="center"/>
            <w:hideMark/>
          </w:tcPr>
          <w:p w14:paraId="716A1D19" w14:textId="77777777" w:rsidR="007474E1" w:rsidRPr="00DE415E" w:rsidRDefault="007474E1" w:rsidP="007474E1">
            <w:pPr>
              <w:jc w:val="center"/>
              <w:rPr>
                <w:rFonts w:cs="Times New Roman"/>
                <w:szCs w:val="24"/>
                <w:lang w:eastAsia="zh-CN"/>
              </w:rPr>
            </w:pPr>
          </w:p>
        </w:tc>
        <w:tc>
          <w:tcPr>
            <w:tcW w:w="0" w:type="auto"/>
            <w:noWrap/>
            <w:vAlign w:val="center"/>
            <w:hideMark/>
          </w:tcPr>
          <w:p w14:paraId="0EEB3B06" w14:textId="77777777" w:rsidR="007474E1" w:rsidRPr="00DE415E" w:rsidRDefault="007474E1" w:rsidP="007474E1">
            <w:pPr>
              <w:jc w:val="center"/>
              <w:rPr>
                <w:rFonts w:cs="Times New Roman"/>
                <w:szCs w:val="24"/>
                <w:lang w:eastAsia="zh-CN"/>
              </w:rPr>
            </w:pPr>
          </w:p>
        </w:tc>
        <w:tc>
          <w:tcPr>
            <w:tcW w:w="0" w:type="auto"/>
            <w:noWrap/>
            <w:vAlign w:val="center"/>
            <w:hideMark/>
          </w:tcPr>
          <w:p w14:paraId="7144213B" w14:textId="77777777" w:rsidR="007474E1" w:rsidRPr="00DE415E" w:rsidRDefault="007474E1" w:rsidP="007474E1">
            <w:pPr>
              <w:jc w:val="center"/>
              <w:rPr>
                <w:rFonts w:cs="Times New Roman"/>
                <w:szCs w:val="24"/>
                <w:lang w:eastAsia="zh-CN"/>
              </w:rPr>
            </w:pPr>
          </w:p>
        </w:tc>
        <w:tc>
          <w:tcPr>
            <w:tcW w:w="0" w:type="auto"/>
            <w:noWrap/>
            <w:vAlign w:val="center"/>
            <w:hideMark/>
          </w:tcPr>
          <w:p w14:paraId="5DBBBC48" w14:textId="15D9B45D" w:rsidR="007474E1" w:rsidRPr="00DE415E" w:rsidRDefault="007474E1" w:rsidP="007474E1">
            <w:pPr>
              <w:jc w:val="center"/>
              <w:rPr>
                <w:rFonts w:cs="Times New Roman"/>
                <w:szCs w:val="24"/>
                <w:lang w:eastAsia="zh-CN"/>
              </w:rPr>
            </w:pPr>
            <w:r w:rsidRPr="00DE415E">
              <w:rPr>
                <w:rFonts w:cs="Times New Roman"/>
                <w:szCs w:val="24"/>
              </w:rPr>
              <w:t>1.04</w:t>
            </w:r>
          </w:p>
        </w:tc>
        <w:tc>
          <w:tcPr>
            <w:tcW w:w="0" w:type="auto"/>
            <w:vAlign w:val="center"/>
          </w:tcPr>
          <w:p w14:paraId="335887F5" w14:textId="7AA40372"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0" w:type="auto"/>
            <w:noWrap/>
            <w:vAlign w:val="center"/>
            <w:hideMark/>
          </w:tcPr>
          <w:p w14:paraId="06330D12" w14:textId="68EBA652" w:rsidR="007474E1" w:rsidRPr="00DE415E" w:rsidRDefault="007474E1" w:rsidP="007474E1">
            <w:pPr>
              <w:jc w:val="center"/>
              <w:rPr>
                <w:rFonts w:cs="Times New Roman"/>
                <w:szCs w:val="24"/>
                <w:lang w:eastAsia="zh-CN"/>
              </w:rPr>
            </w:pPr>
            <w:r w:rsidRPr="00DE415E">
              <w:rPr>
                <w:rFonts w:cs="Times New Roman"/>
                <w:szCs w:val="24"/>
              </w:rPr>
              <w:t>.98</w:t>
            </w:r>
          </w:p>
        </w:tc>
        <w:tc>
          <w:tcPr>
            <w:tcW w:w="0" w:type="auto"/>
            <w:noWrap/>
            <w:vAlign w:val="center"/>
            <w:hideMark/>
          </w:tcPr>
          <w:p w14:paraId="6F892921" w14:textId="22D3D731" w:rsidR="007474E1" w:rsidRPr="00DE415E" w:rsidRDefault="007474E1" w:rsidP="007474E1">
            <w:pPr>
              <w:jc w:val="center"/>
              <w:rPr>
                <w:rFonts w:cs="Times New Roman"/>
                <w:szCs w:val="24"/>
                <w:lang w:eastAsia="zh-CN"/>
              </w:rPr>
            </w:pPr>
            <w:r w:rsidRPr="00DE415E">
              <w:rPr>
                <w:rFonts w:cs="Times New Roman"/>
                <w:szCs w:val="24"/>
              </w:rPr>
              <w:t>.96</w:t>
            </w:r>
          </w:p>
        </w:tc>
      </w:tr>
      <w:tr w:rsidR="007474E1" w:rsidRPr="00DE415E" w14:paraId="1781AF09" w14:textId="77777777" w:rsidTr="007474E1">
        <w:trPr>
          <w:trHeight w:val="315"/>
        </w:trPr>
        <w:tc>
          <w:tcPr>
            <w:tcW w:w="0" w:type="auto"/>
            <w:noWrap/>
            <w:vAlign w:val="center"/>
            <w:hideMark/>
          </w:tcPr>
          <w:p w14:paraId="0381B255" w14:textId="77777777" w:rsidR="007474E1" w:rsidRPr="00DE415E" w:rsidRDefault="007474E1" w:rsidP="007474E1">
            <w:pPr>
              <w:jc w:val="center"/>
              <w:rPr>
                <w:rFonts w:cs="Times New Roman"/>
                <w:szCs w:val="24"/>
                <w:lang w:eastAsia="zh-CN"/>
              </w:rPr>
            </w:pPr>
          </w:p>
        </w:tc>
        <w:tc>
          <w:tcPr>
            <w:tcW w:w="0" w:type="auto"/>
            <w:noWrap/>
            <w:vAlign w:val="center"/>
            <w:hideMark/>
          </w:tcPr>
          <w:p w14:paraId="21A32200" w14:textId="77777777" w:rsidR="007474E1" w:rsidRPr="00DE415E" w:rsidRDefault="007474E1" w:rsidP="007474E1">
            <w:pPr>
              <w:jc w:val="center"/>
              <w:rPr>
                <w:rFonts w:cs="Times New Roman"/>
                <w:szCs w:val="24"/>
                <w:lang w:eastAsia="zh-CN"/>
              </w:rPr>
            </w:pPr>
            <w:r w:rsidRPr="00DE415E">
              <w:rPr>
                <w:rFonts w:cs="Times New Roman"/>
                <w:szCs w:val="24"/>
                <w:lang w:eastAsia="zh-CN"/>
              </w:rPr>
              <w:t>OSC</w:t>
            </w:r>
          </w:p>
        </w:tc>
        <w:tc>
          <w:tcPr>
            <w:tcW w:w="0" w:type="auto"/>
            <w:noWrap/>
            <w:vAlign w:val="center"/>
            <w:hideMark/>
          </w:tcPr>
          <w:p w14:paraId="0A5C198B" w14:textId="189426D0" w:rsidR="007474E1" w:rsidRPr="00DE415E" w:rsidRDefault="007474E1" w:rsidP="007474E1">
            <w:pPr>
              <w:jc w:val="center"/>
              <w:rPr>
                <w:rFonts w:cs="Times New Roman"/>
                <w:szCs w:val="24"/>
                <w:lang w:eastAsia="zh-CN"/>
              </w:rPr>
            </w:pPr>
            <w:r w:rsidRPr="00DE415E">
              <w:rPr>
                <w:rFonts w:cs="Times New Roman"/>
                <w:szCs w:val="24"/>
              </w:rPr>
              <w:t>.79</w:t>
            </w:r>
          </w:p>
        </w:tc>
        <w:tc>
          <w:tcPr>
            <w:tcW w:w="0" w:type="auto"/>
            <w:noWrap/>
            <w:vAlign w:val="center"/>
            <w:hideMark/>
          </w:tcPr>
          <w:p w14:paraId="0A4C9E2D" w14:textId="04D9BA67" w:rsidR="007474E1" w:rsidRPr="00DE415E" w:rsidRDefault="007474E1" w:rsidP="007474E1">
            <w:pPr>
              <w:jc w:val="center"/>
              <w:rPr>
                <w:rFonts w:cs="Times New Roman"/>
                <w:szCs w:val="24"/>
                <w:lang w:eastAsia="zh-CN"/>
              </w:rPr>
            </w:pPr>
            <w:r w:rsidRPr="00DE415E">
              <w:rPr>
                <w:rFonts w:cs="Times New Roman"/>
                <w:szCs w:val="24"/>
              </w:rPr>
              <w:t>.10</w:t>
            </w:r>
          </w:p>
        </w:tc>
        <w:tc>
          <w:tcPr>
            <w:tcW w:w="0" w:type="auto"/>
            <w:noWrap/>
            <w:vAlign w:val="center"/>
            <w:hideMark/>
          </w:tcPr>
          <w:p w14:paraId="385CCC0F" w14:textId="736DF5BC" w:rsidR="007474E1" w:rsidRPr="00DE415E" w:rsidRDefault="007474E1" w:rsidP="007474E1">
            <w:pPr>
              <w:jc w:val="center"/>
              <w:rPr>
                <w:rFonts w:cs="Times New Roman"/>
                <w:szCs w:val="24"/>
                <w:lang w:eastAsia="zh-CN"/>
              </w:rPr>
            </w:pPr>
            <w:r w:rsidRPr="00DE415E">
              <w:rPr>
                <w:rFonts w:cs="Times New Roman"/>
                <w:szCs w:val="24"/>
              </w:rPr>
              <w:t>7.89</w:t>
            </w:r>
          </w:p>
        </w:tc>
        <w:tc>
          <w:tcPr>
            <w:tcW w:w="0" w:type="auto"/>
            <w:noWrap/>
            <w:vAlign w:val="center"/>
            <w:hideMark/>
          </w:tcPr>
          <w:p w14:paraId="5B0D3FA1" w14:textId="5F5E6BFD"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264ED7B6" w14:textId="55AE5E8C" w:rsidR="007474E1" w:rsidRPr="00DE415E" w:rsidRDefault="007474E1" w:rsidP="007474E1">
            <w:pPr>
              <w:jc w:val="center"/>
              <w:rPr>
                <w:rFonts w:cs="Times New Roman"/>
                <w:szCs w:val="24"/>
                <w:lang w:eastAsia="zh-CN"/>
              </w:rPr>
            </w:pPr>
            <w:r w:rsidRPr="00DE415E">
              <w:rPr>
                <w:rFonts w:cs="Times New Roman"/>
                <w:szCs w:val="24"/>
              </w:rPr>
              <w:t>.92</w:t>
            </w:r>
          </w:p>
        </w:tc>
        <w:tc>
          <w:tcPr>
            <w:tcW w:w="0" w:type="auto"/>
            <w:vAlign w:val="center"/>
          </w:tcPr>
          <w:p w14:paraId="3C3FE4B4" w14:textId="77777777" w:rsidR="007474E1" w:rsidRPr="00DE415E" w:rsidRDefault="007474E1" w:rsidP="007474E1">
            <w:pPr>
              <w:jc w:val="center"/>
              <w:rPr>
                <w:rFonts w:cs="Times New Roman"/>
                <w:szCs w:val="24"/>
                <w:lang w:eastAsia="zh-CN"/>
              </w:rPr>
            </w:pPr>
          </w:p>
        </w:tc>
        <w:tc>
          <w:tcPr>
            <w:tcW w:w="0" w:type="auto"/>
            <w:noWrap/>
            <w:vAlign w:val="center"/>
            <w:hideMark/>
          </w:tcPr>
          <w:p w14:paraId="39B61AE3" w14:textId="6664989E" w:rsidR="007474E1" w:rsidRPr="00DE415E" w:rsidRDefault="007474E1" w:rsidP="007474E1">
            <w:pPr>
              <w:jc w:val="center"/>
              <w:rPr>
                <w:rFonts w:cs="Times New Roman"/>
                <w:szCs w:val="24"/>
                <w:lang w:eastAsia="zh-CN"/>
              </w:rPr>
            </w:pPr>
          </w:p>
        </w:tc>
        <w:tc>
          <w:tcPr>
            <w:tcW w:w="0" w:type="auto"/>
            <w:noWrap/>
            <w:vAlign w:val="center"/>
            <w:hideMark/>
          </w:tcPr>
          <w:p w14:paraId="1A325208" w14:textId="77777777" w:rsidR="007474E1" w:rsidRPr="00DE415E" w:rsidRDefault="007474E1" w:rsidP="007474E1">
            <w:pPr>
              <w:jc w:val="center"/>
              <w:rPr>
                <w:rFonts w:cs="Times New Roman"/>
                <w:szCs w:val="24"/>
                <w:lang w:eastAsia="zh-CN"/>
              </w:rPr>
            </w:pPr>
          </w:p>
        </w:tc>
      </w:tr>
      <w:tr w:rsidR="007474E1" w:rsidRPr="00DE415E" w14:paraId="21D566EC" w14:textId="77777777" w:rsidTr="007474E1">
        <w:trPr>
          <w:trHeight w:val="315"/>
        </w:trPr>
        <w:tc>
          <w:tcPr>
            <w:tcW w:w="0" w:type="auto"/>
            <w:noWrap/>
            <w:vAlign w:val="center"/>
            <w:hideMark/>
          </w:tcPr>
          <w:p w14:paraId="6524B399" w14:textId="77777777" w:rsidR="007474E1" w:rsidRPr="00DE415E" w:rsidRDefault="007474E1" w:rsidP="007474E1">
            <w:pPr>
              <w:jc w:val="center"/>
              <w:rPr>
                <w:rFonts w:cs="Times New Roman"/>
                <w:szCs w:val="24"/>
                <w:lang w:eastAsia="zh-CN"/>
              </w:rPr>
            </w:pPr>
            <w:r w:rsidRPr="00DE415E">
              <w:rPr>
                <w:rFonts w:cs="Times New Roman"/>
                <w:szCs w:val="24"/>
                <w:lang w:eastAsia="zh-CN"/>
              </w:rPr>
              <w:t>RD</w:t>
            </w:r>
          </w:p>
        </w:tc>
        <w:tc>
          <w:tcPr>
            <w:tcW w:w="0" w:type="auto"/>
            <w:noWrap/>
            <w:vAlign w:val="center"/>
            <w:hideMark/>
          </w:tcPr>
          <w:p w14:paraId="4C0AF1C9" w14:textId="77777777" w:rsidR="007474E1" w:rsidRPr="00DE415E" w:rsidRDefault="007474E1" w:rsidP="007474E1">
            <w:pPr>
              <w:jc w:val="center"/>
              <w:rPr>
                <w:rFonts w:cs="Times New Roman"/>
                <w:szCs w:val="24"/>
                <w:lang w:eastAsia="zh-CN"/>
              </w:rPr>
            </w:pPr>
            <w:r w:rsidRPr="00DE415E">
              <w:rPr>
                <w:rFonts w:cs="Times New Roman"/>
                <w:szCs w:val="24"/>
                <w:lang w:eastAsia="zh-CN"/>
              </w:rPr>
              <w:t>RD1</w:t>
            </w:r>
          </w:p>
        </w:tc>
        <w:tc>
          <w:tcPr>
            <w:tcW w:w="0" w:type="auto"/>
            <w:noWrap/>
            <w:vAlign w:val="center"/>
            <w:hideMark/>
          </w:tcPr>
          <w:p w14:paraId="5AEA99DD" w14:textId="2C18C82D" w:rsidR="007474E1" w:rsidRPr="00DE415E" w:rsidRDefault="007474E1" w:rsidP="007474E1">
            <w:pPr>
              <w:jc w:val="center"/>
              <w:rPr>
                <w:rFonts w:cs="Times New Roman"/>
                <w:szCs w:val="24"/>
                <w:lang w:eastAsia="zh-CN"/>
              </w:rPr>
            </w:pPr>
            <w:r w:rsidRPr="00DE415E">
              <w:rPr>
                <w:rFonts w:cs="Times New Roman"/>
                <w:szCs w:val="24"/>
              </w:rPr>
              <w:t>1.00</w:t>
            </w:r>
          </w:p>
        </w:tc>
        <w:tc>
          <w:tcPr>
            <w:tcW w:w="0" w:type="auto"/>
            <w:noWrap/>
            <w:vAlign w:val="center"/>
            <w:hideMark/>
          </w:tcPr>
          <w:p w14:paraId="751D9810" w14:textId="77777777" w:rsidR="007474E1" w:rsidRPr="00DE415E" w:rsidRDefault="007474E1" w:rsidP="007474E1">
            <w:pPr>
              <w:jc w:val="center"/>
              <w:rPr>
                <w:rFonts w:cs="Times New Roman"/>
                <w:szCs w:val="24"/>
                <w:lang w:eastAsia="zh-CN"/>
              </w:rPr>
            </w:pPr>
          </w:p>
        </w:tc>
        <w:tc>
          <w:tcPr>
            <w:tcW w:w="0" w:type="auto"/>
            <w:noWrap/>
            <w:vAlign w:val="center"/>
            <w:hideMark/>
          </w:tcPr>
          <w:p w14:paraId="0B5F836B" w14:textId="77777777" w:rsidR="007474E1" w:rsidRPr="00DE415E" w:rsidRDefault="007474E1" w:rsidP="007474E1">
            <w:pPr>
              <w:jc w:val="center"/>
              <w:rPr>
                <w:rFonts w:cs="Times New Roman"/>
                <w:szCs w:val="24"/>
                <w:lang w:eastAsia="zh-CN"/>
              </w:rPr>
            </w:pPr>
          </w:p>
        </w:tc>
        <w:tc>
          <w:tcPr>
            <w:tcW w:w="0" w:type="auto"/>
            <w:noWrap/>
            <w:vAlign w:val="center"/>
            <w:hideMark/>
          </w:tcPr>
          <w:p w14:paraId="6A415F09" w14:textId="77777777" w:rsidR="007474E1" w:rsidRPr="00DE415E" w:rsidRDefault="007474E1" w:rsidP="007474E1">
            <w:pPr>
              <w:jc w:val="center"/>
              <w:rPr>
                <w:rFonts w:cs="Times New Roman"/>
                <w:szCs w:val="24"/>
                <w:lang w:eastAsia="zh-CN"/>
              </w:rPr>
            </w:pPr>
          </w:p>
        </w:tc>
        <w:tc>
          <w:tcPr>
            <w:tcW w:w="0" w:type="auto"/>
            <w:noWrap/>
            <w:vAlign w:val="center"/>
            <w:hideMark/>
          </w:tcPr>
          <w:p w14:paraId="68E7BAD4" w14:textId="7C91A699" w:rsidR="007474E1" w:rsidRPr="00DE415E" w:rsidRDefault="007474E1" w:rsidP="007474E1">
            <w:pPr>
              <w:jc w:val="center"/>
              <w:rPr>
                <w:rFonts w:cs="Times New Roman"/>
                <w:szCs w:val="24"/>
                <w:lang w:eastAsia="zh-CN"/>
              </w:rPr>
            </w:pPr>
            <w:r w:rsidRPr="00DE415E">
              <w:rPr>
                <w:rFonts w:cs="Times New Roman"/>
                <w:szCs w:val="24"/>
              </w:rPr>
              <w:t>.77</w:t>
            </w:r>
          </w:p>
        </w:tc>
        <w:tc>
          <w:tcPr>
            <w:tcW w:w="0" w:type="auto"/>
            <w:vAlign w:val="center"/>
          </w:tcPr>
          <w:p w14:paraId="751B8E19" w14:textId="37622A67" w:rsidR="007474E1" w:rsidRPr="00DE415E" w:rsidRDefault="007474E1" w:rsidP="007474E1">
            <w:pPr>
              <w:jc w:val="center"/>
              <w:rPr>
                <w:rFonts w:cs="Times New Roman"/>
                <w:szCs w:val="24"/>
                <w:lang w:eastAsia="zh-CN"/>
              </w:rPr>
            </w:pPr>
            <w:r>
              <w:rPr>
                <w:rFonts w:cs="Times New Roman" w:hint="eastAsia"/>
                <w:szCs w:val="24"/>
                <w:lang w:eastAsia="zh-CN"/>
              </w:rPr>
              <w:t>.53</w:t>
            </w:r>
          </w:p>
        </w:tc>
        <w:tc>
          <w:tcPr>
            <w:tcW w:w="0" w:type="auto"/>
            <w:noWrap/>
            <w:vAlign w:val="center"/>
            <w:hideMark/>
          </w:tcPr>
          <w:p w14:paraId="1CF739B3" w14:textId="7A35982A" w:rsidR="007474E1" w:rsidRPr="00DE415E" w:rsidRDefault="007474E1" w:rsidP="007474E1">
            <w:pPr>
              <w:jc w:val="center"/>
              <w:rPr>
                <w:rFonts w:cs="Times New Roman"/>
                <w:szCs w:val="24"/>
                <w:lang w:eastAsia="zh-CN"/>
              </w:rPr>
            </w:pPr>
            <w:r w:rsidRPr="00DE415E">
              <w:rPr>
                <w:rFonts w:cs="Times New Roman"/>
                <w:szCs w:val="24"/>
              </w:rPr>
              <w:t>.53</w:t>
            </w:r>
          </w:p>
        </w:tc>
        <w:tc>
          <w:tcPr>
            <w:tcW w:w="0" w:type="auto"/>
            <w:noWrap/>
            <w:vAlign w:val="center"/>
            <w:hideMark/>
          </w:tcPr>
          <w:p w14:paraId="536D43F8" w14:textId="1DA3009E" w:rsidR="007474E1" w:rsidRPr="00DE415E" w:rsidRDefault="007474E1" w:rsidP="007474E1">
            <w:pPr>
              <w:jc w:val="center"/>
              <w:rPr>
                <w:rFonts w:cs="Times New Roman"/>
                <w:szCs w:val="24"/>
                <w:lang w:eastAsia="zh-CN"/>
              </w:rPr>
            </w:pPr>
            <w:r w:rsidRPr="00DE415E">
              <w:rPr>
                <w:rFonts w:cs="Times New Roman"/>
                <w:szCs w:val="24"/>
              </w:rPr>
              <w:t>.32</w:t>
            </w:r>
          </w:p>
        </w:tc>
      </w:tr>
      <w:tr w:rsidR="007474E1" w:rsidRPr="00DE415E" w14:paraId="0344975F" w14:textId="77777777" w:rsidTr="007474E1">
        <w:trPr>
          <w:trHeight w:val="315"/>
        </w:trPr>
        <w:tc>
          <w:tcPr>
            <w:tcW w:w="0" w:type="auto"/>
            <w:noWrap/>
            <w:vAlign w:val="center"/>
            <w:hideMark/>
          </w:tcPr>
          <w:p w14:paraId="12DA3FCF" w14:textId="77777777" w:rsidR="007474E1" w:rsidRPr="00DE415E" w:rsidRDefault="007474E1" w:rsidP="007474E1">
            <w:pPr>
              <w:jc w:val="center"/>
              <w:rPr>
                <w:rFonts w:cs="Times New Roman"/>
                <w:szCs w:val="24"/>
                <w:lang w:eastAsia="zh-CN"/>
              </w:rPr>
            </w:pPr>
          </w:p>
        </w:tc>
        <w:tc>
          <w:tcPr>
            <w:tcW w:w="0" w:type="auto"/>
            <w:noWrap/>
            <w:vAlign w:val="center"/>
            <w:hideMark/>
          </w:tcPr>
          <w:p w14:paraId="59CE9408" w14:textId="77777777" w:rsidR="007474E1" w:rsidRPr="00DE415E" w:rsidRDefault="007474E1" w:rsidP="007474E1">
            <w:pPr>
              <w:jc w:val="center"/>
              <w:rPr>
                <w:rFonts w:cs="Times New Roman"/>
                <w:szCs w:val="24"/>
                <w:lang w:eastAsia="zh-CN"/>
              </w:rPr>
            </w:pPr>
            <w:r w:rsidRPr="00DE415E">
              <w:rPr>
                <w:rFonts w:cs="Times New Roman"/>
                <w:szCs w:val="24"/>
                <w:lang w:eastAsia="zh-CN"/>
              </w:rPr>
              <w:t>RD2</w:t>
            </w:r>
          </w:p>
        </w:tc>
        <w:tc>
          <w:tcPr>
            <w:tcW w:w="0" w:type="auto"/>
            <w:noWrap/>
            <w:vAlign w:val="center"/>
            <w:hideMark/>
          </w:tcPr>
          <w:p w14:paraId="6511DAB5" w14:textId="7BAB8736" w:rsidR="007474E1" w:rsidRPr="00DE415E" w:rsidRDefault="007474E1" w:rsidP="007474E1">
            <w:pPr>
              <w:jc w:val="center"/>
              <w:rPr>
                <w:rFonts w:cs="Times New Roman"/>
                <w:szCs w:val="24"/>
                <w:lang w:eastAsia="zh-CN"/>
              </w:rPr>
            </w:pPr>
            <w:r w:rsidRPr="00DE415E">
              <w:rPr>
                <w:rFonts w:cs="Times New Roman"/>
                <w:szCs w:val="24"/>
              </w:rPr>
              <w:t>-.28</w:t>
            </w:r>
          </w:p>
        </w:tc>
        <w:tc>
          <w:tcPr>
            <w:tcW w:w="0" w:type="auto"/>
            <w:noWrap/>
            <w:vAlign w:val="center"/>
            <w:hideMark/>
          </w:tcPr>
          <w:p w14:paraId="79004FDB" w14:textId="059546B3" w:rsidR="007474E1" w:rsidRPr="00DE415E" w:rsidRDefault="007474E1" w:rsidP="007474E1">
            <w:pPr>
              <w:jc w:val="center"/>
              <w:rPr>
                <w:rFonts w:cs="Times New Roman"/>
                <w:szCs w:val="24"/>
                <w:lang w:eastAsia="zh-CN"/>
              </w:rPr>
            </w:pPr>
            <w:r w:rsidRPr="00DE415E">
              <w:rPr>
                <w:rFonts w:cs="Times New Roman"/>
                <w:szCs w:val="24"/>
              </w:rPr>
              <w:t>.10</w:t>
            </w:r>
          </w:p>
        </w:tc>
        <w:tc>
          <w:tcPr>
            <w:tcW w:w="0" w:type="auto"/>
            <w:noWrap/>
            <w:vAlign w:val="center"/>
            <w:hideMark/>
          </w:tcPr>
          <w:p w14:paraId="1C04794D" w14:textId="27084D20" w:rsidR="007474E1" w:rsidRPr="00DE415E" w:rsidRDefault="007474E1" w:rsidP="007474E1">
            <w:pPr>
              <w:jc w:val="center"/>
              <w:rPr>
                <w:rFonts w:cs="Times New Roman"/>
                <w:szCs w:val="24"/>
                <w:lang w:eastAsia="zh-CN"/>
              </w:rPr>
            </w:pPr>
            <w:r w:rsidRPr="00DE415E">
              <w:rPr>
                <w:rFonts w:cs="Times New Roman"/>
                <w:szCs w:val="24"/>
              </w:rPr>
              <w:t>-2.73</w:t>
            </w:r>
          </w:p>
        </w:tc>
        <w:tc>
          <w:tcPr>
            <w:tcW w:w="0" w:type="auto"/>
            <w:noWrap/>
            <w:vAlign w:val="center"/>
            <w:hideMark/>
          </w:tcPr>
          <w:p w14:paraId="72AE3272" w14:textId="6F83D736" w:rsidR="007474E1" w:rsidRPr="00DE415E" w:rsidRDefault="007474E1" w:rsidP="007474E1">
            <w:pPr>
              <w:jc w:val="center"/>
              <w:rPr>
                <w:rFonts w:cs="Times New Roman"/>
                <w:szCs w:val="24"/>
                <w:lang w:eastAsia="zh-CN"/>
              </w:rPr>
            </w:pPr>
            <w:r w:rsidRPr="00DE415E">
              <w:rPr>
                <w:rFonts w:cs="Times New Roman"/>
                <w:szCs w:val="24"/>
              </w:rPr>
              <w:t>.006</w:t>
            </w:r>
          </w:p>
        </w:tc>
        <w:tc>
          <w:tcPr>
            <w:tcW w:w="0" w:type="auto"/>
            <w:noWrap/>
            <w:vAlign w:val="center"/>
            <w:hideMark/>
          </w:tcPr>
          <w:p w14:paraId="1FD23774" w14:textId="3EDED24D" w:rsidR="007474E1" w:rsidRPr="00DE415E" w:rsidRDefault="007474E1" w:rsidP="007474E1">
            <w:pPr>
              <w:jc w:val="center"/>
              <w:rPr>
                <w:rFonts w:cs="Times New Roman"/>
                <w:szCs w:val="24"/>
                <w:lang w:eastAsia="zh-CN"/>
              </w:rPr>
            </w:pPr>
            <w:r w:rsidRPr="00DE415E">
              <w:rPr>
                <w:rFonts w:cs="Times New Roman"/>
                <w:szCs w:val="24"/>
              </w:rPr>
              <w:t>-.20</w:t>
            </w:r>
          </w:p>
        </w:tc>
        <w:tc>
          <w:tcPr>
            <w:tcW w:w="0" w:type="auto"/>
            <w:vAlign w:val="center"/>
          </w:tcPr>
          <w:p w14:paraId="26987EF2" w14:textId="77777777" w:rsidR="007474E1" w:rsidRPr="00DE415E" w:rsidRDefault="007474E1" w:rsidP="007474E1">
            <w:pPr>
              <w:jc w:val="center"/>
              <w:rPr>
                <w:rFonts w:cs="Times New Roman"/>
                <w:szCs w:val="24"/>
                <w:lang w:eastAsia="zh-CN"/>
              </w:rPr>
            </w:pPr>
          </w:p>
        </w:tc>
        <w:tc>
          <w:tcPr>
            <w:tcW w:w="0" w:type="auto"/>
            <w:noWrap/>
            <w:vAlign w:val="center"/>
            <w:hideMark/>
          </w:tcPr>
          <w:p w14:paraId="5EA61051" w14:textId="3D274540" w:rsidR="007474E1" w:rsidRPr="00DE415E" w:rsidRDefault="007474E1" w:rsidP="007474E1">
            <w:pPr>
              <w:jc w:val="center"/>
              <w:rPr>
                <w:rFonts w:cs="Times New Roman"/>
                <w:szCs w:val="24"/>
                <w:lang w:eastAsia="zh-CN"/>
              </w:rPr>
            </w:pPr>
          </w:p>
        </w:tc>
        <w:tc>
          <w:tcPr>
            <w:tcW w:w="0" w:type="auto"/>
            <w:noWrap/>
            <w:vAlign w:val="center"/>
            <w:hideMark/>
          </w:tcPr>
          <w:p w14:paraId="23CCCF97" w14:textId="77777777" w:rsidR="007474E1" w:rsidRPr="00DE415E" w:rsidRDefault="007474E1" w:rsidP="007474E1">
            <w:pPr>
              <w:jc w:val="center"/>
              <w:rPr>
                <w:rFonts w:cs="Times New Roman"/>
                <w:szCs w:val="24"/>
                <w:lang w:eastAsia="zh-CN"/>
              </w:rPr>
            </w:pPr>
          </w:p>
        </w:tc>
      </w:tr>
      <w:tr w:rsidR="007474E1" w:rsidRPr="00DE415E" w14:paraId="2D0619C7" w14:textId="77777777" w:rsidTr="007474E1">
        <w:trPr>
          <w:trHeight w:val="315"/>
        </w:trPr>
        <w:tc>
          <w:tcPr>
            <w:tcW w:w="0" w:type="auto"/>
            <w:noWrap/>
            <w:vAlign w:val="center"/>
            <w:hideMark/>
          </w:tcPr>
          <w:p w14:paraId="796FBDDF" w14:textId="77777777" w:rsidR="007474E1" w:rsidRPr="00DE415E" w:rsidRDefault="007474E1" w:rsidP="007474E1">
            <w:pPr>
              <w:jc w:val="center"/>
              <w:rPr>
                <w:rFonts w:cs="Times New Roman"/>
                <w:szCs w:val="24"/>
                <w:lang w:eastAsia="zh-CN"/>
              </w:rPr>
            </w:pPr>
          </w:p>
        </w:tc>
        <w:tc>
          <w:tcPr>
            <w:tcW w:w="0" w:type="auto"/>
            <w:noWrap/>
            <w:vAlign w:val="center"/>
            <w:hideMark/>
          </w:tcPr>
          <w:p w14:paraId="4ED41437" w14:textId="77777777" w:rsidR="007474E1" w:rsidRPr="00DE415E" w:rsidRDefault="007474E1" w:rsidP="007474E1">
            <w:pPr>
              <w:jc w:val="center"/>
              <w:rPr>
                <w:rFonts w:cs="Times New Roman"/>
                <w:szCs w:val="24"/>
                <w:lang w:eastAsia="zh-CN"/>
              </w:rPr>
            </w:pPr>
            <w:r w:rsidRPr="00DE415E">
              <w:rPr>
                <w:rFonts w:cs="Times New Roman"/>
                <w:szCs w:val="24"/>
                <w:lang w:eastAsia="zh-CN"/>
              </w:rPr>
              <w:t>RD3</w:t>
            </w:r>
          </w:p>
        </w:tc>
        <w:tc>
          <w:tcPr>
            <w:tcW w:w="0" w:type="auto"/>
            <w:noWrap/>
            <w:vAlign w:val="center"/>
            <w:hideMark/>
          </w:tcPr>
          <w:p w14:paraId="39186AA8" w14:textId="1EE78887" w:rsidR="007474E1" w:rsidRPr="00DE415E" w:rsidRDefault="007474E1" w:rsidP="007474E1">
            <w:pPr>
              <w:jc w:val="center"/>
              <w:rPr>
                <w:rFonts w:cs="Times New Roman"/>
                <w:szCs w:val="24"/>
                <w:lang w:eastAsia="zh-CN"/>
              </w:rPr>
            </w:pPr>
            <w:r w:rsidRPr="00DE415E">
              <w:rPr>
                <w:rFonts w:cs="Times New Roman"/>
                <w:szCs w:val="24"/>
              </w:rPr>
              <w:t>1.00</w:t>
            </w:r>
          </w:p>
        </w:tc>
        <w:tc>
          <w:tcPr>
            <w:tcW w:w="0" w:type="auto"/>
            <w:noWrap/>
            <w:vAlign w:val="center"/>
            <w:hideMark/>
          </w:tcPr>
          <w:p w14:paraId="78C07F5A" w14:textId="08125629" w:rsidR="007474E1" w:rsidRPr="00DE415E" w:rsidRDefault="007474E1" w:rsidP="007474E1">
            <w:pPr>
              <w:jc w:val="center"/>
              <w:rPr>
                <w:rFonts w:cs="Times New Roman"/>
                <w:szCs w:val="24"/>
                <w:lang w:eastAsia="zh-CN"/>
              </w:rPr>
            </w:pPr>
            <w:r w:rsidRPr="00DE415E">
              <w:rPr>
                <w:rFonts w:cs="Times New Roman"/>
                <w:szCs w:val="24"/>
              </w:rPr>
              <w:t>.10</w:t>
            </w:r>
          </w:p>
        </w:tc>
        <w:tc>
          <w:tcPr>
            <w:tcW w:w="0" w:type="auto"/>
            <w:noWrap/>
            <w:vAlign w:val="center"/>
            <w:hideMark/>
          </w:tcPr>
          <w:p w14:paraId="0BE2951D" w14:textId="465752A6" w:rsidR="007474E1" w:rsidRPr="00DE415E" w:rsidRDefault="007474E1" w:rsidP="007474E1">
            <w:pPr>
              <w:jc w:val="center"/>
              <w:rPr>
                <w:rFonts w:cs="Times New Roman"/>
                <w:szCs w:val="24"/>
                <w:lang w:eastAsia="zh-CN"/>
              </w:rPr>
            </w:pPr>
            <w:r w:rsidRPr="00DE415E">
              <w:rPr>
                <w:rFonts w:cs="Times New Roman"/>
                <w:szCs w:val="24"/>
              </w:rPr>
              <w:t>10.03</w:t>
            </w:r>
          </w:p>
        </w:tc>
        <w:tc>
          <w:tcPr>
            <w:tcW w:w="0" w:type="auto"/>
            <w:noWrap/>
            <w:vAlign w:val="center"/>
            <w:hideMark/>
          </w:tcPr>
          <w:p w14:paraId="0E7F1EED" w14:textId="75D7B5EE"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3DD23613" w14:textId="2DF75DB5" w:rsidR="007474E1" w:rsidRPr="00DE415E" w:rsidRDefault="007474E1" w:rsidP="007474E1">
            <w:pPr>
              <w:jc w:val="center"/>
              <w:rPr>
                <w:rFonts w:cs="Times New Roman"/>
                <w:szCs w:val="24"/>
                <w:lang w:eastAsia="zh-CN"/>
              </w:rPr>
            </w:pPr>
            <w:r w:rsidRPr="00DE415E">
              <w:rPr>
                <w:rFonts w:cs="Times New Roman"/>
                <w:szCs w:val="24"/>
              </w:rPr>
              <w:t>.72</w:t>
            </w:r>
          </w:p>
        </w:tc>
        <w:tc>
          <w:tcPr>
            <w:tcW w:w="0" w:type="auto"/>
            <w:vAlign w:val="center"/>
          </w:tcPr>
          <w:p w14:paraId="26394C87" w14:textId="77777777" w:rsidR="007474E1" w:rsidRPr="00DE415E" w:rsidRDefault="007474E1" w:rsidP="007474E1">
            <w:pPr>
              <w:jc w:val="center"/>
              <w:rPr>
                <w:rFonts w:cs="Times New Roman"/>
                <w:szCs w:val="24"/>
                <w:lang w:eastAsia="zh-CN"/>
              </w:rPr>
            </w:pPr>
          </w:p>
        </w:tc>
        <w:tc>
          <w:tcPr>
            <w:tcW w:w="0" w:type="auto"/>
            <w:noWrap/>
            <w:vAlign w:val="center"/>
            <w:hideMark/>
          </w:tcPr>
          <w:p w14:paraId="447157C9" w14:textId="434AC376" w:rsidR="007474E1" w:rsidRPr="00DE415E" w:rsidRDefault="007474E1" w:rsidP="007474E1">
            <w:pPr>
              <w:jc w:val="center"/>
              <w:rPr>
                <w:rFonts w:cs="Times New Roman"/>
                <w:szCs w:val="24"/>
                <w:lang w:eastAsia="zh-CN"/>
              </w:rPr>
            </w:pPr>
          </w:p>
        </w:tc>
        <w:tc>
          <w:tcPr>
            <w:tcW w:w="0" w:type="auto"/>
            <w:noWrap/>
            <w:vAlign w:val="center"/>
            <w:hideMark/>
          </w:tcPr>
          <w:p w14:paraId="4B418E8A" w14:textId="77777777" w:rsidR="007474E1" w:rsidRPr="00DE415E" w:rsidRDefault="007474E1" w:rsidP="007474E1">
            <w:pPr>
              <w:jc w:val="center"/>
              <w:rPr>
                <w:rFonts w:cs="Times New Roman"/>
                <w:szCs w:val="24"/>
                <w:lang w:eastAsia="zh-CN"/>
              </w:rPr>
            </w:pPr>
          </w:p>
        </w:tc>
      </w:tr>
      <w:tr w:rsidR="007474E1" w:rsidRPr="00DE415E" w14:paraId="6777275C" w14:textId="77777777" w:rsidTr="007474E1">
        <w:trPr>
          <w:trHeight w:val="315"/>
        </w:trPr>
        <w:tc>
          <w:tcPr>
            <w:tcW w:w="0" w:type="auto"/>
            <w:noWrap/>
            <w:vAlign w:val="center"/>
            <w:hideMark/>
          </w:tcPr>
          <w:p w14:paraId="5E17B25F" w14:textId="77777777" w:rsidR="007474E1" w:rsidRPr="00DE415E" w:rsidRDefault="007474E1" w:rsidP="007474E1">
            <w:pPr>
              <w:jc w:val="center"/>
              <w:rPr>
                <w:rFonts w:cs="Times New Roman"/>
                <w:szCs w:val="24"/>
                <w:lang w:eastAsia="zh-CN"/>
              </w:rPr>
            </w:pPr>
          </w:p>
        </w:tc>
        <w:tc>
          <w:tcPr>
            <w:tcW w:w="0" w:type="auto"/>
            <w:noWrap/>
            <w:vAlign w:val="center"/>
            <w:hideMark/>
          </w:tcPr>
          <w:p w14:paraId="4E22C080" w14:textId="77777777" w:rsidR="007474E1" w:rsidRPr="00DE415E" w:rsidRDefault="007474E1" w:rsidP="007474E1">
            <w:pPr>
              <w:jc w:val="center"/>
              <w:rPr>
                <w:rFonts w:cs="Times New Roman"/>
                <w:szCs w:val="24"/>
                <w:lang w:eastAsia="zh-CN"/>
              </w:rPr>
            </w:pPr>
            <w:r w:rsidRPr="00DE415E">
              <w:rPr>
                <w:rFonts w:cs="Times New Roman"/>
                <w:szCs w:val="24"/>
                <w:lang w:eastAsia="zh-CN"/>
              </w:rPr>
              <w:t>RD4</w:t>
            </w:r>
          </w:p>
        </w:tc>
        <w:tc>
          <w:tcPr>
            <w:tcW w:w="0" w:type="auto"/>
            <w:noWrap/>
            <w:vAlign w:val="center"/>
            <w:hideMark/>
          </w:tcPr>
          <w:p w14:paraId="263FCE1C" w14:textId="010FF7F0" w:rsidR="007474E1" w:rsidRPr="00DE415E" w:rsidRDefault="007474E1" w:rsidP="007474E1">
            <w:pPr>
              <w:jc w:val="center"/>
              <w:rPr>
                <w:rFonts w:cs="Times New Roman"/>
                <w:szCs w:val="24"/>
                <w:lang w:eastAsia="zh-CN"/>
              </w:rPr>
            </w:pPr>
            <w:r w:rsidRPr="00DE415E">
              <w:rPr>
                <w:rFonts w:cs="Times New Roman"/>
                <w:szCs w:val="24"/>
              </w:rPr>
              <w:t>-.03</w:t>
            </w:r>
          </w:p>
        </w:tc>
        <w:tc>
          <w:tcPr>
            <w:tcW w:w="0" w:type="auto"/>
            <w:noWrap/>
            <w:vAlign w:val="center"/>
            <w:hideMark/>
          </w:tcPr>
          <w:p w14:paraId="78D2D951" w14:textId="1DF990AA" w:rsidR="007474E1" w:rsidRPr="00DE415E" w:rsidRDefault="007474E1" w:rsidP="007474E1">
            <w:pPr>
              <w:jc w:val="center"/>
              <w:rPr>
                <w:rFonts w:cs="Times New Roman"/>
                <w:szCs w:val="24"/>
                <w:lang w:eastAsia="zh-CN"/>
              </w:rPr>
            </w:pPr>
            <w:r w:rsidRPr="00DE415E">
              <w:rPr>
                <w:rFonts w:cs="Times New Roman"/>
                <w:szCs w:val="24"/>
              </w:rPr>
              <w:t>.10</w:t>
            </w:r>
          </w:p>
        </w:tc>
        <w:tc>
          <w:tcPr>
            <w:tcW w:w="0" w:type="auto"/>
            <w:noWrap/>
            <w:vAlign w:val="center"/>
            <w:hideMark/>
          </w:tcPr>
          <w:p w14:paraId="4BE7EDC3" w14:textId="5DD55695" w:rsidR="007474E1" w:rsidRPr="00DE415E" w:rsidRDefault="007474E1" w:rsidP="007474E1">
            <w:pPr>
              <w:jc w:val="center"/>
              <w:rPr>
                <w:rFonts w:cs="Times New Roman"/>
                <w:szCs w:val="24"/>
                <w:lang w:eastAsia="zh-CN"/>
              </w:rPr>
            </w:pPr>
            <w:r w:rsidRPr="00DE415E">
              <w:rPr>
                <w:rFonts w:cs="Times New Roman"/>
                <w:szCs w:val="24"/>
              </w:rPr>
              <w:t>-.32</w:t>
            </w:r>
          </w:p>
        </w:tc>
        <w:tc>
          <w:tcPr>
            <w:tcW w:w="0" w:type="auto"/>
            <w:noWrap/>
            <w:vAlign w:val="center"/>
            <w:hideMark/>
          </w:tcPr>
          <w:p w14:paraId="1B993D11" w14:textId="0E3BF8EA" w:rsidR="007474E1" w:rsidRPr="00DE415E" w:rsidRDefault="007474E1" w:rsidP="007474E1">
            <w:pPr>
              <w:jc w:val="center"/>
              <w:rPr>
                <w:rFonts w:cs="Times New Roman"/>
                <w:szCs w:val="24"/>
                <w:lang w:eastAsia="zh-CN"/>
              </w:rPr>
            </w:pPr>
            <w:r w:rsidRPr="00DE415E">
              <w:rPr>
                <w:rFonts w:cs="Times New Roman"/>
                <w:szCs w:val="24"/>
              </w:rPr>
              <w:t>.748</w:t>
            </w:r>
          </w:p>
        </w:tc>
        <w:tc>
          <w:tcPr>
            <w:tcW w:w="0" w:type="auto"/>
            <w:noWrap/>
            <w:vAlign w:val="center"/>
            <w:hideMark/>
          </w:tcPr>
          <w:p w14:paraId="60C865E1" w14:textId="1EBB6F0B" w:rsidR="007474E1" w:rsidRPr="00DE415E" w:rsidRDefault="007474E1" w:rsidP="007474E1">
            <w:pPr>
              <w:jc w:val="center"/>
              <w:rPr>
                <w:rFonts w:cs="Times New Roman"/>
                <w:szCs w:val="24"/>
                <w:lang w:eastAsia="zh-CN"/>
              </w:rPr>
            </w:pPr>
            <w:r w:rsidRPr="00DE415E">
              <w:rPr>
                <w:rFonts w:cs="Times New Roman"/>
                <w:szCs w:val="24"/>
              </w:rPr>
              <w:t>-.02</w:t>
            </w:r>
          </w:p>
        </w:tc>
        <w:tc>
          <w:tcPr>
            <w:tcW w:w="0" w:type="auto"/>
            <w:vAlign w:val="center"/>
          </w:tcPr>
          <w:p w14:paraId="5F2A6EFA" w14:textId="77777777" w:rsidR="007474E1" w:rsidRPr="00DE415E" w:rsidRDefault="007474E1" w:rsidP="007474E1">
            <w:pPr>
              <w:jc w:val="center"/>
              <w:rPr>
                <w:rFonts w:cs="Times New Roman"/>
                <w:szCs w:val="24"/>
                <w:lang w:eastAsia="zh-CN"/>
              </w:rPr>
            </w:pPr>
          </w:p>
        </w:tc>
        <w:tc>
          <w:tcPr>
            <w:tcW w:w="0" w:type="auto"/>
            <w:noWrap/>
            <w:vAlign w:val="center"/>
            <w:hideMark/>
          </w:tcPr>
          <w:p w14:paraId="02F94521" w14:textId="7F399588" w:rsidR="007474E1" w:rsidRPr="00DE415E" w:rsidRDefault="007474E1" w:rsidP="007474E1">
            <w:pPr>
              <w:jc w:val="center"/>
              <w:rPr>
                <w:rFonts w:cs="Times New Roman"/>
                <w:szCs w:val="24"/>
                <w:lang w:eastAsia="zh-CN"/>
              </w:rPr>
            </w:pPr>
          </w:p>
        </w:tc>
        <w:tc>
          <w:tcPr>
            <w:tcW w:w="0" w:type="auto"/>
            <w:noWrap/>
            <w:vAlign w:val="center"/>
            <w:hideMark/>
          </w:tcPr>
          <w:p w14:paraId="2FDDB50B" w14:textId="77777777" w:rsidR="007474E1" w:rsidRPr="00DE415E" w:rsidRDefault="007474E1" w:rsidP="007474E1">
            <w:pPr>
              <w:jc w:val="center"/>
              <w:rPr>
                <w:rFonts w:cs="Times New Roman"/>
                <w:szCs w:val="24"/>
                <w:lang w:eastAsia="zh-CN"/>
              </w:rPr>
            </w:pPr>
          </w:p>
        </w:tc>
      </w:tr>
      <w:tr w:rsidR="007474E1" w:rsidRPr="00DE415E" w14:paraId="688C0478" w14:textId="77777777" w:rsidTr="007474E1">
        <w:trPr>
          <w:trHeight w:val="315"/>
        </w:trPr>
        <w:tc>
          <w:tcPr>
            <w:tcW w:w="0" w:type="auto"/>
            <w:noWrap/>
            <w:vAlign w:val="center"/>
            <w:hideMark/>
          </w:tcPr>
          <w:p w14:paraId="612DE663" w14:textId="77777777" w:rsidR="007474E1" w:rsidRPr="00DE415E" w:rsidRDefault="007474E1" w:rsidP="007474E1">
            <w:pPr>
              <w:jc w:val="center"/>
              <w:rPr>
                <w:rFonts w:cs="Times New Roman"/>
                <w:szCs w:val="24"/>
                <w:lang w:eastAsia="zh-CN"/>
              </w:rPr>
            </w:pPr>
          </w:p>
        </w:tc>
        <w:tc>
          <w:tcPr>
            <w:tcW w:w="0" w:type="auto"/>
            <w:noWrap/>
            <w:vAlign w:val="center"/>
            <w:hideMark/>
          </w:tcPr>
          <w:p w14:paraId="38EC485F" w14:textId="77777777" w:rsidR="007474E1" w:rsidRPr="00DE415E" w:rsidRDefault="007474E1" w:rsidP="007474E1">
            <w:pPr>
              <w:jc w:val="center"/>
              <w:rPr>
                <w:rFonts w:cs="Times New Roman"/>
                <w:szCs w:val="24"/>
                <w:lang w:eastAsia="zh-CN"/>
              </w:rPr>
            </w:pPr>
            <w:r w:rsidRPr="00DE415E">
              <w:rPr>
                <w:rFonts w:cs="Times New Roman"/>
                <w:szCs w:val="24"/>
                <w:lang w:eastAsia="zh-CN"/>
              </w:rPr>
              <w:t>RD5</w:t>
            </w:r>
          </w:p>
        </w:tc>
        <w:tc>
          <w:tcPr>
            <w:tcW w:w="0" w:type="auto"/>
            <w:noWrap/>
            <w:vAlign w:val="center"/>
            <w:hideMark/>
          </w:tcPr>
          <w:p w14:paraId="5BA12745" w14:textId="6385F12E" w:rsidR="007474E1" w:rsidRPr="00DE415E" w:rsidRDefault="007474E1" w:rsidP="007474E1">
            <w:pPr>
              <w:jc w:val="center"/>
              <w:rPr>
                <w:rFonts w:cs="Times New Roman"/>
                <w:szCs w:val="24"/>
                <w:lang w:eastAsia="zh-CN"/>
              </w:rPr>
            </w:pPr>
            <w:r w:rsidRPr="00DE415E">
              <w:rPr>
                <w:rFonts w:cs="Times New Roman"/>
                <w:szCs w:val="24"/>
              </w:rPr>
              <w:t>.92</w:t>
            </w:r>
          </w:p>
        </w:tc>
        <w:tc>
          <w:tcPr>
            <w:tcW w:w="0" w:type="auto"/>
            <w:noWrap/>
            <w:vAlign w:val="center"/>
            <w:hideMark/>
          </w:tcPr>
          <w:p w14:paraId="506C7C33" w14:textId="37315F88" w:rsidR="007474E1" w:rsidRPr="00DE415E" w:rsidRDefault="007474E1" w:rsidP="007474E1">
            <w:pPr>
              <w:jc w:val="center"/>
              <w:rPr>
                <w:rFonts w:cs="Times New Roman"/>
                <w:szCs w:val="24"/>
                <w:lang w:eastAsia="zh-CN"/>
              </w:rPr>
            </w:pPr>
            <w:r w:rsidRPr="00DE415E">
              <w:rPr>
                <w:rFonts w:cs="Times New Roman"/>
                <w:szCs w:val="24"/>
              </w:rPr>
              <w:t>.10</w:t>
            </w:r>
          </w:p>
        </w:tc>
        <w:tc>
          <w:tcPr>
            <w:tcW w:w="0" w:type="auto"/>
            <w:noWrap/>
            <w:vAlign w:val="center"/>
            <w:hideMark/>
          </w:tcPr>
          <w:p w14:paraId="6CE58D36" w14:textId="0D4A5A26" w:rsidR="007474E1" w:rsidRPr="00DE415E" w:rsidRDefault="007474E1" w:rsidP="007474E1">
            <w:pPr>
              <w:jc w:val="center"/>
              <w:rPr>
                <w:rFonts w:cs="Times New Roman"/>
                <w:szCs w:val="24"/>
                <w:lang w:eastAsia="zh-CN"/>
              </w:rPr>
            </w:pPr>
            <w:r w:rsidRPr="00DE415E">
              <w:rPr>
                <w:rFonts w:cs="Times New Roman"/>
                <w:szCs w:val="24"/>
              </w:rPr>
              <w:t>9.48</w:t>
            </w:r>
          </w:p>
        </w:tc>
        <w:tc>
          <w:tcPr>
            <w:tcW w:w="0" w:type="auto"/>
            <w:noWrap/>
            <w:vAlign w:val="center"/>
            <w:hideMark/>
          </w:tcPr>
          <w:p w14:paraId="3D6744E8" w14:textId="049B86B4"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3DCB4E86" w14:textId="12C12E34" w:rsidR="007474E1" w:rsidRPr="00DE415E" w:rsidRDefault="007474E1" w:rsidP="007474E1">
            <w:pPr>
              <w:jc w:val="center"/>
              <w:rPr>
                <w:rFonts w:cs="Times New Roman"/>
                <w:szCs w:val="24"/>
                <w:lang w:eastAsia="zh-CN"/>
              </w:rPr>
            </w:pPr>
            <w:r w:rsidRPr="00DE415E">
              <w:rPr>
                <w:rFonts w:cs="Times New Roman"/>
                <w:szCs w:val="24"/>
              </w:rPr>
              <w:t>.68</w:t>
            </w:r>
          </w:p>
        </w:tc>
        <w:tc>
          <w:tcPr>
            <w:tcW w:w="0" w:type="auto"/>
            <w:vAlign w:val="center"/>
          </w:tcPr>
          <w:p w14:paraId="12F8C5E1" w14:textId="77777777" w:rsidR="007474E1" w:rsidRPr="00DE415E" w:rsidRDefault="007474E1" w:rsidP="007474E1">
            <w:pPr>
              <w:jc w:val="center"/>
              <w:rPr>
                <w:rFonts w:cs="Times New Roman"/>
                <w:szCs w:val="24"/>
                <w:lang w:eastAsia="zh-CN"/>
              </w:rPr>
            </w:pPr>
          </w:p>
        </w:tc>
        <w:tc>
          <w:tcPr>
            <w:tcW w:w="0" w:type="auto"/>
            <w:noWrap/>
            <w:vAlign w:val="center"/>
            <w:hideMark/>
          </w:tcPr>
          <w:p w14:paraId="3B904724" w14:textId="79F04E4C" w:rsidR="007474E1" w:rsidRPr="00DE415E" w:rsidRDefault="007474E1" w:rsidP="007474E1">
            <w:pPr>
              <w:jc w:val="center"/>
              <w:rPr>
                <w:rFonts w:cs="Times New Roman"/>
                <w:szCs w:val="24"/>
                <w:lang w:eastAsia="zh-CN"/>
              </w:rPr>
            </w:pPr>
          </w:p>
        </w:tc>
        <w:tc>
          <w:tcPr>
            <w:tcW w:w="0" w:type="auto"/>
            <w:noWrap/>
            <w:vAlign w:val="center"/>
            <w:hideMark/>
          </w:tcPr>
          <w:p w14:paraId="29060F77" w14:textId="77777777" w:rsidR="007474E1" w:rsidRPr="00DE415E" w:rsidRDefault="007474E1" w:rsidP="007474E1">
            <w:pPr>
              <w:jc w:val="center"/>
              <w:rPr>
                <w:rFonts w:cs="Times New Roman"/>
                <w:szCs w:val="24"/>
                <w:lang w:eastAsia="zh-CN"/>
              </w:rPr>
            </w:pPr>
          </w:p>
        </w:tc>
      </w:tr>
      <w:tr w:rsidR="007474E1" w:rsidRPr="00DE415E" w14:paraId="59FEC4F2" w14:textId="77777777" w:rsidTr="007474E1">
        <w:trPr>
          <w:trHeight w:val="315"/>
        </w:trPr>
        <w:tc>
          <w:tcPr>
            <w:tcW w:w="0" w:type="auto"/>
            <w:noWrap/>
            <w:vAlign w:val="center"/>
            <w:hideMark/>
          </w:tcPr>
          <w:p w14:paraId="5E94714B" w14:textId="77777777" w:rsidR="007474E1" w:rsidRPr="00DE415E" w:rsidRDefault="007474E1" w:rsidP="007474E1">
            <w:pPr>
              <w:jc w:val="center"/>
              <w:rPr>
                <w:rFonts w:cs="Times New Roman"/>
                <w:szCs w:val="24"/>
                <w:lang w:eastAsia="zh-CN"/>
              </w:rPr>
            </w:pPr>
            <w:r w:rsidRPr="00DE415E">
              <w:rPr>
                <w:rFonts w:cs="Times New Roman"/>
                <w:szCs w:val="24"/>
                <w:lang w:eastAsia="zh-CN"/>
              </w:rPr>
              <w:t>POS</w:t>
            </w:r>
          </w:p>
        </w:tc>
        <w:tc>
          <w:tcPr>
            <w:tcW w:w="0" w:type="auto"/>
            <w:noWrap/>
            <w:vAlign w:val="center"/>
            <w:hideMark/>
          </w:tcPr>
          <w:p w14:paraId="7FCB3431" w14:textId="77777777" w:rsidR="007474E1" w:rsidRPr="00DE415E" w:rsidRDefault="007474E1" w:rsidP="007474E1">
            <w:pPr>
              <w:jc w:val="center"/>
              <w:rPr>
                <w:rFonts w:cs="Times New Roman"/>
                <w:szCs w:val="24"/>
                <w:lang w:eastAsia="zh-CN"/>
              </w:rPr>
            </w:pPr>
            <w:r w:rsidRPr="00DE415E">
              <w:rPr>
                <w:rFonts w:cs="Times New Roman"/>
                <w:szCs w:val="24"/>
                <w:lang w:eastAsia="zh-CN"/>
              </w:rPr>
              <w:t>POS1</w:t>
            </w:r>
          </w:p>
        </w:tc>
        <w:tc>
          <w:tcPr>
            <w:tcW w:w="0" w:type="auto"/>
            <w:noWrap/>
            <w:vAlign w:val="center"/>
            <w:hideMark/>
          </w:tcPr>
          <w:p w14:paraId="319E35DC" w14:textId="06E277E3" w:rsidR="007474E1" w:rsidRPr="00DE415E" w:rsidRDefault="007474E1" w:rsidP="007474E1">
            <w:pPr>
              <w:jc w:val="center"/>
              <w:rPr>
                <w:rFonts w:cs="Times New Roman"/>
                <w:szCs w:val="24"/>
                <w:lang w:eastAsia="zh-CN"/>
              </w:rPr>
            </w:pPr>
            <w:r w:rsidRPr="00DE415E">
              <w:rPr>
                <w:rFonts w:cs="Times New Roman"/>
                <w:szCs w:val="24"/>
              </w:rPr>
              <w:t>1.00</w:t>
            </w:r>
          </w:p>
        </w:tc>
        <w:tc>
          <w:tcPr>
            <w:tcW w:w="0" w:type="auto"/>
            <w:noWrap/>
            <w:vAlign w:val="center"/>
            <w:hideMark/>
          </w:tcPr>
          <w:p w14:paraId="1D850EB8" w14:textId="77777777" w:rsidR="007474E1" w:rsidRPr="00DE415E" w:rsidRDefault="007474E1" w:rsidP="007474E1">
            <w:pPr>
              <w:jc w:val="center"/>
              <w:rPr>
                <w:rFonts w:cs="Times New Roman"/>
                <w:szCs w:val="24"/>
                <w:lang w:eastAsia="zh-CN"/>
              </w:rPr>
            </w:pPr>
          </w:p>
        </w:tc>
        <w:tc>
          <w:tcPr>
            <w:tcW w:w="0" w:type="auto"/>
            <w:noWrap/>
            <w:vAlign w:val="center"/>
            <w:hideMark/>
          </w:tcPr>
          <w:p w14:paraId="14925B80" w14:textId="77777777" w:rsidR="007474E1" w:rsidRPr="00DE415E" w:rsidRDefault="007474E1" w:rsidP="007474E1">
            <w:pPr>
              <w:jc w:val="center"/>
              <w:rPr>
                <w:rFonts w:cs="Times New Roman"/>
                <w:szCs w:val="24"/>
                <w:lang w:eastAsia="zh-CN"/>
              </w:rPr>
            </w:pPr>
          </w:p>
        </w:tc>
        <w:tc>
          <w:tcPr>
            <w:tcW w:w="0" w:type="auto"/>
            <w:noWrap/>
            <w:vAlign w:val="center"/>
            <w:hideMark/>
          </w:tcPr>
          <w:p w14:paraId="4DCCE8E2" w14:textId="77777777" w:rsidR="007474E1" w:rsidRPr="00DE415E" w:rsidRDefault="007474E1" w:rsidP="007474E1">
            <w:pPr>
              <w:jc w:val="center"/>
              <w:rPr>
                <w:rFonts w:cs="Times New Roman"/>
                <w:szCs w:val="24"/>
                <w:lang w:eastAsia="zh-CN"/>
              </w:rPr>
            </w:pPr>
          </w:p>
        </w:tc>
        <w:tc>
          <w:tcPr>
            <w:tcW w:w="0" w:type="auto"/>
            <w:noWrap/>
            <w:vAlign w:val="center"/>
            <w:hideMark/>
          </w:tcPr>
          <w:p w14:paraId="490F0676" w14:textId="4E1D4C4A" w:rsidR="007474E1" w:rsidRPr="00DE415E" w:rsidRDefault="007474E1" w:rsidP="007474E1">
            <w:pPr>
              <w:jc w:val="center"/>
              <w:rPr>
                <w:rFonts w:cs="Times New Roman"/>
                <w:szCs w:val="24"/>
                <w:lang w:eastAsia="zh-CN"/>
              </w:rPr>
            </w:pPr>
            <w:r w:rsidRPr="00DE415E">
              <w:rPr>
                <w:rFonts w:cs="Times New Roman"/>
                <w:szCs w:val="24"/>
              </w:rPr>
              <w:t>.84</w:t>
            </w:r>
          </w:p>
        </w:tc>
        <w:tc>
          <w:tcPr>
            <w:tcW w:w="0" w:type="auto"/>
            <w:vAlign w:val="center"/>
          </w:tcPr>
          <w:p w14:paraId="68C59995" w14:textId="2BDCA57F"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0" w:type="auto"/>
            <w:noWrap/>
            <w:vAlign w:val="center"/>
            <w:hideMark/>
          </w:tcPr>
          <w:p w14:paraId="6077A6F8" w14:textId="6CCBFD69" w:rsidR="007474E1" w:rsidRPr="00DE415E" w:rsidRDefault="007474E1" w:rsidP="007474E1">
            <w:pPr>
              <w:jc w:val="center"/>
              <w:rPr>
                <w:rFonts w:cs="Times New Roman"/>
                <w:szCs w:val="24"/>
                <w:lang w:eastAsia="zh-CN"/>
              </w:rPr>
            </w:pPr>
            <w:r w:rsidRPr="00DE415E">
              <w:rPr>
                <w:rFonts w:cs="Times New Roman"/>
                <w:szCs w:val="24"/>
              </w:rPr>
              <w:t>.84</w:t>
            </w:r>
          </w:p>
        </w:tc>
        <w:tc>
          <w:tcPr>
            <w:tcW w:w="0" w:type="auto"/>
            <w:noWrap/>
            <w:vAlign w:val="center"/>
            <w:hideMark/>
          </w:tcPr>
          <w:p w14:paraId="694D6A95" w14:textId="6FBAA0C6" w:rsidR="007474E1" w:rsidRPr="00DE415E" w:rsidRDefault="007474E1" w:rsidP="007474E1">
            <w:pPr>
              <w:jc w:val="center"/>
              <w:rPr>
                <w:rFonts w:cs="Times New Roman"/>
                <w:szCs w:val="24"/>
                <w:lang w:eastAsia="zh-CN"/>
              </w:rPr>
            </w:pPr>
            <w:r w:rsidRPr="00DE415E">
              <w:rPr>
                <w:rFonts w:cs="Times New Roman"/>
                <w:szCs w:val="24"/>
              </w:rPr>
              <w:t>.52</w:t>
            </w:r>
          </w:p>
        </w:tc>
      </w:tr>
      <w:tr w:rsidR="007474E1" w:rsidRPr="00DE415E" w14:paraId="2DD7897B" w14:textId="77777777" w:rsidTr="007474E1">
        <w:trPr>
          <w:trHeight w:val="315"/>
        </w:trPr>
        <w:tc>
          <w:tcPr>
            <w:tcW w:w="0" w:type="auto"/>
            <w:noWrap/>
            <w:vAlign w:val="center"/>
            <w:hideMark/>
          </w:tcPr>
          <w:p w14:paraId="1DD66A8F" w14:textId="77777777" w:rsidR="007474E1" w:rsidRPr="00DE415E" w:rsidRDefault="007474E1" w:rsidP="007474E1">
            <w:pPr>
              <w:jc w:val="center"/>
              <w:rPr>
                <w:rFonts w:cs="Times New Roman"/>
                <w:szCs w:val="24"/>
                <w:lang w:eastAsia="zh-CN"/>
              </w:rPr>
            </w:pPr>
          </w:p>
        </w:tc>
        <w:tc>
          <w:tcPr>
            <w:tcW w:w="0" w:type="auto"/>
            <w:noWrap/>
            <w:vAlign w:val="center"/>
            <w:hideMark/>
          </w:tcPr>
          <w:p w14:paraId="45C29FFA" w14:textId="77777777" w:rsidR="007474E1" w:rsidRPr="00DE415E" w:rsidRDefault="007474E1" w:rsidP="007474E1">
            <w:pPr>
              <w:jc w:val="center"/>
              <w:rPr>
                <w:rFonts w:cs="Times New Roman"/>
                <w:szCs w:val="24"/>
                <w:lang w:eastAsia="zh-CN"/>
              </w:rPr>
            </w:pPr>
            <w:r w:rsidRPr="00DE415E">
              <w:rPr>
                <w:rFonts w:cs="Times New Roman"/>
                <w:szCs w:val="24"/>
                <w:lang w:eastAsia="zh-CN"/>
              </w:rPr>
              <w:t>POS2</w:t>
            </w:r>
          </w:p>
        </w:tc>
        <w:tc>
          <w:tcPr>
            <w:tcW w:w="0" w:type="auto"/>
            <w:noWrap/>
            <w:vAlign w:val="center"/>
            <w:hideMark/>
          </w:tcPr>
          <w:p w14:paraId="56802438" w14:textId="2C019696" w:rsidR="007474E1" w:rsidRPr="00DE415E" w:rsidRDefault="007474E1" w:rsidP="007474E1">
            <w:pPr>
              <w:jc w:val="center"/>
              <w:rPr>
                <w:rFonts w:cs="Times New Roman"/>
                <w:szCs w:val="24"/>
                <w:lang w:eastAsia="zh-CN"/>
              </w:rPr>
            </w:pPr>
            <w:r w:rsidRPr="00DE415E">
              <w:rPr>
                <w:rFonts w:cs="Times New Roman"/>
                <w:szCs w:val="24"/>
              </w:rPr>
              <w:t>1.07</w:t>
            </w:r>
          </w:p>
        </w:tc>
        <w:tc>
          <w:tcPr>
            <w:tcW w:w="0" w:type="auto"/>
            <w:noWrap/>
            <w:vAlign w:val="center"/>
            <w:hideMark/>
          </w:tcPr>
          <w:p w14:paraId="0CFA4F7D" w14:textId="553EFCC3" w:rsidR="007474E1" w:rsidRPr="00DE415E" w:rsidRDefault="007474E1" w:rsidP="007474E1">
            <w:pPr>
              <w:jc w:val="center"/>
              <w:rPr>
                <w:rFonts w:cs="Times New Roman"/>
                <w:szCs w:val="24"/>
                <w:lang w:eastAsia="zh-CN"/>
              </w:rPr>
            </w:pPr>
            <w:r w:rsidRPr="00DE415E">
              <w:rPr>
                <w:rFonts w:cs="Times New Roman"/>
                <w:szCs w:val="24"/>
              </w:rPr>
              <w:t>.07</w:t>
            </w:r>
          </w:p>
        </w:tc>
        <w:tc>
          <w:tcPr>
            <w:tcW w:w="0" w:type="auto"/>
            <w:noWrap/>
            <w:vAlign w:val="center"/>
            <w:hideMark/>
          </w:tcPr>
          <w:p w14:paraId="79C82B66" w14:textId="2AFD067D" w:rsidR="007474E1" w:rsidRPr="00DE415E" w:rsidRDefault="007474E1" w:rsidP="007474E1">
            <w:pPr>
              <w:jc w:val="center"/>
              <w:rPr>
                <w:rFonts w:cs="Times New Roman"/>
                <w:szCs w:val="24"/>
                <w:lang w:eastAsia="zh-CN"/>
              </w:rPr>
            </w:pPr>
            <w:r w:rsidRPr="00DE415E">
              <w:rPr>
                <w:rFonts w:cs="Times New Roman"/>
                <w:szCs w:val="24"/>
              </w:rPr>
              <w:t>14.58</w:t>
            </w:r>
          </w:p>
        </w:tc>
        <w:tc>
          <w:tcPr>
            <w:tcW w:w="0" w:type="auto"/>
            <w:noWrap/>
            <w:vAlign w:val="center"/>
            <w:hideMark/>
          </w:tcPr>
          <w:p w14:paraId="0F35E2B7" w14:textId="43CE237B"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2147474C" w14:textId="52C686E9" w:rsidR="007474E1" w:rsidRPr="00DE415E" w:rsidRDefault="007474E1" w:rsidP="007474E1">
            <w:pPr>
              <w:jc w:val="center"/>
              <w:rPr>
                <w:rFonts w:cs="Times New Roman"/>
                <w:szCs w:val="24"/>
                <w:lang w:eastAsia="zh-CN"/>
              </w:rPr>
            </w:pPr>
            <w:r w:rsidRPr="00DE415E">
              <w:rPr>
                <w:rFonts w:cs="Times New Roman"/>
                <w:szCs w:val="24"/>
              </w:rPr>
              <w:t>.86</w:t>
            </w:r>
          </w:p>
        </w:tc>
        <w:tc>
          <w:tcPr>
            <w:tcW w:w="0" w:type="auto"/>
            <w:vAlign w:val="center"/>
          </w:tcPr>
          <w:p w14:paraId="7D53E3A8" w14:textId="77777777" w:rsidR="007474E1" w:rsidRPr="00DE415E" w:rsidRDefault="007474E1" w:rsidP="007474E1">
            <w:pPr>
              <w:jc w:val="center"/>
              <w:rPr>
                <w:rFonts w:cs="Times New Roman"/>
                <w:szCs w:val="24"/>
                <w:lang w:eastAsia="zh-CN"/>
              </w:rPr>
            </w:pPr>
          </w:p>
        </w:tc>
        <w:tc>
          <w:tcPr>
            <w:tcW w:w="0" w:type="auto"/>
            <w:noWrap/>
            <w:vAlign w:val="center"/>
            <w:hideMark/>
          </w:tcPr>
          <w:p w14:paraId="4686E6A8" w14:textId="7FA1CD74" w:rsidR="007474E1" w:rsidRPr="00DE415E" w:rsidRDefault="007474E1" w:rsidP="007474E1">
            <w:pPr>
              <w:jc w:val="center"/>
              <w:rPr>
                <w:rFonts w:cs="Times New Roman"/>
                <w:szCs w:val="24"/>
                <w:lang w:eastAsia="zh-CN"/>
              </w:rPr>
            </w:pPr>
          </w:p>
        </w:tc>
        <w:tc>
          <w:tcPr>
            <w:tcW w:w="0" w:type="auto"/>
            <w:noWrap/>
            <w:vAlign w:val="center"/>
            <w:hideMark/>
          </w:tcPr>
          <w:p w14:paraId="404B8FC7" w14:textId="77777777" w:rsidR="007474E1" w:rsidRPr="00DE415E" w:rsidRDefault="007474E1" w:rsidP="007474E1">
            <w:pPr>
              <w:jc w:val="center"/>
              <w:rPr>
                <w:rFonts w:cs="Times New Roman"/>
                <w:szCs w:val="24"/>
                <w:lang w:eastAsia="zh-CN"/>
              </w:rPr>
            </w:pPr>
          </w:p>
        </w:tc>
      </w:tr>
      <w:tr w:rsidR="007474E1" w:rsidRPr="00DE415E" w14:paraId="67B2A9C5" w14:textId="77777777" w:rsidTr="007474E1">
        <w:trPr>
          <w:trHeight w:val="315"/>
        </w:trPr>
        <w:tc>
          <w:tcPr>
            <w:tcW w:w="0" w:type="auto"/>
            <w:noWrap/>
            <w:vAlign w:val="center"/>
            <w:hideMark/>
          </w:tcPr>
          <w:p w14:paraId="40C1F266" w14:textId="77777777" w:rsidR="007474E1" w:rsidRPr="00DE415E" w:rsidRDefault="007474E1" w:rsidP="007474E1">
            <w:pPr>
              <w:jc w:val="center"/>
              <w:rPr>
                <w:rFonts w:cs="Times New Roman"/>
                <w:szCs w:val="24"/>
                <w:lang w:eastAsia="zh-CN"/>
              </w:rPr>
            </w:pPr>
          </w:p>
        </w:tc>
        <w:tc>
          <w:tcPr>
            <w:tcW w:w="0" w:type="auto"/>
            <w:noWrap/>
            <w:vAlign w:val="center"/>
            <w:hideMark/>
          </w:tcPr>
          <w:p w14:paraId="6B7D0E2A" w14:textId="77777777" w:rsidR="007474E1" w:rsidRPr="00DE415E" w:rsidRDefault="007474E1" w:rsidP="007474E1">
            <w:pPr>
              <w:jc w:val="center"/>
              <w:rPr>
                <w:rFonts w:cs="Times New Roman"/>
                <w:szCs w:val="24"/>
                <w:lang w:eastAsia="zh-CN"/>
              </w:rPr>
            </w:pPr>
            <w:r w:rsidRPr="00DE415E">
              <w:rPr>
                <w:rFonts w:cs="Times New Roman"/>
                <w:szCs w:val="24"/>
                <w:lang w:eastAsia="zh-CN"/>
              </w:rPr>
              <w:t>POS3</w:t>
            </w:r>
          </w:p>
        </w:tc>
        <w:tc>
          <w:tcPr>
            <w:tcW w:w="0" w:type="auto"/>
            <w:noWrap/>
            <w:vAlign w:val="center"/>
            <w:hideMark/>
          </w:tcPr>
          <w:p w14:paraId="37955CAA" w14:textId="1A78DB11" w:rsidR="007474E1" w:rsidRPr="00DE415E" w:rsidRDefault="007474E1" w:rsidP="007474E1">
            <w:pPr>
              <w:jc w:val="center"/>
              <w:rPr>
                <w:rFonts w:cs="Times New Roman"/>
                <w:szCs w:val="24"/>
                <w:lang w:eastAsia="zh-CN"/>
              </w:rPr>
            </w:pPr>
            <w:r w:rsidRPr="00DE415E">
              <w:rPr>
                <w:rFonts w:cs="Times New Roman"/>
                <w:szCs w:val="24"/>
              </w:rPr>
              <w:t>.92</w:t>
            </w:r>
          </w:p>
        </w:tc>
        <w:tc>
          <w:tcPr>
            <w:tcW w:w="0" w:type="auto"/>
            <w:noWrap/>
            <w:vAlign w:val="center"/>
            <w:hideMark/>
          </w:tcPr>
          <w:p w14:paraId="7810C5E3" w14:textId="1DF547CE" w:rsidR="007474E1" w:rsidRPr="00DE415E" w:rsidRDefault="007474E1" w:rsidP="007474E1">
            <w:pPr>
              <w:jc w:val="center"/>
              <w:rPr>
                <w:rFonts w:cs="Times New Roman"/>
                <w:szCs w:val="24"/>
                <w:lang w:eastAsia="zh-CN"/>
              </w:rPr>
            </w:pPr>
            <w:r w:rsidRPr="00DE415E">
              <w:rPr>
                <w:rFonts w:cs="Times New Roman"/>
                <w:szCs w:val="24"/>
              </w:rPr>
              <w:t>.07</w:t>
            </w:r>
          </w:p>
        </w:tc>
        <w:tc>
          <w:tcPr>
            <w:tcW w:w="0" w:type="auto"/>
            <w:noWrap/>
            <w:vAlign w:val="center"/>
            <w:hideMark/>
          </w:tcPr>
          <w:p w14:paraId="36849764" w14:textId="0576194A" w:rsidR="007474E1" w:rsidRPr="00DE415E" w:rsidRDefault="007474E1" w:rsidP="007474E1">
            <w:pPr>
              <w:jc w:val="center"/>
              <w:rPr>
                <w:rFonts w:cs="Times New Roman"/>
                <w:szCs w:val="24"/>
                <w:lang w:eastAsia="zh-CN"/>
              </w:rPr>
            </w:pPr>
            <w:r w:rsidRPr="00DE415E">
              <w:rPr>
                <w:rFonts w:cs="Times New Roman"/>
                <w:szCs w:val="24"/>
              </w:rPr>
              <w:t>12.94</w:t>
            </w:r>
          </w:p>
        </w:tc>
        <w:tc>
          <w:tcPr>
            <w:tcW w:w="0" w:type="auto"/>
            <w:noWrap/>
            <w:vAlign w:val="center"/>
            <w:hideMark/>
          </w:tcPr>
          <w:p w14:paraId="17B0AFF9" w14:textId="2143A75B"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705B925C" w14:textId="7B5DF530" w:rsidR="007474E1" w:rsidRPr="00DE415E" w:rsidRDefault="007474E1" w:rsidP="007474E1">
            <w:pPr>
              <w:jc w:val="center"/>
              <w:rPr>
                <w:rFonts w:cs="Times New Roman"/>
                <w:szCs w:val="24"/>
                <w:lang w:eastAsia="zh-CN"/>
              </w:rPr>
            </w:pPr>
            <w:r w:rsidRPr="00DE415E">
              <w:rPr>
                <w:rFonts w:cs="Times New Roman"/>
                <w:szCs w:val="24"/>
              </w:rPr>
              <w:t>.78</w:t>
            </w:r>
          </w:p>
        </w:tc>
        <w:tc>
          <w:tcPr>
            <w:tcW w:w="0" w:type="auto"/>
            <w:vAlign w:val="center"/>
          </w:tcPr>
          <w:p w14:paraId="54D166A6" w14:textId="77777777" w:rsidR="007474E1" w:rsidRPr="00DE415E" w:rsidRDefault="007474E1" w:rsidP="007474E1">
            <w:pPr>
              <w:jc w:val="center"/>
              <w:rPr>
                <w:rFonts w:cs="Times New Roman"/>
                <w:szCs w:val="24"/>
                <w:lang w:eastAsia="zh-CN"/>
              </w:rPr>
            </w:pPr>
          </w:p>
        </w:tc>
        <w:tc>
          <w:tcPr>
            <w:tcW w:w="0" w:type="auto"/>
            <w:noWrap/>
            <w:vAlign w:val="center"/>
            <w:hideMark/>
          </w:tcPr>
          <w:p w14:paraId="040AC864" w14:textId="1651A270" w:rsidR="007474E1" w:rsidRPr="00DE415E" w:rsidRDefault="007474E1" w:rsidP="007474E1">
            <w:pPr>
              <w:jc w:val="center"/>
              <w:rPr>
                <w:rFonts w:cs="Times New Roman"/>
                <w:szCs w:val="24"/>
                <w:lang w:eastAsia="zh-CN"/>
              </w:rPr>
            </w:pPr>
          </w:p>
        </w:tc>
        <w:tc>
          <w:tcPr>
            <w:tcW w:w="0" w:type="auto"/>
            <w:noWrap/>
            <w:vAlign w:val="center"/>
            <w:hideMark/>
          </w:tcPr>
          <w:p w14:paraId="2CB64646" w14:textId="77777777" w:rsidR="007474E1" w:rsidRPr="00DE415E" w:rsidRDefault="007474E1" w:rsidP="007474E1">
            <w:pPr>
              <w:jc w:val="center"/>
              <w:rPr>
                <w:rFonts w:cs="Times New Roman"/>
                <w:szCs w:val="24"/>
                <w:lang w:eastAsia="zh-CN"/>
              </w:rPr>
            </w:pPr>
          </w:p>
        </w:tc>
      </w:tr>
      <w:tr w:rsidR="007474E1" w:rsidRPr="00DE415E" w14:paraId="617F4187" w14:textId="77777777" w:rsidTr="007474E1">
        <w:trPr>
          <w:trHeight w:val="315"/>
        </w:trPr>
        <w:tc>
          <w:tcPr>
            <w:tcW w:w="0" w:type="auto"/>
            <w:noWrap/>
            <w:vAlign w:val="center"/>
            <w:hideMark/>
          </w:tcPr>
          <w:p w14:paraId="4C27C933" w14:textId="77777777" w:rsidR="007474E1" w:rsidRPr="00DE415E" w:rsidRDefault="007474E1" w:rsidP="007474E1">
            <w:pPr>
              <w:jc w:val="center"/>
              <w:rPr>
                <w:rFonts w:cs="Times New Roman"/>
                <w:szCs w:val="24"/>
                <w:lang w:eastAsia="zh-CN"/>
              </w:rPr>
            </w:pPr>
          </w:p>
        </w:tc>
        <w:tc>
          <w:tcPr>
            <w:tcW w:w="0" w:type="auto"/>
            <w:noWrap/>
            <w:vAlign w:val="center"/>
            <w:hideMark/>
          </w:tcPr>
          <w:p w14:paraId="2D5E932D" w14:textId="77777777" w:rsidR="007474E1" w:rsidRPr="00DE415E" w:rsidRDefault="007474E1" w:rsidP="007474E1">
            <w:pPr>
              <w:jc w:val="center"/>
              <w:rPr>
                <w:rFonts w:cs="Times New Roman"/>
                <w:szCs w:val="24"/>
                <w:lang w:eastAsia="zh-CN"/>
              </w:rPr>
            </w:pPr>
            <w:r w:rsidRPr="00DE415E">
              <w:rPr>
                <w:rFonts w:cs="Times New Roman"/>
                <w:szCs w:val="24"/>
                <w:lang w:eastAsia="zh-CN"/>
              </w:rPr>
              <w:t>POS4</w:t>
            </w:r>
          </w:p>
        </w:tc>
        <w:tc>
          <w:tcPr>
            <w:tcW w:w="0" w:type="auto"/>
            <w:noWrap/>
            <w:vAlign w:val="center"/>
            <w:hideMark/>
          </w:tcPr>
          <w:p w14:paraId="20410389" w14:textId="741769F7" w:rsidR="007474E1" w:rsidRPr="00DE415E" w:rsidRDefault="007474E1" w:rsidP="007474E1">
            <w:pPr>
              <w:jc w:val="center"/>
              <w:rPr>
                <w:rFonts w:cs="Times New Roman"/>
                <w:szCs w:val="24"/>
                <w:lang w:eastAsia="zh-CN"/>
              </w:rPr>
            </w:pPr>
            <w:r w:rsidRPr="00DE415E">
              <w:rPr>
                <w:rFonts w:cs="Times New Roman"/>
                <w:szCs w:val="24"/>
              </w:rPr>
              <w:t>.62</w:t>
            </w:r>
          </w:p>
        </w:tc>
        <w:tc>
          <w:tcPr>
            <w:tcW w:w="0" w:type="auto"/>
            <w:noWrap/>
            <w:vAlign w:val="center"/>
            <w:hideMark/>
          </w:tcPr>
          <w:p w14:paraId="79315E9B" w14:textId="2AAC38ED" w:rsidR="007474E1" w:rsidRPr="00DE415E" w:rsidRDefault="007474E1" w:rsidP="007474E1">
            <w:pPr>
              <w:jc w:val="center"/>
              <w:rPr>
                <w:rFonts w:cs="Times New Roman"/>
                <w:szCs w:val="24"/>
                <w:lang w:eastAsia="zh-CN"/>
              </w:rPr>
            </w:pPr>
            <w:r w:rsidRPr="00DE415E">
              <w:rPr>
                <w:rFonts w:cs="Times New Roman"/>
                <w:szCs w:val="24"/>
              </w:rPr>
              <w:t>.09</w:t>
            </w:r>
          </w:p>
        </w:tc>
        <w:tc>
          <w:tcPr>
            <w:tcW w:w="0" w:type="auto"/>
            <w:noWrap/>
            <w:vAlign w:val="center"/>
            <w:hideMark/>
          </w:tcPr>
          <w:p w14:paraId="76075738" w14:textId="158E477A" w:rsidR="007474E1" w:rsidRPr="00DE415E" w:rsidRDefault="007474E1" w:rsidP="007474E1">
            <w:pPr>
              <w:jc w:val="center"/>
              <w:rPr>
                <w:rFonts w:cs="Times New Roman"/>
                <w:szCs w:val="24"/>
                <w:lang w:eastAsia="zh-CN"/>
              </w:rPr>
            </w:pPr>
            <w:r w:rsidRPr="00DE415E">
              <w:rPr>
                <w:rFonts w:cs="Times New Roman"/>
                <w:szCs w:val="24"/>
              </w:rPr>
              <w:t>7.16</w:t>
            </w:r>
          </w:p>
        </w:tc>
        <w:tc>
          <w:tcPr>
            <w:tcW w:w="0" w:type="auto"/>
            <w:noWrap/>
            <w:vAlign w:val="center"/>
            <w:hideMark/>
          </w:tcPr>
          <w:p w14:paraId="12A9E360" w14:textId="0B1B3A2E"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1A84A03C" w14:textId="4416CA9F" w:rsidR="007474E1" w:rsidRPr="00DE415E" w:rsidRDefault="007474E1" w:rsidP="007474E1">
            <w:pPr>
              <w:jc w:val="center"/>
              <w:rPr>
                <w:rFonts w:cs="Times New Roman"/>
                <w:szCs w:val="24"/>
                <w:lang w:eastAsia="zh-CN"/>
              </w:rPr>
            </w:pPr>
            <w:r w:rsidRPr="00DE415E">
              <w:rPr>
                <w:rFonts w:cs="Times New Roman"/>
                <w:szCs w:val="24"/>
              </w:rPr>
              <w:t>.48</w:t>
            </w:r>
          </w:p>
        </w:tc>
        <w:tc>
          <w:tcPr>
            <w:tcW w:w="0" w:type="auto"/>
            <w:vAlign w:val="center"/>
          </w:tcPr>
          <w:p w14:paraId="5AA735CC" w14:textId="77777777" w:rsidR="007474E1" w:rsidRPr="00DE415E" w:rsidRDefault="007474E1" w:rsidP="007474E1">
            <w:pPr>
              <w:jc w:val="center"/>
              <w:rPr>
                <w:rFonts w:cs="Times New Roman"/>
                <w:szCs w:val="24"/>
                <w:lang w:eastAsia="zh-CN"/>
              </w:rPr>
            </w:pPr>
          </w:p>
        </w:tc>
        <w:tc>
          <w:tcPr>
            <w:tcW w:w="0" w:type="auto"/>
            <w:noWrap/>
            <w:vAlign w:val="center"/>
            <w:hideMark/>
          </w:tcPr>
          <w:p w14:paraId="6D03E6C6" w14:textId="005BBE7B" w:rsidR="007474E1" w:rsidRPr="00DE415E" w:rsidRDefault="007474E1" w:rsidP="007474E1">
            <w:pPr>
              <w:jc w:val="center"/>
              <w:rPr>
                <w:rFonts w:cs="Times New Roman"/>
                <w:szCs w:val="24"/>
                <w:lang w:eastAsia="zh-CN"/>
              </w:rPr>
            </w:pPr>
          </w:p>
        </w:tc>
        <w:tc>
          <w:tcPr>
            <w:tcW w:w="0" w:type="auto"/>
            <w:noWrap/>
            <w:vAlign w:val="center"/>
            <w:hideMark/>
          </w:tcPr>
          <w:p w14:paraId="49B936FC" w14:textId="77777777" w:rsidR="007474E1" w:rsidRPr="00DE415E" w:rsidRDefault="007474E1" w:rsidP="007474E1">
            <w:pPr>
              <w:jc w:val="center"/>
              <w:rPr>
                <w:rFonts w:cs="Times New Roman"/>
                <w:szCs w:val="24"/>
                <w:lang w:eastAsia="zh-CN"/>
              </w:rPr>
            </w:pPr>
          </w:p>
        </w:tc>
      </w:tr>
      <w:tr w:rsidR="007474E1" w:rsidRPr="00DE415E" w14:paraId="356C21F2" w14:textId="77777777" w:rsidTr="007474E1">
        <w:trPr>
          <w:trHeight w:val="315"/>
        </w:trPr>
        <w:tc>
          <w:tcPr>
            <w:tcW w:w="0" w:type="auto"/>
            <w:noWrap/>
            <w:vAlign w:val="center"/>
            <w:hideMark/>
          </w:tcPr>
          <w:p w14:paraId="6A01CC08" w14:textId="77777777" w:rsidR="007474E1" w:rsidRPr="00DE415E" w:rsidRDefault="007474E1" w:rsidP="007474E1">
            <w:pPr>
              <w:jc w:val="center"/>
              <w:rPr>
                <w:rFonts w:cs="Times New Roman"/>
                <w:szCs w:val="24"/>
                <w:lang w:eastAsia="zh-CN"/>
              </w:rPr>
            </w:pPr>
          </w:p>
        </w:tc>
        <w:tc>
          <w:tcPr>
            <w:tcW w:w="0" w:type="auto"/>
            <w:noWrap/>
            <w:vAlign w:val="center"/>
            <w:hideMark/>
          </w:tcPr>
          <w:p w14:paraId="61FD2FA3" w14:textId="77777777" w:rsidR="007474E1" w:rsidRPr="00DE415E" w:rsidRDefault="007474E1" w:rsidP="007474E1">
            <w:pPr>
              <w:jc w:val="center"/>
              <w:rPr>
                <w:rFonts w:cs="Times New Roman"/>
                <w:szCs w:val="24"/>
                <w:lang w:eastAsia="zh-CN"/>
              </w:rPr>
            </w:pPr>
            <w:r w:rsidRPr="00DE415E">
              <w:rPr>
                <w:rFonts w:cs="Times New Roman"/>
                <w:szCs w:val="24"/>
                <w:lang w:eastAsia="zh-CN"/>
              </w:rPr>
              <w:t>POS5</w:t>
            </w:r>
          </w:p>
        </w:tc>
        <w:tc>
          <w:tcPr>
            <w:tcW w:w="0" w:type="auto"/>
            <w:noWrap/>
            <w:vAlign w:val="center"/>
            <w:hideMark/>
          </w:tcPr>
          <w:p w14:paraId="49196D29" w14:textId="65E0F2FF" w:rsidR="007474E1" w:rsidRPr="00DE415E" w:rsidRDefault="007474E1" w:rsidP="007474E1">
            <w:pPr>
              <w:jc w:val="center"/>
              <w:rPr>
                <w:rFonts w:cs="Times New Roman"/>
                <w:szCs w:val="24"/>
                <w:lang w:eastAsia="zh-CN"/>
              </w:rPr>
            </w:pPr>
            <w:r w:rsidRPr="00DE415E">
              <w:rPr>
                <w:rFonts w:cs="Times New Roman"/>
                <w:szCs w:val="24"/>
              </w:rPr>
              <w:t>.67</w:t>
            </w:r>
          </w:p>
        </w:tc>
        <w:tc>
          <w:tcPr>
            <w:tcW w:w="0" w:type="auto"/>
            <w:noWrap/>
            <w:vAlign w:val="center"/>
            <w:hideMark/>
          </w:tcPr>
          <w:p w14:paraId="6F7D9BC7" w14:textId="3483F03F" w:rsidR="007474E1" w:rsidRPr="00DE415E" w:rsidRDefault="007474E1" w:rsidP="007474E1">
            <w:pPr>
              <w:jc w:val="center"/>
              <w:rPr>
                <w:rFonts w:cs="Times New Roman"/>
                <w:szCs w:val="24"/>
                <w:lang w:eastAsia="zh-CN"/>
              </w:rPr>
            </w:pPr>
            <w:r w:rsidRPr="00DE415E">
              <w:rPr>
                <w:rFonts w:cs="Times New Roman"/>
                <w:szCs w:val="24"/>
              </w:rPr>
              <w:t>.08</w:t>
            </w:r>
          </w:p>
        </w:tc>
        <w:tc>
          <w:tcPr>
            <w:tcW w:w="0" w:type="auto"/>
            <w:noWrap/>
            <w:vAlign w:val="center"/>
            <w:hideMark/>
          </w:tcPr>
          <w:p w14:paraId="40CE11FC" w14:textId="715644A9" w:rsidR="007474E1" w:rsidRPr="00DE415E" w:rsidRDefault="007474E1" w:rsidP="007474E1">
            <w:pPr>
              <w:jc w:val="center"/>
              <w:rPr>
                <w:rFonts w:cs="Times New Roman"/>
                <w:szCs w:val="24"/>
                <w:lang w:eastAsia="zh-CN"/>
              </w:rPr>
            </w:pPr>
            <w:r w:rsidRPr="00DE415E">
              <w:rPr>
                <w:rFonts w:cs="Times New Roman"/>
                <w:szCs w:val="24"/>
              </w:rPr>
              <w:t>8.56</w:t>
            </w:r>
          </w:p>
        </w:tc>
        <w:tc>
          <w:tcPr>
            <w:tcW w:w="0" w:type="auto"/>
            <w:noWrap/>
            <w:vAlign w:val="center"/>
            <w:hideMark/>
          </w:tcPr>
          <w:p w14:paraId="3C94D194" w14:textId="718D49C3"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3438FD39" w14:textId="080AB82C" w:rsidR="007474E1" w:rsidRPr="00DE415E" w:rsidRDefault="007474E1" w:rsidP="007474E1">
            <w:pPr>
              <w:jc w:val="center"/>
              <w:rPr>
                <w:rFonts w:cs="Times New Roman"/>
                <w:szCs w:val="24"/>
                <w:lang w:eastAsia="zh-CN"/>
              </w:rPr>
            </w:pPr>
            <w:r w:rsidRPr="00DE415E">
              <w:rPr>
                <w:rFonts w:cs="Times New Roman"/>
                <w:szCs w:val="24"/>
              </w:rPr>
              <w:t>.56</w:t>
            </w:r>
          </w:p>
        </w:tc>
        <w:tc>
          <w:tcPr>
            <w:tcW w:w="0" w:type="auto"/>
            <w:vAlign w:val="center"/>
          </w:tcPr>
          <w:p w14:paraId="155FB08E" w14:textId="77777777" w:rsidR="007474E1" w:rsidRPr="00DE415E" w:rsidRDefault="007474E1" w:rsidP="007474E1">
            <w:pPr>
              <w:jc w:val="center"/>
              <w:rPr>
                <w:rFonts w:cs="Times New Roman"/>
                <w:szCs w:val="24"/>
                <w:lang w:eastAsia="zh-CN"/>
              </w:rPr>
            </w:pPr>
          </w:p>
        </w:tc>
        <w:tc>
          <w:tcPr>
            <w:tcW w:w="0" w:type="auto"/>
            <w:noWrap/>
            <w:vAlign w:val="center"/>
            <w:hideMark/>
          </w:tcPr>
          <w:p w14:paraId="0957411D" w14:textId="5BC7A707" w:rsidR="007474E1" w:rsidRPr="00DE415E" w:rsidRDefault="007474E1" w:rsidP="007474E1">
            <w:pPr>
              <w:jc w:val="center"/>
              <w:rPr>
                <w:rFonts w:cs="Times New Roman"/>
                <w:szCs w:val="24"/>
                <w:lang w:eastAsia="zh-CN"/>
              </w:rPr>
            </w:pPr>
          </w:p>
        </w:tc>
        <w:tc>
          <w:tcPr>
            <w:tcW w:w="0" w:type="auto"/>
            <w:noWrap/>
            <w:vAlign w:val="center"/>
            <w:hideMark/>
          </w:tcPr>
          <w:p w14:paraId="73699AFF" w14:textId="77777777" w:rsidR="007474E1" w:rsidRPr="00DE415E" w:rsidRDefault="007474E1" w:rsidP="007474E1">
            <w:pPr>
              <w:jc w:val="center"/>
              <w:rPr>
                <w:rFonts w:cs="Times New Roman"/>
                <w:szCs w:val="24"/>
                <w:lang w:eastAsia="zh-CN"/>
              </w:rPr>
            </w:pPr>
          </w:p>
        </w:tc>
      </w:tr>
      <w:tr w:rsidR="007474E1" w:rsidRPr="00DE415E" w14:paraId="6ED3EFEE" w14:textId="77777777" w:rsidTr="007474E1">
        <w:trPr>
          <w:trHeight w:val="315"/>
        </w:trPr>
        <w:tc>
          <w:tcPr>
            <w:tcW w:w="0" w:type="auto"/>
            <w:noWrap/>
            <w:vAlign w:val="center"/>
            <w:hideMark/>
          </w:tcPr>
          <w:p w14:paraId="105F1DC1" w14:textId="77777777" w:rsidR="007474E1" w:rsidRPr="00DE415E" w:rsidRDefault="007474E1" w:rsidP="007474E1">
            <w:pPr>
              <w:jc w:val="center"/>
              <w:rPr>
                <w:rFonts w:cs="Times New Roman"/>
                <w:szCs w:val="24"/>
                <w:lang w:eastAsia="zh-CN"/>
              </w:rPr>
            </w:pPr>
            <w:r w:rsidRPr="00DE415E">
              <w:rPr>
                <w:rFonts w:cs="Times New Roman"/>
                <w:szCs w:val="24"/>
                <w:lang w:eastAsia="zh-CN"/>
              </w:rPr>
              <w:t>LS</w:t>
            </w:r>
          </w:p>
        </w:tc>
        <w:tc>
          <w:tcPr>
            <w:tcW w:w="0" w:type="auto"/>
            <w:noWrap/>
            <w:vAlign w:val="center"/>
            <w:hideMark/>
          </w:tcPr>
          <w:p w14:paraId="2C052A9D" w14:textId="77777777" w:rsidR="007474E1" w:rsidRPr="00DE415E" w:rsidRDefault="007474E1" w:rsidP="007474E1">
            <w:pPr>
              <w:jc w:val="center"/>
              <w:rPr>
                <w:rFonts w:cs="Times New Roman"/>
                <w:szCs w:val="24"/>
                <w:lang w:eastAsia="zh-CN"/>
              </w:rPr>
            </w:pPr>
            <w:r w:rsidRPr="00DE415E">
              <w:rPr>
                <w:rFonts w:cs="Times New Roman"/>
                <w:szCs w:val="24"/>
                <w:lang w:eastAsia="zh-CN"/>
              </w:rPr>
              <w:t>LS1</w:t>
            </w:r>
          </w:p>
        </w:tc>
        <w:tc>
          <w:tcPr>
            <w:tcW w:w="0" w:type="auto"/>
            <w:noWrap/>
            <w:vAlign w:val="center"/>
            <w:hideMark/>
          </w:tcPr>
          <w:p w14:paraId="5D409709" w14:textId="163F05CA" w:rsidR="007474E1" w:rsidRPr="00DE415E" w:rsidRDefault="007474E1" w:rsidP="007474E1">
            <w:pPr>
              <w:jc w:val="center"/>
              <w:rPr>
                <w:rFonts w:cs="Times New Roman"/>
                <w:szCs w:val="24"/>
                <w:lang w:eastAsia="zh-CN"/>
              </w:rPr>
            </w:pPr>
            <w:r w:rsidRPr="00DE415E">
              <w:rPr>
                <w:rFonts w:cs="Times New Roman"/>
                <w:szCs w:val="24"/>
              </w:rPr>
              <w:t>1.00</w:t>
            </w:r>
          </w:p>
        </w:tc>
        <w:tc>
          <w:tcPr>
            <w:tcW w:w="0" w:type="auto"/>
            <w:noWrap/>
            <w:vAlign w:val="center"/>
            <w:hideMark/>
          </w:tcPr>
          <w:p w14:paraId="11EF117C" w14:textId="77777777" w:rsidR="007474E1" w:rsidRPr="00DE415E" w:rsidRDefault="007474E1" w:rsidP="007474E1">
            <w:pPr>
              <w:jc w:val="center"/>
              <w:rPr>
                <w:rFonts w:cs="Times New Roman"/>
                <w:szCs w:val="24"/>
                <w:lang w:eastAsia="zh-CN"/>
              </w:rPr>
            </w:pPr>
          </w:p>
        </w:tc>
        <w:tc>
          <w:tcPr>
            <w:tcW w:w="0" w:type="auto"/>
            <w:noWrap/>
            <w:vAlign w:val="center"/>
            <w:hideMark/>
          </w:tcPr>
          <w:p w14:paraId="1B7E7407" w14:textId="77777777" w:rsidR="007474E1" w:rsidRPr="00DE415E" w:rsidRDefault="007474E1" w:rsidP="007474E1">
            <w:pPr>
              <w:jc w:val="center"/>
              <w:rPr>
                <w:rFonts w:cs="Times New Roman"/>
                <w:szCs w:val="24"/>
                <w:lang w:eastAsia="zh-CN"/>
              </w:rPr>
            </w:pPr>
          </w:p>
        </w:tc>
        <w:tc>
          <w:tcPr>
            <w:tcW w:w="0" w:type="auto"/>
            <w:noWrap/>
            <w:vAlign w:val="center"/>
            <w:hideMark/>
          </w:tcPr>
          <w:p w14:paraId="5D35E9F0" w14:textId="77777777" w:rsidR="007474E1" w:rsidRPr="00DE415E" w:rsidRDefault="007474E1" w:rsidP="007474E1">
            <w:pPr>
              <w:jc w:val="center"/>
              <w:rPr>
                <w:rFonts w:cs="Times New Roman"/>
                <w:szCs w:val="24"/>
                <w:lang w:eastAsia="zh-CN"/>
              </w:rPr>
            </w:pPr>
          </w:p>
        </w:tc>
        <w:tc>
          <w:tcPr>
            <w:tcW w:w="0" w:type="auto"/>
            <w:noWrap/>
            <w:vAlign w:val="center"/>
            <w:hideMark/>
          </w:tcPr>
          <w:p w14:paraId="785C7B45" w14:textId="14C882F5" w:rsidR="007474E1" w:rsidRPr="00DE415E" w:rsidRDefault="007474E1" w:rsidP="007474E1">
            <w:pPr>
              <w:jc w:val="center"/>
              <w:rPr>
                <w:rFonts w:cs="Times New Roman"/>
                <w:szCs w:val="24"/>
                <w:lang w:eastAsia="zh-CN"/>
              </w:rPr>
            </w:pPr>
            <w:r w:rsidRPr="00DE415E">
              <w:rPr>
                <w:rFonts w:cs="Times New Roman"/>
                <w:szCs w:val="24"/>
              </w:rPr>
              <w:t>.81</w:t>
            </w:r>
          </w:p>
        </w:tc>
        <w:tc>
          <w:tcPr>
            <w:tcW w:w="0" w:type="auto"/>
            <w:vAlign w:val="center"/>
          </w:tcPr>
          <w:p w14:paraId="40BD1F56" w14:textId="21BA8D59" w:rsidR="007474E1" w:rsidRPr="00DE415E" w:rsidRDefault="007474E1" w:rsidP="007474E1">
            <w:pPr>
              <w:jc w:val="center"/>
              <w:rPr>
                <w:rFonts w:cs="Times New Roman"/>
                <w:szCs w:val="24"/>
                <w:lang w:eastAsia="zh-CN"/>
              </w:rPr>
            </w:pPr>
            <w:r>
              <w:rPr>
                <w:rFonts w:cs="Times New Roman" w:hint="eastAsia"/>
                <w:szCs w:val="24"/>
                <w:lang w:eastAsia="zh-CN"/>
              </w:rPr>
              <w:t>.89</w:t>
            </w:r>
          </w:p>
        </w:tc>
        <w:tc>
          <w:tcPr>
            <w:tcW w:w="0" w:type="auto"/>
            <w:noWrap/>
            <w:vAlign w:val="center"/>
            <w:hideMark/>
          </w:tcPr>
          <w:p w14:paraId="0EF1F32A" w14:textId="1304F87A" w:rsidR="007474E1" w:rsidRPr="00DE415E" w:rsidRDefault="007474E1" w:rsidP="007474E1">
            <w:pPr>
              <w:jc w:val="center"/>
              <w:rPr>
                <w:rFonts w:cs="Times New Roman"/>
                <w:szCs w:val="24"/>
                <w:lang w:eastAsia="zh-CN"/>
              </w:rPr>
            </w:pPr>
            <w:r w:rsidRPr="00DE415E">
              <w:rPr>
                <w:rFonts w:cs="Times New Roman"/>
                <w:szCs w:val="24"/>
              </w:rPr>
              <w:t>.90</w:t>
            </w:r>
          </w:p>
        </w:tc>
        <w:tc>
          <w:tcPr>
            <w:tcW w:w="0" w:type="auto"/>
            <w:noWrap/>
            <w:vAlign w:val="center"/>
            <w:hideMark/>
          </w:tcPr>
          <w:p w14:paraId="730A57B7" w14:textId="02BDCCE5" w:rsidR="007474E1" w:rsidRPr="00DE415E" w:rsidRDefault="007474E1" w:rsidP="007474E1">
            <w:pPr>
              <w:jc w:val="center"/>
              <w:rPr>
                <w:rFonts w:cs="Times New Roman"/>
                <w:szCs w:val="24"/>
                <w:lang w:eastAsia="zh-CN"/>
              </w:rPr>
            </w:pPr>
            <w:r w:rsidRPr="00DE415E">
              <w:rPr>
                <w:rFonts w:cs="Times New Roman"/>
                <w:szCs w:val="24"/>
              </w:rPr>
              <w:t>.63</w:t>
            </w:r>
          </w:p>
        </w:tc>
      </w:tr>
      <w:tr w:rsidR="007474E1" w:rsidRPr="00DE415E" w14:paraId="51DC99A1" w14:textId="77777777" w:rsidTr="007474E1">
        <w:trPr>
          <w:trHeight w:val="315"/>
        </w:trPr>
        <w:tc>
          <w:tcPr>
            <w:tcW w:w="0" w:type="auto"/>
            <w:noWrap/>
            <w:vAlign w:val="center"/>
            <w:hideMark/>
          </w:tcPr>
          <w:p w14:paraId="53A85F64" w14:textId="77777777" w:rsidR="007474E1" w:rsidRPr="00DE415E" w:rsidRDefault="007474E1" w:rsidP="007474E1">
            <w:pPr>
              <w:jc w:val="center"/>
              <w:rPr>
                <w:rFonts w:cs="Times New Roman"/>
                <w:szCs w:val="24"/>
                <w:lang w:eastAsia="zh-CN"/>
              </w:rPr>
            </w:pPr>
          </w:p>
        </w:tc>
        <w:tc>
          <w:tcPr>
            <w:tcW w:w="0" w:type="auto"/>
            <w:noWrap/>
            <w:vAlign w:val="center"/>
            <w:hideMark/>
          </w:tcPr>
          <w:p w14:paraId="7D6068C0" w14:textId="77777777" w:rsidR="007474E1" w:rsidRPr="00DE415E" w:rsidRDefault="007474E1" w:rsidP="007474E1">
            <w:pPr>
              <w:jc w:val="center"/>
              <w:rPr>
                <w:rFonts w:cs="Times New Roman"/>
                <w:szCs w:val="24"/>
                <w:lang w:eastAsia="zh-CN"/>
              </w:rPr>
            </w:pPr>
            <w:r w:rsidRPr="00DE415E">
              <w:rPr>
                <w:rFonts w:cs="Times New Roman"/>
                <w:szCs w:val="24"/>
                <w:lang w:eastAsia="zh-CN"/>
              </w:rPr>
              <w:t>LS2</w:t>
            </w:r>
          </w:p>
        </w:tc>
        <w:tc>
          <w:tcPr>
            <w:tcW w:w="0" w:type="auto"/>
            <w:noWrap/>
            <w:vAlign w:val="center"/>
            <w:hideMark/>
          </w:tcPr>
          <w:p w14:paraId="769F7D64" w14:textId="2B0E3F26" w:rsidR="007474E1" w:rsidRPr="00DE415E" w:rsidRDefault="007474E1" w:rsidP="007474E1">
            <w:pPr>
              <w:jc w:val="center"/>
              <w:rPr>
                <w:rFonts w:cs="Times New Roman"/>
                <w:szCs w:val="24"/>
                <w:lang w:eastAsia="zh-CN"/>
              </w:rPr>
            </w:pPr>
            <w:r w:rsidRPr="00DE415E">
              <w:rPr>
                <w:rFonts w:cs="Times New Roman"/>
                <w:szCs w:val="24"/>
              </w:rPr>
              <w:t>1.08</w:t>
            </w:r>
          </w:p>
        </w:tc>
        <w:tc>
          <w:tcPr>
            <w:tcW w:w="0" w:type="auto"/>
            <w:noWrap/>
            <w:vAlign w:val="center"/>
            <w:hideMark/>
          </w:tcPr>
          <w:p w14:paraId="5F9A580B" w14:textId="019EAB00" w:rsidR="007474E1" w:rsidRPr="00DE415E" w:rsidRDefault="007474E1" w:rsidP="007474E1">
            <w:pPr>
              <w:jc w:val="center"/>
              <w:rPr>
                <w:rFonts w:cs="Times New Roman"/>
                <w:szCs w:val="24"/>
                <w:lang w:eastAsia="zh-CN"/>
              </w:rPr>
            </w:pPr>
            <w:r w:rsidRPr="00DE415E">
              <w:rPr>
                <w:rFonts w:cs="Times New Roman"/>
                <w:szCs w:val="24"/>
              </w:rPr>
              <w:t>.08</w:t>
            </w:r>
          </w:p>
        </w:tc>
        <w:tc>
          <w:tcPr>
            <w:tcW w:w="0" w:type="auto"/>
            <w:noWrap/>
            <w:vAlign w:val="center"/>
            <w:hideMark/>
          </w:tcPr>
          <w:p w14:paraId="3F307B6F" w14:textId="52380BF0" w:rsidR="007474E1" w:rsidRPr="00DE415E" w:rsidRDefault="007474E1" w:rsidP="007474E1">
            <w:pPr>
              <w:jc w:val="center"/>
              <w:rPr>
                <w:rFonts w:cs="Times New Roman"/>
                <w:szCs w:val="24"/>
                <w:lang w:eastAsia="zh-CN"/>
              </w:rPr>
            </w:pPr>
            <w:r w:rsidRPr="00DE415E">
              <w:rPr>
                <w:rFonts w:cs="Times New Roman"/>
                <w:szCs w:val="24"/>
              </w:rPr>
              <w:t>14.27</w:t>
            </w:r>
          </w:p>
        </w:tc>
        <w:tc>
          <w:tcPr>
            <w:tcW w:w="0" w:type="auto"/>
            <w:noWrap/>
            <w:vAlign w:val="center"/>
            <w:hideMark/>
          </w:tcPr>
          <w:p w14:paraId="41FC1835" w14:textId="2AD9C751"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7F397CA5" w14:textId="302EF393" w:rsidR="007474E1" w:rsidRPr="00DE415E" w:rsidRDefault="007474E1" w:rsidP="007474E1">
            <w:pPr>
              <w:jc w:val="center"/>
              <w:rPr>
                <w:rFonts w:cs="Times New Roman"/>
                <w:szCs w:val="24"/>
                <w:lang w:eastAsia="zh-CN"/>
              </w:rPr>
            </w:pPr>
            <w:r w:rsidRPr="00DE415E">
              <w:rPr>
                <w:rFonts w:cs="Times New Roman"/>
                <w:szCs w:val="24"/>
              </w:rPr>
              <w:t>.85</w:t>
            </w:r>
          </w:p>
        </w:tc>
        <w:tc>
          <w:tcPr>
            <w:tcW w:w="0" w:type="auto"/>
            <w:vAlign w:val="center"/>
          </w:tcPr>
          <w:p w14:paraId="59766735" w14:textId="77777777" w:rsidR="007474E1" w:rsidRPr="00DE415E" w:rsidRDefault="007474E1" w:rsidP="007474E1">
            <w:pPr>
              <w:jc w:val="center"/>
              <w:rPr>
                <w:rFonts w:cs="Times New Roman"/>
                <w:szCs w:val="24"/>
                <w:lang w:eastAsia="zh-CN"/>
              </w:rPr>
            </w:pPr>
          </w:p>
        </w:tc>
        <w:tc>
          <w:tcPr>
            <w:tcW w:w="0" w:type="auto"/>
            <w:noWrap/>
            <w:vAlign w:val="center"/>
            <w:hideMark/>
          </w:tcPr>
          <w:p w14:paraId="5B6FCC83" w14:textId="3267F6DE" w:rsidR="007474E1" w:rsidRPr="00DE415E" w:rsidRDefault="007474E1" w:rsidP="007474E1">
            <w:pPr>
              <w:jc w:val="center"/>
              <w:rPr>
                <w:rFonts w:cs="Times New Roman"/>
                <w:szCs w:val="24"/>
                <w:lang w:eastAsia="zh-CN"/>
              </w:rPr>
            </w:pPr>
          </w:p>
        </w:tc>
        <w:tc>
          <w:tcPr>
            <w:tcW w:w="0" w:type="auto"/>
            <w:noWrap/>
            <w:vAlign w:val="center"/>
            <w:hideMark/>
          </w:tcPr>
          <w:p w14:paraId="6B05A01E" w14:textId="77777777" w:rsidR="007474E1" w:rsidRPr="00DE415E" w:rsidRDefault="007474E1" w:rsidP="007474E1">
            <w:pPr>
              <w:jc w:val="center"/>
              <w:rPr>
                <w:rFonts w:cs="Times New Roman"/>
                <w:szCs w:val="24"/>
                <w:lang w:eastAsia="zh-CN"/>
              </w:rPr>
            </w:pPr>
          </w:p>
        </w:tc>
      </w:tr>
      <w:tr w:rsidR="007474E1" w:rsidRPr="00DE415E" w14:paraId="02A97202" w14:textId="77777777" w:rsidTr="007474E1">
        <w:trPr>
          <w:trHeight w:val="315"/>
        </w:trPr>
        <w:tc>
          <w:tcPr>
            <w:tcW w:w="0" w:type="auto"/>
            <w:noWrap/>
            <w:vAlign w:val="center"/>
            <w:hideMark/>
          </w:tcPr>
          <w:p w14:paraId="16FEA3B6" w14:textId="77777777" w:rsidR="007474E1" w:rsidRPr="00DE415E" w:rsidRDefault="007474E1" w:rsidP="007474E1">
            <w:pPr>
              <w:jc w:val="center"/>
              <w:rPr>
                <w:rFonts w:cs="Times New Roman"/>
                <w:szCs w:val="24"/>
                <w:lang w:eastAsia="zh-CN"/>
              </w:rPr>
            </w:pPr>
          </w:p>
        </w:tc>
        <w:tc>
          <w:tcPr>
            <w:tcW w:w="0" w:type="auto"/>
            <w:noWrap/>
            <w:vAlign w:val="center"/>
            <w:hideMark/>
          </w:tcPr>
          <w:p w14:paraId="41DB3803" w14:textId="77777777" w:rsidR="007474E1" w:rsidRPr="00DE415E" w:rsidRDefault="007474E1" w:rsidP="007474E1">
            <w:pPr>
              <w:jc w:val="center"/>
              <w:rPr>
                <w:rFonts w:cs="Times New Roman"/>
                <w:szCs w:val="24"/>
                <w:lang w:eastAsia="zh-CN"/>
              </w:rPr>
            </w:pPr>
            <w:r w:rsidRPr="00DE415E">
              <w:rPr>
                <w:rFonts w:cs="Times New Roman"/>
                <w:szCs w:val="24"/>
                <w:lang w:eastAsia="zh-CN"/>
              </w:rPr>
              <w:t>LS3</w:t>
            </w:r>
          </w:p>
        </w:tc>
        <w:tc>
          <w:tcPr>
            <w:tcW w:w="0" w:type="auto"/>
            <w:noWrap/>
            <w:vAlign w:val="center"/>
            <w:hideMark/>
          </w:tcPr>
          <w:p w14:paraId="12009C17" w14:textId="6AF0B7CB" w:rsidR="007474E1" w:rsidRPr="00DE415E" w:rsidRDefault="007474E1" w:rsidP="007474E1">
            <w:pPr>
              <w:jc w:val="center"/>
              <w:rPr>
                <w:rFonts w:cs="Times New Roman"/>
                <w:szCs w:val="24"/>
                <w:lang w:eastAsia="zh-CN"/>
              </w:rPr>
            </w:pPr>
            <w:r w:rsidRPr="00DE415E">
              <w:rPr>
                <w:rFonts w:cs="Times New Roman"/>
                <w:szCs w:val="24"/>
              </w:rPr>
              <w:t>1.09</w:t>
            </w:r>
          </w:p>
        </w:tc>
        <w:tc>
          <w:tcPr>
            <w:tcW w:w="0" w:type="auto"/>
            <w:noWrap/>
            <w:vAlign w:val="center"/>
            <w:hideMark/>
          </w:tcPr>
          <w:p w14:paraId="3C70DF65" w14:textId="2216740F" w:rsidR="007474E1" w:rsidRPr="00DE415E" w:rsidRDefault="007474E1" w:rsidP="007474E1">
            <w:pPr>
              <w:jc w:val="center"/>
              <w:rPr>
                <w:rFonts w:cs="Times New Roman"/>
                <w:szCs w:val="24"/>
                <w:lang w:eastAsia="zh-CN"/>
              </w:rPr>
            </w:pPr>
            <w:r w:rsidRPr="00DE415E">
              <w:rPr>
                <w:rFonts w:cs="Times New Roman"/>
                <w:szCs w:val="24"/>
              </w:rPr>
              <w:t>.08</w:t>
            </w:r>
          </w:p>
        </w:tc>
        <w:tc>
          <w:tcPr>
            <w:tcW w:w="0" w:type="auto"/>
            <w:noWrap/>
            <w:vAlign w:val="center"/>
            <w:hideMark/>
          </w:tcPr>
          <w:p w14:paraId="5136F2A4" w14:textId="0E644A85" w:rsidR="007474E1" w:rsidRPr="00DE415E" w:rsidRDefault="007474E1" w:rsidP="007474E1">
            <w:pPr>
              <w:jc w:val="center"/>
              <w:rPr>
                <w:rFonts w:cs="Times New Roman"/>
                <w:szCs w:val="24"/>
                <w:lang w:eastAsia="zh-CN"/>
              </w:rPr>
            </w:pPr>
            <w:r w:rsidRPr="00DE415E">
              <w:rPr>
                <w:rFonts w:cs="Times New Roman"/>
                <w:szCs w:val="24"/>
              </w:rPr>
              <w:t>13.62</w:t>
            </w:r>
          </w:p>
        </w:tc>
        <w:tc>
          <w:tcPr>
            <w:tcW w:w="0" w:type="auto"/>
            <w:noWrap/>
            <w:vAlign w:val="center"/>
            <w:hideMark/>
          </w:tcPr>
          <w:p w14:paraId="44076C52" w14:textId="0990C4B4"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6BD37175" w14:textId="3C8D9992" w:rsidR="007474E1" w:rsidRPr="00DE415E" w:rsidRDefault="007474E1" w:rsidP="007474E1">
            <w:pPr>
              <w:jc w:val="center"/>
              <w:rPr>
                <w:rFonts w:cs="Times New Roman"/>
                <w:szCs w:val="24"/>
                <w:lang w:eastAsia="zh-CN"/>
              </w:rPr>
            </w:pPr>
            <w:r w:rsidRPr="00DE415E">
              <w:rPr>
                <w:rFonts w:cs="Times New Roman"/>
                <w:szCs w:val="24"/>
              </w:rPr>
              <w:t>.82</w:t>
            </w:r>
          </w:p>
        </w:tc>
        <w:tc>
          <w:tcPr>
            <w:tcW w:w="0" w:type="auto"/>
            <w:vAlign w:val="center"/>
          </w:tcPr>
          <w:p w14:paraId="09EA1B13" w14:textId="77777777" w:rsidR="007474E1" w:rsidRPr="00DE415E" w:rsidRDefault="007474E1" w:rsidP="007474E1">
            <w:pPr>
              <w:jc w:val="center"/>
              <w:rPr>
                <w:rFonts w:cs="Times New Roman"/>
                <w:szCs w:val="24"/>
                <w:lang w:eastAsia="zh-CN"/>
              </w:rPr>
            </w:pPr>
          </w:p>
        </w:tc>
        <w:tc>
          <w:tcPr>
            <w:tcW w:w="0" w:type="auto"/>
            <w:noWrap/>
            <w:vAlign w:val="center"/>
            <w:hideMark/>
          </w:tcPr>
          <w:p w14:paraId="29B49662" w14:textId="2E623DD0" w:rsidR="007474E1" w:rsidRPr="00DE415E" w:rsidRDefault="007474E1" w:rsidP="007474E1">
            <w:pPr>
              <w:jc w:val="center"/>
              <w:rPr>
                <w:rFonts w:cs="Times New Roman"/>
                <w:szCs w:val="24"/>
                <w:lang w:eastAsia="zh-CN"/>
              </w:rPr>
            </w:pPr>
          </w:p>
        </w:tc>
        <w:tc>
          <w:tcPr>
            <w:tcW w:w="0" w:type="auto"/>
            <w:noWrap/>
            <w:vAlign w:val="center"/>
            <w:hideMark/>
          </w:tcPr>
          <w:p w14:paraId="0FF9F144" w14:textId="77777777" w:rsidR="007474E1" w:rsidRPr="00DE415E" w:rsidRDefault="007474E1" w:rsidP="007474E1">
            <w:pPr>
              <w:jc w:val="center"/>
              <w:rPr>
                <w:rFonts w:cs="Times New Roman"/>
                <w:szCs w:val="24"/>
                <w:lang w:eastAsia="zh-CN"/>
              </w:rPr>
            </w:pPr>
          </w:p>
        </w:tc>
      </w:tr>
      <w:tr w:rsidR="007474E1" w:rsidRPr="00DE415E" w14:paraId="12E5730A" w14:textId="77777777" w:rsidTr="007474E1">
        <w:trPr>
          <w:trHeight w:val="315"/>
        </w:trPr>
        <w:tc>
          <w:tcPr>
            <w:tcW w:w="0" w:type="auto"/>
            <w:noWrap/>
            <w:vAlign w:val="center"/>
            <w:hideMark/>
          </w:tcPr>
          <w:p w14:paraId="398761F6" w14:textId="77777777" w:rsidR="007474E1" w:rsidRPr="00DE415E" w:rsidRDefault="007474E1" w:rsidP="007474E1">
            <w:pPr>
              <w:jc w:val="center"/>
              <w:rPr>
                <w:rFonts w:cs="Times New Roman"/>
                <w:szCs w:val="24"/>
                <w:lang w:eastAsia="zh-CN"/>
              </w:rPr>
            </w:pPr>
          </w:p>
        </w:tc>
        <w:tc>
          <w:tcPr>
            <w:tcW w:w="0" w:type="auto"/>
            <w:noWrap/>
            <w:vAlign w:val="center"/>
            <w:hideMark/>
          </w:tcPr>
          <w:p w14:paraId="19C5ECCB" w14:textId="77777777" w:rsidR="007474E1" w:rsidRPr="00DE415E" w:rsidRDefault="007474E1" w:rsidP="007474E1">
            <w:pPr>
              <w:jc w:val="center"/>
              <w:rPr>
                <w:rFonts w:cs="Times New Roman"/>
                <w:szCs w:val="24"/>
                <w:lang w:eastAsia="zh-CN"/>
              </w:rPr>
            </w:pPr>
            <w:r w:rsidRPr="00DE415E">
              <w:rPr>
                <w:rFonts w:cs="Times New Roman"/>
                <w:szCs w:val="24"/>
                <w:lang w:eastAsia="zh-CN"/>
              </w:rPr>
              <w:t>LS4</w:t>
            </w:r>
          </w:p>
        </w:tc>
        <w:tc>
          <w:tcPr>
            <w:tcW w:w="0" w:type="auto"/>
            <w:noWrap/>
            <w:vAlign w:val="center"/>
            <w:hideMark/>
          </w:tcPr>
          <w:p w14:paraId="5919EABB" w14:textId="592B8C30" w:rsidR="007474E1" w:rsidRPr="00DE415E" w:rsidRDefault="007474E1" w:rsidP="007474E1">
            <w:pPr>
              <w:jc w:val="center"/>
              <w:rPr>
                <w:rFonts w:cs="Times New Roman"/>
                <w:szCs w:val="24"/>
                <w:lang w:eastAsia="zh-CN"/>
              </w:rPr>
            </w:pPr>
            <w:r w:rsidRPr="00DE415E">
              <w:rPr>
                <w:rFonts w:cs="Times New Roman"/>
                <w:szCs w:val="24"/>
              </w:rPr>
              <w:t>1.06</w:t>
            </w:r>
          </w:p>
        </w:tc>
        <w:tc>
          <w:tcPr>
            <w:tcW w:w="0" w:type="auto"/>
            <w:noWrap/>
            <w:vAlign w:val="center"/>
            <w:hideMark/>
          </w:tcPr>
          <w:p w14:paraId="524EF09C" w14:textId="09185A43" w:rsidR="007474E1" w:rsidRPr="00DE415E" w:rsidRDefault="007474E1" w:rsidP="007474E1">
            <w:pPr>
              <w:jc w:val="center"/>
              <w:rPr>
                <w:rFonts w:cs="Times New Roman"/>
                <w:szCs w:val="24"/>
                <w:lang w:eastAsia="zh-CN"/>
              </w:rPr>
            </w:pPr>
            <w:r w:rsidRPr="00DE415E">
              <w:rPr>
                <w:rFonts w:cs="Times New Roman"/>
                <w:szCs w:val="24"/>
              </w:rPr>
              <w:t>.09</w:t>
            </w:r>
          </w:p>
        </w:tc>
        <w:tc>
          <w:tcPr>
            <w:tcW w:w="0" w:type="auto"/>
            <w:noWrap/>
            <w:vAlign w:val="center"/>
            <w:hideMark/>
          </w:tcPr>
          <w:p w14:paraId="397160FF" w14:textId="161C0177" w:rsidR="007474E1" w:rsidRPr="00DE415E" w:rsidRDefault="007474E1" w:rsidP="007474E1">
            <w:pPr>
              <w:jc w:val="center"/>
              <w:rPr>
                <w:rFonts w:cs="Times New Roman"/>
                <w:szCs w:val="24"/>
                <w:lang w:eastAsia="zh-CN"/>
              </w:rPr>
            </w:pPr>
            <w:r w:rsidRPr="00DE415E">
              <w:rPr>
                <w:rFonts w:cs="Times New Roman"/>
                <w:szCs w:val="24"/>
              </w:rPr>
              <w:t>11.81</w:t>
            </w:r>
          </w:p>
        </w:tc>
        <w:tc>
          <w:tcPr>
            <w:tcW w:w="0" w:type="auto"/>
            <w:noWrap/>
            <w:vAlign w:val="center"/>
            <w:hideMark/>
          </w:tcPr>
          <w:p w14:paraId="4DA2E5B0" w14:textId="7E015959"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7D525C9D" w14:textId="66D0015A" w:rsidR="007474E1" w:rsidRPr="00DE415E" w:rsidRDefault="007474E1" w:rsidP="007474E1">
            <w:pPr>
              <w:jc w:val="center"/>
              <w:rPr>
                <w:rFonts w:cs="Times New Roman"/>
                <w:szCs w:val="24"/>
                <w:lang w:eastAsia="zh-CN"/>
              </w:rPr>
            </w:pPr>
            <w:r w:rsidRPr="00DE415E">
              <w:rPr>
                <w:rFonts w:cs="Times New Roman"/>
                <w:szCs w:val="24"/>
              </w:rPr>
              <w:t>.74</w:t>
            </w:r>
          </w:p>
        </w:tc>
        <w:tc>
          <w:tcPr>
            <w:tcW w:w="0" w:type="auto"/>
            <w:vAlign w:val="center"/>
          </w:tcPr>
          <w:p w14:paraId="01D74EF5" w14:textId="77777777" w:rsidR="007474E1" w:rsidRPr="00DE415E" w:rsidRDefault="007474E1" w:rsidP="007474E1">
            <w:pPr>
              <w:jc w:val="center"/>
              <w:rPr>
                <w:rFonts w:cs="Times New Roman"/>
                <w:szCs w:val="24"/>
                <w:lang w:eastAsia="zh-CN"/>
              </w:rPr>
            </w:pPr>
          </w:p>
        </w:tc>
        <w:tc>
          <w:tcPr>
            <w:tcW w:w="0" w:type="auto"/>
            <w:noWrap/>
            <w:vAlign w:val="center"/>
            <w:hideMark/>
          </w:tcPr>
          <w:p w14:paraId="5BB7DE68" w14:textId="751D5874" w:rsidR="007474E1" w:rsidRPr="00DE415E" w:rsidRDefault="007474E1" w:rsidP="007474E1">
            <w:pPr>
              <w:jc w:val="center"/>
              <w:rPr>
                <w:rFonts w:cs="Times New Roman"/>
                <w:szCs w:val="24"/>
                <w:lang w:eastAsia="zh-CN"/>
              </w:rPr>
            </w:pPr>
          </w:p>
        </w:tc>
        <w:tc>
          <w:tcPr>
            <w:tcW w:w="0" w:type="auto"/>
            <w:noWrap/>
            <w:vAlign w:val="center"/>
            <w:hideMark/>
          </w:tcPr>
          <w:p w14:paraId="37DC20DC" w14:textId="77777777" w:rsidR="007474E1" w:rsidRPr="00DE415E" w:rsidRDefault="007474E1" w:rsidP="007474E1">
            <w:pPr>
              <w:jc w:val="center"/>
              <w:rPr>
                <w:rFonts w:cs="Times New Roman"/>
                <w:szCs w:val="24"/>
                <w:lang w:eastAsia="zh-CN"/>
              </w:rPr>
            </w:pPr>
          </w:p>
        </w:tc>
      </w:tr>
      <w:tr w:rsidR="007474E1" w:rsidRPr="00DE415E" w14:paraId="79849653" w14:textId="77777777" w:rsidTr="007474E1">
        <w:trPr>
          <w:trHeight w:val="315"/>
        </w:trPr>
        <w:tc>
          <w:tcPr>
            <w:tcW w:w="0" w:type="auto"/>
            <w:noWrap/>
            <w:vAlign w:val="center"/>
            <w:hideMark/>
          </w:tcPr>
          <w:p w14:paraId="077AF551" w14:textId="77777777" w:rsidR="007474E1" w:rsidRPr="00DE415E" w:rsidRDefault="007474E1" w:rsidP="007474E1">
            <w:pPr>
              <w:jc w:val="center"/>
              <w:rPr>
                <w:rFonts w:cs="Times New Roman"/>
                <w:szCs w:val="24"/>
                <w:lang w:eastAsia="zh-CN"/>
              </w:rPr>
            </w:pPr>
          </w:p>
        </w:tc>
        <w:tc>
          <w:tcPr>
            <w:tcW w:w="0" w:type="auto"/>
            <w:noWrap/>
            <w:vAlign w:val="center"/>
            <w:hideMark/>
          </w:tcPr>
          <w:p w14:paraId="1321DE20" w14:textId="77777777" w:rsidR="007474E1" w:rsidRPr="00DE415E" w:rsidRDefault="007474E1" w:rsidP="007474E1">
            <w:pPr>
              <w:jc w:val="center"/>
              <w:rPr>
                <w:rFonts w:cs="Times New Roman"/>
                <w:szCs w:val="24"/>
                <w:lang w:eastAsia="zh-CN"/>
              </w:rPr>
            </w:pPr>
            <w:r w:rsidRPr="00DE415E">
              <w:rPr>
                <w:rFonts w:cs="Times New Roman"/>
                <w:szCs w:val="24"/>
                <w:lang w:eastAsia="zh-CN"/>
              </w:rPr>
              <w:t>LS5</w:t>
            </w:r>
          </w:p>
        </w:tc>
        <w:tc>
          <w:tcPr>
            <w:tcW w:w="0" w:type="auto"/>
            <w:noWrap/>
            <w:vAlign w:val="center"/>
            <w:hideMark/>
          </w:tcPr>
          <w:p w14:paraId="15531FDC" w14:textId="6602DAC0" w:rsidR="007474E1" w:rsidRPr="00DE415E" w:rsidRDefault="007474E1" w:rsidP="007474E1">
            <w:pPr>
              <w:jc w:val="center"/>
              <w:rPr>
                <w:rFonts w:cs="Times New Roman"/>
                <w:szCs w:val="24"/>
                <w:lang w:eastAsia="zh-CN"/>
              </w:rPr>
            </w:pPr>
            <w:r w:rsidRPr="00DE415E">
              <w:rPr>
                <w:rFonts w:cs="Times New Roman"/>
                <w:szCs w:val="24"/>
              </w:rPr>
              <w:t>1.10</w:t>
            </w:r>
          </w:p>
        </w:tc>
        <w:tc>
          <w:tcPr>
            <w:tcW w:w="0" w:type="auto"/>
            <w:noWrap/>
            <w:vAlign w:val="center"/>
            <w:hideMark/>
          </w:tcPr>
          <w:p w14:paraId="30F9F12C" w14:textId="018C8E34" w:rsidR="007474E1" w:rsidRPr="00DE415E" w:rsidRDefault="007474E1" w:rsidP="007474E1">
            <w:pPr>
              <w:jc w:val="center"/>
              <w:rPr>
                <w:rFonts w:cs="Times New Roman"/>
                <w:szCs w:val="24"/>
                <w:lang w:eastAsia="zh-CN"/>
              </w:rPr>
            </w:pPr>
            <w:r w:rsidRPr="00DE415E">
              <w:rPr>
                <w:rFonts w:cs="Times New Roman"/>
                <w:szCs w:val="24"/>
              </w:rPr>
              <w:t>.09</w:t>
            </w:r>
          </w:p>
        </w:tc>
        <w:tc>
          <w:tcPr>
            <w:tcW w:w="0" w:type="auto"/>
            <w:noWrap/>
            <w:vAlign w:val="center"/>
            <w:hideMark/>
          </w:tcPr>
          <w:p w14:paraId="7FA5EBF0" w14:textId="681C46B8" w:rsidR="007474E1" w:rsidRPr="00DE415E" w:rsidRDefault="007474E1" w:rsidP="007474E1">
            <w:pPr>
              <w:jc w:val="center"/>
              <w:rPr>
                <w:rFonts w:cs="Times New Roman"/>
                <w:szCs w:val="24"/>
                <w:lang w:eastAsia="zh-CN"/>
              </w:rPr>
            </w:pPr>
            <w:r w:rsidRPr="00DE415E">
              <w:rPr>
                <w:rFonts w:cs="Times New Roman"/>
                <w:szCs w:val="24"/>
              </w:rPr>
              <w:t>12.32</w:t>
            </w:r>
          </w:p>
        </w:tc>
        <w:tc>
          <w:tcPr>
            <w:tcW w:w="0" w:type="auto"/>
            <w:noWrap/>
            <w:vAlign w:val="center"/>
            <w:hideMark/>
          </w:tcPr>
          <w:p w14:paraId="1B5956EB" w14:textId="30CD3D6F"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4D682B3E" w14:textId="7C6EC78E" w:rsidR="007474E1" w:rsidRPr="00DE415E" w:rsidRDefault="007474E1" w:rsidP="007474E1">
            <w:pPr>
              <w:jc w:val="center"/>
              <w:rPr>
                <w:rFonts w:cs="Times New Roman"/>
                <w:szCs w:val="24"/>
                <w:lang w:eastAsia="zh-CN"/>
              </w:rPr>
            </w:pPr>
            <w:r w:rsidRPr="00DE415E">
              <w:rPr>
                <w:rFonts w:cs="Times New Roman"/>
                <w:szCs w:val="24"/>
              </w:rPr>
              <w:t>.76</w:t>
            </w:r>
          </w:p>
        </w:tc>
        <w:tc>
          <w:tcPr>
            <w:tcW w:w="0" w:type="auto"/>
            <w:vAlign w:val="center"/>
          </w:tcPr>
          <w:p w14:paraId="6B797475" w14:textId="77777777" w:rsidR="007474E1" w:rsidRPr="00DE415E" w:rsidRDefault="007474E1" w:rsidP="007474E1">
            <w:pPr>
              <w:jc w:val="center"/>
              <w:rPr>
                <w:rFonts w:cs="Times New Roman"/>
                <w:szCs w:val="24"/>
                <w:lang w:eastAsia="zh-CN"/>
              </w:rPr>
            </w:pPr>
          </w:p>
        </w:tc>
        <w:tc>
          <w:tcPr>
            <w:tcW w:w="0" w:type="auto"/>
            <w:noWrap/>
            <w:vAlign w:val="center"/>
            <w:hideMark/>
          </w:tcPr>
          <w:p w14:paraId="304FDA5E" w14:textId="3BFCC760" w:rsidR="007474E1" w:rsidRPr="00DE415E" w:rsidRDefault="007474E1" w:rsidP="007474E1">
            <w:pPr>
              <w:jc w:val="center"/>
              <w:rPr>
                <w:rFonts w:cs="Times New Roman"/>
                <w:szCs w:val="24"/>
                <w:lang w:eastAsia="zh-CN"/>
              </w:rPr>
            </w:pPr>
          </w:p>
        </w:tc>
        <w:tc>
          <w:tcPr>
            <w:tcW w:w="0" w:type="auto"/>
            <w:noWrap/>
            <w:vAlign w:val="center"/>
            <w:hideMark/>
          </w:tcPr>
          <w:p w14:paraId="027910C2" w14:textId="77777777" w:rsidR="007474E1" w:rsidRPr="00DE415E" w:rsidRDefault="007474E1" w:rsidP="007474E1">
            <w:pPr>
              <w:jc w:val="center"/>
              <w:rPr>
                <w:rFonts w:cs="Times New Roman"/>
                <w:szCs w:val="24"/>
                <w:lang w:eastAsia="zh-CN"/>
              </w:rPr>
            </w:pPr>
          </w:p>
        </w:tc>
      </w:tr>
      <w:tr w:rsidR="007474E1" w:rsidRPr="00DE415E" w14:paraId="44C825F5" w14:textId="77777777" w:rsidTr="007474E1">
        <w:trPr>
          <w:trHeight w:val="315"/>
        </w:trPr>
        <w:tc>
          <w:tcPr>
            <w:tcW w:w="0" w:type="auto"/>
            <w:noWrap/>
            <w:vAlign w:val="center"/>
            <w:hideMark/>
          </w:tcPr>
          <w:p w14:paraId="6E87E2AA" w14:textId="77777777" w:rsidR="007474E1" w:rsidRPr="00DE415E" w:rsidRDefault="007474E1" w:rsidP="007474E1">
            <w:pPr>
              <w:jc w:val="center"/>
              <w:rPr>
                <w:rFonts w:cs="Times New Roman"/>
                <w:szCs w:val="24"/>
                <w:lang w:eastAsia="zh-CN"/>
              </w:rPr>
            </w:pPr>
            <w:r w:rsidRPr="00DE415E">
              <w:rPr>
                <w:rFonts w:cs="Times New Roman"/>
                <w:szCs w:val="24"/>
                <w:lang w:eastAsia="zh-CN"/>
              </w:rPr>
              <w:t>UI</w:t>
            </w:r>
          </w:p>
        </w:tc>
        <w:tc>
          <w:tcPr>
            <w:tcW w:w="0" w:type="auto"/>
            <w:noWrap/>
            <w:vAlign w:val="center"/>
            <w:hideMark/>
          </w:tcPr>
          <w:p w14:paraId="6E0F95E8" w14:textId="77777777" w:rsidR="007474E1" w:rsidRPr="00DE415E" w:rsidRDefault="007474E1" w:rsidP="007474E1">
            <w:pPr>
              <w:jc w:val="center"/>
              <w:rPr>
                <w:rFonts w:cs="Times New Roman"/>
                <w:szCs w:val="24"/>
                <w:lang w:eastAsia="zh-CN"/>
              </w:rPr>
            </w:pPr>
            <w:r w:rsidRPr="00DE415E">
              <w:rPr>
                <w:rFonts w:cs="Times New Roman"/>
                <w:szCs w:val="24"/>
                <w:lang w:eastAsia="zh-CN"/>
              </w:rPr>
              <w:t>UI1</w:t>
            </w:r>
          </w:p>
        </w:tc>
        <w:tc>
          <w:tcPr>
            <w:tcW w:w="0" w:type="auto"/>
            <w:noWrap/>
            <w:vAlign w:val="center"/>
            <w:hideMark/>
          </w:tcPr>
          <w:p w14:paraId="66F6D2C0" w14:textId="240FE39B" w:rsidR="007474E1" w:rsidRPr="00DE415E" w:rsidRDefault="007474E1" w:rsidP="007474E1">
            <w:pPr>
              <w:jc w:val="center"/>
              <w:rPr>
                <w:rFonts w:cs="Times New Roman"/>
                <w:szCs w:val="24"/>
                <w:lang w:eastAsia="zh-CN"/>
              </w:rPr>
            </w:pPr>
            <w:r w:rsidRPr="00DE415E">
              <w:rPr>
                <w:rFonts w:cs="Times New Roman"/>
                <w:szCs w:val="24"/>
              </w:rPr>
              <w:t>1.00</w:t>
            </w:r>
          </w:p>
        </w:tc>
        <w:tc>
          <w:tcPr>
            <w:tcW w:w="0" w:type="auto"/>
            <w:noWrap/>
            <w:vAlign w:val="center"/>
            <w:hideMark/>
          </w:tcPr>
          <w:p w14:paraId="25FFF821" w14:textId="77777777" w:rsidR="007474E1" w:rsidRPr="00DE415E" w:rsidRDefault="007474E1" w:rsidP="007474E1">
            <w:pPr>
              <w:jc w:val="center"/>
              <w:rPr>
                <w:rFonts w:cs="Times New Roman"/>
                <w:szCs w:val="24"/>
                <w:lang w:eastAsia="zh-CN"/>
              </w:rPr>
            </w:pPr>
          </w:p>
        </w:tc>
        <w:tc>
          <w:tcPr>
            <w:tcW w:w="0" w:type="auto"/>
            <w:noWrap/>
            <w:vAlign w:val="center"/>
            <w:hideMark/>
          </w:tcPr>
          <w:p w14:paraId="67DEBE70" w14:textId="77777777" w:rsidR="007474E1" w:rsidRPr="00DE415E" w:rsidRDefault="007474E1" w:rsidP="007474E1">
            <w:pPr>
              <w:jc w:val="center"/>
              <w:rPr>
                <w:rFonts w:cs="Times New Roman"/>
                <w:szCs w:val="24"/>
                <w:lang w:eastAsia="zh-CN"/>
              </w:rPr>
            </w:pPr>
          </w:p>
        </w:tc>
        <w:tc>
          <w:tcPr>
            <w:tcW w:w="0" w:type="auto"/>
            <w:noWrap/>
            <w:vAlign w:val="center"/>
            <w:hideMark/>
          </w:tcPr>
          <w:p w14:paraId="673CAE38" w14:textId="77777777" w:rsidR="007474E1" w:rsidRPr="00DE415E" w:rsidRDefault="007474E1" w:rsidP="007474E1">
            <w:pPr>
              <w:jc w:val="center"/>
              <w:rPr>
                <w:rFonts w:cs="Times New Roman"/>
                <w:szCs w:val="24"/>
                <w:lang w:eastAsia="zh-CN"/>
              </w:rPr>
            </w:pPr>
          </w:p>
        </w:tc>
        <w:tc>
          <w:tcPr>
            <w:tcW w:w="0" w:type="auto"/>
            <w:noWrap/>
            <w:vAlign w:val="center"/>
            <w:hideMark/>
          </w:tcPr>
          <w:p w14:paraId="1DF48AE3" w14:textId="36816D28" w:rsidR="007474E1" w:rsidRPr="00DE415E" w:rsidRDefault="007474E1" w:rsidP="007474E1">
            <w:pPr>
              <w:jc w:val="center"/>
              <w:rPr>
                <w:rFonts w:cs="Times New Roman"/>
                <w:szCs w:val="24"/>
                <w:lang w:eastAsia="zh-CN"/>
              </w:rPr>
            </w:pPr>
            <w:r w:rsidRPr="00DE415E">
              <w:rPr>
                <w:rFonts w:cs="Times New Roman"/>
                <w:szCs w:val="24"/>
              </w:rPr>
              <w:t>.74</w:t>
            </w:r>
          </w:p>
        </w:tc>
        <w:tc>
          <w:tcPr>
            <w:tcW w:w="0" w:type="auto"/>
            <w:vAlign w:val="center"/>
          </w:tcPr>
          <w:p w14:paraId="14BD60F5" w14:textId="623D304C"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0" w:type="auto"/>
            <w:noWrap/>
            <w:vAlign w:val="center"/>
            <w:hideMark/>
          </w:tcPr>
          <w:p w14:paraId="4980F98F" w14:textId="2D75A165" w:rsidR="007474E1" w:rsidRPr="00DE415E" w:rsidRDefault="007474E1" w:rsidP="007474E1">
            <w:pPr>
              <w:jc w:val="center"/>
              <w:rPr>
                <w:rFonts w:cs="Times New Roman"/>
                <w:szCs w:val="24"/>
                <w:lang w:eastAsia="zh-CN"/>
              </w:rPr>
            </w:pPr>
            <w:r w:rsidRPr="00DE415E">
              <w:rPr>
                <w:rFonts w:cs="Times New Roman"/>
                <w:szCs w:val="24"/>
              </w:rPr>
              <w:t>.84</w:t>
            </w:r>
          </w:p>
        </w:tc>
        <w:tc>
          <w:tcPr>
            <w:tcW w:w="0" w:type="auto"/>
            <w:noWrap/>
            <w:vAlign w:val="center"/>
            <w:hideMark/>
          </w:tcPr>
          <w:p w14:paraId="73F2CDA5" w14:textId="4575655B" w:rsidR="007474E1" w:rsidRPr="00DE415E" w:rsidRDefault="007474E1" w:rsidP="007474E1">
            <w:pPr>
              <w:jc w:val="center"/>
              <w:rPr>
                <w:rFonts w:cs="Times New Roman"/>
                <w:szCs w:val="24"/>
                <w:lang w:eastAsia="zh-CN"/>
              </w:rPr>
            </w:pPr>
            <w:r w:rsidRPr="00DE415E">
              <w:rPr>
                <w:rFonts w:cs="Times New Roman"/>
                <w:szCs w:val="24"/>
              </w:rPr>
              <w:t>.64</w:t>
            </w:r>
          </w:p>
        </w:tc>
      </w:tr>
      <w:tr w:rsidR="007474E1" w:rsidRPr="00DE415E" w14:paraId="236B9FD0" w14:textId="77777777" w:rsidTr="007474E1">
        <w:trPr>
          <w:trHeight w:val="315"/>
        </w:trPr>
        <w:tc>
          <w:tcPr>
            <w:tcW w:w="0" w:type="auto"/>
            <w:noWrap/>
            <w:vAlign w:val="center"/>
            <w:hideMark/>
          </w:tcPr>
          <w:p w14:paraId="4D64FAF3" w14:textId="77777777" w:rsidR="007474E1" w:rsidRPr="00DE415E" w:rsidRDefault="007474E1" w:rsidP="007474E1">
            <w:pPr>
              <w:jc w:val="center"/>
              <w:rPr>
                <w:rFonts w:cs="Times New Roman"/>
                <w:szCs w:val="24"/>
                <w:lang w:eastAsia="zh-CN"/>
              </w:rPr>
            </w:pPr>
          </w:p>
        </w:tc>
        <w:tc>
          <w:tcPr>
            <w:tcW w:w="0" w:type="auto"/>
            <w:noWrap/>
            <w:vAlign w:val="center"/>
            <w:hideMark/>
          </w:tcPr>
          <w:p w14:paraId="35FC190A" w14:textId="77777777" w:rsidR="007474E1" w:rsidRPr="00DE415E" w:rsidRDefault="007474E1" w:rsidP="007474E1">
            <w:pPr>
              <w:jc w:val="center"/>
              <w:rPr>
                <w:rFonts w:cs="Times New Roman"/>
                <w:szCs w:val="24"/>
                <w:lang w:eastAsia="zh-CN"/>
              </w:rPr>
            </w:pPr>
            <w:r w:rsidRPr="00DE415E">
              <w:rPr>
                <w:rFonts w:cs="Times New Roman"/>
                <w:szCs w:val="24"/>
                <w:lang w:eastAsia="zh-CN"/>
              </w:rPr>
              <w:t>UI2</w:t>
            </w:r>
          </w:p>
        </w:tc>
        <w:tc>
          <w:tcPr>
            <w:tcW w:w="0" w:type="auto"/>
            <w:noWrap/>
            <w:vAlign w:val="center"/>
            <w:hideMark/>
          </w:tcPr>
          <w:p w14:paraId="23596987" w14:textId="65DF406D" w:rsidR="007474E1" w:rsidRPr="00DE415E" w:rsidRDefault="007474E1" w:rsidP="007474E1">
            <w:pPr>
              <w:jc w:val="center"/>
              <w:rPr>
                <w:rFonts w:cs="Times New Roman"/>
                <w:szCs w:val="24"/>
                <w:lang w:eastAsia="zh-CN"/>
              </w:rPr>
            </w:pPr>
            <w:r w:rsidRPr="00DE415E">
              <w:rPr>
                <w:rFonts w:cs="Times New Roman"/>
                <w:szCs w:val="24"/>
              </w:rPr>
              <w:t>1.21</w:t>
            </w:r>
          </w:p>
        </w:tc>
        <w:tc>
          <w:tcPr>
            <w:tcW w:w="0" w:type="auto"/>
            <w:noWrap/>
            <w:vAlign w:val="center"/>
            <w:hideMark/>
          </w:tcPr>
          <w:p w14:paraId="3832322A" w14:textId="5D8D700F" w:rsidR="007474E1" w:rsidRPr="00DE415E" w:rsidRDefault="007474E1" w:rsidP="007474E1">
            <w:pPr>
              <w:jc w:val="center"/>
              <w:rPr>
                <w:rFonts w:cs="Times New Roman"/>
                <w:szCs w:val="24"/>
                <w:lang w:eastAsia="zh-CN"/>
              </w:rPr>
            </w:pPr>
            <w:r w:rsidRPr="00DE415E">
              <w:rPr>
                <w:rFonts w:cs="Times New Roman"/>
                <w:szCs w:val="24"/>
              </w:rPr>
              <w:t>.11</w:t>
            </w:r>
          </w:p>
        </w:tc>
        <w:tc>
          <w:tcPr>
            <w:tcW w:w="0" w:type="auto"/>
            <w:noWrap/>
            <w:vAlign w:val="center"/>
            <w:hideMark/>
          </w:tcPr>
          <w:p w14:paraId="78BB5217" w14:textId="1D6E68E7" w:rsidR="007474E1" w:rsidRPr="00DE415E" w:rsidRDefault="007474E1" w:rsidP="007474E1">
            <w:pPr>
              <w:jc w:val="center"/>
              <w:rPr>
                <w:rFonts w:cs="Times New Roman"/>
                <w:szCs w:val="24"/>
                <w:lang w:eastAsia="zh-CN"/>
              </w:rPr>
            </w:pPr>
            <w:r w:rsidRPr="00DE415E">
              <w:rPr>
                <w:rFonts w:cs="Times New Roman"/>
                <w:szCs w:val="24"/>
              </w:rPr>
              <w:t>11.40</w:t>
            </w:r>
          </w:p>
        </w:tc>
        <w:tc>
          <w:tcPr>
            <w:tcW w:w="0" w:type="auto"/>
            <w:noWrap/>
            <w:vAlign w:val="center"/>
            <w:hideMark/>
          </w:tcPr>
          <w:p w14:paraId="45493E95" w14:textId="2B121F77"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25F2A848" w14:textId="67660F24" w:rsidR="007474E1" w:rsidRPr="00DE415E" w:rsidRDefault="007474E1" w:rsidP="007474E1">
            <w:pPr>
              <w:jc w:val="center"/>
              <w:rPr>
                <w:rFonts w:cs="Times New Roman"/>
                <w:szCs w:val="24"/>
                <w:lang w:eastAsia="zh-CN"/>
              </w:rPr>
            </w:pPr>
            <w:r w:rsidRPr="00DE415E">
              <w:rPr>
                <w:rFonts w:cs="Times New Roman"/>
                <w:szCs w:val="24"/>
              </w:rPr>
              <w:t>.83</w:t>
            </w:r>
          </w:p>
        </w:tc>
        <w:tc>
          <w:tcPr>
            <w:tcW w:w="0" w:type="auto"/>
            <w:vAlign w:val="center"/>
          </w:tcPr>
          <w:p w14:paraId="0B92B485" w14:textId="77777777" w:rsidR="007474E1" w:rsidRPr="00DE415E" w:rsidRDefault="007474E1" w:rsidP="007474E1">
            <w:pPr>
              <w:jc w:val="center"/>
              <w:rPr>
                <w:rFonts w:cs="Times New Roman"/>
                <w:szCs w:val="24"/>
                <w:lang w:eastAsia="zh-CN"/>
              </w:rPr>
            </w:pPr>
          </w:p>
        </w:tc>
        <w:tc>
          <w:tcPr>
            <w:tcW w:w="0" w:type="auto"/>
            <w:noWrap/>
            <w:vAlign w:val="center"/>
            <w:hideMark/>
          </w:tcPr>
          <w:p w14:paraId="692E96F0" w14:textId="403D527F" w:rsidR="007474E1" w:rsidRPr="00DE415E" w:rsidRDefault="007474E1" w:rsidP="007474E1">
            <w:pPr>
              <w:jc w:val="center"/>
              <w:rPr>
                <w:rFonts w:cs="Times New Roman"/>
                <w:szCs w:val="24"/>
                <w:lang w:eastAsia="zh-CN"/>
              </w:rPr>
            </w:pPr>
          </w:p>
        </w:tc>
        <w:tc>
          <w:tcPr>
            <w:tcW w:w="0" w:type="auto"/>
            <w:noWrap/>
            <w:vAlign w:val="center"/>
            <w:hideMark/>
          </w:tcPr>
          <w:p w14:paraId="3B616BA6" w14:textId="77777777" w:rsidR="007474E1" w:rsidRPr="00DE415E" w:rsidRDefault="007474E1" w:rsidP="007474E1">
            <w:pPr>
              <w:jc w:val="center"/>
              <w:rPr>
                <w:rFonts w:cs="Times New Roman"/>
                <w:szCs w:val="24"/>
                <w:lang w:eastAsia="zh-CN"/>
              </w:rPr>
            </w:pPr>
          </w:p>
        </w:tc>
      </w:tr>
      <w:tr w:rsidR="007474E1" w:rsidRPr="00DE415E" w14:paraId="0C5AEF4D" w14:textId="77777777" w:rsidTr="007474E1">
        <w:trPr>
          <w:trHeight w:val="315"/>
        </w:trPr>
        <w:tc>
          <w:tcPr>
            <w:tcW w:w="0" w:type="auto"/>
            <w:noWrap/>
            <w:vAlign w:val="center"/>
            <w:hideMark/>
          </w:tcPr>
          <w:p w14:paraId="72DEC69A" w14:textId="77777777" w:rsidR="007474E1" w:rsidRPr="00DE415E" w:rsidRDefault="007474E1" w:rsidP="007474E1">
            <w:pPr>
              <w:jc w:val="center"/>
              <w:rPr>
                <w:rFonts w:cs="Times New Roman"/>
                <w:szCs w:val="24"/>
                <w:lang w:eastAsia="zh-CN"/>
              </w:rPr>
            </w:pPr>
          </w:p>
        </w:tc>
        <w:tc>
          <w:tcPr>
            <w:tcW w:w="0" w:type="auto"/>
            <w:noWrap/>
            <w:vAlign w:val="center"/>
            <w:hideMark/>
          </w:tcPr>
          <w:p w14:paraId="6775EC31" w14:textId="77777777" w:rsidR="007474E1" w:rsidRPr="00DE415E" w:rsidRDefault="007474E1" w:rsidP="007474E1">
            <w:pPr>
              <w:jc w:val="center"/>
              <w:rPr>
                <w:rFonts w:cs="Times New Roman"/>
                <w:szCs w:val="24"/>
                <w:lang w:eastAsia="zh-CN"/>
              </w:rPr>
            </w:pPr>
            <w:r w:rsidRPr="00DE415E">
              <w:rPr>
                <w:rFonts w:cs="Times New Roman"/>
                <w:szCs w:val="24"/>
                <w:lang w:eastAsia="zh-CN"/>
              </w:rPr>
              <w:t>UI3</w:t>
            </w:r>
          </w:p>
        </w:tc>
        <w:tc>
          <w:tcPr>
            <w:tcW w:w="0" w:type="auto"/>
            <w:noWrap/>
            <w:vAlign w:val="center"/>
            <w:hideMark/>
          </w:tcPr>
          <w:p w14:paraId="31F30385" w14:textId="64A2D7B5" w:rsidR="007474E1" w:rsidRPr="00DE415E" w:rsidRDefault="007474E1" w:rsidP="007474E1">
            <w:pPr>
              <w:jc w:val="center"/>
              <w:rPr>
                <w:rFonts w:cs="Times New Roman"/>
                <w:szCs w:val="24"/>
                <w:lang w:eastAsia="zh-CN"/>
              </w:rPr>
            </w:pPr>
            <w:r w:rsidRPr="00DE415E">
              <w:rPr>
                <w:rFonts w:cs="Times New Roman"/>
                <w:szCs w:val="24"/>
              </w:rPr>
              <w:t>1.23</w:t>
            </w:r>
          </w:p>
        </w:tc>
        <w:tc>
          <w:tcPr>
            <w:tcW w:w="0" w:type="auto"/>
            <w:noWrap/>
            <w:vAlign w:val="center"/>
            <w:hideMark/>
          </w:tcPr>
          <w:p w14:paraId="52DAD87C" w14:textId="0E6B4EED" w:rsidR="007474E1" w:rsidRPr="00DE415E" w:rsidRDefault="007474E1" w:rsidP="007474E1">
            <w:pPr>
              <w:jc w:val="center"/>
              <w:rPr>
                <w:rFonts w:cs="Times New Roman"/>
                <w:szCs w:val="24"/>
                <w:lang w:eastAsia="zh-CN"/>
              </w:rPr>
            </w:pPr>
            <w:r w:rsidRPr="00DE415E">
              <w:rPr>
                <w:rFonts w:cs="Times New Roman"/>
                <w:szCs w:val="24"/>
              </w:rPr>
              <w:t>.11</w:t>
            </w:r>
          </w:p>
        </w:tc>
        <w:tc>
          <w:tcPr>
            <w:tcW w:w="0" w:type="auto"/>
            <w:noWrap/>
            <w:vAlign w:val="center"/>
            <w:hideMark/>
          </w:tcPr>
          <w:p w14:paraId="30AFFEB7" w14:textId="62E03877" w:rsidR="007474E1" w:rsidRPr="00DE415E" w:rsidRDefault="007474E1" w:rsidP="007474E1">
            <w:pPr>
              <w:jc w:val="center"/>
              <w:rPr>
                <w:rFonts w:cs="Times New Roman"/>
                <w:szCs w:val="24"/>
                <w:lang w:eastAsia="zh-CN"/>
              </w:rPr>
            </w:pPr>
            <w:r w:rsidRPr="00DE415E">
              <w:rPr>
                <w:rFonts w:cs="Times New Roman"/>
                <w:szCs w:val="24"/>
              </w:rPr>
              <w:t>11.25</w:t>
            </w:r>
          </w:p>
        </w:tc>
        <w:tc>
          <w:tcPr>
            <w:tcW w:w="0" w:type="auto"/>
            <w:noWrap/>
            <w:vAlign w:val="center"/>
            <w:hideMark/>
          </w:tcPr>
          <w:p w14:paraId="6ACB7B02" w14:textId="514D47C3"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1B3AF556" w14:textId="27ABB9A5" w:rsidR="007474E1" w:rsidRPr="00DE415E" w:rsidRDefault="007474E1" w:rsidP="007474E1">
            <w:pPr>
              <w:jc w:val="center"/>
              <w:rPr>
                <w:rFonts w:cs="Times New Roman"/>
                <w:szCs w:val="24"/>
                <w:lang w:eastAsia="zh-CN"/>
              </w:rPr>
            </w:pPr>
            <w:r w:rsidRPr="00DE415E">
              <w:rPr>
                <w:rFonts w:cs="Times New Roman"/>
                <w:szCs w:val="24"/>
              </w:rPr>
              <w:t>.82</w:t>
            </w:r>
          </w:p>
        </w:tc>
        <w:tc>
          <w:tcPr>
            <w:tcW w:w="0" w:type="auto"/>
            <w:vAlign w:val="center"/>
          </w:tcPr>
          <w:p w14:paraId="01D64DB4" w14:textId="77777777" w:rsidR="007474E1" w:rsidRPr="00DE415E" w:rsidRDefault="007474E1" w:rsidP="007474E1">
            <w:pPr>
              <w:jc w:val="center"/>
              <w:rPr>
                <w:rFonts w:cs="Times New Roman"/>
                <w:szCs w:val="24"/>
                <w:lang w:eastAsia="zh-CN"/>
              </w:rPr>
            </w:pPr>
          </w:p>
        </w:tc>
        <w:tc>
          <w:tcPr>
            <w:tcW w:w="0" w:type="auto"/>
            <w:noWrap/>
            <w:vAlign w:val="center"/>
            <w:hideMark/>
          </w:tcPr>
          <w:p w14:paraId="3FE2B697" w14:textId="162418C0" w:rsidR="007474E1" w:rsidRPr="00DE415E" w:rsidRDefault="007474E1" w:rsidP="007474E1">
            <w:pPr>
              <w:jc w:val="center"/>
              <w:rPr>
                <w:rFonts w:cs="Times New Roman"/>
                <w:szCs w:val="24"/>
                <w:lang w:eastAsia="zh-CN"/>
              </w:rPr>
            </w:pPr>
          </w:p>
        </w:tc>
        <w:tc>
          <w:tcPr>
            <w:tcW w:w="0" w:type="auto"/>
            <w:noWrap/>
            <w:vAlign w:val="center"/>
            <w:hideMark/>
          </w:tcPr>
          <w:p w14:paraId="77838A3B" w14:textId="77777777" w:rsidR="007474E1" w:rsidRPr="00DE415E" w:rsidRDefault="007474E1" w:rsidP="007474E1">
            <w:pPr>
              <w:jc w:val="center"/>
              <w:rPr>
                <w:rFonts w:cs="Times New Roman"/>
                <w:szCs w:val="24"/>
                <w:lang w:eastAsia="zh-CN"/>
              </w:rPr>
            </w:pPr>
          </w:p>
        </w:tc>
      </w:tr>
      <w:tr w:rsidR="007474E1" w:rsidRPr="00DE415E" w14:paraId="08DF3953" w14:textId="77777777" w:rsidTr="007474E1">
        <w:trPr>
          <w:trHeight w:val="315"/>
        </w:trPr>
        <w:tc>
          <w:tcPr>
            <w:tcW w:w="0" w:type="auto"/>
            <w:noWrap/>
            <w:vAlign w:val="center"/>
            <w:hideMark/>
          </w:tcPr>
          <w:p w14:paraId="179B05D0" w14:textId="77777777" w:rsidR="007474E1" w:rsidRPr="00DE415E" w:rsidRDefault="007474E1" w:rsidP="007474E1">
            <w:pPr>
              <w:jc w:val="center"/>
              <w:rPr>
                <w:rFonts w:cs="Times New Roman"/>
                <w:szCs w:val="24"/>
                <w:lang w:eastAsia="zh-CN"/>
              </w:rPr>
            </w:pPr>
            <w:r w:rsidRPr="00DE415E">
              <w:rPr>
                <w:rFonts w:cs="Times New Roman"/>
                <w:szCs w:val="24"/>
                <w:lang w:eastAsia="zh-CN"/>
              </w:rPr>
              <w:t>UC</w:t>
            </w:r>
          </w:p>
        </w:tc>
        <w:tc>
          <w:tcPr>
            <w:tcW w:w="0" w:type="auto"/>
            <w:noWrap/>
            <w:vAlign w:val="center"/>
            <w:hideMark/>
          </w:tcPr>
          <w:p w14:paraId="313AAFD1" w14:textId="77777777" w:rsidR="007474E1" w:rsidRPr="00DE415E" w:rsidRDefault="007474E1" w:rsidP="007474E1">
            <w:pPr>
              <w:jc w:val="center"/>
              <w:rPr>
                <w:rFonts w:cs="Times New Roman"/>
                <w:szCs w:val="24"/>
                <w:lang w:eastAsia="zh-CN"/>
              </w:rPr>
            </w:pPr>
            <w:r w:rsidRPr="00DE415E">
              <w:rPr>
                <w:rFonts w:cs="Times New Roman"/>
                <w:szCs w:val="24"/>
                <w:lang w:eastAsia="zh-CN"/>
              </w:rPr>
              <w:t>UC1</w:t>
            </w:r>
          </w:p>
        </w:tc>
        <w:tc>
          <w:tcPr>
            <w:tcW w:w="0" w:type="auto"/>
            <w:noWrap/>
            <w:vAlign w:val="center"/>
            <w:hideMark/>
          </w:tcPr>
          <w:p w14:paraId="3377A1B2" w14:textId="6C0AD9DE" w:rsidR="007474E1" w:rsidRPr="00DE415E" w:rsidRDefault="007474E1" w:rsidP="007474E1">
            <w:pPr>
              <w:jc w:val="center"/>
              <w:rPr>
                <w:rFonts w:cs="Times New Roman"/>
                <w:szCs w:val="24"/>
                <w:lang w:eastAsia="zh-CN"/>
              </w:rPr>
            </w:pPr>
            <w:r w:rsidRPr="00DE415E">
              <w:rPr>
                <w:rFonts w:cs="Times New Roman"/>
                <w:szCs w:val="24"/>
              </w:rPr>
              <w:t>1.00</w:t>
            </w:r>
          </w:p>
        </w:tc>
        <w:tc>
          <w:tcPr>
            <w:tcW w:w="0" w:type="auto"/>
            <w:noWrap/>
            <w:vAlign w:val="center"/>
            <w:hideMark/>
          </w:tcPr>
          <w:p w14:paraId="0F82E90F" w14:textId="77777777" w:rsidR="007474E1" w:rsidRPr="00DE415E" w:rsidRDefault="007474E1" w:rsidP="007474E1">
            <w:pPr>
              <w:jc w:val="center"/>
              <w:rPr>
                <w:rFonts w:cs="Times New Roman"/>
                <w:szCs w:val="24"/>
                <w:lang w:eastAsia="zh-CN"/>
              </w:rPr>
            </w:pPr>
          </w:p>
        </w:tc>
        <w:tc>
          <w:tcPr>
            <w:tcW w:w="0" w:type="auto"/>
            <w:noWrap/>
            <w:vAlign w:val="center"/>
            <w:hideMark/>
          </w:tcPr>
          <w:p w14:paraId="2C338B30" w14:textId="77777777" w:rsidR="007474E1" w:rsidRPr="00DE415E" w:rsidRDefault="007474E1" w:rsidP="007474E1">
            <w:pPr>
              <w:jc w:val="center"/>
              <w:rPr>
                <w:rFonts w:cs="Times New Roman"/>
                <w:szCs w:val="24"/>
                <w:lang w:eastAsia="zh-CN"/>
              </w:rPr>
            </w:pPr>
          </w:p>
        </w:tc>
        <w:tc>
          <w:tcPr>
            <w:tcW w:w="0" w:type="auto"/>
            <w:noWrap/>
            <w:vAlign w:val="center"/>
            <w:hideMark/>
          </w:tcPr>
          <w:p w14:paraId="506F86C1" w14:textId="77777777" w:rsidR="007474E1" w:rsidRPr="00DE415E" w:rsidRDefault="007474E1" w:rsidP="007474E1">
            <w:pPr>
              <w:jc w:val="center"/>
              <w:rPr>
                <w:rFonts w:cs="Times New Roman"/>
                <w:szCs w:val="24"/>
                <w:lang w:eastAsia="zh-CN"/>
              </w:rPr>
            </w:pPr>
          </w:p>
        </w:tc>
        <w:tc>
          <w:tcPr>
            <w:tcW w:w="0" w:type="auto"/>
            <w:noWrap/>
            <w:vAlign w:val="center"/>
            <w:hideMark/>
          </w:tcPr>
          <w:p w14:paraId="61917D8B" w14:textId="146C2D5D" w:rsidR="007474E1" w:rsidRPr="00DE415E" w:rsidRDefault="007474E1" w:rsidP="007474E1">
            <w:pPr>
              <w:jc w:val="center"/>
              <w:rPr>
                <w:rFonts w:cs="Times New Roman"/>
                <w:szCs w:val="24"/>
                <w:lang w:eastAsia="zh-CN"/>
              </w:rPr>
            </w:pPr>
            <w:r w:rsidRPr="00DE415E">
              <w:rPr>
                <w:rFonts w:cs="Times New Roman"/>
                <w:szCs w:val="24"/>
              </w:rPr>
              <w:t>.74</w:t>
            </w:r>
          </w:p>
        </w:tc>
        <w:tc>
          <w:tcPr>
            <w:tcW w:w="0" w:type="auto"/>
            <w:vAlign w:val="center"/>
          </w:tcPr>
          <w:p w14:paraId="762433DD" w14:textId="67AC8992"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0" w:type="auto"/>
            <w:noWrap/>
            <w:vAlign w:val="center"/>
            <w:hideMark/>
          </w:tcPr>
          <w:p w14:paraId="258A18C3" w14:textId="156F9E9A" w:rsidR="007474E1" w:rsidRPr="00DE415E" w:rsidRDefault="007474E1" w:rsidP="007474E1">
            <w:pPr>
              <w:jc w:val="center"/>
              <w:rPr>
                <w:rFonts w:cs="Times New Roman"/>
                <w:szCs w:val="24"/>
                <w:lang w:eastAsia="zh-CN"/>
              </w:rPr>
            </w:pPr>
            <w:r w:rsidRPr="00DE415E">
              <w:rPr>
                <w:rFonts w:cs="Times New Roman"/>
                <w:szCs w:val="24"/>
              </w:rPr>
              <w:t>.84</w:t>
            </w:r>
          </w:p>
        </w:tc>
        <w:tc>
          <w:tcPr>
            <w:tcW w:w="0" w:type="auto"/>
            <w:noWrap/>
            <w:vAlign w:val="center"/>
            <w:hideMark/>
          </w:tcPr>
          <w:p w14:paraId="3DE4AD75" w14:textId="6B38D096" w:rsidR="007474E1" w:rsidRPr="00DE415E" w:rsidRDefault="007474E1" w:rsidP="007474E1">
            <w:pPr>
              <w:jc w:val="center"/>
              <w:rPr>
                <w:rFonts w:cs="Times New Roman"/>
                <w:szCs w:val="24"/>
                <w:lang w:eastAsia="zh-CN"/>
              </w:rPr>
            </w:pPr>
            <w:r w:rsidRPr="00DE415E">
              <w:rPr>
                <w:rFonts w:cs="Times New Roman"/>
                <w:szCs w:val="24"/>
              </w:rPr>
              <w:t>.64</w:t>
            </w:r>
          </w:p>
        </w:tc>
      </w:tr>
      <w:tr w:rsidR="007474E1" w:rsidRPr="00DE415E" w14:paraId="7BDD30F7" w14:textId="77777777" w:rsidTr="007474E1">
        <w:trPr>
          <w:trHeight w:val="315"/>
        </w:trPr>
        <w:tc>
          <w:tcPr>
            <w:tcW w:w="0" w:type="auto"/>
            <w:noWrap/>
            <w:vAlign w:val="center"/>
            <w:hideMark/>
          </w:tcPr>
          <w:p w14:paraId="76A6D421" w14:textId="77777777" w:rsidR="007474E1" w:rsidRPr="00DE415E" w:rsidRDefault="007474E1" w:rsidP="007474E1">
            <w:pPr>
              <w:jc w:val="center"/>
              <w:rPr>
                <w:rFonts w:cs="Times New Roman"/>
                <w:szCs w:val="24"/>
                <w:lang w:eastAsia="zh-CN"/>
              </w:rPr>
            </w:pPr>
          </w:p>
        </w:tc>
        <w:tc>
          <w:tcPr>
            <w:tcW w:w="0" w:type="auto"/>
            <w:noWrap/>
            <w:vAlign w:val="center"/>
            <w:hideMark/>
          </w:tcPr>
          <w:p w14:paraId="7924F1EB" w14:textId="77777777" w:rsidR="007474E1" w:rsidRPr="00DE415E" w:rsidRDefault="007474E1" w:rsidP="007474E1">
            <w:pPr>
              <w:jc w:val="center"/>
              <w:rPr>
                <w:rFonts w:cs="Times New Roman"/>
                <w:szCs w:val="24"/>
                <w:lang w:eastAsia="zh-CN"/>
              </w:rPr>
            </w:pPr>
            <w:r w:rsidRPr="00DE415E">
              <w:rPr>
                <w:rFonts w:cs="Times New Roman"/>
                <w:szCs w:val="24"/>
                <w:lang w:eastAsia="zh-CN"/>
              </w:rPr>
              <w:t>UC2</w:t>
            </w:r>
          </w:p>
        </w:tc>
        <w:tc>
          <w:tcPr>
            <w:tcW w:w="0" w:type="auto"/>
            <w:noWrap/>
            <w:vAlign w:val="center"/>
            <w:hideMark/>
          </w:tcPr>
          <w:p w14:paraId="1961AEFF" w14:textId="60CDEBA2" w:rsidR="007474E1" w:rsidRPr="00DE415E" w:rsidRDefault="007474E1" w:rsidP="007474E1">
            <w:pPr>
              <w:jc w:val="center"/>
              <w:rPr>
                <w:rFonts w:cs="Times New Roman"/>
                <w:szCs w:val="24"/>
                <w:lang w:eastAsia="zh-CN"/>
              </w:rPr>
            </w:pPr>
            <w:r w:rsidRPr="00DE415E">
              <w:rPr>
                <w:rFonts w:cs="Times New Roman"/>
                <w:szCs w:val="24"/>
              </w:rPr>
              <w:t>1.16</w:t>
            </w:r>
          </w:p>
        </w:tc>
        <w:tc>
          <w:tcPr>
            <w:tcW w:w="0" w:type="auto"/>
            <w:noWrap/>
            <w:vAlign w:val="center"/>
            <w:hideMark/>
          </w:tcPr>
          <w:p w14:paraId="53833265" w14:textId="578ABB3B" w:rsidR="007474E1" w:rsidRPr="00DE415E" w:rsidRDefault="007474E1" w:rsidP="007474E1">
            <w:pPr>
              <w:jc w:val="center"/>
              <w:rPr>
                <w:rFonts w:cs="Times New Roman"/>
                <w:szCs w:val="24"/>
                <w:lang w:eastAsia="zh-CN"/>
              </w:rPr>
            </w:pPr>
            <w:r w:rsidRPr="00DE415E">
              <w:rPr>
                <w:rFonts w:cs="Times New Roman"/>
                <w:szCs w:val="24"/>
              </w:rPr>
              <w:t>.11</w:t>
            </w:r>
          </w:p>
        </w:tc>
        <w:tc>
          <w:tcPr>
            <w:tcW w:w="0" w:type="auto"/>
            <w:noWrap/>
            <w:vAlign w:val="center"/>
            <w:hideMark/>
          </w:tcPr>
          <w:p w14:paraId="6B312AA6" w14:textId="586561A7" w:rsidR="007474E1" w:rsidRPr="00DE415E" w:rsidRDefault="007474E1" w:rsidP="007474E1">
            <w:pPr>
              <w:jc w:val="center"/>
              <w:rPr>
                <w:rFonts w:cs="Times New Roman"/>
                <w:szCs w:val="24"/>
                <w:lang w:eastAsia="zh-CN"/>
              </w:rPr>
            </w:pPr>
            <w:r w:rsidRPr="00DE415E">
              <w:rPr>
                <w:rFonts w:cs="Times New Roman"/>
                <w:szCs w:val="24"/>
              </w:rPr>
              <w:t>11.08</w:t>
            </w:r>
          </w:p>
        </w:tc>
        <w:tc>
          <w:tcPr>
            <w:tcW w:w="0" w:type="auto"/>
            <w:noWrap/>
            <w:vAlign w:val="center"/>
            <w:hideMark/>
          </w:tcPr>
          <w:p w14:paraId="583E19F7" w14:textId="13027B98"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6176F5B7" w14:textId="2C0B5717" w:rsidR="007474E1" w:rsidRPr="00DE415E" w:rsidRDefault="007474E1" w:rsidP="007474E1">
            <w:pPr>
              <w:jc w:val="center"/>
              <w:rPr>
                <w:rFonts w:cs="Times New Roman"/>
                <w:szCs w:val="24"/>
                <w:lang w:eastAsia="zh-CN"/>
              </w:rPr>
            </w:pPr>
            <w:r w:rsidRPr="00DE415E">
              <w:rPr>
                <w:rFonts w:cs="Times New Roman"/>
                <w:szCs w:val="24"/>
              </w:rPr>
              <w:t>.80</w:t>
            </w:r>
          </w:p>
        </w:tc>
        <w:tc>
          <w:tcPr>
            <w:tcW w:w="0" w:type="auto"/>
            <w:vAlign w:val="center"/>
          </w:tcPr>
          <w:p w14:paraId="5C72FDA3" w14:textId="77777777" w:rsidR="007474E1" w:rsidRPr="00DE415E" w:rsidRDefault="007474E1" w:rsidP="007474E1">
            <w:pPr>
              <w:jc w:val="center"/>
              <w:rPr>
                <w:rFonts w:cs="Times New Roman"/>
                <w:szCs w:val="24"/>
                <w:lang w:eastAsia="zh-CN"/>
              </w:rPr>
            </w:pPr>
          </w:p>
        </w:tc>
        <w:tc>
          <w:tcPr>
            <w:tcW w:w="0" w:type="auto"/>
            <w:noWrap/>
            <w:vAlign w:val="center"/>
            <w:hideMark/>
          </w:tcPr>
          <w:p w14:paraId="2BBD5748" w14:textId="65E6A5C9" w:rsidR="007474E1" w:rsidRPr="00DE415E" w:rsidRDefault="007474E1" w:rsidP="007474E1">
            <w:pPr>
              <w:jc w:val="center"/>
              <w:rPr>
                <w:rFonts w:cs="Times New Roman"/>
                <w:szCs w:val="24"/>
                <w:lang w:eastAsia="zh-CN"/>
              </w:rPr>
            </w:pPr>
          </w:p>
        </w:tc>
        <w:tc>
          <w:tcPr>
            <w:tcW w:w="0" w:type="auto"/>
            <w:noWrap/>
            <w:vAlign w:val="center"/>
            <w:hideMark/>
          </w:tcPr>
          <w:p w14:paraId="19CA2AEB" w14:textId="77777777" w:rsidR="007474E1" w:rsidRPr="00DE415E" w:rsidRDefault="007474E1" w:rsidP="007474E1">
            <w:pPr>
              <w:jc w:val="center"/>
              <w:rPr>
                <w:rFonts w:cs="Times New Roman"/>
                <w:szCs w:val="24"/>
                <w:lang w:eastAsia="zh-CN"/>
              </w:rPr>
            </w:pPr>
          </w:p>
        </w:tc>
      </w:tr>
      <w:tr w:rsidR="007474E1" w:rsidRPr="00DE415E" w14:paraId="31DA3445" w14:textId="77777777" w:rsidTr="007474E1">
        <w:trPr>
          <w:trHeight w:val="315"/>
        </w:trPr>
        <w:tc>
          <w:tcPr>
            <w:tcW w:w="0" w:type="auto"/>
            <w:noWrap/>
            <w:vAlign w:val="center"/>
            <w:hideMark/>
          </w:tcPr>
          <w:p w14:paraId="6FAC6B63" w14:textId="77777777" w:rsidR="007474E1" w:rsidRPr="00DE415E" w:rsidRDefault="007474E1" w:rsidP="007474E1">
            <w:pPr>
              <w:jc w:val="center"/>
              <w:rPr>
                <w:rFonts w:cs="Times New Roman"/>
                <w:szCs w:val="24"/>
                <w:lang w:eastAsia="zh-CN"/>
              </w:rPr>
            </w:pPr>
          </w:p>
        </w:tc>
        <w:tc>
          <w:tcPr>
            <w:tcW w:w="0" w:type="auto"/>
            <w:noWrap/>
            <w:vAlign w:val="center"/>
            <w:hideMark/>
          </w:tcPr>
          <w:p w14:paraId="44A0B850" w14:textId="77777777" w:rsidR="007474E1" w:rsidRPr="00DE415E" w:rsidRDefault="007474E1" w:rsidP="007474E1">
            <w:pPr>
              <w:jc w:val="center"/>
              <w:rPr>
                <w:rFonts w:cs="Times New Roman"/>
                <w:szCs w:val="24"/>
                <w:lang w:eastAsia="zh-CN"/>
              </w:rPr>
            </w:pPr>
            <w:r w:rsidRPr="00DE415E">
              <w:rPr>
                <w:rFonts w:cs="Times New Roman"/>
                <w:szCs w:val="24"/>
                <w:lang w:eastAsia="zh-CN"/>
              </w:rPr>
              <w:t>UC3</w:t>
            </w:r>
          </w:p>
        </w:tc>
        <w:tc>
          <w:tcPr>
            <w:tcW w:w="0" w:type="auto"/>
            <w:noWrap/>
            <w:vAlign w:val="center"/>
            <w:hideMark/>
          </w:tcPr>
          <w:p w14:paraId="64CBBEEF" w14:textId="3373B400" w:rsidR="007474E1" w:rsidRPr="00DE415E" w:rsidRDefault="007474E1" w:rsidP="007474E1">
            <w:pPr>
              <w:jc w:val="center"/>
              <w:rPr>
                <w:rFonts w:cs="Times New Roman"/>
                <w:szCs w:val="24"/>
                <w:lang w:eastAsia="zh-CN"/>
              </w:rPr>
            </w:pPr>
            <w:r w:rsidRPr="00DE415E">
              <w:rPr>
                <w:rFonts w:cs="Times New Roman"/>
                <w:szCs w:val="24"/>
              </w:rPr>
              <w:t>1.26</w:t>
            </w:r>
          </w:p>
        </w:tc>
        <w:tc>
          <w:tcPr>
            <w:tcW w:w="0" w:type="auto"/>
            <w:noWrap/>
            <w:vAlign w:val="center"/>
            <w:hideMark/>
          </w:tcPr>
          <w:p w14:paraId="7768C9E9" w14:textId="71BC55F4" w:rsidR="007474E1" w:rsidRPr="00DE415E" w:rsidRDefault="007474E1" w:rsidP="007474E1">
            <w:pPr>
              <w:jc w:val="center"/>
              <w:rPr>
                <w:rFonts w:cs="Times New Roman"/>
                <w:szCs w:val="24"/>
                <w:lang w:eastAsia="zh-CN"/>
              </w:rPr>
            </w:pPr>
            <w:r w:rsidRPr="00DE415E">
              <w:rPr>
                <w:rFonts w:cs="Times New Roman"/>
                <w:szCs w:val="24"/>
              </w:rPr>
              <w:t>.11</w:t>
            </w:r>
          </w:p>
        </w:tc>
        <w:tc>
          <w:tcPr>
            <w:tcW w:w="0" w:type="auto"/>
            <w:noWrap/>
            <w:vAlign w:val="center"/>
            <w:hideMark/>
          </w:tcPr>
          <w:p w14:paraId="0A16EFDA" w14:textId="15A4F177" w:rsidR="007474E1" w:rsidRPr="00DE415E" w:rsidRDefault="007474E1" w:rsidP="007474E1">
            <w:pPr>
              <w:jc w:val="center"/>
              <w:rPr>
                <w:rFonts w:cs="Times New Roman"/>
                <w:szCs w:val="24"/>
                <w:lang w:eastAsia="zh-CN"/>
              </w:rPr>
            </w:pPr>
            <w:r w:rsidRPr="00DE415E">
              <w:rPr>
                <w:rFonts w:cs="Times New Roman"/>
                <w:szCs w:val="24"/>
              </w:rPr>
              <w:t>11.64</w:t>
            </w:r>
          </w:p>
        </w:tc>
        <w:tc>
          <w:tcPr>
            <w:tcW w:w="0" w:type="auto"/>
            <w:noWrap/>
            <w:vAlign w:val="center"/>
            <w:hideMark/>
          </w:tcPr>
          <w:p w14:paraId="2CFC2995" w14:textId="44104A81"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60D3F31F" w14:textId="4A241B03" w:rsidR="007474E1" w:rsidRPr="00DE415E" w:rsidRDefault="007474E1" w:rsidP="007474E1">
            <w:pPr>
              <w:jc w:val="center"/>
              <w:rPr>
                <w:rFonts w:cs="Times New Roman"/>
                <w:szCs w:val="24"/>
                <w:lang w:eastAsia="zh-CN"/>
              </w:rPr>
            </w:pPr>
            <w:r w:rsidRPr="00DE415E">
              <w:rPr>
                <w:rFonts w:cs="Times New Roman"/>
                <w:szCs w:val="24"/>
              </w:rPr>
              <w:t>.86</w:t>
            </w:r>
          </w:p>
        </w:tc>
        <w:tc>
          <w:tcPr>
            <w:tcW w:w="0" w:type="auto"/>
            <w:vAlign w:val="center"/>
          </w:tcPr>
          <w:p w14:paraId="4276C9BE" w14:textId="77777777" w:rsidR="007474E1" w:rsidRPr="00DE415E" w:rsidRDefault="007474E1" w:rsidP="007474E1">
            <w:pPr>
              <w:jc w:val="center"/>
              <w:rPr>
                <w:rFonts w:cs="Times New Roman"/>
                <w:szCs w:val="24"/>
                <w:lang w:eastAsia="zh-CN"/>
              </w:rPr>
            </w:pPr>
          </w:p>
        </w:tc>
        <w:tc>
          <w:tcPr>
            <w:tcW w:w="0" w:type="auto"/>
            <w:noWrap/>
            <w:vAlign w:val="center"/>
            <w:hideMark/>
          </w:tcPr>
          <w:p w14:paraId="3E22DCBB" w14:textId="42794C74" w:rsidR="007474E1" w:rsidRPr="00DE415E" w:rsidRDefault="007474E1" w:rsidP="007474E1">
            <w:pPr>
              <w:jc w:val="center"/>
              <w:rPr>
                <w:rFonts w:cs="Times New Roman"/>
                <w:szCs w:val="24"/>
                <w:lang w:eastAsia="zh-CN"/>
              </w:rPr>
            </w:pPr>
          </w:p>
        </w:tc>
        <w:tc>
          <w:tcPr>
            <w:tcW w:w="0" w:type="auto"/>
            <w:noWrap/>
            <w:vAlign w:val="center"/>
            <w:hideMark/>
          </w:tcPr>
          <w:p w14:paraId="5A7ABE0F" w14:textId="77777777" w:rsidR="007474E1" w:rsidRPr="00DE415E" w:rsidRDefault="007474E1" w:rsidP="007474E1">
            <w:pPr>
              <w:jc w:val="center"/>
              <w:rPr>
                <w:rFonts w:cs="Times New Roman"/>
                <w:szCs w:val="24"/>
                <w:lang w:eastAsia="zh-CN"/>
              </w:rPr>
            </w:pPr>
          </w:p>
        </w:tc>
      </w:tr>
      <w:tr w:rsidR="007474E1" w:rsidRPr="00DE415E" w14:paraId="3833081D" w14:textId="77777777" w:rsidTr="007474E1">
        <w:trPr>
          <w:trHeight w:val="315"/>
        </w:trPr>
        <w:tc>
          <w:tcPr>
            <w:tcW w:w="0" w:type="auto"/>
            <w:noWrap/>
            <w:vAlign w:val="center"/>
            <w:hideMark/>
          </w:tcPr>
          <w:p w14:paraId="1B140759" w14:textId="77777777" w:rsidR="007474E1" w:rsidRPr="00DE415E" w:rsidRDefault="007474E1" w:rsidP="007474E1">
            <w:pPr>
              <w:jc w:val="center"/>
              <w:rPr>
                <w:rFonts w:cs="Times New Roman"/>
                <w:szCs w:val="24"/>
                <w:lang w:eastAsia="zh-CN"/>
              </w:rPr>
            </w:pPr>
            <w:r w:rsidRPr="00DE415E">
              <w:rPr>
                <w:rFonts w:cs="Times New Roman"/>
                <w:szCs w:val="24"/>
                <w:lang w:eastAsia="zh-CN"/>
              </w:rPr>
              <w:t>DI</w:t>
            </w:r>
          </w:p>
        </w:tc>
        <w:tc>
          <w:tcPr>
            <w:tcW w:w="0" w:type="auto"/>
            <w:noWrap/>
            <w:vAlign w:val="center"/>
            <w:hideMark/>
          </w:tcPr>
          <w:p w14:paraId="6A6A915C" w14:textId="77777777" w:rsidR="007474E1" w:rsidRPr="00DE415E" w:rsidRDefault="007474E1" w:rsidP="007474E1">
            <w:pPr>
              <w:jc w:val="center"/>
              <w:rPr>
                <w:rFonts w:cs="Times New Roman"/>
                <w:szCs w:val="24"/>
                <w:lang w:eastAsia="zh-CN"/>
              </w:rPr>
            </w:pPr>
            <w:r w:rsidRPr="00DE415E">
              <w:rPr>
                <w:rFonts w:cs="Times New Roman"/>
                <w:szCs w:val="24"/>
                <w:lang w:eastAsia="zh-CN"/>
              </w:rPr>
              <w:t>DI1</w:t>
            </w:r>
          </w:p>
        </w:tc>
        <w:tc>
          <w:tcPr>
            <w:tcW w:w="0" w:type="auto"/>
            <w:noWrap/>
            <w:vAlign w:val="center"/>
            <w:hideMark/>
          </w:tcPr>
          <w:p w14:paraId="155760D3" w14:textId="36C4D5FD" w:rsidR="007474E1" w:rsidRPr="00DE415E" w:rsidRDefault="007474E1" w:rsidP="007474E1">
            <w:pPr>
              <w:jc w:val="center"/>
              <w:rPr>
                <w:rFonts w:cs="Times New Roman"/>
                <w:szCs w:val="24"/>
                <w:lang w:eastAsia="zh-CN"/>
              </w:rPr>
            </w:pPr>
            <w:r w:rsidRPr="00DE415E">
              <w:rPr>
                <w:rFonts w:cs="Times New Roman"/>
                <w:szCs w:val="24"/>
              </w:rPr>
              <w:t>1.00</w:t>
            </w:r>
          </w:p>
        </w:tc>
        <w:tc>
          <w:tcPr>
            <w:tcW w:w="0" w:type="auto"/>
            <w:noWrap/>
            <w:vAlign w:val="center"/>
            <w:hideMark/>
          </w:tcPr>
          <w:p w14:paraId="542A2F6E" w14:textId="77777777" w:rsidR="007474E1" w:rsidRPr="00DE415E" w:rsidRDefault="007474E1" w:rsidP="007474E1">
            <w:pPr>
              <w:jc w:val="center"/>
              <w:rPr>
                <w:rFonts w:cs="Times New Roman"/>
                <w:szCs w:val="24"/>
                <w:lang w:eastAsia="zh-CN"/>
              </w:rPr>
            </w:pPr>
          </w:p>
        </w:tc>
        <w:tc>
          <w:tcPr>
            <w:tcW w:w="0" w:type="auto"/>
            <w:noWrap/>
            <w:vAlign w:val="center"/>
            <w:hideMark/>
          </w:tcPr>
          <w:p w14:paraId="716A7250" w14:textId="77777777" w:rsidR="007474E1" w:rsidRPr="00DE415E" w:rsidRDefault="007474E1" w:rsidP="007474E1">
            <w:pPr>
              <w:jc w:val="center"/>
              <w:rPr>
                <w:rFonts w:cs="Times New Roman"/>
                <w:szCs w:val="24"/>
                <w:lang w:eastAsia="zh-CN"/>
              </w:rPr>
            </w:pPr>
          </w:p>
        </w:tc>
        <w:tc>
          <w:tcPr>
            <w:tcW w:w="0" w:type="auto"/>
            <w:noWrap/>
            <w:vAlign w:val="center"/>
            <w:hideMark/>
          </w:tcPr>
          <w:p w14:paraId="1BB061B9" w14:textId="77777777" w:rsidR="007474E1" w:rsidRPr="00DE415E" w:rsidRDefault="007474E1" w:rsidP="007474E1">
            <w:pPr>
              <w:jc w:val="center"/>
              <w:rPr>
                <w:rFonts w:cs="Times New Roman"/>
                <w:szCs w:val="24"/>
                <w:lang w:eastAsia="zh-CN"/>
              </w:rPr>
            </w:pPr>
          </w:p>
        </w:tc>
        <w:tc>
          <w:tcPr>
            <w:tcW w:w="0" w:type="auto"/>
            <w:noWrap/>
            <w:vAlign w:val="center"/>
            <w:hideMark/>
          </w:tcPr>
          <w:p w14:paraId="58A1B705" w14:textId="42054F2C" w:rsidR="007474E1" w:rsidRPr="00DE415E" w:rsidRDefault="007474E1" w:rsidP="007474E1">
            <w:pPr>
              <w:jc w:val="center"/>
              <w:rPr>
                <w:rFonts w:cs="Times New Roman"/>
                <w:szCs w:val="24"/>
                <w:lang w:eastAsia="zh-CN"/>
              </w:rPr>
            </w:pPr>
            <w:r w:rsidRPr="00DE415E">
              <w:rPr>
                <w:rFonts w:cs="Times New Roman"/>
                <w:szCs w:val="24"/>
              </w:rPr>
              <w:t>.82</w:t>
            </w:r>
          </w:p>
        </w:tc>
        <w:tc>
          <w:tcPr>
            <w:tcW w:w="0" w:type="auto"/>
            <w:vAlign w:val="center"/>
          </w:tcPr>
          <w:p w14:paraId="759AD8B8" w14:textId="3D473C87" w:rsidR="007474E1" w:rsidRPr="00DE415E" w:rsidRDefault="007474E1" w:rsidP="007474E1">
            <w:pPr>
              <w:jc w:val="center"/>
              <w:rPr>
                <w:rFonts w:cs="Times New Roman"/>
                <w:szCs w:val="24"/>
                <w:lang w:eastAsia="zh-CN"/>
              </w:rPr>
            </w:pPr>
            <w:r>
              <w:rPr>
                <w:rFonts w:cs="Times New Roman" w:hint="eastAsia"/>
                <w:szCs w:val="24"/>
                <w:lang w:eastAsia="zh-CN"/>
              </w:rPr>
              <w:t>.90</w:t>
            </w:r>
          </w:p>
        </w:tc>
        <w:tc>
          <w:tcPr>
            <w:tcW w:w="0" w:type="auto"/>
            <w:noWrap/>
            <w:vAlign w:val="center"/>
            <w:hideMark/>
          </w:tcPr>
          <w:p w14:paraId="4EF7193A" w14:textId="6226626D" w:rsidR="007474E1" w:rsidRPr="00DE415E" w:rsidRDefault="007474E1" w:rsidP="007474E1">
            <w:pPr>
              <w:jc w:val="center"/>
              <w:rPr>
                <w:rFonts w:cs="Times New Roman"/>
                <w:szCs w:val="24"/>
                <w:lang w:eastAsia="zh-CN"/>
              </w:rPr>
            </w:pPr>
            <w:r w:rsidRPr="00DE415E">
              <w:rPr>
                <w:rFonts w:cs="Times New Roman"/>
                <w:szCs w:val="24"/>
              </w:rPr>
              <w:t>.90</w:t>
            </w:r>
          </w:p>
        </w:tc>
        <w:tc>
          <w:tcPr>
            <w:tcW w:w="0" w:type="auto"/>
            <w:noWrap/>
            <w:vAlign w:val="center"/>
            <w:hideMark/>
          </w:tcPr>
          <w:p w14:paraId="788F9AD0" w14:textId="2A9DF627" w:rsidR="007474E1" w:rsidRPr="00DE415E" w:rsidRDefault="007474E1" w:rsidP="007474E1">
            <w:pPr>
              <w:jc w:val="center"/>
              <w:rPr>
                <w:rFonts w:cs="Times New Roman"/>
                <w:szCs w:val="24"/>
                <w:lang w:eastAsia="zh-CN"/>
              </w:rPr>
            </w:pPr>
            <w:r w:rsidRPr="00DE415E">
              <w:rPr>
                <w:rFonts w:cs="Times New Roman"/>
                <w:szCs w:val="24"/>
              </w:rPr>
              <w:t>.74</w:t>
            </w:r>
          </w:p>
        </w:tc>
      </w:tr>
      <w:tr w:rsidR="007474E1" w:rsidRPr="00DE415E" w14:paraId="2C42144C" w14:textId="77777777" w:rsidTr="007474E1">
        <w:trPr>
          <w:trHeight w:val="315"/>
        </w:trPr>
        <w:tc>
          <w:tcPr>
            <w:tcW w:w="0" w:type="auto"/>
            <w:noWrap/>
            <w:vAlign w:val="center"/>
            <w:hideMark/>
          </w:tcPr>
          <w:p w14:paraId="18CAFF67" w14:textId="77777777" w:rsidR="007474E1" w:rsidRPr="00DE415E" w:rsidRDefault="007474E1" w:rsidP="007474E1">
            <w:pPr>
              <w:jc w:val="center"/>
              <w:rPr>
                <w:rFonts w:cs="Times New Roman"/>
                <w:szCs w:val="24"/>
                <w:lang w:eastAsia="zh-CN"/>
              </w:rPr>
            </w:pPr>
          </w:p>
        </w:tc>
        <w:tc>
          <w:tcPr>
            <w:tcW w:w="0" w:type="auto"/>
            <w:noWrap/>
            <w:vAlign w:val="center"/>
            <w:hideMark/>
          </w:tcPr>
          <w:p w14:paraId="3EB4D51B" w14:textId="77777777" w:rsidR="007474E1" w:rsidRPr="00DE415E" w:rsidRDefault="007474E1" w:rsidP="007474E1">
            <w:pPr>
              <w:jc w:val="center"/>
              <w:rPr>
                <w:rFonts w:cs="Times New Roman"/>
                <w:szCs w:val="24"/>
                <w:lang w:eastAsia="zh-CN"/>
              </w:rPr>
            </w:pPr>
            <w:r w:rsidRPr="00DE415E">
              <w:rPr>
                <w:rFonts w:cs="Times New Roman"/>
                <w:szCs w:val="24"/>
                <w:lang w:eastAsia="zh-CN"/>
              </w:rPr>
              <w:t>DI2</w:t>
            </w:r>
          </w:p>
        </w:tc>
        <w:tc>
          <w:tcPr>
            <w:tcW w:w="0" w:type="auto"/>
            <w:noWrap/>
            <w:vAlign w:val="center"/>
            <w:hideMark/>
          </w:tcPr>
          <w:p w14:paraId="3A60399C" w14:textId="0718DD79" w:rsidR="007474E1" w:rsidRPr="00DE415E" w:rsidRDefault="007474E1" w:rsidP="007474E1">
            <w:pPr>
              <w:jc w:val="center"/>
              <w:rPr>
                <w:rFonts w:cs="Times New Roman"/>
                <w:szCs w:val="24"/>
                <w:lang w:eastAsia="zh-CN"/>
              </w:rPr>
            </w:pPr>
            <w:r w:rsidRPr="00DE415E">
              <w:rPr>
                <w:rFonts w:cs="Times New Roman"/>
                <w:szCs w:val="24"/>
              </w:rPr>
              <w:t>1.13</w:t>
            </w:r>
          </w:p>
        </w:tc>
        <w:tc>
          <w:tcPr>
            <w:tcW w:w="0" w:type="auto"/>
            <w:noWrap/>
            <w:vAlign w:val="center"/>
            <w:hideMark/>
          </w:tcPr>
          <w:p w14:paraId="188EF67B" w14:textId="5B4F6677" w:rsidR="007474E1" w:rsidRPr="00DE415E" w:rsidRDefault="007474E1" w:rsidP="007474E1">
            <w:pPr>
              <w:jc w:val="center"/>
              <w:rPr>
                <w:rFonts w:cs="Times New Roman"/>
                <w:szCs w:val="24"/>
                <w:lang w:eastAsia="zh-CN"/>
              </w:rPr>
            </w:pPr>
            <w:r w:rsidRPr="00DE415E">
              <w:rPr>
                <w:rFonts w:cs="Times New Roman"/>
                <w:szCs w:val="24"/>
              </w:rPr>
              <w:t>.07</w:t>
            </w:r>
          </w:p>
        </w:tc>
        <w:tc>
          <w:tcPr>
            <w:tcW w:w="0" w:type="auto"/>
            <w:noWrap/>
            <w:vAlign w:val="center"/>
            <w:hideMark/>
          </w:tcPr>
          <w:p w14:paraId="3F929A3C" w14:textId="713DDA62" w:rsidR="007474E1" w:rsidRPr="00DE415E" w:rsidRDefault="007474E1" w:rsidP="007474E1">
            <w:pPr>
              <w:jc w:val="center"/>
              <w:rPr>
                <w:rFonts w:cs="Times New Roman"/>
                <w:szCs w:val="24"/>
                <w:lang w:eastAsia="zh-CN"/>
              </w:rPr>
            </w:pPr>
            <w:r w:rsidRPr="00DE415E">
              <w:rPr>
                <w:rFonts w:cs="Times New Roman"/>
                <w:szCs w:val="24"/>
              </w:rPr>
              <w:t>15.45</w:t>
            </w:r>
          </w:p>
        </w:tc>
        <w:tc>
          <w:tcPr>
            <w:tcW w:w="0" w:type="auto"/>
            <w:noWrap/>
            <w:vAlign w:val="center"/>
            <w:hideMark/>
          </w:tcPr>
          <w:p w14:paraId="7633C98F" w14:textId="6C2F4301"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3BC86404" w14:textId="7EBEA08C" w:rsidR="007474E1" w:rsidRPr="00DE415E" w:rsidRDefault="007474E1" w:rsidP="007474E1">
            <w:pPr>
              <w:jc w:val="center"/>
              <w:rPr>
                <w:rFonts w:cs="Times New Roman"/>
                <w:szCs w:val="24"/>
                <w:lang w:eastAsia="zh-CN"/>
              </w:rPr>
            </w:pPr>
            <w:r w:rsidRPr="00DE415E">
              <w:rPr>
                <w:rFonts w:cs="Times New Roman"/>
                <w:szCs w:val="24"/>
              </w:rPr>
              <w:t>.91</w:t>
            </w:r>
          </w:p>
        </w:tc>
        <w:tc>
          <w:tcPr>
            <w:tcW w:w="0" w:type="auto"/>
            <w:vAlign w:val="center"/>
          </w:tcPr>
          <w:p w14:paraId="4DC0C7A8" w14:textId="77777777" w:rsidR="007474E1" w:rsidRPr="00DE415E" w:rsidRDefault="007474E1" w:rsidP="007474E1">
            <w:pPr>
              <w:jc w:val="center"/>
              <w:rPr>
                <w:rFonts w:cs="Times New Roman"/>
                <w:szCs w:val="24"/>
                <w:lang w:eastAsia="zh-CN"/>
              </w:rPr>
            </w:pPr>
          </w:p>
        </w:tc>
        <w:tc>
          <w:tcPr>
            <w:tcW w:w="0" w:type="auto"/>
            <w:noWrap/>
            <w:vAlign w:val="center"/>
            <w:hideMark/>
          </w:tcPr>
          <w:p w14:paraId="11B1CB0B" w14:textId="507904FA" w:rsidR="007474E1" w:rsidRPr="00DE415E" w:rsidRDefault="007474E1" w:rsidP="007474E1">
            <w:pPr>
              <w:jc w:val="center"/>
              <w:rPr>
                <w:rFonts w:cs="Times New Roman"/>
                <w:szCs w:val="24"/>
                <w:lang w:eastAsia="zh-CN"/>
              </w:rPr>
            </w:pPr>
          </w:p>
        </w:tc>
        <w:tc>
          <w:tcPr>
            <w:tcW w:w="0" w:type="auto"/>
            <w:noWrap/>
            <w:vAlign w:val="center"/>
            <w:hideMark/>
          </w:tcPr>
          <w:p w14:paraId="6CC71373" w14:textId="77777777" w:rsidR="007474E1" w:rsidRPr="00DE415E" w:rsidRDefault="007474E1" w:rsidP="007474E1">
            <w:pPr>
              <w:jc w:val="center"/>
              <w:rPr>
                <w:rFonts w:cs="Times New Roman"/>
                <w:szCs w:val="24"/>
                <w:lang w:eastAsia="zh-CN"/>
              </w:rPr>
            </w:pPr>
          </w:p>
        </w:tc>
      </w:tr>
      <w:tr w:rsidR="007474E1" w:rsidRPr="00DE415E" w14:paraId="2EBFA60F" w14:textId="77777777" w:rsidTr="007474E1">
        <w:trPr>
          <w:trHeight w:val="315"/>
        </w:trPr>
        <w:tc>
          <w:tcPr>
            <w:tcW w:w="0" w:type="auto"/>
            <w:noWrap/>
            <w:vAlign w:val="center"/>
            <w:hideMark/>
          </w:tcPr>
          <w:p w14:paraId="7E116246" w14:textId="77777777" w:rsidR="007474E1" w:rsidRPr="00DE415E" w:rsidRDefault="007474E1" w:rsidP="007474E1">
            <w:pPr>
              <w:jc w:val="center"/>
              <w:rPr>
                <w:rFonts w:cs="Times New Roman"/>
                <w:szCs w:val="24"/>
                <w:lang w:eastAsia="zh-CN"/>
              </w:rPr>
            </w:pPr>
          </w:p>
        </w:tc>
        <w:tc>
          <w:tcPr>
            <w:tcW w:w="0" w:type="auto"/>
            <w:noWrap/>
            <w:vAlign w:val="center"/>
            <w:hideMark/>
          </w:tcPr>
          <w:p w14:paraId="7BF4203F" w14:textId="77777777" w:rsidR="007474E1" w:rsidRPr="00DE415E" w:rsidRDefault="007474E1" w:rsidP="007474E1">
            <w:pPr>
              <w:jc w:val="center"/>
              <w:rPr>
                <w:rFonts w:cs="Times New Roman"/>
                <w:szCs w:val="24"/>
                <w:lang w:eastAsia="zh-CN"/>
              </w:rPr>
            </w:pPr>
            <w:r w:rsidRPr="00DE415E">
              <w:rPr>
                <w:rFonts w:cs="Times New Roman"/>
                <w:szCs w:val="24"/>
                <w:lang w:eastAsia="zh-CN"/>
              </w:rPr>
              <w:t>DI3</w:t>
            </w:r>
          </w:p>
        </w:tc>
        <w:tc>
          <w:tcPr>
            <w:tcW w:w="0" w:type="auto"/>
            <w:noWrap/>
            <w:vAlign w:val="center"/>
            <w:hideMark/>
          </w:tcPr>
          <w:p w14:paraId="5F8604CD" w14:textId="2318B3AE" w:rsidR="007474E1" w:rsidRPr="00DE415E" w:rsidRDefault="007474E1" w:rsidP="007474E1">
            <w:pPr>
              <w:jc w:val="center"/>
              <w:rPr>
                <w:rFonts w:cs="Times New Roman"/>
                <w:szCs w:val="24"/>
                <w:lang w:eastAsia="zh-CN"/>
              </w:rPr>
            </w:pPr>
            <w:r w:rsidRPr="00DE415E">
              <w:rPr>
                <w:rFonts w:cs="Times New Roman"/>
                <w:szCs w:val="24"/>
              </w:rPr>
              <w:t>1.12</w:t>
            </w:r>
          </w:p>
        </w:tc>
        <w:tc>
          <w:tcPr>
            <w:tcW w:w="0" w:type="auto"/>
            <w:noWrap/>
            <w:vAlign w:val="center"/>
            <w:hideMark/>
          </w:tcPr>
          <w:p w14:paraId="33730650" w14:textId="13FB4A48" w:rsidR="007474E1" w:rsidRPr="00DE415E" w:rsidRDefault="007474E1" w:rsidP="007474E1">
            <w:pPr>
              <w:jc w:val="center"/>
              <w:rPr>
                <w:rFonts w:cs="Times New Roman"/>
                <w:szCs w:val="24"/>
                <w:lang w:eastAsia="zh-CN"/>
              </w:rPr>
            </w:pPr>
            <w:r w:rsidRPr="00DE415E">
              <w:rPr>
                <w:rFonts w:cs="Times New Roman"/>
                <w:szCs w:val="24"/>
              </w:rPr>
              <w:t>.08</w:t>
            </w:r>
          </w:p>
        </w:tc>
        <w:tc>
          <w:tcPr>
            <w:tcW w:w="0" w:type="auto"/>
            <w:noWrap/>
            <w:vAlign w:val="center"/>
            <w:hideMark/>
          </w:tcPr>
          <w:p w14:paraId="5EC5FCBC" w14:textId="5BEE12BA" w:rsidR="007474E1" w:rsidRPr="00DE415E" w:rsidRDefault="007474E1" w:rsidP="007474E1">
            <w:pPr>
              <w:jc w:val="center"/>
              <w:rPr>
                <w:rFonts w:cs="Times New Roman"/>
                <w:szCs w:val="24"/>
                <w:lang w:eastAsia="zh-CN"/>
              </w:rPr>
            </w:pPr>
            <w:r w:rsidRPr="00DE415E">
              <w:rPr>
                <w:rFonts w:cs="Times New Roman"/>
                <w:szCs w:val="24"/>
              </w:rPr>
              <w:t>14.76</w:t>
            </w:r>
          </w:p>
        </w:tc>
        <w:tc>
          <w:tcPr>
            <w:tcW w:w="0" w:type="auto"/>
            <w:noWrap/>
            <w:vAlign w:val="center"/>
            <w:hideMark/>
          </w:tcPr>
          <w:p w14:paraId="6C7D91AF" w14:textId="352B74E8"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284ADB2A" w14:textId="054E3BA0" w:rsidR="007474E1" w:rsidRPr="00DE415E" w:rsidRDefault="007474E1" w:rsidP="007474E1">
            <w:pPr>
              <w:jc w:val="center"/>
              <w:rPr>
                <w:rFonts w:cs="Times New Roman"/>
                <w:szCs w:val="24"/>
                <w:lang w:eastAsia="zh-CN"/>
              </w:rPr>
            </w:pPr>
            <w:r w:rsidRPr="00DE415E">
              <w:rPr>
                <w:rFonts w:cs="Times New Roman"/>
                <w:szCs w:val="24"/>
              </w:rPr>
              <w:t>.87</w:t>
            </w:r>
          </w:p>
        </w:tc>
        <w:tc>
          <w:tcPr>
            <w:tcW w:w="0" w:type="auto"/>
            <w:vAlign w:val="center"/>
          </w:tcPr>
          <w:p w14:paraId="75774630" w14:textId="77777777" w:rsidR="007474E1" w:rsidRPr="00DE415E" w:rsidRDefault="007474E1" w:rsidP="007474E1">
            <w:pPr>
              <w:jc w:val="center"/>
              <w:rPr>
                <w:rFonts w:cs="Times New Roman"/>
                <w:szCs w:val="24"/>
                <w:lang w:eastAsia="zh-CN"/>
              </w:rPr>
            </w:pPr>
          </w:p>
        </w:tc>
        <w:tc>
          <w:tcPr>
            <w:tcW w:w="0" w:type="auto"/>
            <w:noWrap/>
            <w:vAlign w:val="center"/>
            <w:hideMark/>
          </w:tcPr>
          <w:p w14:paraId="5AC6A602" w14:textId="77B853E4" w:rsidR="007474E1" w:rsidRPr="00DE415E" w:rsidRDefault="007474E1" w:rsidP="007474E1">
            <w:pPr>
              <w:jc w:val="center"/>
              <w:rPr>
                <w:rFonts w:cs="Times New Roman"/>
                <w:szCs w:val="24"/>
                <w:lang w:eastAsia="zh-CN"/>
              </w:rPr>
            </w:pPr>
          </w:p>
        </w:tc>
        <w:tc>
          <w:tcPr>
            <w:tcW w:w="0" w:type="auto"/>
            <w:noWrap/>
            <w:vAlign w:val="center"/>
            <w:hideMark/>
          </w:tcPr>
          <w:p w14:paraId="11DB8D12" w14:textId="77777777" w:rsidR="007474E1" w:rsidRPr="00DE415E" w:rsidRDefault="007474E1" w:rsidP="007474E1">
            <w:pPr>
              <w:jc w:val="center"/>
              <w:rPr>
                <w:rFonts w:cs="Times New Roman"/>
                <w:szCs w:val="24"/>
                <w:lang w:eastAsia="zh-CN"/>
              </w:rPr>
            </w:pPr>
          </w:p>
        </w:tc>
      </w:tr>
      <w:tr w:rsidR="007474E1" w:rsidRPr="00DE415E" w14:paraId="74F3D1D5" w14:textId="77777777" w:rsidTr="007474E1">
        <w:trPr>
          <w:trHeight w:val="315"/>
        </w:trPr>
        <w:tc>
          <w:tcPr>
            <w:tcW w:w="0" w:type="auto"/>
            <w:noWrap/>
            <w:vAlign w:val="center"/>
            <w:hideMark/>
          </w:tcPr>
          <w:p w14:paraId="095261F9" w14:textId="77777777" w:rsidR="007474E1" w:rsidRPr="00DE415E" w:rsidRDefault="007474E1" w:rsidP="007474E1">
            <w:pPr>
              <w:jc w:val="center"/>
              <w:rPr>
                <w:rFonts w:cs="Times New Roman"/>
                <w:szCs w:val="24"/>
                <w:lang w:eastAsia="zh-CN"/>
              </w:rPr>
            </w:pPr>
            <w:r w:rsidRPr="00DE415E">
              <w:rPr>
                <w:rFonts w:cs="Times New Roman"/>
                <w:szCs w:val="24"/>
                <w:lang w:eastAsia="zh-CN"/>
              </w:rPr>
              <w:t>DC</w:t>
            </w:r>
          </w:p>
        </w:tc>
        <w:tc>
          <w:tcPr>
            <w:tcW w:w="0" w:type="auto"/>
            <w:noWrap/>
            <w:vAlign w:val="center"/>
            <w:hideMark/>
          </w:tcPr>
          <w:p w14:paraId="38853CBD" w14:textId="77777777" w:rsidR="007474E1" w:rsidRPr="00DE415E" w:rsidRDefault="007474E1" w:rsidP="007474E1">
            <w:pPr>
              <w:jc w:val="center"/>
              <w:rPr>
                <w:rFonts w:cs="Times New Roman"/>
                <w:szCs w:val="24"/>
                <w:lang w:eastAsia="zh-CN"/>
              </w:rPr>
            </w:pPr>
            <w:r w:rsidRPr="00DE415E">
              <w:rPr>
                <w:rFonts w:cs="Times New Roman"/>
                <w:szCs w:val="24"/>
                <w:lang w:eastAsia="zh-CN"/>
              </w:rPr>
              <w:t>DC1</w:t>
            </w:r>
          </w:p>
        </w:tc>
        <w:tc>
          <w:tcPr>
            <w:tcW w:w="0" w:type="auto"/>
            <w:noWrap/>
            <w:vAlign w:val="center"/>
            <w:hideMark/>
          </w:tcPr>
          <w:p w14:paraId="6A77E9BC" w14:textId="2ED0D12B" w:rsidR="007474E1" w:rsidRPr="00DE415E" w:rsidRDefault="007474E1" w:rsidP="007474E1">
            <w:pPr>
              <w:jc w:val="center"/>
              <w:rPr>
                <w:rFonts w:cs="Times New Roman"/>
                <w:szCs w:val="24"/>
                <w:lang w:eastAsia="zh-CN"/>
              </w:rPr>
            </w:pPr>
            <w:r w:rsidRPr="00DE415E">
              <w:rPr>
                <w:rFonts w:cs="Times New Roman"/>
                <w:szCs w:val="24"/>
              </w:rPr>
              <w:t>1.00</w:t>
            </w:r>
          </w:p>
        </w:tc>
        <w:tc>
          <w:tcPr>
            <w:tcW w:w="0" w:type="auto"/>
            <w:noWrap/>
            <w:vAlign w:val="center"/>
            <w:hideMark/>
          </w:tcPr>
          <w:p w14:paraId="154ED1A7" w14:textId="77777777" w:rsidR="007474E1" w:rsidRPr="00DE415E" w:rsidRDefault="007474E1" w:rsidP="007474E1">
            <w:pPr>
              <w:jc w:val="center"/>
              <w:rPr>
                <w:rFonts w:cs="Times New Roman"/>
                <w:szCs w:val="24"/>
                <w:lang w:eastAsia="zh-CN"/>
              </w:rPr>
            </w:pPr>
          </w:p>
        </w:tc>
        <w:tc>
          <w:tcPr>
            <w:tcW w:w="0" w:type="auto"/>
            <w:noWrap/>
            <w:vAlign w:val="center"/>
            <w:hideMark/>
          </w:tcPr>
          <w:p w14:paraId="0BCDACEB" w14:textId="77777777" w:rsidR="007474E1" w:rsidRPr="00DE415E" w:rsidRDefault="007474E1" w:rsidP="007474E1">
            <w:pPr>
              <w:jc w:val="center"/>
              <w:rPr>
                <w:rFonts w:cs="Times New Roman"/>
                <w:szCs w:val="24"/>
                <w:lang w:eastAsia="zh-CN"/>
              </w:rPr>
            </w:pPr>
          </w:p>
        </w:tc>
        <w:tc>
          <w:tcPr>
            <w:tcW w:w="0" w:type="auto"/>
            <w:noWrap/>
            <w:vAlign w:val="center"/>
            <w:hideMark/>
          </w:tcPr>
          <w:p w14:paraId="6C6F5E27" w14:textId="77777777" w:rsidR="007474E1" w:rsidRPr="00DE415E" w:rsidRDefault="007474E1" w:rsidP="007474E1">
            <w:pPr>
              <w:jc w:val="center"/>
              <w:rPr>
                <w:rFonts w:cs="Times New Roman"/>
                <w:szCs w:val="24"/>
                <w:lang w:eastAsia="zh-CN"/>
              </w:rPr>
            </w:pPr>
          </w:p>
        </w:tc>
        <w:tc>
          <w:tcPr>
            <w:tcW w:w="0" w:type="auto"/>
            <w:noWrap/>
            <w:vAlign w:val="center"/>
            <w:hideMark/>
          </w:tcPr>
          <w:p w14:paraId="077BF382" w14:textId="2A0252DA" w:rsidR="007474E1" w:rsidRPr="00DE415E" w:rsidRDefault="007474E1" w:rsidP="007474E1">
            <w:pPr>
              <w:jc w:val="center"/>
              <w:rPr>
                <w:rFonts w:cs="Times New Roman"/>
                <w:szCs w:val="24"/>
                <w:lang w:eastAsia="zh-CN"/>
              </w:rPr>
            </w:pPr>
            <w:r w:rsidRPr="00DE415E">
              <w:rPr>
                <w:rFonts w:cs="Times New Roman"/>
                <w:szCs w:val="24"/>
              </w:rPr>
              <w:t>.73</w:t>
            </w:r>
          </w:p>
        </w:tc>
        <w:tc>
          <w:tcPr>
            <w:tcW w:w="0" w:type="auto"/>
            <w:vAlign w:val="center"/>
          </w:tcPr>
          <w:p w14:paraId="7499625F" w14:textId="7A822258" w:rsidR="007474E1" w:rsidRPr="00DE415E" w:rsidRDefault="007474E1" w:rsidP="007474E1">
            <w:pPr>
              <w:jc w:val="center"/>
              <w:rPr>
                <w:rFonts w:cs="Times New Roman"/>
                <w:szCs w:val="24"/>
                <w:lang w:eastAsia="zh-CN"/>
              </w:rPr>
            </w:pPr>
            <w:r>
              <w:rPr>
                <w:rFonts w:cs="Times New Roman" w:hint="eastAsia"/>
                <w:szCs w:val="24"/>
                <w:lang w:eastAsia="zh-CN"/>
              </w:rPr>
              <w:t>.80</w:t>
            </w:r>
          </w:p>
        </w:tc>
        <w:tc>
          <w:tcPr>
            <w:tcW w:w="0" w:type="auto"/>
            <w:noWrap/>
            <w:vAlign w:val="center"/>
            <w:hideMark/>
          </w:tcPr>
          <w:p w14:paraId="39398716" w14:textId="7BCCA315" w:rsidR="007474E1" w:rsidRPr="00DE415E" w:rsidRDefault="007474E1" w:rsidP="007474E1">
            <w:pPr>
              <w:jc w:val="center"/>
              <w:rPr>
                <w:rFonts w:cs="Times New Roman"/>
                <w:szCs w:val="24"/>
                <w:lang w:eastAsia="zh-CN"/>
              </w:rPr>
            </w:pPr>
            <w:r w:rsidRPr="00DE415E">
              <w:rPr>
                <w:rFonts w:cs="Times New Roman"/>
                <w:szCs w:val="24"/>
              </w:rPr>
              <w:t>.80</w:t>
            </w:r>
          </w:p>
        </w:tc>
        <w:tc>
          <w:tcPr>
            <w:tcW w:w="0" w:type="auto"/>
            <w:noWrap/>
            <w:vAlign w:val="center"/>
            <w:hideMark/>
          </w:tcPr>
          <w:p w14:paraId="6F002E0E" w14:textId="50D473EE" w:rsidR="007474E1" w:rsidRPr="00DE415E" w:rsidRDefault="007474E1" w:rsidP="007474E1">
            <w:pPr>
              <w:jc w:val="center"/>
              <w:rPr>
                <w:rFonts w:cs="Times New Roman"/>
                <w:szCs w:val="24"/>
                <w:lang w:eastAsia="zh-CN"/>
              </w:rPr>
            </w:pPr>
            <w:r w:rsidRPr="00DE415E">
              <w:rPr>
                <w:rFonts w:cs="Times New Roman"/>
                <w:szCs w:val="24"/>
              </w:rPr>
              <w:t>.57</w:t>
            </w:r>
          </w:p>
        </w:tc>
      </w:tr>
      <w:tr w:rsidR="007474E1" w:rsidRPr="00DE415E" w14:paraId="2F18DEE2" w14:textId="77777777" w:rsidTr="007474E1">
        <w:trPr>
          <w:trHeight w:val="315"/>
        </w:trPr>
        <w:tc>
          <w:tcPr>
            <w:tcW w:w="0" w:type="auto"/>
            <w:noWrap/>
            <w:vAlign w:val="center"/>
            <w:hideMark/>
          </w:tcPr>
          <w:p w14:paraId="48C5D73B" w14:textId="77777777" w:rsidR="007474E1" w:rsidRPr="00DE415E" w:rsidRDefault="007474E1" w:rsidP="007474E1">
            <w:pPr>
              <w:jc w:val="center"/>
              <w:rPr>
                <w:rFonts w:cs="Times New Roman"/>
                <w:szCs w:val="24"/>
                <w:lang w:eastAsia="zh-CN"/>
              </w:rPr>
            </w:pPr>
          </w:p>
        </w:tc>
        <w:tc>
          <w:tcPr>
            <w:tcW w:w="0" w:type="auto"/>
            <w:noWrap/>
            <w:vAlign w:val="center"/>
            <w:hideMark/>
          </w:tcPr>
          <w:p w14:paraId="68DEE034" w14:textId="77777777" w:rsidR="007474E1" w:rsidRPr="00DE415E" w:rsidRDefault="007474E1" w:rsidP="007474E1">
            <w:pPr>
              <w:jc w:val="center"/>
              <w:rPr>
                <w:rFonts w:cs="Times New Roman"/>
                <w:szCs w:val="24"/>
                <w:lang w:eastAsia="zh-CN"/>
              </w:rPr>
            </w:pPr>
            <w:r w:rsidRPr="00DE415E">
              <w:rPr>
                <w:rFonts w:cs="Times New Roman"/>
                <w:szCs w:val="24"/>
                <w:lang w:eastAsia="zh-CN"/>
              </w:rPr>
              <w:t>DC2</w:t>
            </w:r>
          </w:p>
        </w:tc>
        <w:tc>
          <w:tcPr>
            <w:tcW w:w="0" w:type="auto"/>
            <w:noWrap/>
            <w:vAlign w:val="center"/>
            <w:hideMark/>
          </w:tcPr>
          <w:p w14:paraId="494C08B3" w14:textId="18734ED4" w:rsidR="007474E1" w:rsidRPr="00DE415E" w:rsidRDefault="007474E1" w:rsidP="007474E1">
            <w:pPr>
              <w:jc w:val="center"/>
              <w:rPr>
                <w:rFonts w:cs="Times New Roman"/>
                <w:szCs w:val="24"/>
                <w:lang w:eastAsia="zh-CN"/>
              </w:rPr>
            </w:pPr>
            <w:r w:rsidRPr="00DE415E">
              <w:rPr>
                <w:rFonts w:cs="Times New Roman"/>
                <w:szCs w:val="24"/>
              </w:rPr>
              <w:t>1.11</w:t>
            </w:r>
          </w:p>
        </w:tc>
        <w:tc>
          <w:tcPr>
            <w:tcW w:w="0" w:type="auto"/>
            <w:noWrap/>
            <w:vAlign w:val="center"/>
            <w:hideMark/>
          </w:tcPr>
          <w:p w14:paraId="04F6A4C1" w14:textId="1C9F6222" w:rsidR="007474E1" w:rsidRPr="00DE415E" w:rsidRDefault="007474E1" w:rsidP="007474E1">
            <w:pPr>
              <w:jc w:val="center"/>
              <w:rPr>
                <w:rFonts w:cs="Times New Roman"/>
                <w:szCs w:val="24"/>
                <w:lang w:eastAsia="zh-CN"/>
              </w:rPr>
            </w:pPr>
            <w:r w:rsidRPr="00DE415E">
              <w:rPr>
                <w:rFonts w:cs="Times New Roman"/>
                <w:szCs w:val="24"/>
              </w:rPr>
              <w:t>.12</w:t>
            </w:r>
          </w:p>
        </w:tc>
        <w:tc>
          <w:tcPr>
            <w:tcW w:w="0" w:type="auto"/>
            <w:noWrap/>
            <w:vAlign w:val="center"/>
            <w:hideMark/>
          </w:tcPr>
          <w:p w14:paraId="051B3EE8" w14:textId="592BF1B3" w:rsidR="007474E1" w:rsidRPr="00DE415E" w:rsidRDefault="007474E1" w:rsidP="007474E1">
            <w:pPr>
              <w:jc w:val="center"/>
              <w:rPr>
                <w:rFonts w:cs="Times New Roman"/>
                <w:szCs w:val="24"/>
                <w:lang w:eastAsia="zh-CN"/>
              </w:rPr>
            </w:pPr>
            <w:r w:rsidRPr="00DE415E">
              <w:rPr>
                <w:rFonts w:cs="Times New Roman"/>
                <w:szCs w:val="24"/>
              </w:rPr>
              <w:t>9.27</w:t>
            </w:r>
          </w:p>
        </w:tc>
        <w:tc>
          <w:tcPr>
            <w:tcW w:w="0" w:type="auto"/>
            <w:noWrap/>
            <w:vAlign w:val="center"/>
            <w:hideMark/>
          </w:tcPr>
          <w:p w14:paraId="01490601" w14:textId="6B188201"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6977FEEC" w14:textId="25B6585E" w:rsidR="007474E1" w:rsidRPr="00DE415E" w:rsidRDefault="007474E1" w:rsidP="007474E1">
            <w:pPr>
              <w:jc w:val="center"/>
              <w:rPr>
                <w:rFonts w:cs="Times New Roman"/>
                <w:szCs w:val="24"/>
                <w:lang w:eastAsia="zh-CN"/>
              </w:rPr>
            </w:pPr>
            <w:r w:rsidRPr="00DE415E">
              <w:rPr>
                <w:rFonts w:cs="Times New Roman"/>
                <w:szCs w:val="24"/>
              </w:rPr>
              <w:t>.76</w:t>
            </w:r>
          </w:p>
        </w:tc>
        <w:tc>
          <w:tcPr>
            <w:tcW w:w="0" w:type="auto"/>
            <w:vAlign w:val="center"/>
          </w:tcPr>
          <w:p w14:paraId="68102CF7" w14:textId="77777777" w:rsidR="007474E1" w:rsidRPr="00DE415E" w:rsidRDefault="007474E1" w:rsidP="007474E1">
            <w:pPr>
              <w:jc w:val="center"/>
              <w:rPr>
                <w:rFonts w:cs="Times New Roman"/>
                <w:szCs w:val="24"/>
                <w:lang w:eastAsia="zh-CN"/>
              </w:rPr>
            </w:pPr>
          </w:p>
        </w:tc>
        <w:tc>
          <w:tcPr>
            <w:tcW w:w="0" w:type="auto"/>
            <w:noWrap/>
            <w:vAlign w:val="center"/>
            <w:hideMark/>
          </w:tcPr>
          <w:p w14:paraId="3B7B842B" w14:textId="3B5FDF8E" w:rsidR="007474E1" w:rsidRPr="00DE415E" w:rsidRDefault="007474E1" w:rsidP="007474E1">
            <w:pPr>
              <w:jc w:val="center"/>
              <w:rPr>
                <w:rFonts w:cs="Times New Roman"/>
                <w:szCs w:val="24"/>
                <w:lang w:eastAsia="zh-CN"/>
              </w:rPr>
            </w:pPr>
          </w:p>
        </w:tc>
        <w:tc>
          <w:tcPr>
            <w:tcW w:w="0" w:type="auto"/>
            <w:noWrap/>
            <w:vAlign w:val="center"/>
            <w:hideMark/>
          </w:tcPr>
          <w:p w14:paraId="0C8A4229" w14:textId="77777777" w:rsidR="007474E1" w:rsidRPr="00DE415E" w:rsidRDefault="007474E1" w:rsidP="007474E1">
            <w:pPr>
              <w:jc w:val="center"/>
              <w:rPr>
                <w:rFonts w:cs="Times New Roman"/>
                <w:szCs w:val="24"/>
                <w:lang w:eastAsia="zh-CN"/>
              </w:rPr>
            </w:pPr>
          </w:p>
        </w:tc>
      </w:tr>
      <w:tr w:rsidR="007474E1" w:rsidRPr="00DE415E" w14:paraId="2168D0D4" w14:textId="77777777" w:rsidTr="007474E1">
        <w:trPr>
          <w:trHeight w:val="315"/>
        </w:trPr>
        <w:tc>
          <w:tcPr>
            <w:tcW w:w="0" w:type="auto"/>
            <w:tcBorders>
              <w:bottom w:val="single" w:sz="12" w:space="0" w:color="auto"/>
            </w:tcBorders>
            <w:noWrap/>
            <w:vAlign w:val="center"/>
            <w:hideMark/>
          </w:tcPr>
          <w:p w14:paraId="682B6296" w14:textId="77777777" w:rsidR="007474E1" w:rsidRPr="00DE415E" w:rsidRDefault="007474E1" w:rsidP="007474E1">
            <w:pPr>
              <w:jc w:val="center"/>
              <w:rPr>
                <w:rFonts w:cs="Times New Roman"/>
                <w:szCs w:val="24"/>
                <w:lang w:eastAsia="zh-CN"/>
              </w:rPr>
            </w:pPr>
          </w:p>
        </w:tc>
        <w:tc>
          <w:tcPr>
            <w:tcW w:w="0" w:type="auto"/>
            <w:tcBorders>
              <w:bottom w:val="single" w:sz="12" w:space="0" w:color="auto"/>
            </w:tcBorders>
            <w:noWrap/>
            <w:vAlign w:val="center"/>
            <w:hideMark/>
          </w:tcPr>
          <w:p w14:paraId="6371F034" w14:textId="77777777" w:rsidR="007474E1" w:rsidRPr="00DE415E" w:rsidRDefault="007474E1" w:rsidP="007474E1">
            <w:pPr>
              <w:jc w:val="center"/>
              <w:rPr>
                <w:rFonts w:cs="Times New Roman"/>
                <w:szCs w:val="24"/>
                <w:lang w:eastAsia="zh-CN"/>
              </w:rPr>
            </w:pPr>
            <w:r w:rsidRPr="00DE415E">
              <w:rPr>
                <w:rFonts w:cs="Times New Roman"/>
                <w:szCs w:val="24"/>
                <w:lang w:eastAsia="zh-CN"/>
              </w:rPr>
              <w:t>DC3</w:t>
            </w:r>
          </w:p>
        </w:tc>
        <w:tc>
          <w:tcPr>
            <w:tcW w:w="0" w:type="auto"/>
            <w:tcBorders>
              <w:bottom w:val="single" w:sz="12" w:space="0" w:color="auto"/>
            </w:tcBorders>
            <w:noWrap/>
            <w:vAlign w:val="center"/>
            <w:hideMark/>
          </w:tcPr>
          <w:p w14:paraId="2518E152" w14:textId="53A1C8B9" w:rsidR="007474E1" w:rsidRPr="00DE415E" w:rsidRDefault="007474E1" w:rsidP="007474E1">
            <w:pPr>
              <w:jc w:val="center"/>
              <w:rPr>
                <w:rFonts w:cs="Times New Roman"/>
                <w:szCs w:val="24"/>
                <w:lang w:eastAsia="zh-CN"/>
              </w:rPr>
            </w:pPr>
            <w:r w:rsidRPr="00DE415E">
              <w:rPr>
                <w:rFonts w:cs="Times New Roman"/>
                <w:szCs w:val="24"/>
              </w:rPr>
              <w:t>1.09</w:t>
            </w:r>
          </w:p>
        </w:tc>
        <w:tc>
          <w:tcPr>
            <w:tcW w:w="0" w:type="auto"/>
            <w:tcBorders>
              <w:bottom w:val="single" w:sz="12" w:space="0" w:color="auto"/>
            </w:tcBorders>
            <w:noWrap/>
            <w:vAlign w:val="center"/>
            <w:hideMark/>
          </w:tcPr>
          <w:p w14:paraId="4688C5E1" w14:textId="534BB603" w:rsidR="007474E1" w:rsidRPr="00DE415E" w:rsidRDefault="007474E1" w:rsidP="007474E1">
            <w:pPr>
              <w:jc w:val="center"/>
              <w:rPr>
                <w:rFonts w:cs="Times New Roman"/>
                <w:szCs w:val="24"/>
                <w:lang w:eastAsia="zh-CN"/>
              </w:rPr>
            </w:pPr>
            <w:r w:rsidRPr="00DE415E">
              <w:rPr>
                <w:rFonts w:cs="Times New Roman"/>
                <w:szCs w:val="24"/>
              </w:rPr>
              <w:t>.12</w:t>
            </w:r>
          </w:p>
        </w:tc>
        <w:tc>
          <w:tcPr>
            <w:tcW w:w="0" w:type="auto"/>
            <w:tcBorders>
              <w:bottom w:val="single" w:sz="12" w:space="0" w:color="auto"/>
            </w:tcBorders>
            <w:noWrap/>
            <w:vAlign w:val="center"/>
            <w:hideMark/>
          </w:tcPr>
          <w:p w14:paraId="081C2055" w14:textId="7D599263" w:rsidR="007474E1" w:rsidRPr="00DE415E" w:rsidRDefault="007474E1" w:rsidP="007474E1">
            <w:pPr>
              <w:jc w:val="center"/>
              <w:rPr>
                <w:rFonts w:cs="Times New Roman"/>
                <w:szCs w:val="24"/>
                <w:lang w:eastAsia="zh-CN"/>
              </w:rPr>
            </w:pPr>
            <w:r w:rsidRPr="00DE415E">
              <w:rPr>
                <w:rFonts w:cs="Times New Roman"/>
                <w:szCs w:val="24"/>
              </w:rPr>
              <w:t>9.35</w:t>
            </w:r>
          </w:p>
        </w:tc>
        <w:tc>
          <w:tcPr>
            <w:tcW w:w="0" w:type="auto"/>
            <w:tcBorders>
              <w:bottom w:val="single" w:sz="12" w:space="0" w:color="auto"/>
            </w:tcBorders>
            <w:noWrap/>
            <w:vAlign w:val="center"/>
            <w:hideMark/>
          </w:tcPr>
          <w:p w14:paraId="3A111D51" w14:textId="09FCE385"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tcBorders>
              <w:bottom w:val="single" w:sz="12" w:space="0" w:color="auto"/>
            </w:tcBorders>
            <w:noWrap/>
            <w:vAlign w:val="center"/>
            <w:hideMark/>
          </w:tcPr>
          <w:p w14:paraId="3D9E8E5C" w14:textId="30BA60D0" w:rsidR="007474E1" w:rsidRPr="00DE415E" w:rsidRDefault="007474E1" w:rsidP="007474E1">
            <w:pPr>
              <w:jc w:val="center"/>
              <w:rPr>
                <w:rFonts w:cs="Times New Roman"/>
                <w:szCs w:val="24"/>
                <w:lang w:eastAsia="zh-CN"/>
              </w:rPr>
            </w:pPr>
            <w:r w:rsidRPr="00DE415E">
              <w:rPr>
                <w:rFonts w:cs="Times New Roman"/>
                <w:szCs w:val="24"/>
              </w:rPr>
              <w:t>.77</w:t>
            </w:r>
          </w:p>
        </w:tc>
        <w:tc>
          <w:tcPr>
            <w:tcW w:w="0" w:type="auto"/>
            <w:tcBorders>
              <w:bottom w:val="single" w:sz="12" w:space="0" w:color="auto"/>
            </w:tcBorders>
            <w:vAlign w:val="center"/>
          </w:tcPr>
          <w:p w14:paraId="5F13C6FD" w14:textId="77777777" w:rsidR="007474E1" w:rsidRPr="00DE415E" w:rsidRDefault="007474E1" w:rsidP="007474E1">
            <w:pPr>
              <w:jc w:val="center"/>
              <w:rPr>
                <w:rFonts w:cs="Times New Roman"/>
                <w:szCs w:val="24"/>
                <w:lang w:eastAsia="zh-CN"/>
              </w:rPr>
            </w:pPr>
          </w:p>
        </w:tc>
        <w:tc>
          <w:tcPr>
            <w:tcW w:w="0" w:type="auto"/>
            <w:tcBorders>
              <w:bottom w:val="single" w:sz="12" w:space="0" w:color="auto"/>
            </w:tcBorders>
            <w:noWrap/>
            <w:vAlign w:val="center"/>
            <w:hideMark/>
          </w:tcPr>
          <w:p w14:paraId="06C82269" w14:textId="4F99EC87" w:rsidR="007474E1" w:rsidRPr="00DE415E" w:rsidRDefault="007474E1" w:rsidP="007474E1">
            <w:pPr>
              <w:jc w:val="center"/>
              <w:rPr>
                <w:rFonts w:cs="Times New Roman"/>
                <w:szCs w:val="24"/>
                <w:lang w:eastAsia="zh-CN"/>
              </w:rPr>
            </w:pPr>
          </w:p>
        </w:tc>
        <w:tc>
          <w:tcPr>
            <w:tcW w:w="0" w:type="auto"/>
            <w:tcBorders>
              <w:bottom w:val="single" w:sz="12" w:space="0" w:color="auto"/>
            </w:tcBorders>
            <w:noWrap/>
            <w:vAlign w:val="center"/>
            <w:hideMark/>
          </w:tcPr>
          <w:p w14:paraId="46DCD875" w14:textId="77777777" w:rsidR="007474E1" w:rsidRPr="00DE415E" w:rsidRDefault="007474E1" w:rsidP="007474E1">
            <w:pPr>
              <w:jc w:val="center"/>
              <w:rPr>
                <w:rFonts w:cs="Times New Roman"/>
                <w:szCs w:val="24"/>
                <w:lang w:eastAsia="zh-CN"/>
              </w:rPr>
            </w:pPr>
          </w:p>
        </w:tc>
      </w:tr>
    </w:tbl>
    <w:p w14:paraId="5C44F726" w14:textId="4C417E1B" w:rsidR="001F4647" w:rsidRPr="004E614C" w:rsidRDefault="00FF789D" w:rsidP="00FF789D">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xml:space="preserve">, OSC </w:t>
      </w:r>
      <w:r w:rsidRPr="004E614C">
        <w:rPr>
          <w:rFonts w:cs="Times New Roman"/>
          <w:i/>
          <w:lang w:eastAsia="zh-CN"/>
        </w:rPr>
        <w:lastRenderedPageBreak/>
        <w:t>opinion-based social comparison orientation</w:t>
      </w:r>
      <w:r w:rsidRPr="004E614C">
        <w:rPr>
          <w:rFonts w:cs="Times New Roman"/>
          <w:i/>
          <w:lang w:eastAsia="zh-CN"/>
        </w:rPr>
        <w:t>基于观点的社会比较倾向</w:t>
      </w:r>
      <w:r w:rsidRPr="004E614C">
        <w:rPr>
          <w:rFonts w:cs="Times New Roman"/>
          <w:i/>
          <w:lang w:eastAsia="zh-CN"/>
        </w:rPr>
        <w:t xml:space="preserve">, </w:t>
      </w:r>
      <w:r w:rsidR="00D031AE">
        <w:rPr>
          <w:rFonts w:cs="Times New Roman"/>
          <w:i/>
          <w:lang w:eastAsia="zh-CN"/>
        </w:rPr>
        <w:t xml:space="preserve">SCO </w:t>
      </w:r>
      <w:r w:rsidR="00D031AE" w:rsidRPr="004E614C">
        <w:rPr>
          <w:rFonts w:cs="Times New Roman"/>
          <w:i/>
          <w:lang w:eastAsia="zh-CN"/>
        </w:rPr>
        <w:t>social comparison orientation</w:t>
      </w:r>
      <w:r w:rsidR="00D031AE">
        <w:rPr>
          <w:rFonts w:cs="Times New Roman"/>
          <w:i/>
          <w:lang w:eastAsia="zh-CN"/>
        </w:rPr>
        <w:t xml:space="preserve"> </w:t>
      </w:r>
      <w:r w:rsidR="00D031AE">
        <w:rPr>
          <w:rFonts w:cs="Times New Roman" w:hint="eastAsia"/>
          <w:i/>
          <w:lang w:eastAsia="zh-CN"/>
        </w:rPr>
        <w:t>社会比较倾向</w:t>
      </w:r>
      <w:r w:rsidR="00D031AE">
        <w:rPr>
          <w:rFonts w:cs="Times New Roman" w:hint="eastAsia"/>
          <w:i/>
          <w:lang w:eastAsia="zh-CN"/>
        </w:rPr>
        <w:t>,</w:t>
      </w:r>
      <w:r w:rsidR="00D031AE">
        <w:rPr>
          <w:rFonts w:cs="Times New Roman"/>
          <w:i/>
          <w:lang w:eastAsia="zh-CN"/>
        </w:rPr>
        <w:t xml:space="preserve"> </w:t>
      </w:r>
      <w:r w:rsidRPr="004E614C">
        <w:rPr>
          <w:rFonts w:cs="Times New Roman"/>
          <w:i/>
          <w:lang w:eastAsia="zh-CN"/>
        </w:rPr>
        <w:t xml:space="preserve">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646A9" w:rsidRPr="004E614C">
        <w:rPr>
          <w:rFonts w:cs="Times New Roman" w:hint="eastAsia"/>
          <w:i/>
          <w:lang w:eastAsia="zh-CN"/>
        </w:rPr>
        <w:t>.</w:t>
      </w:r>
    </w:p>
    <w:p w14:paraId="73F16253" w14:textId="77777777" w:rsidR="006C6AF3" w:rsidRDefault="001F4647" w:rsidP="001F4647">
      <w:pPr>
        <w:rPr>
          <w:lang w:eastAsia="zh-CN"/>
        </w:rPr>
      </w:pPr>
      <w:r w:rsidRPr="004E614C">
        <w:rPr>
          <w:lang w:eastAsia="zh-CN"/>
        </w:rPr>
        <w:tab/>
      </w:r>
    </w:p>
    <w:p w14:paraId="0621F688" w14:textId="5724B5A6" w:rsidR="00357CF9" w:rsidRPr="004E614C" w:rsidRDefault="00357CF9" w:rsidP="00357CF9">
      <w:pPr>
        <w:pStyle w:val="4"/>
        <w:spacing w:before="180" w:after="180"/>
        <w:rPr>
          <w:lang w:eastAsia="zh-CN"/>
        </w:rPr>
      </w:pPr>
      <w:r>
        <w:rPr>
          <w:rFonts w:hint="eastAsia"/>
          <w:lang w:eastAsia="zh-CN"/>
        </w:rPr>
        <w:t>信度</w:t>
      </w:r>
    </w:p>
    <w:p w14:paraId="77A5320E" w14:textId="288FDA47" w:rsidR="00357CF9" w:rsidRDefault="006F50BE" w:rsidP="00357CF9">
      <w:pPr>
        <w:ind w:firstLine="480"/>
        <w:rPr>
          <w:lang w:eastAsia="zh-CN"/>
        </w:rPr>
      </w:pPr>
      <w:r>
        <w:rPr>
          <w:lang w:eastAsia="zh-CN"/>
        </w:rPr>
        <w:fldChar w:fldCharType="begin"/>
      </w:r>
      <w:r w:rsidR="00623CC3">
        <w:rPr>
          <w:lang w:eastAsia="zh-CN"/>
        </w:rPr>
        <w:instrText xml:space="preserve"> ADDIN EN.CITE &lt;EndNote&gt;&lt;Cite AuthorYear="1"&gt;&lt;Author&gt;Tavakol&lt;/Author&gt;&lt;Year&gt;2011&lt;/Year&gt;&lt;RecNum&gt;170&lt;/RecNum&gt;&lt;DisplayText&gt;Tavakol and Dennick (2011)&lt;/DisplayText&gt;&lt;record&gt;&lt;rec-number&gt;170&lt;/rec-number&gt;&lt;foreign-keys&gt;&lt;key app="EN" db-id="25zwtzd2ipsxxpedr5u5fe2as9wdf5twxw0s"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sidR="00623CC3">
        <w:rPr>
          <w:noProof/>
          <w:lang w:eastAsia="zh-CN"/>
        </w:rPr>
        <w:t>Tavakol and Dennick (2011)</w:t>
      </w:r>
      <w:r>
        <w:rPr>
          <w:lang w:eastAsia="zh-CN"/>
        </w:rPr>
        <w:fldChar w:fldCharType="end"/>
      </w:r>
      <w:r w:rsidR="00623CC3">
        <w:rPr>
          <w:rFonts w:hint="eastAsia"/>
          <w:lang w:eastAsia="zh-CN"/>
        </w:rPr>
        <w:t xml:space="preserve"> </w:t>
      </w:r>
      <w:r w:rsidR="00623CC3">
        <w:rPr>
          <w:rFonts w:hint="eastAsia"/>
          <w:lang w:eastAsia="zh-CN"/>
        </w:rPr>
        <w:t>总结了关于量表信度</w:t>
      </w:r>
      <w:r w:rsidR="00623CC3">
        <w:rPr>
          <w:rFonts w:hint="eastAsia"/>
          <w:lang w:eastAsia="zh-CN"/>
        </w:rPr>
        <w:t>alpha</w:t>
      </w:r>
      <w:r w:rsidR="00623CC3">
        <w:rPr>
          <w:rFonts w:hint="eastAsia"/>
          <w:lang w:eastAsia="zh-CN"/>
        </w:rPr>
        <w:t>的判定标准。他发现</w:t>
      </w:r>
      <w:r w:rsidR="00357CF9">
        <w:rPr>
          <w:rFonts w:hint="eastAsia"/>
          <w:lang w:eastAsia="zh-CN"/>
        </w:rPr>
        <w:t>关于可接受的</w:t>
      </w:r>
      <w:r w:rsidR="00357CF9">
        <w:rPr>
          <w:rFonts w:hint="eastAsia"/>
          <w:lang w:eastAsia="zh-CN"/>
        </w:rPr>
        <w:t>alpha</w:t>
      </w:r>
      <w:proofErr w:type="gramStart"/>
      <w:r w:rsidR="00357CF9">
        <w:rPr>
          <w:rFonts w:hint="eastAsia"/>
          <w:lang w:eastAsia="zh-CN"/>
        </w:rPr>
        <w:t>值有着</w:t>
      </w:r>
      <w:proofErr w:type="gramEnd"/>
      <w:r w:rsidR="00357CF9">
        <w:rPr>
          <w:rFonts w:hint="eastAsia"/>
          <w:lang w:eastAsia="zh-CN"/>
        </w:rPr>
        <w:t>不同的标准，从</w:t>
      </w:r>
      <w:r w:rsidR="00357CF9">
        <w:rPr>
          <w:rFonts w:hint="eastAsia"/>
          <w:lang w:eastAsia="zh-CN"/>
        </w:rPr>
        <w:t>.70</w:t>
      </w:r>
      <w:r w:rsidR="00357CF9">
        <w:rPr>
          <w:rFonts w:hint="eastAsia"/>
          <w:lang w:eastAsia="zh-CN"/>
        </w:rPr>
        <w:t>到</w:t>
      </w:r>
      <w:r w:rsidR="00357CF9">
        <w:rPr>
          <w:rFonts w:hint="eastAsia"/>
          <w:lang w:eastAsia="zh-CN"/>
        </w:rPr>
        <w:t>.95</w:t>
      </w:r>
      <w:r w:rsidR="00357CF9">
        <w:rPr>
          <w:rFonts w:hint="eastAsia"/>
          <w:lang w:eastAsia="zh-CN"/>
        </w:rPr>
        <w:t>不等</w:t>
      </w:r>
      <w:r w:rsidR="00623CC3">
        <w:rPr>
          <w:rFonts w:hint="eastAsia"/>
          <w:lang w:eastAsia="zh-CN"/>
        </w:rPr>
        <w:t xml:space="preserve"> </w:t>
      </w:r>
      <w:r w:rsidR="00623CC3">
        <w:rPr>
          <w:lang w:eastAsia="zh-CN"/>
        </w:rPr>
        <w:fldChar w:fldCharType="begin"/>
      </w:r>
      <w:r w:rsidR="00623CC3">
        <w:rPr>
          <w:lang w:eastAsia="zh-CN"/>
        </w:rPr>
        <w:instrText xml:space="preserve"> ADDIN EN.CITE &lt;EndNote&gt;&lt;Cite&gt;&lt;Author&gt;Bland&lt;/Author&gt;&lt;Year&gt;1997&lt;/Year&gt;&lt;RecNum&gt;172&lt;/RecNum&gt;&lt;DisplayText&gt;(Bland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mj&lt;/secondary-title&gt;&lt;/titles&gt;&lt;periodical&gt;&lt;full-title&gt;Bmj&lt;/full-title&gt;&lt;/periodical&gt;&lt;pages&gt;572&lt;/pages&gt;&lt;volume&gt;314&lt;/volume&gt;&lt;number&gt;7080&lt;/number&gt;&lt;dates&gt;&lt;year&gt;1997&lt;/year&gt;&lt;/dates&gt;&lt;isbn&gt;0959-8138&lt;/isbn&gt;&lt;urls&gt;&lt;/urls&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applications&lt;/title&gt;&lt;/titles&gt;&lt;dates&gt;&lt;year&gt;2021&lt;/year&gt;&lt;/dates&gt;&lt;publisher&gt;Sage publications&lt;/publisher&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name="Journal Article"&gt;17&lt;/ref-type&gt;&lt;contributors&gt;&lt;authors&gt;&lt;author&gt;Nunnally, Jum C&lt;/author&gt;&lt;author&gt;Bernstein, Ira H&lt;/author&gt;&lt;/authors&gt;&lt;/contributors&gt;&lt;titles&gt;&lt;title&gt;Psychometric Theory New York&lt;/title&gt;&lt;secondary-title&gt;NY: McGraw-Hill&lt;/secondary-title&gt;&lt;/titles&gt;&lt;periodical&gt;&lt;full-title&gt;NY: McGraw-Hill&lt;/full-title&gt;&lt;/periodical&gt;&lt;dates&gt;&lt;year&gt;1994&lt;/year&gt;&lt;/dates&gt;&lt;urls&gt;&lt;/urls&gt;&lt;/record&gt;&lt;/Cite&gt;&lt;/EndNote&gt;</w:instrText>
      </w:r>
      <w:r w:rsidR="00623CC3">
        <w:rPr>
          <w:lang w:eastAsia="zh-CN"/>
        </w:rPr>
        <w:fldChar w:fldCharType="separate"/>
      </w:r>
      <w:r w:rsidR="00623CC3">
        <w:rPr>
          <w:noProof/>
          <w:lang w:eastAsia="zh-CN"/>
        </w:rPr>
        <w:t>(Bland &amp; Altman, 1997; DeVellis &amp; Thorpe, 2021; Nunnally &amp; Bernstein, 1994)</w:t>
      </w:r>
      <w:r w:rsidR="00623CC3">
        <w:rPr>
          <w:lang w:eastAsia="zh-CN"/>
        </w:rPr>
        <w:fldChar w:fldCharType="end"/>
      </w:r>
      <w:r w:rsidR="00357CF9">
        <w:rPr>
          <w:rFonts w:hint="eastAsia"/>
          <w:lang w:eastAsia="zh-CN"/>
        </w:rPr>
        <w:t>，过低的</w:t>
      </w:r>
      <w:r w:rsidR="00357CF9">
        <w:rPr>
          <w:rFonts w:hint="eastAsia"/>
          <w:lang w:eastAsia="zh-CN"/>
        </w:rPr>
        <w:t>alpha</w:t>
      </w:r>
      <w:r w:rsidR="00357CF9">
        <w:rPr>
          <w:rFonts w:hint="eastAsia"/>
          <w:lang w:eastAsia="zh-CN"/>
        </w:rPr>
        <w:t>值意味着量表缺乏信度。但同时也有学者指出，</w:t>
      </w:r>
      <w:r w:rsidR="00357CF9">
        <w:rPr>
          <w:rFonts w:hint="eastAsia"/>
          <w:lang w:eastAsia="zh-CN"/>
        </w:rPr>
        <w:t>alpha</w:t>
      </w:r>
      <w:r w:rsidR="00357CF9">
        <w:rPr>
          <w:rFonts w:hint="eastAsia"/>
          <w:lang w:eastAsia="zh-CN"/>
        </w:rPr>
        <w:t>值不应该超过</w:t>
      </w:r>
      <w:r w:rsidR="00357CF9">
        <w:rPr>
          <w:rFonts w:hint="eastAsia"/>
          <w:lang w:eastAsia="zh-CN"/>
        </w:rPr>
        <w:t>.90</w:t>
      </w:r>
      <w:r w:rsidR="00623CC3">
        <w:rPr>
          <w:rFonts w:hint="eastAsia"/>
          <w:lang w:eastAsia="zh-CN"/>
        </w:rPr>
        <w:t xml:space="preserve"> </w:t>
      </w:r>
      <w:r w:rsidR="00623CC3">
        <w:rPr>
          <w:lang w:eastAsia="zh-CN"/>
        </w:rPr>
        <w:fldChar w:fldCharType="begin"/>
      </w:r>
      <w:r w:rsidR="00623CC3">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record&gt;&lt;/Cite&gt;&lt;/EndNote&gt;</w:instrText>
      </w:r>
      <w:r w:rsidR="00623CC3">
        <w:rPr>
          <w:lang w:eastAsia="zh-CN"/>
        </w:rPr>
        <w:fldChar w:fldCharType="separate"/>
      </w:r>
      <w:r w:rsidR="00623CC3">
        <w:rPr>
          <w:noProof/>
          <w:lang w:eastAsia="zh-CN"/>
        </w:rPr>
        <w:t>(Streiner, 2003)</w:t>
      </w:r>
      <w:r w:rsidR="00623CC3">
        <w:rPr>
          <w:lang w:eastAsia="zh-CN"/>
        </w:rPr>
        <w:fldChar w:fldCharType="end"/>
      </w:r>
      <w:r w:rsidR="00357CF9">
        <w:rPr>
          <w:rFonts w:hint="eastAsia"/>
          <w:lang w:eastAsia="zh-CN"/>
        </w:rPr>
        <w:t>，太高的</w:t>
      </w:r>
      <w:r w:rsidR="00357CF9">
        <w:rPr>
          <w:rFonts w:hint="eastAsia"/>
          <w:lang w:eastAsia="zh-CN"/>
        </w:rPr>
        <w:t>alpha</w:t>
      </w:r>
      <w:r w:rsidR="00357CF9">
        <w:rPr>
          <w:rFonts w:hint="eastAsia"/>
          <w:lang w:eastAsia="zh-CN"/>
        </w:rPr>
        <w:t>意味着有些题目是多余的，因为这些题目正以不同的形式检测相同的问题。</w:t>
      </w:r>
      <w:r w:rsidR="00623CC3">
        <w:rPr>
          <w:rFonts w:hint="eastAsia"/>
          <w:lang w:eastAsia="zh-CN"/>
        </w:rPr>
        <w:t>在我们使用的量表</w:t>
      </w:r>
      <w:r w:rsidR="00623CC3" w:rsidRPr="00623CC3">
        <w:rPr>
          <w:rFonts w:hint="eastAsia"/>
          <w:lang w:eastAsia="zh-CN"/>
        </w:rPr>
        <w:t>中，社会比较倾向量表中的</w:t>
      </w:r>
      <w:r w:rsidR="00623CC3" w:rsidRPr="00623CC3">
        <w:rPr>
          <w:rFonts w:cs="Times New Roman"/>
          <w:lang w:eastAsia="zh-CN"/>
        </w:rPr>
        <w:t>基于观点的社会比较倾向</w:t>
      </w:r>
      <w:r w:rsidR="00623CC3" w:rsidRPr="00623CC3">
        <w:rPr>
          <w:rFonts w:cs="Times New Roman" w:hint="eastAsia"/>
          <w:lang w:eastAsia="zh-CN"/>
        </w:rPr>
        <w:t>维度和相对剥夺感量表</w:t>
      </w:r>
      <w:r w:rsidR="00623CC3">
        <w:rPr>
          <w:rFonts w:cs="Times New Roman" w:hint="eastAsia"/>
          <w:lang w:eastAsia="zh-CN"/>
        </w:rPr>
        <w:t>存在着信度不足的问题。</w:t>
      </w:r>
    </w:p>
    <w:p w14:paraId="5DFE5BCD" w14:textId="05AC08AE" w:rsidR="00357CF9" w:rsidRDefault="00357CF9" w:rsidP="00357CF9">
      <w:pPr>
        <w:pStyle w:val="4"/>
        <w:spacing w:before="180" w:after="180"/>
        <w:rPr>
          <w:lang w:eastAsia="zh-CN"/>
        </w:rPr>
      </w:pPr>
      <w:r w:rsidRPr="005C1037">
        <w:rPr>
          <w:lang w:eastAsia="zh-CN"/>
        </w:rPr>
        <w:t>收敛效度</w:t>
      </w:r>
    </w:p>
    <w:p w14:paraId="4CEC5890" w14:textId="452A0240" w:rsidR="00640BEE" w:rsidRDefault="0099736E" w:rsidP="00357CF9">
      <w:pPr>
        <w:ind w:firstLine="480"/>
        <w:rPr>
          <w:lang w:eastAsia="zh-CN"/>
        </w:rPr>
      </w:pPr>
      <w:r w:rsidRPr="004E614C">
        <w:rPr>
          <w:lang w:eastAsia="zh-CN"/>
        </w:rPr>
        <w:fldChar w:fldCharType="begin"/>
      </w:r>
      <w:r w:rsidR="00B9766E">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00B9766E">
        <w:rPr>
          <w:noProof/>
          <w:lang w:eastAsia="zh-CN"/>
        </w:rPr>
        <w:t>Hair (2009)</w:t>
      </w:r>
      <w:r w:rsidRPr="004E614C">
        <w:rPr>
          <w:lang w:eastAsia="zh-CN"/>
        </w:rPr>
        <w:fldChar w:fldCharType="end"/>
      </w:r>
      <w:r w:rsidR="00B9766E">
        <w:rPr>
          <w:lang w:eastAsia="zh-CN"/>
        </w:rPr>
        <w:t xml:space="preserve"> </w:t>
      </w:r>
      <w:r w:rsidR="00B9766E">
        <w:rPr>
          <w:rFonts w:hint="eastAsia"/>
          <w:lang w:eastAsia="zh-CN"/>
        </w:rPr>
        <w:t>对于量表的收敛效度提出了三个标准</w:t>
      </w:r>
      <w:r w:rsidR="00C575C7">
        <w:rPr>
          <w:rFonts w:hint="eastAsia"/>
          <w:lang w:eastAsia="zh-CN"/>
        </w:rPr>
        <w:t>。第一，</w:t>
      </w:r>
      <w:r w:rsidR="00C575C7" w:rsidRPr="004E614C">
        <w:rPr>
          <w:lang w:eastAsia="zh-CN"/>
        </w:rPr>
        <w:t>每个题目</w:t>
      </w:r>
      <w:r w:rsidR="00C575C7">
        <w:rPr>
          <w:rFonts w:hint="eastAsia"/>
          <w:lang w:eastAsia="zh-CN"/>
        </w:rPr>
        <w:t>的</w:t>
      </w:r>
      <w:r w:rsidR="00C575C7" w:rsidRPr="004E614C">
        <w:rPr>
          <w:lang w:eastAsia="zh-CN"/>
        </w:rPr>
        <w:t>标准化因子载荷</w:t>
      </w:r>
      <w:r w:rsidR="00C575C7">
        <w:rPr>
          <w:rFonts w:hint="eastAsia"/>
          <w:lang w:eastAsia="zh-CN"/>
        </w:rPr>
        <w:t>（</w:t>
      </w:r>
      <w:r w:rsidR="00C575C7" w:rsidRPr="00C35471">
        <w:rPr>
          <w:rFonts w:cs="Times New Roman"/>
          <w:lang w:eastAsia="zh-CN"/>
        </w:rPr>
        <w:t>λ</w:t>
      </w:r>
      <w:r w:rsidR="00C575C7">
        <w:rPr>
          <w:rFonts w:hint="eastAsia"/>
          <w:lang w:eastAsia="zh-CN"/>
        </w:rPr>
        <w:t>）</w:t>
      </w:r>
      <w:r w:rsidR="00C575C7" w:rsidRPr="004E614C">
        <w:rPr>
          <w:lang w:eastAsia="zh-CN"/>
        </w:rPr>
        <w:t>应该大于</w:t>
      </w:r>
      <w:r w:rsidR="00C575C7" w:rsidRPr="004E614C">
        <w:rPr>
          <w:lang w:eastAsia="zh-CN"/>
        </w:rPr>
        <w:t>0.7</w:t>
      </w:r>
      <w:r w:rsidR="00C575C7" w:rsidRPr="004E614C">
        <w:rPr>
          <w:rFonts w:hint="eastAsia"/>
          <w:lang w:eastAsia="zh-CN"/>
        </w:rPr>
        <w:t>，至少高于</w:t>
      </w:r>
      <w:r w:rsidR="00C575C7" w:rsidRPr="004E614C">
        <w:rPr>
          <w:rFonts w:hint="eastAsia"/>
          <w:lang w:eastAsia="zh-CN"/>
        </w:rPr>
        <w:t>0</w:t>
      </w:r>
      <w:r w:rsidR="00C575C7" w:rsidRPr="004E614C">
        <w:rPr>
          <w:lang w:eastAsia="zh-CN"/>
        </w:rPr>
        <w:t>.5</w:t>
      </w:r>
      <w:r w:rsidR="00B9766E">
        <w:rPr>
          <w:rFonts w:hint="eastAsia"/>
          <w:lang w:eastAsia="zh-CN"/>
        </w:rPr>
        <w:t>。</w:t>
      </w:r>
      <w:r w:rsidR="00C575C7">
        <w:rPr>
          <w:rFonts w:hint="eastAsia"/>
          <w:lang w:eastAsia="zh-CN"/>
        </w:rPr>
        <w:t>第二，</w:t>
      </w:r>
      <w:r w:rsidR="00D031AE" w:rsidRPr="004E614C">
        <w:rPr>
          <w:lang w:eastAsia="zh-CN"/>
        </w:rPr>
        <w:t>每个潜变量的组成信度</w:t>
      </w:r>
      <w:r w:rsidR="00A5159D">
        <w:rPr>
          <w:rFonts w:hint="eastAsia"/>
          <w:lang w:eastAsia="zh-CN"/>
        </w:rPr>
        <w:t>（</w:t>
      </w:r>
      <w:r w:rsidR="00D031AE" w:rsidRPr="004E614C">
        <w:rPr>
          <w:rFonts w:hint="eastAsia"/>
          <w:lang w:eastAsia="zh-CN"/>
        </w:rPr>
        <w:t>C</w:t>
      </w:r>
      <w:r w:rsidR="00D031AE" w:rsidRPr="004E614C">
        <w:rPr>
          <w:lang w:eastAsia="zh-CN"/>
        </w:rPr>
        <w:t>R</w:t>
      </w:r>
      <w:r w:rsidR="00A5159D">
        <w:rPr>
          <w:rFonts w:hint="eastAsia"/>
          <w:lang w:eastAsia="zh-CN"/>
        </w:rPr>
        <w:t>）</w:t>
      </w:r>
      <w:r w:rsidR="00D031AE" w:rsidRPr="004E614C">
        <w:rPr>
          <w:lang w:eastAsia="zh-CN"/>
        </w:rPr>
        <w:t>应该大于</w:t>
      </w:r>
      <w:r w:rsidR="00D031AE" w:rsidRPr="004E614C">
        <w:rPr>
          <w:rFonts w:hint="eastAsia"/>
          <w:lang w:eastAsia="zh-CN"/>
        </w:rPr>
        <w:t>0</w:t>
      </w:r>
      <w:r w:rsidR="00D031AE" w:rsidRPr="004E614C">
        <w:rPr>
          <w:lang w:eastAsia="zh-CN"/>
        </w:rPr>
        <w:t>.6</w:t>
      </w:r>
      <w:r w:rsidR="00C575C7">
        <w:rPr>
          <w:rFonts w:hint="eastAsia"/>
          <w:lang w:eastAsia="zh-CN"/>
        </w:rPr>
        <w:t>。第三，</w:t>
      </w:r>
      <w:r w:rsidR="00D031AE" w:rsidRPr="004E614C">
        <w:rPr>
          <w:lang w:eastAsia="zh-CN"/>
        </w:rPr>
        <w:t>平均方差萃取量</w:t>
      </w:r>
      <w:r w:rsidR="00D031AE">
        <w:rPr>
          <w:rFonts w:hint="eastAsia"/>
          <w:lang w:eastAsia="zh-CN"/>
        </w:rPr>
        <w:t>（</w:t>
      </w:r>
      <w:r w:rsidR="00D031AE" w:rsidRPr="004E614C">
        <w:rPr>
          <w:rFonts w:hint="eastAsia"/>
          <w:lang w:eastAsia="zh-CN"/>
        </w:rPr>
        <w:t>A</w:t>
      </w:r>
      <w:r w:rsidR="00D031AE" w:rsidRPr="004E614C">
        <w:rPr>
          <w:lang w:eastAsia="zh-CN"/>
        </w:rPr>
        <w:t>VE</w:t>
      </w:r>
      <w:r w:rsidR="00D031AE">
        <w:rPr>
          <w:rFonts w:hint="eastAsia"/>
          <w:lang w:eastAsia="zh-CN"/>
        </w:rPr>
        <w:t>）</w:t>
      </w:r>
      <w:r w:rsidR="00D031AE" w:rsidRPr="004E614C">
        <w:rPr>
          <w:lang w:eastAsia="zh-CN"/>
        </w:rPr>
        <w:t>应该大于</w:t>
      </w:r>
      <w:r w:rsidR="00D031AE" w:rsidRPr="004E614C">
        <w:rPr>
          <w:rFonts w:hint="eastAsia"/>
          <w:lang w:eastAsia="zh-CN"/>
        </w:rPr>
        <w:t>0</w:t>
      </w:r>
      <w:r w:rsidR="00D031AE" w:rsidRPr="004E614C">
        <w:rPr>
          <w:lang w:eastAsia="zh-CN"/>
        </w:rPr>
        <w:t>.5</w:t>
      </w:r>
      <w:r w:rsidR="00C575C7">
        <w:rPr>
          <w:rFonts w:hint="eastAsia"/>
          <w:lang w:eastAsia="zh-CN"/>
        </w:rPr>
        <w:t>。</w:t>
      </w:r>
      <w:r w:rsidR="001F4647" w:rsidRPr="004E614C">
        <w:rPr>
          <w:rFonts w:hint="eastAsia"/>
          <w:lang w:eastAsia="zh-CN"/>
        </w:rPr>
        <w:t>在我们的问卷中</w:t>
      </w:r>
      <w:r w:rsidRPr="004E614C">
        <w:rPr>
          <w:rFonts w:hint="eastAsia"/>
          <w:lang w:eastAsia="zh-CN"/>
        </w:rPr>
        <w:t>，</w:t>
      </w:r>
      <w:r w:rsidR="004B40CA" w:rsidRPr="004E614C">
        <w:rPr>
          <w:rFonts w:hint="eastAsia"/>
          <w:lang w:eastAsia="zh-CN"/>
        </w:rPr>
        <w:t>4</w:t>
      </w:r>
      <w:r w:rsidR="004B40CA" w:rsidRPr="004E614C">
        <w:rPr>
          <w:rFonts w:hint="eastAsia"/>
          <w:lang w:eastAsia="zh-CN"/>
        </w:rPr>
        <w:t>道反向计分</w:t>
      </w:r>
      <w:r w:rsidRPr="004E614C">
        <w:rPr>
          <w:rFonts w:hint="eastAsia"/>
          <w:lang w:eastAsia="zh-CN"/>
        </w:rPr>
        <w:t>（</w:t>
      </w:r>
      <w:r w:rsidRPr="004E614C">
        <w:rPr>
          <w:rFonts w:hint="eastAsia"/>
          <w:lang w:eastAsia="zh-CN"/>
        </w:rPr>
        <w:t>A</w:t>
      </w:r>
      <w:r w:rsidRPr="004E614C">
        <w:rPr>
          <w:lang w:eastAsia="zh-CN"/>
        </w:rPr>
        <w:t>SC5, OSC6, RD2, RD4</w:t>
      </w:r>
      <w:r w:rsidRPr="004E614C">
        <w:rPr>
          <w:rFonts w:hint="eastAsia"/>
          <w:lang w:eastAsia="zh-CN"/>
        </w:rPr>
        <w:t>）</w:t>
      </w:r>
      <w:r w:rsidR="004B40CA" w:rsidRPr="004E614C">
        <w:rPr>
          <w:rFonts w:hint="eastAsia"/>
          <w:lang w:eastAsia="zh-CN"/>
        </w:rPr>
        <w:t>的题目</w:t>
      </w:r>
      <w:r w:rsidRPr="004E614C">
        <w:rPr>
          <w:rFonts w:hint="eastAsia"/>
          <w:lang w:eastAsia="zh-CN"/>
        </w:rPr>
        <w:t>的</w:t>
      </w:r>
      <w:r w:rsidR="00C35471">
        <w:rPr>
          <w:rFonts w:hint="eastAsia"/>
          <w:lang w:eastAsia="zh-CN"/>
        </w:rPr>
        <w:t>标准化</w:t>
      </w:r>
      <w:r w:rsidRPr="004E614C">
        <w:rPr>
          <w:rFonts w:hint="eastAsia"/>
          <w:lang w:eastAsia="zh-CN"/>
        </w:rPr>
        <w:t>因子载荷过低</w:t>
      </w:r>
      <w:r w:rsidR="00A5159D">
        <w:rPr>
          <w:rFonts w:hint="eastAsia"/>
          <w:lang w:eastAsia="zh-CN"/>
        </w:rPr>
        <w:t>，需要将其叙述改为正向计分</w:t>
      </w:r>
      <w:r w:rsidRPr="004E614C">
        <w:rPr>
          <w:rFonts w:hint="eastAsia"/>
          <w:lang w:eastAsia="zh-CN"/>
        </w:rPr>
        <w:t>。</w:t>
      </w:r>
      <w:r w:rsidR="004B40CA" w:rsidRPr="004E614C">
        <w:rPr>
          <w:rFonts w:hint="eastAsia"/>
          <w:lang w:eastAsia="zh-CN"/>
        </w:rPr>
        <w:t>此外</w:t>
      </w:r>
      <w:r w:rsidRPr="004E614C">
        <w:rPr>
          <w:rFonts w:hint="eastAsia"/>
          <w:lang w:eastAsia="zh-CN"/>
        </w:rPr>
        <w:t>，</w:t>
      </w:r>
      <w:r w:rsidR="004B40CA" w:rsidRPr="004E614C">
        <w:rPr>
          <w:lang w:eastAsia="zh-CN"/>
        </w:rPr>
        <w:t>OSC2</w:t>
      </w:r>
      <w:r w:rsidR="00A5159D">
        <w:rPr>
          <w:rFonts w:hint="eastAsia"/>
          <w:lang w:eastAsia="zh-CN"/>
        </w:rPr>
        <w:t>，</w:t>
      </w:r>
      <w:r w:rsidR="00A5159D" w:rsidRPr="004E614C">
        <w:rPr>
          <w:lang w:eastAsia="zh-CN"/>
        </w:rPr>
        <w:t>OSC</w:t>
      </w:r>
      <w:r w:rsidR="00A5159D">
        <w:rPr>
          <w:lang w:eastAsia="zh-CN"/>
        </w:rPr>
        <w:t>5</w:t>
      </w:r>
      <w:r w:rsidR="00A5159D">
        <w:rPr>
          <w:rFonts w:hint="eastAsia"/>
          <w:lang w:eastAsia="zh-CN"/>
        </w:rPr>
        <w:t>，</w:t>
      </w:r>
      <w:r w:rsidR="00A5159D" w:rsidRPr="004E614C">
        <w:rPr>
          <w:rFonts w:hint="eastAsia"/>
          <w:lang w:eastAsia="zh-CN"/>
        </w:rPr>
        <w:t xml:space="preserve"> </w:t>
      </w:r>
      <w:r w:rsidR="004B40CA" w:rsidRPr="004E614C">
        <w:rPr>
          <w:rFonts w:hint="eastAsia"/>
          <w:lang w:eastAsia="zh-CN"/>
        </w:rPr>
        <w:t>P</w:t>
      </w:r>
      <w:r w:rsidR="004B40CA" w:rsidRPr="004E614C">
        <w:rPr>
          <w:lang w:eastAsia="zh-CN"/>
        </w:rPr>
        <w:t>OS4</w:t>
      </w:r>
      <w:r w:rsidR="00A5159D">
        <w:rPr>
          <w:rFonts w:hint="eastAsia"/>
          <w:lang w:eastAsia="zh-CN"/>
        </w:rPr>
        <w:t>和</w:t>
      </w:r>
      <w:r w:rsidR="00A5159D" w:rsidRPr="004E614C">
        <w:rPr>
          <w:rFonts w:hint="eastAsia"/>
          <w:lang w:eastAsia="zh-CN"/>
        </w:rPr>
        <w:t>P</w:t>
      </w:r>
      <w:r w:rsidR="00A5159D" w:rsidRPr="004E614C">
        <w:rPr>
          <w:lang w:eastAsia="zh-CN"/>
        </w:rPr>
        <w:t>OS5</w:t>
      </w:r>
      <w:r w:rsidR="004B40CA" w:rsidRPr="004E614C">
        <w:rPr>
          <w:rFonts w:hint="eastAsia"/>
          <w:lang w:eastAsia="zh-CN"/>
        </w:rPr>
        <w:t>的标准化载荷</w:t>
      </w:r>
      <w:r w:rsidR="00A5159D">
        <w:rPr>
          <w:rFonts w:hint="eastAsia"/>
          <w:lang w:eastAsia="zh-CN"/>
        </w:rPr>
        <w:t>也</w:t>
      </w:r>
      <w:r w:rsidR="004B40CA" w:rsidRPr="004E614C">
        <w:rPr>
          <w:rFonts w:hint="eastAsia"/>
          <w:lang w:eastAsia="zh-CN"/>
        </w:rPr>
        <w:t>相对较低</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我们会在措辞上进行小幅改动</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使其更通顺</w:t>
      </w:r>
      <w:r w:rsidRPr="004E614C">
        <w:rPr>
          <w:rFonts w:hint="eastAsia"/>
          <w:lang w:eastAsia="zh-CN"/>
        </w:rPr>
        <w:t>。</w:t>
      </w:r>
      <w:r w:rsidR="00A5159D">
        <w:rPr>
          <w:rFonts w:hint="eastAsia"/>
          <w:lang w:eastAsia="zh-CN"/>
        </w:rPr>
        <w:t>由于组成信度和平均方差萃取量的计算依赖于标准化因子载荷，因此社会比较倾向量表，相对剥夺感量表和感知到的优越感量表在这两个指标上也未达标准</w:t>
      </w:r>
      <w:r w:rsidR="006C6AF3" w:rsidRPr="004E614C">
        <w:rPr>
          <w:rFonts w:hint="eastAsia"/>
          <w:lang w:eastAsia="zh-CN"/>
        </w:rPr>
        <w:t>。</w:t>
      </w:r>
      <w:r w:rsidR="00A5159D">
        <w:rPr>
          <w:rFonts w:hint="eastAsia"/>
          <w:lang w:eastAsia="zh-CN"/>
        </w:rPr>
        <w:t>我们将会修改这三个量表，并在预实验</w:t>
      </w:r>
      <w:r w:rsidR="00A5159D">
        <w:rPr>
          <w:rFonts w:hint="eastAsia"/>
          <w:lang w:eastAsia="zh-CN"/>
        </w:rPr>
        <w:t>2</w:t>
      </w:r>
      <w:r w:rsidR="00A5159D">
        <w:rPr>
          <w:rFonts w:hint="eastAsia"/>
          <w:lang w:eastAsia="zh-CN"/>
        </w:rPr>
        <w:t>中对这三个量表再次进行施测。</w:t>
      </w:r>
    </w:p>
    <w:p w14:paraId="13C85028" w14:textId="77777777" w:rsidR="006825BC" w:rsidRPr="004E614C" w:rsidRDefault="006825BC" w:rsidP="00357CF9">
      <w:pPr>
        <w:ind w:firstLine="480"/>
        <w:rPr>
          <w:lang w:eastAsia="zh-CN"/>
        </w:rPr>
      </w:pPr>
    </w:p>
    <w:p w14:paraId="53FF832C" w14:textId="43CD3893" w:rsidR="001F4647" w:rsidRPr="004E614C" w:rsidRDefault="006C6AF3" w:rsidP="006F4915">
      <w:pPr>
        <w:pStyle w:val="af4"/>
      </w:pPr>
      <w:r w:rsidRPr="004E614C">
        <w:rPr>
          <w:rFonts w:hint="eastAsia"/>
        </w:rPr>
        <w:t>表</w:t>
      </w:r>
      <w:r w:rsidR="00C35471">
        <w:t>3</w:t>
      </w:r>
      <w:r w:rsidR="006F4915">
        <w:t>.3</w:t>
      </w:r>
      <w:r w:rsidRPr="004E614C">
        <w:t xml:space="preserve"> </w:t>
      </w:r>
      <w:r w:rsidR="006825BC">
        <w:rPr>
          <w:rFonts w:hint="eastAsia"/>
        </w:rPr>
        <w:t>潜变量相关矩阵</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6B6C9C" w:rsidRPr="006B6C9C" w14:paraId="355A49B2" w14:textId="77777777" w:rsidTr="00566539">
        <w:trPr>
          <w:trHeight w:val="315"/>
          <w:tblHeader/>
        </w:trPr>
        <w:tc>
          <w:tcPr>
            <w:tcW w:w="547" w:type="pct"/>
            <w:tcBorders>
              <w:top w:val="single" w:sz="12" w:space="0" w:color="auto"/>
              <w:bottom w:val="single" w:sz="4" w:space="0" w:color="auto"/>
            </w:tcBorders>
            <w:noWrap/>
            <w:vAlign w:val="center"/>
            <w:hideMark/>
          </w:tcPr>
          <w:p w14:paraId="0C581D48" w14:textId="77777777" w:rsidR="001F4647" w:rsidRPr="006B6C9C" w:rsidRDefault="001F4647" w:rsidP="00B4672F">
            <w:pPr>
              <w:jc w:val="center"/>
              <w:rPr>
                <w:lang w:eastAsia="zh-CN"/>
              </w:rPr>
            </w:pPr>
          </w:p>
        </w:tc>
        <w:tc>
          <w:tcPr>
            <w:tcW w:w="573" w:type="pct"/>
            <w:tcBorders>
              <w:top w:val="single" w:sz="12" w:space="0" w:color="auto"/>
              <w:bottom w:val="single" w:sz="4" w:space="0" w:color="auto"/>
            </w:tcBorders>
            <w:noWrap/>
            <w:vAlign w:val="center"/>
            <w:hideMark/>
          </w:tcPr>
          <w:p w14:paraId="2B681505" w14:textId="77777777" w:rsidR="001F4647" w:rsidRPr="006B6C9C" w:rsidRDefault="001F4647" w:rsidP="00B4672F">
            <w:pPr>
              <w:jc w:val="center"/>
              <w:rPr>
                <w:lang w:eastAsia="zh-CN"/>
              </w:rPr>
            </w:pPr>
            <w:r w:rsidRPr="006B6C9C">
              <w:rPr>
                <w:rFonts w:hint="eastAsia"/>
                <w:lang w:eastAsia="zh-CN"/>
              </w:rPr>
              <w:t>SCO</w:t>
            </w:r>
          </w:p>
        </w:tc>
        <w:tc>
          <w:tcPr>
            <w:tcW w:w="573" w:type="pct"/>
            <w:tcBorders>
              <w:top w:val="single" w:sz="12" w:space="0" w:color="auto"/>
              <w:bottom w:val="single" w:sz="4" w:space="0" w:color="auto"/>
            </w:tcBorders>
            <w:noWrap/>
            <w:vAlign w:val="center"/>
            <w:hideMark/>
          </w:tcPr>
          <w:p w14:paraId="52FB2DB1" w14:textId="77777777" w:rsidR="001F4647" w:rsidRPr="006B6C9C" w:rsidRDefault="001F4647" w:rsidP="00B4672F">
            <w:pPr>
              <w:jc w:val="center"/>
              <w:rPr>
                <w:lang w:eastAsia="zh-CN"/>
              </w:rPr>
            </w:pPr>
            <w:r w:rsidRPr="006B6C9C">
              <w:rPr>
                <w:rFonts w:hint="eastAsia"/>
                <w:lang w:eastAsia="zh-CN"/>
              </w:rPr>
              <w:t>RD</w:t>
            </w:r>
          </w:p>
        </w:tc>
        <w:tc>
          <w:tcPr>
            <w:tcW w:w="573" w:type="pct"/>
            <w:tcBorders>
              <w:top w:val="single" w:sz="12" w:space="0" w:color="auto"/>
              <w:bottom w:val="single" w:sz="4" w:space="0" w:color="auto"/>
            </w:tcBorders>
            <w:noWrap/>
            <w:vAlign w:val="center"/>
            <w:hideMark/>
          </w:tcPr>
          <w:p w14:paraId="0914C715" w14:textId="77777777" w:rsidR="001F4647" w:rsidRPr="006B6C9C" w:rsidRDefault="001F4647" w:rsidP="00B4672F">
            <w:pPr>
              <w:jc w:val="center"/>
              <w:rPr>
                <w:lang w:eastAsia="zh-CN"/>
              </w:rPr>
            </w:pPr>
            <w:r w:rsidRPr="006B6C9C">
              <w:rPr>
                <w:rFonts w:hint="eastAsia"/>
                <w:lang w:eastAsia="zh-CN"/>
              </w:rPr>
              <w:t>POS</w:t>
            </w:r>
          </w:p>
        </w:tc>
        <w:tc>
          <w:tcPr>
            <w:tcW w:w="530" w:type="pct"/>
            <w:tcBorders>
              <w:top w:val="single" w:sz="12" w:space="0" w:color="auto"/>
              <w:bottom w:val="single" w:sz="4" w:space="0" w:color="auto"/>
            </w:tcBorders>
            <w:noWrap/>
            <w:vAlign w:val="center"/>
            <w:hideMark/>
          </w:tcPr>
          <w:p w14:paraId="7D2613B1" w14:textId="77777777" w:rsidR="001F4647" w:rsidRPr="006B6C9C" w:rsidRDefault="001F4647" w:rsidP="00B4672F">
            <w:pPr>
              <w:jc w:val="center"/>
              <w:rPr>
                <w:lang w:eastAsia="zh-CN"/>
              </w:rPr>
            </w:pPr>
            <w:r w:rsidRPr="006B6C9C">
              <w:rPr>
                <w:rFonts w:hint="eastAsia"/>
                <w:lang w:eastAsia="zh-CN"/>
              </w:rPr>
              <w:t>LS</w:t>
            </w:r>
          </w:p>
        </w:tc>
        <w:tc>
          <w:tcPr>
            <w:tcW w:w="530" w:type="pct"/>
            <w:tcBorders>
              <w:top w:val="single" w:sz="12" w:space="0" w:color="auto"/>
              <w:bottom w:val="single" w:sz="4" w:space="0" w:color="auto"/>
            </w:tcBorders>
            <w:noWrap/>
            <w:vAlign w:val="center"/>
            <w:hideMark/>
          </w:tcPr>
          <w:p w14:paraId="38CE6DCE" w14:textId="77777777" w:rsidR="001F4647" w:rsidRPr="006B6C9C" w:rsidRDefault="001F4647" w:rsidP="00B4672F">
            <w:pPr>
              <w:jc w:val="center"/>
              <w:rPr>
                <w:lang w:eastAsia="zh-CN"/>
              </w:rPr>
            </w:pPr>
            <w:r w:rsidRPr="006B6C9C">
              <w:rPr>
                <w:rFonts w:hint="eastAsia"/>
                <w:lang w:eastAsia="zh-CN"/>
              </w:rPr>
              <w:t>UI</w:t>
            </w:r>
          </w:p>
        </w:tc>
        <w:tc>
          <w:tcPr>
            <w:tcW w:w="573" w:type="pct"/>
            <w:tcBorders>
              <w:top w:val="single" w:sz="12" w:space="0" w:color="auto"/>
              <w:bottom w:val="single" w:sz="4" w:space="0" w:color="auto"/>
            </w:tcBorders>
            <w:noWrap/>
            <w:vAlign w:val="center"/>
            <w:hideMark/>
          </w:tcPr>
          <w:p w14:paraId="62573F17" w14:textId="77777777" w:rsidR="001F4647" w:rsidRPr="006B6C9C" w:rsidRDefault="001F4647" w:rsidP="00B4672F">
            <w:pPr>
              <w:jc w:val="center"/>
              <w:rPr>
                <w:lang w:eastAsia="zh-CN"/>
              </w:rPr>
            </w:pPr>
            <w:r w:rsidRPr="006B6C9C">
              <w:rPr>
                <w:rFonts w:hint="eastAsia"/>
                <w:lang w:eastAsia="zh-CN"/>
              </w:rPr>
              <w:t>UC</w:t>
            </w:r>
          </w:p>
        </w:tc>
        <w:tc>
          <w:tcPr>
            <w:tcW w:w="530" w:type="pct"/>
            <w:tcBorders>
              <w:top w:val="single" w:sz="12" w:space="0" w:color="auto"/>
              <w:bottom w:val="single" w:sz="4" w:space="0" w:color="auto"/>
            </w:tcBorders>
            <w:noWrap/>
            <w:vAlign w:val="center"/>
            <w:hideMark/>
          </w:tcPr>
          <w:p w14:paraId="481C4B98" w14:textId="77777777" w:rsidR="001F4647" w:rsidRPr="006B6C9C" w:rsidRDefault="001F4647" w:rsidP="00B4672F">
            <w:pPr>
              <w:jc w:val="center"/>
              <w:rPr>
                <w:lang w:eastAsia="zh-CN"/>
              </w:rPr>
            </w:pPr>
            <w:r w:rsidRPr="006B6C9C">
              <w:rPr>
                <w:rFonts w:hint="eastAsia"/>
                <w:lang w:eastAsia="zh-CN"/>
              </w:rPr>
              <w:t>DI</w:t>
            </w:r>
          </w:p>
        </w:tc>
        <w:tc>
          <w:tcPr>
            <w:tcW w:w="571" w:type="pct"/>
            <w:tcBorders>
              <w:top w:val="single" w:sz="12" w:space="0" w:color="auto"/>
              <w:bottom w:val="single" w:sz="4" w:space="0" w:color="auto"/>
            </w:tcBorders>
            <w:noWrap/>
            <w:vAlign w:val="center"/>
            <w:hideMark/>
          </w:tcPr>
          <w:p w14:paraId="008CD1D3" w14:textId="77777777" w:rsidR="001F4647" w:rsidRPr="006B6C9C" w:rsidRDefault="001F4647" w:rsidP="00B4672F">
            <w:pPr>
              <w:jc w:val="center"/>
              <w:rPr>
                <w:lang w:eastAsia="zh-CN"/>
              </w:rPr>
            </w:pPr>
            <w:r w:rsidRPr="006B6C9C">
              <w:rPr>
                <w:rFonts w:hint="eastAsia"/>
                <w:lang w:eastAsia="zh-CN"/>
              </w:rPr>
              <w:t>DC</w:t>
            </w:r>
          </w:p>
        </w:tc>
      </w:tr>
      <w:tr w:rsidR="006B6C9C" w:rsidRPr="006B6C9C" w14:paraId="489F7BBE" w14:textId="77777777" w:rsidTr="00566539">
        <w:trPr>
          <w:trHeight w:val="315"/>
        </w:trPr>
        <w:tc>
          <w:tcPr>
            <w:tcW w:w="547" w:type="pct"/>
            <w:tcBorders>
              <w:top w:val="single" w:sz="4" w:space="0" w:color="auto"/>
            </w:tcBorders>
            <w:noWrap/>
            <w:vAlign w:val="center"/>
            <w:hideMark/>
          </w:tcPr>
          <w:p w14:paraId="63C9F46D" w14:textId="77777777" w:rsidR="0013500C" w:rsidRPr="006B6C9C" w:rsidRDefault="0013500C" w:rsidP="0013500C">
            <w:pPr>
              <w:jc w:val="center"/>
              <w:rPr>
                <w:lang w:eastAsia="zh-CN"/>
              </w:rPr>
            </w:pPr>
            <w:r w:rsidRPr="006B6C9C">
              <w:rPr>
                <w:rFonts w:hint="eastAsia"/>
                <w:lang w:eastAsia="zh-CN"/>
              </w:rPr>
              <w:t>SCO</w:t>
            </w:r>
          </w:p>
        </w:tc>
        <w:tc>
          <w:tcPr>
            <w:tcW w:w="573" w:type="pct"/>
            <w:tcBorders>
              <w:top w:val="single" w:sz="4" w:space="0" w:color="auto"/>
            </w:tcBorders>
            <w:noWrap/>
            <w:vAlign w:val="center"/>
            <w:hideMark/>
          </w:tcPr>
          <w:p w14:paraId="55B2D8DE" w14:textId="387A3178" w:rsidR="0013500C" w:rsidRPr="00D031AE" w:rsidRDefault="0013500C" w:rsidP="0013500C">
            <w:pPr>
              <w:jc w:val="center"/>
              <w:rPr>
                <w:rFonts w:cs="Times New Roman"/>
                <w:b/>
                <w:bCs/>
                <w:szCs w:val="24"/>
                <w:lang w:eastAsia="zh-CN"/>
              </w:rPr>
            </w:pPr>
            <w:r w:rsidRPr="00D031AE">
              <w:rPr>
                <w:rFonts w:cs="Times New Roman"/>
                <w:b/>
                <w:bCs/>
                <w:szCs w:val="24"/>
              </w:rPr>
              <w:t>.9</w:t>
            </w:r>
            <w:r w:rsidR="00566539" w:rsidRPr="00D031AE">
              <w:rPr>
                <w:rFonts w:cs="Times New Roman"/>
                <w:b/>
                <w:bCs/>
                <w:szCs w:val="24"/>
              </w:rPr>
              <w:t>8</w:t>
            </w:r>
          </w:p>
        </w:tc>
        <w:tc>
          <w:tcPr>
            <w:tcW w:w="573" w:type="pct"/>
            <w:tcBorders>
              <w:top w:val="single" w:sz="4" w:space="0" w:color="auto"/>
            </w:tcBorders>
            <w:noWrap/>
            <w:vAlign w:val="center"/>
          </w:tcPr>
          <w:p w14:paraId="4936A7F2" w14:textId="77777777" w:rsidR="0013500C" w:rsidRPr="006B6C9C" w:rsidRDefault="0013500C" w:rsidP="0013500C">
            <w:pPr>
              <w:jc w:val="center"/>
              <w:rPr>
                <w:rFonts w:cs="Times New Roman"/>
                <w:szCs w:val="24"/>
                <w:lang w:eastAsia="zh-CN"/>
              </w:rPr>
            </w:pPr>
          </w:p>
        </w:tc>
        <w:tc>
          <w:tcPr>
            <w:tcW w:w="573" w:type="pct"/>
            <w:tcBorders>
              <w:top w:val="single" w:sz="4" w:space="0" w:color="auto"/>
            </w:tcBorders>
            <w:noWrap/>
            <w:vAlign w:val="center"/>
          </w:tcPr>
          <w:p w14:paraId="50D5CCF3"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35245E8B"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4F4BD349" w14:textId="77777777" w:rsidR="0013500C" w:rsidRPr="006B6C9C" w:rsidRDefault="0013500C" w:rsidP="0013500C">
            <w:pPr>
              <w:jc w:val="center"/>
              <w:rPr>
                <w:rFonts w:cs="Times New Roman"/>
                <w:szCs w:val="24"/>
                <w:lang w:eastAsia="zh-CN"/>
              </w:rPr>
            </w:pPr>
          </w:p>
        </w:tc>
        <w:tc>
          <w:tcPr>
            <w:tcW w:w="573" w:type="pct"/>
            <w:tcBorders>
              <w:top w:val="single" w:sz="4" w:space="0" w:color="auto"/>
            </w:tcBorders>
            <w:noWrap/>
            <w:vAlign w:val="center"/>
          </w:tcPr>
          <w:p w14:paraId="2AF57ABA"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2671F7EE" w14:textId="77777777" w:rsidR="0013500C" w:rsidRPr="006B6C9C" w:rsidRDefault="0013500C" w:rsidP="0013500C">
            <w:pPr>
              <w:jc w:val="center"/>
              <w:rPr>
                <w:rFonts w:cs="Times New Roman"/>
                <w:szCs w:val="24"/>
                <w:lang w:eastAsia="zh-CN"/>
              </w:rPr>
            </w:pPr>
          </w:p>
        </w:tc>
        <w:tc>
          <w:tcPr>
            <w:tcW w:w="571" w:type="pct"/>
            <w:tcBorders>
              <w:top w:val="single" w:sz="4" w:space="0" w:color="auto"/>
            </w:tcBorders>
            <w:noWrap/>
            <w:vAlign w:val="center"/>
          </w:tcPr>
          <w:p w14:paraId="7D412E70" w14:textId="77777777" w:rsidR="0013500C" w:rsidRPr="006B6C9C" w:rsidRDefault="0013500C" w:rsidP="0013500C">
            <w:pPr>
              <w:jc w:val="center"/>
              <w:rPr>
                <w:rFonts w:cs="Times New Roman"/>
                <w:szCs w:val="24"/>
                <w:lang w:eastAsia="zh-CN"/>
              </w:rPr>
            </w:pPr>
          </w:p>
        </w:tc>
      </w:tr>
      <w:tr w:rsidR="006B6C9C" w:rsidRPr="006B6C9C" w14:paraId="52C0F101" w14:textId="77777777" w:rsidTr="00566539">
        <w:trPr>
          <w:trHeight w:val="315"/>
        </w:trPr>
        <w:tc>
          <w:tcPr>
            <w:tcW w:w="547" w:type="pct"/>
            <w:noWrap/>
            <w:vAlign w:val="center"/>
            <w:hideMark/>
          </w:tcPr>
          <w:p w14:paraId="295B0802" w14:textId="77777777" w:rsidR="0013500C" w:rsidRPr="006B6C9C" w:rsidRDefault="0013500C" w:rsidP="0013500C">
            <w:pPr>
              <w:jc w:val="center"/>
              <w:rPr>
                <w:lang w:eastAsia="zh-CN"/>
              </w:rPr>
            </w:pPr>
            <w:r w:rsidRPr="006B6C9C">
              <w:rPr>
                <w:rFonts w:hint="eastAsia"/>
                <w:lang w:eastAsia="zh-CN"/>
              </w:rPr>
              <w:t>RD</w:t>
            </w:r>
          </w:p>
        </w:tc>
        <w:tc>
          <w:tcPr>
            <w:tcW w:w="573" w:type="pct"/>
            <w:noWrap/>
            <w:vAlign w:val="center"/>
            <w:hideMark/>
          </w:tcPr>
          <w:p w14:paraId="244F025B" w14:textId="5299130F" w:rsidR="0013500C" w:rsidRPr="006B6C9C" w:rsidRDefault="0013500C" w:rsidP="0013500C">
            <w:pPr>
              <w:jc w:val="center"/>
              <w:rPr>
                <w:rFonts w:cs="Times New Roman"/>
                <w:szCs w:val="24"/>
                <w:lang w:eastAsia="zh-CN"/>
              </w:rPr>
            </w:pPr>
            <w:r w:rsidRPr="006B6C9C">
              <w:rPr>
                <w:rFonts w:cs="Times New Roman"/>
                <w:szCs w:val="24"/>
              </w:rPr>
              <w:t>.47</w:t>
            </w:r>
          </w:p>
        </w:tc>
        <w:tc>
          <w:tcPr>
            <w:tcW w:w="573" w:type="pct"/>
            <w:noWrap/>
            <w:vAlign w:val="center"/>
            <w:hideMark/>
          </w:tcPr>
          <w:p w14:paraId="061A176E" w14:textId="5E5B14A0"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57</w:t>
            </w:r>
          </w:p>
        </w:tc>
        <w:tc>
          <w:tcPr>
            <w:tcW w:w="573" w:type="pct"/>
            <w:noWrap/>
            <w:vAlign w:val="center"/>
          </w:tcPr>
          <w:p w14:paraId="32019D8B" w14:textId="77777777" w:rsidR="0013500C" w:rsidRPr="006B6C9C" w:rsidRDefault="0013500C" w:rsidP="0013500C">
            <w:pPr>
              <w:jc w:val="center"/>
              <w:rPr>
                <w:rFonts w:cs="Times New Roman"/>
                <w:szCs w:val="24"/>
                <w:lang w:eastAsia="zh-CN"/>
              </w:rPr>
            </w:pPr>
          </w:p>
        </w:tc>
        <w:tc>
          <w:tcPr>
            <w:tcW w:w="530" w:type="pct"/>
            <w:noWrap/>
            <w:vAlign w:val="center"/>
          </w:tcPr>
          <w:p w14:paraId="0305BB63" w14:textId="77777777" w:rsidR="0013500C" w:rsidRPr="006B6C9C" w:rsidRDefault="0013500C" w:rsidP="0013500C">
            <w:pPr>
              <w:jc w:val="center"/>
              <w:rPr>
                <w:rFonts w:cs="Times New Roman"/>
                <w:szCs w:val="24"/>
                <w:lang w:eastAsia="zh-CN"/>
              </w:rPr>
            </w:pPr>
          </w:p>
        </w:tc>
        <w:tc>
          <w:tcPr>
            <w:tcW w:w="530" w:type="pct"/>
            <w:noWrap/>
            <w:vAlign w:val="center"/>
          </w:tcPr>
          <w:p w14:paraId="0DF268EF" w14:textId="77777777" w:rsidR="0013500C" w:rsidRPr="006B6C9C" w:rsidRDefault="0013500C" w:rsidP="0013500C">
            <w:pPr>
              <w:jc w:val="center"/>
              <w:rPr>
                <w:rFonts w:cs="Times New Roman"/>
                <w:szCs w:val="24"/>
                <w:lang w:eastAsia="zh-CN"/>
              </w:rPr>
            </w:pPr>
          </w:p>
        </w:tc>
        <w:tc>
          <w:tcPr>
            <w:tcW w:w="573" w:type="pct"/>
            <w:noWrap/>
            <w:vAlign w:val="center"/>
          </w:tcPr>
          <w:p w14:paraId="27B0537F" w14:textId="77777777" w:rsidR="0013500C" w:rsidRPr="006B6C9C" w:rsidRDefault="0013500C" w:rsidP="0013500C">
            <w:pPr>
              <w:jc w:val="center"/>
              <w:rPr>
                <w:rFonts w:cs="Times New Roman"/>
                <w:szCs w:val="24"/>
                <w:lang w:eastAsia="zh-CN"/>
              </w:rPr>
            </w:pPr>
          </w:p>
        </w:tc>
        <w:tc>
          <w:tcPr>
            <w:tcW w:w="530" w:type="pct"/>
            <w:noWrap/>
            <w:vAlign w:val="center"/>
          </w:tcPr>
          <w:p w14:paraId="3280023C" w14:textId="77777777" w:rsidR="0013500C" w:rsidRPr="006B6C9C" w:rsidRDefault="0013500C" w:rsidP="0013500C">
            <w:pPr>
              <w:jc w:val="center"/>
              <w:rPr>
                <w:rFonts w:cs="Times New Roman"/>
                <w:szCs w:val="24"/>
                <w:lang w:eastAsia="zh-CN"/>
              </w:rPr>
            </w:pPr>
          </w:p>
        </w:tc>
        <w:tc>
          <w:tcPr>
            <w:tcW w:w="571" w:type="pct"/>
            <w:noWrap/>
            <w:vAlign w:val="center"/>
          </w:tcPr>
          <w:p w14:paraId="73E27C21" w14:textId="77777777" w:rsidR="0013500C" w:rsidRPr="006B6C9C" w:rsidRDefault="0013500C" w:rsidP="0013500C">
            <w:pPr>
              <w:jc w:val="center"/>
              <w:rPr>
                <w:rFonts w:cs="Times New Roman"/>
                <w:szCs w:val="24"/>
                <w:lang w:eastAsia="zh-CN"/>
              </w:rPr>
            </w:pPr>
          </w:p>
        </w:tc>
      </w:tr>
      <w:tr w:rsidR="006B6C9C" w:rsidRPr="006B6C9C" w14:paraId="23BAAB55" w14:textId="77777777" w:rsidTr="00566539">
        <w:trPr>
          <w:trHeight w:val="315"/>
        </w:trPr>
        <w:tc>
          <w:tcPr>
            <w:tcW w:w="547" w:type="pct"/>
            <w:noWrap/>
            <w:vAlign w:val="center"/>
            <w:hideMark/>
          </w:tcPr>
          <w:p w14:paraId="4EEA864F" w14:textId="77777777" w:rsidR="0013500C" w:rsidRPr="006B6C9C" w:rsidRDefault="0013500C" w:rsidP="0013500C">
            <w:pPr>
              <w:jc w:val="center"/>
              <w:rPr>
                <w:lang w:eastAsia="zh-CN"/>
              </w:rPr>
            </w:pPr>
            <w:r w:rsidRPr="006B6C9C">
              <w:rPr>
                <w:rFonts w:hint="eastAsia"/>
                <w:lang w:eastAsia="zh-CN"/>
              </w:rPr>
              <w:t>POS</w:t>
            </w:r>
          </w:p>
        </w:tc>
        <w:tc>
          <w:tcPr>
            <w:tcW w:w="573" w:type="pct"/>
            <w:noWrap/>
            <w:vAlign w:val="center"/>
            <w:hideMark/>
          </w:tcPr>
          <w:p w14:paraId="162F6177" w14:textId="1E4B7179" w:rsidR="0013500C" w:rsidRPr="006B6C9C" w:rsidRDefault="0013500C" w:rsidP="0013500C">
            <w:pPr>
              <w:jc w:val="center"/>
              <w:rPr>
                <w:rFonts w:cs="Times New Roman"/>
                <w:szCs w:val="24"/>
                <w:lang w:eastAsia="zh-CN"/>
              </w:rPr>
            </w:pPr>
            <w:r w:rsidRPr="006B6C9C">
              <w:rPr>
                <w:rFonts w:cs="Times New Roman"/>
                <w:szCs w:val="24"/>
              </w:rPr>
              <w:t>.40</w:t>
            </w:r>
          </w:p>
        </w:tc>
        <w:tc>
          <w:tcPr>
            <w:tcW w:w="573" w:type="pct"/>
            <w:noWrap/>
            <w:vAlign w:val="center"/>
            <w:hideMark/>
          </w:tcPr>
          <w:p w14:paraId="32BAC0C3" w14:textId="5444063C" w:rsidR="0013500C" w:rsidRPr="006B6C9C" w:rsidRDefault="0013500C" w:rsidP="0013500C">
            <w:pPr>
              <w:jc w:val="center"/>
              <w:rPr>
                <w:rFonts w:cs="Times New Roman"/>
                <w:szCs w:val="24"/>
                <w:lang w:eastAsia="zh-CN"/>
              </w:rPr>
            </w:pPr>
            <w:r w:rsidRPr="006B6C9C">
              <w:rPr>
                <w:rFonts w:cs="Times New Roman"/>
                <w:szCs w:val="24"/>
              </w:rPr>
              <w:t>.23</w:t>
            </w:r>
          </w:p>
        </w:tc>
        <w:tc>
          <w:tcPr>
            <w:tcW w:w="573" w:type="pct"/>
            <w:noWrap/>
            <w:vAlign w:val="center"/>
            <w:hideMark/>
          </w:tcPr>
          <w:p w14:paraId="4181CAF6" w14:textId="0AC10DBC"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72</w:t>
            </w:r>
          </w:p>
        </w:tc>
        <w:tc>
          <w:tcPr>
            <w:tcW w:w="530" w:type="pct"/>
            <w:noWrap/>
            <w:vAlign w:val="center"/>
          </w:tcPr>
          <w:p w14:paraId="2B541C34" w14:textId="77777777" w:rsidR="0013500C" w:rsidRPr="006B6C9C" w:rsidRDefault="0013500C" w:rsidP="0013500C">
            <w:pPr>
              <w:jc w:val="center"/>
              <w:rPr>
                <w:rFonts w:cs="Times New Roman"/>
                <w:szCs w:val="24"/>
                <w:lang w:eastAsia="zh-CN"/>
              </w:rPr>
            </w:pPr>
          </w:p>
        </w:tc>
        <w:tc>
          <w:tcPr>
            <w:tcW w:w="530" w:type="pct"/>
            <w:noWrap/>
            <w:vAlign w:val="center"/>
          </w:tcPr>
          <w:p w14:paraId="54CAD2C0" w14:textId="77777777" w:rsidR="0013500C" w:rsidRPr="006B6C9C" w:rsidRDefault="0013500C" w:rsidP="0013500C">
            <w:pPr>
              <w:jc w:val="center"/>
              <w:rPr>
                <w:rFonts w:cs="Times New Roman"/>
                <w:szCs w:val="24"/>
                <w:lang w:eastAsia="zh-CN"/>
              </w:rPr>
            </w:pPr>
          </w:p>
        </w:tc>
        <w:tc>
          <w:tcPr>
            <w:tcW w:w="573" w:type="pct"/>
            <w:noWrap/>
            <w:vAlign w:val="center"/>
          </w:tcPr>
          <w:p w14:paraId="0404041E" w14:textId="77777777" w:rsidR="0013500C" w:rsidRPr="006B6C9C" w:rsidRDefault="0013500C" w:rsidP="0013500C">
            <w:pPr>
              <w:jc w:val="center"/>
              <w:rPr>
                <w:rFonts w:cs="Times New Roman"/>
                <w:szCs w:val="24"/>
                <w:lang w:eastAsia="zh-CN"/>
              </w:rPr>
            </w:pPr>
          </w:p>
        </w:tc>
        <w:tc>
          <w:tcPr>
            <w:tcW w:w="530" w:type="pct"/>
            <w:noWrap/>
            <w:vAlign w:val="center"/>
          </w:tcPr>
          <w:p w14:paraId="291EA9BF" w14:textId="77777777" w:rsidR="0013500C" w:rsidRPr="006B6C9C" w:rsidRDefault="0013500C" w:rsidP="0013500C">
            <w:pPr>
              <w:jc w:val="center"/>
              <w:rPr>
                <w:rFonts w:cs="Times New Roman"/>
                <w:szCs w:val="24"/>
                <w:lang w:eastAsia="zh-CN"/>
              </w:rPr>
            </w:pPr>
          </w:p>
        </w:tc>
        <w:tc>
          <w:tcPr>
            <w:tcW w:w="571" w:type="pct"/>
            <w:noWrap/>
            <w:vAlign w:val="center"/>
          </w:tcPr>
          <w:p w14:paraId="1862DCBB" w14:textId="77777777" w:rsidR="0013500C" w:rsidRPr="006B6C9C" w:rsidRDefault="0013500C" w:rsidP="0013500C">
            <w:pPr>
              <w:jc w:val="center"/>
              <w:rPr>
                <w:rFonts w:cs="Times New Roman"/>
                <w:szCs w:val="24"/>
                <w:lang w:eastAsia="zh-CN"/>
              </w:rPr>
            </w:pPr>
          </w:p>
        </w:tc>
      </w:tr>
      <w:tr w:rsidR="006B6C9C" w:rsidRPr="006B6C9C" w14:paraId="0D644564" w14:textId="77777777" w:rsidTr="00566539">
        <w:trPr>
          <w:trHeight w:val="315"/>
        </w:trPr>
        <w:tc>
          <w:tcPr>
            <w:tcW w:w="547" w:type="pct"/>
            <w:noWrap/>
            <w:vAlign w:val="center"/>
            <w:hideMark/>
          </w:tcPr>
          <w:p w14:paraId="4B4B9499" w14:textId="77777777" w:rsidR="0013500C" w:rsidRPr="006B6C9C" w:rsidRDefault="0013500C" w:rsidP="0013500C">
            <w:pPr>
              <w:jc w:val="center"/>
              <w:rPr>
                <w:lang w:eastAsia="zh-CN"/>
              </w:rPr>
            </w:pPr>
            <w:r w:rsidRPr="006B6C9C">
              <w:rPr>
                <w:rFonts w:hint="eastAsia"/>
                <w:lang w:eastAsia="zh-CN"/>
              </w:rPr>
              <w:lastRenderedPageBreak/>
              <w:t>LS</w:t>
            </w:r>
          </w:p>
        </w:tc>
        <w:tc>
          <w:tcPr>
            <w:tcW w:w="573" w:type="pct"/>
            <w:noWrap/>
            <w:vAlign w:val="center"/>
            <w:hideMark/>
          </w:tcPr>
          <w:p w14:paraId="2D909EAE" w14:textId="4C3CC827" w:rsidR="0013500C" w:rsidRPr="006B6C9C" w:rsidRDefault="0013500C" w:rsidP="0013500C">
            <w:pPr>
              <w:jc w:val="center"/>
              <w:rPr>
                <w:rFonts w:cs="Times New Roman"/>
                <w:szCs w:val="24"/>
                <w:lang w:eastAsia="zh-CN"/>
              </w:rPr>
            </w:pPr>
            <w:r w:rsidRPr="006B6C9C">
              <w:rPr>
                <w:rFonts w:cs="Times New Roman"/>
                <w:szCs w:val="24"/>
              </w:rPr>
              <w:t>.15</w:t>
            </w:r>
          </w:p>
        </w:tc>
        <w:tc>
          <w:tcPr>
            <w:tcW w:w="573" w:type="pct"/>
            <w:noWrap/>
            <w:vAlign w:val="center"/>
            <w:hideMark/>
          </w:tcPr>
          <w:p w14:paraId="20243EAC" w14:textId="2B4B88E6" w:rsidR="0013500C" w:rsidRPr="006B6C9C" w:rsidRDefault="0013500C" w:rsidP="0013500C">
            <w:pPr>
              <w:jc w:val="center"/>
              <w:rPr>
                <w:rFonts w:cs="Times New Roman"/>
                <w:szCs w:val="24"/>
                <w:lang w:eastAsia="zh-CN"/>
              </w:rPr>
            </w:pPr>
            <w:r w:rsidRPr="006B6C9C">
              <w:rPr>
                <w:rFonts w:cs="Times New Roman"/>
                <w:szCs w:val="24"/>
              </w:rPr>
              <w:t>-.38</w:t>
            </w:r>
          </w:p>
        </w:tc>
        <w:tc>
          <w:tcPr>
            <w:tcW w:w="573" w:type="pct"/>
            <w:noWrap/>
            <w:vAlign w:val="center"/>
            <w:hideMark/>
          </w:tcPr>
          <w:p w14:paraId="29850E93" w14:textId="39A3B966" w:rsidR="0013500C" w:rsidRPr="006B6C9C" w:rsidRDefault="0013500C" w:rsidP="0013500C">
            <w:pPr>
              <w:jc w:val="center"/>
              <w:rPr>
                <w:rFonts w:cs="Times New Roman"/>
                <w:szCs w:val="24"/>
                <w:lang w:eastAsia="zh-CN"/>
              </w:rPr>
            </w:pPr>
            <w:r w:rsidRPr="006B6C9C">
              <w:rPr>
                <w:rFonts w:cs="Times New Roman"/>
                <w:szCs w:val="24"/>
              </w:rPr>
              <w:t>.52</w:t>
            </w:r>
          </w:p>
        </w:tc>
        <w:tc>
          <w:tcPr>
            <w:tcW w:w="530" w:type="pct"/>
            <w:noWrap/>
            <w:vAlign w:val="center"/>
            <w:hideMark/>
          </w:tcPr>
          <w:p w14:paraId="708CD8D1" w14:textId="674C39E8"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79</w:t>
            </w:r>
          </w:p>
        </w:tc>
        <w:tc>
          <w:tcPr>
            <w:tcW w:w="530" w:type="pct"/>
            <w:noWrap/>
            <w:vAlign w:val="center"/>
          </w:tcPr>
          <w:p w14:paraId="6666CBB3" w14:textId="77777777" w:rsidR="0013500C" w:rsidRPr="006B6C9C" w:rsidRDefault="0013500C" w:rsidP="0013500C">
            <w:pPr>
              <w:jc w:val="center"/>
              <w:rPr>
                <w:rFonts w:cs="Times New Roman"/>
                <w:szCs w:val="24"/>
                <w:lang w:eastAsia="zh-CN"/>
              </w:rPr>
            </w:pPr>
          </w:p>
        </w:tc>
        <w:tc>
          <w:tcPr>
            <w:tcW w:w="573" w:type="pct"/>
            <w:noWrap/>
            <w:vAlign w:val="center"/>
          </w:tcPr>
          <w:p w14:paraId="10A182F3" w14:textId="77777777" w:rsidR="0013500C" w:rsidRPr="006B6C9C" w:rsidRDefault="0013500C" w:rsidP="0013500C">
            <w:pPr>
              <w:jc w:val="center"/>
              <w:rPr>
                <w:rFonts w:cs="Times New Roman"/>
                <w:szCs w:val="24"/>
                <w:lang w:eastAsia="zh-CN"/>
              </w:rPr>
            </w:pPr>
          </w:p>
        </w:tc>
        <w:tc>
          <w:tcPr>
            <w:tcW w:w="530" w:type="pct"/>
            <w:noWrap/>
            <w:vAlign w:val="center"/>
          </w:tcPr>
          <w:p w14:paraId="1F294D7E" w14:textId="77777777" w:rsidR="0013500C" w:rsidRPr="006B6C9C" w:rsidRDefault="0013500C" w:rsidP="0013500C">
            <w:pPr>
              <w:jc w:val="center"/>
              <w:rPr>
                <w:rFonts w:cs="Times New Roman"/>
                <w:szCs w:val="24"/>
                <w:lang w:eastAsia="zh-CN"/>
              </w:rPr>
            </w:pPr>
          </w:p>
        </w:tc>
        <w:tc>
          <w:tcPr>
            <w:tcW w:w="571" w:type="pct"/>
            <w:noWrap/>
            <w:vAlign w:val="center"/>
          </w:tcPr>
          <w:p w14:paraId="0E8E8A82" w14:textId="77777777" w:rsidR="0013500C" w:rsidRPr="006B6C9C" w:rsidRDefault="0013500C" w:rsidP="0013500C">
            <w:pPr>
              <w:jc w:val="center"/>
              <w:rPr>
                <w:rFonts w:cs="Times New Roman"/>
                <w:szCs w:val="24"/>
                <w:lang w:eastAsia="zh-CN"/>
              </w:rPr>
            </w:pPr>
          </w:p>
        </w:tc>
      </w:tr>
      <w:tr w:rsidR="006B6C9C" w:rsidRPr="006B6C9C" w14:paraId="0AF9C0D1" w14:textId="77777777" w:rsidTr="00566539">
        <w:trPr>
          <w:trHeight w:val="315"/>
        </w:trPr>
        <w:tc>
          <w:tcPr>
            <w:tcW w:w="547" w:type="pct"/>
            <w:noWrap/>
            <w:vAlign w:val="center"/>
            <w:hideMark/>
          </w:tcPr>
          <w:p w14:paraId="5AC6CE97" w14:textId="77777777" w:rsidR="0013500C" w:rsidRPr="006B6C9C" w:rsidRDefault="0013500C" w:rsidP="0013500C">
            <w:pPr>
              <w:jc w:val="center"/>
              <w:rPr>
                <w:lang w:eastAsia="zh-CN"/>
              </w:rPr>
            </w:pPr>
            <w:r w:rsidRPr="006B6C9C">
              <w:rPr>
                <w:rFonts w:hint="eastAsia"/>
                <w:lang w:eastAsia="zh-CN"/>
              </w:rPr>
              <w:t>UI</w:t>
            </w:r>
          </w:p>
        </w:tc>
        <w:tc>
          <w:tcPr>
            <w:tcW w:w="573" w:type="pct"/>
            <w:noWrap/>
            <w:vAlign w:val="center"/>
            <w:hideMark/>
          </w:tcPr>
          <w:p w14:paraId="17F058B7" w14:textId="6EEE5B1B" w:rsidR="0013500C" w:rsidRPr="006B6C9C" w:rsidRDefault="0013500C" w:rsidP="0013500C">
            <w:pPr>
              <w:jc w:val="center"/>
              <w:rPr>
                <w:rFonts w:cs="Times New Roman"/>
                <w:szCs w:val="24"/>
                <w:lang w:eastAsia="zh-CN"/>
              </w:rPr>
            </w:pPr>
            <w:r w:rsidRPr="006B6C9C">
              <w:rPr>
                <w:rFonts w:cs="Times New Roman"/>
                <w:szCs w:val="24"/>
              </w:rPr>
              <w:t>.21</w:t>
            </w:r>
          </w:p>
        </w:tc>
        <w:tc>
          <w:tcPr>
            <w:tcW w:w="573" w:type="pct"/>
            <w:noWrap/>
            <w:vAlign w:val="center"/>
            <w:hideMark/>
          </w:tcPr>
          <w:p w14:paraId="7A88207F" w14:textId="701E8B0A" w:rsidR="0013500C" w:rsidRPr="006B6C9C" w:rsidRDefault="0013500C" w:rsidP="0013500C">
            <w:pPr>
              <w:jc w:val="center"/>
              <w:rPr>
                <w:rFonts w:cs="Times New Roman"/>
                <w:szCs w:val="24"/>
                <w:lang w:eastAsia="zh-CN"/>
              </w:rPr>
            </w:pPr>
            <w:r w:rsidRPr="006B6C9C">
              <w:rPr>
                <w:rFonts w:cs="Times New Roman"/>
                <w:szCs w:val="24"/>
              </w:rPr>
              <w:t>-.36</w:t>
            </w:r>
          </w:p>
        </w:tc>
        <w:tc>
          <w:tcPr>
            <w:tcW w:w="573" w:type="pct"/>
            <w:noWrap/>
            <w:vAlign w:val="center"/>
            <w:hideMark/>
          </w:tcPr>
          <w:p w14:paraId="535394EF" w14:textId="5F1ED27C" w:rsidR="0013500C" w:rsidRPr="006B6C9C" w:rsidRDefault="0013500C" w:rsidP="0013500C">
            <w:pPr>
              <w:jc w:val="center"/>
              <w:rPr>
                <w:rFonts w:cs="Times New Roman"/>
                <w:szCs w:val="24"/>
                <w:lang w:eastAsia="zh-CN"/>
              </w:rPr>
            </w:pPr>
            <w:r w:rsidRPr="006B6C9C">
              <w:rPr>
                <w:rFonts w:cs="Times New Roman"/>
                <w:szCs w:val="24"/>
              </w:rPr>
              <w:t>.38</w:t>
            </w:r>
          </w:p>
        </w:tc>
        <w:tc>
          <w:tcPr>
            <w:tcW w:w="530" w:type="pct"/>
            <w:noWrap/>
            <w:vAlign w:val="center"/>
            <w:hideMark/>
          </w:tcPr>
          <w:p w14:paraId="488564C6" w14:textId="428E9B92" w:rsidR="0013500C" w:rsidRPr="006B6C9C" w:rsidRDefault="0013500C" w:rsidP="0013500C">
            <w:pPr>
              <w:jc w:val="center"/>
              <w:rPr>
                <w:rFonts w:cs="Times New Roman"/>
                <w:szCs w:val="24"/>
                <w:lang w:eastAsia="zh-CN"/>
              </w:rPr>
            </w:pPr>
            <w:r w:rsidRPr="006B6C9C">
              <w:rPr>
                <w:rFonts w:cs="Times New Roman"/>
                <w:szCs w:val="24"/>
              </w:rPr>
              <w:t>.67</w:t>
            </w:r>
          </w:p>
        </w:tc>
        <w:tc>
          <w:tcPr>
            <w:tcW w:w="530" w:type="pct"/>
            <w:noWrap/>
            <w:vAlign w:val="center"/>
            <w:hideMark/>
          </w:tcPr>
          <w:p w14:paraId="4077D280" w14:textId="1562C010"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80</w:t>
            </w:r>
          </w:p>
        </w:tc>
        <w:tc>
          <w:tcPr>
            <w:tcW w:w="573" w:type="pct"/>
            <w:noWrap/>
            <w:vAlign w:val="center"/>
          </w:tcPr>
          <w:p w14:paraId="4FD358C8" w14:textId="77777777" w:rsidR="0013500C" w:rsidRPr="006B6C9C" w:rsidRDefault="0013500C" w:rsidP="0013500C">
            <w:pPr>
              <w:jc w:val="center"/>
              <w:rPr>
                <w:rFonts w:cs="Times New Roman"/>
                <w:szCs w:val="24"/>
                <w:lang w:eastAsia="zh-CN"/>
              </w:rPr>
            </w:pPr>
          </w:p>
        </w:tc>
        <w:tc>
          <w:tcPr>
            <w:tcW w:w="530" w:type="pct"/>
            <w:noWrap/>
            <w:vAlign w:val="center"/>
          </w:tcPr>
          <w:p w14:paraId="7A01DA27" w14:textId="77777777" w:rsidR="0013500C" w:rsidRPr="006B6C9C" w:rsidRDefault="0013500C" w:rsidP="0013500C">
            <w:pPr>
              <w:jc w:val="center"/>
              <w:rPr>
                <w:rFonts w:cs="Times New Roman"/>
                <w:szCs w:val="24"/>
                <w:lang w:eastAsia="zh-CN"/>
              </w:rPr>
            </w:pPr>
          </w:p>
        </w:tc>
        <w:tc>
          <w:tcPr>
            <w:tcW w:w="571" w:type="pct"/>
            <w:noWrap/>
            <w:vAlign w:val="center"/>
          </w:tcPr>
          <w:p w14:paraId="341B00C8" w14:textId="77777777" w:rsidR="0013500C" w:rsidRPr="006B6C9C" w:rsidRDefault="0013500C" w:rsidP="0013500C">
            <w:pPr>
              <w:jc w:val="center"/>
              <w:rPr>
                <w:rFonts w:cs="Times New Roman"/>
                <w:szCs w:val="24"/>
                <w:lang w:eastAsia="zh-CN"/>
              </w:rPr>
            </w:pPr>
          </w:p>
        </w:tc>
      </w:tr>
      <w:tr w:rsidR="006B6C9C" w:rsidRPr="006B6C9C" w14:paraId="2E3CCF37" w14:textId="77777777" w:rsidTr="00566539">
        <w:trPr>
          <w:trHeight w:val="315"/>
        </w:trPr>
        <w:tc>
          <w:tcPr>
            <w:tcW w:w="547" w:type="pct"/>
            <w:noWrap/>
            <w:vAlign w:val="center"/>
            <w:hideMark/>
          </w:tcPr>
          <w:p w14:paraId="2A66C255" w14:textId="77777777" w:rsidR="0013500C" w:rsidRPr="006B6C9C" w:rsidRDefault="0013500C" w:rsidP="0013500C">
            <w:pPr>
              <w:jc w:val="center"/>
              <w:rPr>
                <w:lang w:eastAsia="zh-CN"/>
              </w:rPr>
            </w:pPr>
            <w:r w:rsidRPr="006B6C9C">
              <w:rPr>
                <w:rFonts w:hint="eastAsia"/>
                <w:lang w:eastAsia="zh-CN"/>
              </w:rPr>
              <w:t>UC</w:t>
            </w:r>
          </w:p>
        </w:tc>
        <w:tc>
          <w:tcPr>
            <w:tcW w:w="573" w:type="pct"/>
            <w:noWrap/>
            <w:vAlign w:val="center"/>
            <w:hideMark/>
          </w:tcPr>
          <w:p w14:paraId="4339F764" w14:textId="1303E373" w:rsidR="0013500C" w:rsidRPr="006B6C9C" w:rsidRDefault="0013500C" w:rsidP="0013500C">
            <w:pPr>
              <w:jc w:val="center"/>
              <w:rPr>
                <w:rFonts w:cs="Times New Roman"/>
                <w:szCs w:val="24"/>
                <w:lang w:eastAsia="zh-CN"/>
              </w:rPr>
            </w:pPr>
            <w:r w:rsidRPr="006B6C9C">
              <w:rPr>
                <w:rFonts w:cs="Times New Roman"/>
                <w:szCs w:val="24"/>
              </w:rPr>
              <w:t>.27</w:t>
            </w:r>
          </w:p>
        </w:tc>
        <w:tc>
          <w:tcPr>
            <w:tcW w:w="573" w:type="pct"/>
            <w:noWrap/>
            <w:vAlign w:val="center"/>
            <w:hideMark/>
          </w:tcPr>
          <w:p w14:paraId="21D4A03B" w14:textId="110BD22B" w:rsidR="0013500C" w:rsidRPr="006B6C9C" w:rsidRDefault="0013500C" w:rsidP="0013500C">
            <w:pPr>
              <w:jc w:val="center"/>
              <w:rPr>
                <w:rFonts w:cs="Times New Roman"/>
                <w:szCs w:val="24"/>
                <w:lang w:eastAsia="zh-CN"/>
              </w:rPr>
            </w:pPr>
            <w:r w:rsidRPr="006B6C9C">
              <w:rPr>
                <w:rFonts w:cs="Times New Roman"/>
                <w:szCs w:val="24"/>
              </w:rPr>
              <w:t>.70</w:t>
            </w:r>
          </w:p>
        </w:tc>
        <w:tc>
          <w:tcPr>
            <w:tcW w:w="573" w:type="pct"/>
            <w:noWrap/>
            <w:vAlign w:val="center"/>
            <w:hideMark/>
          </w:tcPr>
          <w:p w14:paraId="7513B64C" w14:textId="1164F450" w:rsidR="0013500C" w:rsidRPr="006B6C9C" w:rsidRDefault="0013500C" w:rsidP="0013500C">
            <w:pPr>
              <w:jc w:val="center"/>
              <w:rPr>
                <w:rFonts w:cs="Times New Roman"/>
                <w:szCs w:val="24"/>
                <w:lang w:eastAsia="zh-CN"/>
              </w:rPr>
            </w:pPr>
            <w:r w:rsidRPr="006B6C9C">
              <w:rPr>
                <w:rFonts w:cs="Times New Roman"/>
                <w:szCs w:val="24"/>
              </w:rPr>
              <w:t>.12</w:t>
            </w:r>
          </w:p>
        </w:tc>
        <w:tc>
          <w:tcPr>
            <w:tcW w:w="530" w:type="pct"/>
            <w:noWrap/>
            <w:vAlign w:val="center"/>
            <w:hideMark/>
          </w:tcPr>
          <w:p w14:paraId="10456AA9" w14:textId="581FD522" w:rsidR="0013500C" w:rsidRPr="006B6C9C" w:rsidRDefault="0013500C" w:rsidP="0013500C">
            <w:pPr>
              <w:jc w:val="center"/>
              <w:rPr>
                <w:rFonts w:cs="Times New Roman"/>
                <w:szCs w:val="24"/>
                <w:lang w:eastAsia="zh-CN"/>
              </w:rPr>
            </w:pPr>
            <w:r w:rsidRPr="006B6C9C">
              <w:rPr>
                <w:rFonts w:cs="Times New Roman"/>
                <w:szCs w:val="24"/>
              </w:rPr>
              <w:t>-.31</w:t>
            </w:r>
          </w:p>
        </w:tc>
        <w:tc>
          <w:tcPr>
            <w:tcW w:w="530" w:type="pct"/>
            <w:noWrap/>
            <w:vAlign w:val="center"/>
            <w:hideMark/>
          </w:tcPr>
          <w:p w14:paraId="5219A258" w14:textId="38F7B720" w:rsidR="0013500C" w:rsidRPr="006B6C9C" w:rsidRDefault="0013500C" w:rsidP="0013500C">
            <w:pPr>
              <w:jc w:val="center"/>
              <w:rPr>
                <w:rFonts w:cs="Times New Roman"/>
                <w:szCs w:val="24"/>
                <w:lang w:eastAsia="zh-CN"/>
              </w:rPr>
            </w:pPr>
            <w:r w:rsidRPr="006B6C9C">
              <w:rPr>
                <w:rFonts w:cs="Times New Roman"/>
                <w:szCs w:val="24"/>
              </w:rPr>
              <w:t>-.23</w:t>
            </w:r>
          </w:p>
        </w:tc>
        <w:tc>
          <w:tcPr>
            <w:tcW w:w="573" w:type="pct"/>
            <w:noWrap/>
            <w:vAlign w:val="center"/>
            <w:hideMark/>
          </w:tcPr>
          <w:p w14:paraId="3C75F8B7" w14:textId="244C067B"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80</w:t>
            </w:r>
          </w:p>
        </w:tc>
        <w:tc>
          <w:tcPr>
            <w:tcW w:w="530" w:type="pct"/>
            <w:noWrap/>
            <w:vAlign w:val="center"/>
          </w:tcPr>
          <w:p w14:paraId="14D349CB" w14:textId="77777777" w:rsidR="0013500C" w:rsidRPr="006B6C9C" w:rsidRDefault="0013500C" w:rsidP="0013500C">
            <w:pPr>
              <w:jc w:val="center"/>
              <w:rPr>
                <w:rFonts w:cs="Times New Roman"/>
                <w:szCs w:val="24"/>
                <w:lang w:eastAsia="zh-CN"/>
              </w:rPr>
            </w:pPr>
          </w:p>
        </w:tc>
        <w:tc>
          <w:tcPr>
            <w:tcW w:w="571" w:type="pct"/>
            <w:noWrap/>
            <w:vAlign w:val="center"/>
          </w:tcPr>
          <w:p w14:paraId="08C2A4E6" w14:textId="77777777" w:rsidR="0013500C" w:rsidRPr="006B6C9C" w:rsidRDefault="0013500C" w:rsidP="0013500C">
            <w:pPr>
              <w:jc w:val="center"/>
              <w:rPr>
                <w:rFonts w:cs="Times New Roman"/>
                <w:szCs w:val="24"/>
                <w:lang w:eastAsia="zh-CN"/>
              </w:rPr>
            </w:pPr>
          </w:p>
        </w:tc>
      </w:tr>
      <w:tr w:rsidR="006B6C9C" w:rsidRPr="006B6C9C" w14:paraId="00050372" w14:textId="77777777" w:rsidTr="00566539">
        <w:trPr>
          <w:trHeight w:val="315"/>
        </w:trPr>
        <w:tc>
          <w:tcPr>
            <w:tcW w:w="547" w:type="pct"/>
            <w:noWrap/>
            <w:vAlign w:val="center"/>
            <w:hideMark/>
          </w:tcPr>
          <w:p w14:paraId="6DE64BA4" w14:textId="77777777" w:rsidR="0013500C" w:rsidRPr="006B6C9C" w:rsidRDefault="0013500C" w:rsidP="0013500C">
            <w:pPr>
              <w:jc w:val="center"/>
              <w:rPr>
                <w:lang w:eastAsia="zh-CN"/>
              </w:rPr>
            </w:pPr>
            <w:r w:rsidRPr="006B6C9C">
              <w:rPr>
                <w:rFonts w:hint="eastAsia"/>
                <w:lang w:eastAsia="zh-CN"/>
              </w:rPr>
              <w:t>DI</w:t>
            </w:r>
          </w:p>
        </w:tc>
        <w:tc>
          <w:tcPr>
            <w:tcW w:w="573" w:type="pct"/>
            <w:noWrap/>
            <w:vAlign w:val="center"/>
            <w:hideMark/>
          </w:tcPr>
          <w:p w14:paraId="36F0CA8A" w14:textId="389A2F08" w:rsidR="0013500C" w:rsidRPr="006B6C9C" w:rsidRDefault="0013500C" w:rsidP="0013500C">
            <w:pPr>
              <w:jc w:val="center"/>
              <w:rPr>
                <w:rFonts w:cs="Times New Roman"/>
                <w:szCs w:val="24"/>
                <w:lang w:eastAsia="zh-CN"/>
              </w:rPr>
            </w:pPr>
            <w:r w:rsidRPr="006B6C9C">
              <w:rPr>
                <w:rFonts w:cs="Times New Roman"/>
                <w:szCs w:val="24"/>
              </w:rPr>
              <w:t>.47</w:t>
            </w:r>
          </w:p>
        </w:tc>
        <w:tc>
          <w:tcPr>
            <w:tcW w:w="573" w:type="pct"/>
            <w:noWrap/>
            <w:vAlign w:val="center"/>
            <w:hideMark/>
          </w:tcPr>
          <w:p w14:paraId="4E96E2A1" w14:textId="5A63845A" w:rsidR="0013500C" w:rsidRPr="006B6C9C" w:rsidRDefault="0013500C" w:rsidP="0013500C">
            <w:pPr>
              <w:jc w:val="center"/>
              <w:rPr>
                <w:rFonts w:cs="Times New Roman"/>
                <w:szCs w:val="24"/>
                <w:lang w:eastAsia="zh-CN"/>
              </w:rPr>
            </w:pPr>
            <w:r w:rsidRPr="006B6C9C">
              <w:rPr>
                <w:rFonts w:cs="Times New Roman"/>
                <w:szCs w:val="24"/>
              </w:rPr>
              <w:t>.55</w:t>
            </w:r>
          </w:p>
        </w:tc>
        <w:tc>
          <w:tcPr>
            <w:tcW w:w="573" w:type="pct"/>
            <w:noWrap/>
            <w:vAlign w:val="center"/>
            <w:hideMark/>
          </w:tcPr>
          <w:p w14:paraId="0D8113CE" w14:textId="4C0F98C8" w:rsidR="0013500C" w:rsidRPr="006B6C9C" w:rsidRDefault="0013500C" w:rsidP="0013500C">
            <w:pPr>
              <w:jc w:val="center"/>
              <w:rPr>
                <w:rFonts w:cs="Times New Roman"/>
                <w:szCs w:val="24"/>
                <w:lang w:eastAsia="zh-CN"/>
              </w:rPr>
            </w:pPr>
            <w:r w:rsidRPr="006B6C9C">
              <w:rPr>
                <w:rFonts w:cs="Times New Roman"/>
                <w:szCs w:val="24"/>
              </w:rPr>
              <w:t>.09</w:t>
            </w:r>
          </w:p>
        </w:tc>
        <w:tc>
          <w:tcPr>
            <w:tcW w:w="530" w:type="pct"/>
            <w:noWrap/>
            <w:vAlign w:val="center"/>
            <w:hideMark/>
          </w:tcPr>
          <w:p w14:paraId="2BE18D18" w14:textId="7975AE9D" w:rsidR="0013500C" w:rsidRPr="006B6C9C" w:rsidRDefault="0013500C" w:rsidP="0013500C">
            <w:pPr>
              <w:jc w:val="center"/>
              <w:rPr>
                <w:rFonts w:cs="Times New Roman"/>
                <w:szCs w:val="24"/>
                <w:lang w:eastAsia="zh-CN"/>
              </w:rPr>
            </w:pPr>
            <w:r w:rsidRPr="006B6C9C">
              <w:rPr>
                <w:rFonts w:cs="Times New Roman"/>
                <w:szCs w:val="24"/>
              </w:rPr>
              <w:t>-.26</w:t>
            </w:r>
          </w:p>
        </w:tc>
        <w:tc>
          <w:tcPr>
            <w:tcW w:w="530" w:type="pct"/>
            <w:noWrap/>
            <w:vAlign w:val="center"/>
            <w:hideMark/>
          </w:tcPr>
          <w:p w14:paraId="06EEA199" w14:textId="746E9CD6" w:rsidR="0013500C" w:rsidRPr="006B6C9C" w:rsidRDefault="0013500C" w:rsidP="0013500C">
            <w:pPr>
              <w:jc w:val="center"/>
              <w:rPr>
                <w:rFonts w:cs="Times New Roman"/>
                <w:szCs w:val="24"/>
                <w:lang w:eastAsia="zh-CN"/>
              </w:rPr>
            </w:pPr>
            <w:r w:rsidRPr="006B6C9C">
              <w:rPr>
                <w:rFonts w:cs="Times New Roman"/>
                <w:szCs w:val="24"/>
              </w:rPr>
              <w:t>-.09</w:t>
            </w:r>
          </w:p>
        </w:tc>
        <w:tc>
          <w:tcPr>
            <w:tcW w:w="573" w:type="pct"/>
            <w:noWrap/>
            <w:vAlign w:val="center"/>
            <w:hideMark/>
          </w:tcPr>
          <w:p w14:paraId="0BBA0FD3" w14:textId="1FF30314" w:rsidR="0013500C" w:rsidRPr="006B6C9C" w:rsidRDefault="0013500C" w:rsidP="0013500C">
            <w:pPr>
              <w:jc w:val="center"/>
              <w:rPr>
                <w:rFonts w:cs="Times New Roman"/>
                <w:szCs w:val="24"/>
                <w:lang w:eastAsia="zh-CN"/>
              </w:rPr>
            </w:pPr>
            <w:r w:rsidRPr="006B6C9C">
              <w:rPr>
                <w:rFonts w:cs="Times New Roman"/>
                <w:szCs w:val="24"/>
              </w:rPr>
              <w:t>.48</w:t>
            </w:r>
          </w:p>
        </w:tc>
        <w:tc>
          <w:tcPr>
            <w:tcW w:w="530" w:type="pct"/>
            <w:noWrap/>
            <w:vAlign w:val="center"/>
            <w:hideMark/>
          </w:tcPr>
          <w:p w14:paraId="7BFDCFB1" w14:textId="1AA1D385"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86</w:t>
            </w:r>
          </w:p>
        </w:tc>
        <w:tc>
          <w:tcPr>
            <w:tcW w:w="571" w:type="pct"/>
            <w:noWrap/>
            <w:vAlign w:val="center"/>
            <w:hideMark/>
          </w:tcPr>
          <w:p w14:paraId="5315A26D" w14:textId="77777777" w:rsidR="0013500C" w:rsidRPr="006B6C9C" w:rsidRDefault="0013500C" w:rsidP="0013500C">
            <w:pPr>
              <w:jc w:val="center"/>
              <w:rPr>
                <w:rFonts w:cs="Times New Roman"/>
                <w:szCs w:val="24"/>
                <w:lang w:eastAsia="zh-CN"/>
              </w:rPr>
            </w:pPr>
          </w:p>
        </w:tc>
      </w:tr>
      <w:tr w:rsidR="006B6C9C" w:rsidRPr="006B6C9C" w14:paraId="5CECC24D" w14:textId="77777777" w:rsidTr="00566539">
        <w:trPr>
          <w:trHeight w:val="315"/>
        </w:trPr>
        <w:tc>
          <w:tcPr>
            <w:tcW w:w="547" w:type="pct"/>
            <w:tcBorders>
              <w:bottom w:val="single" w:sz="12" w:space="0" w:color="auto"/>
            </w:tcBorders>
            <w:noWrap/>
            <w:vAlign w:val="center"/>
            <w:hideMark/>
          </w:tcPr>
          <w:p w14:paraId="5B61E9B4" w14:textId="77777777" w:rsidR="0013500C" w:rsidRPr="006B6C9C" w:rsidRDefault="0013500C" w:rsidP="0013500C">
            <w:pPr>
              <w:jc w:val="center"/>
              <w:rPr>
                <w:lang w:eastAsia="zh-CN"/>
              </w:rPr>
            </w:pPr>
            <w:r w:rsidRPr="006B6C9C">
              <w:rPr>
                <w:rFonts w:hint="eastAsia"/>
                <w:lang w:eastAsia="zh-CN"/>
              </w:rPr>
              <w:t>DC</w:t>
            </w:r>
          </w:p>
        </w:tc>
        <w:tc>
          <w:tcPr>
            <w:tcW w:w="573" w:type="pct"/>
            <w:tcBorders>
              <w:bottom w:val="single" w:sz="12" w:space="0" w:color="auto"/>
            </w:tcBorders>
            <w:noWrap/>
            <w:vAlign w:val="center"/>
            <w:hideMark/>
          </w:tcPr>
          <w:p w14:paraId="564F8E8F" w14:textId="224EC413" w:rsidR="0013500C" w:rsidRPr="006B6C9C" w:rsidRDefault="0013500C" w:rsidP="0013500C">
            <w:pPr>
              <w:jc w:val="center"/>
              <w:rPr>
                <w:rFonts w:cs="Times New Roman"/>
                <w:szCs w:val="24"/>
                <w:lang w:eastAsia="zh-CN"/>
              </w:rPr>
            </w:pPr>
            <w:r w:rsidRPr="006B6C9C">
              <w:rPr>
                <w:rFonts w:cs="Times New Roman"/>
                <w:szCs w:val="24"/>
              </w:rPr>
              <w:t>.43</w:t>
            </w:r>
          </w:p>
        </w:tc>
        <w:tc>
          <w:tcPr>
            <w:tcW w:w="573" w:type="pct"/>
            <w:tcBorders>
              <w:bottom w:val="single" w:sz="12" w:space="0" w:color="auto"/>
            </w:tcBorders>
            <w:noWrap/>
            <w:vAlign w:val="center"/>
            <w:hideMark/>
          </w:tcPr>
          <w:p w14:paraId="451CE86E" w14:textId="1351212D" w:rsidR="0013500C" w:rsidRPr="006B6C9C" w:rsidRDefault="0013500C" w:rsidP="0013500C">
            <w:pPr>
              <w:jc w:val="center"/>
              <w:rPr>
                <w:rFonts w:cs="Times New Roman"/>
                <w:szCs w:val="24"/>
                <w:lang w:eastAsia="zh-CN"/>
              </w:rPr>
            </w:pPr>
            <w:r w:rsidRPr="006B6C9C">
              <w:rPr>
                <w:rFonts w:cs="Times New Roman"/>
                <w:szCs w:val="24"/>
              </w:rPr>
              <w:t>.25</w:t>
            </w:r>
          </w:p>
        </w:tc>
        <w:tc>
          <w:tcPr>
            <w:tcW w:w="573" w:type="pct"/>
            <w:tcBorders>
              <w:bottom w:val="single" w:sz="12" w:space="0" w:color="auto"/>
            </w:tcBorders>
            <w:noWrap/>
            <w:vAlign w:val="center"/>
            <w:hideMark/>
          </w:tcPr>
          <w:p w14:paraId="010D8DB2" w14:textId="06961DD9" w:rsidR="0013500C" w:rsidRPr="006B6C9C" w:rsidRDefault="0013500C" w:rsidP="0013500C">
            <w:pPr>
              <w:jc w:val="center"/>
              <w:rPr>
                <w:rFonts w:cs="Times New Roman"/>
                <w:szCs w:val="24"/>
                <w:lang w:eastAsia="zh-CN"/>
              </w:rPr>
            </w:pPr>
            <w:r w:rsidRPr="006B6C9C">
              <w:rPr>
                <w:rFonts w:cs="Times New Roman"/>
                <w:szCs w:val="24"/>
              </w:rPr>
              <w:t>.30</w:t>
            </w:r>
          </w:p>
        </w:tc>
        <w:tc>
          <w:tcPr>
            <w:tcW w:w="530" w:type="pct"/>
            <w:tcBorders>
              <w:bottom w:val="single" w:sz="12" w:space="0" w:color="auto"/>
            </w:tcBorders>
            <w:noWrap/>
            <w:vAlign w:val="center"/>
            <w:hideMark/>
          </w:tcPr>
          <w:p w14:paraId="00018EF4" w14:textId="55354D30" w:rsidR="0013500C" w:rsidRPr="006B6C9C" w:rsidRDefault="0013500C" w:rsidP="0013500C">
            <w:pPr>
              <w:jc w:val="center"/>
              <w:rPr>
                <w:rFonts w:cs="Times New Roman"/>
                <w:szCs w:val="24"/>
                <w:lang w:eastAsia="zh-CN"/>
              </w:rPr>
            </w:pPr>
            <w:r w:rsidRPr="006B6C9C">
              <w:rPr>
                <w:rFonts w:cs="Times New Roman"/>
                <w:szCs w:val="24"/>
              </w:rPr>
              <w:t>.10</w:t>
            </w:r>
          </w:p>
        </w:tc>
        <w:tc>
          <w:tcPr>
            <w:tcW w:w="530" w:type="pct"/>
            <w:tcBorders>
              <w:bottom w:val="single" w:sz="12" w:space="0" w:color="auto"/>
            </w:tcBorders>
            <w:noWrap/>
            <w:vAlign w:val="center"/>
            <w:hideMark/>
          </w:tcPr>
          <w:p w14:paraId="56D5DD57" w14:textId="1E215010" w:rsidR="0013500C" w:rsidRPr="006B6C9C" w:rsidRDefault="0013500C" w:rsidP="0013500C">
            <w:pPr>
              <w:jc w:val="center"/>
              <w:rPr>
                <w:rFonts w:cs="Times New Roman"/>
                <w:szCs w:val="24"/>
                <w:lang w:eastAsia="zh-CN"/>
              </w:rPr>
            </w:pPr>
            <w:r w:rsidRPr="006B6C9C">
              <w:rPr>
                <w:rFonts w:cs="Times New Roman"/>
                <w:szCs w:val="24"/>
              </w:rPr>
              <w:t>.09</w:t>
            </w:r>
          </w:p>
        </w:tc>
        <w:tc>
          <w:tcPr>
            <w:tcW w:w="573" w:type="pct"/>
            <w:tcBorders>
              <w:bottom w:val="single" w:sz="12" w:space="0" w:color="auto"/>
            </w:tcBorders>
            <w:noWrap/>
            <w:vAlign w:val="center"/>
            <w:hideMark/>
          </w:tcPr>
          <w:p w14:paraId="65992882" w14:textId="2033AE85" w:rsidR="0013500C" w:rsidRPr="006B6C9C" w:rsidRDefault="0013500C" w:rsidP="0013500C">
            <w:pPr>
              <w:jc w:val="center"/>
              <w:rPr>
                <w:rFonts w:cs="Times New Roman"/>
                <w:szCs w:val="24"/>
                <w:lang w:eastAsia="zh-CN"/>
              </w:rPr>
            </w:pPr>
            <w:r w:rsidRPr="006B6C9C">
              <w:rPr>
                <w:rFonts w:cs="Times New Roman"/>
                <w:szCs w:val="24"/>
              </w:rPr>
              <w:t>.24</w:t>
            </w:r>
          </w:p>
        </w:tc>
        <w:tc>
          <w:tcPr>
            <w:tcW w:w="530" w:type="pct"/>
            <w:tcBorders>
              <w:bottom w:val="single" w:sz="12" w:space="0" w:color="auto"/>
            </w:tcBorders>
            <w:noWrap/>
            <w:vAlign w:val="center"/>
            <w:hideMark/>
          </w:tcPr>
          <w:p w14:paraId="3FB3E53C" w14:textId="112BCA74" w:rsidR="0013500C" w:rsidRPr="006B6C9C" w:rsidRDefault="0013500C" w:rsidP="0013500C">
            <w:pPr>
              <w:jc w:val="center"/>
              <w:rPr>
                <w:rFonts w:cs="Times New Roman"/>
                <w:szCs w:val="24"/>
                <w:lang w:eastAsia="zh-CN"/>
              </w:rPr>
            </w:pPr>
            <w:r w:rsidRPr="006B6C9C">
              <w:rPr>
                <w:rFonts w:cs="Times New Roman"/>
                <w:szCs w:val="24"/>
              </w:rPr>
              <w:t>.40</w:t>
            </w:r>
          </w:p>
        </w:tc>
        <w:tc>
          <w:tcPr>
            <w:tcW w:w="571" w:type="pct"/>
            <w:tcBorders>
              <w:bottom w:val="single" w:sz="12" w:space="0" w:color="auto"/>
            </w:tcBorders>
            <w:noWrap/>
            <w:vAlign w:val="center"/>
            <w:hideMark/>
          </w:tcPr>
          <w:p w14:paraId="736DF8C0" w14:textId="4F6E957E"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75</w:t>
            </w:r>
          </w:p>
        </w:tc>
      </w:tr>
    </w:tbl>
    <w:p w14:paraId="0C26C194" w14:textId="4D66FD44" w:rsidR="00D031AE" w:rsidRDefault="00D031AE" w:rsidP="001F4647">
      <w:pPr>
        <w:rPr>
          <w:i/>
          <w:lang w:eastAsia="zh-CN"/>
        </w:rPr>
      </w:pPr>
      <w:r>
        <w:rPr>
          <w:i/>
          <w:lang w:eastAsia="zh-CN"/>
        </w:rPr>
        <w:t>N</w:t>
      </w:r>
      <w:r>
        <w:rPr>
          <w:rFonts w:hint="eastAsia"/>
          <w:i/>
          <w:lang w:eastAsia="zh-CN"/>
        </w:rPr>
        <w:t>ote:</w:t>
      </w:r>
      <w:r>
        <w:rPr>
          <w:i/>
          <w:lang w:eastAsia="zh-CN"/>
        </w:rPr>
        <w:t xml:space="preserve"> D</w:t>
      </w:r>
      <w:r>
        <w:rPr>
          <w:rFonts w:hint="eastAsia"/>
          <w:i/>
          <w:lang w:eastAsia="zh-CN"/>
        </w:rPr>
        <w:t>iagonal</w:t>
      </w:r>
      <w:r>
        <w:rPr>
          <w:i/>
          <w:lang w:eastAsia="zh-CN"/>
        </w:rPr>
        <w:t xml:space="preserve"> </w:t>
      </w:r>
      <w:r>
        <w:rPr>
          <w:rFonts w:hint="eastAsia"/>
          <w:i/>
          <w:lang w:eastAsia="zh-CN"/>
        </w:rPr>
        <w:t>represents</w:t>
      </w:r>
      <w:r>
        <w:rPr>
          <w:i/>
          <w:lang w:eastAsia="zh-CN"/>
        </w:rPr>
        <w:t xml:space="preserve"> </w:t>
      </w:r>
      <w:r>
        <w:rPr>
          <w:rFonts w:hint="eastAsia"/>
          <w:i/>
          <w:lang w:eastAsia="zh-CN"/>
        </w:rPr>
        <w:t>average</w:t>
      </w:r>
      <w:r>
        <w:rPr>
          <w:i/>
          <w:lang w:eastAsia="zh-CN"/>
        </w:rPr>
        <w:t xml:space="preserve"> </w:t>
      </w:r>
      <w:r>
        <w:rPr>
          <w:rFonts w:hint="eastAsia"/>
          <w:i/>
          <w:lang w:eastAsia="zh-CN"/>
        </w:rPr>
        <w:t>variance</w:t>
      </w:r>
      <w:r>
        <w:rPr>
          <w:i/>
          <w:lang w:eastAsia="zh-CN"/>
        </w:rPr>
        <w:t xml:space="preserve"> </w:t>
      </w:r>
      <w:r>
        <w:rPr>
          <w:rFonts w:hint="eastAsia"/>
          <w:i/>
          <w:lang w:eastAsia="zh-CN"/>
        </w:rPr>
        <w:t>extracted</w:t>
      </w:r>
      <w:r>
        <w:rPr>
          <w:i/>
          <w:lang w:eastAsia="zh-CN"/>
        </w:rPr>
        <w:t xml:space="preserve"> </w:t>
      </w:r>
      <w:r>
        <w:rPr>
          <w:rFonts w:hint="eastAsia"/>
          <w:i/>
          <w:lang w:eastAsia="zh-CN"/>
        </w:rPr>
        <w:t>in</w:t>
      </w:r>
      <w:r>
        <w:rPr>
          <w:i/>
          <w:lang w:eastAsia="zh-CN"/>
        </w:rPr>
        <w:t xml:space="preserve"> </w:t>
      </w:r>
      <w:r>
        <w:rPr>
          <w:rFonts w:hint="eastAsia"/>
          <w:i/>
          <w:lang w:eastAsia="zh-CN"/>
        </w:rPr>
        <w:t>bold</w:t>
      </w:r>
    </w:p>
    <w:p w14:paraId="01E6FB30" w14:textId="02943E4D" w:rsidR="001F4647" w:rsidRPr="004E614C" w:rsidRDefault="001F4647" w:rsidP="001F4647">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646A9" w:rsidRPr="004E614C">
        <w:rPr>
          <w:rFonts w:cs="Times New Roman" w:hint="eastAsia"/>
          <w:i/>
          <w:lang w:eastAsia="zh-CN"/>
        </w:rPr>
        <w:t>.</w:t>
      </w:r>
    </w:p>
    <w:p w14:paraId="7D5E69EB" w14:textId="15BA0B03" w:rsidR="001F4647" w:rsidRDefault="001F4647" w:rsidP="00FF789D">
      <w:pPr>
        <w:rPr>
          <w:rFonts w:cs="Times New Roman"/>
          <w:iCs/>
          <w:lang w:eastAsia="zh-CN"/>
        </w:rPr>
      </w:pPr>
    </w:p>
    <w:p w14:paraId="53892DAA" w14:textId="6366C83F" w:rsidR="006825BC" w:rsidRPr="006825BC" w:rsidRDefault="006825BC" w:rsidP="006825BC">
      <w:pPr>
        <w:pStyle w:val="4"/>
        <w:spacing w:before="180" w:after="180"/>
        <w:rPr>
          <w:lang w:eastAsia="zh-CN"/>
        </w:rPr>
      </w:pPr>
      <w:r w:rsidRPr="005C1037">
        <w:rPr>
          <w:lang w:eastAsia="zh-CN"/>
        </w:rPr>
        <w:t>区别效度</w:t>
      </w:r>
    </w:p>
    <w:p w14:paraId="5E1FF412" w14:textId="5AA22972" w:rsidR="006D3994" w:rsidRPr="008122F8" w:rsidRDefault="0033253F" w:rsidP="008122F8">
      <w:pPr>
        <w:widowControl/>
        <w:ind w:firstLine="480"/>
        <w:rPr>
          <w:rFonts w:cstheme="majorBidi"/>
          <w:b/>
          <w:bCs/>
          <w:kern w:val="52"/>
          <w:sz w:val="42"/>
          <w:szCs w:val="52"/>
          <w:lang w:eastAsia="zh-CN"/>
        </w:rPr>
      </w:pPr>
      <w:r w:rsidRPr="004E614C">
        <w:rPr>
          <w:lang w:eastAsia="zh-CN"/>
        </w:rPr>
        <w:t>如果潜变量自身的收敛效度大于潜变量之间的相关系数，则说明潜变量之间具有区别效度</w:t>
      </w:r>
      <w:r w:rsidR="003B6385">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sidR="003B6385">
        <w:rPr>
          <w:rFonts w:hint="eastAsia"/>
          <w:lang w:eastAsia="zh-CN"/>
        </w:rPr>
        <w:t>。</w:t>
      </w:r>
      <w:r w:rsidR="0099736E" w:rsidRPr="004E614C">
        <w:rPr>
          <w:rFonts w:hint="eastAsia"/>
          <w:lang w:eastAsia="zh-CN"/>
        </w:rPr>
        <w:t>正如表</w:t>
      </w:r>
      <w:r w:rsidR="00C35471">
        <w:rPr>
          <w:lang w:eastAsia="zh-CN"/>
        </w:rPr>
        <w:t>3</w:t>
      </w:r>
      <w:r w:rsidR="006F4915">
        <w:rPr>
          <w:lang w:eastAsia="zh-CN"/>
        </w:rPr>
        <w:t>.3</w:t>
      </w:r>
      <w:r w:rsidR="0099736E" w:rsidRPr="004E614C">
        <w:rPr>
          <w:rFonts w:hint="eastAsia"/>
          <w:lang w:eastAsia="zh-CN"/>
        </w:rPr>
        <w:t>所示，</w:t>
      </w:r>
      <w:r w:rsidR="00566539" w:rsidRPr="004E614C">
        <w:rPr>
          <w:rFonts w:hint="eastAsia"/>
          <w:lang w:eastAsia="zh-CN"/>
        </w:rPr>
        <w:t>相对剥夺感</w:t>
      </w:r>
      <w:r w:rsidR="00015603" w:rsidRPr="004E614C">
        <w:rPr>
          <w:rFonts w:hint="eastAsia"/>
          <w:lang w:eastAsia="zh-CN"/>
        </w:rPr>
        <w:t>问卷</w:t>
      </w:r>
      <w:r w:rsidR="0099736E" w:rsidRPr="004E614C">
        <w:rPr>
          <w:rFonts w:hint="eastAsia"/>
          <w:lang w:eastAsia="zh-CN"/>
        </w:rPr>
        <w:t>的区别效度不足，</w:t>
      </w:r>
      <w:r w:rsidR="00180D53">
        <w:rPr>
          <w:rFonts w:hint="eastAsia"/>
          <w:lang w:eastAsia="zh-CN"/>
        </w:rPr>
        <w:t>其平均方差萃取量的平方根小于</w:t>
      </w:r>
      <w:r w:rsidR="007474E1">
        <w:rPr>
          <w:rFonts w:hint="eastAsia"/>
          <w:lang w:eastAsia="zh-CN"/>
        </w:rPr>
        <w:t>其与向上对比之间的相关系数。</w:t>
      </w:r>
      <w:r w:rsidR="0099736E" w:rsidRPr="004E614C">
        <w:rPr>
          <w:rFonts w:hint="eastAsia"/>
          <w:lang w:eastAsia="zh-CN"/>
        </w:rPr>
        <w:t>这可能是因为其反向计分题的因子载荷过低</w:t>
      </w:r>
      <w:r w:rsidR="00180D53">
        <w:rPr>
          <w:rFonts w:hint="eastAsia"/>
          <w:lang w:eastAsia="zh-CN"/>
        </w:rPr>
        <w:t>，而平均方差萃取量的计算</w:t>
      </w:r>
      <w:r w:rsidR="007474E1">
        <w:rPr>
          <w:rFonts w:hint="eastAsia"/>
          <w:lang w:eastAsia="zh-CN"/>
        </w:rPr>
        <w:t>又</w:t>
      </w:r>
      <w:r w:rsidR="00180D53">
        <w:rPr>
          <w:rFonts w:hint="eastAsia"/>
          <w:lang w:eastAsia="zh-CN"/>
        </w:rPr>
        <w:t>依赖于标准化因子载荷</w:t>
      </w:r>
      <w:r w:rsidR="007474E1">
        <w:rPr>
          <w:rFonts w:hint="eastAsia"/>
          <w:lang w:eastAsia="zh-CN"/>
        </w:rPr>
        <w:t>。</w:t>
      </w:r>
    </w:p>
    <w:p w14:paraId="578EEFB4" w14:textId="39555A1E" w:rsidR="006D3994" w:rsidRPr="00634FC0" w:rsidRDefault="005D6463" w:rsidP="00634FC0">
      <w:pPr>
        <w:pStyle w:val="2"/>
        <w:spacing w:before="180" w:after="180"/>
      </w:pPr>
      <w:bookmarkStart w:id="24" w:name="_Toc160713677"/>
      <w:r>
        <w:t>3</w:t>
      </w:r>
      <w:r w:rsidR="00E5579D" w:rsidRPr="00634FC0">
        <w:t xml:space="preserve">.3 </w:t>
      </w:r>
      <w:r w:rsidR="006D3994" w:rsidRPr="00634FC0">
        <w:rPr>
          <w:rFonts w:hint="eastAsia"/>
        </w:rPr>
        <w:t>讨论</w:t>
      </w:r>
      <w:bookmarkEnd w:id="24"/>
    </w:p>
    <w:p w14:paraId="3A70E7AA" w14:textId="78022931" w:rsidR="00AC11F9" w:rsidRPr="004E614C" w:rsidRDefault="00C32094" w:rsidP="006C6AF3">
      <w:pPr>
        <w:ind w:firstLine="480"/>
        <w:rPr>
          <w:lang w:eastAsia="zh-CN"/>
        </w:rPr>
      </w:pPr>
      <w:r w:rsidRPr="004E614C">
        <w:rPr>
          <w:rFonts w:hint="eastAsia"/>
          <w:lang w:eastAsia="zh-CN"/>
        </w:rPr>
        <w:t>鉴于</w:t>
      </w:r>
      <w:r w:rsidRPr="004E614C">
        <w:rPr>
          <w:lang w:eastAsia="zh-CN"/>
        </w:rPr>
        <w:fldChar w:fldCharType="begin"/>
      </w:r>
      <w:r w:rsidR="00367ED8">
        <w:rPr>
          <w:lang w:eastAsia="zh-CN"/>
        </w:rPr>
        <w:instrText xml:space="preserve"> ADDIN EN.CITE &lt;EndNote&gt;&lt;Cite AuthorYear="1"&gt;&lt;Author&gt;Anderson&lt;/Author&gt;&lt;Year&gt;1988&lt;/Year&gt;&lt;RecNum&gt;123&lt;/RecNum&gt;&lt;DisplayText&gt;Anderson and Gerbing (1988)&lt;/DisplayText&gt;&lt;record&gt;&lt;rec-number&gt;123&lt;/rec-number&gt;&lt;foreign-keys&gt;&lt;key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lang w:eastAsia="zh-CN"/>
        </w:rPr>
        <w:fldChar w:fldCharType="separate"/>
      </w:r>
      <w:r w:rsidRPr="004E614C">
        <w:rPr>
          <w:noProof/>
          <w:lang w:eastAsia="zh-CN"/>
        </w:rPr>
        <w:t>Anderson and Gerbing (1988)</w:t>
      </w:r>
      <w:r w:rsidRPr="004E614C">
        <w:rPr>
          <w:lang w:eastAsia="zh-CN"/>
        </w:rPr>
        <w:fldChar w:fldCharType="end"/>
      </w:r>
      <w:r w:rsidRPr="004E614C">
        <w:rPr>
          <w:lang w:eastAsia="zh-CN"/>
        </w:rPr>
        <w:t xml:space="preserve"> </w:t>
      </w:r>
      <w:r w:rsidR="003B6385" w:rsidRPr="003B6385">
        <w:rPr>
          <w:rFonts w:hint="eastAsia"/>
          <w:lang w:eastAsia="zh-CN"/>
        </w:rPr>
        <w:t>提出的结构方程模型的两步骤原则，我们在进行结构方程模型分析之前，必须确保所使用的问卷具有良好的信效度。</w:t>
      </w:r>
      <w:r w:rsidR="00A5159D" w:rsidRPr="003B6385">
        <w:rPr>
          <w:rFonts w:hint="eastAsia"/>
          <w:lang w:eastAsia="zh-CN"/>
        </w:rPr>
        <w:t>如果在进行结构方程模型之前未检验问卷的信效度，那么在结构方程模型中得到的阴性结果，就无法确定其是由于问卷本身的问题还是变量之间确实不存在显著相关性所致。</w:t>
      </w:r>
      <w:r w:rsidR="003B6385" w:rsidRPr="003B6385">
        <w:rPr>
          <w:rFonts w:hint="eastAsia"/>
          <w:lang w:eastAsia="zh-CN"/>
        </w:rPr>
        <w:t>因此，在预实验</w:t>
      </w:r>
      <w:r w:rsidR="003B6385" w:rsidRPr="003B6385">
        <w:rPr>
          <w:rFonts w:hint="eastAsia"/>
          <w:lang w:eastAsia="zh-CN"/>
        </w:rPr>
        <w:t>1</w:t>
      </w:r>
      <w:r w:rsidR="003B6385" w:rsidRPr="003B6385">
        <w:rPr>
          <w:rFonts w:hint="eastAsia"/>
          <w:lang w:eastAsia="zh-CN"/>
        </w:rPr>
        <w:t>中，我们对所有问卷进行了验证性因素分析。根据我们进行的收敛效度和区分效度分析，我们发现在社会比较倾向</w:t>
      </w:r>
      <w:r w:rsidR="00A5159D">
        <w:rPr>
          <w:rFonts w:hint="eastAsia"/>
          <w:lang w:eastAsia="zh-CN"/>
        </w:rPr>
        <w:t>量表</w:t>
      </w:r>
      <w:r w:rsidR="003B6385" w:rsidRPr="003B6385">
        <w:rPr>
          <w:rFonts w:hint="eastAsia"/>
          <w:lang w:eastAsia="zh-CN"/>
        </w:rPr>
        <w:t>、相对剥夺感</w:t>
      </w:r>
      <w:r w:rsidR="00A5159D">
        <w:rPr>
          <w:rFonts w:hint="eastAsia"/>
          <w:lang w:eastAsia="zh-CN"/>
        </w:rPr>
        <w:t>量表</w:t>
      </w:r>
      <w:r w:rsidR="003B6385" w:rsidRPr="003B6385">
        <w:rPr>
          <w:rFonts w:hint="eastAsia"/>
          <w:lang w:eastAsia="zh-CN"/>
        </w:rPr>
        <w:t>和感知到的优越感</w:t>
      </w:r>
      <w:r w:rsidR="00A5159D">
        <w:rPr>
          <w:rFonts w:hint="eastAsia"/>
          <w:lang w:eastAsia="zh-CN"/>
        </w:rPr>
        <w:t>量表</w:t>
      </w:r>
      <w:r w:rsidR="003B6385" w:rsidRPr="003B6385">
        <w:rPr>
          <w:rFonts w:hint="eastAsia"/>
          <w:lang w:eastAsia="zh-CN"/>
        </w:rPr>
        <w:t>中共有</w:t>
      </w:r>
      <w:proofErr w:type="gramStart"/>
      <w:r w:rsidR="003B6385" w:rsidRPr="003B6385">
        <w:rPr>
          <w:rFonts w:hint="eastAsia"/>
          <w:lang w:eastAsia="zh-CN"/>
        </w:rPr>
        <w:t>8</w:t>
      </w:r>
      <w:r w:rsidR="003B6385" w:rsidRPr="003B6385">
        <w:rPr>
          <w:rFonts w:hint="eastAsia"/>
          <w:lang w:eastAsia="zh-CN"/>
        </w:rPr>
        <w:t>道题未达到</w:t>
      </w:r>
      <w:proofErr w:type="gramEnd"/>
      <w:r w:rsidR="003B6385">
        <w:rPr>
          <w:rFonts w:hint="eastAsia"/>
          <w:lang w:eastAsia="zh-CN"/>
        </w:rPr>
        <w:t xml:space="preserve"> </w:t>
      </w:r>
      <w:r w:rsidR="00AC11F9" w:rsidRPr="004E614C">
        <w:rPr>
          <w:lang w:eastAsia="zh-CN"/>
        </w:rPr>
        <w:fldChar w:fldCharType="begin"/>
      </w:r>
      <w:r w:rsidR="00AC11F9"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sidRPr="004E614C">
        <w:rPr>
          <w:lang w:eastAsia="zh-CN"/>
        </w:rPr>
        <w:fldChar w:fldCharType="separate"/>
      </w:r>
      <w:r w:rsidR="00AC11F9" w:rsidRPr="004E614C">
        <w:rPr>
          <w:noProof/>
          <w:lang w:eastAsia="zh-CN"/>
        </w:rPr>
        <w:t>Hair (2009)</w:t>
      </w:r>
      <w:r w:rsidR="00AC11F9" w:rsidRPr="004E614C">
        <w:rPr>
          <w:lang w:eastAsia="zh-CN"/>
        </w:rPr>
        <w:fldChar w:fldCharType="end"/>
      </w:r>
      <w:r w:rsidR="00AC11F9" w:rsidRPr="004E614C">
        <w:rPr>
          <w:lang w:eastAsia="zh-CN"/>
        </w:rPr>
        <w:t xml:space="preserve"> </w:t>
      </w:r>
      <w:r w:rsidR="003B6385" w:rsidRPr="003B6385">
        <w:rPr>
          <w:rFonts w:hint="eastAsia"/>
          <w:lang w:eastAsia="zh-CN"/>
        </w:rPr>
        <w:t>建议的收敛效度标准。此外，由于相对剥夺感本身的收敛效度较低，因此</w:t>
      </w:r>
      <w:r w:rsidR="003B6385">
        <w:rPr>
          <w:rFonts w:hint="eastAsia"/>
          <w:lang w:eastAsia="zh-CN"/>
        </w:rPr>
        <w:t>也</w:t>
      </w:r>
      <w:r w:rsidR="003B6385" w:rsidRPr="003B6385">
        <w:rPr>
          <w:rFonts w:hint="eastAsia"/>
          <w:lang w:eastAsia="zh-CN"/>
        </w:rPr>
        <w:t>未能通过</w:t>
      </w:r>
      <w:r w:rsidR="0003152D">
        <w:rPr>
          <w:rFonts w:hint="eastAsia"/>
          <w:lang w:eastAsia="zh-CN"/>
        </w:rPr>
        <w:t xml:space="preserve"> </w:t>
      </w:r>
      <w:r w:rsidR="0003152D">
        <w:rPr>
          <w:lang w:eastAsia="zh-CN"/>
        </w:rPr>
        <w:fldChar w:fldCharType="begin"/>
      </w:r>
      <w:r w:rsidR="0003152D">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03152D">
        <w:rPr>
          <w:lang w:eastAsia="zh-CN"/>
        </w:rPr>
        <w:fldChar w:fldCharType="separate"/>
      </w:r>
      <w:r w:rsidR="0003152D">
        <w:rPr>
          <w:noProof/>
          <w:lang w:eastAsia="zh-CN"/>
        </w:rPr>
        <w:t>Fornell and Larcker (1981)</w:t>
      </w:r>
      <w:r w:rsidR="0003152D">
        <w:rPr>
          <w:lang w:eastAsia="zh-CN"/>
        </w:rPr>
        <w:fldChar w:fldCharType="end"/>
      </w:r>
      <w:r w:rsidR="0003152D">
        <w:rPr>
          <w:lang w:eastAsia="zh-CN"/>
        </w:rPr>
        <w:t xml:space="preserve"> </w:t>
      </w:r>
      <w:r w:rsidR="0003152D">
        <w:rPr>
          <w:rFonts w:hint="eastAsia"/>
          <w:lang w:eastAsia="zh-CN"/>
        </w:rPr>
        <w:t>所提出的</w:t>
      </w:r>
      <w:r w:rsidR="003B6385" w:rsidRPr="003B6385">
        <w:rPr>
          <w:rFonts w:hint="eastAsia"/>
          <w:lang w:eastAsia="zh-CN"/>
        </w:rPr>
        <w:t>区分效度检验</w:t>
      </w:r>
      <w:r w:rsidR="00AC11F9" w:rsidRPr="004E614C">
        <w:rPr>
          <w:rFonts w:hint="eastAsia"/>
          <w:lang w:eastAsia="zh-CN"/>
        </w:rPr>
        <w:t>。</w:t>
      </w:r>
    </w:p>
    <w:p w14:paraId="4CFD54B6" w14:textId="09CD400E" w:rsidR="006F4915" w:rsidRDefault="007E4782" w:rsidP="008122F8">
      <w:pPr>
        <w:ind w:firstLine="480"/>
        <w:rPr>
          <w:lang w:eastAsia="zh-CN"/>
        </w:rPr>
      </w:pPr>
      <w:r w:rsidRPr="004E614C">
        <w:rPr>
          <w:rFonts w:hint="eastAsia"/>
          <w:lang w:eastAsia="zh-CN"/>
        </w:rPr>
        <w:t>总的来说，</w:t>
      </w:r>
      <w:r w:rsidR="0003152D">
        <w:rPr>
          <w:rFonts w:hint="eastAsia"/>
          <w:lang w:eastAsia="zh-CN"/>
        </w:rPr>
        <w:t>我们会对这三个信效度较低的三个量表中的一共</w:t>
      </w:r>
      <w:r w:rsidRPr="004E614C">
        <w:rPr>
          <w:rFonts w:hint="eastAsia"/>
          <w:lang w:eastAsia="zh-CN"/>
        </w:rPr>
        <w:t>8</w:t>
      </w:r>
      <w:r w:rsidRPr="004E614C">
        <w:rPr>
          <w:rFonts w:hint="eastAsia"/>
          <w:lang w:eastAsia="zh-CN"/>
        </w:rPr>
        <w:t>道题目</w:t>
      </w:r>
      <w:r w:rsidR="0003152D">
        <w:rPr>
          <w:rFonts w:hint="eastAsia"/>
          <w:lang w:eastAsia="zh-CN"/>
        </w:rPr>
        <w:t>进行修订</w:t>
      </w:r>
      <w:r w:rsidRPr="004E614C">
        <w:rPr>
          <w:rFonts w:hint="eastAsia"/>
          <w:lang w:eastAsia="zh-CN"/>
        </w:rPr>
        <w:t>，然后再次对这三个</w:t>
      </w:r>
      <w:r w:rsidR="0003152D">
        <w:rPr>
          <w:rFonts w:hint="eastAsia"/>
          <w:lang w:eastAsia="zh-CN"/>
        </w:rPr>
        <w:t>量表</w:t>
      </w:r>
      <w:r w:rsidR="0099736E" w:rsidRPr="004E614C">
        <w:rPr>
          <w:rFonts w:hint="eastAsia"/>
          <w:lang w:eastAsia="zh-CN"/>
        </w:rPr>
        <w:t>重新</w:t>
      </w:r>
      <w:proofErr w:type="gramStart"/>
      <w:r w:rsidRPr="004E614C">
        <w:rPr>
          <w:rFonts w:hint="eastAsia"/>
          <w:lang w:eastAsia="zh-CN"/>
        </w:rPr>
        <w:t>进行</w:t>
      </w:r>
      <w:r w:rsidR="0003152D">
        <w:rPr>
          <w:rFonts w:hint="eastAsia"/>
          <w:lang w:eastAsia="zh-CN"/>
        </w:rPr>
        <w:t>信</w:t>
      </w:r>
      <w:proofErr w:type="gramEnd"/>
      <w:r w:rsidR="0003152D">
        <w:rPr>
          <w:rFonts w:hint="eastAsia"/>
          <w:lang w:eastAsia="zh-CN"/>
        </w:rPr>
        <w:t>效度检验</w:t>
      </w:r>
      <w:r w:rsidRPr="004E614C">
        <w:rPr>
          <w:rFonts w:hint="eastAsia"/>
          <w:lang w:eastAsia="zh-CN"/>
        </w:rPr>
        <w:t>。</w:t>
      </w:r>
      <w:r w:rsidR="0099736E" w:rsidRPr="004E614C">
        <w:rPr>
          <w:rFonts w:hint="eastAsia"/>
          <w:lang w:eastAsia="zh-CN"/>
        </w:rPr>
        <w:t>对于因子载荷过低的题</w:t>
      </w:r>
      <w:r w:rsidR="0099736E" w:rsidRPr="004E614C">
        <w:rPr>
          <w:rFonts w:hint="eastAsia"/>
          <w:lang w:eastAsia="zh-CN"/>
        </w:rPr>
        <w:lastRenderedPageBreak/>
        <w:t>目</w:t>
      </w:r>
      <w:r w:rsidRPr="004E614C">
        <w:rPr>
          <w:rFonts w:hint="eastAsia"/>
          <w:lang w:eastAsia="zh-CN"/>
        </w:rPr>
        <w:t>，比如</w:t>
      </w:r>
      <w:r w:rsidR="001D10BA" w:rsidRPr="004E614C">
        <w:rPr>
          <w:rFonts w:hint="eastAsia"/>
          <w:lang w:eastAsia="zh-CN"/>
        </w:rPr>
        <w:t>P</w:t>
      </w:r>
      <w:r w:rsidR="001D10BA" w:rsidRPr="004E614C">
        <w:rPr>
          <w:lang w:eastAsia="zh-CN"/>
        </w:rPr>
        <w:t>OS4</w:t>
      </w:r>
      <w:r w:rsidRPr="004E614C">
        <w:rPr>
          <w:rFonts w:hint="eastAsia"/>
          <w:lang w:eastAsia="zh-CN"/>
        </w:rPr>
        <w:t>，“我应该得到比现在更高的地位。”，我们</w:t>
      </w:r>
      <w:r w:rsidR="001D10BA" w:rsidRPr="004E614C">
        <w:rPr>
          <w:rFonts w:hint="eastAsia"/>
          <w:lang w:eastAsia="zh-CN"/>
        </w:rPr>
        <w:t>决定使用自编的题目替换它</w:t>
      </w:r>
      <w:r w:rsidRPr="004E614C">
        <w:rPr>
          <w:rFonts w:hint="eastAsia"/>
          <w:lang w:eastAsia="zh-CN"/>
        </w:rPr>
        <w:t>，“大多数时候</w:t>
      </w:r>
      <w:r w:rsidRPr="004E614C">
        <w:rPr>
          <w:lang w:eastAsia="zh-CN"/>
        </w:rPr>
        <w:t xml:space="preserve">, </w:t>
      </w:r>
      <w:r w:rsidRPr="004E614C">
        <w:rPr>
          <w:rFonts w:hint="eastAsia"/>
          <w:lang w:eastAsia="zh-CN"/>
        </w:rPr>
        <w:t>我感觉自己过得比周围人更好。”如果新增的题目与其他四道题具有良好的收敛效度，则我们会考虑删除原来的第四题。除此之外的</w:t>
      </w:r>
      <w:r w:rsidRPr="004E614C">
        <w:rPr>
          <w:rFonts w:hint="eastAsia"/>
          <w:lang w:eastAsia="zh-CN"/>
        </w:rPr>
        <w:t>7</w:t>
      </w:r>
      <w:r w:rsidRPr="004E614C">
        <w:rPr>
          <w:rFonts w:hint="eastAsia"/>
          <w:lang w:eastAsia="zh-CN"/>
        </w:rPr>
        <w:t>道题中，有四道题是因为反向计分导致了与维度内其他题目的内部一致性低，因此我们将这样的四道题改为了正向积分。剩余三道题则只是在措辞上进行了修改，使其变得更简洁易懂。</w:t>
      </w:r>
      <w:r w:rsidR="001D10BA" w:rsidRPr="004E614C">
        <w:rPr>
          <w:rFonts w:hint="eastAsia"/>
          <w:lang w:eastAsia="zh-CN"/>
        </w:rPr>
        <w:t>具体修改方式，见表</w:t>
      </w:r>
      <w:r w:rsidR="00C35471">
        <w:rPr>
          <w:lang w:eastAsia="zh-CN"/>
        </w:rPr>
        <w:t>3</w:t>
      </w:r>
      <w:r w:rsidR="006F4915">
        <w:rPr>
          <w:lang w:eastAsia="zh-CN"/>
        </w:rPr>
        <w:t>.4</w:t>
      </w:r>
      <w:r w:rsidR="001D10BA" w:rsidRPr="004E614C">
        <w:rPr>
          <w:rFonts w:hint="eastAsia"/>
          <w:lang w:eastAsia="zh-CN"/>
        </w:rPr>
        <w:t>。</w:t>
      </w:r>
    </w:p>
    <w:p w14:paraId="1808722A" w14:textId="0A33CEE9" w:rsidR="00300CC1" w:rsidRPr="004E614C" w:rsidRDefault="006C6AF3" w:rsidP="006F4915">
      <w:pPr>
        <w:pStyle w:val="af4"/>
      </w:pPr>
      <w:r w:rsidRPr="004E614C">
        <w:rPr>
          <w:rFonts w:hint="eastAsia"/>
        </w:rPr>
        <w:t>表</w:t>
      </w:r>
      <w:r w:rsidR="00C35471">
        <w:t>3</w:t>
      </w:r>
      <w:r w:rsidR="006F4915">
        <w:t>.4</w:t>
      </w:r>
      <w:r w:rsidRPr="004E614C">
        <w:t xml:space="preserve"> </w:t>
      </w:r>
      <w:r w:rsidRPr="004E614C">
        <w:rPr>
          <w:rFonts w:hint="eastAsia"/>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6B6C9C" w:rsidRPr="006B6C9C" w14:paraId="4026CF25" w14:textId="77777777" w:rsidTr="004E26B4">
        <w:trPr>
          <w:tblHeader/>
        </w:trPr>
        <w:tc>
          <w:tcPr>
            <w:tcW w:w="442" w:type="pct"/>
            <w:tcBorders>
              <w:top w:val="single" w:sz="12" w:space="0" w:color="auto"/>
              <w:bottom w:val="single" w:sz="4" w:space="0" w:color="auto"/>
            </w:tcBorders>
            <w:vAlign w:val="center"/>
          </w:tcPr>
          <w:p w14:paraId="17107181" w14:textId="47E46804" w:rsidR="00300CC1" w:rsidRPr="006B6C9C" w:rsidRDefault="00D031AE" w:rsidP="00793A1E">
            <w:pPr>
              <w:jc w:val="center"/>
              <w:rPr>
                <w:lang w:eastAsia="zh-CN"/>
              </w:rPr>
            </w:pPr>
            <w:r>
              <w:rPr>
                <w:rFonts w:hint="eastAsia"/>
                <w:lang w:eastAsia="zh-CN"/>
              </w:rPr>
              <w:t>题号</w:t>
            </w:r>
          </w:p>
        </w:tc>
        <w:tc>
          <w:tcPr>
            <w:tcW w:w="2393" w:type="pct"/>
            <w:tcBorders>
              <w:top w:val="single" w:sz="12" w:space="0" w:color="auto"/>
              <w:bottom w:val="single" w:sz="4" w:space="0" w:color="auto"/>
            </w:tcBorders>
            <w:vAlign w:val="center"/>
          </w:tcPr>
          <w:p w14:paraId="6CDF16D6" w14:textId="6C8395D6" w:rsidR="00300CC1" w:rsidRPr="006B6C9C" w:rsidRDefault="00D031AE" w:rsidP="00793A1E">
            <w:pPr>
              <w:jc w:val="center"/>
              <w:rPr>
                <w:lang w:eastAsia="zh-CN"/>
              </w:rPr>
            </w:pPr>
            <w:r>
              <w:rPr>
                <w:rFonts w:hint="eastAsia"/>
                <w:lang w:eastAsia="zh-CN"/>
              </w:rPr>
              <w:t>修改前</w:t>
            </w:r>
          </w:p>
        </w:tc>
        <w:tc>
          <w:tcPr>
            <w:tcW w:w="2165" w:type="pct"/>
            <w:tcBorders>
              <w:top w:val="single" w:sz="12" w:space="0" w:color="auto"/>
              <w:bottom w:val="single" w:sz="4" w:space="0" w:color="auto"/>
            </w:tcBorders>
            <w:vAlign w:val="center"/>
          </w:tcPr>
          <w:p w14:paraId="457BF9B1" w14:textId="69E3BE1F" w:rsidR="00300CC1" w:rsidRPr="006B6C9C" w:rsidRDefault="00D031AE" w:rsidP="00793A1E">
            <w:pPr>
              <w:jc w:val="center"/>
              <w:rPr>
                <w:lang w:eastAsia="zh-CN"/>
              </w:rPr>
            </w:pPr>
            <w:r>
              <w:rPr>
                <w:rFonts w:hint="eastAsia"/>
                <w:lang w:eastAsia="zh-CN"/>
              </w:rPr>
              <w:t>修改后</w:t>
            </w:r>
          </w:p>
        </w:tc>
      </w:tr>
      <w:tr w:rsidR="006B6C9C" w:rsidRPr="006B6C9C" w14:paraId="24067F92" w14:textId="77777777" w:rsidTr="009775BE">
        <w:trPr>
          <w:trHeight w:val="596"/>
        </w:trPr>
        <w:tc>
          <w:tcPr>
            <w:tcW w:w="442" w:type="pct"/>
            <w:tcBorders>
              <w:top w:val="single" w:sz="4" w:space="0" w:color="auto"/>
            </w:tcBorders>
            <w:vAlign w:val="center"/>
          </w:tcPr>
          <w:p w14:paraId="2BE5A219" w14:textId="77777777" w:rsidR="00300CC1" w:rsidRPr="006B6C9C" w:rsidRDefault="00300CC1" w:rsidP="00793A1E">
            <w:pPr>
              <w:jc w:val="center"/>
              <w:rPr>
                <w:lang w:eastAsia="zh-CN"/>
              </w:rPr>
            </w:pPr>
            <w:r w:rsidRPr="006B6C9C">
              <w:rPr>
                <w:rFonts w:hint="eastAsia"/>
                <w:lang w:eastAsia="zh-CN"/>
              </w:rPr>
              <w:t>A</w:t>
            </w:r>
            <w:r w:rsidRPr="006B6C9C">
              <w:rPr>
                <w:lang w:eastAsia="zh-CN"/>
              </w:rPr>
              <w:t>SC5</w:t>
            </w:r>
          </w:p>
        </w:tc>
        <w:tc>
          <w:tcPr>
            <w:tcW w:w="2393" w:type="pct"/>
            <w:tcBorders>
              <w:top w:val="single" w:sz="4" w:space="0" w:color="auto"/>
            </w:tcBorders>
            <w:vAlign w:val="center"/>
          </w:tcPr>
          <w:p w14:paraId="238862E3" w14:textId="77777777" w:rsidR="00300CC1" w:rsidRPr="006B6C9C" w:rsidRDefault="00300CC1" w:rsidP="00793A1E">
            <w:pPr>
              <w:jc w:val="both"/>
              <w:rPr>
                <w:lang w:eastAsia="zh-CN"/>
              </w:rPr>
            </w:pPr>
            <w:r w:rsidRPr="006B6C9C">
              <w:rPr>
                <w:rFonts w:hint="eastAsia"/>
                <w:lang w:eastAsia="zh-CN"/>
              </w:rPr>
              <w:t>我</w:t>
            </w:r>
            <w:r w:rsidRPr="006B6C9C">
              <w:rPr>
                <w:rFonts w:hint="eastAsia"/>
                <w:b/>
                <w:bCs/>
                <w:lang w:eastAsia="zh-CN"/>
              </w:rPr>
              <w:t>不是</w:t>
            </w:r>
            <w:r w:rsidRPr="006B6C9C">
              <w:rPr>
                <w:rFonts w:hint="eastAsia"/>
                <w:lang w:eastAsia="zh-CN"/>
              </w:rPr>
              <w:t>那种常常与他人比较的人。</w:t>
            </w:r>
          </w:p>
        </w:tc>
        <w:tc>
          <w:tcPr>
            <w:tcW w:w="2165" w:type="pct"/>
            <w:tcBorders>
              <w:top w:val="single" w:sz="4" w:space="0" w:color="auto"/>
            </w:tcBorders>
            <w:vAlign w:val="center"/>
          </w:tcPr>
          <w:p w14:paraId="42467515" w14:textId="77777777" w:rsidR="00300CC1" w:rsidRPr="006B6C9C" w:rsidRDefault="00300CC1" w:rsidP="00793A1E">
            <w:pPr>
              <w:jc w:val="both"/>
              <w:rPr>
                <w:lang w:eastAsia="zh-CN"/>
              </w:rPr>
            </w:pPr>
            <w:r w:rsidRPr="006B6C9C">
              <w:rPr>
                <w:rFonts w:hint="eastAsia"/>
                <w:lang w:eastAsia="zh-CN"/>
              </w:rPr>
              <w:t>我</w:t>
            </w:r>
            <w:r w:rsidRPr="006B6C9C">
              <w:rPr>
                <w:rFonts w:hint="eastAsia"/>
                <w:b/>
                <w:bCs/>
                <w:lang w:eastAsia="zh-CN"/>
              </w:rPr>
              <w:t>是</w:t>
            </w:r>
            <w:r w:rsidRPr="006B6C9C">
              <w:rPr>
                <w:rFonts w:hint="eastAsia"/>
                <w:lang w:eastAsia="zh-CN"/>
              </w:rPr>
              <w:t>那种常常与他人比较的人。</w:t>
            </w:r>
          </w:p>
        </w:tc>
      </w:tr>
      <w:tr w:rsidR="006B6C9C" w:rsidRPr="006B6C9C" w14:paraId="62C9603D" w14:textId="77777777" w:rsidTr="009775BE">
        <w:trPr>
          <w:trHeight w:val="1000"/>
        </w:trPr>
        <w:tc>
          <w:tcPr>
            <w:tcW w:w="442" w:type="pct"/>
            <w:vAlign w:val="center"/>
          </w:tcPr>
          <w:p w14:paraId="2858CED2" w14:textId="77777777" w:rsidR="00300CC1" w:rsidRPr="006B6C9C" w:rsidRDefault="00300CC1" w:rsidP="00793A1E">
            <w:pPr>
              <w:jc w:val="center"/>
              <w:rPr>
                <w:lang w:eastAsia="zh-CN"/>
              </w:rPr>
            </w:pPr>
            <w:r w:rsidRPr="006B6C9C">
              <w:rPr>
                <w:rFonts w:hint="eastAsia"/>
                <w:lang w:eastAsia="zh-CN"/>
              </w:rPr>
              <w:t>O</w:t>
            </w:r>
            <w:r w:rsidRPr="006B6C9C">
              <w:rPr>
                <w:lang w:eastAsia="zh-CN"/>
              </w:rPr>
              <w:t>SC2</w:t>
            </w:r>
          </w:p>
        </w:tc>
        <w:tc>
          <w:tcPr>
            <w:tcW w:w="2393" w:type="pct"/>
            <w:vAlign w:val="center"/>
          </w:tcPr>
          <w:p w14:paraId="72030C67" w14:textId="77777777" w:rsidR="00300CC1" w:rsidRPr="006B6C9C" w:rsidRDefault="00300CC1" w:rsidP="00793A1E">
            <w:pPr>
              <w:jc w:val="both"/>
              <w:rPr>
                <w:lang w:eastAsia="zh-CN"/>
              </w:rPr>
            </w:pPr>
            <w:r w:rsidRPr="006B6C9C">
              <w:rPr>
                <w:rFonts w:hint="eastAsia"/>
                <w:lang w:eastAsia="zh-CN"/>
              </w:rPr>
              <w:t>我常喜欢和他人</w:t>
            </w:r>
            <w:r w:rsidRPr="006B6C9C">
              <w:rPr>
                <w:rFonts w:hint="eastAsia"/>
                <w:b/>
                <w:bCs/>
                <w:lang w:eastAsia="zh-CN"/>
              </w:rPr>
              <w:t>谈论</w:t>
            </w:r>
            <w:r w:rsidRPr="006B6C9C">
              <w:rPr>
                <w:rFonts w:hint="eastAsia"/>
                <w:lang w:eastAsia="zh-CN"/>
              </w:rPr>
              <w:t>我的观点和经历。</w:t>
            </w:r>
          </w:p>
        </w:tc>
        <w:tc>
          <w:tcPr>
            <w:tcW w:w="2165" w:type="pct"/>
            <w:vAlign w:val="center"/>
          </w:tcPr>
          <w:p w14:paraId="79FFBB82" w14:textId="77777777" w:rsidR="00300CC1" w:rsidRPr="006B6C9C" w:rsidRDefault="00300CC1" w:rsidP="00793A1E">
            <w:pPr>
              <w:jc w:val="both"/>
              <w:rPr>
                <w:lang w:eastAsia="zh-CN"/>
              </w:rPr>
            </w:pPr>
            <w:r w:rsidRPr="006B6C9C">
              <w:rPr>
                <w:rFonts w:hint="eastAsia"/>
                <w:lang w:eastAsia="zh-CN"/>
              </w:rPr>
              <w:t>我常常将自己的观点和经历与他人的</w:t>
            </w:r>
            <w:r w:rsidRPr="006B6C9C">
              <w:rPr>
                <w:rFonts w:hint="eastAsia"/>
                <w:b/>
                <w:bCs/>
                <w:lang w:eastAsia="zh-CN"/>
              </w:rPr>
              <w:t>进行比较</w:t>
            </w:r>
            <w:r w:rsidRPr="006B6C9C">
              <w:rPr>
                <w:rFonts w:hint="eastAsia"/>
                <w:lang w:eastAsia="zh-CN"/>
              </w:rPr>
              <w:t>。</w:t>
            </w:r>
          </w:p>
        </w:tc>
      </w:tr>
      <w:tr w:rsidR="006B6C9C" w:rsidRPr="006B6C9C" w14:paraId="23305A86" w14:textId="77777777" w:rsidTr="009775BE">
        <w:tc>
          <w:tcPr>
            <w:tcW w:w="442" w:type="pct"/>
            <w:vAlign w:val="center"/>
          </w:tcPr>
          <w:p w14:paraId="627DE14B" w14:textId="77777777" w:rsidR="00300CC1" w:rsidRPr="006B6C9C" w:rsidRDefault="00300CC1" w:rsidP="00793A1E">
            <w:pPr>
              <w:jc w:val="center"/>
              <w:rPr>
                <w:lang w:eastAsia="zh-CN"/>
              </w:rPr>
            </w:pPr>
            <w:r w:rsidRPr="006B6C9C">
              <w:rPr>
                <w:lang w:eastAsia="zh-CN"/>
              </w:rPr>
              <w:t>OSC5</w:t>
            </w:r>
          </w:p>
        </w:tc>
        <w:tc>
          <w:tcPr>
            <w:tcW w:w="2393" w:type="pct"/>
            <w:vAlign w:val="center"/>
          </w:tcPr>
          <w:p w14:paraId="1238F1FC" w14:textId="77777777" w:rsidR="00300CC1" w:rsidRPr="006B6C9C" w:rsidRDefault="00300CC1" w:rsidP="00793A1E">
            <w:pPr>
              <w:jc w:val="both"/>
              <w:rPr>
                <w:lang w:eastAsia="zh-CN"/>
              </w:rPr>
            </w:pPr>
            <w:r w:rsidRPr="006B6C9C">
              <w:rPr>
                <w:rFonts w:hint="eastAsia"/>
                <w:lang w:eastAsia="zh-CN"/>
              </w:rPr>
              <w:t>如果我想</w:t>
            </w:r>
            <w:r w:rsidRPr="006B6C9C">
              <w:rPr>
                <w:rFonts w:hint="eastAsia"/>
                <w:b/>
                <w:bCs/>
                <w:lang w:eastAsia="zh-CN"/>
              </w:rPr>
              <w:t>获得</w:t>
            </w:r>
            <w:r w:rsidRPr="006B6C9C">
              <w:rPr>
                <w:rFonts w:hint="eastAsia"/>
                <w:lang w:eastAsia="zh-CN"/>
              </w:rPr>
              <w:t>更多关于某事的</w:t>
            </w:r>
            <w:r w:rsidRPr="006B6C9C">
              <w:rPr>
                <w:rFonts w:hint="eastAsia"/>
                <w:b/>
                <w:bCs/>
                <w:lang w:eastAsia="zh-CN"/>
              </w:rPr>
              <w:t>信息</w:t>
            </w:r>
            <w:r w:rsidRPr="006B6C9C">
              <w:rPr>
                <w:lang w:eastAsia="zh-CN"/>
              </w:rPr>
              <w:t>,</w:t>
            </w:r>
            <w:r w:rsidRPr="006B6C9C">
              <w:rPr>
                <w:rFonts w:hint="eastAsia"/>
                <w:lang w:eastAsia="zh-CN"/>
              </w:rPr>
              <w:t>我会试图</w:t>
            </w:r>
            <w:r w:rsidRPr="006B6C9C">
              <w:rPr>
                <w:rFonts w:hint="eastAsia"/>
                <w:b/>
                <w:bCs/>
                <w:lang w:eastAsia="zh-CN"/>
              </w:rPr>
              <w:t>找出</w:t>
            </w:r>
            <w:r w:rsidRPr="006B6C9C">
              <w:rPr>
                <w:rFonts w:hint="eastAsia"/>
                <w:lang w:eastAsia="zh-CN"/>
              </w:rPr>
              <w:t>其他人对这件事的看法。</w:t>
            </w:r>
          </w:p>
        </w:tc>
        <w:tc>
          <w:tcPr>
            <w:tcW w:w="2165" w:type="pct"/>
            <w:vAlign w:val="center"/>
          </w:tcPr>
          <w:p w14:paraId="2DA80E10" w14:textId="77777777" w:rsidR="00300CC1" w:rsidRPr="006B6C9C" w:rsidRDefault="00300CC1" w:rsidP="00793A1E">
            <w:pPr>
              <w:jc w:val="both"/>
              <w:rPr>
                <w:lang w:eastAsia="zh-CN"/>
              </w:rPr>
            </w:pPr>
            <w:r w:rsidRPr="006B6C9C">
              <w:rPr>
                <w:rFonts w:hint="eastAsia"/>
                <w:lang w:eastAsia="zh-CN"/>
              </w:rPr>
              <w:t>如果我想更多地</w:t>
            </w:r>
            <w:r w:rsidRPr="006B6C9C">
              <w:rPr>
                <w:rFonts w:hint="eastAsia"/>
                <w:b/>
                <w:bCs/>
                <w:lang w:eastAsia="zh-CN"/>
              </w:rPr>
              <w:t>了解</w:t>
            </w:r>
            <w:r w:rsidRPr="006B6C9C">
              <w:rPr>
                <w:rFonts w:hint="eastAsia"/>
                <w:lang w:eastAsia="zh-CN"/>
              </w:rPr>
              <w:t>某件事</w:t>
            </w:r>
            <w:r w:rsidRPr="006B6C9C">
              <w:rPr>
                <w:lang w:eastAsia="zh-CN"/>
              </w:rPr>
              <w:t xml:space="preserve">, </w:t>
            </w:r>
            <w:r w:rsidRPr="006B6C9C">
              <w:rPr>
                <w:rFonts w:hint="eastAsia"/>
                <w:lang w:eastAsia="zh-CN"/>
              </w:rPr>
              <w:t>我会试图</w:t>
            </w:r>
            <w:r w:rsidRPr="006B6C9C">
              <w:rPr>
                <w:rFonts w:hint="eastAsia"/>
                <w:b/>
                <w:bCs/>
                <w:lang w:eastAsia="zh-CN"/>
              </w:rPr>
              <w:t>了解</w:t>
            </w:r>
            <w:r w:rsidRPr="006B6C9C">
              <w:rPr>
                <w:rFonts w:hint="eastAsia"/>
                <w:lang w:eastAsia="zh-CN"/>
              </w:rPr>
              <w:t>其他人对这件事的看法</w:t>
            </w:r>
          </w:p>
        </w:tc>
      </w:tr>
      <w:tr w:rsidR="006B6C9C" w:rsidRPr="006B6C9C" w14:paraId="2C771C06" w14:textId="77777777" w:rsidTr="009775BE">
        <w:trPr>
          <w:trHeight w:val="1041"/>
        </w:trPr>
        <w:tc>
          <w:tcPr>
            <w:tcW w:w="442" w:type="pct"/>
            <w:vAlign w:val="center"/>
          </w:tcPr>
          <w:p w14:paraId="110D90F0" w14:textId="77777777" w:rsidR="00300CC1" w:rsidRPr="006B6C9C" w:rsidRDefault="00300CC1" w:rsidP="00793A1E">
            <w:pPr>
              <w:jc w:val="center"/>
              <w:rPr>
                <w:lang w:eastAsia="zh-CN"/>
              </w:rPr>
            </w:pPr>
            <w:r w:rsidRPr="006B6C9C">
              <w:rPr>
                <w:lang w:eastAsia="zh-CN"/>
              </w:rPr>
              <w:t>OSC6</w:t>
            </w:r>
          </w:p>
        </w:tc>
        <w:tc>
          <w:tcPr>
            <w:tcW w:w="2393" w:type="pct"/>
            <w:vAlign w:val="center"/>
          </w:tcPr>
          <w:p w14:paraId="507DFAE3" w14:textId="77777777" w:rsidR="00300CC1" w:rsidRPr="006B6C9C" w:rsidRDefault="00300CC1" w:rsidP="00793A1E">
            <w:pPr>
              <w:jc w:val="both"/>
              <w:rPr>
                <w:lang w:eastAsia="zh-CN"/>
              </w:rPr>
            </w:pPr>
            <w:r w:rsidRPr="006B6C9C">
              <w:rPr>
                <w:rFonts w:hint="eastAsia"/>
                <w:lang w:eastAsia="zh-CN"/>
              </w:rPr>
              <w:t>我</w:t>
            </w:r>
            <w:r w:rsidRPr="006B6C9C">
              <w:rPr>
                <w:rFonts w:hint="eastAsia"/>
                <w:b/>
                <w:bCs/>
                <w:lang w:eastAsia="zh-CN"/>
              </w:rPr>
              <w:t>从不按照</w:t>
            </w:r>
            <w:r w:rsidRPr="006B6C9C">
              <w:rPr>
                <w:rFonts w:hint="eastAsia"/>
                <w:lang w:eastAsia="zh-CN"/>
              </w:rPr>
              <w:t>他人的处境来考虑我生活中的处境。</w:t>
            </w:r>
          </w:p>
        </w:tc>
        <w:tc>
          <w:tcPr>
            <w:tcW w:w="2165" w:type="pct"/>
            <w:vAlign w:val="center"/>
          </w:tcPr>
          <w:p w14:paraId="0C0EBD0C" w14:textId="77777777" w:rsidR="00300CC1" w:rsidRPr="006B6C9C" w:rsidRDefault="00300CC1" w:rsidP="00793A1E">
            <w:pPr>
              <w:jc w:val="both"/>
              <w:rPr>
                <w:b/>
                <w:bCs/>
                <w:lang w:eastAsia="zh-CN"/>
              </w:rPr>
            </w:pPr>
            <w:r w:rsidRPr="006B6C9C">
              <w:rPr>
                <w:rFonts w:hint="eastAsia"/>
                <w:b/>
                <w:bCs/>
                <w:lang w:eastAsia="zh-CN"/>
              </w:rPr>
              <w:t>我总是将我的生活状况与他人相比较。</w:t>
            </w:r>
          </w:p>
        </w:tc>
      </w:tr>
      <w:tr w:rsidR="006B6C9C" w:rsidRPr="006B6C9C" w14:paraId="0760A30E" w14:textId="77777777" w:rsidTr="009775BE">
        <w:trPr>
          <w:trHeight w:val="864"/>
        </w:trPr>
        <w:tc>
          <w:tcPr>
            <w:tcW w:w="442" w:type="pct"/>
            <w:vAlign w:val="center"/>
          </w:tcPr>
          <w:p w14:paraId="707AE187" w14:textId="77777777" w:rsidR="00300CC1" w:rsidRPr="006B6C9C" w:rsidRDefault="00300CC1" w:rsidP="00793A1E">
            <w:pPr>
              <w:jc w:val="center"/>
              <w:rPr>
                <w:lang w:eastAsia="zh-CN"/>
              </w:rPr>
            </w:pPr>
            <w:r w:rsidRPr="006B6C9C">
              <w:rPr>
                <w:lang w:eastAsia="zh-CN"/>
              </w:rPr>
              <w:t>RD2</w:t>
            </w:r>
          </w:p>
        </w:tc>
        <w:tc>
          <w:tcPr>
            <w:tcW w:w="2393" w:type="pct"/>
            <w:vAlign w:val="center"/>
          </w:tcPr>
          <w:p w14:paraId="352ADF98" w14:textId="77777777" w:rsidR="00300CC1" w:rsidRPr="006B6C9C" w:rsidRDefault="00300CC1" w:rsidP="00793A1E">
            <w:pPr>
              <w:jc w:val="both"/>
              <w:rPr>
                <w:lang w:eastAsia="zh-CN"/>
              </w:rPr>
            </w:pPr>
            <w:r w:rsidRPr="006B6C9C">
              <w:rPr>
                <w:rFonts w:hint="eastAsia"/>
                <w:lang w:eastAsia="zh-CN"/>
              </w:rPr>
              <w:t>当我和周围人比较时</w:t>
            </w:r>
            <w:r w:rsidRPr="006B6C9C">
              <w:rPr>
                <w:lang w:eastAsia="zh-CN"/>
              </w:rPr>
              <w:t>,</w:t>
            </w:r>
            <w:r w:rsidRPr="006B6C9C">
              <w:rPr>
                <w:rFonts w:hint="eastAsia"/>
                <w:lang w:eastAsia="zh-CN"/>
              </w:rPr>
              <w:t>我觉得自己是</w:t>
            </w:r>
            <w:r w:rsidRPr="006B6C9C">
              <w:rPr>
                <w:rFonts w:hint="eastAsia"/>
                <w:b/>
                <w:bCs/>
                <w:lang w:eastAsia="zh-CN"/>
              </w:rPr>
              <w:t>享有特权</w:t>
            </w:r>
            <w:r w:rsidRPr="006B6C9C">
              <w:rPr>
                <w:rFonts w:hint="eastAsia"/>
                <w:lang w:eastAsia="zh-CN"/>
              </w:rPr>
              <w:t>的。</w:t>
            </w:r>
          </w:p>
        </w:tc>
        <w:tc>
          <w:tcPr>
            <w:tcW w:w="2165" w:type="pct"/>
            <w:vAlign w:val="center"/>
          </w:tcPr>
          <w:p w14:paraId="48D0A542" w14:textId="77777777" w:rsidR="00300CC1" w:rsidRPr="006B6C9C" w:rsidRDefault="00300CC1" w:rsidP="00793A1E">
            <w:pPr>
              <w:jc w:val="both"/>
              <w:rPr>
                <w:lang w:eastAsia="zh-CN"/>
              </w:rPr>
            </w:pPr>
            <w:r w:rsidRPr="006B6C9C">
              <w:rPr>
                <w:rFonts w:hint="eastAsia"/>
                <w:lang w:eastAsia="zh-CN"/>
              </w:rPr>
              <w:t>当我和周围人比较时，我觉得自己是</w:t>
            </w:r>
            <w:r w:rsidRPr="006B6C9C">
              <w:rPr>
                <w:rFonts w:hint="eastAsia"/>
                <w:b/>
                <w:bCs/>
                <w:lang w:eastAsia="zh-CN"/>
              </w:rPr>
              <w:t>被剥削</w:t>
            </w:r>
            <w:r w:rsidRPr="006B6C9C">
              <w:rPr>
                <w:rFonts w:hint="eastAsia"/>
                <w:lang w:eastAsia="zh-CN"/>
              </w:rPr>
              <w:t>的。</w:t>
            </w:r>
          </w:p>
        </w:tc>
      </w:tr>
      <w:tr w:rsidR="006B6C9C" w:rsidRPr="006B6C9C" w14:paraId="56950965" w14:textId="77777777" w:rsidTr="009775BE">
        <w:trPr>
          <w:trHeight w:val="990"/>
        </w:trPr>
        <w:tc>
          <w:tcPr>
            <w:tcW w:w="442" w:type="pct"/>
            <w:vAlign w:val="center"/>
          </w:tcPr>
          <w:p w14:paraId="215C0DE7" w14:textId="77777777" w:rsidR="00300CC1" w:rsidRPr="006B6C9C" w:rsidRDefault="00300CC1" w:rsidP="00793A1E">
            <w:pPr>
              <w:jc w:val="center"/>
              <w:rPr>
                <w:lang w:eastAsia="zh-CN"/>
              </w:rPr>
            </w:pPr>
            <w:r w:rsidRPr="006B6C9C">
              <w:rPr>
                <w:rFonts w:hint="eastAsia"/>
                <w:lang w:eastAsia="zh-CN"/>
              </w:rPr>
              <w:t>R</w:t>
            </w:r>
            <w:r w:rsidRPr="006B6C9C">
              <w:rPr>
                <w:lang w:eastAsia="zh-CN"/>
              </w:rPr>
              <w:t>D4</w:t>
            </w:r>
          </w:p>
        </w:tc>
        <w:tc>
          <w:tcPr>
            <w:tcW w:w="2393" w:type="pct"/>
            <w:vAlign w:val="center"/>
          </w:tcPr>
          <w:p w14:paraId="638E2B23" w14:textId="77777777" w:rsidR="00300CC1" w:rsidRPr="006B6C9C" w:rsidRDefault="00300CC1" w:rsidP="00793A1E">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我觉得自己相当</w:t>
            </w:r>
            <w:r w:rsidRPr="006B6C9C">
              <w:rPr>
                <w:rFonts w:hint="eastAsia"/>
                <w:b/>
                <w:bCs/>
                <w:lang w:eastAsia="zh-CN"/>
              </w:rPr>
              <w:t>富裕</w:t>
            </w:r>
            <w:r w:rsidRPr="006B6C9C">
              <w:rPr>
                <w:rFonts w:hint="eastAsia"/>
                <w:lang w:eastAsia="zh-CN"/>
              </w:rPr>
              <w:t>。</w:t>
            </w:r>
          </w:p>
        </w:tc>
        <w:tc>
          <w:tcPr>
            <w:tcW w:w="2165" w:type="pct"/>
            <w:vAlign w:val="center"/>
          </w:tcPr>
          <w:p w14:paraId="6019BDD9" w14:textId="77777777" w:rsidR="00300CC1" w:rsidRPr="006B6C9C" w:rsidRDefault="00300CC1" w:rsidP="00793A1E">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我觉得自己相对</w:t>
            </w:r>
            <w:r w:rsidRPr="006B6C9C">
              <w:rPr>
                <w:rFonts w:hint="eastAsia"/>
                <w:b/>
                <w:bCs/>
                <w:lang w:eastAsia="zh-CN"/>
              </w:rPr>
              <w:t>贫穷</w:t>
            </w:r>
            <w:r w:rsidRPr="006B6C9C">
              <w:rPr>
                <w:rFonts w:hint="eastAsia"/>
                <w:lang w:eastAsia="zh-CN"/>
              </w:rPr>
              <w:t>。</w:t>
            </w:r>
          </w:p>
        </w:tc>
      </w:tr>
      <w:tr w:rsidR="006B6C9C" w:rsidRPr="006B6C9C" w14:paraId="4A091F9B" w14:textId="77777777" w:rsidTr="009775BE">
        <w:trPr>
          <w:trHeight w:val="981"/>
        </w:trPr>
        <w:tc>
          <w:tcPr>
            <w:tcW w:w="442" w:type="pct"/>
            <w:vAlign w:val="center"/>
          </w:tcPr>
          <w:p w14:paraId="2E96402F" w14:textId="77777777" w:rsidR="00300CC1" w:rsidRPr="006B6C9C" w:rsidRDefault="00300CC1" w:rsidP="00793A1E">
            <w:pPr>
              <w:jc w:val="center"/>
              <w:rPr>
                <w:lang w:eastAsia="zh-CN"/>
              </w:rPr>
            </w:pPr>
            <w:r w:rsidRPr="006B6C9C">
              <w:rPr>
                <w:lang w:eastAsia="zh-CN"/>
              </w:rPr>
              <w:t>POS4</w:t>
            </w:r>
          </w:p>
        </w:tc>
        <w:tc>
          <w:tcPr>
            <w:tcW w:w="2393" w:type="pct"/>
            <w:vAlign w:val="center"/>
          </w:tcPr>
          <w:p w14:paraId="55291268" w14:textId="77777777" w:rsidR="00300CC1" w:rsidRPr="006B6C9C" w:rsidRDefault="00300CC1" w:rsidP="00793A1E">
            <w:pPr>
              <w:jc w:val="both"/>
              <w:rPr>
                <w:lang w:eastAsia="zh-CN"/>
              </w:rPr>
            </w:pPr>
            <w:r w:rsidRPr="006B6C9C">
              <w:rPr>
                <w:rFonts w:hint="eastAsia"/>
                <w:lang w:eastAsia="zh-CN"/>
              </w:rPr>
              <w:t>我应该得到比现在更高的地位。</w:t>
            </w:r>
          </w:p>
        </w:tc>
        <w:tc>
          <w:tcPr>
            <w:tcW w:w="2165" w:type="pct"/>
            <w:vAlign w:val="center"/>
          </w:tcPr>
          <w:p w14:paraId="23B3F6A0" w14:textId="2C1BC775" w:rsidR="00300CC1" w:rsidRPr="006B6C9C" w:rsidRDefault="00300CC1" w:rsidP="00793A1E">
            <w:pPr>
              <w:jc w:val="both"/>
              <w:rPr>
                <w:lang w:eastAsia="zh-CN"/>
              </w:rPr>
            </w:pPr>
            <w:r w:rsidRPr="006B6C9C">
              <w:rPr>
                <w:rFonts w:hint="eastAsia"/>
                <w:lang w:eastAsia="zh-CN"/>
              </w:rPr>
              <w:t>大多数时候</w:t>
            </w:r>
            <w:r w:rsidRPr="006B6C9C">
              <w:rPr>
                <w:lang w:eastAsia="zh-CN"/>
              </w:rPr>
              <w:t xml:space="preserve">, </w:t>
            </w:r>
            <w:r w:rsidRPr="006B6C9C">
              <w:rPr>
                <w:rFonts w:hint="eastAsia"/>
                <w:lang w:eastAsia="zh-CN"/>
              </w:rPr>
              <w:t>我感觉自己过得比周围人更好</w:t>
            </w:r>
            <w:r w:rsidRPr="006B6C9C">
              <w:rPr>
                <w:rFonts w:hint="eastAsia"/>
                <w:lang w:eastAsia="zh-CN"/>
              </w:rPr>
              <w:t>(</w:t>
            </w:r>
            <w:r w:rsidRPr="006B6C9C">
              <w:rPr>
                <w:rFonts w:hint="eastAsia"/>
                <w:lang w:eastAsia="zh-CN"/>
              </w:rPr>
              <w:t>新增一题</w:t>
            </w:r>
            <w:r w:rsidR="001B373A">
              <w:rPr>
                <w:rFonts w:hint="eastAsia"/>
                <w:lang w:eastAsia="zh-CN"/>
              </w:rPr>
              <w:t>P</w:t>
            </w:r>
            <w:r w:rsidR="001B373A">
              <w:rPr>
                <w:lang w:eastAsia="zh-CN"/>
              </w:rPr>
              <w:t>OS6</w:t>
            </w:r>
            <w:r w:rsidRPr="006B6C9C">
              <w:rPr>
                <w:lang w:eastAsia="zh-CN"/>
              </w:rPr>
              <w:t>)</w:t>
            </w:r>
          </w:p>
        </w:tc>
      </w:tr>
      <w:tr w:rsidR="006B6C9C" w:rsidRPr="006B6C9C" w14:paraId="4F625CF2" w14:textId="77777777" w:rsidTr="004E26B4">
        <w:trPr>
          <w:trHeight w:val="756"/>
        </w:trPr>
        <w:tc>
          <w:tcPr>
            <w:tcW w:w="442" w:type="pct"/>
            <w:tcBorders>
              <w:bottom w:val="single" w:sz="12" w:space="0" w:color="auto"/>
            </w:tcBorders>
            <w:vAlign w:val="center"/>
          </w:tcPr>
          <w:p w14:paraId="5B0E6216" w14:textId="77777777" w:rsidR="00300CC1" w:rsidRPr="006B6C9C" w:rsidRDefault="00300CC1" w:rsidP="00793A1E">
            <w:pPr>
              <w:jc w:val="center"/>
              <w:rPr>
                <w:lang w:eastAsia="zh-CN"/>
              </w:rPr>
            </w:pPr>
            <w:r w:rsidRPr="006B6C9C">
              <w:rPr>
                <w:rFonts w:hint="eastAsia"/>
                <w:lang w:eastAsia="zh-CN"/>
              </w:rPr>
              <w:t>P</w:t>
            </w:r>
            <w:r w:rsidRPr="006B6C9C">
              <w:rPr>
                <w:lang w:eastAsia="zh-CN"/>
              </w:rPr>
              <w:t>OS5</w:t>
            </w:r>
          </w:p>
        </w:tc>
        <w:tc>
          <w:tcPr>
            <w:tcW w:w="2393" w:type="pct"/>
            <w:tcBorders>
              <w:bottom w:val="single" w:sz="12" w:space="0" w:color="auto"/>
            </w:tcBorders>
            <w:vAlign w:val="center"/>
          </w:tcPr>
          <w:p w14:paraId="51D5CB98" w14:textId="77777777" w:rsidR="00300CC1" w:rsidRPr="006B6C9C" w:rsidRDefault="00300CC1" w:rsidP="00793A1E">
            <w:pPr>
              <w:jc w:val="both"/>
              <w:rPr>
                <w:lang w:eastAsia="zh-CN"/>
              </w:rPr>
            </w:pPr>
            <w:r w:rsidRPr="006B6C9C">
              <w:rPr>
                <w:rFonts w:hint="eastAsia"/>
                <w:lang w:eastAsia="zh-CN"/>
              </w:rPr>
              <w:t>我天生就比别人</w:t>
            </w:r>
            <w:r w:rsidRPr="006B6C9C">
              <w:rPr>
                <w:rFonts w:hint="eastAsia"/>
                <w:b/>
                <w:bCs/>
                <w:lang w:eastAsia="zh-CN"/>
              </w:rPr>
              <w:t>强</w:t>
            </w:r>
            <w:r w:rsidRPr="006B6C9C">
              <w:rPr>
                <w:rFonts w:hint="eastAsia"/>
                <w:lang w:eastAsia="zh-CN"/>
              </w:rPr>
              <w:t>。</w:t>
            </w:r>
          </w:p>
        </w:tc>
        <w:tc>
          <w:tcPr>
            <w:tcW w:w="2165" w:type="pct"/>
            <w:tcBorders>
              <w:bottom w:val="single" w:sz="12" w:space="0" w:color="auto"/>
            </w:tcBorders>
            <w:vAlign w:val="center"/>
          </w:tcPr>
          <w:p w14:paraId="11F06BC0" w14:textId="77777777" w:rsidR="00300CC1" w:rsidRPr="006B6C9C" w:rsidRDefault="00300CC1" w:rsidP="00793A1E">
            <w:pPr>
              <w:jc w:val="both"/>
              <w:rPr>
                <w:lang w:eastAsia="zh-CN"/>
              </w:rPr>
            </w:pPr>
            <w:r w:rsidRPr="006B6C9C">
              <w:rPr>
                <w:rFonts w:hint="eastAsia"/>
                <w:lang w:eastAsia="zh-CN"/>
              </w:rPr>
              <w:t>我天生就比别人</w:t>
            </w:r>
            <w:r w:rsidRPr="006B6C9C">
              <w:rPr>
                <w:rFonts w:hint="eastAsia"/>
                <w:b/>
                <w:bCs/>
                <w:lang w:eastAsia="zh-CN"/>
              </w:rPr>
              <w:t>优秀</w:t>
            </w:r>
            <w:r w:rsidRPr="006B6C9C">
              <w:rPr>
                <w:rFonts w:hint="eastAsia"/>
                <w:lang w:eastAsia="zh-CN"/>
              </w:rPr>
              <w:t>。</w:t>
            </w:r>
          </w:p>
        </w:tc>
      </w:tr>
    </w:tbl>
    <w:p w14:paraId="3EBE9D36" w14:textId="1CC28C46" w:rsidR="00E5579D" w:rsidRDefault="00D031AE" w:rsidP="006D3994">
      <w:pPr>
        <w:rPr>
          <w:lang w:eastAsia="zh-CN"/>
        </w:rPr>
        <w:sectPr w:rsidR="00E5579D" w:rsidSect="00C003D4">
          <w:headerReference w:type="default" r:id="rId24"/>
          <w:pgSz w:w="11906" w:h="16838"/>
          <w:pgMar w:top="1440" w:right="1800" w:bottom="1440" w:left="1800" w:header="851" w:footer="992" w:gutter="0"/>
          <w:cols w:space="425"/>
          <w:docGrid w:type="lines" w:linePitch="360"/>
        </w:sectPr>
      </w:pPr>
      <w:r>
        <w:rPr>
          <w:rFonts w:hint="eastAsia"/>
          <w:lang w:eastAsia="zh-CN"/>
        </w:rPr>
        <w:t>注：粗体为被修改部分</w:t>
      </w:r>
    </w:p>
    <w:p w14:paraId="7F434573" w14:textId="7BF3DB99" w:rsidR="0092747F" w:rsidRPr="006F4915" w:rsidRDefault="00E5579D" w:rsidP="006F4915">
      <w:pPr>
        <w:pStyle w:val="1"/>
        <w:spacing w:before="360" w:after="360"/>
        <w:rPr>
          <w:lang w:eastAsia="zh-CN"/>
        </w:rPr>
      </w:pPr>
      <w:bookmarkStart w:id="25" w:name="_Toc160713678"/>
      <w:r w:rsidRPr="006F4915">
        <w:rPr>
          <w:rFonts w:hint="eastAsia"/>
          <w:lang w:eastAsia="zh-CN"/>
        </w:rPr>
        <w:lastRenderedPageBreak/>
        <w:t>第</w:t>
      </w:r>
      <w:r w:rsidR="005D6463">
        <w:rPr>
          <w:rFonts w:hint="eastAsia"/>
          <w:lang w:eastAsia="zh-CN"/>
        </w:rPr>
        <w:t>四</w:t>
      </w:r>
      <w:r w:rsidRPr="006F4915">
        <w:rPr>
          <w:rFonts w:hint="eastAsia"/>
          <w:lang w:eastAsia="zh-CN"/>
        </w:rPr>
        <w:t xml:space="preserve">章 </w:t>
      </w:r>
      <w:r w:rsidRPr="006F4915">
        <w:rPr>
          <w:lang w:eastAsia="zh-CN"/>
        </w:rPr>
        <w:t>预实验2</w:t>
      </w:r>
      <w:bookmarkEnd w:id="25"/>
    </w:p>
    <w:p w14:paraId="6F0C01F2" w14:textId="7F94B57E" w:rsidR="00C44647" w:rsidRPr="006F4915" w:rsidRDefault="005D6463" w:rsidP="006F4915">
      <w:pPr>
        <w:pStyle w:val="2"/>
        <w:spacing w:before="180" w:after="180"/>
        <w:rPr>
          <w:lang w:eastAsia="zh-CN"/>
        </w:rPr>
      </w:pPr>
      <w:bookmarkStart w:id="26" w:name="_Toc160713679"/>
      <w:r>
        <w:rPr>
          <w:lang w:eastAsia="zh-CN"/>
        </w:rPr>
        <w:t>4</w:t>
      </w:r>
      <w:r w:rsidR="00E5579D" w:rsidRPr="006F4915">
        <w:rPr>
          <w:lang w:eastAsia="zh-CN"/>
        </w:rPr>
        <w:t xml:space="preserve">.1 </w:t>
      </w:r>
      <w:r w:rsidR="00C44647" w:rsidRPr="006F4915">
        <w:rPr>
          <w:lang w:eastAsia="zh-CN"/>
        </w:rPr>
        <w:t>方法</w:t>
      </w:r>
      <w:bookmarkEnd w:id="26"/>
    </w:p>
    <w:p w14:paraId="3AB3926E" w14:textId="32B83553" w:rsidR="00C44647" w:rsidRPr="006F4915" w:rsidRDefault="005D6463" w:rsidP="006F4915">
      <w:pPr>
        <w:pStyle w:val="3"/>
        <w:spacing w:before="180" w:after="180"/>
        <w:rPr>
          <w:lang w:eastAsia="zh-CN"/>
        </w:rPr>
      </w:pPr>
      <w:bookmarkStart w:id="27" w:name="_Toc160713680"/>
      <w:r>
        <w:rPr>
          <w:lang w:eastAsia="zh-CN"/>
        </w:rPr>
        <w:t>4</w:t>
      </w:r>
      <w:r w:rsidR="00E5579D" w:rsidRPr="006F4915">
        <w:rPr>
          <w:lang w:eastAsia="zh-CN"/>
        </w:rPr>
        <w:t xml:space="preserve">.1.1 </w:t>
      </w:r>
      <w:r w:rsidR="00C44647" w:rsidRPr="006F4915">
        <w:rPr>
          <w:lang w:eastAsia="zh-CN"/>
        </w:rPr>
        <w:t>被试</w:t>
      </w:r>
      <w:bookmarkEnd w:id="27"/>
    </w:p>
    <w:p w14:paraId="160566FF" w14:textId="237463AA" w:rsidR="00C44647" w:rsidRPr="004E614C" w:rsidRDefault="00CC1892" w:rsidP="00EB2791">
      <w:pPr>
        <w:ind w:firstLine="480"/>
        <w:rPr>
          <w:lang w:eastAsia="zh-CN"/>
        </w:rPr>
      </w:pPr>
      <w:r>
        <w:rPr>
          <w:rFonts w:hint="eastAsia"/>
          <w:lang w:eastAsia="zh-CN"/>
        </w:rPr>
        <w:t>我们在问卷星上施测了我们修改后的问卷。</w:t>
      </w:r>
      <w:r w:rsidR="00C35471">
        <w:rPr>
          <w:rFonts w:hint="eastAsia"/>
          <w:lang w:eastAsia="zh-CN"/>
        </w:rPr>
        <w:t>在排除了</w:t>
      </w:r>
      <w:r>
        <w:rPr>
          <w:rFonts w:hint="eastAsia"/>
          <w:lang w:eastAsia="zh-CN"/>
        </w:rPr>
        <w:t>三份年龄填写在</w:t>
      </w:r>
      <w:r>
        <w:rPr>
          <w:rFonts w:hint="eastAsia"/>
          <w:lang w:eastAsia="zh-CN"/>
        </w:rPr>
        <w:t>5</w:t>
      </w:r>
      <w:r>
        <w:rPr>
          <w:rFonts w:hint="eastAsia"/>
          <w:lang w:eastAsia="zh-CN"/>
        </w:rPr>
        <w:t>岁以下的</w:t>
      </w:r>
      <w:r w:rsidR="00C35471">
        <w:rPr>
          <w:rFonts w:hint="eastAsia"/>
          <w:lang w:eastAsia="zh-CN"/>
        </w:rPr>
        <w:t>问卷后</w:t>
      </w:r>
      <w:r>
        <w:rPr>
          <w:rFonts w:hint="eastAsia"/>
          <w:lang w:eastAsia="zh-CN"/>
        </w:rPr>
        <w:t>，我们一共收集了</w:t>
      </w:r>
      <w:r>
        <w:rPr>
          <w:rFonts w:hint="eastAsia"/>
          <w:lang w:eastAsia="zh-CN"/>
        </w:rPr>
        <w:t>2</w:t>
      </w:r>
      <w:r>
        <w:rPr>
          <w:lang w:eastAsia="zh-CN"/>
        </w:rPr>
        <w:t>21</w:t>
      </w:r>
      <w:r>
        <w:rPr>
          <w:rFonts w:hint="eastAsia"/>
          <w:lang w:eastAsia="zh-CN"/>
        </w:rPr>
        <w:t>份有效问卷。其中女性</w:t>
      </w:r>
      <w:r>
        <w:rPr>
          <w:lang w:eastAsia="zh-CN"/>
        </w:rPr>
        <w:t>134</w:t>
      </w:r>
      <w:r>
        <w:rPr>
          <w:rFonts w:hint="eastAsia"/>
          <w:lang w:eastAsia="zh-CN"/>
        </w:rPr>
        <w:t>人，平均年龄</w:t>
      </w:r>
      <w:r>
        <w:rPr>
          <w:lang w:eastAsia="zh-CN"/>
        </w:rPr>
        <w:t>31</w:t>
      </w:r>
      <w:r>
        <w:rPr>
          <w:rFonts w:hint="eastAsia"/>
          <w:lang w:eastAsia="zh-CN"/>
        </w:rPr>
        <w:t>.</w:t>
      </w:r>
      <w:r>
        <w:rPr>
          <w:lang w:eastAsia="zh-CN"/>
        </w:rPr>
        <w:t>10</w:t>
      </w:r>
      <w:r>
        <w:rPr>
          <w:rFonts w:hint="eastAsia"/>
          <w:lang w:eastAsia="zh-CN"/>
        </w:rPr>
        <w:t>（</w:t>
      </w:r>
      <w:r>
        <w:rPr>
          <w:rFonts w:hint="eastAsia"/>
          <w:lang w:eastAsia="zh-CN"/>
        </w:rPr>
        <w:t>S</w:t>
      </w:r>
      <w:r>
        <w:rPr>
          <w:lang w:eastAsia="zh-CN"/>
        </w:rPr>
        <w:t>D = 7.55</w:t>
      </w:r>
      <w:r>
        <w:rPr>
          <w:rFonts w:hint="eastAsia"/>
          <w:lang w:eastAsia="zh-CN"/>
        </w:rPr>
        <w:t>）</w:t>
      </w:r>
      <w:r w:rsidR="00EB2791">
        <w:rPr>
          <w:rFonts w:hint="eastAsia"/>
          <w:lang w:eastAsia="zh-CN"/>
        </w:rPr>
        <w:t>；“初中及以下”</w:t>
      </w:r>
      <w:r w:rsidR="00EB2791">
        <w:rPr>
          <w:rFonts w:hint="eastAsia"/>
          <w:lang w:eastAsia="zh-CN"/>
        </w:rPr>
        <w:t>3</w:t>
      </w:r>
      <w:r w:rsidR="00EB2791">
        <w:rPr>
          <w:rFonts w:hint="eastAsia"/>
          <w:lang w:eastAsia="zh-CN"/>
        </w:rPr>
        <w:t>名，占总数的</w:t>
      </w:r>
      <w:r w:rsidR="00EB2791">
        <w:rPr>
          <w:lang w:eastAsia="zh-CN"/>
        </w:rPr>
        <w:t>1</w:t>
      </w:r>
      <w:r w:rsidR="00EB2791">
        <w:rPr>
          <w:rFonts w:hint="eastAsia"/>
          <w:lang w:eastAsia="zh-CN"/>
        </w:rPr>
        <w:t>%</w:t>
      </w:r>
      <w:r w:rsidR="00EB2791">
        <w:rPr>
          <w:rFonts w:hint="eastAsia"/>
          <w:lang w:eastAsia="zh-CN"/>
        </w:rPr>
        <w:t>，“高中</w:t>
      </w:r>
      <w:r w:rsidR="00EB2791">
        <w:rPr>
          <w:rFonts w:hint="eastAsia"/>
          <w:lang w:eastAsia="zh-CN"/>
        </w:rPr>
        <w:t>/</w:t>
      </w:r>
      <w:r w:rsidR="00EB2791">
        <w:rPr>
          <w:rFonts w:hint="eastAsia"/>
          <w:lang w:eastAsia="zh-CN"/>
        </w:rPr>
        <w:t>中专”</w:t>
      </w:r>
      <w:r w:rsidR="00EB2791">
        <w:rPr>
          <w:lang w:eastAsia="zh-CN"/>
        </w:rPr>
        <w:t>10</w:t>
      </w:r>
      <w:r w:rsidR="00EB2791">
        <w:rPr>
          <w:rFonts w:hint="eastAsia"/>
          <w:lang w:eastAsia="zh-CN"/>
        </w:rPr>
        <w:t>名，占总数的</w:t>
      </w:r>
      <w:r w:rsidR="00EB2791">
        <w:rPr>
          <w:lang w:eastAsia="zh-CN"/>
        </w:rPr>
        <w:t>5</w:t>
      </w:r>
      <w:r w:rsidR="00EB2791">
        <w:rPr>
          <w:rFonts w:hint="eastAsia"/>
          <w:lang w:eastAsia="zh-CN"/>
        </w:rPr>
        <w:t>%</w:t>
      </w:r>
      <w:r w:rsidR="00EB2791">
        <w:rPr>
          <w:rFonts w:hint="eastAsia"/>
          <w:lang w:eastAsia="zh-CN"/>
        </w:rPr>
        <w:t>，“大学专科”</w:t>
      </w:r>
      <w:r w:rsidR="00EB2791">
        <w:rPr>
          <w:lang w:eastAsia="zh-CN"/>
        </w:rPr>
        <w:t>39</w:t>
      </w:r>
      <w:r w:rsidR="00EB2791">
        <w:rPr>
          <w:rFonts w:hint="eastAsia"/>
          <w:lang w:eastAsia="zh-CN"/>
        </w:rPr>
        <w:t>名，占总数的</w:t>
      </w:r>
      <w:r w:rsidR="00EB2791">
        <w:rPr>
          <w:lang w:eastAsia="zh-CN"/>
        </w:rPr>
        <w:t>18</w:t>
      </w:r>
      <w:r w:rsidR="00EB2791">
        <w:rPr>
          <w:rFonts w:hint="eastAsia"/>
          <w:lang w:eastAsia="zh-CN"/>
        </w:rPr>
        <w:t>%</w:t>
      </w:r>
      <w:r w:rsidR="00EB2791">
        <w:rPr>
          <w:rFonts w:hint="eastAsia"/>
          <w:lang w:eastAsia="zh-CN"/>
        </w:rPr>
        <w:t>，“大学本科”</w:t>
      </w:r>
      <w:r w:rsidR="00EB2791">
        <w:rPr>
          <w:rFonts w:hint="eastAsia"/>
          <w:lang w:eastAsia="zh-CN"/>
        </w:rPr>
        <w:t>1</w:t>
      </w:r>
      <w:r w:rsidR="00EB2791">
        <w:rPr>
          <w:lang w:eastAsia="zh-CN"/>
        </w:rPr>
        <w:t>52</w:t>
      </w:r>
      <w:r w:rsidR="00EB2791">
        <w:rPr>
          <w:rFonts w:hint="eastAsia"/>
          <w:lang w:eastAsia="zh-CN"/>
        </w:rPr>
        <w:t>名，占总数的</w:t>
      </w:r>
      <w:r w:rsidR="00EB2791">
        <w:rPr>
          <w:lang w:eastAsia="zh-CN"/>
        </w:rPr>
        <w:t>69</w:t>
      </w:r>
      <w:r w:rsidR="00EB2791">
        <w:rPr>
          <w:rFonts w:hint="eastAsia"/>
          <w:lang w:eastAsia="zh-CN"/>
        </w:rPr>
        <w:t>%</w:t>
      </w:r>
      <w:r w:rsidR="00EB2791">
        <w:rPr>
          <w:rFonts w:hint="eastAsia"/>
          <w:lang w:eastAsia="zh-CN"/>
        </w:rPr>
        <w:t>，“研究生及以上”</w:t>
      </w:r>
      <w:r w:rsidR="00EB2791">
        <w:rPr>
          <w:rFonts w:hint="eastAsia"/>
          <w:lang w:eastAsia="zh-CN"/>
        </w:rPr>
        <w:t>1</w:t>
      </w:r>
      <w:r w:rsidR="00EB2791">
        <w:rPr>
          <w:lang w:eastAsia="zh-CN"/>
        </w:rPr>
        <w:t>7</w:t>
      </w:r>
      <w:r w:rsidR="00EB2791">
        <w:rPr>
          <w:rFonts w:hint="eastAsia"/>
          <w:lang w:eastAsia="zh-CN"/>
        </w:rPr>
        <w:t>名，占总数的</w:t>
      </w:r>
      <w:r w:rsidR="00EB2791">
        <w:rPr>
          <w:rFonts w:hint="eastAsia"/>
          <w:lang w:eastAsia="zh-CN"/>
        </w:rPr>
        <w:t>8%</w:t>
      </w:r>
      <w:r w:rsidR="00EB2791">
        <w:rPr>
          <w:rFonts w:hint="eastAsia"/>
          <w:lang w:eastAsia="zh-CN"/>
        </w:rPr>
        <w:t>；未婚</w:t>
      </w:r>
      <w:r w:rsidR="00EB2791">
        <w:rPr>
          <w:lang w:eastAsia="zh-CN"/>
        </w:rPr>
        <w:t>73</w:t>
      </w:r>
      <w:r w:rsidR="00EB2791">
        <w:rPr>
          <w:rFonts w:hint="eastAsia"/>
          <w:lang w:eastAsia="zh-CN"/>
        </w:rPr>
        <w:t>人，占总数的</w:t>
      </w:r>
      <w:r w:rsidR="00EB2791">
        <w:rPr>
          <w:lang w:eastAsia="zh-CN"/>
        </w:rPr>
        <w:t>33</w:t>
      </w:r>
      <w:r w:rsidR="00EB2791">
        <w:rPr>
          <w:rFonts w:hint="eastAsia"/>
          <w:lang w:eastAsia="zh-CN"/>
        </w:rPr>
        <w:t>%</w:t>
      </w:r>
      <w:r w:rsidR="00EB2791">
        <w:rPr>
          <w:rFonts w:hint="eastAsia"/>
          <w:lang w:eastAsia="zh-CN"/>
        </w:rPr>
        <w:t>，已婚</w:t>
      </w:r>
      <w:r w:rsidR="00EB2791">
        <w:rPr>
          <w:rFonts w:hint="eastAsia"/>
          <w:lang w:eastAsia="zh-CN"/>
        </w:rPr>
        <w:t>1</w:t>
      </w:r>
      <w:r w:rsidR="00EB2791">
        <w:rPr>
          <w:lang w:eastAsia="zh-CN"/>
        </w:rPr>
        <w:t>48</w:t>
      </w:r>
      <w:r w:rsidR="00EB2791">
        <w:rPr>
          <w:rFonts w:hint="eastAsia"/>
          <w:lang w:eastAsia="zh-CN"/>
        </w:rPr>
        <w:t>人，占总数的</w:t>
      </w:r>
      <w:r w:rsidR="00EB2791">
        <w:rPr>
          <w:lang w:eastAsia="zh-CN"/>
        </w:rPr>
        <w:t>67</w:t>
      </w:r>
      <w:r w:rsidR="00EB2791">
        <w:rPr>
          <w:rFonts w:hint="eastAsia"/>
          <w:lang w:eastAsia="zh-CN"/>
        </w:rPr>
        <w:t>%</w:t>
      </w:r>
      <w:r w:rsidR="00EB2791">
        <w:rPr>
          <w:rFonts w:hint="eastAsia"/>
          <w:lang w:eastAsia="zh-CN"/>
        </w:rPr>
        <w:t>。</w:t>
      </w:r>
    </w:p>
    <w:p w14:paraId="6D21D355" w14:textId="3A0051AA" w:rsidR="00C44647" w:rsidRPr="004E614C" w:rsidRDefault="005D6463" w:rsidP="00C44647">
      <w:pPr>
        <w:pStyle w:val="3"/>
        <w:spacing w:before="180" w:after="180"/>
        <w:rPr>
          <w:lang w:eastAsia="zh-CN"/>
        </w:rPr>
      </w:pPr>
      <w:bookmarkStart w:id="28" w:name="_Toc160713681"/>
      <w:r>
        <w:rPr>
          <w:lang w:eastAsia="zh-CN"/>
        </w:rPr>
        <w:t>4</w:t>
      </w:r>
      <w:r w:rsidR="00E5579D">
        <w:rPr>
          <w:lang w:eastAsia="zh-CN"/>
        </w:rPr>
        <w:t xml:space="preserve">.1.2 </w:t>
      </w:r>
      <w:r w:rsidR="008E5559">
        <w:rPr>
          <w:rFonts w:hint="eastAsia"/>
          <w:lang w:eastAsia="zh-CN"/>
        </w:rPr>
        <w:t>研究设计</w:t>
      </w:r>
      <w:bookmarkEnd w:id="28"/>
    </w:p>
    <w:p w14:paraId="3D21F162" w14:textId="25B32AA3" w:rsidR="006B6C9C" w:rsidRDefault="00C44647" w:rsidP="00C44647">
      <w:pPr>
        <w:rPr>
          <w:lang w:eastAsia="zh-CN"/>
        </w:rPr>
      </w:pPr>
      <w:r w:rsidRPr="004E614C">
        <w:rPr>
          <w:lang w:eastAsia="zh-CN"/>
        </w:rPr>
        <w:tab/>
      </w:r>
      <w:r w:rsidRPr="004E614C">
        <w:rPr>
          <w:rFonts w:hint="eastAsia"/>
          <w:lang w:eastAsia="zh-CN"/>
        </w:rPr>
        <w:t>对被试施测</w:t>
      </w:r>
      <w:r w:rsidR="00C35471">
        <w:rPr>
          <w:rFonts w:hint="eastAsia"/>
          <w:lang w:eastAsia="zh-CN"/>
        </w:rPr>
        <w:t>在</w:t>
      </w:r>
      <w:r w:rsidRPr="004E614C">
        <w:rPr>
          <w:rFonts w:hint="eastAsia"/>
          <w:lang w:eastAsia="zh-CN"/>
        </w:rPr>
        <w:t>预实验</w:t>
      </w:r>
      <w:r w:rsidRPr="004E614C">
        <w:rPr>
          <w:rFonts w:hint="eastAsia"/>
          <w:lang w:eastAsia="zh-CN"/>
        </w:rPr>
        <w:t>1</w:t>
      </w:r>
      <w:r w:rsidR="00C35471">
        <w:rPr>
          <w:rFonts w:hint="eastAsia"/>
          <w:lang w:eastAsia="zh-CN"/>
        </w:rPr>
        <w:t>中</w:t>
      </w:r>
      <w:r w:rsidR="00300CC1" w:rsidRPr="004E614C">
        <w:rPr>
          <w:rFonts w:hint="eastAsia"/>
          <w:lang w:eastAsia="zh-CN"/>
        </w:rPr>
        <w:t>修订</w:t>
      </w:r>
      <w:r w:rsidRPr="004E614C">
        <w:rPr>
          <w:rFonts w:hint="eastAsia"/>
          <w:lang w:eastAsia="zh-CN"/>
        </w:rPr>
        <w:t>的</w:t>
      </w:r>
      <w:r w:rsidR="00622E13">
        <w:rPr>
          <w:rFonts w:hint="eastAsia"/>
          <w:lang w:eastAsia="zh-CN"/>
        </w:rPr>
        <w:t>《</w:t>
      </w:r>
      <w:r w:rsidR="00622E13" w:rsidRPr="004E614C">
        <w:rPr>
          <w:rFonts w:hint="eastAsia"/>
          <w:lang w:eastAsia="zh-CN"/>
        </w:rPr>
        <w:t>社会比较倾向量表</w:t>
      </w:r>
      <w:r w:rsidR="00622E13">
        <w:rPr>
          <w:rFonts w:hint="eastAsia"/>
          <w:lang w:eastAsia="zh-CN"/>
        </w:rPr>
        <w:t>》</w:t>
      </w:r>
      <w:r w:rsidR="00622E13" w:rsidRPr="004E614C">
        <w:rPr>
          <w:rFonts w:hint="eastAsia"/>
          <w:lang w:eastAsia="zh-CN"/>
        </w:rPr>
        <w:t>，</w:t>
      </w:r>
      <w:r w:rsidR="00622E13">
        <w:rPr>
          <w:rFonts w:hint="eastAsia"/>
          <w:lang w:eastAsia="zh-CN"/>
        </w:rPr>
        <w:t>《</w:t>
      </w:r>
      <w:r w:rsidR="00622E13" w:rsidRPr="004E614C">
        <w:rPr>
          <w:rFonts w:hint="eastAsia"/>
          <w:lang w:eastAsia="zh-CN"/>
        </w:rPr>
        <w:t>相对剥夺感量表</w:t>
      </w:r>
      <w:r w:rsidR="00622E13">
        <w:rPr>
          <w:rFonts w:hint="eastAsia"/>
          <w:lang w:eastAsia="zh-CN"/>
        </w:rPr>
        <w:t>》和《</w:t>
      </w:r>
      <w:r w:rsidR="00622E13" w:rsidRPr="004E614C">
        <w:rPr>
          <w:rFonts w:hint="eastAsia"/>
          <w:lang w:eastAsia="zh-CN"/>
        </w:rPr>
        <w:t>感知到的优越感量表</w:t>
      </w:r>
      <w:r w:rsidR="00622E13">
        <w:rPr>
          <w:rFonts w:hint="eastAsia"/>
          <w:lang w:eastAsia="zh-CN"/>
        </w:rPr>
        <w:t>》。</w:t>
      </w:r>
    </w:p>
    <w:p w14:paraId="66CE04F9" w14:textId="6FEDD324" w:rsidR="00CC1892" w:rsidRDefault="005D6463" w:rsidP="00CC1892">
      <w:pPr>
        <w:pStyle w:val="3"/>
        <w:spacing w:before="180" w:after="180"/>
        <w:rPr>
          <w:lang w:eastAsia="zh-CN"/>
        </w:rPr>
      </w:pPr>
      <w:bookmarkStart w:id="29" w:name="_Toc160713682"/>
      <w:r>
        <w:rPr>
          <w:rFonts w:hint="eastAsia"/>
          <w:lang w:eastAsia="zh-CN"/>
        </w:rPr>
        <w:t>4</w:t>
      </w:r>
      <w:r>
        <w:rPr>
          <w:lang w:eastAsia="zh-CN"/>
        </w:rPr>
        <w:t xml:space="preserve">.1.3 </w:t>
      </w:r>
      <w:r w:rsidR="008E5559">
        <w:rPr>
          <w:rFonts w:hint="eastAsia"/>
          <w:lang w:eastAsia="zh-CN"/>
        </w:rPr>
        <w:t>研究</w:t>
      </w:r>
      <w:r w:rsidR="00CC1892">
        <w:rPr>
          <w:rFonts w:hint="eastAsia"/>
          <w:lang w:eastAsia="zh-CN"/>
        </w:rPr>
        <w:t>工具</w:t>
      </w:r>
      <w:bookmarkEnd w:id="29"/>
    </w:p>
    <w:p w14:paraId="6557B570" w14:textId="126CD5B5" w:rsidR="00CC1892" w:rsidRDefault="00CC1892" w:rsidP="00C44647">
      <w:pPr>
        <w:rPr>
          <w:lang w:eastAsia="zh-CN"/>
        </w:rPr>
      </w:pPr>
      <w:r>
        <w:rPr>
          <w:lang w:eastAsia="zh-CN"/>
        </w:rPr>
        <w:tab/>
      </w:r>
      <w:r>
        <w:rPr>
          <w:rFonts w:hint="eastAsia"/>
          <w:lang w:eastAsia="zh-CN"/>
        </w:rPr>
        <w:t>经由预实验</w:t>
      </w:r>
      <w:r>
        <w:rPr>
          <w:rFonts w:hint="eastAsia"/>
          <w:lang w:eastAsia="zh-CN"/>
        </w:rPr>
        <w:t>1</w:t>
      </w:r>
      <w:r>
        <w:rPr>
          <w:rFonts w:hint="eastAsia"/>
          <w:lang w:eastAsia="zh-CN"/>
        </w:rPr>
        <w:t>修订后的《</w:t>
      </w:r>
      <w:r w:rsidRPr="004E614C">
        <w:rPr>
          <w:rFonts w:hint="eastAsia"/>
          <w:lang w:eastAsia="zh-CN"/>
        </w:rPr>
        <w:t>社会比较倾向量表</w:t>
      </w:r>
      <w:r>
        <w:rPr>
          <w:rFonts w:hint="eastAsia"/>
          <w:lang w:eastAsia="zh-CN"/>
        </w:rPr>
        <w:t>》</w:t>
      </w:r>
      <w:r w:rsidRPr="004E614C">
        <w:rPr>
          <w:rFonts w:hint="eastAsia"/>
          <w:lang w:eastAsia="zh-CN"/>
        </w:rPr>
        <w:t>，</w:t>
      </w:r>
      <w:r>
        <w:rPr>
          <w:rFonts w:hint="eastAsia"/>
          <w:lang w:eastAsia="zh-CN"/>
        </w:rPr>
        <w:t>《</w:t>
      </w:r>
      <w:r w:rsidRPr="004E614C">
        <w:rPr>
          <w:rFonts w:hint="eastAsia"/>
          <w:lang w:eastAsia="zh-CN"/>
        </w:rPr>
        <w:t>相对剥夺感量表</w:t>
      </w:r>
      <w:r>
        <w:rPr>
          <w:rFonts w:hint="eastAsia"/>
          <w:lang w:eastAsia="zh-CN"/>
        </w:rPr>
        <w:t>》和《</w:t>
      </w:r>
      <w:r w:rsidRPr="004E614C">
        <w:rPr>
          <w:rFonts w:hint="eastAsia"/>
          <w:lang w:eastAsia="zh-CN"/>
        </w:rPr>
        <w:t>感知到的优越感量表</w:t>
      </w:r>
      <w:r>
        <w:rPr>
          <w:rFonts w:hint="eastAsia"/>
          <w:lang w:eastAsia="zh-CN"/>
        </w:rPr>
        <w:t>》。</w:t>
      </w:r>
    </w:p>
    <w:p w14:paraId="034C4D49" w14:textId="3F570652" w:rsidR="00CF249B" w:rsidRDefault="00CF249B" w:rsidP="00CF249B">
      <w:pPr>
        <w:pStyle w:val="3"/>
        <w:spacing w:before="180" w:after="180"/>
        <w:rPr>
          <w:lang w:eastAsia="zh-CN"/>
        </w:rPr>
      </w:pPr>
      <w:bookmarkStart w:id="30" w:name="_Toc160713683"/>
      <w:r>
        <w:rPr>
          <w:rFonts w:hint="eastAsia"/>
          <w:lang w:eastAsia="zh-CN"/>
        </w:rPr>
        <w:t>4</w:t>
      </w:r>
      <w:r>
        <w:rPr>
          <w:rFonts w:hint="eastAsia"/>
        </w:rPr>
        <w:t>.1.4 数据分析</w:t>
      </w:r>
      <w:bookmarkEnd w:id="30"/>
    </w:p>
    <w:p w14:paraId="213D9BA6" w14:textId="5F5593D2" w:rsidR="00CF249B" w:rsidRDefault="00CF249B" w:rsidP="00CF249B">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B2906">
        <w:rPr>
          <w:rFonts w:hint="eastAsia"/>
          <w:lang w:eastAsia="zh-CN"/>
        </w:rPr>
        <w:t>然后，我们使用</w:t>
      </w:r>
      <w:r w:rsidR="007B2906">
        <w:rPr>
          <w:rFonts w:hint="eastAsia"/>
          <w:lang w:eastAsia="zh-CN"/>
        </w:rPr>
        <w:t xml:space="preserve"> </w:t>
      </w:r>
      <w:r w:rsidR="007B2906">
        <w:rPr>
          <w:rFonts w:hint="eastAsia"/>
          <w:lang w:eastAsia="zh-CN"/>
        </w:rPr>
        <w:t>“</w:t>
      </w:r>
      <w:r w:rsidR="007B2906">
        <w:rPr>
          <w:rFonts w:hint="eastAsia"/>
          <w:lang w:eastAsia="zh-CN"/>
        </w:rPr>
        <w:t>psych</w:t>
      </w:r>
      <w:r w:rsidR="007B2906">
        <w:rPr>
          <w:rFonts w:hint="eastAsia"/>
          <w:lang w:eastAsia="zh-CN"/>
        </w:rPr>
        <w:t>”</w:t>
      </w:r>
      <w:r w:rsidR="007B2906">
        <w:rPr>
          <w:lang w:eastAsia="zh-CN"/>
        </w:rPr>
        <w:fldChar w:fldCharType="begin"/>
      </w:r>
      <w:r w:rsidR="007B2906">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sidR="007B2906">
        <w:rPr>
          <w:lang w:eastAsia="zh-CN"/>
        </w:rPr>
        <w:fldChar w:fldCharType="separate"/>
      </w:r>
      <w:r w:rsidR="007B2906">
        <w:rPr>
          <w:noProof/>
          <w:lang w:eastAsia="zh-CN"/>
        </w:rPr>
        <w:t>(Revelle, 2021)</w:t>
      </w:r>
      <w:r w:rsidR="007B2906">
        <w:rPr>
          <w:lang w:eastAsia="zh-CN"/>
        </w:rPr>
        <w:fldChar w:fldCharType="end"/>
      </w:r>
      <w:r w:rsidR="007B2906">
        <w:rPr>
          <w:rFonts w:hint="eastAsia"/>
          <w:lang w:eastAsia="zh-CN"/>
        </w:rPr>
        <w:t xml:space="preserve"> </w:t>
      </w:r>
      <w:r w:rsidR="007B2906">
        <w:rPr>
          <w:rFonts w:hint="eastAsia"/>
          <w:lang w:eastAsia="zh-CN"/>
        </w:rPr>
        <w:t>程序包计算每个量表（维度）的</w:t>
      </w:r>
      <w:r w:rsidR="007B2906">
        <w:rPr>
          <w:rFonts w:hint="eastAsia"/>
          <w:lang w:eastAsia="zh-CN"/>
        </w:rPr>
        <w:t>alpha</w:t>
      </w:r>
      <w:r w:rsidR="007B2906">
        <w:rPr>
          <w:rFonts w:hint="eastAsia"/>
          <w:lang w:eastAsia="zh-CN"/>
        </w:rPr>
        <w:t>值，以评估量表的信度。接着</w:t>
      </w:r>
      <w:r>
        <w:rPr>
          <w:rFonts w:hint="eastAsia"/>
          <w:lang w:eastAsia="zh-CN"/>
        </w:rPr>
        <w:t>，我们使用“</w:t>
      </w:r>
      <w:r>
        <w:rPr>
          <w:rFonts w:hint="eastAsia"/>
          <w:lang w:eastAsia="zh-CN"/>
        </w:rPr>
        <w:t>lavaan</w:t>
      </w:r>
      <w:r>
        <w:rPr>
          <w:rFonts w:hint="eastAsia"/>
          <w:lang w:eastAsia="zh-CN"/>
        </w:rPr>
        <w:t>”</w:t>
      </w:r>
      <w:r>
        <w:rPr>
          <w:lang w:eastAsia="zh-CN"/>
        </w:rPr>
        <w:fldChar w:fldCharType="begin"/>
      </w:r>
      <w:r>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software&lt;/full-title&gt;&lt;/periodical&gt;&lt;pages&gt;1-36&lt;/pages&gt;&lt;volume&gt;48&lt;/volume&gt;&lt;dates&gt;&lt;year&gt;2012&lt;/year&gt;&lt;/dates&gt;&lt;isbn&gt;1548-7660&lt;/isbn&gt;&lt;urls&gt;&lt;/urls&gt;&lt;/record&gt;&lt;/Cite&gt;&lt;/EndNote&gt;</w:instrText>
      </w:r>
      <w:r>
        <w:rPr>
          <w:lang w:eastAsia="zh-CN"/>
        </w:rPr>
        <w:fldChar w:fldCharType="separate"/>
      </w:r>
      <w:r>
        <w:rPr>
          <w:noProof/>
          <w:lang w:eastAsia="zh-CN"/>
        </w:rPr>
        <w:t>(Rosseel, 2012)</w:t>
      </w:r>
      <w:r>
        <w:rPr>
          <w:lang w:eastAsia="zh-CN"/>
        </w:rPr>
        <w:fldChar w:fldCharType="end"/>
      </w:r>
      <w:r>
        <w:rPr>
          <w:rFonts w:hint="eastAsia"/>
          <w:lang w:eastAsia="zh-CN"/>
        </w:rPr>
        <w:t xml:space="preserve"> </w:t>
      </w:r>
      <w:r>
        <w:rPr>
          <w:rFonts w:hint="eastAsia"/>
          <w:lang w:eastAsia="zh-CN"/>
        </w:rPr>
        <w:t>程序包对修改后的量表进行了验证性因素分析，以得到每道题的标准化因子载荷。之后，我们基于得到的标准化因子载荷计算得到了组成信度和平均方差萃取量。根据</w:t>
      </w:r>
      <w:r>
        <w:rPr>
          <w:rFonts w:hint="eastAsia"/>
          <w:lang w:eastAsia="zh-CN"/>
        </w:rPr>
        <w:t xml:space="preserve"> </w:t>
      </w:r>
      <w:r>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lang w:eastAsia="zh-CN"/>
        </w:rPr>
        <w:fldChar w:fldCharType="separate"/>
      </w:r>
      <w:r>
        <w:rPr>
          <w:noProof/>
          <w:lang w:eastAsia="zh-CN"/>
        </w:rPr>
        <w:t>Hair (2009)</w:t>
      </w:r>
      <w:r>
        <w:rPr>
          <w:lang w:eastAsia="zh-CN"/>
        </w:rPr>
        <w:fldChar w:fldCharType="end"/>
      </w:r>
      <w:r>
        <w:rPr>
          <w:rFonts w:hint="eastAsia"/>
          <w:lang w:eastAsia="zh-CN"/>
        </w:rPr>
        <w:t xml:space="preserve"> </w:t>
      </w:r>
      <w:r>
        <w:rPr>
          <w:rFonts w:hint="eastAsia"/>
          <w:lang w:eastAsia="zh-CN"/>
        </w:rPr>
        <w:t>所建议的标准，我们首先检查了</w:t>
      </w:r>
      <w:r w:rsidRPr="004E614C">
        <w:rPr>
          <w:lang w:eastAsia="zh-CN"/>
        </w:rPr>
        <w:t>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）是否</w:t>
      </w:r>
      <w:r w:rsidRPr="004E614C">
        <w:rPr>
          <w:lang w:eastAsia="zh-CN"/>
        </w:rPr>
        <w:t>大于</w:t>
      </w:r>
      <w:r w:rsidRPr="004E614C">
        <w:rPr>
          <w:lang w:eastAsia="zh-CN"/>
        </w:rPr>
        <w:t>0.7</w:t>
      </w:r>
      <w:r>
        <w:rPr>
          <w:rFonts w:hint="eastAsia"/>
          <w:lang w:eastAsia="zh-CN"/>
        </w:rPr>
        <w:t>。接着，我们检查了</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）是否</w:t>
      </w:r>
      <w:r w:rsidRPr="004E614C">
        <w:rPr>
          <w:lang w:eastAsia="zh-CN"/>
        </w:rPr>
        <w:t>大于</w:t>
      </w:r>
      <w:r w:rsidRPr="004E614C">
        <w:rPr>
          <w:rFonts w:hint="eastAsia"/>
          <w:lang w:eastAsia="zh-CN"/>
        </w:rPr>
        <w:t>0</w:t>
      </w:r>
      <w:r w:rsidRPr="004E614C">
        <w:rPr>
          <w:lang w:eastAsia="zh-CN"/>
        </w:rPr>
        <w:t>.6</w:t>
      </w:r>
      <w:r>
        <w:rPr>
          <w:rFonts w:hint="eastAsia"/>
          <w:lang w:eastAsia="zh-CN"/>
        </w:rPr>
        <w:t>，以及</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）是否</w:t>
      </w:r>
      <w:r w:rsidRPr="004E614C">
        <w:rPr>
          <w:lang w:eastAsia="zh-CN"/>
        </w:rPr>
        <w:t>大于</w:t>
      </w:r>
      <w:r w:rsidRPr="004E614C">
        <w:rPr>
          <w:rFonts w:hint="eastAsia"/>
          <w:lang w:eastAsia="zh-CN"/>
        </w:rPr>
        <w:t>0</w:t>
      </w:r>
      <w:r w:rsidRPr="004E614C">
        <w:rPr>
          <w:lang w:eastAsia="zh-CN"/>
        </w:rPr>
        <w:t>.5</w:t>
      </w:r>
      <w:r>
        <w:rPr>
          <w:rFonts w:hint="eastAsia"/>
          <w:lang w:eastAsia="zh-CN"/>
        </w:rPr>
        <w:t>。</w:t>
      </w:r>
    </w:p>
    <w:p w14:paraId="3FA3A614" w14:textId="77777777" w:rsidR="00CF249B" w:rsidRDefault="00CF249B" w:rsidP="00CF249B">
      <w:pPr>
        <w:rPr>
          <w:lang w:eastAsia="zh-CN"/>
        </w:rPr>
      </w:pPr>
      <w:r>
        <w:rPr>
          <w:lang w:eastAsia="zh-CN"/>
        </w:rPr>
        <w:tab/>
      </w:r>
      <w:r>
        <w:rPr>
          <w:rFonts w:hint="eastAsia"/>
          <w:lang w:eastAsia="zh-CN"/>
        </w:rPr>
        <w:t>如果修改后的量表通过了以上检验，则说明该变量具有良好的信效度。</w:t>
      </w:r>
    </w:p>
    <w:p w14:paraId="035F48D0" w14:textId="45A40013" w:rsidR="00C44647" w:rsidRPr="00634FC0" w:rsidRDefault="005D6463" w:rsidP="00CF249B">
      <w:pPr>
        <w:pStyle w:val="2"/>
        <w:spacing w:before="180" w:after="180"/>
        <w:rPr>
          <w:lang w:eastAsia="zh-CN"/>
        </w:rPr>
      </w:pPr>
      <w:bookmarkStart w:id="31" w:name="_Toc160713684"/>
      <w:r>
        <w:rPr>
          <w:lang w:eastAsia="zh-CN"/>
        </w:rPr>
        <w:lastRenderedPageBreak/>
        <w:t>4</w:t>
      </w:r>
      <w:r w:rsidR="00E5579D" w:rsidRPr="00634FC0">
        <w:rPr>
          <w:lang w:eastAsia="zh-CN"/>
        </w:rPr>
        <w:t xml:space="preserve">.2 </w:t>
      </w:r>
      <w:r w:rsidR="00C44647" w:rsidRPr="00634FC0">
        <w:rPr>
          <w:lang w:eastAsia="zh-CN"/>
        </w:rPr>
        <w:t>结果</w:t>
      </w:r>
      <w:bookmarkEnd w:id="31"/>
    </w:p>
    <w:p w14:paraId="694A207E" w14:textId="68E114B5" w:rsidR="00162085" w:rsidRPr="004E614C" w:rsidRDefault="005D6463" w:rsidP="00162085">
      <w:pPr>
        <w:pStyle w:val="3"/>
        <w:spacing w:before="180" w:after="180"/>
        <w:rPr>
          <w:lang w:eastAsia="zh-CN"/>
        </w:rPr>
      </w:pPr>
      <w:bookmarkStart w:id="32" w:name="_Toc160713685"/>
      <w:r>
        <w:rPr>
          <w:lang w:eastAsia="zh-CN"/>
        </w:rPr>
        <w:t>4</w:t>
      </w:r>
      <w:r w:rsidR="00E5579D">
        <w:rPr>
          <w:lang w:eastAsia="zh-CN"/>
        </w:rPr>
        <w:t>.2.</w:t>
      </w:r>
      <w:r>
        <w:rPr>
          <w:lang w:eastAsia="zh-CN"/>
        </w:rPr>
        <w:t>1</w:t>
      </w:r>
      <w:r w:rsidR="00E5579D">
        <w:rPr>
          <w:lang w:eastAsia="zh-CN"/>
        </w:rPr>
        <w:t xml:space="preserve"> </w:t>
      </w:r>
      <w:r w:rsidR="006F4915">
        <w:rPr>
          <w:rFonts w:hint="eastAsia"/>
          <w:lang w:eastAsia="zh-CN"/>
        </w:rPr>
        <w:t>问卷信效度</w:t>
      </w:r>
      <w:bookmarkEnd w:id="32"/>
    </w:p>
    <w:p w14:paraId="73FABCC5" w14:textId="4C603381" w:rsidR="00162085" w:rsidRPr="004E614C" w:rsidRDefault="00341115" w:rsidP="00C35471">
      <w:pPr>
        <w:pStyle w:val="af4"/>
      </w:pPr>
      <w:r w:rsidRPr="004E614C">
        <w:rPr>
          <w:rFonts w:hint="eastAsia"/>
        </w:rPr>
        <w:t>表</w:t>
      </w:r>
      <w:r w:rsidR="00C35471">
        <w:t>4</w:t>
      </w:r>
      <w:r w:rsidR="006F4915">
        <w:t>.</w:t>
      </w:r>
      <w:r w:rsidR="00C35471">
        <w:t>1</w:t>
      </w:r>
      <w:r w:rsidRPr="004E614C">
        <w:t xml:space="preserve"> </w:t>
      </w:r>
      <w:r w:rsidRPr="004E614C">
        <w:rPr>
          <w:rFonts w:hint="eastAsia"/>
        </w:rPr>
        <w:t>验证性因素分析</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916"/>
        <w:gridCol w:w="1211"/>
        <w:gridCol w:w="703"/>
        <w:gridCol w:w="864"/>
        <w:gridCol w:w="1072"/>
        <w:gridCol w:w="585"/>
        <w:gridCol w:w="516"/>
        <w:gridCol w:w="610"/>
        <w:gridCol w:w="773"/>
      </w:tblGrid>
      <w:tr w:rsidR="0045088A" w:rsidRPr="00D43E06" w14:paraId="09693189" w14:textId="77777777" w:rsidTr="0045088A">
        <w:trPr>
          <w:trHeight w:val="315"/>
          <w:tblHeader/>
        </w:trPr>
        <w:tc>
          <w:tcPr>
            <w:tcW w:w="644" w:type="pct"/>
            <w:tcBorders>
              <w:top w:val="single" w:sz="12" w:space="0" w:color="auto"/>
              <w:bottom w:val="single" w:sz="4" w:space="0" w:color="auto"/>
            </w:tcBorders>
            <w:noWrap/>
            <w:vAlign w:val="center"/>
            <w:hideMark/>
          </w:tcPr>
          <w:p w14:paraId="7528B7D7" w14:textId="6D0B8C13" w:rsidR="0045088A" w:rsidRPr="00D43E06" w:rsidRDefault="0045088A" w:rsidP="00C35471">
            <w:pPr>
              <w:jc w:val="center"/>
              <w:rPr>
                <w:rFonts w:cs="Times New Roman"/>
                <w:szCs w:val="24"/>
                <w:lang w:eastAsia="zh-CN"/>
              </w:rPr>
            </w:pPr>
            <w:r w:rsidRPr="00D43E06">
              <w:rPr>
                <w:rFonts w:cs="Times New Roman"/>
                <w:szCs w:val="24"/>
                <w:lang w:eastAsia="zh-CN"/>
              </w:rPr>
              <w:t>Factors</w:t>
            </w:r>
          </w:p>
        </w:tc>
        <w:tc>
          <w:tcPr>
            <w:tcW w:w="560" w:type="pct"/>
            <w:tcBorders>
              <w:top w:val="single" w:sz="12" w:space="0" w:color="auto"/>
              <w:bottom w:val="single" w:sz="4" w:space="0" w:color="auto"/>
            </w:tcBorders>
            <w:noWrap/>
            <w:vAlign w:val="center"/>
            <w:hideMark/>
          </w:tcPr>
          <w:p w14:paraId="3621B110" w14:textId="5E9E8AC9" w:rsidR="0045088A" w:rsidRPr="00D43E06" w:rsidRDefault="0045088A" w:rsidP="00C35471">
            <w:pPr>
              <w:jc w:val="center"/>
              <w:rPr>
                <w:rFonts w:cs="Times New Roman"/>
                <w:szCs w:val="24"/>
                <w:lang w:eastAsia="zh-CN"/>
              </w:rPr>
            </w:pPr>
            <w:r w:rsidRPr="00D43E06">
              <w:rPr>
                <w:rFonts w:cs="Times New Roman"/>
                <w:szCs w:val="24"/>
                <w:lang w:eastAsia="zh-CN"/>
              </w:rPr>
              <w:t>Items</w:t>
            </w:r>
          </w:p>
        </w:tc>
        <w:tc>
          <w:tcPr>
            <w:tcW w:w="737" w:type="pct"/>
            <w:tcBorders>
              <w:top w:val="single" w:sz="12" w:space="0" w:color="auto"/>
              <w:bottom w:val="single" w:sz="4" w:space="0" w:color="auto"/>
            </w:tcBorders>
            <w:noWrap/>
            <w:vAlign w:val="center"/>
            <w:hideMark/>
          </w:tcPr>
          <w:p w14:paraId="1E5F200E" w14:textId="2672018B" w:rsidR="0045088A" w:rsidRPr="00D43E06" w:rsidRDefault="0045088A" w:rsidP="00C35471">
            <w:pPr>
              <w:jc w:val="center"/>
              <w:rPr>
                <w:rFonts w:cs="Times New Roman"/>
                <w:szCs w:val="24"/>
                <w:lang w:eastAsia="zh-CN"/>
              </w:rPr>
            </w:pPr>
            <w:r w:rsidRPr="00D43E06">
              <w:rPr>
                <w:rFonts w:cs="Times New Roman"/>
                <w:szCs w:val="24"/>
                <w:lang w:eastAsia="zh-CN"/>
              </w:rPr>
              <w:t>Estimate</w:t>
            </w:r>
          </w:p>
        </w:tc>
        <w:tc>
          <w:tcPr>
            <w:tcW w:w="431" w:type="pct"/>
            <w:tcBorders>
              <w:top w:val="single" w:sz="12" w:space="0" w:color="auto"/>
              <w:bottom w:val="single" w:sz="4" w:space="0" w:color="auto"/>
            </w:tcBorders>
            <w:noWrap/>
            <w:vAlign w:val="center"/>
            <w:hideMark/>
          </w:tcPr>
          <w:p w14:paraId="425D77F3" w14:textId="0F024F93" w:rsidR="0045088A" w:rsidRPr="00D43E06" w:rsidRDefault="0045088A" w:rsidP="00C35471">
            <w:pPr>
              <w:jc w:val="center"/>
              <w:rPr>
                <w:rFonts w:cs="Times New Roman"/>
                <w:szCs w:val="24"/>
                <w:lang w:eastAsia="zh-CN"/>
              </w:rPr>
            </w:pPr>
            <w:r w:rsidRPr="00D43E06">
              <w:rPr>
                <w:rFonts w:cs="Times New Roman"/>
                <w:szCs w:val="24"/>
                <w:lang w:eastAsia="zh-CN"/>
              </w:rPr>
              <w:t>S.E.</w:t>
            </w:r>
          </w:p>
        </w:tc>
        <w:tc>
          <w:tcPr>
            <w:tcW w:w="528" w:type="pct"/>
            <w:tcBorders>
              <w:top w:val="single" w:sz="12" w:space="0" w:color="auto"/>
              <w:bottom w:val="single" w:sz="4" w:space="0" w:color="auto"/>
            </w:tcBorders>
            <w:noWrap/>
            <w:vAlign w:val="center"/>
            <w:hideMark/>
          </w:tcPr>
          <w:p w14:paraId="16CF8E54" w14:textId="101D394A" w:rsidR="0045088A" w:rsidRPr="00D43E06" w:rsidRDefault="0045088A" w:rsidP="00C35471">
            <w:pPr>
              <w:jc w:val="center"/>
              <w:rPr>
                <w:rFonts w:cs="Times New Roman"/>
                <w:szCs w:val="24"/>
                <w:lang w:eastAsia="zh-CN"/>
              </w:rPr>
            </w:pPr>
            <w:r w:rsidRPr="00D43E06">
              <w:rPr>
                <w:rFonts w:cs="Times New Roman"/>
                <w:i/>
                <w:iCs/>
                <w:szCs w:val="24"/>
                <w:lang w:eastAsia="zh-CN"/>
              </w:rPr>
              <w:t>t</w:t>
            </w:r>
          </w:p>
        </w:tc>
        <w:tc>
          <w:tcPr>
            <w:tcW w:w="653" w:type="pct"/>
            <w:tcBorders>
              <w:top w:val="single" w:sz="12" w:space="0" w:color="auto"/>
              <w:bottom w:val="single" w:sz="4" w:space="0" w:color="auto"/>
            </w:tcBorders>
            <w:noWrap/>
            <w:vAlign w:val="center"/>
            <w:hideMark/>
          </w:tcPr>
          <w:p w14:paraId="3393F951" w14:textId="3AC4C97A" w:rsidR="0045088A" w:rsidRPr="00D43E06" w:rsidRDefault="0045088A" w:rsidP="00C35471">
            <w:pPr>
              <w:jc w:val="center"/>
              <w:rPr>
                <w:rFonts w:cs="Times New Roman"/>
                <w:szCs w:val="24"/>
                <w:lang w:eastAsia="zh-CN"/>
              </w:rPr>
            </w:pPr>
            <w:r w:rsidRPr="00FF2FAD">
              <w:rPr>
                <w:rFonts w:cs="Times New Roman"/>
                <w:i/>
                <w:iCs/>
                <w:szCs w:val="24"/>
                <w:lang w:eastAsia="zh-CN"/>
              </w:rPr>
              <w:t>p</w:t>
            </w:r>
            <w:r w:rsidRPr="00D43E06">
              <w:rPr>
                <w:rFonts w:cs="Times New Roman"/>
                <w:szCs w:val="24"/>
                <w:lang w:eastAsia="zh-CN"/>
              </w:rPr>
              <w:t>-value</w:t>
            </w:r>
          </w:p>
        </w:tc>
        <w:tc>
          <w:tcPr>
            <w:tcW w:w="360" w:type="pct"/>
            <w:tcBorders>
              <w:top w:val="single" w:sz="12" w:space="0" w:color="auto"/>
              <w:bottom w:val="single" w:sz="4" w:space="0" w:color="auto"/>
            </w:tcBorders>
            <w:noWrap/>
            <w:vAlign w:val="center"/>
            <w:hideMark/>
          </w:tcPr>
          <w:p w14:paraId="2EC7C059" w14:textId="751F068D" w:rsidR="0045088A" w:rsidRPr="00D43E06" w:rsidRDefault="0045088A" w:rsidP="00C35471">
            <w:pPr>
              <w:jc w:val="center"/>
              <w:rPr>
                <w:rFonts w:cs="Times New Roman"/>
                <w:szCs w:val="24"/>
                <w:lang w:eastAsia="zh-CN"/>
              </w:rPr>
            </w:pPr>
            <w:r w:rsidRPr="00D43E06">
              <w:rPr>
                <w:rFonts w:cs="Times New Roman"/>
                <w:i/>
                <w:iCs/>
                <w:szCs w:val="24"/>
                <w:lang w:eastAsia="zh-CN"/>
              </w:rPr>
              <w:t>λ</w:t>
            </w:r>
          </w:p>
        </w:tc>
        <w:tc>
          <w:tcPr>
            <w:tcW w:w="239" w:type="pct"/>
            <w:tcBorders>
              <w:top w:val="single" w:sz="12" w:space="0" w:color="auto"/>
              <w:bottom w:val="single" w:sz="4" w:space="0" w:color="auto"/>
            </w:tcBorders>
            <w:vAlign w:val="center"/>
          </w:tcPr>
          <w:p w14:paraId="0B8B24A7" w14:textId="65C6C46F" w:rsidR="0045088A" w:rsidRPr="0045088A" w:rsidRDefault="0045088A" w:rsidP="0045088A">
            <w:pPr>
              <w:jc w:val="center"/>
              <w:rPr>
                <w:rFonts w:cs="Times New Roman"/>
                <w:szCs w:val="24"/>
                <w:lang w:eastAsia="zh-CN"/>
              </w:rPr>
            </w:pPr>
            <w:r w:rsidRPr="0045088A">
              <w:rPr>
                <w:rFonts w:cs="Times New Roman"/>
                <w:szCs w:val="24"/>
                <w:lang w:eastAsia="zh-CN"/>
              </w:rPr>
              <w:t>α</w:t>
            </w:r>
          </w:p>
        </w:tc>
        <w:tc>
          <w:tcPr>
            <w:tcW w:w="375" w:type="pct"/>
            <w:tcBorders>
              <w:top w:val="single" w:sz="12" w:space="0" w:color="auto"/>
              <w:bottom w:val="single" w:sz="4" w:space="0" w:color="auto"/>
            </w:tcBorders>
            <w:noWrap/>
            <w:vAlign w:val="center"/>
            <w:hideMark/>
          </w:tcPr>
          <w:p w14:paraId="402AF019" w14:textId="60A09543" w:rsidR="0045088A" w:rsidRPr="00D43E06" w:rsidRDefault="0045088A" w:rsidP="00C35471">
            <w:pPr>
              <w:jc w:val="center"/>
              <w:rPr>
                <w:rFonts w:cs="Times New Roman"/>
                <w:szCs w:val="24"/>
                <w:lang w:eastAsia="zh-CN"/>
              </w:rPr>
            </w:pPr>
            <w:r w:rsidRPr="00D43E06">
              <w:rPr>
                <w:rFonts w:cs="Times New Roman"/>
                <w:szCs w:val="24"/>
                <w:lang w:eastAsia="zh-CN"/>
              </w:rPr>
              <w:t>CR</w:t>
            </w:r>
          </w:p>
        </w:tc>
        <w:tc>
          <w:tcPr>
            <w:tcW w:w="474" w:type="pct"/>
            <w:tcBorders>
              <w:top w:val="single" w:sz="12" w:space="0" w:color="auto"/>
              <w:bottom w:val="single" w:sz="4" w:space="0" w:color="auto"/>
            </w:tcBorders>
            <w:noWrap/>
            <w:vAlign w:val="center"/>
            <w:hideMark/>
          </w:tcPr>
          <w:p w14:paraId="4A49B9C9" w14:textId="10B1FC9D" w:rsidR="0045088A" w:rsidRPr="00D43E06" w:rsidRDefault="0045088A" w:rsidP="00C35471">
            <w:pPr>
              <w:jc w:val="center"/>
              <w:rPr>
                <w:rFonts w:cs="Times New Roman"/>
                <w:szCs w:val="24"/>
                <w:lang w:eastAsia="zh-CN"/>
              </w:rPr>
            </w:pPr>
            <w:r w:rsidRPr="00D43E06">
              <w:rPr>
                <w:rFonts w:cs="Times New Roman"/>
                <w:szCs w:val="24"/>
                <w:lang w:eastAsia="zh-CN"/>
              </w:rPr>
              <w:t>AVE</w:t>
            </w:r>
          </w:p>
        </w:tc>
      </w:tr>
      <w:tr w:rsidR="0045088A" w:rsidRPr="00D43E06" w14:paraId="523DFA6F" w14:textId="77777777" w:rsidTr="0045088A">
        <w:trPr>
          <w:trHeight w:val="315"/>
        </w:trPr>
        <w:tc>
          <w:tcPr>
            <w:tcW w:w="644" w:type="pct"/>
            <w:tcBorders>
              <w:top w:val="single" w:sz="4" w:space="0" w:color="auto"/>
            </w:tcBorders>
            <w:noWrap/>
            <w:vAlign w:val="center"/>
            <w:hideMark/>
          </w:tcPr>
          <w:p w14:paraId="239DFC42" w14:textId="77777777" w:rsidR="0045088A" w:rsidRPr="00D43E06" w:rsidRDefault="0045088A" w:rsidP="00D43E06">
            <w:pPr>
              <w:jc w:val="center"/>
              <w:rPr>
                <w:rFonts w:cs="Times New Roman"/>
                <w:szCs w:val="24"/>
                <w:lang w:eastAsia="zh-CN"/>
              </w:rPr>
            </w:pPr>
            <w:r w:rsidRPr="00D43E06">
              <w:rPr>
                <w:rFonts w:cs="Times New Roman"/>
                <w:szCs w:val="24"/>
                <w:lang w:eastAsia="zh-CN"/>
              </w:rPr>
              <w:t>ASC</w:t>
            </w:r>
          </w:p>
        </w:tc>
        <w:tc>
          <w:tcPr>
            <w:tcW w:w="560" w:type="pct"/>
            <w:tcBorders>
              <w:top w:val="single" w:sz="4" w:space="0" w:color="auto"/>
            </w:tcBorders>
            <w:noWrap/>
            <w:vAlign w:val="center"/>
            <w:hideMark/>
          </w:tcPr>
          <w:p w14:paraId="7EE33F3F" w14:textId="77777777" w:rsidR="0045088A" w:rsidRPr="00D43E06" w:rsidRDefault="0045088A" w:rsidP="00D43E06">
            <w:pPr>
              <w:jc w:val="center"/>
              <w:rPr>
                <w:rFonts w:cs="Times New Roman"/>
                <w:szCs w:val="24"/>
                <w:lang w:eastAsia="zh-CN"/>
              </w:rPr>
            </w:pPr>
            <w:r w:rsidRPr="00D43E06">
              <w:rPr>
                <w:rFonts w:cs="Times New Roman"/>
                <w:szCs w:val="24"/>
                <w:lang w:eastAsia="zh-CN"/>
              </w:rPr>
              <w:t>ASC1</w:t>
            </w:r>
          </w:p>
        </w:tc>
        <w:tc>
          <w:tcPr>
            <w:tcW w:w="737" w:type="pct"/>
            <w:tcBorders>
              <w:top w:val="single" w:sz="4" w:space="0" w:color="auto"/>
            </w:tcBorders>
            <w:noWrap/>
            <w:vAlign w:val="bottom"/>
            <w:hideMark/>
          </w:tcPr>
          <w:p w14:paraId="6EFE5AD4" w14:textId="60334327"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431" w:type="pct"/>
            <w:tcBorders>
              <w:top w:val="single" w:sz="4" w:space="0" w:color="auto"/>
            </w:tcBorders>
            <w:noWrap/>
            <w:vAlign w:val="bottom"/>
            <w:hideMark/>
          </w:tcPr>
          <w:p w14:paraId="2EEF7C77" w14:textId="77777777" w:rsidR="0045088A" w:rsidRPr="00D43E06" w:rsidRDefault="0045088A" w:rsidP="00D43E06">
            <w:pPr>
              <w:jc w:val="center"/>
              <w:rPr>
                <w:rFonts w:cs="Times New Roman"/>
                <w:szCs w:val="24"/>
                <w:lang w:eastAsia="zh-CN"/>
              </w:rPr>
            </w:pPr>
          </w:p>
        </w:tc>
        <w:tc>
          <w:tcPr>
            <w:tcW w:w="528" w:type="pct"/>
            <w:tcBorders>
              <w:top w:val="single" w:sz="4" w:space="0" w:color="auto"/>
            </w:tcBorders>
            <w:noWrap/>
            <w:vAlign w:val="bottom"/>
            <w:hideMark/>
          </w:tcPr>
          <w:p w14:paraId="3486A80A" w14:textId="77777777" w:rsidR="0045088A" w:rsidRPr="00D43E06" w:rsidRDefault="0045088A" w:rsidP="00D43E06">
            <w:pPr>
              <w:jc w:val="center"/>
              <w:rPr>
                <w:rFonts w:cs="Times New Roman"/>
                <w:szCs w:val="24"/>
                <w:lang w:eastAsia="zh-CN"/>
              </w:rPr>
            </w:pPr>
          </w:p>
        </w:tc>
        <w:tc>
          <w:tcPr>
            <w:tcW w:w="653" w:type="pct"/>
            <w:tcBorders>
              <w:top w:val="single" w:sz="4" w:space="0" w:color="auto"/>
            </w:tcBorders>
            <w:noWrap/>
            <w:vAlign w:val="bottom"/>
            <w:hideMark/>
          </w:tcPr>
          <w:p w14:paraId="2CE95410" w14:textId="77777777" w:rsidR="0045088A" w:rsidRPr="00D43E06" w:rsidRDefault="0045088A" w:rsidP="00D43E06">
            <w:pPr>
              <w:jc w:val="center"/>
              <w:rPr>
                <w:rFonts w:cs="Times New Roman"/>
                <w:szCs w:val="24"/>
                <w:lang w:eastAsia="zh-CN"/>
              </w:rPr>
            </w:pPr>
          </w:p>
        </w:tc>
        <w:tc>
          <w:tcPr>
            <w:tcW w:w="360" w:type="pct"/>
            <w:tcBorders>
              <w:top w:val="single" w:sz="4" w:space="0" w:color="auto"/>
            </w:tcBorders>
            <w:noWrap/>
            <w:vAlign w:val="bottom"/>
            <w:hideMark/>
          </w:tcPr>
          <w:p w14:paraId="0E4AA7C8" w14:textId="15C0BA7A" w:rsidR="0045088A" w:rsidRPr="00D43E06" w:rsidRDefault="0045088A" w:rsidP="00D43E06">
            <w:pPr>
              <w:jc w:val="center"/>
              <w:rPr>
                <w:rFonts w:cs="Times New Roman"/>
                <w:szCs w:val="24"/>
                <w:lang w:eastAsia="zh-CN"/>
              </w:rPr>
            </w:pPr>
            <w:r w:rsidRPr="00D43E06">
              <w:rPr>
                <w:rFonts w:cs="Times New Roman"/>
                <w:color w:val="000000"/>
                <w:szCs w:val="24"/>
              </w:rPr>
              <w:t>.79</w:t>
            </w:r>
          </w:p>
        </w:tc>
        <w:tc>
          <w:tcPr>
            <w:tcW w:w="239" w:type="pct"/>
            <w:tcBorders>
              <w:top w:val="single" w:sz="4" w:space="0" w:color="auto"/>
            </w:tcBorders>
          </w:tcPr>
          <w:p w14:paraId="37A64E12" w14:textId="32F49A63" w:rsidR="0045088A" w:rsidRPr="00D43E06" w:rsidRDefault="007E1FB4" w:rsidP="00D43E06">
            <w:pPr>
              <w:jc w:val="center"/>
              <w:rPr>
                <w:rFonts w:cs="Times New Roman"/>
                <w:szCs w:val="24"/>
                <w:lang w:eastAsia="zh-CN"/>
              </w:rPr>
            </w:pPr>
            <w:r>
              <w:rPr>
                <w:rFonts w:cs="Times New Roman" w:hint="eastAsia"/>
                <w:szCs w:val="24"/>
                <w:lang w:eastAsia="zh-CN"/>
              </w:rPr>
              <w:t>.86</w:t>
            </w:r>
          </w:p>
        </w:tc>
        <w:tc>
          <w:tcPr>
            <w:tcW w:w="375" w:type="pct"/>
            <w:tcBorders>
              <w:top w:val="single" w:sz="4" w:space="0" w:color="auto"/>
            </w:tcBorders>
            <w:noWrap/>
            <w:vAlign w:val="center"/>
            <w:hideMark/>
          </w:tcPr>
          <w:p w14:paraId="61135F73" w14:textId="7409D110" w:rsidR="0045088A" w:rsidRPr="00D43E06" w:rsidRDefault="0045088A" w:rsidP="00D43E06">
            <w:pPr>
              <w:jc w:val="center"/>
              <w:rPr>
                <w:rFonts w:cs="Times New Roman"/>
                <w:szCs w:val="24"/>
                <w:lang w:eastAsia="zh-CN"/>
              </w:rPr>
            </w:pPr>
            <w:r w:rsidRPr="00D43E06">
              <w:rPr>
                <w:rFonts w:cs="Times New Roman"/>
                <w:szCs w:val="24"/>
              </w:rPr>
              <w:t>.86</w:t>
            </w:r>
          </w:p>
        </w:tc>
        <w:tc>
          <w:tcPr>
            <w:tcW w:w="474" w:type="pct"/>
            <w:tcBorders>
              <w:top w:val="single" w:sz="4" w:space="0" w:color="auto"/>
            </w:tcBorders>
            <w:noWrap/>
            <w:vAlign w:val="center"/>
            <w:hideMark/>
          </w:tcPr>
          <w:p w14:paraId="3F4196AB" w14:textId="676B83AD" w:rsidR="0045088A" w:rsidRPr="00D43E06" w:rsidRDefault="0045088A" w:rsidP="00D43E06">
            <w:pPr>
              <w:jc w:val="center"/>
              <w:rPr>
                <w:rFonts w:cs="Times New Roman"/>
                <w:szCs w:val="24"/>
                <w:lang w:eastAsia="zh-CN"/>
              </w:rPr>
            </w:pPr>
            <w:r w:rsidRPr="00D43E06">
              <w:rPr>
                <w:rFonts w:cs="Times New Roman"/>
                <w:szCs w:val="24"/>
              </w:rPr>
              <w:t>.55</w:t>
            </w:r>
          </w:p>
        </w:tc>
      </w:tr>
      <w:tr w:rsidR="0045088A" w:rsidRPr="00D43E06" w14:paraId="0C1AF9F1" w14:textId="77777777" w:rsidTr="0045088A">
        <w:trPr>
          <w:trHeight w:val="315"/>
        </w:trPr>
        <w:tc>
          <w:tcPr>
            <w:tcW w:w="644" w:type="pct"/>
            <w:noWrap/>
            <w:vAlign w:val="center"/>
            <w:hideMark/>
          </w:tcPr>
          <w:p w14:paraId="2EBD45C6" w14:textId="77777777" w:rsidR="0045088A" w:rsidRPr="00D43E06" w:rsidRDefault="0045088A" w:rsidP="00D43E06">
            <w:pPr>
              <w:jc w:val="center"/>
              <w:rPr>
                <w:rFonts w:cs="Times New Roman"/>
                <w:szCs w:val="24"/>
                <w:lang w:eastAsia="zh-CN"/>
              </w:rPr>
            </w:pPr>
          </w:p>
        </w:tc>
        <w:tc>
          <w:tcPr>
            <w:tcW w:w="560" w:type="pct"/>
            <w:noWrap/>
            <w:vAlign w:val="center"/>
            <w:hideMark/>
          </w:tcPr>
          <w:p w14:paraId="2E2A816A" w14:textId="77777777" w:rsidR="0045088A" w:rsidRPr="00D43E06" w:rsidRDefault="0045088A" w:rsidP="00D43E06">
            <w:pPr>
              <w:jc w:val="center"/>
              <w:rPr>
                <w:rFonts w:cs="Times New Roman"/>
                <w:szCs w:val="24"/>
                <w:lang w:eastAsia="zh-CN"/>
              </w:rPr>
            </w:pPr>
            <w:r w:rsidRPr="00D43E06">
              <w:rPr>
                <w:rFonts w:cs="Times New Roman"/>
                <w:szCs w:val="24"/>
                <w:lang w:eastAsia="zh-CN"/>
              </w:rPr>
              <w:t>ASC2</w:t>
            </w:r>
          </w:p>
        </w:tc>
        <w:tc>
          <w:tcPr>
            <w:tcW w:w="737" w:type="pct"/>
            <w:noWrap/>
            <w:vAlign w:val="bottom"/>
            <w:hideMark/>
          </w:tcPr>
          <w:p w14:paraId="2FB39A19" w14:textId="35A296A2" w:rsidR="0045088A" w:rsidRPr="00D43E06" w:rsidRDefault="0045088A" w:rsidP="00D43E06">
            <w:pPr>
              <w:jc w:val="center"/>
              <w:rPr>
                <w:rFonts w:cs="Times New Roman"/>
                <w:szCs w:val="24"/>
                <w:lang w:eastAsia="zh-CN"/>
              </w:rPr>
            </w:pPr>
            <w:r w:rsidRPr="00D43E06">
              <w:rPr>
                <w:rFonts w:cs="Times New Roman"/>
                <w:color w:val="000000"/>
                <w:szCs w:val="24"/>
              </w:rPr>
              <w:t>.84</w:t>
            </w:r>
          </w:p>
        </w:tc>
        <w:tc>
          <w:tcPr>
            <w:tcW w:w="431" w:type="pct"/>
            <w:noWrap/>
            <w:vAlign w:val="bottom"/>
            <w:hideMark/>
          </w:tcPr>
          <w:p w14:paraId="182B7BB7" w14:textId="05C1CC68"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28" w:type="pct"/>
            <w:noWrap/>
            <w:vAlign w:val="bottom"/>
            <w:hideMark/>
          </w:tcPr>
          <w:p w14:paraId="5735CBA9" w14:textId="71662443" w:rsidR="0045088A" w:rsidRPr="00D43E06" w:rsidRDefault="0045088A" w:rsidP="00D43E06">
            <w:pPr>
              <w:jc w:val="center"/>
              <w:rPr>
                <w:rFonts w:cs="Times New Roman"/>
                <w:szCs w:val="24"/>
                <w:lang w:eastAsia="zh-CN"/>
              </w:rPr>
            </w:pPr>
            <w:r w:rsidRPr="00D43E06">
              <w:rPr>
                <w:rFonts w:cs="Times New Roman"/>
                <w:color w:val="000000"/>
                <w:szCs w:val="24"/>
              </w:rPr>
              <w:t>10.93</w:t>
            </w:r>
          </w:p>
        </w:tc>
        <w:tc>
          <w:tcPr>
            <w:tcW w:w="653" w:type="pct"/>
            <w:noWrap/>
            <w:vAlign w:val="bottom"/>
            <w:hideMark/>
          </w:tcPr>
          <w:p w14:paraId="45D2E45E" w14:textId="2966E767"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468FB90C" w14:textId="78FCEB7E" w:rsidR="0045088A" w:rsidRPr="00D43E06" w:rsidRDefault="0045088A" w:rsidP="00D43E06">
            <w:pPr>
              <w:jc w:val="center"/>
              <w:rPr>
                <w:rFonts w:cs="Times New Roman"/>
                <w:szCs w:val="24"/>
                <w:lang w:eastAsia="zh-CN"/>
              </w:rPr>
            </w:pPr>
            <w:r w:rsidRPr="00D43E06">
              <w:rPr>
                <w:rFonts w:cs="Times New Roman"/>
                <w:color w:val="000000"/>
                <w:szCs w:val="24"/>
              </w:rPr>
              <w:t>.70</w:t>
            </w:r>
          </w:p>
        </w:tc>
        <w:tc>
          <w:tcPr>
            <w:tcW w:w="239" w:type="pct"/>
          </w:tcPr>
          <w:p w14:paraId="688D4219" w14:textId="77777777" w:rsidR="0045088A" w:rsidRPr="00D43E06" w:rsidRDefault="0045088A" w:rsidP="00D43E06">
            <w:pPr>
              <w:jc w:val="center"/>
              <w:rPr>
                <w:rFonts w:cs="Times New Roman"/>
                <w:szCs w:val="24"/>
                <w:lang w:eastAsia="zh-CN"/>
              </w:rPr>
            </w:pPr>
          </w:p>
        </w:tc>
        <w:tc>
          <w:tcPr>
            <w:tcW w:w="375" w:type="pct"/>
            <w:noWrap/>
            <w:vAlign w:val="center"/>
            <w:hideMark/>
          </w:tcPr>
          <w:p w14:paraId="12BAE577" w14:textId="020DDABD" w:rsidR="0045088A" w:rsidRPr="00D43E06" w:rsidRDefault="0045088A" w:rsidP="00D43E06">
            <w:pPr>
              <w:jc w:val="center"/>
              <w:rPr>
                <w:rFonts w:cs="Times New Roman"/>
                <w:szCs w:val="24"/>
                <w:lang w:eastAsia="zh-CN"/>
              </w:rPr>
            </w:pPr>
          </w:p>
        </w:tc>
        <w:tc>
          <w:tcPr>
            <w:tcW w:w="474" w:type="pct"/>
            <w:noWrap/>
            <w:vAlign w:val="center"/>
            <w:hideMark/>
          </w:tcPr>
          <w:p w14:paraId="2701D37C" w14:textId="77777777" w:rsidR="0045088A" w:rsidRPr="00D43E06" w:rsidRDefault="0045088A" w:rsidP="00D43E06">
            <w:pPr>
              <w:jc w:val="center"/>
              <w:rPr>
                <w:rFonts w:cs="Times New Roman"/>
                <w:szCs w:val="24"/>
                <w:lang w:eastAsia="zh-CN"/>
              </w:rPr>
            </w:pPr>
          </w:p>
        </w:tc>
      </w:tr>
      <w:tr w:rsidR="0045088A" w:rsidRPr="00D43E06" w14:paraId="706677EF" w14:textId="77777777" w:rsidTr="0045088A">
        <w:trPr>
          <w:trHeight w:val="315"/>
        </w:trPr>
        <w:tc>
          <w:tcPr>
            <w:tcW w:w="644" w:type="pct"/>
            <w:noWrap/>
            <w:vAlign w:val="center"/>
            <w:hideMark/>
          </w:tcPr>
          <w:p w14:paraId="01F34761" w14:textId="77777777" w:rsidR="0045088A" w:rsidRPr="00D43E06" w:rsidRDefault="0045088A" w:rsidP="00D43E06">
            <w:pPr>
              <w:jc w:val="center"/>
              <w:rPr>
                <w:rFonts w:cs="Times New Roman"/>
                <w:szCs w:val="24"/>
                <w:lang w:eastAsia="zh-CN"/>
              </w:rPr>
            </w:pPr>
          </w:p>
        </w:tc>
        <w:tc>
          <w:tcPr>
            <w:tcW w:w="560" w:type="pct"/>
            <w:noWrap/>
            <w:vAlign w:val="center"/>
            <w:hideMark/>
          </w:tcPr>
          <w:p w14:paraId="6D0609E2" w14:textId="77777777" w:rsidR="0045088A" w:rsidRPr="00D43E06" w:rsidRDefault="0045088A" w:rsidP="00D43E06">
            <w:pPr>
              <w:jc w:val="center"/>
              <w:rPr>
                <w:rFonts w:cs="Times New Roman"/>
                <w:szCs w:val="24"/>
                <w:lang w:eastAsia="zh-CN"/>
              </w:rPr>
            </w:pPr>
            <w:r w:rsidRPr="00D43E06">
              <w:rPr>
                <w:rFonts w:cs="Times New Roman"/>
                <w:szCs w:val="24"/>
                <w:lang w:eastAsia="zh-CN"/>
              </w:rPr>
              <w:t>ASC3</w:t>
            </w:r>
          </w:p>
        </w:tc>
        <w:tc>
          <w:tcPr>
            <w:tcW w:w="737" w:type="pct"/>
            <w:noWrap/>
            <w:vAlign w:val="bottom"/>
            <w:hideMark/>
          </w:tcPr>
          <w:p w14:paraId="1BB62568" w14:textId="3D2C94FC" w:rsidR="0045088A" w:rsidRPr="00D43E06" w:rsidRDefault="0045088A" w:rsidP="00D43E06">
            <w:pPr>
              <w:jc w:val="center"/>
              <w:rPr>
                <w:rFonts w:cs="Times New Roman"/>
                <w:szCs w:val="24"/>
                <w:lang w:eastAsia="zh-CN"/>
              </w:rPr>
            </w:pPr>
            <w:r w:rsidRPr="00D43E06">
              <w:rPr>
                <w:rFonts w:cs="Times New Roman"/>
                <w:color w:val="000000"/>
                <w:szCs w:val="24"/>
              </w:rPr>
              <w:t>.70</w:t>
            </w:r>
          </w:p>
        </w:tc>
        <w:tc>
          <w:tcPr>
            <w:tcW w:w="431" w:type="pct"/>
            <w:noWrap/>
            <w:vAlign w:val="bottom"/>
            <w:hideMark/>
          </w:tcPr>
          <w:p w14:paraId="35C5CC64" w14:textId="5A1726E8"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28" w:type="pct"/>
            <w:noWrap/>
            <w:vAlign w:val="bottom"/>
            <w:hideMark/>
          </w:tcPr>
          <w:p w14:paraId="003EE85B" w14:textId="3CAD54AC" w:rsidR="0045088A" w:rsidRPr="00D43E06" w:rsidRDefault="0045088A" w:rsidP="00D43E06">
            <w:pPr>
              <w:jc w:val="center"/>
              <w:rPr>
                <w:rFonts w:cs="Times New Roman"/>
                <w:szCs w:val="24"/>
                <w:lang w:eastAsia="zh-CN"/>
              </w:rPr>
            </w:pPr>
            <w:r w:rsidRPr="00D43E06">
              <w:rPr>
                <w:rFonts w:cs="Times New Roman"/>
                <w:color w:val="000000"/>
                <w:szCs w:val="24"/>
              </w:rPr>
              <w:t>9.44</w:t>
            </w:r>
          </w:p>
        </w:tc>
        <w:tc>
          <w:tcPr>
            <w:tcW w:w="653" w:type="pct"/>
            <w:noWrap/>
            <w:vAlign w:val="bottom"/>
            <w:hideMark/>
          </w:tcPr>
          <w:p w14:paraId="08649E3D" w14:textId="7A21DFA6"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17173FF7" w14:textId="5F3DF9E2" w:rsidR="0045088A" w:rsidRPr="00D43E06" w:rsidRDefault="0045088A" w:rsidP="00D43E06">
            <w:pPr>
              <w:jc w:val="center"/>
              <w:rPr>
                <w:rFonts w:cs="Times New Roman"/>
                <w:szCs w:val="24"/>
                <w:lang w:eastAsia="zh-CN"/>
              </w:rPr>
            </w:pPr>
            <w:r w:rsidRPr="00D43E06">
              <w:rPr>
                <w:rFonts w:cs="Times New Roman"/>
                <w:color w:val="000000"/>
                <w:szCs w:val="24"/>
              </w:rPr>
              <w:t>.62</w:t>
            </w:r>
          </w:p>
        </w:tc>
        <w:tc>
          <w:tcPr>
            <w:tcW w:w="239" w:type="pct"/>
          </w:tcPr>
          <w:p w14:paraId="0AD991D2" w14:textId="77777777" w:rsidR="0045088A" w:rsidRPr="00D43E06" w:rsidRDefault="0045088A" w:rsidP="00D43E06">
            <w:pPr>
              <w:jc w:val="center"/>
              <w:rPr>
                <w:rFonts w:cs="Times New Roman"/>
                <w:szCs w:val="24"/>
                <w:lang w:eastAsia="zh-CN"/>
              </w:rPr>
            </w:pPr>
          </w:p>
        </w:tc>
        <w:tc>
          <w:tcPr>
            <w:tcW w:w="375" w:type="pct"/>
            <w:noWrap/>
            <w:vAlign w:val="center"/>
            <w:hideMark/>
          </w:tcPr>
          <w:p w14:paraId="71FD9240" w14:textId="0E2DB731" w:rsidR="0045088A" w:rsidRPr="00D43E06" w:rsidRDefault="0045088A" w:rsidP="00D43E06">
            <w:pPr>
              <w:jc w:val="center"/>
              <w:rPr>
                <w:rFonts w:cs="Times New Roman"/>
                <w:szCs w:val="24"/>
                <w:lang w:eastAsia="zh-CN"/>
              </w:rPr>
            </w:pPr>
          </w:p>
        </w:tc>
        <w:tc>
          <w:tcPr>
            <w:tcW w:w="474" w:type="pct"/>
            <w:noWrap/>
            <w:vAlign w:val="center"/>
            <w:hideMark/>
          </w:tcPr>
          <w:p w14:paraId="27E0A6A9" w14:textId="77777777" w:rsidR="0045088A" w:rsidRPr="00D43E06" w:rsidRDefault="0045088A" w:rsidP="00D43E06">
            <w:pPr>
              <w:jc w:val="center"/>
              <w:rPr>
                <w:rFonts w:cs="Times New Roman"/>
                <w:szCs w:val="24"/>
                <w:lang w:eastAsia="zh-CN"/>
              </w:rPr>
            </w:pPr>
          </w:p>
        </w:tc>
      </w:tr>
      <w:tr w:rsidR="0045088A" w:rsidRPr="00D43E06" w14:paraId="412C49C6" w14:textId="77777777" w:rsidTr="0045088A">
        <w:trPr>
          <w:trHeight w:val="315"/>
        </w:trPr>
        <w:tc>
          <w:tcPr>
            <w:tcW w:w="644" w:type="pct"/>
            <w:noWrap/>
            <w:vAlign w:val="center"/>
            <w:hideMark/>
          </w:tcPr>
          <w:p w14:paraId="26140429" w14:textId="77777777" w:rsidR="0045088A" w:rsidRPr="00D43E06" w:rsidRDefault="0045088A" w:rsidP="00D43E06">
            <w:pPr>
              <w:jc w:val="center"/>
              <w:rPr>
                <w:rFonts w:cs="Times New Roman"/>
                <w:szCs w:val="24"/>
                <w:lang w:eastAsia="zh-CN"/>
              </w:rPr>
            </w:pPr>
          </w:p>
        </w:tc>
        <w:tc>
          <w:tcPr>
            <w:tcW w:w="560" w:type="pct"/>
            <w:noWrap/>
            <w:vAlign w:val="center"/>
            <w:hideMark/>
          </w:tcPr>
          <w:p w14:paraId="68F067F1" w14:textId="77777777" w:rsidR="0045088A" w:rsidRPr="00D43E06" w:rsidRDefault="0045088A" w:rsidP="00D43E06">
            <w:pPr>
              <w:jc w:val="center"/>
              <w:rPr>
                <w:rFonts w:cs="Times New Roman"/>
                <w:szCs w:val="24"/>
                <w:lang w:eastAsia="zh-CN"/>
              </w:rPr>
            </w:pPr>
            <w:r w:rsidRPr="00D43E06">
              <w:rPr>
                <w:rFonts w:cs="Times New Roman"/>
                <w:szCs w:val="24"/>
                <w:lang w:eastAsia="zh-CN"/>
              </w:rPr>
              <w:t>ASC4</w:t>
            </w:r>
          </w:p>
        </w:tc>
        <w:tc>
          <w:tcPr>
            <w:tcW w:w="737" w:type="pct"/>
            <w:noWrap/>
            <w:vAlign w:val="bottom"/>
            <w:hideMark/>
          </w:tcPr>
          <w:p w14:paraId="69D07A97" w14:textId="3E5D224F" w:rsidR="0045088A" w:rsidRPr="00D43E06" w:rsidRDefault="0045088A" w:rsidP="00D43E06">
            <w:pPr>
              <w:jc w:val="center"/>
              <w:rPr>
                <w:rFonts w:cs="Times New Roman"/>
                <w:szCs w:val="24"/>
                <w:lang w:eastAsia="zh-CN"/>
              </w:rPr>
            </w:pPr>
            <w:r w:rsidRPr="00D43E06">
              <w:rPr>
                <w:rFonts w:cs="Times New Roman"/>
                <w:color w:val="000000"/>
                <w:szCs w:val="24"/>
              </w:rPr>
              <w:t>.95</w:t>
            </w:r>
          </w:p>
        </w:tc>
        <w:tc>
          <w:tcPr>
            <w:tcW w:w="431" w:type="pct"/>
            <w:noWrap/>
            <w:vAlign w:val="bottom"/>
            <w:hideMark/>
          </w:tcPr>
          <w:p w14:paraId="7DFBDE39" w14:textId="36058FB3"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28" w:type="pct"/>
            <w:noWrap/>
            <w:vAlign w:val="bottom"/>
            <w:hideMark/>
          </w:tcPr>
          <w:p w14:paraId="42893C13" w14:textId="11C51CB0" w:rsidR="0045088A" w:rsidRPr="00D43E06" w:rsidRDefault="0045088A" w:rsidP="00D43E06">
            <w:pPr>
              <w:jc w:val="center"/>
              <w:rPr>
                <w:rFonts w:cs="Times New Roman"/>
                <w:szCs w:val="24"/>
                <w:lang w:eastAsia="zh-CN"/>
              </w:rPr>
            </w:pPr>
            <w:r w:rsidRPr="00D43E06">
              <w:rPr>
                <w:rFonts w:cs="Times New Roman"/>
                <w:color w:val="000000"/>
                <w:szCs w:val="24"/>
              </w:rPr>
              <w:t>11.80</w:t>
            </w:r>
          </w:p>
        </w:tc>
        <w:tc>
          <w:tcPr>
            <w:tcW w:w="653" w:type="pct"/>
            <w:noWrap/>
            <w:vAlign w:val="bottom"/>
            <w:hideMark/>
          </w:tcPr>
          <w:p w14:paraId="25D2790C" w14:textId="214DA5AB"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167A9A87" w14:textId="3C4631F6"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239" w:type="pct"/>
          </w:tcPr>
          <w:p w14:paraId="5B1618C8" w14:textId="77777777" w:rsidR="0045088A" w:rsidRPr="00D43E06" w:rsidRDefault="0045088A" w:rsidP="00D43E06">
            <w:pPr>
              <w:jc w:val="center"/>
              <w:rPr>
                <w:rFonts w:cs="Times New Roman"/>
                <w:szCs w:val="24"/>
                <w:lang w:eastAsia="zh-CN"/>
              </w:rPr>
            </w:pPr>
          </w:p>
        </w:tc>
        <w:tc>
          <w:tcPr>
            <w:tcW w:w="375" w:type="pct"/>
            <w:noWrap/>
            <w:vAlign w:val="center"/>
            <w:hideMark/>
          </w:tcPr>
          <w:p w14:paraId="7886E65C" w14:textId="57BBCF8C" w:rsidR="0045088A" w:rsidRPr="00D43E06" w:rsidRDefault="0045088A" w:rsidP="00D43E06">
            <w:pPr>
              <w:jc w:val="center"/>
              <w:rPr>
                <w:rFonts w:cs="Times New Roman"/>
                <w:szCs w:val="24"/>
                <w:lang w:eastAsia="zh-CN"/>
              </w:rPr>
            </w:pPr>
          </w:p>
        </w:tc>
        <w:tc>
          <w:tcPr>
            <w:tcW w:w="474" w:type="pct"/>
            <w:noWrap/>
            <w:vAlign w:val="center"/>
            <w:hideMark/>
          </w:tcPr>
          <w:p w14:paraId="6A4055E6" w14:textId="77777777" w:rsidR="0045088A" w:rsidRPr="00D43E06" w:rsidRDefault="0045088A" w:rsidP="00D43E06">
            <w:pPr>
              <w:jc w:val="center"/>
              <w:rPr>
                <w:rFonts w:cs="Times New Roman"/>
                <w:szCs w:val="24"/>
                <w:lang w:eastAsia="zh-CN"/>
              </w:rPr>
            </w:pPr>
          </w:p>
        </w:tc>
      </w:tr>
      <w:tr w:rsidR="0045088A" w:rsidRPr="00D43E06" w14:paraId="398C9216" w14:textId="77777777" w:rsidTr="0045088A">
        <w:trPr>
          <w:trHeight w:val="315"/>
        </w:trPr>
        <w:tc>
          <w:tcPr>
            <w:tcW w:w="644" w:type="pct"/>
            <w:noWrap/>
            <w:vAlign w:val="center"/>
            <w:hideMark/>
          </w:tcPr>
          <w:p w14:paraId="5B16F603" w14:textId="77777777" w:rsidR="0045088A" w:rsidRPr="00D43E06" w:rsidRDefault="0045088A" w:rsidP="00D43E06">
            <w:pPr>
              <w:jc w:val="center"/>
              <w:rPr>
                <w:rFonts w:cs="Times New Roman"/>
                <w:szCs w:val="24"/>
                <w:lang w:eastAsia="zh-CN"/>
              </w:rPr>
            </w:pPr>
          </w:p>
        </w:tc>
        <w:tc>
          <w:tcPr>
            <w:tcW w:w="560" w:type="pct"/>
            <w:noWrap/>
            <w:vAlign w:val="center"/>
            <w:hideMark/>
          </w:tcPr>
          <w:p w14:paraId="1AE8BD10" w14:textId="77777777" w:rsidR="0045088A" w:rsidRPr="00D43E06" w:rsidRDefault="0045088A" w:rsidP="00D43E06">
            <w:pPr>
              <w:jc w:val="center"/>
              <w:rPr>
                <w:rFonts w:cs="Times New Roman"/>
                <w:szCs w:val="24"/>
                <w:lang w:eastAsia="zh-CN"/>
              </w:rPr>
            </w:pPr>
            <w:r w:rsidRPr="00D43E06">
              <w:rPr>
                <w:rFonts w:cs="Times New Roman"/>
                <w:szCs w:val="24"/>
                <w:lang w:eastAsia="zh-CN"/>
              </w:rPr>
              <w:t>ASC5</w:t>
            </w:r>
          </w:p>
        </w:tc>
        <w:tc>
          <w:tcPr>
            <w:tcW w:w="737" w:type="pct"/>
            <w:noWrap/>
            <w:vAlign w:val="bottom"/>
            <w:hideMark/>
          </w:tcPr>
          <w:p w14:paraId="6DA9DED5" w14:textId="11193C9F" w:rsidR="0045088A" w:rsidRPr="00D43E06" w:rsidRDefault="0045088A" w:rsidP="00D43E06">
            <w:pPr>
              <w:jc w:val="center"/>
              <w:rPr>
                <w:rFonts w:cs="Times New Roman"/>
                <w:szCs w:val="24"/>
                <w:lang w:eastAsia="zh-CN"/>
              </w:rPr>
            </w:pPr>
            <w:r w:rsidRPr="00D43E06">
              <w:rPr>
                <w:rFonts w:cs="Times New Roman"/>
                <w:color w:val="000000"/>
                <w:szCs w:val="24"/>
              </w:rPr>
              <w:t>1.21</w:t>
            </w:r>
          </w:p>
        </w:tc>
        <w:tc>
          <w:tcPr>
            <w:tcW w:w="431" w:type="pct"/>
            <w:noWrap/>
            <w:vAlign w:val="bottom"/>
            <w:hideMark/>
          </w:tcPr>
          <w:p w14:paraId="28D69149" w14:textId="33E32F75" w:rsidR="0045088A" w:rsidRPr="00D43E06" w:rsidRDefault="0045088A" w:rsidP="00D43E06">
            <w:pPr>
              <w:jc w:val="center"/>
              <w:rPr>
                <w:rFonts w:cs="Times New Roman"/>
                <w:szCs w:val="24"/>
                <w:lang w:eastAsia="zh-CN"/>
              </w:rPr>
            </w:pPr>
            <w:r w:rsidRPr="00D43E06">
              <w:rPr>
                <w:rFonts w:cs="Times New Roman"/>
                <w:color w:val="000000"/>
                <w:szCs w:val="24"/>
              </w:rPr>
              <w:t>.09</w:t>
            </w:r>
          </w:p>
        </w:tc>
        <w:tc>
          <w:tcPr>
            <w:tcW w:w="528" w:type="pct"/>
            <w:noWrap/>
            <w:vAlign w:val="bottom"/>
            <w:hideMark/>
          </w:tcPr>
          <w:p w14:paraId="4A905365" w14:textId="7CA36697" w:rsidR="0045088A" w:rsidRPr="00D43E06" w:rsidRDefault="0045088A" w:rsidP="00D43E06">
            <w:pPr>
              <w:jc w:val="center"/>
              <w:rPr>
                <w:rFonts w:cs="Times New Roman"/>
                <w:szCs w:val="24"/>
                <w:lang w:eastAsia="zh-CN"/>
              </w:rPr>
            </w:pPr>
            <w:r w:rsidRPr="00D43E06">
              <w:rPr>
                <w:rFonts w:cs="Times New Roman"/>
                <w:color w:val="000000"/>
                <w:szCs w:val="24"/>
              </w:rPr>
              <w:t>13.49</w:t>
            </w:r>
          </w:p>
        </w:tc>
        <w:tc>
          <w:tcPr>
            <w:tcW w:w="653" w:type="pct"/>
            <w:noWrap/>
            <w:vAlign w:val="bottom"/>
            <w:hideMark/>
          </w:tcPr>
          <w:p w14:paraId="1DDC142C" w14:textId="58A52E06"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1EFEA498" w14:textId="5A1EF95F" w:rsidR="0045088A" w:rsidRPr="00D43E06" w:rsidRDefault="0045088A" w:rsidP="00D43E06">
            <w:pPr>
              <w:jc w:val="center"/>
              <w:rPr>
                <w:rFonts w:cs="Times New Roman"/>
                <w:szCs w:val="24"/>
                <w:lang w:eastAsia="zh-CN"/>
              </w:rPr>
            </w:pPr>
            <w:r w:rsidRPr="00D43E06">
              <w:rPr>
                <w:rFonts w:cs="Times New Roman"/>
                <w:color w:val="000000"/>
                <w:szCs w:val="24"/>
              </w:rPr>
              <w:t>.83</w:t>
            </w:r>
          </w:p>
        </w:tc>
        <w:tc>
          <w:tcPr>
            <w:tcW w:w="239" w:type="pct"/>
          </w:tcPr>
          <w:p w14:paraId="12130E7E" w14:textId="77777777" w:rsidR="0045088A" w:rsidRPr="00D43E06" w:rsidRDefault="0045088A" w:rsidP="00D43E06">
            <w:pPr>
              <w:jc w:val="center"/>
              <w:rPr>
                <w:rFonts w:cs="Times New Roman"/>
                <w:szCs w:val="24"/>
                <w:lang w:eastAsia="zh-CN"/>
              </w:rPr>
            </w:pPr>
          </w:p>
        </w:tc>
        <w:tc>
          <w:tcPr>
            <w:tcW w:w="375" w:type="pct"/>
            <w:noWrap/>
            <w:vAlign w:val="center"/>
            <w:hideMark/>
          </w:tcPr>
          <w:p w14:paraId="29FD0F12" w14:textId="79C19236" w:rsidR="0045088A" w:rsidRPr="00D43E06" w:rsidRDefault="0045088A" w:rsidP="00D43E06">
            <w:pPr>
              <w:jc w:val="center"/>
              <w:rPr>
                <w:rFonts w:cs="Times New Roman"/>
                <w:szCs w:val="24"/>
                <w:lang w:eastAsia="zh-CN"/>
              </w:rPr>
            </w:pPr>
          </w:p>
        </w:tc>
        <w:tc>
          <w:tcPr>
            <w:tcW w:w="474" w:type="pct"/>
            <w:noWrap/>
            <w:vAlign w:val="center"/>
            <w:hideMark/>
          </w:tcPr>
          <w:p w14:paraId="6C37F3B0" w14:textId="77777777" w:rsidR="0045088A" w:rsidRPr="00D43E06" w:rsidRDefault="0045088A" w:rsidP="00D43E06">
            <w:pPr>
              <w:jc w:val="center"/>
              <w:rPr>
                <w:rFonts w:cs="Times New Roman"/>
                <w:szCs w:val="24"/>
                <w:lang w:eastAsia="zh-CN"/>
              </w:rPr>
            </w:pPr>
          </w:p>
        </w:tc>
      </w:tr>
      <w:tr w:rsidR="0045088A" w:rsidRPr="00D43E06" w14:paraId="33B5EAD4" w14:textId="77777777" w:rsidTr="0045088A">
        <w:trPr>
          <w:trHeight w:val="315"/>
        </w:trPr>
        <w:tc>
          <w:tcPr>
            <w:tcW w:w="644" w:type="pct"/>
            <w:noWrap/>
            <w:vAlign w:val="center"/>
            <w:hideMark/>
          </w:tcPr>
          <w:p w14:paraId="60CD263D" w14:textId="77777777" w:rsidR="0045088A" w:rsidRPr="00D43E06" w:rsidRDefault="0045088A" w:rsidP="00D43E06">
            <w:pPr>
              <w:jc w:val="center"/>
              <w:rPr>
                <w:rFonts w:cs="Times New Roman"/>
                <w:szCs w:val="24"/>
                <w:lang w:eastAsia="zh-CN"/>
              </w:rPr>
            </w:pPr>
            <w:r w:rsidRPr="00D43E06">
              <w:rPr>
                <w:rFonts w:cs="Times New Roman"/>
                <w:szCs w:val="24"/>
                <w:lang w:eastAsia="zh-CN"/>
              </w:rPr>
              <w:t>OSC</w:t>
            </w:r>
          </w:p>
        </w:tc>
        <w:tc>
          <w:tcPr>
            <w:tcW w:w="560" w:type="pct"/>
            <w:noWrap/>
            <w:vAlign w:val="center"/>
            <w:hideMark/>
          </w:tcPr>
          <w:p w14:paraId="3940E09B" w14:textId="77777777" w:rsidR="0045088A" w:rsidRPr="00D43E06" w:rsidRDefault="0045088A" w:rsidP="00D43E06">
            <w:pPr>
              <w:jc w:val="center"/>
              <w:rPr>
                <w:rFonts w:cs="Times New Roman"/>
                <w:szCs w:val="24"/>
                <w:lang w:eastAsia="zh-CN"/>
              </w:rPr>
            </w:pPr>
            <w:r w:rsidRPr="00D43E06">
              <w:rPr>
                <w:rFonts w:cs="Times New Roman"/>
                <w:szCs w:val="24"/>
                <w:lang w:eastAsia="zh-CN"/>
              </w:rPr>
              <w:t>OSC1</w:t>
            </w:r>
          </w:p>
        </w:tc>
        <w:tc>
          <w:tcPr>
            <w:tcW w:w="737" w:type="pct"/>
            <w:noWrap/>
            <w:vAlign w:val="bottom"/>
            <w:hideMark/>
          </w:tcPr>
          <w:p w14:paraId="08F56A1C" w14:textId="63EB045E"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431" w:type="pct"/>
            <w:noWrap/>
            <w:vAlign w:val="bottom"/>
            <w:hideMark/>
          </w:tcPr>
          <w:p w14:paraId="49F478CE" w14:textId="77777777" w:rsidR="0045088A" w:rsidRPr="00D43E06" w:rsidRDefault="0045088A" w:rsidP="00D43E06">
            <w:pPr>
              <w:jc w:val="center"/>
              <w:rPr>
                <w:rFonts w:cs="Times New Roman"/>
                <w:szCs w:val="24"/>
                <w:lang w:eastAsia="zh-CN"/>
              </w:rPr>
            </w:pPr>
          </w:p>
        </w:tc>
        <w:tc>
          <w:tcPr>
            <w:tcW w:w="528" w:type="pct"/>
            <w:noWrap/>
            <w:vAlign w:val="bottom"/>
            <w:hideMark/>
          </w:tcPr>
          <w:p w14:paraId="42CB5F5C" w14:textId="77777777" w:rsidR="0045088A" w:rsidRPr="00D43E06" w:rsidRDefault="0045088A" w:rsidP="00D43E06">
            <w:pPr>
              <w:jc w:val="center"/>
              <w:rPr>
                <w:rFonts w:cs="Times New Roman"/>
                <w:szCs w:val="24"/>
                <w:lang w:eastAsia="zh-CN"/>
              </w:rPr>
            </w:pPr>
          </w:p>
        </w:tc>
        <w:tc>
          <w:tcPr>
            <w:tcW w:w="653" w:type="pct"/>
            <w:noWrap/>
            <w:vAlign w:val="bottom"/>
            <w:hideMark/>
          </w:tcPr>
          <w:p w14:paraId="0F16352D" w14:textId="77777777" w:rsidR="0045088A" w:rsidRPr="00D43E06" w:rsidRDefault="0045088A" w:rsidP="00D43E06">
            <w:pPr>
              <w:jc w:val="center"/>
              <w:rPr>
                <w:rFonts w:cs="Times New Roman"/>
                <w:szCs w:val="24"/>
                <w:lang w:eastAsia="zh-CN"/>
              </w:rPr>
            </w:pPr>
          </w:p>
        </w:tc>
        <w:tc>
          <w:tcPr>
            <w:tcW w:w="360" w:type="pct"/>
            <w:noWrap/>
            <w:vAlign w:val="bottom"/>
            <w:hideMark/>
          </w:tcPr>
          <w:p w14:paraId="6202B046" w14:textId="6A537481" w:rsidR="0045088A" w:rsidRPr="00D43E06" w:rsidRDefault="0045088A" w:rsidP="00D43E06">
            <w:pPr>
              <w:jc w:val="center"/>
              <w:rPr>
                <w:rFonts w:cs="Times New Roman"/>
                <w:szCs w:val="24"/>
                <w:lang w:eastAsia="zh-CN"/>
              </w:rPr>
            </w:pPr>
            <w:r w:rsidRPr="00D43E06">
              <w:rPr>
                <w:rFonts w:cs="Times New Roman"/>
                <w:color w:val="000000"/>
                <w:szCs w:val="24"/>
              </w:rPr>
              <w:t>.81</w:t>
            </w:r>
          </w:p>
        </w:tc>
        <w:tc>
          <w:tcPr>
            <w:tcW w:w="239" w:type="pct"/>
          </w:tcPr>
          <w:p w14:paraId="598C4CD6" w14:textId="7E5E725B" w:rsidR="0045088A" w:rsidRPr="00D43E06" w:rsidRDefault="007E1FB4" w:rsidP="00D43E06">
            <w:pPr>
              <w:jc w:val="center"/>
              <w:rPr>
                <w:rFonts w:cs="Times New Roman"/>
                <w:szCs w:val="24"/>
                <w:lang w:eastAsia="zh-CN"/>
              </w:rPr>
            </w:pPr>
            <w:r>
              <w:rPr>
                <w:rFonts w:cs="Times New Roman" w:hint="eastAsia"/>
                <w:szCs w:val="24"/>
                <w:lang w:eastAsia="zh-CN"/>
              </w:rPr>
              <w:t>.84</w:t>
            </w:r>
          </w:p>
        </w:tc>
        <w:tc>
          <w:tcPr>
            <w:tcW w:w="375" w:type="pct"/>
            <w:noWrap/>
            <w:vAlign w:val="center"/>
            <w:hideMark/>
          </w:tcPr>
          <w:p w14:paraId="1C315EB9" w14:textId="001FA868" w:rsidR="0045088A" w:rsidRPr="00D43E06" w:rsidRDefault="0045088A" w:rsidP="00D43E06">
            <w:pPr>
              <w:jc w:val="center"/>
              <w:rPr>
                <w:rFonts w:cs="Times New Roman"/>
                <w:szCs w:val="24"/>
                <w:lang w:eastAsia="zh-CN"/>
              </w:rPr>
            </w:pPr>
            <w:r w:rsidRPr="00D43E06">
              <w:rPr>
                <w:rFonts w:cs="Times New Roman"/>
                <w:szCs w:val="24"/>
              </w:rPr>
              <w:t>.83</w:t>
            </w:r>
          </w:p>
        </w:tc>
        <w:tc>
          <w:tcPr>
            <w:tcW w:w="474" w:type="pct"/>
            <w:noWrap/>
            <w:vAlign w:val="center"/>
            <w:hideMark/>
          </w:tcPr>
          <w:p w14:paraId="2D0BAB43" w14:textId="24D7ED01" w:rsidR="0045088A" w:rsidRPr="00D43E06" w:rsidRDefault="0045088A" w:rsidP="00D43E06">
            <w:pPr>
              <w:jc w:val="center"/>
              <w:rPr>
                <w:rFonts w:cs="Times New Roman"/>
                <w:szCs w:val="24"/>
                <w:lang w:eastAsia="zh-CN"/>
              </w:rPr>
            </w:pPr>
            <w:r w:rsidRPr="00D43E06">
              <w:rPr>
                <w:rFonts w:cs="Times New Roman"/>
                <w:szCs w:val="24"/>
              </w:rPr>
              <w:t>.46</w:t>
            </w:r>
          </w:p>
        </w:tc>
      </w:tr>
      <w:tr w:rsidR="0045088A" w:rsidRPr="00D43E06" w14:paraId="5F12FAF2" w14:textId="77777777" w:rsidTr="0045088A">
        <w:trPr>
          <w:trHeight w:val="315"/>
        </w:trPr>
        <w:tc>
          <w:tcPr>
            <w:tcW w:w="644" w:type="pct"/>
            <w:noWrap/>
            <w:vAlign w:val="center"/>
            <w:hideMark/>
          </w:tcPr>
          <w:p w14:paraId="64FE9769" w14:textId="77777777" w:rsidR="0045088A" w:rsidRPr="00D43E06" w:rsidRDefault="0045088A" w:rsidP="00D43E06">
            <w:pPr>
              <w:jc w:val="center"/>
              <w:rPr>
                <w:rFonts w:cs="Times New Roman"/>
                <w:szCs w:val="24"/>
                <w:lang w:eastAsia="zh-CN"/>
              </w:rPr>
            </w:pPr>
          </w:p>
        </w:tc>
        <w:tc>
          <w:tcPr>
            <w:tcW w:w="560" w:type="pct"/>
            <w:noWrap/>
            <w:vAlign w:val="center"/>
            <w:hideMark/>
          </w:tcPr>
          <w:p w14:paraId="16039387" w14:textId="77777777" w:rsidR="0045088A" w:rsidRPr="00D43E06" w:rsidRDefault="0045088A" w:rsidP="00D43E06">
            <w:pPr>
              <w:jc w:val="center"/>
              <w:rPr>
                <w:rFonts w:cs="Times New Roman"/>
                <w:szCs w:val="24"/>
                <w:lang w:eastAsia="zh-CN"/>
              </w:rPr>
            </w:pPr>
            <w:r w:rsidRPr="00D43E06">
              <w:rPr>
                <w:rFonts w:cs="Times New Roman"/>
                <w:szCs w:val="24"/>
                <w:lang w:eastAsia="zh-CN"/>
              </w:rPr>
              <w:t>OSC2</w:t>
            </w:r>
          </w:p>
        </w:tc>
        <w:tc>
          <w:tcPr>
            <w:tcW w:w="737" w:type="pct"/>
            <w:noWrap/>
            <w:vAlign w:val="bottom"/>
            <w:hideMark/>
          </w:tcPr>
          <w:p w14:paraId="223F699A" w14:textId="634938DE" w:rsidR="0045088A" w:rsidRPr="00D43E06" w:rsidRDefault="0045088A" w:rsidP="00D43E06">
            <w:pPr>
              <w:jc w:val="center"/>
              <w:rPr>
                <w:rFonts w:cs="Times New Roman"/>
                <w:szCs w:val="24"/>
                <w:lang w:eastAsia="zh-CN"/>
              </w:rPr>
            </w:pPr>
            <w:r w:rsidRPr="00D43E06">
              <w:rPr>
                <w:rFonts w:cs="Times New Roman"/>
                <w:color w:val="000000"/>
                <w:szCs w:val="24"/>
              </w:rPr>
              <w:t>.94</w:t>
            </w:r>
          </w:p>
        </w:tc>
        <w:tc>
          <w:tcPr>
            <w:tcW w:w="431" w:type="pct"/>
            <w:noWrap/>
            <w:vAlign w:val="bottom"/>
            <w:hideMark/>
          </w:tcPr>
          <w:p w14:paraId="75C2FE53" w14:textId="2170C552"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28" w:type="pct"/>
            <w:noWrap/>
            <w:vAlign w:val="bottom"/>
            <w:hideMark/>
          </w:tcPr>
          <w:p w14:paraId="54A3BDFF" w14:textId="2A46AF40" w:rsidR="0045088A" w:rsidRPr="00D43E06" w:rsidRDefault="0045088A" w:rsidP="00D43E06">
            <w:pPr>
              <w:jc w:val="center"/>
              <w:rPr>
                <w:rFonts w:cs="Times New Roman"/>
                <w:szCs w:val="24"/>
                <w:lang w:eastAsia="zh-CN"/>
              </w:rPr>
            </w:pPr>
            <w:r w:rsidRPr="00D43E06">
              <w:rPr>
                <w:rFonts w:cs="Times New Roman"/>
                <w:color w:val="000000"/>
                <w:szCs w:val="24"/>
              </w:rPr>
              <w:t>12.18</w:t>
            </w:r>
          </w:p>
        </w:tc>
        <w:tc>
          <w:tcPr>
            <w:tcW w:w="653" w:type="pct"/>
            <w:noWrap/>
            <w:vAlign w:val="bottom"/>
            <w:hideMark/>
          </w:tcPr>
          <w:p w14:paraId="28BCC59E" w14:textId="37B2C369"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6CF5FA0A" w14:textId="61D475F2"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239" w:type="pct"/>
          </w:tcPr>
          <w:p w14:paraId="3D01BA88" w14:textId="77777777" w:rsidR="0045088A" w:rsidRPr="00D43E06" w:rsidRDefault="0045088A" w:rsidP="00D43E06">
            <w:pPr>
              <w:jc w:val="center"/>
              <w:rPr>
                <w:rFonts w:cs="Times New Roman"/>
                <w:szCs w:val="24"/>
                <w:lang w:eastAsia="zh-CN"/>
              </w:rPr>
            </w:pPr>
          </w:p>
        </w:tc>
        <w:tc>
          <w:tcPr>
            <w:tcW w:w="375" w:type="pct"/>
            <w:noWrap/>
            <w:vAlign w:val="center"/>
            <w:hideMark/>
          </w:tcPr>
          <w:p w14:paraId="338641F4" w14:textId="766C8A47" w:rsidR="0045088A" w:rsidRPr="00D43E06" w:rsidRDefault="0045088A" w:rsidP="00D43E06">
            <w:pPr>
              <w:jc w:val="center"/>
              <w:rPr>
                <w:rFonts w:cs="Times New Roman"/>
                <w:szCs w:val="24"/>
                <w:lang w:eastAsia="zh-CN"/>
              </w:rPr>
            </w:pPr>
          </w:p>
        </w:tc>
        <w:tc>
          <w:tcPr>
            <w:tcW w:w="474" w:type="pct"/>
            <w:noWrap/>
            <w:vAlign w:val="center"/>
            <w:hideMark/>
          </w:tcPr>
          <w:p w14:paraId="409CEBE8" w14:textId="77777777" w:rsidR="0045088A" w:rsidRPr="00D43E06" w:rsidRDefault="0045088A" w:rsidP="00D43E06">
            <w:pPr>
              <w:jc w:val="center"/>
              <w:rPr>
                <w:rFonts w:cs="Times New Roman"/>
                <w:szCs w:val="24"/>
                <w:lang w:eastAsia="zh-CN"/>
              </w:rPr>
            </w:pPr>
          </w:p>
        </w:tc>
      </w:tr>
      <w:tr w:rsidR="0045088A" w:rsidRPr="00D43E06" w14:paraId="5F5D3487" w14:textId="77777777" w:rsidTr="0045088A">
        <w:trPr>
          <w:trHeight w:val="315"/>
        </w:trPr>
        <w:tc>
          <w:tcPr>
            <w:tcW w:w="644" w:type="pct"/>
            <w:noWrap/>
            <w:vAlign w:val="center"/>
            <w:hideMark/>
          </w:tcPr>
          <w:p w14:paraId="763203AE" w14:textId="77777777" w:rsidR="0045088A" w:rsidRPr="00D43E06" w:rsidRDefault="0045088A" w:rsidP="00D43E06">
            <w:pPr>
              <w:jc w:val="center"/>
              <w:rPr>
                <w:rFonts w:cs="Times New Roman"/>
                <w:szCs w:val="24"/>
                <w:lang w:eastAsia="zh-CN"/>
              </w:rPr>
            </w:pPr>
          </w:p>
        </w:tc>
        <w:tc>
          <w:tcPr>
            <w:tcW w:w="560" w:type="pct"/>
            <w:noWrap/>
            <w:vAlign w:val="center"/>
            <w:hideMark/>
          </w:tcPr>
          <w:p w14:paraId="77C42E62" w14:textId="77777777" w:rsidR="0045088A" w:rsidRPr="00D43E06" w:rsidRDefault="0045088A" w:rsidP="00D43E06">
            <w:pPr>
              <w:jc w:val="center"/>
              <w:rPr>
                <w:rFonts w:cs="Times New Roman"/>
                <w:szCs w:val="24"/>
                <w:lang w:eastAsia="zh-CN"/>
              </w:rPr>
            </w:pPr>
            <w:r w:rsidRPr="00D43E06">
              <w:rPr>
                <w:rFonts w:cs="Times New Roman"/>
                <w:szCs w:val="24"/>
                <w:lang w:eastAsia="zh-CN"/>
              </w:rPr>
              <w:t>OSC3</w:t>
            </w:r>
          </w:p>
        </w:tc>
        <w:tc>
          <w:tcPr>
            <w:tcW w:w="737" w:type="pct"/>
            <w:noWrap/>
            <w:vAlign w:val="bottom"/>
            <w:hideMark/>
          </w:tcPr>
          <w:p w14:paraId="3C344F53" w14:textId="3E5A42F0"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431" w:type="pct"/>
            <w:noWrap/>
            <w:vAlign w:val="bottom"/>
            <w:hideMark/>
          </w:tcPr>
          <w:p w14:paraId="3DD40862" w14:textId="0EB2B0E0"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28" w:type="pct"/>
            <w:noWrap/>
            <w:vAlign w:val="bottom"/>
            <w:hideMark/>
          </w:tcPr>
          <w:p w14:paraId="0A525A4B" w14:textId="21220BEB" w:rsidR="0045088A" w:rsidRPr="00D43E06" w:rsidRDefault="0045088A" w:rsidP="00D43E06">
            <w:pPr>
              <w:jc w:val="center"/>
              <w:rPr>
                <w:rFonts w:cs="Times New Roman"/>
                <w:szCs w:val="24"/>
                <w:lang w:eastAsia="zh-CN"/>
              </w:rPr>
            </w:pPr>
            <w:r w:rsidRPr="00D43E06">
              <w:rPr>
                <w:rFonts w:cs="Times New Roman"/>
                <w:color w:val="000000"/>
                <w:szCs w:val="24"/>
              </w:rPr>
              <w:t>9.70</w:t>
            </w:r>
          </w:p>
        </w:tc>
        <w:tc>
          <w:tcPr>
            <w:tcW w:w="653" w:type="pct"/>
            <w:noWrap/>
            <w:vAlign w:val="bottom"/>
            <w:hideMark/>
          </w:tcPr>
          <w:p w14:paraId="145E95B0" w14:textId="768954B4"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0BA13B63" w14:textId="071751BF" w:rsidR="0045088A" w:rsidRPr="00D43E06" w:rsidRDefault="0045088A" w:rsidP="00D43E06">
            <w:pPr>
              <w:jc w:val="center"/>
              <w:rPr>
                <w:rFonts w:cs="Times New Roman"/>
                <w:szCs w:val="24"/>
                <w:lang w:eastAsia="zh-CN"/>
              </w:rPr>
            </w:pPr>
            <w:r w:rsidRPr="00D43E06">
              <w:rPr>
                <w:rFonts w:cs="Times New Roman"/>
                <w:color w:val="000000"/>
                <w:szCs w:val="24"/>
              </w:rPr>
              <w:t>.63</w:t>
            </w:r>
          </w:p>
        </w:tc>
        <w:tc>
          <w:tcPr>
            <w:tcW w:w="239" w:type="pct"/>
          </w:tcPr>
          <w:p w14:paraId="5797BB8F" w14:textId="77777777" w:rsidR="0045088A" w:rsidRPr="00D43E06" w:rsidRDefault="0045088A" w:rsidP="00D43E06">
            <w:pPr>
              <w:jc w:val="center"/>
              <w:rPr>
                <w:rFonts w:cs="Times New Roman"/>
                <w:szCs w:val="24"/>
                <w:lang w:eastAsia="zh-CN"/>
              </w:rPr>
            </w:pPr>
          </w:p>
        </w:tc>
        <w:tc>
          <w:tcPr>
            <w:tcW w:w="375" w:type="pct"/>
            <w:noWrap/>
            <w:vAlign w:val="center"/>
            <w:hideMark/>
          </w:tcPr>
          <w:p w14:paraId="436FEC27" w14:textId="065DCD40" w:rsidR="0045088A" w:rsidRPr="00D43E06" w:rsidRDefault="0045088A" w:rsidP="00D43E06">
            <w:pPr>
              <w:jc w:val="center"/>
              <w:rPr>
                <w:rFonts w:cs="Times New Roman"/>
                <w:szCs w:val="24"/>
                <w:lang w:eastAsia="zh-CN"/>
              </w:rPr>
            </w:pPr>
          </w:p>
        </w:tc>
        <w:tc>
          <w:tcPr>
            <w:tcW w:w="474" w:type="pct"/>
            <w:noWrap/>
            <w:vAlign w:val="center"/>
            <w:hideMark/>
          </w:tcPr>
          <w:p w14:paraId="37C36DEF" w14:textId="77777777" w:rsidR="0045088A" w:rsidRPr="00D43E06" w:rsidRDefault="0045088A" w:rsidP="00D43E06">
            <w:pPr>
              <w:jc w:val="center"/>
              <w:rPr>
                <w:rFonts w:cs="Times New Roman"/>
                <w:szCs w:val="24"/>
                <w:lang w:eastAsia="zh-CN"/>
              </w:rPr>
            </w:pPr>
          </w:p>
        </w:tc>
      </w:tr>
      <w:tr w:rsidR="0045088A" w:rsidRPr="00D43E06" w14:paraId="48A91094" w14:textId="77777777" w:rsidTr="0045088A">
        <w:trPr>
          <w:trHeight w:val="315"/>
        </w:trPr>
        <w:tc>
          <w:tcPr>
            <w:tcW w:w="644" w:type="pct"/>
            <w:noWrap/>
            <w:vAlign w:val="center"/>
            <w:hideMark/>
          </w:tcPr>
          <w:p w14:paraId="15B4FC8E" w14:textId="77777777" w:rsidR="0045088A" w:rsidRPr="00D43E06" w:rsidRDefault="0045088A" w:rsidP="00D43E06">
            <w:pPr>
              <w:jc w:val="center"/>
              <w:rPr>
                <w:rFonts w:cs="Times New Roman"/>
                <w:szCs w:val="24"/>
                <w:lang w:eastAsia="zh-CN"/>
              </w:rPr>
            </w:pPr>
          </w:p>
        </w:tc>
        <w:tc>
          <w:tcPr>
            <w:tcW w:w="560" w:type="pct"/>
            <w:noWrap/>
            <w:vAlign w:val="center"/>
            <w:hideMark/>
          </w:tcPr>
          <w:p w14:paraId="5B49A16F" w14:textId="77777777" w:rsidR="0045088A" w:rsidRPr="00D43E06" w:rsidRDefault="0045088A" w:rsidP="00D43E06">
            <w:pPr>
              <w:jc w:val="center"/>
              <w:rPr>
                <w:rFonts w:cs="Times New Roman"/>
                <w:szCs w:val="24"/>
                <w:lang w:eastAsia="zh-CN"/>
              </w:rPr>
            </w:pPr>
            <w:r w:rsidRPr="00D43E06">
              <w:rPr>
                <w:rFonts w:cs="Times New Roman"/>
                <w:szCs w:val="24"/>
                <w:lang w:eastAsia="zh-CN"/>
              </w:rPr>
              <w:t>OSC4</w:t>
            </w:r>
          </w:p>
        </w:tc>
        <w:tc>
          <w:tcPr>
            <w:tcW w:w="737" w:type="pct"/>
            <w:noWrap/>
            <w:vAlign w:val="bottom"/>
            <w:hideMark/>
          </w:tcPr>
          <w:p w14:paraId="32C314F6" w14:textId="540DA0B9" w:rsidR="0045088A" w:rsidRPr="00D43E06" w:rsidRDefault="0045088A" w:rsidP="00D43E06">
            <w:pPr>
              <w:jc w:val="center"/>
              <w:rPr>
                <w:rFonts w:cs="Times New Roman"/>
                <w:szCs w:val="24"/>
                <w:lang w:eastAsia="zh-CN"/>
              </w:rPr>
            </w:pPr>
            <w:r w:rsidRPr="00D43E06">
              <w:rPr>
                <w:rFonts w:cs="Times New Roman"/>
                <w:color w:val="000000"/>
                <w:szCs w:val="24"/>
              </w:rPr>
              <w:t>.73</w:t>
            </w:r>
          </w:p>
        </w:tc>
        <w:tc>
          <w:tcPr>
            <w:tcW w:w="431" w:type="pct"/>
            <w:noWrap/>
            <w:vAlign w:val="bottom"/>
            <w:hideMark/>
          </w:tcPr>
          <w:p w14:paraId="010801F4" w14:textId="6B87CF81"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28" w:type="pct"/>
            <w:noWrap/>
            <w:vAlign w:val="bottom"/>
            <w:hideMark/>
          </w:tcPr>
          <w:p w14:paraId="2B3FA64A" w14:textId="6317BA69" w:rsidR="0045088A" w:rsidRPr="00D43E06" w:rsidRDefault="0045088A" w:rsidP="00D43E06">
            <w:pPr>
              <w:jc w:val="center"/>
              <w:rPr>
                <w:rFonts w:cs="Times New Roman"/>
                <w:szCs w:val="24"/>
                <w:lang w:eastAsia="zh-CN"/>
              </w:rPr>
            </w:pPr>
            <w:r w:rsidRPr="00D43E06">
              <w:rPr>
                <w:rFonts w:cs="Times New Roman"/>
                <w:color w:val="000000"/>
                <w:szCs w:val="24"/>
              </w:rPr>
              <w:t>9.30</w:t>
            </w:r>
          </w:p>
        </w:tc>
        <w:tc>
          <w:tcPr>
            <w:tcW w:w="653" w:type="pct"/>
            <w:noWrap/>
            <w:vAlign w:val="bottom"/>
            <w:hideMark/>
          </w:tcPr>
          <w:p w14:paraId="43DB24A6" w14:textId="4B0A5BB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4919C963" w14:textId="4740DA9E" w:rsidR="0045088A" w:rsidRPr="00D43E06" w:rsidRDefault="0045088A" w:rsidP="00D43E06">
            <w:pPr>
              <w:jc w:val="center"/>
              <w:rPr>
                <w:rFonts w:cs="Times New Roman"/>
                <w:szCs w:val="24"/>
                <w:lang w:eastAsia="zh-CN"/>
              </w:rPr>
            </w:pPr>
            <w:r w:rsidRPr="00D43E06">
              <w:rPr>
                <w:rFonts w:cs="Times New Roman"/>
                <w:color w:val="000000"/>
                <w:szCs w:val="24"/>
              </w:rPr>
              <w:t>.60</w:t>
            </w:r>
          </w:p>
        </w:tc>
        <w:tc>
          <w:tcPr>
            <w:tcW w:w="239" w:type="pct"/>
          </w:tcPr>
          <w:p w14:paraId="5D4875D4" w14:textId="77777777" w:rsidR="0045088A" w:rsidRPr="00D43E06" w:rsidRDefault="0045088A" w:rsidP="00D43E06">
            <w:pPr>
              <w:jc w:val="center"/>
              <w:rPr>
                <w:rFonts w:cs="Times New Roman"/>
                <w:szCs w:val="24"/>
                <w:lang w:eastAsia="zh-CN"/>
              </w:rPr>
            </w:pPr>
          </w:p>
        </w:tc>
        <w:tc>
          <w:tcPr>
            <w:tcW w:w="375" w:type="pct"/>
            <w:noWrap/>
            <w:vAlign w:val="center"/>
            <w:hideMark/>
          </w:tcPr>
          <w:p w14:paraId="7D4FAB49" w14:textId="73033656" w:rsidR="0045088A" w:rsidRPr="00D43E06" w:rsidRDefault="0045088A" w:rsidP="00D43E06">
            <w:pPr>
              <w:jc w:val="center"/>
              <w:rPr>
                <w:rFonts w:cs="Times New Roman"/>
                <w:szCs w:val="24"/>
                <w:lang w:eastAsia="zh-CN"/>
              </w:rPr>
            </w:pPr>
          </w:p>
        </w:tc>
        <w:tc>
          <w:tcPr>
            <w:tcW w:w="474" w:type="pct"/>
            <w:noWrap/>
            <w:vAlign w:val="center"/>
            <w:hideMark/>
          </w:tcPr>
          <w:p w14:paraId="746B04EE" w14:textId="77777777" w:rsidR="0045088A" w:rsidRPr="00D43E06" w:rsidRDefault="0045088A" w:rsidP="00D43E06">
            <w:pPr>
              <w:jc w:val="center"/>
              <w:rPr>
                <w:rFonts w:cs="Times New Roman"/>
                <w:szCs w:val="24"/>
                <w:lang w:eastAsia="zh-CN"/>
              </w:rPr>
            </w:pPr>
          </w:p>
        </w:tc>
      </w:tr>
      <w:tr w:rsidR="0045088A" w:rsidRPr="00D43E06" w14:paraId="424A4BFC" w14:textId="77777777" w:rsidTr="0045088A">
        <w:trPr>
          <w:trHeight w:val="315"/>
        </w:trPr>
        <w:tc>
          <w:tcPr>
            <w:tcW w:w="644" w:type="pct"/>
            <w:noWrap/>
            <w:vAlign w:val="center"/>
            <w:hideMark/>
          </w:tcPr>
          <w:p w14:paraId="18EDC9D2" w14:textId="77777777" w:rsidR="0045088A" w:rsidRPr="00D43E06" w:rsidRDefault="0045088A" w:rsidP="00D43E06">
            <w:pPr>
              <w:jc w:val="center"/>
              <w:rPr>
                <w:rFonts w:cs="Times New Roman"/>
                <w:szCs w:val="24"/>
                <w:lang w:eastAsia="zh-CN"/>
              </w:rPr>
            </w:pPr>
          </w:p>
        </w:tc>
        <w:tc>
          <w:tcPr>
            <w:tcW w:w="560" w:type="pct"/>
            <w:noWrap/>
            <w:vAlign w:val="center"/>
            <w:hideMark/>
          </w:tcPr>
          <w:p w14:paraId="75643EC6" w14:textId="77777777" w:rsidR="0045088A" w:rsidRPr="00D43E06" w:rsidRDefault="0045088A" w:rsidP="00D43E06">
            <w:pPr>
              <w:jc w:val="center"/>
              <w:rPr>
                <w:rFonts w:cs="Times New Roman"/>
                <w:szCs w:val="24"/>
                <w:lang w:eastAsia="zh-CN"/>
              </w:rPr>
            </w:pPr>
            <w:r w:rsidRPr="00D43E06">
              <w:rPr>
                <w:rFonts w:cs="Times New Roman"/>
                <w:szCs w:val="24"/>
                <w:lang w:eastAsia="zh-CN"/>
              </w:rPr>
              <w:t>OSC5</w:t>
            </w:r>
          </w:p>
        </w:tc>
        <w:tc>
          <w:tcPr>
            <w:tcW w:w="737" w:type="pct"/>
            <w:noWrap/>
            <w:vAlign w:val="bottom"/>
            <w:hideMark/>
          </w:tcPr>
          <w:p w14:paraId="21C928B1" w14:textId="5EAC2F06" w:rsidR="0045088A" w:rsidRPr="00D43E06" w:rsidRDefault="0045088A" w:rsidP="00D43E06">
            <w:pPr>
              <w:jc w:val="center"/>
              <w:rPr>
                <w:rFonts w:cs="Times New Roman"/>
                <w:szCs w:val="24"/>
                <w:lang w:eastAsia="zh-CN"/>
              </w:rPr>
            </w:pPr>
            <w:r w:rsidRPr="00D43E06">
              <w:rPr>
                <w:rFonts w:cs="Times New Roman"/>
                <w:color w:val="000000"/>
                <w:szCs w:val="24"/>
              </w:rPr>
              <w:t>.50</w:t>
            </w:r>
          </w:p>
        </w:tc>
        <w:tc>
          <w:tcPr>
            <w:tcW w:w="431" w:type="pct"/>
            <w:noWrap/>
            <w:vAlign w:val="bottom"/>
            <w:hideMark/>
          </w:tcPr>
          <w:p w14:paraId="3D2AE465" w14:textId="0391DD64"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28" w:type="pct"/>
            <w:noWrap/>
            <w:vAlign w:val="bottom"/>
            <w:hideMark/>
          </w:tcPr>
          <w:p w14:paraId="3188C538" w14:textId="704B6F5C" w:rsidR="0045088A" w:rsidRPr="00D43E06" w:rsidRDefault="0045088A" w:rsidP="00D43E06">
            <w:pPr>
              <w:jc w:val="center"/>
              <w:rPr>
                <w:rFonts w:cs="Times New Roman"/>
                <w:szCs w:val="24"/>
                <w:lang w:eastAsia="zh-CN"/>
              </w:rPr>
            </w:pPr>
            <w:r w:rsidRPr="00D43E06">
              <w:rPr>
                <w:rFonts w:cs="Times New Roman"/>
                <w:color w:val="000000"/>
                <w:szCs w:val="24"/>
              </w:rPr>
              <w:t>6.97</w:t>
            </w:r>
          </w:p>
        </w:tc>
        <w:tc>
          <w:tcPr>
            <w:tcW w:w="653" w:type="pct"/>
            <w:noWrap/>
            <w:vAlign w:val="bottom"/>
            <w:hideMark/>
          </w:tcPr>
          <w:p w14:paraId="6702B69B" w14:textId="190E6CE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6E243A2A" w14:textId="47BFB9AD" w:rsidR="0045088A" w:rsidRPr="00D43E06" w:rsidRDefault="0045088A" w:rsidP="00D43E06">
            <w:pPr>
              <w:jc w:val="center"/>
              <w:rPr>
                <w:rFonts w:cs="Times New Roman"/>
                <w:szCs w:val="24"/>
                <w:lang w:eastAsia="zh-CN"/>
              </w:rPr>
            </w:pPr>
            <w:r w:rsidRPr="00D43E06">
              <w:rPr>
                <w:rFonts w:cs="Times New Roman"/>
                <w:color w:val="000000"/>
                <w:szCs w:val="24"/>
              </w:rPr>
              <w:t>.47</w:t>
            </w:r>
          </w:p>
        </w:tc>
        <w:tc>
          <w:tcPr>
            <w:tcW w:w="239" w:type="pct"/>
          </w:tcPr>
          <w:p w14:paraId="24BF3C55" w14:textId="77777777" w:rsidR="0045088A" w:rsidRPr="00D43E06" w:rsidRDefault="0045088A" w:rsidP="00D43E06">
            <w:pPr>
              <w:jc w:val="center"/>
              <w:rPr>
                <w:rFonts w:cs="Times New Roman"/>
                <w:szCs w:val="24"/>
                <w:lang w:eastAsia="zh-CN"/>
              </w:rPr>
            </w:pPr>
          </w:p>
        </w:tc>
        <w:tc>
          <w:tcPr>
            <w:tcW w:w="375" w:type="pct"/>
            <w:noWrap/>
            <w:vAlign w:val="center"/>
            <w:hideMark/>
          </w:tcPr>
          <w:p w14:paraId="7ED83FA3" w14:textId="3FDD3822" w:rsidR="0045088A" w:rsidRPr="00D43E06" w:rsidRDefault="0045088A" w:rsidP="00D43E06">
            <w:pPr>
              <w:jc w:val="center"/>
              <w:rPr>
                <w:rFonts w:cs="Times New Roman"/>
                <w:szCs w:val="24"/>
                <w:lang w:eastAsia="zh-CN"/>
              </w:rPr>
            </w:pPr>
          </w:p>
        </w:tc>
        <w:tc>
          <w:tcPr>
            <w:tcW w:w="474" w:type="pct"/>
            <w:noWrap/>
            <w:vAlign w:val="center"/>
            <w:hideMark/>
          </w:tcPr>
          <w:p w14:paraId="490E3D16" w14:textId="77777777" w:rsidR="0045088A" w:rsidRPr="00D43E06" w:rsidRDefault="0045088A" w:rsidP="00D43E06">
            <w:pPr>
              <w:jc w:val="center"/>
              <w:rPr>
                <w:rFonts w:cs="Times New Roman"/>
                <w:szCs w:val="24"/>
                <w:lang w:eastAsia="zh-CN"/>
              </w:rPr>
            </w:pPr>
          </w:p>
        </w:tc>
      </w:tr>
      <w:tr w:rsidR="0045088A" w:rsidRPr="00D43E06" w14:paraId="32576CC0" w14:textId="77777777" w:rsidTr="0045088A">
        <w:trPr>
          <w:trHeight w:val="315"/>
        </w:trPr>
        <w:tc>
          <w:tcPr>
            <w:tcW w:w="644" w:type="pct"/>
            <w:noWrap/>
            <w:vAlign w:val="center"/>
            <w:hideMark/>
          </w:tcPr>
          <w:p w14:paraId="3751D7F7" w14:textId="77777777" w:rsidR="0045088A" w:rsidRPr="00D43E06" w:rsidRDefault="0045088A" w:rsidP="00D43E06">
            <w:pPr>
              <w:jc w:val="center"/>
              <w:rPr>
                <w:rFonts w:cs="Times New Roman"/>
                <w:szCs w:val="24"/>
                <w:lang w:eastAsia="zh-CN"/>
              </w:rPr>
            </w:pPr>
          </w:p>
        </w:tc>
        <w:tc>
          <w:tcPr>
            <w:tcW w:w="560" w:type="pct"/>
            <w:noWrap/>
            <w:vAlign w:val="center"/>
            <w:hideMark/>
          </w:tcPr>
          <w:p w14:paraId="59D6FB44" w14:textId="77777777" w:rsidR="0045088A" w:rsidRPr="00D43E06" w:rsidRDefault="0045088A" w:rsidP="00D43E06">
            <w:pPr>
              <w:jc w:val="center"/>
              <w:rPr>
                <w:rFonts w:cs="Times New Roman"/>
                <w:szCs w:val="24"/>
                <w:lang w:eastAsia="zh-CN"/>
              </w:rPr>
            </w:pPr>
            <w:r w:rsidRPr="00D43E06">
              <w:rPr>
                <w:rFonts w:cs="Times New Roman"/>
                <w:szCs w:val="24"/>
                <w:lang w:eastAsia="zh-CN"/>
              </w:rPr>
              <w:t>OSC6</w:t>
            </w:r>
          </w:p>
        </w:tc>
        <w:tc>
          <w:tcPr>
            <w:tcW w:w="737" w:type="pct"/>
            <w:noWrap/>
            <w:vAlign w:val="bottom"/>
            <w:hideMark/>
          </w:tcPr>
          <w:p w14:paraId="2772460F" w14:textId="1F6B5B62" w:rsidR="0045088A" w:rsidRPr="00D43E06" w:rsidRDefault="0045088A" w:rsidP="00D43E06">
            <w:pPr>
              <w:jc w:val="center"/>
              <w:rPr>
                <w:rFonts w:cs="Times New Roman"/>
                <w:szCs w:val="24"/>
                <w:lang w:eastAsia="zh-CN"/>
              </w:rPr>
            </w:pPr>
            <w:r w:rsidRPr="00D43E06">
              <w:rPr>
                <w:rFonts w:cs="Times New Roman"/>
                <w:color w:val="000000"/>
                <w:szCs w:val="24"/>
              </w:rPr>
              <w:t>.97</w:t>
            </w:r>
          </w:p>
        </w:tc>
        <w:tc>
          <w:tcPr>
            <w:tcW w:w="431" w:type="pct"/>
            <w:noWrap/>
            <w:vAlign w:val="bottom"/>
            <w:hideMark/>
          </w:tcPr>
          <w:p w14:paraId="65F66592" w14:textId="5878CC10"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28" w:type="pct"/>
            <w:noWrap/>
            <w:vAlign w:val="bottom"/>
            <w:hideMark/>
          </w:tcPr>
          <w:p w14:paraId="38A36DC1" w14:textId="1026FD2F" w:rsidR="0045088A" w:rsidRPr="00D43E06" w:rsidRDefault="0045088A" w:rsidP="00D43E06">
            <w:pPr>
              <w:jc w:val="center"/>
              <w:rPr>
                <w:rFonts w:cs="Times New Roman"/>
                <w:szCs w:val="24"/>
                <w:lang w:eastAsia="zh-CN"/>
              </w:rPr>
            </w:pPr>
            <w:r w:rsidRPr="00D43E06">
              <w:rPr>
                <w:rFonts w:cs="Times New Roman"/>
                <w:color w:val="000000"/>
                <w:szCs w:val="24"/>
              </w:rPr>
              <w:t>12.15</w:t>
            </w:r>
          </w:p>
        </w:tc>
        <w:tc>
          <w:tcPr>
            <w:tcW w:w="653" w:type="pct"/>
            <w:noWrap/>
            <w:vAlign w:val="bottom"/>
            <w:hideMark/>
          </w:tcPr>
          <w:p w14:paraId="70B6452D" w14:textId="19B99FF7"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1B88B4CE" w14:textId="3F7FA61C"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239" w:type="pct"/>
          </w:tcPr>
          <w:p w14:paraId="08787494" w14:textId="77777777" w:rsidR="0045088A" w:rsidRPr="00D43E06" w:rsidRDefault="0045088A" w:rsidP="00D43E06">
            <w:pPr>
              <w:jc w:val="center"/>
              <w:rPr>
                <w:rFonts w:cs="Times New Roman"/>
                <w:szCs w:val="24"/>
                <w:lang w:eastAsia="zh-CN"/>
              </w:rPr>
            </w:pPr>
          </w:p>
        </w:tc>
        <w:tc>
          <w:tcPr>
            <w:tcW w:w="375" w:type="pct"/>
            <w:noWrap/>
            <w:vAlign w:val="center"/>
            <w:hideMark/>
          </w:tcPr>
          <w:p w14:paraId="668CF436" w14:textId="577A4366" w:rsidR="0045088A" w:rsidRPr="00D43E06" w:rsidRDefault="0045088A" w:rsidP="00D43E06">
            <w:pPr>
              <w:jc w:val="center"/>
              <w:rPr>
                <w:rFonts w:cs="Times New Roman"/>
                <w:szCs w:val="24"/>
                <w:lang w:eastAsia="zh-CN"/>
              </w:rPr>
            </w:pPr>
          </w:p>
        </w:tc>
        <w:tc>
          <w:tcPr>
            <w:tcW w:w="474" w:type="pct"/>
            <w:noWrap/>
            <w:vAlign w:val="center"/>
            <w:hideMark/>
          </w:tcPr>
          <w:p w14:paraId="4881B05B" w14:textId="77777777" w:rsidR="0045088A" w:rsidRPr="00D43E06" w:rsidRDefault="0045088A" w:rsidP="00D43E06">
            <w:pPr>
              <w:jc w:val="center"/>
              <w:rPr>
                <w:rFonts w:cs="Times New Roman"/>
                <w:szCs w:val="24"/>
                <w:lang w:eastAsia="zh-CN"/>
              </w:rPr>
            </w:pPr>
          </w:p>
        </w:tc>
      </w:tr>
      <w:tr w:rsidR="0045088A" w:rsidRPr="00D43E06" w14:paraId="43069529" w14:textId="77777777" w:rsidTr="0045088A">
        <w:trPr>
          <w:trHeight w:val="315"/>
        </w:trPr>
        <w:tc>
          <w:tcPr>
            <w:tcW w:w="644" w:type="pct"/>
            <w:noWrap/>
            <w:vAlign w:val="center"/>
            <w:hideMark/>
          </w:tcPr>
          <w:p w14:paraId="5EF3C57C" w14:textId="77777777" w:rsidR="0045088A" w:rsidRPr="00D43E06" w:rsidRDefault="0045088A" w:rsidP="00D43E06">
            <w:pPr>
              <w:jc w:val="center"/>
              <w:rPr>
                <w:rFonts w:cs="Times New Roman"/>
                <w:szCs w:val="24"/>
                <w:lang w:eastAsia="zh-CN"/>
              </w:rPr>
            </w:pPr>
            <w:r w:rsidRPr="00D43E06">
              <w:rPr>
                <w:rFonts w:cs="Times New Roman"/>
                <w:szCs w:val="24"/>
                <w:lang w:eastAsia="zh-CN"/>
              </w:rPr>
              <w:t>SCO</w:t>
            </w:r>
          </w:p>
        </w:tc>
        <w:tc>
          <w:tcPr>
            <w:tcW w:w="560" w:type="pct"/>
            <w:noWrap/>
            <w:vAlign w:val="center"/>
            <w:hideMark/>
          </w:tcPr>
          <w:p w14:paraId="48EC07AE" w14:textId="77777777" w:rsidR="0045088A" w:rsidRPr="00D43E06" w:rsidRDefault="0045088A" w:rsidP="00D43E06">
            <w:pPr>
              <w:jc w:val="center"/>
              <w:rPr>
                <w:rFonts w:cs="Times New Roman"/>
                <w:szCs w:val="24"/>
                <w:lang w:eastAsia="zh-CN"/>
              </w:rPr>
            </w:pPr>
            <w:r w:rsidRPr="00D43E06">
              <w:rPr>
                <w:rFonts w:cs="Times New Roman"/>
                <w:szCs w:val="24"/>
                <w:lang w:eastAsia="zh-CN"/>
              </w:rPr>
              <w:t>ASC</w:t>
            </w:r>
          </w:p>
        </w:tc>
        <w:tc>
          <w:tcPr>
            <w:tcW w:w="737" w:type="pct"/>
            <w:noWrap/>
            <w:vAlign w:val="bottom"/>
            <w:hideMark/>
          </w:tcPr>
          <w:p w14:paraId="21EF6BB0" w14:textId="6B637B80"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431" w:type="pct"/>
            <w:noWrap/>
            <w:vAlign w:val="bottom"/>
            <w:hideMark/>
          </w:tcPr>
          <w:p w14:paraId="790311BB" w14:textId="77777777" w:rsidR="0045088A" w:rsidRPr="00D43E06" w:rsidRDefault="0045088A" w:rsidP="00D43E06">
            <w:pPr>
              <w:jc w:val="center"/>
              <w:rPr>
                <w:rFonts w:cs="Times New Roman"/>
                <w:szCs w:val="24"/>
                <w:lang w:eastAsia="zh-CN"/>
              </w:rPr>
            </w:pPr>
          </w:p>
        </w:tc>
        <w:tc>
          <w:tcPr>
            <w:tcW w:w="528" w:type="pct"/>
            <w:noWrap/>
            <w:vAlign w:val="bottom"/>
            <w:hideMark/>
          </w:tcPr>
          <w:p w14:paraId="05CC2820" w14:textId="77777777" w:rsidR="0045088A" w:rsidRPr="00D43E06" w:rsidRDefault="0045088A" w:rsidP="00D43E06">
            <w:pPr>
              <w:jc w:val="center"/>
              <w:rPr>
                <w:rFonts w:cs="Times New Roman"/>
                <w:szCs w:val="24"/>
                <w:lang w:eastAsia="zh-CN"/>
              </w:rPr>
            </w:pPr>
          </w:p>
        </w:tc>
        <w:tc>
          <w:tcPr>
            <w:tcW w:w="653" w:type="pct"/>
            <w:noWrap/>
            <w:vAlign w:val="bottom"/>
            <w:hideMark/>
          </w:tcPr>
          <w:p w14:paraId="042C0A67" w14:textId="77777777" w:rsidR="0045088A" w:rsidRPr="00D43E06" w:rsidRDefault="0045088A" w:rsidP="00D43E06">
            <w:pPr>
              <w:jc w:val="center"/>
              <w:rPr>
                <w:rFonts w:cs="Times New Roman"/>
                <w:szCs w:val="24"/>
                <w:lang w:eastAsia="zh-CN"/>
              </w:rPr>
            </w:pPr>
          </w:p>
        </w:tc>
        <w:tc>
          <w:tcPr>
            <w:tcW w:w="360" w:type="pct"/>
            <w:noWrap/>
            <w:vAlign w:val="bottom"/>
            <w:hideMark/>
          </w:tcPr>
          <w:p w14:paraId="2897BC6E" w14:textId="3FF3E9A0" w:rsidR="0045088A" w:rsidRPr="00D43E06" w:rsidRDefault="0045088A" w:rsidP="00D43E06">
            <w:pPr>
              <w:jc w:val="center"/>
              <w:rPr>
                <w:rFonts w:cs="Times New Roman"/>
                <w:szCs w:val="24"/>
                <w:lang w:eastAsia="zh-CN"/>
              </w:rPr>
            </w:pPr>
            <w:r w:rsidRPr="00D43E06">
              <w:rPr>
                <w:rFonts w:cs="Times New Roman"/>
                <w:color w:val="000000"/>
                <w:szCs w:val="24"/>
              </w:rPr>
              <w:t>.97</w:t>
            </w:r>
          </w:p>
        </w:tc>
        <w:tc>
          <w:tcPr>
            <w:tcW w:w="239" w:type="pct"/>
          </w:tcPr>
          <w:p w14:paraId="43BDF470" w14:textId="130E67A1" w:rsidR="0045088A" w:rsidRPr="00D43E06" w:rsidRDefault="007E1FB4" w:rsidP="00D43E06">
            <w:pPr>
              <w:jc w:val="center"/>
              <w:rPr>
                <w:rFonts w:cs="Times New Roman"/>
                <w:szCs w:val="24"/>
                <w:lang w:eastAsia="zh-CN"/>
              </w:rPr>
            </w:pPr>
            <w:r>
              <w:rPr>
                <w:rFonts w:cs="Times New Roman" w:hint="eastAsia"/>
                <w:szCs w:val="24"/>
                <w:lang w:eastAsia="zh-CN"/>
              </w:rPr>
              <w:t>.91</w:t>
            </w:r>
          </w:p>
        </w:tc>
        <w:tc>
          <w:tcPr>
            <w:tcW w:w="375" w:type="pct"/>
            <w:noWrap/>
            <w:vAlign w:val="center"/>
            <w:hideMark/>
          </w:tcPr>
          <w:p w14:paraId="6024857A" w14:textId="101D010C" w:rsidR="0045088A" w:rsidRPr="00D43E06" w:rsidRDefault="0045088A" w:rsidP="00D43E06">
            <w:pPr>
              <w:jc w:val="center"/>
              <w:rPr>
                <w:rFonts w:cs="Times New Roman"/>
                <w:szCs w:val="24"/>
                <w:lang w:eastAsia="zh-CN"/>
              </w:rPr>
            </w:pPr>
            <w:r w:rsidRPr="00D43E06">
              <w:rPr>
                <w:rFonts w:cs="Times New Roman"/>
                <w:szCs w:val="24"/>
              </w:rPr>
              <w:t>.97</w:t>
            </w:r>
          </w:p>
        </w:tc>
        <w:tc>
          <w:tcPr>
            <w:tcW w:w="474" w:type="pct"/>
            <w:noWrap/>
            <w:vAlign w:val="center"/>
            <w:hideMark/>
          </w:tcPr>
          <w:p w14:paraId="74217807" w14:textId="54344E2A" w:rsidR="0045088A" w:rsidRPr="00D43E06" w:rsidRDefault="0045088A" w:rsidP="00D43E06">
            <w:pPr>
              <w:jc w:val="center"/>
              <w:rPr>
                <w:rFonts w:cs="Times New Roman"/>
                <w:szCs w:val="24"/>
                <w:lang w:eastAsia="zh-CN"/>
              </w:rPr>
            </w:pPr>
            <w:r w:rsidRPr="00D43E06">
              <w:rPr>
                <w:rFonts w:cs="Times New Roman"/>
                <w:szCs w:val="24"/>
              </w:rPr>
              <w:t>.94</w:t>
            </w:r>
          </w:p>
        </w:tc>
      </w:tr>
      <w:tr w:rsidR="0045088A" w:rsidRPr="00D43E06" w14:paraId="6368FF38" w14:textId="77777777" w:rsidTr="0045088A">
        <w:trPr>
          <w:trHeight w:val="315"/>
        </w:trPr>
        <w:tc>
          <w:tcPr>
            <w:tcW w:w="644" w:type="pct"/>
            <w:noWrap/>
            <w:vAlign w:val="center"/>
            <w:hideMark/>
          </w:tcPr>
          <w:p w14:paraId="6E952008" w14:textId="77777777" w:rsidR="0045088A" w:rsidRPr="00D43E06" w:rsidRDefault="0045088A" w:rsidP="00D43E06">
            <w:pPr>
              <w:jc w:val="center"/>
              <w:rPr>
                <w:rFonts w:cs="Times New Roman"/>
                <w:szCs w:val="24"/>
                <w:lang w:eastAsia="zh-CN"/>
              </w:rPr>
            </w:pPr>
          </w:p>
        </w:tc>
        <w:tc>
          <w:tcPr>
            <w:tcW w:w="560" w:type="pct"/>
            <w:noWrap/>
            <w:vAlign w:val="center"/>
            <w:hideMark/>
          </w:tcPr>
          <w:p w14:paraId="69FAC073" w14:textId="77777777" w:rsidR="0045088A" w:rsidRPr="00D43E06" w:rsidRDefault="0045088A" w:rsidP="00D43E06">
            <w:pPr>
              <w:jc w:val="center"/>
              <w:rPr>
                <w:rFonts w:cs="Times New Roman"/>
                <w:szCs w:val="24"/>
                <w:lang w:eastAsia="zh-CN"/>
              </w:rPr>
            </w:pPr>
            <w:r w:rsidRPr="00D43E06">
              <w:rPr>
                <w:rFonts w:cs="Times New Roman"/>
                <w:szCs w:val="24"/>
                <w:lang w:eastAsia="zh-CN"/>
              </w:rPr>
              <w:t>OSC</w:t>
            </w:r>
          </w:p>
        </w:tc>
        <w:tc>
          <w:tcPr>
            <w:tcW w:w="737" w:type="pct"/>
            <w:noWrap/>
            <w:vAlign w:val="bottom"/>
            <w:hideMark/>
          </w:tcPr>
          <w:p w14:paraId="53B5EB32" w14:textId="0DCAA028" w:rsidR="0045088A" w:rsidRPr="00D43E06" w:rsidRDefault="0045088A" w:rsidP="00D43E06">
            <w:pPr>
              <w:jc w:val="center"/>
              <w:rPr>
                <w:rFonts w:cs="Times New Roman"/>
                <w:szCs w:val="24"/>
                <w:lang w:eastAsia="zh-CN"/>
              </w:rPr>
            </w:pPr>
            <w:r w:rsidRPr="00D43E06">
              <w:rPr>
                <w:rFonts w:cs="Times New Roman"/>
                <w:color w:val="000000"/>
                <w:szCs w:val="24"/>
              </w:rPr>
              <w:t>1.08</w:t>
            </w:r>
          </w:p>
        </w:tc>
        <w:tc>
          <w:tcPr>
            <w:tcW w:w="431" w:type="pct"/>
            <w:noWrap/>
            <w:vAlign w:val="bottom"/>
            <w:hideMark/>
          </w:tcPr>
          <w:p w14:paraId="050CBAD4" w14:textId="06BA2307" w:rsidR="0045088A" w:rsidRPr="00D43E06" w:rsidRDefault="0045088A" w:rsidP="00D43E06">
            <w:pPr>
              <w:jc w:val="center"/>
              <w:rPr>
                <w:rFonts w:cs="Times New Roman"/>
                <w:szCs w:val="24"/>
                <w:lang w:eastAsia="zh-CN"/>
              </w:rPr>
            </w:pPr>
            <w:r w:rsidRPr="00D43E06">
              <w:rPr>
                <w:rFonts w:cs="Times New Roman"/>
                <w:color w:val="000000"/>
                <w:szCs w:val="24"/>
              </w:rPr>
              <w:t>.10</w:t>
            </w:r>
          </w:p>
        </w:tc>
        <w:tc>
          <w:tcPr>
            <w:tcW w:w="528" w:type="pct"/>
            <w:noWrap/>
            <w:vAlign w:val="bottom"/>
            <w:hideMark/>
          </w:tcPr>
          <w:p w14:paraId="54680C70" w14:textId="4A35703D" w:rsidR="0045088A" w:rsidRPr="00D43E06" w:rsidRDefault="0045088A" w:rsidP="00D43E06">
            <w:pPr>
              <w:jc w:val="center"/>
              <w:rPr>
                <w:rFonts w:cs="Times New Roman"/>
                <w:szCs w:val="24"/>
                <w:lang w:eastAsia="zh-CN"/>
              </w:rPr>
            </w:pPr>
            <w:r w:rsidRPr="00D43E06">
              <w:rPr>
                <w:rFonts w:cs="Times New Roman"/>
                <w:color w:val="000000"/>
                <w:szCs w:val="24"/>
              </w:rPr>
              <w:t>10.66</w:t>
            </w:r>
          </w:p>
        </w:tc>
        <w:tc>
          <w:tcPr>
            <w:tcW w:w="653" w:type="pct"/>
            <w:noWrap/>
            <w:vAlign w:val="bottom"/>
            <w:hideMark/>
          </w:tcPr>
          <w:p w14:paraId="36B21215" w14:textId="7DFB60D0"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686C90F5" w14:textId="2A8B1C4B" w:rsidR="0045088A" w:rsidRPr="00D43E06" w:rsidRDefault="0045088A" w:rsidP="00D43E06">
            <w:pPr>
              <w:jc w:val="center"/>
              <w:rPr>
                <w:rFonts w:cs="Times New Roman"/>
                <w:szCs w:val="24"/>
                <w:lang w:eastAsia="zh-CN"/>
              </w:rPr>
            </w:pPr>
            <w:r w:rsidRPr="00D43E06">
              <w:rPr>
                <w:rFonts w:cs="Times New Roman"/>
                <w:color w:val="000000"/>
                <w:szCs w:val="24"/>
              </w:rPr>
              <w:t>.97</w:t>
            </w:r>
          </w:p>
        </w:tc>
        <w:tc>
          <w:tcPr>
            <w:tcW w:w="239" w:type="pct"/>
          </w:tcPr>
          <w:p w14:paraId="543F3A75" w14:textId="77777777" w:rsidR="0045088A" w:rsidRPr="00D43E06" w:rsidRDefault="0045088A" w:rsidP="00D43E06">
            <w:pPr>
              <w:jc w:val="center"/>
              <w:rPr>
                <w:rFonts w:cs="Times New Roman"/>
                <w:szCs w:val="24"/>
                <w:lang w:eastAsia="zh-CN"/>
              </w:rPr>
            </w:pPr>
          </w:p>
        </w:tc>
        <w:tc>
          <w:tcPr>
            <w:tcW w:w="375" w:type="pct"/>
            <w:noWrap/>
            <w:vAlign w:val="center"/>
            <w:hideMark/>
          </w:tcPr>
          <w:p w14:paraId="28020556" w14:textId="695746AD" w:rsidR="0045088A" w:rsidRPr="00D43E06" w:rsidRDefault="0045088A" w:rsidP="00D43E06">
            <w:pPr>
              <w:jc w:val="center"/>
              <w:rPr>
                <w:rFonts w:cs="Times New Roman"/>
                <w:szCs w:val="24"/>
                <w:lang w:eastAsia="zh-CN"/>
              </w:rPr>
            </w:pPr>
          </w:p>
        </w:tc>
        <w:tc>
          <w:tcPr>
            <w:tcW w:w="474" w:type="pct"/>
            <w:noWrap/>
            <w:vAlign w:val="center"/>
            <w:hideMark/>
          </w:tcPr>
          <w:p w14:paraId="70937128" w14:textId="77777777" w:rsidR="0045088A" w:rsidRPr="00D43E06" w:rsidRDefault="0045088A" w:rsidP="00D43E06">
            <w:pPr>
              <w:jc w:val="center"/>
              <w:rPr>
                <w:rFonts w:cs="Times New Roman"/>
                <w:szCs w:val="24"/>
                <w:lang w:eastAsia="zh-CN"/>
              </w:rPr>
            </w:pPr>
          </w:p>
        </w:tc>
      </w:tr>
      <w:tr w:rsidR="0045088A" w:rsidRPr="00D43E06" w14:paraId="1D151EF3" w14:textId="77777777" w:rsidTr="0045088A">
        <w:trPr>
          <w:trHeight w:val="315"/>
        </w:trPr>
        <w:tc>
          <w:tcPr>
            <w:tcW w:w="644" w:type="pct"/>
            <w:noWrap/>
            <w:vAlign w:val="center"/>
            <w:hideMark/>
          </w:tcPr>
          <w:p w14:paraId="4E13F291" w14:textId="77777777" w:rsidR="0045088A" w:rsidRPr="00D43E06" w:rsidRDefault="0045088A" w:rsidP="00D43E06">
            <w:pPr>
              <w:jc w:val="center"/>
              <w:rPr>
                <w:rFonts w:cs="Times New Roman"/>
                <w:szCs w:val="24"/>
                <w:lang w:eastAsia="zh-CN"/>
              </w:rPr>
            </w:pPr>
            <w:r w:rsidRPr="00D43E06">
              <w:rPr>
                <w:rFonts w:cs="Times New Roman"/>
                <w:szCs w:val="24"/>
                <w:lang w:eastAsia="zh-CN"/>
              </w:rPr>
              <w:t>RD</w:t>
            </w:r>
          </w:p>
        </w:tc>
        <w:tc>
          <w:tcPr>
            <w:tcW w:w="560" w:type="pct"/>
            <w:noWrap/>
            <w:vAlign w:val="center"/>
            <w:hideMark/>
          </w:tcPr>
          <w:p w14:paraId="6E4D7BBD" w14:textId="77777777" w:rsidR="0045088A" w:rsidRPr="00D43E06" w:rsidRDefault="0045088A" w:rsidP="00D43E06">
            <w:pPr>
              <w:jc w:val="center"/>
              <w:rPr>
                <w:rFonts w:cs="Times New Roman"/>
                <w:szCs w:val="24"/>
                <w:lang w:eastAsia="zh-CN"/>
              </w:rPr>
            </w:pPr>
            <w:r w:rsidRPr="00D43E06">
              <w:rPr>
                <w:rFonts w:cs="Times New Roman"/>
                <w:szCs w:val="24"/>
                <w:lang w:eastAsia="zh-CN"/>
              </w:rPr>
              <w:t>RD1</w:t>
            </w:r>
          </w:p>
        </w:tc>
        <w:tc>
          <w:tcPr>
            <w:tcW w:w="737" w:type="pct"/>
            <w:noWrap/>
            <w:vAlign w:val="bottom"/>
            <w:hideMark/>
          </w:tcPr>
          <w:p w14:paraId="2D910469" w14:textId="04369F25"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431" w:type="pct"/>
            <w:noWrap/>
            <w:vAlign w:val="bottom"/>
            <w:hideMark/>
          </w:tcPr>
          <w:p w14:paraId="2F6308A3" w14:textId="77777777" w:rsidR="0045088A" w:rsidRPr="00D43E06" w:rsidRDefault="0045088A" w:rsidP="00D43E06">
            <w:pPr>
              <w:jc w:val="center"/>
              <w:rPr>
                <w:rFonts w:cs="Times New Roman"/>
                <w:szCs w:val="24"/>
                <w:lang w:eastAsia="zh-CN"/>
              </w:rPr>
            </w:pPr>
          </w:p>
        </w:tc>
        <w:tc>
          <w:tcPr>
            <w:tcW w:w="528" w:type="pct"/>
            <w:noWrap/>
            <w:vAlign w:val="bottom"/>
            <w:hideMark/>
          </w:tcPr>
          <w:p w14:paraId="054F1C8D" w14:textId="77777777" w:rsidR="0045088A" w:rsidRPr="00D43E06" w:rsidRDefault="0045088A" w:rsidP="00D43E06">
            <w:pPr>
              <w:jc w:val="center"/>
              <w:rPr>
                <w:rFonts w:cs="Times New Roman"/>
                <w:szCs w:val="24"/>
                <w:lang w:eastAsia="zh-CN"/>
              </w:rPr>
            </w:pPr>
          </w:p>
        </w:tc>
        <w:tc>
          <w:tcPr>
            <w:tcW w:w="653" w:type="pct"/>
            <w:noWrap/>
            <w:vAlign w:val="bottom"/>
            <w:hideMark/>
          </w:tcPr>
          <w:p w14:paraId="4706FDB3" w14:textId="77777777" w:rsidR="0045088A" w:rsidRPr="00D43E06" w:rsidRDefault="0045088A" w:rsidP="00D43E06">
            <w:pPr>
              <w:jc w:val="center"/>
              <w:rPr>
                <w:rFonts w:cs="Times New Roman"/>
                <w:szCs w:val="24"/>
                <w:lang w:eastAsia="zh-CN"/>
              </w:rPr>
            </w:pPr>
          </w:p>
        </w:tc>
        <w:tc>
          <w:tcPr>
            <w:tcW w:w="360" w:type="pct"/>
            <w:noWrap/>
            <w:vAlign w:val="bottom"/>
            <w:hideMark/>
          </w:tcPr>
          <w:p w14:paraId="723FA9DF" w14:textId="67815A9B" w:rsidR="0045088A" w:rsidRPr="00D43E06" w:rsidRDefault="0045088A" w:rsidP="00D43E06">
            <w:pPr>
              <w:jc w:val="center"/>
              <w:rPr>
                <w:rFonts w:cs="Times New Roman"/>
                <w:szCs w:val="24"/>
                <w:lang w:eastAsia="zh-CN"/>
              </w:rPr>
            </w:pPr>
            <w:r w:rsidRPr="00D43E06">
              <w:rPr>
                <w:rFonts w:cs="Times New Roman"/>
                <w:color w:val="000000"/>
                <w:szCs w:val="24"/>
              </w:rPr>
              <w:t>.72</w:t>
            </w:r>
          </w:p>
        </w:tc>
        <w:tc>
          <w:tcPr>
            <w:tcW w:w="239" w:type="pct"/>
          </w:tcPr>
          <w:p w14:paraId="0FD8B4A5" w14:textId="4F395577" w:rsidR="0045088A" w:rsidRPr="00D43E06" w:rsidRDefault="007E1FB4" w:rsidP="00D43E06">
            <w:pPr>
              <w:jc w:val="center"/>
              <w:rPr>
                <w:rFonts w:cs="Times New Roman"/>
                <w:szCs w:val="24"/>
                <w:lang w:eastAsia="zh-CN"/>
              </w:rPr>
            </w:pPr>
            <w:r>
              <w:rPr>
                <w:rFonts w:cs="Times New Roman" w:hint="eastAsia"/>
                <w:szCs w:val="24"/>
                <w:lang w:eastAsia="zh-CN"/>
              </w:rPr>
              <w:t>.88</w:t>
            </w:r>
          </w:p>
        </w:tc>
        <w:tc>
          <w:tcPr>
            <w:tcW w:w="375" w:type="pct"/>
            <w:noWrap/>
            <w:vAlign w:val="center"/>
            <w:hideMark/>
          </w:tcPr>
          <w:p w14:paraId="0F64B4CB" w14:textId="18B26BA7" w:rsidR="0045088A" w:rsidRPr="00D43E06" w:rsidRDefault="0045088A" w:rsidP="00D43E06">
            <w:pPr>
              <w:jc w:val="center"/>
              <w:rPr>
                <w:rFonts w:cs="Times New Roman"/>
                <w:szCs w:val="24"/>
                <w:lang w:eastAsia="zh-CN"/>
              </w:rPr>
            </w:pPr>
            <w:r w:rsidRPr="00D43E06">
              <w:rPr>
                <w:rFonts w:cs="Times New Roman"/>
                <w:szCs w:val="24"/>
              </w:rPr>
              <w:t>.88</w:t>
            </w:r>
          </w:p>
        </w:tc>
        <w:tc>
          <w:tcPr>
            <w:tcW w:w="474" w:type="pct"/>
            <w:noWrap/>
            <w:vAlign w:val="center"/>
            <w:hideMark/>
          </w:tcPr>
          <w:p w14:paraId="25788F10" w14:textId="6AB5D3EC" w:rsidR="0045088A" w:rsidRPr="00D43E06" w:rsidRDefault="0045088A" w:rsidP="00D43E06">
            <w:pPr>
              <w:jc w:val="center"/>
              <w:rPr>
                <w:rFonts w:cs="Times New Roman"/>
                <w:szCs w:val="24"/>
                <w:lang w:eastAsia="zh-CN"/>
              </w:rPr>
            </w:pPr>
            <w:r w:rsidRPr="00D43E06">
              <w:rPr>
                <w:rFonts w:cs="Times New Roman"/>
                <w:szCs w:val="24"/>
              </w:rPr>
              <w:t>.60</w:t>
            </w:r>
          </w:p>
        </w:tc>
      </w:tr>
      <w:tr w:rsidR="0045088A" w:rsidRPr="00D43E06" w14:paraId="17D125B8" w14:textId="77777777" w:rsidTr="0045088A">
        <w:trPr>
          <w:trHeight w:val="315"/>
        </w:trPr>
        <w:tc>
          <w:tcPr>
            <w:tcW w:w="644" w:type="pct"/>
            <w:noWrap/>
            <w:vAlign w:val="center"/>
            <w:hideMark/>
          </w:tcPr>
          <w:p w14:paraId="4E51045A" w14:textId="77777777" w:rsidR="0045088A" w:rsidRPr="00D43E06" w:rsidRDefault="0045088A" w:rsidP="00D43E06">
            <w:pPr>
              <w:jc w:val="center"/>
              <w:rPr>
                <w:rFonts w:cs="Times New Roman"/>
                <w:szCs w:val="24"/>
                <w:lang w:eastAsia="zh-CN"/>
              </w:rPr>
            </w:pPr>
          </w:p>
        </w:tc>
        <w:tc>
          <w:tcPr>
            <w:tcW w:w="560" w:type="pct"/>
            <w:noWrap/>
            <w:vAlign w:val="center"/>
            <w:hideMark/>
          </w:tcPr>
          <w:p w14:paraId="1520D3C1" w14:textId="77777777" w:rsidR="0045088A" w:rsidRPr="00D43E06" w:rsidRDefault="0045088A" w:rsidP="00D43E06">
            <w:pPr>
              <w:jc w:val="center"/>
              <w:rPr>
                <w:rFonts w:cs="Times New Roman"/>
                <w:szCs w:val="24"/>
                <w:lang w:eastAsia="zh-CN"/>
              </w:rPr>
            </w:pPr>
            <w:r w:rsidRPr="00D43E06">
              <w:rPr>
                <w:rFonts w:cs="Times New Roman"/>
                <w:szCs w:val="24"/>
                <w:lang w:eastAsia="zh-CN"/>
              </w:rPr>
              <w:t>RD2</w:t>
            </w:r>
          </w:p>
        </w:tc>
        <w:tc>
          <w:tcPr>
            <w:tcW w:w="737" w:type="pct"/>
            <w:noWrap/>
            <w:vAlign w:val="bottom"/>
            <w:hideMark/>
          </w:tcPr>
          <w:p w14:paraId="27684B89" w14:textId="3C8C0CF3" w:rsidR="0045088A" w:rsidRPr="00D43E06" w:rsidRDefault="0045088A" w:rsidP="00D43E06">
            <w:pPr>
              <w:jc w:val="center"/>
              <w:rPr>
                <w:rFonts w:cs="Times New Roman"/>
                <w:szCs w:val="24"/>
                <w:lang w:eastAsia="zh-CN"/>
              </w:rPr>
            </w:pPr>
            <w:r w:rsidRPr="00D43E06">
              <w:rPr>
                <w:rFonts w:cs="Times New Roman"/>
                <w:color w:val="000000"/>
                <w:szCs w:val="24"/>
              </w:rPr>
              <w:t>1.11</w:t>
            </w:r>
          </w:p>
        </w:tc>
        <w:tc>
          <w:tcPr>
            <w:tcW w:w="431" w:type="pct"/>
            <w:noWrap/>
            <w:vAlign w:val="bottom"/>
            <w:hideMark/>
          </w:tcPr>
          <w:p w14:paraId="672697FD" w14:textId="3030C171" w:rsidR="0045088A" w:rsidRPr="00D43E06" w:rsidRDefault="0045088A" w:rsidP="00D43E06">
            <w:pPr>
              <w:jc w:val="center"/>
              <w:rPr>
                <w:rFonts w:cs="Times New Roman"/>
                <w:szCs w:val="24"/>
                <w:lang w:eastAsia="zh-CN"/>
              </w:rPr>
            </w:pPr>
            <w:r w:rsidRPr="00D43E06">
              <w:rPr>
                <w:rFonts w:cs="Times New Roman"/>
                <w:color w:val="000000"/>
                <w:szCs w:val="24"/>
              </w:rPr>
              <w:t>.10</w:t>
            </w:r>
          </w:p>
        </w:tc>
        <w:tc>
          <w:tcPr>
            <w:tcW w:w="528" w:type="pct"/>
            <w:noWrap/>
            <w:vAlign w:val="bottom"/>
            <w:hideMark/>
          </w:tcPr>
          <w:p w14:paraId="4EA1C137" w14:textId="311F73E9" w:rsidR="0045088A" w:rsidRPr="00D43E06" w:rsidRDefault="0045088A" w:rsidP="00D43E06">
            <w:pPr>
              <w:jc w:val="center"/>
              <w:rPr>
                <w:rFonts w:cs="Times New Roman"/>
                <w:szCs w:val="24"/>
                <w:lang w:eastAsia="zh-CN"/>
              </w:rPr>
            </w:pPr>
            <w:r w:rsidRPr="00D43E06">
              <w:rPr>
                <w:rFonts w:cs="Times New Roman"/>
                <w:color w:val="000000"/>
                <w:szCs w:val="24"/>
              </w:rPr>
              <w:t>10.85</w:t>
            </w:r>
          </w:p>
        </w:tc>
        <w:tc>
          <w:tcPr>
            <w:tcW w:w="653" w:type="pct"/>
            <w:noWrap/>
            <w:vAlign w:val="bottom"/>
            <w:hideMark/>
          </w:tcPr>
          <w:p w14:paraId="2E7E41EF" w14:textId="288BCCD5"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3CB43754" w14:textId="5E5D99DE" w:rsidR="0045088A" w:rsidRPr="00D43E06" w:rsidRDefault="0045088A" w:rsidP="00D43E06">
            <w:pPr>
              <w:jc w:val="center"/>
              <w:rPr>
                <w:rFonts w:cs="Times New Roman"/>
                <w:szCs w:val="24"/>
                <w:lang w:eastAsia="zh-CN"/>
              </w:rPr>
            </w:pPr>
            <w:r w:rsidRPr="00D43E06">
              <w:rPr>
                <w:rFonts w:cs="Times New Roman"/>
                <w:color w:val="000000"/>
                <w:szCs w:val="24"/>
              </w:rPr>
              <w:t>.78</w:t>
            </w:r>
          </w:p>
        </w:tc>
        <w:tc>
          <w:tcPr>
            <w:tcW w:w="239" w:type="pct"/>
          </w:tcPr>
          <w:p w14:paraId="4281E9CC" w14:textId="77777777" w:rsidR="0045088A" w:rsidRPr="00D43E06" w:rsidRDefault="0045088A" w:rsidP="00D43E06">
            <w:pPr>
              <w:jc w:val="center"/>
              <w:rPr>
                <w:rFonts w:cs="Times New Roman"/>
                <w:szCs w:val="24"/>
                <w:lang w:eastAsia="zh-CN"/>
              </w:rPr>
            </w:pPr>
          </w:p>
        </w:tc>
        <w:tc>
          <w:tcPr>
            <w:tcW w:w="375" w:type="pct"/>
            <w:noWrap/>
            <w:vAlign w:val="center"/>
            <w:hideMark/>
          </w:tcPr>
          <w:p w14:paraId="68BB729F" w14:textId="0796E2A8" w:rsidR="0045088A" w:rsidRPr="00D43E06" w:rsidRDefault="0045088A" w:rsidP="00D43E06">
            <w:pPr>
              <w:jc w:val="center"/>
              <w:rPr>
                <w:rFonts w:cs="Times New Roman"/>
                <w:szCs w:val="24"/>
                <w:lang w:eastAsia="zh-CN"/>
              </w:rPr>
            </w:pPr>
          </w:p>
        </w:tc>
        <w:tc>
          <w:tcPr>
            <w:tcW w:w="474" w:type="pct"/>
            <w:noWrap/>
            <w:vAlign w:val="center"/>
            <w:hideMark/>
          </w:tcPr>
          <w:p w14:paraId="7A29272F" w14:textId="77777777" w:rsidR="0045088A" w:rsidRPr="00D43E06" w:rsidRDefault="0045088A" w:rsidP="00D43E06">
            <w:pPr>
              <w:jc w:val="center"/>
              <w:rPr>
                <w:rFonts w:cs="Times New Roman"/>
                <w:szCs w:val="24"/>
                <w:lang w:eastAsia="zh-CN"/>
              </w:rPr>
            </w:pPr>
          </w:p>
        </w:tc>
      </w:tr>
      <w:tr w:rsidR="0045088A" w:rsidRPr="00D43E06" w14:paraId="2383B5A1" w14:textId="77777777" w:rsidTr="0045088A">
        <w:trPr>
          <w:trHeight w:val="315"/>
        </w:trPr>
        <w:tc>
          <w:tcPr>
            <w:tcW w:w="644" w:type="pct"/>
            <w:noWrap/>
            <w:vAlign w:val="center"/>
            <w:hideMark/>
          </w:tcPr>
          <w:p w14:paraId="4DA0D032" w14:textId="77777777" w:rsidR="0045088A" w:rsidRPr="00D43E06" w:rsidRDefault="0045088A" w:rsidP="00D43E06">
            <w:pPr>
              <w:jc w:val="center"/>
              <w:rPr>
                <w:rFonts w:cs="Times New Roman"/>
                <w:szCs w:val="24"/>
                <w:lang w:eastAsia="zh-CN"/>
              </w:rPr>
            </w:pPr>
          </w:p>
        </w:tc>
        <w:tc>
          <w:tcPr>
            <w:tcW w:w="560" w:type="pct"/>
            <w:noWrap/>
            <w:vAlign w:val="center"/>
            <w:hideMark/>
          </w:tcPr>
          <w:p w14:paraId="2D5FEB87" w14:textId="77777777" w:rsidR="0045088A" w:rsidRPr="00D43E06" w:rsidRDefault="0045088A" w:rsidP="00D43E06">
            <w:pPr>
              <w:jc w:val="center"/>
              <w:rPr>
                <w:rFonts w:cs="Times New Roman"/>
                <w:szCs w:val="24"/>
                <w:lang w:eastAsia="zh-CN"/>
              </w:rPr>
            </w:pPr>
            <w:r w:rsidRPr="00D43E06">
              <w:rPr>
                <w:rFonts w:cs="Times New Roman"/>
                <w:szCs w:val="24"/>
                <w:lang w:eastAsia="zh-CN"/>
              </w:rPr>
              <w:t>RD3</w:t>
            </w:r>
          </w:p>
        </w:tc>
        <w:tc>
          <w:tcPr>
            <w:tcW w:w="737" w:type="pct"/>
            <w:noWrap/>
            <w:vAlign w:val="bottom"/>
            <w:hideMark/>
          </w:tcPr>
          <w:p w14:paraId="53DB59F5" w14:textId="2FB1C6F3" w:rsidR="0045088A" w:rsidRPr="00D43E06" w:rsidRDefault="0045088A" w:rsidP="00D43E06">
            <w:pPr>
              <w:jc w:val="center"/>
              <w:rPr>
                <w:rFonts w:cs="Times New Roman"/>
                <w:szCs w:val="24"/>
                <w:lang w:eastAsia="zh-CN"/>
              </w:rPr>
            </w:pPr>
            <w:r w:rsidRPr="00D43E06">
              <w:rPr>
                <w:rFonts w:cs="Times New Roman"/>
                <w:color w:val="000000"/>
                <w:szCs w:val="24"/>
              </w:rPr>
              <w:t>1.23</w:t>
            </w:r>
          </w:p>
        </w:tc>
        <w:tc>
          <w:tcPr>
            <w:tcW w:w="431" w:type="pct"/>
            <w:noWrap/>
            <w:vAlign w:val="bottom"/>
            <w:hideMark/>
          </w:tcPr>
          <w:p w14:paraId="2116E386" w14:textId="34EEBBCF" w:rsidR="0045088A" w:rsidRPr="00D43E06" w:rsidRDefault="0045088A" w:rsidP="00D43E06">
            <w:pPr>
              <w:jc w:val="center"/>
              <w:rPr>
                <w:rFonts w:cs="Times New Roman"/>
                <w:szCs w:val="24"/>
                <w:lang w:eastAsia="zh-CN"/>
              </w:rPr>
            </w:pPr>
            <w:r w:rsidRPr="00D43E06">
              <w:rPr>
                <w:rFonts w:cs="Times New Roman"/>
                <w:color w:val="000000"/>
                <w:szCs w:val="24"/>
              </w:rPr>
              <w:t>.11</w:t>
            </w:r>
          </w:p>
        </w:tc>
        <w:tc>
          <w:tcPr>
            <w:tcW w:w="528" w:type="pct"/>
            <w:noWrap/>
            <w:vAlign w:val="bottom"/>
            <w:hideMark/>
          </w:tcPr>
          <w:p w14:paraId="06234527" w14:textId="4F452213" w:rsidR="0045088A" w:rsidRPr="00D43E06" w:rsidRDefault="0045088A" w:rsidP="00D43E06">
            <w:pPr>
              <w:jc w:val="center"/>
              <w:rPr>
                <w:rFonts w:cs="Times New Roman"/>
                <w:szCs w:val="24"/>
                <w:lang w:eastAsia="zh-CN"/>
              </w:rPr>
            </w:pPr>
            <w:r w:rsidRPr="00D43E06">
              <w:rPr>
                <w:rFonts w:cs="Times New Roman"/>
                <w:color w:val="000000"/>
                <w:szCs w:val="24"/>
              </w:rPr>
              <w:t>11.43</w:t>
            </w:r>
          </w:p>
        </w:tc>
        <w:tc>
          <w:tcPr>
            <w:tcW w:w="653" w:type="pct"/>
            <w:noWrap/>
            <w:vAlign w:val="bottom"/>
            <w:hideMark/>
          </w:tcPr>
          <w:p w14:paraId="1220A8DC" w14:textId="6AF537D2"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09FAC289" w14:textId="1F20F2A2" w:rsidR="0045088A" w:rsidRPr="00D43E06" w:rsidRDefault="0045088A" w:rsidP="00D43E06">
            <w:pPr>
              <w:jc w:val="center"/>
              <w:rPr>
                <w:rFonts w:cs="Times New Roman"/>
                <w:szCs w:val="24"/>
                <w:lang w:eastAsia="zh-CN"/>
              </w:rPr>
            </w:pPr>
            <w:r w:rsidRPr="00D43E06">
              <w:rPr>
                <w:rFonts w:cs="Times New Roman"/>
                <w:color w:val="000000"/>
                <w:szCs w:val="24"/>
              </w:rPr>
              <w:t>.82</w:t>
            </w:r>
          </w:p>
        </w:tc>
        <w:tc>
          <w:tcPr>
            <w:tcW w:w="239" w:type="pct"/>
          </w:tcPr>
          <w:p w14:paraId="657BF953" w14:textId="77777777" w:rsidR="0045088A" w:rsidRPr="00D43E06" w:rsidRDefault="0045088A" w:rsidP="00D43E06">
            <w:pPr>
              <w:jc w:val="center"/>
              <w:rPr>
                <w:rFonts w:cs="Times New Roman"/>
                <w:szCs w:val="24"/>
                <w:lang w:eastAsia="zh-CN"/>
              </w:rPr>
            </w:pPr>
          </w:p>
        </w:tc>
        <w:tc>
          <w:tcPr>
            <w:tcW w:w="375" w:type="pct"/>
            <w:noWrap/>
            <w:vAlign w:val="center"/>
            <w:hideMark/>
          </w:tcPr>
          <w:p w14:paraId="7405C79A" w14:textId="0CF31BBE" w:rsidR="0045088A" w:rsidRPr="00D43E06" w:rsidRDefault="0045088A" w:rsidP="00D43E06">
            <w:pPr>
              <w:jc w:val="center"/>
              <w:rPr>
                <w:rFonts w:cs="Times New Roman"/>
                <w:szCs w:val="24"/>
                <w:lang w:eastAsia="zh-CN"/>
              </w:rPr>
            </w:pPr>
          </w:p>
        </w:tc>
        <w:tc>
          <w:tcPr>
            <w:tcW w:w="474" w:type="pct"/>
            <w:noWrap/>
            <w:vAlign w:val="center"/>
            <w:hideMark/>
          </w:tcPr>
          <w:p w14:paraId="1CC743E0" w14:textId="77777777" w:rsidR="0045088A" w:rsidRPr="00D43E06" w:rsidRDefault="0045088A" w:rsidP="00D43E06">
            <w:pPr>
              <w:jc w:val="center"/>
              <w:rPr>
                <w:rFonts w:cs="Times New Roman"/>
                <w:szCs w:val="24"/>
                <w:lang w:eastAsia="zh-CN"/>
              </w:rPr>
            </w:pPr>
          </w:p>
        </w:tc>
      </w:tr>
      <w:tr w:rsidR="0045088A" w:rsidRPr="00D43E06" w14:paraId="35FCB9AE" w14:textId="77777777" w:rsidTr="0045088A">
        <w:trPr>
          <w:trHeight w:val="315"/>
        </w:trPr>
        <w:tc>
          <w:tcPr>
            <w:tcW w:w="644" w:type="pct"/>
            <w:noWrap/>
            <w:vAlign w:val="center"/>
            <w:hideMark/>
          </w:tcPr>
          <w:p w14:paraId="0EDB9F62" w14:textId="77777777" w:rsidR="0045088A" w:rsidRPr="00D43E06" w:rsidRDefault="0045088A" w:rsidP="00D43E06">
            <w:pPr>
              <w:jc w:val="center"/>
              <w:rPr>
                <w:rFonts w:cs="Times New Roman"/>
                <w:szCs w:val="24"/>
                <w:lang w:eastAsia="zh-CN"/>
              </w:rPr>
            </w:pPr>
          </w:p>
        </w:tc>
        <w:tc>
          <w:tcPr>
            <w:tcW w:w="560" w:type="pct"/>
            <w:noWrap/>
            <w:vAlign w:val="center"/>
            <w:hideMark/>
          </w:tcPr>
          <w:p w14:paraId="1A7E276E" w14:textId="77777777" w:rsidR="0045088A" w:rsidRPr="00D43E06" w:rsidRDefault="0045088A" w:rsidP="00D43E06">
            <w:pPr>
              <w:jc w:val="center"/>
              <w:rPr>
                <w:rFonts w:cs="Times New Roman"/>
                <w:szCs w:val="24"/>
                <w:lang w:eastAsia="zh-CN"/>
              </w:rPr>
            </w:pPr>
            <w:r w:rsidRPr="00D43E06">
              <w:rPr>
                <w:rFonts w:cs="Times New Roman"/>
                <w:szCs w:val="24"/>
                <w:lang w:eastAsia="zh-CN"/>
              </w:rPr>
              <w:t>RD4</w:t>
            </w:r>
          </w:p>
        </w:tc>
        <w:tc>
          <w:tcPr>
            <w:tcW w:w="737" w:type="pct"/>
            <w:noWrap/>
            <w:vAlign w:val="bottom"/>
            <w:hideMark/>
          </w:tcPr>
          <w:p w14:paraId="74BB5C9B" w14:textId="469C5725" w:rsidR="0045088A" w:rsidRPr="00D43E06" w:rsidRDefault="0045088A" w:rsidP="00D43E06">
            <w:pPr>
              <w:jc w:val="center"/>
              <w:rPr>
                <w:rFonts w:cs="Times New Roman"/>
                <w:szCs w:val="24"/>
                <w:lang w:eastAsia="zh-CN"/>
              </w:rPr>
            </w:pPr>
            <w:r w:rsidRPr="00D43E06">
              <w:rPr>
                <w:rFonts w:cs="Times New Roman"/>
                <w:color w:val="000000"/>
                <w:szCs w:val="24"/>
              </w:rPr>
              <w:t>1.06</w:t>
            </w:r>
          </w:p>
        </w:tc>
        <w:tc>
          <w:tcPr>
            <w:tcW w:w="431" w:type="pct"/>
            <w:noWrap/>
            <w:vAlign w:val="bottom"/>
            <w:hideMark/>
          </w:tcPr>
          <w:p w14:paraId="52DCA89C" w14:textId="70978925" w:rsidR="0045088A" w:rsidRPr="00D43E06" w:rsidRDefault="0045088A" w:rsidP="00D43E06">
            <w:pPr>
              <w:jc w:val="center"/>
              <w:rPr>
                <w:rFonts w:cs="Times New Roman"/>
                <w:szCs w:val="24"/>
                <w:lang w:eastAsia="zh-CN"/>
              </w:rPr>
            </w:pPr>
            <w:r w:rsidRPr="00D43E06">
              <w:rPr>
                <w:rFonts w:cs="Times New Roman"/>
                <w:color w:val="000000"/>
                <w:szCs w:val="24"/>
              </w:rPr>
              <w:t>.11</w:t>
            </w:r>
          </w:p>
        </w:tc>
        <w:tc>
          <w:tcPr>
            <w:tcW w:w="528" w:type="pct"/>
            <w:noWrap/>
            <w:vAlign w:val="bottom"/>
            <w:hideMark/>
          </w:tcPr>
          <w:p w14:paraId="763D3DB6" w14:textId="2FF41811" w:rsidR="0045088A" w:rsidRPr="00D43E06" w:rsidRDefault="0045088A" w:rsidP="00D43E06">
            <w:pPr>
              <w:jc w:val="center"/>
              <w:rPr>
                <w:rFonts w:cs="Times New Roman"/>
                <w:szCs w:val="24"/>
                <w:lang w:eastAsia="zh-CN"/>
              </w:rPr>
            </w:pPr>
            <w:r w:rsidRPr="00D43E06">
              <w:rPr>
                <w:rFonts w:cs="Times New Roman"/>
                <w:color w:val="000000"/>
                <w:szCs w:val="24"/>
              </w:rPr>
              <w:t>9.98</w:t>
            </w:r>
          </w:p>
        </w:tc>
        <w:tc>
          <w:tcPr>
            <w:tcW w:w="653" w:type="pct"/>
            <w:noWrap/>
            <w:vAlign w:val="bottom"/>
            <w:hideMark/>
          </w:tcPr>
          <w:p w14:paraId="2675758A" w14:textId="7E16F1E4"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032B03E1" w14:textId="3760E0A9" w:rsidR="0045088A" w:rsidRPr="00D43E06" w:rsidRDefault="0045088A" w:rsidP="00D43E06">
            <w:pPr>
              <w:jc w:val="center"/>
              <w:rPr>
                <w:rFonts w:cs="Times New Roman"/>
                <w:szCs w:val="24"/>
                <w:lang w:eastAsia="zh-CN"/>
              </w:rPr>
            </w:pPr>
            <w:r w:rsidRPr="00D43E06">
              <w:rPr>
                <w:rFonts w:cs="Times New Roman"/>
                <w:color w:val="000000"/>
                <w:szCs w:val="24"/>
              </w:rPr>
              <w:t>.71</w:t>
            </w:r>
          </w:p>
        </w:tc>
        <w:tc>
          <w:tcPr>
            <w:tcW w:w="239" w:type="pct"/>
          </w:tcPr>
          <w:p w14:paraId="3360858C" w14:textId="77777777" w:rsidR="0045088A" w:rsidRPr="00D43E06" w:rsidRDefault="0045088A" w:rsidP="00D43E06">
            <w:pPr>
              <w:jc w:val="center"/>
              <w:rPr>
                <w:rFonts w:cs="Times New Roman"/>
                <w:szCs w:val="24"/>
                <w:lang w:eastAsia="zh-CN"/>
              </w:rPr>
            </w:pPr>
          </w:p>
        </w:tc>
        <w:tc>
          <w:tcPr>
            <w:tcW w:w="375" w:type="pct"/>
            <w:noWrap/>
            <w:vAlign w:val="center"/>
            <w:hideMark/>
          </w:tcPr>
          <w:p w14:paraId="244092ED" w14:textId="6018D2EC" w:rsidR="0045088A" w:rsidRPr="00D43E06" w:rsidRDefault="0045088A" w:rsidP="00D43E06">
            <w:pPr>
              <w:jc w:val="center"/>
              <w:rPr>
                <w:rFonts w:cs="Times New Roman"/>
                <w:szCs w:val="24"/>
                <w:lang w:eastAsia="zh-CN"/>
              </w:rPr>
            </w:pPr>
          </w:p>
        </w:tc>
        <w:tc>
          <w:tcPr>
            <w:tcW w:w="474" w:type="pct"/>
            <w:noWrap/>
            <w:vAlign w:val="center"/>
            <w:hideMark/>
          </w:tcPr>
          <w:p w14:paraId="5C514CD0" w14:textId="77777777" w:rsidR="0045088A" w:rsidRPr="00D43E06" w:rsidRDefault="0045088A" w:rsidP="00D43E06">
            <w:pPr>
              <w:jc w:val="center"/>
              <w:rPr>
                <w:rFonts w:cs="Times New Roman"/>
                <w:szCs w:val="24"/>
                <w:lang w:eastAsia="zh-CN"/>
              </w:rPr>
            </w:pPr>
          </w:p>
        </w:tc>
      </w:tr>
      <w:tr w:rsidR="0045088A" w:rsidRPr="00D43E06" w14:paraId="619DC904" w14:textId="77777777" w:rsidTr="0045088A">
        <w:trPr>
          <w:trHeight w:val="315"/>
        </w:trPr>
        <w:tc>
          <w:tcPr>
            <w:tcW w:w="644" w:type="pct"/>
            <w:noWrap/>
            <w:vAlign w:val="center"/>
            <w:hideMark/>
          </w:tcPr>
          <w:p w14:paraId="3B6C1430" w14:textId="77777777" w:rsidR="0045088A" w:rsidRPr="00D43E06" w:rsidRDefault="0045088A" w:rsidP="00D43E06">
            <w:pPr>
              <w:jc w:val="center"/>
              <w:rPr>
                <w:rFonts w:cs="Times New Roman"/>
                <w:szCs w:val="24"/>
                <w:lang w:eastAsia="zh-CN"/>
              </w:rPr>
            </w:pPr>
          </w:p>
        </w:tc>
        <w:tc>
          <w:tcPr>
            <w:tcW w:w="560" w:type="pct"/>
            <w:noWrap/>
            <w:vAlign w:val="center"/>
            <w:hideMark/>
          </w:tcPr>
          <w:p w14:paraId="3C4F5652" w14:textId="77777777" w:rsidR="0045088A" w:rsidRPr="00D43E06" w:rsidRDefault="0045088A" w:rsidP="00D43E06">
            <w:pPr>
              <w:jc w:val="center"/>
              <w:rPr>
                <w:rFonts w:cs="Times New Roman"/>
                <w:szCs w:val="24"/>
                <w:lang w:eastAsia="zh-CN"/>
              </w:rPr>
            </w:pPr>
            <w:r w:rsidRPr="00D43E06">
              <w:rPr>
                <w:rFonts w:cs="Times New Roman"/>
                <w:szCs w:val="24"/>
                <w:lang w:eastAsia="zh-CN"/>
              </w:rPr>
              <w:t>RD5</w:t>
            </w:r>
          </w:p>
        </w:tc>
        <w:tc>
          <w:tcPr>
            <w:tcW w:w="737" w:type="pct"/>
            <w:noWrap/>
            <w:vAlign w:val="bottom"/>
            <w:hideMark/>
          </w:tcPr>
          <w:p w14:paraId="4AAF5C4F" w14:textId="42D5AB2F" w:rsidR="0045088A" w:rsidRPr="00D43E06" w:rsidRDefault="0045088A" w:rsidP="00D43E06">
            <w:pPr>
              <w:jc w:val="center"/>
              <w:rPr>
                <w:rFonts w:cs="Times New Roman"/>
                <w:szCs w:val="24"/>
                <w:lang w:eastAsia="zh-CN"/>
              </w:rPr>
            </w:pPr>
            <w:r w:rsidRPr="00D43E06">
              <w:rPr>
                <w:rFonts w:cs="Times New Roman"/>
                <w:color w:val="000000"/>
                <w:szCs w:val="24"/>
              </w:rPr>
              <w:t>1.24</w:t>
            </w:r>
          </w:p>
        </w:tc>
        <w:tc>
          <w:tcPr>
            <w:tcW w:w="431" w:type="pct"/>
            <w:noWrap/>
            <w:vAlign w:val="bottom"/>
            <w:hideMark/>
          </w:tcPr>
          <w:p w14:paraId="44751858" w14:textId="34AB4984" w:rsidR="0045088A" w:rsidRPr="00D43E06" w:rsidRDefault="0045088A" w:rsidP="00D43E06">
            <w:pPr>
              <w:jc w:val="center"/>
              <w:rPr>
                <w:rFonts w:cs="Times New Roman"/>
                <w:szCs w:val="24"/>
                <w:lang w:eastAsia="zh-CN"/>
              </w:rPr>
            </w:pPr>
            <w:r w:rsidRPr="00D43E06">
              <w:rPr>
                <w:rFonts w:cs="Times New Roman"/>
                <w:color w:val="000000"/>
                <w:szCs w:val="24"/>
              </w:rPr>
              <w:t>.11</w:t>
            </w:r>
          </w:p>
        </w:tc>
        <w:tc>
          <w:tcPr>
            <w:tcW w:w="528" w:type="pct"/>
            <w:noWrap/>
            <w:vAlign w:val="bottom"/>
            <w:hideMark/>
          </w:tcPr>
          <w:p w14:paraId="5B33B30C" w14:textId="11C64885" w:rsidR="0045088A" w:rsidRPr="00D43E06" w:rsidRDefault="0045088A" w:rsidP="00D43E06">
            <w:pPr>
              <w:jc w:val="center"/>
              <w:rPr>
                <w:rFonts w:cs="Times New Roman"/>
                <w:szCs w:val="24"/>
                <w:lang w:eastAsia="zh-CN"/>
              </w:rPr>
            </w:pPr>
            <w:r w:rsidRPr="00D43E06">
              <w:rPr>
                <w:rFonts w:cs="Times New Roman"/>
                <w:color w:val="000000"/>
                <w:szCs w:val="24"/>
              </w:rPr>
              <w:t>11.47</w:t>
            </w:r>
          </w:p>
        </w:tc>
        <w:tc>
          <w:tcPr>
            <w:tcW w:w="653" w:type="pct"/>
            <w:noWrap/>
            <w:vAlign w:val="bottom"/>
            <w:hideMark/>
          </w:tcPr>
          <w:p w14:paraId="6968AD59" w14:textId="5EAB17F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6FCF0EF0" w14:textId="0F8904DD" w:rsidR="0045088A" w:rsidRPr="00D43E06" w:rsidRDefault="0045088A" w:rsidP="00D43E06">
            <w:pPr>
              <w:jc w:val="center"/>
              <w:rPr>
                <w:rFonts w:cs="Times New Roman"/>
                <w:szCs w:val="24"/>
                <w:lang w:eastAsia="zh-CN"/>
              </w:rPr>
            </w:pPr>
            <w:r w:rsidRPr="00D43E06">
              <w:rPr>
                <w:rFonts w:cs="Times New Roman"/>
                <w:color w:val="000000"/>
                <w:szCs w:val="24"/>
              </w:rPr>
              <w:t>.82</w:t>
            </w:r>
          </w:p>
        </w:tc>
        <w:tc>
          <w:tcPr>
            <w:tcW w:w="239" w:type="pct"/>
          </w:tcPr>
          <w:p w14:paraId="4C84BC7F" w14:textId="77777777" w:rsidR="0045088A" w:rsidRPr="00D43E06" w:rsidRDefault="0045088A" w:rsidP="00D43E06">
            <w:pPr>
              <w:jc w:val="center"/>
              <w:rPr>
                <w:rFonts w:cs="Times New Roman"/>
                <w:szCs w:val="24"/>
                <w:lang w:eastAsia="zh-CN"/>
              </w:rPr>
            </w:pPr>
          </w:p>
        </w:tc>
        <w:tc>
          <w:tcPr>
            <w:tcW w:w="375" w:type="pct"/>
            <w:noWrap/>
            <w:vAlign w:val="center"/>
            <w:hideMark/>
          </w:tcPr>
          <w:p w14:paraId="757D04B2" w14:textId="18F00F39" w:rsidR="0045088A" w:rsidRPr="00D43E06" w:rsidRDefault="0045088A" w:rsidP="00D43E06">
            <w:pPr>
              <w:jc w:val="center"/>
              <w:rPr>
                <w:rFonts w:cs="Times New Roman"/>
                <w:szCs w:val="24"/>
                <w:lang w:eastAsia="zh-CN"/>
              </w:rPr>
            </w:pPr>
          </w:p>
        </w:tc>
        <w:tc>
          <w:tcPr>
            <w:tcW w:w="474" w:type="pct"/>
            <w:noWrap/>
            <w:vAlign w:val="center"/>
            <w:hideMark/>
          </w:tcPr>
          <w:p w14:paraId="582A1613" w14:textId="77777777" w:rsidR="0045088A" w:rsidRPr="00D43E06" w:rsidRDefault="0045088A" w:rsidP="00D43E06">
            <w:pPr>
              <w:jc w:val="center"/>
              <w:rPr>
                <w:rFonts w:cs="Times New Roman"/>
                <w:szCs w:val="24"/>
                <w:lang w:eastAsia="zh-CN"/>
              </w:rPr>
            </w:pPr>
          </w:p>
        </w:tc>
      </w:tr>
      <w:tr w:rsidR="0045088A" w:rsidRPr="00D43E06" w14:paraId="49DE9D40" w14:textId="77777777" w:rsidTr="0045088A">
        <w:trPr>
          <w:trHeight w:val="315"/>
        </w:trPr>
        <w:tc>
          <w:tcPr>
            <w:tcW w:w="644" w:type="pct"/>
            <w:noWrap/>
            <w:vAlign w:val="center"/>
            <w:hideMark/>
          </w:tcPr>
          <w:p w14:paraId="7D3590CA" w14:textId="77777777" w:rsidR="0045088A" w:rsidRPr="00D43E06" w:rsidRDefault="0045088A" w:rsidP="00D43E06">
            <w:pPr>
              <w:jc w:val="center"/>
              <w:rPr>
                <w:rFonts w:cs="Times New Roman"/>
                <w:szCs w:val="24"/>
                <w:lang w:eastAsia="zh-CN"/>
              </w:rPr>
            </w:pPr>
            <w:r w:rsidRPr="00D43E06">
              <w:rPr>
                <w:rFonts w:cs="Times New Roman"/>
                <w:szCs w:val="24"/>
                <w:lang w:eastAsia="zh-CN"/>
              </w:rPr>
              <w:t>POS</w:t>
            </w:r>
          </w:p>
        </w:tc>
        <w:tc>
          <w:tcPr>
            <w:tcW w:w="560" w:type="pct"/>
            <w:noWrap/>
            <w:vAlign w:val="center"/>
            <w:hideMark/>
          </w:tcPr>
          <w:p w14:paraId="0B009CA2" w14:textId="77777777" w:rsidR="0045088A" w:rsidRPr="00D43E06" w:rsidRDefault="0045088A" w:rsidP="00D43E06">
            <w:pPr>
              <w:jc w:val="center"/>
              <w:rPr>
                <w:rFonts w:cs="Times New Roman"/>
                <w:szCs w:val="24"/>
                <w:lang w:eastAsia="zh-CN"/>
              </w:rPr>
            </w:pPr>
            <w:r w:rsidRPr="00D43E06">
              <w:rPr>
                <w:rFonts w:cs="Times New Roman"/>
                <w:szCs w:val="24"/>
                <w:lang w:eastAsia="zh-CN"/>
              </w:rPr>
              <w:t>POS1</w:t>
            </w:r>
          </w:p>
        </w:tc>
        <w:tc>
          <w:tcPr>
            <w:tcW w:w="737" w:type="pct"/>
            <w:noWrap/>
            <w:vAlign w:val="bottom"/>
            <w:hideMark/>
          </w:tcPr>
          <w:p w14:paraId="3185A115" w14:textId="1EE15591"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431" w:type="pct"/>
            <w:noWrap/>
            <w:vAlign w:val="bottom"/>
            <w:hideMark/>
          </w:tcPr>
          <w:p w14:paraId="6E817F3D" w14:textId="77777777" w:rsidR="0045088A" w:rsidRPr="00D43E06" w:rsidRDefault="0045088A" w:rsidP="00D43E06">
            <w:pPr>
              <w:jc w:val="center"/>
              <w:rPr>
                <w:rFonts w:cs="Times New Roman"/>
                <w:szCs w:val="24"/>
                <w:lang w:eastAsia="zh-CN"/>
              </w:rPr>
            </w:pPr>
          </w:p>
        </w:tc>
        <w:tc>
          <w:tcPr>
            <w:tcW w:w="528" w:type="pct"/>
            <w:noWrap/>
            <w:vAlign w:val="bottom"/>
            <w:hideMark/>
          </w:tcPr>
          <w:p w14:paraId="78FB347A" w14:textId="77777777" w:rsidR="0045088A" w:rsidRPr="00D43E06" w:rsidRDefault="0045088A" w:rsidP="00D43E06">
            <w:pPr>
              <w:jc w:val="center"/>
              <w:rPr>
                <w:rFonts w:cs="Times New Roman"/>
                <w:szCs w:val="24"/>
                <w:lang w:eastAsia="zh-CN"/>
              </w:rPr>
            </w:pPr>
          </w:p>
        </w:tc>
        <w:tc>
          <w:tcPr>
            <w:tcW w:w="653" w:type="pct"/>
            <w:noWrap/>
            <w:vAlign w:val="bottom"/>
            <w:hideMark/>
          </w:tcPr>
          <w:p w14:paraId="58192D1F" w14:textId="77777777" w:rsidR="0045088A" w:rsidRPr="00D43E06" w:rsidRDefault="0045088A" w:rsidP="00D43E06">
            <w:pPr>
              <w:jc w:val="center"/>
              <w:rPr>
                <w:rFonts w:cs="Times New Roman"/>
                <w:szCs w:val="24"/>
                <w:lang w:eastAsia="zh-CN"/>
              </w:rPr>
            </w:pPr>
          </w:p>
        </w:tc>
        <w:tc>
          <w:tcPr>
            <w:tcW w:w="360" w:type="pct"/>
            <w:noWrap/>
            <w:vAlign w:val="bottom"/>
            <w:hideMark/>
          </w:tcPr>
          <w:p w14:paraId="58E4E164" w14:textId="18DA59BD" w:rsidR="0045088A" w:rsidRPr="00D43E06" w:rsidRDefault="0045088A" w:rsidP="00D43E06">
            <w:pPr>
              <w:jc w:val="center"/>
              <w:rPr>
                <w:rFonts w:cs="Times New Roman"/>
                <w:szCs w:val="24"/>
                <w:lang w:eastAsia="zh-CN"/>
              </w:rPr>
            </w:pPr>
            <w:r w:rsidRPr="00D43E06">
              <w:rPr>
                <w:rFonts w:cs="Times New Roman"/>
                <w:color w:val="000000"/>
                <w:szCs w:val="24"/>
              </w:rPr>
              <w:t>.85</w:t>
            </w:r>
          </w:p>
        </w:tc>
        <w:tc>
          <w:tcPr>
            <w:tcW w:w="239" w:type="pct"/>
          </w:tcPr>
          <w:p w14:paraId="096CD345" w14:textId="4D42CC3F" w:rsidR="0045088A" w:rsidRPr="00D43E06" w:rsidRDefault="007E1FB4" w:rsidP="00D43E06">
            <w:pPr>
              <w:jc w:val="center"/>
              <w:rPr>
                <w:rFonts w:cs="Times New Roman"/>
                <w:szCs w:val="24"/>
                <w:lang w:eastAsia="zh-CN"/>
              </w:rPr>
            </w:pPr>
            <w:r>
              <w:rPr>
                <w:rFonts w:cs="Times New Roman" w:hint="eastAsia"/>
                <w:szCs w:val="24"/>
                <w:lang w:eastAsia="zh-CN"/>
              </w:rPr>
              <w:t>.88</w:t>
            </w:r>
          </w:p>
        </w:tc>
        <w:tc>
          <w:tcPr>
            <w:tcW w:w="375" w:type="pct"/>
            <w:noWrap/>
            <w:vAlign w:val="center"/>
            <w:hideMark/>
          </w:tcPr>
          <w:p w14:paraId="5FA79F14" w14:textId="1B403638" w:rsidR="0045088A" w:rsidRPr="00D43E06" w:rsidRDefault="0045088A" w:rsidP="00D43E06">
            <w:pPr>
              <w:jc w:val="center"/>
              <w:rPr>
                <w:rFonts w:cs="Times New Roman"/>
                <w:szCs w:val="24"/>
                <w:lang w:eastAsia="zh-CN"/>
              </w:rPr>
            </w:pPr>
            <w:r w:rsidRPr="00D43E06">
              <w:rPr>
                <w:rFonts w:cs="Times New Roman"/>
                <w:szCs w:val="24"/>
              </w:rPr>
              <w:t>.8</w:t>
            </w:r>
            <w:r>
              <w:rPr>
                <w:rFonts w:cs="Times New Roman"/>
                <w:szCs w:val="24"/>
              </w:rPr>
              <w:t>8</w:t>
            </w:r>
          </w:p>
        </w:tc>
        <w:tc>
          <w:tcPr>
            <w:tcW w:w="474" w:type="pct"/>
            <w:noWrap/>
            <w:vAlign w:val="center"/>
            <w:hideMark/>
          </w:tcPr>
          <w:p w14:paraId="3C8EB5BB" w14:textId="01412EC2" w:rsidR="0045088A" w:rsidRPr="00D43E06" w:rsidRDefault="0045088A" w:rsidP="00D43E06">
            <w:pPr>
              <w:jc w:val="center"/>
              <w:rPr>
                <w:rFonts w:cs="Times New Roman"/>
                <w:szCs w:val="24"/>
                <w:lang w:eastAsia="zh-CN"/>
              </w:rPr>
            </w:pPr>
            <w:r w:rsidRPr="00D43E06">
              <w:rPr>
                <w:rFonts w:cs="Times New Roman"/>
                <w:szCs w:val="24"/>
              </w:rPr>
              <w:t>.5</w:t>
            </w:r>
            <w:r>
              <w:rPr>
                <w:rFonts w:cs="Times New Roman"/>
                <w:szCs w:val="24"/>
              </w:rPr>
              <w:t>5</w:t>
            </w:r>
          </w:p>
        </w:tc>
      </w:tr>
      <w:tr w:rsidR="0045088A" w:rsidRPr="00D43E06" w14:paraId="624688C5" w14:textId="77777777" w:rsidTr="0045088A">
        <w:trPr>
          <w:trHeight w:val="315"/>
        </w:trPr>
        <w:tc>
          <w:tcPr>
            <w:tcW w:w="644" w:type="pct"/>
            <w:noWrap/>
            <w:vAlign w:val="center"/>
            <w:hideMark/>
          </w:tcPr>
          <w:p w14:paraId="7C4383AD" w14:textId="77777777" w:rsidR="0045088A" w:rsidRPr="00D43E06" w:rsidRDefault="0045088A" w:rsidP="00D43E06">
            <w:pPr>
              <w:jc w:val="center"/>
              <w:rPr>
                <w:rFonts w:cs="Times New Roman"/>
                <w:szCs w:val="24"/>
                <w:lang w:eastAsia="zh-CN"/>
              </w:rPr>
            </w:pPr>
          </w:p>
        </w:tc>
        <w:tc>
          <w:tcPr>
            <w:tcW w:w="560" w:type="pct"/>
            <w:noWrap/>
            <w:vAlign w:val="center"/>
            <w:hideMark/>
          </w:tcPr>
          <w:p w14:paraId="451F8579" w14:textId="77777777" w:rsidR="0045088A" w:rsidRPr="00D43E06" w:rsidRDefault="0045088A" w:rsidP="00D43E06">
            <w:pPr>
              <w:jc w:val="center"/>
              <w:rPr>
                <w:rFonts w:cs="Times New Roman"/>
                <w:szCs w:val="24"/>
                <w:lang w:eastAsia="zh-CN"/>
              </w:rPr>
            </w:pPr>
            <w:r w:rsidRPr="00D43E06">
              <w:rPr>
                <w:rFonts w:cs="Times New Roman"/>
                <w:szCs w:val="24"/>
                <w:lang w:eastAsia="zh-CN"/>
              </w:rPr>
              <w:t>POS2</w:t>
            </w:r>
          </w:p>
        </w:tc>
        <w:tc>
          <w:tcPr>
            <w:tcW w:w="737" w:type="pct"/>
            <w:noWrap/>
            <w:vAlign w:val="bottom"/>
            <w:hideMark/>
          </w:tcPr>
          <w:p w14:paraId="65505616" w14:textId="305DC43B" w:rsidR="0045088A" w:rsidRPr="00D43E06" w:rsidRDefault="0045088A" w:rsidP="00D43E06">
            <w:pPr>
              <w:jc w:val="center"/>
              <w:rPr>
                <w:rFonts w:cs="Times New Roman"/>
                <w:szCs w:val="24"/>
                <w:lang w:eastAsia="zh-CN"/>
              </w:rPr>
            </w:pPr>
            <w:r w:rsidRPr="00D43E06">
              <w:rPr>
                <w:rFonts w:cs="Times New Roman"/>
                <w:color w:val="000000"/>
                <w:szCs w:val="24"/>
              </w:rPr>
              <w:t>1.03</w:t>
            </w:r>
          </w:p>
        </w:tc>
        <w:tc>
          <w:tcPr>
            <w:tcW w:w="431" w:type="pct"/>
            <w:noWrap/>
            <w:vAlign w:val="bottom"/>
            <w:hideMark/>
          </w:tcPr>
          <w:p w14:paraId="56036FBE" w14:textId="164A25DE"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28" w:type="pct"/>
            <w:noWrap/>
            <w:vAlign w:val="bottom"/>
            <w:hideMark/>
          </w:tcPr>
          <w:p w14:paraId="5CE2BF7D" w14:textId="2827EAC3" w:rsidR="0045088A" w:rsidRPr="00D43E06" w:rsidRDefault="0045088A" w:rsidP="00D43E06">
            <w:pPr>
              <w:jc w:val="center"/>
              <w:rPr>
                <w:rFonts w:cs="Times New Roman"/>
                <w:szCs w:val="24"/>
                <w:lang w:eastAsia="zh-CN"/>
              </w:rPr>
            </w:pPr>
            <w:r w:rsidRPr="00D43E06">
              <w:rPr>
                <w:rFonts w:cs="Times New Roman"/>
                <w:color w:val="000000"/>
                <w:szCs w:val="24"/>
              </w:rPr>
              <w:t>15.79</w:t>
            </w:r>
          </w:p>
        </w:tc>
        <w:tc>
          <w:tcPr>
            <w:tcW w:w="653" w:type="pct"/>
            <w:noWrap/>
            <w:vAlign w:val="bottom"/>
            <w:hideMark/>
          </w:tcPr>
          <w:p w14:paraId="01D8F4BB" w14:textId="49F84E2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7B3166FF" w14:textId="2BE3589A" w:rsidR="0045088A" w:rsidRPr="00D43E06" w:rsidRDefault="0045088A" w:rsidP="00D43E06">
            <w:pPr>
              <w:jc w:val="center"/>
              <w:rPr>
                <w:rFonts w:cs="Times New Roman"/>
                <w:szCs w:val="24"/>
                <w:lang w:eastAsia="zh-CN"/>
              </w:rPr>
            </w:pPr>
            <w:r w:rsidRPr="00D43E06">
              <w:rPr>
                <w:rFonts w:cs="Times New Roman"/>
                <w:color w:val="000000"/>
                <w:szCs w:val="24"/>
              </w:rPr>
              <w:t>.88</w:t>
            </w:r>
          </w:p>
        </w:tc>
        <w:tc>
          <w:tcPr>
            <w:tcW w:w="239" w:type="pct"/>
          </w:tcPr>
          <w:p w14:paraId="0A31E7CA" w14:textId="77777777" w:rsidR="0045088A" w:rsidRPr="00D43E06" w:rsidRDefault="0045088A" w:rsidP="00D43E06">
            <w:pPr>
              <w:jc w:val="center"/>
              <w:rPr>
                <w:rFonts w:cs="Times New Roman"/>
                <w:szCs w:val="24"/>
                <w:lang w:eastAsia="zh-CN"/>
              </w:rPr>
            </w:pPr>
          </w:p>
        </w:tc>
        <w:tc>
          <w:tcPr>
            <w:tcW w:w="375" w:type="pct"/>
            <w:noWrap/>
            <w:vAlign w:val="center"/>
            <w:hideMark/>
          </w:tcPr>
          <w:p w14:paraId="31494644" w14:textId="2EF1B823" w:rsidR="0045088A" w:rsidRPr="00D43E06" w:rsidRDefault="0045088A" w:rsidP="00D43E06">
            <w:pPr>
              <w:jc w:val="center"/>
              <w:rPr>
                <w:rFonts w:cs="Times New Roman"/>
                <w:szCs w:val="24"/>
                <w:lang w:eastAsia="zh-CN"/>
              </w:rPr>
            </w:pPr>
          </w:p>
        </w:tc>
        <w:tc>
          <w:tcPr>
            <w:tcW w:w="474" w:type="pct"/>
            <w:noWrap/>
            <w:vAlign w:val="center"/>
            <w:hideMark/>
          </w:tcPr>
          <w:p w14:paraId="63197265" w14:textId="77777777" w:rsidR="0045088A" w:rsidRPr="00D43E06" w:rsidRDefault="0045088A" w:rsidP="00D43E06">
            <w:pPr>
              <w:jc w:val="center"/>
              <w:rPr>
                <w:rFonts w:cs="Times New Roman"/>
                <w:szCs w:val="24"/>
                <w:lang w:eastAsia="zh-CN"/>
              </w:rPr>
            </w:pPr>
          </w:p>
        </w:tc>
      </w:tr>
      <w:tr w:rsidR="0045088A" w:rsidRPr="00D43E06" w14:paraId="4BC61103" w14:textId="77777777" w:rsidTr="0045088A">
        <w:trPr>
          <w:trHeight w:val="315"/>
        </w:trPr>
        <w:tc>
          <w:tcPr>
            <w:tcW w:w="644" w:type="pct"/>
            <w:noWrap/>
            <w:vAlign w:val="center"/>
            <w:hideMark/>
          </w:tcPr>
          <w:p w14:paraId="46F9E5FA" w14:textId="77777777" w:rsidR="0045088A" w:rsidRPr="00D43E06" w:rsidRDefault="0045088A" w:rsidP="00D43E06">
            <w:pPr>
              <w:jc w:val="center"/>
              <w:rPr>
                <w:rFonts w:cs="Times New Roman"/>
                <w:szCs w:val="24"/>
                <w:lang w:eastAsia="zh-CN"/>
              </w:rPr>
            </w:pPr>
          </w:p>
        </w:tc>
        <w:tc>
          <w:tcPr>
            <w:tcW w:w="560" w:type="pct"/>
            <w:noWrap/>
            <w:vAlign w:val="center"/>
            <w:hideMark/>
          </w:tcPr>
          <w:p w14:paraId="7BF87DAF" w14:textId="77777777" w:rsidR="0045088A" w:rsidRPr="00D43E06" w:rsidRDefault="0045088A" w:rsidP="00D43E06">
            <w:pPr>
              <w:jc w:val="center"/>
              <w:rPr>
                <w:rFonts w:cs="Times New Roman"/>
                <w:szCs w:val="24"/>
                <w:lang w:eastAsia="zh-CN"/>
              </w:rPr>
            </w:pPr>
            <w:r w:rsidRPr="00D43E06">
              <w:rPr>
                <w:rFonts w:cs="Times New Roman"/>
                <w:szCs w:val="24"/>
                <w:lang w:eastAsia="zh-CN"/>
              </w:rPr>
              <w:t>POS3</w:t>
            </w:r>
          </w:p>
        </w:tc>
        <w:tc>
          <w:tcPr>
            <w:tcW w:w="737" w:type="pct"/>
            <w:noWrap/>
            <w:vAlign w:val="bottom"/>
            <w:hideMark/>
          </w:tcPr>
          <w:p w14:paraId="06FAA8ED" w14:textId="42459D09" w:rsidR="0045088A" w:rsidRPr="00D43E06" w:rsidRDefault="0045088A" w:rsidP="00D43E06">
            <w:pPr>
              <w:jc w:val="center"/>
              <w:rPr>
                <w:rFonts w:cs="Times New Roman"/>
                <w:szCs w:val="24"/>
                <w:lang w:eastAsia="zh-CN"/>
              </w:rPr>
            </w:pPr>
            <w:r w:rsidRPr="00D43E06">
              <w:rPr>
                <w:rFonts w:cs="Times New Roman"/>
                <w:color w:val="000000"/>
                <w:szCs w:val="24"/>
              </w:rPr>
              <w:t>.74</w:t>
            </w:r>
          </w:p>
        </w:tc>
        <w:tc>
          <w:tcPr>
            <w:tcW w:w="431" w:type="pct"/>
            <w:noWrap/>
            <w:vAlign w:val="bottom"/>
            <w:hideMark/>
          </w:tcPr>
          <w:p w14:paraId="592F336F" w14:textId="1C0F07D4" w:rsidR="0045088A" w:rsidRPr="00D43E06" w:rsidRDefault="0045088A" w:rsidP="00D43E06">
            <w:pPr>
              <w:jc w:val="center"/>
              <w:rPr>
                <w:rFonts w:cs="Times New Roman"/>
                <w:szCs w:val="24"/>
                <w:lang w:eastAsia="zh-CN"/>
              </w:rPr>
            </w:pPr>
            <w:r w:rsidRPr="00D43E06">
              <w:rPr>
                <w:rFonts w:cs="Times New Roman"/>
                <w:color w:val="000000"/>
                <w:szCs w:val="24"/>
              </w:rPr>
              <w:t>.06</w:t>
            </w:r>
          </w:p>
        </w:tc>
        <w:tc>
          <w:tcPr>
            <w:tcW w:w="528" w:type="pct"/>
            <w:noWrap/>
            <w:vAlign w:val="bottom"/>
            <w:hideMark/>
          </w:tcPr>
          <w:p w14:paraId="02D51107" w14:textId="6EF1B4B7" w:rsidR="0045088A" w:rsidRPr="00D43E06" w:rsidRDefault="0045088A" w:rsidP="00D43E06">
            <w:pPr>
              <w:jc w:val="center"/>
              <w:rPr>
                <w:rFonts w:cs="Times New Roman"/>
                <w:szCs w:val="24"/>
                <w:lang w:eastAsia="zh-CN"/>
              </w:rPr>
            </w:pPr>
            <w:r w:rsidRPr="00D43E06">
              <w:rPr>
                <w:rFonts w:cs="Times New Roman"/>
                <w:color w:val="000000"/>
                <w:szCs w:val="24"/>
              </w:rPr>
              <w:t>11.79</w:t>
            </w:r>
          </w:p>
        </w:tc>
        <w:tc>
          <w:tcPr>
            <w:tcW w:w="653" w:type="pct"/>
            <w:noWrap/>
            <w:vAlign w:val="bottom"/>
            <w:hideMark/>
          </w:tcPr>
          <w:p w14:paraId="42FAFC01" w14:textId="52325F33"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31A290A0" w14:textId="19320AD4" w:rsidR="0045088A" w:rsidRPr="00D43E06" w:rsidRDefault="0045088A" w:rsidP="00D43E06">
            <w:pPr>
              <w:jc w:val="center"/>
              <w:rPr>
                <w:rFonts w:cs="Times New Roman"/>
                <w:szCs w:val="24"/>
                <w:lang w:eastAsia="zh-CN"/>
              </w:rPr>
            </w:pPr>
            <w:r w:rsidRPr="00D43E06">
              <w:rPr>
                <w:rFonts w:cs="Times New Roman"/>
                <w:color w:val="000000"/>
                <w:szCs w:val="24"/>
              </w:rPr>
              <w:t>.71</w:t>
            </w:r>
          </w:p>
        </w:tc>
        <w:tc>
          <w:tcPr>
            <w:tcW w:w="239" w:type="pct"/>
          </w:tcPr>
          <w:p w14:paraId="0F66DD29" w14:textId="77777777" w:rsidR="0045088A" w:rsidRPr="00D43E06" w:rsidRDefault="0045088A" w:rsidP="00D43E06">
            <w:pPr>
              <w:jc w:val="center"/>
              <w:rPr>
                <w:rFonts w:cs="Times New Roman"/>
                <w:szCs w:val="24"/>
                <w:lang w:eastAsia="zh-CN"/>
              </w:rPr>
            </w:pPr>
          </w:p>
        </w:tc>
        <w:tc>
          <w:tcPr>
            <w:tcW w:w="375" w:type="pct"/>
            <w:noWrap/>
            <w:vAlign w:val="center"/>
            <w:hideMark/>
          </w:tcPr>
          <w:p w14:paraId="449327EF" w14:textId="3795F864" w:rsidR="0045088A" w:rsidRPr="00D43E06" w:rsidRDefault="0045088A" w:rsidP="00D43E06">
            <w:pPr>
              <w:jc w:val="center"/>
              <w:rPr>
                <w:rFonts w:cs="Times New Roman"/>
                <w:szCs w:val="24"/>
                <w:lang w:eastAsia="zh-CN"/>
              </w:rPr>
            </w:pPr>
          </w:p>
        </w:tc>
        <w:tc>
          <w:tcPr>
            <w:tcW w:w="474" w:type="pct"/>
            <w:noWrap/>
            <w:vAlign w:val="center"/>
            <w:hideMark/>
          </w:tcPr>
          <w:p w14:paraId="5C6FE58C" w14:textId="77777777" w:rsidR="0045088A" w:rsidRPr="00D43E06" w:rsidRDefault="0045088A" w:rsidP="00D43E06">
            <w:pPr>
              <w:jc w:val="center"/>
              <w:rPr>
                <w:rFonts w:cs="Times New Roman"/>
                <w:szCs w:val="24"/>
                <w:lang w:eastAsia="zh-CN"/>
              </w:rPr>
            </w:pPr>
          </w:p>
        </w:tc>
      </w:tr>
      <w:tr w:rsidR="0045088A" w:rsidRPr="00D43E06" w14:paraId="5EDBC9EC" w14:textId="77777777" w:rsidTr="0045088A">
        <w:trPr>
          <w:trHeight w:val="315"/>
        </w:trPr>
        <w:tc>
          <w:tcPr>
            <w:tcW w:w="644" w:type="pct"/>
            <w:noWrap/>
            <w:vAlign w:val="center"/>
            <w:hideMark/>
          </w:tcPr>
          <w:p w14:paraId="0887822D" w14:textId="77777777" w:rsidR="0045088A" w:rsidRPr="00D43E06" w:rsidRDefault="0045088A" w:rsidP="00D43E06">
            <w:pPr>
              <w:jc w:val="center"/>
              <w:rPr>
                <w:rFonts w:cs="Times New Roman"/>
                <w:szCs w:val="24"/>
                <w:lang w:eastAsia="zh-CN"/>
              </w:rPr>
            </w:pPr>
          </w:p>
        </w:tc>
        <w:tc>
          <w:tcPr>
            <w:tcW w:w="560" w:type="pct"/>
            <w:noWrap/>
            <w:vAlign w:val="center"/>
            <w:hideMark/>
          </w:tcPr>
          <w:p w14:paraId="5199A2E8" w14:textId="77777777" w:rsidR="0045088A" w:rsidRPr="00D43E06" w:rsidRDefault="0045088A" w:rsidP="00D43E06">
            <w:pPr>
              <w:jc w:val="center"/>
              <w:rPr>
                <w:rFonts w:cs="Times New Roman"/>
                <w:szCs w:val="24"/>
                <w:lang w:eastAsia="zh-CN"/>
              </w:rPr>
            </w:pPr>
            <w:r w:rsidRPr="00D43E06">
              <w:rPr>
                <w:rFonts w:cs="Times New Roman"/>
                <w:szCs w:val="24"/>
                <w:lang w:eastAsia="zh-CN"/>
              </w:rPr>
              <w:t>POS4</w:t>
            </w:r>
          </w:p>
        </w:tc>
        <w:tc>
          <w:tcPr>
            <w:tcW w:w="737" w:type="pct"/>
            <w:noWrap/>
            <w:vAlign w:val="bottom"/>
            <w:hideMark/>
          </w:tcPr>
          <w:p w14:paraId="0E0B7EB8" w14:textId="460D8B10" w:rsidR="0045088A" w:rsidRPr="00D43E06" w:rsidRDefault="0045088A" w:rsidP="00D43E06">
            <w:pPr>
              <w:jc w:val="center"/>
              <w:rPr>
                <w:rFonts w:cs="Times New Roman"/>
                <w:szCs w:val="24"/>
                <w:lang w:eastAsia="zh-CN"/>
              </w:rPr>
            </w:pPr>
            <w:r w:rsidRPr="00D43E06">
              <w:rPr>
                <w:rFonts w:cs="Times New Roman"/>
                <w:color w:val="000000"/>
                <w:szCs w:val="24"/>
              </w:rPr>
              <w:t>.71</w:t>
            </w:r>
          </w:p>
        </w:tc>
        <w:tc>
          <w:tcPr>
            <w:tcW w:w="431" w:type="pct"/>
            <w:noWrap/>
            <w:vAlign w:val="bottom"/>
            <w:hideMark/>
          </w:tcPr>
          <w:p w14:paraId="6A09038D" w14:textId="68B8196C"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28" w:type="pct"/>
            <w:noWrap/>
            <w:vAlign w:val="bottom"/>
            <w:hideMark/>
          </w:tcPr>
          <w:p w14:paraId="76DA2697" w14:textId="13285492" w:rsidR="0045088A" w:rsidRPr="00D43E06" w:rsidRDefault="0045088A" w:rsidP="00D43E06">
            <w:pPr>
              <w:jc w:val="center"/>
              <w:rPr>
                <w:rFonts w:cs="Times New Roman"/>
                <w:szCs w:val="24"/>
                <w:lang w:eastAsia="zh-CN"/>
              </w:rPr>
            </w:pPr>
            <w:r w:rsidRPr="00D43E06">
              <w:rPr>
                <w:rFonts w:cs="Times New Roman"/>
                <w:color w:val="000000"/>
                <w:szCs w:val="24"/>
              </w:rPr>
              <w:t>10.10</w:t>
            </w:r>
          </w:p>
        </w:tc>
        <w:tc>
          <w:tcPr>
            <w:tcW w:w="653" w:type="pct"/>
            <w:noWrap/>
            <w:vAlign w:val="bottom"/>
            <w:hideMark/>
          </w:tcPr>
          <w:p w14:paraId="2A075E0D" w14:textId="1630C7CD"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77AFE17A" w14:textId="530DA596" w:rsidR="0045088A" w:rsidRPr="00D43E06" w:rsidRDefault="0045088A" w:rsidP="00D43E06">
            <w:pPr>
              <w:jc w:val="center"/>
              <w:rPr>
                <w:rFonts w:cs="Times New Roman"/>
                <w:szCs w:val="24"/>
                <w:lang w:eastAsia="zh-CN"/>
              </w:rPr>
            </w:pPr>
            <w:r w:rsidRPr="00D43E06">
              <w:rPr>
                <w:rFonts w:cs="Times New Roman"/>
                <w:color w:val="000000"/>
                <w:szCs w:val="24"/>
              </w:rPr>
              <w:t>.63</w:t>
            </w:r>
          </w:p>
        </w:tc>
        <w:tc>
          <w:tcPr>
            <w:tcW w:w="239" w:type="pct"/>
          </w:tcPr>
          <w:p w14:paraId="2C206675" w14:textId="77777777" w:rsidR="0045088A" w:rsidRPr="00D43E06" w:rsidRDefault="0045088A" w:rsidP="00D43E06">
            <w:pPr>
              <w:jc w:val="center"/>
              <w:rPr>
                <w:rFonts w:cs="Times New Roman"/>
                <w:szCs w:val="24"/>
                <w:lang w:eastAsia="zh-CN"/>
              </w:rPr>
            </w:pPr>
          </w:p>
        </w:tc>
        <w:tc>
          <w:tcPr>
            <w:tcW w:w="375" w:type="pct"/>
            <w:noWrap/>
            <w:vAlign w:val="center"/>
            <w:hideMark/>
          </w:tcPr>
          <w:p w14:paraId="3169ED79" w14:textId="783F36A6" w:rsidR="0045088A" w:rsidRPr="00D43E06" w:rsidRDefault="0045088A" w:rsidP="00D43E06">
            <w:pPr>
              <w:jc w:val="center"/>
              <w:rPr>
                <w:rFonts w:cs="Times New Roman"/>
                <w:szCs w:val="24"/>
                <w:lang w:eastAsia="zh-CN"/>
              </w:rPr>
            </w:pPr>
          </w:p>
        </w:tc>
        <w:tc>
          <w:tcPr>
            <w:tcW w:w="474" w:type="pct"/>
            <w:noWrap/>
            <w:vAlign w:val="center"/>
            <w:hideMark/>
          </w:tcPr>
          <w:p w14:paraId="47C80104" w14:textId="77777777" w:rsidR="0045088A" w:rsidRPr="00D43E06" w:rsidRDefault="0045088A" w:rsidP="00D43E06">
            <w:pPr>
              <w:jc w:val="center"/>
              <w:rPr>
                <w:rFonts w:cs="Times New Roman"/>
                <w:szCs w:val="24"/>
                <w:lang w:eastAsia="zh-CN"/>
              </w:rPr>
            </w:pPr>
          </w:p>
        </w:tc>
      </w:tr>
      <w:tr w:rsidR="0045088A" w:rsidRPr="00D43E06" w14:paraId="30FE5D27" w14:textId="77777777" w:rsidTr="0045088A">
        <w:trPr>
          <w:trHeight w:val="315"/>
        </w:trPr>
        <w:tc>
          <w:tcPr>
            <w:tcW w:w="644" w:type="pct"/>
            <w:noWrap/>
            <w:vAlign w:val="center"/>
            <w:hideMark/>
          </w:tcPr>
          <w:p w14:paraId="30DE49E9" w14:textId="77777777" w:rsidR="0045088A" w:rsidRPr="00D43E06" w:rsidRDefault="0045088A" w:rsidP="00D43E06">
            <w:pPr>
              <w:jc w:val="center"/>
              <w:rPr>
                <w:rFonts w:cs="Times New Roman"/>
                <w:szCs w:val="24"/>
                <w:lang w:eastAsia="zh-CN"/>
              </w:rPr>
            </w:pPr>
          </w:p>
        </w:tc>
        <w:tc>
          <w:tcPr>
            <w:tcW w:w="560" w:type="pct"/>
            <w:noWrap/>
            <w:vAlign w:val="center"/>
            <w:hideMark/>
          </w:tcPr>
          <w:p w14:paraId="5AC64E0E" w14:textId="77777777" w:rsidR="0045088A" w:rsidRPr="00D43E06" w:rsidRDefault="0045088A" w:rsidP="00D43E06">
            <w:pPr>
              <w:jc w:val="center"/>
              <w:rPr>
                <w:rFonts w:cs="Times New Roman"/>
                <w:szCs w:val="24"/>
                <w:lang w:eastAsia="zh-CN"/>
              </w:rPr>
            </w:pPr>
            <w:r w:rsidRPr="00D43E06">
              <w:rPr>
                <w:rFonts w:cs="Times New Roman"/>
                <w:szCs w:val="24"/>
                <w:lang w:eastAsia="zh-CN"/>
              </w:rPr>
              <w:t>POS5</w:t>
            </w:r>
          </w:p>
        </w:tc>
        <w:tc>
          <w:tcPr>
            <w:tcW w:w="737" w:type="pct"/>
            <w:noWrap/>
            <w:vAlign w:val="bottom"/>
            <w:hideMark/>
          </w:tcPr>
          <w:p w14:paraId="04AD43D5" w14:textId="1CB4741A" w:rsidR="0045088A" w:rsidRPr="00D43E06" w:rsidRDefault="0045088A" w:rsidP="00D43E06">
            <w:pPr>
              <w:jc w:val="center"/>
              <w:rPr>
                <w:rFonts w:cs="Times New Roman"/>
                <w:szCs w:val="24"/>
                <w:lang w:eastAsia="zh-CN"/>
              </w:rPr>
            </w:pPr>
            <w:r w:rsidRPr="00D43E06">
              <w:rPr>
                <w:rFonts w:cs="Times New Roman"/>
                <w:color w:val="000000"/>
                <w:szCs w:val="24"/>
              </w:rPr>
              <w:t>.84</w:t>
            </w:r>
          </w:p>
        </w:tc>
        <w:tc>
          <w:tcPr>
            <w:tcW w:w="431" w:type="pct"/>
            <w:noWrap/>
            <w:vAlign w:val="bottom"/>
            <w:hideMark/>
          </w:tcPr>
          <w:p w14:paraId="06100691" w14:textId="357F4264"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28" w:type="pct"/>
            <w:noWrap/>
            <w:vAlign w:val="bottom"/>
            <w:hideMark/>
          </w:tcPr>
          <w:p w14:paraId="2FD8A764" w14:textId="47626143" w:rsidR="0045088A" w:rsidRPr="00D43E06" w:rsidRDefault="0045088A" w:rsidP="00D43E06">
            <w:pPr>
              <w:jc w:val="center"/>
              <w:rPr>
                <w:rFonts w:cs="Times New Roman"/>
                <w:szCs w:val="24"/>
                <w:lang w:eastAsia="zh-CN"/>
              </w:rPr>
            </w:pPr>
            <w:r w:rsidRPr="00D43E06">
              <w:rPr>
                <w:rFonts w:cs="Times New Roman"/>
                <w:color w:val="000000"/>
                <w:szCs w:val="24"/>
              </w:rPr>
              <w:t>11.90</w:t>
            </w:r>
          </w:p>
        </w:tc>
        <w:tc>
          <w:tcPr>
            <w:tcW w:w="653" w:type="pct"/>
            <w:noWrap/>
            <w:vAlign w:val="bottom"/>
            <w:hideMark/>
          </w:tcPr>
          <w:p w14:paraId="259A8271" w14:textId="62C1CE48"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338AFE18" w14:textId="4824A753" w:rsidR="0045088A" w:rsidRPr="00D43E06" w:rsidRDefault="0045088A" w:rsidP="00D43E06">
            <w:pPr>
              <w:jc w:val="center"/>
              <w:rPr>
                <w:rFonts w:cs="Times New Roman"/>
                <w:szCs w:val="24"/>
                <w:lang w:eastAsia="zh-CN"/>
              </w:rPr>
            </w:pPr>
            <w:r w:rsidRPr="00D43E06">
              <w:rPr>
                <w:rFonts w:cs="Times New Roman"/>
                <w:color w:val="000000"/>
                <w:szCs w:val="24"/>
              </w:rPr>
              <w:t>.72</w:t>
            </w:r>
          </w:p>
        </w:tc>
        <w:tc>
          <w:tcPr>
            <w:tcW w:w="239" w:type="pct"/>
          </w:tcPr>
          <w:p w14:paraId="1F76D3C9" w14:textId="77777777" w:rsidR="0045088A" w:rsidRPr="00D43E06" w:rsidRDefault="0045088A" w:rsidP="00D43E06">
            <w:pPr>
              <w:jc w:val="center"/>
              <w:rPr>
                <w:rFonts w:cs="Times New Roman"/>
                <w:szCs w:val="24"/>
                <w:lang w:eastAsia="zh-CN"/>
              </w:rPr>
            </w:pPr>
          </w:p>
        </w:tc>
        <w:tc>
          <w:tcPr>
            <w:tcW w:w="375" w:type="pct"/>
            <w:noWrap/>
            <w:vAlign w:val="center"/>
            <w:hideMark/>
          </w:tcPr>
          <w:p w14:paraId="7642BEC6" w14:textId="72075C8F" w:rsidR="0045088A" w:rsidRPr="00D43E06" w:rsidRDefault="0045088A" w:rsidP="00D43E06">
            <w:pPr>
              <w:jc w:val="center"/>
              <w:rPr>
                <w:rFonts w:cs="Times New Roman"/>
                <w:szCs w:val="24"/>
                <w:lang w:eastAsia="zh-CN"/>
              </w:rPr>
            </w:pPr>
          </w:p>
        </w:tc>
        <w:tc>
          <w:tcPr>
            <w:tcW w:w="474" w:type="pct"/>
            <w:noWrap/>
            <w:vAlign w:val="center"/>
            <w:hideMark/>
          </w:tcPr>
          <w:p w14:paraId="799DACE2" w14:textId="77777777" w:rsidR="0045088A" w:rsidRPr="00D43E06" w:rsidRDefault="0045088A" w:rsidP="00D43E06">
            <w:pPr>
              <w:jc w:val="center"/>
              <w:rPr>
                <w:rFonts w:cs="Times New Roman"/>
                <w:szCs w:val="24"/>
                <w:lang w:eastAsia="zh-CN"/>
              </w:rPr>
            </w:pPr>
          </w:p>
        </w:tc>
      </w:tr>
      <w:tr w:rsidR="0045088A" w:rsidRPr="00D43E06" w14:paraId="76A60367" w14:textId="77777777" w:rsidTr="0045088A">
        <w:trPr>
          <w:trHeight w:val="315"/>
        </w:trPr>
        <w:tc>
          <w:tcPr>
            <w:tcW w:w="644" w:type="pct"/>
            <w:tcBorders>
              <w:bottom w:val="single" w:sz="12" w:space="0" w:color="auto"/>
            </w:tcBorders>
            <w:noWrap/>
            <w:vAlign w:val="center"/>
          </w:tcPr>
          <w:p w14:paraId="2F97C352" w14:textId="77777777" w:rsidR="0045088A" w:rsidRPr="00D43E06" w:rsidRDefault="0045088A" w:rsidP="00D43E06">
            <w:pPr>
              <w:jc w:val="center"/>
              <w:rPr>
                <w:rFonts w:cs="Times New Roman"/>
                <w:szCs w:val="24"/>
                <w:lang w:eastAsia="zh-CN"/>
              </w:rPr>
            </w:pPr>
          </w:p>
        </w:tc>
        <w:tc>
          <w:tcPr>
            <w:tcW w:w="560" w:type="pct"/>
            <w:tcBorders>
              <w:bottom w:val="single" w:sz="12" w:space="0" w:color="auto"/>
            </w:tcBorders>
            <w:noWrap/>
            <w:vAlign w:val="center"/>
          </w:tcPr>
          <w:p w14:paraId="6C2CEAE4" w14:textId="2A54BF61" w:rsidR="0045088A" w:rsidRPr="00D43E06" w:rsidRDefault="0045088A" w:rsidP="00D43E06">
            <w:pPr>
              <w:jc w:val="center"/>
              <w:rPr>
                <w:rFonts w:cs="Times New Roman"/>
                <w:szCs w:val="24"/>
                <w:lang w:eastAsia="zh-CN"/>
              </w:rPr>
            </w:pPr>
            <w:r w:rsidRPr="00D43E06">
              <w:rPr>
                <w:rFonts w:cs="Times New Roman"/>
                <w:szCs w:val="24"/>
                <w:lang w:eastAsia="zh-CN"/>
              </w:rPr>
              <w:t>POS6</w:t>
            </w:r>
          </w:p>
        </w:tc>
        <w:tc>
          <w:tcPr>
            <w:tcW w:w="737" w:type="pct"/>
            <w:tcBorders>
              <w:bottom w:val="single" w:sz="12" w:space="0" w:color="auto"/>
            </w:tcBorders>
            <w:noWrap/>
            <w:vAlign w:val="bottom"/>
          </w:tcPr>
          <w:p w14:paraId="123C1F52" w14:textId="4133EA80" w:rsidR="0045088A" w:rsidRPr="00D43E06" w:rsidRDefault="0045088A" w:rsidP="00D43E06">
            <w:pPr>
              <w:jc w:val="center"/>
              <w:rPr>
                <w:rFonts w:cs="Times New Roman"/>
                <w:szCs w:val="24"/>
              </w:rPr>
            </w:pPr>
            <w:r w:rsidRPr="00D43E06">
              <w:rPr>
                <w:rFonts w:cs="Times New Roman"/>
                <w:color w:val="000000"/>
                <w:szCs w:val="24"/>
              </w:rPr>
              <w:t>.65</w:t>
            </w:r>
          </w:p>
        </w:tc>
        <w:tc>
          <w:tcPr>
            <w:tcW w:w="431" w:type="pct"/>
            <w:tcBorders>
              <w:bottom w:val="single" w:sz="12" w:space="0" w:color="auto"/>
            </w:tcBorders>
            <w:noWrap/>
            <w:vAlign w:val="bottom"/>
          </w:tcPr>
          <w:p w14:paraId="278A553F" w14:textId="7FB8180C" w:rsidR="0045088A" w:rsidRPr="00D43E06" w:rsidRDefault="0045088A" w:rsidP="00D43E06">
            <w:pPr>
              <w:jc w:val="center"/>
              <w:rPr>
                <w:rFonts w:cs="Times New Roman"/>
                <w:szCs w:val="24"/>
              </w:rPr>
            </w:pPr>
            <w:r w:rsidRPr="00D43E06">
              <w:rPr>
                <w:rFonts w:cs="Times New Roman"/>
                <w:color w:val="000000"/>
                <w:szCs w:val="24"/>
              </w:rPr>
              <w:t>.06</w:t>
            </w:r>
          </w:p>
        </w:tc>
        <w:tc>
          <w:tcPr>
            <w:tcW w:w="528" w:type="pct"/>
            <w:tcBorders>
              <w:bottom w:val="single" w:sz="12" w:space="0" w:color="auto"/>
            </w:tcBorders>
            <w:noWrap/>
            <w:vAlign w:val="bottom"/>
          </w:tcPr>
          <w:p w14:paraId="00F51E2B" w14:textId="547F859C" w:rsidR="0045088A" w:rsidRPr="00D43E06" w:rsidRDefault="0045088A" w:rsidP="00D43E06">
            <w:pPr>
              <w:jc w:val="center"/>
              <w:rPr>
                <w:rFonts w:cs="Times New Roman"/>
                <w:szCs w:val="24"/>
              </w:rPr>
            </w:pPr>
            <w:r w:rsidRPr="00D43E06">
              <w:rPr>
                <w:rFonts w:cs="Times New Roman"/>
                <w:color w:val="000000"/>
                <w:szCs w:val="24"/>
              </w:rPr>
              <w:t>10.13</w:t>
            </w:r>
          </w:p>
        </w:tc>
        <w:tc>
          <w:tcPr>
            <w:tcW w:w="653" w:type="pct"/>
            <w:tcBorders>
              <w:bottom w:val="single" w:sz="12" w:space="0" w:color="auto"/>
            </w:tcBorders>
            <w:noWrap/>
            <w:vAlign w:val="bottom"/>
          </w:tcPr>
          <w:p w14:paraId="569307A6" w14:textId="3B359840" w:rsidR="0045088A" w:rsidRPr="00D43E06" w:rsidRDefault="0045088A" w:rsidP="00D43E06">
            <w:pPr>
              <w:jc w:val="center"/>
              <w:rPr>
                <w:rFonts w:cs="Times New Roman"/>
                <w:szCs w:val="24"/>
              </w:rPr>
            </w:pPr>
            <w:r w:rsidRPr="00D43E06">
              <w:rPr>
                <w:rFonts w:cs="Times New Roman"/>
                <w:color w:val="000000"/>
                <w:szCs w:val="24"/>
              </w:rPr>
              <w:t>&lt;.001</w:t>
            </w:r>
          </w:p>
        </w:tc>
        <w:tc>
          <w:tcPr>
            <w:tcW w:w="360" w:type="pct"/>
            <w:tcBorders>
              <w:bottom w:val="single" w:sz="12" w:space="0" w:color="auto"/>
            </w:tcBorders>
            <w:noWrap/>
            <w:vAlign w:val="bottom"/>
          </w:tcPr>
          <w:p w14:paraId="619955B4" w14:textId="121E9C48" w:rsidR="0045088A" w:rsidRPr="00D43E06" w:rsidRDefault="0045088A" w:rsidP="00D43E06">
            <w:pPr>
              <w:jc w:val="center"/>
              <w:rPr>
                <w:rFonts w:cs="Times New Roman"/>
                <w:szCs w:val="24"/>
              </w:rPr>
            </w:pPr>
            <w:r w:rsidRPr="00D43E06">
              <w:rPr>
                <w:rFonts w:cs="Times New Roman"/>
                <w:color w:val="000000"/>
                <w:szCs w:val="24"/>
              </w:rPr>
              <w:t>.63</w:t>
            </w:r>
          </w:p>
        </w:tc>
        <w:tc>
          <w:tcPr>
            <w:tcW w:w="239" w:type="pct"/>
            <w:tcBorders>
              <w:bottom w:val="single" w:sz="12" w:space="0" w:color="auto"/>
            </w:tcBorders>
          </w:tcPr>
          <w:p w14:paraId="31F23788" w14:textId="77777777" w:rsidR="0045088A" w:rsidRPr="00D43E06" w:rsidRDefault="0045088A" w:rsidP="00D43E06">
            <w:pPr>
              <w:jc w:val="center"/>
              <w:rPr>
                <w:rFonts w:cs="Times New Roman"/>
                <w:szCs w:val="24"/>
                <w:lang w:eastAsia="zh-CN"/>
              </w:rPr>
            </w:pPr>
          </w:p>
        </w:tc>
        <w:tc>
          <w:tcPr>
            <w:tcW w:w="375" w:type="pct"/>
            <w:tcBorders>
              <w:bottom w:val="single" w:sz="12" w:space="0" w:color="auto"/>
            </w:tcBorders>
            <w:noWrap/>
            <w:vAlign w:val="center"/>
          </w:tcPr>
          <w:p w14:paraId="5279BCFF" w14:textId="2CA786FC" w:rsidR="0045088A" w:rsidRPr="00D43E06" w:rsidRDefault="0045088A" w:rsidP="00D43E06">
            <w:pPr>
              <w:jc w:val="center"/>
              <w:rPr>
                <w:rFonts w:cs="Times New Roman"/>
                <w:szCs w:val="24"/>
                <w:lang w:eastAsia="zh-CN"/>
              </w:rPr>
            </w:pPr>
          </w:p>
        </w:tc>
        <w:tc>
          <w:tcPr>
            <w:tcW w:w="474" w:type="pct"/>
            <w:tcBorders>
              <w:bottom w:val="single" w:sz="12" w:space="0" w:color="auto"/>
            </w:tcBorders>
            <w:noWrap/>
            <w:vAlign w:val="center"/>
          </w:tcPr>
          <w:p w14:paraId="23545DFA" w14:textId="77777777" w:rsidR="0045088A" w:rsidRPr="00D43E06" w:rsidRDefault="0045088A" w:rsidP="00D43E06">
            <w:pPr>
              <w:jc w:val="center"/>
              <w:rPr>
                <w:rFonts w:cs="Times New Roman"/>
                <w:szCs w:val="24"/>
                <w:lang w:eastAsia="zh-CN"/>
              </w:rPr>
            </w:pPr>
          </w:p>
        </w:tc>
      </w:tr>
    </w:tbl>
    <w:p w14:paraId="02A91B94" w14:textId="2C93A05C" w:rsidR="00FF2FAD" w:rsidRPr="00FF2FAD" w:rsidRDefault="00162085" w:rsidP="00162085">
      <w:pPr>
        <w:rPr>
          <w:rFonts w:cs="Times New Roman" w:hint="eastAsia"/>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w:t>
      </w:r>
      <w:r w:rsidR="00D031AE">
        <w:rPr>
          <w:rFonts w:cs="Times New Roman"/>
          <w:i/>
          <w:lang w:eastAsia="zh-CN"/>
        </w:rPr>
        <w:t xml:space="preserve">SCO </w:t>
      </w:r>
      <w:r w:rsidR="00D031AE" w:rsidRPr="004E614C">
        <w:rPr>
          <w:rFonts w:cs="Times New Roman"/>
          <w:i/>
          <w:lang w:eastAsia="zh-CN"/>
        </w:rPr>
        <w:t>social comparison orientation</w:t>
      </w:r>
      <w:r w:rsidR="00D031AE">
        <w:rPr>
          <w:rFonts w:cs="Times New Roman"/>
          <w:i/>
          <w:lang w:eastAsia="zh-CN"/>
        </w:rPr>
        <w:t xml:space="preserve"> </w:t>
      </w:r>
      <w:r w:rsidR="00D031AE">
        <w:rPr>
          <w:rFonts w:cs="Times New Roman" w:hint="eastAsia"/>
          <w:i/>
          <w:lang w:eastAsia="zh-CN"/>
        </w:rPr>
        <w:t>社会比较倾向</w:t>
      </w:r>
      <w:r w:rsidR="00D031AE">
        <w:rPr>
          <w:rFonts w:cs="Times New Roman" w:hint="eastAsia"/>
          <w:i/>
          <w:lang w:eastAsia="zh-CN"/>
        </w:rPr>
        <w:t>,</w:t>
      </w:r>
      <w:r w:rsidR="00D031AE">
        <w:rPr>
          <w:rFonts w:cs="Times New Roman"/>
          <w:i/>
          <w:lang w:eastAsia="zh-CN"/>
        </w:rPr>
        <w:t xml:space="preserve"> </w:t>
      </w:r>
      <w:r w:rsidRPr="004E614C">
        <w:rPr>
          <w:rFonts w:cs="Times New Roman"/>
          <w:i/>
          <w:lang w:eastAsia="zh-CN"/>
        </w:rPr>
        <w:t xml:space="preserve">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004646A9" w:rsidRPr="004E614C">
        <w:rPr>
          <w:rFonts w:cs="Times New Roman" w:hint="eastAsia"/>
          <w:i/>
          <w:lang w:eastAsia="zh-CN"/>
        </w:rPr>
        <w:t>.</w:t>
      </w:r>
    </w:p>
    <w:p w14:paraId="6631ECED" w14:textId="04A4C84A" w:rsidR="0045088A" w:rsidRPr="004E614C" w:rsidRDefault="0045088A" w:rsidP="0045088A">
      <w:pPr>
        <w:pStyle w:val="4"/>
        <w:spacing w:before="180" w:after="180"/>
        <w:rPr>
          <w:lang w:eastAsia="zh-CN"/>
        </w:rPr>
      </w:pPr>
      <w:r>
        <w:rPr>
          <w:rFonts w:hint="eastAsia"/>
          <w:lang w:eastAsia="zh-CN"/>
        </w:rPr>
        <w:lastRenderedPageBreak/>
        <w:t>信度</w:t>
      </w:r>
    </w:p>
    <w:p w14:paraId="59143F6B" w14:textId="69FA73DA" w:rsidR="007E1FB4" w:rsidRPr="007E1FB4" w:rsidRDefault="0045088A" w:rsidP="007E1FB4">
      <w:pPr>
        <w:ind w:firstLine="480"/>
        <w:rPr>
          <w:rFonts w:cs="Times New Roman"/>
          <w:lang w:eastAsia="zh-CN"/>
        </w:rPr>
      </w:pPr>
      <w:r>
        <w:rPr>
          <w:lang w:eastAsia="zh-CN"/>
        </w:rPr>
        <w:fldChar w:fldCharType="begin"/>
      </w:r>
      <w:r>
        <w:rPr>
          <w:lang w:eastAsia="zh-CN"/>
        </w:rPr>
        <w:instrText xml:space="preserve"> ADDIN EN.CITE &lt;EndNote&gt;&lt;Cite AuthorYear="1"&gt;&lt;Author&gt;Tavakol&lt;/Author&gt;&lt;Year&gt;2011&lt;/Year&gt;&lt;RecNum&gt;170&lt;/RecNum&gt;&lt;DisplayText&gt;Tavakol and Dennick (2011)&lt;/DisplayText&gt;&lt;record&gt;&lt;rec-number&gt;170&lt;/rec-number&gt;&lt;foreign-keys&gt;&lt;key app="EN" db-id="25zwtzd2ipsxxpedr5u5fe2as9wdf5twxw0s"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Pr>
          <w:noProof/>
          <w:lang w:eastAsia="zh-CN"/>
        </w:rPr>
        <w:t>Tavakol and Dennick (2011)</w:t>
      </w:r>
      <w:r>
        <w:rPr>
          <w:lang w:eastAsia="zh-CN"/>
        </w:rPr>
        <w:fldChar w:fldCharType="end"/>
      </w:r>
      <w:r>
        <w:rPr>
          <w:rFonts w:hint="eastAsia"/>
          <w:lang w:eastAsia="zh-CN"/>
        </w:rPr>
        <w:t xml:space="preserve"> </w:t>
      </w:r>
      <w:r>
        <w:rPr>
          <w:rFonts w:hint="eastAsia"/>
          <w:lang w:eastAsia="zh-CN"/>
        </w:rPr>
        <w:t>总结了关于量表信度</w:t>
      </w:r>
      <w:r>
        <w:rPr>
          <w:rFonts w:hint="eastAsia"/>
          <w:lang w:eastAsia="zh-CN"/>
        </w:rPr>
        <w:t>alpha</w:t>
      </w:r>
      <w:r>
        <w:rPr>
          <w:rFonts w:hint="eastAsia"/>
          <w:lang w:eastAsia="zh-CN"/>
        </w:rPr>
        <w:t>的判定标准。他发现关于可接受的</w:t>
      </w:r>
      <w:r>
        <w:rPr>
          <w:rFonts w:hint="eastAsia"/>
          <w:lang w:eastAsia="zh-CN"/>
        </w:rPr>
        <w:t>alpha</w:t>
      </w:r>
      <w:proofErr w:type="gramStart"/>
      <w:r>
        <w:rPr>
          <w:rFonts w:hint="eastAsia"/>
          <w:lang w:eastAsia="zh-CN"/>
        </w:rPr>
        <w:t>值有着</w:t>
      </w:r>
      <w:proofErr w:type="gramEnd"/>
      <w:r>
        <w:rPr>
          <w:rFonts w:hint="eastAsia"/>
          <w:lang w:eastAsia="zh-CN"/>
        </w:rPr>
        <w:t>不同的标准，从</w:t>
      </w:r>
      <w:r>
        <w:rPr>
          <w:rFonts w:hint="eastAsia"/>
          <w:lang w:eastAsia="zh-CN"/>
        </w:rPr>
        <w:t>.70</w:t>
      </w:r>
      <w:r>
        <w:rPr>
          <w:rFonts w:hint="eastAsia"/>
          <w:lang w:eastAsia="zh-CN"/>
        </w:rPr>
        <w:t>到</w:t>
      </w:r>
      <w:r>
        <w:rPr>
          <w:rFonts w:hint="eastAsia"/>
          <w:lang w:eastAsia="zh-CN"/>
        </w:rPr>
        <w:t>.95</w:t>
      </w:r>
      <w:r>
        <w:rPr>
          <w:rFonts w:hint="eastAsia"/>
          <w:lang w:eastAsia="zh-CN"/>
        </w:rPr>
        <w:t>不等</w:t>
      </w:r>
      <w:r>
        <w:rPr>
          <w:rFonts w:hint="eastAsia"/>
          <w:lang w:eastAsia="zh-CN"/>
        </w:rPr>
        <w:t xml:space="preserve"> </w:t>
      </w:r>
      <w:r>
        <w:rPr>
          <w:lang w:eastAsia="zh-CN"/>
        </w:rPr>
        <w:fldChar w:fldCharType="begin"/>
      </w:r>
      <w:r>
        <w:rPr>
          <w:lang w:eastAsia="zh-CN"/>
        </w:rPr>
        <w:instrText xml:space="preserve"> ADDIN EN.CITE &lt;EndNote&gt;&lt;Cite&gt;&lt;Author&gt;Bland&lt;/Author&gt;&lt;Year&gt;1997&lt;/Year&gt;&lt;RecNum&gt;172&lt;/RecNum&gt;&lt;DisplayText&gt;(Bland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mj&lt;/secondary-title&gt;&lt;/titles&gt;&lt;periodical&gt;&lt;full-title&gt;Bmj&lt;/full-title&gt;&lt;/periodical&gt;&lt;pages&gt;572&lt;/pages&gt;&lt;volume&gt;314&lt;/volume&gt;&lt;number&gt;7080&lt;/number&gt;&lt;dates&gt;&lt;year&gt;1997&lt;/year&gt;&lt;/dates&gt;&lt;isbn&gt;0959-8138&lt;/isbn&gt;&lt;urls&gt;&lt;/urls&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applications&lt;/title&gt;&lt;/titles&gt;&lt;dates&gt;&lt;year&gt;2021&lt;/year&gt;&lt;/dates&gt;&lt;publisher&gt;Sage publications&lt;/publisher&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name="Journal Article"&gt;17&lt;/ref-type&gt;&lt;contributors&gt;&lt;authors&gt;&lt;author&gt;Nunnally, Jum C&lt;/author&gt;&lt;author&gt;Bernstein, Ira H&lt;/author&gt;&lt;/authors&gt;&lt;/contributors&gt;&lt;titles&gt;&lt;title&gt;Psychometric Theory New York&lt;/title&gt;&lt;secondary-title&gt;NY: McGraw-Hill&lt;/secondary-title&gt;&lt;/titles&gt;&lt;periodical&gt;&lt;full-title&gt;NY: McGraw-Hill&lt;/full-title&gt;&lt;/periodical&gt;&lt;dates&gt;&lt;year&gt;1994&lt;/year&gt;&lt;/dates&gt;&lt;urls&gt;&lt;/urls&gt;&lt;/record&gt;&lt;/Cite&gt;&lt;/EndNote&gt;</w:instrText>
      </w:r>
      <w:r>
        <w:rPr>
          <w:lang w:eastAsia="zh-CN"/>
        </w:rPr>
        <w:fldChar w:fldCharType="separate"/>
      </w:r>
      <w:r>
        <w:rPr>
          <w:noProof/>
          <w:lang w:eastAsia="zh-CN"/>
        </w:rPr>
        <w:t>(Bland &amp; Altman, 1997; DeVellis &amp; Thorpe, 2021; Nunnally &amp; Bernstein, 1994)</w:t>
      </w:r>
      <w:r>
        <w:rPr>
          <w:lang w:eastAsia="zh-CN"/>
        </w:rPr>
        <w:fldChar w:fldCharType="end"/>
      </w:r>
      <w:r>
        <w:rPr>
          <w:rFonts w:hint="eastAsia"/>
          <w:lang w:eastAsia="zh-CN"/>
        </w:rPr>
        <w:t>，过低的</w:t>
      </w:r>
      <w:r>
        <w:rPr>
          <w:rFonts w:hint="eastAsia"/>
          <w:lang w:eastAsia="zh-CN"/>
        </w:rPr>
        <w:t>alpha</w:t>
      </w:r>
      <w:r>
        <w:rPr>
          <w:rFonts w:hint="eastAsia"/>
          <w:lang w:eastAsia="zh-CN"/>
        </w:rPr>
        <w:t>值意味着量表缺乏信度。但同时也有学者指出，</w:t>
      </w:r>
      <w:r>
        <w:rPr>
          <w:rFonts w:hint="eastAsia"/>
          <w:lang w:eastAsia="zh-CN"/>
        </w:rPr>
        <w:t>alpha</w:t>
      </w:r>
      <w:r>
        <w:rPr>
          <w:rFonts w:hint="eastAsia"/>
          <w:lang w:eastAsia="zh-CN"/>
        </w:rPr>
        <w:t>值不应该超过</w:t>
      </w:r>
      <w:r>
        <w:rPr>
          <w:rFonts w:hint="eastAsia"/>
          <w:lang w:eastAsia="zh-CN"/>
        </w:rPr>
        <w:t xml:space="preserve">.90 </w:t>
      </w:r>
      <w:r>
        <w:rPr>
          <w:lang w:eastAsia="zh-CN"/>
        </w:rPr>
        <w:fldChar w:fldCharType="begin"/>
      </w:r>
      <w:r>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record&gt;&lt;/Cite&gt;&lt;/EndNote&gt;</w:instrText>
      </w:r>
      <w:r>
        <w:rPr>
          <w:lang w:eastAsia="zh-CN"/>
        </w:rPr>
        <w:fldChar w:fldCharType="separate"/>
      </w:r>
      <w:r>
        <w:rPr>
          <w:noProof/>
          <w:lang w:eastAsia="zh-CN"/>
        </w:rPr>
        <w:t>(Streiner, 2003)</w:t>
      </w:r>
      <w:r>
        <w:rPr>
          <w:lang w:eastAsia="zh-CN"/>
        </w:rPr>
        <w:fldChar w:fldCharType="end"/>
      </w:r>
      <w:r>
        <w:rPr>
          <w:rFonts w:hint="eastAsia"/>
          <w:lang w:eastAsia="zh-CN"/>
        </w:rPr>
        <w:t>，太高的</w:t>
      </w:r>
      <w:r>
        <w:rPr>
          <w:rFonts w:hint="eastAsia"/>
          <w:lang w:eastAsia="zh-CN"/>
        </w:rPr>
        <w:t>alpha</w:t>
      </w:r>
      <w:r>
        <w:rPr>
          <w:rFonts w:hint="eastAsia"/>
          <w:lang w:eastAsia="zh-CN"/>
        </w:rPr>
        <w:t>意味着有些题目是多余的，因为这些题目正以不同的形式检测相同的问题。</w:t>
      </w:r>
      <w:r w:rsidR="00FF2FAD">
        <w:rPr>
          <w:rFonts w:hint="eastAsia"/>
          <w:lang w:eastAsia="zh-CN"/>
        </w:rPr>
        <w:t>在修订后，我们的各个量表</w:t>
      </w:r>
      <w:r w:rsidR="00FF2FAD">
        <w:rPr>
          <w:rFonts w:hint="eastAsia"/>
          <w:lang w:eastAsia="zh-CN"/>
        </w:rPr>
        <w:t>的</w:t>
      </w:r>
      <w:r w:rsidR="00FF2FAD">
        <w:rPr>
          <w:rFonts w:hint="eastAsia"/>
          <w:lang w:eastAsia="zh-CN"/>
        </w:rPr>
        <w:t>alpha</w:t>
      </w:r>
      <w:r w:rsidR="00FF2FAD">
        <w:rPr>
          <w:rFonts w:hint="eastAsia"/>
          <w:lang w:eastAsia="zh-CN"/>
        </w:rPr>
        <w:t>均达到了上述标准</w:t>
      </w:r>
      <w:r w:rsidR="007E1FB4">
        <w:rPr>
          <w:rFonts w:cs="Times New Roman" w:hint="eastAsia"/>
          <w:lang w:eastAsia="zh-CN"/>
        </w:rPr>
        <w:t>。</w:t>
      </w:r>
    </w:p>
    <w:p w14:paraId="21A4BDA6" w14:textId="77777777" w:rsidR="0045088A" w:rsidRPr="004E614C" w:rsidRDefault="0045088A" w:rsidP="0045088A">
      <w:pPr>
        <w:pStyle w:val="4"/>
        <w:spacing w:before="180" w:after="180"/>
        <w:rPr>
          <w:lang w:eastAsia="zh-CN"/>
        </w:rPr>
      </w:pPr>
      <w:r w:rsidRPr="004E614C">
        <w:rPr>
          <w:lang w:eastAsia="zh-CN"/>
        </w:rPr>
        <w:t>收敛效度</w:t>
      </w:r>
    </w:p>
    <w:p w14:paraId="597AF3B6" w14:textId="59EBDDA7" w:rsidR="0045088A" w:rsidRPr="0045088A" w:rsidRDefault="00747EDA" w:rsidP="00747EDA">
      <w:pPr>
        <w:ind w:firstLine="480"/>
        <w:rPr>
          <w:rFonts w:cs="Times New Roman"/>
          <w:iCs/>
          <w:lang w:eastAsia="zh-CN"/>
        </w:rPr>
      </w:pPr>
      <w:r w:rsidRPr="004E614C">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Pr>
          <w:noProof/>
          <w:lang w:eastAsia="zh-CN"/>
        </w:rPr>
        <w:t>Hair (2009)</w:t>
      </w:r>
      <w:r w:rsidRPr="004E614C">
        <w:rPr>
          <w:lang w:eastAsia="zh-CN"/>
        </w:rPr>
        <w:fldChar w:fldCharType="end"/>
      </w:r>
      <w:r>
        <w:rPr>
          <w:lang w:eastAsia="zh-CN"/>
        </w:rPr>
        <w:t xml:space="preserve"> </w:t>
      </w:r>
      <w:r>
        <w:rPr>
          <w:rFonts w:hint="eastAsia"/>
          <w:lang w:eastAsia="zh-CN"/>
        </w:rPr>
        <w:t>对于量表的收敛效度提出了三个标准。第一，</w:t>
      </w:r>
      <w:r w:rsidRPr="004E614C">
        <w:rPr>
          <w:lang w:eastAsia="zh-CN"/>
        </w:rPr>
        <w:t>每个题目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应该大于</w:t>
      </w:r>
      <w:r w:rsidRPr="004E614C">
        <w:rPr>
          <w:lang w:eastAsia="zh-CN"/>
        </w:rPr>
        <w:t>0.7</w:t>
      </w:r>
      <w:r w:rsidRPr="004E614C">
        <w:rPr>
          <w:rFonts w:hint="eastAsia"/>
          <w:lang w:eastAsia="zh-CN"/>
        </w:rPr>
        <w:t>，至少高于</w:t>
      </w:r>
      <w:r w:rsidRPr="004E614C">
        <w:rPr>
          <w:rFonts w:hint="eastAsia"/>
          <w:lang w:eastAsia="zh-CN"/>
        </w:rPr>
        <w:t>0</w:t>
      </w:r>
      <w:r w:rsidRPr="004E614C">
        <w:rPr>
          <w:lang w:eastAsia="zh-CN"/>
        </w:rPr>
        <w:t>.5</w:t>
      </w:r>
      <w:r>
        <w:rPr>
          <w:rFonts w:hint="eastAsia"/>
          <w:lang w:eastAsia="zh-CN"/>
        </w:rPr>
        <w:t>。第二，</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w:t>
      </w:r>
      <w:r w:rsidRPr="004E614C">
        <w:rPr>
          <w:lang w:eastAsia="zh-CN"/>
        </w:rPr>
        <w:t>应该大于</w:t>
      </w:r>
      <w:r w:rsidRPr="004E614C">
        <w:rPr>
          <w:rFonts w:hint="eastAsia"/>
          <w:lang w:eastAsia="zh-CN"/>
        </w:rPr>
        <w:t>0</w:t>
      </w:r>
      <w:r w:rsidRPr="004E614C">
        <w:rPr>
          <w:lang w:eastAsia="zh-CN"/>
        </w:rPr>
        <w:t>.6</w:t>
      </w:r>
      <w:r>
        <w:rPr>
          <w:rFonts w:hint="eastAsia"/>
          <w:lang w:eastAsia="zh-CN"/>
        </w:rPr>
        <w:t>。在修订后，我们的各个量表均达到了上述标准。</w:t>
      </w:r>
    </w:p>
    <w:p w14:paraId="5E13182E" w14:textId="5AAB2467" w:rsidR="003A7C0B" w:rsidRPr="00634FC0" w:rsidRDefault="005D6463" w:rsidP="00634FC0">
      <w:pPr>
        <w:pStyle w:val="2"/>
        <w:spacing w:before="180" w:after="180"/>
        <w:rPr>
          <w:lang w:eastAsia="zh-CN"/>
        </w:rPr>
      </w:pPr>
      <w:bookmarkStart w:id="33" w:name="_Toc160713686"/>
      <w:r>
        <w:rPr>
          <w:lang w:eastAsia="zh-CN"/>
        </w:rPr>
        <w:t>4</w:t>
      </w:r>
      <w:r w:rsidR="00E5579D" w:rsidRPr="00634FC0">
        <w:rPr>
          <w:lang w:eastAsia="zh-CN"/>
        </w:rPr>
        <w:t xml:space="preserve">.3 </w:t>
      </w:r>
      <w:r w:rsidR="003A7C0B" w:rsidRPr="00634FC0">
        <w:rPr>
          <w:rFonts w:hint="eastAsia"/>
          <w:lang w:eastAsia="zh-CN"/>
        </w:rPr>
        <w:t>讨论</w:t>
      </w:r>
      <w:bookmarkEnd w:id="33"/>
    </w:p>
    <w:p w14:paraId="2CAEEBD6" w14:textId="51C2BF2D" w:rsidR="003B6385" w:rsidRDefault="003B6385" w:rsidP="003B6385">
      <w:pPr>
        <w:ind w:firstLine="480"/>
        <w:rPr>
          <w:lang w:eastAsia="zh-CN"/>
        </w:rPr>
      </w:pPr>
      <w:r w:rsidRPr="003B6385">
        <w:rPr>
          <w:rFonts w:hint="eastAsia"/>
          <w:lang w:eastAsia="zh-CN"/>
        </w:rPr>
        <w:t>经过修订后，这三个量表都展现出了良好的收敛效度。然而，仍有两个问题需要注意。首先，对于</w:t>
      </w:r>
      <w:r w:rsidRPr="003B6385">
        <w:rPr>
          <w:rFonts w:hint="eastAsia"/>
          <w:lang w:eastAsia="zh-CN"/>
        </w:rPr>
        <w:t>OSC5</w:t>
      </w:r>
      <w:r w:rsidRPr="003B6385">
        <w:rPr>
          <w:rFonts w:hint="eastAsia"/>
          <w:lang w:eastAsia="zh-CN"/>
        </w:rPr>
        <w:t>，“如果我想获得更多关于某事的信息</w:t>
      </w:r>
      <w:r w:rsidRPr="003B6385">
        <w:rPr>
          <w:rFonts w:hint="eastAsia"/>
          <w:lang w:eastAsia="zh-CN"/>
        </w:rPr>
        <w:t>,</w:t>
      </w:r>
      <w:r w:rsidRPr="003B6385">
        <w:rPr>
          <w:rFonts w:hint="eastAsia"/>
          <w:lang w:eastAsia="zh-CN"/>
        </w:rPr>
        <w:t>我会试图找出其他人对这件事的看法。”，尽管已经修订为“如果我想更多地了解某件事</w:t>
      </w:r>
      <w:r w:rsidRPr="003B6385">
        <w:rPr>
          <w:rFonts w:hint="eastAsia"/>
          <w:lang w:eastAsia="zh-CN"/>
        </w:rPr>
        <w:t xml:space="preserve">, </w:t>
      </w:r>
      <w:r w:rsidRPr="003B6385">
        <w:rPr>
          <w:rFonts w:hint="eastAsia"/>
          <w:lang w:eastAsia="zh-CN"/>
        </w:rPr>
        <w:t>我会试图了解其他人对这件事的看法”，但其标准化因子载荷仍然低于</w:t>
      </w:r>
      <w:r w:rsidRPr="003B6385">
        <w:rPr>
          <w:rFonts w:hint="eastAsia"/>
          <w:lang w:eastAsia="zh-CN"/>
        </w:rPr>
        <w:t>0.5</w:t>
      </w:r>
      <w:r w:rsidRPr="003B6385">
        <w:rPr>
          <w:rFonts w:hint="eastAsia"/>
          <w:lang w:eastAsia="zh-CN"/>
        </w:rPr>
        <w:t>。这表明该题并不能很好地反映“基于观点的社会比较倾向”这一概念。按照</w:t>
      </w:r>
      <w:r w:rsidR="001839BB" w:rsidRPr="004E614C">
        <w:rPr>
          <w:lang w:eastAsia="zh-CN"/>
        </w:rPr>
        <w:fldChar w:fldCharType="begin"/>
      </w:r>
      <w:r w:rsidR="001839BB"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839BB" w:rsidRPr="004E614C">
        <w:rPr>
          <w:lang w:eastAsia="zh-CN"/>
        </w:rPr>
        <w:fldChar w:fldCharType="separate"/>
      </w:r>
      <w:r w:rsidR="001839BB" w:rsidRPr="004E614C">
        <w:rPr>
          <w:noProof/>
          <w:lang w:eastAsia="zh-CN"/>
        </w:rPr>
        <w:t>Hair (2009)</w:t>
      </w:r>
      <w:r w:rsidR="001839BB" w:rsidRPr="004E614C">
        <w:rPr>
          <w:lang w:eastAsia="zh-CN"/>
        </w:rPr>
        <w:fldChar w:fldCharType="end"/>
      </w:r>
      <w:r w:rsidRPr="003B6385">
        <w:rPr>
          <w:rFonts w:hint="eastAsia"/>
          <w:lang w:eastAsia="zh-CN"/>
        </w:rPr>
        <w:t xml:space="preserve"> </w:t>
      </w:r>
      <w:r>
        <w:rPr>
          <w:rFonts w:hint="eastAsia"/>
          <w:lang w:eastAsia="zh-CN"/>
        </w:rPr>
        <w:t>的建议，在后续研究中，如果该题的因子载荷仍然低于</w:t>
      </w:r>
      <w:r>
        <w:rPr>
          <w:rFonts w:hint="eastAsia"/>
          <w:lang w:eastAsia="zh-CN"/>
        </w:rPr>
        <w:t>0.5</w:t>
      </w:r>
      <w:r>
        <w:rPr>
          <w:rFonts w:hint="eastAsia"/>
          <w:lang w:eastAsia="zh-CN"/>
        </w:rPr>
        <w:t>，我们将会从模型中删除该题。其次，在预实验</w:t>
      </w:r>
      <w:r>
        <w:rPr>
          <w:rFonts w:hint="eastAsia"/>
          <w:lang w:eastAsia="zh-CN"/>
        </w:rPr>
        <w:t>1</w:t>
      </w:r>
      <w:r>
        <w:rPr>
          <w:rFonts w:hint="eastAsia"/>
          <w:lang w:eastAsia="zh-CN"/>
        </w:rPr>
        <w:t>中，我们发现</w:t>
      </w:r>
      <w:r>
        <w:rPr>
          <w:rFonts w:hint="eastAsia"/>
          <w:lang w:eastAsia="zh-CN"/>
        </w:rPr>
        <w:t>POS4</w:t>
      </w:r>
      <w:r>
        <w:rPr>
          <w:rFonts w:hint="eastAsia"/>
          <w:lang w:eastAsia="zh-CN"/>
        </w:rPr>
        <w:t>，“我应该得到比现在更高的地位”的标准化因子载荷仅为</w:t>
      </w:r>
      <w:r>
        <w:rPr>
          <w:rFonts w:hint="eastAsia"/>
          <w:lang w:eastAsia="zh-CN"/>
        </w:rPr>
        <w:t>0.48</w:t>
      </w:r>
      <w:r>
        <w:rPr>
          <w:rFonts w:hint="eastAsia"/>
          <w:lang w:eastAsia="zh-CN"/>
        </w:rPr>
        <w:t>。在无法就措辞方面进行修改的情况下，我们新增了一题</w:t>
      </w:r>
      <w:r>
        <w:rPr>
          <w:rFonts w:hint="eastAsia"/>
          <w:lang w:eastAsia="zh-CN"/>
        </w:rPr>
        <w:t>POS6</w:t>
      </w:r>
      <w:r>
        <w:rPr>
          <w:rFonts w:hint="eastAsia"/>
          <w:lang w:eastAsia="zh-CN"/>
        </w:rPr>
        <w:t>，“大多数时候</w:t>
      </w:r>
      <w:r>
        <w:rPr>
          <w:rFonts w:hint="eastAsia"/>
          <w:lang w:eastAsia="zh-CN"/>
        </w:rPr>
        <w:t xml:space="preserve">, </w:t>
      </w:r>
      <w:r>
        <w:rPr>
          <w:rFonts w:hint="eastAsia"/>
          <w:lang w:eastAsia="zh-CN"/>
        </w:rPr>
        <w:t>我感觉自己过得比周围人更好”</w:t>
      </w:r>
      <w:r w:rsidR="00D43E06">
        <w:rPr>
          <w:rFonts w:hint="eastAsia"/>
          <w:lang w:eastAsia="zh-CN"/>
        </w:rPr>
        <w:t>。基于预实验</w:t>
      </w:r>
      <w:r w:rsidR="00D43E06">
        <w:rPr>
          <w:rFonts w:hint="eastAsia"/>
          <w:lang w:eastAsia="zh-CN"/>
        </w:rPr>
        <w:t>2</w:t>
      </w:r>
      <w:r w:rsidR="00D43E06">
        <w:rPr>
          <w:rFonts w:hint="eastAsia"/>
          <w:lang w:eastAsia="zh-CN"/>
        </w:rPr>
        <w:t>的结果，以及我们询问被试对这两道题的主观感受，我们最终决定使用</w:t>
      </w:r>
      <w:r w:rsidR="00D43E06">
        <w:rPr>
          <w:rFonts w:hint="eastAsia"/>
          <w:lang w:eastAsia="zh-CN"/>
        </w:rPr>
        <w:t>P</w:t>
      </w:r>
      <w:r w:rsidR="00D43E06">
        <w:rPr>
          <w:lang w:eastAsia="zh-CN"/>
        </w:rPr>
        <w:t>OS6</w:t>
      </w:r>
      <w:r w:rsidR="00D43E06">
        <w:rPr>
          <w:rFonts w:hint="eastAsia"/>
          <w:lang w:eastAsia="zh-CN"/>
        </w:rPr>
        <w:t>，而舍弃</w:t>
      </w:r>
      <w:r w:rsidR="00D43E06">
        <w:rPr>
          <w:rFonts w:hint="eastAsia"/>
          <w:lang w:eastAsia="zh-CN"/>
        </w:rPr>
        <w:t>P</w:t>
      </w:r>
      <w:r w:rsidR="00D43E06">
        <w:rPr>
          <w:lang w:eastAsia="zh-CN"/>
        </w:rPr>
        <w:t>OS4</w:t>
      </w:r>
      <w:r w:rsidR="00D43E06">
        <w:rPr>
          <w:rFonts w:hint="eastAsia"/>
          <w:lang w:eastAsia="zh-CN"/>
        </w:rPr>
        <w:t>。</w:t>
      </w:r>
      <w:r w:rsidR="00D43E06">
        <w:rPr>
          <w:lang w:eastAsia="zh-CN"/>
        </w:rPr>
        <w:t xml:space="preserve"> </w:t>
      </w:r>
    </w:p>
    <w:p w14:paraId="435B6D87" w14:textId="42820813" w:rsidR="001F3A33" w:rsidRDefault="003B6385" w:rsidP="003B6385">
      <w:pPr>
        <w:ind w:firstLine="480"/>
        <w:rPr>
          <w:lang w:eastAsia="zh-CN"/>
        </w:rPr>
        <w:sectPr w:rsidR="001F3A33" w:rsidSect="00C003D4">
          <w:headerReference w:type="default" r:id="rId25"/>
          <w:pgSz w:w="11906" w:h="16838"/>
          <w:pgMar w:top="1440" w:right="1800" w:bottom="1440" w:left="1800" w:header="851" w:footer="992" w:gutter="0"/>
          <w:cols w:space="425"/>
          <w:docGrid w:type="lines" w:linePitch="360"/>
        </w:sectPr>
      </w:pPr>
      <w:r>
        <w:rPr>
          <w:rFonts w:hint="eastAsia"/>
          <w:lang w:eastAsia="zh-CN"/>
        </w:rPr>
        <w:t>总的来说，我们对问卷中反向计分题目的修改非常成功。首先，这些题目在转换为正向计分后，它们的因子载荷已经达到了可接受的范围。事实上，以前的研究已经发现这些反向计分题的因子载荷过低</w:t>
      </w:r>
      <w:r w:rsidR="0093554E" w:rsidRPr="004E614C">
        <w:rPr>
          <w:rFonts w:hint="eastAsia"/>
          <w:lang w:eastAsia="zh-CN"/>
        </w:rPr>
        <w:t xml:space="preserve"> </w:t>
      </w:r>
      <w:r w:rsidR="0093554E" w:rsidRPr="004E614C">
        <w:rPr>
          <w:lang w:eastAsia="zh-CN"/>
        </w:rPr>
        <w:fldChar w:fldCharType="begin"/>
      </w:r>
      <w:r w:rsidR="0093554E"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93554E" w:rsidRPr="004E614C">
        <w:rPr>
          <w:lang w:eastAsia="zh-CN"/>
        </w:rPr>
        <w:fldChar w:fldCharType="separate"/>
      </w:r>
      <w:r w:rsidR="0093554E" w:rsidRPr="004E614C">
        <w:rPr>
          <w:noProof/>
          <w:lang w:eastAsia="zh-CN"/>
        </w:rPr>
        <w:t>(Schneider &amp; Schupp, 2014)</w:t>
      </w:r>
      <w:r w:rsidR="0093554E" w:rsidRPr="004E614C">
        <w:rPr>
          <w:lang w:eastAsia="zh-CN"/>
        </w:rPr>
        <w:fldChar w:fldCharType="end"/>
      </w:r>
      <w:r w:rsidR="0093554E" w:rsidRPr="004E614C">
        <w:rPr>
          <w:rFonts w:hint="eastAsia"/>
          <w:lang w:eastAsia="zh-CN"/>
        </w:rPr>
        <w:t>，</w:t>
      </w:r>
      <w:r w:rsidRPr="003B6385">
        <w:rPr>
          <w:rFonts w:hint="eastAsia"/>
          <w:lang w:eastAsia="zh-CN"/>
        </w:rPr>
        <w:t>而我们的研究是在中文语境下首次对这些题目进行了修订。其次，对于</w:t>
      </w:r>
      <w:r w:rsidRPr="003B6385">
        <w:rPr>
          <w:rFonts w:hint="eastAsia"/>
          <w:lang w:eastAsia="zh-CN"/>
        </w:rPr>
        <w:t>OSC2</w:t>
      </w:r>
      <w:r w:rsidRPr="003B6385">
        <w:rPr>
          <w:rFonts w:hint="eastAsia"/>
          <w:lang w:eastAsia="zh-CN"/>
        </w:rPr>
        <w:t>和</w:t>
      </w:r>
      <w:r w:rsidRPr="003B6385">
        <w:rPr>
          <w:rFonts w:hint="eastAsia"/>
          <w:lang w:eastAsia="zh-CN"/>
        </w:rPr>
        <w:t>POS5</w:t>
      </w:r>
      <w:r w:rsidRPr="003B6385">
        <w:rPr>
          <w:rFonts w:hint="eastAsia"/>
          <w:lang w:eastAsia="zh-CN"/>
        </w:rPr>
        <w:t>，我们对措辞进行了一些修改，这使得它们的标准化因子载荷更高了。这可能是因为</w:t>
      </w:r>
      <w:r w:rsidR="001B373A">
        <w:rPr>
          <w:rFonts w:hint="eastAsia"/>
          <w:lang w:eastAsia="zh-CN"/>
        </w:rPr>
        <w:t>原本的量表</w:t>
      </w:r>
      <w:r w:rsidRPr="003B6385">
        <w:rPr>
          <w:rFonts w:hint="eastAsia"/>
          <w:lang w:eastAsia="zh-CN"/>
        </w:rPr>
        <w:t>翻译</w:t>
      </w:r>
      <w:r w:rsidR="001B373A">
        <w:rPr>
          <w:rFonts w:hint="eastAsia"/>
          <w:lang w:eastAsia="zh-CN"/>
        </w:rPr>
        <w:t>并不符合如今中国被试的语言习惯</w:t>
      </w:r>
      <w:r w:rsidR="00D61000" w:rsidRPr="004E614C">
        <w:rPr>
          <w:rFonts w:hint="eastAsia"/>
          <w:lang w:eastAsia="zh-CN"/>
        </w:rPr>
        <w:t>。</w:t>
      </w:r>
    </w:p>
    <w:p w14:paraId="42A4F500" w14:textId="535CB1E5" w:rsidR="0092747F" w:rsidRPr="001F3A33" w:rsidRDefault="001F3A33" w:rsidP="001F3A33">
      <w:pPr>
        <w:pStyle w:val="1"/>
        <w:spacing w:before="360" w:after="360"/>
        <w:rPr>
          <w:lang w:eastAsia="zh-CN"/>
        </w:rPr>
      </w:pPr>
      <w:bookmarkStart w:id="34" w:name="_Toc160713687"/>
      <w:r>
        <w:rPr>
          <w:rFonts w:hint="eastAsia"/>
          <w:lang w:eastAsia="zh-CN"/>
        </w:rPr>
        <w:lastRenderedPageBreak/>
        <w:t>第</w:t>
      </w:r>
      <w:r w:rsidR="005D6463">
        <w:rPr>
          <w:rFonts w:hint="eastAsia"/>
          <w:lang w:eastAsia="zh-CN"/>
        </w:rPr>
        <w:t>五</w:t>
      </w:r>
      <w:r>
        <w:rPr>
          <w:rFonts w:hint="eastAsia"/>
          <w:lang w:eastAsia="zh-CN"/>
        </w:rPr>
        <w:t xml:space="preserve">章 </w:t>
      </w:r>
      <w:r w:rsidRPr="001F3A33">
        <w:rPr>
          <w:lang w:eastAsia="zh-CN"/>
        </w:rPr>
        <w:t>预实验3</w:t>
      </w:r>
      <w:bookmarkEnd w:id="34"/>
    </w:p>
    <w:p w14:paraId="16B4F387" w14:textId="7F31B3A4" w:rsidR="008E5559" w:rsidRDefault="008E5559" w:rsidP="006F4915">
      <w:pPr>
        <w:pStyle w:val="2"/>
        <w:spacing w:before="180" w:after="180"/>
        <w:rPr>
          <w:lang w:eastAsia="zh-CN"/>
        </w:rPr>
      </w:pPr>
      <w:bookmarkStart w:id="35" w:name="_Toc160713688"/>
      <w:r>
        <w:rPr>
          <w:rFonts w:hint="eastAsia"/>
          <w:lang w:eastAsia="zh-CN"/>
        </w:rPr>
        <w:t>5</w:t>
      </w:r>
      <w:r>
        <w:rPr>
          <w:lang w:eastAsia="zh-CN"/>
        </w:rPr>
        <w:t xml:space="preserve">.1 </w:t>
      </w:r>
      <w:r>
        <w:rPr>
          <w:rFonts w:hint="eastAsia"/>
          <w:lang w:eastAsia="zh-CN"/>
        </w:rPr>
        <w:t>方法</w:t>
      </w:r>
      <w:bookmarkEnd w:id="35"/>
    </w:p>
    <w:p w14:paraId="727ECAF8" w14:textId="4822506C" w:rsidR="0092747F" w:rsidRPr="006F4915" w:rsidRDefault="008E5559" w:rsidP="008E5559">
      <w:pPr>
        <w:pStyle w:val="3"/>
        <w:spacing w:before="180" w:after="180"/>
        <w:rPr>
          <w:lang w:eastAsia="zh-CN"/>
        </w:rPr>
      </w:pPr>
      <w:bookmarkStart w:id="36" w:name="_Toc160713689"/>
      <w:r>
        <w:rPr>
          <w:lang w:eastAsia="zh-CN"/>
        </w:rPr>
        <w:t>5</w:t>
      </w:r>
      <w:r w:rsidRPr="006F4915">
        <w:rPr>
          <w:lang w:eastAsia="zh-CN"/>
        </w:rPr>
        <w:t>.1</w:t>
      </w:r>
      <w:r>
        <w:rPr>
          <w:lang w:eastAsia="zh-CN"/>
        </w:rPr>
        <w:t>.1</w:t>
      </w:r>
      <w:r w:rsidRPr="006F4915">
        <w:rPr>
          <w:lang w:eastAsia="zh-CN"/>
        </w:rPr>
        <w:t xml:space="preserve"> </w:t>
      </w:r>
      <w:r w:rsidRPr="006F4915">
        <w:rPr>
          <w:rFonts w:hint="eastAsia"/>
          <w:lang w:eastAsia="zh-CN"/>
        </w:rPr>
        <w:t>被试</w:t>
      </w:r>
      <w:bookmarkEnd w:id="36"/>
    </w:p>
    <w:p w14:paraId="5ECD534A" w14:textId="25D3DF65" w:rsidR="0092747F" w:rsidRPr="004E614C" w:rsidRDefault="00CC1892" w:rsidP="00CC1892">
      <w:pPr>
        <w:ind w:firstLine="480"/>
        <w:rPr>
          <w:lang w:eastAsia="zh-CN"/>
        </w:rPr>
      </w:pPr>
      <w:r>
        <w:rPr>
          <w:rFonts w:hint="eastAsia"/>
          <w:lang w:eastAsia="zh-CN"/>
        </w:rPr>
        <w:t>我们在问卷星招募了</w:t>
      </w:r>
      <w:r>
        <w:rPr>
          <w:rFonts w:hint="eastAsia"/>
          <w:lang w:eastAsia="zh-CN"/>
        </w:rPr>
        <w:t>5</w:t>
      </w:r>
      <w:r>
        <w:rPr>
          <w:lang w:eastAsia="zh-CN"/>
        </w:rPr>
        <w:t>8</w:t>
      </w:r>
      <w:r>
        <w:rPr>
          <w:rFonts w:hint="eastAsia"/>
          <w:lang w:eastAsia="zh-CN"/>
        </w:rPr>
        <w:t>名被试来评估我们的实验材料。其中女性</w:t>
      </w:r>
      <w:r>
        <w:rPr>
          <w:lang w:eastAsia="zh-CN"/>
        </w:rPr>
        <w:t>40</w:t>
      </w:r>
      <w:r>
        <w:rPr>
          <w:rFonts w:hint="eastAsia"/>
          <w:lang w:eastAsia="zh-CN"/>
        </w:rPr>
        <w:t>人，平均年龄</w:t>
      </w:r>
      <w:r>
        <w:rPr>
          <w:rFonts w:hint="eastAsia"/>
          <w:lang w:eastAsia="zh-CN"/>
        </w:rPr>
        <w:t>3</w:t>
      </w:r>
      <w:r>
        <w:rPr>
          <w:lang w:eastAsia="zh-CN"/>
        </w:rPr>
        <w:t>1.07</w:t>
      </w:r>
      <w:r>
        <w:rPr>
          <w:rFonts w:hint="eastAsia"/>
          <w:lang w:eastAsia="zh-CN"/>
        </w:rPr>
        <w:t>（</w:t>
      </w:r>
      <w:r>
        <w:rPr>
          <w:rFonts w:hint="eastAsia"/>
          <w:lang w:eastAsia="zh-CN"/>
        </w:rPr>
        <w:t>S</w:t>
      </w:r>
      <w:r>
        <w:rPr>
          <w:lang w:eastAsia="zh-CN"/>
        </w:rPr>
        <w:t>D = 8.27</w:t>
      </w:r>
      <w:r>
        <w:rPr>
          <w:rFonts w:hint="eastAsia"/>
          <w:lang w:eastAsia="zh-CN"/>
        </w:rPr>
        <w:t>）</w:t>
      </w:r>
      <w:r w:rsidR="00EB2791">
        <w:rPr>
          <w:rFonts w:hint="eastAsia"/>
          <w:lang w:eastAsia="zh-CN"/>
        </w:rPr>
        <w:t>；“高中</w:t>
      </w:r>
      <w:r w:rsidR="00EB2791">
        <w:rPr>
          <w:rFonts w:hint="eastAsia"/>
          <w:lang w:eastAsia="zh-CN"/>
        </w:rPr>
        <w:t>/</w:t>
      </w:r>
      <w:r w:rsidR="00EB2791">
        <w:rPr>
          <w:rFonts w:hint="eastAsia"/>
          <w:lang w:eastAsia="zh-CN"/>
        </w:rPr>
        <w:t>中专”</w:t>
      </w:r>
      <w:r w:rsidR="00EB2791">
        <w:rPr>
          <w:lang w:eastAsia="zh-CN"/>
        </w:rPr>
        <w:t>5</w:t>
      </w:r>
      <w:r w:rsidR="00EB2791">
        <w:rPr>
          <w:rFonts w:hint="eastAsia"/>
          <w:lang w:eastAsia="zh-CN"/>
        </w:rPr>
        <w:t>名，占总数的</w:t>
      </w:r>
      <w:r w:rsidR="00EB2791">
        <w:rPr>
          <w:lang w:eastAsia="zh-CN"/>
        </w:rPr>
        <w:t>9</w:t>
      </w:r>
      <w:r w:rsidR="00EB2791">
        <w:rPr>
          <w:rFonts w:hint="eastAsia"/>
          <w:lang w:eastAsia="zh-CN"/>
        </w:rPr>
        <w:t>%</w:t>
      </w:r>
      <w:r w:rsidR="00EB2791">
        <w:rPr>
          <w:rFonts w:hint="eastAsia"/>
          <w:lang w:eastAsia="zh-CN"/>
        </w:rPr>
        <w:t>，“大学专科”</w:t>
      </w:r>
      <w:r w:rsidR="00EB2791">
        <w:rPr>
          <w:lang w:eastAsia="zh-CN"/>
        </w:rPr>
        <w:t>6</w:t>
      </w:r>
      <w:r w:rsidR="00EB2791">
        <w:rPr>
          <w:rFonts w:hint="eastAsia"/>
          <w:lang w:eastAsia="zh-CN"/>
        </w:rPr>
        <w:t>名，占总数的</w:t>
      </w:r>
      <w:r w:rsidR="00EB2791">
        <w:rPr>
          <w:lang w:eastAsia="zh-CN"/>
        </w:rPr>
        <w:t>10</w:t>
      </w:r>
      <w:r w:rsidR="00EB2791">
        <w:rPr>
          <w:rFonts w:hint="eastAsia"/>
          <w:lang w:eastAsia="zh-CN"/>
        </w:rPr>
        <w:t>%</w:t>
      </w:r>
      <w:r w:rsidR="00EB2791">
        <w:rPr>
          <w:rFonts w:hint="eastAsia"/>
          <w:lang w:eastAsia="zh-CN"/>
        </w:rPr>
        <w:t>，“大学本科”</w:t>
      </w:r>
      <w:r w:rsidR="00EB2791">
        <w:rPr>
          <w:lang w:eastAsia="zh-CN"/>
        </w:rPr>
        <w:t>44</w:t>
      </w:r>
      <w:r w:rsidR="00EB2791">
        <w:rPr>
          <w:rFonts w:hint="eastAsia"/>
          <w:lang w:eastAsia="zh-CN"/>
        </w:rPr>
        <w:t>名，占总数的</w:t>
      </w:r>
      <w:r w:rsidR="00EB2791">
        <w:rPr>
          <w:lang w:eastAsia="zh-CN"/>
        </w:rPr>
        <w:t>76</w:t>
      </w:r>
      <w:r w:rsidR="00EB2791">
        <w:rPr>
          <w:rFonts w:hint="eastAsia"/>
          <w:lang w:eastAsia="zh-CN"/>
        </w:rPr>
        <w:t>%</w:t>
      </w:r>
      <w:r w:rsidR="00EB2791">
        <w:rPr>
          <w:rFonts w:hint="eastAsia"/>
          <w:lang w:eastAsia="zh-CN"/>
        </w:rPr>
        <w:t>，“研究生及以上”</w:t>
      </w:r>
      <w:r w:rsidR="00EB2791">
        <w:rPr>
          <w:lang w:eastAsia="zh-CN"/>
        </w:rPr>
        <w:t>3</w:t>
      </w:r>
      <w:r w:rsidR="00EB2791">
        <w:rPr>
          <w:rFonts w:hint="eastAsia"/>
          <w:lang w:eastAsia="zh-CN"/>
        </w:rPr>
        <w:t>名，占总数的</w:t>
      </w:r>
      <w:r w:rsidR="00EB2791">
        <w:rPr>
          <w:lang w:eastAsia="zh-CN"/>
        </w:rPr>
        <w:t>5</w:t>
      </w:r>
      <w:r w:rsidR="00EB2791">
        <w:rPr>
          <w:rFonts w:hint="eastAsia"/>
          <w:lang w:eastAsia="zh-CN"/>
        </w:rPr>
        <w:t>%</w:t>
      </w:r>
      <w:r w:rsidR="00EB2791">
        <w:rPr>
          <w:rFonts w:hint="eastAsia"/>
          <w:lang w:eastAsia="zh-CN"/>
        </w:rPr>
        <w:t>；未婚</w:t>
      </w:r>
      <w:r w:rsidR="00EB2791">
        <w:rPr>
          <w:lang w:eastAsia="zh-CN"/>
        </w:rPr>
        <w:t>17</w:t>
      </w:r>
      <w:r w:rsidR="00EB2791">
        <w:rPr>
          <w:rFonts w:hint="eastAsia"/>
          <w:lang w:eastAsia="zh-CN"/>
        </w:rPr>
        <w:t>人，占总数的</w:t>
      </w:r>
      <w:r w:rsidR="00EB2791">
        <w:rPr>
          <w:lang w:eastAsia="zh-CN"/>
        </w:rPr>
        <w:t>29</w:t>
      </w:r>
      <w:r w:rsidR="00EB2791">
        <w:rPr>
          <w:rFonts w:hint="eastAsia"/>
          <w:lang w:eastAsia="zh-CN"/>
        </w:rPr>
        <w:t>%</w:t>
      </w:r>
      <w:r w:rsidR="00EB2791">
        <w:rPr>
          <w:rFonts w:hint="eastAsia"/>
          <w:lang w:eastAsia="zh-CN"/>
        </w:rPr>
        <w:t>，已婚</w:t>
      </w:r>
      <w:r w:rsidR="00EB2791">
        <w:rPr>
          <w:lang w:eastAsia="zh-CN"/>
        </w:rPr>
        <w:t>41</w:t>
      </w:r>
      <w:r w:rsidR="00EB2791">
        <w:rPr>
          <w:rFonts w:hint="eastAsia"/>
          <w:lang w:eastAsia="zh-CN"/>
        </w:rPr>
        <w:t>人，占总数的</w:t>
      </w:r>
      <w:r w:rsidR="00EB2791">
        <w:rPr>
          <w:lang w:eastAsia="zh-CN"/>
        </w:rPr>
        <w:t>71</w:t>
      </w:r>
      <w:r w:rsidR="00EB2791">
        <w:rPr>
          <w:rFonts w:hint="eastAsia"/>
          <w:lang w:eastAsia="zh-CN"/>
        </w:rPr>
        <w:t>%</w:t>
      </w:r>
      <w:r w:rsidR="00EB2791">
        <w:rPr>
          <w:rFonts w:hint="eastAsia"/>
          <w:lang w:eastAsia="zh-CN"/>
        </w:rPr>
        <w:t>。</w:t>
      </w:r>
    </w:p>
    <w:p w14:paraId="2DBABD25" w14:textId="62B8ABCD" w:rsidR="0092747F" w:rsidRPr="00634FC0" w:rsidRDefault="008E5559" w:rsidP="008E5559">
      <w:pPr>
        <w:pStyle w:val="3"/>
        <w:spacing w:before="180" w:after="180"/>
        <w:rPr>
          <w:lang w:eastAsia="zh-CN"/>
        </w:rPr>
      </w:pPr>
      <w:bookmarkStart w:id="37" w:name="_Toc160713690"/>
      <w:r>
        <w:rPr>
          <w:lang w:eastAsia="zh-CN"/>
        </w:rPr>
        <w:t>5.1</w:t>
      </w:r>
      <w:r w:rsidR="001F3A33" w:rsidRPr="00634FC0">
        <w:rPr>
          <w:lang w:eastAsia="zh-CN"/>
        </w:rPr>
        <w:t xml:space="preserve">.2 </w:t>
      </w:r>
      <w:r>
        <w:rPr>
          <w:rFonts w:hint="eastAsia"/>
          <w:lang w:eastAsia="zh-CN"/>
        </w:rPr>
        <w:t>研究设计</w:t>
      </w:r>
      <w:bookmarkEnd w:id="37"/>
    </w:p>
    <w:p w14:paraId="2450BDCF" w14:textId="77777777" w:rsidR="00FA56B1" w:rsidRDefault="009C03C8" w:rsidP="00E82F59">
      <w:pPr>
        <w:rPr>
          <w:lang w:eastAsia="zh-CN"/>
        </w:rPr>
      </w:pPr>
      <w:r w:rsidRPr="004E614C">
        <w:rPr>
          <w:lang w:eastAsia="zh-CN"/>
        </w:rPr>
        <w:tab/>
      </w:r>
      <w:r w:rsidR="00FA56B1">
        <w:rPr>
          <w:rFonts w:hint="eastAsia"/>
          <w:lang w:eastAsia="zh-CN"/>
        </w:rPr>
        <w:t>被试将</w:t>
      </w:r>
      <w:r w:rsidR="00E82F59" w:rsidRPr="00E82F59">
        <w:rPr>
          <w:rFonts w:hint="eastAsia"/>
          <w:lang w:eastAsia="zh-CN"/>
        </w:rPr>
        <w:t>在看到朋友圈截图后，</w:t>
      </w:r>
      <w:r w:rsidR="00E82F59">
        <w:rPr>
          <w:rFonts w:hint="eastAsia"/>
          <w:lang w:eastAsia="zh-CN"/>
        </w:rPr>
        <w:t>比较自己与</w:t>
      </w:r>
      <w:r w:rsidR="00E82F59" w:rsidRPr="00E82F59">
        <w:rPr>
          <w:rFonts w:hint="eastAsia"/>
          <w:lang w:eastAsia="zh-CN"/>
        </w:rPr>
        <w:t>图中的人的生活状态</w:t>
      </w:r>
      <w:r w:rsidR="00E82F59">
        <w:rPr>
          <w:rFonts w:hint="eastAsia"/>
          <w:lang w:eastAsia="zh-CN"/>
        </w:rPr>
        <w:t>，并进行评价</w:t>
      </w:r>
      <w:r w:rsidR="00E82F59" w:rsidRPr="00E82F59">
        <w:rPr>
          <w:rFonts w:hint="eastAsia"/>
          <w:lang w:eastAsia="zh-CN"/>
        </w:rPr>
        <w:t>。如果</w:t>
      </w:r>
      <w:r w:rsidR="00E82F59">
        <w:rPr>
          <w:rFonts w:hint="eastAsia"/>
          <w:lang w:eastAsia="zh-CN"/>
        </w:rPr>
        <w:t>绝大多数</w:t>
      </w:r>
      <w:r w:rsidR="00E82F59" w:rsidRPr="00E82F59">
        <w:rPr>
          <w:rFonts w:hint="eastAsia"/>
          <w:lang w:eastAsia="zh-CN"/>
        </w:rPr>
        <w:t>被试认为该朋友圈中的人过得比自己更好，则说明这张截图可以</w:t>
      </w:r>
      <w:r w:rsidR="00E82F59">
        <w:rPr>
          <w:rFonts w:hint="eastAsia"/>
          <w:lang w:eastAsia="zh-CN"/>
        </w:rPr>
        <w:t>诱发</w:t>
      </w:r>
      <w:r w:rsidR="00E82F59" w:rsidRPr="00E82F59">
        <w:rPr>
          <w:rFonts w:hint="eastAsia"/>
          <w:lang w:eastAsia="zh-CN"/>
        </w:rPr>
        <w:t>人们的向上比较；反之，如果</w:t>
      </w:r>
      <w:r w:rsidR="00E82F59">
        <w:rPr>
          <w:rFonts w:hint="eastAsia"/>
          <w:lang w:eastAsia="zh-CN"/>
        </w:rPr>
        <w:t>绝大多数被试</w:t>
      </w:r>
      <w:r w:rsidR="00E82F59" w:rsidRPr="00E82F59">
        <w:rPr>
          <w:rFonts w:hint="eastAsia"/>
          <w:lang w:eastAsia="zh-CN"/>
        </w:rPr>
        <w:t>认为该朋友圈中的人过得不如自己好，则说明这张截图</w:t>
      </w:r>
      <w:r w:rsidR="00E82F59">
        <w:rPr>
          <w:rFonts w:hint="eastAsia"/>
          <w:lang w:eastAsia="zh-CN"/>
        </w:rPr>
        <w:t>可以诱发</w:t>
      </w:r>
      <w:r w:rsidR="00E82F59" w:rsidRPr="00E82F59">
        <w:rPr>
          <w:rFonts w:hint="eastAsia"/>
          <w:lang w:eastAsia="zh-CN"/>
        </w:rPr>
        <w:t>人们的向下比较。</w:t>
      </w:r>
    </w:p>
    <w:p w14:paraId="55A48693" w14:textId="5AC45423" w:rsidR="00FA56B1" w:rsidRDefault="00FA56B1" w:rsidP="00FA56B1">
      <w:pPr>
        <w:pStyle w:val="3"/>
        <w:spacing w:before="180" w:after="180"/>
        <w:rPr>
          <w:lang w:eastAsia="zh-CN"/>
        </w:rPr>
      </w:pPr>
      <w:bookmarkStart w:id="38" w:name="_Toc160713691"/>
      <w:r>
        <w:rPr>
          <w:lang w:eastAsia="zh-CN"/>
        </w:rPr>
        <w:t>5.1</w:t>
      </w:r>
      <w:r w:rsidRPr="00634FC0">
        <w:rPr>
          <w:lang w:eastAsia="zh-CN"/>
        </w:rPr>
        <w:t>.</w:t>
      </w:r>
      <w:r>
        <w:rPr>
          <w:lang w:eastAsia="zh-CN"/>
        </w:rPr>
        <w:t>3</w:t>
      </w:r>
      <w:r w:rsidRPr="00634FC0">
        <w:rPr>
          <w:lang w:eastAsia="zh-CN"/>
        </w:rPr>
        <w:t xml:space="preserve"> </w:t>
      </w:r>
      <w:r>
        <w:rPr>
          <w:rFonts w:hint="eastAsia"/>
          <w:lang w:eastAsia="zh-CN"/>
        </w:rPr>
        <w:t>研究工具</w:t>
      </w:r>
      <w:bookmarkEnd w:id="38"/>
    </w:p>
    <w:p w14:paraId="483C8AC5" w14:textId="68A22B34" w:rsidR="00FA56B1" w:rsidRDefault="00FA56B1" w:rsidP="002E6C6D">
      <w:pPr>
        <w:rPr>
          <w:lang w:eastAsia="zh-CN"/>
        </w:rPr>
      </w:pPr>
      <w:r>
        <w:rPr>
          <w:lang w:eastAsia="zh-CN"/>
        </w:rPr>
        <w:tab/>
      </w:r>
      <w:proofErr w:type="gramStart"/>
      <w:r w:rsidRPr="002E6C6D">
        <w:rPr>
          <w:rFonts w:hint="eastAsia"/>
          <w:b/>
          <w:bCs/>
          <w:lang w:eastAsia="zh-CN"/>
        </w:rPr>
        <w:t>微信朋友</w:t>
      </w:r>
      <w:proofErr w:type="gramEnd"/>
      <w:r w:rsidRPr="002E6C6D">
        <w:rPr>
          <w:rFonts w:hint="eastAsia"/>
          <w:b/>
          <w:bCs/>
          <w:lang w:eastAsia="zh-CN"/>
        </w:rPr>
        <w:t>圈截图</w:t>
      </w:r>
      <w:r w:rsidR="002E6C6D">
        <w:rPr>
          <w:rFonts w:hint="eastAsia"/>
          <w:lang w:eastAsia="zh-CN"/>
        </w:rPr>
        <w:t xml:space="preserve"> </w:t>
      </w:r>
      <w:r>
        <w:rPr>
          <w:rFonts w:hint="eastAsia"/>
          <w:lang w:eastAsia="zh-CN"/>
        </w:rPr>
        <w:t>我们</w:t>
      </w:r>
      <w:r w:rsidRPr="00E82F59">
        <w:rPr>
          <w:rFonts w:hint="eastAsia"/>
          <w:lang w:eastAsia="zh-CN"/>
        </w:rPr>
        <w:t>在</w:t>
      </w:r>
      <w:proofErr w:type="gramStart"/>
      <w:r>
        <w:rPr>
          <w:rFonts w:hint="eastAsia"/>
          <w:lang w:eastAsia="zh-CN"/>
        </w:rPr>
        <w:t>微信朋友</w:t>
      </w:r>
      <w:proofErr w:type="gramEnd"/>
      <w:r>
        <w:rPr>
          <w:rFonts w:hint="eastAsia"/>
          <w:lang w:eastAsia="zh-CN"/>
        </w:rPr>
        <w:t>圈中</w:t>
      </w:r>
      <w:r w:rsidRPr="00E82F59">
        <w:rPr>
          <w:rFonts w:hint="eastAsia"/>
          <w:lang w:eastAsia="zh-CN"/>
        </w:rPr>
        <w:t>收集了</w:t>
      </w:r>
      <w:r w:rsidRPr="00E82F59">
        <w:rPr>
          <w:rFonts w:hint="eastAsia"/>
          <w:lang w:eastAsia="zh-CN"/>
        </w:rPr>
        <w:t>8</w:t>
      </w:r>
      <w:r w:rsidRPr="00E82F59">
        <w:rPr>
          <w:rFonts w:hint="eastAsia"/>
          <w:lang w:eastAsia="zh-CN"/>
        </w:rPr>
        <w:t>张积极正面的截图和</w:t>
      </w:r>
      <w:r w:rsidRPr="00E82F59">
        <w:rPr>
          <w:rFonts w:hint="eastAsia"/>
          <w:lang w:eastAsia="zh-CN"/>
        </w:rPr>
        <w:t>8</w:t>
      </w:r>
      <w:r w:rsidRPr="00E82F59">
        <w:rPr>
          <w:rFonts w:hint="eastAsia"/>
          <w:lang w:eastAsia="zh-CN"/>
        </w:rPr>
        <w:t>张消极负面的截图</w:t>
      </w:r>
      <w:r>
        <w:rPr>
          <w:rFonts w:hint="eastAsia"/>
          <w:lang w:eastAsia="zh-CN"/>
        </w:rPr>
        <w:t>（所有图片均经过本人同意使用）。</w:t>
      </w:r>
      <w:r w:rsidR="001F551C">
        <w:rPr>
          <w:rFonts w:hint="eastAsia"/>
          <w:lang w:eastAsia="zh-CN"/>
        </w:rPr>
        <w:t>为防止隐私泄露</w:t>
      </w:r>
      <w:r>
        <w:rPr>
          <w:rFonts w:hint="eastAsia"/>
          <w:lang w:eastAsia="zh-CN"/>
        </w:rPr>
        <w:t>，我们更换了截图中的</w:t>
      </w:r>
      <w:r w:rsidR="001F551C">
        <w:rPr>
          <w:rFonts w:hint="eastAsia"/>
          <w:lang w:eastAsia="zh-CN"/>
        </w:rPr>
        <w:t>人物</w:t>
      </w:r>
      <w:r>
        <w:rPr>
          <w:rFonts w:hint="eastAsia"/>
          <w:lang w:eastAsia="zh-CN"/>
        </w:rPr>
        <w:t>头像与名称。</w:t>
      </w:r>
    </w:p>
    <w:p w14:paraId="400C2C7C" w14:textId="46DC6767" w:rsidR="002E6C6D" w:rsidRDefault="002E6C6D" w:rsidP="002E6C6D">
      <w:pPr>
        <w:jc w:val="center"/>
        <w:rPr>
          <w:lang w:eastAsia="zh-CN"/>
        </w:rPr>
      </w:pPr>
      <w:r>
        <w:rPr>
          <w:noProof/>
        </w:rPr>
        <w:drawing>
          <wp:inline distT="0" distB="0" distL="0" distR="0" wp14:anchorId="73D8B309" wp14:editId="0C05B693">
            <wp:extent cx="3113439" cy="2228514"/>
            <wp:effectExtent l="0" t="0" r="0" b="635"/>
            <wp:docPr id="928453529" name="图片 1" descr="人的照片上写着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53529" name="图片 1" descr="人的照片上写着字&#10;&#10;中度可信度描述已自动生成"/>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1936"/>
                    <a:stretch/>
                  </pic:blipFill>
                  <pic:spPr bwMode="auto">
                    <a:xfrm>
                      <a:off x="0" y="0"/>
                      <a:ext cx="3142270" cy="2249151"/>
                    </a:xfrm>
                    <a:prstGeom prst="rect">
                      <a:avLst/>
                    </a:prstGeom>
                    <a:noFill/>
                    <a:ln>
                      <a:noFill/>
                    </a:ln>
                    <a:extLst>
                      <a:ext uri="{53640926-AAD7-44D8-BBD7-CCE9431645EC}">
                        <a14:shadowObscured xmlns:a14="http://schemas.microsoft.com/office/drawing/2010/main"/>
                      </a:ext>
                    </a:extLst>
                  </pic:spPr>
                </pic:pic>
              </a:graphicData>
            </a:graphic>
          </wp:inline>
        </w:drawing>
      </w:r>
    </w:p>
    <w:p w14:paraId="13027FBA" w14:textId="5C010D93" w:rsidR="002E6C6D" w:rsidRDefault="002E6C6D" w:rsidP="002E6C6D">
      <w:pPr>
        <w:pStyle w:val="af6"/>
      </w:pPr>
      <w:r>
        <w:rPr>
          <w:rFonts w:hint="eastAsia"/>
        </w:rPr>
        <w:t xml:space="preserve">图5.1 </w:t>
      </w:r>
      <w:proofErr w:type="gramStart"/>
      <w:r>
        <w:rPr>
          <w:rFonts w:hint="eastAsia"/>
        </w:rPr>
        <w:t>微信朋友</w:t>
      </w:r>
      <w:proofErr w:type="gramEnd"/>
      <w:r>
        <w:rPr>
          <w:rFonts w:hint="eastAsia"/>
        </w:rPr>
        <w:t>圈截图</w:t>
      </w:r>
      <w:r w:rsidR="00753623">
        <w:rPr>
          <w:rFonts w:hint="eastAsia"/>
        </w:rPr>
        <w:t>(示例)</w:t>
      </w:r>
    </w:p>
    <w:p w14:paraId="56F65537" w14:textId="77777777" w:rsidR="002E6C6D" w:rsidRDefault="002E6C6D" w:rsidP="002E6C6D">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1D5DF033" w14:textId="7C9F94FE" w:rsidR="00CF249B" w:rsidRDefault="002E6C6D" w:rsidP="00CF249B">
      <w:pPr>
        <w:pStyle w:val="3"/>
        <w:spacing w:before="180" w:after="180"/>
        <w:rPr>
          <w:lang w:eastAsia="zh-CN"/>
        </w:rPr>
      </w:pPr>
      <w:bookmarkStart w:id="39" w:name="_Toc160713692"/>
      <w:r>
        <w:rPr>
          <w:rFonts w:hint="eastAsia"/>
          <w:lang w:eastAsia="zh-CN"/>
        </w:rPr>
        <w:lastRenderedPageBreak/>
        <w:t>5</w:t>
      </w:r>
      <w:r w:rsidR="00CF249B">
        <w:rPr>
          <w:rFonts w:hint="eastAsia"/>
        </w:rPr>
        <w:t>.1.4 数据分析</w:t>
      </w:r>
      <w:bookmarkEnd w:id="39"/>
    </w:p>
    <w:p w14:paraId="15CB6D1C" w14:textId="0BEE3202" w:rsidR="00CF249B" w:rsidRDefault="00CF249B" w:rsidP="00CF249B">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程序包对数据进行了描述统计。然后使用“</w:t>
      </w:r>
      <w:r>
        <w:rPr>
          <w:rFonts w:hint="eastAsia"/>
          <w:lang w:eastAsia="zh-CN"/>
        </w:rPr>
        <w:t>ggplot2</w:t>
      </w:r>
      <w:r>
        <w:rPr>
          <w:rFonts w:hint="eastAsia"/>
          <w:lang w:eastAsia="zh-CN"/>
        </w:rPr>
        <w:t>”</w:t>
      </w:r>
      <w:r w:rsidR="00F6625F">
        <w:rPr>
          <w:lang w:eastAsia="zh-CN"/>
        </w:rPr>
        <w:fldChar w:fldCharType="begin"/>
      </w:r>
      <w:r w:rsidR="00F6625F">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sidR="00F6625F">
        <w:rPr>
          <w:lang w:eastAsia="zh-CN"/>
        </w:rPr>
        <w:fldChar w:fldCharType="separate"/>
      </w:r>
      <w:r w:rsidR="00F6625F">
        <w:rPr>
          <w:noProof/>
          <w:lang w:eastAsia="zh-CN"/>
        </w:rPr>
        <w:t>(Wickham &amp; Wickham, 2016)</w:t>
      </w:r>
      <w:r w:rsidR="00F6625F">
        <w:rPr>
          <w:lang w:eastAsia="zh-CN"/>
        </w:rPr>
        <w:fldChar w:fldCharType="end"/>
      </w:r>
      <w:r w:rsidR="00F6625F">
        <w:rPr>
          <w:rFonts w:hint="eastAsia"/>
          <w:lang w:eastAsia="zh-CN"/>
        </w:rPr>
        <w:t xml:space="preserve"> </w:t>
      </w:r>
      <w:r>
        <w:rPr>
          <w:rFonts w:hint="eastAsia"/>
          <w:lang w:eastAsia="zh-CN"/>
        </w:rPr>
        <w:t>程序包对数据进行可视化，即绘制频率分布直方图。</w:t>
      </w:r>
    </w:p>
    <w:p w14:paraId="43E3887D" w14:textId="283ECB30" w:rsidR="002E6C6D" w:rsidRPr="004E614C" w:rsidRDefault="002E6C6D" w:rsidP="00CF249B">
      <w:pPr>
        <w:rPr>
          <w:lang w:eastAsia="zh-CN"/>
        </w:rPr>
      </w:pPr>
      <w:r>
        <w:rPr>
          <w:lang w:eastAsia="zh-CN"/>
        </w:rPr>
        <w:tab/>
      </w:r>
      <w:r>
        <w:rPr>
          <w:rFonts w:hint="eastAsia"/>
          <w:lang w:eastAsia="zh-CN"/>
        </w:rPr>
        <w:t>我们将基于描述统计中的平均数与偏度，以及频率分布直方图来筛选可以诱发向上比较或向下比较的朋友圈截图。</w:t>
      </w:r>
    </w:p>
    <w:p w14:paraId="0A199A5B" w14:textId="5E173711" w:rsidR="0092747F" w:rsidRDefault="008E5559" w:rsidP="00634FC0">
      <w:pPr>
        <w:pStyle w:val="2"/>
        <w:spacing w:before="180" w:after="180"/>
        <w:rPr>
          <w:lang w:eastAsia="zh-CN"/>
        </w:rPr>
      </w:pPr>
      <w:bookmarkStart w:id="40" w:name="_Toc160713693"/>
      <w:r>
        <w:rPr>
          <w:lang w:eastAsia="zh-CN"/>
        </w:rPr>
        <w:t>5</w:t>
      </w:r>
      <w:r w:rsidR="001F3A33" w:rsidRPr="00634FC0">
        <w:rPr>
          <w:lang w:eastAsia="zh-CN"/>
        </w:rPr>
        <w:t>.</w:t>
      </w:r>
      <w:r>
        <w:rPr>
          <w:lang w:eastAsia="zh-CN"/>
        </w:rPr>
        <w:t>2</w:t>
      </w:r>
      <w:r w:rsidR="001F3A33" w:rsidRPr="00634FC0">
        <w:rPr>
          <w:lang w:eastAsia="zh-CN"/>
        </w:rPr>
        <w:t xml:space="preserve"> </w:t>
      </w:r>
      <w:r w:rsidR="0092747F" w:rsidRPr="00634FC0">
        <w:rPr>
          <w:rFonts w:hint="eastAsia"/>
          <w:lang w:eastAsia="zh-CN"/>
        </w:rPr>
        <w:t>结果</w:t>
      </w:r>
      <w:bookmarkEnd w:id="40"/>
    </w:p>
    <w:p w14:paraId="5DCB2BE5" w14:textId="1B826CC1" w:rsidR="001B373A" w:rsidRPr="001B373A" w:rsidRDefault="001B373A" w:rsidP="001B373A">
      <w:pPr>
        <w:pStyle w:val="3"/>
        <w:spacing w:before="180" w:after="180"/>
        <w:rPr>
          <w:lang w:eastAsia="zh-CN"/>
        </w:rPr>
      </w:pPr>
      <w:bookmarkStart w:id="41" w:name="_Toc160713694"/>
      <w:r>
        <w:rPr>
          <w:lang w:eastAsia="zh-CN"/>
        </w:rPr>
        <w:t xml:space="preserve">5.2.1 </w:t>
      </w:r>
      <w:r>
        <w:rPr>
          <w:rFonts w:hint="eastAsia"/>
          <w:lang w:eastAsia="zh-CN"/>
        </w:rPr>
        <w:t>描述统计</w:t>
      </w:r>
      <w:bookmarkEnd w:id="41"/>
    </w:p>
    <w:p w14:paraId="151195BD" w14:textId="5D0F5B37" w:rsidR="00A14571" w:rsidRPr="004E614C" w:rsidRDefault="00E25FCB" w:rsidP="006F4915">
      <w:pPr>
        <w:pStyle w:val="af4"/>
      </w:pPr>
      <w:r w:rsidRPr="004E614C">
        <w:rPr>
          <w:rFonts w:hint="eastAsia"/>
        </w:rPr>
        <w:t>表</w:t>
      </w:r>
      <w:r w:rsidR="006F4915">
        <w:t>6.1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1"/>
        <w:gridCol w:w="855"/>
        <w:gridCol w:w="696"/>
        <w:gridCol w:w="950"/>
        <w:gridCol w:w="756"/>
        <w:gridCol w:w="756"/>
        <w:gridCol w:w="1360"/>
        <w:gridCol w:w="1192"/>
      </w:tblGrid>
      <w:tr w:rsidR="001B373A" w:rsidRPr="001B373A" w14:paraId="1E76F6F7" w14:textId="77777777" w:rsidTr="001B373A">
        <w:trPr>
          <w:trHeight w:val="315"/>
        </w:trPr>
        <w:tc>
          <w:tcPr>
            <w:tcW w:w="1063" w:type="pct"/>
            <w:tcBorders>
              <w:top w:val="single" w:sz="12" w:space="0" w:color="auto"/>
              <w:bottom w:val="single" w:sz="4" w:space="0" w:color="auto"/>
            </w:tcBorders>
            <w:noWrap/>
            <w:vAlign w:val="center"/>
            <w:hideMark/>
          </w:tcPr>
          <w:p w14:paraId="3440B19A" w14:textId="77777777" w:rsidR="001B373A" w:rsidRPr="001B373A" w:rsidRDefault="001B373A" w:rsidP="00AE4A1D">
            <w:pPr>
              <w:jc w:val="center"/>
              <w:rPr>
                <w:rFonts w:cs="Times New Roman"/>
                <w:szCs w:val="24"/>
                <w:lang w:eastAsia="zh-CN"/>
              </w:rPr>
            </w:pPr>
          </w:p>
        </w:tc>
        <w:tc>
          <w:tcPr>
            <w:tcW w:w="530" w:type="pct"/>
            <w:tcBorders>
              <w:top w:val="single" w:sz="12" w:space="0" w:color="auto"/>
              <w:bottom w:val="single" w:sz="4" w:space="0" w:color="auto"/>
            </w:tcBorders>
            <w:noWrap/>
            <w:vAlign w:val="center"/>
            <w:hideMark/>
          </w:tcPr>
          <w:p w14:paraId="223D60F5" w14:textId="77777777" w:rsidR="001B373A" w:rsidRPr="001B373A" w:rsidRDefault="001B373A" w:rsidP="00AE4A1D">
            <w:pPr>
              <w:jc w:val="center"/>
              <w:rPr>
                <w:rFonts w:cs="Times New Roman"/>
                <w:szCs w:val="24"/>
                <w:lang w:eastAsia="zh-CN"/>
              </w:rPr>
            </w:pPr>
            <w:r w:rsidRPr="001B373A">
              <w:rPr>
                <w:rFonts w:cs="Times New Roman"/>
                <w:szCs w:val="24"/>
                <w:lang w:eastAsia="zh-CN"/>
              </w:rPr>
              <w:t>Mean</w:t>
            </w:r>
          </w:p>
        </w:tc>
        <w:tc>
          <w:tcPr>
            <w:tcW w:w="434" w:type="pct"/>
            <w:tcBorders>
              <w:top w:val="single" w:sz="12" w:space="0" w:color="auto"/>
              <w:bottom w:val="single" w:sz="4" w:space="0" w:color="auto"/>
            </w:tcBorders>
            <w:noWrap/>
            <w:vAlign w:val="center"/>
            <w:hideMark/>
          </w:tcPr>
          <w:p w14:paraId="27BD4F47" w14:textId="77777777" w:rsidR="001B373A" w:rsidRPr="001B373A" w:rsidRDefault="001B373A" w:rsidP="00AE4A1D">
            <w:pPr>
              <w:jc w:val="center"/>
              <w:rPr>
                <w:rFonts w:cs="Times New Roman"/>
                <w:szCs w:val="24"/>
                <w:lang w:eastAsia="zh-CN"/>
              </w:rPr>
            </w:pPr>
            <w:r w:rsidRPr="001B373A">
              <w:rPr>
                <w:rFonts w:cs="Times New Roman"/>
                <w:szCs w:val="24"/>
                <w:lang w:eastAsia="zh-CN"/>
              </w:rPr>
              <w:t>SD</w:t>
            </w:r>
          </w:p>
        </w:tc>
        <w:tc>
          <w:tcPr>
            <w:tcW w:w="539" w:type="pct"/>
            <w:tcBorders>
              <w:top w:val="single" w:sz="12" w:space="0" w:color="auto"/>
              <w:bottom w:val="single" w:sz="4" w:space="0" w:color="auto"/>
            </w:tcBorders>
          </w:tcPr>
          <w:p w14:paraId="32990B9D" w14:textId="7EF753E6" w:rsidR="001B373A" w:rsidRPr="001B373A" w:rsidRDefault="001B373A" w:rsidP="00AE4A1D">
            <w:pPr>
              <w:jc w:val="center"/>
              <w:rPr>
                <w:rFonts w:cs="Times New Roman"/>
                <w:szCs w:val="24"/>
                <w:lang w:eastAsia="zh-CN"/>
              </w:rPr>
            </w:pPr>
            <w:r w:rsidRPr="004E614C">
              <w:rPr>
                <w:rFonts w:cs="Times New Roman"/>
                <w:szCs w:val="24"/>
              </w:rPr>
              <w:t>Median</w:t>
            </w:r>
          </w:p>
        </w:tc>
        <w:tc>
          <w:tcPr>
            <w:tcW w:w="419" w:type="pct"/>
            <w:tcBorders>
              <w:top w:val="single" w:sz="12" w:space="0" w:color="auto"/>
              <w:bottom w:val="single" w:sz="4" w:space="0" w:color="auto"/>
            </w:tcBorders>
            <w:noWrap/>
            <w:vAlign w:val="center"/>
            <w:hideMark/>
          </w:tcPr>
          <w:p w14:paraId="24971A15" w14:textId="477D725C" w:rsidR="001B373A" w:rsidRPr="001B373A" w:rsidRDefault="001B373A" w:rsidP="00AE4A1D">
            <w:pPr>
              <w:jc w:val="center"/>
              <w:rPr>
                <w:rFonts w:cs="Times New Roman"/>
                <w:szCs w:val="24"/>
                <w:lang w:eastAsia="zh-CN"/>
              </w:rPr>
            </w:pPr>
            <w:r w:rsidRPr="001B373A">
              <w:rPr>
                <w:rFonts w:cs="Times New Roman"/>
                <w:szCs w:val="24"/>
                <w:lang w:eastAsia="zh-CN"/>
              </w:rPr>
              <w:t>Min</w:t>
            </w:r>
          </w:p>
        </w:tc>
        <w:tc>
          <w:tcPr>
            <w:tcW w:w="450" w:type="pct"/>
            <w:tcBorders>
              <w:top w:val="single" w:sz="12" w:space="0" w:color="auto"/>
              <w:bottom w:val="single" w:sz="4" w:space="0" w:color="auto"/>
            </w:tcBorders>
            <w:noWrap/>
            <w:vAlign w:val="center"/>
            <w:hideMark/>
          </w:tcPr>
          <w:p w14:paraId="53D04F73" w14:textId="77777777" w:rsidR="001B373A" w:rsidRPr="001B373A" w:rsidRDefault="001B373A" w:rsidP="00AE4A1D">
            <w:pPr>
              <w:jc w:val="center"/>
              <w:rPr>
                <w:rFonts w:cs="Times New Roman"/>
                <w:szCs w:val="24"/>
                <w:lang w:eastAsia="zh-CN"/>
              </w:rPr>
            </w:pPr>
            <w:r w:rsidRPr="001B373A">
              <w:rPr>
                <w:rFonts w:cs="Times New Roman"/>
                <w:szCs w:val="24"/>
                <w:lang w:eastAsia="zh-CN"/>
              </w:rPr>
              <w:t>Max</w:t>
            </w:r>
          </w:p>
        </w:tc>
        <w:tc>
          <w:tcPr>
            <w:tcW w:w="833" w:type="pct"/>
            <w:tcBorders>
              <w:top w:val="single" w:sz="12" w:space="0" w:color="auto"/>
              <w:bottom w:val="single" w:sz="4" w:space="0" w:color="auto"/>
            </w:tcBorders>
            <w:noWrap/>
            <w:vAlign w:val="center"/>
            <w:hideMark/>
          </w:tcPr>
          <w:p w14:paraId="7984D4FA" w14:textId="77777777" w:rsidR="001B373A" w:rsidRPr="001B373A" w:rsidRDefault="001B373A" w:rsidP="00AE4A1D">
            <w:pPr>
              <w:jc w:val="center"/>
              <w:rPr>
                <w:rFonts w:cs="Times New Roman"/>
                <w:szCs w:val="24"/>
                <w:lang w:eastAsia="zh-CN"/>
              </w:rPr>
            </w:pPr>
            <w:r w:rsidRPr="001B373A">
              <w:rPr>
                <w:rFonts w:cs="Times New Roman"/>
                <w:szCs w:val="24"/>
                <w:lang w:eastAsia="zh-CN"/>
              </w:rPr>
              <w:t>Skewness</w:t>
            </w:r>
          </w:p>
        </w:tc>
        <w:tc>
          <w:tcPr>
            <w:tcW w:w="732" w:type="pct"/>
            <w:tcBorders>
              <w:top w:val="single" w:sz="12" w:space="0" w:color="auto"/>
              <w:bottom w:val="single" w:sz="4" w:space="0" w:color="auto"/>
            </w:tcBorders>
            <w:noWrap/>
            <w:vAlign w:val="center"/>
            <w:hideMark/>
          </w:tcPr>
          <w:p w14:paraId="77EB71BA" w14:textId="77777777" w:rsidR="001B373A" w:rsidRPr="001B373A" w:rsidRDefault="001B373A" w:rsidP="00AE4A1D">
            <w:pPr>
              <w:jc w:val="center"/>
              <w:rPr>
                <w:rFonts w:cs="Times New Roman"/>
                <w:szCs w:val="24"/>
                <w:lang w:eastAsia="zh-CN"/>
              </w:rPr>
            </w:pPr>
            <w:r w:rsidRPr="001B373A">
              <w:rPr>
                <w:rFonts w:cs="Times New Roman"/>
                <w:szCs w:val="24"/>
                <w:lang w:eastAsia="zh-CN"/>
              </w:rPr>
              <w:t>Kurtosis</w:t>
            </w:r>
          </w:p>
        </w:tc>
      </w:tr>
      <w:tr w:rsidR="001B373A" w:rsidRPr="001B373A" w14:paraId="2A355804" w14:textId="77777777" w:rsidTr="001B373A">
        <w:trPr>
          <w:trHeight w:val="315"/>
        </w:trPr>
        <w:tc>
          <w:tcPr>
            <w:tcW w:w="1063" w:type="pct"/>
            <w:tcBorders>
              <w:top w:val="single" w:sz="4" w:space="0" w:color="auto"/>
            </w:tcBorders>
            <w:noWrap/>
            <w:vAlign w:val="center"/>
            <w:hideMark/>
          </w:tcPr>
          <w:p w14:paraId="54ED2816" w14:textId="3CD9755C" w:rsidR="001B373A" w:rsidRPr="001B373A" w:rsidRDefault="001B373A" w:rsidP="001B373A">
            <w:pPr>
              <w:jc w:val="center"/>
              <w:rPr>
                <w:rFonts w:cs="Times New Roman"/>
                <w:szCs w:val="24"/>
                <w:lang w:eastAsia="zh-CN"/>
              </w:rPr>
            </w:pPr>
            <w:r w:rsidRPr="001B373A">
              <w:rPr>
                <w:rFonts w:cs="Times New Roman"/>
                <w:szCs w:val="24"/>
                <w:lang w:eastAsia="zh-CN"/>
              </w:rPr>
              <w:t>Gender</w:t>
            </w:r>
          </w:p>
        </w:tc>
        <w:tc>
          <w:tcPr>
            <w:tcW w:w="530" w:type="pct"/>
            <w:tcBorders>
              <w:top w:val="single" w:sz="4" w:space="0" w:color="auto"/>
            </w:tcBorders>
            <w:noWrap/>
            <w:vAlign w:val="bottom"/>
            <w:hideMark/>
          </w:tcPr>
          <w:p w14:paraId="757D90EE" w14:textId="5651F437" w:rsidR="001B373A" w:rsidRPr="001B373A" w:rsidRDefault="001B373A" w:rsidP="001B373A">
            <w:pPr>
              <w:jc w:val="center"/>
              <w:rPr>
                <w:rFonts w:cs="Times New Roman"/>
                <w:szCs w:val="24"/>
                <w:lang w:eastAsia="zh-CN"/>
              </w:rPr>
            </w:pPr>
            <w:r w:rsidRPr="001B373A">
              <w:rPr>
                <w:rFonts w:cs="Times New Roman"/>
                <w:color w:val="000000"/>
                <w:szCs w:val="24"/>
              </w:rPr>
              <w:t>1.69</w:t>
            </w:r>
          </w:p>
        </w:tc>
        <w:tc>
          <w:tcPr>
            <w:tcW w:w="434" w:type="pct"/>
            <w:tcBorders>
              <w:top w:val="single" w:sz="4" w:space="0" w:color="auto"/>
            </w:tcBorders>
            <w:noWrap/>
            <w:vAlign w:val="bottom"/>
            <w:hideMark/>
          </w:tcPr>
          <w:p w14:paraId="6D2E00BB" w14:textId="670415BA" w:rsidR="001B373A" w:rsidRPr="001B373A" w:rsidRDefault="001B373A" w:rsidP="001B373A">
            <w:pPr>
              <w:jc w:val="center"/>
              <w:rPr>
                <w:rFonts w:cs="Times New Roman"/>
                <w:szCs w:val="24"/>
                <w:lang w:eastAsia="zh-CN"/>
              </w:rPr>
            </w:pPr>
            <w:r w:rsidRPr="001B373A">
              <w:rPr>
                <w:rFonts w:cs="Times New Roman"/>
                <w:color w:val="000000"/>
                <w:szCs w:val="24"/>
              </w:rPr>
              <w:t>.47</w:t>
            </w:r>
          </w:p>
        </w:tc>
        <w:tc>
          <w:tcPr>
            <w:tcW w:w="539" w:type="pct"/>
            <w:tcBorders>
              <w:top w:val="single" w:sz="4" w:space="0" w:color="auto"/>
            </w:tcBorders>
            <w:vAlign w:val="bottom"/>
          </w:tcPr>
          <w:p w14:paraId="48BA53E2" w14:textId="22C26606"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19" w:type="pct"/>
            <w:tcBorders>
              <w:top w:val="single" w:sz="4" w:space="0" w:color="auto"/>
            </w:tcBorders>
            <w:noWrap/>
            <w:vAlign w:val="bottom"/>
            <w:hideMark/>
          </w:tcPr>
          <w:p w14:paraId="18DEF2F5" w14:textId="63262B5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tcBorders>
              <w:top w:val="single" w:sz="4" w:space="0" w:color="auto"/>
            </w:tcBorders>
            <w:noWrap/>
            <w:vAlign w:val="bottom"/>
            <w:hideMark/>
          </w:tcPr>
          <w:p w14:paraId="3C1B5F92" w14:textId="1062C39E"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833" w:type="pct"/>
            <w:tcBorders>
              <w:top w:val="single" w:sz="4" w:space="0" w:color="auto"/>
            </w:tcBorders>
            <w:noWrap/>
            <w:vAlign w:val="bottom"/>
            <w:hideMark/>
          </w:tcPr>
          <w:p w14:paraId="012E3138" w14:textId="24608471" w:rsidR="001B373A" w:rsidRPr="001B373A" w:rsidRDefault="001B373A" w:rsidP="001B373A">
            <w:pPr>
              <w:jc w:val="center"/>
              <w:rPr>
                <w:rFonts w:cs="Times New Roman"/>
                <w:szCs w:val="24"/>
                <w:lang w:eastAsia="zh-CN"/>
              </w:rPr>
            </w:pPr>
            <w:r w:rsidRPr="001B373A">
              <w:rPr>
                <w:rFonts w:cs="Times New Roman"/>
                <w:color w:val="000000"/>
                <w:szCs w:val="24"/>
              </w:rPr>
              <w:t>-.80</w:t>
            </w:r>
          </w:p>
        </w:tc>
        <w:tc>
          <w:tcPr>
            <w:tcW w:w="732" w:type="pct"/>
            <w:tcBorders>
              <w:top w:val="single" w:sz="4" w:space="0" w:color="auto"/>
            </w:tcBorders>
            <w:noWrap/>
            <w:vAlign w:val="bottom"/>
            <w:hideMark/>
          </w:tcPr>
          <w:p w14:paraId="6422E844" w14:textId="2C4E5B20" w:rsidR="001B373A" w:rsidRPr="001B373A" w:rsidRDefault="001B373A" w:rsidP="001B373A">
            <w:pPr>
              <w:jc w:val="center"/>
              <w:rPr>
                <w:rFonts w:cs="Times New Roman"/>
                <w:szCs w:val="24"/>
                <w:lang w:eastAsia="zh-CN"/>
              </w:rPr>
            </w:pPr>
            <w:r w:rsidRPr="001B373A">
              <w:rPr>
                <w:rFonts w:cs="Times New Roman"/>
                <w:color w:val="000000"/>
                <w:szCs w:val="24"/>
              </w:rPr>
              <w:t>-1.38</w:t>
            </w:r>
          </w:p>
        </w:tc>
      </w:tr>
      <w:tr w:rsidR="001B373A" w:rsidRPr="001B373A" w14:paraId="2395D052" w14:textId="77777777" w:rsidTr="001B373A">
        <w:trPr>
          <w:trHeight w:val="315"/>
        </w:trPr>
        <w:tc>
          <w:tcPr>
            <w:tcW w:w="1063" w:type="pct"/>
            <w:noWrap/>
            <w:vAlign w:val="center"/>
            <w:hideMark/>
          </w:tcPr>
          <w:p w14:paraId="5B7E5231" w14:textId="068C7F13" w:rsidR="001B373A" w:rsidRPr="001B373A" w:rsidRDefault="001B373A" w:rsidP="001B373A">
            <w:pPr>
              <w:jc w:val="center"/>
              <w:rPr>
                <w:rFonts w:cs="Times New Roman"/>
                <w:szCs w:val="24"/>
                <w:lang w:eastAsia="zh-CN"/>
              </w:rPr>
            </w:pPr>
            <w:r w:rsidRPr="001B373A">
              <w:rPr>
                <w:rFonts w:cs="Times New Roman"/>
                <w:szCs w:val="24"/>
                <w:lang w:eastAsia="zh-CN"/>
              </w:rPr>
              <w:t>Age</w:t>
            </w:r>
          </w:p>
        </w:tc>
        <w:tc>
          <w:tcPr>
            <w:tcW w:w="530" w:type="pct"/>
            <w:noWrap/>
            <w:vAlign w:val="bottom"/>
            <w:hideMark/>
          </w:tcPr>
          <w:p w14:paraId="371D9864" w14:textId="139AEEDC" w:rsidR="001B373A" w:rsidRPr="001B373A" w:rsidRDefault="001B373A" w:rsidP="001B373A">
            <w:pPr>
              <w:jc w:val="center"/>
              <w:rPr>
                <w:rFonts w:cs="Times New Roman"/>
                <w:szCs w:val="24"/>
                <w:lang w:eastAsia="zh-CN"/>
              </w:rPr>
            </w:pPr>
            <w:r w:rsidRPr="001B373A">
              <w:rPr>
                <w:rFonts w:cs="Times New Roman"/>
                <w:color w:val="000000"/>
                <w:szCs w:val="24"/>
              </w:rPr>
              <w:t>31.07</w:t>
            </w:r>
          </w:p>
        </w:tc>
        <w:tc>
          <w:tcPr>
            <w:tcW w:w="434" w:type="pct"/>
            <w:noWrap/>
            <w:vAlign w:val="bottom"/>
            <w:hideMark/>
          </w:tcPr>
          <w:p w14:paraId="056BF824" w14:textId="1995A18F" w:rsidR="001B373A" w:rsidRPr="001B373A" w:rsidRDefault="001B373A" w:rsidP="001B373A">
            <w:pPr>
              <w:jc w:val="center"/>
              <w:rPr>
                <w:rFonts w:cs="Times New Roman"/>
                <w:szCs w:val="24"/>
                <w:lang w:eastAsia="zh-CN"/>
              </w:rPr>
            </w:pPr>
            <w:r w:rsidRPr="001B373A">
              <w:rPr>
                <w:rFonts w:cs="Times New Roman"/>
                <w:color w:val="000000"/>
                <w:szCs w:val="24"/>
              </w:rPr>
              <w:t>8.27</w:t>
            </w:r>
          </w:p>
        </w:tc>
        <w:tc>
          <w:tcPr>
            <w:tcW w:w="539" w:type="pct"/>
            <w:vAlign w:val="bottom"/>
          </w:tcPr>
          <w:p w14:paraId="03AB9548" w14:textId="1C63A446" w:rsidR="001B373A" w:rsidRPr="001B373A" w:rsidRDefault="001B373A" w:rsidP="001B373A">
            <w:pPr>
              <w:jc w:val="center"/>
              <w:rPr>
                <w:rFonts w:cs="Times New Roman"/>
                <w:szCs w:val="24"/>
                <w:lang w:eastAsia="zh-CN"/>
              </w:rPr>
            </w:pPr>
            <w:r w:rsidRPr="001B373A">
              <w:rPr>
                <w:rFonts w:cs="Times New Roman"/>
                <w:color w:val="000000"/>
                <w:szCs w:val="24"/>
              </w:rPr>
              <w:t>30.00</w:t>
            </w:r>
          </w:p>
        </w:tc>
        <w:tc>
          <w:tcPr>
            <w:tcW w:w="419" w:type="pct"/>
            <w:noWrap/>
            <w:vAlign w:val="bottom"/>
            <w:hideMark/>
          </w:tcPr>
          <w:p w14:paraId="1A1B3F51" w14:textId="19C9ACEE" w:rsidR="001B373A" w:rsidRPr="001B373A" w:rsidRDefault="001B373A" w:rsidP="001B373A">
            <w:pPr>
              <w:jc w:val="center"/>
              <w:rPr>
                <w:rFonts w:cs="Times New Roman"/>
                <w:szCs w:val="24"/>
                <w:lang w:eastAsia="zh-CN"/>
              </w:rPr>
            </w:pPr>
            <w:r w:rsidRPr="001B373A">
              <w:rPr>
                <w:rFonts w:cs="Times New Roman"/>
                <w:color w:val="000000"/>
                <w:szCs w:val="24"/>
              </w:rPr>
              <w:t>19.00</w:t>
            </w:r>
          </w:p>
        </w:tc>
        <w:tc>
          <w:tcPr>
            <w:tcW w:w="450" w:type="pct"/>
            <w:noWrap/>
            <w:vAlign w:val="bottom"/>
            <w:hideMark/>
          </w:tcPr>
          <w:p w14:paraId="2258CFC8" w14:textId="23881F78" w:rsidR="001B373A" w:rsidRPr="001B373A" w:rsidRDefault="001B373A" w:rsidP="001B373A">
            <w:pPr>
              <w:jc w:val="center"/>
              <w:rPr>
                <w:rFonts w:cs="Times New Roman"/>
                <w:szCs w:val="24"/>
                <w:lang w:eastAsia="zh-CN"/>
              </w:rPr>
            </w:pPr>
            <w:r w:rsidRPr="001B373A">
              <w:rPr>
                <w:rFonts w:cs="Times New Roman"/>
                <w:color w:val="000000"/>
                <w:szCs w:val="24"/>
              </w:rPr>
              <w:t>55.00</w:t>
            </w:r>
          </w:p>
        </w:tc>
        <w:tc>
          <w:tcPr>
            <w:tcW w:w="833" w:type="pct"/>
            <w:noWrap/>
            <w:vAlign w:val="bottom"/>
            <w:hideMark/>
          </w:tcPr>
          <w:p w14:paraId="4427FED4" w14:textId="0D399CF1" w:rsidR="001B373A" w:rsidRPr="001B373A" w:rsidRDefault="001B373A" w:rsidP="001B373A">
            <w:pPr>
              <w:jc w:val="center"/>
              <w:rPr>
                <w:rFonts w:cs="Times New Roman"/>
                <w:szCs w:val="24"/>
                <w:lang w:eastAsia="zh-CN"/>
              </w:rPr>
            </w:pPr>
            <w:r w:rsidRPr="001B373A">
              <w:rPr>
                <w:rFonts w:cs="Times New Roman"/>
                <w:color w:val="000000"/>
                <w:szCs w:val="24"/>
              </w:rPr>
              <w:t>.80</w:t>
            </w:r>
          </w:p>
        </w:tc>
        <w:tc>
          <w:tcPr>
            <w:tcW w:w="732" w:type="pct"/>
            <w:noWrap/>
            <w:vAlign w:val="bottom"/>
            <w:hideMark/>
          </w:tcPr>
          <w:p w14:paraId="4D67D651" w14:textId="09906336" w:rsidR="001B373A" w:rsidRPr="001B373A" w:rsidRDefault="001B373A" w:rsidP="001B373A">
            <w:pPr>
              <w:jc w:val="center"/>
              <w:rPr>
                <w:rFonts w:cs="Times New Roman"/>
                <w:szCs w:val="24"/>
                <w:lang w:eastAsia="zh-CN"/>
              </w:rPr>
            </w:pPr>
            <w:r w:rsidRPr="001B373A">
              <w:rPr>
                <w:rFonts w:cs="Times New Roman"/>
                <w:color w:val="000000"/>
                <w:szCs w:val="24"/>
              </w:rPr>
              <w:t>.38</w:t>
            </w:r>
          </w:p>
        </w:tc>
      </w:tr>
      <w:tr w:rsidR="001B373A" w:rsidRPr="001B373A" w14:paraId="749A9677" w14:textId="77777777" w:rsidTr="001B373A">
        <w:trPr>
          <w:trHeight w:val="315"/>
        </w:trPr>
        <w:tc>
          <w:tcPr>
            <w:tcW w:w="1063" w:type="pct"/>
            <w:noWrap/>
            <w:vAlign w:val="center"/>
            <w:hideMark/>
          </w:tcPr>
          <w:p w14:paraId="4565AD09" w14:textId="2EE60B41" w:rsidR="001B373A" w:rsidRPr="001B373A" w:rsidRDefault="001B373A" w:rsidP="001B373A">
            <w:pPr>
              <w:jc w:val="center"/>
              <w:rPr>
                <w:rFonts w:cs="Times New Roman"/>
                <w:szCs w:val="24"/>
                <w:lang w:eastAsia="zh-CN"/>
              </w:rPr>
            </w:pPr>
            <w:r w:rsidRPr="001B373A">
              <w:rPr>
                <w:rFonts w:cs="Times New Roman"/>
                <w:szCs w:val="24"/>
                <w:lang w:eastAsia="zh-CN"/>
              </w:rPr>
              <w:t>Education</w:t>
            </w:r>
          </w:p>
        </w:tc>
        <w:tc>
          <w:tcPr>
            <w:tcW w:w="530" w:type="pct"/>
            <w:noWrap/>
            <w:vAlign w:val="bottom"/>
            <w:hideMark/>
          </w:tcPr>
          <w:p w14:paraId="2A370CE8" w14:textId="7E40BAE4" w:rsidR="001B373A" w:rsidRPr="001B373A" w:rsidRDefault="001B373A" w:rsidP="001B373A">
            <w:pPr>
              <w:jc w:val="center"/>
              <w:rPr>
                <w:rFonts w:cs="Times New Roman"/>
                <w:szCs w:val="24"/>
                <w:lang w:eastAsia="zh-CN"/>
              </w:rPr>
            </w:pPr>
            <w:r w:rsidRPr="001B373A">
              <w:rPr>
                <w:rFonts w:cs="Times New Roman"/>
                <w:color w:val="000000"/>
                <w:szCs w:val="24"/>
              </w:rPr>
              <w:t>3.78</w:t>
            </w:r>
          </w:p>
        </w:tc>
        <w:tc>
          <w:tcPr>
            <w:tcW w:w="434" w:type="pct"/>
            <w:noWrap/>
            <w:vAlign w:val="bottom"/>
            <w:hideMark/>
          </w:tcPr>
          <w:p w14:paraId="1CF6F3E7" w14:textId="29DF59CB" w:rsidR="001B373A" w:rsidRPr="001B373A" w:rsidRDefault="001B373A" w:rsidP="001B373A">
            <w:pPr>
              <w:jc w:val="center"/>
              <w:rPr>
                <w:rFonts w:cs="Times New Roman"/>
                <w:szCs w:val="24"/>
                <w:lang w:eastAsia="zh-CN"/>
              </w:rPr>
            </w:pPr>
            <w:r w:rsidRPr="001B373A">
              <w:rPr>
                <w:rFonts w:cs="Times New Roman"/>
                <w:color w:val="000000"/>
                <w:szCs w:val="24"/>
              </w:rPr>
              <w:t>.68</w:t>
            </w:r>
          </w:p>
        </w:tc>
        <w:tc>
          <w:tcPr>
            <w:tcW w:w="539" w:type="pct"/>
            <w:vAlign w:val="bottom"/>
          </w:tcPr>
          <w:p w14:paraId="2B924064" w14:textId="78848261" w:rsidR="001B373A" w:rsidRPr="001B373A" w:rsidRDefault="001B373A" w:rsidP="001B373A">
            <w:pPr>
              <w:jc w:val="center"/>
              <w:rPr>
                <w:rFonts w:cs="Times New Roman"/>
                <w:szCs w:val="24"/>
                <w:lang w:eastAsia="zh-CN"/>
              </w:rPr>
            </w:pPr>
            <w:r w:rsidRPr="001B373A">
              <w:rPr>
                <w:rFonts w:cs="Times New Roman"/>
                <w:color w:val="000000"/>
                <w:szCs w:val="24"/>
              </w:rPr>
              <w:t>4.00</w:t>
            </w:r>
          </w:p>
        </w:tc>
        <w:tc>
          <w:tcPr>
            <w:tcW w:w="419" w:type="pct"/>
            <w:noWrap/>
            <w:vAlign w:val="bottom"/>
            <w:hideMark/>
          </w:tcPr>
          <w:p w14:paraId="48F7B3AB" w14:textId="7D251009"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50" w:type="pct"/>
            <w:noWrap/>
            <w:vAlign w:val="bottom"/>
            <w:hideMark/>
          </w:tcPr>
          <w:p w14:paraId="61B47D49" w14:textId="1DDF8B04"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833" w:type="pct"/>
            <w:noWrap/>
            <w:vAlign w:val="bottom"/>
            <w:hideMark/>
          </w:tcPr>
          <w:p w14:paraId="64375560" w14:textId="1E4D3A28" w:rsidR="001B373A" w:rsidRPr="001B373A" w:rsidRDefault="001B373A" w:rsidP="001B373A">
            <w:pPr>
              <w:jc w:val="center"/>
              <w:rPr>
                <w:rFonts w:cs="Times New Roman"/>
                <w:szCs w:val="24"/>
                <w:lang w:eastAsia="zh-CN"/>
              </w:rPr>
            </w:pPr>
            <w:r w:rsidRPr="001B373A">
              <w:rPr>
                <w:rFonts w:cs="Times New Roman"/>
                <w:color w:val="000000"/>
                <w:szCs w:val="24"/>
              </w:rPr>
              <w:t>-1.38</w:t>
            </w:r>
          </w:p>
        </w:tc>
        <w:tc>
          <w:tcPr>
            <w:tcW w:w="732" w:type="pct"/>
            <w:noWrap/>
            <w:vAlign w:val="bottom"/>
            <w:hideMark/>
          </w:tcPr>
          <w:p w14:paraId="39D32761" w14:textId="4F250AF4" w:rsidR="001B373A" w:rsidRPr="001B373A" w:rsidRDefault="001B373A" w:rsidP="001B373A">
            <w:pPr>
              <w:jc w:val="center"/>
              <w:rPr>
                <w:rFonts w:cs="Times New Roman"/>
                <w:szCs w:val="24"/>
                <w:lang w:eastAsia="zh-CN"/>
              </w:rPr>
            </w:pPr>
            <w:r w:rsidRPr="001B373A">
              <w:rPr>
                <w:rFonts w:cs="Times New Roman"/>
                <w:color w:val="000000"/>
                <w:szCs w:val="24"/>
              </w:rPr>
              <w:t>1.84</w:t>
            </w:r>
          </w:p>
        </w:tc>
      </w:tr>
      <w:tr w:rsidR="001B373A" w:rsidRPr="001B373A" w14:paraId="46166389" w14:textId="77777777" w:rsidTr="001B373A">
        <w:trPr>
          <w:trHeight w:val="315"/>
        </w:trPr>
        <w:tc>
          <w:tcPr>
            <w:tcW w:w="1063" w:type="pct"/>
            <w:noWrap/>
            <w:vAlign w:val="center"/>
            <w:hideMark/>
          </w:tcPr>
          <w:p w14:paraId="698B5873" w14:textId="786147FA" w:rsidR="001B373A" w:rsidRPr="001B373A" w:rsidRDefault="001B373A" w:rsidP="001B373A">
            <w:pPr>
              <w:jc w:val="center"/>
              <w:rPr>
                <w:rFonts w:cs="Times New Roman"/>
                <w:szCs w:val="24"/>
                <w:lang w:eastAsia="zh-CN"/>
              </w:rPr>
            </w:pPr>
            <w:r w:rsidRPr="001B373A">
              <w:rPr>
                <w:rFonts w:cs="Times New Roman"/>
                <w:szCs w:val="24"/>
                <w:lang w:eastAsia="zh-CN"/>
              </w:rPr>
              <w:t>Marriage</w:t>
            </w:r>
          </w:p>
        </w:tc>
        <w:tc>
          <w:tcPr>
            <w:tcW w:w="530" w:type="pct"/>
            <w:noWrap/>
            <w:vAlign w:val="bottom"/>
            <w:hideMark/>
          </w:tcPr>
          <w:p w14:paraId="58167871" w14:textId="45902D7C" w:rsidR="001B373A" w:rsidRPr="001B373A" w:rsidRDefault="001B373A" w:rsidP="001B373A">
            <w:pPr>
              <w:jc w:val="center"/>
              <w:rPr>
                <w:rFonts w:cs="Times New Roman"/>
                <w:szCs w:val="24"/>
                <w:lang w:eastAsia="zh-CN"/>
              </w:rPr>
            </w:pPr>
            <w:r w:rsidRPr="001B373A">
              <w:rPr>
                <w:rFonts w:cs="Times New Roman"/>
                <w:color w:val="000000"/>
                <w:szCs w:val="24"/>
              </w:rPr>
              <w:t>1.71</w:t>
            </w:r>
          </w:p>
        </w:tc>
        <w:tc>
          <w:tcPr>
            <w:tcW w:w="434" w:type="pct"/>
            <w:noWrap/>
            <w:vAlign w:val="bottom"/>
            <w:hideMark/>
          </w:tcPr>
          <w:p w14:paraId="71176622" w14:textId="40409952" w:rsidR="001B373A" w:rsidRPr="001B373A" w:rsidRDefault="001B373A" w:rsidP="001B373A">
            <w:pPr>
              <w:jc w:val="center"/>
              <w:rPr>
                <w:rFonts w:cs="Times New Roman"/>
                <w:szCs w:val="24"/>
                <w:lang w:eastAsia="zh-CN"/>
              </w:rPr>
            </w:pPr>
            <w:r w:rsidRPr="001B373A">
              <w:rPr>
                <w:rFonts w:cs="Times New Roman"/>
                <w:color w:val="000000"/>
                <w:szCs w:val="24"/>
              </w:rPr>
              <w:t>.46</w:t>
            </w:r>
          </w:p>
        </w:tc>
        <w:tc>
          <w:tcPr>
            <w:tcW w:w="539" w:type="pct"/>
            <w:vAlign w:val="bottom"/>
          </w:tcPr>
          <w:p w14:paraId="04CBE403" w14:textId="0946BB8E"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19" w:type="pct"/>
            <w:noWrap/>
            <w:vAlign w:val="bottom"/>
            <w:hideMark/>
          </w:tcPr>
          <w:p w14:paraId="29B61373" w14:textId="06838206"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4914E83C" w14:textId="267AA088"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833" w:type="pct"/>
            <w:noWrap/>
            <w:vAlign w:val="bottom"/>
            <w:hideMark/>
          </w:tcPr>
          <w:p w14:paraId="421E2E3F" w14:textId="0191E5BD" w:rsidR="001B373A" w:rsidRPr="001B373A" w:rsidRDefault="001B373A" w:rsidP="001B373A">
            <w:pPr>
              <w:jc w:val="center"/>
              <w:rPr>
                <w:rFonts w:cs="Times New Roman"/>
                <w:szCs w:val="24"/>
                <w:lang w:eastAsia="zh-CN"/>
              </w:rPr>
            </w:pPr>
            <w:r w:rsidRPr="001B373A">
              <w:rPr>
                <w:rFonts w:cs="Times New Roman"/>
                <w:color w:val="000000"/>
                <w:szCs w:val="24"/>
              </w:rPr>
              <w:t>-.89</w:t>
            </w:r>
          </w:p>
        </w:tc>
        <w:tc>
          <w:tcPr>
            <w:tcW w:w="732" w:type="pct"/>
            <w:noWrap/>
            <w:vAlign w:val="bottom"/>
            <w:hideMark/>
          </w:tcPr>
          <w:p w14:paraId="1AE108AC" w14:textId="5B055C33" w:rsidR="001B373A" w:rsidRPr="001B373A" w:rsidRDefault="001B373A" w:rsidP="001B373A">
            <w:pPr>
              <w:jc w:val="center"/>
              <w:rPr>
                <w:rFonts w:cs="Times New Roman"/>
                <w:szCs w:val="24"/>
                <w:lang w:eastAsia="zh-CN"/>
              </w:rPr>
            </w:pPr>
            <w:r w:rsidRPr="001B373A">
              <w:rPr>
                <w:rFonts w:cs="Times New Roman"/>
                <w:color w:val="000000"/>
                <w:szCs w:val="24"/>
              </w:rPr>
              <w:t>-1.24</w:t>
            </w:r>
          </w:p>
        </w:tc>
      </w:tr>
      <w:tr w:rsidR="001B373A" w:rsidRPr="001B373A" w14:paraId="164FFFC8" w14:textId="77777777" w:rsidTr="001B373A">
        <w:trPr>
          <w:trHeight w:val="315"/>
        </w:trPr>
        <w:tc>
          <w:tcPr>
            <w:tcW w:w="1063" w:type="pct"/>
            <w:noWrap/>
            <w:vAlign w:val="center"/>
            <w:hideMark/>
          </w:tcPr>
          <w:p w14:paraId="63F54952" w14:textId="45E793CF" w:rsidR="001B373A" w:rsidRPr="001B373A" w:rsidRDefault="001B373A" w:rsidP="001B373A">
            <w:pPr>
              <w:jc w:val="center"/>
              <w:rPr>
                <w:rFonts w:cs="Times New Roman"/>
                <w:szCs w:val="24"/>
                <w:lang w:eastAsia="zh-CN"/>
              </w:rPr>
            </w:pPr>
            <w:r w:rsidRPr="001B373A">
              <w:rPr>
                <w:rFonts w:cs="Times New Roman"/>
                <w:szCs w:val="24"/>
                <w:lang w:eastAsia="zh-CN"/>
              </w:rPr>
              <w:t>UP1</w:t>
            </w:r>
          </w:p>
        </w:tc>
        <w:tc>
          <w:tcPr>
            <w:tcW w:w="530" w:type="pct"/>
            <w:noWrap/>
            <w:vAlign w:val="bottom"/>
            <w:hideMark/>
          </w:tcPr>
          <w:p w14:paraId="3C29E9AA" w14:textId="0DD4B924" w:rsidR="001B373A" w:rsidRPr="001B373A" w:rsidRDefault="001B373A" w:rsidP="001B373A">
            <w:pPr>
              <w:jc w:val="center"/>
              <w:rPr>
                <w:rFonts w:cs="Times New Roman"/>
                <w:szCs w:val="24"/>
                <w:lang w:eastAsia="zh-CN"/>
              </w:rPr>
            </w:pPr>
            <w:r w:rsidRPr="001B373A">
              <w:rPr>
                <w:rFonts w:cs="Times New Roman"/>
                <w:color w:val="000000"/>
                <w:szCs w:val="24"/>
              </w:rPr>
              <w:t>4.69</w:t>
            </w:r>
          </w:p>
        </w:tc>
        <w:tc>
          <w:tcPr>
            <w:tcW w:w="434" w:type="pct"/>
            <w:noWrap/>
            <w:vAlign w:val="bottom"/>
            <w:hideMark/>
          </w:tcPr>
          <w:p w14:paraId="2EF5ED49" w14:textId="10A28978" w:rsidR="001B373A" w:rsidRPr="001B373A" w:rsidRDefault="001B373A" w:rsidP="001B373A">
            <w:pPr>
              <w:jc w:val="center"/>
              <w:rPr>
                <w:rFonts w:cs="Times New Roman"/>
                <w:szCs w:val="24"/>
                <w:lang w:eastAsia="zh-CN"/>
              </w:rPr>
            </w:pPr>
            <w:r w:rsidRPr="001B373A">
              <w:rPr>
                <w:rFonts w:cs="Times New Roman"/>
                <w:color w:val="000000"/>
                <w:szCs w:val="24"/>
              </w:rPr>
              <w:t>1.03</w:t>
            </w:r>
          </w:p>
        </w:tc>
        <w:tc>
          <w:tcPr>
            <w:tcW w:w="539" w:type="pct"/>
            <w:vAlign w:val="bottom"/>
          </w:tcPr>
          <w:p w14:paraId="4B5EAE2E" w14:textId="468067EE"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19" w:type="pct"/>
            <w:noWrap/>
            <w:vAlign w:val="bottom"/>
            <w:hideMark/>
          </w:tcPr>
          <w:p w14:paraId="2B9CCAC9" w14:textId="313FF6B8"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391C3C83" w14:textId="675E059D"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0B4A4FF9" w14:textId="2EE844DA" w:rsidR="001B373A" w:rsidRPr="001B373A" w:rsidRDefault="001B373A" w:rsidP="001B373A">
            <w:pPr>
              <w:jc w:val="center"/>
              <w:rPr>
                <w:rFonts w:cs="Times New Roman"/>
                <w:szCs w:val="24"/>
                <w:lang w:eastAsia="zh-CN"/>
              </w:rPr>
            </w:pPr>
            <w:r w:rsidRPr="001B373A">
              <w:rPr>
                <w:rFonts w:cs="Times New Roman"/>
                <w:color w:val="000000"/>
                <w:szCs w:val="24"/>
              </w:rPr>
              <w:t>-1.07</w:t>
            </w:r>
          </w:p>
        </w:tc>
        <w:tc>
          <w:tcPr>
            <w:tcW w:w="732" w:type="pct"/>
            <w:noWrap/>
            <w:vAlign w:val="bottom"/>
            <w:hideMark/>
          </w:tcPr>
          <w:p w14:paraId="3CEAC9E4" w14:textId="4787D8B3" w:rsidR="001B373A" w:rsidRPr="001B373A" w:rsidRDefault="001B373A" w:rsidP="001B373A">
            <w:pPr>
              <w:jc w:val="center"/>
              <w:rPr>
                <w:rFonts w:cs="Times New Roman"/>
                <w:szCs w:val="24"/>
                <w:lang w:eastAsia="zh-CN"/>
              </w:rPr>
            </w:pPr>
            <w:r w:rsidRPr="001B373A">
              <w:rPr>
                <w:rFonts w:cs="Times New Roman"/>
                <w:color w:val="000000"/>
                <w:szCs w:val="24"/>
              </w:rPr>
              <w:t>1.70</w:t>
            </w:r>
          </w:p>
        </w:tc>
      </w:tr>
      <w:tr w:rsidR="001B373A" w:rsidRPr="001B373A" w14:paraId="477A904F" w14:textId="77777777" w:rsidTr="001B373A">
        <w:trPr>
          <w:trHeight w:val="315"/>
        </w:trPr>
        <w:tc>
          <w:tcPr>
            <w:tcW w:w="1063" w:type="pct"/>
            <w:noWrap/>
            <w:vAlign w:val="center"/>
            <w:hideMark/>
          </w:tcPr>
          <w:p w14:paraId="161447DE" w14:textId="06408A7D" w:rsidR="001B373A" w:rsidRPr="001B373A" w:rsidRDefault="001B373A" w:rsidP="001B373A">
            <w:pPr>
              <w:jc w:val="center"/>
              <w:rPr>
                <w:rFonts w:cs="Times New Roman"/>
                <w:szCs w:val="24"/>
                <w:lang w:eastAsia="zh-CN"/>
              </w:rPr>
            </w:pPr>
            <w:r w:rsidRPr="001B373A">
              <w:rPr>
                <w:rFonts w:cs="Times New Roman"/>
                <w:szCs w:val="24"/>
                <w:lang w:eastAsia="zh-CN"/>
              </w:rPr>
              <w:t>UP2</w:t>
            </w:r>
          </w:p>
        </w:tc>
        <w:tc>
          <w:tcPr>
            <w:tcW w:w="530" w:type="pct"/>
            <w:noWrap/>
            <w:vAlign w:val="bottom"/>
            <w:hideMark/>
          </w:tcPr>
          <w:p w14:paraId="15E2A92D" w14:textId="7817EC21" w:rsidR="001B373A" w:rsidRPr="001B373A" w:rsidRDefault="001B373A" w:rsidP="001B373A">
            <w:pPr>
              <w:jc w:val="center"/>
              <w:rPr>
                <w:rFonts w:cs="Times New Roman"/>
                <w:szCs w:val="24"/>
                <w:lang w:eastAsia="zh-CN"/>
              </w:rPr>
            </w:pPr>
            <w:r w:rsidRPr="001B373A">
              <w:rPr>
                <w:rFonts w:cs="Times New Roman"/>
                <w:color w:val="000000"/>
                <w:szCs w:val="24"/>
              </w:rPr>
              <w:t>5.16</w:t>
            </w:r>
          </w:p>
        </w:tc>
        <w:tc>
          <w:tcPr>
            <w:tcW w:w="434" w:type="pct"/>
            <w:noWrap/>
            <w:vAlign w:val="bottom"/>
            <w:hideMark/>
          </w:tcPr>
          <w:p w14:paraId="3380F399" w14:textId="1F9E012D" w:rsidR="001B373A" w:rsidRPr="001B373A" w:rsidRDefault="001B373A" w:rsidP="001B373A">
            <w:pPr>
              <w:jc w:val="center"/>
              <w:rPr>
                <w:rFonts w:cs="Times New Roman"/>
                <w:szCs w:val="24"/>
                <w:lang w:eastAsia="zh-CN"/>
              </w:rPr>
            </w:pPr>
            <w:r w:rsidRPr="001B373A">
              <w:rPr>
                <w:rFonts w:cs="Times New Roman"/>
                <w:color w:val="000000"/>
                <w:szCs w:val="24"/>
              </w:rPr>
              <w:t>.83</w:t>
            </w:r>
          </w:p>
        </w:tc>
        <w:tc>
          <w:tcPr>
            <w:tcW w:w="539" w:type="pct"/>
            <w:vAlign w:val="bottom"/>
          </w:tcPr>
          <w:p w14:paraId="488791C7" w14:textId="0B9FD2A6"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19" w:type="pct"/>
            <w:noWrap/>
            <w:vAlign w:val="bottom"/>
            <w:hideMark/>
          </w:tcPr>
          <w:p w14:paraId="750DFCA9" w14:textId="5873CFF7"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50" w:type="pct"/>
            <w:noWrap/>
            <w:vAlign w:val="bottom"/>
            <w:hideMark/>
          </w:tcPr>
          <w:p w14:paraId="34A2D58F" w14:textId="47EDF5C7"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65E793A8" w14:textId="4340B278" w:rsidR="001B373A" w:rsidRPr="001B373A" w:rsidRDefault="001B373A" w:rsidP="001B373A">
            <w:pPr>
              <w:jc w:val="center"/>
              <w:rPr>
                <w:rFonts w:cs="Times New Roman"/>
                <w:szCs w:val="24"/>
                <w:lang w:eastAsia="zh-CN"/>
              </w:rPr>
            </w:pPr>
            <w:r w:rsidRPr="001B373A">
              <w:rPr>
                <w:rFonts w:cs="Times New Roman"/>
                <w:color w:val="000000"/>
                <w:szCs w:val="24"/>
              </w:rPr>
              <w:t>-1.18</w:t>
            </w:r>
          </w:p>
        </w:tc>
        <w:tc>
          <w:tcPr>
            <w:tcW w:w="732" w:type="pct"/>
            <w:noWrap/>
            <w:vAlign w:val="bottom"/>
            <w:hideMark/>
          </w:tcPr>
          <w:p w14:paraId="00188387" w14:textId="69834737" w:rsidR="001B373A" w:rsidRPr="001B373A" w:rsidRDefault="001B373A" w:rsidP="001B373A">
            <w:pPr>
              <w:jc w:val="center"/>
              <w:rPr>
                <w:rFonts w:cs="Times New Roman"/>
                <w:szCs w:val="24"/>
                <w:lang w:eastAsia="zh-CN"/>
              </w:rPr>
            </w:pPr>
            <w:r w:rsidRPr="001B373A">
              <w:rPr>
                <w:rFonts w:cs="Times New Roman"/>
                <w:color w:val="000000"/>
                <w:szCs w:val="24"/>
              </w:rPr>
              <w:t>2.14</w:t>
            </w:r>
          </w:p>
        </w:tc>
      </w:tr>
      <w:tr w:rsidR="001B373A" w:rsidRPr="001B373A" w14:paraId="5A7D32D2" w14:textId="77777777" w:rsidTr="001B373A">
        <w:trPr>
          <w:trHeight w:val="315"/>
        </w:trPr>
        <w:tc>
          <w:tcPr>
            <w:tcW w:w="1063" w:type="pct"/>
            <w:noWrap/>
            <w:vAlign w:val="center"/>
            <w:hideMark/>
          </w:tcPr>
          <w:p w14:paraId="43FEFE5E" w14:textId="22B8DA71" w:rsidR="001B373A" w:rsidRPr="001B373A" w:rsidRDefault="001B373A" w:rsidP="001B373A">
            <w:pPr>
              <w:jc w:val="center"/>
              <w:rPr>
                <w:rFonts w:cs="Times New Roman"/>
                <w:szCs w:val="24"/>
                <w:lang w:eastAsia="zh-CN"/>
              </w:rPr>
            </w:pPr>
            <w:r w:rsidRPr="001B373A">
              <w:rPr>
                <w:rFonts w:cs="Times New Roman"/>
                <w:szCs w:val="24"/>
                <w:lang w:eastAsia="zh-CN"/>
              </w:rPr>
              <w:t>UP3</w:t>
            </w:r>
          </w:p>
        </w:tc>
        <w:tc>
          <w:tcPr>
            <w:tcW w:w="530" w:type="pct"/>
            <w:noWrap/>
            <w:vAlign w:val="bottom"/>
            <w:hideMark/>
          </w:tcPr>
          <w:p w14:paraId="197904DD" w14:textId="54D0A981" w:rsidR="001B373A" w:rsidRPr="001B373A" w:rsidRDefault="001B373A" w:rsidP="001B373A">
            <w:pPr>
              <w:jc w:val="center"/>
              <w:rPr>
                <w:rFonts w:cs="Times New Roman"/>
                <w:szCs w:val="24"/>
                <w:lang w:eastAsia="zh-CN"/>
              </w:rPr>
            </w:pPr>
            <w:r w:rsidRPr="001B373A">
              <w:rPr>
                <w:rFonts w:cs="Times New Roman"/>
                <w:color w:val="000000"/>
                <w:szCs w:val="24"/>
              </w:rPr>
              <w:t>4.79</w:t>
            </w:r>
          </w:p>
        </w:tc>
        <w:tc>
          <w:tcPr>
            <w:tcW w:w="434" w:type="pct"/>
            <w:noWrap/>
            <w:vAlign w:val="bottom"/>
            <w:hideMark/>
          </w:tcPr>
          <w:p w14:paraId="52BC4084" w14:textId="7ACA1517" w:rsidR="001B373A" w:rsidRPr="001B373A" w:rsidRDefault="001B373A" w:rsidP="001B373A">
            <w:pPr>
              <w:jc w:val="center"/>
              <w:rPr>
                <w:rFonts w:cs="Times New Roman"/>
                <w:szCs w:val="24"/>
                <w:lang w:eastAsia="zh-CN"/>
              </w:rPr>
            </w:pPr>
            <w:r w:rsidRPr="001B373A">
              <w:rPr>
                <w:rFonts w:cs="Times New Roman"/>
                <w:color w:val="000000"/>
                <w:szCs w:val="24"/>
              </w:rPr>
              <w:t>.87</w:t>
            </w:r>
          </w:p>
        </w:tc>
        <w:tc>
          <w:tcPr>
            <w:tcW w:w="539" w:type="pct"/>
            <w:vAlign w:val="bottom"/>
          </w:tcPr>
          <w:p w14:paraId="0781148D" w14:textId="359810B6"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19" w:type="pct"/>
            <w:noWrap/>
            <w:vAlign w:val="bottom"/>
            <w:hideMark/>
          </w:tcPr>
          <w:p w14:paraId="1B03E491" w14:textId="34ECA32D"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450" w:type="pct"/>
            <w:noWrap/>
            <w:vAlign w:val="bottom"/>
            <w:hideMark/>
          </w:tcPr>
          <w:p w14:paraId="7F6455A1" w14:textId="3A2727A0"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47360237" w14:textId="18339DFE" w:rsidR="001B373A" w:rsidRPr="001B373A" w:rsidRDefault="001B373A" w:rsidP="001B373A">
            <w:pPr>
              <w:jc w:val="center"/>
              <w:rPr>
                <w:rFonts w:cs="Times New Roman"/>
                <w:szCs w:val="24"/>
                <w:lang w:eastAsia="zh-CN"/>
              </w:rPr>
            </w:pPr>
            <w:r w:rsidRPr="001B373A">
              <w:rPr>
                <w:rFonts w:cs="Times New Roman"/>
                <w:color w:val="000000"/>
                <w:szCs w:val="24"/>
              </w:rPr>
              <w:t>-.37</w:t>
            </w:r>
          </w:p>
        </w:tc>
        <w:tc>
          <w:tcPr>
            <w:tcW w:w="732" w:type="pct"/>
            <w:noWrap/>
            <w:vAlign w:val="bottom"/>
            <w:hideMark/>
          </w:tcPr>
          <w:p w14:paraId="7DFFD437" w14:textId="44C4EA5E" w:rsidR="001B373A" w:rsidRPr="001B373A" w:rsidRDefault="001B373A" w:rsidP="001B373A">
            <w:pPr>
              <w:jc w:val="center"/>
              <w:rPr>
                <w:rFonts w:cs="Times New Roman"/>
                <w:szCs w:val="24"/>
                <w:lang w:eastAsia="zh-CN"/>
              </w:rPr>
            </w:pPr>
            <w:r w:rsidRPr="001B373A">
              <w:rPr>
                <w:rFonts w:cs="Times New Roman"/>
                <w:color w:val="000000"/>
                <w:szCs w:val="24"/>
              </w:rPr>
              <w:t>-.55</w:t>
            </w:r>
          </w:p>
        </w:tc>
      </w:tr>
      <w:tr w:rsidR="001B373A" w:rsidRPr="001B373A" w14:paraId="288F9BC3" w14:textId="77777777" w:rsidTr="001B373A">
        <w:trPr>
          <w:trHeight w:val="315"/>
        </w:trPr>
        <w:tc>
          <w:tcPr>
            <w:tcW w:w="1063" w:type="pct"/>
            <w:noWrap/>
            <w:vAlign w:val="center"/>
            <w:hideMark/>
          </w:tcPr>
          <w:p w14:paraId="10139169" w14:textId="41F11812" w:rsidR="001B373A" w:rsidRPr="001B373A" w:rsidRDefault="001B373A" w:rsidP="001B373A">
            <w:pPr>
              <w:jc w:val="center"/>
              <w:rPr>
                <w:rFonts w:cs="Times New Roman"/>
                <w:szCs w:val="24"/>
                <w:lang w:eastAsia="zh-CN"/>
              </w:rPr>
            </w:pPr>
            <w:r w:rsidRPr="001B373A">
              <w:rPr>
                <w:rFonts w:cs="Times New Roman"/>
                <w:szCs w:val="24"/>
                <w:lang w:eastAsia="zh-CN"/>
              </w:rPr>
              <w:t>UP4</w:t>
            </w:r>
          </w:p>
        </w:tc>
        <w:tc>
          <w:tcPr>
            <w:tcW w:w="530" w:type="pct"/>
            <w:noWrap/>
            <w:vAlign w:val="bottom"/>
            <w:hideMark/>
          </w:tcPr>
          <w:p w14:paraId="6F81D8BB" w14:textId="6B85298B" w:rsidR="001B373A" w:rsidRPr="001B373A" w:rsidRDefault="001B373A" w:rsidP="001B373A">
            <w:pPr>
              <w:jc w:val="center"/>
              <w:rPr>
                <w:rFonts w:cs="Times New Roman"/>
                <w:szCs w:val="24"/>
                <w:lang w:eastAsia="zh-CN"/>
              </w:rPr>
            </w:pPr>
            <w:r w:rsidRPr="001B373A">
              <w:rPr>
                <w:rFonts w:cs="Times New Roman"/>
                <w:color w:val="000000"/>
                <w:szCs w:val="24"/>
              </w:rPr>
              <w:t>4.69</w:t>
            </w:r>
          </w:p>
        </w:tc>
        <w:tc>
          <w:tcPr>
            <w:tcW w:w="434" w:type="pct"/>
            <w:noWrap/>
            <w:vAlign w:val="bottom"/>
            <w:hideMark/>
          </w:tcPr>
          <w:p w14:paraId="636469D4" w14:textId="492CCE48" w:rsidR="001B373A" w:rsidRPr="001B373A" w:rsidRDefault="001B373A" w:rsidP="001B373A">
            <w:pPr>
              <w:jc w:val="center"/>
              <w:rPr>
                <w:rFonts w:cs="Times New Roman"/>
                <w:szCs w:val="24"/>
                <w:lang w:eastAsia="zh-CN"/>
              </w:rPr>
            </w:pPr>
            <w:r w:rsidRPr="001B373A">
              <w:rPr>
                <w:rFonts w:cs="Times New Roman"/>
                <w:color w:val="000000"/>
                <w:szCs w:val="24"/>
              </w:rPr>
              <w:t>1.01</w:t>
            </w:r>
          </w:p>
        </w:tc>
        <w:tc>
          <w:tcPr>
            <w:tcW w:w="539" w:type="pct"/>
            <w:vAlign w:val="bottom"/>
          </w:tcPr>
          <w:p w14:paraId="19ACE9B1" w14:textId="56F271C1"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19" w:type="pct"/>
            <w:noWrap/>
            <w:vAlign w:val="bottom"/>
            <w:hideMark/>
          </w:tcPr>
          <w:p w14:paraId="1E3CD970" w14:textId="3C47191E"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50" w:type="pct"/>
            <w:noWrap/>
            <w:vAlign w:val="bottom"/>
            <w:hideMark/>
          </w:tcPr>
          <w:p w14:paraId="1F6E54FD" w14:textId="79A2F64A"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66BF2355" w14:textId="5F309128" w:rsidR="001B373A" w:rsidRPr="001B373A" w:rsidRDefault="001B373A" w:rsidP="001B373A">
            <w:pPr>
              <w:jc w:val="center"/>
              <w:rPr>
                <w:rFonts w:cs="Times New Roman"/>
                <w:szCs w:val="24"/>
                <w:lang w:eastAsia="zh-CN"/>
              </w:rPr>
            </w:pPr>
            <w:r w:rsidRPr="001B373A">
              <w:rPr>
                <w:rFonts w:cs="Times New Roman"/>
                <w:color w:val="000000"/>
                <w:szCs w:val="24"/>
              </w:rPr>
              <w:t>-.56</w:t>
            </w:r>
          </w:p>
        </w:tc>
        <w:tc>
          <w:tcPr>
            <w:tcW w:w="732" w:type="pct"/>
            <w:noWrap/>
            <w:vAlign w:val="bottom"/>
            <w:hideMark/>
          </w:tcPr>
          <w:p w14:paraId="4DBB6146" w14:textId="0637C7E9" w:rsidR="001B373A" w:rsidRPr="001B373A" w:rsidRDefault="001B373A" w:rsidP="001B373A">
            <w:pPr>
              <w:jc w:val="center"/>
              <w:rPr>
                <w:rFonts w:cs="Times New Roman"/>
                <w:szCs w:val="24"/>
                <w:lang w:eastAsia="zh-CN"/>
              </w:rPr>
            </w:pPr>
            <w:r w:rsidRPr="001B373A">
              <w:rPr>
                <w:rFonts w:cs="Times New Roman"/>
                <w:color w:val="000000"/>
                <w:szCs w:val="24"/>
              </w:rPr>
              <w:t>-.05</w:t>
            </w:r>
          </w:p>
        </w:tc>
      </w:tr>
      <w:tr w:rsidR="001B373A" w:rsidRPr="001B373A" w14:paraId="1C1BFBCD" w14:textId="77777777" w:rsidTr="001B373A">
        <w:trPr>
          <w:trHeight w:val="315"/>
        </w:trPr>
        <w:tc>
          <w:tcPr>
            <w:tcW w:w="1063" w:type="pct"/>
            <w:noWrap/>
            <w:vAlign w:val="center"/>
            <w:hideMark/>
          </w:tcPr>
          <w:p w14:paraId="28575FCF" w14:textId="6B31130C" w:rsidR="001B373A" w:rsidRPr="001B373A" w:rsidRDefault="001B373A" w:rsidP="001B373A">
            <w:pPr>
              <w:jc w:val="center"/>
              <w:rPr>
                <w:rFonts w:cs="Times New Roman"/>
                <w:szCs w:val="24"/>
                <w:lang w:eastAsia="zh-CN"/>
              </w:rPr>
            </w:pPr>
            <w:r w:rsidRPr="001B373A">
              <w:rPr>
                <w:rFonts w:cs="Times New Roman"/>
                <w:szCs w:val="24"/>
                <w:lang w:eastAsia="zh-CN"/>
              </w:rPr>
              <w:t>UP5</w:t>
            </w:r>
          </w:p>
        </w:tc>
        <w:tc>
          <w:tcPr>
            <w:tcW w:w="530" w:type="pct"/>
            <w:noWrap/>
            <w:vAlign w:val="bottom"/>
            <w:hideMark/>
          </w:tcPr>
          <w:p w14:paraId="077F5D3A" w14:textId="138872F5" w:rsidR="001B373A" w:rsidRPr="001B373A" w:rsidRDefault="001B373A" w:rsidP="001B373A">
            <w:pPr>
              <w:jc w:val="center"/>
              <w:rPr>
                <w:rFonts w:cs="Times New Roman"/>
                <w:szCs w:val="24"/>
                <w:lang w:eastAsia="zh-CN"/>
              </w:rPr>
            </w:pPr>
            <w:r w:rsidRPr="001B373A">
              <w:rPr>
                <w:rFonts w:cs="Times New Roman"/>
                <w:color w:val="000000"/>
                <w:szCs w:val="24"/>
              </w:rPr>
              <w:t>4.95</w:t>
            </w:r>
          </w:p>
        </w:tc>
        <w:tc>
          <w:tcPr>
            <w:tcW w:w="434" w:type="pct"/>
            <w:noWrap/>
            <w:vAlign w:val="bottom"/>
            <w:hideMark/>
          </w:tcPr>
          <w:p w14:paraId="3C283EEE" w14:textId="72BB3D1C" w:rsidR="001B373A" w:rsidRPr="001B373A" w:rsidRDefault="001B373A" w:rsidP="001B373A">
            <w:pPr>
              <w:jc w:val="center"/>
              <w:rPr>
                <w:rFonts w:cs="Times New Roman"/>
                <w:szCs w:val="24"/>
                <w:lang w:eastAsia="zh-CN"/>
              </w:rPr>
            </w:pPr>
            <w:r w:rsidRPr="001B373A">
              <w:rPr>
                <w:rFonts w:cs="Times New Roman"/>
                <w:color w:val="000000"/>
                <w:szCs w:val="24"/>
              </w:rPr>
              <w:t>1.18</w:t>
            </w:r>
          </w:p>
        </w:tc>
        <w:tc>
          <w:tcPr>
            <w:tcW w:w="539" w:type="pct"/>
            <w:vAlign w:val="bottom"/>
          </w:tcPr>
          <w:p w14:paraId="73CD7CC5" w14:textId="14245A7A"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19" w:type="pct"/>
            <w:noWrap/>
            <w:vAlign w:val="bottom"/>
            <w:hideMark/>
          </w:tcPr>
          <w:p w14:paraId="6F030786" w14:textId="5F2C146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6244A26E" w14:textId="0288BFDA"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7E182E73" w14:textId="29EB35AD" w:rsidR="001B373A" w:rsidRPr="001B373A" w:rsidRDefault="001B373A" w:rsidP="001B373A">
            <w:pPr>
              <w:jc w:val="center"/>
              <w:rPr>
                <w:rFonts w:cs="Times New Roman"/>
                <w:szCs w:val="24"/>
                <w:lang w:eastAsia="zh-CN"/>
              </w:rPr>
            </w:pPr>
            <w:r w:rsidRPr="001B373A">
              <w:rPr>
                <w:rFonts w:cs="Times New Roman"/>
                <w:color w:val="000000"/>
                <w:szCs w:val="24"/>
              </w:rPr>
              <w:t>-1.56</w:t>
            </w:r>
          </w:p>
        </w:tc>
        <w:tc>
          <w:tcPr>
            <w:tcW w:w="732" w:type="pct"/>
            <w:noWrap/>
            <w:vAlign w:val="bottom"/>
            <w:hideMark/>
          </w:tcPr>
          <w:p w14:paraId="00BADF7A" w14:textId="54889B72" w:rsidR="001B373A" w:rsidRPr="001B373A" w:rsidRDefault="001B373A" w:rsidP="001B373A">
            <w:pPr>
              <w:jc w:val="center"/>
              <w:rPr>
                <w:rFonts w:cs="Times New Roman"/>
                <w:szCs w:val="24"/>
                <w:lang w:eastAsia="zh-CN"/>
              </w:rPr>
            </w:pPr>
            <w:r w:rsidRPr="001B373A">
              <w:rPr>
                <w:rFonts w:cs="Times New Roman"/>
                <w:color w:val="000000"/>
                <w:szCs w:val="24"/>
              </w:rPr>
              <w:t>2.62</w:t>
            </w:r>
          </w:p>
        </w:tc>
      </w:tr>
      <w:tr w:rsidR="001B373A" w:rsidRPr="001B373A" w14:paraId="15B0E7FF" w14:textId="77777777" w:rsidTr="001B373A">
        <w:trPr>
          <w:trHeight w:val="315"/>
        </w:trPr>
        <w:tc>
          <w:tcPr>
            <w:tcW w:w="1063" w:type="pct"/>
            <w:noWrap/>
            <w:vAlign w:val="center"/>
            <w:hideMark/>
          </w:tcPr>
          <w:p w14:paraId="7897AEF4" w14:textId="300C5315" w:rsidR="001B373A" w:rsidRPr="001B373A" w:rsidRDefault="001B373A" w:rsidP="001B373A">
            <w:pPr>
              <w:jc w:val="center"/>
              <w:rPr>
                <w:rFonts w:cs="Times New Roman"/>
                <w:szCs w:val="24"/>
                <w:lang w:eastAsia="zh-CN"/>
              </w:rPr>
            </w:pPr>
            <w:r w:rsidRPr="001B373A">
              <w:rPr>
                <w:rFonts w:cs="Times New Roman"/>
                <w:szCs w:val="24"/>
                <w:lang w:eastAsia="zh-CN"/>
              </w:rPr>
              <w:t>UP6</w:t>
            </w:r>
          </w:p>
        </w:tc>
        <w:tc>
          <w:tcPr>
            <w:tcW w:w="530" w:type="pct"/>
            <w:noWrap/>
            <w:vAlign w:val="bottom"/>
            <w:hideMark/>
          </w:tcPr>
          <w:p w14:paraId="51B949BC" w14:textId="4540B3DD" w:rsidR="001B373A" w:rsidRPr="001B373A" w:rsidRDefault="001B373A" w:rsidP="001B373A">
            <w:pPr>
              <w:jc w:val="center"/>
              <w:rPr>
                <w:rFonts w:cs="Times New Roman"/>
                <w:szCs w:val="24"/>
                <w:lang w:eastAsia="zh-CN"/>
              </w:rPr>
            </w:pPr>
            <w:r w:rsidRPr="001B373A">
              <w:rPr>
                <w:rFonts w:cs="Times New Roman"/>
                <w:color w:val="000000"/>
                <w:szCs w:val="24"/>
              </w:rPr>
              <w:t>4.38</w:t>
            </w:r>
          </w:p>
        </w:tc>
        <w:tc>
          <w:tcPr>
            <w:tcW w:w="434" w:type="pct"/>
            <w:noWrap/>
            <w:vAlign w:val="bottom"/>
            <w:hideMark/>
          </w:tcPr>
          <w:p w14:paraId="4C4E8E95" w14:textId="7D6BAD19" w:rsidR="001B373A" w:rsidRPr="001B373A" w:rsidRDefault="001B373A" w:rsidP="001B373A">
            <w:pPr>
              <w:jc w:val="center"/>
              <w:rPr>
                <w:rFonts w:cs="Times New Roman"/>
                <w:szCs w:val="24"/>
                <w:lang w:eastAsia="zh-CN"/>
              </w:rPr>
            </w:pPr>
            <w:r w:rsidRPr="001B373A">
              <w:rPr>
                <w:rFonts w:cs="Times New Roman"/>
                <w:color w:val="000000"/>
                <w:szCs w:val="24"/>
              </w:rPr>
              <w:t>1.12</w:t>
            </w:r>
          </w:p>
        </w:tc>
        <w:tc>
          <w:tcPr>
            <w:tcW w:w="539" w:type="pct"/>
            <w:vAlign w:val="bottom"/>
          </w:tcPr>
          <w:p w14:paraId="6E6B023E" w14:textId="26DC89D3" w:rsidR="001B373A" w:rsidRPr="001B373A" w:rsidRDefault="001B373A" w:rsidP="001B373A">
            <w:pPr>
              <w:jc w:val="center"/>
              <w:rPr>
                <w:rFonts w:cs="Times New Roman"/>
                <w:szCs w:val="24"/>
                <w:lang w:eastAsia="zh-CN"/>
              </w:rPr>
            </w:pPr>
            <w:r w:rsidRPr="001B373A">
              <w:rPr>
                <w:rFonts w:cs="Times New Roman"/>
                <w:color w:val="000000"/>
                <w:szCs w:val="24"/>
              </w:rPr>
              <w:t>4.00</w:t>
            </w:r>
          </w:p>
        </w:tc>
        <w:tc>
          <w:tcPr>
            <w:tcW w:w="419" w:type="pct"/>
            <w:noWrap/>
            <w:vAlign w:val="bottom"/>
            <w:hideMark/>
          </w:tcPr>
          <w:p w14:paraId="7CC0C96F" w14:textId="1DDCEE09"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0AFCA954" w14:textId="28AE033A"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19F8B4B0" w14:textId="49C67FC8" w:rsidR="001B373A" w:rsidRPr="001B373A" w:rsidRDefault="001B373A" w:rsidP="001B373A">
            <w:pPr>
              <w:jc w:val="center"/>
              <w:rPr>
                <w:rFonts w:cs="Times New Roman"/>
                <w:szCs w:val="24"/>
                <w:lang w:eastAsia="zh-CN"/>
              </w:rPr>
            </w:pPr>
            <w:r w:rsidRPr="001B373A">
              <w:rPr>
                <w:rFonts w:cs="Times New Roman"/>
                <w:color w:val="000000"/>
                <w:szCs w:val="24"/>
              </w:rPr>
              <w:t>-.62</w:t>
            </w:r>
          </w:p>
        </w:tc>
        <w:tc>
          <w:tcPr>
            <w:tcW w:w="732" w:type="pct"/>
            <w:noWrap/>
            <w:vAlign w:val="bottom"/>
            <w:hideMark/>
          </w:tcPr>
          <w:p w14:paraId="75388E1D" w14:textId="1087C304" w:rsidR="001B373A" w:rsidRPr="001B373A" w:rsidRDefault="001B373A" w:rsidP="001B373A">
            <w:pPr>
              <w:jc w:val="center"/>
              <w:rPr>
                <w:rFonts w:cs="Times New Roman"/>
                <w:szCs w:val="24"/>
                <w:lang w:eastAsia="zh-CN"/>
              </w:rPr>
            </w:pPr>
            <w:r w:rsidRPr="001B373A">
              <w:rPr>
                <w:rFonts w:cs="Times New Roman"/>
                <w:color w:val="000000"/>
                <w:szCs w:val="24"/>
              </w:rPr>
              <w:t>.38</w:t>
            </w:r>
          </w:p>
        </w:tc>
      </w:tr>
      <w:tr w:rsidR="001B373A" w:rsidRPr="001B373A" w14:paraId="3539221F" w14:textId="77777777" w:rsidTr="001B373A">
        <w:trPr>
          <w:trHeight w:val="315"/>
        </w:trPr>
        <w:tc>
          <w:tcPr>
            <w:tcW w:w="1063" w:type="pct"/>
            <w:noWrap/>
            <w:vAlign w:val="center"/>
            <w:hideMark/>
          </w:tcPr>
          <w:p w14:paraId="3EC0E60C" w14:textId="0E4F8BB1" w:rsidR="001B373A" w:rsidRPr="001B373A" w:rsidRDefault="001B373A" w:rsidP="001B373A">
            <w:pPr>
              <w:jc w:val="center"/>
              <w:rPr>
                <w:rFonts w:cs="Times New Roman"/>
                <w:szCs w:val="24"/>
                <w:lang w:eastAsia="zh-CN"/>
              </w:rPr>
            </w:pPr>
            <w:r w:rsidRPr="001B373A">
              <w:rPr>
                <w:rFonts w:cs="Times New Roman"/>
                <w:szCs w:val="24"/>
                <w:lang w:eastAsia="zh-CN"/>
              </w:rPr>
              <w:t>UP7</w:t>
            </w:r>
          </w:p>
        </w:tc>
        <w:tc>
          <w:tcPr>
            <w:tcW w:w="530" w:type="pct"/>
            <w:noWrap/>
            <w:vAlign w:val="bottom"/>
            <w:hideMark/>
          </w:tcPr>
          <w:p w14:paraId="645EC4EE" w14:textId="1C23E464" w:rsidR="001B373A" w:rsidRPr="001B373A" w:rsidRDefault="001B373A" w:rsidP="001B373A">
            <w:pPr>
              <w:jc w:val="center"/>
              <w:rPr>
                <w:rFonts w:cs="Times New Roman"/>
                <w:szCs w:val="24"/>
                <w:lang w:eastAsia="zh-CN"/>
              </w:rPr>
            </w:pPr>
            <w:r w:rsidRPr="001B373A">
              <w:rPr>
                <w:rFonts w:cs="Times New Roman"/>
                <w:color w:val="000000"/>
                <w:szCs w:val="24"/>
              </w:rPr>
              <w:t>5.03</w:t>
            </w:r>
          </w:p>
        </w:tc>
        <w:tc>
          <w:tcPr>
            <w:tcW w:w="434" w:type="pct"/>
            <w:noWrap/>
            <w:vAlign w:val="bottom"/>
            <w:hideMark/>
          </w:tcPr>
          <w:p w14:paraId="22B5DAFE" w14:textId="47FA965D" w:rsidR="001B373A" w:rsidRPr="001B373A" w:rsidRDefault="001B373A" w:rsidP="001B373A">
            <w:pPr>
              <w:jc w:val="center"/>
              <w:rPr>
                <w:rFonts w:cs="Times New Roman"/>
                <w:szCs w:val="24"/>
                <w:lang w:eastAsia="zh-CN"/>
              </w:rPr>
            </w:pPr>
            <w:r w:rsidRPr="001B373A">
              <w:rPr>
                <w:rFonts w:cs="Times New Roman"/>
                <w:color w:val="000000"/>
                <w:szCs w:val="24"/>
              </w:rPr>
              <w:t>1.15</w:t>
            </w:r>
          </w:p>
        </w:tc>
        <w:tc>
          <w:tcPr>
            <w:tcW w:w="539" w:type="pct"/>
            <w:vAlign w:val="bottom"/>
          </w:tcPr>
          <w:p w14:paraId="6E9469BB" w14:textId="73674E11"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19" w:type="pct"/>
            <w:noWrap/>
            <w:vAlign w:val="bottom"/>
            <w:hideMark/>
          </w:tcPr>
          <w:p w14:paraId="359F17C5" w14:textId="4DD47C18"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335F9DB6" w14:textId="637F820E"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76320AFB" w14:textId="6A367406" w:rsidR="001B373A" w:rsidRPr="001B373A" w:rsidRDefault="001B373A" w:rsidP="001B373A">
            <w:pPr>
              <w:jc w:val="center"/>
              <w:rPr>
                <w:rFonts w:cs="Times New Roman"/>
                <w:szCs w:val="24"/>
                <w:lang w:eastAsia="zh-CN"/>
              </w:rPr>
            </w:pPr>
            <w:r w:rsidRPr="001B373A">
              <w:rPr>
                <w:rFonts w:cs="Times New Roman"/>
                <w:color w:val="000000"/>
                <w:szCs w:val="24"/>
              </w:rPr>
              <w:t>-1.41</w:t>
            </w:r>
          </w:p>
        </w:tc>
        <w:tc>
          <w:tcPr>
            <w:tcW w:w="732" w:type="pct"/>
            <w:noWrap/>
            <w:vAlign w:val="bottom"/>
            <w:hideMark/>
          </w:tcPr>
          <w:p w14:paraId="78DC4467" w14:textId="1F8F52DE" w:rsidR="001B373A" w:rsidRPr="001B373A" w:rsidRDefault="001B373A" w:rsidP="001B373A">
            <w:pPr>
              <w:jc w:val="center"/>
              <w:rPr>
                <w:rFonts w:cs="Times New Roman"/>
                <w:szCs w:val="24"/>
                <w:lang w:eastAsia="zh-CN"/>
              </w:rPr>
            </w:pPr>
            <w:r w:rsidRPr="001B373A">
              <w:rPr>
                <w:rFonts w:cs="Times New Roman"/>
                <w:color w:val="000000"/>
                <w:szCs w:val="24"/>
              </w:rPr>
              <w:t>1.87</w:t>
            </w:r>
          </w:p>
        </w:tc>
      </w:tr>
      <w:tr w:rsidR="001B373A" w:rsidRPr="001B373A" w14:paraId="78367CEE" w14:textId="77777777" w:rsidTr="001B373A">
        <w:trPr>
          <w:trHeight w:val="315"/>
        </w:trPr>
        <w:tc>
          <w:tcPr>
            <w:tcW w:w="1063" w:type="pct"/>
            <w:noWrap/>
            <w:vAlign w:val="center"/>
            <w:hideMark/>
          </w:tcPr>
          <w:p w14:paraId="6BDEDF18" w14:textId="7993F230" w:rsidR="001B373A" w:rsidRPr="001B373A" w:rsidRDefault="001B373A" w:rsidP="001B373A">
            <w:pPr>
              <w:jc w:val="center"/>
              <w:rPr>
                <w:rFonts w:cs="Times New Roman"/>
                <w:szCs w:val="24"/>
                <w:lang w:eastAsia="zh-CN"/>
              </w:rPr>
            </w:pPr>
            <w:r w:rsidRPr="001B373A">
              <w:rPr>
                <w:rFonts w:cs="Times New Roman"/>
                <w:szCs w:val="24"/>
                <w:lang w:eastAsia="zh-CN"/>
              </w:rPr>
              <w:t>UP8</w:t>
            </w:r>
          </w:p>
        </w:tc>
        <w:tc>
          <w:tcPr>
            <w:tcW w:w="530" w:type="pct"/>
            <w:noWrap/>
            <w:vAlign w:val="bottom"/>
            <w:hideMark/>
          </w:tcPr>
          <w:p w14:paraId="007C4BB2" w14:textId="15A2B4E6" w:rsidR="001B373A" w:rsidRPr="001B373A" w:rsidRDefault="001B373A" w:rsidP="001B373A">
            <w:pPr>
              <w:jc w:val="center"/>
              <w:rPr>
                <w:rFonts w:cs="Times New Roman"/>
                <w:szCs w:val="24"/>
                <w:lang w:eastAsia="zh-CN"/>
              </w:rPr>
            </w:pPr>
            <w:r w:rsidRPr="001B373A">
              <w:rPr>
                <w:rFonts w:cs="Times New Roman"/>
                <w:color w:val="000000"/>
                <w:szCs w:val="24"/>
              </w:rPr>
              <w:t>4.03</w:t>
            </w:r>
          </w:p>
        </w:tc>
        <w:tc>
          <w:tcPr>
            <w:tcW w:w="434" w:type="pct"/>
            <w:noWrap/>
            <w:vAlign w:val="bottom"/>
            <w:hideMark/>
          </w:tcPr>
          <w:p w14:paraId="3B709912" w14:textId="65975C29" w:rsidR="001B373A" w:rsidRPr="001B373A" w:rsidRDefault="001B373A" w:rsidP="001B373A">
            <w:pPr>
              <w:jc w:val="center"/>
              <w:rPr>
                <w:rFonts w:cs="Times New Roman"/>
                <w:szCs w:val="24"/>
                <w:lang w:eastAsia="zh-CN"/>
              </w:rPr>
            </w:pPr>
            <w:r w:rsidRPr="001B373A">
              <w:rPr>
                <w:rFonts w:cs="Times New Roman"/>
                <w:color w:val="000000"/>
                <w:szCs w:val="24"/>
              </w:rPr>
              <w:t>1.27</w:t>
            </w:r>
          </w:p>
        </w:tc>
        <w:tc>
          <w:tcPr>
            <w:tcW w:w="539" w:type="pct"/>
            <w:vAlign w:val="bottom"/>
          </w:tcPr>
          <w:p w14:paraId="483F6E30" w14:textId="7AB772F9" w:rsidR="001B373A" w:rsidRPr="001B373A" w:rsidRDefault="001B373A" w:rsidP="001B373A">
            <w:pPr>
              <w:jc w:val="center"/>
              <w:rPr>
                <w:rFonts w:cs="Times New Roman"/>
                <w:szCs w:val="24"/>
                <w:lang w:eastAsia="zh-CN"/>
              </w:rPr>
            </w:pPr>
            <w:r w:rsidRPr="001B373A">
              <w:rPr>
                <w:rFonts w:cs="Times New Roman"/>
                <w:color w:val="000000"/>
                <w:szCs w:val="24"/>
              </w:rPr>
              <w:t>4.00</w:t>
            </w:r>
          </w:p>
        </w:tc>
        <w:tc>
          <w:tcPr>
            <w:tcW w:w="419" w:type="pct"/>
            <w:noWrap/>
            <w:vAlign w:val="bottom"/>
            <w:hideMark/>
          </w:tcPr>
          <w:p w14:paraId="69AD2439" w14:textId="4A29A675"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32539E76" w14:textId="4AA0A0C5"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4CF2E318" w14:textId="550BC598" w:rsidR="001B373A" w:rsidRPr="001B373A" w:rsidRDefault="001B373A" w:rsidP="001B373A">
            <w:pPr>
              <w:jc w:val="center"/>
              <w:rPr>
                <w:rFonts w:cs="Times New Roman"/>
                <w:szCs w:val="24"/>
                <w:lang w:eastAsia="zh-CN"/>
              </w:rPr>
            </w:pPr>
            <w:r w:rsidRPr="001B373A">
              <w:rPr>
                <w:rFonts w:cs="Times New Roman"/>
                <w:color w:val="000000"/>
                <w:szCs w:val="24"/>
              </w:rPr>
              <w:t>-.47</w:t>
            </w:r>
          </w:p>
        </w:tc>
        <w:tc>
          <w:tcPr>
            <w:tcW w:w="732" w:type="pct"/>
            <w:noWrap/>
            <w:vAlign w:val="bottom"/>
            <w:hideMark/>
          </w:tcPr>
          <w:p w14:paraId="1CFEDB79" w14:textId="34BA426C" w:rsidR="001B373A" w:rsidRPr="001B373A" w:rsidRDefault="001B373A" w:rsidP="001B373A">
            <w:pPr>
              <w:jc w:val="center"/>
              <w:rPr>
                <w:rFonts w:cs="Times New Roman"/>
                <w:szCs w:val="24"/>
                <w:lang w:eastAsia="zh-CN"/>
              </w:rPr>
            </w:pPr>
            <w:r w:rsidRPr="001B373A">
              <w:rPr>
                <w:rFonts w:cs="Times New Roman"/>
                <w:color w:val="000000"/>
                <w:szCs w:val="24"/>
              </w:rPr>
              <w:t>-.43</w:t>
            </w:r>
          </w:p>
        </w:tc>
      </w:tr>
      <w:tr w:rsidR="001B373A" w:rsidRPr="001B373A" w14:paraId="20262342" w14:textId="77777777" w:rsidTr="001B373A">
        <w:trPr>
          <w:trHeight w:val="315"/>
        </w:trPr>
        <w:tc>
          <w:tcPr>
            <w:tcW w:w="1063" w:type="pct"/>
            <w:noWrap/>
            <w:vAlign w:val="center"/>
            <w:hideMark/>
          </w:tcPr>
          <w:p w14:paraId="5D63BDB4" w14:textId="2F4080FB" w:rsidR="001B373A" w:rsidRPr="001B373A" w:rsidRDefault="001B373A" w:rsidP="001B373A">
            <w:pPr>
              <w:jc w:val="center"/>
              <w:rPr>
                <w:rFonts w:cs="Times New Roman"/>
                <w:szCs w:val="24"/>
                <w:lang w:eastAsia="zh-CN"/>
              </w:rPr>
            </w:pPr>
            <w:r w:rsidRPr="001B373A">
              <w:rPr>
                <w:rFonts w:cs="Times New Roman"/>
                <w:szCs w:val="24"/>
                <w:lang w:eastAsia="zh-CN"/>
              </w:rPr>
              <w:t>DW1</w:t>
            </w:r>
          </w:p>
        </w:tc>
        <w:tc>
          <w:tcPr>
            <w:tcW w:w="530" w:type="pct"/>
            <w:noWrap/>
            <w:vAlign w:val="bottom"/>
            <w:hideMark/>
          </w:tcPr>
          <w:p w14:paraId="5FAE3BF1" w14:textId="67DEC49F" w:rsidR="001B373A" w:rsidRPr="001B373A" w:rsidRDefault="001B373A" w:rsidP="001B373A">
            <w:pPr>
              <w:jc w:val="center"/>
              <w:rPr>
                <w:rFonts w:cs="Times New Roman"/>
                <w:szCs w:val="24"/>
                <w:lang w:eastAsia="zh-CN"/>
              </w:rPr>
            </w:pPr>
            <w:r w:rsidRPr="001B373A">
              <w:rPr>
                <w:rFonts w:cs="Times New Roman"/>
                <w:color w:val="000000"/>
                <w:szCs w:val="24"/>
              </w:rPr>
              <w:t>3.14</w:t>
            </w:r>
          </w:p>
        </w:tc>
        <w:tc>
          <w:tcPr>
            <w:tcW w:w="434" w:type="pct"/>
            <w:noWrap/>
            <w:vAlign w:val="bottom"/>
            <w:hideMark/>
          </w:tcPr>
          <w:p w14:paraId="3A3E79DF" w14:textId="2A533C06" w:rsidR="001B373A" w:rsidRPr="001B373A" w:rsidRDefault="001B373A" w:rsidP="001B373A">
            <w:pPr>
              <w:jc w:val="center"/>
              <w:rPr>
                <w:rFonts w:cs="Times New Roman"/>
                <w:szCs w:val="24"/>
                <w:lang w:eastAsia="zh-CN"/>
              </w:rPr>
            </w:pPr>
            <w:r w:rsidRPr="001B373A">
              <w:rPr>
                <w:rFonts w:cs="Times New Roman"/>
                <w:color w:val="000000"/>
                <w:szCs w:val="24"/>
              </w:rPr>
              <w:t>1.26</w:t>
            </w:r>
          </w:p>
        </w:tc>
        <w:tc>
          <w:tcPr>
            <w:tcW w:w="539" w:type="pct"/>
            <w:vAlign w:val="bottom"/>
          </w:tcPr>
          <w:p w14:paraId="09EDFF03" w14:textId="56327936"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419" w:type="pct"/>
            <w:noWrap/>
            <w:vAlign w:val="bottom"/>
            <w:hideMark/>
          </w:tcPr>
          <w:p w14:paraId="09D63A61" w14:textId="46955B3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7A8A50F5" w14:textId="515B7829"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2750D046" w14:textId="35C75DF7" w:rsidR="001B373A" w:rsidRPr="001B373A" w:rsidRDefault="001B373A" w:rsidP="001B373A">
            <w:pPr>
              <w:jc w:val="center"/>
              <w:rPr>
                <w:rFonts w:cs="Times New Roman"/>
                <w:szCs w:val="24"/>
                <w:lang w:eastAsia="zh-CN"/>
              </w:rPr>
            </w:pPr>
            <w:r w:rsidRPr="001B373A">
              <w:rPr>
                <w:rFonts w:cs="Times New Roman"/>
                <w:color w:val="000000"/>
                <w:szCs w:val="24"/>
              </w:rPr>
              <w:t>.16</w:t>
            </w:r>
          </w:p>
        </w:tc>
        <w:tc>
          <w:tcPr>
            <w:tcW w:w="732" w:type="pct"/>
            <w:noWrap/>
            <w:vAlign w:val="bottom"/>
            <w:hideMark/>
          </w:tcPr>
          <w:p w14:paraId="6252DE47" w14:textId="2FA0BC51" w:rsidR="001B373A" w:rsidRPr="001B373A" w:rsidRDefault="001B373A" w:rsidP="001B373A">
            <w:pPr>
              <w:jc w:val="center"/>
              <w:rPr>
                <w:rFonts w:cs="Times New Roman"/>
                <w:szCs w:val="24"/>
                <w:lang w:eastAsia="zh-CN"/>
              </w:rPr>
            </w:pPr>
            <w:r w:rsidRPr="001B373A">
              <w:rPr>
                <w:rFonts w:cs="Times New Roman"/>
                <w:color w:val="000000"/>
                <w:szCs w:val="24"/>
              </w:rPr>
              <w:t>-.89</w:t>
            </w:r>
          </w:p>
        </w:tc>
      </w:tr>
      <w:tr w:rsidR="001B373A" w:rsidRPr="001B373A" w14:paraId="2610FAC5" w14:textId="77777777" w:rsidTr="001B373A">
        <w:trPr>
          <w:trHeight w:val="315"/>
        </w:trPr>
        <w:tc>
          <w:tcPr>
            <w:tcW w:w="1063" w:type="pct"/>
            <w:noWrap/>
            <w:vAlign w:val="center"/>
            <w:hideMark/>
          </w:tcPr>
          <w:p w14:paraId="7223702B" w14:textId="32179404" w:rsidR="001B373A" w:rsidRPr="001B373A" w:rsidRDefault="001B373A" w:rsidP="001B373A">
            <w:pPr>
              <w:jc w:val="center"/>
              <w:rPr>
                <w:rFonts w:cs="Times New Roman"/>
                <w:szCs w:val="24"/>
                <w:lang w:eastAsia="zh-CN"/>
              </w:rPr>
            </w:pPr>
            <w:r w:rsidRPr="001B373A">
              <w:rPr>
                <w:rFonts w:cs="Times New Roman"/>
                <w:szCs w:val="24"/>
                <w:lang w:eastAsia="zh-CN"/>
              </w:rPr>
              <w:t>DW2</w:t>
            </w:r>
          </w:p>
        </w:tc>
        <w:tc>
          <w:tcPr>
            <w:tcW w:w="530" w:type="pct"/>
            <w:noWrap/>
            <w:vAlign w:val="bottom"/>
            <w:hideMark/>
          </w:tcPr>
          <w:p w14:paraId="28CAECC1" w14:textId="78E73358" w:rsidR="001B373A" w:rsidRPr="001B373A" w:rsidRDefault="001B373A" w:rsidP="001B373A">
            <w:pPr>
              <w:jc w:val="center"/>
              <w:rPr>
                <w:rFonts w:cs="Times New Roman"/>
                <w:szCs w:val="24"/>
                <w:lang w:eastAsia="zh-CN"/>
              </w:rPr>
            </w:pPr>
            <w:r w:rsidRPr="001B373A">
              <w:rPr>
                <w:rFonts w:cs="Times New Roman"/>
                <w:color w:val="000000"/>
                <w:szCs w:val="24"/>
              </w:rPr>
              <w:t>2.29</w:t>
            </w:r>
          </w:p>
        </w:tc>
        <w:tc>
          <w:tcPr>
            <w:tcW w:w="434" w:type="pct"/>
            <w:noWrap/>
            <w:vAlign w:val="bottom"/>
            <w:hideMark/>
          </w:tcPr>
          <w:p w14:paraId="0BE95F1D" w14:textId="7F16450F" w:rsidR="001B373A" w:rsidRPr="001B373A" w:rsidRDefault="001B373A" w:rsidP="001B373A">
            <w:pPr>
              <w:jc w:val="center"/>
              <w:rPr>
                <w:rFonts w:cs="Times New Roman"/>
                <w:szCs w:val="24"/>
                <w:lang w:eastAsia="zh-CN"/>
              </w:rPr>
            </w:pPr>
            <w:r w:rsidRPr="001B373A">
              <w:rPr>
                <w:rFonts w:cs="Times New Roman"/>
                <w:color w:val="000000"/>
                <w:szCs w:val="24"/>
              </w:rPr>
              <w:t>1.06</w:t>
            </w:r>
          </w:p>
        </w:tc>
        <w:tc>
          <w:tcPr>
            <w:tcW w:w="539" w:type="pct"/>
            <w:vAlign w:val="bottom"/>
          </w:tcPr>
          <w:p w14:paraId="27065652" w14:textId="146451A1"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19" w:type="pct"/>
            <w:noWrap/>
            <w:vAlign w:val="bottom"/>
            <w:hideMark/>
          </w:tcPr>
          <w:p w14:paraId="12F29B74" w14:textId="714F8B92"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0042624C" w14:textId="093847EA"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833" w:type="pct"/>
            <w:noWrap/>
            <w:vAlign w:val="bottom"/>
            <w:hideMark/>
          </w:tcPr>
          <w:p w14:paraId="0DC1B715" w14:textId="543DC474" w:rsidR="001B373A" w:rsidRPr="001B373A" w:rsidRDefault="001B373A" w:rsidP="001B373A">
            <w:pPr>
              <w:jc w:val="center"/>
              <w:rPr>
                <w:rFonts w:cs="Times New Roman"/>
                <w:szCs w:val="24"/>
                <w:lang w:eastAsia="zh-CN"/>
              </w:rPr>
            </w:pPr>
            <w:r w:rsidRPr="001B373A">
              <w:rPr>
                <w:rFonts w:cs="Times New Roman"/>
                <w:color w:val="000000"/>
                <w:szCs w:val="24"/>
              </w:rPr>
              <w:t>.54</w:t>
            </w:r>
          </w:p>
        </w:tc>
        <w:tc>
          <w:tcPr>
            <w:tcW w:w="732" w:type="pct"/>
            <w:noWrap/>
            <w:vAlign w:val="bottom"/>
            <w:hideMark/>
          </w:tcPr>
          <w:p w14:paraId="5B996051" w14:textId="6B95E831" w:rsidR="001B373A" w:rsidRPr="001B373A" w:rsidRDefault="001B373A" w:rsidP="001B373A">
            <w:pPr>
              <w:jc w:val="center"/>
              <w:rPr>
                <w:rFonts w:cs="Times New Roman"/>
                <w:szCs w:val="24"/>
                <w:lang w:eastAsia="zh-CN"/>
              </w:rPr>
            </w:pPr>
            <w:r w:rsidRPr="001B373A">
              <w:rPr>
                <w:rFonts w:cs="Times New Roman"/>
                <w:color w:val="000000"/>
                <w:szCs w:val="24"/>
              </w:rPr>
              <w:t>-.32</w:t>
            </w:r>
          </w:p>
        </w:tc>
      </w:tr>
      <w:tr w:rsidR="001B373A" w:rsidRPr="001B373A" w14:paraId="718230D1" w14:textId="77777777" w:rsidTr="001B373A">
        <w:trPr>
          <w:trHeight w:val="315"/>
        </w:trPr>
        <w:tc>
          <w:tcPr>
            <w:tcW w:w="1063" w:type="pct"/>
            <w:noWrap/>
            <w:vAlign w:val="center"/>
            <w:hideMark/>
          </w:tcPr>
          <w:p w14:paraId="74712078" w14:textId="1691ECE5" w:rsidR="001B373A" w:rsidRPr="001B373A" w:rsidRDefault="001B373A" w:rsidP="001B373A">
            <w:pPr>
              <w:jc w:val="center"/>
              <w:rPr>
                <w:rFonts w:cs="Times New Roman"/>
                <w:szCs w:val="24"/>
                <w:lang w:eastAsia="zh-CN"/>
              </w:rPr>
            </w:pPr>
            <w:r w:rsidRPr="001B373A">
              <w:rPr>
                <w:rFonts w:cs="Times New Roman"/>
                <w:szCs w:val="24"/>
                <w:lang w:eastAsia="zh-CN"/>
              </w:rPr>
              <w:t>DW3</w:t>
            </w:r>
          </w:p>
        </w:tc>
        <w:tc>
          <w:tcPr>
            <w:tcW w:w="530" w:type="pct"/>
            <w:noWrap/>
            <w:vAlign w:val="bottom"/>
            <w:hideMark/>
          </w:tcPr>
          <w:p w14:paraId="5E9CA43D" w14:textId="2F2F2991" w:rsidR="001B373A" w:rsidRPr="001B373A" w:rsidRDefault="001B373A" w:rsidP="001B373A">
            <w:pPr>
              <w:jc w:val="center"/>
              <w:rPr>
                <w:rFonts w:cs="Times New Roman"/>
                <w:szCs w:val="24"/>
                <w:lang w:eastAsia="zh-CN"/>
              </w:rPr>
            </w:pPr>
            <w:r w:rsidRPr="001B373A">
              <w:rPr>
                <w:rFonts w:cs="Times New Roman"/>
                <w:color w:val="000000"/>
                <w:szCs w:val="24"/>
              </w:rPr>
              <w:t>2.74</w:t>
            </w:r>
          </w:p>
        </w:tc>
        <w:tc>
          <w:tcPr>
            <w:tcW w:w="434" w:type="pct"/>
            <w:noWrap/>
            <w:vAlign w:val="bottom"/>
            <w:hideMark/>
          </w:tcPr>
          <w:p w14:paraId="3A55A4CF" w14:textId="0DB805D6" w:rsidR="001B373A" w:rsidRPr="001B373A" w:rsidRDefault="001B373A" w:rsidP="001B373A">
            <w:pPr>
              <w:jc w:val="center"/>
              <w:rPr>
                <w:rFonts w:cs="Times New Roman"/>
                <w:szCs w:val="24"/>
                <w:lang w:eastAsia="zh-CN"/>
              </w:rPr>
            </w:pPr>
            <w:r w:rsidRPr="001B373A">
              <w:rPr>
                <w:rFonts w:cs="Times New Roman"/>
                <w:color w:val="000000"/>
                <w:szCs w:val="24"/>
              </w:rPr>
              <w:t>1.18</w:t>
            </w:r>
          </w:p>
        </w:tc>
        <w:tc>
          <w:tcPr>
            <w:tcW w:w="539" w:type="pct"/>
            <w:vAlign w:val="bottom"/>
          </w:tcPr>
          <w:p w14:paraId="2746EDD0" w14:textId="67C48A14"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419" w:type="pct"/>
            <w:noWrap/>
            <w:vAlign w:val="bottom"/>
            <w:hideMark/>
          </w:tcPr>
          <w:p w14:paraId="02A05B37" w14:textId="554ED48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5CD8016E" w14:textId="617E1082"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65BBB87F" w14:textId="5355EAE5" w:rsidR="001B373A" w:rsidRPr="001B373A" w:rsidRDefault="001B373A" w:rsidP="001B373A">
            <w:pPr>
              <w:jc w:val="center"/>
              <w:rPr>
                <w:rFonts w:cs="Times New Roman"/>
                <w:szCs w:val="24"/>
                <w:lang w:eastAsia="zh-CN"/>
              </w:rPr>
            </w:pPr>
            <w:r w:rsidRPr="001B373A">
              <w:rPr>
                <w:rFonts w:cs="Times New Roman"/>
                <w:color w:val="000000"/>
                <w:szCs w:val="24"/>
              </w:rPr>
              <w:t>.12</w:t>
            </w:r>
          </w:p>
        </w:tc>
        <w:tc>
          <w:tcPr>
            <w:tcW w:w="732" w:type="pct"/>
            <w:noWrap/>
            <w:vAlign w:val="bottom"/>
            <w:hideMark/>
          </w:tcPr>
          <w:p w14:paraId="6DA1C151" w14:textId="6E81554C" w:rsidR="001B373A" w:rsidRPr="001B373A" w:rsidRDefault="001B373A" w:rsidP="001B373A">
            <w:pPr>
              <w:jc w:val="center"/>
              <w:rPr>
                <w:rFonts w:cs="Times New Roman"/>
                <w:szCs w:val="24"/>
                <w:lang w:eastAsia="zh-CN"/>
              </w:rPr>
            </w:pPr>
            <w:r w:rsidRPr="001B373A">
              <w:rPr>
                <w:rFonts w:cs="Times New Roman"/>
                <w:color w:val="000000"/>
                <w:szCs w:val="24"/>
              </w:rPr>
              <w:t>-.51</w:t>
            </w:r>
          </w:p>
        </w:tc>
      </w:tr>
      <w:tr w:rsidR="001B373A" w:rsidRPr="001B373A" w14:paraId="46A89FE7" w14:textId="77777777" w:rsidTr="001B373A">
        <w:trPr>
          <w:trHeight w:val="315"/>
        </w:trPr>
        <w:tc>
          <w:tcPr>
            <w:tcW w:w="1063" w:type="pct"/>
            <w:noWrap/>
            <w:vAlign w:val="center"/>
            <w:hideMark/>
          </w:tcPr>
          <w:p w14:paraId="2A97AD73" w14:textId="0044B368" w:rsidR="001B373A" w:rsidRPr="001B373A" w:rsidRDefault="001B373A" w:rsidP="001B373A">
            <w:pPr>
              <w:jc w:val="center"/>
              <w:rPr>
                <w:rFonts w:cs="Times New Roman"/>
                <w:szCs w:val="24"/>
                <w:lang w:eastAsia="zh-CN"/>
              </w:rPr>
            </w:pPr>
            <w:r w:rsidRPr="001B373A">
              <w:rPr>
                <w:rFonts w:cs="Times New Roman"/>
                <w:szCs w:val="24"/>
                <w:lang w:eastAsia="zh-CN"/>
              </w:rPr>
              <w:t>DW4</w:t>
            </w:r>
          </w:p>
        </w:tc>
        <w:tc>
          <w:tcPr>
            <w:tcW w:w="530" w:type="pct"/>
            <w:noWrap/>
            <w:vAlign w:val="bottom"/>
            <w:hideMark/>
          </w:tcPr>
          <w:p w14:paraId="69060BD4" w14:textId="3CAD69CF" w:rsidR="001B373A" w:rsidRPr="001B373A" w:rsidRDefault="001B373A" w:rsidP="001B373A">
            <w:pPr>
              <w:jc w:val="center"/>
              <w:rPr>
                <w:rFonts w:cs="Times New Roman"/>
                <w:szCs w:val="24"/>
                <w:lang w:eastAsia="zh-CN"/>
              </w:rPr>
            </w:pPr>
            <w:r w:rsidRPr="001B373A">
              <w:rPr>
                <w:rFonts w:cs="Times New Roman"/>
                <w:color w:val="000000"/>
                <w:szCs w:val="24"/>
              </w:rPr>
              <w:t>2.43</w:t>
            </w:r>
          </w:p>
        </w:tc>
        <w:tc>
          <w:tcPr>
            <w:tcW w:w="434" w:type="pct"/>
            <w:noWrap/>
            <w:vAlign w:val="bottom"/>
            <w:hideMark/>
          </w:tcPr>
          <w:p w14:paraId="2800C02C" w14:textId="7E6E892E" w:rsidR="001B373A" w:rsidRPr="001B373A" w:rsidRDefault="001B373A" w:rsidP="001B373A">
            <w:pPr>
              <w:jc w:val="center"/>
              <w:rPr>
                <w:rFonts w:cs="Times New Roman"/>
                <w:szCs w:val="24"/>
                <w:lang w:eastAsia="zh-CN"/>
              </w:rPr>
            </w:pPr>
            <w:r w:rsidRPr="001B373A">
              <w:rPr>
                <w:rFonts w:cs="Times New Roman"/>
                <w:color w:val="000000"/>
                <w:szCs w:val="24"/>
              </w:rPr>
              <w:t>.92</w:t>
            </w:r>
          </w:p>
        </w:tc>
        <w:tc>
          <w:tcPr>
            <w:tcW w:w="539" w:type="pct"/>
            <w:vAlign w:val="bottom"/>
          </w:tcPr>
          <w:p w14:paraId="0653ABB1" w14:textId="7191B201"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19" w:type="pct"/>
            <w:noWrap/>
            <w:vAlign w:val="bottom"/>
            <w:hideMark/>
          </w:tcPr>
          <w:p w14:paraId="3FD93100" w14:textId="68F243BC"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0A399EC0" w14:textId="534DA28D"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833" w:type="pct"/>
            <w:noWrap/>
            <w:vAlign w:val="bottom"/>
            <w:hideMark/>
          </w:tcPr>
          <w:p w14:paraId="5F8BE5BE" w14:textId="1AC13B42" w:rsidR="001B373A" w:rsidRPr="001B373A" w:rsidRDefault="001B373A" w:rsidP="001B373A">
            <w:pPr>
              <w:jc w:val="center"/>
              <w:rPr>
                <w:rFonts w:cs="Times New Roman"/>
                <w:szCs w:val="24"/>
                <w:lang w:eastAsia="zh-CN"/>
              </w:rPr>
            </w:pPr>
            <w:r w:rsidRPr="001B373A">
              <w:rPr>
                <w:rFonts w:cs="Times New Roman"/>
                <w:color w:val="000000"/>
                <w:szCs w:val="24"/>
              </w:rPr>
              <w:t>.40</w:t>
            </w:r>
          </w:p>
        </w:tc>
        <w:tc>
          <w:tcPr>
            <w:tcW w:w="732" w:type="pct"/>
            <w:noWrap/>
            <w:vAlign w:val="bottom"/>
            <w:hideMark/>
          </w:tcPr>
          <w:p w14:paraId="14F99A7E" w14:textId="0019B2BE" w:rsidR="001B373A" w:rsidRPr="001B373A" w:rsidRDefault="001B373A" w:rsidP="001B373A">
            <w:pPr>
              <w:jc w:val="center"/>
              <w:rPr>
                <w:rFonts w:cs="Times New Roman"/>
                <w:szCs w:val="24"/>
                <w:lang w:eastAsia="zh-CN"/>
              </w:rPr>
            </w:pPr>
            <w:r w:rsidRPr="001B373A">
              <w:rPr>
                <w:rFonts w:cs="Times New Roman"/>
                <w:color w:val="000000"/>
                <w:szCs w:val="24"/>
              </w:rPr>
              <w:t>-.20</w:t>
            </w:r>
          </w:p>
        </w:tc>
      </w:tr>
      <w:tr w:rsidR="001B373A" w:rsidRPr="001B373A" w14:paraId="53F30748" w14:textId="77777777" w:rsidTr="001B373A">
        <w:trPr>
          <w:trHeight w:val="315"/>
        </w:trPr>
        <w:tc>
          <w:tcPr>
            <w:tcW w:w="1063" w:type="pct"/>
            <w:noWrap/>
            <w:vAlign w:val="center"/>
            <w:hideMark/>
          </w:tcPr>
          <w:p w14:paraId="4E0B2960" w14:textId="20D51677" w:rsidR="001B373A" w:rsidRPr="001B373A" w:rsidRDefault="001B373A" w:rsidP="001B373A">
            <w:pPr>
              <w:jc w:val="center"/>
              <w:rPr>
                <w:rFonts w:cs="Times New Roman"/>
                <w:szCs w:val="24"/>
                <w:lang w:eastAsia="zh-CN"/>
              </w:rPr>
            </w:pPr>
            <w:r w:rsidRPr="001B373A">
              <w:rPr>
                <w:rFonts w:cs="Times New Roman"/>
                <w:szCs w:val="24"/>
                <w:lang w:eastAsia="zh-CN"/>
              </w:rPr>
              <w:t>DW5</w:t>
            </w:r>
          </w:p>
        </w:tc>
        <w:tc>
          <w:tcPr>
            <w:tcW w:w="530" w:type="pct"/>
            <w:noWrap/>
            <w:vAlign w:val="bottom"/>
            <w:hideMark/>
          </w:tcPr>
          <w:p w14:paraId="17F4F290" w14:textId="6F8D1CAB" w:rsidR="001B373A" w:rsidRPr="001B373A" w:rsidRDefault="001B373A" w:rsidP="001B373A">
            <w:pPr>
              <w:jc w:val="center"/>
              <w:rPr>
                <w:rFonts w:cs="Times New Roman"/>
                <w:szCs w:val="24"/>
                <w:lang w:eastAsia="zh-CN"/>
              </w:rPr>
            </w:pPr>
            <w:r w:rsidRPr="001B373A">
              <w:rPr>
                <w:rFonts w:cs="Times New Roman"/>
                <w:color w:val="000000"/>
                <w:szCs w:val="24"/>
              </w:rPr>
              <w:t>2.57</w:t>
            </w:r>
          </w:p>
        </w:tc>
        <w:tc>
          <w:tcPr>
            <w:tcW w:w="434" w:type="pct"/>
            <w:noWrap/>
            <w:vAlign w:val="bottom"/>
            <w:hideMark/>
          </w:tcPr>
          <w:p w14:paraId="2B0A4259" w14:textId="58B7BC29" w:rsidR="001B373A" w:rsidRPr="001B373A" w:rsidRDefault="001B373A" w:rsidP="001B373A">
            <w:pPr>
              <w:jc w:val="center"/>
              <w:rPr>
                <w:rFonts w:cs="Times New Roman"/>
                <w:szCs w:val="24"/>
                <w:lang w:eastAsia="zh-CN"/>
              </w:rPr>
            </w:pPr>
            <w:r w:rsidRPr="001B373A">
              <w:rPr>
                <w:rFonts w:cs="Times New Roman"/>
                <w:color w:val="000000"/>
                <w:szCs w:val="24"/>
              </w:rPr>
              <w:t>1.01</w:t>
            </w:r>
          </w:p>
        </w:tc>
        <w:tc>
          <w:tcPr>
            <w:tcW w:w="539" w:type="pct"/>
            <w:vAlign w:val="bottom"/>
          </w:tcPr>
          <w:p w14:paraId="1F0CA23B" w14:textId="1BBA5680"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19" w:type="pct"/>
            <w:noWrap/>
            <w:vAlign w:val="bottom"/>
            <w:hideMark/>
          </w:tcPr>
          <w:p w14:paraId="43A02779" w14:textId="33B8F752"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7217304F" w14:textId="1DA10B1E"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833" w:type="pct"/>
            <w:noWrap/>
            <w:vAlign w:val="bottom"/>
            <w:hideMark/>
          </w:tcPr>
          <w:p w14:paraId="7EA5415A" w14:textId="5D22ECDA" w:rsidR="001B373A" w:rsidRPr="001B373A" w:rsidRDefault="001B373A" w:rsidP="001B373A">
            <w:pPr>
              <w:jc w:val="center"/>
              <w:rPr>
                <w:rFonts w:cs="Times New Roman"/>
                <w:szCs w:val="24"/>
                <w:lang w:eastAsia="zh-CN"/>
              </w:rPr>
            </w:pPr>
            <w:r w:rsidRPr="001B373A">
              <w:rPr>
                <w:rFonts w:cs="Times New Roman"/>
                <w:color w:val="000000"/>
                <w:szCs w:val="24"/>
              </w:rPr>
              <w:t>.52</w:t>
            </w:r>
          </w:p>
        </w:tc>
        <w:tc>
          <w:tcPr>
            <w:tcW w:w="732" w:type="pct"/>
            <w:noWrap/>
            <w:vAlign w:val="bottom"/>
            <w:hideMark/>
          </w:tcPr>
          <w:p w14:paraId="24C9273D" w14:textId="3D9752EB" w:rsidR="001B373A" w:rsidRPr="001B373A" w:rsidRDefault="001B373A" w:rsidP="001B373A">
            <w:pPr>
              <w:jc w:val="center"/>
              <w:rPr>
                <w:rFonts w:cs="Times New Roman"/>
                <w:szCs w:val="24"/>
                <w:lang w:eastAsia="zh-CN"/>
              </w:rPr>
            </w:pPr>
            <w:r w:rsidRPr="001B373A">
              <w:rPr>
                <w:rFonts w:cs="Times New Roman"/>
                <w:color w:val="000000"/>
                <w:szCs w:val="24"/>
              </w:rPr>
              <w:t>-.10</w:t>
            </w:r>
          </w:p>
        </w:tc>
      </w:tr>
      <w:tr w:rsidR="001B373A" w:rsidRPr="001B373A" w14:paraId="10C11351" w14:textId="77777777" w:rsidTr="001B373A">
        <w:trPr>
          <w:trHeight w:val="315"/>
        </w:trPr>
        <w:tc>
          <w:tcPr>
            <w:tcW w:w="1063" w:type="pct"/>
            <w:noWrap/>
            <w:vAlign w:val="center"/>
            <w:hideMark/>
          </w:tcPr>
          <w:p w14:paraId="2D6B30DF" w14:textId="01DE89B4" w:rsidR="001B373A" w:rsidRPr="001B373A" w:rsidRDefault="001B373A" w:rsidP="001B373A">
            <w:pPr>
              <w:jc w:val="center"/>
              <w:rPr>
                <w:rFonts w:cs="Times New Roman"/>
                <w:szCs w:val="24"/>
                <w:lang w:eastAsia="zh-CN"/>
              </w:rPr>
            </w:pPr>
            <w:r w:rsidRPr="001B373A">
              <w:rPr>
                <w:rFonts w:cs="Times New Roman"/>
                <w:szCs w:val="24"/>
                <w:lang w:eastAsia="zh-CN"/>
              </w:rPr>
              <w:t>DW6</w:t>
            </w:r>
          </w:p>
        </w:tc>
        <w:tc>
          <w:tcPr>
            <w:tcW w:w="530" w:type="pct"/>
            <w:noWrap/>
            <w:vAlign w:val="bottom"/>
            <w:hideMark/>
          </w:tcPr>
          <w:p w14:paraId="70D00D5A" w14:textId="5F19FBE9" w:rsidR="001B373A" w:rsidRPr="001B373A" w:rsidRDefault="001B373A" w:rsidP="001B373A">
            <w:pPr>
              <w:jc w:val="center"/>
              <w:rPr>
                <w:rFonts w:cs="Times New Roman"/>
                <w:szCs w:val="24"/>
                <w:lang w:eastAsia="zh-CN"/>
              </w:rPr>
            </w:pPr>
            <w:r w:rsidRPr="001B373A">
              <w:rPr>
                <w:rFonts w:cs="Times New Roman"/>
                <w:color w:val="000000"/>
                <w:szCs w:val="24"/>
              </w:rPr>
              <w:t>2.14</w:t>
            </w:r>
          </w:p>
        </w:tc>
        <w:tc>
          <w:tcPr>
            <w:tcW w:w="434" w:type="pct"/>
            <w:noWrap/>
            <w:vAlign w:val="bottom"/>
            <w:hideMark/>
          </w:tcPr>
          <w:p w14:paraId="789D33A6" w14:textId="3146ADB8" w:rsidR="001B373A" w:rsidRPr="001B373A" w:rsidRDefault="001B373A" w:rsidP="001B373A">
            <w:pPr>
              <w:jc w:val="center"/>
              <w:rPr>
                <w:rFonts w:cs="Times New Roman"/>
                <w:szCs w:val="24"/>
                <w:lang w:eastAsia="zh-CN"/>
              </w:rPr>
            </w:pPr>
            <w:r w:rsidRPr="001B373A">
              <w:rPr>
                <w:rFonts w:cs="Times New Roman"/>
                <w:color w:val="000000"/>
                <w:szCs w:val="24"/>
              </w:rPr>
              <w:t>1.10</w:t>
            </w:r>
          </w:p>
        </w:tc>
        <w:tc>
          <w:tcPr>
            <w:tcW w:w="539" w:type="pct"/>
            <w:vAlign w:val="bottom"/>
          </w:tcPr>
          <w:p w14:paraId="3A87C7D7" w14:textId="7F83453B"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19" w:type="pct"/>
            <w:noWrap/>
            <w:vAlign w:val="bottom"/>
            <w:hideMark/>
          </w:tcPr>
          <w:p w14:paraId="41D34E2E" w14:textId="34B5734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626B23AF" w14:textId="3BEF277F"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833" w:type="pct"/>
            <w:noWrap/>
            <w:vAlign w:val="bottom"/>
            <w:hideMark/>
          </w:tcPr>
          <w:p w14:paraId="4344DCC5" w14:textId="66F4990E" w:rsidR="001B373A" w:rsidRPr="001B373A" w:rsidRDefault="001B373A" w:rsidP="001B373A">
            <w:pPr>
              <w:jc w:val="center"/>
              <w:rPr>
                <w:rFonts w:cs="Times New Roman"/>
                <w:szCs w:val="24"/>
                <w:lang w:eastAsia="zh-CN"/>
              </w:rPr>
            </w:pPr>
            <w:r w:rsidRPr="001B373A">
              <w:rPr>
                <w:rFonts w:cs="Times New Roman"/>
                <w:color w:val="000000"/>
                <w:szCs w:val="24"/>
              </w:rPr>
              <w:t>.67</w:t>
            </w:r>
          </w:p>
        </w:tc>
        <w:tc>
          <w:tcPr>
            <w:tcW w:w="732" w:type="pct"/>
            <w:noWrap/>
            <w:vAlign w:val="bottom"/>
            <w:hideMark/>
          </w:tcPr>
          <w:p w14:paraId="43D6567F" w14:textId="39EFFC3E" w:rsidR="001B373A" w:rsidRPr="001B373A" w:rsidRDefault="001B373A" w:rsidP="001B373A">
            <w:pPr>
              <w:jc w:val="center"/>
              <w:rPr>
                <w:rFonts w:cs="Times New Roman"/>
                <w:szCs w:val="24"/>
                <w:lang w:eastAsia="zh-CN"/>
              </w:rPr>
            </w:pPr>
            <w:r w:rsidRPr="001B373A">
              <w:rPr>
                <w:rFonts w:cs="Times New Roman"/>
                <w:color w:val="000000"/>
                <w:szCs w:val="24"/>
              </w:rPr>
              <w:t>-.34</w:t>
            </w:r>
          </w:p>
        </w:tc>
      </w:tr>
      <w:tr w:rsidR="001B373A" w:rsidRPr="001B373A" w14:paraId="5A0E8333" w14:textId="77777777" w:rsidTr="001B373A">
        <w:trPr>
          <w:trHeight w:val="315"/>
        </w:trPr>
        <w:tc>
          <w:tcPr>
            <w:tcW w:w="1063" w:type="pct"/>
            <w:noWrap/>
            <w:vAlign w:val="center"/>
            <w:hideMark/>
          </w:tcPr>
          <w:p w14:paraId="5A0EC159" w14:textId="55A7E734" w:rsidR="001B373A" w:rsidRPr="001B373A" w:rsidRDefault="001B373A" w:rsidP="001B373A">
            <w:pPr>
              <w:jc w:val="center"/>
              <w:rPr>
                <w:rFonts w:cs="Times New Roman"/>
                <w:szCs w:val="24"/>
                <w:lang w:eastAsia="zh-CN"/>
              </w:rPr>
            </w:pPr>
            <w:r w:rsidRPr="001B373A">
              <w:rPr>
                <w:rFonts w:cs="Times New Roman"/>
                <w:szCs w:val="24"/>
                <w:lang w:eastAsia="zh-CN"/>
              </w:rPr>
              <w:t>DW7</w:t>
            </w:r>
          </w:p>
        </w:tc>
        <w:tc>
          <w:tcPr>
            <w:tcW w:w="530" w:type="pct"/>
            <w:noWrap/>
            <w:vAlign w:val="bottom"/>
            <w:hideMark/>
          </w:tcPr>
          <w:p w14:paraId="709B3936" w14:textId="6B470253" w:rsidR="001B373A" w:rsidRPr="001B373A" w:rsidRDefault="001B373A" w:rsidP="001B373A">
            <w:pPr>
              <w:jc w:val="center"/>
              <w:rPr>
                <w:rFonts w:cs="Times New Roman"/>
                <w:szCs w:val="24"/>
                <w:lang w:eastAsia="zh-CN"/>
              </w:rPr>
            </w:pPr>
            <w:r w:rsidRPr="001B373A">
              <w:rPr>
                <w:rFonts w:cs="Times New Roman"/>
                <w:color w:val="000000"/>
                <w:szCs w:val="24"/>
              </w:rPr>
              <w:t>2.53</w:t>
            </w:r>
          </w:p>
        </w:tc>
        <w:tc>
          <w:tcPr>
            <w:tcW w:w="434" w:type="pct"/>
            <w:noWrap/>
            <w:vAlign w:val="bottom"/>
            <w:hideMark/>
          </w:tcPr>
          <w:p w14:paraId="0DEED272" w14:textId="5BDCFD4A" w:rsidR="001B373A" w:rsidRPr="001B373A" w:rsidRDefault="001B373A" w:rsidP="001B373A">
            <w:pPr>
              <w:jc w:val="center"/>
              <w:rPr>
                <w:rFonts w:cs="Times New Roman"/>
                <w:szCs w:val="24"/>
                <w:lang w:eastAsia="zh-CN"/>
              </w:rPr>
            </w:pPr>
            <w:r w:rsidRPr="001B373A">
              <w:rPr>
                <w:rFonts w:cs="Times New Roman"/>
                <w:color w:val="000000"/>
                <w:szCs w:val="24"/>
              </w:rPr>
              <w:t>1.08</w:t>
            </w:r>
          </w:p>
        </w:tc>
        <w:tc>
          <w:tcPr>
            <w:tcW w:w="539" w:type="pct"/>
            <w:vAlign w:val="bottom"/>
          </w:tcPr>
          <w:p w14:paraId="52F64B9E" w14:textId="47EDE38A" w:rsidR="001B373A" w:rsidRPr="001B373A" w:rsidRDefault="001B373A" w:rsidP="001B373A">
            <w:pPr>
              <w:jc w:val="center"/>
              <w:rPr>
                <w:rFonts w:cs="Times New Roman"/>
                <w:szCs w:val="24"/>
                <w:lang w:eastAsia="zh-CN"/>
              </w:rPr>
            </w:pPr>
            <w:r w:rsidRPr="001B373A">
              <w:rPr>
                <w:rFonts w:cs="Times New Roman"/>
                <w:color w:val="000000"/>
                <w:szCs w:val="24"/>
              </w:rPr>
              <w:t>2.50</w:t>
            </w:r>
          </w:p>
        </w:tc>
        <w:tc>
          <w:tcPr>
            <w:tcW w:w="419" w:type="pct"/>
            <w:noWrap/>
            <w:vAlign w:val="bottom"/>
            <w:hideMark/>
          </w:tcPr>
          <w:p w14:paraId="1E0C1357" w14:textId="656143CD"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504EC5B9" w14:textId="5C0AB312"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833" w:type="pct"/>
            <w:noWrap/>
            <w:vAlign w:val="bottom"/>
            <w:hideMark/>
          </w:tcPr>
          <w:p w14:paraId="7904313B" w14:textId="77AEEF8B" w:rsidR="001B373A" w:rsidRPr="001B373A" w:rsidRDefault="001B373A" w:rsidP="001B373A">
            <w:pPr>
              <w:jc w:val="center"/>
              <w:rPr>
                <w:rFonts w:cs="Times New Roman"/>
                <w:szCs w:val="24"/>
                <w:lang w:eastAsia="zh-CN"/>
              </w:rPr>
            </w:pPr>
            <w:r w:rsidRPr="001B373A">
              <w:rPr>
                <w:rFonts w:cs="Times New Roman"/>
                <w:color w:val="000000"/>
                <w:szCs w:val="24"/>
              </w:rPr>
              <w:t>.24</w:t>
            </w:r>
          </w:p>
        </w:tc>
        <w:tc>
          <w:tcPr>
            <w:tcW w:w="732" w:type="pct"/>
            <w:noWrap/>
            <w:vAlign w:val="bottom"/>
            <w:hideMark/>
          </w:tcPr>
          <w:p w14:paraId="30E19B45" w14:textId="6A2F615C" w:rsidR="001B373A" w:rsidRPr="001B373A" w:rsidRDefault="001B373A" w:rsidP="001B373A">
            <w:pPr>
              <w:jc w:val="center"/>
              <w:rPr>
                <w:rFonts w:cs="Times New Roman"/>
                <w:szCs w:val="24"/>
                <w:lang w:eastAsia="zh-CN"/>
              </w:rPr>
            </w:pPr>
            <w:r w:rsidRPr="001B373A">
              <w:rPr>
                <w:rFonts w:cs="Times New Roman"/>
                <w:color w:val="000000"/>
                <w:szCs w:val="24"/>
              </w:rPr>
              <w:t>-.73</w:t>
            </w:r>
          </w:p>
        </w:tc>
      </w:tr>
      <w:tr w:rsidR="001B373A" w:rsidRPr="001B373A" w14:paraId="7CF86E07" w14:textId="77777777" w:rsidTr="001B373A">
        <w:trPr>
          <w:trHeight w:val="315"/>
        </w:trPr>
        <w:tc>
          <w:tcPr>
            <w:tcW w:w="1063" w:type="pct"/>
            <w:tcBorders>
              <w:bottom w:val="single" w:sz="12" w:space="0" w:color="auto"/>
            </w:tcBorders>
            <w:noWrap/>
            <w:vAlign w:val="center"/>
            <w:hideMark/>
          </w:tcPr>
          <w:p w14:paraId="79CC3342" w14:textId="1048F727" w:rsidR="001B373A" w:rsidRPr="001B373A" w:rsidRDefault="001B373A" w:rsidP="001B373A">
            <w:pPr>
              <w:jc w:val="center"/>
              <w:rPr>
                <w:rFonts w:cs="Times New Roman"/>
                <w:szCs w:val="24"/>
                <w:lang w:eastAsia="zh-CN"/>
              </w:rPr>
            </w:pPr>
            <w:r w:rsidRPr="001B373A">
              <w:rPr>
                <w:rFonts w:cs="Times New Roman"/>
                <w:szCs w:val="24"/>
                <w:lang w:eastAsia="zh-CN"/>
              </w:rPr>
              <w:t>DW8</w:t>
            </w:r>
          </w:p>
        </w:tc>
        <w:tc>
          <w:tcPr>
            <w:tcW w:w="530" w:type="pct"/>
            <w:tcBorders>
              <w:bottom w:val="single" w:sz="12" w:space="0" w:color="auto"/>
            </w:tcBorders>
            <w:noWrap/>
            <w:vAlign w:val="bottom"/>
            <w:hideMark/>
          </w:tcPr>
          <w:p w14:paraId="49B8C421" w14:textId="2541286A" w:rsidR="001B373A" w:rsidRPr="001B373A" w:rsidRDefault="001B373A" w:rsidP="001B373A">
            <w:pPr>
              <w:jc w:val="center"/>
              <w:rPr>
                <w:rFonts w:cs="Times New Roman"/>
                <w:szCs w:val="24"/>
                <w:lang w:eastAsia="zh-CN"/>
              </w:rPr>
            </w:pPr>
            <w:r w:rsidRPr="001B373A">
              <w:rPr>
                <w:rFonts w:cs="Times New Roman"/>
                <w:color w:val="000000"/>
                <w:szCs w:val="24"/>
              </w:rPr>
              <w:t>2.55</w:t>
            </w:r>
          </w:p>
        </w:tc>
        <w:tc>
          <w:tcPr>
            <w:tcW w:w="434" w:type="pct"/>
            <w:tcBorders>
              <w:bottom w:val="single" w:sz="12" w:space="0" w:color="auto"/>
            </w:tcBorders>
            <w:noWrap/>
            <w:vAlign w:val="bottom"/>
            <w:hideMark/>
          </w:tcPr>
          <w:p w14:paraId="5048F736" w14:textId="661DF5CF" w:rsidR="001B373A" w:rsidRPr="001B373A" w:rsidRDefault="001B373A" w:rsidP="001B373A">
            <w:pPr>
              <w:jc w:val="center"/>
              <w:rPr>
                <w:rFonts w:cs="Times New Roman"/>
                <w:szCs w:val="24"/>
                <w:lang w:eastAsia="zh-CN"/>
              </w:rPr>
            </w:pPr>
            <w:r w:rsidRPr="001B373A">
              <w:rPr>
                <w:rFonts w:cs="Times New Roman"/>
                <w:color w:val="000000"/>
                <w:szCs w:val="24"/>
              </w:rPr>
              <w:t>.99</w:t>
            </w:r>
          </w:p>
        </w:tc>
        <w:tc>
          <w:tcPr>
            <w:tcW w:w="539" w:type="pct"/>
            <w:tcBorders>
              <w:bottom w:val="single" w:sz="12" w:space="0" w:color="auto"/>
            </w:tcBorders>
            <w:vAlign w:val="bottom"/>
          </w:tcPr>
          <w:p w14:paraId="50924A6D" w14:textId="266C06A1"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419" w:type="pct"/>
            <w:tcBorders>
              <w:bottom w:val="single" w:sz="12" w:space="0" w:color="auto"/>
            </w:tcBorders>
            <w:noWrap/>
            <w:vAlign w:val="bottom"/>
            <w:hideMark/>
          </w:tcPr>
          <w:p w14:paraId="1A40A890" w14:textId="560BDC6A"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tcBorders>
              <w:bottom w:val="single" w:sz="12" w:space="0" w:color="auto"/>
            </w:tcBorders>
            <w:noWrap/>
            <w:vAlign w:val="bottom"/>
            <w:hideMark/>
          </w:tcPr>
          <w:p w14:paraId="3D8F5CE7" w14:textId="315B7FE5"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833" w:type="pct"/>
            <w:tcBorders>
              <w:bottom w:val="single" w:sz="12" w:space="0" w:color="auto"/>
            </w:tcBorders>
            <w:noWrap/>
            <w:vAlign w:val="bottom"/>
            <w:hideMark/>
          </w:tcPr>
          <w:p w14:paraId="3FEBD36C" w14:textId="0A5498C5" w:rsidR="001B373A" w:rsidRPr="001B373A" w:rsidRDefault="001B373A" w:rsidP="001B373A">
            <w:pPr>
              <w:jc w:val="center"/>
              <w:rPr>
                <w:rFonts w:cs="Times New Roman"/>
                <w:szCs w:val="24"/>
                <w:lang w:eastAsia="zh-CN"/>
              </w:rPr>
            </w:pPr>
            <w:r w:rsidRPr="001B373A">
              <w:rPr>
                <w:rFonts w:cs="Times New Roman"/>
                <w:color w:val="000000"/>
                <w:szCs w:val="24"/>
              </w:rPr>
              <w:t>.23</w:t>
            </w:r>
          </w:p>
        </w:tc>
        <w:tc>
          <w:tcPr>
            <w:tcW w:w="732" w:type="pct"/>
            <w:tcBorders>
              <w:bottom w:val="single" w:sz="12" w:space="0" w:color="auto"/>
            </w:tcBorders>
            <w:noWrap/>
            <w:vAlign w:val="bottom"/>
            <w:hideMark/>
          </w:tcPr>
          <w:p w14:paraId="551AB757" w14:textId="39476499" w:rsidR="001B373A" w:rsidRPr="001B373A" w:rsidRDefault="001B373A" w:rsidP="001B373A">
            <w:pPr>
              <w:jc w:val="center"/>
              <w:rPr>
                <w:rFonts w:cs="Times New Roman"/>
                <w:szCs w:val="24"/>
                <w:lang w:eastAsia="zh-CN"/>
              </w:rPr>
            </w:pPr>
            <w:r w:rsidRPr="001B373A">
              <w:rPr>
                <w:rFonts w:cs="Times New Roman"/>
                <w:color w:val="000000"/>
                <w:szCs w:val="24"/>
              </w:rPr>
              <w:t>-.30</w:t>
            </w:r>
          </w:p>
        </w:tc>
      </w:tr>
    </w:tbl>
    <w:p w14:paraId="47DE3C3B" w14:textId="64082356" w:rsidR="00A14571" w:rsidRPr="00753623" w:rsidRDefault="00AA4A6C" w:rsidP="00A14571">
      <w:pPr>
        <w:rPr>
          <w:rFonts w:hint="eastAsia"/>
          <w:i/>
          <w:iCs/>
          <w:lang w:eastAsia="zh-CN"/>
        </w:rPr>
      </w:pPr>
      <w:r w:rsidRPr="006F4915">
        <w:rPr>
          <w:rFonts w:hint="eastAsia"/>
          <w:i/>
          <w:iCs/>
          <w:lang w:eastAsia="zh-CN"/>
        </w:rPr>
        <w:t>U</w:t>
      </w:r>
      <w:r w:rsidRPr="006F4915">
        <w:rPr>
          <w:i/>
          <w:iCs/>
          <w:lang w:eastAsia="zh-CN"/>
        </w:rPr>
        <w:t>P</w:t>
      </w:r>
      <w:r w:rsidR="00753623">
        <w:rPr>
          <w:rFonts w:hint="eastAsia"/>
          <w:i/>
          <w:iCs/>
          <w:lang w:eastAsia="zh-CN"/>
        </w:rPr>
        <w:t>[n]</w:t>
      </w:r>
      <w:r w:rsidRPr="006F4915">
        <w:rPr>
          <w:i/>
          <w:iCs/>
          <w:lang w:eastAsia="zh-CN"/>
        </w:rPr>
        <w:t xml:space="preserve"> Upward social comparison materials </w:t>
      </w:r>
      <w:r w:rsidRPr="006F4915">
        <w:rPr>
          <w:rFonts w:hint="eastAsia"/>
          <w:i/>
          <w:iCs/>
          <w:lang w:eastAsia="zh-CN"/>
        </w:rPr>
        <w:t>向上比较材料</w:t>
      </w:r>
      <w:r w:rsidRPr="006F4915">
        <w:rPr>
          <w:i/>
          <w:iCs/>
          <w:lang w:eastAsia="zh-CN"/>
        </w:rPr>
        <w:t>, DW</w:t>
      </w:r>
      <w:r w:rsidR="00753623">
        <w:rPr>
          <w:rFonts w:hint="eastAsia"/>
          <w:i/>
          <w:iCs/>
          <w:lang w:eastAsia="zh-CN"/>
        </w:rPr>
        <w:t>[n]</w:t>
      </w:r>
      <w:r w:rsidRPr="006F4915">
        <w:rPr>
          <w:i/>
          <w:iCs/>
          <w:lang w:eastAsia="zh-CN"/>
        </w:rPr>
        <w:t xml:space="preserve"> Downward social comparison materials </w:t>
      </w:r>
      <w:r w:rsidRPr="006F4915">
        <w:rPr>
          <w:rFonts w:hint="eastAsia"/>
          <w:i/>
          <w:iCs/>
          <w:lang w:eastAsia="zh-CN"/>
        </w:rPr>
        <w:t>向下比较材料</w:t>
      </w:r>
      <w:r>
        <w:rPr>
          <w:rFonts w:hint="eastAsia"/>
          <w:i/>
          <w:iCs/>
          <w:lang w:eastAsia="zh-CN"/>
        </w:rPr>
        <w:t>.</w:t>
      </w:r>
    </w:p>
    <w:p w14:paraId="1CA6B2B4" w14:textId="2646289E" w:rsidR="001B373A" w:rsidRPr="001B373A" w:rsidRDefault="001B373A" w:rsidP="001B373A">
      <w:pPr>
        <w:pStyle w:val="3"/>
        <w:spacing w:before="180" w:after="180"/>
        <w:rPr>
          <w:lang w:eastAsia="zh-CN"/>
        </w:rPr>
      </w:pPr>
      <w:bookmarkStart w:id="42" w:name="_Toc160713695"/>
      <w:r>
        <w:rPr>
          <w:lang w:eastAsia="zh-CN"/>
        </w:rPr>
        <w:lastRenderedPageBreak/>
        <w:t xml:space="preserve">5.2.2 </w:t>
      </w:r>
      <w:r>
        <w:rPr>
          <w:rFonts w:hint="eastAsia"/>
          <w:lang w:eastAsia="zh-CN"/>
        </w:rPr>
        <w:t>频率分布直方图</w:t>
      </w:r>
      <w:bookmarkEnd w:id="42"/>
    </w:p>
    <w:p w14:paraId="0658EDC8" w14:textId="77777777" w:rsidR="001B373A" w:rsidRDefault="001B373A" w:rsidP="00AE4A1D">
      <w:pPr>
        <w:jc w:val="center"/>
        <w:rPr>
          <w:lang w:eastAsia="zh-CN"/>
        </w:rPr>
      </w:pPr>
    </w:p>
    <w:p w14:paraId="268020CA" w14:textId="618354CC" w:rsidR="00A14571" w:rsidRPr="004E614C" w:rsidRDefault="00AE4A1D" w:rsidP="00AE4A1D">
      <w:pPr>
        <w:jc w:val="center"/>
        <w:rPr>
          <w:lang w:eastAsia="zh-CN"/>
        </w:rPr>
      </w:pPr>
      <w:r w:rsidRPr="004E614C">
        <w:rPr>
          <w:noProof/>
        </w:rPr>
        <w:drawing>
          <wp:inline distT="0" distB="0" distL="0" distR="0" wp14:anchorId="451A48E9" wp14:editId="68840764">
            <wp:extent cx="5142586" cy="3857249"/>
            <wp:effectExtent l="0" t="0" r="1270" b="0"/>
            <wp:docPr id="2010124427" name="图片 1" descr="图片包含 游戏机, 游戏,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4427" name="图片 1" descr="图片包含 游戏机, 游戏, 钟表&#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47196" cy="3860707"/>
                    </a:xfrm>
                    <a:prstGeom prst="rect">
                      <a:avLst/>
                    </a:prstGeom>
                    <a:noFill/>
                    <a:ln>
                      <a:noFill/>
                    </a:ln>
                  </pic:spPr>
                </pic:pic>
              </a:graphicData>
            </a:graphic>
          </wp:inline>
        </w:drawing>
      </w:r>
    </w:p>
    <w:p w14:paraId="0E51FB7A" w14:textId="1C5C363D" w:rsidR="00A14571" w:rsidRPr="004E614C" w:rsidRDefault="00AE4A1D" w:rsidP="006F4915">
      <w:pPr>
        <w:pStyle w:val="af6"/>
      </w:pPr>
      <w:r w:rsidRPr="004E614C">
        <w:rPr>
          <w:rFonts w:hint="eastAsia"/>
        </w:rPr>
        <w:t>图</w:t>
      </w:r>
      <w:r w:rsidR="006F4915">
        <w:t>6.2</w:t>
      </w:r>
      <w:r w:rsidRPr="004E614C">
        <w:t xml:space="preserve"> </w:t>
      </w:r>
      <w:r w:rsidRPr="004E614C">
        <w:rPr>
          <w:rFonts w:hint="eastAsia"/>
        </w:rPr>
        <w:t>频率分布直方图</w:t>
      </w:r>
    </w:p>
    <w:p w14:paraId="0313E12F" w14:textId="353A58F9" w:rsidR="00A14571" w:rsidRPr="006F4915" w:rsidRDefault="008E5559" w:rsidP="006F4915">
      <w:pPr>
        <w:pStyle w:val="2"/>
        <w:spacing w:before="180" w:after="180"/>
        <w:rPr>
          <w:lang w:eastAsia="zh-CN"/>
        </w:rPr>
      </w:pPr>
      <w:bookmarkStart w:id="43" w:name="_Toc160713696"/>
      <w:r>
        <w:rPr>
          <w:lang w:eastAsia="zh-CN"/>
        </w:rPr>
        <w:t>5</w:t>
      </w:r>
      <w:r w:rsidR="001F3A33" w:rsidRPr="006F4915">
        <w:rPr>
          <w:lang w:eastAsia="zh-CN"/>
        </w:rPr>
        <w:t>.</w:t>
      </w:r>
      <w:r>
        <w:rPr>
          <w:lang w:eastAsia="zh-CN"/>
        </w:rPr>
        <w:t>3</w:t>
      </w:r>
      <w:r w:rsidR="001F3A33" w:rsidRPr="006F4915">
        <w:rPr>
          <w:lang w:eastAsia="zh-CN"/>
        </w:rPr>
        <w:t xml:space="preserve"> </w:t>
      </w:r>
      <w:r w:rsidR="00A14571" w:rsidRPr="006F4915">
        <w:rPr>
          <w:rFonts w:hint="eastAsia"/>
          <w:lang w:eastAsia="zh-CN"/>
        </w:rPr>
        <w:t>讨论</w:t>
      </w:r>
      <w:bookmarkEnd w:id="43"/>
    </w:p>
    <w:p w14:paraId="176470E8" w14:textId="10AB7B67" w:rsidR="00A14571" w:rsidRPr="004E614C" w:rsidRDefault="00A14571" w:rsidP="00A14571">
      <w:pPr>
        <w:rPr>
          <w:lang w:eastAsia="zh-CN"/>
        </w:rPr>
      </w:pPr>
      <w:r w:rsidRPr="004E614C">
        <w:rPr>
          <w:lang w:eastAsia="zh-CN"/>
        </w:rPr>
        <w:tab/>
      </w:r>
      <w:r w:rsidRPr="004E614C">
        <w:rPr>
          <w:rFonts w:hint="eastAsia"/>
          <w:lang w:eastAsia="zh-CN"/>
        </w:rPr>
        <w:t>结合描述统计中</w:t>
      </w:r>
      <w:r w:rsidR="00FA56B1">
        <w:rPr>
          <w:rFonts w:hint="eastAsia"/>
          <w:lang w:eastAsia="zh-CN"/>
        </w:rPr>
        <w:t>平均数、</w:t>
      </w:r>
      <w:r w:rsidRPr="004E614C">
        <w:rPr>
          <w:rFonts w:hint="eastAsia"/>
          <w:lang w:eastAsia="zh-CN"/>
        </w:rPr>
        <w:t>偏度</w:t>
      </w:r>
      <w:r w:rsidR="00E82F59">
        <w:rPr>
          <w:rFonts w:hint="eastAsia"/>
          <w:lang w:eastAsia="zh-CN"/>
        </w:rPr>
        <w:t>和频率分布直方图</w:t>
      </w:r>
      <w:r w:rsidR="0079502F" w:rsidRPr="004E614C">
        <w:rPr>
          <w:rFonts w:hint="eastAsia"/>
          <w:lang w:eastAsia="zh-CN"/>
        </w:rPr>
        <w:t>，在向上比较的材料中，我们最终选择了材料</w:t>
      </w:r>
      <w:r w:rsidR="0079502F" w:rsidRPr="004E614C">
        <w:rPr>
          <w:rFonts w:hint="eastAsia"/>
          <w:lang w:eastAsia="zh-CN"/>
        </w:rPr>
        <w:t>2</w:t>
      </w:r>
      <w:r w:rsidR="0079502F" w:rsidRPr="004E614C">
        <w:rPr>
          <w:rFonts w:hint="eastAsia"/>
          <w:lang w:eastAsia="zh-CN"/>
        </w:rPr>
        <w:t>，材料</w:t>
      </w:r>
      <w:r w:rsidR="0079502F" w:rsidRPr="004E614C">
        <w:rPr>
          <w:rFonts w:hint="eastAsia"/>
          <w:lang w:eastAsia="zh-CN"/>
        </w:rPr>
        <w:t>5</w:t>
      </w:r>
      <w:r w:rsidR="0079502F" w:rsidRPr="004E614C">
        <w:rPr>
          <w:rFonts w:hint="eastAsia"/>
          <w:lang w:eastAsia="zh-CN"/>
        </w:rPr>
        <w:t>和材料</w:t>
      </w:r>
      <w:r w:rsidR="0079502F" w:rsidRPr="004E614C">
        <w:rPr>
          <w:rFonts w:hint="eastAsia"/>
          <w:lang w:eastAsia="zh-CN"/>
        </w:rPr>
        <w:t>7</w:t>
      </w:r>
      <w:r w:rsidR="0079502F" w:rsidRPr="004E614C">
        <w:rPr>
          <w:rFonts w:hint="eastAsia"/>
          <w:lang w:eastAsia="zh-CN"/>
        </w:rPr>
        <w:t>。在向下比较的材料中</w:t>
      </w:r>
      <w:r w:rsidR="000D5C62" w:rsidRPr="004E614C">
        <w:rPr>
          <w:rFonts w:hint="eastAsia"/>
          <w:lang w:eastAsia="zh-CN"/>
        </w:rPr>
        <w:t>，我们最终选择了材料</w:t>
      </w:r>
      <w:r w:rsidR="000D5C62" w:rsidRPr="004E614C">
        <w:rPr>
          <w:rFonts w:hint="eastAsia"/>
          <w:lang w:eastAsia="zh-CN"/>
        </w:rPr>
        <w:t>2</w:t>
      </w:r>
      <w:r w:rsidR="000D5C62" w:rsidRPr="004E614C">
        <w:rPr>
          <w:rFonts w:hint="eastAsia"/>
          <w:lang w:eastAsia="zh-CN"/>
        </w:rPr>
        <w:t>，材料</w:t>
      </w:r>
      <w:r w:rsidR="000D5C62" w:rsidRPr="004E614C">
        <w:rPr>
          <w:rFonts w:hint="eastAsia"/>
          <w:lang w:eastAsia="zh-CN"/>
        </w:rPr>
        <w:t>5</w:t>
      </w:r>
      <w:r w:rsidR="000D5C62" w:rsidRPr="004E614C">
        <w:rPr>
          <w:rFonts w:hint="eastAsia"/>
          <w:lang w:eastAsia="zh-CN"/>
        </w:rPr>
        <w:t>和材料</w:t>
      </w:r>
      <w:r w:rsidR="000D5C62" w:rsidRPr="004E614C">
        <w:rPr>
          <w:lang w:eastAsia="zh-CN"/>
        </w:rPr>
        <w:t>6</w:t>
      </w:r>
      <w:r w:rsidR="000D5C62" w:rsidRPr="004E614C">
        <w:rPr>
          <w:rFonts w:hint="eastAsia"/>
          <w:lang w:eastAsia="zh-CN"/>
        </w:rPr>
        <w:t>。</w:t>
      </w:r>
    </w:p>
    <w:p w14:paraId="4CED69FD" w14:textId="77777777" w:rsidR="001F3A33" w:rsidRDefault="000D5C62" w:rsidP="00A14571">
      <w:pPr>
        <w:rPr>
          <w:lang w:eastAsia="zh-CN"/>
        </w:rPr>
        <w:sectPr w:rsidR="001F3A33" w:rsidSect="00C003D4">
          <w:headerReference w:type="default" r:id="rId28"/>
          <w:pgSz w:w="11906" w:h="16838"/>
          <w:pgMar w:top="1440" w:right="1800" w:bottom="1440" w:left="1800" w:header="851" w:footer="992" w:gutter="0"/>
          <w:cols w:space="425"/>
          <w:docGrid w:type="lines" w:linePitch="360"/>
        </w:sectPr>
      </w:pPr>
      <w:r w:rsidRPr="004E614C">
        <w:rPr>
          <w:lang w:eastAsia="zh-CN"/>
        </w:rPr>
        <w:tab/>
      </w:r>
      <w:r w:rsidRPr="004E614C">
        <w:rPr>
          <w:rFonts w:hint="eastAsia"/>
          <w:lang w:eastAsia="zh-CN"/>
        </w:rPr>
        <w:t>我们发现，人们在朋友圈中发布的大多是自己生活中积极的一面，通常是九宫格的图片。而负面情绪则很少会被宣泄在朋友圈里</w:t>
      </w:r>
      <w:r w:rsidR="00AE4A1D" w:rsidRPr="004E614C">
        <w:rPr>
          <w:rFonts w:hint="eastAsia"/>
          <w:lang w:eastAsia="zh-CN"/>
        </w:rPr>
        <w:t>，通常是几句简单的描述，或者一两张表现负面情绪的表情包</w:t>
      </w:r>
      <w:r w:rsidRPr="004E614C">
        <w:rPr>
          <w:rFonts w:hint="eastAsia"/>
          <w:lang w:eastAsia="zh-CN"/>
        </w:rPr>
        <w:t>。</w:t>
      </w:r>
    </w:p>
    <w:p w14:paraId="22A6B684" w14:textId="7B32B87B" w:rsidR="00F66F3A" w:rsidRPr="006F4915" w:rsidRDefault="001F3A33" w:rsidP="006F4915">
      <w:pPr>
        <w:pStyle w:val="1"/>
        <w:spacing w:before="360" w:after="360"/>
        <w:rPr>
          <w:lang w:eastAsia="zh-CN"/>
        </w:rPr>
      </w:pPr>
      <w:bookmarkStart w:id="44" w:name="_Toc160713697"/>
      <w:r w:rsidRPr="006F4915">
        <w:rPr>
          <w:rFonts w:hint="eastAsia"/>
          <w:lang w:eastAsia="zh-CN"/>
        </w:rPr>
        <w:lastRenderedPageBreak/>
        <w:t>第</w:t>
      </w:r>
      <w:r w:rsidR="00E61935">
        <w:rPr>
          <w:rFonts w:hint="eastAsia"/>
          <w:lang w:eastAsia="zh-CN"/>
        </w:rPr>
        <w:t>六</w:t>
      </w:r>
      <w:r w:rsidRPr="006F4915">
        <w:rPr>
          <w:rFonts w:hint="eastAsia"/>
          <w:lang w:eastAsia="zh-CN"/>
        </w:rPr>
        <w:t>章 元分析</w:t>
      </w:r>
      <w:bookmarkEnd w:id="44"/>
    </w:p>
    <w:p w14:paraId="301166CB" w14:textId="3F642814" w:rsidR="00396869" w:rsidRDefault="00AE4A1D" w:rsidP="00AE4A1D">
      <w:pPr>
        <w:rPr>
          <w:lang w:eastAsia="zh-CN"/>
        </w:rPr>
      </w:pPr>
      <w:r w:rsidRPr="004E614C">
        <w:rPr>
          <w:lang w:eastAsia="zh-CN"/>
        </w:rPr>
        <w:tab/>
      </w:r>
      <w:r w:rsidR="0030189F">
        <w:rPr>
          <w:rFonts w:hint="eastAsia"/>
          <w:lang w:eastAsia="zh-CN"/>
        </w:rPr>
        <w:t>正如前文假设</w:t>
      </w:r>
      <w:r w:rsidR="0030189F">
        <w:rPr>
          <w:rFonts w:hint="eastAsia"/>
          <w:lang w:eastAsia="zh-CN"/>
        </w:rPr>
        <w:t>1</w:t>
      </w:r>
      <w:r w:rsidR="0030189F">
        <w:rPr>
          <w:lang w:eastAsia="zh-CN"/>
        </w:rPr>
        <w:t>-4</w:t>
      </w:r>
      <w:r w:rsidR="0030189F">
        <w:rPr>
          <w:rFonts w:hint="eastAsia"/>
          <w:lang w:eastAsia="zh-CN"/>
        </w:rPr>
        <w:t>所述，我们认为在社会比较中，存在向上比较与向下比较。向上比较引发人们的相对剥夺感，进而降低人们对于生活满意度的评价；向下</w:t>
      </w:r>
      <w:proofErr w:type="gramStart"/>
      <w:r w:rsidR="0030189F">
        <w:rPr>
          <w:rFonts w:hint="eastAsia"/>
          <w:lang w:eastAsia="zh-CN"/>
        </w:rPr>
        <w:t>比较让</w:t>
      </w:r>
      <w:proofErr w:type="gramEnd"/>
      <w:r w:rsidR="0030189F">
        <w:rPr>
          <w:rFonts w:hint="eastAsia"/>
          <w:lang w:eastAsia="zh-CN"/>
        </w:rPr>
        <w:t>人们感知到优越感，进而提高人们对于生活满意度的评价</w:t>
      </w:r>
      <w:r w:rsidR="008E5559">
        <w:rPr>
          <w:rFonts w:hint="eastAsia"/>
          <w:lang w:eastAsia="zh-CN"/>
        </w:rPr>
        <w:t>。</w:t>
      </w:r>
      <w:r w:rsidR="0030189F">
        <w:rPr>
          <w:rFonts w:hint="eastAsia"/>
          <w:lang w:eastAsia="zh-CN"/>
        </w:rPr>
        <w:t>如果我们的假设成立，这意味着在社会比较与生活满意度之间存在两条相反作用的中介路径。</w:t>
      </w:r>
      <w:r w:rsidR="008E5559">
        <w:rPr>
          <w:rFonts w:hint="eastAsia"/>
          <w:lang w:eastAsia="zh-CN"/>
        </w:rPr>
        <w:t>并且</w:t>
      </w:r>
      <w:r w:rsidR="00396869">
        <w:rPr>
          <w:rFonts w:hint="eastAsia"/>
          <w:lang w:eastAsia="zh-CN"/>
        </w:rPr>
        <w:t>有很多研究指出，在生活中</w:t>
      </w:r>
      <w:r w:rsidR="000727D9" w:rsidRPr="004E614C">
        <w:rPr>
          <w:rFonts w:hint="eastAsia"/>
          <w:lang w:eastAsia="zh-CN"/>
        </w:rPr>
        <w:t>向上比较</w:t>
      </w:r>
      <w:r w:rsidR="008E5559">
        <w:rPr>
          <w:rFonts w:hint="eastAsia"/>
          <w:lang w:eastAsia="zh-CN"/>
        </w:rPr>
        <w:t>的机会</w:t>
      </w:r>
      <w:r w:rsidR="000727D9" w:rsidRPr="004E614C">
        <w:rPr>
          <w:rFonts w:hint="eastAsia"/>
          <w:lang w:eastAsia="zh-CN"/>
        </w:rPr>
        <w:t>多于向下比较</w:t>
      </w:r>
      <w:r w:rsidR="0030189F"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30189F">
        <w:rPr>
          <w:lang w:eastAsia="zh-CN"/>
        </w:rPr>
        <w:instrText xml:space="preserve"> ADDIN EN.CITE </w:instrText>
      </w:r>
      <w:r w:rsidR="0030189F">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30189F">
        <w:rPr>
          <w:lang w:eastAsia="zh-CN"/>
        </w:rPr>
        <w:instrText xml:space="preserve"> ADDIN EN.CITE.DATA </w:instrText>
      </w:r>
      <w:r w:rsidR="0030189F">
        <w:rPr>
          <w:lang w:eastAsia="zh-CN"/>
        </w:rPr>
      </w:r>
      <w:r w:rsidR="0030189F">
        <w:rPr>
          <w:lang w:eastAsia="zh-CN"/>
        </w:rPr>
        <w:fldChar w:fldCharType="end"/>
      </w:r>
      <w:r w:rsidR="0030189F" w:rsidRPr="004E614C">
        <w:rPr>
          <w:lang w:eastAsia="zh-CN"/>
        </w:rPr>
      </w:r>
      <w:r w:rsidR="0030189F" w:rsidRPr="004E614C">
        <w:rPr>
          <w:lang w:eastAsia="zh-CN"/>
        </w:rPr>
        <w:fldChar w:fldCharType="separate"/>
      </w:r>
      <w:r w:rsidR="0030189F">
        <w:rPr>
          <w:noProof/>
          <w:lang w:eastAsia="zh-CN"/>
        </w:rPr>
        <w:t>(e.g.Feinstein et al., 2013; Haferkamp &amp; Krämer, 2011; Lee, 2014; Vogel et al., 2015; Vogel et al., 2014)</w:t>
      </w:r>
      <w:r w:rsidR="0030189F" w:rsidRPr="004E614C">
        <w:rPr>
          <w:lang w:eastAsia="zh-CN"/>
        </w:rPr>
        <w:fldChar w:fldCharType="end"/>
      </w:r>
      <w:r w:rsidR="008E5559">
        <w:rPr>
          <w:rFonts w:hint="eastAsia"/>
          <w:lang w:eastAsia="zh-CN"/>
        </w:rPr>
        <w:t>。</w:t>
      </w:r>
      <w:r w:rsidR="00396869">
        <w:rPr>
          <w:rFonts w:hint="eastAsia"/>
          <w:lang w:eastAsia="zh-CN"/>
        </w:rPr>
        <w:t>社会比较倾向代表着一个人多么愿意进行社会比较</w:t>
      </w:r>
      <w:r w:rsidR="000727D9" w:rsidRPr="004E614C">
        <w:rPr>
          <w:rFonts w:hint="eastAsia"/>
          <w:lang w:eastAsia="zh-CN"/>
        </w:rPr>
        <w:t>。</w:t>
      </w:r>
      <w:r w:rsidR="00396869">
        <w:rPr>
          <w:rFonts w:hint="eastAsia"/>
          <w:lang w:eastAsia="zh-CN"/>
        </w:rPr>
        <w:t>显然，这个变量并不涉及社会比较的方向。一个社会比较倾向较高的人，可能既倾向于进行向上比较，又倾向于进行向下比较。其结果是，两种感受，即相对剥夺感和优越感，对生活满意度的影响相互抵消。因此，我们提出假设：</w:t>
      </w:r>
    </w:p>
    <w:p w14:paraId="7FA606FD" w14:textId="40D1857C" w:rsidR="00396869" w:rsidRDefault="00396869" w:rsidP="00396869">
      <w:pPr>
        <w:ind w:firstLine="480"/>
        <w:rPr>
          <w:lang w:eastAsia="zh-CN"/>
        </w:rPr>
      </w:pPr>
      <w:r>
        <w:rPr>
          <w:rFonts w:hint="eastAsia"/>
          <w:lang w:eastAsia="zh-CN"/>
        </w:rPr>
        <w:t>假设</w:t>
      </w:r>
      <w:r>
        <w:rPr>
          <w:rFonts w:hint="eastAsia"/>
          <w:lang w:eastAsia="zh-CN"/>
        </w:rPr>
        <w:t>7</w:t>
      </w:r>
      <w:r>
        <w:rPr>
          <w:rFonts w:hint="eastAsia"/>
          <w:lang w:eastAsia="zh-CN"/>
        </w:rPr>
        <w:t>：社会比较倾向与生活满意度之间存在着很小的负相关。</w:t>
      </w:r>
    </w:p>
    <w:p w14:paraId="263F0D63" w14:textId="13F772B7" w:rsidR="00396869" w:rsidRPr="004E614C" w:rsidRDefault="00396869" w:rsidP="00396869">
      <w:pPr>
        <w:ind w:firstLine="480"/>
        <w:rPr>
          <w:lang w:eastAsia="zh-CN"/>
        </w:rPr>
      </w:pPr>
      <w:r>
        <w:rPr>
          <w:rFonts w:hint="eastAsia"/>
          <w:lang w:eastAsia="zh-CN"/>
        </w:rPr>
        <w:t>我们将进行一个小型的元分析，检索过往关于社会比较倾向与生活满意度的文章。如果假设</w:t>
      </w:r>
      <w:r>
        <w:rPr>
          <w:rFonts w:hint="eastAsia"/>
          <w:lang w:eastAsia="zh-CN"/>
        </w:rPr>
        <w:t>7</w:t>
      </w:r>
      <w:r>
        <w:rPr>
          <w:rFonts w:hint="eastAsia"/>
          <w:lang w:eastAsia="zh-CN"/>
        </w:rPr>
        <w:t>成立，则我们将在元分析中得到一个很小的，负的，效应量。</w:t>
      </w:r>
    </w:p>
    <w:p w14:paraId="62F07747" w14:textId="77777777" w:rsidR="00396869" w:rsidRDefault="00396869" w:rsidP="006F4915">
      <w:pPr>
        <w:pStyle w:val="2"/>
        <w:spacing w:before="180" w:after="180"/>
        <w:rPr>
          <w:lang w:eastAsia="zh-CN"/>
        </w:rPr>
      </w:pPr>
      <w:bookmarkStart w:id="45" w:name="_Toc160713698"/>
      <w:r>
        <w:rPr>
          <w:lang w:eastAsia="zh-CN"/>
        </w:rPr>
        <w:t xml:space="preserve">6.1 </w:t>
      </w:r>
      <w:r>
        <w:rPr>
          <w:rFonts w:hint="eastAsia"/>
          <w:lang w:eastAsia="zh-CN"/>
        </w:rPr>
        <w:t>方法</w:t>
      </w:r>
      <w:bookmarkEnd w:id="45"/>
    </w:p>
    <w:p w14:paraId="3E1CC36C" w14:textId="77777777" w:rsidR="00396869" w:rsidRPr="006F4915" w:rsidRDefault="00396869" w:rsidP="008E5559">
      <w:pPr>
        <w:pStyle w:val="3"/>
        <w:spacing w:before="180" w:after="180"/>
        <w:rPr>
          <w:lang w:eastAsia="zh-CN"/>
        </w:rPr>
      </w:pPr>
      <w:bookmarkStart w:id="46" w:name="_Toc160713699"/>
      <w:r>
        <w:rPr>
          <w:lang w:eastAsia="zh-CN"/>
        </w:rPr>
        <w:t>6</w:t>
      </w:r>
      <w:r w:rsidRPr="006F4915">
        <w:rPr>
          <w:lang w:eastAsia="zh-CN"/>
        </w:rPr>
        <w:t>.1</w:t>
      </w:r>
      <w:r>
        <w:rPr>
          <w:lang w:eastAsia="zh-CN"/>
        </w:rPr>
        <w:t>.1</w:t>
      </w:r>
      <w:r w:rsidRPr="006F4915">
        <w:rPr>
          <w:lang w:eastAsia="zh-CN"/>
        </w:rPr>
        <w:t xml:space="preserve"> </w:t>
      </w:r>
      <w:r>
        <w:rPr>
          <w:rFonts w:hint="eastAsia"/>
          <w:lang w:eastAsia="zh-CN"/>
        </w:rPr>
        <w:t>研究设计</w:t>
      </w:r>
      <w:bookmarkEnd w:id="46"/>
    </w:p>
    <w:p w14:paraId="28EBF5BD" w14:textId="03A11FDD" w:rsidR="008122F8" w:rsidRDefault="00F66F3A" w:rsidP="008E5559">
      <w:pPr>
        <w:ind w:firstLine="480"/>
        <w:rPr>
          <w:lang w:eastAsia="zh-CN"/>
        </w:rPr>
      </w:pPr>
      <w:r w:rsidRPr="004E614C">
        <w:rPr>
          <w:rFonts w:hint="eastAsia"/>
          <w:lang w:eastAsia="zh-CN"/>
        </w:rPr>
        <w:t>我们在</w:t>
      </w:r>
      <w:r w:rsidRPr="004E614C">
        <w:rPr>
          <w:rFonts w:hint="eastAsia"/>
          <w:lang w:eastAsia="zh-CN"/>
        </w:rPr>
        <w:t>Google</w:t>
      </w:r>
      <w:r w:rsidRPr="004E614C">
        <w:rPr>
          <w:lang w:eastAsia="zh-CN"/>
        </w:rPr>
        <w:t xml:space="preserve"> S</w:t>
      </w:r>
      <w:r w:rsidRPr="004E614C">
        <w:rPr>
          <w:rFonts w:hint="eastAsia"/>
          <w:lang w:eastAsia="zh-CN"/>
        </w:rPr>
        <w:t>cholar</w:t>
      </w:r>
      <w:r w:rsidRPr="004E614C">
        <w:rPr>
          <w:rFonts w:hint="eastAsia"/>
          <w:lang w:eastAsia="zh-CN"/>
        </w:rPr>
        <w:t>上搜索关键字“</w:t>
      </w:r>
      <w:r w:rsidRPr="004E614C">
        <w:rPr>
          <w:rFonts w:hint="eastAsia"/>
          <w:lang w:eastAsia="zh-CN"/>
        </w:rPr>
        <w:t>social</w:t>
      </w:r>
      <w:r w:rsidRPr="004E614C">
        <w:rPr>
          <w:lang w:eastAsia="zh-CN"/>
        </w:rPr>
        <w:t xml:space="preserve"> </w:t>
      </w:r>
      <w:r w:rsidRPr="004E614C">
        <w:rPr>
          <w:rFonts w:hint="eastAsia"/>
          <w:lang w:eastAsia="zh-CN"/>
        </w:rPr>
        <w:t>comparison</w:t>
      </w:r>
      <w:r w:rsidRPr="004E614C">
        <w:rPr>
          <w:lang w:eastAsia="zh-CN"/>
        </w:rPr>
        <w:t xml:space="preserve"> </w:t>
      </w:r>
      <w:r w:rsidRPr="004E614C">
        <w:rPr>
          <w:rFonts w:hint="eastAsia"/>
          <w:lang w:eastAsia="zh-CN"/>
        </w:rPr>
        <w:t>orientation</w:t>
      </w:r>
      <w:r w:rsidRPr="004E614C">
        <w:rPr>
          <w:rFonts w:hint="eastAsia"/>
          <w:lang w:eastAsia="zh-CN"/>
        </w:rPr>
        <w:t>”和“</w:t>
      </w:r>
      <w:r w:rsidRPr="004E614C">
        <w:rPr>
          <w:rFonts w:hint="eastAsia"/>
          <w:lang w:eastAsia="zh-CN"/>
        </w:rPr>
        <w:t>life</w:t>
      </w:r>
      <w:r w:rsidRPr="004E614C">
        <w:rPr>
          <w:lang w:eastAsia="zh-CN"/>
        </w:rPr>
        <w:t xml:space="preserve"> </w:t>
      </w:r>
      <w:r w:rsidRPr="004E614C">
        <w:rPr>
          <w:rFonts w:hint="eastAsia"/>
          <w:lang w:eastAsia="zh-CN"/>
        </w:rPr>
        <w:t>satisfaction</w:t>
      </w:r>
      <w:r w:rsidRPr="004E614C">
        <w:rPr>
          <w:rFonts w:hint="eastAsia"/>
          <w:lang w:eastAsia="zh-CN"/>
        </w:rPr>
        <w:t>”</w:t>
      </w:r>
      <w:r w:rsidR="000727D9" w:rsidRPr="004E614C">
        <w:rPr>
          <w:rFonts w:hint="eastAsia"/>
          <w:lang w:eastAsia="zh-CN"/>
        </w:rPr>
        <w:t>。</w:t>
      </w:r>
      <w:r w:rsidR="00396869">
        <w:rPr>
          <w:rFonts w:hint="eastAsia"/>
          <w:lang w:eastAsia="zh-CN"/>
        </w:rPr>
        <w:t>我们</w:t>
      </w:r>
      <w:r w:rsidRPr="004E614C">
        <w:rPr>
          <w:rFonts w:hint="eastAsia"/>
          <w:lang w:eastAsia="zh-CN"/>
        </w:rPr>
        <w:t>摘录了前</w:t>
      </w:r>
      <w:r w:rsidRPr="004E614C">
        <w:rPr>
          <w:rFonts w:hint="eastAsia"/>
          <w:lang w:eastAsia="zh-CN"/>
        </w:rPr>
        <w:t>1</w:t>
      </w:r>
      <w:r w:rsidRPr="004E614C">
        <w:rPr>
          <w:lang w:eastAsia="zh-CN"/>
        </w:rPr>
        <w:t>50</w:t>
      </w:r>
      <w:r w:rsidRPr="004E614C">
        <w:rPr>
          <w:rFonts w:hint="eastAsia"/>
          <w:lang w:eastAsia="zh-CN"/>
        </w:rPr>
        <w:t>篇文献</w:t>
      </w:r>
      <w:r w:rsidRPr="004E614C">
        <w:rPr>
          <w:lang w:eastAsia="zh-CN"/>
        </w:rPr>
        <w:t>(</w:t>
      </w:r>
      <w:r w:rsidR="000727D9" w:rsidRPr="004E614C">
        <w:rPr>
          <w:rFonts w:hint="eastAsia"/>
          <w:lang w:eastAsia="zh-CN"/>
        </w:rPr>
        <w:t>共</w:t>
      </w:r>
      <w:r w:rsidRPr="004E614C">
        <w:rPr>
          <w:lang w:eastAsia="zh-CN"/>
        </w:rPr>
        <w:t>157</w:t>
      </w:r>
      <w:r w:rsidRPr="004E614C">
        <w:rPr>
          <w:rFonts w:hint="eastAsia"/>
          <w:lang w:eastAsia="zh-CN"/>
        </w:rPr>
        <w:t>个研究</w:t>
      </w:r>
      <w:r w:rsidRPr="004E614C">
        <w:rPr>
          <w:rFonts w:hint="eastAsia"/>
          <w:lang w:eastAsia="zh-CN"/>
        </w:rPr>
        <w:t>)</w:t>
      </w:r>
      <w:r w:rsidRPr="004E614C">
        <w:rPr>
          <w:rFonts w:hint="eastAsia"/>
          <w:lang w:eastAsia="zh-CN"/>
        </w:rPr>
        <w:t>。</w:t>
      </w:r>
      <w:r w:rsidR="00396869">
        <w:rPr>
          <w:rFonts w:hint="eastAsia"/>
          <w:lang w:eastAsia="zh-CN"/>
        </w:rPr>
        <w:t>如果</w:t>
      </w:r>
      <w:r w:rsidRPr="004E614C">
        <w:rPr>
          <w:rFonts w:hint="eastAsia"/>
          <w:lang w:eastAsia="zh-CN"/>
        </w:rPr>
        <w:t>该文章同时测量了社会比较倾向和生活满意度</w:t>
      </w:r>
      <w:r w:rsidR="00396869">
        <w:rPr>
          <w:rFonts w:hint="eastAsia"/>
          <w:lang w:eastAsia="zh-CN"/>
        </w:rPr>
        <w:t>，则该文章将被纳入到之后的元分析中</w:t>
      </w:r>
      <w:r w:rsidR="0061301C">
        <w:rPr>
          <w:rFonts w:hint="eastAsia"/>
          <w:lang w:eastAsia="zh-CN"/>
        </w:rPr>
        <w:t>（具体筛选流程见图</w:t>
      </w:r>
      <w:r w:rsidR="0061301C">
        <w:rPr>
          <w:rFonts w:hint="eastAsia"/>
          <w:lang w:eastAsia="zh-CN"/>
        </w:rPr>
        <w:t>6</w:t>
      </w:r>
      <w:r w:rsidR="0061301C">
        <w:rPr>
          <w:lang w:eastAsia="zh-CN"/>
        </w:rPr>
        <w:t>.1</w:t>
      </w:r>
      <w:r w:rsidR="0061301C">
        <w:rPr>
          <w:rFonts w:hint="eastAsia"/>
          <w:lang w:eastAsia="zh-CN"/>
        </w:rPr>
        <w:t>）</w:t>
      </w:r>
      <w:r w:rsidR="000727D9" w:rsidRPr="004E614C">
        <w:rPr>
          <w:rFonts w:hint="eastAsia"/>
          <w:lang w:eastAsia="zh-CN"/>
        </w:rPr>
        <w:t>。</w:t>
      </w:r>
      <w:r w:rsidRPr="004E614C">
        <w:rPr>
          <w:rFonts w:hint="eastAsia"/>
          <w:lang w:eastAsia="zh-CN"/>
        </w:rPr>
        <w:t>最终，我们筛选出</w:t>
      </w:r>
      <w:r w:rsidRPr="004E614C">
        <w:rPr>
          <w:rFonts w:hint="eastAsia"/>
          <w:lang w:eastAsia="zh-CN"/>
        </w:rPr>
        <w:t>2</w:t>
      </w:r>
      <w:r w:rsidRPr="004E614C">
        <w:rPr>
          <w:lang w:eastAsia="zh-CN"/>
        </w:rPr>
        <w:t>2</w:t>
      </w:r>
      <w:r w:rsidRPr="004E614C">
        <w:rPr>
          <w:rFonts w:hint="eastAsia"/>
          <w:lang w:eastAsia="zh-CN"/>
        </w:rPr>
        <w:t>篇文章（</w:t>
      </w:r>
      <w:r w:rsidR="0061301C">
        <w:rPr>
          <w:rFonts w:hint="eastAsia"/>
          <w:lang w:eastAsia="zh-CN"/>
        </w:rPr>
        <w:t>共</w:t>
      </w:r>
      <w:r w:rsidRPr="004E614C">
        <w:rPr>
          <w:rFonts w:hint="eastAsia"/>
          <w:lang w:eastAsia="zh-CN"/>
        </w:rPr>
        <w:t>2</w:t>
      </w:r>
      <w:r w:rsidRPr="004E614C">
        <w:rPr>
          <w:lang w:eastAsia="zh-CN"/>
        </w:rPr>
        <w:t>9</w:t>
      </w:r>
      <w:r w:rsidRPr="004E614C">
        <w:rPr>
          <w:rFonts w:hint="eastAsia"/>
          <w:lang w:eastAsia="zh-CN"/>
        </w:rPr>
        <w:t>个研究）。这些</w:t>
      </w:r>
      <w:r w:rsidR="000727D9" w:rsidRPr="004E614C">
        <w:rPr>
          <w:rFonts w:hint="eastAsia"/>
          <w:lang w:eastAsia="zh-CN"/>
        </w:rPr>
        <w:t>研究</w:t>
      </w:r>
      <w:r w:rsidRPr="004E614C">
        <w:rPr>
          <w:rFonts w:hint="eastAsia"/>
          <w:lang w:eastAsia="zh-CN"/>
        </w:rPr>
        <w:t>一共包含了</w:t>
      </w:r>
      <w:r w:rsidRPr="004E614C">
        <w:rPr>
          <w:rFonts w:hint="eastAsia"/>
          <w:lang w:eastAsia="zh-CN"/>
        </w:rPr>
        <w:t>1</w:t>
      </w:r>
      <w:r w:rsidRPr="004E614C">
        <w:rPr>
          <w:lang w:eastAsia="zh-CN"/>
        </w:rPr>
        <w:t>3544</w:t>
      </w:r>
      <w:r w:rsidRPr="004E614C">
        <w:rPr>
          <w:rFonts w:hint="eastAsia"/>
          <w:lang w:eastAsia="zh-CN"/>
        </w:rPr>
        <w:t>名被试。</w:t>
      </w:r>
    </w:p>
    <w:p w14:paraId="4EEDE794" w14:textId="4AED49B0" w:rsidR="0061301C" w:rsidRDefault="0061301C" w:rsidP="0061301C">
      <w:pPr>
        <w:pStyle w:val="3"/>
        <w:spacing w:before="180" w:after="180"/>
        <w:rPr>
          <w:lang w:eastAsia="zh-CN"/>
        </w:rPr>
      </w:pPr>
      <w:bookmarkStart w:id="47" w:name="_Toc160713700"/>
      <w:r>
        <w:rPr>
          <w:lang w:eastAsia="zh-CN"/>
        </w:rPr>
        <w:t>6</w:t>
      </w:r>
      <w:r w:rsidRPr="006F4915">
        <w:rPr>
          <w:lang w:eastAsia="zh-CN"/>
        </w:rPr>
        <w:t>.1</w:t>
      </w:r>
      <w:r>
        <w:rPr>
          <w:lang w:eastAsia="zh-CN"/>
        </w:rPr>
        <w:t>.1</w:t>
      </w:r>
      <w:r w:rsidRPr="006F4915">
        <w:rPr>
          <w:lang w:eastAsia="zh-CN"/>
        </w:rPr>
        <w:t xml:space="preserve"> </w:t>
      </w:r>
      <w:r>
        <w:rPr>
          <w:rFonts w:hint="eastAsia"/>
          <w:lang w:eastAsia="zh-CN"/>
        </w:rPr>
        <w:t>研究工具</w:t>
      </w:r>
      <w:bookmarkEnd w:id="47"/>
    </w:p>
    <w:p w14:paraId="459AC3E3" w14:textId="5E630BDD" w:rsidR="0061301C" w:rsidRPr="0061301C" w:rsidRDefault="0061301C" w:rsidP="0061301C">
      <w:pPr>
        <w:rPr>
          <w:lang w:eastAsia="zh-CN"/>
        </w:rPr>
      </w:pPr>
      <w:r>
        <w:rPr>
          <w:lang w:eastAsia="zh-CN"/>
        </w:rPr>
        <w:tab/>
      </w:r>
      <w:r>
        <w:rPr>
          <w:rFonts w:hint="eastAsia"/>
          <w:lang w:eastAsia="zh-CN"/>
        </w:rPr>
        <w:t>我们将使用</w:t>
      </w:r>
      <w:r>
        <w:rPr>
          <w:rFonts w:hint="eastAsia"/>
          <w:lang w:eastAsia="zh-CN"/>
        </w:rPr>
        <w:t>R</w:t>
      </w:r>
      <w:r>
        <w:rPr>
          <w:rFonts w:hint="eastAsia"/>
          <w:lang w:eastAsia="zh-CN"/>
        </w:rPr>
        <w:t>里的软件包“</w:t>
      </w:r>
      <w:r>
        <w:rPr>
          <w:rFonts w:hint="eastAsia"/>
          <w:lang w:eastAsia="zh-CN"/>
        </w:rPr>
        <w:t>metafor</w:t>
      </w:r>
      <w:r>
        <w:rPr>
          <w:rFonts w:hint="eastAsia"/>
          <w:lang w:eastAsia="zh-CN"/>
        </w:rPr>
        <w:t>”</w:t>
      </w:r>
      <w:r w:rsidR="00F6625F">
        <w:rPr>
          <w:lang w:eastAsia="zh-CN"/>
        </w:rPr>
        <w:fldChar w:fldCharType="begin"/>
      </w:r>
      <w:r w:rsidR="00F6625F">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F6625F">
        <w:rPr>
          <w:lang w:eastAsia="zh-CN"/>
        </w:rPr>
        <w:fldChar w:fldCharType="separate"/>
      </w:r>
      <w:r w:rsidR="00F6625F">
        <w:rPr>
          <w:noProof/>
          <w:lang w:eastAsia="zh-CN"/>
        </w:rPr>
        <w:t>(Viechtbauer, 2010)</w:t>
      </w:r>
      <w:r w:rsidR="00F6625F">
        <w:rPr>
          <w:lang w:eastAsia="zh-CN"/>
        </w:rPr>
        <w:fldChar w:fldCharType="end"/>
      </w:r>
      <w:r w:rsidR="00F6625F">
        <w:rPr>
          <w:rFonts w:hint="eastAsia"/>
          <w:lang w:eastAsia="zh-CN"/>
        </w:rPr>
        <w:t xml:space="preserve"> </w:t>
      </w:r>
      <w:r>
        <w:rPr>
          <w:rFonts w:hint="eastAsia"/>
          <w:lang w:eastAsia="zh-CN"/>
        </w:rPr>
        <w:t>进行元分析。</w:t>
      </w:r>
      <w:r w:rsidR="00510593">
        <w:rPr>
          <w:rFonts w:hint="eastAsia"/>
          <w:lang w:eastAsia="zh-CN"/>
        </w:rPr>
        <w:t>其结果将使用软件包“</w:t>
      </w:r>
      <w:r w:rsidR="00510593">
        <w:rPr>
          <w:rFonts w:hint="eastAsia"/>
          <w:lang w:eastAsia="zh-CN"/>
        </w:rPr>
        <w:t>ggplot2</w:t>
      </w:r>
      <w:r w:rsidR="00510593">
        <w:rPr>
          <w:rFonts w:hint="eastAsia"/>
          <w:lang w:eastAsia="zh-CN"/>
        </w:rPr>
        <w:t>”</w:t>
      </w:r>
      <w:r w:rsidR="00510593">
        <w:rPr>
          <w:lang w:eastAsia="zh-CN"/>
        </w:rPr>
        <w:fldChar w:fldCharType="begin"/>
      </w:r>
      <w:r w:rsidR="00510593">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sidR="00510593">
        <w:rPr>
          <w:lang w:eastAsia="zh-CN"/>
        </w:rPr>
        <w:fldChar w:fldCharType="separate"/>
      </w:r>
      <w:r w:rsidR="00510593">
        <w:rPr>
          <w:noProof/>
          <w:lang w:eastAsia="zh-CN"/>
        </w:rPr>
        <w:t>(Wickham &amp; Wickham, 2016)</w:t>
      </w:r>
      <w:r w:rsidR="00510593">
        <w:rPr>
          <w:lang w:eastAsia="zh-CN"/>
        </w:rPr>
        <w:fldChar w:fldCharType="end"/>
      </w:r>
      <w:r w:rsidR="00510593">
        <w:rPr>
          <w:rFonts w:hint="eastAsia"/>
          <w:lang w:eastAsia="zh-CN"/>
        </w:rPr>
        <w:t xml:space="preserve"> </w:t>
      </w:r>
      <w:r w:rsidR="00510593">
        <w:rPr>
          <w:rFonts w:hint="eastAsia"/>
          <w:lang w:eastAsia="zh-CN"/>
        </w:rPr>
        <w:t>绘制成图。</w:t>
      </w:r>
    </w:p>
    <w:p w14:paraId="3864F6D2" w14:textId="6322A751" w:rsidR="0073206F" w:rsidRDefault="0073206F" w:rsidP="0073206F">
      <w:pPr>
        <w:pStyle w:val="3"/>
        <w:spacing w:before="180" w:after="180"/>
        <w:rPr>
          <w:lang w:eastAsia="zh-CN"/>
        </w:rPr>
      </w:pPr>
      <w:bookmarkStart w:id="48" w:name="_Toc160713701"/>
      <w:r>
        <w:rPr>
          <w:lang w:eastAsia="zh-CN"/>
        </w:rPr>
        <w:t>6</w:t>
      </w:r>
      <w:r w:rsidRPr="006F4915">
        <w:rPr>
          <w:lang w:eastAsia="zh-CN"/>
        </w:rPr>
        <w:t>.1</w:t>
      </w:r>
      <w:r>
        <w:rPr>
          <w:lang w:eastAsia="zh-CN"/>
        </w:rPr>
        <w:t>.</w:t>
      </w:r>
      <w:r>
        <w:rPr>
          <w:rFonts w:hint="eastAsia"/>
          <w:lang w:eastAsia="zh-CN"/>
        </w:rPr>
        <w:t>2 数据分析</w:t>
      </w:r>
      <w:bookmarkEnd w:id="48"/>
    </w:p>
    <w:p w14:paraId="354219A2" w14:textId="2F4B7FF9" w:rsidR="0061301C" w:rsidRDefault="0073206F" w:rsidP="0061301C">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1ABDAAD9" w14:textId="6B521DE5" w:rsidR="008E5559" w:rsidRDefault="00F6625F" w:rsidP="008E5559">
      <w:pPr>
        <w:ind w:firstLine="480"/>
        <w:rPr>
          <w:lang w:eastAsia="zh-CN"/>
        </w:rPr>
      </w:pPr>
      <w:r>
        <w:rPr>
          <w:rFonts w:hint="eastAsia"/>
          <w:lang w:eastAsia="zh-CN"/>
        </w:rPr>
        <w:t>首先，我们将使用</w:t>
      </w:r>
      <w:r>
        <w:rPr>
          <w:rFonts w:hint="eastAsia"/>
          <w:lang w:eastAsia="zh-CN"/>
        </w:rPr>
        <w:t>metafor</w:t>
      </w:r>
      <w:r>
        <w:rPr>
          <w:rFonts w:hint="eastAsia"/>
          <w:lang w:eastAsia="zh-CN"/>
        </w:rPr>
        <w:t>中的“</w:t>
      </w:r>
      <w:proofErr w:type="spellStart"/>
      <w:r>
        <w:rPr>
          <w:rFonts w:hint="eastAsia"/>
          <w:lang w:eastAsia="zh-CN"/>
        </w:rPr>
        <w:t>escalc</w:t>
      </w:r>
      <w:proofErr w:type="spellEnd"/>
      <w:r>
        <w:rPr>
          <w:rFonts w:hint="eastAsia"/>
          <w:lang w:eastAsia="zh-CN"/>
        </w:rPr>
        <w:t>”函数将数据集中的相关系数或偏</w:t>
      </w:r>
      <w:r>
        <w:rPr>
          <w:rFonts w:hint="eastAsia"/>
          <w:lang w:eastAsia="zh-CN"/>
        </w:rPr>
        <w:lastRenderedPageBreak/>
        <w:t>相关系数，以每个研究的被试量赋予权重，将其转化为效应量。</w:t>
      </w:r>
      <w:r w:rsidR="004870A2">
        <w:rPr>
          <w:rFonts w:hint="eastAsia"/>
          <w:lang w:eastAsia="zh-CN"/>
        </w:rPr>
        <w:t>之后</w:t>
      </w:r>
      <w:r>
        <w:rPr>
          <w:rFonts w:hint="eastAsia"/>
          <w:lang w:eastAsia="zh-CN"/>
        </w:rPr>
        <w:t>，</w:t>
      </w:r>
      <w:r w:rsidR="00DA6506">
        <w:rPr>
          <w:rFonts w:hint="eastAsia"/>
          <w:lang w:eastAsia="zh-CN"/>
        </w:rPr>
        <w:t>我们将使用</w:t>
      </w:r>
      <w:r w:rsidR="00753623">
        <w:rPr>
          <w:rFonts w:hint="eastAsia"/>
          <w:lang w:eastAsia="zh-CN"/>
        </w:rPr>
        <w:t>，“</w:t>
      </w:r>
      <w:proofErr w:type="spellStart"/>
      <w:r w:rsidR="00753623">
        <w:rPr>
          <w:rFonts w:hint="eastAsia"/>
          <w:lang w:eastAsia="zh-CN"/>
        </w:rPr>
        <w:t>rma</w:t>
      </w:r>
      <w:proofErr w:type="spellEnd"/>
      <w:r w:rsidR="00753623">
        <w:rPr>
          <w:rFonts w:hint="eastAsia"/>
          <w:lang w:eastAsia="zh-CN"/>
        </w:rPr>
        <w:t>”函数进行</w:t>
      </w:r>
      <w:r w:rsidR="00DA6506">
        <w:rPr>
          <w:rFonts w:hint="eastAsia"/>
          <w:lang w:eastAsia="zh-CN"/>
        </w:rPr>
        <w:t>Q</w:t>
      </w:r>
      <w:r w:rsidR="00DA6506">
        <w:rPr>
          <w:rFonts w:hint="eastAsia"/>
          <w:lang w:eastAsia="zh-CN"/>
        </w:rPr>
        <w:t>检验</w:t>
      </w:r>
      <w:r w:rsidR="00753623">
        <w:rPr>
          <w:rFonts w:hint="eastAsia"/>
          <w:lang w:eastAsia="zh-CN"/>
        </w:rPr>
        <w:t>，</w:t>
      </w:r>
      <w:r w:rsidR="00DA6506">
        <w:rPr>
          <w:rFonts w:hint="eastAsia"/>
          <w:lang w:eastAsia="zh-CN"/>
        </w:rPr>
        <w:t>计算研究之间的异质性</w:t>
      </w:r>
      <w:r w:rsidR="00DA6506">
        <w:rPr>
          <w:rFonts w:hint="eastAsia"/>
          <w:lang w:eastAsia="zh-CN"/>
        </w:rPr>
        <w:t>I</w:t>
      </w:r>
      <w:r w:rsidR="00DA6506" w:rsidRPr="00DA6506">
        <w:rPr>
          <w:rFonts w:hint="eastAsia"/>
          <w:vertAlign w:val="superscript"/>
          <w:lang w:eastAsia="zh-CN"/>
        </w:rPr>
        <w:t>2</w:t>
      </w:r>
      <w:r w:rsidR="00DA6506">
        <w:rPr>
          <w:rFonts w:hint="eastAsia"/>
          <w:lang w:eastAsia="zh-CN"/>
        </w:rPr>
        <w:t>，如果该值大于</w:t>
      </w:r>
      <w:r w:rsidR="00DA6506">
        <w:rPr>
          <w:rFonts w:hint="eastAsia"/>
          <w:lang w:eastAsia="zh-CN"/>
        </w:rPr>
        <w:t>75%</w:t>
      </w:r>
      <w:r w:rsidR="00DA6506">
        <w:rPr>
          <w:rFonts w:hint="eastAsia"/>
          <w:lang w:eastAsia="zh-CN"/>
        </w:rPr>
        <w:t>，则说明我们收集到的研究之间存在显著的异质性，更适合随机效果模型。否则，则应该使用固定效果模型。最后，</w:t>
      </w:r>
      <w:r>
        <w:rPr>
          <w:rFonts w:hint="eastAsia"/>
          <w:lang w:eastAsia="zh-CN"/>
        </w:rPr>
        <w:t>我们将</w:t>
      </w:r>
      <w:r w:rsidR="00DA6506">
        <w:rPr>
          <w:rFonts w:hint="eastAsia"/>
          <w:lang w:eastAsia="zh-CN"/>
        </w:rPr>
        <w:t>计算得到的</w:t>
      </w:r>
      <w:r>
        <w:rPr>
          <w:rFonts w:hint="eastAsia"/>
          <w:lang w:eastAsia="zh-CN"/>
        </w:rPr>
        <w:t>效应量</w:t>
      </w:r>
      <w:r w:rsidR="0089706F">
        <w:rPr>
          <w:rFonts w:hint="eastAsia"/>
          <w:lang w:eastAsia="zh-CN"/>
        </w:rPr>
        <w:t>，</w:t>
      </w:r>
      <w:r>
        <w:rPr>
          <w:rFonts w:hint="eastAsia"/>
          <w:lang w:eastAsia="zh-CN"/>
        </w:rPr>
        <w:t>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软件包绘制森林图。</w:t>
      </w:r>
    </w:p>
    <w:p w14:paraId="1F845E8B" w14:textId="04D9019E" w:rsidR="0089706F" w:rsidRDefault="0089706F" w:rsidP="008E5559">
      <w:pPr>
        <w:ind w:firstLine="480"/>
        <w:rPr>
          <w:lang w:eastAsia="zh-CN"/>
        </w:rPr>
      </w:pPr>
      <w:r>
        <w:rPr>
          <w:rFonts w:hint="eastAsia"/>
          <w:lang w:eastAsia="zh-CN"/>
        </w:rPr>
        <w:t>然后</w:t>
      </w:r>
      <w:r w:rsidR="004870A2">
        <w:rPr>
          <w:rFonts w:hint="eastAsia"/>
          <w:lang w:eastAsia="zh-CN"/>
        </w:rPr>
        <w:t>，我们将</w:t>
      </w:r>
      <w:r>
        <w:rPr>
          <w:rFonts w:hint="eastAsia"/>
          <w:lang w:eastAsia="zh-CN"/>
        </w:rPr>
        <w:t>使用“</w:t>
      </w:r>
      <w:r>
        <w:rPr>
          <w:rFonts w:hint="eastAsia"/>
          <w:lang w:eastAsia="zh-CN"/>
        </w:rPr>
        <w:t>metafor</w:t>
      </w:r>
      <w:r>
        <w:rPr>
          <w:rFonts w:hint="eastAsia"/>
          <w:lang w:eastAsia="zh-CN"/>
        </w:rPr>
        <w:t>”</w:t>
      </w:r>
      <w:r>
        <w:rPr>
          <w:lang w:eastAsia="zh-CN"/>
        </w:rPr>
        <w:fldChar w:fldCharType="begin"/>
      </w:r>
      <w:r>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Pr>
          <w:lang w:eastAsia="zh-CN"/>
        </w:rPr>
        <w:fldChar w:fldCharType="separate"/>
      </w:r>
      <w:r>
        <w:rPr>
          <w:noProof/>
          <w:lang w:eastAsia="zh-CN"/>
        </w:rPr>
        <w:t>(Viechtbauer, 2010)</w:t>
      </w:r>
      <w:r>
        <w:rPr>
          <w:lang w:eastAsia="zh-CN"/>
        </w:rPr>
        <w:fldChar w:fldCharType="end"/>
      </w:r>
      <w:r>
        <w:rPr>
          <w:rFonts w:hint="eastAsia"/>
          <w:lang w:eastAsia="zh-CN"/>
        </w:rPr>
        <w:t xml:space="preserve"> </w:t>
      </w:r>
      <w:r>
        <w:rPr>
          <w:rFonts w:hint="eastAsia"/>
          <w:lang w:eastAsia="zh-CN"/>
        </w:rPr>
        <w:t>中的“</w:t>
      </w:r>
      <w:r>
        <w:rPr>
          <w:rFonts w:hint="eastAsia"/>
          <w:lang w:eastAsia="zh-CN"/>
        </w:rPr>
        <w:t>gosh</w:t>
      </w:r>
      <w:r>
        <w:rPr>
          <w:rFonts w:hint="eastAsia"/>
          <w:lang w:eastAsia="zh-CN"/>
        </w:rPr>
        <w:t>”函数进行敏感度分析</w:t>
      </w:r>
      <w:r>
        <w:rPr>
          <w:rFonts w:hint="eastAsia"/>
          <w:lang w:eastAsia="zh-CN"/>
        </w:rPr>
        <w:t xml:space="preserve"> </w:t>
      </w:r>
      <w:r w:rsidRPr="004E614C">
        <w:fldChar w:fldCharType="begin"/>
      </w:r>
      <w:r>
        <w:rPr>
          <w:lang w:eastAsia="zh-C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Pr>
          <w:noProof/>
          <w:lang w:eastAsia="zh-CN"/>
        </w:rPr>
        <w:t>(Olkin et al., 2012)</w:t>
      </w:r>
      <w:r w:rsidRPr="004E614C">
        <w:fldChar w:fldCharType="end"/>
      </w:r>
      <w:r>
        <w:rPr>
          <w:rFonts w:hint="eastAsia"/>
          <w:lang w:eastAsia="zh-CN"/>
        </w:rPr>
        <w:t>，以绘制</w:t>
      </w:r>
      <w:r>
        <w:rPr>
          <w:rFonts w:hint="eastAsia"/>
          <w:lang w:eastAsia="zh-CN"/>
        </w:rPr>
        <w:t>GOSH</w:t>
      </w:r>
      <w:r>
        <w:rPr>
          <w:rFonts w:hint="eastAsia"/>
          <w:lang w:eastAsia="zh-CN"/>
        </w:rPr>
        <w:t>图。</w:t>
      </w:r>
    </w:p>
    <w:p w14:paraId="70104634" w14:textId="151CBFB7" w:rsidR="004870A2" w:rsidRDefault="0089706F" w:rsidP="008E5559">
      <w:pPr>
        <w:ind w:firstLine="480"/>
        <w:rPr>
          <w:lang w:eastAsia="zh-CN"/>
        </w:rPr>
      </w:pPr>
      <w:r>
        <w:rPr>
          <w:rFonts w:hint="eastAsia"/>
          <w:lang w:eastAsia="zh-CN"/>
        </w:rPr>
        <w:t>最后，我们将使用“</w:t>
      </w:r>
      <w:r>
        <w:rPr>
          <w:rFonts w:hint="eastAsia"/>
          <w:lang w:eastAsia="zh-CN"/>
        </w:rPr>
        <w:t>metafor</w:t>
      </w:r>
      <w:r>
        <w:rPr>
          <w:rFonts w:hint="eastAsia"/>
          <w:lang w:eastAsia="zh-CN"/>
        </w:rPr>
        <w:t>”</w:t>
      </w:r>
      <w:r w:rsidR="00510593">
        <w:rPr>
          <w:lang w:eastAsia="zh-CN"/>
        </w:rPr>
        <w:fldChar w:fldCharType="begin"/>
      </w:r>
      <w:r w:rsidR="00510593">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10593">
        <w:rPr>
          <w:lang w:eastAsia="zh-CN"/>
        </w:rPr>
        <w:fldChar w:fldCharType="separate"/>
      </w:r>
      <w:r w:rsidR="00510593">
        <w:rPr>
          <w:noProof/>
          <w:lang w:eastAsia="zh-CN"/>
        </w:rPr>
        <w:t>(Viechtbauer, 2010)</w:t>
      </w:r>
      <w:r w:rsidR="00510593">
        <w:rPr>
          <w:lang w:eastAsia="zh-CN"/>
        </w:rPr>
        <w:fldChar w:fldCharType="end"/>
      </w:r>
      <w:r w:rsidR="00510593">
        <w:rPr>
          <w:rFonts w:hint="eastAsia"/>
          <w:lang w:eastAsia="zh-CN"/>
        </w:rPr>
        <w:t xml:space="preserve"> </w:t>
      </w:r>
      <w:r>
        <w:rPr>
          <w:rFonts w:hint="eastAsia"/>
          <w:lang w:eastAsia="zh-CN"/>
        </w:rPr>
        <w:t>中的“</w:t>
      </w:r>
      <w:proofErr w:type="spellStart"/>
      <w:r>
        <w:rPr>
          <w:rFonts w:hint="eastAsia"/>
          <w:lang w:eastAsia="zh-CN"/>
        </w:rPr>
        <w:t>fsn</w:t>
      </w:r>
      <w:proofErr w:type="spellEnd"/>
      <w:r>
        <w:rPr>
          <w:rFonts w:hint="eastAsia"/>
          <w:lang w:eastAsia="zh-CN"/>
        </w:rPr>
        <w:t>”，“</w:t>
      </w:r>
      <w:proofErr w:type="spellStart"/>
      <w:r>
        <w:rPr>
          <w:rFonts w:hint="eastAsia"/>
          <w:lang w:eastAsia="zh-CN"/>
        </w:rPr>
        <w:t>ranktest</w:t>
      </w:r>
      <w:proofErr w:type="spellEnd"/>
      <w:r>
        <w:rPr>
          <w:rFonts w:hint="eastAsia"/>
          <w:lang w:eastAsia="zh-CN"/>
        </w:rPr>
        <w:t>”，“</w:t>
      </w:r>
      <w:proofErr w:type="spellStart"/>
      <w:r>
        <w:rPr>
          <w:rFonts w:hint="eastAsia"/>
          <w:lang w:eastAsia="zh-CN"/>
        </w:rPr>
        <w:t>regtest</w:t>
      </w:r>
      <w:proofErr w:type="spellEnd"/>
      <w:r>
        <w:rPr>
          <w:rFonts w:hint="eastAsia"/>
          <w:lang w:eastAsia="zh-CN"/>
        </w:rPr>
        <w:t>”和“</w:t>
      </w:r>
      <w:proofErr w:type="spellStart"/>
      <w:r w:rsidR="00510593">
        <w:rPr>
          <w:rFonts w:hint="eastAsia"/>
          <w:lang w:eastAsia="zh-CN"/>
        </w:rPr>
        <w:t>trimfill</w:t>
      </w:r>
      <w:proofErr w:type="spellEnd"/>
      <w:r w:rsidR="00510593">
        <w:rPr>
          <w:rFonts w:hint="eastAsia"/>
          <w:lang w:eastAsia="zh-CN"/>
        </w:rPr>
        <w:t>”函数，</w:t>
      </w:r>
      <w:r>
        <w:rPr>
          <w:rFonts w:hint="eastAsia"/>
          <w:lang w:eastAsia="zh-CN"/>
        </w:rPr>
        <w:t>进行发表偏倚的检验</w:t>
      </w:r>
      <w:r>
        <w:rPr>
          <w:rFonts w:hint="eastAsia"/>
          <w:lang w:eastAsia="zh-CN"/>
        </w:rPr>
        <w:t xml:space="preserve"> </w: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 </w:instrTex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(Begg &amp; Mazumdar, 1994; Duval &amp; Tweedie, 2000; Egger et al., 1997)</w:t>
      </w:r>
      <w:r>
        <w:rPr>
          <w:lang w:eastAsia="zh-CN"/>
        </w:rPr>
        <w:fldChar w:fldCharType="end"/>
      </w:r>
      <w:r>
        <w:rPr>
          <w:rFonts w:hint="eastAsia"/>
          <w:lang w:eastAsia="zh-CN"/>
        </w:rPr>
        <w:t>。</w:t>
      </w:r>
      <w:r w:rsidR="00753623">
        <w:rPr>
          <w:rFonts w:hint="eastAsia"/>
          <w:lang w:eastAsia="zh-CN"/>
        </w:rPr>
        <w:t>其</w:t>
      </w:r>
      <w:r>
        <w:rPr>
          <w:rFonts w:hint="eastAsia"/>
          <w:lang w:eastAsia="zh-CN"/>
        </w:rPr>
        <w:t>结果也将使用“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绘制成漏斗图。</w:t>
      </w:r>
    </w:p>
    <w:p w14:paraId="0E8E467F" w14:textId="77777777" w:rsidR="00DA6506" w:rsidRPr="004E614C" w:rsidRDefault="00DA6506" w:rsidP="008E5559">
      <w:pPr>
        <w:ind w:firstLine="480"/>
        <w:rPr>
          <w:lang w:eastAsia="zh-CN"/>
        </w:rPr>
      </w:pPr>
    </w:p>
    <w:p w14:paraId="1C8E1E75" w14:textId="6FB2AE83" w:rsidR="00C516AE" w:rsidRPr="004E614C" w:rsidRDefault="00C516AE" w:rsidP="00C516AE">
      <w:pPr>
        <w:jc w:val="center"/>
        <w:rPr>
          <w:lang w:eastAsia="zh-CN"/>
        </w:rPr>
      </w:pPr>
      <w:r w:rsidRPr="004E614C">
        <w:rPr>
          <w:noProof/>
        </w:rPr>
        <w:drawing>
          <wp:inline distT="0" distB="0" distL="0" distR="0" wp14:anchorId="59C82943" wp14:editId="55C9BEC4">
            <wp:extent cx="4670089" cy="3848088"/>
            <wp:effectExtent l="0" t="0" r="0" b="635"/>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29">
                      <a:extLst>
                        <a:ext uri="{28A0092B-C50C-407E-A947-70E740481C1C}">
                          <a14:useLocalDpi xmlns:a14="http://schemas.microsoft.com/office/drawing/2010/main" val="0"/>
                        </a:ext>
                      </a:extLst>
                    </a:blip>
                    <a:srcRect r="31736"/>
                    <a:stretch/>
                  </pic:blipFill>
                  <pic:spPr bwMode="auto">
                    <a:xfrm>
                      <a:off x="0" y="0"/>
                      <a:ext cx="4722516" cy="3891287"/>
                    </a:xfrm>
                    <a:prstGeom prst="rect">
                      <a:avLst/>
                    </a:prstGeom>
                    <a:noFill/>
                    <a:ln>
                      <a:noFill/>
                    </a:ln>
                    <a:extLst>
                      <a:ext uri="{53640926-AAD7-44D8-BBD7-CCE9431645EC}">
                        <a14:shadowObscured xmlns:a14="http://schemas.microsoft.com/office/drawing/2010/main"/>
                      </a:ext>
                    </a:extLst>
                  </pic:spPr>
                </pic:pic>
              </a:graphicData>
            </a:graphic>
          </wp:inline>
        </w:drawing>
      </w:r>
    </w:p>
    <w:p w14:paraId="576F9212" w14:textId="37A84543" w:rsidR="00396869" w:rsidRPr="004E614C" w:rsidRDefault="00C516AE" w:rsidP="00DA6506">
      <w:pPr>
        <w:pStyle w:val="af6"/>
      </w:pPr>
      <w:r w:rsidRPr="004E614C">
        <w:rPr>
          <w:rFonts w:hint="eastAsia"/>
        </w:rPr>
        <w:t>图</w:t>
      </w:r>
      <w:r w:rsidR="0061301C">
        <w:t>6</w:t>
      </w:r>
      <w:r w:rsidR="006F4915">
        <w:t>.1</w:t>
      </w:r>
      <w:r w:rsidRPr="004E614C">
        <w:t xml:space="preserve"> </w:t>
      </w:r>
      <w:r w:rsidRPr="004E614C">
        <w:rPr>
          <w:rFonts w:hint="eastAsia"/>
        </w:rPr>
        <w:t>文献筛选流程图</w:t>
      </w:r>
    </w:p>
    <w:p w14:paraId="1E35D060" w14:textId="068AE859" w:rsidR="00F66F3A" w:rsidRPr="006F4915" w:rsidRDefault="00E61935" w:rsidP="006F4915">
      <w:pPr>
        <w:pStyle w:val="2"/>
        <w:spacing w:before="180" w:after="180"/>
        <w:rPr>
          <w:lang w:eastAsia="zh-CN"/>
        </w:rPr>
      </w:pPr>
      <w:bookmarkStart w:id="49" w:name="_Toc160713702"/>
      <w:r>
        <w:rPr>
          <w:lang w:eastAsia="zh-CN"/>
        </w:rPr>
        <w:t>6</w:t>
      </w:r>
      <w:r w:rsidR="001F3A33" w:rsidRPr="006F4915">
        <w:rPr>
          <w:lang w:eastAsia="zh-CN"/>
        </w:rPr>
        <w:t xml:space="preserve">.2 </w:t>
      </w:r>
      <w:r w:rsidR="00F66F3A" w:rsidRPr="006F4915">
        <w:rPr>
          <w:rFonts w:hint="eastAsia"/>
          <w:lang w:eastAsia="zh-CN"/>
        </w:rPr>
        <w:t>结果</w:t>
      </w:r>
      <w:bookmarkEnd w:id="49"/>
    </w:p>
    <w:p w14:paraId="1187A707" w14:textId="1718FD5A" w:rsidR="00F66F3A" w:rsidRPr="006F4915" w:rsidRDefault="00E61935" w:rsidP="006F4915">
      <w:pPr>
        <w:pStyle w:val="3"/>
        <w:spacing w:before="180" w:after="180"/>
        <w:rPr>
          <w:lang w:eastAsia="zh-CN"/>
        </w:rPr>
      </w:pPr>
      <w:bookmarkStart w:id="50" w:name="_Toc160713703"/>
      <w:r>
        <w:rPr>
          <w:lang w:eastAsia="zh-CN"/>
        </w:rPr>
        <w:t>6</w:t>
      </w:r>
      <w:r w:rsidR="001F3A33" w:rsidRPr="006F4915">
        <w:rPr>
          <w:lang w:eastAsia="zh-CN"/>
        </w:rPr>
        <w:t xml:space="preserve">.2.1 </w:t>
      </w:r>
      <w:r w:rsidR="00F66F3A" w:rsidRPr="006F4915">
        <w:rPr>
          <w:rFonts w:hint="eastAsia"/>
          <w:lang w:eastAsia="zh-CN"/>
        </w:rPr>
        <w:t>总体效应</w:t>
      </w:r>
      <w:bookmarkEnd w:id="50"/>
    </w:p>
    <w:p w14:paraId="1C1F7B35" w14:textId="2577C850" w:rsidR="00F66F3A" w:rsidRDefault="000727D9" w:rsidP="00F66F3A">
      <w:pPr>
        <w:ind w:firstLine="480"/>
        <w:rPr>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w:t>
      </w:r>
      <w:r w:rsidR="00F66F3A" w:rsidRPr="004E614C">
        <w:rPr>
          <w:lang w:eastAsia="zh-CN"/>
        </w:rPr>
        <w:lastRenderedPageBreak/>
        <w:t>&lt;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，这意味着我们的数据适合采用随机效应模型来进行分析。基于随机效应模型，我们发现了一个很小总体效应（</w:t>
      </w:r>
      <w:r w:rsidR="00541EC6">
        <w:rPr>
          <w:lang w:eastAsia="zh-CN"/>
        </w:rPr>
        <w:t>r</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这表明社会比较倾向与生活满意度之间存在微弱的负相关，验证了我们的</w:t>
      </w:r>
      <w:r w:rsidR="00296BA2">
        <w:rPr>
          <w:rFonts w:hint="eastAsia"/>
          <w:lang w:eastAsia="zh-CN"/>
        </w:rPr>
        <w:t>假设</w:t>
      </w:r>
      <w:r w:rsidR="00296BA2">
        <w:rPr>
          <w:rFonts w:hint="eastAsia"/>
          <w:lang w:eastAsia="zh-CN"/>
        </w:rPr>
        <w:t>7</w:t>
      </w:r>
      <w:r w:rsidR="00E82F59" w:rsidRPr="00E82F59">
        <w:rPr>
          <w:rFonts w:hint="eastAsia"/>
          <w:lang w:eastAsia="zh-CN"/>
        </w:rPr>
        <w:t>。在接下来的分析中，我们将使用</w:t>
      </w:r>
      <w:proofErr w:type="gramStart"/>
      <w:r w:rsidR="00E82F59" w:rsidRPr="00E82F59">
        <w:rPr>
          <w:rFonts w:hint="eastAsia"/>
          <w:lang w:eastAsia="zh-CN"/>
        </w:rPr>
        <w:t>该总体</w:t>
      </w:r>
      <w:proofErr w:type="gramEnd"/>
      <w:r w:rsidR="00E82F59" w:rsidRPr="00E82F59">
        <w:rPr>
          <w:rFonts w:hint="eastAsia"/>
          <w:lang w:eastAsia="zh-CN"/>
        </w:rPr>
        <w:t>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0717C9A5" w14:textId="77777777" w:rsidR="008122F8" w:rsidRPr="004E614C" w:rsidRDefault="008122F8" w:rsidP="00F66F3A">
      <w:pPr>
        <w:ind w:firstLine="480"/>
        <w:rPr>
          <w:lang w:eastAsia="zh-CN"/>
        </w:rPr>
      </w:pPr>
    </w:p>
    <w:p w14:paraId="7EC6548D" w14:textId="77777777" w:rsidR="00F66F3A" w:rsidRPr="004E614C" w:rsidRDefault="00F66F3A" w:rsidP="00541EC6">
      <w:pPr>
        <w:jc w:val="center"/>
        <w:rPr>
          <w:lang w:eastAsia="zh-CN"/>
        </w:rPr>
      </w:pPr>
      <w:r w:rsidRPr="004E614C">
        <w:rPr>
          <w:noProof/>
        </w:rPr>
        <w:drawing>
          <wp:inline distT="0" distB="0" distL="0" distR="0" wp14:anchorId="59F6408A" wp14:editId="2B3349A4">
            <wp:extent cx="5135526" cy="4279605"/>
            <wp:effectExtent l="0" t="0" r="8255" b="6985"/>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36819" cy="4280682"/>
                    </a:xfrm>
                    <a:prstGeom prst="rect">
                      <a:avLst/>
                    </a:prstGeom>
                    <a:noFill/>
                    <a:ln>
                      <a:noFill/>
                    </a:ln>
                  </pic:spPr>
                </pic:pic>
              </a:graphicData>
            </a:graphic>
          </wp:inline>
        </w:drawing>
      </w:r>
    </w:p>
    <w:p w14:paraId="27E8E692" w14:textId="2EC5196B" w:rsidR="00F66F3A" w:rsidRPr="004E614C" w:rsidRDefault="00F66F3A" w:rsidP="00541EC6">
      <w:pPr>
        <w:pStyle w:val="af6"/>
      </w:pPr>
      <w:r w:rsidRPr="004E614C">
        <w:rPr>
          <w:rFonts w:hint="eastAsia"/>
        </w:rPr>
        <w:t>图</w:t>
      </w:r>
      <w:r w:rsidR="00BC6C4B">
        <w:t>7.2</w:t>
      </w:r>
      <w:r w:rsidRPr="004E614C">
        <w:rPr>
          <w:rFonts w:hint="eastAsia"/>
        </w:rPr>
        <w:t xml:space="preserve"> 森林图</w:t>
      </w:r>
    </w:p>
    <w:p w14:paraId="2CE2485B" w14:textId="2FFBD4B3" w:rsidR="00F66F3A" w:rsidRPr="004E614C" w:rsidRDefault="00E61935" w:rsidP="00F66F3A">
      <w:pPr>
        <w:pStyle w:val="3"/>
        <w:spacing w:before="180" w:after="180"/>
        <w:rPr>
          <w:lang w:eastAsia="zh-CN"/>
        </w:rPr>
      </w:pPr>
      <w:bookmarkStart w:id="51" w:name="_Toc160713704"/>
      <w:r>
        <w:rPr>
          <w:lang w:eastAsia="zh-CN"/>
        </w:rPr>
        <w:t>6</w:t>
      </w:r>
      <w:r w:rsidR="001F3A33">
        <w:rPr>
          <w:lang w:eastAsia="zh-CN"/>
        </w:rPr>
        <w:t>.2.2</w:t>
      </w:r>
      <w:r w:rsidR="005A1FC9">
        <w:rPr>
          <w:lang w:eastAsia="zh-CN"/>
        </w:rPr>
        <w:t xml:space="preserve"> </w:t>
      </w:r>
      <w:r w:rsidR="00F66F3A" w:rsidRPr="004E614C">
        <w:rPr>
          <w:rFonts w:hint="eastAsia"/>
          <w:lang w:eastAsia="zh-CN"/>
        </w:rPr>
        <w:t>敏感度分析</w:t>
      </w:r>
      <w:bookmarkEnd w:id="51"/>
    </w:p>
    <w:p w14:paraId="7FFE9250" w14:textId="2A6FAA5A" w:rsidR="00F66F3A" w:rsidRPr="004E614C" w:rsidRDefault="00F66F3A" w:rsidP="00F66F3A">
      <w:pPr>
        <w:autoSpaceDE w:val="0"/>
        <w:autoSpaceDN w:val="0"/>
        <w:adjustRightInd w:val="0"/>
        <w:ind w:firstLine="480"/>
      </w:pPr>
      <w:r w:rsidRPr="004E614C">
        <w:rPr>
          <w:rFonts w:hint="eastAsia"/>
        </w:rPr>
        <w:t>我们并没有使用传统的敏感度分析，如累积分析</w:t>
      </w:r>
      <w:r w:rsidRPr="004E614C">
        <w:rPr>
          <w:rFonts w:hint="eastAsia"/>
          <w:lang w:eastAsia="zh-CN"/>
        </w:rPr>
        <w:t xml:space="preserve"> </w:t>
      </w:r>
      <w:r w:rsidRPr="004E614C">
        <w:fldChar w:fldCharType="begin"/>
      </w:r>
      <w:r w:rsidRPr="004E614C">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4E614C">
        <w:fldChar w:fldCharType="separate"/>
      </w:r>
      <w:r w:rsidRPr="004E614C">
        <w:t>(W Poolman et al., 2007)</w:t>
      </w:r>
      <w:r w:rsidRPr="004E614C">
        <w:fldChar w:fldCharType="end"/>
      </w:r>
      <w:r w:rsidR="00E82F59">
        <w:rPr>
          <w:rFonts w:hint="eastAsia"/>
        </w:rPr>
        <w:t>，</w:t>
      </w:r>
      <w:r w:rsidRPr="004E614C">
        <w:rPr>
          <w:rFonts w:hint="eastAsia"/>
        </w:rPr>
        <w:t>而是使用了</w:t>
      </w:r>
      <w:r w:rsidR="00E82F59">
        <w:rPr>
          <w:rFonts w:hint="eastAsia"/>
        </w:rPr>
        <w:t>更为精密的</w:t>
      </w:r>
      <w:r w:rsidR="004870A2">
        <w:rPr>
          <w:rFonts w:hint="eastAsia"/>
          <w:lang w:eastAsia="zh-CN"/>
        </w:rPr>
        <w:t xml:space="preserve"> </w:t>
      </w:r>
      <w:r w:rsidRPr="004E614C">
        <w:t xml:space="preserve">GOSH (Graphical analysis of Study Heterogeneity) </w:t>
      </w:r>
      <w:r w:rsidRPr="004E614C">
        <w:rPr>
          <w:rFonts w:hint="eastAsia"/>
        </w:rPr>
        <w:t>进行敏感度分析</w:t>
      </w:r>
      <w:r w:rsidRPr="004E614C">
        <w:rPr>
          <w:lang w:eastAsia="zh-CN"/>
        </w:rPr>
        <w:t xml:space="preserve"> </w:t>
      </w:r>
      <w:r w:rsidRPr="004E614C">
        <w:fldChar w:fldCharType="begin"/>
      </w:r>
      <w:r w:rsidRPr="004E614C">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sidRPr="004E614C">
        <w:t>(Olkin et al., 2012)</w:t>
      </w:r>
      <w:r w:rsidRPr="004E614C">
        <w:fldChar w:fldCharType="end"/>
      </w:r>
      <w:r w:rsidR="00E82F59">
        <w:rPr>
          <w:rFonts w:hint="eastAsia"/>
        </w:rPr>
        <w:t>。</w:t>
      </w:r>
    </w:p>
    <w:p w14:paraId="643FFD4C" w14:textId="23BFE937"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Pr>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，说明我们元分析的结果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rPr>
        <w:lastRenderedPageBreak/>
        <w:drawing>
          <wp:inline distT="0" distB="0" distL="0" distR="0" wp14:anchorId="1F2AD6D5" wp14:editId="7D3B25CB">
            <wp:extent cx="5112640" cy="3977681"/>
            <wp:effectExtent l="0" t="0" r="0" b="381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57176" cy="4012331"/>
                    </a:xfrm>
                    <a:prstGeom prst="rect">
                      <a:avLst/>
                    </a:prstGeom>
                    <a:noFill/>
                    <a:ln>
                      <a:noFill/>
                    </a:ln>
                  </pic:spPr>
                </pic:pic>
              </a:graphicData>
            </a:graphic>
          </wp:inline>
        </w:drawing>
      </w:r>
    </w:p>
    <w:p w14:paraId="46A4318C" w14:textId="7E048EB4" w:rsidR="00F66F3A" w:rsidRPr="004E614C" w:rsidRDefault="00F66F3A" w:rsidP="00BC6C4B">
      <w:pPr>
        <w:pStyle w:val="af6"/>
        <w:rPr>
          <w:color w:val="5B9BD5" w:themeColor="accent1"/>
        </w:rPr>
      </w:pPr>
      <w:r w:rsidRPr="004E614C">
        <w:rPr>
          <w:rFonts w:hint="eastAsia"/>
        </w:rPr>
        <w:t>图</w:t>
      </w:r>
      <w:r w:rsidR="00BC6C4B">
        <w:t>7.3</w:t>
      </w:r>
      <w:r w:rsidRPr="004E614C">
        <w:rPr>
          <w:rFonts w:hint="eastAsia"/>
        </w:rPr>
        <w:t xml:space="preserve"> G</w:t>
      </w:r>
      <w:r w:rsidRPr="004E614C">
        <w:t>OSH</w:t>
      </w:r>
    </w:p>
    <w:p w14:paraId="240DA8BE" w14:textId="1EBC3913" w:rsidR="00F66F3A" w:rsidRPr="00BC6C4B" w:rsidRDefault="00E61935" w:rsidP="00BC6C4B">
      <w:pPr>
        <w:pStyle w:val="3"/>
        <w:spacing w:before="180" w:after="180"/>
        <w:rPr>
          <w:lang w:eastAsia="zh-CN"/>
        </w:rPr>
      </w:pPr>
      <w:bookmarkStart w:id="52" w:name="_Toc160713705"/>
      <w:r>
        <w:rPr>
          <w:lang w:eastAsia="zh-CN"/>
        </w:rPr>
        <w:t>6</w:t>
      </w:r>
      <w:r w:rsidR="001F3A33" w:rsidRPr="00BC6C4B">
        <w:rPr>
          <w:lang w:eastAsia="zh-CN"/>
        </w:rPr>
        <w:t>.2.3</w:t>
      </w:r>
      <w:r w:rsidR="005A1FC9">
        <w:rPr>
          <w:lang w:eastAsia="zh-CN"/>
        </w:rPr>
        <w:t xml:space="preserve"> </w:t>
      </w:r>
      <w:r w:rsidR="00F66F3A" w:rsidRPr="00BC6C4B">
        <w:rPr>
          <w:rFonts w:hint="eastAsia"/>
          <w:lang w:eastAsia="zh-CN"/>
        </w:rPr>
        <w:t>发表偏倚</w:t>
      </w:r>
      <w:bookmarkEnd w:id="52"/>
    </w:p>
    <w:p w14:paraId="3B0F558B" w14:textId="0C99A63F" w:rsidR="00F66F3A" w:rsidRPr="004E614C" w:rsidRDefault="00F66F3A" w:rsidP="00F66F3A">
      <w:pPr>
        <w:ind w:firstLine="480"/>
        <w:rPr>
          <w:lang w:eastAsia="zh-CN"/>
        </w:rPr>
      </w:pPr>
      <w:r w:rsidRPr="004E614C">
        <w:rPr>
          <w:rFonts w:hint="eastAsia"/>
          <w:lang w:eastAsia="zh-CN"/>
        </w:rPr>
        <w:t>我们使用了四种</w:t>
      </w:r>
      <w:r w:rsidR="00EA219C">
        <w:rPr>
          <w:rFonts w:hint="eastAsia"/>
          <w:lang w:eastAsia="zh-CN"/>
        </w:rPr>
        <w:t>常见的</w:t>
      </w:r>
      <w:r w:rsidRPr="004E614C">
        <w:rPr>
          <w:rFonts w:hint="eastAsia"/>
          <w:lang w:eastAsia="zh-CN"/>
        </w:rPr>
        <w:t>方法</w:t>
      </w:r>
      <w:r w:rsidR="00EA219C">
        <w:rPr>
          <w:rFonts w:hint="eastAsia"/>
          <w:lang w:eastAsia="zh-CN"/>
        </w:rPr>
        <w:t>来</w:t>
      </w:r>
      <w:r w:rsidRPr="004E614C">
        <w:rPr>
          <w:rFonts w:hint="eastAsia"/>
          <w:lang w:eastAsia="zh-CN"/>
        </w:rPr>
        <w:t>检验我们的元分析中是否存在发表偏倚。分别是</w:t>
      </w: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w:t>
      </w:r>
      <w:r w:rsidRPr="004E614C">
        <w:rPr>
          <w:lang w:eastAsia="zh-CN"/>
        </w:rPr>
        <w:t>Begg-Mazumdar Rank Correlation</w:t>
      </w:r>
      <w:r w:rsidRPr="004E614C">
        <w:rPr>
          <w:rFonts w:hint="eastAsia"/>
          <w:lang w:eastAsia="zh-CN"/>
        </w:rPr>
        <w:t>，</w:t>
      </w:r>
      <w:r w:rsidRPr="004E614C">
        <w:rPr>
          <w:lang w:eastAsia="zh-CN"/>
        </w:rPr>
        <w:t>Egger's Regression</w:t>
      </w:r>
      <w:r w:rsidRPr="004E614C">
        <w:rPr>
          <w:rFonts w:hint="eastAsia"/>
          <w:lang w:eastAsia="zh-CN"/>
        </w:rPr>
        <w:t>和</w:t>
      </w:r>
      <w:r w:rsidRPr="004E614C">
        <w:rPr>
          <w:rFonts w:hint="eastAsia"/>
          <w:lang w:eastAsia="zh-CN"/>
        </w:rPr>
        <w:t>Trim</w:t>
      </w:r>
      <w:r w:rsidRPr="004E614C">
        <w:rPr>
          <w:lang w:eastAsia="zh-CN"/>
        </w:rPr>
        <w:t xml:space="preserve"> &amp; F</w:t>
      </w:r>
      <w:r w:rsidRPr="004E614C">
        <w:rPr>
          <w:rFonts w:hint="eastAsia"/>
          <w:lang w:eastAsia="zh-CN"/>
        </w:rPr>
        <w:t>ill</w:t>
      </w:r>
      <w:r w:rsidR="0089706F">
        <w:rPr>
          <w:rFonts w:hint="eastAsia"/>
          <w:lang w:eastAsia="zh-CN"/>
        </w:rPr>
        <w:t>。</w:t>
      </w:r>
    </w:p>
    <w:p w14:paraId="56518B23" w14:textId="77777777" w:rsidR="00F66F3A" w:rsidRPr="00BC6C4B" w:rsidRDefault="00F66F3A" w:rsidP="00296BA2">
      <w:pPr>
        <w:pStyle w:val="4"/>
        <w:spacing w:before="180" w:after="180"/>
        <w:rPr>
          <w:lang w:eastAsia="zh-CN"/>
        </w:rPr>
      </w:pPr>
      <w:r w:rsidRPr="00BC6C4B">
        <w:rPr>
          <w:lang w:eastAsia="zh-CN"/>
        </w:rPr>
        <w:t>F</w:t>
      </w:r>
      <w:r w:rsidRPr="00BC6C4B">
        <w:rPr>
          <w:rFonts w:hint="eastAsia"/>
          <w:lang w:eastAsia="zh-CN"/>
        </w:rPr>
        <w:t>ail</w:t>
      </w:r>
      <w:r w:rsidRPr="00BC6C4B">
        <w:rPr>
          <w:lang w:eastAsia="zh-CN"/>
        </w:rPr>
        <w:t>-S</w:t>
      </w:r>
      <w:r w:rsidRPr="00BC6C4B">
        <w:rPr>
          <w:rFonts w:hint="eastAsia"/>
          <w:lang w:eastAsia="zh-CN"/>
        </w:rPr>
        <w:t>afe</w:t>
      </w:r>
      <w:r w:rsidRPr="00BC6C4B">
        <w:rPr>
          <w:lang w:eastAsia="zh-CN"/>
        </w:rPr>
        <w:t xml:space="preserve"> N</w:t>
      </w:r>
    </w:p>
    <w:p w14:paraId="1153AF29" w14:textId="77777777"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篇显著为正相关的文章，才可以使得我们得到的总体效应产生显著变化。相较于本元分析中的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，因此我们认为，我们的元分析中不存在发表偏倚。</w:t>
      </w:r>
    </w:p>
    <w:p w14:paraId="52736B85" w14:textId="77777777" w:rsidR="00F66F3A" w:rsidRPr="00BC6C4B" w:rsidRDefault="00F66F3A" w:rsidP="00BC6C4B">
      <w:pPr>
        <w:pStyle w:val="4"/>
        <w:spacing w:before="180" w:after="180"/>
      </w:pPr>
      <w:r w:rsidRPr="00BC6C4B">
        <w:t>Begg-Mazumdar Rank Correlation</w:t>
      </w:r>
    </w:p>
    <w:p w14:paraId="30F0ACED" w14:textId="51E37CC8"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，我们发现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lang w:eastAsia="zh-CN"/>
        </w:rPr>
        <w:fldChar w:fldCharType="separate"/>
      </w:r>
      <w:r w:rsidRPr="004E614C">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不显著，意味着研究效应的排名与其方差的排名之间的关系并不显著，说明我们的元分析中不存在发表偏倚。</w:t>
      </w:r>
    </w:p>
    <w:p w14:paraId="1C26D13F" w14:textId="77777777" w:rsidR="00F66F3A" w:rsidRPr="004E614C" w:rsidRDefault="00F66F3A" w:rsidP="00F66F3A">
      <w:pPr>
        <w:pStyle w:val="4"/>
        <w:spacing w:before="180" w:after="180"/>
        <w:rPr>
          <w:lang w:eastAsia="zh-CN"/>
        </w:rPr>
      </w:pPr>
      <w:r w:rsidRPr="004E614C">
        <w:rPr>
          <w:lang w:eastAsia="zh-CN"/>
        </w:rPr>
        <w:lastRenderedPageBreak/>
        <w:t>Egger's Regression</w:t>
      </w:r>
    </w:p>
    <w:p w14:paraId="18362CDD" w14:textId="2D0B2BDF"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，我们发现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lang w:eastAsia="zh-CN"/>
        </w:rPr>
        <w:fldChar w:fldCharType="separate"/>
      </w:r>
      <w:r w:rsidRPr="004E614C">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不显著，意味着效应量的大小与该研究的标准误之间不存在显著相关。这也意味着我们的元分析中不存在发表偏倚。</w:t>
      </w:r>
    </w:p>
    <w:p w14:paraId="7163DEFE" w14:textId="77777777" w:rsidR="00F66F3A" w:rsidRPr="004E614C" w:rsidRDefault="00F66F3A" w:rsidP="00F66F3A">
      <w:pPr>
        <w:pStyle w:val="4"/>
        <w:spacing w:before="180" w:after="1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p>
    <w:p w14:paraId="4FA1EEE2" w14:textId="1840EDD0" w:rsidR="00EA219C" w:rsidRPr="004E614C" w:rsidRDefault="00F66F3A" w:rsidP="000B7D29">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hint="eastAsia"/>
          <w:lang w:eastAsia="zh-CN"/>
        </w:rPr>
        <w:instrText>‐</w:instrText>
      </w:r>
      <w:r w:rsidRPr="004E614C">
        <w:rPr>
          <w:rFonts w:hint="eastAsia"/>
          <w:lang w:eastAsia="zh-CN"/>
        </w:rPr>
        <w:instrText>plot</w:instrText>
      </w:r>
      <w:r w:rsidRPr="004E614C">
        <w:rPr>
          <w:rFonts w:hint="eastAsia"/>
          <w:lang w:eastAsia="zh-CN"/>
        </w:rPr>
        <w:instrText>–</w:instrText>
      </w:r>
      <w:r w:rsidRPr="004E614C">
        <w:rPr>
          <w:rFonts w:hint="eastAsia"/>
          <w:lang w:eastAsia="zh-CN"/>
        </w:rPr>
        <w:instrText>based method of testing and adjusting for publication bias in meta</w:instrText>
      </w:r>
      <w:r w:rsidRPr="004E614C">
        <w:rPr>
          <w:rFonts w:hint="eastAsia"/>
          <w:lang w:eastAsia="zh-CN"/>
        </w:rPr>
        <w:instrText>‐</w:instrText>
      </w:r>
      <w:r w:rsidRPr="004E614C">
        <w:rPr>
          <w:rFonts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lang w:eastAsia="zh-CN"/>
        </w:rPr>
        <w:instrText>s&gt;&lt;year&gt;2000&lt;/year&gt;&lt;/dates&gt;&lt;isbn&gt;0006-341X&lt;/isbn&gt;&lt;urls&gt;&lt;/urls&gt;&lt;/record&gt;&lt;/Cite&gt;&lt;/EndNote&gt;</w:instrText>
      </w:r>
      <w:r w:rsidRPr="004E614C">
        <w:rPr>
          <w:lang w:eastAsia="zh-CN"/>
        </w:rPr>
        <w:fldChar w:fldCharType="separate"/>
      </w:r>
      <w:r w:rsidRPr="004E614C">
        <w:rPr>
          <w:noProof/>
          <w:lang w:eastAsia="zh-CN"/>
        </w:rPr>
        <w:t>(Duval &amp; Tweedie, 2000)</w:t>
      </w:r>
      <w:r w:rsidRPr="004E614C">
        <w:rPr>
          <w:lang w:eastAsia="zh-CN"/>
        </w:rPr>
        <w:fldChar w:fldCharType="end"/>
      </w:r>
      <w:r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Pr="004E614C">
        <w:rPr>
          <w:rFonts w:hint="eastAsia"/>
          <w:lang w:eastAsia="zh-CN"/>
        </w:rPr>
        <w:t>在我们的研究中，程序并不认为需要调整已有的效应量以矫正整体的效应量，这说明我们的元分析中不存在发表偏倚。</w:t>
      </w:r>
    </w:p>
    <w:p w14:paraId="72DA34D4" w14:textId="438E459F" w:rsidR="00F66F3A" w:rsidRPr="004E614C" w:rsidRDefault="00BC6C4B" w:rsidP="00541EC6">
      <w:pPr>
        <w:jc w:val="center"/>
        <w:rPr>
          <w:lang w:eastAsia="zh-CN"/>
        </w:rPr>
      </w:pPr>
      <w:r>
        <w:rPr>
          <w:noProof/>
        </w:rPr>
        <w:drawing>
          <wp:inline distT="0" distB="0" distL="0" distR="0" wp14:anchorId="755A4DBC" wp14:editId="483B6F8D">
            <wp:extent cx="4819706" cy="3615069"/>
            <wp:effectExtent l="0" t="0" r="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39760" cy="3630111"/>
                    </a:xfrm>
                    <a:prstGeom prst="rect">
                      <a:avLst/>
                    </a:prstGeom>
                    <a:noFill/>
                    <a:ln>
                      <a:noFill/>
                    </a:ln>
                  </pic:spPr>
                </pic:pic>
              </a:graphicData>
            </a:graphic>
          </wp:inline>
        </w:drawing>
      </w:r>
    </w:p>
    <w:p w14:paraId="30FA3EEB" w14:textId="461890D6" w:rsidR="00F66F3A" w:rsidRDefault="00F66F3A" w:rsidP="00541EC6">
      <w:pPr>
        <w:pStyle w:val="af6"/>
      </w:pPr>
      <w:r w:rsidRPr="004E614C">
        <w:rPr>
          <w:rFonts w:hint="eastAsia"/>
        </w:rPr>
        <w:t>图</w:t>
      </w:r>
      <w:r w:rsidR="00BC6C4B">
        <w:t>7.4</w:t>
      </w:r>
      <w:r w:rsidRPr="004E614C">
        <w:rPr>
          <w:rFonts w:hint="eastAsia"/>
        </w:rPr>
        <w:t xml:space="preserve"> 漏斗图</w:t>
      </w:r>
    </w:p>
    <w:p w14:paraId="4D588348" w14:textId="3C06B487" w:rsidR="000B7D29" w:rsidRPr="004E614C" w:rsidRDefault="000B7D29" w:rsidP="000B7D29">
      <w:pPr>
        <w:ind w:firstLine="480"/>
        <w:rPr>
          <w:lang w:eastAsia="zh-CN"/>
        </w:rPr>
      </w:pPr>
      <w:r>
        <w:rPr>
          <w:rFonts w:hint="eastAsia"/>
          <w:lang w:eastAsia="zh-CN"/>
        </w:rPr>
        <w:t>综上所述，由于</w:t>
      </w:r>
      <w:r w:rsidRPr="004E614C">
        <w:rPr>
          <w:rFonts w:hint="eastAsia"/>
          <w:lang w:eastAsia="zh-CN"/>
        </w:rPr>
        <w:t>四种检测发表偏倚的方法均认为我们的元分析中不存在发表偏倚，我们可以很稳健的认为，我们的元分析中不存在发表偏倚。</w:t>
      </w:r>
    </w:p>
    <w:p w14:paraId="11410799" w14:textId="60A89267" w:rsidR="00F66F3A" w:rsidRPr="00541EC6" w:rsidRDefault="00E61935" w:rsidP="00541EC6">
      <w:pPr>
        <w:pStyle w:val="2"/>
        <w:spacing w:before="180" w:after="180"/>
        <w:rPr>
          <w:lang w:eastAsia="zh-CN"/>
        </w:rPr>
      </w:pPr>
      <w:bookmarkStart w:id="53" w:name="_Toc160713706"/>
      <w:r>
        <w:rPr>
          <w:lang w:eastAsia="zh-CN"/>
        </w:rPr>
        <w:lastRenderedPageBreak/>
        <w:t>6</w:t>
      </w:r>
      <w:r w:rsidR="001F3A33" w:rsidRPr="00541EC6">
        <w:rPr>
          <w:lang w:eastAsia="zh-CN"/>
        </w:rPr>
        <w:t xml:space="preserve">.3 </w:t>
      </w:r>
      <w:r w:rsidR="00F66F3A" w:rsidRPr="00541EC6">
        <w:rPr>
          <w:rFonts w:hint="eastAsia"/>
          <w:lang w:eastAsia="zh-CN"/>
        </w:rPr>
        <w:t>讨论</w:t>
      </w:r>
      <w:bookmarkEnd w:id="53"/>
    </w:p>
    <w:p w14:paraId="3CD1449D" w14:textId="77777777" w:rsidR="000B7D29" w:rsidRDefault="00F66F3A" w:rsidP="00F66F3A">
      <w:pPr>
        <w:rPr>
          <w:lang w:eastAsia="zh-CN"/>
        </w:rPr>
      </w:pPr>
      <w:r w:rsidRPr="004E614C">
        <w:rPr>
          <w:lang w:eastAsia="zh-CN"/>
        </w:rPr>
        <w:tab/>
      </w:r>
      <w:r w:rsidR="00EA219C" w:rsidRPr="00EA219C">
        <w:rPr>
          <w:rFonts w:hint="eastAsia"/>
          <w:lang w:eastAsia="zh-CN"/>
        </w:rPr>
        <w:t>在假设推导中，我们探讨了社会比较方向与社会比较倾向对生活满意度的影响。总的来说，由于社会比较包括向上比较和向下比较，而社会比较倾向高的人往往会频繁进行这两种比较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EA219C">
        <w:rPr>
          <w:lang w:eastAsia="zh-CN"/>
        </w:rPr>
        <w:instrText xml:space="preserve"> ADDIN EN.CITE </w:instrText>
      </w:r>
      <w:r w:rsidR="00EA219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EA219C">
        <w:rPr>
          <w:lang w:eastAsia="zh-CN"/>
        </w:rPr>
        <w:instrText xml:space="preserve"> ADDIN EN.CITE.DATA </w:instrText>
      </w:r>
      <w:r w:rsidR="00EA219C">
        <w:rPr>
          <w:lang w:eastAsia="zh-CN"/>
        </w:rPr>
      </w:r>
      <w:r w:rsidR="00EA219C">
        <w:rPr>
          <w:lang w:eastAsia="zh-CN"/>
        </w:rPr>
        <w:fldChar w:fldCharType="end"/>
      </w:r>
      <w:r w:rsidR="00EA219C" w:rsidRPr="004E614C">
        <w:rPr>
          <w:lang w:eastAsia="zh-CN"/>
        </w:rPr>
      </w:r>
      <w:r w:rsidR="00EA219C" w:rsidRPr="004E614C">
        <w:rPr>
          <w:lang w:eastAsia="zh-CN"/>
        </w:rPr>
        <w:fldChar w:fldCharType="separate"/>
      </w:r>
      <w:r w:rsidR="00EA219C">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考虑到向上比较和向下比较的效应可能相互抵消，我们预测社会比较倾向与生活满意度之间不会呈现显著相关。此外，考虑到在现实生活中更常见的是向上比较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 </w:instrText>
      </w:r>
      <w:r w:rsidR="00EA219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EN.CITE.DATA </w:instrText>
      </w:r>
      <w:r w:rsidR="00EA219C">
        <w:rPr>
          <w:lang w:eastAsia="zh-CN"/>
        </w:rPr>
      </w:r>
      <w:r w:rsidR="00EA219C">
        <w:rPr>
          <w:lang w:eastAsia="zh-CN"/>
        </w:rPr>
        <w:fldChar w:fldCharType="end"/>
      </w:r>
      <w:r w:rsidR="00EA219C" w:rsidRPr="004E614C">
        <w:rPr>
          <w:lang w:eastAsia="zh-CN"/>
        </w:rPr>
      </w:r>
      <w:r w:rsidR="00EA219C" w:rsidRPr="004E614C">
        <w:rPr>
          <w:lang w:eastAsia="zh-CN"/>
        </w:rPr>
        <w:fldChar w:fldCharType="separate"/>
      </w:r>
      <w:r w:rsidR="00EA219C">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因此我们最终预期会观察到一个</w:t>
      </w:r>
      <w:r w:rsidR="00EA219C">
        <w:rPr>
          <w:rFonts w:hint="eastAsia"/>
          <w:lang w:eastAsia="zh-CN"/>
        </w:rPr>
        <w:t>微弱的负相关</w:t>
      </w:r>
      <w:r w:rsidRPr="004E614C">
        <w:rPr>
          <w:rFonts w:hint="eastAsia"/>
          <w:lang w:eastAsia="zh-CN"/>
        </w:rPr>
        <w:t>。</w:t>
      </w:r>
    </w:p>
    <w:p w14:paraId="7736AE44" w14:textId="361D7A42" w:rsidR="001F3A33" w:rsidRDefault="00296BA2" w:rsidP="000B7D29">
      <w:pPr>
        <w:ind w:firstLine="480"/>
        <w:rPr>
          <w:lang w:eastAsia="zh-CN"/>
        </w:rPr>
        <w:sectPr w:rsidR="001F3A33" w:rsidSect="00C003D4">
          <w:headerReference w:type="default" r:id="rId33"/>
          <w:pgSz w:w="11906" w:h="16838"/>
          <w:pgMar w:top="1440" w:right="1800" w:bottom="1440" w:left="1800" w:header="851" w:footer="992" w:gutter="0"/>
          <w:cols w:space="425"/>
          <w:docGrid w:type="lines" w:linePitch="360"/>
        </w:sectPr>
      </w:pPr>
      <w:r w:rsidRPr="00296BA2">
        <w:rPr>
          <w:rFonts w:hint="eastAsia"/>
          <w:lang w:eastAsia="zh-CN"/>
        </w:rPr>
        <w:t>根据我们的元分析结果，首先，我们观察到一个非常小且负的总体效应值。其次，我们进行的敏感性分析表明，我们计算得到的总体效应</w:t>
      </w:r>
      <w:proofErr w:type="gramStart"/>
      <w:r w:rsidRPr="00296BA2">
        <w:rPr>
          <w:rFonts w:hint="eastAsia"/>
          <w:lang w:eastAsia="zh-CN"/>
        </w:rPr>
        <w:t>值非常</w:t>
      </w:r>
      <w:proofErr w:type="gramEnd"/>
      <w:r w:rsidRPr="00296BA2">
        <w:rPr>
          <w:rFonts w:hint="eastAsia"/>
          <w:lang w:eastAsia="zh-CN"/>
        </w:rPr>
        <w:t>稳定。最后，对发表偏见的检验结果表明，我们的研究中不存在发表偏见。这些结果表明我们筛选的文章具有代表性，且没有偏见。换句话说，我们计算得到的总体效应值是可靠的。总的来说，我们的元分析结果支持了假设</w:t>
      </w:r>
      <w:r w:rsidRPr="00296BA2">
        <w:rPr>
          <w:rFonts w:hint="eastAsia"/>
          <w:lang w:eastAsia="zh-CN"/>
        </w:rPr>
        <w:t>7</w:t>
      </w:r>
      <w:r w:rsidRPr="00296BA2">
        <w:rPr>
          <w:rFonts w:hint="eastAsia"/>
          <w:lang w:eastAsia="zh-CN"/>
        </w:rPr>
        <w:t>。我们发现社会比较倾向与生活满意度之间存在微弱的负相关。这也从一个角度验证了我们的模型，即社会比较可能通过向上和向下两种相反的途径，共同影响人们对生活满意度的评价</w:t>
      </w:r>
      <w:r w:rsidR="000B7D29">
        <w:rPr>
          <w:rFonts w:hint="eastAsia"/>
          <w:lang w:eastAsia="zh-CN"/>
        </w:rPr>
        <w:t>。</w:t>
      </w:r>
    </w:p>
    <w:p w14:paraId="28CBAA92" w14:textId="0388C6F5" w:rsidR="0092747F" w:rsidRPr="001F3A33" w:rsidRDefault="001F3A33" w:rsidP="001F3A33">
      <w:pPr>
        <w:pStyle w:val="1"/>
        <w:spacing w:before="360" w:after="360"/>
        <w:rPr>
          <w:lang w:eastAsia="zh-CN"/>
        </w:rPr>
      </w:pPr>
      <w:bookmarkStart w:id="54" w:name="_Toc160713707"/>
      <w:r w:rsidRPr="001F3A33">
        <w:rPr>
          <w:rFonts w:hint="eastAsia"/>
          <w:lang w:eastAsia="zh-CN"/>
        </w:rPr>
        <w:lastRenderedPageBreak/>
        <w:t>第</w:t>
      </w:r>
      <w:r w:rsidR="00E61935">
        <w:rPr>
          <w:rFonts w:hint="eastAsia"/>
          <w:lang w:eastAsia="zh-CN"/>
        </w:rPr>
        <w:t>七</w:t>
      </w:r>
      <w:r w:rsidRPr="001F3A33">
        <w:rPr>
          <w:rFonts w:hint="eastAsia"/>
          <w:lang w:eastAsia="zh-CN"/>
        </w:rPr>
        <w:t>章 实验1</w:t>
      </w:r>
      <w:bookmarkEnd w:id="54"/>
    </w:p>
    <w:p w14:paraId="74808BCE" w14:textId="4CE75247" w:rsidR="00CC7C5B" w:rsidRPr="005A1FC9" w:rsidRDefault="00E61935" w:rsidP="005A1FC9">
      <w:pPr>
        <w:pStyle w:val="2"/>
        <w:spacing w:before="180" w:after="180"/>
        <w:rPr>
          <w:rFonts w:eastAsiaTheme="minorEastAsia"/>
          <w:lang w:eastAsia="zh-CN"/>
        </w:rPr>
      </w:pPr>
      <w:bookmarkStart w:id="55" w:name="_Toc160713708"/>
      <w:r>
        <w:rPr>
          <w:lang w:eastAsia="zh-CN"/>
        </w:rPr>
        <w:t>7</w:t>
      </w:r>
      <w:r w:rsidR="001F3A33" w:rsidRPr="00F33CEC">
        <w:rPr>
          <w:lang w:eastAsia="zh-CN"/>
        </w:rPr>
        <w:t xml:space="preserve">.1 </w:t>
      </w:r>
      <w:r w:rsidR="00880885" w:rsidRPr="00F33CEC">
        <w:rPr>
          <w:rFonts w:hint="eastAsia"/>
          <w:lang w:eastAsia="zh-CN"/>
        </w:rPr>
        <w:t>方法</w:t>
      </w:r>
      <w:bookmarkEnd w:id="55"/>
    </w:p>
    <w:p w14:paraId="51A01B99" w14:textId="2CF23A2B" w:rsidR="00D05733" w:rsidRPr="004E614C" w:rsidRDefault="00E61935" w:rsidP="00D05733">
      <w:pPr>
        <w:pStyle w:val="3"/>
        <w:spacing w:before="180" w:after="180"/>
        <w:rPr>
          <w:lang w:eastAsia="zh-CN"/>
        </w:rPr>
      </w:pPr>
      <w:bookmarkStart w:id="56" w:name="_Toc160713709"/>
      <w:r>
        <w:rPr>
          <w:lang w:eastAsia="zh-CN"/>
        </w:rPr>
        <w:t>7</w:t>
      </w:r>
      <w:r w:rsidR="001F3A33">
        <w:rPr>
          <w:lang w:eastAsia="zh-CN"/>
        </w:rPr>
        <w:t>.1.</w:t>
      </w:r>
      <w:r>
        <w:rPr>
          <w:lang w:eastAsia="zh-CN"/>
        </w:rPr>
        <w:t>1</w:t>
      </w:r>
      <w:r w:rsidR="001F3A33">
        <w:rPr>
          <w:lang w:eastAsia="zh-CN"/>
        </w:rPr>
        <w:t xml:space="preserve"> </w:t>
      </w:r>
      <w:r w:rsidR="00D05733" w:rsidRPr="004E614C">
        <w:rPr>
          <w:lang w:eastAsia="zh-CN"/>
        </w:rPr>
        <w:t>被试</w:t>
      </w:r>
      <w:bookmarkEnd w:id="56"/>
    </w:p>
    <w:p w14:paraId="06F9909E" w14:textId="24599CE6" w:rsidR="00081C38" w:rsidRPr="004E614C" w:rsidRDefault="00D05733" w:rsidP="004D073F">
      <w:pPr>
        <w:rPr>
          <w:lang w:eastAsia="zh-CN"/>
        </w:rPr>
      </w:pPr>
      <w:r w:rsidRPr="004E614C">
        <w:rPr>
          <w:lang w:eastAsia="zh-CN"/>
        </w:rPr>
        <w:tab/>
      </w:r>
      <w:r w:rsidRPr="004E614C">
        <w:rPr>
          <w:rFonts w:hint="eastAsia"/>
          <w:lang w:eastAsia="zh-CN"/>
        </w:rPr>
        <w:t>我们使用问卷星的样本服务收集了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最终我们收集到了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54</w:t>
      </w:r>
      <w:r w:rsidR="001F551C">
        <w:rPr>
          <w:rFonts w:hint="eastAsia"/>
          <w:lang w:eastAsia="zh-CN"/>
        </w:rPr>
        <w:t>名，占总数的</w:t>
      </w:r>
      <w:r w:rsidR="001F551C">
        <w:rPr>
          <w:lang w:eastAsia="zh-CN"/>
        </w:rPr>
        <w:t>13</w:t>
      </w:r>
      <w:r w:rsidR="001F551C">
        <w:rPr>
          <w:rFonts w:hint="eastAsia"/>
          <w:lang w:eastAsia="zh-CN"/>
        </w:rPr>
        <w:t>%</w:t>
      </w:r>
      <w:r w:rsidR="001F551C">
        <w:rPr>
          <w:rFonts w:hint="eastAsia"/>
          <w:lang w:eastAsia="zh-CN"/>
        </w:rPr>
        <w:t>，“大学本科”</w:t>
      </w:r>
      <w:r w:rsidR="001F551C">
        <w:rPr>
          <w:lang w:eastAsia="zh-CN"/>
        </w:rPr>
        <w:t>308</w:t>
      </w:r>
      <w:r w:rsidR="001F551C">
        <w:rPr>
          <w:rFonts w:hint="eastAsia"/>
          <w:lang w:eastAsia="zh-CN"/>
        </w:rPr>
        <w:t>名，占总数的</w:t>
      </w:r>
      <w:r w:rsidR="001F551C">
        <w:rPr>
          <w:lang w:eastAsia="zh-CN"/>
        </w:rPr>
        <w:t>75</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rFonts w:hint="eastAsia"/>
          <w:lang w:eastAsia="zh-CN"/>
        </w:rPr>
        <w:t>8%</w:t>
      </w:r>
      <w:r w:rsidR="001F551C">
        <w:rPr>
          <w:rFonts w:hint="eastAsia"/>
          <w:lang w:eastAsia="zh-CN"/>
        </w:rPr>
        <w:t>；未婚</w:t>
      </w:r>
      <w:r w:rsidR="001F551C">
        <w:rPr>
          <w:lang w:eastAsia="zh-CN"/>
        </w:rPr>
        <w:t>95</w:t>
      </w:r>
      <w:r w:rsidR="001F551C">
        <w:rPr>
          <w:rFonts w:hint="eastAsia"/>
          <w:lang w:eastAsia="zh-CN"/>
        </w:rPr>
        <w:t>人，占总数的</w:t>
      </w:r>
      <w:r w:rsidR="001F551C">
        <w:rPr>
          <w:lang w:eastAsia="zh-CN"/>
        </w:rPr>
        <w:t>23</w:t>
      </w:r>
      <w:r w:rsidR="001F551C">
        <w:rPr>
          <w:rFonts w:hint="eastAsia"/>
          <w:lang w:eastAsia="zh-CN"/>
        </w:rPr>
        <w:t>%</w:t>
      </w:r>
      <w:r w:rsidR="001F551C">
        <w:rPr>
          <w:rFonts w:hint="eastAsia"/>
          <w:lang w:eastAsia="zh-CN"/>
        </w:rPr>
        <w:t>，已婚</w:t>
      </w:r>
      <w:r w:rsidR="001F551C">
        <w:rPr>
          <w:lang w:eastAsia="zh-CN"/>
        </w:rPr>
        <w:t>313</w:t>
      </w:r>
      <w:r w:rsidR="001F551C">
        <w:rPr>
          <w:rFonts w:hint="eastAsia"/>
          <w:lang w:eastAsia="zh-CN"/>
        </w:rPr>
        <w:t>人，占总数的</w:t>
      </w:r>
      <w:r w:rsidR="001F551C">
        <w:rPr>
          <w:lang w:eastAsia="zh-CN"/>
        </w:rPr>
        <w:t>77</w:t>
      </w:r>
      <w:r w:rsidR="001F551C">
        <w:rPr>
          <w:rFonts w:hint="eastAsia"/>
          <w:lang w:eastAsia="zh-CN"/>
        </w:rPr>
        <w:t>%</w:t>
      </w:r>
      <w:r w:rsidR="001F551C">
        <w:rPr>
          <w:rFonts w:hint="eastAsia"/>
          <w:lang w:eastAsia="zh-CN"/>
        </w:rPr>
        <w:t>，离异</w:t>
      </w:r>
      <w:r w:rsidR="001F551C">
        <w:rPr>
          <w:rFonts w:hint="eastAsia"/>
          <w:lang w:eastAsia="zh-CN"/>
        </w:rPr>
        <w:t>1</w:t>
      </w:r>
      <w:r w:rsidR="001F551C">
        <w:rPr>
          <w:rFonts w:hint="eastAsia"/>
          <w:lang w:eastAsia="zh-CN"/>
        </w:rPr>
        <w:t>人，占总数的</w:t>
      </w:r>
      <w:r w:rsidR="001F551C">
        <w:rPr>
          <w:rFonts w:hint="eastAsia"/>
          <w:lang w:eastAsia="zh-CN"/>
        </w:rPr>
        <w:t>0</w:t>
      </w:r>
      <w:r w:rsidR="001F551C">
        <w:rPr>
          <w:lang w:eastAsia="zh-CN"/>
        </w:rPr>
        <w:t>.2</w:t>
      </w:r>
      <w:r w:rsidR="001F551C">
        <w:rPr>
          <w:rFonts w:hint="eastAsia"/>
          <w:lang w:eastAsia="zh-CN"/>
        </w:rPr>
        <w:t>%</w:t>
      </w:r>
      <w:r w:rsidR="001F551C">
        <w:rPr>
          <w:rFonts w:hint="eastAsia"/>
          <w:lang w:eastAsia="zh-CN"/>
        </w:rPr>
        <w:t>。</w:t>
      </w:r>
    </w:p>
    <w:p w14:paraId="21C9DCB5" w14:textId="30618AC7" w:rsidR="009F7DF3" w:rsidRPr="004E614C" w:rsidRDefault="00E61935" w:rsidP="00880885">
      <w:pPr>
        <w:pStyle w:val="3"/>
        <w:spacing w:before="180" w:after="180"/>
        <w:rPr>
          <w:lang w:eastAsia="zh-CN"/>
        </w:rPr>
      </w:pPr>
      <w:bookmarkStart w:id="57" w:name="_Toc160713710"/>
      <w:r>
        <w:rPr>
          <w:lang w:eastAsia="zh-CN"/>
        </w:rPr>
        <w:t>7</w:t>
      </w:r>
      <w:r w:rsidR="001F3A33">
        <w:rPr>
          <w:lang w:eastAsia="zh-CN"/>
        </w:rPr>
        <w:t>.1.</w:t>
      </w:r>
      <w:r>
        <w:rPr>
          <w:lang w:eastAsia="zh-CN"/>
        </w:rPr>
        <w:t>2</w:t>
      </w:r>
      <w:r w:rsidR="001F3A33">
        <w:rPr>
          <w:lang w:eastAsia="zh-CN"/>
        </w:rPr>
        <w:t xml:space="preserve"> </w:t>
      </w:r>
      <w:r>
        <w:rPr>
          <w:rFonts w:hint="eastAsia"/>
          <w:lang w:eastAsia="zh-CN"/>
        </w:rPr>
        <w:t>研究设计</w:t>
      </w:r>
      <w:bookmarkEnd w:id="57"/>
    </w:p>
    <w:p w14:paraId="5824BF27" w14:textId="2B77AC7E" w:rsidR="009F7DF3" w:rsidRPr="004E614C" w:rsidRDefault="009F7DF3" w:rsidP="009F7DF3">
      <w:pPr>
        <w:rPr>
          <w:lang w:eastAsia="zh-CN"/>
        </w:rPr>
      </w:pPr>
      <w:r w:rsidRPr="004E614C">
        <w:rPr>
          <w:lang w:eastAsia="zh-CN"/>
        </w:rPr>
        <w:tab/>
      </w:r>
      <w:r w:rsidRPr="004E614C">
        <w:rPr>
          <w:rFonts w:hint="eastAsia"/>
          <w:lang w:eastAsia="zh-CN"/>
        </w:rPr>
        <w:t>首先</w:t>
      </w:r>
      <w:r w:rsidR="00D631EF">
        <w:rPr>
          <w:rFonts w:hint="eastAsia"/>
          <w:lang w:eastAsia="zh-CN"/>
        </w:rPr>
        <w:t>，被试需要</w:t>
      </w:r>
      <w:r w:rsidRPr="004E614C">
        <w:rPr>
          <w:rFonts w:hint="eastAsia"/>
          <w:lang w:eastAsia="zh-CN"/>
        </w:rPr>
        <w:t>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D631EF">
        <w:rPr>
          <w:rFonts w:hint="eastAsia"/>
          <w:lang w:eastAsia="zh-CN"/>
        </w:rPr>
        <w:t>，</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（向下比较组</w:t>
      </w:r>
      <w:r w:rsidR="006333D0" w:rsidRPr="004E614C">
        <w:rPr>
          <w:rFonts w:hint="eastAsia"/>
          <w:lang w:eastAsia="zh-CN"/>
        </w:rPr>
        <w:t>2</w:t>
      </w:r>
      <w:r w:rsidR="006333D0" w:rsidRPr="004E614C">
        <w:rPr>
          <w:lang w:eastAsia="zh-CN"/>
        </w:rPr>
        <w:t>05</w:t>
      </w:r>
      <w:r w:rsidR="006333D0" w:rsidRPr="004E614C">
        <w:rPr>
          <w:rFonts w:hint="eastAsia"/>
          <w:lang w:eastAsia="zh-CN"/>
        </w:rPr>
        <w:t>人；向上比较组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9139E5" w:rsidRPr="004E614C">
        <w:rPr>
          <w:rFonts w:hint="eastAsia"/>
          <w:lang w:eastAsia="zh-CN"/>
        </w:rPr>
        <w:t>，</w:t>
      </w:r>
      <w:r w:rsidR="00D11DFA" w:rsidRPr="004E614C">
        <w:rPr>
          <w:rFonts w:hint="eastAsia"/>
          <w:lang w:eastAsia="zh-CN"/>
        </w:rPr>
        <w:t>被试被要求想象这是在浏览自己的</w:t>
      </w:r>
      <w:proofErr w:type="gramStart"/>
      <w:r w:rsidR="00D11DFA" w:rsidRPr="004E614C">
        <w:rPr>
          <w:rFonts w:hint="eastAsia"/>
          <w:lang w:eastAsia="zh-CN"/>
        </w:rPr>
        <w:t>微信朋友</w:t>
      </w:r>
      <w:proofErr w:type="gramEnd"/>
      <w:r w:rsidR="00D11DFA" w:rsidRPr="004E614C">
        <w:rPr>
          <w:rFonts w:hint="eastAsia"/>
          <w:lang w:eastAsia="zh-CN"/>
        </w:rPr>
        <w:t>圈</w:t>
      </w:r>
      <w:r w:rsidR="000B7D29">
        <w:rPr>
          <w:rFonts w:hint="eastAsia"/>
          <w:lang w:eastAsia="zh-CN"/>
        </w:rPr>
        <w:t>（</w:t>
      </w:r>
      <w:r w:rsidR="009139E5" w:rsidRPr="004E614C">
        <w:rPr>
          <w:rFonts w:hint="eastAsia"/>
          <w:lang w:eastAsia="zh-CN"/>
        </w:rPr>
        <w:t>不同社会比较组将看到不同的</w:t>
      </w:r>
      <w:proofErr w:type="gramStart"/>
      <w:r w:rsidR="009139E5" w:rsidRPr="004E614C">
        <w:rPr>
          <w:rFonts w:hint="eastAsia"/>
          <w:lang w:eastAsia="zh-CN"/>
        </w:rPr>
        <w:t>微信朋友</w:t>
      </w:r>
      <w:proofErr w:type="gramEnd"/>
      <w:r w:rsidR="009139E5" w:rsidRPr="004E614C">
        <w:rPr>
          <w:rFonts w:hint="eastAsia"/>
          <w:lang w:eastAsia="zh-CN"/>
        </w:rPr>
        <w:t>圈的截图</w:t>
      </w:r>
      <w:r w:rsidR="000B7D29">
        <w:rPr>
          <w:rFonts w:hint="eastAsia"/>
          <w:lang w:eastAsia="zh-CN"/>
        </w:rPr>
        <w:t>，这些</w:t>
      </w:r>
      <w:r w:rsidR="006333D0" w:rsidRPr="004E614C">
        <w:rPr>
          <w:rFonts w:hint="eastAsia"/>
          <w:lang w:eastAsia="zh-CN"/>
        </w:rPr>
        <w:t>截</w:t>
      </w:r>
      <w:proofErr w:type="gramStart"/>
      <w:r w:rsidR="006333D0" w:rsidRPr="004E614C">
        <w:rPr>
          <w:rFonts w:hint="eastAsia"/>
          <w:lang w:eastAsia="zh-CN"/>
        </w:rPr>
        <w:t>图来自</w:t>
      </w:r>
      <w:proofErr w:type="gramEnd"/>
      <w:r w:rsidR="006333D0" w:rsidRPr="004E614C">
        <w:rPr>
          <w:rFonts w:hint="eastAsia"/>
          <w:lang w:eastAsia="zh-CN"/>
        </w:rPr>
        <w:t>于预实验</w:t>
      </w:r>
      <w:r w:rsidR="006333D0" w:rsidRPr="004E614C">
        <w:rPr>
          <w:rFonts w:hint="eastAsia"/>
          <w:lang w:eastAsia="zh-CN"/>
        </w:rPr>
        <w:t>3</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w:t>
      </w:r>
      <w:proofErr w:type="gramStart"/>
      <w:r w:rsidR="00D11DFA" w:rsidRPr="004E614C">
        <w:rPr>
          <w:rFonts w:hint="eastAsia"/>
          <w:lang w:eastAsia="zh-CN"/>
        </w:rPr>
        <w:t>完微信朋友</w:t>
      </w:r>
      <w:proofErr w:type="gramEnd"/>
      <w:r w:rsidR="00D11DFA" w:rsidRPr="004E614C">
        <w:rPr>
          <w:rFonts w:hint="eastAsia"/>
          <w:lang w:eastAsia="zh-CN"/>
        </w:rPr>
        <w:t>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w:t>
      </w:r>
      <w:r w:rsidR="0061301C">
        <w:rPr>
          <w:rFonts w:hint="eastAsia"/>
          <w:lang w:eastAsia="zh-CN"/>
        </w:rPr>
        <w:t>《</w:t>
      </w:r>
      <w:r w:rsidRPr="004E614C">
        <w:rPr>
          <w:rFonts w:hint="eastAsia"/>
          <w:lang w:eastAsia="zh-CN"/>
        </w:rPr>
        <w:t>相对剥夺感</w:t>
      </w:r>
      <w:r w:rsidR="0061301C">
        <w:rPr>
          <w:rFonts w:hint="eastAsia"/>
          <w:lang w:eastAsia="zh-CN"/>
        </w:rPr>
        <w:t>量表》</w:t>
      </w:r>
      <w:r w:rsidRPr="004E614C">
        <w:rPr>
          <w:rFonts w:hint="eastAsia"/>
          <w:lang w:eastAsia="zh-CN"/>
        </w:rPr>
        <w:t>，</w:t>
      </w:r>
      <w:r w:rsidR="0061301C">
        <w:rPr>
          <w:rFonts w:hint="eastAsia"/>
          <w:lang w:eastAsia="zh-CN"/>
        </w:rPr>
        <w:t>《</w:t>
      </w:r>
      <w:r w:rsidRPr="004E614C">
        <w:rPr>
          <w:rFonts w:hint="eastAsia"/>
          <w:lang w:eastAsia="zh-CN"/>
        </w:rPr>
        <w:t>感知到的优越感</w:t>
      </w:r>
      <w:r w:rsidR="0061301C">
        <w:rPr>
          <w:rFonts w:hint="eastAsia"/>
          <w:lang w:eastAsia="zh-CN"/>
        </w:rPr>
        <w:t>量表》</w:t>
      </w:r>
      <w:r w:rsidR="006333D0" w:rsidRPr="004E614C">
        <w:rPr>
          <w:rFonts w:hint="eastAsia"/>
          <w:lang w:eastAsia="zh-CN"/>
        </w:rPr>
        <w:t>和</w:t>
      </w:r>
      <w:r w:rsidR="0061301C">
        <w:rPr>
          <w:rFonts w:hint="eastAsia"/>
          <w:lang w:eastAsia="zh-CN"/>
        </w:rPr>
        <w:t>《</w:t>
      </w:r>
      <w:r w:rsidRPr="004E614C">
        <w:rPr>
          <w:rFonts w:hint="eastAsia"/>
          <w:lang w:eastAsia="zh-CN"/>
        </w:rPr>
        <w:t>生活满意度</w:t>
      </w:r>
      <w:r w:rsidR="0061301C">
        <w:rPr>
          <w:rFonts w:hint="eastAsia"/>
          <w:lang w:eastAsia="zh-CN"/>
        </w:rPr>
        <w:t>量表》</w:t>
      </w:r>
      <w:r w:rsidRPr="004E614C">
        <w:rPr>
          <w:rFonts w:hint="eastAsia"/>
          <w:lang w:eastAsia="zh-CN"/>
        </w:rPr>
        <w:t>。</w:t>
      </w:r>
    </w:p>
    <w:p w14:paraId="3C4E596E" w14:textId="37BBAF57" w:rsidR="00E61935" w:rsidRDefault="00E61935" w:rsidP="00E61935">
      <w:pPr>
        <w:pStyle w:val="3"/>
        <w:spacing w:before="180" w:after="180"/>
        <w:rPr>
          <w:lang w:eastAsia="zh-CN"/>
        </w:rPr>
      </w:pPr>
      <w:bookmarkStart w:id="58" w:name="_Toc160713711"/>
      <w:r>
        <w:rPr>
          <w:lang w:eastAsia="zh-CN"/>
        </w:rPr>
        <w:t xml:space="preserve">7.1.3 </w:t>
      </w:r>
      <w:r>
        <w:rPr>
          <w:rFonts w:hint="eastAsia"/>
          <w:lang w:eastAsia="zh-CN"/>
        </w:rPr>
        <w:t>研究工具</w:t>
      </w:r>
      <w:bookmarkEnd w:id="58"/>
    </w:p>
    <w:p w14:paraId="1AAB9177" w14:textId="387B4495" w:rsidR="00E61935" w:rsidRPr="004E614C" w:rsidRDefault="00E61935" w:rsidP="00614842">
      <w:pPr>
        <w:ind w:firstLine="480"/>
        <w:rPr>
          <w:lang w:eastAsia="zh-CN"/>
        </w:rPr>
      </w:pPr>
      <w:r w:rsidRPr="00614842">
        <w:rPr>
          <w:b/>
          <w:bCs/>
          <w:lang w:eastAsia="zh-CN"/>
        </w:rPr>
        <w:t>相对剥夺感量表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sidR="00D631EF">
        <w:rPr>
          <w:rFonts w:hint="eastAsia"/>
          <w:lang w:eastAsia="zh-CN"/>
        </w:rPr>
        <w:t>。该量表</w:t>
      </w:r>
      <w:r w:rsidR="009F1633">
        <w:rPr>
          <w:rFonts w:hint="eastAsia"/>
          <w:lang w:eastAsia="zh-CN"/>
        </w:rPr>
        <w:t>共</w:t>
      </w:r>
      <w:r w:rsidR="009F1633" w:rsidRPr="004E614C">
        <w:rPr>
          <w:rFonts w:hint="eastAsia"/>
          <w:lang w:eastAsia="zh-CN"/>
        </w:rPr>
        <w:t>5</w:t>
      </w:r>
      <w:r w:rsidR="009F1633" w:rsidRPr="004E614C">
        <w:rPr>
          <w:rFonts w:hint="eastAsia"/>
          <w:lang w:eastAsia="zh-CN"/>
        </w:rPr>
        <w:t>道题，七点计分</w:t>
      </w:r>
      <w:r w:rsidRPr="004E614C">
        <w:rPr>
          <w:rFonts w:hint="eastAsia"/>
          <w:lang w:eastAsia="zh-CN"/>
        </w:rPr>
        <w:t>，比如“当我将自己拥有的与周围人比较时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Pr>
          <w:rFonts w:hint="eastAsia"/>
          <w:lang w:eastAsia="zh-CN"/>
        </w:rPr>
        <w:t>我们在预实验</w:t>
      </w:r>
      <w:r>
        <w:rPr>
          <w:rFonts w:hint="eastAsia"/>
          <w:lang w:eastAsia="zh-CN"/>
        </w:rPr>
        <w:t>1</w:t>
      </w:r>
      <w:r>
        <w:rPr>
          <w:rFonts w:hint="eastAsia"/>
          <w:lang w:eastAsia="zh-CN"/>
        </w:rPr>
        <w:t>和</w:t>
      </w:r>
      <w:r>
        <w:rPr>
          <w:rFonts w:hint="eastAsia"/>
          <w:lang w:eastAsia="zh-CN"/>
        </w:rPr>
        <w:t>2</w:t>
      </w:r>
      <w:r>
        <w:rPr>
          <w:rFonts w:hint="eastAsia"/>
          <w:lang w:eastAsia="zh-CN"/>
        </w:rPr>
        <w:t>中对该量表进行了</w:t>
      </w:r>
      <w:r w:rsidR="00E1169E">
        <w:rPr>
          <w:rFonts w:hint="eastAsia"/>
          <w:lang w:eastAsia="zh-CN"/>
        </w:rPr>
        <w:t>信效度检验和</w:t>
      </w:r>
      <w:r>
        <w:rPr>
          <w:rFonts w:hint="eastAsia"/>
          <w:lang w:eastAsia="zh-CN"/>
        </w:rPr>
        <w:t>修订，将原本反向计分的第二题和第四题改为了正向计分。在修订后，该量表具有良好的信效度。在本实验中该量表的</w:t>
      </w:r>
      <w:r w:rsidRPr="003B1DD5">
        <w:rPr>
          <w:rFonts w:cs="Times New Roman"/>
          <w:lang w:eastAsia="zh-CN"/>
        </w:rPr>
        <w:t>α</w:t>
      </w:r>
      <w:r w:rsidR="009F1633">
        <w:rPr>
          <w:rFonts w:cs="Times New Roman" w:hint="eastAsia"/>
          <w:lang w:eastAsia="zh-CN"/>
        </w:rPr>
        <w:t>为</w:t>
      </w:r>
      <w:r>
        <w:rPr>
          <w:rFonts w:cs="Times New Roman"/>
          <w:lang w:eastAsia="zh-CN"/>
        </w:rPr>
        <w:t>.86</w:t>
      </w:r>
      <w:r>
        <w:rPr>
          <w:rFonts w:cs="Times New Roman" w:hint="eastAsia"/>
          <w:lang w:eastAsia="zh-CN"/>
        </w:rPr>
        <w:t>。</w:t>
      </w:r>
    </w:p>
    <w:p w14:paraId="48DD7F28" w14:textId="42427FB1" w:rsidR="00E61935" w:rsidRPr="004E614C" w:rsidRDefault="00E61935" w:rsidP="00614842">
      <w:pPr>
        <w:ind w:firstLine="480"/>
        <w:rPr>
          <w:lang w:eastAsia="zh-CN"/>
        </w:rPr>
      </w:pPr>
      <w:r w:rsidRPr="00614842">
        <w:rPr>
          <w:b/>
          <w:bCs/>
          <w:lang w:eastAsia="zh-CN"/>
        </w:rPr>
        <w:t>感知到的优越感量表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sidR="00D631EF">
        <w:rPr>
          <w:rFonts w:hint="eastAsia"/>
          <w:lang w:eastAsia="zh-CN"/>
        </w:rPr>
        <w:t>。该量表</w:t>
      </w:r>
      <w:r w:rsidR="009F1633">
        <w:rPr>
          <w:rFonts w:hint="eastAsia"/>
          <w:lang w:eastAsia="zh-CN"/>
        </w:rPr>
        <w:t>共</w:t>
      </w:r>
      <w:r w:rsidR="009F1633" w:rsidRPr="004E614C">
        <w:rPr>
          <w:rFonts w:hint="eastAsia"/>
          <w:lang w:eastAsia="zh-CN"/>
        </w:rPr>
        <w:t>5</w:t>
      </w:r>
      <w:r w:rsidR="009F1633" w:rsidRPr="004E614C">
        <w:rPr>
          <w:rFonts w:hint="eastAsia"/>
          <w:lang w:eastAsia="zh-CN"/>
        </w:rPr>
        <w:t>道题，七点计分</w:t>
      </w:r>
      <w:r w:rsidRPr="004E614C">
        <w:rPr>
          <w:rFonts w:hint="eastAsia"/>
          <w:lang w:eastAsia="zh-CN"/>
        </w:rPr>
        <w:t>，比如“我常常觉得自己比周围的人优越”。</w:t>
      </w:r>
      <w:r w:rsidR="00186222">
        <w:rPr>
          <w:rFonts w:hint="eastAsia"/>
          <w:lang w:eastAsia="zh-CN"/>
        </w:rPr>
        <w:t>我们在</w:t>
      </w:r>
      <w:r w:rsidR="00E1169E">
        <w:rPr>
          <w:rFonts w:hint="eastAsia"/>
          <w:lang w:eastAsia="zh-CN"/>
        </w:rPr>
        <w:t>预实验</w:t>
      </w:r>
      <w:r w:rsidR="00E1169E">
        <w:rPr>
          <w:rFonts w:hint="eastAsia"/>
          <w:lang w:eastAsia="zh-CN"/>
        </w:rPr>
        <w:t>1</w:t>
      </w:r>
      <w:r w:rsidR="00E1169E">
        <w:rPr>
          <w:rFonts w:hint="eastAsia"/>
          <w:lang w:eastAsia="zh-CN"/>
        </w:rPr>
        <w:t>中</w:t>
      </w:r>
      <w:r w:rsidR="00186222">
        <w:rPr>
          <w:rFonts w:hint="eastAsia"/>
          <w:lang w:eastAsia="zh-CN"/>
        </w:rPr>
        <w:t>对该量表进行翻译后，又</w:t>
      </w:r>
      <w:r w:rsidR="00E1169E">
        <w:rPr>
          <w:rFonts w:hint="eastAsia"/>
          <w:lang w:eastAsia="zh-CN"/>
        </w:rPr>
        <w:t>对该量表</w:t>
      </w:r>
      <w:r w:rsidR="00186222">
        <w:rPr>
          <w:rFonts w:hint="eastAsia"/>
          <w:lang w:eastAsia="zh-CN"/>
        </w:rPr>
        <w:t>进行了信效度检验与措辞上的修订。基于预实验</w:t>
      </w:r>
      <w:r w:rsidR="00186222">
        <w:rPr>
          <w:rFonts w:hint="eastAsia"/>
          <w:lang w:eastAsia="zh-CN"/>
        </w:rPr>
        <w:t>2</w:t>
      </w:r>
      <w:r w:rsidR="00186222">
        <w:rPr>
          <w:rFonts w:hint="eastAsia"/>
          <w:lang w:eastAsia="zh-CN"/>
        </w:rPr>
        <w:t>的结果，该量表已具有良好的信效度。在本实验中该量表的</w:t>
      </w:r>
      <w:r w:rsidR="00186222" w:rsidRPr="003B1DD5">
        <w:rPr>
          <w:rFonts w:cs="Times New Roman"/>
          <w:lang w:eastAsia="zh-CN"/>
        </w:rPr>
        <w:t>α</w:t>
      </w:r>
      <w:r w:rsidR="009F1633">
        <w:rPr>
          <w:rFonts w:cs="Times New Roman" w:hint="eastAsia"/>
          <w:lang w:eastAsia="zh-CN"/>
        </w:rPr>
        <w:t>为</w:t>
      </w:r>
      <w:r w:rsidR="00186222">
        <w:rPr>
          <w:rFonts w:cs="Times New Roman"/>
          <w:lang w:eastAsia="zh-CN"/>
        </w:rPr>
        <w:t>.88</w:t>
      </w:r>
      <w:r w:rsidR="00186222">
        <w:rPr>
          <w:rFonts w:cs="Times New Roman" w:hint="eastAsia"/>
          <w:lang w:eastAsia="zh-CN"/>
        </w:rPr>
        <w:t>。</w:t>
      </w:r>
    </w:p>
    <w:p w14:paraId="423EBACB" w14:textId="3175F848" w:rsidR="00E61935" w:rsidRDefault="00E61935" w:rsidP="00614842">
      <w:pPr>
        <w:ind w:firstLine="480"/>
        <w:rPr>
          <w:rFonts w:cs="Times New Roman"/>
          <w:lang w:eastAsia="zh-CN"/>
        </w:rPr>
      </w:pPr>
      <w:r w:rsidRPr="00614842">
        <w:rPr>
          <w:b/>
          <w:bCs/>
          <w:lang w:eastAsia="zh-CN"/>
        </w:rPr>
        <w:t>生活满意度量表</w:t>
      </w:r>
      <w:r w:rsidR="00614842">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w:t>
      </w:r>
      <w:r w:rsidR="00D631EF">
        <w:rPr>
          <w:rFonts w:hint="eastAsia"/>
          <w:lang w:eastAsia="zh-CN"/>
        </w:rPr>
        <w:t>。该量表</w:t>
      </w:r>
      <w:r w:rsidR="009F1633">
        <w:rPr>
          <w:rFonts w:hint="eastAsia"/>
          <w:lang w:eastAsia="zh-CN"/>
        </w:rPr>
        <w:t>共</w:t>
      </w:r>
      <w:r w:rsidRPr="004E614C">
        <w:rPr>
          <w:rFonts w:hint="eastAsia"/>
          <w:lang w:eastAsia="zh-CN"/>
        </w:rPr>
        <w:t>5</w:t>
      </w:r>
      <w:r w:rsidRPr="004E614C">
        <w:rPr>
          <w:rFonts w:hint="eastAsia"/>
          <w:lang w:eastAsia="zh-CN"/>
        </w:rPr>
        <w:t>道题，七点计</w:t>
      </w:r>
      <w:r w:rsidRPr="004E614C">
        <w:rPr>
          <w:rFonts w:hint="eastAsia"/>
          <w:lang w:eastAsia="zh-CN"/>
        </w:rPr>
        <w:lastRenderedPageBreak/>
        <w:t>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sidR="00186222">
        <w:rPr>
          <w:rFonts w:hint="eastAsia"/>
          <w:lang w:eastAsia="zh-CN"/>
        </w:rPr>
        <w:t>且该量表在我们的预实验</w:t>
      </w:r>
      <w:r w:rsidR="00186222">
        <w:rPr>
          <w:rFonts w:hint="eastAsia"/>
          <w:lang w:eastAsia="zh-CN"/>
        </w:rPr>
        <w:t>1</w:t>
      </w:r>
      <w:r w:rsidR="00186222">
        <w:rPr>
          <w:rFonts w:hint="eastAsia"/>
          <w:lang w:eastAsia="zh-CN"/>
        </w:rPr>
        <w:t>中也被验证具有良好的信效度。在本实验中该量表的</w:t>
      </w:r>
      <w:r w:rsidR="00186222" w:rsidRPr="003B1DD5">
        <w:rPr>
          <w:rFonts w:cs="Times New Roman"/>
          <w:lang w:eastAsia="zh-CN"/>
        </w:rPr>
        <w:t>α</w:t>
      </w:r>
      <w:r w:rsidR="009F1633">
        <w:rPr>
          <w:rFonts w:cs="Times New Roman" w:hint="eastAsia"/>
          <w:lang w:eastAsia="zh-CN"/>
        </w:rPr>
        <w:t>为</w:t>
      </w:r>
      <w:r w:rsidR="00186222">
        <w:rPr>
          <w:rFonts w:cs="Times New Roman"/>
          <w:lang w:eastAsia="zh-CN"/>
        </w:rPr>
        <w:t>.88</w:t>
      </w:r>
      <w:r w:rsidR="00186222">
        <w:rPr>
          <w:rFonts w:cs="Times New Roman" w:hint="eastAsia"/>
          <w:lang w:eastAsia="zh-CN"/>
        </w:rPr>
        <w:t>。</w:t>
      </w:r>
    </w:p>
    <w:p w14:paraId="34F3E2A1" w14:textId="6B98ECF6" w:rsidR="008131FC" w:rsidRPr="00614842" w:rsidRDefault="008131FC" w:rsidP="00614842">
      <w:pPr>
        <w:ind w:firstLine="480"/>
        <w:rPr>
          <w:lang w:eastAsia="zh-CN"/>
        </w:rPr>
      </w:pPr>
      <w:r w:rsidRPr="00614842">
        <w:rPr>
          <w:rFonts w:hint="eastAsia"/>
          <w:b/>
          <w:bCs/>
          <w:lang w:eastAsia="zh-CN"/>
        </w:rPr>
        <w:t>社会比较方向量表</w:t>
      </w:r>
      <w:r w:rsidR="00614842">
        <w:rPr>
          <w:rFonts w:hint="eastAsia"/>
          <w:lang w:eastAsia="zh-CN"/>
        </w:rPr>
        <w:t xml:space="preserve"> </w:t>
      </w:r>
      <w:r>
        <w:rPr>
          <w:rFonts w:hint="eastAsia"/>
          <w:lang w:eastAsia="zh-CN"/>
        </w:rPr>
        <w:t>由于被试被操纵为向上比较或向下比较，因此我们使用自编的一道题来测量被试的社会比较方向（“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r>
        <w:rPr>
          <w:rFonts w:hint="eastAsia"/>
          <w:lang w:eastAsia="zh-CN"/>
        </w:rPr>
        <w:t>该题得分将会被作为操作检查，以检验我们的实验操纵是否诱发了被试的向上或向下比较。</w:t>
      </w:r>
    </w:p>
    <w:p w14:paraId="3A82390D"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2CB7253E" w14:textId="5D405C45" w:rsidR="004025A4" w:rsidRDefault="0074622D" w:rsidP="004025A4">
      <w:pPr>
        <w:pStyle w:val="3"/>
        <w:spacing w:before="180" w:after="180"/>
        <w:rPr>
          <w:lang w:eastAsia="zh-CN"/>
        </w:rPr>
      </w:pPr>
      <w:bookmarkStart w:id="59" w:name="_Toc160713712"/>
      <w:r>
        <w:rPr>
          <w:rFonts w:hint="eastAsia"/>
          <w:lang w:eastAsia="zh-CN"/>
        </w:rPr>
        <w:t>7</w:t>
      </w:r>
      <w:r w:rsidR="004025A4">
        <w:rPr>
          <w:rFonts w:hint="eastAsia"/>
        </w:rPr>
        <w:t>.1.4 数据分析</w:t>
      </w:r>
      <w:bookmarkEnd w:id="59"/>
    </w:p>
    <w:p w14:paraId="6F963CDA" w14:textId="77777777" w:rsidR="00CD281E" w:rsidRDefault="004025A4" w:rsidP="004025A4">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DF18ED2" w14:textId="6DB9A144" w:rsidR="00CD281E" w:rsidRDefault="004025A4" w:rsidP="00CD281E">
      <w:pPr>
        <w:ind w:firstLine="480"/>
        <w:rPr>
          <w:lang w:eastAsia="zh-CN"/>
        </w:rPr>
      </w:pPr>
      <w:r>
        <w:rPr>
          <w:rFonts w:hint="eastAsia"/>
          <w:lang w:eastAsia="zh-CN"/>
        </w:rPr>
        <w:t>首先，我们使用“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F7A12">
        <w:rPr>
          <w:rFonts w:hint="eastAsia"/>
          <w:lang w:eastAsia="zh-CN"/>
        </w:rPr>
        <w:t>为了检验我们实验的操纵是否有效，我们还将进行操作检测。具体而言，我们将使用“</w:t>
      </w:r>
      <w:r w:rsidR="007F7A12">
        <w:rPr>
          <w:rFonts w:hint="eastAsia"/>
          <w:lang w:eastAsia="zh-CN"/>
        </w:rPr>
        <w:t>bruceR</w:t>
      </w:r>
      <w:r w:rsidR="007F7A12">
        <w:rPr>
          <w:rFonts w:hint="eastAsia"/>
          <w:lang w:eastAsia="zh-CN"/>
        </w:rPr>
        <w:t>”</w:t>
      </w:r>
      <w:r w:rsidR="007F7A12">
        <w:rPr>
          <w:lang w:eastAsia="zh-CN"/>
        </w:rPr>
        <w:fldChar w:fldCharType="begin"/>
      </w:r>
      <w:r w:rsidR="007F7A12">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sidR="007F7A12">
        <w:rPr>
          <w:lang w:eastAsia="zh-CN"/>
        </w:rPr>
        <w:fldChar w:fldCharType="separate"/>
      </w:r>
      <w:r w:rsidR="007F7A12">
        <w:rPr>
          <w:noProof/>
          <w:lang w:eastAsia="zh-CN"/>
        </w:rPr>
        <w:t>(Bao, 2022)</w:t>
      </w:r>
      <w:r w:rsidR="007F7A12">
        <w:rPr>
          <w:lang w:eastAsia="zh-CN"/>
        </w:rPr>
        <w:fldChar w:fldCharType="end"/>
      </w:r>
      <w:r w:rsidR="007F7A12">
        <w:rPr>
          <w:rFonts w:hint="eastAsia"/>
          <w:lang w:eastAsia="zh-CN"/>
        </w:rPr>
        <w:t xml:space="preserve"> </w:t>
      </w:r>
      <w:r w:rsidR="007F7A12">
        <w:rPr>
          <w:rFonts w:hint="eastAsia"/>
          <w:lang w:eastAsia="zh-CN"/>
        </w:rPr>
        <w:t>程序包中的“</w:t>
      </w:r>
      <w:r w:rsidR="007F7A12">
        <w:rPr>
          <w:rFonts w:hint="eastAsia"/>
          <w:lang w:eastAsia="zh-CN"/>
        </w:rPr>
        <w:t>TTEST</w:t>
      </w:r>
      <w:r w:rsidR="007F7A12">
        <w:rPr>
          <w:rFonts w:hint="eastAsia"/>
          <w:lang w:eastAsia="zh-CN"/>
        </w:rPr>
        <w:t>”函数对向上比较组和向下比较组感知到的社会比较方向进行</w:t>
      </w:r>
      <w:r w:rsidR="007F7A12">
        <w:rPr>
          <w:rFonts w:hint="eastAsia"/>
          <w:lang w:eastAsia="zh-CN"/>
        </w:rPr>
        <w:t>t</w:t>
      </w:r>
      <w:r w:rsidR="007F7A12">
        <w:rPr>
          <w:rFonts w:hint="eastAsia"/>
          <w:lang w:eastAsia="zh-CN"/>
        </w:rPr>
        <w:t>检验。如果该</w:t>
      </w:r>
      <w:r w:rsidR="007F7A12">
        <w:rPr>
          <w:rFonts w:hint="eastAsia"/>
          <w:lang w:eastAsia="zh-CN"/>
        </w:rPr>
        <w:t>t</w:t>
      </w:r>
      <w:r w:rsidR="007F7A12">
        <w:rPr>
          <w:rFonts w:hint="eastAsia"/>
          <w:lang w:eastAsia="zh-CN"/>
        </w:rPr>
        <w:t>值显著，则说明向上比较组和向下比较组感知到的社会比较方向有显著的差异，意味着我们的实验操纵是有效的。</w:t>
      </w:r>
    </w:p>
    <w:p w14:paraId="4538754E" w14:textId="77777777" w:rsidR="00CD281E" w:rsidRDefault="004025A4" w:rsidP="00CD281E">
      <w:pPr>
        <w:ind w:firstLine="480"/>
        <w:rPr>
          <w:lang w:eastAsia="zh-CN"/>
        </w:rPr>
      </w:pPr>
      <w:r>
        <w:rPr>
          <w:rFonts w:hint="eastAsia"/>
          <w:lang w:eastAsia="zh-CN"/>
        </w:rPr>
        <w:t>然后，我们使用“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sidR="00CD281E">
        <w:rPr>
          <w:rFonts w:hint="eastAsia"/>
          <w:lang w:eastAsia="zh-CN"/>
        </w:rPr>
        <w:t xml:space="preserve"> </w:t>
      </w:r>
      <w:r w:rsidR="00CD281E">
        <w:rPr>
          <w:lang w:eastAsia="zh-CN"/>
        </w:rPr>
        <w:fldChar w:fldCharType="begin"/>
      </w:r>
      <w:r w:rsidR="00CD281E">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CD281E">
        <w:rPr>
          <w:lang w:eastAsia="zh-CN"/>
        </w:rPr>
        <w:fldChar w:fldCharType="separate"/>
      </w:r>
      <w:r w:rsidR="00CD281E">
        <w:rPr>
          <w:noProof/>
          <w:lang w:eastAsia="zh-CN"/>
        </w:rPr>
        <w:t>(Harman, 1976)</w:t>
      </w:r>
      <w:r w:rsidR="00CD281E">
        <w:rPr>
          <w:lang w:eastAsia="zh-CN"/>
        </w:rPr>
        <w:fldChar w:fldCharType="end"/>
      </w:r>
      <w:r w:rsidR="00CD281E">
        <w:rPr>
          <w:rFonts w:hint="eastAsia"/>
          <w:lang w:eastAsia="zh-CN"/>
        </w:rPr>
        <w:t>，以计算该因子可以解释所有题目多少变异</w:t>
      </w:r>
      <w:r>
        <w:rPr>
          <w:rFonts w:hint="eastAsia"/>
          <w:lang w:eastAsia="zh-CN"/>
        </w:rPr>
        <w:t>。类似的，我们还</w:t>
      </w:r>
      <w:r w:rsidR="00CD281E">
        <w:rPr>
          <w:rFonts w:hint="eastAsia"/>
          <w:lang w:eastAsia="zh-CN"/>
        </w:rPr>
        <w:t>使</w:t>
      </w:r>
      <w:r>
        <w:rPr>
          <w:rFonts w:hint="eastAsia"/>
          <w:lang w:eastAsia="zh-CN"/>
        </w:rPr>
        <w:t>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w:t>
      </w:r>
      <w:r w:rsidR="00CD281E">
        <w:rPr>
          <w:rFonts w:hint="eastAsia"/>
          <w:lang w:eastAsia="zh-CN"/>
        </w:rPr>
        <w:t>所有题目用一个方法潜变量解释。以比较单因子模型和多因子模型之间的模型拟合度差异。</w:t>
      </w:r>
    </w:p>
    <w:p w14:paraId="250E3294" w14:textId="45943508" w:rsidR="004025A4" w:rsidRPr="004025A4" w:rsidRDefault="00CD281E" w:rsidP="007F7A12">
      <w:pPr>
        <w:ind w:firstLine="480"/>
        <w:rPr>
          <w:lang w:eastAsia="zh-CN"/>
        </w:rPr>
      </w:pPr>
      <w:r>
        <w:rPr>
          <w:rFonts w:hint="eastAsia"/>
          <w:lang w:eastAsia="zh-CN"/>
        </w:rPr>
        <w:t>最后，我们使用“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进行之后的结构方程模型分析，以验证我们的假设模型是否成立。在计算得到了模型中各个变量之间的路径系数后，我们将基于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7F7A1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w:t>
      </w:r>
    </w:p>
    <w:p w14:paraId="229FBF8D" w14:textId="426E6910" w:rsidR="009F7DF3" w:rsidRPr="00F33CEC" w:rsidRDefault="009F1633" w:rsidP="00F33CEC">
      <w:pPr>
        <w:pStyle w:val="2"/>
        <w:spacing w:before="180" w:after="180"/>
        <w:rPr>
          <w:lang w:eastAsia="zh-CN"/>
        </w:rPr>
      </w:pPr>
      <w:bookmarkStart w:id="60" w:name="_Toc160713713"/>
      <w:r>
        <w:rPr>
          <w:lang w:eastAsia="zh-CN"/>
        </w:rPr>
        <w:t>7</w:t>
      </w:r>
      <w:r w:rsidR="00C2478B" w:rsidRPr="00F33CEC">
        <w:rPr>
          <w:lang w:eastAsia="zh-CN"/>
        </w:rPr>
        <w:t xml:space="preserve">.2 </w:t>
      </w:r>
      <w:r w:rsidR="009F7DF3" w:rsidRPr="00F33CEC">
        <w:rPr>
          <w:lang w:eastAsia="zh-CN"/>
        </w:rPr>
        <w:t>结果</w:t>
      </w:r>
      <w:bookmarkEnd w:id="60"/>
    </w:p>
    <w:p w14:paraId="05717D14" w14:textId="388C71D4" w:rsidR="004D073F" w:rsidRPr="004E614C" w:rsidRDefault="009F1633" w:rsidP="004D073F">
      <w:pPr>
        <w:pStyle w:val="3"/>
        <w:spacing w:before="180" w:after="180"/>
        <w:rPr>
          <w:lang w:eastAsia="zh-CN"/>
        </w:rPr>
      </w:pPr>
      <w:bookmarkStart w:id="61" w:name="_Toc160713714"/>
      <w:r>
        <w:rPr>
          <w:lang w:eastAsia="zh-CN"/>
        </w:rPr>
        <w:t>7</w:t>
      </w:r>
      <w:r w:rsidR="00C2478B">
        <w:rPr>
          <w:lang w:eastAsia="zh-CN"/>
        </w:rPr>
        <w:t xml:space="preserve">.2.1 </w:t>
      </w:r>
      <w:r w:rsidR="004D073F" w:rsidRPr="004E614C">
        <w:rPr>
          <w:rFonts w:hint="eastAsia"/>
          <w:lang w:eastAsia="zh-CN"/>
        </w:rPr>
        <w:t>操作检查</w:t>
      </w:r>
      <w:bookmarkEnd w:id="61"/>
    </w:p>
    <w:p w14:paraId="3E839366" w14:textId="249440F5" w:rsidR="004D073F" w:rsidRPr="004E614C" w:rsidRDefault="004D073F" w:rsidP="004D073F">
      <w:pPr>
        <w:rPr>
          <w:lang w:eastAsia="zh-CN"/>
        </w:rPr>
      </w:pPr>
      <w:r w:rsidRPr="004E614C">
        <w:rPr>
          <w:lang w:eastAsia="zh-CN"/>
        </w:rPr>
        <w:tab/>
      </w:r>
      <w:r w:rsidRPr="004E614C">
        <w:rPr>
          <w:rFonts w:hint="eastAsia"/>
          <w:lang w:eastAsia="zh-CN"/>
        </w:rPr>
        <w:t>我们首先对社会比较方向的操纵进行了操作检查。我们发现我们的实验操纵是有效的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w:t>
      </w:r>
      <w:proofErr w:type="gramStart"/>
      <w:r w:rsidRPr="004E614C">
        <w:rPr>
          <w:rFonts w:cs="Times New Roman"/>
          <w:lang w:eastAsia="zh-CN"/>
        </w:rPr>
        <w:t>’</w:t>
      </w:r>
      <w:proofErr w:type="gramEnd"/>
      <w:r w:rsidRPr="004E614C">
        <w:rPr>
          <w:rFonts w:cs="Times New Roman"/>
          <w:lang w:eastAsia="zh-CN"/>
        </w:rPr>
        <w:t>s d = 2.03</w:t>
      </w:r>
      <w:r w:rsidRPr="004E614C">
        <w:rPr>
          <w:rFonts w:hint="eastAsia"/>
          <w:lang w:eastAsia="zh-CN"/>
        </w:rPr>
        <w:t>，在向上比较组，人们</w:t>
      </w:r>
      <w:r w:rsidRPr="004E614C">
        <w:rPr>
          <w:rFonts w:hint="eastAsia"/>
          <w:lang w:eastAsia="zh-CN"/>
        </w:rPr>
        <w:lastRenderedPageBreak/>
        <w:t>普遍认为该截图中的人过得比自己好</w:t>
      </w:r>
      <w:r w:rsidRPr="004E614C">
        <w:rPr>
          <w:rFonts w:hint="eastAsia"/>
          <w:lang w:eastAsia="zh-CN"/>
        </w:rPr>
        <w:t>M</w:t>
      </w:r>
      <w:r w:rsidR="009F1633">
        <w:rPr>
          <w:rFonts w:hint="eastAsia"/>
          <w:vertAlign w:val="subscript"/>
          <w:lang w:eastAsia="zh-CN"/>
        </w:rPr>
        <w:t>向上比较</w:t>
      </w:r>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），在向下比较组的被试普遍认为该截图中的人过的不如自己好</w:t>
      </w:r>
      <w:r w:rsidRPr="004E614C">
        <w:rPr>
          <w:rFonts w:hint="eastAsia"/>
          <w:lang w:eastAsia="zh-CN"/>
        </w:rPr>
        <w:t>M</w:t>
      </w:r>
      <w:r w:rsidR="009F1633">
        <w:rPr>
          <w:rFonts w:hint="eastAsia"/>
          <w:vertAlign w:val="subscript"/>
          <w:lang w:eastAsia="zh-CN"/>
        </w:rPr>
        <w:t>向下比较</w:t>
      </w:r>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29A0015D" w14:textId="7E57E46D" w:rsidR="006333D0" w:rsidRPr="004E614C" w:rsidRDefault="009F1633" w:rsidP="006333D0">
      <w:pPr>
        <w:pStyle w:val="3"/>
        <w:spacing w:before="180" w:after="180"/>
        <w:rPr>
          <w:lang w:eastAsia="zh-CN"/>
        </w:rPr>
      </w:pPr>
      <w:bookmarkStart w:id="62" w:name="_Toc160713715"/>
      <w:r>
        <w:rPr>
          <w:lang w:eastAsia="zh-CN"/>
        </w:rPr>
        <w:t>7</w:t>
      </w:r>
      <w:r w:rsidR="00C2478B">
        <w:rPr>
          <w:lang w:eastAsia="zh-CN"/>
        </w:rPr>
        <w:t xml:space="preserve">.2.2 </w:t>
      </w:r>
      <w:r w:rsidR="006333D0" w:rsidRPr="004E614C">
        <w:rPr>
          <w:lang w:eastAsia="zh-CN"/>
        </w:rPr>
        <w:t>描述统计</w:t>
      </w:r>
      <w:bookmarkEnd w:id="62"/>
    </w:p>
    <w:p w14:paraId="792B1B4A" w14:textId="3439D071" w:rsidR="006333D0" w:rsidRDefault="006333D0" w:rsidP="005A1FC9">
      <w:pPr>
        <w:pStyle w:val="af4"/>
      </w:pPr>
      <w:r w:rsidRPr="004E614C">
        <w:rPr>
          <w:rFonts w:hint="eastAsia"/>
        </w:rPr>
        <w:t>表</w:t>
      </w:r>
      <w:r w:rsidR="00180D53">
        <w:rPr>
          <w:rFonts w:hint="eastAsia"/>
        </w:rPr>
        <w:t>7</w:t>
      </w:r>
      <w:r w:rsidR="005A1FC9">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5"/>
        <w:gridCol w:w="875"/>
        <w:gridCol w:w="729"/>
        <w:gridCol w:w="1090"/>
        <w:gridCol w:w="867"/>
        <w:gridCol w:w="867"/>
        <w:gridCol w:w="1334"/>
        <w:gridCol w:w="1179"/>
      </w:tblGrid>
      <w:tr w:rsidR="00AA4A6C" w:rsidRPr="004E614C" w14:paraId="75A5583E" w14:textId="77777777" w:rsidTr="00AA4A6C">
        <w:trPr>
          <w:trHeight w:val="315"/>
          <w:tblHeader/>
        </w:trPr>
        <w:tc>
          <w:tcPr>
            <w:tcW w:w="821" w:type="pct"/>
            <w:tcBorders>
              <w:top w:val="single" w:sz="12" w:space="0" w:color="auto"/>
              <w:bottom w:val="single" w:sz="4" w:space="0" w:color="auto"/>
            </w:tcBorders>
            <w:noWrap/>
            <w:vAlign w:val="center"/>
            <w:hideMark/>
          </w:tcPr>
          <w:p w14:paraId="475232C1" w14:textId="77777777" w:rsidR="00AA4A6C" w:rsidRPr="004E614C" w:rsidRDefault="00AA4A6C" w:rsidP="00B93811">
            <w:pPr>
              <w:jc w:val="center"/>
              <w:rPr>
                <w:rFonts w:cs="Times New Roman"/>
                <w:szCs w:val="24"/>
                <w:lang w:eastAsia="zh-CN"/>
              </w:rPr>
            </w:pPr>
            <w:r w:rsidRPr="004E614C">
              <w:rPr>
                <w:rFonts w:cs="Times New Roman"/>
                <w:szCs w:val="24"/>
                <w:lang w:eastAsia="zh-CN"/>
              </w:rPr>
              <w:t xml:space="preserve">Variable </w:t>
            </w:r>
          </w:p>
        </w:tc>
        <w:tc>
          <w:tcPr>
            <w:tcW w:w="527" w:type="pct"/>
            <w:tcBorders>
              <w:top w:val="single" w:sz="12" w:space="0" w:color="auto"/>
              <w:bottom w:val="single" w:sz="4" w:space="0" w:color="auto"/>
            </w:tcBorders>
            <w:noWrap/>
            <w:vAlign w:val="center"/>
            <w:hideMark/>
          </w:tcPr>
          <w:p w14:paraId="278846E7" w14:textId="77777777" w:rsidR="00AA4A6C" w:rsidRPr="004E614C" w:rsidRDefault="00AA4A6C" w:rsidP="00B93811">
            <w:pPr>
              <w:jc w:val="center"/>
              <w:rPr>
                <w:rFonts w:cs="Times New Roman"/>
                <w:szCs w:val="24"/>
                <w:lang w:eastAsia="zh-CN"/>
              </w:rPr>
            </w:pPr>
            <w:r w:rsidRPr="004E614C">
              <w:rPr>
                <w:rFonts w:cs="Times New Roman"/>
                <w:szCs w:val="24"/>
                <w:lang w:eastAsia="zh-CN"/>
              </w:rPr>
              <w:t>Mean</w:t>
            </w:r>
          </w:p>
        </w:tc>
        <w:tc>
          <w:tcPr>
            <w:tcW w:w="439" w:type="pct"/>
            <w:tcBorders>
              <w:top w:val="single" w:sz="12" w:space="0" w:color="auto"/>
              <w:bottom w:val="single" w:sz="4" w:space="0" w:color="auto"/>
            </w:tcBorders>
            <w:noWrap/>
            <w:vAlign w:val="center"/>
            <w:hideMark/>
          </w:tcPr>
          <w:p w14:paraId="3214D653" w14:textId="77777777" w:rsidR="00AA4A6C" w:rsidRPr="004E614C" w:rsidRDefault="00AA4A6C" w:rsidP="00B93811">
            <w:pPr>
              <w:jc w:val="center"/>
              <w:rPr>
                <w:rFonts w:cs="Times New Roman"/>
                <w:szCs w:val="24"/>
                <w:lang w:eastAsia="zh-CN"/>
              </w:rPr>
            </w:pPr>
            <w:r w:rsidRPr="004E614C">
              <w:rPr>
                <w:rFonts w:cs="Times New Roman"/>
                <w:szCs w:val="24"/>
                <w:lang w:eastAsia="zh-CN"/>
              </w:rPr>
              <w:t>SD</w:t>
            </w:r>
          </w:p>
        </w:tc>
        <w:tc>
          <w:tcPr>
            <w:tcW w:w="656" w:type="pct"/>
            <w:tcBorders>
              <w:top w:val="single" w:sz="12" w:space="0" w:color="auto"/>
              <w:bottom w:val="single" w:sz="4" w:space="0" w:color="auto"/>
            </w:tcBorders>
            <w:noWrap/>
            <w:vAlign w:val="center"/>
            <w:hideMark/>
          </w:tcPr>
          <w:p w14:paraId="646EEFCA" w14:textId="77777777" w:rsidR="00AA4A6C" w:rsidRPr="004E614C" w:rsidRDefault="00AA4A6C" w:rsidP="00B93811">
            <w:pPr>
              <w:jc w:val="center"/>
              <w:rPr>
                <w:rFonts w:cs="Times New Roman"/>
                <w:szCs w:val="24"/>
                <w:lang w:eastAsia="zh-CN"/>
              </w:rPr>
            </w:pPr>
            <w:r w:rsidRPr="004E614C">
              <w:rPr>
                <w:rFonts w:cs="Times New Roman"/>
                <w:szCs w:val="24"/>
                <w:lang w:eastAsia="zh-CN"/>
              </w:rPr>
              <w:t>Median</w:t>
            </w:r>
          </w:p>
        </w:tc>
        <w:tc>
          <w:tcPr>
            <w:tcW w:w="522" w:type="pct"/>
            <w:tcBorders>
              <w:top w:val="single" w:sz="12" w:space="0" w:color="auto"/>
              <w:bottom w:val="single" w:sz="4" w:space="0" w:color="auto"/>
            </w:tcBorders>
            <w:noWrap/>
            <w:vAlign w:val="center"/>
            <w:hideMark/>
          </w:tcPr>
          <w:p w14:paraId="0EF1F6B9" w14:textId="77777777" w:rsidR="00AA4A6C" w:rsidRPr="004E614C" w:rsidRDefault="00AA4A6C" w:rsidP="00B93811">
            <w:pPr>
              <w:jc w:val="center"/>
              <w:rPr>
                <w:rFonts w:cs="Times New Roman"/>
                <w:szCs w:val="24"/>
                <w:lang w:eastAsia="zh-CN"/>
              </w:rPr>
            </w:pPr>
            <w:r w:rsidRPr="004E614C">
              <w:rPr>
                <w:rFonts w:cs="Times New Roman"/>
                <w:szCs w:val="24"/>
                <w:lang w:eastAsia="zh-CN"/>
              </w:rPr>
              <w:t>Min</w:t>
            </w:r>
          </w:p>
        </w:tc>
        <w:tc>
          <w:tcPr>
            <w:tcW w:w="522" w:type="pct"/>
            <w:tcBorders>
              <w:top w:val="single" w:sz="12" w:space="0" w:color="auto"/>
              <w:bottom w:val="single" w:sz="4" w:space="0" w:color="auto"/>
            </w:tcBorders>
            <w:noWrap/>
            <w:vAlign w:val="center"/>
            <w:hideMark/>
          </w:tcPr>
          <w:p w14:paraId="7392BE9E" w14:textId="77777777" w:rsidR="00AA4A6C" w:rsidRPr="004E614C" w:rsidRDefault="00AA4A6C" w:rsidP="00B93811">
            <w:pPr>
              <w:jc w:val="center"/>
              <w:rPr>
                <w:rFonts w:cs="Times New Roman"/>
                <w:szCs w:val="24"/>
                <w:lang w:eastAsia="zh-CN"/>
              </w:rPr>
            </w:pPr>
            <w:r w:rsidRPr="004E614C">
              <w:rPr>
                <w:rFonts w:cs="Times New Roman"/>
                <w:szCs w:val="24"/>
                <w:lang w:eastAsia="zh-CN"/>
              </w:rPr>
              <w:t>Max</w:t>
            </w:r>
          </w:p>
        </w:tc>
        <w:tc>
          <w:tcPr>
            <w:tcW w:w="803" w:type="pct"/>
            <w:tcBorders>
              <w:top w:val="single" w:sz="12" w:space="0" w:color="auto"/>
              <w:bottom w:val="single" w:sz="4" w:space="0" w:color="auto"/>
            </w:tcBorders>
            <w:noWrap/>
            <w:vAlign w:val="center"/>
            <w:hideMark/>
          </w:tcPr>
          <w:p w14:paraId="5FA7A211" w14:textId="77777777" w:rsidR="00AA4A6C" w:rsidRPr="004E614C" w:rsidRDefault="00AA4A6C" w:rsidP="00B93811">
            <w:pPr>
              <w:jc w:val="center"/>
              <w:rPr>
                <w:rFonts w:cs="Times New Roman"/>
                <w:szCs w:val="24"/>
                <w:lang w:eastAsia="zh-CN"/>
              </w:rPr>
            </w:pPr>
            <w:r w:rsidRPr="004E614C">
              <w:rPr>
                <w:rFonts w:cs="Times New Roman"/>
                <w:szCs w:val="24"/>
                <w:lang w:eastAsia="zh-CN"/>
              </w:rPr>
              <w:t>Skewness</w:t>
            </w:r>
          </w:p>
        </w:tc>
        <w:tc>
          <w:tcPr>
            <w:tcW w:w="711" w:type="pct"/>
            <w:tcBorders>
              <w:top w:val="single" w:sz="12" w:space="0" w:color="auto"/>
              <w:bottom w:val="single" w:sz="4" w:space="0" w:color="auto"/>
            </w:tcBorders>
            <w:noWrap/>
            <w:vAlign w:val="center"/>
            <w:hideMark/>
          </w:tcPr>
          <w:p w14:paraId="3D014AF4" w14:textId="77777777" w:rsidR="00AA4A6C" w:rsidRPr="004E614C" w:rsidRDefault="00AA4A6C" w:rsidP="00B93811">
            <w:pPr>
              <w:jc w:val="center"/>
              <w:rPr>
                <w:rFonts w:cs="Times New Roman"/>
                <w:szCs w:val="24"/>
                <w:lang w:eastAsia="zh-CN"/>
              </w:rPr>
            </w:pPr>
            <w:r w:rsidRPr="004E614C">
              <w:rPr>
                <w:rFonts w:cs="Times New Roman"/>
                <w:szCs w:val="24"/>
                <w:lang w:eastAsia="zh-CN"/>
              </w:rPr>
              <w:t>Kurtosis</w:t>
            </w:r>
          </w:p>
        </w:tc>
      </w:tr>
      <w:tr w:rsidR="00AA4A6C" w:rsidRPr="004E614C" w14:paraId="726F144B" w14:textId="77777777" w:rsidTr="00AA4A6C">
        <w:trPr>
          <w:trHeight w:val="315"/>
        </w:trPr>
        <w:tc>
          <w:tcPr>
            <w:tcW w:w="821" w:type="pct"/>
            <w:tcBorders>
              <w:top w:val="single" w:sz="4" w:space="0" w:color="auto"/>
            </w:tcBorders>
            <w:noWrap/>
            <w:vAlign w:val="bottom"/>
            <w:hideMark/>
          </w:tcPr>
          <w:p w14:paraId="6337280D"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Gender</w:t>
            </w:r>
          </w:p>
        </w:tc>
        <w:tc>
          <w:tcPr>
            <w:tcW w:w="527" w:type="pct"/>
            <w:tcBorders>
              <w:top w:val="single" w:sz="4" w:space="0" w:color="auto"/>
            </w:tcBorders>
            <w:noWrap/>
            <w:vAlign w:val="bottom"/>
            <w:hideMark/>
          </w:tcPr>
          <w:p w14:paraId="1958E1B6"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1.63</w:t>
            </w:r>
          </w:p>
        </w:tc>
        <w:tc>
          <w:tcPr>
            <w:tcW w:w="439" w:type="pct"/>
            <w:tcBorders>
              <w:top w:val="single" w:sz="4" w:space="0" w:color="auto"/>
            </w:tcBorders>
            <w:noWrap/>
            <w:vAlign w:val="bottom"/>
            <w:hideMark/>
          </w:tcPr>
          <w:p w14:paraId="01D7BAF1"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.48</w:t>
            </w:r>
          </w:p>
        </w:tc>
        <w:tc>
          <w:tcPr>
            <w:tcW w:w="656" w:type="pct"/>
            <w:tcBorders>
              <w:top w:val="single" w:sz="4" w:space="0" w:color="auto"/>
            </w:tcBorders>
            <w:noWrap/>
            <w:vAlign w:val="bottom"/>
            <w:hideMark/>
          </w:tcPr>
          <w:p w14:paraId="4C2B6F64"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2.00</w:t>
            </w:r>
          </w:p>
        </w:tc>
        <w:tc>
          <w:tcPr>
            <w:tcW w:w="522" w:type="pct"/>
            <w:tcBorders>
              <w:top w:val="single" w:sz="4" w:space="0" w:color="auto"/>
            </w:tcBorders>
            <w:noWrap/>
            <w:vAlign w:val="bottom"/>
            <w:hideMark/>
          </w:tcPr>
          <w:p w14:paraId="395D1FE1"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1.00</w:t>
            </w:r>
          </w:p>
        </w:tc>
        <w:tc>
          <w:tcPr>
            <w:tcW w:w="522" w:type="pct"/>
            <w:tcBorders>
              <w:top w:val="single" w:sz="4" w:space="0" w:color="auto"/>
            </w:tcBorders>
            <w:noWrap/>
            <w:vAlign w:val="bottom"/>
            <w:hideMark/>
          </w:tcPr>
          <w:p w14:paraId="449CCF55"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2.00</w:t>
            </w:r>
          </w:p>
        </w:tc>
        <w:tc>
          <w:tcPr>
            <w:tcW w:w="803" w:type="pct"/>
            <w:tcBorders>
              <w:top w:val="single" w:sz="4" w:space="0" w:color="auto"/>
            </w:tcBorders>
            <w:noWrap/>
            <w:vAlign w:val="bottom"/>
            <w:hideMark/>
          </w:tcPr>
          <w:p w14:paraId="4ECACC7D"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-.52</w:t>
            </w:r>
          </w:p>
        </w:tc>
        <w:tc>
          <w:tcPr>
            <w:tcW w:w="711" w:type="pct"/>
            <w:tcBorders>
              <w:top w:val="single" w:sz="4" w:space="0" w:color="auto"/>
            </w:tcBorders>
            <w:noWrap/>
            <w:vAlign w:val="bottom"/>
            <w:hideMark/>
          </w:tcPr>
          <w:p w14:paraId="5513C4BB"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-1.74</w:t>
            </w:r>
          </w:p>
        </w:tc>
      </w:tr>
      <w:tr w:rsidR="00AA4A6C" w:rsidRPr="004E614C" w14:paraId="2E4E8DC3" w14:textId="77777777" w:rsidTr="00AA4A6C">
        <w:trPr>
          <w:trHeight w:val="315"/>
        </w:trPr>
        <w:tc>
          <w:tcPr>
            <w:tcW w:w="821" w:type="pct"/>
            <w:noWrap/>
            <w:vAlign w:val="bottom"/>
            <w:hideMark/>
          </w:tcPr>
          <w:p w14:paraId="2A6A83B3"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Age</w:t>
            </w:r>
          </w:p>
        </w:tc>
        <w:tc>
          <w:tcPr>
            <w:tcW w:w="527" w:type="pct"/>
            <w:noWrap/>
            <w:vAlign w:val="bottom"/>
            <w:hideMark/>
          </w:tcPr>
          <w:p w14:paraId="05165FC3"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32.17</w:t>
            </w:r>
          </w:p>
        </w:tc>
        <w:tc>
          <w:tcPr>
            <w:tcW w:w="439" w:type="pct"/>
            <w:noWrap/>
            <w:vAlign w:val="bottom"/>
            <w:hideMark/>
          </w:tcPr>
          <w:p w14:paraId="46646AD2"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7.27</w:t>
            </w:r>
          </w:p>
        </w:tc>
        <w:tc>
          <w:tcPr>
            <w:tcW w:w="656" w:type="pct"/>
            <w:noWrap/>
            <w:vAlign w:val="bottom"/>
            <w:hideMark/>
          </w:tcPr>
          <w:p w14:paraId="1562CFDC"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31.00</w:t>
            </w:r>
          </w:p>
        </w:tc>
        <w:tc>
          <w:tcPr>
            <w:tcW w:w="522" w:type="pct"/>
            <w:noWrap/>
            <w:vAlign w:val="bottom"/>
            <w:hideMark/>
          </w:tcPr>
          <w:p w14:paraId="0ACCEF09"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17.00</w:t>
            </w:r>
          </w:p>
        </w:tc>
        <w:tc>
          <w:tcPr>
            <w:tcW w:w="522" w:type="pct"/>
            <w:noWrap/>
            <w:vAlign w:val="bottom"/>
            <w:hideMark/>
          </w:tcPr>
          <w:p w14:paraId="72FAE403"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60.00</w:t>
            </w:r>
          </w:p>
        </w:tc>
        <w:tc>
          <w:tcPr>
            <w:tcW w:w="803" w:type="pct"/>
            <w:noWrap/>
            <w:vAlign w:val="bottom"/>
            <w:hideMark/>
          </w:tcPr>
          <w:p w14:paraId="1E0A4CB0"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1.07</w:t>
            </w:r>
          </w:p>
        </w:tc>
        <w:tc>
          <w:tcPr>
            <w:tcW w:w="711" w:type="pct"/>
            <w:noWrap/>
            <w:vAlign w:val="bottom"/>
            <w:hideMark/>
          </w:tcPr>
          <w:p w14:paraId="0C2CD0AF"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1.52</w:t>
            </w:r>
          </w:p>
        </w:tc>
      </w:tr>
      <w:tr w:rsidR="00AA4A6C" w:rsidRPr="004E614C" w14:paraId="0F6CECD7" w14:textId="77777777" w:rsidTr="00AA4A6C">
        <w:trPr>
          <w:trHeight w:val="315"/>
        </w:trPr>
        <w:tc>
          <w:tcPr>
            <w:tcW w:w="821" w:type="pct"/>
            <w:noWrap/>
            <w:vAlign w:val="bottom"/>
          </w:tcPr>
          <w:p w14:paraId="16A1308F"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Edu</w:t>
            </w:r>
            <w:r>
              <w:rPr>
                <w:rFonts w:cs="Times New Roman" w:hint="eastAsia"/>
                <w:color w:val="000000"/>
                <w:szCs w:val="24"/>
                <w:lang w:eastAsia="zh-CN"/>
              </w:rPr>
              <w:t>cation</w:t>
            </w:r>
          </w:p>
        </w:tc>
        <w:tc>
          <w:tcPr>
            <w:tcW w:w="527" w:type="pct"/>
            <w:noWrap/>
            <w:vAlign w:val="bottom"/>
          </w:tcPr>
          <w:p w14:paraId="1C98B213"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3.88</w:t>
            </w:r>
          </w:p>
        </w:tc>
        <w:tc>
          <w:tcPr>
            <w:tcW w:w="439" w:type="pct"/>
            <w:noWrap/>
            <w:vAlign w:val="bottom"/>
          </w:tcPr>
          <w:p w14:paraId="28F43C99"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.59</w:t>
            </w:r>
          </w:p>
        </w:tc>
        <w:tc>
          <w:tcPr>
            <w:tcW w:w="656" w:type="pct"/>
            <w:noWrap/>
            <w:vAlign w:val="bottom"/>
          </w:tcPr>
          <w:p w14:paraId="3CC58E2D"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4.00</w:t>
            </w:r>
          </w:p>
        </w:tc>
        <w:tc>
          <w:tcPr>
            <w:tcW w:w="522" w:type="pct"/>
            <w:noWrap/>
            <w:vAlign w:val="bottom"/>
          </w:tcPr>
          <w:p w14:paraId="01EC30F7"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1.00</w:t>
            </w:r>
          </w:p>
        </w:tc>
        <w:tc>
          <w:tcPr>
            <w:tcW w:w="522" w:type="pct"/>
            <w:noWrap/>
            <w:vAlign w:val="bottom"/>
          </w:tcPr>
          <w:p w14:paraId="5D1F1453"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5.00</w:t>
            </w:r>
          </w:p>
        </w:tc>
        <w:tc>
          <w:tcPr>
            <w:tcW w:w="803" w:type="pct"/>
            <w:noWrap/>
            <w:vAlign w:val="bottom"/>
          </w:tcPr>
          <w:p w14:paraId="0C5B8E86"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-1.18</w:t>
            </w:r>
          </w:p>
        </w:tc>
        <w:tc>
          <w:tcPr>
            <w:tcW w:w="711" w:type="pct"/>
            <w:noWrap/>
            <w:vAlign w:val="bottom"/>
          </w:tcPr>
          <w:p w14:paraId="2F77510B"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3.36</w:t>
            </w:r>
          </w:p>
        </w:tc>
      </w:tr>
      <w:tr w:rsidR="00AA4A6C" w:rsidRPr="004E614C" w14:paraId="7D2E73EB" w14:textId="77777777" w:rsidTr="00AA4A6C">
        <w:trPr>
          <w:trHeight w:val="315"/>
        </w:trPr>
        <w:tc>
          <w:tcPr>
            <w:tcW w:w="821" w:type="pct"/>
            <w:noWrap/>
            <w:vAlign w:val="bottom"/>
            <w:hideMark/>
          </w:tcPr>
          <w:p w14:paraId="60C69F6A"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Marriage</w:t>
            </w:r>
          </w:p>
        </w:tc>
        <w:tc>
          <w:tcPr>
            <w:tcW w:w="527" w:type="pct"/>
            <w:noWrap/>
            <w:vAlign w:val="bottom"/>
            <w:hideMark/>
          </w:tcPr>
          <w:p w14:paraId="78B70BC7"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1.77</w:t>
            </w:r>
          </w:p>
        </w:tc>
        <w:tc>
          <w:tcPr>
            <w:tcW w:w="439" w:type="pct"/>
            <w:noWrap/>
            <w:vAlign w:val="bottom"/>
            <w:hideMark/>
          </w:tcPr>
          <w:p w14:paraId="214BC369"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.43</w:t>
            </w:r>
          </w:p>
        </w:tc>
        <w:tc>
          <w:tcPr>
            <w:tcW w:w="656" w:type="pct"/>
            <w:noWrap/>
            <w:vAlign w:val="bottom"/>
            <w:hideMark/>
          </w:tcPr>
          <w:p w14:paraId="72945F32"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2.00</w:t>
            </w:r>
          </w:p>
        </w:tc>
        <w:tc>
          <w:tcPr>
            <w:tcW w:w="522" w:type="pct"/>
            <w:noWrap/>
            <w:vAlign w:val="bottom"/>
            <w:hideMark/>
          </w:tcPr>
          <w:p w14:paraId="4114E904"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1.00</w:t>
            </w:r>
          </w:p>
        </w:tc>
        <w:tc>
          <w:tcPr>
            <w:tcW w:w="522" w:type="pct"/>
            <w:noWrap/>
            <w:vAlign w:val="bottom"/>
            <w:hideMark/>
          </w:tcPr>
          <w:p w14:paraId="5A3C0F00"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3.00</w:t>
            </w:r>
          </w:p>
        </w:tc>
        <w:tc>
          <w:tcPr>
            <w:tcW w:w="803" w:type="pct"/>
            <w:noWrap/>
            <w:vAlign w:val="bottom"/>
            <w:hideMark/>
          </w:tcPr>
          <w:p w14:paraId="4D1856F4"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-1.19</w:t>
            </w:r>
          </w:p>
        </w:tc>
        <w:tc>
          <w:tcPr>
            <w:tcW w:w="711" w:type="pct"/>
            <w:noWrap/>
            <w:vAlign w:val="bottom"/>
            <w:hideMark/>
          </w:tcPr>
          <w:p w14:paraId="39CCB452"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-.31</w:t>
            </w:r>
          </w:p>
        </w:tc>
      </w:tr>
      <w:tr w:rsidR="00AA4A6C" w:rsidRPr="004E614C" w14:paraId="1BBAE0FB" w14:textId="77777777" w:rsidTr="00AA4A6C">
        <w:trPr>
          <w:trHeight w:val="315"/>
        </w:trPr>
        <w:tc>
          <w:tcPr>
            <w:tcW w:w="821" w:type="pct"/>
            <w:noWrap/>
            <w:vAlign w:val="bottom"/>
            <w:hideMark/>
          </w:tcPr>
          <w:p w14:paraId="7A21FF2B"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Group</w:t>
            </w:r>
          </w:p>
        </w:tc>
        <w:tc>
          <w:tcPr>
            <w:tcW w:w="527" w:type="pct"/>
            <w:noWrap/>
            <w:vAlign w:val="bottom"/>
            <w:hideMark/>
          </w:tcPr>
          <w:p w14:paraId="145B245E"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.00</w:t>
            </w:r>
          </w:p>
        </w:tc>
        <w:tc>
          <w:tcPr>
            <w:tcW w:w="439" w:type="pct"/>
            <w:noWrap/>
            <w:vAlign w:val="bottom"/>
            <w:hideMark/>
          </w:tcPr>
          <w:p w14:paraId="078ED7DC"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1.00</w:t>
            </w:r>
          </w:p>
        </w:tc>
        <w:tc>
          <w:tcPr>
            <w:tcW w:w="656" w:type="pct"/>
            <w:noWrap/>
            <w:vAlign w:val="bottom"/>
            <w:hideMark/>
          </w:tcPr>
          <w:p w14:paraId="0DFBBEC2"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-1.00</w:t>
            </w:r>
          </w:p>
        </w:tc>
        <w:tc>
          <w:tcPr>
            <w:tcW w:w="522" w:type="pct"/>
            <w:noWrap/>
            <w:vAlign w:val="bottom"/>
            <w:hideMark/>
          </w:tcPr>
          <w:p w14:paraId="0DD1D5EC"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-1.00</w:t>
            </w:r>
          </w:p>
        </w:tc>
        <w:tc>
          <w:tcPr>
            <w:tcW w:w="522" w:type="pct"/>
            <w:noWrap/>
            <w:vAlign w:val="bottom"/>
            <w:hideMark/>
          </w:tcPr>
          <w:p w14:paraId="4608701D"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1.00</w:t>
            </w:r>
          </w:p>
        </w:tc>
        <w:tc>
          <w:tcPr>
            <w:tcW w:w="803" w:type="pct"/>
            <w:noWrap/>
            <w:vAlign w:val="bottom"/>
            <w:hideMark/>
          </w:tcPr>
          <w:p w14:paraId="4CC1D6E9"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.00</w:t>
            </w:r>
          </w:p>
        </w:tc>
        <w:tc>
          <w:tcPr>
            <w:tcW w:w="711" w:type="pct"/>
            <w:noWrap/>
            <w:vAlign w:val="bottom"/>
            <w:hideMark/>
          </w:tcPr>
          <w:p w14:paraId="435E8255"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-2.00</w:t>
            </w:r>
          </w:p>
        </w:tc>
      </w:tr>
      <w:tr w:rsidR="00AA4A6C" w:rsidRPr="004E614C" w14:paraId="56475A7C" w14:textId="77777777" w:rsidTr="00AA4A6C">
        <w:trPr>
          <w:trHeight w:val="315"/>
        </w:trPr>
        <w:tc>
          <w:tcPr>
            <w:tcW w:w="821" w:type="pct"/>
            <w:noWrap/>
            <w:vAlign w:val="bottom"/>
            <w:hideMark/>
          </w:tcPr>
          <w:p w14:paraId="6B55B873" w14:textId="77777777" w:rsidR="00AA4A6C" w:rsidRPr="004E614C" w:rsidRDefault="00AA4A6C" w:rsidP="00B93811">
            <w:pPr>
              <w:jc w:val="center"/>
              <w:rPr>
                <w:rFonts w:cs="Times New Roman"/>
                <w:szCs w:val="24"/>
              </w:rPr>
            </w:pPr>
            <w:r w:rsidRPr="004E614C">
              <w:rPr>
                <w:rFonts w:cs="Times New Roman"/>
                <w:color w:val="000000"/>
                <w:szCs w:val="24"/>
              </w:rPr>
              <w:t>SCD</w:t>
            </w:r>
          </w:p>
        </w:tc>
        <w:tc>
          <w:tcPr>
            <w:tcW w:w="527" w:type="pct"/>
            <w:noWrap/>
            <w:vAlign w:val="bottom"/>
            <w:hideMark/>
          </w:tcPr>
          <w:p w14:paraId="473B0B58" w14:textId="77777777" w:rsidR="00AA4A6C" w:rsidRPr="004E614C" w:rsidRDefault="00AA4A6C" w:rsidP="00B93811">
            <w:pPr>
              <w:jc w:val="center"/>
              <w:rPr>
                <w:rFonts w:cs="Times New Roman"/>
                <w:szCs w:val="24"/>
              </w:rPr>
            </w:pPr>
            <w:r w:rsidRPr="004E614C">
              <w:rPr>
                <w:rFonts w:cs="Times New Roman"/>
                <w:color w:val="000000"/>
                <w:szCs w:val="24"/>
              </w:rPr>
              <w:t>3.70</w:t>
            </w:r>
          </w:p>
        </w:tc>
        <w:tc>
          <w:tcPr>
            <w:tcW w:w="439" w:type="pct"/>
            <w:noWrap/>
            <w:vAlign w:val="bottom"/>
            <w:hideMark/>
          </w:tcPr>
          <w:p w14:paraId="3F2F0BBB" w14:textId="77777777" w:rsidR="00AA4A6C" w:rsidRPr="004E614C" w:rsidRDefault="00AA4A6C" w:rsidP="00B93811">
            <w:pPr>
              <w:jc w:val="center"/>
              <w:rPr>
                <w:rFonts w:cs="Times New Roman"/>
                <w:szCs w:val="24"/>
              </w:rPr>
            </w:pPr>
            <w:r w:rsidRPr="004E614C">
              <w:rPr>
                <w:rFonts w:cs="Times New Roman"/>
                <w:color w:val="000000"/>
                <w:szCs w:val="24"/>
              </w:rPr>
              <w:t>1.64</w:t>
            </w:r>
          </w:p>
        </w:tc>
        <w:tc>
          <w:tcPr>
            <w:tcW w:w="656" w:type="pct"/>
            <w:noWrap/>
            <w:vAlign w:val="bottom"/>
            <w:hideMark/>
          </w:tcPr>
          <w:p w14:paraId="0AE1D9D5" w14:textId="77777777" w:rsidR="00AA4A6C" w:rsidRPr="004E614C" w:rsidRDefault="00AA4A6C" w:rsidP="00B93811">
            <w:pPr>
              <w:jc w:val="center"/>
              <w:rPr>
                <w:rFonts w:cs="Times New Roman"/>
                <w:szCs w:val="24"/>
              </w:rPr>
            </w:pPr>
            <w:r w:rsidRPr="004E614C">
              <w:rPr>
                <w:rFonts w:cs="Times New Roman"/>
                <w:color w:val="000000"/>
                <w:szCs w:val="24"/>
              </w:rPr>
              <w:t>4.00</w:t>
            </w:r>
          </w:p>
        </w:tc>
        <w:tc>
          <w:tcPr>
            <w:tcW w:w="522" w:type="pct"/>
            <w:noWrap/>
            <w:vAlign w:val="bottom"/>
            <w:hideMark/>
          </w:tcPr>
          <w:p w14:paraId="156E6C24"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2" w:type="pct"/>
            <w:noWrap/>
            <w:vAlign w:val="bottom"/>
            <w:hideMark/>
          </w:tcPr>
          <w:p w14:paraId="4837578D" w14:textId="77777777" w:rsidR="00AA4A6C" w:rsidRPr="004E614C" w:rsidRDefault="00AA4A6C" w:rsidP="00B93811">
            <w:pPr>
              <w:jc w:val="center"/>
              <w:rPr>
                <w:rFonts w:cs="Times New Roman"/>
                <w:szCs w:val="24"/>
              </w:rPr>
            </w:pPr>
            <w:r w:rsidRPr="004E614C">
              <w:rPr>
                <w:rFonts w:cs="Times New Roman"/>
                <w:color w:val="000000"/>
                <w:szCs w:val="24"/>
              </w:rPr>
              <w:t>6.00</w:t>
            </w:r>
          </w:p>
        </w:tc>
        <w:tc>
          <w:tcPr>
            <w:tcW w:w="803" w:type="pct"/>
            <w:noWrap/>
            <w:vAlign w:val="bottom"/>
            <w:hideMark/>
          </w:tcPr>
          <w:p w14:paraId="0E269817" w14:textId="77777777" w:rsidR="00AA4A6C" w:rsidRPr="004E614C" w:rsidRDefault="00AA4A6C" w:rsidP="00B93811">
            <w:pPr>
              <w:jc w:val="center"/>
              <w:rPr>
                <w:rFonts w:cs="Times New Roman"/>
                <w:szCs w:val="24"/>
              </w:rPr>
            </w:pPr>
            <w:r w:rsidRPr="004E614C">
              <w:rPr>
                <w:rFonts w:cs="Times New Roman"/>
                <w:color w:val="000000"/>
                <w:szCs w:val="24"/>
              </w:rPr>
              <w:t>-.14</w:t>
            </w:r>
          </w:p>
        </w:tc>
        <w:tc>
          <w:tcPr>
            <w:tcW w:w="711" w:type="pct"/>
            <w:noWrap/>
            <w:vAlign w:val="bottom"/>
            <w:hideMark/>
          </w:tcPr>
          <w:p w14:paraId="79A551FD" w14:textId="77777777" w:rsidR="00AA4A6C" w:rsidRPr="004E614C" w:rsidRDefault="00AA4A6C" w:rsidP="00B93811">
            <w:pPr>
              <w:jc w:val="center"/>
              <w:rPr>
                <w:rFonts w:cs="Times New Roman"/>
                <w:szCs w:val="24"/>
              </w:rPr>
            </w:pPr>
            <w:r w:rsidRPr="004E614C">
              <w:rPr>
                <w:rFonts w:cs="Times New Roman"/>
                <w:color w:val="000000"/>
                <w:szCs w:val="24"/>
              </w:rPr>
              <w:t>-1.27</w:t>
            </w:r>
          </w:p>
        </w:tc>
      </w:tr>
      <w:tr w:rsidR="00AA4A6C" w:rsidRPr="004E614C" w14:paraId="566DD27D" w14:textId="77777777" w:rsidTr="00AA4A6C">
        <w:trPr>
          <w:trHeight w:val="315"/>
        </w:trPr>
        <w:tc>
          <w:tcPr>
            <w:tcW w:w="821" w:type="pct"/>
            <w:noWrap/>
            <w:vAlign w:val="bottom"/>
            <w:hideMark/>
          </w:tcPr>
          <w:p w14:paraId="0A671F64" w14:textId="77777777" w:rsidR="00AA4A6C" w:rsidRPr="004E614C" w:rsidRDefault="00AA4A6C" w:rsidP="00B93811">
            <w:pPr>
              <w:jc w:val="center"/>
              <w:rPr>
                <w:rFonts w:cs="Times New Roman"/>
                <w:szCs w:val="24"/>
              </w:rPr>
            </w:pPr>
            <w:r w:rsidRPr="004E614C">
              <w:rPr>
                <w:rFonts w:cs="Times New Roman"/>
                <w:color w:val="000000"/>
                <w:szCs w:val="24"/>
              </w:rPr>
              <w:t>RD</w:t>
            </w:r>
          </w:p>
        </w:tc>
        <w:tc>
          <w:tcPr>
            <w:tcW w:w="527" w:type="pct"/>
            <w:noWrap/>
            <w:vAlign w:val="bottom"/>
            <w:hideMark/>
          </w:tcPr>
          <w:p w14:paraId="7EF1B04A" w14:textId="77777777" w:rsidR="00AA4A6C" w:rsidRPr="004E614C" w:rsidRDefault="00AA4A6C" w:rsidP="00B93811">
            <w:pPr>
              <w:jc w:val="center"/>
              <w:rPr>
                <w:rFonts w:cs="Times New Roman"/>
                <w:szCs w:val="24"/>
              </w:rPr>
            </w:pPr>
            <w:r w:rsidRPr="004E614C">
              <w:rPr>
                <w:rFonts w:cs="Times New Roman"/>
                <w:color w:val="000000"/>
                <w:szCs w:val="24"/>
              </w:rPr>
              <w:t>3.68</w:t>
            </w:r>
          </w:p>
        </w:tc>
        <w:tc>
          <w:tcPr>
            <w:tcW w:w="439" w:type="pct"/>
            <w:noWrap/>
            <w:vAlign w:val="bottom"/>
            <w:hideMark/>
          </w:tcPr>
          <w:p w14:paraId="1904F3FB" w14:textId="77777777" w:rsidR="00AA4A6C" w:rsidRPr="004E614C" w:rsidRDefault="00AA4A6C" w:rsidP="00B93811">
            <w:pPr>
              <w:jc w:val="center"/>
              <w:rPr>
                <w:rFonts w:cs="Times New Roman"/>
                <w:szCs w:val="24"/>
              </w:rPr>
            </w:pPr>
            <w:r w:rsidRPr="004E614C">
              <w:rPr>
                <w:rFonts w:cs="Times New Roman"/>
                <w:color w:val="000000"/>
                <w:szCs w:val="24"/>
              </w:rPr>
              <w:t>1.35</w:t>
            </w:r>
          </w:p>
        </w:tc>
        <w:tc>
          <w:tcPr>
            <w:tcW w:w="656" w:type="pct"/>
            <w:noWrap/>
            <w:vAlign w:val="bottom"/>
            <w:hideMark/>
          </w:tcPr>
          <w:p w14:paraId="6E10A9A4" w14:textId="77777777" w:rsidR="00AA4A6C" w:rsidRPr="004E614C" w:rsidRDefault="00AA4A6C" w:rsidP="00B93811">
            <w:pPr>
              <w:jc w:val="center"/>
              <w:rPr>
                <w:rFonts w:cs="Times New Roman"/>
                <w:szCs w:val="24"/>
              </w:rPr>
            </w:pPr>
            <w:r w:rsidRPr="004E614C">
              <w:rPr>
                <w:rFonts w:cs="Times New Roman"/>
                <w:color w:val="000000"/>
                <w:szCs w:val="24"/>
              </w:rPr>
              <w:t>3.80</w:t>
            </w:r>
          </w:p>
        </w:tc>
        <w:tc>
          <w:tcPr>
            <w:tcW w:w="522" w:type="pct"/>
            <w:noWrap/>
            <w:vAlign w:val="bottom"/>
            <w:hideMark/>
          </w:tcPr>
          <w:p w14:paraId="1048E108"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2" w:type="pct"/>
            <w:noWrap/>
            <w:vAlign w:val="bottom"/>
            <w:hideMark/>
          </w:tcPr>
          <w:p w14:paraId="56EDAB79" w14:textId="77777777" w:rsidR="00AA4A6C" w:rsidRPr="004E614C" w:rsidRDefault="00AA4A6C" w:rsidP="00B93811">
            <w:pPr>
              <w:jc w:val="center"/>
              <w:rPr>
                <w:rFonts w:cs="Times New Roman"/>
                <w:szCs w:val="24"/>
              </w:rPr>
            </w:pPr>
            <w:r w:rsidRPr="004E614C">
              <w:rPr>
                <w:rFonts w:cs="Times New Roman"/>
                <w:color w:val="000000"/>
                <w:szCs w:val="24"/>
              </w:rPr>
              <w:t>7.00</w:t>
            </w:r>
          </w:p>
        </w:tc>
        <w:tc>
          <w:tcPr>
            <w:tcW w:w="803" w:type="pct"/>
            <w:noWrap/>
            <w:vAlign w:val="bottom"/>
            <w:hideMark/>
          </w:tcPr>
          <w:p w14:paraId="76D82A4E" w14:textId="77777777" w:rsidR="00AA4A6C" w:rsidRPr="004E614C" w:rsidRDefault="00AA4A6C" w:rsidP="00B93811">
            <w:pPr>
              <w:jc w:val="center"/>
              <w:rPr>
                <w:rFonts w:cs="Times New Roman"/>
                <w:szCs w:val="24"/>
              </w:rPr>
            </w:pPr>
            <w:r w:rsidRPr="004E614C">
              <w:rPr>
                <w:rFonts w:cs="Times New Roman"/>
                <w:color w:val="000000"/>
                <w:szCs w:val="24"/>
              </w:rPr>
              <w:t>.02</w:t>
            </w:r>
          </w:p>
        </w:tc>
        <w:tc>
          <w:tcPr>
            <w:tcW w:w="711" w:type="pct"/>
            <w:noWrap/>
            <w:vAlign w:val="bottom"/>
            <w:hideMark/>
          </w:tcPr>
          <w:p w14:paraId="5DDBDB02" w14:textId="77777777" w:rsidR="00AA4A6C" w:rsidRPr="004E614C" w:rsidRDefault="00AA4A6C" w:rsidP="00B93811">
            <w:pPr>
              <w:jc w:val="center"/>
              <w:rPr>
                <w:rFonts w:cs="Times New Roman"/>
                <w:szCs w:val="24"/>
              </w:rPr>
            </w:pPr>
            <w:r w:rsidRPr="004E614C">
              <w:rPr>
                <w:rFonts w:cs="Times New Roman"/>
                <w:color w:val="000000"/>
                <w:szCs w:val="24"/>
              </w:rPr>
              <w:t>-.87</w:t>
            </w:r>
          </w:p>
        </w:tc>
      </w:tr>
      <w:tr w:rsidR="00AA4A6C" w:rsidRPr="004E614C" w14:paraId="03827A8E" w14:textId="77777777" w:rsidTr="00AA4A6C">
        <w:trPr>
          <w:trHeight w:val="315"/>
        </w:trPr>
        <w:tc>
          <w:tcPr>
            <w:tcW w:w="821" w:type="pct"/>
            <w:noWrap/>
            <w:vAlign w:val="bottom"/>
            <w:hideMark/>
          </w:tcPr>
          <w:p w14:paraId="4E30DB6D" w14:textId="77777777" w:rsidR="00AA4A6C" w:rsidRPr="004E614C" w:rsidRDefault="00AA4A6C" w:rsidP="00B93811">
            <w:pPr>
              <w:jc w:val="center"/>
              <w:rPr>
                <w:rFonts w:cs="Times New Roman"/>
                <w:szCs w:val="24"/>
              </w:rPr>
            </w:pPr>
            <w:r w:rsidRPr="004E614C">
              <w:rPr>
                <w:rFonts w:cs="Times New Roman"/>
                <w:color w:val="000000"/>
                <w:szCs w:val="24"/>
              </w:rPr>
              <w:t>POS</w:t>
            </w:r>
          </w:p>
        </w:tc>
        <w:tc>
          <w:tcPr>
            <w:tcW w:w="527" w:type="pct"/>
            <w:noWrap/>
            <w:vAlign w:val="bottom"/>
            <w:hideMark/>
          </w:tcPr>
          <w:p w14:paraId="27BEFDB4" w14:textId="77777777" w:rsidR="00AA4A6C" w:rsidRPr="004E614C" w:rsidRDefault="00AA4A6C" w:rsidP="00B93811">
            <w:pPr>
              <w:jc w:val="center"/>
              <w:rPr>
                <w:rFonts w:cs="Times New Roman"/>
                <w:szCs w:val="24"/>
              </w:rPr>
            </w:pPr>
            <w:r w:rsidRPr="004E614C">
              <w:rPr>
                <w:rFonts w:cs="Times New Roman"/>
                <w:color w:val="000000"/>
                <w:szCs w:val="24"/>
              </w:rPr>
              <w:t>3.76</w:t>
            </w:r>
          </w:p>
        </w:tc>
        <w:tc>
          <w:tcPr>
            <w:tcW w:w="439" w:type="pct"/>
            <w:noWrap/>
            <w:vAlign w:val="bottom"/>
            <w:hideMark/>
          </w:tcPr>
          <w:p w14:paraId="65179D82" w14:textId="77777777" w:rsidR="00AA4A6C" w:rsidRPr="004E614C" w:rsidRDefault="00AA4A6C" w:rsidP="00B93811">
            <w:pPr>
              <w:jc w:val="center"/>
              <w:rPr>
                <w:rFonts w:cs="Times New Roman"/>
                <w:szCs w:val="24"/>
              </w:rPr>
            </w:pPr>
            <w:r w:rsidRPr="004E614C">
              <w:rPr>
                <w:rFonts w:cs="Times New Roman"/>
                <w:color w:val="000000"/>
                <w:szCs w:val="24"/>
              </w:rPr>
              <w:t>1.04</w:t>
            </w:r>
          </w:p>
        </w:tc>
        <w:tc>
          <w:tcPr>
            <w:tcW w:w="656" w:type="pct"/>
            <w:noWrap/>
            <w:vAlign w:val="bottom"/>
            <w:hideMark/>
          </w:tcPr>
          <w:p w14:paraId="56026A21" w14:textId="77777777" w:rsidR="00AA4A6C" w:rsidRPr="004E614C" w:rsidRDefault="00AA4A6C" w:rsidP="00B93811">
            <w:pPr>
              <w:jc w:val="center"/>
              <w:rPr>
                <w:rFonts w:cs="Times New Roman"/>
                <w:szCs w:val="24"/>
              </w:rPr>
            </w:pPr>
            <w:r w:rsidRPr="004E614C">
              <w:rPr>
                <w:rFonts w:cs="Times New Roman"/>
                <w:color w:val="000000"/>
                <w:szCs w:val="24"/>
              </w:rPr>
              <w:t>3.67</w:t>
            </w:r>
          </w:p>
        </w:tc>
        <w:tc>
          <w:tcPr>
            <w:tcW w:w="522" w:type="pct"/>
            <w:noWrap/>
            <w:vAlign w:val="bottom"/>
            <w:hideMark/>
          </w:tcPr>
          <w:p w14:paraId="35AE4F07"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2" w:type="pct"/>
            <w:noWrap/>
            <w:vAlign w:val="bottom"/>
            <w:hideMark/>
          </w:tcPr>
          <w:p w14:paraId="7B1A8D9D" w14:textId="77777777" w:rsidR="00AA4A6C" w:rsidRPr="004E614C" w:rsidRDefault="00AA4A6C" w:rsidP="00B93811">
            <w:pPr>
              <w:jc w:val="center"/>
              <w:rPr>
                <w:rFonts w:cs="Times New Roman"/>
                <w:szCs w:val="24"/>
              </w:rPr>
            </w:pPr>
            <w:r w:rsidRPr="004E614C">
              <w:rPr>
                <w:rFonts w:cs="Times New Roman"/>
                <w:color w:val="000000"/>
                <w:szCs w:val="24"/>
              </w:rPr>
              <w:t>6.33</w:t>
            </w:r>
          </w:p>
        </w:tc>
        <w:tc>
          <w:tcPr>
            <w:tcW w:w="803" w:type="pct"/>
            <w:noWrap/>
            <w:vAlign w:val="bottom"/>
            <w:hideMark/>
          </w:tcPr>
          <w:p w14:paraId="44B7CA94" w14:textId="77777777" w:rsidR="00AA4A6C" w:rsidRPr="004E614C" w:rsidRDefault="00AA4A6C" w:rsidP="00B93811">
            <w:pPr>
              <w:jc w:val="center"/>
              <w:rPr>
                <w:rFonts w:cs="Times New Roman"/>
                <w:szCs w:val="24"/>
              </w:rPr>
            </w:pPr>
            <w:r w:rsidRPr="004E614C">
              <w:rPr>
                <w:rFonts w:cs="Times New Roman"/>
                <w:color w:val="000000"/>
                <w:szCs w:val="24"/>
              </w:rPr>
              <w:t>.02</w:t>
            </w:r>
          </w:p>
        </w:tc>
        <w:tc>
          <w:tcPr>
            <w:tcW w:w="711" w:type="pct"/>
            <w:noWrap/>
            <w:vAlign w:val="bottom"/>
            <w:hideMark/>
          </w:tcPr>
          <w:p w14:paraId="59E3640F" w14:textId="77777777" w:rsidR="00AA4A6C" w:rsidRPr="004E614C" w:rsidRDefault="00AA4A6C" w:rsidP="00B93811">
            <w:pPr>
              <w:jc w:val="center"/>
              <w:rPr>
                <w:rFonts w:cs="Times New Roman"/>
                <w:szCs w:val="24"/>
              </w:rPr>
            </w:pPr>
            <w:r w:rsidRPr="004E614C">
              <w:rPr>
                <w:rFonts w:cs="Times New Roman"/>
                <w:color w:val="000000"/>
                <w:szCs w:val="24"/>
              </w:rPr>
              <w:t>-.52</w:t>
            </w:r>
          </w:p>
        </w:tc>
      </w:tr>
      <w:tr w:rsidR="00AA4A6C" w:rsidRPr="004E614C" w14:paraId="7F4FE659" w14:textId="77777777" w:rsidTr="00AA4A6C">
        <w:trPr>
          <w:trHeight w:val="315"/>
        </w:trPr>
        <w:tc>
          <w:tcPr>
            <w:tcW w:w="821" w:type="pct"/>
            <w:noWrap/>
            <w:vAlign w:val="bottom"/>
            <w:hideMark/>
          </w:tcPr>
          <w:p w14:paraId="3FA44AAA" w14:textId="77777777" w:rsidR="00AA4A6C" w:rsidRPr="004E614C" w:rsidRDefault="00AA4A6C" w:rsidP="00B93811">
            <w:pPr>
              <w:jc w:val="center"/>
              <w:rPr>
                <w:rFonts w:cs="Times New Roman"/>
                <w:szCs w:val="24"/>
              </w:rPr>
            </w:pPr>
            <w:r w:rsidRPr="004E614C">
              <w:rPr>
                <w:rFonts w:cs="Times New Roman"/>
                <w:color w:val="000000"/>
                <w:szCs w:val="24"/>
              </w:rPr>
              <w:t>LS</w:t>
            </w:r>
          </w:p>
        </w:tc>
        <w:tc>
          <w:tcPr>
            <w:tcW w:w="527" w:type="pct"/>
            <w:noWrap/>
            <w:vAlign w:val="bottom"/>
            <w:hideMark/>
          </w:tcPr>
          <w:p w14:paraId="20DCA1F0" w14:textId="77777777" w:rsidR="00AA4A6C" w:rsidRPr="004E614C" w:rsidRDefault="00AA4A6C" w:rsidP="00B93811">
            <w:pPr>
              <w:jc w:val="center"/>
              <w:rPr>
                <w:rFonts w:cs="Times New Roman"/>
                <w:szCs w:val="24"/>
              </w:rPr>
            </w:pPr>
            <w:r w:rsidRPr="004E614C">
              <w:rPr>
                <w:rFonts w:cs="Times New Roman"/>
                <w:color w:val="000000"/>
                <w:szCs w:val="24"/>
              </w:rPr>
              <w:t>4.10</w:t>
            </w:r>
          </w:p>
        </w:tc>
        <w:tc>
          <w:tcPr>
            <w:tcW w:w="439" w:type="pct"/>
            <w:noWrap/>
            <w:vAlign w:val="bottom"/>
            <w:hideMark/>
          </w:tcPr>
          <w:p w14:paraId="4B3D366C" w14:textId="77777777" w:rsidR="00AA4A6C" w:rsidRPr="004E614C" w:rsidRDefault="00AA4A6C" w:rsidP="00B93811">
            <w:pPr>
              <w:jc w:val="center"/>
              <w:rPr>
                <w:rFonts w:cs="Times New Roman"/>
                <w:szCs w:val="24"/>
              </w:rPr>
            </w:pPr>
            <w:r w:rsidRPr="004E614C">
              <w:rPr>
                <w:rFonts w:cs="Times New Roman"/>
                <w:color w:val="000000"/>
                <w:szCs w:val="24"/>
              </w:rPr>
              <w:t>1.30</w:t>
            </w:r>
          </w:p>
        </w:tc>
        <w:tc>
          <w:tcPr>
            <w:tcW w:w="656" w:type="pct"/>
            <w:noWrap/>
            <w:vAlign w:val="bottom"/>
            <w:hideMark/>
          </w:tcPr>
          <w:p w14:paraId="065DBCF5" w14:textId="77777777" w:rsidR="00AA4A6C" w:rsidRPr="004E614C" w:rsidRDefault="00AA4A6C" w:rsidP="00B93811">
            <w:pPr>
              <w:jc w:val="center"/>
              <w:rPr>
                <w:rFonts w:cs="Times New Roman"/>
                <w:szCs w:val="24"/>
              </w:rPr>
            </w:pPr>
            <w:r w:rsidRPr="004E614C">
              <w:rPr>
                <w:rFonts w:cs="Times New Roman"/>
                <w:color w:val="000000"/>
                <w:szCs w:val="24"/>
              </w:rPr>
              <w:t>4.20</w:t>
            </w:r>
          </w:p>
        </w:tc>
        <w:tc>
          <w:tcPr>
            <w:tcW w:w="522" w:type="pct"/>
            <w:noWrap/>
            <w:vAlign w:val="bottom"/>
            <w:hideMark/>
          </w:tcPr>
          <w:p w14:paraId="5526AFCF"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2" w:type="pct"/>
            <w:noWrap/>
            <w:vAlign w:val="bottom"/>
            <w:hideMark/>
          </w:tcPr>
          <w:p w14:paraId="483389DE" w14:textId="77777777" w:rsidR="00AA4A6C" w:rsidRPr="004E614C" w:rsidRDefault="00AA4A6C" w:rsidP="00B93811">
            <w:pPr>
              <w:jc w:val="center"/>
              <w:rPr>
                <w:rFonts w:cs="Times New Roman"/>
                <w:szCs w:val="24"/>
              </w:rPr>
            </w:pPr>
            <w:r w:rsidRPr="004E614C">
              <w:rPr>
                <w:rFonts w:cs="Times New Roman"/>
                <w:color w:val="000000"/>
                <w:szCs w:val="24"/>
              </w:rPr>
              <w:t>6.80</w:t>
            </w:r>
          </w:p>
        </w:tc>
        <w:tc>
          <w:tcPr>
            <w:tcW w:w="803" w:type="pct"/>
            <w:noWrap/>
            <w:vAlign w:val="bottom"/>
            <w:hideMark/>
          </w:tcPr>
          <w:p w14:paraId="7C3CD22D" w14:textId="77777777" w:rsidR="00AA4A6C" w:rsidRPr="004E614C" w:rsidRDefault="00AA4A6C" w:rsidP="00B93811">
            <w:pPr>
              <w:jc w:val="center"/>
              <w:rPr>
                <w:rFonts w:cs="Times New Roman"/>
                <w:szCs w:val="24"/>
              </w:rPr>
            </w:pPr>
            <w:r w:rsidRPr="004E614C">
              <w:rPr>
                <w:rFonts w:cs="Times New Roman"/>
                <w:color w:val="000000"/>
                <w:szCs w:val="24"/>
              </w:rPr>
              <w:t>-.11</w:t>
            </w:r>
          </w:p>
        </w:tc>
        <w:tc>
          <w:tcPr>
            <w:tcW w:w="711" w:type="pct"/>
            <w:noWrap/>
            <w:vAlign w:val="bottom"/>
            <w:hideMark/>
          </w:tcPr>
          <w:p w14:paraId="445801F5" w14:textId="77777777" w:rsidR="00AA4A6C" w:rsidRPr="004E614C" w:rsidRDefault="00AA4A6C" w:rsidP="00B93811">
            <w:pPr>
              <w:jc w:val="center"/>
              <w:rPr>
                <w:rFonts w:cs="Times New Roman"/>
                <w:szCs w:val="24"/>
              </w:rPr>
            </w:pPr>
            <w:r w:rsidRPr="004E614C">
              <w:rPr>
                <w:rFonts w:cs="Times New Roman"/>
                <w:color w:val="000000"/>
                <w:szCs w:val="24"/>
              </w:rPr>
              <w:t>-.78</w:t>
            </w:r>
          </w:p>
        </w:tc>
      </w:tr>
    </w:tbl>
    <w:p w14:paraId="1489DE4F" w14:textId="082238DF" w:rsidR="00C67738" w:rsidRDefault="00AA4A6C" w:rsidP="00AA4A6C">
      <w:pPr>
        <w:rPr>
          <w:rFonts w:cs="Times New Roman" w:hint="eastAsia"/>
          <w:i/>
          <w:lang w:eastAsia="zh-CN"/>
        </w:rPr>
      </w:pP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w:t>
      </w:r>
      <w:r>
        <w:rPr>
          <w:rFonts w:cs="Times New Roman"/>
          <w:i/>
        </w:rPr>
        <w:t xml:space="preserve"> Group</w:t>
      </w:r>
      <w:r w:rsidR="00E1169E">
        <w:rPr>
          <w:rFonts w:cs="Times New Roman"/>
          <w:i/>
        </w:rPr>
        <w:t xml:space="preserve"> </w:t>
      </w:r>
      <w:r w:rsidR="00E1169E">
        <w:rPr>
          <w:rFonts w:cs="Times New Roman" w:hint="eastAsia"/>
          <w:i/>
        </w:rPr>
        <w:t>实验分组</w:t>
      </w:r>
      <w:r w:rsidR="00E1169E">
        <w:rPr>
          <w:rFonts w:cs="Times New Roman" w:hint="eastAsia"/>
          <w:i/>
          <w:lang w:eastAsia="zh-CN"/>
        </w:rPr>
        <w:t xml:space="preserve"> (</w:t>
      </w:r>
      <w:r>
        <w:rPr>
          <w:rFonts w:cs="Times New Roman"/>
          <w:i/>
        </w:rPr>
        <w:t xml:space="preserve"> </w:t>
      </w:r>
      <w:r w:rsidR="00E1169E">
        <w:rPr>
          <w:rFonts w:cs="Times New Roman"/>
          <w:i/>
        </w:rPr>
        <w:t xml:space="preserve">1 = </w:t>
      </w:r>
      <w:r>
        <w:rPr>
          <w:rFonts w:cs="Times New Roman" w:hint="eastAsia"/>
          <w:i/>
        </w:rPr>
        <w:t>向上比较组</w:t>
      </w:r>
      <w:r w:rsidR="00E1169E">
        <w:rPr>
          <w:rFonts w:cs="Times New Roman" w:hint="eastAsia"/>
          <w:i/>
          <w:lang w:eastAsia="zh-CN"/>
        </w:rPr>
        <w:t xml:space="preserve"> </w:t>
      </w:r>
      <w:r w:rsidR="00E1169E">
        <w:rPr>
          <w:rFonts w:cs="Times New Roman"/>
          <w:i/>
          <w:lang w:eastAsia="zh-CN"/>
        </w:rPr>
        <w:t xml:space="preserve">-1 = </w:t>
      </w:r>
      <w:r>
        <w:rPr>
          <w:rFonts w:cs="Times New Roman" w:hint="eastAsia"/>
          <w:i/>
        </w:rPr>
        <w:t>向下比较组</w:t>
      </w:r>
      <w:r w:rsidR="00E1169E">
        <w:rPr>
          <w:rFonts w:cs="Times New Roman" w:hint="eastAsia"/>
          <w:i/>
          <w:lang w:eastAsia="zh-CN"/>
        </w:rPr>
        <w:t>)</w:t>
      </w:r>
      <w:r>
        <w:rPr>
          <w:rFonts w:cs="Times New Roman" w:hint="eastAsia"/>
          <w:i/>
          <w:lang w:eastAsia="zh-CN"/>
        </w:rPr>
        <w:t>,</w:t>
      </w:r>
      <w:r w:rsidRPr="004E614C">
        <w:rPr>
          <w:rFonts w:cs="Times New Roman"/>
          <w:i/>
        </w:rPr>
        <w:t xml:space="preserve"> SCD social comparison direction </w:t>
      </w:r>
      <w:r w:rsidRPr="004E614C">
        <w:rPr>
          <w:rFonts w:cs="Times New Roman"/>
          <w:i/>
        </w:rPr>
        <w:t>社会比较方向</w:t>
      </w:r>
      <w:r>
        <w:rPr>
          <w:rFonts w:cs="Times New Roman" w:hint="eastAsia"/>
          <w:i/>
          <w:lang w:eastAsia="zh-CN"/>
        </w:rPr>
        <w:t>.</w:t>
      </w:r>
    </w:p>
    <w:p w14:paraId="3F5D4D54" w14:textId="3C2ABDEE" w:rsidR="002A5ECB" w:rsidRPr="00753623" w:rsidRDefault="00753623" w:rsidP="00753623">
      <w:pPr>
        <w:pStyle w:val="3"/>
        <w:spacing w:before="180" w:after="180"/>
        <w:rPr>
          <w:rFonts w:hint="eastAsia"/>
          <w:lang w:eastAsia="zh-CN"/>
        </w:rPr>
      </w:pPr>
      <w:r>
        <w:rPr>
          <w:lang w:eastAsia="zh-CN"/>
        </w:rPr>
        <w:t>7.2.</w:t>
      </w:r>
      <w:r>
        <w:rPr>
          <w:rFonts w:hint="eastAsia"/>
          <w:lang w:eastAsia="zh-CN"/>
        </w:rPr>
        <w:t>3</w:t>
      </w:r>
      <w:r>
        <w:rPr>
          <w:lang w:eastAsia="zh-CN"/>
        </w:rPr>
        <w:t xml:space="preserve"> </w:t>
      </w:r>
      <w:r>
        <w:rPr>
          <w:rFonts w:hint="eastAsia"/>
          <w:lang w:eastAsia="zh-CN"/>
        </w:rPr>
        <w:t>相关</w:t>
      </w:r>
      <w:r w:rsidR="00C67738">
        <w:rPr>
          <w:rFonts w:hint="eastAsia"/>
          <w:lang w:eastAsia="zh-CN"/>
        </w:rPr>
        <w:t>分析</w:t>
      </w:r>
    </w:p>
    <w:p w14:paraId="3C2020EB" w14:textId="77777777" w:rsidR="00CC7C5B" w:rsidRPr="004E614C" w:rsidRDefault="00CC7C5B" w:rsidP="008122F8">
      <w:pPr>
        <w:jc w:val="center"/>
        <w:rPr>
          <w:rFonts w:cs="Times New Roman"/>
          <w:i/>
          <w:lang w:eastAsia="zh-CN"/>
        </w:rPr>
      </w:pPr>
      <w:r w:rsidRPr="004E614C">
        <w:rPr>
          <w:noProof/>
        </w:rPr>
        <w:drawing>
          <wp:inline distT="0" distB="0" distL="0" distR="0" wp14:anchorId="08B235F8" wp14:editId="02887521">
            <wp:extent cx="3787817" cy="3331596"/>
            <wp:effectExtent l="0" t="0" r="3175" b="254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3536" t="2688" r="13845" b="1620"/>
                    <a:stretch/>
                  </pic:blipFill>
                  <pic:spPr bwMode="auto">
                    <a:xfrm>
                      <a:off x="0" y="0"/>
                      <a:ext cx="3828744" cy="3367593"/>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4AEE0AED" w:rsidR="008122F8" w:rsidRDefault="008122F8" w:rsidP="008122F8">
      <w:pPr>
        <w:pStyle w:val="af6"/>
      </w:pPr>
      <w:r>
        <w:rPr>
          <w:rFonts w:hint="eastAsia"/>
        </w:rPr>
        <w:t>图</w:t>
      </w:r>
      <w:r w:rsidR="00180D53">
        <w:rPr>
          <w:rFonts w:hint="eastAsia"/>
        </w:rPr>
        <w:t>7</w:t>
      </w:r>
      <w:r>
        <w:t>.</w:t>
      </w:r>
      <w:r w:rsidR="00180D53">
        <w:rPr>
          <w:rFonts w:hint="eastAsia"/>
        </w:rPr>
        <w:t>1</w:t>
      </w:r>
      <w:r>
        <w:t xml:space="preserve"> </w:t>
      </w:r>
      <w:r>
        <w:rPr>
          <w:rFonts w:hint="eastAsia"/>
        </w:rPr>
        <w:t>相关矩阵</w:t>
      </w:r>
    </w:p>
    <w:p w14:paraId="7B9EA934" w14:textId="0D99FAE7" w:rsidR="00C67738" w:rsidRDefault="00C67738" w:rsidP="00C67738">
      <w:pPr>
        <w:rPr>
          <w:rFonts w:hint="eastAsia"/>
          <w:lang w:eastAsia="zh-CN"/>
        </w:rPr>
      </w:pPr>
      <w:bookmarkStart w:id="63" w:name="_Toc160713716"/>
      <w:r>
        <w:rPr>
          <w:lang w:eastAsia="zh-CN"/>
        </w:rPr>
        <w:lastRenderedPageBreak/>
        <w:tab/>
      </w:r>
      <w:r>
        <w:rPr>
          <w:rFonts w:hint="eastAsia"/>
          <w:lang w:eastAsia="zh-CN"/>
        </w:rPr>
        <w:t>在相关分析中，我们发现我们的操作检查社会比较方向（</w:t>
      </w:r>
      <w:r>
        <w:rPr>
          <w:rFonts w:hint="eastAsia"/>
          <w:lang w:eastAsia="zh-CN"/>
        </w:rPr>
        <w:t>SCD</w:t>
      </w:r>
      <w:r>
        <w:rPr>
          <w:rFonts w:hint="eastAsia"/>
          <w:lang w:eastAsia="zh-CN"/>
        </w:rPr>
        <w:t>）与我们的实验分组（</w:t>
      </w:r>
      <w:r>
        <w:rPr>
          <w:rFonts w:hint="eastAsia"/>
          <w:lang w:eastAsia="zh-CN"/>
        </w:rPr>
        <w:t>Group</w:t>
      </w:r>
      <w:r>
        <w:rPr>
          <w:rFonts w:hint="eastAsia"/>
          <w:lang w:eastAsia="zh-CN"/>
        </w:rPr>
        <w:t>）相关系数很高</w:t>
      </w:r>
      <w:r>
        <w:rPr>
          <w:rFonts w:hint="eastAsia"/>
          <w:lang w:eastAsia="zh-CN"/>
        </w:rPr>
        <w:t xml:space="preserve"> (r = .71, p &lt; .001)</w:t>
      </w:r>
      <w:r>
        <w:rPr>
          <w:rFonts w:hint="eastAsia"/>
          <w:lang w:eastAsia="zh-CN"/>
        </w:rPr>
        <w:t>，这也佐证了我们的实验操纵是成功的。此外，我们还发现社会比较方向与相对剥夺感之间存在着显著的正相关</w:t>
      </w:r>
      <w:r>
        <w:rPr>
          <w:rFonts w:hint="eastAsia"/>
          <w:lang w:eastAsia="zh-CN"/>
        </w:rPr>
        <w:t xml:space="preserve"> </w:t>
      </w:r>
      <w:r>
        <w:rPr>
          <w:rFonts w:hint="eastAsia"/>
          <w:lang w:eastAsia="zh-CN"/>
        </w:rPr>
        <w:t>(r = .</w:t>
      </w:r>
      <w:r>
        <w:rPr>
          <w:rFonts w:hint="eastAsia"/>
          <w:lang w:eastAsia="zh-CN"/>
        </w:rPr>
        <w:t>33</w:t>
      </w:r>
      <w:r>
        <w:rPr>
          <w:rFonts w:hint="eastAsia"/>
          <w:lang w:eastAsia="zh-CN"/>
        </w:rPr>
        <w:t>, p &lt; .001)</w:t>
      </w:r>
      <w:r>
        <w:rPr>
          <w:rFonts w:hint="eastAsia"/>
          <w:lang w:eastAsia="zh-CN"/>
        </w:rPr>
        <w:t>，这与假设</w:t>
      </w:r>
      <w:r>
        <w:rPr>
          <w:rFonts w:hint="eastAsia"/>
          <w:lang w:eastAsia="zh-CN"/>
        </w:rPr>
        <w:t>1</w:t>
      </w:r>
      <w:r>
        <w:rPr>
          <w:rFonts w:hint="eastAsia"/>
          <w:lang w:eastAsia="zh-CN"/>
        </w:rPr>
        <w:t>一致；</w:t>
      </w:r>
      <w:r>
        <w:rPr>
          <w:rFonts w:hint="eastAsia"/>
          <w:lang w:eastAsia="zh-CN"/>
        </w:rPr>
        <w:t>社会比较方向与</w:t>
      </w:r>
      <w:r>
        <w:rPr>
          <w:rFonts w:hint="eastAsia"/>
          <w:lang w:eastAsia="zh-CN"/>
        </w:rPr>
        <w:t>感知到的优越感</w:t>
      </w:r>
      <w:r>
        <w:rPr>
          <w:rFonts w:hint="eastAsia"/>
          <w:lang w:eastAsia="zh-CN"/>
        </w:rPr>
        <w:t>之间存在着显著的</w:t>
      </w:r>
      <w:r>
        <w:rPr>
          <w:rFonts w:hint="eastAsia"/>
          <w:lang w:eastAsia="zh-CN"/>
        </w:rPr>
        <w:t>负</w:t>
      </w:r>
      <w:r>
        <w:rPr>
          <w:rFonts w:hint="eastAsia"/>
          <w:lang w:eastAsia="zh-CN"/>
        </w:rPr>
        <w:t>相关</w:t>
      </w:r>
      <w:r>
        <w:rPr>
          <w:rFonts w:hint="eastAsia"/>
          <w:lang w:eastAsia="zh-CN"/>
        </w:rPr>
        <w:t xml:space="preserve"> (r = </w:t>
      </w:r>
      <w:r>
        <w:rPr>
          <w:rFonts w:hint="eastAsia"/>
          <w:lang w:eastAsia="zh-CN"/>
        </w:rPr>
        <w:t>-</w:t>
      </w:r>
      <w:r>
        <w:rPr>
          <w:rFonts w:hint="eastAsia"/>
          <w:lang w:eastAsia="zh-CN"/>
        </w:rPr>
        <w:t>.3</w:t>
      </w:r>
      <w:r>
        <w:rPr>
          <w:rFonts w:hint="eastAsia"/>
          <w:lang w:eastAsia="zh-CN"/>
        </w:rPr>
        <w:t>5</w:t>
      </w:r>
      <w:r>
        <w:rPr>
          <w:rFonts w:hint="eastAsia"/>
          <w:lang w:eastAsia="zh-CN"/>
        </w:rPr>
        <w:t>, p &lt; .001)</w:t>
      </w:r>
      <w:r>
        <w:rPr>
          <w:rFonts w:hint="eastAsia"/>
          <w:lang w:eastAsia="zh-CN"/>
        </w:rPr>
        <w:t>，这与假设</w:t>
      </w:r>
      <w:r>
        <w:rPr>
          <w:rFonts w:hint="eastAsia"/>
          <w:lang w:eastAsia="zh-CN"/>
        </w:rPr>
        <w:t>3</w:t>
      </w:r>
      <w:r>
        <w:rPr>
          <w:rFonts w:hint="eastAsia"/>
          <w:lang w:eastAsia="zh-CN"/>
        </w:rPr>
        <w:t>一致</w:t>
      </w:r>
      <w:r>
        <w:rPr>
          <w:rFonts w:hint="eastAsia"/>
          <w:lang w:eastAsia="zh-CN"/>
        </w:rPr>
        <w:t>。在此基础上，相对剥夺感与生活满意度之间存在着显著的负相关</w:t>
      </w:r>
      <w:r>
        <w:rPr>
          <w:rFonts w:hint="eastAsia"/>
          <w:lang w:eastAsia="zh-CN"/>
        </w:rPr>
        <w:t xml:space="preserve"> (r = -.</w:t>
      </w:r>
      <w:r>
        <w:rPr>
          <w:rFonts w:hint="eastAsia"/>
          <w:lang w:eastAsia="zh-CN"/>
        </w:rPr>
        <w:t>58</w:t>
      </w:r>
      <w:r>
        <w:rPr>
          <w:rFonts w:hint="eastAsia"/>
          <w:lang w:eastAsia="zh-CN"/>
        </w:rPr>
        <w:t>, p &lt; .001)</w:t>
      </w:r>
      <w:r>
        <w:rPr>
          <w:rFonts w:hint="eastAsia"/>
          <w:lang w:eastAsia="zh-CN"/>
        </w:rPr>
        <w:t>，这意味着假设</w:t>
      </w:r>
      <w:r>
        <w:rPr>
          <w:rFonts w:hint="eastAsia"/>
          <w:lang w:eastAsia="zh-CN"/>
        </w:rPr>
        <w:t>2</w:t>
      </w:r>
      <w:r>
        <w:rPr>
          <w:rFonts w:hint="eastAsia"/>
          <w:lang w:eastAsia="zh-CN"/>
        </w:rPr>
        <w:t>很可能是成立的；感知到的优越感</w:t>
      </w:r>
      <w:r>
        <w:rPr>
          <w:rFonts w:hint="eastAsia"/>
          <w:lang w:eastAsia="zh-CN"/>
        </w:rPr>
        <w:t>与生活满意度之间存在着显著的</w:t>
      </w:r>
      <w:r>
        <w:rPr>
          <w:rFonts w:hint="eastAsia"/>
          <w:lang w:eastAsia="zh-CN"/>
        </w:rPr>
        <w:t>正</w:t>
      </w:r>
      <w:r>
        <w:rPr>
          <w:rFonts w:hint="eastAsia"/>
          <w:lang w:eastAsia="zh-CN"/>
        </w:rPr>
        <w:t>相关</w:t>
      </w:r>
      <w:r>
        <w:rPr>
          <w:rFonts w:hint="eastAsia"/>
          <w:lang w:eastAsia="zh-CN"/>
        </w:rPr>
        <w:t xml:space="preserve"> (r = .5</w:t>
      </w:r>
      <w:r>
        <w:rPr>
          <w:rFonts w:hint="eastAsia"/>
          <w:lang w:eastAsia="zh-CN"/>
        </w:rPr>
        <w:t>2</w:t>
      </w:r>
      <w:r>
        <w:rPr>
          <w:rFonts w:hint="eastAsia"/>
          <w:lang w:eastAsia="zh-CN"/>
        </w:rPr>
        <w:t>, p &lt; .001)</w:t>
      </w:r>
      <w:r>
        <w:rPr>
          <w:rFonts w:hint="eastAsia"/>
          <w:lang w:eastAsia="zh-CN"/>
        </w:rPr>
        <w:t>，这意味着假设</w:t>
      </w:r>
      <w:r>
        <w:rPr>
          <w:rFonts w:hint="eastAsia"/>
          <w:lang w:eastAsia="zh-CN"/>
        </w:rPr>
        <w:t>4</w:t>
      </w:r>
      <w:r>
        <w:rPr>
          <w:rFonts w:hint="eastAsia"/>
          <w:lang w:eastAsia="zh-CN"/>
        </w:rPr>
        <w:t>也</w:t>
      </w:r>
      <w:r>
        <w:rPr>
          <w:rFonts w:hint="eastAsia"/>
          <w:lang w:eastAsia="zh-CN"/>
        </w:rPr>
        <w:t>很可能是成立的</w:t>
      </w:r>
      <w:r>
        <w:rPr>
          <w:rFonts w:hint="eastAsia"/>
          <w:lang w:eastAsia="zh-CN"/>
        </w:rPr>
        <w:t>。</w:t>
      </w:r>
    </w:p>
    <w:p w14:paraId="3E72C54E" w14:textId="4EC52163" w:rsidR="00375389" w:rsidRPr="008122F8" w:rsidRDefault="00FE07F6" w:rsidP="008122F8">
      <w:pPr>
        <w:pStyle w:val="3"/>
        <w:spacing w:before="180" w:after="180"/>
        <w:rPr>
          <w:sz w:val="28"/>
          <w:szCs w:val="48"/>
          <w:lang w:eastAsia="zh-CN"/>
        </w:rPr>
      </w:pPr>
      <w:r>
        <w:rPr>
          <w:lang w:eastAsia="zh-CN"/>
        </w:rPr>
        <w:t>7</w:t>
      </w:r>
      <w:r w:rsidR="00C2478B" w:rsidRPr="005A1FC9">
        <w:rPr>
          <w:lang w:eastAsia="zh-CN"/>
        </w:rPr>
        <w:t>.2.</w:t>
      </w:r>
      <w:r w:rsidR="00753623">
        <w:rPr>
          <w:rFonts w:hint="eastAsia"/>
          <w:lang w:eastAsia="zh-CN"/>
        </w:rPr>
        <w:t>4</w:t>
      </w:r>
      <w:r w:rsidR="00C2478B" w:rsidRPr="005A1FC9">
        <w:rPr>
          <w:lang w:eastAsia="zh-CN"/>
        </w:rPr>
        <w:t xml:space="preserve"> </w:t>
      </w:r>
      <w:r w:rsidR="00375389" w:rsidRPr="005A1FC9">
        <w:rPr>
          <w:lang w:eastAsia="zh-CN"/>
        </w:rPr>
        <w:t>共同方法偏差</w:t>
      </w:r>
      <w:bookmarkEnd w:id="63"/>
    </w:p>
    <w:p w14:paraId="54081D32" w14:textId="72088622" w:rsidR="00375389" w:rsidRPr="004E614C" w:rsidRDefault="00375389" w:rsidP="00B67619">
      <w:pPr>
        <w:pStyle w:val="4"/>
        <w:spacing w:before="180" w:after="180"/>
        <w:rPr>
          <w:lang w:eastAsia="zh-CN"/>
        </w:rPr>
      </w:pPr>
      <w:r w:rsidRPr="004E614C">
        <w:rPr>
          <w:lang w:eastAsia="zh-CN"/>
        </w:rPr>
        <w:t xml:space="preserve">Harmon </w:t>
      </w:r>
      <w:r w:rsidR="00880885" w:rsidRPr="004E614C">
        <w:rPr>
          <w:lang w:eastAsia="zh-CN"/>
        </w:rPr>
        <w:t>One-Factor Test</w:t>
      </w:r>
    </w:p>
    <w:p w14:paraId="45F4FF32" w14:textId="66DEF5EB" w:rsidR="004449EC" w:rsidRPr="004E614C" w:rsidRDefault="00375389" w:rsidP="00375389">
      <w:pPr>
        <w:rPr>
          <w:lang w:eastAsia="zh-CN"/>
        </w:rPr>
      </w:pPr>
      <w:r w:rsidRPr="004E614C">
        <w:rPr>
          <w:lang w:eastAsia="zh-CN"/>
        </w:rPr>
        <w:tab/>
      </w:r>
      <w:r w:rsidR="00504AAE" w:rsidRPr="004E614C">
        <w:rPr>
          <w:rFonts w:hint="eastAsia"/>
          <w:lang w:eastAsia="zh-CN"/>
        </w:rPr>
        <w:t>我们使用单因子检验法，</w:t>
      </w:r>
      <w:r w:rsidRPr="004E614C">
        <w:rPr>
          <w:lang w:eastAsia="zh-CN"/>
        </w:rPr>
        <w:t>将所有题目用一个潜变量来解释。</w:t>
      </w:r>
      <w:r w:rsidR="00504AAE" w:rsidRPr="004E614C">
        <w:rPr>
          <w:rFonts w:hint="eastAsia"/>
          <w:lang w:eastAsia="zh-CN"/>
        </w:rPr>
        <w:t>我们发现，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，因此，我们可以认为在我们的研究中并不存在共同方法偏差</w:t>
      </w:r>
      <w:r w:rsidR="00504AAE" w:rsidRPr="004E614C">
        <w:rPr>
          <w:rFonts w:hint="eastAsia"/>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此外，我们也对比了单因子模型和三因子模型的模型拟合度指标（见表</w:t>
      </w:r>
      <w:r w:rsidR="00180D53">
        <w:rPr>
          <w:rFonts w:hint="eastAsia"/>
          <w:lang w:eastAsia="zh-CN"/>
        </w:rPr>
        <w:t>7.2</w:t>
      </w:r>
      <w:r w:rsidR="004449EC" w:rsidRPr="004E614C">
        <w:rPr>
          <w:rFonts w:hint="eastAsia"/>
          <w:lang w:eastAsia="zh-CN"/>
        </w:rPr>
        <w:t>），两个模型差异显著</w:t>
      </w:r>
      <w:r w:rsidR="00E1169E">
        <w:rPr>
          <w:rFonts w:hint="eastAsia"/>
          <w:lang w:eastAsia="zh-CN"/>
        </w:rPr>
        <w:t xml:space="preserve"> </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C006BE" w:rsidRPr="004E614C">
        <w:rPr>
          <w:lang w:eastAsia="zh-CN"/>
        </w:rPr>
        <w:t>我们的实验中不存在共同方法偏</w:t>
      </w:r>
      <w:r w:rsidR="00C006BE" w:rsidRPr="004E614C">
        <w:rPr>
          <w:rFonts w:hint="eastAsia"/>
          <w:lang w:eastAsia="zh-CN"/>
        </w:rPr>
        <w:t>差</w:t>
      </w:r>
      <w:r w:rsidR="004449EC" w:rsidRPr="004E614C">
        <w:rPr>
          <w:rFonts w:hint="eastAsia"/>
          <w:lang w:eastAsia="zh-CN"/>
        </w:rPr>
        <w:t>。</w:t>
      </w:r>
    </w:p>
    <w:p w14:paraId="0B50F1F8" w14:textId="374D8E5C" w:rsidR="004449EC" w:rsidRPr="004E614C" w:rsidRDefault="004449EC" w:rsidP="005A1FC9">
      <w:pPr>
        <w:pStyle w:val="af4"/>
      </w:pPr>
      <w:r w:rsidRPr="004E614C">
        <w:rPr>
          <w:rFonts w:hint="eastAsia"/>
        </w:rPr>
        <w:t>表</w:t>
      </w:r>
      <w:r w:rsidR="00180D53">
        <w:rPr>
          <w:rFonts w:hint="eastAsia"/>
        </w:rPr>
        <w:t>7</w:t>
      </w:r>
      <w:r w:rsidR="005A1FC9">
        <w:t>.</w:t>
      </w:r>
      <w:r w:rsidR="00180D53">
        <w:rPr>
          <w:rFonts w:hint="eastAsia"/>
        </w:rPr>
        <w:t>2</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45"/>
        <w:gridCol w:w="960"/>
        <w:gridCol w:w="500"/>
        <w:gridCol w:w="894"/>
        <w:gridCol w:w="698"/>
        <w:gridCol w:w="698"/>
        <w:gridCol w:w="1143"/>
        <w:gridCol w:w="968"/>
      </w:tblGrid>
      <w:tr w:rsidR="003C1C7D" w:rsidRPr="004E614C" w14:paraId="429377D0" w14:textId="77777777" w:rsidTr="006B09D7">
        <w:tc>
          <w:tcPr>
            <w:tcW w:w="1471" w:type="pct"/>
            <w:tcBorders>
              <w:top w:val="single" w:sz="12" w:space="0" w:color="auto"/>
              <w:bottom w:val="single" w:sz="4" w:space="0" w:color="auto"/>
            </w:tcBorders>
            <w:vAlign w:val="center"/>
          </w:tcPr>
          <w:p w14:paraId="677F4982" w14:textId="77777777" w:rsidR="003C1C7D" w:rsidRPr="004E614C" w:rsidRDefault="003C1C7D" w:rsidP="004449EC">
            <w:pPr>
              <w:jc w:val="center"/>
              <w:rPr>
                <w:rFonts w:cs="Times New Roman"/>
                <w:lang w:eastAsia="zh-CN"/>
              </w:rPr>
            </w:pPr>
          </w:p>
        </w:tc>
        <w:tc>
          <w:tcPr>
            <w:tcW w:w="578" w:type="pct"/>
            <w:tcBorders>
              <w:top w:val="single" w:sz="12" w:space="0" w:color="auto"/>
              <w:bottom w:val="single" w:sz="4" w:space="0" w:color="auto"/>
            </w:tcBorders>
            <w:vAlign w:val="center"/>
          </w:tcPr>
          <w:p w14:paraId="1933DC17" w14:textId="4A4AA8A0" w:rsidR="003C1C7D" w:rsidRPr="004E614C" w:rsidRDefault="003C1C7D" w:rsidP="004449EC">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01" w:type="pct"/>
            <w:tcBorders>
              <w:top w:val="single" w:sz="12" w:space="0" w:color="auto"/>
              <w:bottom w:val="single" w:sz="4" w:space="0" w:color="auto"/>
            </w:tcBorders>
            <w:vAlign w:val="center"/>
          </w:tcPr>
          <w:p w14:paraId="758F2C5A" w14:textId="1B91FD92" w:rsidR="003C1C7D" w:rsidRPr="004E614C" w:rsidRDefault="003C1C7D" w:rsidP="004449EC">
            <w:pPr>
              <w:jc w:val="center"/>
              <w:rPr>
                <w:rFonts w:cs="Times New Roman"/>
                <w:lang w:eastAsia="zh-CN"/>
              </w:rPr>
            </w:pPr>
            <w:r w:rsidRPr="004E614C">
              <w:rPr>
                <w:rFonts w:cs="Times New Roman"/>
                <w:lang w:eastAsia="zh-CN"/>
              </w:rPr>
              <w:t>df</w:t>
            </w:r>
          </w:p>
        </w:tc>
        <w:tc>
          <w:tcPr>
            <w:tcW w:w="538" w:type="pct"/>
            <w:tcBorders>
              <w:top w:val="single" w:sz="12" w:space="0" w:color="auto"/>
              <w:bottom w:val="single" w:sz="4" w:space="0" w:color="auto"/>
            </w:tcBorders>
            <w:vAlign w:val="center"/>
          </w:tcPr>
          <w:p w14:paraId="10A57C46" w14:textId="646E326A" w:rsidR="003C1C7D" w:rsidRPr="004E614C" w:rsidRDefault="003C1C7D" w:rsidP="004449EC">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20" w:type="pct"/>
            <w:tcBorders>
              <w:top w:val="single" w:sz="12" w:space="0" w:color="auto"/>
              <w:bottom w:val="single" w:sz="4" w:space="0" w:color="auto"/>
            </w:tcBorders>
            <w:vAlign w:val="center"/>
          </w:tcPr>
          <w:p w14:paraId="379D3B68" w14:textId="123CE029" w:rsidR="003C1C7D" w:rsidRPr="004E614C" w:rsidRDefault="003C1C7D" w:rsidP="004449EC">
            <w:pPr>
              <w:jc w:val="center"/>
              <w:rPr>
                <w:rFonts w:cs="Times New Roman"/>
                <w:lang w:eastAsia="zh-CN"/>
              </w:rPr>
            </w:pPr>
            <w:r w:rsidRPr="004E614C">
              <w:rPr>
                <w:rFonts w:cs="Times New Roman"/>
                <w:lang w:eastAsia="zh-CN"/>
              </w:rPr>
              <w:t>CFI</w:t>
            </w:r>
          </w:p>
        </w:tc>
        <w:tc>
          <w:tcPr>
            <w:tcW w:w="420" w:type="pct"/>
            <w:tcBorders>
              <w:top w:val="single" w:sz="12" w:space="0" w:color="auto"/>
              <w:bottom w:val="single" w:sz="4" w:space="0" w:color="auto"/>
            </w:tcBorders>
            <w:vAlign w:val="center"/>
          </w:tcPr>
          <w:p w14:paraId="25FCE48B" w14:textId="2A4218E2" w:rsidR="003C1C7D" w:rsidRPr="004E614C" w:rsidRDefault="003C1C7D" w:rsidP="004449EC">
            <w:pPr>
              <w:jc w:val="center"/>
              <w:rPr>
                <w:rFonts w:cs="Times New Roman"/>
                <w:lang w:eastAsia="zh-CN"/>
              </w:rPr>
            </w:pPr>
            <w:r w:rsidRPr="004E614C">
              <w:rPr>
                <w:rFonts w:cs="Times New Roman"/>
                <w:lang w:eastAsia="zh-CN"/>
              </w:rPr>
              <w:t>TLI</w:t>
            </w:r>
          </w:p>
        </w:tc>
        <w:tc>
          <w:tcPr>
            <w:tcW w:w="688" w:type="pct"/>
            <w:tcBorders>
              <w:top w:val="single" w:sz="12" w:space="0" w:color="auto"/>
              <w:bottom w:val="single" w:sz="4" w:space="0" w:color="auto"/>
            </w:tcBorders>
            <w:vAlign w:val="center"/>
          </w:tcPr>
          <w:p w14:paraId="71D86137" w14:textId="6B531B1E" w:rsidR="003C1C7D" w:rsidRPr="004E614C" w:rsidRDefault="003C1C7D" w:rsidP="004449EC">
            <w:pPr>
              <w:jc w:val="center"/>
              <w:rPr>
                <w:rFonts w:cs="Times New Roman"/>
                <w:lang w:eastAsia="zh-CN"/>
              </w:rPr>
            </w:pPr>
            <w:r w:rsidRPr="004E614C">
              <w:rPr>
                <w:rFonts w:cs="Times New Roman"/>
                <w:lang w:eastAsia="zh-CN"/>
              </w:rPr>
              <w:t>RMSEA</w:t>
            </w:r>
          </w:p>
        </w:tc>
        <w:tc>
          <w:tcPr>
            <w:tcW w:w="583" w:type="pct"/>
            <w:tcBorders>
              <w:top w:val="single" w:sz="12" w:space="0" w:color="auto"/>
              <w:bottom w:val="single" w:sz="4" w:space="0" w:color="auto"/>
            </w:tcBorders>
            <w:vAlign w:val="center"/>
          </w:tcPr>
          <w:p w14:paraId="15166814" w14:textId="2823F3B0" w:rsidR="003C1C7D" w:rsidRPr="004E614C" w:rsidRDefault="003C1C7D" w:rsidP="004449EC">
            <w:pPr>
              <w:jc w:val="center"/>
              <w:rPr>
                <w:rFonts w:cs="Times New Roman"/>
                <w:lang w:eastAsia="zh-CN"/>
              </w:rPr>
            </w:pPr>
            <w:r w:rsidRPr="004E614C">
              <w:rPr>
                <w:rFonts w:cs="Times New Roman"/>
                <w:lang w:eastAsia="zh-CN"/>
              </w:rPr>
              <w:t>SRMR</w:t>
            </w:r>
          </w:p>
        </w:tc>
      </w:tr>
      <w:tr w:rsidR="003C1C7D" w:rsidRPr="004E614C" w14:paraId="6C16002D" w14:textId="77777777" w:rsidTr="006B09D7">
        <w:tc>
          <w:tcPr>
            <w:tcW w:w="1471" w:type="pct"/>
            <w:tcBorders>
              <w:top w:val="single" w:sz="4" w:space="0" w:color="auto"/>
            </w:tcBorders>
            <w:vAlign w:val="center"/>
          </w:tcPr>
          <w:p w14:paraId="2E68420D" w14:textId="705C9795" w:rsidR="003C1C7D" w:rsidRPr="004E614C" w:rsidRDefault="003C1C7D" w:rsidP="004449EC">
            <w:pPr>
              <w:jc w:val="center"/>
              <w:rPr>
                <w:rFonts w:cs="Times New Roman"/>
                <w:lang w:eastAsia="zh-CN"/>
              </w:rPr>
            </w:pPr>
            <w:r w:rsidRPr="004E614C">
              <w:rPr>
                <w:rFonts w:cs="Times New Roman"/>
                <w:lang w:eastAsia="zh-CN"/>
              </w:rPr>
              <w:t xml:space="preserve">One </w:t>
            </w:r>
            <w:r w:rsidR="00580E17" w:rsidRPr="004E614C">
              <w:rPr>
                <w:rFonts w:cs="Times New Roman"/>
                <w:lang w:eastAsia="zh-CN"/>
              </w:rPr>
              <w:t>Factor Model</w:t>
            </w:r>
          </w:p>
        </w:tc>
        <w:tc>
          <w:tcPr>
            <w:tcW w:w="578" w:type="pct"/>
            <w:tcBorders>
              <w:top w:val="single" w:sz="4" w:space="0" w:color="auto"/>
            </w:tcBorders>
            <w:vAlign w:val="center"/>
          </w:tcPr>
          <w:p w14:paraId="70BABE3E" w14:textId="41225062" w:rsidR="003C1C7D" w:rsidRPr="004E614C" w:rsidRDefault="008E455B" w:rsidP="004449EC">
            <w:pPr>
              <w:jc w:val="center"/>
              <w:rPr>
                <w:rFonts w:cs="Times New Roman"/>
                <w:lang w:eastAsia="zh-CN"/>
              </w:rPr>
            </w:pPr>
            <w:r w:rsidRPr="004E614C">
              <w:rPr>
                <w:rFonts w:cs="Times New Roman"/>
                <w:lang w:eastAsia="zh-CN"/>
              </w:rPr>
              <w:t>918.27</w:t>
            </w:r>
          </w:p>
        </w:tc>
        <w:tc>
          <w:tcPr>
            <w:tcW w:w="301" w:type="pct"/>
            <w:tcBorders>
              <w:top w:val="single" w:sz="4" w:space="0" w:color="auto"/>
            </w:tcBorders>
            <w:vAlign w:val="center"/>
          </w:tcPr>
          <w:p w14:paraId="47214257" w14:textId="2EBA8563" w:rsidR="003C1C7D" w:rsidRPr="004E614C" w:rsidRDefault="008E455B" w:rsidP="004449EC">
            <w:pPr>
              <w:jc w:val="center"/>
              <w:rPr>
                <w:rFonts w:cs="Times New Roman"/>
                <w:lang w:eastAsia="zh-CN"/>
              </w:rPr>
            </w:pPr>
            <w:r w:rsidRPr="004E614C">
              <w:rPr>
                <w:rFonts w:cs="Times New Roman"/>
                <w:lang w:eastAsia="zh-CN"/>
              </w:rPr>
              <w:t>90</w:t>
            </w:r>
          </w:p>
        </w:tc>
        <w:tc>
          <w:tcPr>
            <w:tcW w:w="538" w:type="pct"/>
            <w:tcBorders>
              <w:top w:val="single" w:sz="4" w:space="0" w:color="auto"/>
            </w:tcBorders>
            <w:vAlign w:val="center"/>
          </w:tcPr>
          <w:p w14:paraId="61FADA25" w14:textId="38CED752" w:rsidR="003C1C7D" w:rsidRPr="004E614C" w:rsidRDefault="004449EC" w:rsidP="004449EC">
            <w:pPr>
              <w:jc w:val="center"/>
              <w:rPr>
                <w:rFonts w:cs="Times New Roman"/>
                <w:lang w:eastAsia="zh-CN"/>
              </w:rPr>
            </w:pPr>
            <w:r w:rsidRPr="004E614C">
              <w:rPr>
                <w:rFonts w:cs="Times New Roman"/>
                <w:lang w:eastAsia="zh-CN"/>
              </w:rPr>
              <w:t>10.20</w:t>
            </w:r>
          </w:p>
        </w:tc>
        <w:tc>
          <w:tcPr>
            <w:tcW w:w="420" w:type="pct"/>
            <w:tcBorders>
              <w:top w:val="single" w:sz="4" w:space="0" w:color="auto"/>
            </w:tcBorders>
            <w:vAlign w:val="center"/>
          </w:tcPr>
          <w:p w14:paraId="6F8FB5C6" w14:textId="5A890BD9" w:rsidR="003C1C7D" w:rsidRPr="004E614C" w:rsidRDefault="008E455B" w:rsidP="004449EC">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20" w:type="pct"/>
            <w:tcBorders>
              <w:top w:val="single" w:sz="4" w:space="0" w:color="auto"/>
            </w:tcBorders>
            <w:vAlign w:val="center"/>
          </w:tcPr>
          <w:p w14:paraId="773D6230" w14:textId="07BAF322" w:rsidR="003C1C7D" w:rsidRPr="004E614C" w:rsidRDefault="008E455B" w:rsidP="004449EC">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688" w:type="pct"/>
            <w:tcBorders>
              <w:top w:val="single" w:sz="4" w:space="0" w:color="auto"/>
            </w:tcBorders>
            <w:vAlign w:val="center"/>
          </w:tcPr>
          <w:p w14:paraId="08ECD5FC" w14:textId="2CD7CA13" w:rsidR="003C1C7D" w:rsidRPr="004E614C" w:rsidRDefault="004449EC" w:rsidP="004449EC">
            <w:pPr>
              <w:jc w:val="center"/>
              <w:rPr>
                <w:rFonts w:cs="Times New Roman"/>
                <w:lang w:eastAsia="zh-CN"/>
              </w:rPr>
            </w:pPr>
            <w:r w:rsidRPr="004E614C">
              <w:rPr>
                <w:rFonts w:cs="Times New Roman"/>
                <w:lang w:eastAsia="zh-CN"/>
              </w:rPr>
              <w:t>.164</w:t>
            </w:r>
          </w:p>
        </w:tc>
        <w:tc>
          <w:tcPr>
            <w:tcW w:w="583" w:type="pct"/>
            <w:tcBorders>
              <w:top w:val="single" w:sz="4" w:space="0" w:color="auto"/>
            </w:tcBorders>
            <w:vAlign w:val="center"/>
          </w:tcPr>
          <w:p w14:paraId="00D9D27B" w14:textId="556CCFE2" w:rsidR="003C1C7D" w:rsidRPr="004E614C" w:rsidRDefault="004449EC" w:rsidP="004449EC">
            <w:pPr>
              <w:jc w:val="center"/>
              <w:rPr>
                <w:rFonts w:cs="Times New Roman"/>
                <w:lang w:eastAsia="zh-CN"/>
              </w:rPr>
            </w:pPr>
            <w:r w:rsidRPr="004E614C">
              <w:rPr>
                <w:rFonts w:cs="Times New Roman"/>
                <w:lang w:eastAsia="zh-CN"/>
              </w:rPr>
              <w:t>.163</w:t>
            </w:r>
          </w:p>
        </w:tc>
      </w:tr>
      <w:tr w:rsidR="003C1C7D" w:rsidRPr="004E614C" w14:paraId="7BF090BE" w14:textId="77777777" w:rsidTr="006B09D7">
        <w:tc>
          <w:tcPr>
            <w:tcW w:w="1471" w:type="pct"/>
            <w:vAlign w:val="center"/>
          </w:tcPr>
          <w:p w14:paraId="2311A081" w14:textId="52FBD66C" w:rsidR="003C1C7D" w:rsidRPr="004E614C" w:rsidRDefault="003C1C7D" w:rsidP="004449EC">
            <w:pPr>
              <w:jc w:val="center"/>
              <w:rPr>
                <w:rFonts w:cs="Times New Roman"/>
                <w:lang w:eastAsia="zh-CN"/>
              </w:rPr>
            </w:pPr>
            <w:r w:rsidRPr="004E614C">
              <w:rPr>
                <w:rFonts w:cs="Times New Roman"/>
                <w:lang w:eastAsia="zh-CN"/>
              </w:rPr>
              <w:t xml:space="preserve">Three </w:t>
            </w:r>
            <w:r w:rsidR="00580E17" w:rsidRPr="004E614C">
              <w:rPr>
                <w:rFonts w:cs="Times New Roman"/>
                <w:lang w:eastAsia="zh-CN"/>
              </w:rPr>
              <w:t>Factors Model</w:t>
            </w:r>
          </w:p>
        </w:tc>
        <w:tc>
          <w:tcPr>
            <w:tcW w:w="578" w:type="pct"/>
            <w:vAlign w:val="center"/>
          </w:tcPr>
          <w:p w14:paraId="76474CE7" w14:textId="29B5DC9C" w:rsidR="003C1C7D" w:rsidRPr="004E614C" w:rsidRDefault="008E455B" w:rsidP="004449EC">
            <w:pPr>
              <w:jc w:val="center"/>
              <w:rPr>
                <w:rFonts w:cs="Times New Roman"/>
                <w:lang w:eastAsia="zh-CN"/>
              </w:rPr>
            </w:pPr>
            <w:r w:rsidRPr="004E614C">
              <w:rPr>
                <w:rFonts w:cs="Times New Roman"/>
                <w:lang w:eastAsia="zh-CN"/>
              </w:rPr>
              <w:t>336.01</w:t>
            </w:r>
          </w:p>
        </w:tc>
        <w:tc>
          <w:tcPr>
            <w:tcW w:w="301" w:type="pct"/>
            <w:vAlign w:val="center"/>
          </w:tcPr>
          <w:p w14:paraId="285E242B" w14:textId="509927BE" w:rsidR="003C1C7D" w:rsidRPr="004E614C" w:rsidRDefault="003C1C7D" w:rsidP="004449EC">
            <w:pPr>
              <w:jc w:val="center"/>
              <w:rPr>
                <w:rFonts w:cs="Times New Roman"/>
                <w:lang w:eastAsia="zh-CN"/>
              </w:rPr>
            </w:pPr>
            <w:r w:rsidRPr="004E614C">
              <w:rPr>
                <w:rFonts w:cs="Times New Roman"/>
                <w:lang w:eastAsia="zh-CN"/>
              </w:rPr>
              <w:t>87</w:t>
            </w:r>
          </w:p>
        </w:tc>
        <w:tc>
          <w:tcPr>
            <w:tcW w:w="538" w:type="pct"/>
            <w:vAlign w:val="center"/>
          </w:tcPr>
          <w:p w14:paraId="3E9E4EFA" w14:textId="3EF9991E" w:rsidR="003C1C7D" w:rsidRPr="004E614C" w:rsidRDefault="008E455B" w:rsidP="004449EC">
            <w:pPr>
              <w:jc w:val="center"/>
              <w:rPr>
                <w:rFonts w:cs="Times New Roman"/>
                <w:lang w:eastAsia="zh-CN"/>
              </w:rPr>
            </w:pPr>
            <w:r w:rsidRPr="004E614C">
              <w:rPr>
                <w:rFonts w:cs="Times New Roman"/>
                <w:lang w:eastAsia="zh-CN"/>
              </w:rPr>
              <w:t>3.86</w:t>
            </w:r>
          </w:p>
        </w:tc>
        <w:tc>
          <w:tcPr>
            <w:tcW w:w="420" w:type="pct"/>
            <w:vAlign w:val="center"/>
          </w:tcPr>
          <w:p w14:paraId="5A489FFD" w14:textId="4E5F8128" w:rsidR="003C1C7D" w:rsidRPr="004E614C" w:rsidRDefault="008E455B" w:rsidP="004449EC">
            <w:pPr>
              <w:jc w:val="center"/>
              <w:rPr>
                <w:rFonts w:cs="Times New Roman"/>
                <w:lang w:eastAsia="zh-CN"/>
              </w:rPr>
            </w:pPr>
            <w:r w:rsidRPr="004E614C">
              <w:rPr>
                <w:rFonts w:cs="Times New Roman"/>
                <w:lang w:eastAsia="zh-CN"/>
              </w:rPr>
              <w:t>.912</w:t>
            </w:r>
          </w:p>
        </w:tc>
        <w:tc>
          <w:tcPr>
            <w:tcW w:w="420" w:type="pct"/>
            <w:vAlign w:val="center"/>
          </w:tcPr>
          <w:p w14:paraId="2F2E9E94" w14:textId="00D82FE1" w:rsidR="003C1C7D" w:rsidRPr="004E614C" w:rsidRDefault="008E455B" w:rsidP="004449EC">
            <w:pPr>
              <w:jc w:val="center"/>
              <w:rPr>
                <w:rFonts w:cs="Times New Roman"/>
                <w:lang w:eastAsia="zh-CN"/>
              </w:rPr>
            </w:pPr>
            <w:r w:rsidRPr="004E614C">
              <w:rPr>
                <w:rFonts w:cs="Times New Roman"/>
                <w:lang w:eastAsia="zh-CN"/>
              </w:rPr>
              <w:t>.893</w:t>
            </w:r>
          </w:p>
        </w:tc>
        <w:tc>
          <w:tcPr>
            <w:tcW w:w="688" w:type="pct"/>
            <w:vAlign w:val="center"/>
          </w:tcPr>
          <w:p w14:paraId="2A865C4C" w14:textId="7901ADD0" w:rsidR="003C1C7D" w:rsidRPr="004E614C" w:rsidRDefault="008E455B" w:rsidP="004449EC">
            <w:pPr>
              <w:jc w:val="center"/>
              <w:rPr>
                <w:rFonts w:cs="Times New Roman"/>
                <w:lang w:eastAsia="zh-CN"/>
              </w:rPr>
            </w:pPr>
            <w:r w:rsidRPr="004E614C">
              <w:rPr>
                <w:rFonts w:cs="Times New Roman"/>
                <w:lang w:eastAsia="zh-CN"/>
              </w:rPr>
              <w:t>.084</w:t>
            </w:r>
          </w:p>
        </w:tc>
        <w:tc>
          <w:tcPr>
            <w:tcW w:w="583" w:type="pct"/>
            <w:vAlign w:val="center"/>
          </w:tcPr>
          <w:p w14:paraId="7F8FA2DA" w14:textId="5683F497" w:rsidR="003C1C7D" w:rsidRPr="004E614C" w:rsidRDefault="008E455B" w:rsidP="004449EC">
            <w:pPr>
              <w:jc w:val="center"/>
              <w:rPr>
                <w:rFonts w:cs="Times New Roman"/>
                <w:lang w:eastAsia="zh-CN"/>
              </w:rPr>
            </w:pPr>
            <w:r w:rsidRPr="004E614C">
              <w:rPr>
                <w:rFonts w:cs="Times New Roman"/>
                <w:lang w:eastAsia="zh-CN"/>
              </w:rPr>
              <w:t>.070</w:t>
            </w:r>
          </w:p>
        </w:tc>
      </w:tr>
    </w:tbl>
    <w:p w14:paraId="300227D1" w14:textId="0759A77D" w:rsidR="00785E25" w:rsidRPr="005A1FC9" w:rsidRDefault="00FE07F6" w:rsidP="005A1FC9">
      <w:pPr>
        <w:pStyle w:val="3"/>
        <w:spacing w:before="180" w:after="180"/>
        <w:rPr>
          <w:lang w:eastAsia="zh-CN"/>
        </w:rPr>
      </w:pPr>
      <w:bookmarkStart w:id="64" w:name="_Toc160713717"/>
      <w:r>
        <w:rPr>
          <w:lang w:eastAsia="zh-CN"/>
        </w:rPr>
        <w:t>7</w:t>
      </w:r>
      <w:r w:rsidR="00C2478B" w:rsidRPr="005A1FC9">
        <w:rPr>
          <w:lang w:eastAsia="zh-CN"/>
        </w:rPr>
        <w:t>.2.</w:t>
      </w:r>
      <w:r w:rsidR="00753623">
        <w:rPr>
          <w:rFonts w:hint="eastAsia"/>
          <w:lang w:eastAsia="zh-CN"/>
        </w:rPr>
        <w:t>5</w:t>
      </w:r>
      <w:r w:rsidR="00C2478B" w:rsidRPr="005A1FC9">
        <w:rPr>
          <w:lang w:eastAsia="zh-CN"/>
        </w:rPr>
        <w:t xml:space="preserve"> </w:t>
      </w:r>
      <w:r w:rsidR="00785E25" w:rsidRPr="005A1FC9">
        <w:rPr>
          <w:lang w:eastAsia="zh-CN"/>
        </w:rPr>
        <w:t>结构方程模型</w:t>
      </w:r>
      <w:bookmarkEnd w:id="64"/>
    </w:p>
    <w:p w14:paraId="5DBE411C" w14:textId="77777777" w:rsidR="00785E25" w:rsidRPr="005A1FC9" w:rsidRDefault="00785E25" w:rsidP="005A1FC9">
      <w:pPr>
        <w:pStyle w:val="4"/>
        <w:spacing w:before="180" w:after="180"/>
        <w:rPr>
          <w:lang w:eastAsia="zh-CN"/>
        </w:rPr>
      </w:pPr>
      <w:r w:rsidRPr="005A1FC9">
        <w:rPr>
          <w:rFonts w:hint="eastAsia"/>
          <w:lang w:eastAsia="zh-CN"/>
        </w:rPr>
        <w:t>中介效应分析</w:t>
      </w:r>
    </w:p>
    <w:p w14:paraId="66D4B440" w14:textId="7190C20E" w:rsidR="00785E25" w:rsidRPr="004E614C" w:rsidRDefault="00785E25" w:rsidP="005A1FC9">
      <w:pPr>
        <w:pStyle w:val="af4"/>
      </w:pPr>
      <w:r w:rsidRPr="004E614C">
        <w:rPr>
          <w:rFonts w:hint="eastAsia"/>
        </w:rPr>
        <w:t>表</w:t>
      </w:r>
      <w:r w:rsidR="00180D53">
        <w:rPr>
          <w:rFonts w:hint="eastAsia"/>
        </w:rPr>
        <w:t>7</w:t>
      </w:r>
      <w:r w:rsidR="005A1FC9">
        <w:t>.</w:t>
      </w:r>
      <w:r w:rsidR="00180D53">
        <w:rPr>
          <w:rFonts w:hint="eastAsia"/>
        </w:rPr>
        <w:t>3</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11"/>
        <w:gridCol w:w="733"/>
        <w:gridCol w:w="1190"/>
        <w:gridCol w:w="944"/>
        <w:gridCol w:w="664"/>
        <w:gridCol w:w="842"/>
        <w:gridCol w:w="870"/>
        <w:gridCol w:w="867"/>
        <w:gridCol w:w="985"/>
      </w:tblGrid>
      <w:tr w:rsidR="006B09D7" w:rsidRPr="00DC7AC9" w14:paraId="5D289CFD" w14:textId="77777777" w:rsidTr="002A5ECB">
        <w:trPr>
          <w:trHeight w:val="315"/>
          <w:tblHeader/>
        </w:trPr>
        <w:tc>
          <w:tcPr>
            <w:tcW w:w="729" w:type="pct"/>
            <w:tcBorders>
              <w:top w:val="single" w:sz="12" w:space="0" w:color="auto"/>
              <w:left w:val="nil"/>
              <w:bottom w:val="single" w:sz="4" w:space="0" w:color="auto"/>
              <w:right w:val="nil"/>
            </w:tcBorders>
            <w:shd w:val="clear" w:color="auto" w:fill="auto"/>
            <w:noWrap/>
            <w:vAlign w:val="bottom"/>
            <w:hideMark/>
          </w:tcPr>
          <w:p w14:paraId="0913D65E"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MODEL</w:t>
            </w:r>
          </w:p>
        </w:tc>
        <w:tc>
          <w:tcPr>
            <w:tcW w:w="441" w:type="pct"/>
            <w:tcBorders>
              <w:top w:val="single" w:sz="12" w:space="0" w:color="auto"/>
              <w:left w:val="nil"/>
              <w:bottom w:val="single" w:sz="4" w:space="0" w:color="auto"/>
              <w:right w:val="nil"/>
            </w:tcBorders>
            <w:shd w:val="clear" w:color="auto" w:fill="auto"/>
            <w:noWrap/>
            <w:vAlign w:val="bottom"/>
            <w:hideMark/>
          </w:tcPr>
          <w:p w14:paraId="5C8EDF13"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DV</w:t>
            </w:r>
          </w:p>
        </w:tc>
        <w:tc>
          <w:tcPr>
            <w:tcW w:w="716" w:type="pct"/>
            <w:tcBorders>
              <w:top w:val="single" w:sz="12" w:space="0" w:color="auto"/>
              <w:left w:val="nil"/>
              <w:bottom w:val="single" w:sz="4" w:space="0" w:color="auto"/>
              <w:right w:val="nil"/>
            </w:tcBorders>
            <w:vAlign w:val="bottom"/>
          </w:tcPr>
          <w:p w14:paraId="7CCA08C3" w14:textId="39447CCC" w:rsidR="006B09D7" w:rsidRPr="00DC7AC9" w:rsidRDefault="006B09D7" w:rsidP="006B09D7">
            <w:pPr>
              <w:widowControl/>
              <w:jc w:val="center"/>
              <w:rPr>
                <w:rFonts w:cs="Times New Roman"/>
                <w:i/>
                <w:iCs/>
                <w:color w:val="000000"/>
                <w:kern w:val="0"/>
                <w:szCs w:val="24"/>
                <w:lang w:eastAsia="zh-CN"/>
              </w:rPr>
            </w:pPr>
            <w:r w:rsidRPr="00DC7AC9">
              <w:rPr>
                <w:rFonts w:cs="Times New Roman"/>
                <w:color w:val="000000"/>
                <w:kern w:val="0"/>
                <w:szCs w:val="24"/>
                <w:lang w:eastAsia="zh-CN"/>
              </w:rPr>
              <w:t>IV</w:t>
            </w:r>
          </w:p>
        </w:tc>
        <w:tc>
          <w:tcPr>
            <w:tcW w:w="568" w:type="pct"/>
            <w:tcBorders>
              <w:top w:val="single" w:sz="12" w:space="0" w:color="auto"/>
              <w:left w:val="nil"/>
              <w:bottom w:val="single" w:sz="4" w:space="0" w:color="auto"/>
              <w:right w:val="nil"/>
            </w:tcBorders>
            <w:shd w:val="clear" w:color="auto" w:fill="auto"/>
            <w:noWrap/>
            <w:vAlign w:val="center"/>
            <w:hideMark/>
          </w:tcPr>
          <w:p w14:paraId="7010B07E" w14:textId="493B5C42"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b</w:t>
            </w:r>
          </w:p>
        </w:tc>
        <w:tc>
          <w:tcPr>
            <w:tcW w:w="400" w:type="pct"/>
            <w:tcBorders>
              <w:top w:val="single" w:sz="12" w:space="0" w:color="auto"/>
              <w:left w:val="nil"/>
              <w:bottom w:val="single" w:sz="4" w:space="0" w:color="auto"/>
              <w:right w:val="nil"/>
            </w:tcBorders>
            <w:shd w:val="clear" w:color="auto" w:fill="auto"/>
            <w:noWrap/>
            <w:vAlign w:val="center"/>
            <w:hideMark/>
          </w:tcPr>
          <w:p w14:paraId="4B4FD4BF" w14:textId="77777777"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β</w:t>
            </w:r>
          </w:p>
        </w:tc>
        <w:tc>
          <w:tcPr>
            <w:tcW w:w="507" w:type="pct"/>
            <w:tcBorders>
              <w:top w:val="single" w:sz="12" w:space="0" w:color="auto"/>
              <w:left w:val="nil"/>
              <w:bottom w:val="single" w:sz="4" w:space="0" w:color="auto"/>
              <w:right w:val="nil"/>
            </w:tcBorders>
            <w:shd w:val="clear" w:color="auto" w:fill="auto"/>
            <w:noWrap/>
            <w:vAlign w:val="center"/>
            <w:hideMark/>
          </w:tcPr>
          <w:p w14:paraId="50A190B5"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LLCI</w:t>
            </w:r>
          </w:p>
        </w:tc>
        <w:tc>
          <w:tcPr>
            <w:tcW w:w="524" w:type="pct"/>
            <w:tcBorders>
              <w:top w:val="single" w:sz="12" w:space="0" w:color="auto"/>
              <w:left w:val="nil"/>
              <w:bottom w:val="single" w:sz="4" w:space="0" w:color="auto"/>
              <w:right w:val="nil"/>
            </w:tcBorders>
            <w:shd w:val="clear" w:color="auto" w:fill="auto"/>
            <w:noWrap/>
            <w:vAlign w:val="center"/>
            <w:hideMark/>
          </w:tcPr>
          <w:p w14:paraId="61394A1E"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ULCI</w:t>
            </w:r>
          </w:p>
        </w:tc>
        <w:tc>
          <w:tcPr>
            <w:tcW w:w="522" w:type="pct"/>
            <w:tcBorders>
              <w:top w:val="single" w:sz="12" w:space="0" w:color="auto"/>
              <w:left w:val="nil"/>
              <w:bottom w:val="single" w:sz="4" w:space="0" w:color="auto"/>
              <w:right w:val="nil"/>
            </w:tcBorders>
            <w:shd w:val="clear" w:color="auto" w:fill="auto"/>
            <w:noWrap/>
            <w:vAlign w:val="center"/>
            <w:hideMark/>
          </w:tcPr>
          <w:p w14:paraId="6DDD3CFC" w14:textId="77777777"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p</w:t>
            </w:r>
          </w:p>
        </w:tc>
        <w:tc>
          <w:tcPr>
            <w:tcW w:w="593" w:type="pct"/>
            <w:tcBorders>
              <w:top w:val="single" w:sz="12" w:space="0" w:color="auto"/>
              <w:left w:val="nil"/>
              <w:bottom w:val="single" w:sz="4" w:space="0" w:color="auto"/>
              <w:right w:val="nil"/>
            </w:tcBorders>
            <w:shd w:val="clear" w:color="auto" w:fill="auto"/>
            <w:noWrap/>
            <w:vAlign w:val="center"/>
            <w:hideMark/>
          </w:tcPr>
          <w:p w14:paraId="5B797273"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R</w:t>
            </w:r>
            <w:r w:rsidRPr="00DC7AC9">
              <w:rPr>
                <w:rFonts w:cs="Times New Roman"/>
                <w:color w:val="000000"/>
                <w:kern w:val="0"/>
                <w:szCs w:val="24"/>
                <w:vertAlign w:val="superscript"/>
                <w:lang w:eastAsia="zh-CN"/>
              </w:rPr>
              <w:t>2</w:t>
            </w:r>
          </w:p>
        </w:tc>
      </w:tr>
      <w:tr w:rsidR="00DC7AC9" w:rsidRPr="00DC7AC9" w14:paraId="137B3461" w14:textId="77777777" w:rsidTr="00996419">
        <w:trPr>
          <w:trHeight w:val="375"/>
        </w:trPr>
        <w:tc>
          <w:tcPr>
            <w:tcW w:w="729" w:type="pct"/>
            <w:tcBorders>
              <w:top w:val="single" w:sz="4" w:space="0" w:color="auto"/>
              <w:left w:val="nil"/>
              <w:right w:val="nil"/>
            </w:tcBorders>
            <w:shd w:val="clear" w:color="auto" w:fill="auto"/>
            <w:noWrap/>
            <w:vAlign w:val="bottom"/>
            <w:hideMark/>
          </w:tcPr>
          <w:p w14:paraId="7A1B6F5F"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1</w:t>
            </w:r>
          </w:p>
        </w:tc>
        <w:tc>
          <w:tcPr>
            <w:tcW w:w="441" w:type="pct"/>
            <w:tcBorders>
              <w:top w:val="single" w:sz="4" w:space="0" w:color="auto"/>
              <w:left w:val="nil"/>
              <w:right w:val="nil"/>
            </w:tcBorders>
            <w:shd w:val="clear" w:color="auto" w:fill="auto"/>
            <w:noWrap/>
            <w:vAlign w:val="bottom"/>
            <w:hideMark/>
          </w:tcPr>
          <w:p w14:paraId="6FBFF93E"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RD</w:t>
            </w:r>
          </w:p>
        </w:tc>
        <w:tc>
          <w:tcPr>
            <w:tcW w:w="716" w:type="pct"/>
            <w:tcBorders>
              <w:top w:val="single" w:sz="4" w:space="0" w:color="auto"/>
              <w:left w:val="nil"/>
              <w:right w:val="nil"/>
            </w:tcBorders>
            <w:vAlign w:val="center"/>
          </w:tcPr>
          <w:p w14:paraId="58523585" w14:textId="4B8B55E1"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single" w:sz="4" w:space="0" w:color="auto"/>
              <w:left w:val="nil"/>
              <w:right w:val="nil"/>
            </w:tcBorders>
            <w:shd w:val="clear" w:color="auto" w:fill="auto"/>
            <w:noWrap/>
          </w:tcPr>
          <w:p w14:paraId="32C9B935" w14:textId="60D7FA94" w:rsidR="00DC7AC9" w:rsidRPr="00DC7AC9" w:rsidRDefault="00DC7AC9" w:rsidP="00DC7AC9">
            <w:pPr>
              <w:widowControl/>
              <w:jc w:val="center"/>
              <w:rPr>
                <w:rFonts w:cs="Times New Roman"/>
                <w:color w:val="000000"/>
                <w:kern w:val="0"/>
                <w:szCs w:val="24"/>
                <w:lang w:eastAsia="zh-CN"/>
              </w:rPr>
            </w:pPr>
            <w:r w:rsidRPr="00DC7AC9">
              <w:rPr>
                <w:rFonts w:cs="Times New Roman"/>
                <w:szCs w:val="24"/>
              </w:rPr>
              <w:t>-.04</w:t>
            </w:r>
          </w:p>
        </w:tc>
        <w:tc>
          <w:tcPr>
            <w:tcW w:w="400" w:type="pct"/>
            <w:tcBorders>
              <w:top w:val="single" w:sz="4" w:space="0" w:color="auto"/>
              <w:left w:val="nil"/>
              <w:right w:val="nil"/>
            </w:tcBorders>
            <w:shd w:val="clear" w:color="auto" w:fill="auto"/>
            <w:noWrap/>
            <w:vAlign w:val="bottom"/>
          </w:tcPr>
          <w:p w14:paraId="7FD2FF7D" w14:textId="3AC31CF1"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-.02</w:t>
            </w:r>
          </w:p>
        </w:tc>
        <w:tc>
          <w:tcPr>
            <w:tcW w:w="507" w:type="pct"/>
            <w:tcBorders>
              <w:top w:val="single" w:sz="4" w:space="0" w:color="auto"/>
              <w:left w:val="nil"/>
              <w:right w:val="nil"/>
            </w:tcBorders>
            <w:shd w:val="clear" w:color="auto" w:fill="auto"/>
            <w:noWrap/>
            <w:vAlign w:val="bottom"/>
          </w:tcPr>
          <w:p w14:paraId="5CA06B6C" w14:textId="34DDF8C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-.31</w:t>
            </w:r>
          </w:p>
        </w:tc>
        <w:tc>
          <w:tcPr>
            <w:tcW w:w="524" w:type="pct"/>
            <w:tcBorders>
              <w:top w:val="single" w:sz="4" w:space="0" w:color="auto"/>
              <w:left w:val="nil"/>
              <w:right w:val="nil"/>
            </w:tcBorders>
            <w:shd w:val="clear" w:color="auto" w:fill="auto"/>
            <w:noWrap/>
            <w:vAlign w:val="bottom"/>
          </w:tcPr>
          <w:p w14:paraId="114608BF" w14:textId="6D7E9C74"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.21</w:t>
            </w:r>
          </w:p>
        </w:tc>
        <w:tc>
          <w:tcPr>
            <w:tcW w:w="522" w:type="pct"/>
            <w:tcBorders>
              <w:top w:val="single" w:sz="4" w:space="0" w:color="auto"/>
              <w:left w:val="nil"/>
              <w:right w:val="nil"/>
            </w:tcBorders>
            <w:shd w:val="clear" w:color="auto" w:fill="auto"/>
            <w:noWrap/>
            <w:vAlign w:val="bottom"/>
          </w:tcPr>
          <w:p w14:paraId="46CA3A30" w14:textId="58DE265A"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.740</w:t>
            </w:r>
          </w:p>
        </w:tc>
        <w:tc>
          <w:tcPr>
            <w:tcW w:w="593" w:type="pct"/>
            <w:tcBorders>
              <w:top w:val="single" w:sz="4" w:space="0" w:color="auto"/>
              <w:left w:val="nil"/>
              <w:right w:val="nil"/>
            </w:tcBorders>
            <w:shd w:val="clear" w:color="auto" w:fill="auto"/>
            <w:noWrap/>
            <w:vAlign w:val="center"/>
            <w:hideMark/>
          </w:tcPr>
          <w:p w14:paraId="5727231F" w14:textId="653933F2"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.153</w:t>
            </w:r>
            <w:r w:rsidRPr="00DC7AC9">
              <w:rPr>
                <w:rFonts w:cs="Times New Roman"/>
                <w:szCs w:val="24"/>
                <w:vertAlign w:val="superscript"/>
                <w:lang w:eastAsia="zh-CN"/>
              </w:rPr>
              <w:t>***</w:t>
            </w:r>
          </w:p>
        </w:tc>
      </w:tr>
      <w:tr w:rsidR="00DC7AC9" w:rsidRPr="00DC7AC9" w14:paraId="24653297" w14:textId="77777777" w:rsidTr="00996419">
        <w:trPr>
          <w:trHeight w:val="375"/>
        </w:trPr>
        <w:tc>
          <w:tcPr>
            <w:tcW w:w="729" w:type="pct"/>
            <w:tcBorders>
              <w:left w:val="nil"/>
              <w:bottom w:val="nil"/>
              <w:right w:val="nil"/>
            </w:tcBorders>
            <w:shd w:val="clear" w:color="auto" w:fill="auto"/>
            <w:noWrap/>
            <w:vAlign w:val="bottom"/>
          </w:tcPr>
          <w:p w14:paraId="5431BB7C"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12F2727F"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7A1F1B92" w14:textId="3B6A7BB8"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left w:val="nil"/>
              <w:bottom w:val="nil"/>
              <w:right w:val="nil"/>
            </w:tcBorders>
            <w:shd w:val="clear" w:color="auto" w:fill="auto"/>
            <w:noWrap/>
          </w:tcPr>
          <w:p w14:paraId="16719B0A" w14:textId="58B4F062" w:rsidR="00DC7AC9" w:rsidRPr="00DC7AC9" w:rsidRDefault="00DC7AC9" w:rsidP="00DC7AC9">
            <w:pPr>
              <w:widowControl/>
              <w:jc w:val="center"/>
              <w:rPr>
                <w:rFonts w:cs="Times New Roman"/>
                <w:szCs w:val="24"/>
                <w:lang w:eastAsia="zh-CN"/>
              </w:rPr>
            </w:pPr>
            <w:r w:rsidRPr="00DC7AC9">
              <w:rPr>
                <w:rFonts w:cs="Times New Roman"/>
                <w:szCs w:val="24"/>
              </w:rPr>
              <w:t>-.01</w:t>
            </w:r>
          </w:p>
        </w:tc>
        <w:tc>
          <w:tcPr>
            <w:tcW w:w="400" w:type="pct"/>
            <w:tcBorders>
              <w:left w:val="nil"/>
              <w:bottom w:val="nil"/>
              <w:right w:val="nil"/>
            </w:tcBorders>
            <w:shd w:val="clear" w:color="auto" w:fill="auto"/>
            <w:noWrap/>
            <w:vAlign w:val="bottom"/>
          </w:tcPr>
          <w:p w14:paraId="1F5590CC" w14:textId="6A3A0D4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left w:val="nil"/>
              <w:bottom w:val="nil"/>
              <w:right w:val="nil"/>
            </w:tcBorders>
            <w:shd w:val="clear" w:color="auto" w:fill="auto"/>
            <w:noWrap/>
            <w:vAlign w:val="bottom"/>
          </w:tcPr>
          <w:p w14:paraId="30A0A47F" w14:textId="429DAACE" w:rsidR="00DC7AC9" w:rsidRPr="00DC7AC9" w:rsidRDefault="00DC7AC9" w:rsidP="00DC7AC9">
            <w:pPr>
              <w:widowControl/>
              <w:jc w:val="center"/>
              <w:rPr>
                <w:rFonts w:cs="Times New Roman"/>
                <w:szCs w:val="24"/>
                <w:lang w:eastAsia="zh-CN"/>
              </w:rPr>
            </w:pPr>
            <w:r w:rsidRPr="00DC7AC9">
              <w:rPr>
                <w:rFonts w:cs="Times New Roman"/>
                <w:color w:val="000000"/>
                <w:szCs w:val="24"/>
              </w:rPr>
              <w:t>-.03</w:t>
            </w:r>
          </w:p>
        </w:tc>
        <w:tc>
          <w:tcPr>
            <w:tcW w:w="524" w:type="pct"/>
            <w:tcBorders>
              <w:left w:val="nil"/>
              <w:bottom w:val="nil"/>
              <w:right w:val="nil"/>
            </w:tcBorders>
            <w:shd w:val="clear" w:color="auto" w:fill="auto"/>
            <w:noWrap/>
            <w:vAlign w:val="bottom"/>
          </w:tcPr>
          <w:p w14:paraId="1DD3736E" w14:textId="2D450A00"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2" w:type="pct"/>
            <w:tcBorders>
              <w:left w:val="nil"/>
              <w:bottom w:val="nil"/>
              <w:right w:val="nil"/>
            </w:tcBorders>
            <w:shd w:val="clear" w:color="auto" w:fill="auto"/>
            <w:noWrap/>
            <w:vAlign w:val="bottom"/>
          </w:tcPr>
          <w:p w14:paraId="54000DE3" w14:textId="00AB1988" w:rsidR="00DC7AC9" w:rsidRPr="00DC7AC9" w:rsidRDefault="00DC7AC9" w:rsidP="00DC7AC9">
            <w:pPr>
              <w:widowControl/>
              <w:jc w:val="center"/>
              <w:rPr>
                <w:rFonts w:cs="Times New Roman"/>
                <w:szCs w:val="24"/>
                <w:lang w:eastAsia="zh-CN"/>
              </w:rPr>
            </w:pPr>
            <w:r w:rsidRPr="00DC7AC9">
              <w:rPr>
                <w:rFonts w:cs="Times New Roman"/>
                <w:color w:val="000000"/>
                <w:szCs w:val="24"/>
              </w:rPr>
              <w:t>.435</w:t>
            </w:r>
          </w:p>
        </w:tc>
        <w:tc>
          <w:tcPr>
            <w:tcW w:w="593" w:type="pct"/>
            <w:tcBorders>
              <w:left w:val="nil"/>
              <w:bottom w:val="nil"/>
              <w:right w:val="nil"/>
            </w:tcBorders>
            <w:shd w:val="clear" w:color="auto" w:fill="auto"/>
            <w:noWrap/>
            <w:vAlign w:val="center"/>
          </w:tcPr>
          <w:p w14:paraId="2121AFE2" w14:textId="77777777" w:rsidR="00DC7AC9" w:rsidRPr="00DC7AC9" w:rsidRDefault="00DC7AC9" w:rsidP="00DC7AC9">
            <w:pPr>
              <w:widowControl/>
              <w:jc w:val="center"/>
              <w:rPr>
                <w:rFonts w:cs="Times New Roman"/>
                <w:szCs w:val="24"/>
                <w:lang w:eastAsia="zh-CN"/>
              </w:rPr>
            </w:pPr>
          </w:p>
        </w:tc>
      </w:tr>
      <w:tr w:rsidR="00DC7AC9" w:rsidRPr="00DC7AC9" w14:paraId="6771B343" w14:textId="77777777" w:rsidTr="00996419">
        <w:trPr>
          <w:trHeight w:val="375"/>
        </w:trPr>
        <w:tc>
          <w:tcPr>
            <w:tcW w:w="729" w:type="pct"/>
            <w:tcBorders>
              <w:left w:val="nil"/>
              <w:bottom w:val="nil"/>
              <w:right w:val="nil"/>
            </w:tcBorders>
            <w:shd w:val="clear" w:color="auto" w:fill="auto"/>
            <w:noWrap/>
            <w:vAlign w:val="bottom"/>
          </w:tcPr>
          <w:p w14:paraId="00CEF1D6"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1E205C69"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5A85EE6D" w14:textId="7F1919A8"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left w:val="nil"/>
              <w:bottom w:val="nil"/>
              <w:right w:val="nil"/>
            </w:tcBorders>
            <w:shd w:val="clear" w:color="auto" w:fill="auto"/>
            <w:noWrap/>
          </w:tcPr>
          <w:p w14:paraId="5F18BF79" w14:textId="3076B9AB" w:rsidR="00DC7AC9" w:rsidRPr="00DC7AC9" w:rsidRDefault="00DC7AC9" w:rsidP="00DC7AC9">
            <w:pPr>
              <w:widowControl/>
              <w:jc w:val="center"/>
              <w:rPr>
                <w:rFonts w:cs="Times New Roman"/>
                <w:szCs w:val="24"/>
                <w:lang w:eastAsia="zh-CN"/>
              </w:rPr>
            </w:pPr>
            <w:r w:rsidRPr="00DC7AC9">
              <w:rPr>
                <w:rFonts w:cs="Times New Roman"/>
                <w:szCs w:val="24"/>
              </w:rPr>
              <w:t>-.19</w:t>
            </w:r>
          </w:p>
        </w:tc>
        <w:tc>
          <w:tcPr>
            <w:tcW w:w="400" w:type="pct"/>
            <w:tcBorders>
              <w:left w:val="nil"/>
              <w:bottom w:val="nil"/>
              <w:right w:val="nil"/>
            </w:tcBorders>
            <w:shd w:val="clear" w:color="auto" w:fill="auto"/>
            <w:noWrap/>
            <w:vAlign w:val="bottom"/>
          </w:tcPr>
          <w:p w14:paraId="53766E75" w14:textId="501C8B27" w:rsidR="00DC7AC9" w:rsidRPr="00DC7AC9" w:rsidRDefault="00DC7AC9" w:rsidP="00DC7AC9">
            <w:pPr>
              <w:widowControl/>
              <w:jc w:val="center"/>
              <w:rPr>
                <w:rFonts w:cs="Times New Roman"/>
                <w:szCs w:val="24"/>
                <w:lang w:eastAsia="zh-CN"/>
              </w:rPr>
            </w:pPr>
            <w:r w:rsidRPr="00DC7AC9">
              <w:rPr>
                <w:rFonts w:cs="Times New Roman"/>
                <w:color w:val="000000"/>
                <w:szCs w:val="24"/>
              </w:rPr>
              <w:t>-.09</w:t>
            </w:r>
          </w:p>
        </w:tc>
        <w:tc>
          <w:tcPr>
            <w:tcW w:w="507" w:type="pct"/>
            <w:tcBorders>
              <w:left w:val="nil"/>
              <w:bottom w:val="nil"/>
              <w:right w:val="nil"/>
            </w:tcBorders>
            <w:shd w:val="clear" w:color="auto" w:fill="auto"/>
            <w:noWrap/>
            <w:vAlign w:val="bottom"/>
          </w:tcPr>
          <w:p w14:paraId="01784EC2" w14:textId="35AE89BD" w:rsidR="00DC7AC9" w:rsidRPr="00DC7AC9" w:rsidRDefault="00DC7AC9" w:rsidP="00DC7AC9">
            <w:pPr>
              <w:widowControl/>
              <w:jc w:val="center"/>
              <w:rPr>
                <w:rFonts w:cs="Times New Roman"/>
                <w:szCs w:val="24"/>
                <w:lang w:eastAsia="zh-CN"/>
              </w:rPr>
            </w:pPr>
            <w:r w:rsidRPr="00DC7AC9">
              <w:rPr>
                <w:rFonts w:cs="Times New Roman"/>
                <w:color w:val="000000"/>
                <w:szCs w:val="24"/>
              </w:rPr>
              <w:t>-.41</w:t>
            </w:r>
          </w:p>
        </w:tc>
        <w:tc>
          <w:tcPr>
            <w:tcW w:w="524" w:type="pct"/>
            <w:tcBorders>
              <w:left w:val="nil"/>
              <w:bottom w:val="nil"/>
              <w:right w:val="nil"/>
            </w:tcBorders>
            <w:shd w:val="clear" w:color="auto" w:fill="auto"/>
            <w:noWrap/>
            <w:vAlign w:val="bottom"/>
          </w:tcPr>
          <w:p w14:paraId="7F720A31" w14:textId="4C9D5F37" w:rsidR="00DC7AC9" w:rsidRPr="00DC7AC9" w:rsidRDefault="00DC7AC9" w:rsidP="00DC7AC9">
            <w:pPr>
              <w:widowControl/>
              <w:jc w:val="center"/>
              <w:rPr>
                <w:rFonts w:cs="Times New Roman"/>
                <w:szCs w:val="24"/>
                <w:lang w:eastAsia="zh-CN"/>
              </w:rPr>
            </w:pPr>
            <w:r w:rsidRPr="00DC7AC9">
              <w:rPr>
                <w:rFonts w:cs="Times New Roman"/>
                <w:color w:val="000000"/>
                <w:szCs w:val="24"/>
              </w:rPr>
              <w:t>.04</w:t>
            </w:r>
          </w:p>
        </w:tc>
        <w:tc>
          <w:tcPr>
            <w:tcW w:w="522" w:type="pct"/>
            <w:tcBorders>
              <w:left w:val="nil"/>
              <w:bottom w:val="nil"/>
              <w:right w:val="nil"/>
            </w:tcBorders>
            <w:shd w:val="clear" w:color="auto" w:fill="auto"/>
            <w:noWrap/>
            <w:vAlign w:val="bottom"/>
          </w:tcPr>
          <w:p w14:paraId="54FDEFF7" w14:textId="5AC63980" w:rsidR="00DC7AC9" w:rsidRPr="00DC7AC9" w:rsidRDefault="00DC7AC9" w:rsidP="00DC7AC9">
            <w:pPr>
              <w:widowControl/>
              <w:jc w:val="center"/>
              <w:rPr>
                <w:rFonts w:cs="Times New Roman"/>
                <w:szCs w:val="24"/>
                <w:lang w:eastAsia="zh-CN"/>
              </w:rPr>
            </w:pPr>
            <w:r w:rsidRPr="00DC7AC9">
              <w:rPr>
                <w:rFonts w:cs="Times New Roman"/>
                <w:color w:val="000000"/>
                <w:szCs w:val="24"/>
              </w:rPr>
              <w:t>.101</w:t>
            </w:r>
          </w:p>
        </w:tc>
        <w:tc>
          <w:tcPr>
            <w:tcW w:w="593" w:type="pct"/>
            <w:tcBorders>
              <w:left w:val="nil"/>
              <w:bottom w:val="nil"/>
              <w:right w:val="nil"/>
            </w:tcBorders>
            <w:shd w:val="clear" w:color="auto" w:fill="auto"/>
            <w:noWrap/>
            <w:vAlign w:val="center"/>
          </w:tcPr>
          <w:p w14:paraId="2CEBA6FB" w14:textId="77777777" w:rsidR="00DC7AC9" w:rsidRPr="00DC7AC9" w:rsidRDefault="00DC7AC9" w:rsidP="00DC7AC9">
            <w:pPr>
              <w:widowControl/>
              <w:jc w:val="center"/>
              <w:rPr>
                <w:rFonts w:cs="Times New Roman"/>
                <w:szCs w:val="24"/>
                <w:lang w:eastAsia="zh-CN"/>
              </w:rPr>
            </w:pPr>
          </w:p>
        </w:tc>
      </w:tr>
      <w:tr w:rsidR="00DC7AC9" w:rsidRPr="00DC7AC9" w14:paraId="4273DF2A" w14:textId="77777777" w:rsidTr="00996419">
        <w:trPr>
          <w:trHeight w:val="375"/>
        </w:trPr>
        <w:tc>
          <w:tcPr>
            <w:tcW w:w="729" w:type="pct"/>
            <w:tcBorders>
              <w:left w:val="nil"/>
              <w:right w:val="nil"/>
            </w:tcBorders>
            <w:shd w:val="clear" w:color="auto" w:fill="auto"/>
            <w:noWrap/>
            <w:vAlign w:val="bottom"/>
          </w:tcPr>
          <w:p w14:paraId="49FC1D15"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right w:val="nil"/>
            </w:tcBorders>
            <w:shd w:val="clear" w:color="auto" w:fill="auto"/>
            <w:noWrap/>
            <w:vAlign w:val="bottom"/>
          </w:tcPr>
          <w:p w14:paraId="67F483D2"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right w:val="nil"/>
            </w:tcBorders>
            <w:vAlign w:val="center"/>
          </w:tcPr>
          <w:p w14:paraId="2A71FD49" w14:textId="00FA3DBE"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left w:val="nil"/>
              <w:right w:val="nil"/>
            </w:tcBorders>
            <w:shd w:val="clear" w:color="auto" w:fill="auto"/>
            <w:noWrap/>
          </w:tcPr>
          <w:p w14:paraId="720EA5DE" w14:textId="55BD9555" w:rsidR="00DC7AC9" w:rsidRPr="00DC7AC9" w:rsidRDefault="00DC7AC9" w:rsidP="00DC7AC9">
            <w:pPr>
              <w:widowControl/>
              <w:jc w:val="center"/>
              <w:rPr>
                <w:rFonts w:cs="Times New Roman"/>
                <w:szCs w:val="24"/>
                <w:lang w:eastAsia="zh-CN"/>
              </w:rPr>
            </w:pPr>
            <w:r w:rsidRPr="00DC7AC9">
              <w:rPr>
                <w:rFonts w:cs="Times New Roman"/>
                <w:szCs w:val="24"/>
              </w:rPr>
              <w:t>.13</w:t>
            </w:r>
          </w:p>
        </w:tc>
        <w:tc>
          <w:tcPr>
            <w:tcW w:w="400" w:type="pct"/>
            <w:tcBorders>
              <w:left w:val="nil"/>
              <w:right w:val="nil"/>
            </w:tcBorders>
            <w:shd w:val="clear" w:color="auto" w:fill="auto"/>
            <w:noWrap/>
            <w:vAlign w:val="bottom"/>
          </w:tcPr>
          <w:p w14:paraId="36FE3960" w14:textId="721324A4"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left w:val="nil"/>
              <w:right w:val="nil"/>
            </w:tcBorders>
            <w:shd w:val="clear" w:color="auto" w:fill="auto"/>
            <w:noWrap/>
            <w:vAlign w:val="bottom"/>
          </w:tcPr>
          <w:p w14:paraId="51EBD7F0" w14:textId="03E6D687" w:rsidR="00DC7AC9" w:rsidRPr="00DC7AC9" w:rsidRDefault="00DC7AC9" w:rsidP="00DC7AC9">
            <w:pPr>
              <w:widowControl/>
              <w:jc w:val="center"/>
              <w:rPr>
                <w:rFonts w:cs="Times New Roman"/>
                <w:szCs w:val="24"/>
                <w:lang w:eastAsia="zh-CN"/>
              </w:rPr>
            </w:pPr>
            <w:r w:rsidRPr="00DC7AC9">
              <w:rPr>
                <w:rFonts w:cs="Times New Roman"/>
                <w:color w:val="000000"/>
                <w:szCs w:val="24"/>
              </w:rPr>
              <w:t>-.22</w:t>
            </w:r>
          </w:p>
        </w:tc>
        <w:tc>
          <w:tcPr>
            <w:tcW w:w="524" w:type="pct"/>
            <w:tcBorders>
              <w:left w:val="nil"/>
              <w:right w:val="nil"/>
            </w:tcBorders>
            <w:shd w:val="clear" w:color="auto" w:fill="auto"/>
            <w:noWrap/>
            <w:vAlign w:val="bottom"/>
          </w:tcPr>
          <w:p w14:paraId="5FC7F7A4" w14:textId="4C5AAA2E" w:rsidR="00DC7AC9" w:rsidRPr="00DC7AC9" w:rsidRDefault="00DC7AC9" w:rsidP="00DC7AC9">
            <w:pPr>
              <w:widowControl/>
              <w:jc w:val="center"/>
              <w:rPr>
                <w:rFonts w:cs="Times New Roman"/>
                <w:szCs w:val="24"/>
                <w:lang w:eastAsia="zh-CN"/>
              </w:rPr>
            </w:pPr>
            <w:r w:rsidRPr="00DC7AC9">
              <w:rPr>
                <w:rFonts w:cs="Times New Roman"/>
                <w:color w:val="000000"/>
                <w:szCs w:val="24"/>
              </w:rPr>
              <w:t>.49</w:t>
            </w:r>
          </w:p>
        </w:tc>
        <w:tc>
          <w:tcPr>
            <w:tcW w:w="522" w:type="pct"/>
            <w:tcBorders>
              <w:left w:val="nil"/>
              <w:right w:val="nil"/>
            </w:tcBorders>
            <w:shd w:val="clear" w:color="auto" w:fill="auto"/>
            <w:noWrap/>
            <w:vAlign w:val="bottom"/>
          </w:tcPr>
          <w:p w14:paraId="1574262C" w14:textId="60366FA4" w:rsidR="00DC7AC9" w:rsidRPr="00DC7AC9" w:rsidRDefault="00DC7AC9" w:rsidP="00DC7AC9">
            <w:pPr>
              <w:widowControl/>
              <w:jc w:val="center"/>
              <w:rPr>
                <w:rFonts w:cs="Times New Roman"/>
                <w:szCs w:val="24"/>
                <w:lang w:eastAsia="zh-CN"/>
              </w:rPr>
            </w:pPr>
            <w:r w:rsidRPr="00DC7AC9">
              <w:rPr>
                <w:rFonts w:cs="Times New Roman"/>
                <w:color w:val="000000"/>
                <w:szCs w:val="24"/>
              </w:rPr>
              <w:t>.462</w:t>
            </w:r>
          </w:p>
        </w:tc>
        <w:tc>
          <w:tcPr>
            <w:tcW w:w="593" w:type="pct"/>
            <w:tcBorders>
              <w:left w:val="nil"/>
              <w:right w:val="nil"/>
            </w:tcBorders>
            <w:shd w:val="clear" w:color="auto" w:fill="auto"/>
            <w:noWrap/>
            <w:vAlign w:val="center"/>
          </w:tcPr>
          <w:p w14:paraId="23E9266D" w14:textId="77777777" w:rsidR="00DC7AC9" w:rsidRPr="00DC7AC9" w:rsidRDefault="00DC7AC9" w:rsidP="00DC7AC9">
            <w:pPr>
              <w:widowControl/>
              <w:jc w:val="center"/>
              <w:rPr>
                <w:rFonts w:cs="Times New Roman"/>
                <w:szCs w:val="24"/>
                <w:lang w:eastAsia="zh-CN"/>
              </w:rPr>
            </w:pPr>
          </w:p>
        </w:tc>
      </w:tr>
      <w:tr w:rsidR="00DC7AC9" w:rsidRPr="00DC7AC9" w14:paraId="2993ECC2" w14:textId="77777777" w:rsidTr="00996419">
        <w:trPr>
          <w:trHeight w:val="375"/>
        </w:trPr>
        <w:tc>
          <w:tcPr>
            <w:tcW w:w="729" w:type="pct"/>
            <w:tcBorders>
              <w:left w:val="nil"/>
              <w:bottom w:val="nil"/>
              <w:right w:val="nil"/>
            </w:tcBorders>
            <w:shd w:val="clear" w:color="auto" w:fill="auto"/>
            <w:noWrap/>
            <w:vAlign w:val="bottom"/>
          </w:tcPr>
          <w:p w14:paraId="7239CBAF"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2E47FF12"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1B11312E" w14:textId="55B3AA69"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left w:val="nil"/>
              <w:bottom w:val="nil"/>
              <w:right w:val="nil"/>
            </w:tcBorders>
            <w:shd w:val="clear" w:color="auto" w:fill="auto"/>
            <w:noWrap/>
            <w:vAlign w:val="center"/>
          </w:tcPr>
          <w:p w14:paraId="7D986ACE" w14:textId="689D6B9D" w:rsidR="00DC7AC9" w:rsidRPr="00DC7AC9" w:rsidRDefault="00DC7AC9" w:rsidP="00DC7AC9">
            <w:pPr>
              <w:widowControl/>
              <w:jc w:val="center"/>
              <w:rPr>
                <w:rFonts w:cs="Times New Roman"/>
                <w:szCs w:val="24"/>
                <w:lang w:eastAsia="zh-CN"/>
              </w:rPr>
            </w:pPr>
            <w:r w:rsidRPr="00DC7AC9">
              <w:rPr>
                <w:rFonts w:cs="Times New Roman"/>
                <w:szCs w:val="24"/>
                <w:lang w:eastAsia="zh-CN"/>
              </w:rPr>
              <w:t>.29</w:t>
            </w:r>
            <w:r w:rsidRPr="00DC7AC9">
              <w:rPr>
                <w:rFonts w:cs="Times New Roman"/>
                <w:szCs w:val="24"/>
                <w:vertAlign w:val="superscript"/>
                <w:lang w:eastAsia="zh-CN"/>
              </w:rPr>
              <w:t>***</w:t>
            </w:r>
          </w:p>
        </w:tc>
        <w:tc>
          <w:tcPr>
            <w:tcW w:w="400" w:type="pct"/>
            <w:tcBorders>
              <w:left w:val="nil"/>
              <w:bottom w:val="nil"/>
              <w:right w:val="nil"/>
            </w:tcBorders>
            <w:shd w:val="clear" w:color="auto" w:fill="auto"/>
            <w:noWrap/>
            <w:vAlign w:val="bottom"/>
          </w:tcPr>
          <w:p w14:paraId="5B464A69" w14:textId="19304190" w:rsidR="00DC7AC9" w:rsidRPr="00DC7AC9" w:rsidRDefault="00DC7AC9" w:rsidP="00DC7AC9">
            <w:pPr>
              <w:widowControl/>
              <w:jc w:val="center"/>
              <w:rPr>
                <w:rFonts w:cs="Times New Roman"/>
                <w:szCs w:val="24"/>
                <w:lang w:eastAsia="zh-CN"/>
              </w:rPr>
            </w:pPr>
            <w:r w:rsidRPr="00DC7AC9">
              <w:rPr>
                <w:rFonts w:cs="Times New Roman"/>
                <w:color w:val="000000"/>
                <w:szCs w:val="24"/>
              </w:rPr>
              <w:t>.38</w:t>
            </w:r>
          </w:p>
        </w:tc>
        <w:tc>
          <w:tcPr>
            <w:tcW w:w="507" w:type="pct"/>
            <w:tcBorders>
              <w:left w:val="nil"/>
              <w:bottom w:val="nil"/>
              <w:right w:val="nil"/>
            </w:tcBorders>
            <w:shd w:val="clear" w:color="auto" w:fill="auto"/>
            <w:noWrap/>
            <w:vAlign w:val="bottom"/>
          </w:tcPr>
          <w:p w14:paraId="32A17570" w14:textId="01EEC1BD" w:rsidR="00DC7AC9" w:rsidRPr="00DC7AC9" w:rsidRDefault="00DC7AC9" w:rsidP="00DC7AC9">
            <w:pPr>
              <w:widowControl/>
              <w:jc w:val="center"/>
              <w:rPr>
                <w:rFonts w:cs="Times New Roman"/>
                <w:szCs w:val="24"/>
                <w:lang w:eastAsia="zh-CN"/>
              </w:rPr>
            </w:pPr>
            <w:r w:rsidRPr="00DC7AC9">
              <w:rPr>
                <w:rFonts w:cs="Times New Roman"/>
                <w:color w:val="000000"/>
                <w:szCs w:val="24"/>
              </w:rPr>
              <w:t>.20</w:t>
            </w:r>
          </w:p>
        </w:tc>
        <w:tc>
          <w:tcPr>
            <w:tcW w:w="524" w:type="pct"/>
            <w:tcBorders>
              <w:left w:val="nil"/>
              <w:bottom w:val="nil"/>
              <w:right w:val="nil"/>
            </w:tcBorders>
            <w:shd w:val="clear" w:color="auto" w:fill="auto"/>
            <w:noWrap/>
            <w:vAlign w:val="bottom"/>
          </w:tcPr>
          <w:p w14:paraId="7723149D" w14:textId="1855F158" w:rsidR="00DC7AC9" w:rsidRPr="00DC7AC9" w:rsidRDefault="00DC7AC9" w:rsidP="00DC7AC9">
            <w:pPr>
              <w:widowControl/>
              <w:jc w:val="center"/>
              <w:rPr>
                <w:rFonts w:cs="Times New Roman"/>
                <w:szCs w:val="24"/>
                <w:lang w:eastAsia="zh-CN"/>
              </w:rPr>
            </w:pPr>
            <w:r w:rsidRPr="00DC7AC9">
              <w:rPr>
                <w:rFonts w:cs="Times New Roman"/>
                <w:color w:val="000000"/>
                <w:szCs w:val="24"/>
              </w:rPr>
              <w:t>.38</w:t>
            </w:r>
          </w:p>
        </w:tc>
        <w:tc>
          <w:tcPr>
            <w:tcW w:w="522" w:type="pct"/>
            <w:tcBorders>
              <w:left w:val="nil"/>
              <w:bottom w:val="nil"/>
              <w:right w:val="nil"/>
            </w:tcBorders>
            <w:shd w:val="clear" w:color="auto" w:fill="auto"/>
            <w:noWrap/>
          </w:tcPr>
          <w:p w14:paraId="17DABD74" w14:textId="3D4ED1FB"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left w:val="nil"/>
              <w:bottom w:val="nil"/>
              <w:right w:val="nil"/>
            </w:tcBorders>
            <w:shd w:val="clear" w:color="auto" w:fill="auto"/>
            <w:noWrap/>
            <w:vAlign w:val="center"/>
          </w:tcPr>
          <w:p w14:paraId="3DA2CCB4" w14:textId="77777777" w:rsidR="00DC7AC9" w:rsidRPr="00DC7AC9" w:rsidRDefault="00DC7AC9" w:rsidP="00DC7AC9">
            <w:pPr>
              <w:widowControl/>
              <w:jc w:val="center"/>
              <w:rPr>
                <w:rFonts w:cs="Times New Roman"/>
                <w:szCs w:val="24"/>
                <w:lang w:eastAsia="zh-CN"/>
              </w:rPr>
            </w:pPr>
          </w:p>
        </w:tc>
      </w:tr>
      <w:tr w:rsidR="00DC7AC9" w:rsidRPr="00DC7AC9" w14:paraId="138C73EA" w14:textId="77777777" w:rsidTr="00064FA5">
        <w:trPr>
          <w:trHeight w:val="375"/>
        </w:trPr>
        <w:tc>
          <w:tcPr>
            <w:tcW w:w="729" w:type="pct"/>
            <w:tcBorders>
              <w:top w:val="nil"/>
              <w:left w:val="nil"/>
              <w:bottom w:val="nil"/>
              <w:right w:val="nil"/>
            </w:tcBorders>
            <w:shd w:val="clear" w:color="auto" w:fill="auto"/>
            <w:noWrap/>
            <w:vAlign w:val="bottom"/>
            <w:hideMark/>
          </w:tcPr>
          <w:p w14:paraId="78953817"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2</w:t>
            </w:r>
          </w:p>
        </w:tc>
        <w:tc>
          <w:tcPr>
            <w:tcW w:w="441" w:type="pct"/>
            <w:tcBorders>
              <w:top w:val="nil"/>
              <w:left w:val="nil"/>
              <w:bottom w:val="nil"/>
              <w:right w:val="nil"/>
            </w:tcBorders>
            <w:shd w:val="clear" w:color="auto" w:fill="auto"/>
            <w:noWrap/>
            <w:vAlign w:val="bottom"/>
            <w:hideMark/>
          </w:tcPr>
          <w:p w14:paraId="7D6C6597"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POS</w:t>
            </w:r>
          </w:p>
        </w:tc>
        <w:tc>
          <w:tcPr>
            <w:tcW w:w="716" w:type="pct"/>
            <w:tcBorders>
              <w:top w:val="nil"/>
              <w:left w:val="nil"/>
              <w:bottom w:val="nil"/>
              <w:right w:val="nil"/>
            </w:tcBorders>
            <w:vAlign w:val="center"/>
          </w:tcPr>
          <w:p w14:paraId="6749E15C" w14:textId="7D0D00CD"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nil"/>
              <w:left w:val="nil"/>
              <w:bottom w:val="nil"/>
              <w:right w:val="nil"/>
            </w:tcBorders>
            <w:shd w:val="clear" w:color="auto" w:fill="auto"/>
            <w:noWrap/>
          </w:tcPr>
          <w:p w14:paraId="4282562E" w14:textId="47E483CF" w:rsidR="00DC7AC9" w:rsidRPr="00DC7AC9" w:rsidRDefault="00DC7AC9" w:rsidP="00DC7AC9">
            <w:pPr>
              <w:widowControl/>
              <w:jc w:val="center"/>
              <w:rPr>
                <w:rFonts w:cs="Times New Roman"/>
                <w:color w:val="000000"/>
                <w:kern w:val="0"/>
                <w:szCs w:val="24"/>
                <w:lang w:eastAsia="zh-CN"/>
              </w:rPr>
            </w:pPr>
            <w:r w:rsidRPr="00DC7AC9">
              <w:rPr>
                <w:rFonts w:cs="Times New Roman"/>
                <w:szCs w:val="24"/>
              </w:rPr>
              <w:t>-.23</w:t>
            </w:r>
          </w:p>
        </w:tc>
        <w:tc>
          <w:tcPr>
            <w:tcW w:w="400" w:type="pct"/>
            <w:tcBorders>
              <w:top w:val="nil"/>
              <w:left w:val="nil"/>
              <w:bottom w:val="nil"/>
              <w:right w:val="nil"/>
            </w:tcBorders>
            <w:shd w:val="clear" w:color="auto" w:fill="auto"/>
            <w:noWrap/>
            <w:vAlign w:val="bottom"/>
          </w:tcPr>
          <w:p w14:paraId="1D30F429" w14:textId="13314246"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-.09</w:t>
            </w:r>
          </w:p>
        </w:tc>
        <w:tc>
          <w:tcPr>
            <w:tcW w:w="507" w:type="pct"/>
            <w:tcBorders>
              <w:top w:val="nil"/>
              <w:left w:val="nil"/>
              <w:bottom w:val="nil"/>
              <w:right w:val="nil"/>
            </w:tcBorders>
            <w:shd w:val="clear" w:color="auto" w:fill="auto"/>
            <w:noWrap/>
            <w:vAlign w:val="bottom"/>
          </w:tcPr>
          <w:p w14:paraId="7A138D60" w14:textId="3A0D91CE"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-.49</w:t>
            </w:r>
          </w:p>
        </w:tc>
        <w:tc>
          <w:tcPr>
            <w:tcW w:w="524" w:type="pct"/>
            <w:tcBorders>
              <w:top w:val="nil"/>
              <w:left w:val="nil"/>
              <w:bottom w:val="nil"/>
              <w:right w:val="nil"/>
            </w:tcBorders>
            <w:shd w:val="clear" w:color="auto" w:fill="auto"/>
            <w:noWrap/>
            <w:vAlign w:val="bottom"/>
          </w:tcPr>
          <w:p w14:paraId="5B239CD3" w14:textId="2FBD504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.04</w:t>
            </w:r>
          </w:p>
        </w:tc>
        <w:tc>
          <w:tcPr>
            <w:tcW w:w="522" w:type="pct"/>
            <w:tcBorders>
              <w:top w:val="nil"/>
              <w:left w:val="nil"/>
              <w:bottom w:val="nil"/>
              <w:right w:val="nil"/>
            </w:tcBorders>
            <w:shd w:val="clear" w:color="auto" w:fill="auto"/>
            <w:noWrap/>
            <w:vAlign w:val="bottom"/>
          </w:tcPr>
          <w:p w14:paraId="00443BB9" w14:textId="255613ED"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.086</w:t>
            </w:r>
          </w:p>
        </w:tc>
        <w:tc>
          <w:tcPr>
            <w:tcW w:w="593" w:type="pct"/>
            <w:tcBorders>
              <w:top w:val="nil"/>
              <w:left w:val="nil"/>
              <w:bottom w:val="nil"/>
              <w:right w:val="nil"/>
            </w:tcBorders>
            <w:shd w:val="clear" w:color="auto" w:fill="auto"/>
            <w:noWrap/>
            <w:vAlign w:val="center"/>
            <w:hideMark/>
          </w:tcPr>
          <w:p w14:paraId="54B3DF5A" w14:textId="6D83D97E"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.102</w:t>
            </w:r>
            <w:r w:rsidRPr="00DC7AC9">
              <w:rPr>
                <w:rFonts w:cs="Times New Roman"/>
                <w:szCs w:val="24"/>
                <w:vertAlign w:val="superscript"/>
                <w:lang w:eastAsia="zh-CN"/>
              </w:rPr>
              <w:t>***</w:t>
            </w:r>
          </w:p>
        </w:tc>
      </w:tr>
      <w:tr w:rsidR="00DC7AC9" w:rsidRPr="00DC7AC9" w14:paraId="4130788D" w14:textId="77777777" w:rsidTr="00064FA5">
        <w:trPr>
          <w:trHeight w:val="375"/>
        </w:trPr>
        <w:tc>
          <w:tcPr>
            <w:tcW w:w="729" w:type="pct"/>
            <w:tcBorders>
              <w:top w:val="nil"/>
              <w:left w:val="nil"/>
              <w:bottom w:val="nil"/>
              <w:right w:val="nil"/>
            </w:tcBorders>
            <w:shd w:val="clear" w:color="auto" w:fill="auto"/>
            <w:noWrap/>
            <w:vAlign w:val="bottom"/>
          </w:tcPr>
          <w:p w14:paraId="0BC803A6"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13409DD2"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0F342B4" w14:textId="76E4B12E"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top w:val="nil"/>
              <w:left w:val="nil"/>
              <w:bottom w:val="nil"/>
              <w:right w:val="nil"/>
            </w:tcBorders>
            <w:shd w:val="clear" w:color="auto" w:fill="auto"/>
            <w:noWrap/>
          </w:tcPr>
          <w:p w14:paraId="7F52BCD1" w14:textId="147B63F3" w:rsidR="00DC7AC9" w:rsidRPr="00DC7AC9" w:rsidRDefault="00DC7AC9" w:rsidP="00DC7AC9">
            <w:pPr>
              <w:widowControl/>
              <w:jc w:val="center"/>
              <w:rPr>
                <w:rFonts w:cs="Times New Roman"/>
                <w:szCs w:val="24"/>
                <w:lang w:eastAsia="zh-CN"/>
              </w:rPr>
            </w:pPr>
            <w:r w:rsidRPr="00DC7AC9">
              <w:rPr>
                <w:rFonts w:cs="Times New Roman"/>
                <w:szCs w:val="24"/>
              </w:rPr>
              <w:t>.03</w:t>
            </w:r>
            <w:r w:rsidRPr="00DC7AC9">
              <w:rPr>
                <w:rFonts w:cs="Times New Roman"/>
                <w:szCs w:val="24"/>
                <w:vertAlign w:val="superscript"/>
              </w:rPr>
              <w:t>**</w:t>
            </w:r>
          </w:p>
        </w:tc>
        <w:tc>
          <w:tcPr>
            <w:tcW w:w="400" w:type="pct"/>
            <w:tcBorders>
              <w:top w:val="nil"/>
              <w:left w:val="nil"/>
              <w:bottom w:val="nil"/>
              <w:right w:val="nil"/>
            </w:tcBorders>
            <w:shd w:val="clear" w:color="auto" w:fill="auto"/>
            <w:noWrap/>
            <w:vAlign w:val="bottom"/>
          </w:tcPr>
          <w:p w14:paraId="24229E6E" w14:textId="63C82B5A" w:rsidR="00DC7AC9" w:rsidRPr="00DC7AC9" w:rsidRDefault="00DC7AC9" w:rsidP="00DC7AC9">
            <w:pPr>
              <w:widowControl/>
              <w:jc w:val="center"/>
              <w:rPr>
                <w:rFonts w:cs="Times New Roman"/>
                <w:szCs w:val="24"/>
                <w:lang w:eastAsia="zh-CN"/>
              </w:rPr>
            </w:pPr>
            <w:r w:rsidRPr="00DC7AC9">
              <w:rPr>
                <w:rFonts w:cs="Times New Roman"/>
                <w:color w:val="000000"/>
                <w:szCs w:val="24"/>
              </w:rPr>
              <w:t>.17</w:t>
            </w:r>
          </w:p>
        </w:tc>
        <w:tc>
          <w:tcPr>
            <w:tcW w:w="507" w:type="pct"/>
            <w:tcBorders>
              <w:top w:val="nil"/>
              <w:left w:val="nil"/>
              <w:bottom w:val="nil"/>
              <w:right w:val="nil"/>
            </w:tcBorders>
            <w:shd w:val="clear" w:color="auto" w:fill="auto"/>
            <w:noWrap/>
            <w:vAlign w:val="bottom"/>
          </w:tcPr>
          <w:p w14:paraId="5F24A937" w14:textId="359F4F93"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4" w:type="pct"/>
            <w:tcBorders>
              <w:top w:val="nil"/>
              <w:left w:val="nil"/>
              <w:bottom w:val="nil"/>
              <w:right w:val="nil"/>
            </w:tcBorders>
            <w:shd w:val="clear" w:color="auto" w:fill="auto"/>
            <w:noWrap/>
            <w:vAlign w:val="bottom"/>
          </w:tcPr>
          <w:p w14:paraId="1C7C9938" w14:textId="0CBCF1C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22" w:type="pct"/>
            <w:tcBorders>
              <w:top w:val="nil"/>
              <w:left w:val="nil"/>
              <w:bottom w:val="nil"/>
              <w:right w:val="nil"/>
            </w:tcBorders>
            <w:shd w:val="clear" w:color="auto" w:fill="auto"/>
            <w:noWrap/>
            <w:vAlign w:val="bottom"/>
          </w:tcPr>
          <w:p w14:paraId="730EC4F2" w14:textId="307A9BE6" w:rsidR="00DC7AC9" w:rsidRPr="00DC7AC9" w:rsidRDefault="00DC7AC9" w:rsidP="00DC7AC9">
            <w:pPr>
              <w:widowControl/>
              <w:jc w:val="center"/>
              <w:rPr>
                <w:rFonts w:cs="Times New Roman"/>
                <w:szCs w:val="24"/>
                <w:lang w:eastAsia="zh-CN"/>
              </w:rPr>
            </w:pPr>
            <w:r w:rsidRPr="00DC7AC9">
              <w:rPr>
                <w:rFonts w:cs="Times New Roman"/>
                <w:color w:val="000000"/>
                <w:szCs w:val="24"/>
              </w:rPr>
              <w:t>.007</w:t>
            </w:r>
          </w:p>
        </w:tc>
        <w:tc>
          <w:tcPr>
            <w:tcW w:w="593" w:type="pct"/>
            <w:tcBorders>
              <w:top w:val="nil"/>
              <w:left w:val="nil"/>
              <w:bottom w:val="nil"/>
              <w:right w:val="nil"/>
            </w:tcBorders>
            <w:shd w:val="clear" w:color="auto" w:fill="auto"/>
            <w:noWrap/>
            <w:vAlign w:val="center"/>
          </w:tcPr>
          <w:p w14:paraId="18A65C52" w14:textId="77777777" w:rsidR="00DC7AC9" w:rsidRPr="00DC7AC9" w:rsidRDefault="00DC7AC9" w:rsidP="00DC7AC9">
            <w:pPr>
              <w:widowControl/>
              <w:jc w:val="center"/>
              <w:rPr>
                <w:rFonts w:cs="Times New Roman"/>
                <w:szCs w:val="24"/>
                <w:lang w:eastAsia="zh-CN"/>
              </w:rPr>
            </w:pPr>
          </w:p>
        </w:tc>
      </w:tr>
      <w:tr w:rsidR="00DC7AC9" w:rsidRPr="00DC7AC9" w14:paraId="77B68B92" w14:textId="77777777" w:rsidTr="00064FA5">
        <w:trPr>
          <w:trHeight w:val="375"/>
        </w:trPr>
        <w:tc>
          <w:tcPr>
            <w:tcW w:w="729" w:type="pct"/>
            <w:tcBorders>
              <w:top w:val="nil"/>
              <w:left w:val="nil"/>
              <w:bottom w:val="nil"/>
              <w:right w:val="nil"/>
            </w:tcBorders>
            <w:shd w:val="clear" w:color="auto" w:fill="auto"/>
            <w:noWrap/>
            <w:vAlign w:val="bottom"/>
          </w:tcPr>
          <w:p w14:paraId="42ABFE52"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5B486654"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038A9CDB" w14:textId="3E6E238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top w:val="nil"/>
              <w:left w:val="nil"/>
              <w:bottom w:val="nil"/>
              <w:right w:val="nil"/>
            </w:tcBorders>
            <w:shd w:val="clear" w:color="auto" w:fill="auto"/>
            <w:noWrap/>
          </w:tcPr>
          <w:p w14:paraId="77B02617" w14:textId="419EAA4E" w:rsidR="00DC7AC9" w:rsidRPr="00DC7AC9" w:rsidRDefault="00DC7AC9" w:rsidP="00DC7AC9">
            <w:pPr>
              <w:widowControl/>
              <w:jc w:val="center"/>
              <w:rPr>
                <w:rFonts w:cs="Times New Roman"/>
                <w:szCs w:val="24"/>
                <w:lang w:eastAsia="zh-CN"/>
              </w:rPr>
            </w:pPr>
            <w:r w:rsidRPr="00DC7AC9">
              <w:rPr>
                <w:rFonts w:cs="Times New Roman"/>
                <w:szCs w:val="24"/>
              </w:rPr>
              <w:t>.22</w:t>
            </w:r>
            <w:r w:rsidRPr="00DC7AC9">
              <w:rPr>
                <w:rFonts w:cs="Times New Roman"/>
                <w:szCs w:val="24"/>
                <w:vertAlign w:val="superscript"/>
              </w:rPr>
              <w:t>*</w:t>
            </w:r>
          </w:p>
        </w:tc>
        <w:tc>
          <w:tcPr>
            <w:tcW w:w="400" w:type="pct"/>
            <w:tcBorders>
              <w:top w:val="nil"/>
              <w:left w:val="nil"/>
              <w:bottom w:val="nil"/>
              <w:right w:val="nil"/>
            </w:tcBorders>
            <w:shd w:val="clear" w:color="auto" w:fill="auto"/>
            <w:noWrap/>
            <w:vAlign w:val="bottom"/>
          </w:tcPr>
          <w:p w14:paraId="3BB24AD3" w14:textId="1134172E" w:rsidR="00DC7AC9" w:rsidRPr="00DC7AC9" w:rsidRDefault="00DC7AC9" w:rsidP="00DC7AC9">
            <w:pPr>
              <w:widowControl/>
              <w:jc w:val="center"/>
              <w:rPr>
                <w:rFonts w:cs="Times New Roman"/>
                <w:szCs w:val="24"/>
                <w:lang w:eastAsia="zh-CN"/>
              </w:rPr>
            </w:pPr>
            <w:r w:rsidRPr="00DC7AC9">
              <w:rPr>
                <w:rFonts w:cs="Times New Roman"/>
                <w:color w:val="000000"/>
                <w:szCs w:val="24"/>
              </w:rPr>
              <w:t>.11</w:t>
            </w:r>
          </w:p>
        </w:tc>
        <w:tc>
          <w:tcPr>
            <w:tcW w:w="507" w:type="pct"/>
            <w:tcBorders>
              <w:top w:val="nil"/>
              <w:left w:val="nil"/>
              <w:bottom w:val="nil"/>
              <w:right w:val="nil"/>
            </w:tcBorders>
            <w:shd w:val="clear" w:color="auto" w:fill="auto"/>
            <w:noWrap/>
            <w:vAlign w:val="bottom"/>
          </w:tcPr>
          <w:p w14:paraId="41ED4DE7" w14:textId="3BBC8CAD"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4" w:type="pct"/>
            <w:tcBorders>
              <w:top w:val="nil"/>
              <w:left w:val="nil"/>
              <w:bottom w:val="nil"/>
              <w:right w:val="nil"/>
            </w:tcBorders>
            <w:shd w:val="clear" w:color="auto" w:fill="auto"/>
            <w:noWrap/>
            <w:vAlign w:val="bottom"/>
          </w:tcPr>
          <w:p w14:paraId="47D27B2C" w14:textId="47945E85" w:rsidR="00DC7AC9" w:rsidRPr="00DC7AC9" w:rsidRDefault="00DC7AC9" w:rsidP="00DC7AC9">
            <w:pPr>
              <w:widowControl/>
              <w:jc w:val="center"/>
              <w:rPr>
                <w:rFonts w:cs="Times New Roman"/>
                <w:szCs w:val="24"/>
                <w:lang w:eastAsia="zh-CN"/>
              </w:rPr>
            </w:pPr>
            <w:r w:rsidRPr="00DC7AC9">
              <w:rPr>
                <w:rFonts w:cs="Times New Roman"/>
                <w:color w:val="000000"/>
                <w:szCs w:val="24"/>
              </w:rPr>
              <w:t>.43</w:t>
            </w:r>
          </w:p>
        </w:tc>
        <w:tc>
          <w:tcPr>
            <w:tcW w:w="522" w:type="pct"/>
            <w:tcBorders>
              <w:top w:val="nil"/>
              <w:left w:val="nil"/>
              <w:bottom w:val="nil"/>
              <w:right w:val="nil"/>
            </w:tcBorders>
            <w:shd w:val="clear" w:color="auto" w:fill="auto"/>
            <w:noWrap/>
            <w:vAlign w:val="bottom"/>
          </w:tcPr>
          <w:p w14:paraId="70CC222B" w14:textId="39B7A35E" w:rsidR="00DC7AC9" w:rsidRPr="00DC7AC9" w:rsidRDefault="00DC7AC9" w:rsidP="00DC7AC9">
            <w:pPr>
              <w:widowControl/>
              <w:jc w:val="center"/>
              <w:rPr>
                <w:rFonts w:cs="Times New Roman"/>
                <w:szCs w:val="24"/>
                <w:lang w:eastAsia="zh-CN"/>
              </w:rPr>
            </w:pPr>
            <w:r w:rsidRPr="00DC7AC9">
              <w:rPr>
                <w:rFonts w:cs="Times New Roman"/>
                <w:color w:val="000000"/>
                <w:szCs w:val="24"/>
              </w:rPr>
              <w:t>.045</w:t>
            </w:r>
          </w:p>
        </w:tc>
        <w:tc>
          <w:tcPr>
            <w:tcW w:w="593" w:type="pct"/>
            <w:tcBorders>
              <w:top w:val="nil"/>
              <w:left w:val="nil"/>
              <w:bottom w:val="nil"/>
              <w:right w:val="nil"/>
            </w:tcBorders>
            <w:shd w:val="clear" w:color="auto" w:fill="auto"/>
            <w:noWrap/>
            <w:vAlign w:val="center"/>
          </w:tcPr>
          <w:p w14:paraId="6247CDFF" w14:textId="77777777" w:rsidR="00DC7AC9" w:rsidRPr="00DC7AC9" w:rsidRDefault="00DC7AC9" w:rsidP="00DC7AC9">
            <w:pPr>
              <w:widowControl/>
              <w:jc w:val="center"/>
              <w:rPr>
                <w:rFonts w:cs="Times New Roman"/>
                <w:szCs w:val="24"/>
                <w:lang w:eastAsia="zh-CN"/>
              </w:rPr>
            </w:pPr>
          </w:p>
        </w:tc>
      </w:tr>
      <w:tr w:rsidR="00DC7AC9" w:rsidRPr="00DC7AC9" w14:paraId="08AAC8D6" w14:textId="77777777" w:rsidTr="00064FA5">
        <w:trPr>
          <w:trHeight w:val="375"/>
        </w:trPr>
        <w:tc>
          <w:tcPr>
            <w:tcW w:w="729" w:type="pct"/>
            <w:tcBorders>
              <w:top w:val="nil"/>
              <w:left w:val="nil"/>
              <w:bottom w:val="nil"/>
              <w:right w:val="nil"/>
            </w:tcBorders>
            <w:shd w:val="clear" w:color="auto" w:fill="auto"/>
            <w:noWrap/>
            <w:vAlign w:val="bottom"/>
          </w:tcPr>
          <w:p w14:paraId="6AF4A9DA"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4724F4C0"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6FCE3A98" w14:textId="2255C896"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top w:val="nil"/>
              <w:left w:val="nil"/>
              <w:bottom w:val="nil"/>
              <w:right w:val="nil"/>
            </w:tcBorders>
            <w:shd w:val="clear" w:color="auto" w:fill="auto"/>
            <w:noWrap/>
          </w:tcPr>
          <w:p w14:paraId="55AAD90C" w14:textId="6CC27081" w:rsidR="00DC7AC9" w:rsidRPr="00DC7AC9" w:rsidRDefault="00DC7AC9" w:rsidP="00DC7AC9">
            <w:pPr>
              <w:widowControl/>
              <w:jc w:val="center"/>
              <w:rPr>
                <w:rFonts w:cs="Times New Roman"/>
                <w:szCs w:val="24"/>
                <w:lang w:eastAsia="zh-CN"/>
              </w:rPr>
            </w:pPr>
            <w:r w:rsidRPr="00DC7AC9">
              <w:rPr>
                <w:rFonts w:cs="Times New Roman"/>
                <w:szCs w:val="24"/>
              </w:rPr>
              <w:t>.07</w:t>
            </w:r>
          </w:p>
        </w:tc>
        <w:tc>
          <w:tcPr>
            <w:tcW w:w="400" w:type="pct"/>
            <w:tcBorders>
              <w:top w:val="nil"/>
              <w:left w:val="nil"/>
              <w:bottom w:val="nil"/>
              <w:right w:val="nil"/>
            </w:tcBorders>
            <w:shd w:val="clear" w:color="auto" w:fill="auto"/>
            <w:noWrap/>
            <w:vAlign w:val="bottom"/>
          </w:tcPr>
          <w:p w14:paraId="165576B5" w14:textId="166A0060" w:rsidR="00DC7AC9" w:rsidRPr="00DC7AC9" w:rsidRDefault="00DC7AC9" w:rsidP="00DC7AC9">
            <w:pPr>
              <w:widowControl/>
              <w:jc w:val="center"/>
              <w:rPr>
                <w:rFonts w:cs="Times New Roman"/>
                <w:szCs w:val="24"/>
                <w:lang w:eastAsia="zh-CN"/>
              </w:rPr>
            </w:pPr>
            <w:r w:rsidRPr="00DC7AC9">
              <w:rPr>
                <w:rFonts w:cs="Times New Roman"/>
                <w:color w:val="000000"/>
                <w:szCs w:val="24"/>
              </w:rPr>
              <w:t>.03</w:t>
            </w:r>
          </w:p>
        </w:tc>
        <w:tc>
          <w:tcPr>
            <w:tcW w:w="507" w:type="pct"/>
            <w:tcBorders>
              <w:top w:val="nil"/>
              <w:left w:val="nil"/>
              <w:bottom w:val="nil"/>
              <w:right w:val="nil"/>
            </w:tcBorders>
            <w:shd w:val="clear" w:color="auto" w:fill="auto"/>
            <w:noWrap/>
            <w:vAlign w:val="bottom"/>
          </w:tcPr>
          <w:p w14:paraId="67B7ACF5" w14:textId="4B6D8D42" w:rsidR="00DC7AC9" w:rsidRPr="00DC7AC9" w:rsidRDefault="00DC7AC9" w:rsidP="00DC7AC9">
            <w:pPr>
              <w:widowControl/>
              <w:jc w:val="center"/>
              <w:rPr>
                <w:rFonts w:cs="Times New Roman"/>
                <w:szCs w:val="24"/>
                <w:lang w:eastAsia="zh-CN"/>
              </w:rPr>
            </w:pPr>
            <w:r w:rsidRPr="00DC7AC9">
              <w:rPr>
                <w:rFonts w:cs="Times New Roman"/>
                <w:color w:val="000000"/>
                <w:szCs w:val="24"/>
              </w:rPr>
              <w:t>-.26</w:t>
            </w:r>
          </w:p>
        </w:tc>
        <w:tc>
          <w:tcPr>
            <w:tcW w:w="524" w:type="pct"/>
            <w:tcBorders>
              <w:top w:val="nil"/>
              <w:left w:val="nil"/>
              <w:bottom w:val="nil"/>
              <w:right w:val="nil"/>
            </w:tcBorders>
            <w:shd w:val="clear" w:color="auto" w:fill="auto"/>
            <w:noWrap/>
            <w:vAlign w:val="bottom"/>
          </w:tcPr>
          <w:p w14:paraId="0C731D7B" w14:textId="21FAFE7E" w:rsidR="00DC7AC9" w:rsidRPr="00DC7AC9" w:rsidRDefault="00DC7AC9" w:rsidP="00DC7AC9">
            <w:pPr>
              <w:widowControl/>
              <w:jc w:val="center"/>
              <w:rPr>
                <w:rFonts w:cs="Times New Roman"/>
                <w:szCs w:val="24"/>
                <w:lang w:eastAsia="zh-CN"/>
              </w:rPr>
            </w:pPr>
            <w:r w:rsidRPr="00DC7AC9">
              <w:rPr>
                <w:rFonts w:cs="Times New Roman"/>
                <w:color w:val="000000"/>
                <w:szCs w:val="24"/>
              </w:rPr>
              <w:t>.40</w:t>
            </w:r>
          </w:p>
        </w:tc>
        <w:tc>
          <w:tcPr>
            <w:tcW w:w="522" w:type="pct"/>
            <w:tcBorders>
              <w:top w:val="nil"/>
              <w:left w:val="nil"/>
              <w:bottom w:val="nil"/>
              <w:right w:val="nil"/>
            </w:tcBorders>
            <w:shd w:val="clear" w:color="auto" w:fill="auto"/>
            <w:noWrap/>
            <w:vAlign w:val="bottom"/>
          </w:tcPr>
          <w:p w14:paraId="373EAF6E" w14:textId="71D0EE0D" w:rsidR="00DC7AC9" w:rsidRPr="00DC7AC9" w:rsidRDefault="00DC7AC9" w:rsidP="00DC7AC9">
            <w:pPr>
              <w:widowControl/>
              <w:jc w:val="center"/>
              <w:rPr>
                <w:rFonts w:cs="Times New Roman"/>
                <w:szCs w:val="24"/>
                <w:lang w:eastAsia="zh-CN"/>
              </w:rPr>
            </w:pPr>
            <w:r w:rsidRPr="00DC7AC9">
              <w:rPr>
                <w:rFonts w:cs="Times New Roman"/>
                <w:color w:val="000000"/>
                <w:szCs w:val="24"/>
              </w:rPr>
              <w:t>.684</w:t>
            </w:r>
          </w:p>
        </w:tc>
        <w:tc>
          <w:tcPr>
            <w:tcW w:w="593" w:type="pct"/>
            <w:tcBorders>
              <w:top w:val="nil"/>
              <w:left w:val="nil"/>
              <w:bottom w:val="nil"/>
              <w:right w:val="nil"/>
            </w:tcBorders>
            <w:shd w:val="clear" w:color="auto" w:fill="auto"/>
            <w:noWrap/>
            <w:vAlign w:val="center"/>
          </w:tcPr>
          <w:p w14:paraId="7ADCEE31" w14:textId="77777777" w:rsidR="00DC7AC9" w:rsidRPr="00DC7AC9" w:rsidRDefault="00DC7AC9" w:rsidP="00DC7AC9">
            <w:pPr>
              <w:widowControl/>
              <w:jc w:val="center"/>
              <w:rPr>
                <w:rFonts w:cs="Times New Roman"/>
                <w:szCs w:val="24"/>
                <w:lang w:eastAsia="zh-CN"/>
              </w:rPr>
            </w:pPr>
          </w:p>
        </w:tc>
      </w:tr>
      <w:tr w:rsidR="00DC7AC9" w:rsidRPr="00DC7AC9" w14:paraId="303FE0F8" w14:textId="77777777" w:rsidTr="00064FA5">
        <w:trPr>
          <w:trHeight w:val="375"/>
        </w:trPr>
        <w:tc>
          <w:tcPr>
            <w:tcW w:w="729" w:type="pct"/>
            <w:tcBorders>
              <w:top w:val="nil"/>
              <w:left w:val="nil"/>
              <w:bottom w:val="nil"/>
              <w:right w:val="nil"/>
            </w:tcBorders>
            <w:shd w:val="clear" w:color="auto" w:fill="auto"/>
            <w:noWrap/>
            <w:vAlign w:val="bottom"/>
          </w:tcPr>
          <w:p w14:paraId="2F2A146A"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7C5DF2DB"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B3ABF48" w14:textId="1F6D5560"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top w:val="nil"/>
              <w:left w:val="nil"/>
              <w:bottom w:val="nil"/>
              <w:right w:val="nil"/>
            </w:tcBorders>
            <w:shd w:val="clear" w:color="auto" w:fill="auto"/>
            <w:noWrap/>
            <w:vAlign w:val="center"/>
          </w:tcPr>
          <w:p w14:paraId="57C91395" w14:textId="422561C0" w:rsidR="00DC7AC9" w:rsidRPr="00DC7AC9" w:rsidRDefault="00DC7AC9" w:rsidP="00DC7AC9">
            <w:pPr>
              <w:widowControl/>
              <w:jc w:val="center"/>
              <w:rPr>
                <w:rFonts w:cs="Times New Roman"/>
                <w:szCs w:val="24"/>
                <w:lang w:eastAsia="zh-CN"/>
              </w:rPr>
            </w:pPr>
            <w:r w:rsidRPr="00DC7AC9">
              <w:rPr>
                <w:rFonts w:cs="Times New Roman"/>
                <w:szCs w:val="24"/>
                <w:lang w:eastAsia="zh-CN"/>
              </w:rPr>
              <w:t>-.14</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tcPr>
          <w:p w14:paraId="58012095" w14:textId="58C7BA51" w:rsidR="00DC7AC9" w:rsidRPr="00DC7AC9" w:rsidRDefault="00DC7AC9" w:rsidP="00DC7AC9">
            <w:pPr>
              <w:widowControl/>
              <w:jc w:val="center"/>
              <w:rPr>
                <w:rFonts w:cs="Times New Roman"/>
                <w:szCs w:val="24"/>
                <w:lang w:eastAsia="zh-CN"/>
              </w:rPr>
            </w:pPr>
            <w:r w:rsidRPr="00DC7AC9">
              <w:rPr>
                <w:rFonts w:cs="Times New Roman"/>
                <w:color w:val="000000"/>
                <w:szCs w:val="24"/>
              </w:rPr>
              <w:t>-.20</w:t>
            </w:r>
          </w:p>
        </w:tc>
        <w:tc>
          <w:tcPr>
            <w:tcW w:w="507" w:type="pct"/>
            <w:tcBorders>
              <w:top w:val="nil"/>
              <w:left w:val="nil"/>
              <w:bottom w:val="nil"/>
              <w:right w:val="nil"/>
            </w:tcBorders>
            <w:shd w:val="clear" w:color="auto" w:fill="auto"/>
            <w:noWrap/>
            <w:vAlign w:val="bottom"/>
          </w:tcPr>
          <w:p w14:paraId="3E4BCBB8" w14:textId="1EAAEC56" w:rsidR="00DC7AC9" w:rsidRPr="00DC7AC9" w:rsidRDefault="00DC7AC9" w:rsidP="00DC7AC9">
            <w:pPr>
              <w:widowControl/>
              <w:jc w:val="center"/>
              <w:rPr>
                <w:rFonts w:cs="Times New Roman"/>
                <w:szCs w:val="24"/>
                <w:lang w:eastAsia="zh-CN"/>
              </w:rPr>
            </w:pPr>
            <w:r w:rsidRPr="00DC7AC9">
              <w:rPr>
                <w:rFonts w:cs="Times New Roman"/>
                <w:color w:val="000000"/>
                <w:szCs w:val="24"/>
              </w:rPr>
              <w:t>-.21</w:t>
            </w:r>
          </w:p>
        </w:tc>
        <w:tc>
          <w:tcPr>
            <w:tcW w:w="524" w:type="pct"/>
            <w:tcBorders>
              <w:top w:val="nil"/>
              <w:left w:val="nil"/>
              <w:bottom w:val="nil"/>
              <w:right w:val="nil"/>
            </w:tcBorders>
            <w:shd w:val="clear" w:color="auto" w:fill="auto"/>
            <w:noWrap/>
            <w:vAlign w:val="bottom"/>
          </w:tcPr>
          <w:p w14:paraId="7CD338A4" w14:textId="257B3E72" w:rsidR="00DC7AC9" w:rsidRPr="00DC7AC9" w:rsidRDefault="00DC7AC9" w:rsidP="00DC7AC9">
            <w:pPr>
              <w:widowControl/>
              <w:jc w:val="center"/>
              <w:rPr>
                <w:rFonts w:cs="Times New Roman"/>
                <w:szCs w:val="24"/>
                <w:lang w:eastAsia="zh-CN"/>
              </w:rPr>
            </w:pPr>
            <w:r w:rsidRPr="00DC7AC9">
              <w:rPr>
                <w:rFonts w:cs="Times New Roman"/>
                <w:color w:val="000000"/>
                <w:szCs w:val="24"/>
              </w:rPr>
              <w:t>-.07</w:t>
            </w:r>
          </w:p>
        </w:tc>
        <w:tc>
          <w:tcPr>
            <w:tcW w:w="522" w:type="pct"/>
            <w:tcBorders>
              <w:top w:val="nil"/>
              <w:left w:val="nil"/>
              <w:bottom w:val="nil"/>
              <w:right w:val="nil"/>
            </w:tcBorders>
            <w:shd w:val="clear" w:color="auto" w:fill="auto"/>
            <w:noWrap/>
          </w:tcPr>
          <w:p w14:paraId="4E30F3DF" w14:textId="255285DF"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center"/>
          </w:tcPr>
          <w:p w14:paraId="47089B70" w14:textId="77777777" w:rsidR="00DC7AC9" w:rsidRPr="00DC7AC9" w:rsidRDefault="00DC7AC9" w:rsidP="00DC7AC9">
            <w:pPr>
              <w:widowControl/>
              <w:jc w:val="center"/>
              <w:rPr>
                <w:rFonts w:cs="Times New Roman"/>
                <w:szCs w:val="24"/>
                <w:lang w:eastAsia="zh-CN"/>
              </w:rPr>
            </w:pPr>
          </w:p>
        </w:tc>
      </w:tr>
      <w:tr w:rsidR="00DC7AC9" w:rsidRPr="00DC7AC9" w14:paraId="0B415B15" w14:textId="77777777" w:rsidTr="008B59B9">
        <w:trPr>
          <w:trHeight w:val="315"/>
        </w:trPr>
        <w:tc>
          <w:tcPr>
            <w:tcW w:w="729" w:type="pct"/>
            <w:tcBorders>
              <w:top w:val="nil"/>
              <w:left w:val="nil"/>
              <w:bottom w:val="nil"/>
              <w:right w:val="nil"/>
            </w:tcBorders>
            <w:shd w:val="clear" w:color="auto" w:fill="auto"/>
            <w:noWrap/>
            <w:vAlign w:val="bottom"/>
            <w:hideMark/>
          </w:tcPr>
          <w:p w14:paraId="0E478F4F"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3</w:t>
            </w:r>
          </w:p>
        </w:tc>
        <w:tc>
          <w:tcPr>
            <w:tcW w:w="441" w:type="pct"/>
            <w:tcBorders>
              <w:top w:val="nil"/>
              <w:left w:val="nil"/>
              <w:bottom w:val="nil"/>
              <w:right w:val="nil"/>
            </w:tcBorders>
            <w:shd w:val="clear" w:color="auto" w:fill="auto"/>
            <w:noWrap/>
            <w:vAlign w:val="bottom"/>
            <w:hideMark/>
          </w:tcPr>
          <w:p w14:paraId="5386B5A8"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LS</w:t>
            </w:r>
          </w:p>
        </w:tc>
        <w:tc>
          <w:tcPr>
            <w:tcW w:w="716" w:type="pct"/>
            <w:tcBorders>
              <w:top w:val="nil"/>
              <w:left w:val="nil"/>
              <w:bottom w:val="nil"/>
              <w:right w:val="nil"/>
            </w:tcBorders>
            <w:vAlign w:val="center"/>
          </w:tcPr>
          <w:p w14:paraId="6B933652" w14:textId="18B48A86"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nil"/>
              <w:left w:val="nil"/>
              <w:bottom w:val="nil"/>
              <w:right w:val="nil"/>
            </w:tcBorders>
            <w:shd w:val="clear" w:color="auto" w:fill="auto"/>
            <w:noWrap/>
            <w:vAlign w:val="bottom"/>
          </w:tcPr>
          <w:p w14:paraId="71F3CF5C" w14:textId="7850ED2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.06</w:t>
            </w:r>
          </w:p>
        </w:tc>
        <w:tc>
          <w:tcPr>
            <w:tcW w:w="400" w:type="pct"/>
            <w:tcBorders>
              <w:top w:val="nil"/>
              <w:left w:val="nil"/>
              <w:bottom w:val="nil"/>
              <w:right w:val="nil"/>
            </w:tcBorders>
            <w:shd w:val="clear" w:color="auto" w:fill="auto"/>
            <w:noWrap/>
            <w:vAlign w:val="bottom"/>
          </w:tcPr>
          <w:p w14:paraId="3166FAC1" w14:textId="516374EC"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.03</w:t>
            </w:r>
          </w:p>
        </w:tc>
        <w:tc>
          <w:tcPr>
            <w:tcW w:w="507" w:type="pct"/>
            <w:tcBorders>
              <w:top w:val="nil"/>
              <w:left w:val="nil"/>
              <w:bottom w:val="nil"/>
              <w:right w:val="nil"/>
            </w:tcBorders>
            <w:shd w:val="clear" w:color="auto" w:fill="auto"/>
            <w:noWrap/>
            <w:vAlign w:val="bottom"/>
          </w:tcPr>
          <w:p w14:paraId="56AE7B2E" w14:textId="4C4E5D35"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-.12</w:t>
            </w:r>
          </w:p>
        </w:tc>
        <w:tc>
          <w:tcPr>
            <w:tcW w:w="524" w:type="pct"/>
            <w:tcBorders>
              <w:top w:val="nil"/>
              <w:left w:val="nil"/>
              <w:bottom w:val="nil"/>
              <w:right w:val="nil"/>
            </w:tcBorders>
            <w:shd w:val="clear" w:color="auto" w:fill="auto"/>
            <w:noWrap/>
            <w:vAlign w:val="bottom"/>
          </w:tcPr>
          <w:p w14:paraId="7EB86EF8" w14:textId="64133BD0"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.25</w:t>
            </w:r>
          </w:p>
        </w:tc>
        <w:tc>
          <w:tcPr>
            <w:tcW w:w="522" w:type="pct"/>
            <w:tcBorders>
              <w:top w:val="nil"/>
              <w:left w:val="nil"/>
              <w:bottom w:val="nil"/>
              <w:right w:val="nil"/>
            </w:tcBorders>
            <w:shd w:val="clear" w:color="auto" w:fill="auto"/>
            <w:noWrap/>
            <w:vAlign w:val="bottom"/>
          </w:tcPr>
          <w:p w14:paraId="04862971" w14:textId="3A476001"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.510</w:t>
            </w:r>
          </w:p>
        </w:tc>
        <w:tc>
          <w:tcPr>
            <w:tcW w:w="593" w:type="pct"/>
            <w:tcBorders>
              <w:top w:val="nil"/>
              <w:left w:val="nil"/>
              <w:bottom w:val="nil"/>
              <w:right w:val="nil"/>
            </w:tcBorders>
            <w:shd w:val="clear" w:color="auto" w:fill="auto"/>
            <w:noWrap/>
            <w:vAlign w:val="center"/>
            <w:hideMark/>
          </w:tcPr>
          <w:p w14:paraId="29F08594" w14:textId="2A14790D"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.576</w:t>
            </w:r>
            <w:r w:rsidRPr="00DC7AC9">
              <w:rPr>
                <w:rFonts w:cs="Times New Roman"/>
                <w:szCs w:val="24"/>
                <w:vertAlign w:val="superscript"/>
                <w:lang w:eastAsia="zh-CN"/>
              </w:rPr>
              <w:t>***</w:t>
            </w:r>
          </w:p>
        </w:tc>
      </w:tr>
      <w:tr w:rsidR="00DC7AC9" w:rsidRPr="00DC7AC9" w14:paraId="4BDAC85C" w14:textId="77777777" w:rsidTr="008B59B9">
        <w:trPr>
          <w:trHeight w:val="315"/>
        </w:trPr>
        <w:tc>
          <w:tcPr>
            <w:tcW w:w="729" w:type="pct"/>
            <w:tcBorders>
              <w:top w:val="nil"/>
              <w:left w:val="nil"/>
              <w:bottom w:val="nil"/>
              <w:right w:val="nil"/>
            </w:tcBorders>
            <w:shd w:val="clear" w:color="auto" w:fill="auto"/>
            <w:noWrap/>
            <w:vAlign w:val="bottom"/>
          </w:tcPr>
          <w:p w14:paraId="0CEC661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64160FAB"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D64089C" w14:textId="6132EC54"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top w:val="nil"/>
              <w:left w:val="nil"/>
              <w:bottom w:val="nil"/>
              <w:right w:val="nil"/>
            </w:tcBorders>
            <w:shd w:val="clear" w:color="auto" w:fill="auto"/>
            <w:noWrap/>
            <w:vAlign w:val="bottom"/>
          </w:tcPr>
          <w:p w14:paraId="41AB1B51" w14:textId="53A6F724"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400" w:type="pct"/>
            <w:tcBorders>
              <w:top w:val="nil"/>
              <w:left w:val="nil"/>
              <w:bottom w:val="nil"/>
              <w:right w:val="nil"/>
            </w:tcBorders>
            <w:shd w:val="clear" w:color="auto" w:fill="auto"/>
            <w:noWrap/>
            <w:vAlign w:val="bottom"/>
          </w:tcPr>
          <w:p w14:paraId="5C43D9AD" w14:textId="6F895A9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top w:val="nil"/>
              <w:left w:val="nil"/>
              <w:bottom w:val="nil"/>
              <w:right w:val="nil"/>
            </w:tcBorders>
            <w:shd w:val="clear" w:color="auto" w:fill="auto"/>
            <w:noWrap/>
            <w:vAlign w:val="bottom"/>
          </w:tcPr>
          <w:p w14:paraId="3202A73A" w14:textId="755A99DC"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24" w:type="pct"/>
            <w:tcBorders>
              <w:top w:val="nil"/>
              <w:left w:val="nil"/>
              <w:bottom w:val="nil"/>
              <w:right w:val="nil"/>
            </w:tcBorders>
            <w:shd w:val="clear" w:color="auto" w:fill="auto"/>
            <w:noWrap/>
            <w:vAlign w:val="bottom"/>
          </w:tcPr>
          <w:p w14:paraId="2AD62CB2" w14:textId="50EA85EF"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2" w:type="pct"/>
            <w:tcBorders>
              <w:top w:val="nil"/>
              <w:left w:val="nil"/>
              <w:bottom w:val="nil"/>
              <w:right w:val="nil"/>
            </w:tcBorders>
            <w:shd w:val="clear" w:color="auto" w:fill="auto"/>
            <w:noWrap/>
            <w:vAlign w:val="bottom"/>
          </w:tcPr>
          <w:p w14:paraId="757D6D38" w14:textId="5F3AD9C2" w:rsidR="00DC7AC9" w:rsidRPr="00DC7AC9" w:rsidRDefault="00DC7AC9" w:rsidP="00DC7AC9">
            <w:pPr>
              <w:widowControl/>
              <w:jc w:val="center"/>
              <w:rPr>
                <w:rFonts w:cs="Times New Roman"/>
                <w:szCs w:val="24"/>
                <w:lang w:eastAsia="zh-CN"/>
              </w:rPr>
            </w:pPr>
            <w:r w:rsidRPr="00DC7AC9">
              <w:rPr>
                <w:rFonts w:cs="Times New Roman"/>
                <w:color w:val="000000"/>
                <w:szCs w:val="24"/>
              </w:rPr>
              <w:t>.297</w:t>
            </w:r>
          </w:p>
        </w:tc>
        <w:tc>
          <w:tcPr>
            <w:tcW w:w="593" w:type="pct"/>
            <w:tcBorders>
              <w:top w:val="nil"/>
              <w:left w:val="nil"/>
              <w:bottom w:val="nil"/>
              <w:right w:val="nil"/>
            </w:tcBorders>
            <w:shd w:val="clear" w:color="auto" w:fill="auto"/>
            <w:noWrap/>
            <w:vAlign w:val="center"/>
          </w:tcPr>
          <w:p w14:paraId="67D40543" w14:textId="77777777" w:rsidR="00DC7AC9" w:rsidRPr="00DC7AC9" w:rsidRDefault="00DC7AC9" w:rsidP="00DC7AC9">
            <w:pPr>
              <w:widowControl/>
              <w:jc w:val="center"/>
              <w:rPr>
                <w:rFonts w:cs="Times New Roman"/>
                <w:szCs w:val="24"/>
                <w:lang w:eastAsia="zh-CN"/>
              </w:rPr>
            </w:pPr>
          </w:p>
        </w:tc>
      </w:tr>
      <w:tr w:rsidR="00DC7AC9" w:rsidRPr="00DC7AC9" w14:paraId="3E17F7EA" w14:textId="77777777" w:rsidTr="008B59B9">
        <w:trPr>
          <w:trHeight w:val="315"/>
        </w:trPr>
        <w:tc>
          <w:tcPr>
            <w:tcW w:w="729" w:type="pct"/>
            <w:tcBorders>
              <w:top w:val="nil"/>
              <w:left w:val="nil"/>
              <w:bottom w:val="nil"/>
              <w:right w:val="nil"/>
            </w:tcBorders>
            <w:shd w:val="clear" w:color="auto" w:fill="auto"/>
            <w:noWrap/>
            <w:vAlign w:val="bottom"/>
          </w:tcPr>
          <w:p w14:paraId="114A9AC8"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7620949D"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5AF24072" w14:textId="79A12E7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top w:val="nil"/>
              <w:left w:val="nil"/>
              <w:bottom w:val="nil"/>
              <w:right w:val="nil"/>
            </w:tcBorders>
            <w:shd w:val="clear" w:color="auto" w:fill="auto"/>
            <w:noWrap/>
            <w:vAlign w:val="bottom"/>
          </w:tcPr>
          <w:p w14:paraId="1A9F4788" w14:textId="4763F13A" w:rsidR="00DC7AC9" w:rsidRPr="00DC7AC9" w:rsidRDefault="00DC7AC9" w:rsidP="00DC7AC9">
            <w:pPr>
              <w:widowControl/>
              <w:jc w:val="center"/>
              <w:rPr>
                <w:rFonts w:cs="Times New Roman"/>
                <w:szCs w:val="24"/>
                <w:lang w:eastAsia="zh-CN"/>
              </w:rPr>
            </w:pPr>
            <w:r w:rsidRPr="00DC7AC9">
              <w:rPr>
                <w:rFonts w:cs="Times New Roman"/>
                <w:color w:val="000000"/>
                <w:szCs w:val="24"/>
              </w:rPr>
              <w:t>.04</w:t>
            </w:r>
          </w:p>
        </w:tc>
        <w:tc>
          <w:tcPr>
            <w:tcW w:w="400" w:type="pct"/>
            <w:tcBorders>
              <w:top w:val="nil"/>
              <w:left w:val="nil"/>
              <w:bottom w:val="nil"/>
              <w:right w:val="nil"/>
            </w:tcBorders>
            <w:shd w:val="clear" w:color="auto" w:fill="auto"/>
            <w:noWrap/>
            <w:vAlign w:val="bottom"/>
          </w:tcPr>
          <w:p w14:paraId="6B87F862" w14:textId="036589C2"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07" w:type="pct"/>
            <w:tcBorders>
              <w:top w:val="nil"/>
              <w:left w:val="nil"/>
              <w:bottom w:val="nil"/>
              <w:right w:val="nil"/>
            </w:tcBorders>
            <w:shd w:val="clear" w:color="auto" w:fill="auto"/>
            <w:noWrap/>
            <w:vAlign w:val="bottom"/>
          </w:tcPr>
          <w:p w14:paraId="5A50A87C" w14:textId="2FCD846F" w:rsidR="00DC7AC9" w:rsidRPr="00DC7AC9" w:rsidRDefault="00DC7AC9" w:rsidP="00DC7AC9">
            <w:pPr>
              <w:widowControl/>
              <w:jc w:val="center"/>
              <w:rPr>
                <w:rFonts w:cs="Times New Roman"/>
                <w:szCs w:val="24"/>
                <w:lang w:eastAsia="zh-CN"/>
              </w:rPr>
            </w:pPr>
            <w:r w:rsidRPr="00DC7AC9">
              <w:rPr>
                <w:rFonts w:cs="Times New Roman"/>
                <w:color w:val="000000"/>
                <w:szCs w:val="24"/>
              </w:rPr>
              <w:t>-.12</w:t>
            </w:r>
          </w:p>
        </w:tc>
        <w:tc>
          <w:tcPr>
            <w:tcW w:w="524" w:type="pct"/>
            <w:tcBorders>
              <w:top w:val="nil"/>
              <w:left w:val="nil"/>
              <w:bottom w:val="nil"/>
              <w:right w:val="nil"/>
            </w:tcBorders>
            <w:shd w:val="clear" w:color="auto" w:fill="auto"/>
            <w:noWrap/>
            <w:vAlign w:val="bottom"/>
          </w:tcPr>
          <w:p w14:paraId="635C71A4" w14:textId="502106D4" w:rsidR="00DC7AC9" w:rsidRPr="00DC7AC9" w:rsidRDefault="00DC7AC9" w:rsidP="00DC7AC9">
            <w:pPr>
              <w:widowControl/>
              <w:jc w:val="center"/>
              <w:rPr>
                <w:rFonts w:cs="Times New Roman"/>
                <w:szCs w:val="24"/>
                <w:lang w:eastAsia="zh-CN"/>
              </w:rPr>
            </w:pPr>
            <w:r w:rsidRPr="00DC7AC9">
              <w:rPr>
                <w:rFonts w:cs="Times New Roman"/>
                <w:color w:val="000000"/>
                <w:szCs w:val="24"/>
              </w:rPr>
              <w:t>.19</w:t>
            </w:r>
          </w:p>
        </w:tc>
        <w:tc>
          <w:tcPr>
            <w:tcW w:w="522" w:type="pct"/>
            <w:tcBorders>
              <w:top w:val="nil"/>
              <w:left w:val="nil"/>
              <w:bottom w:val="nil"/>
              <w:right w:val="nil"/>
            </w:tcBorders>
            <w:shd w:val="clear" w:color="auto" w:fill="auto"/>
            <w:noWrap/>
            <w:vAlign w:val="bottom"/>
          </w:tcPr>
          <w:p w14:paraId="6C807D30" w14:textId="6FC0C7AF" w:rsidR="00DC7AC9" w:rsidRPr="00DC7AC9" w:rsidRDefault="00DC7AC9" w:rsidP="00DC7AC9">
            <w:pPr>
              <w:widowControl/>
              <w:jc w:val="center"/>
              <w:rPr>
                <w:rFonts w:cs="Times New Roman"/>
                <w:szCs w:val="24"/>
                <w:lang w:eastAsia="zh-CN"/>
              </w:rPr>
            </w:pPr>
            <w:r w:rsidRPr="00DC7AC9">
              <w:rPr>
                <w:rFonts w:cs="Times New Roman"/>
                <w:color w:val="000000"/>
                <w:szCs w:val="24"/>
              </w:rPr>
              <w:t>.661</w:t>
            </w:r>
          </w:p>
        </w:tc>
        <w:tc>
          <w:tcPr>
            <w:tcW w:w="593" w:type="pct"/>
            <w:tcBorders>
              <w:top w:val="nil"/>
              <w:left w:val="nil"/>
              <w:bottom w:val="nil"/>
              <w:right w:val="nil"/>
            </w:tcBorders>
            <w:shd w:val="clear" w:color="auto" w:fill="auto"/>
            <w:noWrap/>
            <w:vAlign w:val="center"/>
          </w:tcPr>
          <w:p w14:paraId="184F87C3" w14:textId="77777777" w:rsidR="00DC7AC9" w:rsidRPr="00DC7AC9" w:rsidRDefault="00DC7AC9" w:rsidP="00DC7AC9">
            <w:pPr>
              <w:widowControl/>
              <w:jc w:val="center"/>
              <w:rPr>
                <w:rFonts w:cs="Times New Roman"/>
                <w:szCs w:val="24"/>
                <w:lang w:eastAsia="zh-CN"/>
              </w:rPr>
            </w:pPr>
          </w:p>
        </w:tc>
      </w:tr>
      <w:tr w:rsidR="00DC7AC9" w:rsidRPr="00DC7AC9" w14:paraId="77DD1547" w14:textId="77777777" w:rsidTr="008B59B9">
        <w:trPr>
          <w:trHeight w:val="315"/>
        </w:trPr>
        <w:tc>
          <w:tcPr>
            <w:tcW w:w="729" w:type="pct"/>
            <w:tcBorders>
              <w:top w:val="nil"/>
              <w:left w:val="nil"/>
              <w:bottom w:val="nil"/>
              <w:right w:val="nil"/>
            </w:tcBorders>
            <w:shd w:val="clear" w:color="auto" w:fill="auto"/>
            <w:noWrap/>
            <w:vAlign w:val="bottom"/>
          </w:tcPr>
          <w:p w14:paraId="2AEB678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23F0586D"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567D1D05" w14:textId="377FED1C"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top w:val="nil"/>
              <w:left w:val="nil"/>
              <w:bottom w:val="nil"/>
              <w:right w:val="nil"/>
            </w:tcBorders>
            <w:shd w:val="clear" w:color="auto" w:fill="auto"/>
            <w:noWrap/>
            <w:vAlign w:val="bottom"/>
          </w:tcPr>
          <w:p w14:paraId="18CF3757" w14:textId="27A6B5F1" w:rsidR="00DC7AC9" w:rsidRPr="00DC7AC9" w:rsidRDefault="00DC7AC9" w:rsidP="00DC7AC9">
            <w:pPr>
              <w:widowControl/>
              <w:jc w:val="center"/>
              <w:rPr>
                <w:rFonts w:cs="Times New Roman"/>
                <w:szCs w:val="24"/>
                <w:lang w:eastAsia="zh-CN"/>
              </w:rPr>
            </w:pPr>
            <w:r w:rsidRPr="00DC7AC9">
              <w:rPr>
                <w:rFonts w:cs="Times New Roman"/>
                <w:color w:val="000000"/>
                <w:szCs w:val="24"/>
              </w:rPr>
              <w:t>.28</w:t>
            </w:r>
            <w:r w:rsidRPr="00DC7AC9">
              <w:rPr>
                <w:rFonts w:cs="Times New Roman"/>
                <w:color w:val="000000"/>
                <w:szCs w:val="24"/>
                <w:vertAlign w:val="superscript"/>
              </w:rPr>
              <w:t>*</w:t>
            </w:r>
          </w:p>
        </w:tc>
        <w:tc>
          <w:tcPr>
            <w:tcW w:w="400" w:type="pct"/>
            <w:tcBorders>
              <w:top w:val="nil"/>
              <w:left w:val="nil"/>
              <w:bottom w:val="nil"/>
              <w:right w:val="nil"/>
            </w:tcBorders>
            <w:shd w:val="clear" w:color="auto" w:fill="auto"/>
            <w:noWrap/>
            <w:vAlign w:val="bottom"/>
          </w:tcPr>
          <w:p w14:paraId="608AB502" w14:textId="696299C9" w:rsidR="00DC7AC9" w:rsidRPr="00DC7AC9" w:rsidRDefault="00DC7AC9" w:rsidP="00DC7AC9">
            <w:pPr>
              <w:widowControl/>
              <w:jc w:val="center"/>
              <w:rPr>
                <w:rFonts w:cs="Times New Roman"/>
                <w:szCs w:val="24"/>
                <w:lang w:eastAsia="zh-CN"/>
              </w:rPr>
            </w:pPr>
            <w:r w:rsidRPr="00DC7AC9">
              <w:rPr>
                <w:rFonts w:cs="Times New Roman"/>
                <w:color w:val="000000"/>
                <w:szCs w:val="24"/>
              </w:rPr>
              <w:t>.11</w:t>
            </w:r>
          </w:p>
        </w:tc>
        <w:tc>
          <w:tcPr>
            <w:tcW w:w="507" w:type="pct"/>
            <w:tcBorders>
              <w:top w:val="nil"/>
              <w:left w:val="nil"/>
              <w:bottom w:val="nil"/>
              <w:right w:val="nil"/>
            </w:tcBorders>
            <w:shd w:val="clear" w:color="auto" w:fill="auto"/>
            <w:noWrap/>
            <w:vAlign w:val="bottom"/>
          </w:tcPr>
          <w:p w14:paraId="444EF49A" w14:textId="7A5E655F"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24" w:type="pct"/>
            <w:tcBorders>
              <w:top w:val="nil"/>
              <w:left w:val="nil"/>
              <w:bottom w:val="nil"/>
              <w:right w:val="nil"/>
            </w:tcBorders>
            <w:shd w:val="clear" w:color="auto" w:fill="auto"/>
            <w:noWrap/>
            <w:vAlign w:val="bottom"/>
          </w:tcPr>
          <w:p w14:paraId="240AA0D9" w14:textId="1E0FC72A" w:rsidR="00DC7AC9" w:rsidRPr="00DC7AC9" w:rsidRDefault="00DC7AC9" w:rsidP="00DC7AC9">
            <w:pPr>
              <w:widowControl/>
              <w:jc w:val="center"/>
              <w:rPr>
                <w:rFonts w:cs="Times New Roman"/>
                <w:szCs w:val="24"/>
                <w:lang w:eastAsia="zh-CN"/>
              </w:rPr>
            </w:pPr>
            <w:r w:rsidRPr="00DC7AC9">
              <w:rPr>
                <w:rFonts w:cs="Times New Roman"/>
                <w:color w:val="000000"/>
                <w:szCs w:val="24"/>
              </w:rPr>
              <w:t>.54</w:t>
            </w:r>
          </w:p>
        </w:tc>
        <w:tc>
          <w:tcPr>
            <w:tcW w:w="522" w:type="pct"/>
            <w:tcBorders>
              <w:top w:val="nil"/>
              <w:left w:val="nil"/>
              <w:bottom w:val="nil"/>
              <w:right w:val="nil"/>
            </w:tcBorders>
            <w:shd w:val="clear" w:color="auto" w:fill="auto"/>
            <w:noWrap/>
            <w:vAlign w:val="bottom"/>
          </w:tcPr>
          <w:p w14:paraId="46C963B2" w14:textId="51B9671B" w:rsidR="00DC7AC9" w:rsidRPr="00DC7AC9" w:rsidRDefault="00DC7AC9" w:rsidP="00DC7AC9">
            <w:pPr>
              <w:widowControl/>
              <w:jc w:val="center"/>
              <w:rPr>
                <w:rFonts w:cs="Times New Roman"/>
                <w:szCs w:val="24"/>
                <w:lang w:eastAsia="zh-CN"/>
              </w:rPr>
            </w:pPr>
            <w:r w:rsidRPr="00DC7AC9">
              <w:rPr>
                <w:rFonts w:cs="Times New Roman"/>
                <w:color w:val="000000"/>
                <w:szCs w:val="24"/>
              </w:rPr>
              <w:t>.036</w:t>
            </w:r>
          </w:p>
        </w:tc>
        <w:tc>
          <w:tcPr>
            <w:tcW w:w="593" w:type="pct"/>
            <w:tcBorders>
              <w:top w:val="nil"/>
              <w:left w:val="nil"/>
              <w:bottom w:val="nil"/>
              <w:right w:val="nil"/>
            </w:tcBorders>
            <w:shd w:val="clear" w:color="auto" w:fill="auto"/>
            <w:noWrap/>
            <w:vAlign w:val="center"/>
          </w:tcPr>
          <w:p w14:paraId="37028CB7" w14:textId="77777777" w:rsidR="00DC7AC9" w:rsidRPr="00DC7AC9" w:rsidRDefault="00DC7AC9" w:rsidP="00DC7AC9">
            <w:pPr>
              <w:widowControl/>
              <w:jc w:val="center"/>
              <w:rPr>
                <w:rFonts w:cs="Times New Roman"/>
                <w:szCs w:val="24"/>
                <w:lang w:eastAsia="zh-CN"/>
              </w:rPr>
            </w:pPr>
          </w:p>
        </w:tc>
      </w:tr>
      <w:tr w:rsidR="00DC7AC9" w:rsidRPr="00DC7AC9" w14:paraId="03851C9E" w14:textId="77777777" w:rsidTr="008B59B9">
        <w:trPr>
          <w:trHeight w:val="315"/>
        </w:trPr>
        <w:tc>
          <w:tcPr>
            <w:tcW w:w="729" w:type="pct"/>
            <w:tcBorders>
              <w:top w:val="nil"/>
              <w:left w:val="nil"/>
              <w:bottom w:val="nil"/>
              <w:right w:val="nil"/>
            </w:tcBorders>
            <w:shd w:val="clear" w:color="auto" w:fill="auto"/>
            <w:noWrap/>
            <w:vAlign w:val="bottom"/>
          </w:tcPr>
          <w:p w14:paraId="45264A0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68F39FE0"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65493555" w14:textId="7D08A8AF"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top w:val="nil"/>
              <w:left w:val="nil"/>
              <w:bottom w:val="nil"/>
              <w:right w:val="nil"/>
            </w:tcBorders>
            <w:shd w:val="clear" w:color="auto" w:fill="auto"/>
            <w:noWrap/>
            <w:vAlign w:val="center"/>
          </w:tcPr>
          <w:p w14:paraId="448FD95E" w14:textId="503C4778" w:rsidR="00DC7AC9" w:rsidRPr="00DC7AC9" w:rsidRDefault="00DC7AC9" w:rsidP="00DC7AC9">
            <w:pPr>
              <w:widowControl/>
              <w:jc w:val="center"/>
              <w:rPr>
                <w:rFonts w:cs="Times New Roman"/>
                <w:szCs w:val="24"/>
                <w:lang w:eastAsia="zh-CN"/>
              </w:rPr>
            </w:pPr>
            <w:r w:rsidRPr="00DC7AC9">
              <w:rPr>
                <w:rFonts w:cs="Times New Roman"/>
                <w:szCs w:val="24"/>
                <w:lang w:eastAsia="zh-CN"/>
              </w:rPr>
              <w:t>.12</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tcPr>
          <w:p w14:paraId="5D92BCAB" w14:textId="0F4BB0CE" w:rsidR="00DC7AC9" w:rsidRPr="00DC7AC9" w:rsidRDefault="00DC7AC9" w:rsidP="00DC7AC9">
            <w:pPr>
              <w:widowControl/>
              <w:jc w:val="center"/>
              <w:rPr>
                <w:rFonts w:cs="Times New Roman"/>
                <w:szCs w:val="24"/>
                <w:lang w:eastAsia="zh-CN"/>
              </w:rPr>
            </w:pPr>
            <w:r w:rsidRPr="00DC7AC9">
              <w:rPr>
                <w:rFonts w:cs="Times New Roman"/>
                <w:color w:val="000000"/>
                <w:szCs w:val="24"/>
              </w:rPr>
              <w:t>.17</w:t>
            </w:r>
          </w:p>
        </w:tc>
        <w:tc>
          <w:tcPr>
            <w:tcW w:w="507" w:type="pct"/>
            <w:tcBorders>
              <w:top w:val="nil"/>
              <w:left w:val="nil"/>
              <w:bottom w:val="nil"/>
              <w:right w:val="nil"/>
            </w:tcBorders>
            <w:shd w:val="clear" w:color="auto" w:fill="auto"/>
            <w:noWrap/>
            <w:vAlign w:val="bottom"/>
          </w:tcPr>
          <w:p w14:paraId="615CDDEF" w14:textId="1C840FBF" w:rsidR="00DC7AC9" w:rsidRPr="00DC7AC9" w:rsidRDefault="00DC7AC9" w:rsidP="00DC7AC9">
            <w:pPr>
              <w:widowControl/>
              <w:jc w:val="center"/>
              <w:rPr>
                <w:rFonts w:cs="Times New Roman"/>
                <w:szCs w:val="24"/>
                <w:lang w:eastAsia="zh-CN"/>
              </w:rPr>
            </w:pPr>
            <w:r w:rsidRPr="00DC7AC9">
              <w:rPr>
                <w:rFonts w:cs="Times New Roman"/>
                <w:color w:val="000000"/>
                <w:szCs w:val="24"/>
              </w:rPr>
              <w:t>.06</w:t>
            </w:r>
          </w:p>
        </w:tc>
        <w:tc>
          <w:tcPr>
            <w:tcW w:w="524" w:type="pct"/>
            <w:tcBorders>
              <w:top w:val="nil"/>
              <w:left w:val="nil"/>
              <w:bottom w:val="nil"/>
              <w:right w:val="nil"/>
            </w:tcBorders>
            <w:shd w:val="clear" w:color="auto" w:fill="auto"/>
            <w:noWrap/>
            <w:vAlign w:val="bottom"/>
          </w:tcPr>
          <w:p w14:paraId="42BB16A8" w14:textId="7BF7A421" w:rsidR="00DC7AC9" w:rsidRPr="00DC7AC9" w:rsidRDefault="00DC7AC9" w:rsidP="00DC7AC9">
            <w:pPr>
              <w:widowControl/>
              <w:jc w:val="center"/>
              <w:rPr>
                <w:rFonts w:cs="Times New Roman"/>
                <w:szCs w:val="24"/>
                <w:lang w:eastAsia="zh-CN"/>
              </w:rPr>
            </w:pPr>
            <w:r w:rsidRPr="00DC7AC9">
              <w:rPr>
                <w:rFonts w:cs="Times New Roman"/>
                <w:color w:val="000000"/>
                <w:szCs w:val="24"/>
              </w:rPr>
              <w:t>.18</w:t>
            </w:r>
          </w:p>
        </w:tc>
        <w:tc>
          <w:tcPr>
            <w:tcW w:w="522" w:type="pct"/>
            <w:tcBorders>
              <w:top w:val="nil"/>
              <w:left w:val="nil"/>
              <w:bottom w:val="nil"/>
              <w:right w:val="nil"/>
            </w:tcBorders>
            <w:shd w:val="clear" w:color="auto" w:fill="auto"/>
            <w:noWrap/>
          </w:tcPr>
          <w:p w14:paraId="1E60F609" w14:textId="1F695369"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center"/>
          </w:tcPr>
          <w:p w14:paraId="08CB8A4B" w14:textId="77777777" w:rsidR="00DC7AC9" w:rsidRPr="00DC7AC9" w:rsidRDefault="00DC7AC9" w:rsidP="00DC7AC9">
            <w:pPr>
              <w:widowControl/>
              <w:jc w:val="center"/>
              <w:rPr>
                <w:rFonts w:cs="Times New Roman"/>
                <w:szCs w:val="24"/>
                <w:lang w:eastAsia="zh-CN"/>
              </w:rPr>
            </w:pPr>
          </w:p>
        </w:tc>
      </w:tr>
      <w:tr w:rsidR="00DC7AC9" w:rsidRPr="00DC7AC9" w14:paraId="78323C9C" w14:textId="77777777" w:rsidTr="008B59B9">
        <w:trPr>
          <w:trHeight w:val="375"/>
        </w:trPr>
        <w:tc>
          <w:tcPr>
            <w:tcW w:w="729" w:type="pct"/>
            <w:tcBorders>
              <w:top w:val="nil"/>
              <w:left w:val="nil"/>
              <w:bottom w:val="nil"/>
              <w:right w:val="nil"/>
            </w:tcBorders>
            <w:shd w:val="clear" w:color="auto" w:fill="auto"/>
            <w:noWrap/>
            <w:vAlign w:val="bottom"/>
            <w:hideMark/>
          </w:tcPr>
          <w:p w14:paraId="654FDFB6"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54446551" w14:textId="5AF774D2"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1F6D3DE8" w14:textId="1CF0F6B4" w:rsidR="00DC7AC9" w:rsidRPr="00DC7AC9" w:rsidRDefault="00DC7AC9" w:rsidP="00DC7AC9">
            <w:pPr>
              <w:widowControl/>
              <w:jc w:val="center"/>
              <w:rPr>
                <w:rFonts w:cs="Times New Roman"/>
                <w:szCs w:val="24"/>
                <w:lang w:eastAsia="zh-CN"/>
              </w:rPr>
            </w:pPr>
            <w:r w:rsidRPr="00DC7AC9">
              <w:rPr>
                <w:rFonts w:cs="Times New Roman"/>
                <w:color w:val="000000"/>
                <w:kern w:val="0"/>
                <w:szCs w:val="24"/>
                <w:lang w:eastAsia="zh-CN"/>
              </w:rPr>
              <w:t>RD</w:t>
            </w:r>
          </w:p>
        </w:tc>
        <w:tc>
          <w:tcPr>
            <w:tcW w:w="568" w:type="pct"/>
            <w:tcBorders>
              <w:top w:val="nil"/>
              <w:left w:val="nil"/>
              <w:bottom w:val="nil"/>
              <w:right w:val="nil"/>
            </w:tcBorders>
            <w:shd w:val="clear" w:color="auto" w:fill="auto"/>
            <w:noWrap/>
            <w:vAlign w:val="center"/>
            <w:hideMark/>
          </w:tcPr>
          <w:p w14:paraId="5EEFC56B" w14:textId="587D5DAB"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-.53</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hideMark/>
          </w:tcPr>
          <w:p w14:paraId="2F75706A" w14:textId="28967EF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-.59</w:t>
            </w:r>
          </w:p>
        </w:tc>
        <w:tc>
          <w:tcPr>
            <w:tcW w:w="507" w:type="pct"/>
            <w:tcBorders>
              <w:top w:val="nil"/>
              <w:left w:val="nil"/>
              <w:bottom w:val="nil"/>
              <w:right w:val="nil"/>
            </w:tcBorders>
            <w:shd w:val="clear" w:color="auto" w:fill="auto"/>
            <w:noWrap/>
            <w:vAlign w:val="bottom"/>
            <w:hideMark/>
          </w:tcPr>
          <w:p w14:paraId="4766647B" w14:textId="32E275A2"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-.67</w:t>
            </w:r>
          </w:p>
        </w:tc>
        <w:tc>
          <w:tcPr>
            <w:tcW w:w="524" w:type="pct"/>
            <w:tcBorders>
              <w:top w:val="nil"/>
              <w:left w:val="nil"/>
              <w:bottom w:val="nil"/>
              <w:right w:val="nil"/>
            </w:tcBorders>
            <w:shd w:val="clear" w:color="auto" w:fill="auto"/>
            <w:noWrap/>
            <w:vAlign w:val="bottom"/>
            <w:hideMark/>
          </w:tcPr>
          <w:p w14:paraId="3E299195" w14:textId="1FC6BA7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-.40</w:t>
            </w:r>
          </w:p>
        </w:tc>
        <w:tc>
          <w:tcPr>
            <w:tcW w:w="522" w:type="pct"/>
            <w:tcBorders>
              <w:top w:val="nil"/>
              <w:left w:val="nil"/>
              <w:bottom w:val="nil"/>
              <w:right w:val="nil"/>
            </w:tcBorders>
            <w:shd w:val="clear" w:color="auto" w:fill="auto"/>
            <w:noWrap/>
            <w:hideMark/>
          </w:tcPr>
          <w:p w14:paraId="5BC2E53B"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bottom"/>
            <w:hideMark/>
          </w:tcPr>
          <w:p w14:paraId="5EE0FC0C" w14:textId="77777777" w:rsidR="00DC7AC9" w:rsidRPr="00DC7AC9" w:rsidRDefault="00DC7AC9" w:rsidP="00DC7AC9">
            <w:pPr>
              <w:widowControl/>
              <w:jc w:val="center"/>
              <w:rPr>
                <w:rFonts w:cs="Times New Roman"/>
                <w:color w:val="000000"/>
                <w:kern w:val="0"/>
                <w:szCs w:val="24"/>
                <w:lang w:eastAsia="zh-CN"/>
              </w:rPr>
            </w:pPr>
          </w:p>
        </w:tc>
      </w:tr>
      <w:tr w:rsidR="00DC7AC9" w:rsidRPr="00DC7AC9" w14:paraId="3BCCC750" w14:textId="77777777" w:rsidTr="008B59B9">
        <w:trPr>
          <w:trHeight w:val="375"/>
        </w:trPr>
        <w:tc>
          <w:tcPr>
            <w:tcW w:w="729" w:type="pct"/>
            <w:tcBorders>
              <w:top w:val="nil"/>
              <w:left w:val="nil"/>
              <w:bottom w:val="single" w:sz="12" w:space="0" w:color="auto"/>
              <w:right w:val="nil"/>
            </w:tcBorders>
            <w:shd w:val="clear" w:color="auto" w:fill="auto"/>
            <w:noWrap/>
            <w:vAlign w:val="bottom"/>
            <w:hideMark/>
          </w:tcPr>
          <w:p w14:paraId="3A4C2E39"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 </w:t>
            </w:r>
          </w:p>
        </w:tc>
        <w:tc>
          <w:tcPr>
            <w:tcW w:w="441" w:type="pct"/>
            <w:tcBorders>
              <w:top w:val="nil"/>
              <w:left w:val="nil"/>
              <w:bottom w:val="single" w:sz="12" w:space="0" w:color="auto"/>
              <w:right w:val="nil"/>
            </w:tcBorders>
            <w:shd w:val="clear" w:color="auto" w:fill="auto"/>
            <w:noWrap/>
            <w:vAlign w:val="bottom"/>
          </w:tcPr>
          <w:p w14:paraId="74DB7AA6" w14:textId="62497C0C"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single" w:sz="12" w:space="0" w:color="auto"/>
              <w:right w:val="nil"/>
            </w:tcBorders>
            <w:vAlign w:val="center"/>
          </w:tcPr>
          <w:p w14:paraId="615530CE" w14:textId="63352504" w:rsidR="00DC7AC9" w:rsidRPr="00DC7AC9" w:rsidRDefault="00DC7AC9" w:rsidP="00DC7AC9">
            <w:pPr>
              <w:widowControl/>
              <w:jc w:val="center"/>
              <w:rPr>
                <w:rFonts w:cs="Times New Roman"/>
                <w:szCs w:val="24"/>
                <w:lang w:eastAsia="zh-CN"/>
              </w:rPr>
            </w:pPr>
            <w:r w:rsidRPr="00DC7AC9">
              <w:rPr>
                <w:rFonts w:cs="Times New Roman"/>
                <w:color w:val="000000"/>
                <w:kern w:val="0"/>
                <w:szCs w:val="24"/>
                <w:lang w:eastAsia="zh-CN"/>
              </w:rPr>
              <w:t>POS</w:t>
            </w:r>
          </w:p>
        </w:tc>
        <w:tc>
          <w:tcPr>
            <w:tcW w:w="568" w:type="pct"/>
            <w:tcBorders>
              <w:top w:val="nil"/>
              <w:left w:val="nil"/>
              <w:bottom w:val="single" w:sz="12" w:space="0" w:color="auto"/>
              <w:right w:val="nil"/>
            </w:tcBorders>
            <w:shd w:val="clear" w:color="auto" w:fill="auto"/>
            <w:noWrap/>
            <w:vAlign w:val="center"/>
            <w:hideMark/>
          </w:tcPr>
          <w:p w14:paraId="22FD2985" w14:textId="1AD6966B"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.47</w:t>
            </w:r>
            <w:r w:rsidRPr="00DC7AC9">
              <w:rPr>
                <w:rFonts w:cs="Times New Roman"/>
                <w:szCs w:val="24"/>
                <w:vertAlign w:val="superscript"/>
                <w:lang w:eastAsia="zh-CN"/>
              </w:rPr>
              <w:t>***</w:t>
            </w:r>
          </w:p>
        </w:tc>
        <w:tc>
          <w:tcPr>
            <w:tcW w:w="400" w:type="pct"/>
            <w:tcBorders>
              <w:top w:val="nil"/>
              <w:left w:val="nil"/>
              <w:bottom w:val="single" w:sz="12" w:space="0" w:color="auto"/>
              <w:right w:val="nil"/>
            </w:tcBorders>
            <w:shd w:val="clear" w:color="auto" w:fill="auto"/>
            <w:noWrap/>
            <w:vAlign w:val="bottom"/>
            <w:hideMark/>
          </w:tcPr>
          <w:p w14:paraId="652E867E" w14:textId="5A2978A8"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.50</w:t>
            </w:r>
          </w:p>
        </w:tc>
        <w:tc>
          <w:tcPr>
            <w:tcW w:w="507" w:type="pct"/>
            <w:tcBorders>
              <w:top w:val="nil"/>
              <w:left w:val="nil"/>
              <w:bottom w:val="single" w:sz="12" w:space="0" w:color="auto"/>
              <w:right w:val="nil"/>
            </w:tcBorders>
            <w:shd w:val="clear" w:color="auto" w:fill="auto"/>
            <w:noWrap/>
            <w:vAlign w:val="bottom"/>
            <w:hideMark/>
          </w:tcPr>
          <w:p w14:paraId="44EA6BEF" w14:textId="6995B4D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.36</w:t>
            </w:r>
          </w:p>
        </w:tc>
        <w:tc>
          <w:tcPr>
            <w:tcW w:w="524" w:type="pct"/>
            <w:tcBorders>
              <w:top w:val="nil"/>
              <w:left w:val="nil"/>
              <w:bottom w:val="single" w:sz="12" w:space="0" w:color="auto"/>
              <w:right w:val="nil"/>
            </w:tcBorders>
            <w:shd w:val="clear" w:color="auto" w:fill="auto"/>
            <w:noWrap/>
            <w:vAlign w:val="bottom"/>
            <w:hideMark/>
          </w:tcPr>
          <w:p w14:paraId="703B99B2" w14:textId="596DEDE4"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.60</w:t>
            </w:r>
          </w:p>
        </w:tc>
        <w:tc>
          <w:tcPr>
            <w:tcW w:w="522" w:type="pct"/>
            <w:tcBorders>
              <w:top w:val="nil"/>
              <w:left w:val="nil"/>
              <w:bottom w:val="single" w:sz="12" w:space="0" w:color="auto"/>
              <w:right w:val="nil"/>
            </w:tcBorders>
            <w:shd w:val="clear" w:color="auto" w:fill="auto"/>
            <w:noWrap/>
            <w:hideMark/>
          </w:tcPr>
          <w:p w14:paraId="398434C1"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&lt;.001</w:t>
            </w:r>
          </w:p>
        </w:tc>
        <w:tc>
          <w:tcPr>
            <w:tcW w:w="593" w:type="pct"/>
            <w:tcBorders>
              <w:top w:val="nil"/>
              <w:left w:val="nil"/>
              <w:bottom w:val="single" w:sz="12" w:space="0" w:color="auto"/>
              <w:right w:val="nil"/>
            </w:tcBorders>
            <w:shd w:val="clear" w:color="auto" w:fill="auto"/>
            <w:noWrap/>
            <w:vAlign w:val="bottom"/>
            <w:hideMark/>
          </w:tcPr>
          <w:p w14:paraId="1FE8A9F4" w14:textId="77777777" w:rsidR="00DC7AC9" w:rsidRPr="00DC7AC9" w:rsidRDefault="00DC7AC9" w:rsidP="00DC7AC9">
            <w:pPr>
              <w:widowControl/>
              <w:jc w:val="center"/>
              <w:rPr>
                <w:rFonts w:cs="Times New Roman"/>
                <w:color w:val="000000"/>
                <w:kern w:val="0"/>
                <w:szCs w:val="24"/>
                <w:lang w:eastAsia="zh-CN"/>
              </w:rPr>
            </w:pPr>
          </w:p>
        </w:tc>
      </w:tr>
    </w:tbl>
    <w:p w14:paraId="3A072174" w14:textId="77777777" w:rsidR="00785E25" w:rsidRPr="004E614C" w:rsidRDefault="00785E25" w:rsidP="00785E25">
      <w:pPr>
        <w:rPr>
          <w:rFonts w:cs="Times New Roman"/>
          <w:i/>
        </w:rPr>
      </w:pPr>
      <w:r w:rsidRPr="004E614C">
        <w:rPr>
          <w:rFonts w:cs="Times New Roman"/>
          <w:i/>
        </w:rPr>
        <w:t>*p&lt;.05 two-tailed tests, **p&lt;.01 two-tailed tests, ***p&lt;.001 two-tailed tests</w:t>
      </w:r>
    </w:p>
    <w:p w14:paraId="3E9B2D5E" w14:textId="77777777" w:rsidR="00785E25" w:rsidRPr="004E614C" w:rsidRDefault="00785E25" w:rsidP="00785E25">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p>
    <w:p w14:paraId="62283AE6" w14:textId="77777777" w:rsidR="00785E25" w:rsidRPr="004E614C" w:rsidRDefault="00785E25" w:rsidP="00785E25">
      <w:pPr>
        <w:rPr>
          <w:lang w:eastAsia="zh-CN"/>
        </w:rPr>
      </w:pPr>
    </w:p>
    <w:p w14:paraId="0D125726" w14:textId="38362038" w:rsidR="00504AAE" w:rsidRPr="004E614C" w:rsidRDefault="00785E25" w:rsidP="00785E25">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最后，我们</w:t>
      </w:r>
      <w:r w:rsidRPr="004E614C">
        <w:rPr>
          <w:rFonts w:cs="Times New Roman"/>
          <w:lang w:eastAsia="zh-CN"/>
        </w:rPr>
        <w:t>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9F1D16E" w14:textId="5A2C8EB0" w:rsidR="00EA3C36" w:rsidRPr="005A1FC9" w:rsidRDefault="00FE07F6" w:rsidP="005A1FC9">
      <w:pPr>
        <w:pStyle w:val="2"/>
        <w:spacing w:before="180" w:after="180"/>
        <w:rPr>
          <w:lang w:eastAsia="zh-CN"/>
        </w:rPr>
      </w:pPr>
      <w:bookmarkStart w:id="65" w:name="_Toc160713718"/>
      <w:r>
        <w:rPr>
          <w:lang w:eastAsia="zh-CN"/>
        </w:rPr>
        <w:t>7</w:t>
      </w:r>
      <w:r w:rsidR="00C2478B" w:rsidRPr="005A1FC9">
        <w:rPr>
          <w:lang w:eastAsia="zh-CN"/>
        </w:rPr>
        <w:t xml:space="preserve">.3 </w:t>
      </w:r>
      <w:r w:rsidR="00EA3C36" w:rsidRPr="005A1FC9">
        <w:rPr>
          <w:rFonts w:hint="eastAsia"/>
          <w:lang w:eastAsia="zh-CN"/>
        </w:rPr>
        <w:t>讨论</w:t>
      </w:r>
      <w:bookmarkEnd w:id="65"/>
    </w:p>
    <w:p w14:paraId="035F4AB9" w14:textId="2CF2CB35" w:rsidR="00785E25" w:rsidRDefault="005907A4" w:rsidP="00375389">
      <w:pPr>
        <w:rPr>
          <w:lang w:eastAsia="zh-CN"/>
        </w:rPr>
      </w:pPr>
      <w:r w:rsidRPr="004E614C">
        <w:rPr>
          <w:lang w:eastAsia="zh-CN"/>
        </w:rPr>
        <w:tab/>
      </w:r>
      <w:r w:rsidR="00281374" w:rsidRPr="00281374">
        <w:rPr>
          <w:rFonts w:hint="eastAsia"/>
          <w:lang w:eastAsia="zh-CN"/>
        </w:rPr>
        <w:t>我们在实验</w:t>
      </w:r>
      <w:r w:rsidR="00281374" w:rsidRPr="00281374">
        <w:rPr>
          <w:rFonts w:hint="eastAsia"/>
          <w:lang w:eastAsia="zh-CN"/>
        </w:rPr>
        <w:t>1</w:t>
      </w:r>
      <w:r w:rsidR="00281374" w:rsidRPr="00281374">
        <w:rPr>
          <w:rFonts w:hint="eastAsia"/>
          <w:lang w:eastAsia="zh-CN"/>
        </w:rPr>
        <w:t>中验证了假设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w:t>
      </w:r>
      <w:r w:rsidR="00281374" w:rsidRPr="00281374">
        <w:rPr>
          <w:rFonts w:hint="eastAsia"/>
          <w:lang w:eastAsia="zh-CN"/>
        </w:rPr>
        <w:lastRenderedPageBreak/>
        <w:t>经历了向下比较后，会体验到更多的优越感，进而导致对生活满意度的评价升高。正如图</w:t>
      </w:r>
      <w:r w:rsidR="002A5ECB">
        <w:rPr>
          <w:rFonts w:hint="eastAsia"/>
          <w:lang w:eastAsia="zh-CN"/>
        </w:rPr>
        <w:t>7</w:t>
      </w:r>
      <w:r w:rsidR="00281374" w:rsidRPr="00281374">
        <w:rPr>
          <w:rFonts w:hint="eastAsia"/>
          <w:lang w:eastAsia="zh-CN"/>
        </w:rPr>
        <w:t>.</w:t>
      </w:r>
      <w:r w:rsidR="00180D53">
        <w:rPr>
          <w:rFonts w:hint="eastAsia"/>
          <w:lang w:eastAsia="zh-CN"/>
        </w:rPr>
        <w:t>1</w:t>
      </w:r>
      <w:r w:rsidR="00281374" w:rsidRPr="00281374">
        <w:rPr>
          <w:rFonts w:hint="eastAsia"/>
          <w:lang w:eastAsia="zh-CN"/>
        </w:rPr>
        <w:t>的相关矩阵所示，社会比较方向与生活满意度之间仅存在很低的相关性（</w:t>
      </w:r>
      <w:r w:rsidR="00281374" w:rsidRPr="00281374">
        <w:rPr>
          <w:rFonts w:hint="eastAsia"/>
          <w:lang w:eastAsia="zh-CN"/>
        </w:rPr>
        <w:t>r = -.15</w:t>
      </w:r>
      <w:r w:rsidR="00281374" w:rsidRPr="00281374">
        <w:rPr>
          <w:rFonts w:hint="eastAsia"/>
          <w:lang w:eastAsia="zh-CN"/>
        </w:rPr>
        <w:t>）。但这并不意味着社会比较与生活满意度之间没有关系。通过实验</w:t>
      </w:r>
      <w:r w:rsidR="00281374" w:rsidRPr="00281374">
        <w:rPr>
          <w:rFonts w:hint="eastAsia"/>
          <w:lang w:eastAsia="zh-CN"/>
        </w:rPr>
        <w:t>1</w:t>
      </w:r>
      <w:r w:rsidR="00281374" w:rsidRPr="00281374">
        <w:rPr>
          <w:rFonts w:hint="eastAsia"/>
          <w:lang w:eastAsia="zh-CN"/>
        </w:rPr>
        <w:t>，我们证明了存在两条中介路径来解释社会比较方向与生活满意度之间的关系。具体而言，</w:t>
      </w:r>
      <w:r w:rsidR="002A5ECB">
        <w:rPr>
          <w:rFonts w:hint="eastAsia"/>
          <w:lang w:eastAsia="zh-CN"/>
        </w:rPr>
        <w:t>只有那些</w:t>
      </w:r>
      <w:r w:rsidR="00281374" w:rsidRPr="00281374">
        <w:rPr>
          <w:rFonts w:hint="eastAsia"/>
          <w:lang w:eastAsia="zh-CN"/>
        </w:rPr>
        <w:t>在经历了不同方向的社会比较后会产生相对剥夺感或优越感</w:t>
      </w:r>
      <w:r w:rsidR="002A5ECB">
        <w:rPr>
          <w:rFonts w:hint="eastAsia"/>
          <w:lang w:eastAsia="zh-CN"/>
        </w:rPr>
        <w:t>的人</w:t>
      </w:r>
      <w:r w:rsidR="00281374" w:rsidRPr="00281374">
        <w:rPr>
          <w:rFonts w:hint="eastAsia"/>
          <w:lang w:eastAsia="zh-CN"/>
        </w:rPr>
        <w:t>，</w:t>
      </w:r>
      <w:r w:rsidR="002A5ECB">
        <w:rPr>
          <w:rFonts w:hint="eastAsia"/>
          <w:lang w:eastAsia="zh-CN"/>
        </w:rPr>
        <w:t>才会由于</w:t>
      </w:r>
      <w:r w:rsidR="00281374" w:rsidRPr="00281374">
        <w:rPr>
          <w:rFonts w:hint="eastAsia"/>
          <w:lang w:eastAsia="zh-CN"/>
        </w:rPr>
        <w:t>这两种体验进一步影响了他们对生活满意度的评价</w:t>
      </w:r>
      <w:r w:rsidR="00967CE3" w:rsidRPr="004E614C">
        <w:rPr>
          <w:rFonts w:hint="eastAsia"/>
          <w:lang w:eastAsia="zh-CN"/>
        </w:rPr>
        <w:t>。</w:t>
      </w:r>
    </w:p>
    <w:p w14:paraId="5B333618" w14:textId="7EF7415F" w:rsidR="00942F84" w:rsidRPr="004E614C" w:rsidRDefault="00942F84" w:rsidP="00375389">
      <w:pPr>
        <w:rPr>
          <w:lang w:eastAsia="zh-CN"/>
        </w:rPr>
      </w:pPr>
      <w:r>
        <w:rPr>
          <w:lang w:eastAsia="zh-CN"/>
        </w:rPr>
        <w:tab/>
      </w:r>
      <w:r>
        <w:rPr>
          <w:rFonts w:hint="eastAsia"/>
          <w:lang w:eastAsia="zh-CN"/>
        </w:rPr>
        <w:t>如今人们会花大量的时间浏览社交媒体，比如</w:t>
      </w:r>
      <w:proofErr w:type="gramStart"/>
      <w:r>
        <w:rPr>
          <w:rFonts w:hint="eastAsia"/>
          <w:lang w:eastAsia="zh-CN"/>
        </w:rPr>
        <w:t>微信朋友</w:t>
      </w:r>
      <w:proofErr w:type="gramEnd"/>
      <w:r>
        <w:rPr>
          <w:rFonts w:hint="eastAsia"/>
          <w:lang w:eastAsia="zh-CN"/>
        </w:rPr>
        <w:t>圈，</w:t>
      </w:r>
      <w:proofErr w:type="gramStart"/>
      <w:r>
        <w:rPr>
          <w:rFonts w:hint="eastAsia"/>
          <w:lang w:eastAsia="zh-CN"/>
        </w:rPr>
        <w:t>微博或</w:t>
      </w:r>
      <w:proofErr w:type="gramEnd"/>
      <w:r>
        <w:rPr>
          <w:rFonts w:hint="eastAsia"/>
          <w:lang w:eastAsia="zh-CN"/>
        </w:rPr>
        <w:t>小红书等。我们的研究结果说明，人们仅仅是浏览到比自己过得更好的社交媒体内容，就会让自己的生活满意度下降。</w:t>
      </w:r>
      <w:r w:rsidRPr="00942F84">
        <w:rPr>
          <w:rFonts w:hint="eastAsia"/>
          <w:lang w:eastAsia="zh-CN"/>
        </w:rPr>
        <w:t>可能是因为社交媒体上的内容往往呈现出一种理想化的生活状态，与个体真实的生活情况产生了对比，从而导致了生活满意度的下降。这一发现提示着我们，尽管社交媒体为人们提供了丰富的信息和社交机会，但也存在一定程度的负面影响，特别是对个体心理健康和生活满意度的影响，这值得我们深入探讨和警惕</w:t>
      </w:r>
      <w:r>
        <w:rPr>
          <w:rFonts w:hint="eastAsia"/>
          <w:lang w:eastAsia="zh-CN"/>
        </w:rPr>
        <w:t>。</w:t>
      </w:r>
    </w:p>
    <w:p w14:paraId="0FFD78C1" w14:textId="77777777" w:rsidR="00942F84" w:rsidRDefault="00B76F72" w:rsidP="00375389">
      <w:pPr>
        <w:rPr>
          <w:lang w:eastAsia="zh-CN"/>
        </w:rPr>
      </w:pPr>
      <w:r w:rsidRPr="004E614C">
        <w:rPr>
          <w:lang w:eastAsia="zh-CN"/>
        </w:rPr>
        <w:tab/>
      </w:r>
      <w:r w:rsidR="00281374" w:rsidRPr="00281374">
        <w:rPr>
          <w:rFonts w:hint="eastAsia"/>
          <w:lang w:eastAsia="zh-CN"/>
        </w:rPr>
        <w:t>但我们的实验</w:t>
      </w:r>
      <w:r w:rsidR="00281374" w:rsidRPr="00281374">
        <w:rPr>
          <w:rFonts w:hint="eastAsia"/>
          <w:lang w:eastAsia="zh-CN"/>
        </w:rPr>
        <w:t>1</w:t>
      </w:r>
      <w:r w:rsidR="00281374" w:rsidRPr="00281374">
        <w:rPr>
          <w:rFonts w:hint="eastAsia"/>
          <w:lang w:eastAsia="zh-CN"/>
        </w:rPr>
        <w:t>也存在一些问题。首先，尽管我们通过了</w:t>
      </w:r>
      <w:r w:rsidR="00281374" w:rsidRPr="00281374">
        <w:rPr>
          <w:rFonts w:hint="eastAsia"/>
          <w:lang w:eastAsia="zh-CN"/>
        </w:rPr>
        <w:t>Harmon One Factor Test</w:t>
      </w:r>
      <w:r w:rsidR="00281374" w:rsidRPr="00281374">
        <w:rPr>
          <w:rFonts w:hint="eastAsia"/>
          <w:lang w:eastAsia="zh-CN"/>
        </w:rPr>
        <w:t>，但方法因子所解释的方差较大。同时，也有学者认为</w:t>
      </w:r>
      <w:r w:rsidR="00281374" w:rsidRPr="00281374">
        <w:rPr>
          <w:rFonts w:hint="eastAsia"/>
          <w:lang w:eastAsia="zh-CN"/>
        </w:rPr>
        <w:t>Harmon One Factor Test</w:t>
      </w:r>
      <w:r w:rsidR="00281374" w:rsidRPr="00281374">
        <w:rPr>
          <w:rFonts w:hint="eastAsia"/>
          <w:lang w:eastAsia="zh-CN"/>
        </w:rPr>
        <w:t>的检验相对宽松</w:t>
      </w:r>
      <w:r w:rsidR="00D05733" w:rsidRPr="004E614C">
        <w:rPr>
          <w:rFonts w:hint="eastAsia"/>
          <w:lang w:eastAsia="zh-CN"/>
        </w:rPr>
        <w:t xml:space="preserve"> </w:t>
      </w:r>
      <w:r w:rsidR="002E1D41" w:rsidRPr="004E614C">
        <w:rPr>
          <w:lang w:eastAsia="zh-CN"/>
        </w:rPr>
        <w:fldChar w:fldCharType="begin"/>
      </w:r>
      <w:r w:rsidR="00D05733" w:rsidRPr="004E614C">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D05733" w:rsidRPr="004E614C">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因此，在之后的实验中，我们将采用更严格的方法来检验是否存在共同方法偏差。</w:t>
      </w:r>
    </w:p>
    <w:p w14:paraId="15111E4F" w14:textId="67AD35AF" w:rsidR="00634FC0" w:rsidRDefault="00942F84" w:rsidP="00942F84">
      <w:pPr>
        <w:ind w:firstLine="480"/>
        <w:rPr>
          <w:lang w:eastAsia="zh-CN"/>
        </w:rPr>
        <w:sectPr w:rsidR="00634FC0" w:rsidSect="00C003D4">
          <w:headerReference w:type="default" r:id="rId35"/>
          <w:pgSz w:w="11906" w:h="16838"/>
          <w:pgMar w:top="1440" w:right="1800" w:bottom="1440" w:left="1800" w:header="851" w:footer="992" w:gutter="0"/>
          <w:cols w:space="425"/>
          <w:docGrid w:type="lines" w:linePitch="360"/>
        </w:sectPr>
      </w:pPr>
      <w:r w:rsidRPr="00942F84">
        <w:rPr>
          <w:rFonts w:hint="eastAsia"/>
          <w:lang w:eastAsia="zh-CN"/>
        </w:rPr>
        <w:t>其次，尽管我们在预实验中对量表进行了修订，但仍然存在一些题目的标准化因子载荷在实验</w:t>
      </w:r>
      <w:r w:rsidRPr="00942F84">
        <w:rPr>
          <w:rFonts w:hint="eastAsia"/>
          <w:lang w:eastAsia="zh-CN"/>
        </w:rPr>
        <w:t>1</w:t>
      </w:r>
      <w:r w:rsidRPr="00942F84">
        <w:rPr>
          <w:rFonts w:hint="eastAsia"/>
          <w:lang w:eastAsia="zh-CN"/>
        </w:rPr>
        <w:t>中未达到</w:t>
      </w:r>
      <w:r w:rsidRPr="00942F84">
        <w:rPr>
          <w:rFonts w:hint="eastAsia"/>
          <w:lang w:eastAsia="zh-CN"/>
        </w:rPr>
        <w:t>0.7</w:t>
      </w:r>
      <w:r w:rsidRPr="00942F84">
        <w:rPr>
          <w:rFonts w:hint="eastAsia"/>
          <w:lang w:eastAsia="zh-CN"/>
        </w:rPr>
        <w:t>的标准。这可能表明我们量表的某些项目在实际应用中的效度有待进一步验证和修订。因此，未来的研究可以进一步修订这些问卷，以提高量表的效度和准确性，并确保我们得到的研究结果更加可靠和有效</w:t>
      </w:r>
      <w:r w:rsidR="00474A09" w:rsidRPr="004E614C">
        <w:rPr>
          <w:rFonts w:hint="eastAsia"/>
          <w:lang w:eastAsia="zh-CN"/>
        </w:rPr>
        <w:t>。</w:t>
      </w:r>
    </w:p>
    <w:p w14:paraId="0FBD5E66" w14:textId="6EF1C0F1" w:rsidR="0092747F" w:rsidRPr="00634FC0" w:rsidRDefault="00634FC0" w:rsidP="00634FC0">
      <w:pPr>
        <w:pStyle w:val="1"/>
        <w:spacing w:before="360" w:after="360"/>
        <w:rPr>
          <w:lang w:eastAsia="zh-CN"/>
        </w:rPr>
      </w:pPr>
      <w:bookmarkStart w:id="66" w:name="_Toc160713719"/>
      <w:r>
        <w:rPr>
          <w:rFonts w:hint="eastAsia"/>
          <w:lang w:eastAsia="zh-CN"/>
        </w:rPr>
        <w:lastRenderedPageBreak/>
        <w:t>第</w:t>
      </w:r>
      <w:r w:rsidR="00FE07F6">
        <w:rPr>
          <w:rFonts w:hint="eastAsia"/>
          <w:lang w:eastAsia="zh-CN"/>
        </w:rPr>
        <w:t>八</w:t>
      </w:r>
      <w:r>
        <w:rPr>
          <w:rFonts w:hint="eastAsia"/>
          <w:lang w:eastAsia="zh-CN"/>
        </w:rPr>
        <w:t xml:space="preserve">章 </w:t>
      </w:r>
      <w:r w:rsidRPr="00634FC0">
        <w:rPr>
          <w:rFonts w:hint="eastAsia"/>
          <w:lang w:eastAsia="zh-CN"/>
        </w:rPr>
        <w:t>实验</w:t>
      </w:r>
      <w:r w:rsidRPr="00634FC0">
        <w:rPr>
          <w:lang w:eastAsia="zh-CN"/>
        </w:rPr>
        <w:t>2</w:t>
      </w:r>
      <w:bookmarkEnd w:id="66"/>
    </w:p>
    <w:p w14:paraId="3FA52E65" w14:textId="1C0A506F" w:rsidR="00B81396" w:rsidRPr="00F33CEC" w:rsidRDefault="00FE07F6" w:rsidP="00F33CEC">
      <w:pPr>
        <w:pStyle w:val="2"/>
        <w:spacing w:before="180" w:after="180"/>
        <w:rPr>
          <w:lang w:eastAsia="zh-CN"/>
        </w:rPr>
      </w:pPr>
      <w:bookmarkStart w:id="67" w:name="_Toc160713720"/>
      <w:r>
        <w:rPr>
          <w:lang w:eastAsia="zh-CN"/>
        </w:rPr>
        <w:t>8</w:t>
      </w:r>
      <w:r w:rsidR="00634FC0" w:rsidRPr="00F33CEC">
        <w:rPr>
          <w:lang w:eastAsia="zh-CN"/>
        </w:rPr>
        <w:t xml:space="preserve">.1 </w:t>
      </w:r>
      <w:r w:rsidR="00B81396" w:rsidRPr="00F33CEC">
        <w:rPr>
          <w:lang w:eastAsia="zh-CN"/>
        </w:rPr>
        <w:t>方法</w:t>
      </w:r>
      <w:bookmarkEnd w:id="67"/>
    </w:p>
    <w:p w14:paraId="188598FC" w14:textId="22F18DC0" w:rsidR="00D05733" w:rsidRPr="004E614C" w:rsidRDefault="007C5792" w:rsidP="00D05733">
      <w:pPr>
        <w:pStyle w:val="3"/>
        <w:spacing w:before="180" w:after="180"/>
        <w:rPr>
          <w:lang w:eastAsia="zh-CN"/>
        </w:rPr>
      </w:pPr>
      <w:bookmarkStart w:id="68" w:name="_Toc160713721"/>
      <w:r>
        <w:rPr>
          <w:lang w:eastAsia="zh-CN"/>
        </w:rPr>
        <w:t>8</w:t>
      </w:r>
      <w:r w:rsidR="00634FC0">
        <w:rPr>
          <w:lang w:eastAsia="zh-CN"/>
        </w:rPr>
        <w:t>.1.</w:t>
      </w:r>
      <w:r>
        <w:rPr>
          <w:lang w:eastAsia="zh-CN"/>
        </w:rPr>
        <w:t>1</w:t>
      </w:r>
      <w:r w:rsidR="00634FC0">
        <w:rPr>
          <w:lang w:eastAsia="zh-CN"/>
        </w:rPr>
        <w:t xml:space="preserve"> </w:t>
      </w:r>
      <w:r w:rsidR="00D05733" w:rsidRPr="004E614C">
        <w:rPr>
          <w:lang w:eastAsia="zh-CN"/>
        </w:rPr>
        <w:t>被试</w:t>
      </w:r>
      <w:bookmarkEnd w:id="68"/>
    </w:p>
    <w:p w14:paraId="1521C67A" w14:textId="4E0474EB" w:rsidR="007C5792" w:rsidRDefault="00D05733" w:rsidP="005A1FC9">
      <w:pPr>
        <w:rPr>
          <w:lang w:eastAsia="zh-CN"/>
        </w:rPr>
      </w:pPr>
      <w:r w:rsidRPr="004E614C">
        <w:rPr>
          <w:lang w:eastAsia="zh-CN"/>
        </w:rPr>
        <w:tab/>
      </w:r>
      <w:r w:rsidR="007C5792" w:rsidRPr="004E614C">
        <w:rPr>
          <w:rFonts w:hint="eastAsia"/>
          <w:lang w:eastAsia="zh-CN"/>
        </w:rPr>
        <w:t>我们使用问卷星的样本服务收集了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最终我们收集到了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4E614C">
        <w:rPr>
          <w:rFonts w:hint="eastAsia"/>
          <w:lang w:eastAsia="zh-CN"/>
        </w:rPr>
        <w:t>S</w:t>
      </w:r>
      <w:r w:rsidR="007C5792" w:rsidRPr="004E614C">
        <w:rPr>
          <w:lang w:eastAsia="zh-CN"/>
        </w:rPr>
        <w:t>D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1F551C">
        <w:rPr>
          <w:rFonts w:hint="eastAsia"/>
          <w:lang w:eastAsia="zh-CN"/>
        </w:rPr>
        <w:t>；“初中及以下”</w:t>
      </w:r>
      <w:r w:rsidR="001F551C">
        <w:rPr>
          <w:lang w:eastAsia="zh-CN"/>
        </w:rPr>
        <w:t>2</w:t>
      </w:r>
      <w:r w:rsidR="001F551C">
        <w:rPr>
          <w:rFonts w:hint="eastAsia"/>
          <w:lang w:eastAsia="zh-CN"/>
        </w:rPr>
        <w:t>名，占总数的</w:t>
      </w:r>
      <w:r w:rsidR="001F551C">
        <w:rPr>
          <w:lang w:eastAsia="zh-CN"/>
        </w:rPr>
        <w:t>0.6</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10</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32</w:t>
      </w:r>
      <w:r w:rsidR="001F551C">
        <w:rPr>
          <w:rFonts w:hint="eastAsia"/>
          <w:lang w:eastAsia="zh-CN"/>
        </w:rPr>
        <w:t>名，占总数的</w:t>
      </w:r>
      <w:r w:rsidR="001F551C">
        <w:rPr>
          <w:lang w:eastAsia="zh-CN"/>
        </w:rPr>
        <w:t>11</w:t>
      </w:r>
      <w:r w:rsidR="001F551C">
        <w:rPr>
          <w:rFonts w:hint="eastAsia"/>
          <w:lang w:eastAsia="zh-CN"/>
        </w:rPr>
        <w:t>%</w:t>
      </w:r>
      <w:r w:rsidR="001F551C">
        <w:rPr>
          <w:rFonts w:hint="eastAsia"/>
          <w:lang w:eastAsia="zh-CN"/>
        </w:rPr>
        <w:t>，“大学本科”</w:t>
      </w:r>
      <w:r w:rsidR="001F551C">
        <w:rPr>
          <w:lang w:eastAsia="zh-CN"/>
        </w:rPr>
        <w:t>230</w:t>
      </w:r>
      <w:r w:rsidR="001F551C">
        <w:rPr>
          <w:rFonts w:hint="eastAsia"/>
          <w:lang w:eastAsia="zh-CN"/>
        </w:rPr>
        <w:t>名，占总数的</w:t>
      </w:r>
      <w:r w:rsidR="001F551C">
        <w:rPr>
          <w:lang w:eastAsia="zh-CN"/>
        </w:rPr>
        <w:t>76</w:t>
      </w:r>
      <w:r w:rsidR="001F551C">
        <w:rPr>
          <w:rFonts w:hint="eastAsia"/>
          <w:lang w:eastAsia="zh-CN"/>
        </w:rPr>
        <w:t>%</w:t>
      </w:r>
      <w:r w:rsidR="001F551C">
        <w:rPr>
          <w:rFonts w:hint="eastAsia"/>
          <w:lang w:eastAsia="zh-CN"/>
        </w:rPr>
        <w:t>，“研究生及以上”</w:t>
      </w:r>
      <w:r w:rsidR="001F551C">
        <w:rPr>
          <w:lang w:eastAsia="zh-CN"/>
        </w:rPr>
        <w:t>29</w:t>
      </w:r>
      <w:r w:rsidR="001F551C">
        <w:rPr>
          <w:rFonts w:hint="eastAsia"/>
          <w:lang w:eastAsia="zh-CN"/>
        </w:rPr>
        <w:t>名，占总数的</w:t>
      </w:r>
      <w:r w:rsidR="001F551C">
        <w:rPr>
          <w:lang w:eastAsia="zh-CN"/>
        </w:rPr>
        <w:t>10</w:t>
      </w:r>
      <w:r w:rsidR="001F551C">
        <w:rPr>
          <w:rFonts w:hint="eastAsia"/>
          <w:lang w:eastAsia="zh-CN"/>
        </w:rPr>
        <w:t>%</w:t>
      </w:r>
      <w:r w:rsidR="001F551C">
        <w:rPr>
          <w:rFonts w:hint="eastAsia"/>
          <w:lang w:eastAsia="zh-CN"/>
        </w:rPr>
        <w:t>；未婚</w:t>
      </w:r>
      <w:r w:rsidR="001F551C">
        <w:rPr>
          <w:lang w:eastAsia="zh-CN"/>
        </w:rPr>
        <w:t>52</w:t>
      </w:r>
      <w:r w:rsidR="001F551C">
        <w:rPr>
          <w:rFonts w:hint="eastAsia"/>
          <w:lang w:eastAsia="zh-CN"/>
        </w:rPr>
        <w:t>人，占总数的</w:t>
      </w:r>
      <w:r w:rsidR="001F551C">
        <w:rPr>
          <w:lang w:eastAsia="zh-CN"/>
        </w:rPr>
        <w:t>17</w:t>
      </w:r>
      <w:r w:rsidR="001F551C">
        <w:rPr>
          <w:rFonts w:hint="eastAsia"/>
          <w:lang w:eastAsia="zh-CN"/>
        </w:rPr>
        <w:t>%</w:t>
      </w:r>
      <w:r w:rsidR="001F551C">
        <w:rPr>
          <w:rFonts w:hint="eastAsia"/>
          <w:lang w:eastAsia="zh-CN"/>
        </w:rPr>
        <w:t>，已婚</w:t>
      </w:r>
      <w:r w:rsidR="001F551C">
        <w:rPr>
          <w:lang w:eastAsia="zh-CN"/>
        </w:rPr>
        <w:t>248</w:t>
      </w:r>
      <w:r w:rsidR="001F551C">
        <w:rPr>
          <w:rFonts w:hint="eastAsia"/>
          <w:lang w:eastAsia="zh-CN"/>
        </w:rPr>
        <w:t>人，占总数的</w:t>
      </w:r>
      <w:r w:rsidR="001F551C">
        <w:rPr>
          <w:lang w:eastAsia="zh-CN"/>
        </w:rPr>
        <w:t>82</w:t>
      </w:r>
      <w:r w:rsidR="001F551C">
        <w:rPr>
          <w:rFonts w:hint="eastAsia"/>
          <w:lang w:eastAsia="zh-CN"/>
        </w:rPr>
        <w:t>%</w:t>
      </w:r>
      <w:r w:rsidR="001F551C">
        <w:rPr>
          <w:rFonts w:hint="eastAsia"/>
          <w:lang w:eastAsia="zh-CN"/>
        </w:rPr>
        <w:t>，离异</w:t>
      </w:r>
      <w:r w:rsidR="001F551C">
        <w:rPr>
          <w:lang w:eastAsia="zh-CN"/>
        </w:rPr>
        <w:t>3</w:t>
      </w:r>
      <w:r w:rsidR="001F551C">
        <w:rPr>
          <w:rFonts w:hint="eastAsia"/>
          <w:lang w:eastAsia="zh-CN"/>
        </w:rPr>
        <w:t>人，占总数的</w:t>
      </w:r>
      <w:r w:rsidR="001F551C">
        <w:rPr>
          <w:rFonts w:hint="eastAsia"/>
          <w:lang w:eastAsia="zh-CN"/>
        </w:rPr>
        <w:t>1 %</w:t>
      </w:r>
      <w:r w:rsidR="001F551C">
        <w:rPr>
          <w:rFonts w:hint="eastAsia"/>
          <w:lang w:eastAsia="zh-CN"/>
        </w:rPr>
        <w:t>。</w:t>
      </w:r>
    </w:p>
    <w:p w14:paraId="76C225DB" w14:textId="019EE88C" w:rsidR="00B81396" w:rsidRPr="004E614C" w:rsidRDefault="007C5792" w:rsidP="00B81396">
      <w:pPr>
        <w:pStyle w:val="3"/>
        <w:spacing w:before="180" w:after="180"/>
        <w:rPr>
          <w:lang w:eastAsia="zh-CN"/>
        </w:rPr>
      </w:pPr>
      <w:bookmarkStart w:id="69" w:name="_Toc160713722"/>
      <w:r>
        <w:rPr>
          <w:lang w:eastAsia="zh-CN"/>
        </w:rPr>
        <w:t>8</w:t>
      </w:r>
      <w:r w:rsidR="00634FC0">
        <w:rPr>
          <w:lang w:eastAsia="zh-CN"/>
        </w:rPr>
        <w:t>.1.</w:t>
      </w:r>
      <w:r>
        <w:rPr>
          <w:lang w:eastAsia="zh-CN"/>
        </w:rPr>
        <w:t>2</w:t>
      </w:r>
      <w:r w:rsidR="00634FC0">
        <w:rPr>
          <w:lang w:eastAsia="zh-CN"/>
        </w:rPr>
        <w:t xml:space="preserve"> </w:t>
      </w:r>
      <w:r w:rsidR="001D6390">
        <w:rPr>
          <w:rFonts w:hint="eastAsia"/>
          <w:lang w:eastAsia="zh-CN"/>
        </w:rPr>
        <w:t>研究设计</w:t>
      </w:r>
      <w:bookmarkEnd w:id="69"/>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5A168305" w:rsidR="001D6390" w:rsidRDefault="001D6390" w:rsidP="001D6390">
      <w:pPr>
        <w:pStyle w:val="3"/>
        <w:spacing w:before="180" w:after="180"/>
        <w:rPr>
          <w:lang w:eastAsia="zh-CN"/>
        </w:rPr>
      </w:pPr>
      <w:bookmarkStart w:id="70" w:name="_Toc160713723"/>
      <w:r>
        <w:rPr>
          <w:lang w:eastAsia="zh-CN"/>
        </w:rPr>
        <w:t>8.1.</w:t>
      </w:r>
      <w:r w:rsidR="00F40E37">
        <w:rPr>
          <w:rFonts w:hint="eastAsia"/>
          <w:lang w:eastAsia="zh-CN"/>
        </w:rPr>
        <w:t>3</w:t>
      </w:r>
      <w:r>
        <w:rPr>
          <w:lang w:eastAsia="zh-CN"/>
        </w:rPr>
        <w:t xml:space="preserve"> </w:t>
      </w:r>
      <w:r>
        <w:rPr>
          <w:rFonts w:hint="eastAsia"/>
          <w:lang w:eastAsia="zh-CN"/>
        </w:rPr>
        <w:t>研究工具</w:t>
      </w:r>
      <w:bookmarkEnd w:id="70"/>
    </w:p>
    <w:p w14:paraId="5E91A7F1" w14:textId="6FE26E3E" w:rsidR="00FE07F6" w:rsidRPr="003B1DD5" w:rsidRDefault="00FE07F6" w:rsidP="00F40E37">
      <w:pPr>
        <w:ind w:firstLine="480"/>
        <w:rPr>
          <w:rFonts w:cs="Times New Roman"/>
          <w:lang w:eastAsia="zh-CN"/>
        </w:rPr>
      </w:pPr>
      <w:r w:rsidRPr="00F40E37">
        <w:rPr>
          <w:b/>
          <w:bCs/>
          <w:lang w:eastAsia="zh-CN"/>
        </w:rPr>
        <w:t>社会比较倾向量表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w:t>
      </w:r>
      <w:r w:rsidR="000F3040">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sidR="000F3040">
        <w:rPr>
          <w:rFonts w:hint="eastAsia"/>
          <w:lang w:eastAsia="zh-CN"/>
        </w:rPr>
        <w:t>我们采用了</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sidR="000F3040">
        <w:rPr>
          <w:rFonts w:hint="eastAsia"/>
          <w:lang w:eastAsia="zh-CN"/>
        </w:rPr>
        <w:t>翻译的中文版</w:t>
      </w:r>
      <w:r w:rsidRPr="004E614C">
        <w:rPr>
          <w:rFonts w:hint="eastAsia"/>
          <w:lang w:eastAsia="zh-CN"/>
        </w:rPr>
        <w:t>。</w:t>
      </w:r>
      <w:r w:rsidR="000F3040">
        <w:rPr>
          <w:rFonts w:hint="eastAsia"/>
          <w:lang w:eastAsia="zh-CN"/>
        </w:rPr>
        <w:t>由于该量表在预实验</w:t>
      </w:r>
      <w:r w:rsidR="000F3040">
        <w:rPr>
          <w:rFonts w:hint="eastAsia"/>
          <w:lang w:eastAsia="zh-CN"/>
        </w:rPr>
        <w:t>1</w:t>
      </w:r>
      <w:r w:rsidR="000F3040">
        <w:rPr>
          <w:rFonts w:hint="eastAsia"/>
          <w:lang w:eastAsia="zh-CN"/>
        </w:rPr>
        <w:t>中信效度未达到</w:t>
      </w:r>
      <w:r w:rsidR="000F3040">
        <w:rPr>
          <w:lang w:eastAsia="zh-CN"/>
        </w:rPr>
        <w:fldChar w:fldCharType="begin"/>
      </w:r>
      <w:r w:rsidR="000F3040">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0F3040">
        <w:rPr>
          <w:lang w:eastAsia="zh-CN"/>
        </w:rPr>
        <w:fldChar w:fldCharType="separate"/>
      </w:r>
      <w:r w:rsidR="000F3040">
        <w:rPr>
          <w:noProof/>
          <w:lang w:eastAsia="zh-CN"/>
        </w:rPr>
        <w:t>Hair (2009)</w:t>
      </w:r>
      <w:r w:rsidR="000F3040">
        <w:rPr>
          <w:lang w:eastAsia="zh-CN"/>
        </w:rPr>
        <w:fldChar w:fldCharType="end"/>
      </w:r>
      <w:r w:rsidR="000F3040">
        <w:rPr>
          <w:rFonts w:hint="eastAsia"/>
          <w:lang w:eastAsia="zh-CN"/>
        </w:rPr>
        <w:t>所建议的标准，我们在预实验</w:t>
      </w:r>
      <w:r w:rsidR="000F3040">
        <w:rPr>
          <w:rFonts w:hint="eastAsia"/>
          <w:lang w:eastAsia="zh-CN"/>
        </w:rPr>
        <w:t>2</w:t>
      </w:r>
      <w:r w:rsidR="000F3040">
        <w:rPr>
          <w:rFonts w:hint="eastAsia"/>
          <w:lang w:eastAsia="zh-CN"/>
        </w:rPr>
        <w:t>中对其</w:t>
      </w:r>
      <w:r w:rsidR="00FB42E2">
        <w:rPr>
          <w:rFonts w:hint="eastAsia"/>
          <w:lang w:eastAsia="zh-CN"/>
        </w:rPr>
        <w:t>进行了修订</w:t>
      </w:r>
      <w:r w:rsidR="000F3040">
        <w:rPr>
          <w:rFonts w:hint="eastAsia"/>
          <w:lang w:eastAsia="zh-CN"/>
        </w:rPr>
        <w:t>。在本实验中</w:t>
      </w:r>
      <w:r w:rsidR="000826BC" w:rsidRPr="004E614C">
        <w:rPr>
          <w:lang w:eastAsia="zh-CN"/>
        </w:rPr>
        <w:t>基于</w:t>
      </w:r>
      <w:r w:rsidR="000826BC" w:rsidRPr="004E614C">
        <w:rPr>
          <w:rFonts w:hint="eastAsia"/>
          <w:lang w:eastAsia="zh-CN"/>
        </w:rPr>
        <w:t>能力的社会比较倾向</w:t>
      </w:r>
      <w:r w:rsidR="000F3040">
        <w:rPr>
          <w:rFonts w:hint="eastAsia"/>
          <w:lang w:eastAsia="zh-CN"/>
        </w:rPr>
        <w:t>的</w:t>
      </w:r>
      <w:r w:rsidR="000F3040" w:rsidRPr="003B1DD5">
        <w:rPr>
          <w:rFonts w:cs="Times New Roman"/>
          <w:lang w:eastAsia="zh-CN"/>
        </w:rPr>
        <w:t>α</w:t>
      </w:r>
      <w:r w:rsidR="000F3040">
        <w:rPr>
          <w:rFonts w:cs="Times New Roman" w:hint="eastAsia"/>
          <w:lang w:eastAsia="zh-CN"/>
        </w:rPr>
        <w:t>为</w:t>
      </w:r>
      <w:r w:rsidR="000F3040">
        <w:rPr>
          <w:rFonts w:cs="Times New Roman"/>
          <w:lang w:eastAsia="zh-CN"/>
        </w:rPr>
        <w:t>.86</w:t>
      </w:r>
      <w:r w:rsidR="000F3040">
        <w:rPr>
          <w:rFonts w:cs="Times New Roman" w:hint="eastAsia"/>
          <w:lang w:eastAsia="zh-CN"/>
        </w:rPr>
        <w:t>，</w:t>
      </w:r>
      <w:r w:rsidR="000826BC" w:rsidRPr="004E614C">
        <w:rPr>
          <w:rFonts w:hint="eastAsia"/>
          <w:lang w:eastAsia="zh-CN"/>
        </w:rPr>
        <w:t>基于观点的社会比较倾向</w:t>
      </w:r>
      <w:r w:rsidR="000F3040">
        <w:rPr>
          <w:rFonts w:hint="eastAsia"/>
          <w:lang w:eastAsia="zh-CN"/>
        </w:rPr>
        <w:t>的</w:t>
      </w:r>
      <w:r w:rsidR="000F3040" w:rsidRPr="003B1DD5">
        <w:rPr>
          <w:rFonts w:cs="Times New Roman"/>
          <w:lang w:eastAsia="zh-CN"/>
        </w:rPr>
        <w:t>α</w:t>
      </w:r>
      <w:r w:rsidR="000F3040">
        <w:rPr>
          <w:rFonts w:cs="Times New Roman" w:hint="eastAsia"/>
          <w:lang w:eastAsia="zh-CN"/>
        </w:rPr>
        <w:t>为</w:t>
      </w:r>
      <w:r w:rsidR="000F3040">
        <w:rPr>
          <w:rFonts w:cs="Times New Roman"/>
          <w:lang w:eastAsia="zh-CN"/>
        </w:rPr>
        <w:t>.84</w:t>
      </w:r>
      <w:r w:rsidR="000F3040">
        <w:rPr>
          <w:rFonts w:cs="Times New Roman" w:hint="eastAsia"/>
          <w:lang w:eastAsia="zh-CN"/>
        </w:rPr>
        <w:t>。</w:t>
      </w:r>
    </w:p>
    <w:p w14:paraId="31358221" w14:textId="574A5098" w:rsidR="00FB42E2" w:rsidRPr="004E614C" w:rsidRDefault="00FB42E2" w:rsidP="00F40E37">
      <w:pPr>
        <w:ind w:firstLine="480"/>
        <w:rPr>
          <w:lang w:eastAsia="zh-CN"/>
        </w:rPr>
      </w:pPr>
      <w:r w:rsidRPr="00F40E37">
        <w:rPr>
          <w:b/>
          <w:bCs/>
          <w:lang w:eastAsia="zh-CN"/>
        </w:rPr>
        <w:t>相对剥夺感量表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sidR="00052390">
        <w:rPr>
          <w:rFonts w:hint="eastAsia"/>
          <w:lang w:eastAsia="zh-CN"/>
        </w:rPr>
        <w:t>。该量表共</w:t>
      </w:r>
      <w:r w:rsidR="00052390" w:rsidRPr="004E614C">
        <w:rPr>
          <w:rFonts w:hint="eastAsia"/>
          <w:lang w:eastAsia="zh-CN"/>
        </w:rPr>
        <w:t xml:space="preserve"> </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Pr>
          <w:rFonts w:hint="eastAsia"/>
          <w:lang w:eastAsia="zh-CN"/>
        </w:rPr>
        <w:t>我们在预实验</w:t>
      </w:r>
      <w:r>
        <w:rPr>
          <w:rFonts w:hint="eastAsia"/>
          <w:lang w:eastAsia="zh-CN"/>
        </w:rPr>
        <w:t>1</w:t>
      </w:r>
      <w:r>
        <w:rPr>
          <w:rFonts w:hint="eastAsia"/>
          <w:lang w:eastAsia="zh-CN"/>
        </w:rPr>
        <w:t>和</w:t>
      </w:r>
      <w:r>
        <w:rPr>
          <w:rFonts w:hint="eastAsia"/>
          <w:lang w:eastAsia="zh-CN"/>
        </w:rPr>
        <w:t>2</w:t>
      </w:r>
      <w:r>
        <w:rPr>
          <w:rFonts w:hint="eastAsia"/>
          <w:lang w:eastAsia="zh-CN"/>
        </w:rPr>
        <w:t>中对该量表进行了修订。在修订后，该量表具有良好的信效度。在本实验中该量表的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36B6E835" w14:textId="59E7603F" w:rsidR="00FB42E2" w:rsidRPr="004E614C" w:rsidRDefault="00FB42E2" w:rsidP="00F40E37">
      <w:pPr>
        <w:ind w:firstLine="480"/>
        <w:rPr>
          <w:lang w:eastAsia="zh-CN"/>
        </w:rPr>
      </w:pPr>
      <w:r w:rsidRPr="00F40E37">
        <w:rPr>
          <w:b/>
          <w:bCs/>
          <w:lang w:eastAsia="zh-CN"/>
        </w:rPr>
        <w:t>感知到的优越感量表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sidR="00052390">
        <w:rPr>
          <w:rFonts w:hint="eastAsia"/>
          <w:lang w:eastAsia="zh-CN"/>
        </w:rPr>
        <w:t>。该量表</w:t>
      </w:r>
      <w:r w:rsidRPr="004E614C">
        <w:rPr>
          <w:rFonts w:hint="eastAsia"/>
          <w:lang w:eastAsia="zh-CN"/>
        </w:rPr>
        <w:t>5</w:t>
      </w:r>
      <w:r w:rsidRPr="004E614C">
        <w:rPr>
          <w:rFonts w:hint="eastAsia"/>
          <w:lang w:eastAsia="zh-CN"/>
        </w:rPr>
        <w:t>道</w:t>
      </w:r>
      <w:r w:rsidRPr="004E614C">
        <w:rPr>
          <w:rFonts w:hint="eastAsia"/>
          <w:lang w:eastAsia="zh-CN"/>
        </w:rPr>
        <w:lastRenderedPageBreak/>
        <w:t>题，七点计分，比如“我常常觉得自己比周围的人优越”。</w:t>
      </w:r>
      <w:r w:rsidR="000826BC">
        <w:rPr>
          <w:rFonts w:hint="eastAsia"/>
          <w:lang w:eastAsia="zh-CN"/>
        </w:rPr>
        <w:t>我们在预实验</w:t>
      </w:r>
      <w:r w:rsidR="000826BC">
        <w:rPr>
          <w:rFonts w:hint="eastAsia"/>
          <w:lang w:eastAsia="zh-CN"/>
        </w:rPr>
        <w:t>1</w:t>
      </w:r>
      <w:r w:rsidR="000826BC">
        <w:rPr>
          <w:rFonts w:hint="eastAsia"/>
          <w:lang w:eastAsia="zh-CN"/>
        </w:rPr>
        <w:t>和</w:t>
      </w:r>
      <w:r w:rsidR="000826BC">
        <w:rPr>
          <w:rFonts w:hint="eastAsia"/>
          <w:lang w:eastAsia="zh-CN"/>
        </w:rPr>
        <w:t>2</w:t>
      </w:r>
      <w:r w:rsidR="000826BC">
        <w:rPr>
          <w:rFonts w:hint="eastAsia"/>
          <w:lang w:eastAsia="zh-CN"/>
        </w:rPr>
        <w:t>中对该量表进行了修订。在修订后，该量表具有良好的信效度。</w:t>
      </w:r>
      <w:r>
        <w:rPr>
          <w:rFonts w:hint="eastAsia"/>
          <w:lang w:eastAsia="zh-CN"/>
        </w:rPr>
        <w:t>在本实验中该量表的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1B5177AC" w14:textId="4AC7C7BB" w:rsidR="00FB42E2" w:rsidRPr="004E614C" w:rsidRDefault="00FB42E2" w:rsidP="00F40E37">
      <w:pPr>
        <w:ind w:firstLine="480"/>
        <w:rPr>
          <w:lang w:eastAsia="zh-CN"/>
        </w:rPr>
      </w:pPr>
      <w:r w:rsidRPr="00F40E37">
        <w:rPr>
          <w:b/>
          <w:bCs/>
          <w:lang w:eastAsia="zh-CN"/>
        </w:rPr>
        <w:t>生活满意度量表</w:t>
      </w:r>
      <w:r w:rsidR="00F40E37">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w:t>
      </w:r>
      <w:r w:rsidR="00052390">
        <w:rPr>
          <w:rFonts w:hint="eastAsia"/>
          <w:lang w:eastAsia="zh-CN"/>
        </w:rPr>
        <w:t>。该量表</w:t>
      </w:r>
      <w:r>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Pr>
          <w:rFonts w:hint="eastAsia"/>
          <w:lang w:eastAsia="zh-CN"/>
        </w:rPr>
        <w:t>且该量表在我们的预实验</w:t>
      </w:r>
      <w:r>
        <w:rPr>
          <w:rFonts w:hint="eastAsia"/>
          <w:lang w:eastAsia="zh-CN"/>
        </w:rPr>
        <w:t>1</w:t>
      </w:r>
      <w:r>
        <w:rPr>
          <w:rFonts w:hint="eastAsia"/>
          <w:lang w:eastAsia="zh-CN"/>
        </w:rPr>
        <w:t>中也被验证具有良好的信效度。在本实验中该量表的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312B82ED" w14:textId="3A594348" w:rsidR="00FE07F6" w:rsidRDefault="00FE07F6" w:rsidP="00F40E37">
      <w:pPr>
        <w:ind w:firstLine="480"/>
        <w:rPr>
          <w:lang w:eastAsia="zh-CN"/>
        </w:rPr>
      </w:pPr>
      <w:r w:rsidRPr="00F40E37">
        <w:rPr>
          <w:b/>
          <w:bCs/>
          <w:lang w:eastAsia="zh-CN"/>
        </w:rPr>
        <w:t>社会比较方向量表</w:t>
      </w:r>
      <w:r w:rsidR="00F40E37" w:rsidRPr="00F40E37">
        <w:rPr>
          <w:rFonts w:hint="eastAsia"/>
          <w:b/>
          <w:bCs/>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w:t>
      </w:r>
      <w:r w:rsidR="00FB42E2">
        <w:rPr>
          <w:rFonts w:hint="eastAsia"/>
          <w:lang w:eastAsia="zh-CN"/>
        </w:rPr>
        <w:t>该量表</w:t>
      </w:r>
      <w:r w:rsidRPr="004E614C">
        <w:rPr>
          <w:lang w:eastAsia="zh-CN"/>
        </w:rPr>
        <w:t>有</w:t>
      </w:r>
      <w:r w:rsidRPr="004E614C">
        <w:rPr>
          <w:lang w:eastAsia="zh-CN"/>
        </w:rPr>
        <w:t>2</w:t>
      </w:r>
      <w:r w:rsidRPr="004E614C">
        <w:rPr>
          <w:rFonts w:hint="eastAsia"/>
          <w:lang w:eastAsia="zh-CN"/>
        </w:rPr>
        <w:t>道题，七点计分</w:t>
      </w:r>
      <w:r w:rsidRPr="004E614C">
        <w:rPr>
          <w:lang w:eastAsia="zh-CN"/>
        </w:rPr>
        <w:t>。</w:t>
      </w:r>
      <w:r w:rsidRPr="004E614C">
        <w:rPr>
          <w:rFonts w:hint="eastAsia"/>
          <w:lang w:eastAsia="zh-CN"/>
        </w:rPr>
        <w:t>我们在此基础上进行了一定的修改，使其符合社交网络的情景。其中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30E75ECA"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138D6C3E" w14:textId="0498510D" w:rsidR="0074622D" w:rsidRDefault="00F63B65" w:rsidP="0074622D">
      <w:pPr>
        <w:pStyle w:val="3"/>
        <w:spacing w:before="180" w:after="180"/>
        <w:rPr>
          <w:lang w:eastAsia="zh-CN"/>
        </w:rPr>
      </w:pPr>
      <w:bookmarkStart w:id="71" w:name="_Toc160713724"/>
      <w:r>
        <w:rPr>
          <w:rFonts w:hint="eastAsia"/>
          <w:lang w:eastAsia="zh-CN"/>
        </w:rPr>
        <w:t>8</w:t>
      </w:r>
      <w:r w:rsidR="0074622D">
        <w:rPr>
          <w:rFonts w:hint="eastAsia"/>
        </w:rPr>
        <w:t>.1.4 数据分析</w:t>
      </w:r>
      <w:bookmarkEnd w:id="71"/>
    </w:p>
    <w:p w14:paraId="337E33DB" w14:textId="77777777" w:rsidR="0074622D" w:rsidRDefault="0074622D" w:rsidP="0074622D">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B982E48" w14:textId="75FACC34" w:rsidR="0074622D" w:rsidRDefault="0074622D" w:rsidP="0074622D">
      <w:pPr>
        <w:ind w:firstLine="480"/>
        <w:rPr>
          <w:lang w:eastAsia="zh-CN"/>
        </w:rPr>
      </w:pPr>
      <w:r>
        <w:rPr>
          <w:rFonts w:hint="eastAsia"/>
          <w:lang w:eastAsia="zh-CN"/>
        </w:rPr>
        <w:t>首先，我们使用“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68342BD6" w14:textId="601E4B0D" w:rsidR="0074622D" w:rsidRDefault="0074622D" w:rsidP="0074622D">
      <w:pPr>
        <w:ind w:firstLine="480"/>
        <w:rPr>
          <w:lang w:eastAsia="zh-CN"/>
        </w:rPr>
      </w:pPr>
      <w:r>
        <w:rPr>
          <w:rFonts w:hint="eastAsia"/>
          <w:lang w:eastAsia="zh-CN"/>
        </w:rPr>
        <w:t>然后，</w:t>
      </w:r>
      <w:r w:rsidR="0064362E">
        <w:rPr>
          <w:rFonts w:hint="eastAsia"/>
          <w:lang w:eastAsia="zh-CN"/>
        </w:rPr>
        <w:t>我们将使用两种方法进行共同方法偏差检验。方法</w:t>
      </w:r>
      <w:proofErr w:type="gramStart"/>
      <w:r w:rsidR="0064362E">
        <w:rPr>
          <w:rFonts w:hint="eastAsia"/>
          <w:lang w:eastAsia="zh-CN"/>
        </w:rPr>
        <w:t>一</w:t>
      </w:r>
      <w:proofErr w:type="gramEnd"/>
      <w:r w:rsidR="0064362E">
        <w:rPr>
          <w:rFonts w:hint="eastAsia"/>
          <w:lang w:eastAsia="zh-CN"/>
        </w:rPr>
        <w:t>，</w:t>
      </w:r>
      <w:r>
        <w:rPr>
          <w:rFonts w:hint="eastAsia"/>
          <w:lang w:eastAsia="zh-CN"/>
        </w:rPr>
        <w:t>我们使用“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，以计算该因子可以解释所有题目多少变异。类似的，我们还使用了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”函数，将所有题目用一个方法潜变量解释。以比较单因子模型和多因子模型之间的模型拟合度差异。</w:t>
      </w:r>
      <w:r w:rsidR="0064362E">
        <w:rPr>
          <w:rFonts w:hint="eastAsia"/>
          <w:lang w:eastAsia="zh-CN"/>
        </w:rPr>
        <w:t>方法二，我们基于</w:t>
      </w:r>
      <w:r w:rsidR="0064362E">
        <w:rPr>
          <w:lang w:eastAsia="zh-CN"/>
        </w:rPr>
        <w:fldChar w:fldCharType="begin"/>
      </w:r>
      <w:r w:rsidR="00694868">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64362E">
        <w:rPr>
          <w:lang w:eastAsia="zh-CN"/>
        </w:rPr>
        <w:fldChar w:fldCharType="separate"/>
      </w:r>
      <w:r w:rsidR="00694868">
        <w:rPr>
          <w:noProof/>
          <w:lang w:eastAsia="zh-CN"/>
        </w:rPr>
        <w:t>Podsakoff et al. (2003)</w:t>
      </w:r>
      <w:r w:rsidR="0064362E">
        <w:rPr>
          <w:lang w:eastAsia="zh-CN"/>
        </w:rPr>
        <w:fldChar w:fldCharType="end"/>
      </w:r>
      <w:r w:rsidR="0064362E">
        <w:rPr>
          <w:rFonts w:hint="eastAsia"/>
          <w:lang w:eastAsia="zh-CN"/>
        </w:rPr>
        <w:t xml:space="preserve"> </w:t>
      </w:r>
      <w:r w:rsidR="0064362E">
        <w:rPr>
          <w:rFonts w:hint="eastAsia"/>
          <w:lang w:eastAsia="zh-CN"/>
        </w:rPr>
        <w:t>提出的</w:t>
      </w:r>
      <w:r w:rsidR="0064362E" w:rsidRPr="00012EC0">
        <w:rPr>
          <w:rFonts w:hint="eastAsia"/>
          <w:lang w:eastAsia="zh-CN"/>
        </w:rPr>
        <w:t>ULMC</w:t>
      </w:r>
      <w:r w:rsidR="0064362E" w:rsidRPr="00012EC0">
        <w:rPr>
          <w:rFonts w:hint="eastAsia"/>
          <w:lang w:eastAsia="zh-CN"/>
        </w:rPr>
        <w:t>（</w:t>
      </w:r>
      <w:r w:rsidR="0064362E" w:rsidRPr="00012EC0">
        <w:rPr>
          <w:rFonts w:hint="eastAsia"/>
          <w:lang w:eastAsia="zh-CN"/>
        </w:rPr>
        <w:t>Unifactorial Latent Method Construct</w:t>
      </w:r>
      <w:r w:rsidR="0064362E" w:rsidRPr="00012EC0">
        <w:rPr>
          <w:rFonts w:hint="eastAsia"/>
          <w:lang w:eastAsia="zh-CN"/>
        </w:rPr>
        <w:t>）潜在方法变量法</w:t>
      </w:r>
      <w:r w:rsidR="0064362E">
        <w:rPr>
          <w:rFonts w:hint="eastAsia"/>
          <w:lang w:eastAsia="zh-CN"/>
        </w:rPr>
        <w:t>构建了一个特殊的模型。</w:t>
      </w:r>
      <w:r w:rsidR="00694868" w:rsidRPr="00694868">
        <w:rPr>
          <w:rFonts w:hint="eastAsia"/>
          <w:lang w:eastAsia="zh-CN"/>
        </w:rPr>
        <w:t>在该模型中，每道题目，既被它所属的潜变量解释，又同时</w:t>
      </w:r>
      <w:proofErr w:type="gramStart"/>
      <w:r w:rsidR="00694868" w:rsidRPr="00694868">
        <w:rPr>
          <w:rFonts w:hint="eastAsia"/>
          <w:lang w:eastAsia="zh-CN"/>
        </w:rPr>
        <w:t>被方法潜</w:t>
      </w:r>
      <w:proofErr w:type="gramEnd"/>
      <w:r w:rsidR="00694868" w:rsidRPr="00694868">
        <w:rPr>
          <w:rFonts w:hint="eastAsia"/>
          <w:lang w:eastAsia="zh-CN"/>
        </w:rPr>
        <w:t>变量解释。通过计算量表因子载荷和方法</w:t>
      </w:r>
      <w:r w:rsidR="00694868">
        <w:rPr>
          <w:rFonts w:hint="eastAsia"/>
          <w:lang w:eastAsia="zh-CN"/>
        </w:rPr>
        <w:t>因子</w:t>
      </w:r>
      <w:r w:rsidR="00694868" w:rsidRPr="00694868">
        <w:rPr>
          <w:rFonts w:hint="eastAsia"/>
          <w:lang w:eastAsia="zh-CN"/>
        </w:rPr>
        <w:t>载荷的</w:t>
      </w:r>
      <w:r w:rsidR="00694868">
        <w:rPr>
          <w:rFonts w:hint="eastAsia"/>
          <w:lang w:eastAsia="zh-CN"/>
        </w:rPr>
        <w:t>均方</w:t>
      </w:r>
      <w:r w:rsidR="00694868" w:rsidRPr="00694868">
        <w:rPr>
          <w:rFonts w:hint="eastAsia"/>
          <w:lang w:eastAsia="zh-CN"/>
        </w:rPr>
        <w:t>，我们可以判断前者是否远大于后者，从而确定我们的研究是否存在共同方法偏差</w:t>
      </w:r>
      <w:r w:rsidR="00694868">
        <w:rPr>
          <w:rFonts w:hint="eastAsia"/>
          <w:lang w:eastAsia="zh-CN"/>
        </w:rPr>
        <w:t>。</w:t>
      </w:r>
    </w:p>
    <w:p w14:paraId="448092D2" w14:textId="089F9356" w:rsidR="0074622D" w:rsidRPr="0074622D" w:rsidRDefault="0074622D" w:rsidP="0073206F">
      <w:pPr>
        <w:ind w:firstLine="480"/>
        <w:rPr>
          <w:lang w:eastAsia="zh-CN"/>
        </w:rPr>
      </w:pPr>
      <w:r>
        <w:rPr>
          <w:rFonts w:hint="eastAsia"/>
          <w:lang w:eastAsia="zh-CN"/>
        </w:rPr>
        <w:t>最后，我们使用“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进行之后的结构方程模型分析，以验证我们的假设模型是否成立。</w:t>
      </w:r>
      <w:r w:rsidR="00694868">
        <w:rPr>
          <w:rFonts w:hint="eastAsia"/>
          <w:lang w:eastAsia="zh-CN"/>
        </w:rPr>
        <w:t>第一步，我们将验证不包含调节变量——社会比较倾向的中介模型</w:t>
      </w:r>
      <w:r w:rsidR="00725B24">
        <w:rPr>
          <w:rFonts w:hint="eastAsia"/>
          <w:lang w:eastAsia="zh-CN"/>
        </w:rPr>
        <w:t>，即重新验证实验</w:t>
      </w:r>
      <w:r w:rsidR="00725B24">
        <w:rPr>
          <w:rFonts w:hint="eastAsia"/>
          <w:lang w:eastAsia="zh-CN"/>
        </w:rPr>
        <w:t>1</w:t>
      </w:r>
      <w:r w:rsidR="00725B24">
        <w:rPr>
          <w:rFonts w:hint="eastAsia"/>
          <w:lang w:eastAsia="zh-CN"/>
        </w:rPr>
        <w:t>的模型，再次检验假设</w:t>
      </w:r>
      <w:r w:rsidR="00725B24">
        <w:rPr>
          <w:rFonts w:hint="eastAsia"/>
          <w:lang w:eastAsia="zh-CN"/>
        </w:rPr>
        <w:t>1-4</w:t>
      </w:r>
      <w:r w:rsidR="00725B24">
        <w:rPr>
          <w:rFonts w:hint="eastAsia"/>
          <w:lang w:eastAsia="zh-CN"/>
        </w:rPr>
        <w:t>。</w:t>
      </w:r>
      <w:r>
        <w:rPr>
          <w:rFonts w:hint="eastAsia"/>
          <w:lang w:eastAsia="zh-CN"/>
        </w:rPr>
        <w:t>在计算得到了模型中各个变量之间的路径系数后，我们将基于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lastRenderedPageBreak/>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w:t>
      </w:r>
      <w:r w:rsidR="00694868">
        <w:rPr>
          <w:rFonts w:hint="eastAsia"/>
          <w:lang w:eastAsia="zh-CN"/>
        </w:rPr>
        <w:t>第二步，我们将加入调节变量——社会比较倾向，并将元分析中得到的社会比较倾向与生活满意度之间的效应量作为先验概率</w:t>
      </w:r>
      <w:r w:rsidR="00E549E4">
        <w:rPr>
          <w:rFonts w:hint="eastAsia"/>
          <w:lang w:eastAsia="zh-CN"/>
        </w:rPr>
        <w:t>输入模型中。进行贝叶斯结构方程模型的分析</w:t>
      </w:r>
      <w:r w:rsidR="00E549E4">
        <w:rPr>
          <w:rFonts w:hint="eastAsia"/>
          <w:lang w:eastAsia="zh-CN"/>
        </w:rPr>
        <w:t xml:space="preserve"> </w:t>
      </w:r>
      <w:r w:rsidR="00E549E4">
        <w:rPr>
          <w:lang w:eastAsia="zh-CN"/>
        </w:rPr>
        <w:fldChar w:fldCharType="begin"/>
      </w:r>
      <w:r w:rsidR="00E549E4">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00E549E4">
        <w:rPr>
          <w:lang w:eastAsia="zh-CN"/>
        </w:rPr>
        <w:fldChar w:fldCharType="separate"/>
      </w:r>
      <w:r w:rsidR="00E549E4">
        <w:rPr>
          <w:noProof/>
          <w:lang w:eastAsia="zh-CN"/>
        </w:rPr>
        <w:t>(Holtmann et al., 2016)</w:t>
      </w:r>
      <w:r w:rsidR="00E549E4">
        <w:rPr>
          <w:lang w:eastAsia="zh-CN"/>
        </w:rPr>
        <w:fldChar w:fldCharType="end"/>
      </w:r>
      <w:r w:rsidR="00E549E4">
        <w:rPr>
          <w:rFonts w:hint="eastAsia"/>
          <w:lang w:eastAsia="zh-CN"/>
        </w:rPr>
        <w:t>。然后，我们将基于</w:t>
      </w:r>
      <w:r w:rsidR="00E549E4">
        <w:rPr>
          <w:lang w:eastAsia="zh-CN"/>
        </w:rPr>
        <w:fldChar w:fldCharType="begin"/>
      </w:r>
      <w:r w:rsidR="00751842">
        <w:rPr>
          <w:lang w:eastAsia="zh-CN"/>
        </w:rPr>
        <w:instrText xml:space="preserve"> ADDIN EN.CITE &lt;EndNote&gt;&lt;Cite AuthorYear="1"&gt;&lt;Author&gt;Aiken&lt;/Author&gt;&lt;Year&gt;1991&lt;/Year&gt;&lt;RecNum&gt;167&lt;/RecNum&gt;&lt;DisplayText&gt;Aiken and West (1991)&lt;/DisplayText&gt;&lt;record&gt;&lt;rec-number&gt;167&lt;/rec-number&gt;&lt;foreign-keys&gt;&lt;key app="EN" db-id="25zwtzd2ipsxxpedr5u5fe2as9wdf5twxw0s"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sidR="00E549E4">
        <w:rPr>
          <w:lang w:eastAsia="zh-CN"/>
        </w:rPr>
        <w:fldChar w:fldCharType="separate"/>
      </w:r>
      <w:r w:rsidR="00751842">
        <w:rPr>
          <w:noProof/>
          <w:lang w:eastAsia="zh-CN"/>
        </w:rPr>
        <w:t>Aiken and West (1991)</w:t>
      </w:r>
      <w:r w:rsidR="00E549E4">
        <w:rPr>
          <w:lang w:eastAsia="zh-CN"/>
        </w:rPr>
        <w:fldChar w:fldCharType="end"/>
      </w:r>
      <w:r w:rsidR="00725B24">
        <w:rPr>
          <w:rFonts w:hint="eastAsia"/>
          <w:lang w:eastAsia="zh-CN"/>
        </w:rPr>
        <w:t xml:space="preserve"> </w:t>
      </w:r>
      <w:r w:rsidR="00725B24">
        <w:rPr>
          <w:rFonts w:hint="eastAsia"/>
          <w:lang w:eastAsia="zh-CN"/>
        </w:rPr>
        <w:t>所建议的调节效应检验流程，确定</w:t>
      </w:r>
      <w:r w:rsidR="00E549E4">
        <w:rPr>
          <w:rFonts w:hint="eastAsia"/>
          <w:lang w:eastAsia="zh-CN"/>
        </w:rPr>
        <w:t>社会比较倾向与向上比较频率或向下比较频率之间</w:t>
      </w:r>
      <w:proofErr w:type="gramStart"/>
      <w:r w:rsidR="00E549E4">
        <w:rPr>
          <w:rFonts w:hint="eastAsia"/>
          <w:lang w:eastAsia="zh-CN"/>
        </w:rPr>
        <w:t>交乘项</w:t>
      </w:r>
      <w:proofErr w:type="gramEnd"/>
      <w:r w:rsidR="00E549E4">
        <w:rPr>
          <w:rFonts w:hint="eastAsia"/>
          <w:lang w:eastAsia="zh-CN"/>
        </w:rPr>
        <w:t>的回归系数是否显著</w:t>
      </w:r>
      <w:r w:rsidR="00725B24">
        <w:rPr>
          <w:rFonts w:hint="eastAsia"/>
          <w:lang w:eastAsia="zh-CN"/>
        </w:rPr>
        <w:t>。如果</w:t>
      </w:r>
      <w:proofErr w:type="gramStart"/>
      <w:r w:rsidR="00725B24">
        <w:rPr>
          <w:rFonts w:hint="eastAsia"/>
          <w:lang w:eastAsia="zh-CN"/>
        </w:rPr>
        <w:t>该交乘项的</w:t>
      </w:r>
      <w:proofErr w:type="gramEnd"/>
      <w:r w:rsidR="00725B24">
        <w:rPr>
          <w:rFonts w:hint="eastAsia"/>
          <w:lang w:eastAsia="zh-CN"/>
        </w:rPr>
        <w:t>回归系数显著，则说明社会比较倾向具有调节作用。这意味着，在不同社会比较倾向水平下，向上（向下）比较频率与相对剥夺感（感知到的优越感）之间的关系有所不同。</w:t>
      </w:r>
      <w:r w:rsidR="0073206F">
        <w:rPr>
          <w:rFonts w:hint="eastAsia"/>
          <w:lang w:eastAsia="zh-CN"/>
        </w:rPr>
        <w:t>最后，我们还将计算不同社会比较倾向水平下，中介效应值的显著性，</w:t>
      </w:r>
      <w:r w:rsidR="00725B24">
        <w:rPr>
          <w:rFonts w:hint="eastAsia"/>
          <w:lang w:eastAsia="zh-CN"/>
        </w:rPr>
        <w:t>从而检验假设</w:t>
      </w:r>
      <w:r w:rsidR="00725B24">
        <w:rPr>
          <w:rFonts w:hint="eastAsia"/>
          <w:lang w:eastAsia="zh-CN"/>
        </w:rPr>
        <w:t>5</w:t>
      </w:r>
      <w:r w:rsidR="00725B24">
        <w:rPr>
          <w:rFonts w:hint="eastAsia"/>
          <w:lang w:eastAsia="zh-CN"/>
        </w:rPr>
        <w:t>是否成立。</w:t>
      </w:r>
    </w:p>
    <w:p w14:paraId="40AF8F61" w14:textId="1D0F98EC" w:rsidR="00B81396" w:rsidRPr="00F33CEC" w:rsidRDefault="00FB42E2" w:rsidP="00F33CEC">
      <w:pPr>
        <w:pStyle w:val="2"/>
        <w:spacing w:before="180" w:after="180"/>
        <w:rPr>
          <w:lang w:eastAsia="zh-CN"/>
        </w:rPr>
      </w:pPr>
      <w:bookmarkStart w:id="72" w:name="_Toc160713725"/>
      <w:r>
        <w:rPr>
          <w:lang w:eastAsia="zh-CN"/>
        </w:rPr>
        <w:t>8</w:t>
      </w:r>
      <w:r w:rsidR="00634FC0" w:rsidRPr="00F33CEC">
        <w:rPr>
          <w:lang w:eastAsia="zh-CN"/>
        </w:rPr>
        <w:t xml:space="preserve">.2 </w:t>
      </w:r>
      <w:r w:rsidR="00B81396" w:rsidRPr="00F33CEC">
        <w:rPr>
          <w:lang w:eastAsia="zh-CN"/>
        </w:rPr>
        <w:t>结果</w:t>
      </w:r>
      <w:bookmarkEnd w:id="72"/>
    </w:p>
    <w:p w14:paraId="2A1C6511" w14:textId="5B6A8412" w:rsidR="00B81396" w:rsidRPr="004E614C" w:rsidRDefault="00FB42E2" w:rsidP="00B81396">
      <w:pPr>
        <w:pStyle w:val="3"/>
        <w:spacing w:before="180" w:after="180"/>
        <w:rPr>
          <w:lang w:eastAsia="zh-CN"/>
        </w:rPr>
      </w:pPr>
      <w:bookmarkStart w:id="73" w:name="_Toc160713726"/>
      <w:r>
        <w:rPr>
          <w:lang w:eastAsia="zh-CN"/>
        </w:rPr>
        <w:t>8</w:t>
      </w:r>
      <w:r w:rsidR="00634FC0">
        <w:rPr>
          <w:lang w:eastAsia="zh-CN"/>
        </w:rPr>
        <w:t xml:space="preserve">.2.1 </w:t>
      </w:r>
      <w:r w:rsidR="00B81396" w:rsidRPr="004E614C">
        <w:rPr>
          <w:lang w:eastAsia="zh-CN"/>
        </w:rPr>
        <w:t>描述统计</w:t>
      </w:r>
      <w:bookmarkEnd w:id="73"/>
    </w:p>
    <w:p w14:paraId="158FA0B6" w14:textId="2C680C28" w:rsidR="00B81396" w:rsidRPr="004E614C" w:rsidRDefault="00BC4155" w:rsidP="005A1FC9">
      <w:pPr>
        <w:pStyle w:val="af4"/>
      </w:pPr>
      <w:r w:rsidRPr="004E614C">
        <w:rPr>
          <w:rFonts w:hint="eastAsia"/>
        </w:rPr>
        <w:t>表</w:t>
      </w:r>
      <w:r w:rsidR="000826BC">
        <w:t>8</w:t>
      </w:r>
      <w:r w:rsidR="005A1FC9">
        <w:t>.1</w:t>
      </w:r>
      <w:r w:rsidR="00B81396"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6"/>
        <w:gridCol w:w="875"/>
        <w:gridCol w:w="729"/>
        <w:gridCol w:w="1090"/>
        <w:gridCol w:w="867"/>
        <w:gridCol w:w="867"/>
        <w:gridCol w:w="1334"/>
        <w:gridCol w:w="1178"/>
      </w:tblGrid>
      <w:tr w:rsidR="00AA4A6C" w:rsidRPr="004E614C" w14:paraId="74386609" w14:textId="77777777" w:rsidTr="00AA4A6C">
        <w:trPr>
          <w:trHeight w:val="315"/>
          <w:tblHeader/>
        </w:trPr>
        <w:tc>
          <w:tcPr>
            <w:tcW w:w="822" w:type="pct"/>
            <w:tcBorders>
              <w:top w:val="single" w:sz="12" w:space="0" w:color="auto"/>
              <w:bottom w:val="single" w:sz="4" w:space="0" w:color="auto"/>
            </w:tcBorders>
            <w:noWrap/>
            <w:vAlign w:val="center"/>
            <w:hideMark/>
          </w:tcPr>
          <w:p w14:paraId="1731ADDF" w14:textId="77777777" w:rsidR="00AA4A6C" w:rsidRPr="004E614C" w:rsidRDefault="00AA4A6C" w:rsidP="00B93811">
            <w:pPr>
              <w:jc w:val="center"/>
              <w:rPr>
                <w:rFonts w:cs="Times New Roman"/>
                <w:szCs w:val="24"/>
                <w:lang w:eastAsia="zh-CN"/>
              </w:rPr>
            </w:pPr>
            <w:r w:rsidRPr="004E614C">
              <w:rPr>
                <w:rFonts w:cs="Times New Roman"/>
                <w:szCs w:val="24"/>
                <w:lang w:eastAsia="zh-CN"/>
              </w:rPr>
              <w:t xml:space="preserve">Variable </w:t>
            </w:r>
          </w:p>
        </w:tc>
        <w:tc>
          <w:tcPr>
            <w:tcW w:w="527" w:type="pct"/>
            <w:tcBorders>
              <w:top w:val="single" w:sz="12" w:space="0" w:color="auto"/>
              <w:bottom w:val="single" w:sz="4" w:space="0" w:color="auto"/>
            </w:tcBorders>
            <w:noWrap/>
            <w:vAlign w:val="center"/>
            <w:hideMark/>
          </w:tcPr>
          <w:p w14:paraId="4B4D2E37" w14:textId="77777777" w:rsidR="00AA4A6C" w:rsidRPr="004E614C" w:rsidRDefault="00AA4A6C" w:rsidP="00B93811">
            <w:pPr>
              <w:jc w:val="center"/>
              <w:rPr>
                <w:rFonts w:cs="Times New Roman"/>
                <w:szCs w:val="24"/>
              </w:rPr>
            </w:pPr>
            <w:r w:rsidRPr="004E614C">
              <w:rPr>
                <w:rFonts w:cs="Times New Roman"/>
                <w:szCs w:val="24"/>
              </w:rPr>
              <w:t>Mean</w:t>
            </w:r>
          </w:p>
        </w:tc>
        <w:tc>
          <w:tcPr>
            <w:tcW w:w="439" w:type="pct"/>
            <w:tcBorders>
              <w:top w:val="single" w:sz="12" w:space="0" w:color="auto"/>
              <w:bottom w:val="single" w:sz="4" w:space="0" w:color="auto"/>
            </w:tcBorders>
            <w:noWrap/>
            <w:vAlign w:val="center"/>
            <w:hideMark/>
          </w:tcPr>
          <w:p w14:paraId="6AF2E126" w14:textId="77777777" w:rsidR="00AA4A6C" w:rsidRPr="004E614C" w:rsidRDefault="00AA4A6C" w:rsidP="00B93811">
            <w:pPr>
              <w:jc w:val="center"/>
              <w:rPr>
                <w:rFonts w:cs="Times New Roman"/>
                <w:szCs w:val="24"/>
              </w:rPr>
            </w:pPr>
            <w:r w:rsidRPr="004E614C">
              <w:rPr>
                <w:rFonts w:cs="Times New Roman"/>
                <w:szCs w:val="24"/>
              </w:rPr>
              <w:t>SD</w:t>
            </w:r>
          </w:p>
        </w:tc>
        <w:tc>
          <w:tcPr>
            <w:tcW w:w="656" w:type="pct"/>
            <w:tcBorders>
              <w:top w:val="single" w:sz="12" w:space="0" w:color="auto"/>
              <w:bottom w:val="single" w:sz="4" w:space="0" w:color="auto"/>
            </w:tcBorders>
            <w:noWrap/>
            <w:vAlign w:val="center"/>
            <w:hideMark/>
          </w:tcPr>
          <w:p w14:paraId="02B46199" w14:textId="77777777" w:rsidR="00AA4A6C" w:rsidRPr="004E614C" w:rsidRDefault="00AA4A6C" w:rsidP="00B93811">
            <w:pPr>
              <w:jc w:val="center"/>
              <w:rPr>
                <w:rFonts w:cs="Times New Roman"/>
                <w:szCs w:val="24"/>
              </w:rPr>
            </w:pPr>
            <w:r w:rsidRPr="004E614C">
              <w:rPr>
                <w:rFonts w:cs="Times New Roman"/>
                <w:szCs w:val="24"/>
              </w:rPr>
              <w:t>Median</w:t>
            </w:r>
          </w:p>
        </w:tc>
        <w:tc>
          <w:tcPr>
            <w:tcW w:w="522" w:type="pct"/>
            <w:tcBorders>
              <w:top w:val="single" w:sz="12" w:space="0" w:color="auto"/>
              <w:bottom w:val="single" w:sz="4" w:space="0" w:color="auto"/>
            </w:tcBorders>
            <w:noWrap/>
            <w:vAlign w:val="center"/>
            <w:hideMark/>
          </w:tcPr>
          <w:p w14:paraId="5D10E88C" w14:textId="77777777" w:rsidR="00AA4A6C" w:rsidRPr="004E614C" w:rsidRDefault="00AA4A6C" w:rsidP="00B93811">
            <w:pPr>
              <w:jc w:val="center"/>
              <w:rPr>
                <w:rFonts w:cs="Times New Roman"/>
                <w:szCs w:val="24"/>
              </w:rPr>
            </w:pPr>
            <w:r w:rsidRPr="004E614C">
              <w:rPr>
                <w:rFonts w:cs="Times New Roman"/>
                <w:szCs w:val="24"/>
              </w:rPr>
              <w:t>Min</w:t>
            </w:r>
          </w:p>
        </w:tc>
        <w:tc>
          <w:tcPr>
            <w:tcW w:w="522" w:type="pct"/>
            <w:tcBorders>
              <w:top w:val="single" w:sz="12" w:space="0" w:color="auto"/>
              <w:bottom w:val="single" w:sz="4" w:space="0" w:color="auto"/>
            </w:tcBorders>
            <w:noWrap/>
            <w:vAlign w:val="center"/>
            <w:hideMark/>
          </w:tcPr>
          <w:p w14:paraId="6CB62504" w14:textId="77777777" w:rsidR="00AA4A6C" w:rsidRPr="004E614C" w:rsidRDefault="00AA4A6C" w:rsidP="00B93811">
            <w:pPr>
              <w:jc w:val="center"/>
              <w:rPr>
                <w:rFonts w:cs="Times New Roman"/>
                <w:szCs w:val="24"/>
              </w:rPr>
            </w:pPr>
            <w:r w:rsidRPr="004E614C">
              <w:rPr>
                <w:rFonts w:cs="Times New Roman"/>
                <w:szCs w:val="24"/>
              </w:rPr>
              <w:t>Max</w:t>
            </w:r>
          </w:p>
        </w:tc>
        <w:tc>
          <w:tcPr>
            <w:tcW w:w="803" w:type="pct"/>
            <w:tcBorders>
              <w:top w:val="single" w:sz="12" w:space="0" w:color="auto"/>
              <w:bottom w:val="single" w:sz="4" w:space="0" w:color="auto"/>
            </w:tcBorders>
            <w:noWrap/>
            <w:vAlign w:val="center"/>
            <w:hideMark/>
          </w:tcPr>
          <w:p w14:paraId="22B6F959" w14:textId="77777777" w:rsidR="00AA4A6C" w:rsidRPr="004E614C" w:rsidRDefault="00AA4A6C" w:rsidP="00B93811">
            <w:pPr>
              <w:jc w:val="center"/>
              <w:rPr>
                <w:rFonts w:cs="Times New Roman"/>
                <w:szCs w:val="24"/>
              </w:rPr>
            </w:pPr>
            <w:r w:rsidRPr="004E614C">
              <w:rPr>
                <w:rFonts w:cs="Times New Roman"/>
                <w:szCs w:val="24"/>
              </w:rPr>
              <w:t>Skewness</w:t>
            </w:r>
          </w:p>
        </w:tc>
        <w:tc>
          <w:tcPr>
            <w:tcW w:w="710" w:type="pct"/>
            <w:tcBorders>
              <w:top w:val="single" w:sz="12" w:space="0" w:color="auto"/>
              <w:bottom w:val="single" w:sz="4" w:space="0" w:color="auto"/>
            </w:tcBorders>
            <w:noWrap/>
            <w:vAlign w:val="center"/>
            <w:hideMark/>
          </w:tcPr>
          <w:p w14:paraId="60889E93" w14:textId="77777777" w:rsidR="00AA4A6C" w:rsidRPr="004E614C" w:rsidRDefault="00AA4A6C" w:rsidP="00B93811">
            <w:pPr>
              <w:jc w:val="center"/>
              <w:rPr>
                <w:rFonts w:cs="Times New Roman"/>
                <w:szCs w:val="24"/>
              </w:rPr>
            </w:pPr>
            <w:r w:rsidRPr="004E614C">
              <w:rPr>
                <w:rFonts w:cs="Times New Roman"/>
                <w:szCs w:val="24"/>
              </w:rPr>
              <w:t>Kurtosis</w:t>
            </w:r>
          </w:p>
        </w:tc>
      </w:tr>
      <w:tr w:rsidR="00AA4A6C" w:rsidRPr="004E614C" w14:paraId="625B6B7E" w14:textId="77777777" w:rsidTr="00AA4A6C">
        <w:trPr>
          <w:trHeight w:val="315"/>
        </w:trPr>
        <w:tc>
          <w:tcPr>
            <w:tcW w:w="822" w:type="pct"/>
            <w:tcBorders>
              <w:top w:val="single" w:sz="4" w:space="0" w:color="auto"/>
            </w:tcBorders>
            <w:noWrap/>
            <w:vAlign w:val="center"/>
            <w:hideMark/>
          </w:tcPr>
          <w:p w14:paraId="32AF520B" w14:textId="77777777" w:rsidR="00AA4A6C" w:rsidRPr="004E614C" w:rsidRDefault="00AA4A6C" w:rsidP="00B93811">
            <w:pPr>
              <w:jc w:val="center"/>
              <w:rPr>
                <w:rFonts w:cs="Times New Roman"/>
                <w:szCs w:val="24"/>
              </w:rPr>
            </w:pPr>
            <w:r w:rsidRPr="004E614C">
              <w:rPr>
                <w:rFonts w:cs="Times New Roman"/>
                <w:szCs w:val="24"/>
              </w:rPr>
              <w:t>Gender</w:t>
            </w:r>
          </w:p>
        </w:tc>
        <w:tc>
          <w:tcPr>
            <w:tcW w:w="527" w:type="pct"/>
            <w:tcBorders>
              <w:top w:val="single" w:sz="4" w:space="0" w:color="auto"/>
            </w:tcBorders>
            <w:noWrap/>
            <w:vAlign w:val="bottom"/>
            <w:hideMark/>
          </w:tcPr>
          <w:p w14:paraId="7E90B304" w14:textId="77777777" w:rsidR="00AA4A6C" w:rsidRPr="004E614C" w:rsidRDefault="00AA4A6C" w:rsidP="00B93811">
            <w:pPr>
              <w:jc w:val="center"/>
              <w:rPr>
                <w:rFonts w:cs="Times New Roman"/>
                <w:szCs w:val="24"/>
              </w:rPr>
            </w:pPr>
            <w:r w:rsidRPr="004E614C">
              <w:rPr>
                <w:rFonts w:cs="Times New Roman"/>
                <w:color w:val="000000"/>
                <w:szCs w:val="24"/>
              </w:rPr>
              <w:t> 1.55</w:t>
            </w:r>
          </w:p>
        </w:tc>
        <w:tc>
          <w:tcPr>
            <w:tcW w:w="439" w:type="pct"/>
            <w:tcBorders>
              <w:top w:val="single" w:sz="4" w:space="0" w:color="auto"/>
            </w:tcBorders>
            <w:noWrap/>
            <w:vAlign w:val="bottom"/>
            <w:hideMark/>
          </w:tcPr>
          <w:p w14:paraId="103098DE" w14:textId="77777777" w:rsidR="00AA4A6C" w:rsidRPr="004E614C" w:rsidRDefault="00AA4A6C" w:rsidP="00B93811">
            <w:pPr>
              <w:jc w:val="center"/>
              <w:rPr>
                <w:rFonts w:cs="Times New Roman"/>
                <w:szCs w:val="24"/>
              </w:rPr>
            </w:pPr>
            <w:r w:rsidRPr="004E614C">
              <w:rPr>
                <w:rFonts w:cs="Times New Roman"/>
                <w:color w:val="000000"/>
                <w:szCs w:val="24"/>
              </w:rPr>
              <w:t>.50</w:t>
            </w:r>
          </w:p>
        </w:tc>
        <w:tc>
          <w:tcPr>
            <w:tcW w:w="656" w:type="pct"/>
            <w:tcBorders>
              <w:top w:val="single" w:sz="4" w:space="0" w:color="auto"/>
            </w:tcBorders>
            <w:noWrap/>
            <w:vAlign w:val="bottom"/>
            <w:hideMark/>
          </w:tcPr>
          <w:p w14:paraId="33652C3B"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522" w:type="pct"/>
            <w:tcBorders>
              <w:top w:val="single" w:sz="4" w:space="0" w:color="auto"/>
            </w:tcBorders>
            <w:noWrap/>
            <w:vAlign w:val="bottom"/>
            <w:hideMark/>
          </w:tcPr>
          <w:p w14:paraId="4B5E9405"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tcBorders>
              <w:top w:val="single" w:sz="4" w:space="0" w:color="auto"/>
            </w:tcBorders>
            <w:noWrap/>
            <w:vAlign w:val="bottom"/>
            <w:hideMark/>
          </w:tcPr>
          <w:p w14:paraId="066173B0" w14:textId="77777777" w:rsidR="00AA4A6C" w:rsidRPr="004E614C" w:rsidRDefault="00AA4A6C" w:rsidP="00B93811">
            <w:pPr>
              <w:jc w:val="center"/>
              <w:rPr>
                <w:rFonts w:cs="Times New Roman"/>
                <w:szCs w:val="24"/>
              </w:rPr>
            </w:pPr>
            <w:r w:rsidRPr="004E614C">
              <w:rPr>
                <w:rFonts w:cs="Times New Roman"/>
                <w:color w:val="000000"/>
                <w:szCs w:val="24"/>
              </w:rPr>
              <w:t> 2.00</w:t>
            </w:r>
          </w:p>
        </w:tc>
        <w:tc>
          <w:tcPr>
            <w:tcW w:w="803" w:type="pct"/>
            <w:tcBorders>
              <w:top w:val="single" w:sz="4" w:space="0" w:color="auto"/>
            </w:tcBorders>
            <w:noWrap/>
            <w:vAlign w:val="bottom"/>
            <w:hideMark/>
          </w:tcPr>
          <w:p w14:paraId="639FE1AE" w14:textId="77777777" w:rsidR="00AA4A6C" w:rsidRPr="004E614C" w:rsidRDefault="00AA4A6C" w:rsidP="00B93811">
            <w:pPr>
              <w:jc w:val="center"/>
              <w:rPr>
                <w:rFonts w:cs="Times New Roman"/>
                <w:szCs w:val="24"/>
              </w:rPr>
            </w:pPr>
            <w:r w:rsidRPr="004E614C">
              <w:rPr>
                <w:rFonts w:cs="Times New Roman"/>
                <w:color w:val="000000"/>
                <w:szCs w:val="24"/>
              </w:rPr>
              <w:t> -0.22</w:t>
            </w:r>
          </w:p>
        </w:tc>
        <w:tc>
          <w:tcPr>
            <w:tcW w:w="710" w:type="pct"/>
            <w:tcBorders>
              <w:top w:val="single" w:sz="4" w:space="0" w:color="auto"/>
            </w:tcBorders>
            <w:noWrap/>
            <w:vAlign w:val="bottom"/>
            <w:hideMark/>
          </w:tcPr>
          <w:p w14:paraId="07A1B9A4" w14:textId="77777777" w:rsidR="00AA4A6C" w:rsidRPr="004E614C" w:rsidRDefault="00AA4A6C" w:rsidP="00B93811">
            <w:pPr>
              <w:jc w:val="center"/>
              <w:rPr>
                <w:rFonts w:cs="Times New Roman"/>
                <w:szCs w:val="24"/>
              </w:rPr>
            </w:pPr>
            <w:r w:rsidRPr="004E614C">
              <w:rPr>
                <w:rFonts w:cs="Times New Roman"/>
                <w:color w:val="000000"/>
                <w:szCs w:val="24"/>
              </w:rPr>
              <w:t> -1.96</w:t>
            </w:r>
          </w:p>
        </w:tc>
      </w:tr>
      <w:tr w:rsidR="00AA4A6C" w:rsidRPr="004E614C" w14:paraId="4C2D0A1D" w14:textId="77777777" w:rsidTr="00AA4A6C">
        <w:trPr>
          <w:trHeight w:val="315"/>
        </w:trPr>
        <w:tc>
          <w:tcPr>
            <w:tcW w:w="822" w:type="pct"/>
            <w:noWrap/>
            <w:vAlign w:val="center"/>
            <w:hideMark/>
          </w:tcPr>
          <w:p w14:paraId="6837B356" w14:textId="77777777" w:rsidR="00AA4A6C" w:rsidRPr="004E614C" w:rsidRDefault="00AA4A6C" w:rsidP="00B93811">
            <w:pPr>
              <w:jc w:val="center"/>
              <w:rPr>
                <w:rFonts w:cs="Times New Roman"/>
                <w:szCs w:val="24"/>
              </w:rPr>
            </w:pPr>
            <w:r w:rsidRPr="004E614C">
              <w:rPr>
                <w:rFonts w:cs="Times New Roman"/>
                <w:szCs w:val="24"/>
              </w:rPr>
              <w:t>Age</w:t>
            </w:r>
          </w:p>
        </w:tc>
        <w:tc>
          <w:tcPr>
            <w:tcW w:w="527" w:type="pct"/>
            <w:noWrap/>
            <w:vAlign w:val="bottom"/>
            <w:hideMark/>
          </w:tcPr>
          <w:p w14:paraId="498A5B10" w14:textId="77777777" w:rsidR="00AA4A6C" w:rsidRPr="004E614C" w:rsidRDefault="00AA4A6C" w:rsidP="00B93811">
            <w:pPr>
              <w:jc w:val="center"/>
              <w:rPr>
                <w:rFonts w:cs="Times New Roman"/>
                <w:szCs w:val="24"/>
              </w:rPr>
            </w:pPr>
            <w:r w:rsidRPr="004E614C">
              <w:rPr>
                <w:rFonts w:cs="Times New Roman"/>
                <w:color w:val="000000"/>
                <w:szCs w:val="24"/>
              </w:rPr>
              <w:t>33.25</w:t>
            </w:r>
          </w:p>
        </w:tc>
        <w:tc>
          <w:tcPr>
            <w:tcW w:w="439" w:type="pct"/>
            <w:noWrap/>
            <w:vAlign w:val="bottom"/>
            <w:hideMark/>
          </w:tcPr>
          <w:p w14:paraId="5BD44B94" w14:textId="77777777" w:rsidR="00AA4A6C" w:rsidRPr="004E614C" w:rsidRDefault="00AA4A6C" w:rsidP="00B93811">
            <w:pPr>
              <w:jc w:val="center"/>
              <w:rPr>
                <w:rFonts w:cs="Times New Roman"/>
                <w:szCs w:val="24"/>
              </w:rPr>
            </w:pPr>
            <w:r w:rsidRPr="004E614C">
              <w:rPr>
                <w:rFonts w:cs="Times New Roman"/>
                <w:color w:val="000000"/>
                <w:szCs w:val="24"/>
              </w:rPr>
              <w:t>7.74</w:t>
            </w:r>
          </w:p>
        </w:tc>
        <w:tc>
          <w:tcPr>
            <w:tcW w:w="656" w:type="pct"/>
            <w:noWrap/>
            <w:vAlign w:val="bottom"/>
            <w:hideMark/>
          </w:tcPr>
          <w:p w14:paraId="7A6453A4" w14:textId="77777777" w:rsidR="00AA4A6C" w:rsidRPr="004E614C" w:rsidRDefault="00AA4A6C" w:rsidP="00B93811">
            <w:pPr>
              <w:jc w:val="center"/>
              <w:rPr>
                <w:rFonts w:cs="Times New Roman"/>
                <w:szCs w:val="24"/>
              </w:rPr>
            </w:pPr>
            <w:r w:rsidRPr="004E614C">
              <w:rPr>
                <w:rFonts w:cs="Times New Roman"/>
                <w:color w:val="000000"/>
                <w:szCs w:val="24"/>
              </w:rPr>
              <w:t>32.00</w:t>
            </w:r>
          </w:p>
        </w:tc>
        <w:tc>
          <w:tcPr>
            <w:tcW w:w="522" w:type="pct"/>
            <w:noWrap/>
            <w:vAlign w:val="bottom"/>
            <w:hideMark/>
          </w:tcPr>
          <w:p w14:paraId="75E9A37A" w14:textId="77777777" w:rsidR="00AA4A6C" w:rsidRPr="004E614C" w:rsidRDefault="00AA4A6C" w:rsidP="00B93811">
            <w:pPr>
              <w:jc w:val="center"/>
              <w:rPr>
                <w:rFonts w:cs="Times New Roman"/>
                <w:szCs w:val="24"/>
              </w:rPr>
            </w:pPr>
            <w:r w:rsidRPr="004E614C">
              <w:rPr>
                <w:rFonts w:cs="Times New Roman"/>
                <w:color w:val="000000"/>
                <w:szCs w:val="24"/>
              </w:rPr>
              <w:t>18.00</w:t>
            </w:r>
          </w:p>
        </w:tc>
        <w:tc>
          <w:tcPr>
            <w:tcW w:w="522" w:type="pct"/>
            <w:noWrap/>
            <w:vAlign w:val="bottom"/>
            <w:hideMark/>
          </w:tcPr>
          <w:p w14:paraId="1F31648D" w14:textId="77777777" w:rsidR="00AA4A6C" w:rsidRPr="004E614C" w:rsidRDefault="00AA4A6C" w:rsidP="00B93811">
            <w:pPr>
              <w:jc w:val="center"/>
              <w:rPr>
                <w:rFonts w:cs="Times New Roman"/>
                <w:szCs w:val="24"/>
              </w:rPr>
            </w:pPr>
            <w:r w:rsidRPr="004E614C">
              <w:rPr>
                <w:rFonts w:cs="Times New Roman"/>
                <w:color w:val="000000"/>
                <w:szCs w:val="24"/>
              </w:rPr>
              <w:t>59.00</w:t>
            </w:r>
          </w:p>
        </w:tc>
        <w:tc>
          <w:tcPr>
            <w:tcW w:w="803" w:type="pct"/>
            <w:noWrap/>
            <w:vAlign w:val="bottom"/>
            <w:hideMark/>
          </w:tcPr>
          <w:p w14:paraId="44EB37FC" w14:textId="77777777" w:rsidR="00AA4A6C" w:rsidRPr="004E614C" w:rsidRDefault="00AA4A6C" w:rsidP="00B93811">
            <w:pPr>
              <w:jc w:val="center"/>
              <w:rPr>
                <w:rFonts w:cs="Times New Roman"/>
                <w:szCs w:val="24"/>
              </w:rPr>
            </w:pPr>
            <w:r w:rsidRPr="004E614C">
              <w:rPr>
                <w:rFonts w:cs="Times New Roman"/>
                <w:color w:val="000000"/>
                <w:szCs w:val="24"/>
              </w:rPr>
              <w:t>  1.02</w:t>
            </w:r>
          </w:p>
        </w:tc>
        <w:tc>
          <w:tcPr>
            <w:tcW w:w="710" w:type="pct"/>
            <w:noWrap/>
            <w:vAlign w:val="bottom"/>
            <w:hideMark/>
          </w:tcPr>
          <w:p w14:paraId="0ECF9252" w14:textId="77777777" w:rsidR="00AA4A6C" w:rsidRPr="004E614C" w:rsidRDefault="00AA4A6C" w:rsidP="00B93811">
            <w:pPr>
              <w:jc w:val="center"/>
              <w:rPr>
                <w:rFonts w:cs="Times New Roman"/>
                <w:szCs w:val="24"/>
              </w:rPr>
            </w:pPr>
            <w:r w:rsidRPr="004E614C">
              <w:rPr>
                <w:rFonts w:cs="Times New Roman"/>
                <w:color w:val="000000"/>
                <w:szCs w:val="24"/>
              </w:rPr>
              <w:t>  1.23</w:t>
            </w:r>
          </w:p>
        </w:tc>
      </w:tr>
      <w:tr w:rsidR="00AA4A6C" w:rsidRPr="004E614C" w14:paraId="1141A4E4" w14:textId="77777777" w:rsidTr="00AA4A6C">
        <w:trPr>
          <w:trHeight w:val="315"/>
        </w:trPr>
        <w:tc>
          <w:tcPr>
            <w:tcW w:w="822" w:type="pct"/>
            <w:noWrap/>
            <w:vAlign w:val="center"/>
          </w:tcPr>
          <w:p w14:paraId="76E9C875" w14:textId="77777777" w:rsidR="00AA4A6C" w:rsidRPr="004E614C" w:rsidRDefault="00AA4A6C" w:rsidP="00B93811">
            <w:pPr>
              <w:jc w:val="center"/>
              <w:rPr>
                <w:rFonts w:cs="Times New Roman"/>
                <w:szCs w:val="24"/>
              </w:rPr>
            </w:pPr>
            <w:r w:rsidRPr="004E614C">
              <w:rPr>
                <w:rFonts w:cs="Times New Roman"/>
                <w:szCs w:val="24"/>
              </w:rPr>
              <w:t>E</w:t>
            </w:r>
            <w:r w:rsidRPr="004E614C">
              <w:rPr>
                <w:rFonts w:cs="Times New Roman"/>
                <w:szCs w:val="24"/>
                <w:lang w:eastAsia="zh-CN"/>
              </w:rPr>
              <w:t>ducation</w:t>
            </w:r>
          </w:p>
        </w:tc>
        <w:tc>
          <w:tcPr>
            <w:tcW w:w="527" w:type="pct"/>
            <w:noWrap/>
            <w:vAlign w:val="bottom"/>
          </w:tcPr>
          <w:p w14:paraId="2B1B67B6" w14:textId="77777777" w:rsidR="00AA4A6C" w:rsidRPr="004E614C" w:rsidRDefault="00AA4A6C" w:rsidP="00B93811">
            <w:pPr>
              <w:jc w:val="center"/>
              <w:rPr>
                <w:rFonts w:cs="Times New Roman"/>
                <w:szCs w:val="24"/>
              </w:rPr>
            </w:pPr>
            <w:r w:rsidRPr="004E614C">
              <w:rPr>
                <w:rFonts w:cs="Times New Roman"/>
                <w:color w:val="000000"/>
                <w:szCs w:val="24"/>
              </w:rPr>
              <w:t> 3.90</w:t>
            </w:r>
          </w:p>
        </w:tc>
        <w:tc>
          <w:tcPr>
            <w:tcW w:w="439" w:type="pct"/>
            <w:noWrap/>
            <w:vAlign w:val="bottom"/>
          </w:tcPr>
          <w:p w14:paraId="5566711B" w14:textId="77777777" w:rsidR="00AA4A6C" w:rsidRPr="004E614C" w:rsidRDefault="00AA4A6C" w:rsidP="00B93811">
            <w:pPr>
              <w:jc w:val="center"/>
              <w:rPr>
                <w:rFonts w:cs="Times New Roman"/>
                <w:szCs w:val="24"/>
              </w:rPr>
            </w:pPr>
            <w:r w:rsidRPr="004E614C">
              <w:rPr>
                <w:rFonts w:cs="Times New Roman"/>
                <w:color w:val="000000"/>
                <w:szCs w:val="24"/>
              </w:rPr>
              <w:t>.62</w:t>
            </w:r>
          </w:p>
        </w:tc>
        <w:tc>
          <w:tcPr>
            <w:tcW w:w="656" w:type="pct"/>
            <w:noWrap/>
            <w:vAlign w:val="bottom"/>
          </w:tcPr>
          <w:p w14:paraId="560E0E4C" w14:textId="77777777" w:rsidR="00AA4A6C" w:rsidRPr="004E614C" w:rsidRDefault="00AA4A6C" w:rsidP="00B93811">
            <w:pPr>
              <w:jc w:val="center"/>
              <w:rPr>
                <w:rFonts w:cs="Times New Roman"/>
                <w:szCs w:val="24"/>
              </w:rPr>
            </w:pPr>
            <w:r w:rsidRPr="004E614C">
              <w:rPr>
                <w:rFonts w:cs="Times New Roman"/>
                <w:color w:val="000000"/>
                <w:szCs w:val="24"/>
              </w:rPr>
              <w:t>4.00</w:t>
            </w:r>
          </w:p>
        </w:tc>
        <w:tc>
          <w:tcPr>
            <w:tcW w:w="522" w:type="pct"/>
            <w:noWrap/>
            <w:vAlign w:val="bottom"/>
          </w:tcPr>
          <w:p w14:paraId="74474C41"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noWrap/>
            <w:vAlign w:val="bottom"/>
          </w:tcPr>
          <w:p w14:paraId="6E4540DD" w14:textId="77777777" w:rsidR="00AA4A6C" w:rsidRPr="004E614C" w:rsidRDefault="00AA4A6C" w:rsidP="00B93811">
            <w:pPr>
              <w:jc w:val="center"/>
              <w:rPr>
                <w:rFonts w:cs="Times New Roman"/>
                <w:szCs w:val="24"/>
              </w:rPr>
            </w:pPr>
            <w:r w:rsidRPr="004E614C">
              <w:rPr>
                <w:rFonts w:cs="Times New Roman"/>
                <w:color w:val="000000"/>
                <w:szCs w:val="24"/>
              </w:rPr>
              <w:t> 5.00</w:t>
            </w:r>
          </w:p>
        </w:tc>
        <w:tc>
          <w:tcPr>
            <w:tcW w:w="803" w:type="pct"/>
            <w:noWrap/>
            <w:vAlign w:val="bottom"/>
          </w:tcPr>
          <w:p w14:paraId="71D643CF" w14:textId="77777777" w:rsidR="00AA4A6C" w:rsidRPr="004E614C" w:rsidRDefault="00AA4A6C" w:rsidP="00B93811">
            <w:pPr>
              <w:jc w:val="center"/>
              <w:rPr>
                <w:rFonts w:cs="Times New Roman"/>
                <w:szCs w:val="24"/>
              </w:rPr>
            </w:pPr>
            <w:r w:rsidRPr="004E614C">
              <w:rPr>
                <w:rFonts w:cs="Times New Roman"/>
                <w:color w:val="000000"/>
                <w:szCs w:val="24"/>
              </w:rPr>
              <w:t> -1.43</w:t>
            </w:r>
          </w:p>
        </w:tc>
        <w:tc>
          <w:tcPr>
            <w:tcW w:w="710" w:type="pct"/>
            <w:noWrap/>
            <w:vAlign w:val="bottom"/>
          </w:tcPr>
          <w:p w14:paraId="43F46132" w14:textId="77777777" w:rsidR="00AA4A6C" w:rsidRPr="004E614C" w:rsidRDefault="00AA4A6C" w:rsidP="00B93811">
            <w:pPr>
              <w:jc w:val="center"/>
              <w:rPr>
                <w:rFonts w:cs="Times New Roman"/>
                <w:szCs w:val="24"/>
              </w:rPr>
            </w:pPr>
            <w:r w:rsidRPr="004E614C">
              <w:rPr>
                <w:rFonts w:cs="Times New Roman"/>
                <w:color w:val="000000"/>
                <w:szCs w:val="24"/>
              </w:rPr>
              <w:t>  4.51</w:t>
            </w:r>
          </w:p>
        </w:tc>
      </w:tr>
      <w:tr w:rsidR="00AA4A6C" w:rsidRPr="004E614C" w14:paraId="2615F3DD" w14:textId="77777777" w:rsidTr="00AA4A6C">
        <w:trPr>
          <w:trHeight w:val="315"/>
        </w:trPr>
        <w:tc>
          <w:tcPr>
            <w:tcW w:w="822" w:type="pct"/>
            <w:noWrap/>
            <w:vAlign w:val="center"/>
            <w:hideMark/>
          </w:tcPr>
          <w:p w14:paraId="1E5F7D9F" w14:textId="77777777" w:rsidR="00AA4A6C" w:rsidRPr="004E614C" w:rsidRDefault="00AA4A6C" w:rsidP="00B93811">
            <w:pPr>
              <w:jc w:val="center"/>
              <w:rPr>
                <w:rFonts w:cs="Times New Roman"/>
                <w:szCs w:val="24"/>
              </w:rPr>
            </w:pPr>
            <w:r w:rsidRPr="004E614C">
              <w:rPr>
                <w:rFonts w:cs="Times New Roman"/>
                <w:szCs w:val="24"/>
                <w:lang w:eastAsia="zh-CN"/>
              </w:rPr>
              <w:t>Marriage</w:t>
            </w:r>
          </w:p>
        </w:tc>
        <w:tc>
          <w:tcPr>
            <w:tcW w:w="527" w:type="pct"/>
            <w:noWrap/>
            <w:vAlign w:val="bottom"/>
            <w:hideMark/>
          </w:tcPr>
          <w:p w14:paraId="7FE3579A" w14:textId="77777777" w:rsidR="00AA4A6C" w:rsidRPr="004E614C" w:rsidRDefault="00AA4A6C" w:rsidP="00B93811">
            <w:pPr>
              <w:jc w:val="center"/>
              <w:rPr>
                <w:rFonts w:cs="Times New Roman"/>
                <w:szCs w:val="24"/>
              </w:rPr>
            </w:pPr>
            <w:r w:rsidRPr="004E614C">
              <w:rPr>
                <w:rFonts w:cs="Times New Roman"/>
                <w:color w:val="000000"/>
                <w:szCs w:val="24"/>
              </w:rPr>
              <w:t> 1.84</w:t>
            </w:r>
          </w:p>
        </w:tc>
        <w:tc>
          <w:tcPr>
            <w:tcW w:w="439" w:type="pct"/>
            <w:noWrap/>
            <w:vAlign w:val="bottom"/>
            <w:hideMark/>
          </w:tcPr>
          <w:p w14:paraId="4FA4B5BE" w14:textId="77777777" w:rsidR="00AA4A6C" w:rsidRPr="004E614C" w:rsidRDefault="00AA4A6C" w:rsidP="00B93811">
            <w:pPr>
              <w:jc w:val="center"/>
              <w:rPr>
                <w:rFonts w:cs="Times New Roman"/>
                <w:szCs w:val="24"/>
              </w:rPr>
            </w:pPr>
            <w:r w:rsidRPr="004E614C">
              <w:rPr>
                <w:rFonts w:cs="Times New Roman"/>
                <w:color w:val="000000"/>
                <w:szCs w:val="24"/>
              </w:rPr>
              <w:t>.39</w:t>
            </w:r>
          </w:p>
        </w:tc>
        <w:tc>
          <w:tcPr>
            <w:tcW w:w="656" w:type="pct"/>
            <w:noWrap/>
            <w:vAlign w:val="bottom"/>
            <w:hideMark/>
          </w:tcPr>
          <w:p w14:paraId="7CDD0B2B"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522" w:type="pct"/>
            <w:noWrap/>
            <w:vAlign w:val="bottom"/>
            <w:hideMark/>
          </w:tcPr>
          <w:p w14:paraId="470265F5"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noWrap/>
            <w:vAlign w:val="bottom"/>
            <w:hideMark/>
          </w:tcPr>
          <w:p w14:paraId="420E533A" w14:textId="77777777" w:rsidR="00AA4A6C" w:rsidRPr="004E614C" w:rsidRDefault="00AA4A6C" w:rsidP="00B93811">
            <w:pPr>
              <w:jc w:val="center"/>
              <w:rPr>
                <w:rFonts w:cs="Times New Roman"/>
                <w:szCs w:val="24"/>
              </w:rPr>
            </w:pPr>
            <w:r w:rsidRPr="004E614C">
              <w:rPr>
                <w:rFonts w:cs="Times New Roman"/>
                <w:color w:val="000000"/>
                <w:szCs w:val="24"/>
              </w:rPr>
              <w:t> 3.00</w:t>
            </w:r>
          </w:p>
        </w:tc>
        <w:tc>
          <w:tcPr>
            <w:tcW w:w="803" w:type="pct"/>
            <w:noWrap/>
            <w:vAlign w:val="bottom"/>
            <w:hideMark/>
          </w:tcPr>
          <w:p w14:paraId="3A9BAF23" w14:textId="77777777" w:rsidR="00AA4A6C" w:rsidRPr="004E614C" w:rsidRDefault="00AA4A6C" w:rsidP="00B93811">
            <w:pPr>
              <w:jc w:val="center"/>
              <w:rPr>
                <w:rFonts w:cs="Times New Roman"/>
                <w:szCs w:val="24"/>
              </w:rPr>
            </w:pPr>
            <w:r w:rsidRPr="004E614C">
              <w:rPr>
                <w:rFonts w:cs="Times New Roman"/>
                <w:color w:val="000000"/>
                <w:szCs w:val="24"/>
              </w:rPr>
              <w:t> -1.33</w:t>
            </w:r>
          </w:p>
        </w:tc>
        <w:tc>
          <w:tcPr>
            <w:tcW w:w="710" w:type="pct"/>
            <w:noWrap/>
            <w:vAlign w:val="bottom"/>
            <w:hideMark/>
          </w:tcPr>
          <w:p w14:paraId="019AAE1B" w14:textId="77777777" w:rsidR="00AA4A6C" w:rsidRPr="004E614C" w:rsidRDefault="00AA4A6C" w:rsidP="00B93811">
            <w:pPr>
              <w:jc w:val="center"/>
              <w:rPr>
                <w:rFonts w:cs="Times New Roman"/>
                <w:szCs w:val="24"/>
              </w:rPr>
            </w:pPr>
            <w:r w:rsidRPr="004E614C">
              <w:rPr>
                <w:rFonts w:cs="Times New Roman"/>
                <w:color w:val="000000"/>
                <w:szCs w:val="24"/>
              </w:rPr>
              <w:t>  1.25</w:t>
            </w:r>
          </w:p>
        </w:tc>
      </w:tr>
      <w:tr w:rsidR="00AA4A6C" w:rsidRPr="004E614C" w14:paraId="5C0B8B0D" w14:textId="77777777" w:rsidTr="00AA4A6C">
        <w:trPr>
          <w:trHeight w:val="315"/>
        </w:trPr>
        <w:tc>
          <w:tcPr>
            <w:tcW w:w="822" w:type="pct"/>
            <w:noWrap/>
            <w:vAlign w:val="center"/>
            <w:hideMark/>
          </w:tcPr>
          <w:p w14:paraId="333925A7" w14:textId="77777777" w:rsidR="00AA4A6C" w:rsidRPr="004E614C" w:rsidRDefault="00AA4A6C" w:rsidP="00B93811">
            <w:pPr>
              <w:jc w:val="center"/>
              <w:rPr>
                <w:rFonts w:cs="Times New Roman"/>
                <w:szCs w:val="24"/>
              </w:rPr>
            </w:pPr>
            <w:r w:rsidRPr="004E614C">
              <w:rPr>
                <w:rFonts w:cs="Times New Roman"/>
                <w:szCs w:val="24"/>
              </w:rPr>
              <w:t>ASC</w:t>
            </w:r>
          </w:p>
        </w:tc>
        <w:tc>
          <w:tcPr>
            <w:tcW w:w="527" w:type="pct"/>
            <w:noWrap/>
            <w:vAlign w:val="bottom"/>
            <w:hideMark/>
          </w:tcPr>
          <w:p w14:paraId="16765653" w14:textId="77777777" w:rsidR="00AA4A6C" w:rsidRPr="004E614C" w:rsidRDefault="00AA4A6C" w:rsidP="00B93811">
            <w:pPr>
              <w:jc w:val="center"/>
              <w:rPr>
                <w:rFonts w:cs="Times New Roman"/>
                <w:szCs w:val="24"/>
              </w:rPr>
            </w:pPr>
            <w:r w:rsidRPr="004E614C">
              <w:rPr>
                <w:rFonts w:cs="Times New Roman"/>
                <w:color w:val="000000"/>
                <w:szCs w:val="24"/>
              </w:rPr>
              <w:t> 4.53</w:t>
            </w:r>
          </w:p>
        </w:tc>
        <w:tc>
          <w:tcPr>
            <w:tcW w:w="439" w:type="pct"/>
            <w:noWrap/>
            <w:vAlign w:val="bottom"/>
            <w:hideMark/>
          </w:tcPr>
          <w:p w14:paraId="54DA7080" w14:textId="77777777" w:rsidR="00AA4A6C" w:rsidRPr="004E614C" w:rsidRDefault="00AA4A6C" w:rsidP="00B93811">
            <w:pPr>
              <w:jc w:val="center"/>
              <w:rPr>
                <w:rFonts w:cs="Times New Roman"/>
                <w:szCs w:val="24"/>
              </w:rPr>
            </w:pPr>
            <w:r w:rsidRPr="004E614C">
              <w:rPr>
                <w:rFonts w:cs="Times New Roman"/>
                <w:color w:val="000000"/>
                <w:szCs w:val="24"/>
              </w:rPr>
              <w:t>1.23</w:t>
            </w:r>
          </w:p>
        </w:tc>
        <w:tc>
          <w:tcPr>
            <w:tcW w:w="656" w:type="pct"/>
            <w:noWrap/>
            <w:vAlign w:val="bottom"/>
            <w:hideMark/>
          </w:tcPr>
          <w:p w14:paraId="5B1AC57D" w14:textId="77777777" w:rsidR="00AA4A6C" w:rsidRPr="004E614C" w:rsidRDefault="00AA4A6C" w:rsidP="00B93811">
            <w:pPr>
              <w:jc w:val="center"/>
              <w:rPr>
                <w:rFonts w:cs="Times New Roman"/>
                <w:szCs w:val="24"/>
              </w:rPr>
            </w:pPr>
            <w:r w:rsidRPr="004E614C">
              <w:rPr>
                <w:rFonts w:cs="Times New Roman"/>
                <w:color w:val="000000"/>
                <w:szCs w:val="24"/>
              </w:rPr>
              <w:t>4.80</w:t>
            </w:r>
          </w:p>
        </w:tc>
        <w:tc>
          <w:tcPr>
            <w:tcW w:w="522" w:type="pct"/>
            <w:noWrap/>
            <w:vAlign w:val="bottom"/>
            <w:hideMark/>
          </w:tcPr>
          <w:p w14:paraId="2D172C9F" w14:textId="77777777" w:rsidR="00AA4A6C" w:rsidRPr="004E614C" w:rsidRDefault="00AA4A6C" w:rsidP="00B93811">
            <w:pPr>
              <w:jc w:val="center"/>
              <w:rPr>
                <w:rFonts w:cs="Times New Roman"/>
                <w:szCs w:val="24"/>
              </w:rPr>
            </w:pPr>
            <w:r w:rsidRPr="004E614C">
              <w:rPr>
                <w:rFonts w:cs="Times New Roman"/>
                <w:color w:val="000000"/>
                <w:szCs w:val="24"/>
              </w:rPr>
              <w:t> 1.40</w:t>
            </w:r>
          </w:p>
        </w:tc>
        <w:tc>
          <w:tcPr>
            <w:tcW w:w="522" w:type="pct"/>
            <w:noWrap/>
            <w:vAlign w:val="bottom"/>
            <w:hideMark/>
          </w:tcPr>
          <w:p w14:paraId="6D178BED" w14:textId="77777777" w:rsidR="00AA4A6C" w:rsidRPr="004E614C" w:rsidRDefault="00AA4A6C" w:rsidP="00B93811">
            <w:pPr>
              <w:jc w:val="center"/>
              <w:rPr>
                <w:rFonts w:cs="Times New Roman"/>
                <w:szCs w:val="24"/>
              </w:rPr>
            </w:pPr>
            <w:r w:rsidRPr="004E614C">
              <w:rPr>
                <w:rFonts w:cs="Times New Roman"/>
                <w:color w:val="000000"/>
                <w:szCs w:val="24"/>
              </w:rPr>
              <w:t> 7.00</w:t>
            </w:r>
          </w:p>
        </w:tc>
        <w:tc>
          <w:tcPr>
            <w:tcW w:w="803" w:type="pct"/>
            <w:noWrap/>
            <w:vAlign w:val="bottom"/>
            <w:hideMark/>
          </w:tcPr>
          <w:p w14:paraId="3B5FFDD5" w14:textId="77777777" w:rsidR="00AA4A6C" w:rsidRPr="004E614C" w:rsidRDefault="00AA4A6C" w:rsidP="00B93811">
            <w:pPr>
              <w:jc w:val="center"/>
              <w:rPr>
                <w:rFonts w:cs="Times New Roman"/>
                <w:szCs w:val="24"/>
              </w:rPr>
            </w:pPr>
            <w:r w:rsidRPr="004E614C">
              <w:rPr>
                <w:rFonts w:cs="Times New Roman"/>
                <w:color w:val="000000"/>
                <w:szCs w:val="24"/>
              </w:rPr>
              <w:t> -0.42</w:t>
            </w:r>
          </w:p>
        </w:tc>
        <w:tc>
          <w:tcPr>
            <w:tcW w:w="710" w:type="pct"/>
            <w:noWrap/>
            <w:vAlign w:val="bottom"/>
            <w:hideMark/>
          </w:tcPr>
          <w:p w14:paraId="6C999C3C" w14:textId="77777777" w:rsidR="00AA4A6C" w:rsidRPr="004E614C" w:rsidRDefault="00AA4A6C" w:rsidP="00B93811">
            <w:pPr>
              <w:jc w:val="center"/>
              <w:rPr>
                <w:rFonts w:cs="Times New Roman"/>
                <w:szCs w:val="24"/>
              </w:rPr>
            </w:pPr>
            <w:r w:rsidRPr="004E614C">
              <w:rPr>
                <w:rFonts w:cs="Times New Roman"/>
                <w:color w:val="000000"/>
                <w:szCs w:val="24"/>
              </w:rPr>
              <w:t> -0.65</w:t>
            </w:r>
          </w:p>
        </w:tc>
      </w:tr>
      <w:tr w:rsidR="00AA4A6C" w:rsidRPr="004E614C" w14:paraId="1E8A108D" w14:textId="77777777" w:rsidTr="00AA4A6C">
        <w:trPr>
          <w:trHeight w:val="315"/>
        </w:trPr>
        <w:tc>
          <w:tcPr>
            <w:tcW w:w="822" w:type="pct"/>
            <w:noWrap/>
            <w:vAlign w:val="center"/>
            <w:hideMark/>
          </w:tcPr>
          <w:p w14:paraId="41E2693C" w14:textId="77777777" w:rsidR="00AA4A6C" w:rsidRPr="004E614C" w:rsidRDefault="00AA4A6C" w:rsidP="00B93811">
            <w:pPr>
              <w:jc w:val="center"/>
              <w:rPr>
                <w:rFonts w:cs="Times New Roman"/>
                <w:szCs w:val="24"/>
              </w:rPr>
            </w:pPr>
            <w:r w:rsidRPr="004E614C">
              <w:rPr>
                <w:rFonts w:cs="Times New Roman"/>
                <w:szCs w:val="24"/>
              </w:rPr>
              <w:t>OSC</w:t>
            </w:r>
          </w:p>
        </w:tc>
        <w:tc>
          <w:tcPr>
            <w:tcW w:w="527" w:type="pct"/>
            <w:noWrap/>
            <w:vAlign w:val="bottom"/>
            <w:hideMark/>
          </w:tcPr>
          <w:p w14:paraId="67A6FDA3" w14:textId="77777777" w:rsidR="00AA4A6C" w:rsidRPr="004E614C" w:rsidRDefault="00AA4A6C" w:rsidP="00B93811">
            <w:pPr>
              <w:jc w:val="center"/>
              <w:rPr>
                <w:rFonts w:cs="Times New Roman"/>
                <w:szCs w:val="24"/>
              </w:rPr>
            </w:pPr>
            <w:r w:rsidRPr="004E614C">
              <w:rPr>
                <w:rFonts w:cs="Times New Roman"/>
                <w:color w:val="000000"/>
                <w:szCs w:val="24"/>
              </w:rPr>
              <w:t> 4.67</w:t>
            </w:r>
          </w:p>
        </w:tc>
        <w:tc>
          <w:tcPr>
            <w:tcW w:w="439" w:type="pct"/>
            <w:noWrap/>
            <w:vAlign w:val="bottom"/>
            <w:hideMark/>
          </w:tcPr>
          <w:p w14:paraId="0C5D45B6" w14:textId="77777777" w:rsidR="00AA4A6C" w:rsidRPr="004E614C" w:rsidRDefault="00AA4A6C" w:rsidP="00B93811">
            <w:pPr>
              <w:jc w:val="center"/>
              <w:rPr>
                <w:rFonts w:cs="Times New Roman"/>
                <w:szCs w:val="24"/>
              </w:rPr>
            </w:pPr>
            <w:r w:rsidRPr="004E614C">
              <w:rPr>
                <w:rFonts w:cs="Times New Roman"/>
                <w:color w:val="000000"/>
                <w:szCs w:val="24"/>
              </w:rPr>
              <w:t>1.13</w:t>
            </w:r>
          </w:p>
        </w:tc>
        <w:tc>
          <w:tcPr>
            <w:tcW w:w="656" w:type="pct"/>
            <w:noWrap/>
            <w:vAlign w:val="bottom"/>
            <w:hideMark/>
          </w:tcPr>
          <w:p w14:paraId="71481561" w14:textId="77777777" w:rsidR="00AA4A6C" w:rsidRPr="004E614C" w:rsidRDefault="00AA4A6C" w:rsidP="00B93811">
            <w:pPr>
              <w:jc w:val="center"/>
              <w:rPr>
                <w:rFonts w:cs="Times New Roman"/>
                <w:szCs w:val="24"/>
              </w:rPr>
            </w:pPr>
            <w:r w:rsidRPr="004E614C">
              <w:rPr>
                <w:rFonts w:cs="Times New Roman"/>
                <w:color w:val="000000"/>
                <w:szCs w:val="24"/>
              </w:rPr>
              <w:t>4.86</w:t>
            </w:r>
          </w:p>
        </w:tc>
        <w:tc>
          <w:tcPr>
            <w:tcW w:w="522" w:type="pct"/>
            <w:noWrap/>
            <w:vAlign w:val="bottom"/>
            <w:hideMark/>
          </w:tcPr>
          <w:p w14:paraId="75692844" w14:textId="77777777" w:rsidR="00AA4A6C" w:rsidRPr="004E614C" w:rsidRDefault="00AA4A6C" w:rsidP="00B93811">
            <w:pPr>
              <w:jc w:val="center"/>
              <w:rPr>
                <w:rFonts w:cs="Times New Roman"/>
                <w:szCs w:val="24"/>
              </w:rPr>
            </w:pPr>
            <w:r w:rsidRPr="004E614C">
              <w:rPr>
                <w:rFonts w:cs="Times New Roman"/>
                <w:color w:val="000000"/>
                <w:szCs w:val="24"/>
              </w:rPr>
              <w:t> 1.29</w:t>
            </w:r>
          </w:p>
        </w:tc>
        <w:tc>
          <w:tcPr>
            <w:tcW w:w="522" w:type="pct"/>
            <w:noWrap/>
            <w:vAlign w:val="bottom"/>
            <w:hideMark/>
          </w:tcPr>
          <w:p w14:paraId="5E3AA69F" w14:textId="77777777" w:rsidR="00AA4A6C" w:rsidRPr="004E614C" w:rsidRDefault="00AA4A6C" w:rsidP="00B93811">
            <w:pPr>
              <w:jc w:val="center"/>
              <w:rPr>
                <w:rFonts w:cs="Times New Roman"/>
                <w:szCs w:val="24"/>
              </w:rPr>
            </w:pPr>
            <w:r w:rsidRPr="004E614C">
              <w:rPr>
                <w:rFonts w:cs="Times New Roman"/>
                <w:color w:val="000000"/>
                <w:szCs w:val="24"/>
              </w:rPr>
              <w:t> 7.00</w:t>
            </w:r>
          </w:p>
        </w:tc>
        <w:tc>
          <w:tcPr>
            <w:tcW w:w="803" w:type="pct"/>
            <w:noWrap/>
            <w:vAlign w:val="bottom"/>
            <w:hideMark/>
          </w:tcPr>
          <w:p w14:paraId="0B170D96" w14:textId="77777777" w:rsidR="00AA4A6C" w:rsidRPr="004E614C" w:rsidRDefault="00AA4A6C" w:rsidP="00B93811">
            <w:pPr>
              <w:jc w:val="center"/>
              <w:rPr>
                <w:rFonts w:cs="Times New Roman"/>
                <w:szCs w:val="24"/>
              </w:rPr>
            </w:pPr>
            <w:r w:rsidRPr="004E614C">
              <w:rPr>
                <w:rFonts w:cs="Times New Roman"/>
                <w:color w:val="000000"/>
                <w:szCs w:val="24"/>
              </w:rPr>
              <w:t> -0.40</w:t>
            </w:r>
          </w:p>
        </w:tc>
        <w:tc>
          <w:tcPr>
            <w:tcW w:w="710" w:type="pct"/>
            <w:noWrap/>
            <w:vAlign w:val="bottom"/>
            <w:hideMark/>
          </w:tcPr>
          <w:p w14:paraId="0E70F595" w14:textId="77777777" w:rsidR="00AA4A6C" w:rsidRPr="004E614C" w:rsidRDefault="00AA4A6C" w:rsidP="00B93811">
            <w:pPr>
              <w:jc w:val="center"/>
              <w:rPr>
                <w:rFonts w:cs="Times New Roman"/>
                <w:szCs w:val="24"/>
              </w:rPr>
            </w:pPr>
            <w:r w:rsidRPr="004E614C">
              <w:rPr>
                <w:rFonts w:cs="Times New Roman"/>
                <w:color w:val="000000"/>
                <w:szCs w:val="24"/>
              </w:rPr>
              <w:t> -0.54</w:t>
            </w:r>
          </w:p>
        </w:tc>
      </w:tr>
      <w:tr w:rsidR="00AA4A6C" w:rsidRPr="004E614C" w14:paraId="561D110B" w14:textId="77777777" w:rsidTr="00AA4A6C">
        <w:trPr>
          <w:trHeight w:val="315"/>
        </w:trPr>
        <w:tc>
          <w:tcPr>
            <w:tcW w:w="822" w:type="pct"/>
            <w:noWrap/>
            <w:vAlign w:val="center"/>
            <w:hideMark/>
          </w:tcPr>
          <w:p w14:paraId="31A9A646" w14:textId="77777777" w:rsidR="00AA4A6C" w:rsidRPr="004E614C" w:rsidRDefault="00AA4A6C" w:rsidP="00B93811">
            <w:pPr>
              <w:jc w:val="center"/>
              <w:rPr>
                <w:rFonts w:cs="Times New Roman"/>
                <w:szCs w:val="24"/>
              </w:rPr>
            </w:pPr>
            <w:r w:rsidRPr="004E614C">
              <w:rPr>
                <w:rFonts w:cs="Times New Roman"/>
                <w:szCs w:val="24"/>
              </w:rPr>
              <w:t>RD</w:t>
            </w:r>
          </w:p>
        </w:tc>
        <w:tc>
          <w:tcPr>
            <w:tcW w:w="527" w:type="pct"/>
            <w:noWrap/>
            <w:vAlign w:val="bottom"/>
            <w:hideMark/>
          </w:tcPr>
          <w:p w14:paraId="7EF2B41E" w14:textId="77777777" w:rsidR="00AA4A6C" w:rsidRPr="004E614C" w:rsidRDefault="00AA4A6C" w:rsidP="00B93811">
            <w:pPr>
              <w:jc w:val="center"/>
              <w:rPr>
                <w:rFonts w:cs="Times New Roman"/>
                <w:szCs w:val="24"/>
              </w:rPr>
            </w:pPr>
            <w:r w:rsidRPr="004E614C">
              <w:rPr>
                <w:rFonts w:cs="Times New Roman"/>
                <w:color w:val="000000"/>
                <w:szCs w:val="24"/>
              </w:rPr>
              <w:t> 3.49</w:t>
            </w:r>
          </w:p>
        </w:tc>
        <w:tc>
          <w:tcPr>
            <w:tcW w:w="439" w:type="pct"/>
            <w:noWrap/>
            <w:vAlign w:val="bottom"/>
            <w:hideMark/>
          </w:tcPr>
          <w:p w14:paraId="3FF4DF5B" w14:textId="77777777" w:rsidR="00AA4A6C" w:rsidRPr="004E614C" w:rsidRDefault="00AA4A6C" w:rsidP="00B93811">
            <w:pPr>
              <w:jc w:val="center"/>
              <w:rPr>
                <w:rFonts w:cs="Times New Roman"/>
                <w:szCs w:val="24"/>
              </w:rPr>
            </w:pPr>
            <w:r w:rsidRPr="004E614C">
              <w:rPr>
                <w:rFonts w:cs="Times New Roman"/>
                <w:color w:val="000000"/>
                <w:szCs w:val="24"/>
              </w:rPr>
              <w:t>1.35</w:t>
            </w:r>
          </w:p>
        </w:tc>
        <w:tc>
          <w:tcPr>
            <w:tcW w:w="656" w:type="pct"/>
            <w:noWrap/>
            <w:vAlign w:val="bottom"/>
            <w:hideMark/>
          </w:tcPr>
          <w:p w14:paraId="302974A9" w14:textId="77777777" w:rsidR="00AA4A6C" w:rsidRPr="004E614C" w:rsidRDefault="00AA4A6C" w:rsidP="00B93811">
            <w:pPr>
              <w:jc w:val="center"/>
              <w:rPr>
                <w:rFonts w:cs="Times New Roman"/>
                <w:szCs w:val="24"/>
              </w:rPr>
            </w:pPr>
            <w:r w:rsidRPr="004E614C">
              <w:rPr>
                <w:rFonts w:cs="Times New Roman"/>
                <w:color w:val="000000"/>
                <w:szCs w:val="24"/>
              </w:rPr>
              <w:t>3.40</w:t>
            </w:r>
          </w:p>
        </w:tc>
        <w:tc>
          <w:tcPr>
            <w:tcW w:w="522" w:type="pct"/>
            <w:noWrap/>
            <w:vAlign w:val="bottom"/>
            <w:hideMark/>
          </w:tcPr>
          <w:p w14:paraId="416D3FA0"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noWrap/>
            <w:vAlign w:val="bottom"/>
            <w:hideMark/>
          </w:tcPr>
          <w:p w14:paraId="172EBADD" w14:textId="77777777" w:rsidR="00AA4A6C" w:rsidRPr="004E614C" w:rsidRDefault="00AA4A6C" w:rsidP="00B93811">
            <w:pPr>
              <w:jc w:val="center"/>
              <w:rPr>
                <w:rFonts w:cs="Times New Roman"/>
                <w:szCs w:val="24"/>
              </w:rPr>
            </w:pPr>
            <w:r w:rsidRPr="004E614C">
              <w:rPr>
                <w:rFonts w:cs="Times New Roman"/>
                <w:color w:val="000000"/>
                <w:szCs w:val="24"/>
              </w:rPr>
              <w:t> 6.80</w:t>
            </w:r>
          </w:p>
        </w:tc>
        <w:tc>
          <w:tcPr>
            <w:tcW w:w="803" w:type="pct"/>
            <w:noWrap/>
            <w:vAlign w:val="bottom"/>
            <w:hideMark/>
          </w:tcPr>
          <w:p w14:paraId="76C36CAD" w14:textId="77777777" w:rsidR="00AA4A6C" w:rsidRPr="004E614C" w:rsidRDefault="00AA4A6C" w:rsidP="00B93811">
            <w:pPr>
              <w:jc w:val="center"/>
              <w:rPr>
                <w:rFonts w:cs="Times New Roman"/>
                <w:szCs w:val="24"/>
              </w:rPr>
            </w:pPr>
            <w:r w:rsidRPr="004E614C">
              <w:rPr>
                <w:rFonts w:cs="Times New Roman"/>
                <w:color w:val="000000"/>
                <w:szCs w:val="24"/>
              </w:rPr>
              <w:t>  0.14</w:t>
            </w:r>
          </w:p>
        </w:tc>
        <w:tc>
          <w:tcPr>
            <w:tcW w:w="710" w:type="pct"/>
            <w:noWrap/>
            <w:vAlign w:val="bottom"/>
            <w:hideMark/>
          </w:tcPr>
          <w:p w14:paraId="422D121F" w14:textId="77777777" w:rsidR="00AA4A6C" w:rsidRPr="004E614C" w:rsidRDefault="00AA4A6C" w:rsidP="00B93811">
            <w:pPr>
              <w:jc w:val="center"/>
              <w:rPr>
                <w:rFonts w:cs="Times New Roman"/>
                <w:szCs w:val="24"/>
              </w:rPr>
            </w:pPr>
            <w:r w:rsidRPr="004E614C">
              <w:rPr>
                <w:rFonts w:cs="Times New Roman"/>
                <w:color w:val="000000"/>
                <w:szCs w:val="24"/>
              </w:rPr>
              <w:t> -1.05</w:t>
            </w:r>
          </w:p>
        </w:tc>
      </w:tr>
      <w:tr w:rsidR="00AA4A6C" w:rsidRPr="004E614C" w14:paraId="76E28F26" w14:textId="77777777" w:rsidTr="00AA4A6C">
        <w:trPr>
          <w:trHeight w:val="315"/>
        </w:trPr>
        <w:tc>
          <w:tcPr>
            <w:tcW w:w="822" w:type="pct"/>
            <w:noWrap/>
            <w:vAlign w:val="center"/>
            <w:hideMark/>
          </w:tcPr>
          <w:p w14:paraId="3423AE69" w14:textId="77777777" w:rsidR="00AA4A6C" w:rsidRPr="004E614C" w:rsidRDefault="00AA4A6C" w:rsidP="00B93811">
            <w:pPr>
              <w:jc w:val="center"/>
              <w:rPr>
                <w:rFonts w:cs="Times New Roman"/>
                <w:szCs w:val="24"/>
              </w:rPr>
            </w:pPr>
            <w:r w:rsidRPr="004E614C">
              <w:rPr>
                <w:rFonts w:cs="Times New Roman"/>
                <w:szCs w:val="24"/>
              </w:rPr>
              <w:t>POS</w:t>
            </w:r>
          </w:p>
        </w:tc>
        <w:tc>
          <w:tcPr>
            <w:tcW w:w="527" w:type="pct"/>
            <w:noWrap/>
            <w:vAlign w:val="bottom"/>
            <w:hideMark/>
          </w:tcPr>
          <w:p w14:paraId="49E1EE9A" w14:textId="77777777" w:rsidR="00AA4A6C" w:rsidRPr="004E614C" w:rsidRDefault="00AA4A6C" w:rsidP="00B93811">
            <w:pPr>
              <w:jc w:val="center"/>
              <w:rPr>
                <w:rFonts w:cs="Times New Roman"/>
                <w:szCs w:val="24"/>
              </w:rPr>
            </w:pPr>
            <w:r w:rsidRPr="004E614C">
              <w:rPr>
                <w:rFonts w:cs="Times New Roman"/>
                <w:color w:val="000000"/>
                <w:szCs w:val="24"/>
              </w:rPr>
              <w:t> 3.72</w:t>
            </w:r>
          </w:p>
        </w:tc>
        <w:tc>
          <w:tcPr>
            <w:tcW w:w="439" w:type="pct"/>
            <w:noWrap/>
            <w:vAlign w:val="bottom"/>
            <w:hideMark/>
          </w:tcPr>
          <w:p w14:paraId="7B8B6009" w14:textId="77777777" w:rsidR="00AA4A6C" w:rsidRPr="004E614C" w:rsidRDefault="00AA4A6C" w:rsidP="00B93811">
            <w:pPr>
              <w:jc w:val="center"/>
              <w:rPr>
                <w:rFonts w:cs="Times New Roman"/>
                <w:szCs w:val="24"/>
              </w:rPr>
            </w:pPr>
            <w:r w:rsidRPr="004E614C">
              <w:rPr>
                <w:rFonts w:cs="Times New Roman"/>
                <w:color w:val="000000"/>
                <w:szCs w:val="24"/>
              </w:rPr>
              <w:t>1.03</w:t>
            </w:r>
          </w:p>
        </w:tc>
        <w:tc>
          <w:tcPr>
            <w:tcW w:w="656" w:type="pct"/>
            <w:noWrap/>
            <w:vAlign w:val="bottom"/>
            <w:hideMark/>
          </w:tcPr>
          <w:p w14:paraId="2CF02E29" w14:textId="77777777" w:rsidR="00AA4A6C" w:rsidRPr="004E614C" w:rsidRDefault="00AA4A6C" w:rsidP="00B93811">
            <w:pPr>
              <w:jc w:val="center"/>
              <w:rPr>
                <w:rFonts w:cs="Times New Roman"/>
                <w:szCs w:val="24"/>
              </w:rPr>
            </w:pPr>
            <w:r w:rsidRPr="004E614C">
              <w:rPr>
                <w:rFonts w:cs="Times New Roman"/>
                <w:color w:val="000000"/>
                <w:szCs w:val="24"/>
              </w:rPr>
              <w:t>3.67</w:t>
            </w:r>
          </w:p>
        </w:tc>
        <w:tc>
          <w:tcPr>
            <w:tcW w:w="522" w:type="pct"/>
            <w:noWrap/>
            <w:vAlign w:val="bottom"/>
            <w:hideMark/>
          </w:tcPr>
          <w:p w14:paraId="15279C29" w14:textId="77777777" w:rsidR="00AA4A6C" w:rsidRPr="004E614C" w:rsidRDefault="00AA4A6C" w:rsidP="00B93811">
            <w:pPr>
              <w:jc w:val="center"/>
              <w:rPr>
                <w:rFonts w:cs="Times New Roman"/>
                <w:szCs w:val="24"/>
              </w:rPr>
            </w:pPr>
            <w:r w:rsidRPr="004E614C">
              <w:rPr>
                <w:rFonts w:cs="Times New Roman"/>
                <w:color w:val="000000"/>
                <w:szCs w:val="24"/>
              </w:rPr>
              <w:t> 1.33</w:t>
            </w:r>
          </w:p>
        </w:tc>
        <w:tc>
          <w:tcPr>
            <w:tcW w:w="522" w:type="pct"/>
            <w:noWrap/>
            <w:vAlign w:val="bottom"/>
            <w:hideMark/>
          </w:tcPr>
          <w:p w14:paraId="2B9E8C64" w14:textId="77777777" w:rsidR="00AA4A6C" w:rsidRPr="004E614C" w:rsidRDefault="00AA4A6C" w:rsidP="00B93811">
            <w:pPr>
              <w:jc w:val="center"/>
              <w:rPr>
                <w:rFonts w:cs="Times New Roman"/>
                <w:szCs w:val="24"/>
              </w:rPr>
            </w:pPr>
            <w:r w:rsidRPr="004E614C">
              <w:rPr>
                <w:rFonts w:cs="Times New Roman"/>
                <w:color w:val="000000"/>
                <w:szCs w:val="24"/>
              </w:rPr>
              <w:t> 6.50</w:t>
            </w:r>
          </w:p>
        </w:tc>
        <w:tc>
          <w:tcPr>
            <w:tcW w:w="803" w:type="pct"/>
            <w:noWrap/>
            <w:vAlign w:val="bottom"/>
            <w:hideMark/>
          </w:tcPr>
          <w:p w14:paraId="7C7C9458" w14:textId="77777777" w:rsidR="00AA4A6C" w:rsidRPr="004E614C" w:rsidRDefault="00AA4A6C" w:rsidP="00B93811">
            <w:pPr>
              <w:jc w:val="center"/>
              <w:rPr>
                <w:rFonts w:cs="Times New Roman"/>
                <w:szCs w:val="24"/>
              </w:rPr>
            </w:pPr>
            <w:r w:rsidRPr="004E614C">
              <w:rPr>
                <w:rFonts w:cs="Times New Roman"/>
                <w:color w:val="000000"/>
                <w:szCs w:val="24"/>
              </w:rPr>
              <w:t>  0.11</w:t>
            </w:r>
          </w:p>
        </w:tc>
        <w:tc>
          <w:tcPr>
            <w:tcW w:w="710" w:type="pct"/>
            <w:noWrap/>
            <w:vAlign w:val="bottom"/>
            <w:hideMark/>
          </w:tcPr>
          <w:p w14:paraId="5253E0C4" w14:textId="77777777" w:rsidR="00AA4A6C" w:rsidRPr="004E614C" w:rsidRDefault="00AA4A6C" w:rsidP="00B93811">
            <w:pPr>
              <w:jc w:val="center"/>
              <w:rPr>
                <w:rFonts w:cs="Times New Roman"/>
                <w:szCs w:val="24"/>
              </w:rPr>
            </w:pPr>
            <w:r w:rsidRPr="004E614C">
              <w:rPr>
                <w:rFonts w:cs="Times New Roman"/>
                <w:color w:val="000000"/>
                <w:szCs w:val="24"/>
              </w:rPr>
              <w:t> -0.47</w:t>
            </w:r>
          </w:p>
        </w:tc>
      </w:tr>
      <w:tr w:rsidR="00AA4A6C" w:rsidRPr="004E614C" w14:paraId="0A563135" w14:textId="77777777" w:rsidTr="00AA4A6C">
        <w:trPr>
          <w:trHeight w:val="315"/>
        </w:trPr>
        <w:tc>
          <w:tcPr>
            <w:tcW w:w="822" w:type="pct"/>
            <w:noWrap/>
            <w:vAlign w:val="center"/>
            <w:hideMark/>
          </w:tcPr>
          <w:p w14:paraId="6C9A9DBD" w14:textId="77777777" w:rsidR="00AA4A6C" w:rsidRPr="004E614C" w:rsidRDefault="00AA4A6C" w:rsidP="00B93811">
            <w:pPr>
              <w:jc w:val="center"/>
              <w:rPr>
                <w:rFonts w:cs="Times New Roman"/>
                <w:szCs w:val="24"/>
              </w:rPr>
            </w:pPr>
            <w:r w:rsidRPr="004E614C">
              <w:rPr>
                <w:rFonts w:cs="Times New Roman"/>
                <w:szCs w:val="24"/>
              </w:rPr>
              <w:t>LS</w:t>
            </w:r>
          </w:p>
        </w:tc>
        <w:tc>
          <w:tcPr>
            <w:tcW w:w="527" w:type="pct"/>
            <w:noWrap/>
            <w:vAlign w:val="bottom"/>
            <w:hideMark/>
          </w:tcPr>
          <w:p w14:paraId="24E835DE" w14:textId="77777777" w:rsidR="00AA4A6C" w:rsidRPr="004E614C" w:rsidRDefault="00AA4A6C" w:rsidP="00B93811">
            <w:pPr>
              <w:jc w:val="center"/>
              <w:rPr>
                <w:rFonts w:cs="Times New Roman"/>
                <w:szCs w:val="24"/>
              </w:rPr>
            </w:pPr>
            <w:r w:rsidRPr="004E614C">
              <w:rPr>
                <w:rFonts w:cs="Times New Roman"/>
                <w:color w:val="000000"/>
                <w:szCs w:val="24"/>
              </w:rPr>
              <w:t> 4.05</w:t>
            </w:r>
          </w:p>
        </w:tc>
        <w:tc>
          <w:tcPr>
            <w:tcW w:w="439" w:type="pct"/>
            <w:noWrap/>
            <w:vAlign w:val="bottom"/>
            <w:hideMark/>
          </w:tcPr>
          <w:p w14:paraId="7B67549F" w14:textId="77777777" w:rsidR="00AA4A6C" w:rsidRPr="004E614C" w:rsidRDefault="00AA4A6C" w:rsidP="00B93811">
            <w:pPr>
              <w:jc w:val="center"/>
              <w:rPr>
                <w:rFonts w:cs="Times New Roman"/>
                <w:szCs w:val="24"/>
              </w:rPr>
            </w:pPr>
            <w:r w:rsidRPr="004E614C">
              <w:rPr>
                <w:rFonts w:cs="Times New Roman"/>
                <w:color w:val="000000"/>
                <w:szCs w:val="24"/>
              </w:rPr>
              <w:t>1.40</w:t>
            </w:r>
          </w:p>
        </w:tc>
        <w:tc>
          <w:tcPr>
            <w:tcW w:w="656" w:type="pct"/>
            <w:noWrap/>
            <w:vAlign w:val="bottom"/>
            <w:hideMark/>
          </w:tcPr>
          <w:p w14:paraId="462659D6" w14:textId="77777777" w:rsidR="00AA4A6C" w:rsidRPr="004E614C" w:rsidRDefault="00AA4A6C" w:rsidP="00B93811">
            <w:pPr>
              <w:jc w:val="center"/>
              <w:rPr>
                <w:rFonts w:cs="Times New Roman"/>
                <w:szCs w:val="24"/>
              </w:rPr>
            </w:pPr>
            <w:r w:rsidRPr="004E614C">
              <w:rPr>
                <w:rFonts w:cs="Times New Roman"/>
                <w:color w:val="000000"/>
                <w:szCs w:val="24"/>
              </w:rPr>
              <w:t>4.20</w:t>
            </w:r>
          </w:p>
        </w:tc>
        <w:tc>
          <w:tcPr>
            <w:tcW w:w="522" w:type="pct"/>
            <w:noWrap/>
            <w:vAlign w:val="bottom"/>
            <w:hideMark/>
          </w:tcPr>
          <w:p w14:paraId="48514D2B"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noWrap/>
            <w:vAlign w:val="bottom"/>
            <w:hideMark/>
          </w:tcPr>
          <w:p w14:paraId="720A5012" w14:textId="77777777" w:rsidR="00AA4A6C" w:rsidRPr="004E614C" w:rsidRDefault="00AA4A6C" w:rsidP="00B93811">
            <w:pPr>
              <w:jc w:val="center"/>
              <w:rPr>
                <w:rFonts w:cs="Times New Roman"/>
                <w:szCs w:val="24"/>
              </w:rPr>
            </w:pPr>
            <w:r w:rsidRPr="004E614C">
              <w:rPr>
                <w:rFonts w:cs="Times New Roman"/>
                <w:color w:val="000000"/>
                <w:szCs w:val="24"/>
              </w:rPr>
              <w:t> 7.00</w:t>
            </w:r>
          </w:p>
        </w:tc>
        <w:tc>
          <w:tcPr>
            <w:tcW w:w="803" w:type="pct"/>
            <w:noWrap/>
            <w:vAlign w:val="bottom"/>
            <w:hideMark/>
          </w:tcPr>
          <w:p w14:paraId="10AEC07F" w14:textId="77777777" w:rsidR="00AA4A6C" w:rsidRPr="004E614C" w:rsidRDefault="00AA4A6C" w:rsidP="00B93811">
            <w:pPr>
              <w:jc w:val="center"/>
              <w:rPr>
                <w:rFonts w:cs="Times New Roman"/>
                <w:szCs w:val="24"/>
              </w:rPr>
            </w:pPr>
            <w:r w:rsidRPr="004E614C">
              <w:rPr>
                <w:rFonts w:cs="Times New Roman"/>
                <w:color w:val="000000"/>
                <w:szCs w:val="24"/>
              </w:rPr>
              <w:t> -0.16</w:t>
            </w:r>
          </w:p>
        </w:tc>
        <w:tc>
          <w:tcPr>
            <w:tcW w:w="710" w:type="pct"/>
            <w:noWrap/>
            <w:vAlign w:val="bottom"/>
            <w:hideMark/>
          </w:tcPr>
          <w:p w14:paraId="1B1B88A7" w14:textId="77777777" w:rsidR="00AA4A6C" w:rsidRPr="004E614C" w:rsidRDefault="00AA4A6C" w:rsidP="00B93811">
            <w:pPr>
              <w:jc w:val="center"/>
              <w:rPr>
                <w:rFonts w:cs="Times New Roman"/>
                <w:szCs w:val="24"/>
              </w:rPr>
            </w:pPr>
            <w:r w:rsidRPr="004E614C">
              <w:rPr>
                <w:rFonts w:cs="Times New Roman"/>
                <w:color w:val="000000"/>
                <w:szCs w:val="24"/>
              </w:rPr>
              <w:t> -0.95</w:t>
            </w:r>
          </w:p>
        </w:tc>
      </w:tr>
      <w:tr w:rsidR="00AA4A6C" w:rsidRPr="004E614C" w14:paraId="5CA94D3F" w14:textId="77777777" w:rsidTr="00AA4A6C">
        <w:trPr>
          <w:trHeight w:val="315"/>
        </w:trPr>
        <w:tc>
          <w:tcPr>
            <w:tcW w:w="822" w:type="pct"/>
            <w:noWrap/>
            <w:vAlign w:val="center"/>
            <w:hideMark/>
          </w:tcPr>
          <w:p w14:paraId="27AA7D1F" w14:textId="77777777" w:rsidR="00AA4A6C" w:rsidRPr="004E614C" w:rsidRDefault="00AA4A6C" w:rsidP="00B93811">
            <w:pPr>
              <w:jc w:val="center"/>
              <w:rPr>
                <w:rFonts w:cs="Times New Roman"/>
                <w:szCs w:val="24"/>
              </w:rPr>
            </w:pPr>
            <w:r w:rsidRPr="004E614C">
              <w:rPr>
                <w:rFonts w:cs="Times New Roman"/>
                <w:szCs w:val="24"/>
              </w:rPr>
              <w:t>SCD</w:t>
            </w:r>
          </w:p>
        </w:tc>
        <w:tc>
          <w:tcPr>
            <w:tcW w:w="527" w:type="pct"/>
            <w:noWrap/>
            <w:vAlign w:val="bottom"/>
            <w:hideMark/>
          </w:tcPr>
          <w:p w14:paraId="4BF2C714" w14:textId="77777777" w:rsidR="00AA4A6C" w:rsidRPr="004E614C" w:rsidRDefault="00AA4A6C" w:rsidP="00B93811">
            <w:pPr>
              <w:jc w:val="center"/>
              <w:rPr>
                <w:rFonts w:cs="Times New Roman"/>
                <w:szCs w:val="24"/>
              </w:rPr>
            </w:pPr>
            <w:r w:rsidRPr="004E614C">
              <w:rPr>
                <w:rFonts w:cs="Times New Roman"/>
                <w:color w:val="000000"/>
                <w:szCs w:val="24"/>
              </w:rPr>
              <w:t> 5.10</w:t>
            </w:r>
          </w:p>
        </w:tc>
        <w:tc>
          <w:tcPr>
            <w:tcW w:w="439" w:type="pct"/>
            <w:noWrap/>
            <w:vAlign w:val="bottom"/>
            <w:hideMark/>
          </w:tcPr>
          <w:p w14:paraId="3BCC2B13" w14:textId="77777777" w:rsidR="00AA4A6C" w:rsidRPr="004E614C" w:rsidRDefault="00AA4A6C" w:rsidP="00B93811">
            <w:pPr>
              <w:jc w:val="center"/>
              <w:rPr>
                <w:rFonts w:cs="Times New Roman"/>
                <w:szCs w:val="24"/>
              </w:rPr>
            </w:pPr>
            <w:r w:rsidRPr="004E614C">
              <w:rPr>
                <w:rFonts w:cs="Times New Roman"/>
                <w:color w:val="000000"/>
                <w:szCs w:val="24"/>
              </w:rPr>
              <w:t>1.33</w:t>
            </w:r>
          </w:p>
        </w:tc>
        <w:tc>
          <w:tcPr>
            <w:tcW w:w="656" w:type="pct"/>
            <w:noWrap/>
            <w:vAlign w:val="bottom"/>
            <w:hideMark/>
          </w:tcPr>
          <w:p w14:paraId="229D4575" w14:textId="77777777" w:rsidR="00AA4A6C" w:rsidRPr="004E614C" w:rsidRDefault="00AA4A6C" w:rsidP="00B93811">
            <w:pPr>
              <w:jc w:val="center"/>
              <w:rPr>
                <w:rFonts w:cs="Times New Roman"/>
                <w:szCs w:val="24"/>
              </w:rPr>
            </w:pPr>
            <w:r w:rsidRPr="004E614C">
              <w:rPr>
                <w:rFonts w:cs="Times New Roman"/>
                <w:color w:val="000000"/>
                <w:szCs w:val="24"/>
              </w:rPr>
              <w:t>5.00</w:t>
            </w:r>
          </w:p>
        </w:tc>
        <w:tc>
          <w:tcPr>
            <w:tcW w:w="522" w:type="pct"/>
            <w:noWrap/>
            <w:vAlign w:val="bottom"/>
            <w:hideMark/>
          </w:tcPr>
          <w:p w14:paraId="067E4CE9"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noWrap/>
            <w:vAlign w:val="bottom"/>
            <w:hideMark/>
          </w:tcPr>
          <w:p w14:paraId="36592AFC" w14:textId="77777777" w:rsidR="00AA4A6C" w:rsidRPr="004E614C" w:rsidRDefault="00AA4A6C" w:rsidP="00B93811">
            <w:pPr>
              <w:jc w:val="center"/>
              <w:rPr>
                <w:rFonts w:cs="Times New Roman"/>
                <w:szCs w:val="24"/>
              </w:rPr>
            </w:pPr>
            <w:r w:rsidRPr="004E614C">
              <w:rPr>
                <w:rFonts w:cs="Times New Roman"/>
                <w:color w:val="000000"/>
                <w:szCs w:val="24"/>
              </w:rPr>
              <w:t> 7.00</w:t>
            </w:r>
          </w:p>
        </w:tc>
        <w:tc>
          <w:tcPr>
            <w:tcW w:w="803" w:type="pct"/>
            <w:noWrap/>
            <w:vAlign w:val="bottom"/>
            <w:hideMark/>
          </w:tcPr>
          <w:p w14:paraId="15D2E30F" w14:textId="77777777" w:rsidR="00AA4A6C" w:rsidRPr="004E614C" w:rsidRDefault="00AA4A6C" w:rsidP="00B93811">
            <w:pPr>
              <w:jc w:val="center"/>
              <w:rPr>
                <w:rFonts w:cs="Times New Roman"/>
                <w:szCs w:val="24"/>
              </w:rPr>
            </w:pPr>
            <w:r w:rsidRPr="004E614C">
              <w:rPr>
                <w:rFonts w:cs="Times New Roman"/>
                <w:color w:val="000000"/>
                <w:szCs w:val="24"/>
              </w:rPr>
              <w:t> -0.96</w:t>
            </w:r>
          </w:p>
        </w:tc>
        <w:tc>
          <w:tcPr>
            <w:tcW w:w="710" w:type="pct"/>
            <w:noWrap/>
            <w:vAlign w:val="bottom"/>
            <w:hideMark/>
          </w:tcPr>
          <w:p w14:paraId="565D844C" w14:textId="77777777" w:rsidR="00AA4A6C" w:rsidRPr="004E614C" w:rsidRDefault="00AA4A6C" w:rsidP="00B93811">
            <w:pPr>
              <w:jc w:val="center"/>
              <w:rPr>
                <w:rFonts w:cs="Times New Roman"/>
                <w:szCs w:val="24"/>
              </w:rPr>
            </w:pPr>
            <w:r w:rsidRPr="004E614C">
              <w:rPr>
                <w:rFonts w:cs="Times New Roman"/>
                <w:color w:val="000000"/>
                <w:szCs w:val="24"/>
              </w:rPr>
              <w:t>  0.87</w:t>
            </w:r>
          </w:p>
        </w:tc>
      </w:tr>
      <w:tr w:rsidR="00AA4A6C" w:rsidRPr="004E614C" w14:paraId="53BF7970" w14:textId="77777777" w:rsidTr="00AA4A6C">
        <w:trPr>
          <w:trHeight w:val="315"/>
        </w:trPr>
        <w:tc>
          <w:tcPr>
            <w:tcW w:w="822" w:type="pct"/>
            <w:noWrap/>
            <w:vAlign w:val="center"/>
            <w:hideMark/>
          </w:tcPr>
          <w:p w14:paraId="66054A78" w14:textId="77777777" w:rsidR="00AA4A6C" w:rsidRPr="004E614C" w:rsidRDefault="00AA4A6C" w:rsidP="00B93811">
            <w:pPr>
              <w:jc w:val="center"/>
              <w:rPr>
                <w:rFonts w:cs="Times New Roman"/>
                <w:szCs w:val="24"/>
              </w:rPr>
            </w:pPr>
            <w:r w:rsidRPr="004E614C">
              <w:rPr>
                <w:rFonts w:cs="Times New Roman"/>
                <w:szCs w:val="24"/>
              </w:rPr>
              <w:t>USC</w:t>
            </w:r>
          </w:p>
        </w:tc>
        <w:tc>
          <w:tcPr>
            <w:tcW w:w="527" w:type="pct"/>
            <w:noWrap/>
            <w:vAlign w:val="bottom"/>
            <w:hideMark/>
          </w:tcPr>
          <w:p w14:paraId="417E4613" w14:textId="77777777" w:rsidR="00AA4A6C" w:rsidRPr="004E614C" w:rsidRDefault="00AA4A6C" w:rsidP="00B93811">
            <w:pPr>
              <w:jc w:val="center"/>
              <w:rPr>
                <w:rFonts w:cs="Times New Roman"/>
                <w:szCs w:val="24"/>
              </w:rPr>
            </w:pPr>
            <w:r w:rsidRPr="004E614C">
              <w:rPr>
                <w:rFonts w:cs="Times New Roman"/>
                <w:color w:val="000000"/>
                <w:szCs w:val="24"/>
              </w:rPr>
              <w:t> 4.50</w:t>
            </w:r>
          </w:p>
        </w:tc>
        <w:tc>
          <w:tcPr>
            <w:tcW w:w="439" w:type="pct"/>
            <w:noWrap/>
            <w:vAlign w:val="bottom"/>
            <w:hideMark/>
          </w:tcPr>
          <w:p w14:paraId="2453108F" w14:textId="77777777" w:rsidR="00AA4A6C" w:rsidRPr="004E614C" w:rsidRDefault="00AA4A6C" w:rsidP="00B93811">
            <w:pPr>
              <w:jc w:val="center"/>
              <w:rPr>
                <w:rFonts w:cs="Times New Roman"/>
                <w:szCs w:val="24"/>
              </w:rPr>
            </w:pPr>
            <w:r w:rsidRPr="004E614C">
              <w:rPr>
                <w:rFonts w:cs="Times New Roman"/>
                <w:color w:val="000000"/>
                <w:szCs w:val="24"/>
              </w:rPr>
              <w:t>1.37</w:t>
            </w:r>
          </w:p>
        </w:tc>
        <w:tc>
          <w:tcPr>
            <w:tcW w:w="656" w:type="pct"/>
            <w:noWrap/>
            <w:vAlign w:val="bottom"/>
            <w:hideMark/>
          </w:tcPr>
          <w:p w14:paraId="21AF06A2" w14:textId="77777777" w:rsidR="00AA4A6C" w:rsidRPr="004E614C" w:rsidRDefault="00AA4A6C" w:rsidP="00B93811">
            <w:pPr>
              <w:jc w:val="center"/>
              <w:rPr>
                <w:rFonts w:cs="Times New Roman"/>
                <w:szCs w:val="24"/>
              </w:rPr>
            </w:pPr>
            <w:r w:rsidRPr="004E614C">
              <w:rPr>
                <w:rFonts w:cs="Times New Roman"/>
                <w:color w:val="000000"/>
                <w:szCs w:val="24"/>
              </w:rPr>
              <w:t>5.00</w:t>
            </w:r>
          </w:p>
        </w:tc>
        <w:tc>
          <w:tcPr>
            <w:tcW w:w="522" w:type="pct"/>
            <w:noWrap/>
            <w:vAlign w:val="bottom"/>
            <w:hideMark/>
          </w:tcPr>
          <w:p w14:paraId="529E2FAB"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noWrap/>
            <w:vAlign w:val="bottom"/>
            <w:hideMark/>
          </w:tcPr>
          <w:p w14:paraId="1997A384" w14:textId="77777777" w:rsidR="00AA4A6C" w:rsidRPr="004E614C" w:rsidRDefault="00AA4A6C" w:rsidP="00B93811">
            <w:pPr>
              <w:jc w:val="center"/>
              <w:rPr>
                <w:rFonts w:cs="Times New Roman"/>
                <w:szCs w:val="24"/>
              </w:rPr>
            </w:pPr>
            <w:r w:rsidRPr="004E614C">
              <w:rPr>
                <w:rFonts w:cs="Times New Roman"/>
                <w:color w:val="000000"/>
                <w:szCs w:val="24"/>
              </w:rPr>
              <w:t> 7.00</w:t>
            </w:r>
          </w:p>
        </w:tc>
        <w:tc>
          <w:tcPr>
            <w:tcW w:w="803" w:type="pct"/>
            <w:noWrap/>
            <w:vAlign w:val="bottom"/>
            <w:hideMark/>
          </w:tcPr>
          <w:p w14:paraId="6968C41C" w14:textId="77777777" w:rsidR="00AA4A6C" w:rsidRPr="004E614C" w:rsidRDefault="00AA4A6C" w:rsidP="00B93811">
            <w:pPr>
              <w:jc w:val="center"/>
              <w:rPr>
                <w:rFonts w:cs="Times New Roman"/>
                <w:szCs w:val="24"/>
              </w:rPr>
            </w:pPr>
            <w:r w:rsidRPr="004E614C">
              <w:rPr>
                <w:rFonts w:cs="Times New Roman"/>
                <w:color w:val="000000"/>
                <w:szCs w:val="24"/>
              </w:rPr>
              <w:t> -0.27</w:t>
            </w:r>
          </w:p>
        </w:tc>
        <w:tc>
          <w:tcPr>
            <w:tcW w:w="710" w:type="pct"/>
            <w:noWrap/>
            <w:vAlign w:val="bottom"/>
            <w:hideMark/>
          </w:tcPr>
          <w:p w14:paraId="7338591C" w14:textId="77777777" w:rsidR="00AA4A6C" w:rsidRPr="004E614C" w:rsidRDefault="00AA4A6C" w:rsidP="00B93811">
            <w:pPr>
              <w:jc w:val="center"/>
              <w:rPr>
                <w:rFonts w:cs="Times New Roman"/>
                <w:szCs w:val="24"/>
              </w:rPr>
            </w:pPr>
            <w:r w:rsidRPr="004E614C">
              <w:rPr>
                <w:rFonts w:cs="Times New Roman"/>
                <w:color w:val="000000"/>
                <w:szCs w:val="24"/>
              </w:rPr>
              <w:t> -0.53</w:t>
            </w:r>
          </w:p>
        </w:tc>
      </w:tr>
      <w:tr w:rsidR="00AA4A6C" w:rsidRPr="004E614C" w14:paraId="2D3F129F" w14:textId="77777777" w:rsidTr="00AA4A6C">
        <w:trPr>
          <w:trHeight w:val="315"/>
        </w:trPr>
        <w:tc>
          <w:tcPr>
            <w:tcW w:w="822" w:type="pct"/>
            <w:tcBorders>
              <w:bottom w:val="single" w:sz="12" w:space="0" w:color="auto"/>
            </w:tcBorders>
            <w:noWrap/>
            <w:vAlign w:val="center"/>
            <w:hideMark/>
          </w:tcPr>
          <w:p w14:paraId="73A297AC" w14:textId="77777777" w:rsidR="00AA4A6C" w:rsidRPr="004E614C" w:rsidRDefault="00AA4A6C" w:rsidP="00B93811">
            <w:pPr>
              <w:jc w:val="center"/>
              <w:rPr>
                <w:rFonts w:cs="Times New Roman"/>
                <w:szCs w:val="24"/>
              </w:rPr>
            </w:pPr>
            <w:r w:rsidRPr="004E614C">
              <w:rPr>
                <w:rFonts w:cs="Times New Roman"/>
                <w:szCs w:val="24"/>
              </w:rPr>
              <w:t>DSC</w:t>
            </w:r>
          </w:p>
        </w:tc>
        <w:tc>
          <w:tcPr>
            <w:tcW w:w="527" w:type="pct"/>
            <w:tcBorders>
              <w:bottom w:val="single" w:sz="12" w:space="0" w:color="auto"/>
            </w:tcBorders>
            <w:noWrap/>
            <w:vAlign w:val="bottom"/>
            <w:hideMark/>
          </w:tcPr>
          <w:p w14:paraId="37A204A7" w14:textId="77777777" w:rsidR="00AA4A6C" w:rsidRPr="004E614C" w:rsidRDefault="00AA4A6C" w:rsidP="00B93811">
            <w:pPr>
              <w:jc w:val="center"/>
              <w:rPr>
                <w:rFonts w:cs="Times New Roman"/>
                <w:szCs w:val="24"/>
              </w:rPr>
            </w:pPr>
            <w:r w:rsidRPr="004E614C">
              <w:rPr>
                <w:rFonts w:cs="Times New Roman"/>
                <w:color w:val="000000"/>
                <w:szCs w:val="24"/>
              </w:rPr>
              <w:t> 2.76</w:t>
            </w:r>
          </w:p>
        </w:tc>
        <w:tc>
          <w:tcPr>
            <w:tcW w:w="439" w:type="pct"/>
            <w:tcBorders>
              <w:bottom w:val="single" w:sz="12" w:space="0" w:color="auto"/>
            </w:tcBorders>
            <w:noWrap/>
            <w:vAlign w:val="bottom"/>
            <w:hideMark/>
          </w:tcPr>
          <w:p w14:paraId="5D9949A4" w14:textId="77777777" w:rsidR="00AA4A6C" w:rsidRPr="004E614C" w:rsidRDefault="00AA4A6C" w:rsidP="00B93811">
            <w:pPr>
              <w:jc w:val="center"/>
              <w:rPr>
                <w:rFonts w:cs="Times New Roman"/>
                <w:szCs w:val="24"/>
              </w:rPr>
            </w:pPr>
            <w:r w:rsidRPr="004E614C">
              <w:rPr>
                <w:rFonts w:cs="Times New Roman"/>
                <w:color w:val="000000"/>
                <w:szCs w:val="24"/>
              </w:rPr>
              <w:t>1.32</w:t>
            </w:r>
          </w:p>
        </w:tc>
        <w:tc>
          <w:tcPr>
            <w:tcW w:w="656" w:type="pct"/>
            <w:tcBorders>
              <w:bottom w:val="single" w:sz="12" w:space="0" w:color="auto"/>
            </w:tcBorders>
            <w:noWrap/>
            <w:vAlign w:val="bottom"/>
            <w:hideMark/>
          </w:tcPr>
          <w:p w14:paraId="5CAB03A6"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522" w:type="pct"/>
            <w:tcBorders>
              <w:bottom w:val="single" w:sz="12" w:space="0" w:color="auto"/>
            </w:tcBorders>
            <w:noWrap/>
            <w:vAlign w:val="bottom"/>
            <w:hideMark/>
          </w:tcPr>
          <w:p w14:paraId="27B7E6CD"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tcBorders>
              <w:bottom w:val="single" w:sz="12" w:space="0" w:color="auto"/>
            </w:tcBorders>
            <w:noWrap/>
            <w:vAlign w:val="bottom"/>
            <w:hideMark/>
          </w:tcPr>
          <w:p w14:paraId="551E04BD" w14:textId="77777777" w:rsidR="00AA4A6C" w:rsidRPr="004E614C" w:rsidRDefault="00AA4A6C" w:rsidP="00B93811">
            <w:pPr>
              <w:jc w:val="center"/>
              <w:rPr>
                <w:rFonts w:cs="Times New Roman"/>
                <w:szCs w:val="24"/>
              </w:rPr>
            </w:pPr>
            <w:r w:rsidRPr="004E614C">
              <w:rPr>
                <w:rFonts w:cs="Times New Roman"/>
                <w:color w:val="000000"/>
                <w:szCs w:val="24"/>
              </w:rPr>
              <w:t> 7.00</w:t>
            </w:r>
          </w:p>
        </w:tc>
        <w:tc>
          <w:tcPr>
            <w:tcW w:w="803" w:type="pct"/>
            <w:tcBorders>
              <w:bottom w:val="single" w:sz="12" w:space="0" w:color="auto"/>
            </w:tcBorders>
            <w:noWrap/>
            <w:vAlign w:val="bottom"/>
            <w:hideMark/>
          </w:tcPr>
          <w:p w14:paraId="7BA89E53" w14:textId="77777777" w:rsidR="00AA4A6C" w:rsidRPr="004E614C" w:rsidRDefault="00AA4A6C" w:rsidP="00B93811">
            <w:pPr>
              <w:jc w:val="center"/>
              <w:rPr>
                <w:rFonts w:cs="Times New Roman"/>
                <w:szCs w:val="24"/>
              </w:rPr>
            </w:pPr>
            <w:r w:rsidRPr="004E614C">
              <w:rPr>
                <w:rFonts w:cs="Times New Roman"/>
                <w:color w:val="000000"/>
                <w:szCs w:val="24"/>
              </w:rPr>
              <w:t>  0.80</w:t>
            </w:r>
          </w:p>
        </w:tc>
        <w:tc>
          <w:tcPr>
            <w:tcW w:w="710" w:type="pct"/>
            <w:tcBorders>
              <w:bottom w:val="single" w:sz="12" w:space="0" w:color="auto"/>
            </w:tcBorders>
            <w:noWrap/>
            <w:vAlign w:val="bottom"/>
            <w:hideMark/>
          </w:tcPr>
          <w:p w14:paraId="0ECEC3ED" w14:textId="77777777" w:rsidR="00AA4A6C" w:rsidRPr="004E614C" w:rsidRDefault="00AA4A6C" w:rsidP="00B93811">
            <w:pPr>
              <w:jc w:val="center"/>
              <w:rPr>
                <w:rFonts w:cs="Times New Roman"/>
                <w:szCs w:val="24"/>
              </w:rPr>
            </w:pPr>
            <w:r w:rsidRPr="004E614C">
              <w:rPr>
                <w:rFonts w:cs="Times New Roman"/>
                <w:color w:val="000000"/>
                <w:szCs w:val="24"/>
              </w:rPr>
              <w:t>  0.24</w:t>
            </w:r>
          </w:p>
        </w:tc>
      </w:tr>
    </w:tbl>
    <w:p w14:paraId="44FA00EB" w14:textId="757C35FC" w:rsidR="00B81396" w:rsidRDefault="00AA4A6C" w:rsidP="00AA4A6C">
      <w:pPr>
        <w:rPr>
          <w:rFonts w:cs="Times New Roman"/>
          <w:i/>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w:t>
      </w:r>
      <w:r w:rsidRPr="004E614C">
        <w:rPr>
          <w:rFonts w:cs="Times New Roman"/>
          <w:i/>
        </w:rPr>
        <w:lastRenderedPageBreak/>
        <w:t>社会比较</w:t>
      </w:r>
      <w:r w:rsidRPr="004E614C">
        <w:rPr>
          <w:rFonts w:cs="Times New Roman"/>
          <w:i/>
        </w:rPr>
        <w:t xml:space="preserve">, </w:t>
      </w:r>
    </w:p>
    <w:p w14:paraId="17667AB2" w14:textId="676779F8" w:rsidR="004E202A" w:rsidRPr="004E202A" w:rsidRDefault="004E202A" w:rsidP="004E202A">
      <w:pPr>
        <w:pStyle w:val="3"/>
        <w:spacing w:before="180" w:after="180"/>
        <w:rPr>
          <w:rFonts w:hint="eastAsia"/>
          <w:lang w:eastAsia="zh-CN"/>
        </w:rPr>
      </w:pPr>
      <w:r>
        <w:rPr>
          <w:lang w:eastAsia="zh-CN"/>
        </w:rPr>
        <w:t>8.2.</w:t>
      </w:r>
      <w:r>
        <w:rPr>
          <w:rFonts w:hint="eastAsia"/>
          <w:lang w:eastAsia="zh-CN"/>
        </w:rPr>
        <w:t>2</w:t>
      </w:r>
      <w:r>
        <w:rPr>
          <w:lang w:eastAsia="zh-CN"/>
        </w:rPr>
        <w:t xml:space="preserve"> </w:t>
      </w:r>
      <w:r>
        <w:rPr>
          <w:rFonts w:hint="eastAsia"/>
          <w:lang w:eastAsia="zh-CN"/>
        </w:rPr>
        <w:t>相关</w:t>
      </w:r>
      <w:r w:rsidR="00C67738">
        <w:rPr>
          <w:rFonts w:hint="eastAsia"/>
          <w:lang w:eastAsia="zh-CN"/>
        </w:rPr>
        <w:t>分析</w:t>
      </w:r>
    </w:p>
    <w:p w14:paraId="391CFAD4" w14:textId="77777777" w:rsidR="005A1FC9" w:rsidRDefault="005A1FC9" w:rsidP="005A1FC9">
      <w:pPr>
        <w:pStyle w:val="af6"/>
      </w:pPr>
      <w:r w:rsidRPr="004E614C">
        <w:rPr>
          <w:noProof/>
        </w:rPr>
        <w:drawing>
          <wp:inline distT="0" distB="0" distL="0" distR="0" wp14:anchorId="742B9C91" wp14:editId="3FBFB28B">
            <wp:extent cx="4423209" cy="3880236"/>
            <wp:effectExtent l="0" t="0" r="0" b="635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3393" t="2609" r="13549" b="1296"/>
                    <a:stretch/>
                  </pic:blipFill>
                  <pic:spPr bwMode="auto">
                    <a:xfrm>
                      <a:off x="0" y="0"/>
                      <a:ext cx="4447063" cy="3901162"/>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6A3E6054" w:rsidR="008122F8" w:rsidRDefault="008122F8" w:rsidP="008122F8">
      <w:pPr>
        <w:pStyle w:val="af6"/>
      </w:pPr>
      <w:r>
        <w:rPr>
          <w:rFonts w:hint="eastAsia"/>
        </w:rPr>
        <w:t>图</w:t>
      </w:r>
      <w:r w:rsidR="000826BC">
        <w:t>8</w:t>
      </w:r>
      <w:r>
        <w:t>.</w:t>
      </w:r>
      <w:r w:rsidR="000826BC">
        <w:t>1</w:t>
      </w:r>
      <w:r>
        <w:t xml:space="preserve"> </w:t>
      </w:r>
      <w:r>
        <w:rPr>
          <w:rFonts w:hint="eastAsia"/>
        </w:rPr>
        <w:t>相关矩阵</w:t>
      </w:r>
    </w:p>
    <w:p w14:paraId="44C555F8" w14:textId="112A87E8" w:rsidR="00C67738" w:rsidRPr="00C67738" w:rsidRDefault="00C67738" w:rsidP="00C67738">
      <w:pPr>
        <w:rPr>
          <w:lang w:eastAsia="zh-CN"/>
        </w:rPr>
      </w:pPr>
      <w:bookmarkStart w:id="74" w:name="_Toc160713727"/>
      <w:r>
        <w:rPr>
          <w:lang w:eastAsia="zh-CN"/>
        </w:rPr>
        <w:tab/>
      </w:r>
      <w:r>
        <w:rPr>
          <w:rFonts w:hint="eastAsia"/>
          <w:lang w:eastAsia="zh-CN"/>
        </w:rPr>
        <w:t>在相关分析中，</w:t>
      </w:r>
      <w:r>
        <w:rPr>
          <w:rFonts w:hint="eastAsia"/>
          <w:lang w:eastAsia="zh-CN"/>
        </w:rPr>
        <w:t>我们分析</w:t>
      </w:r>
      <w:r>
        <w:rPr>
          <w:rFonts w:hint="eastAsia"/>
          <w:lang w:eastAsia="zh-CN"/>
        </w:rPr>
        <w:t>发现</w:t>
      </w:r>
      <w:r>
        <w:rPr>
          <w:rFonts w:hint="eastAsia"/>
          <w:lang w:eastAsia="zh-CN"/>
        </w:rPr>
        <w:t>向上比较频率</w:t>
      </w:r>
      <w:r>
        <w:rPr>
          <w:rFonts w:hint="eastAsia"/>
          <w:lang w:eastAsia="zh-CN"/>
        </w:rPr>
        <w:t>与相对剥夺感之间存在着显著的正相关</w:t>
      </w:r>
      <w:r>
        <w:rPr>
          <w:rFonts w:hint="eastAsia"/>
          <w:lang w:eastAsia="zh-CN"/>
        </w:rPr>
        <w:t xml:space="preserve"> (r = .</w:t>
      </w:r>
      <w:r>
        <w:rPr>
          <w:rFonts w:hint="eastAsia"/>
          <w:lang w:eastAsia="zh-CN"/>
        </w:rPr>
        <w:t>19</w:t>
      </w:r>
      <w:r>
        <w:rPr>
          <w:rFonts w:hint="eastAsia"/>
          <w:lang w:eastAsia="zh-CN"/>
        </w:rPr>
        <w:t>, p &lt; .001)</w:t>
      </w:r>
      <w:r>
        <w:rPr>
          <w:rFonts w:hint="eastAsia"/>
          <w:lang w:eastAsia="zh-CN"/>
        </w:rPr>
        <w:t>，这与假设</w:t>
      </w:r>
      <w:r>
        <w:rPr>
          <w:rFonts w:hint="eastAsia"/>
          <w:lang w:eastAsia="zh-CN"/>
        </w:rPr>
        <w:t>1</w:t>
      </w:r>
      <w:r>
        <w:rPr>
          <w:rFonts w:hint="eastAsia"/>
          <w:lang w:eastAsia="zh-CN"/>
        </w:rPr>
        <w:t>一致；</w:t>
      </w:r>
      <w:r>
        <w:rPr>
          <w:rFonts w:hint="eastAsia"/>
          <w:lang w:eastAsia="zh-CN"/>
        </w:rPr>
        <w:t>但向下比较频率</w:t>
      </w:r>
      <w:r>
        <w:rPr>
          <w:rFonts w:hint="eastAsia"/>
          <w:lang w:eastAsia="zh-CN"/>
        </w:rPr>
        <w:t>与感知到的优越感之间</w:t>
      </w:r>
      <w:r w:rsidR="005D5B8F">
        <w:rPr>
          <w:rFonts w:hint="eastAsia"/>
          <w:lang w:eastAsia="zh-CN"/>
        </w:rPr>
        <w:t>并不</w:t>
      </w:r>
      <w:r>
        <w:rPr>
          <w:rFonts w:hint="eastAsia"/>
          <w:lang w:eastAsia="zh-CN"/>
        </w:rPr>
        <w:t>存在着显著的</w:t>
      </w:r>
      <w:r w:rsidR="005D5B8F">
        <w:rPr>
          <w:rFonts w:hint="eastAsia"/>
          <w:lang w:eastAsia="zh-CN"/>
        </w:rPr>
        <w:t>正</w:t>
      </w:r>
      <w:r>
        <w:rPr>
          <w:rFonts w:hint="eastAsia"/>
          <w:lang w:eastAsia="zh-CN"/>
        </w:rPr>
        <w:t>相关</w:t>
      </w:r>
      <w:r>
        <w:rPr>
          <w:rFonts w:hint="eastAsia"/>
          <w:lang w:eastAsia="zh-CN"/>
        </w:rPr>
        <w:t xml:space="preserve"> (r = </w:t>
      </w:r>
      <w:r w:rsidR="005D5B8F">
        <w:rPr>
          <w:rFonts w:hint="eastAsia"/>
          <w:lang w:eastAsia="zh-CN"/>
        </w:rPr>
        <w:t>.10</w:t>
      </w:r>
      <w:r>
        <w:rPr>
          <w:rFonts w:hint="eastAsia"/>
          <w:lang w:eastAsia="zh-CN"/>
        </w:rPr>
        <w:t xml:space="preserve">, p </w:t>
      </w:r>
      <w:r w:rsidR="005D5B8F">
        <w:rPr>
          <w:rFonts w:hint="eastAsia"/>
          <w:lang w:eastAsia="zh-CN"/>
        </w:rPr>
        <w:t>=</w:t>
      </w:r>
      <w:r>
        <w:rPr>
          <w:rFonts w:hint="eastAsia"/>
          <w:lang w:eastAsia="zh-CN"/>
        </w:rPr>
        <w:t xml:space="preserve"> .</w:t>
      </w:r>
      <w:r w:rsidR="005D5B8F">
        <w:rPr>
          <w:rFonts w:hint="eastAsia"/>
          <w:lang w:eastAsia="zh-CN"/>
        </w:rPr>
        <w:t>093</w:t>
      </w:r>
      <w:r>
        <w:rPr>
          <w:rFonts w:hint="eastAsia"/>
          <w:lang w:eastAsia="zh-CN"/>
        </w:rPr>
        <w:t>)</w:t>
      </w:r>
      <w:r>
        <w:rPr>
          <w:rFonts w:hint="eastAsia"/>
          <w:lang w:eastAsia="zh-CN"/>
        </w:rPr>
        <w:t>，这与假设</w:t>
      </w:r>
      <w:r>
        <w:rPr>
          <w:rFonts w:hint="eastAsia"/>
          <w:lang w:eastAsia="zh-CN"/>
        </w:rPr>
        <w:t>3</w:t>
      </w:r>
      <w:r w:rsidR="005D5B8F">
        <w:rPr>
          <w:rFonts w:hint="eastAsia"/>
          <w:lang w:eastAsia="zh-CN"/>
        </w:rPr>
        <w:t>不</w:t>
      </w:r>
      <w:r>
        <w:rPr>
          <w:rFonts w:hint="eastAsia"/>
          <w:lang w:eastAsia="zh-CN"/>
        </w:rPr>
        <w:t>一致。在此基础上，相对剥夺感与生活满意度之间存在着显著的负相关</w:t>
      </w:r>
      <w:r>
        <w:rPr>
          <w:rFonts w:hint="eastAsia"/>
          <w:lang w:eastAsia="zh-CN"/>
        </w:rPr>
        <w:t xml:space="preserve"> (r = -.5</w:t>
      </w:r>
      <w:r w:rsidR="005D5B8F">
        <w:rPr>
          <w:rFonts w:hint="eastAsia"/>
          <w:lang w:eastAsia="zh-CN"/>
        </w:rPr>
        <w:t>9</w:t>
      </w:r>
      <w:r>
        <w:rPr>
          <w:rFonts w:hint="eastAsia"/>
          <w:lang w:eastAsia="zh-CN"/>
        </w:rPr>
        <w:t>, p &lt; .001)</w:t>
      </w:r>
      <w:r>
        <w:rPr>
          <w:rFonts w:hint="eastAsia"/>
          <w:lang w:eastAsia="zh-CN"/>
        </w:rPr>
        <w:t>，这意味着假设</w:t>
      </w:r>
      <w:r>
        <w:rPr>
          <w:rFonts w:hint="eastAsia"/>
          <w:lang w:eastAsia="zh-CN"/>
        </w:rPr>
        <w:t>2</w:t>
      </w:r>
      <w:r>
        <w:rPr>
          <w:rFonts w:hint="eastAsia"/>
          <w:lang w:eastAsia="zh-CN"/>
        </w:rPr>
        <w:t>很可能是成立的</w:t>
      </w:r>
      <w:r w:rsidR="005D5B8F">
        <w:rPr>
          <w:rFonts w:hint="eastAsia"/>
          <w:lang w:eastAsia="zh-CN"/>
        </w:rPr>
        <w:t>。尽管，</w:t>
      </w:r>
      <w:r>
        <w:rPr>
          <w:rFonts w:hint="eastAsia"/>
          <w:lang w:eastAsia="zh-CN"/>
        </w:rPr>
        <w:t>感知到的优越感与生活满意度之间存在着显著的正相关</w:t>
      </w:r>
      <w:r>
        <w:rPr>
          <w:rFonts w:hint="eastAsia"/>
          <w:lang w:eastAsia="zh-CN"/>
        </w:rPr>
        <w:t xml:space="preserve"> (r = .</w:t>
      </w:r>
      <w:r w:rsidR="001D2526">
        <w:rPr>
          <w:rFonts w:hint="eastAsia"/>
          <w:lang w:eastAsia="zh-CN"/>
        </w:rPr>
        <w:t>6</w:t>
      </w:r>
      <w:r>
        <w:rPr>
          <w:rFonts w:hint="eastAsia"/>
          <w:lang w:eastAsia="zh-CN"/>
        </w:rPr>
        <w:t>2, p &lt; .001)</w:t>
      </w:r>
      <w:r>
        <w:rPr>
          <w:rFonts w:hint="eastAsia"/>
          <w:lang w:eastAsia="zh-CN"/>
        </w:rPr>
        <w:t>，</w:t>
      </w:r>
      <w:r w:rsidR="005D5B8F">
        <w:rPr>
          <w:rFonts w:hint="eastAsia"/>
          <w:lang w:eastAsia="zh-CN"/>
        </w:rPr>
        <w:t>但由于向下比较频率与感知到的优越感之间不存在显著的正相关，</w:t>
      </w:r>
      <w:r>
        <w:rPr>
          <w:rFonts w:hint="eastAsia"/>
          <w:lang w:eastAsia="zh-CN"/>
        </w:rPr>
        <w:t>这意味着假设</w:t>
      </w:r>
      <w:r>
        <w:rPr>
          <w:rFonts w:hint="eastAsia"/>
          <w:lang w:eastAsia="zh-CN"/>
        </w:rPr>
        <w:t>4</w:t>
      </w:r>
      <w:r>
        <w:rPr>
          <w:rFonts w:hint="eastAsia"/>
          <w:lang w:eastAsia="zh-CN"/>
        </w:rPr>
        <w:t>很可能是</w:t>
      </w:r>
      <w:r w:rsidR="005D5B8F">
        <w:rPr>
          <w:rFonts w:hint="eastAsia"/>
          <w:lang w:eastAsia="zh-CN"/>
        </w:rPr>
        <w:t>不</w:t>
      </w:r>
      <w:r>
        <w:rPr>
          <w:rFonts w:hint="eastAsia"/>
          <w:lang w:eastAsia="zh-CN"/>
        </w:rPr>
        <w:t>成立的。</w:t>
      </w:r>
    </w:p>
    <w:p w14:paraId="77BBAF13" w14:textId="07BEFB8F" w:rsidR="00B81396" w:rsidRPr="003A1758" w:rsidRDefault="00854D06" w:rsidP="003A1758">
      <w:pPr>
        <w:pStyle w:val="3"/>
        <w:spacing w:before="180" w:after="180"/>
        <w:rPr>
          <w:szCs w:val="22"/>
          <w:lang w:eastAsia="zh-CN"/>
        </w:rPr>
      </w:pPr>
      <w:r>
        <w:rPr>
          <w:lang w:eastAsia="zh-CN"/>
        </w:rPr>
        <w:t>8</w:t>
      </w:r>
      <w:r w:rsidR="00634FC0">
        <w:rPr>
          <w:lang w:eastAsia="zh-CN"/>
        </w:rPr>
        <w:t xml:space="preserve">.2.3 </w:t>
      </w:r>
      <w:r w:rsidR="00B81396" w:rsidRPr="004E614C">
        <w:rPr>
          <w:lang w:eastAsia="zh-CN"/>
        </w:rPr>
        <w:t>共同方法偏差</w:t>
      </w:r>
      <w:bookmarkEnd w:id="74"/>
    </w:p>
    <w:p w14:paraId="6AA6FB70" w14:textId="07B35E9D" w:rsidR="00B81396" w:rsidRPr="004E614C" w:rsidRDefault="00B81396" w:rsidP="00B67619">
      <w:pPr>
        <w:pStyle w:val="4"/>
        <w:spacing w:before="180" w:after="180"/>
        <w:rPr>
          <w:lang w:eastAsia="zh-CN"/>
        </w:rPr>
      </w:pPr>
      <w:r w:rsidRPr="004E614C">
        <w:rPr>
          <w:lang w:eastAsia="zh-CN"/>
        </w:rPr>
        <w:t xml:space="preserve">Harmon </w:t>
      </w:r>
      <w:r w:rsidR="00B67619" w:rsidRPr="004E614C">
        <w:rPr>
          <w:lang w:eastAsia="zh-CN"/>
        </w:rPr>
        <w:t>One-Factor Test</w:t>
      </w:r>
    </w:p>
    <w:p w14:paraId="6DB2EE5B" w14:textId="3D0A41E6" w:rsidR="00580E17" w:rsidRPr="00832CA8" w:rsidRDefault="00B81396" w:rsidP="00580E17">
      <w:pPr>
        <w:rPr>
          <w:lang w:eastAsia="zh-CN"/>
        </w:rPr>
      </w:pPr>
      <w:r w:rsidRPr="004E614C">
        <w:rPr>
          <w:lang w:eastAsia="zh-CN"/>
        </w:rPr>
        <w:tab/>
      </w:r>
      <w:r w:rsidR="00B67619" w:rsidRPr="004E614C">
        <w:rPr>
          <w:lang w:eastAsia="zh-CN"/>
        </w:rPr>
        <w:fldChar w:fldCharType="begin"/>
      </w:r>
      <w:r w:rsidR="00B67619"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，则说明这个研究中并不存在共同方法偏差。在我们的研究中，我们在进行了</w:t>
      </w:r>
      <w:r w:rsidRPr="004E614C">
        <w:rPr>
          <w:lang w:eastAsia="zh-CN"/>
        </w:rPr>
        <w:t xml:space="preserve">Harmon </w:t>
      </w:r>
      <w:r w:rsidR="00B67619" w:rsidRPr="004E614C">
        <w:rPr>
          <w:lang w:eastAsia="zh-CN"/>
        </w:rPr>
        <w:t>One-Factor Test</w:t>
      </w:r>
      <w:r w:rsidRPr="004E614C">
        <w:rPr>
          <w:lang w:eastAsia="zh-CN"/>
        </w:rPr>
        <w:t>后发现，方法</w:t>
      </w:r>
      <w:r w:rsidRPr="004E614C">
        <w:rPr>
          <w:lang w:eastAsia="zh-CN"/>
        </w:rPr>
        <w:lastRenderedPageBreak/>
        <w:t>变量只解释了</w:t>
      </w:r>
      <w:r w:rsidR="004564E1" w:rsidRPr="004E614C">
        <w:rPr>
          <w:lang w:eastAsia="zh-CN"/>
        </w:rPr>
        <w:t>24.62</w:t>
      </w:r>
      <w:r w:rsidRPr="004E614C">
        <w:rPr>
          <w:lang w:eastAsia="zh-CN"/>
        </w:rPr>
        <w:t>%</w:t>
      </w:r>
      <w:r w:rsidRPr="004E614C">
        <w:rPr>
          <w:lang w:eastAsia="zh-CN"/>
        </w:rPr>
        <w:t>的变异，因此，我们可以认为在我们的研究中并不存在共同方法偏差。</w:t>
      </w:r>
      <w:r w:rsidR="00B67619" w:rsidRPr="004E614C">
        <w:rPr>
          <w:rFonts w:hint="eastAsia"/>
          <w:lang w:eastAsia="zh-CN"/>
        </w:rPr>
        <w:t>此外，我们也对比了单因子模型和四因子模型的模型拟合度指标（见表</w:t>
      </w:r>
      <w:r w:rsidR="000826BC">
        <w:rPr>
          <w:lang w:eastAsia="zh-CN"/>
        </w:rPr>
        <w:t>8.2</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t>Harmon One-Factor Test</w:t>
      </w:r>
      <w:r w:rsidR="00B67619" w:rsidRPr="004E614C">
        <w:rPr>
          <w:lang w:eastAsia="zh-CN"/>
        </w:rPr>
        <w:t>我们的实验中不存在共同方法偏</w:t>
      </w:r>
      <w:r w:rsidR="00B67619" w:rsidRPr="004E614C">
        <w:rPr>
          <w:rFonts w:hint="eastAsia"/>
          <w:lang w:eastAsia="zh-CN"/>
        </w:rPr>
        <w:t>差。</w:t>
      </w:r>
    </w:p>
    <w:p w14:paraId="362AEB3B" w14:textId="7EE1749A" w:rsidR="00580E17" w:rsidRPr="004E614C" w:rsidRDefault="00580E17" w:rsidP="00832CA8">
      <w:pPr>
        <w:pStyle w:val="af4"/>
      </w:pPr>
      <w:r w:rsidRPr="004E614C">
        <w:rPr>
          <w:rFonts w:hint="eastAsia"/>
        </w:rPr>
        <w:t>表</w:t>
      </w:r>
      <w:r w:rsidR="000826BC">
        <w:t>8</w:t>
      </w:r>
      <w:r w:rsidR="00832CA8">
        <w:t>.</w:t>
      </w:r>
      <w:r w:rsidR="000826BC">
        <w:t>2</w:t>
      </w:r>
      <w:r w:rsidRPr="004E614C">
        <w:t xml:space="preserve"> </w:t>
      </w:r>
      <w:r w:rsidRPr="004E614C">
        <w:rPr>
          <w:rFonts w:hint="eastAsia"/>
        </w:rPr>
        <w:t>Harmon单因子分析</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996"/>
        <w:gridCol w:w="576"/>
        <w:gridCol w:w="815"/>
        <w:gridCol w:w="636"/>
        <w:gridCol w:w="636"/>
        <w:gridCol w:w="1043"/>
        <w:gridCol w:w="884"/>
      </w:tblGrid>
      <w:tr w:rsidR="00580E17" w:rsidRPr="004E614C" w14:paraId="44B1CC03" w14:textId="77777777" w:rsidTr="005D02B3">
        <w:tc>
          <w:tcPr>
            <w:tcW w:w="0" w:type="auto"/>
            <w:tcBorders>
              <w:top w:val="single" w:sz="12" w:space="0" w:color="auto"/>
              <w:bottom w:val="single" w:sz="4" w:space="0" w:color="auto"/>
            </w:tcBorders>
            <w:vAlign w:val="center"/>
          </w:tcPr>
          <w:p w14:paraId="007D07F4" w14:textId="77777777" w:rsidR="00580E17" w:rsidRPr="004E614C" w:rsidRDefault="00580E17" w:rsidP="005D02B3">
            <w:pPr>
              <w:jc w:val="center"/>
              <w:rPr>
                <w:rFonts w:cs="Times New Roman"/>
                <w:lang w:eastAsia="zh-CN"/>
              </w:rPr>
            </w:pPr>
          </w:p>
        </w:tc>
        <w:tc>
          <w:tcPr>
            <w:tcW w:w="0" w:type="auto"/>
            <w:tcBorders>
              <w:top w:val="single" w:sz="12" w:space="0" w:color="auto"/>
              <w:bottom w:val="single" w:sz="4" w:space="0" w:color="auto"/>
            </w:tcBorders>
            <w:vAlign w:val="center"/>
          </w:tcPr>
          <w:p w14:paraId="57A6CCB8" w14:textId="77777777" w:rsidR="00580E17" w:rsidRPr="004E614C" w:rsidRDefault="00580E17" w:rsidP="005D02B3">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0" w:type="auto"/>
            <w:tcBorders>
              <w:top w:val="single" w:sz="12" w:space="0" w:color="auto"/>
              <w:bottom w:val="single" w:sz="4" w:space="0" w:color="auto"/>
            </w:tcBorders>
            <w:vAlign w:val="center"/>
          </w:tcPr>
          <w:p w14:paraId="350887B6" w14:textId="77777777" w:rsidR="00580E17" w:rsidRPr="004E614C" w:rsidRDefault="00580E17" w:rsidP="005D02B3">
            <w:pPr>
              <w:jc w:val="center"/>
              <w:rPr>
                <w:rFonts w:cs="Times New Roman"/>
                <w:lang w:eastAsia="zh-CN"/>
              </w:rPr>
            </w:pPr>
            <w:r w:rsidRPr="004E614C">
              <w:rPr>
                <w:rFonts w:cs="Times New Roman"/>
                <w:lang w:eastAsia="zh-CN"/>
              </w:rPr>
              <w:t>df</w:t>
            </w:r>
          </w:p>
        </w:tc>
        <w:tc>
          <w:tcPr>
            <w:tcW w:w="0" w:type="auto"/>
            <w:tcBorders>
              <w:top w:val="single" w:sz="12" w:space="0" w:color="auto"/>
              <w:bottom w:val="single" w:sz="4" w:space="0" w:color="auto"/>
            </w:tcBorders>
            <w:vAlign w:val="center"/>
          </w:tcPr>
          <w:p w14:paraId="234B2065" w14:textId="77777777" w:rsidR="00580E17" w:rsidRPr="004E614C" w:rsidRDefault="00580E17" w:rsidP="005D02B3">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0" w:type="auto"/>
            <w:tcBorders>
              <w:top w:val="single" w:sz="12" w:space="0" w:color="auto"/>
              <w:bottom w:val="single" w:sz="4" w:space="0" w:color="auto"/>
            </w:tcBorders>
            <w:vAlign w:val="center"/>
          </w:tcPr>
          <w:p w14:paraId="14267CEA" w14:textId="77777777" w:rsidR="00580E17" w:rsidRPr="004E614C" w:rsidRDefault="00580E17" w:rsidP="005D02B3">
            <w:pPr>
              <w:jc w:val="center"/>
              <w:rPr>
                <w:rFonts w:cs="Times New Roman"/>
                <w:lang w:eastAsia="zh-CN"/>
              </w:rPr>
            </w:pPr>
            <w:r w:rsidRPr="004E614C">
              <w:rPr>
                <w:rFonts w:cs="Times New Roman"/>
                <w:lang w:eastAsia="zh-CN"/>
              </w:rPr>
              <w:t>CFI</w:t>
            </w:r>
          </w:p>
        </w:tc>
        <w:tc>
          <w:tcPr>
            <w:tcW w:w="0" w:type="auto"/>
            <w:tcBorders>
              <w:top w:val="single" w:sz="12" w:space="0" w:color="auto"/>
              <w:bottom w:val="single" w:sz="4" w:space="0" w:color="auto"/>
            </w:tcBorders>
            <w:vAlign w:val="center"/>
          </w:tcPr>
          <w:p w14:paraId="2392D5A8" w14:textId="77777777" w:rsidR="00580E17" w:rsidRPr="004E614C" w:rsidRDefault="00580E17" w:rsidP="005D02B3">
            <w:pPr>
              <w:jc w:val="center"/>
              <w:rPr>
                <w:rFonts w:cs="Times New Roman"/>
                <w:lang w:eastAsia="zh-CN"/>
              </w:rPr>
            </w:pPr>
            <w:r w:rsidRPr="004E614C">
              <w:rPr>
                <w:rFonts w:cs="Times New Roman"/>
                <w:lang w:eastAsia="zh-CN"/>
              </w:rPr>
              <w:t>TLI</w:t>
            </w:r>
          </w:p>
        </w:tc>
        <w:tc>
          <w:tcPr>
            <w:tcW w:w="0" w:type="auto"/>
            <w:tcBorders>
              <w:top w:val="single" w:sz="12" w:space="0" w:color="auto"/>
              <w:bottom w:val="single" w:sz="4" w:space="0" w:color="auto"/>
            </w:tcBorders>
            <w:vAlign w:val="center"/>
          </w:tcPr>
          <w:p w14:paraId="531B4DCB" w14:textId="77777777" w:rsidR="00580E17" w:rsidRPr="004E614C" w:rsidRDefault="00580E17" w:rsidP="005D02B3">
            <w:pPr>
              <w:jc w:val="center"/>
              <w:rPr>
                <w:rFonts w:cs="Times New Roman"/>
                <w:lang w:eastAsia="zh-CN"/>
              </w:rPr>
            </w:pPr>
            <w:r w:rsidRPr="004E614C">
              <w:rPr>
                <w:rFonts w:cs="Times New Roman"/>
                <w:lang w:eastAsia="zh-CN"/>
              </w:rPr>
              <w:t>RMSEA</w:t>
            </w:r>
          </w:p>
        </w:tc>
        <w:tc>
          <w:tcPr>
            <w:tcW w:w="0" w:type="auto"/>
            <w:tcBorders>
              <w:top w:val="single" w:sz="12" w:space="0" w:color="auto"/>
              <w:bottom w:val="single" w:sz="4" w:space="0" w:color="auto"/>
            </w:tcBorders>
            <w:vAlign w:val="center"/>
          </w:tcPr>
          <w:p w14:paraId="598454B0" w14:textId="77777777" w:rsidR="00580E17" w:rsidRPr="004E614C" w:rsidRDefault="00580E17" w:rsidP="005D02B3">
            <w:pPr>
              <w:jc w:val="center"/>
              <w:rPr>
                <w:rFonts w:cs="Times New Roman"/>
                <w:lang w:eastAsia="zh-CN"/>
              </w:rPr>
            </w:pPr>
            <w:r w:rsidRPr="004E614C">
              <w:rPr>
                <w:rFonts w:cs="Times New Roman"/>
                <w:lang w:eastAsia="zh-CN"/>
              </w:rPr>
              <w:t>SRMR</w:t>
            </w:r>
          </w:p>
        </w:tc>
      </w:tr>
      <w:tr w:rsidR="00580E17" w:rsidRPr="004E614C" w14:paraId="2599A954" w14:textId="77777777" w:rsidTr="005D02B3">
        <w:tc>
          <w:tcPr>
            <w:tcW w:w="0" w:type="auto"/>
            <w:tcBorders>
              <w:top w:val="single" w:sz="4" w:space="0" w:color="auto"/>
            </w:tcBorders>
            <w:vAlign w:val="center"/>
          </w:tcPr>
          <w:p w14:paraId="73EC7464" w14:textId="77777777" w:rsidR="00580E17" w:rsidRPr="004E614C" w:rsidRDefault="00580E17" w:rsidP="005D02B3">
            <w:pPr>
              <w:jc w:val="center"/>
              <w:rPr>
                <w:rFonts w:cs="Times New Roman"/>
                <w:lang w:eastAsia="zh-CN"/>
              </w:rPr>
            </w:pPr>
            <w:r w:rsidRPr="004E614C">
              <w:rPr>
                <w:rFonts w:cs="Times New Roman"/>
                <w:lang w:eastAsia="zh-CN"/>
              </w:rPr>
              <w:t>One Factor Model</w:t>
            </w:r>
          </w:p>
        </w:tc>
        <w:tc>
          <w:tcPr>
            <w:tcW w:w="0" w:type="auto"/>
            <w:tcBorders>
              <w:top w:val="single" w:sz="4" w:space="0" w:color="auto"/>
            </w:tcBorders>
            <w:vAlign w:val="center"/>
          </w:tcPr>
          <w:p w14:paraId="513A1058" w14:textId="0EC1D1BC" w:rsidR="00580E17" w:rsidRPr="004E614C" w:rsidRDefault="003E6F1A" w:rsidP="005D02B3">
            <w:pPr>
              <w:jc w:val="center"/>
              <w:rPr>
                <w:rFonts w:cs="Times New Roman"/>
                <w:lang w:eastAsia="zh-CN"/>
              </w:rPr>
            </w:pPr>
            <w:r w:rsidRPr="004E614C">
              <w:rPr>
                <w:rFonts w:cs="Times New Roman"/>
                <w:lang w:eastAsia="zh-CN"/>
              </w:rPr>
              <w:t>2998.64</w:t>
            </w:r>
          </w:p>
        </w:tc>
        <w:tc>
          <w:tcPr>
            <w:tcW w:w="0" w:type="auto"/>
            <w:tcBorders>
              <w:top w:val="single" w:sz="4" w:space="0" w:color="auto"/>
            </w:tcBorders>
            <w:vAlign w:val="center"/>
          </w:tcPr>
          <w:p w14:paraId="3B91EF17" w14:textId="6A1006ED" w:rsidR="00580E17" w:rsidRPr="004E614C" w:rsidRDefault="003E6F1A" w:rsidP="005D02B3">
            <w:pPr>
              <w:jc w:val="center"/>
              <w:rPr>
                <w:rFonts w:cs="Times New Roman"/>
                <w:lang w:eastAsia="zh-CN"/>
              </w:rPr>
            </w:pPr>
            <w:r w:rsidRPr="004E614C">
              <w:rPr>
                <w:rFonts w:cs="Times New Roman"/>
                <w:lang w:eastAsia="zh-CN"/>
              </w:rPr>
              <w:t>299</w:t>
            </w:r>
          </w:p>
        </w:tc>
        <w:tc>
          <w:tcPr>
            <w:tcW w:w="0" w:type="auto"/>
            <w:tcBorders>
              <w:top w:val="single" w:sz="4" w:space="0" w:color="auto"/>
            </w:tcBorders>
            <w:vAlign w:val="center"/>
          </w:tcPr>
          <w:p w14:paraId="688E0724" w14:textId="469ADC45" w:rsidR="00580E17" w:rsidRPr="004E614C" w:rsidRDefault="00580E17" w:rsidP="005D02B3">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0" w:type="auto"/>
            <w:tcBorders>
              <w:top w:val="single" w:sz="4" w:space="0" w:color="auto"/>
            </w:tcBorders>
            <w:vAlign w:val="center"/>
          </w:tcPr>
          <w:p w14:paraId="2BB4DC5A" w14:textId="4B8D9B86"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0" w:type="auto"/>
            <w:tcBorders>
              <w:top w:val="single" w:sz="4" w:space="0" w:color="auto"/>
            </w:tcBorders>
            <w:vAlign w:val="center"/>
          </w:tcPr>
          <w:p w14:paraId="54762E3A" w14:textId="023307D4"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0" w:type="auto"/>
            <w:tcBorders>
              <w:top w:val="single" w:sz="4" w:space="0" w:color="auto"/>
            </w:tcBorders>
            <w:vAlign w:val="center"/>
          </w:tcPr>
          <w:p w14:paraId="54D8567D" w14:textId="67AB109F" w:rsidR="00580E17" w:rsidRPr="004E614C" w:rsidRDefault="00580E17" w:rsidP="005D02B3">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0" w:type="auto"/>
            <w:tcBorders>
              <w:top w:val="single" w:sz="4" w:space="0" w:color="auto"/>
            </w:tcBorders>
            <w:vAlign w:val="center"/>
          </w:tcPr>
          <w:p w14:paraId="0A7AD713" w14:textId="3BCA560D"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5D02B3">
        <w:tc>
          <w:tcPr>
            <w:tcW w:w="0" w:type="auto"/>
            <w:vAlign w:val="center"/>
          </w:tcPr>
          <w:p w14:paraId="1301C28D" w14:textId="041E2B20" w:rsidR="00580E17" w:rsidRPr="004E614C" w:rsidRDefault="00B67619" w:rsidP="005D02B3">
            <w:pPr>
              <w:jc w:val="center"/>
              <w:rPr>
                <w:rFonts w:cs="Times New Roman"/>
                <w:lang w:eastAsia="zh-CN"/>
              </w:rPr>
            </w:pPr>
            <w:r w:rsidRPr="004E614C">
              <w:rPr>
                <w:rFonts w:cs="Times New Roman"/>
                <w:lang w:eastAsia="zh-CN"/>
              </w:rPr>
              <w:t>F</w:t>
            </w:r>
            <w:r w:rsidRPr="004E614C">
              <w:rPr>
                <w:rFonts w:cs="Times New Roman" w:hint="eastAsia"/>
                <w:lang w:eastAsia="zh-CN"/>
              </w:rPr>
              <w:t>our</w:t>
            </w:r>
            <w:r w:rsidR="00580E17" w:rsidRPr="004E614C">
              <w:rPr>
                <w:rFonts w:cs="Times New Roman"/>
                <w:lang w:eastAsia="zh-CN"/>
              </w:rPr>
              <w:t xml:space="preserve"> Factors Model</w:t>
            </w:r>
          </w:p>
        </w:tc>
        <w:tc>
          <w:tcPr>
            <w:tcW w:w="0" w:type="auto"/>
            <w:vAlign w:val="center"/>
          </w:tcPr>
          <w:p w14:paraId="45915631" w14:textId="7A9D1A31" w:rsidR="00580E17" w:rsidRPr="004E614C" w:rsidRDefault="003E6F1A" w:rsidP="005D02B3">
            <w:pPr>
              <w:jc w:val="center"/>
              <w:rPr>
                <w:rFonts w:cs="Times New Roman"/>
                <w:lang w:eastAsia="zh-CN"/>
              </w:rPr>
            </w:pPr>
            <w:r w:rsidRPr="004E614C">
              <w:rPr>
                <w:rFonts w:cs="Times New Roman"/>
                <w:lang w:eastAsia="zh-CN"/>
              </w:rPr>
              <w:t>710.07</w:t>
            </w:r>
          </w:p>
        </w:tc>
        <w:tc>
          <w:tcPr>
            <w:tcW w:w="0" w:type="auto"/>
            <w:vAlign w:val="center"/>
          </w:tcPr>
          <w:p w14:paraId="73A46DC4" w14:textId="037B702B" w:rsidR="00580E17" w:rsidRPr="004E614C" w:rsidRDefault="003E6F1A" w:rsidP="005D02B3">
            <w:pPr>
              <w:jc w:val="center"/>
              <w:rPr>
                <w:rFonts w:cs="Times New Roman"/>
                <w:lang w:eastAsia="zh-CN"/>
              </w:rPr>
            </w:pPr>
            <w:r w:rsidRPr="004E614C">
              <w:rPr>
                <w:rFonts w:cs="Times New Roman"/>
                <w:lang w:eastAsia="zh-CN"/>
              </w:rPr>
              <w:t>291</w:t>
            </w:r>
          </w:p>
        </w:tc>
        <w:tc>
          <w:tcPr>
            <w:tcW w:w="0" w:type="auto"/>
            <w:vAlign w:val="center"/>
          </w:tcPr>
          <w:p w14:paraId="0613DB7D" w14:textId="0F3A5288" w:rsidR="00580E17" w:rsidRPr="004E614C" w:rsidRDefault="003E6F1A" w:rsidP="005D02B3">
            <w:pPr>
              <w:jc w:val="center"/>
              <w:rPr>
                <w:rFonts w:cs="Times New Roman"/>
                <w:lang w:eastAsia="zh-CN"/>
              </w:rPr>
            </w:pPr>
            <w:r w:rsidRPr="004E614C">
              <w:rPr>
                <w:rFonts w:cs="Times New Roman"/>
                <w:lang w:eastAsia="zh-CN"/>
              </w:rPr>
              <w:t>2.44</w:t>
            </w:r>
          </w:p>
        </w:tc>
        <w:tc>
          <w:tcPr>
            <w:tcW w:w="0" w:type="auto"/>
            <w:vAlign w:val="center"/>
          </w:tcPr>
          <w:p w14:paraId="42D7F173" w14:textId="1A18F6F4" w:rsidR="00580E17" w:rsidRPr="004E614C" w:rsidRDefault="00580E17" w:rsidP="005D02B3">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0" w:type="auto"/>
            <w:vAlign w:val="center"/>
          </w:tcPr>
          <w:p w14:paraId="7156949A" w14:textId="43B02EC4" w:rsidR="00580E17" w:rsidRPr="004E614C" w:rsidRDefault="00580E17" w:rsidP="005D02B3">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0" w:type="auto"/>
            <w:vAlign w:val="center"/>
          </w:tcPr>
          <w:p w14:paraId="218FD142" w14:textId="33EE0377" w:rsidR="00580E17" w:rsidRPr="004E614C" w:rsidRDefault="00580E17" w:rsidP="005D02B3">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0" w:type="auto"/>
            <w:vAlign w:val="center"/>
          </w:tcPr>
          <w:p w14:paraId="255B8774" w14:textId="3D10002E" w:rsidR="00580E17" w:rsidRPr="004E614C" w:rsidRDefault="00580E17" w:rsidP="005D02B3">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262CA4C4" w14:textId="77777777" w:rsidR="00B81396" w:rsidRPr="004E614C" w:rsidRDefault="00B81396" w:rsidP="00B67619">
      <w:pPr>
        <w:pStyle w:val="4"/>
        <w:spacing w:before="180" w:after="180"/>
        <w:rPr>
          <w:lang w:eastAsia="zh-CN"/>
        </w:rPr>
      </w:pPr>
      <w:r w:rsidRPr="004E614C">
        <w:rPr>
          <w:lang w:eastAsia="zh-CN"/>
        </w:rPr>
        <w:t>Unmeasured Latent Method Construct</w:t>
      </w:r>
    </w:p>
    <w:p w14:paraId="39836DB6" w14:textId="1BFC1D66" w:rsidR="00E942E3" w:rsidRPr="004E614C" w:rsidRDefault="00B81396" w:rsidP="00012EC0">
      <w:pPr>
        <w:rPr>
          <w:lang w:eastAsia="zh-CN"/>
        </w:rPr>
      </w:pPr>
      <w:r w:rsidRPr="004E614C">
        <w:rPr>
          <w:lang w:eastAsia="zh-CN"/>
        </w:rPr>
        <w:tab/>
      </w:r>
      <w:r w:rsidR="00012EC0" w:rsidRPr="00012EC0">
        <w:rPr>
          <w:rFonts w:hint="eastAsia"/>
          <w:lang w:eastAsia="zh-CN"/>
        </w:rPr>
        <w:t>Harmon One Factor Test</w:t>
      </w:r>
      <w:r w:rsidR="00012EC0" w:rsidRPr="00012EC0">
        <w:rPr>
          <w:rFonts w:hint="eastAsia"/>
          <w:lang w:eastAsia="zh-CN"/>
        </w:rPr>
        <w:t>的检验相对宽松，容易产生假阳性结果。鉴于此，我们决定采用更严格的方法来检验共同方法偏差的存在，即使用</w:t>
      </w:r>
      <w:r w:rsidR="00012EC0" w:rsidRPr="00012EC0">
        <w:rPr>
          <w:rFonts w:hint="eastAsia"/>
          <w:lang w:eastAsia="zh-CN"/>
        </w:rPr>
        <w:t>ULMC</w:t>
      </w:r>
      <w:r w:rsidR="00012EC0" w:rsidRPr="00012EC0">
        <w:rPr>
          <w:rFonts w:hint="eastAsia"/>
          <w:lang w:eastAsia="zh-CN"/>
        </w:rPr>
        <w:t>（</w:t>
      </w:r>
      <w:r w:rsidR="00012EC0" w:rsidRPr="00012EC0">
        <w:rPr>
          <w:rFonts w:hint="eastAsia"/>
          <w:lang w:eastAsia="zh-CN"/>
        </w:rPr>
        <w:t>Unifactorial Latent Method Construct</w:t>
      </w:r>
      <w:r w:rsidR="00012EC0" w:rsidRPr="00012EC0">
        <w:rPr>
          <w:rFonts w:hint="eastAsia"/>
          <w:lang w:eastAsia="zh-CN"/>
        </w:rPr>
        <w:t>）潜在方法变量法</w:t>
      </w:r>
      <w:r w:rsidR="00C6080F">
        <w:rPr>
          <w:rFonts w:hint="eastAsia"/>
          <w:lang w:eastAsia="zh-CN"/>
        </w:rPr>
        <w:t xml:space="preserve"> </w:t>
      </w:r>
      <w:r w:rsidR="00012EC0" w:rsidRPr="004E614C">
        <w:rPr>
          <w:lang w:eastAsia="zh-CN"/>
        </w:rPr>
        <w:fldChar w:fldCharType="begin"/>
      </w:r>
      <w:r w:rsidR="00C6080F">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012EC0" w:rsidRPr="004E614C">
        <w:rPr>
          <w:lang w:eastAsia="zh-CN"/>
        </w:rPr>
        <w:fldChar w:fldCharType="separate"/>
      </w:r>
      <w:r w:rsidR="00C6080F">
        <w:rPr>
          <w:noProof/>
          <w:lang w:eastAsia="zh-CN"/>
        </w:rPr>
        <w:t>(Podsakoff et al., 2003)</w:t>
      </w:r>
      <w:r w:rsidR="00012EC0" w:rsidRPr="004E614C">
        <w:rPr>
          <w:lang w:eastAsia="zh-CN"/>
        </w:rPr>
        <w:fldChar w:fldCharType="end"/>
      </w:r>
      <w:r w:rsidR="00012EC0" w:rsidRPr="00012EC0">
        <w:rPr>
          <w:rFonts w:hint="eastAsia"/>
          <w:lang w:eastAsia="zh-CN"/>
        </w:rPr>
        <w:t>。在我们的结果中，量表因子载荷的平方和为</w:t>
      </w:r>
      <w:r w:rsidR="00012EC0" w:rsidRPr="00012EC0">
        <w:rPr>
          <w:rFonts w:hint="eastAsia"/>
          <w:lang w:eastAsia="zh-CN"/>
        </w:rPr>
        <w:t>0.56</w:t>
      </w:r>
      <w:r w:rsidR="00012EC0" w:rsidRPr="00012EC0">
        <w:rPr>
          <w:rFonts w:hint="eastAsia"/>
          <w:lang w:eastAsia="zh-CN"/>
        </w:rPr>
        <w:t>，而方法潜变量载荷的平方和为</w:t>
      </w:r>
      <w:r w:rsidR="00012EC0" w:rsidRPr="00012EC0">
        <w:rPr>
          <w:rFonts w:hint="eastAsia"/>
          <w:lang w:eastAsia="zh-CN"/>
        </w:rPr>
        <w:t>0.32</w:t>
      </w:r>
      <w:r w:rsidR="00012EC0" w:rsidRPr="00012EC0">
        <w:rPr>
          <w:rFonts w:hint="eastAsia"/>
          <w:lang w:eastAsia="zh-CN"/>
        </w:rPr>
        <w:t>。尽管量表因子载荷的平方和更大，但两者的大小接近，这表明我们的研究可能存在一定程度上的共同方法偏差。这</w:t>
      </w:r>
      <w:r w:rsidR="00C6080F">
        <w:rPr>
          <w:rFonts w:hint="eastAsia"/>
          <w:lang w:eastAsia="zh-CN"/>
        </w:rPr>
        <w:t>意味着</w:t>
      </w:r>
      <w:r w:rsidR="00012EC0" w:rsidRPr="00012EC0">
        <w:rPr>
          <w:rFonts w:hint="eastAsia"/>
          <w:lang w:eastAsia="zh-CN"/>
        </w:rPr>
        <w:t>我们在研究中应该更加谨慎地处理共同方法偏差的问题，以确保结果的准确性和可靠性</w:t>
      </w:r>
      <w:r w:rsidR="00E942E3" w:rsidRPr="004E614C">
        <w:rPr>
          <w:rFonts w:hint="eastAsia"/>
          <w:lang w:eastAsia="zh-CN"/>
        </w:rPr>
        <w:t>。</w:t>
      </w:r>
      <w:r w:rsidR="00C6080F">
        <w:rPr>
          <w:rFonts w:hint="eastAsia"/>
          <w:lang w:eastAsia="zh-CN"/>
        </w:rPr>
        <w:t>因此，我们将在之后的实验</w:t>
      </w:r>
      <w:r w:rsidR="00C6080F">
        <w:rPr>
          <w:rFonts w:hint="eastAsia"/>
          <w:lang w:eastAsia="zh-CN"/>
        </w:rPr>
        <w:t>3</w:t>
      </w:r>
      <w:r w:rsidR="00C6080F">
        <w:rPr>
          <w:rFonts w:hint="eastAsia"/>
          <w:lang w:eastAsia="zh-CN"/>
        </w:rPr>
        <w:t>中采用标记变量的方法来控制共同方法偏差</w:t>
      </w:r>
      <w:r w:rsidR="00C6080F">
        <w:rPr>
          <w:lang w:eastAsia="zh-CN"/>
        </w:rPr>
        <w:fldChar w:fldCharType="begin"/>
      </w:r>
      <w:r w:rsidR="00C6080F">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6080F">
        <w:rPr>
          <w:lang w:eastAsia="zh-CN"/>
        </w:rPr>
        <w:fldChar w:fldCharType="separate"/>
      </w:r>
      <w:r w:rsidR="00C6080F">
        <w:rPr>
          <w:noProof/>
          <w:lang w:eastAsia="zh-CN"/>
        </w:rPr>
        <w:t>(Williams et al., 2010)</w:t>
      </w:r>
      <w:r w:rsidR="00C6080F">
        <w:rPr>
          <w:lang w:eastAsia="zh-CN"/>
        </w:rPr>
        <w:fldChar w:fldCharType="end"/>
      </w:r>
      <w:r w:rsidR="00C6080F">
        <w:rPr>
          <w:rFonts w:hint="eastAsia"/>
          <w:lang w:eastAsia="zh-CN"/>
        </w:rPr>
        <w:t>。</w:t>
      </w:r>
    </w:p>
    <w:p w14:paraId="14FCF8B1" w14:textId="2D6FE4D6" w:rsidR="00B81396" w:rsidRPr="004E614C" w:rsidRDefault="00590FBB" w:rsidP="00832CA8">
      <w:pPr>
        <w:pStyle w:val="af4"/>
      </w:pPr>
      <w:r w:rsidRPr="004E614C">
        <w:rPr>
          <w:rFonts w:hint="eastAsia"/>
        </w:rPr>
        <w:t>表</w:t>
      </w:r>
      <w:r w:rsidR="000826BC">
        <w:t>8</w:t>
      </w:r>
      <w:r w:rsidR="00832CA8">
        <w:t>.</w:t>
      </w:r>
      <w:r w:rsidR="000826BC">
        <w:t>3</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169"/>
        <w:gridCol w:w="852"/>
        <w:gridCol w:w="2555"/>
        <w:gridCol w:w="656"/>
        <w:gridCol w:w="2419"/>
        <w:gridCol w:w="655"/>
      </w:tblGrid>
      <w:tr w:rsidR="00260B6E" w:rsidRPr="004E614C" w14:paraId="186805A5" w14:textId="77777777" w:rsidTr="00E942E3">
        <w:trPr>
          <w:trHeight w:val="330"/>
          <w:tblHeader/>
        </w:trPr>
        <w:tc>
          <w:tcPr>
            <w:tcW w:w="704" w:type="pct"/>
            <w:tcBorders>
              <w:top w:val="single" w:sz="12" w:space="0" w:color="auto"/>
              <w:left w:val="nil"/>
              <w:bottom w:val="single" w:sz="12" w:space="0" w:color="auto"/>
              <w:right w:val="nil"/>
            </w:tcBorders>
            <w:vAlign w:val="center"/>
            <w:hideMark/>
          </w:tcPr>
          <w:p w14:paraId="385ACCE1" w14:textId="4F0C4317"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Factors</w:t>
            </w:r>
          </w:p>
        </w:tc>
        <w:tc>
          <w:tcPr>
            <w:tcW w:w="513" w:type="pct"/>
            <w:tcBorders>
              <w:top w:val="single" w:sz="12" w:space="0" w:color="auto"/>
              <w:left w:val="nil"/>
              <w:bottom w:val="single" w:sz="12" w:space="0" w:color="auto"/>
              <w:right w:val="nil"/>
            </w:tcBorders>
            <w:vAlign w:val="center"/>
            <w:hideMark/>
          </w:tcPr>
          <w:p w14:paraId="0E72AB7C" w14:textId="24769EED"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Items</w:t>
            </w:r>
          </w:p>
        </w:tc>
        <w:tc>
          <w:tcPr>
            <w:tcW w:w="1538" w:type="pct"/>
            <w:tcBorders>
              <w:top w:val="single" w:sz="12" w:space="0" w:color="auto"/>
              <w:left w:val="nil"/>
              <w:bottom w:val="single" w:sz="12" w:space="0" w:color="auto"/>
              <w:right w:val="nil"/>
            </w:tcBorders>
            <w:shd w:val="clear" w:color="auto" w:fill="auto"/>
            <w:vAlign w:val="center"/>
            <w:hideMark/>
          </w:tcPr>
          <w:p w14:paraId="60295C0F" w14:textId="3C17055D"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Substantive</w:t>
            </w:r>
            <w:r w:rsidRPr="004E614C">
              <w:rPr>
                <w:rFonts w:cs="Times New Roman"/>
                <w:szCs w:val="24"/>
              </w:rPr>
              <w:br/>
              <w:t xml:space="preserve"> Factor Loading(R1)</w:t>
            </w:r>
          </w:p>
        </w:tc>
        <w:tc>
          <w:tcPr>
            <w:tcW w:w="395" w:type="pct"/>
            <w:tcBorders>
              <w:top w:val="single" w:sz="12" w:space="0" w:color="auto"/>
              <w:left w:val="nil"/>
              <w:bottom w:val="single" w:sz="12" w:space="0" w:color="auto"/>
              <w:right w:val="nil"/>
            </w:tcBorders>
            <w:vAlign w:val="center"/>
            <w:hideMark/>
          </w:tcPr>
          <w:p w14:paraId="2DBD8524" w14:textId="5A35A005"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R1</w:t>
            </w:r>
            <w:r w:rsidRPr="004E614C">
              <w:rPr>
                <w:rFonts w:cs="Times New Roman"/>
                <w:szCs w:val="24"/>
                <w:vertAlign w:val="superscript"/>
              </w:rPr>
              <w:t>2</w:t>
            </w:r>
          </w:p>
        </w:tc>
        <w:tc>
          <w:tcPr>
            <w:tcW w:w="1456" w:type="pct"/>
            <w:tcBorders>
              <w:top w:val="single" w:sz="12" w:space="0" w:color="auto"/>
              <w:left w:val="nil"/>
              <w:bottom w:val="single" w:sz="12" w:space="0" w:color="auto"/>
              <w:right w:val="nil"/>
            </w:tcBorders>
            <w:shd w:val="clear" w:color="auto" w:fill="auto"/>
            <w:vAlign w:val="center"/>
            <w:hideMark/>
          </w:tcPr>
          <w:p w14:paraId="5AA979D0" w14:textId="3E40DCA1"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 xml:space="preserve">Method </w:t>
            </w:r>
            <w:r w:rsidRPr="004E614C">
              <w:rPr>
                <w:rFonts w:cs="Times New Roman"/>
                <w:szCs w:val="24"/>
              </w:rPr>
              <w:br/>
              <w:t>Factor Loading(R2)</w:t>
            </w:r>
          </w:p>
        </w:tc>
        <w:tc>
          <w:tcPr>
            <w:tcW w:w="395" w:type="pct"/>
            <w:tcBorders>
              <w:top w:val="single" w:sz="12" w:space="0" w:color="auto"/>
              <w:left w:val="nil"/>
              <w:bottom w:val="single" w:sz="12" w:space="0" w:color="auto"/>
              <w:right w:val="nil"/>
            </w:tcBorders>
            <w:vAlign w:val="center"/>
            <w:hideMark/>
          </w:tcPr>
          <w:p w14:paraId="32B30232" w14:textId="595CCF53"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R2</w:t>
            </w:r>
            <w:r w:rsidRPr="004E614C">
              <w:rPr>
                <w:rFonts w:cs="Times New Roman"/>
                <w:szCs w:val="24"/>
                <w:vertAlign w:val="superscript"/>
              </w:rPr>
              <w:t>2</w:t>
            </w:r>
          </w:p>
        </w:tc>
      </w:tr>
      <w:tr w:rsidR="00E942E3" w:rsidRPr="004E614C" w14:paraId="17561050" w14:textId="77777777" w:rsidTr="00E942E3">
        <w:trPr>
          <w:trHeight w:val="330"/>
        </w:trPr>
        <w:tc>
          <w:tcPr>
            <w:tcW w:w="704" w:type="pct"/>
            <w:tcBorders>
              <w:top w:val="single" w:sz="12" w:space="0" w:color="auto"/>
              <w:left w:val="nil"/>
              <w:right w:val="nil"/>
            </w:tcBorders>
            <w:vAlign w:val="center"/>
          </w:tcPr>
          <w:p w14:paraId="15B2374D" w14:textId="697E97B9" w:rsidR="00E942E3" w:rsidRPr="004E614C" w:rsidRDefault="00E942E3" w:rsidP="00E942E3">
            <w:pPr>
              <w:widowControl/>
              <w:jc w:val="center"/>
              <w:rPr>
                <w:rFonts w:cs="Times New Roman"/>
                <w:szCs w:val="24"/>
              </w:rPr>
            </w:pPr>
            <w:r w:rsidRPr="004E614C">
              <w:rPr>
                <w:rFonts w:cs="Times New Roman"/>
                <w:szCs w:val="24"/>
              </w:rPr>
              <w:t>ASC</w:t>
            </w:r>
          </w:p>
        </w:tc>
        <w:tc>
          <w:tcPr>
            <w:tcW w:w="513" w:type="pct"/>
            <w:tcBorders>
              <w:top w:val="single" w:sz="12" w:space="0" w:color="auto"/>
              <w:left w:val="nil"/>
              <w:right w:val="nil"/>
            </w:tcBorders>
            <w:vAlign w:val="center"/>
          </w:tcPr>
          <w:p w14:paraId="710030BA" w14:textId="7A2F98AC" w:rsidR="00E942E3" w:rsidRPr="004E614C" w:rsidRDefault="00E942E3" w:rsidP="00E942E3">
            <w:pPr>
              <w:widowControl/>
              <w:jc w:val="center"/>
              <w:rPr>
                <w:rFonts w:cs="Times New Roman"/>
                <w:szCs w:val="24"/>
              </w:rPr>
            </w:pPr>
            <w:r w:rsidRPr="004E614C">
              <w:rPr>
                <w:rFonts w:cs="Times New Roman"/>
                <w:szCs w:val="24"/>
              </w:rPr>
              <w:t>ASC1</w:t>
            </w:r>
          </w:p>
        </w:tc>
        <w:tc>
          <w:tcPr>
            <w:tcW w:w="1538" w:type="pct"/>
            <w:tcBorders>
              <w:top w:val="single" w:sz="12" w:space="0" w:color="auto"/>
              <w:left w:val="nil"/>
              <w:right w:val="nil"/>
            </w:tcBorders>
            <w:shd w:val="clear" w:color="auto" w:fill="auto"/>
            <w:vAlign w:val="center"/>
          </w:tcPr>
          <w:p w14:paraId="2F5A52C5" w14:textId="4EC03B66" w:rsidR="00E942E3" w:rsidRPr="004E614C" w:rsidRDefault="00E942E3" w:rsidP="00E942E3">
            <w:pPr>
              <w:widowControl/>
              <w:jc w:val="center"/>
              <w:rPr>
                <w:rFonts w:cs="Times New Roman"/>
                <w:szCs w:val="24"/>
              </w:rPr>
            </w:pPr>
            <w:r w:rsidRPr="004E614C">
              <w:rPr>
                <w:rFonts w:cs="Times New Roman"/>
                <w:szCs w:val="24"/>
              </w:rPr>
              <w:t>.64</w:t>
            </w:r>
          </w:p>
        </w:tc>
        <w:tc>
          <w:tcPr>
            <w:tcW w:w="395" w:type="pct"/>
            <w:tcBorders>
              <w:top w:val="single" w:sz="12" w:space="0" w:color="auto"/>
              <w:left w:val="nil"/>
              <w:right w:val="nil"/>
            </w:tcBorders>
            <w:vAlign w:val="center"/>
          </w:tcPr>
          <w:p w14:paraId="37262B81" w14:textId="275956D7" w:rsidR="00E942E3" w:rsidRPr="004E614C" w:rsidRDefault="00E942E3" w:rsidP="00E942E3">
            <w:pPr>
              <w:widowControl/>
              <w:jc w:val="center"/>
              <w:rPr>
                <w:rFonts w:cs="Times New Roman"/>
                <w:szCs w:val="24"/>
              </w:rPr>
            </w:pPr>
            <w:r w:rsidRPr="004E614C">
              <w:rPr>
                <w:rFonts w:cs="Times New Roman"/>
                <w:szCs w:val="24"/>
              </w:rPr>
              <w:t>.41</w:t>
            </w:r>
          </w:p>
        </w:tc>
        <w:tc>
          <w:tcPr>
            <w:tcW w:w="1456" w:type="pct"/>
            <w:tcBorders>
              <w:top w:val="single" w:sz="12" w:space="0" w:color="auto"/>
              <w:left w:val="nil"/>
              <w:right w:val="nil"/>
            </w:tcBorders>
            <w:shd w:val="clear" w:color="auto" w:fill="auto"/>
            <w:vAlign w:val="center"/>
          </w:tcPr>
          <w:p w14:paraId="4E5FC8D5" w14:textId="2B792B9D" w:rsidR="00E942E3" w:rsidRPr="004E614C" w:rsidRDefault="00E942E3" w:rsidP="00E942E3">
            <w:pPr>
              <w:widowControl/>
              <w:jc w:val="center"/>
              <w:rPr>
                <w:rFonts w:cs="Times New Roman"/>
                <w:szCs w:val="24"/>
              </w:rPr>
            </w:pPr>
            <w:r w:rsidRPr="004E614C">
              <w:rPr>
                <w:rFonts w:cs="Times New Roman"/>
                <w:szCs w:val="24"/>
              </w:rPr>
              <w:t>.59</w:t>
            </w:r>
          </w:p>
        </w:tc>
        <w:tc>
          <w:tcPr>
            <w:tcW w:w="395" w:type="pct"/>
            <w:tcBorders>
              <w:top w:val="single" w:sz="12" w:space="0" w:color="auto"/>
              <w:left w:val="nil"/>
              <w:right w:val="nil"/>
            </w:tcBorders>
            <w:vAlign w:val="center"/>
          </w:tcPr>
          <w:p w14:paraId="4BA86C78" w14:textId="33CB6D5F" w:rsidR="00E942E3" w:rsidRPr="004E614C" w:rsidRDefault="00E942E3" w:rsidP="00E942E3">
            <w:pPr>
              <w:widowControl/>
              <w:jc w:val="center"/>
              <w:rPr>
                <w:rFonts w:cs="Times New Roman"/>
                <w:szCs w:val="24"/>
              </w:rPr>
            </w:pPr>
            <w:r w:rsidRPr="004E614C">
              <w:rPr>
                <w:rFonts w:cs="Times New Roman"/>
                <w:szCs w:val="24"/>
              </w:rPr>
              <w:t>.35</w:t>
            </w:r>
          </w:p>
        </w:tc>
      </w:tr>
      <w:tr w:rsidR="00260B6E" w:rsidRPr="004E614C" w14:paraId="4070620C" w14:textId="77777777" w:rsidTr="00E942E3">
        <w:trPr>
          <w:trHeight w:val="300"/>
        </w:trPr>
        <w:tc>
          <w:tcPr>
            <w:tcW w:w="704" w:type="pct"/>
            <w:tcBorders>
              <w:left w:val="nil"/>
              <w:bottom w:val="nil"/>
              <w:right w:val="nil"/>
            </w:tcBorders>
            <w:shd w:val="clear" w:color="auto" w:fill="auto"/>
            <w:noWrap/>
            <w:vAlign w:val="center"/>
            <w:hideMark/>
          </w:tcPr>
          <w:p w14:paraId="69AD375F" w14:textId="77777777" w:rsidR="00260B6E" w:rsidRPr="004E614C" w:rsidRDefault="00260B6E" w:rsidP="00E942E3">
            <w:pPr>
              <w:widowControl/>
              <w:jc w:val="center"/>
              <w:rPr>
                <w:rFonts w:cs="Times New Roman"/>
                <w:color w:val="000000"/>
                <w:kern w:val="0"/>
                <w:szCs w:val="24"/>
                <w:lang w:eastAsia="zh-CN"/>
              </w:rPr>
            </w:pPr>
          </w:p>
        </w:tc>
        <w:tc>
          <w:tcPr>
            <w:tcW w:w="513" w:type="pct"/>
            <w:tcBorders>
              <w:left w:val="nil"/>
              <w:bottom w:val="nil"/>
              <w:right w:val="nil"/>
            </w:tcBorders>
            <w:shd w:val="clear" w:color="auto" w:fill="auto"/>
            <w:noWrap/>
            <w:vAlign w:val="center"/>
            <w:hideMark/>
          </w:tcPr>
          <w:p w14:paraId="35322CB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ASC2</w:t>
            </w:r>
          </w:p>
        </w:tc>
        <w:tc>
          <w:tcPr>
            <w:tcW w:w="1538" w:type="pct"/>
            <w:tcBorders>
              <w:left w:val="nil"/>
              <w:bottom w:val="nil"/>
              <w:right w:val="nil"/>
            </w:tcBorders>
            <w:shd w:val="clear" w:color="auto" w:fill="auto"/>
            <w:noWrap/>
            <w:vAlign w:val="center"/>
            <w:hideMark/>
          </w:tcPr>
          <w:p w14:paraId="60E9AC2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.69</w:t>
            </w:r>
          </w:p>
        </w:tc>
        <w:tc>
          <w:tcPr>
            <w:tcW w:w="395" w:type="pct"/>
            <w:tcBorders>
              <w:left w:val="nil"/>
              <w:bottom w:val="nil"/>
              <w:right w:val="nil"/>
            </w:tcBorders>
            <w:shd w:val="clear" w:color="auto" w:fill="auto"/>
            <w:noWrap/>
            <w:vAlign w:val="center"/>
            <w:hideMark/>
          </w:tcPr>
          <w:p w14:paraId="7F7E98A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.48</w:t>
            </w:r>
          </w:p>
        </w:tc>
        <w:tc>
          <w:tcPr>
            <w:tcW w:w="1456" w:type="pct"/>
            <w:tcBorders>
              <w:left w:val="nil"/>
              <w:bottom w:val="nil"/>
              <w:right w:val="nil"/>
            </w:tcBorders>
            <w:shd w:val="clear" w:color="auto" w:fill="auto"/>
            <w:noWrap/>
            <w:vAlign w:val="center"/>
            <w:hideMark/>
          </w:tcPr>
          <w:p w14:paraId="36B23C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left w:val="nil"/>
              <w:bottom w:val="nil"/>
              <w:right w:val="nil"/>
            </w:tcBorders>
            <w:shd w:val="clear" w:color="auto" w:fill="auto"/>
            <w:noWrap/>
            <w:vAlign w:val="center"/>
            <w:hideMark/>
          </w:tcPr>
          <w:p w14:paraId="6EC2C0E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.34</w:t>
            </w:r>
          </w:p>
        </w:tc>
      </w:tr>
      <w:tr w:rsidR="00260B6E" w:rsidRPr="004E614C" w14:paraId="2B08B532" w14:textId="77777777" w:rsidTr="00E942E3">
        <w:trPr>
          <w:trHeight w:val="315"/>
        </w:trPr>
        <w:tc>
          <w:tcPr>
            <w:tcW w:w="704" w:type="pct"/>
            <w:tcBorders>
              <w:top w:val="nil"/>
              <w:left w:val="nil"/>
              <w:bottom w:val="nil"/>
              <w:right w:val="nil"/>
            </w:tcBorders>
            <w:shd w:val="clear" w:color="auto" w:fill="auto"/>
            <w:noWrap/>
            <w:vAlign w:val="center"/>
            <w:hideMark/>
          </w:tcPr>
          <w:p w14:paraId="326E3C4E"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0C3CE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ASC3</w:t>
            </w:r>
          </w:p>
        </w:tc>
        <w:tc>
          <w:tcPr>
            <w:tcW w:w="1538" w:type="pct"/>
            <w:tcBorders>
              <w:top w:val="nil"/>
              <w:left w:val="nil"/>
              <w:bottom w:val="nil"/>
              <w:right w:val="nil"/>
            </w:tcBorders>
            <w:shd w:val="clear" w:color="auto" w:fill="auto"/>
            <w:noWrap/>
            <w:vAlign w:val="center"/>
            <w:hideMark/>
          </w:tcPr>
          <w:p w14:paraId="528A199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17050A0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c>
          <w:tcPr>
            <w:tcW w:w="1456" w:type="pct"/>
            <w:tcBorders>
              <w:top w:val="nil"/>
              <w:left w:val="nil"/>
              <w:bottom w:val="nil"/>
              <w:right w:val="nil"/>
            </w:tcBorders>
            <w:shd w:val="clear" w:color="auto" w:fill="auto"/>
            <w:noWrap/>
            <w:vAlign w:val="center"/>
            <w:hideMark/>
          </w:tcPr>
          <w:p w14:paraId="375F7E2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657741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.35</w:t>
            </w:r>
          </w:p>
        </w:tc>
      </w:tr>
      <w:tr w:rsidR="00260B6E" w:rsidRPr="004E614C" w14:paraId="4022F3E0" w14:textId="77777777" w:rsidTr="00E942E3">
        <w:trPr>
          <w:trHeight w:val="300"/>
        </w:trPr>
        <w:tc>
          <w:tcPr>
            <w:tcW w:w="704" w:type="pct"/>
            <w:tcBorders>
              <w:top w:val="nil"/>
              <w:left w:val="nil"/>
              <w:bottom w:val="nil"/>
              <w:right w:val="nil"/>
            </w:tcBorders>
            <w:shd w:val="clear" w:color="auto" w:fill="auto"/>
            <w:noWrap/>
            <w:vAlign w:val="center"/>
            <w:hideMark/>
          </w:tcPr>
          <w:p w14:paraId="081C0E97"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7687F0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ASC4</w:t>
            </w:r>
          </w:p>
        </w:tc>
        <w:tc>
          <w:tcPr>
            <w:tcW w:w="1538" w:type="pct"/>
            <w:tcBorders>
              <w:top w:val="nil"/>
              <w:left w:val="nil"/>
              <w:bottom w:val="nil"/>
              <w:right w:val="nil"/>
            </w:tcBorders>
            <w:shd w:val="clear" w:color="auto" w:fill="auto"/>
            <w:noWrap/>
            <w:vAlign w:val="center"/>
            <w:hideMark/>
          </w:tcPr>
          <w:p w14:paraId="3EDD6CD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4FA5F46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1456" w:type="pct"/>
            <w:tcBorders>
              <w:top w:val="nil"/>
              <w:left w:val="nil"/>
              <w:bottom w:val="nil"/>
              <w:right w:val="nil"/>
            </w:tcBorders>
            <w:shd w:val="clear" w:color="auto" w:fill="auto"/>
            <w:noWrap/>
            <w:vAlign w:val="center"/>
            <w:hideMark/>
          </w:tcPr>
          <w:p w14:paraId="2C9F2F3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71E382E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.30</w:t>
            </w:r>
          </w:p>
        </w:tc>
      </w:tr>
      <w:tr w:rsidR="00260B6E" w:rsidRPr="004E614C" w14:paraId="6BF5050C" w14:textId="77777777" w:rsidTr="00E942E3">
        <w:trPr>
          <w:trHeight w:val="300"/>
        </w:trPr>
        <w:tc>
          <w:tcPr>
            <w:tcW w:w="704" w:type="pct"/>
            <w:tcBorders>
              <w:top w:val="nil"/>
              <w:left w:val="nil"/>
              <w:bottom w:val="nil"/>
              <w:right w:val="nil"/>
            </w:tcBorders>
            <w:shd w:val="clear" w:color="auto" w:fill="auto"/>
            <w:noWrap/>
            <w:vAlign w:val="center"/>
            <w:hideMark/>
          </w:tcPr>
          <w:p w14:paraId="17F2A554"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2BD4FE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ASC5</w:t>
            </w:r>
          </w:p>
        </w:tc>
        <w:tc>
          <w:tcPr>
            <w:tcW w:w="1538" w:type="pct"/>
            <w:tcBorders>
              <w:top w:val="nil"/>
              <w:left w:val="nil"/>
              <w:bottom w:val="nil"/>
              <w:right w:val="nil"/>
            </w:tcBorders>
            <w:shd w:val="clear" w:color="auto" w:fill="auto"/>
            <w:noWrap/>
            <w:vAlign w:val="center"/>
            <w:hideMark/>
          </w:tcPr>
          <w:p w14:paraId="43AEEFD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2934CBC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1456" w:type="pct"/>
            <w:tcBorders>
              <w:top w:val="nil"/>
              <w:left w:val="nil"/>
              <w:bottom w:val="nil"/>
              <w:right w:val="nil"/>
            </w:tcBorders>
            <w:shd w:val="clear" w:color="auto" w:fill="auto"/>
            <w:noWrap/>
            <w:vAlign w:val="center"/>
            <w:hideMark/>
          </w:tcPr>
          <w:p w14:paraId="697B3B2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3798620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2A2E85E9" w14:textId="77777777" w:rsidTr="00E942E3">
        <w:trPr>
          <w:trHeight w:val="300"/>
        </w:trPr>
        <w:tc>
          <w:tcPr>
            <w:tcW w:w="704" w:type="pct"/>
            <w:tcBorders>
              <w:top w:val="nil"/>
              <w:left w:val="nil"/>
              <w:bottom w:val="nil"/>
              <w:right w:val="nil"/>
            </w:tcBorders>
            <w:shd w:val="clear" w:color="auto" w:fill="auto"/>
            <w:noWrap/>
            <w:vAlign w:val="center"/>
            <w:hideMark/>
          </w:tcPr>
          <w:p w14:paraId="31CF962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w:t>
            </w:r>
          </w:p>
        </w:tc>
        <w:tc>
          <w:tcPr>
            <w:tcW w:w="513" w:type="pct"/>
            <w:tcBorders>
              <w:top w:val="nil"/>
              <w:left w:val="nil"/>
              <w:bottom w:val="nil"/>
              <w:right w:val="nil"/>
            </w:tcBorders>
            <w:shd w:val="clear" w:color="auto" w:fill="auto"/>
            <w:noWrap/>
            <w:vAlign w:val="center"/>
            <w:hideMark/>
          </w:tcPr>
          <w:p w14:paraId="03BFDBC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OSC1</w:t>
            </w:r>
          </w:p>
        </w:tc>
        <w:tc>
          <w:tcPr>
            <w:tcW w:w="1538" w:type="pct"/>
            <w:tcBorders>
              <w:top w:val="nil"/>
              <w:left w:val="nil"/>
              <w:bottom w:val="nil"/>
              <w:right w:val="nil"/>
            </w:tcBorders>
            <w:shd w:val="clear" w:color="auto" w:fill="auto"/>
            <w:noWrap/>
            <w:vAlign w:val="center"/>
            <w:hideMark/>
          </w:tcPr>
          <w:p w14:paraId="725F9FC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5980CB5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3D0597C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1A9D937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.35</w:t>
            </w:r>
          </w:p>
        </w:tc>
      </w:tr>
      <w:tr w:rsidR="00260B6E" w:rsidRPr="004E614C" w14:paraId="20CCEAE9" w14:textId="77777777" w:rsidTr="00E942E3">
        <w:trPr>
          <w:trHeight w:val="300"/>
        </w:trPr>
        <w:tc>
          <w:tcPr>
            <w:tcW w:w="704" w:type="pct"/>
            <w:tcBorders>
              <w:top w:val="nil"/>
              <w:left w:val="nil"/>
              <w:bottom w:val="nil"/>
              <w:right w:val="nil"/>
            </w:tcBorders>
            <w:shd w:val="clear" w:color="auto" w:fill="auto"/>
            <w:noWrap/>
            <w:vAlign w:val="center"/>
            <w:hideMark/>
          </w:tcPr>
          <w:p w14:paraId="55D3FB0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52555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OSC2</w:t>
            </w:r>
          </w:p>
        </w:tc>
        <w:tc>
          <w:tcPr>
            <w:tcW w:w="1538" w:type="pct"/>
            <w:tcBorders>
              <w:top w:val="nil"/>
              <w:left w:val="nil"/>
              <w:bottom w:val="nil"/>
              <w:right w:val="nil"/>
            </w:tcBorders>
            <w:shd w:val="clear" w:color="auto" w:fill="auto"/>
            <w:noWrap/>
            <w:vAlign w:val="center"/>
            <w:hideMark/>
          </w:tcPr>
          <w:p w14:paraId="31A1F3D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395" w:type="pct"/>
            <w:tcBorders>
              <w:top w:val="nil"/>
              <w:left w:val="nil"/>
              <w:bottom w:val="nil"/>
              <w:right w:val="nil"/>
            </w:tcBorders>
            <w:shd w:val="clear" w:color="auto" w:fill="auto"/>
            <w:noWrap/>
            <w:vAlign w:val="center"/>
            <w:hideMark/>
          </w:tcPr>
          <w:p w14:paraId="2D13EF7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1456" w:type="pct"/>
            <w:tcBorders>
              <w:top w:val="nil"/>
              <w:left w:val="nil"/>
              <w:bottom w:val="nil"/>
              <w:right w:val="nil"/>
            </w:tcBorders>
            <w:shd w:val="clear" w:color="auto" w:fill="auto"/>
            <w:noWrap/>
            <w:vAlign w:val="center"/>
            <w:hideMark/>
          </w:tcPr>
          <w:p w14:paraId="70D5C3A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53C0A6D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.33</w:t>
            </w:r>
          </w:p>
        </w:tc>
      </w:tr>
      <w:tr w:rsidR="00260B6E" w:rsidRPr="004E614C" w14:paraId="2F6077BE" w14:textId="77777777" w:rsidTr="00E942E3">
        <w:trPr>
          <w:trHeight w:val="300"/>
        </w:trPr>
        <w:tc>
          <w:tcPr>
            <w:tcW w:w="704" w:type="pct"/>
            <w:tcBorders>
              <w:top w:val="nil"/>
              <w:left w:val="nil"/>
              <w:bottom w:val="nil"/>
              <w:right w:val="nil"/>
            </w:tcBorders>
            <w:shd w:val="clear" w:color="auto" w:fill="auto"/>
            <w:noWrap/>
            <w:vAlign w:val="center"/>
            <w:hideMark/>
          </w:tcPr>
          <w:p w14:paraId="705CA297"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CD672A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OSC3</w:t>
            </w:r>
          </w:p>
        </w:tc>
        <w:tc>
          <w:tcPr>
            <w:tcW w:w="1538" w:type="pct"/>
            <w:tcBorders>
              <w:top w:val="nil"/>
              <w:left w:val="nil"/>
              <w:bottom w:val="nil"/>
              <w:right w:val="nil"/>
            </w:tcBorders>
            <w:shd w:val="clear" w:color="auto" w:fill="auto"/>
            <w:noWrap/>
            <w:vAlign w:val="center"/>
            <w:hideMark/>
          </w:tcPr>
          <w:p w14:paraId="39F9CEA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3F7ACAC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.43</w:t>
            </w:r>
          </w:p>
        </w:tc>
        <w:tc>
          <w:tcPr>
            <w:tcW w:w="1456" w:type="pct"/>
            <w:tcBorders>
              <w:top w:val="nil"/>
              <w:left w:val="nil"/>
              <w:bottom w:val="nil"/>
              <w:right w:val="nil"/>
            </w:tcBorders>
            <w:shd w:val="clear" w:color="auto" w:fill="auto"/>
            <w:noWrap/>
            <w:vAlign w:val="center"/>
            <w:hideMark/>
          </w:tcPr>
          <w:p w14:paraId="64C1AE1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753FE5D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.32</w:t>
            </w:r>
          </w:p>
        </w:tc>
      </w:tr>
      <w:tr w:rsidR="00260B6E" w:rsidRPr="004E614C" w14:paraId="489831F5" w14:textId="77777777" w:rsidTr="00E942E3">
        <w:trPr>
          <w:trHeight w:val="300"/>
        </w:trPr>
        <w:tc>
          <w:tcPr>
            <w:tcW w:w="704" w:type="pct"/>
            <w:tcBorders>
              <w:top w:val="nil"/>
              <w:left w:val="nil"/>
              <w:bottom w:val="nil"/>
              <w:right w:val="nil"/>
            </w:tcBorders>
            <w:shd w:val="clear" w:color="auto" w:fill="auto"/>
            <w:noWrap/>
            <w:vAlign w:val="center"/>
            <w:hideMark/>
          </w:tcPr>
          <w:p w14:paraId="22DE6E65"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3DDF4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OSC4</w:t>
            </w:r>
          </w:p>
        </w:tc>
        <w:tc>
          <w:tcPr>
            <w:tcW w:w="1538" w:type="pct"/>
            <w:tcBorders>
              <w:top w:val="nil"/>
              <w:left w:val="nil"/>
              <w:bottom w:val="nil"/>
              <w:right w:val="nil"/>
            </w:tcBorders>
            <w:shd w:val="clear" w:color="auto" w:fill="auto"/>
            <w:noWrap/>
            <w:vAlign w:val="center"/>
            <w:hideMark/>
          </w:tcPr>
          <w:p w14:paraId="42AB5E5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434E13C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.31</w:t>
            </w:r>
          </w:p>
        </w:tc>
        <w:tc>
          <w:tcPr>
            <w:tcW w:w="1456" w:type="pct"/>
            <w:tcBorders>
              <w:top w:val="nil"/>
              <w:left w:val="nil"/>
              <w:bottom w:val="nil"/>
              <w:right w:val="nil"/>
            </w:tcBorders>
            <w:shd w:val="clear" w:color="auto" w:fill="auto"/>
            <w:noWrap/>
            <w:vAlign w:val="center"/>
            <w:hideMark/>
          </w:tcPr>
          <w:p w14:paraId="2558B42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5703D1E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7D045587" w14:textId="77777777" w:rsidTr="00E942E3">
        <w:trPr>
          <w:trHeight w:val="300"/>
        </w:trPr>
        <w:tc>
          <w:tcPr>
            <w:tcW w:w="704" w:type="pct"/>
            <w:tcBorders>
              <w:top w:val="nil"/>
              <w:left w:val="nil"/>
              <w:bottom w:val="nil"/>
              <w:right w:val="nil"/>
            </w:tcBorders>
            <w:shd w:val="clear" w:color="auto" w:fill="auto"/>
            <w:noWrap/>
            <w:vAlign w:val="center"/>
            <w:hideMark/>
          </w:tcPr>
          <w:p w14:paraId="11C14FD6"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20715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OSC6</w:t>
            </w:r>
          </w:p>
        </w:tc>
        <w:tc>
          <w:tcPr>
            <w:tcW w:w="1538" w:type="pct"/>
            <w:tcBorders>
              <w:top w:val="nil"/>
              <w:left w:val="nil"/>
              <w:bottom w:val="nil"/>
              <w:right w:val="nil"/>
            </w:tcBorders>
            <w:shd w:val="clear" w:color="auto" w:fill="auto"/>
            <w:noWrap/>
            <w:vAlign w:val="center"/>
            <w:hideMark/>
          </w:tcPr>
          <w:p w14:paraId="37A859E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508E3AE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.41</w:t>
            </w:r>
          </w:p>
        </w:tc>
        <w:tc>
          <w:tcPr>
            <w:tcW w:w="1456" w:type="pct"/>
            <w:tcBorders>
              <w:top w:val="nil"/>
              <w:left w:val="nil"/>
              <w:bottom w:val="nil"/>
              <w:right w:val="nil"/>
            </w:tcBorders>
            <w:shd w:val="clear" w:color="auto" w:fill="auto"/>
            <w:noWrap/>
            <w:vAlign w:val="center"/>
            <w:hideMark/>
          </w:tcPr>
          <w:p w14:paraId="7B7682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0C67967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24542010" w14:textId="77777777" w:rsidTr="00E942E3">
        <w:trPr>
          <w:trHeight w:val="300"/>
        </w:trPr>
        <w:tc>
          <w:tcPr>
            <w:tcW w:w="704" w:type="pct"/>
            <w:tcBorders>
              <w:top w:val="nil"/>
              <w:left w:val="nil"/>
              <w:bottom w:val="nil"/>
              <w:right w:val="nil"/>
            </w:tcBorders>
            <w:shd w:val="clear" w:color="auto" w:fill="auto"/>
            <w:noWrap/>
            <w:vAlign w:val="center"/>
            <w:hideMark/>
          </w:tcPr>
          <w:p w14:paraId="2A521760"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A57971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OSC7</w:t>
            </w:r>
          </w:p>
        </w:tc>
        <w:tc>
          <w:tcPr>
            <w:tcW w:w="1538" w:type="pct"/>
            <w:tcBorders>
              <w:top w:val="nil"/>
              <w:left w:val="nil"/>
              <w:bottom w:val="nil"/>
              <w:right w:val="nil"/>
            </w:tcBorders>
            <w:shd w:val="clear" w:color="auto" w:fill="auto"/>
            <w:noWrap/>
            <w:vAlign w:val="center"/>
            <w:hideMark/>
          </w:tcPr>
          <w:p w14:paraId="7D4D1A2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.79</w:t>
            </w:r>
          </w:p>
        </w:tc>
        <w:tc>
          <w:tcPr>
            <w:tcW w:w="395" w:type="pct"/>
            <w:tcBorders>
              <w:top w:val="nil"/>
              <w:left w:val="nil"/>
              <w:bottom w:val="nil"/>
              <w:right w:val="nil"/>
            </w:tcBorders>
            <w:shd w:val="clear" w:color="auto" w:fill="auto"/>
            <w:noWrap/>
            <w:vAlign w:val="center"/>
            <w:hideMark/>
          </w:tcPr>
          <w:p w14:paraId="11F2776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.63</w:t>
            </w:r>
          </w:p>
        </w:tc>
        <w:tc>
          <w:tcPr>
            <w:tcW w:w="1456" w:type="pct"/>
            <w:tcBorders>
              <w:top w:val="nil"/>
              <w:left w:val="nil"/>
              <w:bottom w:val="nil"/>
              <w:right w:val="nil"/>
            </w:tcBorders>
            <w:shd w:val="clear" w:color="auto" w:fill="auto"/>
            <w:noWrap/>
            <w:vAlign w:val="center"/>
            <w:hideMark/>
          </w:tcPr>
          <w:p w14:paraId="1DDCA8A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.53</w:t>
            </w:r>
          </w:p>
        </w:tc>
        <w:tc>
          <w:tcPr>
            <w:tcW w:w="395" w:type="pct"/>
            <w:tcBorders>
              <w:top w:val="nil"/>
              <w:left w:val="nil"/>
              <w:bottom w:val="nil"/>
              <w:right w:val="nil"/>
            </w:tcBorders>
            <w:shd w:val="clear" w:color="auto" w:fill="auto"/>
            <w:noWrap/>
            <w:vAlign w:val="center"/>
            <w:hideMark/>
          </w:tcPr>
          <w:p w14:paraId="353DF10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3B61BFF4" w14:textId="77777777" w:rsidTr="00E942E3">
        <w:trPr>
          <w:trHeight w:val="300"/>
        </w:trPr>
        <w:tc>
          <w:tcPr>
            <w:tcW w:w="704" w:type="pct"/>
            <w:tcBorders>
              <w:top w:val="nil"/>
              <w:left w:val="nil"/>
              <w:bottom w:val="nil"/>
              <w:right w:val="nil"/>
            </w:tcBorders>
            <w:shd w:val="clear" w:color="auto" w:fill="auto"/>
            <w:noWrap/>
            <w:vAlign w:val="center"/>
            <w:hideMark/>
          </w:tcPr>
          <w:p w14:paraId="4A5ED8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lastRenderedPageBreak/>
              <w:t>RD</w:t>
            </w:r>
          </w:p>
        </w:tc>
        <w:tc>
          <w:tcPr>
            <w:tcW w:w="513" w:type="pct"/>
            <w:tcBorders>
              <w:top w:val="nil"/>
              <w:left w:val="nil"/>
              <w:bottom w:val="nil"/>
              <w:right w:val="nil"/>
            </w:tcBorders>
            <w:shd w:val="clear" w:color="auto" w:fill="auto"/>
            <w:noWrap/>
            <w:vAlign w:val="center"/>
            <w:hideMark/>
          </w:tcPr>
          <w:p w14:paraId="3394886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RD1</w:t>
            </w:r>
          </w:p>
        </w:tc>
        <w:tc>
          <w:tcPr>
            <w:tcW w:w="1538" w:type="pct"/>
            <w:tcBorders>
              <w:top w:val="nil"/>
              <w:left w:val="nil"/>
              <w:bottom w:val="nil"/>
              <w:right w:val="nil"/>
            </w:tcBorders>
            <w:shd w:val="clear" w:color="auto" w:fill="auto"/>
            <w:noWrap/>
            <w:vAlign w:val="center"/>
            <w:hideMark/>
          </w:tcPr>
          <w:p w14:paraId="6441AB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464B6D6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6B01EC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3D99410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321B1A8F" w14:textId="77777777" w:rsidTr="00E942E3">
        <w:trPr>
          <w:trHeight w:val="300"/>
        </w:trPr>
        <w:tc>
          <w:tcPr>
            <w:tcW w:w="704" w:type="pct"/>
            <w:tcBorders>
              <w:top w:val="nil"/>
              <w:left w:val="nil"/>
              <w:bottom w:val="nil"/>
              <w:right w:val="nil"/>
            </w:tcBorders>
            <w:shd w:val="clear" w:color="auto" w:fill="auto"/>
            <w:noWrap/>
            <w:vAlign w:val="center"/>
            <w:hideMark/>
          </w:tcPr>
          <w:p w14:paraId="300DD5DF"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DD2AAE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RD2</w:t>
            </w:r>
          </w:p>
        </w:tc>
        <w:tc>
          <w:tcPr>
            <w:tcW w:w="1538" w:type="pct"/>
            <w:tcBorders>
              <w:top w:val="nil"/>
              <w:left w:val="nil"/>
              <w:bottom w:val="nil"/>
              <w:right w:val="nil"/>
            </w:tcBorders>
            <w:shd w:val="clear" w:color="auto" w:fill="auto"/>
            <w:noWrap/>
            <w:vAlign w:val="center"/>
            <w:hideMark/>
          </w:tcPr>
          <w:p w14:paraId="35F2053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.78</w:t>
            </w:r>
          </w:p>
        </w:tc>
        <w:tc>
          <w:tcPr>
            <w:tcW w:w="395" w:type="pct"/>
            <w:tcBorders>
              <w:top w:val="nil"/>
              <w:left w:val="nil"/>
              <w:bottom w:val="nil"/>
              <w:right w:val="nil"/>
            </w:tcBorders>
            <w:shd w:val="clear" w:color="auto" w:fill="auto"/>
            <w:noWrap/>
            <w:vAlign w:val="center"/>
            <w:hideMark/>
          </w:tcPr>
          <w:p w14:paraId="20BE6DB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1456" w:type="pct"/>
            <w:tcBorders>
              <w:top w:val="nil"/>
              <w:left w:val="nil"/>
              <w:bottom w:val="nil"/>
              <w:right w:val="nil"/>
            </w:tcBorders>
            <w:shd w:val="clear" w:color="auto" w:fill="auto"/>
            <w:noWrap/>
            <w:vAlign w:val="center"/>
            <w:hideMark/>
          </w:tcPr>
          <w:p w14:paraId="4483C67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0E60C96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.33</w:t>
            </w:r>
          </w:p>
        </w:tc>
      </w:tr>
      <w:tr w:rsidR="00260B6E" w:rsidRPr="004E614C" w14:paraId="4613E1E1" w14:textId="77777777" w:rsidTr="00E942E3">
        <w:trPr>
          <w:trHeight w:val="300"/>
        </w:trPr>
        <w:tc>
          <w:tcPr>
            <w:tcW w:w="704" w:type="pct"/>
            <w:tcBorders>
              <w:top w:val="nil"/>
              <w:left w:val="nil"/>
              <w:bottom w:val="nil"/>
              <w:right w:val="nil"/>
            </w:tcBorders>
            <w:shd w:val="clear" w:color="auto" w:fill="auto"/>
            <w:noWrap/>
            <w:vAlign w:val="center"/>
            <w:hideMark/>
          </w:tcPr>
          <w:p w14:paraId="54D6A4E2"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980502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RD3</w:t>
            </w:r>
          </w:p>
        </w:tc>
        <w:tc>
          <w:tcPr>
            <w:tcW w:w="1538" w:type="pct"/>
            <w:tcBorders>
              <w:top w:val="nil"/>
              <w:left w:val="nil"/>
              <w:bottom w:val="nil"/>
              <w:right w:val="nil"/>
            </w:tcBorders>
            <w:shd w:val="clear" w:color="auto" w:fill="auto"/>
            <w:noWrap/>
            <w:vAlign w:val="center"/>
            <w:hideMark/>
          </w:tcPr>
          <w:p w14:paraId="5A8F26F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.71</w:t>
            </w:r>
          </w:p>
        </w:tc>
        <w:tc>
          <w:tcPr>
            <w:tcW w:w="395" w:type="pct"/>
            <w:tcBorders>
              <w:top w:val="nil"/>
              <w:left w:val="nil"/>
              <w:bottom w:val="nil"/>
              <w:right w:val="nil"/>
            </w:tcBorders>
            <w:shd w:val="clear" w:color="auto" w:fill="auto"/>
            <w:noWrap/>
            <w:vAlign w:val="center"/>
            <w:hideMark/>
          </w:tcPr>
          <w:p w14:paraId="40D743F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.51</w:t>
            </w:r>
          </w:p>
        </w:tc>
        <w:tc>
          <w:tcPr>
            <w:tcW w:w="1456" w:type="pct"/>
            <w:tcBorders>
              <w:top w:val="nil"/>
              <w:left w:val="nil"/>
              <w:bottom w:val="nil"/>
              <w:right w:val="nil"/>
            </w:tcBorders>
            <w:shd w:val="clear" w:color="auto" w:fill="auto"/>
            <w:noWrap/>
            <w:vAlign w:val="center"/>
            <w:hideMark/>
          </w:tcPr>
          <w:p w14:paraId="1D578AA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426F621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6F867E27" w14:textId="77777777" w:rsidTr="00E942E3">
        <w:trPr>
          <w:trHeight w:val="300"/>
        </w:trPr>
        <w:tc>
          <w:tcPr>
            <w:tcW w:w="704" w:type="pct"/>
            <w:tcBorders>
              <w:top w:val="nil"/>
              <w:left w:val="nil"/>
              <w:bottom w:val="nil"/>
              <w:right w:val="nil"/>
            </w:tcBorders>
            <w:shd w:val="clear" w:color="auto" w:fill="auto"/>
            <w:noWrap/>
            <w:vAlign w:val="center"/>
            <w:hideMark/>
          </w:tcPr>
          <w:p w14:paraId="03CD4B6F"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75D39AD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RD4</w:t>
            </w:r>
          </w:p>
        </w:tc>
        <w:tc>
          <w:tcPr>
            <w:tcW w:w="1538" w:type="pct"/>
            <w:tcBorders>
              <w:top w:val="nil"/>
              <w:left w:val="nil"/>
              <w:bottom w:val="nil"/>
              <w:right w:val="nil"/>
            </w:tcBorders>
            <w:shd w:val="clear" w:color="auto" w:fill="auto"/>
            <w:noWrap/>
            <w:vAlign w:val="center"/>
            <w:hideMark/>
          </w:tcPr>
          <w:p w14:paraId="51E923A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780A3C0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.65</w:t>
            </w:r>
          </w:p>
        </w:tc>
        <w:tc>
          <w:tcPr>
            <w:tcW w:w="1456" w:type="pct"/>
            <w:tcBorders>
              <w:top w:val="nil"/>
              <w:left w:val="nil"/>
              <w:bottom w:val="nil"/>
              <w:right w:val="nil"/>
            </w:tcBorders>
            <w:shd w:val="clear" w:color="auto" w:fill="auto"/>
            <w:noWrap/>
            <w:vAlign w:val="center"/>
            <w:hideMark/>
          </w:tcPr>
          <w:p w14:paraId="3BAE8BE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.49</w:t>
            </w:r>
          </w:p>
        </w:tc>
        <w:tc>
          <w:tcPr>
            <w:tcW w:w="395" w:type="pct"/>
            <w:tcBorders>
              <w:top w:val="nil"/>
              <w:left w:val="nil"/>
              <w:bottom w:val="nil"/>
              <w:right w:val="nil"/>
            </w:tcBorders>
            <w:shd w:val="clear" w:color="auto" w:fill="auto"/>
            <w:noWrap/>
            <w:vAlign w:val="center"/>
            <w:hideMark/>
          </w:tcPr>
          <w:p w14:paraId="3239D3F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.24</w:t>
            </w:r>
          </w:p>
        </w:tc>
      </w:tr>
      <w:tr w:rsidR="00260B6E" w:rsidRPr="004E614C" w14:paraId="542A6525" w14:textId="77777777" w:rsidTr="00E942E3">
        <w:trPr>
          <w:trHeight w:val="300"/>
        </w:trPr>
        <w:tc>
          <w:tcPr>
            <w:tcW w:w="704" w:type="pct"/>
            <w:tcBorders>
              <w:top w:val="nil"/>
              <w:left w:val="nil"/>
              <w:bottom w:val="nil"/>
              <w:right w:val="nil"/>
            </w:tcBorders>
            <w:shd w:val="clear" w:color="auto" w:fill="auto"/>
            <w:noWrap/>
            <w:vAlign w:val="center"/>
            <w:hideMark/>
          </w:tcPr>
          <w:p w14:paraId="15A297EE"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9AB3F6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RD5</w:t>
            </w:r>
          </w:p>
        </w:tc>
        <w:tc>
          <w:tcPr>
            <w:tcW w:w="1538" w:type="pct"/>
            <w:tcBorders>
              <w:top w:val="nil"/>
              <w:left w:val="nil"/>
              <w:bottom w:val="nil"/>
              <w:right w:val="nil"/>
            </w:tcBorders>
            <w:shd w:val="clear" w:color="auto" w:fill="auto"/>
            <w:noWrap/>
            <w:vAlign w:val="center"/>
            <w:hideMark/>
          </w:tcPr>
          <w:p w14:paraId="59AB55B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.83</w:t>
            </w:r>
          </w:p>
        </w:tc>
        <w:tc>
          <w:tcPr>
            <w:tcW w:w="395" w:type="pct"/>
            <w:tcBorders>
              <w:top w:val="nil"/>
              <w:left w:val="nil"/>
              <w:bottom w:val="nil"/>
              <w:right w:val="nil"/>
            </w:tcBorders>
            <w:shd w:val="clear" w:color="auto" w:fill="auto"/>
            <w:noWrap/>
            <w:vAlign w:val="center"/>
            <w:hideMark/>
          </w:tcPr>
          <w:p w14:paraId="1D0503E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.68</w:t>
            </w:r>
          </w:p>
        </w:tc>
        <w:tc>
          <w:tcPr>
            <w:tcW w:w="1456" w:type="pct"/>
            <w:tcBorders>
              <w:top w:val="nil"/>
              <w:left w:val="nil"/>
              <w:bottom w:val="nil"/>
              <w:right w:val="nil"/>
            </w:tcBorders>
            <w:shd w:val="clear" w:color="auto" w:fill="auto"/>
            <w:noWrap/>
            <w:vAlign w:val="center"/>
            <w:hideMark/>
          </w:tcPr>
          <w:p w14:paraId="6473C9B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.51</w:t>
            </w:r>
          </w:p>
        </w:tc>
        <w:tc>
          <w:tcPr>
            <w:tcW w:w="395" w:type="pct"/>
            <w:tcBorders>
              <w:top w:val="nil"/>
              <w:left w:val="nil"/>
              <w:bottom w:val="nil"/>
              <w:right w:val="nil"/>
            </w:tcBorders>
            <w:shd w:val="clear" w:color="auto" w:fill="auto"/>
            <w:noWrap/>
            <w:vAlign w:val="center"/>
            <w:hideMark/>
          </w:tcPr>
          <w:p w14:paraId="490EB4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.26</w:t>
            </w:r>
          </w:p>
        </w:tc>
      </w:tr>
      <w:tr w:rsidR="00260B6E" w:rsidRPr="004E614C" w14:paraId="0A67E97F" w14:textId="77777777" w:rsidTr="00E942E3">
        <w:trPr>
          <w:trHeight w:val="300"/>
        </w:trPr>
        <w:tc>
          <w:tcPr>
            <w:tcW w:w="704" w:type="pct"/>
            <w:tcBorders>
              <w:top w:val="nil"/>
              <w:left w:val="nil"/>
              <w:bottom w:val="nil"/>
              <w:right w:val="nil"/>
            </w:tcBorders>
            <w:shd w:val="clear" w:color="auto" w:fill="auto"/>
            <w:noWrap/>
            <w:vAlign w:val="center"/>
            <w:hideMark/>
          </w:tcPr>
          <w:p w14:paraId="797724F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513" w:type="pct"/>
            <w:tcBorders>
              <w:top w:val="nil"/>
              <w:left w:val="nil"/>
              <w:bottom w:val="nil"/>
              <w:right w:val="nil"/>
            </w:tcBorders>
            <w:shd w:val="clear" w:color="auto" w:fill="auto"/>
            <w:noWrap/>
            <w:vAlign w:val="center"/>
            <w:hideMark/>
          </w:tcPr>
          <w:p w14:paraId="6AD2007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POS1</w:t>
            </w:r>
          </w:p>
        </w:tc>
        <w:tc>
          <w:tcPr>
            <w:tcW w:w="1538" w:type="pct"/>
            <w:tcBorders>
              <w:top w:val="nil"/>
              <w:left w:val="nil"/>
              <w:bottom w:val="nil"/>
              <w:right w:val="nil"/>
            </w:tcBorders>
            <w:shd w:val="clear" w:color="auto" w:fill="auto"/>
            <w:noWrap/>
            <w:vAlign w:val="center"/>
            <w:hideMark/>
          </w:tcPr>
          <w:p w14:paraId="1569462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02B4129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1390F7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1512B9A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.44</w:t>
            </w:r>
          </w:p>
        </w:tc>
      </w:tr>
      <w:tr w:rsidR="00260B6E" w:rsidRPr="004E614C" w14:paraId="34056F0A" w14:textId="77777777" w:rsidTr="00E942E3">
        <w:trPr>
          <w:trHeight w:val="300"/>
        </w:trPr>
        <w:tc>
          <w:tcPr>
            <w:tcW w:w="704" w:type="pct"/>
            <w:tcBorders>
              <w:top w:val="nil"/>
              <w:left w:val="nil"/>
              <w:bottom w:val="nil"/>
              <w:right w:val="nil"/>
            </w:tcBorders>
            <w:shd w:val="clear" w:color="auto" w:fill="auto"/>
            <w:noWrap/>
            <w:vAlign w:val="center"/>
            <w:hideMark/>
          </w:tcPr>
          <w:p w14:paraId="4F7573B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7E537B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POS2</w:t>
            </w:r>
          </w:p>
        </w:tc>
        <w:tc>
          <w:tcPr>
            <w:tcW w:w="1538" w:type="pct"/>
            <w:tcBorders>
              <w:top w:val="nil"/>
              <w:left w:val="nil"/>
              <w:bottom w:val="nil"/>
              <w:right w:val="nil"/>
            </w:tcBorders>
            <w:shd w:val="clear" w:color="auto" w:fill="auto"/>
            <w:noWrap/>
            <w:vAlign w:val="center"/>
            <w:hideMark/>
          </w:tcPr>
          <w:p w14:paraId="5F97CB4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5D5DAA5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1456" w:type="pct"/>
            <w:tcBorders>
              <w:top w:val="nil"/>
              <w:left w:val="nil"/>
              <w:bottom w:val="nil"/>
              <w:right w:val="nil"/>
            </w:tcBorders>
            <w:shd w:val="clear" w:color="auto" w:fill="auto"/>
            <w:noWrap/>
            <w:vAlign w:val="center"/>
            <w:hideMark/>
          </w:tcPr>
          <w:p w14:paraId="6D5DE0F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.61</w:t>
            </w:r>
          </w:p>
        </w:tc>
        <w:tc>
          <w:tcPr>
            <w:tcW w:w="395" w:type="pct"/>
            <w:tcBorders>
              <w:top w:val="nil"/>
              <w:left w:val="nil"/>
              <w:bottom w:val="nil"/>
              <w:right w:val="nil"/>
            </w:tcBorders>
            <w:shd w:val="clear" w:color="auto" w:fill="auto"/>
            <w:noWrap/>
            <w:vAlign w:val="center"/>
            <w:hideMark/>
          </w:tcPr>
          <w:p w14:paraId="458C577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.38</w:t>
            </w:r>
          </w:p>
        </w:tc>
      </w:tr>
      <w:tr w:rsidR="00260B6E" w:rsidRPr="004E614C" w14:paraId="3BD75A1C" w14:textId="77777777" w:rsidTr="00E942E3">
        <w:trPr>
          <w:trHeight w:val="300"/>
        </w:trPr>
        <w:tc>
          <w:tcPr>
            <w:tcW w:w="704" w:type="pct"/>
            <w:tcBorders>
              <w:top w:val="nil"/>
              <w:left w:val="nil"/>
              <w:bottom w:val="nil"/>
              <w:right w:val="nil"/>
            </w:tcBorders>
            <w:shd w:val="clear" w:color="auto" w:fill="auto"/>
            <w:noWrap/>
            <w:vAlign w:val="center"/>
            <w:hideMark/>
          </w:tcPr>
          <w:p w14:paraId="4F81AC8C"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CC54F8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POS3</w:t>
            </w:r>
          </w:p>
        </w:tc>
        <w:tc>
          <w:tcPr>
            <w:tcW w:w="1538" w:type="pct"/>
            <w:tcBorders>
              <w:top w:val="nil"/>
              <w:left w:val="nil"/>
              <w:bottom w:val="nil"/>
              <w:right w:val="nil"/>
            </w:tcBorders>
            <w:shd w:val="clear" w:color="auto" w:fill="auto"/>
            <w:noWrap/>
            <w:vAlign w:val="center"/>
            <w:hideMark/>
          </w:tcPr>
          <w:p w14:paraId="7887B6C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.86</w:t>
            </w:r>
          </w:p>
        </w:tc>
        <w:tc>
          <w:tcPr>
            <w:tcW w:w="395" w:type="pct"/>
            <w:tcBorders>
              <w:top w:val="nil"/>
              <w:left w:val="nil"/>
              <w:bottom w:val="nil"/>
              <w:right w:val="nil"/>
            </w:tcBorders>
            <w:shd w:val="clear" w:color="auto" w:fill="auto"/>
            <w:noWrap/>
            <w:vAlign w:val="center"/>
            <w:hideMark/>
          </w:tcPr>
          <w:p w14:paraId="097B722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1456" w:type="pct"/>
            <w:tcBorders>
              <w:top w:val="nil"/>
              <w:left w:val="nil"/>
              <w:bottom w:val="nil"/>
              <w:right w:val="nil"/>
            </w:tcBorders>
            <w:shd w:val="clear" w:color="auto" w:fill="auto"/>
            <w:noWrap/>
            <w:vAlign w:val="center"/>
            <w:hideMark/>
          </w:tcPr>
          <w:p w14:paraId="5FD7A3E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6EB89FC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.40</w:t>
            </w:r>
          </w:p>
        </w:tc>
      </w:tr>
      <w:tr w:rsidR="00260B6E" w:rsidRPr="004E614C" w14:paraId="6CEDD833" w14:textId="77777777" w:rsidTr="00E942E3">
        <w:trPr>
          <w:trHeight w:val="300"/>
        </w:trPr>
        <w:tc>
          <w:tcPr>
            <w:tcW w:w="704" w:type="pct"/>
            <w:tcBorders>
              <w:top w:val="nil"/>
              <w:left w:val="nil"/>
              <w:bottom w:val="nil"/>
              <w:right w:val="nil"/>
            </w:tcBorders>
            <w:shd w:val="clear" w:color="auto" w:fill="auto"/>
            <w:noWrap/>
            <w:vAlign w:val="center"/>
            <w:hideMark/>
          </w:tcPr>
          <w:p w14:paraId="4FA8A78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42FF1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POS5</w:t>
            </w:r>
          </w:p>
        </w:tc>
        <w:tc>
          <w:tcPr>
            <w:tcW w:w="1538" w:type="pct"/>
            <w:tcBorders>
              <w:top w:val="nil"/>
              <w:left w:val="nil"/>
              <w:bottom w:val="nil"/>
              <w:right w:val="nil"/>
            </w:tcBorders>
            <w:shd w:val="clear" w:color="auto" w:fill="auto"/>
            <w:noWrap/>
            <w:vAlign w:val="center"/>
            <w:hideMark/>
          </w:tcPr>
          <w:p w14:paraId="0E52DD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.47</w:t>
            </w:r>
          </w:p>
        </w:tc>
        <w:tc>
          <w:tcPr>
            <w:tcW w:w="395" w:type="pct"/>
            <w:tcBorders>
              <w:top w:val="nil"/>
              <w:left w:val="nil"/>
              <w:bottom w:val="nil"/>
              <w:right w:val="nil"/>
            </w:tcBorders>
            <w:shd w:val="clear" w:color="auto" w:fill="auto"/>
            <w:noWrap/>
            <w:vAlign w:val="center"/>
            <w:hideMark/>
          </w:tcPr>
          <w:p w14:paraId="1BF64CD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.22</w:t>
            </w:r>
          </w:p>
        </w:tc>
        <w:tc>
          <w:tcPr>
            <w:tcW w:w="1456" w:type="pct"/>
            <w:tcBorders>
              <w:top w:val="nil"/>
              <w:left w:val="nil"/>
              <w:bottom w:val="nil"/>
              <w:right w:val="nil"/>
            </w:tcBorders>
            <w:shd w:val="clear" w:color="auto" w:fill="auto"/>
            <w:noWrap/>
            <w:vAlign w:val="center"/>
            <w:hideMark/>
          </w:tcPr>
          <w:p w14:paraId="52EE417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.65</w:t>
            </w:r>
          </w:p>
        </w:tc>
        <w:tc>
          <w:tcPr>
            <w:tcW w:w="395" w:type="pct"/>
            <w:tcBorders>
              <w:top w:val="nil"/>
              <w:left w:val="nil"/>
              <w:bottom w:val="nil"/>
              <w:right w:val="nil"/>
            </w:tcBorders>
            <w:shd w:val="clear" w:color="auto" w:fill="auto"/>
            <w:noWrap/>
            <w:vAlign w:val="center"/>
            <w:hideMark/>
          </w:tcPr>
          <w:p w14:paraId="1951A9D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.43</w:t>
            </w:r>
          </w:p>
        </w:tc>
      </w:tr>
      <w:tr w:rsidR="00260B6E" w:rsidRPr="004E614C" w14:paraId="683B3AD0" w14:textId="77777777" w:rsidTr="00E942E3">
        <w:trPr>
          <w:trHeight w:val="300"/>
        </w:trPr>
        <w:tc>
          <w:tcPr>
            <w:tcW w:w="704" w:type="pct"/>
            <w:tcBorders>
              <w:top w:val="nil"/>
              <w:left w:val="nil"/>
              <w:bottom w:val="nil"/>
              <w:right w:val="nil"/>
            </w:tcBorders>
            <w:shd w:val="clear" w:color="auto" w:fill="auto"/>
            <w:noWrap/>
            <w:vAlign w:val="center"/>
            <w:hideMark/>
          </w:tcPr>
          <w:p w14:paraId="7B8C0BB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6AA80F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POS6</w:t>
            </w:r>
          </w:p>
        </w:tc>
        <w:tc>
          <w:tcPr>
            <w:tcW w:w="1538" w:type="pct"/>
            <w:tcBorders>
              <w:top w:val="nil"/>
              <w:left w:val="nil"/>
              <w:bottom w:val="nil"/>
              <w:right w:val="nil"/>
            </w:tcBorders>
            <w:shd w:val="clear" w:color="auto" w:fill="auto"/>
            <w:noWrap/>
            <w:vAlign w:val="center"/>
            <w:hideMark/>
          </w:tcPr>
          <w:p w14:paraId="16224598"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.81</w:t>
            </w:r>
          </w:p>
        </w:tc>
        <w:tc>
          <w:tcPr>
            <w:tcW w:w="395" w:type="pct"/>
            <w:tcBorders>
              <w:top w:val="nil"/>
              <w:left w:val="nil"/>
              <w:bottom w:val="nil"/>
              <w:right w:val="nil"/>
            </w:tcBorders>
            <w:shd w:val="clear" w:color="auto" w:fill="auto"/>
            <w:noWrap/>
            <w:vAlign w:val="center"/>
            <w:hideMark/>
          </w:tcPr>
          <w:p w14:paraId="3BD4A51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1456" w:type="pct"/>
            <w:tcBorders>
              <w:top w:val="nil"/>
              <w:left w:val="nil"/>
              <w:bottom w:val="nil"/>
              <w:right w:val="nil"/>
            </w:tcBorders>
            <w:shd w:val="clear" w:color="auto" w:fill="auto"/>
            <w:noWrap/>
            <w:vAlign w:val="center"/>
            <w:hideMark/>
          </w:tcPr>
          <w:p w14:paraId="67CE717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75E4DE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3B2E2A15" w14:textId="77777777" w:rsidTr="00E942E3">
        <w:trPr>
          <w:trHeight w:val="300"/>
        </w:trPr>
        <w:tc>
          <w:tcPr>
            <w:tcW w:w="704" w:type="pct"/>
            <w:tcBorders>
              <w:top w:val="nil"/>
              <w:left w:val="nil"/>
              <w:bottom w:val="nil"/>
              <w:right w:val="nil"/>
            </w:tcBorders>
            <w:shd w:val="clear" w:color="auto" w:fill="auto"/>
            <w:noWrap/>
            <w:vAlign w:val="center"/>
            <w:hideMark/>
          </w:tcPr>
          <w:p w14:paraId="434C2B2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513" w:type="pct"/>
            <w:tcBorders>
              <w:top w:val="nil"/>
              <w:left w:val="nil"/>
              <w:bottom w:val="nil"/>
              <w:right w:val="nil"/>
            </w:tcBorders>
            <w:shd w:val="clear" w:color="auto" w:fill="auto"/>
            <w:noWrap/>
            <w:vAlign w:val="center"/>
            <w:hideMark/>
          </w:tcPr>
          <w:p w14:paraId="5C2179F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LS1</w:t>
            </w:r>
          </w:p>
        </w:tc>
        <w:tc>
          <w:tcPr>
            <w:tcW w:w="1538" w:type="pct"/>
            <w:tcBorders>
              <w:top w:val="nil"/>
              <w:left w:val="nil"/>
              <w:bottom w:val="nil"/>
              <w:right w:val="nil"/>
            </w:tcBorders>
            <w:shd w:val="clear" w:color="auto" w:fill="auto"/>
            <w:noWrap/>
            <w:vAlign w:val="center"/>
            <w:hideMark/>
          </w:tcPr>
          <w:p w14:paraId="0B502AE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1D89DE2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.76</w:t>
            </w:r>
          </w:p>
        </w:tc>
        <w:tc>
          <w:tcPr>
            <w:tcW w:w="1456" w:type="pct"/>
            <w:tcBorders>
              <w:top w:val="nil"/>
              <w:left w:val="nil"/>
              <w:bottom w:val="nil"/>
              <w:right w:val="nil"/>
            </w:tcBorders>
            <w:shd w:val="clear" w:color="auto" w:fill="auto"/>
            <w:noWrap/>
            <w:vAlign w:val="center"/>
            <w:hideMark/>
          </w:tcPr>
          <w:p w14:paraId="4D1BF43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447442A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.30</w:t>
            </w:r>
          </w:p>
        </w:tc>
      </w:tr>
      <w:tr w:rsidR="00260B6E" w:rsidRPr="004E614C" w14:paraId="57C96BC6" w14:textId="77777777" w:rsidTr="00E942E3">
        <w:trPr>
          <w:trHeight w:val="300"/>
        </w:trPr>
        <w:tc>
          <w:tcPr>
            <w:tcW w:w="704" w:type="pct"/>
            <w:tcBorders>
              <w:top w:val="nil"/>
              <w:left w:val="nil"/>
              <w:bottom w:val="nil"/>
              <w:right w:val="nil"/>
            </w:tcBorders>
            <w:shd w:val="clear" w:color="auto" w:fill="auto"/>
            <w:noWrap/>
            <w:vAlign w:val="center"/>
            <w:hideMark/>
          </w:tcPr>
          <w:p w14:paraId="7511358D"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0405ED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LS2</w:t>
            </w:r>
          </w:p>
        </w:tc>
        <w:tc>
          <w:tcPr>
            <w:tcW w:w="1538" w:type="pct"/>
            <w:tcBorders>
              <w:top w:val="nil"/>
              <w:left w:val="nil"/>
              <w:bottom w:val="nil"/>
              <w:right w:val="nil"/>
            </w:tcBorders>
            <w:shd w:val="clear" w:color="auto" w:fill="auto"/>
            <w:noWrap/>
            <w:vAlign w:val="center"/>
            <w:hideMark/>
          </w:tcPr>
          <w:p w14:paraId="3082C78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242E529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2022AFE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6DC2732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373307BB" w14:textId="77777777" w:rsidTr="00E942E3">
        <w:trPr>
          <w:trHeight w:val="300"/>
        </w:trPr>
        <w:tc>
          <w:tcPr>
            <w:tcW w:w="704" w:type="pct"/>
            <w:tcBorders>
              <w:top w:val="nil"/>
              <w:left w:val="nil"/>
              <w:bottom w:val="nil"/>
              <w:right w:val="nil"/>
            </w:tcBorders>
            <w:shd w:val="clear" w:color="auto" w:fill="auto"/>
            <w:noWrap/>
            <w:vAlign w:val="center"/>
            <w:hideMark/>
          </w:tcPr>
          <w:p w14:paraId="65387075"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13F171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LS3</w:t>
            </w:r>
          </w:p>
        </w:tc>
        <w:tc>
          <w:tcPr>
            <w:tcW w:w="1538" w:type="pct"/>
            <w:tcBorders>
              <w:top w:val="nil"/>
              <w:left w:val="nil"/>
              <w:bottom w:val="nil"/>
              <w:right w:val="nil"/>
            </w:tcBorders>
            <w:shd w:val="clear" w:color="auto" w:fill="auto"/>
            <w:noWrap/>
            <w:vAlign w:val="center"/>
            <w:hideMark/>
          </w:tcPr>
          <w:p w14:paraId="2C64A37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.90</w:t>
            </w:r>
          </w:p>
        </w:tc>
        <w:tc>
          <w:tcPr>
            <w:tcW w:w="395" w:type="pct"/>
            <w:tcBorders>
              <w:top w:val="nil"/>
              <w:left w:val="nil"/>
              <w:bottom w:val="nil"/>
              <w:right w:val="nil"/>
            </w:tcBorders>
            <w:shd w:val="clear" w:color="auto" w:fill="auto"/>
            <w:noWrap/>
            <w:vAlign w:val="center"/>
            <w:hideMark/>
          </w:tcPr>
          <w:p w14:paraId="2BE0FB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1456" w:type="pct"/>
            <w:tcBorders>
              <w:top w:val="nil"/>
              <w:left w:val="nil"/>
              <w:bottom w:val="nil"/>
              <w:right w:val="nil"/>
            </w:tcBorders>
            <w:shd w:val="clear" w:color="auto" w:fill="auto"/>
            <w:noWrap/>
            <w:vAlign w:val="center"/>
            <w:hideMark/>
          </w:tcPr>
          <w:p w14:paraId="710D141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1DC8B0C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0E338346" w14:textId="77777777" w:rsidTr="00E942E3">
        <w:trPr>
          <w:trHeight w:val="300"/>
        </w:trPr>
        <w:tc>
          <w:tcPr>
            <w:tcW w:w="704" w:type="pct"/>
            <w:tcBorders>
              <w:top w:val="nil"/>
              <w:left w:val="nil"/>
              <w:bottom w:val="nil"/>
              <w:right w:val="nil"/>
            </w:tcBorders>
            <w:shd w:val="clear" w:color="auto" w:fill="auto"/>
            <w:noWrap/>
            <w:vAlign w:val="center"/>
            <w:hideMark/>
          </w:tcPr>
          <w:p w14:paraId="3BBC5C50"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42E38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LS4</w:t>
            </w:r>
          </w:p>
        </w:tc>
        <w:tc>
          <w:tcPr>
            <w:tcW w:w="1538" w:type="pct"/>
            <w:tcBorders>
              <w:top w:val="nil"/>
              <w:left w:val="nil"/>
              <w:bottom w:val="nil"/>
              <w:right w:val="nil"/>
            </w:tcBorders>
            <w:shd w:val="clear" w:color="auto" w:fill="auto"/>
            <w:noWrap/>
            <w:vAlign w:val="center"/>
            <w:hideMark/>
          </w:tcPr>
          <w:p w14:paraId="3C3CBB7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00EF8A5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.57</w:t>
            </w:r>
          </w:p>
        </w:tc>
        <w:tc>
          <w:tcPr>
            <w:tcW w:w="1456" w:type="pct"/>
            <w:tcBorders>
              <w:top w:val="nil"/>
              <w:left w:val="nil"/>
              <w:bottom w:val="nil"/>
              <w:right w:val="nil"/>
            </w:tcBorders>
            <w:shd w:val="clear" w:color="auto" w:fill="auto"/>
            <w:noWrap/>
            <w:vAlign w:val="center"/>
            <w:hideMark/>
          </w:tcPr>
          <w:p w14:paraId="009AC62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.50</w:t>
            </w:r>
          </w:p>
        </w:tc>
        <w:tc>
          <w:tcPr>
            <w:tcW w:w="395" w:type="pct"/>
            <w:tcBorders>
              <w:top w:val="nil"/>
              <w:left w:val="nil"/>
              <w:bottom w:val="nil"/>
              <w:right w:val="nil"/>
            </w:tcBorders>
            <w:shd w:val="clear" w:color="auto" w:fill="auto"/>
            <w:noWrap/>
            <w:vAlign w:val="center"/>
            <w:hideMark/>
          </w:tcPr>
          <w:p w14:paraId="4CAFC5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.25</w:t>
            </w:r>
          </w:p>
        </w:tc>
      </w:tr>
      <w:tr w:rsidR="00260B6E" w:rsidRPr="004E614C" w14:paraId="417DE00C" w14:textId="77777777" w:rsidTr="00E942E3">
        <w:trPr>
          <w:trHeight w:val="300"/>
        </w:trPr>
        <w:tc>
          <w:tcPr>
            <w:tcW w:w="704" w:type="pct"/>
            <w:tcBorders>
              <w:top w:val="nil"/>
              <w:left w:val="nil"/>
              <w:bottom w:val="nil"/>
              <w:right w:val="nil"/>
            </w:tcBorders>
            <w:shd w:val="clear" w:color="auto" w:fill="auto"/>
            <w:noWrap/>
            <w:vAlign w:val="center"/>
            <w:hideMark/>
          </w:tcPr>
          <w:p w14:paraId="693FD0AB"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03531D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LS5</w:t>
            </w:r>
          </w:p>
        </w:tc>
        <w:tc>
          <w:tcPr>
            <w:tcW w:w="1538" w:type="pct"/>
            <w:tcBorders>
              <w:top w:val="nil"/>
              <w:left w:val="nil"/>
              <w:bottom w:val="nil"/>
              <w:right w:val="nil"/>
            </w:tcBorders>
            <w:shd w:val="clear" w:color="auto" w:fill="auto"/>
            <w:noWrap/>
            <w:vAlign w:val="center"/>
            <w:hideMark/>
          </w:tcPr>
          <w:p w14:paraId="23C52F3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.63</w:t>
            </w:r>
          </w:p>
        </w:tc>
        <w:tc>
          <w:tcPr>
            <w:tcW w:w="395" w:type="pct"/>
            <w:tcBorders>
              <w:top w:val="nil"/>
              <w:left w:val="nil"/>
              <w:bottom w:val="nil"/>
              <w:right w:val="nil"/>
            </w:tcBorders>
            <w:shd w:val="clear" w:color="auto" w:fill="auto"/>
            <w:noWrap/>
            <w:vAlign w:val="center"/>
            <w:hideMark/>
          </w:tcPr>
          <w:p w14:paraId="5EB20AD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.40</w:t>
            </w:r>
          </w:p>
        </w:tc>
        <w:tc>
          <w:tcPr>
            <w:tcW w:w="1456" w:type="pct"/>
            <w:tcBorders>
              <w:top w:val="nil"/>
              <w:left w:val="nil"/>
              <w:bottom w:val="nil"/>
              <w:right w:val="nil"/>
            </w:tcBorders>
            <w:shd w:val="clear" w:color="auto" w:fill="auto"/>
            <w:noWrap/>
            <w:vAlign w:val="center"/>
            <w:hideMark/>
          </w:tcPr>
          <w:p w14:paraId="6F57494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.48</w:t>
            </w:r>
          </w:p>
        </w:tc>
        <w:tc>
          <w:tcPr>
            <w:tcW w:w="395" w:type="pct"/>
            <w:tcBorders>
              <w:top w:val="nil"/>
              <w:left w:val="nil"/>
              <w:bottom w:val="nil"/>
              <w:right w:val="nil"/>
            </w:tcBorders>
            <w:shd w:val="clear" w:color="auto" w:fill="auto"/>
            <w:noWrap/>
            <w:vAlign w:val="center"/>
            <w:hideMark/>
          </w:tcPr>
          <w:p w14:paraId="02A2FAD8"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.23</w:t>
            </w:r>
          </w:p>
        </w:tc>
      </w:tr>
      <w:tr w:rsidR="00260B6E" w:rsidRPr="004E614C" w14:paraId="610EAA88" w14:textId="77777777" w:rsidTr="00E942E3">
        <w:trPr>
          <w:trHeight w:val="315"/>
        </w:trPr>
        <w:tc>
          <w:tcPr>
            <w:tcW w:w="704" w:type="pct"/>
            <w:tcBorders>
              <w:top w:val="nil"/>
              <w:left w:val="nil"/>
              <w:bottom w:val="single" w:sz="12" w:space="0" w:color="auto"/>
              <w:right w:val="nil"/>
            </w:tcBorders>
            <w:shd w:val="clear" w:color="auto" w:fill="auto"/>
            <w:noWrap/>
            <w:vAlign w:val="center"/>
            <w:hideMark/>
          </w:tcPr>
          <w:p w14:paraId="1509135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Average</w:t>
            </w:r>
          </w:p>
        </w:tc>
        <w:tc>
          <w:tcPr>
            <w:tcW w:w="513" w:type="pct"/>
            <w:tcBorders>
              <w:top w:val="nil"/>
              <w:left w:val="nil"/>
              <w:bottom w:val="single" w:sz="12" w:space="0" w:color="auto"/>
              <w:right w:val="nil"/>
            </w:tcBorders>
            <w:shd w:val="clear" w:color="auto" w:fill="auto"/>
            <w:noWrap/>
            <w:vAlign w:val="center"/>
            <w:hideMark/>
          </w:tcPr>
          <w:p w14:paraId="1836C493" w14:textId="1C277ACF" w:rsidR="00260B6E" w:rsidRPr="004E614C" w:rsidRDefault="00260B6E" w:rsidP="00E942E3">
            <w:pPr>
              <w:widowControl/>
              <w:jc w:val="center"/>
              <w:rPr>
                <w:rFonts w:cs="Times New Roman"/>
                <w:color w:val="000000"/>
                <w:kern w:val="0"/>
                <w:szCs w:val="24"/>
                <w:lang w:eastAsia="zh-CN"/>
              </w:rPr>
            </w:pPr>
          </w:p>
        </w:tc>
        <w:tc>
          <w:tcPr>
            <w:tcW w:w="1538" w:type="pct"/>
            <w:tcBorders>
              <w:top w:val="nil"/>
              <w:left w:val="nil"/>
              <w:bottom w:val="single" w:sz="12" w:space="0" w:color="auto"/>
              <w:right w:val="nil"/>
            </w:tcBorders>
            <w:shd w:val="clear" w:color="auto" w:fill="auto"/>
            <w:noWrap/>
            <w:vAlign w:val="center"/>
            <w:hideMark/>
          </w:tcPr>
          <w:p w14:paraId="081FED15" w14:textId="319F182A" w:rsidR="00260B6E" w:rsidRPr="004E614C" w:rsidRDefault="00260B6E" w:rsidP="00E942E3">
            <w:pPr>
              <w:widowControl/>
              <w:jc w:val="center"/>
              <w:rPr>
                <w:rFonts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4BD70283" w14:textId="6F5513E3"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w:t>
            </w:r>
            <w:r w:rsidR="00E942E3" w:rsidRPr="004E614C">
              <w:rPr>
                <w:rFonts w:cs="Times New Roman"/>
                <w:color w:val="000000"/>
                <w:kern w:val="0"/>
                <w:szCs w:val="24"/>
                <w:lang w:eastAsia="zh-CN"/>
              </w:rPr>
              <w:t>6</w:t>
            </w:r>
          </w:p>
        </w:tc>
        <w:tc>
          <w:tcPr>
            <w:tcW w:w="1456" w:type="pct"/>
            <w:tcBorders>
              <w:top w:val="nil"/>
              <w:left w:val="nil"/>
              <w:bottom w:val="single" w:sz="12" w:space="0" w:color="auto"/>
              <w:right w:val="nil"/>
            </w:tcBorders>
            <w:shd w:val="clear" w:color="auto" w:fill="auto"/>
            <w:noWrap/>
            <w:vAlign w:val="center"/>
            <w:hideMark/>
          </w:tcPr>
          <w:p w14:paraId="12884B29" w14:textId="3F6EC93E" w:rsidR="00260B6E" w:rsidRPr="004E614C" w:rsidRDefault="00260B6E" w:rsidP="00E942E3">
            <w:pPr>
              <w:widowControl/>
              <w:jc w:val="center"/>
              <w:rPr>
                <w:rFonts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11B8292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.32</w:t>
            </w:r>
          </w:p>
        </w:tc>
      </w:tr>
    </w:tbl>
    <w:p w14:paraId="5F47BEEE" w14:textId="5601DCF0" w:rsidR="008351D6" w:rsidRPr="00832CA8" w:rsidRDefault="00854D06" w:rsidP="00832CA8">
      <w:pPr>
        <w:pStyle w:val="3"/>
        <w:spacing w:before="180" w:after="180"/>
      </w:pPr>
      <w:bookmarkStart w:id="75" w:name="_Toc160713728"/>
      <w:r>
        <w:t>8</w:t>
      </w:r>
      <w:r w:rsidR="00634FC0" w:rsidRPr="00832CA8">
        <w:t xml:space="preserve">.2.4 </w:t>
      </w:r>
      <w:r w:rsidR="00B81396" w:rsidRPr="00832CA8">
        <w:t>结构方程模型</w:t>
      </w:r>
      <w:bookmarkEnd w:id="75"/>
    </w:p>
    <w:p w14:paraId="66B18A89" w14:textId="77777777" w:rsidR="00B81396" w:rsidRPr="004E614C" w:rsidRDefault="00B81396" w:rsidP="00B67619">
      <w:pPr>
        <w:pStyle w:val="4"/>
        <w:spacing w:before="180" w:after="180"/>
        <w:rPr>
          <w:lang w:eastAsia="zh-CN"/>
        </w:rPr>
      </w:pPr>
      <w:r w:rsidRPr="004E614C">
        <w:rPr>
          <w:rFonts w:hint="eastAsia"/>
          <w:lang w:eastAsia="zh-CN"/>
        </w:rPr>
        <w:t>中介效应分析</w:t>
      </w:r>
    </w:p>
    <w:p w14:paraId="76AE7DD1" w14:textId="27C5BE3E" w:rsidR="00B81396" w:rsidRPr="004E614C" w:rsidRDefault="00590FBB" w:rsidP="00832CA8">
      <w:pPr>
        <w:pStyle w:val="af4"/>
      </w:pPr>
      <w:r w:rsidRPr="004E614C">
        <w:rPr>
          <w:rFonts w:hint="eastAsia"/>
        </w:rPr>
        <w:t>表</w:t>
      </w:r>
      <w:r w:rsidR="000826BC">
        <w:t>8.4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12"/>
        <w:gridCol w:w="734"/>
        <w:gridCol w:w="1190"/>
        <w:gridCol w:w="943"/>
        <w:gridCol w:w="662"/>
        <w:gridCol w:w="842"/>
        <w:gridCol w:w="870"/>
        <w:gridCol w:w="866"/>
        <w:gridCol w:w="987"/>
      </w:tblGrid>
      <w:tr w:rsidR="00E942E3" w:rsidRPr="004E614C" w14:paraId="739D7B38" w14:textId="77777777" w:rsidTr="00832CA8">
        <w:trPr>
          <w:trHeight w:val="315"/>
        </w:trPr>
        <w:tc>
          <w:tcPr>
            <w:tcW w:w="735" w:type="pct"/>
            <w:tcBorders>
              <w:top w:val="single" w:sz="12" w:space="0" w:color="auto"/>
              <w:left w:val="nil"/>
              <w:bottom w:val="single" w:sz="4" w:space="0" w:color="auto"/>
              <w:right w:val="nil"/>
            </w:tcBorders>
            <w:shd w:val="clear" w:color="auto" w:fill="auto"/>
            <w:noWrap/>
            <w:vAlign w:val="bottom"/>
            <w:hideMark/>
          </w:tcPr>
          <w:p w14:paraId="466FAB9B"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47" w:type="pct"/>
            <w:tcBorders>
              <w:top w:val="single" w:sz="12" w:space="0" w:color="auto"/>
              <w:left w:val="nil"/>
              <w:bottom w:val="single" w:sz="4" w:space="0" w:color="auto"/>
              <w:right w:val="nil"/>
            </w:tcBorders>
            <w:shd w:val="clear" w:color="auto" w:fill="auto"/>
            <w:noWrap/>
            <w:vAlign w:val="bottom"/>
            <w:hideMark/>
          </w:tcPr>
          <w:p w14:paraId="27CFA1E6"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674" w:type="pct"/>
            <w:tcBorders>
              <w:top w:val="single" w:sz="12" w:space="0" w:color="auto"/>
              <w:left w:val="nil"/>
              <w:bottom w:val="single" w:sz="4" w:space="0" w:color="auto"/>
              <w:right w:val="nil"/>
            </w:tcBorders>
            <w:vAlign w:val="bottom"/>
          </w:tcPr>
          <w:p w14:paraId="28B8E071" w14:textId="7788CC6B"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73" w:type="pct"/>
            <w:tcBorders>
              <w:top w:val="single" w:sz="12" w:space="0" w:color="auto"/>
              <w:left w:val="nil"/>
              <w:bottom w:val="single" w:sz="4" w:space="0" w:color="auto"/>
              <w:right w:val="nil"/>
            </w:tcBorders>
            <w:shd w:val="clear" w:color="auto" w:fill="auto"/>
            <w:noWrap/>
            <w:vAlign w:val="center"/>
            <w:hideMark/>
          </w:tcPr>
          <w:p w14:paraId="6382ACF9" w14:textId="677AAAE7" w:rsidR="00E942E3" w:rsidRPr="00854D06" w:rsidRDefault="00E942E3" w:rsidP="00E942E3">
            <w:pPr>
              <w:widowControl/>
              <w:jc w:val="center"/>
              <w:rPr>
                <w:rFonts w:cs="Times New Roman"/>
                <w:i/>
                <w:iCs/>
                <w:color w:val="000000"/>
                <w:kern w:val="0"/>
                <w:szCs w:val="24"/>
                <w:lang w:eastAsia="zh-CN"/>
              </w:rPr>
            </w:pPr>
            <w:r w:rsidRPr="00854D06">
              <w:rPr>
                <w:rFonts w:cs="Times New Roman"/>
                <w:i/>
                <w:iCs/>
                <w:color w:val="000000"/>
                <w:kern w:val="0"/>
                <w:szCs w:val="24"/>
                <w:lang w:eastAsia="zh-CN"/>
              </w:rPr>
              <w:t>b</w:t>
            </w:r>
          </w:p>
        </w:tc>
        <w:tc>
          <w:tcPr>
            <w:tcW w:w="404" w:type="pct"/>
            <w:tcBorders>
              <w:top w:val="single" w:sz="12" w:space="0" w:color="auto"/>
              <w:left w:val="nil"/>
              <w:bottom w:val="single" w:sz="4" w:space="0" w:color="auto"/>
              <w:right w:val="nil"/>
            </w:tcBorders>
            <w:shd w:val="clear" w:color="auto" w:fill="auto"/>
            <w:noWrap/>
            <w:vAlign w:val="center"/>
            <w:hideMark/>
          </w:tcPr>
          <w:p w14:paraId="2732C40B" w14:textId="77777777" w:rsidR="00E942E3" w:rsidRPr="00854D06" w:rsidRDefault="00E942E3" w:rsidP="00E942E3">
            <w:pPr>
              <w:widowControl/>
              <w:jc w:val="center"/>
              <w:rPr>
                <w:rFonts w:cs="Times New Roman"/>
                <w:i/>
                <w:iCs/>
                <w:color w:val="000000"/>
                <w:kern w:val="0"/>
                <w:szCs w:val="24"/>
                <w:lang w:eastAsia="zh-CN"/>
              </w:rPr>
            </w:pPr>
            <w:r w:rsidRPr="00854D06">
              <w:rPr>
                <w:rFonts w:cs="Times New Roman"/>
                <w:i/>
                <w:iCs/>
                <w:color w:val="000000"/>
                <w:kern w:val="0"/>
                <w:szCs w:val="24"/>
                <w:lang w:eastAsia="zh-CN"/>
              </w:rPr>
              <w:t>β</w:t>
            </w:r>
          </w:p>
        </w:tc>
        <w:tc>
          <w:tcPr>
            <w:tcW w:w="512" w:type="pct"/>
            <w:tcBorders>
              <w:top w:val="single" w:sz="12" w:space="0" w:color="auto"/>
              <w:left w:val="nil"/>
              <w:bottom w:val="single" w:sz="4" w:space="0" w:color="auto"/>
              <w:right w:val="nil"/>
            </w:tcBorders>
            <w:shd w:val="clear" w:color="auto" w:fill="auto"/>
            <w:noWrap/>
            <w:vAlign w:val="center"/>
            <w:hideMark/>
          </w:tcPr>
          <w:p w14:paraId="6197AFF0"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29" w:type="pct"/>
            <w:tcBorders>
              <w:top w:val="single" w:sz="12" w:space="0" w:color="auto"/>
              <w:left w:val="nil"/>
              <w:bottom w:val="single" w:sz="4" w:space="0" w:color="auto"/>
              <w:right w:val="nil"/>
            </w:tcBorders>
            <w:shd w:val="clear" w:color="auto" w:fill="auto"/>
            <w:noWrap/>
            <w:vAlign w:val="center"/>
            <w:hideMark/>
          </w:tcPr>
          <w:p w14:paraId="13457124"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527" w:type="pct"/>
            <w:tcBorders>
              <w:top w:val="single" w:sz="12" w:space="0" w:color="auto"/>
              <w:left w:val="nil"/>
              <w:bottom w:val="single" w:sz="4" w:space="0" w:color="auto"/>
              <w:right w:val="nil"/>
            </w:tcBorders>
            <w:shd w:val="clear" w:color="auto" w:fill="auto"/>
            <w:noWrap/>
            <w:vAlign w:val="center"/>
            <w:hideMark/>
          </w:tcPr>
          <w:p w14:paraId="6A123B95" w14:textId="77777777" w:rsidR="00E942E3" w:rsidRPr="00854D06" w:rsidRDefault="00E942E3" w:rsidP="00E942E3">
            <w:pPr>
              <w:widowControl/>
              <w:jc w:val="center"/>
              <w:rPr>
                <w:rFonts w:cs="Times New Roman"/>
                <w:i/>
                <w:iCs/>
                <w:color w:val="000000"/>
                <w:kern w:val="0"/>
                <w:szCs w:val="24"/>
                <w:lang w:eastAsia="zh-CN"/>
              </w:rPr>
            </w:pPr>
            <w:r w:rsidRPr="00854D06">
              <w:rPr>
                <w:rFonts w:cs="Times New Roman"/>
                <w:i/>
                <w:iCs/>
                <w:color w:val="000000"/>
                <w:kern w:val="0"/>
                <w:szCs w:val="24"/>
                <w:lang w:eastAsia="zh-CN"/>
              </w:rPr>
              <w:t>p</w:t>
            </w:r>
          </w:p>
        </w:tc>
        <w:tc>
          <w:tcPr>
            <w:tcW w:w="599" w:type="pct"/>
            <w:tcBorders>
              <w:top w:val="single" w:sz="12" w:space="0" w:color="auto"/>
              <w:left w:val="nil"/>
              <w:bottom w:val="single" w:sz="4" w:space="0" w:color="auto"/>
              <w:right w:val="nil"/>
            </w:tcBorders>
            <w:shd w:val="clear" w:color="auto" w:fill="auto"/>
            <w:noWrap/>
            <w:vAlign w:val="center"/>
            <w:hideMark/>
          </w:tcPr>
          <w:p w14:paraId="5884A43C"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R2</w:t>
            </w:r>
          </w:p>
        </w:tc>
      </w:tr>
      <w:tr w:rsidR="00122D1D" w:rsidRPr="004E614C" w14:paraId="73C19383" w14:textId="77777777" w:rsidTr="00832CA8">
        <w:trPr>
          <w:trHeight w:val="375"/>
        </w:trPr>
        <w:tc>
          <w:tcPr>
            <w:tcW w:w="735" w:type="pct"/>
            <w:tcBorders>
              <w:top w:val="single" w:sz="4" w:space="0" w:color="auto"/>
              <w:left w:val="nil"/>
              <w:right w:val="nil"/>
            </w:tcBorders>
            <w:shd w:val="clear" w:color="auto" w:fill="auto"/>
            <w:noWrap/>
            <w:vAlign w:val="bottom"/>
            <w:hideMark/>
          </w:tcPr>
          <w:p w14:paraId="7B8D02FC"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47" w:type="pct"/>
            <w:tcBorders>
              <w:top w:val="single" w:sz="4" w:space="0" w:color="auto"/>
              <w:left w:val="nil"/>
              <w:right w:val="nil"/>
            </w:tcBorders>
            <w:shd w:val="clear" w:color="auto" w:fill="auto"/>
            <w:noWrap/>
            <w:vAlign w:val="bottom"/>
            <w:hideMark/>
          </w:tcPr>
          <w:p w14:paraId="1DB797C7"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674" w:type="pct"/>
            <w:tcBorders>
              <w:top w:val="single" w:sz="4" w:space="0" w:color="auto"/>
              <w:left w:val="nil"/>
              <w:right w:val="nil"/>
            </w:tcBorders>
            <w:vAlign w:val="center"/>
          </w:tcPr>
          <w:p w14:paraId="72111FDC" w14:textId="7A250BF5"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single" w:sz="4" w:space="0" w:color="auto"/>
              <w:left w:val="nil"/>
              <w:right w:val="nil"/>
            </w:tcBorders>
            <w:shd w:val="clear" w:color="auto" w:fill="auto"/>
            <w:noWrap/>
          </w:tcPr>
          <w:p w14:paraId="27467440" w14:textId="02759D02" w:rsidR="00122D1D" w:rsidRPr="004E614C" w:rsidRDefault="00122D1D" w:rsidP="00122D1D">
            <w:pPr>
              <w:widowControl/>
              <w:jc w:val="center"/>
              <w:rPr>
                <w:rFonts w:cs="Times New Roman"/>
                <w:color w:val="000000"/>
                <w:kern w:val="0"/>
                <w:szCs w:val="24"/>
                <w:lang w:eastAsia="zh-CN"/>
              </w:rPr>
            </w:pPr>
            <w:r w:rsidRPr="005323BC">
              <w:t>-.04</w:t>
            </w:r>
          </w:p>
        </w:tc>
        <w:tc>
          <w:tcPr>
            <w:tcW w:w="404" w:type="pct"/>
            <w:tcBorders>
              <w:top w:val="single" w:sz="4" w:space="0" w:color="auto"/>
              <w:left w:val="nil"/>
              <w:right w:val="nil"/>
            </w:tcBorders>
            <w:shd w:val="clear" w:color="auto" w:fill="auto"/>
            <w:noWrap/>
          </w:tcPr>
          <w:p w14:paraId="54E6959D" w14:textId="0E862443" w:rsidR="00122D1D" w:rsidRPr="004E614C" w:rsidRDefault="00122D1D" w:rsidP="00122D1D">
            <w:pPr>
              <w:widowControl/>
              <w:jc w:val="center"/>
              <w:rPr>
                <w:rFonts w:cs="Times New Roman"/>
                <w:color w:val="000000"/>
                <w:kern w:val="0"/>
                <w:szCs w:val="24"/>
                <w:lang w:eastAsia="zh-CN"/>
              </w:rPr>
            </w:pPr>
            <w:r w:rsidRPr="00421C32">
              <w:t>-.02</w:t>
            </w:r>
          </w:p>
        </w:tc>
        <w:tc>
          <w:tcPr>
            <w:tcW w:w="512" w:type="pct"/>
            <w:tcBorders>
              <w:top w:val="single" w:sz="4" w:space="0" w:color="auto"/>
              <w:left w:val="nil"/>
              <w:right w:val="nil"/>
            </w:tcBorders>
            <w:shd w:val="clear" w:color="auto" w:fill="auto"/>
            <w:noWrap/>
          </w:tcPr>
          <w:p w14:paraId="2D068420" w14:textId="7ED64975" w:rsidR="00122D1D" w:rsidRPr="004E614C" w:rsidRDefault="00122D1D" w:rsidP="00122D1D">
            <w:pPr>
              <w:widowControl/>
              <w:jc w:val="center"/>
              <w:rPr>
                <w:rFonts w:cs="Times New Roman"/>
                <w:color w:val="000000"/>
                <w:kern w:val="0"/>
                <w:szCs w:val="24"/>
                <w:lang w:eastAsia="zh-CN"/>
              </w:rPr>
            </w:pPr>
            <w:r w:rsidRPr="00E77CCE">
              <w:t>-.31</w:t>
            </w:r>
          </w:p>
        </w:tc>
        <w:tc>
          <w:tcPr>
            <w:tcW w:w="529" w:type="pct"/>
            <w:tcBorders>
              <w:top w:val="single" w:sz="4" w:space="0" w:color="auto"/>
              <w:left w:val="nil"/>
              <w:right w:val="nil"/>
            </w:tcBorders>
            <w:shd w:val="clear" w:color="auto" w:fill="auto"/>
            <w:noWrap/>
          </w:tcPr>
          <w:p w14:paraId="6E077C2A" w14:textId="12E5D58E" w:rsidR="00122D1D" w:rsidRPr="004E614C" w:rsidRDefault="00122D1D" w:rsidP="00122D1D">
            <w:pPr>
              <w:widowControl/>
              <w:jc w:val="center"/>
              <w:rPr>
                <w:rFonts w:cs="Times New Roman"/>
                <w:color w:val="000000"/>
                <w:kern w:val="0"/>
                <w:szCs w:val="24"/>
                <w:lang w:eastAsia="zh-CN"/>
              </w:rPr>
            </w:pPr>
            <w:r w:rsidRPr="00C24AF6">
              <w:t>.24</w:t>
            </w:r>
          </w:p>
        </w:tc>
        <w:tc>
          <w:tcPr>
            <w:tcW w:w="527" w:type="pct"/>
            <w:tcBorders>
              <w:top w:val="single" w:sz="4" w:space="0" w:color="auto"/>
              <w:left w:val="nil"/>
              <w:right w:val="nil"/>
            </w:tcBorders>
            <w:shd w:val="clear" w:color="auto" w:fill="auto"/>
            <w:noWrap/>
          </w:tcPr>
          <w:p w14:paraId="30334E78" w14:textId="22BF2319" w:rsidR="00122D1D" w:rsidRPr="004E614C" w:rsidRDefault="00122D1D" w:rsidP="00122D1D">
            <w:pPr>
              <w:widowControl/>
              <w:jc w:val="center"/>
              <w:rPr>
                <w:rFonts w:cs="Times New Roman"/>
                <w:color w:val="000000"/>
                <w:kern w:val="0"/>
                <w:szCs w:val="24"/>
                <w:lang w:eastAsia="zh-CN"/>
              </w:rPr>
            </w:pPr>
            <w:r w:rsidRPr="00423BC7">
              <w:t>.780</w:t>
            </w:r>
          </w:p>
        </w:tc>
        <w:tc>
          <w:tcPr>
            <w:tcW w:w="599" w:type="pct"/>
            <w:tcBorders>
              <w:top w:val="single" w:sz="4" w:space="0" w:color="auto"/>
              <w:left w:val="nil"/>
              <w:right w:val="nil"/>
            </w:tcBorders>
            <w:shd w:val="clear" w:color="auto" w:fill="auto"/>
            <w:noWrap/>
            <w:vAlign w:val="center"/>
            <w:hideMark/>
          </w:tcPr>
          <w:p w14:paraId="3B562B22" w14:textId="327AC25B"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.0</w:t>
            </w:r>
            <w:r w:rsidR="005321B3">
              <w:rPr>
                <w:rFonts w:cs="Times New Roman"/>
                <w:lang w:eastAsia="zh-CN"/>
              </w:rPr>
              <w:t>97</w:t>
            </w:r>
            <w:r w:rsidR="005321B3" w:rsidRPr="005321B3">
              <w:rPr>
                <w:rFonts w:cs="Times New Roman"/>
                <w:vertAlign w:val="superscript"/>
                <w:lang w:eastAsia="zh-CN"/>
              </w:rPr>
              <w:t>**</w:t>
            </w:r>
          </w:p>
        </w:tc>
      </w:tr>
      <w:tr w:rsidR="00122D1D" w:rsidRPr="004E614C" w14:paraId="78E3F9B7" w14:textId="77777777" w:rsidTr="00832CA8">
        <w:trPr>
          <w:trHeight w:val="375"/>
        </w:trPr>
        <w:tc>
          <w:tcPr>
            <w:tcW w:w="735" w:type="pct"/>
            <w:tcBorders>
              <w:left w:val="nil"/>
              <w:right w:val="nil"/>
            </w:tcBorders>
            <w:shd w:val="clear" w:color="auto" w:fill="auto"/>
            <w:noWrap/>
            <w:vAlign w:val="bottom"/>
          </w:tcPr>
          <w:p w14:paraId="7643BB1F" w14:textId="77777777" w:rsidR="00122D1D" w:rsidRPr="004E614C" w:rsidRDefault="00122D1D" w:rsidP="00122D1D">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F6E83FB" w14:textId="77777777" w:rsidR="00122D1D" w:rsidRPr="004E614C" w:rsidRDefault="00122D1D" w:rsidP="00122D1D">
            <w:pPr>
              <w:widowControl/>
              <w:jc w:val="center"/>
              <w:rPr>
                <w:rFonts w:cs="Times New Roman"/>
                <w:color w:val="000000"/>
                <w:kern w:val="0"/>
                <w:szCs w:val="24"/>
                <w:lang w:eastAsia="zh-CN"/>
              </w:rPr>
            </w:pPr>
          </w:p>
        </w:tc>
        <w:tc>
          <w:tcPr>
            <w:tcW w:w="674" w:type="pct"/>
            <w:tcBorders>
              <w:left w:val="nil"/>
              <w:right w:val="nil"/>
            </w:tcBorders>
            <w:vAlign w:val="center"/>
          </w:tcPr>
          <w:p w14:paraId="6DCA076D" w14:textId="6D640103" w:rsidR="00122D1D" w:rsidRPr="004E614C" w:rsidRDefault="00122D1D" w:rsidP="00122D1D">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73" w:type="pct"/>
            <w:tcBorders>
              <w:left w:val="nil"/>
              <w:right w:val="nil"/>
            </w:tcBorders>
            <w:shd w:val="clear" w:color="auto" w:fill="auto"/>
            <w:noWrap/>
          </w:tcPr>
          <w:p w14:paraId="7A8BD93B" w14:textId="751507DA" w:rsidR="00122D1D" w:rsidRPr="004E614C" w:rsidRDefault="00122D1D" w:rsidP="00122D1D">
            <w:pPr>
              <w:widowControl/>
              <w:jc w:val="center"/>
              <w:rPr>
                <w:rFonts w:cs="Times New Roman"/>
                <w:lang w:eastAsia="zh-CN"/>
              </w:rPr>
            </w:pPr>
            <w:r w:rsidRPr="005323BC">
              <w:t>-.01</w:t>
            </w:r>
          </w:p>
        </w:tc>
        <w:tc>
          <w:tcPr>
            <w:tcW w:w="404" w:type="pct"/>
            <w:tcBorders>
              <w:left w:val="nil"/>
              <w:right w:val="nil"/>
            </w:tcBorders>
            <w:shd w:val="clear" w:color="auto" w:fill="auto"/>
            <w:noWrap/>
          </w:tcPr>
          <w:p w14:paraId="6219975B" w14:textId="4B29C5FA" w:rsidR="00122D1D" w:rsidRPr="004E614C" w:rsidRDefault="00122D1D" w:rsidP="00122D1D">
            <w:pPr>
              <w:widowControl/>
              <w:jc w:val="center"/>
              <w:rPr>
                <w:rFonts w:cs="Times New Roman"/>
                <w:lang w:eastAsia="zh-CN"/>
              </w:rPr>
            </w:pPr>
            <w:r w:rsidRPr="00421C32">
              <w:t>-.04</w:t>
            </w:r>
          </w:p>
        </w:tc>
        <w:tc>
          <w:tcPr>
            <w:tcW w:w="512" w:type="pct"/>
            <w:tcBorders>
              <w:left w:val="nil"/>
              <w:right w:val="nil"/>
            </w:tcBorders>
            <w:shd w:val="clear" w:color="auto" w:fill="auto"/>
            <w:noWrap/>
          </w:tcPr>
          <w:p w14:paraId="0AD05FB2" w14:textId="7DCD0576" w:rsidR="00122D1D" w:rsidRPr="004E614C" w:rsidRDefault="00122D1D" w:rsidP="00122D1D">
            <w:pPr>
              <w:widowControl/>
              <w:jc w:val="center"/>
              <w:rPr>
                <w:rFonts w:cs="Times New Roman"/>
                <w:lang w:eastAsia="zh-CN"/>
              </w:rPr>
            </w:pPr>
            <w:r w:rsidRPr="00E77CCE">
              <w:t>-.03</w:t>
            </w:r>
          </w:p>
        </w:tc>
        <w:tc>
          <w:tcPr>
            <w:tcW w:w="529" w:type="pct"/>
            <w:tcBorders>
              <w:left w:val="nil"/>
              <w:right w:val="nil"/>
            </w:tcBorders>
            <w:shd w:val="clear" w:color="auto" w:fill="auto"/>
            <w:noWrap/>
          </w:tcPr>
          <w:p w14:paraId="76F3D6C6" w14:textId="163E56E5" w:rsidR="00122D1D" w:rsidRPr="004E614C" w:rsidRDefault="00122D1D" w:rsidP="00122D1D">
            <w:pPr>
              <w:widowControl/>
              <w:jc w:val="center"/>
              <w:rPr>
                <w:rFonts w:cs="Times New Roman"/>
                <w:color w:val="000000"/>
                <w:kern w:val="0"/>
                <w:szCs w:val="24"/>
                <w:lang w:eastAsia="zh-CN"/>
              </w:rPr>
            </w:pPr>
            <w:r w:rsidRPr="00C24AF6">
              <w:t>.01</w:t>
            </w:r>
          </w:p>
        </w:tc>
        <w:tc>
          <w:tcPr>
            <w:tcW w:w="527" w:type="pct"/>
            <w:tcBorders>
              <w:left w:val="nil"/>
              <w:right w:val="nil"/>
            </w:tcBorders>
            <w:shd w:val="clear" w:color="auto" w:fill="auto"/>
            <w:noWrap/>
          </w:tcPr>
          <w:p w14:paraId="03836318" w14:textId="64D12F06" w:rsidR="00122D1D" w:rsidRPr="004E614C" w:rsidRDefault="00122D1D" w:rsidP="00122D1D">
            <w:pPr>
              <w:widowControl/>
              <w:jc w:val="center"/>
              <w:rPr>
                <w:rFonts w:cs="Times New Roman"/>
                <w:lang w:eastAsia="zh-CN"/>
              </w:rPr>
            </w:pPr>
            <w:r w:rsidRPr="00423BC7">
              <w:t>.534</w:t>
            </w:r>
          </w:p>
        </w:tc>
        <w:tc>
          <w:tcPr>
            <w:tcW w:w="599" w:type="pct"/>
            <w:tcBorders>
              <w:left w:val="nil"/>
              <w:right w:val="nil"/>
            </w:tcBorders>
            <w:shd w:val="clear" w:color="auto" w:fill="auto"/>
            <w:noWrap/>
            <w:vAlign w:val="center"/>
          </w:tcPr>
          <w:p w14:paraId="627D3841" w14:textId="77777777" w:rsidR="00122D1D" w:rsidRPr="004E614C" w:rsidRDefault="00122D1D" w:rsidP="00122D1D">
            <w:pPr>
              <w:widowControl/>
              <w:jc w:val="center"/>
              <w:rPr>
                <w:rFonts w:cs="Times New Roman"/>
                <w:lang w:eastAsia="zh-CN"/>
              </w:rPr>
            </w:pPr>
          </w:p>
        </w:tc>
      </w:tr>
      <w:tr w:rsidR="00122D1D" w:rsidRPr="004E614C" w14:paraId="6FF048FC" w14:textId="77777777" w:rsidTr="00832CA8">
        <w:trPr>
          <w:trHeight w:val="375"/>
        </w:trPr>
        <w:tc>
          <w:tcPr>
            <w:tcW w:w="735" w:type="pct"/>
            <w:tcBorders>
              <w:left w:val="nil"/>
              <w:right w:val="nil"/>
            </w:tcBorders>
            <w:shd w:val="clear" w:color="auto" w:fill="auto"/>
            <w:noWrap/>
            <w:vAlign w:val="bottom"/>
          </w:tcPr>
          <w:p w14:paraId="1371F8C1" w14:textId="77777777" w:rsidR="00122D1D" w:rsidRPr="004E614C" w:rsidRDefault="00122D1D" w:rsidP="00122D1D">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660B438" w14:textId="77777777" w:rsidR="00122D1D" w:rsidRPr="004E614C" w:rsidRDefault="00122D1D" w:rsidP="00122D1D">
            <w:pPr>
              <w:widowControl/>
              <w:jc w:val="center"/>
              <w:rPr>
                <w:rFonts w:cs="Times New Roman"/>
                <w:color w:val="000000"/>
                <w:kern w:val="0"/>
                <w:szCs w:val="24"/>
                <w:lang w:eastAsia="zh-CN"/>
              </w:rPr>
            </w:pPr>
          </w:p>
        </w:tc>
        <w:tc>
          <w:tcPr>
            <w:tcW w:w="674" w:type="pct"/>
            <w:tcBorders>
              <w:left w:val="nil"/>
              <w:right w:val="nil"/>
            </w:tcBorders>
            <w:vAlign w:val="center"/>
          </w:tcPr>
          <w:p w14:paraId="16EE935A" w14:textId="2BEF378F" w:rsidR="00122D1D" w:rsidRPr="004E614C" w:rsidRDefault="00122D1D" w:rsidP="00122D1D">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73" w:type="pct"/>
            <w:tcBorders>
              <w:left w:val="nil"/>
              <w:right w:val="nil"/>
            </w:tcBorders>
            <w:shd w:val="clear" w:color="auto" w:fill="auto"/>
            <w:noWrap/>
          </w:tcPr>
          <w:p w14:paraId="5997905A" w14:textId="445E899C" w:rsidR="00122D1D" w:rsidRPr="004E614C" w:rsidRDefault="00122D1D" w:rsidP="00122D1D">
            <w:pPr>
              <w:widowControl/>
              <w:jc w:val="center"/>
              <w:rPr>
                <w:rFonts w:cs="Times New Roman"/>
                <w:lang w:eastAsia="zh-CN"/>
              </w:rPr>
            </w:pPr>
            <w:r w:rsidRPr="005323BC">
              <w:t>-.25</w:t>
            </w:r>
            <w:r w:rsidRPr="00965FA6">
              <w:rPr>
                <w:vertAlign w:val="superscript"/>
              </w:rPr>
              <w:t>*</w:t>
            </w:r>
          </w:p>
        </w:tc>
        <w:tc>
          <w:tcPr>
            <w:tcW w:w="404" w:type="pct"/>
            <w:tcBorders>
              <w:left w:val="nil"/>
              <w:right w:val="nil"/>
            </w:tcBorders>
            <w:shd w:val="clear" w:color="auto" w:fill="auto"/>
            <w:noWrap/>
          </w:tcPr>
          <w:p w14:paraId="2689B06D" w14:textId="1C9CE509" w:rsidR="00122D1D" w:rsidRPr="004E614C" w:rsidRDefault="00122D1D" w:rsidP="00122D1D">
            <w:pPr>
              <w:widowControl/>
              <w:jc w:val="center"/>
              <w:rPr>
                <w:rFonts w:cs="Times New Roman"/>
                <w:lang w:eastAsia="zh-CN"/>
              </w:rPr>
            </w:pPr>
            <w:r w:rsidRPr="00421C32">
              <w:t>-.14</w:t>
            </w:r>
          </w:p>
        </w:tc>
        <w:tc>
          <w:tcPr>
            <w:tcW w:w="512" w:type="pct"/>
            <w:tcBorders>
              <w:left w:val="nil"/>
              <w:right w:val="nil"/>
            </w:tcBorders>
            <w:shd w:val="clear" w:color="auto" w:fill="auto"/>
            <w:noWrap/>
          </w:tcPr>
          <w:p w14:paraId="0B421660" w14:textId="3D5778BA" w:rsidR="00122D1D" w:rsidRPr="004E614C" w:rsidRDefault="00122D1D" w:rsidP="00122D1D">
            <w:pPr>
              <w:widowControl/>
              <w:jc w:val="center"/>
              <w:rPr>
                <w:rFonts w:cs="Times New Roman"/>
                <w:lang w:eastAsia="zh-CN"/>
              </w:rPr>
            </w:pPr>
            <w:r w:rsidRPr="00E77CCE">
              <w:t>-.49</w:t>
            </w:r>
          </w:p>
        </w:tc>
        <w:tc>
          <w:tcPr>
            <w:tcW w:w="529" w:type="pct"/>
            <w:tcBorders>
              <w:left w:val="nil"/>
              <w:right w:val="nil"/>
            </w:tcBorders>
            <w:shd w:val="clear" w:color="auto" w:fill="auto"/>
            <w:noWrap/>
          </w:tcPr>
          <w:p w14:paraId="01610D03" w14:textId="70984C68" w:rsidR="00122D1D" w:rsidRPr="004E614C" w:rsidRDefault="00122D1D" w:rsidP="00122D1D">
            <w:pPr>
              <w:widowControl/>
              <w:jc w:val="center"/>
              <w:rPr>
                <w:rFonts w:cs="Times New Roman"/>
                <w:color w:val="000000"/>
                <w:kern w:val="0"/>
                <w:szCs w:val="24"/>
                <w:lang w:eastAsia="zh-CN"/>
              </w:rPr>
            </w:pPr>
            <w:r w:rsidRPr="00C24AF6">
              <w:t>-.01</w:t>
            </w:r>
          </w:p>
        </w:tc>
        <w:tc>
          <w:tcPr>
            <w:tcW w:w="527" w:type="pct"/>
            <w:tcBorders>
              <w:left w:val="nil"/>
              <w:right w:val="nil"/>
            </w:tcBorders>
            <w:shd w:val="clear" w:color="auto" w:fill="auto"/>
            <w:noWrap/>
          </w:tcPr>
          <w:p w14:paraId="033CDF0C" w14:textId="22C51542" w:rsidR="00122D1D" w:rsidRPr="004E614C" w:rsidRDefault="00122D1D" w:rsidP="00122D1D">
            <w:pPr>
              <w:widowControl/>
              <w:jc w:val="center"/>
              <w:rPr>
                <w:rFonts w:cs="Times New Roman"/>
                <w:lang w:eastAsia="zh-CN"/>
              </w:rPr>
            </w:pPr>
            <w:r w:rsidRPr="00423BC7">
              <w:t>.038</w:t>
            </w:r>
          </w:p>
        </w:tc>
        <w:tc>
          <w:tcPr>
            <w:tcW w:w="599" w:type="pct"/>
            <w:tcBorders>
              <w:left w:val="nil"/>
              <w:right w:val="nil"/>
            </w:tcBorders>
            <w:shd w:val="clear" w:color="auto" w:fill="auto"/>
            <w:noWrap/>
            <w:vAlign w:val="center"/>
          </w:tcPr>
          <w:p w14:paraId="51457041" w14:textId="77777777" w:rsidR="00122D1D" w:rsidRPr="004E614C" w:rsidRDefault="00122D1D" w:rsidP="00122D1D">
            <w:pPr>
              <w:widowControl/>
              <w:jc w:val="center"/>
              <w:rPr>
                <w:rFonts w:cs="Times New Roman"/>
                <w:lang w:eastAsia="zh-CN"/>
              </w:rPr>
            </w:pPr>
          </w:p>
        </w:tc>
      </w:tr>
      <w:tr w:rsidR="00965FA6" w:rsidRPr="004E614C" w14:paraId="6057688A" w14:textId="77777777" w:rsidTr="00832CA8">
        <w:trPr>
          <w:trHeight w:val="375"/>
        </w:trPr>
        <w:tc>
          <w:tcPr>
            <w:tcW w:w="735" w:type="pct"/>
            <w:tcBorders>
              <w:left w:val="nil"/>
              <w:right w:val="nil"/>
            </w:tcBorders>
            <w:shd w:val="clear" w:color="auto" w:fill="auto"/>
            <w:noWrap/>
            <w:vAlign w:val="bottom"/>
          </w:tcPr>
          <w:p w14:paraId="4033C521" w14:textId="77777777" w:rsidR="00965FA6" w:rsidRPr="004E614C" w:rsidRDefault="00965FA6" w:rsidP="00965FA6">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D1E5D48" w14:textId="77777777" w:rsidR="00965FA6" w:rsidRPr="004E614C" w:rsidRDefault="00965FA6" w:rsidP="00965FA6">
            <w:pPr>
              <w:widowControl/>
              <w:jc w:val="center"/>
              <w:rPr>
                <w:rFonts w:cs="Times New Roman"/>
                <w:color w:val="000000"/>
                <w:kern w:val="0"/>
                <w:szCs w:val="24"/>
                <w:lang w:eastAsia="zh-CN"/>
              </w:rPr>
            </w:pPr>
          </w:p>
        </w:tc>
        <w:tc>
          <w:tcPr>
            <w:tcW w:w="674" w:type="pct"/>
            <w:tcBorders>
              <w:left w:val="nil"/>
              <w:right w:val="nil"/>
            </w:tcBorders>
            <w:vAlign w:val="center"/>
          </w:tcPr>
          <w:p w14:paraId="30ED41EA" w14:textId="4FE2FB5A" w:rsidR="00965FA6" w:rsidRPr="004E614C" w:rsidRDefault="00965FA6" w:rsidP="00965FA6">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73" w:type="pct"/>
            <w:tcBorders>
              <w:left w:val="nil"/>
              <w:right w:val="nil"/>
            </w:tcBorders>
            <w:shd w:val="clear" w:color="auto" w:fill="auto"/>
            <w:noWrap/>
          </w:tcPr>
          <w:p w14:paraId="19066EAC" w14:textId="3CA1928E" w:rsidR="00965FA6" w:rsidRPr="004E614C" w:rsidRDefault="00965FA6" w:rsidP="00965FA6">
            <w:pPr>
              <w:widowControl/>
              <w:jc w:val="center"/>
              <w:rPr>
                <w:rFonts w:cs="Times New Roman"/>
                <w:lang w:eastAsia="zh-CN"/>
              </w:rPr>
            </w:pPr>
            <w:r w:rsidRPr="005323BC">
              <w:t>-.61</w:t>
            </w:r>
            <w:r w:rsidRPr="00965FA6">
              <w:rPr>
                <w:vertAlign w:val="superscript"/>
              </w:rPr>
              <w:t>***</w:t>
            </w:r>
          </w:p>
        </w:tc>
        <w:tc>
          <w:tcPr>
            <w:tcW w:w="404" w:type="pct"/>
            <w:tcBorders>
              <w:left w:val="nil"/>
              <w:right w:val="nil"/>
            </w:tcBorders>
            <w:shd w:val="clear" w:color="auto" w:fill="auto"/>
            <w:noWrap/>
          </w:tcPr>
          <w:p w14:paraId="26D08CF6" w14:textId="4A0B3C3F" w:rsidR="00965FA6" w:rsidRPr="004E614C" w:rsidRDefault="00965FA6" w:rsidP="00965FA6">
            <w:pPr>
              <w:widowControl/>
              <w:jc w:val="center"/>
              <w:rPr>
                <w:rFonts w:cs="Times New Roman"/>
                <w:lang w:eastAsia="zh-CN"/>
              </w:rPr>
            </w:pPr>
            <w:r w:rsidRPr="00421C32">
              <w:t>-.21</w:t>
            </w:r>
          </w:p>
        </w:tc>
        <w:tc>
          <w:tcPr>
            <w:tcW w:w="512" w:type="pct"/>
            <w:tcBorders>
              <w:left w:val="nil"/>
              <w:right w:val="nil"/>
            </w:tcBorders>
            <w:shd w:val="clear" w:color="auto" w:fill="auto"/>
            <w:noWrap/>
          </w:tcPr>
          <w:p w14:paraId="29BC6FFE" w14:textId="5FBF50F5" w:rsidR="00965FA6" w:rsidRPr="004E614C" w:rsidRDefault="00965FA6" w:rsidP="00965FA6">
            <w:pPr>
              <w:widowControl/>
              <w:jc w:val="center"/>
              <w:rPr>
                <w:rFonts w:cs="Times New Roman"/>
                <w:lang w:eastAsia="zh-CN"/>
              </w:rPr>
            </w:pPr>
            <w:r w:rsidRPr="00E77CCE">
              <w:t>-.99</w:t>
            </w:r>
          </w:p>
        </w:tc>
        <w:tc>
          <w:tcPr>
            <w:tcW w:w="529" w:type="pct"/>
            <w:tcBorders>
              <w:left w:val="nil"/>
              <w:right w:val="nil"/>
            </w:tcBorders>
            <w:shd w:val="clear" w:color="auto" w:fill="auto"/>
            <w:noWrap/>
          </w:tcPr>
          <w:p w14:paraId="3D2126B6" w14:textId="1DB81AFC" w:rsidR="00965FA6" w:rsidRPr="004E614C" w:rsidRDefault="00965FA6" w:rsidP="00965FA6">
            <w:pPr>
              <w:widowControl/>
              <w:jc w:val="center"/>
              <w:rPr>
                <w:rFonts w:cs="Times New Roman"/>
                <w:color w:val="000000"/>
                <w:kern w:val="0"/>
                <w:szCs w:val="24"/>
                <w:lang w:eastAsia="zh-CN"/>
              </w:rPr>
            </w:pPr>
            <w:r w:rsidRPr="00C24AF6">
              <w:t>-.25</w:t>
            </w:r>
          </w:p>
        </w:tc>
        <w:tc>
          <w:tcPr>
            <w:tcW w:w="527" w:type="pct"/>
            <w:tcBorders>
              <w:left w:val="nil"/>
              <w:right w:val="nil"/>
            </w:tcBorders>
            <w:shd w:val="clear" w:color="auto" w:fill="auto"/>
            <w:noWrap/>
          </w:tcPr>
          <w:p w14:paraId="3BD6D9E0" w14:textId="45D1A114" w:rsidR="00965FA6" w:rsidRPr="004E614C" w:rsidRDefault="00965FA6" w:rsidP="00965FA6">
            <w:pPr>
              <w:widowControl/>
              <w:jc w:val="center"/>
              <w:rPr>
                <w:rFonts w:cs="Times New Roman"/>
                <w:lang w:eastAsia="zh-CN"/>
              </w:rPr>
            </w:pPr>
            <w:r>
              <w:t>.001</w:t>
            </w:r>
          </w:p>
        </w:tc>
        <w:tc>
          <w:tcPr>
            <w:tcW w:w="599" w:type="pct"/>
            <w:tcBorders>
              <w:left w:val="nil"/>
              <w:right w:val="nil"/>
            </w:tcBorders>
            <w:shd w:val="clear" w:color="auto" w:fill="auto"/>
            <w:noWrap/>
            <w:vAlign w:val="center"/>
          </w:tcPr>
          <w:p w14:paraId="3C714456" w14:textId="77777777" w:rsidR="00965FA6" w:rsidRPr="004E614C" w:rsidRDefault="00965FA6" w:rsidP="00965FA6">
            <w:pPr>
              <w:widowControl/>
              <w:jc w:val="center"/>
              <w:rPr>
                <w:rFonts w:cs="Times New Roman"/>
                <w:lang w:eastAsia="zh-CN"/>
              </w:rPr>
            </w:pPr>
          </w:p>
        </w:tc>
      </w:tr>
      <w:tr w:rsidR="00965FA6" w:rsidRPr="004E614C" w14:paraId="3A5ED22B" w14:textId="77777777" w:rsidTr="00832CA8">
        <w:trPr>
          <w:trHeight w:val="375"/>
        </w:trPr>
        <w:tc>
          <w:tcPr>
            <w:tcW w:w="735" w:type="pct"/>
            <w:tcBorders>
              <w:left w:val="nil"/>
              <w:right w:val="nil"/>
            </w:tcBorders>
            <w:shd w:val="clear" w:color="auto" w:fill="auto"/>
            <w:noWrap/>
            <w:vAlign w:val="bottom"/>
          </w:tcPr>
          <w:p w14:paraId="503C3793" w14:textId="77777777" w:rsidR="00965FA6" w:rsidRPr="004E614C" w:rsidRDefault="00965FA6" w:rsidP="00965FA6">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312CE4DC" w14:textId="77777777" w:rsidR="00965FA6" w:rsidRPr="004E614C" w:rsidRDefault="00965FA6" w:rsidP="00965FA6">
            <w:pPr>
              <w:widowControl/>
              <w:jc w:val="center"/>
              <w:rPr>
                <w:rFonts w:cs="Times New Roman"/>
                <w:color w:val="000000"/>
                <w:kern w:val="0"/>
                <w:szCs w:val="24"/>
                <w:lang w:eastAsia="zh-CN"/>
              </w:rPr>
            </w:pPr>
          </w:p>
        </w:tc>
        <w:tc>
          <w:tcPr>
            <w:tcW w:w="674" w:type="pct"/>
            <w:tcBorders>
              <w:left w:val="nil"/>
              <w:right w:val="nil"/>
            </w:tcBorders>
            <w:vAlign w:val="center"/>
          </w:tcPr>
          <w:p w14:paraId="22549953" w14:textId="39E8C0B3" w:rsidR="00965FA6" w:rsidRPr="004E614C" w:rsidRDefault="00965FA6" w:rsidP="00965FA6">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73" w:type="pct"/>
            <w:tcBorders>
              <w:left w:val="nil"/>
              <w:right w:val="nil"/>
            </w:tcBorders>
            <w:shd w:val="clear" w:color="auto" w:fill="auto"/>
            <w:noWrap/>
          </w:tcPr>
          <w:p w14:paraId="228AD0FB" w14:textId="7D34D19D" w:rsidR="00965FA6" w:rsidRPr="004E614C" w:rsidRDefault="00965FA6" w:rsidP="00965FA6">
            <w:pPr>
              <w:widowControl/>
              <w:jc w:val="center"/>
              <w:rPr>
                <w:rFonts w:cs="Times New Roman"/>
                <w:lang w:eastAsia="zh-CN"/>
              </w:rPr>
            </w:pPr>
            <w:r w:rsidRPr="005323BC">
              <w:t>.19</w:t>
            </w:r>
            <w:r w:rsidRPr="00965FA6">
              <w:rPr>
                <w:vertAlign w:val="superscript"/>
              </w:rPr>
              <w:t>***</w:t>
            </w:r>
          </w:p>
        </w:tc>
        <w:tc>
          <w:tcPr>
            <w:tcW w:w="404" w:type="pct"/>
            <w:tcBorders>
              <w:left w:val="nil"/>
              <w:right w:val="nil"/>
            </w:tcBorders>
            <w:shd w:val="clear" w:color="auto" w:fill="auto"/>
            <w:noWrap/>
          </w:tcPr>
          <w:p w14:paraId="42800021" w14:textId="743EC506" w:rsidR="00965FA6" w:rsidRPr="004E614C" w:rsidRDefault="00965FA6" w:rsidP="00965FA6">
            <w:pPr>
              <w:widowControl/>
              <w:jc w:val="center"/>
              <w:rPr>
                <w:rFonts w:cs="Times New Roman"/>
                <w:lang w:eastAsia="zh-CN"/>
              </w:rPr>
            </w:pPr>
            <w:r w:rsidRPr="00421C32">
              <w:t>.22</w:t>
            </w:r>
          </w:p>
        </w:tc>
        <w:tc>
          <w:tcPr>
            <w:tcW w:w="512" w:type="pct"/>
            <w:tcBorders>
              <w:left w:val="nil"/>
              <w:right w:val="nil"/>
            </w:tcBorders>
            <w:shd w:val="clear" w:color="auto" w:fill="auto"/>
            <w:noWrap/>
          </w:tcPr>
          <w:p w14:paraId="4391CEC0" w14:textId="76D681F8" w:rsidR="00965FA6" w:rsidRPr="004E614C" w:rsidRDefault="00965FA6" w:rsidP="00965FA6">
            <w:pPr>
              <w:widowControl/>
              <w:jc w:val="center"/>
              <w:rPr>
                <w:rFonts w:cs="Times New Roman"/>
                <w:lang w:eastAsia="zh-CN"/>
              </w:rPr>
            </w:pPr>
            <w:r w:rsidRPr="00E77CCE">
              <w:t>.08</w:t>
            </w:r>
          </w:p>
        </w:tc>
        <w:tc>
          <w:tcPr>
            <w:tcW w:w="529" w:type="pct"/>
            <w:tcBorders>
              <w:left w:val="nil"/>
              <w:right w:val="nil"/>
            </w:tcBorders>
            <w:shd w:val="clear" w:color="auto" w:fill="auto"/>
            <w:noWrap/>
          </w:tcPr>
          <w:p w14:paraId="4BB570A5" w14:textId="20EDDB4D" w:rsidR="00965FA6" w:rsidRPr="004E614C" w:rsidRDefault="00965FA6" w:rsidP="00965FA6">
            <w:pPr>
              <w:widowControl/>
              <w:jc w:val="center"/>
              <w:rPr>
                <w:rFonts w:cs="Times New Roman"/>
                <w:color w:val="000000"/>
                <w:kern w:val="0"/>
                <w:szCs w:val="24"/>
                <w:lang w:eastAsia="zh-CN"/>
              </w:rPr>
            </w:pPr>
            <w:r w:rsidRPr="00C24AF6">
              <w:t>.31</w:t>
            </w:r>
          </w:p>
        </w:tc>
        <w:tc>
          <w:tcPr>
            <w:tcW w:w="527" w:type="pct"/>
            <w:tcBorders>
              <w:left w:val="nil"/>
              <w:right w:val="nil"/>
            </w:tcBorders>
            <w:shd w:val="clear" w:color="auto" w:fill="auto"/>
            <w:noWrap/>
          </w:tcPr>
          <w:p w14:paraId="0AAF3C11" w14:textId="161D652B" w:rsidR="00965FA6" w:rsidRPr="004E614C" w:rsidRDefault="00965FA6" w:rsidP="00965FA6">
            <w:pPr>
              <w:widowControl/>
              <w:jc w:val="center"/>
              <w:rPr>
                <w:rFonts w:cs="Times New Roman"/>
                <w:lang w:eastAsia="zh-CN"/>
              </w:rPr>
            </w:pPr>
            <w:r>
              <w:t>.001</w:t>
            </w:r>
          </w:p>
        </w:tc>
        <w:tc>
          <w:tcPr>
            <w:tcW w:w="599" w:type="pct"/>
            <w:tcBorders>
              <w:left w:val="nil"/>
              <w:right w:val="nil"/>
            </w:tcBorders>
            <w:shd w:val="clear" w:color="auto" w:fill="auto"/>
            <w:noWrap/>
            <w:vAlign w:val="center"/>
          </w:tcPr>
          <w:p w14:paraId="7FA00EA5" w14:textId="77777777" w:rsidR="00965FA6" w:rsidRPr="004E614C" w:rsidRDefault="00965FA6" w:rsidP="00965FA6">
            <w:pPr>
              <w:widowControl/>
              <w:jc w:val="center"/>
              <w:rPr>
                <w:rFonts w:cs="Times New Roman"/>
                <w:lang w:eastAsia="zh-CN"/>
              </w:rPr>
            </w:pPr>
          </w:p>
        </w:tc>
      </w:tr>
      <w:tr w:rsidR="00122D1D" w:rsidRPr="004E614C" w14:paraId="278607ED" w14:textId="77777777" w:rsidTr="00832CA8">
        <w:trPr>
          <w:trHeight w:val="375"/>
        </w:trPr>
        <w:tc>
          <w:tcPr>
            <w:tcW w:w="735" w:type="pct"/>
            <w:tcBorders>
              <w:top w:val="nil"/>
              <w:left w:val="nil"/>
              <w:bottom w:val="nil"/>
              <w:right w:val="nil"/>
            </w:tcBorders>
            <w:shd w:val="clear" w:color="auto" w:fill="auto"/>
            <w:noWrap/>
            <w:vAlign w:val="bottom"/>
            <w:hideMark/>
          </w:tcPr>
          <w:p w14:paraId="6444F276"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2</w:t>
            </w:r>
          </w:p>
        </w:tc>
        <w:tc>
          <w:tcPr>
            <w:tcW w:w="447" w:type="pct"/>
            <w:tcBorders>
              <w:top w:val="nil"/>
              <w:left w:val="nil"/>
              <w:bottom w:val="nil"/>
              <w:right w:val="nil"/>
            </w:tcBorders>
            <w:shd w:val="clear" w:color="auto" w:fill="auto"/>
            <w:noWrap/>
            <w:vAlign w:val="bottom"/>
            <w:hideMark/>
          </w:tcPr>
          <w:p w14:paraId="3006EFB7"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674" w:type="pct"/>
            <w:tcBorders>
              <w:top w:val="nil"/>
              <w:left w:val="nil"/>
              <w:bottom w:val="nil"/>
              <w:right w:val="nil"/>
            </w:tcBorders>
            <w:vAlign w:val="center"/>
          </w:tcPr>
          <w:p w14:paraId="63AF1DCE" w14:textId="67776CBB"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nil"/>
              <w:left w:val="nil"/>
              <w:bottom w:val="nil"/>
              <w:right w:val="nil"/>
            </w:tcBorders>
            <w:shd w:val="clear" w:color="auto" w:fill="auto"/>
            <w:noWrap/>
          </w:tcPr>
          <w:p w14:paraId="15270D09" w14:textId="6D36FC4D" w:rsidR="00122D1D" w:rsidRPr="004E614C" w:rsidRDefault="00122D1D" w:rsidP="00122D1D">
            <w:pPr>
              <w:widowControl/>
              <w:jc w:val="center"/>
              <w:rPr>
                <w:rFonts w:cs="Times New Roman"/>
                <w:color w:val="000000"/>
                <w:kern w:val="0"/>
                <w:szCs w:val="24"/>
                <w:lang w:eastAsia="zh-CN"/>
              </w:rPr>
            </w:pPr>
            <w:r w:rsidRPr="00632B23">
              <w:t>-.05</w:t>
            </w:r>
          </w:p>
        </w:tc>
        <w:tc>
          <w:tcPr>
            <w:tcW w:w="404" w:type="pct"/>
            <w:tcBorders>
              <w:top w:val="nil"/>
              <w:left w:val="nil"/>
              <w:bottom w:val="nil"/>
              <w:right w:val="nil"/>
            </w:tcBorders>
            <w:shd w:val="clear" w:color="auto" w:fill="auto"/>
            <w:noWrap/>
          </w:tcPr>
          <w:p w14:paraId="162BC5AC" w14:textId="7599DB76" w:rsidR="00122D1D" w:rsidRPr="004E614C" w:rsidRDefault="00122D1D" w:rsidP="00122D1D">
            <w:pPr>
              <w:widowControl/>
              <w:jc w:val="center"/>
              <w:rPr>
                <w:rFonts w:cs="Times New Roman"/>
                <w:color w:val="000000"/>
                <w:kern w:val="0"/>
                <w:szCs w:val="24"/>
                <w:lang w:eastAsia="zh-CN"/>
              </w:rPr>
            </w:pPr>
            <w:r w:rsidRPr="007A6679">
              <w:t>-.02</w:t>
            </w:r>
          </w:p>
        </w:tc>
        <w:tc>
          <w:tcPr>
            <w:tcW w:w="512" w:type="pct"/>
            <w:tcBorders>
              <w:top w:val="nil"/>
              <w:left w:val="nil"/>
              <w:bottom w:val="nil"/>
              <w:right w:val="nil"/>
            </w:tcBorders>
            <w:shd w:val="clear" w:color="auto" w:fill="auto"/>
            <w:noWrap/>
          </w:tcPr>
          <w:p w14:paraId="284B2231" w14:textId="16DE3A35" w:rsidR="00122D1D" w:rsidRPr="004E614C" w:rsidRDefault="00122D1D" w:rsidP="00122D1D">
            <w:pPr>
              <w:widowControl/>
              <w:jc w:val="center"/>
              <w:rPr>
                <w:rFonts w:cs="Times New Roman"/>
                <w:color w:val="000000"/>
                <w:kern w:val="0"/>
                <w:szCs w:val="24"/>
                <w:lang w:eastAsia="zh-CN"/>
              </w:rPr>
            </w:pPr>
            <w:r w:rsidRPr="00236AE2">
              <w:t>-.31</w:t>
            </w:r>
          </w:p>
        </w:tc>
        <w:tc>
          <w:tcPr>
            <w:tcW w:w="529" w:type="pct"/>
            <w:tcBorders>
              <w:top w:val="nil"/>
              <w:left w:val="nil"/>
              <w:bottom w:val="nil"/>
              <w:right w:val="nil"/>
            </w:tcBorders>
            <w:shd w:val="clear" w:color="auto" w:fill="auto"/>
            <w:noWrap/>
          </w:tcPr>
          <w:p w14:paraId="656B68F2" w14:textId="17A4CAED" w:rsidR="00122D1D" w:rsidRPr="004E614C" w:rsidRDefault="00122D1D" w:rsidP="00122D1D">
            <w:pPr>
              <w:widowControl/>
              <w:jc w:val="center"/>
              <w:rPr>
                <w:rFonts w:cs="Times New Roman"/>
                <w:color w:val="000000"/>
                <w:kern w:val="0"/>
                <w:szCs w:val="24"/>
                <w:lang w:eastAsia="zh-CN"/>
              </w:rPr>
            </w:pPr>
            <w:r w:rsidRPr="00450192">
              <w:t>.21</w:t>
            </w:r>
          </w:p>
        </w:tc>
        <w:tc>
          <w:tcPr>
            <w:tcW w:w="527" w:type="pct"/>
            <w:tcBorders>
              <w:top w:val="nil"/>
              <w:left w:val="nil"/>
              <w:bottom w:val="nil"/>
              <w:right w:val="nil"/>
            </w:tcBorders>
            <w:shd w:val="clear" w:color="auto" w:fill="auto"/>
            <w:noWrap/>
          </w:tcPr>
          <w:p w14:paraId="64A60020" w14:textId="7E6AB07F" w:rsidR="00122D1D" w:rsidRPr="004E614C" w:rsidRDefault="00122D1D" w:rsidP="00122D1D">
            <w:pPr>
              <w:widowControl/>
              <w:jc w:val="center"/>
              <w:rPr>
                <w:rFonts w:cs="Times New Roman"/>
                <w:color w:val="000000"/>
                <w:kern w:val="0"/>
                <w:szCs w:val="24"/>
                <w:lang w:eastAsia="zh-CN"/>
              </w:rPr>
            </w:pPr>
            <w:r w:rsidRPr="0086554B">
              <w:t>.700</w:t>
            </w:r>
          </w:p>
        </w:tc>
        <w:tc>
          <w:tcPr>
            <w:tcW w:w="599" w:type="pct"/>
            <w:tcBorders>
              <w:top w:val="nil"/>
              <w:left w:val="nil"/>
              <w:bottom w:val="nil"/>
              <w:right w:val="nil"/>
            </w:tcBorders>
            <w:shd w:val="clear" w:color="auto" w:fill="auto"/>
            <w:noWrap/>
            <w:vAlign w:val="center"/>
            <w:hideMark/>
          </w:tcPr>
          <w:p w14:paraId="4F5FC143" w14:textId="0777C8C2"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.0</w:t>
            </w:r>
            <w:r w:rsidR="005321B3">
              <w:rPr>
                <w:rFonts w:cs="Times New Roman"/>
                <w:lang w:eastAsia="zh-CN"/>
              </w:rPr>
              <w:t>68</w:t>
            </w:r>
            <w:r w:rsidR="005321B3" w:rsidRPr="005321B3">
              <w:rPr>
                <w:rFonts w:cs="Times New Roman"/>
                <w:vertAlign w:val="superscript"/>
                <w:lang w:eastAsia="zh-CN"/>
              </w:rPr>
              <w:t>*</w:t>
            </w:r>
          </w:p>
        </w:tc>
      </w:tr>
      <w:tr w:rsidR="00122D1D" w:rsidRPr="004E614C" w14:paraId="7040C277" w14:textId="77777777" w:rsidTr="00832CA8">
        <w:trPr>
          <w:trHeight w:val="315"/>
        </w:trPr>
        <w:tc>
          <w:tcPr>
            <w:tcW w:w="735" w:type="pct"/>
            <w:tcBorders>
              <w:top w:val="nil"/>
              <w:left w:val="nil"/>
              <w:bottom w:val="nil"/>
              <w:right w:val="nil"/>
            </w:tcBorders>
            <w:shd w:val="clear" w:color="auto" w:fill="auto"/>
            <w:noWrap/>
            <w:vAlign w:val="bottom"/>
          </w:tcPr>
          <w:p w14:paraId="719A55B2"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8D67E48"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7B76A4B" w14:textId="6B9322BD" w:rsidR="00122D1D" w:rsidRPr="004E614C" w:rsidRDefault="00122D1D" w:rsidP="00122D1D">
            <w:pPr>
              <w:widowControl/>
              <w:jc w:val="center"/>
              <w:rPr>
                <w:rFonts w:cs="Times New Roman"/>
                <w:lang w:eastAsia="zh-CN"/>
              </w:rPr>
            </w:pPr>
            <w:r>
              <w:rPr>
                <w:rFonts w:cs="Times New Roman"/>
                <w:lang w:eastAsia="zh-CN"/>
              </w:rPr>
              <w:t>A</w:t>
            </w:r>
            <w:r>
              <w:rPr>
                <w:rFonts w:cs="Times New Roman" w:hint="eastAsia"/>
                <w:lang w:eastAsia="zh-CN"/>
              </w:rPr>
              <w:t>ge</w:t>
            </w:r>
          </w:p>
        </w:tc>
        <w:tc>
          <w:tcPr>
            <w:tcW w:w="573" w:type="pct"/>
            <w:tcBorders>
              <w:top w:val="nil"/>
              <w:left w:val="nil"/>
              <w:bottom w:val="nil"/>
              <w:right w:val="nil"/>
            </w:tcBorders>
            <w:shd w:val="clear" w:color="auto" w:fill="auto"/>
            <w:noWrap/>
          </w:tcPr>
          <w:p w14:paraId="0275ACCC" w14:textId="7179FA39" w:rsidR="00122D1D" w:rsidRPr="004E614C" w:rsidRDefault="00122D1D" w:rsidP="00122D1D">
            <w:pPr>
              <w:widowControl/>
              <w:jc w:val="center"/>
              <w:rPr>
                <w:rFonts w:cs="Times New Roman"/>
                <w:lang w:eastAsia="zh-CN"/>
              </w:rPr>
            </w:pPr>
            <w:r w:rsidRPr="00632B23">
              <w:t>.00</w:t>
            </w:r>
          </w:p>
        </w:tc>
        <w:tc>
          <w:tcPr>
            <w:tcW w:w="404" w:type="pct"/>
            <w:tcBorders>
              <w:top w:val="nil"/>
              <w:left w:val="nil"/>
              <w:bottom w:val="nil"/>
              <w:right w:val="nil"/>
            </w:tcBorders>
            <w:shd w:val="clear" w:color="auto" w:fill="auto"/>
            <w:noWrap/>
          </w:tcPr>
          <w:p w14:paraId="7772B0A6" w14:textId="2A8530F5" w:rsidR="00122D1D" w:rsidRPr="004E614C" w:rsidRDefault="00122D1D" w:rsidP="00122D1D">
            <w:pPr>
              <w:widowControl/>
              <w:jc w:val="center"/>
              <w:rPr>
                <w:rFonts w:cs="Times New Roman"/>
                <w:color w:val="000000"/>
                <w:kern w:val="0"/>
                <w:szCs w:val="24"/>
                <w:lang w:eastAsia="zh-CN"/>
              </w:rPr>
            </w:pPr>
            <w:r w:rsidRPr="007A6679">
              <w:t>.02</w:t>
            </w:r>
          </w:p>
        </w:tc>
        <w:tc>
          <w:tcPr>
            <w:tcW w:w="512" w:type="pct"/>
            <w:tcBorders>
              <w:top w:val="nil"/>
              <w:left w:val="nil"/>
              <w:bottom w:val="nil"/>
              <w:right w:val="nil"/>
            </w:tcBorders>
            <w:shd w:val="clear" w:color="auto" w:fill="auto"/>
            <w:noWrap/>
          </w:tcPr>
          <w:p w14:paraId="05EFC666" w14:textId="666BBBE6" w:rsidR="00122D1D" w:rsidRPr="004E614C" w:rsidRDefault="00122D1D" w:rsidP="00122D1D">
            <w:pPr>
              <w:widowControl/>
              <w:jc w:val="center"/>
              <w:rPr>
                <w:rFonts w:cs="Times New Roman"/>
                <w:color w:val="000000"/>
                <w:kern w:val="0"/>
                <w:szCs w:val="24"/>
                <w:lang w:eastAsia="zh-CN"/>
              </w:rPr>
            </w:pPr>
            <w:r w:rsidRPr="00236AE2">
              <w:t>-.02</w:t>
            </w:r>
          </w:p>
        </w:tc>
        <w:tc>
          <w:tcPr>
            <w:tcW w:w="529" w:type="pct"/>
            <w:tcBorders>
              <w:top w:val="nil"/>
              <w:left w:val="nil"/>
              <w:bottom w:val="nil"/>
              <w:right w:val="nil"/>
            </w:tcBorders>
            <w:shd w:val="clear" w:color="auto" w:fill="auto"/>
            <w:noWrap/>
          </w:tcPr>
          <w:p w14:paraId="5A9AE56F" w14:textId="28099A06" w:rsidR="00122D1D" w:rsidRPr="004E614C" w:rsidRDefault="00122D1D" w:rsidP="00122D1D">
            <w:pPr>
              <w:widowControl/>
              <w:jc w:val="center"/>
              <w:rPr>
                <w:rFonts w:cs="Times New Roman"/>
                <w:color w:val="000000"/>
                <w:kern w:val="0"/>
                <w:szCs w:val="24"/>
                <w:lang w:eastAsia="zh-CN"/>
              </w:rPr>
            </w:pPr>
            <w:r w:rsidRPr="00450192">
              <w:t>.02</w:t>
            </w:r>
          </w:p>
        </w:tc>
        <w:tc>
          <w:tcPr>
            <w:tcW w:w="527" w:type="pct"/>
            <w:tcBorders>
              <w:top w:val="nil"/>
              <w:left w:val="nil"/>
              <w:bottom w:val="nil"/>
              <w:right w:val="nil"/>
            </w:tcBorders>
            <w:shd w:val="clear" w:color="auto" w:fill="auto"/>
            <w:noWrap/>
          </w:tcPr>
          <w:p w14:paraId="0360BDE0" w14:textId="0DF9E3D6" w:rsidR="00122D1D" w:rsidRPr="004E614C" w:rsidRDefault="00122D1D" w:rsidP="00122D1D">
            <w:pPr>
              <w:widowControl/>
              <w:jc w:val="center"/>
              <w:rPr>
                <w:rFonts w:cs="Times New Roman"/>
                <w:lang w:eastAsia="zh-CN"/>
              </w:rPr>
            </w:pPr>
            <w:r w:rsidRPr="0086554B">
              <w:t>.779</w:t>
            </w:r>
          </w:p>
        </w:tc>
        <w:tc>
          <w:tcPr>
            <w:tcW w:w="599" w:type="pct"/>
            <w:tcBorders>
              <w:top w:val="nil"/>
              <w:left w:val="nil"/>
              <w:bottom w:val="nil"/>
              <w:right w:val="nil"/>
            </w:tcBorders>
            <w:shd w:val="clear" w:color="auto" w:fill="auto"/>
            <w:noWrap/>
            <w:vAlign w:val="center"/>
          </w:tcPr>
          <w:p w14:paraId="3160F917" w14:textId="77777777" w:rsidR="00122D1D" w:rsidRPr="004E614C" w:rsidRDefault="00122D1D" w:rsidP="00122D1D">
            <w:pPr>
              <w:widowControl/>
              <w:jc w:val="center"/>
              <w:rPr>
                <w:rFonts w:cs="Times New Roman"/>
                <w:lang w:eastAsia="zh-CN"/>
              </w:rPr>
            </w:pPr>
          </w:p>
        </w:tc>
      </w:tr>
      <w:tr w:rsidR="00122D1D" w:rsidRPr="004E614C" w14:paraId="1DB469C7" w14:textId="77777777" w:rsidTr="00832CA8">
        <w:trPr>
          <w:trHeight w:val="315"/>
        </w:trPr>
        <w:tc>
          <w:tcPr>
            <w:tcW w:w="735" w:type="pct"/>
            <w:tcBorders>
              <w:top w:val="nil"/>
              <w:left w:val="nil"/>
              <w:bottom w:val="nil"/>
              <w:right w:val="nil"/>
            </w:tcBorders>
            <w:shd w:val="clear" w:color="auto" w:fill="auto"/>
            <w:noWrap/>
            <w:vAlign w:val="bottom"/>
          </w:tcPr>
          <w:p w14:paraId="6E1C0821"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470BFE4"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347E68DE" w14:textId="06A8A094" w:rsidR="00122D1D" w:rsidRPr="004E614C" w:rsidRDefault="00122D1D" w:rsidP="00122D1D">
            <w:pPr>
              <w:widowControl/>
              <w:jc w:val="center"/>
              <w:rPr>
                <w:rFonts w:cs="Times New Roman"/>
                <w:lang w:eastAsia="zh-CN"/>
              </w:rPr>
            </w:pPr>
            <w:r>
              <w:rPr>
                <w:rFonts w:cs="Times New Roman"/>
                <w:color w:val="000000"/>
                <w:kern w:val="0"/>
                <w:szCs w:val="24"/>
                <w:lang w:eastAsia="zh-CN"/>
              </w:rPr>
              <w:t>Education</w:t>
            </w:r>
          </w:p>
        </w:tc>
        <w:tc>
          <w:tcPr>
            <w:tcW w:w="573" w:type="pct"/>
            <w:tcBorders>
              <w:top w:val="nil"/>
              <w:left w:val="nil"/>
              <w:bottom w:val="nil"/>
              <w:right w:val="nil"/>
            </w:tcBorders>
            <w:shd w:val="clear" w:color="auto" w:fill="auto"/>
            <w:noWrap/>
          </w:tcPr>
          <w:p w14:paraId="7089DAB9" w14:textId="33EA7385" w:rsidR="00122D1D" w:rsidRPr="004E614C" w:rsidRDefault="00122D1D" w:rsidP="00122D1D">
            <w:pPr>
              <w:widowControl/>
              <w:jc w:val="center"/>
              <w:rPr>
                <w:rFonts w:cs="Times New Roman"/>
                <w:lang w:eastAsia="zh-CN"/>
              </w:rPr>
            </w:pPr>
            <w:r w:rsidRPr="00632B23">
              <w:t>.30</w:t>
            </w:r>
            <w:r w:rsidRPr="00965FA6">
              <w:rPr>
                <w:vertAlign w:val="superscript"/>
              </w:rPr>
              <w:t>**</w:t>
            </w:r>
          </w:p>
        </w:tc>
        <w:tc>
          <w:tcPr>
            <w:tcW w:w="404" w:type="pct"/>
            <w:tcBorders>
              <w:top w:val="nil"/>
              <w:left w:val="nil"/>
              <w:bottom w:val="nil"/>
              <w:right w:val="nil"/>
            </w:tcBorders>
            <w:shd w:val="clear" w:color="auto" w:fill="auto"/>
            <w:noWrap/>
          </w:tcPr>
          <w:p w14:paraId="7398CF62" w14:textId="52B400D8" w:rsidR="00122D1D" w:rsidRPr="004E614C" w:rsidRDefault="00122D1D" w:rsidP="00122D1D">
            <w:pPr>
              <w:widowControl/>
              <w:jc w:val="center"/>
              <w:rPr>
                <w:rFonts w:cs="Times New Roman"/>
                <w:color w:val="000000"/>
                <w:kern w:val="0"/>
                <w:szCs w:val="24"/>
                <w:lang w:eastAsia="zh-CN"/>
              </w:rPr>
            </w:pPr>
            <w:r w:rsidRPr="007A6679">
              <w:t>.17</w:t>
            </w:r>
          </w:p>
        </w:tc>
        <w:tc>
          <w:tcPr>
            <w:tcW w:w="512" w:type="pct"/>
            <w:tcBorders>
              <w:top w:val="nil"/>
              <w:left w:val="nil"/>
              <w:bottom w:val="nil"/>
              <w:right w:val="nil"/>
            </w:tcBorders>
            <w:shd w:val="clear" w:color="auto" w:fill="auto"/>
            <w:noWrap/>
          </w:tcPr>
          <w:p w14:paraId="4858DD42" w14:textId="4E144CAE" w:rsidR="00122D1D" w:rsidRPr="004E614C" w:rsidRDefault="00122D1D" w:rsidP="00122D1D">
            <w:pPr>
              <w:widowControl/>
              <w:jc w:val="center"/>
              <w:rPr>
                <w:rFonts w:cs="Times New Roman"/>
                <w:color w:val="000000"/>
                <w:kern w:val="0"/>
                <w:szCs w:val="24"/>
                <w:lang w:eastAsia="zh-CN"/>
              </w:rPr>
            </w:pPr>
            <w:r w:rsidRPr="00236AE2">
              <w:t>.10</w:t>
            </w:r>
          </w:p>
        </w:tc>
        <w:tc>
          <w:tcPr>
            <w:tcW w:w="529" w:type="pct"/>
            <w:tcBorders>
              <w:top w:val="nil"/>
              <w:left w:val="nil"/>
              <w:bottom w:val="nil"/>
              <w:right w:val="nil"/>
            </w:tcBorders>
            <w:shd w:val="clear" w:color="auto" w:fill="auto"/>
            <w:noWrap/>
          </w:tcPr>
          <w:p w14:paraId="142D1428" w14:textId="1366AD4D" w:rsidR="00122D1D" w:rsidRPr="004E614C" w:rsidRDefault="00122D1D" w:rsidP="00122D1D">
            <w:pPr>
              <w:widowControl/>
              <w:jc w:val="center"/>
              <w:rPr>
                <w:rFonts w:cs="Times New Roman"/>
                <w:color w:val="000000"/>
                <w:kern w:val="0"/>
                <w:szCs w:val="24"/>
                <w:lang w:eastAsia="zh-CN"/>
              </w:rPr>
            </w:pPr>
            <w:r w:rsidRPr="00450192">
              <w:t>.52</w:t>
            </w:r>
          </w:p>
        </w:tc>
        <w:tc>
          <w:tcPr>
            <w:tcW w:w="527" w:type="pct"/>
            <w:tcBorders>
              <w:top w:val="nil"/>
              <w:left w:val="nil"/>
              <w:bottom w:val="nil"/>
              <w:right w:val="nil"/>
            </w:tcBorders>
            <w:shd w:val="clear" w:color="auto" w:fill="auto"/>
            <w:noWrap/>
          </w:tcPr>
          <w:p w14:paraId="206AFA94" w14:textId="73FC0F85" w:rsidR="00122D1D" w:rsidRPr="004E614C" w:rsidRDefault="00122D1D" w:rsidP="00122D1D">
            <w:pPr>
              <w:widowControl/>
              <w:jc w:val="center"/>
              <w:rPr>
                <w:rFonts w:cs="Times New Roman"/>
                <w:lang w:eastAsia="zh-CN"/>
              </w:rPr>
            </w:pPr>
            <w:r w:rsidRPr="0086554B">
              <w:t>.005</w:t>
            </w:r>
          </w:p>
        </w:tc>
        <w:tc>
          <w:tcPr>
            <w:tcW w:w="599" w:type="pct"/>
            <w:tcBorders>
              <w:top w:val="nil"/>
              <w:left w:val="nil"/>
              <w:bottom w:val="nil"/>
              <w:right w:val="nil"/>
            </w:tcBorders>
            <w:shd w:val="clear" w:color="auto" w:fill="auto"/>
            <w:noWrap/>
            <w:vAlign w:val="center"/>
          </w:tcPr>
          <w:p w14:paraId="431BD482" w14:textId="77777777" w:rsidR="00122D1D" w:rsidRPr="004E614C" w:rsidRDefault="00122D1D" w:rsidP="00122D1D">
            <w:pPr>
              <w:widowControl/>
              <w:jc w:val="center"/>
              <w:rPr>
                <w:rFonts w:cs="Times New Roman"/>
                <w:lang w:eastAsia="zh-CN"/>
              </w:rPr>
            </w:pPr>
          </w:p>
        </w:tc>
      </w:tr>
      <w:tr w:rsidR="00122D1D" w:rsidRPr="004E614C" w14:paraId="12AF23AF" w14:textId="77777777" w:rsidTr="00832CA8">
        <w:trPr>
          <w:trHeight w:val="315"/>
        </w:trPr>
        <w:tc>
          <w:tcPr>
            <w:tcW w:w="735" w:type="pct"/>
            <w:tcBorders>
              <w:top w:val="nil"/>
              <w:left w:val="nil"/>
              <w:bottom w:val="nil"/>
              <w:right w:val="nil"/>
            </w:tcBorders>
            <w:shd w:val="clear" w:color="auto" w:fill="auto"/>
            <w:noWrap/>
            <w:vAlign w:val="bottom"/>
          </w:tcPr>
          <w:p w14:paraId="22F1CF40"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1A886CB"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947EA98" w14:textId="0E25013F" w:rsidR="00122D1D" w:rsidRPr="004E614C" w:rsidRDefault="00122D1D" w:rsidP="00122D1D">
            <w:pPr>
              <w:widowControl/>
              <w:jc w:val="center"/>
              <w:rPr>
                <w:rFonts w:cs="Times New Roman"/>
                <w:lang w:eastAsia="zh-CN"/>
              </w:rPr>
            </w:pPr>
            <w:r>
              <w:rPr>
                <w:rFonts w:cs="Times New Roman"/>
                <w:color w:val="000000"/>
                <w:kern w:val="0"/>
                <w:szCs w:val="24"/>
                <w:lang w:eastAsia="zh-CN"/>
              </w:rPr>
              <w:t>Marriage</w:t>
            </w:r>
          </w:p>
        </w:tc>
        <w:tc>
          <w:tcPr>
            <w:tcW w:w="573" w:type="pct"/>
            <w:tcBorders>
              <w:top w:val="nil"/>
              <w:left w:val="nil"/>
              <w:bottom w:val="nil"/>
              <w:right w:val="nil"/>
            </w:tcBorders>
            <w:shd w:val="clear" w:color="auto" w:fill="auto"/>
            <w:noWrap/>
          </w:tcPr>
          <w:p w14:paraId="46FFA2AF" w14:textId="026F8813" w:rsidR="00122D1D" w:rsidRPr="004E614C" w:rsidRDefault="00122D1D" w:rsidP="00122D1D">
            <w:pPr>
              <w:widowControl/>
              <w:jc w:val="center"/>
              <w:rPr>
                <w:rFonts w:cs="Times New Roman"/>
                <w:lang w:eastAsia="zh-CN"/>
              </w:rPr>
            </w:pPr>
            <w:r w:rsidRPr="00632B23">
              <w:t>.49</w:t>
            </w:r>
            <w:r w:rsidRPr="00965FA6">
              <w:rPr>
                <w:vertAlign w:val="superscript"/>
              </w:rPr>
              <w:t>**</w:t>
            </w:r>
          </w:p>
        </w:tc>
        <w:tc>
          <w:tcPr>
            <w:tcW w:w="404" w:type="pct"/>
            <w:tcBorders>
              <w:top w:val="nil"/>
              <w:left w:val="nil"/>
              <w:bottom w:val="nil"/>
              <w:right w:val="nil"/>
            </w:tcBorders>
            <w:shd w:val="clear" w:color="auto" w:fill="auto"/>
            <w:noWrap/>
          </w:tcPr>
          <w:p w14:paraId="5810E8C4" w14:textId="5E913024" w:rsidR="00122D1D" w:rsidRPr="004E614C" w:rsidRDefault="00122D1D" w:rsidP="00122D1D">
            <w:pPr>
              <w:widowControl/>
              <w:jc w:val="center"/>
              <w:rPr>
                <w:rFonts w:cs="Times New Roman"/>
                <w:color w:val="000000"/>
                <w:kern w:val="0"/>
                <w:szCs w:val="24"/>
                <w:lang w:eastAsia="zh-CN"/>
              </w:rPr>
            </w:pPr>
            <w:r w:rsidRPr="007A6679">
              <w:t>.18</w:t>
            </w:r>
          </w:p>
        </w:tc>
        <w:tc>
          <w:tcPr>
            <w:tcW w:w="512" w:type="pct"/>
            <w:tcBorders>
              <w:top w:val="nil"/>
              <w:left w:val="nil"/>
              <w:bottom w:val="nil"/>
              <w:right w:val="nil"/>
            </w:tcBorders>
            <w:shd w:val="clear" w:color="auto" w:fill="auto"/>
            <w:noWrap/>
          </w:tcPr>
          <w:p w14:paraId="1BBE9533" w14:textId="7BCE9F27" w:rsidR="00122D1D" w:rsidRPr="004E614C" w:rsidRDefault="00122D1D" w:rsidP="00122D1D">
            <w:pPr>
              <w:widowControl/>
              <w:jc w:val="center"/>
              <w:rPr>
                <w:rFonts w:cs="Times New Roman"/>
                <w:color w:val="000000"/>
                <w:kern w:val="0"/>
                <w:szCs w:val="24"/>
                <w:lang w:eastAsia="zh-CN"/>
              </w:rPr>
            </w:pPr>
            <w:r w:rsidRPr="00236AE2">
              <w:t>.15</w:t>
            </w:r>
          </w:p>
        </w:tc>
        <w:tc>
          <w:tcPr>
            <w:tcW w:w="529" w:type="pct"/>
            <w:tcBorders>
              <w:top w:val="nil"/>
              <w:left w:val="nil"/>
              <w:bottom w:val="nil"/>
              <w:right w:val="nil"/>
            </w:tcBorders>
            <w:shd w:val="clear" w:color="auto" w:fill="auto"/>
            <w:noWrap/>
          </w:tcPr>
          <w:p w14:paraId="796E91E0" w14:textId="651323A2" w:rsidR="00122D1D" w:rsidRPr="004E614C" w:rsidRDefault="00122D1D" w:rsidP="00122D1D">
            <w:pPr>
              <w:widowControl/>
              <w:jc w:val="center"/>
              <w:rPr>
                <w:rFonts w:cs="Times New Roman"/>
                <w:color w:val="000000"/>
                <w:kern w:val="0"/>
                <w:szCs w:val="24"/>
                <w:lang w:eastAsia="zh-CN"/>
              </w:rPr>
            </w:pPr>
            <w:r w:rsidRPr="00450192">
              <w:t>.82</w:t>
            </w:r>
          </w:p>
        </w:tc>
        <w:tc>
          <w:tcPr>
            <w:tcW w:w="527" w:type="pct"/>
            <w:tcBorders>
              <w:top w:val="nil"/>
              <w:left w:val="nil"/>
              <w:bottom w:val="nil"/>
              <w:right w:val="nil"/>
            </w:tcBorders>
            <w:shd w:val="clear" w:color="auto" w:fill="auto"/>
            <w:noWrap/>
          </w:tcPr>
          <w:p w14:paraId="21DF421A" w14:textId="3040F5B1" w:rsidR="00122D1D" w:rsidRPr="004E614C" w:rsidRDefault="00122D1D" w:rsidP="00122D1D">
            <w:pPr>
              <w:widowControl/>
              <w:jc w:val="center"/>
              <w:rPr>
                <w:rFonts w:cs="Times New Roman"/>
                <w:lang w:eastAsia="zh-CN"/>
              </w:rPr>
            </w:pPr>
            <w:r w:rsidRPr="0086554B">
              <w:t>.004</w:t>
            </w:r>
          </w:p>
        </w:tc>
        <w:tc>
          <w:tcPr>
            <w:tcW w:w="599" w:type="pct"/>
            <w:tcBorders>
              <w:top w:val="nil"/>
              <w:left w:val="nil"/>
              <w:bottom w:val="nil"/>
              <w:right w:val="nil"/>
            </w:tcBorders>
            <w:shd w:val="clear" w:color="auto" w:fill="auto"/>
            <w:noWrap/>
            <w:vAlign w:val="center"/>
          </w:tcPr>
          <w:p w14:paraId="0CF79F83" w14:textId="77777777" w:rsidR="00122D1D" w:rsidRPr="004E614C" w:rsidRDefault="00122D1D" w:rsidP="00122D1D">
            <w:pPr>
              <w:widowControl/>
              <w:jc w:val="center"/>
              <w:rPr>
                <w:rFonts w:cs="Times New Roman"/>
                <w:lang w:eastAsia="zh-CN"/>
              </w:rPr>
            </w:pPr>
          </w:p>
        </w:tc>
      </w:tr>
      <w:tr w:rsidR="00122D1D" w:rsidRPr="004E614C" w14:paraId="32443ABF" w14:textId="77777777" w:rsidTr="00832CA8">
        <w:trPr>
          <w:trHeight w:val="315"/>
        </w:trPr>
        <w:tc>
          <w:tcPr>
            <w:tcW w:w="735" w:type="pct"/>
            <w:tcBorders>
              <w:top w:val="nil"/>
              <w:left w:val="nil"/>
              <w:bottom w:val="nil"/>
              <w:right w:val="nil"/>
            </w:tcBorders>
            <w:shd w:val="clear" w:color="auto" w:fill="auto"/>
            <w:noWrap/>
            <w:vAlign w:val="bottom"/>
          </w:tcPr>
          <w:p w14:paraId="05E65CE6"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718684B5"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509E0F33" w14:textId="66666EC9" w:rsidR="00122D1D" w:rsidRPr="004E614C" w:rsidRDefault="00122D1D" w:rsidP="00122D1D">
            <w:pPr>
              <w:widowControl/>
              <w:jc w:val="center"/>
              <w:rPr>
                <w:rFonts w:cs="Times New Roman"/>
                <w:lang w:eastAsia="zh-CN"/>
              </w:rPr>
            </w:pPr>
            <w:r w:rsidRPr="004E614C">
              <w:rPr>
                <w:rFonts w:cs="Times New Roman"/>
                <w:lang w:eastAsia="zh-CN"/>
              </w:rPr>
              <w:t>DSC</w:t>
            </w:r>
          </w:p>
        </w:tc>
        <w:tc>
          <w:tcPr>
            <w:tcW w:w="573" w:type="pct"/>
            <w:tcBorders>
              <w:top w:val="nil"/>
              <w:left w:val="nil"/>
              <w:bottom w:val="nil"/>
              <w:right w:val="nil"/>
            </w:tcBorders>
            <w:shd w:val="clear" w:color="auto" w:fill="auto"/>
            <w:noWrap/>
          </w:tcPr>
          <w:p w14:paraId="5AB9E7ED" w14:textId="4494A1F8" w:rsidR="00122D1D" w:rsidRPr="004E614C" w:rsidRDefault="00122D1D" w:rsidP="00122D1D">
            <w:pPr>
              <w:widowControl/>
              <w:jc w:val="center"/>
              <w:rPr>
                <w:rFonts w:cs="Times New Roman"/>
                <w:lang w:eastAsia="zh-CN"/>
              </w:rPr>
            </w:pPr>
            <w:r w:rsidRPr="00632B23">
              <w:t>.10</w:t>
            </w:r>
          </w:p>
        </w:tc>
        <w:tc>
          <w:tcPr>
            <w:tcW w:w="404" w:type="pct"/>
            <w:tcBorders>
              <w:top w:val="nil"/>
              <w:left w:val="nil"/>
              <w:bottom w:val="nil"/>
              <w:right w:val="nil"/>
            </w:tcBorders>
            <w:shd w:val="clear" w:color="auto" w:fill="auto"/>
            <w:noWrap/>
          </w:tcPr>
          <w:p w14:paraId="2903451E" w14:textId="6661FFD1" w:rsidR="00122D1D" w:rsidRPr="004E614C" w:rsidRDefault="00122D1D" w:rsidP="00122D1D">
            <w:pPr>
              <w:widowControl/>
              <w:jc w:val="center"/>
              <w:rPr>
                <w:rFonts w:cs="Times New Roman"/>
                <w:color w:val="000000"/>
                <w:kern w:val="0"/>
                <w:szCs w:val="24"/>
                <w:lang w:eastAsia="zh-CN"/>
              </w:rPr>
            </w:pPr>
            <w:r w:rsidRPr="007A6679">
              <w:t>.12</w:t>
            </w:r>
          </w:p>
        </w:tc>
        <w:tc>
          <w:tcPr>
            <w:tcW w:w="512" w:type="pct"/>
            <w:tcBorders>
              <w:top w:val="nil"/>
              <w:left w:val="nil"/>
              <w:bottom w:val="nil"/>
              <w:right w:val="nil"/>
            </w:tcBorders>
            <w:shd w:val="clear" w:color="auto" w:fill="auto"/>
            <w:noWrap/>
          </w:tcPr>
          <w:p w14:paraId="7D7F5774" w14:textId="1B03C6E7" w:rsidR="00122D1D" w:rsidRPr="004E614C" w:rsidRDefault="00122D1D" w:rsidP="00122D1D">
            <w:pPr>
              <w:widowControl/>
              <w:jc w:val="center"/>
              <w:rPr>
                <w:rFonts w:cs="Times New Roman"/>
                <w:color w:val="000000"/>
                <w:kern w:val="0"/>
                <w:szCs w:val="24"/>
                <w:lang w:eastAsia="zh-CN"/>
              </w:rPr>
            </w:pPr>
            <w:r w:rsidRPr="00236AE2">
              <w:t>-.01</w:t>
            </w:r>
          </w:p>
        </w:tc>
        <w:tc>
          <w:tcPr>
            <w:tcW w:w="529" w:type="pct"/>
            <w:tcBorders>
              <w:top w:val="nil"/>
              <w:left w:val="nil"/>
              <w:bottom w:val="nil"/>
              <w:right w:val="nil"/>
            </w:tcBorders>
            <w:shd w:val="clear" w:color="auto" w:fill="auto"/>
            <w:noWrap/>
          </w:tcPr>
          <w:p w14:paraId="194AE8E4" w14:textId="1899E0ED" w:rsidR="00122D1D" w:rsidRPr="004E614C" w:rsidRDefault="00122D1D" w:rsidP="00122D1D">
            <w:pPr>
              <w:widowControl/>
              <w:jc w:val="center"/>
              <w:rPr>
                <w:rFonts w:cs="Times New Roman"/>
                <w:color w:val="000000"/>
                <w:kern w:val="0"/>
                <w:szCs w:val="24"/>
                <w:lang w:eastAsia="zh-CN"/>
              </w:rPr>
            </w:pPr>
            <w:r w:rsidRPr="00450192">
              <w:t>.20</w:t>
            </w:r>
          </w:p>
        </w:tc>
        <w:tc>
          <w:tcPr>
            <w:tcW w:w="527" w:type="pct"/>
            <w:tcBorders>
              <w:top w:val="nil"/>
              <w:left w:val="nil"/>
              <w:bottom w:val="nil"/>
              <w:right w:val="nil"/>
            </w:tcBorders>
            <w:shd w:val="clear" w:color="auto" w:fill="auto"/>
            <w:noWrap/>
          </w:tcPr>
          <w:p w14:paraId="69D52E18" w14:textId="70AA3477" w:rsidR="00122D1D" w:rsidRPr="004E614C" w:rsidRDefault="00122D1D" w:rsidP="00122D1D">
            <w:pPr>
              <w:widowControl/>
              <w:jc w:val="center"/>
              <w:rPr>
                <w:rFonts w:cs="Times New Roman"/>
                <w:lang w:eastAsia="zh-CN"/>
              </w:rPr>
            </w:pPr>
            <w:r w:rsidRPr="0086554B">
              <w:t>.077</w:t>
            </w:r>
          </w:p>
        </w:tc>
        <w:tc>
          <w:tcPr>
            <w:tcW w:w="599" w:type="pct"/>
            <w:tcBorders>
              <w:top w:val="nil"/>
              <w:left w:val="nil"/>
              <w:bottom w:val="nil"/>
              <w:right w:val="nil"/>
            </w:tcBorders>
            <w:shd w:val="clear" w:color="auto" w:fill="auto"/>
            <w:noWrap/>
            <w:vAlign w:val="center"/>
          </w:tcPr>
          <w:p w14:paraId="3256428F" w14:textId="77777777" w:rsidR="00122D1D" w:rsidRPr="004E614C" w:rsidRDefault="00122D1D" w:rsidP="00122D1D">
            <w:pPr>
              <w:widowControl/>
              <w:jc w:val="center"/>
              <w:rPr>
                <w:rFonts w:cs="Times New Roman"/>
                <w:lang w:eastAsia="zh-CN"/>
              </w:rPr>
            </w:pPr>
          </w:p>
        </w:tc>
      </w:tr>
      <w:tr w:rsidR="00122D1D" w:rsidRPr="004E614C" w14:paraId="7FA28F09" w14:textId="77777777" w:rsidTr="00832CA8">
        <w:trPr>
          <w:trHeight w:val="315"/>
        </w:trPr>
        <w:tc>
          <w:tcPr>
            <w:tcW w:w="735" w:type="pct"/>
            <w:tcBorders>
              <w:top w:val="nil"/>
              <w:left w:val="nil"/>
              <w:bottom w:val="nil"/>
              <w:right w:val="nil"/>
            </w:tcBorders>
            <w:shd w:val="clear" w:color="auto" w:fill="auto"/>
            <w:noWrap/>
            <w:vAlign w:val="bottom"/>
            <w:hideMark/>
          </w:tcPr>
          <w:p w14:paraId="5BEAC7BE"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47" w:type="pct"/>
            <w:tcBorders>
              <w:top w:val="nil"/>
              <w:left w:val="nil"/>
              <w:bottom w:val="nil"/>
              <w:right w:val="nil"/>
            </w:tcBorders>
            <w:shd w:val="clear" w:color="auto" w:fill="auto"/>
            <w:noWrap/>
            <w:vAlign w:val="bottom"/>
            <w:hideMark/>
          </w:tcPr>
          <w:p w14:paraId="167563C0"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674" w:type="pct"/>
            <w:tcBorders>
              <w:top w:val="nil"/>
              <w:left w:val="nil"/>
              <w:bottom w:val="nil"/>
              <w:right w:val="nil"/>
            </w:tcBorders>
            <w:vAlign w:val="center"/>
          </w:tcPr>
          <w:p w14:paraId="45B38A88" w14:textId="471A5A8A"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nil"/>
              <w:left w:val="nil"/>
              <w:bottom w:val="nil"/>
              <w:right w:val="nil"/>
            </w:tcBorders>
            <w:shd w:val="clear" w:color="auto" w:fill="auto"/>
            <w:noWrap/>
          </w:tcPr>
          <w:p w14:paraId="30807E77" w14:textId="1684673D" w:rsidR="00122D1D" w:rsidRPr="004E614C" w:rsidRDefault="00122D1D" w:rsidP="00122D1D">
            <w:pPr>
              <w:widowControl/>
              <w:jc w:val="center"/>
              <w:rPr>
                <w:rFonts w:cs="Times New Roman"/>
                <w:color w:val="000000"/>
                <w:kern w:val="0"/>
                <w:szCs w:val="24"/>
                <w:lang w:eastAsia="zh-CN"/>
              </w:rPr>
            </w:pPr>
            <w:r w:rsidRPr="006F2D70">
              <w:t>.15</w:t>
            </w:r>
          </w:p>
        </w:tc>
        <w:tc>
          <w:tcPr>
            <w:tcW w:w="404" w:type="pct"/>
            <w:tcBorders>
              <w:top w:val="nil"/>
              <w:left w:val="nil"/>
              <w:bottom w:val="nil"/>
              <w:right w:val="nil"/>
            </w:tcBorders>
            <w:shd w:val="clear" w:color="auto" w:fill="auto"/>
            <w:noWrap/>
          </w:tcPr>
          <w:p w14:paraId="4C805A2B" w14:textId="70BAFAD9" w:rsidR="00122D1D" w:rsidRPr="004E614C" w:rsidRDefault="00122D1D" w:rsidP="00122D1D">
            <w:pPr>
              <w:widowControl/>
              <w:jc w:val="center"/>
              <w:rPr>
                <w:rFonts w:cs="Times New Roman"/>
                <w:color w:val="000000"/>
                <w:kern w:val="0"/>
                <w:szCs w:val="24"/>
                <w:lang w:eastAsia="zh-CN"/>
              </w:rPr>
            </w:pPr>
            <w:r w:rsidRPr="00E72029">
              <w:t>.06</w:t>
            </w:r>
          </w:p>
        </w:tc>
        <w:tc>
          <w:tcPr>
            <w:tcW w:w="512" w:type="pct"/>
            <w:tcBorders>
              <w:top w:val="nil"/>
              <w:left w:val="nil"/>
              <w:bottom w:val="nil"/>
              <w:right w:val="nil"/>
            </w:tcBorders>
            <w:shd w:val="clear" w:color="auto" w:fill="auto"/>
            <w:noWrap/>
          </w:tcPr>
          <w:p w14:paraId="731013A3" w14:textId="2A59E4EC" w:rsidR="00122D1D" w:rsidRPr="004E614C" w:rsidRDefault="00122D1D" w:rsidP="00122D1D">
            <w:pPr>
              <w:widowControl/>
              <w:jc w:val="center"/>
              <w:rPr>
                <w:rFonts w:cs="Times New Roman"/>
                <w:color w:val="000000"/>
                <w:kern w:val="0"/>
                <w:szCs w:val="24"/>
                <w:lang w:eastAsia="zh-CN"/>
              </w:rPr>
            </w:pPr>
            <w:r w:rsidRPr="00CB1C9B">
              <w:t>-.07</w:t>
            </w:r>
          </w:p>
        </w:tc>
        <w:tc>
          <w:tcPr>
            <w:tcW w:w="529" w:type="pct"/>
            <w:tcBorders>
              <w:top w:val="nil"/>
              <w:left w:val="nil"/>
              <w:bottom w:val="nil"/>
              <w:right w:val="nil"/>
            </w:tcBorders>
            <w:shd w:val="clear" w:color="auto" w:fill="auto"/>
            <w:noWrap/>
          </w:tcPr>
          <w:p w14:paraId="4ACE4342" w14:textId="4331545C" w:rsidR="00122D1D" w:rsidRPr="004E614C" w:rsidRDefault="00122D1D" w:rsidP="00122D1D">
            <w:pPr>
              <w:widowControl/>
              <w:jc w:val="center"/>
              <w:rPr>
                <w:rFonts w:cs="Times New Roman"/>
                <w:color w:val="000000"/>
                <w:kern w:val="0"/>
                <w:szCs w:val="24"/>
                <w:lang w:eastAsia="zh-CN"/>
              </w:rPr>
            </w:pPr>
            <w:r w:rsidRPr="00576853">
              <w:t>.38</w:t>
            </w:r>
          </w:p>
        </w:tc>
        <w:tc>
          <w:tcPr>
            <w:tcW w:w="527" w:type="pct"/>
            <w:tcBorders>
              <w:top w:val="nil"/>
              <w:left w:val="nil"/>
              <w:bottom w:val="nil"/>
              <w:right w:val="nil"/>
            </w:tcBorders>
            <w:shd w:val="clear" w:color="auto" w:fill="auto"/>
            <w:noWrap/>
          </w:tcPr>
          <w:p w14:paraId="65F71C4E" w14:textId="54B749EB" w:rsidR="00122D1D" w:rsidRPr="004E614C" w:rsidRDefault="00122D1D" w:rsidP="00122D1D">
            <w:pPr>
              <w:widowControl/>
              <w:jc w:val="center"/>
              <w:rPr>
                <w:rFonts w:cs="Times New Roman"/>
                <w:color w:val="000000"/>
                <w:kern w:val="0"/>
                <w:szCs w:val="24"/>
                <w:lang w:eastAsia="zh-CN"/>
              </w:rPr>
            </w:pPr>
            <w:r w:rsidRPr="00FB3499">
              <w:t>.171</w:t>
            </w:r>
          </w:p>
        </w:tc>
        <w:tc>
          <w:tcPr>
            <w:tcW w:w="599" w:type="pct"/>
            <w:tcBorders>
              <w:top w:val="nil"/>
              <w:left w:val="nil"/>
              <w:bottom w:val="nil"/>
              <w:right w:val="nil"/>
            </w:tcBorders>
            <w:shd w:val="clear" w:color="auto" w:fill="auto"/>
            <w:noWrap/>
            <w:vAlign w:val="center"/>
            <w:hideMark/>
          </w:tcPr>
          <w:p w14:paraId="5405DAAA" w14:textId="67BAE1DD"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.6</w:t>
            </w:r>
            <w:r w:rsidR="005321B3">
              <w:rPr>
                <w:rFonts w:cs="Times New Roman"/>
                <w:lang w:eastAsia="zh-CN"/>
              </w:rPr>
              <w:t>99</w:t>
            </w:r>
            <w:r w:rsidRPr="004E614C">
              <w:rPr>
                <w:rFonts w:cs="Times New Roman"/>
                <w:vertAlign w:val="superscript"/>
                <w:lang w:eastAsia="zh-CN"/>
              </w:rPr>
              <w:t>***</w:t>
            </w:r>
          </w:p>
        </w:tc>
      </w:tr>
      <w:tr w:rsidR="00122D1D" w:rsidRPr="004E614C" w14:paraId="43C526E9" w14:textId="77777777" w:rsidTr="00832CA8">
        <w:trPr>
          <w:trHeight w:val="315"/>
        </w:trPr>
        <w:tc>
          <w:tcPr>
            <w:tcW w:w="735" w:type="pct"/>
            <w:tcBorders>
              <w:top w:val="nil"/>
              <w:left w:val="nil"/>
              <w:bottom w:val="nil"/>
              <w:right w:val="nil"/>
            </w:tcBorders>
            <w:shd w:val="clear" w:color="auto" w:fill="auto"/>
            <w:noWrap/>
            <w:vAlign w:val="bottom"/>
          </w:tcPr>
          <w:p w14:paraId="00A485C3"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2AC329A"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31E1097" w14:textId="59104B94" w:rsidR="00122D1D" w:rsidRPr="004E614C" w:rsidRDefault="00122D1D" w:rsidP="00122D1D">
            <w:pPr>
              <w:widowControl/>
              <w:jc w:val="center"/>
              <w:rPr>
                <w:rFonts w:cs="Times New Roman"/>
                <w:lang w:eastAsia="zh-CN"/>
              </w:rPr>
            </w:pPr>
            <w:r>
              <w:rPr>
                <w:rFonts w:cs="Times New Roman"/>
                <w:lang w:eastAsia="zh-CN"/>
              </w:rPr>
              <w:t>A</w:t>
            </w:r>
            <w:r>
              <w:rPr>
                <w:rFonts w:cs="Times New Roman" w:hint="eastAsia"/>
                <w:lang w:eastAsia="zh-CN"/>
              </w:rPr>
              <w:t>ge</w:t>
            </w:r>
          </w:p>
        </w:tc>
        <w:tc>
          <w:tcPr>
            <w:tcW w:w="573" w:type="pct"/>
            <w:tcBorders>
              <w:top w:val="nil"/>
              <w:left w:val="nil"/>
              <w:bottom w:val="nil"/>
              <w:right w:val="nil"/>
            </w:tcBorders>
            <w:shd w:val="clear" w:color="auto" w:fill="auto"/>
            <w:noWrap/>
          </w:tcPr>
          <w:p w14:paraId="136F6393" w14:textId="707956CA" w:rsidR="00122D1D" w:rsidRPr="004E614C" w:rsidRDefault="00122D1D" w:rsidP="00122D1D">
            <w:pPr>
              <w:widowControl/>
              <w:jc w:val="center"/>
              <w:rPr>
                <w:rFonts w:cs="Times New Roman"/>
                <w:lang w:eastAsia="zh-CN"/>
              </w:rPr>
            </w:pPr>
            <w:r w:rsidRPr="006F2D70">
              <w:t>.00</w:t>
            </w:r>
          </w:p>
        </w:tc>
        <w:tc>
          <w:tcPr>
            <w:tcW w:w="404" w:type="pct"/>
            <w:tcBorders>
              <w:top w:val="nil"/>
              <w:left w:val="nil"/>
              <w:bottom w:val="nil"/>
              <w:right w:val="nil"/>
            </w:tcBorders>
            <w:shd w:val="clear" w:color="auto" w:fill="auto"/>
            <w:noWrap/>
          </w:tcPr>
          <w:p w14:paraId="334BB567" w14:textId="50363C6F" w:rsidR="00122D1D" w:rsidRPr="004E614C" w:rsidRDefault="00122D1D" w:rsidP="00122D1D">
            <w:pPr>
              <w:widowControl/>
              <w:jc w:val="center"/>
              <w:rPr>
                <w:rFonts w:cs="Times New Roman"/>
                <w:color w:val="000000"/>
                <w:kern w:val="0"/>
                <w:szCs w:val="24"/>
                <w:lang w:eastAsia="zh-CN"/>
              </w:rPr>
            </w:pPr>
            <w:r w:rsidRPr="00E72029">
              <w:t>.01</w:t>
            </w:r>
          </w:p>
        </w:tc>
        <w:tc>
          <w:tcPr>
            <w:tcW w:w="512" w:type="pct"/>
            <w:tcBorders>
              <w:top w:val="nil"/>
              <w:left w:val="nil"/>
              <w:bottom w:val="nil"/>
              <w:right w:val="nil"/>
            </w:tcBorders>
            <w:shd w:val="clear" w:color="auto" w:fill="auto"/>
            <w:noWrap/>
          </w:tcPr>
          <w:p w14:paraId="7A7AF054" w14:textId="5D823A88" w:rsidR="00122D1D" w:rsidRPr="004E614C" w:rsidRDefault="00122D1D" w:rsidP="00122D1D">
            <w:pPr>
              <w:widowControl/>
              <w:jc w:val="center"/>
              <w:rPr>
                <w:rFonts w:cs="Times New Roman"/>
                <w:color w:val="000000"/>
                <w:kern w:val="0"/>
                <w:szCs w:val="24"/>
                <w:lang w:eastAsia="zh-CN"/>
              </w:rPr>
            </w:pPr>
            <w:r w:rsidRPr="00CB1C9B">
              <w:t>-.02</w:t>
            </w:r>
          </w:p>
        </w:tc>
        <w:tc>
          <w:tcPr>
            <w:tcW w:w="529" w:type="pct"/>
            <w:tcBorders>
              <w:top w:val="nil"/>
              <w:left w:val="nil"/>
              <w:bottom w:val="nil"/>
              <w:right w:val="nil"/>
            </w:tcBorders>
            <w:shd w:val="clear" w:color="auto" w:fill="auto"/>
            <w:noWrap/>
          </w:tcPr>
          <w:p w14:paraId="5962C465" w14:textId="567E1F05" w:rsidR="00122D1D" w:rsidRPr="004E614C" w:rsidRDefault="00122D1D" w:rsidP="00122D1D">
            <w:pPr>
              <w:widowControl/>
              <w:jc w:val="center"/>
              <w:rPr>
                <w:rFonts w:cs="Times New Roman"/>
                <w:color w:val="000000"/>
                <w:kern w:val="0"/>
                <w:szCs w:val="24"/>
                <w:lang w:eastAsia="zh-CN"/>
              </w:rPr>
            </w:pPr>
            <w:r w:rsidRPr="00576853">
              <w:t>.02</w:t>
            </w:r>
          </w:p>
        </w:tc>
        <w:tc>
          <w:tcPr>
            <w:tcW w:w="527" w:type="pct"/>
            <w:tcBorders>
              <w:top w:val="nil"/>
              <w:left w:val="nil"/>
              <w:bottom w:val="nil"/>
              <w:right w:val="nil"/>
            </w:tcBorders>
            <w:shd w:val="clear" w:color="auto" w:fill="auto"/>
            <w:noWrap/>
          </w:tcPr>
          <w:p w14:paraId="3D153686" w14:textId="686E77D7" w:rsidR="00122D1D" w:rsidRPr="004E614C" w:rsidRDefault="00122D1D" w:rsidP="00122D1D">
            <w:pPr>
              <w:widowControl/>
              <w:jc w:val="center"/>
              <w:rPr>
                <w:rFonts w:cs="Times New Roman"/>
                <w:lang w:eastAsia="zh-CN"/>
              </w:rPr>
            </w:pPr>
            <w:r w:rsidRPr="00FB3499">
              <w:t>.904</w:t>
            </w:r>
          </w:p>
        </w:tc>
        <w:tc>
          <w:tcPr>
            <w:tcW w:w="599" w:type="pct"/>
            <w:tcBorders>
              <w:top w:val="nil"/>
              <w:left w:val="nil"/>
              <w:bottom w:val="nil"/>
              <w:right w:val="nil"/>
            </w:tcBorders>
            <w:shd w:val="clear" w:color="auto" w:fill="auto"/>
            <w:noWrap/>
            <w:vAlign w:val="center"/>
          </w:tcPr>
          <w:p w14:paraId="71D998BB" w14:textId="77777777" w:rsidR="00122D1D" w:rsidRPr="004E614C" w:rsidRDefault="00122D1D" w:rsidP="00122D1D">
            <w:pPr>
              <w:widowControl/>
              <w:jc w:val="center"/>
              <w:rPr>
                <w:rFonts w:cs="Times New Roman"/>
                <w:lang w:eastAsia="zh-CN"/>
              </w:rPr>
            </w:pPr>
          </w:p>
        </w:tc>
      </w:tr>
      <w:tr w:rsidR="00122D1D" w:rsidRPr="004E614C" w14:paraId="2144DCB1" w14:textId="77777777" w:rsidTr="00832CA8">
        <w:trPr>
          <w:trHeight w:val="315"/>
        </w:trPr>
        <w:tc>
          <w:tcPr>
            <w:tcW w:w="735" w:type="pct"/>
            <w:tcBorders>
              <w:top w:val="nil"/>
              <w:left w:val="nil"/>
              <w:bottom w:val="nil"/>
              <w:right w:val="nil"/>
            </w:tcBorders>
            <w:shd w:val="clear" w:color="auto" w:fill="auto"/>
            <w:noWrap/>
            <w:vAlign w:val="bottom"/>
          </w:tcPr>
          <w:p w14:paraId="14936516"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7599BCD4"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5EE07EE" w14:textId="613058BC" w:rsidR="00122D1D" w:rsidRPr="004E614C" w:rsidRDefault="00122D1D" w:rsidP="00122D1D">
            <w:pPr>
              <w:widowControl/>
              <w:jc w:val="center"/>
              <w:rPr>
                <w:rFonts w:cs="Times New Roman"/>
                <w:lang w:eastAsia="zh-CN"/>
              </w:rPr>
            </w:pPr>
            <w:r>
              <w:rPr>
                <w:rFonts w:cs="Times New Roman"/>
                <w:color w:val="000000"/>
                <w:kern w:val="0"/>
                <w:szCs w:val="24"/>
                <w:lang w:eastAsia="zh-CN"/>
              </w:rPr>
              <w:t>Education</w:t>
            </w:r>
          </w:p>
        </w:tc>
        <w:tc>
          <w:tcPr>
            <w:tcW w:w="573" w:type="pct"/>
            <w:tcBorders>
              <w:top w:val="nil"/>
              <w:left w:val="nil"/>
              <w:bottom w:val="nil"/>
              <w:right w:val="nil"/>
            </w:tcBorders>
            <w:shd w:val="clear" w:color="auto" w:fill="auto"/>
            <w:noWrap/>
          </w:tcPr>
          <w:p w14:paraId="37B2F321" w14:textId="7A037618" w:rsidR="00122D1D" w:rsidRPr="004E614C" w:rsidRDefault="00122D1D" w:rsidP="00122D1D">
            <w:pPr>
              <w:widowControl/>
              <w:jc w:val="center"/>
              <w:rPr>
                <w:rFonts w:cs="Times New Roman"/>
                <w:lang w:eastAsia="zh-CN"/>
              </w:rPr>
            </w:pPr>
            <w:r w:rsidRPr="006F2D70">
              <w:t>.01</w:t>
            </w:r>
          </w:p>
        </w:tc>
        <w:tc>
          <w:tcPr>
            <w:tcW w:w="404" w:type="pct"/>
            <w:tcBorders>
              <w:top w:val="nil"/>
              <w:left w:val="nil"/>
              <w:bottom w:val="nil"/>
              <w:right w:val="nil"/>
            </w:tcBorders>
            <w:shd w:val="clear" w:color="auto" w:fill="auto"/>
            <w:noWrap/>
          </w:tcPr>
          <w:p w14:paraId="6725FF45" w14:textId="4BB953DA" w:rsidR="00122D1D" w:rsidRPr="004E614C" w:rsidRDefault="00122D1D" w:rsidP="00122D1D">
            <w:pPr>
              <w:widowControl/>
              <w:jc w:val="center"/>
              <w:rPr>
                <w:rFonts w:cs="Times New Roman"/>
                <w:color w:val="000000"/>
                <w:kern w:val="0"/>
                <w:szCs w:val="24"/>
                <w:lang w:eastAsia="zh-CN"/>
              </w:rPr>
            </w:pPr>
            <w:r w:rsidRPr="00E72029">
              <w:t>.01</w:t>
            </w:r>
          </w:p>
        </w:tc>
        <w:tc>
          <w:tcPr>
            <w:tcW w:w="512" w:type="pct"/>
            <w:tcBorders>
              <w:top w:val="nil"/>
              <w:left w:val="nil"/>
              <w:bottom w:val="nil"/>
              <w:right w:val="nil"/>
            </w:tcBorders>
            <w:shd w:val="clear" w:color="auto" w:fill="auto"/>
            <w:noWrap/>
          </w:tcPr>
          <w:p w14:paraId="37BEE271" w14:textId="3B27599F" w:rsidR="00122D1D" w:rsidRPr="004E614C" w:rsidRDefault="00122D1D" w:rsidP="00122D1D">
            <w:pPr>
              <w:widowControl/>
              <w:jc w:val="center"/>
              <w:rPr>
                <w:rFonts w:cs="Times New Roman"/>
                <w:color w:val="000000"/>
                <w:kern w:val="0"/>
                <w:szCs w:val="24"/>
                <w:lang w:eastAsia="zh-CN"/>
              </w:rPr>
            </w:pPr>
            <w:r w:rsidRPr="00CB1C9B">
              <w:t>-.19</w:t>
            </w:r>
          </w:p>
        </w:tc>
        <w:tc>
          <w:tcPr>
            <w:tcW w:w="529" w:type="pct"/>
            <w:tcBorders>
              <w:top w:val="nil"/>
              <w:left w:val="nil"/>
              <w:bottom w:val="nil"/>
              <w:right w:val="nil"/>
            </w:tcBorders>
            <w:shd w:val="clear" w:color="auto" w:fill="auto"/>
            <w:noWrap/>
          </w:tcPr>
          <w:p w14:paraId="3101E3DD" w14:textId="3F78D53D" w:rsidR="00122D1D" w:rsidRPr="004E614C" w:rsidRDefault="00122D1D" w:rsidP="00122D1D">
            <w:pPr>
              <w:widowControl/>
              <w:jc w:val="center"/>
              <w:rPr>
                <w:rFonts w:cs="Times New Roman"/>
                <w:color w:val="000000"/>
                <w:kern w:val="0"/>
                <w:szCs w:val="24"/>
                <w:lang w:eastAsia="zh-CN"/>
              </w:rPr>
            </w:pPr>
            <w:r w:rsidRPr="00576853">
              <w:t>.21</w:t>
            </w:r>
          </w:p>
        </w:tc>
        <w:tc>
          <w:tcPr>
            <w:tcW w:w="527" w:type="pct"/>
            <w:tcBorders>
              <w:top w:val="nil"/>
              <w:left w:val="nil"/>
              <w:bottom w:val="nil"/>
              <w:right w:val="nil"/>
            </w:tcBorders>
            <w:shd w:val="clear" w:color="auto" w:fill="auto"/>
            <w:noWrap/>
          </w:tcPr>
          <w:p w14:paraId="308F74D2" w14:textId="04EB40B4" w:rsidR="00122D1D" w:rsidRPr="004E614C" w:rsidRDefault="00122D1D" w:rsidP="00122D1D">
            <w:pPr>
              <w:widowControl/>
              <w:jc w:val="center"/>
              <w:rPr>
                <w:rFonts w:cs="Times New Roman"/>
                <w:lang w:eastAsia="zh-CN"/>
              </w:rPr>
            </w:pPr>
            <w:r w:rsidRPr="00FB3499">
              <w:t>.893</w:t>
            </w:r>
          </w:p>
        </w:tc>
        <w:tc>
          <w:tcPr>
            <w:tcW w:w="599" w:type="pct"/>
            <w:tcBorders>
              <w:top w:val="nil"/>
              <w:left w:val="nil"/>
              <w:bottom w:val="nil"/>
              <w:right w:val="nil"/>
            </w:tcBorders>
            <w:shd w:val="clear" w:color="auto" w:fill="auto"/>
            <w:noWrap/>
            <w:vAlign w:val="center"/>
          </w:tcPr>
          <w:p w14:paraId="0A816679" w14:textId="77777777" w:rsidR="00122D1D" w:rsidRPr="004E614C" w:rsidRDefault="00122D1D" w:rsidP="00122D1D">
            <w:pPr>
              <w:widowControl/>
              <w:jc w:val="center"/>
              <w:rPr>
                <w:rFonts w:cs="Times New Roman"/>
                <w:lang w:eastAsia="zh-CN"/>
              </w:rPr>
            </w:pPr>
          </w:p>
        </w:tc>
      </w:tr>
      <w:tr w:rsidR="00122D1D" w:rsidRPr="004E614C" w14:paraId="73102623" w14:textId="77777777" w:rsidTr="00832CA8">
        <w:trPr>
          <w:trHeight w:val="315"/>
        </w:trPr>
        <w:tc>
          <w:tcPr>
            <w:tcW w:w="735" w:type="pct"/>
            <w:tcBorders>
              <w:top w:val="nil"/>
              <w:left w:val="nil"/>
              <w:bottom w:val="nil"/>
              <w:right w:val="nil"/>
            </w:tcBorders>
            <w:shd w:val="clear" w:color="auto" w:fill="auto"/>
            <w:noWrap/>
            <w:vAlign w:val="bottom"/>
          </w:tcPr>
          <w:p w14:paraId="2CFE6F72"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8063FA2"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2C3EDCF" w14:textId="16C91AB0" w:rsidR="00122D1D" w:rsidRPr="004E614C" w:rsidRDefault="00122D1D" w:rsidP="00122D1D">
            <w:pPr>
              <w:widowControl/>
              <w:jc w:val="center"/>
              <w:rPr>
                <w:rFonts w:cs="Times New Roman"/>
                <w:lang w:eastAsia="zh-CN"/>
              </w:rPr>
            </w:pPr>
            <w:r>
              <w:rPr>
                <w:rFonts w:cs="Times New Roman"/>
                <w:color w:val="000000"/>
                <w:kern w:val="0"/>
                <w:szCs w:val="24"/>
                <w:lang w:eastAsia="zh-CN"/>
              </w:rPr>
              <w:t>Marriage</w:t>
            </w:r>
          </w:p>
        </w:tc>
        <w:tc>
          <w:tcPr>
            <w:tcW w:w="573" w:type="pct"/>
            <w:tcBorders>
              <w:top w:val="nil"/>
              <w:left w:val="nil"/>
              <w:bottom w:val="nil"/>
              <w:right w:val="nil"/>
            </w:tcBorders>
            <w:shd w:val="clear" w:color="auto" w:fill="auto"/>
            <w:noWrap/>
          </w:tcPr>
          <w:p w14:paraId="118714BD" w14:textId="71D67A84" w:rsidR="00122D1D" w:rsidRPr="004E614C" w:rsidRDefault="00122D1D" w:rsidP="00122D1D">
            <w:pPr>
              <w:widowControl/>
              <w:jc w:val="center"/>
              <w:rPr>
                <w:rFonts w:cs="Times New Roman"/>
                <w:lang w:eastAsia="zh-CN"/>
              </w:rPr>
            </w:pPr>
            <w:r w:rsidRPr="006F2D70">
              <w:t>.07</w:t>
            </w:r>
          </w:p>
        </w:tc>
        <w:tc>
          <w:tcPr>
            <w:tcW w:w="404" w:type="pct"/>
            <w:tcBorders>
              <w:top w:val="nil"/>
              <w:left w:val="nil"/>
              <w:bottom w:val="nil"/>
              <w:right w:val="nil"/>
            </w:tcBorders>
            <w:shd w:val="clear" w:color="auto" w:fill="auto"/>
            <w:noWrap/>
          </w:tcPr>
          <w:p w14:paraId="063357C7" w14:textId="1FD2B0C2" w:rsidR="00122D1D" w:rsidRPr="004E614C" w:rsidRDefault="00122D1D" w:rsidP="00122D1D">
            <w:pPr>
              <w:widowControl/>
              <w:jc w:val="center"/>
              <w:rPr>
                <w:rFonts w:cs="Times New Roman"/>
                <w:color w:val="000000"/>
                <w:kern w:val="0"/>
                <w:szCs w:val="24"/>
                <w:lang w:eastAsia="zh-CN"/>
              </w:rPr>
            </w:pPr>
            <w:r w:rsidRPr="00E72029">
              <w:t>.02</w:t>
            </w:r>
          </w:p>
        </w:tc>
        <w:tc>
          <w:tcPr>
            <w:tcW w:w="512" w:type="pct"/>
            <w:tcBorders>
              <w:top w:val="nil"/>
              <w:left w:val="nil"/>
              <w:bottom w:val="nil"/>
              <w:right w:val="nil"/>
            </w:tcBorders>
            <w:shd w:val="clear" w:color="auto" w:fill="auto"/>
            <w:noWrap/>
          </w:tcPr>
          <w:p w14:paraId="7ABB1AD9" w14:textId="4B29A8DF" w:rsidR="00122D1D" w:rsidRPr="004E614C" w:rsidRDefault="00122D1D" w:rsidP="00122D1D">
            <w:pPr>
              <w:widowControl/>
              <w:jc w:val="center"/>
              <w:rPr>
                <w:rFonts w:cs="Times New Roman"/>
                <w:color w:val="000000"/>
                <w:kern w:val="0"/>
                <w:szCs w:val="24"/>
                <w:lang w:eastAsia="zh-CN"/>
              </w:rPr>
            </w:pPr>
            <w:r w:rsidRPr="00CB1C9B">
              <w:t>-.22</w:t>
            </w:r>
          </w:p>
        </w:tc>
        <w:tc>
          <w:tcPr>
            <w:tcW w:w="529" w:type="pct"/>
            <w:tcBorders>
              <w:top w:val="nil"/>
              <w:left w:val="nil"/>
              <w:bottom w:val="nil"/>
              <w:right w:val="nil"/>
            </w:tcBorders>
            <w:shd w:val="clear" w:color="auto" w:fill="auto"/>
            <w:noWrap/>
          </w:tcPr>
          <w:p w14:paraId="7701E174" w14:textId="19995782" w:rsidR="00122D1D" w:rsidRPr="004E614C" w:rsidRDefault="00122D1D" w:rsidP="00122D1D">
            <w:pPr>
              <w:widowControl/>
              <w:jc w:val="center"/>
              <w:rPr>
                <w:rFonts w:cs="Times New Roman"/>
                <w:color w:val="000000"/>
                <w:kern w:val="0"/>
                <w:szCs w:val="24"/>
                <w:lang w:eastAsia="zh-CN"/>
              </w:rPr>
            </w:pPr>
            <w:r w:rsidRPr="00576853">
              <w:t>.39</w:t>
            </w:r>
          </w:p>
        </w:tc>
        <w:tc>
          <w:tcPr>
            <w:tcW w:w="527" w:type="pct"/>
            <w:tcBorders>
              <w:top w:val="nil"/>
              <w:left w:val="nil"/>
              <w:bottom w:val="nil"/>
              <w:right w:val="nil"/>
            </w:tcBorders>
            <w:shd w:val="clear" w:color="auto" w:fill="auto"/>
            <w:noWrap/>
          </w:tcPr>
          <w:p w14:paraId="1E330B44" w14:textId="294838F9" w:rsidR="00122D1D" w:rsidRPr="004E614C" w:rsidRDefault="00122D1D" w:rsidP="00122D1D">
            <w:pPr>
              <w:widowControl/>
              <w:jc w:val="center"/>
              <w:rPr>
                <w:rFonts w:cs="Times New Roman"/>
                <w:lang w:eastAsia="zh-CN"/>
              </w:rPr>
            </w:pPr>
            <w:r w:rsidRPr="00FB3499">
              <w:t>.641</w:t>
            </w:r>
          </w:p>
        </w:tc>
        <w:tc>
          <w:tcPr>
            <w:tcW w:w="599" w:type="pct"/>
            <w:tcBorders>
              <w:top w:val="nil"/>
              <w:left w:val="nil"/>
              <w:bottom w:val="nil"/>
              <w:right w:val="nil"/>
            </w:tcBorders>
            <w:shd w:val="clear" w:color="auto" w:fill="auto"/>
            <w:noWrap/>
            <w:vAlign w:val="center"/>
          </w:tcPr>
          <w:p w14:paraId="2743E760" w14:textId="77777777" w:rsidR="00122D1D" w:rsidRPr="004E614C" w:rsidRDefault="00122D1D" w:rsidP="00122D1D">
            <w:pPr>
              <w:widowControl/>
              <w:jc w:val="center"/>
              <w:rPr>
                <w:rFonts w:cs="Times New Roman"/>
                <w:lang w:eastAsia="zh-CN"/>
              </w:rPr>
            </w:pPr>
          </w:p>
        </w:tc>
      </w:tr>
      <w:tr w:rsidR="00122D1D" w:rsidRPr="004E614C" w14:paraId="34623B6D" w14:textId="77777777" w:rsidTr="00832CA8">
        <w:trPr>
          <w:trHeight w:val="315"/>
        </w:trPr>
        <w:tc>
          <w:tcPr>
            <w:tcW w:w="735" w:type="pct"/>
            <w:tcBorders>
              <w:top w:val="nil"/>
              <w:left w:val="nil"/>
              <w:bottom w:val="nil"/>
              <w:right w:val="nil"/>
            </w:tcBorders>
            <w:shd w:val="clear" w:color="auto" w:fill="auto"/>
            <w:noWrap/>
            <w:vAlign w:val="bottom"/>
          </w:tcPr>
          <w:p w14:paraId="2134EA2D"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060889DB"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109D514E" w14:textId="3FCC3BC0" w:rsidR="00122D1D" w:rsidRPr="004E614C" w:rsidRDefault="00122D1D" w:rsidP="00122D1D">
            <w:pPr>
              <w:widowControl/>
              <w:jc w:val="center"/>
              <w:rPr>
                <w:rFonts w:cs="Times New Roman"/>
                <w:lang w:eastAsia="zh-CN"/>
              </w:rPr>
            </w:pPr>
            <w:r w:rsidRPr="004E614C">
              <w:rPr>
                <w:rFonts w:cs="Times New Roman"/>
                <w:lang w:eastAsia="zh-CN"/>
              </w:rPr>
              <w:t>USC</w:t>
            </w:r>
          </w:p>
        </w:tc>
        <w:tc>
          <w:tcPr>
            <w:tcW w:w="573" w:type="pct"/>
            <w:tcBorders>
              <w:top w:val="nil"/>
              <w:left w:val="nil"/>
              <w:bottom w:val="nil"/>
              <w:right w:val="nil"/>
            </w:tcBorders>
            <w:shd w:val="clear" w:color="auto" w:fill="auto"/>
            <w:noWrap/>
          </w:tcPr>
          <w:p w14:paraId="7E44E065" w14:textId="104EE2DF" w:rsidR="00122D1D" w:rsidRPr="004E614C" w:rsidRDefault="00122D1D" w:rsidP="00122D1D">
            <w:pPr>
              <w:widowControl/>
              <w:jc w:val="center"/>
              <w:rPr>
                <w:rFonts w:cs="Times New Roman"/>
                <w:lang w:eastAsia="zh-CN"/>
              </w:rPr>
            </w:pPr>
            <w:r w:rsidRPr="006F2D70">
              <w:t>.02</w:t>
            </w:r>
          </w:p>
        </w:tc>
        <w:tc>
          <w:tcPr>
            <w:tcW w:w="404" w:type="pct"/>
            <w:tcBorders>
              <w:top w:val="nil"/>
              <w:left w:val="nil"/>
              <w:bottom w:val="nil"/>
              <w:right w:val="nil"/>
            </w:tcBorders>
            <w:shd w:val="clear" w:color="auto" w:fill="auto"/>
            <w:noWrap/>
          </w:tcPr>
          <w:p w14:paraId="33617256" w14:textId="064B540E" w:rsidR="00122D1D" w:rsidRPr="004E614C" w:rsidRDefault="00122D1D" w:rsidP="00122D1D">
            <w:pPr>
              <w:widowControl/>
              <w:jc w:val="center"/>
              <w:rPr>
                <w:rFonts w:cs="Times New Roman"/>
                <w:color w:val="000000"/>
                <w:kern w:val="0"/>
                <w:szCs w:val="24"/>
                <w:lang w:eastAsia="zh-CN"/>
              </w:rPr>
            </w:pPr>
            <w:r w:rsidRPr="00E72029">
              <w:t>.02</w:t>
            </w:r>
          </w:p>
        </w:tc>
        <w:tc>
          <w:tcPr>
            <w:tcW w:w="512" w:type="pct"/>
            <w:tcBorders>
              <w:top w:val="nil"/>
              <w:left w:val="nil"/>
              <w:bottom w:val="nil"/>
              <w:right w:val="nil"/>
            </w:tcBorders>
            <w:shd w:val="clear" w:color="auto" w:fill="auto"/>
            <w:noWrap/>
          </w:tcPr>
          <w:p w14:paraId="3C6C1998" w14:textId="774C87CB" w:rsidR="00122D1D" w:rsidRPr="004E614C" w:rsidRDefault="00122D1D" w:rsidP="00122D1D">
            <w:pPr>
              <w:widowControl/>
              <w:jc w:val="center"/>
              <w:rPr>
                <w:rFonts w:cs="Times New Roman"/>
                <w:color w:val="000000"/>
                <w:kern w:val="0"/>
                <w:szCs w:val="24"/>
                <w:lang w:eastAsia="zh-CN"/>
              </w:rPr>
            </w:pPr>
            <w:r w:rsidRPr="00CB1C9B">
              <w:t>-.07</w:t>
            </w:r>
          </w:p>
        </w:tc>
        <w:tc>
          <w:tcPr>
            <w:tcW w:w="529" w:type="pct"/>
            <w:tcBorders>
              <w:top w:val="nil"/>
              <w:left w:val="nil"/>
              <w:bottom w:val="nil"/>
              <w:right w:val="nil"/>
            </w:tcBorders>
            <w:shd w:val="clear" w:color="auto" w:fill="auto"/>
            <w:noWrap/>
          </w:tcPr>
          <w:p w14:paraId="1A1EB995" w14:textId="77E1C6CE" w:rsidR="00122D1D" w:rsidRPr="004E614C" w:rsidRDefault="00122D1D" w:rsidP="00122D1D">
            <w:pPr>
              <w:widowControl/>
              <w:jc w:val="center"/>
              <w:rPr>
                <w:rFonts w:cs="Times New Roman"/>
                <w:color w:val="000000"/>
                <w:kern w:val="0"/>
                <w:szCs w:val="24"/>
                <w:lang w:eastAsia="zh-CN"/>
              </w:rPr>
            </w:pPr>
            <w:r w:rsidRPr="00576853">
              <w:t>.11</w:t>
            </w:r>
          </w:p>
        </w:tc>
        <w:tc>
          <w:tcPr>
            <w:tcW w:w="527" w:type="pct"/>
            <w:tcBorders>
              <w:top w:val="nil"/>
              <w:left w:val="nil"/>
              <w:bottom w:val="nil"/>
              <w:right w:val="nil"/>
            </w:tcBorders>
            <w:shd w:val="clear" w:color="auto" w:fill="auto"/>
            <w:noWrap/>
          </w:tcPr>
          <w:p w14:paraId="27C2490B" w14:textId="7137B3AD" w:rsidR="00122D1D" w:rsidRPr="004E614C" w:rsidRDefault="00122D1D" w:rsidP="00122D1D">
            <w:pPr>
              <w:widowControl/>
              <w:jc w:val="center"/>
              <w:rPr>
                <w:rFonts w:cs="Times New Roman"/>
                <w:lang w:eastAsia="zh-CN"/>
              </w:rPr>
            </w:pPr>
            <w:r w:rsidRPr="00FB3499">
              <w:t>.633</w:t>
            </w:r>
          </w:p>
        </w:tc>
        <w:tc>
          <w:tcPr>
            <w:tcW w:w="599" w:type="pct"/>
            <w:tcBorders>
              <w:top w:val="nil"/>
              <w:left w:val="nil"/>
              <w:bottom w:val="nil"/>
              <w:right w:val="nil"/>
            </w:tcBorders>
            <w:shd w:val="clear" w:color="auto" w:fill="auto"/>
            <w:noWrap/>
            <w:vAlign w:val="center"/>
          </w:tcPr>
          <w:p w14:paraId="63790283" w14:textId="77777777" w:rsidR="00122D1D" w:rsidRPr="004E614C" w:rsidRDefault="00122D1D" w:rsidP="00122D1D">
            <w:pPr>
              <w:widowControl/>
              <w:jc w:val="center"/>
              <w:rPr>
                <w:rFonts w:cs="Times New Roman"/>
                <w:lang w:eastAsia="zh-CN"/>
              </w:rPr>
            </w:pPr>
          </w:p>
        </w:tc>
      </w:tr>
      <w:tr w:rsidR="00122D1D" w:rsidRPr="004E614C" w14:paraId="58C2E634" w14:textId="77777777" w:rsidTr="00832CA8">
        <w:trPr>
          <w:trHeight w:val="315"/>
        </w:trPr>
        <w:tc>
          <w:tcPr>
            <w:tcW w:w="735" w:type="pct"/>
            <w:tcBorders>
              <w:top w:val="nil"/>
              <w:left w:val="nil"/>
              <w:bottom w:val="nil"/>
              <w:right w:val="nil"/>
            </w:tcBorders>
            <w:shd w:val="clear" w:color="auto" w:fill="auto"/>
            <w:noWrap/>
            <w:vAlign w:val="bottom"/>
          </w:tcPr>
          <w:p w14:paraId="2FA3F829"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CBC2875" w14:textId="19E000C6"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45EED8F" w14:textId="1D59476B" w:rsidR="00122D1D" w:rsidRPr="004E614C" w:rsidRDefault="00122D1D" w:rsidP="00122D1D">
            <w:pPr>
              <w:widowControl/>
              <w:jc w:val="center"/>
              <w:rPr>
                <w:rFonts w:cs="Times New Roman"/>
                <w:lang w:eastAsia="zh-CN"/>
              </w:rPr>
            </w:pPr>
            <w:r w:rsidRPr="004E614C">
              <w:rPr>
                <w:rFonts w:cs="Times New Roman"/>
                <w:lang w:eastAsia="zh-CN"/>
              </w:rPr>
              <w:t>DSC</w:t>
            </w:r>
          </w:p>
        </w:tc>
        <w:tc>
          <w:tcPr>
            <w:tcW w:w="573" w:type="pct"/>
            <w:tcBorders>
              <w:top w:val="nil"/>
              <w:left w:val="nil"/>
              <w:bottom w:val="nil"/>
              <w:right w:val="nil"/>
            </w:tcBorders>
            <w:shd w:val="clear" w:color="auto" w:fill="auto"/>
            <w:noWrap/>
          </w:tcPr>
          <w:p w14:paraId="1968E819" w14:textId="7D7F752C" w:rsidR="00122D1D" w:rsidRPr="004E614C" w:rsidRDefault="00122D1D" w:rsidP="00122D1D">
            <w:pPr>
              <w:widowControl/>
              <w:jc w:val="center"/>
              <w:rPr>
                <w:rFonts w:cs="Times New Roman"/>
                <w:lang w:eastAsia="zh-CN"/>
              </w:rPr>
            </w:pPr>
            <w:r w:rsidRPr="006F2D70">
              <w:t>.07</w:t>
            </w:r>
          </w:p>
        </w:tc>
        <w:tc>
          <w:tcPr>
            <w:tcW w:w="404" w:type="pct"/>
            <w:tcBorders>
              <w:top w:val="nil"/>
              <w:left w:val="nil"/>
              <w:bottom w:val="nil"/>
              <w:right w:val="nil"/>
            </w:tcBorders>
            <w:shd w:val="clear" w:color="auto" w:fill="auto"/>
            <w:noWrap/>
          </w:tcPr>
          <w:p w14:paraId="689CC785" w14:textId="5DBF614A" w:rsidR="00122D1D" w:rsidRPr="004E614C" w:rsidRDefault="00122D1D" w:rsidP="00122D1D">
            <w:pPr>
              <w:widowControl/>
              <w:jc w:val="center"/>
              <w:rPr>
                <w:rFonts w:cs="Times New Roman"/>
                <w:lang w:eastAsia="zh-CN"/>
              </w:rPr>
            </w:pPr>
            <w:r w:rsidRPr="00E72029">
              <w:t>.07</w:t>
            </w:r>
          </w:p>
        </w:tc>
        <w:tc>
          <w:tcPr>
            <w:tcW w:w="512" w:type="pct"/>
            <w:tcBorders>
              <w:top w:val="nil"/>
              <w:left w:val="nil"/>
              <w:bottom w:val="nil"/>
              <w:right w:val="nil"/>
            </w:tcBorders>
            <w:shd w:val="clear" w:color="auto" w:fill="auto"/>
            <w:noWrap/>
          </w:tcPr>
          <w:p w14:paraId="619F1B3F" w14:textId="4E8066B3" w:rsidR="00122D1D" w:rsidRPr="004E614C" w:rsidRDefault="00122D1D" w:rsidP="00122D1D">
            <w:pPr>
              <w:widowControl/>
              <w:jc w:val="center"/>
              <w:rPr>
                <w:rFonts w:cs="Times New Roman"/>
                <w:lang w:eastAsia="zh-CN"/>
              </w:rPr>
            </w:pPr>
            <w:r w:rsidRPr="00CB1C9B">
              <w:t>-.03</w:t>
            </w:r>
          </w:p>
        </w:tc>
        <w:tc>
          <w:tcPr>
            <w:tcW w:w="529" w:type="pct"/>
            <w:tcBorders>
              <w:top w:val="nil"/>
              <w:left w:val="nil"/>
              <w:bottom w:val="nil"/>
              <w:right w:val="nil"/>
            </w:tcBorders>
            <w:shd w:val="clear" w:color="auto" w:fill="auto"/>
            <w:noWrap/>
          </w:tcPr>
          <w:p w14:paraId="2FE5293D" w14:textId="04EFBCCD" w:rsidR="00122D1D" w:rsidRPr="004E614C" w:rsidRDefault="00122D1D" w:rsidP="00122D1D">
            <w:pPr>
              <w:widowControl/>
              <w:jc w:val="center"/>
              <w:rPr>
                <w:rFonts w:cs="Times New Roman"/>
                <w:lang w:eastAsia="zh-CN"/>
              </w:rPr>
            </w:pPr>
            <w:r w:rsidRPr="00576853">
              <w:t>.16</w:t>
            </w:r>
          </w:p>
        </w:tc>
        <w:tc>
          <w:tcPr>
            <w:tcW w:w="527" w:type="pct"/>
            <w:tcBorders>
              <w:top w:val="nil"/>
              <w:left w:val="nil"/>
              <w:bottom w:val="nil"/>
              <w:right w:val="nil"/>
            </w:tcBorders>
            <w:shd w:val="clear" w:color="auto" w:fill="auto"/>
            <w:noWrap/>
          </w:tcPr>
          <w:p w14:paraId="056BCB7A" w14:textId="4E328044" w:rsidR="00122D1D" w:rsidRPr="004E614C" w:rsidRDefault="00122D1D" w:rsidP="00122D1D">
            <w:pPr>
              <w:widowControl/>
              <w:jc w:val="center"/>
              <w:rPr>
                <w:rFonts w:cs="Times New Roman"/>
                <w:lang w:eastAsia="zh-CN"/>
              </w:rPr>
            </w:pPr>
            <w:r w:rsidRPr="00FB3499">
              <w:t>.175</w:t>
            </w:r>
          </w:p>
        </w:tc>
        <w:tc>
          <w:tcPr>
            <w:tcW w:w="599" w:type="pct"/>
            <w:tcBorders>
              <w:top w:val="nil"/>
              <w:left w:val="nil"/>
              <w:bottom w:val="nil"/>
              <w:right w:val="nil"/>
            </w:tcBorders>
            <w:shd w:val="clear" w:color="auto" w:fill="auto"/>
            <w:noWrap/>
            <w:vAlign w:val="center"/>
          </w:tcPr>
          <w:p w14:paraId="1369B149" w14:textId="77777777" w:rsidR="00122D1D" w:rsidRPr="004E614C" w:rsidRDefault="00122D1D" w:rsidP="00122D1D">
            <w:pPr>
              <w:widowControl/>
              <w:jc w:val="center"/>
              <w:rPr>
                <w:rFonts w:cs="Times New Roman"/>
                <w:lang w:eastAsia="zh-CN"/>
              </w:rPr>
            </w:pPr>
          </w:p>
        </w:tc>
      </w:tr>
      <w:tr w:rsidR="00965FA6" w:rsidRPr="004E614C" w14:paraId="6E63A0AC" w14:textId="77777777" w:rsidTr="00832CA8">
        <w:trPr>
          <w:trHeight w:val="375"/>
        </w:trPr>
        <w:tc>
          <w:tcPr>
            <w:tcW w:w="735" w:type="pct"/>
            <w:tcBorders>
              <w:top w:val="nil"/>
              <w:left w:val="nil"/>
              <w:bottom w:val="nil"/>
              <w:right w:val="nil"/>
            </w:tcBorders>
            <w:shd w:val="clear" w:color="auto" w:fill="auto"/>
            <w:noWrap/>
            <w:vAlign w:val="bottom"/>
            <w:hideMark/>
          </w:tcPr>
          <w:p w14:paraId="1A563FF6" w14:textId="77777777" w:rsidR="00965FA6" w:rsidRPr="004E614C" w:rsidRDefault="00965FA6" w:rsidP="00965FA6">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563D923" w14:textId="418A6600" w:rsidR="00965FA6" w:rsidRPr="004E614C" w:rsidRDefault="00965FA6" w:rsidP="00965FA6">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7E4BF4DE" w14:textId="30E31B40" w:rsidR="00965FA6" w:rsidRPr="004E614C" w:rsidRDefault="00965FA6" w:rsidP="00965FA6">
            <w:pPr>
              <w:widowControl/>
              <w:jc w:val="center"/>
              <w:rPr>
                <w:rFonts w:cs="Times New Roman"/>
                <w:lang w:eastAsia="zh-CN"/>
              </w:rPr>
            </w:pPr>
            <w:r w:rsidRPr="004E614C">
              <w:rPr>
                <w:rFonts w:cs="Times New Roman"/>
                <w:color w:val="000000"/>
                <w:kern w:val="0"/>
                <w:szCs w:val="24"/>
                <w:lang w:eastAsia="zh-CN"/>
              </w:rPr>
              <w:t>RD</w:t>
            </w:r>
          </w:p>
        </w:tc>
        <w:tc>
          <w:tcPr>
            <w:tcW w:w="573" w:type="pct"/>
            <w:tcBorders>
              <w:top w:val="nil"/>
              <w:left w:val="nil"/>
              <w:bottom w:val="nil"/>
              <w:right w:val="nil"/>
            </w:tcBorders>
            <w:shd w:val="clear" w:color="auto" w:fill="auto"/>
            <w:noWrap/>
            <w:hideMark/>
          </w:tcPr>
          <w:p w14:paraId="528DF040" w14:textId="249F47C9" w:rsidR="00965FA6" w:rsidRPr="004E614C" w:rsidRDefault="00965FA6" w:rsidP="00965FA6">
            <w:pPr>
              <w:widowControl/>
              <w:jc w:val="center"/>
              <w:rPr>
                <w:rFonts w:cs="Times New Roman"/>
                <w:color w:val="000000"/>
                <w:kern w:val="0"/>
                <w:szCs w:val="24"/>
                <w:lang w:eastAsia="zh-CN"/>
              </w:rPr>
            </w:pPr>
            <w:r w:rsidRPr="006F2D70">
              <w:t>-.52</w:t>
            </w:r>
            <w:r w:rsidRPr="00965FA6">
              <w:rPr>
                <w:vertAlign w:val="superscript"/>
              </w:rPr>
              <w:t>***</w:t>
            </w:r>
          </w:p>
        </w:tc>
        <w:tc>
          <w:tcPr>
            <w:tcW w:w="404" w:type="pct"/>
            <w:tcBorders>
              <w:top w:val="nil"/>
              <w:left w:val="nil"/>
              <w:bottom w:val="nil"/>
              <w:right w:val="nil"/>
            </w:tcBorders>
            <w:shd w:val="clear" w:color="auto" w:fill="auto"/>
            <w:noWrap/>
            <w:hideMark/>
          </w:tcPr>
          <w:p w14:paraId="2A46AD9B" w14:textId="49F56EDB" w:rsidR="00965FA6" w:rsidRPr="004E614C" w:rsidRDefault="00965FA6" w:rsidP="00965FA6">
            <w:pPr>
              <w:widowControl/>
              <w:jc w:val="center"/>
              <w:rPr>
                <w:rFonts w:cs="Times New Roman"/>
                <w:color w:val="000000"/>
                <w:kern w:val="0"/>
                <w:szCs w:val="24"/>
                <w:lang w:eastAsia="zh-CN"/>
              </w:rPr>
            </w:pPr>
            <w:r w:rsidRPr="00E72029">
              <w:t>-.48</w:t>
            </w:r>
          </w:p>
        </w:tc>
        <w:tc>
          <w:tcPr>
            <w:tcW w:w="512" w:type="pct"/>
            <w:tcBorders>
              <w:top w:val="nil"/>
              <w:left w:val="nil"/>
              <w:bottom w:val="nil"/>
              <w:right w:val="nil"/>
            </w:tcBorders>
            <w:shd w:val="clear" w:color="auto" w:fill="auto"/>
            <w:noWrap/>
            <w:hideMark/>
          </w:tcPr>
          <w:p w14:paraId="747ECB6D" w14:textId="62801C5D" w:rsidR="00965FA6" w:rsidRPr="004E614C" w:rsidRDefault="00965FA6" w:rsidP="00965FA6">
            <w:pPr>
              <w:widowControl/>
              <w:jc w:val="center"/>
              <w:rPr>
                <w:rFonts w:cs="Times New Roman"/>
                <w:color w:val="000000"/>
                <w:kern w:val="0"/>
                <w:szCs w:val="24"/>
                <w:lang w:eastAsia="zh-CN"/>
              </w:rPr>
            </w:pPr>
            <w:r w:rsidRPr="00CB1C9B">
              <w:t>-.70</w:t>
            </w:r>
          </w:p>
        </w:tc>
        <w:tc>
          <w:tcPr>
            <w:tcW w:w="529" w:type="pct"/>
            <w:tcBorders>
              <w:top w:val="nil"/>
              <w:left w:val="nil"/>
              <w:bottom w:val="nil"/>
              <w:right w:val="nil"/>
            </w:tcBorders>
            <w:shd w:val="clear" w:color="auto" w:fill="auto"/>
            <w:noWrap/>
            <w:hideMark/>
          </w:tcPr>
          <w:p w14:paraId="3F4F16AC" w14:textId="0FE23FCE" w:rsidR="00965FA6" w:rsidRPr="004E614C" w:rsidRDefault="00965FA6" w:rsidP="00965FA6">
            <w:pPr>
              <w:widowControl/>
              <w:jc w:val="center"/>
              <w:rPr>
                <w:rFonts w:cs="Times New Roman"/>
                <w:color w:val="000000"/>
                <w:kern w:val="0"/>
                <w:szCs w:val="24"/>
                <w:lang w:eastAsia="zh-CN"/>
              </w:rPr>
            </w:pPr>
            <w:r w:rsidRPr="00576853">
              <w:t>-.38</w:t>
            </w:r>
          </w:p>
        </w:tc>
        <w:tc>
          <w:tcPr>
            <w:tcW w:w="527" w:type="pct"/>
            <w:tcBorders>
              <w:top w:val="nil"/>
              <w:left w:val="nil"/>
              <w:bottom w:val="nil"/>
              <w:right w:val="nil"/>
            </w:tcBorders>
            <w:shd w:val="clear" w:color="auto" w:fill="auto"/>
            <w:noWrap/>
            <w:hideMark/>
          </w:tcPr>
          <w:p w14:paraId="5825AAE9" w14:textId="70D35504" w:rsidR="00965FA6" w:rsidRPr="004E614C" w:rsidRDefault="00965FA6" w:rsidP="00965FA6">
            <w:pPr>
              <w:widowControl/>
              <w:jc w:val="center"/>
              <w:rPr>
                <w:rFonts w:cs="Times New Roman"/>
                <w:color w:val="000000"/>
                <w:kern w:val="0"/>
                <w:szCs w:val="24"/>
                <w:lang w:eastAsia="zh-CN"/>
              </w:rPr>
            </w:pPr>
            <w:r>
              <w:t>&lt;.001</w:t>
            </w:r>
          </w:p>
        </w:tc>
        <w:tc>
          <w:tcPr>
            <w:tcW w:w="599" w:type="pct"/>
            <w:tcBorders>
              <w:top w:val="nil"/>
              <w:left w:val="nil"/>
              <w:bottom w:val="nil"/>
              <w:right w:val="nil"/>
            </w:tcBorders>
            <w:shd w:val="clear" w:color="auto" w:fill="auto"/>
            <w:noWrap/>
            <w:vAlign w:val="bottom"/>
            <w:hideMark/>
          </w:tcPr>
          <w:p w14:paraId="381A9219" w14:textId="77777777" w:rsidR="00965FA6" w:rsidRPr="004E614C" w:rsidRDefault="00965FA6" w:rsidP="00965FA6">
            <w:pPr>
              <w:widowControl/>
              <w:jc w:val="center"/>
              <w:rPr>
                <w:rFonts w:cs="Times New Roman"/>
                <w:color w:val="000000"/>
                <w:kern w:val="0"/>
                <w:szCs w:val="24"/>
                <w:lang w:eastAsia="zh-CN"/>
              </w:rPr>
            </w:pPr>
          </w:p>
        </w:tc>
      </w:tr>
      <w:tr w:rsidR="00965FA6" w:rsidRPr="004E614C" w14:paraId="4ED68E9F" w14:textId="77777777" w:rsidTr="00832CA8">
        <w:trPr>
          <w:trHeight w:val="375"/>
        </w:trPr>
        <w:tc>
          <w:tcPr>
            <w:tcW w:w="735" w:type="pct"/>
            <w:tcBorders>
              <w:top w:val="nil"/>
              <w:left w:val="nil"/>
              <w:bottom w:val="single" w:sz="12" w:space="0" w:color="auto"/>
              <w:right w:val="nil"/>
            </w:tcBorders>
            <w:shd w:val="clear" w:color="auto" w:fill="auto"/>
            <w:noWrap/>
            <w:vAlign w:val="bottom"/>
            <w:hideMark/>
          </w:tcPr>
          <w:p w14:paraId="7F17CD48" w14:textId="77777777" w:rsidR="00965FA6" w:rsidRPr="004E614C" w:rsidRDefault="00965FA6" w:rsidP="00965FA6">
            <w:pPr>
              <w:widowControl/>
              <w:jc w:val="center"/>
              <w:rPr>
                <w:rFonts w:cs="Times New Roman"/>
                <w:color w:val="000000"/>
                <w:kern w:val="0"/>
                <w:szCs w:val="24"/>
                <w:lang w:eastAsia="zh-CN"/>
              </w:rPr>
            </w:pPr>
            <w:r w:rsidRPr="004E614C">
              <w:rPr>
                <w:rFonts w:cs="Times New Roman"/>
                <w:color w:val="000000"/>
                <w:kern w:val="0"/>
                <w:szCs w:val="24"/>
                <w:lang w:eastAsia="zh-CN"/>
              </w:rPr>
              <w:t> </w:t>
            </w:r>
          </w:p>
        </w:tc>
        <w:tc>
          <w:tcPr>
            <w:tcW w:w="447" w:type="pct"/>
            <w:tcBorders>
              <w:top w:val="nil"/>
              <w:left w:val="nil"/>
              <w:bottom w:val="single" w:sz="12" w:space="0" w:color="auto"/>
              <w:right w:val="nil"/>
            </w:tcBorders>
            <w:shd w:val="clear" w:color="auto" w:fill="auto"/>
            <w:noWrap/>
            <w:vAlign w:val="bottom"/>
          </w:tcPr>
          <w:p w14:paraId="4AFA6433" w14:textId="7577DF12" w:rsidR="00965FA6" w:rsidRPr="004E614C" w:rsidRDefault="00965FA6" w:rsidP="00965FA6">
            <w:pPr>
              <w:widowControl/>
              <w:jc w:val="center"/>
              <w:rPr>
                <w:rFonts w:cs="Times New Roman"/>
                <w:color w:val="000000"/>
                <w:kern w:val="0"/>
                <w:szCs w:val="24"/>
                <w:lang w:eastAsia="zh-CN"/>
              </w:rPr>
            </w:pPr>
          </w:p>
        </w:tc>
        <w:tc>
          <w:tcPr>
            <w:tcW w:w="674" w:type="pct"/>
            <w:tcBorders>
              <w:top w:val="nil"/>
              <w:left w:val="nil"/>
              <w:bottom w:val="single" w:sz="12" w:space="0" w:color="auto"/>
              <w:right w:val="nil"/>
            </w:tcBorders>
            <w:vAlign w:val="center"/>
          </w:tcPr>
          <w:p w14:paraId="23C92EB3" w14:textId="139931EE" w:rsidR="00965FA6" w:rsidRPr="004E614C" w:rsidRDefault="00965FA6" w:rsidP="00965FA6">
            <w:pPr>
              <w:widowControl/>
              <w:jc w:val="center"/>
              <w:rPr>
                <w:rFonts w:cs="Times New Roman"/>
                <w:lang w:eastAsia="zh-CN"/>
              </w:rPr>
            </w:pPr>
            <w:r w:rsidRPr="004E614C">
              <w:rPr>
                <w:rFonts w:cs="Times New Roman"/>
                <w:color w:val="000000"/>
                <w:kern w:val="0"/>
                <w:szCs w:val="24"/>
                <w:lang w:eastAsia="zh-CN"/>
              </w:rPr>
              <w:t>POS</w:t>
            </w:r>
          </w:p>
        </w:tc>
        <w:tc>
          <w:tcPr>
            <w:tcW w:w="573" w:type="pct"/>
            <w:tcBorders>
              <w:top w:val="nil"/>
              <w:left w:val="nil"/>
              <w:bottom w:val="single" w:sz="12" w:space="0" w:color="auto"/>
              <w:right w:val="nil"/>
            </w:tcBorders>
            <w:shd w:val="clear" w:color="auto" w:fill="auto"/>
            <w:noWrap/>
            <w:hideMark/>
          </w:tcPr>
          <w:p w14:paraId="02E2E82D" w14:textId="103BE267" w:rsidR="00965FA6" w:rsidRPr="004E614C" w:rsidRDefault="00965FA6" w:rsidP="00965FA6">
            <w:pPr>
              <w:widowControl/>
              <w:jc w:val="center"/>
              <w:rPr>
                <w:rFonts w:cs="Times New Roman"/>
                <w:color w:val="000000"/>
                <w:kern w:val="0"/>
                <w:szCs w:val="24"/>
                <w:lang w:eastAsia="zh-CN"/>
              </w:rPr>
            </w:pPr>
            <w:r w:rsidRPr="006F2D70">
              <w:t>.77</w:t>
            </w:r>
            <w:r w:rsidRPr="00965FA6">
              <w:rPr>
                <w:vertAlign w:val="superscript"/>
              </w:rPr>
              <w:t>***</w:t>
            </w:r>
          </w:p>
        </w:tc>
        <w:tc>
          <w:tcPr>
            <w:tcW w:w="404" w:type="pct"/>
            <w:tcBorders>
              <w:top w:val="nil"/>
              <w:left w:val="nil"/>
              <w:bottom w:val="single" w:sz="12" w:space="0" w:color="auto"/>
              <w:right w:val="nil"/>
            </w:tcBorders>
            <w:shd w:val="clear" w:color="auto" w:fill="auto"/>
            <w:noWrap/>
            <w:hideMark/>
          </w:tcPr>
          <w:p w14:paraId="55F1AC2F" w14:textId="17AE1B5A" w:rsidR="00965FA6" w:rsidRPr="004E614C" w:rsidRDefault="00965FA6" w:rsidP="00965FA6">
            <w:pPr>
              <w:widowControl/>
              <w:jc w:val="center"/>
              <w:rPr>
                <w:rFonts w:cs="Times New Roman"/>
                <w:color w:val="000000"/>
                <w:kern w:val="0"/>
                <w:szCs w:val="24"/>
                <w:lang w:eastAsia="zh-CN"/>
              </w:rPr>
            </w:pPr>
            <w:r w:rsidRPr="00E72029">
              <w:t>.65</w:t>
            </w:r>
          </w:p>
        </w:tc>
        <w:tc>
          <w:tcPr>
            <w:tcW w:w="512" w:type="pct"/>
            <w:tcBorders>
              <w:top w:val="nil"/>
              <w:left w:val="nil"/>
              <w:bottom w:val="single" w:sz="12" w:space="0" w:color="auto"/>
              <w:right w:val="nil"/>
            </w:tcBorders>
            <w:shd w:val="clear" w:color="auto" w:fill="auto"/>
            <w:noWrap/>
            <w:hideMark/>
          </w:tcPr>
          <w:p w14:paraId="33677CDD" w14:textId="40A3C282" w:rsidR="00965FA6" w:rsidRPr="004E614C" w:rsidRDefault="00965FA6" w:rsidP="00965FA6">
            <w:pPr>
              <w:widowControl/>
              <w:jc w:val="center"/>
              <w:rPr>
                <w:rFonts w:cs="Times New Roman"/>
                <w:color w:val="000000"/>
                <w:kern w:val="0"/>
                <w:szCs w:val="24"/>
                <w:lang w:eastAsia="zh-CN"/>
              </w:rPr>
            </w:pPr>
            <w:r w:rsidRPr="00CB1C9B">
              <w:t>.60</w:t>
            </w:r>
          </w:p>
        </w:tc>
        <w:tc>
          <w:tcPr>
            <w:tcW w:w="529" w:type="pct"/>
            <w:tcBorders>
              <w:top w:val="nil"/>
              <w:left w:val="nil"/>
              <w:bottom w:val="single" w:sz="12" w:space="0" w:color="auto"/>
              <w:right w:val="nil"/>
            </w:tcBorders>
            <w:shd w:val="clear" w:color="auto" w:fill="auto"/>
            <w:noWrap/>
            <w:hideMark/>
          </w:tcPr>
          <w:p w14:paraId="242E0972" w14:textId="72609F82" w:rsidR="00965FA6" w:rsidRPr="004E614C" w:rsidRDefault="00965FA6" w:rsidP="00965FA6">
            <w:pPr>
              <w:widowControl/>
              <w:jc w:val="center"/>
              <w:rPr>
                <w:rFonts w:cs="Times New Roman"/>
                <w:color w:val="000000"/>
                <w:kern w:val="0"/>
                <w:szCs w:val="24"/>
                <w:lang w:eastAsia="zh-CN"/>
              </w:rPr>
            </w:pPr>
            <w:r w:rsidRPr="00576853">
              <w:t>.95</w:t>
            </w:r>
          </w:p>
        </w:tc>
        <w:tc>
          <w:tcPr>
            <w:tcW w:w="527" w:type="pct"/>
            <w:tcBorders>
              <w:top w:val="nil"/>
              <w:left w:val="nil"/>
              <w:bottom w:val="single" w:sz="12" w:space="0" w:color="auto"/>
              <w:right w:val="nil"/>
            </w:tcBorders>
            <w:shd w:val="clear" w:color="auto" w:fill="auto"/>
            <w:noWrap/>
            <w:hideMark/>
          </w:tcPr>
          <w:p w14:paraId="152D281E" w14:textId="7AA66EE9" w:rsidR="00965FA6" w:rsidRPr="004E614C" w:rsidRDefault="00965FA6" w:rsidP="00965FA6">
            <w:pPr>
              <w:widowControl/>
              <w:jc w:val="center"/>
              <w:rPr>
                <w:rFonts w:cs="Times New Roman"/>
                <w:color w:val="000000"/>
                <w:kern w:val="0"/>
                <w:szCs w:val="24"/>
                <w:lang w:eastAsia="zh-CN"/>
              </w:rPr>
            </w:pPr>
            <w:r>
              <w:t>&lt;.001</w:t>
            </w:r>
          </w:p>
        </w:tc>
        <w:tc>
          <w:tcPr>
            <w:tcW w:w="599" w:type="pct"/>
            <w:tcBorders>
              <w:top w:val="nil"/>
              <w:left w:val="nil"/>
              <w:bottom w:val="single" w:sz="12" w:space="0" w:color="auto"/>
              <w:right w:val="nil"/>
            </w:tcBorders>
            <w:shd w:val="clear" w:color="auto" w:fill="auto"/>
            <w:noWrap/>
            <w:vAlign w:val="bottom"/>
            <w:hideMark/>
          </w:tcPr>
          <w:p w14:paraId="0068C83D" w14:textId="77777777" w:rsidR="00965FA6" w:rsidRPr="004E614C" w:rsidRDefault="00965FA6" w:rsidP="00965FA6">
            <w:pPr>
              <w:widowControl/>
              <w:jc w:val="center"/>
              <w:rPr>
                <w:rFonts w:cs="Times New Roman"/>
                <w:color w:val="000000"/>
                <w:kern w:val="0"/>
                <w:szCs w:val="24"/>
                <w:lang w:eastAsia="zh-CN"/>
              </w:rPr>
            </w:pPr>
          </w:p>
        </w:tc>
      </w:tr>
    </w:tbl>
    <w:p w14:paraId="7B1B6E81" w14:textId="2AF795D9" w:rsidR="008351D6" w:rsidRPr="004E614C" w:rsidRDefault="008351D6" w:rsidP="00B81396">
      <w:pPr>
        <w:rPr>
          <w:rFonts w:cs="Times New Roman"/>
          <w:i/>
        </w:rPr>
      </w:pPr>
      <w:r w:rsidRPr="004E614C">
        <w:rPr>
          <w:rFonts w:cs="Times New Roman"/>
          <w:i/>
        </w:rPr>
        <w:t>*p&lt;.05 two-tailed tests, **p&lt;.01 two-tailed tests, ***p&lt;.001 two-tailed tests</w:t>
      </w:r>
    </w:p>
    <w:p w14:paraId="6E2D9246" w14:textId="4588E655" w:rsidR="00B81396" w:rsidRPr="004E614C" w:rsidRDefault="005C773B" w:rsidP="00B81396">
      <w:pPr>
        <w:rPr>
          <w:rFonts w:cs="Times New Roman"/>
          <w:i/>
          <w:lang w:eastAsia="zh-CN"/>
        </w:rPr>
      </w:pPr>
      <w:r w:rsidRPr="004E614C">
        <w:rPr>
          <w:rFonts w:cs="Times New Roman"/>
          <w:i/>
        </w:rPr>
        <w:t>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00B81396" w:rsidRPr="004E614C">
        <w:rPr>
          <w:rFonts w:cs="Times New Roman"/>
          <w:i/>
          <w:lang w:eastAsia="zh-CN"/>
        </w:rPr>
        <w:t xml:space="preserve">, RD relative deprivation </w:t>
      </w:r>
      <w:r w:rsidR="00B81396" w:rsidRPr="004E614C">
        <w:rPr>
          <w:rFonts w:cs="Times New Roman"/>
          <w:i/>
          <w:lang w:eastAsia="zh-CN"/>
        </w:rPr>
        <w:t>相对剥夺感</w:t>
      </w:r>
      <w:r w:rsidR="00B81396" w:rsidRPr="004E614C">
        <w:rPr>
          <w:rFonts w:cs="Times New Roman"/>
          <w:i/>
          <w:lang w:eastAsia="zh-CN"/>
        </w:rPr>
        <w:t xml:space="preserve">, POS perceptions of superiority </w:t>
      </w:r>
      <w:r w:rsidR="00B81396" w:rsidRPr="004E614C">
        <w:rPr>
          <w:rFonts w:cs="Times New Roman"/>
          <w:i/>
          <w:lang w:eastAsia="zh-CN"/>
        </w:rPr>
        <w:t>感知到的优越感</w:t>
      </w:r>
      <w:r w:rsidR="00B81396" w:rsidRPr="004E614C">
        <w:rPr>
          <w:rFonts w:cs="Times New Roman"/>
          <w:i/>
          <w:lang w:eastAsia="zh-CN"/>
        </w:rPr>
        <w:t xml:space="preserve">, LS life satisfaction </w:t>
      </w:r>
      <w:r w:rsidR="00B81396" w:rsidRPr="004E614C">
        <w:rPr>
          <w:rFonts w:cs="Times New Roman"/>
          <w:i/>
          <w:lang w:eastAsia="zh-CN"/>
        </w:rPr>
        <w:t>生活满意度</w:t>
      </w:r>
      <w:r>
        <w:rPr>
          <w:rFonts w:cs="Times New Roman" w:hint="eastAsia"/>
          <w:i/>
          <w:lang w:eastAsia="zh-CN"/>
        </w:rPr>
        <w:t>.</w:t>
      </w:r>
    </w:p>
    <w:p w14:paraId="00382CC8" w14:textId="77777777" w:rsidR="00B81396" w:rsidRPr="004E614C" w:rsidRDefault="00B81396" w:rsidP="00B81396">
      <w:pPr>
        <w:rPr>
          <w:lang w:eastAsia="zh-CN"/>
        </w:rPr>
      </w:pPr>
    </w:p>
    <w:p w14:paraId="3C809E68" w14:textId="142B778E" w:rsidR="00260B6E" w:rsidRPr="004E614C" w:rsidRDefault="00430444" w:rsidP="00B81396">
      <w:pPr>
        <w:rPr>
          <w:lang w:eastAsia="zh-CN"/>
        </w:rPr>
      </w:pPr>
      <w:r w:rsidRPr="004E614C">
        <w:rPr>
          <w:lang w:eastAsia="zh-CN"/>
        </w:rPr>
        <w:tab/>
      </w:r>
      <w:r w:rsidR="00B81396" w:rsidRPr="004E614C">
        <w:rPr>
          <w:lang w:eastAsia="zh-CN"/>
        </w:rPr>
        <w:t>我们的中介模型的各项拟合度指标为，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00C6080F">
        <w:rPr>
          <w:rFonts w:cs="Times New Roman" w:hint="eastAsia"/>
          <w:lang w:eastAsia="zh-CN"/>
        </w:rPr>
        <w:t>。</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与实验</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p &lt; .001)</w:t>
      </w:r>
      <w:r w:rsidR="00C6080F">
        <w:rPr>
          <w:rFonts w:hint="eastAsia"/>
          <w:lang w:eastAsia="zh-CN"/>
        </w:rPr>
        <w:t>。</w:t>
      </w:r>
      <w:r w:rsidR="00B81396" w:rsidRPr="004E614C">
        <w:rPr>
          <w:rFonts w:cs="Times New Roman"/>
          <w:lang w:eastAsia="zh-CN"/>
        </w:rPr>
        <w:t>中介效应的检验基于</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C6080F">
        <w:rPr>
          <w:rFonts w:cs="Times New Roman"/>
          <w:lang w:eastAsia="zh-CN"/>
        </w:rPr>
        <w:t xml:space="preserve"> </w:t>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bootstrap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087C69C4" w:rsidR="00260B6E" w:rsidRPr="004E614C" w:rsidRDefault="00260B6E" w:rsidP="00B67619">
      <w:pPr>
        <w:pStyle w:val="4"/>
        <w:spacing w:before="180" w:after="180"/>
        <w:rPr>
          <w:lang w:eastAsia="zh-CN"/>
        </w:rPr>
      </w:pPr>
      <w:r w:rsidRPr="004E614C">
        <w:rPr>
          <w:rFonts w:hint="eastAsia"/>
          <w:lang w:eastAsia="zh-CN"/>
        </w:rPr>
        <w:t>调节效应分析</w:t>
      </w:r>
    </w:p>
    <w:p w14:paraId="1FA2FE84" w14:textId="4FFDA8C8" w:rsidR="00232E6F" w:rsidRPr="004E614C" w:rsidRDefault="004366DA" w:rsidP="00832CA8">
      <w:pPr>
        <w:pStyle w:val="af4"/>
      </w:pPr>
      <w:r w:rsidRPr="004E614C">
        <w:rPr>
          <w:rFonts w:hint="eastAsia"/>
        </w:rPr>
        <w:t>表</w:t>
      </w:r>
      <w:r w:rsidR="000826BC">
        <w:t>8.5</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72"/>
        <w:gridCol w:w="719"/>
        <w:gridCol w:w="1522"/>
        <w:gridCol w:w="915"/>
        <w:gridCol w:w="653"/>
        <w:gridCol w:w="821"/>
        <w:gridCol w:w="849"/>
        <w:gridCol w:w="696"/>
        <w:gridCol w:w="959"/>
      </w:tblGrid>
      <w:tr w:rsidR="0029250B" w:rsidRPr="004E614C" w14:paraId="1CD35AA1" w14:textId="77777777" w:rsidTr="00832CA8">
        <w:trPr>
          <w:trHeight w:val="315"/>
          <w:tblHeader/>
        </w:trPr>
        <w:tc>
          <w:tcPr>
            <w:tcW w:w="705" w:type="pct"/>
            <w:tcBorders>
              <w:top w:val="single" w:sz="12" w:space="0" w:color="auto"/>
              <w:bottom w:val="single" w:sz="4" w:space="0" w:color="auto"/>
            </w:tcBorders>
            <w:shd w:val="clear" w:color="auto" w:fill="auto"/>
            <w:noWrap/>
            <w:vAlign w:val="bottom"/>
            <w:hideMark/>
          </w:tcPr>
          <w:p w14:paraId="7D66D102"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33" w:type="pct"/>
            <w:tcBorders>
              <w:top w:val="single" w:sz="12" w:space="0" w:color="auto"/>
              <w:bottom w:val="single" w:sz="4" w:space="0" w:color="auto"/>
            </w:tcBorders>
            <w:shd w:val="clear" w:color="auto" w:fill="auto"/>
            <w:noWrap/>
            <w:vAlign w:val="bottom"/>
            <w:hideMark/>
          </w:tcPr>
          <w:p w14:paraId="35AA6D54"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916" w:type="pct"/>
            <w:tcBorders>
              <w:top w:val="single" w:sz="12" w:space="0" w:color="auto"/>
              <w:bottom w:val="single" w:sz="4" w:space="0" w:color="auto"/>
            </w:tcBorders>
            <w:vAlign w:val="bottom"/>
          </w:tcPr>
          <w:p w14:paraId="0F689F58" w14:textId="50D3E5B6"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51" w:type="pct"/>
            <w:tcBorders>
              <w:top w:val="single" w:sz="12" w:space="0" w:color="auto"/>
              <w:bottom w:val="single" w:sz="4" w:space="0" w:color="auto"/>
            </w:tcBorders>
            <w:shd w:val="clear" w:color="auto" w:fill="auto"/>
            <w:noWrap/>
            <w:vAlign w:val="center"/>
            <w:hideMark/>
          </w:tcPr>
          <w:p w14:paraId="66310768" w14:textId="3C5C5B6E"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393" w:type="pct"/>
            <w:tcBorders>
              <w:top w:val="single" w:sz="12" w:space="0" w:color="auto"/>
              <w:bottom w:val="single" w:sz="4" w:space="0" w:color="auto"/>
            </w:tcBorders>
            <w:shd w:val="clear" w:color="auto" w:fill="auto"/>
            <w:noWrap/>
            <w:vAlign w:val="center"/>
            <w:hideMark/>
          </w:tcPr>
          <w:p w14:paraId="01F5FD19" w14:textId="77777777"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494" w:type="pct"/>
            <w:tcBorders>
              <w:top w:val="single" w:sz="12" w:space="0" w:color="auto"/>
              <w:bottom w:val="single" w:sz="4" w:space="0" w:color="auto"/>
            </w:tcBorders>
            <w:shd w:val="clear" w:color="auto" w:fill="auto"/>
            <w:noWrap/>
            <w:vAlign w:val="center"/>
            <w:hideMark/>
          </w:tcPr>
          <w:p w14:paraId="54FB532A"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11" w:type="pct"/>
            <w:tcBorders>
              <w:top w:val="single" w:sz="12" w:space="0" w:color="auto"/>
              <w:bottom w:val="single" w:sz="4" w:space="0" w:color="auto"/>
            </w:tcBorders>
            <w:shd w:val="clear" w:color="auto" w:fill="auto"/>
            <w:noWrap/>
            <w:vAlign w:val="center"/>
            <w:hideMark/>
          </w:tcPr>
          <w:p w14:paraId="48B25D1C"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419" w:type="pct"/>
            <w:tcBorders>
              <w:top w:val="single" w:sz="12" w:space="0" w:color="auto"/>
              <w:bottom w:val="single" w:sz="4" w:space="0" w:color="auto"/>
            </w:tcBorders>
            <w:shd w:val="clear" w:color="auto" w:fill="auto"/>
            <w:noWrap/>
            <w:vAlign w:val="center"/>
            <w:hideMark/>
          </w:tcPr>
          <w:p w14:paraId="7DAAC665" w14:textId="77777777"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577" w:type="pct"/>
            <w:tcBorders>
              <w:top w:val="single" w:sz="12" w:space="0" w:color="auto"/>
              <w:bottom w:val="single" w:sz="4" w:space="0" w:color="auto"/>
            </w:tcBorders>
            <w:shd w:val="clear" w:color="auto" w:fill="auto"/>
            <w:noWrap/>
            <w:vAlign w:val="center"/>
            <w:hideMark/>
          </w:tcPr>
          <w:p w14:paraId="1B8A1EFC"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BD2AAA" w:rsidRPr="004E614C" w14:paraId="291C1AEB" w14:textId="77777777" w:rsidTr="00832CA8">
        <w:trPr>
          <w:trHeight w:val="375"/>
        </w:trPr>
        <w:tc>
          <w:tcPr>
            <w:tcW w:w="705" w:type="pct"/>
            <w:tcBorders>
              <w:top w:val="single" w:sz="4" w:space="0" w:color="auto"/>
            </w:tcBorders>
            <w:shd w:val="clear" w:color="auto" w:fill="auto"/>
            <w:noWrap/>
            <w:vAlign w:val="bottom"/>
            <w:hideMark/>
          </w:tcPr>
          <w:p w14:paraId="734884FD" w14:textId="77777777"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33" w:type="pct"/>
            <w:tcBorders>
              <w:top w:val="single" w:sz="4" w:space="0" w:color="auto"/>
            </w:tcBorders>
            <w:shd w:val="clear" w:color="auto" w:fill="auto"/>
            <w:noWrap/>
            <w:vAlign w:val="bottom"/>
          </w:tcPr>
          <w:p w14:paraId="1162B64F" w14:textId="02DB2744"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16" w:type="pct"/>
            <w:tcBorders>
              <w:top w:val="single" w:sz="4" w:space="0" w:color="auto"/>
            </w:tcBorders>
            <w:vAlign w:val="center"/>
          </w:tcPr>
          <w:p w14:paraId="45F82FF8" w14:textId="4FD615EE" w:rsidR="00BD2AAA" w:rsidRPr="004E614C" w:rsidRDefault="00BD2AAA" w:rsidP="00BD2AAA">
            <w:pPr>
              <w:widowControl/>
              <w:jc w:val="center"/>
              <w:rPr>
                <w:rFonts w:cs="Times New Roman"/>
                <w:lang w:eastAsia="zh-CN"/>
              </w:rPr>
            </w:pPr>
            <w:r>
              <w:rPr>
                <w:rFonts w:cs="Times New Roman"/>
                <w:lang w:eastAsia="zh-CN"/>
              </w:rPr>
              <w:t>Gender</w:t>
            </w:r>
          </w:p>
        </w:tc>
        <w:tc>
          <w:tcPr>
            <w:tcW w:w="551" w:type="pct"/>
            <w:tcBorders>
              <w:top w:val="single" w:sz="4" w:space="0" w:color="auto"/>
            </w:tcBorders>
            <w:shd w:val="clear" w:color="auto" w:fill="auto"/>
            <w:noWrap/>
          </w:tcPr>
          <w:p w14:paraId="12F89EAA" w14:textId="2B8B2372" w:rsidR="00BD2AAA" w:rsidRPr="004E614C" w:rsidRDefault="00BD2AAA" w:rsidP="00BD2AAA">
            <w:pPr>
              <w:widowControl/>
              <w:jc w:val="center"/>
              <w:rPr>
                <w:rFonts w:cs="Times New Roman"/>
                <w:color w:val="000000"/>
                <w:kern w:val="0"/>
                <w:szCs w:val="24"/>
                <w:lang w:eastAsia="zh-CN"/>
              </w:rPr>
            </w:pPr>
            <w:r w:rsidRPr="003726A3">
              <w:t>-.02</w:t>
            </w:r>
          </w:p>
        </w:tc>
        <w:tc>
          <w:tcPr>
            <w:tcW w:w="393" w:type="pct"/>
            <w:tcBorders>
              <w:top w:val="single" w:sz="4" w:space="0" w:color="auto"/>
            </w:tcBorders>
            <w:shd w:val="clear" w:color="auto" w:fill="auto"/>
            <w:noWrap/>
          </w:tcPr>
          <w:p w14:paraId="66EB8871" w14:textId="13CED305" w:rsidR="00BD2AAA" w:rsidRPr="004E614C" w:rsidRDefault="00BD2AAA" w:rsidP="00BD2AAA">
            <w:pPr>
              <w:widowControl/>
              <w:jc w:val="center"/>
              <w:rPr>
                <w:rFonts w:cs="Times New Roman"/>
                <w:color w:val="000000"/>
                <w:kern w:val="0"/>
                <w:szCs w:val="24"/>
                <w:lang w:eastAsia="zh-CN"/>
              </w:rPr>
            </w:pPr>
            <w:r w:rsidRPr="00E35FAD">
              <w:t>-.01</w:t>
            </w:r>
          </w:p>
        </w:tc>
        <w:tc>
          <w:tcPr>
            <w:tcW w:w="494" w:type="pct"/>
            <w:tcBorders>
              <w:top w:val="single" w:sz="4" w:space="0" w:color="auto"/>
            </w:tcBorders>
            <w:shd w:val="clear" w:color="auto" w:fill="auto"/>
            <w:noWrap/>
          </w:tcPr>
          <w:p w14:paraId="74DE4917" w14:textId="16BC56F6" w:rsidR="00BD2AAA" w:rsidRPr="004E614C" w:rsidRDefault="00BD2AAA" w:rsidP="00BD2AAA">
            <w:pPr>
              <w:widowControl/>
              <w:jc w:val="center"/>
              <w:rPr>
                <w:rFonts w:cs="Times New Roman"/>
                <w:color w:val="000000"/>
                <w:kern w:val="0"/>
                <w:szCs w:val="24"/>
                <w:lang w:eastAsia="zh-CN"/>
              </w:rPr>
            </w:pPr>
            <w:r w:rsidRPr="00F21309">
              <w:t>-.31</w:t>
            </w:r>
          </w:p>
        </w:tc>
        <w:tc>
          <w:tcPr>
            <w:tcW w:w="511" w:type="pct"/>
            <w:tcBorders>
              <w:top w:val="single" w:sz="4" w:space="0" w:color="auto"/>
            </w:tcBorders>
            <w:shd w:val="clear" w:color="auto" w:fill="auto"/>
            <w:noWrap/>
          </w:tcPr>
          <w:p w14:paraId="0EA6E2BB" w14:textId="5260DE6D" w:rsidR="00BD2AAA" w:rsidRPr="004E614C" w:rsidRDefault="00BD2AAA" w:rsidP="00BD2AAA">
            <w:pPr>
              <w:widowControl/>
              <w:jc w:val="center"/>
              <w:rPr>
                <w:rFonts w:cs="Times New Roman"/>
                <w:color w:val="000000"/>
                <w:kern w:val="0"/>
                <w:szCs w:val="24"/>
                <w:lang w:eastAsia="zh-CN"/>
              </w:rPr>
            </w:pPr>
            <w:r w:rsidRPr="00F21309">
              <w:t>.26</w:t>
            </w:r>
          </w:p>
        </w:tc>
        <w:tc>
          <w:tcPr>
            <w:tcW w:w="419" w:type="pct"/>
            <w:tcBorders>
              <w:top w:val="single" w:sz="4" w:space="0" w:color="auto"/>
            </w:tcBorders>
            <w:shd w:val="clear" w:color="auto" w:fill="auto"/>
            <w:noWrap/>
          </w:tcPr>
          <w:p w14:paraId="3354DEA6" w14:textId="2855CB99" w:rsidR="00BD2AAA" w:rsidRPr="004E614C" w:rsidRDefault="00BD2AAA" w:rsidP="00BD2AAA">
            <w:pPr>
              <w:widowControl/>
              <w:jc w:val="center"/>
              <w:rPr>
                <w:rFonts w:cs="Times New Roman"/>
                <w:color w:val="000000"/>
                <w:kern w:val="0"/>
                <w:szCs w:val="24"/>
                <w:lang w:eastAsia="zh-CN"/>
              </w:rPr>
            </w:pPr>
            <w:r w:rsidRPr="00A41872">
              <w:t>.444</w:t>
            </w:r>
          </w:p>
        </w:tc>
        <w:tc>
          <w:tcPr>
            <w:tcW w:w="577" w:type="pct"/>
            <w:tcBorders>
              <w:top w:val="single" w:sz="4" w:space="0" w:color="auto"/>
            </w:tcBorders>
            <w:shd w:val="clear" w:color="auto" w:fill="auto"/>
            <w:noWrap/>
            <w:vAlign w:val="center"/>
            <w:hideMark/>
          </w:tcPr>
          <w:p w14:paraId="59EE616B" w14:textId="5699246C" w:rsidR="00BD2AAA" w:rsidRPr="004E614C" w:rsidRDefault="00BD2AAA" w:rsidP="00BD2AAA">
            <w:pPr>
              <w:widowControl/>
              <w:jc w:val="center"/>
              <w:rPr>
                <w:rFonts w:cs="Times New Roman"/>
                <w:color w:val="000000"/>
                <w:kern w:val="0"/>
                <w:szCs w:val="24"/>
                <w:lang w:eastAsia="zh-CN"/>
              </w:rPr>
            </w:pPr>
            <w:r w:rsidRPr="004E614C">
              <w:rPr>
                <w:rFonts w:cs="Times New Roman"/>
                <w:lang w:eastAsia="zh-CN"/>
              </w:rPr>
              <w:t>.</w:t>
            </w:r>
            <w:r w:rsidR="004E1C55">
              <w:rPr>
                <w:rFonts w:cs="Times New Roman"/>
                <w:lang w:eastAsia="zh-CN"/>
              </w:rPr>
              <w:t>115</w:t>
            </w:r>
            <w:r w:rsidR="004E1C55" w:rsidRPr="004E1C55">
              <w:rPr>
                <w:rFonts w:cs="Times New Roman"/>
                <w:vertAlign w:val="superscript"/>
                <w:lang w:eastAsia="zh-CN"/>
              </w:rPr>
              <w:t>***</w:t>
            </w:r>
          </w:p>
        </w:tc>
      </w:tr>
      <w:tr w:rsidR="00BD2AAA" w:rsidRPr="004E614C" w14:paraId="2CB4B5BD" w14:textId="77777777" w:rsidTr="00832CA8">
        <w:trPr>
          <w:trHeight w:val="375"/>
        </w:trPr>
        <w:tc>
          <w:tcPr>
            <w:tcW w:w="705" w:type="pct"/>
            <w:shd w:val="clear" w:color="auto" w:fill="auto"/>
            <w:noWrap/>
            <w:vAlign w:val="bottom"/>
          </w:tcPr>
          <w:p w14:paraId="57D6572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769B3D60" w14:textId="5D5DEA8C"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8E3C6B1" w14:textId="63142DC4" w:rsidR="00BD2AAA" w:rsidRPr="004E614C" w:rsidRDefault="00BD2AAA" w:rsidP="00BD2AAA">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3C8E8BDA" w14:textId="13DB83F0" w:rsidR="00BD2AAA" w:rsidRPr="004E614C" w:rsidRDefault="00BD2AAA" w:rsidP="00BD2AAA">
            <w:pPr>
              <w:widowControl/>
              <w:jc w:val="center"/>
              <w:rPr>
                <w:rFonts w:cs="Times New Roman"/>
                <w:lang w:eastAsia="zh-CN"/>
              </w:rPr>
            </w:pPr>
            <w:r w:rsidRPr="003726A3">
              <w:t>.00</w:t>
            </w:r>
          </w:p>
        </w:tc>
        <w:tc>
          <w:tcPr>
            <w:tcW w:w="393" w:type="pct"/>
            <w:shd w:val="clear" w:color="auto" w:fill="auto"/>
            <w:noWrap/>
          </w:tcPr>
          <w:p w14:paraId="43980D53" w14:textId="00822EFA" w:rsidR="00BD2AAA" w:rsidRPr="004E614C" w:rsidRDefault="00BD2AAA" w:rsidP="00BD2AAA">
            <w:pPr>
              <w:widowControl/>
              <w:jc w:val="center"/>
              <w:rPr>
                <w:rFonts w:cs="Times New Roman"/>
                <w:lang w:eastAsia="zh-CN"/>
              </w:rPr>
            </w:pPr>
            <w:r w:rsidRPr="00E35FAD">
              <w:t>-.01</w:t>
            </w:r>
          </w:p>
        </w:tc>
        <w:tc>
          <w:tcPr>
            <w:tcW w:w="494" w:type="pct"/>
            <w:shd w:val="clear" w:color="auto" w:fill="auto"/>
            <w:noWrap/>
          </w:tcPr>
          <w:p w14:paraId="3B440EE8" w14:textId="6941EB3D" w:rsidR="00BD2AAA" w:rsidRPr="004E614C" w:rsidRDefault="00BD2AAA" w:rsidP="00BD2AAA">
            <w:pPr>
              <w:widowControl/>
              <w:jc w:val="center"/>
              <w:rPr>
                <w:rFonts w:cs="Times New Roman"/>
                <w:lang w:eastAsia="zh-CN"/>
              </w:rPr>
            </w:pPr>
            <w:r w:rsidRPr="00F21309">
              <w:t>-.02</w:t>
            </w:r>
          </w:p>
        </w:tc>
        <w:tc>
          <w:tcPr>
            <w:tcW w:w="511" w:type="pct"/>
            <w:shd w:val="clear" w:color="auto" w:fill="auto"/>
            <w:noWrap/>
          </w:tcPr>
          <w:p w14:paraId="3CFCA762" w14:textId="20EA75BA" w:rsidR="00BD2AAA" w:rsidRPr="004E614C" w:rsidRDefault="00BD2AAA" w:rsidP="00BD2AAA">
            <w:pPr>
              <w:widowControl/>
              <w:jc w:val="center"/>
              <w:rPr>
                <w:rFonts w:cs="Times New Roman"/>
                <w:lang w:eastAsia="zh-CN"/>
              </w:rPr>
            </w:pPr>
            <w:r w:rsidRPr="00F21309">
              <w:t>.02</w:t>
            </w:r>
          </w:p>
        </w:tc>
        <w:tc>
          <w:tcPr>
            <w:tcW w:w="419" w:type="pct"/>
            <w:shd w:val="clear" w:color="auto" w:fill="auto"/>
            <w:noWrap/>
          </w:tcPr>
          <w:p w14:paraId="43AE30EB" w14:textId="7E707389" w:rsidR="00BD2AAA" w:rsidRPr="004E614C" w:rsidRDefault="00BD2AAA" w:rsidP="00BD2AAA">
            <w:pPr>
              <w:widowControl/>
              <w:jc w:val="center"/>
              <w:rPr>
                <w:rFonts w:cs="Times New Roman"/>
                <w:lang w:eastAsia="zh-CN"/>
              </w:rPr>
            </w:pPr>
            <w:r w:rsidRPr="00A41872">
              <w:t>.426</w:t>
            </w:r>
          </w:p>
        </w:tc>
        <w:tc>
          <w:tcPr>
            <w:tcW w:w="577" w:type="pct"/>
            <w:shd w:val="clear" w:color="auto" w:fill="auto"/>
            <w:noWrap/>
            <w:vAlign w:val="center"/>
          </w:tcPr>
          <w:p w14:paraId="0C978ACE" w14:textId="77777777" w:rsidR="00BD2AAA" w:rsidRPr="004E614C" w:rsidRDefault="00BD2AAA" w:rsidP="00BD2AAA">
            <w:pPr>
              <w:widowControl/>
              <w:jc w:val="center"/>
              <w:rPr>
                <w:rFonts w:cs="Times New Roman"/>
                <w:lang w:eastAsia="zh-CN"/>
              </w:rPr>
            </w:pPr>
          </w:p>
        </w:tc>
      </w:tr>
      <w:tr w:rsidR="00BD2AAA" w:rsidRPr="004E614C" w14:paraId="604D45FF" w14:textId="77777777" w:rsidTr="00832CA8">
        <w:trPr>
          <w:trHeight w:val="375"/>
        </w:trPr>
        <w:tc>
          <w:tcPr>
            <w:tcW w:w="705" w:type="pct"/>
            <w:shd w:val="clear" w:color="auto" w:fill="auto"/>
            <w:noWrap/>
            <w:vAlign w:val="bottom"/>
          </w:tcPr>
          <w:p w14:paraId="132D0BD4"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422B7A1D"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8F889EC" w14:textId="182CA97F"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11CFDEFB" w14:textId="2204D575" w:rsidR="00BD2AAA" w:rsidRPr="004E614C" w:rsidRDefault="00BD2AAA" w:rsidP="00BD2AAA">
            <w:pPr>
              <w:widowControl/>
              <w:jc w:val="center"/>
              <w:rPr>
                <w:rFonts w:cs="Times New Roman"/>
                <w:lang w:eastAsia="zh-CN"/>
              </w:rPr>
            </w:pPr>
            <w:r w:rsidRPr="003726A3">
              <w:t>-.23</w:t>
            </w:r>
            <w:r w:rsidRPr="00BD2AAA">
              <w:rPr>
                <w:vertAlign w:val="superscript"/>
              </w:rPr>
              <w:t>*</w:t>
            </w:r>
          </w:p>
        </w:tc>
        <w:tc>
          <w:tcPr>
            <w:tcW w:w="393" w:type="pct"/>
            <w:shd w:val="clear" w:color="auto" w:fill="auto"/>
            <w:noWrap/>
          </w:tcPr>
          <w:p w14:paraId="6EA9F828" w14:textId="1D50DD3A" w:rsidR="00BD2AAA" w:rsidRPr="004E614C" w:rsidRDefault="00BD2AAA" w:rsidP="00BD2AAA">
            <w:pPr>
              <w:widowControl/>
              <w:jc w:val="center"/>
              <w:rPr>
                <w:rFonts w:cs="Times New Roman"/>
                <w:lang w:eastAsia="zh-CN"/>
              </w:rPr>
            </w:pPr>
            <w:r w:rsidRPr="00E35FAD">
              <w:t>-.12</w:t>
            </w:r>
          </w:p>
        </w:tc>
        <w:tc>
          <w:tcPr>
            <w:tcW w:w="494" w:type="pct"/>
            <w:shd w:val="clear" w:color="auto" w:fill="auto"/>
            <w:noWrap/>
          </w:tcPr>
          <w:p w14:paraId="09A2007C" w14:textId="5DB32FFE" w:rsidR="00BD2AAA" w:rsidRPr="004E614C" w:rsidRDefault="00BD2AAA" w:rsidP="00BD2AAA">
            <w:pPr>
              <w:widowControl/>
              <w:jc w:val="center"/>
              <w:rPr>
                <w:rFonts w:cs="Times New Roman"/>
                <w:lang w:eastAsia="zh-CN"/>
              </w:rPr>
            </w:pPr>
            <w:r w:rsidRPr="00F21309">
              <w:t>-.47</w:t>
            </w:r>
          </w:p>
        </w:tc>
        <w:tc>
          <w:tcPr>
            <w:tcW w:w="511" w:type="pct"/>
            <w:shd w:val="clear" w:color="auto" w:fill="auto"/>
            <w:noWrap/>
          </w:tcPr>
          <w:p w14:paraId="26F94288" w14:textId="3E4511CB" w:rsidR="00BD2AAA" w:rsidRPr="004E614C" w:rsidRDefault="00BD2AAA" w:rsidP="00BD2AAA">
            <w:pPr>
              <w:widowControl/>
              <w:jc w:val="center"/>
              <w:rPr>
                <w:rFonts w:cs="Times New Roman"/>
                <w:lang w:eastAsia="zh-CN"/>
              </w:rPr>
            </w:pPr>
            <w:r w:rsidRPr="00F21309">
              <w:t>-.01</w:t>
            </w:r>
          </w:p>
        </w:tc>
        <w:tc>
          <w:tcPr>
            <w:tcW w:w="419" w:type="pct"/>
            <w:shd w:val="clear" w:color="auto" w:fill="auto"/>
            <w:noWrap/>
          </w:tcPr>
          <w:p w14:paraId="437A18B3" w14:textId="3B0D4F7F" w:rsidR="00BD2AAA" w:rsidRPr="004E614C" w:rsidRDefault="00BD2AAA" w:rsidP="00BD2AAA">
            <w:pPr>
              <w:widowControl/>
              <w:jc w:val="center"/>
              <w:rPr>
                <w:rFonts w:cs="Times New Roman"/>
                <w:lang w:eastAsia="zh-CN"/>
              </w:rPr>
            </w:pPr>
            <w:r w:rsidRPr="00A41872">
              <w:t>.019</w:t>
            </w:r>
          </w:p>
        </w:tc>
        <w:tc>
          <w:tcPr>
            <w:tcW w:w="577" w:type="pct"/>
            <w:shd w:val="clear" w:color="auto" w:fill="auto"/>
            <w:noWrap/>
            <w:vAlign w:val="center"/>
          </w:tcPr>
          <w:p w14:paraId="3E1254D5" w14:textId="77777777" w:rsidR="00BD2AAA" w:rsidRPr="004E614C" w:rsidRDefault="00BD2AAA" w:rsidP="00BD2AAA">
            <w:pPr>
              <w:widowControl/>
              <w:jc w:val="center"/>
              <w:rPr>
                <w:rFonts w:cs="Times New Roman"/>
                <w:lang w:eastAsia="zh-CN"/>
              </w:rPr>
            </w:pPr>
          </w:p>
        </w:tc>
      </w:tr>
      <w:tr w:rsidR="00BD2AAA" w:rsidRPr="004E614C" w14:paraId="0530CD38" w14:textId="77777777" w:rsidTr="00832CA8">
        <w:trPr>
          <w:trHeight w:val="375"/>
        </w:trPr>
        <w:tc>
          <w:tcPr>
            <w:tcW w:w="705" w:type="pct"/>
            <w:shd w:val="clear" w:color="auto" w:fill="auto"/>
            <w:noWrap/>
            <w:vAlign w:val="bottom"/>
          </w:tcPr>
          <w:p w14:paraId="792B4C40"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0D191BEE"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7512380" w14:textId="046F3931"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1ECB9528" w14:textId="28462974" w:rsidR="00BD2AAA" w:rsidRPr="004E614C" w:rsidRDefault="00BD2AAA" w:rsidP="00BD2AAA">
            <w:pPr>
              <w:widowControl/>
              <w:jc w:val="center"/>
              <w:rPr>
                <w:rFonts w:cs="Times New Roman"/>
                <w:lang w:eastAsia="zh-CN"/>
              </w:rPr>
            </w:pPr>
            <w:r w:rsidRPr="003726A3">
              <w:t>-.60</w:t>
            </w:r>
            <w:r w:rsidRPr="00BD2AAA">
              <w:rPr>
                <w:vertAlign w:val="superscript"/>
              </w:rPr>
              <w:t>**</w:t>
            </w:r>
          </w:p>
        </w:tc>
        <w:tc>
          <w:tcPr>
            <w:tcW w:w="393" w:type="pct"/>
            <w:shd w:val="clear" w:color="auto" w:fill="auto"/>
            <w:noWrap/>
          </w:tcPr>
          <w:p w14:paraId="0325E718" w14:textId="4243BA96" w:rsidR="00BD2AAA" w:rsidRPr="004E614C" w:rsidRDefault="00BD2AAA" w:rsidP="00BD2AAA">
            <w:pPr>
              <w:widowControl/>
              <w:jc w:val="center"/>
              <w:rPr>
                <w:rFonts w:cs="Times New Roman"/>
                <w:lang w:eastAsia="zh-CN"/>
              </w:rPr>
            </w:pPr>
            <w:r w:rsidRPr="00E35FAD">
              <w:t>-.20</w:t>
            </w:r>
          </w:p>
        </w:tc>
        <w:tc>
          <w:tcPr>
            <w:tcW w:w="494" w:type="pct"/>
            <w:shd w:val="clear" w:color="auto" w:fill="auto"/>
            <w:noWrap/>
          </w:tcPr>
          <w:p w14:paraId="601F22BD" w14:textId="7AC86F83" w:rsidR="00BD2AAA" w:rsidRPr="004E614C" w:rsidRDefault="00BD2AAA" w:rsidP="00BD2AAA">
            <w:pPr>
              <w:widowControl/>
              <w:jc w:val="center"/>
              <w:rPr>
                <w:rFonts w:cs="Times New Roman"/>
                <w:lang w:eastAsia="zh-CN"/>
              </w:rPr>
            </w:pPr>
            <w:r w:rsidRPr="00F21309">
              <w:t>-1.01</w:t>
            </w:r>
          </w:p>
        </w:tc>
        <w:tc>
          <w:tcPr>
            <w:tcW w:w="511" w:type="pct"/>
            <w:shd w:val="clear" w:color="auto" w:fill="auto"/>
            <w:noWrap/>
          </w:tcPr>
          <w:p w14:paraId="25848E25" w14:textId="766ADB77" w:rsidR="00BD2AAA" w:rsidRPr="004E614C" w:rsidRDefault="00BD2AAA" w:rsidP="00BD2AAA">
            <w:pPr>
              <w:widowControl/>
              <w:jc w:val="center"/>
              <w:rPr>
                <w:rFonts w:cs="Times New Roman"/>
                <w:lang w:eastAsia="zh-CN"/>
              </w:rPr>
            </w:pPr>
            <w:r w:rsidRPr="00F21309">
              <w:t>-.21</w:t>
            </w:r>
          </w:p>
        </w:tc>
        <w:tc>
          <w:tcPr>
            <w:tcW w:w="419" w:type="pct"/>
            <w:shd w:val="clear" w:color="auto" w:fill="auto"/>
            <w:noWrap/>
          </w:tcPr>
          <w:p w14:paraId="694DF7FB" w14:textId="08AF9761" w:rsidR="00BD2AAA" w:rsidRPr="004E614C" w:rsidRDefault="00BD2AAA" w:rsidP="00BD2AAA">
            <w:pPr>
              <w:widowControl/>
              <w:jc w:val="center"/>
              <w:rPr>
                <w:rFonts w:cs="Times New Roman"/>
                <w:lang w:eastAsia="zh-CN"/>
              </w:rPr>
            </w:pPr>
            <w:r w:rsidRPr="00A41872">
              <w:t>.002</w:t>
            </w:r>
          </w:p>
        </w:tc>
        <w:tc>
          <w:tcPr>
            <w:tcW w:w="577" w:type="pct"/>
            <w:shd w:val="clear" w:color="auto" w:fill="auto"/>
            <w:noWrap/>
            <w:vAlign w:val="center"/>
          </w:tcPr>
          <w:p w14:paraId="6F2F5084" w14:textId="77777777" w:rsidR="00BD2AAA" w:rsidRPr="004E614C" w:rsidRDefault="00BD2AAA" w:rsidP="00BD2AAA">
            <w:pPr>
              <w:widowControl/>
              <w:jc w:val="center"/>
              <w:rPr>
                <w:rFonts w:cs="Times New Roman"/>
                <w:lang w:eastAsia="zh-CN"/>
              </w:rPr>
            </w:pPr>
          </w:p>
        </w:tc>
      </w:tr>
      <w:tr w:rsidR="00BD2AAA" w:rsidRPr="004E614C" w14:paraId="246212DD" w14:textId="77777777" w:rsidTr="00832CA8">
        <w:trPr>
          <w:trHeight w:val="375"/>
        </w:trPr>
        <w:tc>
          <w:tcPr>
            <w:tcW w:w="705" w:type="pct"/>
            <w:shd w:val="clear" w:color="auto" w:fill="auto"/>
            <w:noWrap/>
            <w:vAlign w:val="bottom"/>
          </w:tcPr>
          <w:p w14:paraId="0CA190C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2D3C97E9"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089C8929" w14:textId="5C755F49"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51" w:type="pct"/>
            <w:shd w:val="clear" w:color="auto" w:fill="auto"/>
            <w:noWrap/>
          </w:tcPr>
          <w:p w14:paraId="78469041" w14:textId="26B11F2F" w:rsidR="00BD2AAA" w:rsidRPr="004E614C" w:rsidRDefault="00BD2AAA" w:rsidP="00BD2AAA">
            <w:pPr>
              <w:widowControl/>
              <w:jc w:val="center"/>
              <w:rPr>
                <w:rFonts w:cs="Times New Roman"/>
                <w:lang w:eastAsia="zh-CN"/>
              </w:rPr>
            </w:pPr>
            <w:r w:rsidRPr="003726A3">
              <w:t>.12</w:t>
            </w:r>
            <w:r w:rsidRPr="00BD2AAA">
              <w:rPr>
                <w:vertAlign w:val="superscript"/>
              </w:rPr>
              <w:t>*</w:t>
            </w:r>
          </w:p>
        </w:tc>
        <w:tc>
          <w:tcPr>
            <w:tcW w:w="393" w:type="pct"/>
            <w:shd w:val="clear" w:color="auto" w:fill="auto"/>
            <w:noWrap/>
          </w:tcPr>
          <w:p w14:paraId="46190DD1" w14:textId="012160E3" w:rsidR="00BD2AAA" w:rsidRPr="004E614C" w:rsidRDefault="00BD2AAA" w:rsidP="00BD2AAA">
            <w:pPr>
              <w:widowControl/>
              <w:jc w:val="center"/>
              <w:rPr>
                <w:rFonts w:cs="Times New Roman"/>
                <w:lang w:eastAsia="zh-CN"/>
              </w:rPr>
            </w:pPr>
            <w:r w:rsidRPr="00E35FAD">
              <w:t>.14</w:t>
            </w:r>
          </w:p>
        </w:tc>
        <w:tc>
          <w:tcPr>
            <w:tcW w:w="494" w:type="pct"/>
            <w:shd w:val="clear" w:color="auto" w:fill="auto"/>
            <w:noWrap/>
          </w:tcPr>
          <w:p w14:paraId="4A33DCAC" w14:textId="4808B029" w:rsidR="00BD2AAA" w:rsidRPr="004E614C" w:rsidRDefault="00BD2AAA" w:rsidP="00BD2AAA">
            <w:pPr>
              <w:widowControl/>
              <w:jc w:val="center"/>
              <w:rPr>
                <w:rFonts w:cs="Times New Roman"/>
                <w:lang w:eastAsia="zh-CN"/>
              </w:rPr>
            </w:pPr>
            <w:r w:rsidRPr="00F21309">
              <w:t>.00</w:t>
            </w:r>
          </w:p>
        </w:tc>
        <w:tc>
          <w:tcPr>
            <w:tcW w:w="511" w:type="pct"/>
            <w:shd w:val="clear" w:color="auto" w:fill="auto"/>
            <w:noWrap/>
          </w:tcPr>
          <w:p w14:paraId="42A592D8" w14:textId="0E3D14AD" w:rsidR="00BD2AAA" w:rsidRPr="004E614C" w:rsidRDefault="00BD2AAA" w:rsidP="00BD2AAA">
            <w:pPr>
              <w:widowControl/>
              <w:jc w:val="center"/>
              <w:rPr>
                <w:rFonts w:cs="Times New Roman"/>
                <w:lang w:eastAsia="zh-CN"/>
              </w:rPr>
            </w:pPr>
            <w:r w:rsidRPr="00F21309">
              <w:t>.24</w:t>
            </w:r>
          </w:p>
        </w:tc>
        <w:tc>
          <w:tcPr>
            <w:tcW w:w="419" w:type="pct"/>
            <w:shd w:val="clear" w:color="auto" w:fill="auto"/>
            <w:noWrap/>
          </w:tcPr>
          <w:p w14:paraId="64FF3292" w14:textId="1A0053AB" w:rsidR="00BD2AAA" w:rsidRPr="004E614C" w:rsidRDefault="00BD2AAA" w:rsidP="00BD2AAA">
            <w:pPr>
              <w:widowControl/>
              <w:jc w:val="center"/>
              <w:rPr>
                <w:rFonts w:cs="Times New Roman"/>
                <w:lang w:eastAsia="zh-CN"/>
              </w:rPr>
            </w:pPr>
            <w:r w:rsidRPr="00A41872">
              <w:t>.022</w:t>
            </w:r>
          </w:p>
        </w:tc>
        <w:tc>
          <w:tcPr>
            <w:tcW w:w="577" w:type="pct"/>
            <w:shd w:val="clear" w:color="auto" w:fill="auto"/>
            <w:noWrap/>
            <w:vAlign w:val="center"/>
          </w:tcPr>
          <w:p w14:paraId="2D43FD88" w14:textId="77777777" w:rsidR="00BD2AAA" w:rsidRPr="004E614C" w:rsidRDefault="00BD2AAA" w:rsidP="00BD2AAA">
            <w:pPr>
              <w:widowControl/>
              <w:jc w:val="center"/>
              <w:rPr>
                <w:rFonts w:cs="Times New Roman"/>
                <w:lang w:eastAsia="zh-CN"/>
              </w:rPr>
            </w:pPr>
          </w:p>
        </w:tc>
      </w:tr>
      <w:tr w:rsidR="00BD2AAA" w:rsidRPr="004E614C" w14:paraId="55573701" w14:textId="77777777" w:rsidTr="00832CA8">
        <w:trPr>
          <w:trHeight w:val="375"/>
        </w:trPr>
        <w:tc>
          <w:tcPr>
            <w:tcW w:w="705" w:type="pct"/>
            <w:shd w:val="clear" w:color="auto" w:fill="auto"/>
            <w:noWrap/>
            <w:vAlign w:val="bottom"/>
          </w:tcPr>
          <w:p w14:paraId="3D3DFEE8"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0E68D36A"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668347C5" w14:textId="57326063"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55654E98" w14:textId="27EBD393" w:rsidR="00BD2AAA" w:rsidRPr="004E614C" w:rsidRDefault="00BD2AAA" w:rsidP="00BD2AAA">
            <w:pPr>
              <w:widowControl/>
              <w:jc w:val="center"/>
              <w:rPr>
                <w:rFonts w:cs="Times New Roman"/>
                <w:lang w:eastAsia="zh-CN"/>
              </w:rPr>
            </w:pPr>
            <w:r w:rsidRPr="003726A3">
              <w:t>.20</w:t>
            </w:r>
            <w:r w:rsidRPr="00BD2AAA">
              <w:rPr>
                <w:vertAlign w:val="superscript"/>
              </w:rPr>
              <w:t>**</w:t>
            </w:r>
          </w:p>
        </w:tc>
        <w:tc>
          <w:tcPr>
            <w:tcW w:w="393" w:type="pct"/>
            <w:shd w:val="clear" w:color="auto" w:fill="auto"/>
            <w:noWrap/>
          </w:tcPr>
          <w:p w14:paraId="2A850AFE" w14:textId="10599662" w:rsidR="00BD2AAA" w:rsidRPr="004E614C" w:rsidRDefault="00BD2AAA" w:rsidP="00BD2AAA">
            <w:pPr>
              <w:widowControl/>
              <w:jc w:val="center"/>
              <w:rPr>
                <w:rFonts w:cs="Times New Roman"/>
                <w:lang w:eastAsia="zh-CN"/>
              </w:rPr>
            </w:pPr>
            <w:r w:rsidRPr="00E35FAD">
              <w:t>.18</w:t>
            </w:r>
          </w:p>
        </w:tc>
        <w:tc>
          <w:tcPr>
            <w:tcW w:w="494" w:type="pct"/>
            <w:shd w:val="clear" w:color="auto" w:fill="auto"/>
            <w:noWrap/>
          </w:tcPr>
          <w:p w14:paraId="4D0369B8" w14:textId="658E9657" w:rsidR="00BD2AAA" w:rsidRPr="004E614C" w:rsidRDefault="00BD2AAA" w:rsidP="00BD2AAA">
            <w:pPr>
              <w:widowControl/>
              <w:jc w:val="center"/>
              <w:rPr>
                <w:rFonts w:cs="Times New Roman"/>
                <w:lang w:eastAsia="zh-CN"/>
              </w:rPr>
            </w:pPr>
            <w:r w:rsidRPr="00F21309">
              <w:t>.04</w:t>
            </w:r>
          </w:p>
        </w:tc>
        <w:tc>
          <w:tcPr>
            <w:tcW w:w="511" w:type="pct"/>
            <w:shd w:val="clear" w:color="auto" w:fill="auto"/>
            <w:noWrap/>
          </w:tcPr>
          <w:p w14:paraId="16FBA192" w14:textId="39504869" w:rsidR="00BD2AAA" w:rsidRPr="004E614C" w:rsidRDefault="00BD2AAA" w:rsidP="00BD2AAA">
            <w:pPr>
              <w:widowControl/>
              <w:jc w:val="center"/>
              <w:rPr>
                <w:rFonts w:cs="Times New Roman"/>
                <w:lang w:eastAsia="zh-CN"/>
              </w:rPr>
            </w:pPr>
            <w:r w:rsidRPr="00F21309">
              <w:t>.38</w:t>
            </w:r>
          </w:p>
        </w:tc>
        <w:tc>
          <w:tcPr>
            <w:tcW w:w="419" w:type="pct"/>
            <w:shd w:val="clear" w:color="auto" w:fill="auto"/>
            <w:noWrap/>
          </w:tcPr>
          <w:p w14:paraId="4E721CD4" w14:textId="3CF8709C" w:rsidR="00BD2AAA" w:rsidRPr="004E614C" w:rsidRDefault="00BD2AAA" w:rsidP="00BD2AAA">
            <w:pPr>
              <w:widowControl/>
              <w:jc w:val="center"/>
              <w:rPr>
                <w:rFonts w:cs="Times New Roman"/>
                <w:lang w:eastAsia="zh-CN"/>
              </w:rPr>
            </w:pPr>
            <w:r w:rsidRPr="00A41872">
              <w:t>.007</w:t>
            </w:r>
          </w:p>
        </w:tc>
        <w:tc>
          <w:tcPr>
            <w:tcW w:w="577" w:type="pct"/>
            <w:shd w:val="clear" w:color="auto" w:fill="auto"/>
            <w:noWrap/>
            <w:vAlign w:val="center"/>
          </w:tcPr>
          <w:p w14:paraId="0AC8D31A" w14:textId="77777777" w:rsidR="00BD2AAA" w:rsidRPr="004E614C" w:rsidRDefault="00BD2AAA" w:rsidP="00BD2AAA">
            <w:pPr>
              <w:widowControl/>
              <w:jc w:val="center"/>
              <w:rPr>
                <w:rFonts w:cs="Times New Roman"/>
                <w:lang w:eastAsia="zh-CN"/>
              </w:rPr>
            </w:pPr>
          </w:p>
        </w:tc>
      </w:tr>
      <w:tr w:rsidR="004E1C55" w:rsidRPr="004E614C" w14:paraId="54E61113" w14:textId="77777777" w:rsidTr="00832CA8">
        <w:trPr>
          <w:trHeight w:val="375"/>
        </w:trPr>
        <w:tc>
          <w:tcPr>
            <w:tcW w:w="705" w:type="pct"/>
            <w:shd w:val="clear" w:color="auto" w:fill="auto"/>
            <w:noWrap/>
            <w:vAlign w:val="bottom"/>
            <w:hideMark/>
          </w:tcPr>
          <w:p w14:paraId="36416311" w14:textId="77777777"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lastRenderedPageBreak/>
              <w:t>2</w:t>
            </w:r>
          </w:p>
        </w:tc>
        <w:tc>
          <w:tcPr>
            <w:tcW w:w="433" w:type="pct"/>
            <w:shd w:val="clear" w:color="auto" w:fill="auto"/>
            <w:noWrap/>
          </w:tcPr>
          <w:p w14:paraId="746DFD2D" w14:textId="71E30CCF"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16" w:type="pct"/>
            <w:vAlign w:val="center"/>
          </w:tcPr>
          <w:p w14:paraId="6FC6DFAF" w14:textId="0FAF9170"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3A9694AB" w14:textId="216AF512" w:rsidR="004E1C55" w:rsidRPr="004E614C" w:rsidRDefault="004E1C55" w:rsidP="004E1C55">
            <w:pPr>
              <w:widowControl/>
              <w:jc w:val="center"/>
              <w:rPr>
                <w:rFonts w:cs="Times New Roman"/>
                <w:color w:val="000000"/>
                <w:kern w:val="0"/>
                <w:szCs w:val="24"/>
                <w:lang w:eastAsia="zh-CN"/>
              </w:rPr>
            </w:pPr>
            <w:r w:rsidRPr="0018332C">
              <w:t>-.02</w:t>
            </w:r>
          </w:p>
        </w:tc>
        <w:tc>
          <w:tcPr>
            <w:tcW w:w="393" w:type="pct"/>
            <w:shd w:val="clear" w:color="auto" w:fill="auto"/>
            <w:noWrap/>
          </w:tcPr>
          <w:p w14:paraId="3DD23E8F" w14:textId="1CF28268" w:rsidR="004E1C55" w:rsidRPr="004E614C" w:rsidRDefault="004E1C55" w:rsidP="004E1C55">
            <w:pPr>
              <w:widowControl/>
              <w:jc w:val="center"/>
              <w:rPr>
                <w:rFonts w:cs="Times New Roman"/>
                <w:color w:val="000000"/>
                <w:kern w:val="0"/>
                <w:szCs w:val="24"/>
                <w:lang w:eastAsia="zh-CN"/>
              </w:rPr>
            </w:pPr>
            <w:r w:rsidRPr="008D28AD">
              <w:t>-.01</w:t>
            </w:r>
          </w:p>
        </w:tc>
        <w:tc>
          <w:tcPr>
            <w:tcW w:w="494" w:type="pct"/>
            <w:shd w:val="clear" w:color="auto" w:fill="auto"/>
            <w:noWrap/>
          </w:tcPr>
          <w:p w14:paraId="45B6D701" w14:textId="683AEB76" w:rsidR="004E1C55" w:rsidRPr="004E614C" w:rsidRDefault="004E1C55" w:rsidP="004E1C55">
            <w:pPr>
              <w:widowControl/>
              <w:jc w:val="center"/>
              <w:rPr>
                <w:rFonts w:cs="Times New Roman"/>
                <w:color w:val="000000"/>
                <w:kern w:val="0"/>
                <w:szCs w:val="24"/>
                <w:lang w:eastAsia="zh-CN"/>
              </w:rPr>
            </w:pPr>
            <w:r w:rsidRPr="006E3FD2">
              <w:t>-.29</w:t>
            </w:r>
          </w:p>
        </w:tc>
        <w:tc>
          <w:tcPr>
            <w:tcW w:w="511" w:type="pct"/>
            <w:shd w:val="clear" w:color="auto" w:fill="auto"/>
            <w:noWrap/>
          </w:tcPr>
          <w:p w14:paraId="12632027" w14:textId="3767EB3B" w:rsidR="004E1C55" w:rsidRPr="004E614C" w:rsidRDefault="004E1C55" w:rsidP="004E1C55">
            <w:pPr>
              <w:widowControl/>
              <w:jc w:val="center"/>
              <w:rPr>
                <w:rFonts w:cs="Times New Roman"/>
                <w:color w:val="000000"/>
                <w:kern w:val="0"/>
                <w:szCs w:val="24"/>
                <w:lang w:eastAsia="zh-CN"/>
              </w:rPr>
            </w:pPr>
            <w:r w:rsidRPr="006E3FD2">
              <w:t>.26</w:t>
            </w:r>
          </w:p>
        </w:tc>
        <w:tc>
          <w:tcPr>
            <w:tcW w:w="419" w:type="pct"/>
            <w:shd w:val="clear" w:color="auto" w:fill="auto"/>
            <w:noWrap/>
          </w:tcPr>
          <w:p w14:paraId="7FD52306" w14:textId="63D1D214" w:rsidR="004E1C55" w:rsidRPr="004E614C" w:rsidRDefault="004E1C55" w:rsidP="004E1C55">
            <w:pPr>
              <w:widowControl/>
              <w:jc w:val="center"/>
              <w:rPr>
                <w:rFonts w:cs="Times New Roman"/>
                <w:color w:val="000000"/>
                <w:kern w:val="0"/>
                <w:szCs w:val="24"/>
                <w:lang w:eastAsia="zh-CN"/>
              </w:rPr>
            </w:pPr>
            <w:r w:rsidRPr="00016976">
              <w:t>.449</w:t>
            </w:r>
          </w:p>
        </w:tc>
        <w:tc>
          <w:tcPr>
            <w:tcW w:w="577" w:type="pct"/>
            <w:shd w:val="clear" w:color="auto" w:fill="auto"/>
            <w:noWrap/>
            <w:vAlign w:val="center"/>
            <w:hideMark/>
          </w:tcPr>
          <w:p w14:paraId="2EAD997D" w14:textId="17772246" w:rsidR="004E1C55" w:rsidRPr="004E614C" w:rsidRDefault="004E1C55" w:rsidP="004E1C55">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116</w:t>
            </w:r>
            <w:r w:rsidRPr="004E614C">
              <w:rPr>
                <w:rFonts w:cs="Times New Roman"/>
                <w:vertAlign w:val="superscript"/>
                <w:lang w:eastAsia="zh-CN"/>
              </w:rPr>
              <w:t>***</w:t>
            </w:r>
          </w:p>
        </w:tc>
      </w:tr>
      <w:tr w:rsidR="004E1C55" w:rsidRPr="004E614C" w14:paraId="7E5A69F4" w14:textId="77777777" w:rsidTr="00832CA8">
        <w:trPr>
          <w:trHeight w:val="375"/>
        </w:trPr>
        <w:tc>
          <w:tcPr>
            <w:tcW w:w="705" w:type="pct"/>
            <w:shd w:val="clear" w:color="auto" w:fill="auto"/>
            <w:noWrap/>
            <w:vAlign w:val="bottom"/>
          </w:tcPr>
          <w:p w14:paraId="77788644"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65C3E4F9"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734117B" w14:textId="5D6B3740" w:rsidR="004E1C55" w:rsidRPr="004E614C" w:rsidRDefault="004E1C55" w:rsidP="004E1C55">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138F5A2D" w14:textId="1F487B06" w:rsidR="004E1C55" w:rsidRDefault="004E1C55" w:rsidP="004E1C55">
            <w:pPr>
              <w:widowControl/>
              <w:jc w:val="center"/>
              <w:rPr>
                <w:rFonts w:cs="Times New Roman"/>
                <w:color w:val="000000"/>
                <w:kern w:val="0"/>
                <w:szCs w:val="24"/>
                <w:lang w:eastAsia="zh-CN"/>
              </w:rPr>
            </w:pPr>
            <w:r w:rsidRPr="0018332C">
              <w:t>.00</w:t>
            </w:r>
          </w:p>
        </w:tc>
        <w:tc>
          <w:tcPr>
            <w:tcW w:w="393" w:type="pct"/>
            <w:shd w:val="clear" w:color="auto" w:fill="auto"/>
            <w:noWrap/>
          </w:tcPr>
          <w:p w14:paraId="7D83368D" w14:textId="1E81838F" w:rsidR="004E1C55" w:rsidRPr="004E614C" w:rsidRDefault="004E1C55" w:rsidP="004E1C55">
            <w:pPr>
              <w:widowControl/>
              <w:jc w:val="center"/>
              <w:rPr>
                <w:rFonts w:cs="Times New Roman"/>
                <w:lang w:eastAsia="zh-CN"/>
              </w:rPr>
            </w:pPr>
            <w:r w:rsidRPr="008D28AD">
              <w:t>-.01</w:t>
            </w:r>
          </w:p>
        </w:tc>
        <w:tc>
          <w:tcPr>
            <w:tcW w:w="494" w:type="pct"/>
            <w:shd w:val="clear" w:color="auto" w:fill="auto"/>
            <w:noWrap/>
          </w:tcPr>
          <w:p w14:paraId="2DD0C6FF" w14:textId="28B7F659" w:rsidR="004E1C55" w:rsidRDefault="004E1C55" w:rsidP="004E1C55">
            <w:pPr>
              <w:widowControl/>
              <w:jc w:val="center"/>
              <w:rPr>
                <w:rFonts w:cs="Times New Roman"/>
                <w:color w:val="000000"/>
                <w:kern w:val="0"/>
                <w:szCs w:val="24"/>
                <w:lang w:eastAsia="zh-CN"/>
              </w:rPr>
            </w:pPr>
            <w:r w:rsidRPr="006E3FD2">
              <w:t>-.02</w:t>
            </w:r>
          </w:p>
        </w:tc>
        <w:tc>
          <w:tcPr>
            <w:tcW w:w="511" w:type="pct"/>
            <w:shd w:val="clear" w:color="auto" w:fill="auto"/>
            <w:noWrap/>
          </w:tcPr>
          <w:p w14:paraId="3D6EDD35" w14:textId="34728BD9" w:rsidR="004E1C55" w:rsidRPr="004E614C" w:rsidRDefault="004E1C55" w:rsidP="004E1C55">
            <w:pPr>
              <w:widowControl/>
              <w:jc w:val="center"/>
              <w:rPr>
                <w:rFonts w:cs="Times New Roman"/>
                <w:lang w:eastAsia="zh-CN"/>
              </w:rPr>
            </w:pPr>
            <w:r w:rsidRPr="006E3FD2">
              <w:t>.02</w:t>
            </w:r>
          </w:p>
        </w:tc>
        <w:tc>
          <w:tcPr>
            <w:tcW w:w="419" w:type="pct"/>
            <w:shd w:val="clear" w:color="auto" w:fill="auto"/>
            <w:noWrap/>
          </w:tcPr>
          <w:p w14:paraId="61291969" w14:textId="037533E5" w:rsidR="004E1C55" w:rsidRPr="004E614C" w:rsidRDefault="004E1C55" w:rsidP="004E1C55">
            <w:pPr>
              <w:widowControl/>
              <w:jc w:val="center"/>
              <w:rPr>
                <w:rFonts w:cs="Times New Roman"/>
                <w:lang w:eastAsia="zh-CN"/>
              </w:rPr>
            </w:pPr>
            <w:r w:rsidRPr="00016976">
              <w:t>.427</w:t>
            </w:r>
          </w:p>
        </w:tc>
        <w:tc>
          <w:tcPr>
            <w:tcW w:w="577" w:type="pct"/>
            <w:shd w:val="clear" w:color="auto" w:fill="auto"/>
            <w:noWrap/>
            <w:vAlign w:val="center"/>
          </w:tcPr>
          <w:p w14:paraId="00C0C536" w14:textId="77777777" w:rsidR="004E1C55" w:rsidRPr="004E614C" w:rsidRDefault="004E1C55" w:rsidP="004E1C55">
            <w:pPr>
              <w:widowControl/>
              <w:jc w:val="center"/>
              <w:rPr>
                <w:rFonts w:cs="Times New Roman"/>
                <w:lang w:eastAsia="zh-CN"/>
              </w:rPr>
            </w:pPr>
          </w:p>
        </w:tc>
      </w:tr>
      <w:tr w:rsidR="004E1C55" w:rsidRPr="004E614C" w14:paraId="5A30A726" w14:textId="77777777" w:rsidTr="00832CA8">
        <w:trPr>
          <w:trHeight w:val="375"/>
        </w:trPr>
        <w:tc>
          <w:tcPr>
            <w:tcW w:w="705" w:type="pct"/>
            <w:shd w:val="clear" w:color="auto" w:fill="auto"/>
            <w:noWrap/>
            <w:vAlign w:val="bottom"/>
          </w:tcPr>
          <w:p w14:paraId="55A6AD9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765E84B2"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1590C2" w14:textId="7533699D"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0D5F3221" w14:textId="195CE6B9" w:rsidR="004E1C55" w:rsidRDefault="004E1C55" w:rsidP="004E1C55">
            <w:pPr>
              <w:widowControl/>
              <w:jc w:val="center"/>
              <w:rPr>
                <w:rFonts w:cs="Times New Roman"/>
                <w:color w:val="000000"/>
                <w:kern w:val="0"/>
                <w:szCs w:val="24"/>
                <w:lang w:eastAsia="zh-CN"/>
              </w:rPr>
            </w:pPr>
            <w:r w:rsidRPr="0018332C">
              <w:t>-.23</w:t>
            </w:r>
            <w:r w:rsidRPr="004E1C55">
              <w:rPr>
                <w:vertAlign w:val="superscript"/>
              </w:rPr>
              <w:t>**</w:t>
            </w:r>
          </w:p>
        </w:tc>
        <w:tc>
          <w:tcPr>
            <w:tcW w:w="393" w:type="pct"/>
            <w:shd w:val="clear" w:color="auto" w:fill="auto"/>
            <w:noWrap/>
          </w:tcPr>
          <w:p w14:paraId="1812D2B0" w14:textId="69A0CC21" w:rsidR="004E1C55" w:rsidRPr="004E614C" w:rsidRDefault="004E1C55" w:rsidP="004E1C55">
            <w:pPr>
              <w:widowControl/>
              <w:jc w:val="center"/>
              <w:rPr>
                <w:rFonts w:cs="Times New Roman"/>
                <w:lang w:eastAsia="zh-CN"/>
              </w:rPr>
            </w:pPr>
            <w:r w:rsidRPr="008D28AD">
              <w:t>-.12</w:t>
            </w:r>
          </w:p>
        </w:tc>
        <w:tc>
          <w:tcPr>
            <w:tcW w:w="494" w:type="pct"/>
            <w:shd w:val="clear" w:color="auto" w:fill="auto"/>
            <w:noWrap/>
          </w:tcPr>
          <w:p w14:paraId="25297458" w14:textId="296BE3AB" w:rsidR="004E1C55" w:rsidRDefault="004E1C55" w:rsidP="004E1C55">
            <w:pPr>
              <w:widowControl/>
              <w:jc w:val="center"/>
              <w:rPr>
                <w:rFonts w:cs="Times New Roman"/>
                <w:color w:val="000000"/>
                <w:kern w:val="0"/>
                <w:szCs w:val="24"/>
                <w:lang w:eastAsia="zh-CN"/>
              </w:rPr>
            </w:pPr>
            <w:r w:rsidRPr="006E3FD2">
              <w:t>-.44</w:t>
            </w:r>
          </w:p>
        </w:tc>
        <w:tc>
          <w:tcPr>
            <w:tcW w:w="511" w:type="pct"/>
            <w:shd w:val="clear" w:color="auto" w:fill="auto"/>
            <w:noWrap/>
          </w:tcPr>
          <w:p w14:paraId="4261159B" w14:textId="2B09D6D0" w:rsidR="004E1C55" w:rsidRPr="004E614C" w:rsidRDefault="004E1C55" w:rsidP="004E1C55">
            <w:pPr>
              <w:widowControl/>
              <w:jc w:val="center"/>
              <w:rPr>
                <w:rFonts w:cs="Times New Roman"/>
                <w:lang w:eastAsia="zh-CN"/>
              </w:rPr>
            </w:pPr>
            <w:r w:rsidRPr="006E3FD2">
              <w:t>-.03</w:t>
            </w:r>
          </w:p>
        </w:tc>
        <w:tc>
          <w:tcPr>
            <w:tcW w:w="419" w:type="pct"/>
            <w:shd w:val="clear" w:color="auto" w:fill="auto"/>
            <w:noWrap/>
          </w:tcPr>
          <w:p w14:paraId="2186B9A5" w14:textId="42547783" w:rsidR="004E1C55" w:rsidRPr="004E614C" w:rsidRDefault="004E1C55" w:rsidP="004E1C55">
            <w:pPr>
              <w:widowControl/>
              <w:jc w:val="center"/>
              <w:rPr>
                <w:rFonts w:cs="Times New Roman"/>
                <w:lang w:eastAsia="zh-CN"/>
              </w:rPr>
            </w:pPr>
            <w:r w:rsidRPr="00016976">
              <w:t>.014</w:t>
            </w:r>
          </w:p>
        </w:tc>
        <w:tc>
          <w:tcPr>
            <w:tcW w:w="577" w:type="pct"/>
            <w:shd w:val="clear" w:color="auto" w:fill="auto"/>
            <w:noWrap/>
            <w:vAlign w:val="center"/>
          </w:tcPr>
          <w:p w14:paraId="488CBCB7" w14:textId="77777777" w:rsidR="004E1C55" w:rsidRPr="004E614C" w:rsidRDefault="004E1C55" w:rsidP="004E1C55">
            <w:pPr>
              <w:widowControl/>
              <w:jc w:val="center"/>
              <w:rPr>
                <w:rFonts w:cs="Times New Roman"/>
                <w:lang w:eastAsia="zh-CN"/>
              </w:rPr>
            </w:pPr>
          </w:p>
        </w:tc>
      </w:tr>
      <w:tr w:rsidR="004E1C55" w:rsidRPr="004E614C" w14:paraId="7F0B52FF" w14:textId="77777777" w:rsidTr="00832CA8">
        <w:trPr>
          <w:trHeight w:val="375"/>
        </w:trPr>
        <w:tc>
          <w:tcPr>
            <w:tcW w:w="705" w:type="pct"/>
            <w:shd w:val="clear" w:color="auto" w:fill="auto"/>
            <w:noWrap/>
            <w:vAlign w:val="bottom"/>
          </w:tcPr>
          <w:p w14:paraId="771D6FE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3F5B0E58"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421193" w14:textId="5067A44B"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38A8F272" w14:textId="180961CD" w:rsidR="004E1C55" w:rsidRDefault="004E1C55" w:rsidP="004E1C55">
            <w:pPr>
              <w:widowControl/>
              <w:jc w:val="center"/>
              <w:rPr>
                <w:rFonts w:cs="Times New Roman"/>
                <w:color w:val="000000"/>
                <w:kern w:val="0"/>
                <w:szCs w:val="24"/>
                <w:lang w:eastAsia="zh-CN"/>
              </w:rPr>
            </w:pPr>
            <w:r w:rsidRPr="0018332C">
              <w:t>-.60</w:t>
            </w:r>
            <w:r w:rsidRPr="004E1C55">
              <w:rPr>
                <w:vertAlign w:val="superscript"/>
              </w:rPr>
              <w:t>***</w:t>
            </w:r>
          </w:p>
        </w:tc>
        <w:tc>
          <w:tcPr>
            <w:tcW w:w="393" w:type="pct"/>
            <w:shd w:val="clear" w:color="auto" w:fill="auto"/>
            <w:noWrap/>
          </w:tcPr>
          <w:p w14:paraId="4469C22D" w14:textId="58C3FD41" w:rsidR="004E1C55" w:rsidRPr="004E614C" w:rsidRDefault="004E1C55" w:rsidP="004E1C55">
            <w:pPr>
              <w:widowControl/>
              <w:jc w:val="center"/>
              <w:rPr>
                <w:rFonts w:cs="Times New Roman"/>
                <w:lang w:eastAsia="zh-CN"/>
              </w:rPr>
            </w:pPr>
            <w:r w:rsidRPr="008D28AD">
              <w:t>-.20</w:t>
            </w:r>
          </w:p>
        </w:tc>
        <w:tc>
          <w:tcPr>
            <w:tcW w:w="494" w:type="pct"/>
            <w:shd w:val="clear" w:color="auto" w:fill="auto"/>
            <w:noWrap/>
          </w:tcPr>
          <w:p w14:paraId="284B0C1F" w14:textId="3382AC2D" w:rsidR="004E1C55" w:rsidRDefault="004E1C55" w:rsidP="004E1C55">
            <w:pPr>
              <w:widowControl/>
              <w:jc w:val="center"/>
              <w:rPr>
                <w:rFonts w:cs="Times New Roman"/>
                <w:color w:val="000000"/>
                <w:kern w:val="0"/>
                <w:szCs w:val="24"/>
                <w:lang w:eastAsia="zh-CN"/>
              </w:rPr>
            </w:pPr>
            <w:r w:rsidRPr="006E3FD2">
              <w:t>-1.00</w:t>
            </w:r>
          </w:p>
        </w:tc>
        <w:tc>
          <w:tcPr>
            <w:tcW w:w="511" w:type="pct"/>
            <w:shd w:val="clear" w:color="auto" w:fill="auto"/>
            <w:noWrap/>
          </w:tcPr>
          <w:p w14:paraId="621CB795" w14:textId="3714002F" w:rsidR="004E1C55" w:rsidRPr="004E614C" w:rsidRDefault="004E1C55" w:rsidP="004E1C55">
            <w:pPr>
              <w:widowControl/>
              <w:jc w:val="center"/>
              <w:rPr>
                <w:rFonts w:cs="Times New Roman"/>
                <w:lang w:eastAsia="zh-CN"/>
              </w:rPr>
            </w:pPr>
            <w:r w:rsidRPr="006E3FD2">
              <w:t>-.22</w:t>
            </w:r>
          </w:p>
        </w:tc>
        <w:tc>
          <w:tcPr>
            <w:tcW w:w="419" w:type="pct"/>
            <w:shd w:val="clear" w:color="auto" w:fill="auto"/>
            <w:noWrap/>
          </w:tcPr>
          <w:p w14:paraId="02BBC36C" w14:textId="3D79B395" w:rsidR="004E1C55" w:rsidRPr="004E614C" w:rsidRDefault="004E1C55" w:rsidP="004E1C55">
            <w:pPr>
              <w:widowControl/>
              <w:jc w:val="center"/>
              <w:rPr>
                <w:rFonts w:cs="Times New Roman"/>
                <w:lang w:eastAsia="zh-CN"/>
              </w:rPr>
            </w:pPr>
            <w:r w:rsidRPr="00016976">
              <w:t>.001</w:t>
            </w:r>
          </w:p>
        </w:tc>
        <w:tc>
          <w:tcPr>
            <w:tcW w:w="577" w:type="pct"/>
            <w:shd w:val="clear" w:color="auto" w:fill="auto"/>
            <w:noWrap/>
            <w:vAlign w:val="center"/>
          </w:tcPr>
          <w:p w14:paraId="7844B61C" w14:textId="77777777" w:rsidR="004E1C55" w:rsidRPr="004E614C" w:rsidRDefault="004E1C55" w:rsidP="004E1C55">
            <w:pPr>
              <w:widowControl/>
              <w:jc w:val="center"/>
              <w:rPr>
                <w:rFonts w:cs="Times New Roman"/>
                <w:lang w:eastAsia="zh-CN"/>
              </w:rPr>
            </w:pPr>
          </w:p>
        </w:tc>
      </w:tr>
      <w:tr w:rsidR="004E1C55" w:rsidRPr="004E614C" w14:paraId="29C18473" w14:textId="77777777" w:rsidTr="00832CA8">
        <w:trPr>
          <w:trHeight w:val="375"/>
        </w:trPr>
        <w:tc>
          <w:tcPr>
            <w:tcW w:w="705" w:type="pct"/>
            <w:shd w:val="clear" w:color="auto" w:fill="auto"/>
            <w:noWrap/>
            <w:vAlign w:val="bottom"/>
          </w:tcPr>
          <w:p w14:paraId="051E94E7"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0143274E"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8479675" w14:textId="193A342A"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51" w:type="pct"/>
            <w:shd w:val="clear" w:color="auto" w:fill="auto"/>
            <w:noWrap/>
          </w:tcPr>
          <w:p w14:paraId="3D63C60B" w14:textId="792A1B3C" w:rsidR="004E1C55" w:rsidRDefault="004E1C55" w:rsidP="004E1C55">
            <w:pPr>
              <w:widowControl/>
              <w:jc w:val="center"/>
              <w:rPr>
                <w:rFonts w:cs="Times New Roman"/>
                <w:color w:val="000000"/>
                <w:kern w:val="0"/>
                <w:szCs w:val="24"/>
                <w:lang w:eastAsia="zh-CN"/>
              </w:rPr>
            </w:pPr>
            <w:r w:rsidRPr="0018332C">
              <w:t>.12</w:t>
            </w:r>
            <w:r w:rsidRPr="004E1C55">
              <w:rPr>
                <w:vertAlign w:val="superscript"/>
              </w:rPr>
              <w:t>*</w:t>
            </w:r>
          </w:p>
        </w:tc>
        <w:tc>
          <w:tcPr>
            <w:tcW w:w="393" w:type="pct"/>
            <w:shd w:val="clear" w:color="auto" w:fill="auto"/>
            <w:noWrap/>
          </w:tcPr>
          <w:p w14:paraId="37B17A89" w14:textId="77A3630E" w:rsidR="004E1C55" w:rsidRPr="004E614C" w:rsidRDefault="004E1C55" w:rsidP="004E1C55">
            <w:pPr>
              <w:widowControl/>
              <w:jc w:val="center"/>
              <w:rPr>
                <w:rFonts w:cs="Times New Roman"/>
                <w:lang w:eastAsia="zh-CN"/>
              </w:rPr>
            </w:pPr>
            <w:r w:rsidRPr="008D28AD">
              <w:t>.14</w:t>
            </w:r>
          </w:p>
        </w:tc>
        <w:tc>
          <w:tcPr>
            <w:tcW w:w="494" w:type="pct"/>
            <w:shd w:val="clear" w:color="auto" w:fill="auto"/>
            <w:noWrap/>
          </w:tcPr>
          <w:p w14:paraId="2EB6B688" w14:textId="63DF65C1" w:rsidR="004E1C55" w:rsidRDefault="004E1C55" w:rsidP="004E1C55">
            <w:pPr>
              <w:widowControl/>
              <w:jc w:val="center"/>
              <w:rPr>
                <w:rFonts w:cs="Times New Roman"/>
                <w:color w:val="000000"/>
                <w:kern w:val="0"/>
                <w:szCs w:val="24"/>
                <w:lang w:eastAsia="zh-CN"/>
              </w:rPr>
            </w:pPr>
            <w:r w:rsidRPr="006E3FD2">
              <w:t>.00</w:t>
            </w:r>
          </w:p>
        </w:tc>
        <w:tc>
          <w:tcPr>
            <w:tcW w:w="511" w:type="pct"/>
            <w:shd w:val="clear" w:color="auto" w:fill="auto"/>
            <w:noWrap/>
          </w:tcPr>
          <w:p w14:paraId="3285544D" w14:textId="60177A5D" w:rsidR="004E1C55" w:rsidRPr="004E614C" w:rsidRDefault="004E1C55" w:rsidP="004E1C55">
            <w:pPr>
              <w:widowControl/>
              <w:jc w:val="center"/>
              <w:rPr>
                <w:rFonts w:cs="Times New Roman"/>
                <w:lang w:eastAsia="zh-CN"/>
              </w:rPr>
            </w:pPr>
            <w:r w:rsidRPr="006E3FD2">
              <w:t>.24</w:t>
            </w:r>
          </w:p>
        </w:tc>
        <w:tc>
          <w:tcPr>
            <w:tcW w:w="419" w:type="pct"/>
            <w:shd w:val="clear" w:color="auto" w:fill="auto"/>
            <w:noWrap/>
          </w:tcPr>
          <w:p w14:paraId="3FFFE018" w14:textId="59B24765" w:rsidR="004E1C55" w:rsidRPr="004E614C" w:rsidRDefault="004E1C55" w:rsidP="004E1C55">
            <w:pPr>
              <w:widowControl/>
              <w:jc w:val="center"/>
              <w:rPr>
                <w:rFonts w:cs="Times New Roman"/>
                <w:lang w:eastAsia="zh-CN"/>
              </w:rPr>
            </w:pPr>
            <w:r w:rsidRPr="00016976">
              <w:t>.023</w:t>
            </w:r>
          </w:p>
        </w:tc>
        <w:tc>
          <w:tcPr>
            <w:tcW w:w="577" w:type="pct"/>
            <w:shd w:val="clear" w:color="auto" w:fill="auto"/>
            <w:noWrap/>
            <w:vAlign w:val="center"/>
          </w:tcPr>
          <w:p w14:paraId="5644D58E" w14:textId="77777777" w:rsidR="004E1C55" w:rsidRPr="004E614C" w:rsidRDefault="004E1C55" w:rsidP="004E1C55">
            <w:pPr>
              <w:widowControl/>
              <w:jc w:val="center"/>
              <w:rPr>
                <w:rFonts w:cs="Times New Roman"/>
                <w:lang w:eastAsia="zh-CN"/>
              </w:rPr>
            </w:pPr>
          </w:p>
        </w:tc>
      </w:tr>
      <w:tr w:rsidR="004E1C55" w:rsidRPr="004E614C" w14:paraId="5CE2AAC2" w14:textId="77777777" w:rsidTr="00832CA8">
        <w:trPr>
          <w:trHeight w:val="375"/>
        </w:trPr>
        <w:tc>
          <w:tcPr>
            <w:tcW w:w="705" w:type="pct"/>
            <w:shd w:val="clear" w:color="auto" w:fill="auto"/>
            <w:noWrap/>
            <w:vAlign w:val="bottom"/>
          </w:tcPr>
          <w:p w14:paraId="41027BD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674407CF" w14:textId="3AA411F2"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1E5F5AA" w14:textId="5C4CA271" w:rsidR="004E1C55" w:rsidRPr="004E614C" w:rsidRDefault="004E1C55" w:rsidP="004E1C55">
            <w:pPr>
              <w:widowControl/>
              <w:jc w:val="center"/>
              <w:rPr>
                <w:rFonts w:cs="Times New Roman"/>
                <w:lang w:eastAsia="zh-CN"/>
              </w:rPr>
            </w:pPr>
            <w:r w:rsidRPr="004E614C">
              <w:rPr>
                <w:rFonts w:cs="Times New Roman"/>
                <w:color w:val="000000"/>
                <w:kern w:val="0"/>
                <w:szCs w:val="24"/>
                <w:lang w:eastAsia="zh-CN"/>
              </w:rPr>
              <w:t>SCO</w:t>
            </w:r>
          </w:p>
        </w:tc>
        <w:tc>
          <w:tcPr>
            <w:tcW w:w="551" w:type="pct"/>
            <w:shd w:val="clear" w:color="auto" w:fill="auto"/>
            <w:noWrap/>
          </w:tcPr>
          <w:p w14:paraId="37EC8CCE" w14:textId="2150C0F4" w:rsidR="004E1C55" w:rsidRPr="004E614C" w:rsidRDefault="004E1C55" w:rsidP="004E1C55">
            <w:pPr>
              <w:widowControl/>
              <w:jc w:val="center"/>
              <w:rPr>
                <w:rFonts w:cs="Times New Roman"/>
                <w:lang w:eastAsia="zh-CN"/>
              </w:rPr>
            </w:pPr>
            <w:r w:rsidRPr="0018332C">
              <w:t>.27</w:t>
            </w:r>
          </w:p>
        </w:tc>
        <w:tc>
          <w:tcPr>
            <w:tcW w:w="393" w:type="pct"/>
            <w:shd w:val="clear" w:color="auto" w:fill="auto"/>
            <w:noWrap/>
          </w:tcPr>
          <w:p w14:paraId="08E2974D" w14:textId="16BE5A42" w:rsidR="004E1C55" w:rsidRPr="004E614C" w:rsidRDefault="004E1C55" w:rsidP="004E1C55">
            <w:pPr>
              <w:widowControl/>
              <w:jc w:val="center"/>
              <w:rPr>
                <w:rFonts w:cs="Times New Roman"/>
                <w:lang w:eastAsia="zh-CN"/>
              </w:rPr>
            </w:pPr>
            <w:r w:rsidRPr="008D28AD">
              <w:t>.23</w:t>
            </w:r>
          </w:p>
        </w:tc>
        <w:tc>
          <w:tcPr>
            <w:tcW w:w="494" w:type="pct"/>
            <w:shd w:val="clear" w:color="auto" w:fill="auto"/>
            <w:noWrap/>
          </w:tcPr>
          <w:p w14:paraId="77D31DFD" w14:textId="3B7B97B2" w:rsidR="004E1C55" w:rsidRPr="004E614C" w:rsidRDefault="004E1C55" w:rsidP="004E1C55">
            <w:pPr>
              <w:widowControl/>
              <w:jc w:val="center"/>
              <w:rPr>
                <w:rFonts w:cs="Times New Roman"/>
                <w:lang w:eastAsia="zh-CN"/>
              </w:rPr>
            </w:pPr>
            <w:r w:rsidRPr="006E3FD2">
              <w:t>-.19</w:t>
            </w:r>
          </w:p>
        </w:tc>
        <w:tc>
          <w:tcPr>
            <w:tcW w:w="511" w:type="pct"/>
            <w:shd w:val="clear" w:color="auto" w:fill="auto"/>
            <w:noWrap/>
          </w:tcPr>
          <w:p w14:paraId="79327BE0" w14:textId="6E860A55" w:rsidR="004E1C55" w:rsidRPr="004E614C" w:rsidRDefault="004E1C55" w:rsidP="004E1C55">
            <w:pPr>
              <w:widowControl/>
              <w:jc w:val="center"/>
              <w:rPr>
                <w:rFonts w:cs="Times New Roman"/>
                <w:lang w:eastAsia="zh-CN"/>
              </w:rPr>
            </w:pPr>
            <w:r w:rsidRPr="006E3FD2">
              <w:t>.74</w:t>
            </w:r>
          </w:p>
        </w:tc>
        <w:tc>
          <w:tcPr>
            <w:tcW w:w="419" w:type="pct"/>
            <w:shd w:val="clear" w:color="auto" w:fill="auto"/>
            <w:noWrap/>
          </w:tcPr>
          <w:p w14:paraId="20C74214" w14:textId="21F893F2" w:rsidR="004E1C55" w:rsidRPr="004E614C" w:rsidRDefault="004E1C55" w:rsidP="004E1C55">
            <w:pPr>
              <w:widowControl/>
              <w:jc w:val="center"/>
              <w:rPr>
                <w:rFonts w:cs="Times New Roman"/>
                <w:lang w:eastAsia="zh-CN"/>
              </w:rPr>
            </w:pPr>
            <w:r w:rsidRPr="00016976">
              <w:t>.123</w:t>
            </w:r>
          </w:p>
        </w:tc>
        <w:tc>
          <w:tcPr>
            <w:tcW w:w="577" w:type="pct"/>
            <w:shd w:val="clear" w:color="auto" w:fill="auto"/>
            <w:noWrap/>
            <w:vAlign w:val="center"/>
          </w:tcPr>
          <w:p w14:paraId="173EBCEE" w14:textId="77777777" w:rsidR="004E1C55" w:rsidRPr="004E614C" w:rsidRDefault="004E1C55" w:rsidP="004E1C55">
            <w:pPr>
              <w:widowControl/>
              <w:jc w:val="center"/>
              <w:rPr>
                <w:rFonts w:cs="Times New Roman"/>
                <w:lang w:eastAsia="zh-CN"/>
              </w:rPr>
            </w:pPr>
          </w:p>
        </w:tc>
      </w:tr>
      <w:tr w:rsidR="004E1C55" w:rsidRPr="004E614C" w14:paraId="46925149" w14:textId="77777777" w:rsidTr="00832CA8">
        <w:trPr>
          <w:trHeight w:val="375"/>
        </w:trPr>
        <w:tc>
          <w:tcPr>
            <w:tcW w:w="705" w:type="pct"/>
            <w:shd w:val="clear" w:color="auto" w:fill="auto"/>
            <w:noWrap/>
            <w:vAlign w:val="bottom"/>
          </w:tcPr>
          <w:p w14:paraId="322D92F3"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196B4773" w14:textId="43513746"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3A0D215" w14:textId="06AD5CE0"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 * USC</w:t>
            </w:r>
          </w:p>
        </w:tc>
        <w:tc>
          <w:tcPr>
            <w:tcW w:w="551" w:type="pct"/>
            <w:shd w:val="clear" w:color="auto" w:fill="auto"/>
            <w:noWrap/>
          </w:tcPr>
          <w:p w14:paraId="0BA8382A" w14:textId="550D03DA" w:rsidR="004E1C55" w:rsidRPr="004E614C" w:rsidRDefault="004E1C55" w:rsidP="004E1C55">
            <w:pPr>
              <w:widowControl/>
              <w:jc w:val="center"/>
              <w:rPr>
                <w:rFonts w:cs="Times New Roman"/>
                <w:lang w:eastAsia="zh-CN"/>
              </w:rPr>
            </w:pPr>
            <w:r w:rsidRPr="0018332C">
              <w:t>-.01</w:t>
            </w:r>
          </w:p>
        </w:tc>
        <w:tc>
          <w:tcPr>
            <w:tcW w:w="393" w:type="pct"/>
            <w:shd w:val="clear" w:color="auto" w:fill="auto"/>
            <w:noWrap/>
          </w:tcPr>
          <w:p w14:paraId="4F7F5024" w14:textId="57365237" w:rsidR="004E1C55" w:rsidRPr="004E614C" w:rsidRDefault="004E1C55" w:rsidP="004E1C55">
            <w:pPr>
              <w:widowControl/>
              <w:jc w:val="center"/>
              <w:rPr>
                <w:rFonts w:cs="Times New Roman"/>
                <w:lang w:eastAsia="zh-CN"/>
              </w:rPr>
            </w:pPr>
            <w:r w:rsidRPr="008D28AD">
              <w:t>-.01</w:t>
            </w:r>
          </w:p>
        </w:tc>
        <w:tc>
          <w:tcPr>
            <w:tcW w:w="494" w:type="pct"/>
            <w:shd w:val="clear" w:color="auto" w:fill="auto"/>
            <w:noWrap/>
          </w:tcPr>
          <w:p w14:paraId="62324759" w14:textId="7393EE5D" w:rsidR="004E1C55" w:rsidRPr="004E614C" w:rsidRDefault="004E1C55" w:rsidP="004E1C55">
            <w:pPr>
              <w:widowControl/>
              <w:jc w:val="center"/>
              <w:rPr>
                <w:rFonts w:cs="Times New Roman"/>
                <w:lang w:eastAsia="zh-CN"/>
              </w:rPr>
            </w:pPr>
            <w:r w:rsidRPr="006E3FD2">
              <w:t>-.11</w:t>
            </w:r>
          </w:p>
        </w:tc>
        <w:tc>
          <w:tcPr>
            <w:tcW w:w="511" w:type="pct"/>
            <w:shd w:val="clear" w:color="auto" w:fill="auto"/>
            <w:noWrap/>
          </w:tcPr>
          <w:p w14:paraId="3DE80C1B" w14:textId="7799F763" w:rsidR="004E1C55" w:rsidRPr="004E614C" w:rsidRDefault="004E1C55" w:rsidP="004E1C55">
            <w:pPr>
              <w:widowControl/>
              <w:jc w:val="center"/>
              <w:rPr>
                <w:rFonts w:cs="Times New Roman"/>
                <w:lang w:eastAsia="zh-CN"/>
              </w:rPr>
            </w:pPr>
            <w:r w:rsidRPr="006E3FD2">
              <w:t>.09</w:t>
            </w:r>
          </w:p>
        </w:tc>
        <w:tc>
          <w:tcPr>
            <w:tcW w:w="419" w:type="pct"/>
            <w:shd w:val="clear" w:color="auto" w:fill="auto"/>
            <w:noWrap/>
          </w:tcPr>
          <w:p w14:paraId="0A253B6F" w14:textId="2315FC64" w:rsidR="004E1C55" w:rsidRPr="004E614C" w:rsidRDefault="004E1C55" w:rsidP="004E1C55">
            <w:pPr>
              <w:widowControl/>
              <w:jc w:val="center"/>
              <w:rPr>
                <w:rFonts w:cs="Times New Roman"/>
                <w:lang w:eastAsia="zh-CN"/>
              </w:rPr>
            </w:pPr>
            <w:r w:rsidRPr="00016976">
              <w:t>.402</w:t>
            </w:r>
          </w:p>
        </w:tc>
        <w:tc>
          <w:tcPr>
            <w:tcW w:w="577" w:type="pct"/>
            <w:shd w:val="clear" w:color="auto" w:fill="auto"/>
            <w:noWrap/>
            <w:vAlign w:val="center"/>
          </w:tcPr>
          <w:p w14:paraId="5165B9B6" w14:textId="77777777" w:rsidR="004E1C55" w:rsidRPr="004E614C" w:rsidRDefault="004E1C55" w:rsidP="004E1C55">
            <w:pPr>
              <w:widowControl/>
              <w:jc w:val="center"/>
              <w:rPr>
                <w:rFonts w:cs="Times New Roman"/>
                <w:lang w:eastAsia="zh-CN"/>
              </w:rPr>
            </w:pPr>
          </w:p>
        </w:tc>
      </w:tr>
      <w:tr w:rsidR="00BD2AAA" w:rsidRPr="004E614C" w14:paraId="0F0CDD4E" w14:textId="77777777" w:rsidTr="00832CA8">
        <w:trPr>
          <w:trHeight w:val="315"/>
        </w:trPr>
        <w:tc>
          <w:tcPr>
            <w:tcW w:w="705" w:type="pct"/>
            <w:shd w:val="clear" w:color="auto" w:fill="auto"/>
            <w:noWrap/>
            <w:vAlign w:val="bottom"/>
            <w:hideMark/>
          </w:tcPr>
          <w:p w14:paraId="1929D661" w14:textId="4CC0EC8C"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33" w:type="pct"/>
            <w:shd w:val="clear" w:color="auto" w:fill="auto"/>
            <w:noWrap/>
          </w:tcPr>
          <w:p w14:paraId="4E44CAB8" w14:textId="66C842C6"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16" w:type="pct"/>
            <w:vAlign w:val="center"/>
          </w:tcPr>
          <w:p w14:paraId="034EAB33" w14:textId="29EF4E39" w:rsidR="00BD2AAA" w:rsidRPr="004E614C" w:rsidRDefault="00BD2AAA" w:rsidP="00BD2AAA">
            <w:pPr>
              <w:widowControl/>
              <w:jc w:val="center"/>
              <w:rPr>
                <w:rFonts w:cs="Times New Roman"/>
                <w:lang w:eastAsia="zh-CN"/>
              </w:rPr>
            </w:pPr>
            <w:r>
              <w:rPr>
                <w:rFonts w:cs="Times New Roman"/>
                <w:lang w:eastAsia="zh-CN"/>
              </w:rPr>
              <w:t>Gender</w:t>
            </w:r>
          </w:p>
        </w:tc>
        <w:tc>
          <w:tcPr>
            <w:tcW w:w="551" w:type="pct"/>
            <w:shd w:val="clear" w:color="auto" w:fill="auto"/>
            <w:noWrap/>
          </w:tcPr>
          <w:p w14:paraId="4021E0F7" w14:textId="057F3ABB" w:rsidR="00BD2AAA" w:rsidRPr="004E614C" w:rsidRDefault="00BD2AAA" w:rsidP="00BD2AAA">
            <w:pPr>
              <w:widowControl/>
              <w:jc w:val="center"/>
              <w:rPr>
                <w:rFonts w:cs="Times New Roman"/>
                <w:color w:val="000000"/>
                <w:kern w:val="0"/>
                <w:szCs w:val="24"/>
                <w:lang w:eastAsia="zh-CN"/>
              </w:rPr>
            </w:pPr>
            <w:r w:rsidRPr="00322E17">
              <w:t>-.03</w:t>
            </w:r>
          </w:p>
        </w:tc>
        <w:tc>
          <w:tcPr>
            <w:tcW w:w="393" w:type="pct"/>
            <w:shd w:val="clear" w:color="auto" w:fill="auto"/>
            <w:noWrap/>
          </w:tcPr>
          <w:p w14:paraId="6EC041B0" w14:textId="54D84C12" w:rsidR="00BD2AAA" w:rsidRPr="004E614C" w:rsidRDefault="00BD2AAA" w:rsidP="00BD2AAA">
            <w:pPr>
              <w:widowControl/>
              <w:jc w:val="center"/>
              <w:rPr>
                <w:rFonts w:cs="Times New Roman"/>
                <w:color w:val="000000"/>
                <w:kern w:val="0"/>
                <w:szCs w:val="24"/>
                <w:lang w:eastAsia="zh-CN"/>
              </w:rPr>
            </w:pPr>
            <w:r w:rsidRPr="0037798D">
              <w:t>-.01</w:t>
            </w:r>
          </w:p>
        </w:tc>
        <w:tc>
          <w:tcPr>
            <w:tcW w:w="494" w:type="pct"/>
            <w:shd w:val="clear" w:color="auto" w:fill="auto"/>
            <w:noWrap/>
          </w:tcPr>
          <w:p w14:paraId="60A4F499" w14:textId="50707F46" w:rsidR="00BD2AAA" w:rsidRPr="004E614C" w:rsidRDefault="00BD2AAA" w:rsidP="00BD2AAA">
            <w:pPr>
              <w:widowControl/>
              <w:jc w:val="center"/>
              <w:rPr>
                <w:rFonts w:cs="Times New Roman"/>
                <w:color w:val="000000"/>
                <w:kern w:val="0"/>
                <w:szCs w:val="24"/>
                <w:lang w:eastAsia="zh-CN"/>
              </w:rPr>
            </w:pPr>
            <w:r w:rsidRPr="005E590F">
              <w:t>-.29</w:t>
            </w:r>
          </w:p>
        </w:tc>
        <w:tc>
          <w:tcPr>
            <w:tcW w:w="511" w:type="pct"/>
            <w:shd w:val="clear" w:color="auto" w:fill="auto"/>
            <w:noWrap/>
          </w:tcPr>
          <w:p w14:paraId="33486E92" w14:textId="06CF78D9" w:rsidR="00BD2AAA" w:rsidRPr="004E614C" w:rsidRDefault="00BD2AAA" w:rsidP="00BD2AAA">
            <w:pPr>
              <w:widowControl/>
              <w:jc w:val="center"/>
              <w:rPr>
                <w:rFonts w:cs="Times New Roman"/>
                <w:color w:val="000000"/>
                <w:kern w:val="0"/>
                <w:szCs w:val="24"/>
                <w:lang w:eastAsia="zh-CN"/>
              </w:rPr>
            </w:pPr>
            <w:r w:rsidRPr="005E590F">
              <w:t>.23</w:t>
            </w:r>
          </w:p>
        </w:tc>
        <w:tc>
          <w:tcPr>
            <w:tcW w:w="419" w:type="pct"/>
            <w:shd w:val="clear" w:color="auto" w:fill="auto"/>
            <w:noWrap/>
          </w:tcPr>
          <w:p w14:paraId="7CC69A79" w14:textId="6F92D23F" w:rsidR="00BD2AAA" w:rsidRPr="004E614C" w:rsidRDefault="00BD2AAA" w:rsidP="00BD2AAA">
            <w:pPr>
              <w:widowControl/>
              <w:jc w:val="center"/>
              <w:rPr>
                <w:rFonts w:cs="Times New Roman"/>
                <w:color w:val="000000"/>
                <w:kern w:val="0"/>
                <w:szCs w:val="24"/>
                <w:lang w:eastAsia="zh-CN"/>
              </w:rPr>
            </w:pPr>
            <w:r w:rsidRPr="00232BA8">
              <w:t>.405</w:t>
            </w:r>
          </w:p>
        </w:tc>
        <w:tc>
          <w:tcPr>
            <w:tcW w:w="577" w:type="pct"/>
            <w:shd w:val="clear" w:color="auto" w:fill="auto"/>
            <w:noWrap/>
            <w:vAlign w:val="center"/>
            <w:hideMark/>
          </w:tcPr>
          <w:p w14:paraId="6A210014" w14:textId="392481C0" w:rsidR="00BD2AAA" w:rsidRPr="004E614C" w:rsidRDefault="00BD2AAA" w:rsidP="00BD2AAA">
            <w:pPr>
              <w:widowControl/>
              <w:jc w:val="center"/>
              <w:rPr>
                <w:rFonts w:cs="Times New Roman"/>
                <w:color w:val="000000"/>
                <w:kern w:val="0"/>
                <w:szCs w:val="24"/>
                <w:lang w:eastAsia="zh-CN"/>
              </w:rPr>
            </w:pPr>
            <w:r w:rsidRPr="004E614C">
              <w:rPr>
                <w:rFonts w:cs="Times New Roman"/>
                <w:lang w:eastAsia="zh-CN"/>
              </w:rPr>
              <w:t>.</w:t>
            </w:r>
            <w:r w:rsidR="004E1C55">
              <w:rPr>
                <w:rFonts w:cs="Times New Roman"/>
                <w:lang w:eastAsia="zh-CN"/>
              </w:rPr>
              <w:t>155</w:t>
            </w:r>
            <w:r w:rsidRPr="004E614C">
              <w:rPr>
                <w:rFonts w:cs="Times New Roman"/>
                <w:vertAlign w:val="superscript"/>
                <w:lang w:eastAsia="zh-CN"/>
              </w:rPr>
              <w:t>*</w:t>
            </w:r>
            <w:r w:rsidR="004E1C55">
              <w:rPr>
                <w:rFonts w:cs="Times New Roman"/>
                <w:vertAlign w:val="superscript"/>
                <w:lang w:eastAsia="zh-CN"/>
              </w:rPr>
              <w:t>**</w:t>
            </w:r>
          </w:p>
        </w:tc>
      </w:tr>
      <w:tr w:rsidR="00BD2AAA" w:rsidRPr="004E614C" w14:paraId="3007AE39" w14:textId="77777777" w:rsidTr="00832CA8">
        <w:trPr>
          <w:trHeight w:val="315"/>
        </w:trPr>
        <w:tc>
          <w:tcPr>
            <w:tcW w:w="705" w:type="pct"/>
            <w:shd w:val="clear" w:color="auto" w:fill="auto"/>
            <w:noWrap/>
            <w:vAlign w:val="bottom"/>
          </w:tcPr>
          <w:p w14:paraId="463D0F5A"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45389870" w14:textId="40542FD6"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35F1F0A7" w14:textId="5C989D8C" w:rsidR="00BD2AAA" w:rsidRPr="004E614C" w:rsidRDefault="00BD2AAA" w:rsidP="00BD2AAA">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273CCA6B" w14:textId="7CFCDD17" w:rsidR="00BD2AAA" w:rsidRPr="004E614C" w:rsidRDefault="00BD2AAA" w:rsidP="00BD2AAA">
            <w:pPr>
              <w:widowControl/>
              <w:jc w:val="center"/>
              <w:rPr>
                <w:rFonts w:cs="Times New Roman"/>
                <w:lang w:eastAsia="zh-CN"/>
              </w:rPr>
            </w:pPr>
            <w:r w:rsidRPr="00322E17">
              <w:t>.01</w:t>
            </w:r>
          </w:p>
        </w:tc>
        <w:tc>
          <w:tcPr>
            <w:tcW w:w="393" w:type="pct"/>
            <w:shd w:val="clear" w:color="auto" w:fill="auto"/>
            <w:noWrap/>
          </w:tcPr>
          <w:p w14:paraId="622E3A85" w14:textId="08EB2742" w:rsidR="00BD2AAA" w:rsidRPr="004E614C" w:rsidRDefault="00BD2AAA" w:rsidP="00BD2AAA">
            <w:pPr>
              <w:widowControl/>
              <w:jc w:val="center"/>
              <w:rPr>
                <w:rFonts w:cs="Times New Roman"/>
                <w:lang w:eastAsia="zh-CN"/>
              </w:rPr>
            </w:pPr>
            <w:r w:rsidRPr="0037798D">
              <w:t>.07</w:t>
            </w:r>
          </w:p>
        </w:tc>
        <w:tc>
          <w:tcPr>
            <w:tcW w:w="494" w:type="pct"/>
            <w:shd w:val="clear" w:color="auto" w:fill="auto"/>
            <w:noWrap/>
          </w:tcPr>
          <w:p w14:paraId="2287DD61" w14:textId="605BDD32" w:rsidR="00BD2AAA" w:rsidRPr="004E614C" w:rsidRDefault="00BD2AAA" w:rsidP="00BD2AAA">
            <w:pPr>
              <w:widowControl/>
              <w:jc w:val="center"/>
              <w:rPr>
                <w:rFonts w:cs="Times New Roman"/>
                <w:lang w:eastAsia="zh-CN"/>
              </w:rPr>
            </w:pPr>
            <w:r w:rsidRPr="005E590F">
              <w:t>-.01</w:t>
            </w:r>
          </w:p>
        </w:tc>
        <w:tc>
          <w:tcPr>
            <w:tcW w:w="511" w:type="pct"/>
            <w:shd w:val="clear" w:color="auto" w:fill="auto"/>
            <w:noWrap/>
          </w:tcPr>
          <w:p w14:paraId="51449CA4" w14:textId="3F41A221" w:rsidR="00BD2AAA" w:rsidRPr="004E614C" w:rsidRDefault="00BD2AAA" w:rsidP="00BD2AAA">
            <w:pPr>
              <w:widowControl/>
              <w:jc w:val="center"/>
              <w:rPr>
                <w:rFonts w:cs="Times New Roman"/>
                <w:lang w:eastAsia="zh-CN"/>
              </w:rPr>
            </w:pPr>
            <w:r w:rsidRPr="005E590F">
              <w:t>.03</w:t>
            </w:r>
          </w:p>
        </w:tc>
        <w:tc>
          <w:tcPr>
            <w:tcW w:w="419" w:type="pct"/>
            <w:shd w:val="clear" w:color="auto" w:fill="auto"/>
            <w:noWrap/>
          </w:tcPr>
          <w:p w14:paraId="503A2794" w14:textId="6E989ED7" w:rsidR="00BD2AAA" w:rsidRPr="004E614C" w:rsidRDefault="00BD2AAA" w:rsidP="00BD2AAA">
            <w:pPr>
              <w:widowControl/>
              <w:jc w:val="center"/>
              <w:rPr>
                <w:rFonts w:cs="Times New Roman"/>
                <w:lang w:eastAsia="zh-CN"/>
              </w:rPr>
            </w:pPr>
            <w:r w:rsidRPr="00232BA8">
              <w:t>.151</w:t>
            </w:r>
          </w:p>
        </w:tc>
        <w:tc>
          <w:tcPr>
            <w:tcW w:w="577" w:type="pct"/>
            <w:shd w:val="clear" w:color="auto" w:fill="auto"/>
            <w:noWrap/>
            <w:vAlign w:val="center"/>
          </w:tcPr>
          <w:p w14:paraId="620D3719" w14:textId="77777777" w:rsidR="00BD2AAA" w:rsidRPr="004E614C" w:rsidRDefault="00BD2AAA" w:rsidP="00BD2AAA">
            <w:pPr>
              <w:widowControl/>
              <w:jc w:val="center"/>
              <w:rPr>
                <w:rFonts w:cs="Times New Roman"/>
                <w:lang w:eastAsia="zh-CN"/>
              </w:rPr>
            </w:pPr>
          </w:p>
        </w:tc>
      </w:tr>
      <w:tr w:rsidR="00BD2AAA" w:rsidRPr="004E614C" w14:paraId="0559FA91" w14:textId="77777777" w:rsidTr="00832CA8">
        <w:trPr>
          <w:trHeight w:val="315"/>
        </w:trPr>
        <w:tc>
          <w:tcPr>
            <w:tcW w:w="705" w:type="pct"/>
            <w:shd w:val="clear" w:color="auto" w:fill="auto"/>
            <w:noWrap/>
            <w:vAlign w:val="bottom"/>
          </w:tcPr>
          <w:p w14:paraId="7107D4B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54791526"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42D3F87" w14:textId="65E0F094"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16EAE707" w14:textId="53C8D3A9" w:rsidR="00BD2AAA" w:rsidRPr="004E614C" w:rsidRDefault="00BD2AAA" w:rsidP="00BD2AAA">
            <w:pPr>
              <w:widowControl/>
              <w:jc w:val="center"/>
              <w:rPr>
                <w:rFonts w:cs="Times New Roman"/>
                <w:lang w:eastAsia="zh-CN"/>
              </w:rPr>
            </w:pPr>
            <w:r w:rsidRPr="00322E17">
              <w:t>.30</w:t>
            </w:r>
            <w:r w:rsidRPr="00BD2AAA">
              <w:rPr>
                <w:vertAlign w:val="superscript"/>
              </w:rPr>
              <w:t>**</w:t>
            </w:r>
          </w:p>
        </w:tc>
        <w:tc>
          <w:tcPr>
            <w:tcW w:w="393" w:type="pct"/>
            <w:shd w:val="clear" w:color="auto" w:fill="auto"/>
            <w:noWrap/>
          </w:tcPr>
          <w:p w14:paraId="4CADA7DF" w14:textId="404DC4DA" w:rsidR="00BD2AAA" w:rsidRPr="004E614C" w:rsidRDefault="00BD2AAA" w:rsidP="00BD2AAA">
            <w:pPr>
              <w:widowControl/>
              <w:jc w:val="center"/>
              <w:rPr>
                <w:rFonts w:cs="Times New Roman"/>
                <w:lang w:eastAsia="zh-CN"/>
              </w:rPr>
            </w:pPr>
            <w:r w:rsidRPr="0037798D">
              <w:t>.17</w:t>
            </w:r>
          </w:p>
        </w:tc>
        <w:tc>
          <w:tcPr>
            <w:tcW w:w="494" w:type="pct"/>
            <w:shd w:val="clear" w:color="auto" w:fill="auto"/>
            <w:noWrap/>
          </w:tcPr>
          <w:p w14:paraId="3D0DF5EC" w14:textId="53F59318" w:rsidR="00BD2AAA" w:rsidRPr="004E614C" w:rsidRDefault="00BD2AAA" w:rsidP="00BD2AAA">
            <w:pPr>
              <w:widowControl/>
              <w:jc w:val="center"/>
              <w:rPr>
                <w:rFonts w:cs="Times New Roman"/>
                <w:lang w:eastAsia="zh-CN"/>
              </w:rPr>
            </w:pPr>
            <w:r w:rsidRPr="005E590F">
              <w:t>.09</w:t>
            </w:r>
          </w:p>
        </w:tc>
        <w:tc>
          <w:tcPr>
            <w:tcW w:w="511" w:type="pct"/>
            <w:shd w:val="clear" w:color="auto" w:fill="auto"/>
            <w:noWrap/>
          </w:tcPr>
          <w:p w14:paraId="5BA02564" w14:textId="0F18E806" w:rsidR="00BD2AAA" w:rsidRPr="004E614C" w:rsidRDefault="00BD2AAA" w:rsidP="00BD2AAA">
            <w:pPr>
              <w:widowControl/>
              <w:jc w:val="center"/>
              <w:rPr>
                <w:rFonts w:cs="Times New Roman"/>
                <w:lang w:eastAsia="zh-CN"/>
              </w:rPr>
            </w:pPr>
            <w:r w:rsidRPr="005E590F">
              <w:t>.52</w:t>
            </w:r>
          </w:p>
        </w:tc>
        <w:tc>
          <w:tcPr>
            <w:tcW w:w="419" w:type="pct"/>
            <w:shd w:val="clear" w:color="auto" w:fill="auto"/>
            <w:noWrap/>
          </w:tcPr>
          <w:p w14:paraId="29C7522F" w14:textId="701283EE" w:rsidR="00BD2AAA" w:rsidRDefault="00BD2AAA" w:rsidP="00BD2AAA">
            <w:pPr>
              <w:widowControl/>
              <w:jc w:val="center"/>
              <w:rPr>
                <w:rFonts w:cs="Times New Roman"/>
                <w:lang w:eastAsia="zh-CN"/>
              </w:rPr>
            </w:pPr>
            <w:r w:rsidRPr="00232BA8">
              <w:t>.002</w:t>
            </w:r>
          </w:p>
        </w:tc>
        <w:tc>
          <w:tcPr>
            <w:tcW w:w="577" w:type="pct"/>
            <w:shd w:val="clear" w:color="auto" w:fill="auto"/>
            <w:noWrap/>
            <w:vAlign w:val="center"/>
          </w:tcPr>
          <w:p w14:paraId="5EA89B48" w14:textId="77777777" w:rsidR="00BD2AAA" w:rsidRPr="004E614C" w:rsidRDefault="00BD2AAA" w:rsidP="00BD2AAA">
            <w:pPr>
              <w:widowControl/>
              <w:jc w:val="center"/>
              <w:rPr>
                <w:rFonts w:cs="Times New Roman"/>
                <w:lang w:eastAsia="zh-CN"/>
              </w:rPr>
            </w:pPr>
          </w:p>
        </w:tc>
      </w:tr>
      <w:tr w:rsidR="00BD2AAA" w:rsidRPr="004E614C" w14:paraId="0D2BD8CC" w14:textId="77777777" w:rsidTr="00832CA8">
        <w:trPr>
          <w:trHeight w:val="315"/>
        </w:trPr>
        <w:tc>
          <w:tcPr>
            <w:tcW w:w="705" w:type="pct"/>
            <w:shd w:val="clear" w:color="auto" w:fill="auto"/>
            <w:noWrap/>
            <w:vAlign w:val="bottom"/>
          </w:tcPr>
          <w:p w14:paraId="20453106"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197674BF"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70697463" w14:textId="017A4D1D"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18A2F23A" w14:textId="1BF45506" w:rsidR="00BD2AAA" w:rsidRPr="004E614C" w:rsidRDefault="00BD2AAA" w:rsidP="00BD2AAA">
            <w:pPr>
              <w:widowControl/>
              <w:jc w:val="center"/>
              <w:rPr>
                <w:rFonts w:cs="Times New Roman"/>
                <w:lang w:eastAsia="zh-CN"/>
              </w:rPr>
            </w:pPr>
            <w:r w:rsidRPr="00322E17">
              <w:t>.44</w:t>
            </w:r>
            <w:r w:rsidRPr="00BD2AAA">
              <w:rPr>
                <w:vertAlign w:val="superscript"/>
              </w:rPr>
              <w:t>**</w:t>
            </w:r>
          </w:p>
        </w:tc>
        <w:tc>
          <w:tcPr>
            <w:tcW w:w="393" w:type="pct"/>
            <w:shd w:val="clear" w:color="auto" w:fill="auto"/>
            <w:noWrap/>
          </w:tcPr>
          <w:p w14:paraId="3E336314" w14:textId="0285A9AE" w:rsidR="00BD2AAA" w:rsidRPr="004E614C" w:rsidRDefault="00BD2AAA" w:rsidP="00BD2AAA">
            <w:pPr>
              <w:widowControl/>
              <w:jc w:val="center"/>
              <w:rPr>
                <w:rFonts w:cs="Times New Roman"/>
                <w:lang w:eastAsia="zh-CN"/>
              </w:rPr>
            </w:pPr>
            <w:r w:rsidRPr="0037798D">
              <w:t>.16</w:t>
            </w:r>
          </w:p>
        </w:tc>
        <w:tc>
          <w:tcPr>
            <w:tcW w:w="494" w:type="pct"/>
            <w:shd w:val="clear" w:color="auto" w:fill="auto"/>
            <w:noWrap/>
          </w:tcPr>
          <w:p w14:paraId="546CBF18" w14:textId="4989DBA9" w:rsidR="00BD2AAA" w:rsidRPr="004E614C" w:rsidRDefault="00BD2AAA" w:rsidP="00BD2AAA">
            <w:pPr>
              <w:widowControl/>
              <w:jc w:val="center"/>
              <w:rPr>
                <w:rFonts w:cs="Times New Roman"/>
                <w:lang w:eastAsia="zh-CN"/>
              </w:rPr>
            </w:pPr>
            <w:r w:rsidRPr="005E590F">
              <w:t>.08</w:t>
            </w:r>
          </w:p>
        </w:tc>
        <w:tc>
          <w:tcPr>
            <w:tcW w:w="511" w:type="pct"/>
            <w:shd w:val="clear" w:color="auto" w:fill="auto"/>
            <w:noWrap/>
          </w:tcPr>
          <w:p w14:paraId="6AEBEAD6" w14:textId="48BCC60D" w:rsidR="00BD2AAA" w:rsidRPr="004E614C" w:rsidRDefault="00BD2AAA" w:rsidP="00BD2AAA">
            <w:pPr>
              <w:widowControl/>
              <w:jc w:val="center"/>
              <w:rPr>
                <w:rFonts w:cs="Times New Roman"/>
                <w:lang w:eastAsia="zh-CN"/>
              </w:rPr>
            </w:pPr>
            <w:r w:rsidRPr="005E590F">
              <w:t>.81</w:t>
            </w:r>
          </w:p>
        </w:tc>
        <w:tc>
          <w:tcPr>
            <w:tcW w:w="419" w:type="pct"/>
            <w:shd w:val="clear" w:color="auto" w:fill="auto"/>
            <w:noWrap/>
          </w:tcPr>
          <w:p w14:paraId="779CFBE4" w14:textId="115C3BF9" w:rsidR="00BD2AAA" w:rsidRDefault="00BD2AAA" w:rsidP="00BD2AAA">
            <w:pPr>
              <w:widowControl/>
              <w:jc w:val="center"/>
              <w:rPr>
                <w:rFonts w:cs="Times New Roman"/>
                <w:lang w:eastAsia="zh-CN"/>
              </w:rPr>
            </w:pPr>
            <w:r w:rsidRPr="00232BA8">
              <w:t>.008</w:t>
            </w:r>
          </w:p>
        </w:tc>
        <w:tc>
          <w:tcPr>
            <w:tcW w:w="577" w:type="pct"/>
            <w:shd w:val="clear" w:color="auto" w:fill="auto"/>
            <w:noWrap/>
            <w:vAlign w:val="center"/>
          </w:tcPr>
          <w:p w14:paraId="5C78463F" w14:textId="77777777" w:rsidR="00BD2AAA" w:rsidRPr="004E614C" w:rsidRDefault="00BD2AAA" w:rsidP="00BD2AAA">
            <w:pPr>
              <w:widowControl/>
              <w:jc w:val="center"/>
              <w:rPr>
                <w:rFonts w:cs="Times New Roman"/>
                <w:lang w:eastAsia="zh-CN"/>
              </w:rPr>
            </w:pPr>
          </w:p>
        </w:tc>
      </w:tr>
      <w:tr w:rsidR="00BD2AAA" w:rsidRPr="004E614C" w14:paraId="404BA540" w14:textId="77777777" w:rsidTr="00832CA8">
        <w:trPr>
          <w:trHeight w:val="315"/>
        </w:trPr>
        <w:tc>
          <w:tcPr>
            <w:tcW w:w="705" w:type="pct"/>
            <w:shd w:val="clear" w:color="auto" w:fill="auto"/>
            <w:noWrap/>
            <w:vAlign w:val="bottom"/>
          </w:tcPr>
          <w:p w14:paraId="190D7EAB"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35C1206B"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D05687C" w14:textId="41C16741"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DSC</w:t>
            </w:r>
          </w:p>
        </w:tc>
        <w:tc>
          <w:tcPr>
            <w:tcW w:w="551" w:type="pct"/>
            <w:shd w:val="clear" w:color="auto" w:fill="auto"/>
            <w:noWrap/>
          </w:tcPr>
          <w:p w14:paraId="63863F0D" w14:textId="5300FD49" w:rsidR="00BD2AAA" w:rsidRPr="004E614C" w:rsidRDefault="00BD2AAA" w:rsidP="00BD2AAA">
            <w:pPr>
              <w:widowControl/>
              <w:jc w:val="center"/>
              <w:rPr>
                <w:rFonts w:cs="Times New Roman"/>
                <w:lang w:eastAsia="zh-CN"/>
              </w:rPr>
            </w:pPr>
            <w:r w:rsidRPr="00322E17">
              <w:t>.07</w:t>
            </w:r>
          </w:p>
        </w:tc>
        <w:tc>
          <w:tcPr>
            <w:tcW w:w="393" w:type="pct"/>
            <w:shd w:val="clear" w:color="auto" w:fill="auto"/>
            <w:noWrap/>
          </w:tcPr>
          <w:p w14:paraId="302DC60B" w14:textId="76C2AE5B" w:rsidR="00BD2AAA" w:rsidRPr="004E614C" w:rsidRDefault="00BD2AAA" w:rsidP="00BD2AAA">
            <w:pPr>
              <w:widowControl/>
              <w:jc w:val="center"/>
              <w:rPr>
                <w:rFonts w:cs="Times New Roman"/>
                <w:lang w:eastAsia="zh-CN"/>
              </w:rPr>
            </w:pPr>
            <w:r w:rsidRPr="0037798D">
              <w:t>.08</w:t>
            </w:r>
          </w:p>
        </w:tc>
        <w:tc>
          <w:tcPr>
            <w:tcW w:w="494" w:type="pct"/>
            <w:shd w:val="clear" w:color="auto" w:fill="auto"/>
            <w:noWrap/>
            <w:vAlign w:val="center"/>
          </w:tcPr>
          <w:p w14:paraId="6713522F" w14:textId="25377D6A" w:rsidR="00BD2AAA" w:rsidRPr="004E614C" w:rsidRDefault="00BD2AAA" w:rsidP="00BD2AAA">
            <w:pPr>
              <w:widowControl/>
              <w:jc w:val="center"/>
              <w:rPr>
                <w:rFonts w:cs="Times New Roman"/>
                <w:lang w:eastAsia="zh-CN"/>
              </w:rPr>
            </w:pPr>
            <w:r w:rsidRPr="004E614C">
              <w:rPr>
                <w:rFonts w:cs="Times New Roman"/>
                <w:lang w:eastAsia="zh-CN"/>
              </w:rPr>
              <w:t>-.0</w:t>
            </w:r>
            <w:r>
              <w:rPr>
                <w:rFonts w:cs="Times New Roman"/>
                <w:lang w:eastAsia="zh-CN"/>
              </w:rPr>
              <w:t>6</w:t>
            </w:r>
          </w:p>
        </w:tc>
        <w:tc>
          <w:tcPr>
            <w:tcW w:w="511" w:type="pct"/>
            <w:shd w:val="clear" w:color="auto" w:fill="auto"/>
            <w:noWrap/>
            <w:vAlign w:val="center"/>
          </w:tcPr>
          <w:p w14:paraId="6B44CC22" w14:textId="5CD323C6" w:rsidR="00BD2AAA" w:rsidRPr="004E614C" w:rsidRDefault="00BD2AAA" w:rsidP="00BD2AAA">
            <w:pPr>
              <w:widowControl/>
              <w:jc w:val="center"/>
              <w:rPr>
                <w:rFonts w:cs="Times New Roman"/>
                <w:lang w:eastAsia="zh-CN"/>
              </w:rPr>
            </w:pPr>
            <w:r w:rsidRPr="004E614C">
              <w:rPr>
                <w:rFonts w:cs="Times New Roman"/>
                <w:lang w:eastAsia="zh-CN"/>
              </w:rPr>
              <w:t>.1</w:t>
            </w:r>
            <w:r>
              <w:rPr>
                <w:rFonts w:cs="Times New Roman"/>
                <w:lang w:eastAsia="zh-CN"/>
              </w:rPr>
              <w:t>5</w:t>
            </w:r>
          </w:p>
        </w:tc>
        <w:tc>
          <w:tcPr>
            <w:tcW w:w="419" w:type="pct"/>
            <w:shd w:val="clear" w:color="auto" w:fill="auto"/>
            <w:noWrap/>
          </w:tcPr>
          <w:p w14:paraId="4958263E" w14:textId="26B00D88" w:rsidR="00BD2AAA" w:rsidRDefault="00BD2AAA" w:rsidP="00BD2AAA">
            <w:pPr>
              <w:widowControl/>
              <w:jc w:val="center"/>
              <w:rPr>
                <w:rFonts w:cs="Times New Roman"/>
                <w:lang w:eastAsia="zh-CN"/>
              </w:rPr>
            </w:pPr>
            <w:r w:rsidRPr="00232BA8">
              <w:t>.085</w:t>
            </w:r>
          </w:p>
        </w:tc>
        <w:tc>
          <w:tcPr>
            <w:tcW w:w="577" w:type="pct"/>
            <w:shd w:val="clear" w:color="auto" w:fill="auto"/>
            <w:noWrap/>
            <w:vAlign w:val="center"/>
          </w:tcPr>
          <w:p w14:paraId="55BFF5F5" w14:textId="77777777" w:rsidR="00BD2AAA" w:rsidRPr="004E614C" w:rsidRDefault="00BD2AAA" w:rsidP="00BD2AAA">
            <w:pPr>
              <w:widowControl/>
              <w:jc w:val="center"/>
              <w:rPr>
                <w:rFonts w:cs="Times New Roman"/>
                <w:lang w:eastAsia="zh-CN"/>
              </w:rPr>
            </w:pPr>
          </w:p>
        </w:tc>
      </w:tr>
      <w:tr w:rsidR="00BD2AAA" w:rsidRPr="004E614C" w14:paraId="2FDB624E" w14:textId="77777777" w:rsidTr="00832CA8">
        <w:trPr>
          <w:trHeight w:val="315"/>
        </w:trPr>
        <w:tc>
          <w:tcPr>
            <w:tcW w:w="705" w:type="pct"/>
            <w:shd w:val="clear" w:color="auto" w:fill="auto"/>
            <w:noWrap/>
            <w:vAlign w:val="bottom"/>
          </w:tcPr>
          <w:p w14:paraId="5AF7BDF2"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6D3ECF84"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DABFCA8" w14:textId="28CFE50D"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6A087CB0" w14:textId="32879F41" w:rsidR="00BD2AAA" w:rsidRPr="004E614C" w:rsidRDefault="00BD2AAA" w:rsidP="00BD2AAA">
            <w:pPr>
              <w:widowControl/>
              <w:jc w:val="center"/>
              <w:rPr>
                <w:rFonts w:cs="Times New Roman"/>
                <w:lang w:eastAsia="zh-CN"/>
              </w:rPr>
            </w:pPr>
            <w:r w:rsidRPr="00322E17">
              <w:t>.30</w:t>
            </w:r>
            <w:r w:rsidRPr="00BD2AAA">
              <w:rPr>
                <w:vertAlign w:val="superscript"/>
              </w:rPr>
              <w:t>***</w:t>
            </w:r>
          </w:p>
        </w:tc>
        <w:tc>
          <w:tcPr>
            <w:tcW w:w="393" w:type="pct"/>
            <w:shd w:val="clear" w:color="auto" w:fill="auto"/>
            <w:noWrap/>
          </w:tcPr>
          <w:p w14:paraId="62A46CF6" w14:textId="2F38FFD9" w:rsidR="00BD2AAA" w:rsidRPr="004E614C" w:rsidRDefault="00BD2AAA" w:rsidP="00BD2AAA">
            <w:pPr>
              <w:widowControl/>
              <w:jc w:val="center"/>
              <w:rPr>
                <w:rFonts w:cs="Times New Roman"/>
                <w:lang w:eastAsia="zh-CN"/>
              </w:rPr>
            </w:pPr>
            <w:r w:rsidRPr="0037798D">
              <w:t>.28</w:t>
            </w:r>
          </w:p>
        </w:tc>
        <w:tc>
          <w:tcPr>
            <w:tcW w:w="494" w:type="pct"/>
            <w:shd w:val="clear" w:color="auto" w:fill="auto"/>
            <w:noWrap/>
            <w:vAlign w:val="center"/>
          </w:tcPr>
          <w:p w14:paraId="58F51154" w14:textId="675D675D" w:rsidR="00BD2AAA" w:rsidRPr="004E614C" w:rsidRDefault="00BD2AAA" w:rsidP="00BD2AAA">
            <w:pPr>
              <w:widowControl/>
              <w:jc w:val="center"/>
              <w:rPr>
                <w:rFonts w:cs="Times New Roman"/>
                <w:lang w:eastAsia="zh-CN"/>
              </w:rPr>
            </w:pPr>
            <w:r w:rsidRPr="004E614C">
              <w:rPr>
                <w:rFonts w:cs="Times New Roman"/>
                <w:lang w:eastAsia="zh-CN"/>
              </w:rPr>
              <w:t>.1</w:t>
            </w:r>
            <w:r>
              <w:rPr>
                <w:rFonts w:cs="Times New Roman"/>
                <w:lang w:eastAsia="zh-CN"/>
              </w:rPr>
              <w:t>6</w:t>
            </w:r>
          </w:p>
        </w:tc>
        <w:tc>
          <w:tcPr>
            <w:tcW w:w="511" w:type="pct"/>
            <w:shd w:val="clear" w:color="auto" w:fill="auto"/>
            <w:noWrap/>
            <w:vAlign w:val="center"/>
          </w:tcPr>
          <w:p w14:paraId="4CA695F0" w14:textId="05533AB3" w:rsidR="00BD2AAA" w:rsidRPr="004E614C" w:rsidRDefault="00BD2AAA" w:rsidP="00BD2AAA">
            <w:pPr>
              <w:widowControl/>
              <w:jc w:val="center"/>
              <w:rPr>
                <w:rFonts w:cs="Times New Roman"/>
                <w:lang w:eastAsia="zh-CN"/>
              </w:rPr>
            </w:pPr>
            <w:r w:rsidRPr="004E614C">
              <w:rPr>
                <w:rFonts w:cs="Times New Roman"/>
                <w:lang w:eastAsia="zh-CN"/>
              </w:rPr>
              <w:t>.</w:t>
            </w:r>
            <w:r>
              <w:rPr>
                <w:rFonts w:cs="Times New Roman"/>
                <w:lang w:eastAsia="zh-CN"/>
              </w:rPr>
              <w:t>47</w:t>
            </w:r>
          </w:p>
        </w:tc>
        <w:tc>
          <w:tcPr>
            <w:tcW w:w="419" w:type="pct"/>
            <w:shd w:val="clear" w:color="auto" w:fill="auto"/>
            <w:noWrap/>
          </w:tcPr>
          <w:p w14:paraId="2DD2EA89" w14:textId="70DDB0A5" w:rsidR="00BD2AAA" w:rsidRDefault="00BD2AAA" w:rsidP="00BD2AAA">
            <w:pPr>
              <w:widowControl/>
              <w:jc w:val="center"/>
              <w:rPr>
                <w:rFonts w:cs="Times New Roman"/>
                <w:lang w:eastAsia="zh-CN"/>
              </w:rPr>
            </w:pPr>
            <w:r w:rsidRPr="00232BA8">
              <w:t>.000</w:t>
            </w:r>
          </w:p>
        </w:tc>
        <w:tc>
          <w:tcPr>
            <w:tcW w:w="577" w:type="pct"/>
            <w:shd w:val="clear" w:color="auto" w:fill="auto"/>
            <w:noWrap/>
            <w:vAlign w:val="center"/>
          </w:tcPr>
          <w:p w14:paraId="0F7C5527" w14:textId="77777777" w:rsidR="00BD2AAA" w:rsidRPr="004E614C" w:rsidRDefault="00BD2AAA" w:rsidP="00BD2AAA">
            <w:pPr>
              <w:widowControl/>
              <w:jc w:val="center"/>
              <w:rPr>
                <w:rFonts w:cs="Times New Roman"/>
                <w:lang w:eastAsia="zh-CN"/>
              </w:rPr>
            </w:pPr>
          </w:p>
        </w:tc>
      </w:tr>
      <w:tr w:rsidR="004E1C55" w:rsidRPr="004E614C" w14:paraId="419322AD" w14:textId="77777777" w:rsidTr="00832CA8">
        <w:trPr>
          <w:trHeight w:val="315"/>
        </w:trPr>
        <w:tc>
          <w:tcPr>
            <w:tcW w:w="705" w:type="pct"/>
            <w:shd w:val="clear" w:color="auto" w:fill="auto"/>
            <w:noWrap/>
            <w:vAlign w:val="bottom"/>
          </w:tcPr>
          <w:p w14:paraId="0229CEF4" w14:textId="41BBB368"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4</w:t>
            </w:r>
          </w:p>
        </w:tc>
        <w:tc>
          <w:tcPr>
            <w:tcW w:w="433" w:type="pct"/>
            <w:shd w:val="clear" w:color="auto" w:fill="auto"/>
            <w:noWrap/>
          </w:tcPr>
          <w:p w14:paraId="0C14D84E" w14:textId="5BA6D5B0"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16" w:type="pct"/>
            <w:vAlign w:val="center"/>
          </w:tcPr>
          <w:p w14:paraId="3729319B" w14:textId="3E895A2B"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16BACDCE" w14:textId="18C7281C" w:rsidR="004E1C55" w:rsidRPr="004E614C" w:rsidRDefault="004E1C55" w:rsidP="004E1C55">
            <w:pPr>
              <w:widowControl/>
              <w:jc w:val="center"/>
              <w:rPr>
                <w:rFonts w:cs="Times New Roman"/>
                <w:lang w:eastAsia="zh-CN"/>
              </w:rPr>
            </w:pPr>
            <w:r w:rsidRPr="003E59A2">
              <w:t>-.09</w:t>
            </w:r>
          </w:p>
        </w:tc>
        <w:tc>
          <w:tcPr>
            <w:tcW w:w="393" w:type="pct"/>
            <w:shd w:val="clear" w:color="auto" w:fill="auto"/>
            <w:noWrap/>
          </w:tcPr>
          <w:p w14:paraId="1776046C" w14:textId="2EB2F89A" w:rsidR="004E1C55" w:rsidRPr="004E614C" w:rsidRDefault="004E1C55" w:rsidP="004E1C55">
            <w:pPr>
              <w:widowControl/>
              <w:jc w:val="center"/>
              <w:rPr>
                <w:rFonts w:cs="Times New Roman"/>
                <w:lang w:eastAsia="zh-CN"/>
              </w:rPr>
            </w:pPr>
            <w:r w:rsidRPr="005550D2">
              <w:t>-.04</w:t>
            </w:r>
          </w:p>
        </w:tc>
        <w:tc>
          <w:tcPr>
            <w:tcW w:w="494" w:type="pct"/>
            <w:shd w:val="clear" w:color="auto" w:fill="auto"/>
            <w:noWrap/>
          </w:tcPr>
          <w:p w14:paraId="259459A2" w14:textId="60F5890A" w:rsidR="004E1C55" w:rsidRPr="004E614C" w:rsidRDefault="004E1C55" w:rsidP="004E1C55">
            <w:pPr>
              <w:widowControl/>
              <w:jc w:val="center"/>
              <w:rPr>
                <w:rFonts w:cs="Times New Roman"/>
                <w:lang w:eastAsia="zh-CN"/>
              </w:rPr>
            </w:pPr>
            <w:r w:rsidRPr="00D91809">
              <w:t>-.34</w:t>
            </w:r>
          </w:p>
        </w:tc>
        <w:tc>
          <w:tcPr>
            <w:tcW w:w="511" w:type="pct"/>
            <w:shd w:val="clear" w:color="auto" w:fill="auto"/>
            <w:noWrap/>
          </w:tcPr>
          <w:p w14:paraId="473F70BF" w14:textId="46972045" w:rsidR="004E1C55" w:rsidRPr="004E614C" w:rsidRDefault="004E1C55" w:rsidP="004E1C55">
            <w:pPr>
              <w:widowControl/>
              <w:jc w:val="center"/>
              <w:rPr>
                <w:rFonts w:cs="Times New Roman"/>
                <w:lang w:eastAsia="zh-CN"/>
              </w:rPr>
            </w:pPr>
            <w:r w:rsidRPr="00D91809">
              <w:t>.16</w:t>
            </w:r>
          </w:p>
        </w:tc>
        <w:tc>
          <w:tcPr>
            <w:tcW w:w="419" w:type="pct"/>
            <w:shd w:val="clear" w:color="auto" w:fill="auto"/>
            <w:noWrap/>
          </w:tcPr>
          <w:p w14:paraId="67D52182" w14:textId="167DD973" w:rsidR="004E1C55" w:rsidRPr="004E614C" w:rsidRDefault="004E1C55" w:rsidP="004E1C55">
            <w:pPr>
              <w:widowControl/>
              <w:jc w:val="center"/>
              <w:rPr>
                <w:rFonts w:cs="Times New Roman"/>
                <w:lang w:eastAsia="zh-CN"/>
              </w:rPr>
            </w:pPr>
            <w:r w:rsidRPr="0086040F">
              <w:t>.249</w:t>
            </w:r>
          </w:p>
        </w:tc>
        <w:tc>
          <w:tcPr>
            <w:tcW w:w="577" w:type="pct"/>
            <w:shd w:val="clear" w:color="auto" w:fill="auto"/>
            <w:noWrap/>
            <w:vAlign w:val="center"/>
          </w:tcPr>
          <w:p w14:paraId="7673550F" w14:textId="50531B9F" w:rsidR="004E1C55" w:rsidRPr="004E614C" w:rsidRDefault="004E1C55" w:rsidP="004E1C55">
            <w:pPr>
              <w:widowControl/>
              <w:jc w:val="center"/>
              <w:rPr>
                <w:rFonts w:cs="Times New Roman"/>
                <w:lang w:eastAsia="zh-CN"/>
              </w:rPr>
            </w:pPr>
            <w:r w:rsidRPr="004E614C">
              <w:rPr>
                <w:rFonts w:cs="Times New Roman"/>
                <w:lang w:eastAsia="zh-CN"/>
              </w:rPr>
              <w:t>.1</w:t>
            </w:r>
            <w:r>
              <w:rPr>
                <w:rFonts w:cs="Times New Roman"/>
                <w:lang w:eastAsia="zh-CN"/>
              </w:rPr>
              <w:t>70</w:t>
            </w:r>
            <w:r w:rsidRPr="004E614C">
              <w:rPr>
                <w:rFonts w:cs="Times New Roman"/>
                <w:vertAlign w:val="superscript"/>
                <w:lang w:eastAsia="zh-CN"/>
              </w:rPr>
              <w:t>***</w:t>
            </w:r>
          </w:p>
        </w:tc>
      </w:tr>
      <w:tr w:rsidR="004E1C55" w:rsidRPr="004E614C" w14:paraId="22DE198F" w14:textId="77777777" w:rsidTr="00832CA8">
        <w:trPr>
          <w:trHeight w:val="315"/>
        </w:trPr>
        <w:tc>
          <w:tcPr>
            <w:tcW w:w="705" w:type="pct"/>
            <w:shd w:val="clear" w:color="auto" w:fill="auto"/>
            <w:noWrap/>
            <w:vAlign w:val="bottom"/>
          </w:tcPr>
          <w:p w14:paraId="3BE2BF3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954E347" w14:textId="600B4153"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18A1CC61" w14:textId="3654F7B1" w:rsidR="004E1C55" w:rsidRPr="004E614C" w:rsidRDefault="004E1C55" w:rsidP="004E1C55">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389FDC22" w14:textId="2B5A7538" w:rsidR="004E1C55" w:rsidRPr="004E614C" w:rsidRDefault="004E1C55" w:rsidP="004E1C55">
            <w:pPr>
              <w:widowControl/>
              <w:jc w:val="center"/>
              <w:rPr>
                <w:rFonts w:cs="Times New Roman"/>
                <w:lang w:eastAsia="zh-CN"/>
              </w:rPr>
            </w:pPr>
            <w:r w:rsidRPr="003E59A2">
              <w:t>.01</w:t>
            </w:r>
          </w:p>
        </w:tc>
        <w:tc>
          <w:tcPr>
            <w:tcW w:w="393" w:type="pct"/>
            <w:shd w:val="clear" w:color="auto" w:fill="auto"/>
            <w:noWrap/>
          </w:tcPr>
          <w:p w14:paraId="67CCC6D0" w14:textId="22F7F933"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35F3F7D3" w14:textId="2EBDD687" w:rsidR="004E1C55" w:rsidRPr="004E614C" w:rsidRDefault="004E1C55" w:rsidP="004E1C55">
            <w:pPr>
              <w:widowControl/>
              <w:jc w:val="center"/>
              <w:rPr>
                <w:rFonts w:cs="Times New Roman"/>
                <w:lang w:eastAsia="zh-CN"/>
              </w:rPr>
            </w:pPr>
            <w:r w:rsidRPr="00D91809">
              <w:t>-.01</w:t>
            </w:r>
          </w:p>
        </w:tc>
        <w:tc>
          <w:tcPr>
            <w:tcW w:w="511" w:type="pct"/>
            <w:shd w:val="clear" w:color="auto" w:fill="auto"/>
            <w:noWrap/>
          </w:tcPr>
          <w:p w14:paraId="6B772075" w14:textId="43DBBC41" w:rsidR="004E1C55" w:rsidRPr="004E614C" w:rsidRDefault="004E1C55" w:rsidP="004E1C55">
            <w:pPr>
              <w:widowControl/>
              <w:jc w:val="center"/>
              <w:rPr>
                <w:rFonts w:cs="Times New Roman"/>
                <w:lang w:eastAsia="zh-CN"/>
              </w:rPr>
            </w:pPr>
            <w:r w:rsidRPr="00D91809">
              <w:t>.03</w:t>
            </w:r>
          </w:p>
        </w:tc>
        <w:tc>
          <w:tcPr>
            <w:tcW w:w="419" w:type="pct"/>
            <w:shd w:val="clear" w:color="auto" w:fill="auto"/>
            <w:noWrap/>
          </w:tcPr>
          <w:p w14:paraId="54251B4B" w14:textId="750BDBC7" w:rsidR="004E1C55" w:rsidRPr="004E614C" w:rsidRDefault="004E1C55" w:rsidP="004E1C55">
            <w:pPr>
              <w:widowControl/>
              <w:jc w:val="center"/>
              <w:rPr>
                <w:rFonts w:cs="Times New Roman"/>
                <w:lang w:eastAsia="zh-CN"/>
              </w:rPr>
            </w:pPr>
            <w:r w:rsidRPr="0086040F">
              <w:t>.205</w:t>
            </w:r>
          </w:p>
        </w:tc>
        <w:tc>
          <w:tcPr>
            <w:tcW w:w="577" w:type="pct"/>
            <w:shd w:val="clear" w:color="auto" w:fill="auto"/>
            <w:noWrap/>
            <w:vAlign w:val="center"/>
          </w:tcPr>
          <w:p w14:paraId="2E94F094" w14:textId="77777777" w:rsidR="004E1C55" w:rsidRPr="004E614C" w:rsidRDefault="004E1C55" w:rsidP="004E1C55">
            <w:pPr>
              <w:widowControl/>
              <w:jc w:val="center"/>
              <w:rPr>
                <w:rFonts w:cs="Times New Roman"/>
                <w:lang w:eastAsia="zh-CN"/>
              </w:rPr>
            </w:pPr>
          </w:p>
        </w:tc>
      </w:tr>
      <w:tr w:rsidR="004E1C55" w:rsidRPr="004E614C" w14:paraId="374E79FF" w14:textId="77777777" w:rsidTr="00832CA8">
        <w:trPr>
          <w:trHeight w:val="315"/>
        </w:trPr>
        <w:tc>
          <w:tcPr>
            <w:tcW w:w="705" w:type="pct"/>
            <w:shd w:val="clear" w:color="auto" w:fill="auto"/>
            <w:noWrap/>
            <w:vAlign w:val="bottom"/>
          </w:tcPr>
          <w:p w14:paraId="03FB355C"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573AC7B6" w14:textId="6CB4DCCD"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50C814A" w14:textId="74AF137F"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4BC8A423" w14:textId="7DC13C10" w:rsidR="004E1C55" w:rsidRPr="004E614C" w:rsidRDefault="004E1C55" w:rsidP="004E1C55">
            <w:pPr>
              <w:widowControl/>
              <w:jc w:val="center"/>
              <w:rPr>
                <w:rFonts w:cs="Times New Roman"/>
                <w:lang w:eastAsia="zh-CN"/>
              </w:rPr>
            </w:pPr>
            <w:r w:rsidRPr="003E59A2">
              <w:t>.23</w:t>
            </w:r>
            <w:r w:rsidRPr="004E1C55">
              <w:rPr>
                <w:vertAlign w:val="superscript"/>
              </w:rPr>
              <w:t>*</w:t>
            </w:r>
          </w:p>
        </w:tc>
        <w:tc>
          <w:tcPr>
            <w:tcW w:w="393" w:type="pct"/>
            <w:shd w:val="clear" w:color="auto" w:fill="auto"/>
            <w:noWrap/>
          </w:tcPr>
          <w:p w14:paraId="6B4DABA7" w14:textId="1E1FD76C" w:rsidR="004E1C55" w:rsidRPr="004E614C" w:rsidRDefault="004E1C55" w:rsidP="004E1C55">
            <w:pPr>
              <w:widowControl/>
              <w:jc w:val="center"/>
              <w:rPr>
                <w:rFonts w:cs="Times New Roman"/>
                <w:lang w:eastAsia="zh-CN"/>
              </w:rPr>
            </w:pPr>
            <w:r w:rsidRPr="005550D2">
              <w:t>.13</w:t>
            </w:r>
          </w:p>
        </w:tc>
        <w:tc>
          <w:tcPr>
            <w:tcW w:w="494" w:type="pct"/>
            <w:shd w:val="clear" w:color="auto" w:fill="auto"/>
            <w:noWrap/>
          </w:tcPr>
          <w:p w14:paraId="1DBF16D0" w14:textId="5FD1E0D4" w:rsidR="004E1C55" w:rsidRPr="004E614C" w:rsidRDefault="004E1C55" w:rsidP="004E1C55">
            <w:pPr>
              <w:widowControl/>
              <w:jc w:val="center"/>
              <w:rPr>
                <w:rFonts w:cs="Times New Roman"/>
                <w:lang w:eastAsia="zh-CN"/>
              </w:rPr>
            </w:pPr>
            <w:r w:rsidRPr="00D91809">
              <w:t>.03</w:t>
            </w:r>
          </w:p>
        </w:tc>
        <w:tc>
          <w:tcPr>
            <w:tcW w:w="511" w:type="pct"/>
            <w:shd w:val="clear" w:color="auto" w:fill="auto"/>
            <w:noWrap/>
          </w:tcPr>
          <w:p w14:paraId="46DAE7D4" w14:textId="11AB0F58" w:rsidR="004E1C55" w:rsidRPr="004E614C" w:rsidRDefault="004E1C55" w:rsidP="004E1C55">
            <w:pPr>
              <w:widowControl/>
              <w:jc w:val="center"/>
              <w:rPr>
                <w:rFonts w:cs="Times New Roman"/>
                <w:lang w:eastAsia="zh-CN"/>
              </w:rPr>
            </w:pPr>
            <w:r w:rsidRPr="00D91809">
              <w:t>.43</w:t>
            </w:r>
          </w:p>
        </w:tc>
        <w:tc>
          <w:tcPr>
            <w:tcW w:w="419" w:type="pct"/>
            <w:shd w:val="clear" w:color="auto" w:fill="auto"/>
            <w:noWrap/>
          </w:tcPr>
          <w:p w14:paraId="56FC87AE" w14:textId="62FB5AAD" w:rsidR="004E1C55" w:rsidRPr="004E614C" w:rsidRDefault="004E1C55" w:rsidP="004E1C55">
            <w:pPr>
              <w:widowControl/>
              <w:jc w:val="center"/>
              <w:rPr>
                <w:rFonts w:cs="Times New Roman"/>
                <w:lang w:eastAsia="zh-CN"/>
              </w:rPr>
            </w:pPr>
            <w:r w:rsidRPr="0086040F">
              <w:t>.011</w:t>
            </w:r>
          </w:p>
        </w:tc>
        <w:tc>
          <w:tcPr>
            <w:tcW w:w="577" w:type="pct"/>
            <w:shd w:val="clear" w:color="auto" w:fill="auto"/>
            <w:noWrap/>
            <w:vAlign w:val="center"/>
          </w:tcPr>
          <w:p w14:paraId="30EE0BFB" w14:textId="77777777" w:rsidR="004E1C55" w:rsidRPr="004E614C" w:rsidRDefault="004E1C55" w:rsidP="004E1C55">
            <w:pPr>
              <w:widowControl/>
              <w:jc w:val="center"/>
              <w:rPr>
                <w:rFonts w:cs="Times New Roman"/>
                <w:lang w:eastAsia="zh-CN"/>
              </w:rPr>
            </w:pPr>
          </w:p>
        </w:tc>
      </w:tr>
      <w:tr w:rsidR="004E1C55" w:rsidRPr="004E614C" w14:paraId="542FD72F" w14:textId="77777777" w:rsidTr="00832CA8">
        <w:trPr>
          <w:trHeight w:val="315"/>
        </w:trPr>
        <w:tc>
          <w:tcPr>
            <w:tcW w:w="705" w:type="pct"/>
            <w:shd w:val="clear" w:color="auto" w:fill="auto"/>
            <w:noWrap/>
            <w:vAlign w:val="bottom"/>
          </w:tcPr>
          <w:p w14:paraId="2F30EDD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0321BB5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01C7E60" w14:textId="7B8BD2F0"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20290232" w14:textId="09758D7A" w:rsidR="004E1C55" w:rsidRPr="004E614C" w:rsidRDefault="004E1C55" w:rsidP="004E1C55">
            <w:pPr>
              <w:widowControl/>
              <w:jc w:val="center"/>
              <w:rPr>
                <w:rFonts w:cs="Times New Roman"/>
                <w:lang w:eastAsia="zh-CN"/>
              </w:rPr>
            </w:pPr>
            <w:r w:rsidRPr="003E59A2">
              <w:t>.40</w:t>
            </w:r>
            <w:r w:rsidRPr="004E1C55">
              <w:rPr>
                <w:vertAlign w:val="superscript"/>
              </w:rPr>
              <w:t>*</w:t>
            </w:r>
          </w:p>
        </w:tc>
        <w:tc>
          <w:tcPr>
            <w:tcW w:w="393" w:type="pct"/>
            <w:shd w:val="clear" w:color="auto" w:fill="auto"/>
            <w:noWrap/>
          </w:tcPr>
          <w:p w14:paraId="6045F00F" w14:textId="4697FF0F" w:rsidR="004E1C55" w:rsidRPr="004E614C" w:rsidRDefault="004E1C55" w:rsidP="004E1C55">
            <w:pPr>
              <w:widowControl/>
              <w:jc w:val="center"/>
              <w:rPr>
                <w:rFonts w:cs="Times New Roman"/>
                <w:lang w:eastAsia="zh-CN"/>
              </w:rPr>
            </w:pPr>
            <w:r w:rsidRPr="005550D2">
              <w:t>.14</w:t>
            </w:r>
          </w:p>
        </w:tc>
        <w:tc>
          <w:tcPr>
            <w:tcW w:w="494" w:type="pct"/>
            <w:shd w:val="clear" w:color="auto" w:fill="auto"/>
            <w:noWrap/>
          </w:tcPr>
          <w:p w14:paraId="76175C9E" w14:textId="6A784CC7" w:rsidR="004E1C55" w:rsidRPr="004E614C" w:rsidRDefault="004E1C55" w:rsidP="004E1C55">
            <w:pPr>
              <w:widowControl/>
              <w:jc w:val="center"/>
              <w:rPr>
                <w:rFonts w:cs="Times New Roman"/>
                <w:lang w:eastAsia="zh-CN"/>
              </w:rPr>
            </w:pPr>
            <w:r w:rsidRPr="00D91809">
              <w:t>.05</w:t>
            </w:r>
          </w:p>
        </w:tc>
        <w:tc>
          <w:tcPr>
            <w:tcW w:w="511" w:type="pct"/>
            <w:shd w:val="clear" w:color="auto" w:fill="auto"/>
            <w:noWrap/>
          </w:tcPr>
          <w:p w14:paraId="79490C2F" w14:textId="242655C5" w:rsidR="004E1C55" w:rsidRPr="004E614C" w:rsidRDefault="004E1C55" w:rsidP="004E1C55">
            <w:pPr>
              <w:widowControl/>
              <w:jc w:val="center"/>
              <w:rPr>
                <w:rFonts w:cs="Times New Roman"/>
                <w:lang w:eastAsia="zh-CN"/>
              </w:rPr>
            </w:pPr>
            <w:r w:rsidRPr="00D91809">
              <w:t>.75</w:t>
            </w:r>
          </w:p>
        </w:tc>
        <w:tc>
          <w:tcPr>
            <w:tcW w:w="419" w:type="pct"/>
            <w:shd w:val="clear" w:color="auto" w:fill="auto"/>
            <w:noWrap/>
          </w:tcPr>
          <w:p w14:paraId="026571C5" w14:textId="5FD28293" w:rsidR="004E1C55" w:rsidRPr="004E614C" w:rsidRDefault="004E1C55" w:rsidP="004E1C55">
            <w:pPr>
              <w:widowControl/>
              <w:jc w:val="center"/>
              <w:rPr>
                <w:rFonts w:cs="Times New Roman"/>
                <w:lang w:eastAsia="zh-CN"/>
              </w:rPr>
            </w:pPr>
            <w:r w:rsidRPr="0086040F">
              <w:t>.013</w:t>
            </w:r>
          </w:p>
        </w:tc>
        <w:tc>
          <w:tcPr>
            <w:tcW w:w="577" w:type="pct"/>
            <w:shd w:val="clear" w:color="auto" w:fill="auto"/>
            <w:noWrap/>
            <w:vAlign w:val="center"/>
          </w:tcPr>
          <w:p w14:paraId="08CA4E70" w14:textId="77777777" w:rsidR="004E1C55" w:rsidRPr="004E614C" w:rsidRDefault="004E1C55" w:rsidP="004E1C55">
            <w:pPr>
              <w:widowControl/>
              <w:jc w:val="center"/>
              <w:rPr>
                <w:rFonts w:cs="Times New Roman"/>
                <w:lang w:eastAsia="zh-CN"/>
              </w:rPr>
            </w:pPr>
          </w:p>
        </w:tc>
      </w:tr>
      <w:tr w:rsidR="004E1C55" w:rsidRPr="004E614C" w14:paraId="5429E605" w14:textId="77777777" w:rsidTr="00832CA8">
        <w:trPr>
          <w:trHeight w:val="315"/>
        </w:trPr>
        <w:tc>
          <w:tcPr>
            <w:tcW w:w="705" w:type="pct"/>
            <w:shd w:val="clear" w:color="auto" w:fill="auto"/>
            <w:noWrap/>
            <w:vAlign w:val="bottom"/>
          </w:tcPr>
          <w:p w14:paraId="5B34428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7EE9AB7B"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564777B" w14:textId="66583C24"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DSC</w:t>
            </w:r>
          </w:p>
        </w:tc>
        <w:tc>
          <w:tcPr>
            <w:tcW w:w="551" w:type="pct"/>
            <w:shd w:val="clear" w:color="auto" w:fill="auto"/>
            <w:noWrap/>
          </w:tcPr>
          <w:p w14:paraId="5A4895CE" w14:textId="1C7A957E" w:rsidR="004E1C55" w:rsidRPr="004E614C" w:rsidRDefault="004E1C55" w:rsidP="004E1C55">
            <w:pPr>
              <w:widowControl/>
              <w:jc w:val="center"/>
              <w:rPr>
                <w:rFonts w:cs="Times New Roman"/>
                <w:lang w:eastAsia="zh-CN"/>
              </w:rPr>
            </w:pPr>
            <w:r w:rsidRPr="003E59A2">
              <w:t>.04</w:t>
            </w:r>
          </w:p>
        </w:tc>
        <w:tc>
          <w:tcPr>
            <w:tcW w:w="393" w:type="pct"/>
            <w:shd w:val="clear" w:color="auto" w:fill="auto"/>
            <w:noWrap/>
          </w:tcPr>
          <w:p w14:paraId="2DA7DDCC" w14:textId="133790CF"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1BF4AC69" w14:textId="5C9191AB" w:rsidR="004E1C55" w:rsidRPr="004E614C" w:rsidRDefault="004E1C55" w:rsidP="004E1C55">
            <w:pPr>
              <w:widowControl/>
              <w:jc w:val="center"/>
              <w:rPr>
                <w:rFonts w:cs="Times New Roman"/>
                <w:lang w:eastAsia="zh-CN"/>
              </w:rPr>
            </w:pPr>
            <w:r w:rsidRPr="00D91809">
              <w:t>-.06</w:t>
            </w:r>
          </w:p>
        </w:tc>
        <w:tc>
          <w:tcPr>
            <w:tcW w:w="511" w:type="pct"/>
            <w:shd w:val="clear" w:color="auto" w:fill="auto"/>
            <w:noWrap/>
          </w:tcPr>
          <w:p w14:paraId="1486EEB2" w14:textId="0636DD7D" w:rsidR="004E1C55" w:rsidRPr="004E614C" w:rsidRDefault="004E1C55" w:rsidP="004E1C55">
            <w:pPr>
              <w:widowControl/>
              <w:jc w:val="center"/>
              <w:rPr>
                <w:rFonts w:cs="Times New Roman"/>
                <w:lang w:eastAsia="zh-CN"/>
              </w:rPr>
            </w:pPr>
            <w:r w:rsidRPr="00D91809">
              <w:t>.14</w:t>
            </w:r>
          </w:p>
        </w:tc>
        <w:tc>
          <w:tcPr>
            <w:tcW w:w="419" w:type="pct"/>
            <w:shd w:val="clear" w:color="auto" w:fill="auto"/>
            <w:noWrap/>
          </w:tcPr>
          <w:p w14:paraId="177FDF22" w14:textId="4CCDD8A1" w:rsidR="004E1C55" w:rsidRPr="004E614C" w:rsidRDefault="004E1C55" w:rsidP="004E1C55">
            <w:pPr>
              <w:widowControl/>
              <w:jc w:val="center"/>
              <w:rPr>
                <w:rFonts w:cs="Times New Roman"/>
                <w:lang w:eastAsia="zh-CN"/>
              </w:rPr>
            </w:pPr>
            <w:r w:rsidRPr="0086040F">
              <w:t>.224</w:t>
            </w:r>
          </w:p>
        </w:tc>
        <w:tc>
          <w:tcPr>
            <w:tcW w:w="577" w:type="pct"/>
            <w:shd w:val="clear" w:color="auto" w:fill="auto"/>
            <w:noWrap/>
            <w:vAlign w:val="center"/>
          </w:tcPr>
          <w:p w14:paraId="1F9FE53C" w14:textId="77777777" w:rsidR="004E1C55" w:rsidRPr="004E614C" w:rsidRDefault="004E1C55" w:rsidP="004E1C55">
            <w:pPr>
              <w:widowControl/>
              <w:jc w:val="center"/>
              <w:rPr>
                <w:rFonts w:cs="Times New Roman"/>
                <w:lang w:eastAsia="zh-CN"/>
              </w:rPr>
            </w:pPr>
          </w:p>
        </w:tc>
      </w:tr>
      <w:tr w:rsidR="004E1C55" w:rsidRPr="004E614C" w14:paraId="17EEEB6D" w14:textId="77777777" w:rsidTr="00832CA8">
        <w:trPr>
          <w:trHeight w:val="315"/>
        </w:trPr>
        <w:tc>
          <w:tcPr>
            <w:tcW w:w="705" w:type="pct"/>
            <w:shd w:val="clear" w:color="auto" w:fill="auto"/>
            <w:noWrap/>
            <w:vAlign w:val="bottom"/>
          </w:tcPr>
          <w:p w14:paraId="422F171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396C1AD"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990D346" w14:textId="19574E0C"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740624EE" w14:textId="2F2C6D0F" w:rsidR="004E1C55" w:rsidRPr="004E614C" w:rsidRDefault="004E1C55" w:rsidP="004E1C55">
            <w:pPr>
              <w:widowControl/>
              <w:jc w:val="center"/>
              <w:rPr>
                <w:rFonts w:cs="Times New Roman"/>
                <w:lang w:eastAsia="zh-CN"/>
              </w:rPr>
            </w:pPr>
            <w:r w:rsidRPr="003E59A2">
              <w:t>.05</w:t>
            </w:r>
          </w:p>
        </w:tc>
        <w:tc>
          <w:tcPr>
            <w:tcW w:w="393" w:type="pct"/>
            <w:shd w:val="clear" w:color="auto" w:fill="auto"/>
            <w:noWrap/>
          </w:tcPr>
          <w:p w14:paraId="2AC3AC02" w14:textId="028DCEEE"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2FAA91C8" w14:textId="63E29FE1" w:rsidR="004E1C55" w:rsidRPr="004E614C" w:rsidRDefault="004E1C55" w:rsidP="004E1C55">
            <w:pPr>
              <w:widowControl/>
              <w:jc w:val="center"/>
              <w:rPr>
                <w:rFonts w:cs="Times New Roman"/>
                <w:lang w:eastAsia="zh-CN"/>
              </w:rPr>
            </w:pPr>
            <w:r w:rsidRPr="00D91809">
              <w:t>-.22</w:t>
            </w:r>
          </w:p>
        </w:tc>
        <w:tc>
          <w:tcPr>
            <w:tcW w:w="511" w:type="pct"/>
            <w:shd w:val="clear" w:color="auto" w:fill="auto"/>
            <w:noWrap/>
          </w:tcPr>
          <w:p w14:paraId="3DA78351" w14:textId="433E8AEC" w:rsidR="004E1C55" w:rsidRPr="004E614C" w:rsidRDefault="004E1C55" w:rsidP="004E1C55">
            <w:pPr>
              <w:widowControl/>
              <w:jc w:val="center"/>
              <w:rPr>
                <w:rFonts w:cs="Times New Roman"/>
                <w:lang w:eastAsia="zh-CN"/>
              </w:rPr>
            </w:pPr>
            <w:r w:rsidRPr="00D91809">
              <w:t>.32</w:t>
            </w:r>
          </w:p>
        </w:tc>
        <w:tc>
          <w:tcPr>
            <w:tcW w:w="419" w:type="pct"/>
            <w:shd w:val="clear" w:color="auto" w:fill="auto"/>
            <w:noWrap/>
          </w:tcPr>
          <w:p w14:paraId="5E659636" w14:textId="62A6B317" w:rsidR="004E1C55" w:rsidRPr="004E614C" w:rsidRDefault="004E1C55" w:rsidP="004E1C55">
            <w:pPr>
              <w:widowControl/>
              <w:jc w:val="center"/>
              <w:rPr>
                <w:rFonts w:cs="Times New Roman"/>
                <w:lang w:eastAsia="zh-CN"/>
              </w:rPr>
            </w:pPr>
            <w:r w:rsidRPr="0086040F">
              <w:t>.347</w:t>
            </w:r>
          </w:p>
        </w:tc>
        <w:tc>
          <w:tcPr>
            <w:tcW w:w="577" w:type="pct"/>
            <w:shd w:val="clear" w:color="auto" w:fill="auto"/>
            <w:noWrap/>
            <w:vAlign w:val="center"/>
          </w:tcPr>
          <w:p w14:paraId="7A408302" w14:textId="77777777" w:rsidR="004E1C55" w:rsidRPr="004E614C" w:rsidRDefault="004E1C55" w:rsidP="004E1C55">
            <w:pPr>
              <w:widowControl/>
              <w:jc w:val="center"/>
              <w:rPr>
                <w:rFonts w:cs="Times New Roman"/>
                <w:lang w:eastAsia="zh-CN"/>
              </w:rPr>
            </w:pPr>
          </w:p>
        </w:tc>
      </w:tr>
      <w:tr w:rsidR="004E1C55" w:rsidRPr="004E614C" w14:paraId="099C169F" w14:textId="77777777" w:rsidTr="00832CA8">
        <w:trPr>
          <w:trHeight w:val="315"/>
        </w:trPr>
        <w:tc>
          <w:tcPr>
            <w:tcW w:w="705" w:type="pct"/>
            <w:shd w:val="clear" w:color="auto" w:fill="auto"/>
            <w:noWrap/>
            <w:vAlign w:val="bottom"/>
          </w:tcPr>
          <w:p w14:paraId="1A863C4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AC358C5"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314367" w14:textId="71D178F8"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 * DSC</w:t>
            </w:r>
          </w:p>
        </w:tc>
        <w:tc>
          <w:tcPr>
            <w:tcW w:w="551" w:type="pct"/>
            <w:shd w:val="clear" w:color="auto" w:fill="auto"/>
            <w:noWrap/>
          </w:tcPr>
          <w:p w14:paraId="33F384FC" w14:textId="4068A458" w:rsidR="004E1C55" w:rsidRPr="004E614C" w:rsidRDefault="004E1C55" w:rsidP="004E1C55">
            <w:pPr>
              <w:widowControl/>
              <w:jc w:val="center"/>
              <w:rPr>
                <w:rFonts w:cs="Times New Roman"/>
                <w:lang w:eastAsia="zh-CN"/>
              </w:rPr>
            </w:pPr>
            <w:r w:rsidRPr="003E59A2">
              <w:t>.10</w:t>
            </w:r>
            <w:r w:rsidRPr="004E1C55">
              <w:rPr>
                <w:vertAlign w:val="superscript"/>
              </w:rPr>
              <w:t>*</w:t>
            </w:r>
          </w:p>
        </w:tc>
        <w:tc>
          <w:tcPr>
            <w:tcW w:w="393" w:type="pct"/>
            <w:shd w:val="clear" w:color="auto" w:fill="auto"/>
            <w:noWrap/>
          </w:tcPr>
          <w:p w14:paraId="204184BA" w14:textId="0DD231CE" w:rsidR="004E1C55" w:rsidRPr="004E614C" w:rsidRDefault="004E1C55" w:rsidP="004E1C55">
            <w:pPr>
              <w:widowControl/>
              <w:jc w:val="center"/>
              <w:rPr>
                <w:rFonts w:cs="Times New Roman"/>
                <w:lang w:eastAsia="zh-CN"/>
              </w:rPr>
            </w:pPr>
            <w:r w:rsidRPr="005550D2">
              <w:t>.12</w:t>
            </w:r>
          </w:p>
        </w:tc>
        <w:tc>
          <w:tcPr>
            <w:tcW w:w="494" w:type="pct"/>
            <w:shd w:val="clear" w:color="auto" w:fill="auto"/>
            <w:noWrap/>
          </w:tcPr>
          <w:p w14:paraId="0C8D8A7F" w14:textId="11011742" w:rsidR="004E1C55" w:rsidRPr="004E614C" w:rsidRDefault="004E1C55" w:rsidP="004E1C55">
            <w:pPr>
              <w:widowControl/>
              <w:jc w:val="center"/>
              <w:rPr>
                <w:rFonts w:cs="Times New Roman"/>
                <w:lang w:eastAsia="zh-CN"/>
              </w:rPr>
            </w:pPr>
            <w:r w:rsidRPr="00D91809">
              <w:t>.01</w:t>
            </w:r>
          </w:p>
        </w:tc>
        <w:tc>
          <w:tcPr>
            <w:tcW w:w="511" w:type="pct"/>
            <w:shd w:val="clear" w:color="auto" w:fill="auto"/>
            <w:noWrap/>
          </w:tcPr>
          <w:p w14:paraId="2D06E315" w14:textId="211C9514" w:rsidR="004E1C55" w:rsidRPr="004E614C" w:rsidRDefault="004E1C55" w:rsidP="004E1C55">
            <w:pPr>
              <w:widowControl/>
              <w:jc w:val="center"/>
              <w:rPr>
                <w:rFonts w:cs="Times New Roman"/>
                <w:lang w:eastAsia="zh-CN"/>
              </w:rPr>
            </w:pPr>
            <w:r w:rsidRPr="00D91809">
              <w:t>.20</w:t>
            </w:r>
          </w:p>
        </w:tc>
        <w:tc>
          <w:tcPr>
            <w:tcW w:w="419" w:type="pct"/>
            <w:shd w:val="clear" w:color="auto" w:fill="auto"/>
            <w:noWrap/>
          </w:tcPr>
          <w:p w14:paraId="7C427843" w14:textId="7392E5D2" w:rsidR="004E1C55" w:rsidRPr="004E614C" w:rsidRDefault="004E1C55" w:rsidP="004E1C55">
            <w:pPr>
              <w:widowControl/>
              <w:jc w:val="center"/>
              <w:rPr>
                <w:rFonts w:cs="Times New Roman"/>
                <w:lang w:eastAsia="zh-CN"/>
              </w:rPr>
            </w:pPr>
            <w:r w:rsidRPr="0086040F">
              <w:t>.015</w:t>
            </w:r>
          </w:p>
        </w:tc>
        <w:tc>
          <w:tcPr>
            <w:tcW w:w="577" w:type="pct"/>
            <w:shd w:val="clear" w:color="auto" w:fill="auto"/>
            <w:noWrap/>
            <w:vAlign w:val="center"/>
          </w:tcPr>
          <w:p w14:paraId="1D0CA82A" w14:textId="77777777" w:rsidR="004E1C55" w:rsidRPr="004E614C" w:rsidRDefault="004E1C55" w:rsidP="004E1C55">
            <w:pPr>
              <w:widowControl/>
              <w:jc w:val="center"/>
              <w:rPr>
                <w:rFonts w:cs="Times New Roman"/>
                <w:lang w:eastAsia="zh-CN"/>
              </w:rPr>
            </w:pPr>
          </w:p>
        </w:tc>
      </w:tr>
      <w:tr w:rsidR="004E1C55" w:rsidRPr="004E614C" w14:paraId="1751F122" w14:textId="77777777" w:rsidTr="00832CA8">
        <w:trPr>
          <w:trHeight w:val="315"/>
        </w:trPr>
        <w:tc>
          <w:tcPr>
            <w:tcW w:w="705" w:type="pct"/>
            <w:shd w:val="clear" w:color="auto" w:fill="auto"/>
            <w:noWrap/>
            <w:vAlign w:val="bottom"/>
          </w:tcPr>
          <w:p w14:paraId="08AF03DE" w14:textId="0353E86A"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5</w:t>
            </w:r>
          </w:p>
        </w:tc>
        <w:tc>
          <w:tcPr>
            <w:tcW w:w="433" w:type="pct"/>
            <w:shd w:val="clear" w:color="auto" w:fill="auto"/>
            <w:noWrap/>
            <w:vAlign w:val="center"/>
          </w:tcPr>
          <w:p w14:paraId="1257633D" w14:textId="02076F7C"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916" w:type="pct"/>
            <w:vAlign w:val="center"/>
          </w:tcPr>
          <w:p w14:paraId="3FE02FDD" w14:textId="194BD65B"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3D86D3F5" w14:textId="7FBA05A4" w:rsidR="004E1C55" w:rsidRPr="004E614C" w:rsidRDefault="004E1C55" w:rsidP="004E1C55">
            <w:pPr>
              <w:widowControl/>
              <w:jc w:val="center"/>
              <w:rPr>
                <w:rFonts w:cs="Times New Roman"/>
                <w:lang w:eastAsia="zh-CN"/>
              </w:rPr>
            </w:pPr>
            <w:r w:rsidRPr="00936F0E">
              <w:t>.14</w:t>
            </w:r>
          </w:p>
        </w:tc>
        <w:tc>
          <w:tcPr>
            <w:tcW w:w="393" w:type="pct"/>
            <w:shd w:val="clear" w:color="auto" w:fill="auto"/>
            <w:noWrap/>
          </w:tcPr>
          <w:p w14:paraId="787E2BB4" w14:textId="61EF0FAD" w:rsidR="004E1C55" w:rsidRPr="004E614C" w:rsidRDefault="004E1C55" w:rsidP="004E1C55">
            <w:pPr>
              <w:widowControl/>
              <w:jc w:val="center"/>
              <w:rPr>
                <w:rFonts w:cs="Times New Roman"/>
                <w:lang w:eastAsia="zh-CN"/>
              </w:rPr>
            </w:pPr>
            <w:r w:rsidRPr="005E7D45">
              <w:t>.05</w:t>
            </w:r>
          </w:p>
        </w:tc>
        <w:tc>
          <w:tcPr>
            <w:tcW w:w="494" w:type="pct"/>
            <w:shd w:val="clear" w:color="auto" w:fill="auto"/>
            <w:noWrap/>
          </w:tcPr>
          <w:p w14:paraId="1B5F8018" w14:textId="1CD3FDA7" w:rsidR="004E1C55" w:rsidRPr="004E614C" w:rsidRDefault="004E1C55" w:rsidP="004E1C55">
            <w:pPr>
              <w:widowControl/>
              <w:jc w:val="center"/>
              <w:rPr>
                <w:rFonts w:cs="Times New Roman"/>
                <w:lang w:eastAsia="zh-CN"/>
              </w:rPr>
            </w:pPr>
            <w:r w:rsidRPr="00AA2EF5">
              <w:t>-.08</w:t>
            </w:r>
          </w:p>
        </w:tc>
        <w:tc>
          <w:tcPr>
            <w:tcW w:w="511" w:type="pct"/>
            <w:shd w:val="clear" w:color="auto" w:fill="auto"/>
            <w:noWrap/>
          </w:tcPr>
          <w:p w14:paraId="39C1DB2E" w14:textId="0BB6B5BB" w:rsidR="004E1C55" w:rsidRPr="004E614C" w:rsidRDefault="004E1C55" w:rsidP="004E1C55">
            <w:pPr>
              <w:widowControl/>
              <w:jc w:val="center"/>
              <w:rPr>
                <w:rFonts w:cs="Times New Roman"/>
                <w:lang w:eastAsia="zh-CN"/>
              </w:rPr>
            </w:pPr>
            <w:r w:rsidRPr="00AA2EF5">
              <w:t>.35</w:t>
            </w:r>
          </w:p>
        </w:tc>
        <w:tc>
          <w:tcPr>
            <w:tcW w:w="419" w:type="pct"/>
            <w:shd w:val="clear" w:color="auto" w:fill="auto"/>
            <w:noWrap/>
          </w:tcPr>
          <w:p w14:paraId="5D0251F8" w14:textId="18395EBA" w:rsidR="004E1C55" w:rsidRPr="004E614C" w:rsidRDefault="004E1C55" w:rsidP="004E1C55">
            <w:pPr>
              <w:widowControl/>
              <w:jc w:val="center"/>
              <w:rPr>
                <w:rFonts w:cs="Times New Roman"/>
                <w:lang w:eastAsia="zh-CN"/>
              </w:rPr>
            </w:pPr>
            <w:r w:rsidRPr="00601345">
              <w:t>.099</w:t>
            </w:r>
          </w:p>
        </w:tc>
        <w:tc>
          <w:tcPr>
            <w:tcW w:w="577" w:type="pct"/>
            <w:shd w:val="clear" w:color="auto" w:fill="auto"/>
            <w:noWrap/>
            <w:vAlign w:val="center"/>
          </w:tcPr>
          <w:p w14:paraId="3D0F8444" w14:textId="2646AFA5" w:rsidR="004E1C55" w:rsidRPr="004E614C" w:rsidRDefault="004E1C55" w:rsidP="004E1C55">
            <w:pPr>
              <w:widowControl/>
              <w:jc w:val="center"/>
              <w:rPr>
                <w:rFonts w:cs="Times New Roman"/>
                <w:lang w:eastAsia="zh-CN"/>
              </w:rPr>
            </w:pPr>
            <w:r w:rsidRPr="004E614C">
              <w:rPr>
                <w:rFonts w:cs="Times New Roman"/>
                <w:lang w:eastAsia="zh-CN"/>
              </w:rPr>
              <w:t>.6</w:t>
            </w:r>
            <w:r>
              <w:rPr>
                <w:rFonts w:cs="Times New Roman"/>
                <w:lang w:eastAsia="zh-CN"/>
              </w:rPr>
              <w:t>90</w:t>
            </w:r>
            <w:r w:rsidRPr="004E614C">
              <w:rPr>
                <w:rFonts w:cs="Times New Roman"/>
                <w:vertAlign w:val="superscript"/>
                <w:lang w:eastAsia="zh-CN"/>
              </w:rPr>
              <w:t>***</w:t>
            </w:r>
          </w:p>
        </w:tc>
      </w:tr>
      <w:tr w:rsidR="004E1C55" w:rsidRPr="004E614C" w14:paraId="3D19777F" w14:textId="77777777" w:rsidTr="00832CA8">
        <w:trPr>
          <w:trHeight w:val="315"/>
        </w:trPr>
        <w:tc>
          <w:tcPr>
            <w:tcW w:w="705" w:type="pct"/>
            <w:shd w:val="clear" w:color="auto" w:fill="auto"/>
            <w:noWrap/>
            <w:vAlign w:val="bottom"/>
          </w:tcPr>
          <w:p w14:paraId="6C1912B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18F102A1"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70FE9AD9" w14:textId="0D6B2612" w:rsidR="004E1C55" w:rsidRPr="004E614C" w:rsidRDefault="004E1C55" w:rsidP="004E1C55">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72877828" w14:textId="1E77617C" w:rsidR="004E1C55" w:rsidRPr="004E614C" w:rsidRDefault="004E1C55" w:rsidP="004E1C55">
            <w:pPr>
              <w:widowControl/>
              <w:jc w:val="center"/>
              <w:rPr>
                <w:rFonts w:cs="Times New Roman"/>
                <w:lang w:eastAsia="zh-CN"/>
              </w:rPr>
            </w:pPr>
            <w:r w:rsidRPr="00936F0E">
              <w:t>.00</w:t>
            </w:r>
          </w:p>
        </w:tc>
        <w:tc>
          <w:tcPr>
            <w:tcW w:w="393" w:type="pct"/>
            <w:shd w:val="clear" w:color="auto" w:fill="auto"/>
            <w:noWrap/>
          </w:tcPr>
          <w:p w14:paraId="52198427" w14:textId="2B3953C3" w:rsidR="004E1C55" w:rsidRPr="004E614C" w:rsidRDefault="004E1C55" w:rsidP="004E1C55">
            <w:pPr>
              <w:widowControl/>
              <w:jc w:val="center"/>
              <w:rPr>
                <w:rFonts w:cs="Times New Roman"/>
                <w:lang w:eastAsia="zh-CN"/>
              </w:rPr>
            </w:pPr>
            <w:r w:rsidRPr="005E7D45">
              <w:t>.00</w:t>
            </w:r>
          </w:p>
        </w:tc>
        <w:tc>
          <w:tcPr>
            <w:tcW w:w="494" w:type="pct"/>
            <w:shd w:val="clear" w:color="auto" w:fill="auto"/>
            <w:noWrap/>
          </w:tcPr>
          <w:p w14:paraId="37EF9C1E" w14:textId="7B66740A" w:rsidR="004E1C55" w:rsidRPr="004E614C" w:rsidRDefault="004E1C55" w:rsidP="004E1C55">
            <w:pPr>
              <w:widowControl/>
              <w:jc w:val="center"/>
              <w:rPr>
                <w:rFonts w:cs="Times New Roman"/>
                <w:lang w:eastAsia="zh-CN"/>
              </w:rPr>
            </w:pPr>
            <w:r w:rsidRPr="00AA2EF5">
              <w:t>-.02</w:t>
            </w:r>
          </w:p>
        </w:tc>
        <w:tc>
          <w:tcPr>
            <w:tcW w:w="511" w:type="pct"/>
            <w:shd w:val="clear" w:color="auto" w:fill="auto"/>
            <w:noWrap/>
          </w:tcPr>
          <w:p w14:paraId="7E44FD77" w14:textId="247E8AD0" w:rsidR="004E1C55" w:rsidRPr="004E614C" w:rsidRDefault="004E1C55" w:rsidP="004E1C55">
            <w:pPr>
              <w:widowControl/>
              <w:jc w:val="center"/>
              <w:rPr>
                <w:rFonts w:cs="Times New Roman"/>
                <w:lang w:eastAsia="zh-CN"/>
              </w:rPr>
            </w:pPr>
            <w:r w:rsidRPr="00AA2EF5">
              <w:t>.02</w:t>
            </w:r>
          </w:p>
        </w:tc>
        <w:tc>
          <w:tcPr>
            <w:tcW w:w="419" w:type="pct"/>
            <w:shd w:val="clear" w:color="auto" w:fill="auto"/>
            <w:noWrap/>
          </w:tcPr>
          <w:p w14:paraId="37BCC4E1" w14:textId="6BF3C9FA" w:rsidR="004E1C55" w:rsidRPr="004E614C" w:rsidRDefault="004E1C55" w:rsidP="004E1C55">
            <w:pPr>
              <w:widowControl/>
              <w:jc w:val="center"/>
              <w:rPr>
                <w:rFonts w:cs="Times New Roman"/>
                <w:lang w:eastAsia="zh-CN"/>
              </w:rPr>
            </w:pPr>
            <w:r w:rsidRPr="00601345">
              <w:t>.472</w:t>
            </w:r>
          </w:p>
        </w:tc>
        <w:tc>
          <w:tcPr>
            <w:tcW w:w="577" w:type="pct"/>
            <w:shd w:val="clear" w:color="auto" w:fill="auto"/>
            <w:noWrap/>
            <w:vAlign w:val="center"/>
          </w:tcPr>
          <w:p w14:paraId="5FD9AEF3" w14:textId="77777777" w:rsidR="004E1C55" w:rsidRPr="004E614C" w:rsidRDefault="004E1C55" w:rsidP="004E1C55">
            <w:pPr>
              <w:widowControl/>
              <w:jc w:val="center"/>
              <w:rPr>
                <w:rFonts w:cs="Times New Roman"/>
                <w:lang w:eastAsia="zh-CN"/>
              </w:rPr>
            </w:pPr>
          </w:p>
        </w:tc>
      </w:tr>
      <w:tr w:rsidR="004E1C55" w:rsidRPr="004E614C" w14:paraId="12AF7409" w14:textId="77777777" w:rsidTr="00832CA8">
        <w:trPr>
          <w:trHeight w:val="315"/>
        </w:trPr>
        <w:tc>
          <w:tcPr>
            <w:tcW w:w="705" w:type="pct"/>
            <w:shd w:val="clear" w:color="auto" w:fill="auto"/>
            <w:noWrap/>
            <w:vAlign w:val="bottom"/>
          </w:tcPr>
          <w:p w14:paraId="29191496"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4237931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9128F9A" w14:textId="62A03F2D" w:rsidR="004E1C55" w:rsidRPr="004E614C" w:rsidRDefault="004E1C55" w:rsidP="004E1C55">
            <w:pPr>
              <w:widowControl/>
              <w:jc w:val="center"/>
              <w:rPr>
                <w:rFonts w:cs="Times New Roman"/>
                <w:lang w:eastAsia="zh-CN"/>
              </w:rPr>
            </w:pPr>
            <w:r>
              <w:rPr>
                <w:rFonts w:cs="Times New Roman"/>
                <w:color w:val="000000"/>
                <w:kern w:val="0"/>
                <w:szCs w:val="24"/>
                <w:lang w:eastAsia="zh-CN"/>
              </w:rPr>
              <w:t>Education</w:t>
            </w:r>
          </w:p>
        </w:tc>
        <w:tc>
          <w:tcPr>
            <w:tcW w:w="551" w:type="pct"/>
            <w:shd w:val="clear" w:color="auto" w:fill="auto"/>
            <w:noWrap/>
          </w:tcPr>
          <w:p w14:paraId="081BF445" w14:textId="64E3A417" w:rsidR="004E1C55" w:rsidRPr="004E614C" w:rsidRDefault="004E1C55" w:rsidP="004E1C55">
            <w:pPr>
              <w:widowControl/>
              <w:jc w:val="center"/>
              <w:rPr>
                <w:rFonts w:cs="Times New Roman"/>
                <w:lang w:eastAsia="zh-CN"/>
              </w:rPr>
            </w:pPr>
            <w:r w:rsidRPr="00936F0E">
              <w:t>-.01</w:t>
            </w:r>
          </w:p>
        </w:tc>
        <w:tc>
          <w:tcPr>
            <w:tcW w:w="393" w:type="pct"/>
            <w:shd w:val="clear" w:color="auto" w:fill="auto"/>
            <w:noWrap/>
          </w:tcPr>
          <w:p w14:paraId="3376AF11" w14:textId="514F399A" w:rsidR="004E1C55" w:rsidRPr="004E614C" w:rsidRDefault="004E1C55" w:rsidP="004E1C55">
            <w:pPr>
              <w:widowControl/>
              <w:jc w:val="center"/>
              <w:rPr>
                <w:rFonts w:cs="Times New Roman"/>
                <w:lang w:eastAsia="zh-CN"/>
              </w:rPr>
            </w:pPr>
            <w:r w:rsidRPr="005E7D45">
              <w:t>.00</w:t>
            </w:r>
          </w:p>
        </w:tc>
        <w:tc>
          <w:tcPr>
            <w:tcW w:w="494" w:type="pct"/>
            <w:shd w:val="clear" w:color="auto" w:fill="auto"/>
            <w:noWrap/>
          </w:tcPr>
          <w:p w14:paraId="6B26FB43" w14:textId="25A005B0" w:rsidR="004E1C55" w:rsidRPr="004E614C" w:rsidRDefault="004E1C55" w:rsidP="004E1C55">
            <w:pPr>
              <w:widowControl/>
              <w:jc w:val="center"/>
              <w:rPr>
                <w:rFonts w:cs="Times New Roman"/>
                <w:lang w:eastAsia="zh-CN"/>
              </w:rPr>
            </w:pPr>
            <w:r w:rsidRPr="00AA2EF5">
              <w:t>-.18</w:t>
            </w:r>
          </w:p>
        </w:tc>
        <w:tc>
          <w:tcPr>
            <w:tcW w:w="511" w:type="pct"/>
            <w:shd w:val="clear" w:color="auto" w:fill="auto"/>
            <w:noWrap/>
          </w:tcPr>
          <w:p w14:paraId="51821C3F" w14:textId="0706E64A" w:rsidR="004E1C55" w:rsidRPr="004E614C" w:rsidRDefault="004E1C55" w:rsidP="004E1C55">
            <w:pPr>
              <w:widowControl/>
              <w:jc w:val="center"/>
              <w:rPr>
                <w:rFonts w:cs="Times New Roman"/>
                <w:lang w:eastAsia="zh-CN"/>
              </w:rPr>
            </w:pPr>
            <w:r w:rsidRPr="00AA2EF5">
              <w:t>.17</w:t>
            </w:r>
          </w:p>
        </w:tc>
        <w:tc>
          <w:tcPr>
            <w:tcW w:w="419" w:type="pct"/>
            <w:shd w:val="clear" w:color="auto" w:fill="auto"/>
            <w:noWrap/>
          </w:tcPr>
          <w:p w14:paraId="07826DBD" w14:textId="029875CF" w:rsidR="004E1C55" w:rsidRPr="004E614C" w:rsidRDefault="004E1C55" w:rsidP="004E1C55">
            <w:pPr>
              <w:widowControl/>
              <w:jc w:val="center"/>
              <w:rPr>
                <w:rFonts w:cs="Times New Roman"/>
                <w:lang w:eastAsia="zh-CN"/>
              </w:rPr>
            </w:pPr>
            <w:r w:rsidRPr="00601345">
              <w:t>.472</w:t>
            </w:r>
          </w:p>
        </w:tc>
        <w:tc>
          <w:tcPr>
            <w:tcW w:w="577" w:type="pct"/>
            <w:shd w:val="clear" w:color="auto" w:fill="auto"/>
            <w:noWrap/>
            <w:vAlign w:val="center"/>
          </w:tcPr>
          <w:p w14:paraId="31B89EC3" w14:textId="77777777" w:rsidR="004E1C55" w:rsidRPr="004E614C" w:rsidRDefault="004E1C55" w:rsidP="004E1C55">
            <w:pPr>
              <w:widowControl/>
              <w:jc w:val="center"/>
              <w:rPr>
                <w:rFonts w:cs="Times New Roman"/>
                <w:lang w:eastAsia="zh-CN"/>
              </w:rPr>
            </w:pPr>
          </w:p>
        </w:tc>
      </w:tr>
      <w:tr w:rsidR="004E1C55" w:rsidRPr="004E614C" w14:paraId="7DAD69D6" w14:textId="77777777" w:rsidTr="00832CA8">
        <w:trPr>
          <w:trHeight w:val="315"/>
        </w:trPr>
        <w:tc>
          <w:tcPr>
            <w:tcW w:w="705" w:type="pct"/>
            <w:shd w:val="clear" w:color="auto" w:fill="auto"/>
            <w:noWrap/>
            <w:vAlign w:val="bottom"/>
          </w:tcPr>
          <w:p w14:paraId="7908EBE9"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664F472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A69603D" w14:textId="38A49BDB" w:rsidR="004E1C55" w:rsidRPr="004E614C" w:rsidRDefault="004E1C55" w:rsidP="004E1C55">
            <w:pPr>
              <w:widowControl/>
              <w:jc w:val="center"/>
              <w:rPr>
                <w:rFonts w:cs="Times New Roman"/>
                <w:lang w:eastAsia="zh-CN"/>
              </w:rPr>
            </w:pPr>
            <w:r>
              <w:rPr>
                <w:rFonts w:cs="Times New Roman"/>
                <w:color w:val="000000"/>
                <w:kern w:val="0"/>
                <w:szCs w:val="24"/>
                <w:lang w:eastAsia="zh-CN"/>
              </w:rPr>
              <w:t>Marriage</w:t>
            </w:r>
          </w:p>
        </w:tc>
        <w:tc>
          <w:tcPr>
            <w:tcW w:w="551" w:type="pct"/>
            <w:shd w:val="clear" w:color="auto" w:fill="auto"/>
            <w:noWrap/>
          </w:tcPr>
          <w:p w14:paraId="079DB910" w14:textId="0C1B0297" w:rsidR="004E1C55" w:rsidRPr="004E614C" w:rsidRDefault="004E1C55" w:rsidP="004E1C55">
            <w:pPr>
              <w:widowControl/>
              <w:jc w:val="center"/>
              <w:rPr>
                <w:rFonts w:cs="Times New Roman"/>
                <w:lang w:eastAsia="zh-CN"/>
              </w:rPr>
            </w:pPr>
            <w:r w:rsidRPr="00936F0E">
              <w:t>.06</w:t>
            </w:r>
          </w:p>
        </w:tc>
        <w:tc>
          <w:tcPr>
            <w:tcW w:w="393" w:type="pct"/>
            <w:shd w:val="clear" w:color="auto" w:fill="auto"/>
            <w:noWrap/>
          </w:tcPr>
          <w:p w14:paraId="48D1576E" w14:textId="6761BA03" w:rsidR="004E1C55" w:rsidRPr="004E614C" w:rsidRDefault="004E1C55" w:rsidP="004E1C55">
            <w:pPr>
              <w:widowControl/>
              <w:jc w:val="center"/>
              <w:rPr>
                <w:rFonts w:cs="Times New Roman"/>
                <w:lang w:eastAsia="zh-CN"/>
              </w:rPr>
            </w:pPr>
            <w:r w:rsidRPr="005E7D45">
              <w:t>.02</w:t>
            </w:r>
          </w:p>
        </w:tc>
        <w:tc>
          <w:tcPr>
            <w:tcW w:w="494" w:type="pct"/>
            <w:shd w:val="clear" w:color="auto" w:fill="auto"/>
            <w:noWrap/>
          </w:tcPr>
          <w:p w14:paraId="2213EEC7" w14:textId="2EBD64F3" w:rsidR="004E1C55" w:rsidRPr="004E614C" w:rsidRDefault="004E1C55" w:rsidP="004E1C55">
            <w:pPr>
              <w:widowControl/>
              <w:jc w:val="center"/>
              <w:rPr>
                <w:rFonts w:cs="Times New Roman"/>
                <w:lang w:eastAsia="zh-CN"/>
              </w:rPr>
            </w:pPr>
            <w:r w:rsidRPr="00AA2EF5">
              <w:t>-.24</w:t>
            </w:r>
          </w:p>
        </w:tc>
        <w:tc>
          <w:tcPr>
            <w:tcW w:w="511" w:type="pct"/>
            <w:shd w:val="clear" w:color="auto" w:fill="auto"/>
            <w:noWrap/>
          </w:tcPr>
          <w:p w14:paraId="71BC1DA2" w14:textId="32D67D5E" w:rsidR="004E1C55" w:rsidRPr="004E614C" w:rsidRDefault="004E1C55" w:rsidP="004E1C55">
            <w:pPr>
              <w:widowControl/>
              <w:jc w:val="center"/>
              <w:rPr>
                <w:rFonts w:cs="Times New Roman"/>
                <w:lang w:eastAsia="zh-CN"/>
              </w:rPr>
            </w:pPr>
            <w:r w:rsidRPr="00AA2EF5">
              <w:t>.37</w:t>
            </w:r>
          </w:p>
        </w:tc>
        <w:tc>
          <w:tcPr>
            <w:tcW w:w="419" w:type="pct"/>
            <w:shd w:val="clear" w:color="auto" w:fill="auto"/>
            <w:noWrap/>
          </w:tcPr>
          <w:p w14:paraId="58C9CBC8" w14:textId="2DEC2E96" w:rsidR="004E1C55" w:rsidRPr="004E614C" w:rsidRDefault="004E1C55" w:rsidP="004E1C55">
            <w:pPr>
              <w:widowControl/>
              <w:jc w:val="center"/>
              <w:rPr>
                <w:rFonts w:cs="Times New Roman"/>
                <w:lang w:eastAsia="zh-CN"/>
              </w:rPr>
            </w:pPr>
            <w:r w:rsidRPr="00601345">
              <w:t>.342</w:t>
            </w:r>
          </w:p>
        </w:tc>
        <w:tc>
          <w:tcPr>
            <w:tcW w:w="577" w:type="pct"/>
            <w:shd w:val="clear" w:color="auto" w:fill="auto"/>
            <w:noWrap/>
            <w:vAlign w:val="center"/>
          </w:tcPr>
          <w:p w14:paraId="509BA247" w14:textId="77777777" w:rsidR="004E1C55" w:rsidRPr="004E614C" w:rsidRDefault="004E1C55" w:rsidP="004E1C55">
            <w:pPr>
              <w:widowControl/>
              <w:jc w:val="center"/>
              <w:rPr>
                <w:rFonts w:cs="Times New Roman"/>
                <w:lang w:eastAsia="zh-CN"/>
              </w:rPr>
            </w:pPr>
          </w:p>
        </w:tc>
      </w:tr>
      <w:tr w:rsidR="004E1C55" w:rsidRPr="004E614C" w14:paraId="106E38D2" w14:textId="77777777" w:rsidTr="00832CA8">
        <w:trPr>
          <w:trHeight w:val="315"/>
        </w:trPr>
        <w:tc>
          <w:tcPr>
            <w:tcW w:w="705" w:type="pct"/>
            <w:shd w:val="clear" w:color="auto" w:fill="auto"/>
            <w:noWrap/>
            <w:vAlign w:val="bottom"/>
          </w:tcPr>
          <w:p w14:paraId="393B0ADD"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291C830C"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5DC3721" w14:textId="0668DB92" w:rsidR="004E1C55" w:rsidRPr="004E614C" w:rsidRDefault="004E1C55" w:rsidP="004E1C55">
            <w:pPr>
              <w:widowControl/>
              <w:jc w:val="center"/>
              <w:rPr>
                <w:rFonts w:cs="Times New Roman"/>
                <w:lang w:eastAsia="zh-CN"/>
              </w:rPr>
            </w:pPr>
            <w:r w:rsidRPr="004E614C">
              <w:rPr>
                <w:rFonts w:cs="Times New Roman"/>
                <w:lang w:eastAsia="zh-CN"/>
              </w:rPr>
              <w:t>USC</w:t>
            </w:r>
          </w:p>
        </w:tc>
        <w:tc>
          <w:tcPr>
            <w:tcW w:w="551" w:type="pct"/>
            <w:shd w:val="clear" w:color="auto" w:fill="auto"/>
            <w:noWrap/>
          </w:tcPr>
          <w:p w14:paraId="2C3BC9AD" w14:textId="260159F3" w:rsidR="004E1C55" w:rsidRPr="004E614C" w:rsidRDefault="004E1C55" w:rsidP="004E1C55">
            <w:pPr>
              <w:widowControl/>
              <w:jc w:val="center"/>
              <w:rPr>
                <w:rFonts w:cs="Times New Roman"/>
                <w:lang w:eastAsia="zh-CN"/>
              </w:rPr>
            </w:pPr>
            <w:r w:rsidRPr="00936F0E">
              <w:t>-.02</w:t>
            </w:r>
          </w:p>
        </w:tc>
        <w:tc>
          <w:tcPr>
            <w:tcW w:w="393" w:type="pct"/>
            <w:shd w:val="clear" w:color="auto" w:fill="auto"/>
            <w:noWrap/>
          </w:tcPr>
          <w:p w14:paraId="0CB4BFC7" w14:textId="00E6FBCD" w:rsidR="004E1C55" w:rsidRPr="004E614C" w:rsidRDefault="004E1C55" w:rsidP="004E1C55">
            <w:pPr>
              <w:widowControl/>
              <w:jc w:val="center"/>
              <w:rPr>
                <w:rFonts w:cs="Times New Roman"/>
                <w:lang w:eastAsia="zh-CN"/>
              </w:rPr>
            </w:pPr>
            <w:r w:rsidRPr="005E7D45">
              <w:t>-.02</w:t>
            </w:r>
          </w:p>
        </w:tc>
        <w:tc>
          <w:tcPr>
            <w:tcW w:w="494" w:type="pct"/>
            <w:shd w:val="clear" w:color="auto" w:fill="auto"/>
            <w:noWrap/>
          </w:tcPr>
          <w:p w14:paraId="0D2DE52D" w14:textId="7AD07775" w:rsidR="004E1C55" w:rsidRPr="004E614C" w:rsidRDefault="004E1C55" w:rsidP="004E1C55">
            <w:pPr>
              <w:widowControl/>
              <w:jc w:val="center"/>
              <w:rPr>
                <w:rFonts w:cs="Times New Roman"/>
                <w:lang w:eastAsia="zh-CN"/>
              </w:rPr>
            </w:pPr>
            <w:r w:rsidRPr="00AA2EF5">
              <w:t>-.11</w:t>
            </w:r>
          </w:p>
        </w:tc>
        <w:tc>
          <w:tcPr>
            <w:tcW w:w="511" w:type="pct"/>
            <w:shd w:val="clear" w:color="auto" w:fill="auto"/>
            <w:noWrap/>
          </w:tcPr>
          <w:p w14:paraId="34BDA572" w14:textId="1D2E3A89" w:rsidR="004E1C55" w:rsidRPr="004E614C" w:rsidRDefault="004E1C55" w:rsidP="004E1C55">
            <w:pPr>
              <w:widowControl/>
              <w:jc w:val="center"/>
              <w:rPr>
                <w:rFonts w:cs="Times New Roman"/>
                <w:lang w:eastAsia="zh-CN"/>
              </w:rPr>
            </w:pPr>
            <w:r w:rsidRPr="00AA2EF5">
              <w:t>.07</w:t>
            </w:r>
          </w:p>
        </w:tc>
        <w:tc>
          <w:tcPr>
            <w:tcW w:w="419" w:type="pct"/>
            <w:shd w:val="clear" w:color="auto" w:fill="auto"/>
            <w:noWrap/>
          </w:tcPr>
          <w:p w14:paraId="6A80E5CC" w14:textId="73406DE3" w:rsidR="004E1C55" w:rsidRPr="004E614C" w:rsidRDefault="004E1C55" w:rsidP="004E1C55">
            <w:pPr>
              <w:widowControl/>
              <w:jc w:val="center"/>
              <w:rPr>
                <w:rFonts w:cs="Times New Roman"/>
                <w:lang w:eastAsia="zh-CN"/>
              </w:rPr>
            </w:pPr>
            <w:r w:rsidRPr="00601345">
              <w:t>.325</w:t>
            </w:r>
          </w:p>
        </w:tc>
        <w:tc>
          <w:tcPr>
            <w:tcW w:w="577" w:type="pct"/>
            <w:shd w:val="clear" w:color="auto" w:fill="auto"/>
            <w:noWrap/>
            <w:vAlign w:val="center"/>
          </w:tcPr>
          <w:p w14:paraId="6DFCA5B6" w14:textId="77777777" w:rsidR="004E1C55" w:rsidRPr="004E614C" w:rsidRDefault="004E1C55" w:rsidP="004E1C55">
            <w:pPr>
              <w:widowControl/>
              <w:jc w:val="center"/>
              <w:rPr>
                <w:rFonts w:cs="Times New Roman"/>
                <w:lang w:eastAsia="zh-CN"/>
              </w:rPr>
            </w:pPr>
          </w:p>
        </w:tc>
      </w:tr>
      <w:tr w:rsidR="004E1C55" w:rsidRPr="004E614C" w14:paraId="02684621" w14:textId="77777777" w:rsidTr="00832CA8">
        <w:trPr>
          <w:trHeight w:val="315"/>
        </w:trPr>
        <w:tc>
          <w:tcPr>
            <w:tcW w:w="705" w:type="pct"/>
            <w:shd w:val="clear" w:color="auto" w:fill="auto"/>
            <w:noWrap/>
            <w:vAlign w:val="bottom"/>
          </w:tcPr>
          <w:p w14:paraId="30A669CF"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7B3608AE" w14:textId="7C498CA4"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2F7FD49" w14:textId="4E10EAB8" w:rsidR="004E1C55" w:rsidRPr="004E614C" w:rsidRDefault="004E1C55" w:rsidP="004E1C55">
            <w:pPr>
              <w:widowControl/>
              <w:jc w:val="center"/>
              <w:rPr>
                <w:rFonts w:cs="Times New Roman"/>
                <w:lang w:eastAsia="zh-CN"/>
              </w:rPr>
            </w:pPr>
            <w:r w:rsidRPr="004E614C">
              <w:rPr>
                <w:rFonts w:cs="Times New Roman"/>
                <w:lang w:eastAsia="zh-CN"/>
              </w:rPr>
              <w:t>DSC</w:t>
            </w:r>
          </w:p>
        </w:tc>
        <w:tc>
          <w:tcPr>
            <w:tcW w:w="551" w:type="pct"/>
            <w:shd w:val="clear" w:color="auto" w:fill="auto"/>
            <w:noWrap/>
          </w:tcPr>
          <w:p w14:paraId="5EBCBFF2" w14:textId="041BB2E5" w:rsidR="004E1C55" w:rsidRPr="004E614C" w:rsidRDefault="004E1C55" w:rsidP="004E1C55">
            <w:pPr>
              <w:widowControl/>
              <w:jc w:val="center"/>
              <w:rPr>
                <w:rFonts w:cs="Times New Roman"/>
                <w:lang w:eastAsia="zh-CN"/>
              </w:rPr>
            </w:pPr>
            <w:r w:rsidRPr="00936F0E">
              <w:t>.06</w:t>
            </w:r>
          </w:p>
        </w:tc>
        <w:tc>
          <w:tcPr>
            <w:tcW w:w="393" w:type="pct"/>
            <w:shd w:val="clear" w:color="auto" w:fill="auto"/>
            <w:noWrap/>
          </w:tcPr>
          <w:p w14:paraId="0A1C8C5F" w14:textId="6BEDE02F" w:rsidR="004E1C55" w:rsidRPr="004E614C" w:rsidRDefault="004E1C55" w:rsidP="004E1C55">
            <w:pPr>
              <w:widowControl/>
              <w:jc w:val="center"/>
              <w:rPr>
                <w:rFonts w:cs="Times New Roman"/>
                <w:lang w:eastAsia="zh-CN"/>
              </w:rPr>
            </w:pPr>
            <w:r w:rsidRPr="005E7D45">
              <w:t>.06</w:t>
            </w:r>
          </w:p>
        </w:tc>
        <w:tc>
          <w:tcPr>
            <w:tcW w:w="494" w:type="pct"/>
            <w:shd w:val="clear" w:color="auto" w:fill="auto"/>
            <w:noWrap/>
          </w:tcPr>
          <w:p w14:paraId="0441C9BE" w14:textId="384CB5ED" w:rsidR="004E1C55" w:rsidRPr="004E614C" w:rsidRDefault="004E1C55" w:rsidP="004E1C55">
            <w:pPr>
              <w:widowControl/>
              <w:jc w:val="center"/>
              <w:rPr>
                <w:rFonts w:cs="Times New Roman"/>
                <w:lang w:eastAsia="zh-CN"/>
              </w:rPr>
            </w:pPr>
            <w:r w:rsidRPr="00AA2EF5">
              <w:t>-.03</w:t>
            </w:r>
          </w:p>
        </w:tc>
        <w:tc>
          <w:tcPr>
            <w:tcW w:w="511" w:type="pct"/>
            <w:shd w:val="clear" w:color="auto" w:fill="auto"/>
            <w:noWrap/>
          </w:tcPr>
          <w:p w14:paraId="6AE53E76" w14:textId="08DC20D7" w:rsidR="004E1C55" w:rsidRPr="004E614C" w:rsidRDefault="004E1C55" w:rsidP="004E1C55">
            <w:pPr>
              <w:widowControl/>
              <w:jc w:val="center"/>
              <w:rPr>
                <w:rFonts w:cs="Times New Roman"/>
                <w:lang w:eastAsia="zh-CN"/>
              </w:rPr>
            </w:pPr>
            <w:r w:rsidRPr="00AA2EF5">
              <w:t>.14</w:t>
            </w:r>
          </w:p>
        </w:tc>
        <w:tc>
          <w:tcPr>
            <w:tcW w:w="419" w:type="pct"/>
            <w:shd w:val="clear" w:color="auto" w:fill="auto"/>
            <w:noWrap/>
          </w:tcPr>
          <w:p w14:paraId="779A16CC" w14:textId="56F879D5" w:rsidR="004E1C55" w:rsidRPr="004E614C" w:rsidRDefault="004E1C55" w:rsidP="004E1C55">
            <w:pPr>
              <w:widowControl/>
              <w:jc w:val="center"/>
              <w:rPr>
                <w:rFonts w:cs="Times New Roman"/>
                <w:lang w:eastAsia="zh-CN"/>
              </w:rPr>
            </w:pPr>
            <w:r w:rsidRPr="00601345">
              <w:t>.088</w:t>
            </w:r>
          </w:p>
        </w:tc>
        <w:tc>
          <w:tcPr>
            <w:tcW w:w="577" w:type="pct"/>
            <w:shd w:val="clear" w:color="auto" w:fill="auto"/>
            <w:noWrap/>
            <w:vAlign w:val="center"/>
          </w:tcPr>
          <w:p w14:paraId="6D697988" w14:textId="77777777" w:rsidR="004E1C55" w:rsidRPr="004E614C" w:rsidRDefault="004E1C55" w:rsidP="004E1C55">
            <w:pPr>
              <w:widowControl/>
              <w:jc w:val="center"/>
              <w:rPr>
                <w:rFonts w:cs="Times New Roman"/>
                <w:lang w:eastAsia="zh-CN"/>
              </w:rPr>
            </w:pPr>
          </w:p>
        </w:tc>
      </w:tr>
      <w:tr w:rsidR="004E1C55" w:rsidRPr="004E614C" w14:paraId="09852011" w14:textId="77777777" w:rsidTr="00832CA8">
        <w:trPr>
          <w:trHeight w:val="315"/>
        </w:trPr>
        <w:tc>
          <w:tcPr>
            <w:tcW w:w="705" w:type="pct"/>
            <w:shd w:val="clear" w:color="auto" w:fill="auto"/>
            <w:noWrap/>
            <w:vAlign w:val="bottom"/>
          </w:tcPr>
          <w:p w14:paraId="654FE9D9"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45CB1607" w14:textId="2CA578A0"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1B18EF79" w14:textId="55CE4DEB" w:rsidR="004E1C55" w:rsidRPr="004E614C" w:rsidRDefault="004E1C55" w:rsidP="004E1C55">
            <w:pPr>
              <w:widowControl/>
              <w:jc w:val="center"/>
              <w:rPr>
                <w:rFonts w:cs="Times New Roman"/>
                <w:lang w:eastAsia="zh-CN"/>
              </w:rPr>
            </w:pPr>
            <w:r w:rsidRPr="004E614C">
              <w:rPr>
                <w:rFonts w:cs="Times New Roman"/>
                <w:lang w:eastAsia="zh-CN"/>
              </w:rPr>
              <w:t>SCO</w:t>
            </w:r>
          </w:p>
        </w:tc>
        <w:tc>
          <w:tcPr>
            <w:tcW w:w="551" w:type="pct"/>
            <w:shd w:val="clear" w:color="auto" w:fill="auto"/>
            <w:noWrap/>
          </w:tcPr>
          <w:p w14:paraId="26A7C223" w14:textId="6F3B1075" w:rsidR="004E1C55" w:rsidRPr="004E614C" w:rsidRDefault="004E1C55" w:rsidP="004E1C55">
            <w:pPr>
              <w:widowControl/>
              <w:jc w:val="center"/>
              <w:rPr>
                <w:rFonts w:cs="Times New Roman"/>
                <w:lang w:eastAsia="zh-CN"/>
              </w:rPr>
            </w:pPr>
            <w:r w:rsidRPr="00936F0E">
              <w:t>.11</w:t>
            </w:r>
          </w:p>
        </w:tc>
        <w:tc>
          <w:tcPr>
            <w:tcW w:w="393" w:type="pct"/>
            <w:shd w:val="clear" w:color="auto" w:fill="auto"/>
            <w:noWrap/>
          </w:tcPr>
          <w:p w14:paraId="0CCF6FA4" w14:textId="63E4BA0B" w:rsidR="004E1C55" w:rsidRPr="004E614C" w:rsidRDefault="004E1C55" w:rsidP="004E1C55">
            <w:pPr>
              <w:widowControl/>
              <w:jc w:val="center"/>
              <w:rPr>
                <w:rFonts w:cs="Times New Roman"/>
                <w:lang w:eastAsia="zh-CN"/>
              </w:rPr>
            </w:pPr>
            <w:r w:rsidRPr="005E7D45">
              <w:t>.08</w:t>
            </w:r>
          </w:p>
        </w:tc>
        <w:tc>
          <w:tcPr>
            <w:tcW w:w="494" w:type="pct"/>
            <w:shd w:val="clear" w:color="auto" w:fill="auto"/>
            <w:noWrap/>
          </w:tcPr>
          <w:p w14:paraId="0CFA9F87" w14:textId="7D58A9F8" w:rsidR="004E1C55" w:rsidRPr="004E614C" w:rsidRDefault="004E1C55" w:rsidP="004E1C55">
            <w:pPr>
              <w:widowControl/>
              <w:jc w:val="center"/>
              <w:rPr>
                <w:rFonts w:cs="Times New Roman"/>
                <w:lang w:eastAsia="zh-CN"/>
              </w:rPr>
            </w:pPr>
            <w:r w:rsidRPr="00AA2EF5">
              <w:t>-.03</w:t>
            </w:r>
          </w:p>
        </w:tc>
        <w:tc>
          <w:tcPr>
            <w:tcW w:w="511" w:type="pct"/>
            <w:shd w:val="clear" w:color="auto" w:fill="auto"/>
            <w:noWrap/>
          </w:tcPr>
          <w:p w14:paraId="05C6B352" w14:textId="66989537" w:rsidR="004E1C55" w:rsidRPr="004E614C" w:rsidRDefault="004E1C55" w:rsidP="004E1C55">
            <w:pPr>
              <w:widowControl/>
              <w:jc w:val="center"/>
              <w:rPr>
                <w:rFonts w:cs="Times New Roman"/>
                <w:lang w:eastAsia="zh-CN"/>
              </w:rPr>
            </w:pPr>
            <w:r w:rsidRPr="00AA2EF5">
              <w:t>.24</w:t>
            </w:r>
          </w:p>
        </w:tc>
        <w:tc>
          <w:tcPr>
            <w:tcW w:w="419" w:type="pct"/>
            <w:shd w:val="clear" w:color="auto" w:fill="auto"/>
            <w:noWrap/>
          </w:tcPr>
          <w:p w14:paraId="32DA09E3" w14:textId="22CBD374" w:rsidR="004E1C55" w:rsidRPr="004E614C" w:rsidRDefault="004E1C55" w:rsidP="004E1C55">
            <w:pPr>
              <w:widowControl/>
              <w:jc w:val="center"/>
              <w:rPr>
                <w:rFonts w:cs="Times New Roman"/>
                <w:lang w:eastAsia="zh-CN"/>
              </w:rPr>
            </w:pPr>
            <w:r w:rsidRPr="00601345">
              <w:t>.063</w:t>
            </w:r>
          </w:p>
        </w:tc>
        <w:tc>
          <w:tcPr>
            <w:tcW w:w="577" w:type="pct"/>
            <w:shd w:val="clear" w:color="auto" w:fill="auto"/>
            <w:noWrap/>
            <w:vAlign w:val="center"/>
          </w:tcPr>
          <w:p w14:paraId="71BA0CAC" w14:textId="77777777" w:rsidR="004E1C55" w:rsidRPr="004E614C" w:rsidRDefault="004E1C55" w:rsidP="004E1C55">
            <w:pPr>
              <w:widowControl/>
              <w:jc w:val="center"/>
              <w:rPr>
                <w:rFonts w:cs="Times New Roman"/>
                <w:lang w:eastAsia="zh-CN"/>
              </w:rPr>
            </w:pPr>
          </w:p>
        </w:tc>
      </w:tr>
      <w:tr w:rsidR="004E1C55" w:rsidRPr="004E614C" w14:paraId="405112A3" w14:textId="77777777" w:rsidTr="00832CA8">
        <w:trPr>
          <w:trHeight w:val="315"/>
        </w:trPr>
        <w:tc>
          <w:tcPr>
            <w:tcW w:w="705" w:type="pct"/>
            <w:shd w:val="clear" w:color="auto" w:fill="auto"/>
            <w:noWrap/>
            <w:vAlign w:val="bottom"/>
          </w:tcPr>
          <w:p w14:paraId="3BFC979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0E52893B" w14:textId="63114E24"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5FF56D0" w14:textId="010C747F" w:rsidR="004E1C55" w:rsidRPr="004E614C" w:rsidRDefault="004E1C55" w:rsidP="004E1C55">
            <w:pPr>
              <w:widowControl/>
              <w:jc w:val="center"/>
              <w:rPr>
                <w:rFonts w:cs="Times New Roman"/>
                <w:lang w:eastAsia="zh-CN"/>
              </w:rPr>
            </w:pPr>
            <w:r w:rsidRPr="004E614C">
              <w:rPr>
                <w:rFonts w:cs="Times New Roman"/>
                <w:lang w:eastAsia="zh-CN"/>
              </w:rPr>
              <w:t>RD</w:t>
            </w:r>
          </w:p>
        </w:tc>
        <w:tc>
          <w:tcPr>
            <w:tcW w:w="551" w:type="pct"/>
            <w:shd w:val="clear" w:color="auto" w:fill="auto"/>
            <w:noWrap/>
          </w:tcPr>
          <w:p w14:paraId="0F676591" w14:textId="3C5BE2D9" w:rsidR="004E1C55" w:rsidRPr="004E614C" w:rsidRDefault="004E1C55" w:rsidP="004E1C55">
            <w:pPr>
              <w:widowControl/>
              <w:jc w:val="center"/>
              <w:rPr>
                <w:rFonts w:cs="Times New Roman"/>
                <w:lang w:eastAsia="zh-CN"/>
              </w:rPr>
            </w:pPr>
            <w:r w:rsidRPr="00936F0E">
              <w:t>-.56</w:t>
            </w:r>
            <w:r w:rsidRPr="004E1C55">
              <w:rPr>
                <w:vertAlign w:val="superscript"/>
              </w:rPr>
              <w:t>***</w:t>
            </w:r>
          </w:p>
        </w:tc>
        <w:tc>
          <w:tcPr>
            <w:tcW w:w="393" w:type="pct"/>
            <w:shd w:val="clear" w:color="auto" w:fill="auto"/>
            <w:noWrap/>
          </w:tcPr>
          <w:p w14:paraId="0CB029F2" w14:textId="2A0D5B14" w:rsidR="004E1C55" w:rsidRPr="004E614C" w:rsidRDefault="004E1C55" w:rsidP="004E1C55">
            <w:pPr>
              <w:widowControl/>
              <w:jc w:val="center"/>
              <w:rPr>
                <w:rFonts w:cs="Times New Roman"/>
                <w:lang w:eastAsia="zh-CN"/>
              </w:rPr>
            </w:pPr>
            <w:r w:rsidRPr="005E7D45">
              <w:t>-.52</w:t>
            </w:r>
          </w:p>
        </w:tc>
        <w:tc>
          <w:tcPr>
            <w:tcW w:w="494" w:type="pct"/>
            <w:shd w:val="clear" w:color="auto" w:fill="auto"/>
            <w:noWrap/>
          </w:tcPr>
          <w:p w14:paraId="5D45DA37" w14:textId="739D2FFB" w:rsidR="004E1C55" w:rsidRPr="004E614C" w:rsidRDefault="004E1C55" w:rsidP="004E1C55">
            <w:pPr>
              <w:widowControl/>
              <w:jc w:val="center"/>
              <w:rPr>
                <w:rFonts w:cs="Times New Roman"/>
                <w:lang w:eastAsia="zh-CN"/>
              </w:rPr>
            </w:pPr>
            <w:r w:rsidRPr="00AA2EF5">
              <w:t>-.70</w:t>
            </w:r>
          </w:p>
        </w:tc>
        <w:tc>
          <w:tcPr>
            <w:tcW w:w="511" w:type="pct"/>
            <w:shd w:val="clear" w:color="auto" w:fill="auto"/>
            <w:noWrap/>
          </w:tcPr>
          <w:p w14:paraId="5BD15DC0" w14:textId="633CF3E2" w:rsidR="004E1C55" w:rsidRPr="004E614C" w:rsidRDefault="004E1C55" w:rsidP="004E1C55">
            <w:pPr>
              <w:widowControl/>
              <w:jc w:val="center"/>
              <w:rPr>
                <w:rFonts w:cs="Times New Roman"/>
                <w:lang w:eastAsia="zh-CN"/>
              </w:rPr>
            </w:pPr>
            <w:r w:rsidRPr="00AA2EF5">
              <w:t>-.43</w:t>
            </w:r>
          </w:p>
        </w:tc>
        <w:tc>
          <w:tcPr>
            <w:tcW w:w="419" w:type="pct"/>
            <w:shd w:val="clear" w:color="auto" w:fill="auto"/>
            <w:noWrap/>
          </w:tcPr>
          <w:p w14:paraId="0A066C90" w14:textId="2B386EEF" w:rsidR="004E1C55" w:rsidRPr="004E614C" w:rsidRDefault="004E1C55" w:rsidP="004E1C55">
            <w:pPr>
              <w:widowControl/>
              <w:jc w:val="center"/>
              <w:rPr>
                <w:rFonts w:cs="Times New Roman"/>
                <w:lang w:eastAsia="zh-CN"/>
              </w:rPr>
            </w:pPr>
            <w:r w:rsidRPr="00601345">
              <w:t>.000</w:t>
            </w:r>
          </w:p>
        </w:tc>
        <w:tc>
          <w:tcPr>
            <w:tcW w:w="577" w:type="pct"/>
            <w:shd w:val="clear" w:color="auto" w:fill="auto"/>
            <w:noWrap/>
            <w:vAlign w:val="center"/>
          </w:tcPr>
          <w:p w14:paraId="337F93AD" w14:textId="77777777" w:rsidR="004E1C55" w:rsidRPr="004E614C" w:rsidRDefault="004E1C55" w:rsidP="004E1C55">
            <w:pPr>
              <w:widowControl/>
              <w:jc w:val="center"/>
              <w:rPr>
                <w:rFonts w:cs="Times New Roman"/>
                <w:lang w:eastAsia="zh-CN"/>
              </w:rPr>
            </w:pPr>
          </w:p>
        </w:tc>
      </w:tr>
      <w:tr w:rsidR="004E1C55" w:rsidRPr="004E614C" w14:paraId="54E8BD95" w14:textId="77777777" w:rsidTr="00832CA8">
        <w:trPr>
          <w:trHeight w:val="375"/>
        </w:trPr>
        <w:tc>
          <w:tcPr>
            <w:tcW w:w="705" w:type="pct"/>
            <w:shd w:val="clear" w:color="auto" w:fill="auto"/>
            <w:noWrap/>
            <w:vAlign w:val="bottom"/>
            <w:hideMark/>
          </w:tcPr>
          <w:p w14:paraId="7B92AB3C"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18FD1C8F" w14:textId="29EFA7E0"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5F1F39A8" w14:textId="55DDE468" w:rsidR="004E1C55" w:rsidRPr="004E614C" w:rsidRDefault="004E1C55" w:rsidP="004E1C55">
            <w:pPr>
              <w:widowControl/>
              <w:jc w:val="center"/>
              <w:rPr>
                <w:rFonts w:cs="Times New Roman"/>
                <w:lang w:eastAsia="zh-CN"/>
              </w:rPr>
            </w:pPr>
            <w:r w:rsidRPr="004E614C">
              <w:rPr>
                <w:rFonts w:cs="Times New Roman"/>
                <w:lang w:eastAsia="zh-CN"/>
              </w:rPr>
              <w:t>POS</w:t>
            </w:r>
          </w:p>
        </w:tc>
        <w:tc>
          <w:tcPr>
            <w:tcW w:w="551" w:type="pct"/>
            <w:shd w:val="clear" w:color="auto" w:fill="auto"/>
            <w:noWrap/>
            <w:hideMark/>
          </w:tcPr>
          <w:p w14:paraId="413D6747" w14:textId="542F94B4" w:rsidR="004E1C55" w:rsidRPr="004E614C" w:rsidRDefault="004E1C55" w:rsidP="004E1C55">
            <w:pPr>
              <w:widowControl/>
              <w:jc w:val="center"/>
              <w:rPr>
                <w:rFonts w:cs="Times New Roman"/>
                <w:color w:val="000000"/>
                <w:kern w:val="0"/>
                <w:szCs w:val="24"/>
                <w:lang w:eastAsia="zh-CN"/>
              </w:rPr>
            </w:pPr>
            <w:r w:rsidRPr="00936F0E">
              <w:t>.72</w:t>
            </w:r>
            <w:r w:rsidRPr="004E1C55">
              <w:rPr>
                <w:vertAlign w:val="superscript"/>
              </w:rPr>
              <w:t>***</w:t>
            </w:r>
          </w:p>
        </w:tc>
        <w:tc>
          <w:tcPr>
            <w:tcW w:w="393" w:type="pct"/>
            <w:shd w:val="clear" w:color="auto" w:fill="auto"/>
            <w:noWrap/>
            <w:hideMark/>
          </w:tcPr>
          <w:p w14:paraId="6BAFD3A6" w14:textId="0B78763D" w:rsidR="004E1C55" w:rsidRPr="004E614C" w:rsidRDefault="004E1C55" w:rsidP="004E1C55">
            <w:pPr>
              <w:widowControl/>
              <w:jc w:val="center"/>
              <w:rPr>
                <w:rFonts w:cs="Times New Roman"/>
                <w:color w:val="000000"/>
                <w:kern w:val="0"/>
                <w:szCs w:val="24"/>
                <w:lang w:eastAsia="zh-CN"/>
              </w:rPr>
            </w:pPr>
            <w:r w:rsidRPr="005E7D45">
              <w:t>.62</w:t>
            </w:r>
          </w:p>
        </w:tc>
        <w:tc>
          <w:tcPr>
            <w:tcW w:w="494" w:type="pct"/>
            <w:shd w:val="clear" w:color="auto" w:fill="auto"/>
            <w:noWrap/>
            <w:hideMark/>
          </w:tcPr>
          <w:p w14:paraId="535784BC" w14:textId="269CFB49" w:rsidR="004E1C55" w:rsidRPr="004E614C" w:rsidRDefault="004E1C55" w:rsidP="004E1C55">
            <w:pPr>
              <w:widowControl/>
              <w:jc w:val="center"/>
              <w:rPr>
                <w:rFonts w:cs="Times New Roman"/>
                <w:color w:val="000000"/>
                <w:kern w:val="0"/>
                <w:szCs w:val="24"/>
                <w:lang w:eastAsia="zh-CN"/>
              </w:rPr>
            </w:pPr>
            <w:r w:rsidRPr="00AA2EF5">
              <w:t>.57</w:t>
            </w:r>
          </w:p>
        </w:tc>
        <w:tc>
          <w:tcPr>
            <w:tcW w:w="511" w:type="pct"/>
            <w:shd w:val="clear" w:color="auto" w:fill="auto"/>
            <w:noWrap/>
            <w:hideMark/>
          </w:tcPr>
          <w:p w14:paraId="5F8BFCD5" w14:textId="7581D925" w:rsidR="004E1C55" w:rsidRPr="004E614C" w:rsidRDefault="004E1C55" w:rsidP="004E1C55">
            <w:pPr>
              <w:widowControl/>
              <w:jc w:val="center"/>
              <w:rPr>
                <w:rFonts w:cs="Times New Roman"/>
                <w:color w:val="000000"/>
                <w:kern w:val="0"/>
                <w:szCs w:val="24"/>
                <w:lang w:eastAsia="zh-CN"/>
              </w:rPr>
            </w:pPr>
            <w:r w:rsidRPr="00AA2EF5">
              <w:t>.89</w:t>
            </w:r>
          </w:p>
        </w:tc>
        <w:tc>
          <w:tcPr>
            <w:tcW w:w="419" w:type="pct"/>
            <w:shd w:val="clear" w:color="auto" w:fill="auto"/>
            <w:noWrap/>
            <w:hideMark/>
          </w:tcPr>
          <w:p w14:paraId="186F5DBC" w14:textId="5FCB1479" w:rsidR="004E1C55" w:rsidRPr="004E614C" w:rsidRDefault="004E1C55" w:rsidP="004E1C55">
            <w:pPr>
              <w:widowControl/>
              <w:jc w:val="center"/>
              <w:rPr>
                <w:rFonts w:cs="Times New Roman"/>
                <w:color w:val="000000"/>
                <w:kern w:val="0"/>
                <w:szCs w:val="24"/>
                <w:lang w:eastAsia="zh-CN"/>
              </w:rPr>
            </w:pPr>
            <w:r w:rsidRPr="00601345">
              <w:t>.000</w:t>
            </w:r>
          </w:p>
        </w:tc>
        <w:tc>
          <w:tcPr>
            <w:tcW w:w="577" w:type="pct"/>
            <w:shd w:val="clear" w:color="auto" w:fill="auto"/>
            <w:noWrap/>
            <w:vAlign w:val="bottom"/>
            <w:hideMark/>
          </w:tcPr>
          <w:p w14:paraId="036BAD6C" w14:textId="77777777" w:rsidR="004E1C55" w:rsidRPr="004E614C" w:rsidRDefault="004E1C55" w:rsidP="004E1C55">
            <w:pPr>
              <w:widowControl/>
              <w:jc w:val="center"/>
              <w:rPr>
                <w:rFonts w:cs="Times New Roman"/>
                <w:color w:val="000000"/>
                <w:kern w:val="0"/>
                <w:szCs w:val="24"/>
                <w:lang w:eastAsia="zh-CN"/>
              </w:rPr>
            </w:pPr>
          </w:p>
        </w:tc>
      </w:tr>
    </w:tbl>
    <w:p w14:paraId="2C3923FD" w14:textId="460CC077" w:rsidR="00633E96" w:rsidRPr="004E614C" w:rsidRDefault="0025442B" w:rsidP="00232E6F">
      <w:pPr>
        <w:rPr>
          <w:rFonts w:cs="Times New Roman"/>
          <w:i/>
        </w:rPr>
      </w:pPr>
      <w:r w:rsidRPr="004E614C">
        <w:rPr>
          <w:rFonts w:cs="Times New Roman"/>
          <w:i/>
        </w:rPr>
        <w:t>*p&lt;.05 two-tailed tests, **p&lt;.01 two-tailed tests, ***p&lt;.001 two-tailed tests</w:t>
      </w:r>
    </w:p>
    <w:p w14:paraId="40989990" w14:textId="37E9D691" w:rsidR="001434F9" w:rsidRPr="004E614C" w:rsidRDefault="005C773B" w:rsidP="001434F9">
      <w:pPr>
        <w:rPr>
          <w:lang w:eastAsia="zh-CN"/>
        </w:rPr>
      </w:pPr>
      <w:r w:rsidRPr="004E614C">
        <w:rPr>
          <w:rFonts w:cs="Times New Roman"/>
          <w:i/>
          <w:lang w:eastAsia="zh-CN"/>
        </w:rPr>
        <w:t>USC upward social comparison</w:t>
      </w:r>
      <w:r w:rsidRPr="004E614C">
        <w:rPr>
          <w:rFonts w:cs="Times New Roman"/>
          <w:i/>
          <w:lang w:eastAsia="zh-CN"/>
        </w:rPr>
        <w:t>向上社会比较</w:t>
      </w:r>
      <w:r w:rsidRPr="004E614C">
        <w:rPr>
          <w:rFonts w:cs="Times New Roman" w:hint="eastAsia"/>
          <w:i/>
          <w:lang w:eastAsia="zh-CN"/>
        </w:rPr>
        <w:t>频率</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hint="eastAsia"/>
          <w:i/>
          <w:lang w:eastAsia="zh-CN"/>
        </w:rPr>
        <w:t>频率</w:t>
      </w:r>
      <w:r>
        <w:rPr>
          <w:lang w:eastAsia="zh-CN"/>
        </w:rPr>
        <w:t xml:space="preserve">, </w:t>
      </w:r>
      <w:r w:rsidR="00232E6F" w:rsidRPr="004E614C">
        <w:rPr>
          <w:rFonts w:cs="Times New Roman"/>
          <w:i/>
          <w:lang w:eastAsia="zh-CN"/>
        </w:rPr>
        <w:t>SCO social comparison orientation</w:t>
      </w:r>
      <w:r w:rsidR="00232E6F" w:rsidRPr="004E614C">
        <w:rPr>
          <w:rFonts w:cs="Times New Roman"/>
          <w:i/>
          <w:lang w:eastAsia="zh-CN"/>
        </w:rPr>
        <w:t>社会比较倾向</w:t>
      </w:r>
      <w:r w:rsidR="00232E6F" w:rsidRPr="004E614C">
        <w:rPr>
          <w:rFonts w:cs="Times New Roman"/>
          <w:i/>
          <w:lang w:eastAsia="zh-CN"/>
        </w:rPr>
        <w:t xml:space="preserve">, RD relative deprivation </w:t>
      </w:r>
      <w:r w:rsidR="00232E6F" w:rsidRPr="004E614C">
        <w:rPr>
          <w:rFonts w:cs="Times New Roman"/>
          <w:i/>
          <w:lang w:eastAsia="zh-CN"/>
        </w:rPr>
        <w:t>相对剥夺感</w:t>
      </w:r>
      <w:r w:rsidR="00232E6F" w:rsidRPr="004E614C">
        <w:rPr>
          <w:rFonts w:cs="Times New Roman"/>
          <w:i/>
          <w:lang w:eastAsia="zh-CN"/>
        </w:rPr>
        <w:t xml:space="preserve">, POS perceptions of superiority </w:t>
      </w:r>
      <w:r w:rsidR="00232E6F" w:rsidRPr="004E614C">
        <w:rPr>
          <w:rFonts w:cs="Times New Roman"/>
          <w:i/>
          <w:lang w:eastAsia="zh-CN"/>
        </w:rPr>
        <w:t>感知到的优越</w:t>
      </w:r>
      <w:r w:rsidR="00232E6F" w:rsidRPr="004E614C">
        <w:rPr>
          <w:rFonts w:cs="Times New Roman"/>
          <w:i/>
          <w:lang w:eastAsia="zh-CN"/>
        </w:rPr>
        <w:lastRenderedPageBreak/>
        <w:t>感</w:t>
      </w:r>
      <w:r w:rsidR="00232E6F" w:rsidRPr="004E614C">
        <w:rPr>
          <w:rFonts w:cs="Times New Roman"/>
          <w:i/>
          <w:lang w:eastAsia="zh-CN"/>
        </w:rPr>
        <w:t xml:space="preserve">, LS life satisfaction </w:t>
      </w:r>
      <w:r w:rsidR="00232E6F" w:rsidRPr="004E614C">
        <w:rPr>
          <w:rFonts w:cs="Times New Roman"/>
          <w:i/>
          <w:lang w:eastAsia="zh-CN"/>
        </w:rPr>
        <w:t>生活满意度</w:t>
      </w:r>
      <w:r>
        <w:rPr>
          <w:rFonts w:cs="Times New Roman"/>
          <w:i/>
          <w:lang w:eastAsia="zh-CN"/>
        </w:rPr>
        <w:t>.</w:t>
      </w:r>
    </w:p>
    <w:p w14:paraId="1482468A" w14:textId="77777777" w:rsidR="00260B6E" w:rsidRPr="004E614C" w:rsidRDefault="00260B6E" w:rsidP="00260B6E">
      <w:pPr>
        <w:rPr>
          <w:lang w:eastAsia="zh-CN"/>
        </w:rPr>
      </w:pPr>
    </w:p>
    <w:p w14:paraId="798D3DA8" w14:textId="7510FDB8" w:rsidR="00B753F4"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w:t>
      </w:r>
      <w:r w:rsidR="000826BC">
        <w:rPr>
          <w:rFonts w:cs="Times New Roman"/>
          <w:lang w:eastAsia="zh-CN"/>
        </w:rPr>
        <w:t>8.5</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最后，与实验</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7FAE4449" w14:textId="366AF683" w:rsidR="00854D06" w:rsidRDefault="00C04ECA" w:rsidP="00AA7CA0">
      <w:pPr>
        <w:jc w:val="center"/>
        <w:rPr>
          <w:rFonts w:cs="Times New Roman"/>
          <w:lang w:eastAsia="zh-CN"/>
        </w:rPr>
      </w:pPr>
      <w:r>
        <w:rPr>
          <w:rFonts w:cs="Times New Roman"/>
          <w:noProof/>
          <w:lang w:eastAsia="zh-CN"/>
        </w:rPr>
        <w:drawing>
          <wp:inline distT="0" distB="0" distL="0" distR="0" wp14:anchorId="71D2CCCD" wp14:editId="34E8AE19">
            <wp:extent cx="5032837" cy="3458817"/>
            <wp:effectExtent l="0" t="0" r="0" b="8890"/>
            <wp:docPr id="4637426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l="4772" t="6200" r="6856" b="6981"/>
                    <a:stretch/>
                  </pic:blipFill>
                  <pic:spPr bwMode="auto">
                    <a:xfrm>
                      <a:off x="0" y="0"/>
                      <a:ext cx="5193888" cy="3569499"/>
                    </a:xfrm>
                    <a:prstGeom prst="rect">
                      <a:avLst/>
                    </a:prstGeom>
                    <a:noFill/>
                    <a:ln>
                      <a:noFill/>
                    </a:ln>
                    <a:extLst>
                      <a:ext uri="{53640926-AAD7-44D8-BBD7-CCE9431645EC}">
                        <a14:shadowObscured xmlns:a14="http://schemas.microsoft.com/office/drawing/2010/main"/>
                      </a:ext>
                    </a:extLst>
                  </pic:spPr>
                </pic:pic>
              </a:graphicData>
            </a:graphic>
          </wp:inline>
        </w:drawing>
      </w:r>
    </w:p>
    <w:p w14:paraId="4C1685AE" w14:textId="49AC48ED" w:rsidR="00AA7CA0" w:rsidRPr="004E614C" w:rsidRDefault="00AA7CA0" w:rsidP="00AA7CA0">
      <w:pPr>
        <w:pStyle w:val="af6"/>
      </w:pPr>
      <w:r>
        <w:rPr>
          <w:rFonts w:hint="eastAsia"/>
        </w:rPr>
        <w:t>图</w:t>
      </w:r>
      <w:r w:rsidR="007D2E9A">
        <w:rPr>
          <w:rFonts w:hint="eastAsia"/>
        </w:rPr>
        <w:t>8</w:t>
      </w:r>
      <w:r w:rsidR="007D2E9A">
        <w:t>.2</w:t>
      </w:r>
      <w:r>
        <w:rPr>
          <w:rFonts w:hint="eastAsia"/>
        </w:rPr>
        <w:t xml:space="preserve"> 向上比较中社会比较倾向的调节作用</w:t>
      </w:r>
    </w:p>
    <w:p w14:paraId="0C38A6EA" w14:textId="56F02D10" w:rsidR="0055543D" w:rsidRDefault="0055543D" w:rsidP="00B81396">
      <w:pPr>
        <w:rPr>
          <w:lang w:eastAsia="zh-CN"/>
        </w:rPr>
      </w:pPr>
      <w:r w:rsidRPr="004E614C">
        <w:rPr>
          <w:lang w:eastAsia="zh-CN"/>
        </w:rPr>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，我们进一步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w:t>
      </w:r>
      <w:r w:rsidR="002D7D69" w:rsidRPr="004E614C">
        <w:rPr>
          <w:rFonts w:hint="eastAsia"/>
          <w:lang w:eastAsia="zh-CN"/>
        </w:rPr>
        <w:lastRenderedPageBreak/>
        <w:t>会比较倾向较高时（</w:t>
      </w:r>
      <w:r w:rsidR="002D7D69" w:rsidRPr="004E614C">
        <w:rPr>
          <w:rFonts w:hint="eastAsia"/>
          <w:lang w:eastAsia="zh-CN"/>
        </w:rPr>
        <w:t>S</w:t>
      </w:r>
      <w:r w:rsidR="002D7D69" w:rsidRPr="004E614C">
        <w:rPr>
          <w:lang w:eastAsia="zh-CN"/>
        </w:rPr>
        <w:t>CO = +1SD</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w:t>
      </w:r>
      <w:r w:rsidR="002D7D69" w:rsidRPr="004E614C">
        <w:rPr>
          <w:rFonts w:hint="eastAsia"/>
          <w:lang w:eastAsia="zh-CN"/>
        </w:rPr>
        <w:t>S</w:t>
      </w:r>
      <w:r w:rsidR="002D7D69" w:rsidRPr="004E614C">
        <w:rPr>
          <w:lang w:eastAsia="zh-CN"/>
        </w:rPr>
        <w:t>CO = M</w:t>
      </w:r>
      <w:r w:rsidR="002D7D69" w:rsidRPr="004E614C">
        <w:rPr>
          <w:rFonts w:hint="eastAsia"/>
          <w:lang w:eastAsia="zh-CN"/>
        </w:rPr>
        <w:t>ean</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类似的当社会比较倾向较低时（</w:t>
      </w:r>
      <w:r w:rsidR="002D7D69" w:rsidRPr="004E614C">
        <w:rPr>
          <w:lang w:eastAsia="zh-CN"/>
        </w:rPr>
        <w:t>SCO = -1SD</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2D7D69" w:rsidRPr="004E614C">
        <w:rPr>
          <w:rFonts w:hint="eastAsia"/>
          <w:lang w:eastAsia="zh-CN"/>
        </w:rPr>
        <w:t>。</w:t>
      </w:r>
    </w:p>
    <w:p w14:paraId="63AF5410" w14:textId="5478343C" w:rsidR="00854D06" w:rsidRDefault="00EA7F33" w:rsidP="00C04ECA">
      <w:pPr>
        <w:jc w:val="center"/>
        <w:rPr>
          <w:lang w:eastAsia="zh-CN"/>
        </w:rPr>
      </w:pPr>
      <w:r>
        <w:rPr>
          <w:noProof/>
          <w:lang w:eastAsia="zh-CN"/>
        </w:rPr>
        <w:drawing>
          <wp:inline distT="0" distB="0" distL="0" distR="0" wp14:anchorId="1D19EE92" wp14:editId="08BC6668">
            <wp:extent cx="5035614" cy="3490623"/>
            <wp:effectExtent l="0" t="0" r="0" b="0"/>
            <wp:docPr id="10676295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l="5207" t="7027" r="8433" b="7395"/>
                    <a:stretch/>
                  </pic:blipFill>
                  <pic:spPr bwMode="auto">
                    <a:xfrm>
                      <a:off x="0" y="0"/>
                      <a:ext cx="5070630" cy="3514896"/>
                    </a:xfrm>
                    <a:prstGeom prst="rect">
                      <a:avLst/>
                    </a:prstGeom>
                    <a:noFill/>
                    <a:ln>
                      <a:noFill/>
                    </a:ln>
                    <a:extLst>
                      <a:ext uri="{53640926-AAD7-44D8-BBD7-CCE9431645EC}">
                        <a14:shadowObscured xmlns:a14="http://schemas.microsoft.com/office/drawing/2010/main"/>
                      </a:ext>
                    </a:extLst>
                  </pic:spPr>
                </pic:pic>
              </a:graphicData>
            </a:graphic>
          </wp:inline>
        </w:drawing>
      </w:r>
    </w:p>
    <w:p w14:paraId="3303F80E" w14:textId="61127C71" w:rsidR="00AA7CA0" w:rsidRPr="004E614C" w:rsidRDefault="00AA7CA0" w:rsidP="00AA7CA0">
      <w:pPr>
        <w:pStyle w:val="af6"/>
      </w:pPr>
      <w:r>
        <w:rPr>
          <w:rFonts w:hint="eastAsia"/>
        </w:rPr>
        <w:t>图</w:t>
      </w:r>
      <w:r w:rsidR="007D2E9A">
        <w:rPr>
          <w:rFonts w:hint="eastAsia"/>
        </w:rPr>
        <w:t>8</w:t>
      </w:r>
      <w:r w:rsidR="007D2E9A">
        <w:t>.3</w:t>
      </w:r>
      <w:r>
        <w:rPr>
          <w:rFonts w:hint="eastAsia"/>
        </w:rPr>
        <w:t xml:space="preserve"> 向下比较中社会比较倾向的调节作用</w:t>
      </w:r>
    </w:p>
    <w:p w14:paraId="743895F6" w14:textId="6CD00E80" w:rsidR="00804A69" w:rsidRPr="00F33CEC" w:rsidRDefault="00854D06" w:rsidP="00F33CEC">
      <w:pPr>
        <w:pStyle w:val="2"/>
        <w:spacing w:before="180" w:after="180"/>
        <w:rPr>
          <w:lang w:eastAsia="zh-CN"/>
        </w:rPr>
      </w:pPr>
      <w:bookmarkStart w:id="76" w:name="_Toc160713729"/>
      <w:r>
        <w:rPr>
          <w:lang w:eastAsia="zh-CN"/>
        </w:rPr>
        <w:t>8</w:t>
      </w:r>
      <w:r w:rsidR="00634FC0" w:rsidRPr="00F33CEC">
        <w:rPr>
          <w:lang w:eastAsia="zh-CN"/>
        </w:rPr>
        <w:t xml:space="preserve">.3 </w:t>
      </w:r>
      <w:r w:rsidR="00804A69" w:rsidRPr="00F33CEC">
        <w:rPr>
          <w:rFonts w:hint="eastAsia"/>
          <w:lang w:eastAsia="zh-CN"/>
        </w:rPr>
        <w:t>讨论</w:t>
      </w:r>
      <w:bookmarkEnd w:id="76"/>
    </w:p>
    <w:p w14:paraId="6A6A3998" w14:textId="77777777" w:rsidR="0099217A" w:rsidRDefault="004366DA" w:rsidP="00B81396">
      <w:pPr>
        <w:rPr>
          <w:lang w:eastAsia="zh-CN"/>
        </w:rPr>
      </w:pPr>
      <w:r w:rsidRPr="004E614C">
        <w:rPr>
          <w:lang w:eastAsia="zh-CN"/>
        </w:rPr>
        <w:tab/>
      </w:r>
      <w:r w:rsidR="0099217A" w:rsidRPr="0099217A">
        <w:rPr>
          <w:rFonts w:hint="eastAsia"/>
          <w:lang w:eastAsia="zh-CN"/>
        </w:rPr>
        <w:t>在我们的实验</w:t>
      </w:r>
      <w:r w:rsidR="0099217A" w:rsidRPr="0099217A">
        <w:rPr>
          <w:rFonts w:hint="eastAsia"/>
          <w:lang w:eastAsia="zh-CN"/>
        </w:rPr>
        <w:t>1</w:t>
      </w:r>
      <w:r w:rsidR="0099217A" w:rsidRPr="0099217A">
        <w:rPr>
          <w:rFonts w:hint="eastAsia"/>
          <w:lang w:eastAsia="zh-CN"/>
        </w:rPr>
        <w:t>中，我们发现了一个有趣的现象：人们在经历向上比较后会感受到相对剥夺感，导致对生活满意度的评价下降；而在经历向下比较后，人们会体验到更多的优越感，从而对生活满意度的评价上升。然而，这些结果仅限于我们实验</w:t>
      </w:r>
      <w:r w:rsidR="0099217A" w:rsidRPr="0099217A">
        <w:rPr>
          <w:rFonts w:hint="eastAsia"/>
          <w:lang w:eastAsia="zh-CN"/>
        </w:rPr>
        <w:t>1</w:t>
      </w:r>
      <w:r w:rsidR="0099217A" w:rsidRPr="0099217A">
        <w:rPr>
          <w:rFonts w:hint="eastAsia"/>
          <w:lang w:eastAsia="zh-CN"/>
        </w:rPr>
        <w:t>中操纵了社会比较方向的情境</w:t>
      </w:r>
      <w:r w:rsidR="003E68BE" w:rsidRPr="003E68BE">
        <w:rPr>
          <w:rFonts w:hint="eastAsia"/>
          <w:lang w:eastAsia="zh-CN"/>
        </w:rPr>
        <w:t>。</w:t>
      </w:r>
    </w:p>
    <w:p w14:paraId="432E3A6E" w14:textId="77777777" w:rsidR="0099217A" w:rsidRDefault="0099217A" w:rsidP="0099217A">
      <w:pPr>
        <w:ind w:firstLine="480"/>
        <w:rPr>
          <w:lang w:eastAsia="zh-CN"/>
        </w:rPr>
      </w:pPr>
      <w:r w:rsidRPr="0099217A">
        <w:rPr>
          <w:rFonts w:hint="eastAsia"/>
          <w:lang w:eastAsia="zh-CN"/>
        </w:rPr>
        <w:t>在我们的实验</w:t>
      </w:r>
      <w:r w:rsidRPr="0099217A">
        <w:rPr>
          <w:rFonts w:hint="eastAsia"/>
          <w:lang w:eastAsia="zh-CN"/>
        </w:rPr>
        <w:t>2</w:t>
      </w:r>
      <w:r w:rsidRPr="0099217A">
        <w:rPr>
          <w:rFonts w:hint="eastAsia"/>
          <w:lang w:eastAsia="zh-CN"/>
        </w:rPr>
        <w:t>中，我们采用了一种不同的方法来探究社会比较对生活满意度的影响。我们不再操纵社会比较的方向，而是测量了人们在社交网络上进行向上或向下比较的频率，并同时测量了他们的社会比较倾向。我们认为，社会比较是一个既主动又被动的过程。即使在社交网络上看到了比自己过得更好或更差的朋友，如果个体的社会比较倾向较低，他们可能并不会在主观上感受</w:t>
      </w:r>
      <w:r w:rsidRPr="0099217A">
        <w:rPr>
          <w:rFonts w:hint="eastAsia"/>
          <w:lang w:eastAsia="zh-CN"/>
        </w:rPr>
        <w:lastRenderedPageBreak/>
        <w:t>到比较，因此不会真正发生社会比较</w:t>
      </w:r>
      <w:r w:rsidR="003E68BE" w:rsidRPr="003E68BE">
        <w:rPr>
          <w:rFonts w:hint="eastAsia"/>
          <w:lang w:eastAsia="zh-CN"/>
        </w:rPr>
        <w:t>。</w:t>
      </w:r>
    </w:p>
    <w:p w14:paraId="27961EE9" w14:textId="1F7B621F" w:rsidR="001B1CDD" w:rsidRDefault="0099217A" w:rsidP="0099217A">
      <w:pPr>
        <w:ind w:firstLine="480"/>
        <w:rPr>
          <w:lang w:eastAsia="zh-CN"/>
        </w:rPr>
      </w:pPr>
      <w:r w:rsidRPr="0099217A">
        <w:rPr>
          <w:rFonts w:hint="eastAsia"/>
          <w:lang w:eastAsia="zh-CN"/>
        </w:rPr>
        <w:t>实验</w:t>
      </w:r>
      <w:r w:rsidRPr="0099217A">
        <w:rPr>
          <w:rFonts w:hint="eastAsia"/>
          <w:lang w:eastAsia="zh-CN"/>
        </w:rPr>
        <w:t>2</w:t>
      </w:r>
      <w:r w:rsidRPr="0099217A">
        <w:rPr>
          <w:rFonts w:hint="eastAsia"/>
          <w:lang w:eastAsia="zh-CN"/>
        </w:rPr>
        <w:t>的结果在一定程度上支持了我们的假设。在向下比较的情境中，我们发现了一个有趣的交互作用：只有当个体的社会比较倾向较高时，他们才会更频繁地进行向下比较，并由此产生更强烈的优越感，从而对生活满意度的评价更高。这表明向下比较可能是一个主动的过程，需要个体具有较高的社会比较倾向才能发生。然而，在向上比较的情况下，我们并没有复现以往研究的结果</w:t>
      </w:r>
      <w:r>
        <w:rPr>
          <w:rFonts w:hint="eastAsia"/>
          <w:lang w:eastAsia="zh-CN"/>
        </w:rPr>
        <w:t xml:space="preserve"> </w:t>
      </w:r>
      <w:r w:rsidR="003E68BE" w:rsidRPr="004E614C">
        <w:rPr>
          <w:lang w:eastAsia="zh-CN"/>
        </w:rPr>
        <w:fldChar w:fldCharType="begin"/>
      </w:r>
      <w:r w:rsidR="003E68BE">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3E68BE" w:rsidRPr="004E614C">
        <w:rPr>
          <w:lang w:eastAsia="zh-CN"/>
        </w:rPr>
        <w:fldChar w:fldCharType="separate"/>
      </w:r>
      <w:r w:rsidR="003E68BE">
        <w:rPr>
          <w:noProof/>
          <w:lang w:eastAsia="zh-CN"/>
        </w:rPr>
        <w:t>(Buunk et al., 2003)</w:t>
      </w:r>
      <w:r w:rsidR="003E68BE" w:rsidRPr="004E614C">
        <w:rPr>
          <w:lang w:eastAsia="zh-CN"/>
        </w:rPr>
        <w:fldChar w:fldCharType="end"/>
      </w:r>
      <w:r w:rsidR="003E68BE">
        <w:rPr>
          <w:rFonts w:hint="eastAsia"/>
          <w:lang w:eastAsia="zh-CN"/>
        </w:rPr>
        <w:t>，</w:t>
      </w:r>
      <w:r w:rsidRPr="0099217A">
        <w:rPr>
          <w:rFonts w:hint="eastAsia"/>
          <w:lang w:eastAsia="zh-CN"/>
        </w:rPr>
        <w:t>即只有当个体的社会比较倾向较高时，才会更频繁地进行向上比较，并由此产生更强烈的相对剥夺感，进而对生活满意度的评价更低。这提示着社会比较的影响可能受到复杂的因素影响，需要进一步的研究来加以确认</w:t>
      </w:r>
      <w:r w:rsidR="00047421">
        <w:rPr>
          <w:rFonts w:hint="eastAsia"/>
          <w:lang w:eastAsia="zh-CN"/>
        </w:rPr>
        <w:t>。</w:t>
      </w:r>
    </w:p>
    <w:p w14:paraId="17E2DAAF" w14:textId="6B31E78D" w:rsidR="0099217A" w:rsidRDefault="0099217A" w:rsidP="0099217A">
      <w:pPr>
        <w:ind w:firstLine="480"/>
        <w:rPr>
          <w:lang w:eastAsia="zh-CN"/>
        </w:rPr>
      </w:pPr>
      <w:r w:rsidRPr="0099217A">
        <w:rPr>
          <w:rFonts w:hint="eastAsia"/>
          <w:lang w:eastAsia="zh-CN"/>
        </w:rPr>
        <w:t>我们没有能够复现之前研究中观察到的结果。</w:t>
      </w:r>
      <w:r>
        <w:rPr>
          <w:rFonts w:hint="eastAsia"/>
          <w:lang w:eastAsia="zh-CN"/>
        </w:rPr>
        <w:t>这可能是因为我们</w:t>
      </w:r>
      <w:r w:rsidRPr="0099217A">
        <w:rPr>
          <w:rFonts w:hint="eastAsia"/>
          <w:lang w:eastAsia="zh-CN"/>
        </w:rPr>
        <w:t>将社会比较频率的测量放置在了社交网络的情境下。在这个新的测量环境下，人们在进行社会比较时可能受到了不同的影响因素。例如，社交媒体的使用可能会引发更频繁的向上或向下比较，与传统社交环境中的社会比较行为相比可能存在着差异。同时，社交网络上的信息呈现方式和社交互动方式也可能对个体的比较行为产生影响。因此，我们需要深入探究社交网络环境下社会比较的特点，以更好地理解其对生活满意度的影响。这可能涉及到对社交媒体使用行为的定性和定量研究，以及对社交网络中的信息传播机制和社交关系网络的分析。</w:t>
      </w:r>
    </w:p>
    <w:p w14:paraId="18DA27A8" w14:textId="00294CF9" w:rsidR="00634FC0" w:rsidRDefault="003E68BE" w:rsidP="001B1CDD">
      <w:pPr>
        <w:ind w:firstLine="480"/>
        <w:rPr>
          <w:lang w:eastAsia="zh-CN"/>
        </w:rPr>
        <w:sectPr w:rsidR="00634FC0" w:rsidSect="00C003D4">
          <w:headerReference w:type="default" r:id="rId39"/>
          <w:pgSz w:w="11906" w:h="16838"/>
          <w:pgMar w:top="1440" w:right="1800" w:bottom="1440" w:left="1800" w:header="851" w:footer="992" w:gutter="0"/>
          <w:cols w:space="425"/>
          <w:docGrid w:type="lines" w:linePitch="360"/>
        </w:sectPr>
      </w:pPr>
      <w:r w:rsidRPr="003E68BE">
        <w:rPr>
          <w:rFonts w:hint="eastAsia"/>
          <w:lang w:eastAsia="zh-CN"/>
        </w:rPr>
        <w:t>此外，我们的研究也存在一些问题。首先，在区别效度分析中，感知到的优越感与生活满意度之间存在过高的相关性。这在统计上意味着感知到的优越感与生活满意度之间缺乏区别效度，可能是在测量同一个概念。然而，从假设推导和量表题目本身来看，这两个量表并不是在测量同一个概念。我们认为，这可能是因为这两个变量都是通过问卷测量的，存在一定的共同方法偏差</w:t>
      </w:r>
      <w:r w:rsidR="007005FA" w:rsidRPr="004E614C">
        <w:rPr>
          <w:rFonts w:hint="eastAsia"/>
          <w:lang w:eastAsia="zh-CN"/>
        </w:rPr>
        <w:t>。</w:t>
      </w:r>
      <w:r w:rsidR="00ED58D8" w:rsidRPr="004E614C">
        <w:rPr>
          <w:rFonts w:hint="eastAsia"/>
          <w:lang w:eastAsia="zh-CN"/>
        </w:rPr>
        <w:t>正如我们使用</w:t>
      </w:r>
      <w:r w:rsidR="00ED58D8" w:rsidRPr="004E614C">
        <w:rPr>
          <w:rFonts w:hint="eastAsia"/>
          <w:lang w:eastAsia="zh-CN"/>
        </w:rPr>
        <w:t>U</w:t>
      </w:r>
      <w:r w:rsidR="00ED58D8" w:rsidRPr="004E614C">
        <w:rPr>
          <w:lang w:eastAsia="zh-CN"/>
        </w:rPr>
        <w:t>LMC</w:t>
      </w:r>
      <w:r w:rsidR="00ED58D8" w:rsidRPr="004E614C">
        <w:rPr>
          <w:rFonts w:hint="eastAsia"/>
          <w:lang w:eastAsia="zh-CN"/>
        </w:rPr>
        <w:t>检验共同方法偏差时</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，而以往学者在采用此方法时，得到了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lang w:eastAsia="zh-CN"/>
        </w:rPr>
        <w:fldChar w:fldCharType="separate"/>
      </w:r>
      <w:r w:rsidR="00ED58D8" w:rsidRPr="004E614C">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5B1A36">
        <w:rPr>
          <w:rFonts w:hint="eastAsia"/>
          <w:lang w:eastAsia="zh-CN"/>
        </w:rPr>
        <w:t>我们的研究可能存在共同方法偏差的问题。</w:t>
      </w:r>
      <w:r w:rsidR="00ED58D8" w:rsidRPr="004E614C">
        <w:rPr>
          <w:rFonts w:hint="eastAsia"/>
          <w:lang w:eastAsia="zh-CN"/>
        </w:rPr>
        <w:t>因此，在接下来的实验</w:t>
      </w:r>
      <w:r w:rsidR="00ED58D8" w:rsidRPr="004E614C">
        <w:rPr>
          <w:rFonts w:hint="eastAsia"/>
          <w:lang w:eastAsia="zh-CN"/>
        </w:rPr>
        <w:t>3</w:t>
      </w:r>
      <w:r w:rsidR="00ED58D8" w:rsidRPr="004E614C">
        <w:rPr>
          <w:rFonts w:hint="eastAsia"/>
          <w:lang w:eastAsia="zh-CN"/>
        </w:rPr>
        <w:t>中，我们将采用“标记题”作为控制变量，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lang w:eastAsia="zh-CN"/>
        </w:rPr>
        <w:fldChar w:fldCharType="separate"/>
      </w:r>
      <w:r w:rsidR="00ED58D8" w:rsidRPr="004E614C">
        <w:rPr>
          <w:noProof/>
          <w:lang w:eastAsia="zh-CN"/>
        </w:rPr>
        <w:t>(Williams et al., 2010)</w:t>
      </w:r>
      <w:r w:rsidR="00ED58D8" w:rsidRPr="004E614C">
        <w:rPr>
          <w:lang w:eastAsia="zh-CN"/>
        </w:rPr>
        <w:fldChar w:fldCharType="end"/>
      </w:r>
      <w:r w:rsidR="00ED58D8" w:rsidRPr="004E614C">
        <w:rPr>
          <w:rFonts w:hint="eastAsia"/>
          <w:lang w:eastAsia="zh-CN"/>
        </w:rPr>
        <w:t>。</w:t>
      </w:r>
    </w:p>
    <w:p w14:paraId="00389790" w14:textId="17C738C1" w:rsidR="0092747F" w:rsidRPr="00634FC0" w:rsidRDefault="00634FC0" w:rsidP="00634FC0">
      <w:pPr>
        <w:pStyle w:val="1"/>
        <w:spacing w:before="360" w:after="360"/>
        <w:rPr>
          <w:lang w:eastAsia="zh-CN"/>
        </w:rPr>
      </w:pPr>
      <w:bookmarkStart w:id="77" w:name="_Toc160713730"/>
      <w:r>
        <w:rPr>
          <w:rFonts w:hint="eastAsia"/>
          <w:lang w:eastAsia="zh-CN"/>
        </w:rPr>
        <w:lastRenderedPageBreak/>
        <w:t>第</w:t>
      </w:r>
      <w:r w:rsidR="007D2E9A">
        <w:rPr>
          <w:rFonts w:hint="eastAsia"/>
          <w:lang w:eastAsia="zh-CN"/>
        </w:rPr>
        <w:t>九</w:t>
      </w:r>
      <w:r>
        <w:rPr>
          <w:rFonts w:hint="eastAsia"/>
          <w:lang w:eastAsia="zh-CN"/>
        </w:rPr>
        <w:t xml:space="preserve">章 </w:t>
      </w:r>
      <w:r w:rsidRPr="00634FC0">
        <w:rPr>
          <w:rFonts w:hint="eastAsia"/>
          <w:lang w:eastAsia="zh-CN"/>
        </w:rPr>
        <w:t>实验</w:t>
      </w:r>
      <w:r w:rsidRPr="00634FC0">
        <w:rPr>
          <w:lang w:eastAsia="zh-CN"/>
        </w:rPr>
        <w:t>3</w:t>
      </w:r>
      <w:bookmarkEnd w:id="77"/>
    </w:p>
    <w:p w14:paraId="003A8480" w14:textId="06DB7E8E" w:rsidR="004D5983" w:rsidRPr="00F33CEC" w:rsidRDefault="00D05D41" w:rsidP="00F33CEC">
      <w:pPr>
        <w:pStyle w:val="2"/>
        <w:spacing w:before="180" w:after="180"/>
        <w:rPr>
          <w:lang w:eastAsia="zh-CN"/>
        </w:rPr>
      </w:pPr>
      <w:bookmarkStart w:id="78" w:name="_Toc160713731"/>
      <w:r>
        <w:rPr>
          <w:lang w:eastAsia="zh-CN"/>
        </w:rPr>
        <w:t>9</w:t>
      </w:r>
      <w:r w:rsidR="00634FC0" w:rsidRPr="00F33CEC">
        <w:rPr>
          <w:lang w:eastAsia="zh-CN"/>
        </w:rPr>
        <w:t xml:space="preserve">.1 </w:t>
      </w:r>
      <w:r w:rsidR="004D5983" w:rsidRPr="00F33CEC">
        <w:rPr>
          <w:lang w:eastAsia="zh-CN"/>
        </w:rPr>
        <w:t>方法</w:t>
      </w:r>
      <w:bookmarkEnd w:id="78"/>
    </w:p>
    <w:p w14:paraId="1EBADDE5" w14:textId="06A5FB34" w:rsidR="00167013" w:rsidRPr="004E614C" w:rsidRDefault="00D05D41" w:rsidP="00167013">
      <w:pPr>
        <w:pStyle w:val="3"/>
        <w:spacing w:before="180" w:after="180"/>
        <w:rPr>
          <w:lang w:eastAsia="zh-CN"/>
        </w:rPr>
      </w:pPr>
      <w:bookmarkStart w:id="79" w:name="_Toc160713732"/>
      <w:r>
        <w:rPr>
          <w:lang w:eastAsia="zh-CN"/>
        </w:rPr>
        <w:t>9</w:t>
      </w:r>
      <w:r w:rsidR="00634FC0">
        <w:rPr>
          <w:lang w:eastAsia="zh-CN"/>
        </w:rPr>
        <w:t xml:space="preserve">.1.2 </w:t>
      </w:r>
      <w:r w:rsidR="00167013" w:rsidRPr="004E614C">
        <w:rPr>
          <w:lang w:eastAsia="zh-CN"/>
        </w:rPr>
        <w:t>被试</w:t>
      </w:r>
      <w:bookmarkEnd w:id="79"/>
    </w:p>
    <w:p w14:paraId="44BD3B9F" w14:textId="002EE4C0" w:rsidR="00AF6CE5" w:rsidRDefault="00167013" w:rsidP="00AA7CA0">
      <w:pPr>
        <w:rPr>
          <w:lang w:eastAsia="zh-CN"/>
        </w:rPr>
      </w:pPr>
      <w:r w:rsidRPr="004E614C">
        <w:rPr>
          <w:lang w:eastAsia="zh-CN"/>
        </w:rPr>
        <w:tab/>
      </w:r>
      <w:r w:rsidR="00AA7CA0" w:rsidRPr="004E614C">
        <w:rPr>
          <w:rFonts w:hint="eastAsia"/>
          <w:lang w:eastAsia="zh-CN"/>
        </w:rPr>
        <w:t>我</w:t>
      </w:r>
      <w:r w:rsidR="00AF6CE5" w:rsidRPr="004E614C">
        <w:rPr>
          <w:rFonts w:hint="eastAsia"/>
          <w:lang w:eastAsia="zh-CN"/>
        </w:rPr>
        <w:t>我们使用问卷星的样本服务收集了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最终我们收集到了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4E614C">
        <w:rPr>
          <w:rFonts w:hint="eastAsia"/>
          <w:lang w:eastAsia="zh-CN"/>
        </w:rPr>
        <w:t>S</w:t>
      </w:r>
      <w:r w:rsidR="00AF6CE5" w:rsidRPr="004E614C">
        <w:rPr>
          <w:lang w:eastAsia="zh-CN"/>
        </w:rPr>
        <w:t>D = 6.20</w:t>
      </w:r>
      <w:r w:rsidR="00AF6CE5"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39</w:t>
      </w:r>
      <w:r w:rsidR="001F551C">
        <w:rPr>
          <w:rFonts w:hint="eastAsia"/>
          <w:lang w:eastAsia="zh-CN"/>
        </w:rPr>
        <w:t>名，占总数的</w:t>
      </w:r>
      <w:r w:rsidR="001F551C">
        <w:rPr>
          <w:lang w:eastAsia="zh-CN"/>
        </w:rPr>
        <w:t>8</w:t>
      </w:r>
      <w:r w:rsidR="001F551C">
        <w:rPr>
          <w:rFonts w:hint="eastAsia"/>
          <w:lang w:eastAsia="zh-CN"/>
        </w:rPr>
        <w:t>%</w:t>
      </w:r>
      <w:r w:rsidR="001F551C">
        <w:rPr>
          <w:rFonts w:hint="eastAsia"/>
          <w:lang w:eastAsia="zh-CN"/>
        </w:rPr>
        <w:t>，“大学本科”</w:t>
      </w:r>
      <w:r w:rsidR="001F551C">
        <w:rPr>
          <w:lang w:eastAsia="zh-CN"/>
        </w:rPr>
        <w:t>420</w:t>
      </w:r>
      <w:r w:rsidR="001F551C">
        <w:rPr>
          <w:rFonts w:hint="eastAsia"/>
          <w:lang w:eastAsia="zh-CN"/>
        </w:rPr>
        <w:t>名，占总数的</w:t>
      </w:r>
      <w:r w:rsidR="001F551C">
        <w:rPr>
          <w:lang w:eastAsia="zh-CN"/>
        </w:rPr>
        <w:t>83</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lang w:eastAsia="zh-CN"/>
        </w:rPr>
        <w:t>7</w:t>
      </w:r>
      <w:r w:rsidR="001F551C">
        <w:rPr>
          <w:rFonts w:hint="eastAsia"/>
          <w:lang w:eastAsia="zh-CN"/>
        </w:rPr>
        <w:t>%</w:t>
      </w:r>
      <w:r w:rsidR="001F551C">
        <w:rPr>
          <w:rFonts w:hint="eastAsia"/>
          <w:lang w:eastAsia="zh-CN"/>
        </w:rPr>
        <w:t>；未婚</w:t>
      </w:r>
      <w:r w:rsidR="001F551C">
        <w:rPr>
          <w:lang w:eastAsia="zh-CN"/>
        </w:rPr>
        <w:t>213</w:t>
      </w:r>
      <w:r w:rsidR="001F551C">
        <w:rPr>
          <w:rFonts w:hint="eastAsia"/>
          <w:lang w:eastAsia="zh-CN"/>
        </w:rPr>
        <w:t>人，占总数的</w:t>
      </w:r>
      <w:r w:rsidR="001F551C">
        <w:rPr>
          <w:lang w:eastAsia="zh-CN"/>
        </w:rPr>
        <w:t>42</w:t>
      </w:r>
      <w:r w:rsidR="001F551C">
        <w:rPr>
          <w:rFonts w:hint="eastAsia"/>
          <w:lang w:eastAsia="zh-CN"/>
        </w:rPr>
        <w:t>%</w:t>
      </w:r>
      <w:r w:rsidR="001F551C">
        <w:rPr>
          <w:rFonts w:hint="eastAsia"/>
          <w:lang w:eastAsia="zh-CN"/>
        </w:rPr>
        <w:t>，已婚</w:t>
      </w:r>
      <w:r w:rsidR="001F551C">
        <w:rPr>
          <w:lang w:eastAsia="zh-CN"/>
        </w:rPr>
        <w:t>256</w:t>
      </w:r>
      <w:r w:rsidR="001F551C">
        <w:rPr>
          <w:rFonts w:hint="eastAsia"/>
          <w:lang w:eastAsia="zh-CN"/>
        </w:rPr>
        <w:t>人，占总数的</w:t>
      </w:r>
      <w:r w:rsidR="001F551C">
        <w:rPr>
          <w:lang w:eastAsia="zh-CN"/>
        </w:rPr>
        <w:t>51</w:t>
      </w:r>
      <w:r w:rsidR="001F551C">
        <w:rPr>
          <w:rFonts w:hint="eastAsia"/>
          <w:lang w:eastAsia="zh-CN"/>
        </w:rPr>
        <w:t>%</w:t>
      </w:r>
      <w:r w:rsidR="001F551C">
        <w:rPr>
          <w:rFonts w:hint="eastAsia"/>
          <w:lang w:eastAsia="zh-CN"/>
        </w:rPr>
        <w:t>，离异</w:t>
      </w:r>
      <w:r w:rsidR="001F551C">
        <w:rPr>
          <w:lang w:eastAsia="zh-CN"/>
        </w:rPr>
        <w:t>37</w:t>
      </w:r>
      <w:r w:rsidR="001F551C">
        <w:rPr>
          <w:rFonts w:hint="eastAsia"/>
          <w:lang w:eastAsia="zh-CN"/>
        </w:rPr>
        <w:t>人，占总数的</w:t>
      </w:r>
      <w:r w:rsidR="001F551C">
        <w:rPr>
          <w:lang w:eastAsia="zh-CN"/>
        </w:rPr>
        <w:t>7</w:t>
      </w:r>
      <w:r w:rsidR="001F551C">
        <w:rPr>
          <w:rFonts w:hint="eastAsia"/>
          <w:lang w:eastAsia="zh-CN"/>
        </w:rPr>
        <w:t xml:space="preserve"> %</w:t>
      </w:r>
      <w:r w:rsidR="001F551C">
        <w:rPr>
          <w:rFonts w:hint="eastAsia"/>
          <w:lang w:eastAsia="zh-CN"/>
        </w:rPr>
        <w:t>。</w:t>
      </w:r>
    </w:p>
    <w:p w14:paraId="65D92612" w14:textId="6173BF36" w:rsidR="004D5983" w:rsidRPr="004E614C" w:rsidRDefault="00D05D41" w:rsidP="004D5983">
      <w:pPr>
        <w:pStyle w:val="3"/>
        <w:spacing w:before="180" w:after="180"/>
        <w:rPr>
          <w:lang w:eastAsia="zh-CN"/>
        </w:rPr>
      </w:pPr>
      <w:bookmarkStart w:id="80" w:name="_Toc160713733"/>
      <w:r>
        <w:rPr>
          <w:lang w:eastAsia="zh-CN"/>
        </w:rPr>
        <w:t>9</w:t>
      </w:r>
      <w:r w:rsidR="00634FC0">
        <w:rPr>
          <w:lang w:eastAsia="zh-CN"/>
        </w:rPr>
        <w:t>.1.</w:t>
      </w:r>
      <w:r>
        <w:rPr>
          <w:lang w:eastAsia="zh-CN"/>
        </w:rPr>
        <w:t>2</w:t>
      </w:r>
      <w:r w:rsidR="00634FC0">
        <w:rPr>
          <w:lang w:eastAsia="zh-CN"/>
        </w:rPr>
        <w:t xml:space="preserve"> </w:t>
      </w:r>
      <w:r w:rsidR="00AF6CE5">
        <w:rPr>
          <w:rFonts w:hint="eastAsia"/>
          <w:lang w:eastAsia="zh-CN"/>
        </w:rPr>
        <w:t>研究设计</w:t>
      </w:r>
      <w:bookmarkEnd w:id="80"/>
    </w:p>
    <w:p w14:paraId="56967115" w14:textId="590F7D07"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w:t>
      </w:r>
      <w:r w:rsidRPr="004E614C">
        <w:rPr>
          <w:rFonts w:hint="eastAsia"/>
          <w:lang w:eastAsia="zh-CN"/>
        </w:rPr>
        <w:t>。</w:t>
      </w:r>
      <w:r w:rsidR="00AF6CE5">
        <w:rPr>
          <w:rFonts w:hint="eastAsia"/>
          <w:lang w:eastAsia="zh-CN"/>
        </w:rPr>
        <w:t>最后，为了重复验证</w:t>
      </w:r>
      <w:r w:rsidR="007D2E9A">
        <w:rPr>
          <w:rFonts w:hint="eastAsia"/>
          <w:lang w:eastAsia="zh-CN"/>
        </w:rPr>
        <w:t>在控制了共同方法偏差后</w:t>
      </w:r>
      <w:r w:rsidR="00AF6CE5">
        <w:rPr>
          <w:rFonts w:hint="eastAsia"/>
          <w:lang w:eastAsia="zh-CN"/>
        </w:rPr>
        <w:t>实验</w:t>
      </w:r>
      <w:r w:rsidR="00AF6CE5">
        <w:rPr>
          <w:rFonts w:hint="eastAsia"/>
          <w:lang w:eastAsia="zh-CN"/>
        </w:rPr>
        <w:t>2</w:t>
      </w:r>
      <w:r w:rsidR="00AF6CE5">
        <w:rPr>
          <w:rFonts w:hint="eastAsia"/>
          <w:lang w:eastAsia="zh-CN"/>
        </w:rPr>
        <w:t>的模型</w:t>
      </w:r>
      <w:r w:rsidR="007D2E9A">
        <w:rPr>
          <w:rFonts w:hint="eastAsia"/>
          <w:lang w:eastAsia="zh-CN"/>
        </w:rPr>
        <w:t>是否依然成立</w:t>
      </w:r>
      <w:r w:rsidR="00AF6CE5">
        <w:rPr>
          <w:rFonts w:hint="eastAsia"/>
          <w:lang w:eastAsia="zh-CN"/>
        </w:rPr>
        <w:t>，被试还需要评估自己</w:t>
      </w:r>
      <w:r w:rsidRPr="004E614C">
        <w:rPr>
          <w:rFonts w:hint="eastAsia"/>
          <w:lang w:eastAsia="zh-CN"/>
        </w:rPr>
        <w:t>在社交网络上进行向上或向下比较的频率（李克特量表，</w:t>
      </w:r>
      <w:r w:rsidRPr="004E614C">
        <w:rPr>
          <w:rFonts w:hint="eastAsia"/>
          <w:lang w:eastAsia="zh-CN"/>
        </w:rPr>
        <w:t>7</w:t>
      </w:r>
      <w:r w:rsidRPr="004E614C">
        <w:rPr>
          <w:rFonts w:hint="eastAsia"/>
          <w:lang w:eastAsia="zh-CN"/>
        </w:rPr>
        <w:t>点计分）。</w:t>
      </w:r>
    </w:p>
    <w:p w14:paraId="3E5CC7C6" w14:textId="4FE37932" w:rsidR="00AF6CE5" w:rsidRDefault="00D05D41" w:rsidP="00D05D41">
      <w:pPr>
        <w:pStyle w:val="3"/>
        <w:spacing w:before="180" w:after="180"/>
        <w:rPr>
          <w:lang w:eastAsia="zh-CN"/>
        </w:rPr>
      </w:pPr>
      <w:bookmarkStart w:id="81" w:name="_Toc160713734"/>
      <w:r>
        <w:rPr>
          <w:lang w:eastAsia="zh-CN"/>
        </w:rPr>
        <w:t xml:space="preserve">9.1.3 </w:t>
      </w:r>
      <w:r>
        <w:rPr>
          <w:rFonts w:hint="eastAsia"/>
          <w:lang w:eastAsia="zh-CN"/>
        </w:rPr>
        <w:t>研究工具</w:t>
      </w:r>
      <w:bookmarkEnd w:id="81"/>
    </w:p>
    <w:p w14:paraId="17CC0BCB" w14:textId="740792DD" w:rsidR="00D05D41" w:rsidRPr="003B1DD5" w:rsidRDefault="00D05D41" w:rsidP="00F40E37">
      <w:pPr>
        <w:ind w:firstLine="480"/>
        <w:rPr>
          <w:rFonts w:cs="Times New Roman"/>
          <w:lang w:eastAsia="zh-CN"/>
        </w:rPr>
      </w:pPr>
      <w:r w:rsidRPr="00F40E37">
        <w:rPr>
          <w:b/>
          <w:bCs/>
          <w:lang w:eastAsia="zh-CN"/>
        </w:rPr>
        <w:t>社会比较倾向量表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w:t>
      </w:r>
      <w:r>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Pr>
          <w:rFonts w:hint="eastAsia"/>
          <w:lang w:eastAsia="zh-CN"/>
        </w:rPr>
        <w:t>我们采用了</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Pr>
          <w:rFonts w:hint="eastAsia"/>
          <w:lang w:eastAsia="zh-CN"/>
        </w:rPr>
        <w:t>翻译的中文版</w:t>
      </w:r>
      <w:r w:rsidRPr="004E614C">
        <w:rPr>
          <w:rFonts w:hint="eastAsia"/>
          <w:lang w:eastAsia="zh-CN"/>
        </w:rPr>
        <w:t>。</w:t>
      </w:r>
      <w:r w:rsidR="007D2E9A">
        <w:rPr>
          <w:rFonts w:hint="eastAsia"/>
          <w:lang w:eastAsia="zh-CN"/>
        </w:rPr>
        <w:t>我们在预实验</w:t>
      </w:r>
      <w:r w:rsidR="007D2E9A">
        <w:rPr>
          <w:rFonts w:hint="eastAsia"/>
          <w:lang w:eastAsia="zh-CN"/>
        </w:rPr>
        <w:t>1</w:t>
      </w:r>
      <w:r w:rsidR="007D2E9A">
        <w:rPr>
          <w:rFonts w:hint="eastAsia"/>
          <w:lang w:eastAsia="zh-CN"/>
        </w:rPr>
        <w:t>和</w:t>
      </w:r>
      <w:r w:rsidR="007D2E9A">
        <w:rPr>
          <w:rFonts w:hint="eastAsia"/>
          <w:lang w:eastAsia="zh-CN"/>
        </w:rPr>
        <w:t>2</w:t>
      </w:r>
      <w:r w:rsidR="007D2E9A">
        <w:rPr>
          <w:rFonts w:hint="eastAsia"/>
          <w:lang w:eastAsia="zh-CN"/>
        </w:rPr>
        <w:t>中对该量表进行了修订。在修订后，该量表具有良好的信效度</w:t>
      </w:r>
      <w:r>
        <w:rPr>
          <w:rFonts w:hint="eastAsia"/>
          <w:lang w:eastAsia="zh-CN"/>
        </w:rPr>
        <w:t>。在本实验中</w:t>
      </w:r>
      <w:r w:rsidR="007D2E9A" w:rsidRPr="004E614C">
        <w:rPr>
          <w:lang w:eastAsia="zh-CN"/>
        </w:rPr>
        <w:t>基于</w:t>
      </w:r>
      <w:r w:rsidR="007D2E9A" w:rsidRPr="004E614C">
        <w:rPr>
          <w:rFonts w:hint="eastAsia"/>
          <w:lang w:eastAsia="zh-CN"/>
        </w:rPr>
        <w:t>能力的社会比较倾向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r w:rsidR="007D2E9A" w:rsidRPr="004E614C">
        <w:rPr>
          <w:rFonts w:hint="eastAsia"/>
          <w:lang w:eastAsia="zh-CN"/>
        </w:rPr>
        <w:t>基于观点的社会比较倾向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18450B91" w14:textId="2645700B" w:rsidR="00D05D41" w:rsidRPr="004E614C" w:rsidRDefault="00D05D41" w:rsidP="00F40E37">
      <w:pPr>
        <w:ind w:firstLine="480"/>
        <w:rPr>
          <w:lang w:eastAsia="zh-CN"/>
        </w:rPr>
      </w:pPr>
      <w:r w:rsidRPr="00F40E37">
        <w:rPr>
          <w:b/>
          <w:bCs/>
          <w:lang w:eastAsia="zh-CN"/>
        </w:rPr>
        <w:t>相对剥夺感量表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我感到自己有所缺少”。本文所采用的中</w:t>
      </w:r>
      <w:r w:rsidRPr="004E614C">
        <w:rPr>
          <w:rFonts w:hint="eastAsia"/>
          <w:lang w:eastAsia="zh-CN"/>
        </w:rPr>
        <w:lastRenderedPageBreak/>
        <w:t>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sidR="00F34A7E">
        <w:rPr>
          <w:rFonts w:hint="eastAsia"/>
          <w:lang w:eastAsia="zh-CN"/>
        </w:rPr>
        <w:t>我们在预实验</w:t>
      </w:r>
      <w:r w:rsidR="00F34A7E">
        <w:rPr>
          <w:rFonts w:hint="eastAsia"/>
          <w:lang w:eastAsia="zh-CN"/>
        </w:rPr>
        <w:t>1</w:t>
      </w:r>
      <w:r w:rsidR="00F34A7E">
        <w:rPr>
          <w:rFonts w:hint="eastAsia"/>
          <w:lang w:eastAsia="zh-CN"/>
        </w:rPr>
        <w:t>和</w:t>
      </w:r>
      <w:r w:rsidR="00F34A7E">
        <w:rPr>
          <w:rFonts w:hint="eastAsia"/>
          <w:lang w:eastAsia="zh-CN"/>
        </w:rPr>
        <w:t>2</w:t>
      </w:r>
      <w:r w:rsidR="00F34A7E">
        <w:rPr>
          <w:rFonts w:hint="eastAsia"/>
          <w:lang w:eastAsia="zh-CN"/>
        </w:rPr>
        <w:t>中对该量表进行了修订。在修订后，该量表具有良好的信效度。</w:t>
      </w:r>
      <w:r>
        <w:rPr>
          <w:rFonts w:hint="eastAsia"/>
          <w:lang w:eastAsia="zh-CN"/>
        </w:rPr>
        <w:t>在本实验中该量表的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504896D0" w14:textId="64DE184D" w:rsidR="00D05D41" w:rsidRPr="004E614C" w:rsidRDefault="00D05D41" w:rsidP="00F40E37">
      <w:pPr>
        <w:ind w:firstLine="480"/>
        <w:rPr>
          <w:lang w:eastAsia="zh-CN"/>
        </w:rPr>
      </w:pPr>
      <w:r w:rsidRPr="00F40E37">
        <w:rPr>
          <w:b/>
          <w:bCs/>
          <w:lang w:eastAsia="zh-CN"/>
        </w:rPr>
        <w:t>感知到的优越感量表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道题，七点计分，比如“我常常觉得自己比周围的人优越”。</w:t>
      </w:r>
      <w:r w:rsidR="00F34A7E">
        <w:rPr>
          <w:rFonts w:hint="eastAsia"/>
          <w:lang w:eastAsia="zh-CN"/>
        </w:rPr>
        <w:t>我们在预实验</w:t>
      </w:r>
      <w:r w:rsidR="00F34A7E">
        <w:rPr>
          <w:rFonts w:hint="eastAsia"/>
          <w:lang w:eastAsia="zh-CN"/>
        </w:rPr>
        <w:t>1</w:t>
      </w:r>
      <w:r w:rsidR="00F34A7E">
        <w:rPr>
          <w:rFonts w:hint="eastAsia"/>
          <w:lang w:eastAsia="zh-CN"/>
        </w:rPr>
        <w:t>和</w:t>
      </w:r>
      <w:r w:rsidR="00F34A7E">
        <w:rPr>
          <w:rFonts w:hint="eastAsia"/>
          <w:lang w:eastAsia="zh-CN"/>
        </w:rPr>
        <w:t>2</w:t>
      </w:r>
      <w:r w:rsidR="00F34A7E">
        <w:rPr>
          <w:rFonts w:hint="eastAsia"/>
          <w:lang w:eastAsia="zh-CN"/>
        </w:rPr>
        <w:t>中对该量表进行了修订。在修订后，该量表具有良好的信效度。</w:t>
      </w:r>
      <w:r>
        <w:rPr>
          <w:rFonts w:hint="eastAsia"/>
          <w:lang w:eastAsia="zh-CN"/>
        </w:rPr>
        <w:t>在本实验中该量表的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C90F839" w14:textId="552A7FCB" w:rsidR="00D05D41" w:rsidRPr="004E614C" w:rsidRDefault="00D05D41" w:rsidP="00F40E37">
      <w:pPr>
        <w:ind w:firstLine="480"/>
        <w:rPr>
          <w:lang w:eastAsia="zh-CN"/>
        </w:rPr>
      </w:pPr>
      <w:r w:rsidRPr="00F40E37">
        <w:rPr>
          <w:b/>
          <w:bCs/>
          <w:lang w:eastAsia="zh-CN"/>
        </w:rPr>
        <w:t>生活满意度量表</w:t>
      </w:r>
      <w:r w:rsidR="00F40E37">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Pr>
          <w:rFonts w:hint="eastAsia"/>
          <w:lang w:eastAsia="zh-CN"/>
        </w:rPr>
        <w:t>且该量表在我们的预实验</w:t>
      </w:r>
      <w:r>
        <w:rPr>
          <w:rFonts w:hint="eastAsia"/>
          <w:lang w:eastAsia="zh-CN"/>
        </w:rPr>
        <w:t>1</w:t>
      </w:r>
      <w:r>
        <w:rPr>
          <w:rFonts w:hint="eastAsia"/>
          <w:lang w:eastAsia="zh-CN"/>
        </w:rPr>
        <w:t>中也被验证具有良好的信效度。在本实验中该量表的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0676F46A" w14:textId="50F77E4B" w:rsidR="00D05D41" w:rsidRPr="004E614C" w:rsidRDefault="00D05D41" w:rsidP="00F40E37">
      <w:pPr>
        <w:ind w:firstLine="480"/>
        <w:rPr>
          <w:lang w:eastAsia="zh-CN"/>
        </w:rPr>
      </w:pPr>
      <w:r w:rsidRPr="00F40E37">
        <w:rPr>
          <w:b/>
          <w:bCs/>
          <w:lang w:eastAsia="zh-CN"/>
        </w:rPr>
        <w:t>社会比较方向量表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w:t>
      </w:r>
      <w:r>
        <w:rPr>
          <w:rFonts w:hint="eastAsia"/>
          <w:lang w:eastAsia="zh-CN"/>
        </w:rPr>
        <w:t>该量表</w:t>
      </w:r>
      <w:r w:rsidRPr="004E614C">
        <w:rPr>
          <w:lang w:eastAsia="zh-CN"/>
        </w:rPr>
        <w:t>有</w:t>
      </w:r>
      <w:r w:rsidRPr="004E614C">
        <w:rPr>
          <w:lang w:eastAsia="zh-CN"/>
        </w:rPr>
        <w:t>2</w:t>
      </w:r>
      <w:r w:rsidRPr="004E614C">
        <w:rPr>
          <w:rFonts w:hint="eastAsia"/>
          <w:lang w:eastAsia="zh-CN"/>
        </w:rPr>
        <w:t>道题，七点计分</w:t>
      </w:r>
      <w:r w:rsidRPr="004E614C">
        <w:rPr>
          <w:lang w:eastAsia="zh-CN"/>
        </w:rPr>
        <w:t>。</w:t>
      </w:r>
      <w:r w:rsidRPr="004E614C">
        <w:rPr>
          <w:rFonts w:hint="eastAsia"/>
          <w:lang w:eastAsia="zh-CN"/>
        </w:rPr>
        <w:t>我们在此基础上进行了一定的修改，使其符合社交网络的情景。其中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22E98989" w14:textId="620C0BDA" w:rsidR="00D05D41" w:rsidRDefault="00D05D41" w:rsidP="00F40E37">
      <w:pPr>
        <w:ind w:firstLine="480"/>
        <w:rPr>
          <w:lang w:eastAsia="zh-CN"/>
        </w:rPr>
      </w:pPr>
      <w:r w:rsidRPr="00F40E37">
        <w:rPr>
          <w:b/>
          <w:bCs/>
          <w:lang w:eastAsia="zh-CN"/>
        </w:rPr>
        <w:t>社会比较策略量表</w:t>
      </w:r>
      <w:r w:rsidR="00F40E37">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Pr>
          <w:lang w:eastAsia="zh-CN"/>
        </w:rPr>
        <w:instrText xml:space="preserve"> ADDIN EN.CITE &lt;EndNote&gt;&lt;Cite AuthorYear="1"&gt;&lt;Author&gt;Van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lang w:eastAsia="zh-CN"/>
        </w:rPr>
        <w:fldChar w:fldCharType="separate"/>
      </w:r>
      <w:r>
        <w:rPr>
          <w:noProof/>
          <w:lang w:eastAsia="zh-CN"/>
        </w:rPr>
        <w:t>Van der Zee et al. (2000)</w:t>
      </w:r>
      <w:r w:rsidRPr="004E614C">
        <w:rPr>
          <w:lang w:eastAsia="zh-CN"/>
        </w:rPr>
        <w:fldChar w:fldCharType="end"/>
      </w:r>
      <w:r>
        <w:rPr>
          <w:lang w:eastAsia="zh-CN"/>
        </w:rPr>
        <w:t xml:space="preserve"> </w:t>
      </w:r>
      <w:r w:rsidRPr="004E614C">
        <w:rPr>
          <w:lang w:eastAsia="zh-CN"/>
        </w:rPr>
        <w:t>创建。</w:t>
      </w:r>
      <w:r w:rsidR="00F060A2">
        <w:rPr>
          <w:rFonts w:hint="eastAsia"/>
          <w:lang w:eastAsia="zh-CN"/>
        </w:rPr>
        <w:t>该量表</w:t>
      </w:r>
      <w:r w:rsidRPr="004E614C">
        <w:rPr>
          <w:lang w:eastAsia="zh-CN"/>
        </w:rPr>
        <w:t>有</w:t>
      </w:r>
      <w:r w:rsidRPr="004E614C">
        <w:rPr>
          <w:rFonts w:hint="eastAsia"/>
          <w:lang w:eastAsia="zh-CN"/>
        </w:rPr>
        <w:t>4</w:t>
      </w:r>
      <w:r w:rsidRPr="004E614C">
        <w:rPr>
          <w:rFonts w:hint="eastAsia"/>
          <w:lang w:eastAsia="zh-CN"/>
        </w:rPr>
        <w:t>个维度，每个维度</w:t>
      </w:r>
      <w:r w:rsidRPr="004E614C">
        <w:rPr>
          <w:rFonts w:hint="eastAsia"/>
          <w:lang w:eastAsia="zh-CN"/>
        </w:rPr>
        <w:t>3</w:t>
      </w:r>
      <w:r w:rsidRPr="004E614C">
        <w:rPr>
          <w:rFonts w:hint="eastAsia"/>
          <w:lang w:eastAsia="zh-CN"/>
        </w:rPr>
        <w:t>道题，均为七点计分。它的四个维度分别是向上认同</w:t>
      </w:r>
      <w:r>
        <w:rPr>
          <w:rFonts w:hint="eastAsia"/>
          <w:lang w:eastAsia="zh-CN"/>
        </w:rPr>
        <w:t xml:space="preserve"> </w:t>
      </w:r>
      <w:r w:rsidRPr="004E614C">
        <w:rPr>
          <w:rFonts w:hint="eastAsia"/>
          <w:lang w:eastAsia="zh-CN"/>
        </w:rPr>
        <w:t>(</w:t>
      </w:r>
      <w:r w:rsidRPr="004E614C">
        <w:rPr>
          <w:lang w:eastAsia="zh-CN"/>
        </w:rPr>
        <w:t xml:space="preserve">UI upward identify), </w:t>
      </w:r>
      <w:r w:rsidRPr="004E614C">
        <w:rPr>
          <w:rFonts w:hint="eastAsia"/>
          <w:lang w:eastAsia="zh-CN"/>
        </w:rPr>
        <w:t>向上对比</w:t>
      </w:r>
      <w:r>
        <w:rPr>
          <w:rFonts w:hint="eastAsia"/>
          <w:lang w:eastAsia="zh-CN"/>
        </w:rPr>
        <w:t xml:space="preserve"> </w:t>
      </w:r>
      <w:r w:rsidRPr="004E614C">
        <w:rPr>
          <w:rFonts w:hint="eastAsia"/>
          <w:lang w:eastAsia="zh-CN"/>
        </w:rPr>
        <w:t>(</w:t>
      </w:r>
      <w:r w:rsidRPr="004E614C">
        <w:rPr>
          <w:lang w:eastAsia="zh-CN"/>
        </w:rPr>
        <w:t xml:space="preserve">UC upward contrast), </w:t>
      </w:r>
      <w:r w:rsidRPr="004E614C">
        <w:rPr>
          <w:rFonts w:hint="eastAsia"/>
          <w:lang w:eastAsia="zh-CN"/>
        </w:rPr>
        <w:t>向下认同</w:t>
      </w:r>
      <w:r>
        <w:rPr>
          <w:rFonts w:hint="eastAsia"/>
          <w:lang w:eastAsia="zh-CN"/>
        </w:rPr>
        <w:t xml:space="preserve"> </w:t>
      </w:r>
      <w:r w:rsidRPr="004E614C">
        <w:rPr>
          <w:rFonts w:hint="eastAsia"/>
          <w:lang w:eastAsia="zh-CN"/>
        </w:rPr>
        <w:t>(</w:t>
      </w:r>
      <w:r w:rsidRPr="004E614C">
        <w:rPr>
          <w:lang w:eastAsia="zh-CN"/>
        </w:rPr>
        <w:t xml:space="preserve">DI downward identify) </w:t>
      </w:r>
      <w:r w:rsidRPr="004E614C">
        <w:rPr>
          <w:lang w:eastAsia="zh-CN"/>
        </w:rPr>
        <w:t>和</w:t>
      </w:r>
      <w:r w:rsidRPr="004E614C">
        <w:rPr>
          <w:rFonts w:hint="eastAsia"/>
          <w:lang w:eastAsia="zh-CN"/>
        </w:rPr>
        <w:t>向下对比</w:t>
      </w:r>
      <w:r>
        <w:rPr>
          <w:rFonts w:hint="eastAsia"/>
          <w:lang w:eastAsia="zh-CN"/>
        </w:rPr>
        <w:t xml:space="preserve"> </w:t>
      </w:r>
      <w:r w:rsidRPr="004E614C">
        <w:rPr>
          <w:rFonts w:hint="eastAsia"/>
          <w:lang w:eastAsia="zh-CN"/>
        </w:rPr>
        <w:t>(</w:t>
      </w:r>
      <w:r w:rsidRPr="004E614C">
        <w:rPr>
          <w:lang w:eastAsia="zh-CN"/>
        </w:rPr>
        <w:t>DC downward contrast)</w:t>
      </w:r>
      <w:r w:rsidRPr="004E614C">
        <w:rPr>
          <w:lang w:eastAsia="zh-CN"/>
        </w:rPr>
        <w:t>。</w:t>
      </w:r>
      <w:r w:rsidRPr="004E614C">
        <w:rPr>
          <w:rFonts w:hint="eastAsia"/>
          <w:lang w:eastAsia="zh-CN"/>
        </w:rPr>
        <w:t>本文所采用的中文翻译版本来自</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杨露</w:instrText>
      </w:r>
      <w:r w:rsidRPr="004E614C">
        <w:rPr>
          <w:rFonts w:hint="eastAsia"/>
          <w:lang w:eastAsia="zh-CN"/>
        </w:rPr>
        <w:instrText>&lt;/Author&gt;&lt;Year&gt;2011&lt;/Year&gt;&lt;RecNum&gt;144&lt;/RecNum&gt;&lt;DisplayText&gt;(</w:instrText>
      </w:r>
      <w:r w:rsidRPr="004E614C">
        <w:rPr>
          <w:rFonts w:hint="eastAsia"/>
          <w:lang w:eastAsia="zh-CN"/>
        </w:rPr>
        <w:instrText>杨露</w:instrText>
      </w:r>
      <w:r w:rsidRPr="004E614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Pr="004E614C">
        <w:rPr>
          <w:rFonts w:hint="eastAsia"/>
          <w:lang w:eastAsia="zh-CN"/>
        </w:rPr>
        <w:instrText>杨露</w:instrText>
      </w:r>
      <w:r w:rsidRPr="004E614C">
        <w:rPr>
          <w:rFonts w:hint="eastAsia"/>
          <w:lang w:eastAsia="zh-CN"/>
        </w:rPr>
        <w:instrText>&lt;/author&gt;&lt;/authors&gt;&lt;tertiary-authors&gt;&lt;author&gt;</w:instrText>
      </w:r>
      <w:r w:rsidRPr="004E614C">
        <w:rPr>
          <w:rFonts w:hint="eastAsia"/>
          <w:lang w:eastAsia="zh-CN"/>
        </w:rPr>
        <w:instrText>杨莉萍</w:instrText>
      </w:r>
      <w:r w:rsidRPr="004E614C">
        <w:rPr>
          <w:rFonts w:hint="eastAsia"/>
          <w:lang w:eastAsia="zh-CN"/>
        </w:rPr>
        <w:instrText>,&lt;/author&gt;&lt;/tertiary-authors&gt;&lt;/contributors&gt;&lt;titles&gt;&lt;title&gt;</w:instrText>
      </w:r>
      <w:r w:rsidRPr="004E614C">
        <w:rPr>
          <w:rFonts w:hint="eastAsia"/>
          <w:lang w:eastAsia="zh-CN"/>
        </w:rPr>
        <w:instrText>员工的社会比较及其与工作压力的关系研究</w:instrText>
      </w:r>
      <w:r w:rsidRPr="004E614C">
        <w:rPr>
          <w:rFonts w:hint="eastAsia"/>
          <w:lang w:eastAsia="zh-CN"/>
        </w:rPr>
        <w:instrText>&lt;/title&gt;&lt;/titles&gt;&lt;keywords&gt;&lt;keyword&gt;</w:instrText>
      </w:r>
      <w:r w:rsidRPr="004E614C">
        <w:rPr>
          <w:rFonts w:hint="eastAsia"/>
          <w:lang w:eastAsia="zh-CN"/>
        </w:rPr>
        <w:instrText>员工</w:instrText>
      </w:r>
      <w:r w:rsidRPr="004E614C">
        <w:rPr>
          <w:rFonts w:hint="eastAsia"/>
          <w:lang w:eastAsia="zh-CN"/>
        </w:rPr>
        <w:instrText>&lt;/keyword&gt;&lt;keyword&gt;</w:instrText>
      </w:r>
      <w:r w:rsidRPr="004E614C">
        <w:rPr>
          <w:rFonts w:hint="eastAsia"/>
          <w:lang w:eastAsia="zh-CN"/>
        </w:rPr>
        <w:instrText>社会比较</w:instrText>
      </w:r>
      <w:r w:rsidRPr="004E614C">
        <w:rPr>
          <w:rFonts w:hint="eastAsia"/>
          <w:lang w:eastAsia="zh-CN"/>
        </w:rPr>
        <w:instrText>&lt;/keyword&gt;&lt;keyword&gt;</w:instrText>
      </w:r>
      <w:r w:rsidRPr="004E614C">
        <w:rPr>
          <w:rFonts w:hint="eastAsia"/>
          <w:lang w:eastAsia="zh-CN"/>
        </w:rPr>
        <w:instrText>社会比较倾向</w:instrText>
      </w:r>
      <w:r w:rsidRPr="004E614C">
        <w:rPr>
          <w:rFonts w:hint="eastAsia"/>
          <w:lang w:eastAsia="zh-CN"/>
        </w:rPr>
        <w:instrText>&lt;/keyword&gt;&lt;keyword&gt;</w:instrText>
      </w:r>
      <w:r w:rsidRPr="004E614C">
        <w:rPr>
          <w:rFonts w:hint="eastAsia"/>
          <w:lang w:eastAsia="zh-CN"/>
        </w:rPr>
        <w:instrText>社会比较效应</w:instrText>
      </w:r>
      <w:r w:rsidRPr="004E614C">
        <w:rPr>
          <w:rFonts w:hint="eastAsia"/>
          <w:lang w:eastAsia="zh-CN"/>
        </w:rPr>
        <w:instrText>&lt;/keyword&gt;&lt;keyword&gt;</w:instrText>
      </w:r>
      <w:r w:rsidRPr="004E614C">
        <w:rPr>
          <w:rFonts w:hint="eastAsia"/>
          <w:lang w:eastAsia="zh-CN"/>
        </w:rPr>
        <w:instrText>同化效应</w:instrText>
      </w:r>
      <w:r w:rsidRPr="004E614C">
        <w:rPr>
          <w:rFonts w:hint="eastAsia"/>
          <w:lang w:eastAsia="zh-CN"/>
        </w:rPr>
        <w:instrText>&lt;/keyword&gt;&lt;keyword&gt;</w:instrText>
      </w:r>
      <w:r w:rsidRPr="004E614C">
        <w:rPr>
          <w:rFonts w:hint="eastAsia"/>
          <w:lang w:eastAsia="zh-CN"/>
        </w:rPr>
        <w:instrText>对比效应</w:instrText>
      </w:r>
      <w:r w:rsidRPr="004E614C">
        <w:rPr>
          <w:rFonts w:hint="eastAsia"/>
          <w:lang w:eastAsia="zh-CN"/>
        </w:rPr>
        <w:instrText>&lt;/keyword&gt;&lt;keyword&gt;</w:instrText>
      </w:r>
      <w:r w:rsidRPr="004E614C">
        <w:rPr>
          <w:rFonts w:hint="eastAsia"/>
          <w:lang w:eastAsia="zh-CN"/>
        </w:rPr>
        <w:instrText>工作压力</w:instrText>
      </w:r>
      <w:r w:rsidRPr="004E614C">
        <w:rPr>
          <w:rFonts w:hint="eastAsia"/>
          <w:lang w:eastAsia="zh-CN"/>
        </w:rPr>
        <w:instrText>&lt;/keyword&gt;&lt;/keywords&gt;&lt;dates&gt;&lt;year&gt;2011&lt;/year&gt;&lt;/dates&gt;&lt;publisher&gt;</w:instrText>
      </w:r>
      <w:r w:rsidRPr="004E614C">
        <w:rPr>
          <w:rFonts w:hint="eastAsia"/>
          <w:lang w:eastAsia="zh-CN"/>
        </w:rPr>
        <w:instrText>南京师范大学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w:instrText>
      </w:r>
      <w:r w:rsidRPr="004E614C">
        <w:rPr>
          <w:lang w:eastAsia="zh-CN"/>
        </w:rPr>
        <w:instrText>ls&gt;&lt;/urls&gt;&lt;remote-database-provider&gt;Cnki&lt;/remote-database-provider&gt;&lt;/record&gt;&lt;/Cite&gt;&lt;/EndNote&gt;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杨露</w:t>
      </w:r>
      <w:r w:rsidRPr="004E614C">
        <w:rPr>
          <w:rFonts w:hint="eastAsia"/>
          <w:noProof/>
          <w:lang w:eastAsia="zh-CN"/>
        </w:rPr>
        <w:t>, 2011)</w:t>
      </w:r>
      <w:r w:rsidRPr="004E614C">
        <w:rPr>
          <w:lang w:eastAsia="zh-CN"/>
        </w:rPr>
        <w:fldChar w:fldCharType="end"/>
      </w:r>
      <w:r w:rsidRPr="004E614C">
        <w:rPr>
          <w:lang w:eastAsia="zh-CN"/>
        </w:rPr>
        <w:t>。</w:t>
      </w:r>
      <w:r w:rsidRPr="004E614C">
        <w:rPr>
          <w:rFonts w:hint="eastAsia"/>
          <w:lang w:eastAsia="zh-CN"/>
        </w:rPr>
        <w:t>我们同样对其进行了一定程度的修改，使其符合社交网络的情景。</w:t>
      </w:r>
      <w:r w:rsidRPr="004E614C">
        <w:rPr>
          <w:lang w:eastAsia="zh-CN"/>
        </w:rPr>
        <w:t>比如，</w:t>
      </w:r>
      <w:r w:rsidRPr="004E614C">
        <w:rPr>
          <w:lang w:eastAsia="zh-CN"/>
        </w:rPr>
        <w:t>“</w:t>
      </w:r>
      <w:r w:rsidRPr="004E614C">
        <w:rPr>
          <w:lang w:eastAsia="zh-CN"/>
        </w:rPr>
        <w:t>当</w:t>
      </w:r>
      <w:r w:rsidRPr="004E614C">
        <w:rPr>
          <w:rFonts w:hint="eastAsia"/>
          <w:lang w:eastAsia="zh-CN"/>
        </w:rPr>
        <w:t>你在社交网络上</w:t>
      </w:r>
      <w:r w:rsidRPr="004E614C">
        <w:rPr>
          <w:lang w:eastAsia="zh-CN"/>
        </w:rPr>
        <w:t>看到别人比我好时，</w:t>
      </w:r>
      <w:r w:rsidRPr="004E614C">
        <w:rPr>
          <w:rFonts w:hint="eastAsia"/>
          <w:lang w:eastAsia="zh-CN"/>
        </w:rPr>
        <w:t>我会欣喜地意识到自己也是有可能取得进步的”，向上认同。“</w:t>
      </w:r>
      <w:r w:rsidRPr="004E614C">
        <w:rPr>
          <w:lang w:eastAsia="zh-CN"/>
        </w:rPr>
        <w:t>当</w:t>
      </w:r>
      <w:r w:rsidRPr="004E614C">
        <w:rPr>
          <w:rFonts w:hint="eastAsia"/>
          <w:lang w:eastAsia="zh-CN"/>
        </w:rPr>
        <w:t>你在社交网络上</w:t>
      </w:r>
      <w:r w:rsidRPr="004E614C">
        <w:rPr>
          <w:lang w:eastAsia="zh-CN"/>
        </w:rPr>
        <w:t>看到别人比我差时，</w:t>
      </w:r>
      <w:r w:rsidRPr="004E614C">
        <w:rPr>
          <w:rFonts w:hint="eastAsia"/>
          <w:lang w:eastAsia="zh-CN"/>
        </w:rPr>
        <w:t>我很高兴自己的事进展得还算顺利”，向下对比。</w:t>
      </w:r>
      <w:r w:rsidR="00F060A2">
        <w:rPr>
          <w:rFonts w:hint="eastAsia"/>
          <w:lang w:eastAsia="zh-CN"/>
        </w:rPr>
        <w:t>在预实验</w:t>
      </w:r>
      <w:r w:rsidR="00F060A2">
        <w:rPr>
          <w:rFonts w:hint="eastAsia"/>
          <w:lang w:eastAsia="zh-CN"/>
        </w:rPr>
        <w:t>1</w:t>
      </w:r>
      <w:r w:rsidR="00F060A2">
        <w:rPr>
          <w:rFonts w:hint="eastAsia"/>
          <w:lang w:eastAsia="zh-CN"/>
        </w:rPr>
        <w:t>，该量表具有良好的信效度。在本实验中，向上认同的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76</w:t>
      </w:r>
      <w:r w:rsidR="00F060A2">
        <w:rPr>
          <w:rFonts w:hint="eastAsia"/>
          <w:lang w:eastAsia="zh-CN"/>
        </w:rPr>
        <w:t>，向上对比的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81</w:t>
      </w:r>
      <w:r w:rsidR="00F060A2">
        <w:rPr>
          <w:rFonts w:hint="eastAsia"/>
          <w:lang w:eastAsia="zh-CN"/>
        </w:rPr>
        <w:t>，向下认同的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90</w:t>
      </w:r>
      <w:r w:rsidR="00F060A2">
        <w:rPr>
          <w:rFonts w:hint="eastAsia"/>
          <w:lang w:eastAsia="zh-CN"/>
        </w:rPr>
        <w:t>，向下认同的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94</w:t>
      </w:r>
      <w:r w:rsidR="00F060A2">
        <w:rPr>
          <w:rFonts w:hint="eastAsia"/>
          <w:lang w:eastAsia="zh-CN"/>
        </w:rPr>
        <w:t>。</w:t>
      </w:r>
    </w:p>
    <w:p w14:paraId="3D8688CE"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2CBF6D28" w14:textId="02E33E02" w:rsidR="003964CF" w:rsidRDefault="000E3426" w:rsidP="003964CF">
      <w:pPr>
        <w:pStyle w:val="3"/>
        <w:spacing w:before="180" w:after="180"/>
        <w:rPr>
          <w:lang w:eastAsia="zh-CN"/>
        </w:rPr>
      </w:pPr>
      <w:bookmarkStart w:id="82" w:name="_Toc160713735"/>
      <w:r>
        <w:rPr>
          <w:rFonts w:hint="eastAsia"/>
          <w:lang w:eastAsia="zh-CN"/>
        </w:rPr>
        <w:t>9</w:t>
      </w:r>
      <w:r w:rsidR="003964CF">
        <w:rPr>
          <w:rFonts w:hint="eastAsia"/>
        </w:rPr>
        <w:t>.1.4 数据分析</w:t>
      </w:r>
      <w:bookmarkEnd w:id="82"/>
    </w:p>
    <w:p w14:paraId="46CB67B4" w14:textId="77777777" w:rsidR="003964CF" w:rsidRDefault="003964CF" w:rsidP="003964CF">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4564BDF" w14:textId="77777777" w:rsidR="003964CF" w:rsidRDefault="003964CF" w:rsidP="003964CF">
      <w:pPr>
        <w:ind w:firstLine="480"/>
        <w:rPr>
          <w:lang w:eastAsia="zh-CN"/>
        </w:rPr>
      </w:pPr>
      <w:r>
        <w:rPr>
          <w:rFonts w:hint="eastAsia"/>
          <w:lang w:eastAsia="zh-CN"/>
        </w:rPr>
        <w:t>首先，我们使用“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7DA95791" w14:textId="125F844A" w:rsidR="003964CF" w:rsidRDefault="003964CF" w:rsidP="003964CF">
      <w:pPr>
        <w:ind w:firstLine="480"/>
        <w:rPr>
          <w:lang w:eastAsia="zh-CN"/>
        </w:rPr>
      </w:pPr>
      <w:r>
        <w:rPr>
          <w:rFonts w:hint="eastAsia"/>
          <w:lang w:eastAsia="zh-CN"/>
        </w:rPr>
        <w:t>然后，我们将使用两种方法进行共同方法偏差检验。方法</w:t>
      </w:r>
      <w:proofErr w:type="gramStart"/>
      <w:r>
        <w:rPr>
          <w:rFonts w:hint="eastAsia"/>
          <w:lang w:eastAsia="zh-CN"/>
        </w:rPr>
        <w:t>一</w:t>
      </w:r>
      <w:proofErr w:type="gramEnd"/>
      <w:r>
        <w:rPr>
          <w:rFonts w:hint="eastAsia"/>
          <w:lang w:eastAsia="zh-CN"/>
        </w:rPr>
        <w:t>，我们使用“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，以计算该因子可以解释所有题目多少变异。类似的，我们还使</w:t>
      </w:r>
      <w:r>
        <w:rPr>
          <w:rFonts w:hint="eastAsia"/>
          <w:lang w:eastAsia="zh-CN"/>
        </w:rPr>
        <w:lastRenderedPageBreak/>
        <w:t>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”函数，将所有题目用一个方法潜变量解释。以比较单因子模型和多因子模型之间的模型拟合度差异。方法二，我们基于</w:t>
      </w:r>
      <w:r>
        <w:rPr>
          <w:lang w:eastAsia="zh-CN"/>
        </w:rPr>
        <w:fldChar w:fldCharType="begin"/>
      </w:r>
      <w:r>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lang w:eastAsia="zh-CN"/>
        </w:rPr>
        <w:fldChar w:fldCharType="separate"/>
      </w:r>
      <w:r>
        <w:rPr>
          <w:noProof/>
          <w:lang w:eastAsia="zh-CN"/>
        </w:rPr>
        <w:t>Podsakoff et al. (2003)</w:t>
      </w:r>
      <w:r>
        <w:rPr>
          <w:lang w:eastAsia="zh-CN"/>
        </w:rPr>
        <w:fldChar w:fldCharType="end"/>
      </w:r>
      <w:r>
        <w:rPr>
          <w:rFonts w:hint="eastAsia"/>
          <w:lang w:eastAsia="zh-CN"/>
        </w:rPr>
        <w:t xml:space="preserve"> </w:t>
      </w:r>
      <w:r>
        <w:rPr>
          <w:rFonts w:hint="eastAsia"/>
          <w:lang w:eastAsia="zh-CN"/>
        </w:rPr>
        <w:t>提出的</w:t>
      </w:r>
      <w:r w:rsidRPr="00012EC0">
        <w:rPr>
          <w:rFonts w:hint="eastAsia"/>
          <w:lang w:eastAsia="zh-CN"/>
        </w:rPr>
        <w:t>ULMC</w:t>
      </w:r>
      <w:r w:rsidRPr="00012EC0">
        <w:rPr>
          <w:rFonts w:hint="eastAsia"/>
          <w:lang w:eastAsia="zh-CN"/>
        </w:rPr>
        <w:t>（</w:t>
      </w:r>
      <w:r w:rsidRPr="00012EC0">
        <w:rPr>
          <w:rFonts w:hint="eastAsia"/>
          <w:lang w:eastAsia="zh-CN"/>
        </w:rPr>
        <w:t>Unifactorial Latent Method Construct</w:t>
      </w:r>
      <w:r w:rsidRPr="00012EC0">
        <w:rPr>
          <w:rFonts w:hint="eastAsia"/>
          <w:lang w:eastAsia="zh-CN"/>
        </w:rPr>
        <w:t>）潜在方法变量法</w:t>
      </w:r>
      <w:r>
        <w:rPr>
          <w:rFonts w:hint="eastAsia"/>
          <w:lang w:eastAsia="zh-CN"/>
        </w:rPr>
        <w:t>构建了一个特殊的模型。</w:t>
      </w:r>
      <w:r w:rsidRPr="00694868">
        <w:rPr>
          <w:rFonts w:hint="eastAsia"/>
          <w:lang w:eastAsia="zh-CN"/>
        </w:rPr>
        <w:t>在该模型中，每道题目，既被它所属的潜变量解释，又同时</w:t>
      </w:r>
      <w:proofErr w:type="gramStart"/>
      <w:r w:rsidRPr="00694868">
        <w:rPr>
          <w:rFonts w:hint="eastAsia"/>
          <w:lang w:eastAsia="zh-CN"/>
        </w:rPr>
        <w:t>被方法潜</w:t>
      </w:r>
      <w:proofErr w:type="gramEnd"/>
      <w:r w:rsidRPr="00694868">
        <w:rPr>
          <w:rFonts w:hint="eastAsia"/>
          <w:lang w:eastAsia="zh-CN"/>
        </w:rPr>
        <w:t>变量解释。通过计算量表因子载荷和方法</w:t>
      </w:r>
      <w:r>
        <w:rPr>
          <w:rFonts w:hint="eastAsia"/>
          <w:lang w:eastAsia="zh-CN"/>
        </w:rPr>
        <w:t>因子</w:t>
      </w:r>
      <w:r w:rsidRPr="00694868">
        <w:rPr>
          <w:rFonts w:hint="eastAsia"/>
          <w:lang w:eastAsia="zh-CN"/>
        </w:rPr>
        <w:t>载荷的</w:t>
      </w:r>
      <w:r>
        <w:rPr>
          <w:rFonts w:hint="eastAsia"/>
          <w:lang w:eastAsia="zh-CN"/>
        </w:rPr>
        <w:t>均方</w:t>
      </w:r>
      <w:r w:rsidRPr="00694868">
        <w:rPr>
          <w:rFonts w:hint="eastAsia"/>
          <w:lang w:eastAsia="zh-CN"/>
        </w:rPr>
        <w:t>，我们可以判断前者是否远大于后者，从而确定我们的研究是否存在共同方法偏差</w:t>
      </w:r>
      <w:r>
        <w:rPr>
          <w:rFonts w:hint="eastAsia"/>
          <w:lang w:eastAsia="zh-CN"/>
        </w:rPr>
        <w:t>。</w:t>
      </w:r>
      <w:r w:rsidR="000E3426">
        <w:rPr>
          <w:rFonts w:hint="eastAsia"/>
          <w:lang w:eastAsia="zh-CN"/>
        </w:rPr>
        <w:t>此外，我们还将基于</w:t>
      </w:r>
      <w:r w:rsidR="000E3426">
        <w:rPr>
          <w:rFonts w:hint="eastAsia"/>
          <w:lang w:eastAsia="zh-CN"/>
        </w:rPr>
        <w:t xml:space="preserve"> </w:t>
      </w:r>
      <w:r w:rsidR="000E3426">
        <w:rPr>
          <w:lang w:eastAsia="zh-CN"/>
        </w:rPr>
        <w:fldChar w:fldCharType="begin"/>
      </w:r>
      <w:r w:rsidR="000E3426">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0E3426">
        <w:rPr>
          <w:lang w:eastAsia="zh-CN"/>
        </w:rPr>
        <w:fldChar w:fldCharType="separate"/>
      </w:r>
      <w:r w:rsidR="000E3426">
        <w:rPr>
          <w:noProof/>
          <w:lang w:eastAsia="zh-CN"/>
        </w:rPr>
        <w:t>Williams et al. (2010)</w:t>
      </w:r>
      <w:r w:rsidR="000E3426">
        <w:rPr>
          <w:lang w:eastAsia="zh-CN"/>
        </w:rPr>
        <w:fldChar w:fldCharType="end"/>
      </w:r>
      <w:r w:rsidR="000E3426">
        <w:rPr>
          <w:rFonts w:hint="eastAsia"/>
          <w:lang w:eastAsia="zh-CN"/>
        </w:rPr>
        <w:t xml:space="preserve"> </w:t>
      </w:r>
      <w:r w:rsidR="000E3426">
        <w:rPr>
          <w:rFonts w:hint="eastAsia"/>
          <w:lang w:eastAsia="zh-CN"/>
        </w:rPr>
        <w:t>的建议，使用标记变量作为控制变量进入之后的结构方程模型中，以控制共同方法偏差对参数估计的影响。</w:t>
      </w:r>
    </w:p>
    <w:p w14:paraId="16FE16DA" w14:textId="1D6D26C3" w:rsidR="003964CF" w:rsidRPr="003964CF" w:rsidRDefault="003964CF" w:rsidP="000E6AD5">
      <w:pPr>
        <w:ind w:firstLine="480"/>
        <w:rPr>
          <w:lang w:eastAsia="zh-CN"/>
        </w:rPr>
      </w:pPr>
      <w:r>
        <w:rPr>
          <w:rFonts w:hint="eastAsia"/>
          <w:lang w:eastAsia="zh-CN"/>
        </w:rPr>
        <w:t>最后，我们使用“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进行之后的结构方程模型分析，以验证我们的假设模型是否成立。</w:t>
      </w:r>
      <w:r w:rsidR="000E3426">
        <w:rPr>
          <w:rFonts w:hint="eastAsia"/>
          <w:lang w:eastAsia="zh-CN"/>
        </w:rPr>
        <w:t>由于加入了标记变量以控制共同方法偏差的影响，我们将在实验</w:t>
      </w:r>
      <w:r w:rsidR="000E3426">
        <w:rPr>
          <w:rFonts w:hint="eastAsia"/>
          <w:lang w:eastAsia="zh-CN"/>
        </w:rPr>
        <w:t>3</w:t>
      </w:r>
      <w:r w:rsidR="000E3426">
        <w:rPr>
          <w:rFonts w:hint="eastAsia"/>
          <w:lang w:eastAsia="zh-CN"/>
        </w:rPr>
        <w:t>中重复检验实验</w:t>
      </w:r>
      <w:r w:rsidR="000E3426">
        <w:rPr>
          <w:rFonts w:hint="eastAsia"/>
          <w:lang w:eastAsia="zh-CN"/>
        </w:rPr>
        <w:t>1</w:t>
      </w:r>
      <w:r w:rsidR="000E3426">
        <w:rPr>
          <w:rFonts w:hint="eastAsia"/>
          <w:lang w:eastAsia="zh-CN"/>
        </w:rPr>
        <w:t>和实验</w:t>
      </w:r>
      <w:r w:rsidR="000E3426">
        <w:rPr>
          <w:rFonts w:hint="eastAsia"/>
          <w:lang w:eastAsia="zh-CN"/>
        </w:rPr>
        <w:t>2</w:t>
      </w:r>
      <w:r w:rsidR="000E3426">
        <w:rPr>
          <w:rFonts w:hint="eastAsia"/>
          <w:lang w:eastAsia="zh-CN"/>
        </w:rPr>
        <w:t>的模型。</w:t>
      </w:r>
      <w:r>
        <w:rPr>
          <w:rFonts w:hint="eastAsia"/>
          <w:lang w:eastAsia="zh-CN"/>
        </w:rPr>
        <w:t>第一步，我们将验证不包含调节变量——社会比较倾向的中介模型，即重新验证实验</w:t>
      </w:r>
      <w:r>
        <w:rPr>
          <w:rFonts w:hint="eastAsia"/>
          <w:lang w:eastAsia="zh-CN"/>
        </w:rPr>
        <w:t>1</w:t>
      </w:r>
      <w:r>
        <w:rPr>
          <w:rFonts w:hint="eastAsia"/>
          <w:lang w:eastAsia="zh-CN"/>
        </w:rPr>
        <w:t>的模型，再次检验假设</w:t>
      </w:r>
      <w:r>
        <w:rPr>
          <w:rFonts w:hint="eastAsia"/>
          <w:lang w:eastAsia="zh-CN"/>
        </w:rPr>
        <w:t>1-4</w:t>
      </w:r>
      <w:r>
        <w:rPr>
          <w:rFonts w:hint="eastAsia"/>
          <w:lang w:eastAsia="zh-CN"/>
        </w:rPr>
        <w:t>。在计算得到了模型中各个变量之间的路径系数后，我们将基于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，则说明该中介模型成立。第二步，我们将加入调节变量——社会比较倾向，并将元分析中得到的社会比较倾向与生活满意度之间的效应量作为先验概率输入模型中</w:t>
      </w:r>
      <w:r w:rsidR="000E3426">
        <w:rPr>
          <w:rFonts w:hint="eastAsia"/>
          <w:lang w:eastAsia="zh-CN"/>
        </w:rPr>
        <w:t>，</w:t>
      </w:r>
      <w:r>
        <w:rPr>
          <w:rFonts w:hint="eastAsia"/>
          <w:lang w:eastAsia="zh-CN"/>
        </w:rPr>
        <w:t>进行贝叶斯结构方程模型的分析</w:t>
      </w:r>
      <w:r>
        <w:rPr>
          <w:rFonts w:hint="eastAsia"/>
          <w:lang w:eastAsia="zh-CN"/>
        </w:rPr>
        <w:t xml:space="preserve"> </w:t>
      </w:r>
      <w:r>
        <w:rPr>
          <w:lang w:eastAsia="zh-CN"/>
        </w:rPr>
        <w:fldChar w:fldCharType="begin"/>
      </w:r>
      <w:r>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Pr>
          <w:lang w:eastAsia="zh-CN"/>
        </w:rPr>
        <w:fldChar w:fldCharType="separate"/>
      </w:r>
      <w:r>
        <w:rPr>
          <w:noProof/>
          <w:lang w:eastAsia="zh-CN"/>
        </w:rPr>
        <w:t>(Holtmann et al., 2016)</w:t>
      </w:r>
      <w:r>
        <w:rPr>
          <w:lang w:eastAsia="zh-CN"/>
        </w:rPr>
        <w:fldChar w:fldCharType="end"/>
      </w:r>
      <w:r w:rsidR="000E3426">
        <w:rPr>
          <w:rFonts w:hint="eastAsia"/>
          <w:lang w:eastAsia="zh-CN"/>
        </w:rPr>
        <w:t>，以重新检验实验</w:t>
      </w:r>
      <w:r w:rsidR="000E3426">
        <w:rPr>
          <w:rFonts w:hint="eastAsia"/>
          <w:lang w:eastAsia="zh-CN"/>
        </w:rPr>
        <w:t>2</w:t>
      </w:r>
      <w:r w:rsidR="000E3426">
        <w:rPr>
          <w:rFonts w:hint="eastAsia"/>
          <w:lang w:eastAsia="zh-CN"/>
        </w:rPr>
        <w:t>的模型</w:t>
      </w:r>
      <w:r>
        <w:rPr>
          <w:rFonts w:hint="eastAsia"/>
          <w:lang w:eastAsia="zh-CN"/>
        </w:rPr>
        <w:t>。然后，我们将基于</w:t>
      </w:r>
      <w:r>
        <w:rPr>
          <w:lang w:eastAsia="zh-CN"/>
        </w:rPr>
        <w:fldChar w:fldCharType="begin"/>
      </w:r>
      <w:r w:rsidR="00751842">
        <w:rPr>
          <w:lang w:eastAsia="zh-CN"/>
        </w:rPr>
        <w:instrText xml:space="preserve"> ADDIN EN.CITE &lt;EndNote&gt;&lt;Cite AuthorYear="1"&gt;&lt;Author&gt;Aiken&lt;/Author&gt;&lt;Year&gt;1991&lt;/Year&gt;&lt;RecNum&gt;167&lt;/RecNum&gt;&lt;DisplayText&gt;Aiken and West (1991)&lt;/DisplayText&gt;&lt;record&gt;&lt;rec-number&gt;167&lt;/rec-number&gt;&lt;foreign-keys&gt;&lt;key app="EN" db-id="25zwtzd2ipsxxpedr5u5fe2as9wdf5twxw0s"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Pr>
          <w:lang w:eastAsia="zh-CN"/>
        </w:rPr>
        <w:fldChar w:fldCharType="separate"/>
      </w:r>
      <w:r w:rsidR="00751842">
        <w:rPr>
          <w:noProof/>
          <w:lang w:eastAsia="zh-CN"/>
        </w:rPr>
        <w:t>Aiken and West (1991)</w:t>
      </w:r>
      <w:r>
        <w:rPr>
          <w:lang w:eastAsia="zh-CN"/>
        </w:rPr>
        <w:fldChar w:fldCharType="end"/>
      </w:r>
      <w:r>
        <w:rPr>
          <w:rFonts w:hint="eastAsia"/>
          <w:lang w:eastAsia="zh-CN"/>
        </w:rPr>
        <w:t xml:space="preserve"> </w:t>
      </w:r>
      <w:r>
        <w:rPr>
          <w:rFonts w:hint="eastAsia"/>
          <w:lang w:eastAsia="zh-CN"/>
        </w:rPr>
        <w:t>所建议的调节效应检验流程，确定社会比较倾向与向上比较频率或向下比较频率之间</w:t>
      </w:r>
      <w:proofErr w:type="gramStart"/>
      <w:r>
        <w:rPr>
          <w:rFonts w:hint="eastAsia"/>
          <w:lang w:eastAsia="zh-CN"/>
        </w:rPr>
        <w:t>交乘项</w:t>
      </w:r>
      <w:proofErr w:type="gramEnd"/>
      <w:r>
        <w:rPr>
          <w:rFonts w:hint="eastAsia"/>
          <w:lang w:eastAsia="zh-CN"/>
        </w:rPr>
        <w:t>的回归系数是否显著。如果</w:t>
      </w:r>
      <w:proofErr w:type="gramStart"/>
      <w:r>
        <w:rPr>
          <w:rFonts w:hint="eastAsia"/>
          <w:lang w:eastAsia="zh-CN"/>
        </w:rPr>
        <w:t>该交乘项的</w:t>
      </w:r>
      <w:proofErr w:type="gramEnd"/>
      <w:r>
        <w:rPr>
          <w:rFonts w:hint="eastAsia"/>
          <w:lang w:eastAsia="zh-CN"/>
        </w:rPr>
        <w:t>回归系数显著，则说明社会比较倾向具有调节作用。这意味着，在不同社会比较倾向水平下，向上（向下）比较频率与相对剥夺感（感知到的优越感）之间的关系有所不同。我们还将计算不同社会比较倾向水平下，中介效应值的显著性，从而检验假设</w:t>
      </w:r>
      <w:r>
        <w:rPr>
          <w:rFonts w:hint="eastAsia"/>
          <w:lang w:eastAsia="zh-CN"/>
        </w:rPr>
        <w:t>5</w:t>
      </w:r>
      <w:r>
        <w:rPr>
          <w:rFonts w:hint="eastAsia"/>
          <w:lang w:eastAsia="zh-CN"/>
        </w:rPr>
        <w:t>是否成立。</w:t>
      </w:r>
      <w:r w:rsidR="000E3426">
        <w:rPr>
          <w:rFonts w:hint="eastAsia"/>
          <w:lang w:eastAsia="zh-CN"/>
        </w:rPr>
        <w:t>第三步，我们将自变量由社会比较频率替换为社会比较策略，以验证是“对比策略”而不是“认同策略”解释了相对剥夺感或感知到的优越感的变异。具体而言，我们会比较向上（向下）对比和向上（向下）认同与相对剥夺感（感知到的优越感）之间的回归系数，如果向上（向下）对比的回归系数显著高于向上（向下）认同的回归系数，则说明假设</w:t>
      </w:r>
      <w:r w:rsidR="000E3426">
        <w:rPr>
          <w:rFonts w:hint="eastAsia"/>
          <w:lang w:eastAsia="zh-CN"/>
        </w:rPr>
        <w:t>6</w:t>
      </w:r>
      <w:r w:rsidR="000E3426">
        <w:rPr>
          <w:rFonts w:hint="eastAsia"/>
          <w:lang w:eastAsia="zh-CN"/>
        </w:rPr>
        <w:t>成立。</w:t>
      </w:r>
    </w:p>
    <w:p w14:paraId="6EFEB4EE" w14:textId="3E33F926" w:rsidR="004D5983" w:rsidRPr="00F33CEC" w:rsidRDefault="00F060A2" w:rsidP="00F33CEC">
      <w:pPr>
        <w:pStyle w:val="2"/>
        <w:spacing w:before="180" w:after="180"/>
        <w:rPr>
          <w:lang w:eastAsia="zh-CN"/>
        </w:rPr>
      </w:pPr>
      <w:bookmarkStart w:id="83" w:name="_Toc160713736"/>
      <w:r>
        <w:rPr>
          <w:lang w:eastAsia="zh-CN"/>
        </w:rPr>
        <w:lastRenderedPageBreak/>
        <w:t>9</w:t>
      </w:r>
      <w:r w:rsidR="00634FC0" w:rsidRPr="00F33CEC">
        <w:rPr>
          <w:lang w:eastAsia="zh-CN"/>
        </w:rPr>
        <w:t xml:space="preserve">.2 </w:t>
      </w:r>
      <w:r w:rsidR="004D5983" w:rsidRPr="00F33CEC">
        <w:rPr>
          <w:lang w:eastAsia="zh-CN"/>
        </w:rPr>
        <w:t>结果</w:t>
      </w:r>
      <w:bookmarkEnd w:id="83"/>
    </w:p>
    <w:p w14:paraId="3C7007B2" w14:textId="4A75F1B3" w:rsidR="004D5983" w:rsidRPr="004E614C" w:rsidRDefault="00BC0D66" w:rsidP="004D5983">
      <w:pPr>
        <w:pStyle w:val="3"/>
        <w:spacing w:before="180" w:after="180"/>
        <w:rPr>
          <w:lang w:eastAsia="zh-CN"/>
        </w:rPr>
      </w:pPr>
      <w:bookmarkStart w:id="84" w:name="_Toc160713737"/>
      <w:r>
        <w:rPr>
          <w:lang w:eastAsia="zh-CN"/>
        </w:rPr>
        <w:t>9</w:t>
      </w:r>
      <w:r w:rsidR="00634FC0">
        <w:rPr>
          <w:lang w:eastAsia="zh-CN"/>
        </w:rPr>
        <w:t xml:space="preserve">.2.1 </w:t>
      </w:r>
      <w:r w:rsidR="004D5983" w:rsidRPr="004E614C">
        <w:rPr>
          <w:lang w:eastAsia="zh-CN"/>
        </w:rPr>
        <w:t>描述统计</w:t>
      </w:r>
      <w:bookmarkEnd w:id="84"/>
    </w:p>
    <w:p w14:paraId="30E40D9C" w14:textId="5D455EBA" w:rsidR="004D5983" w:rsidRPr="004E614C" w:rsidRDefault="004D5983" w:rsidP="00752C85">
      <w:pPr>
        <w:pStyle w:val="af4"/>
      </w:pPr>
      <w:r w:rsidRPr="004E614C">
        <w:rPr>
          <w:rFonts w:hint="eastAsia"/>
        </w:rPr>
        <w:t>表</w:t>
      </w:r>
      <w:r w:rsidR="00F34A7E">
        <w:t>9</w:t>
      </w:r>
      <w:r w:rsidR="00752C8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2"/>
        <w:gridCol w:w="887"/>
        <w:gridCol w:w="739"/>
        <w:gridCol w:w="1103"/>
        <w:gridCol w:w="879"/>
        <w:gridCol w:w="879"/>
        <w:gridCol w:w="1351"/>
        <w:gridCol w:w="1196"/>
      </w:tblGrid>
      <w:tr w:rsidR="00AA4A6C" w:rsidRPr="004E614C" w14:paraId="046E5021" w14:textId="77777777" w:rsidTr="00AA4A6C">
        <w:trPr>
          <w:trHeight w:val="315"/>
          <w:tblHeader/>
        </w:trPr>
        <w:tc>
          <w:tcPr>
            <w:tcW w:w="766" w:type="pct"/>
            <w:tcBorders>
              <w:top w:val="single" w:sz="12" w:space="0" w:color="auto"/>
              <w:bottom w:val="single" w:sz="4" w:space="0" w:color="auto"/>
            </w:tcBorders>
            <w:noWrap/>
            <w:vAlign w:val="center"/>
            <w:hideMark/>
          </w:tcPr>
          <w:p w14:paraId="2E3BD6A7" w14:textId="77777777" w:rsidR="00AA4A6C" w:rsidRPr="004E614C" w:rsidRDefault="00AA4A6C" w:rsidP="00B93811">
            <w:pPr>
              <w:jc w:val="center"/>
              <w:rPr>
                <w:rFonts w:cs="Times New Roman"/>
                <w:szCs w:val="24"/>
                <w:lang w:eastAsia="zh-CN"/>
              </w:rPr>
            </w:pPr>
            <w:r w:rsidRPr="004E614C">
              <w:rPr>
                <w:rFonts w:cs="Times New Roman"/>
                <w:szCs w:val="24"/>
                <w:lang w:eastAsia="zh-CN"/>
              </w:rPr>
              <w:t xml:space="preserve">Variable </w:t>
            </w:r>
          </w:p>
        </w:tc>
        <w:tc>
          <w:tcPr>
            <w:tcW w:w="534" w:type="pct"/>
            <w:tcBorders>
              <w:top w:val="single" w:sz="12" w:space="0" w:color="auto"/>
              <w:bottom w:val="single" w:sz="4" w:space="0" w:color="auto"/>
            </w:tcBorders>
            <w:noWrap/>
            <w:vAlign w:val="center"/>
            <w:hideMark/>
          </w:tcPr>
          <w:p w14:paraId="39558755" w14:textId="77777777" w:rsidR="00AA4A6C" w:rsidRPr="004E614C" w:rsidRDefault="00AA4A6C" w:rsidP="00B93811">
            <w:pPr>
              <w:jc w:val="center"/>
              <w:rPr>
                <w:rFonts w:cs="Times New Roman"/>
                <w:szCs w:val="24"/>
              </w:rPr>
            </w:pPr>
            <w:r w:rsidRPr="004E614C">
              <w:rPr>
                <w:rFonts w:cs="Times New Roman"/>
                <w:szCs w:val="24"/>
              </w:rPr>
              <w:t>Mean</w:t>
            </w:r>
          </w:p>
        </w:tc>
        <w:tc>
          <w:tcPr>
            <w:tcW w:w="445" w:type="pct"/>
            <w:tcBorders>
              <w:top w:val="single" w:sz="12" w:space="0" w:color="auto"/>
              <w:bottom w:val="single" w:sz="4" w:space="0" w:color="auto"/>
            </w:tcBorders>
            <w:noWrap/>
            <w:vAlign w:val="center"/>
            <w:hideMark/>
          </w:tcPr>
          <w:p w14:paraId="2135A039" w14:textId="77777777" w:rsidR="00AA4A6C" w:rsidRPr="004E614C" w:rsidRDefault="00AA4A6C" w:rsidP="00B93811">
            <w:pPr>
              <w:jc w:val="center"/>
              <w:rPr>
                <w:rFonts w:cs="Times New Roman"/>
                <w:szCs w:val="24"/>
              </w:rPr>
            </w:pPr>
            <w:r w:rsidRPr="004E614C">
              <w:rPr>
                <w:rFonts w:cs="Times New Roman"/>
                <w:szCs w:val="24"/>
              </w:rPr>
              <w:t>SD</w:t>
            </w:r>
          </w:p>
        </w:tc>
        <w:tc>
          <w:tcPr>
            <w:tcW w:w="664" w:type="pct"/>
            <w:tcBorders>
              <w:top w:val="single" w:sz="12" w:space="0" w:color="auto"/>
              <w:bottom w:val="single" w:sz="4" w:space="0" w:color="auto"/>
            </w:tcBorders>
            <w:noWrap/>
            <w:vAlign w:val="center"/>
            <w:hideMark/>
          </w:tcPr>
          <w:p w14:paraId="2150641B" w14:textId="77777777" w:rsidR="00AA4A6C" w:rsidRPr="004E614C" w:rsidRDefault="00AA4A6C" w:rsidP="00B93811">
            <w:pPr>
              <w:jc w:val="center"/>
              <w:rPr>
                <w:rFonts w:cs="Times New Roman"/>
                <w:szCs w:val="24"/>
              </w:rPr>
            </w:pPr>
            <w:r w:rsidRPr="004E614C">
              <w:rPr>
                <w:rFonts w:cs="Times New Roman"/>
                <w:szCs w:val="24"/>
              </w:rPr>
              <w:t>Median</w:t>
            </w:r>
          </w:p>
        </w:tc>
        <w:tc>
          <w:tcPr>
            <w:tcW w:w="529" w:type="pct"/>
            <w:tcBorders>
              <w:top w:val="single" w:sz="12" w:space="0" w:color="auto"/>
              <w:bottom w:val="single" w:sz="4" w:space="0" w:color="auto"/>
            </w:tcBorders>
            <w:noWrap/>
            <w:vAlign w:val="center"/>
            <w:hideMark/>
          </w:tcPr>
          <w:p w14:paraId="241D1888" w14:textId="77777777" w:rsidR="00AA4A6C" w:rsidRPr="004E614C" w:rsidRDefault="00AA4A6C" w:rsidP="00B93811">
            <w:pPr>
              <w:jc w:val="center"/>
              <w:rPr>
                <w:rFonts w:cs="Times New Roman"/>
                <w:szCs w:val="24"/>
              </w:rPr>
            </w:pPr>
            <w:r w:rsidRPr="004E614C">
              <w:rPr>
                <w:rFonts w:cs="Times New Roman"/>
                <w:szCs w:val="24"/>
              </w:rPr>
              <w:t>Min</w:t>
            </w:r>
          </w:p>
        </w:tc>
        <w:tc>
          <w:tcPr>
            <w:tcW w:w="529" w:type="pct"/>
            <w:tcBorders>
              <w:top w:val="single" w:sz="12" w:space="0" w:color="auto"/>
              <w:bottom w:val="single" w:sz="4" w:space="0" w:color="auto"/>
            </w:tcBorders>
            <w:noWrap/>
            <w:vAlign w:val="center"/>
            <w:hideMark/>
          </w:tcPr>
          <w:p w14:paraId="0B42E024" w14:textId="77777777" w:rsidR="00AA4A6C" w:rsidRPr="004E614C" w:rsidRDefault="00AA4A6C" w:rsidP="00B93811">
            <w:pPr>
              <w:jc w:val="center"/>
              <w:rPr>
                <w:rFonts w:cs="Times New Roman"/>
                <w:szCs w:val="24"/>
              </w:rPr>
            </w:pPr>
            <w:r w:rsidRPr="004E614C">
              <w:rPr>
                <w:rFonts w:cs="Times New Roman"/>
                <w:szCs w:val="24"/>
              </w:rPr>
              <w:t>Max</w:t>
            </w:r>
          </w:p>
        </w:tc>
        <w:tc>
          <w:tcPr>
            <w:tcW w:w="813" w:type="pct"/>
            <w:tcBorders>
              <w:top w:val="single" w:sz="12" w:space="0" w:color="auto"/>
              <w:bottom w:val="single" w:sz="4" w:space="0" w:color="auto"/>
            </w:tcBorders>
            <w:noWrap/>
            <w:vAlign w:val="center"/>
            <w:hideMark/>
          </w:tcPr>
          <w:p w14:paraId="1F9D8A8A" w14:textId="77777777" w:rsidR="00AA4A6C" w:rsidRPr="004E614C" w:rsidRDefault="00AA4A6C" w:rsidP="00B93811">
            <w:pPr>
              <w:jc w:val="center"/>
              <w:rPr>
                <w:rFonts w:cs="Times New Roman"/>
                <w:szCs w:val="24"/>
              </w:rPr>
            </w:pPr>
            <w:r w:rsidRPr="004E614C">
              <w:rPr>
                <w:rFonts w:cs="Times New Roman"/>
                <w:szCs w:val="24"/>
              </w:rPr>
              <w:t>Skewness</w:t>
            </w:r>
          </w:p>
        </w:tc>
        <w:tc>
          <w:tcPr>
            <w:tcW w:w="720" w:type="pct"/>
            <w:tcBorders>
              <w:top w:val="single" w:sz="12" w:space="0" w:color="auto"/>
              <w:bottom w:val="single" w:sz="4" w:space="0" w:color="auto"/>
            </w:tcBorders>
            <w:noWrap/>
            <w:vAlign w:val="center"/>
            <w:hideMark/>
          </w:tcPr>
          <w:p w14:paraId="79D89237" w14:textId="77777777" w:rsidR="00AA4A6C" w:rsidRPr="004E614C" w:rsidRDefault="00AA4A6C" w:rsidP="00B93811">
            <w:pPr>
              <w:jc w:val="center"/>
              <w:rPr>
                <w:rFonts w:cs="Times New Roman"/>
                <w:szCs w:val="24"/>
              </w:rPr>
            </w:pPr>
            <w:r w:rsidRPr="004E614C">
              <w:rPr>
                <w:rFonts w:cs="Times New Roman"/>
                <w:szCs w:val="24"/>
              </w:rPr>
              <w:t>Kurtosis</w:t>
            </w:r>
          </w:p>
        </w:tc>
      </w:tr>
      <w:tr w:rsidR="00AA4A6C" w:rsidRPr="004E614C" w14:paraId="306FEA0F" w14:textId="77777777" w:rsidTr="00AA4A6C">
        <w:trPr>
          <w:trHeight w:val="315"/>
        </w:trPr>
        <w:tc>
          <w:tcPr>
            <w:tcW w:w="766" w:type="pct"/>
            <w:tcBorders>
              <w:top w:val="single" w:sz="4" w:space="0" w:color="auto"/>
            </w:tcBorders>
            <w:noWrap/>
            <w:vAlign w:val="bottom"/>
            <w:hideMark/>
          </w:tcPr>
          <w:p w14:paraId="1704B71E" w14:textId="77777777" w:rsidR="00AA4A6C" w:rsidRPr="004E614C" w:rsidRDefault="00AA4A6C" w:rsidP="00B93811">
            <w:pPr>
              <w:jc w:val="center"/>
              <w:rPr>
                <w:rFonts w:cs="Times New Roman"/>
                <w:szCs w:val="24"/>
              </w:rPr>
            </w:pPr>
            <w:r w:rsidRPr="004E614C">
              <w:rPr>
                <w:rFonts w:cs="Times New Roman"/>
                <w:color w:val="000000"/>
                <w:szCs w:val="24"/>
              </w:rPr>
              <w:t>Gender</w:t>
            </w:r>
          </w:p>
        </w:tc>
        <w:tc>
          <w:tcPr>
            <w:tcW w:w="534" w:type="pct"/>
            <w:tcBorders>
              <w:top w:val="single" w:sz="4" w:space="0" w:color="auto"/>
            </w:tcBorders>
            <w:noWrap/>
            <w:vAlign w:val="bottom"/>
            <w:hideMark/>
          </w:tcPr>
          <w:p w14:paraId="1355FBE8" w14:textId="77777777" w:rsidR="00AA4A6C" w:rsidRPr="004E614C" w:rsidRDefault="00AA4A6C" w:rsidP="00B93811">
            <w:pPr>
              <w:jc w:val="center"/>
              <w:rPr>
                <w:rFonts w:cs="Times New Roman"/>
                <w:szCs w:val="24"/>
              </w:rPr>
            </w:pPr>
            <w:r w:rsidRPr="004E614C">
              <w:rPr>
                <w:rFonts w:cs="Times New Roman"/>
                <w:color w:val="000000"/>
                <w:szCs w:val="24"/>
              </w:rPr>
              <w:t>1.51</w:t>
            </w:r>
          </w:p>
        </w:tc>
        <w:tc>
          <w:tcPr>
            <w:tcW w:w="445" w:type="pct"/>
            <w:tcBorders>
              <w:top w:val="single" w:sz="4" w:space="0" w:color="auto"/>
            </w:tcBorders>
            <w:noWrap/>
            <w:vAlign w:val="bottom"/>
            <w:hideMark/>
          </w:tcPr>
          <w:p w14:paraId="64ADA362" w14:textId="77777777" w:rsidR="00AA4A6C" w:rsidRPr="004E614C" w:rsidRDefault="00AA4A6C" w:rsidP="00B93811">
            <w:pPr>
              <w:jc w:val="center"/>
              <w:rPr>
                <w:rFonts w:cs="Times New Roman"/>
                <w:szCs w:val="24"/>
              </w:rPr>
            </w:pPr>
            <w:r w:rsidRPr="004E614C">
              <w:rPr>
                <w:rFonts w:cs="Times New Roman"/>
                <w:color w:val="000000"/>
                <w:szCs w:val="24"/>
              </w:rPr>
              <w:t>.50</w:t>
            </w:r>
          </w:p>
        </w:tc>
        <w:tc>
          <w:tcPr>
            <w:tcW w:w="664" w:type="pct"/>
            <w:tcBorders>
              <w:top w:val="single" w:sz="4" w:space="0" w:color="auto"/>
            </w:tcBorders>
            <w:noWrap/>
            <w:vAlign w:val="bottom"/>
            <w:hideMark/>
          </w:tcPr>
          <w:p w14:paraId="7461D7F7"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529" w:type="pct"/>
            <w:tcBorders>
              <w:top w:val="single" w:sz="4" w:space="0" w:color="auto"/>
            </w:tcBorders>
            <w:noWrap/>
            <w:vAlign w:val="bottom"/>
            <w:hideMark/>
          </w:tcPr>
          <w:p w14:paraId="68A7181D"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tcBorders>
              <w:top w:val="single" w:sz="4" w:space="0" w:color="auto"/>
            </w:tcBorders>
            <w:noWrap/>
            <w:vAlign w:val="bottom"/>
            <w:hideMark/>
          </w:tcPr>
          <w:p w14:paraId="6D54F443"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813" w:type="pct"/>
            <w:tcBorders>
              <w:top w:val="single" w:sz="4" w:space="0" w:color="auto"/>
            </w:tcBorders>
            <w:noWrap/>
            <w:vAlign w:val="bottom"/>
            <w:hideMark/>
          </w:tcPr>
          <w:p w14:paraId="6F2BA579" w14:textId="77777777" w:rsidR="00AA4A6C" w:rsidRPr="004E614C" w:rsidRDefault="00AA4A6C" w:rsidP="00B93811">
            <w:pPr>
              <w:jc w:val="center"/>
              <w:rPr>
                <w:rFonts w:cs="Times New Roman"/>
                <w:szCs w:val="24"/>
              </w:rPr>
            </w:pPr>
            <w:r w:rsidRPr="004E614C">
              <w:rPr>
                <w:rFonts w:cs="Times New Roman"/>
                <w:color w:val="000000"/>
                <w:szCs w:val="24"/>
              </w:rPr>
              <w:t>-.06</w:t>
            </w:r>
          </w:p>
        </w:tc>
        <w:tc>
          <w:tcPr>
            <w:tcW w:w="720" w:type="pct"/>
            <w:tcBorders>
              <w:top w:val="single" w:sz="4" w:space="0" w:color="auto"/>
            </w:tcBorders>
            <w:noWrap/>
            <w:vAlign w:val="bottom"/>
            <w:hideMark/>
          </w:tcPr>
          <w:p w14:paraId="78780BF7" w14:textId="77777777" w:rsidR="00AA4A6C" w:rsidRPr="004E614C" w:rsidRDefault="00AA4A6C" w:rsidP="00B93811">
            <w:pPr>
              <w:jc w:val="center"/>
              <w:rPr>
                <w:rFonts w:cs="Times New Roman"/>
                <w:szCs w:val="24"/>
              </w:rPr>
            </w:pPr>
            <w:r w:rsidRPr="004E614C">
              <w:rPr>
                <w:rFonts w:cs="Times New Roman"/>
                <w:color w:val="000000"/>
                <w:szCs w:val="24"/>
              </w:rPr>
              <w:t>-2.00</w:t>
            </w:r>
          </w:p>
        </w:tc>
      </w:tr>
      <w:tr w:rsidR="00AA4A6C" w:rsidRPr="004E614C" w14:paraId="7189BA4C" w14:textId="77777777" w:rsidTr="00AA4A6C">
        <w:trPr>
          <w:trHeight w:val="315"/>
        </w:trPr>
        <w:tc>
          <w:tcPr>
            <w:tcW w:w="766" w:type="pct"/>
            <w:noWrap/>
            <w:vAlign w:val="bottom"/>
            <w:hideMark/>
          </w:tcPr>
          <w:p w14:paraId="50730782" w14:textId="77777777" w:rsidR="00AA4A6C" w:rsidRPr="004E614C" w:rsidRDefault="00AA4A6C" w:rsidP="00B93811">
            <w:pPr>
              <w:jc w:val="center"/>
              <w:rPr>
                <w:rFonts w:cs="Times New Roman"/>
                <w:szCs w:val="24"/>
              </w:rPr>
            </w:pPr>
            <w:r w:rsidRPr="004E614C">
              <w:rPr>
                <w:rFonts w:cs="Times New Roman"/>
                <w:color w:val="000000"/>
                <w:szCs w:val="24"/>
              </w:rPr>
              <w:t>Age</w:t>
            </w:r>
          </w:p>
        </w:tc>
        <w:tc>
          <w:tcPr>
            <w:tcW w:w="534" w:type="pct"/>
            <w:noWrap/>
            <w:vAlign w:val="bottom"/>
            <w:hideMark/>
          </w:tcPr>
          <w:p w14:paraId="10F368D8" w14:textId="77777777" w:rsidR="00AA4A6C" w:rsidRPr="004E614C" w:rsidRDefault="00AA4A6C" w:rsidP="00B93811">
            <w:pPr>
              <w:jc w:val="center"/>
              <w:rPr>
                <w:rFonts w:cs="Times New Roman"/>
                <w:szCs w:val="24"/>
              </w:rPr>
            </w:pPr>
            <w:r w:rsidRPr="004E614C">
              <w:rPr>
                <w:rFonts w:cs="Times New Roman"/>
                <w:color w:val="000000"/>
                <w:szCs w:val="24"/>
              </w:rPr>
              <w:t>31.76</w:t>
            </w:r>
          </w:p>
        </w:tc>
        <w:tc>
          <w:tcPr>
            <w:tcW w:w="445" w:type="pct"/>
            <w:noWrap/>
            <w:vAlign w:val="bottom"/>
            <w:hideMark/>
          </w:tcPr>
          <w:p w14:paraId="6509DE83" w14:textId="77777777" w:rsidR="00AA4A6C" w:rsidRPr="004E614C" w:rsidRDefault="00AA4A6C" w:rsidP="00B93811">
            <w:pPr>
              <w:jc w:val="center"/>
              <w:rPr>
                <w:rFonts w:cs="Times New Roman"/>
                <w:szCs w:val="24"/>
              </w:rPr>
            </w:pPr>
            <w:r w:rsidRPr="004E614C">
              <w:rPr>
                <w:rFonts w:cs="Times New Roman"/>
                <w:color w:val="000000"/>
                <w:szCs w:val="24"/>
              </w:rPr>
              <w:t>6.20</w:t>
            </w:r>
          </w:p>
        </w:tc>
        <w:tc>
          <w:tcPr>
            <w:tcW w:w="664" w:type="pct"/>
            <w:noWrap/>
            <w:vAlign w:val="bottom"/>
            <w:hideMark/>
          </w:tcPr>
          <w:p w14:paraId="46AA42B2" w14:textId="77777777" w:rsidR="00AA4A6C" w:rsidRPr="004E614C" w:rsidRDefault="00AA4A6C" w:rsidP="00B93811">
            <w:pPr>
              <w:jc w:val="center"/>
              <w:rPr>
                <w:rFonts w:cs="Times New Roman"/>
                <w:szCs w:val="24"/>
              </w:rPr>
            </w:pPr>
            <w:r w:rsidRPr="004E614C">
              <w:rPr>
                <w:rFonts w:cs="Times New Roman"/>
                <w:color w:val="000000"/>
                <w:szCs w:val="24"/>
              </w:rPr>
              <w:t>31.00</w:t>
            </w:r>
          </w:p>
        </w:tc>
        <w:tc>
          <w:tcPr>
            <w:tcW w:w="529" w:type="pct"/>
            <w:noWrap/>
            <w:vAlign w:val="bottom"/>
            <w:hideMark/>
          </w:tcPr>
          <w:p w14:paraId="0CCD9137" w14:textId="77777777" w:rsidR="00AA4A6C" w:rsidRPr="004E614C" w:rsidRDefault="00AA4A6C" w:rsidP="00B93811">
            <w:pPr>
              <w:jc w:val="center"/>
              <w:rPr>
                <w:rFonts w:cs="Times New Roman"/>
                <w:szCs w:val="24"/>
              </w:rPr>
            </w:pPr>
            <w:r w:rsidRPr="004E614C">
              <w:rPr>
                <w:rFonts w:cs="Times New Roman"/>
                <w:color w:val="000000"/>
                <w:szCs w:val="24"/>
              </w:rPr>
              <w:t>18.00</w:t>
            </w:r>
          </w:p>
        </w:tc>
        <w:tc>
          <w:tcPr>
            <w:tcW w:w="529" w:type="pct"/>
            <w:noWrap/>
            <w:vAlign w:val="bottom"/>
            <w:hideMark/>
          </w:tcPr>
          <w:p w14:paraId="4548A9B2" w14:textId="77777777" w:rsidR="00AA4A6C" w:rsidRPr="004E614C" w:rsidRDefault="00AA4A6C" w:rsidP="00B93811">
            <w:pPr>
              <w:jc w:val="center"/>
              <w:rPr>
                <w:rFonts w:cs="Times New Roman"/>
                <w:szCs w:val="24"/>
              </w:rPr>
            </w:pPr>
            <w:r w:rsidRPr="004E614C">
              <w:rPr>
                <w:rFonts w:cs="Times New Roman"/>
                <w:color w:val="000000"/>
                <w:szCs w:val="24"/>
              </w:rPr>
              <w:t>58.00</w:t>
            </w:r>
          </w:p>
        </w:tc>
        <w:tc>
          <w:tcPr>
            <w:tcW w:w="813" w:type="pct"/>
            <w:noWrap/>
            <w:vAlign w:val="bottom"/>
            <w:hideMark/>
          </w:tcPr>
          <w:p w14:paraId="0FA2ECC8" w14:textId="77777777" w:rsidR="00AA4A6C" w:rsidRPr="004E614C" w:rsidRDefault="00AA4A6C" w:rsidP="00B93811">
            <w:pPr>
              <w:jc w:val="center"/>
              <w:rPr>
                <w:rFonts w:cs="Times New Roman"/>
                <w:szCs w:val="24"/>
              </w:rPr>
            </w:pPr>
            <w:r w:rsidRPr="004E614C">
              <w:rPr>
                <w:rFonts w:cs="Times New Roman"/>
                <w:color w:val="000000"/>
                <w:szCs w:val="24"/>
              </w:rPr>
              <w:t>.76</w:t>
            </w:r>
          </w:p>
        </w:tc>
        <w:tc>
          <w:tcPr>
            <w:tcW w:w="720" w:type="pct"/>
            <w:noWrap/>
            <w:vAlign w:val="bottom"/>
            <w:hideMark/>
          </w:tcPr>
          <w:p w14:paraId="78626355" w14:textId="77777777" w:rsidR="00AA4A6C" w:rsidRPr="004E614C" w:rsidRDefault="00AA4A6C" w:rsidP="00B93811">
            <w:pPr>
              <w:jc w:val="center"/>
              <w:rPr>
                <w:rFonts w:cs="Times New Roman"/>
                <w:szCs w:val="24"/>
              </w:rPr>
            </w:pPr>
            <w:r w:rsidRPr="004E614C">
              <w:rPr>
                <w:rFonts w:cs="Times New Roman"/>
                <w:color w:val="000000"/>
                <w:szCs w:val="24"/>
              </w:rPr>
              <w:t>1.50</w:t>
            </w:r>
          </w:p>
        </w:tc>
      </w:tr>
      <w:tr w:rsidR="00AA4A6C" w:rsidRPr="004E614C" w14:paraId="5FED1D81" w14:textId="77777777" w:rsidTr="00AA4A6C">
        <w:trPr>
          <w:trHeight w:val="315"/>
        </w:trPr>
        <w:tc>
          <w:tcPr>
            <w:tcW w:w="766" w:type="pct"/>
            <w:noWrap/>
            <w:vAlign w:val="bottom"/>
          </w:tcPr>
          <w:p w14:paraId="4BBCF0B7" w14:textId="77777777" w:rsidR="00AA4A6C" w:rsidRPr="004E614C" w:rsidRDefault="00AA4A6C" w:rsidP="00B93811">
            <w:pPr>
              <w:jc w:val="center"/>
              <w:rPr>
                <w:rFonts w:cs="Times New Roman"/>
                <w:szCs w:val="24"/>
              </w:rPr>
            </w:pPr>
            <w:r w:rsidRPr="004E614C">
              <w:rPr>
                <w:rFonts w:cs="Times New Roman"/>
                <w:color w:val="000000"/>
                <w:szCs w:val="24"/>
              </w:rPr>
              <w:t>Edu</w:t>
            </w:r>
          </w:p>
        </w:tc>
        <w:tc>
          <w:tcPr>
            <w:tcW w:w="534" w:type="pct"/>
            <w:noWrap/>
            <w:vAlign w:val="bottom"/>
          </w:tcPr>
          <w:p w14:paraId="7A2ADC7D" w14:textId="77777777" w:rsidR="00AA4A6C" w:rsidRPr="004E614C" w:rsidRDefault="00AA4A6C" w:rsidP="00B93811">
            <w:pPr>
              <w:jc w:val="center"/>
              <w:rPr>
                <w:rFonts w:cs="Times New Roman"/>
                <w:szCs w:val="24"/>
              </w:rPr>
            </w:pPr>
            <w:r w:rsidRPr="004E614C">
              <w:rPr>
                <w:rFonts w:cs="Times New Roman"/>
                <w:color w:val="000000"/>
                <w:szCs w:val="24"/>
              </w:rPr>
              <w:t>3.93</w:t>
            </w:r>
          </w:p>
        </w:tc>
        <w:tc>
          <w:tcPr>
            <w:tcW w:w="445" w:type="pct"/>
            <w:noWrap/>
            <w:vAlign w:val="bottom"/>
          </w:tcPr>
          <w:p w14:paraId="5959A4C4" w14:textId="77777777" w:rsidR="00AA4A6C" w:rsidRPr="004E614C" w:rsidRDefault="00AA4A6C" w:rsidP="00B93811">
            <w:pPr>
              <w:jc w:val="center"/>
              <w:rPr>
                <w:rFonts w:cs="Times New Roman"/>
                <w:szCs w:val="24"/>
              </w:rPr>
            </w:pPr>
            <w:r w:rsidRPr="004E614C">
              <w:rPr>
                <w:rFonts w:cs="Times New Roman"/>
                <w:color w:val="000000"/>
                <w:szCs w:val="24"/>
              </w:rPr>
              <w:t>.51</w:t>
            </w:r>
          </w:p>
        </w:tc>
        <w:tc>
          <w:tcPr>
            <w:tcW w:w="664" w:type="pct"/>
            <w:noWrap/>
            <w:vAlign w:val="bottom"/>
          </w:tcPr>
          <w:p w14:paraId="5F12C8B2" w14:textId="77777777" w:rsidR="00AA4A6C" w:rsidRPr="004E614C" w:rsidRDefault="00AA4A6C" w:rsidP="00B93811">
            <w:pPr>
              <w:jc w:val="center"/>
              <w:rPr>
                <w:rFonts w:cs="Times New Roman"/>
                <w:szCs w:val="24"/>
              </w:rPr>
            </w:pPr>
            <w:r w:rsidRPr="004E614C">
              <w:rPr>
                <w:rFonts w:cs="Times New Roman"/>
                <w:color w:val="000000"/>
                <w:szCs w:val="24"/>
              </w:rPr>
              <w:t>4.00</w:t>
            </w:r>
          </w:p>
        </w:tc>
        <w:tc>
          <w:tcPr>
            <w:tcW w:w="529" w:type="pct"/>
            <w:noWrap/>
            <w:vAlign w:val="bottom"/>
          </w:tcPr>
          <w:p w14:paraId="6EAA382B"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noWrap/>
            <w:vAlign w:val="bottom"/>
          </w:tcPr>
          <w:p w14:paraId="1339ABDB" w14:textId="77777777" w:rsidR="00AA4A6C" w:rsidRPr="004E614C" w:rsidRDefault="00AA4A6C" w:rsidP="00B93811">
            <w:pPr>
              <w:jc w:val="center"/>
              <w:rPr>
                <w:rFonts w:cs="Times New Roman"/>
                <w:szCs w:val="24"/>
              </w:rPr>
            </w:pPr>
            <w:r w:rsidRPr="004E614C">
              <w:rPr>
                <w:rFonts w:cs="Times New Roman"/>
                <w:color w:val="000000"/>
                <w:szCs w:val="24"/>
              </w:rPr>
              <w:t>5.00</w:t>
            </w:r>
          </w:p>
        </w:tc>
        <w:tc>
          <w:tcPr>
            <w:tcW w:w="813" w:type="pct"/>
            <w:noWrap/>
            <w:vAlign w:val="bottom"/>
          </w:tcPr>
          <w:p w14:paraId="2682A922" w14:textId="77777777" w:rsidR="00AA4A6C" w:rsidRPr="004E614C" w:rsidRDefault="00AA4A6C" w:rsidP="00B93811">
            <w:pPr>
              <w:jc w:val="center"/>
              <w:rPr>
                <w:rFonts w:cs="Times New Roman"/>
                <w:szCs w:val="24"/>
              </w:rPr>
            </w:pPr>
            <w:r w:rsidRPr="004E614C">
              <w:rPr>
                <w:rFonts w:cs="Times New Roman"/>
                <w:color w:val="000000"/>
                <w:szCs w:val="24"/>
              </w:rPr>
              <w:t>-1.65</w:t>
            </w:r>
          </w:p>
        </w:tc>
        <w:tc>
          <w:tcPr>
            <w:tcW w:w="720" w:type="pct"/>
            <w:noWrap/>
            <w:vAlign w:val="bottom"/>
          </w:tcPr>
          <w:p w14:paraId="7D9F3625" w14:textId="77777777" w:rsidR="00AA4A6C" w:rsidRPr="004E614C" w:rsidRDefault="00AA4A6C" w:rsidP="00B93811">
            <w:pPr>
              <w:jc w:val="center"/>
              <w:rPr>
                <w:rFonts w:cs="Times New Roman"/>
                <w:szCs w:val="24"/>
              </w:rPr>
            </w:pPr>
            <w:r w:rsidRPr="004E614C">
              <w:rPr>
                <w:rFonts w:cs="Times New Roman"/>
                <w:color w:val="000000"/>
                <w:szCs w:val="24"/>
              </w:rPr>
              <w:t>6.66</w:t>
            </w:r>
          </w:p>
        </w:tc>
      </w:tr>
      <w:tr w:rsidR="00AA4A6C" w:rsidRPr="004E614C" w14:paraId="55C677FE" w14:textId="77777777" w:rsidTr="00AA4A6C">
        <w:trPr>
          <w:trHeight w:val="315"/>
        </w:trPr>
        <w:tc>
          <w:tcPr>
            <w:tcW w:w="766" w:type="pct"/>
            <w:noWrap/>
            <w:vAlign w:val="bottom"/>
            <w:hideMark/>
          </w:tcPr>
          <w:p w14:paraId="2691C5A4" w14:textId="77777777" w:rsidR="00AA4A6C" w:rsidRPr="004E614C" w:rsidRDefault="00AA4A6C" w:rsidP="00B93811">
            <w:pPr>
              <w:jc w:val="center"/>
              <w:rPr>
                <w:rFonts w:cs="Times New Roman"/>
                <w:szCs w:val="24"/>
              </w:rPr>
            </w:pPr>
            <w:r w:rsidRPr="004E614C">
              <w:rPr>
                <w:rFonts w:cs="Times New Roman"/>
                <w:color w:val="000000"/>
                <w:szCs w:val="24"/>
              </w:rPr>
              <w:t>Marriage</w:t>
            </w:r>
          </w:p>
        </w:tc>
        <w:tc>
          <w:tcPr>
            <w:tcW w:w="534" w:type="pct"/>
            <w:noWrap/>
            <w:vAlign w:val="bottom"/>
            <w:hideMark/>
          </w:tcPr>
          <w:p w14:paraId="65529CDD" w14:textId="77777777" w:rsidR="00AA4A6C" w:rsidRPr="004E614C" w:rsidRDefault="00AA4A6C" w:rsidP="00B93811">
            <w:pPr>
              <w:jc w:val="center"/>
              <w:rPr>
                <w:rFonts w:cs="Times New Roman"/>
                <w:szCs w:val="24"/>
              </w:rPr>
            </w:pPr>
            <w:r w:rsidRPr="004E614C">
              <w:rPr>
                <w:rFonts w:cs="Times New Roman"/>
                <w:color w:val="000000"/>
                <w:szCs w:val="24"/>
              </w:rPr>
              <w:t>1.65</w:t>
            </w:r>
          </w:p>
        </w:tc>
        <w:tc>
          <w:tcPr>
            <w:tcW w:w="445" w:type="pct"/>
            <w:noWrap/>
            <w:vAlign w:val="bottom"/>
            <w:hideMark/>
          </w:tcPr>
          <w:p w14:paraId="2D58B7D5" w14:textId="77777777" w:rsidR="00AA4A6C" w:rsidRPr="004E614C" w:rsidRDefault="00AA4A6C" w:rsidP="00B93811">
            <w:pPr>
              <w:jc w:val="center"/>
              <w:rPr>
                <w:rFonts w:cs="Times New Roman"/>
                <w:szCs w:val="24"/>
              </w:rPr>
            </w:pPr>
            <w:r w:rsidRPr="004E614C">
              <w:rPr>
                <w:rFonts w:cs="Times New Roman"/>
                <w:color w:val="000000"/>
                <w:szCs w:val="24"/>
              </w:rPr>
              <w:t>.61</w:t>
            </w:r>
          </w:p>
        </w:tc>
        <w:tc>
          <w:tcPr>
            <w:tcW w:w="664" w:type="pct"/>
            <w:noWrap/>
            <w:vAlign w:val="bottom"/>
            <w:hideMark/>
          </w:tcPr>
          <w:p w14:paraId="3F912F49"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529" w:type="pct"/>
            <w:noWrap/>
            <w:vAlign w:val="bottom"/>
            <w:hideMark/>
          </w:tcPr>
          <w:p w14:paraId="3FCFD33E"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noWrap/>
            <w:vAlign w:val="bottom"/>
            <w:hideMark/>
          </w:tcPr>
          <w:p w14:paraId="22E7D58E" w14:textId="77777777" w:rsidR="00AA4A6C" w:rsidRPr="004E614C" w:rsidRDefault="00AA4A6C" w:rsidP="00B93811">
            <w:pPr>
              <w:jc w:val="center"/>
              <w:rPr>
                <w:rFonts w:cs="Times New Roman"/>
                <w:szCs w:val="24"/>
              </w:rPr>
            </w:pPr>
            <w:r w:rsidRPr="004E614C">
              <w:rPr>
                <w:rFonts w:cs="Times New Roman"/>
                <w:color w:val="000000"/>
                <w:szCs w:val="24"/>
              </w:rPr>
              <w:t>3.00</w:t>
            </w:r>
          </w:p>
        </w:tc>
        <w:tc>
          <w:tcPr>
            <w:tcW w:w="813" w:type="pct"/>
            <w:noWrap/>
            <w:vAlign w:val="bottom"/>
            <w:hideMark/>
          </w:tcPr>
          <w:p w14:paraId="32F86EDF" w14:textId="77777777" w:rsidR="00AA4A6C" w:rsidRPr="004E614C" w:rsidRDefault="00AA4A6C" w:rsidP="00B93811">
            <w:pPr>
              <w:jc w:val="center"/>
              <w:rPr>
                <w:rFonts w:cs="Times New Roman"/>
                <w:szCs w:val="24"/>
              </w:rPr>
            </w:pPr>
            <w:r w:rsidRPr="004E614C">
              <w:rPr>
                <w:rFonts w:cs="Times New Roman"/>
                <w:color w:val="000000"/>
                <w:szCs w:val="24"/>
              </w:rPr>
              <w:t>.37</w:t>
            </w:r>
          </w:p>
        </w:tc>
        <w:tc>
          <w:tcPr>
            <w:tcW w:w="720" w:type="pct"/>
            <w:noWrap/>
            <w:vAlign w:val="bottom"/>
            <w:hideMark/>
          </w:tcPr>
          <w:p w14:paraId="7FC22305" w14:textId="77777777" w:rsidR="00AA4A6C" w:rsidRPr="004E614C" w:rsidRDefault="00AA4A6C" w:rsidP="00B93811">
            <w:pPr>
              <w:jc w:val="center"/>
              <w:rPr>
                <w:rFonts w:cs="Times New Roman"/>
                <w:szCs w:val="24"/>
              </w:rPr>
            </w:pPr>
            <w:r w:rsidRPr="004E614C">
              <w:rPr>
                <w:rFonts w:cs="Times New Roman"/>
                <w:color w:val="000000"/>
                <w:szCs w:val="24"/>
              </w:rPr>
              <w:t>-.68</w:t>
            </w:r>
          </w:p>
        </w:tc>
      </w:tr>
      <w:tr w:rsidR="00AA4A6C" w:rsidRPr="004E614C" w14:paraId="29975FF8" w14:textId="77777777" w:rsidTr="00AA4A6C">
        <w:trPr>
          <w:trHeight w:val="315"/>
        </w:trPr>
        <w:tc>
          <w:tcPr>
            <w:tcW w:w="766" w:type="pct"/>
            <w:noWrap/>
            <w:vAlign w:val="bottom"/>
            <w:hideMark/>
          </w:tcPr>
          <w:p w14:paraId="39F62ACF" w14:textId="77777777" w:rsidR="00AA4A6C" w:rsidRPr="004E614C" w:rsidRDefault="00AA4A6C" w:rsidP="00B93811">
            <w:pPr>
              <w:jc w:val="center"/>
              <w:rPr>
                <w:rFonts w:cs="Times New Roman"/>
                <w:szCs w:val="24"/>
              </w:rPr>
            </w:pPr>
            <w:r w:rsidRPr="004E614C">
              <w:rPr>
                <w:rFonts w:cs="Times New Roman"/>
                <w:color w:val="000000"/>
                <w:szCs w:val="24"/>
              </w:rPr>
              <w:t>Blue</w:t>
            </w:r>
          </w:p>
        </w:tc>
        <w:tc>
          <w:tcPr>
            <w:tcW w:w="534" w:type="pct"/>
            <w:noWrap/>
            <w:vAlign w:val="bottom"/>
            <w:hideMark/>
          </w:tcPr>
          <w:p w14:paraId="10088956" w14:textId="77777777" w:rsidR="00AA4A6C" w:rsidRPr="004E614C" w:rsidRDefault="00AA4A6C" w:rsidP="00B93811">
            <w:pPr>
              <w:jc w:val="center"/>
              <w:rPr>
                <w:rFonts w:cs="Times New Roman"/>
                <w:szCs w:val="24"/>
              </w:rPr>
            </w:pPr>
            <w:r w:rsidRPr="004E614C">
              <w:rPr>
                <w:rFonts w:cs="Times New Roman"/>
                <w:color w:val="000000"/>
                <w:szCs w:val="24"/>
              </w:rPr>
              <w:t>5.62</w:t>
            </w:r>
          </w:p>
        </w:tc>
        <w:tc>
          <w:tcPr>
            <w:tcW w:w="445" w:type="pct"/>
            <w:noWrap/>
            <w:vAlign w:val="bottom"/>
            <w:hideMark/>
          </w:tcPr>
          <w:p w14:paraId="32896C94" w14:textId="77777777" w:rsidR="00AA4A6C" w:rsidRPr="004E614C" w:rsidRDefault="00AA4A6C" w:rsidP="00B93811">
            <w:pPr>
              <w:jc w:val="center"/>
              <w:rPr>
                <w:rFonts w:cs="Times New Roman"/>
                <w:szCs w:val="24"/>
              </w:rPr>
            </w:pPr>
            <w:r w:rsidRPr="004E614C">
              <w:rPr>
                <w:rFonts w:cs="Times New Roman"/>
                <w:color w:val="000000"/>
                <w:szCs w:val="24"/>
              </w:rPr>
              <w:t>1.12</w:t>
            </w:r>
          </w:p>
        </w:tc>
        <w:tc>
          <w:tcPr>
            <w:tcW w:w="664" w:type="pct"/>
            <w:noWrap/>
            <w:vAlign w:val="bottom"/>
            <w:hideMark/>
          </w:tcPr>
          <w:p w14:paraId="5D17366A" w14:textId="77777777" w:rsidR="00AA4A6C" w:rsidRPr="004E614C" w:rsidRDefault="00AA4A6C" w:rsidP="00B93811">
            <w:pPr>
              <w:jc w:val="center"/>
              <w:rPr>
                <w:rFonts w:cs="Times New Roman"/>
                <w:szCs w:val="24"/>
              </w:rPr>
            </w:pPr>
            <w:r w:rsidRPr="004E614C">
              <w:rPr>
                <w:rFonts w:cs="Times New Roman"/>
                <w:color w:val="000000"/>
                <w:szCs w:val="24"/>
              </w:rPr>
              <w:t>5.86</w:t>
            </w:r>
          </w:p>
        </w:tc>
        <w:tc>
          <w:tcPr>
            <w:tcW w:w="529" w:type="pct"/>
            <w:noWrap/>
            <w:vAlign w:val="bottom"/>
            <w:hideMark/>
          </w:tcPr>
          <w:p w14:paraId="5E8F79BE"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noWrap/>
            <w:vAlign w:val="bottom"/>
            <w:hideMark/>
          </w:tcPr>
          <w:p w14:paraId="413E43D1" w14:textId="77777777" w:rsidR="00AA4A6C" w:rsidRPr="004E614C" w:rsidRDefault="00AA4A6C" w:rsidP="00B93811">
            <w:pPr>
              <w:jc w:val="center"/>
              <w:rPr>
                <w:rFonts w:cs="Times New Roman"/>
                <w:szCs w:val="24"/>
              </w:rPr>
            </w:pPr>
            <w:r w:rsidRPr="004E614C">
              <w:rPr>
                <w:rFonts w:cs="Times New Roman"/>
                <w:color w:val="000000"/>
                <w:szCs w:val="24"/>
              </w:rPr>
              <w:t>7.00</w:t>
            </w:r>
          </w:p>
        </w:tc>
        <w:tc>
          <w:tcPr>
            <w:tcW w:w="813" w:type="pct"/>
            <w:noWrap/>
            <w:vAlign w:val="bottom"/>
            <w:hideMark/>
          </w:tcPr>
          <w:p w14:paraId="0CBC81F2" w14:textId="77777777" w:rsidR="00AA4A6C" w:rsidRPr="004E614C" w:rsidRDefault="00AA4A6C" w:rsidP="00B93811">
            <w:pPr>
              <w:jc w:val="center"/>
              <w:rPr>
                <w:rFonts w:cs="Times New Roman"/>
                <w:szCs w:val="24"/>
              </w:rPr>
            </w:pPr>
            <w:r w:rsidRPr="004E614C">
              <w:rPr>
                <w:rFonts w:cs="Times New Roman"/>
                <w:color w:val="000000"/>
                <w:szCs w:val="24"/>
              </w:rPr>
              <w:t>-1.44</w:t>
            </w:r>
          </w:p>
        </w:tc>
        <w:tc>
          <w:tcPr>
            <w:tcW w:w="720" w:type="pct"/>
            <w:noWrap/>
            <w:vAlign w:val="bottom"/>
            <w:hideMark/>
          </w:tcPr>
          <w:p w14:paraId="36D1CC4C" w14:textId="77777777" w:rsidR="00AA4A6C" w:rsidRPr="004E614C" w:rsidRDefault="00AA4A6C" w:rsidP="00B93811">
            <w:pPr>
              <w:jc w:val="center"/>
              <w:rPr>
                <w:rFonts w:cs="Times New Roman"/>
                <w:szCs w:val="24"/>
              </w:rPr>
            </w:pPr>
            <w:r w:rsidRPr="004E614C">
              <w:rPr>
                <w:rFonts w:cs="Times New Roman"/>
                <w:color w:val="000000"/>
                <w:szCs w:val="24"/>
              </w:rPr>
              <w:t>2.64</w:t>
            </w:r>
          </w:p>
        </w:tc>
      </w:tr>
      <w:tr w:rsidR="00AA4A6C" w:rsidRPr="004E614C" w14:paraId="395A638A" w14:textId="77777777" w:rsidTr="00AA4A6C">
        <w:trPr>
          <w:trHeight w:val="315"/>
        </w:trPr>
        <w:tc>
          <w:tcPr>
            <w:tcW w:w="766" w:type="pct"/>
            <w:noWrap/>
            <w:vAlign w:val="bottom"/>
            <w:hideMark/>
          </w:tcPr>
          <w:p w14:paraId="2F497733" w14:textId="77777777" w:rsidR="00AA4A6C" w:rsidRPr="004E614C" w:rsidRDefault="00AA4A6C" w:rsidP="00B93811">
            <w:pPr>
              <w:jc w:val="center"/>
              <w:rPr>
                <w:rFonts w:cs="Times New Roman"/>
                <w:szCs w:val="24"/>
              </w:rPr>
            </w:pPr>
            <w:r w:rsidRPr="004E614C">
              <w:rPr>
                <w:rFonts w:cs="Times New Roman"/>
                <w:color w:val="000000"/>
                <w:szCs w:val="24"/>
              </w:rPr>
              <w:t>ASC</w:t>
            </w:r>
          </w:p>
        </w:tc>
        <w:tc>
          <w:tcPr>
            <w:tcW w:w="534" w:type="pct"/>
            <w:noWrap/>
            <w:vAlign w:val="bottom"/>
            <w:hideMark/>
          </w:tcPr>
          <w:p w14:paraId="20BC147D" w14:textId="77777777" w:rsidR="00AA4A6C" w:rsidRPr="004E614C" w:rsidRDefault="00AA4A6C" w:rsidP="00B93811">
            <w:pPr>
              <w:jc w:val="center"/>
              <w:rPr>
                <w:rFonts w:cs="Times New Roman"/>
                <w:szCs w:val="24"/>
              </w:rPr>
            </w:pPr>
            <w:r w:rsidRPr="004E614C">
              <w:rPr>
                <w:rFonts w:cs="Times New Roman"/>
                <w:color w:val="000000"/>
                <w:szCs w:val="24"/>
              </w:rPr>
              <w:t>4.64</w:t>
            </w:r>
          </w:p>
        </w:tc>
        <w:tc>
          <w:tcPr>
            <w:tcW w:w="445" w:type="pct"/>
            <w:noWrap/>
            <w:vAlign w:val="bottom"/>
            <w:hideMark/>
          </w:tcPr>
          <w:p w14:paraId="6A6ACBAF" w14:textId="77777777" w:rsidR="00AA4A6C" w:rsidRPr="004E614C" w:rsidRDefault="00AA4A6C" w:rsidP="00B93811">
            <w:pPr>
              <w:jc w:val="center"/>
              <w:rPr>
                <w:rFonts w:cs="Times New Roman"/>
                <w:szCs w:val="24"/>
              </w:rPr>
            </w:pPr>
            <w:r w:rsidRPr="004E614C">
              <w:rPr>
                <w:rFonts w:cs="Times New Roman"/>
                <w:color w:val="000000"/>
                <w:szCs w:val="24"/>
              </w:rPr>
              <w:t>1.09</w:t>
            </w:r>
          </w:p>
        </w:tc>
        <w:tc>
          <w:tcPr>
            <w:tcW w:w="664" w:type="pct"/>
            <w:noWrap/>
            <w:vAlign w:val="bottom"/>
            <w:hideMark/>
          </w:tcPr>
          <w:p w14:paraId="1E14F555" w14:textId="77777777" w:rsidR="00AA4A6C" w:rsidRPr="004E614C" w:rsidRDefault="00AA4A6C" w:rsidP="00B93811">
            <w:pPr>
              <w:jc w:val="center"/>
              <w:rPr>
                <w:rFonts w:cs="Times New Roman"/>
                <w:szCs w:val="24"/>
              </w:rPr>
            </w:pPr>
            <w:r w:rsidRPr="004E614C">
              <w:rPr>
                <w:rFonts w:cs="Times New Roman"/>
                <w:color w:val="000000"/>
                <w:szCs w:val="24"/>
              </w:rPr>
              <w:t>4.80</w:t>
            </w:r>
          </w:p>
        </w:tc>
        <w:tc>
          <w:tcPr>
            <w:tcW w:w="529" w:type="pct"/>
            <w:noWrap/>
            <w:vAlign w:val="bottom"/>
            <w:hideMark/>
          </w:tcPr>
          <w:p w14:paraId="251481EA" w14:textId="77777777" w:rsidR="00AA4A6C" w:rsidRPr="004E614C" w:rsidRDefault="00AA4A6C" w:rsidP="00B93811">
            <w:pPr>
              <w:jc w:val="center"/>
              <w:rPr>
                <w:rFonts w:cs="Times New Roman"/>
                <w:szCs w:val="24"/>
              </w:rPr>
            </w:pPr>
            <w:r w:rsidRPr="004E614C">
              <w:rPr>
                <w:rFonts w:cs="Times New Roman"/>
                <w:color w:val="000000"/>
                <w:szCs w:val="24"/>
              </w:rPr>
              <w:t>1.40</w:t>
            </w:r>
          </w:p>
        </w:tc>
        <w:tc>
          <w:tcPr>
            <w:tcW w:w="529" w:type="pct"/>
            <w:noWrap/>
            <w:vAlign w:val="bottom"/>
            <w:hideMark/>
          </w:tcPr>
          <w:p w14:paraId="1EC8C527" w14:textId="77777777" w:rsidR="00AA4A6C" w:rsidRPr="004E614C" w:rsidRDefault="00AA4A6C" w:rsidP="00B93811">
            <w:pPr>
              <w:jc w:val="center"/>
              <w:rPr>
                <w:rFonts w:cs="Times New Roman"/>
                <w:szCs w:val="24"/>
              </w:rPr>
            </w:pPr>
            <w:r w:rsidRPr="004E614C">
              <w:rPr>
                <w:rFonts w:cs="Times New Roman"/>
                <w:color w:val="000000"/>
                <w:szCs w:val="24"/>
              </w:rPr>
              <w:t>7.00</w:t>
            </w:r>
          </w:p>
        </w:tc>
        <w:tc>
          <w:tcPr>
            <w:tcW w:w="813" w:type="pct"/>
            <w:noWrap/>
            <w:vAlign w:val="bottom"/>
            <w:hideMark/>
          </w:tcPr>
          <w:p w14:paraId="1740262A" w14:textId="77777777" w:rsidR="00AA4A6C" w:rsidRPr="004E614C" w:rsidRDefault="00AA4A6C" w:rsidP="00B93811">
            <w:pPr>
              <w:jc w:val="center"/>
              <w:rPr>
                <w:rFonts w:cs="Times New Roman"/>
                <w:szCs w:val="24"/>
              </w:rPr>
            </w:pPr>
            <w:r w:rsidRPr="004E614C">
              <w:rPr>
                <w:rFonts w:cs="Times New Roman"/>
                <w:color w:val="000000"/>
                <w:szCs w:val="24"/>
              </w:rPr>
              <w:t>-.37</w:t>
            </w:r>
          </w:p>
        </w:tc>
        <w:tc>
          <w:tcPr>
            <w:tcW w:w="720" w:type="pct"/>
            <w:noWrap/>
            <w:vAlign w:val="bottom"/>
            <w:hideMark/>
          </w:tcPr>
          <w:p w14:paraId="1304C731" w14:textId="77777777" w:rsidR="00AA4A6C" w:rsidRPr="004E614C" w:rsidRDefault="00AA4A6C" w:rsidP="00B93811">
            <w:pPr>
              <w:jc w:val="center"/>
              <w:rPr>
                <w:rFonts w:cs="Times New Roman"/>
                <w:szCs w:val="24"/>
              </w:rPr>
            </w:pPr>
            <w:r w:rsidRPr="004E614C">
              <w:rPr>
                <w:rFonts w:cs="Times New Roman"/>
                <w:color w:val="000000"/>
                <w:szCs w:val="24"/>
              </w:rPr>
              <w:t>-.36</w:t>
            </w:r>
          </w:p>
        </w:tc>
      </w:tr>
      <w:tr w:rsidR="00AA4A6C" w:rsidRPr="004E614C" w14:paraId="3EDF746A" w14:textId="77777777" w:rsidTr="00AA4A6C">
        <w:trPr>
          <w:trHeight w:val="315"/>
        </w:trPr>
        <w:tc>
          <w:tcPr>
            <w:tcW w:w="766" w:type="pct"/>
            <w:noWrap/>
            <w:vAlign w:val="bottom"/>
            <w:hideMark/>
          </w:tcPr>
          <w:p w14:paraId="5BA97C93" w14:textId="77777777" w:rsidR="00AA4A6C" w:rsidRPr="004E614C" w:rsidRDefault="00AA4A6C" w:rsidP="00B93811">
            <w:pPr>
              <w:jc w:val="center"/>
              <w:rPr>
                <w:rFonts w:cs="Times New Roman"/>
                <w:szCs w:val="24"/>
              </w:rPr>
            </w:pPr>
            <w:r w:rsidRPr="004E614C">
              <w:rPr>
                <w:rFonts w:cs="Times New Roman"/>
                <w:color w:val="000000"/>
                <w:szCs w:val="24"/>
              </w:rPr>
              <w:t>OSC</w:t>
            </w:r>
          </w:p>
        </w:tc>
        <w:tc>
          <w:tcPr>
            <w:tcW w:w="534" w:type="pct"/>
            <w:noWrap/>
            <w:vAlign w:val="bottom"/>
            <w:hideMark/>
          </w:tcPr>
          <w:p w14:paraId="40A0D6E0" w14:textId="77777777" w:rsidR="00AA4A6C" w:rsidRPr="004E614C" w:rsidRDefault="00AA4A6C" w:rsidP="00B93811">
            <w:pPr>
              <w:jc w:val="center"/>
              <w:rPr>
                <w:rFonts w:cs="Times New Roman"/>
                <w:szCs w:val="24"/>
              </w:rPr>
            </w:pPr>
            <w:r w:rsidRPr="004E614C">
              <w:rPr>
                <w:rFonts w:cs="Times New Roman"/>
                <w:color w:val="000000"/>
                <w:szCs w:val="24"/>
              </w:rPr>
              <w:t>4.86</w:t>
            </w:r>
          </w:p>
        </w:tc>
        <w:tc>
          <w:tcPr>
            <w:tcW w:w="445" w:type="pct"/>
            <w:noWrap/>
            <w:vAlign w:val="bottom"/>
            <w:hideMark/>
          </w:tcPr>
          <w:p w14:paraId="756037F9"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664" w:type="pct"/>
            <w:noWrap/>
            <w:vAlign w:val="bottom"/>
            <w:hideMark/>
          </w:tcPr>
          <w:p w14:paraId="07503B2E" w14:textId="77777777" w:rsidR="00AA4A6C" w:rsidRPr="004E614C" w:rsidRDefault="00AA4A6C" w:rsidP="00B93811">
            <w:pPr>
              <w:jc w:val="center"/>
              <w:rPr>
                <w:rFonts w:cs="Times New Roman"/>
                <w:szCs w:val="24"/>
              </w:rPr>
            </w:pPr>
            <w:r w:rsidRPr="004E614C">
              <w:rPr>
                <w:rFonts w:cs="Times New Roman"/>
                <w:color w:val="000000"/>
                <w:szCs w:val="24"/>
              </w:rPr>
              <w:t>5.00</w:t>
            </w:r>
          </w:p>
        </w:tc>
        <w:tc>
          <w:tcPr>
            <w:tcW w:w="529" w:type="pct"/>
            <w:noWrap/>
            <w:vAlign w:val="bottom"/>
            <w:hideMark/>
          </w:tcPr>
          <w:p w14:paraId="2BFB0098" w14:textId="77777777" w:rsidR="00AA4A6C" w:rsidRPr="004E614C" w:rsidRDefault="00AA4A6C" w:rsidP="00B93811">
            <w:pPr>
              <w:jc w:val="center"/>
              <w:rPr>
                <w:rFonts w:cs="Times New Roman"/>
                <w:szCs w:val="24"/>
              </w:rPr>
            </w:pPr>
            <w:r w:rsidRPr="004E614C">
              <w:rPr>
                <w:rFonts w:cs="Times New Roman"/>
                <w:color w:val="000000"/>
                <w:szCs w:val="24"/>
              </w:rPr>
              <w:t>1.43</w:t>
            </w:r>
          </w:p>
        </w:tc>
        <w:tc>
          <w:tcPr>
            <w:tcW w:w="529" w:type="pct"/>
            <w:noWrap/>
            <w:vAlign w:val="bottom"/>
            <w:hideMark/>
          </w:tcPr>
          <w:p w14:paraId="5752997D" w14:textId="77777777" w:rsidR="00AA4A6C" w:rsidRPr="004E614C" w:rsidRDefault="00AA4A6C" w:rsidP="00B93811">
            <w:pPr>
              <w:jc w:val="center"/>
              <w:rPr>
                <w:rFonts w:cs="Times New Roman"/>
                <w:szCs w:val="24"/>
              </w:rPr>
            </w:pPr>
            <w:r w:rsidRPr="004E614C">
              <w:rPr>
                <w:rFonts w:cs="Times New Roman"/>
                <w:color w:val="000000"/>
                <w:szCs w:val="24"/>
              </w:rPr>
              <w:t>7.00</w:t>
            </w:r>
          </w:p>
        </w:tc>
        <w:tc>
          <w:tcPr>
            <w:tcW w:w="813" w:type="pct"/>
            <w:noWrap/>
            <w:vAlign w:val="bottom"/>
            <w:hideMark/>
          </w:tcPr>
          <w:p w14:paraId="16D73B30" w14:textId="77777777" w:rsidR="00AA4A6C" w:rsidRPr="004E614C" w:rsidRDefault="00AA4A6C" w:rsidP="00B93811">
            <w:pPr>
              <w:jc w:val="center"/>
              <w:rPr>
                <w:rFonts w:cs="Times New Roman"/>
                <w:szCs w:val="24"/>
              </w:rPr>
            </w:pPr>
            <w:r w:rsidRPr="004E614C">
              <w:rPr>
                <w:rFonts w:cs="Times New Roman"/>
                <w:color w:val="000000"/>
                <w:szCs w:val="24"/>
              </w:rPr>
              <w:t>-.71</w:t>
            </w:r>
          </w:p>
        </w:tc>
        <w:tc>
          <w:tcPr>
            <w:tcW w:w="720" w:type="pct"/>
            <w:noWrap/>
            <w:vAlign w:val="bottom"/>
            <w:hideMark/>
          </w:tcPr>
          <w:p w14:paraId="5A064DB1" w14:textId="77777777" w:rsidR="00AA4A6C" w:rsidRPr="004E614C" w:rsidRDefault="00AA4A6C" w:rsidP="00B93811">
            <w:pPr>
              <w:jc w:val="center"/>
              <w:rPr>
                <w:rFonts w:cs="Times New Roman"/>
                <w:szCs w:val="24"/>
              </w:rPr>
            </w:pPr>
            <w:r w:rsidRPr="004E614C">
              <w:rPr>
                <w:rFonts w:cs="Times New Roman"/>
                <w:color w:val="000000"/>
                <w:szCs w:val="24"/>
              </w:rPr>
              <w:t>.36</w:t>
            </w:r>
          </w:p>
        </w:tc>
      </w:tr>
      <w:tr w:rsidR="00AA4A6C" w:rsidRPr="004E614C" w14:paraId="0E4174B6" w14:textId="77777777" w:rsidTr="00AA4A6C">
        <w:trPr>
          <w:trHeight w:val="315"/>
        </w:trPr>
        <w:tc>
          <w:tcPr>
            <w:tcW w:w="766" w:type="pct"/>
            <w:noWrap/>
            <w:vAlign w:val="bottom"/>
            <w:hideMark/>
          </w:tcPr>
          <w:p w14:paraId="1D81DCAE" w14:textId="77777777" w:rsidR="00AA4A6C" w:rsidRPr="004E614C" w:rsidRDefault="00AA4A6C" w:rsidP="00B93811">
            <w:pPr>
              <w:jc w:val="center"/>
              <w:rPr>
                <w:rFonts w:cs="Times New Roman"/>
                <w:szCs w:val="24"/>
              </w:rPr>
            </w:pPr>
            <w:r w:rsidRPr="004E614C">
              <w:rPr>
                <w:rFonts w:cs="Times New Roman"/>
                <w:color w:val="000000"/>
                <w:szCs w:val="24"/>
              </w:rPr>
              <w:t>RD</w:t>
            </w:r>
          </w:p>
        </w:tc>
        <w:tc>
          <w:tcPr>
            <w:tcW w:w="534" w:type="pct"/>
            <w:noWrap/>
            <w:vAlign w:val="bottom"/>
            <w:hideMark/>
          </w:tcPr>
          <w:p w14:paraId="675C231C" w14:textId="77777777" w:rsidR="00AA4A6C" w:rsidRPr="004E614C" w:rsidRDefault="00AA4A6C" w:rsidP="00B93811">
            <w:pPr>
              <w:jc w:val="center"/>
              <w:rPr>
                <w:rFonts w:cs="Times New Roman"/>
                <w:szCs w:val="24"/>
              </w:rPr>
            </w:pPr>
            <w:r w:rsidRPr="004E614C">
              <w:rPr>
                <w:rFonts w:cs="Times New Roman"/>
                <w:color w:val="000000"/>
                <w:szCs w:val="24"/>
              </w:rPr>
              <w:t>3.31</w:t>
            </w:r>
          </w:p>
        </w:tc>
        <w:tc>
          <w:tcPr>
            <w:tcW w:w="445" w:type="pct"/>
            <w:noWrap/>
            <w:vAlign w:val="bottom"/>
            <w:hideMark/>
          </w:tcPr>
          <w:p w14:paraId="54BBCB67" w14:textId="77777777" w:rsidR="00AA4A6C" w:rsidRPr="004E614C" w:rsidRDefault="00AA4A6C" w:rsidP="00B93811">
            <w:pPr>
              <w:jc w:val="center"/>
              <w:rPr>
                <w:rFonts w:cs="Times New Roman"/>
                <w:szCs w:val="24"/>
              </w:rPr>
            </w:pPr>
            <w:r w:rsidRPr="004E614C">
              <w:rPr>
                <w:rFonts w:cs="Times New Roman"/>
                <w:color w:val="000000"/>
                <w:szCs w:val="24"/>
              </w:rPr>
              <w:t>1.22</w:t>
            </w:r>
          </w:p>
        </w:tc>
        <w:tc>
          <w:tcPr>
            <w:tcW w:w="664" w:type="pct"/>
            <w:noWrap/>
            <w:vAlign w:val="bottom"/>
            <w:hideMark/>
          </w:tcPr>
          <w:p w14:paraId="43770D47" w14:textId="77777777" w:rsidR="00AA4A6C" w:rsidRPr="004E614C" w:rsidRDefault="00AA4A6C" w:rsidP="00B93811">
            <w:pPr>
              <w:jc w:val="center"/>
              <w:rPr>
                <w:rFonts w:cs="Times New Roman"/>
                <w:szCs w:val="24"/>
              </w:rPr>
            </w:pPr>
            <w:r w:rsidRPr="004E614C">
              <w:rPr>
                <w:rFonts w:cs="Times New Roman"/>
                <w:color w:val="000000"/>
                <w:szCs w:val="24"/>
              </w:rPr>
              <w:t>3.20</w:t>
            </w:r>
          </w:p>
        </w:tc>
        <w:tc>
          <w:tcPr>
            <w:tcW w:w="529" w:type="pct"/>
            <w:noWrap/>
            <w:vAlign w:val="bottom"/>
            <w:hideMark/>
          </w:tcPr>
          <w:p w14:paraId="494534FC"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noWrap/>
            <w:vAlign w:val="bottom"/>
            <w:hideMark/>
          </w:tcPr>
          <w:p w14:paraId="7F0E795D" w14:textId="77777777" w:rsidR="00AA4A6C" w:rsidRPr="004E614C" w:rsidRDefault="00AA4A6C" w:rsidP="00B93811">
            <w:pPr>
              <w:jc w:val="center"/>
              <w:rPr>
                <w:rFonts w:cs="Times New Roman"/>
                <w:szCs w:val="24"/>
              </w:rPr>
            </w:pPr>
            <w:r w:rsidRPr="004E614C">
              <w:rPr>
                <w:rFonts w:cs="Times New Roman"/>
                <w:color w:val="000000"/>
                <w:szCs w:val="24"/>
              </w:rPr>
              <w:t>6.60</w:t>
            </w:r>
          </w:p>
        </w:tc>
        <w:tc>
          <w:tcPr>
            <w:tcW w:w="813" w:type="pct"/>
            <w:noWrap/>
            <w:vAlign w:val="bottom"/>
            <w:hideMark/>
          </w:tcPr>
          <w:p w14:paraId="6952F279" w14:textId="77777777" w:rsidR="00AA4A6C" w:rsidRPr="004E614C" w:rsidRDefault="00AA4A6C" w:rsidP="00B93811">
            <w:pPr>
              <w:jc w:val="center"/>
              <w:rPr>
                <w:rFonts w:cs="Times New Roman"/>
                <w:szCs w:val="24"/>
              </w:rPr>
            </w:pPr>
            <w:r w:rsidRPr="004E614C">
              <w:rPr>
                <w:rFonts w:cs="Times New Roman"/>
                <w:color w:val="000000"/>
                <w:szCs w:val="24"/>
              </w:rPr>
              <w:t>.32</w:t>
            </w:r>
          </w:p>
        </w:tc>
        <w:tc>
          <w:tcPr>
            <w:tcW w:w="720" w:type="pct"/>
            <w:noWrap/>
            <w:vAlign w:val="bottom"/>
            <w:hideMark/>
          </w:tcPr>
          <w:p w14:paraId="2E2CF861" w14:textId="77777777" w:rsidR="00AA4A6C" w:rsidRPr="004E614C" w:rsidRDefault="00AA4A6C" w:rsidP="00B93811">
            <w:pPr>
              <w:jc w:val="center"/>
              <w:rPr>
                <w:rFonts w:cs="Times New Roman"/>
                <w:szCs w:val="24"/>
              </w:rPr>
            </w:pPr>
            <w:r w:rsidRPr="004E614C">
              <w:rPr>
                <w:rFonts w:cs="Times New Roman"/>
                <w:color w:val="000000"/>
                <w:szCs w:val="24"/>
              </w:rPr>
              <w:t>-.73</w:t>
            </w:r>
          </w:p>
        </w:tc>
      </w:tr>
      <w:tr w:rsidR="00AA4A6C" w:rsidRPr="004E614C" w14:paraId="03CB1255" w14:textId="77777777" w:rsidTr="00AA4A6C">
        <w:trPr>
          <w:trHeight w:val="315"/>
        </w:trPr>
        <w:tc>
          <w:tcPr>
            <w:tcW w:w="766" w:type="pct"/>
            <w:noWrap/>
            <w:vAlign w:val="bottom"/>
            <w:hideMark/>
          </w:tcPr>
          <w:p w14:paraId="00272AEF" w14:textId="77777777" w:rsidR="00AA4A6C" w:rsidRPr="004E614C" w:rsidRDefault="00AA4A6C" w:rsidP="00B93811">
            <w:pPr>
              <w:jc w:val="center"/>
              <w:rPr>
                <w:rFonts w:cs="Times New Roman"/>
                <w:szCs w:val="24"/>
              </w:rPr>
            </w:pPr>
            <w:r w:rsidRPr="004E614C">
              <w:rPr>
                <w:rFonts w:cs="Times New Roman"/>
                <w:color w:val="000000"/>
                <w:szCs w:val="24"/>
              </w:rPr>
              <w:t>POS</w:t>
            </w:r>
          </w:p>
        </w:tc>
        <w:tc>
          <w:tcPr>
            <w:tcW w:w="534" w:type="pct"/>
            <w:noWrap/>
            <w:vAlign w:val="bottom"/>
            <w:hideMark/>
          </w:tcPr>
          <w:p w14:paraId="0EC1A1C3" w14:textId="77777777" w:rsidR="00AA4A6C" w:rsidRPr="004E614C" w:rsidRDefault="00AA4A6C" w:rsidP="00B93811">
            <w:pPr>
              <w:jc w:val="center"/>
              <w:rPr>
                <w:rFonts w:cs="Times New Roman"/>
                <w:szCs w:val="24"/>
              </w:rPr>
            </w:pPr>
            <w:r w:rsidRPr="004E614C">
              <w:rPr>
                <w:rFonts w:cs="Times New Roman"/>
                <w:color w:val="000000"/>
                <w:szCs w:val="24"/>
              </w:rPr>
              <w:t>3.94</w:t>
            </w:r>
          </w:p>
        </w:tc>
        <w:tc>
          <w:tcPr>
            <w:tcW w:w="445" w:type="pct"/>
            <w:noWrap/>
            <w:vAlign w:val="bottom"/>
            <w:hideMark/>
          </w:tcPr>
          <w:p w14:paraId="35676220" w14:textId="77777777" w:rsidR="00AA4A6C" w:rsidRPr="004E614C" w:rsidRDefault="00AA4A6C" w:rsidP="00B93811">
            <w:pPr>
              <w:jc w:val="center"/>
              <w:rPr>
                <w:rFonts w:cs="Times New Roman"/>
                <w:szCs w:val="24"/>
              </w:rPr>
            </w:pPr>
            <w:r w:rsidRPr="004E614C">
              <w:rPr>
                <w:rFonts w:cs="Times New Roman"/>
                <w:color w:val="000000"/>
                <w:szCs w:val="24"/>
              </w:rPr>
              <w:t>1.12</w:t>
            </w:r>
          </w:p>
        </w:tc>
        <w:tc>
          <w:tcPr>
            <w:tcW w:w="664" w:type="pct"/>
            <w:noWrap/>
            <w:vAlign w:val="bottom"/>
            <w:hideMark/>
          </w:tcPr>
          <w:p w14:paraId="5A2C2683" w14:textId="77777777" w:rsidR="00AA4A6C" w:rsidRPr="004E614C" w:rsidRDefault="00AA4A6C" w:rsidP="00B93811">
            <w:pPr>
              <w:jc w:val="center"/>
              <w:rPr>
                <w:rFonts w:cs="Times New Roman"/>
                <w:szCs w:val="24"/>
              </w:rPr>
            </w:pPr>
            <w:r w:rsidRPr="004E614C">
              <w:rPr>
                <w:rFonts w:cs="Times New Roman"/>
                <w:color w:val="000000"/>
                <w:szCs w:val="24"/>
              </w:rPr>
              <w:t>3.83</w:t>
            </w:r>
          </w:p>
        </w:tc>
        <w:tc>
          <w:tcPr>
            <w:tcW w:w="529" w:type="pct"/>
            <w:noWrap/>
            <w:vAlign w:val="bottom"/>
            <w:hideMark/>
          </w:tcPr>
          <w:p w14:paraId="6ACE54F7"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noWrap/>
            <w:vAlign w:val="bottom"/>
            <w:hideMark/>
          </w:tcPr>
          <w:p w14:paraId="089E7EB8" w14:textId="77777777" w:rsidR="00AA4A6C" w:rsidRPr="004E614C" w:rsidRDefault="00AA4A6C" w:rsidP="00B93811">
            <w:pPr>
              <w:jc w:val="center"/>
              <w:rPr>
                <w:rFonts w:cs="Times New Roman"/>
                <w:szCs w:val="24"/>
              </w:rPr>
            </w:pPr>
            <w:r w:rsidRPr="004E614C">
              <w:rPr>
                <w:rFonts w:cs="Times New Roman"/>
                <w:color w:val="000000"/>
                <w:szCs w:val="24"/>
              </w:rPr>
              <w:t>6.50</w:t>
            </w:r>
          </w:p>
        </w:tc>
        <w:tc>
          <w:tcPr>
            <w:tcW w:w="813" w:type="pct"/>
            <w:noWrap/>
            <w:vAlign w:val="bottom"/>
            <w:hideMark/>
          </w:tcPr>
          <w:p w14:paraId="43701D67" w14:textId="77777777" w:rsidR="00AA4A6C" w:rsidRPr="004E614C" w:rsidRDefault="00AA4A6C" w:rsidP="00B93811">
            <w:pPr>
              <w:jc w:val="center"/>
              <w:rPr>
                <w:rFonts w:cs="Times New Roman"/>
                <w:szCs w:val="24"/>
              </w:rPr>
            </w:pPr>
            <w:r w:rsidRPr="004E614C">
              <w:rPr>
                <w:rFonts w:cs="Times New Roman"/>
                <w:color w:val="000000"/>
                <w:szCs w:val="24"/>
              </w:rPr>
              <w:t>.09</w:t>
            </w:r>
          </w:p>
        </w:tc>
        <w:tc>
          <w:tcPr>
            <w:tcW w:w="720" w:type="pct"/>
            <w:noWrap/>
            <w:vAlign w:val="bottom"/>
            <w:hideMark/>
          </w:tcPr>
          <w:p w14:paraId="3F24D9FA" w14:textId="77777777" w:rsidR="00AA4A6C" w:rsidRPr="004E614C" w:rsidRDefault="00AA4A6C" w:rsidP="00B93811">
            <w:pPr>
              <w:jc w:val="center"/>
              <w:rPr>
                <w:rFonts w:cs="Times New Roman"/>
                <w:szCs w:val="24"/>
              </w:rPr>
            </w:pPr>
            <w:r w:rsidRPr="004E614C">
              <w:rPr>
                <w:rFonts w:cs="Times New Roman"/>
                <w:color w:val="000000"/>
                <w:szCs w:val="24"/>
              </w:rPr>
              <w:t>-.56</w:t>
            </w:r>
          </w:p>
        </w:tc>
      </w:tr>
      <w:tr w:rsidR="00AA4A6C" w:rsidRPr="004E614C" w14:paraId="694D7491" w14:textId="77777777" w:rsidTr="00AA4A6C">
        <w:trPr>
          <w:trHeight w:val="315"/>
        </w:trPr>
        <w:tc>
          <w:tcPr>
            <w:tcW w:w="766" w:type="pct"/>
            <w:noWrap/>
            <w:vAlign w:val="bottom"/>
          </w:tcPr>
          <w:p w14:paraId="208AF76F" w14:textId="77777777" w:rsidR="00AA4A6C" w:rsidRPr="004E614C" w:rsidRDefault="00AA4A6C" w:rsidP="00B93811">
            <w:pPr>
              <w:jc w:val="center"/>
              <w:rPr>
                <w:rFonts w:cs="Times New Roman"/>
                <w:szCs w:val="24"/>
              </w:rPr>
            </w:pPr>
            <w:r w:rsidRPr="004E614C">
              <w:rPr>
                <w:rFonts w:cs="Times New Roman"/>
                <w:color w:val="000000"/>
                <w:szCs w:val="24"/>
              </w:rPr>
              <w:t>LS</w:t>
            </w:r>
          </w:p>
        </w:tc>
        <w:tc>
          <w:tcPr>
            <w:tcW w:w="534" w:type="pct"/>
            <w:noWrap/>
            <w:vAlign w:val="bottom"/>
          </w:tcPr>
          <w:p w14:paraId="41F32B96" w14:textId="77777777" w:rsidR="00AA4A6C" w:rsidRPr="004E614C" w:rsidRDefault="00AA4A6C" w:rsidP="00B93811">
            <w:pPr>
              <w:jc w:val="center"/>
              <w:rPr>
                <w:rFonts w:cs="Times New Roman"/>
                <w:color w:val="000000"/>
                <w:szCs w:val="24"/>
              </w:rPr>
            </w:pPr>
            <w:r w:rsidRPr="004E614C">
              <w:rPr>
                <w:rFonts w:cs="Times New Roman"/>
                <w:color w:val="000000"/>
                <w:szCs w:val="24"/>
              </w:rPr>
              <w:t>4.46</w:t>
            </w:r>
          </w:p>
        </w:tc>
        <w:tc>
          <w:tcPr>
            <w:tcW w:w="445" w:type="pct"/>
            <w:noWrap/>
            <w:vAlign w:val="bottom"/>
          </w:tcPr>
          <w:p w14:paraId="28DBFF79" w14:textId="77777777" w:rsidR="00AA4A6C" w:rsidRPr="004E614C" w:rsidRDefault="00AA4A6C" w:rsidP="00B93811">
            <w:pPr>
              <w:jc w:val="center"/>
              <w:rPr>
                <w:rFonts w:cs="Times New Roman"/>
                <w:color w:val="000000"/>
                <w:szCs w:val="24"/>
              </w:rPr>
            </w:pPr>
            <w:r w:rsidRPr="004E614C">
              <w:rPr>
                <w:rFonts w:cs="Times New Roman"/>
                <w:color w:val="000000"/>
                <w:szCs w:val="24"/>
              </w:rPr>
              <w:t>1.24</w:t>
            </w:r>
          </w:p>
        </w:tc>
        <w:tc>
          <w:tcPr>
            <w:tcW w:w="664" w:type="pct"/>
            <w:noWrap/>
            <w:vAlign w:val="bottom"/>
          </w:tcPr>
          <w:p w14:paraId="1AE4809A" w14:textId="77777777" w:rsidR="00AA4A6C" w:rsidRPr="004E614C" w:rsidRDefault="00AA4A6C" w:rsidP="00B93811">
            <w:pPr>
              <w:jc w:val="center"/>
              <w:rPr>
                <w:rFonts w:cs="Times New Roman"/>
                <w:color w:val="000000"/>
                <w:szCs w:val="24"/>
              </w:rPr>
            </w:pPr>
            <w:r w:rsidRPr="004E614C">
              <w:rPr>
                <w:rFonts w:cs="Times New Roman"/>
                <w:color w:val="000000"/>
                <w:szCs w:val="24"/>
              </w:rPr>
              <w:t>4.60</w:t>
            </w:r>
          </w:p>
        </w:tc>
        <w:tc>
          <w:tcPr>
            <w:tcW w:w="529" w:type="pct"/>
            <w:noWrap/>
            <w:vAlign w:val="bottom"/>
          </w:tcPr>
          <w:p w14:paraId="4B265DE6" w14:textId="77777777" w:rsidR="00AA4A6C" w:rsidRPr="004E614C" w:rsidRDefault="00AA4A6C" w:rsidP="00B93811">
            <w:pPr>
              <w:jc w:val="center"/>
              <w:rPr>
                <w:rFonts w:cs="Times New Roman"/>
                <w:color w:val="000000"/>
                <w:szCs w:val="24"/>
              </w:rPr>
            </w:pPr>
            <w:r w:rsidRPr="004E614C">
              <w:rPr>
                <w:rFonts w:cs="Times New Roman"/>
                <w:color w:val="000000"/>
                <w:szCs w:val="24"/>
              </w:rPr>
              <w:t>1.20</w:t>
            </w:r>
          </w:p>
        </w:tc>
        <w:tc>
          <w:tcPr>
            <w:tcW w:w="529" w:type="pct"/>
            <w:noWrap/>
            <w:vAlign w:val="bottom"/>
          </w:tcPr>
          <w:p w14:paraId="19ED251C" w14:textId="77777777" w:rsidR="00AA4A6C" w:rsidRPr="004E614C" w:rsidRDefault="00AA4A6C" w:rsidP="00B93811">
            <w:pPr>
              <w:jc w:val="center"/>
              <w:rPr>
                <w:rFonts w:cs="Times New Roman"/>
                <w:color w:val="000000"/>
                <w:szCs w:val="24"/>
              </w:rPr>
            </w:pPr>
            <w:r w:rsidRPr="004E614C">
              <w:rPr>
                <w:rFonts w:cs="Times New Roman"/>
                <w:color w:val="000000"/>
                <w:szCs w:val="24"/>
              </w:rPr>
              <w:t>7.00</w:t>
            </w:r>
          </w:p>
        </w:tc>
        <w:tc>
          <w:tcPr>
            <w:tcW w:w="813" w:type="pct"/>
            <w:noWrap/>
            <w:vAlign w:val="bottom"/>
          </w:tcPr>
          <w:p w14:paraId="39B573DF" w14:textId="77777777" w:rsidR="00AA4A6C" w:rsidRPr="004E614C" w:rsidRDefault="00AA4A6C" w:rsidP="00B93811">
            <w:pPr>
              <w:jc w:val="center"/>
              <w:rPr>
                <w:rFonts w:cs="Times New Roman"/>
                <w:color w:val="000000"/>
                <w:szCs w:val="24"/>
              </w:rPr>
            </w:pPr>
            <w:r w:rsidRPr="004E614C">
              <w:rPr>
                <w:rFonts w:cs="Times New Roman"/>
                <w:color w:val="000000"/>
                <w:szCs w:val="24"/>
              </w:rPr>
              <w:t>-.40</w:t>
            </w:r>
          </w:p>
        </w:tc>
        <w:tc>
          <w:tcPr>
            <w:tcW w:w="720" w:type="pct"/>
            <w:noWrap/>
            <w:vAlign w:val="bottom"/>
          </w:tcPr>
          <w:p w14:paraId="012AFD8B" w14:textId="77777777" w:rsidR="00AA4A6C" w:rsidRPr="004E614C" w:rsidRDefault="00AA4A6C" w:rsidP="00B93811">
            <w:pPr>
              <w:jc w:val="center"/>
              <w:rPr>
                <w:rFonts w:cs="Times New Roman"/>
                <w:color w:val="000000"/>
                <w:szCs w:val="24"/>
              </w:rPr>
            </w:pPr>
            <w:r w:rsidRPr="004E614C">
              <w:rPr>
                <w:rFonts w:cs="Times New Roman"/>
                <w:color w:val="000000"/>
                <w:szCs w:val="24"/>
              </w:rPr>
              <w:t>-.62</w:t>
            </w:r>
          </w:p>
        </w:tc>
      </w:tr>
      <w:tr w:rsidR="00AA4A6C" w:rsidRPr="004E614C" w14:paraId="0BA10355" w14:textId="77777777" w:rsidTr="00AA4A6C">
        <w:trPr>
          <w:trHeight w:val="315"/>
        </w:trPr>
        <w:tc>
          <w:tcPr>
            <w:tcW w:w="766" w:type="pct"/>
            <w:noWrap/>
            <w:vAlign w:val="bottom"/>
          </w:tcPr>
          <w:p w14:paraId="5B7DCBEC" w14:textId="77777777" w:rsidR="00AA4A6C" w:rsidRPr="004E614C" w:rsidRDefault="00AA4A6C" w:rsidP="00B93811">
            <w:pPr>
              <w:jc w:val="center"/>
              <w:rPr>
                <w:rFonts w:cs="Times New Roman"/>
                <w:szCs w:val="24"/>
              </w:rPr>
            </w:pPr>
            <w:r w:rsidRPr="004E614C">
              <w:rPr>
                <w:rFonts w:cs="Times New Roman"/>
                <w:color w:val="000000"/>
                <w:szCs w:val="24"/>
              </w:rPr>
              <w:t>UI</w:t>
            </w:r>
          </w:p>
        </w:tc>
        <w:tc>
          <w:tcPr>
            <w:tcW w:w="534" w:type="pct"/>
            <w:noWrap/>
            <w:vAlign w:val="bottom"/>
          </w:tcPr>
          <w:p w14:paraId="4E34CE69" w14:textId="77777777" w:rsidR="00AA4A6C" w:rsidRPr="004E614C" w:rsidRDefault="00AA4A6C" w:rsidP="00B93811">
            <w:pPr>
              <w:jc w:val="center"/>
              <w:rPr>
                <w:rFonts w:cs="Times New Roman"/>
                <w:color w:val="000000"/>
                <w:szCs w:val="24"/>
              </w:rPr>
            </w:pPr>
            <w:r w:rsidRPr="004E614C">
              <w:rPr>
                <w:rFonts w:cs="Times New Roman"/>
                <w:color w:val="000000"/>
                <w:szCs w:val="24"/>
              </w:rPr>
              <w:t>5.44</w:t>
            </w:r>
          </w:p>
        </w:tc>
        <w:tc>
          <w:tcPr>
            <w:tcW w:w="445" w:type="pct"/>
            <w:noWrap/>
            <w:vAlign w:val="bottom"/>
          </w:tcPr>
          <w:p w14:paraId="5ADF63F7" w14:textId="77777777" w:rsidR="00AA4A6C" w:rsidRPr="004E614C" w:rsidRDefault="00AA4A6C" w:rsidP="00B93811">
            <w:pPr>
              <w:jc w:val="center"/>
              <w:rPr>
                <w:rFonts w:cs="Times New Roman"/>
                <w:color w:val="000000"/>
                <w:szCs w:val="24"/>
              </w:rPr>
            </w:pPr>
            <w:r w:rsidRPr="004E614C">
              <w:rPr>
                <w:rFonts w:cs="Times New Roman"/>
                <w:color w:val="000000"/>
                <w:szCs w:val="24"/>
              </w:rPr>
              <w:t>.99</w:t>
            </w:r>
          </w:p>
        </w:tc>
        <w:tc>
          <w:tcPr>
            <w:tcW w:w="664" w:type="pct"/>
            <w:noWrap/>
            <w:vAlign w:val="bottom"/>
          </w:tcPr>
          <w:p w14:paraId="470AE20E" w14:textId="77777777" w:rsidR="00AA4A6C" w:rsidRPr="004E614C" w:rsidRDefault="00AA4A6C" w:rsidP="00B93811">
            <w:pPr>
              <w:jc w:val="center"/>
              <w:rPr>
                <w:rFonts w:cs="Times New Roman"/>
                <w:color w:val="000000"/>
                <w:szCs w:val="24"/>
              </w:rPr>
            </w:pPr>
            <w:r w:rsidRPr="004E614C">
              <w:rPr>
                <w:rFonts w:cs="Times New Roman"/>
                <w:color w:val="000000"/>
                <w:szCs w:val="24"/>
              </w:rPr>
              <w:t>5.67</w:t>
            </w:r>
          </w:p>
        </w:tc>
        <w:tc>
          <w:tcPr>
            <w:tcW w:w="529" w:type="pct"/>
            <w:noWrap/>
            <w:vAlign w:val="bottom"/>
          </w:tcPr>
          <w:p w14:paraId="078F1F70" w14:textId="77777777" w:rsidR="00AA4A6C" w:rsidRPr="004E614C" w:rsidRDefault="00AA4A6C" w:rsidP="00B93811">
            <w:pPr>
              <w:jc w:val="center"/>
              <w:rPr>
                <w:rFonts w:cs="Times New Roman"/>
                <w:color w:val="000000"/>
                <w:szCs w:val="24"/>
              </w:rPr>
            </w:pPr>
            <w:r w:rsidRPr="004E614C">
              <w:rPr>
                <w:rFonts w:cs="Times New Roman"/>
                <w:color w:val="000000"/>
                <w:szCs w:val="24"/>
              </w:rPr>
              <w:t>1.67</w:t>
            </w:r>
          </w:p>
        </w:tc>
        <w:tc>
          <w:tcPr>
            <w:tcW w:w="529" w:type="pct"/>
            <w:noWrap/>
            <w:vAlign w:val="bottom"/>
          </w:tcPr>
          <w:p w14:paraId="18B5B1D4" w14:textId="77777777" w:rsidR="00AA4A6C" w:rsidRPr="004E614C" w:rsidRDefault="00AA4A6C" w:rsidP="00B93811">
            <w:pPr>
              <w:jc w:val="center"/>
              <w:rPr>
                <w:rFonts w:cs="Times New Roman"/>
                <w:color w:val="000000"/>
                <w:szCs w:val="24"/>
              </w:rPr>
            </w:pPr>
            <w:r w:rsidRPr="004E614C">
              <w:rPr>
                <w:rFonts w:cs="Times New Roman"/>
                <w:color w:val="000000"/>
                <w:szCs w:val="24"/>
              </w:rPr>
              <w:t>7.00</w:t>
            </w:r>
          </w:p>
        </w:tc>
        <w:tc>
          <w:tcPr>
            <w:tcW w:w="813" w:type="pct"/>
            <w:noWrap/>
            <w:vAlign w:val="bottom"/>
          </w:tcPr>
          <w:p w14:paraId="0D73D6F4" w14:textId="77777777" w:rsidR="00AA4A6C" w:rsidRPr="004E614C" w:rsidRDefault="00AA4A6C" w:rsidP="00B93811">
            <w:pPr>
              <w:jc w:val="center"/>
              <w:rPr>
                <w:rFonts w:cs="Times New Roman"/>
                <w:color w:val="000000"/>
                <w:szCs w:val="24"/>
              </w:rPr>
            </w:pPr>
            <w:r w:rsidRPr="004E614C">
              <w:rPr>
                <w:rFonts w:cs="Times New Roman"/>
                <w:color w:val="000000"/>
                <w:szCs w:val="24"/>
              </w:rPr>
              <w:t>-1.14</w:t>
            </w:r>
          </w:p>
        </w:tc>
        <w:tc>
          <w:tcPr>
            <w:tcW w:w="720" w:type="pct"/>
            <w:noWrap/>
            <w:vAlign w:val="bottom"/>
          </w:tcPr>
          <w:p w14:paraId="300A0650" w14:textId="77777777" w:rsidR="00AA4A6C" w:rsidRPr="004E614C" w:rsidRDefault="00AA4A6C" w:rsidP="00B93811">
            <w:pPr>
              <w:jc w:val="center"/>
              <w:rPr>
                <w:rFonts w:cs="Times New Roman"/>
                <w:color w:val="000000"/>
                <w:szCs w:val="24"/>
              </w:rPr>
            </w:pPr>
            <w:r w:rsidRPr="004E614C">
              <w:rPr>
                <w:rFonts w:cs="Times New Roman"/>
                <w:color w:val="000000"/>
                <w:szCs w:val="24"/>
              </w:rPr>
              <w:t>1.36</w:t>
            </w:r>
          </w:p>
        </w:tc>
      </w:tr>
      <w:tr w:rsidR="00AA4A6C" w:rsidRPr="004E614C" w14:paraId="165AE8EC" w14:textId="77777777" w:rsidTr="00AA4A6C">
        <w:trPr>
          <w:trHeight w:val="315"/>
        </w:trPr>
        <w:tc>
          <w:tcPr>
            <w:tcW w:w="766" w:type="pct"/>
            <w:noWrap/>
            <w:vAlign w:val="bottom"/>
          </w:tcPr>
          <w:p w14:paraId="3B09864E" w14:textId="77777777" w:rsidR="00AA4A6C" w:rsidRPr="004E614C" w:rsidRDefault="00AA4A6C" w:rsidP="00B93811">
            <w:pPr>
              <w:jc w:val="center"/>
              <w:rPr>
                <w:rFonts w:cs="Times New Roman"/>
                <w:szCs w:val="24"/>
              </w:rPr>
            </w:pPr>
            <w:r w:rsidRPr="004E614C">
              <w:rPr>
                <w:rFonts w:cs="Times New Roman"/>
                <w:color w:val="000000"/>
                <w:szCs w:val="24"/>
              </w:rPr>
              <w:t>UC</w:t>
            </w:r>
          </w:p>
        </w:tc>
        <w:tc>
          <w:tcPr>
            <w:tcW w:w="534" w:type="pct"/>
            <w:noWrap/>
            <w:vAlign w:val="bottom"/>
          </w:tcPr>
          <w:p w14:paraId="754937DA" w14:textId="77777777" w:rsidR="00AA4A6C" w:rsidRPr="004E614C" w:rsidRDefault="00AA4A6C" w:rsidP="00B93811">
            <w:pPr>
              <w:jc w:val="center"/>
              <w:rPr>
                <w:rFonts w:cs="Times New Roman"/>
                <w:color w:val="000000"/>
                <w:szCs w:val="24"/>
              </w:rPr>
            </w:pPr>
            <w:r w:rsidRPr="004E614C">
              <w:rPr>
                <w:rFonts w:cs="Times New Roman"/>
                <w:color w:val="000000"/>
                <w:szCs w:val="24"/>
              </w:rPr>
              <w:t>4.06</w:t>
            </w:r>
          </w:p>
        </w:tc>
        <w:tc>
          <w:tcPr>
            <w:tcW w:w="445" w:type="pct"/>
            <w:noWrap/>
            <w:vAlign w:val="bottom"/>
          </w:tcPr>
          <w:p w14:paraId="14F0959E" w14:textId="77777777" w:rsidR="00AA4A6C" w:rsidRPr="004E614C" w:rsidRDefault="00AA4A6C" w:rsidP="00B93811">
            <w:pPr>
              <w:jc w:val="center"/>
              <w:rPr>
                <w:rFonts w:cs="Times New Roman"/>
                <w:color w:val="000000"/>
                <w:szCs w:val="24"/>
              </w:rPr>
            </w:pPr>
            <w:r w:rsidRPr="004E614C">
              <w:rPr>
                <w:rFonts w:cs="Times New Roman"/>
                <w:color w:val="000000"/>
                <w:szCs w:val="24"/>
              </w:rPr>
              <w:t>1.39</w:t>
            </w:r>
          </w:p>
        </w:tc>
        <w:tc>
          <w:tcPr>
            <w:tcW w:w="664" w:type="pct"/>
            <w:noWrap/>
            <w:vAlign w:val="bottom"/>
          </w:tcPr>
          <w:p w14:paraId="6CA885C5" w14:textId="77777777" w:rsidR="00AA4A6C" w:rsidRPr="004E614C" w:rsidRDefault="00AA4A6C" w:rsidP="00B93811">
            <w:pPr>
              <w:jc w:val="center"/>
              <w:rPr>
                <w:rFonts w:cs="Times New Roman"/>
                <w:color w:val="000000"/>
                <w:szCs w:val="24"/>
              </w:rPr>
            </w:pPr>
            <w:r w:rsidRPr="004E614C">
              <w:rPr>
                <w:rFonts w:cs="Times New Roman"/>
                <w:color w:val="000000"/>
                <w:szCs w:val="24"/>
              </w:rPr>
              <w:t>4.00</w:t>
            </w:r>
          </w:p>
        </w:tc>
        <w:tc>
          <w:tcPr>
            <w:tcW w:w="529" w:type="pct"/>
            <w:noWrap/>
            <w:vAlign w:val="bottom"/>
          </w:tcPr>
          <w:p w14:paraId="1820B953" w14:textId="77777777" w:rsidR="00AA4A6C" w:rsidRPr="004E614C" w:rsidRDefault="00AA4A6C" w:rsidP="00B93811">
            <w:pPr>
              <w:jc w:val="center"/>
              <w:rPr>
                <w:rFonts w:cs="Times New Roman"/>
                <w:color w:val="000000"/>
                <w:szCs w:val="24"/>
              </w:rPr>
            </w:pPr>
            <w:r w:rsidRPr="004E614C">
              <w:rPr>
                <w:rFonts w:cs="Times New Roman"/>
                <w:color w:val="000000"/>
                <w:szCs w:val="24"/>
              </w:rPr>
              <w:t>1.00</w:t>
            </w:r>
          </w:p>
        </w:tc>
        <w:tc>
          <w:tcPr>
            <w:tcW w:w="529" w:type="pct"/>
            <w:noWrap/>
            <w:vAlign w:val="bottom"/>
          </w:tcPr>
          <w:p w14:paraId="3A726837" w14:textId="77777777" w:rsidR="00AA4A6C" w:rsidRPr="004E614C" w:rsidRDefault="00AA4A6C" w:rsidP="00B93811">
            <w:pPr>
              <w:jc w:val="center"/>
              <w:rPr>
                <w:rFonts w:cs="Times New Roman"/>
                <w:color w:val="000000"/>
                <w:szCs w:val="24"/>
              </w:rPr>
            </w:pPr>
            <w:r w:rsidRPr="004E614C">
              <w:rPr>
                <w:rFonts w:cs="Times New Roman"/>
                <w:color w:val="000000"/>
                <w:szCs w:val="24"/>
              </w:rPr>
              <w:t>7.00</w:t>
            </w:r>
          </w:p>
        </w:tc>
        <w:tc>
          <w:tcPr>
            <w:tcW w:w="813" w:type="pct"/>
            <w:noWrap/>
            <w:vAlign w:val="bottom"/>
          </w:tcPr>
          <w:p w14:paraId="5214CF42" w14:textId="77777777" w:rsidR="00AA4A6C" w:rsidRPr="004E614C" w:rsidRDefault="00AA4A6C" w:rsidP="00B93811">
            <w:pPr>
              <w:jc w:val="center"/>
              <w:rPr>
                <w:rFonts w:cs="Times New Roman"/>
                <w:color w:val="000000"/>
                <w:szCs w:val="24"/>
              </w:rPr>
            </w:pPr>
            <w:r w:rsidRPr="004E614C">
              <w:rPr>
                <w:rFonts w:cs="Times New Roman"/>
                <w:color w:val="000000"/>
                <w:szCs w:val="24"/>
              </w:rPr>
              <w:t>-.10</w:t>
            </w:r>
          </w:p>
        </w:tc>
        <w:tc>
          <w:tcPr>
            <w:tcW w:w="720" w:type="pct"/>
            <w:noWrap/>
            <w:vAlign w:val="bottom"/>
          </w:tcPr>
          <w:p w14:paraId="0360098C" w14:textId="77777777" w:rsidR="00AA4A6C" w:rsidRPr="004E614C" w:rsidRDefault="00AA4A6C" w:rsidP="00B93811">
            <w:pPr>
              <w:jc w:val="center"/>
              <w:rPr>
                <w:rFonts w:cs="Times New Roman"/>
                <w:color w:val="000000"/>
                <w:szCs w:val="24"/>
              </w:rPr>
            </w:pPr>
            <w:r w:rsidRPr="004E614C">
              <w:rPr>
                <w:rFonts w:cs="Times New Roman"/>
                <w:color w:val="000000"/>
                <w:szCs w:val="24"/>
              </w:rPr>
              <w:t>-.93</w:t>
            </w:r>
          </w:p>
        </w:tc>
      </w:tr>
      <w:tr w:rsidR="00AA4A6C" w:rsidRPr="004E614C" w14:paraId="091A6743" w14:textId="77777777" w:rsidTr="00AA4A6C">
        <w:trPr>
          <w:trHeight w:val="315"/>
        </w:trPr>
        <w:tc>
          <w:tcPr>
            <w:tcW w:w="766" w:type="pct"/>
            <w:noWrap/>
            <w:vAlign w:val="bottom"/>
          </w:tcPr>
          <w:p w14:paraId="38A66DE4" w14:textId="77777777" w:rsidR="00AA4A6C" w:rsidRPr="004E614C" w:rsidRDefault="00AA4A6C" w:rsidP="00B93811">
            <w:pPr>
              <w:jc w:val="center"/>
              <w:rPr>
                <w:rFonts w:cs="Times New Roman"/>
                <w:szCs w:val="24"/>
              </w:rPr>
            </w:pPr>
            <w:r w:rsidRPr="004E614C">
              <w:rPr>
                <w:rFonts w:cs="Times New Roman"/>
                <w:color w:val="000000"/>
                <w:szCs w:val="24"/>
              </w:rPr>
              <w:t>DI</w:t>
            </w:r>
          </w:p>
        </w:tc>
        <w:tc>
          <w:tcPr>
            <w:tcW w:w="534" w:type="pct"/>
            <w:noWrap/>
            <w:vAlign w:val="bottom"/>
          </w:tcPr>
          <w:p w14:paraId="2181A019" w14:textId="77777777" w:rsidR="00AA4A6C" w:rsidRPr="004E614C" w:rsidRDefault="00AA4A6C" w:rsidP="00B93811">
            <w:pPr>
              <w:jc w:val="center"/>
              <w:rPr>
                <w:rFonts w:cs="Times New Roman"/>
                <w:color w:val="000000"/>
                <w:szCs w:val="24"/>
              </w:rPr>
            </w:pPr>
            <w:r w:rsidRPr="004E614C">
              <w:rPr>
                <w:rFonts w:cs="Times New Roman"/>
                <w:color w:val="000000"/>
                <w:szCs w:val="24"/>
              </w:rPr>
              <w:t>4.01</w:t>
            </w:r>
          </w:p>
        </w:tc>
        <w:tc>
          <w:tcPr>
            <w:tcW w:w="445" w:type="pct"/>
            <w:noWrap/>
            <w:vAlign w:val="bottom"/>
          </w:tcPr>
          <w:p w14:paraId="04E7A19F" w14:textId="77777777" w:rsidR="00AA4A6C" w:rsidRPr="004E614C" w:rsidRDefault="00AA4A6C" w:rsidP="00B93811">
            <w:pPr>
              <w:jc w:val="center"/>
              <w:rPr>
                <w:rFonts w:cs="Times New Roman"/>
                <w:color w:val="000000"/>
                <w:szCs w:val="24"/>
              </w:rPr>
            </w:pPr>
            <w:r w:rsidRPr="004E614C">
              <w:rPr>
                <w:rFonts w:cs="Times New Roman"/>
                <w:color w:val="000000"/>
                <w:szCs w:val="24"/>
              </w:rPr>
              <w:t>1.54</w:t>
            </w:r>
          </w:p>
        </w:tc>
        <w:tc>
          <w:tcPr>
            <w:tcW w:w="664" w:type="pct"/>
            <w:noWrap/>
            <w:vAlign w:val="bottom"/>
          </w:tcPr>
          <w:p w14:paraId="45300FA0" w14:textId="77777777" w:rsidR="00AA4A6C" w:rsidRPr="004E614C" w:rsidRDefault="00AA4A6C" w:rsidP="00B93811">
            <w:pPr>
              <w:jc w:val="center"/>
              <w:rPr>
                <w:rFonts w:cs="Times New Roman"/>
                <w:color w:val="000000"/>
                <w:szCs w:val="24"/>
              </w:rPr>
            </w:pPr>
            <w:r w:rsidRPr="004E614C">
              <w:rPr>
                <w:rFonts w:cs="Times New Roman"/>
                <w:color w:val="000000"/>
                <w:szCs w:val="24"/>
              </w:rPr>
              <w:t>4.00</w:t>
            </w:r>
          </w:p>
        </w:tc>
        <w:tc>
          <w:tcPr>
            <w:tcW w:w="529" w:type="pct"/>
            <w:noWrap/>
            <w:vAlign w:val="bottom"/>
          </w:tcPr>
          <w:p w14:paraId="5FD4562C" w14:textId="77777777" w:rsidR="00AA4A6C" w:rsidRPr="004E614C" w:rsidRDefault="00AA4A6C" w:rsidP="00B93811">
            <w:pPr>
              <w:jc w:val="center"/>
              <w:rPr>
                <w:rFonts w:cs="Times New Roman"/>
                <w:color w:val="000000"/>
                <w:szCs w:val="24"/>
              </w:rPr>
            </w:pPr>
            <w:r w:rsidRPr="004E614C">
              <w:rPr>
                <w:rFonts w:cs="Times New Roman"/>
                <w:color w:val="000000"/>
                <w:szCs w:val="24"/>
              </w:rPr>
              <w:t>1.00</w:t>
            </w:r>
          </w:p>
        </w:tc>
        <w:tc>
          <w:tcPr>
            <w:tcW w:w="529" w:type="pct"/>
            <w:noWrap/>
            <w:vAlign w:val="bottom"/>
          </w:tcPr>
          <w:p w14:paraId="6FFAC926" w14:textId="77777777" w:rsidR="00AA4A6C" w:rsidRPr="004E614C" w:rsidRDefault="00AA4A6C" w:rsidP="00B93811">
            <w:pPr>
              <w:jc w:val="center"/>
              <w:rPr>
                <w:rFonts w:cs="Times New Roman"/>
                <w:color w:val="000000"/>
                <w:szCs w:val="24"/>
              </w:rPr>
            </w:pPr>
            <w:r w:rsidRPr="004E614C">
              <w:rPr>
                <w:rFonts w:cs="Times New Roman"/>
                <w:color w:val="000000"/>
                <w:szCs w:val="24"/>
              </w:rPr>
              <w:t>7.00</w:t>
            </w:r>
          </w:p>
        </w:tc>
        <w:tc>
          <w:tcPr>
            <w:tcW w:w="813" w:type="pct"/>
            <w:noWrap/>
            <w:vAlign w:val="bottom"/>
          </w:tcPr>
          <w:p w14:paraId="0303979E" w14:textId="77777777" w:rsidR="00AA4A6C" w:rsidRPr="004E614C" w:rsidRDefault="00AA4A6C" w:rsidP="00B93811">
            <w:pPr>
              <w:jc w:val="center"/>
              <w:rPr>
                <w:rFonts w:cs="Times New Roman"/>
                <w:color w:val="000000"/>
                <w:szCs w:val="24"/>
              </w:rPr>
            </w:pPr>
            <w:r w:rsidRPr="004E614C">
              <w:rPr>
                <w:rFonts w:cs="Times New Roman"/>
                <w:color w:val="000000"/>
                <w:szCs w:val="24"/>
              </w:rPr>
              <w:t>-.07</w:t>
            </w:r>
          </w:p>
        </w:tc>
        <w:tc>
          <w:tcPr>
            <w:tcW w:w="720" w:type="pct"/>
            <w:noWrap/>
            <w:vAlign w:val="bottom"/>
          </w:tcPr>
          <w:p w14:paraId="3BDC2F96" w14:textId="77777777" w:rsidR="00AA4A6C" w:rsidRPr="004E614C" w:rsidRDefault="00AA4A6C" w:rsidP="00B93811">
            <w:pPr>
              <w:jc w:val="center"/>
              <w:rPr>
                <w:rFonts w:cs="Times New Roman"/>
                <w:color w:val="000000"/>
                <w:szCs w:val="24"/>
              </w:rPr>
            </w:pPr>
            <w:r w:rsidRPr="004E614C">
              <w:rPr>
                <w:rFonts w:cs="Times New Roman"/>
                <w:color w:val="000000"/>
                <w:szCs w:val="24"/>
              </w:rPr>
              <w:t>-1.20</w:t>
            </w:r>
          </w:p>
        </w:tc>
      </w:tr>
      <w:tr w:rsidR="00AA4A6C" w:rsidRPr="004E614C" w14:paraId="1F6838A6" w14:textId="77777777" w:rsidTr="00AA4A6C">
        <w:trPr>
          <w:trHeight w:val="315"/>
        </w:trPr>
        <w:tc>
          <w:tcPr>
            <w:tcW w:w="766" w:type="pct"/>
            <w:noWrap/>
            <w:vAlign w:val="bottom"/>
          </w:tcPr>
          <w:p w14:paraId="54F830AF" w14:textId="77777777" w:rsidR="00AA4A6C" w:rsidRPr="004E614C" w:rsidRDefault="00AA4A6C" w:rsidP="00B93811">
            <w:pPr>
              <w:jc w:val="center"/>
              <w:rPr>
                <w:rFonts w:cs="Times New Roman"/>
                <w:szCs w:val="24"/>
              </w:rPr>
            </w:pPr>
            <w:r w:rsidRPr="004E614C">
              <w:rPr>
                <w:rFonts w:cs="Times New Roman"/>
                <w:color w:val="000000"/>
                <w:szCs w:val="24"/>
              </w:rPr>
              <w:t>DC</w:t>
            </w:r>
          </w:p>
        </w:tc>
        <w:tc>
          <w:tcPr>
            <w:tcW w:w="534" w:type="pct"/>
            <w:noWrap/>
            <w:vAlign w:val="bottom"/>
          </w:tcPr>
          <w:p w14:paraId="069F547F" w14:textId="77777777" w:rsidR="00AA4A6C" w:rsidRPr="004E614C" w:rsidRDefault="00AA4A6C" w:rsidP="00B93811">
            <w:pPr>
              <w:jc w:val="center"/>
              <w:rPr>
                <w:rFonts w:cs="Times New Roman"/>
                <w:color w:val="000000"/>
                <w:szCs w:val="24"/>
              </w:rPr>
            </w:pPr>
            <w:r w:rsidRPr="004E614C">
              <w:rPr>
                <w:rFonts w:cs="Times New Roman"/>
                <w:color w:val="000000"/>
                <w:szCs w:val="24"/>
              </w:rPr>
              <w:t>4.67</w:t>
            </w:r>
          </w:p>
        </w:tc>
        <w:tc>
          <w:tcPr>
            <w:tcW w:w="445" w:type="pct"/>
            <w:noWrap/>
            <w:vAlign w:val="bottom"/>
          </w:tcPr>
          <w:p w14:paraId="297934F9" w14:textId="77777777" w:rsidR="00AA4A6C" w:rsidRPr="004E614C" w:rsidRDefault="00AA4A6C" w:rsidP="00B93811">
            <w:pPr>
              <w:jc w:val="center"/>
              <w:rPr>
                <w:rFonts w:cs="Times New Roman"/>
                <w:color w:val="000000"/>
                <w:szCs w:val="24"/>
              </w:rPr>
            </w:pPr>
            <w:r w:rsidRPr="004E614C">
              <w:rPr>
                <w:rFonts w:cs="Times New Roman"/>
                <w:color w:val="000000"/>
                <w:szCs w:val="24"/>
              </w:rPr>
              <w:t>1.33</w:t>
            </w:r>
          </w:p>
        </w:tc>
        <w:tc>
          <w:tcPr>
            <w:tcW w:w="664" w:type="pct"/>
            <w:noWrap/>
            <w:vAlign w:val="bottom"/>
          </w:tcPr>
          <w:p w14:paraId="29F20E13" w14:textId="77777777" w:rsidR="00AA4A6C" w:rsidRPr="004E614C" w:rsidRDefault="00AA4A6C" w:rsidP="00B93811">
            <w:pPr>
              <w:jc w:val="center"/>
              <w:rPr>
                <w:rFonts w:cs="Times New Roman"/>
                <w:color w:val="000000"/>
                <w:szCs w:val="24"/>
              </w:rPr>
            </w:pPr>
            <w:r w:rsidRPr="004E614C">
              <w:rPr>
                <w:rFonts w:cs="Times New Roman"/>
                <w:color w:val="000000"/>
                <w:szCs w:val="24"/>
              </w:rPr>
              <w:t>5.00</w:t>
            </w:r>
          </w:p>
        </w:tc>
        <w:tc>
          <w:tcPr>
            <w:tcW w:w="529" w:type="pct"/>
            <w:noWrap/>
            <w:vAlign w:val="bottom"/>
          </w:tcPr>
          <w:p w14:paraId="4612ABAB" w14:textId="77777777" w:rsidR="00AA4A6C" w:rsidRPr="004E614C" w:rsidRDefault="00AA4A6C" w:rsidP="00B93811">
            <w:pPr>
              <w:jc w:val="center"/>
              <w:rPr>
                <w:rFonts w:cs="Times New Roman"/>
                <w:color w:val="000000"/>
                <w:szCs w:val="24"/>
              </w:rPr>
            </w:pPr>
            <w:r w:rsidRPr="004E614C">
              <w:rPr>
                <w:rFonts w:cs="Times New Roman"/>
                <w:color w:val="000000"/>
                <w:szCs w:val="24"/>
              </w:rPr>
              <w:t>1.00</w:t>
            </w:r>
          </w:p>
        </w:tc>
        <w:tc>
          <w:tcPr>
            <w:tcW w:w="529" w:type="pct"/>
            <w:noWrap/>
            <w:vAlign w:val="bottom"/>
          </w:tcPr>
          <w:p w14:paraId="5550A4DF" w14:textId="77777777" w:rsidR="00AA4A6C" w:rsidRPr="004E614C" w:rsidRDefault="00AA4A6C" w:rsidP="00B93811">
            <w:pPr>
              <w:jc w:val="center"/>
              <w:rPr>
                <w:rFonts w:cs="Times New Roman"/>
                <w:color w:val="000000"/>
                <w:szCs w:val="24"/>
              </w:rPr>
            </w:pPr>
            <w:r w:rsidRPr="004E614C">
              <w:rPr>
                <w:rFonts w:cs="Times New Roman"/>
                <w:color w:val="000000"/>
                <w:szCs w:val="24"/>
              </w:rPr>
              <w:t>7.00</w:t>
            </w:r>
          </w:p>
        </w:tc>
        <w:tc>
          <w:tcPr>
            <w:tcW w:w="813" w:type="pct"/>
            <w:noWrap/>
            <w:vAlign w:val="bottom"/>
          </w:tcPr>
          <w:p w14:paraId="11D1F27B" w14:textId="77777777" w:rsidR="00AA4A6C" w:rsidRPr="004E614C" w:rsidRDefault="00AA4A6C" w:rsidP="00B93811">
            <w:pPr>
              <w:jc w:val="center"/>
              <w:rPr>
                <w:rFonts w:cs="Times New Roman"/>
                <w:color w:val="000000"/>
                <w:szCs w:val="24"/>
              </w:rPr>
            </w:pPr>
            <w:r w:rsidRPr="004E614C">
              <w:rPr>
                <w:rFonts w:cs="Times New Roman"/>
                <w:color w:val="000000"/>
                <w:szCs w:val="24"/>
              </w:rPr>
              <w:t>-.61</w:t>
            </w:r>
          </w:p>
        </w:tc>
        <w:tc>
          <w:tcPr>
            <w:tcW w:w="720" w:type="pct"/>
            <w:noWrap/>
            <w:vAlign w:val="bottom"/>
          </w:tcPr>
          <w:p w14:paraId="3E5008A3" w14:textId="77777777" w:rsidR="00AA4A6C" w:rsidRPr="004E614C" w:rsidRDefault="00AA4A6C" w:rsidP="00B93811">
            <w:pPr>
              <w:jc w:val="center"/>
              <w:rPr>
                <w:rFonts w:cs="Times New Roman"/>
                <w:color w:val="000000"/>
                <w:szCs w:val="24"/>
              </w:rPr>
            </w:pPr>
            <w:r w:rsidRPr="004E614C">
              <w:rPr>
                <w:rFonts w:cs="Times New Roman"/>
                <w:color w:val="000000"/>
                <w:szCs w:val="24"/>
              </w:rPr>
              <w:t>-.35</w:t>
            </w:r>
          </w:p>
        </w:tc>
      </w:tr>
      <w:tr w:rsidR="00AA4A6C" w:rsidRPr="004E614C" w14:paraId="2BD67C3E" w14:textId="77777777" w:rsidTr="00AA4A6C">
        <w:trPr>
          <w:trHeight w:val="315"/>
        </w:trPr>
        <w:tc>
          <w:tcPr>
            <w:tcW w:w="766" w:type="pct"/>
            <w:noWrap/>
            <w:vAlign w:val="bottom"/>
            <w:hideMark/>
          </w:tcPr>
          <w:p w14:paraId="7C51ED33" w14:textId="77777777" w:rsidR="00AA4A6C" w:rsidRPr="004E614C" w:rsidRDefault="00AA4A6C" w:rsidP="00B93811">
            <w:pPr>
              <w:jc w:val="center"/>
              <w:rPr>
                <w:rFonts w:cs="Times New Roman"/>
                <w:szCs w:val="24"/>
              </w:rPr>
            </w:pPr>
            <w:r w:rsidRPr="004E614C">
              <w:rPr>
                <w:rFonts w:cs="Times New Roman"/>
                <w:color w:val="000000"/>
                <w:szCs w:val="24"/>
              </w:rPr>
              <w:t>SCD</w:t>
            </w:r>
          </w:p>
        </w:tc>
        <w:tc>
          <w:tcPr>
            <w:tcW w:w="534" w:type="pct"/>
            <w:noWrap/>
            <w:vAlign w:val="bottom"/>
            <w:hideMark/>
          </w:tcPr>
          <w:p w14:paraId="6EAB30E6" w14:textId="77777777" w:rsidR="00AA4A6C" w:rsidRPr="004E614C" w:rsidRDefault="00AA4A6C" w:rsidP="00B93811">
            <w:pPr>
              <w:jc w:val="center"/>
              <w:rPr>
                <w:rFonts w:cs="Times New Roman"/>
                <w:szCs w:val="24"/>
              </w:rPr>
            </w:pPr>
            <w:r w:rsidRPr="004E614C">
              <w:rPr>
                <w:rFonts w:cs="Times New Roman"/>
                <w:color w:val="000000"/>
                <w:szCs w:val="24"/>
              </w:rPr>
              <w:t>5.58</w:t>
            </w:r>
          </w:p>
        </w:tc>
        <w:tc>
          <w:tcPr>
            <w:tcW w:w="445" w:type="pct"/>
            <w:noWrap/>
            <w:vAlign w:val="bottom"/>
            <w:hideMark/>
          </w:tcPr>
          <w:p w14:paraId="387FEA4E" w14:textId="77777777" w:rsidR="00AA4A6C" w:rsidRPr="004E614C" w:rsidRDefault="00AA4A6C" w:rsidP="00B93811">
            <w:pPr>
              <w:jc w:val="center"/>
              <w:rPr>
                <w:rFonts w:cs="Times New Roman"/>
                <w:szCs w:val="24"/>
              </w:rPr>
            </w:pPr>
            <w:r w:rsidRPr="004E614C">
              <w:rPr>
                <w:rFonts w:cs="Times New Roman"/>
                <w:color w:val="000000"/>
                <w:szCs w:val="24"/>
              </w:rPr>
              <w:t>1.11</w:t>
            </w:r>
          </w:p>
        </w:tc>
        <w:tc>
          <w:tcPr>
            <w:tcW w:w="664" w:type="pct"/>
            <w:noWrap/>
            <w:vAlign w:val="bottom"/>
            <w:hideMark/>
          </w:tcPr>
          <w:p w14:paraId="1E4C8AD4" w14:textId="77777777" w:rsidR="00AA4A6C" w:rsidRPr="004E614C" w:rsidRDefault="00AA4A6C" w:rsidP="00B93811">
            <w:pPr>
              <w:jc w:val="center"/>
              <w:rPr>
                <w:rFonts w:cs="Times New Roman"/>
                <w:szCs w:val="24"/>
              </w:rPr>
            </w:pPr>
            <w:r w:rsidRPr="004E614C">
              <w:rPr>
                <w:rFonts w:cs="Times New Roman"/>
                <w:color w:val="000000"/>
                <w:szCs w:val="24"/>
              </w:rPr>
              <w:t>6.00</w:t>
            </w:r>
          </w:p>
        </w:tc>
        <w:tc>
          <w:tcPr>
            <w:tcW w:w="529" w:type="pct"/>
            <w:noWrap/>
            <w:vAlign w:val="bottom"/>
            <w:hideMark/>
          </w:tcPr>
          <w:p w14:paraId="7976AE58"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noWrap/>
            <w:vAlign w:val="bottom"/>
            <w:hideMark/>
          </w:tcPr>
          <w:p w14:paraId="590B632C" w14:textId="77777777" w:rsidR="00AA4A6C" w:rsidRPr="004E614C" w:rsidRDefault="00AA4A6C" w:rsidP="00B93811">
            <w:pPr>
              <w:jc w:val="center"/>
              <w:rPr>
                <w:rFonts w:cs="Times New Roman"/>
                <w:szCs w:val="24"/>
              </w:rPr>
            </w:pPr>
            <w:r w:rsidRPr="004E614C">
              <w:rPr>
                <w:rFonts w:cs="Times New Roman"/>
                <w:color w:val="000000"/>
                <w:szCs w:val="24"/>
              </w:rPr>
              <w:t>7.00</w:t>
            </w:r>
          </w:p>
        </w:tc>
        <w:tc>
          <w:tcPr>
            <w:tcW w:w="813" w:type="pct"/>
            <w:noWrap/>
            <w:vAlign w:val="bottom"/>
            <w:hideMark/>
          </w:tcPr>
          <w:p w14:paraId="24E87CE8" w14:textId="77777777" w:rsidR="00AA4A6C" w:rsidRPr="004E614C" w:rsidRDefault="00AA4A6C" w:rsidP="00B93811">
            <w:pPr>
              <w:jc w:val="center"/>
              <w:rPr>
                <w:rFonts w:cs="Times New Roman"/>
                <w:szCs w:val="24"/>
              </w:rPr>
            </w:pPr>
            <w:r w:rsidRPr="004E614C">
              <w:rPr>
                <w:rFonts w:cs="Times New Roman"/>
                <w:color w:val="000000"/>
                <w:szCs w:val="24"/>
              </w:rPr>
              <w:t>-.96</w:t>
            </w:r>
          </w:p>
        </w:tc>
        <w:tc>
          <w:tcPr>
            <w:tcW w:w="720" w:type="pct"/>
            <w:noWrap/>
            <w:vAlign w:val="bottom"/>
            <w:hideMark/>
          </w:tcPr>
          <w:p w14:paraId="060C95AB" w14:textId="77777777" w:rsidR="00AA4A6C" w:rsidRPr="004E614C" w:rsidRDefault="00AA4A6C" w:rsidP="00B93811">
            <w:pPr>
              <w:jc w:val="center"/>
              <w:rPr>
                <w:rFonts w:cs="Times New Roman"/>
                <w:szCs w:val="24"/>
              </w:rPr>
            </w:pPr>
            <w:r w:rsidRPr="004E614C">
              <w:rPr>
                <w:rFonts w:cs="Times New Roman"/>
                <w:color w:val="000000"/>
                <w:szCs w:val="24"/>
              </w:rPr>
              <w:t>1.24</w:t>
            </w:r>
          </w:p>
        </w:tc>
      </w:tr>
      <w:tr w:rsidR="00AA4A6C" w:rsidRPr="004E614C" w14:paraId="65B1CBE6" w14:textId="77777777" w:rsidTr="00AA4A6C">
        <w:trPr>
          <w:trHeight w:val="315"/>
        </w:trPr>
        <w:tc>
          <w:tcPr>
            <w:tcW w:w="766" w:type="pct"/>
            <w:noWrap/>
            <w:vAlign w:val="bottom"/>
            <w:hideMark/>
          </w:tcPr>
          <w:p w14:paraId="5E691610" w14:textId="77777777" w:rsidR="00AA4A6C" w:rsidRPr="004E614C" w:rsidRDefault="00AA4A6C" w:rsidP="00B93811">
            <w:pPr>
              <w:jc w:val="center"/>
              <w:rPr>
                <w:rFonts w:cs="Times New Roman"/>
                <w:szCs w:val="24"/>
              </w:rPr>
            </w:pPr>
            <w:r w:rsidRPr="004E614C">
              <w:rPr>
                <w:rFonts w:cs="Times New Roman"/>
                <w:color w:val="000000"/>
                <w:szCs w:val="24"/>
              </w:rPr>
              <w:t>USC</w:t>
            </w:r>
          </w:p>
        </w:tc>
        <w:tc>
          <w:tcPr>
            <w:tcW w:w="534" w:type="pct"/>
            <w:noWrap/>
            <w:vAlign w:val="bottom"/>
            <w:hideMark/>
          </w:tcPr>
          <w:p w14:paraId="52F7FF45" w14:textId="77777777" w:rsidR="00AA4A6C" w:rsidRPr="004E614C" w:rsidRDefault="00AA4A6C" w:rsidP="00B93811">
            <w:pPr>
              <w:jc w:val="center"/>
              <w:rPr>
                <w:rFonts w:cs="Times New Roman"/>
                <w:szCs w:val="24"/>
              </w:rPr>
            </w:pPr>
            <w:r w:rsidRPr="004E614C">
              <w:rPr>
                <w:rFonts w:cs="Times New Roman"/>
                <w:color w:val="000000"/>
                <w:szCs w:val="24"/>
              </w:rPr>
              <w:t>5.08</w:t>
            </w:r>
          </w:p>
        </w:tc>
        <w:tc>
          <w:tcPr>
            <w:tcW w:w="445" w:type="pct"/>
            <w:noWrap/>
            <w:vAlign w:val="bottom"/>
            <w:hideMark/>
          </w:tcPr>
          <w:p w14:paraId="0F08DE40" w14:textId="77777777" w:rsidR="00AA4A6C" w:rsidRPr="004E614C" w:rsidRDefault="00AA4A6C" w:rsidP="00B93811">
            <w:pPr>
              <w:jc w:val="center"/>
              <w:rPr>
                <w:rFonts w:cs="Times New Roman"/>
                <w:szCs w:val="24"/>
              </w:rPr>
            </w:pPr>
            <w:r w:rsidRPr="004E614C">
              <w:rPr>
                <w:rFonts w:cs="Times New Roman"/>
                <w:color w:val="000000"/>
                <w:szCs w:val="24"/>
              </w:rPr>
              <w:t>1.05</w:t>
            </w:r>
          </w:p>
        </w:tc>
        <w:tc>
          <w:tcPr>
            <w:tcW w:w="664" w:type="pct"/>
            <w:noWrap/>
            <w:vAlign w:val="bottom"/>
            <w:hideMark/>
          </w:tcPr>
          <w:p w14:paraId="6242F692" w14:textId="77777777" w:rsidR="00AA4A6C" w:rsidRPr="004E614C" w:rsidRDefault="00AA4A6C" w:rsidP="00B93811">
            <w:pPr>
              <w:jc w:val="center"/>
              <w:rPr>
                <w:rFonts w:cs="Times New Roman"/>
                <w:szCs w:val="24"/>
              </w:rPr>
            </w:pPr>
            <w:r w:rsidRPr="004E614C">
              <w:rPr>
                <w:rFonts w:cs="Times New Roman"/>
                <w:color w:val="000000"/>
                <w:szCs w:val="24"/>
              </w:rPr>
              <w:t>5.00</w:t>
            </w:r>
          </w:p>
        </w:tc>
        <w:tc>
          <w:tcPr>
            <w:tcW w:w="529" w:type="pct"/>
            <w:noWrap/>
            <w:vAlign w:val="bottom"/>
            <w:hideMark/>
          </w:tcPr>
          <w:p w14:paraId="3DFA1728"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noWrap/>
            <w:vAlign w:val="bottom"/>
            <w:hideMark/>
          </w:tcPr>
          <w:p w14:paraId="3E572463" w14:textId="77777777" w:rsidR="00AA4A6C" w:rsidRPr="004E614C" w:rsidRDefault="00AA4A6C" w:rsidP="00B93811">
            <w:pPr>
              <w:jc w:val="center"/>
              <w:rPr>
                <w:rFonts w:cs="Times New Roman"/>
                <w:szCs w:val="24"/>
              </w:rPr>
            </w:pPr>
            <w:r w:rsidRPr="004E614C">
              <w:rPr>
                <w:rFonts w:cs="Times New Roman"/>
                <w:color w:val="000000"/>
                <w:szCs w:val="24"/>
              </w:rPr>
              <w:t>7.00</w:t>
            </w:r>
          </w:p>
        </w:tc>
        <w:tc>
          <w:tcPr>
            <w:tcW w:w="813" w:type="pct"/>
            <w:noWrap/>
            <w:vAlign w:val="bottom"/>
            <w:hideMark/>
          </w:tcPr>
          <w:p w14:paraId="301BAF0D" w14:textId="77777777" w:rsidR="00AA4A6C" w:rsidRPr="004E614C" w:rsidRDefault="00AA4A6C" w:rsidP="00B93811">
            <w:pPr>
              <w:jc w:val="center"/>
              <w:rPr>
                <w:rFonts w:cs="Times New Roman"/>
                <w:szCs w:val="24"/>
              </w:rPr>
            </w:pPr>
            <w:r w:rsidRPr="004E614C">
              <w:rPr>
                <w:rFonts w:cs="Times New Roman"/>
                <w:color w:val="000000"/>
                <w:szCs w:val="24"/>
              </w:rPr>
              <w:t>-.07</w:t>
            </w:r>
          </w:p>
        </w:tc>
        <w:tc>
          <w:tcPr>
            <w:tcW w:w="720" w:type="pct"/>
            <w:noWrap/>
            <w:vAlign w:val="bottom"/>
            <w:hideMark/>
          </w:tcPr>
          <w:p w14:paraId="31174B55" w14:textId="77777777" w:rsidR="00AA4A6C" w:rsidRPr="004E614C" w:rsidRDefault="00AA4A6C" w:rsidP="00B93811">
            <w:pPr>
              <w:jc w:val="center"/>
              <w:rPr>
                <w:rFonts w:cs="Times New Roman"/>
                <w:szCs w:val="24"/>
              </w:rPr>
            </w:pPr>
            <w:r w:rsidRPr="004E614C">
              <w:rPr>
                <w:rFonts w:cs="Times New Roman"/>
                <w:color w:val="000000"/>
                <w:szCs w:val="24"/>
              </w:rPr>
              <w:t>.07</w:t>
            </w:r>
          </w:p>
        </w:tc>
      </w:tr>
      <w:tr w:rsidR="00AA4A6C" w:rsidRPr="004E614C" w14:paraId="548A6959" w14:textId="77777777" w:rsidTr="00AA4A6C">
        <w:trPr>
          <w:trHeight w:val="315"/>
        </w:trPr>
        <w:tc>
          <w:tcPr>
            <w:tcW w:w="766" w:type="pct"/>
            <w:tcBorders>
              <w:bottom w:val="single" w:sz="12" w:space="0" w:color="auto"/>
            </w:tcBorders>
            <w:noWrap/>
            <w:vAlign w:val="bottom"/>
            <w:hideMark/>
          </w:tcPr>
          <w:p w14:paraId="70E83674" w14:textId="77777777" w:rsidR="00AA4A6C" w:rsidRPr="004E614C" w:rsidRDefault="00AA4A6C" w:rsidP="00B93811">
            <w:pPr>
              <w:jc w:val="center"/>
              <w:rPr>
                <w:rFonts w:cs="Times New Roman"/>
                <w:szCs w:val="24"/>
              </w:rPr>
            </w:pPr>
            <w:r w:rsidRPr="004E614C">
              <w:rPr>
                <w:rFonts w:cs="Times New Roman"/>
                <w:color w:val="000000"/>
                <w:szCs w:val="24"/>
              </w:rPr>
              <w:t>DSC</w:t>
            </w:r>
          </w:p>
        </w:tc>
        <w:tc>
          <w:tcPr>
            <w:tcW w:w="534" w:type="pct"/>
            <w:tcBorders>
              <w:bottom w:val="single" w:sz="12" w:space="0" w:color="auto"/>
            </w:tcBorders>
            <w:noWrap/>
            <w:vAlign w:val="bottom"/>
            <w:hideMark/>
          </w:tcPr>
          <w:p w14:paraId="58391DC8" w14:textId="77777777" w:rsidR="00AA4A6C" w:rsidRPr="004E614C" w:rsidRDefault="00AA4A6C" w:rsidP="00B93811">
            <w:pPr>
              <w:jc w:val="center"/>
              <w:rPr>
                <w:rFonts w:cs="Times New Roman"/>
                <w:szCs w:val="24"/>
              </w:rPr>
            </w:pPr>
            <w:r w:rsidRPr="004E614C">
              <w:rPr>
                <w:rFonts w:cs="Times New Roman"/>
                <w:color w:val="000000"/>
                <w:szCs w:val="24"/>
              </w:rPr>
              <w:t>2.53</w:t>
            </w:r>
          </w:p>
        </w:tc>
        <w:tc>
          <w:tcPr>
            <w:tcW w:w="445" w:type="pct"/>
            <w:tcBorders>
              <w:bottom w:val="single" w:sz="12" w:space="0" w:color="auto"/>
            </w:tcBorders>
            <w:noWrap/>
            <w:vAlign w:val="bottom"/>
            <w:hideMark/>
          </w:tcPr>
          <w:p w14:paraId="22385C52" w14:textId="77777777" w:rsidR="00AA4A6C" w:rsidRPr="004E614C" w:rsidRDefault="00AA4A6C" w:rsidP="00B93811">
            <w:pPr>
              <w:jc w:val="center"/>
              <w:rPr>
                <w:rFonts w:cs="Times New Roman"/>
                <w:szCs w:val="24"/>
              </w:rPr>
            </w:pPr>
            <w:r w:rsidRPr="004E614C">
              <w:rPr>
                <w:rFonts w:cs="Times New Roman"/>
                <w:color w:val="000000"/>
                <w:szCs w:val="24"/>
              </w:rPr>
              <w:t>1.12</w:t>
            </w:r>
          </w:p>
        </w:tc>
        <w:tc>
          <w:tcPr>
            <w:tcW w:w="664" w:type="pct"/>
            <w:tcBorders>
              <w:bottom w:val="single" w:sz="12" w:space="0" w:color="auto"/>
            </w:tcBorders>
            <w:noWrap/>
            <w:vAlign w:val="bottom"/>
            <w:hideMark/>
          </w:tcPr>
          <w:p w14:paraId="673A8762"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529" w:type="pct"/>
            <w:tcBorders>
              <w:bottom w:val="single" w:sz="12" w:space="0" w:color="auto"/>
            </w:tcBorders>
            <w:noWrap/>
            <w:vAlign w:val="bottom"/>
            <w:hideMark/>
          </w:tcPr>
          <w:p w14:paraId="4B68B363"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tcBorders>
              <w:bottom w:val="single" w:sz="12" w:space="0" w:color="auto"/>
            </w:tcBorders>
            <w:noWrap/>
            <w:vAlign w:val="bottom"/>
            <w:hideMark/>
          </w:tcPr>
          <w:p w14:paraId="0AB6AF51" w14:textId="77777777" w:rsidR="00AA4A6C" w:rsidRPr="004E614C" w:rsidRDefault="00AA4A6C" w:rsidP="00B93811">
            <w:pPr>
              <w:jc w:val="center"/>
              <w:rPr>
                <w:rFonts w:cs="Times New Roman"/>
                <w:szCs w:val="24"/>
              </w:rPr>
            </w:pPr>
            <w:r w:rsidRPr="004E614C">
              <w:rPr>
                <w:rFonts w:cs="Times New Roman"/>
                <w:color w:val="000000"/>
                <w:szCs w:val="24"/>
              </w:rPr>
              <w:t>6.00</w:t>
            </w:r>
          </w:p>
        </w:tc>
        <w:tc>
          <w:tcPr>
            <w:tcW w:w="813" w:type="pct"/>
            <w:tcBorders>
              <w:bottom w:val="single" w:sz="12" w:space="0" w:color="auto"/>
            </w:tcBorders>
            <w:noWrap/>
            <w:vAlign w:val="bottom"/>
            <w:hideMark/>
          </w:tcPr>
          <w:p w14:paraId="1D705B71" w14:textId="77777777" w:rsidR="00AA4A6C" w:rsidRPr="004E614C" w:rsidRDefault="00AA4A6C" w:rsidP="00B93811">
            <w:pPr>
              <w:jc w:val="center"/>
              <w:rPr>
                <w:rFonts w:cs="Times New Roman"/>
                <w:szCs w:val="24"/>
              </w:rPr>
            </w:pPr>
            <w:r w:rsidRPr="004E614C">
              <w:rPr>
                <w:rFonts w:cs="Times New Roman"/>
                <w:color w:val="000000"/>
                <w:szCs w:val="24"/>
              </w:rPr>
              <w:t>.88</w:t>
            </w:r>
          </w:p>
        </w:tc>
        <w:tc>
          <w:tcPr>
            <w:tcW w:w="720" w:type="pct"/>
            <w:tcBorders>
              <w:bottom w:val="single" w:sz="12" w:space="0" w:color="auto"/>
            </w:tcBorders>
            <w:noWrap/>
            <w:vAlign w:val="bottom"/>
            <w:hideMark/>
          </w:tcPr>
          <w:p w14:paraId="7A70CD8C" w14:textId="77777777" w:rsidR="00AA4A6C" w:rsidRPr="004E614C" w:rsidRDefault="00AA4A6C" w:rsidP="00B93811">
            <w:pPr>
              <w:jc w:val="center"/>
              <w:rPr>
                <w:rFonts w:cs="Times New Roman"/>
                <w:szCs w:val="24"/>
              </w:rPr>
            </w:pPr>
            <w:r w:rsidRPr="004E614C">
              <w:rPr>
                <w:rFonts w:cs="Times New Roman"/>
                <w:color w:val="000000"/>
                <w:szCs w:val="24"/>
              </w:rPr>
              <w:t>.82</w:t>
            </w:r>
          </w:p>
        </w:tc>
      </w:tr>
    </w:tbl>
    <w:p w14:paraId="16A5C49D" w14:textId="77777777" w:rsidR="00AA4A6C" w:rsidRPr="004E614C" w:rsidRDefault="00AA4A6C" w:rsidP="00AA4A6C">
      <w:pPr>
        <w:rPr>
          <w:rFonts w:cs="Times New Roman"/>
          <w:i/>
          <w:lang w:eastAsia="zh-CN"/>
        </w:rPr>
      </w:pPr>
      <w:r w:rsidRPr="004E614C">
        <w:rPr>
          <w:i/>
          <w:lang w:eastAsia="zh-CN"/>
        </w:rPr>
        <w:t>B</w:t>
      </w:r>
      <w:r w:rsidRPr="004E614C">
        <w:rPr>
          <w:rFonts w:hint="eastAsia"/>
          <w:i/>
          <w:lang w:eastAsia="zh-CN"/>
        </w:rPr>
        <w:t>lue</w:t>
      </w:r>
      <w:r w:rsidRPr="004E614C">
        <w:rPr>
          <w:i/>
          <w:lang w:eastAsia="zh-CN"/>
        </w:rPr>
        <w:t xml:space="preserve"> </w:t>
      </w:r>
      <w:r w:rsidRPr="004E614C">
        <w:rPr>
          <w:rFonts w:hint="eastAsia"/>
          <w:i/>
          <w:lang w:eastAsia="zh-CN"/>
        </w:rPr>
        <w:t>对蓝色的态度</w:t>
      </w:r>
      <w:r w:rsidRPr="004E614C">
        <w:rPr>
          <w:rFonts w:hint="eastAsia"/>
          <w:i/>
          <w:lang w:eastAsia="zh-CN"/>
        </w:rPr>
        <w:t>,</w:t>
      </w:r>
      <w:r w:rsidRPr="004E614C">
        <w:rPr>
          <w:i/>
          <w:lang w:eastAsia="zh-CN"/>
        </w:rPr>
        <w:t xml:space="preserve"> 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UI upward identify</w:t>
      </w:r>
      <w:r w:rsidRPr="004E614C">
        <w:rPr>
          <w:rFonts w:cs="Times New Roman"/>
          <w:i/>
        </w:rPr>
        <w:t>向上认同</w:t>
      </w:r>
      <w:r w:rsidRPr="004E614C">
        <w:rPr>
          <w:rFonts w:cs="Times New Roman"/>
          <w:i/>
        </w:rPr>
        <w:t xml:space="preserve">, UC upward contrast </w:t>
      </w:r>
      <w:r w:rsidRPr="004E614C">
        <w:rPr>
          <w:rFonts w:cs="Times New Roman"/>
          <w:i/>
        </w:rPr>
        <w:t>向上对比</w:t>
      </w:r>
      <w:r w:rsidRPr="004E614C">
        <w:rPr>
          <w:rFonts w:cs="Times New Roman"/>
          <w:i/>
        </w:rPr>
        <w:t xml:space="preserve">, DI downward identify </w:t>
      </w:r>
      <w:r w:rsidRPr="004E614C">
        <w:rPr>
          <w:rFonts w:cs="Times New Roman"/>
          <w:i/>
        </w:rPr>
        <w:t>向下认同</w:t>
      </w:r>
      <w:r w:rsidRPr="004E614C">
        <w:rPr>
          <w:rFonts w:cs="Times New Roman"/>
          <w:i/>
        </w:rPr>
        <w:t xml:space="preserve">, DC downward contrast </w:t>
      </w:r>
      <w:r w:rsidRPr="004E614C">
        <w:rPr>
          <w:rFonts w:cs="Times New Roman"/>
          <w:i/>
        </w:rPr>
        <w:t>向下对比</w:t>
      </w:r>
      <w:r w:rsidRPr="004E614C">
        <w:rPr>
          <w:rFonts w:cs="Times New Roman" w:hint="eastAsia"/>
          <w:i/>
          <w:lang w:eastAsia="zh-CN"/>
        </w:rPr>
        <w:t>.</w:t>
      </w:r>
    </w:p>
    <w:p w14:paraId="2676A735" w14:textId="1DF10857" w:rsidR="00C70D3B" w:rsidRPr="004E202A" w:rsidRDefault="004E202A" w:rsidP="004E202A">
      <w:pPr>
        <w:pStyle w:val="3"/>
        <w:spacing w:before="180" w:after="180"/>
        <w:rPr>
          <w:rFonts w:hint="eastAsia"/>
          <w:lang w:eastAsia="zh-CN"/>
        </w:rPr>
      </w:pPr>
      <w:r>
        <w:rPr>
          <w:lang w:eastAsia="zh-CN"/>
        </w:rPr>
        <w:lastRenderedPageBreak/>
        <w:t>9.2.</w:t>
      </w:r>
      <w:r>
        <w:rPr>
          <w:rFonts w:hint="eastAsia"/>
          <w:lang w:eastAsia="zh-CN"/>
        </w:rPr>
        <w:t>2</w:t>
      </w:r>
      <w:r>
        <w:rPr>
          <w:lang w:eastAsia="zh-CN"/>
        </w:rPr>
        <w:t xml:space="preserve"> </w:t>
      </w:r>
      <w:r>
        <w:rPr>
          <w:rFonts w:hint="eastAsia"/>
          <w:lang w:eastAsia="zh-CN"/>
        </w:rPr>
        <w:t>相关</w:t>
      </w:r>
      <w:r w:rsidR="001D2526">
        <w:rPr>
          <w:rFonts w:hint="eastAsia"/>
          <w:lang w:eastAsia="zh-CN"/>
        </w:rPr>
        <w:t>分析</w:t>
      </w:r>
    </w:p>
    <w:p w14:paraId="129FAD4A" w14:textId="77777777" w:rsidR="00752C85" w:rsidRDefault="00752C85" w:rsidP="00752C85">
      <w:pPr>
        <w:pStyle w:val="af6"/>
        <w:spacing w:beforeLines="0" w:before="0" w:afterLines="0" w:after="0" w:line="0" w:lineRule="atLeast"/>
      </w:pPr>
      <w:r w:rsidRPr="004E614C">
        <w:rPr>
          <w:iCs/>
          <w:noProof/>
        </w:rPr>
        <w:drawing>
          <wp:inline distT="0" distB="0" distL="0" distR="0" wp14:anchorId="43508675" wp14:editId="07AEA3DD">
            <wp:extent cx="4474883" cy="3944203"/>
            <wp:effectExtent l="0" t="0" r="1905"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6376" b="5477"/>
                    <a:stretch/>
                  </pic:blipFill>
                  <pic:spPr bwMode="auto">
                    <a:xfrm>
                      <a:off x="0" y="0"/>
                      <a:ext cx="4482413" cy="3950840"/>
                    </a:xfrm>
                    <a:prstGeom prst="rect">
                      <a:avLst/>
                    </a:prstGeom>
                    <a:noFill/>
                    <a:ln>
                      <a:noFill/>
                    </a:ln>
                    <a:extLst>
                      <a:ext uri="{53640926-AAD7-44D8-BBD7-CCE9431645EC}">
                        <a14:shadowObscured xmlns:a14="http://schemas.microsoft.com/office/drawing/2010/main"/>
                      </a:ext>
                    </a:extLst>
                  </pic:spPr>
                </pic:pic>
              </a:graphicData>
            </a:graphic>
          </wp:inline>
        </w:drawing>
      </w:r>
    </w:p>
    <w:p w14:paraId="3772F0B1" w14:textId="4F888859" w:rsidR="001D2526" w:rsidRDefault="00D17153" w:rsidP="001D2526">
      <w:pPr>
        <w:pStyle w:val="af6"/>
      </w:pPr>
      <w:r>
        <w:rPr>
          <w:rFonts w:hint="eastAsia"/>
        </w:rPr>
        <w:t>图</w:t>
      </w:r>
      <w:r w:rsidR="00F34A7E">
        <w:rPr>
          <w:rFonts w:hint="eastAsia"/>
        </w:rPr>
        <w:t>9</w:t>
      </w:r>
      <w:r w:rsidR="00F34A7E">
        <w:t>.1</w:t>
      </w:r>
      <w:r>
        <w:rPr>
          <w:rFonts w:hint="eastAsia"/>
        </w:rPr>
        <w:t xml:space="preserve"> 相关矩阵</w:t>
      </w:r>
      <w:bookmarkStart w:id="85" w:name="_Toc160713738"/>
    </w:p>
    <w:p w14:paraId="0CB94884" w14:textId="207CEADB" w:rsidR="001D2526" w:rsidRDefault="001D2526" w:rsidP="001D2526">
      <w:pPr>
        <w:rPr>
          <w:lang w:eastAsia="zh-CN"/>
        </w:rPr>
      </w:pPr>
      <w:r>
        <w:rPr>
          <w:lang w:eastAsia="zh-CN"/>
        </w:rPr>
        <w:tab/>
      </w:r>
      <w:r>
        <w:rPr>
          <w:rFonts w:hint="eastAsia"/>
          <w:lang w:eastAsia="zh-CN"/>
        </w:rPr>
        <w:t>在相关分析中，我们分析发现向上比较频率与相对剥夺感之间</w:t>
      </w:r>
      <w:r>
        <w:rPr>
          <w:rFonts w:hint="eastAsia"/>
          <w:lang w:eastAsia="zh-CN"/>
        </w:rPr>
        <w:t>不</w:t>
      </w:r>
      <w:r>
        <w:rPr>
          <w:rFonts w:hint="eastAsia"/>
          <w:lang w:eastAsia="zh-CN"/>
        </w:rPr>
        <w:t>存在显著的相关</w:t>
      </w:r>
      <w:r>
        <w:rPr>
          <w:rFonts w:hint="eastAsia"/>
          <w:lang w:eastAsia="zh-CN"/>
        </w:rPr>
        <w:t xml:space="preserve"> (r = </w:t>
      </w:r>
      <w:r>
        <w:rPr>
          <w:rFonts w:hint="eastAsia"/>
          <w:lang w:eastAsia="zh-CN"/>
        </w:rPr>
        <w:t>-.06</w:t>
      </w:r>
      <w:r>
        <w:rPr>
          <w:rFonts w:hint="eastAsia"/>
          <w:lang w:eastAsia="zh-CN"/>
        </w:rPr>
        <w:t xml:space="preserve">, p </w:t>
      </w:r>
      <w:r>
        <w:rPr>
          <w:rFonts w:hint="eastAsia"/>
          <w:lang w:eastAsia="zh-CN"/>
        </w:rPr>
        <w:t>=</w:t>
      </w:r>
      <w:r>
        <w:rPr>
          <w:rFonts w:hint="eastAsia"/>
          <w:lang w:eastAsia="zh-CN"/>
        </w:rPr>
        <w:t xml:space="preserve"> .</w:t>
      </w:r>
      <w:r>
        <w:rPr>
          <w:rFonts w:hint="eastAsia"/>
          <w:lang w:eastAsia="zh-CN"/>
        </w:rPr>
        <w:t>156</w:t>
      </w:r>
      <w:r>
        <w:rPr>
          <w:rFonts w:hint="eastAsia"/>
          <w:lang w:eastAsia="zh-CN"/>
        </w:rPr>
        <w:t>)</w:t>
      </w:r>
      <w:r>
        <w:rPr>
          <w:rFonts w:hint="eastAsia"/>
          <w:lang w:eastAsia="zh-CN"/>
        </w:rPr>
        <w:t>，这与假设</w:t>
      </w:r>
      <w:r>
        <w:rPr>
          <w:rFonts w:hint="eastAsia"/>
          <w:lang w:eastAsia="zh-CN"/>
        </w:rPr>
        <w:t>1</w:t>
      </w:r>
      <w:r>
        <w:rPr>
          <w:rFonts w:hint="eastAsia"/>
          <w:lang w:eastAsia="zh-CN"/>
        </w:rPr>
        <w:t>不</w:t>
      </w:r>
      <w:r>
        <w:rPr>
          <w:rFonts w:hint="eastAsia"/>
          <w:lang w:eastAsia="zh-CN"/>
        </w:rPr>
        <w:t>一致；</w:t>
      </w:r>
      <w:r>
        <w:rPr>
          <w:rFonts w:hint="eastAsia"/>
          <w:lang w:eastAsia="zh-CN"/>
        </w:rPr>
        <w:t>类似的，</w:t>
      </w:r>
      <w:r>
        <w:rPr>
          <w:rFonts w:hint="eastAsia"/>
          <w:lang w:eastAsia="zh-CN"/>
        </w:rPr>
        <w:t>向下比较频率与感知到的优越感之间</w:t>
      </w:r>
      <w:r>
        <w:rPr>
          <w:rFonts w:hint="eastAsia"/>
          <w:lang w:eastAsia="zh-CN"/>
        </w:rPr>
        <w:t>也</w:t>
      </w:r>
      <w:r>
        <w:rPr>
          <w:rFonts w:hint="eastAsia"/>
          <w:lang w:eastAsia="zh-CN"/>
        </w:rPr>
        <w:t>不存在显著的相关</w:t>
      </w:r>
      <w:r>
        <w:rPr>
          <w:rFonts w:hint="eastAsia"/>
          <w:lang w:eastAsia="zh-CN"/>
        </w:rPr>
        <w:t xml:space="preserve"> (r = </w:t>
      </w:r>
      <w:r>
        <w:rPr>
          <w:rFonts w:hint="eastAsia"/>
          <w:lang w:eastAsia="zh-CN"/>
        </w:rPr>
        <w:t>-.06</w:t>
      </w:r>
      <w:r>
        <w:rPr>
          <w:rFonts w:hint="eastAsia"/>
          <w:lang w:eastAsia="zh-CN"/>
        </w:rPr>
        <w:t>, p = .</w:t>
      </w:r>
      <w:r>
        <w:rPr>
          <w:rFonts w:hint="eastAsia"/>
          <w:lang w:eastAsia="zh-CN"/>
        </w:rPr>
        <w:t>177</w:t>
      </w:r>
      <w:r>
        <w:rPr>
          <w:rFonts w:hint="eastAsia"/>
          <w:lang w:eastAsia="zh-CN"/>
        </w:rPr>
        <w:t>)</w:t>
      </w:r>
      <w:r>
        <w:rPr>
          <w:rFonts w:hint="eastAsia"/>
          <w:lang w:eastAsia="zh-CN"/>
        </w:rPr>
        <w:t>，这与假设</w:t>
      </w:r>
      <w:r>
        <w:rPr>
          <w:rFonts w:hint="eastAsia"/>
          <w:lang w:eastAsia="zh-CN"/>
        </w:rPr>
        <w:t>3</w:t>
      </w:r>
      <w:r>
        <w:rPr>
          <w:rFonts w:hint="eastAsia"/>
          <w:lang w:eastAsia="zh-CN"/>
        </w:rPr>
        <w:t>不一致。</w:t>
      </w:r>
      <w:r>
        <w:rPr>
          <w:rFonts w:hint="eastAsia"/>
          <w:lang w:eastAsia="zh-CN"/>
        </w:rPr>
        <w:t>尽管</w:t>
      </w:r>
      <w:r>
        <w:rPr>
          <w:rFonts w:hint="eastAsia"/>
          <w:lang w:eastAsia="zh-CN"/>
        </w:rPr>
        <w:t>，相对剥夺感与生活满意度之间存在着显著的负相关</w:t>
      </w:r>
      <w:r>
        <w:rPr>
          <w:rFonts w:hint="eastAsia"/>
          <w:lang w:eastAsia="zh-CN"/>
        </w:rPr>
        <w:t xml:space="preserve"> (r = -.5</w:t>
      </w:r>
      <w:r>
        <w:rPr>
          <w:rFonts w:hint="eastAsia"/>
          <w:lang w:eastAsia="zh-CN"/>
        </w:rPr>
        <w:t>5</w:t>
      </w:r>
      <w:r>
        <w:rPr>
          <w:rFonts w:hint="eastAsia"/>
          <w:lang w:eastAsia="zh-CN"/>
        </w:rPr>
        <w:t>, p &lt; .001)</w:t>
      </w:r>
      <w:r>
        <w:rPr>
          <w:rFonts w:hint="eastAsia"/>
          <w:lang w:eastAsia="zh-CN"/>
        </w:rPr>
        <w:t>，但由于向</w:t>
      </w:r>
      <w:r>
        <w:rPr>
          <w:rFonts w:hint="eastAsia"/>
          <w:lang w:eastAsia="zh-CN"/>
        </w:rPr>
        <w:t>上</w:t>
      </w:r>
      <w:r>
        <w:rPr>
          <w:rFonts w:hint="eastAsia"/>
          <w:lang w:eastAsia="zh-CN"/>
        </w:rPr>
        <w:t>比较频率与</w:t>
      </w:r>
      <w:r>
        <w:rPr>
          <w:rFonts w:hint="eastAsia"/>
          <w:lang w:eastAsia="zh-CN"/>
        </w:rPr>
        <w:t>相对剥夺感</w:t>
      </w:r>
      <w:r>
        <w:rPr>
          <w:rFonts w:hint="eastAsia"/>
          <w:lang w:eastAsia="zh-CN"/>
        </w:rPr>
        <w:t>之间不存在显著的正相关，这意味着假设</w:t>
      </w:r>
      <w:r>
        <w:rPr>
          <w:rFonts w:hint="eastAsia"/>
          <w:lang w:eastAsia="zh-CN"/>
        </w:rPr>
        <w:t>2</w:t>
      </w:r>
      <w:r>
        <w:rPr>
          <w:rFonts w:hint="eastAsia"/>
          <w:lang w:eastAsia="zh-CN"/>
        </w:rPr>
        <w:t>很可能是</w:t>
      </w:r>
      <w:r>
        <w:rPr>
          <w:rFonts w:hint="eastAsia"/>
          <w:lang w:eastAsia="zh-CN"/>
        </w:rPr>
        <w:t>不</w:t>
      </w:r>
      <w:r>
        <w:rPr>
          <w:rFonts w:hint="eastAsia"/>
          <w:lang w:eastAsia="zh-CN"/>
        </w:rPr>
        <w:t>成立的。</w:t>
      </w:r>
      <w:r>
        <w:rPr>
          <w:rFonts w:hint="eastAsia"/>
          <w:lang w:eastAsia="zh-CN"/>
        </w:rPr>
        <w:t>类似的，尽管</w:t>
      </w:r>
      <w:r>
        <w:rPr>
          <w:rFonts w:hint="eastAsia"/>
          <w:lang w:eastAsia="zh-CN"/>
        </w:rPr>
        <w:t>，感知到的优越感与生活满意度之间存在着显著的正相关</w:t>
      </w:r>
      <w:r>
        <w:rPr>
          <w:rFonts w:hint="eastAsia"/>
          <w:lang w:eastAsia="zh-CN"/>
        </w:rPr>
        <w:t xml:space="preserve"> (r = .</w:t>
      </w:r>
      <w:r>
        <w:rPr>
          <w:rFonts w:hint="eastAsia"/>
          <w:lang w:eastAsia="zh-CN"/>
        </w:rPr>
        <w:t>52</w:t>
      </w:r>
      <w:r>
        <w:rPr>
          <w:rFonts w:hint="eastAsia"/>
          <w:lang w:eastAsia="zh-CN"/>
        </w:rPr>
        <w:t>, p &lt; .001)</w:t>
      </w:r>
      <w:r>
        <w:rPr>
          <w:rFonts w:hint="eastAsia"/>
          <w:lang w:eastAsia="zh-CN"/>
        </w:rPr>
        <w:t>，但由于向下比较频率与感知到的优越感之间不存在显著的正相关，这意味着假设</w:t>
      </w:r>
      <w:r>
        <w:rPr>
          <w:rFonts w:hint="eastAsia"/>
          <w:lang w:eastAsia="zh-CN"/>
        </w:rPr>
        <w:t>4</w:t>
      </w:r>
      <w:r>
        <w:rPr>
          <w:rFonts w:hint="eastAsia"/>
          <w:lang w:eastAsia="zh-CN"/>
        </w:rPr>
        <w:t>很可能是不成立的。</w:t>
      </w:r>
    </w:p>
    <w:p w14:paraId="1EB12EB4" w14:textId="054D10B5" w:rsidR="001D2526" w:rsidRPr="001D2526" w:rsidRDefault="001D2526" w:rsidP="001D2526">
      <w:pPr>
        <w:rPr>
          <w:rFonts w:hint="eastAsia"/>
          <w:lang w:eastAsia="zh-CN"/>
        </w:rPr>
      </w:pPr>
      <w:r>
        <w:rPr>
          <w:lang w:eastAsia="zh-CN"/>
        </w:rPr>
        <w:tab/>
      </w:r>
      <w:r w:rsidR="003E2884">
        <w:rPr>
          <w:rFonts w:hint="eastAsia"/>
          <w:lang w:eastAsia="zh-CN"/>
        </w:rPr>
        <w:t>此外，我们发现向上对比与相对剥夺感之间存在着较高的正相关</w:t>
      </w:r>
      <w:r w:rsidR="003E2884">
        <w:rPr>
          <w:rFonts w:hint="eastAsia"/>
          <w:lang w:eastAsia="zh-CN"/>
        </w:rPr>
        <w:t xml:space="preserve"> </w:t>
      </w:r>
      <w:r w:rsidR="003E2884">
        <w:rPr>
          <w:rFonts w:hint="eastAsia"/>
          <w:lang w:eastAsia="zh-CN"/>
        </w:rPr>
        <w:t xml:space="preserve">(r = </w:t>
      </w:r>
      <w:r w:rsidR="003E2884">
        <w:rPr>
          <w:rFonts w:hint="eastAsia"/>
          <w:lang w:eastAsia="zh-CN"/>
        </w:rPr>
        <w:t>.51</w:t>
      </w:r>
      <w:r w:rsidR="003E2884">
        <w:rPr>
          <w:rFonts w:hint="eastAsia"/>
          <w:lang w:eastAsia="zh-CN"/>
        </w:rPr>
        <w:t xml:space="preserve">, p </w:t>
      </w:r>
      <w:r w:rsidR="003E2884">
        <w:rPr>
          <w:rFonts w:hint="eastAsia"/>
          <w:lang w:eastAsia="zh-CN"/>
        </w:rPr>
        <w:t>&lt;</w:t>
      </w:r>
      <w:r w:rsidR="003E2884">
        <w:rPr>
          <w:rFonts w:hint="eastAsia"/>
          <w:lang w:eastAsia="zh-CN"/>
        </w:rPr>
        <w:t xml:space="preserve"> .</w:t>
      </w:r>
      <w:r w:rsidR="003E2884">
        <w:rPr>
          <w:rFonts w:hint="eastAsia"/>
          <w:lang w:eastAsia="zh-CN"/>
        </w:rPr>
        <w:t>001</w:t>
      </w:r>
      <w:r w:rsidR="003E2884">
        <w:rPr>
          <w:rFonts w:hint="eastAsia"/>
          <w:lang w:eastAsia="zh-CN"/>
        </w:rPr>
        <w:t>)</w:t>
      </w:r>
      <w:r w:rsidR="003E2884">
        <w:rPr>
          <w:rFonts w:hint="eastAsia"/>
          <w:lang w:eastAsia="zh-CN"/>
        </w:rPr>
        <w:t>，而向上认同与相对剥夺感之间存在着较低的负相关</w:t>
      </w:r>
      <w:r w:rsidR="003E2884">
        <w:rPr>
          <w:rFonts w:hint="eastAsia"/>
          <w:lang w:eastAsia="zh-CN"/>
        </w:rPr>
        <w:t xml:space="preserve"> </w:t>
      </w:r>
      <w:r w:rsidR="003E2884">
        <w:rPr>
          <w:rFonts w:hint="eastAsia"/>
          <w:lang w:eastAsia="zh-CN"/>
        </w:rPr>
        <w:t xml:space="preserve">(r = </w:t>
      </w:r>
      <w:r w:rsidR="003E2884">
        <w:rPr>
          <w:rFonts w:hint="eastAsia"/>
          <w:lang w:eastAsia="zh-CN"/>
        </w:rPr>
        <w:t>-.34</w:t>
      </w:r>
      <w:r w:rsidR="003E2884">
        <w:rPr>
          <w:rFonts w:hint="eastAsia"/>
          <w:lang w:eastAsia="zh-CN"/>
        </w:rPr>
        <w:t>, p &lt; .001)</w:t>
      </w:r>
      <w:r w:rsidR="003E2884">
        <w:rPr>
          <w:rFonts w:hint="eastAsia"/>
          <w:lang w:eastAsia="zh-CN"/>
        </w:rPr>
        <w:t>，这意味着假设</w:t>
      </w:r>
      <w:r w:rsidR="003E2884">
        <w:rPr>
          <w:rFonts w:hint="eastAsia"/>
          <w:lang w:eastAsia="zh-CN"/>
        </w:rPr>
        <w:t>6a</w:t>
      </w:r>
      <w:r w:rsidR="003E2884">
        <w:rPr>
          <w:rFonts w:hint="eastAsia"/>
          <w:lang w:eastAsia="zh-CN"/>
        </w:rPr>
        <w:t>可能是是成立的。类似的，</w:t>
      </w:r>
      <w:r w:rsidR="003E2884">
        <w:rPr>
          <w:rFonts w:hint="eastAsia"/>
          <w:lang w:eastAsia="zh-CN"/>
        </w:rPr>
        <w:t>向</w:t>
      </w:r>
      <w:r w:rsidR="003E2884">
        <w:rPr>
          <w:rFonts w:hint="eastAsia"/>
          <w:lang w:eastAsia="zh-CN"/>
        </w:rPr>
        <w:t>下</w:t>
      </w:r>
      <w:r w:rsidR="003E2884">
        <w:rPr>
          <w:rFonts w:hint="eastAsia"/>
          <w:lang w:eastAsia="zh-CN"/>
        </w:rPr>
        <w:t>对比与</w:t>
      </w:r>
      <w:r w:rsidR="003E2884">
        <w:rPr>
          <w:rFonts w:hint="eastAsia"/>
          <w:lang w:eastAsia="zh-CN"/>
        </w:rPr>
        <w:t>感知到的优越感</w:t>
      </w:r>
      <w:r w:rsidR="003E2884">
        <w:rPr>
          <w:rFonts w:hint="eastAsia"/>
          <w:lang w:eastAsia="zh-CN"/>
        </w:rPr>
        <w:t>之间存在着</w:t>
      </w:r>
      <w:r w:rsidR="003E2884">
        <w:rPr>
          <w:rFonts w:hint="eastAsia"/>
          <w:lang w:eastAsia="zh-CN"/>
        </w:rPr>
        <w:t>显著</w:t>
      </w:r>
      <w:r w:rsidR="003E2884">
        <w:rPr>
          <w:rFonts w:hint="eastAsia"/>
          <w:lang w:eastAsia="zh-CN"/>
        </w:rPr>
        <w:t>的正相关</w:t>
      </w:r>
      <w:r w:rsidR="003E2884">
        <w:rPr>
          <w:rFonts w:hint="eastAsia"/>
          <w:lang w:eastAsia="zh-CN"/>
        </w:rPr>
        <w:t xml:space="preserve"> (r = .</w:t>
      </w:r>
      <w:r w:rsidR="003E2884">
        <w:rPr>
          <w:rFonts w:hint="eastAsia"/>
          <w:lang w:eastAsia="zh-CN"/>
        </w:rPr>
        <w:t>19</w:t>
      </w:r>
      <w:r w:rsidR="003E2884">
        <w:rPr>
          <w:rFonts w:hint="eastAsia"/>
          <w:lang w:eastAsia="zh-CN"/>
        </w:rPr>
        <w:t>, p &lt; .001)</w:t>
      </w:r>
      <w:r w:rsidR="003E2884">
        <w:rPr>
          <w:rFonts w:hint="eastAsia"/>
          <w:lang w:eastAsia="zh-CN"/>
        </w:rPr>
        <w:t>，而向</w:t>
      </w:r>
      <w:r w:rsidR="003E2884">
        <w:rPr>
          <w:rFonts w:hint="eastAsia"/>
          <w:lang w:eastAsia="zh-CN"/>
        </w:rPr>
        <w:t>下</w:t>
      </w:r>
      <w:r w:rsidR="003E2884">
        <w:rPr>
          <w:rFonts w:hint="eastAsia"/>
          <w:lang w:eastAsia="zh-CN"/>
        </w:rPr>
        <w:t>认同与</w:t>
      </w:r>
      <w:r w:rsidR="003E2884">
        <w:rPr>
          <w:rFonts w:hint="eastAsia"/>
          <w:lang w:eastAsia="zh-CN"/>
        </w:rPr>
        <w:t>感知到的优越感</w:t>
      </w:r>
      <w:r w:rsidR="003E2884">
        <w:rPr>
          <w:rFonts w:hint="eastAsia"/>
          <w:lang w:eastAsia="zh-CN"/>
        </w:rPr>
        <w:t>之间</w:t>
      </w:r>
      <w:r w:rsidR="003E2884">
        <w:rPr>
          <w:rFonts w:hint="eastAsia"/>
          <w:lang w:eastAsia="zh-CN"/>
        </w:rPr>
        <w:t>不存在显著的</w:t>
      </w:r>
      <w:r w:rsidR="003E2884">
        <w:rPr>
          <w:rFonts w:hint="eastAsia"/>
          <w:lang w:eastAsia="zh-CN"/>
        </w:rPr>
        <w:t>相关</w:t>
      </w:r>
      <w:r w:rsidR="003E2884">
        <w:rPr>
          <w:rFonts w:hint="eastAsia"/>
          <w:lang w:eastAsia="zh-CN"/>
        </w:rPr>
        <w:t xml:space="preserve"> (r = -.</w:t>
      </w:r>
      <w:r w:rsidR="003E2884">
        <w:rPr>
          <w:rFonts w:hint="eastAsia"/>
          <w:lang w:eastAsia="zh-CN"/>
        </w:rPr>
        <w:t>07</w:t>
      </w:r>
      <w:r w:rsidR="003E2884">
        <w:rPr>
          <w:rFonts w:hint="eastAsia"/>
          <w:lang w:eastAsia="zh-CN"/>
        </w:rPr>
        <w:t xml:space="preserve">, p </w:t>
      </w:r>
      <w:r w:rsidR="003E2884">
        <w:rPr>
          <w:rFonts w:hint="eastAsia"/>
          <w:lang w:eastAsia="zh-CN"/>
        </w:rPr>
        <w:t xml:space="preserve">= </w:t>
      </w:r>
      <w:r w:rsidR="003E2884">
        <w:rPr>
          <w:rFonts w:hint="eastAsia"/>
          <w:lang w:eastAsia="zh-CN"/>
        </w:rPr>
        <w:t>.</w:t>
      </w:r>
      <w:r w:rsidR="003E2884">
        <w:rPr>
          <w:rFonts w:hint="eastAsia"/>
          <w:lang w:eastAsia="zh-CN"/>
        </w:rPr>
        <w:t>103</w:t>
      </w:r>
      <w:r w:rsidR="003E2884">
        <w:rPr>
          <w:rFonts w:hint="eastAsia"/>
          <w:lang w:eastAsia="zh-CN"/>
        </w:rPr>
        <w:t>)</w:t>
      </w:r>
      <w:r w:rsidR="003E2884">
        <w:rPr>
          <w:rFonts w:hint="eastAsia"/>
          <w:lang w:eastAsia="zh-CN"/>
        </w:rPr>
        <w:t>，这意味着假设</w:t>
      </w:r>
      <w:r w:rsidR="003E2884">
        <w:rPr>
          <w:rFonts w:hint="eastAsia"/>
          <w:lang w:eastAsia="zh-CN"/>
        </w:rPr>
        <w:t>6</w:t>
      </w:r>
      <w:r w:rsidR="003E2884">
        <w:rPr>
          <w:rFonts w:hint="eastAsia"/>
          <w:lang w:eastAsia="zh-CN"/>
        </w:rPr>
        <w:t>b</w:t>
      </w:r>
      <w:r w:rsidR="003E2884">
        <w:rPr>
          <w:rFonts w:hint="eastAsia"/>
          <w:lang w:eastAsia="zh-CN"/>
        </w:rPr>
        <w:t>也</w:t>
      </w:r>
      <w:r w:rsidR="003E2884">
        <w:rPr>
          <w:rFonts w:hint="eastAsia"/>
          <w:lang w:eastAsia="zh-CN"/>
        </w:rPr>
        <w:t>可能是是成立的</w:t>
      </w:r>
    </w:p>
    <w:p w14:paraId="5D5C1087" w14:textId="42D9C54D" w:rsidR="00575FCB" w:rsidRPr="004E614C" w:rsidRDefault="00B4700A" w:rsidP="00575FCB">
      <w:pPr>
        <w:pStyle w:val="3"/>
        <w:spacing w:before="180" w:after="180"/>
        <w:rPr>
          <w:lang w:eastAsia="zh-CN"/>
        </w:rPr>
      </w:pPr>
      <w:r>
        <w:rPr>
          <w:lang w:eastAsia="zh-CN"/>
        </w:rPr>
        <w:lastRenderedPageBreak/>
        <w:t>9</w:t>
      </w:r>
      <w:r w:rsidR="00634FC0">
        <w:rPr>
          <w:lang w:eastAsia="zh-CN"/>
        </w:rPr>
        <w:t>.2.</w:t>
      </w:r>
      <w:r w:rsidR="004E202A">
        <w:rPr>
          <w:rFonts w:hint="eastAsia"/>
          <w:lang w:eastAsia="zh-CN"/>
        </w:rPr>
        <w:t>3</w:t>
      </w:r>
      <w:r w:rsidR="00634FC0">
        <w:rPr>
          <w:lang w:eastAsia="zh-CN"/>
        </w:rPr>
        <w:t xml:space="preserve"> </w:t>
      </w:r>
      <w:r w:rsidR="00575FCB" w:rsidRPr="004E614C">
        <w:rPr>
          <w:lang w:eastAsia="zh-CN"/>
        </w:rPr>
        <w:t>共同方法偏差</w:t>
      </w:r>
      <w:bookmarkEnd w:id="85"/>
    </w:p>
    <w:p w14:paraId="156B9675" w14:textId="77777777" w:rsidR="00575FCB" w:rsidRPr="004E614C" w:rsidRDefault="00575FCB" w:rsidP="00575FCB">
      <w:pPr>
        <w:pStyle w:val="4"/>
        <w:spacing w:before="180" w:after="180"/>
        <w:rPr>
          <w:lang w:eastAsia="zh-CN"/>
        </w:rPr>
      </w:pPr>
      <w:r w:rsidRPr="004E614C">
        <w:rPr>
          <w:lang w:eastAsia="zh-CN"/>
        </w:rPr>
        <w:t>Harmon One-Factor Test</w:t>
      </w:r>
    </w:p>
    <w:p w14:paraId="1AB688E7" w14:textId="589C880F" w:rsidR="00575FCB" w:rsidRPr="00752C85" w:rsidRDefault="00575FCB" w:rsidP="00575FCB">
      <w:pPr>
        <w:rPr>
          <w:lang w:eastAsia="zh-CN"/>
        </w:rPr>
      </w:pPr>
      <w:r w:rsidRPr="004E614C">
        <w:rPr>
          <w:lang w:eastAsia="zh-CN"/>
        </w:rPr>
        <w:tab/>
      </w:r>
      <w:r w:rsidRPr="004E614C">
        <w:rPr>
          <w:lang w:eastAsia="zh-CN"/>
        </w:rPr>
        <w:fldChar w:fldCharType="begin"/>
      </w:r>
      <w:r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，则说明这个研究中并不存在共同方法偏差。在我们的研究中，我们在进行了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此外，我们也对比了单因子模型和</w:t>
      </w:r>
      <w:r w:rsidR="000172FA">
        <w:rPr>
          <w:rFonts w:hint="eastAsia"/>
          <w:lang w:eastAsia="zh-CN"/>
        </w:rPr>
        <w:t>八</w:t>
      </w:r>
      <w:r w:rsidRPr="004E614C">
        <w:rPr>
          <w:rFonts w:hint="eastAsia"/>
          <w:lang w:eastAsia="zh-CN"/>
        </w:rPr>
        <w:t>因子模型的模型拟合度指标（见表</w:t>
      </w:r>
      <w:r w:rsidR="00F34A7E">
        <w:rPr>
          <w:lang w:eastAsia="zh-CN"/>
        </w:rPr>
        <w:t>9.2</w:t>
      </w:r>
      <w:r w:rsidRPr="004E614C">
        <w:rPr>
          <w:rFonts w:hint="eastAsia"/>
          <w:lang w:eastAsia="zh-CN"/>
        </w:rPr>
        <w:t>），两个模型差异显著</w:t>
      </w:r>
      <w:r w:rsidR="00F34A7E">
        <w:rPr>
          <w:rFonts w:hint="eastAsia"/>
          <w:lang w:eastAsia="zh-CN"/>
        </w:rPr>
        <w:t xml:space="preserve"> </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。这意味着我们的实验中不存在共同方法偏</w:t>
      </w:r>
      <w:r w:rsidRPr="004E614C">
        <w:rPr>
          <w:rFonts w:hint="eastAsia"/>
          <w:lang w:eastAsia="zh-CN"/>
        </w:rPr>
        <w:t>差。</w:t>
      </w:r>
    </w:p>
    <w:p w14:paraId="67AEC036" w14:textId="2748E727" w:rsidR="00575FCB" w:rsidRPr="004E614C" w:rsidRDefault="00575FCB" w:rsidP="00752C85">
      <w:pPr>
        <w:pStyle w:val="af4"/>
      </w:pPr>
      <w:r w:rsidRPr="004E614C">
        <w:rPr>
          <w:rFonts w:hint="eastAsia"/>
        </w:rPr>
        <w:t>表</w:t>
      </w:r>
      <w:r w:rsidR="00F34A7E">
        <w:t>9.2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4E614C" w14:paraId="4BBB8241" w14:textId="77777777" w:rsidTr="00752C85">
        <w:tc>
          <w:tcPr>
            <w:tcW w:w="1408" w:type="pct"/>
            <w:tcBorders>
              <w:top w:val="single" w:sz="12" w:space="0" w:color="auto"/>
              <w:bottom w:val="single" w:sz="4" w:space="0" w:color="auto"/>
            </w:tcBorders>
            <w:vAlign w:val="center"/>
          </w:tcPr>
          <w:p w14:paraId="3610BD98" w14:textId="77777777" w:rsidR="00575FCB" w:rsidRPr="004E614C" w:rsidRDefault="00575FCB" w:rsidP="00277F85">
            <w:pPr>
              <w:jc w:val="center"/>
              <w:rPr>
                <w:rFonts w:cs="Times New Roman"/>
                <w:lang w:eastAsia="zh-CN"/>
              </w:rPr>
            </w:pPr>
          </w:p>
        </w:tc>
        <w:tc>
          <w:tcPr>
            <w:tcW w:w="640" w:type="pct"/>
            <w:tcBorders>
              <w:top w:val="single" w:sz="12" w:space="0" w:color="auto"/>
              <w:bottom w:val="single" w:sz="4" w:space="0" w:color="auto"/>
            </w:tcBorders>
            <w:vAlign w:val="center"/>
          </w:tcPr>
          <w:p w14:paraId="3B46523A" w14:textId="77777777" w:rsidR="00575FCB" w:rsidRPr="004E614C" w:rsidRDefault="00575FCB" w:rsidP="00277F8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4E614C" w:rsidRDefault="00575FCB" w:rsidP="00277F85">
            <w:pPr>
              <w:jc w:val="center"/>
              <w:rPr>
                <w:rFonts w:cs="Times New Roman"/>
                <w:lang w:eastAsia="zh-CN"/>
              </w:rPr>
            </w:pPr>
            <w:r w:rsidRPr="004E614C">
              <w:rPr>
                <w:rFonts w:cs="Times New Roman"/>
                <w:lang w:eastAsia="zh-CN"/>
              </w:rPr>
              <w:t>df</w:t>
            </w:r>
          </w:p>
        </w:tc>
        <w:tc>
          <w:tcPr>
            <w:tcW w:w="524" w:type="pct"/>
            <w:tcBorders>
              <w:top w:val="single" w:sz="12" w:space="0" w:color="auto"/>
              <w:bottom w:val="single" w:sz="4" w:space="0" w:color="auto"/>
            </w:tcBorders>
            <w:vAlign w:val="center"/>
          </w:tcPr>
          <w:p w14:paraId="44DDDBBC" w14:textId="77777777" w:rsidR="00575FCB" w:rsidRPr="004E614C" w:rsidRDefault="00575FCB" w:rsidP="00277F8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4E614C" w:rsidRDefault="00575FCB" w:rsidP="00277F85">
            <w:pPr>
              <w:jc w:val="center"/>
              <w:rPr>
                <w:rFonts w:cs="Times New Roman"/>
                <w:lang w:eastAsia="zh-CN"/>
              </w:rPr>
            </w:pPr>
            <w:r w:rsidRPr="004E614C">
              <w:rPr>
                <w:rFonts w:cs="Times New Roman"/>
                <w:lang w:eastAsia="zh-CN"/>
              </w:rPr>
              <w:t>CFI</w:t>
            </w:r>
          </w:p>
        </w:tc>
        <w:tc>
          <w:tcPr>
            <w:tcW w:w="409" w:type="pct"/>
            <w:tcBorders>
              <w:top w:val="single" w:sz="12" w:space="0" w:color="auto"/>
              <w:bottom w:val="single" w:sz="4" w:space="0" w:color="auto"/>
            </w:tcBorders>
            <w:vAlign w:val="center"/>
          </w:tcPr>
          <w:p w14:paraId="505E812A" w14:textId="77777777" w:rsidR="00575FCB" w:rsidRPr="004E614C" w:rsidRDefault="00575FCB" w:rsidP="00277F85">
            <w:pPr>
              <w:jc w:val="center"/>
              <w:rPr>
                <w:rFonts w:cs="Times New Roman"/>
                <w:lang w:eastAsia="zh-CN"/>
              </w:rPr>
            </w:pPr>
            <w:r w:rsidRPr="004E614C">
              <w:rPr>
                <w:rFonts w:cs="Times New Roman"/>
                <w:lang w:eastAsia="zh-CN"/>
              </w:rPr>
              <w:t>TLI</w:t>
            </w:r>
          </w:p>
        </w:tc>
        <w:tc>
          <w:tcPr>
            <w:tcW w:w="671" w:type="pct"/>
            <w:tcBorders>
              <w:top w:val="single" w:sz="12" w:space="0" w:color="auto"/>
              <w:bottom w:val="single" w:sz="4" w:space="0" w:color="auto"/>
            </w:tcBorders>
            <w:vAlign w:val="center"/>
          </w:tcPr>
          <w:p w14:paraId="548E05B1" w14:textId="77777777" w:rsidR="00575FCB" w:rsidRPr="004E614C" w:rsidRDefault="00575FCB" w:rsidP="00277F85">
            <w:pPr>
              <w:jc w:val="center"/>
              <w:rPr>
                <w:rFonts w:cs="Times New Roman"/>
                <w:lang w:eastAsia="zh-CN"/>
              </w:rPr>
            </w:pPr>
            <w:r w:rsidRPr="004E614C">
              <w:rPr>
                <w:rFonts w:cs="Times New Roman"/>
                <w:lang w:eastAsia="zh-CN"/>
              </w:rPr>
              <w:t>RMSEA</w:t>
            </w:r>
          </w:p>
        </w:tc>
        <w:tc>
          <w:tcPr>
            <w:tcW w:w="568" w:type="pct"/>
            <w:tcBorders>
              <w:top w:val="single" w:sz="12" w:space="0" w:color="auto"/>
              <w:bottom w:val="single" w:sz="4" w:space="0" w:color="auto"/>
            </w:tcBorders>
            <w:vAlign w:val="center"/>
          </w:tcPr>
          <w:p w14:paraId="677D448B" w14:textId="77777777" w:rsidR="00575FCB" w:rsidRPr="004E614C" w:rsidRDefault="00575FCB" w:rsidP="00277F85">
            <w:pPr>
              <w:jc w:val="center"/>
              <w:rPr>
                <w:rFonts w:cs="Times New Roman"/>
                <w:lang w:eastAsia="zh-CN"/>
              </w:rPr>
            </w:pPr>
            <w:r w:rsidRPr="004E614C">
              <w:rPr>
                <w:rFonts w:cs="Times New Roman"/>
                <w:lang w:eastAsia="zh-CN"/>
              </w:rPr>
              <w:t>SRMR</w:t>
            </w:r>
          </w:p>
        </w:tc>
      </w:tr>
      <w:tr w:rsidR="00575FCB" w:rsidRPr="004E614C" w14:paraId="32096B59" w14:textId="77777777" w:rsidTr="00752C85">
        <w:tc>
          <w:tcPr>
            <w:tcW w:w="1408" w:type="pct"/>
            <w:tcBorders>
              <w:top w:val="single" w:sz="4" w:space="0" w:color="auto"/>
            </w:tcBorders>
            <w:vAlign w:val="center"/>
          </w:tcPr>
          <w:p w14:paraId="7380D7D2" w14:textId="77777777" w:rsidR="00575FCB" w:rsidRPr="004E614C" w:rsidRDefault="00575FCB" w:rsidP="00277F85">
            <w:pPr>
              <w:jc w:val="center"/>
              <w:rPr>
                <w:rFonts w:cs="Times New Roman"/>
                <w:lang w:eastAsia="zh-CN"/>
              </w:rPr>
            </w:pPr>
            <w:r w:rsidRPr="004E614C">
              <w:rPr>
                <w:rFonts w:cs="Times New Roman"/>
                <w:lang w:eastAsia="zh-CN"/>
              </w:rPr>
              <w:t>One Factor Model</w:t>
            </w:r>
          </w:p>
        </w:tc>
        <w:tc>
          <w:tcPr>
            <w:tcW w:w="640" w:type="pct"/>
            <w:tcBorders>
              <w:top w:val="single" w:sz="4" w:space="0" w:color="auto"/>
            </w:tcBorders>
            <w:vAlign w:val="center"/>
          </w:tcPr>
          <w:p w14:paraId="30E475D2" w14:textId="7DC5BECE" w:rsidR="00575FCB" w:rsidRPr="004E614C" w:rsidRDefault="00575FCB" w:rsidP="00277F85">
            <w:pPr>
              <w:jc w:val="center"/>
              <w:rPr>
                <w:rFonts w:cs="Times New Roman"/>
                <w:lang w:eastAsia="zh-CN"/>
              </w:rPr>
            </w:pPr>
            <w:r w:rsidRPr="004E614C">
              <w:rPr>
                <w:rFonts w:cs="Times New Roman"/>
                <w:lang w:eastAsia="zh-CN"/>
              </w:rPr>
              <w:t>6203.51</w:t>
            </w:r>
          </w:p>
        </w:tc>
        <w:tc>
          <w:tcPr>
            <w:tcW w:w="370" w:type="pct"/>
            <w:tcBorders>
              <w:top w:val="single" w:sz="4" w:space="0" w:color="auto"/>
            </w:tcBorders>
            <w:vAlign w:val="center"/>
          </w:tcPr>
          <w:p w14:paraId="4788CDBC" w14:textId="3B30FF46" w:rsidR="00575FCB" w:rsidRPr="004E614C" w:rsidRDefault="00575FCB" w:rsidP="00277F85">
            <w:pPr>
              <w:jc w:val="center"/>
              <w:rPr>
                <w:rFonts w:cs="Times New Roman"/>
                <w:lang w:eastAsia="zh-CN"/>
              </w:rPr>
            </w:pPr>
            <w:r w:rsidRPr="004E614C">
              <w:rPr>
                <w:rFonts w:cs="Times New Roman"/>
                <w:lang w:eastAsia="zh-CN"/>
              </w:rPr>
              <w:t>665</w:t>
            </w:r>
          </w:p>
        </w:tc>
        <w:tc>
          <w:tcPr>
            <w:tcW w:w="524" w:type="pct"/>
            <w:tcBorders>
              <w:top w:val="single" w:sz="4" w:space="0" w:color="auto"/>
            </w:tcBorders>
            <w:vAlign w:val="center"/>
          </w:tcPr>
          <w:p w14:paraId="664973F8" w14:textId="0899707F" w:rsidR="00575FCB" w:rsidRPr="004E614C" w:rsidRDefault="00575FCB" w:rsidP="00277F85">
            <w:pPr>
              <w:jc w:val="center"/>
              <w:rPr>
                <w:rFonts w:cs="Times New Roman"/>
                <w:lang w:eastAsia="zh-CN"/>
              </w:rPr>
            </w:pPr>
            <w:r w:rsidRPr="004E614C">
              <w:rPr>
                <w:rFonts w:cs="Times New Roman"/>
                <w:lang w:eastAsia="zh-CN"/>
              </w:rPr>
              <w:t>9.33</w:t>
            </w:r>
          </w:p>
        </w:tc>
        <w:tc>
          <w:tcPr>
            <w:tcW w:w="409" w:type="pct"/>
            <w:tcBorders>
              <w:top w:val="single" w:sz="4" w:space="0" w:color="auto"/>
            </w:tcBorders>
            <w:vAlign w:val="center"/>
          </w:tcPr>
          <w:p w14:paraId="2AF2E6A8" w14:textId="1FB65D56" w:rsidR="00575FCB" w:rsidRPr="004E614C" w:rsidRDefault="00575FCB" w:rsidP="00277F85">
            <w:pPr>
              <w:jc w:val="center"/>
              <w:rPr>
                <w:rFonts w:cs="Times New Roman"/>
                <w:lang w:eastAsia="zh-CN"/>
              </w:rPr>
            </w:pPr>
            <w:r w:rsidRPr="004E614C">
              <w:rPr>
                <w:rFonts w:cs="Times New Roman"/>
                <w:lang w:eastAsia="zh-CN"/>
              </w:rPr>
              <w:t>.332</w:t>
            </w:r>
          </w:p>
        </w:tc>
        <w:tc>
          <w:tcPr>
            <w:tcW w:w="409" w:type="pct"/>
            <w:tcBorders>
              <w:top w:val="single" w:sz="4" w:space="0" w:color="auto"/>
            </w:tcBorders>
            <w:vAlign w:val="center"/>
          </w:tcPr>
          <w:p w14:paraId="438794A5" w14:textId="78B26947" w:rsidR="00575FCB" w:rsidRPr="004E614C" w:rsidRDefault="00575FCB" w:rsidP="00277F85">
            <w:pPr>
              <w:jc w:val="center"/>
              <w:rPr>
                <w:rFonts w:cs="Times New Roman"/>
                <w:lang w:eastAsia="zh-CN"/>
              </w:rPr>
            </w:pPr>
            <w:r w:rsidRPr="004E614C">
              <w:rPr>
                <w:rFonts w:cs="Times New Roman"/>
                <w:lang w:eastAsia="zh-CN"/>
              </w:rPr>
              <w:t>.284</w:t>
            </w:r>
          </w:p>
        </w:tc>
        <w:tc>
          <w:tcPr>
            <w:tcW w:w="671" w:type="pct"/>
            <w:tcBorders>
              <w:top w:val="single" w:sz="4" w:space="0" w:color="auto"/>
            </w:tcBorders>
            <w:vAlign w:val="center"/>
          </w:tcPr>
          <w:p w14:paraId="435E6112" w14:textId="59670E80" w:rsidR="00575FCB" w:rsidRPr="004E614C" w:rsidRDefault="00575FCB" w:rsidP="00277F85">
            <w:pPr>
              <w:jc w:val="center"/>
              <w:rPr>
                <w:rFonts w:cs="Times New Roman"/>
                <w:lang w:eastAsia="zh-CN"/>
              </w:rPr>
            </w:pPr>
            <w:r w:rsidRPr="004E614C">
              <w:rPr>
                <w:rFonts w:cs="Times New Roman"/>
                <w:lang w:eastAsia="zh-CN"/>
              </w:rPr>
              <w:t>.141</w:t>
            </w:r>
          </w:p>
        </w:tc>
        <w:tc>
          <w:tcPr>
            <w:tcW w:w="568" w:type="pct"/>
            <w:tcBorders>
              <w:top w:val="single" w:sz="4" w:space="0" w:color="auto"/>
            </w:tcBorders>
            <w:vAlign w:val="center"/>
          </w:tcPr>
          <w:p w14:paraId="16BED54B" w14:textId="321E1DFE" w:rsidR="00575FCB" w:rsidRPr="004E614C" w:rsidRDefault="00575FCB" w:rsidP="00277F85">
            <w:pPr>
              <w:jc w:val="center"/>
              <w:rPr>
                <w:rFonts w:cs="Times New Roman"/>
                <w:lang w:eastAsia="zh-CN"/>
              </w:rPr>
            </w:pPr>
            <w:r w:rsidRPr="004E614C">
              <w:rPr>
                <w:rFonts w:cs="Times New Roman"/>
                <w:lang w:eastAsia="zh-CN"/>
              </w:rPr>
              <w:t>.184</w:t>
            </w:r>
          </w:p>
        </w:tc>
      </w:tr>
      <w:tr w:rsidR="00575FCB" w:rsidRPr="004E614C" w14:paraId="405C6959" w14:textId="77777777" w:rsidTr="00752C85">
        <w:tc>
          <w:tcPr>
            <w:tcW w:w="1408" w:type="pct"/>
            <w:vAlign w:val="center"/>
          </w:tcPr>
          <w:p w14:paraId="2E680BA7" w14:textId="7C3E13C6" w:rsidR="00575FCB" w:rsidRPr="004E614C" w:rsidRDefault="00575FCB" w:rsidP="00277F85">
            <w:pPr>
              <w:jc w:val="center"/>
              <w:rPr>
                <w:rFonts w:cs="Times New Roman"/>
                <w:lang w:eastAsia="zh-CN"/>
              </w:rPr>
            </w:pPr>
            <w:r w:rsidRPr="004E614C">
              <w:rPr>
                <w:rFonts w:cs="Times New Roman"/>
                <w:lang w:eastAsia="zh-CN"/>
              </w:rPr>
              <w:t>Eight Factors Model</w:t>
            </w:r>
          </w:p>
        </w:tc>
        <w:tc>
          <w:tcPr>
            <w:tcW w:w="640" w:type="pct"/>
            <w:vAlign w:val="center"/>
          </w:tcPr>
          <w:p w14:paraId="6893C2BB" w14:textId="0EBCFD54" w:rsidR="00575FCB" w:rsidRPr="004E614C" w:rsidRDefault="00575FCB" w:rsidP="00277F85">
            <w:pPr>
              <w:jc w:val="center"/>
              <w:rPr>
                <w:rFonts w:cs="Times New Roman"/>
                <w:lang w:eastAsia="zh-CN"/>
              </w:rPr>
            </w:pPr>
            <w:r w:rsidRPr="004E614C">
              <w:rPr>
                <w:rFonts w:cs="Times New Roman"/>
                <w:lang w:eastAsia="zh-CN"/>
              </w:rPr>
              <w:t>1548.19</w:t>
            </w:r>
          </w:p>
        </w:tc>
        <w:tc>
          <w:tcPr>
            <w:tcW w:w="370" w:type="pct"/>
            <w:vAlign w:val="center"/>
          </w:tcPr>
          <w:p w14:paraId="07A28190" w14:textId="63EAEBBD" w:rsidR="00575FCB" w:rsidRPr="004E614C" w:rsidRDefault="00575FCB" w:rsidP="00277F85">
            <w:pPr>
              <w:jc w:val="center"/>
              <w:rPr>
                <w:rFonts w:cs="Times New Roman"/>
                <w:lang w:eastAsia="zh-CN"/>
              </w:rPr>
            </w:pPr>
            <w:r w:rsidRPr="004E614C">
              <w:rPr>
                <w:rFonts w:cs="Times New Roman"/>
                <w:lang w:eastAsia="zh-CN"/>
              </w:rPr>
              <w:t>635</w:t>
            </w:r>
          </w:p>
        </w:tc>
        <w:tc>
          <w:tcPr>
            <w:tcW w:w="524" w:type="pct"/>
            <w:vAlign w:val="center"/>
          </w:tcPr>
          <w:p w14:paraId="00512DEF" w14:textId="77777777" w:rsidR="00575FCB" w:rsidRPr="004E614C" w:rsidRDefault="00575FCB" w:rsidP="00277F85">
            <w:pPr>
              <w:jc w:val="center"/>
              <w:rPr>
                <w:rFonts w:cs="Times New Roman"/>
                <w:lang w:eastAsia="zh-CN"/>
              </w:rPr>
            </w:pPr>
            <w:r w:rsidRPr="004E614C">
              <w:rPr>
                <w:rFonts w:cs="Times New Roman"/>
                <w:lang w:eastAsia="zh-CN"/>
              </w:rPr>
              <w:t>2.44</w:t>
            </w:r>
          </w:p>
        </w:tc>
        <w:tc>
          <w:tcPr>
            <w:tcW w:w="409" w:type="pct"/>
            <w:vAlign w:val="center"/>
          </w:tcPr>
          <w:p w14:paraId="455BDB47" w14:textId="6B3B80F6" w:rsidR="00575FCB" w:rsidRPr="004E614C" w:rsidRDefault="00575FCB" w:rsidP="00277F85">
            <w:pPr>
              <w:jc w:val="center"/>
              <w:rPr>
                <w:rFonts w:cs="Times New Roman"/>
                <w:lang w:eastAsia="zh-CN"/>
              </w:rPr>
            </w:pPr>
            <w:r w:rsidRPr="004E614C">
              <w:rPr>
                <w:rFonts w:cs="Times New Roman"/>
                <w:lang w:eastAsia="zh-CN"/>
              </w:rPr>
              <w:t>.890</w:t>
            </w:r>
          </w:p>
        </w:tc>
        <w:tc>
          <w:tcPr>
            <w:tcW w:w="409" w:type="pct"/>
            <w:vAlign w:val="center"/>
          </w:tcPr>
          <w:p w14:paraId="6FF80823" w14:textId="43B8AB4C" w:rsidR="00575FCB" w:rsidRPr="004E614C" w:rsidRDefault="00575FCB" w:rsidP="00277F85">
            <w:pPr>
              <w:jc w:val="center"/>
              <w:rPr>
                <w:rFonts w:cs="Times New Roman"/>
                <w:lang w:eastAsia="zh-CN"/>
              </w:rPr>
            </w:pPr>
            <w:r w:rsidRPr="004E614C">
              <w:rPr>
                <w:rFonts w:cs="Times New Roman"/>
                <w:lang w:eastAsia="zh-CN"/>
              </w:rPr>
              <w:t>.878</w:t>
            </w:r>
          </w:p>
        </w:tc>
        <w:tc>
          <w:tcPr>
            <w:tcW w:w="671" w:type="pct"/>
            <w:vAlign w:val="center"/>
          </w:tcPr>
          <w:p w14:paraId="195D0AAC" w14:textId="0CD2C90A" w:rsidR="00575FCB" w:rsidRPr="004E614C" w:rsidRDefault="00575FCB" w:rsidP="00277F85">
            <w:pPr>
              <w:jc w:val="center"/>
              <w:rPr>
                <w:rFonts w:cs="Times New Roman"/>
                <w:lang w:eastAsia="zh-CN"/>
              </w:rPr>
            </w:pPr>
            <w:r w:rsidRPr="004E614C">
              <w:rPr>
                <w:rFonts w:cs="Times New Roman"/>
                <w:lang w:eastAsia="zh-CN"/>
              </w:rPr>
              <w:t>.059</w:t>
            </w:r>
          </w:p>
        </w:tc>
        <w:tc>
          <w:tcPr>
            <w:tcW w:w="568" w:type="pct"/>
            <w:vAlign w:val="center"/>
          </w:tcPr>
          <w:p w14:paraId="216F27F3" w14:textId="33CFA367" w:rsidR="00575FCB" w:rsidRPr="004E614C" w:rsidRDefault="00575FCB" w:rsidP="00277F85">
            <w:pPr>
              <w:jc w:val="center"/>
              <w:rPr>
                <w:rFonts w:cs="Times New Roman"/>
                <w:lang w:eastAsia="zh-CN"/>
              </w:rPr>
            </w:pPr>
            <w:r w:rsidRPr="004E614C">
              <w:rPr>
                <w:rFonts w:cs="Times New Roman"/>
                <w:lang w:eastAsia="zh-CN"/>
              </w:rPr>
              <w:t>.072</w:t>
            </w:r>
          </w:p>
        </w:tc>
      </w:tr>
    </w:tbl>
    <w:p w14:paraId="6EA517D8" w14:textId="77777777" w:rsidR="00575FCB" w:rsidRPr="004E614C" w:rsidRDefault="00575FCB" w:rsidP="00575FCB">
      <w:pPr>
        <w:pStyle w:val="4"/>
        <w:spacing w:before="180" w:after="180"/>
        <w:rPr>
          <w:lang w:eastAsia="zh-CN"/>
        </w:rPr>
      </w:pPr>
      <w:r w:rsidRPr="004E614C">
        <w:rPr>
          <w:lang w:eastAsia="zh-CN"/>
        </w:rPr>
        <w:t>Unmeasured Latent Method Construct</w:t>
      </w:r>
    </w:p>
    <w:p w14:paraId="638C9EB1" w14:textId="588F3504"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F34A7E">
        <w:rPr>
          <w:lang w:eastAsia="zh-CN"/>
        </w:rPr>
        <w:t>9.3</w:t>
      </w:r>
      <w:r w:rsidR="00B861FE" w:rsidRPr="004E614C">
        <w:rPr>
          <w:rFonts w:hint="eastAsia"/>
          <w:lang w:eastAsia="zh-CN"/>
        </w:rPr>
        <w:t>所示，</w:t>
      </w:r>
      <w:r w:rsidRPr="004E614C">
        <w:rPr>
          <w:rFonts w:hint="eastAsia"/>
          <w:lang w:eastAsia="zh-CN"/>
        </w:rPr>
        <w:t>在我们的结果中，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E6762B">
        <w:rPr>
          <w:rFonts w:hint="eastAsia"/>
          <w:lang w:eastAsia="zh-CN"/>
        </w:rPr>
        <w:t>。</w:t>
      </w:r>
      <w:r w:rsidR="00BC0D66">
        <w:rPr>
          <w:rFonts w:hint="eastAsia"/>
          <w:lang w:eastAsia="zh-CN"/>
        </w:rPr>
        <w:t>尽管</w:t>
      </w:r>
      <w:r w:rsidR="00F34A7E">
        <w:rPr>
          <w:rFonts w:hint="eastAsia"/>
          <w:lang w:eastAsia="zh-CN"/>
        </w:rPr>
        <w:t>两者比值</w:t>
      </w:r>
      <w:r w:rsidR="00BC0D66">
        <w:rPr>
          <w:rFonts w:hint="eastAsia"/>
          <w:lang w:eastAsia="zh-CN"/>
        </w:rPr>
        <w:t>相较于实验</w:t>
      </w:r>
      <w:r w:rsidR="00BC0D66">
        <w:rPr>
          <w:rFonts w:hint="eastAsia"/>
          <w:lang w:eastAsia="zh-CN"/>
        </w:rPr>
        <w:t>2</w:t>
      </w:r>
      <w:r w:rsidR="00BC0D66">
        <w:rPr>
          <w:rFonts w:hint="eastAsia"/>
          <w:lang w:eastAsia="zh-CN"/>
        </w:rPr>
        <w:t>更</w:t>
      </w:r>
      <w:r w:rsidR="00F34A7E">
        <w:rPr>
          <w:rFonts w:hint="eastAsia"/>
          <w:lang w:eastAsia="zh-CN"/>
        </w:rPr>
        <w:t>大</w:t>
      </w:r>
      <w:r w:rsidR="00BC0D66">
        <w:rPr>
          <w:rFonts w:hint="eastAsia"/>
          <w:lang w:eastAsia="zh-CN"/>
        </w:rPr>
        <w:t>。但相较于前人研究中得到的</w:t>
      </w:r>
      <w:r w:rsidR="00F34A7E">
        <w:rPr>
          <w:rFonts w:hint="eastAsia"/>
          <w:lang w:eastAsia="zh-CN"/>
        </w:rPr>
        <w:t>4</w:t>
      </w:r>
      <w:r w:rsidR="00F34A7E">
        <w:rPr>
          <w:lang w:eastAsia="zh-CN"/>
        </w:rPr>
        <w:t>2</w:t>
      </w:r>
      <w:r w:rsidR="00F34A7E">
        <w:rPr>
          <w:rFonts w:hint="eastAsia"/>
          <w:lang w:eastAsia="zh-CN"/>
        </w:rPr>
        <w:t>：</w:t>
      </w:r>
      <w:r w:rsidR="00F34A7E">
        <w:rPr>
          <w:rFonts w:hint="eastAsia"/>
          <w:lang w:eastAsia="zh-CN"/>
        </w:rPr>
        <w:t>1</w:t>
      </w:r>
      <w:r w:rsidR="00BC0D66">
        <w:rPr>
          <w:rFonts w:hint="eastAsia"/>
          <w:lang w:eastAsia="zh-CN"/>
        </w:rPr>
        <w:t>仍有较大差距</w:t>
      </w:r>
      <w:r w:rsidR="00BC0D66">
        <w:rPr>
          <w:rFonts w:hint="eastAsia"/>
          <w:lang w:eastAsia="zh-CN"/>
        </w:rPr>
        <w:t xml:space="preserve"> </w:t>
      </w:r>
      <w:r w:rsidR="00BC0D66">
        <w:rPr>
          <w:lang w:eastAsia="zh-CN"/>
        </w:rPr>
        <w:fldChar w:fldCharType="begin"/>
      </w:r>
      <w:r w:rsidR="00BC0D66">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BC0D66">
        <w:rPr>
          <w:lang w:eastAsia="zh-CN"/>
        </w:rPr>
        <w:fldChar w:fldCharType="separate"/>
      </w:r>
      <w:r w:rsidR="00BC0D66">
        <w:rPr>
          <w:noProof/>
          <w:lang w:eastAsia="zh-CN"/>
        </w:rPr>
        <w:t>(Liang et al., 2007)</w:t>
      </w:r>
      <w:r w:rsidR="00BC0D66">
        <w:rPr>
          <w:lang w:eastAsia="zh-CN"/>
        </w:rPr>
        <w:fldChar w:fldCharType="end"/>
      </w:r>
      <w:r w:rsidR="00BC0D66">
        <w:rPr>
          <w:rFonts w:hint="eastAsia"/>
          <w:lang w:eastAsia="zh-CN"/>
        </w:rPr>
        <w:t>。这意味着，在</w:t>
      </w:r>
      <w:r w:rsidR="00B861FE" w:rsidRPr="004E614C">
        <w:rPr>
          <w:rFonts w:hint="eastAsia"/>
          <w:lang w:eastAsia="zh-CN"/>
        </w:rPr>
        <w:t>我们的研究中</w:t>
      </w:r>
      <w:r w:rsidRPr="004E614C">
        <w:rPr>
          <w:rFonts w:hint="eastAsia"/>
          <w:lang w:eastAsia="zh-CN"/>
        </w:rPr>
        <w:t>存在</w:t>
      </w:r>
      <w:r w:rsidR="00F34A7E">
        <w:rPr>
          <w:rFonts w:hint="eastAsia"/>
          <w:lang w:eastAsia="zh-CN"/>
        </w:rPr>
        <w:t>着</w:t>
      </w:r>
      <w:r w:rsidRPr="004E614C">
        <w:rPr>
          <w:rFonts w:hint="eastAsia"/>
          <w:lang w:eastAsia="zh-CN"/>
        </w:rPr>
        <w:t>一定程度上的共同方法偏差。</w:t>
      </w:r>
      <w:r w:rsidR="00B861FE" w:rsidRPr="004E614C">
        <w:rPr>
          <w:rFonts w:hint="eastAsia"/>
          <w:lang w:eastAsia="zh-CN"/>
        </w:rPr>
        <w:t>因此，在接下来的分析中，我们将会使用标记变量作为控制变量进入结构方程模型中，以</w:t>
      </w:r>
      <w:r w:rsidR="00F34A7E">
        <w:rPr>
          <w:rFonts w:hint="eastAsia"/>
          <w:lang w:eastAsia="zh-CN"/>
        </w:rPr>
        <w:t>避免</w:t>
      </w:r>
      <w:r w:rsidR="00B861FE" w:rsidRPr="004E614C">
        <w:rPr>
          <w:rFonts w:hint="eastAsia"/>
          <w:lang w:eastAsia="zh-CN"/>
        </w:rPr>
        <w:t>共同方法偏差对实验结果的影响。</w:t>
      </w:r>
    </w:p>
    <w:p w14:paraId="322D9BDB" w14:textId="7AAD8B9B" w:rsidR="00575FCB" w:rsidRPr="004E614C" w:rsidRDefault="00575FCB" w:rsidP="00752C85">
      <w:pPr>
        <w:pStyle w:val="af4"/>
      </w:pPr>
      <w:r w:rsidRPr="004E614C">
        <w:rPr>
          <w:rFonts w:hint="eastAsia"/>
        </w:rPr>
        <w:t>表</w:t>
      </w:r>
      <w:r w:rsidR="00F34A7E">
        <w:t>9.3</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575FCB" w:rsidRPr="000172FA" w14:paraId="3009F65A" w14:textId="77777777" w:rsidTr="000172FA">
        <w:trPr>
          <w:trHeight w:val="330"/>
          <w:tblHeader/>
        </w:trPr>
        <w:tc>
          <w:tcPr>
            <w:tcW w:w="699" w:type="pct"/>
            <w:tcBorders>
              <w:top w:val="single" w:sz="12" w:space="0" w:color="auto"/>
              <w:left w:val="nil"/>
              <w:bottom w:val="single" w:sz="12" w:space="0" w:color="auto"/>
              <w:right w:val="nil"/>
            </w:tcBorders>
            <w:vAlign w:val="center"/>
            <w:hideMark/>
          </w:tcPr>
          <w:p w14:paraId="1AC0E02D"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Factors</w:t>
            </w:r>
          </w:p>
        </w:tc>
        <w:tc>
          <w:tcPr>
            <w:tcW w:w="545" w:type="pct"/>
            <w:tcBorders>
              <w:top w:val="single" w:sz="12" w:space="0" w:color="auto"/>
              <w:left w:val="nil"/>
              <w:bottom w:val="single" w:sz="12" w:space="0" w:color="auto"/>
              <w:right w:val="nil"/>
            </w:tcBorders>
            <w:vAlign w:val="center"/>
            <w:hideMark/>
          </w:tcPr>
          <w:p w14:paraId="7464D9FD"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Items</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Substantive</w:t>
            </w:r>
            <w:r w:rsidRPr="000172FA">
              <w:rPr>
                <w:rFonts w:cs="Times New Roman"/>
                <w:szCs w:val="24"/>
              </w:rPr>
              <w:br/>
              <w:t xml:space="preserve"> Factor Loading(R1)</w:t>
            </w:r>
          </w:p>
        </w:tc>
        <w:tc>
          <w:tcPr>
            <w:tcW w:w="392" w:type="pct"/>
            <w:tcBorders>
              <w:top w:val="single" w:sz="12" w:space="0" w:color="auto"/>
              <w:left w:val="nil"/>
              <w:bottom w:val="single" w:sz="12" w:space="0" w:color="auto"/>
              <w:right w:val="nil"/>
            </w:tcBorders>
            <w:vAlign w:val="center"/>
            <w:hideMark/>
          </w:tcPr>
          <w:p w14:paraId="474E28B3"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R1</w:t>
            </w:r>
            <w:r w:rsidRPr="000172FA">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 xml:space="preserve">Method </w:t>
            </w:r>
            <w:r w:rsidRPr="000172FA">
              <w:rPr>
                <w:rFonts w:cs="Times New Roman"/>
                <w:szCs w:val="24"/>
              </w:rPr>
              <w:br/>
              <w:t>Factor Loading(R2)</w:t>
            </w:r>
          </w:p>
        </w:tc>
        <w:tc>
          <w:tcPr>
            <w:tcW w:w="392" w:type="pct"/>
            <w:tcBorders>
              <w:top w:val="single" w:sz="12" w:space="0" w:color="auto"/>
              <w:left w:val="nil"/>
              <w:bottom w:val="single" w:sz="12" w:space="0" w:color="auto"/>
              <w:right w:val="nil"/>
            </w:tcBorders>
            <w:vAlign w:val="center"/>
            <w:hideMark/>
          </w:tcPr>
          <w:p w14:paraId="63B19E12"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R2</w:t>
            </w:r>
            <w:r w:rsidRPr="000172FA">
              <w:rPr>
                <w:rFonts w:cs="Times New Roman"/>
                <w:szCs w:val="24"/>
                <w:vertAlign w:val="superscript"/>
              </w:rPr>
              <w:t>2</w:t>
            </w:r>
          </w:p>
        </w:tc>
      </w:tr>
      <w:tr w:rsidR="00B861FE" w:rsidRPr="000172FA" w14:paraId="23981B7E" w14:textId="77777777" w:rsidTr="000172FA">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2"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0172FA">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2"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0172FA">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0172FA">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2"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0172FA">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0172FA">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0172FA">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2"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0172FA">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0172FA">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0172FA">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2"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0172FA">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2"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0172FA">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2"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0172FA">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2"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0172FA">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0172FA">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2"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0172FA">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2"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0172FA">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2"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0172FA">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2"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0172FA">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2"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0172FA">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2"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0172FA">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2"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0172FA">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2"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0172FA">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2"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0172FA">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2"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0172FA">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2"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0172FA">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2"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0172FA">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2"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0172FA">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2"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0172FA">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2"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0172FA">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2"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0172FA">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2"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0172FA">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2"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0172FA">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2"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0172FA">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0172FA">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2"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0172FA">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2"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0172FA">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2"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0172FA">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2"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0172FA">
        <w:trPr>
          <w:trHeight w:val="315"/>
        </w:trPr>
        <w:tc>
          <w:tcPr>
            <w:tcW w:w="699" w:type="pct"/>
            <w:tcBorders>
              <w:top w:val="nil"/>
              <w:left w:val="nil"/>
              <w:bottom w:val="single" w:sz="12" w:space="0" w:color="auto"/>
              <w:right w:val="nil"/>
            </w:tcBorders>
            <w:shd w:val="clear" w:color="auto" w:fill="auto"/>
            <w:noWrap/>
            <w:vAlign w:val="center"/>
            <w:hideMark/>
          </w:tcPr>
          <w:p w14:paraId="0714C660"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Average</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277F8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277F8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277F8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0FA3DF84" w14:textId="5EAD515B" w:rsidR="00B861FE" w:rsidRDefault="003C7FB2" w:rsidP="004E614C">
      <w:pPr>
        <w:pStyle w:val="3"/>
        <w:spacing w:before="180" w:after="180"/>
        <w:rPr>
          <w:lang w:eastAsia="zh-CN"/>
        </w:rPr>
      </w:pPr>
      <w:bookmarkStart w:id="86" w:name="_Toc160713739"/>
      <w:r>
        <w:rPr>
          <w:lang w:eastAsia="zh-CN"/>
        </w:rPr>
        <w:t>9</w:t>
      </w:r>
      <w:r w:rsidR="00634FC0">
        <w:rPr>
          <w:lang w:eastAsia="zh-CN"/>
        </w:rPr>
        <w:t>.2.</w:t>
      </w:r>
      <w:r w:rsidR="004E202A">
        <w:rPr>
          <w:rFonts w:hint="eastAsia"/>
          <w:lang w:eastAsia="zh-CN"/>
        </w:rPr>
        <w:t>4</w:t>
      </w:r>
      <w:r w:rsidR="00634FC0">
        <w:rPr>
          <w:lang w:eastAsia="zh-CN"/>
        </w:rPr>
        <w:t xml:space="preserve"> </w:t>
      </w:r>
      <w:r w:rsidR="00B861FE" w:rsidRPr="004E614C">
        <w:rPr>
          <w:lang w:eastAsia="zh-CN"/>
        </w:rPr>
        <w:t>结构方程模型</w:t>
      </w:r>
      <w:bookmarkEnd w:id="86"/>
    </w:p>
    <w:p w14:paraId="2DAFEC67" w14:textId="5C91A395" w:rsidR="004E614C" w:rsidRPr="00752C85" w:rsidRDefault="004E614C" w:rsidP="004E614C">
      <w:pPr>
        <w:rPr>
          <w:rFonts w:ascii="宋体" w:hAnsi="宋体"/>
          <w:lang w:eastAsia="zh-CN"/>
        </w:rPr>
      </w:pPr>
      <w:r>
        <w:rPr>
          <w:lang w:eastAsia="zh-CN"/>
        </w:rPr>
        <w:tab/>
      </w:r>
      <w:r>
        <w:rPr>
          <w:rFonts w:ascii="宋体" w:hAnsi="宋体" w:hint="eastAsia"/>
          <w:lang w:eastAsia="zh-CN"/>
        </w:rPr>
        <w:t>我们首先使用社会比较方向作为自变量，重复实验2的分析。以检验在控</w:t>
      </w:r>
      <w:r>
        <w:rPr>
          <w:rFonts w:ascii="宋体" w:hAnsi="宋体" w:hint="eastAsia"/>
          <w:lang w:eastAsia="zh-CN"/>
        </w:rPr>
        <w:lastRenderedPageBreak/>
        <w:t>制了共同方法偏差后，是否可以复现实验2的结果。在这之后，我们</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w:t>
      </w:r>
      <w:r w:rsidR="00A76229">
        <w:rPr>
          <w:rFonts w:ascii="宋体" w:hAnsi="宋体" w:hint="eastAsia"/>
          <w:lang w:eastAsia="zh-CN"/>
        </w:rPr>
        <w:t>成立</w:t>
      </w:r>
      <w:r>
        <w:rPr>
          <w:rFonts w:ascii="宋体" w:hAnsi="宋体" w:hint="eastAsia"/>
          <w:lang w:eastAsia="zh-CN"/>
        </w:rPr>
        <w:t>。</w:t>
      </w:r>
    </w:p>
    <w:p w14:paraId="1CC29476" w14:textId="501E741B" w:rsidR="00B861FE" w:rsidRPr="004E614C" w:rsidRDefault="00B861FE" w:rsidP="00B861FE">
      <w:pPr>
        <w:pStyle w:val="4"/>
        <w:spacing w:before="180" w:after="180"/>
        <w:rPr>
          <w:lang w:eastAsia="zh-CN"/>
        </w:rPr>
      </w:pPr>
      <w:r w:rsidRPr="004E614C">
        <w:rPr>
          <w:rFonts w:hint="eastAsia"/>
          <w:lang w:eastAsia="zh-CN"/>
        </w:rPr>
        <w:t>中介效应分析</w:t>
      </w:r>
      <w:r w:rsidR="00665D7F" w:rsidRPr="004E614C">
        <w:rPr>
          <w:rFonts w:hint="eastAsia"/>
          <w:lang w:eastAsia="zh-CN"/>
        </w:rPr>
        <w:t>（社会比较方向）</w:t>
      </w:r>
    </w:p>
    <w:p w14:paraId="6FC62D9C" w14:textId="7BFEC0CE" w:rsidR="00B861FE" w:rsidRPr="004E614C" w:rsidRDefault="00B861FE" w:rsidP="00752C85">
      <w:pPr>
        <w:pStyle w:val="af4"/>
      </w:pPr>
      <w:r w:rsidRPr="004E614C">
        <w:rPr>
          <w:rFonts w:hint="eastAsia"/>
        </w:rPr>
        <w:t>表</w:t>
      </w:r>
      <w:r w:rsidR="00F34A7E">
        <w:t>9.4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181"/>
        <w:gridCol w:w="726"/>
        <w:gridCol w:w="1314"/>
        <w:gridCol w:w="924"/>
        <w:gridCol w:w="658"/>
        <w:gridCol w:w="827"/>
        <w:gridCol w:w="857"/>
        <w:gridCol w:w="852"/>
        <w:gridCol w:w="967"/>
      </w:tblGrid>
      <w:tr w:rsidR="00B861FE" w:rsidRPr="000172FA" w14:paraId="6089ACA2" w14:textId="77777777" w:rsidTr="00180D53">
        <w:trPr>
          <w:trHeight w:val="315"/>
          <w:tblHeader/>
        </w:trPr>
        <w:tc>
          <w:tcPr>
            <w:tcW w:w="711" w:type="pct"/>
            <w:tcBorders>
              <w:top w:val="single" w:sz="12" w:space="0" w:color="auto"/>
              <w:left w:val="nil"/>
              <w:bottom w:val="single" w:sz="4" w:space="0" w:color="auto"/>
              <w:right w:val="nil"/>
            </w:tcBorders>
            <w:shd w:val="clear" w:color="auto" w:fill="auto"/>
            <w:noWrap/>
            <w:vAlign w:val="bottom"/>
            <w:hideMark/>
          </w:tcPr>
          <w:p w14:paraId="20D0A319"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MODEL</w:t>
            </w:r>
          </w:p>
        </w:tc>
        <w:tc>
          <w:tcPr>
            <w:tcW w:w="437" w:type="pct"/>
            <w:tcBorders>
              <w:top w:val="single" w:sz="12" w:space="0" w:color="auto"/>
              <w:left w:val="nil"/>
              <w:bottom w:val="single" w:sz="4" w:space="0" w:color="auto"/>
              <w:right w:val="nil"/>
            </w:tcBorders>
            <w:shd w:val="clear" w:color="auto" w:fill="auto"/>
            <w:noWrap/>
            <w:vAlign w:val="bottom"/>
            <w:hideMark/>
          </w:tcPr>
          <w:p w14:paraId="7F0DBF6F"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DV</w:t>
            </w:r>
          </w:p>
        </w:tc>
        <w:tc>
          <w:tcPr>
            <w:tcW w:w="791" w:type="pct"/>
            <w:tcBorders>
              <w:top w:val="single" w:sz="12" w:space="0" w:color="auto"/>
              <w:left w:val="nil"/>
              <w:bottom w:val="single" w:sz="4" w:space="0" w:color="auto"/>
              <w:right w:val="nil"/>
            </w:tcBorders>
            <w:vAlign w:val="bottom"/>
          </w:tcPr>
          <w:p w14:paraId="4D75FEDC"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IV</w:t>
            </w:r>
          </w:p>
        </w:tc>
        <w:tc>
          <w:tcPr>
            <w:tcW w:w="556" w:type="pct"/>
            <w:tcBorders>
              <w:top w:val="single" w:sz="12" w:space="0" w:color="auto"/>
              <w:left w:val="nil"/>
              <w:bottom w:val="single" w:sz="4" w:space="0" w:color="auto"/>
              <w:right w:val="nil"/>
            </w:tcBorders>
            <w:shd w:val="clear" w:color="auto" w:fill="auto"/>
            <w:noWrap/>
            <w:vAlign w:val="center"/>
            <w:hideMark/>
          </w:tcPr>
          <w:p w14:paraId="42BF0960"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b</w:t>
            </w:r>
          </w:p>
        </w:tc>
        <w:tc>
          <w:tcPr>
            <w:tcW w:w="396" w:type="pct"/>
            <w:tcBorders>
              <w:top w:val="single" w:sz="12" w:space="0" w:color="auto"/>
              <w:left w:val="nil"/>
              <w:bottom w:val="single" w:sz="4" w:space="0" w:color="auto"/>
              <w:right w:val="nil"/>
            </w:tcBorders>
            <w:shd w:val="clear" w:color="auto" w:fill="auto"/>
            <w:noWrap/>
            <w:vAlign w:val="center"/>
            <w:hideMark/>
          </w:tcPr>
          <w:p w14:paraId="35D77E58"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β</w:t>
            </w:r>
          </w:p>
        </w:tc>
        <w:tc>
          <w:tcPr>
            <w:tcW w:w="498" w:type="pct"/>
            <w:tcBorders>
              <w:top w:val="single" w:sz="12" w:space="0" w:color="auto"/>
              <w:left w:val="nil"/>
              <w:bottom w:val="single" w:sz="4" w:space="0" w:color="auto"/>
              <w:right w:val="nil"/>
            </w:tcBorders>
            <w:shd w:val="clear" w:color="auto" w:fill="auto"/>
            <w:noWrap/>
            <w:vAlign w:val="center"/>
            <w:hideMark/>
          </w:tcPr>
          <w:p w14:paraId="2716C0F9"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LLCI</w:t>
            </w:r>
          </w:p>
        </w:tc>
        <w:tc>
          <w:tcPr>
            <w:tcW w:w="516" w:type="pct"/>
            <w:tcBorders>
              <w:top w:val="single" w:sz="12" w:space="0" w:color="auto"/>
              <w:left w:val="nil"/>
              <w:bottom w:val="single" w:sz="4" w:space="0" w:color="auto"/>
              <w:right w:val="nil"/>
            </w:tcBorders>
            <w:shd w:val="clear" w:color="auto" w:fill="auto"/>
            <w:noWrap/>
            <w:vAlign w:val="center"/>
            <w:hideMark/>
          </w:tcPr>
          <w:p w14:paraId="2EF5E37B"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ULCI</w:t>
            </w:r>
          </w:p>
        </w:tc>
        <w:tc>
          <w:tcPr>
            <w:tcW w:w="513" w:type="pct"/>
            <w:tcBorders>
              <w:top w:val="single" w:sz="12" w:space="0" w:color="auto"/>
              <w:left w:val="nil"/>
              <w:bottom w:val="single" w:sz="4" w:space="0" w:color="auto"/>
              <w:right w:val="nil"/>
            </w:tcBorders>
            <w:shd w:val="clear" w:color="auto" w:fill="auto"/>
            <w:noWrap/>
            <w:vAlign w:val="center"/>
            <w:hideMark/>
          </w:tcPr>
          <w:p w14:paraId="2A24A30D"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p</w:t>
            </w:r>
          </w:p>
        </w:tc>
        <w:tc>
          <w:tcPr>
            <w:tcW w:w="582" w:type="pct"/>
            <w:tcBorders>
              <w:top w:val="single" w:sz="12" w:space="0" w:color="auto"/>
              <w:left w:val="nil"/>
              <w:bottom w:val="single" w:sz="4" w:space="0" w:color="auto"/>
              <w:right w:val="nil"/>
            </w:tcBorders>
            <w:shd w:val="clear" w:color="auto" w:fill="auto"/>
            <w:noWrap/>
            <w:vAlign w:val="center"/>
            <w:hideMark/>
          </w:tcPr>
          <w:p w14:paraId="5A8FFA7E"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R2</w:t>
            </w:r>
          </w:p>
        </w:tc>
      </w:tr>
      <w:tr w:rsidR="00041487" w:rsidRPr="000172FA" w14:paraId="3F08A7FA" w14:textId="77777777" w:rsidTr="00752C85">
        <w:trPr>
          <w:trHeight w:val="375"/>
        </w:trPr>
        <w:tc>
          <w:tcPr>
            <w:tcW w:w="711" w:type="pct"/>
            <w:tcBorders>
              <w:top w:val="single" w:sz="4" w:space="0" w:color="auto"/>
              <w:left w:val="nil"/>
              <w:right w:val="nil"/>
            </w:tcBorders>
            <w:shd w:val="clear" w:color="auto" w:fill="auto"/>
            <w:noWrap/>
            <w:vAlign w:val="bottom"/>
            <w:hideMark/>
          </w:tcPr>
          <w:p w14:paraId="1CB09C2B"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1</w:t>
            </w:r>
          </w:p>
        </w:tc>
        <w:tc>
          <w:tcPr>
            <w:tcW w:w="437" w:type="pct"/>
            <w:tcBorders>
              <w:top w:val="single" w:sz="4" w:space="0" w:color="auto"/>
              <w:left w:val="nil"/>
              <w:right w:val="nil"/>
            </w:tcBorders>
            <w:shd w:val="clear" w:color="auto" w:fill="auto"/>
            <w:noWrap/>
            <w:vAlign w:val="bottom"/>
            <w:hideMark/>
          </w:tcPr>
          <w:p w14:paraId="3E63E4E1"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791" w:type="pct"/>
            <w:tcBorders>
              <w:top w:val="single" w:sz="4" w:space="0" w:color="auto"/>
              <w:left w:val="nil"/>
              <w:right w:val="nil"/>
            </w:tcBorders>
            <w:vAlign w:val="center"/>
          </w:tcPr>
          <w:p w14:paraId="19505B9D" w14:textId="151359D8"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single" w:sz="4" w:space="0" w:color="auto"/>
              <w:left w:val="nil"/>
              <w:right w:val="nil"/>
            </w:tcBorders>
            <w:shd w:val="clear" w:color="auto" w:fill="auto"/>
            <w:noWrap/>
          </w:tcPr>
          <w:p w14:paraId="3AD761A3" w14:textId="01A227F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.20</w:t>
            </w:r>
            <w:r w:rsidRPr="000172FA">
              <w:rPr>
                <w:rFonts w:cs="Times New Roman"/>
                <w:szCs w:val="24"/>
                <w:vertAlign w:val="superscript"/>
              </w:rPr>
              <w:t>*</w:t>
            </w:r>
          </w:p>
        </w:tc>
        <w:tc>
          <w:tcPr>
            <w:tcW w:w="396" w:type="pct"/>
            <w:tcBorders>
              <w:top w:val="single" w:sz="4" w:space="0" w:color="auto"/>
              <w:left w:val="nil"/>
              <w:right w:val="nil"/>
            </w:tcBorders>
            <w:shd w:val="clear" w:color="auto" w:fill="auto"/>
            <w:noWrap/>
          </w:tcPr>
          <w:p w14:paraId="73C98E9E" w14:textId="17AB366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.10</w:t>
            </w:r>
          </w:p>
        </w:tc>
        <w:tc>
          <w:tcPr>
            <w:tcW w:w="498" w:type="pct"/>
            <w:tcBorders>
              <w:top w:val="single" w:sz="4" w:space="0" w:color="auto"/>
              <w:left w:val="nil"/>
              <w:right w:val="nil"/>
            </w:tcBorders>
            <w:shd w:val="clear" w:color="auto" w:fill="auto"/>
            <w:noWrap/>
          </w:tcPr>
          <w:p w14:paraId="16712C87" w14:textId="6F58378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single" w:sz="4" w:space="0" w:color="auto"/>
              <w:left w:val="nil"/>
              <w:right w:val="nil"/>
            </w:tcBorders>
            <w:shd w:val="clear" w:color="auto" w:fill="auto"/>
            <w:noWrap/>
          </w:tcPr>
          <w:p w14:paraId="0EC5E487" w14:textId="464F1E7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.40</w:t>
            </w:r>
          </w:p>
        </w:tc>
        <w:tc>
          <w:tcPr>
            <w:tcW w:w="513" w:type="pct"/>
            <w:tcBorders>
              <w:top w:val="single" w:sz="4" w:space="0" w:color="auto"/>
              <w:left w:val="nil"/>
              <w:right w:val="nil"/>
            </w:tcBorders>
            <w:shd w:val="clear" w:color="auto" w:fill="auto"/>
            <w:noWrap/>
          </w:tcPr>
          <w:p w14:paraId="58DCCC55" w14:textId="119A93A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.047</w:t>
            </w:r>
          </w:p>
        </w:tc>
        <w:tc>
          <w:tcPr>
            <w:tcW w:w="582" w:type="pct"/>
            <w:tcBorders>
              <w:top w:val="single" w:sz="4" w:space="0" w:color="auto"/>
              <w:left w:val="nil"/>
              <w:right w:val="nil"/>
            </w:tcBorders>
            <w:shd w:val="clear" w:color="auto" w:fill="auto"/>
            <w:noWrap/>
            <w:vAlign w:val="center"/>
            <w:hideMark/>
          </w:tcPr>
          <w:p w14:paraId="2997C90C" w14:textId="034507F3"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.037</w:t>
            </w:r>
          </w:p>
        </w:tc>
      </w:tr>
      <w:tr w:rsidR="00041487" w:rsidRPr="000172FA" w14:paraId="4AF8A7B3" w14:textId="77777777" w:rsidTr="00752C85">
        <w:trPr>
          <w:trHeight w:val="375"/>
        </w:trPr>
        <w:tc>
          <w:tcPr>
            <w:tcW w:w="711" w:type="pct"/>
            <w:tcBorders>
              <w:left w:val="nil"/>
              <w:right w:val="nil"/>
            </w:tcBorders>
            <w:shd w:val="clear" w:color="auto" w:fill="auto"/>
            <w:noWrap/>
            <w:vAlign w:val="bottom"/>
          </w:tcPr>
          <w:p w14:paraId="2E58FC4D"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26D3E732"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A593F1C" w14:textId="226A7C4E"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left w:val="nil"/>
              <w:right w:val="nil"/>
            </w:tcBorders>
            <w:shd w:val="clear" w:color="auto" w:fill="auto"/>
            <w:noWrap/>
          </w:tcPr>
          <w:p w14:paraId="3CD6D5C3" w14:textId="0985046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left w:val="nil"/>
              <w:right w:val="nil"/>
            </w:tcBorders>
            <w:shd w:val="clear" w:color="auto" w:fill="auto"/>
            <w:noWrap/>
          </w:tcPr>
          <w:p w14:paraId="18D36359" w14:textId="1E52386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498" w:type="pct"/>
            <w:tcBorders>
              <w:left w:val="nil"/>
              <w:right w:val="nil"/>
            </w:tcBorders>
            <w:shd w:val="clear" w:color="auto" w:fill="auto"/>
            <w:noWrap/>
          </w:tcPr>
          <w:p w14:paraId="00970814" w14:textId="2657D13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6" w:type="pct"/>
            <w:tcBorders>
              <w:left w:val="nil"/>
              <w:right w:val="nil"/>
            </w:tcBorders>
            <w:shd w:val="clear" w:color="auto" w:fill="auto"/>
            <w:noWrap/>
          </w:tcPr>
          <w:p w14:paraId="3D1DAA54" w14:textId="6451BDB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513" w:type="pct"/>
            <w:tcBorders>
              <w:left w:val="nil"/>
              <w:right w:val="nil"/>
            </w:tcBorders>
            <w:shd w:val="clear" w:color="auto" w:fill="auto"/>
            <w:noWrap/>
          </w:tcPr>
          <w:p w14:paraId="361C21CC" w14:textId="721FCFC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.035</w:t>
            </w:r>
          </w:p>
        </w:tc>
        <w:tc>
          <w:tcPr>
            <w:tcW w:w="582" w:type="pct"/>
            <w:tcBorders>
              <w:left w:val="nil"/>
              <w:right w:val="nil"/>
            </w:tcBorders>
            <w:shd w:val="clear" w:color="auto" w:fill="auto"/>
            <w:noWrap/>
            <w:vAlign w:val="center"/>
          </w:tcPr>
          <w:p w14:paraId="704966C6" w14:textId="77777777" w:rsidR="00041487" w:rsidRPr="000172FA" w:rsidRDefault="00041487" w:rsidP="00041487">
            <w:pPr>
              <w:widowControl/>
              <w:jc w:val="center"/>
              <w:rPr>
                <w:rFonts w:cs="Times New Roman"/>
                <w:szCs w:val="24"/>
                <w:lang w:eastAsia="zh-CN"/>
              </w:rPr>
            </w:pPr>
          </w:p>
        </w:tc>
      </w:tr>
      <w:tr w:rsidR="00041487" w:rsidRPr="000172FA" w14:paraId="051D5A5E" w14:textId="77777777" w:rsidTr="00752C85">
        <w:trPr>
          <w:trHeight w:val="375"/>
        </w:trPr>
        <w:tc>
          <w:tcPr>
            <w:tcW w:w="711" w:type="pct"/>
            <w:tcBorders>
              <w:left w:val="nil"/>
              <w:right w:val="nil"/>
            </w:tcBorders>
            <w:shd w:val="clear" w:color="auto" w:fill="auto"/>
            <w:noWrap/>
            <w:vAlign w:val="bottom"/>
          </w:tcPr>
          <w:p w14:paraId="6DD63B7F"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4EB57684"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29077B4" w14:textId="6A2F75BB"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left w:val="nil"/>
              <w:right w:val="nil"/>
            </w:tcBorders>
            <w:shd w:val="clear" w:color="auto" w:fill="auto"/>
            <w:noWrap/>
          </w:tcPr>
          <w:p w14:paraId="1B4CEE63" w14:textId="2C1F69F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396" w:type="pct"/>
            <w:tcBorders>
              <w:left w:val="nil"/>
              <w:right w:val="nil"/>
            </w:tcBorders>
            <w:shd w:val="clear" w:color="auto" w:fill="auto"/>
            <w:noWrap/>
          </w:tcPr>
          <w:p w14:paraId="71621611" w14:textId="53498E7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left w:val="nil"/>
              <w:right w:val="nil"/>
            </w:tcBorders>
            <w:shd w:val="clear" w:color="auto" w:fill="auto"/>
            <w:noWrap/>
          </w:tcPr>
          <w:p w14:paraId="5AF57CAA" w14:textId="12015531"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-.37</w:t>
            </w:r>
          </w:p>
        </w:tc>
        <w:tc>
          <w:tcPr>
            <w:tcW w:w="516" w:type="pct"/>
            <w:tcBorders>
              <w:left w:val="nil"/>
              <w:right w:val="nil"/>
            </w:tcBorders>
            <w:shd w:val="clear" w:color="auto" w:fill="auto"/>
            <w:noWrap/>
          </w:tcPr>
          <w:p w14:paraId="16BC7494" w14:textId="2EE7C53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513" w:type="pct"/>
            <w:tcBorders>
              <w:left w:val="nil"/>
              <w:right w:val="nil"/>
            </w:tcBorders>
            <w:shd w:val="clear" w:color="auto" w:fill="auto"/>
            <w:noWrap/>
          </w:tcPr>
          <w:p w14:paraId="56D11E0B" w14:textId="4973CCA8"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.080</w:t>
            </w:r>
          </w:p>
        </w:tc>
        <w:tc>
          <w:tcPr>
            <w:tcW w:w="582" w:type="pct"/>
            <w:tcBorders>
              <w:left w:val="nil"/>
              <w:right w:val="nil"/>
            </w:tcBorders>
            <w:shd w:val="clear" w:color="auto" w:fill="auto"/>
            <w:noWrap/>
            <w:vAlign w:val="center"/>
          </w:tcPr>
          <w:p w14:paraId="2F7A6264" w14:textId="77777777" w:rsidR="00041487" w:rsidRPr="000172FA" w:rsidRDefault="00041487" w:rsidP="00041487">
            <w:pPr>
              <w:widowControl/>
              <w:jc w:val="center"/>
              <w:rPr>
                <w:rFonts w:cs="Times New Roman"/>
                <w:szCs w:val="24"/>
                <w:lang w:eastAsia="zh-CN"/>
              </w:rPr>
            </w:pPr>
          </w:p>
        </w:tc>
      </w:tr>
      <w:tr w:rsidR="00041487" w:rsidRPr="000172FA" w14:paraId="5E52FA5C" w14:textId="77777777" w:rsidTr="00752C85">
        <w:trPr>
          <w:trHeight w:val="375"/>
        </w:trPr>
        <w:tc>
          <w:tcPr>
            <w:tcW w:w="711" w:type="pct"/>
            <w:tcBorders>
              <w:left w:val="nil"/>
              <w:right w:val="nil"/>
            </w:tcBorders>
            <w:shd w:val="clear" w:color="auto" w:fill="auto"/>
            <w:noWrap/>
            <w:vAlign w:val="bottom"/>
          </w:tcPr>
          <w:p w14:paraId="0B55C481"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74602DCD"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8CA005E" w14:textId="39C46605"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left w:val="nil"/>
              <w:right w:val="nil"/>
            </w:tcBorders>
            <w:shd w:val="clear" w:color="auto" w:fill="auto"/>
            <w:noWrap/>
          </w:tcPr>
          <w:p w14:paraId="687CE964" w14:textId="4C32271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396" w:type="pct"/>
            <w:tcBorders>
              <w:left w:val="nil"/>
              <w:right w:val="nil"/>
            </w:tcBorders>
            <w:shd w:val="clear" w:color="auto" w:fill="auto"/>
            <w:noWrap/>
          </w:tcPr>
          <w:p w14:paraId="1B1299F7" w14:textId="47EC6CE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498" w:type="pct"/>
            <w:tcBorders>
              <w:left w:val="nil"/>
              <w:right w:val="nil"/>
            </w:tcBorders>
            <w:shd w:val="clear" w:color="auto" w:fill="auto"/>
            <w:noWrap/>
          </w:tcPr>
          <w:p w14:paraId="33A95D24" w14:textId="582DED1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516" w:type="pct"/>
            <w:tcBorders>
              <w:left w:val="nil"/>
              <w:right w:val="nil"/>
            </w:tcBorders>
            <w:shd w:val="clear" w:color="auto" w:fill="auto"/>
            <w:noWrap/>
          </w:tcPr>
          <w:p w14:paraId="036701B4" w14:textId="0C85772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.21</w:t>
            </w:r>
          </w:p>
        </w:tc>
        <w:tc>
          <w:tcPr>
            <w:tcW w:w="513" w:type="pct"/>
            <w:tcBorders>
              <w:left w:val="nil"/>
              <w:right w:val="nil"/>
            </w:tcBorders>
            <w:shd w:val="clear" w:color="auto" w:fill="auto"/>
            <w:noWrap/>
          </w:tcPr>
          <w:p w14:paraId="21B8FEC7" w14:textId="7A7F132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.901</w:t>
            </w:r>
          </w:p>
        </w:tc>
        <w:tc>
          <w:tcPr>
            <w:tcW w:w="582" w:type="pct"/>
            <w:tcBorders>
              <w:left w:val="nil"/>
              <w:right w:val="nil"/>
            </w:tcBorders>
            <w:shd w:val="clear" w:color="auto" w:fill="auto"/>
            <w:noWrap/>
            <w:vAlign w:val="center"/>
          </w:tcPr>
          <w:p w14:paraId="5112EE76" w14:textId="77777777" w:rsidR="00041487" w:rsidRPr="000172FA" w:rsidRDefault="00041487" w:rsidP="00041487">
            <w:pPr>
              <w:widowControl/>
              <w:jc w:val="center"/>
              <w:rPr>
                <w:rFonts w:cs="Times New Roman"/>
                <w:szCs w:val="24"/>
                <w:lang w:eastAsia="zh-CN"/>
              </w:rPr>
            </w:pPr>
          </w:p>
        </w:tc>
      </w:tr>
      <w:tr w:rsidR="00041487" w:rsidRPr="000172FA" w14:paraId="34D6A5AD" w14:textId="77777777" w:rsidTr="00752C85">
        <w:trPr>
          <w:trHeight w:val="375"/>
        </w:trPr>
        <w:tc>
          <w:tcPr>
            <w:tcW w:w="711" w:type="pct"/>
            <w:tcBorders>
              <w:left w:val="nil"/>
              <w:right w:val="nil"/>
            </w:tcBorders>
            <w:shd w:val="clear" w:color="auto" w:fill="auto"/>
            <w:noWrap/>
            <w:vAlign w:val="bottom"/>
          </w:tcPr>
          <w:p w14:paraId="68D3E50F"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24076FD4"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4C59E9C3" w14:textId="23B665A6"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left w:val="nil"/>
              <w:right w:val="nil"/>
            </w:tcBorders>
            <w:shd w:val="clear" w:color="auto" w:fill="auto"/>
            <w:noWrap/>
          </w:tcPr>
          <w:p w14:paraId="3069BE33" w14:textId="4DF230A8"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396" w:type="pct"/>
            <w:tcBorders>
              <w:left w:val="nil"/>
              <w:right w:val="nil"/>
            </w:tcBorders>
            <w:shd w:val="clear" w:color="auto" w:fill="auto"/>
            <w:noWrap/>
          </w:tcPr>
          <w:p w14:paraId="63B274A1" w14:textId="07E31A5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498" w:type="pct"/>
            <w:tcBorders>
              <w:left w:val="nil"/>
              <w:right w:val="nil"/>
            </w:tcBorders>
            <w:shd w:val="clear" w:color="auto" w:fill="auto"/>
            <w:noWrap/>
          </w:tcPr>
          <w:p w14:paraId="503136FA" w14:textId="6253086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-.14</w:t>
            </w:r>
          </w:p>
        </w:tc>
        <w:tc>
          <w:tcPr>
            <w:tcW w:w="516" w:type="pct"/>
            <w:tcBorders>
              <w:left w:val="nil"/>
              <w:right w:val="nil"/>
            </w:tcBorders>
            <w:shd w:val="clear" w:color="auto" w:fill="auto"/>
            <w:noWrap/>
          </w:tcPr>
          <w:p w14:paraId="0B1703A5" w14:textId="4EBAE63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.07</w:t>
            </w:r>
          </w:p>
        </w:tc>
        <w:tc>
          <w:tcPr>
            <w:tcW w:w="513" w:type="pct"/>
            <w:tcBorders>
              <w:left w:val="nil"/>
              <w:right w:val="nil"/>
            </w:tcBorders>
            <w:shd w:val="clear" w:color="auto" w:fill="auto"/>
            <w:noWrap/>
          </w:tcPr>
          <w:p w14:paraId="0CF376DC" w14:textId="4A03B3E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.548</w:t>
            </w:r>
          </w:p>
        </w:tc>
        <w:tc>
          <w:tcPr>
            <w:tcW w:w="582" w:type="pct"/>
            <w:tcBorders>
              <w:left w:val="nil"/>
              <w:right w:val="nil"/>
            </w:tcBorders>
            <w:shd w:val="clear" w:color="auto" w:fill="auto"/>
            <w:noWrap/>
            <w:vAlign w:val="center"/>
          </w:tcPr>
          <w:p w14:paraId="732385F3" w14:textId="77777777" w:rsidR="00041487" w:rsidRPr="000172FA" w:rsidRDefault="00041487" w:rsidP="00041487">
            <w:pPr>
              <w:widowControl/>
              <w:jc w:val="center"/>
              <w:rPr>
                <w:rFonts w:cs="Times New Roman"/>
                <w:szCs w:val="24"/>
                <w:lang w:eastAsia="zh-CN"/>
              </w:rPr>
            </w:pPr>
          </w:p>
        </w:tc>
      </w:tr>
      <w:tr w:rsidR="00041487" w:rsidRPr="000172FA" w14:paraId="2795D757" w14:textId="77777777" w:rsidTr="00752C85">
        <w:trPr>
          <w:trHeight w:val="375"/>
        </w:trPr>
        <w:tc>
          <w:tcPr>
            <w:tcW w:w="711" w:type="pct"/>
            <w:tcBorders>
              <w:left w:val="nil"/>
              <w:right w:val="nil"/>
            </w:tcBorders>
            <w:shd w:val="clear" w:color="auto" w:fill="auto"/>
            <w:noWrap/>
            <w:vAlign w:val="bottom"/>
          </w:tcPr>
          <w:p w14:paraId="3A18EA36"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68DDEEE2"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5224911" w14:textId="34A3B2F1"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USC</w:t>
            </w:r>
          </w:p>
        </w:tc>
        <w:tc>
          <w:tcPr>
            <w:tcW w:w="556" w:type="pct"/>
            <w:tcBorders>
              <w:left w:val="nil"/>
              <w:right w:val="nil"/>
            </w:tcBorders>
            <w:shd w:val="clear" w:color="auto" w:fill="auto"/>
            <w:noWrap/>
          </w:tcPr>
          <w:p w14:paraId="2F59D968" w14:textId="6C748673"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396" w:type="pct"/>
            <w:tcBorders>
              <w:left w:val="nil"/>
              <w:right w:val="nil"/>
            </w:tcBorders>
            <w:shd w:val="clear" w:color="auto" w:fill="auto"/>
            <w:noWrap/>
          </w:tcPr>
          <w:p w14:paraId="24F64885" w14:textId="13EB5531"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498" w:type="pct"/>
            <w:tcBorders>
              <w:left w:val="nil"/>
              <w:right w:val="nil"/>
            </w:tcBorders>
            <w:shd w:val="clear" w:color="auto" w:fill="auto"/>
            <w:noWrap/>
          </w:tcPr>
          <w:p w14:paraId="1748D2B6" w14:textId="352C06B9" w:rsidR="00041487" w:rsidRPr="000172FA" w:rsidRDefault="00041487" w:rsidP="00041487">
            <w:pPr>
              <w:widowControl/>
              <w:jc w:val="center"/>
              <w:rPr>
                <w:rFonts w:cs="Times New Roman"/>
                <w:szCs w:val="24"/>
                <w:lang w:eastAsia="zh-CN"/>
              </w:rPr>
            </w:pPr>
            <w:r w:rsidRPr="000172FA">
              <w:rPr>
                <w:rFonts w:cs="Times New Roman"/>
                <w:szCs w:val="24"/>
              </w:rPr>
              <w:t>-.17</w:t>
            </w:r>
          </w:p>
        </w:tc>
        <w:tc>
          <w:tcPr>
            <w:tcW w:w="516" w:type="pct"/>
            <w:tcBorders>
              <w:left w:val="nil"/>
              <w:right w:val="nil"/>
            </w:tcBorders>
            <w:shd w:val="clear" w:color="auto" w:fill="auto"/>
            <w:noWrap/>
          </w:tcPr>
          <w:p w14:paraId="5FC85307" w14:textId="29179A3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3" w:type="pct"/>
            <w:tcBorders>
              <w:left w:val="nil"/>
              <w:right w:val="nil"/>
            </w:tcBorders>
            <w:shd w:val="clear" w:color="auto" w:fill="auto"/>
            <w:noWrap/>
          </w:tcPr>
          <w:p w14:paraId="23261540" w14:textId="0C99B424" w:rsidR="00041487" w:rsidRPr="000172FA" w:rsidRDefault="00041487" w:rsidP="00041487">
            <w:pPr>
              <w:widowControl/>
              <w:jc w:val="center"/>
              <w:rPr>
                <w:rFonts w:cs="Times New Roman"/>
                <w:szCs w:val="24"/>
                <w:lang w:eastAsia="zh-CN"/>
              </w:rPr>
            </w:pPr>
            <w:r w:rsidRPr="000172FA">
              <w:rPr>
                <w:rFonts w:cs="Times New Roman"/>
                <w:szCs w:val="24"/>
              </w:rPr>
              <w:t>.208</w:t>
            </w:r>
          </w:p>
        </w:tc>
        <w:tc>
          <w:tcPr>
            <w:tcW w:w="582" w:type="pct"/>
            <w:tcBorders>
              <w:left w:val="nil"/>
              <w:right w:val="nil"/>
            </w:tcBorders>
            <w:shd w:val="clear" w:color="auto" w:fill="auto"/>
            <w:noWrap/>
            <w:vAlign w:val="center"/>
          </w:tcPr>
          <w:p w14:paraId="070A0CB3" w14:textId="77777777" w:rsidR="00041487" w:rsidRPr="000172FA" w:rsidRDefault="00041487" w:rsidP="00041487">
            <w:pPr>
              <w:widowControl/>
              <w:jc w:val="center"/>
              <w:rPr>
                <w:rFonts w:cs="Times New Roman"/>
                <w:szCs w:val="24"/>
                <w:lang w:eastAsia="zh-CN"/>
              </w:rPr>
            </w:pPr>
          </w:p>
        </w:tc>
      </w:tr>
      <w:tr w:rsidR="00041487" w:rsidRPr="000172FA" w14:paraId="746CC00C" w14:textId="77777777" w:rsidTr="00752C85">
        <w:trPr>
          <w:trHeight w:val="375"/>
        </w:trPr>
        <w:tc>
          <w:tcPr>
            <w:tcW w:w="711" w:type="pct"/>
            <w:tcBorders>
              <w:top w:val="nil"/>
              <w:left w:val="nil"/>
              <w:bottom w:val="nil"/>
              <w:right w:val="nil"/>
            </w:tcBorders>
            <w:shd w:val="clear" w:color="auto" w:fill="auto"/>
            <w:noWrap/>
            <w:vAlign w:val="bottom"/>
            <w:hideMark/>
          </w:tcPr>
          <w:p w14:paraId="430B6F14"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2</w:t>
            </w:r>
          </w:p>
        </w:tc>
        <w:tc>
          <w:tcPr>
            <w:tcW w:w="437" w:type="pct"/>
            <w:tcBorders>
              <w:top w:val="nil"/>
              <w:left w:val="nil"/>
              <w:bottom w:val="nil"/>
              <w:right w:val="nil"/>
            </w:tcBorders>
            <w:shd w:val="clear" w:color="auto" w:fill="auto"/>
            <w:noWrap/>
            <w:vAlign w:val="bottom"/>
            <w:hideMark/>
          </w:tcPr>
          <w:p w14:paraId="28B123B7"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791" w:type="pct"/>
            <w:tcBorders>
              <w:top w:val="nil"/>
              <w:left w:val="nil"/>
              <w:bottom w:val="nil"/>
              <w:right w:val="nil"/>
            </w:tcBorders>
            <w:vAlign w:val="center"/>
          </w:tcPr>
          <w:p w14:paraId="2EB3E7F7" w14:textId="7F612D2D"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nil"/>
              <w:left w:val="nil"/>
              <w:bottom w:val="nil"/>
              <w:right w:val="nil"/>
            </w:tcBorders>
            <w:shd w:val="clear" w:color="auto" w:fill="auto"/>
            <w:noWrap/>
          </w:tcPr>
          <w:p w14:paraId="46D6C952" w14:textId="52812CA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396" w:type="pct"/>
            <w:tcBorders>
              <w:top w:val="nil"/>
              <w:left w:val="nil"/>
              <w:bottom w:val="nil"/>
              <w:right w:val="nil"/>
            </w:tcBorders>
            <w:shd w:val="clear" w:color="auto" w:fill="auto"/>
            <w:noWrap/>
          </w:tcPr>
          <w:p w14:paraId="38F6196B" w14:textId="2372DE9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498" w:type="pct"/>
            <w:tcBorders>
              <w:top w:val="nil"/>
              <w:left w:val="nil"/>
              <w:bottom w:val="nil"/>
              <w:right w:val="nil"/>
            </w:tcBorders>
            <w:shd w:val="clear" w:color="auto" w:fill="auto"/>
            <w:noWrap/>
          </w:tcPr>
          <w:p w14:paraId="5439F46A" w14:textId="58BFA42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-.41</w:t>
            </w:r>
          </w:p>
        </w:tc>
        <w:tc>
          <w:tcPr>
            <w:tcW w:w="516" w:type="pct"/>
            <w:tcBorders>
              <w:top w:val="nil"/>
              <w:left w:val="nil"/>
              <w:bottom w:val="nil"/>
              <w:right w:val="nil"/>
            </w:tcBorders>
            <w:shd w:val="clear" w:color="auto" w:fill="auto"/>
            <w:noWrap/>
          </w:tcPr>
          <w:p w14:paraId="4E62587B" w14:textId="58998C5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w:t>
            </w:r>
          </w:p>
        </w:tc>
        <w:tc>
          <w:tcPr>
            <w:tcW w:w="513" w:type="pct"/>
            <w:tcBorders>
              <w:top w:val="nil"/>
              <w:left w:val="nil"/>
              <w:bottom w:val="nil"/>
              <w:right w:val="nil"/>
            </w:tcBorders>
            <w:shd w:val="clear" w:color="auto" w:fill="auto"/>
            <w:noWrap/>
          </w:tcPr>
          <w:p w14:paraId="2DE93596" w14:textId="228B4C2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.185</w:t>
            </w:r>
          </w:p>
        </w:tc>
        <w:tc>
          <w:tcPr>
            <w:tcW w:w="582" w:type="pct"/>
            <w:tcBorders>
              <w:top w:val="nil"/>
              <w:left w:val="nil"/>
              <w:bottom w:val="nil"/>
              <w:right w:val="nil"/>
            </w:tcBorders>
            <w:shd w:val="clear" w:color="auto" w:fill="auto"/>
            <w:noWrap/>
            <w:vAlign w:val="center"/>
            <w:hideMark/>
          </w:tcPr>
          <w:p w14:paraId="66B9793B" w14:textId="60CFD5FC"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.033</w:t>
            </w:r>
          </w:p>
        </w:tc>
      </w:tr>
      <w:tr w:rsidR="00041487" w:rsidRPr="000172FA" w14:paraId="384E7557" w14:textId="77777777" w:rsidTr="00752C85">
        <w:trPr>
          <w:trHeight w:val="375"/>
        </w:trPr>
        <w:tc>
          <w:tcPr>
            <w:tcW w:w="711" w:type="pct"/>
            <w:tcBorders>
              <w:top w:val="nil"/>
              <w:left w:val="nil"/>
              <w:bottom w:val="nil"/>
              <w:right w:val="nil"/>
            </w:tcBorders>
            <w:shd w:val="clear" w:color="auto" w:fill="auto"/>
            <w:noWrap/>
            <w:vAlign w:val="bottom"/>
          </w:tcPr>
          <w:p w14:paraId="7165673A"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5A36146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7B9A8D4" w14:textId="4E0F1886"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top w:val="nil"/>
              <w:left w:val="nil"/>
              <w:bottom w:val="nil"/>
              <w:right w:val="nil"/>
            </w:tcBorders>
            <w:shd w:val="clear" w:color="auto" w:fill="auto"/>
            <w:noWrap/>
          </w:tcPr>
          <w:p w14:paraId="588EBF0E" w14:textId="409B352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top w:val="nil"/>
              <w:left w:val="nil"/>
              <w:bottom w:val="nil"/>
              <w:right w:val="nil"/>
            </w:tcBorders>
            <w:shd w:val="clear" w:color="auto" w:fill="auto"/>
            <w:noWrap/>
          </w:tcPr>
          <w:p w14:paraId="77446775" w14:textId="08D2E64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498" w:type="pct"/>
            <w:tcBorders>
              <w:top w:val="nil"/>
              <w:left w:val="nil"/>
              <w:bottom w:val="nil"/>
              <w:right w:val="nil"/>
            </w:tcBorders>
            <w:shd w:val="clear" w:color="auto" w:fill="auto"/>
            <w:noWrap/>
          </w:tcPr>
          <w:p w14:paraId="1641D883" w14:textId="4B08EBC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516" w:type="pct"/>
            <w:tcBorders>
              <w:top w:val="nil"/>
              <w:left w:val="nil"/>
              <w:bottom w:val="nil"/>
              <w:right w:val="nil"/>
            </w:tcBorders>
            <w:shd w:val="clear" w:color="auto" w:fill="auto"/>
            <w:noWrap/>
          </w:tcPr>
          <w:p w14:paraId="771BC75E" w14:textId="15AAED1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.05</w:t>
            </w:r>
          </w:p>
        </w:tc>
        <w:tc>
          <w:tcPr>
            <w:tcW w:w="513" w:type="pct"/>
            <w:tcBorders>
              <w:top w:val="nil"/>
              <w:left w:val="nil"/>
              <w:bottom w:val="nil"/>
              <w:right w:val="nil"/>
            </w:tcBorders>
            <w:shd w:val="clear" w:color="auto" w:fill="auto"/>
            <w:noWrap/>
          </w:tcPr>
          <w:p w14:paraId="7FBC60AC" w14:textId="54F6219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.042</w:t>
            </w:r>
          </w:p>
        </w:tc>
        <w:tc>
          <w:tcPr>
            <w:tcW w:w="582" w:type="pct"/>
            <w:tcBorders>
              <w:top w:val="nil"/>
              <w:left w:val="nil"/>
              <w:bottom w:val="nil"/>
              <w:right w:val="nil"/>
            </w:tcBorders>
            <w:shd w:val="clear" w:color="auto" w:fill="auto"/>
            <w:noWrap/>
            <w:vAlign w:val="center"/>
          </w:tcPr>
          <w:p w14:paraId="78D5ACAE" w14:textId="77777777" w:rsidR="00041487" w:rsidRPr="000172FA" w:rsidRDefault="00041487" w:rsidP="00041487">
            <w:pPr>
              <w:widowControl/>
              <w:jc w:val="center"/>
              <w:rPr>
                <w:rFonts w:cs="Times New Roman"/>
                <w:szCs w:val="24"/>
                <w:lang w:eastAsia="zh-CN"/>
              </w:rPr>
            </w:pPr>
          </w:p>
        </w:tc>
      </w:tr>
      <w:tr w:rsidR="00041487" w:rsidRPr="000172FA" w14:paraId="071DDECD" w14:textId="77777777" w:rsidTr="00752C85">
        <w:trPr>
          <w:trHeight w:val="375"/>
        </w:trPr>
        <w:tc>
          <w:tcPr>
            <w:tcW w:w="711" w:type="pct"/>
            <w:tcBorders>
              <w:top w:val="nil"/>
              <w:left w:val="nil"/>
              <w:bottom w:val="nil"/>
              <w:right w:val="nil"/>
            </w:tcBorders>
            <w:shd w:val="clear" w:color="auto" w:fill="auto"/>
            <w:noWrap/>
            <w:vAlign w:val="bottom"/>
          </w:tcPr>
          <w:p w14:paraId="6AE2EA57"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E450883"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9645BA3" w14:textId="342CAC3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top w:val="nil"/>
              <w:left w:val="nil"/>
              <w:bottom w:val="nil"/>
              <w:right w:val="nil"/>
            </w:tcBorders>
            <w:shd w:val="clear" w:color="auto" w:fill="auto"/>
            <w:noWrap/>
          </w:tcPr>
          <w:p w14:paraId="7A1C5214" w14:textId="1D52BFE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396" w:type="pct"/>
            <w:tcBorders>
              <w:top w:val="nil"/>
              <w:left w:val="nil"/>
              <w:bottom w:val="nil"/>
              <w:right w:val="nil"/>
            </w:tcBorders>
            <w:shd w:val="clear" w:color="auto" w:fill="auto"/>
            <w:noWrap/>
          </w:tcPr>
          <w:p w14:paraId="2B85CF9D" w14:textId="1DD9294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477A87BC" w14:textId="304AA81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w:t>
            </w:r>
          </w:p>
        </w:tc>
        <w:tc>
          <w:tcPr>
            <w:tcW w:w="516" w:type="pct"/>
            <w:tcBorders>
              <w:top w:val="nil"/>
              <w:left w:val="nil"/>
              <w:bottom w:val="nil"/>
              <w:right w:val="nil"/>
            </w:tcBorders>
            <w:shd w:val="clear" w:color="auto" w:fill="auto"/>
            <w:noWrap/>
          </w:tcPr>
          <w:p w14:paraId="42B61EFF" w14:textId="5957016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.40</w:t>
            </w:r>
          </w:p>
        </w:tc>
        <w:tc>
          <w:tcPr>
            <w:tcW w:w="513" w:type="pct"/>
            <w:tcBorders>
              <w:top w:val="nil"/>
              <w:left w:val="nil"/>
              <w:bottom w:val="nil"/>
              <w:right w:val="nil"/>
            </w:tcBorders>
            <w:shd w:val="clear" w:color="auto" w:fill="auto"/>
            <w:noWrap/>
          </w:tcPr>
          <w:p w14:paraId="5FD00576" w14:textId="0174073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.439</w:t>
            </w:r>
          </w:p>
        </w:tc>
        <w:tc>
          <w:tcPr>
            <w:tcW w:w="582" w:type="pct"/>
            <w:tcBorders>
              <w:top w:val="nil"/>
              <w:left w:val="nil"/>
              <w:bottom w:val="nil"/>
              <w:right w:val="nil"/>
            </w:tcBorders>
            <w:shd w:val="clear" w:color="auto" w:fill="auto"/>
            <w:noWrap/>
            <w:vAlign w:val="center"/>
          </w:tcPr>
          <w:p w14:paraId="4A6E5E20" w14:textId="77777777" w:rsidR="00041487" w:rsidRPr="000172FA" w:rsidRDefault="00041487" w:rsidP="00041487">
            <w:pPr>
              <w:widowControl/>
              <w:jc w:val="center"/>
              <w:rPr>
                <w:rFonts w:cs="Times New Roman"/>
                <w:szCs w:val="24"/>
                <w:lang w:eastAsia="zh-CN"/>
              </w:rPr>
            </w:pPr>
          </w:p>
        </w:tc>
      </w:tr>
      <w:tr w:rsidR="00041487" w:rsidRPr="000172FA" w14:paraId="6795CE52" w14:textId="77777777" w:rsidTr="00752C85">
        <w:trPr>
          <w:trHeight w:val="375"/>
        </w:trPr>
        <w:tc>
          <w:tcPr>
            <w:tcW w:w="711" w:type="pct"/>
            <w:tcBorders>
              <w:top w:val="nil"/>
              <w:left w:val="nil"/>
              <w:bottom w:val="nil"/>
              <w:right w:val="nil"/>
            </w:tcBorders>
            <w:shd w:val="clear" w:color="auto" w:fill="auto"/>
            <w:noWrap/>
            <w:vAlign w:val="bottom"/>
          </w:tcPr>
          <w:p w14:paraId="0E13B854"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5932BF6"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1A0A3C1D" w14:textId="30D78429"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top w:val="nil"/>
              <w:left w:val="nil"/>
              <w:bottom w:val="nil"/>
              <w:right w:val="nil"/>
            </w:tcBorders>
            <w:shd w:val="clear" w:color="auto" w:fill="auto"/>
            <w:noWrap/>
          </w:tcPr>
          <w:p w14:paraId="15B0F5FC" w14:textId="0A98FD9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top w:val="nil"/>
              <w:left w:val="nil"/>
              <w:bottom w:val="nil"/>
              <w:right w:val="nil"/>
            </w:tcBorders>
            <w:shd w:val="clear" w:color="auto" w:fill="auto"/>
            <w:noWrap/>
          </w:tcPr>
          <w:p w14:paraId="40D98908" w14:textId="2F12645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498" w:type="pct"/>
            <w:tcBorders>
              <w:top w:val="nil"/>
              <w:left w:val="nil"/>
              <w:bottom w:val="nil"/>
              <w:right w:val="nil"/>
            </w:tcBorders>
            <w:shd w:val="clear" w:color="auto" w:fill="auto"/>
            <w:noWrap/>
          </w:tcPr>
          <w:p w14:paraId="746AD27E" w14:textId="3B1FFA1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-.22</w:t>
            </w:r>
          </w:p>
        </w:tc>
        <w:tc>
          <w:tcPr>
            <w:tcW w:w="516" w:type="pct"/>
            <w:tcBorders>
              <w:top w:val="nil"/>
              <w:left w:val="nil"/>
              <w:bottom w:val="nil"/>
              <w:right w:val="nil"/>
            </w:tcBorders>
            <w:shd w:val="clear" w:color="auto" w:fill="auto"/>
            <w:noWrap/>
          </w:tcPr>
          <w:p w14:paraId="411A1CC4" w14:textId="79DE533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.25</w:t>
            </w:r>
          </w:p>
        </w:tc>
        <w:tc>
          <w:tcPr>
            <w:tcW w:w="513" w:type="pct"/>
            <w:tcBorders>
              <w:top w:val="nil"/>
              <w:left w:val="nil"/>
              <w:bottom w:val="nil"/>
              <w:right w:val="nil"/>
            </w:tcBorders>
            <w:shd w:val="clear" w:color="auto" w:fill="auto"/>
            <w:noWrap/>
          </w:tcPr>
          <w:p w14:paraId="21CE61BF" w14:textId="5B4461A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.860</w:t>
            </w:r>
          </w:p>
        </w:tc>
        <w:tc>
          <w:tcPr>
            <w:tcW w:w="582" w:type="pct"/>
            <w:tcBorders>
              <w:top w:val="nil"/>
              <w:left w:val="nil"/>
              <w:bottom w:val="nil"/>
              <w:right w:val="nil"/>
            </w:tcBorders>
            <w:shd w:val="clear" w:color="auto" w:fill="auto"/>
            <w:noWrap/>
            <w:vAlign w:val="center"/>
          </w:tcPr>
          <w:p w14:paraId="0588AE5D" w14:textId="77777777" w:rsidR="00041487" w:rsidRPr="000172FA" w:rsidRDefault="00041487" w:rsidP="00041487">
            <w:pPr>
              <w:widowControl/>
              <w:jc w:val="center"/>
              <w:rPr>
                <w:rFonts w:cs="Times New Roman"/>
                <w:szCs w:val="24"/>
                <w:lang w:eastAsia="zh-CN"/>
              </w:rPr>
            </w:pPr>
          </w:p>
        </w:tc>
      </w:tr>
      <w:tr w:rsidR="00041487" w:rsidRPr="000172FA" w14:paraId="133B0C55" w14:textId="77777777" w:rsidTr="00752C85">
        <w:trPr>
          <w:trHeight w:val="375"/>
        </w:trPr>
        <w:tc>
          <w:tcPr>
            <w:tcW w:w="711" w:type="pct"/>
            <w:tcBorders>
              <w:top w:val="nil"/>
              <w:left w:val="nil"/>
              <w:bottom w:val="nil"/>
              <w:right w:val="nil"/>
            </w:tcBorders>
            <w:shd w:val="clear" w:color="auto" w:fill="auto"/>
            <w:noWrap/>
            <w:vAlign w:val="bottom"/>
          </w:tcPr>
          <w:p w14:paraId="375AC24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FDD0AFF"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4DFB9840" w14:textId="0B5B881F"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top w:val="nil"/>
              <w:left w:val="nil"/>
              <w:bottom w:val="nil"/>
              <w:right w:val="nil"/>
            </w:tcBorders>
            <w:shd w:val="clear" w:color="auto" w:fill="auto"/>
            <w:noWrap/>
          </w:tcPr>
          <w:p w14:paraId="480CB142" w14:textId="4FFDE05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396" w:type="pct"/>
            <w:tcBorders>
              <w:top w:val="nil"/>
              <w:left w:val="nil"/>
              <w:bottom w:val="nil"/>
              <w:right w:val="nil"/>
            </w:tcBorders>
            <w:shd w:val="clear" w:color="auto" w:fill="auto"/>
            <w:noWrap/>
          </w:tcPr>
          <w:p w14:paraId="29F8FAEF" w14:textId="4513160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top w:val="nil"/>
              <w:left w:val="nil"/>
              <w:bottom w:val="nil"/>
              <w:right w:val="nil"/>
            </w:tcBorders>
            <w:shd w:val="clear" w:color="auto" w:fill="auto"/>
            <w:noWrap/>
          </w:tcPr>
          <w:p w14:paraId="4FBF6104" w14:textId="62DC5C0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7BF9A726" w14:textId="30AB7C7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.24</w:t>
            </w:r>
          </w:p>
        </w:tc>
        <w:tc>
          <w:tcPr>
            <w:tcW w:w="513" w:type="pct"/>
            <w:tcBorders>
              <w:top w:val="nil"/>
              <w:left w:val="nil"/>
              <w:bottom w:val="nil"/>
              <w:right w:val="nil"/>
            </w:tcBorders>
            <w:shd w:val="clear" w:color="auto" w:fill="auto"/>
            <w:noWrap/>
          </w:tcPr>
          <w:p w14:paraId="338E4EB2" w14:textId="3E83A1D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.064</w:t>
            </w:r>
          </w:p>
        </w:tc>
        <w:tc>
          <w:tcPr>
            <w:tcW w:w="582" w:type="pct"/>
            <w:tcBorders>
              <w:top w:val="nil"/>
              <w:left w:val="nil"/>
              <w:bottom w:val="nil"/>
              <w:right w:val="nil"/>
            </w:tcBorders>
            <w:shd w:val="clear" w:color="auto" w:fill="auto"/>
            <w:noWrap/>
            <w:vAlign w:val="center"/>
          </w:tcPr>
          <w:p w14:paraId="756DE019" w14:textId="77777777" w:rsidR="00041487" w:rsidRPr="000172FA" w:rsidRDefault="00041487" w:rsidP="00041487">
            <w:pPr>
              <w:widowControl/>
              <w:jc w:val="center"/>
              <w:rPr>
                <w:rFonts w:cs="Times New Roman"/>
                <w:szCs w:val="24"/>
                <w:lang w:eastAsia="zh-CN"/>
              </w:rPr>
            </w:pPr>
          </w:p>
        </w:tc>
      </w:tr>
      <w:tr w:rsidR="00041487" w:rsidRPr="000172FA" w14:paraId="3CDE290A" w14:textId="77777777" w:rsidTr="00752C85">
        <w:trPr>
          <w:trHeight w:val="375"/>
        </w:trPr>
        <w:tc>
          <w:tcPr>
            <w:tcW w:w="711" w:type="pct"/>
            <w:tcBorders>
              <w:top w:val="nil"/>
              <w:left w:val="nil"/>
              <w:bottom w:val="nil"/>
              <w:right w:val="nil"/>
            </w:tcBorders>
            <w:shd w:val="clear" w:color="auto" w:fill="auto"/>
            <w:noWrap/>
            <w:vAlign w:val="bottom"/>
          </w:tcPr>
          <w:p w14:paraId="0B10709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0BD1260" w14:textId="6D667A7C"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4076B076" w14:textId="77777777" w:rsidR="00041487" w:rsidRPr="000172FA" w:rsidRDefault="00041487" w:rsidP="00041487">
            <w:pPr>
              <w:widowControl/>
              <w:jc w:val="center"/>
              <w:rPr>
                <w:rFonts w:cs="Times New Roman"/>
                <w:szCs w:val="24"/>
                <w:lang w:eastAsia="zh-CN"/>
              </w:rPr>
            </w:pPr>
            <w:r w:rsidRPr="000172FA">
              <w:rPr>
                <w:rFonts w:cs="Times New Roman"/>
                <w:szCs w:val="24"/>
                <w:lang w:eastAsia="zh-CN"/>
              </w:rPr>
              <w:t>DSC</w:t>
            </w:r>
          </w:p>
        </w:tc>
        <w:tc>
          <w:tcPr>
            <w:tcW w:w="556" w:type="pct"/>
            <w:tcBorders>
              <w:top w:val="nil"/>
              <w:left w:val="nil"/>
              <w:bottom w:val="nil"/>
              <w:right w:val="nil"/>
            </w:tcBorders>
            <w:shd w:val="clear" w:color="auto" w:fill="auto"/>
            <w:noWrap/>
          </w:tcPr>
          <w:p w14:paraId="245C7290" w14:textId="3A8A27AA"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09A3D409" w14:textId="6C2230EE"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6D0A08F3" w14:textId="220EC47A" w:rsidR="00041487" w:rsidRPr="000172FA" w:rsidRDefault="00041487" w:rsidP="00041487">
            <w:pPr>
              <w:widowControl/>
              <w:jc w:val="center"/>
              <w:rPr>
                <w:rFonts w:cs="Times New Roman"/>
                <w:szCs w:val="24"/>
                <w:lang w:eastAsia="zh-CN"/>
              </w:rPr>
            </w:pPr>
            <w:r w:rsidRPr="000172FA">
              <w:rPr>
                <w:rFonts w:cs="Times New Roman"/>
                <w:szCs w:val="24"/>
              </w:rPr>
              <w:t>-.15</w:t>
            </w:r>
          </w:p>
        </w:tc>
        <w:tc>
          <w:tcPr>
            <w:tcW w:w="516" w:type="pct"/>
            <w:tcBorders>
              <w:top w:val="nil"/>
              <w:left w:val="nil"/>
              <w:bottom w:val="nil"/>
              <w:right w:val="nil"/>
            </w:tcBorders>
            <w:shd w:val="clear" w:color="auto" w:fill="auto"/>
            <w:noWrap/>
          </w:tcPr>
          <w:p w14:paraId="35064E82" w14:textId="04101C02"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513" w:type="pct"/>
            <w:tcBorders>
              <w:top w:val="nil"/>
              <w:left w:val="nil"/>
              <w:bottom w:val="nil"/>
              <w:right w:val="nil"/>
            </w:tcBorders>
            <w:shd w:val="clear" w:color="auto" w:fill="auto"/>
            <w:noWrap/>
          </w:tcPr>
          <w:p w14:paraId="4DFEB15C" w14:textId="0B3043E7" w:rsidR="00041487" w:rsidRPr="000172FA" w:rsidRDefault="00041487" w:rsidP="00041487">
            <w:pPr>
              <w:widowControl/>
              <w:jc w:val="center"/>
              <w:rPr>
                <w:rFonts w:cs="Times New Roman"/>
                <w:szCs w:val="24"/>
                <w:lang w:eastAsia="zh-CN"/>
              </w:rPr>
            </w:pPr>
            <w:r w:rsidRPr="000172FA">
              <w:rPr>
                <w:rFonts w:cs="Times New Roman"/>
                <w:szCs w:val="24"/>
              </w:rPr>
              <w:t>.435</w:t>
            </w:r>
          </w:p>
        </w:tc>
        <w:tc>
          <w:tcPr>
            <w:tcW w:w="582" w:type="pct"/>
            <w:tcBorders>
              <w:top w:val="nil"/>
              <w:left w:val="nil"/>
              <w:bottom w:val="nil"/>
              <w:right w:val="nil"/>
            </w:tcBorders>
            <w:shd w:val="clear" w:color="auto" w:fill="auto"/>
            <w:noWrap/>
            <w:vAlign w:val="center"/>
          </w:tcPr>
          <w:p w14:paraId="3EE6F1FC" w14:textId="77777777" w:rsidR="00041487" w:rsidRPr="000172FA" w:rsidRDefault="00041487" w:rsidP="00041487">
            <w:pPr>
              <w:widowControl/>
              <w:jc w:val="center"/>
              <w:rPr>
                <w:rFonts w:cs="Times New Roman"/>
                <w:szCs w:val="24"/>
                <w:lang w:eastAsia="zh-CN"/>
              </w:rPr>
            </w:pPr>
          </w:p>
        </w:tc>
      </w:tr>
      <w:tr w:rsidR="00041487" w:rsidRPr="000172FA" w14:paraId="173E55CD" w14:textId="77777777" w:rsidTr="00752C85">
        <w:trPr>
          <w:trHeight w:val="315"/>
        </w:trPr>
        <w:tc>
          <w:tcPr>
            <w:tcW w:w="711" w:type="pct"/>
            <w:tcBorders>
              <w:top w:val="nil"/>
              <w:left w:val="nil"/>
              <w:bottom w:val="nil"/>
              <w:right w:val="nil"/>
            </w:tcBorders>
            <w:shd w:val="clear" w:color="auto" w:fill="auto"/>
            <w:noWrap/>
            <w:vAlign w:val="bottom"/>
            <w:hideMark/>
          </w:tcPr>
          <w:p w14:paraId="31D92BF7"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3</w:t>
            </w:r>
          </w:p>
        </w:tc>
        <w:tc>
          <w:tcPr>
            <w:tcW w:w="437" w:type="pct"/>
            <w:tcBorders>
              <w:top w:val="nil"/>
              <w:left w:val="nil"/>
              <w:bottom w:val="nil"/>
              <w:right w:val="nil"/>
            </w:tcBorders>
            <w:shd w:val="clear" w:color="auto" w:fill="auto"/>
            <w:noWrap/>
            <w:vAlign w:val="bottom"/>
            <w:hideMark/>
          </w:tcPr>
          <w:p w14:paraId="73787992"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791" w:type="pct"/>
            <w:tcBorders>
              <w:top w:val="nil"/>
              <w:left w:val="nil"/>
              <w:bottom w:val="nil"/>
              <w:right w:val="nil"/>
            </w:tcBorders>
            <w:vAlign w:val="center"/>
          </w:tcPr>
          <w:p w14:paraId="6FDCC3E2" w14:textId="473C9598"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nil"/>
              <w:left w:val="nil"/>
              <w:bottom w:val="nil"/>
              <w:right w:val="nil"/>
            </w:tcBorders>
            <w:shd w:val="clear" w:color="auto" w:fill="auto"/>
            <w:noWrap/>
          </w:tcPr>
          <w:p w14:paraId="03539A09" w14:textId="6DF8FFF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.21</w:t>
            </w:r>
            <w:r w:rsidRPr="000172FA">
              <w:rPr>
                <w:rFonts w:cs="Times New Roman"/>
                <w:szCs w:val="24"/>
                <w:vertAlign w:val="superscript"/>
              </w:rPr>
              <w:t>**</w:t>
            </w:r>
          </w:p>
        </w:tc>
        <w:tc>
          <w:tcPr>
            <w:tcW w:w="396" w:type="pct"/>
            <w:tcBorders>
              <w:top w:val="nil"/>
              <w:left w:val="nil"/>
              <w:bottom w:val="nil"/>
              <w:right w:val="nil"/>
            </w:tcBorders>
            <w:shd w:val="clear" w:color="auto" w:fill="auto"/>
            <w:noWrap/>
          </w:tcPr>
          <w:p w14:paraId="3948F228" w14:textId="20022F7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top w:val="nil"/>
              <w:left w:val="nil"/>
              <w:bottom w:val="nil"/>
              <w:right w:val="nil"/>
            </w:tcBorders>
            <w:shd w:val="clear" w:color="auto" w:fill="auto"/>
            <w:noWrap/>
          </w:tcPr>
          <w:p w14:paraId="3E7ECCCA" w14:textId="5D5E4CE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516" w:type="pct"/>
            <w:tcBorders>
              <w:top w:val="nil"/>
              <w:left w:val="nil"/>
              <w:bottom w:val="nil"/>
              <w:right w:val="nil"/>
            </w:tcBorders>
            <w:shd w:val="clear" w:color="auto" w:fill="auto"/>
            <w:noWrap/>
          </w:tcPr>
          <w:p w14:paraId="21832D36" w14:textId="03563E7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.36</w:t>
            </w:r>
          </w:p>
        </w:tc>
        <w:tc>
          <w:tcPr>
            <w:tcW w:w="513" w:type="pct"/>
            <w:tcBorders>
              <w:top w:val="nil"/>
              <w:left w:val="nil"/>
              <w:bottom w:val="nil"/>
              <w:right w:val="nil"/>
            </w:tcBorders>
            <w:shd w:val="clear" w:color="auto" w:fill="auto"/>
            <w:noWrap/>
          </w:tcPr>
          <w:p w14:paraId="406A4390" w14:textId="7BA442C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.007</w:t>
            </w:r>
          </w:p>
        </w:tc>
        <w:tc>
          <w:tcPr>
            <w:tcW w:w="582" w:type="pct"/>
            <w:tcBorders>
              <w:top w:val="nil"/>
              <w:left w:val="nil"/>
              <w:bottom w:val="nil"/>
              <w:right w:val="nil"/>
            </w:tcBorders>
            <w:shd w:val="clear" w:color="auto" w:fill="auto"/>
            <w:noWrap/>
            <w:vAlign w:val="center"/>
            <w:hideMark/>
          </w:tcPr>
          <w:p w14:paraId="47AEC813" w14:textId="1FA2822C"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.645</w:t>
            </w:r>
            <w:r w:rsidRPr="000172FA">
              <w:rPr>
                <w:rFonts w:cs="Times New Roman"/>
                <w:szCs w:val="24"/>
                <w:vertAlign w:val="superscript"/>
                <w:lang w:eastAsia="zh-CN"/>
              </w:rPr>
              <w:t>***</w:t>
            </w:r>
          </w:p>
        </w:tc>
      </w:tr>
      <w:tr w:rsidR="00041487" w:rsidRPr="000172FA" w14:paraId="718FC7C6" w14:textId="77777777" w:rsidTr="00752C85">
        <w:trPr>
          <w:trHeight w:val="315"/>
        </w:trPr>
        <w:tc>
          <w:tcPr>
            <w:tcW w:w="711" w:type="pct"/>
            <w:tcBorders>
              <w:top w:val="nil"/>
              <w:left w:val="nil"/>
              <w:bottom w:val="nil"/>
              <w:right w:val="nil"/>
            </w:tcBorders>
            <w:shd w:val="clear" w:color="auto" w:fill="auto"/>
            <w:noWrap/>
            <w:vAlign w:val="bottom"/>
          </w:tcPr>
          <w:p w14:paraId="41CE1519"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A0C35A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1730BC7" w14:textId="7A43B6BE"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top w:val="nil"/>
              <w:left w:val="nil"/>
              <w:bottom w:val="nil"/>
              <w:right w:val="nil"/>
            </w:tcBorders>
            <w:shd w:val="clear" w:color="auto" w:fill="auto"/>
            <w:noWrap/>
          </w:tcPr>
          <w:p w14:paraId="1597AF68" w14:textId="27CF792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396" w:type="pct"/>
            <w:tcBorders>
              <w:top w:val="nil"/>
              <w:left w:val="nil"/>
              <w:bottom w:val="nil"/>
              <w:right w:val="nil"/>
            </w:tcBorders>
            <w:shd w:val="clear" w:color="auto" w:fill="auto"/>
            <w:noWrap/>
          </w:tcPr>
          <w:p w14:paraId="7730E1A6" w14:textId="0EE48CF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498" w:type="pct"/>
            <w:tcBorders>
              <w:top w:val="nil"/>
              <w:left w:val="nil"/>
              <w:bottom w:val="nil"/>
              <w:right w:val="nil"/>
            </w:tcBorders>
            <w:shd w:val="clear" w:color="auto" w:fill="auto"/>
            <w:noWrap/>
          </w:tcPr>
          <w:p w14:paraId="294D9857" w14:textId="05B9D4E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20D9FEF9" w14:textId="1EA697D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513" w:type="pct"/>
            <w:tcBorders>
              <w:top w:val="nil"/>
              <w:left w:val="nil"/>
              <w:bottom w:val="nil"/>
              <w:right w:val="nil"/>
            </w:tcBorders>
            <w:shd w:val="clear" w:color="auto" w:fill="auto"/>
            <w:noWrap/>
          </w:tcPr>
          <w:p w14:paraId="6617673A" w14:textId="67A2935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.577</w:t>
            </w:r>
          </w:p>
        </w:tc>
        <w:tc>
          <w:tcPr>
            <w:tcW w:w="582" w:type="pct"/>
            <w:tcBorders>
              <w:top w:val="nil"/>
              <w:left w:val="nil"/>
              <w:bottom w:val="nil"/>
              <w:right w:val="nil"/>
            </w:tcBorders>
            <w:shd w:val="clear" w:color="auto" w:fill="auto"/>
            <w:noWrap/>
            <w:vAlign w:val="center"/>
          </w:tcPr>
          <w:p w14:paraId="2AE014EE" w14:textId="77777777" w:rsidR="00041487" w:rsidRPr="000172FA" w:rsidRDefault="00041487" w:rsidP="00041487">
            <w:pPr>
              <w:widowControl/>
              <w:jc w:val="center"/>
              <w:rPr>
                <w:rFonts w:cs="Times New Roman"/>
                <w:szCs w:val="24"/>
                <w:lang w:eastAsia="zh-CN"/>
              </w:rPr>
            </w:pPr>
          </w:p>
        </w:tc>
      </w:tr>
      <w:tr w:rsidR="00041487" w:rsidRPr="000172FA" w14:paraId="13EF962E" w14:textId="77777777" w:rsidTr="00752C85">
        <w:trPr>
          <w:trHeight w:val="315"/>
        </w:trPr>
        <w:tc>
          <w:tcPr>
            <w:tcW w:w="711" w:type="pct"/>
            <w:tcBorders>
              <w:top w:val="nil"/>
              <w:left w:val="nil"/>
              <w:bottom w:val="nil"/>
              <w:right w:val="nil"/>
            </w:tcBorders>
            <w:shd w:val="clear" w:color="auto" w:fill="auto"/>
            <w:noWrap/>
            <w:vAlign w:val="bottom"/>
          </w:tcPr>
          <w:p w14:paraId="47CC0F6D"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7A78970B"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7F478803" w14:textId="12C67EA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top w:val="nil"/>
              <w:left w:val="nil"/>
              <w:bottom w:val="nil"/>
              <w:right w:val="nil"/>
            </w:tcBorders>
            <w:shd w:val="clear" w:color="auto" w:fill="auto"/>
            <w:noWrap/>
          </w:tcPr>
          <w:p w14:paraId="7639E794" w14:textId="5D68321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.14</w:t>
            </w:r>
          </w:p>
        </w:tc>
        <w:tc>
          <w:tcPr>
            <w:tcW w:w="396" w:type="pct"/>
            <w:tcBorders>
              <w:top w:val="nil"/>
              <w:left w:val="nil"/>
              <w:bottom w:val="nil"/>
              <w:right w:val="nil"/>
            </w:tcBorders>
            <w:shd w:val="clear" w:color="auto" w:fill="auto"/>
            <w:noWrap/>
          </w:tcPr>
          <w:p w14:paraId="267608C9" w14:textId="71011FF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498" w:type="pct"/>
            <w:tcBorders>
              <w:top w:val="nil"/>
              <w:left w:val="nil"/>
              <w:bottom w:val="nil"/>
              <w:right w:val="nil"/>
            </w:tcBorders>
            <w:shd w:val="clear" w:color="auto" w:fill="auto"/>
            <w:noWrap/>
          </w:tcPr>
          <w:p w14:paraId="193BCFC7" w14:textId="452A3DB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269EC715" w14:textId="781BA49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.29</w:t>
            </w:r>
          </w:p>
        </w:tc>
        <w:tc>
          <w:tcPr>
            <w:tcW w:w="513" w:type="pct"/>
            <w:tcBorders>
              <w:top w:val="nil"/>
              <w:left w:val="nil"/>
              <w:bottom w:val="nil"/>
              <w:right w:val="nil"/>
            </w:tcBorders>
            <w:shd w:val="clear" w:color="auto" w:fill="auto"/>
            <w:noWrap/>
          </w:tcPr>
          <w:p w14:paraId="3448368A" w14:textId="62FAB87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.081</w:t>
            </w:r>
          </w:p>
        </w:tc>
        <w:tc>
          <w:tcPr>
            <w:tcW w:w="582" w:type="pct"/>
            <w:tcBorders>
              <w:top w:val="nil"/>
              <w:left w:val="nil"/>
              <w:bottom w:val="nil"/>
              <w:right w:val="nil"/>
            </w:tcBorders>
            <w:shd w:val="clear" w:color="auto" w:fill="auto"/>
            <w:noWrap/>
            <w:vAlign w:val="center"/>
          </w:tcPr>
          <w:p w14:paraId="516111AA" w14:textId="77777777" w:rsidR="00041487" w:rsidRPr="000172FA" w:rsidRDefault="00041487" w:rsidP="00041487">
            <w:pPr>
              <w:widowControl/>
              <w:jc w:val="center"/>
              <w:rPr>
                <w:rFonts w:cs="Times New Roman"/>
                <w:szCs w:val="24"/>
                <w:lang w:eastAsia="zh-CN"/>
              </w:rPr>
            </w:pPr>
          </w:p>
        </w:tc>
      </w:tr>
      <w:tr w:rsidR="00041487" w:rsidRPr="000172FA" w14:paraId="5FF901E9" w14:textId="77777777" w:rsidTr="00752C85">
        <w:trPr>
          <w:trHeight w:val="315"/>
        </w:trPr>
        <w:tc>
          <w:tcPr>
            <w:tcW w:w="711" w:type="pct"/>
            <w:tcBorders>
              <w:top w:val="nil"/>
              <w:left w:val="nil"/>
              <w:bottom w:val="nil"/>
              <w:right w:val="nil"/>
            </w:tcBorders>
            <w:shd w:val="clear" w:color="auto" w:fill="auto"/>
            <w:noWrap/>
            <w:vAlign w:val="bottom"/>
          </w:tcPr>
          <w:p w14:paraId="184B7739"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2297AFC"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2C5FCEA5" w14:textId="63F5883C"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top w:val="nil"/>
              <w:left w:val="nil"/>
              <w:bottom w:val="nil"/>
              <w:right w:val="nil"/>
            </w:tcBorders>
            <w:shd w:val="clear" w:color="auto" w:fill="auto"/>
            <w:noWrap/>
          </w:tcPr>
          <w:p w14:paraId="72875326" w14:textId="0155D96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4C8DD662" w14:textId="533556E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498" w:type="pct"/>
            <w:tcBorders>
              <w:top w:val="nil"/>
              <w:left w:val="nil"/>
              <w:bottom w:val="nil"/>
              <w:right w:val="nil"/>
            </w:tcBorders>
            <w:shd w:val="clear" w:color="auto" w:fill="auto"/>
            <w:noWrap/>
          </w:tcPr>
          <w:p w14:paraId="786657EC" w14:textId="008FA45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516" w:type="pct"/>
            <w:tcBorders>
              <w:top w:val="nil"/>
              <w:left w:val="nil"/>
              <w:bottom w:val="nil"/>
              <w:right w:val="nil"/>
            </w:tcBorders>
            <w:shd w:val="clear" w:color="auto" w:fill="auto"/>
            <w:noWrap/>
          </w:tcPr>
          <w:p w14:paraId="0947EF46" w14:textId="57867E7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w:t>
            </w:r>
          </w:p>
        </w:tc>
        <w:tc>
          <w:tcPr>
            <w:tcW w:w="513" w:type="pct"/>
            <w:tcBorders>
              <w:top w:val="nil"/>
              <w:left w:val="nil"/>
              <w:bottom w:val="nil"/>
              <w:right w:val="nil"/>
            </w:tcBorders>
            <w:shd w:val="clear" w:color="auto" w:fill="auto"/>
            <w:noWrap/>
          </w:tcPr>
          <w:p w14:paraId="27B311B2" w14:textId="4784450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.602</w:t>
            </w:r>
          </w:p>
        </w:tc>
        <w:tc>
          <w:tcPr>
            <w:tcW w:w="582" w:type="pct"/>
            <w:tcBorders>
              <w:top w:val="nil"/>
              <w:left w:val="nil"/>
              <w:bottom w:val="nil"/>
              <w:right w:val="nil"/>
            </w:tcBorders>
            <w:shd w:val="clear" w:color="auto" w:fill="auto"/>
            <w:noWrap/>
            <w:vAlign w:val="center"/>
          </w:tcPr>
          <w:p w14:paraId="1BBA9529" w14:textId="77777777" w:rsidR="00041487" w:rsidRPr="000172FA" w:rsidRDefault="00041487" w:rsidP="00041487">
            <w:pPr>
              <w:widowControl/>
              <w:jc w:val="center"/>
              <w:rPr>
                <w:rFonts w:cs="Times New Roman"/>
                <w:szCs w:val="24"/>
                <w:lang w:eastAsia="zh-CN"/>
              </w:rPr>
            </w:pPr>
          </w:p>
        </w:tc>
      </w:tr>
      <w:tr w:rsidR="00041487" w:rsidRPr="000172FA" w14:paraId="17FA3768" w14:textId="77777777" w:rsidTr="00752C85">
        <w:trPr>
          <w:trHeight w:val="315"/>
        </w:trPr>
        <w:tc>
          <w:tcPr>
            <w:tcW w:w="711" w:type="pct"/>
            <w:tcBorders>
              <w:top w:val="nil"/>
              <w:left w:val="nil"/>
              <w:bottom w:val="nil"/>
              <w:right w:val="nil"/>
            </w:tcBorders>
            <w:shd w:val="clear" w:color="auto" w:fill="auto"/>
            <w:noWrap/>
            <w:vAlign w:val="bottom"/>
          </w:tcPr>
          <w:p w14:paraId="682397C2"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3881E344"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9F86FDB" w14:textId="122737A3"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top w:val="nil"/>
              <w:left w:val="nil"/>
              <w:bottom w:val="nil"/>
              <w:right w:val="nil"/>
            </w:tcBorders>
            <w:shd w:val="clear" w:color="auto" w:fill="auto"/>
            <w:noWrap/>
          </w:tcPr>
          <w:p w14:paraId="7AE821B0" w14:textId="4B9886F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396" w:type="pct"/>
            <w:tcBorders>
              <w:top w:val="nil"/>
              <w:left w:val="nil"/>
              <w:bottom w:val="nil"/>
              <w:right w:val="nil"/>
            </w:tcBorders>
            <w:shd w:val="clear" w:color="auto" w:fill="auto"/>
            <w:noWrap/>
          </w:tcPr>
          <w:p w14:paraId="366143D1" w14:textId="0404108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498" w:type="pct"/>
            <w:tcBorders>
              <w:top w:val="nil"/>
              <w:left w:val="nil"/>
              <w:bottom w:val="nil"/>
              <w:right w:val="nil"/>
            </w:tcBorders>
            <w:shd w:val="clear" w:color="auto" w:fill="auto"/>
            <w:noWrap/>
          </w:tcPr>
          <w:p w14:paraId="4C736B89" w14:textId="0C59535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6" w:type="pct"/>
            <w:tcBorders>
              <w:top w:val="nil"/>
              <w:left w:val="nil"/>
              <w:bottom w:val="nil"/>
              <w:right w:val="nil"/>
            </w:tcBorders>
            <w:shd w:val="clear" w:color="auto" w:fill="auto"/>
            <w:noWrap/>
          </w:tcPr>
          <w:p w14:paraId="02F152F8" w14:textId="72FFC05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.20</w:t>
            </w:r>
          </w:p>
        </w:tc>
        <w:tc>
          <w:tcPr>
            <w:tcW w:w="513" w:type="pct"/>
            <w:tcBorders>
              <w:top w:val="nil"/>
              <w:left w:val="nil"/>
              <w:bottom w:val="nil"/>
              <w:right w:val="nil"/>
            </w:tcBorders>
            <w:shd w:val="clear" w:color="auto" w:fill="auto"/>
            <w:noWrap/>
          </w:tcPr>
          <w:p w14:paraId="7F08B2A8" w14:textId="328274D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.545</w:t>
            </w:r>
          </w:p>
        </w:tc>
        <w:tc>
          <w:tcPr>
            <w:tcW w:w="582" w:type="pct"/>
            <w:tcBorders>
              <w:top w:val="nil"/>
              <w:left w:val="nil"/>
              <w:bottom w:val="nil"/>
              <w:right w:val="nil"/>
            </w:tcBorders>
            <w:shd w:val="clear" w:color="auto" w:fill="auto"/>
            <w:noWrap/>
            <w:vAlign w:val="center"/>
          </w:tcPr>
          <w:p w14:paraId="0BBACA94" w14:textId="77777777" w:rsidR="00041487" w:rsidRPr="000172FA" w:rsidRDefault="00041487" w:rsidP="00041487">
            <w:pPr>
              <w:widowControl/>
              <w:jc w:val="center"/>
              <w:rPr>
                <w:rFonts w:cs="Times New Roman"/>
                <w:szCs w:val="24"/>
                <w:lang w:eastAsia="zh-CN"/>
              </w:rPr>
            </w:pPr>
          </w:p>
        </w:tc>
      </w:tr>
      <w:tr w:rsidR="00041487" w:rsidRPr="000172FA" w14:paraId="7DC7C03C" w14:textId="77777777" w:rsidTr="00752C85">
        <w:trPr>
          <w:trHeight w:val="315"/>
        </w:trPr>
        <w:tc>
          <w:tcPr>
            <w:tcW w:w="711" w:type="pct"/>
            <w:tcBorders>
              <w:top w:val="nil"/>
              <w:left w:val="nil"/>
              <w:bottom w:val="nil"/>
              <w:right w:val="nil"/>
            </w:tcBorders>
            <w:shd w:val="clear" w:color="auto" w:fill="auto"/>
            <w:noWrap/>
            <w:vAlign w:val="bottom"/>
          </w:tcPr>
          <w:p w14:paraId="2B4860D2"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2B7275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176D0049" w14:textId="07F7E36F" w:rsidR="00041487" w:rsidRPr="000172FA" w:rsidRDefault="00041487" w:rsidP="00041487">
            <w:pPr>
              <w:widowControl/>
              <w:jc w:val="center"/>
              <w:rPr>
                <w:rFonts w:cs="Times New Roman"/>
                <w:szCs w:val="24"/>
                <w:lang w:eastAsia="zh-CN"/>
              </w:rPr>
            </w:pPr>
            <w:r w:rsidRPr="000172FA">
              <w:rPr>
                <w:rFonts w:cs="Times New Roman"/>
                <w:szCs w:val="24"/>
                <w:lang w:eastAsia="zh-CN"/>
              </w:rPr>
              <w:t>USC</w:t>
            </w:r>
          </w:p>
        </w:tc>
        <w:tc>
          <w:tcPr>
            <w:tcW w:w="556" w:type="pct"/>
            <w:tcBorders>
              <w:top w:val="nil"/>
              <w:left w:val="nil"/>
              <w:bottom w:val="nil"/>
              <w:right w:val="nil"/>
            </w:tcBorders>
            <w:shd w:val="clear" w:color="auto" w:fill="auto"/>
            <w:noWrap/>
          </w:tcPr>
          <w:p w14:paraId="4BB0B587" w14:textId="47257C9D" w:rsidR="00041487" w:rsidRPr="000172FA" w:rsidRDefault="00041487" w:rsidP="00041487">
            <w:pPr>
              <w:widowControl/>
              <w:jc w:val="center"/>
              <w:rPr>
                <w:rFonts w:cs="Times New Roman"/>
                <w:szCs w:val="24"/>
                <w:lang w:eastAsia="zh-CN"/>
              </w:rPr>
            </w:pPr>
            <w:r w:rsidRPr="000172FA">
              <w:rPr>
                <w:rFonts w:cs="Times New Roman"/>
                <w:szCs w:val="24"/>
              </w:rPr>
              <w:t>.12</w:t>
            </w:r>
          </w:p>
        </w:tc>
        <w:tc>
          <w:tcPr>
            <w:tcW w:w="396" w:type="pct"/>
            <w:tcBorders>
              <w:top w:val="nil"/>
              <w:left w:val="nil"/>
              <w:bottom w:val="nil"/>
              <w:right w:val="nil"/>
            </w:tcBorders>
            <w:shd w:val="clear" w:color="auto" w:fill="auto"/>
            <w:noWrap/>
          </w:tcPr>
          <w:p w14:paraId="5530E10C" w14:textId="53E68E7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498" w:type="pct"/>
            <w:tcBorders>
              <w:top w:val="nil"/>
              <w:left w:val="nil"/>
              <w:bottom w:val="nil"/>
              <w:right w:val="nil"/>
            </w:tcBorders>
            <w:shd w:val="clear" w:color="auto" w:fill="auto"/>
            <w:noWrap/>
          </w:tcPr>
          <w:p w14:paraId="4F365D81" w14:textId="6F6DE08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516" w:type="pct"/>
            <w:tcBorders>
              <w:top w:val="nil"/>
              <w:left w:val="nil"/>
              <w:bottom w:val="nil"/>
              <w:right w:val="nil"/>
            </w:tcBorders>
            <w:shd w:val="clear" w:color="auto" w:fill="auto"/>
            <w:noWrap/>
          </w:tcPr>
          <w:p w14:paraId="73ADF706" w14:textId="46F92B41"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513" w:type="pct"/>
            <w:tcBorders>
              <w:top w:val="nil"/>
              <w:left w:val="nil"/>
              <w:bottom w:val="nil"/>
              <w:right w:val="nil"/>
            </w:tcBorders>
            <w:shd w:val="clear" w:color="auto" w:fill="auto"/>
            <w:noWrap/>
          </w:tcPr>
          <w:p w14:paraId="73EAA739" w14:textId="2C027ACC" w:rsidR="00041487" w:rsidRPr="000172FA" w:rsidRDefault="00041487" w:rsidP="00041487">
            <w:pPr>
              <w:widowControl/>
              <w:jc w:val="center"/>
              <w:rPr>
                <w:rFonts w:cs="Times New Roman"/>
                <w:szCs w:val="24"/>
                <w:lang w:eastAsia="zh-CN"/>
              </w:rPr>
            </w:pPr>
            <w:r w:rsidRPr="000172FA">
              <w:rPr>
                <w:rFonts w:cs="Times New Roman"/>
                <w:szCs w:val="24"/>
              </w:rPr>
              <w:t>.006</w:t>
            </w:r>
          </w:p>
        </w:tc>
        <w:tc>
          <w:tcPr>
            <w:tcW w:w="582" w:type="pct"/>
            <w:tcBorders>
              <w:top w:val="nil"/>
              <w:left w:val="nil"/>
              <w:bottom w:val="nil"/>
              <w:right w:val="nil"/>
            </w:tcBorders>
            <w:shd w:val="clear" w:color="auto" w:fill="auto"/>
            <w:noWrap/>
            <w:vAlign w:val="center"/>
          </w:tcPr>
          <w:p w14:paraId="0C1E3444" w14:textId="77777777" w:rsidR="00041487" w:rsidRPr="000172FA" w:rsidRDefault="00041487" w:rsidP="00041487">
            <w:pPr>
              <w:widowControl/>
              <w:jc w:val="center"/>
              <w:rPr>
                <w:rFonts w:cs="Times New Roman"/>
                <w:szCs w:val="24"/>
                <w:lang w:eastAsia="zh-CN"/>
              </w:rPr>
            </w:pPr>
          </w:p>
        </w:tc>
      </w:tr>
      <w:tr w:rsidR="00041487" w:rsidRPr="000172FA" w14:paraId="0FB96273" w14:textId="77777777" w:rsidTr="00752C85">
        <w:trPr>
          <w:trHeight w:val="315"/>
        </w:trPr>
        <w:tc>
          <w:tcPr>
            <w:tcW w:w="711" w:type="pct"/>
            <w:tcBorders>
              <w:top w:val="nil"/>
              <w:left w:val="nil"/>
              <w:bottom w:val="nil"/>
              <w:right w:val="nil"/>
            </w:tcBorders>
            <w:shd w:val="clear" w:color="auto" w:fill="auto"/>
            <w:noWrap/>
            <w:vAlign w:val="bottom"/>
          </w:tcPr>
          <w:p w14:paraId="4D6E453B"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A62C546" w14:textId="0F75CEAD"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A36C3ED" w14:textId="77777777" w:rsidR="00041487" w:rsidRPr="000172FA" w:rsidRDefault="00041487" w:rsidP="00041487">
            <w:pPr>
              <w:widowControl/>
              <w:jc w:val="center"/>
              <w:rPr>
                <w:rFonts w:cs="Times New Roman"/>
                <w:szCs w:val="24"/>
                <w:lang w:eastAsia="zh-CN"/>
              </w:rPr>
            </w:pPr>
            <w:r w:rsidRPr="000172FA">
              <w:rPr>
                <w:rFonts w:cs="Times New Roman"/>
                <w:szCs w:val="24"/>
                <w:lang w:eastAsia="zh-CN"/>
              </w:rPr>
              <w:t>DSC</w:t>
            </w:r>
          </w:p>
        </w:tc>
        <w:tc>
          <w:tcPr>
            <w:tcW w:w="556" w:type="pct"/>
            <w:tcBorders>
              <w:top w:val="nil"/>
              <w:left w:val="nil"/>
              <w:bottom w:val="nil"/>
              <w:right w:val="nil"/>
            </w:tcBorders>
            <w:shd w:val="clear" w:color="auto" w:fill="auto"/>
            <w:noWrap/>
          </w:tcPr>
          <w:p w14:paraId="02074F77" w14:textId="7D3C1EDF"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6D803F13" w14:textId="1C5E192C"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6C00BA9B" w14:textId="1E538B4C" w:rsidR="00041487" w:rsidRPr="000172FA" w:rsidRDefault="00041487" w:rsidP="00041487">
            <w:pPr>
              <w:widowControl/>
              <w:jc w:val="center"/>
              <w:rPr>
                <w:rFonts w:cs="Times New Roman"/>
                <w:szCs w:val="24"/>
                <w:lang w:eastAsia="zh-CN"/>
              </w:rPr>
            </w:pPr>
            <w:r w:rsidRPr="000172FA">
              <w:rPr>
                <w:rFonts w:cs="Times New Roman"/>
                <w:szCs w:val="24"/>
              </w:rPr>
              <w:t>-.12</w:t>
            </w:r>
          </w:p>
        </w:tc>
        <w:tc>
          <w:tcPr>
            <w:tcW w:w="516" w:type="pct"/>
            <w:tcBorders>
              <w:top w:val="nil"/>
              <w:left w:val="nil"/>
              <w:bottom w:val="nil"/>
              <w:right w:val="nil"/>
            </w:tcBorders>
            <w:shd w:val="clear" w:color="auto" w:fill="auto"/>
            <w:noWrap/>
          </w:tcPr>
          <w:p w14:paraId="7303C311" w14:textId="109A6C41"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513" w:type="pct"/>
            <w:tcBorders>
              <w:top w:val="nil"/>
              <w:left w:val="nil"/>
              <w:bottom w:val="nil"/>
              <w:right w:val="nil"/>
            </w:tcBorders>
            <w:shd w:val="clear" w:color="auto" w:fill="auto"/>
            <w:noWrap/>
          </w:tcPr>
          <w:p w14:paraId="725F5FA1" w14:textId="543EA08D" w:rsidR="00041487" w:rsidRPr="000172FA" w:rsidRDefault="00041487" w:rsidP="00041487">
            <w:pPr>
              <w:widowControl/>
              <w:jc w:val="center"/>
              <w:rPr>
                <w:rFonts w:cs="Times New Roman"/>
                <w:szCs w:val="24"/>
                <w:lang w:eastAsia="zh-CN"/>
              </w:rPr>
            </w:pPr>
            <w:r w:rsidRPr="000172FA">
              <w:rPr>
                <w:rFonts w:cs="Times New Roman"/>
                <w:szCs w:val="24"/>
              </w:rPr>
              <w:t>.366</w:t>
            </w:r>
          </w:p>
        </w:tc>
        <w:tc>
          <w:tcPr>
            <w:tcW w:w="582" w:type="pct"/>
            <w:tcBorders>
              <w:top w:val="nil"/>
              <w:left w:val="nil"/>
              <w:bottom w:val="nil"/>
              <w:right w:val="nil"/>
            </w:tcBorders>
            <w:shd w:val="clear" w:color="auto" w:fill="auto"/>
            <w:noWrap/>
            <w:vAlign w:val="center"/>
          </w:tcPr>
          <w:p w14:paraId="4FE49873" w14:textId="77777777" w:rsidR="00041487" w:rsidRPr="000172FA" w:rsidRDefault="00041487" w:rsidP="00041487">
            <w:pPr>
              <w:widowControl/>
              <w:jc w:val="center"/>
              <w:rPr>
                <w:rFonts w:cs="Times New Roman"/>
                <w:szCs w:val="24"/>
                <w:lang w:eastAsia="zh-CN"/>
              </w:rPr>
            </w:pPr>
          </w:p>
        </w:tc>
      </w:tr>
      <w:tr w:rsidR="00041487" w:rsidRPr="000172FA" w14:paraId="5135D24B" w14:textId="77777777" w:rsidTr="00752C85">
        <w:trPr>
          <w:trHeight w:val="375"/>
        </w:trPr>
        <w:tc>
          <w:tcPr>
            <w:tcW w:w="711" w:type="pct"/>
            <w:tcBorders>
              <w:top w:val="nil"/>
              <w:left w:val="nil"/>
              <w:bottom w:val="nil"/>
              <w:right w:val="nil"/>
            </w:tcBorders>
            <w:shd w:val="clear" w:color="auto" w:fill="auto"/>
            <w:noWrap/>
            <w:vAlign w:val="bottom"/>
            <w:hideMark/>
          </w:tcPr>
          <w:p w14:paraId="5602941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3BF92189" w14:textId="35867E6B"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F88480E" w14:textId="7777777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RD</w:t>
            </w:r>
          </w:p>
        </w:tc>
        <w:tc>
          <w:tcPr>
            <w:tcW w:w="556" w:type="pct"/>
            <w:tcBorders>
              <w:top w:val="nil"/>
              <w:left w:val="nil"/>
              <w:bottom w:val="nil"/>
              <w:right w:val="nil"/>
            </w:tcBorders>
            <w:shd w:val="clear" w:color="auto" w:fill="auto"/>
            <w:noWrap/>
            <w:hideMark/>
          </w:tcPr>
          <w:p w14:paraId="0A411F46" w14:textId="37F16B2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-.59</w:t>
            </w:r>
            <w:r w:rsidRPr="000172FA">
              <w:rPr>
                <w:rFonts w:cs="Times New Roman"/>
                <w:szCs w:val="24"/>
                <w:vertAlign w:val="superscript"/>
              </w:rPr>
              <w:t>***</w:t>
            </w:r>
          </w:p>
        </w:tc>
        <w:tc>
          <w:tcPr>
            <w:tcW w:w="396" w:type="pct"/>
            <w:tcBorders>
              <w:top w:val="nil"/>
              <w:left w:val="nil"/>
              <w:bottom w:val="nil"/>
              <w:right w:val="nil"/>
            </w:tcBorders>
            <w:shd w:val="clear" w:color="auto" w:fill="auto"/>
            <w:noWrap/>
            <w:hideMark/>
          </w:tcPr>
          <w:p w14:paraId="7F598044" w14:textId="382E2BC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w:t>
            </w:r>
          </w:p>
        </w:tc>
        <w:tc>
          <w:tcPr>
            <w:tcW w:w="498" w:type="pct"/>
            <w:tcBorders>
              <w:top w:val="nil"/>
              <w:left w:val="nil"/>
              <w:bottom w:val="nil"/>
              <w:right w:val="nil"/>
            </w:tcBorders>
            <w:shd w:val="clear" w:color="auto" w:fill="auto"/>
            <w:noWrap/>
            <w:hideMark/>
          </w:tcPr>
          <w:p w14:paraId="279AA79E" w14:textId="3A8B237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-.71</w:t>
            </w:r>
          </w:p>
        </w:tc>
        <w:tc>
          <w:tcPr>
            <w:tcW w:w="516" w:type="pct"/>
            <w:tcBorders>
              <w:top w:val="nil"/>
              <w:left w:val="nil"/>
              <w:bottom w:val="nil"/>
              <w:right w:val="nil"/>
            </w:tcBorders>
            <w:shd w:val="clear" w:color="auto" w:fill="auto"/>
            <w:noWrap/>
            <w:hideMark/>
          </w:tcPr>
          <w:p w14:paraId="731D1610" w14:textId="6817649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-.48</w:t>
            </w:r>
          </w:p>
        </w:tc>
        <w:tc>
          <w:tcPr>
            <w:tcW w:w="513" w:type="pct"/>
            <w:tcBorders>
              <w:top w:val="nil"/>
              <w:left w:val="nil"/>
              <w:bottom w:val="nil"/>
              <w:right w:val="nil"/>
            </w:tcBorders>
            <w:shd w:val="clear" w:color="auto" w:fill="auto"/>
            <w:noWrap/>
            <w:hideMark/>
          </w:tcPr>
          <w:p w14:paraId="3DE45076"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&lt;.001</w:t>
            </w:r>
          </w:p>
        </w:tc>
        <w:tc>
          <w:tcPr>
            <w:tcW w:w="582" w:type="pct"/>
            <w:tcBorders>
              <w:top w:val="nil"/>
              <w:left w:val="nil"/>
              <w:bottom w:val="nil"/>
              <w:right w:val="nil"/>
            </w:tcBorders>
            <w:shd w:val="clear" w:color="auto" w:fill="auto"/>
            <w:noWrap/>
            <w:vAlign w:val="bottom"/>
            <w:hideMark/>
          </w:tcPr>
          <w:p w14:paraId="7AEF8107" w14:textId="77777777" w:rsidR="00041487" w:rsidRPr="000172FA" w:rsidRDefault="00041487" w:rsidP="00041487">
            <w:pPr>
              <w:widowControl/>
              <w:jc w:val="center"/>
              <w:rPr>
                <w:rFonts w:cs="Times New Roman"/>
                <w:color w:val="000000"/>
                <w:kern w:val="0"/>
                <w:szCs w:val="24"/>
                <w:lang w:eastAsia="zh-CN"/>
              </w:rPr>
            </w:pPr>
          </w:p>
        </w:tc>
      </w:tr>
      <w:tr w:rsidR="00041487" w:rsidRPr="000172FA" w14:paraId="04F83D35" w14:textId="77777777" w:rsidTr="00752C85">
        <w:trPr>
          <w:trHeight w:val="375"/>
        </w:trPr>
        <w:tc>
          <w:tcPr>
            <w:tcW w:w="711" w:type="pct"/>
            <w:tcBorders>
              <w:top w:val="nil"/>
              <w:left w:val="nil"/>
              <w:bottom w:val="single" w:sz="12" w:space="0" w:color="auto"/>
              <w:right w:val="nil"/>
            </w:tcBorders>
            <w:shd w:val="clear" w:color="auto" w:fill="auto"/>
            <w:noWrap/>
            <w:vAlign w:val="bottom"/>
            <w:hideMark/>
          </w:tcPr>
          <w:p w14:paraId="18D15EB1"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 </w:t>
            </w:r>
          </w:p>
        </w:tc>
        <w:tc>
          <w:tcPr>
            <w:tcW w:w="437" w:type="pct"/>
            <w:tcBorders>
              <w:top w:val="nil"/>
              <w:left w:val="nil"/>
              <w:bottom w:val="single" w:sz="12" w:space="0" w:color="auto"/>
              <w:right w:val="nil"/>
            </w:tcBorders>
            <w:shd w:val="clear" w:color="auto" w:fill="auto"/>
            <w:noWrap/>
            <w:vAlign w:val="bottom"/>
          </w:tcPr>
          <w:p w14:paraId="332A5ECE" w14:textId="03AC91DC"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single" w:sz="12" w:space="0" w:color="auto"/>
              <w:right w:val="nil"/>
            </w:tcBorders>
            <w:vAlign w:val="center"/>
          </w:tcPr>
          <w:p w14:paraId="7B83C8A5" w14:textId="7777777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POS</w:t>
            </w:r>
          </w:p>
        </w:tc>
        <w:tc>
          <w:tcPr>
            <w:tcW w:w="556" w:type="pct"/>
            <w:tcBorders>
              <w:top w:val="nil"/>
              <w:left w:val="nil"/>
              <w:bottom w:val="single" w:sz="12" w:space="0" w:color="auto"/>
              <w:right w:val="nil"/>
            </w:tcBorders>
            <w:shd w:val="clear" w:color="auto" w:fill="auto"/>
            <w:noWrap/>
            <w:hideMark/>
          </w:tcPr>
          <w:p w14:paraId="09B54A8C" w14:textId="318B68D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.46</w:t>
            </w:r>
            <w:r w:rsidRPr="000172FA">
              <w:rPr>
                <w:rFonts w:cs="Times New Roman"/>
                <w:szCs w:val="24"/>
                <w:vertAlign w:val="superscript"/>
              </w:rPr>
              <w:t>***</w:t>
            </w:r>
          </w:p>
        </w:tc>
        <w:tc>
          <w:tcPr>
            <w:tcW w:w="396" w:type="pct"/>
            <w:tcBorders>
              <w:top w:val="nil"/>
              <w:left w:val="nil"/>
              <w:bottom w:val="single" w:sz="12" w:space="0" w:color="auto"/>
              <w:right w:val="nil"/>
            </w:tcBorders>
            <w:shd w:val="clear" w:color="auto" w:fill="auto"/>
            <w:noWrap/>
            <w:hideMark/>
          </w:tcPr>
          <w:p w14:paraId="0AF97FDB" w14:textId="114520A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w:t>
            </w:r>
          </w:p>
        </w:tc>
        <w:tc>
          <w:tcPr>
            <w:tcW w:w="498" w:type="pct"/>
            <w:tcBorders>
              <w:top w:val="nil"/>
              <w:left w:val="nil"/>
              <w:bottom w:val="single" w:sz="12" w:space="0" w:color="auto"/>
              <w:right w:val="nil"/>
            </w:tcBorders>
            <w:shd w:val="clear" w:color="auto" w:fill="auto"/>
            <w:noWrap/>
            <w:hideMark/>
          </w:tcPr>
          <w:p w14:paraId="20AAA15E" w14:textId="66B0EFF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.38</w:t>
            </w:r>
          </w:p>
        </w:tc>
        <w:tc>
          <w:tcPr>
            <w:tcW w:w="516" w:type="pct"/>
            <w:tcBorders>
              <w:top w:val="nil"/>
              <w:left w:val="nil"/>
              <w:bottom w:val="single" w:sz="12" w:space="0" w:color="auto"/>
              <w:right w:val="nil"/>
            </w:tcBorders>
            <w:shd w:val="clear" w:color="auto" w:fill="auto"/>
            <w:noWrap/>
            <w:hideMark/>
          </w:tcPr>
          <w:p w14:paraId="4CFD5E73" w14:textId="4EC9CB5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.56</w:t>
            </w:r>
          </w:p>
        </w:tc>
        <w:tc>
          <w:tcPr>
            <w:tcW w:w="513" w:type="pct"/>
            <w:tcBorders>
              <w:top w:val="nil"/>
              <w:left w:val="nil"/>
              <w:bottom w:val="single" w:sz="12" w:space="0" w:color="auto"/>
              <w:right w:val="nil"/>
            </w:tcBorders>
            <w:shd w:val="clear" w:color="auto" w:fill="auto"/>
            <w:noWrap/>
            <w:hideMark/>
          </w:tcPr>
          <w:p w14:paraId="2F1D50AC"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&lt;.001</w:t>
            </w:r>
          </w:p>
        </w:tc>
        <w:tc>
          <w:tcPr>
            <w:tcW w:w="582" w:type="pct"/>
            <w:tcBorders>
              <w:top w:val="nil"/>
              <w:left w:val="nil"/>
              <w:bottom w:val="single" w:sz="12" w:space="0" w:color="auto"/>
              <w:right w:val="nil"/>
            </w:tcBorders>
            <w:shd w:val="clear" w:color="auto" w:fill="auto"/>
            <w:noWrap/>
            <w:vAlign w:val="bottom"/>
            <w:hideMark/>
          </w:tcPr>
          <w:p w14:paraId="12ACA9BC" w14:textId="77777777" w:rsidR="00041487" w:rsidRPr="000172FA" w:rsidRDefault="00041487" w:rsidP="00041487">
            <w:pPr>
              <w:widowControl/>
              <w:jc w:val="center"/>
              <w:rPr>
                <w:rFonts w:cs="Times New Roman"/>
                <w:color w:val="000000"/>
                <w:kern w:val="0"/>
                <w:szCs w:val="24"/>
                <w:lang w:eastAsia="zh-CN"/>
              </w:rPr>
            </w:pPr>
          </w:p>
        </w:tc>
      </w:tr>
    </w:tbl>
    <w:p w14:paraId="4250DEAA" w14:textId="77777777" w:rsidR="00B861FE" w:rsidRPr="004E614C" w:rsidRDefault="00B861FE" w:rsidP="00B861FE">
      <w:pPr>
        <w:rPr>
          <w:rFonts w:cs="Times New Roman"/>
          <w:i/>
        </w:rPr>
      </w:pPr>
      <w:r w:rsidRPr="004E614C">
        <w:rPr>
          <w:rFonts w:cs="Times New Roman"/>
          <w:i/>
        </w:rPr>
        <w:t>*p&lt;.05 two-tailed tests, **p&lt;.01 two-tailed tests, ***p&lt;.001 two-tailed tests</w:t>
      </w:r>
    </w:p>
    <w:p w14:paraId="337AF361" w14:textId="1DFF82FD" w:rsidR="00B861FE" w:rsidRPr="004E614C" w:rsidRDefault="005C773B" w:rsidP="00B861FE">
      <w:pPr>
        <w:rPr>
          <w:rFonts w:cs="Times New Roman"/>
          <w:i/>
          <w:lang w:eastAsia="zh-CN"/>
        </w:rPr>
      </w:pPr>
      <w:r>
        <w:rPr>
          <w:rFonts w:cs="Times New Roman"/>
          <w:i/>
        </w:rPr>
        <w:t xml:space="preserve">Blue attitude towards blue </w:t>
      </w:r>
      <w:r>
        <w:rPr>
          <w:rFonts w:cs="Times New Roman" w:hint="eastAsia"/>
          <w:i/>
        </w:rPr>
        <w:t>对蓝色的态度</w:t>
      </w:r>
      <w:r>
        <w:rPr>
          <w:rFonts w:cs="Times New Roman" w:hint="eastAsia"/>
          <w:i/>
          <w:lang w:eastAsia="zh-CN"/>
        </w:rPr>
        <w:t>,</w:t>
      </w:r>
      <w:r>
        <w:rPr>
          <w:rFonts w:cs="Times New Roman"/>
          <w:i/>
          <w:lang w:eastAsia="zh-CN"/>
        </w:rPr>
        <w:t xml:space="preserve"> </w:t>
      </w:r>
      <w:r w:rsidRPr="004E614C">
        <w:rPr>
          <w:rFonts w:cs="Times New Roman"/>
          <w:i/>
        </w:rPr>
        <w:t>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w:t>
      </w:r>
      <w:r>
        <w:rPr>
          <w:rFonts w:cs="Times New Roman"/>
          <w:i/>
        </w:rPr>
        <w:t xml:space="preserve"> </w:t>
      </w:r>
      <w:r w:rsidR="00B861FE" w:rsidRPr="004E614C">
        <w:rPr>
          <w:rFonts w:cs="Times New Roman"/>
          <w:i/>
          <w:lang w:eastAsia="zh-CN"/>
        </w:rPr>
        <w:t xml:space="preserve">RD relative deprivation </w:t>
      </w:r>
      <w:r w:rsidR="00B861FE" w:rsidRPr="004E614C">
        <w:rPr>
          <w:rFonts w:cs="Times New Roman"/>
          <w:i/>
          <w:lang w:eastAsia="zh-CN"/>
        </w:rPr>
        <w:t>相对剥夺感</w:t>
      </w:r>
      <w:r w:rsidR="00B861FE" w:rsidRPr="004E614C">
        <w:rPr>
          <w:rFonts w:cs="Times New Roman"/>
          <w:i/>
          <w:lang w:eastAsia="zh-CN"/>
        </w:rPr>
        <w:t xml:space="preserve">, POS perceptions of superiority </w:t>
      </w:r>
      <w:r w:rsidR="00B861FE" w:rsidRPr="004E614C">
        <w:rPr>
          <w:rFonts w:cs="Times New Roman"/>
          <w:i/>
          <w:lang w:eastAsia="zh-CN"/>
        </w:rPr>
        <w:t>感知到的优越感</w:t>
      </w:r>
      <w:r w:rsidR="00B861FE" w:rsidRPr="004E614C">
        <w:rPr>
          <w:rFonts w:cs="Times New Roman"/>
          <w:i/>
          <w:lang w:eastAsia="zh-CN"/>
        </w:rPr>
        <w:t xml:space="preserve">, LS life satisfaction </w:t>
      </w:r>
      <w:r w:rsidR="00B861FE" w:rsidRPr="004E614C">
        <w:rPr>
          <w:rFonts w:cs="Times New Roman"/>
          <w:i/>
          <w:lang w:eastAsia="zh-CN"/>
        </w:rPr>
        <w:t>生活满意度</w:t>
      </w:r>
      <w:r>
        <w:rPr>
          <w:rFonts w:cs="Times New Roman" w:hint="eastAsia"/>
          <w:i/>
          <w:lang w:eastAsia="zh-CN"/>
        </w:rPr>
        <w:t>.</w:t>
      </w:r>
    </w:p>
    <w:p w14:paraId="0ED79EFE" w14:textId="77777777" w:rsidR="00B861FE" w:rsidRPr="004E614C" w:rsidRDefault="00B861FE" w:rsidP="00B861FE">
      <w:pPr>
        <w:rPr>
          <w:lang w:eastAsia="zh-CN"/>
        </w:rPr>
      </w:pPr>
    </w:p>
    <w:p w14:paraId="0FCF78F1" w14:textId="778C349F" w:rsidR="00232A7D" w:rsidRPr="004E614C" w:rsidRDefault="00B861FE"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w:t>
      </w:r>
      <w:r w:rsidRPr="004E614C">
        <w:rPr>
          <w:rFonts w:cs="Times New Roman"/>
          <w:lang w:eastAsia="zh-CN"/>
        </w:rPr>
        <w:lastRenderedPageBreak/>
        <w:t xml:space="preserve">=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，与实验</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与实验</w:t>
      </w:r>
      <w:r w:rsidRPr="004E614C">
        <w:rPr>
          <w:rFonts w:hint="eastAsia"/>
          <w:lang w:eastAsia="zh-CN"/>
        </w:rPr>
        <w:t>1</w:t>
      </w:r>
      <w:r w:rsidR="005601D6" w:rsidRPr="004E614C">
        <w:rPr>
          <w:rFonts w:hint="eastAsia"/>
          <w:lang w:eastAsia="zh-CN"/>
        </w:rPr>
        <w:t>和实验</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27864AF5" w:rsidR="00232A7D" w:rsidRPr="004E614C" w:rsidRDefault="00232A7D" w:rsidP="00232A7D">
      <w:pPr>
        <w:pStyle w:val="4"/>
        <w:spacing w:before="180" w:after="180"/>
        <w:rPr>
          <w:lang w:eastAsia="zh-CN"/>
        </w:rPr>
      </w:pPr>
      <w:r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19A607C4" w14:textId="3B30CB40" w:rsidR="00232A7D" w:rsidRPr="004E614C" w:rsidRDefault="00232A7D" w:rsidP="00752C85">
      <w:pPr>
        <w:pStyle w:val="af4"/>
      </w:pPr>
      <w:r w:rsidRPr="004E614C">
        <w:rPr>
          <w:rFonts w:hint="eastAsia"/>
        </w:rPr>
        <w:t>表</w:t>
      </w:r>
      <w:r w:rsidR="00F34A7E">
        <w:t>9.5</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51"/>
        <w:gridCol w:w="706"/>
        <w:gridCol w:w="1495"/>
        <w:gridCol w:w="899"/>
        <w:gridCol w:w="641"/>
        <w:gridCol w:w="807"/>
        <w:gridCol w:w="834"/>
        <w:gridCol w:w="831"/>
        <w:gridCol w:w="942"/>
      </w:tblGrid>
      <w:tr w:rsidR="00232A7D" w:rsidRPr="004E614C" w14:paraId="775C2207" w14:textId="77777777" w:rsidTr="00752C85">
        <w:trPr>
          <w:trHeight w:val="315"/>
          <w:tblHeader/>
        </w:trPr>
        <w:tc>
          <w:tcPr>
            <w:tcW w:w="693" w:type="pct"/>
            <w:tcBorders>
              <w:top w:val="single" w:sz="12" w:space="0" w:color="auto"/>
              <w:bottom w:val="single" w:sz="4" w:space="0" w:color="auto"/>
            </w:tcBorders>
            <w:shd w:val="clear" w:color="auto" w:fill="auto"/>
            <w:noWrap/>
            <w:vAlign w:val="bottom"/>
            <w:hideMark/>
          </w:tcPr>
          <w:p w14:paraId="118497EA"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25" w:type="pct"/>
            <w:tcBorders>
              <w:top w:val="single" w:sz="12" w:space="0" w:color="auto"/>
              <w:bottom w:val="single" w:sz="4" w:space="0" w:color="auto"/>
            </w:tcBorders>
            <w:shd w:val="clear" w:color="auto" w:fill="auto"/>
            <w:noWrap/>
            <w:vAlign w:val="bottom"/>
            <w:hideMark/>
          </w:tcPr>
          <w:p w14:paraId="26C497D8"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900" w:type="pct"/>
            <w:tcBorders>
              <w:top w:val="single" w:sz="12" w:space="0" w:color="auto"/>
              <w:bottom w:val="single" w:sz="4" w:space="0" w:color="auto"/>
            </w:tcBorders>
            <w:vAlign w:val="bottom"/>
          </w:tcPr>
          <w:p w14:paraId="5F01F6E9"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41" w:type="pct"/>
            <w:tcBorders>
              <w:top w:val="single" w:sz="12" w:space="0" w:color="auto"/>
              <w:bottom w:val="single" w:sz="4" w:space="0" w:color="auto"/>
            </w:tcBorders>
            <w:shd w:val="clear" w:color="auto" w:fill="auto"/>
            <w:noWrap/>
            <w:vAlign w:val="center"/>
            <w:hideMark/>
          </w:tcPr>
          <w:p w14:paraId="696A2062"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386" w:type="pct"/>
            <w:tcBorders>
              <w:top w:val="single" w:sz="12" w:space="0" w:color="auto"/>
              <w:bottom w:val="single" w:sz="4" w:space="0" w:color="auto"/>
            </w:tcBorders>
            <w:shd w:val="clear" w:color="auto" w:fill="auto"/>
            <w:noWrap/>
            <w:vAlign w:val="center"/>
            <w:hideMark/>
          </w:tcPr>
          <w:p w14:paraId="27694457"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486" w:type="pct"/>
            <w:tcBorders>
              <w:top w:val="single" w:sz="12" w:space="0" w:color="auto"/>
              <w:bottom w:val="single" w:sz="4" w:space="0" w:color="auto"/>
            </w:tcBorders>
            <w:shd w:val="clear" w:color="auto" w:fill="auto"/>
            <w:noWrap/>
            <w:vAlign w:val="center"/>
            <w:hideMark/>
          </w:tcPr>
          <w:p w14:paraId="0C6F974C"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02" w:type="pct"/>
            <w:tcBorders>
              <w:top w:val="single" w:sz="12" w:space="0" w:color="auto"/>
              <w:bottom w:val="single" w:sz="4" w:space="0" w:color="auto"/>
            </w:tcBorders>
            <w:shd w:val="clear" w:color="auto" w:fill="auto"/>
            <w:noWrap/>
            <w:vAlign w:val="center"/>
            <w:hideMark/>
          </w:tcPr>
          <w:p w14:paraId="300C0259"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500" w:type="pct"/>
            <w:tcBorders>
              <w:top w:val="single" w:sz="12" w:space="0" w:color="auto"/>
              <w:bottom w:val="single" w:sz="4" w:space="0" w:color="auto"/>
            </w:tcBorders>
            <w:shd w:val="clear" w:color="auto" w:fill="auto"/>
            <w:noWrap/>
            <w:vAlign w:val="center"/>
            <w:hideMark/>
          </w:tcPr>
          <w:p w14:paraId="57C2CB99"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567" w:type="pct"/>
            <w:tcBorders>
              <w:top w:val="single" w:sz="12" w:space="0" w:color="auto"/>
              <w:bottom w:val="single" w:sz="4" w:space="0" w:color="auto"/>
            </w:tcBorders>
            <w:shd w:val="clear" w:color="auto" w:fill="auto"/>
            <w:noWrap/>
            <w:vAlign w:val="center"/>
            <w:hideMark/>
          </w:tcPr>
          <w:p w14:paraId="6709A06B"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0D6A8A" w:rsidRPr="004E614C" w14:paraId="3C6751D6" w14:textId="77777777" w:rsidTr="00752C85">
        <w:trPr>
          <w:trHeight w:val="375"/>
        </w:trPr>
        <w:tc>
          <w:tcPr>
            <w:tcW w:w="693" w:type="pct"/>
            <w:tcBorders>
              <w:top w:val="single" w:sz="4" w:space="0" w:color="auto"/>
              <w:bottom w:val="nil"/>
            </w:tcBorders>
            <w:shd w:val="clear" w:color="auto" w:fill="auto"/>
            <w:noWrap/>
            <w:vAlign w:val="bottom"/>
            <w:hideMark/>
          </w:tcPr>
          <w:p w14:paraId="24925BBC" w14:textId="77777777"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25" w:type="pct"/>
            <w:tcBorders>
              <w:top w:val="single" w:sz="4" w:space="0" w:color="auto"/>
              <w:bottom w:val="nil"/>
            </w:tcBorders>
            <w:shd w:val="clear" w:color="auto" w:fill="auto"/>
            <w:noWrap/>
            <w:vAlign w:val="bottom"/>
          </w:tcPr>
          <w:p w14:paraId="1DD5F212" w14:textId="7994845D"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00" w:type="pct"/>
            <w:tcBorders>
              <w:top w:val="single" w:sz="4" w:space="0" w:color="auto"/>
              <w:bottom w:val="nil"/>
            </w:tcBorders>
            <w:vAlign w:val="center"/>
          </w:tcPr>
          <w:p w14:paraId="33B46DEA" w14:textId="1B9B1E10" w:rsidR="000D6A8A" w:rsidRPr="004E614C" w:rsidRDefault="000D6A8A" w:rsidP="000D6A8A">
            <w:pPr>
              <w:widowControl/>
              <w:jc w:val="center"/>
              <w:rPr>
                <w:rFonts w:cs="Times New Roman"/>
                <w:lang w:eastAsia="zh-CN"/>
              </w:rPr>
            </w:pPr>
            <w:r>
              <w:rPr>
                <w:rFonts w:cs="Times New Roman"/>
                <w:lang w:eastAsia="zh-CN"/>
              </w:rPr>
              <w:t>Gender</w:t>
            </w:r>
          </w:p>
        </w:tc>
        <w:tc>
          <w:tcPr>
            <w:tcW w:w="541" w:type="pct"/>
            <w:tcBorders>
              <w:top w:val="single" w:sz="4" w:space="0" w:color="auto"/>
              <w:bottom w:val="nil"/>
            </w:tcBorders>
            <w:shd w:val="clear" w:color="auto" w:fill="auto"/>
            <w:noWrap/>
          </w:tcPr>
          <w:p w14:paraId="2BE96787" w14:textId="434319A0" w:rsidR="000D6A8A" w:rsidRPr="004E614C" w:rsidRDefault="000D6A8A" w:rsidP="000D6A8A">
            <w:pPr>
              <w:widowControl/>
              <w:jc w:val="center"/>
              <w:rPr>
                <w:rFonts w:cs="Times New Roman"/>
                <w:color w:val="000000"/>
                <w:kern w:val="0"/>
                <w:szCs w:val="24"/>
                <w:lang w:eastAsia="zh-CN"/>
              </w:rPr>
            </w:pPr>
            <w:r w:rsidRPr="003C2DB6">
              <w:t>.20</w:t>
            </w:r>
            <w:r w:rsidRPr="000D6A8A">
              <w:rPr>
                <w:vertAlign w:val="superscript"/>
              </w:rPr>
              <w:t>*</w:t>
            </w:r>
          </w:p>
        </w:tc>
        <w:tc>
          <w:tcPr>
            <w:tcW w:w="386" w:type="pct"/>
            <w:tcBorders>
              <w:top w:val="single" w:sz="4" w:space="0" w:color="auto"/>
              <w:bottom w:val="nil"/>
            </w:tcBorders>
            <w:shd w:val="clear" w:color="auto" w:fill="auto"/>
            <w:noWrap/>
          </w:tcPr>
          <w:p w14:paraId="34355E64" w14:textId="4D6F7C24" w:rsidR="000D6A8A" w:rsidRPr="004E614C" w:rsidRDefault="000D6A8A" w:rsidP="000D6A8A">
            <w:pPr>
              <w:widowControl/>
              <w:jc w:val="center"/>
              <w:rPr>
                <w:rFonts w:cs="Times New Roman"/>
                <w:color w:val="000000"/>
                <w:kern w:val="0"/>
                <w:szCs w:val="24"/>
                <w:lang w:eastAsia="zh-CN"/>
              </w:rPr>
            </w:pPr>
            <w:r w:rsidRPr="00447228">
              <w:t>.09</w:t>
            </w:r>
          </w:p>
        </w:tc>
        <w:tc>
          <w:tcPr>
            <w:tcW w:w="486" w:type="pct"/>
            <w:tcBorders>
              <w:top w:val="single" w:sz="4" w:space="0" w:color="auto"/>
              <w:bottom w:val="nil"/>
            </w:tcBorders>
            <w:shd w:val="clear" w:color="auto" w:fill="auto"/>
            <w:noWrap/>
          </w:tcPr>
          <w:p w14:paraId="7E72EC94" w14:textId="69EBC2DD" w:rsidR="000D6A8A" w:rsidRPr="004E614C" w:rsidRDefault="000D6A8A" w:rsidP="000D6A8A">
            <w:pPr>
              <w:widowControl/>
              <w:jc w:val="center"/>
              <w:rPr>
                <w:rFonts w:cs="Times New Roman"/>
                <w:color w:val="000000"/>
                <w:kern w:val="0"/>
                <w:szCs w:val="24"/>
                <w:lang w:eastAsia="zh-CN"/>
              </w:rPr>
            </w:pPr>
            <w:r w:rsidRPr="008D5200">
              <w:t>.01</w:t>
            </w:r>
          </w:p>
        </w:tc>
        <w:tc>
          <w:tcPr>
            <w:tcW w:w="502" w:type="pct"/>
            <w:tcBorders>
              <w:top w:val="single" w:sz="4" w:space="0" w:color="auto"/>
              <w:bottom w:val="nil"/>
            </w:tcBorders>
            <w:shd w:val="clear" w:color="auto" w:fill="auto"/>
            <w:noWrap/>
          </w:tcPr>
          <w:p w14:paraId="19EAEA32" w14:textId="149F932C" w:rsidR="000D6A8A" w:rsidRPr="004E614C" w:rsidRDefault="000D6A8A" w:rsidP="000D6A8A">
            <w:pPr>
              <w:widowControl/>
              <w:jc w:val="center"/>
              <w:rPr>
                <w:rFonts w:cs="Times New Roman"/>
                <w:color w:val="000000"/>
                <w:kern w:val="0"/>
                <w:szCs w:val="24"/>
                <w:lang w:eastAsia="zh-CN"/>
              </w:rPr>
            </w:pPr>
            <w:r w:rsidRPr="008D5200">
              <w:t>.40</w:t>
            </w:r>
          </w:p>
        </w:tc>
        <w:tc>
          <w:tcPr>
            <w:tcW w:w="500" w:type="pct"/>
            <w:tcBorders>
              <w:top w:val="single" w:sz="4" w:space="0" w:color="auto"/>
              <w:bottom w:val="nil"/>
            </w:tcBorders>
            <w:shd w:val="clear" w:color="auto" w:fill="auto"/>
            <w:noWrap/>
          </w:tcPr>
          <w:p w14:paraId="64274087" w14:textId="1862DA88" w:rsidR="000D6A8A" w:rsidRPr="004E614C" w:rsidRDefault="000D6A8A" w:rsidP="000D6A8A">
            <w:pPr>
              <w:widowControl/>
              <w:jc w:val="center"/>
              <w:rPr>
                <w:rFonts w:cs="Times New Roman"/>
                <w:color w:val="000000"/>
                <w:kern w:val="0"/>
                <w:szCs w:val="24"/>
                <w:lang w:eastAsia="zh-CN"/>
              </w:rPr>
            </w:pPr>
            <w:r w:rsidRPr="00564349">
              <w:t>.018</w:t>
            </w:r>
          </w:p>
        </w:tc>
        <w:tc>
          <w:tcPr>
            <w:tcW w:w="567" w:type="pct"/>
            <w:tcBorders>
              <w:top w:val="single" w:sz="4" w:space="0" w:color="auto"/>
              <w:bottom w:val="nil"/>
            </w:tcBorders>
            <w:shd w:val="clear" w:color="auto" w:fill="auto"/>
            <w:noWrap/>
            <w:vAlign w:val="center"/>
            <w:hideMark/>
          </w:tcPr>
          <w:p w14:paraId="50E35601" w14:textId="0DBDD05B" w:rsidR="000D6A8A" w:rsidRPr="004E614C" w:rsidRDefault="000D6A8A" w:rsidP="000D6A8A">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183</w:t>
            </w:r>
            <w:r w:rsidRPr="004E614C">
              <w:rPr>
                <w:rFonts w:cs="Times New Roman"/>
                <w:vertAlign w:val="superscript"/>
                <w:lang w:eastAsia="zh-CN"/>
              </w:rPr>
              <w:t>***</w:t>
            </w:r>
          </w:p>
        </w:tc>
      </w:tr>
      <w:tr w:rsidR="000D6A8A" w:rsidRPr="004E614C" w14:paraId="29A8C94D" w14:textId="77777777" w:rsidTr="00752C85">
        <w:trPr>
          <w:trHeight w:val="375"/>
        </w:trPr>
        <w:tc>
          <w:tcPr>
            <w:tcW w:w="693" w:type="pct"/>
            <w:tcBorders>
              <w:top w:val="nil"/>
            </w:tcBorders>
            <w:shd w:val="clear" w:color="auto" w:fill="auto"/>
            <w:noWrap/>
            <w:vAlign w:val="bottom"/>
          </w:tcPr>
          <w:p w14:paraId="6782C611"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1EF56A1F" w14:textId="3D290154"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47F4E8F9" w14:textId="28DD17DE" w:rsidR="000D6A8A" w:rsidRPr="004E614C" w:rsidRDefault="000D6A8A" w:rsidP="000D6A8A">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41" w:type="pct"/>
            <w:tcBorders>
              <w:top w:val="nil"/>
            </w:tcBorders>
            <w:shd w:val="clear" w:color="auto" w:fill="auto"/>
            <w:noWrap/>
          </w:tcPr>
          <w:p w14:paraId="199A7DC3" w14:textId="4B9B9520" w:rsidR="000D6A8A" w:rsidRPr="004E614C" w:rsidRDefault="000D6A8A" w:rsidP="000D6A8A">
            <w:pPr>
              <w:widowControl/>
              <w:jc w:val="center"/>
              <w:rPr>
                <w:rFonts w:cs="Times New Roman"/>
                <w:lang w:eastAsia="zh-CN"/>
              </w:rPr>
            </w:pPr>
            <w:r w:rsidRPr="003C2DB6">
              <w:t>-.02</w:t>
            </w:r>
            <w:r w:rsidRPr="000D6A8A">
              <w:rPr>
                <w:vertAlign w:val="superscript"/>
              </w:rPr>
              <w:t>**</w:t>
            </w:r>
          </w:p>
        </w:tc>
        <w:tc>
          <w:tcPr>
            <w:tcW w:w="386" w:type="pct"/>
            <w:tcBorders>
              <w:top w:val="nil"/>
            </w:tcBorders>
            <w:shd w:val="clear" w:color="auto" w:fill="auto"/>
            <w:noWrap/>
          </w:tcPr>
          <w:p w14:paraId="56D76B7E" w14:textId="48FA4107" w:rsidR="000D6A8A" w:rsidRPr="004E614C" w:rsidRDefault="000D6A8A" w:rsidP="000D6A8A">
            <w:pPr>
              <w:widowControl/>
              <w:jc w:val="center"/>
              <w:rPr>
                <w:rFonts w:cs="Times New Roman"/>
                <w:lang w:eastAsia="zh-CN"/>
              </w:rPr>
            </w:pPr>
            <w:r w:rsidRPr="00447228">
              <w:t>-.12</w:t>
            </w:r>
          </w:p>
        </w:tc>
        <w:tc>
          <w:tcPr>
            <w:tcW w:w="486" w:type="pct"/>
            <w:tcBorders>
              <w:top w:val="nil"/>
            </w:tcBorders>
            <w:shd w:val="clear" w:color="auto" w:fill="auto"/>
            <w:noWrap/>
          </w:tcPr>
          <w:p w14:paraId="2143AFD2" w14:textId="48DDAE44" w:rsidR="000D6A8A" w:rsidRPr="004E614C" w:rsidRDefault="000D6A8A" w:rsidP="000D6A8A">
            <w:pPr>
              <w:widowControl/>
              <w:jc w:val="center"/>
              <w:rPr>
                <w:rFonts w:cs="Times New Roman"/>
                <w:color w:val="000000"/>
                <w:kern w:val="0"/>
                <w:szCs w:val="24"/>
                <w:lang w:eastAsia="zh-CN"/>
              </w:rPr>
            </w:pPr>
            <w:r w:rsidRPr="008D5200">
              <w:t>-.04</w:t>
            </w:r>
          </w:p>
        </w:tc>
        <w:tc>
          <w:tcPr>
            <w:tcW w:w="502" w:type="pct"/>
            <w:tcBorders>
              <w:top w:val="nil"/>
            </w:tcBorders>
            <w:shd w:val="clear" w:color="auto" w:fill="auto"/>
            <w:noWrap/>
          </w:tcPr>
          <w:p w14:paraId="3CBCC61C" w14:textId="7B7331C7" w:rsidR="000D6A8A" w:rsidRPr="004E614C" w:rsidRDefault="000D6A8A" w:rsidP="000D6A8A">
            <w:pPr>
              <w:widowControl/>
              <w:jc w:val="center"/>
              <w:rPr>
                <w:rFonts w:cs="Times New Roman"/>
                <w:lang w:eastAsia="zh-CN"/>
              </w:rPr>
            </w:pPr>
            <w:r w:rsidRPr="008D5200">
              <w:t>.00</w:t>
            </w:r>
          </w:p>
        </w:tc>
        <w:tc>
          <w:tcPr>
            <w:tcW w:w="500" w:type="pct"/>
            <w:tcBorders>
              <w:top w:val="nil"/>
            </w:tcBorders>
            <w:shd w:val="clear" w:color="auto" w:fill="auto"/>
            <w:noWrap/>
          </w:tcPr>
          <w:p w14:paraId="3108EA34" w14:textId="2366410A" w:rsidR="000D6A8A" w:rsidRPr="004E614C" w:rsidRDefault="000D6A8A" w:rsidP="000D6A8A">
            <w:pPr>
              <w:widowControl/>
              <w:jc w:val="center"/>
              <w:rPr>
                <w:rFonts w:cs="Times New Roman"/>
                <w:lang w:eastAsia="zh-CN"/>
              </w:rPr>
            </w:pPr>
            <w:r w:rsidRPr="00564349">
              <w:t>.009</w:t>
            </w:r>
          </w:p>
        </w:tc>
        <w:tc>
          <w:tcPr>
            <w:tcW w:w="567" w:type="pct"/>
            <w:tcBorders>
              <w:top w:val="nil"/>
            </w:tcBorders>
            <w:shd w:val="clear" w:color="auto" w:fill="auto"/>
            <w:noWrap/>
            <w:vAlign w:val="center"/>
          </w:tcPr>
          <w:p w14:paraId="3E0D920D" w14:textId="77777777" w:rsidR="000D6A8A" w:rsidRPr="004E614C" w:rsidRDefault="000D6A8A" w:rsidP="000D6A8A">
            <w:pPr>
              <w:widowControl/>
              <w:jc w:val="center"/>
              <w:rPr>
                <w:rFonts w:cs="Times New Roman"/>
                <w:lang w:eastAsia="zh-CN"/>
              </w:rPr>
            </w:pPr>
          </w:p>
        </w:tc>
      </w:tr>
      <w:tr w:rsidR="000D6A8A" w:rsidRPr="004E614C" w14:paraId="2BF2FAAD" w14:textId="77777777" w:rsidTr="00752C85">
        <w:trPr>
          <w:trHeight w:val="375"/>
        </w:trPr>
        <w:tc>
          <w:tcPr>
            <w:tcW w:w="693" w:type="pct"/>
            <w:tcBorders>
              <w:top w:val="nil"/>
            </w:tcBorders>
            <w:shd w:val="clear" w:color="auto" w:fill="auto"/>
            <w:noWrap/>
            <w:vAlign w:val="bottom"/>
          </w:tcPr>
          <w:p w14:paraId="129A0348"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397C9CA6"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C926EAF" w14:textId="44E96123"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41" w:type="pct"/>
            <w:tcBorders>
              <w:top w:val="nil"/>
            </w:tcBorders>
            <w:shd w:val="clear" w:color="auto" w:fill="auto"/>
            <w:noWrap/>
          </w:tcPr>
          <w:p w14:paraId="18AD1C5F" w14:textId="2AB4C3C5" w:rsidR="000D6A8A" w:rsidRDefault="000D6A8A" w:rsidP="000D6A8A">
            <w:pPr>
              <w:widowControl/>
              <w:jc w:val="center"/>
              <w:rPr>
                <w:rFonts w:cs="Times New Roman"/>
                <w:lang w:eastAsia="zh-CN"/>
              </w:rPr>
            </w:pPr>
            <w:r w:rsidRPr="003C2DB6">
              <w:t>-.17</w:t>
            </w:r>
            <w:r w:rsidRPr="000D6A8A">
              <w:rPr>
                <w:vertAlign w:val="superscript"/>
              </w:rPr>
              <w:t>*</w:t>
            </w:r>
          </w:p>
        </w:tc>
        <w:tc>
          <w:tcPr>
            <w:tcW w:w="386" w:type="pct"/>
            <w:tcBorders>
              <w:top w:val="nil"/>
            </w:tcBorders>
            <w:shd w:val="clear" w:color="auto" w:fill="auto"/>
            <w:noWrap/>
          </w:tcPr>
          <w:p w14:paraId="44263876" w14:textId="439D7C1D" w:rsidR="000D6A8A" w:rsidRDefault="000D6A8A" w:rsidP="000D6A8A">
            <w:pPr>
              <w:widowControl/>
              <w:jc w:val="center"/>
              <w:rPr>
                <w:rFonts w:cs="Times New Roman"/>
                <w:lang w:eastAsia="zh-CN"/>
              </w:rPr>
            </w:pPr>
            <w:r w:rsidRPr="00447228">
              <w:t>-.08</w:t>
            </w:r>
          </w:p>
        </w:tc>
        <w:tc>
          <w:tcPr>
            <w:tcW w:w="486" w:type="pct"/>
            <w:tcBorders>
              <w:top w:val="nil"/>
            </w:tcBorders>
            <w:shd w:val="clear" w:color="auto" w:fill="auto"/>
            <w:noWrap/>
          </w:tcPr>
          <w:p w14:paraId="0950D971" w14:textId="0D499FA6" w:rsidR="000D6A8A" w:rsidRPr="004E614C" w:rsidRDefault="000D6A8A" w:rsidP="000D6A8A">
            <w:pPr>
              <w:widowControl/>
              <w:jc w:val="center"/>
              <w:rPr>
                <w:rFonts w:cs="Times New Roman"/>
                <w:color w:val="000000"/>
                <w:kern w:val="0"/>
                <w:szCs w:val="24"/>
                <w:lang w:eastAsia="zh-CN"/>
              </w:rPr>
            </w:pPr>
            <w:r w:rsidRPr="008D5200">
              <w:t>-.35</w:t>
            </w:r>
          </w:p>
        </w:tc>
        <w:tc>
          <w:tcPr>
            <w:tcW w:w="502" w:type="pct"/>
            <w:tcBorders>
              <w:top w:val="nil"/>
            </w:tcBorders>
            <w:shd w:val="clear" w:color="auto" w:fill="auto"/>
            <w:noWrap/>
          </w:tcPr>
          <w:p w14:paraId="7DB27DF8" w14:textId="5C7E5CA0" w:rsidR="000D6A8A" w:rsidRDefault="000D6A8A" w:rsidP="000D6A8A">
            <w:pPr>
              <w:widowControl/>
              <w:jc w:val="center"/>
              <w:rPr>
                <w:rFonts w:cs="Times New Roman"/>
                <w:lang w:eastAsia="zh-CN"/>
              </w:rPr>
            </w:pPr>
            <w:r w:rsidRPr="008D5200">
              <w:t>.00</w:t>
            </w:r>
          </w:p>
        </w:tc>
        <w:tc>
          <w:tcPr>
            <w:tcW w:w="500" w:type="pct"/>
            <w:tcBorders>
              <w:top w:val="nil"/>
            </w:tcBorders>
            <w:shd w:val="clear" w:color="auto" w:fill="auto"/>
            <w:noWrap/>
          </w:tcPr>
          <w:p w14:paraId="43977C98" w14:textId="24D9E7DD" w:rsidR="000D6A8A" w:rsidRPr="004E614C" w:rsidRDefault="000D6A8A" w:rsidP="000D6A8A">
            <w:pPr>
              <w:widowControl/>
              <w:jc w:val="center"/>
              <w:rPr>
                <w:rFonts w:cs="Times New Roman"/>
                <w:lang w:eastAsia="zh-CN"/>
              </w:rPr>
            </w:pPr>
            <w:r w:rsidRPr="00564349">
              <w:t>.027</w:t>
            </w:r>
          </w:p>
        </w:tc>
        <w:tc>
          <w:tcPr>
            <w:tcW w:w="567" w:type="pct"/>
            <w:tcBorders>
              <w:top w:val="nil"/>
            </w:tcBorders>
            <w:shd w:val="clear" w:color="auto" w:fill="auto"/>
            <w:noWrap/>
            <w:vAlign w:val="center"/>
          </w:tcPr>
          <w:p w14:paraId="2593A378" w14:textId="77777777" w:rsidR="000D6A8A" w:rsidRPr="004E614C" w:rsidRDefault="000D6A8A" w:rsidP="000D6A8A">
            <w:pPr>
              <w:widowControl/>
              <w:jc w:val="center"/>
              <w:rPr>
                <w:rFonts w:cs="Times New Roman"/>
                <w:lang w:eastAsia="zh-CN"/>
              </w:rPr>
            </w:pPr>
          </w:p>
        </w:tc>
      </w:tr>
      <w:tr w:rsidR="000D6A8A" w:rsidRPr="004E614C" w14:paraId="5B80F87E" w14:textId="77777777" w:rsidTr="00752C85">
        <w:trPr>
          <w:trHeight w:val="375"/>
        </w:trPr>
        <w:tc>
          <w:tcPr>
            <w:tcW w:w="693" w:type="pct"/>
            <w:tcBorders>
              <w:top w:val="nil"/>
            </w:tcBorders>
            <w:shd w:val="clear" w:color="auto" w:fill="auto"/>
            <w:noWrap/>
            <w:vAlign w:val="bottom"/>
          </w:tcPr>
          <w:p w14:paraId="194BE0B9"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0EF8E483"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D633E1E" w14:textId="48404C1D"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41" w:type="pct"/>
            <w:tcBorders>
              <w:top w:val="nil"/>
            </w:tcBorders>
            <w:shd w:val="clear" w:color="auto" w:fill="auto"/>
            <w:noWrap/>
          </w:tcPr>
          <w:p w14:paraId="6352FE81" w14:textId="65D80248" w:rsidR="000D6A8A" w:rsidRDefault="000D6A8A" w:rsidP="000D6A8A">
            <w:pPr>
              <w:widowControl/>
              <w:jc w:val="center"/>
              <w:rPr>
                <w:rFonts w:cs="Times New Roman"/>
                <w:lang w:eastAsia="zh-CN"/>
              </w:rPr>
            </w:pPr>
            <w:r w:rsidRPr="003C2DB6">
              <w:t>-.01</w:t>
            </w:r>
          </w:p>
        </w:tc>
        <w:tc>
          <w:tcPr>
            <w:tcW w:w="386" w:type="pct"/>
            <w:tcBorders>
              <w:top w:val="nil"/>
            </w:tcBorders>
            <w:shd w:val="clear" w:color="auto" w:fill="auto"/>
            <w:noWrap/>
          </w:tcPr>
          <w:p w14:paraId="01FA9394" w14:textId="0BAF44D2" w:rsidR="000D6A8A" w:rsidRDefault="000D6A8A" w:rsidP="000D6A8A">
            <w:pPr>
              <w:widowControl/>
              <w:jc w:val="center"/>
              <w:rPr>
                <w:rFonts w:cs="Times New Roman"/>
                <w:lang w:eastAsia="zh-CN"/>
              </w:rPr>
            </w:pPr>
            <w:r w:rsidRPr="00447228">
              <w:t>.00</w:t>
            </w:r>
          </w:p>
        </w:tc>
        <w:tc>
          <w:tcPr>
            <w:tcW w:w="486" w:type="pct"/>
            <w:tcBorders>
              <w:top w:val="nil"/>
            </w:tcBorders>
            <w:shd w:val="clear" w:color="auto" w:fill="auto"/>
            <w:noWrap/>
          </w:tcPr>
          <w:p w14:paraId="04FC39C9" w14:textId="76B43E3D" w:rsidR="000D6A8A" w:rsidRPr="004E614C" w:rsidRDefault="000D6A8A" w:rsidP="000D6A8A">
            <w:pPr>
              <w:widowControl/>
              <w:jc w:val="center"/>
              <w:rPr>
                <w:rFonts w:cs="Times New Roman"/>
                <w:color w:val="000000"/>
                <w:kern w:val="0"/>
                <w:szCs w:val="24"/>
                <w:lang w:eastAsia="zh-CN"/>
              </w:rPr>
            </w:pPr>
            <w:r w:rsidRPr="008D5200">
              <w:t>-.19</w:t>
            </w:r>
          </w:p>
        </w:tc>
        <w:tc>
          <w:tcPr>
            <w:tcW w:w="502" w:type="pct"/>
            <w:tcBorders>
              <w:top w:val="nil"/>
            </w:tcBorders>
            <w:shd w:val="clear" w:color="auto" w:fill="auto"/>
            <w:noWrap/>
          </w:tcPr>
          <w:p w14:paraId="5B417D28" w14:textId="7BC49B60" w:rsidR="000D6A8A" w:rsidRDefault="000D6A8A" w:rsidP="000D6A8A">
            <w:pPr>
              <w:widowControl/>
              <w:jc w:val="center"/>
              <w:rPr>
                <w:rFonts w:cs="Times New Roman"/>
                <w:lang w:eastAsia="zh-CN"/>
              </w:rPr>
            </w:pPr>
            <w:r w:rsidRPr="008D5200">
              <w:t>.18</w:t>
            </w:r>
          </w:p>
        </w:tc>
        <w:tc>
          <w:tcPr>
            <w:tcW w:w="500" w:type="pct"/>
            <w:tcBorders>
              <w:top w:val="nil"/>
            </w:tcBorders>
            <w:shd w:val="clear" w:color="auto" w:fill="auto"/>
            <w:noWrap/>
          </w:tcPr>
          <w:p w14:paraId="7A6B4DA5" w14:textId="56A0CAD9" w:rsidR="000D6A8A" w:rsidRPr="004E614C" w:rsidRDefault="000D6A8A" w:rsidP="000D6A8A">
            <w:pPr>
              <w:widowControl/>
              <w:jc w:val="center"/>
              <w:rPr>
                <w:rFonts w:cs="Times New Roman"/>
                <w:lang w:eastAsia="zh-CN"/>
              </w:rPr>
            </w:pPr>
            <w:r w:rsidRPr="00564349">
              <w:t>.466</w:t>
            </w:r>
          </w:p>
        </w:tc>
        <w:tc>
          <w:tcPr>
            <w:tcW w:w="567" w:type="pct"/>
            <w:tcBorders>
              <w:top w:val="nil"/>
            </w:tcBorders>
            <w:shd w:val="clear" w:color="auto" w:fill="auto"/>
            <w:noWrap/>
            <w:vAlign w:val="center"/>
          </w:tcPr>
          <w:p w14:paraId="018EB9F7" w14:textId="77777777" w:rsidR="000D6A8A" w:rsidRPr="004E614C" w:rsidRDefault="000D6A8A" w:rsidP="000D6A8A">
            <w:pPr>
              <w:widowControl/>
              <w:jc w:val="center"/>
              <w:rPr>
                <w:rFonts w:cs="Times New Roman"/>
                <w:lang w:eastAsia="zh-CN"/>
              </w:rPr>
            </w:pPr>
          </w:p>
        </w:tc>
      </w:tr>
      <w:tr w:rsidR="000D6A8A" w:rsidRPr="004E614C" w14:paraId="1FAF7DCA" w14:textId="77777777" w:rsidTr="00752C85">
        <w:trPr>
          <w:trHeight w:val="375"/>
        </w:trPr>
        <w:tc>
          <w:tcPr>
            <w:tcW w:w="693" w:type="pct"/>
            <w:tcBorders>
              <w:top w:val="nil"/>
            </w:tcBorders>
            <w:shd w:val="clear" w:color="auto" w:fill="auto"/>
            <w:noWrap/>
            <w:vAlign w:val="bottom"/>
          </w:tcPr>
          <w:p w14:paraId="43124ECB"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306596A4"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4450E3B3" w14:textId="107A13CA"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Blue</w:t>
            </w:r>
          </w:p>
        </w:tc>
        <w:tc>
          <w:tcPr>
            <w:tcW w:w="541" w:type="pct"/>
            <w:tcBorders>
              <w:top w:val="nil"/>
            </w:tcBorders>
            <w:shd w:val="clear" w:color="auto" w:fill="auto"/>
            <w:noWrap/>
          </w:tcPr>
          <w:p w14:paraId="6E3C26DC" w14:textId="65FFEF6C" w:rsidR="000D6A8A" w:rsidRDefault="000D6A8A" w:rsidP="000D6A8A">
            <w:pPr>
              <w:widowControl/>
              <w:jc w:val="center"/>
              <w:rPr>
                <w:rFonts w:cs="Times New Roman"/>
                <w:lang w:eastAsia="zh-CN"/>
              </w:rPr>
            </w:pPr>
            <w:r w:rsidRPr="003C2DB6">
              <w:t>-.07</w:t>
            </w:r>
          </w:p>
        </w:tc>
        <w:tc>
          <w:tcPr>
            <w:tcW w:w="386" w:type="pct"/>
            <w:tcBorders>
              <w:top w:val="nil"/>
            </w:tcBorders>
            <w:shd w:val="clear" w:color="auto" w:fill="auto"/>
            <w:noWrap/>
          </w:tcPr>
          <w:p w14:paraId="14ABC826" w14:textId="58C0F8D8" w:rsidR="000D6A8A" w:rsidRDefault="000D6A8A" w:rsidP="000D6A8A">
            <w:pPr>
              <w:widowControl/>
              <w:jc w:val="center"/>
              <w:rPr>
                <w:rFonts w:cs="Times New Roman"/>
                <w:lang w:eastAsia="zh-CN"/>
              </w:rPr>
            </w:pPr>
            <w:r w:rsidRPr="00447228">
              <w:t>-.06</w:t>
            </w:r>
          </w:p>
        </w:tc>
        <w:tc>
          <w:tcPr>
            <w:tcW w:w="486" w:type="pct"/>
            <w:tcBorders>
              <w:top w:val="nil"/>
            </w:tcBorders>
            <w:shd w:val="clear" w:color="auto" w:fill="auto"/>
            <w:noWrap/>
          </w:tcPr>
          <w:p w14:paraId="1D2A27F5" w14:textId="7A681EB4" w:rsidR="000D6A8A" w:rsidRPr="004E614C" w:rsidRDefault="000D6A8A" w:rsidP="000D6A8A">
            <w:pPr>
              <w:widowControl/>
              <w:jc w:val="center"/>
              <w:rPr>
                <w:rFonts w:cs="Times New Roman"/>
                <w:color w:val="000000"/>
                <w:kern w:val="0"/>
                <w:szCs w:val="24"/>
                <w:lang w:eastAsia="zh-CN"/>
              </w:rPr>
            </w:pPr>
            <w:r w:rsidRPr="008D5200">
              <w:t>-.17</w:t>
            </w:r>
          </w:p>
        </w:tc>
        <w:tc>
          <w:tcPr>
            <w:tcW w:w="502" w:type="pct"/>
            <w:tcBorders>
              <w:top w:val="nil"/>
            </w:tcBorders>
            <w:shd w:val="clear" w:color="auto" w:fill="auto"/>
            <w:noWrap/>
          </w:tcPr>
          <w:p w14:paraId="754BA6C9" w14:textId="42794811" w:rsidR="000D6A8A" w:rsidRDefault="000D6A8A" w:rsidP="000D6A8A">
            <w:pPr>
              <w:widowControl/>
              <w:jc w:val="center"/>
              <w:rPr>
                <w:rFonts w:cs="Times New Roman"/>
                <w:lang w:eastAsia="zh-CN"/>
              </w:rPr>
            </w:pPr>
            <w:r w:rsidRPr="008D5200">
              <w:t>.03</w:t>
            </w:r>
          </w:p>
        </w:tc>
        <w:tc>
          <w:tcPr>
            <w:tcW w:w="500" w:type="pct"/>
            <w:tcBorders>
              <w:top w:val="nil"/>
            </w:tcBorders>
            <w:shd w:val="clear" w:color="auto" w:fill="auto"/>
            <w:noWrap/>
          </w:tcPr>
          <w:p w14:paraId="724A637A" w14:textId="25977C6D" w:rsidR="000D6A8A" w:rsidRPr="004E614C" w:rsidRDefault="000D6A8A" w:rsidP="000D6A8A">
            <w:pPr>
              <w:widowControl/>
              <w:jc w:val="center"/>
              <w:rPr>
                <w:rFonts w:cs="Times New Roman"/>
                <w:lang w:eastAsia="zh-CN"/>
              </w:rPr>
            </w:pPr>
            <w:r w:rsidRPr="00564349">
              <w:t>.082</w:t>
            </w:r>
          </w:p>
        </w:tc>
        <w:tc>
          <w:tcPr>
            <w:tcW w:w="567" w:type="pct"/>
            <w:tcBorders>
              <w:top w:val="nil"/>
            </w:tcBorders>
            <w:shd w:val="clear" w:color="auto" w:fill="auto"/>
            <w:noWrap/>
            <w:vAlign w:val="center"/>
          </w:tcPr>
          <w:p w14:paraId="2AD74645" w14:textId="77777777" w:rsidR="000D6A8A" w:rsidRPr="004E614C" w:rsidRDefault="000D6A8A" w:rsidP="000D6A8A">
            <w:pPr>
              <w:widowControl/>
              <w:jc w:val="center"/>
              <w:rPr>
                <w:rFonts w:cs="Times New Roman"/>
                <w:lang w:eastAsia="zh-CN"/>
              </w:rPr>
            </w:pPr>
          </w:p>
        </w:tc>
      </w:tr>
      <w:tr w:rsidR="000D6A8A" w:rsidRPr="004E614C" w14:paraId="63265676" w14:textId="77777777" w:rsidTr="00752C85">
        <w:trPr>
          <w:trHeight w:val="375"/>
        </w:trPr>
        <w:tc>
          <w:tcPr>
            <w:tcW w:w="693" w:type="pct"/>
            <w:tcBorders>
              <w:top w:val="nil"/>
            </w:tcBorders>
            <w:shd w:val="clear" w:color="auto" w:fill="auto"/>
            <w:noWrap/>
            <w:vAlign w:val="bottom"/>
          </w:tcPr>
          <w:p w14:paraId="677D461C"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4BF790DD"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37D4F51" w14:textId="33ED4C1B"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41" w:type="pct"/>
            <w:tcBorders>
              <w:top w:val="nil"/>
            </w:tcBorders>
            <w:shd w:val="clear" w:color="auto" w:fill="auto"/>
            <w:noWrap/>
          </w:tcPr>
          <w:p w14:paraId="2958B8E2" w14:textId="01D2DA3F" w:rsidR="000D6A8A" w:rsidRDefault="000D6A8A" w:rsidP="000D6A8A">
            <w:pPr>
              <w:widowControl/>
              <w:jc w:val="center"/>
              <w:rPr>
                <w:rFonts w:cs="Times New Roman"/>
                <w:lang w:eastAsia="zh-CN"/>
              </w:rPr>
            </w:pPr>
            <w:r w:rsidRPr="003C2DB6">
              <w:t>-.20</w:t>
            </w:r>
            <w:r w:rsidR="0083034F" w:rsidRPr="0083034F">
              <w:rPr>
                <w:vertAlign w:val="superscript"/>
              </w:rPr>
              <w:t>***</w:t>
            </w:r>
          </w:p>
        </w:tc>
        <w:tc>
          <w:tcPr>
            <w:tcW w:w="386" w:type="pct"/>
            <w:tcBorders>
              <w:top w:val="nil"/>
            </w:tcBorders>
            <w:shd w:val="clear" w:color="auto" w:fill="auto"/>
            <w:noWrap/>
          </w:tcPr>
          <w:p w14:paraId="4BB983A7" w14:textId="628734CE" w:rsidR="000D6A8A" w:rsidRDefault="000D6A8A" w:rsidP="000D6A8A">
            <w:pPr>
              <w:widowControl/>
              <w:jc w:val="center"/>
              <w:rPr>
                <w:rFonts w:cs="Times New Roman"/>
                <w:lang w:eastAsia="zh-CN"/>
              </w:rPr>
            </w:pPr>
            <w:r w:rsidRPr="00447228">
              <w:t>-.20</w:t>
            </w:r>
          </w:p>
        </w:tc>
        <w:tc>
          <w:tcPr>
            <w:tcW w:w="486" w:type="pct"/>
            <w:tcBorders>
              <w:top w:val="nil"/>
            </w:tcBorders>
            <w:shd w:val="clear" w:color="auto" w:fill="auto"/>
            <w:noWrap/>
          </w:tcPr>
          <w:p w14:paraId="26FC776F" w14:textId="2E220A7F" w:rsidR="000D6A8A" w:rsidRPr="004E614C" w:rsidRDefault="000D6A8A" w:rsidP="000D6A8A">
            <w:pPr>
              <w:widowControl/>
              <w:jc w:val="center"/>
              <w:rPr>
                <w:rFonts w:cs="Times New Roman"/>
                <w:color w:val="000000"/>
                <w:kern w:val="0"/>
                <w:szCs w:val="24"/>
                <w:lang w:eastAsia="zh-CN"/>
              </w:rPr>
            </w:pPr>
            <w:r w:rsidRPr="008D5200">
              <w:t>-.31</w:t>
            </w:r>
          </w:p>
        </w:tc>
        <w:tc>
          <w:tcPr>
            <w:tcW w:w="502" w:type="pct"/>
            <w:tcBorders>
              <w:top w:val="nil"/>
            </w:tcBorders>
            <w:shd w:val="clear" w:color="auto" w:fill="auto"/>
            <w:noWrap/>
          </w:tcPr>
          <w:p w14:paraId="3E7EA807" w14:textId="7C9FF529" w:rsidR="000D6A8A" w:rsidRDefault="000D6A8A" w:rsidP="000D6A8A">
            <w:pPr>
              <w:widowControl/>
              <w:jc w:val="center"/>
              <w:rPr>
                <w:rFonts w:cs="Times New Roman"/>
                <w:lang w:eastAsia="zh-CN"/>
              </w:rPr>
            </w:pPr>
            <w:r w:rsidRPr="008D5200">
              <w:t>-.11</w:t>
            </w:r>
          </w:p>
        </w:tc>
        <w:tc>
          <w:tcPr>
            <w:tcW w:w="500" w:type="pct"/>
            <w:tcBorders>
              <w:top w:val="nil"/>
            </w:tcBorders>
            <w:shd w:val="clear" w:color="auto" w:fill="auto"/>
            <w:noWrap/>
          </w:tcPr>
          <w:p w14:paraId="1C00F20E" w14:textId="01C692D5" w:rsidR="000D6A8A" w:rsidRPr="004E614C" w:rsidRDefault="000D6A8A" w:rsidP="000D6A8A">
            <w:pPr>
              <w:widowControl/>
              <w:jc w:val="center"/>
              <w:rPr>
                <w:rFonts w:cs="Times New Roman"/>
                <w:lang w:eastAsia="zh-CN"/>
              </w:rPr>
            </w:pPr>
            <w:r>
              <w:t>&lt;.001</w:t>
            </w:r>
          </w:p>
        </w:tc>
        <w:tc>
          <w:tcPr>
            <w:tcW w:w="567" w:type="pct"/>
            <w:tcBorders>
              <w:top w:val="nil"/>
            </w:tcBorders>
            <w:shd w:val="clear" w:color="auto" w:fill="auto"/>
            <w:noWrap/>
            <w:vAlign w:val="center"/>
          </w:tcPr>
          <w:p w14:paraId="6B52D0EF" w14:textId="77777777" w:rsidR="000D6A8A" w:rsidRPr="004E614C" w:rsidRDefault="000D6A8A" w:rsidP="000D6A8A">
            <w:pPr>
              <w:widowControl/>
              <w:jc w:val="center"/>
              <w:rPr>
                <w:rFonts w:cs="Times New Roman"/>
                <w:lang w:eastAsia="zh-CN"/>
              </w:rPr>
            </w:pPr>
          </w:p>
        </w:tc>
      </w:tr>
      <w:tr w:rsidR="000D6A8A" w:rsidRPr="004E614C" w14:paraId="44667A7B" w14:textId="77777777" w:rsidTr="00752C85">
        <w:trPr>
          <w:trHeight w:val="375"/>
        </w:trPr>
        <w:tc>
          <w:tcPr>
            <w:tcW w:w="693" w:type="pct"/>
            <w:shd w:val="clear" w:color="auto" w:fill="auto"/>
            <w:noWrap/>
            <w:vAlign w:val="bottom"/>
          </w:tcPr>
          <w:p w14:paraId="730C25FD"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vAlign w:val="bottom"/>
          </w:tcPr>
          <w:p w14:paraId="341A4BAE" w14:textId="421542AE"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6FD613EC" w14:textId="2C1EFE04"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2C72A0B" w14:textId="7A83C983" w:rsidR="000D6A8A" w:rsidRPr="004E614C" w:rsidRDefault="000D6A8A" w:rsidP="000D6A8A">
            <w:pPr>
              <w:widowControl/>
              <w:jc w:val="center"/>
              <w:rPr>
                <w:rFonts w:cs="Times New Roman"/>
                <w:lang w:eastAsia="zh-CN"/>
              </w:rPr>
            </w:pPr>
            <w:r w:rsidRPr="003C2DB6">
              <w:t>.37</w:t>
            </w:r>
            <w:r w:rsidR="0083034F" w:rsidRPr="0083034F">
              <w:rPr>
                <w:vertAlign w:val="superscript"/>
              </w:rPr>
              <w:t>***</w:t>
            </w:r>
          </w:p>
        </w:tc>
        <w:tc>
          <w:tcPr>
            <w:tcW w:w="386" w:type="pct"/>
            <w:shd w:val="clear" w:color="auto" w:fill="auto"/>
            <w:noWrap/>
          </w:tcPr>
          <w:p w14:paraId="2DA48B4A" w14:textId="73798CC6" w:rsidR="000D6A8A" w:rsidRPr="004E614C" w:rsidRDefault="000D6A8A" w:rsidP="000D6A8A">
            <w:pPr>
              <w:widowControl/>
              <w:jc w:val="center"/>
              <w:rPr>
                <w:rFonts w:cs="Times New Roman"/>
                <w:lang w:eastAsia="zh-CN"/>
              </w:rPr>
            </w:pPr>
            <w:r w:rsidRPr="00447228">
              <w:t>.32</w:t>
            </w:r>
          </w:p>
        </w:tc>
        <w:tc>
          <w:tcPr>
            <w:tcW w:w="486" w:type="pct"/>
            <w:shd w:val="clear" w:color="auto" w:fill="auto"/>
            <w:noWrap/>
          </w:tcPr>
          <w:p w14:paraId="1C805E91" w14:textId="0282FB49" w:rsidR="000D6A8A" w:rsidRPr="004E614C" w:rsidRDefault="000D6A8A" w:rsidP="000D6A8A">
            <w:pPr>
              <w:widowControl/>
              <w:jc w:val="center"/>
              <w:rPr>
                <w:rFonts w:cs="Times New Roman"/>
                <w:lang w:eastAsia="zh-CN"/>
              </w:rPr>
            </w:pPr>
            <w:r w:rsidRPr="008D5200">
              <w:t>.24</w:t>
            </w:r>
          </w:p>
        </w:tc>
        <w:tc>
          <w:tcPr>
            <w:tcW w:w="502" w:type="pct"/>
            <w:shd w:val="clear" w:color="auto" w:fill="auto"/>
            <w:noWrap/>
          </w:tcPr>
          <w:p w14:paraId="03B8B280" w14:textId="64FEFF5F" w:rsidR="000D6A8A" w:rsidRPr="004E614C" w:rsidRDefault="000D6A8A" w:rsidP="000D6A8A">
            <w:pPr>
              <w:widowControl/>
              <w:jc w:val="center"/>
              <w:rPr>
                <w:rFonts w:cs="Times New Roman"/>
                <w:lang w:eastAsia="zh-CN"/>
              </w:rPr>
            </w:pPr>
            <w:r w:rsidRPr="008D5200">
              <w:t>.51</w:t>
            </w:r>
          </w:p>
        </w:tc>
        <w:tc>
          <w:tcPr>
            <w:tcW w:w="500" w:type="pct"/>
            <w:shd w:val="clear" w:color="auto" w:fill="auto"/>
            <w:noWrap/>
          </w:tcPr>
          <w:p w14:paraId="5FA49976" w14:textId="040B87F2" w:rsidR="000D6A8A" w:rsidRPr="004E614C" w:rsidRDefault="000D6A8A" w:rsidP="000D6A8A">
            <w:pPr>
              <w:widowControl/>
              <w:jc w:val="center"/>
              <w:rPr>
                <w:rFonts w:cs="Times New Roman"/>
                <w:lang w:eastAsia="zh-CN"/>
              </w:rPr>
            </w:pPr>
            <w:r>
              <w:t>&lt;.001</w:t>
            </w:r>
          </w:p>
        </w:tc>
        <w:tc>
          <w:tcPr>
            <w:tcW w:w="567" w:type="pct"/>
            <w:shd w:val="clear" w:color="auto" w:fill="auto"/>
            <w:noWrap/>
            <w:vAlign w:val="center"/>
          </w:tcPr>
          <w:p w14:paraId="48A03037" w14:textId="77777777" w:rsidR="000D6A8A" w:rsidRPr="004E614C" w:rsidRDefault="000D6A8A" w:rsidP="000D6A8A">
            <w:pPr>
              <w:widowControl/>
              <w:jc w:val="center"/>
              <w:rPr>
                <w:rFonts w:cs="Times New Roman"/>
                <w:lang w:eastAsia="zh-CN"/>
              </w:rPr>
            </w:pPr>
          </w:p>
        </w:tc>
      </w:tr>
      <w:tr w:rsidR="0083034F" w:rsidRPr="004E614C" w14:paraId="34C5D30F" w14:textId="77777777" w:rsidTr="00752C85">
        <w:trPr>
          <w:trHeight w:val="375"/>
        </w:trPr>
        <w:tc>
          <w:tcPr>
            <w:tcW w:w="693" w:type="pct"/>
            <w:shd w:val="clear" w:color="auto" w:fill="auto"/>
            <w:noWrap/>
            <w:vAlign w:val="bottom"/>
            <w:hideMark/>
          </w:tcPr>
          <w:p w14:paraId="2A75ABFC"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2</w:t>
            </w:r>
          </w:p>
        </w:tc>
        <w:tc>
          <w:tcPr>
            <w:tcW w:w="425" w:type="pct"/>
            <w:shd w:val="clear" w:color="auto" w:fill="auto"/>
            <w:noWrap/>
          </w:tcPr>
          <w:p w14:paraId="7F539A37" w14:textId="5751B42E"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00" w:type="pct"/>
            <w:vAlign w:val="center"/>
          </w:tcPr>
          <w:p w14:paraId="45502E9C" w14:textId="4B5E48C7"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3018EF9D" w14:textId="73C7198E" w:rsidR="0083034F" w:rsidRPr="004E614C" w:rsidRDefault="0083034F" w:rsidP="0083034F">
            <w:pPr>
              <w:widowControl/>
              <w:jc w:val="center"/>
              <w:rPr>
                <w:rFonts w:cs="Times New Roman"/>
                <w:color w:val="000000"/>
                <w:kern w:val="0"/>
                <w:szCs w:val="24"/>
                <w:lang w:eastAsia="zh-CN"/>
              </w:rPr>
            </w:pPr>
            <w:r w:rsidRPr="00555238">
              <w:t>.20</w:t>
            </w:r>
            <w:r w:rsidRPr="000D6A8A">
              <w:rPr>
                <w:vertAlign w:val="superscript"/>
              </w:rPr>
              <w:t>*</w:t>
            </w:r>
          </w:p>
        </w:tc>
        <w:tc>
          <w:tcPr>
            <w:tcW w:w="386" w:type="pct"/>
            <w:shd w:val="clear" w:color="auto" w:fill="auto"/>
            <w:noWrap/>
          </w:tcPr>
          <w:p w14:paraId="47AD24D0" w14:textId="4F66F5B1" w:rsidR="0083034F" w:rsidRPr="004E614C" w:rsidRDefault="0083034F" w:rsidP="0083034F">
            <w:pPr>
              <w:widowControl/>
              <w:jc w:val="center"/>
              <w:rPr>
                <w:rFonts w:cs="Times New Roman"/>
                <w:color w:val="000000"/>
                <w:kern w:val="0"/>
                <w:szCs w:val="24"/>
                <w:lang w:eastAsia="zh-CN"/>
              </w:rPr>
            </w:pPr>
            <w:r w:rsidRPr="009B0AFA">
              <w:t>.09</w:t>
            </w:r>
          </w:p>
        </w:tc>
        <w:tc>
          <w:tcPr>
            <w:tcW w:w="486" w:type="pct"/>
            <w:shd w:val="clear" w:color="auto" w:fill="auto"/>
            <w:noWrap/>
          </w:tcPr>
          <w:p w14:paraId="586A240A" w14:textId="18FFF1A4" w:rsidR="0083034F" w:rsidRPr="004E614C" w:rsidRDefault="0083034F" w:rsidP="0083034F">
            <w:pPr>
              <w:widowControl/>
              <w:jc w:val="center"/>
              <w:rPr>
                <w:rFonts w:cs="Times New Roman"/>
                <w:color w:val="000000"/>
                <w:kern w:val="0"/>
                <w:szCs w:val="24"/>
                <w:lang w:eastAsia="zh-CN"/>
              </w:rPr>
            </w:pPr>
            <w:r w:rsidRPr="00BB1C84">
              <w:t>.01</w:t>
            </w:r>
          </w:p>
        </w:tc>
        <w:tc>
          <w:tcPr>
            <w:tcW w:w="502" w:type="pct"/>
            <w:shd w:val="clear" w:color="auto" w:fill="auto"/>
            <w:noWrap/>
          </w:tcPr>
          <w:p w14:paraId="7AF583B9" w14:textId="2DE5CCA3" w:rsidR="0083034F" w:rsidRPr="004E614C" w:rsidRDefault="0083034F" w:rsidP="0083034F">
            <w:pPr>
              <w:widowControl/>
              <w:jc w:val="center"/>
              <w:rPr>
                <w:rFonts w:cs="Times New Roman"/>
                <w:color w:val="000000"/>
                <w:kern w:val="0"/>
                <w:szCs w:val="24"/>
                <w:lang w:eastAsia="zh-CN"/>
              </w:rPr>
            </w:pPr>
            <w:r w:rsidRPr="00BB1C84">
              <w:t>.39</w:t>
            </w:r>
          </w:p>
        </w:tc>
        <w:tc>
          <w:tcPr>
            <w:tcW w:w="500" w:type="pct"/>
            <w:shd w:val="clear" w:color="auto" w:fill="auto"/>
            <w:noWrap/>
          </w:tcPr>
          <w:p w14:paraId="37CB4638" w14:textId="1C2DAE83" w:rsidR="0083034F" w:rsidRPr="004E614C" w:rsidRDefault="0083034F" w:rsidP="0083034F">
            <w:pPr>
              <w:widowControl/>
              <w:jc w:val="center"/>
              <w:rPr>
                <w:rFonts w:cs="Times New Roman"/>
                <w:color w:val="000000"/>
                <w:kern w:val="0"/>
                <w:szCs w:val="24"/>
                <w:lang w:eastAsia="zh-CN"/>
              </w:rPr>
            </w:pPr>
            <w:r w:rsidRPr="006A35F5">
              <w:t>.020</w:t>
            </w:r>
          </w:p>
        </w:tc>
        <w:tc>
          <w:tcPr>
            <w:tcW w:w="567" w:type="pct"/>
            <w:shd w:val="clear" w:color="auto" w:fill="auto"/>
            <w:noWrap/>
            <w:vAlign w:val="center"/>
            <w:hideMark/>
          </w:tcPr>
          <w:p w14:paraId="0C51AF7C" w14:textId="3D7BDA6F" w:rsidR="0083034F" w:rsidRPr="004E614C" w:rsidRDefault="0083034F" w:rsidP="0083034F">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184</w:t>
            </w:r>
            <w:r w:rsidRPr="004E614C">
              <w:rPr>
                <w:rFonts w:cs="Times New Roman"/>
                <w:vertAlign w:val="superscript"/>
                <w:lang w:eastAsia="zh-CN"/>
              </w:rPr>
              <w:t>***</w:t>
            </w:r>
          </w:p>
        </w:tc>
      </w:tr>
      <w:tr w:rsidR="0083034F" w:rsidRPr="004E614C" w14:paraId="0522FDFE" w14:textId="77777777" w:rsidTr="00752C85">
        <w:trPr>
          <w:trHeight w:val="375"/>
        </w:trPr>
        <w:tc>
          <w:tcPr>
            <w:tcW w:w="693" w:type="pct"/>
            <w:shd w:val="clear" w:color="auto" w:fill="auto"/>
            <w:noWrap/>
            <w:vAlign w:val="bottom"/>
          </w:tcPr>
          <w:p w14:paraId="5222EFE6"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215A37CD"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D1B86DF" w14:textId="7B1AE2E4"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4411D2DB" w14:textId="382C573F" w:rsidR="0083034F" w:rsidRPr="004E614C" w:rsidRDefault="0083034F" w:rsidP="0083034F">
            <w:pPr>
              <w:widowControl/>
              <w:jc w:val="center"/>
              <w:rPr>
                <w:rFonts w:cs="Times New Roman"/>
                <w:color w:val="000000"/>
                <w:kern w:val="0"/>
                <w:szCs w:val="24"/>
                <w:lang w:eastAsia="zh-CN"/>
              </w:rPr>
            </w:pPr>
            <w:r w:rsidRPr="00555238">
              <w:t>-.02</w:t>
            </w:r>
            <w:r w:rsidRPr="000D6A8A">
              <w:rPr>
                <w:vertAlign w:val="superscript"/>
              </w:rPr>
              <w:t>*</w:t>
            </w:r>
          </w:p>
        </w:tc>
        <w:tc>
          <w:tcPr>
            <w:tcW w:w="386" w:type="pct"/>
            <w:shd w:val="clear" w:color="auto" w:fill="auto"/>
            <w:noWrap/>
          </w:tcPr>
          <w:p w14:paraId="7AD2FE16" w14:textId="3BEC6D94" w:rsidR="0083034F" w:rsidRPr="004E614C" w:rsidRDefault="0083034F" w:rsidP="0083034F">
            <w:pPr>
              <w:widowControl/>
              <w:jc w:val="center"/>
              <w:rPr>
                <w:rFonts w:cs="Times New Roman"/>
                <w:color w:val="000000"/>
                <w:kern w:val="0"/>
                <w:szCs w:val="24"/>
                <w:lang w:eastAsia="zh-CN"/>
              </w:rPr>
            </w:pPr>
            <w:r w:rsidRPr="009B0AFA">
              <w:t>-.12</w:t>
            </w:r>
          </w:p>
        </w:tc>
        <w:tc>
          <w:tcPr>
            <w:tcW w:w="486" w:type="pct"/>
            <w:shd w:val="clear" w:color="auto" w:fill="auto"/>
            <w:noWrap/>
          </w:tcPr>
          <w:p w14:paraId="0B6A8CBA" w14:textId="63E85B8F" w:rsidR="0083034F" w:rsidRPr="004E614C" w:rsidRDefault="0083034F" w:rsidP="0083034F">
            <w:pPr>
              <w:widowControl/>
              <w:jc w:val="center"/>
              <w:rPr>
                <w:rFonts w:cs="Times New Roman"/>
                <w:color w:val="000000"/>
                <w:kern w:val="0"/>
                <w:szCs w:val="24"/>
                <w:lang w:eastAsia="zh-CN"/>
              </w:rPr>
            </w:pPr>
            <w:r w:rsidRPr="00BB1C84">
              <w:t>-.04</w:t>
            </w:r>
          </w:p>
        </w:tc>
        <w:tc>
          <w:tcPr>
            <w:tcW w:w="502" w:type="pct"/>
            <w:shd w:val="clear" w:color="auto" w:fill="auto"/>
            <w:noWrap/>
          </w:tcPr>
          <w:p w14:paraId="11A5836E" w14:textId="640D6EB0" w:rsidR="0083034F" w:rsidRPr="004E614C" w:rsidRDefault="0083034F" w:rsidP="0083034F">
            <w:pPr>
              <w:widowControl/>
              <w:jc w:val="center"/>
              <w:rPr>
                <w:rFonts w:cs="Times New Roman"/>
                <w:color w:val="000000"/>
                <w:kern w:val="0"/>
                <w:szCs w:val="24"/>
                <w:lang w:eastAsia="zh-CN"/>
              </w:rPr>
            </w:pPr>
            <w:r w:rsidRPr="00BB1C84">
              <w:t>.00</w:t>
            </w:r>
          </w:p>
        </w:tc>
        <w:tc>
          <w:tcPr>
            <w:tcW w:w="500" w:type="pct"/>
            <w:shd w:val="clear" w:color="auto" w:fill="auto"/>
            <w:noWrap/>
          </w:tcPr>
          <w:p w14:paraId="15AFCDDC" w14:textId="1F8CA824" w:rsidR="0083034F" w:rsidRPr="004E614C" w:rsidRDefault="0083034F" w:rsidP="0083034F">
            <w:pPr>
              <w:widowControl/>
              <w:jc w:val="center"/>
              <w:rPr>
                <w:rFonts w:cs="Times New Roman"/>
                <w:color w:val="000000"/>
                <w:kern w:val="0"/>
                <w:szCs w:val="24"/>
                <w:lang w:eastAsia="zh-CN"/>
              </w:rPr>
            </w:pPr>
            <w:r w:rsidRPr="006A35F5">
              <w:t>.009</w:t>
            </w:r>
          </w:p>
        </w:tc>
        <w:tc>
          <w:tcPr>
            <w:tcW w:w="567" w:type="pct"/>
            <w:shd w:val="clear" w:color="auto" w:fill="auto"/>
            <w:noWrap/>
            <w:vAlign w:val="center"/>
          </w:tcPr>
          <w:p w14:paraId="14791B8F" w14:textId="77777777" w:rsidR="0083034F" w:rsidRPr="004E614C" w:rsidRDefault="0083034F" w:rsidP="0083034F">
            <w:pPr>
              <w:widowControl/>
              <w:jc w:val="center"/>
              <w:rPr>
                <w:rFonts w:cs="Times New Roman"/>
                <w:lang w:eastAsia="zh-CN"/>
              </w:rPr>
            </w:pPr>
          </w:p>
        </w:tc>
      </w:tr>
      <w:tr w:rsidR="0083034F" w:rsidRPr="004E614C" w14:paraId="04A9CE05" w14:textId="77777777" w:rsidTr="00752C85">
        <w:trPr>
          <w:trHeight w:val="375"/>
        </w:trPr>
        <w:tc>
          <w:tcPr>
            <w:tcW w:w="693" w:type="pct"/>
            <w:shd w:val="clear" w:color="auto" w:fill="auto"/>
            <w:noWrap/>
            <w:vAlign w:val="bottom"/>
          </w:tcPr>
          <w:p w14:paraId="52BFA352"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1CE9553C"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E77AD79" w14:textId="517F348C"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1046CA29" w14:textId="181BCCB4" w:rsidR="0083034F" w:rsidRPr="004E614C" w:rsidRDefault="0083034F" w:rsidP="0083034F">
            <w:pPr>
              <w:widowControl/>
              <w:jc w:val="center"/>
              <w:rPr>
                <w:rFonts w:cs="Times New Roman"/>
                <w:color w:val="000000"/>
                <w:kern w:val="0"/>
                <w:szCs w:val="24"/>
                <w:lang w:eastAsia="zh-CN"/>
              </w:rPr>
            </w:pPr>
            <w:r w:rsidRPr="00555238">
              <w:t>-.18</w:t>
            </w:r>
            <w:r w:rsidRPr="000D6A8A">
              <w:rPr>
                <w:vertAlign w:val="superscript"/>
              </w:rPr>
              <w:t>*</w:t>
            </w:r>
          </w:p>
        </w:tc>
        <w:tc>
          <w:tcPr>
            <w:tcW w:w="386" w:type="pct"/>
            <w:shd w:val="clear" w:color="auto" w:fill="auto"/>
            <w:noWrap/>
          </w:tcPr>
          <w:p w14:paraId="06C63A26" w14:textId="78349E47" w:rsidR="0083034F" w:rsidRPr="004E614C" w:rsidRDefault="0083034F" w:rsidP="0083034F">
            <w:pPr>
              <w:widowControl/>
              <w:jc w:val="center"/>
              <w:rPr>
                <w:rFonts w:cs="Times New Roman"/>
                <w:color w:val="000000"/>
                <w:kern w:val="0"/>
                <w:szCs w:val="24"/>
                <w:lang w:eastAsia="zh-CN"/>
              </w:rPr>
            </w:pPr>
            <w:r w:rsidRPr="009B0AFA">
              <w:t>-.07</w:t>
            </w:r>
          </w:p>
        </w:tc>
        <w:tc>
          <w:tcPr>
            <w:tcW w:w="486" w:type="pct"/>
            <w:shd w:val="clear" w:color="auto" w:fill="auto"/>
            <w:noWrap/>
          </w:tcPr>
          <w:p w14:paraId="7DB18091" w14:textId="725C4BCC" w:rsidR="0083034F" w:rsidRPr="004E614C" w:rsidRDefault="0083034F" w:rsidP="0083034F">
            <w:pPr>
              <w:widowControl/>
              <w:jc w:val="center"/>
              <w:rPr>
                <w:rFonts w:cs="Times New Roman"/>
                <w:color w:val="000000"/>
                <w:kern w:val="0"/>
                <w:szCs w:val="24"/>
                <w:lang w:eastAsia="zh-CN"/>
              </w:rPr>
            </w:pPr>
            <w:r w:rsidRPr="00BB1C84">
              <w:t>-.36</w:t>
            </w:r>
          </w:p>
        </w:tc>
        <w:tc>
          <w:tcPr>
            <w:tcW w:w="502" w:type="pct"/>
            <w:shd w:val="clear" w:color="auto" w:fill="auto"/>
            <w:noWrap/>
          </w:tcPr>
          <w:p w14:paraId="1D9E46CB" w14:textId="59D4C698" w:rsidR="0083034F" w:rsidRPr="004E614C" w:rsidRDefault="0083034F" w:rsidP="0083034F">
            <w:pPr>
              <w:widowControl/>
              <w:jc w:val="center"/>
              <w:rPr>
                <w:rFonts w:cs="Times New Roman"/>
                <w:color w:val="000000"/>
                <w:kern w:val="0"/>
                <w:szCs w:val="24"/>
                <w:lang w:eastAsia="zh-CN"/>
              </w:rPr>
            </w:pPr>
            <w:r w:rsidRPr="00BB1C84">
              <w:t>-.01</w:t>
            </w:r>
          </w:p>
        </w:tc>
        <w:tc>
          <w:tcPr>
            <w:tcW w:w="500" w:type="pct"/>
            <w:shd w:val="clear" w:color="auto" w:fill="auto"/>
            <w:noWrap/>
          </w:tcPr>
          <w:p w14:paraId="5C0EA6FF" w14:textId="721B2AAB" w:rsidR="0083034F" w:rsidRPr="004E614C" w:rsidRDefault="0083034F" w:rsidP="0083034F">
            <w:pPr>
              <w:widowControl/>
              <w:jc w:val="center"/>
              <w:rPr>
                <w:rFonts w:cs="Times New Roman"/>
                <w:color w:val="000000"/>
                <w:kern w:val="0"/>
                <w:szCs w:val="24"/>
                <w:lang w:eastAsia="zh-CN"/>
              </w:rPr>
            </w:pPr>
            <w:r w:rsidRPr="006A35F5">
              <w:t>.020</w:t>
            </w:r>
          </w:p>
        </w:tc>
        <w:tc>
          <w:tcPr>
            <w:tcW w:w="567" w:type="pct"/>
            <w:shd w:val="clear" w:color="auto" w:fill="auto"/>
            <w:noWrap/>
            <w:vAlign w:val="center"/>
          </w:tcPr>
          <w:p w14:paraId="392968E4" w14:textId="77777777" w:rsidR="0083034F" w:rsidRPr="004E614C" w:rsidRDefault="0083034F" w:rsidP="0083034F">
            <w:pPr>
              <w:widowControl/>
              <w:jc w:val="center"/>
              <w:rPr>
                <w:rFonts w:cs="Times New Roman"/>
                <w:lang w:eastAsia="zh-CN"/>
              </w:rPr>
            </w:pPr>
          </w:p>
        </w:tc>
      </w:tr>
      <w:tr w:rsidR="0083034F" w:rsidRPr="004E614C" w14:paraId="3C5B46DE" w14:textId="77777777" w:rsidTr="00752C85">
        <w:trPr>
          <w:trHeight w:val="375"/>
        </w:trPr>
        <w:tc>
          <w:tcPr>
            <w:tcW w:w="693" w:type="pct"/>
            <w:shd w:val="clear" w:color="auto" w:fill="auto"/>
            <w:noWrap/>
            <w:vAlign w:val="bottom"/>
          </w:tcPr>
          <w:p w14:paraId="676F521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34AE268F"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80A17BD" w14:textId="180FB21C"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563D74B1" w14:textId="60BFB6B1" w:rsidR="0083034F" w:rsidRPr="004E614C" w:rsidRDefault="0083034F" w:rsidP="0083034F">
            <w:pPr>
              <w:widowControl/>
              <w:jc w:val="center"/>
              <w:rPr>
                <w:rFonts w:cs="Times New Roman"/>
                <w:color w:val="000000"/>
                <w:kern w:val="0"/>
                <w:szCs w:val="24"/>
                <w:lang w:eastAsia="zh-CN"/>
              </w:rPr>
            </w:pPr>
            <w:r w:rsidRPr="00555238">
              <w:t>.00</w:t>
            </w:r>
          </w:p>
        </w:tc>
        <w:tc>
          <w:tcPr>
            <w:tcW w:w="386" w:type="pct"/>
            <w:shd w:val="clear" w:color="auto" w:fill="auto"/>
            <w:noWrap/>
          </w:tcPr>
          <w:p w14:paraId="0EB28BA3" w14:textId="15A90FFE" w:rsidR="0083034F" w:rsidRPr="004E614C" w:rsidRDefault="0083034F" w:rsidP="0083034F">
            <w:pPr>
              <w:widowControl/>
              <w:jc w:val="center"/>
              <w:rPr>
                <w:rFonts w:cs="Times New Roman"/>
                <w:color w:val="000000"/>
                <w:kern w:val="0"/>
                <w:szCs w:val="24"/>
                <w:lang w:eastAsia="zh-CN"/>
              </w:rPr>
            </w:pPr>
            <w:r w:rsidRPr="009B0AFA">
              <w:t>.00</w:t>
            </w:r>
          </w:p>
        </w:tc>
        <w:tc>
          <w:tcPr>
            <w:tcW w:w="486" w:type="pct"/>
            <w:shd w:val="clear" w:color="auto" w:fill="auto"/>
            <w:noWrap/>
          </w:tcPr>
          <w:p w14:paraId="72A39DD1" w14:textId="52D3AE3A" w:rsidR="0083034F" w:rsidRPr="004E614C" w:rsidRDefault="0083034F" w:rsidP="0083034F">
            <w:pPr>
              <w:widowControl/>
              <w:jc w:val="center"/>
              <w:rPr>
                <w:rFonts w:cs="Times New Roman"/>
                <w:color w:val="000000"/>
                <w:kern w:val="0"/>
                <w:szCs w:val="24"/>
                <w:lang w:eastAsia="zh-CN"/>
              </w:rPr>
            </w:pPr>
            <w:r w:rsidRPr="00BB1C84">
              <w:t>-.19</w:t>
            </w:r>
          </w:p>
        </w:tc>
        <w:tc>
          <w:tcPr>
            <w:tcW w:w="502" w:type="pct"/>
            <w:shd w:val="clear" w:color="auto" w:fill="auto"/>
            <w:noWrap/>
          </w:tcPr>
          <w:p w14:paraId="09EA3E36" w14:textId="1DCFCE53" w:rsidR="0083034F" w:rsidRPr="004E614C" w:rsidRDefault="0083034F" w:rsidP="0083034F">
            <w:pPr>
              <w:widowControl/>
              <w:jc w:val="center"/>
              <w:rPr>
                <w:rFonts w:cs="Times New Roman"/>
                <w:color w:val="000000"/>
                <w:kern w:val="0"/>
                <w:szCs w:val="24"/>
                <w:lang w:eastAsia="zh-CN"/>
              </w:rPr>
            </w:pPr>
            <w:r w:rsidRPr="00BB1C84">
              <w:t>.18</w:t>
            </w:r>
          </w:p>
        </w:tc>
        <w:tc>
          <w:tcPr>
            <w:tcW w:w="500" w:type="pct"/>
            <w:shd w:val="clear" w:color="auto" w:fill="auto"/>
            <w:noWrap/>
          </w:tcPr>
          <w:p w14:paraId="7A6144A7" w14:textId="1740C7CD" w:rsidR="0083034F" w:rsidRPr="004E614C" w:rsidRDefault="0083034F" w:rsidP="0083034F">
            <w:pPr>
              <w:widowControl/>
              <w:jc w:val="center"/>
              <w:rPr>
                <w:rFonts w:cs="Times New Roman"/>
                <w:color w:val="000000"/>
                <w:kern w:val="0"/>
                <w:szCs w:val="24"/>
                <w:lang w:eastAsia="zh-CN"/>
              </w:rPr>
            </w:pPr>
            <w:r w:rsidRPr="006A35F5">
              <w:t>.485</w:t>
            </w:r>
          </w:p>
        </w:tc>
        <w:tc>
          <w:tcPr>
            <w:tcW w:w="567" w:type="pct"/>
            <w:shd w:val="clear" w:color="auto" w:fill="auto"/>
            <w:noWrap/>
            <w:vAlign w:val="center"/>
          </w:tcPr>
          <w:p w14:paraId="0093ACDD" w14:textId="77777777" w:rsidR="0083034F" w:rsidRPr="004E614C" w:rsidRDefault="0083034F" w:rsidP="0083034F">
            <w:pPr>
              <w:widowControl/>
              <w:jc w:val="center"/>
              <w:rPr>
                <w:rFonts w:cs="Times New Roman"/>
                <w:lang w:eastAsia="zh-CN"/>
              </w:rPr>
            </w:pPr>
          </w:p>
        </w:tc>
      </w:tr>
      <w:tr w:rsidR="0083034F" w:rsidRPr="004E614C" w14:paraId="620076BE" w14:textId="77777777" w:rsidTr="00752C85">
        <w:trPr>
          <w:trHeight w:val="375"/>
        </w:trPr>
        <w:tc>
          <w:tcPr>
            <w:tcW w:w="693" w:type="pct"/>
            <w:shd w:val="clear" w:color="auto" w:fill="auto"/>
            <w:noWrap/>
            <w:vAlign w:val="bottom"/>
          </w:tcPr>
          <w:p w14:paraId="13465D4F"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D7654FA"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0FA6B3EB" w14:textId="116373DA"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09510196" w14:textId="1DDC9637" w:rsidR="0083034F" w:rsidRPr="004E614C" w:rsidRDefault="0083034F" w:rsidP="0083034F">
            <w:pPr>
              <w:widowControl/>
              <w:jc w:val="center"/>
              <w:rPr>
                <w:rFonts w:cs="Times New Roman"/>
                <w:color w:val="000000"/>
                <w:kern w:val="0"/>
                <w:szCs w:val="24"/>
                <w:lang w:eastAsia="zh-CN"/>
              </w:rPr>
            </w:pPr>
            <w:r w:rsidRPr="00555238">
              <w:t>-.07</w:t>
            </w:r>
          </w:p>
        </w:tc>
        <w:tc>
          <w:tcPr>
            <w:tcW w:w="386" w:type="pct"/>
            <w:shd w:val="clear" w:color="auto" w:fill="auto"/>
            <w:noWrap/>
          </w:tcPr>
          <w:p w14:paraId="03B68859" w14:textId="0A33A037" w:rsidR="0083034F" w:rsidRPr="004E614C" w:rsidRDefault="0083034F" w:rsidP="0083034F">
            <w:pPr>
              <w:widowControl/>
              <w:jc w:val="center"/>
              <w:rPr>
                <w:rFonts w:cs="Times New Roman"/>
                <w:color w:val="000000"/>
                <w:kern w:val="0"/>
                <w:szCs w:val="24"/>
                <w:lang w:eastAsia="zh-CN"/>
              </w:rPr>
            </w:pPr>
            <w:r w:rsidRPr="009B0AFA">
              <w:t>-.06</w:t>
            </w:r>
          </w:p>
        </w:tc>
        <w:tc>
          <w:tcPr>
            <w:tcW w:w="486" w:type="pct"/>
            <w:shd w:val="clear" w:color="auto" w:fill="auto"/>
            <w:noWrap/>
          </w:tcPr>
          <w:p w14:paraId="0C99824C" w14:textId="3572133F" w:rsidR="0083034F" w:rsidRPr="004E614C" w:rsidRDefault="0083034F" w:rsidP="0083034F">
            <w:pPr>
              <w:widowControl/>
              <w:jc w:val="center"/>
              <w:rPr>
                <w:rFonts w:cs="Times New Roman"/>
                <w:color w:val="000000"/>
                <w:kern w:val="0"/>
                <w:szCs w:val="24"/>
                <w:lang w:eastAsia="zh-CN"/>
              </w:rPr>
            </w:pPr>
            <w:r w:rsidRPr="00BB1C84">
              <w:t>-.16</w:t>
            </w:r>
          </w:p>
        </w:tc>
        <w:tc>
          <w:tcPr>
            <w:tcW w:w="502" w:type="pct"/>
            <w:shd w:val="clear" w:color="auto" w:fill="auto"/>
            <w:noWrap/>
          </w:tcPr>
          <w:p w14:paraId="7828476B" w14:textId="19A522F9" w:rsidR="0083034F" w:rsidRPr="004E614C" w:rsidRDefault="0083034F" w:rsidP="0083034F">
            <w:pPr>
              <w:widowControl/>
              <w:jc w:val="center"/>
              <w:rPr>
                <w:rFonts w:cs="Times New Roman"/>
                <w:color w:val="000000"/>
                <w:kern w:val="0"/>
                <w:szCs w:val="24"/>
                <w:lang w:eastAsia="zh-CN"/>
              </w:rPr>
            </w:pPr>
            <w:r w:rsidRPr="00BB1C84">
              <w:t>.03</w:t>
            </w:r>
          </w:p>
        </w:tc>
        <w:tc>
          <w:tcPr>
            <w:tcW w:w="500" w:type="pct"/>
            <w:shd w:val="clear" w:color="auto" w:fill="auto"/>
            <w:noWrap/>
          </w:tcPr>
          <w:p w14:paraId="3C48BB59" w14:textId="7C6EF99D" w:rsidR="0083034F" w:rsidRPr="004E614C" w:rsidRDefault="0083034F" w:rsidP="0083034F">
            <w:pPr>
              <w:widowControl/>
              <w:jc w:val="center"/>
              <w:rPr>
                <w:rFonts w:cs="Times New Roman"/>
                <w:color w:val="000000"/>
                <w:kern w:val="0"/>
                <w:szCs w:val="24"/>
                <w:lang w:eastAsia="zh-CN"/>
              </w:rPr>
            </w:pPr>
            <w:r w:rsidRPr="006A35F5">
              <w:t>.087</w:t>
            </w:r>
          </w:p>
        </w:tc>
        <w:tc>
          <w:tcPr>
            <w:tcW w:w="567" w:type="pct"/>
            <w:shd w:val="clear" w:color="auto" w:fill="auto"/>
            <w:noWrap/>
            <w:vAlign w:val="center"/>
          </w:tcPr>
          <w:p w14:paraId="4D481953" w14:textId="77777777" w:rsidR="0083034F" w:rsidRPr="004E614C" w:rsidRDefault="0083034F" w:rsidP="0083034F">
            <w:pPr>
              <w:widowControl/>
              <w:jc w:val="center"/>
              <w:rPr>
                <w:rFonts w:cs="Times New Roman"/>
                <w:lang w:eastAsia="zh-CN"/>
              </w:rPr>
            </w:pPr>
          </w:p>
        </w:tc>
      </w:tr>
      <w:tr w:rsidR="0083034F" w:rsidRPr="004E614C" w14:paraId="03ED0D4A" w14:textId="77777777" w:rsidTr="00752C85">
        <w:trPr>
          <w:trHeight w:val="375"/>
        </w:trPr>
        <w:tc>
          <w:tcPr>
            <w:tcW w:w="693" w:type="pct"/>
            <w:shd w:val="clear" w:color="auto" w:fill="auto"/>
            <w:noWrap/>
            <w:vAlign w:val="bottom"/>
          </w:tcPr>
          <w:p w14:paraId="2E6EE74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FAC57CD" w14:textId="44ABF609"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1B143B7" w14:textId="17FC6F1C"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41" w:type="pct"/>
            <w:shd w:val="clear" w:color="auto" w:fill="auto"/>
            <w:noWrap/>
          </w:tcPr>
          <w:p w14:paraId="487FA137" w14:textId="0DC3C381" w:rsidR="0083034F" w:rsidRPr="004E614C" w:rsidRDefault="0083034F" w:rsidP="0083034F">
            <w:pPr>
              <w:widowControl/>
              <w:jc w:val="center"/>
              <w:rPr>
                <w:rFonts w:cs="Times New Roman"/>
                <w:color w:val="000000"/>
                <w:kern w:val="0"/>
                <w:szCs w:val="24"/>
                <w:lang w:eastAsia="zh-CN"/>
              </w:rPr>
            </w:pPr>
            <w:r w:rsidRPr="00555238">
              <w:t>-.21</w:t>
            </w:r>
            <w:r w:rsidRPr="0083034F">
              <w:rPr>
                <w:vertAlign w:val="superscript"/>
              </w:rPr>
              <w:t>***</w:t>
            </w:r>
          </w:p>
        </w:tc>
        <w:tc>
          <w:tcPr>
            <w:tcW w:w="386" w:type="pct"/>
            <w:shd w:val="clear" w:color="auto" w:fill="auto"/>
            <w:noWrap/>
          </w:tcPr>
          <w:p w14:paraId="63589DBC" w14:textId="0F4AAE9B" w:rsidR="0083034F" w:rsidRPr="004E614C" w:rsidRDefault="0083034F" w:rsidP="0083034F">
            <w:pPr>
              <w:widowControl/>
              <w:jc w:val="center"/>
              <w:rPr>
                <w:rFonts w:cs="Times New Roman"/>
                <w:lang w:eastAsia="zh-CN"/>
              </w:rPr>
            </w:pPr>
            <w:r w:rsidRPr="009B0AFA">
              <w:t>-.18</w:t>
            </w:r>
          </w:p>
        </w:tc>
        <w:tc>
          <w:tcPr>
            <w:tcW w:w="486" w:type="pct"/>
            <w:shd w:val="clear" w:color="auto" w:fill="auto"/>
            <w:noWrap/>
          </w:tcPr>
          <w:p w14:paraId="59A81E92" w14:textId="566F4A63" w:rsidR="0083034F" w:rsidRPr="004E614C" w:rsidRDefault="0083034F" w:rsidP="0083034F">
            <w:pPr>
              <w:widowControl/>
              <w:jc w:val="center"/>
              <w:rPr>
                <w:rFonts w:cs="Times New Roman"/>
                <w:color w:val="000000"/>
                <w:kern w:val="0"/>
                <w:szCs w:val="24"/>
                <w:lang w:eastAsia="zh-CN"/>
              </w:rPr>
            </w:pPr>
            <w:r w:rsidRPr="00BB1C84">
              <w:t>-.31</w:t>
            </w:r>
          </w:p>
        </w:tc>
        <w:tc>
          <w:tcPr>
            <w:tcW w:w="502" w:type="pct"/>
            <w:shd w:val="clear" w:color="auto" w:fill="auto"/>
            <w:noWrap/>
          </w:tcPr>
          <w:p w14:paraId="21A9A8BF" w14:textId="500BBCEB" w:rsidR="0083034F" w:rsidRPr="004E614C" w:rsidRDefault="0083034F" w:rsidP="0083034F">
            <w:pPr>
              <w:widowControl/>
              <w:jc w:val="center"/>
              <w:rPr>
                <w:rFonts w:cs="Times New Roman"/>
                <w:lang w:eastAsia="zh-CN"/>
              </w:rPr>
            </w:pPr>
            <w:r w:rsidRPr="00BB1C84">
              <w:t>-.11</w:t>
            </w:r>
          </w:p>
        </w:tc>
        <w:tc>
          <w:tcPr>
            <w:tcW w:w="500" w:type="pct"/>
            <w:shd w:val="clear" w:color="auto" w:fill="auto"/>
            <w:noWrap/>
          </w:tcPr>
          <w:p w14:paraId="04BB7BD6" w14:textId="2BC88B29" w:rsidR="0083034F" w:rsidRPr="004E614C" w:rsidRDefault="0083034F" w:rsidP="0083034F">
            <w:pPr>
              <w:widowControl/>
              <w:jc w:val="center"/>
              <w:rPr>
                <w:rFonts w:cs="Times New Roman"/>
                <w:lang w:eastAsia="zh-CN"/>
              </w:rPr>
            </w:pPr>
            <w:r>
              <w:t>&lt;.001</w:t>
            </w:r>
          </w:p>
        </w:tc>
        <w:tc>
          <w:tcPr>
            <w:tcW w:w="567" w:type="pct"/>
            <w:shd w:val="clear" w:color="auto" w:fill="auto"/>
            <w:noWrap/>
            <w:vAlign w:val="center"/>
          </w:tcPr>
          <w:p w14:paraId="278A690E" w14:textId="77777777" w:rsidR="0083034F" w:rsidRPr="004E614C" w:rsidRDefault="0083034F" w:rsidP="0083034F">
            <w:pPr>
              <w:widowControl/>
              <w:jc w:val="center"/>
              <w:rPr>
                <w:rFonts w:cs="Times New Roman"/>
                <w:lang w:eastAsia="zh-CN"/>
              </w:rPr>
            </w:pPr>
          </w:p>
        </w:tc>
      </w:tr>
      <w:tr w:rsidR="0083034F" w:rsidRPr="004E614C" w14:paraId="5BB76F14" w14:textId="77777777" w:rsidTr="00752C85">
        <w:trPr>
          <w:trHeight w:val="375"/>
        </w:trPr>
        <w:tc>
          <w:tcPr>
            <w:tcW w:w="693" w:type="pct"/>
            <w:shd w:val="clear" w:color="auto" w:fill="auto"/>
            <w:noWrap/>
            <w:vAlign w:val="bottom"/>
          </w:tcPr>
          <w:p w14:paraId="7B04FAD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9190120" w14:textId="75174936"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F4CE073" w14:textId="4A3F52F2"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634B5B9D" w14:textId="7D88CD6F" w:rsidR="0083034F" w:rsidRPr="004E614C" w:rsidRDefault="0083034F" w:rsidP="0083034F">
            <w:pPr>
              <w:widowControl/>
              <w:jc w:val="center"/>
              <w:rPr>
                <w:rFonts w:cs="Times New Roman"/>
                <w:lang w:eastAsia="zh-CN"/>
              </w:rPr>
            </w:pPr>
            <w:r w:rsidRPr="00555238">
              <w:t>.55</w:t>
            </w:r>
            <w:r w:rsidRPr="000D6A8A">
              <w:rPr>
                <w:vertAlign w:val="superscript"/>
              </w:rPr>
              <w:t>*</w:t>
            </w:r>
          </w:p>
        </w:tc>
        <w:tc>
          <w:tcPr>
            <w:tcW w:w="386" w:type="pct"/>
            <w:shd w:val="clear" w:color="auto" w:fill="auto"/>
            <w:noWrap/>
          </w:tcPr>
          <w:p w14:paraId="5D068CF2" w14:textId="45D18169" w:rsidR="0083034F" w:rsidRPr="004E614C" w:rsidRDefault="0083034F" w:rsidP="0083034F">
            <w:pPr>
              <w:widowControl/>
              <w:jc w:val="center"/>
              <w:rPr>
                <w:rFonts w:cs="Times New Roman"/>
                <w:lang w:eastAsia="zh-CN"/>
              </w:rPr>
            </w:pPr>
            <w:r w:rsidRPr="009B0AFA">
              <w:t>.50</w:t>
            </w:r>
          </w:p>
        </w:tc>
        <w:tc>
          <w:tcPr>
            <w:tcW w:w="486" w:type="pct"/>
            <w:shd w:val="clear" w:color="auto" w:fill="auto"/>
            <w:noWrap/>
          </w:tcPr>
          <w:p w14:paraId="5F5A03DE" w14:textId="649AF7B8" w:rsidR="0083034F" w:rsidRPr="004E614C" w:rsidRDefault="0083034F" w:rsidP="0083034F">
            <w:pPr>
              <w:widowControl/>
              <w:jc w:val="center"/>
              <w:rPr>
                <w:rFonts w:cs="Times New Roman"/>
                <w:lang w:eastAsia="zh-CN"/>
              </w:rPr>
            </w:pPr>
            <w:r w:rsidRPr="00BB1C84">
              <w:t>.03</w:t>
            </w:r>
          </w:p>
        </w:tc>
        <w:tc>
          <w:tcPr>
            <w:tcW w:w="502" w:type="pct"/>
            <w:shd w:val="clear" w:color="auto" w:fill="auto"/>
            <w:noWrap/>
          </w:tcPr>
          <w:p w14:paraId="1B534154" w14:textId="2AC51524" w:rsidR="0083034F" w:rsidRPr="004E614C" w:rsidRDefault="0083034F" w:rsidP="0083034F">
            <w:pPr>
              <w:widowControl/>
              <w:jc w:val="center"/>
              <w:rPr>
                <w:rFonts w:cs="Times New Roman"/>
                <w:lang w:eastAsia="zh-CN"/>
              </w:rPr>
            </w:pPr>
            <w:r w:rsidRPr="00BB1C84">
              <w:t>1.08</w:t>
            </w:r>
          </w:p>
        </w:tc>
        <w:tc>
          <w:tcPr>
            <w:tcW w:w="500" w:type="pct"/>
            <w:shd w:val="clear" w:color="auto" w:fill="auto"/>
            <w:noWrap/>
          </w:tcPr>
          <w:p w14:paraId="63FDF9A6" w14:textId="66268878" w:rsidR="0083034F" w:rsidRPr="004E614C" w:rsidRDefault="0083034F" w:rsidP="0083034F">
            <w:pPr>
              <w:widowControl/>
              <w:jc w:val="center"/>
              <w:rPr>
                <w:rFonts w:cs="Times New Roman"/>
                <w:lang w:eastAsia="zh-CN"/>
              </w:rPr>
            </w:pPr>
            <w:r w:rsidRPr="006A35F5">
              <w:t>.020</w:t>
            </w:r>
          </w:p>
        </w:tc>
        <w:tc>
          <w:tcPr>
            <w:tcW w:w="567" w:type="pct"/>
            <w:shd w:val="clear" w:color="auto" w:fill="auto"/>
            <w:noWrap/>
            <w:vAlign w:val="center"/>
          </w:tcPr>
          <w:p w14:paraId="215F2FBF" w14:textId="77777777" w:rsidR="0083034F" w:rsidRPr="004E614C" w:rsidRDefault="0083034F" w:rsidP="0083034F">
            <w:pPr>
              <w:widowControl/>
              <w:jc w:val="center"/>
              <w:rPr>
                <w:rFonts w:cs="Times New Roman"/>
                <w:lang w:eastAsia="zh-CN"/>
              </w:rPr>
            </w:pPr>
          </w:p>
        </w:tc>
      </w:tr>
      <w:tr w:rsidR="0083034F" w:rsidRPr="004E614C" w14:paraId="5C709D3C" w14:textId="77777777" w:rsidTr="00752C85">
        <w:trPr>
          <w:trHeight w:val="375"/>
        </w:trPr>
        <w:tc>
          <w:tcPr>
            <w:tcW w:w="693" w:type="pct"/>
            <w:shd w:val="clear" w:color="auto" w:fill="auto"/>
            <w:noWrap/>
            <w:vAlign w:val="bottom"/>
          </w:tcPr>
          <w:p w14:paraId="272D310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BBF90F3" w14:textId="19608F69"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F2869DB"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SCO * USC</w:t>
            </w:r>
          </w:p>
        </w:tc>
        <w:tc>
          <w:tcPr>
            <w:tcW w:w="541" w:type="pct"/>
            <w:shd w:val="clear" w:color="auto" w:fill="auto"/>
            <w:noWrap/>
          </w:tcPr>
          <w:p w14:paraId="5C71DD82" w14:textId="5136ED85" w:rsidR="0083034F" w:rsidRPr="004E614C" w:rsidRDefault="0083034F" w:rsidP="0083034F">
            <w:pPr>
              <w:widowControl/>
              <w:jc w:val="center"/>
              <w:rPr>
                <w:rFonts w:cs="Times New Roman"/>
                <w:lang w:eastAsia="zh-CN"/>
              </w:rPr>
            </w:pPr>
            <w:r w:rsidRPr="00555238">
              <w:t>-.04</w:t>
            </w:r>
          </w:p>
        </w:tc>
        <w:tc>
          <w:tcPr>
            <w:tcW w:w="386" w:type="pct"/>
            <w:shd w:val="clear" w:color="auto" w:fill="auto"/>
            <w:noWrap/>
          </w:tcPr>
          <w:p w14:paraId="174BB419" w14:textId="7087B28B" w:rsidR="0083034F" w:rsidRPr="004E614C" w:rsidRDefault="0083034F" w:rsidP="0083034F">
            <w:pPr>
              <w:widowControl/>
              <w:jc w:val="center"/>
              <w:rPr>
                <w:rFonts w:cs="Times New Roman"/>
                <w:lang w:eastAsia="zh-CN"/>
              </w:rPr>
            </w:pPr>
            <w:r w:rsidRPr="009B0AFA">
              <w:t>-.03</w:t>
            </w:r>
          </w:p>
        </w:tc>
        <w:tc>
          <w:tcPr>
            <w:tcW w:w="486" w:type="pct"/>
            <w:shd w:val="clear" w:color="auto" w:fill="auto"/>
            <w:noWrap/>
          </w:tcPr>
          <w:p w14:paraId="4E48DDD3" w14:textId="6351EDED" w:rsidR="0083034F" w:rsidRPr="004E614C" w:rsidRDefault="0083034F" w:rsidP="0083034F">
            <w:pPr>
              <w:widowControl/>
              <w:jc w:val="center"/>
              <w:rPr>
                <w:rFonts w:cs="Times New Roman"/>
                <w:lang w:eastAsia="zh-CN"/>
              </w:rPr>
            </w:pPr>
            <w:r w:rsidRPr="00BB1C84">
              <w:t>-.14</w:t>
            </w:r>
          </w:p>
        </w:tc>
        <w:tc>
          <w:tcPr>
            <w:tcW w:w="502" w:type="pct"/>
            <w:shd w:val="clear" w:color="auto" w:fill="auto"/>
            <w:noWrap/>
          </w:tcPr>
          <w:p w14:paraId="5C72D113" w14:textId="74A01E10" w:rsidR="0083034F" w:rsidRPr="004E614C" w:rsidRDefault="0083034F" w:rsidP="0083034F">
            <w:pPr>
              <w:widowControl/>
              <w:jc w:val="center"/>
              <w:rPr>
                <w:rFonts w:cs="Times New Roman"/>
                <w:lang w:eastAsia="zh-CN"/>
              </w:rPr>
            </w:pPr>
            <w:r w:rsidRPr="00BB1C84">
              <w:t>.06</w:t>
            </w:r>
          </w:p>
        </w:tc>
        <w:tc>
          <w:tcPr>
            <w:tcW w:w="500" w:type="pct"/>
            <w:shd w:val="clear" w:color="auto" w:fill="auto"/>
            <w:noWrap/>
          </w:tcPr>
          <w:p w14:paraId="3BCBB58C" w14:textId="29E4E27C" w:rsidR="0083034F" w:rsidRPr="004E614C" w:rsidRDefault="0083034F" w:rsidP="0083034F">
            <w:pPr>
              <w:widowControl/>
              <w:jc w:val="center"/>
              <w:rPr>
                <w:rFonts w:cs="Times New Roman"/>
                <w:lang w:eastAsia="zh-CN"/>
              </w:rPr>
            </w:pPr>
            <w:r w:rsidRPr="006A35F5">
              <w:t>.228</w:t>
            </w:r>
          </w:p>
        </w:tc>
        <w:tc>
          <w:tcPr>
            <w:tcW w:w="567" w:type="pct"/>
            <w:shd w:val="clear" w:color="auto" w:fill="auto"/>
            <w:noWrap/>
            <w:vAlign w:val="center"/>
          </w:tcPr>
          <w:p w14:paraId="11008811" w14:textId="77777777" w:rsidR="0083034F" w:rsidRPr="004E614C" w:rsidRDefault="0083034F" w:rsidP="0083034F">
            <w:pPr>
              <w:widowControl/>
              <w:jc w:val="center"/>
              <w:rPr>
                <w:rFonts w:cs="Times New Roman"/>
                <w:lang w:eastAsia="zh-CN"/>
              </w:rPr>
            </w:pPr>
          </w:p>
        </w:tc>
      </w:tr>
      <w:tr w:rsidR="000D6A8A" w:rsidRPr="004E614C" w14:paraId="550DA754" w14:textId="77777777" w:rsidTr="00752C85">
        <w:trPr>
          <w:trHeight w:val="375"/>
        </w:trPr>
        <w:tc>
          <w:tcPr>
            <w:tcW w:w="693" w:type="pct"/>
            <w:shd w:val="clear" w:color="auto" w:fill="auto"/>
            <w:noWrap/>
            <w:vAlign w:val="bottom"/>
          </w:tcPr>
          <w:p w14:paraId="3C87361D" w14:textId="43D751DA"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25" w:type="pct"/>
            <w:shd w:val="clear" w:color="auto" w:fill="auto"/>
            <w:noWrap/>
          </w:tcPr>
          <w:p w14:paraId="2A33C177" w14:textId="2501249D"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00" w:type="pct"/>
            <w:vAlign w:val="center"/>
          </w:tcPr>
          <w:p w14:paraId="1E91BE49" w14:textId="154A7423" w:rsidR="000D6A8A" w:rsidRPr="004E614C" w:rsidRDefault="000D6A8A" w:rsidP="000D6A8A">
            <w:pPr>
              <w:widowControl/>
              <w:jc w:val="center"/>
              <w:rPr>
                <w:rFonts w:cs="Times New Roman"/>
                <w:color w:val="000000"/>
                <w:kern w:val="0"/>
                <w:szCs w:val="24"/>
                <w:lang w:eastAsia="zh-CN"/>
              </w:rPr>
            </w:pPr>
            <w:r>
              <w:rPr>
                <w:rFonts w:cs="Times New Roman"/>
                <w:lang w:eastAsia="zh-CN"/>
              </w:rPr>
              <w:t>Gender</w:t>
            </w:r>
          </w:p>
        </w:tc>
        <w:tc>
          <w:tcPr>
            <w:tcW w:w="541" w:type="pct"/>
            <w:shd w:val="clear" w:color="auto" w:fill="auto"/>
            <w:noWrap/>
          </w:tcPr>
          <w:p w14:paraId="583DB801" w14:textId="119A3B4E" w:rsidR="000D6A8A" w:rsidRPr="004E614C" w:rsidRDefault="000D6A8A" w:rsidP="000D6A8A">
            <w:pPr>
              <w:widowControl/>
              <w:jc w:val="center"/>
              <w:rPr>
                <w:rFonts w:cs="Times New Roman"/>
                <w:lang w:eastAsia="zh-CN"/>
              </w:rPr>
            </w:pPr>
            <w:r w:rsidRPr="007E4290">
              <w:t>-.17</w:t>
            </w:r>
          </w:p>
        </w:tc>
        <w:tc>
          <w:tcPr>
            <w:tcW w:w="386" w:type="pct"/>
            <w:shd w:val="clear" w:color="auto" w:fill="auto"/>
            <w:noWrap/>
          </w:tcPr>
          <w:p w14:paraId="52C8F520" w14:textId="45886DC6" w:rsidR="000D6A8A" w:rsidRPr="004E614C" w:rsidRDefault="000D6A8A" w:rsidP="000D6A8A">
            <w:pPr>
              <w:widowControl/>
              <w:jc w:val="center"/>
              <w:rPr>
                <w:rFonts w:cs="Times New Roman"/>
                <w:lang w:eastAsia="zh-CN"/>
              </w:rPr>
            </w:pPr>
            <w:r w:rsidRPr="002B4ECC">
              <w:t>-.07</w:t>
            </w:r>
          </w:p>
        </w:tc>
        <w:tc>
          <w:tcPr>
            <w:tcW w:w="486" w:type="pct"/>
            <w:shd w:val="clear" w:color="auto" w:fill="auto"/>
            <w:noWrap/>
          </w:tcPr>
          <w:p w14:paraId="0270A2A6" w14:textId="7FDBE17C" w:rsidR="000D6A8A" w:rsidRPr="004E614C" w:rsidRDefault="000D6A8A" w:rsidP="000D6A8A">
            <w:pPr>
              <w:widowControl/>
              <w:jc w:val="center"/>
              <w:rPr>
                <w:rFonts w:cs="Times New Roman"/>
                <w:lang w:eastAsia="zh-CN"/>
              </w:rPr>
            </w:pPr>
            <w:r w:rsidRPr="00EE47EC">
              <w:t>-.39</w:t>
            </w:r>
          </w:p>
        </w:tc>
        <w:tc>
          <w:tcPr>
            <w:tcW w:w="502" w:type="pct"/>
            <w:shd w:val="clear" w:color="auto" w:fill="auto"/>
            <w:noWrap/>
          </w:tcPr>
          <w:p w14:paraId="361C5B80" w14:textId="316641C4" w:rsidR="000D6A8A" w:rsidRPr="004E614C" w:rsidRDefault="000D6A8A" w:rsidP="000D6A8A">
            <w:pPr>
              <w:widowControl/>
              <w:jc w:val="center"/>
              <w:rPr>
                <w:rFonts w:cs="Times New Roman"/>
                <w:lang w:eastAsia="zh-CN"/>
              </w:rPr>
            </w:pPr>
            <w:r w:rsidRPr="00EE47EC">
              <w:t>.06</w:t>
            </w:r>
          </w:p>
        </w:tc>
        <w:tc>
          <w:tcPr>
            <w:tcW w:w="500" w:type="pct"/>
            <w:shd w:val="clear" w:color="auto" w:fill="auto"/>
            <w:noWrap/>
          </w:tcPr>
          <w:p w14:paraId="78EF02E2" w14:textId="0605B56D" w:rsidR="000D6A8A" w:rsidRPr="004E614C" w:rsidRDefault="000D6A8A" w:rsidP="000D6A8A">
            <w:pPr>
              <w:widowControl/>
              <w:jc w:val="center"/>
              <w:rPr>
                <w:rFonts w:cs="Times New Roman"/>
                <w:lang w:eastAsia="zh-CN"/>
              </w:rPr>
            </w:pPr>
            <w:r w:rsidRPr="0081573C">
              <w:t>.068</w:t>
            </w:r>
          </w:p>
        </w:tc>
        <w:tc>
          <w:tcPr>
            <w:tcW w:w="567" w:type="pct"/>
            <w:shd w:val="clear" w:color="auto" w:fill="auto"/>
            <w:noWrap/>
            <w:vAlign w:val="center"/>
          </w:tcPr>
          <w:p w14:paraId="044E9097" w14:textId="26B5DD60" w:rsidR="000D6A8A" w:rsidRPr="004E614C" w:rsidRDefault="000D6A8A" w:rsidP="000D6A8A">
            <w:pPr>
              <w:widowControl/>
              <w:jc w:val="center"/>
              <w:rPr>
                <w:rFonts w:cs="Times New Roman"/>
                <w:lang w:eastAsia="zh-CN"/>
              </w:rPr>
            </w:pPr>
            <w:r w:rsidRPr="004E614C">
              <w:rPr>
                <w:rFonts w:cs="Times New Roman"/>
                <w:lang w:eastAsia="zh-CN"/>
              </w:rPr>
              <w:t>.</w:t>
            </w:r>
            <w:r>
              <w:rPr>
                <w:rFonts w:cs="Times New Roman"/>
                <w:lang w:eastAsia="zh-CN"/>
              </w:rPr>
              <w:t>181</w:t>
            </w:r>
            <w:r w:rsidRPr="004E614C">
              <w:rPr>
                <w:rFonts w:cs="Times New Roman"/>
                <w:vertAlign w:val="superscript"/>
                <w:lang w:eastAsia="zh-CN"/>
              </w:rPr>
              <w:t>***</w:t>
            </w:r>
          </w:p>
        </w:tc>
      </w:tr>
      <w:tr w:rsidR="000D6A8A" w:rsidRPr="004E614C" w14:paraId="242A2B0B" w14:textId="77777777" w:rsidTr="00752C85">
        <w:trPr>
          <w:trHeight w:val="375"/>
        </w:trPr>
        <w:tc>
          <w:tcPr>
            <w:tcW w:w="693" w:type="pct"/>
            <w:shd w:val="clear" w:color="auto" w:fill="auto"/>
            <w:noWrap/>
            <w:vAlign w:val="bottom"/>
          </w:tcPr>
          <w:p w14:paraId="17471FAD"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1E96F323"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1FFA3D8A" w14:textId="64561FDB" w:rsidR="000D6A8A" w:rsidRPr="004E614C" w:rsidRDefault="000D6A8A" w:rsidP="000D6A8A">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5E1796F8" w14:textId="5CEF6495" w:rsidR="000D6A8A" w:rsidRPr="004E614C" w:rsidRDefault="000D6A8A" w:rsidP="000D6A8A">
            <w:pPr>
              <w:widowControl/>
              <w:jc w:val="center"/>
              <w:rPr>
                <w:rFonts w:cs="Times New Roman"/>
                <w:lang w:eastAsia="zh-CN"/>
              </w:rPr>
            </w:pPr>
            <w:r w:rsidRPr="007E4290">
              <w:t>.02</w:t>
            </w:r>
            <w:r w:rsidRPr="000D6A8A">
              <w:rPr>
                <w:vertAlign w:val="superscript"/>
              </w:rPr>
              <w:t>**</w:t>
            </w:r>
          </w:p>
        </w:tc>
        <w:tc>
          <w:tcPr>
            <w:tcW w:w="386" w:type="pct"/>
            <w:shd w:val="clear" w:color="auto" w:fill="auto"/>
            <w:noWrap/>
          </w:tcPr>
          <w:p w14:paraId="4A079F01" w14:textId="1DE81BA0" w:rsidR="000D6A8A" w:rsidRPr="004E614C" w:rsidRDefault="000D6A8A" w:rsidP="000D6A8A">
            <w:pPr>
              <w:widowControl/>
              <w:jc w:val="center"/>
              <w:rPr>
                <w:rFonts w:cs="Times New Roman"/>
                <w:lang w:eastAsia="zh-CN"/>
              </w:rPr>
            </w:pPr>
            <w:r w:rsidRPr="002B4ECC">
              <w:t>.11</w:t>
            </w:r>
          </w:p>
        </w:tc>
        <w:tc>
          <w:tcPr>
            <w:tcW w:w="486" w:type="pct"/>
            <w:shd w:val="clear" w:color="auto" w:fill="auto"/>
            <w:noWrap/>
          </w:tcPr>
          <w:p w14:paraId="216BCD52" w14:textId="3AF5CF73" w:rsidR="000D6A8A" w:rsidRDefault="000D6A8A" w:rsidP="000D6A8A">
            <w:pPr>
              <w:widowControl/>
              <w:jc w:val="center"/>
              <w:rPr>
                <w:rFonts w:cs="Times New Roman"/>
                <w:lang w:eastAsia="zh-CN"/>
              </w:rPr>
            </w:pPr>
            <w:r w:rsidRPr="00EE47EC">
              <w:t>.00</w:t>
            </w:r>
          </w:p>
        </w:tc>
        <w:tc>
          <w:tcPr>
            <w:tcW w:w="502" w:type="pct"/>
            <w:shd w:val="clear" w:color="auto" w:fill="auto"/>
            <w:noWrap/>
          </w:tcPr>
          <w:p w14:paraId="3FB0821B" w14:textId="0324410D" w:rsidR="000D6A8A" w:rsidRPr="004E614C" w:rsidRDefault="000D6A8A" w:rsidP="000D6A8A">
            <w:pPr>
              <w:widowControl/>
              <w:jc w:val="center"/>
              <w:rPr>
                <w:rFonts w:cs="Times New Roman"/>
                <w:lang w:eastAsia="zh-CN"/>
              </w:rPr>
            </w:pPr>
            <w:r w:rsidRPr="00EE47EC">
              <w:t>.04</w:t>
            </w:r>
          </w:p>
        </w:tc>
        <w:tc>
          <w:tcPr>
            <w:tcW w:w="500" w:type="pct"/>
            <w:shd w:val="clear" w:color="auto" w:fill="auto"/>
            <w:noWrap/>
          </w:tcPr>
          <w:p w14:paraId="717C0BF0" w14:textId="240DDB4F" w:rsidR="000D6A8A" w:rsidRPr="004E614C" w:rsidRDefault="000D6A8A" w:rsidP="000D6A8A">
            <w:pPr>
              <w:widowControl/>
              <w:jc w:val="center"/>
              <w:rPr>
                <w:rFonts w:cs="Times New Roman"/>
                <w:lang w:eastAsia="zh-CN"/>
              </w:rPr>
            </w:pPr>
            <w:r w:rsidRPr="0081573C">
              <w:t>.009</w:t>
            </w:r>
          </w:p>
        </w:tc>
        <w:tc>
          <w:tcPr>
            <w:tcW w:w="567" w:type="pct"/>
            <w:shd w:val="clear" w:color="auto" w:fill="auto"/>
            <w:noWrap/>
            <w:vAlign w:val="center"/>
          </w:tcPr>
          <w:p w14:paraId="3EE2F6FD" w14:textId="77777777" w:rsidR="000D6A8A" w:rsidRPr="004E614C" w:rsidRDefault="000D6A8A" w:rsidP="000D6A8A">
            <w:pPr>
              <w:widowControl/>
              <w:jc w:val="center"/>
              <w:rPr>
                <w:rFonts w:cs="Times New Roman"/>
                <w:lang w:eastAsia="zh-CN"/>
              </w:rPr>
            </w:pPr>
          </w:p>
        </w:tc>
      </w:tr>
      <w:tr w:rsidR="000D6A8A" w:rsidRPr="004E614C" w14:paraId="4F20B282" w14:textId="77777777" w:rsidTr="00752C85">
        <w:trPr>
          <w:trHeight w:val="375"/>
        </w:trPr>
        <w:tc>
          <w:tcPr>
            <w:tcW w:w="693" w:type="pct"/>
            <w:shd w:val="clear" w:color="auto" w:fill="auto"/>
            <w:noWrap/>
            <w:vAlign w:val="bottom"/>
          </w:tcPr>
          <w:p w14:paraId="3B6202F4"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3A182DD9"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4CA3A430" w14:textId="5710F6CA"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41" w:type="pct"/>
            <w:shd w:val="clear" w:color="auto" w:fill="auto"/>
            <w:noWrap/>
          </w:tcPr>
          <w:p w14:paraId="3CDEB4C8" w14:textId="48722F70" w:rsidR="000D6A8A" w:rsidRPr="004E614C" w:rsidRDefault="000D6A8A" w:rsidP="000D6A8A">
            <w:pPr>
              <w:widowControl/>
              <w:jc w:val="center"/>
              <w:rPr>
                <w:rFonts w:cs="Times New Roman"/>
                <w:lang w:eastAsia="zh-CN"/>
              </w:rPr>
            </w:pPr>
            <w:r w:rsidRPr="007E4290">
              <w:t>.12</w:t>
            </w:r>
          </w:p>
        </w:tc>
        <w:tc>
          <w:tcPr>
            <w:tcW w:w="386" w:type="pct"/>
            <w:shd w:val="clear" w:color="auto" w:fill="auto"/>
            <w:noWrap/>
          </w:tcPr>
          <w:p w14:paraId="46CA3359" w14:textId="6C7882AB" w:rsidR="000D6A8A" w:rsidRPr="004E614C" w:rsidRDefault="000D6A8A" w:rsidP="000D6A8A">
            <w:pPr>
              <w:widowControl/>
              <w:jc w:val="center"/>
              <w:rPr>
                <w:rFonts w:cs="Times New Roman"/>
                <w:lang w:eastAsia="zh-CN"/>
              </w:rPr>
            </w:pPr>
            <w:r w:rsidRPr="002B4ECC">
              <w:t>.05</w:t>
            </w:r>
          </w:p>
        </w:tc>
        <w:tc>
          <w:tcPr>
            <w:tcW w:w="486" w:type="pct"/>
            <w:shd w:val="clear" w:color="auto" w:fill="auto"/>
            <w:noWrap/>
          </w:tcPr>
          <w:p w14:paraId="5620BD3D" w14:textId="20E05422" w:rsidR="000D6A8A" w:rsidRDefault="000D6A8A" w:rsidP="000D6A8A">
            <w:pPr>
              <w:widowControl/>
              <w:jc w:val="center"/>
              <w:rPr>
                <w:rFonts w:cs="Times New Roman"/>
                <w:lang w:eastAsia="zh-CN"/>
              </w:rPr>
            </w:pPr>
            <w:r w:rsidRPr="00EE47EC">
              <w:t>-.06</w:t>
            </w:r>
          </w:p>
        </w:tc>
        <w:tc>
          <w:tcPr>
            <w:tcW w:w="502" w:type="pct"/>
            <w:shd w:val="clear" w:color="auto" w:fill="auto"/>
            <w:noWrap/>
          </w:tcPr>
          <w:p w14:paraId="4108BA2E" w14:textId="59086FF9" w:rsidR="000D6A8A" w:rsidRPr="004E614C" w:rsidRDefault="000D6A8A" w:rsidP="000D6A8A">
            <w:pPr>
              <w:widowControl/>
              <w:jc w:val="center"/>
              <w:rPr>
                <w:rFonts w:cs="Times New Roman"/>
                <w:lang w:eastAsia="zh-CN"/>
              </w:rPr>
            </w:pPr>
            <w:r w:rsidRPr="00EE47EC">
              <w:t>.33</w:t>
            </w:r>
          </w:p>
        </w:tc>
        <w:tc>
          <w:tcPr>
            <w:tcW w:w="500" w:type="pct"/>
            <w:shd w:val="clear" w:color="auto" w:fill="auto"/>
            <w:noWrap/>
          </w:tcPr>
          <w:p w14:paraId="06DB5B91" w14:textId="42A32ED4" w:rsidR="000D6A8A" w:rsidRPr="004E614C" w:rsidRDefault="000D6A8A" w:rsidP="000D6A8A">
            <w:pPr>
              <w:widowControl/>
              <w:jc w:val="center"/>
              <w:rPr>
                <w:rFonts w:cs="Times New Roman"/>
                <w:lang w:eastAsia="zh-CN"/>
              </w:rPr>
            </w:pPr>
            <w:r w:rsidRPr="0081573C">
              <w:t>.103</w:t>
            </w:r>
          </w:p>
        </w:tc>
        <w:tc>
          <w:tcPr>
            <w:tcW w:w="567" w:type="pct"/>
            <w:shd w:val="clear" w:color="auto" w:fill="auto"/>
            <w:noWrap/>
            <w:vAlign w:val="center"/>
          </w:tcPr>
          <w:p w14:paraId="28548FE3" w14:textId="77777777" w:rsidR="000D6A8A" w:rsidRPr="004E614C" w:rsidRDefault="000D6A8A" w:rsidP="000D6A8A">
            <w:pPr>
              <w:widowControl/>
              <w:jc w:val="center"/>
              <w:rPr>
                <w:rFonts w:cs="Times New Roman"/>
                <w:lang w:eastAsia="zh-CN"/>
              </w:rPr>
            </w:pPr>
          </w:p>
        </w:tc>
      </w:tr>
      <w:tr w:rsidR="000D6A8A" w:rsidRPr="004E614C" w14:paraId="2D7FBCA3" w14:textId="77777777" w:rsidTr="00752C85">
        <w:trPr>
          <w:trHeight w:val="375"/>
        </w:trPr>
        <w:tc>
          <w:tcPr>
            <w:tcW w:w="693" w:type="pct"/>
            <w:shd w:val="clear" w:color="auto" w:fill="auto"/>
            <w:noWrap/>
            <w:vAlign w:val="bottom"/>
          </w:tcPr>
          <w:p w14:paraId="47353B51"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60317C86"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6583024F" w14:textId="40D8823E"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41" w:type="pct"/>
            <w:shd w:val="clear" w:color="auto" w:fill="auto"/>
            <w:noWrap/>
          </w:tcPr>
          <w:p w14:paraId="6DFC8489" w14:textId="5F92BE11" w:rsidR="000D6A8A" w:rsidRPr="004E614C" w:rsidRDefault="000D6A8A" w:rsidP="000D6A8A">
            <w:pPr>
              <w:widowControl/>
              <w:jc w:val="center"/>
              <w:rPr>
                <w:rFonts w:cs="Times New Roman"/>
                <w:lang w:eastAsia="zh-CN"/>
              </w:rPr>
            </w:pPr>
            <w:r w:rsidRPr="007E4290">
              <w:t>.00</w:t>
            </w:r>
          </w:p>
        </w:tc>
        <w:tc>
          <w:tcPr>
            <w:tcW w:w="386" w:type="pct"/>
            <w:shd w:val="clear" w:color="auto" w:fill="auto"/>
            <w:noWrap/>
          </w:tcPr>
          <w:p w14:paraId="0B7574EF" w14:textId="6639C724" w:rsidR="000D6A8A" w:rsidRPr="004E614C" w:rsidRDefault="000D6A8A" w:rsidP="000D6A8A">
            <w:pPr>
              <w:widowControl/>
              <w:jc w:val="center"/>
              <w:rPr>
                <w:rFonts w:cs="Times New Roman"/>
                <w:lang w:eastAsia="zh-CN"/>
              </w:rPr>
            </w:pPr>
            <w:r w:rsidRPr="002B4ECC">
              <w:t>.00</w:t>
            </w:r>
          </w:p>
        </w:tc>
        <w:tc>
          <w:tcPr>
            <w:tcW w:w="486" w:type="pct"/>
            <w:shd w:val="clear" w:color="auto" w:fill="auto"/>
            <w:noWrap/>
          </w:tcPr>
          <w:p w14:paraId="34139D5D" w14:textId="33BC8936" w:rsidR="000D6A8A" w:rsidRDefault="000D6A8A" w:rsidP="000D6A8A">
            <w:pPr>
              <w:widowControl/>
              <w:jc w:val="center"/>
              <w:rPr>
                <w:rFonts w:cs="Times New Roman"/>
                <w:lang w:eastAsia="zh-CN"/>
              </w:rPr>
            </w:pPr>
            <w:r w:rsidRPr="00EE47EC">
              <w:t>-.22</w:t>
            </w:r>
          </w:p>
        </w:tc>
        <w:tc>
          <w:tcPr>
            <w:tcW w:w="502" w:type="pct"/>
            <w:shd w:val="clear" w:color="auto" w:fill="auto"/>
            <w:noWrap/>
          </w:tcPr>
          <w:p w14:paraId="6F88B686" w14:textId="62E8A9B7" w:rsidR="000D6A8A" w:rsidRPr="004E614C" w:rsidRDefault="000D6A8A" w:rsidP="000D6A8A">
            <w:pPr>
              <w:widowControl/>
              <w:jc w:val="center"/>
              <w:rPr>
                <w:rFonts w:cs="Times New Roman"/>
                <w:lang w:eastAsia="zh-CN"/>
              </w:rPr>
            </w:pPr>
            <w:r w:rsidRPr="00EE47EC">
              <w:t>.22</w:t>
            </w:r>
          </w:p>
        </w:tc>
        <w:tc>
          <w:tcPr>
            <w:tcW w:w="500" w:type="pct"/>
            <w:shd w:val="clear" w:color="auto" w:fill="auto"/>
            <w:noWrap/>
          </w:tcPr>
          <w:p w14:paraId="6ACF264B" w14:textId="09485FA6" w:rsidR="000D6A8A" w:rsidRPr="004E614C" w:rsidRDefault="000D6A8A" w:rsidP="000D6A8A">
            <w:pPr>
              <w:widowControl/>
              <w:jc w:val="center"/>
              <w:rPr>
                <w:rFonts w:cs="Times New Roman"/>
                <w:lang w:eastAsia="zh-CN"/>
              </w:rPr>
            </w:pPr>
            <w:r w:rsidRPr="0081573C">
              <w:t>.498</w:t>
            </w:r>
          </w:p>
        </w:tc>
        <w:tc>
          <w:tcPr>
            <w:tcW w:w="567" w:type="pct"/>
            <w:shd w:val="clear" w:color="auto" w:fill="auto"/>
            <w:noWrap/>
            <w:vAlign w:val="center"/>
          </w:tcPr>
          <w:p w14:paraId="27FCEF94" w14:textId="77777777" w:rsidR="000D6A8A" w:rsidRPr="004E614C" w:rsidRDefault="000D6A8A" w:rsidP="000D6A8A">
            <w:pPr>
              <w:widowControl/>
              <w:jc w:val="center"/>
              <w:rPr>
                <w:rFonts w:cs="Times New Roman"/>
                <w:lang w:eastAsia="zh-CN"/>
              </w:rPr>
            </w:pPr>
          </w:p>
        </w:tc>
      </w:tr>
      <w:tr w:rsidR="000D6A8A" w:rsidRPr="004E614C" w14:paraId="2E420046" w14:textId="77777777" w:rsidTr="00752C85">
        <w:trPr>
          <w:trHeight w:val="375"/>
        </w:trPr>
        <w:tc>
          <w:tcPr>
            <w:tcW w:w="693" w:type="pct"/>
            <w:shd w:val="clear" w:color="auto" w:fill="auto"/>
            <w:noWrap/>
            <w:vAlign w:val="bottom"/>
          </w:tcPr>
          <w:p w14:paraId="16E71F77"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3BAED200"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3CBB2590" w14:textId="663A4FE5"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Blue</w:t>
            </w:r>
          </w:p>
        </w:tc>
        <w:tc>
          <w:tcPr>
            <w:tcW w:w="541" w:type="pct"/>
            <w:shd w:val="clear" w:color="auto" w:fill="auto"/>
            <w:noWrap/>
          </w:tcPr>
          <w:p w14:paraId="729CDDCD" w14:textId="5E1DE667" w:rsidR="000D6A8A" w:rsidRPr="004E614C" w:rsidRDefault="000D6A8A" w:rsidP="000D6A8A">
            <w:pPr>
              <w:widowControl/>
              <w:jc w:val="center"/>
              <w:rPr>
                <w:rFonts w:cs="Times New Roman"/>
                <w:lang w:eastAsia="zh-CN"/>
              </w:rPr>
            </w:pPr>
            <w:r w:rsidRPr="007E4290">
              <w:t>.06</w:t>
            </w:r>
          </w:p>
        </w:tc>
        <w:tc>
          <w:tcPr>
            <w:tcW w:w="386" w:type="pct"/>
            <w:shd w:val="clear" w:color="auto" w:fill="auto"/>
            <w:noWrap/>
          </w:tcPr>
          <w:p w14:paraId="06F5EF2C" w14:textId="0BF63AE8" w:rsidR="000D6A8A" w:rsidRPr="004E614C" w:rsidRDefault="000D6A8A" w:rsidP="000D6A8A">
            <w:pPr>
              <w:widowControl/>
              <w:jc w:val="center"/>
              <w:rPr>
                <w:rFonts w:cs="Times New Roman"/>
                <w:lang w:eastAsia="zh-CN"/>
              </w:rPr>
            </w:pPr>
            <w:r w:rsidRPr="002B4ECC">
              <w:t>.04</w:t>
            </w:r>
          </w:p>
        </w:tc>
        <w:tc>
          <w:tcPr>
            <w:tcW w:w="486" w:type="pct"/>
            <w:shd w:val="clear" w:color="auto" w:fill="auto"/>
            <w:noWrap/>
          </w:tcPr>
          <w:p w14:paraId="23E51B77" w14:textId="7CC8DE52" w:rsidR="000D6A8A" w:rsidRDefault="000D6A8A" w:rsidP="000D6A8A">
            <w:pPr>
              <w:widowControl/>
              <w:jc w:val="center"/>
              <w:rPr>
                <w:rFonts w:cs="Times New Roman"/>
                <w:lang w:eastAsia="zh-CN"/>
              </w:rPr>
            </w:pPr>
            <w:r w:rsidRPr="00EE47EC">
              <w:t>-.06</w:t>
            </w:r>
          </w:p>
        </w:tc>
        <w:tc>
          <w:tcPr>
            <w:tcW w:w="502" w:type="pct"/>
            <w:shd w:val="clear" w:color="auto" w:fill="auto"/>
            <w:noWrap/>
          </w:tcPr>
          <w:p w14:paraId="275B6BB7" w14:textId="1C0B52A4" w:rsidR="000D6A8A" w:rsidRPr="004E614C" w:rsidRDefault="000D6A8A" w:rsidP="000D6A8A">
            <w:pPr>
              <w:widowControl/>
              <w:jc w:val="center"/>
              <w:rPr>
                <w:rFonts w:cs="Times New Roman"/>
                <w:lang w:eastAsia="zh-CN"/>
              </w:rPr>
            </w:pPr>
            <w:r w:rsidRPr="00EE47EC">
              <w:t>.17</w:t>
            </w:r>
          </w:p>
        </w:tc>
        <w:tc>
          <w:tcPr>
            <w:tcW w:w="500" w:type="pct"/>
            <w:shd w:val="clear" w:color="auto" w:fill="auto"/>
            <w:noWrap/>
          </w:tcPr>
          <w:p w14:paraId="794009E4" w14:textId="24456C15" w:rsidR="000D6A8A" w:rsidRPr="004E614C" w:rsidRDefault="000D6A8A" w:rsidP="000D6A8A">
            <w:pPr>
              <w:widowControl/>
              <w:jc w:val="center"/>
              <w:rPr>
                <w:rFonts w:cs="Times New Roman"/>
                <w:lang w:eastAsia="zh-CN"/>
              </w:rPr>
            </w:pPr>
            <w:r w:rsidRPr="0081573C">
              <w:t>.168</w:t>
            </w:r>
          </w:p>
        </w:tc>
        <w:tc>
          <w:tcPr>
            <w:tcW w:w="567" w:type="pct"/>
            <w:shd w:val="clear" w:color="auto" w:fill="auto"/>
            <w:noWrap/>
            <w:vAlign w:val="center"/>
          </w:tcPr>
          <w:p w14:paraId="28C87BCC" w14:textId="77777777" w:rsidR="000D6A8A" w:rsidRPr="004E614C" w:rsidRDefault="000D6A8A" w:rsidP="000D6A8A">
            <w:pPr>
              <w:widowControl/>
              <w:jc w:val="center"/>
              <w:rPr>
                <w:rFonts w:cs="Times New Roman"/>
                <w:lang w:eastAsia="zh-CN"/>
              </w:rPr>
            </w:pPr>
          </w:p>
        </w:tc>
      </w:tr>
      <w:tr w:rsidR="000D6A8A" w:rsidRPr="004E614C" w14:paraId="1578BC3F" w14:textId="77777777" w:rsidTr="00752C85">
        <w:trPr>
          <w:trHeight w:val="315"/>
        </w:trPr>
        <w:tc>
          <w:tcPr>
            <w:tcW w:w="693" w:type="pct"/>
            <w:shd w:val="clear" w:color="auto" w:fill="auto"/>
            <w:noWrap/>
            <w:vAlign w:val="bottom"/>
          </w:tcPr>
          <w:p w14:paraId="14AB1B8F"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034D05B5" w14:textId="1A4E4769"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3CE0B28B" w14:textId="77777777"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DSC</w:t>
            </w:r>
          </w:p>
        </w:tc>
        <w:tc>
          <w:tcPr>
            <w:tcW w:w="541" w:type="pct"/>
            <w:shd w:val="clear" w:color="auto" w:fill="auto"/>
            <w:noWrap/>
          </w:tcPr>
          <w:p w14:paraId="132E4469" w14:textId="3E23BAFB" w:rsidR="000D6A8A" w:rsidRPr="004E614C" w:rsidRDefault="000D6A8A" w:rsidP="000D6A8A">
            <w:pPr>
              <w:widowControl/>
              <w:jc w:val="center"/>
              <w:rPr>
                <w:rFonts w:cs="Times New Roman"/>
                <w:lang w:eastAsia="zh-CN"/>
              </w:rPr>
            </w:pPr>
            <w:r w:rsidRPr="007E4290">
              <w:t>-.04</w:t>
            </w:r>
          </w:p>
        </w:tc>
        <w:tc>
          <w:tcPr>
            <w:tcW w:w="386" w:type="pct"/>
            <w:shd w:val="clear" w:color="auto" w:fill="auto"/>
            <w:noWrap/>
          </w:tcPr>
          <w:p w14:paraId="71032651" w14:textId="7ABBE332" w:rsidR="000D6A8A" w:rsidRPr="004E614C" w:rsidRDefault="000D6A8A" w:rsidP="000D6A8A">
            <w:pPr>
              <w:widowControl/>
              <w:jc w:val="center"/>
              <w:rPr>
                <w:rFonts w:cs="Times New Roman"/>
                <w:lang w:eastAsia="zh-CN"/>
              </w:rPr>
            </w:pPr>
            <w:r w:rsidRPr="002B4ECC">
              <w:t>-.03</w:t>
            </w:r>
          </w:p>
        </w:tc>
        <w:tc>
          <w:tcPr>
            <w:tcW w:w="486" w:type="pct"/>
            <w:shd w:val="clear" w:color="auto" w:fill="auto"/>
            <w:noWrap/>
          </w:tcPr>
          <w:p w14:paraId="20E1D7C8" w14:textId="105A2333" w:rsidR="000D6A8A" w:rsidRPr="004E614C" w:rsidRDefault="000D6A8A" w:rsidP="000D6A8A">
            <w:pPr>
              <w:widowControl/>
              <w:jc w:val="center"/>
              <w:rPr>
                <w:rFonts w:cs="Times New Roman"/>
                <w:lang w:eastAsia="zh-CN"/>
              </w:rPr>
            </w:pPr>
            <w:r w:rsidRPr="00EE47EC">
              <w:t>-.14</w:t>
            </w:r>
          </w:p>
        </w:tc>
        <w:tc>
          <w:tcPr>
            <w:tcW w:w="502" w:type="pct"/>
            <w:shd w:val="clear" w:color="auto" w:fill="auto"/>
            <w:noWrap/>
          </w:tcPr>
          <w:p w14:paraId="131FCBEE" w14:textId="759930FB" w:rsidR="000D6A8A" w:rsidRPr="004E614C" w:rsidRDefault="000D6A8A" w:rsidP="000D6A8A">
            <w:pPr>
              <w:widowControl/>
              <w:jc w:val="center"/>
              <w:rPr>
                <w:rFonts w:cs="Times New Roman"/>
                <w:lang w:eastAsia="zh-CN"/>
              </w:rPr>
            </w:pPr>
            <w:r w:rsidRPr="00EE47EC">
              <w:t>.06</w:t>
            </w:r>
          </w:p>
        </w:tc>
        <w:tc>
          <w:tcPr>
            <w:tcW w:w="500" w:type="pct"/>
            <w:shd w:val="clear" w:color="auto" w:fill="auto"/>
            <w:noWrap/>
          </w:tcPr>
          <w:p w14:paraId="45DF2CBF" w14:textId="19DED7A1" w:rsidR="000D6A8A" w:rsidRPr="004E614C" w:rsidRDefault="000D6A8A" w:rsidP="000D6A8A">
            <w:pPr>
              <w:widowControl/>
              <w:jc w:val="center"/>
              <w:rPr>
                <w:rFonts w:cs="Times New Roman"/>
                <w:lang w:eastAsia="zh-CN"/>
              </w:rPr>
            </w:pPr>
            <w:r w:rsidRPr="0081573C">
              <w:t>.228</w:t>
            </w:r>
          </w:p>
        </w:tc>
        <w:tc>
          <w:tcPr>
            <w:tcW w:w="567" w:type="pct"/>
            <w:shd w:val="clear" w:color="auto" w:fill="auto"/>
            <w:noWrap/>
            <w:vAlign w:val="center"/>
          </w:tcPr>
          <w:p w14:paraId="1DC47993" w14:textId="77777777" w:rsidR="000D6A8A" w:rsidRPr="004E614C" w:rsidRDefault="000D6A8A" w:rsidP="000D6A8A">
            <w:pPr>
              <w:widowControl/>
              <w:jc w:val="center"/>
              <w:rPr>
                <w:rFonts w:cs="Times New Roman"/>
                <w:lang w:eastAsia="zh-CN"/>
              </w:rPr>
            </w:pPr>
          </w:p>
        </w:tc>
      </w:tr>
      <w:tr w:rsidR="000D6A8A" w:rsidRPr="004E614C" w14:paraId="40FA0178" w14:textId="77777777" w:rsidTr="00752C85">
        <w:trPr>
          <w:trHeight w:val="315"/>
        </w:trPr>
        <w:tc>
          <w:tcPr>
            <w:tcW w:w="693" w:type="pct"/>
            <w:shd w:val="clear" w:color="auto" w:fill="auto"/>
            <w:noWrap/>
            <w:vAlign w:val="bottom"/>
          </w:tcPr>
          <w:p w14:paraId="53DA6712"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vAlign w:val="bottom"/>
          </w:tcPr>
          <w:p w14:paraId="7CB1017D" w14:textId="48163D18"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2D932474" w14:textId="77777777"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0EA3C5A" w14:textId="67050409" w:rsidR="000D6A8A" w:rsidRPr="004E614C" w:rsidRDefault="000D6A8A" w:rsidP="000D6A8A">
            <w:pPr>
              <w:widowControl/>
              <w:jc w:val="center"/>
              <w:rPr>
                <w:rFonts w:cs="Times New Roman"/>
                <w:lang w:eastAsia="zh-CN"/>
              </w:rPr>
            </w:pPr>
            <w:r w:rsidRPr="007E4290">
              <w:t>.52</w:t>
            </w:r>
          </w:p>
        </w:tc>
        <w:tc>
          <w:tcPr>
            <w:tcW w:w="386" w:type="pct"/>
            <w:shd w:val="clear" w:color="auto" w:fill="auto"/>
            <w:noWrap/>
          </w:tcPr>
          <w:p w14:paraId="351A03BD" w14:textId="6DA1F42D" w:rsidR="000D6A8A" w:rsidRPr="004E614C" w:rsidRDefault="000D6A8A" w:rsidP="000D6A8A">
            <w:pPr>
              <w:widowControl/>
              <w:jc w:val="center"/>
              <w:rPr>
                <w:rFonts w:cs="Times New Roman"/>
                <w:lang w:eastAsia="zh-CN"/>
              </w:rPr>
            </w:pPr>
            <w:r w:rsidRPr="002B4ECC">
              <w:t>.38</w:t>
            </w:r>
          </w:p>
        </w:tc>
        <w:tc>
          <w:tcPr>
            <w:tcW w:w="486" w:type="pct"/>
            <w:shd w:val="clear" w:color="auto" w:fill="auto"/>
            <w:noWrap/>
          </w:tcPr>
          <w:p w14:paraId="420E4898" w14:textId="3D1BE55E" w:rsidR="000D6A8A" w:rsidRPr="004E614C" w:rsidRDefault="000D6A8A" w:rsidP="000D6A8A">
            <w:pPr>
              <w:widowControl/>
              <w:jc w:val="center"/>
              <w:rPr>
                <w:rFonts w:cs="Times New Roman"/>
                <w:lang w:eastAsia="zh-CN"/>
              </w:rPr>
            </w:pPr>
            <w:r w:rsidRPr="00EE47EC">
              <w:t>.39</w:t>
            </w:r>
          </w:p>
        </w:tc>
        <w:tc>
          <w:tcPr>
            <w:tcW w:w="502" w:type="pct"/>
            <w:shd w:val="clear" w:color="auto" w:fill="auto"/>
            <w:noWrap/>
          </w:tcPr>
          <w:p w14:paraId="3903D9E1" w14:textId="61A3F920" w:rsidR="000D6A8A" w:rsidRPr="004E614C" w:rsidRDefault="000D6A8A" w:rsidP="000D6A8A">
            <w:pPr>
              <w:widowControl/>
              <w:jc w:val="center"/>
              <w:rPr>
                <w:rFonts w:cs="Times New Roman"/>
                <w:lang w:eastAsia="zh-CN"/>
              </w:rPr>
            </w:pPr>
            <w:r w:rsidRPr="00EE47EC">
              <w:t>.67</w:t>
            </w:r>
          </w:p>
        </w:tc>
        <w:tc>
          <w:tcPr>
            <w:tcW w:w="500" w:type="pct"/>
            <w:shd w:val="clear" w:color="auto" w:fill="auto"/>
            <w:noWrap/>
          </w:tcPr>
          <w:p w14:paraId="63CA690C" w14:textId="670844C5" w:rsidR="000D6A8A" w:rsidRPr="004E614C" w:rsidRDefault="000D6A8A" w:rsidP="000D6A8A">
            <w:pPr>
              <w:widowControl/>
              <w:jc w:val="center"/>
              <w:rPr>
                <w:rFonts w:cs="Times New Roman"/>
                <w:lang w:eastAsia="zh-CN"/>
              </w:rPr>
            </w:pPr>
            <w:r>
              <w:t>&lt;.001</w:t>
            </w:r>
          </w:p>
        </w:tc>
        <w:tc>
          <w:tcPr>
            <w:tcW w:w="567" w:type="pct"/>
            <w:shd w:val="clear" w:color="auto" w:fill="auto"/>
            <w:noWrap/>
            <w:vAlign w:val="center"/>
          </w:tcPr>
          <w:p w14:paraId="672CE92B" w14:textId="77777777" w:rsidR="000D6A8A" w:rsidRPr="004E614C" w:rsidRDefault="000D6A8A" w:rsidP="000D6A8A">
            <w:pPr>
              <w:widowControl/>
              <w:jc w:val="center"/>
              <w:rPr>
                <w:rFonts w:cs="Times New Roman"/>
                <w:lang w:eastAsia="zh-CN"/>
              </w:rPr>
            </w:pPr>
          </w:p>
        </w:tc>
      </w:tr>
      <w:tr w:rsidR="0083034F" w:rsidRPr="004E614C" w14:paraId="2BA290DF" w14:textId="77777777" w:rsidTr="00752C85">
        <w:trPr>
          <w:trHeight w:val="315"/>
        </w:trPr>
        <w:tc>
          <w:tcPr>
            <w:tcW w:w="693" w:type="pct"/>
            <w:shd w:val="clear" w:color="auto" w:fill="auto"/>
            <w:noWrap/>
            <w:vAlign w:val="bottom"/>
          </w:tcPr>
          <w:p w14:paraId="5217332E"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4</w:t>
            </w:r>
          </w:p>
        </w:tc>
        <w:tc>
          <w:tcPr>
            <w:tcW w:w="425" w:type="pct"/>
            <w:shd w:val="clear" w:color="auto" w:fill="auto"/>
            <w:noWrap/>
          </w:tcPr>
          <w:p w14:paraId="5F135CB4" w14:textId="678D8446"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00" w:type="pct"/>
            <w:vAlign w:val="center"/>
          </w:tcPr>
          <w:p w14:paraId="04D83BF0" w14:textId="060A26EE"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768011CB" w14:textId="61BDF5C1" w:rsidR="0083034F" w:rsidRPr="004E614C" w:rsidRDefault="0083034F" w:rsidP="0083034F">
            <w:pPr>
              <w:widowControl/>
              <w:jc w:val="center"/>
              <w:rPr>
                <w:rFonts w:cs="Times New Roman"/>
                <w:lang w:eastAsia="zh-CN"/>
              </w:rPr>
            </w:pPr>
            <w:r w:rsidRPr="00BD1FE4">
              <w:t>-.18</w:t>
            </w:r>
          </w:p>
        </w:tc>
        <w:tc>
          <w:tcPr>
            <w:tcW w:w="386" w:type="pct"/>
            <w:shd w:val="clear" w:color="auto" w:fill="auto"/>
            <w:noWrap/>
          </w:tcPr>
          <w:p w14:paraId="2A378E03" w14:textId="444D4F68" w:rsidR="0083034F" w:rsidRPr="004E614C" w:rsidRDefault="0083034F" w:rsidP="0083034F">
            <w:pPr>
              <w:widowControl/>
              <w:jc w:val="center"/>
              <w:rPr>
                <w:rFonts w:cs="Times New Roman"/>
                <w:lang w:eastAsia="zh-CN"/>
              </w:rPr>
            </w:pPr>
            <w:r w:rsidRPr="00E94851">
              <w:t>-.07</w:t>
            </w:r>
          </w:p>
        </w:tc>
        <w:tc>
          <w:tcPr>
            <w:tcW w:w="486" w:type="pct"/>
            <w:shd w:val="clear" w:color="auto" w:fill="auto"/>
            <w:noWrap/>
          </w:tcPr>
          <w:p w14:paraId="304FC6E8" w14:textId="5A598CC4" w:rsidR="0083034F" w:rsidRPr="004E614C" w:rsidRDefault="0083034F" w:rsidP="0083034F">
            <w:pPr>
              <w:widowControl/>
              <w:jc w:val="center"/>
              <w:rPr>
                <w:rFonts w:cs="Times New Roman"/>
                <w:lang w:eastAsia="zh-CN"/>
              </w:rPr>
            </w:pPr>
            <w:r w:rsidRPr="00C82280">
              <w:t>-.40</w:t>
            </w:r>
          </w:p>
        </w:tc>
        <w:tc>
          <w:tcPr>
            <w:tcW w:w="502" w:type="pct"/>
            <w:shd w:val="clear" w:color="auto" w:fill="auto"/>
            <w:noWrap/>
          </w:tcPr>
          <w:p w14:paraId="7F8E867F" w14:textId="387A217B" w:rsidR="0083034F" w:rsidRPr="004E614C" w:rsidRDefault="0083034F" w:rsidP="0083034F">
            <w:pPr>
              <w:widowControl/>
              <w:jc w:val="center"/>
              <w:rPr>
                <w:rFonts w:cs="Times New Roman"/>
                <w:lang w:eastAsia="zh-CN"/>
              </w:rPr>
            </w:pPr>
            <w:r w:rsidRPr="00C82280">
              <w:t>.05</w:t>
            </w:r>
          </w:p>
        </w:tc>
        <w:tc>
          <w:tcPr>
            <w:tcW w:w="500" w:type="pct"/>
            <w:shd w:val="clear" w:color="auto" w:fill="auto"/>
            <w:noWrap/>
          </w:tcPr>
          <w:p w14:paraId="19CABCA3" w14:textId="60E808D9" w:rsidR="0083034F" w:rsidRPr="004E614C" w:rsidRDefault="0083034F" w:rsidP="0083034F">
            <w:pPr>
              <w:widowControl/>
              <w:jc w:val="center"/>
              <w:rPr>
                <w:rFonts w:cs="Times New Roman"/>
                <w:lang w:eastAsia="zh-CN"/>
              </w:rPr>
            </w:pPr>
            <w:r w:rsidRPr="005E3C22">
              <w:t>.064</w:t>
            </w:r>
          </w:p>
        </w:tc>
        <w:tc>
          <w:tcPr>
            <w:tcW w:w="567" w:type="pct"/>
            <w:shd w:val="clear" w:color="auto" w:fill="auto"/>
            <w:noWrap/>
            <w:vAlign w:val="center"/>
          </w:tcPr>
          <w:p w14:paraId="11B36E7E" w14:textId="7C3BA308" w:rsidR="0083034F" w:rsidRPr="004E614C" w:rsidRDefault="0083034F" w:rsidP="0083034F">
            <w:pPr>
              <w:widowControl/>
              <w:jc w:val="center"/>
              <w:rPr>
                <w:rFonts w:cs="Times New Roman"/>
                <w:lang w:eastAsia="zh-CN"/>
              </w:rPr>
            </w:pPr>
            <w:r w:rsidRPr="004E614C">
              <w:rPr>
                <w:rFonts w:cs="Times New Roman"/>
                <w:lang w:eastAsia="zh-CN"/>
              </w:rPr>
              <w:t>.</w:t>
            </w:r>
            <w:r>
              <w:rPr>
                <w:rFonts w:cs="Times New Roman"/>
                <w:lang w:eastAsia="zh-CN"/>
              </w:rPr>
              <w:t>203</w:t>
            </w:r>
            <w:r w:rsidRPr="004E614C">
              <w:rPr>
                <w:rFonts w:cs="Times New Roman"/>
                <w:vertAlign w:val="superscript"/>
                <w:lang w:eastAsia="zh-CN"/>
              </w:rPr>
              <w:t>***</w:t>
            </w:r>
          </w:p>
        </w:tc>
      </w:tr>
      <w:tr w:rsidR="0083034F" w:rsidRPr="004E614C" w14:paraId="65A6608E" w14:textId="77777777" w:rsidTr="00752C85">
        <w:trPr>
          <w:trHeight w:val="315"/>
        </w:trPr>
        <w:tc>
          <w:tcPr>
            <w:tcW w:w="693" w:type="pct"/>
            <w:shd w:val="clear" w:color="auto" w:fill="auto"/>
            <w:noWrap/>
            <w:vAlign w:val="bottom"/>
          </w:tcPr>
          <w:p w14:paraId="4B642CD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5D19EB48"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664108F" w14:textId="4E841D06"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07DC0AE8" w14:textId="66F2942C" w:rsidR="0083034F" w:rsidRPr="004E614C" w:rsidRDefault="0083034F" w:rsidP="0083034F">
            <w:pPr>
              <w:widowControl/>
              <w:jc w:val="center"/>
              <w:rPr>
                <w:rFonts w:cs="Times New Roman"/>
                <w:lang w:eastAsia="zh-CN"/>
              </w:rPr>
            </w:pPr>
            <w:r w:rsidRPr="00BD1FE4">
              <w:t>.02</w:t>
            </w:r>
            <w:r w:rsidRPr="000D6A8A">
              <w:rPr>
                <w:vertAlign w:val="superscript"/>
              </w:rPr>
              <w:t>*</w:t>
            </w:r>
          </w:p>
        </w:tc>
        <w:tc>
          <w:tcPr>
            <w:tcW w:w="386" w:type="pct"/>
            <w:shd w:val="clear" w:color="auto" w:fill="auto"/>
            <w:noWrap/>
          </w:tcPr>
          <w:p w14:paraId="1F9B084D" w14:textId="64EC1A9A" w:rsidR="0083034F" w:rsidRPr="004E614C" w:rsidRDefault="0083034F" w:rsidP="0083034F">
            <w:pPr>
              <w:widowControl/>
              <w:jc w:val="center"/>
              <w:rPr>
                <w:rFonts w:cs="Times New Roman"/>
                <w:lang w:eastAsia="zh-CN"/>
              </w:rPr>
            </w:pPr>
            <w:r w:rsidRPr="00E94851">
              <w:t>.10</w:t>
            </w:r>
          </w:p>
        </w:tc>
        <w:tc>
          <w:tcPr>
            <w:tcW w:w="486" w:type="pct"/>
            <w:shd w:val="clear" w:color="auto" w:fill="auto"/>
            <w:noWrap/>
          </w:tcPr>
          <w:p w14:paraId="199A3749" w14:textId="40634333" w:rsidR="0083034F" w:rsidRPr="004E614C" w:rsidRDefault="0083034F" w:rsidP="0083034F">
            <w:pPr>
              <w:widowControl/>
              <w:jc w:val="center"/>
              <w:rPr>
                <w:rFonts w:cs="Times New Roman"/>
                <w:lang w:eastAsia="zh-CN"/>
              </w:rPr>
            </w:pPr>
            <w:r w:rsidRPr="00C82280">
              <w:t>.00</w:t>
            </w:r>
          </w:p>
        </w:tc>
        <w:tc>
          <w:tcPr>
            <w:tcW w:w="502" w:type="pct"/>
            <w:shd w:val="clear" w:color="auto" w:fill="auto"/>
            <w:noWrap/>
          </w:tcPr>
          <w:p w14:paraId="4C479FAB" w14:textId="3B15DB5C" w:rsidR="0083034F" w:rsidRPr="004E614C" w:rsidRDefault="0083034F" w:rsidP="0083034F">
            <w:pPr>
              <w:widowControl/>
              <w:jc w:val="center"/>
              <w:rPr>
                <w:rFonts w:cs="Times New Roman"/>
                <w:lang w:eastAsia="zh-CN"/>
              </w:rPr>
            </w:pPr>
            <w:r w:rsidRPr="00C82280">
              <w:t>.04</w:t>
            </w:r>
          </w:p>
        </w:tc>
        <w:tc>
          <w:tcPr>
            <w:tcW w:w="500" w:type="pct"/>
            <w:shd w:val="clear" w:color="auto" w:fill="auto"/>
            <w:noWrap/>
          </w:tcPr>
          <w:p w14:paraId="72C54D24" w14:textId="40A8489F" w:rsidR="0083034F" w:rsidRPr="004E614C" w:rsidRDefault="0083034F" w:rsidP="0083034F">
            <w:pPr>
              <w:widowControl/>
              <w:jc w:val="center"/>
              <w:rPr>
                <w:rFonts w:cs="Times New Roman"/>
                <w:lang w:eastAsia="zh-CN"/>
              </w:rPr>
            </w:pPr>
            <w:r w:rsidRPr="005E3C22">
              <w:t>.016</w:t>
            </w:r>
          </w:p>
        </w:tc>
        <w:tc>
          <w:tcPr>
            <w:tcW w:w="567" w:type="pct"/>
            <w:shd w:val="clear" w:color="auto" w:fill="auto"/>
            <w:noWrap/>
            <w:vAlign w:val="center"/>
          </w:tcPr>
          <w:p w14:paraId="162D5F1C" w14:textId="77777777" w:rsidR="0083034F" w:rsidRPr="004E614C" w:rsidRDefault="0083034F" w:rsidP="0083034F">
            <w:pPr>
              <w:widowControl/>
              <w:jc w:val="center"/>
              <w:rPr>
                <w:rFonts w:cs="Times New Roman"/>
                <w:lang w:eastAsia="zh-CN"/>
              </w:rPr>
            </w:pPr>
          </w:p>
        </w:tc>
      </w:tr>
      <w:tr w:rsidR="0083034F" w:rsidRPr="004E614C" w14:paraId="610DB61A" w14:textId="77777777" w:rsidTr="00752C85">
        <w:trPr>
          <w:trHeight w:val="315"/>
        </w:trPr>
        <w:tc>
          <w:tcPr>
            <w:tcW w:w="693" w:type="pct"/>
            <w:shd w:val="clear" w:color="auto" w:fill="auto"/>
            <w:noWrap/>
            <w:vAlign w:val="bottom"/>
          </w:tcPr>
          <w:p w14:paraId="7F97129F"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1B252CC"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11F51D3" w14:textId="3D5A6198"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7992CCD6" w14:textId="74ECE170" w:rsidR="0083034F" w:rsidRPr="004E614C" w:rsidRDefault="0083034F" w:rsidP="0083034F">
            <w:pPr>
              <w:widowControl/>
              <w:jc w:val="center"/>
              <w:rPr>
                <w:rFonts w:cs="Times New Roman"/>
                <w:lang w:eastAsia="zh-CN"/>
              </w:rPr>
            </w:pPr>
            <w:r w:rsidRPr="00BD1FE4">
              <w:t>.08</w:t>
            </w:r>
          </w:p>
        </w:tc>
        <w:tc>
          <w:tcPr>
            <w:tcW w:w="386" w:type="pct"/>
            <w:shd w:val="clear" w:color="auto" w:fill="auto"/>
            <w:noWrap/>
          </w:tcPr>
          <w:p w14:paraId="0FC92EFF" w14:textId="50C56D45" w:rsidR="0083034F" w:rsidRPr="004E614C" w:rsidRDefault="0083034F" w:rsidP="0083034F">
            <w:pPr>
              <w:widowControl/>
              <w:jc w:val="center"/>
              <w:rPr>
                <w:rFonts w:cs="Times New Roman"/>
                <w:lang w:eastAsia="zh-CN"/>
              </w:rPr>
            </w:pPr>
            <w:r w:rsidRPr="00E94851">
              <w:t>.03</w:t>
            </w:r>
          </w:p>
        </w:tc>
        <w:tc>
          <w:tcPr>
            <w:tcW w:w="486" w:type="pct"/>
            <w:shd w:val="clear" w:color="auto" w:fill="auto"/>
            <w:noWrap/>
          </w:tcPr>
          <w:p w14:paraId="341CACDA" w14:textId="508D3E79" w:rsidR="0083034F" w:rsidRPr="004E614C" w:rsidRDefault="0083034F" w:rsidP="0083034F">
            <w:pPr>
              <w:widowControl/>
              <w:jc w:val="center"/>
              <w:rPr>
                <w:rFonts w:cs="Times New Roman"/>
                <w:lang w:eastAsia="zh-CN"/>
              </w:rPr>
            </w:pPr>
            <w:r w:rsidRPr="00C82280">
              <w:t>-.11</w:t>
            </w:r>
          </w:p>
        </w:tc>
        <w:tc>
          <w:tcPr>
            <w:tcW w:w="502" w:type="pct"/>
            <w:shd w:val="clear" w:color="auto" w:fill="auto"/>
            <w:noWrap/>
          </w:tcPr>
          <w:p w14:paraId="4B1FF439" w14:textId="55A290EE" w:rsidR="0083034F" w:rsidRPr="004E614C" w:rsidRDefault="0083034F" w:rsidP="0083034F">
            <w:pPr>
              <w:widowControl/>
              <w:jc w:val="center"/>
              <w:rPr>
                <w:rFonts w:cs="Times New Roman"/>
                <w:lang w:eastAsia="zh-CN"/>
              </w:rPr>
            </w:pPr>
            <w:r w:rsidRPr="00C82280">
              <w:t>.31</w:t>
            </w:r>
          </w:p>
        </w:tc>
        <w:tc>
          <w:tcPr>
            <w:tcW w:w="500" w:type="pct"/>
            <w:shd w:val="clear" w:color="auto" w:fill="auto"/>
            <w:noWrap/>
          </w:tcPr>
          <w:p w14:paraId="23E8FE0F" w14:textId="12F6C2CC" w:rsidR="0083034F" w:rsidRPr="004E614C" w:rsidRDefault="0083034F" w:rsidP="0083034F">
            <w:pPr>
              <w:widowControl/>
              <w:jc w:val="center"/>
              <w:rPr>
                <w:rFonts w:cs="Times New Roman"/>
                <w:lang w:eastAsia="zh-CN"/>
              </w:rPr>
            </w:pPr>
            <w:r w:rsidRPr="005E3C22">
              <w:t>.213</w:t>
            </w:r>
          </w:p>
        </w:tc>
        <w:tc>
          <w:tcPr>
            <w:tcW w:w="567" w:type="pct"/>
            <w:shd w:val="clear" w:color="auto" w:fill="auto"/>
            <w:noWrap/>
            <w:vAlign w:val="center"/>
          </w:tcPr>
          <w:p w14:paraId="3C6746A3" w14:textId="77777777" w:rsidR="0083034F" w:rsidRPr="004E614C" w:rsidRDefault="0083034F" w:rsidP="0083034F">
            <w:pPr>
              <w:widowControl/>
              <w:jc w:val="center"/>
              <w:rPr>
                <w:rFonts w:cs="Times New Roman"/>
                <w:lang w:eastAsia="zh-CN"/>
              </w:rPr>
            </w:pPr>
          </w:p>
        </w:tc>
      </w:tr>
      <w:tr w:rsidR="0083034F" w:rsidRPr="004E614C" w14:paraId="6EA505CD" w14:textId="77777777" w:rsidTr="00752C85">
        <w:trPr>
          <w:trHeight w:val="315"/>
        </w:trPr>
        <w:tc>
          <w:tcPr>
            <w:tcW w:w="693" w:type="pct"/>
            <w:shd w:val="clear" w:color="auto" w:fill="auto"/>
            <w:noWrap/>
            <w:vAlign w:val="bottom"/>
          </w:tcPr>
          <w:p w14:paraId="0160FBC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0A82CA8"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EC5EC51" w14:textId="4F5EEC12"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1A07C91D" w14:textId="3E9177E1" w:rsidR="0083034F" w:rsidRPr="004E614C" w:rsidRDefault="0083034F" w:rsidP="0083034F">
            <w:pPr>
              <w:widowControl/>
              <w:jc w:val="center"/>
              <w:rPr>
                <w:rFonts w:cs="Times New Roman"/>
                <w:lang w:eastAsia="zh-CN"/>
              </w:rPr>
            </w:pPr>
            <w:r w:rsidRPr="00BD1FE4">
              <w:t>.00</w:t>
            </w:r>
          </w:p>
        </w:tc>
        <w:tc>
          <w:tcPr>
            <w:tcW w:w="386" w:type="pct"/>
            <w:shd w:val="clear" w:color="auto" w:fill="auto"/>
            <w:noWrap/>
          </w:tcPr>
          <w:p w14:paraId="37BB150F" w14:textId="40FDDC6A" w:rsidR="0083034F" w:rsidRPr="004E614C" w:rsidRDefault="0083034F" w:rsidP="0083034F">
            <w:pPr>
              <w:widowControl/>
              <w:jc w:val="center"/>
              <w:rPr>
                <w:rFonts w:cs="Times New Roman"/>
                <w:lang w:eastAsia="zh-CN"/>
              </w:rPr>
            </w:pPr>
            <w:r w:rsidRPr="00E94851">
              <w:t>.00</w:t>
            </w:r>
          </w:p>
        </w:tc>
        <w:tc>
          <w:tcPr>
            <w:tcW w:w="486" w:type="pct"/>
            <w:shd w:val="clear" w:color="auto" w:fill="auto"/>
            <w:noWrap/>
          </w:tcPr>
          <w:p w14:paraId="1F23AAC8" w14:textId="589EE6A8" w:rsidR="0083034F" w:rsidRPr="004E614C" w:rsidRDefault="0083034F" w:rsidP="0083034F">
            <w:pPr>
              <w:widowControl/>
              <w:jc w:val="center"/>
              <w:rPr>
                <w:rFonts w:cs="Times New Roman"/>
                <w:lang w:eastAsia="zh-CN"/>
              </w:rPr>
            </w:pPr>
            <w:r w:rsidRPr="00C82280">
              <w:t>-.21</w:t>
            </w:r>
          </w:p>
        </w:tc>
        <w:tc>
          <w:tcPr>
            <w:tcW w:w="502" w:type="pct"/>
            <w:shd w:val="clear" w:color="auto" w:fill="auto"/>
            <w:noWrap/>
          </w:tcPr>
          <w:p w14:paraId="365B7553" w14:textId="63039FF5" w:rsidR="0083034F" w:rsidRPr="004E614C" w:rsidRDefault="0083034F" w:rsidP="0083034F">
            <w:pPr>
              <w:widowControl/>
              <w:jc w:val="center"/>
              <w:rPr>
                <w:rFonts w:cs="Times New Roman"/>
                <w:lang w:eastAsia="zh-CN"/>
              </w:rPr>
            </w:pPr>
            <w:r w:rsidRPr="00C82280">
              <w:t>.22</w:t>
            </w:r>
          </w:p>
        </w:tc>
        <w:tc>
          <w:tcPr>
            <w:tcW w:w="500" w:type="pct"/>
            <w:shd w:val="clear" w:color="auto" w:fill="auto"/>
            <w:noWrap/>
          </w:tcPr>
          <w:p w14:paraId="6DB0D39B" w14:textId="1F9BC715" w:rsidR="0083034F" w:rsidRPr="004E614C" w:rsidRDefault="0083034F" w:rsidP="0083034F">
            <w:pPr>
              <w:widowControl/>
              <w:jc w:val="center"/>
              <w:rPr>
                <w:rFonts w:cs="Times New Roman"/>
                <w:lang w:eastAsia="zh-CN"/>
              </w:rPr>
            </w:pPr>
            <w:r w:rsidRPr="005E3C22">
              <w:t>.483</w:t>
            </w:r>
          </w:p>
        </w:tc>
        <w:tc>
          <w:tcPr>
            <w:tcW w:w="567" w:type="pct"/>
            <w:shd w:val="clear" w:color="auto" w:fill="auto"/>
            <w:noWrap/>
            <w:vAlign w:val="center"/>
          </w:tcPr>
          <w:p w14:paraId="33B2D513" w14:textId="77777777" w:rsidR="0083034F" w:rsidRPr="004E614C" w:rsidRDefault="0083034F" w:rsidP="0083034F">
            <w:pPr>
              <w:widowControl/>
              <w:jc w:val="center"/>
              <w:rPr>
                <w:rFonts w:cs="Times New Roman"/>
                <w:lang w:eastAsia="zh-CN"/>
              </w:rPr>
            </w:pPr>
          </w:p>
        </w:tc>
      </w:tr>
      <w:tr w:rsidR="0083034F" w:rsidRPr="004E614C" w14:paraId="2B421E61" w14:textId="77777777" w:rsidTr="00752C85">
        <w:trPr>
          <w:trHeight w:val="315"/>
        </w:trPr>
        <w:tc>
          <w:tcPr>
            <w:tcW w:w="693" w:type="pct"/>
            <w:shd w:val="clear" w:color="auto" w:fill="auto"/>
            <w:noWrap/>
            <w:vAlign w:val="bottom"/>
          </w:tcPr>
          <w:p w14:paraId="7270024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4E1537A9"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F05399F" w14:textId="5E86DE78"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26803978" w14:textId="319CA756" w:rsidR="0083034F" w:rsidRPr="004E614C" w:rsidRDefault="0083034F" w:rsidP="0083034F">
            <w:pPr>
              <w:widowControl/>
              <w:jc w:val="center"/>
              <w:rPr>
                <w:rFonts w:cs="Times New Roman"/>
                <w:lang w:eastAsia="zh-CN"/>
              </w:rPr>
            </w:pPr>
            <w:r w:rsidRPr="00BD1FE4">
              <w:t>.06</w:t>
            </w:r>
          </w:p>
        </w:tc>
        <w:tc>
          <w:tcPr>
            <w:tcW w:w="386" w:type="pct"/>
            <w:shd w:val="clear" w:color="auto" w:fill="auto"/>
            <w:noWrap/>
          </w:tcPr>
          <w:p w14:paraId="2029669F" w14:textId="4D308706" w:rsidR="0083034F" w:rsidRPr="004E614C" w:rsidRDefault="0083034F" w:rsidP="0083034F">
            <w:pPr>
              <w:widowControl/>
              <w:jc w:val="center"/>
              <w:rPr>
                <w:rFonts w:cs="Times New Roman"/>
                <w:lang w:eastAsia="zh-CN"/>
              </w:rPr>
            </w:pPr>
            <w:r w:rsidRPr="00E94851">
              <w:t>.05</w:t>
            </w:r>
          </w:p>
        </w:tc>
        <w:tc>
          <w:tcPr>
            <w:tcW w:w="486" w:type="pct"/>
            <w:shd w:val="clear" w:color="auto" w:fill="auto"/>
            <w:noWrap/>
          </w:tcPr>
          <w:p w14:paraId="6F5293D0" w14:textId="66A34AC8" w:rsidR="0083034F" w:rsidRPr="004E614C" w:rsidRDefault="0083034F" w:rsidP="0083034F">
            <w:pPr>
              <w:widowControl/>
              <w:jc w:val="center"/>
              <w:rPr>
                <w:rFonts w:cs="Times New Roman"/>
                <w:lang w:eastAsia="zh-CN"/>
              </w:rPr>
            </w:pPr>
            <w:r w:rsidRPr="00C82280">
              <w:t>-.05</w:t>
            </w:r>
          </w:p>
        </w:tc>
        <w:tc>
          <w:tcPr>
            <w:tcW w:w="502" w:type="pct"/>
            <w:shd w:val="clear" w:color="auto" w:fill="auto"/>
            <w:noWrap/>
          </w:tcPr>
          <w:p w14:paraId="4DFD794A" w14:textId="2F83145E" w:rsidR="0083034F" w:rsidRPr="004E614C" w:rsidRDefault="0083034F" w:rsidP="0083034F">
            <w:pPr>
              <w:widowControl/>
              <w:jc w:val="center"/>
              <w:rPr>
                <w:rFonts w:cs="Times New Roman"/>
                <w:lang w:eastAsia="zh-CN"/>
              </w:rPr>
            </w:pPr>
            <w:r w:rsidRPr="00C82280">
              <w:t>.17</w:t>
            </w:r>
          </w:p>
        </w:tc>
        <w:tc>
          <w:tcPr>
            <w:tcW w:w="500" w:type="pct"/>
            <w:shd w:val="clear" w:color="auto" w:fill="auto"/>
            <w:noWrap/>
          </w:tcPr>
          <w:p w14:paraId="1022E6ED" w14:textId="15FB14B7" w:rsidR="0083034F" w:rsidRPr="004E614C" w:rsidRDefault="0083034F" w:rsidP="0083034F">
            <w:pPr>
              <w:widowControl/>
              <w:jc w:val="center"/>
              <w:rPr>
                <w:rFonts w:cs="Times New Roman"/>
                <w:lang w:eastAsia="zh-CN"/>
              </w:rPr>
            </w:pPr>
            <w:r w:rsidRPr="005E3C22">
              <w:t>.154</w:t>
            </w:r>
          </w:p>
        </w:tc>
        <w:tc>
          <w:tcPr>
            <w:tcW w:w="567" w:type="pct"/>
            <w:shd w:val="clear" w:color="auto" w:fill="auto"/>
            <w:noWrap/>
            <w:vAlign w:val="center"/>
          </w:tcPr>
          <w:p w14:paraId="2601B9D0" w14:textId="77777777" w:rsidR="0083034F" w:rsidRPr="004E614C" w:rsidRDefault="0083034F" w:rsidP="0083034F">
            <w:pPr>
              <w:widowControl/>
              <w:jc w:val="center"/>
              <w:rPr>
                <w:rFonts w:cs="Times New Roman"/>
                <w:lang w:eastAsia="zh-CN"/>
              </w:rPr>
            </w:pPr>
          </w:p>
        </w:tc>
      </w:tr>
      <w:tr w:rsidR="0083034F" w:rsidRPr="004E614C" w14:paraId="768CFB49" w14:textId="77777777" w:rsidTr="00752C85">
        <w:trPr>
          <w:trHeight w:val="315"/>
        </w:trPr>
        <w:tc>
          <w:tcPr>
            <w:tcW w:w="693" w:type="pct"/>
            <w:shd w:val="clear" w:color="auto" w:fill="auto"/>
            <w:noWrap/>
            <w:vAlign w:val="bottom"/>
          </w:tcPr>
          <w:p w14:paraId="169C7E3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CA327ED" w14:textId="67449D1A"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6A3F730E"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DSC</w:t>
            </w:r>
          </w:p>
        </w:tc>
        <w:tc>
          <w:tcPr>
            <w:tcW w:w="541" w:type="pct"/>
            <w:shd w:val="clear" w:color="auto" w:fill="auto"/>
            <w:noWrap/>
          </w:tcPr>
          <w:p w14:paraId="1F2DD6A0" w14:textId="7909C793" w:rsidR="0083034F" w:rsidRPr="004E614C" w:rsidRDefault="0083034F" w:rsidP="0083034F">
            <w:pPr>
              <w:widowControl/>
              <w:jc w:val="center"/>
              <w:rPr>
                <w:rFonts w:cs="Times New Roman"/>
                <w:lang w:eastAsia="zh-CN"/>
              </w:rPr>
            </w:pPr>
            <w:r w:rsidRPr="00BD1FE4">
              <w:t>-.02</w:t>
            </w:r>
          </w:p>
        </w:tc>
        <w:tc>
          <w:tcPr>
            <w:tcW w:w="386" w:type="pct"/>
            <w:shd w:val="clear" w:color="auto" w:fill="auto"/>
            <w:noWrap/>
          </w:tcPr>
          <w:p w14:paraId="3C8F793D" w14:textId="21F24940" w:rsidR="0083034F" w:rsidRPr="004E614C" w:rsidRDefault="0083034F" w:rsidP="0083034F">
            <w:pPr>
              <w:widowControl/>
              <w:jc w:val="center"/>
              <w:rPr>
                <w:rFonts w:cs="Times New Roman"/>
                <w:lang w:eastAsia="zh-CN"/>
              </w:rPr>
            </w:pPr>
            <w:r w:rsidRPr="00E94851">
              <w:t>-.02</w:t>
            </w:r>
          </w:p>
        </w:tc>
        <w:tc>
          <w:tcPr>
            <w:tcW w:w="486" w:type="pct"/>
            <w:shd w:val="clear" w:color="auto" w:fill="auto"/>
            <w:noWrap/>
          </w:tcPr>
          <w:p w14:paraId="672AED14" w14:textId="73FBD8E1" w:rsidR="0083034F" w:rsidRPr="004E614C" w:rsidRDefault="0083034F" w:rsidP="0083034F">
            <w:pPr>
              <w:widowControl/>
              <w:jc w:val="center"/>
              <w:rPr>
                <w:rFonts w:cs="Times New Roman"/>
                <w:lang w:eastAsia="zh-CN"/>
              </w:rPr>
            </w:pPr>
            <w:r w:rsidRPr="00C82280">
              <w:t>-.12</w:t>
            </w:r>
          </w:p>
        </w:tc>
        <w:tc>
          <w:tcPr>
            <w:tcW w:w="502" w:type="pct"/>
            <w:shd w:val="clear" w:color="auto" w:fill="auto"/>
            <w:noWrap/>
          </w:tcPr>
          <w:p w14:paraId="74D602E3" w14:textId="112366C1" w:rsidR="0083034F" w:rsidRPr="004E614C" w:rsidRDefault="0083034F" w:rsidP="0083034F">
            <w:pPr>
              <w:widowControl/>
              <w:jc w:val="center"/>
              <w:rPr>
                <w:rFonts w:cs="Times New Roman"/>
                <w:lang w:eastAsia="zh-CN"/>
              </w:rPr>
            </w:pPr>
            <w:r w:rsidRPr="00C82280">
              <w:t>.08</w:t>
            </w:r>
          </w:p>
        </w:tc>
        <w:tc>
          <w:tcPr>
            <w:tcW w:w="500" w:type="pct"/>
            <w:shd w:val="clear" w:color="auto" w:fill="auto"/>
            <w:noWrap/>
          </w:tcPr>
          <w:p w14:paraId="5139AA83" w14:textId="7D25330E" w:rsidR="0083034F" w:rsidRPr="004E614C" w:rsidRDefault="0083034F" w:rsidP="0083034F">
            <w:pPr>
              <w:widowControl/>
              <w:jc w:val="center"/>
              <w:rPr>
                <w:rFonts w:cs="Times New Roman"/>
                <w:lang w:eastAsia="zh-CN"/>
              </w:rPr>
            </w:pPr>
            <w:r w:rsidRPr="005E3C22">
              <w:t>.334</w:t>
            </w:r>
          </w:p>
        </w:tc>
        <w:tc>
          <w:tcPr>
            <w:tcW w:w="567" w:type="pct"/>
            <w:shd w:val="clear" w:color="auto" w:fill="auto"/>
            <w:noWrap/>
            <w:vAlign w:val="center"/>
          </w:tcPr>
          <w:p w14:paraId="2C4F3ABC" w14:textId="77777777" w:rsidR="0083034F" w:rsidRPr="004E614C" w:rsidRDefault="0083034F" w:rsidP="0083034F">
            <w:pPr>
              <w:widowControl/>
              <w:jc w:val="center"/>
              <w:rPr>
                <w:rFonts w:cs="Times New Roman"/>
                <w:lang w:eastAsia="zh-CN"/>
              </w:rPr>
            </w:pPr>
          </w:p>
        </w:tc>
      </w:tr>
      <w:tr w:rsidR="0083034F" w:rsidRPr="004E614C" w14:paraId="2541E5C8" w14:textId="77777777" w:rsidTr="00752C85">
        <w:trPr>
          <w:trHeight w:val="315"/>
        </w:trPr>
        <w:tc>
          <w:tcPr>
            <w:tcW w:w="693" w:type="pct"/>
            <w:shd w:val="clear" w:color="auto" w:fill="auto"/>
            <w:noWrap/>
            <w:vAlign w:val="bottom"/>
          </w:tcPr>
          <w:p w14:paraId="19911A2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EA61785" w14:textId="4E4BEF65"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4E14E16"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27D9D1A" w14:textId="032B5958" w:rsidR="0083034F" w:rsidRPr="004E614C" w:rsidRDefault="0083034F" w:rsidP="0083034F">
            <w:pPr>
              <w:widowControl/>
              <w:jc w:val="center"/>
              <w:rPr>
                <w:rFonts w:cs="Times New Roman"/>
                <w:lang w:eastAsia="zh-CN"/>
              </w:rPr>
            </w:pPr>
            <w:r w:rsidRPr="00BD1FE4">
              <w:t>.24</w:t>
            </w:r>
            <w:r w:rsidRPr="000D6A8A">
              <w:rPr>
                <w:vertAlign w:val="superscript"/>
              </w:rPr>
              <w:t>*</w:t>
            </w:r>
          </w:p>
        </w:tc>
        <w:tc>
          <w:tcPr>
            <w:tcW w:w="386" w:type="pct"/>
            <w:shd w:val="clear" w:color="auto" w:fill="auto"/>
            <w:noWrap/>
          </w:tcPr>
          <w:p w14:paraId="2800B2B5" w14:textId="3F35A60E" w:rsidR="0083034F" w:rsidRPr="004E614C" w:rsidRDefault="0083034F" w:rsidP="0083034F">
            <w:pPr>
              <w:widowControl/>
              <w:jc w:val="center"/>
              <w:rPr>
                <w:rFonts w:cs="Times New Roman"/>
                <w:lang w:eastAsia="zh-CN"/>
              </w:rPr>
            </w:pPr>
            <w:r w:rsidRPr="00E94851">
              <w:t>.18</w:t>
            </w:r>
          </w:p>
        </w:tc>
        <w:tc>
          <w:tcPr>
            <w:tcW w:w="486" w:type="pct"/>
            <w:shd w:val="clear" w:color="auto" w:fill="auto"/>
            <w:noWrap/>
          </w:tcPr>
          <w:p w14:paraId="3DD48F71" w14:textId="56827C36" w:rsidR="0083034F" w:rsidRPr="004E614C" w:rsidRDefault="0083034F" w:rsidP="0083034F">
            <w:pPr>
              <w:widowControl/>
              <w:jc w:val="center"/>
              <w:rPr>
                <w:rFonts w:cs="Times New Roman"/>
                <w:lang w:eastAsia="zh-CN"/>
              </w:rPr>
            </w:pPr>
            <w:r w:rsidRPr="00C82280">
              <w:t>-.04</w:t>
            </w:r>
          </w:p>
        </w:tc>
        <w:tc>
          <w:tcPr>
            <w:tcW w:w="502" w:type="pct"/>
            <w:shd w:val="clear" w:color="auto" w:fill="auto"/>
            <w:noWrap/>
          </w:tcPr>
          <w:p w14:paraId="1E8FA9AF" w14:textId="529C2D64" w:rsidR="0083034F" w:rsidRPr="004E614C" w:rsidRDefault="0083034F" w:rsidP="0083034F">
            <w:pPr>
              <w:widowControl/>
              <w:jc w:val="center"/>
              <w:rPr>
                <w:rFonts w:cs="Times New Roman"/>
                <w:lang w:eastAsia="zh-CN"/>
              </w:rPr>
            </w:pPr>
            <w:r w:rsidRPr="00C82280">
              <w:t>.52</w:t>
            </w:r>
          </w:p>
        </w:tc>
        <w:tc>
          <w:tcPr>
            <w:tcW w:w="500" w:type="pct"/>
            <w:shd w:val="clear" w:color="auto" w:fill="auto"/>
            <w:noWrap/>
          </w:tcPr>
          <w:p w14:paraId="086D6AEE" w14:textId="72BBAD7D" w:rsidR="0083034F" w:rsidRPr="004E614C" w:rsidRDefault="0083034F" w:rsidP="0083034F">
            <w:pPr>
              <w:widowControl/>
              <w:jc w:val="center"/>
              <w:rPr>
                <w:rFonts w:cs="Times New Roman"/>
                <w:lang w:eastAsia="zh-CN"/>
              </w:rPr>
            </w:pPr>
            <w:r w:rsidRPr="005E3C22">
              <w:t>.043</w:t>
            </w:r>
          </w:p>
        </w:tc>
        <w:tc>
          <w:tcPr>
            <w:tcW w:w="567" w:type="pct"/>
            <w:shd w:val="clear" w:color="auto" w:fill="auto"/>
            <w:noWrap/>
            <w:vAlign w:val="center"/>
          </w:tcPr>
          <w:p w14:paraId="68ABE375" w14:textId="77777777" w:rsidR="0083034F" w:rsidRPr="004E614C" w:rsidRDefault="0083034F" w:rsidP="0083034F">
            <w:pPr>
              <w:widowControl/>
              <w:jc w:val="center"/>
              <w:rPr>
                <w:rFonts w:cs="Times New Roman"/>
                <w:lang w:eastAsia="zh-CN"/>
              </w:rPr>
            </w:pPr>
          </w:p>
        </w:tc>
      </w:tr>
      <w:tr w:rsidR="0083034F" w:rsidRPr="004E614C" w14:paraId="4F75FC85" w14:textId="77777777" w:rsidTr="00752C85">
        <w:trPr>
          <w:trHeight w:val="315"/>
        </w:trPr>
        <w:tc>
          <w:tcPr>
            <w:tcW w:w="693" w:type="pct"/>
            <w:shd w:val="clear" w:color="auto" w:fill="auto"/>
            <w:noWrap/>
            <w:vAlign w:val="bottom"/>
          </w:tcPr>
          <w:p w14:paraId="6F2AA870"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528CC580" w14:textId="793D9E1D"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D81A03B"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 * DSC</w:t>
            </w:r>
          </w:p>
        </w:tc>
        <w:tc>
          <w:tcPr>
            <w:tcW w:w="541" w:type="pct"/>
            <w:shd w:val="clear" w:color="auto" w:fill="auto"/>
            <w:noWrap/>
          </w:tcPr>
          <w:p w14:paraId="70ECE460" w14:textId="310F3406" w:rsidR="0083034F" w:rsidRPr="004E614C" w:rsidRDefault="0083034F" w:rsidP="0083034F">
            <w:pPr>
              <w:widowControl/>
              <w:jc w:val="center"/>
              <w:rPr>
                <w:rFonts w:cs="Times New Roman"/>
                <w:lang w:eastAsia="zh-CN"/>
              </w:rPr>
            </w:pPr>
            <w:r w:rsidRPr="00BD1FE4">
              <w:t>.12</w:t>
            </w:r>
            <w:r w:rsidRPr="000D6A8A">
              <w:rPr>
                <w:vertAlign w:val="superscript"/>
              </w:rPr>
              <w:t>*</w:t>
            </w:r>
          </w:p>
        </w:tc>
        <w:tc>
          <w:tcPr>
            <w:tcW w:w="386" w:type="pct"/>
            <w:shd w:val="clear" w:color="auto" w:fill="auto"/>
            <w:noWrap/>
          </w:tcPr>
          <w:p w14:paraId="4B023B46" w14:textId="3B4C3765" w:rsidR="0083034F" w:rsidRPr="004E614C" w:rsidRDefault="0083034F" w:rsidP="0083034F">
            <w:pPr>
              <w:widowControl/>
              <w:jc w:val="center"/>
              <w:rPr>
                <w:rFonts w:cs="Times New Roman"/>
                <w:lang w:eastAsia="zh-CN"/>
              </w:rPr>
            </w:pPr>
            <w:r w:rsidRPr="00E94851">
              <w:t>.09</w:t>
            </w:r>
          </w:p>
        </w:tc>
        <w:tc>
          <w:tcPr>
            <w:tcW w:w="486" w:type="pct"/>
            <w:shd w:val="clear" w:color="auto" w:fill="auto"/>
            <w:noWrap/>
          </w:tcPr>
          <w:p w14:paraId="2FA8C4C5" w14:textId="5586D6DE" w:rsidR="0083034F" w:rsidRPr="004E614C" w:rsidRDefault="0083034F" w:rsidP="0083034F">
            <w:pPr>
              <w:widowControl/>
              <w:jc w:val="center"/>
              <w:rPr>
                <w:rFonts w:cs="Times New Roman"/>
                <w:lang w:eastAsia="zh-CN"/>
              </w:rPr>
            </w:pPr>
            <w:r w:rsidRPr="00C82280">
              <w:t>.01</w:t>
            </w:r>
          </w:p>
        </w:tc>
        <w:tc>
          <w:tcPr>
            <w:tcW w:w="502" w:type="pct"/>
            <w:shd w:val="clear" w:color="auto" w:fill="auto"/>
            <w:noWrap/>
          </w:tcPr>
          <w:p w14:paraId="78919952" w14:textId="2F86E0B7" w:rsidR="0083034F" w:rsidRPr="004E614C" w:rsidRDefault="0083034F" w:rsidP="0083034F">
            <w:pPr>
              <w:widowControl/>
              <w:jc w:val="center"/>
              <w:rPr>
                <w:rFonts w:cs="Times New Roman"/>
                <w:lang w:eastAsia="zh-CN"/>
              </w:rPr>
            </w:pPr>
            <w:r w:rsidRPr="00C82280">
              <w:t>.23</w:t>
            </w:r>
          </w:p>
        </w:tc>
        <w:tc>
          <w:tcPr>
            <w:tcW w:w="500" w:type="pct"/>
            <w:shd w:val="clear" w:color="auto" w:fill="auto"/>
            <w:noWrap/>
          </w:tcPr>
          <w:p w14:paraId="04B3E43E" w14:textId="5EA16979" w:rsidR="0083034F" w:rsidRPr="004E614C" w:rsidRDefault="0083034F" w:rsidP="0083034F">
            <w:pPr>
              <w:widowControl/>
              <w:jc w:val="center"/>
              <w:rPr>
                <w:rFonts w:cs="Times New Roman"/>
                <w:lang w:eastAsia="zh-CN"/>
              </w:rPr>
            </w:pPr>
            <w:r w:rsidRPr="005E3C22">
              <w:t>.019</w:t>
            </w:r>
          </w:p>
        </w:tc>
        <w:tc>
          <w:tcPr>
            <w:tcW w:w="567" w:type="pct"/>
            <w:shd w:val="clear" w:color="auto" w:fill="auto"/>
            <w:noWrap/>
            <w:vAlign w:val="center"/>
          </w:tcPr>
          <w:p w14:paraId="0447BEF9" w14:textId="77777777" w:rsidR="0083034F" w:rsidRPr="004E614C" w:rsidRDefault="0083034F" w:rsidP="0083034F">
            <w:pPr>
              <w:widowControl/>
              <w:jc w:val="center"/>
              <w:rPr>
                <w:rFonts w:cs="Times New Roman"/>
                <w:lang w:eastAsia="zh-CN"/>
              </w:rPr>
            </w:pPr>
          </w:p>
        </w:tc>
      </w:tr>
      <w:tr w:rsidR="0083034F" w:rsidRPr="004E614C" w14:paraId="723C2FFA" w14:textId="77777777" w:rsidTr="00752C85">
        <w:trPr>
          <w:trHeight w:val="315"/>
        </w:trPr>
        <w:tc>
          <w:tcPr>
            <w:tcW w:w="693" w:type="pct"/>
            <w:shd w:val="clear" w:color="auto" w:fill="auto"/>
            <w:noWrap/>
            <w:vAlign w:val="bottom"/>
          </w:tcPr>
          <w:p w14:paraId="7C655EA4"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5</w:t>
            </w:r>
          </w:p>
        </w:tc>
        <w:tc>
          <w:tcPr>
            <w:tcW w:w="425" w:type="pct"/>
            <w:shd w:val="clear" w:color="auto" w:fill="auto"/>
            <w:noWrap/>
            <w:vAlign w:val="center"/>
          </w:tcPr>
          <w:p w14:paraId="57ECC219" w14:textId="20954242"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900" w:type="pct"/>
            <w:vAlign w:val="center"/>
          </w:tcPr>
          <w:p w14:paraId="30DF1120" w14:textId="3A764498"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78A0BC82" w14:textId="0447B7D7" w:rsidR="0083034F" w:rsidRPr="004E614C" w:rsidRDefault="0083034F" w:rsidP="0083034F">
            <w:pPr>
              <w:widowControl/>
              <w:jc w:val="center"/>
              <w:rPr>
                <w:rFonts w:cs="Times New Roman"/>
                <w:lang w:eastAsia="zh-CN"/>
              </w:rPr>
            </w:pPr>
            <w:r w:rsidRPr="00AA6248">
              <w:t>.21</w:t>
            </w:r>
            <w:r w:rsidRPr="000D6A8A">
              <w:rPr>
                <w:vertAlign w:val="superscript"/>
              </w:rPr>
              <w:t>**</w:t>
            </w:r>
          </w:p>
        </w:tc>
        <w:tc>
          <w:tcPr>
            <w:tcW w:w="386" w:type="pct"/>
            <w:shd w:val="clear" w:color="auto" w:fill="auto"/>
            <w:noWrap/>
          </w:tcPr>
          <w:p w14:paraId="496CB6CB" w14:textId="02B3148B" w:rsidR="0083034F" w:rsidRPr="004E614C" w:rsidRDefault="0083034F" w:rsidP="0083034F">
            <w:pPr>
              <w:widowControl/>
              <w:jc w:val="center"/>
              <w:rPr>
                <w:rFonts w:cs="Times New Roman"/>
                <w:lang w:eastAsia="zh-CN"/>
              </w:rPr>
            </w:pPr>
            <w:r w:rsidRPr="00752AFE">
              <w:t>.09</w:t>
            </w:r>
          </w:p>
        </w:tc>
        <w:tc>
          <w:tcPr>
            <w:tcW w:w="486" w:type="pct"/>
            <w:shd w:val="clear" w:color="auto" w:fill="auto"/>
            <w:noWrap/>
          </w:tcPr>
          <w:p w14:paraId="6AAD756A" w14:textId="4B3275CD" w:rsidR="0083034F" w:rsidRPr="004E614C" w:rsidRDefault="0083034F" w:rsidP="0083034F">
            <w:pPr>
              <w:widowControl/>
              <w:jc w:val="center"/>
              <w:rPr>
                <w:rFonts w:cs="Times New Roman"/>
                <w:lang w:eastAsia="zh-CN"/>
              </w:rPr>
            </w:pPr>
            <w:r w:rsidRPr="00A95E6A">
              <w:t>.06</w:t>
            </w:r>
          </w:p>
        </w:tc>
        <w:tc>
          <w:tcPr>
            <w:tcW w:w="502" w:type="pct"/>
            <w:shd w:val="clear" w:color="auto" w:fill="auto"/>
            <w:noWrap/>
          </w:tcPr>
          <w:p w14:paraId="1B7E6463" w14:textId="69DE260B" w:rsidR="0083034F" w:rsidRPr="004E614C" w:rsidRDefault="0083034F" w:rsidP="0083034F">
            <w:pPr>
              <w:widowControl/>
              <w:jc w:val="center"/>
              <w:rPr>
                <w:rFonts w:cs="Times New Roman"/>
                <w:lang w:eastAsia="zh-CN"/>
              </w:rPr>
            </w:pPr>
            <w:r w:rsidRPr="00A95E6A">
              <w:t>.37</w:t>
            </w:r>
          </w:p>
        </w:tc>
        <w:tc>
          <w:tcPr>
            <w:tcW w:w="500" w:type="pct"/>
            <w:shd w:val="clear" w:color="auto" w:fill="auto"/>
            <w:noWrap/>
          </w:tcPr>
          <w:p w14:paraId="5ADDEDA0" w14:textId="7B8F3A1E" w:rsidR="0083034F" w:rsidRPr="004E614C" w:rsidRDefault="0083034F" w:rsidP="0083034F">
            <w:pPr>
              <w:widowControl/>
              <w:jc w:val="center"/>
              <w:rPr>
                <w:rFonts w:cs="Times New Roman"/>
                <w:lang w:eastAsia="zh-CN"/>
              </w:rPr>
            </w:pPr>
            <w:r w:rsidRPr="00AD4945">
              <w:t>.004</w:t>
            </w:r>
          </w:p>
        </w:tc>
        <w:tc>
          <w:tcPr>
            <w:tcW w:w="567" w:type="pct"/>
            <w:shd w:val="clear" w:color="auto" w:fill="auto"/>
            <w:noWrap/>
            <w:vAlign w:val="center"/>
          </w:tcPr>
          <w:p w14:paraId="0EF1EDCB" w14:textId="238C1B26" w:rsidR="0083034F" w:rsidRPr="004E614C" w:rsidRDefault="0083034F" w:rsidP="0083034F">
            <w:pPr>
              <w:widowControl/>
              <w:jc w:val="center"/>
              <w:rPr>
                <w:rFonts w:cs="Times New Roman"/>
                <w:lang w:eastAsia="zh-CN"/>
              </w:rPr>
            </w:pPr>
            <w:r w:rsidRPr="004E614C">
              <w:rPr>
                <w:rFonts w:cs="Times New Roman"/>
                <w:lang w:eastAsia="zh-CN"/>
              </w:rPr>
              <w:t>.6</w:t>
            </w:r>
            <w:r>
              <w:rPr>
                <w:rFonts w:cs="Times New Roman"/>
                <w:lang w:eastAsia="zh-CN"/>
              </w:rPr>
              <w:t>36</w:t>
            </w:r>
            <w:r w:rsidRPr="004E614C">
              <w:rPr>
                <w:rFonts w:cs="Times New Roman"/>
                <w:vertAlign w:val="superscript"/>
                <w:lang w:eastAsia="zh-CN"/>
              </w:rPr>
              <w:t>***</w:t>
            </w:r>
          </w:p>
        </w:tc>
      </w:tr>
      <w:tr w:rsidR="0083034F" w:rsidRPr="004E614C" w14:paraId="08B96BAD" w14:textId="77777777" w:rsidTr="00752C85">
        <w:trPr>
          <w:trHeight w:val="315"/>
        </w:trPr>
        <w:tc>
          <w:tcPr>
            <w:tcW w:w="693" w:type="pct"/>
            <w:shd w:val="clear" w:color="auto" w:fill="auto"/>
            <w:noWrap/>
            <w:vAlign w:val="bottom"/>
          </w:tcPr>
          <w:p w14:paraId="1A017849"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457038C6"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D3EDCDE" w14:textId="66325641"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6FAC21CA" w14:textId="4E38B118" w:rsidR="0083034F" w:rsidRPr="004E614C" w:rsidRDefault="0083034F" w:rsidP="0083034F">
            <w:pPr>
              <w:widowControl/>
              <w:jc w:val="center"/>
              <w:rPr>
                <w:rFonts w:cs="Times New Roman"/>
                <w:lang w:eastAsia="zh-CN"/>
              </w:rPr>
            </w:pPr>
            <w:r w:rsidRPr="00AA6248">
              <w:t>.00</w:t>
            </w:r>
          </w:p>
        </w:tc>
        <w:tc>
          <w:tcPr>
            <w:tcW w:w="386" w:type="pct"/>
            <w:shd w:val="clear" w:color="auto" w:fill="auto"/>
            <w:noWrap/>
          </w:tcPr>
          <w:p w14:paraId="39992703" w14:textId="2B27BEDC" w:rsidR="0083034F" w:rsidRPr="004E614C" w:rsidRDefault="0083034F" w:rsidP="0083034F">
            <w:pPr>
              <w:widowControl/>
              <w:jc w:val="center"/>
              <w:rPr>
                <w:rFonts w:cs="Times New Roman"/>
                <w:lang w:eastAsia="zh-CN"/>
              </w:rPr>
            </w:pPr>
            <w:r w:rsidRPr="00752AFE">
              <w:t>.02</w:t>
            </w:r>
          </w:p>
        </w:tc>
        <w:tc>
          <w:tcPr>
            <w:tcW w:w="486" w:type="pct"/>
            <w:shd w:val="clear" w:color="auto" w:fill="auto"/>
            <w:noWrap/>
          </w:tcPr>
          <w:p w14:paraId="437A75D5" w14:textId="0A665568" w:rsidR="0083034F" w:rsidRPr="004E614C" w:rsidRDefault="0083034F" w:rsidP="0083034F">
            <w:pPr>
              <w:widowControl/>
              <w:jc w:val="center"/>
              <w:rPr>
                <w:rFonts w:cs="Times New Roman"/>
                <w:lang w:eastAsia="zh-CN"/>
              </w:rPr>
            </w:pPr>
            <w:r w:rsidRPr="00A95E6A">
              <w:t>-.01</w:t>
            </w:r>
          </w:p>
        </w:tc>
        <w:tc>
          <w:tcPr>
            <w:tcW w:w="502" w:type="pct"/>
            <w:shd w:val="clear" w:color="auto" w:fill="auto"/>
            <w:noWrap/>
          </w:tcPr>
          <w:p w14:paraId="4C073AC1" w14:textId="12E72F5B" w:rsidR="0083034F" w:rsidRPr="004E614C" w:rsidRDefault="0083034F" w:rsidP="0083034F">
            <w:pPr>
              <w:widowControl/>
              <w:jc w:val="center"/>
              <w:rPr>
                <w:rFonts w:cs="Times New Roman"/>
                <w:lang w:eastAsia="zh-CN"/>
              </w:rPr>
            </w:pPr>
            <w:r w:rsidRPr="00A95E6A">
              <w:t>.02</w:t>
            </w:r>
          </w:p>
        </w:tc>
        <w:tc>
          <w:tcPr>
            <w:tcW w:w="500" w:type="pct"/>
            <w:shd w:val="clear" w:color="auto" w:fill="auto"/>
            <w:noWrap/>
          </w:tcPr>
          <w:p w14:paraId="4C65D7CD" w14:textId="40B57CB8" w:rsidR="0083034F" w:rsidRPr="004E614C" w:rsidRDefault="0083034F" w:rsidP="0083034F">
            <w:pPr>
              <w:widowControl/>
              <w:jc w:val="center"/>
              <w:rPr>
                <w:rFonts w:cs="Times New Roman"/>
                <w:lang w:eastAsia="zh-CN"/>
              </w:rPr>
            </w:pPr>
            <w:r w:rsidRPr="00AD4945">
              <w:t>.337</w:t>
            </w:r>
          </w:p>
        </w:tc>
        <w:tc>
          <w:tcPr>
            <w:tcW w:w="567" w:type="pct"/>
            <w:shd w:val="clear" w:color="auto" w:fill="auto"/>
            <w:noWrap/>
            <w:vAlign w:val="center"/>
          </w:tcPr>
          <w:p w14:paraId="7A14BD91" w14:textId="77777777" w:rsidR="0083034F" w:rsidRPr="004E614C" w:rsidRDefault="0083034F" w:rsidP="0083034F">
            <w:pPr>
              <w:widowControl/>
              <w:jc w:val="center"/>
              <w:rPr>
                <w:rFonts w:cs="Times New Roman"/>
                <w:lang w:eastAsia="zh-CN"/>
              </w:rPr>
            </w:pPr>
          </w:p>
        </w:tc>
      </w:tr>
      <w:tr w:rsidR="0083034F" w:rsidRPr="004E614C" w14:paraId="43804976" w14:textId="77777777" w:rsidTr="00752C85">
        <w:trPr>
          <w:trHeight w:val="315"/>
        </w:trPr>
        <w:tc>
          <w:tcPr>
            <w:tcW w:w="693" w:type="pct"/>
            <w:shd w:val="clear" w:color="auto" w:fill="auto"/>
            <w:noWrap/>
            <w:vAlign w:val="bottom"/>
          </w:tcPr>
          <w:p w14:paraId="4ECB1F0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61732B35"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A4D8944" w14:textId="3423F00E"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2B97B698" w14:textId="7C169B6D" w:rsidR="0083034F" w:rsidRPr="004E614C" w:rsidRDefault="0083034F" w:rsidP="0083034F">
            <w:pPr>
              <w:widowControl/>
              <w:jc w:val="center"/>
              <w:rPr>
                <w:rFonts w:cs="Times New Roman"/>
                <w:lang w:eastAsia="zh-CN"/>
              </w:rPr>
            </w:pPr>
            <w:r w:rsidRPr="00AA6248">
              <w:t>.14</w:t>
            </w:r>
          </w:p>
        </w:tc>
        <w:tc>
          <w:tcPr>
            <w:tcW w:w="386" w:type="pct"/>
            <w:shd w:val="clear" w:color="auto" w:fill="auto"/>
            <w:noWrap/>
          </w:tcPr>
          <w:p w14:paraId="7644A43B" w14:textId="2ED1D7C4" w:rsidR="0083034F" w:rsidRPr="004E614C" w:rsidRDefault="0083034F" w:rsidP="0083034F">
            <w:pPr>
              <w:widowControl/>
              <w:jc w:val="center"/>
              <w:rPr>
                <w:rFonts w:cs="Times New Roman"/>
                <w:lang w:eastAsia="zh-CN"/>
              </w:rPr>
            </w:pPr>
            <w:r w:rsidRPr="00752AFE">
              <w:t>.05</w:t>
            </w:r>
          </w:p>
        </w:tc>
        <w:tc>
          <w:tcPr>
            <w:tcW w:w="486" w:type="pct"/>
            <w:shd w:val="clear" w:color="auto" w:fill="auto"/>
            <w:noWrap/>
          </w:tcPr>
          <w:p w14:paraId="425D626B" w14:textId="4A106EDB" w:rsidR="0083034F" w:rsidRPr="004E614C" w:rsidRDefault="0083034F" w:rsidP="0083034F">
            <w:pPr>
              <w:widowControl/>
              <w:jc w:val="center"/>
              <w:rPr>
                <w:rFonts w:cs="Times New Roman"/>
                <w:lang w:eastAsia="zh-CN"/>
              </w:rPr>
            </w:pPr>
            <w:r w:rsidRPr="00A95E6A">
              <w:t>-.01</w:t>
            </w:r>
          </w:p>
        </w:tc>
        <w:tc>
          <w:tcPr>
            <w:tcW w:w="502" w:type="pct"/>
            <w:shd w:val="clear" w:color="auto" w:fill="auto"/>
            <w:noWrap/>
          </w:tcPr>
          <w:p w14:paraId="13958DCC" w14:textId="73799542" w:rsidR="0083034F" w:rsidRPr="004E614C" w:rsidRDefault="0083034F" w:rsidP="0083034F">
            <w:pPr>
              <w:widowControl/>
              <w:jc w:val="center"/>
              <w:rPr>
                <w:rFonts w:cs="Times New Roman"/>
                <w:lang w:eastAsia="zh-CN"/>
              </w:rPr>
            </w:pPr>
            <w:r w:rsidRPr="00A95E6A">
              <w:t>.29</w:t>
            </w:r>
          </w:p>
        </w:tc>
        <w:tc>
          <w:tcPr>
            <w:tcW w:w="500" w:type="pct"/>
            <w:shd w:val="clear" w:color="auto" w:fill="auto"/>
            <w:noWrap/>
          </w:tcPr>
          <w:p w14:paraId="6B6D864D" w14:textId="0D7E875F" w:rsidR="0083034F" w:rsidRPr="004E614C" w:rsidRDefault="0083034F" w:rsidP="0083034F">
            <w:pPr>
              <w:widowControl/>
              <w:jc w:val="center"/>
              <w:rPr>
                <w:rFonts w:cs="Times New Roman"/>
                <w:lang w:eastAsia="zh-CN"/>
              </w:rPr>
            </w:pPr>
            <w:r w:rsidRPr="00AD4945">
              <w:t>.031</w:t>
            </w:r>
          </w:p>
        </w:tc>
        <w:tc>
          <w:tcPr>
            <w:tcW w:w="567" w:type="pct"/>
            <w:shd w:val="clear" w:color="auto" w:fill="auto"/>
            <w:noWrap/>
            <w:vAlign w:val="center"/>
          </w:tcPr>
          <w:p w14:paraId="63C624D7" w14:textId="77777777" w:rsidR="0083034F" w:rsidRPr="004E614C" w:rsidRDefault="0083034F" w:rsidP="0083034F">
            <w:pPr>
              <w:widowControl/>
              <w:jc w:val="center"/>
              <w:rPr>
                <w:rFonts w:cs="Times New Roman"/>
                <w:lang w:eastAsia="zh-CN"/>
              </w:rPr>
            </w:pPr>
          </w:p>
        </w:tc>
      </w:tr>
      <w:tr w:rsidR="0083034F" w:rsidRPr="004E614C" w14:paraId="71E42AF9" w14:textId="77777777" w:rsidTr="00752C85">
        <w:trPr>
          <w:trHeight w:val="315"/>
        </w:trPr>
        <w:tc>
          <w:tcPr>
            <w:tcW w:w="693" w:type="pct"/>
            <w:shd w:val="clear" w:color="auto" w:fill="auto"/>
            <w:noWrap/>
            <w:vAlign w:val="bottom"/>
          </w:tcPr>
          <w:p w14:paraId="21A2567B"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6BDC6B19"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020583B0" w14:textId="61BD06E6"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2899B61B" w14:textId="34742B6B" w:rsidR="0083034F" w:rsidRPr="004E614C" w:rsidRDefault="0083034F" w:rsidP="0083034F">
            <w:pPr>
              <w:widowControl/>
              <w:jc w:val="center"/>
              <w:rPr>
                <w:rFonts w:cs="Times New Roman"/>
                <w:lang w:eastAsia="zh-CN"/>
              </w:rPr>
            </w:pPr>
            <w:r w:rsidRPr="00AA6248">
              <w:t>.04</w:t>
            </w:r>
          </w:p>
        </w:tc>
        <w:tc>
          <w:tcPr>
            <w:tcW w:w="386" w:type="pct"/>
            <w:shd w:val="clear" w:color="auto" w:fill="auto"/>
            <w:noWrap/>
          </w:tcPr>
          <w:p w14:paraId="2BEBE202" w14:textId="434F3C84" w:rsidR="0083034F" w:rsidRPr="004E614C" w:rsidRDefault="0083034F" w:rsidP="0083034F">
            <w:pPr>
              <w:widowControl/>
              <w:jc w:val="center"/>
              <w:rPr>
                <w:rFonts w:cs="Times New Roman"/>
                <w:lang w:eastAsia="zh-CN"/>
              </w:rPr>
            </w:pPr>
            <w:r w:rsidRPr="00752AFE">
              <w:t>.01</w:t>
            </w:r>
          </w:p>
        </w:tc>
        <w:tc>
          <w:tcPr>
            <w:tcW w:w="486" w:type="pct"/>
            <w:shd w:val="clear" w:color="auto" w:fill="auto"/>
            <w:noWrap/>
          </w:tcPr>
          <w:p w14:paraId="134A3A0D" w14:textId="1A5FECAE" w:rsidR="0083034F" w:rsidRPr="004E614C" w:rsidRDefault="0083034F" w:rsidP="0083034F">
            <w:pPr>
              <w:widowControl/>
              <w:jc w:val="center"/>
              <w:rPr>
                <w:rFonts w:cs="Times New Roman"/>
                <w:lang w:eastAsia="zh-CN"/>
              </w:rPr>
            </w:pPr>
            <w:r w:rsidRPr="00A95E6A">
              <w:t>-.11</w:t>
            </w:r>
          </w:p>
        </w:tc>
        <w:tc>
          <w:tcPr>
            <w:tcW w:w="502" w:type="pct"/>
            <w:shd w:val="clear" w:color="auto" w:fill="auto"/>
            <w:noWrap/>
          </w:tcPr>
          <w:p w14:paraId="21A1B79A" w14:textId="6D0791AB" w:rsidR="0083034F" w:rsidRPr="004E614C" w:rsidRDefault="0083034F" w:rsidP="0083034F">
            <w:pPr>
              <w:widowControl/>
              <w:jc w:val="center"/>
              <w:rPr>
                <w:rFonts w:cs="Times New Roman"/>
                <w:lang w:eastAsia="zh-CN"/>
              </w:rPr>
            </w:pPr>
            <w:r w:rsidRPr="00A95E6A">
              <w:t>.18</w:t>
            </w:r>
          </w:p>
        </w:tc>
        <w:tc>
          <w:tcPr>
            <w:tcW w:w="500" w:type="pct"/>
            <w:shd w:val="clear" w:color="auto" w:fill="auto"/>
            <w:noWrap/>
          </w:tcPr>
          <w:p w14:paraId="540D4F3C" w14:textId="4A1C09E6" w:rsidR="0083034F" w:rsidRPr="004E614C" w:rsidRDefault="0083034F" w:rsidP="0083034F">
            <w:pPr>
              <w:widowControl/>
              <w:jc w:val="center"/>
              <w:rPr>
                <w:rFonts w:cs="Times New Roman"/>
                <w:lang w:eastAsia="zh-CN"/>
              </w:rPr>
            </w:pPr>
            <w:r w:rsidRPr="00AD4945">
              <w:t>.309</w:t>
            </w:r>
          </w:p>
        </w:tc>
        <w:tc>
          <w:tcPr>
            <w:tcW w:w="567" w:type="pct"/>
            <w:shd w:val="clear" w:color="auto" w:fill="auto"/>
            <w:noWrap/>
            <w:vAlign w:val="center"/>
          </w:tcPr>
          <w:p w14:paraId="1DA584CB" w14:textId="77777777" w:rsidR="0083034F" w:rsidRPr="004E614C" w:rsidRDefault="0083034F" w:rsidP="0083034F">
            <w:pPr>
              <w:widowControl/>
              <w:jc w:val="center"/>
              <w:rPr>
                <w:rFonts w:cs="Times New Roman"/>
                <w:lang w:eastAsia="zh-CN"/>
              </w:rPr>
            </w:pPr>
          </w:p>
        </w:tc>
      </w:tr>
      <w:tr w:rsidR="0083034F" w:rsidRPr="004E614C" w14:paraId="194815A8" w14:textId="77777777" w:rsidTr="00752C85">
        <w:trPr>
          <w:trHeight w:val="315"/>
        </w:trPr>
        <w:tc>
          <w:tcPr>
            <w:tcW w:w="693" w:type="pct"/>
            <w:shd w:val="clear" w:color="auto" w:fill="auto"/>
            <w:noWrap/>
            <w:vAlign w:val="bottom"/>
          </w:tcPr>
          <w:p w14:paraId="2DC0D9F7"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5A76AB60"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5996921" w14:textId="03380073"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3962D601" w14:textId="148028B3" w:rsidR="0083034F" w:rsidRPr="004E614C" w:rsidRDefault="0083034F" w:rsidP="0083034F">
            <w:pPr>
              <w:widowControl/>
              <w:jc w:val="center"/>
              <w:rPr>
                <w:rFonts w:cs="Times New Roman"/>
                <w:lang w:eastAsia="zh-CN"/>
              </w:rPr>
            </w:pPr>
            <w:r w:rsidRPr="00AA6248">
              <w:t>.11</w:t>
            </w:r>
            <w:r w:rsidRPr="000D6A8A">
              <w:rPr>
                <w:vertAlign w:val="superscript"/>
              </w:rPr>
              <w:t>**</w:t>
            </w:r>
          </w:p>
        </w:tc>
        <w:tc>
          <w:tcPr>
            <w:tcW w:w="386" w:type="pct"/>
            <w:shd w:val="clear" w:color="auto" w:fill="auto"/>
            <w:noWrap/>
          </w:tcPr>
          <w:p w14:paraId="1FB8B4FD" w14:textId="6900C6D7" w:rsidR="0083034F" w:rsidRPr="004E614C" w:rsidRDefault="0083034F" w:rsidP="0083034F">
            <w:pPr>
              <w:widowControl/>
              <w:jc w:val="center"/>
              <w:rPr>
                <w:rFonts w:cs="Times New Roman"/>
                <w:lang w:eastAsia="zh-CN"/>
              </w:rPr>
            </w:pPr>
            <w:r w:rsidRPr="00752AFE">
              <w:t>.10</w:t>
            </w:r>
          </w:p>
        </w:tc>
        <w:tc>
          <w:tcPr>
            <w:tcW w:w="486" w:type="pct"/>
            <w:shd w:val="clear" w:color="auto" w:fill="auto"/>
            <w:noWrap/>
          </w:tcPr>
          <w:p w14:paraId="0C041279" w14:textId="1488D359" w:rsidR="0083034F" w:rsidRPr="004E614C" w:rsidRDefault="0083034F" w:rsidP="0083034F">
            <w:pPr>
              <w:widowControl/>
              <w:jc w:val="center"/>
              <w:rPr>
                <w:rFonts w:cs="Times New Roman"/>
                <w:lang w:eastAsia="zh-CN"/>
              </w:rPr>
            </w:pPr>
            <w:r w:rsidRPr="00A95E6A">
              <w:t>.03</w:t>
            </w:r>
          </w:p>
        </w:tc>
        <w:tc>
          <w:tcPr>
            <w:tcW w:w="502" w:type="pct"/>
            <w:shd w:val="clear" w:color="auto" w:fill="auto"/>
            <w:noWrap/>
          </w:tcPr>
          <w:p w14:paraId="13456727" w14:textId="613FE5F7" w:rsidR="0083034F" w:rsidRPr="004E614C" w:rsidRDefault="0083034F" w:rsidP="0083034F">
            <w:pPr>
              <w:widowControl/>
              <w:jc w:val="center"/>
              <w:rPr>
                <w:rFonts w:cs="Times New Roman"/>
                <w:lang w:eastAsia="zh-CN"/>
              </w:rPr>
            </w:pPr>
            <w:r w:rsidRPr="00A95E6A">
              <w:t>.19</w:t>
            </w:r>
          </w:p>
        </w:tc>
        <w:tc>
          <w:tcPr>
            <w:tcW w:w="500" w:type="pct"/>
            <w:shd w:val="clear" w:color="auto" w:fill="auto"/>
            <w:noWrap/>
          </w:tcPr>
          <w:p w14:paraId="689309AC" w14:textId="1A98B6C3" w:rsidR="0083034F" w:rsidRPr="004E614C" w:rsidRDefault="0083034F" w:rsidP="0083034F">
            <w:pPr>
              <w:widowControl/>
              <w:jc w:val="center"/>
              <w:rPr>
                <w:rFonts w:cs="Times New Roman"/>
                <w:lang w:eastAsia="zh-CN"/>
              </w:rPr>
            </w:pPr>
            <w:r w:rsidRPr="00AD4945">
              <w:t>.003</w:t>
            </w:r>
          </w:p>
        </w:tc>
        <w:tc>
          <w:tcPr>
            <w:tcW w:w="567" w:type="pct"/>
            <w:shd w:val="clear" w:color="auto" w:fill="auto"/>
            <w:noWrap/>
            <w:vAlign w:val="center"/>
          </w:tcPr>
          <w:p w14:paraId="6BE708C3" w14:textId="77777777" w:rsidR="0083034F" w:rsidRPr="004E614C" w:rsidRDefault="0083034F" w:rsidP="0083034F">
            <w:pPr>
              <w:widowControl/>
              <w:jc w:val="center"/>
              <w:rPr>
                <w:rFonts w:cs="Times New Roman"/>
                <w:lang w:eastAsia="zh-CN"/>
              </w:rPr>
            </w:pPr>
          </w:p>
        </w:tc>
      </w:tr>
      <w:tr w:rsidR="0083034F" w:rsidRPr="004E614C" w14:paraId="39C14A5E" w14:textId="77777777" w:rsidTr="00752C85">
        <w:trPr>
          <w:trHeight w:val="315"/>
        </w:trPr>
        <w:tc>
          <w:tcPr>
            <w:tcW w:w="693" w:type="pct"/>
            <w:shd w:val="clear" w:color="auto" w:fill="auto"/>
            <w:noWrap/>
            <w:vAlign w:val="bottom"/>
          </w:tcPr>
          <w:p w14:paraId="5183531B"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36181C62" w14:textId="4BE7B6DF"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5605B2D1" w14:textId="262BC2C9" w:rsidR="0083034F" w:rsidRPr="004E614C" w:rsidRDefault="0083034F" w:rsidP="0083034F">
            <w:pPr>
              <w:widowControl/>
              <w:jc w:val="center"/>
              <w:rPr>
                <w:rFonts w:cs="Times New Roman"/>
                <w:lang w:eastAsia="zh-CN"/>
              </w:rPr>
            </w:pPr>
            <w:r w:rsidRPr="004E614C">
              <w:rPr>
                <w:rFonts w:cs="Times New Roman"/>
                <w:lang w:eastAsia="zh-CN"/>
              </w:rPr>
              <w:t>USC</w:t>
            </w:r>
          </w:p>
        </w:tc>
        <w:tc>
          <w:tcPr>
            <w:tcW w:w="541" w:type="pct"/>
            <w:shd w:val="clear" w:color="auto" w:fill="auto"/>
            <w:noWrap/>
          </w:tcPr>
          <w:p w14:paraId="33A9E640" w14:textId="1FB12B29" w:rsidR="0083034F" w:rsidRPr="004E614C" w:rsidRDefault="0083034F" w:rsidP="0083034F">
            <w:pPr>
              <w:widowControl/>
              <w:jc w:val="center"/>
              <w:rPr>
                <w:rFonts w:cs="Times New Roman"/>
                <w:lang w:eastAsia="zh-CN"/>
              </w:rPr>
            </w:pPr>
            <w:r w:rsidRPr="00AA6248">
              <w:t>-.02</w:t>
            </w:r>
          </w:p>
        </w:tc>
        <w:tc>
          <w:tcPr>
            <w:tcW w:w="386" w:type="pct"/>
            <w:shd w:val="clear" w:color="auto" w:fill="auto"/>
            <w:noWrap/>
          </w:tcPr>
          <w:p w14:paraId="17F2F56D" w14:textId="6C802ED0" w:rsidR="0083034F" w:rsidRPr="004E614C" w:rsidRDefault="0083034F" w:rsidP="0083034F">
            <w:pPr>
              <w:widowControl/>
              <w:jc w:val="center"/>
              <w:rPr>
                <w:rFonts w:cs="Times New Roman"/>
                <w:lang w:eastAsia="zh-CN"/>
              </w:rPr>
            </w:pPr>
            <w:r w:rsidRPr="00752AFE">
              <w:t>-.02</w:t>
            </w:r>
          </w:p>
        </w:tc>
        <w:tc>
          <w:tcPr>
            <w:tcW w:w="486" w:type="pct"/>
            <w:shd w:val="clear" w:color="auto" w:fill="auto"/>
            <w:noWrap/>
          </w:tcPr>
          <w:p w14:paraId="5EBE17B5" w14:textId="46A59910" w:rsidR="0083034F" w:rsidRPr="004E614C" w:rsidRDefault="0083034F" w:rsidP="0083034F">
            <w:pPr>
              <w:widowControl/>
              <w:jc w:val="center"/>
              <w:rPr>
                <w:rFonts w:cs="Times New Roman"/>
                <w:lang w:eastAsia="zh-CN"/>
              </w:rPr>
            </w:pPr>
            <w:r w:rsidRPr="00A95E6A">
              <w:t>-.11</w:t>
            </w:r>
          </w:p>
        </w:tc>
        <w:tc>
          <w:tcPr>
            <w:tcW w:w="502" w:type="pct"/>
            <w:shd w:val="clear" w:color="auto" w:fill="auto"/>
            <w:noWrap/>
          </w:tcPr>
          <w:p w14:paraId="3DA0750A" w14:textId="13F85CDC" w:rsidR="0083034F" w:rsidRPr="004E614C" w:rsidRDefault="0083034F" w:rsidP="0083034F">
            <w:pPr>
              <w:widowControl/>
              <w:jc w:val="center"/>
              <w:rPr>
                <w:rFonts w:cs="Times New Roman"/>
                <w:lang w:eastAsia="zh-CN"/>
              </w:rPr>
            </w:pPr>
            <w:r w:rsidRPr="00A95E6A">
              <w:t>.07</w:t>
            </w:r>
          </w:p>
        </w:tc>
        <w:tc>
          <w:tcPr>
            <w:tcW w:w="500" w:type="pct"/>
            <w:shd w:val="clear" w:color="auto" w:fill="auto"/>
            <w:noWrap/>
          </w:tcPr>
          <w:p w14:paraId="4FB6C4E4" w14:textId="204F6CAE" w:rsidR="0083034F" w:rsidRPr="004E614C" w:rsidRDefault="0083034F" w:rsidP="0083034F">
            <w:pPr>
              <w:widowControl/>
              <w:jc w:val="center"/>
              <w:rPr>
                <w:rFonts w:cs="Times New Roman"/>
                <w:lang w:eastAsia="zh-CN"/>
              </w:rPr>
            </w:pPr>
            <w:r w:rsidRPr="00AD4945">
              <w:t>.303</w:t>
            </w:r>
          </w:p>
        </w:tc>
        <w:tc>
          <w:tcPr>
            <w:tcW w:w="567" w:type="pct"/>
            <w:shd w:val="clear" w:color="auto" w:fill="auto"/>
            <w:noWrap/>
            <w:vAlign w:val="center"/>
          </w:tcPr>
          <w:p w14:paraId="31AC4AE0" w14:textId="77777777" w:rsidR="0083034F" w:rsidRPr="004E614C" w:rsidRDefault="0083034F" w:rsidP="0083034F">
            <w:pPr>
              <w:widowControl/>
              <w:jc w:val="center"/>
              <w:rPr>
                <w:rFonts w:cs="Times New Roman"/>
                <w:lang w:eastAsia="zh-CN"/>
              </w:rPr>
            </w:pPr>
          </w:p>
        </w:tc>
      </w:tr>
      <w:tr w:rsidR="0083034F" w:rsidRPr="004E614C" w14:paraId="2ED3AF35" w14:textId="77777777" w:rsidTr="00752C85">
        <w:trPr>
          <w:trHeight w:val="315"/>
        </w:trPr>
        <w:tc>
          <w:tcPr>
            <w:tcW w:w="693" w:type="pct"/>
            <w:shd w:val="clear" w:color="auto" w:fill="auto"/>
            <w:noWrap/>
            <w:vAlign w:val="bottom"/>
          </w:tcPr>
          <w:p w14:paraId="0A09829C"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29E446A8" w14:textId="135F5810"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5776669" w14:textId="77777777" w:rsidR="0083034F" w:rsidRPr="004E614C" w:rsidRDefault="0083034F" w:rsidP="0083034F">
            <w:pPr>
              <w:widowControl/>
              <w:jc w:val="center"/>
              <w:rPr>
                <w:rFonts w:cs="Times New Roman"/>
                <w:lang w:eastAsia="zh-CN"/>
              </w:rPr>
            </w:pPr>
            <w:r w:rsidRPr="004E614C">
              <w:rPr>
                <w:rFonts w:cs="Times New Roman"/>
                <w:lang w:eastAsia="zh-CN"/>
              </w:rPr>
              <w:t>DSC</w:t>
            </w:r>
          </w:p>
        </w:tc>
        <w:tc>
          <w:tcPr>
            <w:tcW w:w="541" w:type="pct"/>
            <w:shd w:val="clear" w:color="auto" w:fill="auto"/>
            <w:noWrap/>
          </w:tcPr>
          <w:p w14:paraId="40A099A5" w14:textId="04C59C2F" w:rsidR="0083034F" w:rsidRPr="004E614C" w:rsidRDefault="0083034F" w:rsidP="0083034F">
            <w:pPr>
              <w:widowControl/>
              <w:jc w:val="center"/>
              <w:rPr>
                <w:rFonts w:cs="Times New Roman"/>
                <w:lang w:eastAsia="zh-CN"/>
              </w:rPr>
            </w:pPr>
            <w:r w:rsidRPr="00AA6248">
              <w:t>-.04</w:t>
            </w:r>
          </w:p>
        </w:tc>
        <w:tc>
          <w:tcPr>
            <w:tcW w:w="386" w:type="pct"/>
            <w:shd w:val="clear" w:color="auto" w:fill="auto"/>
            <w:noWrap/>
          </w:tcPr>
          <w:p w14:paraId="6C331E10" w14:textId="291E7CD2" w:rsidR="0083034F" w:rsidRPr="004E614C" w:rsidRDefault="0083034F" w:rsidP="0083034F">
            <w:pPr>
              <w:widowControl/>
              <w:jc w:val="center"/>
              <w:rPr>
                <w:rFonts w:cs="Times New Roman"/>
                <w:lang w:eastAsia="zh-CN"/>
              </w:rPr>
            </w:pPr>
            <w:r w:rsidRPr="00752AFE">
              <w:t>-.04</w:t>
            </w:r>
          </w:p>
        </w:tc>
        <w:tc>
          <w:tcPr>
            <w:tcW w:w="486" w:type="pct"/>
            <w:shd w:val="clear" w:color="auto" w:fill="auto"/>
            <w:noWrap/>
          </w:tcPr>
          <w:p w14:paraId="001544D3" w14:textId="72689A0C" w:rsidR="0083034F" w:rsidRPr="004E614C" w:rsidRDefault="0083034F" w:rsidP="0083034F">
            <w:pPr>
              <w:widowControl/>
              <w:jc w:val="center"/>
              <w:rPr>
                <w:rFonts w:cs="Times New Roman"/>
                <w:lang w:eastAsia="zh-CN"/>
              </w:rPr>
            </w:pPr>
            <w:r w:rsidRPr="00A95E6A">
              <w:t>-.12</w:t>
            </w:r>
          </w:p>
        </w:tc>
        <w:tc>
          <w:tcPr>
            <w:tcW w:w="502" w:type="pct"/>
            <w:shd w:val="clear" w:color="auto" w:fill="auto"/>
            <w:noWrap/>
          </w:tcPr>
          <w:p w14:paraId="4AFE139D" w14:textId="159D6C10" w:rsidR="0083034F" w:rsidRPr="004E614C" w:rsidRDefault="0083034F" w:rsidP="0083034F">
            <w:pPr>
              <w:widowControl/>
              <w:jc w:val="center"/>
              <w:rPr>
                <w:rFonts w:cs="Times New Roman"/>
                <w:lang w:eastAsia="zh-CN"/>
              </w:rPr>
            </w:pPr>
            <w:r w:rsidRPr="00A95E6A">
              <w:t>.04</w:t>
            </w:r>
          </w:p>
        </w:tc>
        <w:tc>
          <w:tcPr>
            <w:tcW w:w="500" w:type="pct"/>
            <w:shd w:val="clear" w:color="auto" w:fill="auto"/>
            <w:noWrap/>
          </w:tcPr>
          <w:p w14:paraId="10435A63" w14:textId="5314396E" w:rsidR="0083034F" w:rsidRPr="004E614C" w:rsidRDefault="0083034F" w:rsidP="0083034F">
            <w:pPr>
              <w:widowControl/>
              <w:jc w:val="center"/>
              <w:rPr>
                <w:rFonts w:cs="Times New Roman"/>
                <w:lang w:eastAsia="zh-CN"/>
              </w:rPr>
            </w:pPr>
            <w:r w:rsidRPr="00AD4945">
              <w:t>.160</w:t>
            </w:r>
          </w:p>
        </w:tc>
        <w:tc>
          <w:tcPr>
            <w:tcW w:w="567" w:type="pct"/>
            <w:shd w:val="clear" w:color="auto" w:fill="auto"/>
            <w:noWrap/>
            <w:vAlign w:val="center"/>
          </w:tcPr>
          <w:p w14:paraId="02EF3BBF" w14:textId="77777777" w:rsidR="0083034F" w:rsidRPr="004E614C" w:rsidRDefault="0083034F" w:rsidP="0083034F">
            <w:pPr>
              <w:widowControl/>
              <w:jc w:val="center"/>
              <w:rPr>
                <w:rFonts w:cs="Times New Roman"/>
                <w:lang w:eastAsia="zh-CN"/>
              </w:rPr>
            </w:pPr>
          </w:p>
        </w:tc>
      </w:tr>
      <w:tr w:rsidR="0083034F" w:rsidRPr="004E614C" w14:paraId="3F3096E3" w14:textId="77777777" w:rsidTr="00752C85">
        <w:trPr>
          <w:trHeight w:val="315"/>
        </w:trPr>
        <w:tc>
          <w:tcPr>
            <w:tcW w:w="693" w:type="pct"/>
            <w:shd w:val="clear" w:color="auto" w:fill="auto"/>
            <w:noWrap/>
            <w:vAlign w:val="bottom"/>
          </w:tcPr>
          <w:p w14:paraId="09F54D2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229E04A0" w14:textId="4BC2297D"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232422BA" w14:textId="77777777" w:rsidR="0083034F" w:rsidRPr="004E614C" w:rsidRDefault="0083034F" w:rsidP="0083034F">
            <w:pPr>
              <w:widowControl/>
              <w:jc w:val="center"/>
              <w:rPr>
                <w:rFonts w:cs="Times New Roman"/>
                <w:lang w:eastAsia="zh-CN"/>
              </w:rPr>
            </w:pPr>
            <w:r w:rsidRPr="004E614C">
              <w:rPr>
                <w:rFonts w:cs="Times New Roman"/>
                <w:lang w:eastAsia="zh-CN"/>
              </w:rPr>
              <w:t>SCO</w:t>
            </w:r>
          </w:p>
        </w:tc>
        <w:tc>
          <w:tcPr>
            <w:tcW w:w="541" w:type="pct"/>
            <w:shd w:val="clear" w:color="auto" w:fill="auto"/>
            <w:noWrap/>
          </w:tcPr>
          <w:p w14:paraId="3C5500AE" w14:textId="13A61E51" w:rsidR="0083034F" w:rsidRPr="004E614C" w:rsidRDefault="0083034F" w:rsidP="0083034F">
            <w:pPr>
              <w:widowControl/>
              <w:jc w:val="center"/>
              <w:rPr>
                <w:rFonts w:cs="Times New Roman"/>
                <w:lang w:eastAsia="zh-CN"/>
              </w:rPr>
            </w:pPr>
            <w:r w:rsidRPr="00AA6248">
              <w:t>.10</w:t>
            </w:r>
            <w:r w:rsidRPr="000D6A8A">
              <w:rPr>
                <w:vertAlign w:val="superscript"/>
              </w:rPr>
              <w:t>*</w:t>
            </w:r>
          </w:p>
        </w:tc>
        <w:tc>
          <w:tcPr>
            <w:tcW w:w="386" w:type="pct"/>
            <w:shd w:val="clear" w:color="auto" w:fill="auto"/>
            <w:noWrap/>
          </w:tcPr>
          <w:p w14:paraId="2407D526" w14:textId="5CB90AD3" w:rsidR="0083034F" w:rsidRPr="004E614C" w:rsidRDefault="0083034F" w:rsidP="0083034F">
            <w:pPr>
              <w:widowControl/>
              <w:jc w:val="center"/>
              <w:rPr>
                <w:rFonts w:cs="Times New Roman"/>
                <w:lang w:eastAsia="zh-CN"/>
              </w:rPr>
            </w:pPr>
            <w:r w:rsidRPr="00752AFE">
              <w:t>.09</w:t>
            </w:r>
          </w:p>
        </w:tc>
        <w:tc>
          <w:tcPr>
            <w:tcW w:w="486" w:type="pct"/>
            <w:shd w:val="clear" w:color="auto" w:fill="auto"/>
            <w:noWrap/>
          </w:tcPr>
          <w:p w14:paraId="5B88E6A6" w14:textId="7399DE4D" w:rsidR="0083034F" w:rsidRPr="004E614C" w:rsidRDefault="0083034F" w:rsidP="0083034F">
            <w:pPr>
              <w:widowControl/>
              <w:jc w:val="center"/>
              <w:rPr>
                <w:rFonts w:cs="Times New Roman"/>
                <w:lang w:eastAsia="zh-CN"/>
              </w:rPr>
            </w:pPr>
            <w:r w:rsidRPr="00A95E6A">
              <w:t>.00</w:t>
            </w:r>
          </w:p>
        </w:tc>
        <w:tc>
          <w:tcPr>
            <w:tcW w:w="502" w:type="pct"/>
            <w:shd w:val="clear" w:color="auto" w:fill="auto"/>
            <w:noWrap/>
          </w:tcPr>
          <w:p w14:paraId="2E0551F6" w14:textId="1420F7B0" w:rsidR="0083034F" w:rsidRPr="004E614C" w:rsidRDefault="0083034F" w:rsidP="0083034F">
            <w:pPr>
              <w:widowControl/>
              <w:jc w:val="center"/>
              <w:rPr>
                <w:rFonts w:cs="Times New Roman"/>
                <w:lang w:eastAsia="zh-CN"/>
              </w:rPr>
            </w:pPr>
            <w:r w:rsidRPr="00A95E6A">
              <w:t>.20</w:t>
            </w:r>
          </w:p>
        </w:tc>
        <w:tc>
          <w:tcPr>
            <w:tcW w:w="500" w:type="pct"/>
            <w:shd w:val="clear" w:color="auto" w:fill="auto"/>
            <w:noWrap/>
          </w:tcPr>
          <w:p w14:paraId="1D26142D" w14:textId="012D57B7" w:rsidR="0083034F" w:rsidRPr="004E614C" w:rsidRDefault="0083034F" w:rsidP="0083034F">
            <w:pPr>
              <w:widowControl/>
              <w:jc w:val="center"/>
              <w:rPr>
                <w:rFonts w:cs="Times New Roman"/>
                <w:lang w:eastAsia="zh-CN"/>
              </w:rPr>
            </w:pPr>
            <w:r w:rsidRPr="00AD4945">
              <w:t>.024</w:t>
            </w:r>
          </w:p>
        </w:tc>
        <w:tc>
          <w:tcPr>
            <w:tcW w:w="567" w:type="pct"/>
            <w:shd w:val="clear" w:color="auto" w:fill="auto"/>
            <w:noWrap/>
            <w:vAlign w:val="center"/>
          </w:tcPr>
          <w:p w14:paraId="58E0B29A" w14:textId="77777777" w:rsidR="0083034F" w:rsidRPr="004E614C" w:rsidRDefault="0083034F" w:rsidP="0083034F">
            <w:pPr>
              <w:widowControl/>
              <w:jc w:val="center"/>
              <w:rPr>
                <w:rFonts w:cs="Times New Roman"/>
                <w:lang w:eastAsia="zh-CN"/>
              </w:rPr>
            </w:pPr>
          </w:p>
        </w:tc>
      </w:tr>
      <w:tr w:rsidR="0083034F" w:rsidRPr="004E614C" w14:paraId="5F952B34" w14:textId="77777777" w:rsidTr="00752C85">
        <w:trPr>
          <w:trHeight w:val="315"/>
        </w:trPr>
        <w:tc>
          <w:tcPr>
            <w:tcW w:w="693" w:type="pct"/>
            <w:shd w:val="clear" w:color="auto" w:fill="auto"/>
            <w:noWrap/>
            <w:vAlign w:val="bottom"/>
          </w:tcPr>
          <w:p w14:paraId="46194D3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53B52800" w14:textId="72BE8BC8"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67CC7817" w14:textId="77777777" w:rsidR="0083034F" w:rsidRPr="004E614C" w:rsidRDefault="0083034F" w:rsidP="0083034F">
            <w:pPr>
              <w:widowControl/>
              <w:jc w:val="center"/>
              <w:rPr>
                <w:rFonts w:cs="Times New Roman"/>
                <w:lang w:eastAsia="zh-CN"/>
              </w:rPr>
            </w:pPr>
            <w:r w:rsidRPr="004E614C">
              <w:rPr>
                <w:rFonts w:cs="Times New Roman"/>
                <w:lang w:eastAsia="zh-CN"/>
              </w:rPr>
              <w:t>RD</w:t>
            </w:r>
          </w:p>
        </w:tc>
        <w:tc>
          <w:tcPr>
            <w:tcW w:w="541" w:type="pct"/>
            <w:shd w:val="clear" w:color="auto" w:fill="auto"/>
            <w:noWrap/>
          </w:tcPr>
          <w:p w14:paraId="2A28005F" w14:textId="3055485D" w:rsidR="0083034F" w:rsidRPr="004E614C" w:rsidRDefault="0083034F" w:rsidP="0083034F">
            <w:pPr>
              <w:widowControl/>
              <w:jc w:val="center"/>
              <w:rPr>
                <w:rFonts w:cs="Times New Roman"/>
                <w:lang w:eastAsia="zh-CN"/>
              </w:rPr>
            </w:pPr>
            <w:r w:rsidRPr="00AA6248">
              <w:t>-.62</w:t>
            </w:r>
            <w:r w:rsidR="00FB4CC3" w:rsidRPr="000D6A8A">
              <w:rPr>
                <w:vertAlign w:val="superscript"/>
              </w:rPr>
              <w:t>***</w:t>
            </w:r>
          </w:p>
        </w:tc>
        <w:tc>
          <w:tcPr>
            <w:tcW w:w="386" w:type="pct"/>
            <w:shd w:val="clear" w:color="auto" w:fill="auto"/>
            <w:noWrap/>
          </w:tcPr>
          <w:p w14:paraId="5BA2F335" w14:textId="7380086B" w:rsidR="0083034F" w:rsidRPr="004E614C" w:rsidRDefault="0083034F" w:rsidP="0083034F">
            <w:pPr>
              <w:widowControl/>
              <w:jc w:val="center"/>
              <w:rPr>
                <w:rFonts w:cs="Times New Roman"/>
                <w:lang w:eastAsia="zh-CN"/>
              </w:rPr>
            </w:pPr>
            <w:r w:rsidRPr="00752AFE">
              <w:t>-.61</w:t>
            </w:r>
          </w:p>
        </w:tc>
        <w:tc>
          <w:tcPr>
            <w:tcW w:w="486" w:type="pct"/>
            <w:shd w:val="clear" w:color="auto" w:fill="auto"/>
            <w:noWrap/>
          </w:tcPr>
          <w:p w14:paraId="15592906" w14:textId="3617DF3F" w:rsidR="0083034F" w:rsidRPr="004E614C" w:rsidRDefault="0083034F" w:rsidP="0083034F">
            <w:pPr>
              <w:widowControl/>
              <w:jc w:val="center"/>
              <w:rPr>
                <w:rFonts w:cs="Times New Roman"/>
                <w:lang w:eastAsia="zh-CN"/>
              </w:rPr>
            </w:pPr>
            <w:r w:rsidRPr="00A95E6A">
              <w:t>-.74</w:t>
            </w:r>
          </w:p>
        </w:tc>
        <w:tc>
          <w:tcPr>
            <w:tcW w:w="502" w:type="pct"/>
            <w:shd w:val="clear" w:color="auto" w:fill="auto"/>
            <w:noWrap/>
          </w:tcPr>
          <w:p w14:paraId="18878CD2" w14:textId="36BC16FD" w:rsidR="0083034F" w:rsidRPr="004E614C" w:rsidRDefault="0083034F" w:rsidP="0083034F">
            <w:pPr>
              <w:widowControl/>
              <w:jc w:val="center"/>
              <w:rPr>
                <w:rFonts w:cs="Times New Roman"/>
                <w:lang w:eastAsia="zh-CN"/>
              </w:rPr>
            </w:pPr>
            <w:r w:rsidRPr="00A95E6A">
              <w:t>-.51</w:t>
            </w:r>
          </w:p>
        </w:tc>
        <w:tc>
          <w:tcPr>
            <w:tcW w:w="500" w:type="pct"/>
            <w:shd w:val="clear" w:color="auto" w:fill="auto"/>
            <w:noWrap/>
          </w:tcPr>
          <w:p w14:paraId="23320C43" w14:textId="77777777" w:rsidR="0083034F" w:rsidRPr="004E614C" w:rsidRDefault="0083034F" w:rsidP="0083034F">
            <w:pPr>
              <w:widowControl/>
              <w:jc w:val="center"/>
              <w:rPr>
                <w:rFonts w:cs="Times New Roman"/>
                <w:lang w:eastAsia="zh-CN"/>
              </w:rPr>
            </w:pPr>
            <w:r w:rsidRPr="004E614C">
              <w:rPr>
                <w:rFonts w:cs="Times New Roman"/>
                <w:lang w:eastAsia="zh-CN"/>
              </w:rPr>
              <w:t>&lt;.001</w:t>
            </w:r>
          </w:p>
        </w:tc>
        <w:tc>
          <w:tcPr>
            <w:tcW w:w="567" w:type="pct"/>
            <w:shd w:val="clear" w:color="auto" w:fill="auto"/>
            <w:noWrap/>
            <w:vAlign w:val="center"/>
          </w:tcPr>
          <w:p w14:paraId="520D341D" w14:textId="77777777" w:rsidR="0083034F" w:rsidRPr="004E614C" w:rsidRDefault="0083034F" w:rsidP="0083034F">
            <w:pPr>
              <w:widowControl/>
              <w:jc w:val="center"/>
              <w:rPr>
                <w:rFonts w:cs="Times New Roman"/>
                <w:lang w:eastAsia="zh-CN"/>
              </w:rPr>
            </w:pPr>
          </w:p>
        </w:tc>
      </w:tr>
      <w:tr w:rsidR="0083034F" w:rsidRPr="004E614C" w14:paraId="491F56E2" w14:textId="77777777" w:rsidTr="00752C85">
        <w:trPr>
          <w:trHeight w:val="375"/>
        </w:trPr>
        <w:tc>
          <w:tcPr>
            <w:tcW w:w="693" w:type="pct"/>
            <w:shd w:val="clear" w:color="auto" w:fill="auto"/>
            <w:noWrap/>
            <w:vAlign w:val="bottom"/>
            <w:hideMark/>
          </w:tcPr>
          <w:p w14:paraId="78A74E97"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457EFBDA" w14:textId="13055CAA"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390C3EC" w14:textId="77777777" w:rsidR="0083034F" w:rsidRPr="004E614C" w:rsidRDefault="0083034F" w:rsidP="0083034F">
            <w:pPr>
              <w:widowControl/>
              <w:jc w:val="center"/>
              <w:rPr>
                <w:rFonts w:cs="Times New Roman"/>
                <w:lang w:eastAsia="zh-CN"/>
              </w:rPr>
            </w:pPr>
            <w:r w:rsidRPr="004E614C">
              <w:rPr>
                <w:rFonts w:cs="Times New Roman"/>
                <w:lang w:eastAsia="zh-CN"/>
              </w:rPr>
              <w:t>POS</w:t>
            </w:r>
          </w:p>
        </w:tc>
        <w:tc>
          <w:tcPr>
            <w:tcW w:w="541" w:type="pct"/>
            <w:shd w:val="clear" w:color="auto" w:fill="auto"/>
            <w:noWrap/>
            <w:hideMark/>
          </w:tcPr>
          <w:p w14:paraId="53B8F386" w14:textId="1F606023" w:rsidR="0083034F" w:rsidRPr="004E614C" w:rsidRDefault="0083034F" w:rsidP="0083034F">
            <w:pPr>
              <w:widowControl/>
              <w:jc w:val="center"/>
              <w:rPr>
                <w:rFonts w:cs="Times New Roman"/>
                <w:color w:val="000000"/>
                <w:kern w:val="0"/>
                <w:szCs w:val="24"/>
                <w:lang w:eastAsia="zh-CN"/>
              </w:rPr>
            </w:pPr>
            <w:r w:rsidRPr="00AA6248">
              <w:t>.45</w:t>
            </w:r>
            <w:r w:rsidR="00FB4CC3" w:rsidRPr="000D6A8A">
              <w:rPr>
                <w:vertAlign w:val="superscript"/>
              </w:rPr>
              <w:t>***</w:t>
            </w:r>
          </w:p>
        </w:tc>
        <w:tc>
          <w:tcPr>
            <w:tcW w:w="386" w:type="pct"/>
            <w:shd w:val="clear" w:color="auto" w:fill="auto"/>
            <w:noWrap/>
          </w:tcPr>
          <w:p w14:paraId="79633DC2" w14:textId="6E43FB8B" w:rsidR="0083034F" w:rsidRPr="004E614C" w:rsidRDefault="0083034F" w:rsidP="0083034F">
            <w:pPr>
              <w:widowControl/>
              <w:jc w:val="center"/>
              <w:rPr>
                <w:rFonts w:cs="Times New Roman"/>
                <w:color w:val="000000"/>
                <w:kern w:val="0"/>
                <w:szCs w:val="24"/>
                <w:lang w:eastAsia="zh-CN"/>
              </w:rPr>
            </w:pPr>
            <w:r w:rsidRPr="00752AFE">
              <w:t>.53</w:t>
            </w:r>
          </w:p>
        </w:tc>
        <w:tc>
          <w:tcPr>
            <w:tcW w:w="486" w:type="pct"/>
            <w:shd w:val="clear" w:color="auto" w:fill="auto"/>
            <w:noWrap/>
          </w:tcPr>
          <w:p w14:paraId="6F4532C3" w14:textId="465DAA13" w:rsidR="0083034F" w:rsidRPr="004E614C" w:rsidRDefault="0083034F" w:rsidP="0083034F">
            <w:pPr>
              <w:widowControl/>
              <w:jc w:val="center"/>
              <w:rPr>
                <w:rFonts w:cs="Times New Roman"/>
                <w:color w:val="000000"/>
                <w:kern w:val="0"/>
                <w:szCs w:val="24"/>
                <w:lang w:eastAsia="zh-CN"/>
              </w:rPr>
            </w:pPr>
            <w:r w:rsidRPr="00A95E6A">
              <w:t>.37</w:t>
            </w:r>
          </w:p>
        </w:tc>
        <w:tc>
          <w:tcPr>
            <w:tcW w:w="502" w:type="pct"/>
            <w:shd w:val="clear" w:color="auto" w:fill="auto"/>
            <w:noWrap/>
          </w:tcPr>
          <w:p w14:paraId="4CB94346" w14:textId="029A1493" w:rsidR="0083034F" w:rsidRPr="004E614C" w:rsidRDefault="0083034F" w:rsidP="0083034F">
            <w:pPr>
              <w:widowControl/>
              <w:jc w:val="center"/>
              <w:rPr>
                <w:rFonts w:cs="Times New Roman"/>
                <w:color w:val="000000"/>
                <w:kern w:val="0"/>
                <w:szCs w:val="24"/>
                <w:lang w:eastAsia="zh-CN"/>
              </w:rPr>
            </w:pPr>
            <w:r w:rsidRPr="00A95E6A">
              <w:t>.53</w:t>
            </w:r>
          </w:p>
        </w:tc>
        <w:tc>
          <w:tcPr>
            <w:tcW w:w="500" w:type="pct"/>
            <w:shd w:val="clear" w:color="auto" w:fill="auto"/>
            <w:noWrap/>
            <w:hideMark/>
          </w:tcPr>
          <w:p w14:paraId="7A56A593"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lang w:eastAsia="zh-CN"/>
              </w:rPr>
              <w:t>&lt;.001</w:t>
            </w:r>
          </w:p>
        </w:tc>
        <w:tc>
          <w:tcPr>
            <w:tcW w:w="567" w:type="pct"/>
            <w:shd w:val="clear" w:color="auto" w:fill="auto"/>
            <w:noWrap/>
            <w:vAlign w:val="bottom"/>
            <w:hideMark/>
          </w:tcPr>
          <w:p w14:paraId="691AEDBD" w14:textId="77777777" w:rsidR="0083034F" w:rsidRPr="004E614C" w:rsidRDefault="0083034F" w:rsidP="0083034F">
            <w:pPr>
              <w:widowControl/>
              <w:jc w:val="center"/>
              <w:rPr>
                <w:rFonts w:cs="Times New Roman"/>
                <w:color w:val="000000"/>
                <w:kern w:val="0"/>
                <w:szCs w:val="24"/>
                <w:lang w:eastAsia="zh-CN"/>
              </w:rPr>
            </w:pPr>
          </w:p>
        </w:tc>
      </w:tr>
    </w:tbl>
    <w:p w14:paraId="5254F32B" w14:textId="77777777" w:rsidR="00232A7D" w:rsidRPr="004E614C" w:rsidRDefault="00232A7D" w:rsidP="00232A7D">
      <w:pPr>
        <w:rPr>
          <w:rFonts w:cs="Times New Roman"/>
          <w:i/>
        </w:rPr>
      </w:pPr>
      <w:r w:rsidRPr="004E614C">
        <w:rPr>
          <w:rFonts w:cs="Times New Roman"/>
          <w:i/>
        </w:rPr>
        <w:t>*p&lt;.05 two-tailed tests, **p&lt;.01 two-tailed tests, ***p&lt;.001 two-tailed tests</w:t>
      </w:r>
    </w:p>
    <w:p w14:paraId="20019503" w14:textId="77777777" w:rsidR="00232A7D" w:rsidRPr="004E614C" w:rsidRDefault="00232A7D" w:rsidP="00232A7D">
      <w:pPr>
        <w:rPr>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hint="eastAsia"/>
          <w:i/>
          <w:lang w:eastAsia="zh-CN"/>
        </w:rPr>
        <w:t>,</w:t>
      </w:r>
      <w:r w:rsidRPr="004E614C">
        <w:rPr>
          <w:rFonts w:cs="Times New Roman"/>
          <w:i/>
          <w:lang w:eastAsia="zh-CN"/>
        </w:rPr>
        <w:t xml:space="preserve"> USC upward social comparison</w:t>
      </w:r>
      <w:r w:rsidRPr="004E614C">
        <w:rPr>
          <w:rFonts w:cs="Times New Roman"/>
          <w:i/>
          <w:lang w:eastAsia="zh-CN"/>
        </w:rPr>
        <w:t>向上社会比较</w:t>
      </w:r>
      <w:r w:rsidRPr="004E614C">
        <w:rPr>
          <w:rFonts w:cs="Times New Roman" w:hint="eastAsia"/>
          <w:i/>
          <w:lang w:eastAsia="zh-CN"/>
        </w:rPr>
        <w:t>频率</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hint="eastAsia"/>
          <w:i/>
          <w:lang w:eastAsia="zh-CN"/>
        </w:rPr>
        <w:t>频率</w:t>
      </w:r>
    </w:p>
    <w:p w14:paraId="77BE4624" w14:textId="77777777" w:rsidR="00232A7D" w:rsidRPr="004E614C" w:rsidRDefault="00232A7D" w:rsidP="00232A7D">
      <w:pPr>
        <w:rPr>
          <w:lang w:eastAsia="zh-CN"/>
        </w:rPr>
      </w:pPr>
    </w:p>
    <w:p w14:paraId="5995B9CE" w14:textId="3ACB0870" w:rsidR="00232A7D" w:rsidRDefault="00232A7D" w:rsidP="00232A7D">
      <w:pPr>
        <w:rPr>
          <w:rFonts w:cs="Times New Roman"/>
          <w:lang w:eastAsia="zh-CN"/>
        </w:rPr>
      </w:pPr>
      <w:r w:rsidRPr="004E614C">
        <w:rPr>
          <w:rFonts w:cs="Times New Roman"/>
          <w:lang w:eastAsia="zh-CN"/>
        </w:rPr>
        <w:tab/>
      </w:r>
      <w:r w:rsidRPr="004E614C">
        <w:rPr>
          <w:rFonts w:cs="Times New Roman" w:hint="eastAsia"/>
          <w:lang w:eastAsia="zh-CN"/>
        </w:rPr>
        <w:t>正如表</w:t>
      </w:r>
      <w:r w:rsidR="00F34A7E">
        <w:rPr>
          <w:rFonts w:cs="Times New Roman"/>
          <w:lang w:eastAsia="zh-CN"/>
        </w:rPr>
        <w:t>9.5</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 xml:space="preserve">b </w:t>
      </w:r>
      <w:r w:rsidR="007B7972" w:rsidRPr="004E614C">
        <w:rPr>
          <w:lang w:eastAsia="zh-CN"/>
        </w:rPr>
        <w:lastRenderedPageBreak/>
        <w:t>=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最后，与实验</w:t>
      </w:r>
      <w:r w:rsidRPr="004E614C">
        <w:rPr>
          <w:rFonts w:cs="Times New Roman" w:hint="eastAsia"/>
          <w:lang w:eastAsia="zh-CN"/>
        </w:rPr>
        <w:t>1</w:t>
      </w:r>
      <w:r w:rsidR="007B7972" w:rsidRPr="004E614C">
        <w:rPr>
          <w:rFonts w:cs="Times New Roman" w:hint="eastAsia"/>
          <w:lang w:eastAsia="zh-CN"/>
        </w:rPr>
        <w:t>和实验</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6B14475A" w14:textId="2F099A76" w:rsidR="003C7FB2" w:rsidRDefault="00EA7F33" w:rsidP="003C7FB2">
      <w:pPr>
        <w:jc w:val="center"/>
        <w:rPr>
          <w:rFonts w:cs="Times New Roman"/>
          <w:lang w:eastAsia="zh-CN"/>
        </w:rPr>
      </w:pPr>
      <w:r>
        <w:rPr>
          <w:rFonts w:cs="Times New Roman"/>
          <w:noProof/>
          <w:lang w:eastAsia="zh-CN"/>
        </w:rPr>
        <w:drawing>
          <wp:inline distT="0" distB="0" distL="0" distR="0" wp14:anchorId="6C2ED108" wp14:editId="218C06DF">
            <wp:extent cx="3981570" cy="2647846"/>
            <wp:effectExtent l="0" t="0" r="0" b="635"/>
            <wp:docPr id="21327130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l="5206" t="8061" r="5265" b="6827"/>
                    <a:stretch/>
                  </pic:blipFill>
                  <pic:spPr bwMode="auto">
                    <a:xfrm>
                      <a:off x="0" y="0"/>
                      <a:ext cx="4002880" cy="2662018"/>
                    </a:xfrm>
                    <a:prstGeom prst="rect">
                      <a:avLst/>
                    </a:prstGeom>
                    <a:noFill/>
                    <a:ln>
                      <a:noFill/>
                    </a:ln>
                    <a:extLst>
                      <a:ext uri="{53640926-AAD7-44D8-BBD7-CCE9431645EC}">
                        <a14:shadowObscured xmlns:a14="http://schemas.microsoft.com/office/drawing/2010/main"/>
                      </a:ext>
                    </a:extLst>
                  </pic:spPr>
                </pic:pic>
              </a:graphicData>
            </a:graphic>
          </wp:inline>
        </w:drawing>
      </w:r>
    </w:p>
    <w:p w14:paraId="528D0404" w14:textId="0E3790DE" w:rsidR="003C7FB2" w:rsidRPr="004E614C" w:rsidRDefault="003C7FB2" w:rsidP="003C7FB2">
      <w:pPr>
        <w:pStyle w:val="af6"/>
      </w:pPr>
      <w:r>
        <w:rPr>
          <w:rFonts w:hint="eastAsia"/>
        </w:rPr>
        <w:t>图</w:t>
      </w:r>
      <w:r w:rsidR="00F34A7E">
        <w:rPr>
          <w:rFonts w:hint="eastAsia"/>
        </w:rPr>
        <w:t>9</w:t>
      </w:r>
      <w:r w:rsidR="00F34A7E">
        <w:t>.2</w:t>
      </w:r>
      <w:r>
        <w:rPr>
          <w:rFonts w:hint="eastAsia"/>
        </w:rPr>
        <w:t xml:space="preserve"> 向上比较中社会比较倾向的调节作用</w:t>
      </w:r>
    </w:p>
    <w:p w14:paraId="1CFB68B8" w14:textId="6875E550" w:rsidR="005D7FEF"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与实验</w:t>
      </w:r>
      <w:r w:rsidR="00060300">
        <w:rPr>
          <w:rFonts w:hint="eastAsia"/>
          <w:lang w:eastAsia="zh-CN"/>
        </w:rPr>
        <w:t>2</w:t>
      </w:r>
      <w:r w:rsidR="00393D27">
        <w:rPr>
          <w:rFonts w:hint="eastAsia"/>
          <w:lang w:eastAsia="zh-CN"/>
        </w:rPr>
        <w:t>一致</w:t>
      </w:r>
      <w:r w:rsidR="00060300">
        <w:rPr>
          <w:rFonts w:hint="eastAsia"/>
          <w:lang w:eastAsia="zh-CN"/>
        </w:rPr>
        <w:t>，</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证实。而由于向下比较的频率与社会比较倾向之间交互作用显著，我们进一步计算了不同社会比较倾向水平下的中介效应值。具体而言，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w:t>
      </w:r>
      <w:proofErr w:type="gramStart"/>
      <w:r w:rsidR="00AA1CFE">
        <w:rPr>
          <w:rFonts w:hint="eastAsia"/>
          <w:lang w:eastAsia="zh-CN"/>
        </w:rPr>
        <w:t>值显著</w:t>
      </w:r>
      <w:proofErr w:type="gramEnd"/>
      <w:r w:rsidR="00AA1CFE">
        <w:rPr>
          <w:rFonts w:hint="eastAsia"/>
          <w:lang w:eastAsia="zh-CN"/>
        </w:rPr>
        <w:t>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w:t>
      </w:r>
      <w:r w:rsidR="00393D27">
        <w:rPr>
          <w:rFonts w:hint="eastAsia"/>
          <w:lang w:eastAsia="zh-CN"/>
        </w:rPr>
        <w:t>和实验</w:t>
      </w:r>
      <w:r w:rsidR="00393D27">
        <w:rPr>
          <w:rFonts w:hint="eastAsia"/>
          <w:lang w:eastAsia="zh-CN"/>
        </w:rPr>
        <w:t>2</w:t>
      </w:r>
      <w:r w:rsidR="00393D27">
        <w:rPr>
          <w:rFonts w:hint="eastAsia"/>
          <w:lang w:eastAsia="zh-CN"/>
        </w:rPr>
        <w:t>一致，</w:t>
      </w:r>
      <w:r w:rsidR="00560D3B">
        <w:rPr>
          <w:rFonts w:hint="eastAsia"/>
          <w:lang w:eastAsia="zh-CN"/>
        </w:rPr>
        <w:t>假设</w:t>
      </w:r>
      <w:r w:rsidR="00560D3B">
        <w:rPr>
          <w:lang w:eastAsia="zh-CN"/>
        </w:rPr>
        <w:t>5</w:t>
      </w:r>
      <w:r w:rsidR="00560D3B">
        <w:rPr>
          <w:rFonts w:hint="eastAsia"/>
          <w:lang w:eastAsia="zh-CN"/>
        </w:rPr>
        <w:t>b</w:t>
      </w:r>
      <w:r w:rsidR="00560D3B">
        <w:rPr>
          <w:rFonts w:hint="eastAsia"/>
          <w:lang w:eastAsia="zh-CN"/>
        </w:rPr>
        <w:t>被证实</w:t>
      </w:r>
      <w:r w:rsidR="00393D27">
        <w:rPr>
          <w:rFonts w:hint="eastAsia"/>
          <w:lang w:eastAsia="zh-CN"/>
        </w:rPr>
        <w:t>了</w:t>
      </w:r>
      <w:r w:rsidR="00560D3B">
        <w:rPr>
          <w:rFonts w:hint="eastAsia"/>
          <w:lang w:eastAsia="zh-CN"/>
        </w:rPr>
        <w:t>。</w:t>
      </w:r>
    </w:p>
    <w:p w14:paraId="3CE654C7" w14:textId="283D115F" w:rsidR="003C7FB2" w:rsidRDefault="00EA7F33" w:rsidP="003C7FB2">
      <w:pPr>
        <w:jc w:val="center"/>
        <w:rPr>
          <w:lang w:eastAsia="zh-CN"/>
        </w:rPr>
      </w:pPr>
      <w:r>
        <w:rPr>
          <w:noProof/>
          <w:lang w:eastAsia="zh-CN"/>
        </w:rPr>
        <w:lastRenderedPageBreak/>
        <w:drawing>
          <wp:inline distT="0" distB="0" distL="0" distR="0" wp14:anchorId="19FC7BF7" wp14:editId="4F963450">
            <wp:extent cx="4093364" cy="2725378"/>
            <wp:effectExtent l="0" t="0" r="2540" b="0"/>
            <wp:docPr id="19502990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l="4918" t="8269" r="5825" b="6777"/>
                    <a:stretch/>
                  </pic:blipFill>
                  <pic:spPr bwMode="auto">
                    <a:xfrm>
                      <a:off x="0" y="0"/>
                      <a:ext cx="4112001" cy="2737787"/>
                    </a:xfrm>
                    <a:prstGeom prst="rect">
                      <a:avLst/>
                    </a:prstGeom>
                    <a:noFill/>
                    <a:ln>
                      <a:noFill/>
                    </a:ln>
                    <a:extLst>
                      <a:ext uri="{53640926-AAD7-44D8-BBD7-CCE9431645EC}">
                        <a14:shadowObscured xmlns:a14="http://schemas.microsoft.com/office/drawing/2010/main"/>
                      </a:ext>
                    </a:extLst>
                  </pic:spPr>
                </pic:pic>
              </a:graphicData>
            </a:graphic>
          </wp:inline>
        </w:drawing>
      </w:r>
    </w:p>
    <w:p w14:paraId="50F25285" w14:textId="59717850" w:rsidR="003C7FB2" w:rsidRPr="004E614C" w:rsidRDefault="003C7FB2" w:rsidP="00180D53">
      <w:pPr>
        <w:pStyle w:val="af6"/>
      </w:pPr>
      <w:r>
        <w:rPr>
          <w:rFonts w:hint="eastAsia"/>
        </w:rPr>
        <w:t>图</w:t>
      </w:r>
      <w:r w:rsidR="00F34A7E">
        <w:t>9.3</w:t>
      </w:r>
      <w:r>
        <w:rPr>
          <w:rFonts w:hint="eastAsia"/>
        </w:rPr>
        <w:t xml:space="preserve"> 向下比较中社会比较倾向的调节作用</w:t>
      </w:r>
    </w:p>
    <w:p w14:paraId="5FA96DD7" w14:textId="38851866" w:rsidR="00665D7F" w:rsidRPr="004E614C" w:rsidRDefault="00665D7F" w:rsidP="00665D7F">
      <w:pPr>
        <w:pStyle w:val="4"/>
        <w:spacing w:before="180" w:after="180"/>
        <w:rPr>
          <w:lang w:eastAsia="zh-CN"/>
        </w:rPr>
      </w:pPr>
      <w:r w:rsidRPr="004E614C">
        <w:rPr>
          <w:rFonts w:hint="eastAsia"/>
          <w:lang w:eastAsia="zh-CN"/>
        </w:rPr>
        <w:t>中介效应分析（社会比较策略）</w:t>
      </w:r>
    </w:p>
    <w:p w14:paraId="01E7B417" w14:textId="603D78D3" w:rsidR="00665D7F" w:rsidRPr="004E614C" w:rsidRDefault="00665D7F" w:rsidP="00153F44">
      <w:pPr>
        <w:pStyle w:val="af4"/>
      </w:pPr>
      <w:r w:rsidRPr="004E614C">
        <w:rPr>
          <w:rFonts w:hint="eastAsia"/>
        </w:rPr>
        <w:t>表</w:t>
      </w:r>
      <w:r w:rsidR="00F34A7E">
        <w:t>9.6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01"/>
        <w:gridCol w:w="729"/>
        <w:gridCol w:w="1337"/>
        <w:gridCol w:w="836"/>
        <w:gridCol w:w="660"/>
        <w:gridCol w:w="837"/>
        <w:gridCol w:w="866"/>
        <w:gridCol w:w="861"/>
        <w:gridCol w:w="979"/>
      </w:tblGrid>
      <w:tr w:rsidR="00564CDF" w:rsidRPr="00564CDF" w14:paraId="3BE0E83D" w14:textId="77777777" w:rsidTr="00564CDF">
        <w:trPr>
          <w:trHeight w:val="315"/>
        </w:trPr>
        <w:tc>
          <w:tcPr>
            <w:tcW w:w="735" w:type="pct"/>
            <w:tcBorders>
              <w:top w:val="single" w:sz="12" w:space="0" w:color="auto"/>
              <w:left w:val="nil"/>
              <w:bottom w:val="single" w:sz="4" w:space="0" w:color="auto"/>
              <w:right w:val="nil"/>
            </w:tcBorders>
            <w:shd w:val="clear" w:color="auto" w:fill="auto"/>
            <w:noWrap/>
            <w:vAlign w:val="bottom"/>
            <w:hideMark/>
          </w:tcPr>
          <w:p w14:paraId="30F487CF"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MODEL</w:t>
            </w:r>
          </w:p>
        </w:tc>
        <w:tc>
          <w:tcPr>
            <w:tcW w:w="451" w:type="pct"/>
            <w:tcBorders>
              <w:top w:val="single" w:sz="12" w:space="0" w:color="auto"/>
              <w:left w:val="nil"/>
              <w:bottom w:val="single" w:sz="4" w:space="0" w:color="auto"/>
              <w:right w:val="nil"/>
            </w:tcBorders>
            <w:shd w:val="clear" w:color="auto" w:fill="auto"/>
            <w:noWrap/>
            <w:vAlign w:val="bottom"/>
            <w:hideMark/>
          </w:tcPr>
          <w:p w14:paraId="300AE58C"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DV</w:t>
            </w:r>
          </w:p>
        </w:tc>
        <w:tc>
          <w:tcPr>
            <w:tcW w:w="817" w:type="pct"/>
            <w:tcBorders>
              <w:top w:val="single" w:sz="12" w:space="0" w:color="auto"/>
              <w:left w:val="nil"/>
              <w:bottom w:val="single" w:sz="4" w:space="0" w:color="auto"/>
              <w:right w:val="nil"/>
            </w:tcBorders>
            <w:vAlign w:val="bottom"/>
          </w:tcPr>
          <w:p w14:paraId="2D14F212"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IV</w:t>
            </w:r>
          </w:p>
        </w:tc>
        <w:tc>
          <w:tcPr>
            <w:tcW w:w="409" w:type="pct"/>
            <w:tcBorders>
              <w:top w:val="single" w:sz="12" w:space="0" w:color="auto"/>
              <w:left w:val="nil"/>
              <w:bottom w:val="single" w:sz="4" w:space="0" w:color="auto"/>
              <w:right w:val="nil"/>
            </w:tcBorders>
            <w:shd w:val="clear" w:color="auto" w:fill="auto"/>
            <w:noWrap/>
            <w:vAlign w:val="center"/>
            <w:hideMark/>
          </w:tcPr>
          <w:p w14:paraId="17975796"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b</w:t>
            </w:r>
          </w:p>
        </w:tc>
        <w:tc>
          <w:tcPr>
            <w:tcW w:w="409" w:type="pct"/>
            <w:tcBorders>
              <w:top w:val="single" w:sz="12" w:space="0" w:color="auto"/>
              <w:left w:val="nil"/>
              <w:bottom w:val="single" w:sz="4" w:space="0" w:color="auto"/>
              <w:right w:val="nil"/>
            </w:tcBorders>
            <w:shd w:val="clear" w:color="auto" w:fill="auto"/>
            <w:noWrap/>
            <w:vAlign w:val="center"/>
            <w:hideMark/>
          </w:tcPr>
          <w:p w14:paraId="2407CE11"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β</w:t>
            </w:r>
          </w:p>
        </w:tc>
        <w:tc>
          <w:tcPr>
            <w:tcW w:w="515" w:type="pct"/>
            <w:tcBorders>
              <w:top w:val="single" w:sz="12" w:space="0" w:color="auto"/>
              <w:left w:val="nil"/>
              <w:bottom w:val="single" w:sz="4" w:space="0" w:color="auto"/>
              <w:right w:val="nil"/>
            </w:tcBorders>
            <w:shd w:val="clear" w:color="auto" w:fill="auto"/>
            <w:noWrap/>
            <w:vAlign w:val="center"/>
            <w:hideMark/>
          </w:tcPr>
          <w:p w14:paraId="5A791AF8"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LLCI</w:t>
            </w:r>
          </w:p>
        </w:tc>
        <w:tc>
          <w:tcPr>
            <w:tcW w:w="533" w:type="pct"/>
            <w:tcBorders>
              <w:top w:val="single" w:sz="12" w:space="0" w:color="auto"/>
              <w:left w:val="nil"/>
              <w:bottom w:val="single" w:sz="4" w:space="0" w:color="auto"/>
              <w:right w:val="nil"/>
            </w:tcBorders>
            <w:shd w:val="clear" w:color="auto" w:fill="auto"/>
            <w:noWrap/>
            <w:vAlign w:val="center"/>
            <w:hideMark/>
          </w:tcPr>
          <w:p w14:paraId="730C9028"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ULCI</w:t>
            </w:r>
          </w:p>
        </w:tc>
        <w:tc>
          <w:tcPr>
            <w:tcW w:w="530" w:type="pct"/>
            <w:tcBorders>
              <w:top w:val="single" w:sz="12" w:space="0" w:color="auto"/>
              <w:left w:val="nil"/>
              <w:bottom w:val="single" w:sz="4" w:space="0" w:color="auto"/>
              <w:right w:val="nil"/>
            </w:tcBorders>
            <w:shd w:val="clear" w:color="auto" w:fill="auto"/>
            <w:noWrap/>
            <w:vAlign w:val="center"/>
            <w:hideMark/>
          </w:tcPr>
          <w:p w14:paraId="4403363B"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p</w:t>
            </w:r>
          </w:p>
        </w:tc>
        <w:tc>
          <w:tcPr>
            <w:tcW w:w="601" w:type="pct"/>
            <w:tcBorders>
              <w:top w:val="single" w:sz="12" w:space="0" w:color="auto"/>
              <w:left w:val="nil"/>
              <w:bottom w:val="single" w:sz="4" w:space="0" w:color="auto"/>
              <w:right w:val="nil"/>
            </w:tcBorders>
            <w:shd w:val="clear" w:color="auto" w:fill="auto"/>
            <w:noWrap/>
            <w:vAlign w:val="center"/>
            <w:hideMark/>
          </w:tcPr>
          <w:p w14:paraId="4A445E42"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R2</w:t>
            </w:r>
          </w:p>
        </w:tc>
      </w:tr>
      <w:tr w:rsidR="00564CDF" w:rsidRPr="00564CDF" w14:paraId="4453132F" w14:textId="77777777" w:rsidTr="00564CDF">
        <w:trPr>
          <w:trHeight w:val="375"/>
        </w:trPr>
        <w:tc>
          <w:tcPr>
            <w:tcW w:w="735" w:type="pct"/>
            <w:tcBorders>
              <w:top w:val="single" w:sz="4" w:space="0" w:color="auto"/>
              <w:left w:val="nil"/>
              <w:right w:val="nil"/>
            </w:tcBorders>
            <w:shd w:val="clear" w:color="auto" w:fill="auto"/>
            <w:noWrap/>
            <w:vAlign w:val="bottom"/>
            <w:hideMark/>
          </w:tcPr>
          <w:p w14:paraId="3E3A32F8" w14:textId="77777777"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1</w:t>
            </w:r>
          </w:p>
        </w:tc>
        <w:tc>
          <w:tcPr>
            <w:tcW w:w="451" w:type="pct"/>
            <w:tcBorders>
              <w:top w:val="single" w:sz="4" w:space="0" w:color="auto"/>
              <w:left w:val="nil"/>
              <w:right w:val="nil"/>
            </w:tcBorders>
            <w:shd w:val="clear" w:color="auto" w:fill="auto"/>
            <w:noWrap/>
            <w:vAlign w:val="bottom"/>
          </w:tcPr>
          <w:p w14:paraId="59C22085" w14:textId="71D2DF3D"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RD</w:t>
            </w:r>
          </w:p>
        </w:tc>
        <w:tc>
          <w:tcPr>
            <w:tcW w:w="817" w:type="pct"/>
            <w:tcBorders>
              <w:top w:val="single" w:sz="4" w:space="0" w:color="auto"/>
              <w:left w:val="nil"/>
              <w:right w:val="nil"/>
            </w:tcBorders>
            <w:vAlign w:val="center"/>
          </w:tcPr>
          <w:p w14:paraId="076672A6" w14:textId="4DCD4265" w:rsidR="00DF4420" w:rsidRPr="00564CDF" w:rsidRDefault="00DF4420" w:rsidP="00DF4420">
            <w:pPr>
              <w:widowControl/>
              <w:jc w:val="center"/>
              <w:rPr>
                <w:rFonts w:cs="Times New Roman"/>
                <w:szCs w:val="24"/>
                <w:lang w:eastAsia="zh-CN"/>
              </w:rPr>
            </w:pPr>
            <w:r w:rsidRPr="00564CDF">
              <w:rPr>
                <w:rFonts w:cs="Times New Roman"/>
                <w:szCs w:val="24"/>
                <w:lang w:eastAsia="zh-CN"/>
              </w:rPr>
              <w:t>Gender</w:t>
            </w:r>
          </w:p>
        </w:tc>
        <w:tc>
          <w:tcPr>
            <w:tcW w:w="409" w:type="pct"/>
            <w:tcBorders>
              <w:top w:val="single" w:sz="4" w:space="0" w:color="auto"/>
              <w:left w:val="nil"/>
              <w:right w:val="nil"/>
            </w:tcBorders>
            <w:shd w:val="clear" w:color="auto" w:fill="auto"/>
            <w:noWrap/>
          </w:tcPr>
          <w:p w14:paraId="0049061A" w14:textId="6985BC9B"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.12</w:t>
            </w:r>
          </w:p>
        </w:tc>
        <w:tc>
          <w:tcPr>
            <w:tcW w:w="409" w:type="pct"/>
            <w:tcBorders>
              <w:top w:val="single" w:sz="4" w:space="0" w:color="auto"/>
              <w:left w:val="nil"/>
              <w:right w:val="nil"/>
            </w:tcBorders>
            <w:shd w:val="clear" w:color="auto" w:fill="auto"/>
            <w:noWrap/>
          </w:tcPr>
          <w:p w14:paraId="0C7BC4FA" w14:textId="2CD9BA06"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.06</w:t>
            </w:r>
          </w:p>
        </w:tc>
        <w:tc>
          <w:tcPr>
            <w:tcW w:w="515" w:type="pct"/>
            <w:tcBorders>
              <w:top w:val="single" w:sz="4" w:space="0" w:color="auto"/>
              <w:left w:val="nil"/>
              <w:right w:val="nil"/>
            </w:tcBorders>
            <w:shd w:val="clear" w:color="auto" w:fill="auto"/>
            <w:noWrap/>
          </w:tcPr>
          <w:p w14:paraId="034060C6" w14:textId="149F85E1"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-.04</w:t>
            </w:r>
          </w:p>
        </w:tc>
        <w:tc>
          <w:tcPr>
            <w:tcW w:w="533" w:type="pct"/>
            <w:tcBorders>
              <w:top w:val="single" w:sz="4" w:space="0" w:color="auto"/>
              <w:left w:val="nil"/>
              <w:right w:val="nil"/>
            </w:tcBorders>
            <w:shd w:val="clear" w:color="auto" w:fill="auto"/>
            <w:noWrap/>
            <w:vAlign w:val="bottom"/>
          </w:tcPr>
          <w:p w14:paraId="57CD4564" w14:textId="7214F0AE"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.28</w:t>
            </w:r>
          </w:p>
        </w:tc>
        <w:tc>
          <w:tcPr>
            <w:tcW w:w="530" w:type="pct"/>
            <w:tcBorders>
              <w:top w:val="single" w:sz="4" w:space="0" w:color="auto"/>
              <w:left w:val="nil"/>
              <w:right w:val="nil"/>
            </w:tcBorders>
            <w:shd w:val="clear" w:color="auto" w:fill="auto"/>
            <w:noWrap/>
          </w:tcPr>
          <w:p w14:paraId="78EBE41F" w14:textId="74E51556"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.150</w:t>
            </w:r>
          </w:p>
        </w:tc>
        <w:tc>
          <w:tcPr>
            <w:tcW w:w="601" w:type="pct"/>
            <w:tcBorders>
              <w:top w:val="single" w:sz="4" w:space="0" w:color="auto"/>
              <w:left w:val="nil"/>
              <w:right w:val="nil"/>
            </w:tcBorders>
            <w:shd w:val="clear" w:color="auto" w:fill="auto"/>
            <w:noWrap/>
            <w:vAlign w:val="center"/>
            <w:hideMark/>
          </w:tcPr>
          <w:p w14:paraId="0C9B7E90" w14:textId="162D4A54"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.466</w:t>
            </w:r>
            <w:r w:rsidRPr="00564CDF">
              <w:rPr>
                <w:rFonts w:cs="Times New Roman"/>
                <w:szCs w:val="24"/>
                <w:vertAlign w:val="superscript"/>
                <w:lang w:eastAsia="zh-CN"/>
              </w:rPr>
              <w:t>***</w:t>
            </w:r>
          </w:p>
        </w:tc>
      </w:tr>
      <w:tr w:rsidR="00564CDF" w:rsidRPr="00564CDF" w14:paraId="2C7D4D18" w14:textId="77777777" w:rsidTr="00564CDF">
        <w:trPr>
          <w:trHeight w:val="375"/>
        </w:trPr>
        <w:tc>
          <w:tcPr>
            <w:tcW w:w="735" w:type="pct"/>
            <w:tcBorders>
              <w:left w:val="nil"/>
              <w:right w:val="nil"/>
            </w:tcBorders>
            <w:shd w:val="clear" w:color="auto" w:fill="auto"/>
            <w:noWrap/>
            <w:vAlign w:val="bottom"/>
          </w:tcPr>
          <w:p w14:paraId="33DB3646"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7BBDF99C" w14:textId="1866D829"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21DE23D" w14:textId="567903A4"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Age</w:t>
            </w:r>
          </w:p>
        </w:tc>
        <w:tc>
          <w:tcPr>
            <w:tcW w:w="409" w:type="pct"/>
            <w:tcBorders>
              <w:left w:val="nil"/>
              <w:right w:val="nil"/>
            </w:tcBorders>
            <w:shd w:val="clear" w:color="auto" w:fill="auto"/>
            <w:noWrap/>
          </w:tcPr>
          <w:p w14:paraId="0F7D0EB6" w14:textId="4AA16E9C" w:rsidR="00DF4420" w:rsidRPr="00564CDF" w:rsidRDefault="00DF4420" w:rsidP="00DF4420">
            <w:pPr>
              <w:widowControl/>
              <w:jc w:val="center"/>
              <w:rPr>
                <w:rFonts w:cs="Times New Roman"/>
                <w:szCs w:val="24"/>
                <w:lang w:eastAsia="zh-CN"/>
              </w:rPr>
            </w:pPr>
            <w:r w:rsidRPr="00564CDF">
              <w:rPr>
                <w:rFonts w:cs="Times New Roman"/>
                <w:szCs w:val="24"/>
              </w:rPr>
              <w:t>.00</w:t>
            </w:r>
          </w:p>
        </w:tc>
        <w:tc>
          <w:tcPr>
            <w:tcW w:w="409" w:type="pct"/>
            <w:tcBorders>
              <w:left w:val="nil"/>
              <w:right w:val="nil"/>
            </w:tcBorders>
            <w:shd w:val="clear" w:color="auto" w:fill="auto"/>
            <w:noWrap/>
          </w:tcPr>
          <w:p w14:paraId="4BAA19B5" w14:textId="37C23852" w:rsidR="00DF4420" w:rsidRPr="00564CDF" w:rsidRDefault="00DF4420" w:rsidP="00DF4420">
            <w:pPr>
              <w:widowControl/>
              <w:jc w:val="center"/>
              <w:rPr>
                <w:rFonts w:cs="Times New Roman"/>
                <w:szCs w:val="24"/>
                <w:lang w:eastAsia="zh-CN"/>
              </w:rPr>
            </w:pPr>
            <w:r w:rsidRPr="00564CDF">
              <w:rPr>
                <w:rFonts w:cs="Times New Roman"/>
                <w:szCs w:val="24"/>
              </w:rPr>
              <w:t>.00</w:t>
            </w:r>
          </w:p>
        </w:tc>
        <w:tc>
          <w:tcPr>
            <w:tcW w:w="515" w:type="pct"/>
            <w:tcBorders>
              <w:left w:val="nil"/>
              <w:right w:val="nil"/>
            </w:tcBorders>
            <w:shd w:val="clear" w:color="auto" w:fill="auto"/>
            <w:noWrap/>
          </w:tcPr>
          <w:p w14:paraId="57A91A6E" w14:textId="46DFB28C" w:rsidR="00DF4420" w:rsidRPr="00564CDF" w:rsidRDefault="00DF4420" w:rsidP="00DF4420">
            <w:pPr>
              <w:widowControl/>
              <w:jc w:val="center"/>
              <w:rPr>
                <w:rFonts w:cs="Times New Roman"/>
                <w:szCs w:val="24"/>
                <w:lang w:eastAsia="zh-CN"/>
              </w:rPr>
            </w:pPr>
            <w:r w:rsidRPr="00564CDF">
              <w:rPr>
                <w:rFonts w:cs="Times New Roman"/>
                <w:szCs w:val="24"/>
              </w:rPr>
              <w:t>-.02</w:t>
            </w:r>
          </w:p>
        </w:tc>
        <w:tc>
          <w:tcPr>
            <w:tcW w:w="533" w:type="pct"/>
            <w:tcBorders>
              <w:left w:val="nil"/>
              <w:right w:val="nil"/>
            </w:tcBorders>
            <w:shd w:val="clear" w:color="auto" w:fill="auto"/>
            <w:noWrap/>
            <w:vAlign w:val="bottom"/>
          </w:tcPr>
          <w:p w14:paraId="0D67DA76" w14:textId="28623FBE"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.02</w:t>
            </w:r>
          </w:p>
        </w:tc>
        <w:tc>
          <w:tcPr>
            <w:tcW w:w="530" w:type="pct"/>
            <w:tcBorders>
              <w:left w:val="nil"/>
              <w:right w:val="nil"/>
            </w:tcBorders>
            <w:shd w:val="clear" w:color="auto" w:fill="auto"/>
            <w:noWrap/>
          </w:tcPr>
          <w:p w14:paraId="643494F1" w14:textId="137074B6" w:rsidR="00DF4420" w:rsidRPr="00564CDF" w:rsidRDefault="00DF4420" w:rsidP="00DF4420">
            <w:pPr>
              <w:widowControl/>
              <w:jc w:val="center"/>
              <w:rPr>
                <w:rFonts w:cs="Times New Roman"/>
                <w:szCs w:val="24"/>
                <w:lang w:eastAsia="zh-CN"/>
              </w:rPr>
            </w:pPr>
            <w:r w:rsidRPr="00564CDF">
              <w:rPr>
                <w:rFonts w:cs="Times New Roman"/>
                <w:szCs w:val="24"/>
              </w:rPr>
              <w:t>.982</w:t>
            </w:r>
          </w:p>
        </w:tc>
        <w:tc>
          <w:tcPr>
            <w:tcW w:w="601" w:type="pct"/>
            <w:tcBorders>
              <w:left w:val="nil"/>
              <w:right w:val="nil"/>
            </w:tcBorders>
            <w:shd w:val="clear" w:color="auto" w:fill="auto"/>
            <w:noWrap/>
            <w:vAlign w:val="center"/>
          </w:tcPr>
          <w:p w14:paraId="5042C49B" w14:textId="77777777" w:rsidR="00DF4420" w:rsidRPr="00564CDF" w:rsidRDefault="00DF4420" w:rsidP="00DF4420">
            <w:pPr>
              <w:widowControl/>
              <w:jc w:val="center"/>
              <w:rPr>
                <w:rFonts w:cs="Times New Roman"/>
                <w:szCs w:val="24"/>
                <w:lang w:eastAsia="zh-CN"/>
              </w:rPr>
            </w:pPr>
          </w:p>
        </w:tc>
      </w:tr>
      <w:tr w:rsidR="00564CDF" w:rsidRPr="00564CDF" w14:paraId="7CDA88FE" w14:textId="77777777" w:rsidTr="00564CDF">
        <w:trPr>
          <w:trHeight w:val="375"/>
        </w:trPr>
        <w:tc>
          <w:tcPr>
            <w:tcW w:w="735" w:type="pct"/>
            <w:tcBorders>
              <w:left w:val="nil"/>
              <w:right w:val="nil"/>
            </w:tcBorders>
            <w:shd w:val="clear" w:color="auto" w:fill="auto"/>
            <w:noWrap/>
            <w:vAlign w:val="bottom"/>
          </w:tcPr>
          <w:p w14:paraId="34BDB893"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6D5E9E6A"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61F03F7E" w14:textId="7B8D9A71"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Education</w:t>
            </w:r>
          </w:p>
        </w:tc>
        <w:tc>
          <w:tcPr>
            <w:tcW w:w="409" w:type="pct"/>
            <w:tcBorders>
              <w:left w:val="nil"/>
              <w:right w:val="nil"/>
            </w:tcBorders>
            <w:shd w:val="clear" w:color="auto" w:fill="auto"/>
            <w:noWrap/>
          </w:tcPr>
          <w:p w14:paraId="58C0AFB2" w14:textId="2E1D2A85" w:rsidR="00DF4420" w:rsidRPr="00564CDF" w:rsidRDefault="00DF4420" w:rsidP="00DF4420">
            <w:pPr>
              <w:widowControl/>
              <w:jc w:val="center"/>
              <w:rPr>
                <w:rFonts w:cs="Times New Roman"/>
                <w:szCs w:val="24"/>
                <w:lang w:eastAsia="zh-CN"/>
              </w:rPr>
            </w:pPr>
            <w:r w:rsidRPr="00564CDF">
              <w:rPr>
                <w:rFonts w:cs="Times New Roman"/>
                <w:szCs w:val="24"/>
              </w:rPr>
              <w:t>-.06</w:t>
            </w:r>
          </w:p>
        </w:tc>
        <w:tc>
          <w:tcPr>
            <w:tcW w:w="409" w:type="pct"/>
            <w:tcBorders>
              <w:left w:val="nil"/>
              <w:right w:val="nil"/>
            </w:tcBorders>
            <w:shd w:val="clear" w:color="auto" w:fill="auto"/>
            <w:noWrap/>
          </w:tcPr>
          <w:p w14:paraId="73212138" w14:textId="30F767D9"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515" w:type="pct"/>
            <w:tcBorders>
              <w:left w:val="nil"/>
              <w:right w:val="nil"/>
            </w:tcBorders>
            <w:shd w:val="clear" w:color="auto" w:fill="auto"/>
            <w:noWrap/>
          </w:tcPr>
          <w:p w14:paraId="59044E37" w14:textId="0ED18C57" w:rsidR="00DF4420" w:rsidRPr="00564CDF" w:rsidRDefault="00DF4420" w:rsidP="00DF4420">
            <w:pPr>
              <w:widowControl/>
              <w:jc w:val="center"/>
              <w:rPr>
                <w:rFonts w:cs="Times New Roman"/>
                <w:szCs w:val="24"/>
                <w:lang w:eastAsia="zh-CN"/>
              </w:rPr>
            </w:pPr>
            <w:r w:rsidRPr="00564CDF">
              <w:rPr>
                <w:rFonts w:cs="Times New Roman"/>
                <w:szCs w:val="24"/>
              </w:rPr>
              <w:t>-.20</w:t>
            </w:r>
          </w:p>
        </w:tc>
        <w:tc>
          <w:tcPr>
            <w:tcW w:w="533" w:type="pct"/>
            <w:tcBorders>
              <w:left w:val="nil"/>
              <w:right w:val="nil"/>
            </w:tcBorders>
            <w:shd w:val="clear" w:color="auto" w:fill="auto"/>
            <w:noWrap/>
            <w:vAlign w:val="bottom"/>
          </w:tcPr>
          <w:p w14:paraId="15396AFA" w14:textId="5C3431AA"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.08</w:t>
            </w:r>
          </w:p>
        </w:tc>
        <w:tc>
          <w:tcPr>
            <w:tcW w:w="530" w:type="pct"/>
            <w:tcBorders>
              <w:left w:val="nil"/>
              <w:right w:val="nil"/>
            </w:tcBorders>
            <w:shd w:val="clear" w:color="auto" w:fill="auto"/>
            <w:noWrap/>
          </w:tcPr>
          <w:p w14:paraId="56C9A7E0" w14:textId="5C3A3651" w:rsidR="00DF4420" w:rsidRPr="00564CDF" w:rsidRDefault="00DF4420" w:rsidP="00DF4420">
            <w:pPr>
              <w:widowControl/>
              <w:jc w:val="center"/>
              <w:rPr>
                <w:rFonts w:cs="Times New Roman"/>
                <w:szCs w:val="24"/>
                <w:lang w:eastAsia="zh-CN"/>
              </w:rPr>
            </w:pPr>
            <w:r w:rsidRPr="00564CDF">
              <w:rPr>
                <w:rFonts w:cs="Times New Roman"/>
                <w:szCs w:val="24"/>
              </w:rPr>
              <w:t>.382</w:t>
            </w:r>
          </w:p>
        </w:tc>
        <w:tc>
          <w:tcPr>
            <w:tcW w:w="601" w:type="pct"/>
            <w:tcBorders>
              <w:left w:val="nil"/>
              <w:right w:val="nil"/>
            </w:tcBorders>
            <w:shd w:val="clear" w:color="auto" w:fill="auto"/>
            <w:noWrap/>
            <w:vAlign w:val="center"/>
          </w:tcPr>
          <w:p w14:paraId="113A18EA" w14:textId="77777777" w:rsidR="00DF4420" w:rsidRPr="00564CDF" w:rsidRDefault="00DF4420" w:rsidP="00DF4420">
            <w:pPr>
              <w:widowControl/>
              <w:jc w:val="center"/>
              <w:rPr>
                <w:rFonts w:cs="Times New Roman"/>
                <w:szCs w:val="24"/>
                <w:lang w:eastAsia="zh-CN"/>
              </w:rPr>
            </w:pPr>
          </w:p>
        </w:tc>
      </w:tr>
      <w:tr w:rsidR="00564CDF" w:rsidRPr="00564CDF" w14:paraId="24832682" w14:textId="77777777" w:rsidTr="00564CDF">
        <w:trPr>
          <w:trHeight w:val="375"/>
        </w:trPr>
        <w:tc>
          <w:tcPr>
            <w:tcW w:w="735" w:type="pct"/>
            <w:tcBorders>
              <w:left w:val="nil"/>
              <w:right w:val="nil"/>
            </w:tcBorders>
            <w:shd w:val="clear" w:color="auto" w:fill="auto"/>
            <w:noWrap/>
            <w:vAlign w:val="bottom"/>
          </w:tcPr>
          <w:p w14:paraId="30736FA3"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578E975B"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1451616B" w14:textId="026AE886"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Marriage</w:t>
            </w:r>
          </w:p>
        </w:tc>
        <w:tc>
          <w:tcPr>
            <w:tcW w:w="409" w:type="pct"/>
            <w:tcBorders>
              <w:left w:val="nil"/>
              <w:right w:val="nil"/>
            </w:tcBorders>
            <w:shd w:val="clear" w:color="auto" w:fill="auto"/>
            <w:noWrap/>
          </w:tcPr>
          <w:p w14:paraId="1112F3CE" w14:textId="2FF4ED9C" w:rsidR="00DF4420" w:rsidRPr="00564CDF" w:rsidRDefault="00DF4420" w:rsidP="00DF4420">
            <w:pPr>
              <w:widowControl/>
              <w:jc w:val="center"/>
              <w:rPr>
                <w:rFonts w:cs="Times New Roman"/>
                <w:szCs w:val="24"/>
                <w:lang w:eastAsia="zh-CN"/>
              </w:rPr>
            </w:pPr>
            <w:r w:rsidRPr="00564CDF">
              <w:rPr>
                <w:rFonts w:cs="Times New Roman"/>
                <w:szCs w:val="24"/>
              </w:rPr>
              <w:t>-.01</w:t>
            </w:r>
          </w:p>
        </w:tc>
        <w:tc>
          <w:tcPr>
            <w:tcW w:w="409" w:type="pct"/>
            <w:tcBorders>
              <w:left w:val="nil"/>
              <w:right w:val="nil"/>
            </w:tcBorders>
            <w:shd w:val="clear" w:color="auto" w:fill="auto"/>
            <w:noWrap/>
          </w:tcPr>
          <w:p w14:paraId="1F1FE694" w14:textId="1E57C34E" w:rsidR="00DF4420" w:rsidRPr="00564CDF" w:rsidRDefault="00DF4420" w:rsidP="00DF4420">
            <w:pPr>
              <w:widowControl/>
              <w:jc w:val="center"/>
              <w:rPr>
                <w:rFonts w:cs="Times New Roman"/>
                <w:szCs w:val="24"/>
                <w:lang w:eastAsia="zh-CN"/>
              </w:rPr>
            </w:pPr>
            <w:r w:rsidRPr="00564CDF">
              <w:rPr>
                <w:rFonts w:cs="Times New Roman"/>
                <w:szCs w:val="24"/>
              </w:rPr>
              <w:t>-.01</w:t>
            </w:r>
          </w:p>
        </w:tc>
        <w:tc>
          <w:tcPr>
            <w:tcW w:w="515" w:type="pct"/>
            <w:tcBorders>
              <w:left w:val="nil"/>
              <w:right w:val="nil"/>
            </w:tcBorders>
            <w:shd w:val="clear" w:color="auto" w:fill="auto"/>
            <w:noWrap/>
          </w:tcPr>
          <w:p w14:paraId="25DD6CD8" w14:textId="1801932A" w:rsidR="00DF4420" w:rsidRPr="00564CDF" w:rsidRDefault="00DF4420" w:rsidP="00DF4420">
            <w:pPr>
              <w:widowControl/>
              <w:jc w:val="center"/>
              <w:rPr>
                <w:rFonts w:cs="Times New Roman"/>
                <w:szCs w:val="24"/>
                <w:lang w:eastAsia="zh-CN"/>
              </w:rPr>
            </w:pPr>
            <w:r w:rsidRPr="00564CDF">
              <w:rPr>
                <w:rFonts w:cs="Times New Roman"/>
                <w:szCs w:val="24"/>
              </w:rPr>
              <w:t>-.16</w:t>
            </w:r>
          </w:p>
        </w:tc>
        <w:tc>
          <w:tcPr>
            <w:tcW w:w="533" w:type="pct"/>
            <w:tcBorders>
              <w:left w:val="nil"/>
              <w:right w:val="nil"/>
            </w:tcBorders>
            <w:shd w:val="clear" w:color="auto" w:fill="auto"/>
            <w:noWrap/>
            <w:vAlign w:val="bottom"/>
          </w:tcPr>
          <w:p w14:paraId="3AA57356" w14:textId="59623833"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.15</w:t>
            </w:r>
          </w:p>
        </w:tc>
        <w:tc>
          <w:tcPr>
            <w:tcW w:w="530" w:type="pct"/>
            <w:tcBorders>
              <w:left w:val="nil"/>
              <w:right w:val="nil"/>
            </w:tcBorders>
            <w:shd w:val="clear" w:color="auto" w:fill="auto"/>
            <w:noWrap/>
          </w:tcPr>
          <w:p w14:paraId="78466E0D" w14:textId="4042B737" w:rsidR="00DF4420" w:rsidRPr="00564CDF" w:rsidRDefault="00DF4420" w:rsidP="00DF4420">
            <w:pPr>
              <w:widowControl/>
              <w:jc w:val="center"/>
              <w:rPr>
                <w:rFonts w:cs="Times New Roman"/>
                <w:szCs w:val="24"/>
                <w:lang w:eastAsia="zh-CN"/>
              </w:rPr>
            </w:pPr>
            <w:r w:rsidRPr="00564CDF">
              <w:rPr>
                <w:rFonts w:cs="Times New Roman"/>
                <w:szCs w:val="24"/>
              </w:rPr>
              <w:t>.907</w:t>
            </w:r>
          </w:p>
        </w:tc>
        <w:tc>
          <w:tcPr>
            <w:tcW w:w="601" w:type="pct"/>
            <w:tcBorders>
              <w:left w:val="nil"/>
              <w:right w:val="nil"/>
            </w:tcBorders>
            <w:shd w:val="clear" w:color="auto" w:fill="auto"/>
            <w:noWrap/>
            <w:vAlign w:val="center"/>
          </w:tcPr>
          <w:p w14:paraId="40F8D153" w14:textId="77777777" w:rsidR="00DF4420" w:rsidRPr="00564CDF" w:rsidRDefault="00DF4420" w:rsidP="00DF4420">
            <w:pPr>
              <w:widowControl/>
              <w:jc w:val="center"/>
              <w:rPr>
                <w:rFonts w:cs="Times New Roman"/>
                <w:szCs w:val="24"/>
                <w:lang w:eastAsia="zh-CN"/>
              </w:rPr>
            </w:pPr>
          </w:p>
        </w:tc>
      </w:tr>
      <w:tr w:rsidR="00564CDF" w:rsidRPr="00564CDF" w14:paraId="0F58BC95" w14:textId="77777777" w:rsidTr="00564CDF">
        <w:trPr>
          <w:trHeight w:val="375"/>
        </w:trPr>
        <w:tc>
          <w:tcPr>
            <w:tcW w:w="735" w:type="pct"/>
            <w:tcBorders>
              <w:left w:val="nil"/>
              <w:right w:val="nil"/>
            </w:tcBorders>
            <w:shd w:val="clear" w:color="auto" w:fill="auto"/>
            <w:noWrap/>
            <w:vAlign w:val="bottom"/>
          </w:tcPr>
          <w:p w14:paraId="12D3B33B"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5E8F894B"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392D830" w14:textId="36FAA8FA"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Blue</w:t>
            </w:r>
          </w:p>
        </w:tc>
        <w:tc>
          <w:tcPr>
            <w:tcW w:w="409" w:type="pct"/>
            <w:tcBorders>
              <w:left w:val="nil"/>
              <w:right w:val="nil"/>
            </w:tcBorders>
            <w:shd w:val="clear" w:color="auto" w:fill="auto"/>
            <w:noWrap/>
          </w:tcPr>
          <w:p w14:paraId="737C9063" w14:textId="22C575F1"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409" w:type="pct"/>
            <w:tcBorders>
              <w:left w:val="nil"/>
              <w:right w:val="nil"/>
            </w:tcBorders>
            <w:shd w:val="clear" w:color="auto" w:fill="auto"/>
            <w:noWrap/>
          </w:tcPr>
          <w:p w14:paraId="0CBC15D6" w14:textId="2E98B837"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515" w:type="pct"/>
            <w:tcBorders>
              <w:left w:val="nil"/>
              <w:right w:val="nil"/>
            </w:tcBorders>
            <w:shd w:val="clear" w:color="auto" w:fill="auto"/>
            <w:noWrap/>
          </w:tcPr>
          <w:p w14:paraId="269E6D90" w14:textId="750A91FF" w:rsidR="00DF4420" w:rsidRPr="00564CDF" w:rsidRDefault="00DF4420" w:rsidP="00DF4420">
            <w:pPr>
              <w:widowControl/>
              <w:jc w:val="center"/>
              <w:rPr>
                <w:rFonts w:cs="Times New Roman"/>
                <w:szCs w:val="24"/>
                <w:lang w:eastAsia="zh-CN"/>
              </w:rPr>
            </w:pPr>
            <w:r w:rsidRPr="00564CDF">
              <w:rPr>
                <w:rFonts w:cs="Times New Roman"/>
                <w:szCs w:val="24"/>
              </w:rPr>
              <w:t>-.14</w:t>
            </w:r>
          </w:p>
        </w:tc>
        <w:tc>
          <w:tcPr>
            <w:tcW w:w="533" w:type="pct"/>
            <w:tcBorders>
              <w:left w:val="nil"/>
              <w:right w:val="nil"/>
            </w:tcBorders>
            <w:shd w:val="clear" w:color="auto" w:fill="auto"/>
            <w:noWrap/>
            <w:vAlign w:val="bottom"/>
          </w:tcPr>
          <w:p w14:paraId="26DDF758" w14:textId="75BC658F"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.08</w:t>
            </w:r>
          </w:p>
        </w:tc>
        <w:tc>
          <w:tcPr>
            <w:tcW w:w="530" w:type="pct"/>
            <w:tcBorders>
              <w:left w:val="nil"/>
              <w:right w:val="nil"/>
            </w:tcBorders>
            <w:shd w:val="clear" w:color="auto" w:fill="auto"/>
            <w:noWrap/>
          </w:tcPr>
          <w:p w14:paraId="2C66B021" w14:textId="4F15F27B" w:rsidR="00DF4420" w:rsidRPr="00564CDF" w:rsidRDefault="00DF4420" w:rsidP="00DF4420">
            <w:pPr>
              <w:widowControl/>
              <w:jc w:val="center"/>
              <w:rPr>
                <w:rFonts w:cs="Times New Roman"/>
                <w:szCs w:val="24"/>
                <w:lang w:eastAsia="zh-CN"/>
              </w:rPr>
            </w:pPr>
            <w:r w:rsidRPr="00564CDF">
              <w:rPr>
                <w:rFonts w:cs="Times New Roman"/>
                <w:szCs w:val="24"/>
              </w:rPr>
              <w:t>.577</w:t>
            </w:r>
          </w:p>
        </w:tc>
        <w:tc>
          <w:tcPr>
            <w:tcW w:w="601" w:type="pct"/>
            <w:tcBorders>
              <w:left w:val="nil"/>
              <w:right w:val="nil"/>
            </w:tcBorders>
            <w:shd w:val="clear" w:color="auto" w:fill="auto"/>
            <w:noWrap/>
            <w:vAlign w:val="center"/>
          </w:tcPr>
          <w:p w14:paraId="7A7FAE90" w14:textId="77777777" w:rsidR="00DF4420" w:rsidRPr="00564CDF" w:rsidRDefault="00DF4420" w:rsidP="00DF4420">
            <w:pPr>
              <w:widowControl/>
              <w:jc w:val="center"/>
              <w:rPr>
                <w:rFonts w:cs="Times New Roman"/>
                <w:szCs w:val="24"/>
                <w:lang w:eastAsia="zh-CN"/>
              </w:rPr>
            </w:pPr>
          </w:p>
        </w:tc>
      </w:tr>
      <w:tr w:rsidR="00564CDF" w:rsidRPr="00564CDF" w14:paraId="195CDE2E" w14:textId="77777777" w:rsidTr="00564CDF">
        <w:trPr>
          <w:trHeight w:val="375"/>
        </w:trPr>
        <w:tc>
          <w:tcPr>
            <w:tcW w:w="735" w:type="pct"/>
            <w:tcBorders>
              <w:left w:val="nil"/>
              <w:right w:val="nil"/>
            </w:tcBorders>
            <w:shd w:val="clear" w:color="auto" w:fill="auto"/>
            <w:noWrap/>
            <w:vAlign w:val="bottom"/>
          </w:tcPr>
          <w:p w14:paraId="628DB1AE"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70E64537"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CFA3A21" w14:textId="6B7042A4"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UI</w:t>
            </w:r>
          </w:p>
        </w:tc>
        <w:tc>
          <w:tcPr>
            <w:tcW w:w="409" w:type="pct"/>
            <w:tcBorders>
              <w:left w:val="nil"/>
              <w:right w:val="nil"/>
            </w:tcBorders>
            <w:shd w:val="clear" w:color="auto" w:fill="auto"/>
            <w:noWrap/>
          </w:tcPr>
          <w:p w14:paraId="3694D43D" w14:textId="2B5FE1D6" w:rsidR="00DF4420" w:rsidRPr="00564CDF" w:rsidRDefault="00DF4420" w:rsidP="00DF4420">
            <w:pPr>
              <w:widowControl/>
              <w:jc w:val="center"/>
              <w:rPr>
                <w:rFonts w:cs="Times New Roman"/>
                <w:szCs w:val="24"/>
                <w:lang w:eastAsia="zh-CN"/>
              </w:rPr>
            </w:pPr>
            <w:r w:rsidRPr="00564CDF">
              <w:rPr>
                <w:rFonts w:cs="Times New Roman"/>
                <w:szCs w:val="24"/>
              </w:rPr>
              <w:t>-.26</w:t>
            </w:r>
            <w:r w:rsidR="00564CDF" w:rsidRPr="00564CDF">
              <w:rPr>
                <w:rFonts w:cs="Times New Roman"/>
                <w:szCs w:val="24"/>
                <w:vertAlign w:val="superscript"/>
              </w:rPr>
              <w:t>**</w:t>
            </w:r>
          </w:p>
        </w:tc>
        <w:tc>
          <w:tcPr>
            <w:tcW w:w="409" w:type="pct"/>
            <w:tcBorders>
              <w:left w:val="nil"/>
              <w:right w:val="nil"/>
            </w:tcBorders>
            <w:shd w:val="clear" w:color="auto" w:fill="auto"/>
            <w:noWrap/>
          </w:tcPr>
          <w:p w14:paraId="069EF03F" w14:textId="303CA5C2" w:rsidR="00DF4420" w:rsidRPr="00564CDF" w:rsidRDefault="00DF4420" w:rsidP="00DF4420">
            <w:pPr>
              <w:widowControl/>
              <w:jc w:val="center"/>
              <w:rPr>
                <w:rFonts w:cs="Times New Roman"/>
                <w:szCs w:val="24"/>
                <w:lang w:eastAsia="zh-CN"/>
              </w:rPr>
            </w:pPr>
            <w:r w:rsidRPr="00564CDF">
              <w:rPr>
                <w:rFonts w:cs="Times New Roman"/>
                <w:szCs w:val="24"/>
              </w:rPr>
              <w:t>-.21</w:t>
            </w:r>
          </w:p>
        </w:tc>
        <w:tc>
          <w:tcPr>
            <w:tcW w:w="515" w:type="pct"/>
            <w:tcBorders>
              <w:left w:val="nil"/>
              <w:right w:val="nil"/>
            </w:tcBorders>
            <w:shd w:val="clear" w:color="auto" w:fill="auto"/>
            <w:noWrap/>
          </w:tcPr>
          <w:p w14:paraId="1A734A53" w14:textId="77B745C3" w:rsidR="00DF4420" w:rsidRPr="00564CDF" w:rsidRDefault="00DF4420" w:rsidP="00DF4420">
            <w:pPr>
              <w:widowControl/>
              <w:jc w:val="center"/>
              <w:rPr>
                <w:rFonts w:cs="Times New Roman"/>
                <w:szCs w:val="24"/>
                <w:lang w:eastAsia="zh-CN"/>
              </w:rPr>
            </w:pPr>
            <w:r w:rsidRPr="00564CDF">
              <w:rPr>
                <w:rFonts w:cs="Times New Roman"/>
                <w:szCs w:val="24"/>
              </w:rPr>
              <w:t>-.43</w:t>
            </w:r>
          </w:p>
        </w:tc>
        <w:tc>
          <w:tcPr>
            <w:tcW w:w="533" w:type="pct"/>
            <w:tcBorders>
              <w:left w:val="nil"/>
              <w:right w:val="nil"/>
            </w:tcBorders>
            <w:shd w:val="clear" w:color="auto" w:fill="auto"/>
            <w:noWrap/>
            <w:vAlign w:val="bottom"/>
          </w:tcPr>
          <w:p w14:paraId="53F716C9" w14:textId="74177BEA"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-.10</w:t>
            </w:r>
          </w:p>
        </w:tc>
        <w:tc>
          <w:tcPr>
            <w:tcW w:w="530" w:type="pct"/>
            <w:tcBorders>
              <w:left w:val="nil"/>
              <w:right w:val="nil"/>
            </w:tcBorders>
            <w:shd w:val="clear" w:color="auto" w:fill="auto"/>
            <w:noWrap/>
          </w:tcPr>
          <w:p w14:paraId="4932058B" w14:textId="760739D9" w:rsidR="00DF4420" w:rsidRPr="00564CDF" w:rsidRDefault="00DF4420" w:rsidP="00DF4420">
            <w:pPr>
              <w:widowControl/>
              <w:jc w:val="center"/>
              <w:rPr>
                <w:rFonts w:cs="Times New Roman"/>
                <w:szCs w:val="24"/>
                <w:lang w:eastAsia="zh-CN"/>
              </w:rPr>
            </w:pPr>
            <w:r w:rsidRPr="00564CDF">
              <w:rPr>
                <w:rFonts w:cs="Times New Roman"/>
                <w:szCs w:val="24"/>
              </w:rPr>
              <w:t>.002</w:t>
            </w:r>
          </w:p>
        </w:tc>
        <w:tc>
          <w:tcPr>
            <w:tcW w:w="601" w:type="pct"/>
            <w:tcBorders>
              <w:left w:val="nil"/>
              <w:right w:val="nil"/>
            </w:tcBorders>
            <w:shd w:val="clear" w:color="auto" w:fill="auto"/>
            <w:noWrap/>
            <w:vAlign w:val="center"/>
          </w:tcPr>
          <w:p w14:paraId="1F0B8E40" w14:textId="77777777" w:rsidR="00DF4420" w:rsidRPr="00564CDF" w:rsidRDefault="00DF4420" w:rsidP="00DF4420">
            <w:pPr>
              <w:widowControl/>
              <w:jc w:val="center"/>
              <w:rPr>
                <w:rFonts w:cs="Times New Roman"/>
                <w:szCs w:val="24"/>
                <w:lang w:eastAsia="zh-CN"/>
              </w:rPr>
            </w:pPr>
          </w:p>
        </w:tc>
      </w:tr>
      <w:tr w:rsidR="00564CDF" w:rsidRPr="00564CDF" w14:paraId="552E9900" w14:textId="77777777" w:rsidTr="00564CDF">
        <w:trPr>
          <w:trHeight w:val="375"/>
        </w:trPr>
        <w:tc>
          <w:tcPr>
            <w:tcW w:w="735" w:type="pct"/>
            <w:tcBorders>
              <w:left w:val="nil"/>
              <w:bottom w:val="nil"/>
              <w:right w:val="nil"/>
            </w:tcBorders>
            <w:shd w:val="clear" w:color="auto" w:fill="auto"/>
            <w:noWrap/>
            <w:vAlign w:val="bottom"/>
          </w:tcPr>
          <w:p w14:paraId="4213C6BE"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bottom w:val="nil"/>
              <w:right w:val="nil"/>
            </w:tcBorders>
            <w:shd w:val="clear" w:color="auto" w:fill="auto"/>
            <w:noWrap/>
            <w:vAlign w:val="bottom"/>
          </w:tcPr>
          <w:p w14:paraId="0BBC4A9B" w14:textId="3C7F601B" w:rsidR="00DF4420" w:rsidRPr="00564CDF" w:rsidRDefault="00DF4420" w:rsidP="00DF4420">
            <w:pPr>
              <w:widowControl/>
              <w:jc w:val="center"/>
              <w:rPr>
                <w:rFonts w:cs="Times New Roman"/>
                <w:color w:val="000000"/>
                <w:kern w:val="0"/>
                <w:szCs w:val="24"/>
                <w:lang w:eastAsia="zh-CN"/>
              </w:rPr>
            </w:pPr>
          </w:p>
        </w:tc>
        <w:tc>
          <w:tcPr>
            <w:tcW w:w="817" w:type="pct"/>
            <w:tcBorders>
              <w:left w:val="nil"/>
              <w:bottom w:val="nil"/>
              <w:right w:val="nil"/>
            </w:tcBorders>
            <w:vAlign w:val="center"/>
          </w:tcPr>
          <w:p w14:paraId="5186DF25" w14:textId="4BA27A34" w:rsidR="00DF4420" w:rsidRPr="00564CDF" w:rsidRDefault="00DF4420" w:rsidP="00DF4420">
            <w:pPr>
              <w:widowControl/>
              <w:jc w:val="center"/>
              <w:rPr>
                <w:rFonts w:cs="Times New Roman"/>
                <w:szCs w:val="24"/>
                <w:lang w:eastAsia="zh-CN"/>
              </w:rPr>
            </w:pPr>
            <w:r w:rsidRPr="00564CDF">
              <w:rPr>
                <w:rFonts w:cs="Times New Roman"/>
                <w:szCs w:val="24"/>
                <w:lang w:eastAsia="zh-CN"/>
              </w:rPr>
              <w:t>UC</w:t>
            </w:r>
          </w:p>
        </w:tc>
        <w:tc>
          <w:tcPr>
            <w:tcW w:w="409" w:type="pct"/>
            <w:tcBorders>
              <w:left w:val="nil"/>
              <w:bottom w:val="nil"/>
              <w:right w:val="nil"/>
            </w:tcBorders>
            <w:shd w:val="clear" w:color="auto" w:fill="auto"/>
            <w:noWrap/>
          </w:tcPr>
          <w:p w14:paraId="3E2B692E" w14:textId="42BEB7AC" w:rsidR="00DF4420" w:rsidRPr="00564CDF" w:rsidRDefault="00DF4420" w:rsidP="00DF4420">
            <w:pPr>
              <w:widowControl/>
              <w:jc w:val="center"/>
              <w:rPr>
                <w:rFonts w:cs="Times New Roman"/>
                <w:szCs w:val="24"/>
                <w:lang w:eastAsia="zh-CN"/>
              </w:rPr>
            </w:pPr>
            <w:r w:rsidRPr="00564CDF">
              <w:rPr>
                <w:rFonts w:cs="Times New Roman"/>
                <w:szCs w:val="24"/>
              </w:rPr>
              <w:t>.53</w:t>
            </w:r>
            <w:r w:rsidR="00564CDF" w:rsidRPr="00564CDF">
              <w:rPr>
                <w:rFonts w:cs="Times New Roman"/>
                <w:szCs w:val="24"/>
                <w:vertAlign w:val="superscript"/>
              </w:rPr>
              <w:t>***</w:t>
            </w:r>
          </w:p>
        </w:tc>
        <w:tc>
          <w:tcPr>
            <w:tcW w:w="409" w:type="pct"/>
            <w:tcBorders>
              <w:left w:val="nil"/>
              <w:bottom w:val="nil"/>
              <w:right w:val="nil"/>
            </w:tcBorders>
            <w:shd w:val="clear" w:color="auto" w:fill="auto"/>
            <w:noWrap/>
          </w:tcPr>
          <w:p w14:paraId="226EE247" w14:textId="6EB9ACE9" w:rsidR="00DF4420" w:rsidRPr="00564CDF" w:rsidRDefault="00DF4420" w:rsidP="00DF4420">
            <w:pPr>
              <w:widowControl/>
              <w:jc w:val="center"/>
              <w:rPr>
                <w:rFonts w:cs="Times New Roman"/>
                <w:szCs w:val="24"/>
                <w:lang w:eastAsia="zh-CN"/>
              </w:rPr>
            </w:pPr>
            <w:r w:rsidRPr="00564CDF">
              <w:rPr>
                <w:rFonts w:cs="Times New Roman"/>
                <w:szCs w:val="24"/>
              </w:rPr>
              <w:t>.58</w:t>
            </w:r>
          </w:p>
        </w:tc>
        <w:tc>
          <w:tcPr>
            <w:tcW w:w="515" w:type="pct"/>
            <w:tcBorders>
              <w:left w:val="nil"/>
              <w:bottom w:val="nil"/>
              <w:right w:val="nil"/>
            </w:tcBorders>
            <w:shd w:val="clear" w:color="auto" w:fill="auto"/>
            <w:noWrap/>
          </w:tcPr>
          <w:p w14:paraId="12EB8C19" w14:textId="072428FD" w:rsidR="00DF4420" w:rsidRPr="00564CDF" w:rsidRDefault="00DF4420" w:rsidP="00DF4420">
            <w:pPr>
              <w:widowControl/>
              <w:jc w:val="center"/>
              <w:rPr>
                <w:rFonts w:cs="Times New Roman"/>
                <w:szCs w:val="24"/>
                <w:lang w:eastAsia="zh-CN"/>
              </w:rPr>
            </w:pPr>
            <w:r w:rsidRPr="00564CDF">
              <w:rPr>
                <w:rFonts w:cs="Times New Roman"/>
                <w:szCs w:val="24"/>
              </w:rPr>
              <w:t>.40</w:t>
            </w:r>
          </w:p>
        </w:tc>
        <w:tc>
          <w:tcPr>
            <w:tcW w:w="533" w:type="pct"/>
            <w:tcBorders>
              <w:left w:val="nil"/>
              <w:bottom w:val="nil"/>
              <w:right w:val="nil"/>
            </w:tcBorders>
            <w:shd w:val="clear" w:color="auto" w:fill="auto"/>
            <w:noWrap/>
            <w:vAlign w:val="bottom"/>
          </w:tcPr>
          <w:p w14:paraId="716A4770" w14:textId="5D3061E1" w:rsidR="00DF4420" w:rsidRPr="00564CDF" w:rsidRDefault="00DF4420" w:rsidP="00DF4420">
            <w:pPr>
              <w:widowControl/>
              <w:jc w:val="center"/>
              <w:rPr>
                <w:rFonts w:cs="Times New Roman"/>
                <w:szCs w:val="24"/>
                <w:lang w:eastAsia="zh-CN"/>
              </w:rPr>
            </w:pPr>
            <w:r w:rsidRPr="00564CDF">
              <w:rPr>
                <w:rFonts w:cs="Times New Roman"/>
                <w:color w:val="000000"/>
                <w:szCs w:val="24"/>
              </w:rPr>
              <w:t>.66</w:t>
            </w:r>
          </w:p>
        </w:tc>
        <w:tc>
          <w:tcPr>
            <w:tcW w:w="530" w:type="pct"/>
            <w:tcBorders>
              <w:left w:val="nil"/>
              <w:bottom w:val="nil"/>
              <w:right w:val="nil"/>
            </w:tcBorders>
            <w:shd w:val="clear" w:color="auto" w:fill="auto"/>
            <w:noWrap/>
          </w:tcPr>
          <w:p w14:paraId="154381E9" w14:textId="636CD37C" w:rsidR="00DF4420" w:rsidRPr="00564CDF" w:rsidRDefault="00DF4420" w:rsidP="00DF4420">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601" w:type="pct"/>
            <w:tcBorders>
              <w:left w:val="nil"/>
              <w:bottom w:val="nil"/>
              <w:right w:val="nil"/>
            </w:tcBorders>
            <w:shd w:val="clear" w:color="auto" w:fill="auto"/>
            <w:noWrap/>
            <w:vAlign w:val="center"/>
          </w:tcPr>
          <w:p w14:paraId="59DB829D" w14:textId="77777777" w:rsidR="00DF4420" w:rsidRPr="00564CDF" w:rsidRDefault="00DF4420" w:rsidP="00DF4420">
            <w:pPr>
              <w:widowControl/>
              <w:jc w:val="center"/>
              <w:rPr>
                <w:rFonts w:cs="Times New Roman"/>
                <w:szCs w:val="24"/>
                <w:lang w:eastAsia="zh-CN"/>
              </w:rPr>
            </w:pPr>
          </w:p>
        </w:tc>
      </w:tr>
      <w:tr w:rsidR="00564CDF" w:rsidRPr="00564CDF" w14:paraId="4ABFBF8F" w14:textId="77777777" w:rsidTr="00564CDF">
        <w:trPr>
          <w:trHeight w:val="375"/>
        </w:trPr>
        <w:tc>
          <w:tcPr>
            <w:tcW w:w="735" w:type="pct"/>
            <w:tcBorders>
              <w:top w:val="nil"/>
              <w:left w:val="nil"/>
              <w:bottom w:val="nil"/>
              <w:right w:val="nil"/>
            </w:tcBorders>
            <w:shd w:val="clear" w:color="auto" w:fill="auto"/>
            <w:noWrap/>
            <w:vAlign w:val="bottom"/>
            <w:hideMark/>
          </w:tcPr>
          <w:p w14:paraId="77B07847"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2</w:t>
            </w:r>
          </w:p>
        </w:tc>
        <w:tc>
          <w:tcPr>
            <w:tcW w:w="451" w:type="pct"/>
            <w:tcBorders>
              <w:top w:val="nil"/>
              <w:left w:val="nil"/>
              <w:bottom w:val="nil"/>
              <w:right w:val="nil"/>
            </w:tcBorders>
            <w:shd w:val="clear" w:color="auto" w:fill="auto"/>
            <w:noWrap/>
            <w:vAlign w:val="bottom"/>
          </w:tcPr>
          <w:p w14:paraId="48032F7B" w14:textId="6DF053D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POS</w:t>
            </w:r>
          </w:p>
        </w:tc>
        <w:tc>
          <w:tcPr>
            <w:tcW w:w="817" w:type="pct"/>
            <w:tcBorders>
              <w:top w:val="nil"/>
              <w:left w:val="nil"/>
              <w:bottom w:val="nil"/>
              <w:right w:val="nil"/>
            </w:tcBorders>
            <w:vAlign w:val="center"/>
          </w:tcPr>
          <w:p w14:paraId="3D416CE8" w14:textId="3FA2B967" w:rsidR="00564CDF" w:rsidRPr="00564CDF" w:rsidRDefault="00564CDF" w:rsidP="00564CDF">
            <w:pPr>
              <w:widowControl/>
              <w:jc w:val="center"/>
              <w:rPr>
                <w:rFonts w:cs="Times New Roman"/>
                <w:szCs w:val="24"/>
                <w:lang w:eastAsia="zh-CN"/>
              </w:rPr>
            </w:pPr>
            <w:r w:rsidRPr="00564CDF">
              <w:rPr>
                <w:rFonts w:cs="Times New Roman"/>
                <w:szCs w:val="24"/>
                <w:lang w:eastAsia="zh-CN"/>
              </w:rPr>
              <w:t>Gender</w:t>
            </w:r>
          </w:p>
        </w:tc>
        <w:tc>
          <w:tcPr>
            <w:tcW w:w="409" w:type="pct"/>
            <w:tcBorders>
              <w:top w:val="nil"/>
              <w:left w:val="nil"/>
              <w:bottom w:val="nil"/>
              <w:right w:val="nil"/>
            </w:tcBorders>
            <w:shd w:val="clear" w:color="auto" w:fill="auto"/>
            <w:noWrap/>
          </w:tcPr>
          <w:p w14:paraId="11FBD75A" w14:textId="38728543"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-.17</w:t>
            </w:r>
          </w:p>
        </w:tc>
        <w:tc>
          <w:tcPr>
            <w:tcW w:w="409" w:type="pct"/>
            <w:tcBorders>
              <w:top w:val="nil"/>
              <w:left w:val="nil"/>
              <w:bottom w:val="nil"/>
              <w:right w:val="nil"/>
            </w:tcBorders>
            <w:shd w:val="clear" w:color="auto" w:fill="auto"/>
            <w:noWrap/>
          </w:tcPr>
          <w:p w14:paraId="05814DB9" w14:textId="5D29D2A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-.07</w:t>
            </w:r>
          </w:p>
        </w:tc>
        <w:tc>
          <w:tcPr>
            <w:tcW w:w="515" w:type="pct"/>
            <w:tcBorders>
              <w:top w:val="nil"/>
              <w:left w:val="nil"/>
              <w:bottom w:val="nil"/>
              <w:right w:val="nil"/>
            </w:tcBorders>
            <w:shd w:val="clear" w:color="auto" w:fill="auto"/>
            <w:noWrap/>
            <w:vAlign w:val="bottom"/>
          </w:tcPr>
          <w:p w14:paraId="4C8F6442" w14:textId="257E3DD8"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-.41</w:t>
            </w:r>
          </w:p>
        </w:tc>
        <w:tc>
          <w:tcPr>
            <w:tcW w:w="533" w:type="pct"/>
            <w:tcBorders>
              <w:top w:val="nil"/>
              <w:left w:val="nil"/>
              <w:bottom w:val="nil"/>
              <w:right w:val="nil"/>
            </w:tcBorders>
            <w:shd w:val="clear" w:color="auto" w:fill="auto"/>
            <w:noWrap/>
            <w:vAlign w:val="bottom"/>
          </w:tcPr>
          <w:p w14:paraId="34061EB4" w14:textId="1C401B7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.07</w:t>
            </w:r>
          </w:p>
        </w:tc>
        <w:tc>
          <w:tcPr>
            <w:tcW w:w="530" w:type="pct"/>
            <w:tcBorders>
              <w:top w:val="nil"/>
              <w:left w:val="nil"/>
              <w:bottom w:val="nil"/>
              <w:right w:val="nil"/>
            </w:tcBorders>
            <w:shd w:val="clear" w:color="auto" w:fill="auto"/>
            <w:noWrap/>
          </w:tcPr>
          <w:p w14:paraId="69D4BA5A" w14:textId="065289CE"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.173</w:t>
            </w:r>
          </w:p>
        </w:tc>
        <w:tc>
          <w:tcPr>
            <w:tcW w:w="601" w:type="pct"/>
            <w:tcBorders>
              <w:top w:val="nil"/>
              <w:left w:val="nil"/>
              <w:bottom w:val="nil"/>
              <w:right w:val="nil"/>
            </w:tcBorders>
            <w:shd w:val="clear" w:color="auto" w:fill="auto"/>
            <w:noWrap/>
            <w:vAlign w:val="center"/>
            <w:hideMark/>
          </w:tcPr>
          <w:p w14:paraId="20FDFC2B" w14:textId="3903A8D6"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.074</w:t>
            </w:r>
            <w:r w:rsidRPr="00564CDF">
              <w:rPr>
                <w:rFonts w:cs="Times New Roman"/>
                <w:szCs w:val="24"/>
                <w:vertAlign w:val="superscript"/>
                <w:lang w:eastAsia="zh-CN"/>
              </w:rPr>
              <w:t>**</w:t>
            </w:r>
          </w:p>
        </w:tc>
      </w:tr>
      <w:tr w:rsidR="00564CDF" w:rsidRPr="00564CDF" w14:paraId="5E8E911D" w14:textId="77777777" w:rsidTr="00564CDF">
        <w:trPr>
          <w:trHeight w:val="375"/>
        </w:trPr>
        <w:tc>
          <w:tcPr>
            <w:tcW w:w="735" w:type="pct"/>
            <w:tcBorders>
              <w:top w:val="nil"/>
              <w:left w:val="nil"/>
              <w:bottom w:val="nil"/>
              <w:right w:val="nil"/>
            </w:tcBorders>
            <w:shd w:val="clear" w:color="auto" w:fill="auto"/>
            <w:noWrap/>
            <w:vAlign w:val="bottom"/>
          </w:tcPr>
          <w:p w14:paraId="2240F196"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3080D26C"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9154549" w14:textId="60AF6947"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Age</w:t>
            </w:r>
          </w:p>
        </w:tc>
        <w:tc>
          <w:tcPr>
            <w:tcW w:w="409" w:type="pct"/>
            <w:tcBorders>
              <w:top w:val="nil"/>
              <w:left w:val="nil"/>
              <w:bottom w:val="nil"/>
              <w:right w:val="nil"/>
            </w:tcBorders>
            <w:shd w:val="clear" w:color="auto" w:fill="auto"/>
            <w:noWrap/>
          </w:tcPr>
          <w:p w14:paraId="200FE95F" w14:textId="29992597" w:rsidR="00564CDF" w:rsidRPr="00564CDF" w:rsidRDefault="00564CDF" w:rsidP="00564CDF">
            <w:pPr>
              <w:widowControl/>
              <w:jc w:val="center"/>
              <w:rPr>
                <w:rFonts w:cs="Times New Roman"/>
                <w:szCs w:val="24"/>
                <w:lang w:eastAsia="zh-CN"/>
              </w:rPr>
            </w:pPr>
            <w:r w:rsidRPr="00564CDF">
              <w:rPr>
                <w:rFonts w:cs="Times New Roman"/>
                <w:szCs w:val="24"/>
              </w:rPr>
              <w:t>.02</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1D78B1EA" w14:textId="288409DF" w:rsidR="00564CDF" w:rsidRPr="00564CDF" w:rsidRDefault="00564CDF" w:rsidP="00564CDF">
            <w:pPr>
              <w:widowControl/>
              <w:jc w:val="center"/>
              <w:rPr>
                <w:rFonts w:cs="Times New Roman"/>
                <w:szCs w:val="24"/>
                <w:lang w:eastAsia="zh-CN"/>
              </w:rPr>
            </w:pPr>
            <w:r w:rsidRPr="00564CDF">
              <w:rPr>
                <w:rFonts w:cs="Times New Roman"/>
                <w:szCs w:val="24"/>
              </w:rPr>
              <w:t>.12</w:t>
            </w:r>
          </w:p>
        </w:tc>
        <w:tc>
          <w:tcPr>
            <w:tcW w:w="515" w:type="pct"/>
            <w:tcBorders>
              <w:top w:val="nil"/>
              <w:left w:val="nil"/>
              <w:bottom w:val="nil"/>
              <w:right w:val="nil"/>
            </w:tcBorders>
            <w:shd w:val="clear" w:color="auto" w:fill="auto"/>
            <w:noWrap/>
            <w:vAlign w:val="bottom"/>
          </w:tcPr>
          <w:p w14:paraId="3A4E0DAA" w14:textId="771754DE" w:rsidR="00564CDF" w:rsidRPr="00564CDF" w:rsidRDefault="00564CDF" w:rsidP="00564CDF">
            <w:pPr>
              <w:widowControl/>
              <w:jc w:val="center"/>
              <w:rPr>
                <w:rFonts w:cs="Times New Roman"/>
                <w:szCs w:val="24"/>
                <w:lang w:eastAsia="zh-CN"/>
              </w:rPr>
            </w:pPr>
            <w:r w:rsidRPr="00564CDF">
              <w:rPr>
                <w:rFonts w:cs="Times New Roman"/>
                <w:color w:val="000000"/>
                <w:szCs w:val="24"/>
              </w:rPr>
              <w:t>.00</w:t>
            </w:r>
          </w:p>
        </w:tc>
        <w:tc>
          <w:tcPr>
            <w:tcW w:w="533" w:type="pct"/>
            <w:tcBorders>
              <w:top w:val="nil"/>
              <w:left w:val="nil"/>
              <w:bottom w:val="nil"/>
              <w:right w:val="nil"/>
            </w:tcBorders>
            <w:shd w:val="clear" w:color="auto" w:fill="auto"/>
            <w:noWrap/>
            <w:vAlign w:val="bottom"/>
          </w:tcPr>
          <w:p w14:paraId="5F6EFA50" w14:textId="626B65BF" w:rsidR="00564CDF" w:rsidRPr="00564CDF" w:rsidRDefault="00564CDF" w:rsidP="00564CDF">
            <w:pPr>
              <w:widowControl/>
              <w:jc w:val="center"/>
              <w:rPr>
                <w:rFonts w:cs="Times New Roman"/>
                <w:szCs w:val="24"/>
                <w:lang w:eastAsia="zh-CN"/>
              </w:rPr>
            </w:pPr>
            <w:r w:rsidRPr="00564CDF">
              <w:rPr>
                <w:rFonts w:cs="Times New Roman"/>
                <w:color w:val="000000"/>
                <w:szCs w:val="24"/>
              </w:rPr>
              <w:t>.05</w:t>
            </w:r>
          </w:p>
        </w:tc>
        <w:tc>
          <w:tcPr>
            <w:tcW w:w="530" w:type="pct"/>
            <w:tcBorders>
              <w:top w:val="nil"/>
              <w:left w:val="nil"/>
              <w:bottom w:val="nil"/>
              <w:right w:val="nil"/>
            </w:tcBorders>
            <w:shd w:val="clear" w:color="auto" w:fill="auto"/>
            <w:noWrap/>
          </w:tcPr>
          <w:p w14:paraId="3F85BACF" w14:textId="277D5344" w:rsidR="00564CDF" w:rsidRPr="00564CDF" w:rsidRDefault="00564CDF" w:rsidP="00564CDF">
            <w:pPr>
              <w:widowControl/>
              <w:jc w:val="center"/>
              <w:rPr>
                <w:rFonts w:cs="Times New Roman"/>
                <w:szCs w:val="24"/>
                <w:lang w:eastAsia="zh-CN"/>
              </w:rPr>
            </w:pPr>
            <w:r w:rsidRPr="00564CDF">
              <w:rPr>
                <w:rFonts w:cs="Times New Roman"/>
                <w:szCs w:val="24"/>
              </w:rPr>
              <w:t>.040</w:t>
            </w:r>
          </w:p>
        </w:tc>
        <w:tc>
          <w:tcPr>
            <w:tcW w:w="601" w:type="pct"/>
            <w:tcBorders>
              <w:top w:val="nil"/>
              <w:left w:val="nil"/>
              <w:bottom w:val="nil"/>
              <w:right w:val="nil"/>
            </w:tcBorders>
            <w:shd w:val="clear" w:color="auto" w:fill="auto"/>
            <w:noWrap/>
            <w:vAlign w:val="center"/>
          </w:tcPr>
          <w:p w14:paraId="085C78AF" w14:textId="77777777" w:rsidR="00564CDF" w:rsidRPr="00564CDF" w:rsidRDefault="00564CDF" w:rsidP="00564CDF">
            <w:pPr>
              <w:widowControl/>
              <w:jc w:val="center"/>
              <w:rPr>
                <w:rFonts w:cs="Times New Roman"/>
                <w:szCs w:val="24"/>
                <w:lang w:eastAsia="zh-CN"/>
              </w:rPr>
            </w:pPr>
          </w:p>
        </w:tc>
      </w:tr>
      <w:tr w:rsidR="00564CDF" w:rsidRPr="00564CDF" w14:paraId="48AF950F" w14:textId="77777777" w:rsidTr="00564CDF">
        <w:trPr>
          <w:trHeight w:val="375"/>
        </w:trPr>
        <w:tc>
          <w:tcPr>
            <w:tcW w:w="735" w:type="pct"/>
            <w:tcBorders>
              <w:top w:val="nil"/>
              <w:left w:val="nil"/>
              <w:bottom w:val="nil"/>
              <w:right w:val="nil"/>
            </w:tcBorders>
            <w:shd w:val="clear" w:color="auto" w:fill="auto"/>
            <w:noWrap/>
            <w:vAlign w:val="bottom"/>
          </w:tcPr>
          <w:p w14:paraId="06BEBE66"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5E9AFBC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7ABA38B7" w14:textId="44669FDC"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Education</w:t>
            </w:r>
          </w:p>
        </w:tc>
        <w:tc>
          <w:tcPr>
            <w:tcW w:w="409" w:type="pct"/>
            <w:tcBorders>
              <w:top w:val="nil"/>
              <w:left w:val="nil"/>
              <w:bottom w:val="nil"/>
              <w:right w:val="nil"/>
            </w:tcBorders>
            <w:shd w:val="clear" w:color="auto" w:fill="auto"/>
            <w:noWrap/>
          </w:tcPr>
          <w:p w14:paraId="551EB77F" w14:textId="6F4FAECA" w:rsidR="00564CDF" w:rsidRPr="00564CDF" w:rsidRDefault="00564CDF" w:rsidP="00564CDF">
            <w:pPr>
              <w:widowControl/>
              <w:jc w:val="center"/>
              <w:rPr>
                <w:rFonts w:cs="Times New Roman"/>
                <w:szCs w:val="24"/>
                <w:lang w:eastAsia="zh-CN"/>
              </w:rPr>
            </w:pPr>
            <w:r w:rsidRPr="00564CDF">
              <w:rPr>
                <w:rFonts w:cs="Times New Roman"/>
                <w:szCs w:val="24"/>
              </w:rPr>
              <w:t>.15</w:t>
            </w:r>
          </w:p>
        </w:tc>
        <w:tc>
          <w:tcPr>
            <w:tcW w:w="409" w:type="pct"/>
            <w:tcBorders>
              <w:top w:val="nil"/>
              <w:left w:val="nil"/>
              <w:bottom w:val="nil"/>
              <w:right w:val="nil"/>
            </w:tcBorders>
            <w:shd w:val="clear" w:color="auto" w:fill="auto"/>
            <w:noWrap/>
          </w:tcPr>
          <w:p w14:paraId="16725616" w14:textId="6C7B6D60"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3B5D4064" w14:textId="551FBAD7" w:rsidR="00564CDF" w:rsidRPr="00564CDF" w:rsidRDefault="00564CDF" w:rsidP="00564CDF">
            <w:pPr>
              <w:widowControl/>
              <w:jc w:val="center"/>
              <w:rPr>
                <w:rFonts w:cs="Times New Roman"/>
                <w:szCs w:val="24"/>
                <w:lang w:eastAsia="zh-CN"/>
              </w:rPr>
            </w:pPr>
            <w:r w:rsidRPr="00564CDF">
              <w:rPr>
                <w:rFonts w:cs="Times New Roman"/>
                <w:color w:val="000000"/>
                <w:szCs w:val="24"/>
              </w:rPr>
              <w:t>-.13</w:t>
            </w:r>
          </w:p>
        </w:tc>
        <w:tc>
          <w:tcPr>
            <w:tcW w:w="533" w:type="pct"/>
            <w:tcBorders>
              <w:top w:val="nil"/>
              <w:left w:val="nil"/>
              <w:bottom w:val="nil"/>
              <w:right w:val="nil"/>
            </w:tcBorders>
            <w:shd w:val="clear" w:color="auto" w:fill="auto"/>
            <w:noWrap/>
            <w:vAlign w:val="bottom"/>
          </w:tcPr>
          <w:p w14:paraId="037C113A" w14:textId="4D2B3A56" w:rsidR="00564CDF" w:rsidRPr="00564CDF" w:rsidRDefault="00564CDF" w:rsidP="00564CDF">
            <w:pPr>
              <w:widowControl/>
              <w:jc w:val="center"/>
              <w:rPr>
                <w:rFonts w:cs="Times New Roman"/>
                <w:szCs w:val="24"/>
                <w:lang w:eastAsia="zh-CN"/>
              </w:rPr>
            </w:pPr>
            <w:r w:rsidRPr="00564CDF">
              <w:rPr>
                <w:rFonts w:cs="Times New Roman"/>
                <w:color w:val="000000"/>
                <w:szCs w:val="24"/>
              </w:rPr>
              <w:t>.42</w:t>
            </w:r>
          </w:p>
        </w:tc>
        <w:tc>
          <w:tcPr>
            <w:tcW w:w="530" w:type="pct"/>
            <w:tcBorders>
              <w:top w:val="nil"/>
              <w:left w:val="nil"/>
              <w:bottom w:val="nil"/>
              <w:right w:val="nil"/>
            </w:tcBorders>
            <w:shd w:val="clear" w:color="auto" w:fill="auto"/>
            <w:noWrap/>
          </w:tcPr>
          <w:p w14:paraId="49AD89D4" w14:textId="0DF030B9" w:rsidR="00564CDF" w:rsidRPr="00564CDF" w:rsidRDefault="00564CDF" w:rsidP="00564CDF">
            <w:pPr>
              <w:widowControl/>
              <w:jc w:val="center"/>
              <w:rPr>
                <w:rFonts w:cs="Times New Roman"/>
                <w:szCs w:val="24"/>
                <w:lang w:eastAsia="zh-CN"/>
              </w:rPr>
            </w:pPr>
            <w:r w:rsidRPr="00564CDF">
              <w:rPr>
                <w:rFonts w:cs="Times New Roman"/>
                <w:szCs w:val="24"/>
              </w:rPr>
              <w:t>.294</w:t>
            </w:r>
          </w:p>
        </w:tc>
        <w:tc>
          <w:tcPr>
            <w:tcW w:w="601" w:type="pct"/>
            <w:tcBorders>
              <w:top w:val="nil"/>
              <w:left w:val="nil"/>
              <w:bottom w:val="nil"/>
              <w:right w:val="nil"/>
            </w:tcBorders>
            <w:shd w:val="clear" w:color="auto" w:fill="auto"/>
            <w:noWrap/>
            <w:vAlign w:val="center"/>
          </w:tcPr>
          <w:p w14:paraId="218D66DB" w14:textId="77777777" w:rsidR="00564CDF" w:rsidRPr="00564CDF" w:rsidRDefault="00564CDF" w:rsidP="00564CDF">
            <w:pPr>
              <w:widowControl/>
              <w:jc w:val="center"/>
              <w:rPr>
                <w:rFonts w:cs="Times New Roman"/>
                <w:szCs w:val="24"/>
                <w:lang w:eastAsia="zh-CN"/>
              </w:rPr>
            </w:pPr>
          </w:p>
        </w:tc>
      </w:tr>
      <w:tr w:rsidR="00564CDF" w:rsidRPr="00564CDF" w14:paraId="6992C665" w14:textId="77777777" w:rsidTr="00564CDF">
        <w:trPr>
          <w:trHeight w:val="375"/>
        </w:trPr>
        <w:tc>
          <w:tcPr>
            <w:tcW w:w="735" w:type="pct"/>
            <w:tcBorders>
              <w:top w:val="nil"/>
              <w:left w:val="nil"/>
              <w:bottom w:val="nil"/>
              <w:right w:val="nil"/>
            </w:tcBorders>
            <w:shd w:val="clear" w:color="auto" w:fill="auto"/>
            <w:noWrap/>
            <w:vAlign w:val="bottom"/>
          </w:tcPr>
          <w:p w14:paraId="35BB2AF7"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686C244A"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17B90D91" w14:textId="300F974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Marriage</w:t>
            </w:r>
          </w:p>
        </w:tc>
        <w:tc>
          <w:tcPr>
            <w:tcW w:w="409" w:type="pct"/>
            <w:tcBorders>
              <w:top w:val="nil"/>
              <w:left w:val="nil"/>
              <w:bottom w:val="nil"/>
              <w:right w:val="nil"/>
            </w:tcBorders>
            <w:shd w:val="clear" w:color="auto" w:fill="auto"/>
            <w:noWrap/>
          </w:tcPr>
          <w:p w14:paraId="314A2F9F" w14:textId="5EF165C8"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409" w:type="pct"/>
            <w:tcBorders>
              <w:top w:val="nil"/>
              <w:left w:val="nil"/>
              <w:bottom w:val="nil"/>
              <w:right w:val="nil"/>
            </w:tcBorders>
            <w:shd w:val="clear" w:color="auto" w:fill="auto"/>
            <w:noWrap/>
          </w:tcPr>
          <w:p w14:paraId="0611A63B" w14:textId="561FF303" w:rsidR="00564CDF" w:rsidRPr="00564CDF" w:rsidRDefault="00564CDF" w:rsidP="00564CDF">
            <w:pPr>
              <w:widowControl/>
              <w:jc w:val="center"/>
              <w:rPr>
                <w:rFonts w:cs="Times New Roman"/>
                <w:szCs w:val="24"/>
                <w:lang w:eastAsia="zh-CN"/>
              </w:rPr>
            </w:pPr>
            <w:r w:rsidRPr="00564CDF">
              <w:rPr>
                <w:rFonts w:cs="Times New Roman"/>
                <w:szCs w:val="24"/>
              </w:rPr>
              <w:t>-.01</w:t>
            </w:r>
          </w:p>
        </w:tc>
        <w:tc>
          <w:tcPr>
            <w:tcW w:w="515" w:type="pct"/>
            <w:tcBorders>
              <w:top w:val="nil"/>
              <w:left w:val="nil"/>
              <w:bottom w:val="nil"/>
              <w:right w:val="nil"/>
            </w:tcBorders>
            <w:shd w:val="clear" w:color="auto" w:fill="auto"/>
            <w:noWrap/>
            <w:vAlign w:val="bottom"/>
          </w:tcPr>
          <w:p w14:paraId="6E22D323" w14:textId="3D4F9D0D" w:rsidR="00564CDF" w:rsidRPr="00564CDF" w:rsidRDefault="00564CDF" w:rsidP="00564CDF">
            <w:pPr>
              <w:widowControl/>
              <w:jc w:val="center"/>
              <w:rPr>
                <w:rFonts w:cs="Times New Roman"/>
                <w:szCs w:val="24"/>
                <w:lang w:eastAsia="zh-CN"/>
              </w:rPr>
            </w:pPr>
            <w:r w:rsidRPr="00564CDF">
              <w:rPr>
                <w:rFonts w:cs="Times New Roman"/>
                <w:color w:val="000000"/>
                <w:szCs w:val="24"/>
              </w:rPr>
              <w:t>-.25</w:t>
            </w:r>
          </w:p>
        </w:tc>
        <w:tc>
          <w:tcPr>
            <w:tcW w:w="533" w:type="pct"/>
            <w:tcBorders>
              <w:top w:val="nil"/>
              <w:left w:val="nil"/>
              <w:bottom w:val="nil"/>
              <w:right w:val="nil"/>
            </w:tcBorders>
            <w:shd w:val="clear" w:color="auto" w:fill="auto"/>
            <w:noWrap/>
            <w:vAlign w:val="bottom"/>
          </w:tcPr>
          <w:p w14:paraId="490ADE46" w14:textId="0E69C8F1" w:rsidR="00564CDF" w:rsidRPr="00564CDF" w:rsidRDefault="00564CDF" w:rsidP="00564CDF">
            <w:pPr>
              <w:widowControl/>
              <w:jc w:val="center"/>
              <w:rPr>
                <w:rFonts w:cs="Times New Roman"/>
                <w:szCs w:val="24"/>
                <w:lang w:eastAsia="zh-CN"/>
              </w:rPr>
            </w:pPr>
            <w:r w:rsidRPr="00564CDF">
              <w:rPr>
                <w:rFonts w:cs="Times New Roman"/>
                <w:color w:val="000000"/>
                <w:szCs w:val="24"/>
              </w:rPr>
              <w:t>.21</w:t>
            </w:r>
          </w:p>
        </w:tc>
        <w:tc>
          <w:tcPr>
            <w:tcW w:w="530" w:type="pct"/>
            <w:tcBorders>
              <w:top w:val="nil"/>
              <w:left w:val="nil"/>
              <w:bottom w:val="nil"/>
              <w:right w:val="nil"/>
            </w:tcBorders>
            <w:shd w:val="clear" w:color="auto" w:fill="auto"/>
            <w:noWrap/>
          </w:tcPr>
          <w:p w14:paraId="40FE074F" w14:textId="5289D497" w:rsidR="00564CDF" w:rsidRPr="00564CDF" w:rsidRDefault="00564CDF" w:rsidP="00564CDF">
            <w:pPr>
              <w:widowControl/>
              <w:jc w:val="center"/>
              <w:rPr>
                <w:rFonts w:cs="Times New Roman"/>
                <w:szCs w:val="24"/>
                <w:lang w:eastAsia="zh-CN"/>
              </w:rPr>
            </w:pPr>
            <w:r w:rsidRPr="00564CDF">
              <w:rPr>
                <w:rFonts w:cs="Times New Roman"/>
                <w:szCs w:val="24"/>
              </w:rPr>
              <w:t>.839</w:t>
            </w:r>
          </w:p>
        </w:tc>
        <w:tc>
          <w:tcPr>
            <w:tcW w:w="601" w:type="pct"/>
            <w:tcBorders>
              <w:top w:val="nil"/>
              <w:left w:val="nil"/>
              <w:bottom w:val="nil"/>
              <w:right w:val="nil"/>
            </w:tcBorders>
            <w:shd w:val="clear" w:color="auto" w:fill="auto"/>
            <w:noWrap/>
            <w:vAlign w:val="center"/>
          </w:tcPr>
          <w:p w14:paraId="6C6B4068" w14:textId="77777777" w:rsidR="00564CDF" w:rsidRPr="00564CDF" w:rsidRDefault="00564CDF" w:rsidP="00564CDF">
            <w:pPr>
              <w:widowControl/>
              <w:jc w:val="center"/>
              <w:rPr>
                <w:rFonts w:cs="Times New Roman"/>
                <w:szCs w:val="24"/>
                <w:lang w:eastAsia="zh-CN"/>
              </w:rPr>
            </w:pPr>
          </w:p>
        </w:tc>
      </w:tr>
      <w:tr w:rsidR="00564CDF" w:rsidRPr="00564CDF" w14:paraId="497E0154" w14:textId="77777777" w:rsidTr="00564CDF">
        <w:trPr>
          <w:trHeight w:val="375"/>
        </w:trPr>
        <w:tc>
          <w:tcPr>
            <w:tcW w:w="735" w:type="pct"/>
            <w:tcBorders>
              <w:top w:val="nil"/>
              <w:left w:val="nil"/>
              <w:bottom w:val="nil"/>
              <w:right w:val="nil"/>
            </w:tcBorders>
            <w:shd w:val="clear" w:color="auto" w:fill="auto"/>
            <w:noWrap/>
            <w:vAlign w:val="bottom"/>
          </w:tcPr>
          <w:p w14:paraId="5ABF6982"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C3F7FE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B1AFCC4" w14:textId="10E3D159"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Blue</w:t>
            </w:r>
          </w:p>
        </w:tc>
        <w:tc>
          <w:tcPr>
            <w:tcW w:w="409" w:type="pct"/>
            <w:tcBorders>
              <w:top w:val="nil"/>
              <w:left w:val="nil"/>
              <w:bottom w:val="nil"/>
              <w:right w:val="nil"/>
            </w:tcBorders>
            <w:shd w:val="clear" w:color="auto" w:fill="auto"/>
            <w:noWrap/>
          </w:tcPr>
          <w:p w14:paraId="455FAD11" w14:textId="728BF576" w:rsidR="00564CDF" w:rsidRPr="00564CDF" w:rsidRDefault="00564CDF" w:rsidP="00564CDF">
            <w:pPr>
              <w:widowControl/>
              <w:jc w:val="center"/>
              <w:rPr>
                <w:rFonts w:cs="Times New Roman"/>
                <w:szCs w:val="24"/>
                <w:lang w:eastAsia="zh-CN"/>
              </w:rPr>
            </w:pPr>
            <w:r w:rsidRPr="00564CDF">
              <w:rPr>
                <w:rFonts w:cs="Times New Roman"/>
                <w:szCs w:val="24"/>
              </w:rPr>
              <w:t>.10</w:t>
            </w:r>
          </w:p>
        </w:tc>
        <w:tc>
          <w:tcPr>
            <w:tcW w:w="409" w:type="pct"/>
            <w:tcBorders>
              <w:top w:val="nil"/>
              <w:left w:val="nil"/>
              <w:bottom w:val="nil"/>
              <w:right w:val="nil"/>
            </w:tcBorders>
            <w:shd w:val="clear" w:color="auto" w:fill="auto"/>
            <w:noWrap/>
          </w:tcPr>
          <w:p w14:paraId="027F320E" w14:textId="69B5EF8C" w:rsidR="00564CDF" w:rsidRPr="00564CDF" w:rsidRDefault="00564CDF" w:rsidP="00564CDF">
            <w:pPr>
              <w:widowControl/>
              <w:jc w:val="center"/>
              <w:rPr>
                <w:rFonts w:cs="Times New Roman"/>
                <w:szCs w:val="24"/>
                <w:lang w:eastAsia="zh-CN"/>
              </w:rPr>
            </w:pPr>
            <w:r w:rsidRPr="00564CDF">
              <w:rPr>
                <w:rFonts w:cs="Times New Roman"/>
                <w:szCs w:val="24"/>
              </w:rPr>
              <w:t>.09</w:t>
            </w:r>
          </w:p>
        </w:tc>
        <w:tc>
          <w:tcPr>
            <w:tcW w:w="515" w:type="pct"/>
            <w:tcBorders>
              <w:top w:val="nil"/>
              <w:left w:val="nil"/>
              <w:bottom w:val="nil"/>
              <w:right w:val="nil"/>
            </w:tcBorders>
            <w:shd w:val="clear" w:color="auto" w:fill="auto"/>
            <w:noWrap/>
            <w:vAlign w:val="bottom"/>
          </w:tcPr>
          <w:p w14:paraId="64B0047F" w14:textId="2FA5E1F1" w:rsidR="00564CDF" w:rsidRPr="00564CDF" w:rsidRDefault="00564CDF" w:rsidP="00564CDF">
            <w:pPr>
              <w:widowControl/>
              <w:jc w:val="center"/>
              <w:rPr>
                <w:rFonts w:cs="Times New Roman"/>
                <w:szCs w:val="24"/>
                <w:lang w:eastAsia="zh-CN"/>
              </w:rPr>
            </w:pPr>
            <w:r w:rsidRPr="00564CDF">
              <w:rPr>
                <w:rFonts w:cs="Times New Roman"/>
                <w:color w:val="000000"/>
                <w:szCs w:val="24"/>
              </w:rPr>
              <w:t>-.02</w:t>
            </w:r>
          </w:p>
        </w:tc>
        <w:tc>
          <w:tcPr>
            <w:tcW w:w="533" w:type="pct"/>
            <w:tcBorders>
              <w:top w:val="nil"/>
              <w:left w:val="nil"/>
              <w:bottom w:val="nil"/>
              <w:right w:val="nil"/>
            </w:tcBorders>
            <w:shd w:val="clear" w:color="auto" w:fill="auto"/>
            <w:noWrap/>
            <w:vAlign w:val="bottom"/>
          </w:tcPr>
          <w:p w14:paraId="4FA96BEE" w14:textId="5BE7BA54" w:rsidR="00564CDF" w:rsidRPr="00564CDF" w:rsidRDefault="00564CDF" w:rsidP="00564CDF">
            <w:pPr>
              <w:widowControl/>
              <w:jc w:val="center"/>
              <w:rPr>
                <w:rFonts w:cs="Times New Roman"/>
                <w:szCs w:val="24"/>
                <w:lang w:eastAsia="zh-CN"/>
              </w:rPr>
            </w:pPr>
            <w:r w:rsidRPr="00564CDF">
              <w:rPr>
                <w:rFonts w:cs="Times New Roman"/>
                <w:color w:val="000000"/>
                <w:szCs w:val="24"/>
              </w:rPr>
              <w:t>.23</w:t>
            </w:r>
          </w:p>
        </w:tc>
        <w:tc>
          <w:tcPr>
            <w:tcW w:w="530" w:type="pct"/>
            <w:tcBorders>
              <w:top w:val="nil"/>
              <w:left w:val="nil"/>
              <w:bottom w:val="nil"/>
              <w:right w:val="nil"/>
            </w:tcBorders>
            <w:shd w:val="clear" w:color="auto" w:fill="auto"/>
            <w:noWrap/>
          </w:tcPr>
          <w:p w14:paraId="319E7A9B" w14:textId="77DC5915" w:rsidR="00564CDF" w:rsidRPr="00564CDF" w:rsidRDefault="00564CDF" w:rsidP="00564CDF">
            <w:pPr>
              <w:widowControl/>
              <w:jc w:val="center"/>
              <w:rPr>
                <w:rFonts w:cs="Times New Roman"/>
                <w:szCs w:val="24"/>
                <w:lang w:eastAsia="zh-CN"/>
              </w:rPr>
            </w:pPr>
            <w:r w:rsidRPr="00564CDF">
              <w:rPr>
                <w:rFonts w:cs="Times New Roman"/>
                <w:szCs w:val="24"/>
              </w:rPr>
              <w:t>.105</w:t>
            </w:r>
          </w:p>
        </w:tc>
        <w:tc>
          <w:tcPr>
            <w:tcW w:w="601" w:type="pct"/>
            <w:tcBorders>
              <w:top w:val="nil"/>
              <w:left w:val="nil"/>
              <w:bottom w:val="nil"/>
              <w:right w:val="nil"/>
            </w:tcBorders>
            <w:shd w:val="clear" w:color="auto" w:fill="auto"/>
            <w:noWrap/>
            <w:vAlign w:val="center"/>
          </w:tcPr>
          <w:p w14:paraId="27D24A6D" w14:textId="77777777" w:rsidR="00564CDF" w:rsidRPr="00564CDF" w:rsidRDefault="00564CDF" w:rsidP="00564CDF">
            <w:pPr>
              <w:widowControl/>
              <w:jc w:val="center"/>
              <w:rPr>
                <w:rFonts w:cs="Times New Roman"/>
                <w:szCs w:val="24"/>
                <w:lang w:eastAsia="zh-CN"/>
              </w:rPr>
            </w:pPr>
          </w:p>
        </w:tc>
      </w:tr>
      <w:tr w:rsidR="00564CDF" w:rsidRPr="00564CDF" w14:paraId="0CB1DAEC" w14:textId="77777777" w:rsidTr="00564CDF">
        <w:trPr>
          <w:trHeight w:val="375"/>
        </w:trPr>
        <w:tc>
          <w:tcPr>
            <w:tcW w:w="735" w:type="pct"/>
            <w:tcBorders>
              <w:top w:val="nil"/>
              <w:left w:val="nil"/>
              <w:bottom w:val="nil"/>
              <w:right w:val="nil"/>
            </w:tcBorders>
            <w:shd w:val="clear" w:color="auto" w:fill="auto"/>
            <w:noWrap/>
            <w:vAlign w:val="bottom"/>
          </w:tcPr>
          <w:p w14:paraId="3AC03798"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B21A618" w14:textId="37CCA69C"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4EDEBCA" w14:textId="525A2EF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DI</w:t>
            </w:r>
          </w:p>
        </w:tc>
        <w:tc>
          <w:tcPr>
            <w:tcW w:w="409" w:type="pct"/>
            <w:tcBorders>
              <w:top w:val="nil"/>
              <w:left w:val="nil"/>
              <w:bottom w:val="nil"/>
              <w:right w:val="nil"/>
            </w:tcBorders>
            <w:shd w:val="clear" w:color="auto" w:fill="auto"/>
            <w:noWrap/>
          </w:tcPr>
          <w:p w14:paraId="467B9500" w14:textId="7343DF1B" w:rsidR="00564CDF" w:rsidRPr="00564CDF" w:rsidRDefault="00564CDF" w:rsidP="00564CDF">
            <w:pPr>
              <w:widowControl/>
              <w:jc w:val="center"/>
              <w:rPr>
                <w:rFonts w:cs="Times New Roman"/>
                <w:szCs w:val="24"/>
                <w:lang w:eastAsia="zh-CN"/>
              </w:rPr>
            </w:pPr>
            <w:r w:rsidRPr="00564CDF">
              <w:rPr>
                <w:rFonts w:cs="Times New Roman"/>
                <w:szCs w:val="24"/>
              </w:rPr>
              <w:t>-.12</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0E0FFB11" w14:textId="1FEFFBC9" w:rsidR="00564CDF" w:rsidRPr="00564CDF" w:rsidRDefault="00564CDF" w:rsidP="00564CDF">
            <w:pPr>
              <w:widowControl/>
              <w:jc w:val="center"/>
              <w:rPr>
                <w:rFonts w:cs="Times New Roman"/>
                <w:szCs w:val="24"/>
                <w:lang w:eastAsia="zh-CN"/>
              </w:rPr>
            </w:pPr>
            <w:r w:rsidRPr="00564CDF">
              <w:rPr>
                <w:rFonts w:cs="Times New Roman"/>
                <w:szCs w:val="24"/>
              </w:rPr>
              <w:t>-.12</w:t>
            </w:r>
          </w:p>
        </w:tc>
        <w:tc>
          <w:tcPr>
            <w:tcW w:w="515" w:type="pct"/>
            <w:tcBorders>
              <w:top w:val="nil"/>
              <w:left w:val="nil"/>
              <w:bottom w:val="nil"/>
              <w:right w:val="nil"/>
            </w:tcBorders>
            <w:shd w:val="clear" w:color="auto" w:fill="auto"/>
            <w:noWrap/>
            <w:vAlign w:val="bottom"/>
          </w:tcPr>
          <w:p w14:paraId="161F7B64" w14:textId="7EC21F51" w:rsidR="00564CDF" w:rsidRPr="00564CDF" w:rsidRDefault="00564CDF" w:rsidP="00564CDF">
            <w:pPr>
              <w:widowControl/>
              <w:jc w:val="center"/>
              <w:rPr>
                <w:rFonts w:cs="Times New Roman"/>
                <w:szCs w:val="24"/>
                <w:lang w:eastAsia="zh-CN"/>
              </w:rPr>
            </w:pPr>
            <w:r w:rsidRPr="00564CDF">
              <w:rPr>
                <w:rFonts w:cs="Times New Roman"/>
                <w:color w:val="000000"/>
                <w:szCs w:val="24"/>
              </w:rPr>
              <w:t>-.22</w:t>
            </w:r>
          </w:p>
        </w:tc>
        <w:tc>
          <w:tcPr>
            <w:tcW w:w="533" w:type="pct"/>
            <w:tcBorders>
              <w:top w:val="nil"/>
              <w:left w:val="nil"/>
              <w:bottom w:val="nil"/>
              <w:right w:val="nil"/>
            </w:tcBorders>
            <w:shd w:val="clear" w:color="auto" w:fill="auto"/>
            <w:noWrap/>
            <w:vAlign w:val="bottom"/>
          </w:tcPr>
          <w:p w14:paraId="50CD785B" w14:textId="3CA2D596" w:rsidR="00564CDF" w:rsidRPr="00564CDF" w:rsidRDefault="00564CDF" w:rsidP="00564CDF">
            <w:pPr>
              <w:widowControl/>
              <w:jc w:val="center"/>
              <w:rPr>
                <w:rFonts w:cs="Times New Roman"/>
                <w:szCs w:val="24"/>
                <w:lang w:eastAsia="zh-CN"/>
              </w:rPr>
            </w:pPr>
            <w:r w:rsidRPr="00564CDF">
              <w:rPr>
                <w:rFonts w:cs="Times New Roman"/>
                <w:color w:val="000000"/>
                <w:szCs w:val="24"/>
              </w:rPr>
              <w:t>-.01</w:t>
            </w:r>
          </w:p>
        </w:tc>
        <w:tc>
          <w:tcPr>
            <w:tcW w:w="530" w:type="pct"/>
            <w:tcBorders>
              <w:top w:val="nil"/>
              <w:left w:val="nil"/>
              <w:bottom w:val="nil"/>
              <w:right w:val="nil"/>
            </w:tcBorders>
            <w:shd w:val="clear" w:color="auto" w:fill="auto"/>
            <w:noWrap/>
          </w:tcPr>
          <w:p w14:paraId="758F0A68" w14:textId="043106B9" w:rsidR="00564CDF" w:rsidRPr="00564CDF" w:rsidRDefault="00564CDF" w:rsidP="00564CDF">
            <w:pPr>
              <w:widowControl/>
              <w:jc w:val="center"/>
              <w:rPr>
                <w:rFonts w:cs="Times New Roman"/>
                <w:szCs w:val="24"/>
                <w:lang w:eastAsia="zh-CN"/>
              </w:rPr>
            </w:pPr>
            <w:r w:rsidRPr="00564CDF">
              <w:rPr>
                <w:rFonts w:cs="Times New Roman"/>
                <w:szCs w:val="24"/>
              </w:rPr>
              <w:t>.030</w:t>
            </w:r>
          </w:p>
        </w:tc>
        <w:tc>
          <w:tcPr>
            <w:tcW w:w="601" w:type="pct"/>
            <w:tcBorders>
              <w:top w:val="nil"/>
              <w:left w:val="nil"/>
              <w:bottom w:val="nil"/>
              <w:right w:val="nil"/>
            </w:tcBorders>
            <w:shd w:val="clear" w:color="auto" w:fill="auto"/>
            <w:noWrap/>
            <w:vAlign w:val="center"/>
          </w:tcPr>
          <w:p w14:paraId="0B8F1F56" w14:textId="77777777" w:rsidR="00564CDF" w:rsidRPr="00564CDF" w:rsidRDefault="00564CDF" w:rsidP="00564CDF">
            <w:pPr>
              <w:widowControl/>
              <w:jc w:val="center"/>
              <w:rPr>
                <w:rFonts w:cs="Times New Roman"/>
                <w:szCs w:val="24"/>
                <w:lang w:eastAsia="zh-CN"/>
              </w:rPr>
            </w:pPr>
          </w:p>
        </w:tc>
      </w:tr>
      <w:tr w:rsidR="00564CDF" w:rsidRPr="00564CDF" w14:paraId="7C322D2A" w14:textId="77777777" w:rsidTr="00564CDF">
        <w:trPr>
          <w:trHeight w:val="375"/>
        </w:trPr>
        <w:tc>
          <w:tcPr>
            <w:tcW w:w="735" w:type="pct"/>
            <w:tcBorders>
              <w:top w:val="nil"/>
              <w:left w:val="nil"/>
              <w:bottom w:val="nil"/>
              <w:right w:val="nil"/>
            </w:tcBorders>
            <w:shd w:val="clear" w:color="auto" w:fill="auto"/>
            <w:noWrap/>
            <w:vAlign w:val="bottom"/>
          </w:tcPr>
          <w:p w14:paraId="3924A4CB"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DD2E366" w14:textId="41208A4F"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E6AB039" w14:textId="0E5232AA" w:rsidR="00564CDF" w:rsidRPr="00564CDF" w:rsidRDefault="00564CDF" w:rsidP="00564CDF">
            <w:pPr>
              <w:widowControl/>
              <w:jc w:val="center"/>
              <w:rPr>
                <w:rFonts w:cs="Times New Roman"/>
                <w:szCs w:val="24"/>
                <w:lang w:eastAsia="zh-CN"/>
              </w:rPr>
            </w:pPr>
            <w:r w:rsidRPr="00564CDF">
              <w:rPr>
                <w:rFonts w:cs="Times New Roman"/>
                <w:szCs w:val="24"/>
                <w:lang w:eastAsia="zh-CN"/>
              </w:rPr>
              <w:t>DC</w:t>
            </w:r>
          </w:p>
        </w:tc>
        <w:tc>
          <w:tcPr>
            <w:tcW w:w="409" w:type="pct"/>
            <w:tcBorders>
              <w:top w:val="nil"/>
              <w:left w:val="nil"/>
              <w:bottom w:val="nil"/>
              <w:right w:val="nil"/>
            </w:tcBorders>
            <w:shd w:val="clear" w:color="auto" w:fill="auto"/>
            <w:noWrap/>
          </w:tcPr>
          <w:p w14:paraId="4DF75153" w14:textId="184B03C2" w:rsidR="00564CDF" w:rsidRPr="00564CDF" w:rsidRDefault="00564CDF" w:rsidP="00564CDF">
            <w:pPr>
              <w:widowControl/>
              <w:jc w:val="center"/>
              <w:rPr>
                <w:rFonts w:cs="Times New Roman"/>
                <w:szCs w:val="24"/>
                <w:lang w:eastAsia="zh-CN"/>
              </w:rPr>
            </w:pPr>
            <w:r w:rsidRPr="00564CDF">
              <w:rPr>
                <w:rFonts w:cs="Times New Roman"/>
                <w:szCs w:val="24"/>
              </w:rPr>
              <w:t>.23</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23F7B618" w14:textId="5C249952" w:rsidR="00564CDF" w:rsidRPr="00564CDF" w:rsidRDefault="00564CDF" w:rsidP="00564CDF">
            <w:pPr>
              <w:widowControl/>
              <w:jc w:val="center"/>
              <w:rPr>
                <w:rFonts w:cs="Times New Roman"/>
                <w:szCs w:val="24"/>
                <w:lang w:eastAsia="zh-CN"/>
              </w:rPr>
            </w:pPr>
            <w:r w:rsidRPr="00564CDF">
              <w:rPr>
                <w:rFonts w:cs="Times New Roman"/>
                <w:szCs w:val="24"/>
              </w:rPr>
              <w:t>.21</w:t>
            </w:r>
          </w:p>
        </w:tc>
        <w:tc>
          <w:tcPr>
            <w:tcW w:w="515" w:type="pct"/>
            <w:tcBorders>
              <w:top w:val="nil"/>
              <w:left w:val="nil"/>
              <w:bottom w:val="nil"/>
              <w:right w:val="nil"/>
            </w:tcBorders>
            <w:shd w:val="clear" w:color="auto" w:fill="auto"/>
            <w:noWrap/>
            <w:vAlign w:val="bottom"/>
          </w:tcPr>
          <w:p w14:paraId="7111817F" w14:textId="27139CD2" w:rsidR="00564CDF" w:rsidRPr="00564CDF" w:rsidRDefault="00564CDF" w:rsidP="00564CDF">
            <w:pPr>
              <w:widowControl/>
              <w:jc w:val="center"/>
              <w:rPr>
                <w:rFonts w:cs="Times New Roman"/>
                <w:szCs w:val="24"/>
                <w:lang w:eastAsia="zh-CN"/>
              </w:rPr>
            </w:pPr>
            <w:r w:rsidRPr="00564CDF">
              <w:rPr>
                <w:rFonts w:cs="Times New Roman"/>
                <w:color w:val="000000"/>
                <w:szCs w:val="24"/>
              </w:rPr>
              <w:t>.10</w:t>
            </w:r>
          </w:p>
        </w:tc>
        <w:tc>
          <w:tcPr>
            <w:tcW w:w="533" w:type="pct"/>
            <w:tcBorders>
              <w:top w:val="nil"/>
              <w:left w:val="nil"/>
              <w:bottom w:val="nil"/>
              <w:right w:val="nil"/>
            </w:tcBorders>
            <w:shd w:val="clear" w:color="auto" w:fill="auto"/>
            <w:noWrap/>
            <w:vAlign w:val="bottom"/>
          </w:tcPr>
          <w:p w14:paraId="47A1C99E" w14:textId="71ACC4A1" w:rsidR="00564CDF" w:rsidRPr="00564CDF" w:rsidRDefault="00564CDF" w:rsidP="00564CDF">
            <w:pPr>
              <w:widowControl/>
              <w:jc w:val="center"/>
              <w:rPr>
                <w:rFonts w:cs="Times New Roman"/>
                <w:szCs w:val="24"/>
                <w:lang w:eastAsia="zh-CN"/>
              </w:rPr>
            </w:pPr>
            <w:r w:rsidRPr="00564CDF">
              <w:rPr>
                <w:rFonts w:cs="Times New Roman"/>
                <w:color w:val="000000"/>
                <w:szCs w:val="24"/>
              </w:rPr>
              <w:t>.36</w:t>
            </w:r>
          </w:p>
        </w:tc>
        <w:tc>
          <w:tcPr>
            <w:tcW w:w="530" w:type="pct"/>
            <w:tcBorders>
              <w:top w:val="nil"/>
              <w:left w:val="nil"/>
              <w:bottom w:val="nil"/>
              <w:right w:val="nil"/>
            </w:tcBorders>
            <w:shd w:val="clear" w:color="auto" w:fill="auto"/>
            <w:noWrap/>
          </w:tcPr>
          <w:p w14:paraId="24C07C34" w14:textId="6CC1B4A7" w:rsidR="00564CDF" w:rsidRPr="00564CDF" w:rsidRDefault="00564CDF" w:rsidP="00564CDF">
            <w:pPr>
              <w:widowControl/>
              <w:jc w:val="center"/>
              <w:rPr>
                <w:rFonts w:cs="Times New Roman"/>
                <w:szCs w:val="24"/>
                <w:lang w:eastAsia="zh-CN"/>
              </w:rPr>
            </w:pPr>
            <w:r w:rsidRPr="00564CDF">
              <w:rPr>
                <w:rFonts w:cs="Times New Roman"/>
                <w:szCs w:val="24"/>
              </w:rPr>
              <w:t>.001</w:t>
            </w:r>
          </w:p>
        </w:tc>
        <w:tc>
          <w:tcPr>
            <w:tcW w:w="601" w:type="pct"/>
            <w:tcBorders>
              <w:top w:val="nil"/>
              <w:left w:val="nil"/>
              <w:bottom w:val="nil"/>
              <w:right w:val="nil"/>
            </w:tcBorders>
            <w:shd w:val="clear" w:color="auto" w:fill="auto"/>
            <w:noWrap/>
            <w:vAlign w:val="center"/>
          </w:tcPr>
          <w:p w14:paraId="0769AD83" w14:textId="77777777" w:rsidR="00564CDF" w:rsidRPr="00564CDF" w:rsidRDefault="00564CDF" w:rsidP="00564CDF">
            <w:pPr>
              <w:widowControl/>
              <w:jc w:val="center"/>
              <w:rPr>
                <w:rFonts w:cs="Times New Roman"/>
                <w:szCs w:val="24"/>
                <w:lang w:eastAsia="zh-CN"/>
              </w:rPr>
            </w:pPr>
          </w:p>
        </w:tc>
      </w:tr>
      <w:tr w:rsidR="00564CDF" w:rsidRPr="00564CDF" w14:paraId="43D1C2D8" w14:textId="77777777" w:rsidTr="00564CDF">
        <w:trPr>
          <w:trHeight w:val="315"/>
        </w:trPr>
        <w:tc>
          <w:tcPr>
            <w:tcW w:w="735" w:type="pct"/>
            <w:tcBorders>
              <w:top w:val="nil"/>
              <w:left w:val="nil"/>
              <w:bottom w:val="nil"/>
              <w:right w:val="nil"/>
            </w:tcBorders>
            <w:shd w:val="clear" w:color="auto" w:fill="auto"/>
            <w:noWrap/>
            <w:vAlign w:val="bottom"/>
            <w:hideMark/>
          </w:tcPr>
          <w:p w14:paraId="2BFB9567"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3</w:t>
            </w:r>
          </w:p>
        </w:tc>
        <w:tc>
          <w:tcPr>
            <w:tcW w:w="451" w:type="pct"/>
            <w:tcBorders>
              <w:top w:val="nil"/>
              <w:left w:val="nil"/>
              <w:bottom w:val="nil"/>
              <w:right w:val="nil"/>
            </w:tcBorders>
            <w:shd w:val="clear" w:color="auto" w:fill="auto"/>
            <w:noWrap/>
            <w:vAlign w:val="bottom"/>
          </w:tcPr>
          <w:p w14:paraId="6D9F4EAE" w14:textId="1FD32E00"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LS</w:t>
            </w:r>
          </w:p>
        </w:tc>
        <w:tc>
          <w:tcPr>
            <w:tcW w:w="817" w:type="pct"/>
            <w:tcBorders>
              <w:top w:val="nil"/>
              <w:left w:val="nil"/>
              <w:bottom w:val="nil"/>
              <w:right w:val="nil"/>
            </w:tcBorders>
            <w:vAlign w:val="center"/>
          </w:tcPr>
          <w:p w14:paraId="139A673E" w14:textId="37C1E2B2" w:rsidR="00564CDF" w:rsidRPr="00564CDF" w:rsidRDefault="00564CDF" w:rsidP="00564CDF">
            <w:pPr>
              <w:widowControl/>
              <w:jc w:val="center"/>
              <w:rPr>
                <w:rFonts w:cs="Times New Roman"/>
                <w:szCs w:val="24"/>
                <w:lang w:eastAsia="zh-CN"/>
              </w:rPr>
            </w:pPr>
            <w:r w:rsidRPr="00564CDF">
              <w:rPr>
                <w:rFonts w:cs="Times New Roman"/>
                <w:szCs w:val="24"/>
                <w:lang w:eastAsia="zh-CN"/>
              </w:rPr>
              <w:t>Gender</w:t>
            </w:r>
          </w:p>
        </w:tc>
        <w:tc>
          <w:tcPr>
            <w:tcW w:w="409" w:type="pct"/>
            <w:tcBorders>
              <w:top w:val="nil"/>
              <w:left w:val="nil"/>
              <w:bottom w:val="nil"/>
              <w:right w:val="nil"/>
            </w:tcBorders>
            <w:shd w:val="clear" w:color="auto" w:fill="auto"/>
            <w:noWrap/>
          </w:tcPr>
          <w:p w14:paraId="25777D15" w14:textId="10DBD6F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.18</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74065402" w14:textId="651B04F9"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515" w:type="pct"/>
            <w:tcBorders>
              <w:top w:val="nil"/>
              <w:left w:val="nil"/>
              <w:bottom w:val="nil"/>
              <w:right w:val="nil"/>
            </w:tcBorders>
            <w:shd w:val="clear" w:color="auto" w:fill="auto"/>
            <w:noWrap/>
            <w:vAlign w:val="bottom"/>
          </w:tcPr>
          <w:p w14:paraId="31D1D893" w14:textId="55126A6A"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.03</w:t>
            </w:r>
          </w:p>
        </w:tc>
        <w:tc>
          <w:tcPr>
            <w:tcW w:w="533" w:type="pct"/>
            <w:tcBorders>
              <w:top w:val="nil"/>
              <w:left w:val="nil"/>
              <w:bottom w:val="nil"/>
              <w:right w:val="nil"/>
            </w:tcBorders>
            <w:shd w:val="clear" w:color="auto" w:fill="auto"/>
            <w:noWrap/>
            <w:vAlign w:val="bottom"/>
          </w:tcPr>
          <w:p w14:paraId="5A6E3F04" w14:textId="5428DA7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.33</w:t>
            </w:r>
          </w:p>
        </w:tc>
        <w:tc>
          <w:tcPr>
            <w:tcW w:w="530" w:type="pct"/>
            <w:tcBorders>
              <w:top w:val="nil"/>
              <w:left w:val="nil"/>
              <w:bottom w:val="nil"/>
              <w:right w:val="nil"/>
            </w:tcBorders>
            <w:shd w:val="clear" w:color="auto" w:fill="auto"/>
            <w:noWrap/>
          </w:tcPr>
          <w:p w14:paraId="52745E75" w14:textId="2FCC6C09"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.018</w:t>
            </w:r>
          </w:p>
        </w:tc>
        <w:tc>
          <w:tcPr>
            <w:tcW w:w="601" w:type="pct"/>
            <w:tcBorders>
              <w:top w:val="nil"/>
              <w:left w:val="nil"/>
              <w:bottom w:val="nil"/>
              <w:right w:val="nil"/>
            </w:tcBorders>
            <w:shd w:val="clear" w:color="auto" w:fill="auto"/>
            <w:noWrap/>
            <w:vAlign w:val="center"/>
            <w:hideMark/>
          </w:tcPr>
          <w:p w14:paraId="55589ED2" w14:textId="44E58379"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.671</w:t>
            </w:r>
            <w:r w:rsidRPr="00564CDF">
              <w:rPr>
                <w:rFonts w:cs="Times New Roman"/>
                <w:szCs w:val="24"/>
                <w:vertAlign w:val="superscript"/>
                <w:lang w:eastAsia="zh-CN"/>
              </w:rPr>
              <w:t>***</w:t>
            </w:r>
          </w:p>
        </w:tc>
      </w:tr>
      <w:tr w:rsidR="00564CDF" w:rsidRPr="00564CDF" w14:paraId="5C12BA1F" w14:textId="77777777" w:rsidTr="00564CDF">
        <w:trPr>
          <w:trHeight w:val="315"/>
        </w:trPr>
        <w:tc>
          <w:tcPr>
            <w:tcW w:w="735" w:type="pct"/>
            <w:tcBorders>
              <w:top w:val="nil"/>
              <w:left w:val="nil"/>
              <w:bottom w:val="nil"/>
              <w:right w:val="nil"/>
            </w:tcBorders>
            <w:shd w:val="clear" w:color="auto" w:fill="auto"/>
            <w:noWrap/>
            <w:vAlign w:val="bottom"/>
          </w:tcPr>
          <w:p w14:paraId="3EED4B40"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306CADEB"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458D7C7" w14:textId="24228ADA" w:rsidR="00564CDF" w:rsidRPr="00564CDF" w:rsidRDefault="00564CDF" w:rsidP="00564CDF">
            <w:pPr>
              <w:widowControl/>
              <w:jc w:val="center"/>
              <w:rPr>
                <w:rFonts w:cs="Times New Roman"/>
                <w:szCs w:val="24"/>
                <w:lang w:eastAsia="zh-CN"/>
              </w:rPr>
            </w:pPr>
            <w:r w:rsidRPr="00564CDF">
              <w:rPr>
                <w:rFonts w:cs="Times New Roman"/>
                <w:szCs w:val="24"/>
                <w:lang w:eastAsia="zh-CN"/>
              </w:rPr>
              <w:t>Age</w:t>
            </w:r>
          </w:p>
        </w:tc>
        <w:tc>
          <w:tcPr>
            <w:tcW w:w="409" w:type="pct"/>
            <w:tcBorders>
              <w:top w:val="nil"/>
              <w:left w:val="nil"/>
              <w:bottom w:val="nil"/>
              <w:right w:val="nil"/>
            </w:tcBorders>
            <w:shd w:val="clear" w:color="auto" w:fill="auto"/>
            <w:noWrap/>
          </w:tcPr>
          <w:p w14:paraId="6F5ACB1A" w14:textId="6EA5532F"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.00</w:t>
            </w:r>
          </w:p>
        </w:tc>
        <w:tc>
          <w:tcPr>
            <w:tcW w:w="409" w:type="pct"/>
            <w:tcBorders>
              <w:top w:val="nil"/>
              <w:left w:val="nil"/>
              <w:bottom w:val="nil"/>
              <w:right w:val="nil"/>
            </w:tcBorders>
            <w:shd w:val="clear" w:color="auto" w:fill="auto"/>
            <w:noWrap/>
          </w:tcPr>
          <w:p w14:paraId="092E8E2C" w14:textId="589AB632"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5A10ECD9" w14:textId="3E89435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-.01</w:t>
            </w:r>
          </w:p>
        </w:tc>
        <w:tc>
          <w:tcPr>
            <w:tcW w:w="533" w:type="pct"/>
            <w:tcBorders>
              <w:top w:val="nil"/>
              <w:left w:val="nil"/>
              <w:bottom w:val="nil"/>
              <w:right w:val="nil"/>
            </w:tcBorders>
            <w:shd w:val="clear" w:color="auto" w:fill="auto"/>
            <w:noWrap/>
            <w:vAlign w:val="bottom"/>
          </w:tcPr>
          <w:p w14:paraId="565B29E1" w14:textId="3E531925"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.02</w:t>
            </w:r>
          </w:p>
        </w:tc>
        <w:tc>
          <w:tcPr>
            <w:tcW w:w="530" w:type="pct"/>
            <w:tcBorders>
              <w:top w:val="nil"/>
              <w:left w:val="nil"/>
              <w:bottom w:val="nil"/>
              <w:right w:val="nil"/>
            </w:tcBorders>
            <w:shd w:val="clear" w:color="auto" w:fill="auto"/>
            <w:noWrap/>
          </w:tcPr>
          <w:p w14:paraId="02628FE8" w14:textId="50595DA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.703</w:t>
            </w:r>
          </w:p>
        </w:tc>
        <w:tc>
          <w:tcPr>
            <w:tcW w:w="601" w:type="pct"/>
            <w:tcBorders>
              <w:top w:val="nil"/>
              <w:left w:val="nil"/>
              <w:bottom w:val="nil"/>
              <w:right w:val="nil"/>
            </w:tcBorders>
            <w:shd w:val="clear" w:color="auto" w:fill="auto"/>
            <w:noWrap/>
            <w:vAlign w:val="center"/>
          </w:tcPr>
          <w:p w14:paraId="1A3771BA" w14:textId="77777777" w:rsidR="00564CDF" w:rsidRPr="00564CDF" w:rsidRDefault="00564CDF" w:rsidP="00564CDF">
            <w:pPr>
              <w:widowControl/>
              <w:jc w:val="center"/>
              <w:rPr>
                <w:rFonts w:cs="Times New Roman"/>
                <w:szCs w:val="24"/>
                <w:lang w:eastAsia="zh-CN"/>
              </w:rPr>
            </w:pPr>
          </w:p>
        </w:tc>
      </w:tr>
      <w:tr w:rsidR="00564CDF" w:rsidRPr="00564CDF" w14:paraId="099EED72" w14:textId="77777777" w:rsidTr="00564CDF">
        <w:trPr>
          <w:trHeight w:val="315"/>
        </w:trPr>
        <w:tc>
          <w:tcPr>
            <w:tcW w:w="735" w:type="pct"/>
            <w:tcBorders>
              <w:top w:val="nil"/>
              <w:left w:val="nil"/>
              <w:bottom w:val="nil"/>
              <w:right w:val="nil"/>
            </w:tcBorders>
            <w:shd w:val="clear" w:color="auto" w:fill="auto"/>
            <w:noWrap/>
            <w:vAlign w:val="bottom"/>
          </w:tcPr>
          <w:p w14:paraId="727A038D"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DE7326E"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398689B1" w14:textId="5C358BE9"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Education</w:t>
            </w:r>
          </w:p>
        </w:tc>
        <w:tc>
          <w:tcPr>
            <w:tcW w:w="409" w:type="pct"/>
            <w:tcBorders>
              <w:top w:val="nil"/>
              <w:left w:val="nil"/>
              <w:bottom w:val="nil"/>
              <w:right w:val="nil"/>
            </w:tcBorders>
            <w:shd w:val="clear" w:color="auto" w:fill="auto"/>
            <w:noWrap/>
          </w:tcPr>
          <w:p w14:paraId="795D1C12" w14:textId="57752EC1"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.13</w:t>
            </w:r>
          </w:p>
        </w:tc>
        <w:tc>
          <w:tcPr>
            <w:tcW w:w="409" w:type="pct"/>
            <w:tcBorders>
              <w:top w:val="nil"/>
              <w:left w:val="nil"/>
              <w:bottom w:val="nil"/>
              <w:right w:val="nil"/>
            </w:tcBorders>
            <w:shd w:val="clear" w:color="auto" w:fill="auto"/>
            <w:noWrap/>
          </w:tcPr>
          <w:p w14:paraId="040AD767" w14:textId="424C9207"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2EF63D72" w14:textId="32EA455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-.02</w:t>
            </w:r>
          </w:p>
        </w:tc>
        <w:tc>
          <w:tcPr>
            <w:tcW w:w="533" w:type="pct"/>
            <w:tcBorders>
              <w:top w:val="nil"/>
              <w:left w:val="nil"/>
              <w:bottom w:val="nil"/>
              <w:right w:val="nil"/>
            </w:tcBorders>
            <w:shd w:val="clear" w:color="auto" w:fill="auto"/>
            <w:noWrap/>
            <w:vAlign w:val="bottom"/>
          </w:tcPr>
          <w:p w14:paraId="37A00CA4" w14:textId="14F88692"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.28</w:t>
            </w:r>
          </w:p>
        </w:tc>
        <w:tc>
          <w:tcPr>
            <w:tcW w:w="530" w:type="pct"/>
            <w:tcBorders>
              <w:top w:val="nil"/>
              <w:left w:val="nil"/>
              <w:bottom w:val="nil"/>
              <w:right w:val="nil"/>
            </w:tcBorders>
            <w:shd w:val="clear" w:color="auto" w:fill="auto"/>
            <w:noWrap/>
          </w:tcPr>
          <w:p w14:paraId="1211BB55" w14:textId="0F6A94FB"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.083</w:t>
            </w:r>
          </w:p>
        </w:tc>
        <w:tc>
          <w:tcPr>
            <w:tcW w:w="601" w:type="pct"/>
            <w:tcBorders>
              <w:top w:val="nil"/>
              <w:left w:val="nil"/>
              <w:bottom w:val="nil"/>
              <w:right w:val="nil"/>
            </w:tcBorders>
            <w:shd w:val="clear" w:color="auto" w:fill="auto"/>
            <w:noWrap/>
            <w:vAlign w:val="center"/>
          </w:tcPr>
          <w:p w14:paraId="4D4C77DB" w14:textId="77777777" w:rsidR="00564CDF" w:rsidRPr="00564CDF" w:rsidRDefault="00564CDF" w:rsidP="00564CDF">
            <w:pPr>
              <w:widowControl/>
              <w:jc w:val="center"/>
              <w:rPr>
                <w:rFonts w:cs="Times New Roman"/>
                <w:szCs w:val="24"/>
                <w:lang w:eastAsia="zh-CN"/>
              </w:rPr>
            </w:pPr>
          </w:p>
        </w:tc>
      </w:tr>
      <w:tr w:rsidR="00564CDF" w:rsidRPr="00564CDF" w14:paraId="463FBDE1" w14:textId="77777777" w:rsidTr="00564CDF">
        <w:trPr>
          <w:trHeight w:val="315"/>
        </w:trPr>
        <w:tc>
          <w:tcPr>
            <w:tcW w:w="735" w:type="pct"/>
            <w:tcBorders>
              <w:top w:val="nil"/>
              <w:left w:val="nil"/>
              <w:bottom w:val="nil"/>
              <w:right w:val="nil"/>
            </w:tcBorders>
            <w:shd w:val="clear" w:color="auto" w:fill="auto"/>
            <w:noWrap/>
            <w:vAlign w:val="bottom"/>
          </w:tcPr>
          <w:p w14:paraId="70730772"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7F193F5"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9C5D513" w14:textId="0D4544C3"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Marriage</w:t>
            </w:r>
          </w:p>
        </w:tc>
        <w:tc>
          <w:tcPr>
            <w:tcW w:w="409" w:type="pct"/>
            <w:tcBorders>
              <w:top w:val="nil"/>
              <w:left w:val="nil"/>
              <w:bottom w:val="nil"/>
              <w:right w:val="nil"/>
            </w:tcBorders>
            <w:shd w:val="clear" w:color="auto" w:fill="auto"/>
            <w:noWrap/>
          </w:tcPr>
          <w:p w14:paraId="158C2727" w14:textId="458F858B"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.04</w:t>
            </w:r>
          </w:p>
        </w:tc>
        <w:tc>
          <w:tcPr>
            <w:tcW w:w="409" w:type="pct"/>
            <w:tcBorders>
              <w:top w:val="nil"/>
              <w:left w:val="nil"/>
              <w:bottom w:val="nil"/>
              <w:right w:val="nil"/>
            </w:tcBorders>
            <w:shd w:val="clear" w:color="auto" w:fill="auto"/>
            <w:noWrap/>
          </w:tcPr>
          <w:p w14:paraId="3CC6B033" w14:textId="0E8AE5A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2D6274BD" w14:textId="6072EC6D"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-.10</w:t>
            </w:r>
          </w:p>
        </w:tc>
        <w:tc>
          <w:tcPr>
            <w:tcW w:w="533" w:type="pct"/>
            <w:tcBorders>
              <w:top w:val="nil"/>
              <w:left w:val="nil"/>
              <w:bottom w:val="nil"/>
              <w:right w:val="nil"/>
            </w:tcBorders>
            <w:shd w:val="clear" w:color="auto" w:fill="auto"/>
            <w:noWrap/>
            <w:vAlign w:val="bottom"/>
          </w:tcPr>
          <w:p w14:paraId="352532D4" w14:textId="1D4F589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.18</w:t>
            </w:r>
          </w:p>
        </w:tc>
        <w:tc>
          <w:tcPr>
            <w:tcW w:w="530" w:type="pct"/>
            <w:tcBorders>
              <w:top w:val="nil"/>
              <w:left w:val="nil"/>
              <w:bottom w:val="nil"/>
              <w:right w:val="nil"/>
            </w:tcBorders>
            <w:shd w:val="clear" w:color="auto" w:fill="auto"/>
            <w:noWrap/>
          </w:tcPr>
          <w:p w14:paraId="6F1BC362" w14:textId="06E2155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.601</w:t>
            </w:r>
          </w:p>
        </w:tc>
        <w:tc>
          <w:tcPr>
            <w:tcW w:w="601" w:type="pct"/>
            <w:tcBorders>
              <w:top w:val="nil"/>
              <w:left w:val="nil"/>
              <w:bottom w:val="nil"/>
              <w:right w:val="nil"/>
            </w:tcBorders>
            <w:shd w:val="clear" w:color="auto" w:fill="auto"/>
            <w:noWrap/>
            <w:vAlign w:val="center"/>
          </w:tcPr>
          <w:p w14:paraId="172374AD" w14:textId="77777777" w:rsidR="00564CDF" w:rsidRPr="00564CDF" w:rsidRDefault="00564CDF" w:rsidP="00564CDF">
            <w:pPr>
              <w:widowControl/>
              <w:jc w:val="center"/>
              <w:rPr>
                <w:rFonts w:cs="Times New Roman"/>
                <w:szCs w:val="24"/>
                <w:lang w:eastAsia="zh-CN"/>
              </w:rPr>
            </w:pPr>
          </w:p>
        </w:tc>
      </w:tr>
      <w:tr w:rsidR="00564CDF" w:rsidRPr="00564CDF" w14:paraId="3C573CB2" w14:textId="77777777" w:rsidTr="00564CDF">
        <w:trPr>
          <w:trHeight w:val="315"/>
        </w:trPr>
        <w:tc>
          <w:tcPr>
            <w:tcW w:w="735" w:type="pct"/>
            <w:tcBorders>
              <w:top w:val="nil"/>
              <w:left w:val="nil"/>
              <w:bottom w:val="nil"/>
              <w:right w:val="nil"/>
            </w:tcBorders>
            <w:shd w:val="clear" w:color="auto" w:fill="auto"/>
            <w:noWrap/>
            <w:vAlign w:val="bottom"/>
          </w:tcPr>
          <w:p w14:paraId="4AD63A07"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177CE953"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E0FD345" w14:textId="45A6277C" w:rsidR="00564CDF" w:rsidRPr="00564CDF" w:rsidRDefault="00564CDF" w:rsidP="00564CDF">
            <w:pPr>
              <w:widowControl/>
              <w:jc w:val="center"/>
              <w:rPr>
                <w:rFonts w:cs="Times New Roman"/>
                <w:szCs w:val="24"/>
                <w:lang w:eastAsia="zh-CN"/>
              </w:rPr>
            </w:pPr>
            <w:r w:rsidRPr="00564CDF">
              <w:rPr>
                <w:rFonts w:cs="Times New Roman"/>
                <w:szCs w:val="24"/>
                <w:lang w:eastAsia="zh-CN"/>
              </w:rPr>
              <w:t>Blue</w:t>
            </w:r>
          </w:p>
        </w:tc>
        <w:tc>
          <w:tcPr>
            <w:tcW w:w="409" w:type="pct"/>
            <w:tcBorders>
              <w:top w:val="nil"/>
              <w:left w:val="nil"/>
              <w:bottom w:val="nil"/>
              <w:right w:val="nil"/>
            </w:tcBorders>
            <w:shd w:val="clear" w:color="auto" w:fill="auto"/>
            <w:noWrap/>
          </w:tcPr>
          <w:p w14:paraId="3028C7CC" w14:textId="4440F575"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409" w:type="pct"/>
            <w:tcBorders>
              <w:top w:val="nil"/>
              <w:left w:val="nil"/>
              <w:bottom w:val="nil"/>
              <w:right w:val="nil"/>
            </w:tcBorders>
            <w:shd w:val="clear" w:color="auto" w:fill="auto"/>
            <w:noWrap/>
          </w:tcPr>
          <w:p w14:paraId="2785ACC3" w14:textId="7E2C7D73"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515" w:type="pct"/>
            <w:tcBorders>
              <w:top w:val="nil"/>
              <w:left w:val="nil"/>
              <w:bottom w:val="nil"/>
              <w:right w:val="nil"/>
            </w:tcBorders>
            <w:shd w:val="clear" w:color="auto" w:fill="auto"/>
            <w:noWrap/>
            <w:vAlign w:val="bottom"/>
          </w:tcPr>
          <w:p w14:paraId="4E416B89" w14:textId="722E6214"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.00</w:t>
            </w:r>
          </w:p>
        </w:tc>
        <w:tc>
          <w:tcPr>
            <w:tcW w:w="533" w:type="pct"/>
            <w:tcBorders>
              <w:top w:val="nil"/>
              <w:left w:val="nil"/>
              <w:bottom w:val="nil"/>
              <w:right w:val="nil"/>
            </w:tcBorders>
            <w:shd w:val="clear" w:color="auto" w:fill="auto"/>
            <w:noWrap/>
            <w:vAlign w:val="bottom"/>
          </w:tcPr>
          <w:p w14:paraId="3EC75789" w14:textId="24CB404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.17</w:t>
            </w:r>
          </w:p>
        </w:tc>
        <w:tc>
          <w:tcPr>
            <w:tcW w:w="530" w:type="pct"/>
            <w:tcBorders>
              <w:top w:val="nil"/>
              <w:left w:val="nil"/>
              <w:bottom w:val="nil"/>
              <w:right w:val="nil"/>
            </w:tcBorders>
            <w:shd w:val="clear" w:color="auto" w:fill="auto"/>
            <w:noWrap/>
          </w:tcPr>
          <w:p w14:paraId="00760AC6" w14:textId="3E284395"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.055</w:t>
            </w:r>
          </w:p>
        </w:tc>
        <w:tc>
          <w:tcPr>
            <w:tcW w:w="601" w:type="pct"/>
            <w:tcBorders>
              <w:top w:val="nil"/>
              <w:left w:val="nil"/>
              <w:bottom w:val="nil"/>
              <w:right w:val="nil"/>
            </w:tcBorders>
            <w:shd w:val="clear" w:color="auto" w:fill="auto"/>
            <w:noWrap/>
            <w:vAlign w:val="center"/>
          </w:tcPr>
          <w:p w14:paraId="4B8805E7" w14:textId="77777777" w:rsidR="00564CDF" w:rsidRPr="00564CDF" w:rsidRDefault="00564CDF" w:rsidP="00564CDF">
            <w:pPr>
              <w:widowControl/>
              <w:jc w:val="center"/>
              <w:rPr>
                <w:rFonts w:cs="Times New Roman"/>
                <w:szCs w:val="24"/>
                <w:lang w:eastAsia="zh-CN"/>
              </w:rPr>
            </w:pPr>
          </w:p>
        </w:tc>
      </w:tr>
      <w:tr w:rsidR="00564CDF" w:rsidRPr="00564CDF" w14:paraId="19B8394F" w14:textId="77777777" w:rsidTr="00564CDF">
        <w:trPr>
          <w:trHeight w:val="315"/>
        </w:trPr>
        <w:tc>
          <w:tcPr>
            <w:tcW w:w="735" w:type="pct"/>
            <w:tcBorders>
              <w:top w:val="nil"/>
              <w:left w:val="nil"/>
              <w:bottom w:val="nil"/>
              <w:right w:val="nil"/>
            </w:tcBorders>
            <w:shd w:val="clear" w:color="auto" w:fill="auto"/>
            <w:noWrap/>
            <w:vAlign w:val="bottom"/>
          </w:tcPr>
          <w:p w14:paraId="706C4F4F"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62B8470" w14:textId="5FD59572"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4E845E2E" w14:textId="004EFAE8" w:rsidR="00564CDF" w:rsidRPr="00564CDF" w:rsidRDefault="00564CDF" w:rsidP="00564CDF">
            <w:pPr>
              <w:widowControl/>
              <w:jc w:val="center"/>
              <w:rPr>
                <w:rFonts w:cs="Times New Roman"/>
                <w:szCs w:val="24"/>
                <w:lang w:eastAsia="zh-CN"/>
              </w:rPr>
            </w:pPr>
            <w:r w:rsidRPr="00564CDF">
              <w:rPr>
                <w:rFonts w:cs="Times New Roman"/>
                <w:szCs w:val="24"/>
                <w:lang w:eastAsia="zh-CN"/>
              </w:rPr>
              <w:t>UI</w:t>
            </w:r>
          </w:p>
        </w:tc>
        <w:tc>
          <w:tcPr>
            <w:tcW w:w="409" w:type="pct"/>
            <w:tcBorders>
              <w:top w:val="nil"/>
              <w:left w:val="nil"/>
              <w:bottom w:val="nil"/>
              <w:right w:val="nil"/>
            </w:tcBorders>
            <w:shd w:val="clear" w:color="auto" w:fill="auto"/>
            <w:noWrap/>
          </w:tcPr>
          <w:p w14:paraId="471DEBF8" w14:textId="745A1C24" w:rsidR="00564CDF" w:rsidRPr="00564CDF" w:rsidRDefault="00564CDF" w:rsidP="00564CDF">
            <w:pPr>
              <w:widowControl/>
              <w:jc w:val="center"/>
              <w:rPr>
                <w:rFonts w:cs="Times New Roman"/>
                <w:szCs w:val="24"/>
                <w:lang w:eastAsia="zh-CN"/>
              </w:rPr>
            </w:pPr>
            <w:r w:rsidRPr="00564CDF">
              <w:rPr>
                <w:rFonts w:cs="Times New Roman"/>
                <w:szCs w:val="24"/>
              </w:rPr>
              <w:t>.29</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61F25A17" w14:textId="1FE1BA8E"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.21</w:t>
            </w:r>
          </w:p>
        </w:tc>
        <w:tc>
          <w:tcPr>
            <w:tcW w:w="515" w:type="pct"/>
            <w:tcBorders>
              <w:top w:val="nil"/>
              <w:left w:val="nil"/>
              <w:bottom w:val="nil"/>
              <w:right w:val="nil"/>
            </w:tcBorders>
            <w:shd w:val="clear" w:color="auto" w:fill="auto"/>
            <w:noWrap/>
            <w:vAlign w:val="bottom"/>
          </w:tcPr>
          <w:p w14:paraId="29770BC2" w14:textId="508DB95C"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.14</w:t>
            </w:r>
          </w:p>
        </w:tc>
        <w:tc>
          <w:tcPr>
            <w:tcW w:w="533" w:type="pct"/>
            <w:tcBorders>
              <w:top w:val="nil"/>
              <w:left w:val="nil"/>
              <w:bottom w:val="nil"/>
              <w:right w:val="nil"/>
            </w:tcBorders>
            <w:shd w:val="clear" w:color="auto" w:fill="auto"/>
            <w:noWrap/>
            <w:vAlign w:val="bottom"/>
          </w:tcPr>
          <w:p w14:paraId="570ADE6D" w14:textId="07A4E652"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.44</w:t>
            </w:r>
          </w:p>
        </w:tc>
        <w:tc>
          <w:tcPr>
            <w:tcW w:w="530" w:type="pct"/>
            <w:tcBorders>
              <w:top w:val="nil"/>
              <w:left w:val="nil"/>
              <w:bottom w:val="nil"/>
              <w:right w:val="nil"/>
            </w:tcBorders>
            <w:shd w:val="clear" w:color="auto" w:fill="auto"/>
            <w:noWrap/>
          </w:tcPr>
          <w:p w14:paraId="5703EA57" w14:textId="64E84710" w:rsidR="00564CDF" w:rsidRPr="00564CDF" w:rsidRDefault="00564CDF" w:rsidP="00564CDF">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nil"/>
              <w:right w:val="nil"/>
            </w:tcBorders>
            <w:shd w:val="clear" w:color="auto" w:fill="auto"/>
            <w:noWrap/>
            <w:vAlign w:val="center"/>
          </w:tcPr>
          <w:p w14:paraId="4C41F747" w14:textId="77777777" w:rsidR="00564CDF" w:rsidRPr="00564CDF" w:rsidRDefault="00564CDF" w:rsidP="00564CDF">
            <w:pPr>
              <w:widowControl/>
              <w:jc w:val="center"/>
              <w:rPr>
                <w:rFonts w:cs="Times New Roman"/>
                <w:szCs w:val="24"/>
                <w:lang w:eastAsia="zh-CN"/>
              </w:rPr>
            </w:pPr>
          </w:p>
        </w:tc>
      </w:tr>
      <w:tr w:rsidR="00564CDF" w:rsidRPr="00564CDF" w14:paraId="0FB5DB41" w14:textId="77777777" w:rsidTr="00564CDF">
        <w:trPr>
          <w:trHeight w:val="315"/>
        </w:trPr>
        <w:tc>
          <w:tcPr>
            <w:tcW w:w="735" w:type="pct"/>
            <w:tcBorders>
              <w:top w:val="nil"/>
              <w:left w:val="nil"/>
              <w:bottom w:val="nil"/>
              <w:right w:val="nil"/>
            </w:tcBorders>
            <w:shd w:val="clear" w:color="auto" w:fill="auto"/>
            <w:noWrap/>
            <w:vAlign w:val="bottom"/>
          </w:tcPr>
          <w:p w14:paraId="612CA92A"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962A227" w14:textId="4E84BED9"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7F3693E" w14:textId="05C3024B" w:rsidR="00564CDF" w:rsidRPr="00564CDF" w:rsidRDefault="00564CDF" w:rsidP="00564CDF">
            <w:pPr>
              <w:widowControl/>
              <w:jc w:val="center"/>
              <w:rPr>
                <w:rFonts w:cs="Times New Roman"/>
                <w:szCs w:val="24"/>
                <w:lang w:eastAsia="zh-CN"/>
              </w:rPr>
            </w:pPr>
            <w:r w:rsidRPr="00564CDF">
              <w:rPr>
                <w:rFonts w:cs="Times New Roman"/>
                <w:szCs w:val="24"/>
                <w:lang w:eastAsia="zh-CN"/>
              </w:rPr>
              <w:t>UC</w:t>
            </w:r>
          </w:p>
        </w:tc>
        <w:tc>
          <w:tcPr>
            <w:tcW w:w="409" w:type="pct"/>
            <w:tcBorders>
              <w:top w:val="nil"/>
              <w:left w:val="nil"/>
              <w:bottom w:val="nil"/>
              <w:right w:val="nil"/>
            </w:tcBorders>
            <w:shd w:val="clear" w:color="auto" w:fill="auto"/>
            <w:noWrap/>
          </w:tcPr>
          <w:p w14:paraId="40193668" w14:textId="6BB076D8"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409" w:type="pct"/>
            <w:tcBorders>
              <w:top w:val="nil"/>
              <w:left w:val="nil"/>
              <w:bottom w:val="nil"/>
              <w:right w:val="nil"/>
            </w:tcBorders>
            <w:shd w:val="clear" w:color="auto" w:fill="auto"/>
            <w:noWrap/>
          </w:tcPr>
          <w:p w14:paraId="2249072E" w14:textId="79A8E8C7"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66A5298E" w14:textId="5180809D" w:rsidR="00564CDF" w:rsidRPr="00564CDF" w:rsidRDefault="00564CDF" w:rsidP="00564CDF">
            <w:pPr>
              <w:widowControl/>
              <w:jc w:val="center"/>
              <w:rPr>
                <w:rFonts w:cs="Times New Roman"/>
                <w:szCs w:val="24"/>
                <w:lang w:eastAsia="zh-CN"/>
              </w:rPr>
            </w:pPr>
            <w:r w:rsidRPr="00564CDF">
              <w:rPr>
                <w:rFonts w:cs="Times New Roman"/>
                <w:color w:val="000000"/>
                <w:szCs w:val="24"/>
              </w:rPr>
              <w:t>-.08</w:t>
            </w:r>
          </w:p>
        </w:tc>
        <w:tc>
          <w:tcPr>
            <w:tcW w:w="533" w:type="pct"/>
            <w:tcBorders>
              <w:top w:val="nil"/>
              <w:left w:val="nil"/>
              <w:bottom w:val="nil"/>
              <w:right w:val="nil"/>
            </w:tcBorders>
            <w:shd w:val="clear" w:color="auto" w:fill="auto"/>
            <w:noWrap/>
            <w:vAlign w:val="bottom"/>
          </w:tcPr>
          <w:p w14:paraId="69380F1D" w14:textId="021934B5" w:rsidR="00564CDF" w:rsidRPr="00564CDF" w:rsidRDefault="00564CDF" w:rsidP="00564CDF">
            <w:pPr>
              <w:widowControl/>
              <w:jc w:val="center"/>
              <w:rPr>
                <w:rFonts w:cs="Times New Roman"/>
                <w:szCs w:val="24"/>
                <w:lang w:eastAsia="zh-CN"/>
              </w:rPr>
            </w:pPr>
            <w:r w:rsidRPr="00564CDF">
              <w:rPr>
                <w:rFonts w:cs="Times New Roman"/>
                <w:color w:val="000000"/>
                <w:szCs w:val="24"/>
              </w:rPr>
              <w:t>.19</w:t>
            </w:r>
          </w:p>
        </w:tc>
        <w:tc>
          <w:tcPr>
            <w:tcW w:w="530" w:type="pct"/>
            <w:tcBorders>
              <w:top w:val="nil"/>
              <w:left w:val="nil"/>
              <w:bottom w:val="nil"/>
              <w:right w:val="nil"/>
            </w:tcBorders>
            <w:shd w:val="clear" w:color="auto" w:fill="auto"/>
            <w:noWrap/>
          </w:tcPr>
          <w:p w14:paraId="26A8C645" w14:textId="44381E24" w:rsidR="00564CDF" w:rsidRPr="00564CDF" w:rsidRDefault="00564CDF" w:rsidP="00564CDF">
            <w:pPr>
              <w:widowControl/>
              <w:jc w:val="center"/>
              <w:rPr>
                <w:rFonts w:cs="Times New Roman"/>
                <w:szCs w:val="24"/>
                <w:lang w:eastAsia="zh-CN"/>
              </w:rPr>
            </w:pPr>
            <w:r w:rsidRPr="00564CDF">
              <w:rPr>
                <w:rFonts w:cs="Times New Roman"/>
                <w:szCs w:val="24"/>
              </w:rPr>
              <w:t>.408</w:t>
            </w:r>
          </w:p>
        </w:tc>
        <w:tc>
          <w:tcPr>
            <w:tcW w:w="601" w:type="pct"/>
            <w:tcBorders>
              <w:top w:val="nil"/>
              <w:left w:val="nil"/>
              <w:bottom w:val="nil"/>
              <w:right w:val="nil"/>
            </w:tcBorders>
            <w:shd w:val="clear" w:color="auto" w:fill="auto"/>
            <w:noWrap/>
            <w:vAlign w:val="center"/>
          </w:tcPr>
          <w:p w14:paraId="33CB0CC6" w14:textId="77777777" w:rsidR="00564CDF" w:rsidRPr="00564CDF" w:rsidRDefault="00564CDF" w:rsidP="00564CDF">
            <w:pPr>
              <w:widowControl/>
              <w:jc w:val="center"/>
              <w:rPr>
                <w:rFonts w:cs="Times New Roman"/>
                <w:szCs w:val="24"/>
                <w:lang w:eastAsia="zh-CN"/>
              </w:rPr>
            </w:pPr>
          </w:p>
        </w:tc>
      </w:tr>
      <w:tr w:rsidR="00564CDF" w:rsidRPr="00564CDF" w14:paraId="1288326A" w14:textId="77777777" w:rsidTr="00564CDF">
        <w:trPr>
          <w:trHeight w:val="315"/>
        </w:trPr>
        <w:tc>
          <w:tcPr>
            <w:tcW w:w="735" w:type="pct"/>
            <w:tcBorders>
              <w:top w:val="nil"/>
              <w:left w:val="nil"/>
              <w:bottom w:val="nil"/>
              <w:right w:val="nil"/>
            </w:tcBorders>
            <w:shd w:val="clear" w:color="auto" w:fill="auto"/>
            <w:noWrap/>
            <w:vAlign w:val="bottom"/>
          </w:tcPr>
          <w:p w14:paraId="1ABA6D6A"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D04458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7EC844B" w14:textId="7FAC2EDF" w:rsidR="00564CDF" w:rsidRPr="00564CDF" w:rsidRDefault="00564CDF" w:rsidP="00564CDF">
            <w:pPr>
              <w:widowControl/>
              <w:jc w:val="center"/>
              <w:rPr>
                <w:rFonts w:cs="Times New Roman"/>
                <w:szCs w:val="24"/>
                <w:lang w:eastAsia="zh-CN"/>
              </w:rPr>
            </w:pPr>
            <w:r w:rsidRPr="00564CDF">
              <w:rPr>
                <w:rFonts w:cs="Times New Roman"/>
                <w:szCs w:val="24"/>
                <w:lang w:eastAsia="zh-CN"/>
              </w:rPr>
              <w:t>DI</w:t>
            </w:r>
          </w:p>
        </w:tc>
        <w:tc>
          <w:tcPr>
            <w:tcW w:w="409" w:type="pct"/>
            <w:tcBorders>
              <w:top w:val="nil"/>
              <w:left w:val="nil"/>
              <w:bottom w:val="nil"/>
              <w:right w:val="nil"/>
            </w:tcBorders>
            <w:shd w:val="clear" w:color="auto" w:fill="auto"/>
            <w:noWrap/>
          </w:tcPr>
          <w:p w14:paraId="379BFDE6" w14:textId="10247F01"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409" w:type="pct"/>
            <w:tcBorders>
              <w:top w:val="nil"/>
              <w:left w:val="nil"/>
              <w:bottom w:val="nil"/>
              <w:right w:val="nil"/>
            </w:tcBorders>
            <w:shd w:val="clear" w:color="auto" w:fill="auto"/>
            <w:noWrap/>
          </w:tcPr>
          <w:p w14:paraId="7668336C" w14:textId="25CEAB2A"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1689B265" w14:textId="3951CB53" w:rsidR="00564CDF" w:rsidRPr="00564CDF" w:rsidRDefault="00564CDF" w:rsidP="00564CDF">
            <w:pPr>
              <w:widowControl/>
              <w:jc w:val="center"/>
              <w:rPr>
                <w:rFonts w:cs="Times New Roman"/>
                <w:szCs w:val="24"/>
                <w:lang w:eastAsia="zh-CN"/>
              </w:rPr>
            </w:pPr>
            <w:r w:rsidRPr="00564CDF">
              <w:rPr>
                <w:rFonts w:cs="Times New Roman"/>
                <w:color w:val="000000"/>
                <w:szCs w:val="24"/>
              </w:rPr>
              <w:t>-.09</w:t>
            </w:r>
          </w:p>
        </w:tc>
        <w:tc>
          <w:tcPr>
            <w:tcW w:w="533" w:type="pct"/>
            <w:tcBorders>
              <w:top w:val="nil"/>
              <w:left w:val="nil"/>
              <w:bottom w:val="nil"/>
              <w:right w:val="nil"/>
            </w:tcBorders>
            <w:shd w:val="clear" w:color="auto" w:fill="auto"/>
            <w:noWrap/>
            <w:vAlign w:val="bottom"/>
          </w:tcPr>
          <w:p w14:paraId="3B8D7F6B" w14:textId="6BF3C7CD" w:rsidR="00564CDF" w:rsidRPr="00564CDF" w:rsidRDefault="00564CDF" w:rsidP="00564CDF">
            <w:pPr>
              <w:widowControl/>
              <w:jc w:val="center"/>
              <w:rPr>
                <w:rFonts w:cs="Times New Roman"/>
                <w:szCs w:val="24"/>
                <w:lang w:eastAsia="zh-CN"/>
              </w:rPr>
            </w:pPr>
            <w:r w:rsidRPr="00564CDF">
              <w:rPr>
                <w:rFonts w:cs="Times New Roman"/>
                <w:color w:val="000000"/>
                <w:szCs w:val="24"/>
              </w:rPr>
              <w:t>.06</w:t>
            </w:r>
          </w:p>
        </w:tc>
        <w:tc>
          <w:tcPr>
            <w:tcW w:w="530" w:type="pct"/>
            <w:tcBorders>
              <w:top w:val="nil"/>
              <w:left w:val="nil"/>
              <w:bottom w:val="nil"/>
              <w:right w:val="nil"/>
            </w:tcBorders>
            <w:shd w:val="clear" w:color="auto" w:fill="auto"/>
            <w:noWrap/>
          </w:tcPr>
          <w:p w14:paraId="3E5E0496" w14:textId="04AD6EE5" w:rsidR="00564CDF" w:rsidRPr="00564CDF" w:rsidRDefault="00564CDF" w:rsidP="00564CDF">
            <w:pPr>
              <w:widowControl/>
              <w:jc w:val="center"/>
              <w:rPr>
                <w:rFonts w:cs="Times New Roman"/>
                <w:szCs w:val="24"/>
                <w:lang w:eastAsia="zh-CN"/>
              </w:rPr>
            </w:pPr>
            <w:r w:rsidRPr="00564CDF">
              <w:rPr>
                <w:rFonts w:cs="Times New Roman"/>
                <w:szCs w:val="24"/>
              </w:rPr>
              <w:t>.708</w:t>
            </w:r>
          </w:p>
        </w:tc>
        <w:tc>
          <w:tcPr>
            <w:tcW w:w="601" w:type="pct"/>
            <w:tcBorders>
              <w:top w:val="nil"/>
              <w:left w:val="nil"/>
              <w:bottom w:val="nil"/>
              <w:right w:val="nil"/>
            </w:tcBorders>
            <w:shd w:val="clear" w:color="auto" w:fill="auto"/>
            <w:noWrap/>
            <w:vAlign w:val="center"/>
          </w:tcPr>
          <w:p w14:paraId="37E2CABB" w14:textId="77777777" w:rsidR="00564CDF" w:rsidRPr="00564CDF" w:rsidRDefault="00564CDF" w:rsidP="00564CDF">
            <w:pPr>
              <w:widowControl/>
              <w:jc w:val="center"/>
              <w:rPr>
                <w:rFonts w:cs="Times New Roman"/>
                <w:szCs w:val="24"/>
                <w:lang w:eastAsia="zh-CN"/>
              </w:rPr>
            </w:pPr>
          </w:p>
        </w:tc>
      </w:tr>
      <w:tr w:rsidR="00564CDF" w:rsidRPr="00564CDF" w14:paraId="542D80B4" w14:textId="77777777" w:rsidTr="00564CDF">
        <w:trPr>
          <w:trHeight w:val="315"/>
        </w:trPr>
        <w:tc>
          <w:tcPr>
            <w:tcW w:w="735" w:type="pct"/>
            <w:tcBorders>
              <w:top w:val="nil"/>
              <w:left w:val="nil"/>
              <w:bottom w:val="nil"/>
              <w:right w:val="nil"/>
            </w:tcBorders>
            <w:shd w:val="clear" w:color="auto" w:fill="auto"/>
            <w:noWrap/>
            <w:vAlign w:val="bottom"/>
          </w:tcPr>
          <w:p w14:paraId="595B711F"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240F9C70"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05F136EE" w14:textId="5BD9D31C" w:rsidR="00564CDF" w:rsidRPr="00564CDF" w:rsidRDefault="00564CDF" w:rsidP="00564CDF">
            <w:pPr>
              <w:widowControl/>
              <w:jc w:val="center"/>
              <w:rPr>
                <w:rFonts w:cs="Times New Roman"/>
                <w:szCs w:val="24"/>
                <w:lang w:eastAsia="zh-CN"/>
              </w:rPr>
            </w:pPr>
            <w:r w:rsidRPr="00564CDF">
              <w:rPr>
                <w:rFonts w:cs="Times New Roman"/>
                <w:szCs w:val="24"/>
                <w:lang w:eastAsia="zh-CN"/>
              </w:rPr>
              <w:t>DC</w:t>
            </w:r>
          </w:p>
        </w:tc>
        <w:tc>
          <w:tcPr>
            <w:tcW w:w="409" w:type="pct"/>
            <w:tcBorders>
              <w:top w:val="nil"/>
              <w:left w:val="nil"/>
              <w:bottom w:val="nil"/>
              <w:right w:val="nil"/>
            </w:tcBorders>
            <w:shd w:val="clear" w:color="auto" w:fill="auto"/>
            <w:noWrap/>
          </w:tcPr>
          <w:p w14:paraId="11D4EB75" w14:textId="35B51E93" w:rsidR="00564CDF" w:rsidRPr="00564CDF" w:rsidRDefault="00564CDF" w:rsidP="00564CDF">
            <w:pPr>
              <w:widowControl/>
              <w:jc w:val="center"/>
              <w:rPr>
                <w:rFonts w:cs="Times New Roman"/>
                <w:szCs w:val="24"/>
                <w:lang w:eastAsia="zh-CN"/>
              </w:rPr>
            </w:pPr>
            <w:r w:rsidRPr="00564CDF">
              <w:rPr>
                <w:rFonts w:cs="Times New Roman"/>
                <w:szCs w:val="24"/>
              </w:rPr>
              <w:t>-.05</w:t>
            </w:r>
          </w:p>
        </w:tc>
        <w:tc>
          <w:tcPr>
            <w:tcW w:w="409" w:type="pct"/>
            <w:tcBorders>
              <w:top w:val="nil"/>
              <w:left w:val="nil"/>
              <w:bottom w:val="nil"/>
              <w:right w:val="nil"/>
            </w:tcBorders>
            <w:shd w:val="clear" w:color="auto" w:fill="auto"/>
            <w:noWrap/>
          </w:tcPr>
          <w:p w14:paraId="30599450" w14:textId="1DDE8919"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779B8C5D" w14:textId="0C869300" w:rsidR="00564CDF" w:rsidRPr="00564CDF" w:rsidRDefault="00564CDF" w:rsidP="00564CDF">
            <w:pPr>
              <w:widowControl/>
              <w:jc w:val="center"/>
              <w:rPr>
                <w:rFonts w:cs="Times New Roman"/>
                <w:szCs w:val="24"/>
                <w:lang w:eastAsia="zh-CN"/>
              </w:rPr>
            </w:pPr>
            <w:r w:rsidRPr="00564CDF">
              <w:rPr>
                <w:rFonts w:cs="Times New Roman"/>
                <w:color w:val="000000"/>
                <w:szCs w:val="24"/>
              </w:rPr>
              <w:t>-.13</w:t>
            </w:r>
          </w:p>
        </w:tc>
        <w:tc>
          <w:tcPr>
            <w:tcW w:w="533" w:type="pct"/>
            <w:tcBorders>
              <w:top w:val="nil"/>
              <w:left w:val="nil"/>
              <w:bottom w:val="nil"/>
              <w:right w:val="nil"/>
            </w:tcBorders>
            <w:shd w:val="clear" w:color="auto" w:fill="auto"/>
            <w:noWrap/>
            <w:vAlign w:val="bottom"/>
          </w:tcPr>
          <w:p w14:paraId="2564BAAE" w14:textId="2846E816" w:rsidR="00564CDF" w:rsidRPr="00564CDF" w:rsidRDefault="00564CDF" w:rsidP="00564CDF">
            <w:pPr>
              <w:widowControl/>
              <w:jc w:val="center"/>
              <w:rPr>
                <w:rFonts w:cs="Times New Roman"/>
                <w:szCs w:val="24"/>
                <w:lang w:eastAsia="zh-CN"/>
              </w:rPr>
            </w:pPr>
            <w:r w:rsidRPr="00564CDF">
              <w:rPr>
                <w:rFonts w:cs="Times New Roman"/>
                <w:color w:val="000000"/>
                <w:szCs w:val="24"/>
              </w:rPr>
              <w:t>.03</w:t>
            </w:r>
          </w:p>
        </w:tc>
        <w:tc>
          <w:tcPr>
            <w:tcW w:w="530" w:type="pct"/>
            <w:tcBorders>
              <w:top w:val="nil"/>
              <w:left w:val="nil"/>
              <w:bottom w:val="nil"/>
              <w:right w:val="nil"/>
            </w:tcBorders>
            <w:shd w:val="clear" w:color="auto" w:fill="auto"/>
            <w:noWrap/>
          </w:tcPr>
          <w:p w14:paraId="245A7875" w14:textId="3D205035" w:rsidR="00564CDF" w:rsidRPr="00564CDF" w:rsidRDefault="00564CDF" w:rsidP="00564CDF">
            <w:pPr>
              <w:widowControl/>
              <w:jc w:val="center"/>
              <w:rPr>
                <w:rFonts w:cs="Times New Roman"/>
                <w:szCs w:val="24"/>
                <w:lang w:eastAsia="zh-CN"/>
              </w:rPr>
            </w:pPr>
            <w:r w:rsidRPr="00564CDF">
              <w:rPr>
                <w:rFonts w:cs="Times New Roman"/>
                <w:szCs w:val="24"/>
              </w:rPr>
              <w:t>.185</w:t>
            </w:r>
          </w:p>
        </w:tc>
        <w:tc>
          <w:tcPr>
            <w:tcW w:w="601" w:type="pct"/>
            <w:tcBorders>
              <w:top w:val="nil"/>
              <w:left w:val="nil"/>
              <w:bottom w:val="nil"/>
              <w:right w:val="nil"/>
            </w:tcBorders>
            <w:shd w:val="clear" w:color="auto" w:fill="auto"/>
            <w:noWrap/>
            <w:vAlign w:val="center"/>
          </w:tcPr>
          <w:p w14:paraId="3DCBF2C7" w14:textId="77777777" w:rsidR="00564CDF" w:rsidRPr="00564CDF" w:rsidRDefault="00564CDF" w:rsidP="00564CDF">
            <w:pPr>
              <w:widowControl/>
              <w:jc w:val="center"/>
              <w:rPr>
                <w:rFonts w:cs="Times New Roman"/>
                <w:szCs w:val="24"/>
                <w:lang w:eastAsia="zh-CN"/>
              </w:rPr>
            </w:pPr>
          </w:p>
        </w:tc>
      </w:tr>
      <w:tr w:rsidR="00564CDF" w:rsidRPr="00564CDF" w14:paraId="643D4F40" w14:textId="77777777" w:rsidTr="00564CDF">
        <w:trPr>
          <w:trHeight w:val="375"/>
        </w:trPr>
        <w:tc>
          <w:tcPr>
            <w:tcW w:w="735" w:type="pct"/>
            <w:tcBorders>
              <w:top w:val="nil"/>
              <w:left w:val="nil"/>
              <w:bottom w:val="nil"/>
              <w:right w:val="nil"/>
            </w:tcBorders>
            <w:shd w:val="clear" w:color="auto" w:fill="auto"/>
            <w:noWrap/>
            <w:vAlign w:val="bottom"/>
            <w:hideMark/>
          </w:tcPr>
          <w:p w14:paraId="4EA8FF7D"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45E4510" w14:textId="559A7754"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6F8C4ACE" w14:textId="77777777"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RD</w:t>
            </w:r>
          </w:p>
        </w:tc>
        <w:tc>
          <w:tcPr>
            <w:tcW w:w="409" w:type="pct"/>
            <w:tcBorders>
              <w:top w:val="nil"/>
              <w:left w:val="nil"/>
              <w:bottom w:val="nil"/>
              <w:right w:val="nil"/>
            </w:tcBorders>
            <w:shd w:val="clear" w:color="auto" w:fill="auto"/>
            <w:noWrap/>
            <w:hideMark/>
          </w:tcPr>
          <w:p w14:paraId="741EB26D" w14:textId="391CAF97"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-.54</w:t>
            </w:r>
            <w:r w:rsidRPr="00564CDF">
              <w:rPr>
                <w:rFonts w:cs="Times New Roman"/>
                <w:szCs w:val="24"/>
                <w:vertAlign w:val="superscript"/>
              </w:rPr>
              <w:t>***</w:t>
            </w:r>
          </w:p>
        </w:tc>
        <w:tc>
          <w:tcPr>
            <w:tcW w:w="409" w:type="pct"/>
            <w:tcBorders>
              <w:top w:val="nil"/>
              <w:left w:val="nil"/>
              <w:bottom w:val="nil"/>
              <w:right w:val="nil"/>
            </w:tcBorders>
            <w:shd w:val="clear" w:color="auto" w:fill="auto"/>
            <w:noWrap/>
            <w:hideMark/>
          </w:tcPr>
          <w:p w14:paraId="58AFE786" w14:textId="57E60F1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-.50</w:t>
            </w:r>
          </w:p>
        </w:tc>
        <w:tc>
          <w:tcPr>
            <w:tcW w:w="515" w:type="pct"/>
            <w:tcBorders>
              <w:top w:val="nil"/>
              <w:left w:val="nil"/>
              <w:bottom w:val="nil"/>
              <w:right w:val="nil"/>
            </w:tcBorders>
            <w:shd w:val="clear" w:color="auto" w:fill="auto"/>
            <w:noWrap/>
            <w:vAlign w:val="bottom"/>
          </w:tcPr>
          <w:p w14:paraId="6F51D71E" w14:textId="3169EA5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-.68</w:t>
            </w:r>
          </w:p>
        </w:tc>
        <w:tc>
          <w:tcPr>
            <w:tcW w:w="533" w:type="pct"/>
            <w:tcBorders>
              <w:top w:val="nil"/>
              <w:left w:val="nil"/>
              <w:bottom w:val="nil"/>
              <w:right w:val="nil"/>
            </w:tcBorders>
            <w:shd w:val="clear" w:color="auto" w:fill="auto"/>
            <w:noWrap/>
            <w:vAlign w:val="bottom"/>
          </w:tcPr>
          <w:p w14:paraId="31B69921" w14:textId="666E0DB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-.40</w:t>
            </w:r>
          </w:p>
        </w:tc>
        <w:tc>
          <w:tcPr>
            <w:tcW w:w="530" w:type="pct"/>
            <w:tcBorders>
              <w:top w:val="nil"/>
              <w:left w:val="nil"/>
              <w:bottom w:val="nil"/>
              <w:right w:val="nil"/>
            </w:tcBorders>
            <w:shd w:val="clear" w:color="auto" w:fill="auto"/>
            <w:noWrap/>
            <w:hideMark/>
          </w:tcPr>
          <w:p w14:paraId="451D4AF3" w14:textId="24FC0B63"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nil"/>
              <w:right w:val="nil"/>
            </w:tcBorders>
            <w:shd w:val="clear" w:color="auto" w:fill="auto"/>
            <w:noWrap/>
            <w:vAlign w:val="bottom"/>
            <w:hideMark/>
          </w:tcPr>
          <w:p w14:paraId="0FD11C74" w14:textId="77777777" w:rsidR="00564CDF" w:rsidRPr="00564CDF" w:rsidRDefault="00564CDF" w:rsidP="00564CDF">
            <w:pPr>
              <w:widowControl/>
              <w:jc w:val="center"/>
              <w:rPr>
                <w:rFonts w:cs="Times New Roman"/>
                <w:color w:val="000000"/>
                <w:kern w:val="0"/>
                <w:szCs w:val="24"/>
                <w:lang w:eastAsia="zh-CN"/>
              </w:rPr>
            </w:pPr>
          </w:p>
        </w:tc>
      </w:tr>
      <w:tr w:rsidR="00564CDF" w:rsidRPr="00564CDF" w14:paraId="2DC3B8BE" w14:textId="77777777" w:rsidTr="00564CDF">
        <w:trPr>
          <w:trHeight w:val="375"/>
        </w:trPr>
        <w:tc>
          <w:tcPr>
            <w:tcW w:w="735" w:type="pct"/>
            <w:tcBorders>
              <w:top w:val="nil"/>
              <w:left w:val="nil"/>
              <w:bottom w:val="single" w:sz="12" w:space="0" w:color="auto"/>
              <w:right w:val="nil"/>
            </w:tcBorders>
            <w:shd w:val="clear" w:color="auto" w:fill="auto"/>
            <w:noWrap/>
            <w:vAlign w:val="bottom"/>
            <w:hideMark/>
          </w:tcPr>
          <w:p w14:paraId="1F164489"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 </w:t>
            </w:r>
          </w:p>
        </w:tc>
        <w:tc>
          <w:tcPr>
            <w:tcW w:w="451" w:type="pct"/>
            <w:tcBorders>
              <w:top w:val="nil"/>
              <w:left w:val="nil"/>
              <w:bottom w:val="single" w:sz="12" w:space="0" w:color="auto"/>
              <w:right w:val="nil"/>
            </w:tcBorders>
            <w:shd w:val="clear" w:color="auto" w:fill="auto"/>
            <w:noWrap/>
            <w:vAlign w:val="bottom"/>
          </w:tcPr>
          <w:p w14:paraId="34500008" w14:textId="21E0ABF5"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single" w:sz="12" w:space="0" w:color="auto"/>
              <w:right w:val="nil"/>
            </w:tcBorders>
            <w:vAlign w:val="center"/>
          </w:tcPr>
          <w:p w14:paraId="7C1DF896" w14:textId="77777777"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POS</w:t>
            </w:r>
          </w:p>
        </w:tc>
        <w:tc>
          <w:tcPr>
            <w:tcW w:w="409" w:type="pct"/>
            <w:tcBorders>
              <w:top w:val="nil"/>
              <w:left w:val="nil"/>
              <w:bottom w:val="single" w:sz="12" w:space="0" w:color="auto"/>
              <w:right w:val="nil"/>
            </w:tcBorders>
            <w:shd w:val="clear" w:color="auto" w:fill="auto"/>
            <w:noWrap/>
            <w:hideMark/>
          </w:tcPr>
          <w:p w14:paraId="24D68FD9" w14:textId="2CA3DCEF"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.46</w:t>
            </w:r>
            <w:r w:rsidRPr="00564CDF">
              <w:rPr>
                <w:rFonts w:cs="Times New Roman"/>
                <w:szCs w:val="24"/>
                <w:vertAlign w:val="superscript"/>
              </w:rPr>
              <w:t>***</w:t>
            </w:r>
          </w:p>
        </w:tc>
        <w:tc>
          <w:tcPr>
            <w:tcW w:w="409" w:type="pct"/>
            <w:tcBorders>
              <w:top w:val="nil"/>
              <w:left w:val="nil"/>
              <w:bottom w:val="single" w:sz="12" w:space="0" w:color="auto"/>
              <w:right w:val="nil"/>
            </w:tcBorders>
            <w:shd w:val="clear" w:color="auto" w:fill="auto"/>
            <w:noWrap/>
            <w:hideMark/>
          </w:tcPr>
          <w:p w14:paraId="56594D53" w14:textId="0833CB50"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.53</w:t>
            </w:r>
          </w:p>
        </w:tc>
        <w:tc>
          <w:tcPr>
            <w:tcW w:w="515" w:type="pct"/>
            <w:tcBorders>
              <w:top w:val="nil"/>
              <w:left w:val="nil"/>
              <w:bottom w:val="single" w:sz="12" w:space="0" w:color="auto"/>
              <w:right w:val="nil"/>
            </w:tcBorders>
            <w:shd w:val="clear" w:color="auto" w:fill="auto"/>
            <w:noWrap/>
            <w:vAlign w:val="bottom"/>
          </w:tcPr>
          <w:p w14:paraId="3AF84CA8" w14:textId="07B684B5"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.37</w:t>
            </w:r>
          </w:p>
        </w:tc>
        <w:tc>
          <w:tcPr>
            <w:tcW w:w="533" w:type="pct"/>
            <w:tcBorders>
              <w:top w:val="nil"/>
              <w:left w:val="nil"/>
              <w:bottom w:val="single" w:sz="12" w:space="0" w:color="auto"/>
              <w:right w:val="nil"/>
            </w:tcBorders>
            <w:shd w:val="clear" w:color="auto" w:fill="auto"/>
            <w:noWrap/>
            <w:vAlign w:val="bottom"/>
          </w:tcPr>
          <w:p w14:paraId="62A1AB43" w14:textId="3CCA342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.54</w:t>
            </w:r>
          </w:p>
        </w:tc>
        <w:tc>
          <w:tcPr>
            <w:tcW w:w="530" w:type="pct"/>
            <w:tcBorders>
              <w:top w:val="nil"/>
              <w:left w:val="nil"/>
              <w:bottom w:val="single" w:sz="12" w:space="0" w:color="auto"/>
              <w:right w:val="nil"/>
            </w:tcBorders>
            <w:shd w:val="clear" w:color="auto" w:fill="auto"/>
            <w:noWrap/>
            <w:hideMark/>
          </w:tcPr>
          <w:p w14:paraId="6F340832" w14:textId="59BA30C1"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single" w:sz="12" w:space="0" w:color="auto"/>
              <w:right w:val="nil"/>
            </w:tcBorders>
            <w:shd w:val="clear" w:color="auto" w:fill="auto"/>
            <w:noWrap/>
            <w:vAlign w:val="bottom"/>
            <w:hideMark/>
          </w:tcPr>
          <w:p w14:paraId="3A2B64B8" w14:textId="77777777" w:rsidR="00564CDF" w:rsidRPr="00564CDF" w:rsidRDefault="00564CDF" w:rsidP="00564CDF">
            <w:pPr>
              <w:widowControl/>
              <w:jc w:val="center"/>
              <w:rPr>
                <w:rFonts w:cs="Times New Roman"/>
                <w:color w:val="000000"/>
                <w:kern w:val="0"/>
                <w:szCs w:val="24"/>
                <w:lang w:eastAsia="zh-CN"/>
              </w:rPr>
            </w:pPr>
          </w:p>
        </w:tc>
      </w:tr>
    </w:tbl>
    <w:p w14:paraId="489318F4" w14:textId="77777777" w:rsidR="00665D7F" w:rsidRPr="004E614C" w:rsidRDefault="00665D7F" w:rsidP="00665D7F">
      <w:pPr>
        <w:rPr>
          <w:rFonts w:cs="Times New Roman"/>
          <w:i/>
        </w:rPr>
      </w:pPr>
      <w:r w:rsidRPr="004E614C">
        <w:rPr>
          <w:rFonts w:cs="Times New Roman"/>
          <w:i/>
        </w:rPr>
        <w:t>*p&lt;.05 two-tailed tests, **p&lt;.01 two-tailed tests, ***p&lt;.001 two-tailed tests</w:t>
      </w:r>
    </w:p>
    <w:p w14:paraId="4E3130DE" w14:textId="77777777" w:rsidR="00665D7F" w:rsidRPr="004E614C" w:rsidRDefault="00665D7F" w:rsidP="00665D7F">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p>
    <w:p w14:paraId="502C8186" w14:textId="77777777" w:rsidR="00665D7F" w:rsidRPr="004E614C" w:rsidRDefault="00665D7F" w:rsidP="00665D7F">
      <w:pPr>
        <w:rPr>
          <w:lang w:eastAsia="zh-CN"/>
        </w:rPr>
      </w:pPr>
    </w:p>
    <w:p w14:paraId="5AC3C101" w14:textId="2E2F9D41" w:rsidR="00665D7F" w:rsidRPr="004E614C" w:rsidRDefault="00665D7F"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β =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与实验</w:t>
      </w:r>
      <w:r w:rsidRPr="004E614C">
        <w:rPr>
          <w:rFonts w:hint="eastAsia"/>
          <w:lang w:eastAsia="zh-CN"/>
        </w:rPr>
        <w:t>1</w:t>
      </w:r>
      <w:r w:rsidRPr="004E614C">
        <w:rPr>
          <w:rFonts w:hint="eastAsia"/>
          <w:lang w:eastAsia="zh-CN"/>
        </w:rPr>
        <w:t>和实验</w:t>
      </w:r>
      <w:r w:rsidRPr="004E614C">
        <w:rPr>
          <w:rFonts w:hint="eastAsia"/>
          <w:lang w:eastAsia="zh-CN"/>
        </w:rPr>
        <w:t>2</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6540F446" w:rsidR="00232A7D" w:rsidRPr="00F33CEC" w:rsidRDefault="00EA7F33" w:rsidP="00F33CEC">
      <w:pPr>
        <w:pStyle w:val="2"/>
        <w:spacing w:before="180" w:after="180"/>
        <w:rPr>
          <w:lang w:eastAsia="zh-CN"/>
        </w:rPr>
      </w:pPr>
      <w:bookmarkStart w:id="87" w:name="_Toc160713740"/>
      <w:r>
        <w:rPr>
          <w:lang w:eastAsia="zh-CN"/>
        </w:rPr>
        <w:lastRenderedPageBreak/>
        <w:t>9</w:t>
      </w:r>
      <w:r w:rsidR="00634FC0" w:rsidRPr="00F33CEC">
        <w:rPr>
          <w:lang w:eastAsia="zh-CN"/>
        </w:rPr>
        <w:t xml:space="preserve">.3 </w:t>
      </w:r>
      <w:r w:rsidR="00232A7D" w:rsidRPr="00F33CEC">
        <w:rPr>
          <w:rFonts w:hint="eastAsia"/>
          <w:lang w:eastAsia="zh-CN"/>
        </w:rPr>
        <w:t>讨论</w:t>
      </w:r>
      <w:bookmarkEnd w:id="87"/>
    </w:p>
    <w:p w14:paraId="2F7B08A7" w14:textId="77777777" w:rsidR="005B291C" w:rsidRDefault="00F71A2F" w:rsidP="0092747F">
      <w:pPr>
        <w:rPr>
          <w:lang w:eastAsia="zh-CN"/>
        </w:rPr>
      </w:pPr>
      <w:r>
        <w:rPr>
          <w:lang w:eastAsia="zh-CN"/>
        </w:rPr>
        <w:tab/>
      </w:r>
      <w:r>
        <w:rPr>
          <w:rFonts w:hint="eastAsia"/>
          <w:lang w:eastAsia="zh-CN"/>
        </w:rPr>
        <w:t>在实验</w:t>
      </w:r>
      <w:r>
        <w:rPr>
          <w:rFonts w:hint="eastAsia"/>
          <w:lang w:eastAsia="zh-CN"/>
        </w:rPr>
        <w:t>3</w:t>
      </w:r>
      <w:r>
        <w:rPr>
          <w:rFonts w:hint="eastAsia"/>
          <w:lang w:eastAsia="zh-CN"/>
        </w:rPr>
        <w:t>中，我们使用了标记变量——对蓝色的态度，作为控制变量进入模型，以控制共同方法偏差对参数估计的影响。</w:t>
      </w:r>
    </w:p>
    <w:p w14:paraId="174712F4" w14:textId="1CAEE319" w:rsidR="00E5156C" w:rsidRDefault="00E5156C" w:rsidP="00E5156C">
      <w:pPr>
        <w:ind w:firstLine="480"/>
        <w:rPr>
          <w:lang w:eastAsia="zh-CN"/>
        </w:rPr>
      </w:pPr>
      <w:r w:rsidRPr="00E5156C">
        <w:rPr>
          <w:rFonts w:hint="eastAsia"/>
          <w:lang w:eastAsia="zh-CN"/>
        </w:rPr>
        <w:t>首先，我们重新检验了实验</w:t>
      </w:r>
      <w:r w:rsidRPr="00E5156C">
        <w:rPr>
          <w:rFonts w:hint="eastAsia"/>
          <w:lang w:eastAsia="zh-CN"/>
        </w:rPr>
        <w:t>2</w:t>
      </w:r>
      <w:r w:rsidRPr="00E5156C">
        <w:rPr>
          <w:rFonts w:hint="eastAsia"/>
          <w:lang w:eastAsia="zh-CN"/>
        </w:rPr>
        <w:t>中关于社会比较方向和社会比较倾向的模型。在中介模型中，我们未能发现向上比较频率与相对剥夺感之间的关系，也未能发现向下比较频率与感知到的优越感之间的关系。这意味着假设</w:t>
      </w:r>
      <w:r w:rsidRPr="00E5156C">
        <w:rPr>
          <w:rFonts w:hint="eastAsia"/>
          <w:lang w:eastAsia="zh-CN"/>
        </w:rPr>
        <w:t>1-4</w:t>
      </w:r>
      <w:r w:rsidRPr="00E5156C">
        <w:rPr>
          <w:rFonts w:hint="eastAsia"/>
          <w:lang w:eastAsia="zh-CN"/>
        </w:rPr>
        <w:t>在实验</w:t>
      </w:r>
      <w:r w:rsidRPr="00E5156C">
        <w:rPr>
          <w:rFonts w:hint="eastAsia"/>
          <w:lang w:eastAsia="zh-CN"/>
        </w:rPr>
        <w:t>3</w:t>
      </w:r>
      <w:r w:rsidRPr="00E5156C">
        <w:rPr>
          <w:rFonts w:hint="eastAsia"/>
          <w:lang w:eastAsia="zh-CN"/>
        </w:rPr>
        <w:t>中均未能再次得到验证。在调节模型中，我们发现了与实验</w:t>
      </w:r>
      <w:r w:rsidRPr="00E5156C">
        <w:rPr>
          <w:rFonts w:hint="eastAsia"/>
          <w:lang w:eastAsia="zh-CN"/>
        </w:rPr>
        <w:t>2</w:t>
      </w:r>
      <w:r w:rsidRPr="00E5156C">
        <w:rPr>
          <w:rFonts w:hint="eastAsia"/>
          <w:lang w:eastAsia="zh-CN"/>
        </w:rPr>
        <w:t>类似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实验</w:t>
      </w:r>
      <w:r w:rsidRPr="00E5156C">
        <w:rPr>
          <w:rFonts w:hint="eastAsia"/>
          <w:lang w:eastAsia="zh-CN"/>
        </w:rPr>
        <w:t>2</w:t>
      </w:r>
      <w:r w:rsidRPr="00E5156C">
        <w:rPr>
          <w:rFonts w:hint="eastAsia"/>
          <w:lang w:eastAsia="zh-CN"/>
        </w:rPr>
        <w:t>不同的是，我们发现当社会比较倾向高于均值一个标准差时，感知到的优越感的中介效应值并不显著。这意味着，需要非常高的社会比较倾向才能使这个中介效应成立。我们发现实验</w:t>
      </w:r>
      <w:r w:rsidRPr="00E5156C">
        <w:rPr>
          <w:rFonts w:hint="eastAsia"/>
          <w:lang w:eastAsia="zh-CN"/>
        </w:rPr>
        <w:t>3</w:t>
      </w:r>
      <w:r w:rsidRPr="00E5156C">
        <w:rPr>
          <w:rFonts w:hint="eastAsia"/>
          <w:lang w:eastAsia="zh-CN"/>
        </w:rPr>
        <w:t>中检测出的中介效应比实验</w:t>
      </w:r>
      <w:r w:rsidRPr="00E5156C">
        <w:rPr>
          <w:rFonts w:hint="eastAsia"/>
          <w:lang w:eastAsia="zh-CN"/>
        </w:rPr>
        <w:t>2</w:t>
      </w:r>
      <w:r w:rsidRPr="00E5156C">
        <w:rPr>
          <w:rFonts w:hint="eastAsia"/>
          <w:lang w:eastAsia="zh-CN"/>
        </w:rPr>
        <w:t>更小，这表明使用标记变量控制共同方法偏差的影响是必要的。在模型中加入社会比较倾向后，向上比较方向与相对剥夺感之间的回归系数由不显著变为了显著为负。这可能是因为在实验</w:t>
      </w:r>
      <w:r w:rsidRPr="00E5156C">
        <w:rPr>
          <w:rFonts w:hint="eastAsia"/>
          <w:lang w:eastAsia="zh-CN"/>
        </w:rPr>
        <w:t>3</w:t>
      </w:r>
      <w:r w:rsidRPr="00E5156C">
        <w:rPr>
          <w:rFonts w:hint="eastAsia"/>
          <w:lang w:eastAsia="zh-CN"/>
        </w:rPr>
        <w:t>中，向上比较频率与社会比较倾向之间存在着一定的共线性。事实上，在实验</w:t>
      </w:r>
      <w:r w:rsidRPr="00E5156C">
        <w:rPr>
          <w:rFonts w:hint="eastAsia"/>
          <w:lang w:eastAsia="zh-CN"/>
        </w:rPr>
        <w:t>2</w:t>
      </w:r>
      <w:r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2CE13AEE"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与实验</w:t>
      </w:r>
      <w:r w:rsidR="00E5156C">
        <w:rPr>
          <w:rFonts w:hint="eastAsia"/>
          <w:lang w:eastAsia="zh-CN"/>
        </w:rPr>
        <w:t>2</w:t>
      </w:r>
      <w:r w:rsidR="00E5156C">
        <w:rPr>
          <w:rFonts w:hint="eastAsia"/>
          <w:lang w:eastAsia="zh-CN"/>
        </w:rPr>
        <w:t>一致，在实验</w:t>
      </w:r>
      <w:r w:rsidR="00E5156C">
        <w:rPr>
          <w:rFonts w:hint="eastAsia"/>
          <w:lang w:eastAsia="zh-CN"/>
        </w:rPr>
        <w:t>3</w:t>
      </w:r>
      <w:r w:rsidR="00E5156C">
        <w:rPr>
          <w:rFonts w:hint="eastAsia"/>
          <w:lang w:eastAsia="zh-CN"/>
        </w:rPr>
        <w:t>中，我们也未能重复出</w:t>
      </w:r>
      <w:r w:rsidR="00E5156C">
        <w:rPr>
          <w:rFonts w:hint="eastAsia"/>
          <w:lang w:eastAsia="zh-CN"/>
        </w:rPr>
        <w:t xml:space="preserve"> </w:t>
      </w:r>
      <w:r w:rsidR="00E5156C">
        <w:rPr>
          <w:lang w:eastAsia="zh-CN"/>
        </w:rPr>
        <w:fldChar w:fldCharType="begin"/>
      </w:r>
      <w:r w:rsidR="00E5156C">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E5156C">
        <w:rPr>
          <w:lang w:eastAsia="zh-CN"/>
        </w:rPr>
        <w:fldChar w:fldCharType="separate"/>
      </w:r>
      <w:r w:rsidR="00E5156C">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的实验结果。这可能意味着，</w:t>
      </w:r>
      <w:r w:rsidR="006C440E">
        <w:rPr>
          <w:rFonts w:hint="eastAsia"/>
          <w:lang w:eastAsia="zh-CN"/>
        </w:rPr>
        <w:t>简单的使用</w:t>
      </w:r>
      <w:r w:rsidR="001027A7">
        <w:rPr>
          <w:rFonts w:hint="eastAsia"/>
          <w:lang w:eastAsia="zh-CN"/>
        </w:rPr>
        <w:t>向上或向下社会比较的频率，来描述社会比较中的方向，</w:t>
      </w:r>
      <w:r w:rsidR="006C440E">
        <w:rPr>
          <w:rFonts w:hint="eastAsia"/>
          <w:lang w:eastAsia="zh-CN"/>
        </w:rPr>
        <w:t>是不够准确的。这也是为什么，我们在实验</w:t>
      </w:r>
      <w:r w:rsidR="006C440E">
        <w:rPr>
          <w:rFonts w:hint="eastAsia"/>
          <w:lang w:eastAsia="zh-CN"/>
        </w:rPr>
        <w:t>3</w:t>
      </w:r>
      <w:r w:rsidR="006C440E">
        <w:rPr>
          <w:rFonts w:hint="eastAsia"/>
          <w:lang w:eastAsia="zh-CN"/>
        </w:rPr>
        <w:t>中</w:t>
      </w:r>
      <w:r w:rsidR="001027A7">
        <w:rPr>
          <w:rFonts w:hint="eastAsia"/>
          <w:lang w:eastAsia="zh-CN"/>
        </w:rPr>
        <w:t>使用比较的策略</w:t>
      </w:r>
      <w:r w:rsidR="006C440E">
        <w:rPr>
          <w:rFonts w:hint="eastAsia"/>
          <w:lang w:eastAsia="zh-CN"/>
        </w:rPr>
        <w:t>代替比较的频率</w:t>
      </w:r>
      <w:r w:rsidR="001027A7">
        <w:rPr>
          <w:rFonts w:hint="eastAsia"/>
          <w:lang w:eastAsia="zh-CN"/>
        </w:rPr>
        <w:t>，来描述社会比较。</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。而在向下比较的情况下，我们并没有发现两种比较策略间有显著的差异，假设</w:t>
      </w:r>
      <w:r>
        <w:rPr>
          <w:rFonts w:hint="eastAsia"/>
          <w:lang w:eastAsia="zh-CN"/>
        </w:rPr>
        <w:t>6b</w:t>
      </w:r>
      <w:r>
        <w:rPr>
          <w:rFonts w:hint="eastAsia"/>
          <w:lang w:eastAsia="zh-CN"/>
        </w:rPr>
        <w:t>未能被证明。</w:t>
      </w:r>
    </w:p>
    <w:p w14:paraId="7B463A7A" w14:textId="71744C35" w:rsidR="00634FC0" w:rsidRDefault="00634FC0" w:rsidP="00F44525">
      <w:pPr>
        <w:ind w:firstLine="480"/>
        <w:rPr>
          <w:lang w:eastAsia="zh-CN"/>
        </w:rPr>
        <w:sectPr w:rsidR="00634FC0" w:rsidSect="00C003D4">
          <w:headerReference w:type="default" r:id="rId43"/>
          <w:pgSz w:w="11906" w:h="16838"/>
          <w:pgMar w:top="1440" w:right="1800" w:bottom="1440" w:left="1800" w:header="851" w:footer="992" w:gutter="0"/>
          <w:cols w:space="425"/>
          <w:docGrid w:type="lines" w:linePitch="360"/>
        </w:sectPr>
      </w:pPr>
    </w:p>
    <w:p w14:paraId="3E093A5E" w14:textId="59AAB977" w:rsidR="00A3755D" w:rsidRPr="00634FC0" w:rsidRDefault="00634FC0" w:rsidP="00634FC0">
      <w:pPr>
        <w:pStyle w:val="1"/>
        <w:spacing w:before="360" w:after="360"/>
        <w:rPr>
          <w:lang w:eastAsia="zh-CN"/>
        </w:rPr>
      </w:pPr>
      <w:bookmarkStart w:id="88" w:name="_Toc160713741"/>
      <w:r w:rsidRPr="00634FC0">
        <w:rPr>
          <w:lang w:eastAsia="zh-CN"/>
        </w:rPr>
        <w:lastRenderedPageBreak/>
        <w:t>第十章</w:t>
      </w:r>
      <w:r w:rsidRPr="00634FC0">
        <w:rPr>
          <w:rFonts w:hint="eastAsia"/>
          <w:lang w:eastAsia="zh-CN"/>
        </w:rPr>
        <w:t xml:space="preserve"> </w:t>
      </w:r>
      <w:r w:rsidR="00A3755D" w:rsidRPr="00634FC0">
        <w:rPr>
          <w:lang w:eastAsia="zh-CN"/>
        </w:rPr>
        <w:t>讨论</w:t>
      </w:r>
      <w:bookmarkEnd w:id="88"/>
    </w:p>
    <w:p w14:paraId="0310F242" w14:textId="57E72406" w:rsidR="00A3755D" w:rsidRPr="00F33CEC" w:rsidRDefault="00634FC0" w:rsidP="00F33CEC">
      <w:pPr>
        <w:pStyle w:val="2"/>
        <w:spacing w:before="180" w:after="180"/>
        <w:rPr>
          <w:lang w:eastAsia="zh-CN"/>
        </w:rPr>
      </w:pPr>
      <w:bookmarkStart w:id="89" w:name="_Toc160713742"/>
      <w:r w:rsidRPr="00F33CEC">
        <w:rPr>
          <w:rFonts w:hint="eastAsia"/>
          <w:lang w:eastAsia="zh-CN"/>
        </w:rPr>
        <w:t>1</w:t>
      </w:r>
      <w:r w:rsidR="00F34A7E">
        <w:rPr>
          <w:lang w:eastAsia="zh-CN"/>
        </w:rPr>
        <w:t>0</w:t>
      </w:r>
      <w:r w:rsidRPr="00F33CEC">
        <w:rPr>
          <w:lang w:eastAsia="zh-CN"/>
        </w:rPr>
        <w:t>.</w:t>
      </w:r>
      <w:r w:rsidR="00F34A7E">
        <w:rPr>
          <w:lang w:eastAsia="zh-CN"/>
        </w:rPr>
        <w:t>1</w:t>
      </w:r>
      <w:r w:rsidRPr="00F33CEC">
        <w:rPr>
          <w:lang w:eastAsia="zh-CN"/>
        </w:rPr>
        <w:t xml:space="preserve"> </w:t>
      </w:r>
      <w:r w:rsidR="00A3755D" w:rsidRPr="00F33CEC">
        <w:rPr>
          <w:rFonts w:hint="eastAsia"/>
          <w:lang w:eastAsia="zh-CN"/>
        </w:rPr>
        <w:t>理论贡献</w:t>
      </w:r>
      <w:bookmarkEnd w:id="89"/>
    </w:p>
    <w:p w14:paraId="1E3A32E0" w14:textId="03421DFE" w:rsidR="009D5E66" w:rsidRDefault="00423D5E" w:rsidP="009D5E66">
      <w:pPr>
        <w:ind w:firstLineChars="200" w:firstLine="480"/>
        <w:rPr>
          <w:lang w:eastAsia="zh-CN"/>
        </w:rPr>
      </w:pPr>
      <w:r w:rsidRPr="00423D5E">
        <w:rPr>
          <w:rFonts w:hint="eastAsia"/>
          <w:lang w:eastAsia="zh-CN"/>
        </w:rPr>
        <w:t>过去的研究通常只关注社会比较中向上比较的过程，而对向下比较的情况则鲜有探究。同时，也没有文章解释在向下比较中，</w:t>
      </w:r>
      <w:r>
        <w:rPr>
          <w:rFonts w:hint="eastAsia"/>
          <w:lang w:eastAsia="zh-CN"/>
        </w:rPr>
        <w:t>是什么</w:t>
      </w:r>
      <w:r w:rsidRPr="00423D5E">
        <w:rPr>
          <w:rFonts w:hint="eastAsia"/>
          <w:lang w:eastAsia="zh-CN"/>
        </w:rPr>
        <w:t>中介变量解释了社会比较与生活满意度之间的关系。我们的研究建立了一个平行中介模型，通过相对剥夺</w:t>
      </w:r>
      <w:proofErr w:type="gramStart"/>
      <w:r w:rsidRPr="00423D5E">
        <w:rPr>
          <w:rFonts w:hint="eastAsia"/>
          <w:lang w:eastAsia="zh-CN"/>
        </w:rPr>
        <w:t>感解释</w:t>
      </w:r>
      <w:proofErr w:type="gramEnd"/>
      <w:r w:rsidRPr="00423D5E">
        <w:rPr>
          <w:rFonts w:hint="eastAsia"/>
          <w:lang w:eastAsia="zh-CN"/>
        </w:rPr>
        <w:t>向上比较的过程，</w:t>
      </w:r>
      <w:r>
        <w:rPr>
          <w:rFonts w:hint="eastAsia"/>
          <w:lang w:eastAsia="zh-CN"/>
        </w:rPr>
        <w:t>通过</w:t>
      </w:r>
      <w:r w:rsidRPr="00423D5E">
        <w:rPr>
          <w:rFonts w:hint="eastAsia"/>
          <w:lang w:eastAsia="zh-CN"/>
        </w:rPr>
        <w:t>感知到的优越感解释向下比较的过程。具体来说，人们在向上比较中体验到相对剥夺感，因此对生活满意度的评价降低；而在向下比较中体验到优越感，因此对生活满意度的评价升高</w:t>
      </w:r>
      <w:r w:rsidR="009D5E66">
        <w:rPr>
          <w:rFonts w:hint="eastAsia"/>
          <w:lang w:eastAsia="zh-CN"/>
        </w:rPr>
        <w:t>。</w:t>
      </w:r>
    </w:p>
    <w:p w14:paraId="15000355" w14:textId="6C07118C" w:rsidR="009D5E66" w:rsidRDefault="00423D5E" w:rsidP="009D5E66">
      <w:pPr>
        <w:ind w:firstLineChars="200" w:firstLine="480"/>
        <w:rPr>
          <w:lang w:eastAsia="zh-CN"/>
        </w:rPr>
      </w:pPr>
      <w:r w:rsidRPr="00423D5E">
        <w:rPr>
          <w:rFonts w:hint="eastAsia"/>
          <w:lang w:eastAsia="zh-CN"/>
        </w:rPr>
        <w:t>为了</w:t>
      </w:r>
      <w:r>
        <w:rPr>
          <w:rFonts w:hint="eastAsia"/>
          <w:lang w:eastAsia="zh-CN"/>
        </w:rPr>
        <w:t>佐证</w:t>
      </w:r>
      <w:r w:rsidRPr="00423D5E">
        <w:rPr>
          <w:rFonts w:hint="eastAsia"/>
          <w:lang w:eastAsia="zh-CN"/>
        </w:rPr>
        <w:t>在社会比较中存在两条相反路径影响生活满意度的假设，我们进行了关于社会比较倾向与生活满意度之间的元分析。社会比较倾向是一个人相对稳定的内在特质，它反映了一个</w:t>
      </w:r>
      <w:r w:rsidR="008F3342">
        <w:rPr>
          <w:rFonts w:hint="eastAsia"/>
          <w:lang w:eastAsia="zh-CN"/>
        </w:rPr>
        <w:t>人</w:t>
      </w:r>
      <w:r w:rsidRPr="00423D5E">
        <w:rPr>
          <w:rFonts w:hint="eastAsia"/>
          <w:lang w:eastAsia="zh-CN"/>
        </w:rPr>
        <w:t>进行社会比较的意愿，但不涉及其方向。一个社会比较倾向高的人可能既喜欢进行向上比较，也喜欢进行向下比较。如果我们的平行中介模型成立，将存在两条相反的中介路径。因此，当我们仅计算社会比较倾向与生活满意度之间的相关性时，结果将趋近于零。我们的元分析证实了这一猜想，表明在社会比较与生活满意度之间可能存在两条相反的中介路径</w:t>
      </w:r>
      <w:r w:rsidR="007478FF">
        <w:rPr>
          <w:rFonts w:hint="eastAsia"/>
          <w:lang w:eastAsia="zh-CN"/>
        </w:rPr>
        <w:t>。</w:t>
      </w:r>
    </w:p>
    <w:p w14:paraId="3C2A73BE" w14:textId="7CF10AB7" w:rsidR="00A3755D" w:rsidRPr="004E614C" w:rsidRDefault="00A3755D" w:rsidP="00A3755D">
      <w:pPr>
        <w:ind w:firstLineChars="200" w:firstLine="480"/>
        <w:rPr>
          <w:lang w:eastAsia="zh-CN"/>
        </w:rPr>
      </w:pPr>
      <w:r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Pr="004E614C">
        <w:rPr>
          <w:rFonts w:hint="eastAsia"/>
          <w:lang w:eastAsia="zh-CN"/>
        </w:rPr>
        <w:t>只从社会比较方向的角度触发，讨论向上比较和向下比较产生积极或消极的结果，而不涉及社会比较倾向。</w:t>
      </w:r>
      <w:r w:rsidR="00286189">
        <w:rPr>
          <w:rFonts w:hint="eastAsia"/>
          <w:lang w:eastAsia="zh-CN"/>
        </w:rPr>
        <w:t>我们认为</w:t>
      </w:r>
      <w:r w:rsidRPr="004E614C">
        <w:rPr>
          <w:rFonts w:hint="eastAsia"/>
          <w:lang w:eastAsia="zh-CN"/>
        </w:rPr>
        <w:t>可能存在这样一种情况，</w:t>
      </w:r>
      <w:r w:rsidR="00286189">
        <w:rPr>
          <w:rFonts w:hint="eastAsia"/>
          <w:lang w:eastAsia="zh-CN"/>
        </w:rPr>
        <w:t>即</w:t>
      </w:r>
      <w:r w:rsidRPr="004E614C">
        <w:rPr>
          <w:rFonts w:hint="eastAsia"/>
          <w:lang w:eastAsia="zh-CN"/>
        </w:rPr>
        <w:t>一个不倾向于进行社会比较的人，那么即使他暴露在这样的环境中，也不会因为社会比较对其产生影响。</w:t>
      </w:r>
      <w:r w:rsidR="00286189">
        <w:rPr>
          <w:rFonts w:hint="eastAsia"/>
          <w:lang w:eastAsia="zh-CN"/>
        </w:rPr>
        <w:t>换言之，当社会比较倾向较低时，社会比较的频率将不会影响相对剥夺感，也不会影响感知到的优越感。以往也有研究得到了类似的结果，</w:t>
      </w:r>
      <w:r w:rsidR="006B069C" w:rsidRPr="004E614C">
        <w:rPr>
          <w:lang w:eastAsia="zh-CN"/>
        </w:rPr>
        <w:fldChar w:fldCharType="begin"/>
      </w:r>
      <w:r w:rsidR="0028618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lang w:eastAsia="zh-CN"/>
        </w:rPr>
        <w:fldChar w:fldCharType="separate"/>
      </w:r>
      <w:r w:rsidR="00286189">
        <w:rPr>
          <w:noProof/>
          <w:lang w:eastAsia="zh-CN"/>
        </w:rPr>
        <w:t>Buunk et al. (2003)</w:t>
      </w:r>
      <w:r w:rsidR="006B069C" w:rsidRPr="004E614C">
        <w:rPr>
          <w:lang w:eastAsia="zh-CN"/>
        </w:rPr>
        <w:fldChar w:fldCharType="end"/>
      </w:r>
      <w:r w:rsidR="006B069C" w:rsidRPr="004E614C">
        <w:rPr>
          <w:rFonts w:hint="eastAsia"/>
          <w:lang w:eastAsia="zh-CN"/>
        </w:rPr>
        <w:t xml:space="preserve"> </w:t>
      </w:r>
      <w:r w:rsidRPr="004E614C">
        <w:rPr>
          <w:rFonts w:hint="eastAsia"/>
          <w:lang w:eastAsia="zh-CN"/>
        </w:rPr>
        <w:t>发现，只有社会比较倾向高的人，才会在较多的向上比较中，感受到更多的相对剥夺感。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经过我们的实验</w:t>
      </w:r>
      <w:r w:rsidR="009D5E66">
        <w:rPr>
          <w:rFonts w:hint="eastAsia"/>
          <w:lang w:eastAsia="zh-CN"/>
        </w:rPr>
        <w:t>2</w:t>
      </w:r>
      <w:r w:rsidR="009D5E66">
        <w:rPr>
          <w:rFonts w:hint="eastAsia"/>
          <w:lang w:eastAsia="zh-CN"/>
        </w:rPr>
        <w:t>和与实验</w:t>
      </w:r>
      <w:r w:rsidR="009D5E66">
        <w:rPr>
          <w:rFonts w:hint="eastAsia"/>
          <w:lang w:eastAsia="zh-CN"/>
        </w:rPr>
        <w:t>3</w:t>
      </w:r>
      <w:r w:rsidR="009D5E66">
        <w:rPr>
          <w:rFonts w:hint="eastAsia"/>
          <w:lang w:eastAsia="zh-CN"/>
        </w:rPr>
        <w:t>，我们发现在向下比较的情况下，只有当人们的社会比较倾向较高时，向下比较的频率才会影响感知到的优越感，进而影响人们对于生活满意度的评价。</w:t>
      </w:r>
      <w:r w:rsidR="007478FF">
        <w:rPr>
          <w:rFonts w:hint="eastAsia"/>
          <w:lang w:eastAsia="zh-CN"/>
        </w:rPr>
        <w:t>而在向上比较的情况下，和以往的研究不同，我们并没有发现社会比较频率与社会比较倾向之间的交互作用。并且当向上比较频率与社会比较倾向同时进入模型时，</w:t>
      </w:r>
      <w:r w:rsidR="00FB7AA4">
        <w:rPr>
          <w:rFonts w:hint="eastAsia"/>
          <w:lang w:eastAsia="zh-CN"/>
        </w:rPr>
        <w:t>向上比较频率</w:t>
      </w:r>
      <w:r w:rsidR="007478FF">
        <w:rPr>
          <w:rFonts w:hint="eastAsia"/>
          <w:lang w:eastAsia="zh-CN"/>
        </w:rPr>
        <w:t>对相对剥夺感的</w:t>
      </w:r>
      <w:r w:rsidR="00FB7AA4">
        <w:rPr>
          <w:rFonts w:hint="eastAsia"/>
          <w:lang w:eastAsia="zh-CN"/>
        </w:rPr>
        <w:t>回归系数在两个实验中并不一致</w:t>
      </w:r>
      <w:r w:rsidR="007478FF">
        <w:rPr>
          <w:rFonts w:hint="eastAsia"/>
          <w:lang w:eastAsia="zh-CN"/>
        </w:rPr>
        <w:t>。</w:t>
      </w:r>
      <w:r w:rsidR="00FB7AA4">
        <w:rPr>
          <w:rFonts w:hint="eastAsia"/>
          <w:lang w:eastAsia="zh-CN"/>
        </w:rPr>
        <w:t>因此，</w:t>
      </w:r>
      <w:r w:rsidR="007478FF">
        <w:rPr>
          <w:rFonts w:hint="eastAsia"/>
          <w:lang w:eastAsia="zh-CN"/>
        </w:rPr>
        <w:t>我们只能保守</w:t>
      </w:r>
      <w:r w:rsidR="00FB7AA4">
        <w:rPr>
          <w:rFonts w:hint="eastAsia"/>
          <w:lang w:eastAsia="zh-CN"/>
        </w:rPr>
        <w:t>地认</w:t>
      </w:r>
      <w:r w:rsidR="00FB7AA4">
        <w:rPr>
          <w:rFonts w:hint="eastAsia"/>
          <w:lang w:eastAsia="zh-CN"/>
        </w:rPr>
        <w:lastRenderedPageBreak/>
        <w:t>为</w:t>
      </w:r>
      <w:r w:rsidR="007478FF">
        <w:rPr>
          <w:rFonts w:hint="eastAsia"/>
          <w:lang w:eastAsia="zh-CN"/>
        </w:rPr>
        <w:t>，是两者共同影响了相对剥夺感。</w:t>
      </w:r>
    </w:p>
    <w:p w14:paraId="447B232C" w14:textId="24B3316C" w:rsidR="00286189" w:rsidRPr="004E614C" w:rsidRDefault="00FB7AA4" w:rsidP="00153F44">
      <w:pPr>
        <w:ind w:firstLineChars="200" w:firstLine="480"/>
        <w:rPr>
          <w:lang w:eastAsia="zh-CN"/>
        </w:rPr>
      </w:pPr>
      <w:r>
        <w:rPr>
          <w:rFonts w:hint="eastAsia"/>
          <w:lang w:eastAsia="zh-CN"/>
        </w:rPr>
        <w:t>最后，</w:t>
      </w:r>
      <w:r w:rsidR="007478FF">
        <w:rPr>
          <w:rFonts w:hint="eastAsia"/>
          <w:lang w:eastAsia="zh-CN"/>
        </w:rPr>
        <w:t>在</w:t>
      </w:r>
      <w:r w:rsidR="00A3755D" w:rsidRPr="004E614C">
        <w:rPr>
          <w:rFonts w:hint="eastAsia"/>
          <w:lang w:eastAsia="zh-CN"/>
        </w:rPr>
        <w:t>以往的研究中，</w:t>
      </w:r>
      <w:r>
        <w:rPr>
          <w:rFonts w:hint="eastAsia"/>
          <w:lang w:eastAsia="zh-CN"/>
        </w:rPr>
        <w:t>很少讨论人们在</w:t>
      </w:r>
      <w:r w:rsidR="00A3755D" w:rsidRPr="004E614C">
        <w:rPr>
          <w:rFonts w:hint="eastAsia"/>
          <w:lang w:eastAsia="zh-CN"/>
        </w:rPr>
        <w:t>社会比较</w:t>
      </w:r>
      <w:r>
        <w:rPr>
          <w:rFonts w:hint="eastAsia"/>
          <w:lang w:eastAsia="zh-CN"/>
        </w:rPr>
        <w:t>中</w:t>
      </w:r>
      <w:r w:rsidR="00A3755D" w:rsidRPr="004E614C">
        <w:rPr>
          <w:rFonts w:hint="eastAsia"/>
          <w:lang w:eastAsia="zh-CN"/>
        </w:rPr>
        <w:t>将被比较对象视作了</w:t>
      </w:r>
      <w:r>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6B06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lang w:eastAsia="zh-CN"/>
        </w:rPr>
        <w:fldChar w:fldCharType="separate"/>
      </w:r>
      <w:r w:rsidR="006B069C" w:rsidRPr="004E614C">
        <w:rPr>
          <w:noProof/>
          <w:lang w:eastAsia="zh-CN"/>
        </w:rPr>
        <w:t>Van der Zee et al. (2000)</w:t>
      </w:r>
      <w:r w:rsidR="006B069C" w:rsidRPr="004E614C">
        <w:rPr>
          <w:lang w:eastAsia="zh-CN"/>
        </w:rPr>
        <w:fldChar w:fldCharType="end"/>
      </w:r>
      <w:r>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423D5E">
        <w:rPr>
          <w:lang w:eastAsia="zh-CN"/>
        </w:rPr>
        <w:instrText xml:space="preserve"> ADDIN EN.CITE </w:instrText>
      </w:r>
      <w:r w:rsidR="00423D5E">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423D5E">
        <w:rPr>
          <w:lang w:eastAsia="zh-CN"/>
        </w:rPr>
        <w:instrText xml:space="preserve"> ADDIN EN.CITE.DATA </w:instrText>
      </w:r>
      <w:r w:rsidR="00423D5E">
        <w:rPr>
          <w:lang w:eastAsia="zh-CN"/>
        </w:rPr>
      </w:r>
      <w:r w:rsidR="00423D5E">
        <w:rPr>
          <w:lang w:eastAsia="zh-CN"/>
        </w:rPr>
        <w:fldChar w:fldCharType="end"/>
      </w:r>
      <w:r w:rsidR="006B069C" w:rsidRPr="004E614C">
        <w:rPr>
          <w:lang w:eastAsia="zh-CN"/>
        </w:rPr>
      </w:r>
      <w:r w:rsidR="006B069C" w:rsidRPr="004E614C">
        <w:rPr>
          <w:lang w:eastAsia="zh-CN"/>
        </w:rPr>
        <w:fldChar w:fldCharType="separate"/>
      </w:r>
      <w:r w:rsidR="00423D5E">
        <w:rPr>
          <w:noProof/>
          <w:lang w:eastAsia="zh-CN"/>
        </w:rPr>
        <w:t>(e.g.Carmona et al., 2006; Frieswijk et al., 2004b)</w:t>
      </w:r>
      <w:r w:rsidR="006B069C" w:rsidRPr="004E614C">
        <w:rPr>
          <w:lang w:eastAsia="zh-CN"/>
        </w:rPr>
        <w:fldChar w:fldCharType="end"/>
      </w:r>
      <w:r w:rsidR="007478FF">
        <w:rPr>
          <w:rFonts w:hint="eastAsia"/>
          <w:lang w:eastAsia="zh-CN"/>
        </w:rPr>
        <w:t>。</w:t>
      </w:r>
      <w:r w:rsidR="00423D5E" w:rsidRPr="00423D5E">
        <w:rPr>
          <w:rFonts w:hint="eastAsia"/>
          <w:lang w:eastAsia="zh-CN"/>
        </w:rPr>
        <w:t>尽管我们的研究未发现社会比较策略与社会比较倾向之间的交互作用，但我们发现，在向上比较的情境下，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423D5E" w:rsidRPr="00423D5E">
        <w:rPr>
          <w:rFonts w:hint="eastAsia"/>
          <w:lang w:eastAsia="zh-CN"/>
        </w:rPr>
        <w:t>，</w:t>
      </w:r>
      <w:r w:rsidR="00925581">
        <w:rPr>
          <w:rFonts w:hint="eastAsia"/>
          <w:lang w:eastAsia="zh-CN"/>
        </w:rPr>
        <w:t>是</w:t>
      </w:r>
      <w:r w:rsidR="00423D5E" w:rsidRPr="00423D5E">
        <w:rPr>
          <w:rFonts w:hint="eastAsia"/>
          <w:lang w:eastAsia="zh-CN"/>
        </w:rPr>
        <w:t>社会比较倾向主要影响感知到的优越感。这也证实了我们之前的结论，即在向下比较的情况下，只有当社会比较倾向较高时，才会从向下比较中提升感知到的优越感</w:t>
      </w:r>
      <w:r w:rsidR="00286189">
        <w:rPr>
          <w:rFonts w:hint="eastAsia"/>
          <w:lang w:eastAsia="zh-CN"/>
        </w:rPr>
        <w:t>。</w:t>
      </w:r>
    </w:p>
    <w:p w14:paraId="02A5860F" w14:textId="7E4C0BEB" w:rsidR="00920C7B" w:rsidRPr="00F33CEC" w:rsidRDefault="00634FC0" w:rsidP="00F33CEC">
      <w:pPr>
        <w:pStyle w:val="2"/>
        <w:spacing w:before="180" w:after="180"/>
        <w:rPr>
          <w:lang w:eastAsia="zh-CN"/>
        </w:rPr>
      </w:pPr>
      <w:bookmarkStart w:id="90" w:name="_Toc160713743"/>
      <w:r w:rsidRPr="00F33CEC">
        <w:rPr>
          <w:rFonts w:hint="eastAsia"/>
          <w:lang w:eastAsia="zh-CN"/>
        </w:rPr>
        <w:t>1</w:t>
      </w:r>
      <w:r w:rsidR="00F34A7E">
        <w:rPr>
          <w:lang w:eastAsia="zh-CN"/>
        </w:rPr>
        <w:t>0.2</w:t>
      </w:r>
      <w:r w:rsidRPr="00F33CEC">
        <w:rPr>
          <w:lang w:eastAsia="zh-CN"/>
        </w:rPr>
        <w:t xml:space="preserve"> </w:t>
      </w:r>
      <w:r w:rsidR="00920C7B" w:rsidRPr="00F33CEC">
        <w:rPr>
          <w:rFonts w:hint="eastAsia"/>
          <w:lang w:eastAsia="zh-CN"/>
        </w:rPr>
        <w:t>局限与未来研究方向</w:t>
      </w:r>
      <w:bookmarkEnd w:id="90"/>
    </w:p>
    <w:p w14:paraId="3B7DB627" w14:textId="44AF141B" w:rsidR="00C33E48" w:rsidRPr="004E614C" w:rsidRDefault="0023348A" w:rsidP="00C33E48">
      <w:pPr>
        <w:rPr>
          <w:lang w:eastAsia="zh-CN"/>
        </w:rPr>
      </w:pPr>
      <w:r w:rsidRPr="004E614C">
        <w:rPr>
          <w:lang w:eastAsia="zh-CN"/>
        </w:rPr>
        <w:tab/>
      </w:r>
      <w:r w:rsidR="00E4319E">
        <w:rPr>
          <w:rFonts w:hint="eastAsia"/>
          <w:lang w:eastAsia="zh-CN"/>
        </w:rPr>
        <w:t>第一</w:t>
      </w:r>
      <w:r w:rsidR="00C33E48" w:rsidRPr="004E614C">
        <w:rPr>
          <w:rFonts w:hint="eastAsia"/>
          <w:lang w:eastAsia="zh-CN"/>
        </w:rPr>
        <w:t>，本研究聚焦于社会比较策略中的“对比</w:t>
      </w:r>
      <w:r w:rsidR="00925581">
        <w:rPr>
          <w:rFonts w:hint="eastAsia"/>
          <w:lang w:eastAsia="zh-CN"/>
        </w:rPr>
        <w:t>策略</w:t>
      </w:r>
      <w:r w:rsidR="00C33E48" w:rsidRPr="004E614C">
        <w:rPr>
          <w:rFonts w:hint="eastAsia"/>
          <w:lang w:eastAsia="zh-CN"/>
        </w:rPr>
        <w:t>”。具体而言，我们以相对剥夺感来解释向上对比时的心理过程，并以优越感解释了向下对比时的心理过程。然而，</w:t>
      </w:r>
      <w:r w:rsidR="00925581">
        <w:rPr>
          <w:rFonts w:hint="eastAsia"/>
          <w:lang w:eastAsia="zh-CN"/>
        </w:rPr>
        <w:t>对于“认同策略”，我们并没提出相应的中介变量进行解释</w:t>
      </w:r>
      <w:r w:rsidR="00C33E48" w:rsidRPr="004E614C">
        <w:rPr>
          <w:rFonts w:hint="eastAsia"/>
          <w:lang w:eastAsia="zh-CN"/>
        </w:rPr>
        <w:t>。未来的研究可以重点关注寻找这些中介变量，以完善社会比较的中介模型。</w:t>
      </w:r>
    </w:p>
    <w:p w14:paraId="02C05BA5" w14:textId="794B15C5" w:rsidR="00C33E48" w:rsidRPr="004E614C" w:rsidRDefault="00E4319E" w:rsidP="009514D1">
      <w:pPr>
        <w:ind w:firstLine="480"/>
        <w:rPr>
          <w:lang w:eastAsia="zh-CN"/>
        </w:rPr>
      </w:pPr>
      <w:r>
        <w:rPr>
          <w:rFonts w:hint="eastAsia"/>
          <w:lang w:eastAsia="zh-CN"/>
        </w:rPr>
        <w:t>第二</w:t>
      </w:r>
      <w:r w:rsidR="00C33E48" w:rsidRPr="004E614C">
        <w:rPr>
          <w:rFonts w:hint="eastAsia"/>
          <w:lang w:eastAsia="zh-CN"/>
        </w:rPr>
        <w:t>，本研究的受试者仅限于中国，</w:t>
      </w:r>
      <w:r w:rsidR="009514D1" w:rsidRPr="004E614C">
        <w:rPr>
          <w:rFonts w:hint="eastAsia"/>
          <w:lang w:eastAsia="zh-CN"/>
        </w:rPr>
        <w:t>然而社交网络在全世界各个地方各有不同</w:t>
      </w:r>
      <w:r w:rsidR="00C33E48" w:rsidRPr="004E614C">
        <w:rPr>
          <w:rFonts w:hint="eastAsia"/>
          <w:lang w:eastAsia="zh-CN"/>
        </w:rPr>
        <w:t>。我们通过</w:t>
      </w:r>
      <w:proofErr w:type="gramStart"/>
      <w:r w:rsidR="00C33E48" w:rsidRPr="004E614C">
        <w:rPr>
          <w:rFonts w:hint="eastAsia"/>
          <w:lang w:eastAsia="zh-CN"/>
        </w:rPr>
        <w:t>微信朋友</w:t>
      </w:r>
      <w:proofErr w:type="gramEnd"/>
      <w:r w:rsidR="00C33E48" w:rsidRPr="004E614C">
        <w:rPr>
          <w:rFonts w:hint="eastAsia"/>
          <w:lang w:eastAsia="zh-CN"/>
        </w:rPr>
        <w:t>圈</w:t>
      </w:r>
      <w:r>
        <w:rPr>
          <w:rFonts w:hint="eastAsia"/>
          <w:lang w:eastAsia="zh-CN"/>
        </w:rPr>
        <w:t>截图</w:t>
      </w:r>
      <w:r w:rsidR="00C33E48" w:rsidRPr="004E614C">
        <w:rPr>
          <w:rFonts w:hint="eastAsia"/>
          <w:lang w:eastAsia="zh-CN"/>
        </w:rPr>
        <w:t>的</w:t>
      </w:r>
      <w:r>
        <w:rPr>
          <w:rFonts w:hint="eastAsia"/>
          <w:lang w:eastAsia="zh-CN"/>
        </w:rPr>
        <w:t>方式</w:t>
      </w:r>
      <w:r w:rsidR="00C33E48" w:rsidRPr="004E614C">
        <w:rPr>
          <w:rFonts w:hint="eastAsia"/>
          <w:lang w:eastAsia="zh-CN"/>
        </w:rPr>
        <w:t>诱发了向上和向下比较。然而，实际上，不同社交媒体可能</w:t>
      </w:r>
      <w:r w:rsidR="00925581">
        <w:rPr>
          <w:rFonts w:hint="eastAsia"/>
          <w:lang w:eastAsia="zh-CN"/>
        </w:rPr>
        <w:t>会诱发</w:t>
      </w:r>
      <w:r w:rsidR="00C33E48" w:rsidRPr="004E614C">
        <w:rPr>
          <w:rFonts w:hint="eastAsia"/>
          <w:lang w:eastAsia="zh-CN"/>
        </w:rPr>
        <w:t>不同类型的社会比较。未来的研究应当探索不同国家、文化背景和社交媒体平台上的社会比较，以更全面地了解其影响。</w:t>
      </w:r>
    </w:p>
    <w:p w14:paraId="1841F93A" w14:textId="74020963" w:rsidR="00C33E48" w:rsidRPr="004E614C" w:rsidRDefault="00E4319E" w:rsidP="009514D1">
      <w:pPr>
        <w:ind w:firstLine="480"/>
        <w:rPr>
          <w:lang w:eastAsia="zh-CN"/>
        </w:rPr>
      </w:pPr>
      <w:r>
        <w:rPr>
          <w:rFonts w:hint="eastAsia"/>
          <w:lang w:eastAsia="zh-CN"/>
        </w:rPr>
        <w:t>第三</w:t>
      </w:r>
      <w:r w:rsidR="00C33E48" w:rsidRPr="004E614C">
        <w:rPr>
          <w:rFonts w:hint="eastAsia"/>
          <w:lang w:eastAsia="zh-CN"/>
        </w:rPr>
        <w:t>，社会比较可能与个体的社会经济地位相关，而这个变量在本文中未被充分讨论。可能社会经济地位较高的个体更容易发生向下比较，从而获得更多的优越感和生活满意度。</w:t>
      </w:r>
      <w:r w:rsidR="009514D1" w:rsidRPr="004E614C">
        <w:rPr>
          <w:rFonts w:hint="eastAsia"/>
          <w:lang w:eastAsia="zh-CN"/>
        </w:rPr>
        <w:t>另一种可能是</w:t>
      </w:r>
      <w:r w:rsidR="00C33E48" w:rsidRPr="004E614C">
        <w:rPr>
          <w:rFonts w:hint="eastAsia"/>
          <w:lang w:eastAsia="zh-CN"/>
        </w:rPr>
        <w:t>，</w:t>
      </w:r>
      <w:r w:rsidR="00925581">
        <w:rPr>
          <w:rFonts w:hint="eastAsia"/>
          <w:lang w:eastAsia="zh-CN"/>
        </w:rPr>
        <w:t>人们倾向于与自己</w:t>
      </w:r>
      <w:r w:rsidR="00C33E48" w:rsidRPr="004E614C">
        <w:rPr>
          <w:rFonts w:hint="eastAsia"/>
          <w:lang w:eastAsia="zh-CN"/>
        </w:rPr>
        <w:t>社会经济地位相近的人进行比较，因此无论身处何种社会阶层</w:t>
      </w:r>
      <w:r w:rsidR="00925581">
        <w:rPr>
          <w:rFonts w:hint="eastAsia"/>
          <w:lang w:eastAsia="zh-CN"/>
        </w:rPr>
        <w:t>都存在类似的社会比较过程</w:t>
      </w:r>
      <w:r w:rsidR="00C33E48" w:rsidRPr="004E614C">
        <w:rPr>
          <w:rFonts w:hint="eastAsia"/>
          <w:lang w:eastAsia="zh-CN"/>
        </w:rPr>
        <w:t>。</w:t>
      </w:r>
      <w:r w:rsidR="008F3342">
        <w:rPr>
          <w:rFonts w:hint="eastAsia"/>
          <w:lang w:eastAsia="zh-CN"/>
        </w:rPr>
        <w:t>未来的研究可以从社会经济地位的角度来进一步探讨社会比较的问题</w:t>
      </w:r>
      <w:r w:rsidR="008F3342" w:rsidRPr="004E614C">
        <w:rPr>
          <w:rFonts w:hint="eastAsia"/>
          <w:lang w:eastAsia="zh-CN"/>
        </w:rPr>
        <w:t>。</w:t>
      </w:r>
    </w:p>
    <w:p w14:paraId="0144D54C" w14:textId="74AAA4D2" w:rsidR="002867CE" w:rsidRPr="004E614C" w:rsidRDefault="00E4319E" w:rsidP="00E4319E">
      <w:pPr>
        <w:ind w:firstLine="480"/>
        <w:rPr>
          <w:lang w:eastAsia="zh-CN"/>
        </w:rPr>
      </w:pPr>
      <w:r>
        <w:rPr>
          <w:rFonts w:hint="eastAsia"/>
          <w:lang w:eastAsia="zh-CN"/>
        </w:rPr>
        <w:t>第四，</w:t>
      </w:r>
      <w:r w:rsidR="002867CE" w:rsidRPr="004E614C">
        <w:rPr>
          <w:rFonts w:hint="eastAsia"/>
          <w:lang w:eastAsia="zh-CN"/>
        </w:rPr>
        <w:t>我们在元分析中发现了一个很小的效应量，这意味着，大多数研究中认为社会比较倾向与生活满意度之间仅存在很小的负相关，甚至是没有显著的相关性。而我们同时也发现了一个较大的</w:t>
      </w:r>
      <w:r w:rsidR="002867CE" w:rsidRPr="004E614C">
        <w:rPr>
          <w:rFonts w:hint="eastAsia"/>
          <w:lang w:eastAsia="zh-CN"/>
        </w:rPr>
        <w:t>I</w:t>
      </w:r>
      <w:r w:rsidR="002867CE" w:rsidRPr="004E614C">
        <w:rPr>
          <w:vertAlign w:val="superscript"/>
          <w:lang w:eastAsia="zh-CN"/>
        </w:rPr>
        <w:t>2</w:t>
      </w:r>
      <w:r w:rsidR="002867CE" w:rsidRPr="004E614C">
        <w:rPr>
          <w:rFonts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hint="eastAsia"/>
          <w:lang w:eastAsia="zh-CN"/>
        </w:rPr>
        <w:t>但本研究并没有涉及这部分的内容，未来研究可以寻找这些解释效应量差异的调节变量。</w:t>
      </w:r>
      <w:r>
        <w:rPr>
          <w:rFonts w:hint="eastAsia"/>
          <w:lang w:eastAsia="zh-CN"/>
        </w:rPr>
        <w:t>并且，本研究中的元分析也并不</w:t>
      </w:r>
      <w:r w:rsidR="00925581">
        <w:rPr>
          <w:rFonts w:hint="eastAsia"/>
          <w:lang w:eastAsia="zh-CN"/>
        </w:rPr>
        <w:t>够严谨</w:t>
      </w:r>
      <w:r>
        <w:rPr>
          <w:rFonts w:hint="eastAsia"/>
          <w:lang w:eastAsia="zh-CN"/>
        </w:rPr>
        <w:t>。未来的研究</w:t>
      </w:r>
      <w:r w:rsidR="00925581">
        <w:rPr>
          <w:rFonts w:hint="eastAsia"/>
          <w:lang w:eastAsia="zh-CN"/>
        </w:rPr>
        <w:t>可以</w:t>
      </w:r>
      <w:r>
        <w:rPr>
          <w:rFonts w:hint="eastAsia"/>
          <w:lang w:eastAsia="zh-CN"/>
        </w:rPr>
        <w:t>在</w:t>
      </w:r>
      <w:r w:rsidR="00925581">
        <w:rPr>
          <w:rFonts w:hint="eastAsia"/>
          <w:lang w:eastAsia="zh-CN"/>
        </w:rPr>
        <w:t>更多的</w:t>
      </w:r>
      <w:r>
        <w:rPr>
          <w:rFonts w:hint="eastAsia"/>
          <w:lang w:eastAsia="zh-CN"/>
        </w:rPr>
        <w:t>数据库中</w:t>
      </w:r>
      <w:r w:rsidR="00925581">
        <w:rPr>
          <w:rFonts w:hint="eastAsia"/>
          <w:lang w:eastAsia="zh-CN"/>
        </w:rPr>
        <w:t>搜寻</w:t>
      </w:r>
      <w:r>
        <w:rPr>
          <w:rFonts w:hint="eastAsia"/>
          <w:lang w:eastAsia="zh-CN"/>
        </w:rPr>
        <w:t>关键词，尽可能多的纳入</w:t>
      </w:r>
      <w:r w:rsidR="00925581">
        <w:rPr>
          <w:rFonts w:hint="eastAsia"/>
          <w:lang w:eastAsia="zh-CN"/>
        </w:rPr>
        <w:t>已有</w:t>
      </w:r>
      <w:r>
        <w:rPr>
          <w:rFonts w:hint="eastAsia"/>
          <w:lang w:eastAsia="zh-CN"/>
        </w:rPr>
        <w:t>文章进行元分析。</w:t>
      </w:r>
    </w:p>
    <w:p w14:paraId="25222C80" w14:textId="5EEC6ADD" w:rsidR="00FB7AA4" w:rsidRDefault="00E4319E" w:rsidP="00FB7AA4">
      <w:pPr>
        <w:ind w:firstLine="480"/>
        <w:rPr>
          <w:lang w:eastAsia="zh-CN"/>
        </w:rPr>
      </w:pPr>
      <w:r>
        <w:rPr>
          <w:rFonts w:hint="eastAsia"/>
          <w:lang w:eastAsia="zh-CN"/>
        </w:rPr>
        <w:lastRenderedPageBreak/>
        <w:t>第五，</w:t>
      </w:r>
      <w:r w:rsidR="00FB7AA4">
        <w:rPr>
          <w:rFonts w:hint="eastAsia"/>
          <w:lang w:eastAsia="zh-CN"/>
        </w:rPr>
        <w:t>本研究采用的是横断面的问卷调查</w:t>
      </w:r>
      <w:r w:rsidR="00C33E48" w:rsidRPr="004E614C">
        <w:rPr>
          <w:rFonts w:hint="eastAsia"/>
          <w:lang w:eastAsia="zh-CN"/>
        </w:rPr>
        <w:t>。</w:t>
      </w:r>
      <w:r w:rsidR="00FB7AA4">
        <w:rPr>
          <w:rFonts w:hint="eastAsia"/>
          <w:lang w:eastAsia="zh-CN"/>
        </w:rPr>
        <w:t>这样的方法很难讨论变量之间的因果关系，未来的研究可以采用纵向</w:t>
      </w:r>
      <w:r w:rsidR="00FB7AA4" w:rsidRPr="004E614C">
        <w:rPr>
          <w:rFonts w:hint="eastAsia"/>
          <w:lang w:eastAsia="zh-CN"/>
        </w:rPr>
        <w:t>追踪</w:t>
      </w:r>
      <w:r w:rsidR="00FB7AA4">
        <w:rPr>
          <w:rFonts w:hint="eastAsia"/>
          <w:lang w:eastAsia="zh-CN"/>
        </w:rPr>
        <w:t>的方法</w:t>
      </w:r>
      <w:r w:rsidR="00FB7AA4" w:rsidRPr="004E614C">
        <w:rPr>
          <w:rFonts w:hint="eastAsia"/>
          <w:lang w:eastAsia="zh-CN"/>
        </w:rPr>
        <w:t>，</w:t>
      </w:r>
      <w:r w:rsidR="00925581">
        <w:rPr>
          <w:rFonts w:hint="eastAsia"/>
          <w:lang w:eastAsia="zh-CN"/>
        </w:rPr>
        <w:t>比如</w:t>
      </w:r>
      <w:r w:rsidR="00FB7AA4" w:rsidRPr="004E614C">
        <w:rPr>
          <w:rFonts w:hint="eastAsia"/>
          <w:lang w:eastAsia="zh-CN"/>
        </w:rPr>
        <w:t>采用日记法的方法不断测量被试的生活满意度，以及生活中发生的社会比较。这样得到的数据可以更好的探究社会比较与生活满意度之间</w:t>
      </w:r>
      <w:r w:rsidR="00FB7AA4">
        <w:rPr>
          <w:rFonts w:hint="eastAsia"/>
          <w:lang w:eastAsia="zh-CN"/>
        </w:rPr>
        <w:t>的因果关系</w:t>
      </w:r>
      <w:r w:rsidR="00FB7AA4" w:rsidRPr="004E614C">
        <w:rPr>
          <w:rFonts w:hint="eastAsia"/>
          <w:lang w:eastAsia="zh-CN"/>
        </w:rPr>
        <w:t>。</w:t>
      </w:r>
    </w:p>
    <w:p w14:paraId="5C1AD01D" w14:textId="09799062" w:rsidR="002E6E38" w:rsidRPr="004E614C" w:rsidRDefault="00456BDF" w:rsidP="00153F44">
      <w:pPr>
        <w:ind w:firstLine="480"/>
        <w:rPr>
          <w:lang w:eastAsia="zh-CN"/>
        </w:rPr>
      </w:pPr>
      <w:r>
        <w:rPr>
          <w:rFonts w:hint="eastAsia"/>
          <w:lang w:eastAsia="zh-CN"/>
        </w:rPr>
        <w:t>第六，</w:t>
      </w:r>
      <w:r w:rsidR="00FB7AA4">
        <w:rPr>
          <w:rFonts w:hint="eastAsia"/>
          <w:lang w:eastAsia="zh-CN"/>
        </w:rPr>
        <w:t>在测量方法上，我们仅在实验</w:t>
      </w:r>
      <w:r w:rsidR="00FB7AA4">
        <w:rPr>
          <w:rFonts w:hint="eastAsia"/>
          <w:lang w:eastAsia="zh-CN"/>
        </w:rPr>
        <w:t>1</w:t>
      </w:r>
      <w:r w:rsidR="00FB7AA4">
        <w:rPr>
          <w:rFonts w:hint="eastAsia"/>
          <w:lang w:eastAsia="zh-CN"/>
        </w:rPr>
        <w:t>中操纵了被试社会比较的方向，在实验</w:t>
      </w:r>
      <w:r w:rsidR="00FB7AA4">
        <w:rPr>
          <w:rFonts w:hint="eastAsia"/>
          <w:lang w:eastAsia="zh-CN"/>
        </w:rPr>
        <w:t>2</w:t>
      </w:r>
      <w:r w:rsidR="00FB7AA4">
        <w:rPr>
          <w:rFonts w:hint="eastAsia"/>
          <w:lang w:eastAsia="zh-CN"/>
        </w:rPr>
        <w:t>和实验</w:t>
      </w:r>
      <w:r w:rsidR="00FB7AA4">
        <w:rPr>
          <w:rFonts w:hint="eastAsia"/>
          <w:lang w:eastAsia="zh-CN"/>
        </w:rPr>
        <w:t>3</w:t>
      </w:r>
      <w:r w:rsidR="00FB7AA4">
        <w:rPr>
          <w:rFonts w:hint="eastAsia"/>
          <w:lang w:eastAsia="zh-CN"/>
        </w:rPr>
        <w:t>中，均采用</w:t>
      </w:r>
      <w:r w:rsidR="00925581">
        <w:rPr>
          <w:rFonts w:hint="eastAsia"/>
          <w:lang w:eastAsia="zh-CN"/>
        </w:rPr>
        <w:t>问卷的方式测量了社会比较的方向</w:t>
      </w:r>
      <w:r w:rsidR="00FB7AA4">
        <w:rPr>
          <w:rFonts w:hint="eastAsia"/>
          <w:lang w:eastAsia="zh-CN"/>
        </w:rPr>
        <w:t>。未来研究可以采用更多的方法来量化社会比较的方向，</w:t>
      </w:r>
      <w:r w:rsidR="00C33E48" w:rsidRPr="004E614C">
        <w:rPr>
          <w:rFonts w:hint="eastAsia"/>
          <w:lang w:eastAsia="zh-CN"/>
        </w:rPr>
        <w:t>例如</w:t>
      </w:r>
      <w:r w:rsidR="00925581">
        <w:rPr>
          <w:rFonts w:hint="eastAsia"/>
          <w:lang w:eastAsia="zh-CN"/>
        </w:rPr>
        <w:t>基于访谈的编码</w:t>
      </w:r>
      <w:r w:rsidR="00C33E48" w:rsidRPr="004E614C">
        <w:rPr>
          <w:rFonts w:hint="eastAsia"/>
          <w:lang w:eastAsia="zh-CN"/>
        </w:rPr>
        <w:t>，或者更客观的</w:t>
      </w:r>
      <w:r w:rsidR="00925581">
        <w:rPr>
          <w:rFonts w:hint="eastAsia"/>
          <w:lang w:eastAsia="zh-CN"/>
        </w:rPr>
        <w:t>指标，例如可支配收入</w:t>
      </w:r>
      <w:r w:rsidR="00C33E48" w:rsidRPr="004E614C">
        <w:rPr>
          <w:rFonts w:hint="eastAsia"/>
          <w:lang w:eastAsia="zh-CN"/>
        </w:rPr>
        <w:t>。</w:t>
      </w:r>
    </w:p>
    <w:p w14:paraId="1E40A658" w14:textId="28453A9B" w:rsidR="00C97F2E" w:rsidRPr="00F33CEC" w:rsidRDefault="00634FC0" w:rsidP="00F33CEC">
      <w:pPr>
        <w:pStyle w:val="2"/>
        <w:spacing w:before="180" w:after="180"/>
        <w:rPr>
          <w:lang w:eastAsia="zh-CN"/>
        </w:rPr>
      </w:pPr>
      <w:bookmarkStart w:id="91" w:name="_Toc160713744"/>
      <w:r w:rsidRPr="00F33CEC">
        <w:rPr>
          <w:rFonts w:hint="eastAsia"/>
          <w:lang w:eastAsia="zh-CN"/>
        </w:rPr>
        <w:t>1</w:t>
      </w:r>
      <w:r w:rsidR="00F34A7E">
        <w:rPr>
          <w:lang w:eastAsia="zh-CN"/>
        </w:rPr>
        <w:t>0.3</w:t>
      </w:r>
      <w:r w:rsidRPr="00F33CEC">
        <w:rPr>
          <w:lang w:eastAsia="zh-CN"/>
        </w:rPr>
        <w:t xml:space="preserve"> </w:t>
      </w:r>
      <w:r w:rsidR="00C97F2E" w:rsidRPr="00F33CEC">
        <w:rPr>
          <w:rFonts w:hint="eastAsia"/>
          <w:lang w:eastAsia="zh-CN"/>
        </w:rPr>
        <w:t>实践意义</w:t>
      </w:r>
      <w:bookmarkEnd w:id="91"/>
    </w:p>
    <w:p w14:paraId="201144E8" w14:textId="7860C9D0" w:rsidR="00C97F2E" w:rsidRDefault="00C97F2E" w:rsidP="00C97F2E">
      <w:pPr>
        <w:rPr>
          <w:lang w:eastAsia="zh-CN"/>
        </w:rPr>
      </w:pPr>
      <w:r w:rsidRPr="004E614C">
        <w:rPr>
          <w:lang w:eastAsia="zh-CN"/>
        </w:rPr>
        <w:tab/>
      </w:r>
      <w:r w:rsidR="00925581"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463910" w:rsidRPr="004E614C">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lang w:eastAsia="zh-CN"/>
        </w:rPr>
        <w:fldChar w:fldCharType="separate"/>
      </w:r>
      <w:r w:rsidR="00463910" w:rsidRPr="004E614C">
        <w:rPr>
          <w:noProof/>
          <w:lang w:eastAsia="zh-CN"/>
        </w:rPr>
        <w:t>(Fergusson et al., 2015)</w:t>
      </w:r>
      <w:r w:rsidR="00463910" w:rsidRPr="004E614C">
        <w:rPr>
          <w:lang w:eastAsia="zh-CN"/>
        </w:rPr>
        <w:fldChar w:fldCharType="end"/>
      </w:r>
      <w:r w:rsidR="00463910" w:rsidRPr="004E614C">
        <w:rPr>
          <w:rFonts w:hint="eastAsia"/>
          <w:lang w:eastAsia="zh-CN"/>
        </w:rPr>
        <w:t>。</w:t>
      </w:r>
      <w:r w:rsidR="00925581" w:rsidRPr="00925581">
        <w:rPr>
          <w:rFonts w:hint="eastAsia"/>
          <w:lang w:eastAsia="zh-CN"/>
        </w:rPr>
        <w:t>通过我们的元分析，我们发现以往的研究多数只</w:t>
      </w:r>
      <w:r w:rsidR="00925581">
        <w:rPr>
          <w:rFonts w:hint="eastAsia"/>
          <w:lang w:eastAsia="zh-CN"/>
        </w:rPr>
        <w:t>观察到</w:t>
      </w:r>
      <w:r w:rsidR="00925581" w:rsidRPr="00925581">
        <w:rPr>
          <w:rFonts w:hint="eastAsia"/>
          <w:lang w:eastAsia="zh-CN"/>
        </w:rPr>
        <w:t>了社会比较倾向与生活满意度之间的</w:t>
      </w:r>
      <w:r w:rsidR="00925581">
        <w:rPr>
          <w:rFonts w:hint="eastAsia"/>
          <w:lang w:eastAsia="zh-CN"/>
        </w:rPr>
        <w:t>微弱</w:t>
      </w:r>
      <w:r w:rsidR="00925581" w:rsidRPr="00925581">
        <w:rPr>
          <w:rFonts w:hint="eastAsia"/>
          <w:lang w:eastAsia="zh-CN"/>
        </w:rPr>
        <w:t>负相关。这也暗示了以往研究未充分考虑社会比较对生活满意度的影响。对于那些经常进行向上比较并感受到相对剥夺感的人来说，他们的生活满意度可能会下降，这可能对其心理健康造成一定影响。因此，我们的研究可能对心理治疗方面具有一定意义。我们揭示了社会比较与生活满意度之间的关系，特别是相对剥夺感的体验。未来的心理治疗也可以从减少相对剥夺感的角度入手，例如通过给予正面反馈，增强被试在某些方面的满足感，从而缓解其相对剥夺感</w:t>
      </w:r>
      <w:r w:rsidR="00AF1BE4">
        <w:rPr>
          <w:rFonts w:hint="eastAsia"/>
          <w:lang w:eastAsia="zh-CN"/>
        </w:rPr>
        <w:t>。引导来访者在</w:t>
      </w:r>
      <w:r w:rsidR="00925581" w:rsidRPr="00925581">
        <w:rPr>
          <w:rFonts w:hint="eastAsia"/>
          <w:lang w:eastAsia="zh-CN"/>
        </w:rPr>
        <w:t>社会比较中</w:t>
      </w:r>
      <w:r w:rsidR="00AF1BE4">
        <w:rPr>
          <w:rFonts w:hint="eastAsia"/>
          <w:lang w:eastAsia="zh-CN"/>
        </w:rPr>
        <w:t>取得</w:t>
      </w:r>
      <w:r w:rsidR="00925581" w:rsidRPr="00925581">
        <w:rPr>
          <w:rFonts w:hint="eastAsia"/>
          <w:lang w:eastAsia="zh-CN"/>
        </w:rPr>
        <w:t>优势，进而提升其生活满意度</w:t>
      </w:r>
      <w:r w:rsidR="00AF1BE4">
        <w:rPr>
          <w:rFonts w:hint="eastAsia"/>
          <w:lang w:eastAsia="zh-CN"/>
        </w:rPr>
        <w:t>的评价</w:t>
      </w:r>
      <w:r w:rsidR="00A03F4A" w:rsidRPr="004E614C">
        <w:rPr>
          <w:rFonts w:hint="eastAsia"/>
          <w:lang w:eastAsia="zh-CN"/>
        </w:rPr>
        <w:t>。</w:t>
      </w:r>
    </w:p>
    <w:p w14:paraId="105D98F8" w14:textId="77880F33" w:rsidR="00A03F4A" w:rsidRPr="004E614C" w:rsidRDefault="00BA7649" w:rsidP="00C97F2E">
      <w:pPr>
        <w:rPr>
          <w:lang w:eastAsia="zh-CN"/>
        </w:rPr>
      </w:pPr>
      <w:r>
        <w:rPr>
          <w:lang w:eastAsia="zh-CN"/>
        </w:rPr>
        <w:tab/>
      </w:r>
      <w:r w:rsidR="00AF1BE4" w:rsidRPr="00AF1BE4">
        <w:rPr>
          <w:rFonts w:hint="eastAsia"/>
          <w:lang w:eastAsia="zh-CN"/>
        </w:rPr>
        <w:t>在实验</w:t>
      </w:r>
      <w:r w:rsidR="00AF1BE4" w:rsidRPr="00AF1BE4">
        <w:rPr>
          <w:rFonts w:hint="eastAsia"/>
          <w:lang w:eastAsia="zh-CN"/>
        </w:rPr>
        <w:t>3</w:t>
      </w:r>
      <w:r w:rsidR="00AF1BE4" w:rsidRPr="00AF1BE4">
        <w:rPr>
          <w:rFonts w:hint="eastAsia"/>
          <w:lang w:eastAsia="zh-CN"/>
        </w:rPr>
        <w:t>中，我们观察到向上认同与社会比较倾向之间存在交互作用，即社会比较倾向越高的个体越能够通过向上认同来减轻其感知到的相对剥夺感。这一发现为未来的心理治疗提供了新思路。由于向上认同有助于减轻个体感知到的相对剥夺感，因此我们可以通过认知疗法来改变个体在进行向上比较时的认知方式。举例来说，对于那些习惯采用对比策略的个体，通常会在向上比较中体验到较高的相对剥夺感。我们可以帮助他们改变认知策略，将向上比较的对象视作他们未来可能成为的样子，从而缓解其感知到的相对剥夺感</w:t>
      </w:r>
      <w:r>
        <w:rPr>
          <w:rFonts w:hint="eastAsia"/>
          <w:lang w:eastAsia="zh-CN"/>
        </w:rPr>
        <w:t>。</w:t>
      </w:r>
      <w:r w:rsidR="00A03F4A" w:rsidRPr="004E614C">
        <w:rPr>
          <w:rFonts w:hint="eastAsia"/>
          <w:lang w:eastAsia="zh-CN"/>
        </w:rPr>
        <w:t>此外，</w:t>
      </w:r>
      <w:r>
        <w:rPr>
          <w:rFonts w:hint="eastAsia"/>
          <w:lang w:eastAsia="zh-CN"/>
        </w:rPr>
        <w:t>由于</w:t>
      </w:r>
      <w:r w:rsidR="00A03F4A" w:rsidRPr="004E614C">
        <w:rPr>
          <w:rFonts w:hint="eastAsia"/>
          <w:lang w:eastAsia="zh-CN"/>
        </w:rPr>
        <w:t>优越感</w:t>
      </w:r>
      <w:r>
        <w:rPr>
          <w:rFonts w:hint="eastAsia"/>
          <w:lang w:eastAsia="zh-CN"/>
        </w:rPr>
        <w:t>也</w:t>
      </w:r>
      <w:r w:rsidR="00A03F4A" w:rsidRPr="004E614C">
        <w:rPr>
          <w:rFonts w:hint="eastAsia"/>
          <w:lang w:eastAsia="zh-CN"/>
        </w:rPr>
        <w:t>解释了社会比较与生活满意度之间的关系。</w:t>
      </w:r>
      <w:r>
        <w:rPr>
          <w:rFonts w:hint="eastAsia"/>
          <w:lang w:eastAsia="zh-CN"/>
        </w:rPr>
        <w:t>因此，我们也可以诱导</w:t>
      </w:r>
      <w:r w:rsidR="00AF1BE4">
        <w:rPr>
          <w:rFonts w:hint="eastAsia"/>
          <w:lang w:eastAsia="zh-CN"/>
        </w:rPr>
        <w:t>来访者</w:t>
      </w:r>
      <w:r>
        <w:rPr>
          <w:rFonts w:hint="eastAsia"/>
          <w:lang w:eastAsia="zh-CN"/>
        </w:rPr>
        <w:t>进行更多的向下比较，使其在向下比较中获得优越感，从而提升对生活满意度的评价</w:t>
      </w:r>
      <w:r w:rsidR="00A03F4A" w:rsidRPr="004E614C">
        <w:rPr>
          <w:rFonts w:hint="eastAsia"/>
          <w:lang w:eastAsia="zh-CN"/>
        </w:rPr>
        <w:t>。</w:t>
      </w:r>
    </w:p>
    <w:p w14:paraId="4BC753FD" w14:textId="26E6E832" w:rsidR="00A03F4A" w:rsidRDefault="00A03F4A" w:rsidP="00C97F2E">
      <w:pPr>
        <w:rPr>
          <w:lang w:eastAsia="zh-CN"/>
        </w:rPr>
      </w:pPr>
      <w:r w:rsidRPr="004E614C">
        <w:rPr>
          <w:lang w:eastAsia="zh-CN"/>
        </w:rPr>
        <w:tab/>
      </w:r>
      <w:r w:rsidR="00AF1BE4" w:rsidRPr="00AF1BE4">
        <w:rPr>
          <w:rFonts w:hint="eastAsia"/>
          <w:lang w:eastAsia="zh-CN"/>
        </w:rPr>
        <w:t>我们的研究也在心理测量方面做出了一定的贡献。近年来的研究发现社会比较倾向量表中的反向计分题因子载荷过低</w:t>
      </w:r>
      <w:r w:rsidR="00BA7649">
        <w:rPr>
          <w:rFonts w:hint="eastAsia"/>
          <w:lang w:eastAsia="zh-CN"/>
        </w:rPr>
        <w:t xml:space="preserve"> </w:t>
      </w:r>
      <w:r w:rsidR="00E21B71" w:rsidRPr="004E614C">
        <w:rPr>
          <w:lang w:eastAsia="zh-CN"/>
        </w:rPr>
        <w:fldChar w:fldCharType="begin"/>
      </w:r>
      <w:r w:rsidR="00E21B71"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lang w:eastAsia="zh-CN"/>
        </w:rPr>
        <w:fldChar w:fldCharType="separate"/>
      </w:r>
      <w:r w:rsidR="00E21B71" w:rsidRPr="004E614C">
        <w:rPr>
          <w:noProof/>
          <w:lang w:eastAsia="zh-CN"/>
        </w:rPr>
        <w:t>(Schneider &amp; Schupp, 2014)</w:t>
      </w:r>
      <w:r w:rsidR="00E21B71" w:rsidRPr="004E614C">
        <w:rPr>
          <w:lang w:eastAsia="zh-CN"/>
        </w:rPr>
        <w:fldChar w:fldCharType="end"/>
      </w:r>
      <w:r w:rsidR="00AF1BE4">
        <w:rPr>
          <w:rFonts w:hint="eastAsia"/>
          <w:lang w:eastAsia="zh-CN"/>
        </w:rPr>
        <w:t>。</w:t>
      </w:r>
      <w:r w:rsidR="00AF1BE4" w:rsidRPr="00AF1BE4">
        <w:rPr>
          <w:rFonts w:hint="eastAsia"/>
          <w:lang w:eastAsia="zh-CN"/>
        </w:rPr>
        <w:t>然而尚未有研究者对该问卷的中文版进行修订。本研究是首次对社会比较倾向问卷的中文版进行了修订。此外，正如预实验</w:t>
      </w:r>
      <w:r w:rsidR="00AF1BE4" w:rsidRPr="00AF1BE4">
        <w:rPr>
          <w:rFonts w:hint="eastAsia"/>
          <w:lang w:eastAsia="zh-CN"/>
        </w:rPr>
        <w:t>2</w:t>
      </w:r>
      <w:r w:rsidR="00AF1BE4" w:rsidRPr="00AF1BE4">
        <w:rPr>
          <w:rFonts w:hint="eastAsia"/>
          <w:lang w:eastAsia="zh-CN"/>
        </w:rPr>
        <w:t>所指出的，相对剥夺感问卷的反向</w:t>
      </w:r>
      <w:r w:rsidR="00AF1BE4" w:rsidRPr="00AF1BE4">
        <w:rPr>
          <w:rFonts w:hint="eastAsia"/>
          <w:lang w:eastAsia="zh-CN"/>
        </w:rPr>
        <w:lastRenderedPageBreak/>
        <w:t>计分题也存在一定问题。我们不仅修订了以上两个问卷，还对近年来新建立的“感知到的优越感”问卷进行了中文本土化翻译。总的来说，我们对以上三个问卷的修订为未来的研究奠定了基础</w:t>
      </w:r>
      <w:r w:rsidR="00E21B71" w:rsidRPr="004E614C">
        <w:rPr>
          <w:rFonts w:hint="eastAsia"/>
          <w:lang w:eastAsia="zh-CN"/>
        </w:rPr>
        <w:t>。</w:t>
      </w:r>
    </w:p>
    <w:p w14:paraId="7DE23AF2" w14:textId="0AC873BE" w:rsidR="00544CDA" w:rsidRDefault="005763C5" w:rsidP="00C97F2E">
      <w:pPr>
        <w:rPr>
          <w:lang w:eastAsia="zh-CN"/>
        </w:rPr>
      </w:pPr>
      <w:r>
        <w:rPr>
          <w:lang w:eastAsia="zh-CN"/>
        </w:rPr>
        <w:tab/>
      </w:r>
      <w:r w:rsidR="00AF1BE4" w:rsidRPr="00AF1BE4">
        <w:rPr>
          <w:rFonts w:hint="eastAsia"/>
          <w:lang w:eastAsia="zh-CN"/>
        </w:rPr>
        <w:t>在方法学上，</w:t>
      </w:r>
      <w:r w:rsidR="00AF1BE4">
        <w:rPr>
          <w:rFonts w:hint="eastAsia"/>
          <w:lang w:eastAsia="zh-CN"/>
        </w:rPr>
        <w:t>我们</w:t>
      </w:r>
      <w:r w:rsidR="00AF1BE4" w:rsidRPr="00AF1BE4">
        <w:rPr>
          <w:rFonts w:hint="eastAsia"/>
          <w:lang w:eastAsia="zh-CN"/>
        </w:rPr>
        <w:t>也做出了一定的贡献。我们在实验</w:t>
      </w:r>
      <w:r w:rsidR="00AF1BE4" w:rsidRPr="00AF1BE4">
        <w:rPr>
          <w:rFonts w:hint="eastAsia"/>
          <w:lang w:eastAsia="zh-CN"/>
        </w:rPr>
        <w:t>1-3</w:t>
      </w:r>
      <w:r w:rsidR="00AF1BE4" w:rsidRPr="00AF1BE4">
        <w:rPr>
          <w:rFonts w:hint="eastAsia"/>
          <w:lang w:eastAsia="zh-CN"/>
        </w:rPr>
        <w:t>中采用了三种方法来检测和避免共同方法偏差对实验参数估计的影响。我们的研究发现，在我们的实验中确实存在一定程度的共同方法偏差。</w:t>
      </w:r>
      <w:r w:rsidR="00AF1BE4">
        <w:rPr>
          <w:rFonts w:hint="eastAsia"/>
          <w:lang w:eastAsia="zh-CN"/>
        </w:rPr>
        <w:t>由于</w:t>
      </w:r>
      <w:r w:rsidR="00AF1BE4" w:rsidRPr="00AF1BE4">
        <w:rPr>
          <w:rFonts w:hint="eastAsia"/>
          <w:lang w:eastAsia="zh-CN"/>
        </w:rPr>
        <w:t>以往的</w:t>
      </w:r>
      <w:r w:rsidR="00AF1BE4" w:rsidRPr="00AF1BE4">
        <w:rPr>
          <w:rFonts w:hint="eastAsia"/>
          <w:lang w:eastAsia="zh-CN"/>
        </w:rPr>
        <w:t>Harmon One-Factor Test</w:t>
      </w:r>
      <w:r w:rsidR="00AF1BE4">
        <w:rPr>
          <w:rFonts w:hint="eastAsia"/>
          <w:lang w:eastAsia="zh-CN"/>
        </w:rPr>
        <w:t xml:space="preserve"> </w:t>
      </w:r>
      <w:r w:rsidR="00AF1BE4">
        <w:rPr>
          <w:rFonts w:hint="eastAsia"/>
          <w:lang w:eastAsia="zh-CN"/>
        </w:rPr>
        <w:t>检测标准相对宽松</w:t>
      </w:r>
      <w:r w:rsidR="00AF1BE4" w:rsidRPr="00AF1BE4">
        <w:rPr>
          <w:rFonts w:hint="eastAsia"/>
          <w:lang w:eastAsia="zh-CN"/>
        </w:rPr>
        <w:t>，导致很多存在共同方法偏差</w:t>
      </w:r>
      <w:r w:rsidR="00AF1BE4">
        <w:rPr>
          <w:rFonts w:hint="eastAsia"/>
          <w:lang w:eastAsia="zh-CN"/>
        </w:rPr>
        <w:t>问题的研究可能未对该问题进行充分考虑</w:t>
      </w:r>
      <w:r w:rsidR="00AF1BE4" w:rsidRPr="00AF1BE4">
        <w:rPr>
          <w:rFonts w:hint="eastAsia"/>
          <w:lang w:eastAsia="zh-CN"/>
        </w:rPr>
        <w:t>。因此，我们</w:t>
      </w:r>
      <w:r w:rsidR="00AF1BE4">
        <w:rPr>
          <w:rFonts w:hint="eastAsia"/>
          <w:lang w:eastAsia="zh-CN"/>
        </w:rPr>
        <w:t>建议</w:t>
      </w:r>
      <w:r w:rsidR="00AF1BE4" w:rsidRPr="00AF1BE4">
        <w:rPr>
          <w:rFonts w:hint="eastAsia"/>
          <w:lang w:eastAsia="zh-CN"/>
        </w:rPr>
        <w:t>未来进行问卷调查的研究</w:t>
      </w:r>
      <w:r w:rsidR="00AF1BE4">
        <w:rPr>
          <w:rFonts w:hint="eastAsia"/>
          <w:lang w:eastAsia="zh-CN"/>
        </w:rPr>
        <w:t>尽可能地使用</w:t>
      </w:r>
      <w:r w:rsidR="00AF1BE4" w:rsidRPr="00AF1BE4">
        <w:rPr>
          <w:rFonts w:hint="eastAsia"/>
          <w:lang w:eastAsia="zh-CN"/>
        </w:rPr>
        <w:t>进行</w:t>
      </w:r>
      <w:r w:rsidR="00AF1BE4" w:rsidRPr="00AF1BE4">
        <w:rPr>
          <w:rFonts w:hint="eastAsia"/>
          <w:lang w:eastAsia="zh-CN"/>
        </w:rPr>
        <w:t>ULMC</w:t>
      </w:r>
      <w:r w:rsidR="00AF1BE4">
        <w:rPr>
          <w:rFonts w:hint="eastAsia"/>
          <w:lang w:eastAsia="zh-CN"/>
        </w:rPr>
        <w:t>来检验共同方法偏差。</w:t>
      </w:r>
      <w:r w:rsidR="00AF1BE4" w:rsidRPr="00AF1BE4">
        <w:rPr>
          <w:rFonts w:hint="eastAsia"/>
          <w:lang w:eastAsia="zh-CN"/>
        </w:rPr>
        <w:t>或者采用更稳健的方法，如使用标记变量“对蓝色的态度”，来</w:t>
      </w:r>
      <w:r w:rsidR="00AF1BE4">
        <w:rPr>
          <w:rFonts w:hint="eastAsia"/>
          <w:lang w:eastAsia="zh-CN"/>
        </w:rPr>
        <w:t>控制</w:t>
      </w:r>
      <w:r w:rsidR="00AF1BE4" w:rsidRPr="00AF1BE4">
        <w:rPr>
          <w:rFonts w:hint="eastAsia"/>
          <w:lang w:eastAsia="zh-CN"/>
        </w:rPr>
        <w:t>共同方法偏差的影响</w:t>
      </w:r>
      <w:r>
        <w:rPr>
          <w:rFonts w:hint="eastAsia"/>
          <w:lang w:eastAsia="zh-CN"/>
        </w:rPr>
        <w:t>。</w:t>
      </w:r>
    </w:p>
    <w:p w14:paraId="5EF3B1FE" w14:textId="64E64C4D" w:rsidR="00D215A1" w:rsidRDefault="00D215A1" w:rsidP="00D215A1">
      <w:pPr>
        <w:ind w:firstLine="480"/>
        <w:rPr>
          <w:lang w:eastAsia="zh-CN"/>
        </w:rPr>
        <w:sectPr w:rsidR="00D215A1" w:rsidSect="00C003D4">
          <w:headerReference w:type="default" r:id="rId44"/>
          <w:pgSz w:w="11906" w:h="16838"/>
          <w:pgMar w:top="1440" w:right="1800" w:bottom="1440" w:left="1800" w:header="851" w:footer="992" w:gutter="0"/>
          <w:cols w:space="425"/>
          <w:docGrid w:type="lines" w:linePitch="360"/>
        </w:sectPr>
      </w:pPr>
      <w:r>
        <w:rPr>
          <w:rFonts w:hint="eastAsia"/>
          <w:lang w:eastAsia="zh-CN"/>
        </w:rPr>
        <w:t>最后，我们关注到近期的一个新闻，</w:t>
      </w:r>
      <w:r w:rsidRPr="00D215A1">
        <w:rPr>
          <w:rFonts w:hint="eastAsia"/>
          <w:lang w:eastAsia="zh-CN"/>
        </w:rPr>
        <w:t>扎克伯格在</w:t>
      </w:r>
      <w:r w:rsidRPr="00D215A1">
        <w:rPr>
          <w:rFonts w:hint="eastAsia"/>
          <w:lang w:eastAsia="zh-CN"/>
        </w:rPr>
        <w:t>2024</w:t>
      </w:r>
      <w:r w:rsidRPr="00D215A1">
        <w:rPr>
          <w:rFonts w:hint="eastAsia"/>
          <w:lang w:eastAsia="zh-CN"/>
        </w:rPr>
        <w:t>年</w:t>
      </w:r>
      <w:r w:rsidRPr="00D215A1">
        <w:rPr>
          <w:rFonts w:hint="eastAsia"/>
          <w:lang w:eastAsia="zh-CN"/>
        </w:rPr>
        <w:t>1</w:t>
      </w:r>
      <w:r w:rsidRPr="00D215A1">
        <w:rPr>
          <w:rFonts w:hint="eastAsia"/>
          <w:lang w:eastAsia="zh-CN"/>
        </w:rPr>
        <w:t>月</w:t>
      </w:r>
      <w:r w:rsidRPr="00D215A1">
        <w:rPr>
          <w:rFonts w:hint="eastAsia"/>
          <w:lang w:eastAsia="zh-CN"/>
        </w:rPr>
        <w:t>31</w:t>
      </w:r>
      <w:r w:rsidRPr="00D215A1">
        <w:rPr>
          <w:rFonts w:hint="eastAsia"/>
          <w:lang w:eastAsia="zh-CN"/>
        </w:rPr>
        <w:t>日于美国国会参议院举行的儿童网路安全法案听证会上向在场的父母们道歉</w:t>
      </w:r>
      <w:r>
        <w:rPr>
          <w:rFonts w:hint="eastAsia"/>
          <w:lang w:eastAsia="zh-CN"/>
        </w:rPr>
        <w:t>。这凸显了社交媒体对儿童和青少年心理健康造成的负面影响。我们认为在这其中，向上社会比较是导致这些负面影响的重要因素之一。在社交媒体上，儿童和青少年经常会看到精心编辑和美化的他人生活，</w:t>
      </w:r>
      <w:proofErr w:type="gramStart"/>
      <w:r>
        <w:rPr>
          <w:rFonts w:hint="eastAsia"/>
          <w:lang w:eastAsia="zh-CN"/>
        </w:rPr>
        <w:t>例如网红们</w:t>
      </w:r>
      <w:proofErr w:type="gramEnd"/>
      <w:r>
        <w:rPr>
          <w:rFonts w:hint="eastAsia"/>
          <w:lang w:eastAsia="zh-CN"/>
        </w:rPr>
        <w:t>完美的身材、奢华的旅行和精彩的社交活动。这种向上比较会让他们产生相对剥夺感，让人们觉得自己的人</w:t>
      </w:r>
      <w:proofErr w:type="gramStart"/>
      <w:r>
        <w:rPr>
          <w:rFonts w:hint="eastAsia"/>
          <w:lang w:eastAsia="zh-CN"/>
        </w:rPr>
        <w:t>生相较</w:t>
      </w:r>
      <w:proofErr w:type="gramEnd"/>
      <w:r>
        <w:rPr>
          <w:rFonts w:hint="eastAsia"/>
          <w:lang w:eastAsia="zh-CN"/>
        </w:rPr>
        <w:t>于其他人不够美好或精彩。我们的研究为社交媒体的危害提供了一些证据。我们认为在未来，社交媒体软件应该改变自己推送信息的算法，降低这样向上比较发生的可能性。</w:t>
      </w:r>
    </w:p>
    <w:p w14:paraId="52AA129B" w14:textId="77777777" w:rsidR="00634FC0" w:rsidRDefault="00544CDA" w:rsidP="00544CDA">
      <w:pPr>
        <w:pStyle w:val="1"/>
        <w:spacing w:before="360" w:after="360"/>
        <w:rPr>
          <w:lang w:eastAsia="zh-CN"/>
        </w:rPr>
      </w:pPr>
      <w:bookmarkStart w:id="92" w:name="_Toc160713745"/>
      <w:r>
        <w:rPr>
          <w:rFonts w:hint="eastAsia"/>
          <w:lang w:eastAsia="zh-CN"/>
        </w:rPr>
        <w:lastRenderedPageBreak/>
        <w:t>附录</w:t>
      </w:r>
      <w:bookmarkEnd w:id="92"/>
    </w:p>
    <w:p w14:paraId="212E14F8" w14:textId="583BDE44" w:rsidR="00544CDA" w:rsidRDefault="00544CDA" w:rsidP="00C66394">
      <w:pPr>
        <w:rPr>
          <w:lang w:eastAsia="zh-CN"/>
        </w:rPr>
      </w:pPr>
      <w:r>
        <w:rPr>
          <w:rFonts w:hint="eastAsia"/>
          <w:lang w:eastAsia="zh-CN"/>
        </w:rPr>
        <w:t>指导语</w:t>
      </w:r>
    </w:p>
    <w:p w14:paraId="2E17810E" w14:textId="759F9E3C" w:rsidR="00544CDA" w:rsidRDefault="00544CDA" w:rsidP="00544CDA">
      <w:pPr>
        <w:ind w:firstLine="480"/>
        <w:rPr>
          <w:lang w:eastAsia="zh-CN"/>
        </w:rPr>
      </w:pPr>
      <w:r>
        <w:rPr>
          <w:rFonts w:hint="eastAsia"/>
          <w:lang w:eastAsia="zh-CN"/>
        </w:rPr>
        <w:t>感谢您参与我们的调查研究。在本问卷中，您将被要求回答一些问题（李克特量表，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70781190" w14:textId="078659AA" w:rsidR="00544CDA" w:rsidRDefault="00544CDA" w:rsidP="00544CDA">
      <w:pPr>
        <w:ind w:firstLine="480"/>
        <w:rPr>
          <w:lang w:eastAsia="zh-CN"/>
        </w:rPr>
      </w:pPr>
      <w:r>
        <w:rPr>
          <w:rFonts w:hint="eastAsia"/>
          <w:lang w:eastAsia="zh-CN"/>
        </w:rPr>
        <w:t>我们郑重承诺保护您的个人信息和答卷内容的保密性，所有数据将仅用于研究目的，且将以匿名的方式进行分析和报告。请放心，您的回答将被严格保密。</w:t>
      </w:r>
    </w:p>
    <w:p w14:paraId="1D4048FB" w14:textId="4946A664" w:rsidR="00544CDA" w:rsidRDefault="00544CDA" w:rsidP="00544CDA">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20D8A625" w14:textId="77777777" w:rsidR="00C66394" w:rsidRDefault="00C66394" w:rsidP="00C66394">
      <w:pPr>
        <w:rPr>
          <w:lang w:eastAsia="zh-CN"/>
        </w:rPr>
      </w:pPr>
    </w:p>
    <w:p w14:paraId="63BF4605" w14:textId="1F1918C9" w:rsidR="00544CDA" w:rsidRPr="00C170E4" w:rsidRDefault="00544CDA" w:rsidP="00C66394">
      <w:pPr>
        <w:rPr>
          <w:b/>
          <w:bCs/>
          <w:lang w:eastAsia="zh-CN"/>
        </w:rPr>
      </w:pPr>
      <w:r w:rsidRPr="00C170E4">
        <w:rPr>
          <w:rFonts w:hint="eastAsia"/>
          <w:b/>
          <w:bCs/>
          <w:lang w:eastAsia="zh-CN"/>
        </w:rPr>
        <w:t>社会比较倾向量表</w:t>
      </w:r>
    </w:p>
    <w:p w14:paraId="11C6A513" w14:textId="57E6D9BC" w:rsidR="00544CDA" w:rsidRPr="00C170E4" w:rsidRDefault="00544CDA" w:rsidP="00C66394">
      <w:pPr>
        <w:rPr>
          <w:b/>
          <w:bCs/>
          <w:lang w:eastAsia="zh-CN"/>
        </w:rPr>
      </w:pPr>
      <w:r w:rsidRPr="00C170E4">
        <w:rPr>
          <w:rFonts w:hint="eastAsia"/>
          <w:b/>
          <w:bCs/>
          <w:lang w:eastAsia="zh-CN"/>
        </w:rPr>
        <w:t>基于能力的社会比较倾向</w:t>
      </w:r>
    </w:p>
    <w:p w14:paraId="006DA04E" w14:textId="77777777" w:rsidR="00922C3E" w:rsidRDefault="00922C3E" w:rsidP="00922C3E">
      <w:pPr>
        <w:rPr>
          <w:lang w:eastAsia="zh-CN"/>
        </w:rPr>
      </w:pPr>
      <w:r>
        <w:rPr>
          <w:rFonts w:hint="eastAsia"/>
          <w:lang w:eastAsia="zh-CN"/>
        </w:rPr>
        <w:t>1.</w:t>
      </w:r>
      <w:r>
        <w:rPr>
          <w:rFonts w:hint="eastAsia"/>
          <w:lang w:eastAsia="zh-CN"/>
        </w:rPr>
        <w:t>我常把我的好朋友或家人正在做的事情与其他人做的事情比较。</w:t>
      </w:r>
    </w:p>
    <w:p w14:paraId="08AB71C2" w14:textId="77777777" w:rsidR="00922C3E" w:rsidRDefault="00922C3E" w:rsidP="00922C3E">
      <w:pPr>
        <w:rPr>
          <w:lang w:eastAsia="zh-CN"/>
        </w:rPr>
      </w:pPr>
      <w:r>
        <w:rPr>
          <w:rFonts w:hint="eastAsia"/>
          <w:lang w:eastAsia="zh-CN"/>
        </w:rPr>
        <w:t>2.</w:t>
      </w:r>
      <w:r>
        <w:rPr>
          <w:rFonts w:hint="eastAsia"/>
          <w:lang w:eastAsia="zh-CN"/>
        </w:rPr>
        <w:t>我非常关注我和他人做事方式的区别。</w:t>
      </w:r>
    </w:p>
    <w:p w14:paraId="3437D367" w14:textId="77777777" w:rsidR="00922C3E" w:rsidRDefault="00922C3E" w:rsidP="00922C3E">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5CB5F709" w14:textId="77777777" w:rsidR="00922C3E" w:rsidRDefault="00922C3E" w:rsidP="00922C3E">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BD309F2" w14:textId="21C29446" w:rsidR="00922C3E" w:rsidRPr="003E6B2C" w:rsidRDefault="00922C3E" w:rsidP="00922C3E">
      <w:pPr>
        <w:rPr>
          <w:strike/>
          <w:lang w:eastAsia="zh-CN"/>
        </w:rPr>
      </w:pPr>
      <w:r w:rsidRPr="003E6B2C">
        <w:rPr>
          <w:rFonts w:hint="eastAsia"/>
          <w:strike/>
          <w:lang w:eastAsia="zh-CN"/>
        </w:rPr>
        <w:t>5</w:t>
      </w:r>
      <w:r w:rsidR="003E6B2C" w:rsidRPr="003E6B2C">
        <w:rPr>
          <w:rFonts w:hint="eastAsia"/>
          <w:strike/>
          <w:vertAlign w:val="superscript"/>
          <w:lang w:eastAsia="zh-CN"/>
        </w:rPr>
        <w:t>*</w:t>
      </w:r>
      <w:r w:rsidR="003E6B2C" w:rsidRPr="003E6B2C">
        <w:rPr>
          <w:strike/>
          <w:lang w:eastAsia="zh-CN"/>
        </w:rPr>
        <w:t>.</w:t>
      </w:r>
      <w:r w:rsidR="003E6B2C" w:rsidRPr="003E6B2C">
        <w:rPr>
          <w:rStyle w:val="af"/>
          <w:strike/>
          <w:lang w:eastAsia="zh-CN"/>
        </w:rPr>
        <w:footnoteReference w:id="1"/>
      </w:r>
      <w:r w:rsidRPr="003E6B2C">
        <w:rPr>
          <w:rFonts w:hint="eastAsia"/>
          <w:strike/>
          <w:lang w:eastAsia="zh-CN"/>
        </w:rPr>
        <w:t>我不是那种常常与他人比较的人。</w:t>
      </w:r>
    </w:p>
    <w:p w14:paraId="424C94B7" w14:textId="5BD17930" w:rsidR="00544CDA" w:rsidRDefault="00922C3E" w:rsidP="00922C3E">
      <w:pPr>
        <w:rPr>
          <w:lang w:eastAsia="zh-CN"/>
        </w:rPr>
      </w:pPr>
      <w:r>
        <w:rPr>
          <w:rFonts w:hint="eastAsia"/>
          <w:lang w:eastAsia="zh-CN"/>
        </w:rPr>
        <w:t>5</w:t>
      </w:r>
      <w:r w:rsidR="003E6B2C" w:rsidRPr="00922C3E">
        <w:rPr>
          <w:vertAlign w:val="superscript"/>
          <w:lang w:eastAsia="zh-CN"/>
        </w:rPr>
        <w:t>+</w:t>
      </w:r>
      <w:r w:rsidR="003E6B2C">
        <w:rPr>
          <w:lang w:eastAsia="zh-CN"/>
        </w:rPr>
        <w:t>.</w:t>
      </w:r>
      <w:r>
        <w:rPr>
          <w:rFonts w:hint="eastAsia"/>
          <w:lang w:eastAsia="zh-CN"/>
        </w:rPr>
        <w:t>我是那种常常与他人比较的人。</w:t>
      </w:r>
    </w:p>
    <w:p w14:paraId="0EF20DD8" w14:textId="68AB9C66" w:rsidR="00544CDA" w:rsidRDefault="00544CDA" w:rsidP="00C66394">
      <w:pPr>
        <w:rPr>
          <w:lang w:eastAsia="zh-CN"/>
        </w:rPr>
      </w:pPr>
      <w:r w:rsidRPr="00544CDA">
        <w:rPr>
          <w:rFonts w:hint="eastAsia"/>
          <w:lang w:eastAsia="zh-CN"/>
        </w:rPr>
        <w:t>基于观点的社会比较倾向</w:t>
      </w:r>
    </w:p>
    <w:p w14:paraId="43B1EFF4" w14:textId="77777777" w:rsidR="003E6B2C" w:rsidRPr="003E6B2C" w:rsidRDefault="003E6B2C" w:rsidP="003E6B2C">
      <w:pPr>
        <w:rPr>
          <w:lang w:eastAsia="zh-CN"/>
        </w:rPr>
      </w:pPr>
      <w:r w:rsidRPr="003E6B2C">
        <w:rPr>
          <w:rFonts w:hint="eastAsia"/>
          <w:lang w:eastAsia="zh-CN"/>
        </w:rPr>
        <w:t>1.</w:t>
      </w:r>
      <w:r w:rsidRPr="003E6B2C">
        <w:rPr>
          <w:rFonts w:hint="eastAsia"/>
          <w:lang w:eastAsia="zh-CN"/>
        </w:rPr>
        <w:t>我常将我和他人在生活中的成就进行比较。</w:t>
      </w:r>
    </w:p>
    <w:p w14:paraId="1C4F414E" w14:textId="4F9B7F19" w:rsidR="003E6B2C" w:rsidRPr="003E6B2C" w:rsidRDefault="003E6B2C" w:rsidP="003E6B2C">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278902C3" w14:textId="55AF3710" w:rsidR="003E6B2C" w:rsidRPr="003E6B2C" w:rsidRDefault="003E6B2C" w:rsidP="003E6B2C">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4E3BB9DF" w14:textId="77777777" w:rsidR="003E6B2C" w:rsidRPr="003E6B2C" w:rsidRDefault="003E6B2C" w:rsidP="003E6B2C">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64568157" w14:textId="77777777" w:rsidR="003E6B2C" w:rsidRPr="003E6B2C" w:rsidRDefault="003E6B2C" w:rsidP="003E6B2C">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5ACE4EF" w14:textId="2960BE43" w:rsidR="003E6B2C" w:rsidRPr="003E6B2C" w:rsidRDefault="003E6B2C" w:rsidP="003E6B2C">
      <w:pPr>
        <w:rPr>
          <w:strike/>
          <w:lang w:eastAsia="zh-CN"/>
        </w:rPr>
      </w:pPr>
      <w:r w:rsidRPr="003E6B2C">
        <w:rPr>
          <w:rFonts w:hint="eastAsia"/>
          <w:strike/>
          <w:lang w:eastAsia="zh-CN"/>
        </w:rPr>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34D7881B" w14:textId="4B1A9B60" w:rsidR="003E6B2C" w:rsidRPr="003E6B2C" w:rsidRDefault="003E6B2C" w:rsidP="003E6B2C">
      <w:pPr>
        <w:rPr>
          <w:lang w:eastAsia="zh-CN"/>
        </w:rPr>
      </w:pPr>
      <w:r w:rsidRPr="003E6B2C">
        <w:rPr>
          <w:rFonts w:hint="eastAsia"/>
          <w:lang w:eastAsia="zh-CN"/>
        </w:rPr>
        <w:t>5</w:t>
      </w:r>
      <w:r w:rsidRPr="003E6B2C">
        <w:rPr>
          <w:vertAlign w:val="superscript"/>
          <w:lang w:eastAsia="zh-CN"/>
        </w:rPr>
        <w:t>+</w:t>
      </w:r>
      <w:r w:rsidRPr="003E6B2C">
        <w:rPr>
          <w:rFonts w:hint="eastAsia"/>
          <w:lang w:eastAsia="zh-CN"/>
        </w:rPr>
        <w:t>.</w:t>
      </w:r>
      <w:r w:rsidRPr="003E6B2C">
        <w:rPr>
          <w:rFonts w:hint="eastAsia"/>
          <w:lang w:eastAsia="zh-CN"/>
        </w:rPr>
        <w:t>如果我想更多地了解某件事</w:t>
      </w:r>
      <w:r w:rsidRPr="003E6B2C">
        <w:rPr>
          <w:rFonts w:hint="eastAsia"/>
          <w:lang w:eastAsia="zh-CN"/>
        </w:rPr>
        <w:t xml:space="preserve">, </w:t>
      </w:r>
      <w:r w:rsidRPr="003E6B2C">
        <w:rPr>
          <w:rFonts w:hint="eastAsia"/>
          <w:lang w:eastAsia="zh-CN"/>
        </w:rPr>
        <w:t>我会试图了解其他人对这件事的看法</w:t>
      </w:r>
    </w:p>
    <w:p w14:paraId="4B8D4122" w14:textId="6D1E1DF3" w:rsidR="003E6B2C" w:rsidRPr="003E6B2C" w:rsidRDefault="003E6B2C" w:rsidP="003E6B2C">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33BAE29D" w14:textId="56C77FF3" w:rsidR="003E6B2C" w:rsidRPr="00544CDA" w:rsidRDefault="003E6B2C" w:rsidP="003E6B2C">
      <w:pPr>
        <w:rPr>
          <w:lang w:eastAsia="zh-CN"/>
        </w:rPr>
      </w:pPr>
      <w:r w:rsidRPr="003E6B2C">
        <w:rPr>
          <w:rFonts w:hint="eastAsia"/>
          <w:lang w:eastAsia="zh-CN"/>
        </w:rPr>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59383779" w14:textId="77777777" w:rsidR="00C66394" w:rsidRDefault="00C66394" w:rsidP="00C66394">
      <w:pPr>
        <w:rPr>
          <w:lang w:eastAsia="zh-CN"/>
        </w:rPr>
      </w:pPr>
    </w:p>
    <w:p w14:paraId="344BB7FA" w14:textId="0820465E" w:rsidR="00544CDA" w:rsidRPr="00C170E4" w:rsidRDefault="00544CDA" w:rsidP="00C66394">
      <w:pPr>
        <w:rPr>
          <w:b/>
          <w:bCs/>
          <w:lang w:eastAsia="zh-CN"/>
        </w:rPr>
      </w:pPr>
      <w:r w:rsidRPr="00C170E4">
        <w:rPr>
          <w:rFonts w:hint="eastAsia"/>
          <w:b/>
          <w:bCs/>
          <w:lang w:eastAsia="zh-CN"/>
        </w:rPr>
        <w:t>相对剥夺感量表</w:t>
      </w:r>
    </w:p>
    <w:p w14:paraId="0FC1BCC4" w14:textId="77777777" w:rsidR="00544CDA" w:rsidRDefault="00544CDA" w:rsidP="00544CDA">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6D334D86" w14:textId="2358908C" w:rsidR="003E6B2C" w:rsidRPr="00DC1290" w:rsidRDefault="003E6B2C" w:rsidP="00544CDA">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25442952" w14:textId="775D5FFF" w:rsidR="00544CDA" w:rsidRDefault="00544CDA" w:rsidP="00544CDA">
      <w:pPr>
        <w:rPr>
          <w:lang w:eastAsia="zh-CN"/>
        </w:rPr>
      </w:pPr>
      <w:r>
        <w:rPr>
          <w:rFonts w:hint="eastAsia"/>
          <w:lang w:eastAsia="zh-CN"/>
        </w:rPr>
        <w:t>2</w:t>
      </w:r>
      <w:r w:rsidR="003E6B2C"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63DBA12E" w14:textId="77777777" w:rsidR="00544CDA" w:rsidRDefault="00544CDA" w:rsidP="00544CDA">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0D194BD8" w14:textId="6927C739" w:rsidR="003E6B2C" w:rsidRPr="00DC1290" w:rsidRDefault="003E6B2C" w:rsidP="00544CDA">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3CF340C2" w14:textId="771F82E7" w:rsidR="00544CDA" w:rsidRDefault="00544CDA" w:rsidP="00544CDA">
      <w:pPr>
        <w:rPr>
          <w:lang w:eastAsia="zh-CN"/>
        </w:rPr>
      </w:pPr>
      <w:r>
        <w:rPr>
          <w:rFonts w:hint="eastAsia"/>
          <w:lang w:eastAsia="zh-CN"/>
        </w:rPr>
        <w:t>4</w:t>
      </w:r>
      <w:r w:rsidR="003E6B2C"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4D7BB580" w14:textId="73221BA5" w:rsidR="00544CDA" w:rsidRDefault="00544CDA" w:rsidP="00544CDA">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7F78F68F" w14:textId="77777777" w:rsidR="00C66394" w:rsidRDefault="00C66394" w:rsidP="00C66394">
      <w:pPr>
        <w:rPr>
          <w:lang w:eastAsia="zh-CN"/>
        </w:rPr>
      </w:pPr>
    </w:p>
    <w:p w14:paraId="79E5E25D" w14:textId="1D346E52" w:rsidR="00544CDA" w:rsidRPr="00C170E4" w:rsidRDefault="00544CDA" w:rsidP="00C66394">
      <w:pPr>
        <w:rPr>
          <w:b/>
          <w:bCs/>
          <w:lang w:eastAsia="zh-CN"/>
        </w:rPr>
      </w:pPr>
      <w:r w:rsidRPr="00C170E4">
        <w:rPr>
          <w:rFonts w:hint="eastAsia"/>
          <w:b/>
          <w:bCs/>
          <w:lang w:eastAsia="zh-CN"/>
        </w:rPr>
        <w:t>感知到的优越感量表</w:t>
      </w:r>
    </w:p>
    <w:p w14:paraId="64B57735" w14:textId="77777777" w:rsidR="00544CDA" w:rsidRDefault="00544CDA" w:rsidP="00544CDA">
      <w:pPr>
        <w:rPr>
          <w:lang w:eastAsia="zh-CN"/>
        </w:rPr>
      </w:pPr>
      <w:r>
        <w:rPr>
          <w:rFonts w:hint="eastAsia"/>
          <w:lang w:eastAsia="zh-CN"/>
        </w:rPr>
        <w:t xml:space="preserve">1. </w:t>
      </w:r>
      <w:r>
        <w:rPr>
          <w:rFonts w:hint="eastAsia"/>
          <w:lang w:eastAsia="zh-CN"/>
        </w:rPr>
        <w:t>我常常觉得自己比周围的人优越。</w:t>
      </w:r>
    </w:p>
    <w:p w14:paraId="20AB1382" w14:textId="77777777" w:rsidR="00544CDA" w:rsidRDefault="00544CDA" w:rsidP="00544CDA">
      <w:pPr>
        <w:rPr>
          <w:lang w:eastAsia="zh-CN"/>
        </w:rPr>
      </w:pPr>
      <w:r>
        <w:rPr>
          <w:rFonts w:hint="eastAsia"/>
          <w:lang w:eastAsia="zh-CN"/>
        </w:rPr>
        <w:t xml:space="preserve">2. </w:t>
      </w:r>
      <w:r>
        <w:rPr>
          <w:rFonts w:hint="eastAsia"/>
          <w:lang w:eastAsia="zh-CN"/>
        </w:rPr>
        <w:t>大多数时候我觉得自己的地位比周围的人高。</w:t>
      </w:r>
    </w:p>
    <w:p w14:paraId="5E18213D" w14:textId="77777777" w:rsidR="00544CDA" w:rsidRDefault="00544CDA" w:rsidP="00544CDA">
      <w:pPr>
        <w:rPr>
          <w:lang w:eastAsia="zh-CN"/>
        </w:rPr>
      </w:pPr>
      <w:r>
        <w:rPr>
          <w:rFonts w:hint="eastAsia"/>
          <w:lang w:eastAsia="zh-CN"/>
        </w:rPr>
        <w:t xml:space="preserve">3. </w:t>
      </w:r>
      <w:r>
        <w:rPr>
          <w:rFonts w:hint="eastAsia"/>
          <w:lang w:eastAsia="zh-CN"/>
        </w:rPr>
        <w:t>总的来说，我经常比别人好。</w:t>
      </w:r>
    </w:p>
    <w:p w14:paraId="5EC01825" w14:textId="62D07EF7" w:rsidR="00544CDA" w:rsidRPr="00DC1290" w:rsidRDefault="00544CDA" w:rsidP="00544CDA">
      <w:pPr>
        <w:rPr>
          <w:strike/>
          <w:lang w:eastAsia="zh-CN"/>
        </w:rPr>
      </w:pPr>
      <w:r w:rsidRPr="00DC1290">
        <w:rPr>
          <w:rFonts w:hint="eastAsia"/>
          <w:strike/>
          <w:lang w:eastAsia="zh-CN"/>
        </w:rPr>
        <w:t>4</w:t>
      </w:r>
      <w:r w:rsidR="00DC1290"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4CDE8757" w14:textId="2ECEFE9D" w:rsidR="00544CDA" w:rsidRDefault="00544CDA" w:rsidP="00544CDA">
      <w:pPr>
        <w:rPr>
          <w:lang w:eastAsia="zh-CN"/>
        </w:rPr>
      </w:pPr>
      <w:r>
        <w:rPr>
          <w:rFonts w:hint="eastAsia"/>
          <w:lang w:eastAsia="zh-CN"/>
        </w:rPr>
        <w:t>5.</w:t>
      </w:r>
      <w:r>
        <w:rPr>
          <w:rFonts w:hint="eastAsia"/>
          <w:lang w:eastAsia="zh-CN"/>
        </w:rPr>
        <w:t>我天生就比别人优秀</w:t>
      </w:r>
      <w:r>
        <w:rPr>
          <w:rFonts w:hint="eastAsia"/>
          <w:lang w:eastAsia="zh-CN"/>
        </w:rPr>
        <w:t>.</w:t>
      </w:r>
    </w:p>
    <w:p w14:paraId="4A444053" w14:textId="3B040E5D" w:rsidR="00544CDA" w:rsidRPr="00544CDA" w:rsidRDefault="00544CDA" w:rsidP="00544CDA">
      <w:pPr>
        <w:rPr>
          <w:lang w:eastAsia="zh-CN"/>
        </w:rPr>
      </w:pPr>
      <w:r>
        <w:rPr>
          <w:rFonts w:hint="eastAsia"/>
          <w:lang w:eastAsia="zh-CN"/>
        </w:rPr>
        <w:t>6</w:t>
      </w:r>
      <w:r w:rsidR="00DC1290"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07FD9335" w14:textId="77777777" w:rsidR="00C66394" w:rsidRDefault="00C66394" w:rsidP="00C66394">
      <w:pPr>
        <w:rPr>
          <w:lang w:eastAsia="zh-CN"/>
        </w:rPr>
      </w:pPr>
    </w:p>
    <w:p w14:paraId="1C3C37E0" w14:textId="4764FAFD" w:rsidR="00544CDA" w:rsidRPr="00C170E4" w:rsidRDefault="00544CDA" w:rsidP="00C66394">
      <w:pPr>
        <w:rPr>
          <w:b/>
          <w:bCs/>
          <w:lang w:eastAsia="zh-CN"/>
        </w:rPr>
      </w:pPr>
      <w:r w:rsidRPr="00C170E4">
        <w:rPr>
          <w:rFonts w:hint="eastAsia"/>
          <w:b/>
          <w:bCs/>
          <w:lang w:eastAsia="zh-CN"/>
        </w:rPr>
        <w:t>生活满意度量表</w:t>
      </w:r>
    </w:p>
    <w:p w14:paraId="14831778" w14:textId="77777777" w:rsidR="00544CDA" w:rsidRDefault="00544CDA" w:rsidP="00544CDA">
      <w:pPr>
        <w:rPr>
          <w:lang w:eastAsia="zh-CN"/>
        </w:rPr>
      </w:pPr>
      <w:r>
        <w:rPr>
          <w:rFonts w:hint="eastAsia"/>
          <w:lang w:eastAsia="zh-CN"/>
        </w:rPr>
        <w:t>1.</w:t>
      </w:r>
      <w:r>
        <w:rPr>
          <w:rFonts w:hint="eastAsia"/>
          <w:lang w:eastAsia="zh-CN"/>
        </w:rPr>
        <w:t>我的生活在大多数方面都接近于我的理想。</w:t>
      </w:r>
    </w:p>
    <w:p w14:paraId="042807C0" w14:textId="77777777" w:rsidR="00544CDA" w:rsidRDefault="00544CDA" w:rsidP="00544CDA">
      <w:pPr>
        <w:rPr>
          <w:lang w:eastAsia="zh-CN"/>
        </w:rPr>
      </w:pPr>
      <w:r>
        <w:rPr>
          <w:rFonts w:hint="eastAsia"/>
          <w:lang w:eastAsia="zh-CN"/>
        </w:rPr>
        <w:t>2.</w:t>
      </w:r>
      <w:r>
        <w:rPr>
          <w:rFonts w:hint="eastAsia"/>
          <w:lang w:eastAsia="zh-CN"/>
        </w:rPr>
        <w:t>我的生活条件很好。</w:t>
      </w:r>
    </w:p>
    <w:p w14:paraId="0EBE0A39" w14:textId="77777777" w:rsidR="00544CDA" w:rsidRDefault="00544CDA" w:rsidP="00544CDA">
      <w:pPr>
        <w:rPr>
          <w:lang w:eastAsia="zh-CN"/>
        </w:rPr>
      </w:pPr>
      <w:r>
        <w:rPr>
          <w:rFonts w:hint="eastAsia"/>
          <w:lang w:eastAsia="zh-CN"/>
        </w:rPr>
        <w:t>3.</w:t>
      </w:r>
      <w:r>
        <w:rPr>
          <w:rFonts w:hint="eastAsia"/>
          <w:lang w:eastAsia="zh-CN"/>
        </w:rPr>
        <w:t>我对我的生活很满意。</w:t>
      </w:r>
    </w:p>
    <w:p w14:paraId="2B9AEC66" w14:textId="77777777" w:rsidR="00544CDA" w:rsidRDefault="00544CDA" w:rsidP="00544CDA">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4E1989C" w14:textId="716BC7AA" w:rsidR="00544CDA" w:rsidRPr="00544CDA" w:rsidRDefault="00544CDA" w:rsidP="00544CDA">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714122BE" w14:textId="77777777" w:rsidR="00C66394" w:rsidRDefault="00C66394" w:rsidP="00C66394">
      <w:pPr>
        <w:rPr>
          <w:lang w:eastAsia="zh-CN"/>
        </w:rPr>
      </w:pPr>
    </w:p>
    <w:p w14:paraId="76BB097B" w14:textId="6803B4EF" w:rsidR="00544CDA" w:rsidRPr="00C170E4" w:rsidRDefault="00544CDA" w:rsidP="00C66394">
      <w:pPr>
        <w:rPr>
          <w:b/>
          <w:bCs/>
          <w:lang w:eastAsia="zh-CN"/>
        </w:rPr>
      </w:pPr>
      <w:r w:rsidRPr="00C170E4">
        <w:rPr>
          <w:rFonts w:hint="eastAsia"/>
          <w:b/>
          <w:bCs/>
          <w:lang w:eastAsia="zh-CN"/>
        </w:rPr>
        <w:t>社会比较方向量表</w:t>
      </w:r>
    </w:p>
    <w:p w14:paraId="06644550" w14:textId="774C530E" w:rsidR="005E7F90" w:rsidRDefault="005E7F90" w:rsidP="005E7F90">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3E939A8F" w14:textId="07A05126" w:rsidR="005E7F90" w:rsidRPr="005E7F90" w:rsidRDefault="005E7F90" w:rsidP="005E7F90">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05F72914" w14:textId="77777777" w:rsidR="00C66394" w:rsidRDefault="00C66394" w:rsidP="00C66394">
      <w:pPr>
        <w:rPr>
          <w:lang w:eastAsia="zh-CN"/>
        </w:rPr>
      </w:pPr>
    </w:p>
    <w:p w14:paraId="7A1C9569" w14:textId="5ED7557B" w:rsidR="00544CDA" w:rsidRPr="00C170E4" w:rsidRDefault="00544CDA" w:rsidP="00C66394">
      <w:pPr>
        <w:rPr>
          <w:b/>
          <w:bCs/>
          <w:lang w:eastAsia="zh-CN"/>
        </w:rPr>
      </w:pPr>
      <w:r w:rsidRPr="00C170E4">
        <w:rPr>
          <w:rFonts w:hint="eastAsia"/>
          <w:b/>
          <w:bCs/>
          <w:lang w:eastAsia="zh-CN"/>
        </w:rPr>
        <w:t>社会比较策略量表</w:t>
      </w:r>
    </w:p>
    <w:p w14:paraId="6229F82D" w14:textId="79714B6D" w:rsidR="00544CDA" w:rsidRPr="00C170E4" w:rsidRDefault="00544CDA" w:rsidP="00C66394">
      <w:pPr>
        <w:rPr>
          <w:b/>
          <w:bCs/>
          <w:lang w:eastAsia="zh-CN"/>
        </w:rPr>
      </w:pPr>
      <w:r w:rsidRPr="00C170E4">
        <w:rPr>
          <w:rFonts w:hint="eastAsia"/>
          <w:b/>
          <w:bCs/>
          <w:lang w:eastAsia="zh-CN"/>
        </w:rPr>
        <w:t>向下认同</w:t>
      </w:r>
    </w:p>
    <w:p w14:paraId="7F22B13B" w14:textId="50DEDBE3"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在社交网络上看到别人比我差，我会害怕自己也有差劲的表现。</w:t>
      </w:r>
    </w:p>
    <w:p w14:paraId="70F6314C" w14:textId="00F8FA39" w:rsidR="00544CDA" w:rsidRDefault="00544CDA" w:rsidP="00544CDA">
      <w:pPr>
        <w:rPr>
          <w:lang w:eastAsia="zh-CN"/>
        </w:rPr>
      </w:pPr>
      <w:r>
        <w:rPr>
          <w:rFonts w:hint="eastAsia"/>
          <w:lang w:eastAsia="zh-CN"/>
        </w:rPr>
        <w:lastRenderedPageBreak/>
        <w:t>2</w:t>
      </w:r>
      <w:r>
        <w:rPr>
          <w:lang w:eastAsia="zh-CN"/>
        </w:rPr>
        <w:t xml:space="preserve">. </w:t>
      </w:r>
      <w:r>
        <w:rPr>
          <w:rFonts w:hint="eastAsia"/>
          <w:lang w:eastAsia="zh-CN"/>
        </w:rPr>
        <w:t>在社交网络上看到别人比我差，我会担心自己的未来也会变得糟糕。</w:t>
      </w:r>
    </w:p>
    <w:p w14:paraId="2FCE1D08" w14:textId="3E3D781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113C8F74" w14:textId="47D5B1D7" w:rsidR="00544CDA" w:rsidRPr="00C170E4" w:rsidRDefault="00544CDA" w:rsidP="00C66394">
      <w:pPr>
        <w:rPr>
          <w:b/>
          <w:bCs/>
          <w:lang w:eastAsia="zh-CN"/>
        </w:rPr>
      </w:pPr>
      <w:r w:rsidRPr="00C170E4">
        <w:rPr>
          <w:rFonts w:hint="eastAsia"/>
          <w:b/>
          <w:bCs/>
          <w:lang w:eastAsia="zh-CN"/>
        </w:rPr>
        <w:t>向下对比</w:t>
      </w:r>
    </w:p>
    <w:p w14:paraId="5B581CEC" w14:textId="11EBE1C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E5A6405" w14:textId="6C90CF0B"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4CBC0F4C" w14:textId="51966BF0"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1D4CAED" w14:textId="7E6D49A7" w:rsidR="00544CDA" w:rsidRPr="00C170E4" w:rsidRDefault="00544CDA" w:rsidP="00C66394">
      <w:pPr>
        <w:rPr>
          <w:b/>
          <w:bCs/>
          <w:lang w:eastAsia="zh-CN"/>
        </w:rPr>
      </w:pPr>
      <w:r w:rsidRPr="00C170E4">
        <w:rPr>
          <w:rFonts w:hint="eastAsia"/>
          <w:b/>
          <w:bCs/>
          <w:lang w:eastAsia="zh-CN"/>
        </w:rPr>
        <w:t>向上认同</w:t>
      </w:r>
    </w:p>
    <w:p w14:paraId="4B79A988" w14:textId="7EA6B949"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569B288" w14:textId="6F0D89F3" w:rsidR="00544CDA" w:rsidRDefault="00544CDA" w:rsidP="00544CDA">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2F2C302" w14:textId="627723B6"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062FCEAA" w14:textId="6A0532D5" w:rsidR="00544CDA" w:rsidRPr="00C170E4" w:rsidRDefault="00544CDA" w:rsidP="00C66394">
      <w:pPr>
        <w:rPr>
          <w:b/>
          <w:bCs/>
          <w:lang w:eastAsia="zh-CN"/>
        </w:rPr>
      </w:pPr>
      <w:r w:rsidRPr="00C170E4">
        <w:rPr>
          <w:rFonts w:hint="eastAsia"/>
          <w:b/>
          <w:bCs/>
          <w:lang w:eastAsia="zh-CN"/>
        </w:rPr>
        <w:t>向上对比</w:t>
      </w:r>
    </w:p>
    <w:p w14:paraId="7318064E" w14:textId="433638F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7BB6C12A" w14:textId="2A94CEC0"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43AC6592" w14:textId="549D0B2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71C1C4B7" w14:textId="77777777" w:rsidR="00C66394" w:rsidRPr="00544CDA" w:rsidRDefault="00C66394" w:rsidP="00544CDA">
      <w:pPr>
        <w:rPr>
          <w:lang w:eastAsia="zh-CN"/>
        </w:rPr>
      </w:pPr>
    </w:p>
    <w:p w14:paraId="71BBF97C" w14:textId="77777777" w:rsidR="00544CDA" w:rsidRPr="00C170E4" w:rsidRDefault="00544CDA" w:rsidP="00C66394">
      <w:pPr>
        <w:rPr>
          <w:b/>
          <w:bCs/>
          <w:lang w:eastAsia="zh-CN"/>
        </w:rPr>
      </w:pPr>
      <w:r w:rsidRPr="00C170E4">
        <w:rPr>
          <w:rFonts w:hint="eastAsia"/>
          <w:b/>
          <w:bCs/>
          <w:lang w:eastAsia="zh-CN"/>
        </w:rPr>
        <w:t>对蓝色的态度量表</w:t>
      </w:r>
    </w:p>
    <w:p w14:paraId="59C3B65B" w14:textId="77777777" w:rsidR="005E7F90" w:rsidRDefault="005E7F90" w:rsidP="005E7F90">
      <w:pPr>
        <w:rPr>
          <w:lang w:eastAsia="zh-CN"/>
        </w:rPr>
      </w:pPr>
      <w:r>
        <w:rPr>
          <w:rFonts w:hint="eastAsia"/>
          <w:lang w:eastAsia="zh-CN"/>
        </w:rPr>
        <w:t xml:space="preserve">1. </w:t>
      </w:r>
      <w:r>
        <w:rPr>
          <w:rFonts w:hint="eastAsia"/>
          <w:lang w:eastAsia="zh-CN"/>
        </w:rPr>
        <w:t>蓝色是一种漂亮的颜色</w:t>
      </w:r>
    </w:p>
    <w:p w14:paraId="4437AD54" w14:textId="77777777" w:rsidR="005E7F90" w:rsidRDefault="005E7F90" w:rsidP="005E7F90">
      <w:pPr>
        <w:rPr>
          <w:lang w:eastAsia="zh-CN"/>
        </w:rPr>
      </w:pPr>
      <w:r>
        <w:rPr>
          <w:rFonts w:hint="eastAsia"/>
          <w:lang w:eastAsia="zh-CN"/>
        </w:rPr>
        <w:t xml:space="preserve">2. </w:t>
      </w:r>
      <w:r>
        <w:rPr>
          <w:rFonts w:hint="eastAsia"/>
          <w:lang w:eastAsia="zh-CN"/>
        </w:rPr>
        <w:t>蓝色是一种可爱的颜色</w:t>
      </w:r>
    </w:p>
    <w:p w14:paraId="27015B6A" w14:textId="77777777" w:rsidR="005E7F90" w:rsidRDefault="005E7F90" w:rsidP="005E7F90">
      <w:pPr>
        <w:rPr>
          <w:lang w:eastAsia="zh-CN"/>
        </w:rPr>
      </w:pPr>
      <w:r>
        <w:rPr>
          <w:rFonts w:hint="eastAsia"/>
          <w:lang w:eastAsia="zh-CN"/>
        </w:rPr>
        <w:t xml:space="preserve">3. </w:t>
      </w:r>
      <w:r>
        <w:rPr>
          <w:rFonts w:hint="eastAsia"/>
          <w:lang w:eastAsia="zh-CN"/>
        </w:rPr>
        <w:t>蓝色是一种令人愉悦的颜色</w:t>
      </w:r>
    </w:p>
    <w:p w14:paraId="7A1CBA8F" w14:textId="77777777" w:rsidR="005E7F90" w:rsidRDefault="005E7F90" w:rsidP="005E7F90">
      <w:pPr>
        <w:rPr>
          <w:lang w:eastAsia="zh-CN"/>
        </w:rPr>
      </w:pPr>
      <w:r>
        <w:rPr>
          <w:rFonts w:hint="eastAsia"/>
          <w:lang w:eastAsia="zh-CN"/>
        </w:rPr>
        <w:t xml:space="preserve">4. </w:t>
      </w:r>
      <w:r>
        <w:rPr>
          <w:rFonts w:hint="eastAsia"/>
          <w:lang w:eastAsia="zh-CN"/>
        </w:rPr>
        <w:t>蓝色是一种美妙的颜色</w:t>
      </w:r>
    </w:p>
    <w:p w14:paraId="3B2E03F9" w14:textId="77777777" w:rsidR="005E7F90" w:rsidRDefault="005E7F90" w:rsidP="005E7F90">
      <w:pPr>
        <w:rPr>
          <w:lang w:eastAsia="zh-CN"/>
        </w:rPr>
      </w:pPr>
      <w:r>
        <w:rPr>
          <w:rFonts w:hint="eastAsia"/>
          <w:lang w:eastAsia="zh-CN"/>
        </w:rPr>
        <w:t xml:space="preserve">5. </w:t>
      </w:r>
      <w:r>
        <w:rPr>
          <w:rFonts w:hint="eastAsia"/>
          <w:lang w:eastAsia="zh-CN"/>
        </w:rPr>
        <w:t>蓝色是好看的</w:t>
      </w:r>
    </w:p>
    <w:p w14:paraId="6F5B4364" w14:textId="77777777" w:rsidR="005E7F90" w:rsidRDefault="005E7F90" w:rsidP="005E7F90">
      <w:pPr>
        <w:rPr>
          <w:lang w:eastAsia="zh-CN"/>
        </w:rPr>
      </w:pPr>
      <w:r>
        <w:rPr>
          <w:rFonts w:hint="eastAsia"/>
          <w:lang w:eastAsia="zh-CN"/>
        </w:rPr>
        <w:t xml:space="preserve">6. </w:t>
      </w:r>
      <w:r>
        <w:rPr>
          <w:rFonts w:hint="eastAsia"/>
          <w:lang w:eastAsia="zh-CN"/>
        </w:rPr>
        <w:t>我认为蓝色是一种美丽的颜色</w:t>
      </w:r>
    </w:p>
    <w:p w14:paraId="6364A872" w14:textId="1B354EAA" w:rsidR="005E7F90" w:rsidRPr="005E7F90" w:rsidRDefault="005E7F90" w:rsidP="005E7F90">
      <w:pPr>
        <w:rPr>
          <w:lang w:eastAsia="zh-CN"/>
        </w:rPr>
        <w:sectPr w:rsidR="005E7F90" w:rsidRPr="005E7F90" w:rsidSect="00C003D4">
          <w:headerReference w:type="default" r:id="rId45"/>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1CE9CCF6" w14:textId="24DD057B" w:rsidR="006F26B4" w:rsidRPr="00634FC0" w:rsidRDefault="00A604A4" w:rsidP="00634FC0">
      <w:pPr>
        <w:pStyle w:val="1"/>
        <w:spacing w:before="360" w:after="360"/>
        <w:rPr>
          <w:rFonts w:cstheme="minorBidi"/>
          <w:lang w:eastAsia="zh-CN"/>
        </w:rPr>
      </w:pPr>
      <w:bookmarkStart w:id="93" w:name="_Toc160713746"/>
      <w:r w:rsidRPr="004E614C">
        <w:rPr>
          <w:lang w:eastAsia="zh-CN"/>
        </w:rPr>
        <w:lastRenderedPageBreak/>
        <w:t>参考文献</w:t>
      </w:r>
      <w:bookmarkEnd w:id="93"/>
    </w:p>
    <w:p w14:paraId="47076AC3" w14:textId="77777777" w:rsidR="007B2906" w:rsidRPr="007B2906" w:rsidRDefault="006F26B4" w:rsidP="007B2906">
      <w:pPr>
        <w:pStyle w:val="EndNoteBibliography"/>
        <w:ind w:left="720" w:hanging="720"/>
      </w:pPr>
      <w:r w:rsidRPr="004E614C">
        <w:rPr>
          <w:lang w:eastAsia="zh-CN"/>
        </w:rPr>
        <w:fldChar w:fldCharType="begin"/>
      </w:r>
      <w:r w:rsidRPr="004E614C">
        <w:rPr>
          <w:lang w:eastAsia="zh-CN"/>
        </w:rPr>
        <w:instrText xml:space="preserve"> ADDIN EN.REFLIST </w:instrText>
      </w:r>
      <w:r w:rsidRPr="004E614C">
        <w:rPr>
          <w:lang w:eastAsia="zh-CN"/>
        </w:rPr>
        <w:fldChar w:fldCharType="separate"/>
      </w:r>
      <w:r w:rsidR="007B2906" w:rsidRPr="007B2906">
        <w:rPr>
          <w:lang w:eastAsia="zh-CN"/>
        </w:rPr>
        <w:t xml:space="preserve">Acar, A. (2008). </w:t>
      </w:r>
      <w:r w:rsidR="007B2906" w:rsidRPr="007B2906">
        <w:t xml:space="preserve">Antecedents and consequences of online social networking behavior: The case of Facebook. </w:t>
      </w:r>
      <w:r w:rsidR="007B2906" w:rsidRPr="007B2906">
        <w:rPr>
          <w:i/>
        </w:rPr>
        <w:t>Journal of website promotion, 3</w:t>
      </w:r>
      <w:r w:rsidR="007B2906" w:rsidRPr="007B2906">
        <w:t xml:space="preserve">(1-2), 62-83. </w:t>
      </w:r>
    </w:p>
    <w:p w14:paraId="0CAE2332" w14:textId="77777777" w:rsidR="007B2906" w:rsidRPr="007B2906" w:rsidRDefault="007B2906" w:rsidP="007B2906">
      <w:pPr>
        <w:pStyle w:val="EndNoteBibliography"/>
      </w:pPr>
    </w:p>
    <w:p w14:paraId="1EBDD350" w14:textId="77777777" w:rsidR="007B2906" w:rsidRPr="007B2906" w:rsidRDefault="007B2906" w:rsidP="007B2906">
      <w:pPr>
        <w:pStyle w:val="EndNoteBibliography"/>
        <w:ind w:left="720" w:hanging="720"/>
      </w:pPr>
      <w:r w:rsidRPr="007B2906">
        <w:t xml:space="preserve">Adjaye-Gbewonyo, K., &amp; Kawachi, I. (2012). Use of the Yitzhaki Index as a test of relative deprivation for health outcomes: a review of recent literature. </w:t>
      </w:r>
      <w:r w:rsidRPr="007B2906">
        <w:rPr>
          <w:i/>
        </w:rPr>
        <w:t>Social science &amp; medicine, 75</w:t>
      </w:r>
      <w:r w:rsidRPr="007B2906">
        <w:t xml:space="preserve">(1), 129-137. </w:t>
      </w:r>
    </w:p>
    <w:p w14:paraId="5548657E" w14:textId="77777777" w:rsidR="007B2906" w:rsidRPr="007B2906" w:rsidRDefault="007B2906" w:rsidP="007B2906">
      <w:pPr>
        <w:pStyle w:val="EndNoteBibliography"/>
      </w:pPr>
    </w:p>
    <w:p w14:paraId="71B57399" w14:textId="77777777" w:rsidR="007B2906" w:rsidRPr="007B2906" w:rsidRDefault="007B2906" w:rsidP="007B2906">
      <w:pPr>
        <w:pStyle w:val="EndNoteBibliography"/>
        <w:ind w:left="720" w:hanging="720"/>
      </w:pPr>
      <w:r w:rsidRPr="007B2906">
        <w:t xml:space="preserve">Aiken, L., &amp; West, S. (1991). Multiple regression: Testing and interpreting interactions. </w:t>
      </w:r>
      <w:r w:rsidRPr="007B2906">
        <w:rPr>
          <w:i/>
        </w:rPr>
        <w:t>Sage google schola, 2</w:t>
      </w:r>
      <w:r w:rsidRPr="007B2906">
        <w:t xml:space="preserve">, 103-135. </w:t>
      </w:r>
    </w:p>
    <w:p w14:paraId="53D336A6" w14:textId="77777777" w:rsidR="007B2906" w:rsidRPr="007B2906" w:rsidRDefault="007B2906" w:rsidP="007B2906">
      <w:pPr>
        <w:pStyle w:val="EndNoteBibliography"/>
      </w:pPr>
    </w:p>
    <w:p w14:paraId="1D14AB53" w14:textId="77777777" w:rsidR="007B2906" w:rsidRPr="007B2906" w:rsidRDefault="007B2906" w:rsidP="007B2906">
      <w:pPr>
        <w:pStyle w:val="EndNoteBibliography"/>
        <w:ind w:left="720" w:hanging="720"/>
      </w:pPr>
      <w:r w:rsidRPr="007B2906">
        <w:t xml:space="preserve">Anderson, J.C., &amp; Gerbing, D.W. (1988). Structural equation modeling in practice: A review and recommended two-step approach. </w:t>
      </w:r>
      <w:r w:rsidRPr="007B2906">
        <w:rPr>
          <w:i/>
        </w:rPr>
        <w:t>Psychological bulletin, 103</w:t>
      </w:r>
      <w:r w:rsidRPr="007B2906">
        <w:t xml:space="preserve">(3), 411. </w:t>
      </w:r>
    </w:p>
    <w:p w14:paraId="5C7E9A50" w14:textId="77777777" w:rsidR="007B2906" w:rsidRPr="007B2906" w:rsidRDefault="007B2906" w:rsidP="007B2906">
      <w:pPr>
        <w:pStyle w:val="EndNoteBibliography"/>
      </w:pPr>
    </w:p>
    <w:p w14:paraId="203A9436" w14:textId="77777777" w:rsidR="007B2906" w:rsidRPr="007B2906" w:rsidRDefault="007B2906" w:rsidP="007B2906">
      <w:pPr>
        <w:pStyle w:val="EndNoteBibliography"/>
        <w:ind w:left="720" w:hanging="720"/>
      </w:pPr>
      <w:r w:rsidRPr="007B2906">
        <w:t xml:space="preserve">Appel, H., et al. (2015). Social comparison, envy, and depression on Facebook: A study looking at the effects of high comparison standards on depressed individuals. </w:t>
      </w:r>
      <w:r w:rsidRPr="007B2906">
        <w:rPr>
          <w:i/>
        </w:rPr>
        <w:t>Journal of Social and Clinical Psychology, 34</w:t>
      </w:r>
      <w:r w:rsidRPr="007B2906">
        <w:t xml:space="preserve">(4), 277-289. </w:t>
      </w:r>
    </w:p>
    <w:p w14:paraId="0612C312" w14:textId="77777777" w:rsidR="007B2906" w:rsidRPr="007B2906" w:rsidRDefault="007B2906" w:rsidP="007B2906">
      <w:pPr>
        <w:pStyle w:val="EndNoteBibliography"/>
      </w:pPr>
    </w:p>
    <w:p w14:paraId="51D82982" w14:textId="77777777" w:rsidR="007B2906" w:rsidRPr="007B2906" w:rsidRDefault="007B2906" w:rsidP="007B2906">
      <w:pPr>
        <w:pStyle w:val="EndNoteBibliography"/>
        <w:ind w:left="720" w:hanging="720"/>
      </w:pPr>
      <w:r w:rsidRPr="007B2906">
        <w:t xml:space="preserve">Aronson, E., et al. (1966). The effect of a pratfall on increasing interpersonal attractiveness. </w:t>
      </w:r>
      <w:r w:rsidRPr="007B2906">
        <w:rPr>
          <w:i/>
        </w:rPr>
        <w:t>Psychonomic Science, 4</w:t>
      </w:r>
      <w:r w:rsidRPr="007B2906">
        <w:t xml:space="preserve">(6), 227-228. </w:t>
      </w:r>
    </w:p>
    <w:p w14:paraId="35DA782C" w14:textId="77777777" w:rsidR="007B2906" w:rsidRPr="007B2906" w:rsidRDefault="007B2906" w:rsidP="007B2906">
      <w:pPr>
        <w:pStyle w:val="EndNoteBibliography"/>
      </w:pPr>
    </w:p>
    <w:p w14:paraId="764613DA" w14:textId="39C2E57B" w:rsidR="007B2906" w:rsidRPr="007B2906" w:rsidRDefault="007B2906" w:rsidP="007B2906">
      <w:pPr>
        <w:pStyle w:val="EndNoteBibliography"/>
        <w:ind w:left="720" w:hanging="720"/>
      </w:pPr>
      <w:r w:rsidRPr="007B2906">
        <w:t xml:space="preserve">Bao, H.-W.-S. (2022). bruceR: Broadly useful convenient and efficient R functions. </w:t>
      </w:r>
      <w:r w:rsidRPr="007B2906">
        <w:rPr>
          <w:i/>
        </w:rPr>
        <w:t xml:space="preserve">R Package Version 0.8. x. Available online: </w:t>
      </w:r>
      <w:hyperlink r:id="rId46" w:history="1">
        <w:r w:rsidRPr="007B2906">
          <w:rPr>
            <w:rStyle w:val="a6"/>
            <w:i/>
          </w:rPr>
          <w:t>https://CRAN</w:t>
        </w:r>
      </w:hyperlink>
      <w:r w:rsidRPr="007B2906">
        <w:rPr>
          <w:i/>
        </w:rPr>
        <w:t>. R-project. org/package= bruceR (accessed on 11 August 2022)</w:t>
      </w:r>
      <w:r w:rsidRPr="007B2906">
        <w:t xml:space="preserve">. </w:t>
      </w:r>
    </w:p>
    <w:p w14:paraId="05BA007B" w14:textId="77777777" w:rsidR="007B2906" w:rsidRPr="007B2906" w:rsidRDefault="007B2906" w:rsidP="007B2906">
      <w:pPr>
        <w:pStyle w:val="EndNoteBibliography"/>
      </w:pPr>
    </w:p>
    <w:p w14:paraId="26458F1A" w14:textId="77777777" w:rsidR="007B2906" w:rsidRPr="007B2906" w:rsidRDefault="007B2906" w:rsidP="007B2906">
      <w:pPr>
        <w:pStyle w:val="EndNoteBibliography"/>
        <w:ind w:left="720" w:hanging="720"/>
      </w:pPr>
      <w:r w:rsidRPr="007B2906">
        <w:t xml:space="preserve">Barash, V., et al. (2010). Faceplant: Impression (mis) management in Facebook status updates. Proceedings of the International AAAI Conference on Web and Social Media, </w:t>
      </w:r>
    </w:p>
    <w:p w14:paraId="01D4AD6F" w14:textId="77777777" w:rsidR="007B2906" w:rsidRPr="007B2906" w:rsidRDefault="007B2906" w:rsidP="007B2906">
      <w:pPr>
        <w:pStyle w:val="EndNoteBibliography"/>
      </w:pPr>
    </w:p>
    <w:p w14:paraId="53D33AEB" w14:textId="77777777" w:rsidR="007B2906" w:rsidRPr="007B2906" w:rsidRDefault="007B2906" w:rsidP="007B2906">
      <w:pPr>
        <w:pStyle w:val="EndNoteBibliography"/>
        <w:ind w:left="720" w:hanging="720"/>
      </w:pPr>
      <w:r w:rsidRPr="007B2906">
        <w:t xml:space="preserve">Begg, C.B., &amp; Mazumdar, M. (1994). Operating characteristics of a rank correlation test for publication bias. </w:t>
      </w:r>
      <w:r w:rsidRPr="007B2906">
        <w:rPr>
          <w:i/>
        </w:rPr>
        <w:t>Biometrics</w:t>
      </w:r>
      <w:r w:rsidRPr="007B2906">
        <w:t xml:space="preserve">, 1088-1101. </w:t>
      </w:r>
    </w:p>
    <w:p w14:paraId="25B8EBEE" w14:textId="77777777" w:rsidR="007B2906" w:rsidRPr="007B2906" w:rsidRDefault="007B2906" w:rsidP="007B2906">
      <w:pPr>
        <w:pStyle w:val="EndNoteBibliography"/>
      </w:pPr>
    </w:p>
    <w:p w14:paraId="4BD81093" w14:textId="77777777" w:rsidR="007B2906" w:rsidRPr="007B2906" w:rsidRDefault="007B2906" w:rsidP="007B2906">
      <w:pPr>
        <w:pStyle w:val="EndNoteBibliography"/>
        <w:ind w:left="720" w:hanging="720"/>
      </w:pPr>
      <w:r w:rsidRPr="007B2906">
        <w:t xml:space="preserve">Beshai, S., et al. (2017). Personal relative deprivation associated with functional disorders via stress: An examination of fibromyalgia and gastrointestinal </w:t>
      </w:r>
      <w:r w:rsidRPr="007B2906">
        <w:lastRenderedPageBreak/>
        <w:t xml:space="preserve">symptoms. </w:t>
      </w:r>
      <w:r w:rsidRPr="007B2906">
        <w:rPr>
          <w:i/>
        </w:rPr>
        <w:t>PLoS One, 12</w:t>
      </w:r>
      <w:r w:rsidRPr="007B2906">
        <w:t xml:space="preserve">(12), e0189666. </w:t>
      </w:r>
    </w:p>
    <w:p w14:paraId="247CCA9F" w14:textId="77777777" w:rsidR="007B2906" w:rsidRPr="007B2906" w:rsidRDefault="007B2906" w:rsidP="007B2906">
      <w:pPr>
        <w:pStyle w:val="EndNoteBibliography"/>
      </w:pPr>
    </w:p>
    <w:p w14:paraId="610BB341" w14:textId="77777777" w:rsidR="007B2906" w:rsidRPr="007B2906" w:rsidRDefault="007B2906" w:rsidP="007B2906">
      <w:pPr>
        <w:pStyle w:val="EndNoteBibliography"/>
        <w:ind w:left="720" w:hanging="720"/>
      </w:pPr>
      <w:r w:rsidRPr="007B2906">
        <w:t xml:space="preserve">Bland, J.M., &amp; Altman, D.G. (1997). Statistics notes: Cronbach's alpha. </w:t>
      </w:r>
      <w:r w:rsidRPr="007B2906">
        <w:rPr>
          <w:i/>
        </w:rPr>
        <w:t>Bmj, 314</w:t>
      </w:r>
      <w:r w:rsidRPr="007B2906">
        <w:t xml:space="preserve">(7080), 572. </w:t>
      </w:r>
    </w:p>
    <w:p w14:paraId="3238759A" w14:textId="77777777" w:rsidR="007B2906" w:rsidRPr="007B2906" w:rsidRDefault="007B2906" w:rsidP="007B2906">
      <w:pPr>
        <w:pStyle w:val="EndNoteBibliography"/>
      </w:pPr>
    </w:p>
    <w:p w14:paraId="3396ACA4" w14:textId="77777777" w:rsidR="007B2906" w:rsidRPr="007B2906" w:rsidRDefault="007B2906" w:rsidP="007B2906">
      <w:pPr>
        <w:pStyle w:val="EndNoteBibliography"/>
        <w:ind w:left="720" w:hanging="720"/>
      </w:pPr>
      <w:r w:rsidRPr="007B2906">
        <w:t xml:space="preserve">Brickman, P., &amp; Bulman, R.J. (1977). Pleasure and pain in social comparison. </w:t>
      </w:r>
      <w:r w:rsidRPr="007B2906">
        <w:rPr>
          <w:i/>
        </w:rPr>
        <w:t>Social comparison processes: Theoretical and empirical perspectives, 149</w:t>
      </w:r>
      <w:r w:rsidRPr="007B2906">
        <w:t xml:space="preserve">, 186. </w:t>
      </w:r>
    </w:p>
    <w:p w14:paraId="17C50434" w14:textId="77777777" w:rsidR="007B2906" w:rsidRPr="007B2906" w:rsidRDefault="007B2906" w:rsidP="007B2906">
      <w:pPr>
        <w:pStyle w:val="EndNoteBibliography"/>
      </w:pPr>
    </w:p>
    <w:p w14:paraId="25F7A2C5" w14:textId="77777777" w:rsidR="007B2906" w:rsidRPr="007B2906" w:rsidRDefault="007B2906" w:rsidP="007B2906">
      <w:pPr>
        <w:pStyle w:val="EndNoteBibliography"/>
        <w:ind w:left="720" w:hanging="720"/>
      </w:pPr>
      <w:r w:rsidRPr="007B2906">
        <w:t xml:space="preserve">Briki, W. (2019). Harmed trait self-control: Why do people with a higher dispositional malicious envy experience lower subjective wellbeing? A cross-sectional study. </w:t>
      </w:r>
      <w:r w:rsidRPr="007B2906">
        <w:rPr>
          <w:i/>
        </w:rPr>
        <w:t>Journal of Happiness Studies, 20</w:t>
      </w:r>
      <w:r w:rsidRPr="007B2906">
        <w:t xml:space="preserve">(2), 523-540. </w:t>
      </w:r>
    </w:p>
    <w:p w14:paraId="437DBE22" w14:textId="77777777" w:rsidR="007B2906" w:rsidRPr="007B2906" w:rsidRDefault="007B2906" w:rsidP="007B2906">
      <w:pPr>
        <w:pStyle w:val="EndNoteBibliography"/>
      </w:pPr>
    </w:p>
    <w:p w14:paraId="025D14D0" w14:textId="77777777" w:rsidR="007B2906" w:rsidRPr="007B2906" w:rsidRDefault="007B2906" w:rsidP="007B2906">
      <w:pPr>
        <w:pStyle w:val="EndNoteBibliography"/>
        <w:ind w:left="720" w:hanging="720"/>
      </w:pPr>
      <w:r w:rsidRPr="007B2906">
        <w:t xml:space="preserve">Burnell, K., et al. (2019). Passive social networking site use and well-being: The mediating roles of social comparison and the fear of missing out. </w:t>
      </w:r>
    </w:p>
    <w:p w14:paraId="79C36165" w14:textId="77777777" w:rsidR="007B2906" w:rsidRPr="007B2906" w:rsidRDefault="007B2906" w:rsidP="007B2906">
      <w:pPr>
        <w:pStyle w:val="EndNoteBibliography"/>
      </w:pPr>
    </w:p>
    <w:p w14:paraId="562D6BE8" w14:textId="77777777" w:rsidR="007B2906" w:rsidRPr="007B2906" w:rsidRDefault="007B2906" w:rsidP="007B2906">
      <w:pPr>
        <w:pStyle w:val="EndNoteBibliography"/>
        <w:ind w:left="720" w:hanging="720"/>
      </w:pPr>
      <w:r w:rsidRPr="007B2906">
        <w:t>[Record #90 is using a reference type undefined in this output style.]</w:t>
      </w:r>
    </w:p>
    <w:p w14:paraId="127A0B72" w14:textId="77777777" w:rsidR="007B2906" w:rsidRPr="007B2906" w:rsidRDefault="007B2906" w:rsidP="007B2906">
      <w:pPr>
        <w:pStyle w:val="EndNoteBibliography"/>
      </w:pPr>
    </w:p>
    <w:p w14:paraId="44E80E3E" w14:textId="77777777" w:rsidR="007B2906" w:rsidRPr="007B2906" w:rsidRDefault="007B2906" w:rsidP="007B2906">
      <w:pPr>
        <w:pStyle w:val="EndNoteBibliography"/>
        <w:ind w:left="720" w:hanging="720"/>
      </w:pPr>
      <w:r w:rsidRPr="007B2906">
        <w:t xml:space="preserve">Butzer, B., &amp; Kuiper, N.A. (2006). Relationships between the frequency of social comparisons and self-concept clarity, intolerance of uncertainty, anxiety, and depression. </w:t>
      </w:r>
      <w:r w:rsidRPr="007B2906">
        <w:rPr>
          <w:i/>
        </w:rPr>
        <w:t>Personality and individual differences, 41</w:t>
      </w:r>
      <w:r w:rsidRPr="007B2906">
        <w:t xml:space="preserve">(1), 167-176. </w:t>
      </w:r>
    </w:p>
    <w:p w14:paraId="17DC0C6B" w14:textId="77777777" w:rsidR="007B2906" w:rsidRPr="007B2906" w:rsidRDefault="007B2906" w:rsidP="007B2906">
      <w:pPr>
        <w:pStyle w:val="EndNoteBibliography"/>
      </w:pPr>
    </w:p>
    <w:p w14:paraId="61389048" w14:textId="77777777" w:rsidR="007B2906" w:rsidRPr="007B2906" w:rsidRDefault="007B2906" w:rsidP="007B2906">
      <w:pPr>
        <w:pStyle w:val="EndNoteBibliography"/>
        <w:ind w:left="720" w:hanging="720"/>
      </w:pPr>
      <w:r w:rsidRPr="007B2906">
        <w:t xml:space="preserve">Buunk, A.P., et al. (2007). Social comparison and satisfaction with one's social life. </w:t>
      </w:r>
      <w:r w:rsidRPr="007B2906">
        <w:rPr>
          <w:i/>
        </w:rPr>
        <w:t>Journal of Social and Personal Relationships, 24</w:t>
      </w:r>
      <w:r w:rsidRPr="007B2906">
        <w:t xml:space="preserve">(2), 197-205. </w:t>
      </w:r>
    </w:p>
    <w:p w14:paraId="7EB9B807" w14:textId="77777777" w:rsidR="007B2906" w:rsidRPr="007B2906" w:rsidRDefault="007B2906" w:rsidP="007B2906">
      <w:pPr>
        <w:pStyle w:val="EndNoteBibliography"/>
      </w:pPr>
    </w:p>
    <w:p w14:paraId="3D34692C" w14:textId="77777777" w:rsidR="007B2906" w:rsidRPr="007B2906" w:rsidRDefault="007B2906" w:rsidP="007B2906">
      <w:pPr>
        <w:pStyle w:val="EndNoteBibliography"/>
        <w:ind w:left="720" w:hanging="720"/>
      </w:pPr>
      <w:r w:rsidRPr="007B2906">
        <w:t xml:space="preserve">Buunk, B.P., et al. (1990). The affective consequences of social comparison: either direction has its ups and downs. </w:t>
      </w:r>
      <w:r w:rsidRPr="007B2906">
        <w:rPr>
          <w:i/>
        </w:rPr>
        <w:t>Journal of personality and social psychology, 59</w:t>
      </w:r>
      <w:r w:rsidRPr="007B2906">
        <w:t xml:space="preserve">(6), 1238. </w:t>
      </w:r>
    </w:p>
    <w:p w14:paraId="69D37827" w14:textId="77777777" w:rsidR="007B2906" w:rsidRPr="007B2906" w:rsidRDefault="007B2906" w:rsidP="007B2906">
      <w:pPr>
        <w:pStyle w:val="EndNoteBibliography"/>
      </w:pPr>
    </w:p>
    <w:p w14:paraId="06C165EB" w14:textId="77777777" w:rsidR="007B2906" w:rsidRPr="007B2906" w:rsidRDefault="007B2906" w:rsidP="007B2906">
      <w:pPr>
        <w:pStyle w:val="EndNoteBibliography"/>
        <w:ind w:left="720" w:hanging="720"/>
      </w:pPr>
      <w:r w:rsidRPr="007B2906">
        <w:t xml:space="preserve">Buunk, B.P., &amp; Ybema, J.F. (1995). Selective evaluation and coping with stress: Making one's situation cognitively more livable. </w:t>
      </w:r>
      <w:r w:rsidRPr="007B2906">
        <w:rPr>
          <w:i/>
        </w:rPr>
        <w:t>Journal of Applied Social Psychology, 25</w:t>
      </w:r>
      <w:r w:rsidRPr="007B2906">
        <w:t xml:space="preserve">(17), 1499-1517. </w:t>
      </w:r>
    </w:p>
    <w:p w14:paraId="0B6106FD" w14:textId="77777777" w:rsidR="007B2906" w:rsidRPr="007B2906" w:rsidRDefault="007B2906" w:rsidP="007B2906">
      <w:pPr>
        <w:pStyle w:val="EndNoteBibliography"/>
      </w:pPr>
    </w:p>
    <w:p w14:paraId="430D64F1" w14:textId="77777777" w:rsidR="007B2906" w:rsidRPr="007B2906" w:rsidRDefault="007B2906" w:rsidP="007B2906">
      <w:pPr>
        <w:pStyle w:val="EndNoteBibliography"/>
        <w:ind w:left="720" w:hanging="720"/>
      </w:pPr>
      <w:r w:rsidRPr="007B2906">
        <w:t xml:space="preserve">Buunk, B.P., &amp; Ybema, J.F. (1997). Social comparisons and occupational stress: The identification-contrast model. </w:t>
      </w:r>
      <w:r w:rsidRPr="007B2906">
        <w:rPr>
          <w:i/>
        </w:rPr>
        <w:t>Health, coping, and well-being: Perspectives from social comparison theory</w:t>
      </w:r>
      <w:r w:rsidRPr="007B2906">
        <w:t xml:space="preserve">, 359-388. </w:t>
      </w:r>
    </w:p>
    <w:p w14:paraId="6437B4E3" w14:textId="77777777" w:rsidR="007B2906" w:rsidRPr="007B2906" w:rsidRDefault="007B2906" w:rsidP="007B2906">
      <w:pPr>
        <w:pStyle w:val="EndNoteBibliography"/>
      </w:pPr>
    </w:p>
    <w:p w14:paraId="0ED2980F" w14:textId="77777777" w:rsidR="007B2906" w:rsidRPr="007B2906" w:rsidRDefault="007B2906" w:rsidP="007B2906">
      <w:pPr>
        <w:pStyle w:val="EndNoteBibliography"/>
        <w:ind w:left="720" w:hanging="720"/>
      </w:pPr>
      <w:r w:rsidRPr="007B2906">
        <w:t xml:space="preserve">Buunk, B.P., et al. (2003). Engaging in upward and downward comparisons as a determinant of relative deprivation at work: A longitudinal study. </w:t>
      </w:r>
      <w:r w:rsidRPr="007B2906">
        <w:rPr>
          <w:i/>
        </w:rPr>
        <w:t xml:space="preserve">Journal of </w:t>
      </w:r>
      <w:r w:rsidRPr="007B2906">
        <w:rPr>
          <w:i/>
        </w:rPr>
        <w:lastRenderedPageBreak/>
        <w:t>Vocational Behavior, 62</w:t>
      </w:r>
      <w:r w:rsidRPr="007B2906">
        <w:t xml:space="preserve">(2), 370-388. </w:t>
      </w:r>
    </w:p>
    <w:p w14:paraId="2DD38F7E" w14:textId="77777777" w:rsidR="007B2906" w:rsidRPr="007B2906" w:rsidRDefault="007B2906" w:rsidP="007B2906">
      <w:pPr>
        <w:pStyle w:val="EndNoteBibliography"/>
      </w:pPr>
    </w:p>
    <w:p w14:paraId="20328CCE" w14:textId="77777777" w:rsidR="007B2906" w:rsidRPr="007B2906" w:rsidRDefault="007B2906" w:rsidP="007B2906">
      <w:pPr>
        <w:pStyle w:val="EndNoteBibliography"/>
        <w:ind w:left="720" w:hanging="720"/>
      </w:pPr>
      <w:r w:rsidRPr="007B2906">
        <w:t xml:space="preserve">Buunk, B.P., et al. (2005). Social comparisons at work as related to a cooperative social climate and to individual differences in social comparison orientation. </w:t>
      </w:r>
      <w:r w:rsidRPr="007B2906">
        <w:rPr>
          <w:i/>
        </w:rPr>
        <w:t>Applied Psychology, 54</w:t>
      </w:r>
      <w:r w:rsidRPr="007B2906">
        <w:t xml:space="preserve">(1), 61-80. </w:t>
      </w:r>
    </w:p>
    <w:p w14:paraId="0028D348" w14:textId="77777777" w:rsidR="007B2906" w:rsidRPr="007B2906" w:rsidRDefault="007B2906" w:rsidP="007B2906">
      <w:pPr>
        <w:pStyle w:val="EndNoteBibliography"/>
      </w:pPr>
    </w:p>
    <w:p w14:paraId="5D322F36" w14:textId="77777777" w:rsidR="007B2906" w:rsidRPr="007B2906" w:rsidRDefault="007B2906" w:rsidP="007B2906">
      <w:pPr>
        <w:pStyle w:val="EndNoteBibliography"/>
        <w:ind w:left="720" w:hanging="720"/>
      </w:pPr>
      <w:r w:rsidRPr="007B2906">
        <w:t xml:space="preserve">Callan, M.J., et al. (2015a). Age differences in social comparison tendency and personal relative deprivation. </w:t>
      </w:r>
      <w:r w:rsidRPr="007B2906">
        <w:rPr>
          <w:i/>
        </w:rPr>
        <w:t>Personality and individual differences, 87</w:t>
      </w:r>
      <w:r w:rsidRPr="007B2906">
        <w:t xml:space="preserve">, 196-199. </w:t>
      </w:r>
    </w:p>
    <w:p w14:paraId="579F8DEA" w14:textId="77777777" w:rsidR="007B2906" w:rsidRPr="007B2906" w:rsidRDefault="007B2906" w:rsidP="007B2906">
      <w:pPr>
        <w:pStyle w:val="EndNoteBibliography"/>
      </w:pPr>
    </w:p>
    <w:p w14:paraId="2BEEB3F5" w14:textId="77777777" w:rsidR="007B2906" w:rsidRPr="007B2906" w:rsidRDefault="007B2906" w:rsidP="007B2906">
      <w:pPr>
        <w:pStyle w:val="EndNoteBibliography"/>
        <w:ind w:left="720" w:hanging="720"/>
      </w:pPr>
      <w:r w:rsidRPr="007B2906">
        <w:t xml:space="preserve">Callan, M.J., et al. (2015b). Predicting self-rated mental and physical health: The contributions of subjective socioeconomic status and personal relative deprivation. </w:t>
      </w:r>
      <w:r w:rsidRPr="007B2906">
        <w:rPr>
          <w:i/>
        </w:rPr>
        <w:t>Frontiers in psychology, 6</w:t>
      </w:r>
      <w:r w:rsidRPr="007B2906">
        <w:t xml:space="preserve">, 1415. </w:t>
      </w:r>
    </w:p>
    <w:p w14:paraId="1A9F07FC" w14:textId="77777777" w:rsidR="007B2906" w:rsidRPr="007B2906" w:rsidRDefault="007B2906" w:rsidP="007B2906">
      <w:pPr>
        <w:pStyle w:val="EndNoteBibliography"/>
      </w:pPr>
    </w:p>
    <w:p w14:paraId="01C3F57A" w14:textId="77777777" w:rsidR="007B2906" w:rsidRPr="007B2906" w:rsidRDefault="007B2906" w:rsidP="007B2906">
      <w:pPr>
        <w:pStyle w:val="EndNoteBibliography"/>
        <w:ind w:left="720" w:hanging="720"/>
      </w:pPr>
      <w:r w:rsidRPr="007B2906">
        <w:t xml:space="preserve">Callan, M.J., et al. (2011). Personal relative deprivation, delay discounting, and gambling. </w:t>
      </w:r>
      <w:r w:rsidRPr="007B2906">
        <w:rPr>
          <w:i/>
        </w:rPr>
        <w:t>Journal of personality and social psychology, 101</w:t>
      </w:r>
      <w:r w:rsidRPr="007B2906">
        <w:t xml:space="preserve">(5), 955. </w:t>
      </w:r>
    </w:p>
    <w:p w14:paraId="6865300A" w14:textId="77777777" w:rsidR="007B2906" w:rsidRPr="007B2906" w:rsidRDefault="007B2906" w:rsidP="007B2906">
      <w:pPr>
        <w:pStyle w:val="EndNoteBibliography"/>
      </w:pPr>
    </w:p>
    <w:p w14:paraId="7CF412F0" w14:textId="77777777" w:rsidR="007B2906" w:rsidRPr="007B2906" w:rsidRDefault="007B2906" w:rsidP="007B2906">
      <w:pPr>
        <w:pStyle w:val="EndNoteBibliography"/>
        <w:ind w:left="720" w:hanging="720"/>
      </w:pPr>
      <w:r w:rsidRPr="007B2906">
        <w:t>Carmona, C., et al. (2006). Do social comparison and coping styles play</w:t>
      </w:r>
      <w:r w:rsidRPr="007B2906">
        <w:rPr>
          <w:rFonts w:hint="eastAsia"/>
        </w:rPr>
        <w:t xml:space="preserve"> a role in the development of burnout? Cross</w:t>
      </w:r>
      <w:r w:rsidRPr="007B2906">
        <w:rPr>
          <w:rFonts w:hint="eastAsia"/>
        </w:rPr>
        <w:t>‐</w:t>
      </w:r>
      <w:r w:rsidRPr="007B2906">
        <w:rPr>
          <w:rFonts w:hint="eastAsia"/>
        </w:rPr>
        <w:t xml:space="preserve">sectional and longitudinal findings. </w:t>
      </w:r>
      <w:r w:rsidRPr="007B2906">
        <w:rPr>
          <w:rFonts w:hint="eastAsia"/>
          <w:i/>
        </w:rPr>
        <w:t>Journal of Occupational and Organizational Psychology, 79</w:t>
      </w:r>
      <w:r w:rsidRPr="007B2906">
        <w:rPr>
          <w:rFonts w:hint="eastAsia"/>
        </w:rPr>
        <w:t xml:space="preserve">(1), 85-99. </w:t>
      </w:r>
    </w:p>
    <w:p w14:paraId="79D23E36" w14:textId="77777777" w:rsidR="007B2906" w:rsidRPr="007B2906" w:rsidRDefault="007B2906" w:rsidP="007B2906">
      <w:pPr>
        <w:pStyle w:val="EndNoteBibliography"/>
      </w:pPr>
    </w:p>
    <w:p w14:paraId="5AD9BAAB" w14:textId="77777777" w:rsidR="007B2906" w:rsidRPr="007B2906" w:rsidRDefault="007B2906" w:rsidP="007B2906">
      <w:pPr>
        <w:pStyle w:val="EndNoteBibliography"/>
        <w:ind w:left="720" w:hanging="720"/>
      </w:pPr>
      <w:r w:rsidRPr="007B2906">
        <w:t xml:space="preserve">Chou, H.-T.G., &amp; Edge, N. (2012). “They are happier and having better lives than I am”: The impact of using Facebook on perceptions of others' lives. </w:t>
      </w:r>
      <w:r w:rsidRPr="007B2906">
        <w:rPr>
          <w:i/>
        </w:rPr>
        <w:t>Cyberpsychology, behavior, and social networking, 15</w:t>
      </w:r>
      <w:r w:rsidRPr="007B2906">
        <w:t xml:space="preserve">(2), 117-121. </w:t>
      </w:r>
    </w:p>
    <w:p w14:paraId="0C23B778" w14:textId="77777777" w:rsidR="007B2906" w:rsidRPr="007B2906" w:rsidRDefault="007B2906" w:rsidP="007B2906">
      <w:pPr>
        <w:pStyle w:val="EndNoteBibliography"/>
      </w:pPr>
    </w:p>
    <w:p w14:paraId="705ADCF8" w14:textId="77777777" w:rsidR="007B2906" w:rsidRPr="007B2906" w:rsidRDefault="007B2906" w:rsidP="007B2906">
      <w:pPr>
        <w:pStyle w:val="EndNoteBibliography"/>
        <w:ind w:left="720" w:hanging="720"/>
      </w:pPr>
      <w:r w:rsidRPr="007B2906">
        <w:rPr>
          <w:rFonts w:hint="eastAsia"/>
        </w:rPr>
        <w:t>Cohen</w:t>
      </w:r>
      <w:r w:rsidRPr="007B2906">
        <w:rPr>
          <w:rFonts w:hint="eastAsia"/>
        </w:rPr>
        <w:t>‐</w:t>
      </w:r>
      <w:r w:rsidRPr="007B2906">
        <w:rPr>
          <w:rFonts w:hint="eastAsia"/>
        </w:rPr>
        <w:t xml:space="preserve">Charash, Y. (2009). Episodic envy. </w:t>
      </w:r>
      <w:r w:rsidRPr="007B2906">
        <w:rPr>
          <w:rFonts w:hint="eastAsia"/>
          <w:i/>
        </w:rPr>
        <w:t>Journal of Applied Social Psychology, 39</w:t>
      </w:r>
      <w:r w:rsidRPr="007B2906">
        <w:rPr>
          <w:rFonts w:hint="eastAsia"/>
        </w:rPr>
        <w:t xml:space="preserve">(9), 2128-2173. </w:t>
      </w:r>
    </w:p>
    <w:p w14:paraId="5DB4FA57" w14:textId="77777777" w:rsidR="007B2906" w:rsidRPr="007B2906" w:rsidRDefault="007B2906" w:rsidP="007B2906">
      <w:pPr>
        <w:pStyle w:val="EndNoteBibliography"/>
      </w:pPr>
    </w:p>
    <w:p w14:paraId="75D9F905" w14:textId="77777777" w:rsidR="007B2906" w:rsidRPr="007B2906" w:rsidRDefault="007B2906" w:rsidP="007B2906">
      <w:pPr>
        <w:pStyle w:val="EndNoteBibliography"/>
        <w:ind w:left="720" w:hanging="720"/>
      </w:pPr>
      <w:r w:rsidRPr="007B2906">
        <w:t xml:space="preserve">Collins, R.L. (1996). For better or worse: The impact of upward social comparison on self-evaluations. </w:t>
      </w:r>
      <w:r w:rsidRPr="007B2906">
        <w:rPr>
          <w:i/>
        </w:rPr>
        <w:t>Psychological bulletin, 119</w:t>
      </w:r>
      <w:r w:rsidRPr="007B2906">
        <w:t xml:space="preserve">(1), 51. </w:t>
      </w:r>
    </w:p>
    <w:p w14:paraId="3662EF23" w14:textId="77777777" w:rsidR="007B2906" w:rsidRPr="007B2906" w:rsidRDefault="007B2906" w:rsidP="007B2906">
      <w:pPr>
        <w:pStyle w:val="EndNoteBibliography"/>
      </w:pPr>
    </w:p>
    <w:p w14:paraId="45A066E0" w14:textId="77777777" w:rsidR="007B2906" w:rsidRPr="007B2906" w:rsidRDefault="007B2906" w:rsidP="007B2906">
      <w:pPr>
        <w:pStyle w:val="EndNoteBibliography"/>
        <w:ind w:left="720" w:hanging="720"/>
      </w:pPr>
      <w:r w:rsidRPr="007B2906">
        <w:t xml:space="preserve">Daniels, A.Z., &amp; Holtfreter, K. (2019). Moving beyond anger and depression: The effects of anxiety and envy on maladaptive coping. </w:t>
      </w:r>
      <w:r w:rsidRPr="007B2906">
        <w:rPr>
          <w:i/>
        </w:rPr>
        <w:t>Deviant Behavior, 40</w:t>
      </w:r>
      <w:r w:rsidRPr="007B2906">
        <w:t xml:space="preserve">(3), 334-352. </w:t>
      </w:r>
    </w:p>
    <w:p w14:paraId="0CC1DF4C" w14:textId="77777777" w:rsidR="007B2906" w:rsidRPr="007B2906" w:rsidRDefault="007B2906" w:rsidP="007B2906">
      <w:pPr>
        <w:pStyle w:val="EndNoteBibliography"/>
      </w:pPr>
    </w:p>
    <w:p w14:paraId="0DC207E8" w14:textId="77777777" w:rsidR="007B2906" w:rsidRPr="007B2906" w:rsidRDefault="007B2906" w:rsidP="007B2906">
      <w:pPr>
        <w:pStyle w:val="EndNoteBibliography"/>
        <w:ind w:left="720" w:hanging="720"/>
      </w:pPr>
      <w:r w:rsidRPr="007B2906">
        <w:t xml:space="preserve">De Vries, D.A., et al. (2018). Social comparison as the thief of joy: Emotional consequences of viewing strangers’ Instagram posts. </w:t>
      </w:r>
      <w:r w:rsidRPr="007B2906">
        <w:rPr>
          <w:i/>
        </w:rPr>
        <w:t>Media psychology, 21</w:t>
      </w:r>
      <w:r w:rsidRPr="007B2906">
        <w:t xml:space="preserve">(2), 222-245. </w:t>
      </w:r>
    </w:p>
    <w:p w14:paraId="4FB3BA32" w14:textId="77777777" w:rsidR="007B2906" w:rsidRPr="007B2906" w:rsidRDefault="007B2906" w:rsidP="007B2906">
      <w:pPr>
        <w:pStyle w:val="EndNoteBibliography"/>
      </w:pPr>
    </w:p>
    <w:p w14:paraId="22F27DAA" w14:textId="77777777" w:rsidR="007B2906" w:rsidRPr="007B2906" w:rsidRDefault="007B2906" w:rsidP="007B2906">
      <w:pPr>
        <w:pStyle w:val="EndNoteBibliography"/>
        <w:ind w:left="720" w:hanging="720"/>
      </w:pPr>
      <w:r w:rsidRPr="007B2906">
        <w:t xml:space="preserve">DeVellis, R.F., &amp; Thorpe, C.T. (2021). </w:t>
      </w:r>
      <w:r w:rsidRPr="007B2906">
        <w:rPr>
          <w:i/>
        </w:rPr>
        <w:t>Scale development: Theory and applications</w:t>
      </w:r>
      <w:r w:rsidRPr="007B2906">
        <w:t xml:space="preserve">. Sage publications. </w:t>
      </w:r>
    </w:p>
    <w:p w14:paraId="5E29A3A1" w14:textId="77777777" w:rsidR="007B2906" w:rsidRPr="007B2906" w:rsidRDefault="007B2906" w:rsidP="007B2906">
      <w:pPr>
        <w:pStyle w:val="EndNoteBibliography"/>
      </w:pPr>
    </w:p>
    <w:p w14:paraId="4163AA61" w14:textId="77777777" w:rsidR="007B2906" w:rsidRPr="007B2906" w:rsidRDefault="007B2906" w:rsidP="007B2906">
      <w:pPr>
        <w:pStyle w:val="EndNoteBibliography"/>
        <w:ind w:left="720" w:hanging="720"/>
      </w:pPr>
      <w:r w:rsidRPr="007B2906">
        <w:t xml:space="preserve">Dibb, B. (2019). Social media use and perceptions of physical health. </w:t>
      </w:r>
      <w:r w:rsidRPr="007B2906">
        <w:rPr>
          <w:i/>
        </w:rPr>
        <w:t>Heliyon, 5</w:t>
      </w:r>
      <w:r w:rsidRPr="007B2906">
        <w:t xml:space="preserve">(1), e00989. </w:t>
      </w:r>
    </w:p>
    <w:p w14:paraId="48F5653A" w14:textId="77777777" w:rsidR="007B2906" w:rsidRPr="007B2906" w:rsidRDefault="007B2906" w:rsidP="007B2906">
      <w:pPr>
        <w:pStyle w:val="EndNoteBibliography"/>
      </w:pPr>
    </w:p>
    <w:p w14:paraId="748B2201" w14:textId="77777777" w:rsidR="007B2906" w:rsidRPr="007B2906" w:rsidRDefault="007B2906" w:rsidP="007B2906">
      <w:pPr>
        <w:pStyle w:val="EndNoteBibliography"/>
        <w:ind w:left="720" w:hanging="720"/>
      </w:pPr>
      <w:r w:rsidRPr="007B2906">
        <w:t xml:space="preserve">Diener, E., et al. (1985). The satisfaction with life scale. </w:t>
      </w:r>
      <w:r w:rsidRPr="007B2906">
        <w:rPr>
          <w:i/>
        </w:rPr>
        <w:t>Journal of personality assessment, 49</w:t>
      </w:r>
      <w:r w:rsidRPr="007B2906">
        <w:t xml:space="preserve">(1), 71-75. </w:t>
      </w:r>
    </w:p>
    <w:p w14:paraId="759AFDD2" w14:textId="77777777" w:rsidR="007B2906" w:rsidRPr="007B2906" w:rsidRDefault="007B2906" w:rsidP="007B2906">
      <w:pPr>
        <w:pStyle w:val="EndNoteBibliography"/>
      </w:pPr>
    </w:p>
    <w:p w14:paraId="00468D54" w14:textId="77777777" w:rsidR="007B2906" w:rsidRPr="007B2906" w:rsidRDefault="007B2906" w:rsidP="007B2906">
      <w:pPr>
        <w:pStyle w:val="EndNoteBibliography"/>
        <w:ind w:left="720" w:hanging="720"/>
      </w:pPr>
      <w:r w:rsidRPr="007B2906">
        <w:t xml:space="preserve">Duggan, M. (2015). Mobile messaging and social media 2015. </w:t>
      </w:r>
    </w:p>
    <w:p w14:paraId="331DEE50" w14:textId="77777777" w:rsidR="007B2906" w:rsidRPr="007B2906" w:rsidRDefault="007B2906" w:rsidP="007B2906">
      <w:pPr>
        <w:pStyle w:val="EndNoteBibliography"/>
      </w:pPr>
    </w:p>
    <w:p w14:paraId="6DFBA4EF" w14:textId="77777777" w:rsidR="007B2906" w:rsidRPr="007B2906" w:rsidRDefault="007B2906" w:rsidP="007B2906">
      <w:pPr>
        <w:pStyle w:val="EndNoteBibliography"/>
        <w:ind w:left="720" w:hanging="720"/>
      </w:pPr>
      <w:r w:rsidRPr="007B2906">
        <w:rPr>
          <w:rFonts w:hint="eastAsia"/>
        </w:rPr>
        <w:t>Duval, S., &amp; Tweedie, R. (2000). Trim and fill: a simple funnel</w:t>
      </w:r>
      <w:r w:rsidRPr="007B2906">
        <w:rPr>
          <w:rFonts w:hint="eastAsia"/>
        </w:rPr>
        <w:t>‐</w:t>
      </w:r>
      <w:r w:rsidRPr="007B2906">
        <w:rPr>
          <w:rFonts w:hint="eastAsia"/>
        </w:rPr>
        <w:t>plot</w:t>
      </w:r>
      <w:r w:rsidRPr="007B2906">
        <w:rPr>
          <w:rFonts w:hint="eastAsia"/>
        </w:rPr>
        <w:t>–</w:t>
      </w:r>
      <w:r w:rsidRPr="007B2906">
        <w:rPr>
          <w:rFonts w:hint="eastAsia"/>
        </w:rPr>
        <w:t>based method of testing and adjusting for publication bias in meta</w:t>
      </w:r>
      <w:r w:rsidRPr="007B2906">
        <w:rPr>
          <w:rFonts w:hint="eastAsia"/>
        </w:rPr>
        <w:t>‐</w:t>
      </w:r>
      <w:r w:rsidRPr="007B2906">
        <w:rPr>
          <w:rFonts w:hint="eastAsia"/>
        </w:rPr>
        <w:t xml:space="preserve">analysis. </w:t>
      </w:r>
      <w:r w:rsidRPr="007B2906">
        <w:rPr>
          <w:rFonts w:hint="eastAsia"/>
          <w:i/>
        </w:rPr>
        <w:t>Biometrics, 56</w:t>
      </w:r>
      <w:r w:rsidRPr="007B2906">
        <w:rPr>
          <w:rFonts w:hint="eastAsia"/>
        </w:rPr>
        <w:t xml:space="preserve">(2), 455-463. </w:t>
      </w:r>
    </w:p>
    <w:p w14:paraId="39B6CC72" w14:textId="77777777" w:rsidR="007B2906" w:rsidRPr="007B2906" w:rsidRDefault="007B2906" w:rsidP="007B2906">
      <w:pPr>
        <w:pStyle w:val="EndNoteBibliography"/>
      </w:pPr>
    </w:p>
    <w:p w14:paraId="6F2E6CBB" w14:textId="77777777" w:rsidR="007B2906" w:rsidRPr="007B2906" w:rsidRDefault="007B2906" w:rsidP="007B2906">
      <w:pPr>
        <w:pStyle w:val="EndNoteBibliography"/>
        <w:ind w:left="720" w:hanging="720"/>
      </w:pPr>
      <w:r w:rsidRPr="007B2906">
        <w:t xml:space="preserve">Eames, M., et al. (1993). Social deprivation and premature mortality: regional comparison across England. </w:t>
      </w:r>
      <w:r w:rsidRPr="007B2906">
        <w:rPr>
          <w:i/>
        </w:rPr>
        <w:t>British Medical Journal, 307</w:t>
      </w:r>
      <w:r w:rsidRPr="007B2906">
        <w:t xml:space="preserve">(6912), 1097-1102. </w:t>
      </w:r>
    </w:p>
    <w:p w14:paraId="337F5C4F" w14:textId="77777777" w:rsidR="007B2906" w:rsidRPr="007B2906" w:rsidRDefault="007B2906" w:rsidP="007B2906">
      <w:pPr>
        <w:pStyle w:val="EndNoteBibliography"/>
      </w:pPr>
    </w:p>
    <w:p w14:paraId="371C0C32" w14:textId="77777777" w:rsidR="007B2906" w:rsidRPr="007B2906" w:rsidRDefault="007B2906" w:rsidP="007B2906">
      <w:pPr>
        <w:pStyle w:val="EndNoteBibliography"/>
        <w:ind w:left="720" w:hanging="720"/>
      </w:pPr>
      <w:r w:rsidRPr="007B2906">
        <w:t xml:space="preserve">Egger, M., et al. (1997). Bias in meta-analysis detected by a simple, graphical test. </w:t>
      </w:r>
      <w:r w:rsidRPr="007B2906">
        <w:rPr>
          <w:i/>
        </w:rPr>
        <w:t>Bmj, 315</w:t>
      </w:r>
      <w:r w:rsidRPr="007B2906">
        <w:t xml:space="preserve">(7109), 629-634. </w:t>
      </w:r>
    </w:p>
    <w:p w14:paraId="606BA9AF" w14:textId="77777777" w:rsidR="007B2906" w:rsidRPr="007B2906" w:rsidRDefault="007B2906" w:rsidP="007B2906">
      <w:pPr>
        <w:pStyle w:val="EndNoteBibliography"/>
      </w:pPr>
    </w:p>
    <w:p w14:paraId="25F6B143" w14:textId="77777777" w:rsidR="007B2906" w:rsidRPr="007B2906" w:rsidRDefault="007B2906" w:rsidP="007B2906">
      <w:pPr>
        <w:pStyle w:val="EndNoteBibliography"/>
        <w:ind w:left="720" w:hanging="720"/>
      </w:pPr>
      <w:r w:rsidRPr="007B2906">
        <w:t xml:space="preserve">Eibner, C., et al. (2004). Does relative deprivation predict the need for mental health services. </w:t>
      </w:r>
      <w:r w:rsidRPr="007B2906">
        <w:rPr>
          <w:i/>
        </w:rPr>
        <w:t>J Ment Health Policy Econ, 7</w:t>
      </w:r>
      <w:r w:rsidRPr="007B2906">
        <w:t xml:space="preserve">(4), 167-175. </w:t>
      </w:r>
    </w:p>
    <w:p w14:paraId="523975D2" w14:textId="77777777" w:rsidR="007B2906" w:rsidRPr="007B2906" w:rsidRDefault="007B2906" w:rsidP="007B2906">
      <w:pPr>
        <w:pStyle w:val="EndNoteBibliography"/>
      </w:pPr>
    </w:p>
    <w:p w14:paraId="64E8DD58" w14:textId="77777777" w:rsidR="007B2906" w:rsidRPr="007B2906" w:rsidRDefault="007B2906" w:rsidP="007B2906">
      <w:pPr>
        <w:pStyle w:val="EndNoteBibliography"/>
        <w:ind w:left="720" w:hanging="720"/>
      </w:pPr>
      <w:r w:rsidRPr="007B2906">
        <w:t xml:space="preserve">Ellison, N., et al. (2006). Managing impressions online: Self-presentation processes in the online dating environment. </w:t>
      </w:r>
      <w:r w:rsidRPr="007B2906">
        <w:rPr>
          <w:i/>
        </w:rPr>
        <w:t>Journal of computer-mediated communication, 11</w:t>
      </w:r>
      <w:r w:rsidRPr="007B2906">
        <w:t xml:space="preserve">(2), 415-441. </w:t>
      </w:r>
    </w:p>
    <w:p w14:paraId="5C5145B6" w14:textId="77777777" w:rsidR="007B2906" w:rsidRPr="007B2906" w:rsidRDefault="007B2906" w:rsidP="007B2906">
      <w:pPr>
        <w:pStyle w:val="EndNoteBibliography"/>
      </w:pPr>
    </w:p>
    <w:p w14:paraId="66975C39" w14:textId="77777777" w:rsidR="007B2906" w:rsidRPr="007B2906" w:rsidRDefault="007B2906" w:rsidP="007B2906">
      <w:pPr>
        <w:pStyle w:val="EndNoteBibliography"/>
        <w:ind w:left="720" w:hanging="720"/>
      </w:pPr>
      <w:r w:rsidRPr="007B2906">
        <w:t xml:space="preserve">Emmons, R.A. (1987). Narcissism: theory and measurement. </w:t>
      </w:r>
      <w:r w:rsidRPr="007B2906">
        <w:rPr>
          <w:i/>
        </w:rPr>
        <w:t>Journal of personality and social psychology, 52</w:t>
      </w:r>
      <w:r w:rsidRPr="007B2906">
        <w:t xml:space="preserve">(1), 11. </w:t>
      </w:r>
    </w:p>
    <w:p w14:paraId="108D84FF" w14:textId="77777777" w:rsidR="007B2906" w:rsidRPr="007B2906" w:rsidRDefault="007B2906" w:rsidP="007B2906">
      <w:pPr>
        <w:pStyle w:val="EndNoteBibliography"/>
      </w:pPr>
    </w:p>
    <w:p w14:paraId="2FC90227" w14:textId="77777777" w:rsidR="007B2906" w:rsidRPr="007B2906" w:rsidRDefault="007B2906" w:rsidP="007B2906">
      <w:pPr>
        <w:pStyle w:val="EndNoteBibliography"/>
        <w:ind w:left="720" w:hanging="720"/>
      </w:pPr>
      <w:r w:rsidRPr="007B2906">
        <w:t xml:space="preserve">Espín, A.M., et al. (2018). Do envy and compassion pave the way to unhappiness? Social preferences and life satisfaction in a Spanish city. </w:t>
      </w:r>
      <w:r w:rsidRPr="007B2906">
        <w:rPr>
          <w:i/>
        </w:rPr>
        <w:t>Journal of Happiness Studies, 19</w:t>
      </w:r>
      <w:r w:rsidRPr="007B2906">
        <w:t xml:space="preserve">, 443-469. </w:t>
      </w:r>
    </w:p>
    <w:p w14:paraId="1FE6C208" w14:textId="77777777" w:rsidR="007B2906" w:rsidRPr="007B2906" w:rsidRDefault="007B2906" w:rsidP="007B2906">
      <w:pPr>
        <w:pStyle w:val="EndNoteBibliography"/>
      </w:pPr>
    </w:p>
    <w:p w14:paraId="28946BAE" w14:textId="77777777" w:rsidR="007B2906" w:rsidRPr="007B2906" w:rsidRDefault="007B2906" w:rsidP="007B2906">
      <w:pPr>
        <w:pStyle w:val="EndNoteBibliography"/>
        <w:ind w:left="720" w:hanging="720"/>
      </w:pPr>
      <w:r w:rsidRPr="007B2906">
        <w:t xml:space="preserve">Fardouly, J., et al. (2015). Social comparisons on social media: The impact of Facebook on young women's body image concerns and mood. </w:t>
      </w:r>
      <w:r w:rsidRPr="007B2906">
        <w:rPr>
          <w:i/>
        </w:rPr>
        <w:t xml:space="preserve">Body image, </w:t>
      </w:r>
      <w:r w:rsidRPr="007B2906">
        <w:rPr>
          <w:i/>
        </w:rPr>
        <w:lastRenderedPageBreak/>
        <w:t>13</w:t>
      </w:r>
      <w:r w:rsidRPr="007B2906">
        <w:t xml:space="preserve">, 38-45. </w:t>
      </w:r>
    </w:p>
    <w:p w14:paraId="7E72DF3E" w14:textId="77777777" w:rsidR="007B2906" w:rsidRPr="007B2906" w:rsidRDefault="007B2906" w:rsidP="007B2906">
      <w:pPr>
        <w:pStyle w:val="EndNoteBibliography"/>
      </w:pPr>
    </w:p>
    <w:p w14:paraId="094122DB" w14:textId="77777777" w:rsidR="007B2906" w:rsidRPr="007B2906" w:rsidRDefault="007B2906" w:rsidP="007B2906">
      <w:pPr>
        <w:pStyle w:val="EndNoteBibliography"/>
        <w:ind w:left="720" w:hanging="720"/>
      </w:pPr>
      <w:r w:rsidRPr="007B2906">
        <w:t xml:space="preserve">Feather, N.T. (1999). Judgments of deservingness: Studies in the psychology of justice and achievement. </w:t>
      </w:r>
      <w:r w:rsidRPr="007B2906">
        <w:rPr>
          <w:i/>
        </w:rPr>
        <w:t>Personality and Social Psychology Review, 3</w:t>
      </w:r>
      <w:r w:rsidRPr="007B2906">
        <w:t xml:space="preserve">(2), 86-107. </w:t>
      </w:r>
    </w:p>
    <w:p w14:paraId="72150AA6" w14:textId="77777777" w:rsidR="007B2906" w:rsidRPr="007B2906" w:rsidRDefault="007B2906" w:rsidP="007B2906">
      <w:pPr>
        <w:pStyle w:val="EndNoteBibliography"/>
      </w:pPr>
    </w:p>
    <w:p w14:paraId="61711FFF" w14:textId="77777777" w:rsidR="007B2906" w:rsidRPr="007B2906" w:rsidRDefault="007B2906" w:rsidP="007B2906">
      <w:pPr>
        <w:pStyle w:val="EndNoteBibliography"/>
        <w:ind w:left="720" w:hanging="720"/>
      </w:pPr>
      <w:r w:rsidRPr="007B2906">
        <w:t xml:space="preserve">Feinstein, B.A., et al. (2013). Negative social comparison on Facebook and depressive symptoms: Rumination as a mechanism. </w:t>
      </w:r>
      <w:r w:rsidRPr="007B2906">
        <w:rPr>
          <w:i/>
        </w:rPr>
        <w:t>Psychology of Popular Media Culture, 2</w:t>
      </w:r>
      <w:r w:rsidRPr="007B2906">
        <w:t xml:space="preserve">(3), 161. </w:t>
      </w:r>
    </w:p>
    <w:p w14:paraId="3C2CCE0A" w14:textId="77777777" w:rsidR="007B2906" w:rsidRPr="007B2906" w:rsidRDefault="007B2906" w:rsidP="007B2906">
      <w:pPr>
        <w:pStyle w:val="EndNoteBibliography"/>
      </w:pPr>
    </w:p>
    <w:p w14:paraId="13E09CE0" w14:textId="77777777" w:rsidR="007B2906" w:rsidRPr="007B2906" w:rsidRDefault="007B2906" w:rsidP="007B2906">
      <w:pPr>
        <w:pStyle w:val="EndNoteBibliography"/>
        <w:ind w:left="720" w:hanging="720"/>
      </w:pPr>
      <w:r w:rsidRPr="007B2906">
        <w:t xml:space="preserve">Fergusson, D.M., et al. (2015). Life satisfaction and mental health problems (18 to 35 years). </w:t>
      </w:r>
      <w:r w:rsidRPr="007B2906">
        <w:rPr>
          <w:i/>
        </w:rPr>
        <w:t>Psychological medicine, 45</w:t>
      </w:r>
      <w:r w:rsidRPr="007B2906">
        <w:t xml:space="preserve">(11), 2427-2436. </w:t>
      </w:r>
    </w:p>
    <w:p w14:paraId="2E46CE17" w14:textId="77777777" w:rsidR="007B2906" w:rsidRPr="007B2906" w:rsidRDefault="007B2906" w:rsidP="007B2906">
      <w:pPr>
        <w:pStyle w:val="EndNoteBibliography"/>
      </w:pPr>
    </w:p>
    <w:p w14:paraId="7216E0A4" w14:textId="77777777" w:rsidR="007B2906" w:rsidRPr="007B2906" w:rsidRDefault="007B2906" w:rsidP="007B2906">
      <w:pPr>
        <w:pStyle w:val="EndNoteBibliography"/>
        <w:ind w:left="720" w:hanging="720"/>
      </w:pPr>
      <w:r w:rsidRPr="007B2906">
        <w:t xml:space="preserve">Fornell, C., &amp; Larcker, D.F. (1981). Evaluating structural equation models with unobservable variables and measurement error. </w:t>
      </w:r>
      <w:r w:rsidRPr="007B2906">
        <w:rPr>
          <w:i/>
        </w:rPr>
        <w:t>Journal of marketing research, 18</w:t>
      </w:r>
      <w:r w:rsidRPr="007B2906">
        <w:t xml:space="preserve">(1), 39-50. </w:t>
      </w:r>
    </w:p>
    <w:p w14:paraId="23F3263B" w14:textId="77777777" w:rsidR="007B2906" w:rsidRPr="007B2906" w:rsidRDefault="007B2906" w:rsidP="007B2906">
      <w:pPr>
        <w:pStyle w:val="EndNoteBibliography"/>
      </w:pPr>
    </w:p>
    <w:p w14:paraId="66AD0860" w14:textId="77777777" w:rsidR="007B2906" w:rsidRPr="007B2906" w:rsidRDefault="007B2906" w:rsidP="007B2906">
      <w:pPr>
        <w:pStyle w:val="EndNoteBibliography"/>
        <w:ind w:left="720" w:hanging="720"/>
      </w:pPr>
      <w:r w:rsidRPr="007B2906">
        <w:t xml:space="preserve">Freis, S.D., &amp; Hansen-Brown, A.A. (2021). Justifications of entitlement in grandiose and vulnerable narcissism: The roles of injustice and superiority. </w:t>
      </w:r>
      <w:r w:rsidRPr="007B2906">
        <w:rPr>
          <w:i/>
        </w:rPr>
        <w:t>Personality and individual differences, 168</w:t>
      </w:r>
      <w:r w:rsidRPr="007B2906">
        <w:t xml:space="preserve">, 110345. </w:t>
      </w:r>
    </w:p>
    <w:p w14:paraId="57F40165" w14:textId="77777777" w:rsidR="007B2906" w:rsidRPr="007B2906" w:rsidRDefault="007B2906" w:rsidP="007B2906">
      <w:pPr>
        <w:pStyle w:val="EndNoteBibliography"/>
      </w:pPr>
    </w:p>
    <w:p w14:paraId="10D7079F" w14:textId="77777777" w:rsidR="007B2906" w:rsidRPr="007B2906" w:rsidRDefault="007B2906" w:rsidP="007B2906">
      <w:pPr>
        <w:pStyle w:val="EndNoteBibliography"/>
        <w:ind w:left="720" w:hanging="720"/>
      </w:pPr>
      <w:r w:rsidRPr="007B2906">
        <w:t xml:space="preserve">Friend, R.M., &amp; Gilbert, J. (1973). Threat and fear of negative evaluation as determinants of locus of social comparison. </w:t>
      </w:r>
      <w:r w:rsidRPr="007B2906">
        <w:rPr>
          <w:i/>
        </w:rPr>
        <w:t>Journal of personality</w:t>
      </w:r>
      <w:r w:rsidRPr="007B2906">
        <w:t xml:space="preserve">. </w:t>
      </w:r>
    </w:p>
    <w:p w14:paraId="1589DE27" w14:textId="77777777" w:rsidR="007B2906" w:rsidRPr="007B2906" w:rsidRDefault="007B2906" w:rsidP="007B2906">
      <w:pPr>
        <w:pStyle w:val="EndNoteBibliography"/>
      </w:pPr>
    </w:p>
    <w:p w14:paraId="5210AD4B" w14:textId="77777777" w:rsidR="007B2906" w:rsidRPr="007B2906" w:rsidRDefault="007B2906" w:rsidP="007B2906">
      <w:pPr>
        <w:pStyle w:val="EndNoteBibliography"/>
        <w:ind w:left="720" w:hanging="720"/>
      </w:pPr>
      <w:r w:rsidRPr="007B2906">
        <w:t xml:space="preserve">Frieswijk, N., et al. (2004a). The effect of social comparison information on the life satisfaction of frail older persons. </w:t>
      </w:r>
      <w:r w:rsidRPr="007B2906">
        <w:rPr>
          <w:i/>
        </w:rPr>
        <w:t>Psychology and aging, 19</w:t>
      </w:r>
      <w:r w:rsidRPr="007B2906">
        <w:t xml:space="preserve">(1), 183. </w:t>
      </w:r>
    </w:p>
    <w:p w14:paraId="5BD12236" w14:textId="77777777" w:rsidR="007B2906" w:rsidRPr="007B2906" w:rsidRDefault="007B2906" w:rsidP="007B2906">
      <w:pPr>
        <w:pStyle w:val="EndNoteBibliography"/>
      </w:pPr>
    </w:p>
    <w:p w14:paraId="6F9FD6A4" w14:textId="77777777" w:rsidR="007B2906" w:rsidRPr="007B2906" w:rsidRDefault="007B2906" w:rsidP="007B2906">
      <w:pPr>
        <w:pStyle w:val="EndNoteBibliography"/>
        <w:ind w:left="720" w:hanging="720"/>
      </w:pPr>
      <w:r w:rsidRPr="007B2906">
        <w:t xml:space="preserve">Frieswijk, N., et al. (2004b). The interpretation of social comparison and its relation to life satisfaction among elderly people: Does frailty make a difference? </w:t>
      </w:r>
      <w:r w:rsidRPr="007B2906">
        <w:rPr>
          <w:i/>
        </w:rPr>
        <w:t>The Journals of Gerontology Series B: Psychological Sciences and Social Sciences, 59</w:t>
      </w:r>
      <w:r w:rsidRPr="007B2906">
        <w:t xml:space="preserve">(5), P250-P257. </w:t>
      </w:r>
    </w:p>
    <w:p w14:paraId="58125A94" w14:textId="77777777" w:rsidR="007B2906" w:rsidRPr="007B2906" w:rsidRDefault="007B2906" w:rsidP="007B2906">
      <w:pPr>
        <w:pStyle w:val="EndNoteBibliography"/>
      </w:pPr>
    </w:p>
    <w:p w14:paraId="04FE4740" w14:textId="77777777" w:rsidR="007B2906" w:rsidRPr="007B2906" w:rsidRDefault="007B2906" w:rsidP="007B2906">
      <w:pPr>
        <w:pStyle w:val="EndNoteBibliography"/>
        <w:ind w:left="720" w:hanging="720"/>
      </w:pPr>
      <w:r w:rsidRPr="007B2906">
        <w:t xml:space="preserve">Frijda, N.H. (1986). </w:t>
      </w:r>
      <w:r w:rsidRPr="007B2906">
        <w:rPr>
          <w:i/>
        </w:rPr>
        <w:t>The emotions</w:t>
      </w:r>
      <w:r w:rsidRPr="007B2906">
        <w:t xml:space="preserve">. Cambridge University Press. </w:t>
      </w:r>
    </w:p>
    <w:p w14:paraId="5E124BFA" w14:textId="77777777" w:rsidR="007B2906" w:rsidRPr="007B2906" w:rsidRDefault="007B2906" w:rsidP="007B2906">
      <w:pPr>
        <w:pStyle w:val="EndNoteBibliography"/>
      </w:pPr>
    </w:p>
    <w:p w14:paraId="505C7732" w14:textId="77777777" w:rsidR="007B2906" w:rsidRPr="007B2906" w:rsidRDefault="007B2906" w:rsidP="007B2906">
      <w:pPr>
        <w:pStyle w:val="EndNoteBibliography"/>
        <w:ind w:left="720" w:hanging="720"/>
      </w:pPr>
      <w:r w:rsidRPr="007B2906">
        <w:t xml:space="preserve">Gerber, J.P., et al. (2018). A social comparison theory meta-analysis 60+ years on. </w:t>
      </w:r>
      <w:r w:rsidRPr="007B2906">
        <w:rPr>
          <w:i/>
        </w:rPr>
        <w:t>Psychological bulletin, 144</w:t>
      </w:r>
      <w:r w:rsidRPr="007B2906">
        <w:t xml:space="preserve">(2), 177. </w:t>
      </w:r>
    </w:p>
    <w:p w14:paraId="1A435291" w14:textId="77777777" w:rsidR="007B2906" w:rsidRPr="007B2906" w:rsidRDefault="007B2906" w:rsidP="007B2906">
      <w:pPr>
        <w:pStyle w:val="EndNoteBibliography"/>
      </w:pPr>
    </w:p>
    <w:p w14:paraId="14819401" w14:textId="77777777" w:rsidR="007B2906" w:rsidRPr="007B2906" w:rsidRDefault="007B2906" w:rsidP="007B2906">
      <w:pPr>
        <w:pStyle w:val="EndNoteBibliography"/>
        <w:ind w:left="720" w:hanging="720"/>
      </w:pPr>
      <w:r w:rsidRPr="007B2906">
        <w:t xml:space="preserve">Gerrard, M., &amp; Gibbons, F. (2013). Health images and their effects on health behavior. </w:t>
      </w:r>
      <w:r w:rsidRPr="007B2906">
        <w:rPr>
          <w:i/>
        </w:rPr>
        <w:t xml:space="preserve">Health, coping, and well-being: Perspectives from social comparison theory, </w:t>
      </w:r>
      <w:r w:rsidRPr="007B2906">
        <w:rPr>
          <w:i/>
        </w:rPr>
        <w:lastRenderedPageBreak/>
        <w:t>63</w:t>
      </w:r>
      <w:r w:rsidRPr="007B2906">
        <w:t xml:space="preserve">. </w:t>
      </w:r>
    </w:p>
    <w:p w14:paraId="09E65210" w14:textId="77777777" w:rsidR="007B2906" w:rsidRPr="007B2906" w:rsidRDefault="007B2906" w:rsidP="007B2906">
      <w:pPr>
        <w:pStyle w:val="EndNoteBibliography"/>
      </w:pPr>
    </w:p>
    <w:p w14:paraId="79728494" w14:textId="77777777" w:rsidR="007B2906" w:rsidRPr="007B2906" w:rsidRDefault="007B2906" w:rsidP="007B2906">
      <w:pPr>
        <w:pStyle w:val="EndNoteBibliography"/>
        <w:ind w:left="720" w:hanging="720"/>
      </w:pPr>
      <w:r w:rsidRPr="007B2906">
        <w:t xml:space="preserve">Gibbons, F.X. (1986). Social comparison and depression: company's effect on misery. </w:t>
      </w:r>
      <w:r w:rsidRPr="007B2906">
        <w:rPr>
          <w:i/>
        </w:rPr>
        <w:t>Journal of personality and social psychology, 51</w:t>
      </w:r>
      <w:r w:rsidRPr="007B2906">
        <w:t xml:space="preserve">(1), 140. </w:t>
      </w:r>
    </w:p>
    <w:p w14:paraId="10950966" w14:textId="77777777" w:rsidR="007B2906" w:rsidRPr="007B2906" w:rsidRDefault="007B2906" w:rsidP="007B2906">
      <w:pPr>
        <w:pStyle w:val="EndNoteBibliography"/>
      </w:pPr>
    </w:p>
    <w:p w14:paraId="5D607323" w14:textId="77777777" w:rsidR="007B2906" w:rsidRPr="007B2906" w:rsidRDefault="007B2906" w:rsidP="007B2906">
      <w:pPr>
        <w:pStyle w:val="EndNoteBibliography"/>
        <w:ind w:left="720" w:hanging="720"/>
      </w:pPr>
      <w:r w:rsidRPr="007B2906">
        <w:t xml:space="preserve">Gibbons, F.X., &amp; Buunk, B.P. (1999). Individual differences in social comparison: development of a scale of social comparison orientation. </w:t>
      </w:r>
      <w:r w:rsidRPr="007B2906">
        <w:rPr>
          <w:i/>
        </w:rPr>
        <w:t>Journal of personality and social psychology, 76</w:t>
      </w:r>
      <w:r w:rsidRPr="007B2906">
        <w:t xml:space="preserve">(1), 129. </w:t>
      </w:r>
    </w:p>
    <w:p w14:paraId="749B0899" w14:textId="77777777" w:rsidR="007B2906" w:rsidRPr="007B2906" w:rsidRDefault="007B2906" w:rsidP="007B2906">
      <w:pPr>
        <w:pStyle w:val="EndNoteBibliography"/>
      </w:pPr>
    </w:p>
    <w:p w14:paraId="45132845" w14:textId="77777777" w:rsidR="007B2906" w:rsidRPr="007B2906" w:rsidRDefault="007B2906" w:rsidP="007B2906">
      <w:pPr>
        <w:pStyle w:val="EndNoteBibliography"/>
        <w:ind w:left="720" w:hanging="720"/>
      </w:pPr>
      <w:r w:rsidRPr="007B2906">
        <w:t xml:space="preserve">Gilbert, D.T., et al. (1995). When comparisons arise. </w:t>
      </w:r>
      <w:r w:rsidRPr="007B2906">
        <w:rPr>
          <w:i/>
        </w:rPr>
        <w:t>Journal of personality and social psychology, 69</w:t>
      </w:r>
      <w:r w:rsidRPr="007B2906">
        <w:t xml:space="preserve">(2), 227. </w:t>
      </w:r>
    </w:p>
    <w:p w14:paraId="1B853702" w14:textId="77777777" w:rsidR="007B2906" w:rsidRPr="007B2906" w:rsidRDefault="007B2906" w:rsidP="007B2906">
      <w:pPr>
        <w:pStyle w:val="EndNoteBibliography"/>
      </w:pPr>
    </w:p>
    <w:p w14:paraId="4811B846" w14:textId="77777777" w:rsidR="007B2906" w:rsidRPr="007B2906" w:rsidRDefault="007B2906" w:rsidP="007B2906">
      <w:pPr>
        <w:pStyle w:val="EndNoteBibliography"/>
        <w:ind w:left="720" w:hanging="720"/>
      </w:pPr>
      <w:r w:rsidRPr="007B2906">
        <w:t xml:space="preserve">Gonzales, A.L., &amp; Hancock, J.T. (2011). Mirror, mirror on my Facebook wall: Effects of exposure to Facebook on self-esteem. </w:t>
      </w:r>
      <w:r w:rsidRPr="007B2906">
        <w:rPr>
          <w:i/>
        </w:rPr>
        <w:t>Cyberpsychology, behavior, and social networking, 14</w:t>
      </w:r>
      <w:r w:rsidRPr="007B2906">
        <w:t xml:space="preserve">(1-2), 79-83. </w:t>
      </w:r>
    </w:p>
    <w:p w14:paraId="5D990C17" w14:textId="77777777" w:rsidR="007B2906" w:rsidRPr="007B2906" w:rsidRDefault="007B2906" w:rsidP="007B2906">
      <w:pPr>
        <w:pStyle w:val="EndNoteBibliography"/>
      </w:pPr>
    </w:p>
    <w:p w14:paraId="0172DE93" w14:textId="77777777" w:rsidR="007B2906" w:rsidRPr="007B2906" w:rsidRDefault="007B2906" w:rsidP="007B2906">
      <w:pPr>
        <w:pStyle w:val="EndNoteBibliography"/>
        <w:ind w:left="720" w:hanging="720"/>
      </w:pPr>
      <w:r w:rsidRPr="007B2906">
        <w:t xml:space="preserve">Haferkamp, N., &amp; Krämer, N.C. (2011). Social comparison 2.0: Examining the effects of online profiles on social-networking sites. </w:t>
      </w:r>
      <w:r w:rsidRPr="007B2906">
        <w:rPr>
          <w:i/>
        </w:rPr>
        <w:t>Cyberpsychology, behavior, and social networking, 14</w:t>
      </w:r>
      <w:r w:rsidRPr="007B2906">
        <w:t xml:space="preserve">(5), 309-314. </w:t>
      </w:r>
    </w:p>
    <w:p w14:paraId="2F87600B" w14:textId="77777777" w:rsidR="007B2906" w:rsidRPr="007B2906" w:rsidRDefault="007B2906" w:rsidP="007B2906">
      <w:pPr>
        <w:pStyle w:val="EndNoteBibliography"/>
      </w:pPr>
    </w:p>
    <w:p w14:paraId="79F550A8" w14:textId="77777777" w:rsidR="007B2906" w:rsidRPr="007B2906" w:rsidRDefault="007B2906" w:rsidP="007B2906">
      <w:pPr>
        <w:pStyle w:val="EndNoteBibliography"/>
        <w:ind w:left="720" w:hanging="720"/>
      </w:pPr>
      <w:r w:rsidRPr="007B2906">
        <w:t xml:space="preserve">Hair, J.F. (2009). Multivariate data analysis. </w:t>
      </w:r>
    </w:p>
    <w:p w14:paraId="2EA48BAF" w14:textId="77777777" w:rsidR="007B2906" w:rsidRPr="007B2906" w:rsidRDefault="007B2906" w:rsidP="007B2906">
      <w:pPr>
        <w:pStyle w:val="EndNoteBibliography"/>
      </w:pPr>
    </w:p>
    <w:p w14:paraId="295D3E5A" w14:textId="77777777" w:rsidR="007B2906" w:rsidRPr="007B2906" w:rsidRDefault="007B2906" w:rsidP="007B2906">
      <w:pPr>
        <w:pStyle w:val="EndNoteBibliography"/>
        <w:ind w:left="720" w:hanging="720"/>
      </w:pPr>
      <w:r w:rsidRPr="007B2906">
        <w:t xml:space="preserve">Hallquist, M.N., &amp; Wiley, J.F. (2018). MplusAutomation: An R package for facilitating large-scale latent variable analyses in M plus. </w:t>
      </w:r>
      <w:r w:rsidRPr="007B2906">
        <w:rPr>
          <w:i/>
        </w:rPr>
        <w:t>Structural equation modeling: a multidisciplinary journal, 25</w:t>
      </w:r>
      <w:r w:rsidRPr="007B2906">
        <w:t xml:space="preserve">(4), 621-638. </w:t>
      </w:r>
    </w:p>
    <w:p w14:paraId="6AF7590A" w14:textId="77777777" w:rsidR="007B2906" w:rsidRPr="007B2906" w:rsidRDefault="007B2906" w:rsidP="007B2906">
      <w:pPr>
        <w:pStyle w:val="EndNoteBibliography"/>
      </w:pPr>
    </w:p>
    <w:p w14:paraId="155A7152" w14:textId="77777777" w:rsidR="007B2906" w:rsidRPr="007B2906" w:rsidRDefault="007B2906" w:rsidP="007B2906">
      <w:pPr>
        <w:pStyle w:val="EndNoteBibliography"/>
        <w:ind w:left="720" w:hanging="720"/>
      </w:pPr>
      <w:r w:rsidRPr="007B2906">
        <w:t xml:space="preserve">Harman, H.H. (1976). </w:t>
      </w:r>
      <w:r w:rsidRPr="007B2906">
        <w:rPr>
          <w:i/>
        </w:rPr>
        <w:t>Modern factor analysis</w:t>
      </w:r>
      <w:r w:rsidRPr="007B2906">
        <w:t xml:space="preserve">. University of Chicago press. </w:t>
      </w:r>
    </w:p>
    <w:p w14:paraId="03142E44" w14:textId="77777777" w:rsidR="007B2906" w:rsidRPr="007B2906" w:rsidRDefault="007B2906" w:rsidP="007B2906">
      <w:pPr>
        <w:pStyle w:val="EndNoteBibliography"/>
      </w:pPr>
    </w:p>
    <w:p w14:paraId="6347FF50" w14:textId="77777777" w:rsidR="007B2906" w:rsidRPr="007B2906" w:rsidRDefault="007B2906" w:rsidP="007B2906">
      <w:pPr>
        <w:pStyle w:val="EndNoteBibliography"/>
        <w:ind w:left="720" w:hanging="720"/>
      </w:pPr>
      <w:r w:rsidRPr="007B2906">
        <w:t xml:space="preserve">Hayes, A.F. (2017). </w:t>
      </w:r>
      <w:r w:rsidRPr="007B2906">
        <w:rPr>
          <w:i/>
        </w:rPr>
        <w:t>Introduction to mediation, moderation, and conditional process analysis: A regression-based approach</w:t>
      </w:r>
      <w:r w:rsidRPr="007B2906">
        <w:t xml:space="preserve">. Guilford publications. </w:t>
      </w:r>
    </w:p>
    <w:p w14:paraId="01F97F9B" w14:textId="77777777" w:rsidR="007B2906" w:rsidRPr="007B2906" w:rsidRDefault="007B2906" w:rsidP="007B2906">
      <w:pPr>
        <w:pStyle w:val="EndNoteBibliography"/>
      </w:pPr>
    </w:p>
    <w:p w14:paraId="4E94AF1B" w14:textId="77777777" w:rsidR="007B2906" w:rsidRPr="007B2906" w:rsidRDefault="007B2906" w:rsidP="007B2906">
      <w:pPr>
        <w:pStyle w:val="EndNoteBibliography"/>
        <w:ind w:left="720" w:hanging="720"/>
      </w:pPr>
      <w:r w:rsidRPr="007B2906">
        <w:t xml:space="preserve">Headey, B., &amp; Wearing, A. (1988). The sense of relative superiority—central to well-being. </w:t>
      </w:r>
      <w:r w:rsidRPr="007B2906">
        <w:rPr>
          <w:i/>
        </w:rPr>
        <w:t>Social Indicators Research, 20</w:t>
      </w:r>
      <w:r w:rsidRPr="007B2906">
        <w:t xml:space="preserve">, 497-516. </w:t>
      </w:r>
    </w:p>
    <w:p w14:paraId="7B17AB65" w14:textId="77777777" w:rsidR="007B2906" w:rsidRPr="007B2906" w:rsidRDefault="007B2906" w:rsidP="007B2906">
      <w:pPr>
        <w:pStyle w:val="EndNoteBibliography"/>
      </w:pPr>
    </w:p>
    <w:p w14:paraId="368C16E8" w14:textId="77777777" w:rsidR="007B2906" w:rsidRPr="007B2906" w:rsidRDefault="007B2906" w:rsidP="007B2906">
      <w:pPr>
        <w:pStyle w:val="EndNoteBibliography"/>
        <w:ind w:left="720" w:hanging="720"/>
      </w:pPr>
      <w:r w:rsidRPr="007B2906">
        <w:t xml:space="preserve">Hemphill, K.J., &amp; Lehman, D.R. (1991). Social comparisons and their affective consequences: The importance of comparison dimension and individual difference variables. </w:t>
      </w:r>
      <w:r w:rsidRPr="007B2906">
        <w:rPr>
          <w:i/>
        </w:rPr>
        <w:t>Journal of Social and Clinical Psychology, 10</w:t>
      </w:r>
      <w:r w:rsidRPr="007B2906">
        <w:t xml:space="preserve">(4), 372-394. </w:t>
      </w:r>
    </w:p>
    <w:p w14:paraId="33360F2A" w14:textId="77777777" w:rsidR="007B2906" w:rsidRPr="007B2906" w:rsidRDefault="007B2906" w:rsidP="007B2906">
      <w:pPr>
        <w:pStyle w:val="EndNoteBibliography"/>
      </w:pPr>
    </w:p>
    <w:p w14:paraId="2F2B84D0" w14:textId="77777777" w:rsidR="007B2906" w:rsidRPr="007B2906" w:rsidRDefault="007B2906" w:rsidP="007B2906">
      <w:pPr>
        <w:pStyle w:val="EndNoteBibliography"/>
        <w:ind w:left="720" w:hanging="720"/>
      </w:pPr>
      <w:r w:rsidRPr="007B2906">
        <w:lastRenderedPageBreak/>
        <w:t>Hill, S.E., &amp; Buss, D.M. (2006). Envy and positional bias in the evolutionary psychology of mana</w:t>
      </w:r>
      <w:r w:rsidRPr="007B2906">
        <w:rPr>
          <w:rFonts w:hint="eastAsia"/>
        </w:rPr>
        <w:t xml:space="preserve">gement. </w:t>
      </w:r>
      <w:r w:rsidRPr="007B2906">
        <w:rPr>
          <w:rFonts w:hint="eastAsia"/>
          <w:i/>
        </w:rPr>
        <w:t>Managerial and Decision Economics, 27</w:t>
      </w:r>
      <w:r w:rsidRPr="007B2906">
        <w:rPr>
          <w:rFonts w:hint="eastAsia"/>
        </w:rPr>
        <w:t>(2</w:t>
      </w:r>
      <w:r w:rsidRPr="007B2906">
        <w:rPr>
          <w:rFonts w:hint="eastAsia"/>
        </w:rPr>
        <w:t>‐</w:t>
      </w:r>
      <w:r w:rsidRPr="007B2906">
        <w:rPr>
          <w:rFonts w:hint="eastAsia"/>
        </w:rPr>
        <w:t xml:space="preserve">3), 131-143. </w:t>
      </w:r>
    </w:p>
    <w:p w14:paraId="249CC273" w14:textId="77777777" w:rsidR="007B2906" w:rsidRPr="007B2906" w:rsidRDefault="007B2906" w:rsidP="007B2906">
      <w:pPr>
        <w:pStyle w:val="EndNoteBibliography"/>
      </w:pPr>
    </w:p>
    <w:p w14:paraId="0489CD3A" w14:textId="77777777" w:rsidR="007B2906" w:rsidRPr="007B2906" w:rsidRDefault="007B2906" w:rsidP="007B2906">
      <w:pPr>
        <w:pStyle w:val="EndNoteBibliography"/>
        <w:ind w:left="720" w:hanging="720"/>
      </w:pPr>
      <w:r w:rsidRPr="007B2906">
        <w:t xml:space="preserve">Holtmann, J., et al. (2016). A comparison of ML, WLSMV, and Bayesian methods for multilevel structural equation models in small samples: A simulation study. </w:t>
      </w:r>
      <w:r w:rsidRPr="007B2906">
        <w:rPr>
          <w:i/>
        </w:rPr>
        <w:t>Multivariate behavioral research, 51</w:t>
      </w:r>
      <w:r w:rsidRPr="007B2906">
        <w:t xml:space="preserve">(5), 661-680. </w:t>
      </w:r>
    </w:p>
    <w:p w14:paraId="5D869E53" w14:textId="77777777" w:rsidR="007B2906" w:rsidRPr="007B2906" w:rsidRDefault="007B2906" w:rsidP="007B2906">
      <w:pPr>
        <w:pStyle w:val="EndNoteBibliography"/>
      </w:pPr>
    </w:p>
    <w:p w14:paraId="693FA18B" w14:textId="77777777" w:rsidR="007B2906" w:rsidRPr="007B2906" w:rsidRDefault="007B2906" w:rsidP="007B2906">
      <w:pPr>
        <w:pStyle w:val="EndNoteBibliography"/>
        <w:ind w:left="720" w:hanging="720"/>
      </w:pPr>
      <w:r w:rsidRPr="007B2906">
        <w:t xml:space="preserve">Jang, K., et al. (2016). Social comparison on Facebook: Its antecedents and psychological outcomes. </w:t>
      </w:r>
      <w:r w:rsidRPr="007B2906">
        <w:rPr>
          <w:i/>
        </w:rPr>
        <w:t>Computers in Human Behavior, 62</w:t>
      </w:r>
      <w:r w:rsidRPr="007B2906">
        <w:t xml:space="preserve">, 147-154. </w:t>
      </w:r>
    </w:p>
    <w:p w14:paraId="370419FA" w14:textId="77777777" w:rsidR="007B2906" w:rsidRPr="007B2906" w:rsidRDefault="007B2906" w:rsidP="007B2906">
      <w:pPr>
        <w:pStyle w:val="EndNoteBibliography"/>
      </w:pPr>
    </w:p>
    <w:p w14:paraId="0B552F39" w14:textId="77777777" w:rsidR="007B2906" w:rsidRPr="007B2906" w:rsidRDefault="007B2906" w:rsidP="007B2906">
      <w:pPr>
        <w:pStyle w:val="EndNoteBibliography"/>
        <w:ind w:left="720" w:hanging="720"/>
      </w:pPr>
      <w:r w:rsidRPr="007B2906">
        <w:t xml:space="preserve">Joinson, A.N. (2008). Looking at, looking up or keeping up with people? Motives and use of Facebook. Proceedings of the SIGCHI conference on Human Factors in Computing Systems, </w:t>
      </w:r>
    </w:p>
    <w:p w14:paraId="73A868D7" w14:textId="77777777" w:rsidR="007B2906" w:rsidRPr="007B2906" w:rsidRDefault="007B2906" w:rsidP="007B2906">
      <w:pPr>
        <w:pStyle w:val="EndNoteBibliography"/>
      </w:pPr>
    </w:p>
    <w:p w14:paraId="3AD762A7" w14:textId="77777777" w:rsidR="007B2906" w:rsidRPr="007B2906" w:rsidRDefault="007B2906" w:rsidP="007B2906">
      <w:pPr>
        <w:pStyle w:val="EndNoteBibliography"/>
        <w:ind w:left="720" w:hanging="720"/>
      </w:pPr>
      <w:r w:rsidRPr="007B2906">
        <w:t xml:space="preserve">Kalpidou, M., et al. (2011). The relationship between Facebook and the well-being of undergraduate college students. </w:t>
      </w:r>
      <w:r w:rsidRPr="007B2906">
        <w:rPr>
          <w:i/>
        </w:rPr>
        <w:t>Cyberpsychology, behavior, and social networking, 14</w:t>
      </w:r>
      <w:r w:rsidRPr="007B2906">
        <w:t xml:space="preserve">(4), 183-189. </w:t>
      </w:r>
    </w:p>
    <w:p w14:paraId="6AE666EA" w14:textId="77777777" w:rsidR="007B2906" w:rsidRPr="007B2906" w:rsidRDefault="007B2906" w:rsidP="007B2906">
      <w:pPr>
        <w:pStyle w:val="EndNoteBibliography"/>
      </w:pPr>
    </w:p>
    <w:p w14:paraId="3E3FC3A5" w14:textId="77777777" w:rsidR="007B2906" w:rsidRPr="007B2906" w:rsidRDefault="007B2906" w:rsidP="007B2906">
      <w:pPr>
        <w:pStyle w:val="EndNoteBibliography"/>
        <w:ind w:left="720" w:hanging="720"/>
      </w:pPr>
      <w:r w:rsidRPr="007B2906">
        <w:t xml:space="preserve">Kim, H., et al. (2017). Social comparison, personal relative deprivation, and materialism. </w:t>
      </w:r>
      <w:r w:rsidRPr="007B2906">
        <w:rPr>
          <w:i/>
        </w:rPr>
        <w:t>British Journal of Social Psychology, 56</w:t>
      </w:r>
      <w:r w:rsidRPr="007B2906">
        <w:t xml:space="preserve">(2), 373-392. </w:t>
      </w:r>
    </w:p>
    <w:p w14:paraId="78D30D0B" w14:textId="77777777" w:rsidR="007B2906" w:rsidRPr="007B2906" w:rsidRDefault="007B2906" w:rsidP="007B2906">
      <w:pPr>
        <w:pStyle w:val="EndNoteBibliography"/>
      </w:pPr>
    </w:p>
    <w:p w14:paraId="76BE1B9F" w14:textId="77777777" w:rsidR="007B2906" w:rsidRPr="007B2906" w:rsidRDefault="007B2906" w:rsidP="007B2906">
      <w:pPr>
        <w:pStyle w:val="EndNoteBibliography"/>
        <w:ind w:left="720" w:hanging="720"/>
      </w:pPr>
      <w:r w:rsidRPr="007B2906">
        <w:t xml:space="preserve">Kim, H., et al. (2018). Social comparison processes in the experience of personal relative deprivation. </w:t>
      </w:r>
      <w:r w:rsidRPr="007B2906">
        <w:rPr>
          <w:i/>
        </w:rPr>
        <w:t>Journal of Applied Social Psychology, 48</w:t>
      </w:r>
      <w:r w:rsidRPr="007B2906">
        <w:t xml:space="preserve">(9), 519-532. </w:t>
      </w:r>
    </w:p>
    <w:p w14:paraId="2664CE84" w14:textId="77777777" w:rsidR="007B2906" w:rsidRPr="007B2906" w:rsidRDefault="007B2906" w:rsidP="007B2906">
      <w:pPr>
        <w:pStyle w:val="EndNoteBibliography"/>
      </w:pPr>
    </w:p>
    <w:p w14:paraId="10E27B86" w14:textId="77777777" w:rsidR="007B2906" w:rsidRPr="007B2906" w:rsidRDefault="007B2906" w:rsidP="007B2906">
      <w:pPr>
        <w:pStyle w:val="EndNoteBibliography"/>
        <w:ind w:left="720" w:hanging="720"/>
      </w:pPr>
      <w:r w:rsidRPr="007B2906">
        <w:t xml:space="preserve">Kim, H., et al. (2021). The contributions of social comparison to social network site addiction. </w:t>
      </w:r>
      <w:r w:rsidRPr="007B2906">
        <w:rPr>
          <w:i/>
        </w:rPr>
        <w:t>PLoS One, 16</w:t>
      </w:r>
      <w:r w:rsidRPr="007B2906">
        <w:t xml:space="preserve">(10), e0257795. </w:t>
      </w:r>
    </w:p>
    <w:p w14:paraId="128EA5B4" w14:textId="77777777" w:rsidR="007B2906" w:rsidRPr="007B2906" w:rsidRDefault="007B2906" w:rsidP="007B2906">
      <w:pPr>
        <w:pStyle w:val="EndNoteBibliography"/>
      </w:pPr>
    </w:p>
    <w:p w14:paraId="5FD3A75C" w14:textId="77777777" w:rsidR="007B2906" w:rsidRPr="007B2906" w:rsidRDefault="007B2906" w:rsidP="007B2906">
      <w:pPr>
        <w:pStyle w:val="EndNoteBibliography"/>
        <w:ind w:left="720" w:hanging="720"/>
      </w:pPr>
      <w:r w:rsidRPr="007B2906">
        <w:t xml:space="preserve">Klein, W.M. (1997). Objective standards are not enough: affective, self-evaluative, and behavioral responses to social comparison information. </w:t>
      </w:r>
      <w:r w:rsidRPr="007B2906">
        <w:rPr>
          <w:i/>
        </w:rPr>
        <w:t>Journal of personality and social psychology, 72</w:t>
      </w:r>
      <w:r w:rsidRPr="007B2906">
        <w:t xml:space="preserve">(4), 763. </w:t>
      </w:r>
    </w:p>
    <w:p w14:paraId="0579D7F3" w14:textId="77777777" w:rsidR="007B2906" w:rsidRPr="007B2906" w:rsidRDefault="007B2906" w:rsidP="007B2906">
      <w:pPr>
        <w:pStyle w:val="EndNoteBibliography"/>
      </w:pPr>
    </w:p>
    <w:p w14:paraId="6E4CC5F3" w14:textId="77777777" w:rsidR="007B2906" w:rsidRPr="007B2906" w:rsidRDefault="007B2906" w:rsidP="007B2906">
      <w:pPr>
        <w:pStyle w:val="EndNoteBibliography"/>
        <w:ind w:left="720" w:hanging="720"/>
      </w:pPr>
      <w:r w:rsidRPr="007B2906">
        <w:t xml:space="preserve">Krasnova, H., et al. (2013). Envy on Facebook: a hidden threat to users’ life satisfaction? </w:t>
      </w:r>
    </w:p>
    <w:p w14:paraId="112AF607" w14:textId="77777777" w:rsidR="007B2906" w:rsidRPr="007B2906" w:rsidRDefault="007B2906" w:rsidP="007B2906">
      <w:pPr>
        <w:pStyle w:val="EndNoteBibliography"/>
      </w:pPr>
    </w:p>
    <w:p w14:paraId="70468FC9" w14:textId="77777777" w:rsidR="007B2906" w:rsidRPr="007B2906" w:rsidRDefault="007B2906" w:rsidP="007B2906">
      <w:pPr>
        <w:pStyle w:val="EndNoteBibliography"/>
        <w:ind w:left="720" w:hanging="720"/>
      </w:pPr>
      <w:r w:rsidRPr="007B2906">
        <w:t xml:space="preserve">Kross, E., et al. (2013). Facebook use predicts declines in subjective well-being in young adults. </w:t>
      </w:r>
      <w:r w:rsidRPr="007B2906">
        <w:rPr>
          <w:i/>
        </w:rPr>
        <w:t>PLoS One, 8</w:t>
      </w:r>
      <w:r w:rsidRPr="007B2906">
        <w:t xml:space="preserve">(8), e69841. </w:t>
      </w:r>
    </w:p>
    <w:p w14:paraId="4BEC1926" w14:textId="77777777" w:rsidR="007B2906" w:rsidRPr="007B2906" w:rsidRDefault="007B2906" w:rsidP="007B2906">
      <w:pPr>
        <w:pStyle w:val="EndNoteBibliography"/>
      </w:pPr>
    </w:p>
    <w:p w14:paraId="5511A5CA" w14:textId="77777777" w:rsidR="007B2906" w:rsidRPr="007B2906" w:rsidRDefault="007B2906" w:rsidP="007B2906">
      <w:pPr>
        <w:pStyle w:val="EndNoteBibliography"/>
        <w:ind w:left="720" w:hanging="720"/>
      </w:pPr>
      <w:r w:rsidRPr="007B2906">
        <w:t xml:space="preserve">Kulik, J.A., &amp; Gump, B.B. (1997). Affective reactions to social comparison: The effects </w:t>
      </w:r>
      <w:r w:rsidRPr="007B2906">
        <w:lastRenderedPageBreak/>
        <w:t xml:space="preserve">of relative performance and related attributes information about another person. </w:t>
      </w:r>
      <w:r w:rsidRPr="007B2906">
        <w:rPr>
          <w:i/>
        </w:rPr>
        <w:t>Personality and Social Psychology Bulletin, 23</w:t>
      </w:r>
      <w:r w:rsidRPr="007B2906">
        <w:t xml:space="preserve">(5), 452-468. </w:t>
      </w:r>
    </w:p>
    <w:p w14:paraId="4D8F262C" w14:textId="77777777" w:rsidR="007B2906" w:rsidRPr="007B2906" w:rsidRDefault="007B2906" w:rsidP="007B2906">
      <w:pPr>
        <w:pStyle w:val="EndNoteBibliography"/>
      </w:pPr>
    </w:p>
    <w:p w14:paraId="1E62DDF2" w14:textId="77777777" w:rsidR="007B2906" w:rsidRPr="007B2906" w:rsidRDefault="007B2906" w:rsidP="007B2906">
      <w:pPr>
        <w:pStyle w:val="EndNoteBibliography"/>
        <w:ind w:left="720" w:hanging="720"/>
      </w:pPr>
      <w:r w:rsidRPr="007B2906">
        <w:t xml:space="preserve">Lawlor, D.A., et al. (2005). Life-course socioeconomic position, area deprivation, and coronary heart disease: findings from the British Women’s Heart and Health Study. </w:t>
      </w:r>
      <w:r w:rsidRPr="007B2906">
        <w:rPr>
          <w:i/>
        </w:rPr>
        <w:t>American journal of public health, 95</w:t>
      </w:r>
      <w:r w:rsidRPr="007B2906">
        <w:t xml:space="preserve">(1), 91-97. </w:t>
      </w:r>
    </w:p>
    <w:p w14:paraId="0145F53B" w14:textId="77777777" w:rsidR="007B2906" w:rsidRPr="007B2906" w:rsidRDefault="007B2906" w:rsidP="007B2906">
      <w:pPr>
        <w:pStyle w:val="EndNoteBibliography"/>
      </w:pPr>
    </w:p>
    <w:p w14:paraId="14532692" w14:textId="77777777" w:rsidR="007B2906" w:rsidRPr="007B2906" w:rsidRDefault="007B2906" w:rsidP="007B2906">
      <w:pPr>
        <w:pStyle w:val="EndNoteBibliography"/>
        <w:ind w:left="720" w:hanging="720"/>
      </w:pPr>
      <w:r w:rsidRPr="007B2906">
        <w:t xml:space="preserve">Lazarus, R.S. (1991). </w:t>
      </w:r>
      <w:r w:rsidRPr="007B2906">
        <w:rPr>
          <w:i/>
        </w:rPr>
        <w:t>Emotion and adaptation</w:t>
      </w:r>
      <w:r w:rsidRPr="007B2906">
        <w:t xml:space="preserve">. Oxford University Press. </w:t>
      </w:r>
    </w:p>
    <w:p w14:paraId="4EA84977" w14:textId="77777777" w:rsidR="007B2906" w:rsidRPr="007B2906" w:rsidRDefault="007B2906" w:rsidP="007B2906">
      <w:pPr>
        <w:pStyle w:val="EndNoteBibliography"/>
      </w:pPr>
    </w:p>
    <w:p w14:paraId="09851AC2" w14:textId="77777777" w:rsidR="007B2906" w:rsidRPr="007B2906" w:rsidRDefault="007B2906" w:rsidP="007B2906">
      <w:pPr>
        <w:pStyle w:val="EndNoteBibliography"/>
        <w:ind w:left="720" w:hanging="720"/>
      </w:pPr>
      <w:r w:rsidRPr="007B2906">
        <w:t xml:space="preserve">Lee, S.Y. (2014). How do people compare themselves with others on social network sites?: The case of Facebook. </w:t>
      </w:r>
      <w:r w:rsidRPr="007B2906">
        <w:rPr>
          <w:i/>
        </w:rPr>
        <w:t>Computers in Human Behavior, 32</w:t>
      </w:r>
      <w:r w:rsidRPr="007B2906">
        <w:t xml:space="preserve">, 253-260. </w:t>
      </w:r>
    </w:p>
    <w:p w14:paraId="536E795C" w14:textId="77777777" w:rsidR="007B2906" w:rsidRPr="007B2906" w:rsidRDefault="007B2906" w:rsidP="007B2906">
      <w:pPr>
        <w:pStyle w:val="EndNoteBibliography"/>
      </w:pPr>
    </w:p>
    <w:p w14:paraId="40C00BBC" w14:textId="77777777" w:rsidR="007B2906" w:rsidRPr="007B2906" w:rsidRDefault="007B2906" w:rsidP="007B2906">
      <w:pPr>
        <w:pStyle w:val="EndNoteBibliography"/>
        <w:ind w:left="720" w:hanging="720"/>
      </w:pPr>
      <w:r w:rsidRPr="007B2906">
        <w:t xml:space="preserve">Liang, H., et al. (2007). Assimilation of enterprise systems: the effect of institutional pressures and the mediating role of top management. </w:t>
      </w:r>
      <w:r w:rsidRPr="007B2906">
        <w:rPr>
          <w:i/>
        </w:rPr>
        <w:t>MIS quarterly</w:t>
      </w:r>
      <w:r w:rsidRPr="007B2906">
        <w:t xml:space="preserve">, 59-87. </w:t>
      </w:r>
    </w:p>
    <w:p w14:paraId="646B99E2" w14:textId="77777777" w:rsidR="007B2906" w:rsidRPr="007B2906" w:rsidRDefault="007B2906" w:rsidP="007B2906">
      <w:pPr>
        <w:pStyle w:val="EndNoteBibliography"/>
      </w:pPr>
    </w:p>
    <w:p w14:paraId="607960AC" w14:textId="77777777" w:rsidR="007B2906" w:rsidRPr="007B2906" w:rsidRDefault="007B2906" w:rsidP="007B2906">
      <w:pPr>
        <w:pStyle w:val="EndNoteBibliography"/>
        <w:ind w:left="720" w:hanging="720"/>
      </w:pPr>
      <w:r w:rsidRPr="007B2906">
        <w:t xml:space="preserve">Lintott, S. (2016). Superiority in humor theory. </w:t>
      </w:r>
      <w:r w:rsidRPr="007B2906">
        <w:rPr>
          <w:i/>
        </w:rPr>
        <w:t>The Journal of Aesthetics and Art Criticism, 74</w:t>
      </w:r>
      <w:r w:rsidRPr="007B2906">
        <w:t xml:space="preserve">(4), 347-358. </w:t>
      </w:r>
    </w:p>
    <w:p w14:paraId="31D981A0" w14:textId="77777777" w:rsidR="007B2906" w:rsidRPr="007B2906" w:rsidRDefault="007B2906" w:rsidP="007B2906">
      <w:pPr>
        <w:pStyle w:val="EndNoteBibliography"/>
      </w:pPr>
    </w:p>
    <w:p w14:paraId="768DF257" w14:textId="77777777" w:rsidR="007B2906" w:rsidRPr="007B2906" w:rsidRDefault="007B2906" w:rsidP="007B2906">
      <w:pPr>
        <w:pStyle w:val="EndNoteBibliography"/>
        <w:ind w:left="720" w:hanging="720"/>
      </w:pPr>
      <w:r w:rsidRPr="007B2906">
        <w:t xml:space="preserve">Liu, Q.-Q., et al. (2017). Upward social comparison on social network sites and depressive symptoms: A moderated mediation model of self-esteem and optimism. </w:t>
      </w:r>
      <w:r w:rsidRPr="007B2906">
        <w:rPr>
          <w:i/>
        </w:rPr>
        <w:t>Personality and individual differences, 113</w:t>
      </w:r>
      <w:r w:rsidRPr="007B2906">
        <w:t xml:space="preserve">, 223-228. </w:t>
      </w:r>
    </w:p>
    <w:p w14:paraId="3BE6CE0E" w14:textId="77777777" w:rsidR="007B2906" w:rsidRPr="007B2906" w:rsidRDefault="007B2906" w:rsidP="007B2906">
      <w:pPr>
        <w:pStyle w:val="EndNoteBibliography"/>
      </w:pPr>
    </w:p>
    <w:p w14:paraId="4898951B" w14:textId="77777777" w:rsidR="007B2906" w:rsidRPr="007B2906" w:rsidRDefault="007B2906" w:rsidP="007B2906">
      <w:pPr>
        <w:pStyle w:val="EndNoteBibliography"/>
        <w:ind w:left="720" w:hanging="720"/>
      </w:pPr>
      <w:r w:rsidRPr="007B2906">
        <w:rPr>
          <w:rFonts w:hint="eastAsia"/>
        </w:rPr>
        <w:t xml:space="preserve">Luo, Q. (2023). </w:t>
      </w:r>
      <w:r w:rsidRPr="007B2906">
        <w:rPr>
          <w:rFonts w:hint="eastAsia"/>
        </w:rPr>
        <w:t>无处不在的比较</w:t>
      </w:r>
      <w:r w:rsidRPr="007B2906">
        <w:rPr>
          <w:rFonts w:hint="eastAsia"/>
        </w:rPr>
        <w:t>:</w:t>
      </w:r>
      <w:r w:rsidRPr="007B2906">
        <w:rPr>
          <w:rFonts w:hint="eastAsia"/>
        </w:rPr>
        <w:t>微信朋友圈中自我呈现与同辈压力分析</w:t>
      </w:r>
      <w:r w:rsidRPr="007B2906">
        <w:rPr>
          <w:rFonts w:hint="eastAsia"/>
        </w:rPr>
        <w:t xml:space="preserve">. </w:t>
      </w:r>
      <w:r w:rsidRPr="007B2906">
        <w:rPr>
          <w:rFonts w:hint="eastAsia"/>
          <w:i/>
        </w:rPr>
        <w:t>科技传播</w:t>
      </w:r>
      <w:r w:rsidRPr="007B2906">
        <w:rPr>
          <w:rFonts w:hint="eastAsia"/>
          <w:i/>
        </w:rPr>
        <w:t>, 15</w:t>
      </w:r>
      <w:r w:rsidRPr="007B2906">
        <w:rPr>
          <w:rFonts w:hint="eastAsia"/>
        </w:rPr>
        <w:t xml:space="preserve">(3), 106-108. </w:t>
      </w:r>
    </w:p>
    <w:p w14:paraId="41E14DD1" w14:textId="77777777" w:rsidR="007B2906" w:rsidRPr="007B2906" w:rsidRDefault="007B2906" w:rsidP="007B2906">
      <w:pPr>
        <w:pStyle w:val="EndNoteBibliography"/>
      </w:pPr>
    </w:p>
    <w:p w14:paraId="085C8726" w14:textId="77777777" w:rsidR="007B2906" w:rsidRPr="007B2906" w:rsidRDefault="007B2906" w:rsidP="007B2906">
      <w:pPr>
        <w:pStyle w:val="EndNoteBibliography"/>
        <w:ind w:left="720" w:hanging="720"/>
      </w:pPr>
      <w:r w:rsidRPr="007B2906">
        <w:t xml:space="preserve">MacKinnon, D.P. (2012). </w:t>
      </w:r>
      <w:r w:rsidRPr="007B2906">
        <w:rPr>
          <w:i/>
        </w:rPr>
        <w:t>Introduction to statistical mediation analysis</w:t>
      </w:r>
      <w:r w:rsidRPr="007B2906">
        <w:t xml:space="preserve">. Routledge. </w:t>
      </w:r>
    </w:p>
    <w:p w14:paraId="47B5ED91" w14:textId="77777777" w:rsidR="007B2906" w:rsidRPr="007B2906" w:rsidRDefault="007B2906" w:rsidP="007B2906">
      <w:pPr>
        <w:pStyle w:val="EndNoteBibliography"/>
      </w:pPr>
    </w:p>
    <w:p w14:paraId="2FEACDD3" w14:textId="77777777" w:rsidR="007B2906" w:rsidRPr="007B2906" w:rsidRDefault="007B2906" w:rsidP="007B2906">
      <w:pPr>
        <w:pStyle w:val="EndNoteBibliography"/>
        <w:ind w:left="720" w:hanging="720"/>
      </w:pPr>
      <w:r w:rsidRPr="007B2906">
        <w:t xml:space="preserve">Manago, A.M., et al. (2008). Self-presentation and gender on MySpace. </w:t>
      </w:r>
      <w:r w:rsidRPr="007B2906">
        <w:rPr>
          <w:i/>
        </w:rPr>
        <w:t>Journal of Applied Developmental Psychology, 29</w:t>
      </w:r>
      <w:r w:rsidRPr="007B2906">
        <w:t xml:space="preserve">(6), 446-458. </w:t>
      </w:r>
    </w:p>
    <w:p w14:paraId="7F89236B" w14:textId="77777777" w:rsidR="007B2906" w:rsidRPr="007B2906" w:rsidRDefault="007B2906" w:rsidP="007B2906">
      <w:pPr>
        <w:pStyle w:val="EndNoteBibliography"/>
      </w:pPr>
    </w:p>
    <w:p w14:paraId="3F592E8C" w14:textId="77777777" w:rsidR="007B2906" w:rsidRPr="007B2906" w:rsidRDefault="007B2906" w:rsidP="007B2906">
      <w:pPr>
        <w:pStyle w:val="EndNoteBibliography"/>
        <w:ind w:left="720" w:hanging="720"/>
      </w:pPr>
      <w:r w:rsidRPr="007B2906">
        <w:t xml:space="preserve">Manago, A.M., et al. (2012). Me and my 400 friends: the anatomy of college students' Facebook networks, their communication patterns, and well-being. </w:t>
      </w:r>
      <w:r w:rsidRPr="007B2906">
        <w:rPr>
          <w:i/>
        </w:rPr>
        <w:t>Developmental psychology, 48</w:t>
      </w:r>
      <w:r w:rsidRPr="007B2906">
        <w:t xml:space="preserve">(2), 369. </w:t>
      </w:r>
    </w:p>
    <w:p w14:paraId="6282DF96" w14:textId="77777777" w:rsidR="007B2906" w:rsidRPr="007B2906" w:rsidRDefault="007B2906" w:rsidP="007B2906">
      <w:pPr>
        <w:pStyle w:val="EndNoteBibliography"/>
      </w:pPr>
    </w:p>
    <w:p w14:paraId="6F4CD520" w14:textId="77777777" w:rsidR="007B2906" w:rsidRPr="007B2906" w:rsidRDefault="007B2906" w:rsidP="007B2906">
      <w:pPr>
        <w:pStyle w:val="EndNoteBibliography"/>
        <w:ind w:left="720" w:hanging="720"/>
      </w:pPr>
      <w:r w:rsidRPr="007B2906">
        <w:t xml:space="preserve">McLoone, P., &amp; Boddy, F.A. (1994). Deprivation and mortality in Scotland, 1981 and 1991. </w:t>
      </w:r>
      <w:r w:rsidRPr="007B2906">
        <w:rPr>
          <w:i/>
        </w:rPr>
        <w:t>Bmj, 309</w:t>
      </w:r>
      <w:r w:rsidRPr="007B2906">
        <w:t xml:space="preserve">(6967), 1465-1470. </w:t>
      </w:r>
    </w:p>
    <w:p w14:paraId="1CE94C4C" w14:textId="77777777" w:rsidR="007B2906" w:rsidRPr="007B2906" w:rsidRDefault="007B2906" w:rsidP="007B2906">
      <w:pPr>
        <w:pStyle w:val="EndNoteBibliography"/>
      </w:pPr>
    </w:p>
    <w:p w14:paraId="2F1DAFA4" w14:textId="77777777" w:rsidR="007B2906" w:rsidRPr="007B2906" w:rsidRDefault="007B2906" w:rsidP="007B2906">
      <w:pPr>
        <w:pStyle w:val="EndNoteBibliography"/>
        <w:ind w:left="720" w:hanging="720"/>
      </w:pPr>
      <w:r w:rsidRPr="007B2906">
        <w:t xml:space="preserve">Mehdizadeh, S. (2010). Self-presentation 2.0: Narcissism and self-esteem on </w:t>
      </w:r>
      <w:r w:rsidRPr="007B2906">
        <w:lastRenderedPageBreak/>
        <w:t xml:space="preserve">Facebook. </w:t>
      </w:r>
      <w:r w:rsidRPr="007B2906">
        <w:rPr>
          <w:i/>
        </w:rPr>
        <w:t>Cyberpsychology, behavior, and social networking, 13</w:t>
      </w:r>
      <w:r w:rsidRPr="007B2906">
        <w:t xml:space="preserve">(4), 357-364. </w:t>
      </w:r>
    </w:p>
    <w:p w14:paraId="7F145E29" w14:textId="77777777" w:rsidR="007B2906" w:rsidRPr="007B2906" w:rsidRDefault="007B2906" w:rsidP="007B2906">
      <w:pPr>
        <w:pStyle w:val="EndNoteBibliography"/>
      </w:pPr>
    </w:p>
    <w:p w14:paraId="67330497" w14:textId="77777777" w:rsidR="007B2906" w:rsidRPr="007B2906" w:rsidRDefault="007B2906" w:rsidP="007B2906">
      <w:pPr>
        <w:pStyle w:val="EndNoteBibliography"/>
        <w:ind w:left="720" w:hanging="720"/>
      </w:pPr>
      <w:r w:rsidRPr="007B2906">
        <w:t xml:space="preserve">Morse, S., &amp; Gergen, K.J. (1970). Social comparison, self-consistency, and the concept of self. </w:t>
      </w:r>
      <w:r w:rsidRPr="007B2906">
        <w:rPr>
          <w:i/>
        </w:rPr>
        <w:t>Journal of personality and social psychology, 16</w:t>
      </w:r>
      <w:r w:rsidRPr="007B2906">
        <w:t xml:space="preserve">(1), 148. </w:t>
      </w:r>
    </w:p>
    <w:p w14:paraId="6B704E92" w14:textId="77777777" w:rsidR="007B2906" w:rsidRPr="007B2906" w:rsidRDefault="007B2906" w:rsidP="007B2906">
      <w:pPr>
        <w:pStyle w:val="EndNoteBibliography"/>
      </w:pPr>
    </w:p>
    <w:p w14:paraId="368C53A3" w14:textId="77777777" w:rsidR="007B2906" w:rsidRPr="007B2906" w:rsidRDefault="007B2906" w:rsidP="007B2906">
      <w:pPr>
        <w:pStyle w:val="EndNoteBibliography"/>
        <w:ind w:left="720" w:hanging="720"/>
      </w:pPr>
      <w:r w:rsidRPr="007B2906">
        <w:t xml:space="preserve">Muise, A., et al. (2009). More information than you ever wanted: Does Facebook bring out the green-eyed monster of jealousy? </w:t>
      </w:r>
      <w:r w:rsidRPr="007B2906">
        <w:rPr>
          <w:i/>
        </w:rPr>
        <w:t>CyberPsychology &amp; behavior, 12</w:t>
      </w:r>
      <w:r w:rsidRPr="007B2906">
        <w:t xml:space="preserve">(4), 441-444. </w:t>
      </w:r>
    </w:p>
    <w:p w14:paraId="58D774EE" w14:textId="77777777" w:rsidR="007B2906" w:rsidRPr="007B2906" w:rsidRDefault="007B2906" w:rsidP="007B2906">
      <w:pPr>
        <w:pStyle w:val="EndNoteBibliography"/>
      </w:pPr>
    </w:p>
    <w:p w14:paraId="1168723F" w14:textId="77777777" w:rsidR="007B2906" w:rsidRPr="007B2906" w:rsidRDefault="007B2906" w:rsidP="007B2906">
      <w:pPr>
        <w:pStyle w:val="EndNoteBibliography"/>
        <w:ind w:left="720" w:hanging="720"/>
      </w:pPr>
      <w:r w:rsidRPr="007B2906">
        <w:t xml:space="preserve">Muthén, B., &amp; Muthén, L. (2017). Mplus. In </w:t>
      </w:r>
      <w:r w:rsidRPr="007B2906">
        <w:rPr>
          <w:i/>
        </w:rPr>
        <w:t>Handbook of item response theory</w:t>
      </w:r>
      <w:r w:rsidRPr="007B2906">
        <w:t xml:space="preserve"> (pp. 507-518). Chapman and Hall/CRC. </w:t>
      </w:r>
    </w:p>
    <w:p w14:paraId="10645A90" w14:textId="77777777" w:rsidR="007B2906" w:rsidRPr="007B2906" w:rsidRDefault="007B2906" w:rsidP="007B2906">
      <w:pPr>
        <w:pStyle w:val="EndNoteBibliography"/>
      </w:pPr>
    </w:p>
    <w:p w14:paraId="230B96B3" w14:textId="77777777" w:rsidR="007B2906" w:rsidRPr="007B2906" w:rsidRDefault="007B2906" w:rsidP="007B2906">
      <w:pPr>
        <w:pStyle w:val="EndNoteBibliography"/>
        <w:ind w:left="720" w:hanging="720"/>
      </w:pPr>
      <w:r w:rsidRPr="007B2906">
        <w:t xml:space="preserve">Nadkarni, A., &amp; Hofmann, S.G. (2012). Why do people use Facebook? </w:t>
      </w:r>
      <w:r w:rsidRPr="007B2906">
        <w:rPr>
          <w:i/>
        </w:rPr>
        <w:t>Personality and individual differences, 52</w:t>
      </w:r>
      <w:r w:rsidRPr="007B2906">
        <w:t xml:space="preserve">(3), 243-249. </w:t>
      </w:r>
    </w:p>
    <w:p w14:paraId="5774FE24" w14:textId="77777777" w:rsidR="007B2906" w:rsidRPr="007B2906" w:rsidRDefault="007B2906" w:rsidP="007B2906">
      <w:pPr>
        <w:pStyle w:val="EndNoteBibliography"/>
      </w:pPr>
    </w:p>
    <w:p w14:paraId="5AA1C455" w14:textId="77777777" w:rsidR="007B2906" w:rsidRPr="007B2906" w:rsidRDefault="007B2906" w:rsidP="007B2906">
      <w:pPr>
        <w:pStyle w:val="EndNoteBibliography"/>
        <w:ind w:left="720" w:hanging="720"/>
      </w:pPr>
      <w:r w:rsidRPr="007B2906">
        <w:t xml:space="preserve">Nesi, J., &amp; Prinstein, M.J. (2015). Using social media for social comparison and feedback-seeking: Gender and popularity moderate associations with depressive symptoms. </w:t>
      </w:r>
      <w:r w:rsidRPr="007B2906">
        <w:rPr>
          <w:i/>
        </w:rPr>
        <w:t>Journal of abnormal child psychology, 43</w:t>
      </w:r>
      <w:r w:rsidRPr="007B2906">
        <w:t xml:space="preserve">, 1427-1438. </w:t>
      </w:r>
    </w:p>
    <w:p w14:paraId="1714D0FA" w14:textId="77777777" w:rsidR="007B2906" w:rsidRPr="007B2906" w:rsidRDefault="007B2906" w:rsidP="007B2906">
      <w:pPr>
        <w:pStyle w:val="EndNoteBibliography"/>
      </w:pPr>
    </w:p>
    <w:p w14:paraId="22AB21AF" w14:textId="77777777" w:rsidR="007B2906" w:rsidRPr="007B2906" w:rsidRDefault="007B2906" w:rsidP="007B2906">
      <w:pPr>
        <w:pStyle w:val="EndNoteBibliography"/>
        <w:ind w:left="720" w:hanging="720"/>
      </w:pPr>
      <w:r w:rsidRPr="007B2906">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6FB01428" w14:textId="77777777" w:rsidR="007B2906" w:rsidRPr="007B2906" w:rsidRDefault="007B2906" w:rsidP="007B2906">
      <w:pPr>
        <w:pStyle w:val="EndNoteBibliography"/>
      </w:pPr>
    </w:p>
    <w:p w14:paraId="5DDE2298" w14:textId="77777777" w:rsidR="007B2906" w:rsidRPr="007B2906" w:rsidRDefault="007B2906" w:rsidP="007B2906">
      <w:pPr>
        <w:pStyle w:val="EndNoteBibliography"/>
        <w:ind w:left="720" w:hanging="720"/>
        <w:rPr>
          <w:lang w:eastAsia="zh-CN"/>
        </w:rPr>
      </w:pPr>
      <w:r w:rsidRPr="007B2906">
        <w:rPr>
          <w:rFonts w:hint="eastAsia"/>
          <w:lang w:eastAsia="zh-CN"/>
        </w:rPr>
        <w:t xml:space="preserve">Nie, L., et al. (2013). </w:t>
      </w:r>
      <w:r w:rsidRPr="007B2906">
        <w:rPr>
          <w:rFonts w:hint="eastAsia"/>
          <w:lang w:eastAsia="zh-CN"/>
        </w:rPr>
        <w:t>微信朋友圈</w:t>
      </w:r>
      <w:r w:rsidRPr="007B2906">
        <w:rPr>
          <w:rFonts w:hint="eastAsia"/>
          <w:lang w:eastAsia="zh-CN"/>
        </w:rPr>
        <w:t>:</w:t>
      </w:r>
      <w:r w:rsidRPr="007B2906">
        <w:rPr>
          <w:rFonts w:hint="eastAsia"/>
          <w:lang w:eastAsia="zh-CN"/>
        </w:rPr>
        <w:t>社会网络视角下的虚拟社区</w:t>
      </w:r>
      <w:r w:rsidRPr="007B2906">
        <w:rPr>
          <w:rFonts w:hint="eastAsia"/>
          <w:lang w:eastAsia="zh-CN"/>
        </w:rPr>
        <w:t xml:space="preserve">. </w:t>
      </w:r>
      <w:r w:rsidRPr="007B2906">
        <w:rPr>
          <w:rFonts w:hint="eastAsia"/>
          <w:i/>
          <w:lang w:eastAsia="zh-CN"/>
        </w:rPr>
        <w:t>新闻记者</w:t>
      </w:r>
      <w:r w:rsidRPr="007B2906">
        <w:rPr>
          <w:rFonts w:hint="eastAsia"/>
          <w:lang w:eastAsia="zh-CN"/>
        </w:rPr>
        <w:t xml:space="preserve">(5), 5. </w:t>
      </w:r>
    </w:p>
    <w:p w14:paraId="51B6DCA1" w14:textId="77777777" w:rsidR="007B2906" w:rsidRPr="007B2906" w:rsidRDefault="007B2906" w:rsidP="007B2906">
      <w:pPr>
        <w:pStyle w:val="EndNoteBibliography"/>
        <w:rPr>
          <w:lang w:eastAsia="zh-CN"/>
        </w:rPr>
      </w:pPr>
    </w:p>
    <w:p w14:paraId="4224505E" w14:textId="77777777" w:rsidR="007B2906" w:rsidRPr="007B2906" w:rsidRDefault="007B2906" w:rsidP="007B2906">
      <w:pPr>
        <w:pStyle w:val="EndNoteBibliography"/>
        <w:ind w:left="720" w:hanging="720"/>
      </w:pPr>
      <w:r w:rsidRPr="007B2906">
        <w:t xml:space="preserve">Nunnally, J.C., &amp; Bernstein, I.H. (1994). Psychometric Theory New York. </w:t>
      </w:r>
      <w:r w:rsidRPr="007B2906">
        <w:rPr>
          <w:i/>
        </w:rPr>
        <w:t>NY: McGraw-Hill</w:t>
      </w:r>
      <w:r w:rsidRPr="007B2906">
        <w:t xml:space="preserve">. </w:t>
      </w:r>
    </w:p>
    <w:p w14:paraId="61EE543C" w14:textId="77777777" w:rsidR="007B2906" w:rsidRPr="007B2906" w:rsidRDefault="007B2906" w:rsidP="007B2906">
      <w:pPr>
        <w:pStyle w:val="EndNoteBibliography"/>
      </w:pPr>
    </w:p>
    <w:p w14:paraId="26A264C5" w14:textId="77777777" w:rsidR="007B2906" w:rsidRPr="007B2906" w:rsidRDefault="007B2906" w:rsidP="007B2906">
      <w:pPr>
        <w:pStyle w:val="EndNoteBibliography"/>
        <w:ind w:left="720" w:hanging="720"/>
      </w:pPr>
      <w:r w:rsidRPr="007B2906">
        <w:t xml:space="preserve">Olkin, I., et al. (2012). GOSH–a graphical display of study heterogeneity. </w:t>
      </w:r>
      <w:r w:rsidRPr="007B2906">
        <w:rPr>
          <w:i/>
        </w:rPr>
        <w:t>Research synthesis methods, 3</w:t>
      </w:r>
      <w:r w:rsidRPr="007B2906">
        <w:t xml:space="preserve">(3), 214-223. </w:t>
      </w:r>
    </w:p>
    <w:p w14:paraId="1709A450" w14:textId="77777777" w:rsidR="007B2906" w:rsidRPr="007B2906" w:rsidRDefault="007B2906" w:rsidP="007B2906">
      <w:pPr>
        <w:pStyle w:val="EndNoteBibliography"/>
      </w:pPr>
    </w:p>
    <w:p w14:paraId="2EB10A5E" w14:textId="77777777" w:rsidR="007B2906" w:rsidRPr="007B2906" w:rsidRDefault="007B2906" w:rsidP="007B2906">
      <w:pPr>
        <w:pStyle w:val="EndNoteBibliography"/>
        <w:ind w:left="720" w:hanging="720"/>
      </w:pPr>
      <w:r w:rsidRPr="007B2906">
        <w:t xml:space="preserve">Olson, J.M., &amp; Hazlewood, J.D. (2014). Relative deprivation and social comparison: An integrative perspective. In </w:t>
      </w:r>
      <w:r w:rsidRPr="007B2906">
        <w:rPr>
          <w:i/>
        </w:rPr>
        <w:t>Relative deprivation and social comparison</w:t>
      </w:r>
      <w:r w:rsidRPr="007B2906">
        <w:t xml:space="preserve"> (pp. 1-15). Psychology Press. </w:t>
      </w:r>
    </w:p>
    <w:p w14:paraId="41F04119" w14:textId="77777777" w:rsidR="007B2906" w:rsidRPr="007B2906" w:rsidRDefault="007B2906" w:rsidP="007B2906">
      <w:pPr>
        <w:pStyle w:val="EndNoteBibliography"/>
      </w:pPr>
    </w:p>
    <w:p w14:paraId="06AFA500" w14:textId="77777777" w:rsidR="007B2906" w:rsidRPr="007B2906" w:rsidRDefault="007B2906" w:rsidP="007B2906">
      <w:pPr>
        <w:pStyle w:val="EndNoteBibliography"/>
        <w:ind w:left="720" w:hanging="720"/>
      </w:pPr>
      <w:r w:rsidRPr="007B2906">
        <w:t xml:space="preserve">Ortony, A., et al. (1988). The Cognitive structure of emotions cambridge. </w:t>
      </w:r>
      <w:r w:rsidRPr="007B2906">
        <w:rPr>
          <w:i/>
        </w:rPr>
        <w:t>UK: Cambridge University Press9</w:t>
      </w:r>
      <w:r w:rsidRPr="007B2906">
        <w:t xml:space="preserve">. </w:t>
      </w:r>
    </w:p>
    <w:p w14:paraId="5B12D674" w14:textId="77777777" w:rsidR="007B2906" w:rsidRPr="007B2906" w:rsidRDefault="007B2906" w:rsidP="007B2906">
      <w:pPr>
        <w:pStyle w:val="EndNoteBibliography"/>
      </w:pPr>
    </w:p>
    <w:p w14:paraId="7849C99A" w14:textId="77777777" w:rsidR="007B2906" w:rsidRPr="007B2906" w:rsidRDefault="007B2906" w:rsidP="007B2906">
      <w:pPr>
        <w:pStyle w:val="EndNoteBibliography"/>
        <w:ind w:left="720" w:hanging="720"/>
      </w:pPr>
      <w:r w:rsidRPr="007B2906">
        <w:t xml:space="preserve">Osborne, D., et al. (2012). More than a feeling: Discrete emotions mediate the relationship between relative deprivation and reactions to workplace furloughs. </w:t>
      </w:r>
      <w:r w:rsidRPr="007B2906">
        <w:rPr>
          <w:i/>
        </w:rPr>
        <w:t>Personality and Social Psychology Bulletin, 38</w:t>
      </w:r>
      <w:r w:rsidRPr="007B2906">
        <w:t xml:space="preserve">(5), 628-641. </w:t>
      </w:r>
    </w:p>
    <w:p w14:paraId="35E6A834" w14:textId="77777777" w:rsidR="007B2906" w:rsidRPr="007B2906" w:rsidRDefault="007B2906" w:rsidP="007B2906">
      <w:pPr>
        <w:pStyle w:val="EndNoteBibliography"/>
      </w:pPr>
    </w:p>
    <w:p w14:paraId="747606DF" w14:textId="77777777" w:rsidR="007B2906" w:rsidRPr="007B2906" w:rsidRDefault="007B2906" w:rsidP="007B2906">
      <w:pPr>
        <w:pStyle w:val="EndNoteBibliography"/>
        <w:ind w:left="720" w:hanging="720"/>
      </w:pPr>
      <w:r w:rsidRPr="007B2906">
        <w:t xml:space="preserve">Parrott, W.G., &amp; Smith, R.H. (1993). Distinguishing the experiences of envy and jealousy. </w:t>
      </w:r>
      <w:r w:rsidRPr="007B2906">
        <w:rPr>
          <w:i/>
        </w:rPr>
        <w:t>Journal of personality and social psychology, 64</w:t>
      </w:r>
      <w:r w:rsidRPr="007B2906">
        <w:t xml:space="preserve">(6), 906. </w:t>
      </w:r>
    </w:p>
    <w:p w14:paraId="6BE6E4FC" w14:textId="77777777" w:rsidR="007B2906" w:rsidRPr="007B2906" w:rsidRDefault="007B2906" w:rsidP="007B2906">
      <w:pPr>
        <w:pStyle w:val="EndNoteBibliography"/>
      </w:pPr>
    </w:p>
    <w:p w14:paraId="1EBC70D4" w14:textId="77777777" w:rsidR="007B2906" w:rsidRPr="007B2906" w:rsidRDefault="007B2906" w:rsidP="007B2906">
      <w:pPr>
        <w:pStyle w:val="EndNoteBibliography"/>
        <w:ind w:left="720" w:hanging="720"/>
      </w:pPr>
      <w:r w:rsidRPr="007B2906">
        <w:t xml:space="preserve">Pempek, T.A., et al. (2009). College students' social networking experiences on Facebook. </w:t>
      </w:r>
      <w:r w:rsidRPr="007B2906">
        <w:rPr>
          <w:i/>
        </w:rPr>
        <w:t>Journal of Applied Developmental Psychology, 30</w:t>
      </w:r>
      <w:r w:rsidRPr="007B2906">
        <w:t xml:space="preserve">(3), 227-238. </w:t>
      </w:r>
    </w:p>
    <w:p w14:paraId="67BD98C9" w14:textId="77777777" w:rsidR="007B2906" w:rsidRPr="007B2906" w:rsidRDefault="007B2906" w:rsidP="007B2906">
      <w:pPr>
        <w:pStyle w:val="EndNoteBibliography"/>
      </w:pPr>
    </w:p>
    <w:p w14:paraId="30D36C67" w14:textId="77777777" w:rsidR="007B2906" w:rsidRPr="007B2906" w:rsidRDefault="007B2906" w:rsidP="007B2906">
      <w:pPr>
        <w:pStyle w:val="EndNoteBibliography"/>
        <w:ind w:left="720" w:hanging="720"/>
      </w:pPr>
      <w:r w:rsidRPr="007B2906">
        <w:t xml:space="preserve">Pera, A. (2018). Psychopathological processes involved in social comparison, depression, and envy on Facebook. </w:t>
      </w:r>
      <w:r w:rsidRPr="007B2906">
        <w:rPr>
          <w:i/>
        </w:rPr>
        <w:t>Frontiers in psychology, 9</w:t>
      </w:r>
      <w:r w:rsidRPr="007B2906">
        <w:t xml:space="preserve">, 22. </w:t>
      </w:r>
    </w:p>
    <w:p w14:paraId="281D0495" w14:textId="77777777" w:rsidR="007B2906" w:rsidRPr="007B2906" w:rsidRDefault="007B2906" w:rsidP="007B2906">
      <w:pPr>
        <w:pStyle w:val="EndNoteBibliography"/>
      </w:pPr>
    </w:p>
    <w:p w14:paraId="663E1D7C" w14:textId="77777777" w:rsidR="007B2906" w:rsidRPr="007B2906" w:rsidRDefault="007B2906" w:rsidP="007B2906">
      <w:pPr>
        <w:pStyle w:val="EndNoteBibliography"/>
        <w:ind w:left="720" w:hanging="720"/>
      </w:pPr>
      <w:r w:rsidRPr="007B2906">
        <w:t xml:space="preserve">Podder, N. (1996). Relative deprivation, envy and economic inequality. </w:t>
      </w:r>
      <w:r w:rsidRPr="007B2906">
        <w:rPr>
          <w:i/>
        </w:rPr>
        <w:t>Kyklos, 49</w:t>
      </w:r>
      <w:r w:rsidRPr="007B2906">
        <w:t xml:space="preserve">(3), 353-376. </w:t>
      </w:r>
    </w:p>
    <w:p w14:paraId="655DAE29" w14:textId="77777777" w:rsidR="007B2906" w:rsidRPr="007B2906" w:rsidRDefault="007B2906" w:rsidP="007B2906">
      <w:pPr>
        <w:pStyle w:val="EndNoteBibliography"/>
      </w:pPr>
    </w:p>
    <w:p w14:paraId="57C37F91" w14:textId="77777777" w:rsidR="007B2906" w:rsidRPr="007B2906" w:rsidRDefault="007B2906" w:rsidP="007B2906">
      <w:pPr>
        <w:pStyle w:val="EndNoteBibliography"/>
        <w:ind w:left="720" w:hanging="720"/>
      </w:pPr>
      <w:r w:rsidRPr="007B2906">
        <w:t xml:space="preserve">Podsakoff, P.M., et al. (2003). Common method biases in behavioral research: a critical review of the literature and recommended remedies. </w:t>
      </w:r>
      <w:r w:rsidRPr="007B2906">
        <w:rPr>
          <w:i/>
        </w:rPr>
        <w:t>Journal of applied psychology, 88</w:t>
      </w:r>
      <w:r w:rsidRPr="007B2906">
        <w:t xml:space="preserve">(5), 879. </w:t>
      </w:r>
    </w:p>
    <w:p w14:paraId="194B7936" w14:textId="77777777" w:rsidR="007B2906" w:rsidRPr="007B2906" w:rsidRDefault="007B2906" w:rsidP="007B2906">
      <w:pPr>
        <w:pStyle w:val="EndNoteBibliography"/>
      </w:pPr>
    </w:p>
    <w:p w14:paraId="6493732A" w14:textId="06B8090C" w:rsidR="007B2906" w:rsidRPr="007B2906" w:rsidRDefault="007B2906" w:rsidP="007B2906">
      <w:pPr>
        <w:pStyle w:val="EndNoteBibliography"/>
        <w:ind w:left="720" w:hanging="720"/>
      </w:pPr>
      <w:r w:rsidRPr="007B2906">
        <w:t xml:space="preserve">R Core Team. (2023). R: A Language and Environment for Statistical Computing. </w:t>
      </w:r>
      <w:hyperlink r:id="rId47" w:history="1">
        <w:r w:rsidRPr="007B2906">
          <w:rPr>
            <w:rStyle w:val="a6"/>
          </w:rPr>
          <w:t>https://www.R-project.org/</w:t>
        </w:r>
      </w:hyperlink>
      <w:r w:rsidRPr="007B2906">
        <w:t xml:space="preserve"> </w:t>
      </w:r>
    </w:p>
    <w:p w14:paraId="6E930EAD" w14:textId="77777777" w:rsidR="007B2906" w:rsidRPr="007B2906" w:rsidRDefault="007B2906" w:rsidP="007B2906">
      <w:pPr>
        <w:pStyle w:val="EndNoteBibliography"/>
      </w:pPr>
    </w:p>
    <w:p w14:paraId="10DFC17F" w14:textId="77777777" w:rsidR="007B2906" w:rsidRPr="007B2906" w:rsidRDefault="007B2906" w:rsidP="007B2906">
      <w:pPr>
        <w:pStyle w:val="EndNoteBibliography"/>
        <w:ind w:left="720" w:hanging="720"/>
      </w:pPr>
      <w:r w:rsidRPr="007B2906">
        <w:t>[Record #166 is using a reference type undefined in this output style.]</w:t>
      </w:r>
    </w:p>
    <w:p w14:paraId="1A2BC122" w14:textId="77777777" w:rsidR="007B2906" w:rsidRPr="007B2906" w:rsidRDefault="007B2906" w:rsidP="007B2906">
      <w:pPr>
        <w:pStyle w:val="EndNoteBibliography"/>
      </w:pPr>
    </w:p>
    <w:p w14:paraId="4735E3E7" w14:textId="77777777" w:rsidR="007B2906" w:rsidRPr="007B2906" w:rsidRDefault="007B2906" w:rsidP="007B2906">
      <w:pPr>
        <w:pStyle w:val="EndNoteBibliography"/>
        <w:ind w:left="720" w:hanging="720"/>
      </w:pPr>
      <w:r w:rsidRPr="007B2906">
        <w:t xml:space="preserve">Robinson, A., et al. (2019). Social comparisons, social media addiction, and social interaction: An examination of specific social media behaviors related to major depressive disorder in a millennial population. </w:t>
      </w:r>
      <w:r w:rsidRPr="007B2906">
        <w:rPr>
          <w:i/>
        </w:rPr>
        <w:t>Journal of Applied Biobehavioral Research, 24</w:t>
      </w:r>
      <w:r w:rsidRPr="007B2906">
        <w:t xml:space="preserve">(1), e12158. </w:t>
      </w:r>
    </w:p>
    <w:p w14:paraId="152F2334" w14:textId="77777777" w:rsidR="007B2906" w:rsidRPr="007B2906" w:rsidRDefault="007B2906" w:rsidP="007B2906">
      <w:pPr>
        <w:pStyle w:val="EndNoteBibliography"/>
      </w:pPr>
    </w:p>
    <w:p w14:paraId="6E206540" w14:textId="77777777" w:rsidR="007B2906" w:rsidRPr="007B2906" w:rsidRDefault="007B2906" w:rsidP="007B2906">
      <w:pPr>
        <w:pStyle w:val="EndNoteBibliography"/>
        <w:ind w:left="720" w:hanging="720"/>
      </w:pPr>
      <w:r w:rsidRPr="007B2906">
        <w:t xml:space="preserve">Roseman, I.J. (1984). Cognitive determinants of emotion: A structural theory. </w:t>
      </w:r>
      <w:r w:rsidRPr="007B2906">
        <w:rPr>
          <w:i/>
        </w:rPr>
        <w:t>Review of personality &amp; social psychology</w:t>
      </w:r>
      <w:r w:rsidRPr="007B2906">
        <w:t xml:space="preserve">. </w:t>
      </w:r>
    </w:p>
    <w:p w14:paraId="05596E62" w14:textId="77777777" w:rsidR="007B2906" w:rsidRPr="007B2906" w:rsidRDefault="007B2906" w:rsidP="007B2906">
      <w:pPr>
        <w:pStyle w:val="EndNoteBibliography"/>
      </w:pPr>
    </w:p>
    <w:p w14:paraId="0FFC9A04" w14:textId="77777777" w:rsidR="007B2906" w:rsidRPr="007B2906" w:rsidRDefault="007B2906" w:rsidP="007B2906">
      <w:pPr>
        <w:pStyle w:val="EndNoteBibliography"/>
        <w:ind w:left="720" w:hanging="720"/>
      </w:pPr>
      <w:r w:rsidRPr="007B2906">
        <w:t xml:space="preserve">Rosenberg, J., &amp; Egbert, N. (2011). Online impression management: Personality traits and concerns for secondary goals as predictors of self-presentation tactics on Facebook. </w:t>
      </w:r>
      <w:r w:rsidRPr="007B2906">
        <w:rPr>
          <w:i/>
        </w:rPr>
        <w:t>Journal of computer-mediated communication, 17</w:t>
      </w:r>
      <w:r w:rsidRPr="007B2906">
        <w:t xml:space="preserve">(1), 1-18. </w:t>
      </w:r>
    </w:p>
    <w:p w14:paraId="5D1CB68C" w14:textId="77777777" w:rsidR="007B2906" w:rsidRPr="007B2906" w:rsidRDefault="007B2906" w:rsidP="007B2906">
      <w:pPr>
        <w:pStyle w:val="EndNoteBibliography"/>
      </w:pPr>
    </w:p>
    <w:p w14:paraId="1858FA95" w14:textId="77777777" w:rsidR="007B2906" w:rsidRPr="007B2906" w:rsidRDefault="007B2906" w:rsidP="007B2906">
      <w:pPr>
        <w:pStyle w:val="EndNoteBibliography"/>
        <w:ind w:left="720" w:hanging="720"/>
      </w:pPr>
      <w:r w:rsidRPr="007B2906">
        <w:lastRenderedPageBreak/>
        <w:t xml:space="preserve">Rosseel, Y. (2012). lavaan: An R package for structural equation modeling. </w:t>
      </w:r>
      <w:r w:rsidRPr="007B2906">
        <w:rPr>
          <w:i/>
        </w:rPr>
        <w:t>Journal of statistical software, 48</w:t>
      </w:r>
      <w:r w:rsidRPr="007B2906">
        <w:t xml:space="preserve">, 1-36. </w:t>
      </w:r>
    </w:p>
    <w:p w14:paraId="025812D1" w14:textId="77777777" w:rsidR="007B2906" w:rsidRPr="007B2906" w:rsidRDefault="007B2906" w:rsidP="007B2906">
      <w:pPr>
        <w:pStyle w:val="EndNoteBibliography"/>
      </w:pPr>
    </w:p>
    <w:p w14:paraId="3520C0F8" w14:textId="77777777" w:rsidR="007B2906" w:rsidRPr="007B2906" w:rsidRDefault="007B2906" w:rsidP="007B2906">
      <w:pPr>
        <w:pStyle w:val="EndNoteBibliography"/>
        <w:ind w:left="720" w:hanging="720"/>
      </w:pPr>
      <w:r w:rsidRPr="007B2906">
        <w:t xml:space="preserve">Salovey, P., &amp; Rodin, J. (1991). Provoking jealousy and envy: Domain relevance and self-esteem threat. </w:t>
      </w:r>
      <w:r w:rsidRPr="007B2906">
        <w:rPr>
          <w:i/>
        </w:rPr>
        <w:t>Journal of Social and Clinical Psychology, 10</w:t>
      </w:r>
      <w:r w:rsidRPr="007B2906">
        <w:t xml:space="preserve">(4), 395-413. </w:t>
      </w:r>
    </w:p>
    <w:p w14:paraId="08FD4AC6" w14:textId="77777777" w:rsidR="007B2906" w:rsidRPr="007B2906" w:rsidRDefault="007B2906" w:rsidP="007B2906">
      <w:pPr>
        <w:pStyle w:val="EndNoteBibliography"/>
      </w:pPr>
    </w:p>
    <w:p w14:paraId="07A06A05" w14:textId="77777777" w:rsidR="007B2906" w:rsidRPr="007B2906" w:rsidRDefault="007B2906" w:rsidP="007B2906">
      <w:pPr>
        <w:pStyle w:val="EndNoteBibliography"/>
        <w:ind w:left="720" w:hanging="720"/>
      </w:pPr>
      <w:r w:rsidRPr="007B2906">
        <w:t xml:space="preserve">Scherer, K.R. (1984). Emotion as a multicomponent process: A model and some cross-cultural data. </w:t>
      </w:r>
      <w:r w:rsidRPr="007B2906">
        <w:rPr>
          <w:i/>
        </w:rPr>
        <w:t>Review of personality &amp; social psychology</w:t>
      </w:r>
      <w:r w:rsidRPr="007B2906">
        <w:t xml:space="preserve">. </w:t>
      </w:r>
    </w:p>
    <w:p w14:paraId="6D0329C8" w14:textId="77777777" w:rsidR="007B2906" w:rsidRPr="007B2906" w:rsidRDefault="007B2906" w:rsidP="007B2906">
      <w:pPr>
        <w:pStyle w:val="EndNoteBibliography"/>
      </w:pPr>
    </w:p>
    <w:p w14:paraId="72475BFF" w14:textId="77777777" w:rsidR="007B2906" w:rsidRPr="007B2906" w:rsidRDefault="007B2906" w:rsidP="007B2906">
      <w:pPr>
        <w:pStyle w:val="EndNoteBibliography"/>
        <w:ind w:left="720" w:hanging="720"/>
      </w:pPr>
      <w:r w:rsidRPr="007B2906">
        <w:t xml:space="preserve">Schneider, S.M., &amp; Schupp, J. (2014). Individual differences in social comparison and its consequences for life satisfaction: introducing a short scale of the Iowa–Netherlands Comparison Orientation Measure. </w:t>
      </w:r>
      <w:r w:rsidRPr="007B2906">
        <w:rPr>
          <w:i/>
        </w:rPr>
        <w:t>Social Indicators Research, 115</w:t>
      </w:r>
      <w:r w:rsidRPr="007B2906">
        <w:t xml:space="preserve">, 767-789. </w:t>
      </w:r>
    </w:p>
    <w:p w14:paraId="63BC1DF4" w14:textId="77777777" w:rsidR="007B2906" w:rsidRPr="007B2906" w:rsidRDefault="007B2906" w:rsidP="007B2906">
      <w:pPr>
        <w:pStyle w:val="EndNoteBibliography"/>
      </w:pPr>
    </w:p>
    <w:p w14:paraId="4FAFF392" w14:textId="77777777" w:rsidR="007B2906" w:rsidRPr="007B2906" w:rsidRDefault="007B2906" w:rsidP="007B2906">
      <w:pPr>
        <w:pStyle w:val="EndNoteBibliography"/>
        <w:ind w:left="720" w:hanging="720"/>
      </w:pPr>
      <w:r w:rsidRPr="007B2906">
        <w:t xml:space="preserve">Seo, H.-G., &amp; Park, H.-W. (2018). Design and Implementation of Potential Advertisement Keyword Extraction System Using SNS. </w:t>
      </w:r>
      <w:r w:rsidRPr="007B2906">
        <w:rPr>
          <w:i/>
        </w:rPr>
        <w:t>Journal of the Korea Convergence Society, 9</w:t>
      </w:r>
      <w:r w:rsidRPr="007B2906">
        <w:t xml:space="preserve">(7), 17-24. </w:t>
      </w:r>
    </w:p>
    <w:p w14:paraId="6578C970" w14:textId="77777777" w:rsidR="007B2906" w:rsidRPr="007B2906" w:rsidRDefault="007B2906" w:rsidP="007B2906">
      <w:pPr>
        <w:pStyle w:val="EndNoteBibliography"/>
      </w:pPr>
    </w:p>
    <w:p w14:paraId="1893D10C" w14:textId="77777777" w:rsidR="007B2906" w:rsidRPr="007B2906" w:rsidRDefault="007B2906" w:rsidP="007B2906">
      <w:pPr>
        <w:pStyle w:val="EndNoteBibliography"/>
        <w:ind w:left="720" w:hanging="720"/>
      </w:pPr>
      <w:r w:rsidRPr="007B2906">
        <w:t xml:space="preserve">Seo, M., &amp; Hyun, K.D. (2018). The effects of following celebrities’ lives via SNSs on life satisfaction: The palliative function of system justification and the moderating role of materialism. </w:t>
      </w:r>
      <w:r w:rsidRPr="007B2906">
        <w:rPr>
          <w:i/>
        </w:rPr>
        <w:t>New Media &amp; Society, 20</w:t>
      </w:r>
      <w:r w:rsidRPr="007B2906">
        <w:t xml:space="preserve">(9), 3479-3497. </w:t>
      </w:r>
    </w:p>
    <w:p w14:paraId="748729D0" w14:textId="77777777" w:rsidR="007B2906" w:rsidRPr="007B2906" w:rsidRDefault="007B2906" w:rsidP="007B2906">
      <w:pPr>
        <w:pStyle w:val="EndNoteBibliography"/>
      </w:pPr>
    </w:p>
    <w:p w14:paraId="1FE40BCC" w14:textId="77777777" w:rsidR="007B2906" w:rsidRPr="007B2906" w:rsidRDefault="007B2906" w:rsidP="007B2906">
      <w:pPr>
        <w:pStyle w:val="EndNoteBibliography"/>
        <w:ind w:left="720" w:hanging="720"/>
      </w:pPr>
      <w:r w:rsidRPr="007B2906">
        <w:t xml:space="preserve">Smith, C.A., &amp; Ellsworth, P.C. (1985). Patterns of cognitive appraisal in emotion. </w:t>
      </w:r>
      <w:r w:rsidRPr="007B2906">
        <w:rPr>
          <w:i/>
        </w:rPr>
        <w:t>Journal of personality and social psychology, 48</w:t>
      </w:r>
      <w:r w:rsidRPr="007B2906">
        <w:t xml:space="preserve">(4), 813. </w:t>
      </w:r>
    </w:p>
    <w:p w14:paraId="0286F1AF" w14:textId="77777777" w:rsidR="007B2906" w:rsidRPr="007B2906" w:rsidRDefault="007B2906" w:rsidP="007B2906">
      <w:pPr>
        <w:pStyle w:val="EndNoteBibliography"/>
      </w:pPr>
    </w:p>
    <w:p w14:paraId="2A01D93E" w14:textId="77777777" w:rsidR="007B2906" w:rsidRPr="007B2906" w:rsidRDefault="007B2906" w:rsidP="007B2906">
      <w:pPr>
        <w:pStyle w:val="EndNoteBibliography"/>
        <w:ind w:left="720" w:hanging="720"/>
      </w:pPr>
      <w:r w:rsidRPr="007B2906">
        <w:t xml:space="preserve">Smith, H.J., et al. (2012). Relative deprivation: A theoretical and meta-analytic review. </w:t>
      </w:r>
      <w:r w:rsidRPr="007B2906">
        <w:rPr>
          <w:i/>
        </w:rPr>
        <w:t>Personality and Social Psychology Review, 16</w:t>
      </w:r>
      <w:r w:rsidRPr="007B2906">
        <w:t xml:space="preserve">(3), 203-232. </w:t>
      </w:r>
    </w:p>
    <w:p w14:paraId="7ADE59B0" w14:textId="77777777" w:rsidR="007B2906" w:rsidRPr="007B2906" w:rsidRDefault="007B2906" w:rsidP="007B2906">
      <w:pPr>
        <w:pStyle w:val="EndNoteBibliography"/>
      </w:pPr>
    </w:p>
    <w:p w14:paraId="2F864666" w14:textId="77777777" w:rsidR="007B2906" w:rsidRPr="007B2906" w:rsidRDefault="007B2906" w:rsidP="007B2906">
      <w:pPr>
        <w:pStyle w:val="EndNoteBibliography"/>
        <w:ind w:left="720" w:hanging="720"/>
      </w:pPr>
      <w:r w:rsidRPr="007B2906">
        <w:t>Smith, H.J., et al. (2020). Personal relative deprivation and mental health among university students</w:t>
      </w:r>
      <w:r w:rsidRPr="007B2906">
        <w:rPr>
          <w:rFonts w:hint="eastAsia"/>
        </w:rPr>
        <w:t>: Cross</w:t>
      </w:r>
      <w:r w:rsidRPr="007B2906">
        <w:rPr>
          <w:rFonts w:hint="eastAsia"/>
        </w:rPr>
        <w:t>‐</w:t>
      </w:r>
      <w:r w:rsidRPr="007B2906">
        <w:rPr>
          <w:rFonts w:hint="eastAsia"/>
        </w:rPr>
        <w:t xml:space="preserve">sectional and longitudinal evidence. </w:t>
      </w:r>
      <w:r w:rsidRPr="007B2906">
        <w:rPr>
          <w:rFonts w:hint="eastAsia"/>
          <w:i/>
        </w:rPr>
        <w:t>Analyses of Social Issues and Public Policy, 20</w:t>
      </w:r>
      <w:r w:rsidRPr="007B2906">
        <w:rPr>
          <w:rFonts w:hint="eastAsia"/>
        </w:rPr>
        <w:t xml:space="preserve">(1), 287-314. </w:t>
      </w:r>
    </w:p>
    <w:p w14:paraId="4DF02E77" w14:textId="77777777" w:rsidR="007B2906" w:rsidRPr="007B2906" w:rsidRDefault="007B2906" w:rsidP="007B2906">
      <w:pPr>
        <w:pStyle w:val="EndNoteBibliography"/>
      </w:pPr>
    </w:p>
    <w:p w14:paraId="6B8A5733" w14:textId="77777777" w:rsidR="007B2906" w:rsidRPr="007B2906" w:rsidRDefault="007B2906" w:rsidP="007B2906">
      <w:pPr>
        <w:pStyle w:val="EndNoteBibliography"/>
        <w:ind w:left="720" w:hanging="720"/>
      </w:pPr>
      <w:r w:rsidRPr="007B2906">
        <w:t xml:space="preserve">Steers, M.-L.N., et al. (2014). Seeing everyone else's highlight reels: How Facebook usage is linked to depressive symptoms. </w:t>
      </w:r>
      <w:r w:rsidRPr="007B2906">
        <w:rPr>
          <w:i/>
        </w:rPr>
        <w:t>Journal of Social and Clinical Psychology, 33</w:t>
      </w:r>
      <w:r w:rsidRPr="007B2906">
        <w:t xml:space="preserve">(8), 701-731. </w:t>
      </w:r>
    </w:p>
    <w:p w14:paraId="7944C3DB" w14:textId="77777777" w:rsidR="007B2906" w:rsidRPr="007B2906" w:rsidRDefault="007B2906" w:rsidP="007B2906">
      <w:pPr>
        <w:pStyle w:val="EndNoteBibliography"/>
      </w:pPr>
    </w:p>
    <w:p w14:paraId="4141A1B8" w14:textId="77777777" w:rsidR="007B2906" w:rsidRPr="007B2906" w:rsidRDefault="007B2906" w:rsidP="007B2906">
      <w:pPr>
        <w:pStyle w:val="EndNoteBibliography"/>
        <w:ind w:left="720" w:hanging="720"/>
      </w:pPr>
      <w:r w:rsidRPr="007B2906">
        <w:t xml:space="preserve">Steinfield, C., et al. (2008). Social capital, self-esteem, and use of online social network sites: A longitudinal analysis. </w:t>
      </w:r>
      <w:r w:rsidRPr="007B2906">
        <w:rPr>
          <w:i/>
        </w:rPr>
        <w:t xml:space="preserve">Journal of Applied Developmental </w:t>
      </w:r>
      <w:r w:rsidRPr="007B2906">
        <w:rPr>
          <w:i/>
        </w:rPr>
        <w:lastRenderedPageBreak/>
        <w:t>Psychology, 29</w:t>
      </w:r>
      <w:r w:rsidRPr="007B2906">
        <w:t xml:space="preserve">(6), 434-445. </w:t>
      </w:r>
    </w:p>
    <w:p w14:paraId="49DDBDC1" w14:textId="77777777" w:rsidR="007B2906" w:rsidRPr="007B2906" w:rsidRDefault="007B2906" w:rsidP="007B2906">
      <w:pPr>
        <w:pStyle w:val="EndNoteBibliography"/>
      </w:pPr>
    </w:p>
    <w:p w14:paraId="2345CD56" w14:textId="77777777" w:rsidR="007B2906" w:rsidRPr="007B2906" w:rsidRDefault="007B2906" w:rsidP="007B2906">
      <w:pPr>
        <w:pStyle w:val="EndNoteBibliography"/>
        <w:ind w:left="720" w:hanging="720"/>
      </w:pPr>
      <w:r w:rsidRPr="007B2906">
        <w:t xml:space="preserve">Stouffer, S.A., et al. (1949). The american soldier: Adjustment during army life.(studies in social psychology in world war ii), vol. 1. </w:t>
      </w:r>
    </w:p>
    <w:p w14:paraId="71A7606C" w14:textId="77777777" w:rsidR="007B2906" w:rsidRPr="007B2906" w:rsidRDefault="007B2906" w:rsidP="007B2906">
      <w:pPr>
        <w:pStyle w:val="EndNoteBibliography"/>
      </w:pPr>
    </w:p>
    <w:p w14:paraId="46B06EFB" w14:textId="77777777" w:rsidR="007B2906" w:rsidRPr="007B2906" w:rsidRDefault="007B2906" w:rsidP="007B2906">
      <w:pPr>
        <w:pStyle w:val="EndNoteBibliography"/>
        <w:ind w:left="720" w:hanging="720"/>
      </w:pPr>
      <w:r w:rsidRPr="007B2906">
        <w:t xml:space="preserve">Streiner, D.L. (2003). Starting at the beginning: an introduction to coefficient alpha and internal consistency. </w:t>
      </w:r>
      <w:r w:rsidRPr="007B2906">
        <w:rPr>
          <w:i/>
        </w:rPr>
        <w:t>Journal of personality assessment, 80</w:t>
      </w:r>
      <w:r w:rsidRPr="007B2906">
        <w:t xml:space="preserve">(1), 99-103. </w:t>
      </w:r>
    </w:p>
    <w:p w14:paraId="4C312337" w14:textId="77777777" w:rsidR="007B2906" w:rsidRPr="007B2906" w:rsidRDefault="007B2906" w:rsidP="007B2906">
      <w:pPr>
        <w:pStyle w:val="EndNoteBibliography"/>
      </w:pPr>
    </w:p>
    <w:p w14:paraId="4B0F8FED" w14:textId="77777777" w:rsidR="007B2906" w:rsidRPr="007B2906" w:rsidRDefault="007B2906" w:rsidP="007B2906">
      <w:pPr>
        <w:pStyle w:val="EndNoteBibliography"/>
        <w:ind w:left="720" w:hanging="720"/>
      </w:pPr>
      <w:r w:rsidRPr="007B2906">
        <w:t xml:space="preserve">Tandoc Jr, E.C., et al. (2015). Facebook use, envy, and depression among college students: Is facebooking depressing? </w:t>
      </w:r>
      <w:r w:rsidRPr="007B2906">
        <w:rPr>
          <w:i/>
        </w:rPr>
        <w:t>Computers in Human Behavior, 43</w:t>
      </w:r>
      <w:r w:rsidRPr="007B2906">
        <w:t xml:space="preserve">, 139-146. </w:t>
      </w:r>
    </w:p>
    <w:p w14:paraId="44722ED8" w14:textId="77777777" w:rsidR="007B2906" w:rsidRPr="007B2906" w:rsidRDefault="007B2906" w:rsidP="007B2906">
      <w:pPr>
        <w:pStyle w:val="EndNoteBibliography"/>
      </w:pPr>
    </w:p>
    <w:p w14:paraId="3438EE0F" w14:textId="77777777" w:rsidR="007B2906" w:rsidRPr="007B2906" w:rsidRDefault="007B2906" w:rsidP="007B2906">
      <w:pPr>
        <w:pStyle w:val="EndNoteBibliography"/>
        <w:ind w:left="720" w:hanging="720"/>
      </w:pPr>
      <w:r w:rsidRPr="007B2906">
        <w:t xml:space="preserve">Tavakol, M., &amp; Dennick, R. (2011). Making sense of Cronbach's alpha. </w:t>
      </w:r>
      <w:r w:rsidRPr="007B2906">
        <w:rPr>
          <w:i/>
        </w:rPr>
        <w:t>International journal of medical education, 2</w:t>
      </w:r>
      <w:r w:rsidRPr="007B2906">
        <w:t xml:space="preserve">, 53. </w:t>
      </w:r>
    </w:p>
    <w:p w14:paraId="43BC2935" w14:textId="77777777" w:rsidR="007B2906" w:rsidRPr="007B2906" w:rsidRDefault="007B2906" w:rsidP="007B2906">
      <w:pPr>
        <w:pStyle w:val="EndNoteBibliography"/>
      </w:pPr>
    </w:p>
    <w:p w14:paraId="373A4078" w14:textId="77777777" w:rsidR="007B2906" w:rsidRPr="007B2906" w:rsidRDefault="007B2906" w:rsidP="007B2906">
      <w:pPr>
        <w:pStyle w:val="EndNoteBibliography"/>
        <w:ind w:left="720" w:hanging="720"/>
      </w:pPr>
      <w:r w:rsidRPr="007B2906">
        <w:t xml:space="preserve">Taylor, S.E., et al. (1983). It could be worse: Selective evaluation as a response to victimization. </w:t>
      </w:r>
      <w:r w:rsidRPr="007B2906">
        <w:rPr>
          <w:i/>
        </w:rPr>
        <w:t>Journal of social issues, 39</w:t>
      </w:r>
      <w:r w:rsidRPr="007B2906">
        <w:t xml:space="preserve">(2), 19-40. </w:t>
      </w:r>
    </w:p>
    <w:p w14:paraId="2721B28A" w14:textId="77777777" w:rsidR="007B2906" w:rsidRPr="007B2906" w:rsidRDefault="007B2906" w:rsidP="007B2906">
      <w:pPr>
        <w:pStyle w:val="EndNoteBibliography"/>
      </w:pPr>
    </w:p>
    <w:p w14:paraId="5F9D7354" w14:textId="77777777" w:rsidR="007B2906" w:rsidRPr="007B2906" w:rsidRDefault="007B2906" w:rsidP="007B2906">
      <w:pPr>
        <w:pStyle w:val="EndNoteBibliography"/>
        <w:ind w:left="720" w:hanging="720"/>
      </w:pPr>
      <w:r w:rsidRPr="007B2906">
        <w:t xml:space="preserve">Underwood, J.D., et al. (2011). The lies we tell and what they say about us: Using behavioural characteristics to explain Facebook activity. </w:t>
      </w:r>
      <w:r w:rsidRPr="007B2906">
        <w:rPr>
          <w:i/>
        </w:rPr>
        <w:t>Computers in Human Behavior, 27</w:t>
      </w:r>
      <w:r w:rsidRPr="007B2906">
        <w:t xml:space="preserve">(5), 1621-1626. </w:t>
      </w:r>
    </w:p>
    <w:p w14:paraId="59FC9305" w14:textId="77777777" w:rsidR="007B2906" w:rsidRPr="007B2906" w:rsidRDefault="007B2906" w:rsidP="007B2906">
      <w:pPr>
        <w:pStyle w:val="EndNoteBibliography"/>
      </w:pPr>
    </w:p>
    <w:p w14:paraId="4BDFE0E8" w14:textId="77777777" w:rsidR="007B2906" w:rsidRPr="007B2906" w:rsidRDefault="007B2906" w:rsidP="007B2906">
      <w:pPr>
        <w:pStyle w:val="EndNoteBibliography"/>
        <w:ind w:left="720" w:hanging="720"/>
      </w:pPr>
      <w:r w:rsidRPr="007B2906">
        <w:t xml:space="preserve">Van den Eijnden, R.J., et al. (2008). Online communication, compulsive Internet use, and psychosocial well-being among adolescents: a longitudinal study. </w:t>
      </w:r>
      <w:r w:rsidRPr="007B2906">
        <w:rPr>
          <w:i/>
        </w:rPr>
        <w:t>Developmental psychology, 44</w:t>
      </w:r>
      <w:r w:rsidRPr="007B2906">
        <w:t xml:space="preserve">(3), 655. </w:t>
      </w:r>
    </w:p>
    <w:p w14:paraId="0A46026D" w14:textId="77777777" w:rsidR="007B2906" w:rsidRPr="007B2906" w:rsidRDefault="007B2906" w:rsidP="007B2906">
      <w:pPr>
        <w:pStyle w:val="EndNoteBibliography"/>
      </w:pPr>
    </w:p>
    <w:p w14:paraId="0232A3C7" w14:textId="77777777" w:rsidR="007B2906" w:rsidRPr="007B2906" w:rsidRDefault="007B2906" w:rsidP="007B2906">
      <w:pPr>
        <w:pStyle w:val="EndNoteBibliography"/>
        <w:ind w:left="720" w:hanging="720"/>
      </w:pPr>
      <w:r w:rsidRPr="007B2906">
        <w:t xml:space="preserve">Van der Zee, K., et al. (2000). Social comparison and coping with cancer treatment. </w:t>
      </w:r>
      <w:r w:rsidRPr="007B2906">
        <w:rPr>
          <w:i/>
        </w:rPr>
        <w:t>Personality and individual differences, 28</w:t>
      </w:r>
      <w:r w:rsidRPr="007B2906">
        <w:t xml:space="preserve">(1), 17-34. </w:t>
      </w:r>
    </w:p>
    <w:p w14:paraId="01628F88" w14:textId="77777777" w:rsidR="007B2906" w:rsidRPr="007B2906" w:rsidRDefault="007B2906" w:rsidP="007B2906">
      <w:pPr>
        <w:pStyle w:val="EndNoteBibliography"/>
      </w:pPr>
    </w:p>
    <w:p w14:paraId="4853CA5F" w14:textId="77777777" w:rsidR="007B2906" w:rsidRPr="007B2906" w:rsidRDefault="007B2906" w:rsidP="007B2906">
      <w:pPr>
        <w:pStyle w:val="EndNoteBibliography"/>
        <w:ind w:left="720" w:hanging="720"/>
      </w:pPr>
      <w:r w:rsidRPr="007B2906">
        <w:t xml:space="preserve">Vannucci, A., et al. (2017). Social media use and anxiety in emerging adults. </w:t>
      </w:r>
      <w:r w:rsidRPr="007B2906">
        <w:rPr>
          <w:i/>
        </w:rPr>
        <w:t>Journal of affective disorders, 207</w:t>
      </w:r>
      <w:r w:rsidRPr="007B2906">
        <w:t xml:space="preserve">, 163-166. </w:t>
      </w:r>
    </w:p>
    <w:p w14:paraId="57BBC85D" w14:textId="77777777" w:rsidR="007B2906" w:rsidRPr="007B2906" w:rsidRDefault="007B2906" w:rsidP="007B2906">
      <w:pPr>
        <w:pStyle w:val="EndNoteBibliography"/>
      </w:pPr>
    </w:p>
    <w:p w14:paraId="5B5CF3C8" w14:textId="77777777" w:rsidR="007B2906" w:rsidRPr="007B2906" w:rsidRDefault="007B2906" w:rsidP="007B2906">
      <w:pPr>
        <w:pStyle w:val="EndNoteBibliography"/>
        <w:ind w:left="720" w:hanging="720"/>
      </w:pPr>
      <w:r w:rsidRPr="007B2906">
        <w:t xml:space="preserve">Verduyn, P., et al. (2015). Passive Facebook usage undermines affective well-being: Experimental and longitudinal evidence. </w:t>
      </w:r>
      <w:r w:rsidRPr="007B2906">
        <w:rPr>
          <w:i/>
        </w:rPr>
        <w:t>Journal of Experimental Psychology: General, 144</w:t>
      </w:r>
      <w:r w:rsidRPr="007B2906">
        <w:t xml:space="preserve">(2), 480. </w:t>
      </w:r>
    </w:p>
    <w:p w14:paraId="7D670CDE" w14:textId="77777777" w:rsidR="007B2906" w:rsidRPr="007B2906" w:rsidRDefault="007B2906" w:rsidP="007B2906">
      <w:pPr>
        <w:pStyle w:val="EndNoteBibliography"/>
      </w:pPr>
    </w:p>
    <w:p w14:paraId="5343A61F" w14:textId="77777777" w:rsidR="007B2906" w:rsidRPr="007B2906" w:rsidRDefault="007B2906" w:rsidP="007B2906">
      <w:pPr>
        <w:pStyle w:val="EndNoteBibliography"/>
        <w:ind w:left="720" w:hanging="720"/>
      </w:pPr>
      <w:r w:rsidRPr="007B2906">
        <w:rPr>
          <w:rFonts w:hint="eastAsia"/>
        </w:rPr>
        <w:t>Verduyn, P., et al. (2017). Do social network sites enhance or undermine subjective well</w:t>
      </w:r>
      <w:r w:rsidRPr="007B2906">
        <w:rPr>
          <w:rFonts w:hint="eastAsia"/>
        </w:rPr>
        <w:t>‐</w:t>
      </w:r>
      <w:r w:rsidRPr="007B2906">
        <w:rPr>
          <w:rFonts w:hint="eastAsia"/>
        </w:rPr>
        <w:t xml:space="preserve">being? A critical review. </w:t>
      </w:r>
      <w:r w:rsidRPr="007B2906">
        <w:rPr>
          <w:rFonts w:hint="eastAsia"/>
          <w:i/>
        </w:rPr>
        <w:t>Social Issues and Policy Review, 11</w:t>
      </w:r>
      <w:r w:rsidRPr="007B2906">
        <w:rPr>
          <w:rFonts w:hint="eastAsia"/>
        </w:rPr>
        <w:t xml:space="preserve">(1), 274-302. </w:t>
      </w:r>
    </w:p>
    <w:p w14:paraId="366C9F0C" w14:textId="77777777" w:rsidR="007B2906" w:rsidRPr="007B2906" w:rsidRDefault="007B2906" w:rsidP="007B2906">
      <w:pPr>
        <w:pStyle w:val="EndNoteBibliography"/>
      </w:pPr>
    </w:p>
    <w:p w14:paraId="267843A3" w14:textId="77777777" w:rsidR="007B2906" w:rsidRPr="007B2906" w:rsidRDefault="007B2906" w:rsidP="007B2906">
      <w:pPr>
        <w:pStyle w:val="EndNoteBibliography"/>
        <w:ind w:left="720" w:hanging="720"/>
      </w:pPr>
      <w:r w:rsidRPr="007B2906">
        <w:t xml:space="preserve">Viechtbauer, W. (2010). Conducting meta-analyses in R with the metafor package. </w:t>
      </w:r>
      <w:r w:rsidRPr="007B2906">
        <w:rPr>
          <w:i/>
        </w:rPr>
        <w:t>Journal of statistical software, 36</w:t>
      </w:r>
      <w:r w:rsidRPr="007B2906">
        <w:t xml:space="preserve">, 1-48. </w:t>
      </w:r>
    </w:p>
    <w:p w14:paraId="75F12B57" w14:textId="77777777" w:rsidR="007B2906" w:rsidRPr="007B2906" w:rsidRDefault="007B2906" w:rsidP="007B2906">
      <w:pPr>
        <w:pStyle w:val="EndNoteBibliography"/>
      </w:pPr>
    </w:p>
    <w:p w14:paraId="0B1135F8" w14:textId="77777777" w:rsidR="007B2906" w:rsidRPr="007B2906" w:rsidRDefault="007B2906" w:rsidP="007B2906">
      <w:pPr>
        <w:pStyle w:val="EndNoteBibliography"/>
        <w:ind w:left="720" w:hanging="720"/>
      </w:pPr>
      <w:r w:rsidRPr="007B2906">
        <w:t xml:space="preserve">Vogel, E.A., et al. (2015). Who compares and despairs? The effect of social comparison orientation on social media use and its outcomes. </w:t>
      </w:r>
      <w:r w:rsidRPr="007B2906">
        <w:rPr>
          <w:i/>
        </w:rPr>
        <w:t>Personality and individual differences, 86</w:t>
      </w:r>
      <w:r w:rsidRPr="007B2906">
        <w:t xml:space="preserve">, 249-256. </w:t>
      </w:r>
    </w:p>
    <w:p w14:paraId="545DE571" w14:textId="77777777" w:rsidR="007B2906" w:rsidRPr="007B2906" w:rsidRDefault="007B2906" w:rsidP="007B2906">
      <w:pPr>
        <w:pStyle w:val="EndNoteBibliography"/>
      </w:pPr>
    </w:p>
    <w:p w14:paraId="52E75BDF" w14:textId="77777777" w:rsidR="007B2906" w:rsidRPr="007B2906" w:rsidRDefault="007B2906" w:rsidP="007B2906">
      <w:pPr>
        <w:pStyle w:val="EndNoteBibliography"/>
        <w:ind w:left="720" w:hanging="720"/>
      </w:pPr>
      <w:r w:rsidRPr="007B2906">
        <w:t xml:space="preserve">Vogel, E.A., et al. (2014). Social comparison, social media, and self-esteem. </w:t>
      </w:r>
      <w:r w:rsidRPr="007B2906">
        <w:rPr>
          <w:i/>
        </w:rPr>
        <w:t>Psychology of Popular Media Culture, 3</w:t>
      </w:r>
      <w:r w:rsidRPr="007B2906">
        <w:t xml:space="preserve">(4), 206. </w:t>
      </w:r>
    </w:p>
    <w:p w14:paraId="276A7B85" w14:textId="77777777" w:rsidR="007B2906" w:rsidRPr="007B2906" w:rsidRDefault="007B2906" w:rsidP="007B2906">
      <w:pPr>
        <w:pStyle w:val="EndNoteBibliography"/>
      </w:pPr>
    </w:p>
    <w:p w14:paraId="7C17F4CC" w14:textId="77777777" w:rsidR="007B2906" w:rsidRPr="007B2906" w:rsidRDefault="007B2906" w:rsidP="007B2906">
      <w:pPr>
        <w:pStyle w:val="EndNoteBibliography"/>
        <w:ind w:left="720" w:hanging="720"/>
      </w:pPr>
      <w:r w:rsidRPr="007B2906">
        <w:t xml:space="preserve">W Poolman, R., et al. (2007). Hamstring tendon autograft better than bone patellartendon bone autograft in ACL reconstruction A cumulative meta-analysis and clinically relevant sensitivity analysis applied to a previously published analysis. </w:t>
      </w:r>
      <w:r w:rsidRPr="007B2906">
        <w:rPr>
          <w:i/>
        </w:rPr>
        <w:t>Acta orthopaedica, 78</w:t>
      </w:r>
      <w:r w:rsidRPr="007B2906">
        <w:t xml:space="preserve">(3), 350-354. </w:t>
      </w:r>
    </w:p>
    <w:p w14:paraId="1BE488E1" w14:textId="77777777" w:rsidR="007B2906" w:rsidRPr="007B2906" w:rsidRDefault="007B2906" w:rsidP="007B2906">
      <w:pPr>
        <w:pStyle w:val="EndNoteBibliography"/>
      </w:pPr>
    </w:p>
    <w:p w14:paraId="6E348ADA" w14:textId="77777777" w:rsidR="007B2906" w:rsidRPr="007B2906" w:rsidRDefault="007B2906" w:rsidP="007B2906">
      <w:pPr>
        <w:pStyle w:val="EndNoteBibliography"/>
        <w:ind w:left="720" w:hanging="720"/>
      </w:pPr>
      <w:r w:rsidRPr="007B2906">
        <w:t xml:space="preserve">Walker, I., &amp; Pettigrew, T.F. (1984). Relative deprivation theory: An overview and conceptual critique. </w:t>
      </w:r>
      <w:r w:rsidRPr="007B2906">
        <w:rPr>
          <w:i/>
        </w:rPr>
        <w:t>British Journal of Social Psychology, 23</w:t>
      </w:r>
      <w:r w:rsidRPr="007B2906">
        <w:t xml:space="preserve">(4), 301-310. </w:t>
      </w:r>
    </w:p>
    <w:p w14:paraId="081820BD" w14:textId="77777777" w:rsidR="007B2906" w:rsidRPr="007B2906" w:rsidRDefault="007B2906" w:rsidP="007B2906">
      <w:pPr>
        <w:pStyle w:val="EndNoteBibliography"/>
      </w:pPr>
    </w:p>
    <w:p w14:paraId="19EFE414" w14:textId="77777777" w:rsidR="007B2906" w:rsidRPr="007B2906" w:rsidRDefault="007B2906" w:rsidP="007B2906">
      <w:pPr>
        <w:pStyle w:val="EndNoteBibliography"/>
        <w:ind w:left="720" w:hanging="720"/>
      </w:pPr>
      <w:r w:rsidRPr="007B2906">
        <w:t xml:space="preserve">Walters, K., et al. (2004). Local area deprivation and urban–rural differences in anxiety and depression among people older than 75 years in Britain. </w:t>
      </w:r>
      <w:r w:rsidRPr="007B2906">
        <w:rPr>
          <w:i/>
        </w:rPr>
        <w:t>American journal of public health, 94</w:t>
      </w:r>
      <w:r w:rsidRPr="007B2906">
        <w:t xml:space="preserve">(10), 1768-1774. </w:t>
      </w:r>
    </w:p>
    <w:p w14:paraId="5D13095C" w14:textId="77777777" w:rsidR="007B2906" w:rsidRPr="007B2906" w:rsidRDefault="007B2906" w:rsidP="007B2906">
      <w:pPr>
        <w:pStyle w:val="EndNoteBibliography"/>
      </w:pPr>
    </w:p>
    <w:p w14:paraId="3049AADE" w14:textId="77777777" w:rsidR="007B2906" w:rsidRPr="007B2906" w:rsidRDefault="007B2906" w:rsidP="007B2906">
      <w:pPr>
        <w:pStyle w:val="EndNoteBibliography"/>
        <w:ind w:left="720" w:hanging="720"/>
      </w:pPr>
      <w:r w:rsidRPr="007B2906">
        <w:t xml:space="preserve">Wang, S.S., et al. (2010). Face off: Implications of visual cues on initiating friendship on Facebook. </w:t>
      </w:r>
      <w:r w:rsidRPr="007B2906">
        <w:rPr>
          <w:i/>
        </w:rPr>
        <w:t>Computers in Human Behavior, 26</w:t>
      </w:r>
      <w:r w:rsidRPr="007B2906">
        <w:t xml:space="preserve">(2), 226-234. </w:t>
      </w:r>
    </w:p>
    <w:p w14:paraId="76004954" w14:textId="77777777" w:rsidR="007B2906" w:rsidRPr="007B2906" w:rsidRDefault="007B2906" w:rsidP="007B2906">
      <w:pPr>
        <w:pStyle w:val="EndNoteBibliography"/>
      </w:pPr>
    </w:p>
    <w:p w14:paraId="121B5C13" w14:textId="77777777" w:rsidR="007B2906" w:rsidRPr="007B2906" w:rsidRDefault="007B2906" w:rsidP="007B2906">
      <w:pPr>
        <w:pStyle w:val="EndNoteBibliography"/>
        <w:ind w:left="720" w:hanging="720"/>
      </w:pPr>
      <w:r w:rsidRPr="007B2906">
        <w:t xml:space="preserve">Weiner, B. (2012). </w:t>
      </w:r>
      <w:r w:rsidRPr="007B2906">
        <w:rPr>
          <w:i/>
        </w:rPr>
        <w:t>An attributional theory of motivation and emotion</w:t>
      </w:r>
      <w:r w:rsidRPr="007B2906">
        <w:t xml:space="preserve">. Springer Science &amp; Business Media. </w:t>
      </w:r>
    </w:p>
    <w:p w14:paraId="4EDBFCCB" w14:textId="77777777" w:rsidR="007B2906" w:rsidRPr="007B2906" w:rsidRDefault="007B2906" w:rsidP="007B2906">
      <w:pPr>
        <w:pStyle w:val="EndNoteBibliography"/>
      </w:pPr>
    </w:p>
    <w:p w14:paraId="1E74F8FD" w14:textId="77777777" w:rsidR="007B2906" w:rsidRPr="007B2906" w:rsidRDefault="007B2906" w:rsidP="007B2906">
      <w:pPr>
        <w:pStyle w:val="EndNoteBibliography"/>
        <w:ind w:left="720" w:hanging="720"/>
      </w:pPr>
      <w:r w:rsidRPr="007B2906">
        <w:t xml:space="preserve">Wickham, H., &amp; Wickham, H. (2016). </w:t>
      </w:r>
      <w:r w:rsidRPr="007B2906">
        <w:rPr>
          <w:i/>
        </w:rPr>
        <w:t>Data analysis</w:t>
      </w:r>
      <w:r w:rsidRPr="007B2906">
        <w:t xml:space="preserve">. Springer. </w:t>
      </w:r>
    </w:p>
    <w:p w14:paraId="514A7421" w14:textId="77777777" w:rsidR="007B2906" w:rsidRPr="007B2906" w:rsidRDefault="007B2906" w:rsidP="007B2906">
      <w:pPr>
        <w:pStyle w:val="EndNoteBibliography"/>
      </w:pPr>
    </w:p>
    <w:p w14:paraId="6E0650DB" w14:textId="77777777" w:rsidR="007B2906" w:rsidRPr="007B2906" w:rsidRDefault="007B2906" w:rsidP="007B2906">
      <w:pPr>
        <w:pStyle w:val="EndNoteBibliography"/>
        <w:ind w:left="720" w:hanging="720"/>
      </w:pPr>
      <w:r w:rsidRPr="007B2906">
        <w:t xml:space="preserve">Williams, L.J., et al. (2010). Method variance and marker variables: A review and comprehensive CFA marker technique. </w:t>
      </w:r>
      <w:r w:rsidRPr="007B2906">
        <w:rPr>
          <w:i/>
        </w:rPr>
        <w:t>Organizational research methods, 13</w:t>
      </w:r>
      <w:r w:rsidRPr="007B2906">
        <w:t xml:space="preserve">(3), 477-514. </w:t>
      </w:r>
    </w:p>
    <w:p w14:paraId="0030B1C0" w14:textId="77777777" w:rsidR="007B2906" w:rsidRPr="007B2906" w:rsidRDefault="007B2906" w:rsidP="007B2906">
      <w:pPr>
        <w:pStyle w:val="EndNoteBibliography"/>
      </w:pPr>
    </w:p>
    <w:p w14:paraId="13143032" w14:textId="77777777" w:rsidR="007B2906" w:rsidRPr="007B2906" w:rsidRDefault="007B2906" w:rsidP="007B2906">
      <w:pPr>
        <w:pStyle w:val="EndNoteBibliography"/>
        <w:ind w:left="720" w:hanging="720"/>
      </w:pPr>
      <w:r w:rsidRPr="007B2906">
        <w:t xml:space="preserve">Wills, T.A. (1981). Downward comparison principles in social psychology. </w:t>
      </w:r>
      <w:r w:rsidRPr="007B2906">
        <w:rPr>
          <w:i/>
        </w:rPr>
        <w:t>Psychological bulletin, 90</w:t>
      </w:r>
      <w:r w:rsidRPr="007B2906">
        <w:t xml:space="preserve">(2), 245. </w:t>
      </w:r>
    </w:p>
    <w:p w14:paraId="26077FDA" w14:textId="77777777" w:rsidR="007B2906" w:rsidRPr="007B2906" w:rsidRDefault="007B2906" w:rsidP="007B2906">
      <w:pPr>
        <w:pStyle w:val="EndNoteBibliography"/>
      </w:pPr>
    </w:p>
    <w:p w14:paraId="425A09BE" w14:textId="77777777" w:rsidR="007B2906" w:rsidRPr="007B2906" w:rsidRDefault="007B2906" w:rsidP="007B2906">
      <w:pPr>
        <w:pStyle w:val="EndNoteBibliography"/>
        <w:ind w:left="720" w:hanging="720"/>
      </w:pPr>
      <w:r w:rsidRPr="007B2906">
        <w:lastRenderedPageBreak/>
        <w:t xml:space="preserve">Wills, T.A. (1997). Modes and families of coping: An analysis of downward comparison in the structure of other cognitive and behavioral mechanisms. </w:t>
      </w:r>
      <w:r w:rsidRPr="007B2906">
        <w:rPr>
          <w:i/>
        </w:rPr>
        <w:t>Health, coping, and well-being: Perspectives from social comparison theory</w:t>
      </w:r>
      <w:r w:rsidRPr="007B2906">
        <w:t xml:space="preserve">, 167-193. </w:t>
      </w:r>
    </w:p>
    <w:p w14:paraId="625CBA58" w14:textId="77777777" w:rsidR="007B2906" w:rsidRPr="007B2906" w:rsidRDefault="007B2906" w:rsidP="007B2906">
      <w:pPr>
        <w:pStyle w:val="EndNoteBibliography"/>
      </w:pPr>
    </w:p>
    <w:p w14:paraId="4B8692C9" w14:textId="77777777" w:rsidR="007B2906" w:rsidRPr="007B2906" w:rsidRDefault="007B2906" w:rsidP="007B2906">
      <w:pPr>
        <w:pStyle w:val="EndNoteBibliography"/>
        <w:ind w:left="720" w:hanging="720"/>
      </w:pPr>
      <w:r w:rsidRPr="007B2906">
        <w:t xml:space="preserve">Wilson, S.R., &amp; Benner, L.A. (1971). The effects of self-esteem and situation upon comparison choices during ability evaluation. </w:t>
      </w:r>
      <w:r w:rsidRPr="007B2906">
        <w:rPr>
          <w:i/>
        </w:rPr>
        <w:t>Sociometry</w:t>
      </w:r>
      <w:r w:rsidRPr="007B2906">
        <w:t xml:space="preserve">, 381-397. </w:t>
      </w:r>
    </w:p>
    <w:p w14:paraId="723FBEBC" w14:textId="77777777" w:rsidR="007B2906" w:rsidRPr="007B2906" w:rsidRDefault="007B2906" w:rsidP="007B2906">
      <w:pPr>
        <w:pStyle w:val="EndNoteBibliography"/>
      </w:pPr>
    </w:p>
    <w:p w14:paraId="1DECAC37" w14:textId="77777777" w:rsidR="007B2906" w:rsidRPr="007B2906" w:rsidRDefault="007B2906" w:rsidP="007B2906">
      <w:pPr>
        <w:pStyle w:val="EndNoteBibliography"/>
        <w:ind w:left="720" w:hanging="720"/>
      </w:pPr>
      <w:r w:rsidRPr="007B2906">
        <w:t xml:space="preserve">Wood, J.V. (1989). Theory and research concerning social comparisons of personal attributes. </w:t>
      </w:r>
      <w:r w:rsidRPr="007B2906">
        <w:rPr>
          <w:i/>
        </w:rPr>
        <w:t>Psychological bulletin, 106</w:t>
      </w:r>
      <w:r w:rsidRPr="007B2906">
        <w:t xml:space="preserve">(2), 231. </w:t>
      </w:r>
    </w:p>
    <w:p w14:paraId="1D4E9C28" w14:textId="77777777" w:rsidR="007B2906" w:rsidRPr="007B2906" w:rsidRDefault="007B2906" w:rsidP="007B2906">
      <w:pPr>
        <w:pStyle w:val="EndNoteBibliography"/>
      </w:pPr>
    </w:p>
    <w:p w14:paraId="2C248AFB" w14:textId="77777777" w:rsidR="007B2906" w:rsidRPr="007B2906" w:rsidRDefault="007B2906" w:rsidP="007B2906">
      <w:pPr>
        <w:pStyle w:val="EndNoteBibliography"/>
        <w:ind w:left="720" w:hanging="720"/>
      </w:pPr>
      <w:r w:rsidRPr="007B2906">
        <w:rPr>
          <w:rFonts w:hint="eastAsia"/>
        </w:rPr>
        <w:t xml:space="preserve">Wu, Y., et al. (2020). </w:t>
      </w:r>
      <w:r w:rsidRPr="007B2906">
        <w:rPr>
          <w:rFonts w:hint="eastAsia"/>
        </w:rPr>
        <w:t>微信朋友圈使用对大学生抑郁的影响</w:t>
      </w:r>
      <w:r w:rsidRPr="007B2906">
        <w:rPr>
          <w:rFonts w:hint="eastAsia"/>
        </w:rPr>
        <w:t>:</w:t>
      </w:r>
      <w:r w:rsidRPr="007B2906">
        <w:rPr>
          <w:rFonts w:hint="eastAsia"/>
        </w:rPr>
        <w:t>负面社会比较和自我概念清晰性的作用</w:t>
      </w:r>
      <w:r w:rsidRPr="007B2906">
        <w:rPr>
          <w:rFonts w:hint="eastAsia"/>
        </w:rPr>
        <w:t xml:space="preserve">. </w:t>
      </w:r>
      <w:r w:rsidRPr="007B2906">
        <w:rPr>
          <w:rFonts w:hint="eastAsia"/>
          <w:i/>
        </w:rPr>
        <w:t>心理发展与教育</w:t>
      </w:r>
      <w:r w:rsidRPr="007B2906">
        <w:rPr>
          <w:rFonts w:hint="eastAsia"/>
          <w:i/>
        </w:rPr>
        <w:t>, 36</w:t>
      </w:r>
      <w:r w:rsidRPr="007B2906">
        <w:rPr>
          <w:rFonts w:hint="eastAsia"/>
        </w:rPr>
        <w:t xml:space="preserve">(4), 8. </w:t>
      </w:r>
    </w:p>
    <w:p w14:paraId="0E947B6A" w14:textId="77777777" w:rsidR="007B2906" w:rsidRPr="007B2906" w:rsidRDefault="007B2906" w:rsidP="007B2906">
      <w:pPr>
        <w:pStyle w:val="EndNoteBibliography"/>
      </w:pPr>
    </w:p>
    <w:p w14:paraId="4327C9C2" w14:textId="77777777" w:rsidR="007B2906" w:rsidRPr="007B2906" w:rsidRDefault="007B2906" w:rsidP="007B2906">
      <w:pPr>
        <w:pStyle w:val="EndNoteBibliography"/>
        <w:ind w:left="720" w:hanging="720"/>
      </w:pPr>
      <w:r w:rsidRPr="007B2906">
        <w:t xml:space="preserve">Ybema, J.F., &amp; Buunk, B.P. (1995). Affective responses to social comparison: A study among disabled individuals. </w:t>
      </w:r>
      <w:r w:rsidRPr="007B2906">
        <w:rPr>
          <w:i/>
        </w:rPr>
        <w:t>British Journal of Social Psychology, 34</w:t>
      </w:r>
      <w:r w:rsidRPr="007B2906">
        <w:t xml:space="preserve">(3), 279-292. </w:t>
      </w:r>
    </w:p>
    <w:p w14:paraId="42FAA23A" w14:textId="77777777" w:rsidR="007B2906" w:rsidRPr="007B2906" w:rsidRDefault="007B2906" w:rsidP="007B2906">
      <w:pPr>
        <w:pStyle w:val="EndNoteBibliography"/>
      </w:pPr>
    </w:p>
    <w:p w14:paraId="236EE9FB" w14:textId="77777777" w:rsidR="007B2906" w:rsidRPr="007B2906" w:rsidRDefault="007B2906" w:rsidP="007B2906">
      <w:pPr>
        <w:pStyle w:val="EndNoteBibliography"/>
        <w:ind w:left="720" w:hanging="720"/>
      </w:pPr>
      <w:r w:rsidRPr="007B2906">
        <w:rPr>
          <w:rFonts w:hint="eastAsia"/>
        </w:rPr>
        <w:t>徐璐</w:t>
      </w:r>
      <w:r w:rsidRPr="007B2906">
        <w:rPr>
          <w:rFonts w:hint="eastAsia"/>
        </w:rPr>
        <w:t xml:space="preserve">. (2022). </w:t>
      </w:r>
      <w:r w:rsidRPr="007B2906">
        <w:rPr>
          <w:rFonts w:hint="eastAsia"/>
          <w:i/>
        </w:rPr>
        <w:t>相对剥夺感对网络不文明评论的影响</w:t>
      </w:r>
      <w:r w:rsidRPr="007B2906">
        <w:rPr>
          <w:rFonts w:hint="eastAsia"/>
        </w:rPr>
        <w:t xml:space="preserve"> [</w:t>
      </w:r>
      <w:r w:rsidRPr="007B2906">
        <w:rPr>
          <w:rFonts w:hint="eastAsia"/>
        </w:rPr>
        <w:t>硕士</w:t>
      </w:r>
      <w:r w:rsidRPr="007B2906">
        <w:rPr>
          <w:rFonts w:hint="eastAsia"/>
        </w:rPr>
        <w:t xml:space="preserve">, </w:t>
      </w:r>
      <w:r w:rsidRPr="007B2906">
        <w:rPr>
          <w:rFonts w:hint="eastAsia"/>
        </w:rPr>
        <w:t>华东师范大学</w:t>
      </w:r>
      <w:r w:rsidRPr="007B2906">
        <w:rPr>
          <w:rFonts w:hint="eastAsia"/>
        </w:rPr>
        <w:t xml:space="preserve">]. </w:t>
      </w:r>
    </w:p>
    <w:p w14:paraId="03919617" w14:textId="77777777" w:rsidR="007B2906" w:rsidRPr="007B2906" w:rsidRDefault="007B2906" w:rsidP="007B2906">
      <w:pPr>
        <w:pStyle w:val="EndNoteBibliography"/>
      </w:pPr>
    </w:p>
    <w:p w14:paraId="095E2B00" w14:textId="77777777" w:rsidR="007B2906" w:rsidRPr="007B2906" w:rsidRDefault="007B2906" w:rsidP="007B2906">
      <w:pPr>
        <w:pStyle w:val="EndNoteBibliography"/>
        <w:ind w:left="720" w:hanging="720"/>
      </w:pPr>
      <w:r w:rsidRPr="007B2906">
        <w:rPr>
          <w:rFonts w:hint="eastAsia"/>
        </w:rPr>
        <w:t>杨露</w:t>
      </w:r>
      <w:r w:rsidRPr="007B2906">
        <w:rPr>
          <w:rFonts w:hint="eastAsia"/>
        </w:rPr>
        <w:t xml:space="preserve">. (2011). </w:t>
      </w:r>
      <w:r w:rsidRPr="007B2906">
        <w:rPr>
          <w:rFonts w:hint="eastAsia"/>
          <w:i/>
        </w:rPr>
        <w:t>员工的社会比较及其与工作压力的关系研究</w:t>
      </w:r>
      <w:r w:rsidRPr="007B2906">
        <w:rPr>
          <w:rFonts w:hint="eastAsia"/>
        </w:rPr>
        <w:t xml:space="preserve"> [</w:t>
      </w:r>
      <w:r w:rsidRPr="007B2906">
        <w:rPr>
          <w:rFonts w:hint="eastAsia"/>
        </w:rPr>
        <w:t>硕士</w:t>
      </w:r>
      <w:r w:rsidRPr="007B2906">
        <w:rPr>
          <w:rFonts w:hint="eastAsia"/>
        </w:rPr>
        <w:t xml:space="preserve">, </w:t>
      </w:r>
      <w:r w:rsidRPr="007B2906">
        <w:rPr>
          <w:rFonts w:hint="eastAsia"/>
        </w:rPr>
        <w:t>南京师范大学</w:t>
      </w:r>
      <w:r w:rsidRPr="007B2906">
        <w:rPr>
          <w:rFonts w:hint="eastAsia"/>
        </w:rPr>
        <w:t xml:space="preserve">]. </w:t>
      </w:r>
    </w:p>
    <w:p w14:paraId="49AEDBF3" w14:textId="77777777" w:rsidR="007B2906" w:rsidRPr="007B2906" w:rsidRDefault="007B2906" w:rsidP="007B2906">
      <w:pPr>
        <w:pStyle w:val="EndNoteBibliography"/>
      </w:pPr>
    </w:p>
    <w:p w14:paraId="209553C4" w14:textId="77777777" w:rsidR="007B2906" w:rsidRPr="007B2906" w:rsidRDefault="007B2906" w:rsidP="007B2906">
      <w:pPr>
        <w:pStyle w:val="EndNoteBibliography"/>
        <w:ind w:left="720" w:hanging="720"/>
      </w:pPr>
      <w:r w:rsidRPr="007B2906">
        <w:rPr>
          <w:rFonts w:hint="eastAsia"/>
        </w:rPr>
        <w:t>熊承清</w:t>
      </w:r>
      <w:r w:rsidRPr="007B2906">
        <w:rPr>
          <w:rFonts w:hint="eastAsia"/>
        </w:rPr>
        <w:t xml:space="preserve">, &amp; </w:t>
      </w:r>
      <w:r w:rsidRPr="007B2906">
        <w:rPr>
          <w:rFonts w:hint="eastAsia"/>
        </w:rPr>
        <w:t>许远理</w:t>
      </w:r>
      <w:r w:rsidRPr="007B2906">
        <w:rPr>
          <w:rFonts w:hint="eastAsia"/>
        </w:rPr>
        <w:t xml:space="preserve">. (2009). </w:t>
      </w:r>
      <w:r w:rsidRPr="007B2906">
        <w:rPr>
          <w:rFonts w:hint="eastAsia"/>
        </w:rPr>
        <w:t>生活满意度量表中文版在民众中使用的信度和效度</w:t>
      </w:r>
      <w:r w:rsidRPr="007B2906">
        <w:rPr>
          <w:rFonts w:hint="eastAsia"/>
        </w:rPr>
        <w:t xml:space="preserve">. </w:t>
      </w:r>
      <w:r w:rsidRPr="007B2906">
        <w:rPr>
          <w:rFonts w:hint="eastAsia"/>
          <w:i/>
        </w:rPr>
        <w:t>中国健康心理学杂志</w:t>
      </w:r>
      <w:r w:rsidRPr="007B2906">
        <w:rPr>
          <w:rFonts w:hint="eastAsia"/>
        </w:rPr>
        <w:t xml:space="preserve">(8), 948-949. </w:t>
      </w:r>
    </w:p>
    <w:p w14:paraId="7AF67EFB" w14:textId="77777777" w:rsidR="007B2906" w:rsidRPr="007B2906" w:rsidRDefault="007B2906" w:rsidP="007B2906">
      <w:pPr>
        <w:pStyle w:val="EndNoteBibliography"/>
      </w:pPr>
    </w:p>
    <w:p w14:paraId="57D54460" w14:textId="77777777" w:rsidR="007B2906" w:rsidRPr="007B2906" w:rsidRDefault="007B2906" w:rsidP="007B2906">
      <w:pPr>
        <w:pStyle w:val="EndNoteBibliography"/>
        <w:ind w:left="720" w:hanging="720"/>
        <w:rPr>
          <w:lang w:eastAsia="zh-CN"/>
        </w:rPr>
      </w:pPr>
      <w:r w:rsidRPr="007B2906">
        <w:rPr>
          <w:rFonts w:hint="eastAsia"/>
        </w:rPr>
        <w:t>王明姬</w:t>
      </w:r>
      <w:r w:rsidRPr="007B2906">
        <w:rPr>
          <w:rFonts w:hint="eastAsia"/>
        </w:rPr>
        <w:t xml:space="preserve">, et al. </w:t>
      </w:r>
      <w:r w:rsidRPr="007B2906">
        <w:rPr>
          <w:rFonts w:hint="eastAsia"/>
          <w:lang w:eastAsia="zh-CN"/>
        </w:rPr>
        <w:t xml:space="preserve">(2006). </w:t>
      </w:r>
      <w:r w:rsidRPr="007B2906">
        <w:rPr>
          <w:rFonts w:hint="eastAsia"/>
          <w:lang w:eastAsia="zh-CN"/>
        </w:rPr>
        <w:t>社会比较倾向量表中文版的信效度检验</w:t>
      </w:r>
      <w:r w:rsidRPr="007B2906">
        <w:rPr>
          <w:rFonts w:hint="eastAsia"/>
          <w:lang w:eastAsia="zh-CN"/>
        </w:rPr>
        <w:t xml:space="preserve">. </w:t>
      </w:r>
      <w:r w:rsidRPr="007B2906">
        <w:rPr>
          <w:rFonts w:hint="eastAsia"/>
          <w:i/>
          <w:lang w:eastAsia="zh-CN"/>
        </w:rPr>
        <w:t>中国心理卫生杂志</w:t>
      </w:r>
      <w:r w:rsidRPr="007B2906">
        <w:rPr>
          <w:rFonts w:hint="eastAsia"/>
          <w:i/>
          <w:lang w:eastAsia="zh-CN"/>
        </w:rPr>
        <w:t>, 20</w:t>
      </w:r>
      <w:r w:rsidRPr="007B2906">
        <w:rPr>
          <w:rFonts w:hint="eastAsia"/>
          <w:lang w:eastAsia="zh-CN"/>
        </w:rPr>
        <w:t xml:space="preserve">(5), 302-305. </w:t>
      </w:r>
    </w:p>
    <w:p w14:paraId="23877A92" w14:textId="77777777" w:rsidR="007B2906" w:rsidRPr="007B2906" w:rsidRDefault="007B2906" w:rsidP="007B2906">
      <w:pPr>
        <w:pStyle w:val="EndNoteBibliography"/>
        <w:rPr>
          <w:lang w:eastAsia="zh-CN"/>
        </w:rPr>
      </w:pPr>
    </w:p>
    <w:p w14:paraId="38AA8729" w14:textId="2BACE986" w:rsidR="00F03309" w:rsidRPr="004E614C" w:rsidRDefault="006F26B4" w:rsidP="00D965E3">
      <w:pPr>
        <w:pStyle w:val="af2"/>
        <w:rPr>
          <w:lang w:eastAsia="zh-CN"/>
        </w:rPr>
      </w:pPr>
      <w:r w:rsidRPr="004E614C">
        <w:rPr>
          <w:lang w:eastAsia="zh-CN"/>
        </w:rPr>
        <w:fldChar w:fldCharType="end"/>
      </w:r>
      <w:r w:rsidR="00203D25" w:rsidRPr="004E614C">
        <w:rPr>
          <w:lang w:eastAsia="zh-CN"/>
        </w:rPr>
        <w:fldChar w:fldCharType="begin"/>
      </w:r>
      <w:r w:rsidR="00203D25" w:rsidRPr="004E614C">
        <w:rPr>
          <w:lang w:eastAsia="zh-CN"/>
        </w:rPr>
        <w:instrText xml:space="preserve"> ADDIN </w:instrText>
      </w:r>
      <w:r w:rsidR="00203D25" w:rsidRPr="004E614C">
        <w:rPr>
          <w:lang w:eastAsia="zh-CN"/>
        </w:rPr>
        <w:fldChar w:fldCharType="end"/>
      </w:r>
    </w:p>
    <w:sectPr w:rsidR="00F03309" w:rsidRPr="004E614C">
      <w:headerReference w:type="default" r:id="rId4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01827" w14:textId="77777777" w:rsidR="00C003D4" w:rsidRDefault="00C003D4" w:rsidP="00D55217">
      <w:r>
        <w:separator/>
      </w:r>
    </w:p>
  </w:endnote>
  <w:endnote w:type="continuationSeparator" w:id="0">
    <w:p w14:paraId="12BFEA07" w14:textId="77777777" w:rsidR="00C003D4" w:rsidRDefault="00C003D4"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EDAC" w14:textId="5AFE938B" w:rsidR="00852247" w:rsidRDefault="00852247">
    <w:pPr>
      <w:pStyle w:val="ab"/>
      <w:jc w:val="center"/>
      <w:rPr>
        <w:caps/>
        <w:noProof/>
        <w:color w:val="5B9BD5" w:themeColor="accent1"/>
      </w:rPr>
    </w:pPr>
  </w:p>
  <w:p w14:paraId="04B2CDB5" w14:textId="17173AAB" w:rsidR="00F33CEC" w:rsidRDefault="00F33CEC" w:rsidP="00F33CEC">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307E" w14:textId="0997BEA4" w:rsidR="00852247" w:rsidRDefault="00852247" w:rsidP="00852247">
    <w:pPr>
      <w:pStyle w:val="ab"/>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Pr="00852247">
      <w:rPr>
        <w:caps/>
        <w:noProof/>
      </w:rPr>
      <w:t>2</w:t>
    </w:r>
    <w:r w:rsidRPr="00852247">
      <w:rPr>
        <w:caps/>
        <w:noProof/>
      </w:rPr>
      <w:fldChar w:fldCharType="end"/>
    </w:r>
    <w:r>
      <w:rPr>
        <w:caps/>
        <w:noProof/>
        <w:color w:val="5B9BD5" w:themeColor="accent1"/>
      </w:rPr>
      <w:tab/>
    </w:r>
  </w:p>
  <w:p w14:paraId="677528EA" w14:textId="77777777" w:rsidR="00852247" w:rsidRDefault="00852247" w:rsidP="00F33CEC">
    <w:pPr>
      <w:pStyle w:val="a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8931" w14:textId="77777777" w:rsidR="00852247" w:rsidRDefault="00852247" w:rsidP="00852247">
    <w:pPr>
      <w:pStyle w:val="ab"/>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Pr="00852247">
      <w:rPr>
        <w:caps/>
        <w:noProof/>
      </w:rPr>
      <w:t>2</w:t>
    </w:r>
    <w:r w:rsidRPr="00852247">
      <w:rPr>
        <w:caps/>
        <w:noProof/>
      </w:rPr>
      <w:fldChar w:fldCharType="end"/>
    </w:r>
    <w:r>
      <w:rPr>
        <w:caps/>
        <w:noProof/>
        <w:color w:val="5B9BD5" w:themeColor="accent1"/>
      </w:rPr>
      <w:tab/>
    </w:r>
  </w:p>
  <w:p w14:paraId="6888C82F" w14:textId="77777777" w:rsidR="00852247" w:rsidRDefault="00852247" w:rsidP="00F33CEC">
    <w:pPr>
      <w:pStyle w:val="a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6470286"/>
      <w:docPartObj>
        <w:docPartGallery w:val="Page Numbers (Bottom of Page)"/>
        <w:docPartUnique/>
      </w:docPartObj>
    </w:sdtPr>
    <w:sdtContent>
      <w:p w14:paraId="713EAEC6" w14:textId="72D561DF" w:rsidR="003A1758" w:rsidRDefault="00DA6506" w:rsidP="00DA6506">
        <w:pPr>
          <w:pStyle w:val="ab"/>
          <w:jc w:val="center"/>
        </w:pPr>
        <w:r>
          <w:fldChar w:fldCharType="begin"/>
        </w:r>
        <w:r>
          <w:instrText>PAGE   \* MERGEFORMAT</w:instrText>
        </w:r>
        <w:r>
          <w:fldChar w:fldCharType="separate"/>
        </w:r>
        <w:r>
          <w:rPr>
            <w:lang w:val="zh-CN" w:eastAsia="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094FA" w14:textId="77777777" w:rsidR="00C003D4" w:rsidRDefault="00C003D4" w:rsidP="00D55217">
      <w:r>
        <w:separator/>
      </w:r>
    </w:p>
  </w:footnote>
  <w:footnote w:type="continuationSeparator" w:id="0">
    <w:p w14:paraId="3C7D880C" w14:textId="77777777" w:rsidR="00C003D4" w:rsidRDefault="00C003D4" w:rsidP="00D55217">
      <w:r>
        <w:continuationSeparator/>
      </w:r>
    </w:p>
  </w:footnote>
  <w:footnote w:id="1">
    <w:p w14:paraId="031FA3DF" w14:textId="33E15878" w:rsidR="003E6B2C" w:rsidRDefault="003E6B2C">
      <w:pPr>
        <w:pStyle w:val="ad"/>
        <w:rPr>
          <w:lang w:eastAsia="zh-CN"/>
        </w:rPr>
      </w:pPr>
      <w:r>
        <w:rPr>
          <w:rStyle w:val="af"/>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5A6AA8" w:rsidRPr="00937E62" w:rsidRDefault="005A6AA8">
    <w:pPr>
      <w:pStyle w:val="a9"/>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28046CF6" w:rsidR="001F3A33" w:rsidRPr="00E5579D" w:rsidRDefault="001F3A33" w:rsidP="00E5579D">
    <w:pPr>
      <w:pStyle w:val="a9"/>
      <w:rPr>
        <w:lang w:eastAsia="zh-CN"/>
      </w:rPr>
    </w:pPr>
    <w:r>
      <w:rPr>
        <w:rFonts w:ascii="宋体" w:hAnsi="宋体" w:hint="eastAsia"/>
        <w:sz w:val="21"/>
        <w:szCs w:val="21"/>
        <w:lang w:eastAsia="zh-CN"/>
      </w:rPr>
      <w:t>第</w:t>
    </w:r>
    <w:r w:rsidR="0061301C">
      <w:rPr>
        <w:rFonts w:ascii="宋体" w:hAnsi="宋体" w:hint="eastAsia"/>
        <w:sz w:val="21"/>
        <w:szCs w:val="21"/>
        <w:lang w:eastAsia="zh-CN"/>
      </w:rPr>
      <w:t>七</w:t>
    </w:r>
    <w:r>
      <w:rPr>
        <w:rFonts w:ascii="宋体" w:hAnsi="宋体" w:hint="eastAsia"/>
        <w:sz w:val="21"/>
        <w:szCs w:val="21"/>
        <w:lang w:eastAsia="zh-CN"/>
      </w:rPr>
      <w:t xml:space="preserve">章 </w:t>
    </w:r>
    <w:r>
      <w:rPr>
        <w:rFonts w:ascii="宋体" w:hAnsi="宋体" w:hint="eastAsia"/>
        <w:sz w:val="21"/>
        <w:szCs w:val="21"/>
        <w:lang w:eastAsia="zh-CN"/>
      </w:rPr>
      <w:t>实验1</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170B0D7D" w:rsidR="00634FC0" w:rsidRPr="00E5579D" w:rsidRDefault="00634FC0" w:rsidP="00E5579D">
    <w:pPr>
      <w:pStyle w:val="a9"/>
      <w:rPr>
        <w:lang w:eastAsia="zh-CN"/>
      </w:rPr>
    </w:pPr>
    <w:r>
      <w:rPr>
        <w:rFonts w:ascii="宋体" w:hAnsi="宋体" w:hint="eastAsia"/>
        <w:sz w:val="21"/>
        <w:szCs w:val="21"/>
        <w:lang w:eastAsia="zh-CN"/>
      </w:rPr>
      <w:t>第九章 实验</w:t>
    </w:r>
    <w:r>
      <w:rPr>
        <w:rFonts w:ascii="宋体" w:hAnsi="宋体"/>
        <w:sz w:val="21"/>
        <w:szCs w:val="21"/>
        <w:lang w:eastAsia="zh-CN"/>
      </w:rPr>
      <w:t>2</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05C2B831" w:rsidR="00634FC0" w:rsidRPr="00E5579D" w:rsidRDefault="00634FC0" w:rsidP="00E5579D">
    <w:pPr>
      <w:pStyle w:val="a9"/>
      <w:rPr>
        <w:lang w:eastAsia="zh-CN"/>
      </w:rPr>
    </w:pPr>
    <w:r>
      <w:rPr>
        <w:rFonts w:ascii="宋体" w:hAnsi="宋体" w:hint="eastAsia"/>
        <w:sz w:val="21"/>
        <w:szCs w:val="21"/>
        <w:lang w:eastAsia="zh-CN"/>
      </w:rPr>
      <w:t>第</w:t>
    </w:r>
    <w:r w:rsidR="007D2E9A">
      <w:rPr>
        <w:rFonts w:ascii="宋体" w:hAnsi="宋体" w:hint="eastAsia"/>
        <w:sz w:val="21"/>
        <w:szCs w:val="21"/>
        <w:lang w:eastAsia="zh-CN"/>
      </w:rPr>
      <w:t>九</w:t>
    </w:r>
    <w:r>
      <w:rPr>
        <w:rFonts w:ascii="宋体" w:hAnsi="宋体" w:hint="eastAsia"/>
        <w:sz w:val="21"/>
        <w:szCs w:val="21"/>
        <w:lang w:eastAsia="zh-CN"/>
      </w:rPr>
      <w:t>章 实验</w:t>
    </w:r>
    <w:r>
      <w:rPr>
        <w:rFonts w:ascii="宋体" w:hAnsi="宋体"/>
        <w:sz w:val="21"/>
        <w:szCs w:val="21"/>
        <w:lang w:eastAsia="zh-CN"/>
      </w:rPr>
      <w:t>3</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1004F27A" w:rsidR="00634FC0" w:rsidRPr="00E5579D" w:rsidRDefault="00634FC0" w:rsidP="00E5579D">
    <w:pPr>
      <w:pStyle w:val="a9"/>
      <w:rPr>
        <w:lang w:eastAsia="zh-CN"/>
      </w:rPr>
    </w:pPr>
    <w:r>
      <w:rPr>
        <w:rFonts w:ascii="宋体" w:hAnsi="宋体" w:hint="eastAsia"/>
        <w:sz w:val="21"/>
        <w:szCs w:val="21"/>
        <w:lang w:eastAsia="zh-CN"/>
      </w:rPr>
      <w:t>第十章 讨论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952E" w14:textId="7109358A" w:rsidR="00544CDA" w:rsidRPr="00E5579D" w:rsidRDefault="00544CDA" w:rsidP="00E5579D">
    <w:pPr>
      <w:pStyle w:val="a9"/>
      <w:rPr>
        <w:lang w:eastAsia="zh-CN"/>
      </w:rPr>
    </w:pPr>
    <w:r>
      <w:rPr>
        <w:rFonts w:ascii="宋体" w:hAnsi="宋体" w:hint="eastAsia"/>
        <w:sz w:val="21"/>
        <w:szCs w:val="21"/>
        <w:lang w:eastAsia="zh-CN"/>
      </w:rPr>
      <w:t>附录</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634FC0" w:rsidRPr="00E5579D" w:rsidRDefault="00634FC0" w:rsidP="00E5579D">
    <w:pPr>
      <w:pStyle w:val="a9"/>
      <w:rPr>
        <w:lang w:eastAsia="zh-CN"/>
      </w:rPr>
    </w:pPr>
    <w:r>
      <w:rPr>
        <w:rFonts w:ascii="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943A0C" w:rsidRPr="00943A0C" w:rsidRDefault="00943A0C">
    <w:pPr>
      <w:pStyle w:val="a9"/>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83451C" w:rsidRPr="00937E62" w:rsidRDefault="0083451C">
    <w:pPr>
      <w:pStyle w:val="a9"/>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4A5B5" w14:textId="3DE127E0" w:rsidR="00A93FED" w:rsidRPr="0083451C" w:rsidRDefault="0083451C" w:rsidP="0083451C">
    <w:pPr>
      <w:pStyle w:val="a9"/>
    </w:pPr>
    <w:r w:rsidRPr="0083451C">
      <w:rPr>
        <w:rFonts w:ascii="宋体" w:hAnsi="宋体" w:hint="eastAsia"/>
        <w:sz w:val="21"/>
        <w:szCs w:val="21"/>
      </w:rPr>
      <w:t xml:space="preserve">第一章 </w:t>
    </w:r>
    <w:r w:rsidR="00231DA4">
      <w:rPr>
        <w:rFonts w:ascii="宋体" w:hAnsi="宋体"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65570" w14:textId="16F8A5D0" w:rsidR="0016091D" w:rsidRPr="0083451C" w:rsidRDefault="0016091D" w:rsidP="0083451C">
    <w:pPr>
      <w:pStyle w:val="a9"/>
    </w:pPr>
    <w:r w:rsidRPr="0083451C">
      <w:rPr>
        <w:rFonts w:ascii="宋体" w:hAnsi="宋体" w:hint="eastAsia"/>
        <w:sz w:val="21"/>
        <w:szCs w:val="21"/>
      </w:rPr>
      <w:t>第</w:t>
    </w:r>
    <w:r w:rsidR="005D6463">
      <w:rPr>
        <w:rFonts w:ascii="宋体" w:hAnsi="宋体" w:hint="eastAsia"/>
        <w:sz w:val="21"/>
        <w:szCs w:val="21"/>
      </w:rPr>
      <w:t>二</w:t>
    </w:r>
    <w:r w:rsidRPr="0083451C">
      <w:rPr>
        <w:rFonts w:ascii="宋体" w:hAnsi="宋体" w:hint="eastAsia"/>
        <w:sz w:val="21"/>
        <w:szCs w:val="21"/>
      </w:rPr>
      <w:t xml:space="preserve">章 </w:t>
    </w:r>
    <w:r w:rsidR="005D6463">
      <w:rPr>
        <w:rFonts w:ascii="宋体" w:hAnsi="宋体" w:hint="eastAsia"/>
        <w:sz w:val="21"/>
        <w:szCs w:val="21"/>
      </w:rPr>
      <w:t>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A59A5" w14:textId="09D4BC58" w:rsidR="00E5579D" w:rsidRPr="00E5579D" w:rsidRDefault="00E5579D" w:rsidP="00E5579D">
    <w:pPr>
      <w:pStyle w:val="a9"/>
      <w:rPr>
        <w:lang w:eastAsia="zh-CN"/>
      </w:rPr>
    </w:pPr>
    <w:r>
      <w:rPr>
        <w:rFonts w:ascii="宋体" w:hAnsi="宋体" w:hint="eastAsia"/>
        <w:sz w:val="21"/>
        <w:szCs w:val="21"/>
        <w:lang w:eastAsia="zh-CN"/>
      </w:rPr>
      <w:t>第</w:t>
    </w:r>
    <w:r w:rsidR="00D031AE">
      <w:rPr>
        <w:rFonts w:ascii="宋体" w:hAnsi="宋体" w:hint="eastAsia"/>
        <w:sz w:val="21"/>
        <w:szCs w:val="21"/>
        <w:lang w:eastAsia="zh-CN"/>
      </w:rPr>
      <w:t>三</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sidR="005C1037">
      <w:rPr>
        <w:rFonts w:ascii="宋体" w:hAnsi="宋体"/>
        <w:sz w:val="21"/>
        <w:szCs w:val="21"/>
        <w:lang w:eastAsia="zh-CN"/>
      </w:rPr>
      <w:t>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9B060" w14:textId="2EC05850" w:rsidR="006F4915" w:rsidRPr="00E5579D" w:rsidRDefault="006F4915" w:rsidP="00E5579D">
    <w:pPr>
      <w:pStyle w:val="a9"/>
      <w:rPr>
        <w:lang w:eastAsia="zh-CN"/>
      </w:rPr>
    </w:pPr>
    <w:r>
      <w:rPr>
        <w:rFonts w:ascii="宋体" w:hAnsi="宋体" w:hint="eastAsia"/>
        <w:sz w:val="21"/>
        <w:szCs w:val="21"/>
        <w:lang w:eastAsia="zh-CN"/>
      </w:rPr>
      <w:t>第</w:t>
    </w:r>
    <w:r w:rsidR="005D6463">
      <w:rPr>
        <w:rFonts w:ascii="宋体" w:hAnsi="宋体" w:hint="eastAsia"/>
        <w:sz w:val="21"/>
        <w:szCs w:val="21"/>
        <w:lang w:eastAsia="zh-CN"/>
      </w:rPr>
      <w:t>四</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Pr>
        <w:rFonts w:ascii="宋体" w:hAnsi="宋体"/>
        <w:sz w:val="21"/>
        <w:szCs w:val="21"/>
        <w:lang w:eastAsia="zh-CN"/>
      </w:rPr>
      <w:t>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08DC" w14:textId="08D954B9" w:rsidR="001F3A33" w:rsidRPr="00E5579D" w:rsidRDefault="001F3A33" w:rsidP="00E5579D">
    <w:pPr>
      <w:pStyle w:val="a9"/>
      <w:rPr>
        <w:lang w:eastAsia="zh-CN"/>
      </w:rPr>
    </w:pPr>
    <w:r>
      <w:rPr>
        <w:rFonts w:ascii="宋体" w:hAnsi="宋体" w:hint="eastAsia"/>
        <w:sz w:val="21"/>
        <w:szCs w:val="21"/>
        <w:lang w:eastAsia="zh-CN"/>
      </w:rPr>
      <w:t>第</w:t>
    </w:r>
    <w:r w:rsidR="00FA56B1">
      <w:rPr>
        <w:rFonts w:ascii="宋体" w:hAnsi="宋体" w:hint="eastAsia"/>
        <w:sz w:val="21"/>
        <w:szCs w:val="21"/>
        <w:lang w:eastAsia="zh-CN"/>
      </w:rPr>
      <w:t>五</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Pr>
        <w:rFonts w:ascii="宋体" w:hAnsi="宋体"/>
        <w:sz w:val="21"/>
        <w:szCs w:val="21"/>
        <w:lang w:eastAsia="zh-CN"/>
      </w:rPr>
      <w:t>3</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5FBD05DD" w:rsidR="001F3A33" w:rsidRPr="00E5579D" w:rsidRDefault="001F3A33" w:rsidP="00E5579D">
    <w:pPr>
      <w:pStyle w:val="a9"/>
      <w:rPr>
        <w:lang w:eastAsia="zh-CN"/>
      </w:rPr>
    </w:pPr>
    <w:r>
      <w:rPr>
        <w:rFonts w:ascii="宋体" w:hAnsi="宋体" w:hint="eastAsia"/>
        <w:sz w:val="21"/>
        <w:szCs w:val="21"/>
        <w:lang w:eastAsia="zh-CN"/>
      </w:rPr>
      <w:t>第</w:t>
    </w:r>
    <w:r w:rsidR="00E61935">
      <w:rPr>
        <w:rFonts w:ascii="宋体" w:hAnsi="宋体" w:hint="eastAsia"/>
        <w:sz w:val="21"/>
        <w:szCs w:val="21"/>
        <w:lang w:eastAsia="zh-CN"/>
      </w:rPr>
      <w:t>六</w:t>
    </w:r>
    <w:r>
      <w:rPr>
        <w:rFonts w:ascii="宋体" w:hAnsi="宋体" w:hint="eastAsia"/>
        <w:sz w:val="21"/>
        <w:szCs w:val="21"/>
        <w:lang w:eastAsia="zh-CN"/>
      </w:rPr>
      <w:t>章 元分析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1"/>
  </w:num>
  <w:num w:numId="2" w16cid:durableId="1352873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zh-TW" w:vendorID="64" w:dllVersion="0" w:nlCheck="1" w:checkStyle="1"/>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5&lt;/item&gt;&lt;item&gt;128&lt;/item&gt;&lt;item&gt;129&lt;/item&gt;&lt;item&gt;135&lt;/item&gt;&lt;item&gt;136&lt;/item&gt;&lt;item&gt;137&lt;/item&gt;&lt;item&gt;138&lt;/item&gt;&lt;item&gt;139&lt;/item&gt;&lt;item&gt;140&lt;/item&gt;&lt;item&gt;141&lt;/item&gt;&lt;item&gt;142&lt;/item&gt;&lt;item&gt;143&lt;/item&gt;&lt;item&gt;144&lt;/item&gt;&lt;item&gt;145&lt;/item&gt;&lt;item&gt;146&lt;/item&gt;&lt;item&gt;148&lt;/item&gt;&lt;item&gt;149&lt;/item&gt;&lt;item&gt;150&lt;/item&gt;&lt;item&gt;151&lt;/item&gt;&lt;item&gt;152&lt;/item&gt;&lt;item&gt;153&lt;/item&gt;&lt;item&gt;154&lt;/item&gt;&lt;item&gt;155&lt;/item&gt;&lt;item&gt;156&lt;/item&gt;&lt;item&gt;157&lt;/item&gt;&lt;item&gt;159&lt;/item&gt;&lt;item&gt;160&lt;/item&gt;&lt;item&gt;162&lt;/item&gt;&lt;item&gt;163&lt;/item&gt;&lt;item&gt;164&lt;/item&gt;&lt;item&gt;165&lt;/item&gt;&lt;item&gt;166&lt;/item&gt;&lt;item&gt;167&lt;/item&gt;&lt;item&gt;168&lt;/item&gt;&lt;item&gt;169&lt;/item&gt;&lt;item&gt;170&lt;/item&gt;&lt;item&gt;171&lt;/item&gt;&lt;item&gt;172&lt;/item&gt;&lt;item&gt;173&lt;/item&gt;&lt;item&gt;174&lt;/item&gt;&lt;/record-ids&gt;&lt;/item&gt;&lt;/Libraries&gt;"/>
  </w:docVars>
  <w:rsids>
    <w:rsidRoot w:val="00B02645"/>
    <w:rsid w:val="000008E7"/>
    <w:rsid w:val="00012EC0"/>
    <w:rsid w:val="00015603"/>
    <w:rsid w:val="000172FA"/>
    <w:rsid w:val="00017694"/>
    <w:rsid w:val="0002334C"/>
    <w:rsid w:val="0003087C"/>
    <w:rsid w:val="0003152D"/>
    <w:rsid w:val="0003226F"/>
    <w:rsid w:val="000323B8"/>
    <w:rsid w:val="00041319"/>
    <w:rsid w:val="00041487"/>
    <w:rsid w:val="00047421"/>
    <w:rsid w:val="00051FEE"/>
    <w:rsid w:val="00052390"/>
    <w:rsid w:val="0005346E"/>
    <w:rsid w:val="00053D60"/>
    <w:rsid w:val="00060220"/>
    <w:rsid w:val="00060300"/>
    <w:rsid w:val="0006062F"/>
    <w:rsid w:val="00061603"/>
    <w:rsid w:val="00067A9A"/>
    <w:rsid w:val="000710F4"/>
    <w:rsid w:val="000727D9"/>
    <w:rsid w:val="00073757"/>
    <w:rsid w:val="00081C38"/>
    <w:rsid w:val="00082578"/>
    <w:rsid w:val="000826BC"/>
    <w:rsid w:val="00082B6B"/>
    <w:rsid w:val="0009161B"/>
    <w:rsid w:val="0009226B"/>
    <w:rsid w:val="000978BD"/>
    <w:rsid w:val="000A5F3D"/>
    <w:rsid w:val="000B7D29"/>
    <w:rsid w:val="000C32C7"/>
    <w:rsid w:val="000C4805"/>
    <w:rsid w:val="000C64DF"/>
    <w:rsid w:val="000D5C62"/>
    <w:rsid w:val="000D6A8A"/>
    <w:rsid w:val="000E3426"/>
    <w:rsid w:val="000E42CF"/>
    <w:rsid w:val="000E6AD5"/>
    <w:rsid w:val="000F3040"/>
    <w:rsid w:val="000F31C9"/>
    <w:rsid w:val="000F6A33"/>
    <w:rsid w:val="000F7B9F"/>
    <w:rsid w:val="000F7D0B"/>
    <w:rsid w:val="001027A7"/>
    <w:rsid w:val="0010565E"/>
    <w:rsid w:val="001102DF"/>
    <w:rsid w:val="00111333"/>
    <w:rsid w:val="00117238"/>
    <w:rsid w:val="00121D9B"/>
    <w:rsid w:val="00122D1D"/>
    <w:rsid w:val="00126F8C"/>
    <w:rsid w:val="0012756B"/>
    <w:rsid w:val="00127DD0"/>
    <w:rsid w:val="001326B7"/>
    <w:rsid w:val="00133B77"/>
    <w:rsid w:val="0013500C"/>
    <w:rsid w:val="0013548F"/>
    <w:rsid w:val="0013744F"/>
    <w:rsid w:val="001434F9"/>
    <w:rsid w:val="0014543E"/>
    <w:rsid w:val="00153F44"/>
    <w:rsid w:val="0016091D"/>
    <w:rsid w:val="00161B31"/>
    <w:rsid w:val="00162085"/>
    <w:rsid w:val="00162510"/>
    <w:rsid w:val="00167013"/>
    <w:rsid w:val="00173F2A"/>
    <w:rsid w:val="00177DF2"/>
    <w:rsid w:val="00180D53"/>
    <w:rsid w:val="001818D1"/>
    <w:rsid w:val="001836AB"/>
    <w:rsid w:val="001839BB"/>
    <w:rsid w:val="00186222"/>
    <w:rsid w:val="001901CE"/>
    <w:rsid w:val="00191AC1"/>
    <w:rsid w:val="001A1DEA"/>
    <w:rsid w:val="001A754C"/>
    <w:rsid w:val="001B1CDD"/>
    <w:rsid w:val="001B373A"/>
    <w:rsid w:val="001C00E5"/>
    <w:rsid w:val="001C71A4"/>
    <w:rsid w:val="001D10BA"/>
    <w:rsid w:val="001D2526"/>
    <w:rsid w:val="001D6390"/>
    <w:rsid w:val="001E31F2"/>
    <w:rsid w:val="001E5D86"/>
    <w:rsid w:val="001F0D4F"/>
    <w:rsid w:val="001F3A33"/>
    <w:rsid w:val="001F4647"/>
    <w:rsid w:val="001F551C"/>
    <w:rsid w:val="00201AFB"/>
    <w:rsid w:val="00202797"/>
    <w:rsid w:val="00203D25"/>
    <w:rsid w:val="00207F63"/>
    <w:rsid w:val="00211361"/>
    <w:rsid w:val="0022053A"/>
    <w:rsid w:val="002213B0"/>
    <w:rsid w:val="00224E88"/>
    <w:rsid w:val="00230139"/>
    <w:rsid w:val="00231DA4"/>
    <w:rsid w:val="00232A7D"/>
    <w:rsid w:val="00232E6F"/>
    <w:rsid w:val="0023348A"/>
    <w:rsid w:val="00240D19"/>
    <w:rsid w:val="0024237B"/>
    <w:rsid w:val="0024483B"/>
    <w:rsid w:val="00244DE4"/>
    <w:rsid w:val="0025139B"/>
    <w:rsid w:val="0025442B"/>
    <w:rsid w:val="00260B6E"/>
    <w:rsid w:val="00263B5B"/>
    <w:rsid w:val="00266D77"/>
    <w:rsid w:val="00271BCE"/>
    <w:rsid w:val="00281374"/>
    <w:rsid w:val="002855E9"/>
    <w:rsid w:val="00286189"/>
    <w:rsid w:val="002867CE"/>
    <w:rsid w:val="0029250B"/>
    <w:rsid w:val="00296BA2"/>
    <w:rsid w:val="002A5ECB"/>
    <w:rsid w:val="002A63C3"/>
    <w:rsid w:val="002A7B16"/>
    <w:rsid w:val="002B6D64"/>
    <w:rsid w:val="002D1294"/>
    <w:rsid w:val="002D7D69"/>
    <w:rsid w:val="002E13C2"/>
    <w:rsid w:val="002E1D41"/>
    <w:rsid w:val="002E310B"/>
    <w:rsid w:val="002E6C6D"/>
    <w:rsid w:val="002E6E38"/>
    <w:rsid w:val="002F24E7"/>
    <w:rsid w:val="002F3DE2"/>
    <w:rsid w:val="00300CC1"/>
    <w:rsid w:val="0030189F"/>
    <w:rsid w:val="00306B93"/>
    <w:rsid w:val="0031143D"/>
    <w:rsid w:val="00312931"/>
    <w:rsid w:val="0032440C"/>
    <w:rsid w:val="0032532B"/>
    <w:rsid w:val="0032788E"/>
    <w:rsid w:val="0033253F"/>
    <w:rsid w:val="00333571"/>
    <w:rsid w:val="00335335"/>
    <w:rsid w:val="00335D8C"/>
    <w:rsid w:val="00336C32"/>
    <w:rsid w:val="00340F6D"/>
    <w:rsid w:val="00341115"/>
    <w:rsid w:val="00345BA6"/>
    <w:rsid w:val="00347D6F"/>
    <w:rsid w:val="00351E53"/>
    <w:rsid w:val="00352A44"/>
    <w:rsid w:val="00357CF9"/>
    <w:rsid w:val="00360152"/>
    <w:rsid w:val="00365180"/>
    <w:rsid w:val="00367ED8"/>
    <w:rsid w:val="003703BC"/>
    <w:rsid w:val="00375389"/>
    <w:rsid w:val="00375F07"/>
    <w:rsid w:val="003817CB"/>
    <w:rsid w:val="00383A2A"/>
    <w:rsid w:val="003925A3"/>
    <w:rsid w:val="00393D27"/>
    <w:rsid w:val="003960AA"/>
    <w:rsid w:val="003964CF"/>
    <w:rsid w:val="00396869"/>
    <w:rsid w:val="003974C8"/>
    <w:rsid w:val="003A1758"/>
    <w:rsid w:val="003A2337"/>
    <w:rsid w:val="003A7C0B"/>
    <w:rsid w:val="003B1DD5"/>
    <w:rsid w:val="003B4BFF"/>
    <w:rsid w:val="003B6385"/>
    <w:rsid w:val="003B6911"/>
    <w:rsid w:val="003C1C7D"/>
    <w:rsid w:val="003C4926"/>
    <w:rsid w:val="003C508A"/>
    <w:rsid w:val="003C5169"/>
    <w:rsid w:val="003C72B1"/>
    <w:rsid w:val="003C7FB2"/>
    <w:rsid w:val="003D04C2"/>
    <w:rsid w:val="003D244A"/>
    <w:rsid w:val="003D6A29"/>
    <w:rsid w:val="003D797A"/>
    <w:rsid w:val="003E2884"/>
    <w:rsid w:val="003E3BA1"/>
    <w:rsid w:val="003E68BE"/>
    <w:rsid w:val="003E6B2C"/>
    <w:rsid w:val="003E6F1A"/>
    <w:rsid w:val="003F08D4"/>
    <w:rsid w:val="00400151"/>
    <w:rsid w:val="00401EF2"/>
    <w:rsid w:val="004025A4"/>
    <w:rsid w:val="00405C26"/>
    <w:rsid w:val="004066EF"/>
    <w:rsid w:val="004120D6"/>
    <w:rsid w:val="00415B26"/>
    <w:rsid w:val="00423D5E"/>
    <w:rsid w:val="00430444"/>
    <w:rsid w:val="004366DA"/>
    <w:rsid w:val="0044117E"/>
    <w:rsid w:val="004434BD"/>
    <w:rsid w:val="004449EC"/>
    <w:rsid w:val="00444EFE"/>
    <w:rsid w:val="00446ABE"/>
    <w:rsid w:val="0045088A"/>
    <w:rsid w:val="004564E1"/>
    <w:rsid w:val="00456859"/>
    <w:rsid w:val="00456BDF"/>
    <w:rsid w:val="004612F0"/>
    <w:rsid w:val="00463910"/>
    <w:rsid w:val="004646A9"/>
    <w:rsid w:val="00464A6F"/>
    <w:rsid w:val="00471387"/>
    <w:rsid w:val="0047277C"/>
    <w:rsid w:val="00474A09"/>
    <w:rsid w:val="00481BCA"/>
    <w:rsid w:val="00483949"/>
    <w:rsid w:val="004870A2"/>
    <w:rsid w:val="0048720F"/>
    <w:rsid w:val="0049088E"/>
    <w:rsid w:val="00490DAB"/>
    <w:rsid w:val="0049458E"/>
    <w:rsid w:val="004978B7"/>
    <w:rsid w:val="004B40CA"/>
    <w:rsid w:val="004D073F"/>
    <w:rsid w:val="004D15CE"/>
    <w:rsid w:val="004D4A57"/>
    <w:rsid w:val="004D5983"/>
    <w:rsid w:val="004D7616"/>
    <w:rsid w:val="004E1C55"/>
    <w:rsid w:val="004E202A"/>
    <w:rsid w:val="004E26B4"/>
    <w:rsid w:val="004E42A9"/>
    <w:rsid w:val="004E614C"/>
    <w:rsid w:val="004F38D8"/>
    <w:rsid w:val="004F3B59"/>
    <w:rsid w:val="004F5BDE"/>
    <w:rsid w:val="004F78EC"/>
    <w:rsid w:val="00504AAE"/>
    <w:rsid w:val="00510593"/>
    <w:rsid w:val="00510CA5"/>
    <w:rsid w:val="00520C63"/>
    <w:rsid w:val="005227B4"/>
    <w:rsid w:val="005321B3"/>
    <w:rsid w:val="00537BF8"/>
    <w:rsid w:val="00541EC6"/>
    <w:rsid w:val="0054413C"/>
    <w:rsid w:val="00544CDA"/>
    <w:rsid w:val="0055418C"/>
    <w:rsid w:val="0055543D"/>
    <w:rsid w:val="005601D6"/>
    <w:rsid w:val="00560D3B"/>
    <w:rsid w:val="00564CDF"/>
    <w:rsid w:val="00566539"/>
    <w:rsid w:val="00567C59"/>
    <w:rsid w:val="00575FCB"/>
    <w:rsid w:val="005763C5"/>
    <w:rsid w:val="00580E17"/>
    <w:rsid w:val="005907A4"/>
    <w:rsid w:val="00590FBB"/>
    <w:rsid w:val="005A1FC9"/>
    <w:rsid w:val="005A28C5"/>
    <w:rsid w:val="005A6AA8"/>
    <w:rsid w:val="005A7279"/>
    <w:rsid w:val="005B1A36"/>
    <w:rsid w:val="005B291C"/>
    <w:rsid w:val="005B6DFD"/>
    <w:rsid w:val="005C1037"/>
    <w:rsid w:val="005C773B"/>
    <w:rsid w:val="005D5B8F"/>
    <w:rsid w:val="005D6463"/>
    <w:rsid w:val="005D7FEF"/>
    <w:rsid w:val="005E44E8"/>
    <w:rsid w:val="005E7F90"/>
    <w:rsid w:val="005F7072"/>
    <w:rsid w:val="005F7B2C"/>
    <w:rsid w:val="00602FAE"/>
    <w:rsid w:val="0061301C"/>
    <w:rsid w:val="00614842"/>
    <w:rsid w:val="00620CA2"/>
    <w:rsid w:val="00622E13"/>
    <w:rsid w:val="00623CC3"/>
    <w:rsid w:val="006256CF"/>
    <w:rsid w:val="00630BF4"/>
    <w:rsid w:val="006333D0"/>
    <w:rsid w:val="00633E96"/>
    <w:rsid w:val="00633EBC"/>
    <w:rsid w:val="00634FC0"/>
    <w:rsid w:val="00640BEE"/>
    <w:rsid w:val="0064362E"/>
    <w:rsid w:val="00643AD6"/>
    <w:rsid w:val="0064767A"/>
    <w:rsid w:val="006476AA"/>
    <w:rsid w:val="0065284E"/>
    <w:rsid w:val="00652A4A"/>
    <w:rsid w:val="00656249"/>
    <w:rsid w:val="00657798"/>
    <w:rsid w:val="0066017D"/>
    <w:rsid w:val="00661958"/>
    <w:rsid w:val="00665D7F"/>
    <w:rsid w:val="0066769F"/>
    <w:rsid w:val="006704DC"/>
    <w:rsid w:val="00670826"/>
    <w:rsid w:val="00670F93"/>
    <w:rsid w:val="006728C9"/>
    <w:rsid w:val="0067396D"/>
    <w:rsid w:val="006825BC"/>
    <w:rsid w:val="00685230"/>
    <w:rsid w:val="00686710"/>
    <w:rsid w:val="00694630"/>
    <w:rsid w:val="00694868"/>
    <w:rsid w:val="006A421F"/>
    <w:rsid w:val="006A63B6"/>
    <w:rsid w:val="006B069C"/>
    <w:rsid w:val="006B09D7"/>
    <w:rsid w:val="006B1A5C"/>
    <w:rsid w:val="006B4F97"/>
    <w:rsid w:val="006B5590"/>
    <w:rsid w:val="006B6C9C"/>
    <w:rsid w:val="006C440E"/>
    <w:rsid w:val="006C4706"/>
    <w:rsid w:val="006C51CF"/>
    <w:rsid w:val="006C6AF3"/>
    <w:rsid w:val="006C7A20"/>
    <w:rsid w:val="006D3994"/>
    <w:rsid w:val="006D6F12"/>
    <w:rsid w:val="006D7955"/>
    <w:rsid w:val="006E6A4F"/>
    <w:rsid w:val="006F26B4"/>
    <w:rsid w:val="006F3759"/>
    <w:rsid w:val="006F46F5"/>
    <w:rsid w:val="006F4915"/>
    <w:rsid w:val="006F50BE"/>
    <w:rsid w:val="007005FA"/>
    <w:rsid w:val="00700CF9"/>
    <w:rsid w:val="00700D98"/>
    <w:rsid w:val="00706CC0"/>
    <w:rsid w:val="007142AE"/>
    <w:rsid w:val="007151E4"/>
    <w:rsid w:val="007211A5"/>
    <w:rsid w:val="00725B24"/>
    <w:rsid w:val="0073206F"/>
    <w:rsid w:val="0074023F"/>
    <w:rsid w:val="00740F15"/>
    <w:rsid w:val="0074174D"/>
    <w:rsid w:val="0074622D"/>
    <w:rsid w:val="007474E1"/>
    <w:rsid w:val="007478FF"/>
    <w:rsid w:val="00747EDA"/>
    <w:rsid w:val="00751842"/>
    <w:rsid w:val="00752BF5"/>
    <w:rsid w:val="00752C85"/>
    <w:rsid w:val="00753623"/>
    <w:rsid w:val="00756F80"/>
    <w:rsid w:val="00757D8A"/>
    <w:rsid w:val="00761F66"/>
    <w:rsid w:val="00762A93"/>
    <w:rsid w:val="007635E7"/>
    <w:rsid w:val="00767B57"/>
    <w:rsid w:val="00770954"/>
    <w:rsid w:val="007718F6"/>
    <w:rsid w:val="0077755A"/>
    <w:rsid w:val="00780690"/>
    <w:rsid w:val="00785E25"/>
    <w:rsid w:val="0079502F"/>
    <w:rsid w:val="007959E3"/>
    <w:rsid w:val="007A2ABE"/>
    <w:rsid w:val="007A7A3F"/>
    <w:rsid w:val="007B2906"/>
    <w:rsid w:val="007B7972"/>
    <w:rsid w:val="007C065C"/>
    <w:rsid w:val="007C5792"/>
    <w:rsid w:val="007C729C"/>
    <w:rsid w:val="007D1122"/>
    <w:rsid w:val="007D2E9A"/>
    <w:rsid w:val="007E1FB4"/>
    <w:rsid w:val="007E3536"/>
    <w:rsid w:val="007E37CA"/>
    <w:rsid w:val="007E4782"/>
    <w:rsid w:val="007E710B"/>
    <w:rsid w:val="007F058A"/>
    <w:rsid w:val="007F173C"/>
    <w:rsid w:val="007F1D75"/>
    <w:rsid w:val="007F6224"/>
    <w:rsid w:val="007F7A12"/>
    <w:rsid w:val="00804A69"/>
    <w:rsid w:val="00806031"/>
    <w:rsid w:val="00807BF9"/>
    <w:rsid w:val="008122F8"/>
    <w:rsid w:val="008131FC"/>
    <w:rsid w:val="00813E8A"/>
    <w:rsid w:val="00813F24"/>
    <w:rsid w:val="00823E76"/>
    <w:rsid w:val="00825BAA"/>
    <w:rsid w:val="00826748"/>
    <w:rsid w:val="0083034F"/>
    <w:rsid w:val="00832CA8"/>
    <w:rsid w:val="0083451C"/>
    <w:rsid w:val="0083470A"/>
    <w:rsid w:val="0083480F"/>
    <w:rsid w:val="008351D6"/>
    <w:rsid w:val="00852247"/>
    <w:rsid w:val="00854D06"/>
    <w:rsid w:val="00855F05"/>
    <w:rsid w:val="00880885"/>
    <w:rsid w:val="0088176A"/>
    <w:rsid w:val="008820C0"/>
    <w:rsid w:val="00883E99"/>
    <w:rsid w:val="00894276"/>
    <w:rsid w:val="00895F6B"/>
    <w:rsid w:val="0089696F"/>
    <w:rsid w:val="0089706F"/>
    <w:rsid w:val="008A236E"/>
    <w:rsid w:val="008A4D96"/>
    <w:rsid w:val="008A5B31"/>
    <w:rsid w:val="008B214D"/>
    <w:rsid w:val="008B6D7C"/>
    <w:rsid w:val="008B7014"/>
    <w:rsid w:val="008B7DDD"/>
    <w:rsid w:val="008C3206"/>
    <w:rsid w:val="008D755C"/>
    <w:rsid w:val="008E1ACE"/>
    <w:rsid w:val="008E418A"/>
    <w:rsid w:val="008E455B"/>
    <w:rsid w:val="008E5559"/>
    <w:rsid w:val="008F3342"/>
    <w:rsid w:val="008F3534"/>
    <w:rsid w:val="00901641"/>
    <w:rsid w:val="009139E5"/>
    <w:rsid w:val="00913CFE"/>
    <w:rsid w:val="00916568"/>
    <w:rsid w:val="00920C7B"/>
    <w:rsid w:val="00922C3E"/>
    <w:rsid w:val="00925581"/>
    <w:rsid w:val="0092747F"/>
    <w:rsid w:val="0093554E"/>
    <w:rsid w:val="0093578A"/>
    <w:rsid w:val="00937E62"/>
    <w:rsid w:val="00942B94"/>
    <w:rsid w:val="00942F84"/>
    <w:rsid w:val="00943A0C"/>
    <w:rsid w:val="009514D1"/>
    <w:rsid w:val="00965FA6"/>
    <w:rsid w:val="0096648E"/>
    <w:rsid w:val="00967CE3"/>
    <w:rsid w:val="009775BE"/>
    <w:rsid w:val="00990271"/>
    <w:rsid w:val="0099217A"/>
    <w:rsid w:val="00993E25"/>
    <w:rsid w:val="0099736E"/>
    <w:rsid w:val="009A78B8"/>
    <w:rsid w:val="009B12C0"/>
    <w:rsid w:val="009B426E"/>
    <w:rsid w:val="009C03C8"/>
    <w:rsid w:val="009C171E"/>
    <w:rsid w:val="009C3118"/>
    <w:rsid w:val="009C5319"/>
    <w:rsid w:val="009D5E66"/>
    <w:rsid w:val="009F1633"/>
    <w:rsid w:val="009F7DF3"/>
    <w:rsid w:val="00A03F4A"/>
    <w:rsid w:val="00A04DC1"/>
    <w:rsid w:val="00A10968"/>
    <w:rsid w:val="00A10FEC"/>
    <w:rsid w:val="00A11B9A"/>
    <w:rsid w:val="00A14571"/>
    <w:rsid w:val="00A21020"/>
    <w:rsid w:val="00A3755D"/>
    <w:rsid w:val="00A405A3"/>
    <w:rsid w:val="00A5159D"/>
    <w:rsid w:val="00A51D27"/>
    <w:rsid w:val="00A604A4"/>
    <w:rsid w:val="00A6060E"/>
    <w:rsid w:val="00A66EC7"/>
    <w:rsid w:val="00A7067F"/>
    <w:rsid w:val="00A727B9"/>
    <w:rsid w:val="00A737FF"/>
    <w:rsid w:val="00A76229"/>
    <w:rsid w:val="00A77388"/>
    <w:rsid w:val="00A84E42"/>
    <w:rsid w:val="00A852F1"/>
    <w:rsid w:val="00A86C26"/>
    <w:rsid w:val="00A87BC0"/>
    <w:rsid w:val="00A9240D"/>
    <w:rsid w:val="00A93FED"/>
    <w:rsid w:val="00AA13FC"/>
    <w:rsid w:val="00AA1CFE"/>
    <w:rsid w:val="00AA4A6C"/>
    <w:rsid w:val="00AA5A8C"/>
    <w:rsid w:val="00AA7CA0"/>
    <w:rsid w:val="00AC0D98"/>
    <w:rsid w:val="00AC11F9"/>
    <w:rsid w:val="00AC2313"/>
    <w:rsid w:val="00AC6320"/>
    <w:rsid w:val="00AD3062"/>
    <w:rsid w:val="00AD6F5B"/>
    <w:rsid w:val="00AE4A1D"/>
    <w:rsid w:val="00AF0FAA"/>
    <w:rsid w:val="00AF1BE4"/>
    <w:rsid w:val="00AF6CE5"/>
    <w:rsid w:val="00B02645"/>
    <w:rsid w:val="00B02B30"/>
    <w:rsid w:val="00B05AC6"/>
    <w:rsid w:val="00B118BC"/>
    <w:rsid w:val="00B15696"/>
    <w:rsid w:val="00B15735"/>
    <w:rsid w:val="00B2463F"/>
    <w:rsid w:val="00B24A1B"/>
    <w:rsid w:val="00B33092"/>
    <w:rsid w:val="00B428ED"/>
    <w:rsid w:val="00B44439"/>
    <w:rsid w:val="00B4651A"/>
    <w:rsid w:val="00B46C0D"/>
    <w:rsid w:val="00B4700A"/>
    <w:rsid w:val="00B47D26"/>
    <w:rsid w:val="00B503BE"/>
    <w:rsid w:val="00B5569E"/>
    <w:rsid w:val="00B622C5"/>
    <w:rsid w:val="00B6569C"/>
    <w:rsid w:val="00B66729"/>
    <w:rsid w:val="00B67619"/>
    <w:rsid w:val="00B753F4"/>
    <w:rsid w:val="00B76F72"/>
    <w:rsid w:val="00B81396"/>
    <w:rsid w:val="00B83B0A"/>
    <w:rsid w:val="00B861FE"/>
    <w:rsid w:val="00B91DBE"/>
    <w:rsid w:val="00B9766E"/>
    <w:rsid w:val="00BA055C"/>
    <w:rsid w:val="00BA3B5A"/>
    <w:rsid w:val="00BA4195"/>
    <w:rsid w:val="00BA7649"/>
    <w:rsid w:val="00BB0EFA"/>
    <w:rsid w:val="00BB0FCA"/>
    <w:rsid w:val="00BC0D66"/>
    <w:rsid w:val="00BC1807"/>
    <w:rsid w:val="00BC4155"/>
    <w:rsid w:val="00BC6C4B"/>
    <w:rsid w:val="00BC7BDE"/>
    <w:rsid w:val="00BD2AAA"/>
    <w:rsid w:val="00BD5C69"/>
    <w:rsid w:val="00BD7FBD"/>
    <w:rsid w:val="00BE0F7A"/>
    <w:rsid w:val="00BE1853"/>
    <w:rsid w:val="00BF2FF9"/>
    <w:rsid w:val="00BF350C"/>
    <w:rsid w:val="00BF5DA9"/>
    <w:rsid w:val="00C003D4"/>
    <w:rsid w:val="00C006BE"/>
    <w:rsid w:val="00C02E88"/>
    <w:rsid w:val="00C04ECA"/>
    <w:rsid w:val="00C056B8"/>
    <w:rsid w:val="00C05A10"/>
    <w:rsid w:val="00C06A1C"/>
    <w:rsid w:val="00C078D7"/>
    <w:rsid w:val="00C10295"/>
    <w:rsid w:val="00C170E4"/>
    <w:rsid w:val="00C203BF"/>
    <w:rsid w:val="00C232DB"/>
    <w:rsid w:val="00C2478B"/>
    <w:rsid w:val="00C301C9"/>
    <w:rsid w:val="00C32094"/>
    <w:rsid w:val="00C33E48"/>
    <w:rsid w:val="00C34D7E"/>
    <w:rsid w:val="00C35471"/>
    <w:rsid w:val="00C3557C"/>
    <w:rsid w:val="00C3629E"/>
    <w:rsid w:val="00C41B6F"/>
    <w:rsid w:val="00C44647"/>
    <w:rsid w:val="00C4502B"/>
    <w:rsid w:val="00C516AE"/>
    <w:rsid w:val="00C55B50"/>
    <w:rsid w:val="00C55E2F"/>
    <w:rsid w:val="00C575C7"/>
    <w:rsid w:val="00C6080F"/>
    <w:rsid w:val="00C632CB"/>
    <w:rsid w:val="00C64AF3"/>
    <w:rsid w:val="00C66394"/>
    <w:rsid w:val="00C67738"/>
    <w:rsid w:val="00C7089A"/>
    <w:rsid w:val="00C70D3B"/>
    <w:rsid w:val="00C71317"/>
    <w:rsid w:val="00C731A1"/>
    <w:rsid w:val="00C7595B"/>
    <w:rsid w:val="00C7605B"/>
    <w:rsid w:val="00C76C06"/>
    <w:rsid w:val="00C87152"/>
    <w:rsid w:val="00C90400"/>
    <w:rsid w:val="00C97F2E"/>
    <w:rsid w:val="00CB729B"/>
    <w:rsid w:val="00CC0C54"/>
    <w:rsid w:val="00CC11F1"/>
    <w:rsid w:val="00CC1892"/>
    <w:rsid w:val="00CC2802"/>
    <w:rsid w:val="00CC7C5B"/>
    <w:rsid w:val="00CD281E"/>
    <w:rsid w:val="00CE05F4"/>
    <w:rsid w:val="00CF249B"/>
    <w:rsid w:val="00D031AE"/>
    <w:rsid w:val="00D05733"/>
    <w:rsid w:val="00D05D41"/>
    <w:rsid w:val="00D11DFA"/>
    <w:rsid w:val="00D17153"/>
    <w:rsid w:val="00D215A1"/>
    <w:rsid w:val="00D22A80"/>
    <w:rsid w:val="00D23E07"/>
    <w:rsid w:val="00D24341"/>
    <w:rsid w:val="00D30ED2"/>
    <w:rsid w:val="00D367AD"/>
    <w:rsid w:val="00D37AB8"/>
    <w:rsid w:val="00D43E06"/>
    <w:rsid w:val="00D4453A"/>
    <w:rsid w:val="00D5020B"/>
    <w:rsid w:val="00D55217"/>
    <w:rsid w:val="00D570F2"/>
    <w:rsid w:val="00D61000"/>
    <w:rsid w:val="00D631EF"/>
    <w:rsid w:val="00D7210E"/>
    <w:rsid w:val="00D73EFC"/>
    <w:rsid w:val="00D84871"/>
    <w:rsid w:val="00D87A8F"/>
    <w:rsid w:val="00D93253"/>
    <w:rsid w:val="00D965E3"/>
    <w:rsid w:val="00D978D5"/>
    <w:rsid w:val="00DA4CF1"/>
    <w:rsid w:val="00DA6506"/>
    <w:rsid w:val="00DB21A9"/>
    <w:rsid w:val="00DB4933"/>
    <w:rsid w:val="00DB6493"/>
    <w:rsid w:val="00DB7CC7"/>
    <w:rsid w:val="00DB7CD3"/>
    <w:rsid w:val="00DC1290"/>
    <w:rsid w:val="00DC7AC9"/>
    <w:rsid w:val="00DD6656"/>
    <w:rsid w:val="00DE415E"/>
    <w:rsid w:val="00DE4B49"/>
    <w:rsid w:val="00DF07C3"/>
    <w:rsid w:val="00DF2F09"/>
    <w:rsid w:val="00DF4420"/>
    <w:rsid w:val="00DF6B29"/>
    <w:rsid w:val="00DF6FB6"/>
    <w:rsid w:val="00E01E1C"/>
    <w:rsid w:val="00E02486"/>
    <w:rsid w:val="00E02D7C"/>
    <w:rsid w:val="00E0558E"/>
    <w:rsid w:val="00E1169E"/>
    <w:rsid w:val="00E12846"/>
    <w:rsid w:val="00E21B71"/>
    <w:rsid w:val="00E22DB9"/>
    <w:rsid w:val="00E25D93"/>
    <w:rsid w:val="00E25FCB"/>
    <w:rsid w:val="00E27C9C"/>
    <w:rsid w:val="00E37AD0"/>
    <w:rsid w:val="00E42190"/>
    <w:rsid w:val="00E4319E"/>
    <w:rsid w:val="00E47A23"/>
    <w:rsid w:val="00E5156C"/>
    <w:rsid w:val="00E549E4"/>
    <w:rsid w:val="00E5579D"/>
    <w:rsid w:val="00E61935"/>
    <w:rsid w:val="00E65BA9"/>
    <w:rsid w:val="00E66D3B"/>
    <w:rsid w:val="00E6762B"/>
    <w:rsid w:val="00E67EDD"/>
    <w:rsid w:val="00E74255"/>
    <w:rsid w:val="00E82F59"/>
    <w:rsid w:val="00E85FF2"/>
    <w:rsid w:val="00E9023B"/>
    <w:rsid w:val="00E942E3"/>
    <w:rsid w:val="00E94A02"/>
    <w:rsid w:val="00E95C17"/>
    <w:rsid w:val="00EA219C"/>
    <w:rsid w:val="00EA24D8"/>
    <w:rsid w:val="00EA38B7"/>
    <w:rsid w:val="00EA3C36"/>
    <w:rsid w:val="00EA7F33"/>
    <w:rsid w:val="00EB02CF"/>
    <w:rsid w:val="00EB1C5C"/>
    <w:rsid w:val="00EB1EBE"/>
    <w:rsid w:val="00EB2791"/>
    <w:rsid w:val="00EC2D07"/>
    <w:rsid w:val="00EC4260"/>
    <w:rsid w:val="00EC6B94"/>
    <w:rsid w:val="00ED361E"/>
    <w:rsid w:val="00ED58D8"/>
    <w:rsid w:val="00EE3286"/>
    <w:rsid w:val="00EE37E8"/>
    <w:rsid w:val="00EE4793"/>
    <w:rsid w:val="00F006FB"/>
    <w:rsid w:val="00F014A8"/>
    <w:rsid w:val="00F02366"/>
    <w:rsid w:val="00F03309"/>
    <w:rsid w:val="00F04196"/>
    <w:rsid w:val="00F060A2"/>
    <w:rsid w:val="00F10A08"/>
    <w:rsid w:val="00F128E3"/>
    <w:rsid w:val="00F15FA1"/>
    <w:rsid w:val="00F21AC5"/>
    <w:rsid w:val="00F249CA"/>
    <w:rsid w:val="00F33CEC"/>
    <w:rsid w:val="00F34A7E"/>
    <w:rsid w:val="00F408F1"/>
    <w:rsid w:val="00F40E37"/>
    <w:rsid w:val="00F43FB8"/>
    <w:rsid w:val="00F44525"/>
    <w:rsid w:val="00F55A24"/>
    <w:rsid w:val="00F63B65"/>
    <w:rsid w:val="00F6625F"/>
    <w:rsid w:val="00F66F3A"/>
    <w:rsid w:val="00F677AC"/>
    <w:rsid w:val="00F67A4A"/>
    <w:rsid w:val="00F67BF4"/>
    <w:rsid w:val="00F7040B"/>
    <w:rsid w:val="00F71A2F"/>
    <w:rsid w:val="00F86800"/>
    <w:rsid w:val="00F92D6D"/>
    <w:rsid w:val="00F95916"/>
    <w:rsid w:val="00FA3090"/>
    <w:rsid w:val="00FA56B1"/>
    <w:rsid w:val="00FA61CC"/>
    <w:rsid w:val="00FB11F1"/>
    <w:rsid w:val="00FB42E2"/>
    <w:rsid w:val="00FB4CC3"/>
    <w:rsid w:val="00FB7AA4"/>
    <w:rsid w:val="00FD2269"/>
    <w:rsid w:val="00FD555B"/>
    <w:rsid w:val="00FE07F6"/>
    <w:rsid w:val="00FF0BA2"/>
    <w:rsid w:val="00FF2FAD"/>
    <w:rsid w:val="00FF6B70"/>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chartTrackingRefBased/>
  <w15:docId w15:val="{581CA98D-B9ED-4DCE-9467-E0E020DB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2526"/>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1">
    <w:name w:val="Placeholder Text"/>
    <w:basedOn w:val="a0"/>
    <w:uiPriority w:val="99"/>
    <w:semiHidden/>
    <w:rsid w:val="008D755C"/>
    <w:rPr>
      <w:color w:val="666666"/>
    </w:rPr>
  </w:style>
  <w:style w:type="paragraph" w:styleId="af2">
    <w:name w:val="Quote"/>
    <w:basedOn w:val="a"/>
    <w:next w:val="a"/>
    <w:link w:val="af3"/>
    <w:uiPriority w:val="29"/>
    <w:qFormat/>
    <w:rsid w:val="00D965E3"/>
    <w:rPr>
      <w:iCs/>
      <w:color w:val="404040" w:themeColor="text1" w:themeTint="BF"/>
    </w:rPr>
  </w:style>
  <w:style w:type="character" w:customStyle="1" w:styleId="af3">
    <w:name w:val="引用 字符"/>
    <w:basedOn w:val="a0"/>
    <w:link w:val="af2"/>
    <w:uiPriority w:val="29"/>
    <w:rsid w:val="00D965E3"/>
    <w:rPr>
      <w:rFonts w:ascii="Times New Roman" w:eastAsia="宋体" w:hAnsi="Times New Roman"/>
      <w:iCs/>
      <w:color w:val="404040" w:themeColor="text1" w:themeTint="BF"/>
    </w:rPr>
  </w:style>
  <w:style w:type="paragraph" w:customStyle="1" w:styleId="af4">
    <w:name w:val="表格标题"/>
    <w:basedOn w:val="a"/>
    <w:link w:val="af5"/>
    <w:qFormat/>
    <w:rsid w:val="00D367AD"/>
    <w:pPr>
      <w:spacing w:beforeLines="50" w:before="180" w:afterLines="50" w:after="180" w:line="240" w:lineRule="auto"/>
      <w:jc w:val="center"/>
    </w:pPr>
    <w:rPr>
      <w:rFonts w:ascii="宋体" w:hAnsi="宋体" w:cs="Times New Roman"/>
      <w:lang w:eastAsia="zh-CN"/>
    </w:rPr>
  </w:style>
  <w:style w:type="character" w:customStyle="1" w:styleId="af5">
    <w:name w:val="表格标题 字符"/>
    <w:basedOn w:val="a0"/>
    <w:link w:val="af4"/>
    <w:rsid w:val="00D367AD"/>
    <w:rPr>
      <w:rFonts w:ascii="宋体" w:eastAsia="宋体" w:hAnsi="宋体" w:cs="Times New Roman"/>
      <w:lang w:eastAsia="zh-CN"/>
    </w:rPr>
  </w:style>
  <w:style w:type="paragraph" w:customStyle="1" w:styleId="af6">
    <w:name w:val="图片标题"/>
    <w:basedOn w:val="a"/>
    <w:link w:val="af7"/>
    <w:qFormat/>
    <w:rsid w:val="00D367AD"/>
    <w:pPr>
      <w:widowControl/>
      <w:spacing w:beforeLines="50" w:before="180" w:afterLines="100" w:after="360" w:line="240" w:lineRule="auto"/>
      <w:jc w:val="center"/>
    </w:pPr>
    <w:rPr>
      <w:rFonts w:ascii="宋体" w:hAnsi="宋体"/>
      <w:lang w:eastAsia="zh-CN"/>
    </w:rPr>
  </w:style>
  <w:style w:type="character" w:customStyle="1" w:styleId="af7">
    <w:name w:val="图片标题 字符"/>
    <w:basedOn w:val="a0"/>
    <w:link w:val="af6"/>
    <w:rsid w:val="00D367AD"/>
    <w:rPr>
      <w:rFonts w:ascii="宋体" w:eastAsia="宋体" w:hAnsi="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header" Target="header11.xml"/><Relationship Id="rId21" Type="http://schemas.openxmlformats.org/officeDocument/2006/relationships/footer" Target="footer4.xml"/><Relationship Id="rId34" Type="http://schemas.openxmlformats.org/officeDocument/2006/relationships/image" Target="media/image13.tiff"/><Relationship Id="rId42" Type="http://schemas.openxmlformats.org/officeDocument/2006/relationships/image" Target="media/image19.png"/><Relationship Id="rId47" Type="http://schemas.openxmlformats.org/officeDocument/2006/relationships/hyperlink" Target="https://www.R-project.org/"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yuki-961004/SCO" TargetMode="Externa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header" Target="header8.xml"/><Relationship Id="rId36" Type="http://schemas.openxmlformats.org/officeDocument/2006/relationships/image" Target="media/image14.tiff"/><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1.jpeg"/><Relationship Id="rId44"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header" Target="header10.xml"/><Relationship Id="rId43" Type="http://schemas.openxmlformats.org/officeDocument/2006/relationships/header" Target="header12.xml"/><Relationship Id="rId48" Type="http://schemas.openxmlformats.org/officeDocument/2006/relationships/header" Target="header1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eader" Target="header7.xml"/><Relationship Id="rId33" Type="http://schemas.openxmlformats.org/officeDocument/2006/relationships/header" Target="header9.xml"/><Relationship Id="rId38" Type="http://schemas.openxmlformats.org/officeDocument/2006/relationships/image" Target="media/image16.png"/><Relationship Id="rId46" Type="http://schemas.openxmlformats.org/officeDocument/2006/relationships/hyperlink" Target="https://CRAN" TargetMode="External"/><Relationship Id="rId20" Type="http://schemas.openxmlformats.org/officeDocument/2006/relationships/header" Target="header4.xm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91</Pages>
  <Words>42792</Words>
  <Characters>243919</Characters>
  <Application>Microsoft Office Word</Application>
  <DocSecurity>0</DocSecurity>
  <Lines>2032</Lines>
  <Paragraphs>572</Paragraphs>
  <ScaleCrop>false</ScaleCrop>
  <Company/>
  <LinksUpToDate>false</LinksUpToDate>
  <CharactersWithSpaces>286139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25</cp:revision>
  <dcterms:created xsi:type="dcterms:W3CDTF">2024-03-07T04:21:00Z</dcterms:created>
  <dcterms:modified xsi:type="dcterms:W3CDTF">2024-03-07T10:00:00Z</dcterms:modified>
</cp:coreProperties>
</file>