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246C3F">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246C3F">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629608"/>
      <w:r w:rsidRPr="00B33092">
        <w:rPr>
          <w:rFonts w:hint="eastAsia"/>
          <w:lang w:eastAsia="zh-CN"/>
        </w:rPr>
        <w:lastRenderedPageBreak/>
        <w:t>摘要</w:t>
      </w:r>
      <w:bookmarkEnd w:id="0"/>
    </w:p>
    <w:p w14:paraId="455EBD1A" w14:textId="16508907" w:rsidR="009051E9" w:rsidRDefault="009051E9" w:rsidP="001308F7">
      <w:pPr>
        <w:ind w:firstLine="480"/>
        <w:rPr>
          <w:lang w:eastAsia="zh-CN"/>
        </w:rPr>
      </w:pPr>
      <w:r>
        <w:rPr>
          <w:rFonts w:hint="eastAsia"/>
          <w:lang w:eastAsia="zh-CN"/>
        </w:rPr>
        <w:t>社交媒体的兴起使得人们进行社会比较变得更为便捷。在社交媒体上，人们有充足的时间来打造自己的社交形象，因此更倾向于展现自己的优势面。这意味着在社交媒体上，人们更可能进行向上比较而非向下比较。然而，社交媒体中的向上比较往往会带来负面后果，如相对剥夺感。相对剥夺感可能对个体的心理和生理健康产生影响，从而影响其对生活满意度的评价。但并非所有人都希望进行向上比较。人们也会进行向下比较，因为这种比较通常会带来积极的效果，如优越感。这种优越感又会进一步提高个体对生活满意度的评价。需要注意的是，并非所有人都会受到社会比较的影响。本研究认为，只有当个体的社会比较倾向较高时，社会比较才会对其生活满意度产生影响。此外，本研究还细分了社会比较的方向，认为只有在与被比较对象发生对比而不是认同的情况下，社会比较才会影响个体的生活满意度。</w:t>
      </w:r>
    </w:p>
    <w:p w14:paraId="595B5FB7" w14:textId="630AE47D" w:rsidR="009051E9" w:rsidRDefault="001308F7" w:rsidP="005348FA">
      <w:pPr>
        <w:ind w:firstLine="480"/>
        <w:rPr>
          <w:lang w:eastAsia="zh-CN"/>
        </w:rPr>
      </w:pPr>
      <w:r>
        <w:rPr>
          <w:rFonts w:hint="eastAsia"/>
          <w:lang w:eastAsia="zh-CN"/>
        </w:rPr>
        <w:t>本文</w:t>
      </w:r>
      <w:r w:rsidR="009051E9">
        <w:rPr>
          <w:rFonts w:hint="eastAsia"/>
          <w:lang w:eastAsia="zh-CN"/>
        </w:rPr>
        <w:t>的目的是探讨</w:t>
      </w:r>
      <w:r>
        <w:rPr>
          <w:rFonts w:hint="eastAsia"/>
          <w:lang w:eastAsia="zh-CN"/>
        </w:rPr>
        <w:t>社交网络上的</w:t>
      </w:r>
      <w:r w:rsidR="009051E9">
        <w:rPr>
          <w:rFonts w:hint="eastAsia"/>
          <w:lang w:eastAsia="zh-CN"/>
        </w:rPr>
        <w:t>社会比较如何影响个体对生活满意度的评价。</w:t>
      </w:r>
      <w:r>
        <w:rPr>
          <w:rFonts w:hint="eastAsia"/>
          <w:lang w:eastAsia="zh-CN"/>
        </w:rPr>
        <w:t>本文</w:t>
      </w:r>
      <w:r w:rsidR="009051E9">
        <w:rPr>
          <w:rFonts w:hint="eastAsia"/>
          <w:lang w:eastAsia="zh-CN"/>
        </w:rPr>
        <w:t>采用了问卷星收集数据，并运用</w:t>
      </w:r>
      <w:r w:rsidR="009051E9">
        <w:rPr>
          <w:rFonts w:hint="eastAsia"/>
          <w:lang w:eastAsia="zh-CN"/>
        </w:rPr>
        <w:t>R 4.2.3</w:t>
      </w:r>
      <w:r w:rsidR="009051E9">
        <w:rPr>
          <w:rFonts w:hint="eastAsia"/>
          <w:lang w:eastAsia="zh-CN"/>
        </w:rPr>
        <w:t>进行数据分析。</w:t>
      </w:r>
      <w:r>
        <w:rPr>
          <w:rFonts w:hint="eastAsia"/>
          <w:lang w:eastAsia="zh-CN"/>
        </w:rPr>
        <w:t>首先，本文在研究一中</w:t>
      </w:r>
      <w:r w:rsidR="009051E9">
        <w:rPr>
          <w:rFonts w:hint="eastAsia"/>
          <w:lang w:eastAsia="zh-CN"/>
        </w:rPr>
        <w:t>验证量表的信效度</w:t>
      </w:r>
      <w:r>
        <w:rPr>
          <w:rFonts w:hint="eastAsia"/>
          <w:lang w:eastAsia="zh-CN"/>
        </w:rPr>
        <w:t>，并对未达标准的题目进行了修订</w:t>
      </w:r>
      <w:r w:rsidR="009051E9">
        <w:rPr>
          <w:rFonts w:hint="eastAsia"/>
          <w:lang w:eastAsia="zh-CN"/>
        </w:rPr>
        <w:t>。</w:t>
      </w:r>
      <w:r w:rsidR="005348FA">
        <w:rPr>
          <w:rFonts w:hint="eastAsia"/>
          <w:lang w:eastAsia="zh-CN"/>
        </w:rPr>
        <w:t>结果显示，社会比较倾向量表</w:t>
      </w:r>
      <w:r w:rsidR="006710D4">
        <w:rPr>
          <w:rFonts w:hint="eastAsia"/>
          <w:lang w:eastAsia="zh-CN"/>
        </w:rPr>
        <w:t>、相</w:t>
      </w:r>
      <w:r w:rsidR="005348FA">
        <w:rPr>
          <w:rFonts w:hint="eastAsia"/>
          <w:lang w:eastAsia="zh-CN"/>
        </w:rPr>
        <w:t>对剥夺感量表</w:t>
      </w:r>
      <w:r w:rsidR="006710D4">
        <w:rPr>
          <w:rFonts w:hint="eastAsia"/>
          <w:lang w:eastAsia="zh-CN"/>
        </w:rPr>
        <w:t>和感知到的优越感量表存在收敛效度不足的问题，需要修改相应题目</w:t>
      </w:r>
      <w:r w:rsidR="005348FA">
        <w:rPr>
          <w:rFonts w:hint="eastAsia"/>
          <w:lang w:eastAsia="zh-CN"/>
        </w:rPr>
        <w:t>。</w:t>
      </w:r>
      <w:r w:rsidR="009051E9">
        <w:rPr>
          <w:rFonts w:hint="eastAsia"/>
          <w:lang w:eastAsia="zh-CN"/>
        </w:rPr>
        <w:t>随后，为了佐证社会比较的确存在两条相反的中介路径，</w:t>
      </w:r>
      <w:r>
        <w:rPr>
          <w:rFonts w:hint="eastAsia"/>
          <w:lang w:eastAsia="zh-CN"/>
        </w:rPr>
        <w:t>本文在研究二中</w:t>
      </w:r>
      <w:r w:rsidR="009051E9">
        <w:rPr>
          <w:rFonts w:hint="eastAsia"/>
          <w:lang w:eastAsia="zh-CN"/>
        </w:rPr>
        <w:t>对社会比较倾向和生活满意度的相关系数进行了元分析。</w:t>
      </w:r>
      <w:r w:rsidR="005348FA">
        <w:rPr>
          <w:rFonts w:hint="eastAsia"/>
          <w:lang w:eastAsia="zh-CN"/>
        </w:rPr>
        <w:t>元分析得到了接近于零的总体效应，成功佐证了本文的并列中介模型。</w:t>
      </w:r>
      <w:r w:rsidR="009051E9">
        <w:rPr>
          <w:rFonts w:hint="eastAsia"/>
          <w:lang w:eastAsia="zh-CN"/>
        </w:rPr>
        <w:t>接着，</w:t>
      </w:r>
      <w:r>
        <w:rPr>
          <w:rFonts w:hint="eastAsia"/>
          <w:lang w:eastAsia="zh-CN"/>
        </w:rPr>
        <w:t>在研究三中</w:t>
      </w:r>
      <w:r w:rsidR="009051E9">
        <w:rPr>
          <w:rFonts w:hint="eastAsia"/>
          <w:lang w:eastAsia="zh-CN"/>
        </w:rPr>
        <w:t>，</w:t>
      </w:r>
      <w:r>
        <w:rPr>
          <w:rFonts w:hint="eastAsia"/>
          <w:lang w:eastAsia="zh-CN"/>
        </w:rPr>
        <w:t>本文</w:t>
      </w:r>
      <w:r w:rsidR="009051E9">
        <w:rPr>
          <w:rFonts w:hint="eastAsia"/>
          <w:lang w:eastAsia="zh-CN"/>
        </w:rPr>
        <w:t>验证了</w:t>
      </w:r>
      <w:r>
        <w:rPr>
          <w:rFonts w:hint="eastAsia"/>
          <w:lang w:eastAsia="zh-CN"/>
        </w:rPr>
        <w:t>社会比较与</w:t>
      </w:r>
      <w:r w:rsidR="009051E9">
        <w:rPr>
          <w:rFonts w:hint="eastAsia"/>
          <w:lang w:eastAsia="zh-CN"/>
        </w:rPr>
        <w:t>生活满意度</w:t>
      </w:r>
      <w:r>
        <w:rPr>
          <w:rFonts w:hint="eastAsia"/>
          <w:lang w:eastAsia="zh-CN"/>
        </w:rPr>
        <w:t>之间的并列中介模型</w:t>
      </w:r>
      <w:r w:rsidR="009051E9">
        <w:rPr>
          <w:rFonts w:hint="eastAsia"/>
          <w:lang w:eastAsia="zh-CN"/>
        </w:rPr>
        <w:t>。结果显示，</w:t>
      </w:r>
      <w:r>
        <w:rPr>
          <w:rFonts w:hint="eastAsia"/>
          <w:lang w:eastAsia="zh-CN"/>
        </w:rPr>
        <w:t>社交网络中的向上比较让被试体验到了相对剥夺感，进而对生活满意度的评价降低；反之向下比较会产生优越感，进而对生活满意度的评价提升。</w:t>
      </w:r>
      <w:r w:rsidR="006710D4">
        <w:rPr>
          <w:rFonts w:hint="eastAsia"/>
          <w:lang w:eastAsia="zh-CN"/>
        </w:rPr>
        <w:t>在研究三的基础上，研究四</w:t>
      </w:r>
      <w:r>
        <w:rPr>
          <w:rFonts w:hint="eastAsia"/>
          <w:lang w:eastAsia="zh-CN"/>
        </w:rPr>
        <w:t>引入了社会比较倾向</w:t>
      </w:r>
      <w:r w:rsidR="005348FA">
        <w:rPr>
          <w:rFonts w:hint="eastAsia"/>
          <w:lang w:eastAsia="zh-CN"/>
        </w:rPr>
        <w:t>作为并列中介模型的调节变量。结果显示，与以往的研究不同，社会比较倾向并不会调节向上比较的路径，但却会调节向下比较的路径。最后，</w:t>
      </w:r>
      <w:r w:rsidR="006710D4">
        <w:rPr>
          <w:rFonts w:hint="eastAsia"/>
          <w:lang w:eastAsia="zh-CN"/>
        </w:rPr>
        <w:t>研究五在研究三的基础上引入了</w:t>
      </w:r>
      <w:r w:rsidR="005348FA">
        <w:rPr>
          <w:rFonts w:hint="eastAsia"/>
          <w:lang w:eastAsia="zh-CN"/>
        </w:rPr>
        <w:t>社会比较策略的概念，以替代社会比较方向。结构显示，在向上比较的过程中，人们越倾向于使用对比策略，则越容易体验到相对剥夺感；而在向下比较的过程中，不同比较策略与感知到的优越感之间关系的大小是类似的。</w:t>
      </w:r>
    </w:p>
    <w:p w14:paraId="538E9826" w14:textId="12C93DBB" w:rsidR="00037440" w:rsidRDefault="009051E9" w:rsidP="005348FA">
      <w:pPr>
        <w:ind w:firstLine="480"/>
        <w:rPr>
          <w:lang w:eastAsia="zh-CN"/>
        </w:rPr>
      </w:pPr>
      <w:r>
        <w:rPr>
          <w:rFonts w:hint="eastAsia"/>
          <w:lang w:eastAsia="zh-CN"/>
        </w:rPr>
        <w:t>综合</w:t>
      </w:r>
      <w:r w:rsidR="005348FA">
        <w:rPr>
          <w:rFonts w:hint="eastAsia"/>
          <w:lang w:eastAsia="zh-CN"/>
        </w:rPr>
        <w:t>以上结果</w:t>
      </w:r>
      <w:r>
        <w:rPr>
          <w:rFonts w:hint="eastAsia"/>
          <w:lang w:eastAsia="zh-CN"/>
        </w:rPr>
        <w:t>，</w:t>
      </w:r>
      <w:r w:rsidR="005348FA">
        <w:rPr>
          <w:rFonts w:hint="eastAsia"/>
          <w:lang w:eastAsia="zh-CN"/>
        </w:rPr>
        <w:t>本文</w:t>
      </w:r>
      <w:r>
        <w:rPr>
          <w:rFonts w:hint="eastAsia"/>
          <w:lang w:eastAsia="zh-CN"/>
        </w:rPr>
        <w:t>得出以下结论</w:t>
      </w:r>
      <w:r w:rsidR="00037440">
        <w:rPr>
          <w:rFonts w:hint="eastAsia"/>
          <w:lang w:eastAsia="zh-CN"/>
        </w:rPr>
        <w:t>。</w:t>
      </w:r>
      <w:r w:rsidR="006710D4">
        <w:rPr>
          <w:rFonts w:hint="eastAsia"/>
          <w:lang w:eastAsia="zh-CN"/>
        </w:rPr>
        <w:t>在社交网络中，社会比较以向上和向下两条路径共同影响人们对于生活满意度的评价。其中，社会比较倾向是向下比较情景中的边际条件。具体而言，只有社会比较倾向较高的人，才会在向下</w:t>
      </w:r>
      <w:r w:rsidR="006710D4">
        <w:rPr>
          <w:rFonts w:hint="eastAsia"/>
          <w:lang w:eastAsia="zh-CN"/>
        </w:rPr>
        <w:lastRenderedPageBreak/>
        <w:t>比较中感知到更多的优越感，进而提升对生活满意度的评价。此外，在向上比较的情况下</w:t>
      </w:r>
      <w:r w:rsidR="00A93A00">
        <w:rPr>
          <w:rFonts w:hint="eastAsia"/>
          <w:lang w:eastAsia="zh-CN"/>
        </w:rPr>
        <w:t>，是对比而不是认同策略，影响了人们体验到的相对剥夺感，进而影响了人们对生活满意度的评价。</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246C3F">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629609"/>
      <w:r w:rsidRPr="00F33CEC">
        <w:rPr>
          <w:rFonts w:ascii="Times New Roman" w:hAnsi="Times New Roman" w:cs="Times New Roman"/>
          <w:lang w:eastAsia="zh-CN"/>
        </w:rPr>
        <w:lastRenderedPageBreak/>
        <w:t>Abstract</w:t>
      </w:r>
      <w:bookmarkEnd w:id="1"/>
    </w:p>
    <w:p w14:paraId="5EFF6B39" w14:textId="6EF26702"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rise of social media has made social comparison more convenient. On </w:t>
      </w:r>
      <w:r>
        <w:rPr>
          <w:rFonts w:cs="Times New Roman" w:hint="eastAsia"/>
          <w:szCs w:val="24"/>
          <w:lang w:eastAsia="zh-CN"/>
        </w:rPr>
        <w:t>SNS (</w:t>
      </w:r>
      <w:r w:rsidRPr="00A93A00">
        <w:rPr>
          <w:rFonts w:cs="Times New Roman"/>
          <w:szCs w:val="24"/>
          <w:lang w:eastAsia="zh-CN"/>
        </w:rPr>
        <w:t xml:space="preserve">social </w:t>
      </w:r>
      <w:r>
        <w:rPr>
          <w:rFonts w:cs="Times New Roman" w:hint="eastAsia"/>
          <w:szCs w:val="24"/>
          <w:lang w:eastAsia="zh-CN"/>
        </w:rPr>
        <w:t>network sites)</w:t>
      </w:r>
      <w:r w:rsidRPr="00A93A00">
        <w:rPr>
          <w:rFonts w:cs="Times New Roman"/>
          <w:szCs w:val="24"/>
          <w:lang w:eastAsia="zh-CN"/>
        </w:rPr>
        <w:t xml:space="preserve">, individuals have ample time to craft their social images, thus they tend to showcase their best aspects. This implies that on </w:t>
      </w:r>
      <w:r>
        <w:rPr>
          <w:rFonts w:cs="Times New Roman" w:hint="eastAsia"/>
          <w:szCs w:val="24"/>
          <w:lang w:eastAsia="zh-CN"/>
        </w:rPr>
        <w:t>SNS</w:t>
      </w:r>
      <w:r w:rsidRPr="00A93A00">
        <w:rPr>
          <w:rFonts w:cs="Times New Roman"/>
          <w:szCs w:val="24"/>
          <w:lang w:eastAsia="zh-CN"/>
        </w:rPr>
        <w:t xml:space="preserve">, people are more likely to engage in upward comparisons rather than downward ones. However, upward comparisons on </w:t>
      </w:r>
      <w:r>
        <w:rPr>
          <w:rFonts w:cs="Times New Roman" w:hint="eastAsia"/>
          <w:szCs w:val="24"/>
          <w:lang w:eastAsia="zh-CN"/>
        </w:rPr>
        <w:t>SNS</w:t>
      </w:r>
      <w:r w:rsidRPr="00A93A00">
        <w:rPr>
          <w:rFonts w:cs="Times New Roman"/>
          <w:szCs w:val="24"/>
          <w:lang w:eastAsia="zh-CN"/>
        </w:rPr>
        <w:t xml:space="preserve"> often lead to negative consequences such as relative deprivation. Relative deprivation may impact individuals' psychological and physiological well-being, consequently influencing their evaluations of life satisfaction. However, not everyone desires to engage in upward comparisons. People also engage in downward comparisons because such comparisons often yield positive effects, such as </w:t>
      </w:r>
      <w:r w:rsidRPr="00943A0C">
        <w:rPr>
          <w:rFonts w:cs="Times New Roman"/>
          <w:szCs w:val="24"/>
          <w:lang w:eastAsia="zh-CN"/>
        </w:rPr>
        <w:t>perceptions</w:t>
      </w:r>
      <w:r w:rsidRPr="00A93A00">
        <w:rPr>
          <w:rFonts w:cs="Times New Roman"/>
          <w:szCs w:val="24"/>
          <w:lang w:eastAsia="zh-CN"/>
        </w:rPr>
        <w:t xml:space="preserve"> of superiority, which further enhance individuals' evaluations of life satisfaction. It is important to note that not everyone is susceptible to the effects of social comparison. This study posits that social comparison only influences life satisfaction when individuals have a higher social comparison</w:t>
      </w:r>
      <w:r>
        <w:rPr>
          <w:rFonts w:cs="Times New Roman" w:hint="eastAsia"/>
          <w:szCs w:val="24"/>
          <w:lang w:eastAsia="zh-CN"/>
        </w:rPr>
        <w:t xml:space="preserve"> orientation</w:t>
      </w:r>
      <w:r w:rsidRPr="00A93A00">
        <w:rPr>
          <w:rFonts w:cs="Times New Roman"/>
          <w:szCs w:val="24"/>
          <w:lang w:eastAsia="zh-CN"/>
        </w:rPr>
        <w:t>. Additionally, this study further delineates the direction of social comparison, suggesting that it only impacts individuals' life satisfaction when they engage in comparison rather than identification with the compared object.</w:t>
      </w:r>
    </w:p>
    <w:p w14:paraId="1E45ECA5" w14:textId="41F3D36F" w:rsidR="00A93A00" w:rsidRPr="00A93A00" w:rsidRDefault="00A93A00" w:rsidP="00A93A00">
      <w:pPr>
        <w:ind w:firstLine="480"/>
        <w:rPr>
          <w:rFonts w:cs="Times New Roman"/>
          <w:szCs w:val="24"/>
          <w:lang w:eastAsia="zh-CN"/>
        </w:rPr>
      </w:pPr>
      <w:r w:rsidRPr="00A93A00">
        <w:rPr>
          <w:rFonts w:cs="Times New Roman"/>
          <w:szCs w:val="24"/>
          <w:lang w:eastAsia="zh-CN"/>
        </w:rPr>
        <w:t xml:space="preserve">The aim of this paper is to explore how social comparison on </w:t>
      </w:r>
      <w:r>
        <w:rPr>
          <w:rFonts w:cs="Times New Roman" w:hint="eastAsia"/>
          <w:szCs w:val="24"/>
          <w:lang w:eastAsia="zh-CN"/>
        </w:rPr>
        <w:t>SNS</w:t>
      </w:r>
      <w:r w:rsidRPr="00A93A00">
        <w:rPr>
          <w:rFonts w:cs="Times New Roman"/>
          <w:szCs w:val="24"/>
          <w:lang w:eastAsia="zh-CN"/>
        </w:rPr>
        <w:t xml:space="preserve"> influences individuals' evaluations of life satisfaction. Data was collected using </w:t>
      </w:r>
      <w:r>
        <w:rPr>
          <w:rFonts w:cs="Times New Roman" w:hint="eastAsia"/>
          <w:szCs w:val="24"/>
          <w:lang w:eastAsia="zh-CN"/>
        </w:rPr>
        <w:t>WenJuanXing</w:t>
      </w:r>
      <w:r w:rsidRPr="00A93A00">
        <w:rPr>
          <w:rFonts w:cs="Times New Roman"/>
          <w:szCs w:val="24"/>
          <w:lang w:eastAsia="zh-CN"/>
        </w:rPr>
        <w:t xml:space="preserve"> and analyzed using R 4.2.3. First, the study validated the reliability and validity of the questionnaire in Study 1 and made revisions to items that did not meet the criteria. Results showed issues with convergent validity in the Social Comparison Orientation Scale, Relative Deprivation Scale, and  </w:t>
      </w:r>
      <w:r w:rsidR="00B634EF">
        <w:rPr>
          <w:rFonts w:cs="Times New Roman" w:hint="eastAsia"/>
          <w:szCs w:val="24"/>
          <w:lang w:eastAsia="zh-CN"/>
        </w:rPr>
        <w:t>P</w:t>
      </w:r>
      <w:r w:rsidR="00B634EF" w:rsidRPr="00943A0C">
        <w:rPr>
          <w:rFonts w:cs="Times New Roman"/>
          <w:szCs w:val="24"/>
          <w:lang w:eastAsia="zh-CN"/>
        </w:rPr>
        <w:t>erceptions</w:t>
      </w:r>
      <w:r w:rsidR="00B634EF" w:rsidRPr="00A93A00">
        <w:rPr>
          <w:rFonts w:cs="Times New Roman"/>
          <w:szCs w:val="24"/>
          <w:lang w:eastAsia="zh-CN"/>
        </w:rPr>
        <w:t xml:space="preserve"> of </w:t>
      </w:r>
      <w:r w:rsidRPr="00A93A00">
        <w:rPr>
          <w:rFonts w:cs="Times New Roman"/>
          <w:szCs w:val="24"/>
          <w:lang w:eastAsia="zh-CN"/>
        </w:rPr>
        <w:t xml:space="preserve">Superiority Scale, necessitating modifications to corresponding items. Subsequently, to substantiate the existence of two opposing mediating pathways of social comparison, Study 2 conducted a meta-analysis of the correlation between social comparison orientation and life satisfaction. The meta-analysis yielded a close-to-zero overall effect, successfully supporting the study's parallel mediation model. Then, Study 3 validated the parallel mediation model of social comparison and life satisfaction. Results indicated that upward comparisons on social networks induced relative deprivation, leading to lower evaluations of life satisfaction, while downward comparisons generated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resulting in higher evaluations of life satisfaction. Building upon Study 3, </w:t>
      </w:r>
      <w:r w:rsidRPr="00A93A00">
        <w:rPr>
          <w:rFonts w:cs="Times New Roman"/>
          <w:szCs w:val="24"/>
          <w:lang w:eastAsia="zh-CN"/>
        </w:rPr>
        <w:lastRenderedPageBreak/>
        <w:t xml:space="preserve">Study 4 introduced social comparison orientation as a moderating variable in the parallel mediation model. Results showed that unlike previous studies, social comparison orientation did not moderate the pathway of upward comparison but did moderate the pathway of downward comparison. Finally, Study 5 introduced the concept of social comparison strategy in place of social comparison direction based on the findings of Study 3. Results indicated that in the process of upward comparison, individuals who tended to use the contrast strategy were more likely to experience relative deprivation, while in the process of downward comparison, the relationship between different comparison strategies and </w:t>
      </w:r>
      <w:r w:rsidR="00B634EF" w:rsidRPr="00943A0C">
        <w:rPr>
          <w:rFonts w:cs="Times New Roman"/>
          <w:szCs w:val="24"/>
          <w:lang w:eastAsia="zh-CN"/>
        </w:rPr>
        <w:t>perceptions</w:t>
      </w:r>
      <w:r w:rsidR="00B634EF" w:rsidRPr="00A93A00">
        <w:rPr>
          <w:rFonts w:cs="Times New Roman"/>
          <w:szCs w:val="24"/>
          <w:lang w:eastAsia="zh-CN"/>
        </w:rPr>
        <w:t xml:space="preserve"> of superiority</w:t>
      </w:r>
      <w:r w:rsidRPr="00A93A00">
        <w:rPr>
          <w:rFonts w:cs="Times New Roman"/>
          <w:szCs w:val="24"/>
          <w:lang w:eastAsia="zh-CN"/>
        </w:rPr>
        <w:t xml:space="preserve"> was similar.</w:t>
      </w:r>
    </w:p>
    <w:p w14:paraId="18D9AF44" w14:textId="31686943" w:rsidR="00475CD9" w:rsidRDefault="00A93A00" w:rsidP="00A93A00">
      <w:pPr>
        <w:ind w:firstLine="480"/>
        <w:rPr>
          <w:rFonts w:cs="Times New Roman"/>
          <w:szCs w:val="24"/>
          <w:lang w:eastAsia="zh-CN"/>
        </w:rPr>
      </w:pPr>
      <w:r w:rsidRPr="00A93A00">
        <w:rPr>
          <w:rFonts w:cs="Times New Roman"/>
          <w:szCs w:val="24"/>
          <w:lang w:eastAsia="zh-CN"/>
        </w:rPr>
        <w:t>In conclusion, this paper finds that social comparison influences individuals' evaluations of life satisfaction through both upward and downward pathways on social networks. Specifically, social comparison orientation serves as a boundary condition in downward comparison situations. Specifically, only individuals with a higher social comparison orientation are likely to perceive more superiority in downward comparisons, thereby enhancing their evaluations of life satisfaction. Furthermore, in the context of upward comparison, it is the contrast strategy rather than the identification strategy that influences individuals' experiences of relative deprivation, thus affecting their evaluations of life satisfaction.</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246C3F">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0AC50E0B" w14:textId="466E54E7" w:rsidR="009102E3"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629608" w:history="1">
            <w:r w:rsidR="009102E3" w:rsidRPr="007D775E">
              <w:rPr>
                <w:rStyle w:val="a6"/>
                <w:noProof/>
                <w:lang w:eastAsia="zh-CN"/>
              </w:rPr>
              <w:t>摘要</w:t>
            </w:r>
            <w:r w:rsidR="009102E3">
              <w:rPr>
                <w:noProof/>
                <w:webHidden/>
              </w:rPr>
              <w:tab/>
            </w:r>
            <w:r w:rsidR="009102E3">
              <w:rPr>
                <w:noProof/>
                <w:webHidden/>
              </w:rPr>
              <w:fldChar w:fldCharType="begin"/>
            </w:r>
            <w:r w:rsidR="009102E3">
              <w:rPr>
                <w:noProof/>
                <w:webHidden/>
              </w:rPr>
              <w:instrText xml:space="preserve"> PAGEREF _Toc162629608 \h </w:instrText>
            </w:r>
            <w:r w:rsidR="009102E3">
              <w:rPr>
                <w:noProof/>
                <w:webHidden/>
              </w:rPr>
            </w:r>
            <w:r w:rsidR="009102E3">
              <w:rPr>
                <w:noProof/>
                <w:webHidden/>
              </w:rPr>
              <w:fldChar w:fldCharType="separate"/>
            </w:r>
            <w:r w:rsidR="009102E3">
              <w:rPr>
                <w:noProof/>
                <w:webHidden/>
              </w:rPr>
              <w:t>I</w:t>
            </w:r>
            <w:r w:rsidR="009102E3">
              <w:rPr>
                <w:noProof/>
                <w:webHidden/>
              </w:rPr>
              <w:fldChar w:fldCharType="end"/>
            </w:r>
          </w:hyperlink>
        </w:p>
        <w:p w14:paraId="44B878B0" w14:textId="484B7DCB"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09" w:history="1">
            <w:r w:rsidR="009102E3" w:rsidRPr="007D775E">
              <w:rPr>
                <w:rStyle w:val="a6"/>
                <w:rFonts w:cs="Times New Roman"/>
                <w:noProof/>
                <w:lang w:eastAsia="zh-CN"/>
              </w:rPr>
              <w:t>Abstract</w:t>
            </w:r>
            <w:r w:rsidR="009102E3">
              <w:rPr>
                <w:noProof/>
                <w:webHidden/>
              </w:rPr>
              <w:tab/>
            </w:r>
            <w:r w:rsidR="009102E3">
              <w:rPr>
                <w:noProof/>
                <w:webHidden/>
              </w:rPr>
              <w:fldChar w:fldCharType="begin"/>
            </w:r>
            <w:r w:rsidR="009102E3">
              <w:rPr>
                <w:noProof/>
                <w:webHidden/>
              </w:rPr>
              <w:instrText xml:space="preserve"> PAGEREF _Toc162629609 \h </w:instrText>
            </w:r>
            <w:r w:rsidR="009102E3">
              <w:rPr>
                <w:noProof/>
                <w:webHidden/>
              </w:rPr>
            </w:r>
            <w:r w:rsidR="009102E3">
              <w:rPr>
                <w:noProof/>
                <w:webHidden/>
              </w:rPr>
              <w:fldChar w:fldCharType="separate"/>
            </w:r>
            <w:r w:rsidR="009102E3">
              <w:rPr>
                <w:noProof/>
                <w:webHidden/>
              </w:rPr>
              <w:t>III</w:t>
            </w:r>
            <w:r w:rsidR="009102E3">
              <w:rPr>
                <w:noProof/>
                <w:webHidden/>
              </w:rPr>
              <w:fldChar w:fldCharType="end"/>
            </w:r>
          </w:hyperlink>
        </w:p>
        <w:p w14:paraId="73FAD6B8" w14:textId="0F541D77"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10" w:history="1">
            <w:r w:rsidR="009102E3" w:rsidRPr="007D775E">
              <w:rPr>
                <w:rStyle w:val="a6"/>
                <w:noProof/>
                <w:lang w:eastAsia="zh-CN"/>
              </w:rPr>
              <w:t>第一章</w:t>
            </w:r>
            <w:r w:rsidR="009102E3" w:rsidRPr="007D775E">
              <w:rPr>
                <w:rStyle w:val="a6"/>
                <w:noProof/>
                <w:lang w:eastAsia="zh-CN"/>
              </w:rPr>
              <w:t xml:space="preserve"> </w:t>
            </w:r>
            <w:r w:rsidR="009102E3" w:rsidRPr="007D775E">
              <w:rPr>
                <w:rStyle w:val="a6"/>
                <w:noProof/>
                <w:lang w:eastAsia="zh-CN"/>
              </w:rPr>
              <w:t>引言</w:t>
            </w:r>
            <w:r w:rsidR="009102E3">
              <w:rPr>
                <w:noProof/>
                <w:webHidden/>
              </w:rPr>
              <w:tab/>
            </w:r>
            <w:r w:rsidR="009102E3">
              <w:rPr>
                <w:noProof/>
                <w:webHidden/>
              </w:rPr>
              <w:fldChar w:fldCharType="begin"/>
            </w:r>
            <w:r w:rsidR="009102E3">
              <w:rPr>
                <w:noProof/>
                <w:webHidden/>
              </w:rPr>
              <w:instrText xml:space="preserve"> PAGEREF _Toc162629610 \h </w:instrText>
            </w:r>
            <w:r w:rsidR="009102E3">
              <w:rPr>
                <w:noProof/>
                <w:webHidden/>
              </w:rPr>
            </w:r>
            <w:r w:rsidR="009102E3">
              <w:rPr>
                <w:noProof/>
                <w:webHidden/>
              </w:rPr>
              <w:fldChar w:fldCharType="separate"/>
            </w:r>
            <w:r w:rsidR="009102E3">
              <w:rPr>
                <w:noProof/>
                <w:webHidden/>
              </w:rPr>
              <w:t>5</w:t>
            </w:r>
            <w:r w:rsidR="009102E3">
              <w:rPr>
                <w:noProof/>
                <w:webHidden/>
              </w:rPr>
              <w:fldChar w:fldCharType="end"/>
            </w:r>
          </w:hyperlink>
        </w:p>
        <w:p w14:paraId="790C486D" w14:textId="44F6B20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1" w:history="1">
            <w:r w:rsidR="009102E3" w:rsidRPr="007D775E">
              <w:rPr>
                <w:rStyle w:val="a6"/>
                <w:noProof/>
                <w:lang w:val="en" w:eastAsia="zh-CN"/>
              </w:rPr>
              <w:t xml:space="preserve">1.1 </w:t>
            </w:r>
            <w:r w:rsidR="009102E3" w:rsidRPr="007D775E">
              <w:rPr>
                <w:rStyle w:val="a6"/>
                <w:noProof/>
                <w:lang w:val="en" w:eastAsia="zh-CN"/>
              </w:rPr>
              <w:t>研究背景</w:t>
            </w:r>
            <w:r w:rsidR="009102E3">
              <w:rPr>
                <w:noProof/>
                <w:webHidden/>
              </w:rPr>
              <w:tab/>
            </w:r>
            <w:r w:rsidR="009102E3">
              <w:rPr>
                <w:noProof/>
                <w:webHidden/>
              </w:rPr>
              <w:fldChar w:fldCharType="begin"/>
            </w:r>
            <w:r w:rsidR="009102E3">
              <w:rPr>
                <w:noProof/>
                <w:webHidden/>
              </w:rPr>
              <w:instrText xml:space="preserve"> PAGEREF _Toc162629611 \h </w:instrText>
            </w:r>
            <w:r w:rsidR="009102E3">
              <w:rPr>
                <w:noProof/>
                <w:webHidden/>
              </w:rPr>
            </w:r>
            <w:r w:rsidR="009102E3">
              <w:rPr>
                <w:noProof/>
                <w:webHidden/>
              </w:rPr>
              <w:fldChar w:fldCharType="separate"/>
            </w:r>
            <w:r w:rsidR="009102E3">
              <w:rPr>
                <w:noProof/>
                <w:webHidden/>
              </w:rPr>
              <w:t>5</w:t>
            </w:r>
            <w:r w:rsidR="009102E3">
              <w:rPr>
                <w:noProof/>
                <w:webHidden/>
              </w:rPr>
              <w:fldChar w:fldCharType="end"/>
            </w:r>
          </w:hyperlink>
        </w:p>
        <w:p w14:paraId="674379E7" w14:textId="1EAD87C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2" w:history="1">
            <w:r w:rsidR="009102E3" w:rsidRPr="007D775E">
              <w:rPr>
                <w:rStyle w:val="a6"/>
                <w:noProof/>
                <w:lang w:val="en" w:eastAsia="zh-CN"/>
              </w:rPr>
              <w:t xml:space="preserve">1.2 </w:t>
            </w:r>
            <w:r w:rsidR="009102E3" w:rsidRPr="007D775E">
              <w:rPr>
                <w:rStyle w:val="a6"/>
                <w:noProof/>
                <w:lang w:val="en" w:eastAsia="zh-CN"/>
              </w:rPr>
              <w:t>研究目的</w:t>
            </w:r>
            <w:r w:rsidR="009102E3">
              <w:rPr>
                <w:noProof/>
                <w:webHidden/>
              </w:rPr>
              <w:tab/>
            </w:r>
            <w:r w:rsidR="009102E3">
              <w:rPr>
                <w:noProof/>
                <w:webHidden/>
              </w:rPr>
              <w:fldChar w:fldCharType="begin"/>
            </w:r>
            <w:r w:rsidR="009102E3">
              <w:rPr>
                <w:noProof/>
                <w:webHidden/>
              </w:rPr>
              <w:instrText xml:space="preserve"> PAGEREF _Toc162629612 \h </w:instrText>
            </w:r>
            <w:r w:rsidR="009102E3">
              <w:rPr>
                <w:noProof/>
                <w:webHidden/>
              </w:rPr>
            </w:r>
            <w:r w:rsidR="009102E3">
              <w:rPr>
                <w:noProof/>
                <w:webHidden/>
              </w:rPr>
              <w:fldChar w:fldCharType="separate"/>
            </w:r>
            <w:r w:rsidR="009102E3">
              <w:rPr>
                <w:noProof/>
                <w:webHidden/>
              </w:rPr>
              <w:t>6</w:t>
            </w:r>
            <w:r w:rsidR="009102E3">
              <w:rPr>
                <w:noProof/>
                <w:webHidden/>
              </w:rPr>
              <w:fldChar w:fldCharType="end"/>
            </w:r>
          </w:hyperlink>
        </w:p>
        <w:p w14:paraId="22A879F2" w14:textId="443EE993"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13" w:history="1">
            <w:r w:rsidR="009102E3" w:rsidRPr="007D775E">
              <w:rPr>
                <w:rStyle w:val="a6"/>
                <w:noProof/>
                <w:lang w:eastAsia="zh-CN"/>
              </w:rPr>
              <w:t>第二章</w:t>
            </w:r>
            <w:r w:rsidR="009102E3" w:rsidRPr="007D775E">
              <w:rPr>
                <w:rStyle w:val="a6"/>
                <w:noProof/>
                <w:lang w:eastAsia="zh-CN"/>
              </w:rPr>
              <w:t xml:space="preserve"> </w:t>
            </w:r>
            <w:r w:rsidR="009102E3" w:rsidRPr="007D775E">
              <w:rPr>
                <w:rStyle w:val="a6"/>
                <w:noProof/>
                <w:lang w:eastAsia="zh-CN"/>
              </w:rPr>
              <w:t>文献综述</w:t>
            </w:r>
            <w:r w:rsidR="009102E3">
              <w:rPr>
                <w:noProof/>
                <w:webHidden/>
              </w:rPr>
              <w:tab/>
            </w:r>
            <w:r w:rsidR="009102E3">
              <w:rPr>
                <w:noProof/>
                <w:webHidden/>
              </w:rPr>
              <w:fldChar w:fldCharType="begin"/>
            </w:r>
            <w:r w:rsidR="009102E3">
              <w:rPr>
                <w:noProof/>
                <w:webHidden/>
              </w:rPr>
              <w:instrText xml:space="preserve"> PAGEREF _Toc162629613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345B0963" w14:textId="73062DE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4" w:history="1">
            <w:r w:rsidR="009102E3" w:rsidRPr="007D775E">
              <w:rPr>
                <w:rStyle w:val="a6"/>
                <w:noProof/>
                <w:lang w:eastAsia="zh-CN"/>
              </w:rPr>
              <w:t xml:space="preserve">2.1 </w:t>
            </w:r>
            <w:r w:rsidR="009102E3" w:rsidRPr="007D775E">
              <w:rPr>
                <w:rStyle w:val="a6"/>
                <w:noProof/>
                <w:lang w:eastAsia="zh-CN"/>
              </w:rPr>
              <w:t>社交网络</w:t>
            </w:r>
            <w:r w:rsidR="009102E3">
              <w:rPr>
                <w:noProof/>
                <w:webHidden/>
              </w:rPr>
              <w:tab/>
            </w:r>
            <w:r w:rsidR="009102E3">
              <w:rPr>
                <w:noProof/>
                <w:webHidden/>
              </w:rPr>
              <w:fldChar w:fldCharType="begin"/>
            </w:r>
            <w:r w:rsidR="009102E3">
              <w:rPr>
                <w:noProof/>
                <w:webHidden/>
              </w:rPr>
              <w:instrText xml:space="preserve"> PAGEREF _Toc162629614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2383F7F4" w14:textId="7823A84F"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5" w:history="1">
            <w:r w:rsidR="009102E3" w:rsidRPr="007D775E">
              <w:rPr>
                <w:rStyle w:val="a6"/>
                <w:noProof/>
                <w:lang w:eastAsia="zh-CN"/>
              </w:rPr>
              <w:t xml:space="preserve">2.1.1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_Toc162629615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18CC0F14" w14:textId="58A6970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6" w:history="1">
            <w:r w:rsidR="009102E3" w:rsidRPr="007D775E">
              <w:rPr>
                <w:rStyle w:val="a6"/>
                <w:noProof/>
                <w:lang w:eastAsia="zh-CN"/>
              </w:rPr>
              <w:t xml:space="preserve">2.1.2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_Toc162629616 \h </w:instrText>
            </w:r>
            <w:r w:rsidR="009102E3">
              <w:rPr>
                <w:noProof/>
                <w:webHidden/>
              </w:rPr>
            </w:r>
            <w:r w:rsidR="009102E3">
              <w:rPr>
                <w:noProof/>
                <w:webHidden/>
              </w:rPr>
              <w:fldChar w:fldCharType="separate"/>
            </w:r>
            <w:r w:rsidR="009102E3">
              <w:rPr>
                <w:noProof/>
                <w:webHidden/>
              </w:rPr>
              <w:t>7</w:t>
            </w:r>
            <w:r w:rsidR="009102E3">
              <w:rPr>
                <w:noProof/>
                <w:webHidden/>
              </w:rPr>
              <w:fldChar w:fldCharType="end"/>
            </w:r>
          </w:hyperlink>
        </w:p>
        <w:p w14:paraId="676B3806" w14:textId="595A234E"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17" w:history="1">
            <w:r w:rsidR="009102E3" w:rsidRPr="007D775E">
              <w:rPr>
                <w:rStyle w:val="a6"/>
                <w:noProof/>
                <w:lang w:eastAsia="zh-CN"/>
              </w:rPr>
              <w:t xml:space="preserve">2.2 </w:t>
            </w:r>
            <w:r w:rsidR="009102E3" w:rsidRPr="007D775E">
              <w:rPr>
                <w:rStyle w:val="a6"/>
                <w:noProof/>
                <w:lang w:eastAsia="zh-CN"/>
              </w:rPr>
              <w:t>社会比较</w:t>
            </w:r>
            <w:r w:rsidR="009102E3">
              <w:rPr>
                <w:noProof/>
                <w:webHidden/>
              </w:rPr>
              <w:tab/>
            </w:r>
            <w:r w:rsidR="009102E3">
              <w:rPr>
                <w:noProof/>
                <w:webHidden/>
              </w:rPr>
              <w:fldChar w:fldCharType="begin"/>
            </w:r>
            <w:r w:rsidR="009102E3">
              <w:rPr>
                <w:noProof/>
                <w:webHidden/>
              </w:rPr>
              <w:instrText xml:space="preserve"> PAGEREF _Toc162629617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17511C24" w14:textId="005EF5B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8" w:history="1">
            <w:r w:rsidR="009102E3" w:rsidRPr="007D775E">
              <w:rPr>
                <w:rStyle w:val="a6"/>
                <w:noProof/>
                <w:lang w:eastAsia="zh-CN"/>
              </w:rPr>
              <w:t xml:space="preserve">2.2.1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_Toc162629618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1DB16261" w14:textId="15CD78D0"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19" w:history="1">
            <w:r w:rsidR="009102E3" w:rsidRPr="007D775E">
              <w:rPr>
                <w:rStyle w:val="a6"/>
                <w:noProof/>
                <w:lang w:eastAsia="zh-CN"/>
              </w:rPr>
              <w:t xml:space="preserve">2.2.2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_Toc162629619 \h </w:instrText>
            </w:r>
            <w:r w:rsidR="009102E3">
              <w:rPr>
                <w:noProof/>
                <w:webHidden/>
              </w:rPr>
            </w:r>
            <w:r w:rsidR="009102E3">
              <w:rPr>
                <w:noProof/>
                <w:webHidden/>
              </w:rPr>
              <w:fldChar w:fldCharType="separate"/>
            </w:r>
            <w:r w:rsidR="009102E3">
              <w:rPr>
                <w:noProof/>
                <w:webHidden/>
              </w:rPr>
              <w:t>8</w:t>
            </w:r>
            <w:r w:rsidR="009102E3">
              <w:rPr>
                <w:noProof/>
                <w:webHidden/>
              </w:rPr>
              <w:fldChar w:fldCharType="end"/>
            </w:r>
          </w:hyperlink>
        </w:p>
        <w:p w14:paraId="3917D9C9" w14:textId="2D1403E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0" w:history="1">
            <w:r w:rsidR="009102E3" w:rsidRPr="007D775E">
              <w:rPr>
                <w:rStyle w:val="a6"/>
                <w:noProof/>
                <w:lang w:eastAsia="zh-CN"/>
              </w:rPr>
              <w:t xml:space="preserve">2.3 </w:t>
            </w:r>
            <w:r w:rsidR="009102E3" w:rsidRPr="007D775E">
              <w:rPr>
                <w:rStyle w:val="a6"/>
                <w:noProof/>
                <w:lang w:eastAsia="zh-CN"/>
              </w:rPr>
              <w:t>社会比较倾向</w:t>
            </w:r>
            <w:r w:rsidR="009102E3">
              <w:rPr>
                <w:noProof/>
                <w:webHidden/>
              </w:rPr>
              <w:tab/>
            </w:r>
            <w:r w:rsidR="009102E3">
              <w:rPr>
                <w:noProof/>
                <w:webHidden/>
              </w:rPr>
              <w:fldChar w:fldCharType="begin"/>
            </w:r>
            <w:r w:rsidR="009102E3">
              <w:rPr>
                <w:noProof/>
                <w:webHidden/>
              </w:rPr>
              <w:instrText xml:space="preserve"> PAGEREF _Toc162629620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630AD6D9" w14:textId="08672F43"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1" w:history="1">
            <w:r w:rsidR="009102E3" w:rsidRPr="007D775E">
              <w:rPr>
                <w:rStyle w:val="a6"/>
                <w:noProof/>
                <w:lang w:eastAsia="zh-CN"/>
              </w:rPr>
              <w:t xml:space="preserve">2.3.1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_Toc162629621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31E13313" w14:textId="0ED03A4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2" w:history="1">
            <w:r w:rsidR="009102E3" w:rsidRPr="007D775E">
              <w:rPr>
                <w:rStyle w:val="a6"/>
                <w:noProof/>
                <w:lang w:eastAsia="zh-CN"/>
              </w:rPr>
              <w:t xml:space="preserve">2.3.2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_Toc162629622 \h </w:instrText>
            </w:r>
            <w:r w:rsidR="009102E3">
              <w:rPr>
                <w:noProof/>
                <w:webHidden/>
              </w:rPr>
            </w:r>
            <w:r w:rsidR="009102E3">
              <w:rPr>
                <w:noProof/>
                <w:webHidden/>
              </w:rPr>
              <w:fldChar w:fldCharType="separate"/>
            </w:r>
            <w:r w:rsidR="009102E3">
              <w:rPr>
                <w:noProof/>
                <w:webHidden/>
              </w:rPr>
              <w:t>9</w:t>
            </w:r>
            <w:r w:rsidR="009102E3">
              <w:rPr>
                <w:noProof/>
                <w:webHidden/>
              </w:rPr>
              <w:fldChar w:fldCharType="end"/>
            </w:r>
          </w:hyperlink>
        </w:p>
        <w:p w14:paraId="27713D7D" w14:textId="31A82D0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3" w:history="1">
            <w:r w:rsidR="009102E3" w:rsidRPr="007D775E">
              <w:rPr>
                <w:rStyle w:val="a6"/>
                <w:noProof/>
                <w:lang w:eastAsia="zh-CN"/>
              </w:rPr>
              <w:t xml:space="preserve">2.4 </w:t>
            </w:r>
            <w:r w:rsidR="009102E3" w:rsidRPr="007D775E">
              <w:rPr>
                <w:rStyle w:val="a6"/>
                <w:noProof/>
                <w:lang w:eastAsia="zh-CN"/>
              </w:rPr>
              <w:t>社会比较策略</w:t>
            </w:r>
            <w:r w:rsidR="009102E3">
              <w:rPr>
                <w:noProof/>
                <w:webHidden/>
              </w:rPr>
              <w:tab/>
            </w:r>
            <w:r w:rsidR="009102E3">
              <w:rPr>
                <w:noProof/>
                <w:webHidden/>
              </w:rPr>
              <w:fldChar w:fldCharType="begin"/>
            </w:r>
            <w:r w:rsidR="009102E3">
              <w:rPr>
                <w:noProof/>
                <w:webHidden/>
              </w:rPr>
              <w:instrText xml:space="preserve"> PAGEREF _Toc162629623 \h </w:instrText>
            </w:r>
            <w:r w:rsidR="009102E3">
              <w:rPr>
                <w:noProof/>
                <w:webHidden/>
              </w:rPr>
            </w:r>
            <w:r w:rsidR="009102E3">
              <w:rPr>
                <w:noProof/>
                <w:webHidden/>
              </w:rPr>
              <w:fldChar w:fldCharType="separate"/>
            </w:r>
            <w:r w:rsidR="009102E3">
              <w:rPr>
                <w:noProof/>
                <w:webHidden/>
              </w:rPr>
              <w:t>10</w:t>
            </w:r>
            <w:r w:rsidR="009102E3">
              <w:rPr>
                <w:noProof/>
                <w:webHidden/>
              </w:rPr>
              <w:fldChar w:fldCharType="end"/>
            </w:r>
          </w:hyperlink>
        </w:p>
        <w:p w14:paraId="3E50B93B" w14:textId="25D9058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4" w:history="1">
            <w:r w:rsidR="009102E3" w:rsidRPr="007D775E">
              <w:rPr>
                <w:rStyle w:val="a6"/>
                <w:noProof/>
                <w:lang w:eastAsia="zh-CN"/>
              </w:rPr>
              <w:t xml:space="preserve">2.4.1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_Toc162629624 \h </w:instrText>
            </w:r>
            <w:r w:rsidR="009102E3">
              <w:rPr>
                <w:noProof/>
                <w:webHidden/>
              </w:rPr>
            </w:r>
            <w:r w:rsidR="009102E3">
              <w:rPr>
                <w:noProof/>
                <w:webHidden/>
              </w:rPr>
              <w:fldChar w:fldCharType="separate"/>
            </w:r>
            <w:r w:rsidR="009102E3">
              <w:rPr>
                <w:noProof/>
                <w:webHidden/>
              </w:rPr>
              <w:t>10</w:t>
            </w:r>
            <w:r w:rsidR="009102E3">
              <w:rPr>
                <w:noProof/>
                <w:webHidden/>
              </w:rPr>
              <w:fldChar w:fldCharType="end"/>
            </w:r>
          </w:hyperlink>
        </w:p>
        <w:p w14:paraId="39DED796" w14:textId="251FE5F3"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5" w:history="1">
            <w:r w:rsidR="009102E3" w:rsidRPr="007D775E">
              <w:rPr>
                <w:rStyle w:val="a6"/>
                <w:noProof/>
                <w:lang w:eastAsia="zh-CN"/>
              </w:rPr>
              <w:t xml:space="preserve">2.4.2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_Toc162629625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35017673" w14:textId="7469251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6" w:history="1">
            <w:r w:rsidR="009102E3" w:rsidRPr="007D775E">
              <w:rPr>
                <w:rStyle w:val="a6"/>
                <w:noProof/>
                <w:lang w:eastAsia="zh-CN"/>
              </w:rPr>
              <w:t xml:space="preserve">2.5 </w:t>
            </w:r>
            <w:r w:rsidR="009102E3" w:rsidRPr="007D775E">
              <w:rPr>
                <w:rStyle w:val="a6"/>
                <w:noProof/>
                <w:lang w:eastAsia="zh-CN"/>
              </w:rPr>
              <w:t>相对剥夺感</w:t>
            </w:r>
            <w:r w:rsidR="009102E3">
              <w:rPr>
                <w:noProof/>
                <w:webHidden/>
              </w:rPr>
              <w:tab/>
            </w:r>
            <w:r w:rsidR="009102E3">
              <w:rPr>
                <w:noProof/>
                <w:webHidden/>
              </w:rPr>
              <w:fldChar w:fldCharType="begin"/>
            </w:r>
            <w:r w:rsidR="009102E3">
              <w:rPr>
                <w:noProof/>
                <w:webHidden/>
              </w:rPr>
              <w:instrText xml:space="preserve"> PAGEREF _Toc162629626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1429F545" w14:textId="70C9D2A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7" w:history="1">
            <w:r w:rsidR="009102E3" w:rsidRPr="007D775E">
              <w:rPr>
                <w:rStyle w:val="a6"/>
                <w:noProof/>
                <w:lang w:eastAsia="zh-CN"/>
              </w:rPr>
              <w:t xml:space="preserve">2.5.1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_Toc162629627 \h </w:instrText>
            </w:r>
            <w:r w:rsidR="009102E3">
              <w:rPr>
                <w:noProof/>
                <w:webHidden/>
              </w:rPr>
            </w:r>
            <w:r w:rsidR="009102E3">
              <w:rPr>
                <w:noProof/>
                <w:webHidden/>
              </w:rPr>
              <w:fldChar w:fldCharType="separate"/>
            </w:r>
            <w:r w:rsidR="009102E3">
              <w:rPr>
                <w:noProof/>
                <w:webHidden/>
              </w:rPr>
              <w:t>11</w:t>
            </w:r>
            <w:r w:rsidR="009102E3">
              <w:rPr>
                <w:noProof/>
                <w:webHidden/>
              </w:rPr>
              <w:fldChar w:fldCharType="end"/>
            </w:r>
          </w:hyperlink>
        </w:p>
        <w:p w14:paraId="28B3033A" w14:textId="3DD6DCD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28" w:history="1">
            <w:r w:rsidR="009102E3" w:rsidRPr="007D775E">
              <w:rPr>
                <w:rStyle w:val="a6"/>
                <w:noProof/>
                <w:lang w:eastAsia="zh-CN"/>
              </w:rPr>
              <w:t xml:space="preserve">2.5.2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_Toc162629628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768F9385" w14:textId="6480F78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29" w:history="1">
            <w:r w:rsidR="009102E3" w:rsidRPr="007D775E">
              <w:rPr>
                <w:rStyle w:val="a6"/>
                <w:noProof/>
                <w:lang w:eastAsia="zh-CN"/>
              </w:rPr>
              <w:t xml:space="preserve">2.6 </w:t>
            </w:r>
            <w:r w:rsidR="009102E3" w:rsidRPr="007D775E">
              <w:rPr>
                <w:rStyle w:val="a6"/>
                <w:noProof/>
                <w:lang w:eastAsia="zh-CN"/>
              </w:rPr>
              <w:t>感知到的优越感</w:t>
            </w:r>
            <w:r w:rsidR="009102E3">
              <w:rPr>
                <w:noProof/>
                <w:webHidden/>
              </w:rPr>
              <w:tab/>
            </w:r>
            <w:r w:rsidR="009102E3">
              <w:rPr>
                <w:noProof/>
                <w:webHidden/>
              </w:rPr>
              <w:fldChar w:fldCharType="begin"/>
            </w:r>
            <w:r w:rsidR="009102E3">
              <w:rPr>
                <w:noProof/>
                <w:webHidden/>
              </w:rPr>
              <w:instrText xml:space="preserve"> PAGEREF _Toc162629629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7D1B5225" w14:textId="3BF98DC2"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0" w:history="1">
            <w:r w:rsidR="009102E3" w:rsidRPr="007D775E">
              <w:rPr>
                <w:rStyle w:val="a6"/>
                <w:noProof/>
                <w:lang w:eastAsia="zh-CN"/>
              </w:rPr>
              <w:t xml:space="preserve">2.6.1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_Toc162629630 \h </w:instrText>
            </w:r>
            <w:r w:rsidR="009102E3">
              <w:rPr>
                <w:noProof/>
                <w:webHidden/>
              </w:rPr>
            </w:r>
            <w:r w:rsidR="009102E3">
              <w:rPr>
                <w:noProof/>
                <w:webHidden/>
              </w:rPr>
              <w:fldChar w:fldCharType="separate"/>
            </w:r>
            <w:r w:rsidR="009102E3">
              <w:rPr>
                <w:noProof/>
                <w:webHidden/>
              </w:rPr>
              <w:t>12</w:t>
            </w:r>
            <w:r w:rsidR="009102E3">
              <w:rPr>
                <w:noProof/>
                <w:webHidden/>
              </w:rPr>
              <w:fldChar w:fldCharType="end"/>
            </w:r>
          </w:hyperlink>
        </w:p>
        <w:p w14:paraId="1C2B46F6" w14:textId="4BFA11AF"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1" w:history="1">
            <w:r w:rsidR="009102E3" w:rsidRPr="007D775E">
              <w:rPr>
                <w:rStyle w:val="a6"/>
                <w:noProof/>
                <w:lang w:eastAsia="zh-CN"/>
              </w:rPr>
              <w:t xml:space="preserve">2.6.1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_Toc162629631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434E0609" w14:textId="771D4C0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32" w:history="1">
            <w:r w:rsidR="009102E3" w:rsidRPr="007D775E">
              <w:rPr>
                <w:rStyle w:val="a6"/>
                <w:noProof/>
                <w:lang w:eastAsia="zh-CN"/>
              </w:rPr>
              <w:t xml:space="preserve">2.7 </w:t>
            </w:r>
            <w:r w:rsidR="009102E3" w:rsidRPr="007D775E">
              <w:rPr>
                <w:rStyle w:val="a6"/>
                <w:noProof/>
                <w:lang w:eastAsia="zh-CN"/>
              </w:rPr>
              <w:t>生活满意度</w:t>
            </w:r>
            <w:r w:rsidR="009102E3">
              <w:rPr>
                <w:noProof/>
                <w:webHidden/>
              </w:rPr>
              <w:tab/>
            </w:r>
            <w:r w:rsidR="009102E3">
              <w:rPr>
                <w:noProof/>
                <w:webHidden/>
              </w:rPr>
              <w:fldChar w:fldCharType="begin"/>
            </w:r>
            <w:r w:rsidR="009102E3">
              <w:rPr>
                <w:noProof/>
                <w:webHidden/>
              </w:rPr>
              <w:instrText xml:space="preserve"> PAGEREF _Toc162629632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234A69BA" w14:textId="698AD23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3" w:history="1">
            <w:r w:rsidR="009102E3" w:rsidRPr="007D775E">
              <w:rPr>
                <w:rStyle w:val="a6"/>
                <w:noProof/>
                <w:lang w:eastAsia="zh-CN"/>
              </w:rPr>
              <w:t xml:space="preserve">2.7.1 </w:t>
            </w:r>
            <w:r w:rsidR="009102E3" w:rsidRPr="007D775E">
              <w:rPr>
                <w:rStyle w:val="a6"/>
                <w:noProof/>
                <w:lang w:eastAsia="zh-CN"/>
              </w:rPr>
              <w:t>概念界定</w:t>
            </w:r>
            <w:r w:rsidR="009102E3">
              <w:rPr>
                <w:noProof/>
                <w:webHidden/>
              </w:rPr>
              <w:tab/>
            </w:r>
            <w:r w:rsidR="009102E3">
              <w:rPr>
                <w:noProof/>
                <w:webHidden/>
              </w:rPr>
              <w:fldChar w:fldCharType="begin"/>
            </w:r>
            <w:r w:rsidR="009102E3">
              <w:rPr>
                <w:noProof/>
                <w:webHidden/>
              </w:rPr>
              <w:instrText xml:space="preserve"> PAGEREF _Toc162629633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78C6D1F8" w14:textId="451EB67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4" w:history="1">
            <w:r w:rsidR="009102E3" w:rsidRPr="007D775E">
              <w:rPr>
                <w:rStyle w:val="a6"/>
                <w:noProof/>
                <w:lang w:eastAsia="zh-CN"/>
              </w:rPr>
              <w:t xml:space="preserve">2.7.1 </w:t>
            </w:r>
            <w:r w:rsidR="009102E3" w:rsidRPr="007D775E">
              <w:rPr>
                <w:rStyle w:val="a6"/>
                <w:noProof/>
                <w:lang w:eastAsia="zh-CN"/>
              </w:rPr>
              <w:t>相关研究</w:t>
            </w:r>
            <w:r w:rsidR="009102E3">
              <w:rPr>
                <w:noProof/>
                <w:webHidden/>
              </w:rPr>
              <w:tab/>
            </w:r>
            <w:r w:rsidR="009102E3">
              <w:rPr>
                <w:noProof/>
                <w:webHidden/>
              </w:rPr>
              <w:fldChar w:fldCharType="begin"/>
            </w:r>
            <w:r w:rsidR="009102E3">
              <w:rPr>
                <w:noProof/>
                <w:webHidden/>
              </w:rPr>
              <w:instrText xml:space="preserve"> PAGEREF _Toc162629634 \h </w:instrText>
            </w:r>
            <w:r w:rsidR="009102E3">
              <w:rPr>
                <w:noProof/>
                <w:webHidden/>
              </w:rPr>
            </w:r>
            <w:r w:rsidR="009102E3">
              <w:rPr>
                <w:noProof/>
                <w:webHidden/>
              </w:rPr>
              <w:fldChar w:fldCharType="separate"/>
            </w:r>
            <w:r w:rsidR="009102E3">
              <w:rPr>
                <w:noProof/>
                <w:webHidden/>
              </w:rPr>
              <w:t>13</w:t>
            </w:r>
            <w:r w:rsidR="009102E3">
              <w:rPr>
                <w:noProof/>
                <w:webHidden/>
              </w:rPr>
              <w:fldChar w:fldCharType="end"/>
            </w:r>
          </w:hyperlink>
        </w:p>
        <w:p w14:paraId="7E720948" w14:textId="67EB2E02"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35" w:history="1">
            <w:r w:rsidR="009102E3" w:rsidRPr="007D775E">
              <w:rPr>
                <w:rStyle w:val="a6"/>
                <w:noProof/>
                <w:lang w:eastAsia="zh-CN"/>
              </w:rPr>
              <w:t>第三章</w:t>
            </w:r>
            <w:r w:rsidR="009102E3" w:rsidRPr="007D775E">
              <w:rPr>
                <w:rStyle w:val="a6"/>
                <w:noProof/>
                <w:lang w:eastAsia="zh-CN"/>
              </w:rPr>
              <w:t xml:space="preserve"> </w:t>
            </w:r>
            <w:r w:rsidR="009102E3" w:rsidRPr="007D775E">
              <w:rPr>
                <w:rStyle w:val="a6"/>
                <w:noProof/>
                <w:lang w:eastAsia="zh-CN"/>
              </w:rPr>
              <w:t>问题提出</w:t>
            </w:r>
            <w:r w:rsidR="009102E3">
              <w:rPr>
                <w:noProof/>
                <w:webHidden/>
              </w:rPr>
              <w:tab/>
            </w:r>
            <w:r w:rsidR="009102E3">
              <w:rPr>
                <w:noProof/>
                <w:webHidden/>
              </w:rPr>
              <w:fldChar w:fldCharType="begin"/>
            </w:r>
            <w:r w:rsidR="009102E3">
              <w:rPr>
                <w:noProof/>
                <w:webHidden/>
              </w:rPr>
              <w:instrText xml:space="preserve"> PAGEREF _Toc162629635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77DB0876" w14:textId="02922DFF"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36" w:history="1">
            <w:r w:rsidR="009102E3" w:rsidRPr="007D775E">
              <w:rPr>
                <w:rStyle w:val="a6"/>
                <w:noProof/>
                <w:lang w:eastAsia="zh-CN"/>
              </w:rPr>
              <w:t xml:space="preserve">3.1 </w:t>
            </w:r>
            <w:r w:rsidR="009102E3" w:rsidRPr="007D775E">
              <w:rPr>
                <w:rStyle w:val="a6"/>
                <w:noProof/>
                <w:lang w:eastAsia="zh-CN"/>
              </w:rPr>
              <w:t>社会比较方向</w:t>
            </w:r>
            <w:r w:rsidR="009102E3">
              <w:rPr>
                <w:noProof/>
                <w:webHidden/>
              </w:rPr>
              <w:tab/>
            </w:r>
            <w:r w:rsidR="009102E3">
              <w:rPr>
                <w:noProof/>
                <w:webHidden/>
              </w:rPr>
              <w:fldChar w:fldCharType="begin"/>
            </w:r>
            <w:r w:rsidR="009102E3">
              <w:rPr>
                <w:noProof/>
                <w:webHidden/>
              </w:rPr>
              <w:instrText xml:space="preserve"> PAGEREF _Toc162629636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28E09A12" w14:textId="7AF122B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7" w:history="1">
            <w:r w:rsidR="009102E3" w:rsidRPr="007D775E">
              <w:rPr>
                <w:rStyle w:val="a6"/>
                <w:noProof/>
                <w:lang w:eastAsia="zh-CN"/>
              </w:rPr>
              <w:t xml:space="preserve">2.2.1 </w:t>
            </w:r>
            <w:r w:rsidR="009102E3" w:rsidRPr="007D775E">
              <w:rPr>
                <w:rStyle w:val="a6"/>
                <w:noProof/>
                <w:lang w:eastAsia="zh-CN"/>
              </w:rPr>
              <w:t>向上比较产生相对剥夺感</w:t>
            </w:r>
            <w:r w:rsidR="009102E3">
              <w:rPr>
                <w:noProof/>
                <w:webHidden/>
              </w:rPr>
              <w:tab/>
            </w:r>
            <w:r w:rsidR="009102E3">
              <w:rPr>
                <w:noProof/>
                <w:webHidden/>
              </w:rPr>
              <w:fldChar w:fldCharType="begin"/>
            </w:r>
            <w:r w:rsidR="009102E3">
              <w:rPr>
                <w:noProof/>
                <w:webHidden/>
              </w:rPr>
              <w:instrText xml:space="preserve"> PAGEREF _Toc162629637 \h </w:instrText>
            </w:r>
            <w:r w:rsidR="009102E3">
              <w:rPr>
                <w:noProof/>
                <w:webHidden/>
              </w:rPr>
            </w:r>
            <w:r w:rsidR="009102E3">
              <w:rPr>
                <w:noProof/>
                <w:webHidden/>
              </w:rPr>
              <w:fldChar w:fldCharType="separate"/>
            </w:r>
            <w:r w:rsidR="009102E3">
              <w:rPr>
                <w:noProof/>
                <w:webHidden/>
              </w:rPr>
              <w:t>15</w:t>
            </w:r>
            <w:r w:rsidR="009102E3">
              <w:rPr>
                <w:noProof/>
                <w:webHidden/>
              </w:rPr>
              <w:fldChar w:fldCharType="end"/>
            </w:r>
          </w:hyperlink>
        </w:p>
        <w:p w14:paraId="4B835A1D" w14:textId="58F019E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8" w:history="1">
            <w:r w:rsidR="009102E3" w:rsidRPr="007D775E">
              <w:rPr>
                <w:rStyle w:val="a6"/>
                <w:noProof/>
                <w:lang w:eastAsia="zh-CN"/>
              </w:rPr>
              <w:t xml:space="preserve">2.2.2 </w:t>
            </w:r>
            <w:r w:rsidR="009102E3" w:rsidRPr="007D775E">
              <w:rPr>
                <w:rStyle w:val="a6"/>
                <w:noProof/>
                <w:lang w:eastAsia="zh-CN"/>
              </w:rPr>
              <w:t>相对剥夺感降低对生活满意度的评价</w:t>
            </w:r>
            <w:r w:rsidR="009102E3">
              <w:rPr>
                <w:noProof/>
                <w:webHidden/>
              </w:rPr>
              <w:tab/>
            </w:r>
            <w:r w:rsidR="009102E3">
              <w:rPr>
                <w:noProof/>
                <w:webHidden/>
              </w:rPr>
              <w:fldChar w:fldCharType="begin"/>
            </w:r>
            <w:r w:rsidR="009102E3">
              <w:rPr>
                <w:noProof/>
                <w:webHidden/>
              </w:rPr>
              <w:instrText xml:space="preserve"> PAGEREF _Toc162629638 \h </w:instrText>
            </w:r>
            <w:r w:rsidR="009102E3">
              <w:rPr>
                <w:noProof/>
                <w:webHidden/>
              </w:rPr>
            </w:r>
            <w:r w:rsidR="009102E3">
              <w:rPr>
                <w:noProof/>
                <w:webHidden/>
              </w:rPr>
              <w:fldChar w:fldCharType="separate"/>
            </w:r>
            <w:r w:rsidR="009102E3">
              <w:rPr>
                <w:noProof/>
                <w:webHidden/>
              </w:rPr>
              <w:t>16</w:t>
            </w:r>
            <w:r w:rsidR="009102E3">
              <w:rPr>
                <w:noProof/>
                <w:webHidden/>
              </w:rPr>
              <w:fldChar w:fldCharType="end"/>
            </w:r>
          </w:hyperlink>
        </w:p>
        <w:p w14:paraId="0924DF82" w14:textId="366E4B69"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39" w:history="1">
            <w:r w:rsidR="009102E3" w:rsidRPr="007D775E">
              <w:rPr>
                <w:rStyle w:val="a6"/>
                <w:noProof/>
                <w:lang w:eastAsia="zh-CN"/>
              </w:rPr>
              <w:t xml:space="preserve">2.2.3 </w:t>
            </w:r>
            <w:r w:rsidR="009102E3" w:rsidRPr="007D775E">
              <w:rPr>
                <w:rStyle w:val="a6"/>
                <w:noProof/>
                <w:lang w:eastAsia="zh-CN"/>
              </w:rPr>
              <w:t>向下比较产生优越感</w:t>
            </w:r>
            <w:r w:rsidR="009102E3">
              <w:rPr>
                <w:noProof/>
                <w:webHidden/>
              </w:rPr>
              <w:tab/>
            </w:r>
            <w:r w:rsidR="009102E3">
              <w:rPr>
                <w:noProof/>
                <w:webHidden/>
              </w:rPr>
              <w:fldChar w:fldCharType="begin"/>
            </w:r>
            <w:r w:rsidR="009102E3">
              <w:rPr>
                <w:noProof/>
                <w:webHidden/>
              </w:rPr>
              <w:instrText xml:space="preserve"> PAGEREF _Toc162629639 \h </w:instrText>
            </w:r>
            <w:r w:rsidR="009102E3">
              <w:rPr>
                <w:noProof/>
                <w:webHidden/>
              </w:rPr>
            </w:r>
            <w:r w:rsidR="009102E3">
              <w:rPr>
                <w:noProof/>
                <w:webHidden/>
              </w:rPr>
              <w:fldChar w:fldCharType="separate"/>
            </w:r>
            <w:r w:rsidR="009102E3">
              <w:rPr>
                <w:noProof/>
                <w:webHidden/>
              </w:rPr>
              <w:t>17</w:t>
            </w:r>
            <w:r w:rsidR="009102E3">
              <w:rPr>
                <w:noProof/>
                <w:webHidden/>
              </w:rPr>
              <w:fldChar w:fldCharType="end"/>
            </w:r>
          </w:hyperlink>
        </w:p>
        <w:p w14:paraId="669F30F3" w14:textId="6D58BEF0"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0" w:history="1">
            <w:r w:rsidR="009102E3" w:rsidRPr="007D775E">
              <w:rPr>
                <w:rStyle w:val="a6"/>
                <w:noProof/>
                <w:lang w:eastAsia="zh-CN"/>
              </w:rPr>
              <w:t xml:space="preserve">2.2.4 </w:t>
            </w:r>
            <w:r w:rsidR="009102E3" w:rsidRPr="007D775E">
              <w:rPr>
                <w:rStyle w:val="a6"/>
                <w:noProof/>
                <w:lang w:eastAsia="zh-CN"/>
              </w:rPr>
              <w:t>感知到的优越感提升对生活满意度的评价</w:t>
            </w:r>
            <w:r w:rsidR="009102E3">
              <w:rPr>
                <w:noProof/>
                <w:webHidden/>
              </w:rPr>
              <w:tab/>
            </w:r>
            <w:r w:rsidR="009102E3">
              <w:rPr>
                <w:noProof/>
                <w:webHidden/>
              </w:rPr>
              <w:fldChar w:fldCharType="begin"/>
            </w:r>
            <w:r w:rsidR="009102E3">
              <w:rPr>
                <w:noProof/>
                <w:webHidden/>
              </w:rPr>
              <w:instrText xml:space="preserve"> PAGEREF _Toc162629640 \h </w:instrText>
            </w:r>
            <w:r w:rsidR="009102E3">
              <w:rPr>
                <w:noProof/>
                <w:webHidden/>
              </w:rPr>
            </w:r>
            <w:r w:rsidR="009102E3">
              <w:rPr>
                <w:noProof/>
                <w:webHidden/>
              </w:rPr>
              <w:fldChar w:fldCharType="separate"/>
            </w:r>
            <w:r w:rsidR="009102E3">
              <w:rPr>
                <w:noProof/>
                <w:webHidden/>
              </w:rPr>
              <w:t>18</w:t>
            </w:r>
            <w:r w:rsidR="009102E3">
              <w:rPr>
                <w:noProof/>
                <w:webHidden/>
              </w:rPr>
              <w:fldChar w:fldCharType="end"/>
            </w:r>
          </w:hyperlink>
        </w:p>
        <w:p w14:paraId="0425D95C" w14:textId="4423EC3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1" w:history="1">
            <w:r w:rsidR="009102E3" w:rsidRPr="007D775E">
              <w:rPr>
                <w:rStyle w:val="a6"/>
                <w:noProof/>
                <w:lang w:eastAsia="zh-CN"/>
              </w:rPr>
              <w:t xml:space="preserve">3.2 </w:t>
            </w:r>
            <w:r w:rsidR="009102E3" w:rsidRPr="007D775E">
              <w:rPr>
                <w:rStyle w:val="a6"/>
                <w:noProof/>
                <w:lang w:eastAsia="zh-CN"/>
              </w:rPr>
              <w:t>社会比较倾向的调节作用</w:t>
            </w:r>
            <w:r w:rsidR="009102E3">
              <w:rPr>
                <w:noProof/>
                <w:webHidden/>
              </w:rPr>
              <w:tab/>
            </w:r>
            <w:r w:rsidR="009102E3">
              <w:rPr>
                <w:noProof/>
                <w:webHidden/>
              </w:rPr>
              <w:fldChar w:fldCharType="begin"/>
            </w:r>
            <w:r w:rsidR="009102E3">
              <w:rPr>
                <w:noProof/>
                <w:webHidden/>
              </w:rPr>
              <w:instrText xml:space="preserve"> PAGEREF _Toc162629641 \h </w:instrText>
            </w:r>
            <w:r w:rsidR="009102E3">
              <w:rPr>
                <w:noProof/>
                <w:webHidden/>
              </w:rPr>
            </w:r>
            <w:r w:rsidR="009102E3">
              <w:rPr>
                <w:noProof/>
                <w:webHidden/>
              </w:rPr>
              <w:fldChar w:fldCharType="separate"/>
            </w:r>
            <w:r w:rsidR="009102E3">
              <w:rPr>
                <w:noProof/>
                <w:webHidden/>
              </w:rPr>
              <w:t>18</w:t>
            </w:r>
            <w:r w:rsidR="009102E3">
              <w:rPr>
                <w:noProof/>
                <w:webHidden/>
              </w:rPr>
              <w:fldChar w:fldCharType="end"/>
            </w:r>
          </w:hyperlink>
        </w:p>
        <w:p w14:paraId="3B10544C" w14:textId="45820AD6"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2" w:history="1">
            <w:r w:rsidR="009102E3" w:rsidRPr="007D775E">
              <w:rPr>
                <w:rStyle w:val="a6"/>
                <w:noProof/>
                <w:lang w:eastAsia="zh-CN"/>
              </w:rPr>
              <w:t xml:space="preserve">3.3 </w:t>
            </w:r>
            <w:r w:rsidR="009102E3" w:rsidRPr="007D775E">
              <w:rPr>
                <w:rStyle w:val="a6"/>
                <w:noProof/>
                <w:lang w:eastAsia="zh-CN"/>
              </w:rPr>
              <w:t>社会比较策略概念的引入</w:t>
            </w:r>
            <w:r w:rsidR="009102E3">
              <w:rPr>
                <w:noProof/>
                <w:webHidden/>
              </w:rPr>
              <w:tab/>
            </w:r>
            <w:r w:rsidR="009102E3">
              <w:rPr>
                <w:noProof/>
                <w:webHidden/>
              </w:rPr>
              <w:fldChar w:fldCharType="begin"/>
            </w:r>
            <w:r w:rsidR="009102E3">
              <w:rPr>
                <w:noProof/>
                <w:webHidden/>
              </w:rPr>
              <w:instrText xml:space="preserve"> PAGEREF _Toc162629642 \h </w:instrText>
            </w:r>
            <w:r w:rsidR="009102E3">
              <w:rPr>
                <w:noProof/>
                <w:webHidden/>
              </w:rPr>
            </w:r>
            <w:r w:rsidR="009102E3">
              <w:rPr>
                <w:noProof/>
                <w:webHidden/>
              </w:rPr>
              <w:fldChar w:fldCharType="separate"/>
            </w:r>
            <w:r w:rsidR="009102E3">
              <w:rPr>
                <w:noProof/>
                <w:webHidden/>
              </w:rPr>
              <w:t>19</w:t>
            </w:r>
            <w:r w:rsidR="009102E3">
              <w:rPr>
                <w:noProof/>
                <w:webHidden/>
              </w:rPr>
              <w:fldChar w:fldCharType="end"/>
            </w:r>
          </w:hyperlink>
        </w:p>
        <w:p w14:paraId="7C7EB216" w14:textId="03C84F3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3" w:history="1">
            <w:r w:rsidR="009102E3" w:rsidRPr="007D775E">
              <w:rPr>
                <w:rStyle w:val="a6"/>
                <w:noProof/>
                <w:lang w:val="en" w:eastAsia="zh-CN"/>
              </w:rPr>
              <w:t xml:space="preserve">3.4 </w:t>
            </w:r>
            <w:r w:rsidR="009102E3" w:rsidRPr="007D775E">
              <w:rPr>
                <w:rStyle w:val="a6"/>
                <w:noProof/>
                <w:lang w:val="en" w:eastAsia="zh-CN"/>
              </w:rPr>
              <w:t>研究框架</w:t>
            </w:r>
            <w:r w:rsidR="009102E3">
              <w:rPr>
                <w:noProof/>
                <w:webHidden/>
              </w:rPr>
              <w:tab/>
            </w:r>
            <w:r w:rsidR="009102E3">
              <w:rPr>
                <w:noProof/>
                <w:webHidden/>
              </w:rPr>
              <w:fldChar w:fldCharType="begin"/>
            </w:r>
            <w:r w:rsidR="009102E3">
              <w:rPr>
                <w:noProof/>
                <w:webHidden/>
              </w:rPr>
              <w:instrText xml:space="preserve"> PAGEREF _Toc162629643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2382E4F7" w14:textId="672F1D5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4" w:history="1">
            <w:r w:rsidR="009102E3" w:rsidRPr="007D775E">
              <w:rPr>
                <w:rStyle w:val="a6"/>
                <w:noProof/>
                <w:lang w:val="en" w:eastAsia="zh-CN"/>
              </w:rPr>
              <w:t xml:space="preserve">2.3.1 </w:t>
            </w:r>
            <w:r w:rsidR="009102E3" w:rsidRPr="007D775E">
              <w:rPr>
                <w:rStyle w:val="a6"/>
                <w:noProof/>
                <w:lang w:val="en" w:eastAsia="zh-CN"/>
              </w:rPr>
              <w:t>研究目的</w:t>
            </w:r>
            <w:r w:rsidR="009102E3">
              <w:rPr>
                <w:noProof/>
                <w:webHidden/>
              </w:rPr>
              <w:tab/>
            </w:r>
            <w:r w:rsidR="009102E3">
              <w:rPr>
                <w:noProof/>
                <w:webHidden/>
              </w:rPr>
              <w:fldChar w:fldCharType="begin"/>
            </w:r>
            <w:r w:rsidR="009102E3">
              <w:rPr>
                <w:noProof/>
                <w:webHidden/>
              </w:rPr>
              <w:instrText xml:space="preserve"> PAGEREF _Toc162629644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6F968BA7" w14:textId="27941DA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5" w:history="1">
            <w:r w:rsidR="009102E3" w:rsidRPr="007D775E">
              <w:rPr>
                <w:rStyle w:val="a6"/>
                <w:noProof/>
                <w:lang w:val="en" w:eastAsia="zh-CN"/>
              </w:rPr>
              <w:t xml:space="preserve">2.3.2 </w:t>
            </w:r>
            <w:r w:rsidR="009102E3" w:rsidRPr="007D775E">
              <w:rPr>
                <w:rStyle w:val="a6"/>
                <w:noProof/>
                <w:lang w:val="en" w:eastAsia="zh-CN"/>
              </w:rPr>
              <w:t>研究假设</w:t>
            </w:r>
            <w:r w:rsidR="009102E3">
              <w:rPr>
                <w:noProof/>
                <w:webHidden/>
              </w:rPr>
              <w:tab/>
            </w:r>
            <w:r w:rsidR="009102E3">
              <w:rPr>
                <w:noProof/>
                <w:webHidden/>
              </w:rPr>
              <w:fldChar w:fldCharType="begin"/>
            </w:r>
            <w:r w:rsidR="009102E3">
              <w:rPr>
                <w:noProof/>
                <w:webHidden/>
              </w:rPr>
              <w:instrText xml:space="preserve"> PAGEREF _Toc162629645 \h </w:instrText>
            </w:r>
            <w:r w:rsidR="009102E3">
              <w:rPr>
                <w:noProof/>
                <w:webHidden/>
              </w:rPr>
            </w:r>
            <w:r w:rsidR="009102E3">
              <w:rPr>
                <w:noProof/>
                <w:webHidden/>
              </w:rPr>
              <w:fldChar w:fldCharType="separate"/>
            </w:r>
            <w:r w:rsidR="009102E3">
              <w:rPr>
                <w:noProof/>
                <w:webHidden/>
              </w:rPr>
              <w:t>20</w:t>
            </w:r>
            <w:r w:rsidR="009102E3">
              <w:rPr>
                <w:noProof/>
                <w:webHidden/>
              </w:rPr>
              <w:fldChar w:fldCharType="end"/>
            </w:r>
          </w:hyperlink>
        </w:p>
        <w:p w14:paraId="7D788125" w14:textId="3BB01FA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6" w:history="1">
            <w:r w:rsidR="009102E3" w:rsidRPr="007D775E">
              <w:rPr>
                <w:rStyle w:val="a6"/>
                <w:noProof/>
                <w:lang w:val="en" w:eastAsia="zh-CN"/>
              </w:rPr>
              <w:t xml:space="preserve">2.3.3 </w:t>
            </w:r>
            <w:r w:rsidR="009102E3" w:rsidRPr="007D775E">
              <w:rPr>
                <w:rStyle w:val="a6"/>
                <w:noProof/>
                <w:lang w:val="en" w:eastAsia="zh-CN"/>
              </w:rPr>
              <w:t>总体研究设计</w:t>
            </w:r>
            <w:r w:rsidR="009102E3">
              <w:rPr>
                <w:noProof/>
                <w:webHidden/>
              </w:rPr>
              <w:tab/>
            </w:r>
            <w:r w:rsidR="009102E3">
              <w:rPr>
                <w:noProof/>
                <w:webHidden/>
              </w:rPr>
              <w:fldChar w:fldCharType="begin"/>
            </w:r>
            <w:r w:rsidR="009102E3">
              <w:rPr>
                <w:noProof/>
                <w:webHidden/>
              </w:rPr>
              <w:instrText xml:space="preserve"> PAGEREF _Toc162629646 \h </w:instrText>
            </w:r>
            <w:r w:rsidR="009102E3">
              <w:rPr>
                <w:noProof/>
                <w:webHidden/>
              </w:rPr>
            </w:r>
            <w:r w:rsidR="009102E3">
              <w:rPr>
                <w:noProof/>
                <w:webHidden/>
              </w:rPr>
              <w:fldChar w:fldCharType="separate"/>
            </w:r>
            <w:r w:rsidR="009102E3">
              <w:rPr>
                <w:noProof/>
                <w:webHidden/>
              </w:rPr>
              <w:t>22</w:t>
            </w:r>
            <w:r w:rsidR="009102E3">
              <w:rPr>
                <w:noProof/>
                <w:webHidden/>
              </w:rPr>
              <w:fldChar w:fldCharType="end"/>
            </w:r>
          </w:hyperlink>
        </w:p>
        <w:p w14:paraId="12FF75D6" w14:textId="313C1A5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47" w:history="1">
            <w:r w:rsidR="009102E3" w:rsidRPr="007D775E">
              <w:rPr>
                <w:rStyle w:val="a6"/>
                <w:noProof/>
                <w:lang w:eastAsia="zh-CN"/>
              </w:rPr>
              <w:t xml:space="preserve">2.3.4 </w:t>
            </w:r>
            <w:r w:rsidR="009102E3" w:rsidRPr="007D775E">
              <w:rPr>
                <w:rStyle w:val="a6"/>
                <w:noProof/>
                <w:lang w:eastAsia="zh-CN"/>
              </w:rPr>
              <w:t>研究流程</w:t>
            </w:r>
            <w:r w:rsidR="009102E3">
              <w:rPr>
                <w:noProof/>
                <w:webHidden/>
              </w:rPr>
              <w:tab/>
            </w:r>
            <w:r w:rsidR="009102E3">
              <w:rPr>
                <w:noProof/>
                <w:webHidden/>
              </w:rPr>
              <w:fldChar w:fldCharType="begin"/>
            </w:r>
            <w:r w:rsidR="009102E3">
              <w:rPr>
                <w:noProof/>
                <w:webHidden/>
              </w:rPr>
              <w:instrText xml:space="preserve"> PAGEREF _Toc162629647 \h </w:instrText>
            </w:r>
            <w:r w:rsidR="009102E3">
              <w:rPr>
                <w:noProof/>
                <w:webHidden/>
              </w:rPr>
            </w:r>
            <w:r w:rsidR="009102E3">
              <w:rPr>
                <w:noProof/>
                <w:webHidden/>
              </w:rPr>
              <w:fldChar w:fldCharType="separate"/>
            </w:r>
            <w:r w:rsidR="009102E3">
              <w:rPr>
                <w:noProof/>
                <w:webHidden/>
              </w:rPr>
              <w:t>24</w:t>
            </w:r>
            <w:r w:rsidR="009102E3">
              <w:rPr>
                <w:noProof/>
                <w:webHidden/>
              </w:rPr>
              <w:fldChar w:fldCharType="end"/>
            </w:r>
          </w:hyperlink>
        </w:p>
        <w:p w14:paraId="6D583CED" w14:textId="682873EF"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48" w:history="1">
            <w:r w:rsidR="009102E3" w:rsidRPr="007D775E">
              <w:rPr>
                <w:rStyle w:val="a6"/>
                <w:noProof/>
                <w:lang w:eastAsia="zh-CN"/>
              </w:rPr>
              <w:t>第四章</w:t>
            </w:r>
            <w:r w:rsidR="009102E3" w:rsidRPr="007D775E">
              <w:rPr>
                <w:rStyle w:val="a6"/>
                <w:noProof/>
                <w:lang w:eastAsia="zh-CN"/>
              </w:rPr>
              <w:t xml:space="preserve"> </w:t>
            </w:r>
            <w:r w:rsidR="009102E3" w:rsidRPr="007D775E">
              <w:rPr>
                <w:rStyle w:val="a6"/>
                <w:noProof/>
                <w:lang w:eastAsia="zh-CN"/>
              </w:rPr>
              <w:t>研究一：问卷的修订及信效度检验</w:t>
            </w:r>
            <w:r w:rsidR="009102E3">
              <w:rPr>
                <w:noProof/>
                <w:webHidden/>
              </w:rPr>
              <w:tab/>
            </w:r>
            <w:r w:rsidR="009102E3">
              <w:rPr>
                <w:noProof/>
                <w:webHidden/>
              </w:rPr>
              <w:fldChar w:fldCharType="begin"/>
            </w:r>
            <w:r w:rsidR="009102E3">
              <w:rPr>
                <w:noProof/>
                <w:webHidden/>
              </w:rPr>
              <w:instrText xml:space="preserve"> PAGEREF _Toc162629648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6D26340D" w14:textId="545FE93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49" w:history="1">
            <w:r w:rsidR="009102E3" w:rsidRPr="007D775E">
              <w:rPr>
                <w:rStyle w:val="a6"/>
                <w:noProof/>
                <w:lang w:eastAsia="zh-CN"/>
              </w:rPr>
              <w:t xml:space="preserve">4.1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_Toc162629649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6DA7BC8C" w14:textId="5E1EDDF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0" w:history="1">
            <w:r w:rsidR="009102E3" w:rsidRPr="007D775E">
              <w:rPr>
                <w:rStyle w:val="a6"/>
                <w:noProof/>
                <w:lang w:eastAsia="zh-CN"/>
              </w:rPr>
              <w:t xml:space="preserve">4.2 </w:t>
            </w:r>
            <w:r w:rsidR="009102E3" w:rsidRPr="007D775E">
              <w:rPr>
                <w:rStyle w:val="a6"/>
                <w:noProof/>
                <w:lang w:eastAsia="zh-CN"/>
              </w:rPr>
              <w:t>研究方法</w:t>
            </w:r>
            <w:r w:rsidR="009102E3">
              <w:rPr>
                <w:noProof/>
                <w:webHidden/>
              </w:rPr>
              <w:tab/>
            </w:r>
            <w:r w:rsidR="009102E3">
              <w:rPr>
                <w:noProof/>
                <w:webHidden/>
              </w:rPr>
              <w:fldChar w:fldCharType="begin"/>
            </w:r>
            <w:r w:rsidR="009102E3">
              <w:rPr>
                <w:noProof/>
                <w:webHidden/>
              </w:rPr>
              <w:instrText xml:space="preserve"> PAGEREF _Toc162629650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56F9415E" w14:textId="11C3E91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1" w:history="1">
            <w:r w:rsidR="009102E3" w:rsidRPr="007D775E">
              <w:rPr>
                <w:rStyle w:val="a6"/>
                <w:noProof/>
                <w:lang w:eastAsia="zh-CN"/>
              </w:rPr>
              <w:t xml:space="preserve">4.2.1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_Toc162629651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334D8C64" w14:textId="5FE1E25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2" w:history="1">
            <w:r w:rsidR="009102E3" w:rsidRPr="007D775E">
              <w:rPr>
                <w:rStyle w:val="a6"/>
                <w:noProof/>
                <w:lang w:eastAsia="zh-CN"/>
              </w:rPr>
              <w:t xml:space="preserve">4.2.2 </w:t>
            </w:r>
            <w:r w:rsidR="009102E3" w:rsidRPr="007D775E">
              <w:rPr>
                <w:rStyle w:val="a6"/>
                <w:noProof/>
                <w:lang w:eastAsia="zh-CN"/>
              </w:rPr>
              <w:t>研究流程</w:t>
            </w:r>
            <w:r w:rsidR="009102E3">
              <w:rPr>
                <w:noProof/>
                <w:webHidden/>
              </w:rPr>
              <w:tab/>
            </w:r>
            <w:r w:rsidR="009102E3">
              <w:rPr>
                <w:noProof/>
                <w:webHidden/>
              </w:rPr>
              <w:fldChar w:fldCharType="begin"/>
            </w:r>
            <w:r w:rsidR="009102E3">
              <w:rPr>
                <w:noProof/>
                <w:webHidden/>
              </w:rPr>
              <w:instrText xml:space="preserve"> PAGEREF _Toc162629652 \h </w:instrText>
            </w:r>
            <w:r w:rsidR="009102E3">
              <w:rPr>
                <w:noProof/>
                <w:webHidden/>
              </w:rPr>
            </w:r>
            <w:r w:rsidR="009102E3">
              <w:rPr>
                <w:noProof/>
                <w:webHidden/>
              </w:rPr>
              <w:fldChar w:fldCharType="separate"/>
            </w:r>
            <w:r w:rsidR="009102E3">
              <w:rPr>
                <w:noProof/>
                <w:webHidden/>
              </w:rPr>
              <w:t>26</w:t>
            </w:r>
            <w:r w:rsidR="009102E3">
              <w:rPr>
                <w:noProof/>
                <w:webHidden/>
              </w:rPr>
              <w:fldChar w:fldCharType="end"/>
            </w:r>
          </w:hyperlink>
        </w:p>
        <w:p w14:paraId="410F989E" w14:textId="48EAA84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3" w:history="1">
            <w:r w:rsidR="009102E3" w:rsidRPr="007D775E">
              <w:rPr>
                <w:rStyle w:val="a6"/>
                <w:noProof/>
                <w:lang w:eastAsia="zh-CN"/>
              </w:rPr>
              <w:t xml:space="preserve">4.2.3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_Toc162629653 \h </w:instrText>
            </w:r>
            <w:r w:rsidR="009102E3">
              <w:rPr>
                <w:noProof/>
                <w:webHidden/>
              </w:rPr>
            </w:r>
            <w:r w:rsidR="009102E3">
              <w:rPr>
                <w:noProof/>
                <w:webHidden/>
              </w:rPr>
              <w:fldChar w:fldCharType="separate"/>
            </w:r>
            <w:r w:rsidR="009102E3">
              <w:rPr>
                <w:noProof/>
                <w:webHidden/>
              </w:rPr>
              <w:t>27</w:t>
            </w:r>
            <w:r w:rsidR="009102E3">
              <w:rPr>
                <w:noProof/>
                <w:webHidden/>
              </w:rPr>
              <w:fldChar w:fldCharType="end"/>
            </w:r>
          </w:hyperlink>
        </w:p>
        <w:p w14:paraId="0E5EB965" w14:textId="5988FB7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4" w:history="1">
            <w:r w:rsidR="009102E3" w:rsidRPr="007D775E">
              <w:rPr>
                <w:rStyle w:val="a6"/>
                <w:noProof/>
                <w:lang w:eastAsia="zh-CN"/>
              </w:rPr>
              <w:t>4</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_Toc162629654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62FB22EB" w14:textId="507CA831"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5" w:history="1">
            <w:r w:rsidR="009102E3" w:rsidRPr="007D775E">
              <w:rPr>
                <w:rStyle w:val="a6"/>
                <w:noProof/>
                <w:lang w:eastAsia="zh-CN"/>
              </w:rPr>
              <w:t xml:space="preserve">4.3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_Toc162629655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5777794C" w14:textId="41AA06A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6" w:history="1">
            <w:r w:rsidR="009102E3" w:rsidRPr="007D775E">
              <w:rPr>
                <w:rStyle w:val="a6"/>
                <w:noProof/>
                <w:lang w:eastAsia="zh-CN"/>
              </w:rPr>
              <w:t xml:space="preserve">4.3.1 </w:t>
            </w:r>
            <w:r w:rsidR="009102E3" w:rsidRPr="007D775E">
              <w:rPr>
                <w:rStyle w:val="a6"/>
                <w:noProof/>
                <w:lang w:eastAsia="zh-CN"/>
              </w:rPr>
              <w:t>问卷信效度（初测）</w:t>
            </w:r>
            <w:r w:rsidR="009102E3">
              <w:rPr>
                <w:noProof/>
                <w:webHidden/>
              </w:rPr>
              <w:tab/>
            </w:r>
            <w:r w:rsidR="009102E3">
              <w:rPr>
                <w:noProof/>
                <w:webHidden/>
              </w:rPr>
              <w:fldChar w:fldCharType="begin"/>
            </w:r>
            <w:r w:rsidR="009102E3">
              <w:rPr>
                <w:noProof/>
                <w:webHidden/>
              </w:rPr>
              <w:instrText xml:space="preserve"> PAGEREF _Toc162629656 \h </w:instrText>
            </w:r>
            <w:r w:rsidR="009102E3">
              <w:rPr>
                <w:noProof/>
                <w:webHidden/>
              </w:rPr>
            </w:r>
            <w:r w:rsidR="009102E3">
              <w:rPr>
                <w:noProof/>
                <w:webHidden/>
              </w:rPr>
              <w:fldChar w:fldCharType="separate"/>
            </w:r>
            <w:r w:rsidR="009102E3">
              <w:rPr>
                <w:noProof/>
                <w:webHidden/>
              </w:rPr>
              <w:t>28</w:t>
            </w:r>
            <w:r w:rsidR="009102E3">
              <w:rPr>
                <w:noProof/>
                <w:webHidden/>
              </w:rPr>
              <w:fldChar w:fldCharType="end"/>
            </w:r>
          </w:hyperlink>
        </w:p>
        <w:p w14:paraId="1D752FFA" w14:textId="69F14A0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57" w:history="1">
            <w:r w:rsidR="009102E3" w:rsidRPr="007D775E">
              <w:rPr>
                <w:rStyle w:val="a6"/>
                <w:noProof/>
                <w:lang w:eastAsia="zh-CN"/>
              </w:rPr>
              <w:t xml:space="preserve">4.3.2 </w:t>
            </w:r>
            <w:r w:rsidR="009102E3" w:rsidRPr="007D775E">
              <w:rPr>
                <w:rStyle w:val="a6"/>
                <w:noProof/>
                <w:lang w:eastAsia="zh-CN"/>
              </w:rPr>
              <w:t>问卷信效度（复测）</w:t>
            </w:r>
            <w:r w:rsidR="009102E3">
              <w:rPr>
                <w:noProof/>
                <w:webHidden/>
              </w:rPr>
              <w:tab/>
            </w:r>
            <w:r w:rsidR="009102E3">
              <w:rPr>
                <w:noProof/>
                <w:webHidden/>
              </w:rPr>
              <w:fldChar w:fldCharType="begin"/>
            </w:r>
            <w:r w:rsidR="009102E3">
              <w:rPr>
                <w:noProof/>
                <w:webHidden/>
              </w:rPr>
              <w:instrText xml:space="preserve"> PAGEREF _Toc162629657 \h </w:instrText>
            </w:r>
            <w:r w:rsidR="009102E3">
              <w:rPr>
                <w:noProof/>
                <w:webHidden/>
              </w:rPr>
            </w:r>
            <w:r w:rsidR="009102E3">
              <w:rPr>
                <w:noProof/>
                <w:webHidden/>
              </w:rPr>
              <w:fldChar w:fldCharType="separate"/>
            </w:r>
            <w:r w:rsidR="009102E3">
              <w:rPr>
                <w:noProof/>
                <w:webHidden/>
              </w:rPr>
              <w:t>32</w:t>
            </w:r>
            <w:r w:rsidR="009102E3">
              <w:rPr>
                <w:noProof/>
                <w:webHidden/>
              </w:rPr>
              <w:fldChar w:fldCharType="end"/>
            </w:r>
          </w:hyperlink>
        </w:p>
        <w:p w14:paraId="33BE5BB8" w14:textId="4732D1EE"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58" w:history="1">
            <w:r w:rsidR="009102E3" w:rsidRPr="007D775E">
              <w:rPr>
                <w:rStyle w:val="a6"/>
                <w:noProof/>
                <w:lang w:eastAsia="zh-CN"/>
              </w:rPr>
              <w:t>4</w:t>
            </w:r>
            <w:r w:rsidR="009102E3" w:rsidRPr="007D775E">
              <w:rPr>
                <w:rStyle w:val="a6"/>
                <w:noProof/>
              </w:rPr>
              <w:t>.</w:t>
            </w:r>
            <w:r w:rsidR="009102E3" w:rsidRPr="007D775E">
              <w:rPr>
                <w:rStyle w:val="a6"/>
                <w:noProof/>
                <w:lang w:eastAsia="zh-CN"/>
              </w:rPr>
              <w:t>4</w:t>
            </w:r>
            <w:r w:rsidR="009102E3" w:rsidRPr="007D775E">
              <w:rPr>
                <w:rStyle w:val="a6"/>
                <w:noProof/>
              </w:rPr>
              <w:t xml:space="preserve"> </w:t>
            </w:r>
            <w:r w:rsidR="009102E3" w:rsidRPr="007D775E">
              <w:rPr>
                <w:rStyle w:val="a6"/>
                <w:noProof/>
              </w:rPr>
              <w:t>讨论</w:t>
            </w:r>
            <w:r w:rsidR="009102E3">
              <w:rPr>
                <w:noProof/>
                <w:webHidden/>
              </w:rPr>
              <w:tab/>
            </w:r>
            <w:r w:rsidR="009102E3">
              <w:rPr>
                <w:noProof/>
                <w:webHidden/>
              </w:rPr>
              <w:fldChar w:fldCharType="begin"/>
            </w:r>
            <w:r w:rsidR="009102E3">
              <w:rPr>
                <w:noProof/>
                <w:webHidden/>
              </w:rPr>
              <w:instrText xml:space="preserve"> PAGEREF _Toc162629658 \h </w:instrText>
            </w:r>
            <w:r w:rsidR="009102E3">
              <w:rPr>
                <w:noProof/>
                <w:webHidden/>
              </w:rPr>
            </w:r>
            <w:r w:rsidR="009102E3">
              <w:rPr>
                <w:noProof/>
                <w:webHidden/>
              </w:rPr>
              <w:fldChar w:fldCharType="separate"/>
            </w:r>
            <w:r w:rsidR="009102E3">
              <w:rPr>
                <w:noProof/>
                <w:webHidden/>
              </w:rPr>
              <w:t>34</w:t>
            </w:r>
            <w:r w:rsidR="009102E3">
              <w:rPr>
                <w:noProof/>
                <w:webHidden/>
              </w:rPr>
              <w:fldChar w:fldCharType="end"/>
            </w:r>
          </w:hyperlink>
        </w:p>
        <w:p w14:paraId="28D169C7" w14:textId="25502CD4"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59" w:history="1">
            <w:r w:rsidR="009102E3" w:rsidRPr="007D775E">
              <w:rPr>
                <w:rStyle w:val="a6"/>
                <w:noProof/>
                <w:lang w:eastAsia="zh-CN"/>
              </w:rPr>
              <w:t>第五章</w:t>
            </w:r>
            <w:r w:rsidR="009102E3" w:rsidRPr="007D775E">
              <w:rPr>
                <w:rStyle w:val="a6"/>
                <w:noProof/>
                <w:lang w:eastAsia="zh-CN"/>
              </w:rPr>
              <w:t xml:space="preserve"> </w:t>
            </w:r>
            <w:r w:rsidR="009102E3" w:rsidRPr="007D775E">
              <w:rPr>
                <w:rStyle w:val="a6"/>
                <w:noProof/>
                <w:lang w:eastAsia="zh-CN"/>
              </w:rPr>
              <w:t>研究二：社会比较倾向与生活满意度的元分析</w:t>
            </w:r>
            <w:r w:rsidR="009102E3">
              <w:rPr>
                <w:noProof/>
                <w:webHidden/>
              </w:rPr>
              <w:tab/>
            </w:r>
            <w:r w:rsidR="009102E3">
              <w:rPr>
                <w:noProof/>
                <w:webHidden/>
              </w:rPr>
              <w:fldChar w:fldCharType="begin"/>
            </w:r>
            <w:r w:rsidR="009102E3">
              <w:rPr>
                <w:noProof/>
                <w:webHidden/>
              </w:rPr>
              <w:instrText xml:space="preserve"> PAGEREF _Toc162629659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04D3B929" w14:textId="36A1944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0" w:history="1">
            <w:r w:rsidR="009102E3" w:rsidRPr="007D775E">
              <w:rPr>
                <w:rStyle w:val="a6"/>
                <w:noProof/>
                <w:lang w:eastAsia="zh-CN"/>
              </w:rPr>
              <w:t xml:space="preserve">5.1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_Toc162629660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49730068" w14:textId="39CC5E33"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1" w:history="1">
            <w:r w:rsidR="009102E3" w:rsidRPr="007D775E">
              <w:rPr>
                <w:rStyle w:val="a6"/>
                <w:noProof/>
                <w:lang w:eastAsia="zh-CN"/>
              </w:rPr>
              <w:t xml:space="preserve">5.2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_Toc162629661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5BE37D8E" w14:textId="6610B1C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2" w:history="1">
            <w:r w:rsidR="009102E3" w:rsidRPr="007D775E">
              <w:rPr>
                <w:rStyle w:val="a6"/>
                <w:noProof/>
                <w:lang w:eastAsia="zh-CN"/>
              </w:rPr>
              <w:t xml:space="preserve">5.2.1 </w:t>
            </w:r>
            <w:r w:rsidR="009102E3" w:rsidRPr="007D775E">
              <w:rPr>
                <w:rStyle w:val="a6"/>
                <w:noProof/>
                <w:lang w:eastAsia="zh-CN"/>
              </w:rPr>
              <w:t>文献搜索</w:t>
            </w:r>
            <w:r w:rsidR="009102E3">
              <w:rPr>
                <w:noProof/>
                <w:webHidden/>
              </w:rPr>
              <w:tab/>
            </w:r>
            <w:r w:rsidR="009102E3">
              <w:rPr>
                <w:noProof/>
                <w:webHidden/>
              </w:rPr>
              <w:fldChar w:fldCharType="begin"/>
            </w:r>
            <w:r w:rsidR="009102E3">
              <w:rPr>
                <w:noProof/>
                <w:webHidden/>
              </w:rPr>
              <w:instrText xml:space="preserve"> PAGEREF _Toc162629662 \h </w:instrText>
            </w:r>
            <w:r w:rsidR="009102E3">
              <w:rPr>
                <w:noProof/>
                <w:webHidden/>
              </w:rPr>
            </w:r>
            <w:r w:rsidR="009102E3">
              <w:rPr>
                <w:noProof/>
                <w:webHidden/>
              </w:rPr>
              <w:fldChar w:fldCharType="separate"/>
            </w:r>
            <w:r w:rsidR="009102E3">
              <w:rPr>
                <w:noProof/>
                <w:webHidden/>
              </w:rPr>
              <w:t>35</w:t>
            </w:r>
            <w:r w:rsidR="009102E3">
              <w:rPr>
                <w:noProof/>
                <w:webHidden/>
              </w:rPr>
              <w:fldChar w:fldCharType="end"/>
            </w:r>
          </w:hyperlink>
        </w:p>
        <w:p w14:paraId="4154A061" w14:textId="50E031C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3" w:history="1">
            <w:r w:rsidR="009102E3" w:rsidRPr="007D775E">
              <w:rPr>
                <w:rStyle w:val="a6"/>
                <w:noProof/>
                <w:lang w:eastAsia="zh-CN"/>
              </w:rPr>
              <w:t xml:space="preserve">5.2.1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_Toc162629663 \h </w:instrText>
            </w:r>
            <w:r w:rsidR="009102E3">
              <w:rPr>
                <w:noProof/>
                <w:webHidden/>
              </w:rPr>
            </w:r>
            <w:r w:rsidR="009102E3">
              <w:rPr>
                <w:noProof/>
                <w:webHidden/>
              </w:rPr>
              <w:fldChar w:fldCharType="separate"/>
            </w:r>
            <w:r w:rsidR="009102E3">
              <w:rPr>
                <w:noProof/>
                <w:webHidden/>
              </w:rPr>
              <w:t>36</w:t>
            </w:r>
            <w:r w:rsidR="009102E3">
              <w:rPr>
                <w:noProof/>
                <w:webHidden/>
              </w:rPr>
              <w:fldChar w:fldCharType="end"/>
            </w:r>
          </w:hyperlink>
        </w:p>
        <w:p w14:paraId="66998360" w14:textId="6F4249F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4" w:history="1">
            <w:r w:rsidR="009102E3" w:rsidRPr="007D775E">
              <w:rPr>
                <w:rStyle w:val="a6"/>
                <w:noProof/>
                <w:lang w:eastAsia="zh-CN"/>
              </w:rPr>
              <w:t xml:space="preserve">5.2.2 </w:t>
            </w:r>
            <w:r w:rsidR="009102E3" w:rsidRPr="007D775E">
              <w:rPr>
                <w:rStyle w:val="a6"/>
                <w:noProof/>
                <w:lang w:eastAsia="zh-CN"/>
              </w:rPr>
              <w:t>数据分析</w:t>
            </w:r>
            <w:r w:rsidR="009102E3">
              <w:rPr>
                <w:noProof/>
                <w:webHidden/>
              </w:rPr>
              <w:tab/>
            </w:r>
            <w:r w:rsidR="009102E3">
              <w:rPr>
                <w:noProof/>
                <w:webHidden/>
              </w:rPr>
              <w:fldChar w:fldCharType="begin"/>
            </w:r>
            <w:r w:rsidR="009102E3">
              <w:rPr>
                <w:noProof/>
                <w:webHidden/>
              </w:rPr>
              <w:instrText xml:space="preserve"> PAGEREF _Toc162629664 \h </w:instrText>
            </w:r>
            <w:r w:rsidR="009102E3">
              <w:rPr>
                <w:noProof/>
                <w:webHidden/>
              </w:rPr>
            </w:r>
            <w:r w:rsidR="009102E3">
              <w:rPr>
                <w:noProof/>
                <w:webHidden/>
              </w:rPr>
              <w:fldChar w:fldCharType="separate"/>
            </w:r>
            <w:r w:rsidR="009102E3">
              <w:rPr>
                <w:noProof/>
                <w:webHidden/>
              </w:rPr>
              <w:t>36</w:t>
            </w:r>
            <w:r w:rsidR="009102E3">
              <w:rPr>
                <w:noProof/>
                <w:webHidden/>
              </w:rPr>
              <w:fldChar w:fldCharType="end"/>
            </w:r>
          </w:hyperlink>
        </w:p>
        <w:p w14:paraId="2A51E76C" w14:textId="5D5BDB8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5" w:history="1">
            <w:r w:rsidR="009102E3" w:rsidRPr="007D775E">
              <w:rPr>
                <w:rStyle w:val="a6"/>
                <w:noProof/>
                <w:lang w:eastAsia="zh-CN"/>
              </w:rPr>
              <w:t xml:space="preserve">5.3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_Toc162629665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2327E324" w14:textId="4A6FCF1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6" w:history="1">
            <w:r w:rsidR="009102E3" w:rsidRPr="007D775E">
              <w:rPr>
                <w:rStyle w:val="a6"/>
                <w:noProof/>
                <w:lang w:eastAsia="zh-CN"/>
              </w:rPr>
              <w:t xml:space="preserve">5.3.1 </w:t>
            </w:r>
            <w:r w:rsidR="009102E3" w:rsidRPr="007D775E">
              <w:rPr>
                <w:rStyle w:val="a6"/>
                <w:noProof/>
                <w:lang w:eastAsia="zh-CN"/>
              </w:rPr>
              <w:t>总体效应</w:t>
            </w:r>
            <w:r w:rsidR="009102E3">
              <w:rPr>
                <w:noProof/>
                <w:webHidden/>
              </w:rPr>
              <w:tab/>
            </w:r>
            <w:r w:rsidR="009102E3">
              <w:rPr>
                <w:noProof/>
                <w:webHidden/>
              </w:rPr>
              <w:fldChar w:fldCharType="begin"/>
            </w:r>
            <w:r w:rsidR="009102E3">
              <w:rPr>
                <w:noProof/>
                <w:webHidden/>
              </w:rPr>
              <w:instrText xml:space="preserve"> PAGEREF _Toc162629666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4C41ABCD" w14:textId="60033A5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7" w:history="1">
            <w:r w:rsidR="009102E3" w:rsidRPr="007D775E">
              <w:rPr>
                <w:rStyle w:val="a6"/>
                <w:noProof/>
                <w:lang w:eastAsia="zh-CN"/>
              </w:rPr>
              <w:t xml:space="preserve">5.3.2 </w:t>
            </w:r>
            <w:r w:rsidR="009102E3" w:rsidRPr="007D775E">
              <w:rPr>
                <w:rStyle w:val="a6"/>
                <w:noProof/>
                <w:lang w:eastAsia="zh-CN"/>
              </w:rPr>
              <w:t>敏感度分析</w:t>
            </w:r>
            <w:r w:rsidR="009102E3">
              <w:rPr>
                <w:noProof/>
                <w:webHidden/>
              </w:rPr>
              <w:tab/>
            </w:r>
            <w:r w:rsidR="009102E3">
              <w:rPr>
                <w:noProof/>
                <w:webHidden/>
              </w:rPr>
              <w:fldChar w:fldCharType="begin"/>
            </w:r>
            <w:r w:rsidR="009102E3">
              <w:rPr>
                <w:noProof/>
                <w:webHidden/>
              </w:rPr>
              <w:instrText xml:space="preserve"> PAGEREF _Toc162629667 \h </w:instrText>
            </w:r>
            <w:r w:rsidR="009102E3">
              <w:rPr>
                <w:noProof/>
                <w:webHidden/>
              </w:rPr>
            </w:r>
            <w:r w:rsidR="009102E3">
              <w:rPr>
                <w:noProof/>
                <w:webHidden/>
              </w:rPr>
              <w:fldChar w:fldCharType="separate"/>
            </w:r>
            <w:r w:rsidR="009102E3">
              <w:rPr>
                <w:noProof/>
                <w:webHidden/>
              </w:rPr>
              <w:t>37</w:t>
            </w:r>
            <w:r w:rsidR="009102E3">
              <w:rPr>
                <w:noProof/>
                <w:webHidden/>
              </w:rPr>
              <w:fldChar w:fldCharType="end"/>
            </w:r>
          </w:hyperlink>
        </w:p>
        <w:p w14:paraId="0E68BB81" w14:textId="024A42C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68" w:history="1">
            <w:r w:rsidR="009102E3" w:rsidRPr="007D775E">
              <w:rPr>
                <w:rStyle w:val="a6"/>
                <w:noProof/>
                <w:lang w:eastAsia="zh-CN"/>
              </w:rPr>
              <w:t xml:space="preserve">5.3.3 </w:t>
            </w:r>
            <w:r w:rsidR="009102E3" w:rsidRPr="007D775E">
              <w:rPr>
                <w:rStyle w:val="a6"/>
                <w:noProof/>
                <w:lang w:eastAsia="zh-CN"/>
              </w:rPr>
              <w:t>发表偏倚</w:t>
            </w:r>
            <w:r w:rsidR="009102E3">
              <w:rPr>
                <w:noProof/>
                <w:webHidden/>
              </w:rPr>
              <w:tab/>
            </w:r>
            <w:r w:rsidR="009102E3">
              <w:rPr>
                <w:noProof/>
                <w:webHidden/>
              </w:rPr>
              <w:fldChar w:fldCharType="begin"/>
            </w:r>
            <w:r w:rsidR="009102E3">
              <w:rPr>
                <w:noProof/>
                <w:webHidden/>
              </w:rPr>
              <w:instrText xml:space="preserve"> PAGEREF _Toc162629668 \h </w:instrText>
            </w:r>
            <w:r w:rsidR="009102E3">
              <w:rPr>
                <w:noProof/>
                <w:webHidden/>
              </w:rPr>
            </w:r>
            <w:r w:rsidR="009102E3">
              <w:rPr>
                <w:noProof/>
                <w:webHidden/>
              </w:rPr>
              <w:fldChar w:fldCharType="separate"/>
            </w:r>
            <w:r w:rsidR="009102E3">
              <w:rPr>
                <w:noProof/>
                <w:webHidden/>
              </w:rPr>
              <w:t>38</w:t>
            </w:r>
            <w:r w:rsidR="009102E3">
              <w:rPr>
                <w:noProof/>
                <w:webHidden/>
              </w:rPr>
              <w:fldChar w:fldCharType="end"/>
            </w:r>
          </w:hyperlink>
        </w:p>
        <w:p w14:paraId="62EE0A25" w14:textId="3EE05CD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69" w:history="1">
            <w:r w:rsidR="009102E3" w:rsidRPr="007D775E">
              <w:rPr>
                <w:rStyle w:val="a6"/>
                <w:noProof/>
                <w:lang w:eastAsia="zh-CN"/>
              </w:rPr>
              <w:t xml:space="preserve">5.4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_Toc162629669 \h </w:instrText>
            </w:r>
            <w:r w:rsidR="009102E3">
              <w:rPr>
                <w:noProof/>
                <w:webHidden/>
              </w:rPr>
            </w:r>
            <w:r w:rsidR="009102E3">
              <w:rPr>
                <w:noProof/>
                <w:webHidden/>
              </w:rPr>
              <w:fldChar w:fldCharType="separate"/>
            </w:r>
            <w:r w:rsidR="009102E3">
              <w:rPr>
                <w:noProof/>
                <w:webHidden/>
              </w:rPr>
              <w:t>40</w:t>
            </w:r>
            <w:r w:rsidR="009102E3">
              <w:rPr>
                <w:noProof/>
                <w:webHidden/>
              </w:rPr>
              <w:fldChar w:fldCharType="end"/>
            </w:r>
          </w:hyperlink>
        </w:p>
        <w:p w14:paraId="610815D1" w14:textId="5B460677"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70" w:history="1">
            <w:r w:rsidR="009102E3" w:rsidRPr="007D775E">
              <w:rPr>
                <w:rStyle w:val="a6"/>
                <w:noProof/>
                <w:lang w:eastAsia="zh-CN"/>
              </w:rPr>
              <w:t>第六章</w:t>
            </w:r>
            <w:r w:rsidR="009102E3" w:rsidRPr="007D775E">
              <w:rPr>
                <w:rStyle w:val="a6"/>
                <w:noProof/>
                <w:lang w:eastAsia="zh-CN"/>
              </w:rPr>
              <w:t xml:space="preserve"> </w:t>
            </w:r>
            <w:r w:rsidR="009102E3" w:rsidRPr="007D775E">
              <w:rPr>
                <w:rStyle w:val="a6"/>
                <w:noProof/>
                <w:lang w:eastAsia="zh-CN"/>
              </w:rPr>
              <w:t>研究三：社会比较与生活满意度的并列中介模型</w:t>
            </w:r>
            <w:r w:rsidR="009102E3">
              <w:rPr>
                <w:noProof/>
                <w:webHidden/>
              </w:rPr>
              <w:tab/>
            </w:r>
            <w:r w:rsidR="009102E3">
              <w:rPr>
                <w:noProof/>
                <w:webHidden/>
              </w:rPr>
              <w:fldChar w:fldCharType="begin"/>
            </w:r>
            <w:r w:rsidR="009102E3">
              <w:rPr>
                <w:noProof/>
                <w:webHidden/>
              </w:rPr>
              <w:instrText xml:space="preserve"> PAGEREF _Toc162629670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0E39CDBE" w14:textId="7469A42A"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1" w:history="1">
            <w:r w:rsidR="009102E3" w:rsidRPr="007D775E">
              <w:rPr>
                <w:rStyle w:val="a6"/>
                <w:noProof/>
                <w:lang w:eastAsia="zh-CN"/>
              </w:rPr>
              <w:t xml:space="preserve">6.1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_Toc162629671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5A96AB31" w14:textId="72411BF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2" w:history="1">
            <w:r w:rsidR="009102E3" w:rsidRPr="007D775E">
              <w:rPr>
                <w:rStyle w:val="a6"/>
                <w:noProof/>
                <w:lang w:eastAsia="zh-CN"/>
              </w:rPr>
              <w:t xml:space="preserve">6.2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_Toc162629672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61326757" w14:textId="6FFE552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3" w:history="1">
            <w:r w:rsidR="009102E3" w:rsidRPr="007D775E">
              <w:rPr>
                <w:rStyle w:val="a6"/>
                <w:noProof/>
                <w:lang w:eastAsia="zh-CN"/>
              </w:rPr>
              <w:t xml:space="preserve">6.2.1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_Toc162629673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65B36E10" w14:textId="55D8249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4" w:history="1">
            <w:r w:rsidR="009102E3" w:rsidRPr="007D775E">
              <w:rPr>
                <w:rStyle w:val="a6"/>
                <w:noProof/>
                <w:lang w:eastAsia="zh-CN"/>
              </w:rPr>
              <w:t xml:space="preserve">6.2.2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_Toc162629674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2F924683" w14:textId="0BE389D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5" w:history="1">
            <w:r w:rsidR="009102E3" w:rsidRPr="007D775E">
              <w:rPr>
                <w:rStyle w:val="a6"/>
                <w:noProof/>
                <w:lang w:eastAsia="zh-CN"/>
              </w:rPr>
              <w:t xml:space="preserve">6.2.3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_Toc162629675 \h </w:instrText>
            </w:r>
            <w:r w:rsidR="009102E3">
              <w:rPr>
                <w:noProof/>
                <w:webHidden/>
              </w:rPr>
            </w:r>
            <w:r w:rsidR="009102E3">
              <w:rPr>
                <w:noProof/>
                <w:webHidden/>
              </w:rPr>
              <w:fldChar w:fldCharType="separate"/>
            </w:r>
            <w:r w:rsidR="009102E3">
              <w:rPr>
                <w:noProof/>
                <w:webHidden/>
              </w:rPr>
              <w:t>42</w:t>
            </w:r>
            <w:r w:rsidR="009102E3">
              <w:rPr>
                <w:noProof/>
                <w:webHidden/>
              </w:rPr>
              <w:fldChar w:fldCharType="end"/>
            </w:r>
          </w:hyperlink>
        </w:p>
        <w:p w14:paraId="19A7DC3F" w14:textId="44ADE40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6" w:history="1">
            <w:r w:rsidR="009102E3" w:rsidRPr="007D775E">
              <w:rPr>
                <w:rStyle w:val="a6"/>
                <w:noProof/>
                <w:lang w:eastAsia="zh-CN"/>
              </w:rPr>
              <w:t>6</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_Toc162629676 \h </w:instrText>
            </w:r>
            <w:r w:rsidR="009102E3">
              <w:rPr>
                <w:noProof/>
                <w:webHidden/>
              </w:rPr>
            </w:r>
            <w:r w:rsidR="009102E3">
              <w:rPr>
                <w:noProof/>
                <w:webHidden/>
              </w:rPr>
              <w:fldChar w:fldCharType="separate"/>
            </w:r>
            <w:r w:rsidR="009102E3">
              <w:rPr>
                <w:noProof/>
                <w:webHidden/>
              </w:rPr>
              <w:t>43</w:t>
            </w:r>
            <w:r w:rsidR="009102E3">
              <w:rPr>
                <w:noProof/>
                <w:webHidden/>
              </w:rPr>
              <w:fldChar w:fldCharType="end"/>
            </w:r>
          </w:hyperlink>
        </w:p>
        <w:p w14:paraId="57B90965" w14:textId="34122615"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77" w:history="1">
            <w:r w:rsidR="009102E3" w:rsidRPr="007D775E">
              <w:rPr>
                <w:rStyle w:val="a6"/>
                <w:noProof/>
                <w:lang w:eastAsia="zh-CN"/>
              </w:rPr>
              <w:t xml:space="preserve">6.3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_Toc162629677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70AA3D7B" w14:textId="4E8075D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8" w:history="1">
            <w:r w:rsidR="009102E3" w:rsidRPr="007D775E">
              <w:rPr>
                <w:rStyle w:val="a6"/>
                <w:noProof/>
                <w:lang w:eastAsia="zh-CN"/>
              </w:rPr>
              <w:t xml:space="preserve">6.3.1 </w:t>
            </w:r>
            <w:r w:rsidR="009102E3" w:rsidRPr="007D775E">
              <w:rPr>
                <w:rStyle w:val="a6"/>
                <w:noProof/>
                <w:lang w:eastAsia="zh-CN"/>
              </w:rPr>
              <w:t>操作检查</w:t>
            </w:r>
            <w:r w:rsidR="009102E3">
              <w:rPr>
                <w:noProof/>
                <w:webHidden/>
              </w:rPr>
              <w:tab/>
            </w:r>
            <w:r w:rsidR="009102E3">
              <w:rPr>
                <w:noProof/>
                <w:webHidden/>
              </w:rPr>
              <w:fldChar w:fldCharType="begin"/>
            </w:r>
            <w:r w:rsidR="009102E3">
              <w:rPr>
                <w:noProof/>
                <w:webHidden/>
              </w:rPr>
              <w:instrText xml:space="preserve"> PAGEREF _Toc162629678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4E059710" w14:textId="3EABE0BB"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79" w:history="1">
            <w:r w:rsidR="009102E3" w:rsidRPr="007D775E">
              <w:rPr>
                <w:rStyle w:val="a6"/>
                <w:noProof/>
                <w:lang w:eastAsia="zh-CN"/>
              </w:rPr>
              <w:t xml:space="preserve">6.3.2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_Toc162629679 \h </w:instrText>
            </w:r>
            <w:r w:rsidR="009102E3">
              <w:rPr>
                <w:noProof/>
                <w:webHidden/>
              </w:rPr>
            </w:r>
            <w:r w:rsidR="009102E3">
              <w:rPr>
                <w:noProof/>
                <w:webHidden/>
              </w:rPr>
              <w:fldChar w:fldCharType="separate"/>
            </w:r>
            <w:r w:rsidR="009102E3">
              <w:rPr>
                <w:noProof/>
                <w:webHidden/>
              </w:rPr>
              <w:t>44</w:t>
            </w:r>
            <w:r w:rsidR="009102E3">
              <w:rPr>
                <w:noProof/>
                <w:webHidden/>
              </w:rPr>
              <w:fldChar w:fldCharType="end"/>
            </w:r>
          </w:hyperlink>
        </w:p>
        <w:p w14:paraId="4781128F" w14:textId="0E939908"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0" w:history="1">
            <w:r w:rsidR="009102E3" w:rsidRPr="007D775E">
              <w:rPr>
                <w:rStyle w:val="a6"/>
                <w:noProof/>
                <w:lang w:eastAsia="zh-CN"/>
              </w:rPr>
              <w:t xml:space="preserve">6.3.3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_Toc162629680 \h </w:instrText>
            </w:r>
            <w:r w:rsidR="009102E3">
              <w:rPr>
                <w:noProof/>
                <w:webHidden/>
              </w:rPr>
            </w:r>
            <w:r w:rsidR="009102E3">
              <w:rPr>
                <w:noProof/>
                <w:webHidden/>
              </w:rPr>
              <w:fldChar w:fldCharType="separate"/>
            </w:r>
            <w:r w:rsidR="009102E3">
              <w:rPr>
                <w:noProof/>
                <w:webHidden/>
              </w:rPr>
              <w:t>45</w:t>
            </w:r>
            <w:r w:rsidR="009102E3">
              <w:rPr>
                <w:noProof/>
                <w:webHidden/>
              </w:rPr>
              <w:fldChar w:fldCharType="end"/>
            </w:r>
          </w:hyperlink>
        </w:p>
        <w:p w14:paraId="3DB1D84F" w14:textId="1405FC4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1" w:history="1">
            <w:r w:rsidR="009102E3" w:rsidRPr="007D775E">
              <w:rPr>
                <w:rStyle w:val="a6"/>
                <w:noProof/>
                <w:lang w:eastAsia="zh-CN"/>
              </w:rPr>
              <w:t xml:space="preserve">6.3.4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_Toc162629681 \h </w:instrText>
            </w:r>
            <w:r w:rsidR="009102E3">
              <w:rPr>
                <w:noProof/>
                <w:webHidden/>
              </w:rPr>
            </w:r>
            <w:r w:rsidR="009102E3">
              <w:rPr>
                <w:noProof/>
                <w:webHidden/>
              </w:rPr>
              <w:fldChar w:fldCharType="separate"/>
            </w:r>
            <w:r w:rsidR="009102E3">
              <w:rPr>
                <w:noProof/>
                <w:webHidden/>
              </w:rPr>
              <w:t>46</w:t>
            </w:r>
            <w:r w:rsidR="009102E3">
              <w:rPr>
                <w:noProof/>
                <w:webHidden/>
              </w:rPr>
              <w:fldChar w:fldCharType="end"/>
            </w:r>
          </w:hyperlink>
        </w:p>
        <w:p w14:paraId="6AC418CD" w14:textId="2F09FD7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2" w:history="1">
            <w:r w:rsidR="009102E3" w:rsidRPr="007D775E">
              <w:rPr>
                <w:rStyle w:val="a6"/>
                <w:noProof/>
                <w:lang w:eastAsia="zh-CN"/>
              </w:rPr>
              <w:t xml:space="preserve">6.3.5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_Toc162629682 \h </w:instrText>
            </w:r>
            <w:r w:rsidR="009102E3">
              <w:rPr>
                <w:noProof/>
                <w:webHidden/>
              </w:rPr>
            </w:r>
            <w:r w:rsidR="009102E3">
              <w:rPr>
                <w:noProof/>
                <w:webHidden/>
              </w:rPr>
              <w:fldChar w:fldCharType="separate"/>
            </w:r>
            <w:r w:rsidR="009102E3">
              <w:rPr>
                <w:noProof/>
                <w:webHidden/>
              </w:rPr>
              <w:t>46</w:t>
            </w:r>
            <w:r w:rsidR="009102E3">
              <w:rPr>
                <w:noProof/>
                <w:webHidden/>
              </w:rPr>
              <w:fldChar w:fldCharType="end"/>
            </w:r>
          </w:hyperlink>
        </w:p>
        <w:p w14:paraId="7FF862F6" w14:textId="50E7F76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3" w:history="1">
            <w:r w:rsidR="009102E3" w:rsidRPr="007D775E">
              <w:rPr>
                <w:rStyle w:val="a6"/>
                <w:noProof/>
                <w:lang w:eastAsia="zh-CN"/>
              </w:rPr>
              <w:t xml:space="preserve">6.4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_Toc162629683 \h </w:instrText>
            </w:r>
            <w:r w:rsidR="009102E3">
              <w:rPr>
                <w:noProof/>
                <w:webHidden/>
              </w:rPr>
            </w:r>
            <w:r w:rsidR="009102E3">
              <w:rPr>
                <w:noProof/>
                <w:webHidden/>
              </w:rPr>
              <w:fldChar w:fldCharType="separate"/>
            </w:r>
            <w:r w:rsidR="009102E3">
              <w:rPr>
                <w:noProof/>
                <w:webHidden/>
              </w:rPr>
              <w:t>47</w:t>
            </w:r>
            <w:r w:rsidR="009102E3">
              <w:rPr>
                <w:noProof/>
                <w:webHidden/>
              </w:rPr>
              <w:fldChar w:fldCharType="end"/>
            </w:r>
          </w:hyperlink>
        </w:p>
        <w:p w14:paraId="76F9662F" w14:textId="3097BDF3"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84" w:history="1">
            <w:r w:rsidR="009102E3" w:rsidRPr="007D775E">
              <w:rPr>
                <w:rStyle w:val="a6"/>
                <w:noProof/>
                <w:lang w:eastAsia="zh-CN"/>
              </w:rPr>
              <w:t>第七章</w:t>
            </w:r>
            <w:r w:rsidR="009102E3" w:rsidRPr="007D775E">
              <w:rPr>
                <w:rStyle w:val="a6"/>
                <w:noProof/>
                <w:lang w:eastAsia="zh-CN"/>
              </w:rPr>
              <w:t xml:space="preserve"> </w:t>
            </w:r>
            <w:r w:rsidR="009102E3" w:rsidRPr="007D775E">
              <w:rPr>
                <w:rStyle w:val="a6"/>
                <w:noProof/>
                <w:lang w:eastAsia="zh-CN"/>
              </w:rPr>
              <w:t>研究四：社会比较倾向的调节效应</w:t>
            </w:r>
            <w:r w:rsidR="009102E3">
              <w:rPr>
                <w:noProof/>
                <w:webHidden/>
              </w:rPr>
              <w:tab/>
            </w:r>
            <w:r w:rsidR="009102E3">
              <w:rPr>
                <w:noProof/>
                <w:webHidden/>
              </w:rPr>
              <w:fldChar w:fldCharType="begin"/>
            </w:r>
            <w:r w:rsidR="009102E3">
              <w:rPr>
                <w:noProof/>
                <w:webHidden/>
              </w:rPr>
              <w:instrText xml:space="preserve"> PAGEREF _Toc162629684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58D20BCA" w14:textId="4D1D05E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5" w:history="1">
            <w:r w:rsidR="009102E3" w:rsidRPr="007D775E">
              <w:rPr>
                <w:rStyle w:val="a6"/>
                <w:noProof/>
                <w:lang w:eastAsia="zh-CN"/>
              </w:rPr>
              <w:t xml:space="preserve">7.1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_Toc162629685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0D1B21D2" w14:textId="5D1FE2B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86" w:history="1">
            <w:r w:rsidR="009102E3" w:rsidRPr="007D775E">
              <w:rPr>
                <w:rStyle w:val="a6"/>
                <w:noProof/>
                <w:lang w:eastAsia="zh-CN"/>
              </w:rPr>
              <w:t xml:space="preserve">7.2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_Toc162629686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64ED3C2B" w14:textId="5E0F3ABE"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7" w:history="1">
            <w:r w:rsidR="009102E3" w:rsidRPr="007D775E">
              <w:rPr>
                <w:rStyle w:val="a6"/>
                <w:noProof/>
                <w:lang w:eastAsia="zh-CN"/>
              </w:rPr>
              <w:t xml:space="preserve">7.2.1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_Toc162629687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7C2A3760" w14:textId="1DF25BC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8" w:history="1">
            <w:r w:rsidR="009102E3" w:rsidRPr="007D775E">
              <w:rPr>
                <w:rStyle w:val="a6"/>
                <w:noProof/>
                <w:lang w:eastAsia="zh-CN"/>
              </w:rPr>
              <w:t xml:space="preserve">7.2.2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_Toc162629688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7A9B6471" w14:textId="1996973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89" w:history="1">
            <w:r w:rsidR="009102E3" w:rsidRPr="007D775E">
              <w:rPr>
                <w:rStyle w:val="a6"/>
                <w:noProof/>
                <w:lang w:eastAsia="zh-CN"/>
              </w:rPr>
              <w:t xml:space="preserve">7.2.3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_Toc162629689 \h </w:instrText>
            </w:r>
            <w:r w:rsidR="009102E3">
              <w:rPr>
                <w:noProof/>
                <w:webHidden/>
              </w:rPr>
            </w:r>
            <w:r w:rsidR="009102E3">
              <w:rPr>
                <w:noProof/>
                <w:webHidden/>
              </w:rPr>
              <w:fldChar w:fldCharType="separate"/>
            </w:r>
            <w:r w:rsidR="009102E3">
              <w:rPr>
                <w:noProof/>
                <w:webHidden/>
              </w:rPr>
              <w:t>49</w:t>
            </w:r>
            <w:r w:rsidR="009102E3">
              <w:rPr>
                <w:noProof/>
                <w:webHidden/>
              </w:rPr>
              <w:fldChar w:fldCharType="end"/>
            </w:r>
          </w:hyperlink>
        </w:p>
        <w:p w14:paraId="36694BF2" w14:textId="6289066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0" w:history="1">
            <w:r w:rsidR="009102E3" w:rsidRPr="007D775E">
              <w:rPr>
                <w:rStyle w:val="a6"/>
                <w:noProof/>
                <w:lang w:eastAsia="zh-CN"/>
              </w:rPr>
              <w:t>7</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_Toc162629690 \h </w:instrText>
            </w:r>
            <w:r w:rsidR="009102E3">
              <w:rPr>
                <w:noProof/>
                <w:webHidden/>
              </w:rPr>
            </w:r>
            <w:r w:rsidR="009102E3">
              <w:rPr>
                <w:noProof/>
                <w:webHidden/>
              </w:rPr>
              <w:fldChar w:fldCharType="separate"/>
            </w:r>
            <w:r w:rsidR="009102E3">
              <w:rPr>
                <w:noProof/>
                <w:webHidden/>
              </w:rPr>
              <w:t>50</w:t>
            </w:r>
            <w:r w:rsidR="009102E3">
              <w:rPr>
                <w:noProof/>
                <w:webHidden/>
              </w:rPr>
              <w:fldChar w:fldCharType="end"/>
            </w:r>
          </w:hyperlink>
        </w:p>
        <w:p w14:paraId="0093575D" w14:textId="05412F67"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1" w:history="1">
            <w:r w:rsidR="009102E3" w:rsidRPr="007D775E">
              <w:rPr>
                <w:rStyle w:val="a6"/>
                <w:noProof/>
                <w:lang w:eastAsia="zh-CN"/>
              </w:rPr>
              <w:t xml:space="preserve">7.3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_Toc162629691 \h </w:instrText>
            </w:r>
            <w:r w:rsidR="009102E3">
              <w:rPr>
                <w:noProof/>
                <w:webHidden/>
              </w:rPr>
            </w:r>
            <w:r w:rsidR="009102E3">
              <w:rPr>
                <w:noProof/>
                <w:webHidden/>
              </w:rPr>
              <w:fldChar w:fldCharType="separate"/>
            </w:r>
            <w:r w:rsidR="009102E3">
              <w:rPr>
                <w:noProof/>
                <w:webHidden/>
              </w:rPr>
              <w:t>51</w:t>
            </w:r>
            <w:r w:rsidR="009102E3">
              <w:rPr>
                <w:noProof/>
                <w:webHidden/>
              </w:rPr>
              <w:fldChar w:fldCharType="end"/>
            </w:r>
          </w:hyperlink>
        </w:p>
        <w:p w14:paraId="2F8B3319" w14:textId="73360E1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2" w:history="1">
            <w:r w:rsidR="009102E3" w:rsidRPr="007D775E">
              <w:rPr>
                <w:rStyle w:val="a6"/>
                <w:noProof/>
                <w:lang w:eastAsia="zh-CN"/>
              </w:rPr>
              <w:t xml:space="preserve">7.3.1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_Toc162629692 \h </w:instrText>
            </w:r>
            <w:r w:rsidR="009102E3">
              <w:rPr>
                <w:noProof/>
                <w:webHidden/>
              </w:rPr>
            </w:r>
            <w:r w:rsidR="009102E3">
              <w:rPr>
                <w:noProof/>
                <w:webHidden/>
              </w:rPr>
              <w:fldChar w:fldCharType="separate"/>
            </w:r>
            <w:r w:rsidR="009102E3">
              <w:rPr>
                <w:noProof/>
                <w:webHidden/>
              </w:rPr>
              <w:t>51</w:t>
            </w:r>
            <w:r w:rsidR="009102E3">
              <w:rPr>
                <w:noProof/>
                <w:webHidden/>
              </w:rPr>
              <w:fldChar w:fldCharType="end"/>
            </w:r>
          </w:hyperlink>
        </w:p>
        <w:p w14:paraId="0A341549" w14:textId="2C8B13A9"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3" w:history="1">
            <w:r w:rsidR="009102E3" w:rsidRPr="007D775E">
              <w:rPr>
                <w:rStyle w:val="a6"/>
                <w:noProof/>
                <w:lang w:eastAsia="zh-CN"/>
              </w:rPr>
              <w:t xml:space="preserve">7.3.2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_Toc162629693 \h </w:instrText>
            </w:r>
            <w:r w:rsidR="009102E3">
              <w:rPr>
                <w:noProof/>
                <w:webHidden/>
              </w:rPr>
            </w:r>
            <w:r w:rsidR="009102E3">
              <w:rPr>
                <w:noProof/>
                <w:webHidden/>
              </w:rPr>
              <w:fldChar w:fldCharType="separate"/>
            </w:r>
            <w:r w:rsidR="009102E3">
              <w:rPr>
                <w:noProof/>
                <w:webHidden/>
              </w:rPr>
              <w:t>53</w:t>
            </w:r>
            <w:r w:rsidR="009102E3">
              <w:rPr>
                <w:noProof/>
                <w:webHidden/>
              </w:rPr>
              <w:fldChar w:fldCharType="end"/>
            </w:r>
          </w:hyperlink>
        </w:p>
        <w:p w14:paraId="0B215047" w14:textId="7473A14A"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4" w:history="1">
            <w:r w:rsidR="009102E3" w:rsidRPr="007D775E">
              <w:rPr>
                <w:rStyle w:val="a6"/>
                <w:noProof/>
                <w:lang w:eastAsia="zh-CN"/>
              </w:rPr>
              <w:t xml:space="preserve">7.3.3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_Toc162629694 \h </w:instrText>
            </w:r>
            <w:r w:rsidR="009102E3">
              <w:rPr>
                <w:noProof/>
                <w:webHidden/>
              </w:rPr>
            </w:r>
            <w:r w:rsidR="009102E3">
              <w:rPr>
                <w:noProof/>
                <w:webHidden/>
              </w:rPr>
              <w:fldChar w:fldCharType="separate"/>
            </w:r>
            <w:r w:rsidR="009102E3">
              <w:rPr>
                <w:noProof/>
                <w:webHidden/>
              </w:rPr>
              <w:t>53</w:t>
            </w:r>
            <w:r w:rsidR="009102E3">
              <w:rPr>
                <w:noProof/>
                <w:webHidden/>
              </w:rPr>
              <w:fldChar w:fldCharType="end"/>
            </w:r>
          </w:hyperlink>
        </w:p>
        <w:p w14:paraId="181158D9" w14:textId="281A2ED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695" w:history="1">
            <w:r w:rsidR="009102E3" w:rsidRPr="007D775E">
              <w:rPr>
                <w:rStyle w:val="a6"/>
                <w:noProof/>
                <w:lang w:eastAsia="zh-CN"/>
              </w:rPr>
              <w:t xml:space="preserve">7.3.4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_Toc162629695 \h </w:instrText>
            </w:r>
            <w:r w:rsidR="009102E3">
              <w:rPr>
                <w:noProof/>
                <w:webHidden/>
              </w:rPr>
            </w:r>
            <w:r w:rsidR="009102E3">
              <w:rPr>
                <w:noProof/>
                <w:webHidden/>
              </w:rPr>
              <w:fldChar w:fldCharType="separate"/>
            </w:r>
            <w:r w:rsidR="009102E3">
              <w:rPr>
                <w:noProof/>
                <w:webHidden/>
              </w:rPr>
              <w:t>55</w:t>
            </w:r>
            <w:r w:rsidR="009102E3">
              <w:rPr>
                <w:noProof/>
                <w:webHidden/>
              </w:rPr>
              <w:fldChar w:fldCharType="end"/>
            </w:r>
          </w:hyperlink>
        </w:p>
        <w:p w14:paraId="6C8A3CA2" w14:textId="0DEA412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6" w:history="1">
            <w:r w:rsidR="009102E3" w:rsidRPr="007D775E">
              <w:rPr>
                <w:rStyle w:val="a6"/>
                <w:noProof/>
                <w:lang w:eastAsia="zh-CN"/>
              </w:rPr>
              <w:t xml:space="preserve">7.4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_Toc162629696 \h </w:instrText>
            </w:r>
            <w:r w:rsidR="009102E3">
              <w:rPr>
                <w:noProof/>
                <w:webHidden/>
              </w:rPr>
            </w:r>
            <w:r w:rsidR="009102E3">
              <w:rPr>
                <w:noProof/>
                <w:webHidden/>
              </w:rPr>
              <w:fldChar w:fldCharType="separate"/>
            </w:r>
            <w:r w:rsidR="009102E3">
              <w:rPr>
                <w:noProof/>
                <w:webHidden/>
              </w:rPr>
              <w:t>59</w:t>
            </w:r>
            <w:r w:rsidR="009102E3">
              <w:rPr>
                <w:noProof/>
                <w:webHidden/>
              </w:rPr>
              <w:fldChar w:fldCharType="end"/>
            </w:r>
          </w:hyperlink>
        </w:p>
        <w:p w14:paraId="0E44F31A" w14:textId="6B463654"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697" w:history="1">
            <w:r w:rsidR="009102E3" w:rsidRPr="007D775E">
              <w:rPr>
                <w:rStyle w:val="a6"/>
                <w:noProof/>
                <w:lang w:eastAsia="zh-CN"/>
              </w:rPr>
              <w:t>第八章</w:t>
            </w:r>
            <w:r w:rsidR="009102E3" w:rsidRPr="007D775E">
              <w:rPr>
                <w:rStyle w:val="a6"/>
                <w:noProof/>
                <w:lang w:eastAsia="zh-CN"/>
              </w:rPr>
              <w:t xml:space="preserve"> </w:t>
            </w:r>
            <w:r w:rsidR="009102E3" w:rsidRPr="007D775E">
              <w:rPr>
                <w:rStyle w:val="a6"/>
                <w:noProof/>
                <w:lang w:eastAsia="zh-CN"/>
              </w:rPr>
              <w:t>研究五：社会比较策略的引入</w:t>
            </w:r>
            <w:r w:rsidR="009102E3">
              <w:rPr>
                <w:noProof/>
                <w:webHidden/>
              </w:rPr>
              <w:tab/>
            </w:r>
            <w:r w:rsidR="009102E3">
              <w:rPr>
                <w:noProof/>
                <w:webHidden/>
              </w:rPr>
              <w:fldChar w:fldCharType="begin"/>
            </w:r>
            <w:r w:rsidR="009102E3">
              <w:rPr>
                <w:noProof/>
                <w:webHidden/>
              </w:rPr>
              <w:instrText xml:space="preserve"> PAGEREF _Toc162629697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062ED908" w14:textId="79921602"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8" w:history="1">
            <w:r w:rsidR="009102E3" w:rsidRPr="007D775E">
              <w:rPr>
                <w:rStyle w:val="a6"/>
                <w:noProof/>
                <w:lang w:eastAsia="zh-CN"/>
              </w:rPr>
              <w:t xml:space="preserve">8.1 </w:t>
            </w:r>
            <w:r w:rsidR="009102E3" w:rsidRPr="007D775E">
              <w:rPr>
                <w:rStyle w:val="a6"/>
                <w:noProof/>
                <w:lang w:eastAsia="zh-CN"/>
              </w:rPr>
              <w:t>研究目的</w:t>
            </w:r>
            <w:r w:rsidR="009102E3">
              <w:rPr>
                <w:noProof/>
                <w:webHidden/>
              </w:rPr>
              <w:tab/>
            </w:r>
            <w:r w:rsidR="009102E3">
              <w:rPr>
                <w:noProof/>
                <w:webHidden/>
              </w:rPr>
              <w:fldChar w:fldCharType="begin"/>
            </w:r>
            <w:r w:rsidR="009102E3">
              <w:rPr>
                <w:noProof/>
                <w:webHidden/>
              </w:rPr>
              <w:instrText xml:space="preserve"> PAGEREF _Toc162629698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4E48BE4E" w14:textId="709E02A8"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699" w:history="1">
            <w:r w:rsidR="009102E3" w:rsidRPr="007D775E">
              <w:rPr>
                <w:rStyle w:val="a6"/>
                <w:noProof/>
                <w:lang w:eastAsia="zh-CN"/>
              </w:rPr>
              <w:t xml:space="preserve">8.2 </w:t>
            </w:r>
            <w:r w:rsidR="009102E3" w:rsidRPr="007D775E">
              <w:rPr>
                <w:rStyle w:val="a6"/>
                <w:noProof/>
                <w:lang w:eastAsia="zh-CN"/>
              </w:rPr>
              <w:t>方法</w:t>
            </w:r>
            <w:r w:rsidR="009102E3">
              <w:rPr>
                <w:noProof/>
                <w:webHidden/>
              </w:rPr>
              <w:tab/>
            </w:r>
            <w:r w:rsidR="009102E3">
              <w:rPr>
                <w:noProof/>
                <w:webHidden/>
              </w:rPr>
              <w:fldChar w:fldCharType="begin"/>
            </w:r>
            <w:r w:rsidR="009102E3">
              <w:rPr>
                <w:noProof/>
                <w:webHidden/>
              </w:rPr>
              <w:instrText xml:space="preserve"> PAGEREF _Toc162629699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57B98B3B" w14:textId="5F8E692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0" w:history="1">
            <w:r w:rsidR="009102E3" w:rsidRPr="007D775E">
              <w:rPr>
                <w:rStyle w:val="a6"/>
                <w:noProof/>
                <w:lang w:eastAsia="zh-CN"/>
              </w:rPr>
              <w:t xml:space="preserve">8.2.2 </w:t>
            </w:r>
            <w:r w:rsidR="009102E3" w:rsidRPr="007D775E">
              <w:rPr>
                <w:rStyle w:val="a6"/>
                <w:noProof/>
                <w:lang w:eastAsia="zh-CN"/>
              </w:rPr>
              <w:t>被试</w:t>
            </w:r>
            <w:r w:rsidR="009102E3">
              <w:rPr>
                <w:noProof/>
                <w:webHidden/>
              </w:rPr>
              <w:tab/>
            </w:r>
            <w:r w:rsidR="009102E3">
              <w:rPr>
                <w:noProof/>
                <w:webHidden/>
              </w:rPr>
              <w:fldChar w:fldCharType="begin"/>
            </w:r>
            <w:r w:rsidR="009102E3">
              <w:rPr>
                <w:noProof/>
                <w:webHidden/>
              </w:rPr>
              <w:instrText xml:space="preserve"> PAGEREF _Toc162629700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041F288F" w14:textId="0A2C8E25"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1" w:history="1">
            <w:r w:rsidR="009102E3" w:rsidRPr="007D775E">
              <w:rPr>
                <w:rStyle w:val="a6"/>
                <w:noProof/>
                <w:lang w:eastAsia="zh-CN"/>
              </w:rPr>
              <w:t xml:space="preserve">7.2.2 </w:t>
            </w:r>
            <w:r w:rsidR="009102E3" w:rsidRPr="007D775E">
              <w:rPr>
                <w:rStyle w:val="a6"/>
                <w:noProof/>
                <w:lang w:eastAsia="zh-CN"/>
              </w:rPr>
              <w:t>研究设计</w:t>
            </w:r>
            <w:r w:rsidR="009102E3">
              <w:rPr>
                <w:noProof/>
                <w:webHidden/>
              </w:rPr>
              <w:tab/>
            </w:r>
            <w:r w:rsidR="009102E3">
              <w:rPr>
                <w:noProof/>
                <w:webHidden/>
              </w:rPr>
              <w:fldChar w:fldCharType="begin"/>
            </w:r>
            <w:r w:rsidR="009102E3">
              <w:rPr>
                <w:noProof/>
                <w:webHidden/>
              </w:rPr>
              <w:instrText xml:space="preserve"> PAGEREF _Toc162629701 \h </w:instrText>
            </w:r>
            <w:r w:rsidR="009102E3">
              <w:rPr>
                <w:noProof/>
                <w:webHidden/>
              </w:rPr>
            </w:r>
            <w:r w:rsidR="009102E3">
              <w:rPr>
                <w:noProof/>
                <w:webHidden/>
              </w:rPr>
              <w:fldChar w:fldCharType="separate"/>
            </w:r>
            <w:r w:rsidR="009102E3">
              <w:rPr>
                <w:noProof/>
                <w:webHidden/>
              </w:rPr>
              <w:t>61</w:t>
            </w:r>
            <w:r w:rsidR="009102E3">
              <w:rPr>
                <w:noProof/>
                <w:webHidden/>
              </w:rPr>
              <w:fldChar w:fldCharType="end"/>
            </w:r>
          </w:hyperlink>
        </w:p>
        <w:p w14:paraId="3A63AC6C" w14:textId="6CE9CC34"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2" w:history="1">
            <w:r w:rsidR="009102E3" w:rsidRPr="007D775E">
              <w:rPr>
                <w:rStyle w:val="a6"/>
                <w:noProof/>
                <w:lang w:eastAsia="zh-CN"/>
              </w:rPr>
              <w:t xml:space="preserve">8.2.3 </w:t>
            </w:r>
            <w:r w:rsidR="009102E3" w:rsidRPr="007D775E">
              <w:rPr>
                <w:rStyle w:val="a6"/>
                <w:noProof/>
                <w:lang w:eastAsia="zh-CN"/>
              </w:rPr>
              <w:t>研究工具</w:t>
            </w:r>
            <w:r w:rsidR="009102E3">
              <w:rPr>
                <w:noProof/>
                <w:webHidden/>
              </w:rPr>
              <w:tab/>
            </w:r>
            <w:r w:rsidR="009102E3">
              <w:rPr>
                <w:noProof/>
                <w:webHidden/>
              </w:rPr>
              <w:fldChar w:fldCharType="begin"/>
            </w:r>
            <w:r w:rsidR="009102E3">
              <w:rPr>
                <w:noProof/>
                <w:webHidden/>
              </w:rPr>
              <w:instrText xml:space="preserve"> PAGEREF _Toc162629702 \h </w:instrText>
            </w:r>
            <w:r w:rsidR="009102E3">
              <w:rPr>
                <w:noProof/>
                <w:webHidden/>
              </w:rPr>
            </w:r>
            <w:r w:rsidR="009102E3">
              <w:rPr>
                <w:noProof/>
                <w:webHidden/>
              </w:rPr>
              <w:fldChar w:fldCharType="separate"/>
            </w:r>
            <w:r w:rsidR="009102E3">
              <w:rPr>
                <w:noProof/>
                <w:webHidden/>
              </w:rPr>
              <w:t>62</w:t>
            </w:r>
            <w:r w:rsidR="009102E3">
              <w:rPr>
                <w:noProof/>
                <w:webHidden/>
              </w:rPr>
              <w:fldChar w:fldCharType="end"/>
            </w:r>
          </w:hyperlink>
        </w:p>
        <w:p w14:paraId="1CDA8719" w14:textId="7D5BC076"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3" w:history="1">
            <w:r w:rsidR="009102E3" w:rsidRPr="007D775E">
              <w:rPr>
                <w:rStyle w:val="a6"/>
                <w:noProof/>
                <w:lang w:eastAsia="zh-CN"/>
              </w:rPr>
              <w:t>8</w:t>
            </w:r>
            <w:r w:rsidR="009102E3" w:rsidRPr="007D775E">
              <w:rPr>
                <w:rStyle w:val="a6"/>
                <w:noProof/>
              </w:rPr>
              <w:t>.</w:t>
            </w:r>
            <w:r w:rsidR="009102E3" w:rsidRPr="007D775E">
              <w:rPr>
                <w:rStyle w:val="a6"/>
                <w:noProof/>
                <w:lang w:eastAsia="zh-CN"/>
              </w:rPr>
              <w:t>2</w:t>
            </w:r>
            <w:r w:rsidR="009102E3" w:rsidRPr="007D775E">
              <w:rPr>
                <w:rStyle w:val="a6"/>
                <w:noProof/>
              </w:rPr>
              <w:t xml:space="preserve">.4 </w:t>
            </w:r>
            <w:r w:rsidR="009102E3" w:rsidRPr="007D775E">
              <w:rPr>
                <w:rStyle w:val="a6"/>
                <w:noProof/>
              </w:rPr>
              <w:t>数据分析</w:t>
            </w:r>
            <w:r w:rsidR="009102E3">
              <w:rPr>
                <w:noProof/>
                <w:webHidden/>
              </w:rPr>
              <w:tab/>
            </w:r>
            <w:r w:rsidR="009102E3">
              <w:rPr>
                <w:noProof/>
                <w:webHidden/>
              </w:rPr>
              <w:fldChar w:fldCharType="begin"/>
            </w:r>
            <w:r w:rsidR="009102E3">
              <w:rPr>
                <w:noProof/>
                <w:webHidden/>
              </w:rPr>
              <w:instrText xml:space="preserve"> PAGEREF _Toc162629703 \h </w:instrText>
            </w:r>
            <w:r w:rsidR="009102E3">
              <w:rPr>
                <w:noProof/>
                <w:webHidden/>
              </w:rPr>
            </w:r>
            <w:r w:rsidR="009102E3">
              <w:rPr>
                <w:noProof/>
                <w:webHidden/>
              </w:rPr>
              <w:fldChar w:fldCharType="separate"/>
            </w:r>
            <w:r w:rsidR="009102E3">
              <w:rPr>
                <w:noProof/>
                <w:webHidden/>
              </w:rPr>
              <w:t>63</w:t>
            </w:r>
            <w:r w:rsidR="009102E3">
              <w:rPr>
                <w:noProof/>
                <w:webHidden/>
              </w:rPr>
              <w:fldChar w:fldCharType="end"/>
            </w:r>
          </w:hyperlink>
        </w:p>
        <w:p w14:paraId="067D9816" w14:textId="48A8E03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04" w:history="1">
            <w:r w:rsidR="009102E3" w:rsidRPr="007D775E">
              <w:rPr>
                <w:rStyle w:val="a6"/>
                <w:noProof/>
                <w:lang w:eastAsia="zh-CN"/>
              </w:rPr>
              <w:t xml:space="preserve">8.3 </w:t>
            </w:r>
            <w:r w:rsidR="009102E3" w:rsidRPr="007D775E">
              <w:rPr>
                <w:rStyle w:val="a6"/>
                <w:noProof/>
                <w:lang w:eastAsia="zh-CN"/>
              </w:rPr>
              <w:t>结果</w:t>
            </w:r>
            <w:r w:rsidR="009102E3">
              <w:rPr>
                <w:noProof/>
                <w:webHidden/>
              </w:rPr>
              <w:tab/>
            </w:r>
            <w:r w:rsidR="009102E3">
              <w:rPr>
                <w:noProof/>
                <w:webHidden/>
              </w:rPr>
              <w:fldChar w:fldCharType="begin"/>
            </w:r>
            <w:r w:rsidR="009102E3">
              <w:rPr>
                <w:noProof/>
                <w:webHidden/>
              </w:rPr>
              <w:instrText xml:space="preserve"> PAGEREF _Toc162629704 \h </w:instrText>
            </w:r>
            <w:r w:rsidR="009102E3">
              <w:rPr>
                <w:noProof/>
                <w:webHidden/>
              </w:rPr>
            </w:r>
            <w:r w:rsidR="009102E3">
              <w:rPr>
                <w:noProof/>
                <w:webHidden/>
              </w:rPr>
              <w:fldChar w:fldCharType="separate"/>
            </w:r>
            <w:r w:rsidR="009102E3">
              <w:rPr>
                <w:noProof/>
                <w:webHidden/>
              </w:rPr>
              <w:t>64</w:t>
            </w:r>
            <w:r w:rsidR="009102E3">
              <w:rPr>
                <w:noProof/>
                <w:webHidden/>
              </w:rPr>
              <w:fldChar w:fldCharType="end"/>
            </w:r>
          </w:hyperlink>
        </w:p>
        <w:p w14:paraId="1B403AD8" w14:textId="6E1E237C"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5" w:history="1">
            <w:r w:rsidR="009102E3" w:rsidRPr="007D775E">
              <w:rPr>
                <w:rStyle w:val="a6"/>
                <w:noProof/>
                <w:lang w:eastAsia="zh-CN"/>
              </w:rPr>
              <w:t xml:space="preserve">8.3.1 </w:t>
            </w:r>
            <w:r w:rsidR="009102E3" w:rsidRPr="007D775E">
              <w:rPr>
                <w:rStyle w:val="a6"/>
                <w:noProof/>
                <w:lang w:eastAsia="zh-CN"/>
              </w:rPr>
              <w:t>描述统计</w:t>
            </w:r>
            <w:r w:rsidR="009102E3">
              <w:rPr>
                <w:noProof/>
                <w:webHidden/>
              </w:rPr>
              <w:tab/>
            </w:r>
            <w:r w:rsidR="009102E3">
              <w:rPr>
                <w:noProof/>
                <w:webHidden/>
              </w:rPr>
              <w:fldChar w:fldCharType="begin"/>
            </w:r>
            <w:r w:rsidR="009102E3">
              <w:rPr>
                <w:noProof/>
                <w:webHidden/>
              </w:rPr>
              <w:instrText xml:space="preserve"> PAGEREF _Toc162629705 \h </w:instrText>
            </w:r>
            <w:r w:rsidR="009102E3">
              <w:rPr>
                <w:noProof/>
                <w:webHidden/>
              </w:rPr>
            </w:r>
            <w:r w:rsidR="009102E3">
              <w:rPr>
                <w:noProof/>
                <w:webHidden/>
              </w:rPr>
              <w:fldChar w:fldCharType="separate"/>
            </w:r>
            <w:r w:rsidR="009102E3">
              <w:rPr>
                <w:noProof/>
                <w:webHidden/>
              </w:rPr>
              <w:t>64</w:t>
            </w:r>
            <w:r w:rsidR="009102E3">
              <w:rPr>
                <w:noProof/>
                <w:webHidden/>
              </w:rPr>
              <w:fldChar w:fldCharType="end"/>
            </w:r>
          </w:hyperlink>
        </w:p>
        <w:p w14:paraId="0A1E2273" w14:textId="3DDC9B47"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6" w:history="1">
            <w:r w:rsidR="009102E3" w:rsidRPr="007D775E">
              <w:rPr>
                <w:rStyle w:val="a6"/>
                <w:noProof/>
                <w:lang w:eastAsia="zh-CN"/>
              </w:rPr>
              <w:t xml:space="preserve">8.3.2 </w:t>
            </w:r>
            <w:r w:rsidR="009102E3" w:rsidRPr="007D775E">
              <w:rPr>
                <w:rStyle w:val="a6"/>
                <w:noProof/>
                <w:lang w:eastAsia="zh-CN"/>
              </w:rPr>
              <w:t>相关分析</w:t>
            </w:r>
            <w:r w:rsidR="009102E3">
              <w:rPr>
                <w:noProof/>
                <w:webHidden/>
              </w:rPr>
              <w:tab/>
            </w:r>
            <w:r w:rsidR="009102E3">
              <w:rPr>
                <w:noProof/>
                <w:webHidden/>
              </w:rPr>
              <w:fldChar w:fldCharType="begin"/>
            </w:r>
            <w:r w:rsidR="009102E3">
              <w:rPr>
                <w:noProof/>
                <w:webHidden/>
              </w:rPr>
              <w:instrText xml:space="preserve"> PAGEREF _Toc162629706 \h </w:instrText>
            </w:r>
            <w:r w:rsidR="009102E3">
              <w:rPr>
                <w:noProof/>
                <w:webHidden/>
              </w:rPr>
            </w:r>
            <w:r w:rsidR="009102E3">
              <w:rPr>
                <w:noProof/>
                <w:webHidden/>
              </w:rPr>
              <w:fldChar w:fldCharType="separate"/>
            </w:r>
            <w:r w:rsidR="009102E3">
              <w:rPr>
                <w:noProof/>
                <w:webHidden/>
              </w:rPr>
              <w:t>66</w:t>
            </w:r>
            <w:r w:rsidR="009102E3">
              <w:rPr>
                <w:noProof/>
                <w:webHidden/>
              </w:rPr>
              <w:fldChar w:fldCharType="end"/>
            </w:r>
          </w:hyperlink>
        </w:p>
        <w:p w14:paraId="411C4F2C" w14:textId="6D4B4671"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7" w:history="1">
            <w:r w:rsidR="009102E3" w:rsidRPr="007D775E">
              <w:rPr>
                <w:rStyle w:val="a6"/>
                <w:noProof/>
                <w:lang w:eastAsia="zh-CN"/>
              </w:rPr>
              <w:t xml:space="preserve">8.3.3 </w:t>
            </w:r>
            <w:r w:rsidR="009102E3" w:rsidRPr="007D775E">
              <w:rPr>
                <w:rStyle w:val="a6"/>
                <w:noProof/>
                <w:lang w:eastAsia="zh-CN"/>
              </w:rPr>
              <w:t>共同方法偏差</w:t>
            </w:r>
            <w:r w:rsidR="009102E3">
              <w:rPr>
                <w:noProof/>
                <w:webHidden/>
              </w:rPr>
              <w:tab/>
            </w:r>
            <w:r w:rsidR="009102E3">
              <w:rPr>
                <w:noProof/>
                <w:webHidden/>
              </w:rPr>
              <w:fldChar w:fldCharType="begin"/>
            </w:r>
            <w:r w:rsidR="009102E3">
              <w:rPr>
                <w:noProof/>
                <w:webHidden/>
              </w:rPr>
              <w:instrText xml:space="preserve"> PAGEREF _Toc162629707 \h </w:instrText>
            </w:r>
            <w:r w:rsidR="009102E3">
              <w:rPr>
                <w:noProof/>
                <w:webHidden/>
              </w:rPr>
            </w:r>
            <w:r w:rsidR="009102E3">
              <w:rPr>
                <w:noProof/>
                <w:webHidden/>
              </w:rPr>
              <w:fldChar w:fldCharType="separate"/>
            </w:r>
            <w:r w:rsidR="009102E3">
              <w:rPr>
                <w:noProof/>
                <w:webHidden/>
              </w:rPr>
              <w:t>67</w:t>
            </w:r>
            <w:r w:rsidR="009102E3">
              <w:rPr>
                <w:noProof/>
                <w:webHidden/>
              </w:rPr>
              <w:fldChar w:fldCharType="end"/>
            </w:r>
          </w:hyperlink>
        </w:p>
        <w:p w14:paraId="76162A11" w14:textId="37FAEACD" w:rsidR="009102E3"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629708" w:history="1">
            <w:r w:rsidR="009102E3" w:rsidRPr="007D775E">
              <w:rPr>
                <w:rStyle w:val="a6"/>
                <w:noProof/>
                <w:lang w:eastAsia="zh-CN"/>
              </w:rPr>
              <w:t xml:space="preserve">8.3.4 </w:t>
            </w:r>
            <w:r w:rsidR="009102E3" w:rsidRPr="007D775E">
              <w:rPr>
                <w:rStyle w:val="a6"/>
                <w:noProof/>
                <w:lang w:eastAsia="zh-CN"/>
              </w:rPr>
              <w:t>结构方程模型</w:t>
            </w:r>
            <w:r w:rsidR="009102E3">
              <w:rPr>
                <w:noProof/>
                <w:webHidden/>
              </w:rPr>
              <w:tab/>
            </w:r>
            <w:r w:rsidR="009102E3">
              <w:rPr>
                <w:noProof/>
                <w:webHidden/>
              </w:rPr>
              <w:fldChar w:fldCharType="begin"/>
            </w:r>
            <w:r w:rsidR="009102E3">
              <w:rPr>
                <w:noProof/>
                <w:webHidden/>
              </w:rPr>
              <w:instrText xml:space="preserve"> PAGEREF _Toc162629708 \h </w:instrText>
            </w:r>
            <w:r w:rsidR="009102E3">
              <w:rPr>
                <w:noProof/>
                <w:webHidden/>
              </w:rPr>
            </w:r>
            <w:r w:rsidR="009102E3">
              <w:rPr>
                <w:noProof/>
                <w:webHidden/>
              </w:rPr>
              <w:fldChar w:fldCharType="separate"/>
            </w:r>
            <w:r w:rsidR="009102E3">
              <w:rPr>
                <w:noProof/>
                <w:webHidden/>
              </w:rPr>
              <w:t>69</w:t>
            </w:r>
            <w:r w:rsidR="009102E3">
              <w:rPr>
                <w:noProof/>
                <w:webHidden/>
              </w:rPr>
              <w:fldChar w:fldCharType="end"/>
            </w:r>
          </w:hyperlink>
        </w:p>
        <w:p w14:paraId="4B58BB45" w14:textId="51F1F87D"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09" w:history="1">
            <w:r w:rsidR="009102E3" w:rsidRPr="007D775E">
              <w:rPr>
                <w:rStyle w:val="a6"/>
                <w:noProof/>
                <w:lang w:eastAsia="zh-CN"/>
              </w:rPr>
              <w:t xml:space="preserve">8.4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_Toc162629709 \h </w:instrText>
            </w:r>
            <w:r w:rsidR="009102E3">
              <w:rPr>
                <w:noProof/>
                <w:webHidden/>
              </w:rPr>
            </w:r>
            <w:r w:rsidR="009102E3">
              <w:rPr>
                <w:noProof/>
                <w:webHidden/>
              </w:rPr>
              <w:fldChar w:fldCharType="separate"/>
            </w:r>
            <w:r w:rsidR="009102E3">
              <w:rPr>
                <w:noProof/>
                <w:webHidden/>
              </w:rPr>
              <w:t>75</w:t>
            </w:r>
            <w:r w:rsidR="009102E3">
              <w:rPr>
                <w:noProof/>
                <w:webHidden/>
              </w:rPr>
              <w:fldChar w:fldCharType="end"/>
            </w:r>
          </w:hyperlink>
        </w:p>
        <w:p w14:paraId="261531E4" w14:textId="564F9B22"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0" w:history="1">
            <w:r w:rsidR="009102E3" w:rsidRPr="007D775E">
              <w:rPr>
                <w:rStyle w:val="a6"/>
                <w:noProof/>
                <w:lang w:eastAsia="zh-CN"/>
              </w:rPr>
              <w:t>第九章</w:t>
            </w:r>
            <w:r w:rsidR="009102E3" w:rsidRPr="007D775E">
              <w:rPr>
                <w:rStyle w:val="a6"/>
                <w:noProof/>
                <w:lang w:eastAsia="zh-CN"/>
              </w:rPr>
              <w:t xml:space="preserve"> </w:t>
            </w:r>
            <w:r w:rsidR="009102E3" w:rsidRPr="007D775E">
              <w:rPr>
                <w:rStyle w:val="a6"/>
                <w:noProof/>
                <w:lang w:eastAsia="zh-CN"/>
              </w:rPr>
              <w:t>讨论</w:t>
            </w:r>
            <w:r w:rsidR="009102E3">
              <w:rPr>
                <w:noProof/>
                <w:webHidden/>
              </w:rPr>
              <w:tab/>
            </w:r>
            <w:r w:rsidR="009102E3">
              <w:rPr>
                <w:noProof/>
                <w:webHidden/>
              </w:rPr>
              <w:fldChar w:fldCharType="begin"/>
            </w:r>
            <w:r w:rsidR="009102E3">
              <w:rPr>
                <w:noProof/>
                <w:webHidden/>
              </w:rPr>
              <w:instrText xml:space="preserve"> PAGEREF _Toc162629710 \h </w:instrText>
            </w:r>
            <w:r w:rsidR="009102E3">
              <w:rPr>
                <w:noProof/>
                <w:webHidden/>
              </w:rPr>
            </w:r>
            <w:r w:rsidR="009102E3">
              <w:rPr>
                <w:noProof/>
                <w:webHidden/>
              </w:rPr>
              <w:fldChar w:fldCharType="separate"/>
            </w:r>
            <w:r w:rsidR="009102E3">
              <w:rPr>
                <w:noProof/>
                <w:webHidden/>
              </w:rPr>
              <w:t>77</w:t>
            </w:r>
            <w:r w:rsidR="009102E3">
              <w:rPr>
                <w:noProof/>
                <w:webHidden/>
              </w:rPr>
              <w:fldChar w:fldCharType="end"/>
            </w:r>
          </w:hyperlink>
        </w:p>
        <w:p w14:paraId="1627B9EB" w14:textId="274C3F64"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1" w:history="1">
            <w:r w:rsidR="009102E3" w:rsidRPr="007D775E">
              <w:rPr>
                <w:rStyle w:val="a6"/>
                <w:noProof/>
                <w:lang w:eastAsia="zh-CN"/>
              </w:rPr>
              <w:t xml:space="preserve">9.1 </w:t>
            </w:r>
            <w:r w:rsidR="009102E3" w:rsidRPr="007D775E">
              <w:rPr>
                <w:rStyle w:val="a6"/>
                <w:noProof/>
                <w:lang w:eastAsia="zh-CN"/>
              </w:rPr>
              <w:t>理论贡献</w:t>
            </w:r>
            <w:r w:rsidR="009102E3">
              <w:rPr>
                <w:noProof/>
                <w:webHidden/>
              </w:rPr>
              <w:tab/>
            </w:r>
            <w:r w:rsidR="009102E3">
              <w:rPr>
                <w:noProof/>
                <w:webHidden/>
              </w:rPr>
              <w:fldChar w:fldCharType="begin"/>
            </w:r>
            <w:r w:rsidR="009102E3">
              <w:rPr>
                <w:noProof/>
                <w:webHidden/>
              </w:rPr>
              <w:instrText xml:space="preserve"> PAGEREF _Toc162629711 \h </w:instrText>
            </w:r>
            <w:r w:rsidR="009102E3">
              <w:rPr>
                <w:noProof/>
                <w:webHidden/>
              </w:rPr>
            </w:r>
            <w:r w:rsidR="009102E3">
              <w:rPr>
                <w:noProof/>
                <w:webHidden/>
              </w:rPr>
              <w:fldChar w:fldCharType="separate"/>
            </w:r>
            <w:r w:rsidR="009102E3">
              <w:rPr>
                <w:noProof/>
                <w:webHidden/>
              </w:rPr>
              <w:t>77</w:t>
            </w:r>
            <w:r w:rsidR="009102E3">
              <w:rPr>
                <w:noProof/>
                <w:webHidden/>
              </w:rPr>
              <w:fldChar w:fldCharType="end"/>
            </w:r>
          </w:hyperlink>
        </w:p>
        <w:p w14:paraId="0D1427CB" w14:textId="494CE7BC"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2" w:history="1">
            <w:r w:rsidR="009102E3" w:rsidRPr="007D775E">
              <w:rPr>
                <w:rStyle w:val="a6"/>
                <w:noProof/>
                <w:lang w:eastAsia="zh-CN"/>
              </w:rPr>
              <w:t xml:space="preserve">9.2 </w:t>
            </w:r>
            <w:r w:rsidR="009102E3" w:rsidRPr="007D775E">
              <w:rPr>
                <w:rStyle w:val="a6"/>
                <w:noProof/>
                <w:lang w:eastAsia="zh-CN"/>
              </w:rPr>
              <w:t>局限与未来研究方向</w:t>
            </w:r>
            <w:r w:rsidR="009102E3">
              <w:rPr>
                <w:noProof/>
                <w:webHidden/>
              </w:rPr>
              <w:tab/>
            </w:r>
            <w:r w:rsidR="009102E3">
              <w:rPr>
                <w:noProof/>
                <w:webHidden/>
              </w:rPr>
              <w:fldChar w:fldCharType="begin"/>
            </w:r>
            <w:r w:rsidR="009102E3">
              <w:rPr>
                <w:noProof/>
                <w:webHidden/>
              </w:rPr>
              <w:instrText xml:space="preserve"> PAGEREF _Toc162629712 \h </w:instrText>
            </w:r>
            <w:r w:rsidR="009102E3">
              <w:rPr>
                <w:noProof/>
                <w:webHidden/>
              </w:rPr>
            </w:r>
            <w:r w:rsidR="009102E3">
              <w:rPr>
                <w:noProof/>
                <w:webHidden/>
              </w:rPr>
              <w:fldChar w:fldCharType="separate"/>
            </w:r>
            <w:r w:rsidR="009102E3">
              <w:rPr>
                <w:noProof/>
                <w:webHidden/>
              </w:rPr>
              <w:t>78</w:t>
            </w:r>
            <w:r w:rsidR="009102E3">
              <w:rPr>
                <w:noProof/>
                <w:webHidden/>
              </w:rPr>
              <w:fldChar w:fldCharType="end"/>
            </w:r>
          </w:hyperlink>
        </w:p>
        <w:p w14:paraId="59474BCB" w14:textId="200B10D9" w:rsidR="009102E3"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629713" w:history="1">
            <w:r w:rsidR="009102E3" w:rsidRPr="007D775E">
              <w:rPr>
                <w:rStyle w:val="a6"/>
                <w:noProof/>
                <w:lang w:eastAsia="zh-CN"/>
              </w:rPr>
              <w:t xml:space="preserve">9.3 </w:t>
            </w:r>
            <w:r w:rsidR="009102E3" w:rsidRPr="007D775E">
              <w:rPr>
                <w:rStyle w:val="a6"/>
                <w:noProof/>
                <w:lang w:eastAsia="zh-CN"/>
              </w:rPr>
              <w:t>实践意义</w:t>
            </w:r>
            <w:r w:rsidR="009102E3">
              <w:rPr>
                <w:noProof/>
                <w:webHidden/>
              </w:rPr>
              <w:tab/>
            </w:r>
            <w:r w:rsidR="009102E3">
              <w:rPr>
                <w:noProof/>
                <w:webHidden/>
              </w:rPr>
              <w:fldChar w:fldCharType="begin"/>
            </w:r>
            <w:r w:rsidR="009102E3">
              <w:rPr>
                <w:noProof/>
                <w:webHidden/>
              </w:rPr>
              <w:instrText xml:space="preserve"> PAGEREF _Toc162629713 \h </w:instrText>
            </w:r>
            <w:r w:rsidR="009102E3">
              <w:rPr>
                <w:noProof/>
                <w:webHidden/>
              </w:rPr>
            </w:r>
            <w:r w:rsidR="009102E3">
              <w:rPr>
                <w:noProof/>
                <w:webHidden/>
              </w:rPr>
              <w:fldChar w:fldCharType="separate"/>
            </w:r>
            <w:r w:rsidR="009102E3">
              <w:rPr>
                <w:noProof/>
                <w:webHidden/>
              </w:rPr>
              <w:t>79</w:t>
            </w:r>
            <w:r w:rsidR="009102E3">
              <w:rPr>
                <w:noProof/>
                <w:webHidden/>
              </w:rPr>
              <w:fldChar w:fldCharType="end"/>
            </w:r>
          </w:hyperlink>
        </w:p>
        <w:p w14:paraId="1F339BAA" w14:textId="7F5A5B5C"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4" w:history="1">
            <w:r w:rsidR="009102E3" w:rsidRPr="007D775E">
              <w:rPr>
                <w:rStyle w:val="a6"/>
                <w:noProof/>
                <w:lang w:eastAsia="zh-CN"/>
              </w:rPr>
              <w:t>附录</w:t>
            </w:r>
            <w:r w:rsidR="009102E3">
              <w:rPr>
                <w:noProof/>
                <w:webHidden/>
              </w:rPr>
              <w:tab/>
            </w:r>
            <w:r w:rsidR="009102E3">
              <w:rPr>
                <w:noProof/>
                <w:webHidden/>
              </w:rPr>
              <w:fldChar w:fldCharType="begin"/>
            </w:r>
            <w:r w:rsidR="009102E3">
              <w:rPr>
                <w:noProof/>
                <w:webHidden/>
              </w:rPr>
              <w:instrText xml:space="preserve"> PAGEREF _Toc162629714 \h </w:instrText>
            </w:r>
            <w:r w:rsidR="009102E3">
              <w:rPr>
                <w:noProof/>
                <w:webHidden/>
              </w:rPr>
            </w:r>
            <w:r w:rsidR="009102E3">
              <w:rPr>
                <w:noProof/>
                <w:webHidden/>
              </w:rPr>
              <w:fldChar w:fldCharType="separate"/>
            </w:r>
            <w:r w:rsidR="009102E3">
              <w:rPr>
                <w:noProof/>
                <w:webHidden/>
              </w:rPr>
              <w:t>81</w:t>
            </w:r>
            <w:r w:rsidR="009102E3">
              <w:rPr>
                <w:noProof/>
                <w:webHidden/>
              </w:rPr>
              <w:fldChar w:fldCharType="end"/>
            </w:r>
          </w:hyperlink>
        </w:p>
        <w:p w14:paraId="19E79856" w14:textId="2B2B9460" w:rsidR="009102E3"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629715" w:history="1">
            <w:r w:rsidR="009102E3" w:rsidRPr="007D775E">
              <w:rPr>
                <w:rStyle w:val="a6"/>
                <w:noProof/>
                <w:lang w:eastAsia="zh-CN"/>
              </w:rPr>
              <w:t>参考文献</w:t>
            </w:r>
            <w:r w:rsidR="009102E3">
              <w:rPr>
                <w:noProof/>
                <w:webHidden/>
              </w:rPr>
              <w:tab/>
            </w:r>
            <w:r w:rsidR="009102E3">
              <w:rPr>
                <w:noProof/>
                <w:webHidden/>
              </w:rPr>
              <w:fldChar w:fldCharType="begin"/>
            </w:r>
            <w:r w:rsidR="009102E3">
              <w:rPr>
                <w:noProof/>
                <w:webHidden/>
              </w:rPr>
              <w:instrText xml:space="preserve"> PAGEREF _Toc162629715 \h </w:instrText>
            </w:r>
            <w:r w:rsidR="009102E3">
              <w:rPr>
                <w:noProof/>
                <w:webHidden/>
              </w:rPr>
            </w:r>
            <w:r w:rsidR="009102E3">
              <w:rPr>
                <w:noProof/>
                <w:webHidden/>
              </w:rPr>
              <w:fldChar w:fldCharType="separate"/>
            </w:r>
            <w:r w:rsidR="009102E3">
              <w:rPr>
                <w:noProof/>
                <w:webHidden/>
              </w:rPr>
              <w:t>84</w:t>
            </w:r>
            <w:r w:rsidR="009102E3">
              <w:rPr>
                <w:noProof/>
                <w:webHidden/>
              </w:rPr>
              <w:fldChar w:fldCharType="end"/>
            </w:r>
          </w:hyperlink>
        </w:p>
        <w:p w14:paraId="4A77E18F" w14:textId="64CBCAF8" w:rsidR="00D367AD" w:rsidRPr="00D367AD" w:rsidRDefault="00A3755D" w:rsidP="00D367AD">
          <w:pPr>
            <w:sectPr w:rsidR="00D367AD" w:rsidRPr="00D367AD" w:rsidSect="00246C3F">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629610"/>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629611"/>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42D5D876"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1C3A39">
        <w:rPr>
          <w:lang w:eastAsia="zh-CN"/>
        </w:rPr>
        <w:instrText xml:space="preserve"> ADDIN EN.CITE &lt;EndNote&gt;&lt;Cite&gt;&lt;Author&gt;Steinfield&lt;/Author&gt;&lt;Year&gt;2008&lt;/Year&gt;&lt;RecNum&gt;100&lt;/RecNum&gt;&lt;DisplayText&gt;(Steinfield, Ellison, &amp;amp; Lampe,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electronic-resource-num&gt;10.1016/j.appdev.2008.07.002&lt;/electronic-resource-num&gt;&lt;/record&gt;&lt;/Cite&gt;&lt;/EndNote&gt;</w:instrText>
      </w:r>
      <w:r w:rsidR="006F26B4" w:rsidRPr="004E614C">
        <w:rPr>
          <w:lang w:eastAsia="zh-CN"/>
        </w:rPr>
        <w:fldChar w:fldCharType="separate"/>
      </w:r>
      <w:r w:rsidR="001C3A39">
        <w:rPr>
          <w:noProof/>
          <w:lang w:eastAsia="zh-CN"/>
        </w:rPr>
        <w:t>(Steinfield, Ellison, &amp; Lampe,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9B1CE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name="Newspaper Article"&gt;23&lt;/ref-type&gt;&lt;contributors&gt;&lt;authors&gt;&lt;author&gt;Duggan, Maeve&lt;/author&gt;&lt;/authors&gt;&lt;/contributors&gt;&lt;titles&gt;&lt;title&gt;Mobile messaging and social media 2015&lt;/title&gt;&lt;secondary-title&gt;Pew Research Center&lt;/secondary-title&gt;&lt;/titles&gt;&lt;dates&gt;&lt;year&gt;2015&lt;/year&gt;&lt;/dates&gt;&lt;urls&gt;&lt;/urls&gt;&lt;/record&gt;&lt;/Cite&gt;&lt;/EndNote&gt;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ZS5nLiwgR29uemFsZXMgJmFtcDsgSGFuY29jaywgMjAxMTsgVW5kZXJ3b29kLCBLZXJsaW4sICZh
bXA7IEZhcnJpbmd0b24tRmxpbnQsIDIwMTE7IFdhbmcgZXQgYWwuLCAyMDEwKTwvRGlzcGxheVRl
eHQ+PHJlY29yZD48cmVjLW51bWJlcj40ODwvcmVjLW51bWJlcj48Zm9yZWlnbi1rZXlzPjxrZXkg
YXBwPSJFTiIgZGItaWQ9IjI1end0emQyaXBzeHhwZWRyNXU1ZmUyYXM5d2RmNXR3eHcwcyIgdGlt
ZXN0YW1wPSIxNjc4Njg3NjA4Ij40ODwva2V5PjwvZm9yZWlnbi1rZXlzPjxyZWYtdHlwZSBuYW1l
PSJKb3VybmFsIEFydGljbGUiPjE3PC9yZWYtdHlwZT48Y29udHJpYnV0b3JzPjxhdXRob3JzPjxh
dXRob3I+R29uemFsZXMsIEFteSBMPC9hdXRob3I+PGF1dGhvcj5IYW5jb2NrLCBKZWZmcmV5IFQ8
L2F1dGhvcj48L2F1dGhvcnM+PC9jb250cmlidXRvcnM+PHRpdGxlcz48dGl0bGU+TWlycm9yLCBt
aXJyb3Igb24gbXkgRmFjZWJvb2sgd2FsbDogRWZmZWN0cyBvZiBleHBvc3VyZSB0byBGYWNlYm9v
ayBvbiBzZWxmLWVzdGVlbTwvdGl0bGU+PHNlY29uZGFyeS10aXRsZT5DeWJlcnBzeWNob2xvZ3ks
IEJlaGF2aW9yLCBhbmQgU29jaWFsIE5ldHdvcmtpbmc8L3NlY29uZGFyeS10aXRsZT48L3RpdGxl
cz48cGVyaW9kaWNhbD48ZnVsbC10aXRsZT5DeWJlcnBzeWNob2xvZ3ksIGJlaGF2aW9yLCBhbmQg
c29jaWFsIG5ldHdvcmtpbmc8L2Z1bGwtdGl0bGU+PC9wZXJpb2RpY2FsPjxwYWdlcz43OS04Mzwv
cGFnZXM+PHZvbHVtZT4xNDwvdm9sdW1lPjxudW1iZXI+MS0yPC9udW1iZXI+PGRhdGVzPjx5ZWFy
PjIwMTE8L3llYXI+PC9kYXRlcz48aXNibj4yMTUyLTI3MTU8L2lzYm4+PHVybHM+PC91cmxzPjxl
bGVjdHJvbmljLXJlc291cmNlLW51bT4xMC4xMDg5L2N5YmVyLjIwMDkuMDQxMTwvZWxlY3Ryb25p
Yy1yZXNvdXJjZS1udW0+PC9yZWNvcmQ+PC9DaXRlPjxDaXRlPjxBdXRob3I+VW5kZXJ3b29kPC9B
dXRob3I+PFllYXI+MjAxMTwvWWVhcj48UmVjTnVtPjEwNDwvUmVjTnVtPjxyZWNvcmQ+PHJlYy1u
dW1iZXI+MTA0PC9yZWMtbnVtYmVyPjxmb3JlaWduLWtleXM+PGtleSBhcHA9IkVOIiBkYi1pZD0i
MjV6d3R6ZDJpcHN4eHBlZHI1dTVmZTJhczl3ZGY1dHd4dzBzIiB0aW1lc3RhbXA9IjE2Nzg2ODgz
NTEiPjEwNDwva2V5PjwvZm9yZWlnbi1rZXlzPjxyZWYtdHlwZSBuYW1lPSJKb3VybmFsIEFydGlj
bGUiPjE3PC9yZWYtdHlwZT48Y29udHJpYnV0b3JzPjxhdXRob3JzPjxhdXRob3I+VW5kZXJ3b29k
LCBKZWFuIERNPC9hdXRob3I+PGF1dGhvcj5LZXJsaW4sIExpYW5uZTwvYXV0aG9yPjxhdXRob3I+
RmFycmluZ3Rvbi1GbGludCwgTGVlPC9hdXRob3I+PC9hdXRob3JzPjwvY29udHJpYnV0b3JzPjx0
aXRsZXM+PHRpdGxlPlRoZSBsaWVzIHdlIHRlbGwgYW5kIHdoYXQgdGhleSBzYXkgYWJvdXQgdXM6
IFVzaW5nIGJlaGF2aW91cmFsIGNoYXJhY3RlcmlzdGljcyB0byBleHBsYWluIEZhY2Vib29rIGFj
dGl2aXR5PC90aXRsZT48c2Vjb25kYXJ5LXRpdGxlPkNvbXB1dGVycyBpbiBIdW1hbiBCZWhhdmlv
cjwvc2Vjb25kYXJ5LXRpdGxlPjwvdGl0bGVzPjxwZXJpb2RpY2FsPjxmdWxsLXRpdGxlPkNvbXB1
dGVycyBpbiBIdW1hbiBCZWhhdmlvcjwvZnVsbC10aXRsZT48L3BlcmlvZGljYWw+PHBhZ2VzPjE2
MjEtMTYyNjwvcGFnZXM+PHZvbHVtZT4yNzwvdm9sdW1lPjxudW1iZXI+NTwvbnVtYmVyPjxkYXRl
cz48eWVhcj4yMDExPC95ZWFyPjwvZGF0ZXM+PGlzYm4+MDc0Ny01NjMyPC9pc2JuPjx1cmxzPjwv
dXJscz48ZWxlY3Ryb25pYy1yZXNvdXJjZS1udW0+MTAuMTAxNi9qLmNoYi4yMDExLjAxLjAxMjwv
ZWxlY3Ryb25pYy1yZXNvdXJjZS1udW0+PC9yZWNvcmQ+PC9DaXRlPjxDaXRlPjxBdXRob3I+V2Fu
ZzwvQXV0aG9yPjxZZWFyPjIwMTA8L1llYXI+PFJlY051bT4xMTU8L1JlY051bT48cmVjb3JkPjxy
ZWMtbnVtYmVyPjExNTwvcmVjLW51bWJlcj48Zm9yZWlnbi1rZXlzPjxrZXkgYXBwPSJFTiIgZGIt
aWQ9IjI1end0emQyaXBzeHhwZWRyNXU1ZmUyYXM5d2RmNXR3eHcwcyIgdGltZXN0YW1wPSIxNjc4
Njg4NDk5Ij4xMTU8L2tleT48L2ZvcmVpZ24ta2V5cz48cmVmLXR5cGUgbmFtZT0iSm91cm5hbCBB
cnRpY2xlIj4xNzwvcmVmLXR5cGU+PGNvbnRyaWJ1dG9ycz48YXV0aG9ycz48YXV0aG9yPldhbmcs
IFNoYW9qdW5nIFNoYXJvbjwvYXV0aG9yPjxhdXRob3I+TW9vbiwgU2hpbi1JbDwvYXV0aG9yPjxh
dXRob3I+S3dvbiwgS3lvdW5naGVlIEhhemVsPC9hdXRob3I+PGF1dGhvcj5FdmFucywgQ2Fyb2x5
biBBPC9hdXRob3I+PGF1dGhvcj5TdGVmYW5vbmUsIE1pY2hhZWwgQTwvYXV0aG9yPjwvYXV0aG9y
cz48L2NvbnRyaWJ1dG9ycz48dGl0bGVzPjx0aXRsZT5GYWNlIG9mZjogSW1wbGljYXRpb25zIG9m
IHZpc3VhbCBjdWVzIG9uIGluaXRpYXRpbmcgZnJpZW5kc2hpcCBvbiBGYWNlYm9vazwvdGl0bGU+
PHNlY29uZGFyeS10aXRsZT5Db21wdXRlcnMgaW4gSHVtYW4gQmVoYXZpb3I8L3NlY29uZGFyeS10
aXRsZT48L3RpdGxlcz48cGVyaW9kaWNhbD48ZnVsbC10aXRsZT5Db21wdXRlcnMgaW4gSHVtYW4g
QmVoYXZpb3I8L2Z1bGwtdGl0bGU+PC9wZXJpb2RpY2FsPjxwYWdlcz4yMjYtMjM0PC9wYWdlcz48
dm9sdW1lPjI2PC92b2x1bWU+PG51bWJlcj4yPC9udW1iZXI+PGRhdGVzPjx5ZWFyPjIwMTA8L3ll
YXI+PC9kYXRlcz48aXNibj4wNzQ3LTU2MzI8L2lzYm4+PHVybHM+PC91cmxzPjxlbGVjdHJvbmlj
LXJlc291cmNlLW51bT4xMC4xMDE2L2ouY2hiLjIwMDkuMTAuMDAxPC9lbGVjdHJvbmljLXJlc291
cmNlLW51bT48L3JlY29yZD48L0NpdGU+PC9FbmROb3RlPgB=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6F26B4" w:rsidRPr="004E614C">
        <w:rPr>
          <w:lang w:eastAsia="zh-CN"/>
        </w:rPr>
      </w:r>
      <w:r w:rsidR="006F26B4" w:rsidRPr="004E614C">
        <w:rPr>
          <w:lang w:eastAsia="zh-CN"/>
        </w:rPr>
        <w:fldChar w:fldCharType="separate"/>
      </w:r>
      <w:r w:rsidR="001C3A39">
        <w:rPr>
          <w:noProof/>
          <w:lang w:eastAsia="zh-CN"/>
        </w:rPr>
        <w:t>(e.g., Gonzales &amp; Hancock, 2011; Underwood, Kerlin, &amp; Farrington-Flint,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1C3A39">
        <w:rPr>
          <w:rFonts w:hint="eastAsia"/>
          <w:lang w:eastAsia="zh-CN"/>
        </w:rPr>
        <w:t xml:space="preserve"> </w:t>
      </w:r>
      <w:r w:rsidR="00850CF3">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聂磊</w:instrText>
      </w:r>
      <w:r w:rsidR="00F12EE1">
        <w:rPr>
          <w:rFonts w:hint="eastAsia"/>
          <w:lang w:eastAsia="zh-CN"/>
        </w:rPr>
        <w:instrText>&lt;/Author&gt;&lt;Year&gt;2013&lt;/Year&gt;&lt;RecNum&gt;148&lt;/RecNum&gt;&lt;DisplayText&gt;(</w:instrText>
      </w:r>
      <w:r w:rsidR="00F12EE1">
        <w:rPr>
          <w:rFonts w:hint="eastAsia"/>
          <w:lang w:eastAsia="zh-CN"/>
        </w:rPr>
        <w:instrText>聂磊</w:instrText>
      </w:r>
      <w:r w:rsidR="00F12EE1">
        <w:rPr>
          <w:rFonts w:hint="eastAsia"/>
          <w:lang w:eastAsia="zh-CN"/>
        </w:rPr>
        <w:instrText xml:space="preserve">, </w:instrText>
      </w:r>
      <w:r w:rsidR="00F12EE1">
        <w:rPr>
          <w:rFonts w:hint="eastAsia"/>
          <w:lang w:eastAsia="zh-CN"/>
        </w:rPr>
        <w:instrText>傅翠晓</w:instrText>
      </w:r>
      <w:r w:rsidR="00F12EE1">
        <w:rPr>
          <w:rFonts w:hint="eastAsia"/>
          <w:lang w:eastAsia="zh-CN"/>
        </w:rPr>
        <w:instrText xml:space="preserve">, &amp;amp; </w:instrText>
      </w:r>
      <w:r w:rsidR="00F12EE1">
        <w:rPr>
          <w:rFonts w:hint="eastAsia"/>
          <w:lang w:eastAsia="zh-CN"/>
        </w:rPr>
        <w:instrText>程丹</w:instrText>
      </w:r>
      <w:r w:rsidR="00F12EE1">
        <w:rPr>
          <w:rFonts w:hint="eastAsia"/>
          <w:lang w:eastAsia="zh-CN"/>
        </w:rPr>
        <w:instrText>, 2013)&lt;/DisplayText&gt;&lt;record&gt;&lt;rec-number&gt;148&lt;/rec-number&gt;&lt;foreign-keys&gt;&lt;key app="EN" db-id="25zwtzd2ipsxxpedr5u5fe2as9wdf5twxw0s" timestamp="1691390226"&gt;148&lt;/key&gt;&lt;/foreign-keys&gt;&lt;ref-type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聂磊</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傅翠晓</w:instrText>
      </w:r>
      <w:r w:rsidR="00F12EE1">
        <w:rPr>
          <w:rFonts w:hint="eastAsia"/>
          <w:lang w:eastAsia="zh-CN"/>
        </w:rPr>
        <w:instrText>&lt;/style&gt;&lt;style face="normal" font="default" size="100%"&gt; &lt;/style&gt;&lt;/author&gt;&lt;author&gt;&lt;style face="normal" font="default" charset="134" size="100%"&gt;</w:instrText>
      </w:r>
      <w:r w:rsidR="00F12EE1">
        <w:rPr>
          <w:rFonts w:hint="eastAsia"/>
          <w:lang w:eastAsia="zh-CN"/>
        </w:rPr>
        <w:instrText>程丹</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微信朋友圈</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社会网络视角下的虚拟社区</w:instrText>
      </w:r>
      <w:r w:rsidR="00F12EE1">
        <w:rPr>
          <w:rFonts w:hint="eastAsia"/>
          <w:lang w:eastAsia="zh-CN"/>
        </w:rPr>
        <w:instrText>&lt;/style&gt;&lt;/title&gt;&lt;secondary-title&gt;&lt;style face="normal" font="default" charset="134" size="100%"&gt;</w:instrText>
      </w:r>
      <w:r w:rsidR="00F12EE1">
        <w:rPr>
          <w:rFonts w:hint="eastAsia"/>
          <w:lang w:eastAsia="zh-CN"/>
        </w:rPr>
        <w:instrText>新闻记者</w:instrText>
      </w:r>
      <w:r w:rsidR="00F12EE1">
        <w:rPr>
          <w:rFonts w:hint="eastAsia"/>
          <w:lang w:eastAsia="zh-CN"/>
        </w:rPr>
        <w:instrText>&lt;/style&gt;&lt;/secondary-title&gt;&lt;/titles&gt;&lt;periodical&gt;&lt;full-title&gt;</w:instrText>
      </w:r>
      <w:r w:rsidR="00F12EE1">
        <w:rPr>
          <w:rFonts w:hint="eastAsia"/>
          <w:lang w:eastAsia="zh-CN"/>
        </w:rPr>
        <w:instrText>新闻记者</w:instrText>
      </w:r>
      <w:r w:rsidR="00F12EE1">
        <w:rPr>
          <w:rFonts w:hint="eastAsia"/>
          <w:lang w:eastAsia="zh-CN"/>
        </w:rPr>
        <w:instrText>&lt;/full-title&gt;&lt;/periodical&gt;&lt;pages&gt;5&lt;/pages&gt;&lt;number&gt;5&lt;/number&gt;&lt;dates&gt;&lt;year&gt;2013&lt;/year&gt;&lt;/dates&gt;&lt;urls&gt;&lt;/urls&gt;&lt;/record&gt;&lt;/Cite&gt;&lt;/EndNote&gt;</w:instrText>
      </w:r>
      <w:r w:rsidR="00850CF3">
        <w:rPr>
          <w:lang w:eastAsia="zh-CN"/>
        </w:rPr>
        <w:fldChar w:fldCharType="separate"/>
      </w:r>
      <w:r w:rsidR="001C3A39">
        <w:rPr>
          <w:rFonts w:hint="eastAsia"/>
          <w:noProof/>
          <w:lang w:eastAsia="zh-CN"/>
        </w:rPr>
        <w:t>(</w:t>
      </w:r>
      <w:r w:rsidR="001C3A39">
        <w:rPr>
          <w:rFonts w:hint="eastAsia"/>
          <w:noProof/>
          <w:lang w:eastAsia="zh-CN"/>
        </w:rPr>
        <w:t>聂磊</w:t>
      </w:r>
      <w:r w:rsidR="001C3A39">
        <w:rPr>
          <w:rFonts w:hint="eastAsia"/>
          <w:noProof/>
          <w:lang w:eastAsia="zh-CN"/>
        </w:rPr>
        <w:t xml:space="preserve">, </w:t>
      </w:r>
      <w:r w:rsidR="001C3A39">
        <w:rPr>
          <w:rFonts w:hint="eastAsia"/>
          <w:noProof/>
          <w:lang w:eastAsia="zh-CN"/>
        </w:rPr>
        <w:t>傅翠晓</w:t>
      </w:r>
      <w:r w:rsidR="001C3A39">
        <w:rPr>
          <w:rFonts w:hint="eastAsia"/>
          <w:noProof/>
          <w:lang w:eastAsia="zh-CN"/>
        </w:rPr>
        <w:t xml:space="preserve">, &amp; </w:t>
      </w:r>
      <w:r w:rsidR="001C3A39">
        <w:rPr>
          <w:rFonts w:hint="eastAsia"/>
          <w:noProof/>
          <w:lang w:eastAsia="zh-CN"/>
        </w:rPr>
        <w:t>程丹</w:t>
      </w:r>
      <w:r w:rsidR="001C3A39">
        <w:rPr>
          <w:rFonts w:hint="eastAsia"/>
          <w:noProof/>
          <w:lang w:eastAsia="zh-CN"/>
        </w:rPr>
        <w:t>, 2013)</w:t>
      </w:r>
      <w:r w:rsidR="00850CF3">
        <w:rPr>
          <w:lang w:eastAsia="zh-CN"/>
        </w:rPr>
        <w:fldChar w:fldCharType="end"/>
      </w:r>
      <w:r w:rsidR="00852247">
        <w:rPr>
          <w:rFonts w:hint="eastAsia"/>
          <w:lang w:eastAsia="zh-CN"/>
        </w:rPr>
        <w:t>。</w:t>
      </w:r>
    </w:p>
    <w:p w14:paraId="71B253E4" w14:textId="6583A712"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850CF3">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850CF3">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6F26B4" w:rsidRPr="004E614C">
        <w:rPr>
          <w:lang w:eastAsia="zh-CN"/>
        </w:rPr>
        <w:fldChar w:fldCharType="separate"/>
      </w:r>
      <w:r w:rsidR="00F12EE1">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6F26B4" w:rsidRPr="004E614C">
        <w:rPr>
          <w:lang w:eastAsia="zh-CN"/>
        </w:rPr>
        <w:fldChar w:fldCharType="separate"/>
      </w:r>
      <w:r w:rsidR="001C3A39">
        <w:rPr>
          <w:noProof/>
          <w:lang w:eastAsia="zh-CN"/>
        </w:rPr>
        <w:t>(Manago, Taylor, &amp; Greenfield,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850CF3">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6F26B4" w:rsidRPr="004E614C">
        <w:rPr>
          <w:lang w:eastAsia="zh-CN"/>
        </w:rPr>
        <w:fldChar w:fldCharType="separate"/>
      </w:r>
      <w:r w:rsidR="00850CF3">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49273479"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sidR="00850CF3">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850CF3">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850CF3">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sidR="00DF631A">
        <w:rPr>
          <w:lang w:eastAsia="zh-CN"/>
        </w:rPr>
        <w:fldChar w:fldCharType="separate"/>
      </w:r>
      <w:r w:rsidR="00850CF3">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sidR="006E2D1B">
        <w:rPr>
          <w:lang w:eastAsia="zh-CN"/>
        </w:rPr>
        <w:fldChar w:fldCharType="separate"/>
      </w:r>
      <w:r w:rsidR="00850CF3">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629612"/>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246C3F">
          <w:headerReference w:type="default" r:id="rId17"/>
          <w:pgSz w:w="11906" w:h="16838"/>
          <w:pgMar w:top="1440" w:right="1800" w:bottom="1440" w:left="1800" w:header="851" w:footer="992" w:gutter="0"/>
          <w:cols w:space="425"/>
          <w:docGrid w:type="lines" w:linePitch="360"/>
        </w:sectPr>
      </w:pPr>
    </w:p>
    <w:p w14:paraId="002B60E5" w14:textId="15F5FAD8" w:rsidR="00B60429" w:rsidRDefault="0016091D" w:rsidP="00DC13F9">
      <w:pPr>
        <w:pStyle w:val="1"/>
        <w:spacing w:before="360" w:after="360"/>
        <w:rPr>
          <w:lang w:eastAsia="zh-CN"/>
        </w:rPr>
      </w:pPr>
      <w:bookmarkStart w:id="5" w:name="_Toc162629613"/>
      <w:r>
        <w:rPr>
          <w:rFonts w:hint="eastAsia"/>
          <w:lang w:eastAsia="zh-CN"/>
        </w:rPr>
        <w:lastRenderedPageBreak/>
        <w:t>第二章 文献综述</w:t>
      </w:r>
      <w:bookmarkEnd w:id="5"/>
    </w:p>
    <w:p w14:paraId="02BBECD0" w14:textId="284C8ADF" w:rsidR="007C3DE2" w:rsidRDefault="00DC13F9" w:rsidP="00341B85">
      <w:pPr>
        <w:pStyle w:val="2"/>
        <w:spacing w:before="180" w:after="180"/>
        <w:rPr>
          <w:lang w:eastAsia="zh-CN"/>
        </w:rPr>
      </w:pPr>
      <w:bookmarkStart w:id="6" w:name="_Toc162629614"/>
      <w:r>
        <w:rPr>
          <w:rFonts w:hint="eastAsia"/>
          <w:lang w:eastAsia="zh-CN"/>
        </w:rPr>
        <w:t>2.1 社交网络</w:t>
      </w:r>
      <w:bookmarkEnd w:id="6"/>
    </w:p>
    <w:p w14:paraId="32F182F8" w14:textId="37DE6557" w:rsidR="00CF1620" w:rsidRDefault="00CF1620" w:rsidP="00CF1620">
      <w:pPr>
        <w:pStyle w:val="3"/>
        <w:spacing w:before="180" w:after="180"/>
        <w:rPr>
          <w:lang w:eastAsia="zh-CN"/>
        </w:rPr>
      </w:pPr>
      <w:bookmarkStart w:id="7" w:name="_Toc162629615"/>
      <w:r>
        <w:rPr>
          <w:rFonts w:hint="eastAsia"/>
          <w:lang w:eastAsia="zh-CN"/>
        </w:rPr>
        <w:t>2.1.1 概念界定</w:t>
      </w:r>
      <w:bookmarkEnd w:id="7"/>
    </w:p>
    <w:p w14:paraId="5D9ECE28" w14:textId="6676B03A" w:rsidR="00CF1620" w:rsidRPr="00CF1620" w:rsidRDefault="00CF1620" w:rsidP="00CF1620">
      <w:pPr>
        <w:rPr>
          <w:lang w:eastAsia="zh-CN"/>
        </w:rPr>
      </w:pPr>
      <w:r>
        <w:rPr>
          <w:lang w:eastAsia="zh-CN"/>
        </w:rPr>
        <w:tab/>
      </w:r>
      <w:r>
        <w:rPr>
          <w:rFonts w:hint="eastAsia"/>
          <w:lang w:eastAsia="zh-CN"/>
        </w:rPr>
        <w:t>社交网络（</w:t>
      </w:r>
      <w:r w:rsidR="00D416FF">
        <w:rPr>
          <w:rFonts w:hint="eastAsia"/>
          <w:lang w:eastAsia="zh-CN"/>
        </w:rPr>
        <w:t>S</w:t>
      </w:r>
      <w:r w:rsidR="00D416FF">
        <w:rPr>
          <w:lang w:eastAsia="zh-CN"/>
        </w:rPr>
        <w:t>ocial Network Sites</w:t>
      </w:r>
      <w:r>
        <w:rPr>
          <w:rFonts w:hint="eastAsia"/>
          <w:lang w:eastAsia="zh-CN"/>
        </w:rPr>
        <w:t>）被定义为一种基于网络的服务。首先，它允许用户在社交网络的系统内公开或半公开自己的个人信息。其次，社交网络的用户可以在其系统内建立联系人列表。最后，某个用户可以在社交网络中查看和浏览其他用户发布的信息</w:t>
      </w:r>
      <w:r w:rsidR="00D416FF">
        <w:rPr>
          <w:rFonts w:hint="eastAsia"/>
          <w:lang w:eastAsia="zh-CN"/>
        </w:rPr>
        <w:t xml:space="preserve"> </w:t>
      </w:r>
      <w:r w:rsidR="00D416FF">
        <w:rPr>
          <w:lang w:eastAsia="zh-CN"/>
        </w:rPr>
        <w:fldChar w:fldCharType="begin"/>
      </w:r>
      <w:r w:rsidR="00850CF3">
        <w:rPr>
          <w:lang w:eastAsia="zh-CN"/>
        </w:rPr>
        <w:instrText xml:space="preserve"> ADDIN EN.CITE &lt;EndNote&gt;&lt;Cite&gt;&lt;Author&gt;Boyd&lt;/Author&gt;&lt;Year&gt;2007&lt;/Year&gt;&lt;RecNum&gt;205&lt;/RecNum&gt;&lt;DisplayText&gt;(Boyd &amp;amp; Ellison, 2007)&lt;/DisplayText&gt;&lt;record&gt;&lt;rec-number&gt;205&lt;/rec-number&gt;&lt;foreign-keys&gt;&lt;key app="EN" db-id="25zwtzd2ipsxxpedr5u5fe2as9wdf5twxw0s" timestamp="1711445017"&gt;205&lt;/key&gt;&lt;/foreign-keys&gt;&lt;ref-type name="Journal Article"&gt;17&lt;/ref-type&gt;&lt;contributors&gt;&lt;authors&gt;&lt;author&gt;Boyd, Danah M&lt;/author&gt;&lt;author&gt;Ellison, Nicole B&lt;/author&gt;&lt;/authors&gt;&lt;/contributors&gt;&lt;titles&gt;&lt;title&gt;Social network sites: Definition, histor</w:instrText>
      </w:r>
      <w:r w:rsidR="00850CF3">
        <w:rPr>
          <w:rFonts w:hint="eastAsia"/>
          <w:lang w:eastAsia="zh-CN"/>
        </w:rPr>
        <w:instrText>y, and scholarship&lt;/title&gt;&lt;secondary-title&gt;Journal of Computer</w:instrText>
      </w:r>
      <w:r w:rsidR="00850CF3">
        <w:rPr>
          <w:rFonts w:hint="eastAsia"/>
          <w:lang w:eastAsia="zh-CN"/>
        </w:rPr>
        <w:instrText>‐</w:instrText>
      </w:r>
      <w:r w:rsidR="00850CF3">
        <w:rPr>
          <w:rFonts w:hint="eastAsia"/>
          <w:lang w:eastAsia="zh-CN"/>
        </w:rPr>
        <w:instrText>Mediated Communication&lt;/secondary-title&gt;&lt;/titles&gt;&lt;periodical&gt;&lt;full-title&gt;Journal of computer</w:instrText>
      </w:r>
      <w:r w:rsidR="00850CF3">
        <w:rPr>
          <w:rFonts w:hint="eastAsia"/>
          <w:lang w:eastAsia="zh-CN"/>
        </w:rPr>
        <w:instrText>‐</w:instrText>
      </w:r>
      <w:r w:rsidR="00850CF3">
        <w:rPr>
          <w:rFonts w:hint="eastAsia"/>
          <w:lang w:eastAsia="zh-CN"/>
        </w:rPr>
        <w:instrText>mediated Communication&lt;/full-title&gt;&lt;/periodical&gt;&lt;pages&gt;210-230&lt;/pages&gt;&lt;volume&gt;13&lt;/volume&gt;&lt;number&gt;1&lt;</w:instrText>
      </w:r>
      <w:r w:rsidR="00850CF3">
        <w:rPr>
          <w:lang w:eastAsia="zh-CN"/>
        </w:rPr>
        <w:instrText>/number&gt;&lt;dates&gt;&lt;year&gt;2007&lt;/year&gt;&lt;/dates&gt;&lt;isbn&gt;1083-6101&lt;/isbn&gt;&lt;urls&gt;&lt;/urls&gt;&lt;electronic-resource-num&gt;10.1111/j.1083-6101.2007.00393.x&lt;/electronic-resource-num&gt;&lt;/record&gt;&lt;/Cite&gt;&lt;/EndNote&gt;</w:instrText>
      </w:r>
      <w:r w:rsidR="00D416FF">
        <w:rPr>
          <w:lang w:eastAsia="zh-CN"/>
        </w:rPr>
        <w:fldChar w:fldCharType="separate"/>
      </w:r>
      <w:r w:rsidR="00850CF3">
        <w:rPr>
          <w:noProof/>
          <w:lang w:eastAsia="zh-CN"/>
        </w:rPr>
        <w:t>(Boyd &amp; Ellison, 2007)</w:t>
      </w:r>
      <w:r w:rsidR="00D416FF">
        <w:rPr>
          <w:lang w:eastAsia="zh-CN"/>
        </w:rPr>
        <w:fldChar w:fldCharType="end"/>
      </w:r>
      <w:r>
        <w:rPr>
          <w:rFonts w:hint="eastAsia"/>
          <w:lang w:eastAsia="zh-CN"/>
        </w:rPr>
        <w:t>。</w:t>
      </w:r>
      <w:r w:rsidR="000C054B">
        <w:rPr>
          <w:rFonts w:hint="eastAsia"/>
          <w:lang w:eastAsia="zh-CN"/>
        </w:rPr>
        <w:t>社交网络的使用人数，自其诞生以来就在不断增长</w:t>
      </w:r>
      <w:r w:rsidR="000C054B">
        <w:rPr>
          <w:rFonts w:hint="eastAsia"/>
          <w:lang w:eastAsia="zh-CN"/>
        </w:rPr>
        <w:t xml:space="preserve"> </w:t>
      </w:r>
      <w:r w:rsidR="000C054B">
        <w:rPr>
          <w:lang w:eastAsia="zh-CN"/>
        </w:rPr>
        <w:fldChar w:fldCharType="begin"/>
      </w:r>
      <w:r w:rsidR="00850CF3">
        <w:rPr>
          <w:lang w:eastAsia="zh-CN"/>
        </w:rPr>
        <w:instrText xml:space="preserve"> ADDIN EN.CITE &lt;EndNote&gt;&lt;Cite&gt;&lt;Author&gt;Hampton&lt;/Author&gt;&lt;Year&gt;2011&lt;/Year&gt;&lt;RecNum&gt;206&lt;/RecNum&gt;&lt;DisplayText&gt;(Hampton et al., 2011)&lt;/DisplayText&gt;&lt;record&gt;&lt;rec-number&gt;206&lt;/rec-number&gt;&lt;foreign-keys&gt;&lt;key app="EN" db-id="25zwtzd2ipsxxpedr5u5fe2as9wdf5twxw0s" timestamp="1711446230"&gt;206&lt;/key&gt;&lt;/foreign-keys&gt;&lt;ref-type name="Book"&gt;6&lt;/ref-type&gt;&lt;contributors&gt;&lt;authors&gt;&lt;author&gt;Hampton, Keith N&lt;/author&gt;&lt;author&gt;Goulet, Lauren Sessions&lt;/author&gt;&lt;author&gt;Rainie, Lee&lt;/author&gt;&lt;author&gt;Purcell, Kristen&lt;/author&gt;&lt;/authors&gt;&lt;/contributors&gt;&lt;titles&gt;&lt;title&gt;Social networking sites and our lives&lt;/title&gt;&lt;/titles&gt;&lt;volume&gt;1&lt;/volume&gt;&lt;dates&gt;&lt;year&gt;2011&lt;/year&gt;&lt;/dates&gt;&lt;publisher&gt;Pew Internet &amp;amp; American Life Project Washington, DC&lt;/publisher&gt;&lt;urls&gt;&lt;/urls&gt;&lt;/record&gt;&lt;/Cite&gt;&lt;/EndNote&gt;</w:instrText>
      </w:r>
      <w:r w:rsidR="000C054B">
        <w:rPr>
          <w:lang w:eastAsia="zh-CN"/>
        </w:rPr>
        <w:fldChar w:fldCharType="separate"/>
      </w:r>
      <w:r w:rsidR="00850CF3">
        <w:rPr>
          <w:noProof/>
          <w:lang w:eastAsia="zh-CN"/>
        </w:rPr>
        <w:t>(Hampton et al., 2011)</w:t>
      </w:r>
      <w:r w:rsidR="000C054B">
        <w:rPr>
          <w:lang w:eastAsia="zh-CN"/>
        </w:rPr>
        <w:fldChar w:fldCharType="end"/>
      </w:r>
      <w:r w:rsidR="000C054B">
        <w:rPr>
          <w:rFonts w:hint="eastAsia"/>
          <w:lang w:eastAsia="zh-CN"/>
        </w:rPr>
        <w:t>。</w:t>
      </w:r>
      <w:r w:rsidR="000C054B" w:rsidRPr="00351E53">
        <w:rPr>
          <w:rFonts w:hint="eastAsia"/>
          <w:lang w:eastAsia="zh-CN"/>
        </w:rPr>
        <w:t>在中国，自</w:t>
      </w:r>
      <w:r w:rsidR="000C054B" w:rsidRPr="00351E53">
        <w:rPr>
          <w:rFonts w:hint="eastAsia"/>
          <w:lang w:eastAsia="zh-CN"/>
        </w:rPr>
        <w:t>2011</w:t>
      </w:r>
      <w:r w:rsidR="000C054B" w:rsidRPr="00351E53">
        <w:rPr>
          <w:rFonts w:hint="eastAsia"/>
          <w:lang w:eastAsia="zh-CN"/>
        </w:rPr>
        <w:t>年微信问世以来，截至</w:t>
      </w:r>
      <w:r w:rsidR="000C054B" w:rsidRPr="00351E53">
        <w:rPr>
          <w:rFonts w:hint="eastAsia"/>
          <w:lang w:eastAsia="zh-CN"/>
        </w:rPr>
        <w:t>2022</w:t>
      </w:r>
      <w:r w:rsidR="000C054B" w:rsidRPr="00351E53">
        <w:rPr>
          <w:rFonts w:hint="eastAsia"/>
          <w:lang w:eastAsia="zh-CN"/>
        </w:rPr>
        <w:t>年，微信的月度活跃用户已经超过了</w:t>
      </w:r>
      <w:r w:rsidR="000C054B" w:rsidRPr="00351E53">
        <w:rPr>
          <w:rFonts w:hint="eastAsia"/>
          <w:lang w:eastAsia="zh-CN"/>
        </w:rPr>
        <w:t>10</w:t>
      </w:r>
      <w:r w:rsidR="000C054B" w:rsidRPr="00351E53">
        <w:rPr>
          <w:rFonts w:hint="eastAsia"/>
          <w:lang w:eastAsia="zh-CN"/>
        </w:rPr>
        <w:t>亿</w:t>
      </w:r>
      <w:r w:rsidR="000C054B">
        <w:rPr>
          <w:rFonts w:hint="eastAsia"/>
          <w:lang w:eastAsia="zh-CN"/>
        </w:rPr>
        <w:t>。</w:t>
      </w:r>
    </w:p>
    <w:p w14:paraId="70995E35" w14:textId="334ED7A2" w:rsidR="00CF1620" w:rsidRPr="00CF1620" w:rsidRDefault="00CF1620" w:rsidP="00CF1620">
      <w:pPr>
        <w:pStyle w:val="3"/>
        <w:spacing w:before="180" w:after="180"/>
        <w:rPr>
          <w:lang w:eastAsia="zh-CN"/>
        </w:rPr>
      </w:pPr>
      <w:bookmarkStart w:id="8" w:name="_Toc162629616"/>
      <w:r>
        <w:rPr>
          <w:rFonts w:hint="eastAsia"/>
          <w:lang w:eastAsia="zh-CN"/>
        </w:rPr>
        <w:t>2.1.2 相关研究</w:t>
      </w:r>
      <w:bookmarkEnd w:id="8"/>
    </w:p>
    <w:p w14:paraId="2036D1A8" w14:textId="5E58ED23"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F12EE1">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electronic-resource-num&gt;10.1080/15533610802052654&lt;/electronic-resource-num&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7C3DE2" w:rsidRPr="004E614C">
        <w:rPr>
          <w:lang w:eastAsia="zh-CN"/>
        </w:rPr>
        <w:fldChar w:fldCharType="separate"/>
      </w:r>
      <w:r w:rsidR="00F12EE1">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1C3A39">
        <w:rPr>
          <w:lang w:eastAsia="zh-CN"/>
        </w:rPr>
        <w:instrText xml:space="preserve"> ADDIN EN.CITE &lt;EndNote&gt;&lt;Cite&gt;&lt;Author&gt;Manago&lt;/Author&gt;&lt;Year&gt;2012&lt;/Year&gt;&lt;RecNum&gt;71&lt;/RecNum&gt;&lt;DisplayText&gt;(Manago, Taylor, &amp;amp; Greenfield,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electronic-resource-num&gt;10.1037/a0026338&lt;/electronic-resource-num&gt;&lt;/record&gt;&lt;/Cite&gt;&lt;/EndNote&gt;</w:instrText>
      </w:r>
      <w:r w:rsidR="007C3DE2" w:rsidRPr="004E614C">
        <w:rPr>
          <w:lang w:eastAsia="zh-CN"/>
        </w:rPr>
        <w:fldChar w:fldCharType="separate"/>
      </w:r>
      <w:r w:rsidR="001C3A39">
        <w:rPr>
          <w:noProof/>
          <w:lang w:eastAsia="zh-CN"/>
        </w:rPr>
        <w:t>(Manago, Taylor, &amp; Greenfield,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F12EE1">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electronic-resource-num&gt;10.1016/j.appdev.2008.07.001&lt;/electronic-resource-num&gt;&lt;/record&gt;&lt;/Cite&gt;&lt;/EndNote&gt;</w:instrText>
      </w:r>
      <w:r w:rsidR="007C3DE2" w:rsidRPr="004E614C">
        <w:rPr>
          <w:lang w:eastAsia="zh-CN"/>
        </w:rPr>
        <w:fldChar w:fldCharType="separate"/>
      </w:r>
      <w:r w:rsidR="00F12EE1">
        <w:rPr>
          <w:noProof/>
          <w:lang w:eastAsia="zh-CN"/>
        </w:rPr>
        <w:t>(Manago et al., 2008)</w:t>
      </w:r>
      <w:r w:rsidR="007C3DE2" w:rsidRPr="004E614C">
        <w:rPr>
          <w:lang w:eastAsia="zh-CN"/>
        </w:rPr>
        <w:fldChar w:fldCharType="end"/>
      </w:r>
      <w:r w:rsidR="007C3DE2">
        <w:rPr>
          <w:rFonts w:hint="eastAsia"/>
          <w:lang w:eastAsia="zh-CN"/>
        </w:rPr>
        <w:t>。</w:t>
      </w:r>
      <w:r w:rsidR="003863CD">
        <w:rPr>
          <w:rFonts w:hint="eastAsia"/>
          <w:lang w:eastAsia="zh-CN"/>
        </w:rPr>
        <w:t>在中国，人们喜欢在微博上发布自己的信息，在社交网络上构建积极的自我形象</w:t>
      </w:r>
      <w:r w:rsidR="003863CD">
        <w:rPr>
          <w:lang w:eastAsia="zh-CN"/>
        </w:rPr>
        <w:fldChar w:fldCharType="begin"/>
      </w:r>
      <w:r w:rsidR="00850CF3">
        <w:rPr>
          <w:lang w:eastAsia="zh-CN"/>
        </w:rPr>
        <w:instrText xml:space="preserve"> ADDIN EN.CITE &lt;EndNote&gt;&lt;Cite&gt;&lt;Author&gt;Ren&lt;/Author&gt;&lt;Year&gt;2020&lt;/Year&gt;&lt;RecNum&gt;207&lt;/RecNum&gt;&lt;DisplayText&gt;(Ren &amp;amp; Guo, 2020)&lt;/DisplayText&gt;&lt;record&gt;&lt;rec-number&gt;207&lt;/rec-number&gt;&lt;foreign-keys&gt;&lt;key app="EN" db-id="25zwtzd2ipsxxpedr5u5fe2as9wdf5twxw0s" timestamp="1711448150"&gt;207&lt;/key&gt;&lt;/foreign-keys&gt;&lt;ref-type name="Journal Article"&gt;17&lt;/ref-type&gt;&lt;contributors&gt;&lt;authors&gt;&lt;author&gt;Ren, Wei&lt;/author&gt;&lt;author&gt;Guo, Yaping&lt;/author&gt;&lt;/authors&gt;&lt;/contributors&gt;&lt;titles&gt;&lt;title&gt;Self-praise on Chinese social networking sites&lt;/title&gt;&lt;secondary-title&gt;Journal of Pragmatics&lt;/secondary-title&gt;&lt;/titles&gt;&lt;periodical&gt;&lt;full-title&gt;Journal of Pragmatics&lt;/full-title&gt;&lt;/periodical&gt;&lt;pages&gt;179-189&lt;/pages&gt;&lt;volume&gt;169&lt;/volume&gt;&lt;dates&gt;&lt;year&gt;2020&lt;/year&gt;&lt;/dates&gt;&lt;isbn&gt;0378-2166&lt;/isbn&gt;&lt;urls&gt;&lt;/urls&gt;&lt;electronic-resource-num&gt;10.1016/j.pragma.2020.09.009&lt;/electronic-resource-num&gt;&lt;/record&gt;&lt;/Cite&gt;&lt;/EndNote&gt;</w:instrText>
      </w:r>
      <w:r w:rsidR="003863CD">
        <w:rPr>
          <w:lang w:eastAsia="zh-CN"/>
        </w:rPr>
        <w:fldChar w:fldCharType="separate"/>
      </w:r>
      <w:r w:rsidR="00850CF3">
        <w:rPr>
          <w:noProof/>
          <w:lang w:eastAsia="zh-CN"/>
        </w:rPr>
        <w:t>(Ren &amp; Guo, 2020)</w:t>
      </w:r>
      <w:r w:rsidR="003863CD">
        <w:rPr>
          <w:lang w:eastAsia="zh-CN"/>
        </w:rPr>
        <w:fldChar w:fldCharType="end"/>
      </w:r>
      <w:r w:rsidR="003863CD">
        <w:rPr>
          <w:rFonts w:hint="eastAsia"/>
          <w:lang w:eastAsia="zh-CN"/>
        </w:rPr>
        <w:t>。</w:t>
      </w:r>
    </w:p>
    <w:p w14:paraId="2802F8F9" w14:textId="31CCDF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sidR="009B1CEC">
        <w:rPr>
          <w:rFonts w:hint="eastAsia"/>
          <w:lang w:eastAsia="zh-CN"/>
        </w:rPr>
        <w:instrText xml:space="preserve"> ADDIN EN.CITE &lt;EndNote&gt;&lt;Cite AuthorYear="1"&gt;&lt;Author&gt;Chou&lt;/Author&gt;&lt;Year&gt;2012&lt;/Year&gt;&lt;RecNum&gt;23&lt;/RecNum&gt;&lt;DisplayText&gt;Chou </w:instrText>
      </w:r>
      <w:r w:rsidR="009B1CEC">
        <w:rPr>
          <w:rFonts w:hint="eastAsia"/>
          <w:lang w:eastAsia="zh-CN"/>
        </w:rPr>
        <w:instrText>和</w:instrText>
      </w:r>
      <w:r w:rsidR="009B1CEC">
        <w:rPr>
          <w:rFonts w:hint="eastAsia"/>
          <w:lang w:eastAsia="zh-CN"/>
        </w:rPr>
        <w:instrText xml:space="preserve"> Edge (2012)&lt;/DisplayText&gt;&lt;record&gt;&lt;rec-number&gt;23&lt;/rec-number&gt;&lt;foreign-keys&gt;&lt;key app="EN" db-id="25zwtzd2ipsxxpedr5u5fe2as9wdf5twxw0s" </w:instrText>
      </w:r>
      <w:r w:rsidR="009B1CEC">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850CF3">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sidR="00F12EE1">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EndNote&gt;</w:instrText>
      </w:r>
      <w:r w:rsidRPr="004E614C">
        <w:rPr>
          <w:lang w:eastAsia="zh-CN"/>
        </w:rPr>
        <w:fldChar w:fldCharType="separate"/>
      </w:r>
      <w:r w:rsidR="00F12EE1">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001C3A39">
        <w:rPr>
          <w:lang w:eastAsia="zh-CN"/>
        </w:rPr>
        <w:instrText xml:space="preserve"> ADDIN EN.CITE &lt;EndNote&gt;&lt;Cite&gt;&lt;Author&gt;Muise&lt;/Author&gt;&lt;Year&gt;2009&lt;/Year&gt;&lt;RecNum&gt;75&lt;/RecNum&gt;&lt;DisplayText&gt;(Muise, Christofides, &amp;amp; Desmarais,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electronic-resource-num&gt;10.1089/cpb.2008.0263&lt;/electronic-resource-num&gt;&lt;/record&gt;&lt;/Cite&gt;&lt;/EndNote&gt;</w:instrText>
      </w:r>
      <w:r w:rsidRPr="004E614C">
        <w:rPr>
          <w:lang w:eastAsia="zh-CN"/>
        </w:rPr>
        <w:fldChar w:fldCharType="separate"/>
      </w:r>
      <w:r w:rsidR="001C3A39">
        <w:rPr>
          <w:noProof/>
          <w:lang w:eastAsia="zh-CN"/>
        </w:rPr>
        <w:t>(Muise, Christofides, &amp; Desmarais,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electronic-resource-num&gt;10.1089/cyber.2011.0324&lt;/electronic-resource-num&gt;&lt;/record&gt;&lt;/Cite&gt;&lt;/EndNote&gt;</w:instrText>
      </w:r>
      <w:r w:rsidRPr="004E614C">
        <w:rPr>
          <w:lang w:eastAsia="zh-CN"/>
        </w:rPr>
        <w:fldChar w:fldCharType="separate"/>
      </w:r>
      <w:r w:rsidR="00850CF3">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850CF3">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w:t>
      </w:r>
      <w:r w:rsidR="000C6C7C">
        <w:rPr>
          <w:rFonts w:hint="eastAsia"/>
          <w:noProof/>
          <w:lang w:eastAsia="zh-CN"/>
        </w:rPr>
        <w:lastRenderedPageBreak/>
        <w:t>群芳</w:t>
      </w:r>
      <w:r w:rsidR="000C6C7C">
        <w:rPr>
          <w:rFonts w:hint="eastAsia"/>
          <w:noProof/>
          <w:lang w:eastAsia="zh-CN"/>
        </w:rPr>
        <w:t>, 2023)</w:t>
      </w:r>
      <w:r w:rsidRPr="004E614C">
        <w:rPr>
          <w:lang w:eastAsia="zh-CN"/>
        </w:rPr>
        <w:fldChar w:fldCharType="end"/>
      </w:r>
      <w:r w:rsidRPr="004E614C">
        <w:rPr>
          <w:rFonts w:hint="eastAsia"/>
          <w:lang w:eastAsia="zh-CN"/>
        </w:rPr>
        <w:t>。</w:t>
      </w:r>
    </w:p>
    <w:p w14:paraId="3DE15C49" w14:textId="4AC0ED04" w:rsidR="00B60429" w:rsidRDefault="00DC13F9" w:rsidP="00341B85">
      <w:pPr>
        <w:pStyle w:val="2"/>
        <w:spacing w:before="180" w:after="180"/>
        <w:rPr>
          <w:lang w:eastAsia="zh-CN"/>
        </w:rPr>
      </w:pPr>
      <w:bookmarkStart w:id="9" w:name="_Toc162629617"/>
      <w:r>
        <w:rPr>
          <w:rFonts w:hint="eastAsia"/>
          <w:lang w:eastAsia="zh-CN"/>
        </w:rPr>
        <w:t>2.</w:t>
      </w:r>
      <w:r w:rsidR="00341B85">
        <w:rPr>
          <w:rFonts w:hint="eastAsia"/>
          <w:lang w:eastAsia="zh-CN"/>
        </w:rPr>
        <w:t>2</w:t>
      </w:r>
      <w:r w:rsidR="00B12990">
        <w:rPr>
          <w:rFonts w:hint="eastAsia"/>
          <w:lang w:eastAsia="zh-CN"/>
        </w:rPr>
        <w:t xml:space="preserve"> </w:t>
      </w:r>
      <w:r w:rsidR="00B60429">
        <w:rPr>
          <w:rFonts w:hint="eastAsia"/>
          <w:lang w:eastAsia="zh-CN"/>
        </w:rPr>
        <w:t>社会比较</w:t>
      </w:r>
      <w:bookmarkEnd w:id="9"/>
    </w:p>
    <w:p w14:paraId="46E9D654" w14:textId="2585B706" w:rsidR="0004184E" w:rsidRPr="0004184E" w:rsidRDefault="0004184E" w:rsidP="0004184E">
      <w:pPr>
        <w:pStyle w:val="3"/>
        <w:spacing w:before="180" w:after="180"/>
        <w:rPr>
          <w:lang w:eastAsia="zh-CN"/>
        </w:rPr>
      </w:pPr>
      <w:bookmarkStart w:id="10" w:name="_Toc162629618"/>
      <w:r>
        <w:rPr>
          <w:rFonts w:hint="eastAsia"/>
          <w:lang w:eastAsia="zh-CN"/>
        </w:rPr>
        <w:t>2.2.1 概念界定</w:t>
      </w:r>
      <w:bookmarkEnd w:id="10"/>
    </w:p>
    <w:p w14:paraId="1044FA09" w14:textId="1DEA780E"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9B1CEC">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electronic-resource-num&gt;10.1177/001872675400700202&lt;/electronic-resource-num&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name="Book"&gt;6&lt;/ref-type&gt;&lt;contributors&gt;&lt;authors&gt;&lt;author&gt;Schachter,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850CF3">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electronic-resource-num&gt;10.1016/0022-1031(66)90064-3&lt;/electronic-resource-num&gt;&lt;/record&gt;&lt;/Cite&gt;&lt;/EndNote&gt;</w:instrText>
      </w:r>
      <w:r w:rsidR="00E56908">
        <w:rPr>
          <w:lang w:eastAsia="zh-CN"/>
        </w:rPr>
        <w:fldChar w:fldCharType="separate"/>
      </w:r>
      <w:r w:rsidR="00850CF3">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850CF3">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1C3A39">
        <w:rPr>
          <w:lang w:eastAsia="zh-CN"/>
        </w:rPr>
        <w:instrText xml:space="preserve"> ADDIN EN.CITE &lt;EndNote&gt;&lt;Cite&gt;&lt;Author&gt;Mussweiler&lt;/Author&gt;&lt;Year&gt;2006&lt;/Year&gt;&lt;RecNum&gt;185&lt;/RecNum&gt;&lt;DisplayText&gt;(Mussweiler, Rüter, &amp;amp; Epstude, 2006)&lt;/DisplayText&gt;&lt;record&gt;&lt;rec-number&gt;185&lt;/rec-number&gt;&lt;foreign-keys&gt;&lt;key app="EN" db-id="25zwtzd2ipsxxpedr5u5fe2as9wdf5twxw0s" timestamp="1711007926"&gt;185&lt;/key&gt;&lt;/foreign-keys&gt;&lt;ref-type name="Book"&gt;6&lt;/ref-type&gt;&lt;contributors&gt;&lt;authors&gt;&lt;author&gt;Mussweiler,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1C3A39">
        <w:rPr>
          <w:noProof/>
          <w:lang w:eastAsia="zh-CN"/>
        </w:rPr>
        <w:t>(Mussweiler, Rüter, &amp; Epstude, 2006)</w:t>
      </w:r>
      <w:r w:rsidR="00E56908">
        <w:rPr>
          <w:lang w:eastAsia="zh-CN"/>
        </w:rPr>
        <w:fldChar w:fldCharType="end"/>
      </w:r>
      <w:r w:rsidR="00DF7E00">
        <w:rPr>
          <w:rFonts w:hint="eastAsia"/>
          <w:lang w:eastAsia="zh-CN"/>
        </w:rPr>
        <w:t>。</w:t>
      </w:r>
    </w:p>
    <w:p w14:paraId="44BAA0CC" w14:textId="4655B115" w:rsidR="00DF7E00" w:rsidRDefault="00477DC5" w:rsidP="00DD33C2">
      <w:pPr>
        <w:ind w:firstLine="480"/>
        <w:rPr>
          <w:lang w:eastAsia="zh-CN"/>
        </w:rPr>
      </w:pPr>
      <w:r>
        <w:rPr>
          <w:rFonts w:hint="eastAsia"/>
          <w:lang w:eastAsia="zh-CN"/>
        </w:rPr>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sidR="00850CF3">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electronic-resource-num&gt;10.1007/978-3-319-24612-3_1912&lt;/electronic-resource-num&gt;&lt;/record&gt;&lt;/Cite&gt;&lt;/EndNote&gt;</w:instrText>
      </w:r>
      <w:r>
        <w:rPr>
          <w:lang w:eastAsia="zh-CN"/>
        </w:rPr>
        <w:fldChar w:fldCharType="separate"/>
      </w:r>
      <w:r w:rsidR="00850CF3">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2618C6">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2618C6">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electronic-resource-num&gt;10.1016/0022-1031(66)90062-X&lt;/electronic-resource-num&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707569">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electronic-resource-num&gt;10.1016/0022-1031(66)90063-1&lt;/electronic-resource-num&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2CF1192A" w14:textId="738DD44B" w:rsidR="005F3963" w:rsidRDefault="005F3963" w:rsidP="0004184E">
      <w:pPr>
        <w:pStyle w:val="3"/>
        <w:spacing w:before="180" w:after="180"/>
        <w:rPr>
          <w:lang w:eastAsia="zh-CN"/>
        </w:rPr>
      </w:pPr>
      <w:bookmarkStart w:id="11" w:name="_Toc162629619"/>
      <w:r>
        <w:rPr>
          <w:rFonts w:hint="eastAsia"/>
          <w:lang w:eastAsia="zh-CN"/>
        </w:rPr>
        <w:t>2.2.</w:t>
      </w:r>
      <w:r w:rsidR="0004184E">
        <w:rPr>
          <w:rFonts w:hint="eastAsia"/>
          <w:lang w:eastAsia="zh-CN"/>
        </w:rPr>
        <w:t>2</w:t>
      </w:r>
      <w:r>
        <w:rPr>
          <w:rFonts w:hint="eastAsia"/>
          <w:lang w:eastAsia="zh-CN"/>
        </w:rPr>
        <w:t xml:space="preserve"> </w:t>
      </w:r>
      <w:r w:rsidR="0004184E">
        <w:rPr>
          <w:rFonts w:hint="eastAsia"/>
          <w:lang w:eastAsia="zh-CN"/>
        </w:rPr>
        <w:t>相关研究</w:t>
      </w:r>
      <w:bookmarkEnd w:id="11"/>
    </w:p>
    <w:p w14:paraId="385F3E38" w14:textId="38D5B6B2" w:rsidR="005F3963" w:rsidRDefault="005F3963" w:rsidP="005F3963">
      <w:pPr>
        <w:ind w:firstLineChars="200" w:firstLine="480"/>
        <w:rPr>
          <w:lang w:eastAsia="zh-CN"/>
        </w:rPr>
      </w:pPr>
      <w:r>
        <w:rPr>
          <w:rFonts w:hint="eastAsia"/>
          <w:lang w:eastAsia="zh-CN"/>
        </w:rPr>
        <w:t>自从社交网络出现之后，已有很多研究讨论了社交网络上社会比较带来的消极效果。本文认为，这是因为在社交网络上，人们进行了向上比较，也就是与比自己更优秀的人进行了比较。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 </w:instrText>
      </w:r>
      <w:r w:rsidR="00467A13">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dXJscz48L3VybHM+PGVsZWN0cm9uaWMtcmVzb3VyY2UtbnVtPjEwLjEwMzcvYTAwMzMxMTE8L2Vs
ZWN0cm9uaWMtcmVzb3VyY2UtbnVtPjwvcmVjb3JkPjwvQ2l0ZT48Q2l0ZT48QXV0aG9yPkxpdTwv
QXV0aG9yPjxZZWFyPjIwMTc8L1llYXI+PFJlY051bT42OTwvUmVjTnVtPjxyZWNvcmQ+PHJlYy1u
dW1iZXI+Njk8L3JlYy1udW1iZXI+PGZvcmVpZ24ta2V5cz48a2V5IGFwcD0iRU4iIGRiLWlkPSIy
NXp3dHpkMmlwc3h4cGVkcjV1NWZlMmFzOXdkZjV0d3h3MHMiIHRpbWVzdGFtcD0iMTY3ODY4Nzgz
MiI+Njk8L2tleT48L2ZvcmVpZ24ta2V5cz48cmVmLXR5cGUgbmFtZT0iSm91cm5hbCBBcnRpY2xl
Ij4xNzwvcmVmLXR5cGU+PGNvbnRyaWJ1dG9ycz48YXV0aG9ycz48YXV0aG9yPkxpdSwgUWluZy1R
aTwvYXV0aG9yPjxhdXRob3I+WmhvdSwgWm9uZy1LdWk8L2F1dGhvcj48YXV0aG9yPllhbmcsIFhp
dS1KdWFuPC9hdXRob3I+PGF1dGhvcj5OaXUsIEdlbmctRmVuZzwvYXV0aG9yPjxhdXRob3I+VGlh
biwgWXVhbjwvYXV0aG9yPjxhdXRob3I+RmFuLCBDdWktWWluZzwvYXV0aG9yPjwvYXV0aG9ycz48
L2NvbnRyaWJ1dG9ycz48dGl0bGVzPjx0aXRsZT5VcHdhcmQgc29jaWFsIGNvbXBhcmlzb24gb24g
c29jaWFsIG5ldHdvcmsgc2l0ZXMgYW5kIGRlcHJlc3NpdmUgc3ltcHRvbXM6IEEgbW9kZXJhdGVk
IG1lZGlhdGlvbiBtb2RlbCBvZiBzZWxmLWVzdGVlbSBhbmQgb3B0aW1pc208L3RpdGxlPjxzZWNv
bmRhcnktdGl0bGU+UGVyc29uYWxpdHkgYW5kIEluZGl2aWR1YWwgRGlmZmVyZW5jZXM8L3NlY29u
ZGFyeS10aXRsZT48L3RpdGxlcz48cGVyaW9kaWNhbD48ZnVsbC10aXRsZT5QZXJzb25hbGl0eSBh
bmQgaW5kaXZpZHVhbCBkaWZmZXJlbmNlczwvZnVsbC10aXRsZT48L3BlcmlvZGljYWw+PHBhZ2Vz
PjIyMy0yMjg8L3BhZ2VzPjx2b2x1bWU+MTEzPC92b2x1bWU+PGRhdGVzPjx5ZWFyPjIwMTc8L3ll
YXI+PC9kYXRlcz48aXNibj4wMTkxLTg4Njk8L2lzYm4+PHVybHM+PC91cmxzPjxlbGVjdHJvbmlj
LXJlc291cmNlLW51bT4xMC4xMDE2L2oucGFpZC4yMDE3LjAzLjAzNzwvZWxlY3Ryb25pYy1yZXNv
dXJjZS1udW0+PC9yZWNvcmQ+PC9DaXRlPjxDaXRlPjxBdXRob3I+V3U8L0F1dGhvcj48WWVhcj4y
MDIwPC9ZZWFyPjxSZWNOdW0+MTUwPC9SZWNOdW0+PHJlY29yZD48cmVjLW51bWJlcj4xNTA8L3Jl
Yy1udW1iZXI+PGZvcmVpZ24ta2V5cz48a2V5IGFwcD0iRU4iIGRiLWlkPSIyNXp3dHpkMmlwc3h4
cGVkcjV1NWZlMmFzOXdkZjV0d3h3MHMiIHRpbWVzdGFtcD0iMTY5MTM5MTQ1MiI+MTUwPC9rZXk+
PC9mb3JlaWduLWtleXM+PHJlZi10eXBlIG5hbWU9IuS4reaWh+aWh+eMriI+NDA8L3JlZi10eXBl
Pjxjb250cmlidXRvcnM+PGF1dGhvcnM+PGF1dGhvcj5XdSwgWWFuZzwvYXV0aG9yPjxhdXRob3I+
V3UsIExpPC9hdXRob3I+PGF1dGhvcj5OaXUgR2VuZ3NhPC9hdXRob3I+PGF1dGhvcj5DaGVuLCBa
aGVuemhlbjwvYXV0aG9yPjxhdXRob3I+TGl1LCBMaXpob25nPC9hdXRob3I+PC9hdXRob3JzPjwv
Y29udHJpYnV0b3JzPjx0aXRsZXM+PHRpdGxlPlRoZSBJbmZsdWVuY2Ugb2YgV2VDaGF0IE1vbWVu
dHMgVXNlIG9uIFVuZGVyZ3JhZHVhdGVzJmFwb3M7IERlcHJlc3Npb246VGhlIEVmZmVjdHMgb2Yg
TmVnYXRpdmUgU29jaWFsIENvbXBhcmlzb24gYW5kIFNlbGYtY29uY2VwdCBDbGFyaXR5PC90aXRs
ZT48c2Vjb25kYXJ5LXRpdGxlPlBzeWNob2xvZ2ljYWwgRGV2ZWxvcG1lbnQgYW5kIEVkdWNhdGlv
bjwvc2Vjb25kYXJ5LXRpdGxlPjwvdGl0bGVzPjxwYWdlcz44PC9wYWdlcz48dm9sdW1lPjM2PC92
b2x1bWU+PG51bWJlcj40PC9udW1iZXI+PGRhdGVzPjx5ZWFyPjIwMjA8L3llYXI+PC9kYXRlcz48
dXJscz48L3VybHM+PGVsZWN0cm9uaWMtcmVzb3VyY2UtbnVtPjEwLjE2MTg3L2ouY25raS5pc3Nu
MTAwMS00OTE4LjIwMjAuMDQuMTI8L2VsZWN0cm9uaWMtcmVzb3VyY2UtbnVtPjwvcmVjb3JkPjwv
Q2l0ZT48L0VuZE5vdGU+
</w:fldData>
        </w:fldChar>
      </w:r>
      <w:r w:rsidR="00467A13">
        <w:rPr>
          <w:lang w:eastAsia="zh-CN"/>
        </w:rPr>
        <w:instrText xml:space="preserve"> ADDIN EN.CITE.DATA </w:instrText>
      </w:r>
      <w:r w:rsidR="00467A13">
        <w:rPr>
          <w:lang w:eastAsia="zh-CN"/>
        </w:rPr>
      </w:r>
      <w:r w:rsidR="00467A13">
        <w:rPr>
          <w:lang w:eastAsia="zh-CN"/>
        </w:rPr>
        <w:fldChar w:fldCharType="end"/>
      </w:r>
      <w:r w:rsidRPr="004E614C">
        <w:rPr>
          <w:lang w:eastAsia="zh-CN"/>
        </w:rPr>
      </w:r>
      <w:r w:rsidRPr="004E614C">
        <w:rPr>
          <w:lang w:eastAsia="zh-CN"/>
        </w:rPr>
        <w:fldChar w:fldCharType="separate"/>
      </w:r>
      <w:r w:rsidR="00467A13">
        <w:rPr>
          <w:noProof/>
          <w:lang w:eastAsia="zh-CN"/>
        </w:rPr>
        <w:t>(e.g., Feinstein et al., 2013; Liu et al., 2017; Wu et al., 2020)</w:t>
      </w:r>
      <w:r w:rsidRPr="004E614C">
        <w:rPr>
          <w:lang w:eastAsia="zh-CN"/>
        </w:rPr>
        <w:fldChar w:fldCharType="end"/>
      </w:r>
      <w:r>
        <w:rPr>
          <w:rFonts w:hint="eastAsia"/>
          <w:lang w:eastAsia="zh-CN"/>
        </w:rPr>
        <w:t>。甚至有研究指出</w:t>
      </w:r>
      <w:r w:rsidRPr="00BF2FF9">
        <w:rPr>
          <w:rFonts w:hint="eastAsia"/>
          <w:lang w:eastAsia="zh-CN"/>
        </w:rPr>
        <w:t>，社交媒体使用频率与抑郁症相关</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electronic-resource-num&gt;10.1037/0012-1649.44.3.655&lt;/electronic-resource-num&gt;&lt;/record&gt;&lt;/Cite&gt;&lt;/EndNote&gt;</w:instrText>
      </w:r>
      <w:r w:rsidRPr="004E614C">
        <w:rPr>
          <w:lang w:eastAsia="zh-CN"/>
        </w:rPr>
        <w:fldChar w:fldCharType="separate"/>
      </w:r>
      <w:r w:rsidR="00F12EE1">
        <w:rPr>
          <w:noProof/>
          <w:lang w:eastAsia="zh-CN"/>
        </w:rPr>
        <w:t>(Van den Eijnden et al., 2008)</w:t>
      </w:r>
      <w:r w:rsidRPr="004E614C">
        <w:rPr>
          <w:lang w:eastAsia="zh-CN"/>
        </w:rPr>
        <w:fldChar w:fldCharType="end"/>
      </w:r>
      <w:r>
        <w:rPr>
          <w:rFonts w:hint="eastAsia"/>
          <w:lang w:eastAsia="zh-CN"/>
        </w:rPr>
        <w:t>。还有一些研究发现，大学生的社交网络的使用频率越高，其</w:t>
      </w:r>
      <w:r w:rsidRPr="004E614C">
        <w:rPr>
          <w:rFonts w:hint="eastAsia"/>
          <w:lang w:eastAsia="zh-CN"/>
        </w:rPr>
        <w:t>自尊</w:t>
      </w:r>
      <w:r>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PEVuZE5vdGU+PENpdGU+PEF1dGhvcj5LYWxwaWRvdTwvQXV0aG9yPjxZZWFyPjIwMTE8L1llYXI+
PFJlY051bT41NTwvUmVjTnVtPjxQcmVmaXg+ZS5nLmAsIDwvUHJlZml4PjxEaXNwbGF5VGV4dD4o
ZS5nLiwgS2FscGlkb3UsIENvc3RpbiwgJmFtcDsgTW9ycmlzLCAyMDExOyBMZWUsIDIwMTQ7IExp
dSBldCBhbC4sIDIwMTc7IFZvZ2VsIGV0IGFsLiwgMjAxNCk8L0Rpc3BsYXlUZXh0PjxyZWNvcmQ+
PHJlYy1udW1iZXI+NTU8L3JlYy1udW1iZXI+PGZvcmVpZ24ta2V5cz48a2V5IGFwcD0iRU4iIGRi
LWlkPSIyNXp3dHpkMmlwc3h4cGVkcjV1NWZlMmFzOXdkZjV0d3h3MHMiIHRpbWVzdGFtcD0iMTY3
ODY4NzY3NiI+NTU8L2tleT48L2ZvcmVpZ24ta2V5cz48cmVmLXR5cGUgbmFtZT0iSm91cm5hbCBB
cnRpY2xlIj4xNzwvcmVmLXR5cGU+PGNvbnRyaWJ1dG9ycz48YXV0aG9ycz48YXV0aG9yPkthbHBp
ZG91LCBNYXJpYTwvYXV0aG9yPjxhdXRob3I+Q29zdGluLCBEYW48L2F1dGhvcj48YXV0aG9yPk1v
cnJpcywgSmVzc2ljYTwvYXV0aG9yPjwvYXV0aG9ycz48L2NvbnRyaWJ1dG9ycz48dGl0bGVzPjx0
aXRsZT5UaGUgcmVsYXRpb25zaGlwIGJldHdlZW4gRmFjZWJvb2sgYW5kIHRoZSB3ZWxsLWJlaW5n
IG9mIHVuZGVyZ3JhZHVhdGUgY29sbGVnZSBzdHVkZW50czwvdGl0bGU+PHNlY29uZGFyeS10aXRs
ZT5DeWJlcnBzeWNob2xvZ3ksIEJlaGF2aW9yLCBhbmQgU29jaWFsIE5ldHdvcmtpbmc8L3NlY29u
ZGFyeS10aXRsZT48L3RpdGxlcz48cGVyaW9kaWNhbD48ZnVsbC10aXRsZT5DeWJlcnBzeWNob2xv
Z3ksIGJlaGF2aW9yLCBhbmQgc29jaWFsIG5ldHdvcmtpbmc8L2Z1bGwtdGl0bGU+PC9wZXJpb2Rp
Y2FsPjxwYWdlcz4xODMtMTg5PC9wYWdlcz48dm9sdW1lPjE0PC92b2x1bWU+PG51bWJlcj40PC9u
dW1iZXI+PGRhdGVzPjx5ZWFyPjIwMTE8L3llYXI+PC9kYXRlcz48aXNibj4yMTUyLTI3MTU8L2lz
Ym4+PHVybHM+PC91cmxzPjxlbGVjdHJvbmljLXJlc291cmNlLW51bT4xMC4xMDg5L2N5YmVyLjIw
MTAuMDA2MTwvZWxlY3Ryb25pYy1yZXNvdXJjZS1udW0+PC9yZWNvcmQ+PC9DaXRlPjxDaXRlPjxB
dXRob3I+TGVlPC9BdXRob3I+PFllYXI+MjAxNDwvWWVhcj48UmVjTnVtPjY3PC9SZWNOdW0+PHJl
Y29yZD48cmVjLW51bWJlcj42NzwvcmVjLW51bWJlcj48Zm9yZWlnbi1rZXlzPjxrZXkgYXBwPSJF
TiIgZGItaWQ9IjI1end0emQyaXBzeHhwZWRyNXU1ZmUyYXM5d2RmNXR3eHcwcyIgdGltZXN0YW1w
PSIxNjc4Njg3Nzg1Ij42Nzwva2V5PjwvZm9yZWlnbi1rZXlzPjxyZWYtdHlwZSBuYW1lPSJKb3Vy
bmFsIEFydGljbGUiPjE3PC9yZWYtdHlwZT48Y29udHJpYnV0b3JzPjxhdXRob3JzPjxhdXRob3I+
TGVlLCBTYW5nIFl1cDwvYXV0aG9yPjwvYXV0aG9ycz48L2NvbnRyaWJ1dG9ycz48dGl0bGVzPjx0
aXRsZT5Ib3cgZG8gcGVvcGxlIGNvbXBhcmUgdGhlbXNlbHZlcyB3aXRoIG90aGVycyBvbiBzb2Np
YWwgbmV0d29yayBzaXRlcz86IFRoZSBjYXNlIG9mIEZhY2Vib29rPC90aXRsZT48c2Vjb25kYXJ5
LXRpdGxlPkNvbXB1dGVycyBpbiBIdW1hbiBCZWhhdmlvcjwvc2Vjb25kYXJ5LXRpdGxlPjwvdGl0
bGVzPjxwZXJpb2RpY2FsPjxmdWxsLXRpdGxlPkNvbXB1dGVycyBpbiBIdW1hbiBCZWhhdmlvcjwv
ZnVsbC10aXRsZT48L3BlcmlvZGljYWw+PHBhZ2VzPjI1My0yNjA8L3BhZ2VzPjx2b2x1bWU+MzI8
L3ZvbHVtZT48ZGF0ZXM+PHllYXI+MjAxNDwveWVhcj48L2RhdGVzPjxpc2JuPjA3NDctNTYzMjwv
aXNibj48dXJscz48L3VybHM+PGVsZWN0cm9uaWMtcmVzb3VyY2UtbnVtPjEwLjEwMTYvai5jaGIu
MjAxMy4xMi4wMDk8L2VsZWN0cm9uaWMtcmVzb3VyY2UtbnVtPjwvcmVjb3JkPjwvQ2l0ZT48Q2l0
ZT48QXV0aG9yPlZvZ2VsPC9BdXRob3I+PFllYXI+MjAxNDwvWWVhcj48UmVjTnVtPjExMjwvUmVj
TnVtPjxyZWNvcmQ+PHJlYy1udW1iZXI+MTEyPC9yZWMtbnVtYmVyPjxmb3JlaWduLWtleXM+PGtl
eSBhcHA9IkVOIiBkYi1pZD0iMjV6d3R6ZDJpcHN4eHBlZHI1dTVmZTJhczl3ZGY1dHd4dzBzIiB0
aW1lc3RhbXA9IjE2Nzg2ODg0NzIiPjExMjwva2V5PjwvZm9yZWlnbi1rZXlzPjxyZWYtdHlwZSBu
YW1lPSJKb3VybmFsIEFydGljbGUiPjE3PC9yZWYtdHlwZT48Y29udHJpYnV0b3JzPjxhdXRob3Jz
PjxhdXRob3I+Vm9nZWwsIEVyaW4gQTwvYXV0aG9yPjxhdXRob3I+Um9zZSwgSmFzb24gUDwvYXV0
aG9yPjxhdXRob3I+Um9iZXJ0cywgTGluZHNheSBSPC9hdXRob3I+PGF1dGhvcj5FY2tsZXMsIEth
dGhlcnluPC9hdXRob3I+PC9hdXRob3JzPjwvY29udHJpYnV0b3JzPjx0aXRsZXM+PHRpdGxlPlNv
Y2lhbCBjb21wYXJpc29uLCBzb2NpYWwgbWVkaWEsIGFuZCBzZWxmLWVzdGVlbTwvdGl0bGU+PHNl
Y29uZGFyeS10aXRsZT5Qc3ljaG9sb2d5IG9mIFBvcHVsYXIgTWVkaWEgQ3VsdHVyZTwvc2Vjb25k
YXJ5LXRpdGxlPjwvdGl0bGVzPjxwZXJpb2RpY2FsPjxmdWxsLXRpdGxlPlBzeWNob2xvZ3kgb2Yg
UG9wdWxhciBNZWRpYSBDdWx0dXJlPC9mdWxsLXRpdGxlPjwvcGVyaW9kaWNhbD48cGFnZXM+MjA2
PC9wYWdlcz48dm9sdW1lPjM8L3ZvbHVtZT48bnVtYmVyPjQ8L251bWJlcj48ZGF0ZXM+PHllYXI+
MjAxNDwveWVhcj48L2RhdGVzPjxpc2JuPjIxNjAtNDE0MjwvaXNibj48dXJscz48L3VybHM+PGVs
ZWN0cm9uaWMtcmVzb3VyY2UtbnVtPjEwLjEwMzcvcHBtMDAwMDA0NzwvZWxlY3Ryb25pYy1yZXNv
dXJjZS1udW0+PC9yZWNvcmQ+PC9DaXRlPjxDaXRlPjxBdXRob3I+TGl1PC9BdXRob3I+PFllYXI+
MjAxNzwvWWVhcj48UmVjTnVtPjY5PC9SZWNOdW0+PHJlY29yZD48cmVjLW51bWJlcj42OTwvcmVj
LW51bWJlcj48Zm9yZWlnbi1rZXlzPjxrZXkgYXBwPSJFTiIgZGItaWQ9IjI1end0emQyaXBzeHhw
ZWRyNXU1ZmUyYXM5d2RmNXR3eHcwcyIgdGltZXN0YW1wPSIxNjc4Njg3ODMyIj42OTwva2V5Pjwv
Zm9yZWlnbi1rZXlzPjxyZWYtdHlwZSBuYW1lPSJKb3VybmFsIEFydGljbGUiPjE3PC9yZWYtdHlw
ZT48Y29udHJpYnV0b3JzPjxhdXRob3JzPjxhdXRob3I+TGl1LCBRaW5nLVFpPC9hdXRob3I+PGF1
dGhvcj5aaG91LCBab25nLUt1aTwvYXV0aG9yPjxhdXRob3I+WWFuZywgWGl1LUp1YW48L2F1dGhv
cj48YXV0aG9yPk5pdSwgR2VuZy1GZW5nPC9hdXRob3I+PGF1dGhvcj5UaWFuLCBZdWFuPC9hdXRo
b3I+PGF1dGhvcj5GYW4sIEN1aS1ZaW5nPC9hdXRob3I+PC9hdXRob3JzPjwvY29udHJpYnV0b3Jz
Pjx0aXRsZXM+PHRpdGxlPlVwd2FyZCBzb2NpYWwgY29tcGFyaXNvbiBvbiBzb2NpYWwgbmV0d29y
ayBzaXRlcyBhbmQgZGVwcmVzc2l2ZSBzeW1wdG9tczogQSBtb2RlcmF0ZWQgbWVkaWF0aW9uIG1v
ZGVsIG9mIHNlbGYtZXN0ZWVtIGFuZCBvcHRpbWlzbTwvdGl0bGU+PHNlY29uZGFyeS10aXRsZT5Q
ZXJzb25hbGl0eSBhbmQgSW5kaXZpZHVhbCBEaWZmZXJlbmNlczwvc2Vjb25kYXJ5LXRpdGxlPjwv
dGl0bGVzPjxwZXJpb2RpY2FsPjxmdWxsLXRpdGxlPlBlcnNvbmFsaXR5IGFuZCBpbmRpdmlkdWFs
IGRpZmZlcmVuY2VzPC9mdWxsLXRpdGxlPjwvcGVyaW9kaWNhbD48cGFnZXM+MjIzLTIyODwvcGFn
ZXM+PHZvbHVtZT4xMTM8L3ZvbHVtZT48ZGF0ZXM+PHllYXI+MjAxNzwveWVhcj48L2RhdGVzPjxp
c2JuPjAxOTEtODg2OTwvaXNibj48dXJscz48L3VybHM+PGVsZWN0cm9uaWMtcmVzb3VyY2UtbnVt
PjEwLjEwMTYvai5wYWlkLjIwMTcuMDMuMDM3PC9lbGVjdHJvbmljLXJlc291cmNlLW51bT48L3Jl
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Kalpidou, Costin, &amp; Morris, 2011; Lee, 2014; Liu et al., 2017; Vogel et al., 2014)</w:t>
      </w:r>
      <w:r w:rsidRPr="004E614C">
        <w:rPr>
          <w:lang w:eastAsia="zh-CN"/>
        </w:rPr>
        <w:fldChar w:fldCharType="end"/>
      </w:r>
      <w:r>
        <w:rPr>
          <w:rFonts w:hint="eastAsia"/>
          <w:lang w:eastAsia="zh-CN"/>
        </w:rPr>
        <w:t>，这一现象被认为与使用社交网络时产生的向上比较有关。类似的，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00F12EE1">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electronic-resource-num&gt;10.1016/j.bodyim.2014.12.002&lt;/electronic-resource-num&gt;&lt;/record&gt;&lt;/Cite&gt;&lt;/EndNote&gt;</w:instrText>
      </w:r>
      <w:r w:rsidRPr="004E614C">
        <w:rPr>
          <w:lang w:eastAsia="zh-CN"/>
        </w:rPr>
        <w:fldChar w:fldCharType="separate"/>
      </w:r>
      <w:r w:rsidR="00F12EE1">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w:t>
      </w:r>
      <w:r>
        <w:rPr>
          <w:rFonts w:hint="eastAsia"/>
          <w:lang w:eastAsia="zh-CN"/>
        </w:rPr>
        <w:t>也</w:t>
      </w:r>
      <w:r w:rsidRPr="00BF2FF9">
        <w:rPr>
          <w:rFonts w:hint="eastAsia"/>
          <w:lang w:eastAsia="zh-CN"/>
        </w:rPr>
        <w:t>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罗群芳</w:instrText>
      </w:r>
      <w:r w:rsidR="00F12EE1">
        <w:rPr>
          <w:rFonts w:hint="eastAsia"/>
          <w:lang w:eastAsia="zh-CN"/>
        </w:rPr>
        <w:instrText>&lt;/Author&gt;&lt;Year&gt;2023&lt;/Year&gt;&lt;RecNum&gt;149&lt;/RecNum&gt;&lt;DisplayText&gt;(</w:instrText>
      </w:r>
      <w:r w:rsidR="00F12EE1">
        <w:rPr>
          <w:rFonts w:hint="eastAsia"/>
          <w:lang w:eastAsia="zh-CN"/>
        </w:rPr>
        <w:instrText>罗群芳</w:instrText>
      </w:r>
      <w:r w:rsidR="00F12EE1">
        <w:rPr>
          <w:rFonts w:hint="eastAsia"/>
          <w:lang w:eastAsia="zh-CN"/>
        </w:rPr>
        <w:instrText>, 2023)&lt;/DisplayText&gt;&lt;record&gt;&lt;rec-number&gt;149&lt;/rec-number&gt;&lt;foreign-keys&gt;&lt;key app="EN" db-id="25zwtzd2ipsxxpedr5u5fe2as9wdf5twxw0s" timestamp="1691391293"&gt;149&lt;/key&gt;&lt;/foreign-keys&gt;&lt;ref-type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罗群芳</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无处不在的比较</w:instrText>
      </w:r>
      <w:r w:rsidR="00F12EE1">
        <w:rPr>
          <w:rFonts w:hint="eastAsia"/>
          <w:lang w:eastAsia="zh-CN"/>
        </w:rPr>
        <w:instrText>&lt;/style&gt;&lt;style face="normal" font="default" size="100%"&gt;:&lt;/style&gt;&lt;style face="normal" font="default" charset="134" size="100%"&gt;</w:instrText>
      </w:r>
      <w:r w:rsidR="00F12EE1">
        <w:rPr>
          <w:rFonts w:hint="eastAsia"/>
          <w:lang w:eastAsia="zh-CN"/>
        </w:rPr>
        <w:instrText>微信朋友圈中自我呈现与同辈压力分析</w:instrText>
      </w:r>
      <w:r w:rsidR="00F12EE1">
        <w:rPr>
          <w:rFonts w:hint="eastAsia"/>
          <w:lang w:eastAsia="zh-CN"/>
        </w:rPr>
        <w:instrText>&lt;/style&gt;&lt;/title&gt;&lt;secondary-title&gt;&lt;style face="normal" font="default" charset="134" size="100%"&gt;</w:instrText>
      </w:r>
      <w:r w:rsidR="00F12EE1">
        <w:rPr>
          <w:rFonts w:hint="eastAsia"/>
          <w:lang w:eastAsia="zh-CN"/>
        </w:rPr>
        <w:instrText>科技传播</w:instrText>
      </w:r>
      <w:r w:rsidR="00F12EE1">
        <w:rPr>
          <w:rFonts w:hint="eastAsia"/>
          <w:lang w:eastAsia="zh-CN"/>
        </w:rPr>
        <w:instrText>&lt;/style&gt;&lt;/secondary-title&gt;&lt;/titles&gt;&lt;periodical&gt;&lt;full-title&gt;</w:instrText>
      </w:r>
      <w:r w:rsidR="00F12EE1">
        <w:rPr>
          <w:rFonts w:hint="eastAsia"/>
          <w:lang w:eastAsia="zh-CN"/>
        </w:rPr>
        <w:instrText>科技传播</w:instrText>
      </w:r>
      <w:r w:rsidR="00F12EE1">
        <w:rPr>
          <w:rFonts w:hint="eastAsia"/>
          <w:lang w:eastAsia="zh-CN"/>
        </w:rPr>
        <w:instrText>&lt;/full-title&gt;&lt;/periodical&gt;&lt;pages&gt;106-108&lt;/pages</w:instrText>
      </w:r>
      <w:r w:rsidR="00F12EE1">
        <w:rPr>
          <w:lang w:eastAsia="zh-CN"/>
        </w:rPr>
        <w:instrText>&gt;&lt;volume&gt;15&lt;/volume&gt;&lt;number&gt;3&lt;/number&gt;&lt;dates&gt;&lt;year&gt;2023&lt;/year&gt;&lt;/dates&gt;&lt;urls&gt;&lt;/urls&gt;&lt;/record&gt;&lt;/Cite&gt;&lt;/EndNote&gt;</w:instrText>
      </w:r>
      <w:r w:rsidRPr="004E614C">
        <w:rPr>
          <w:lang w:eastAsia="zh-CN"/>
        </w:rPr>
        <w:fldChar w:fldCharType="separate"/>
      </w:r>
      <w:r w:rsidR="000C6C7C">
        <w:rPr>
          <w:rFonts w:hint="eastAsia"/>
          <w:noProof/>
          <w:lang w:eastAsia="zh-CN"/>
        </w:rPr>
        <w:t>(</w:t>
      </w:r>
      <w:r w:rsidR="000C6C7C">
        <w:rPr>
          <w:rFonts w:hint="eastAsia"/>
          <w:noProof/>
          <w:lang w:eastAsia="zh-CN"/>
        </w:rPr>
        <w:t>罗群芳</w:t>
      </w:r>
      <w:r w:rsidR="000C6C7C">
        <w:rPr>
          <w:rFonts w:hint="eastAsia"/>
          <w:noProof/>
          <w:lang w:eastAsia="zh-CN"/>
        </w:rPr>
        <w:t>, 2023)</w:t>
      </w:r>
      <w:r w:rsidRPr="004E614C">
        <w:rPr>
          <w:lang w:eastAsia="zh-CN"/>
        </w:rPr>
        <w:fldChar w:fldCharType="end"/>
      </w:r>
      <w:r w:rsidRPr="004E614C">
        <w:rPr>
          <w:rFonts w:hint="eastAsia"/>
          <w:lang w:eastAsia="zh-CN"/>
        </w:rPr>
        <w:t>。</w:t>
      </w:r>
      <w:r>
        <w:rPr>
          <w:rFonts w:hint="eastAsia"/>
          <w:lang w:eastAsia="zh-CN"/>
        </w:rPr>
        <w:t>除此之外，</w:t>
      </w:r>
      <w:r w:rsidRPr="004E614C">
        <w:rPr>
          <w:rFonts w:hint="eastAsia"/>
          <w:lang w:eastAsia="zh-CN"/>
        </w:rPr>
        <w:t xml:space="preserve"> </w:t>
      </w:r>
      <w:r w:rsidRPr="004E614C">
        <w:rPr>
          <w:lang w:eastAsia="zh-CN"/>
        </w:rPr>
        <w:lastRenderedPageBreak/>
        <w:fldChar w:fldCharType="begin"/>
      </w:r>
      <w:r w:rsidR="00707569">
        <w:rPr>
          <w:rFonts w:hint="eastAsia"/>
          <w:lang w:eastAsia="zh-CN"/>
        </w:rPr>
        <w:instrText xml:space="preserve"> ADDIN EN.CITE &lt;EndNote&gt;&lt;Cite AuthorYear="1"&gt;&lt;Author&gt;Haferkamp&lt;/Author&gt;&lt;Year&gt;2011&lt;/Year&gt;&lt;RecNum&gt;49&lt;/RecNum&gt;&lt;DisplayText&gt;Haferkamp </w:instrText>
      </w:r>
      <w:r w:rsidR="00707569">
        <w:rPr>
          <w:rFonts w:hint="eastAsia"/>
          <w:lang w:eastAsia="zh-CN"/>
        </w:rPr>
        <w:instrText>和</w:instrText>
      </w:r>
      <w:r w:rsidR="00707569">
        <w:rPr>
          <w:rFonts w:hint="eastAsia"/>
          <w:lang w:eastAsia="zh-CN"/>
        </w:rPr>
        <w:instrText xml:space="preserve"> Krämer (2011)&lt;/DisplayText&gt;&lt;record&gt;&lt;rec-number&gt;49&lt;/rec-number&gt;&lt;foreign-keys&gt;&lt;key app="EN" db-id="25zwtzd2ipsxxpedr5u5fe2as9</w:instrText>
      </w:r>
      <w:r w:rsidR="00707569">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sidRPr="004E614C">
        <w:rPr>
          <w:lang w:eastAsia="zh-CN"/>
        </w:rPr>
        <w:fldChar w:fldCharType="separate"/>
      </w:r>
      <w:r>
        <w:rPr>
          <w:rFonts w:hint="eastAsia"/>
          <w:noProof/>
          <w:lang w:eastAsia="zh-CN"/>
        </w:rPr>
        <w:t xml:space="preserve">Haferkamp </w:t>
      </w:r>
      <w:r>
        <w:rPr>
          <w:rFonts w:hint="eastAsia"/>
          <w:noProof/>
          <w:lang w:eastAsia="zh-CN"/>
        </w:rPr>
        <w:t>和</w:t>
      </w:r>
      <w:r>
        <w:rPr>
          <w:rFonts w:hint="eastAsia"/>
          <w:noProof/>
          <w:lang w:eastAsia="zh-CN"/>
        </w:rPr>
        <w:t xml:space="preserve"> Krämer (2011)</w:t>
      </w:r>
      <w:r w:rsidRPr="004E614C">
        <w:rPr>
          <w:lang w:eastAsia="zh-CN"/>
        </w:rPr>
        <w:fldChar w:fldCharType="end"/>
      </w:r>
      <w:r w:rsidRPr="004E614C">
        <w:rPr>
          <w:lang w:eastAsia="zh-CN"/>
        </w:rPr>
        <w:t xml:space="preserve"> </w:t>
      </w:r>
      <w:r>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328629C3" w14:textId="2DA37102" w:rsidR="0004184E" w:rsidRPr="00A455ED" w:rsidRDefault="0004184E" w:rsidP="0004184E">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sidR="00850CF3">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electronic-resource-num&gt;10.1089/cyber.2017.0708&lt;/electronic-resource-num&gt;&lt;/record&gt;&lt;/Cite&gt;&lt;/EndNote&gt;</w:instrText>
      </w:r>
      <w:r>
        <w:rPr>
          <w:lang w:eastAsia="zh-CN"/>
        </w:rPr>
        <w:fldChar w:fldCharType="separate"/>
      </w:r>
      <w:r w:rsidR="00850CF3">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sidR="00F12EE1">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electronic-resource-num&gt;10.1016/j.copsyc.2020.04.002&lt;/electronic-resource-num&gt;&lt;/record&gt;&lt;/Cite&gt;&lt;/EndNote&gt;</w:instrText>
      </w:r>
      <w:r>
        <w:rPr>
          <w:lang w:eastAsia="zh-CN"/>
        </w:rPr>
        <w:fldChar w:fldCharType="separate"/>
      </w:r>
      <w:r w:rsidR="00F12EE1">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electronic-resource-num&gt;10.1146/annurev-soc-073117-041421&lt;/electronic-resource-num&gt;&lt;/record&gt;&lt;/Cite&gt;&lt;/EndNote&gt;</w:instrText>
      </w:r>
      <w:r>
        <w:rPr>
          <w:lang w:eastAsia="zh-CN"/>
        </w:rPr>
        <w:fldChar w:fldCharType="separate"/>
      </w:r>
      <w:r w:rsidR="00850CF3">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Pr="004E614C">
        <w:rPr>
          <w:lang w:eastAsia="zh-CN"/>
        </w:rPr>
      </w:r>
      <w:r w:rsidRPr="004E614C">
        <w:rPr>
          <w:lang w:eastAsia="zh-CN"/>
        </w:rPr>
        <w:fldChar w:fldCharType="separate"/>
      </w:r>
      <w:r w:rsidR="001C3A39">
        <w:rPr>
          <w:noProof/>
          <w:lang w:eastAsia="zh-CN"/>
        </w:rPr>
        <w:t>(e.g., Gibbons, 1986; Gilbert, Giesler, &amp; Morris,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002618C6">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Pr="004E614C">
        <w:rPr>
          <w:lang w:eastAsia="zh-CN"/>
        </w:rPr>
        <w:fldChar w:fldCharType="separate"/>
      </w:r>
      <w:r w:rsidR="00850CF3">
        <w:rPr>
          <w:noProof/>
          <w:lang w:eastAsia="zh-CN"/>
        </w:rPr>
        <w:t>(Buunk &amp; Ybema, 1995)</w:t>
      </w:r>
      <w:r w:rsidRPr="004E614C">
        <w:rPr>
          <w:lang w:eastAsia="zh-CN"/>
        </w:rPr>
        <w:fldChar w:fldCharType="end"/>
      </w:r>
      <w:r>
        <w:rPr>
          <w:rFonts w:hint="eastAsia"/>
          <w:lang w:eastAsia="zh-CN"/>
        </w:rPr>
        <w:t>。</w:t>
      </w:r>
    </w:p>
    <w:p w14:paraId="5A405952" w14:textId="7C2AA4B6" w:rsidR="00A9518C" w:rsidRDefault="00B12990" w:rsidP="0004184E">
      <w:pPr>
        <w:pStyle w:val="2"/>
        <w:spacing w:before="180" w:after="180"/>
        <w:rPr>
          <w:lang w:eastAsia="zh-CN"/>
        </w:rPr>
      </w:pPr>
      <w:bookmarkStart w:id="12" w:name="_Toc162629620"/>
      <w:r>
        <w:rPr>
          <w:rFonts w:hint="eastAsia"/>
          <w:lang w:eastAsia="zh-CN"/>
        </w:rPr>
        <w:t>2.</w:t>
      </w:r>
      <w:r w:rsidR="00DC13F9">
        <w:rPr>
          <w:rFonts w:hint="eastAsia"/>
          <w:lang w:eastAsia="zh-CN"/>
        </w:rPr>
        <w:t>3</w:t>
      </w:r>
      <w:r>
        <w:rPr>
          <w:rFonts w:hint="eastAsia"/>
          <w:lang w:eastAsia="zh-CN"/>
        </w:rPr>
        <w:t xml:space="preserve"> </w:t>
      </w:r>
      <w:r w:rsidR="00A9518C">
        <w:rPr>
          <w:rFonts w:hint="eastAsia"/>
          <w:lang w:eastAsia="zh-CN"/>
        </w:rPr>
        <w:t>社会比较倾向</w:t>
      </w:r>
      <w:bookmarkEnd w:id="12"/>
    </w:p>
    <w:p w14:paraId="368A342A" w14:textId="21456E39" w:rsidR="00FD5A25" w:rsidRPr="00FD5A25" w:rsidRDefault="00FD5A25" w:rsidP="00FD5A25">
      <w:pPr>
        <w:pStyle w:val="3"/>
        <w:spacing w:before="180" w:after="180"/>
        <w:rPr>
          <w:lang w:eastAsia="zh-CN"/>
        </w:rPr>
      </w:pPr>
      <w:bookmarkStart w:id="13" w:name="_Toc162629621"/>
      <w:r>
        <w:rPr>
          <w:rFonts w:hint="eastAsia"/>
          <w:lang w:eastAsia="zh-CN"/>
        </w:rPr>
        <w:t>2.3.1 概念界定</w:t>
      </w:r>
      <w:bookmarkEnd w:id="13"/>
    </w:p>
    <w:p w14:paraId="68EAA12C" w14:textId="1E122D97"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850CF3">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E56908">
        <w:rPr>
          <w:lang w:eastAsia="zh-CN"/>
        </w:rPr>
        <w:fldChar w:fldCharType="separate"/>
      </w:r>
      <w:r w:rsidR="00850CF3">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0C6C7C">
        <w:rPr>
          <w:rFonts w:hint="eastAsia"/>
          <w:lang w:eastAsia="zh-CN"/>
        </w:rPr>
        <w:instrText xml:space="preserve"> ADDIN EN.CITE &lt;EndNote&gt;&lt;Cite AuthorYear="1"&gt;&lt;Author&gt;Gibbons&lt;/Author&gt;&lt;Year&gt;1999&lt;/Year&gt;&lt;RecNum&gt;135&lt;/RecNum&gt;&lt;DisplayText&gt;Gibbons </w:instrText>
      </w:r>
      <w:r w:rsidR="000C6C7C">
        <w:rPr>
          <w:rFonts w:hint="eastAsia"/>
          <w:lang w:eastAsia="zh-CN"/>
        </w:rPr>
        <w:instrText>和</w:instrText>
      </w:r>
      <w:r w:rsidR="000C6C7C">
        <w:rPr>
          <w:rFonts w:hint="eastAsia"/>
          <w:lang w:eastAsia="zh-CN"/>
        </w:rPr>
        <w:instrText xml:space="preserve"> Buunk (1999)&lt;/DisplayText&gt;&lt;record&gt;&lt;rec-number&gt;135&lt;/rec-number&gt;&lt;foreign-keys&gt;&lt;key app="EN" db-id="25zwtzd2ipsxxpedr5u5fe2as9wdf</w:instrText>
      </w:r>
      <w:r w:rsidR="000C6C7C">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9B1CEC">
        <w:rPr>
          <w:rFonts w:hint="eastAsia"/>
          <w:lang w:eastAsia="zh-CN"/>
        </w:rPr>
        <w:instrText xml:space="preserve"> ADDIN EN.CITE &lt;EndNote&gt;&lt;Cite AuthorYear="1"&gt;&lt;Author&gt;Buunk&lt;/Author&gt;&lt;Year&gt;2006&lt;/Year&gt;&lt;RecNum&gt;189&lt;/RecNum&gt;&lt;DisplayText&gt;Buunk </w:instrText>
      </w:r>
      <w:r w:rsidR="009B1CEC">
        <w:rPr>
          <w:rFonts w:hint="eastAsia"/>
          <w:lang w:eastAsia="zh-CN"/>
        </w:rPr>
        <w:instrText>和</w:instrText>
      </w:r>
      <w:r w:rsidR="009B1CEC">
        <w:rPr>
          <w:rFonts w:hint="eastAsia"/>
          <w:lang w:eastAsia="zh-CN"/>
        </w:rPr>
        <w:instrText xml:space="preserve"> Gibbons (2006)&lt;/DisplayText&gt;&lt;record&gt;&lt;rec-number&gt;189&lt;/rec-number&gt;&lt;foreign-keys&gt;&lt;key app="EN" db-id="25zwtzd2ipsxxpedr5u5fe2as9wdf5t</w:instrText>
      </w:r>
      <w:r w:rsidR="009B1CEC">
        <w:rPr>
          <w:lang w:eastAsia="zh-CN"/>
        </w:rPr>
        <w:instrText>wxw0s" timestamp="1711008314"&gt;189&lt;/key&gt;&lt;/foreign-keys&gt;&lt;ref-type name="Book"&gt;6&lt;/ref-type&gt;&lt;contributors&gt;&lt;authors&gt;&lt;author&gt;Buunk,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7027966E"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850CF3">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electronic-resource-num&gt;10.1111/j.1464-0597.2005.00196.x&lt;/electronic-resource-num&gt;&lt;/record&gt;&lt;/Cite&gt;&lt;/EndNote&gt;</w:instrText>
      </w:r>
      <w:r w:rsidR="00ED443F">
        <w:rPr>
          <w:lang w:eastAsia="zh-CN"/>
        </w:rPr>
        <w:fldChar w:fldCharType="separate"/>
      </w:r>
      <w:r w:rsidR="00850CF3">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ED443F">
        <w:rPr>
          <w:lang w:eastAsia="zh-CN"/>
        </w:rPr>
        <w:fldChar w:fldCharType="separate"/>
      </w:r>
      <w:r w:rsidR="00850CF3">
        <w:rPr>
          <w:noProof/>
          <w:lang w:eastAsia="zh-CN"/>
        </w:rPr>
        <w:t>(Butzer &amp; Kuiper, 2006)</w:t>
      </w:r>
      <w:r w:rsidR="00ED443F">
        <w:rPr>
          <w:lang w:eastAsia="zh-CN"/>
        </w:rPr>
        <w:fldChar w:fldCharType="end"/>
      </w:r>
      <w:r>
        <w:rPr>
          <w:rFonts w:hint="eastAsia"/>
          <w:lang w:eastAsia="zh-CN"/>
        </w:rPr>
        <w:t>。</w:t>
      </w:r>
    </w:p>
    <w:p w14:paraId="2D865475" w14:textId="2664E511" w:rsidR="00FD5A25" w:rsidRDefault="00FD5A25" w:rsidP="00FD5A25">
      <w:pPr>
        <w:pStyle w:val="3"/>
        <w:spacing w:before="180" w:after="180"/>
        <w:rPr>
          <w:lang w:eastAsia="zh-CN"/>
        </w:rPr>
      </w:pPr>
      <w:bookmarkStart w:id="14" w:name="_Toc162629622"/>
      <w:r>
        <w:rPr>
          <w:rFonts w:hint="eastAsia"/>
          <w:lang w:eastAsia="zh-CN"/>
        </w:rPr>
        <w:t>2.3.2 相关研究</w:t>
      </w:r>
      <w:bookmarkEnd w:id="14"/>
    </w:p>
    <w:p w14:paraId="40695449" w14:textId="1C42B8E8" w:rsidR="003863CD" w:rsidRDefault="003863CD" w:rsidP="003863CD">
      <w:pPr>
        <w:rPr>
          <w:lang w:eastAsia="zh-CN"/>
        </w:rPr>
      </w:pPr>
      <w:r>
        <w:rPr>
          <w:lang w:eastAsia="zh-CN"/>
        </w:rPr>
        <w:tab/>
      </w:r>
      <w:r w:rsidR="005D1794">
        <w:rPr>
          <w:rFonts w:hint="eastAsia"/>
          <w:lang w:eastAsia="zh-CN"/>
        </w:rPr>
        <w:t>以往社会比较倾向相关的文章，大多讨论的是社会比较倾向对情绪或生活</w:t>
      </w:r>
      <w:r w:rsidR="005D1794">
        <w:rPr>
          <w:rFonts w:hint="eastAsia"/>
          <w:lang w:eastAsia="zh-CN"/>
        </w:rPr>
        <w:lastRenderedPageBreak/>
        <w:t>满意度的关系。</w:t>
      </w:r>
      <w:r w:rsidR="006F2424">
        <w:rPr>
          <w:rFonts w:hint="eastAsia"/>
          <w:lang w:eastAsia="zh-CN"/>
        </w:rPr>
        <w:t>很多关于社会比较倾向与自尊之间的关系的研究都发现社会比较倾向越高，其感知到的自尊就越低</w:t>
      </w:r>
      <w:r w:rsidR="006F2424">
        <w:rPr>
          <w:rFonts w:hint="eastAsia"/>
          <w:lang w:eastAsia="zh-CN"/>
        </w:rPr>
        <w:t xml:space="preserve"> </w:t>
      </w:r>
      <w:r w:rsidR="006F2424">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PEVuZE5vdGU+PENpdGU+PEF1dGhvcj5Wb2dlbDwvQXV0aG9yPjxZZWFyPjIwMTU8L1llYXI+PFJl
Y051bT4xMTE8L1JlY051bT48UHJlZml4PmUuZy5gLCA8L1ByZWZpeD48RGlzcGxheVRleHQ+KGUu
Zy4sIEJ1dW5rICZhbXA7IEdpYmJvbnMsIDIwMDY7IFZvZ2VsIGV0IGFsLiwgMjAxNTsgVm9nZWwg
ZXQgYWwuLCAyMDE0KTwvRGlzcGxheVRleHQ+PHJlY29yZD48cmVjLW51bWJlcj4xMTE8L3JlYy1u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bmRhcnktdGl0bGU+UGVyc29uYWxpdHkgYW5kIEluZGl2aWR1YWwgRGlmZmVyZW5jZXM8L3NlY29u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cj48L2RhdGVzPjxpc2JuPjAxOTEtODg2OTwvaXNibj48dXJscz48L3VybHM+PGVsZWN0cm9uaWMt
cmVzb3VyY2UtbnVtPjEwLjEwMTYvai5wYWlkLjIwMTUuMDYuMDI2PC9lbGVjdHJvbmljLXJlc291
cmNlLW51bT48L3JlY29yZD48L0NpdGU+PENpdGU+PEF1dGhvcj5Wb2dlbDwvQXV0aG9yPjxZZWFy
PjIwMTQ8L1llYXI+PFJlY051bT4xMTI8L1JlY051bT48cmVjb3JkPjxyZWMtbnVtYmVyPjExMjwv
cmVjLW51bWJlcj48Zm9yZWlnbi1rZXlzPjxrZXkgYXBwPSJFTiIgZGItaWQ9IjI1end0emQyaXBz
eHhwZWRyNXU1ZmUyYXM5d2RmNXR3eHcwcyIgdGltZXN0YW1wPSIxNjc4Njg4NDcyIj4xMTI8L2tl
eT48L2ZvcmVpZ24ta2V5cz48cmVmLXR5cGUgbmFtZT0iSm91cm5hbCBBcnRpY2xlIj4xNzwvcmVm
LXR5cGU+PGNvbnRyaWJ1dG9ycz48YXV0aG9ycz48YXV0aG9yPlZvZ2VsLCBFcmluIEE8L2F1dGhv
cj48YXV0aG9yPlJvc2UsIEphc29uIFA8L2F1dGhvcj48YXV0aG9yPlJvYmVydHMsIExpbmRzYXkg
UjwvYXV0aG9yPjxhdXRob3I+RWNrbGVzLCBLYXRoZXJ5bjwvYXV0aG9yPjwvYXV0aG9ycz48L2Nv
bnRyaWJ1dG9ycz48dGl0bGVzPjx0aXRsZT5Tb2NpYWwgY29tcGFyaXNvbiwgc29jaWFsIG1lZGlh
LCBhbmQgc2VsZi1lc3RlZW08L3RpdGxlPjxzZWNvbmRhcnktdGl0bGU+UHN5Y2hvbG9neSBvZiBQ
b3B1bGFyIE1lZGlhIEN1bHR1cmU8L3NlY29uZGFyeS10aXRsZT48L3RpdGxlcz48cGVyaW9kaWNh
bD48ZnVsbC10aXRsZT5Qc3ljaG9sb2d5IG9mIFBvcHVsYXIgTWVkaWEgQ3VsdHVyZTwvZnVsbC10
aXRsZT48L3BlcmlvZGljYWw+PHBhZ2VzPjIwNjwvcGFnZXM+PHZvbHVtZT4zPC92b2x1bWU+PG51
bWJlcj40PC9udW1iZXI+PGRhdGVzPjx5ZWFyPjIwMTQ8L3llYXI+PC9kYXRlcz48aXNibj4yMTYw
LTQxNDI8L2lzYm4+PHVybHM+PC91cmxzPjxlbGVjdHJvbmljLXJlc291cmNlLW51bT4xMC4xMDM3
L3BwbTAwMDAwNDc8L2VsZWN0cm9uaWMtcmVzb3VyY2UtbnVtPjwvcmVjb3JkPjwvQ2l0ZT48Q2l0
ZT48QXV0aG9yPkJ1dW5rPC9BdXRob3I+PFllYXI+MjAwNjwvWWVhcj48UmVjTnVtPjE4OTwvUmVj
TnVtPjxyZWNvcmQ+PHJlYy1udW1iZXI+MTg5PC9yZWMtbnVtYmVyPjxmb3JlaWduLWtleXM+PGtl
eSBhcHA9IkVOIiBkYi1pZD0iMjV6d3R6ZDJpcHN4eHBlZHI1dTVmZTJhczl3ZGY1dHd4dzBzIiB0
aW1lc3RhbXA9IjE3MTEwMDgzMTQiPjE4OTwva2V5PjwvZm9yZWlnbi1rZXlzPjxyZWYtdHlwZSBu
YW1lPSJCb29rIj42PC9yZWYtdHlwZT48Y29udHJpYnV0b3JzPjxhdXRob3JzPjxhdXRob3I+QnV1
bmssIEFicmFoYW0gUDwvYXV0aG9yPjxhdXRob3I+R2liYm9ucywgRnJlZGVyaWNrIFg8L2F1dGhv
cj48L2F1dGhvcnM+PC9jb250cmlidXRvcnM+PHRpdGxlcz48dGl0bGU+U29jaWFsIGNvbXBhcmlz
b24gb3JpZW50YXRpb246IEEgbmV3IHBlcnNwZWN0aXZlIG9uIHRob3NlIHdobyBkbyBhbmQgdGhv
c2Ugd2hvIGRvbuKAmXQgY29tcGFyZSB3aXRoIG90aGVyczwvdGl0bGU+PHNlY29uZGFyeS10aXRs
ZT5Tb2NpYWwgY29tcGFyaXNvbiBhbmQgc29jaWFsIHBzeWNob2xvZ3k6IFVuZGVyc3RhbmRpbmcg
Y29nbml0aW9uLCBpbnRlcmdyb3VwIHJlbGF0aW9ucywgYW5kIGN1bHR1cmU8L3NlY29uZGFyeS10
aXRsZT48L3RpdGxlcz48cGVyaW9kaWNhbD48ZnVsbC10aXRsZT5Tb2NpYWwgY29tcGFyaXNvbiBh
bmQgc29jaWFsIHBzeWNob2xvZ3k6IFVuZGVyc3RhbmRpbmcgY29nbml0aW9uLCBpbnRlcmdyb3Vw
IHJlbGF0aW9ucywgYW5kIGN1bHR1cmU8L2Z1bGwtdGl0bGU+PC9wZXJpb2RpY2FsPjxwYWdlcz4x
NS0zMjwvcGFnZXM+PGRhdGVzPjx5ZWFyPjIwMDY8L3llYXI+PC9kYXRlcz48dXJscz48L3VybHM+
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F2424">
        <w:rPr>
          <w:lang w:eastAsia="zh-CN"/>
        </w:rPr>
      </w:r>
      <w:r w:rsidR="006F2424">
        <w:rPr>
          <w:lang w:eastAsia="zh-CN"/>
        </w:rPr>
        <w:fldChar w:fldCharType="separate"/>
      </w:r>
      <w:r w:rsidR="00F12EE1">
        <w:rPr>
          <w:noProof/>
          <w:lang w:eastAsia="zh-CN"/>
        </w:rPr>
        <w:t>(e.g., Buunk &amp; Gibbons, 2006; Vogel et al., 2015; Vogel et al., 2014)</w:t>
      </w:r>
      <w:r w:rsidR="006F2424">
        <w:rPr>
          <w:lang w:eastAsia="zh-CN"/>
        </w:rPr>
        <w:fldChar w:fldCharType="end"/>
      </w:r>
      <w:r w:rsidR="006F2424">
        <w:rPr>
          <w:rFonts w:hint="eastAsia"/>
          <w:lang w:eastAsia="zh-CN"/>
        </w:rPr>
        <w:t>。也有研究关注了社会比较倾向与其他消极情绪的关系。比如</w:t>
      </w:r>
      <w:r w:rsidR="005D1794">
        <w:rPr>
          <w:rFonts w:hint="eastAsia"/>
          <w:lang w:eastAsia="zh-CN"/>
        </w:rPr>
        <w:t>，高社会比较倾向的人更容易在社交网络上体验到孤独感</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。并且，这种孤独感很难在与社交网络上的其他人交流后降低</w:t>
      </w:r>
      <w:r w:rsidR="005D1794">
        <w:rPr>
          <w:rFonts w:hint="eastAsia"/>
          <w:lang w:eastAsia="zh-CN"/>
        </w:rPr>
        <w:t xml:space="preserve"> </w:t>
      </w:r>
      <w:r w:rsidR="005D1794">
        <w:rPr>
          <w:lang w:eastAsia="zh-CN"/>
        </w:rPr>
        <w:fldChar w:fldCharType="begin"/>
      </w:r>
      <w:r w:rsidR="002618C6">
        <w:rPr>
          <w:lang w:eastAsia="zh-CN"/>
        </w:rPr>
        <w:instrText xml:space="preserve"> ADDIN EN.CITE &lt;EndNote&gt;&lt;Cite&gt;&lt;Author&gt;Yang&lt;/Author&gt;&lt;Year&gt;2016&lt;/Year&gt;&lt;RecNum&gt;208&lt;/RecNum&gt;&lt;DisplayText&gt;(Yang, 2016)&lt;/DisplayText&gt;&lt;record&gt;&lt;rec-number&gt;208&lt;/rec-number&gt;&lt;foreign-keys&gt;&lt;key app="EN" db-id="25zwtzd2ipsxxpedr5u5fe2as9wdf5twxw0s" timestamp="1711449150"&gt;208&lt;/key&gt;&lt;/foreign-keys&gt;&lt;ref-type name="Journal Article"&gt;17&lt;/ref-type&gt;&lt;contributors&gt;&lt;authors&gt;&lt;author&gt;Yang, Chia-chen&lt;/author&gt;&lt;/authors&gt;&lt;/contributors&gt;&lt;titles&gt;&lt;title&gt;Instagram use, loneliness, and social comparison orientation: Interact and browse on social media, but don&amp;apos;t compare&lt;/title&gt;&lt;secondary-title&gt;Cyberpsychology, Behavior, and Social Networking&lt;/secondary-title&gt;&lt;/titles&gt;&lt;periodical&gt;&lt;full-title&gt;Cyberpsychology, behavior, and social networking&lt;/full-title&gt;&lt;/periodical&gt;&lt;pages&gt;703-708&lt;/pages&gt;&lt;volume&gt;19&lt;/volume&gt;&lt;number&gt;12&lt;/number&gt;&lt;dates&gt;&lt;year&gt;2016&lt;/year&gt;&lt;/dates&gt;&lt;isbn&gt;2152-2715&lt;/isbn&gt;&lt;urls&gt;&lt;/urls&gt;&lt;electronic-resource-num&gt;10.1089/cyber.2016.0201&lt;/electronic-resource-num&gt;&lt;/record&gt;&lt;/Cite&gt;&lt;/EndNote&gt;</w:instrText>
      </w:r>
      <w:r w:rsidR="005D1794">
        <w:rPr>
          <w:lang w:eastAsia="zh-CN"/>
        </w:rPr>
        <w:fldChar w:fldCharType="separate"/>
      </w:r>
      <w:r w:rsidR="005D1794">
        <w:rPr>
          <w:noProof/>
          <w:lang w:eastAsia="zh-CN"/>
        </w:rPr>
        <w:t>(Yang, 2016)</w:t>
      </w:r>
      <w:r w:rsidR="005D1794">
        <w:rPr>
          <w:lang w:eastAsia="zh-CN"/>
        </w:rPr>
        <w:fldChar w:fldCharType="end"/>
      </w:r>
      <w:r w:rsidR="005D1794">
        <w:rPr>
          <w:rFonts w:hint="eastAsia"/>
          <w:lang w:eastAsia="zh-CN"/>
        </w:rPr>
        <w:t>。也有研究发现，社会比较倾向较高的人，其自我不确定更低，</w:t>
      </w:r>
      <w:r w:rsidR="006F2424">
        <w:rPr>
          <w:rFonts w:hint="eastAsia"/>
          <w:lang w:eastAsia="zh-CN"/>
        </w:rPr>
        <w:t>更</w:t>
      </w:r>
      <w:r w:rsidR="005D1794">
        <w:rPr>
          <w:rFonts w:hint="eastAsia"/>
          <w:lang w:eastAsia="zh-CN"/>
        </w:rPr>
        <w:t>容易体验到焦虑或沮丧的情绪</w:t>
      </w:r>
      <w:r w:rsidR="005D1794">
        <w:rPr>
          <w:rFonts w:hint="eastAsia"/>
          <w:lang w:eastAsia="zh-CN"/>
        </w:rPr>
        <w:t xml:space="preserve"> </w:t>
      </w:r>
      <w:r w:rsidR="005D1794">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sidR="005D1794">
        <w:rPr>
          <w:lang w:eastAsia="zh-CN"/>
        </w:rPr>
        <w:fldChar w:fldCharType="separate"/>
      </w:r>
      <w:r w:rsidR="00850CF3">
        <w:rPr>
          <w:noProof/>
          <w:lang w:eastAsia="zh-CN"/>
        </w:rPr>
        <w:t>(Butzer &amp; Kuiper, 2006)</w:t>
      </w:r>
      <w:r w:rsidR="005D1794">
        <w:rPr>
          <w:lang w:eastAsia="zh-CN"/>
        </w:rPr>
        <w:fldChar w:fldCharType="end"/>
      </w:r>
      <w:r w:rsidR="005D1794">
        <w:rPr>
          <w:rFonts w:hint="eastAsia"/>
          <w:lang w:eastAsia="zh-CN"/>
        </w:rPr>
        <w:t>。</w:t>
      </w:r>
      <w:r w:rsidR="006F2424">
        <w:rPr>
          <w:rFonts w:hint="eastAsia"/>
          <w:lang w:eastAsia="zh-CN"/>
        </w:rPr>
        <w:t>但与上述的结果相反，也有研究发现社会比较倾向与自我促进，自我提高这样的积极效应存在着显著的正相关</w:t>
      </w:r>
      <w:r w:rsidR="006F2424">
        <w:rPr>
          <w:rFonts w:hint="eastAsia"/>
          <w:lang w:eastAsia="zh-CN"/>
        </w:rPr>
        <w:t xml:space="preserve"> </w:t>
      </w:r>
      <w:r w:rsidR="006F2424">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6F2424">
        <w:rPr>
          <w:lang w:eastAsia="zh-CN"/>
        </w:rPr>
        <w:fldChar w:fldCharType="separate"/>
      </w:r>
      <w:r w:rsidR="001C3A39">
        <w:rPr>
          <w:noProof/>
          <w:lang w:eastAsia="zh-CN"/>
        </w:rPr>
        <w:t>(Cramer, Song, &amp; Drent, 2016)</w:t>
      </w:r>
      <w:r w:rsidR="006F2424">
        <w:rPr>
          <w:lang w:eastAsia="zh-CN"/>
        </w:rPr>
        <w:fldChar w:fldCharType="end"/>
      </w:r>
      <w:r w:rsidR="006F2424">
        <w:rPr>
          <w:rFonts w:hint="eastAsia"/>
          <w:lang w:eastAsia="zh-CN"/>
        </w:rPr>
        <w:t>。</w:t>
      </w:r>
      <w:r w:rsidR="009C38BE">
        <w:rPr>
          <w:rFonts w:hint="eastAsia"/>
          <w:lang w:eastAsia="zh-CN"/>
        </w:rPr>
        <w:t>综上所述，尽管有少量文章发现社会比较倾向与负面情绪无关</w:t>
      </w:r>
      <w:r w:rsidR="009C38BE">
        <w:rPr>
          <w:rFonts w:hint="eastAsia"/>
          <w:lang w:eastAsia="zh-CN"/>
        </w:rPr>
        <w:t xml:space="preserve"> </w:t>
      </w:r>
      <w:r w:rsidR="009C38BE">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C38BE">
        <w:rPr>
          <w:lang w:eastAsia="zh-CN"/>
        </w:rPr>
        <w:fldChar w:fldCharType="separate"/>
      </w:r>
      <w:r w:rsidR="009C38BE">
        <w:rPr>
          <w:noProof/>
          <w:lang w:eastAsia="zh-CN"/>
        </w:rPr>
        <w:t>(Lee, 2014)</w:t>
      </w:r>
      <w:r w:rsidR="009C38BE">
        <w:rPr>
          <w:lang w:eastAsia="zh-CN"/>
        </w:rPr>
        <w:fldChar w:fldCharType="end"/>
      </w:r>
      <w:r w:rsidR="009C38BE">
        <w:rPr>
          <w:rFonts w:hint="eastAsia"/>
          <w:lang w:eastAsia="zh-CN"/>
        </w:rPr>
        <w:t>，甚至会带来积极效果</w:t>
      </w:r>
      <w:r w:rsidR="009C38BE">
        <w:rPr>
          <w:rFonts w:hint="eastAsia"/>
          <w:lang w:eastAsia="zh-CN"/>
        </w:rPr>
        <w:t xml:space="preserve"> </w:t>
      </w:r>
      <w:r w:rsidR="009C38BE">
        <w:rPr>
          <w:lang w:eastAsia="zh-CN"/>
        </w:rPr>
        <w:fldChar w:fldCharType="begin"/>
      </w:r>
      <w:r w:rsidR="001C3A39">
        <w:rPr>
          <w:lang w:eastAsia="zh-CN"/>
        </w:rPr>
        <w:instrText xml:space="preserve"> ADDIN EN.CITE &lt;EndNote&gt;&lt;Cite&gt;&lt;Author&gt;Cramer&lt;/Author&gt;&lt;Year&gt;2016&lt;/Year&gt;&lt;RecNum&gt;210&lt;/RecNum&gt;&lt;DisplayText&gt;(Cramer, Song, &amp;amp; Drent, 2016)&lt;/DisplayText&gt;&lt;record&gt;&lt;rec-number&gt;210&lt;/rec-number&gt;&lt;foreign-keys&gt;&lt;key app="EN" db-id="25zwtzd2ipsxxpedr5u5fe2as9wdf5twxw0s" timestamp="1711449525"&gt;210&lt;/key&gt;&lt;/foreign-keys&gt;&lt;ref-type name="Journal Article"&gt;17&lt;/ref-type&gt;&lt;contributors&gt;&lt;authors&gt;&lt;author&gt;Cramer, Emily M&lt;/author&gt;&lt;author&gt;Song, Hayeon&lt;/author&gt;&lt;author&gt;Drent, Adam M&lt;/author&gt;&lt;/authors&gt;&lt;/contributors&gt;&lt;titles&gt;&lt;title&gt;Social comparison on Facebook: Motivation, affective consequences, self-esteem, and Facebook fatigue&lt;/title&gt;&lt;secondary-title&gt;Computers in Human Behavior&lt;/secondary-title&gt;&lt;/titles&gt;&lt;periodical&gt;&lt;full-title&gt;Computers in Human Behavior&lt;/full-title&gt;&lt;/periodical&gt;&lt;pages&gt;739-746&lt;/pages&gt;&lt;volume&gt;64&lt;/volume&gt;&lt;dates&gt;&lt;year&gt;2016&lt;/year&gt;&lt;/dates&gt;&lt;isbn&gt;0747-5632&lt;/isbn&gt;&lt;urls&gt;&lt;/urls&gt;&lt;electronic-resource-num&gt;10.1016/j.chb.2016.07.049&lt;/electronic-resource-num&gt;&lt;/record&gt;&lt;/Cite&gt;&lt;/EndNote&gt;</w:instrText>
      </w:r>
      <w:r w:rsidR="009C38BE">
        <w:rPr>
          <w:lang w:eastAsia="zh-CN"/>
        </w:rPr>
        <w:fldChar w:fldCharType="separate"/>
      </w:r>
      <w:r w:rsidR="001C3A39">
        <w:rPr>
          <w:noProof/>
          <w:lang w:eastAsia="zh-CN"/>
        </w:rPr>
        <w:t>(Cramer, Song, &amp; Drent, 2016)</w:t>
      </w:r>
      <w:r w:rsidR="009C38BE">
        <w:rPr>
          <w:lang w:eastAsia="zh-CN"/>
        </w:rPr>
        <w:fldChar w:fldCharType="end"/>
      </w:r>
      <w:r w:rsidR="009C38BE">
        <w:rPr>
          <w:rFonts w:hint="eastAsia"/>
          <w:lang w:eastAsia="zh-CN"/>
        </w:rPr>
        <w:t>。大多数文章的结论是一致的，即社会比较情绪高的人往往更容易体验到消极的情绪，产生消极的结果</w:t>
      </w:r>
      <w:r w:rsidR="009C38BE">
        <w:rPr>
          <w:rFonts w:hint="eastAsia"/>
          <w:lang w:eastAsia="zh-CN"/>
        </w:rPr>
        <w:t xml:space="preserve"> </w:t>
      </w:r>
      <w:r w:rsidR="009C38BE">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PEVuZE5vdGU+PENpdGU+PEF1dGhvcj5CdXVuazwvQXV0aG9yPjxZZWFyPjIwMDY8L1llYXI+PFJl
Y051bT4xODk8L1JlY051bT48UHJlZml4PmUuZy5gLCA8L1ByZWZpeD48RGlzcGxheVRleHQ+KGUu
Zy4sIEJ1dHplciAmYW1wOyBLdWlwZXIsIDIwMDY7IEJ1dW5rICZhbXA7IEdpYmJvbnMsIDIwMDY7
IFZvZ2VsIGV0IGFsLiwgMjAxNTsgVm9nZWwgZXQgYWwuLCAyMDE0OyBZYW5nLCAyMDE2KTwvRGlz
cGxheVRleHQ+PHJlY29yZD48cmVjLW51bWJlcj4xODk8L3JlYy1udW1iZXI+PGZvcmVpZ24ta2V5
cz48a2V5IGFwcD0iRU4iIGRiLWlkPSIyNXp3dHpkMmlwc3h4cGVkcjV1NWZlMmFzOXdkZjV0d3h3
MHMiIHRpbWVzdGFtcD0iMTcxMTAwODMxNCI+MTg5PC9rZXk+PC9mb3JlaWduLWtleXM+PHJlZi10
eXBlIG5hbWU9IkJvb2siPjY8L3JlZi10eXBlPjxjb250cmlidXRvcnM+PGF1dGhvcnM+PGF1dGhv
cj5CdXVuaywgQWJyYWhhbSBQPC9hdXRob3I+PGF1dGhvcj5HaWJib25zLCBGcmVkZXJpY2sgWDwv
YXV0aG9yPjwvYXV0aG9ycz48L2NvbnRyaWJ1dG9ycz48dGl0bGVzPjx0aXRsZT5Tb2NpYWwgY29t
cGFyaXNvbiBvcmllbnRhdGlvbjogQSBuZXcgcGVyc3BlY3RpdmUgb24gdGhvc2Ugd2hvIGRvIGFu
ZCB0aG9zZSB3aG8gZG9u4oCZdCBjb21wYXJlIHdpdGggb3RoZXJzPC90aXRsZT48c2Vjb25kYXJ5
LXRpdGxlPlNvY2lhbCBjb21wYXJpc29uIGFuZCBzb2NpYWwgcHN5Y2hvbG9neTogVW5kZXJzdGFu
ZGluZyBjb2duaXRpb24sIGludGVyZ3JvdXAgcmVsYXRpb25zLCBhbmQgY3VsdHVyZTwvc2Vjb25k
YXJ5LXRpdGxlPjwvdGl0bGVzPjxwZXJpb2RpY2FsPjxmdWxsLXRpdGxlPlNvY2lhbCBjb21wYXJp
c29uIGFuZCBzb2NpYWwgcHN5Y2hvbG9neTogVW5kZXJzdGFuZGluZyBjb2duaXRpb24sIGludGVy
Z3JvdXAgcmVsYXRpb25zLCBhbmQgY3VsdHVyZTwvZnVsbC10aXRsZT48L3BlcmlvZGljYWw+PHBh
Z2VzPjE1LTMyPC9wYWdlcz48ZGF0ZXM+PHllYXI+MjAwNjwveWVhcj48L2RhdGVzPjx1cmxzPjwv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Y29uZGFyeS10aXRsZT5QZXJzb25hbGl0eSBhbmQgSW5kaXZpZHVhbCBEaWZmZXJlbmNlczwvc2Vj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ZWFyPjwvZGF0ZXM+PGlzYm4+MDE5MS04ODY5PC9pc2JuPjx1cmxzPjwvdXJscz48ZWxlY3Ryb25p
Yy1yZXNvdXJjZS1udW0+MTAuMTAxNi9qLnBhaWQuMjAxNS4wNi4wMjY8L2VsZWN0cm9uaWMtcmVz
b3VyY2UtbnVtPjwvcmVjb3JkPjwvQ2l0ZT48Q2l0ZT48QXV0aG9yPlZvZ2VsPC9BdXRob3I+PFll
YXI+MjAxNTwvWWVhcj48UmVjTnVtPjExMTwvUmVjTnVtPjxyZWNvcmQ+PHJlYy1udW1iZXI+MTEx
PC9yZWMtbnVtYmVyPjxmb3JlaWduLWtleXM+PGtleSBhcHA9IkVOIiBkYi1pZD0iMjV6d3R6ZDJp
cHN4eHBlZHI1dTVmZTJhczl3ZGY1dHd4dzBzIiB0aW1lc3RhbXA9IjE2Nzg2ODg0NTEiPjExMTwv
a2V5PjwvZm9yZWlnbi1rZXlzPjxyZWYtdHlwZSBuYW1lPSJKb3VybmFsIEFydGljbGUiPjE3PC9y
ZWYtdHlwZT48Y29udHJpYnV0b3JzPjxhdXRob3JzPjxhdXRob3I+Vm9nZWwsIEVyaW4gQTwvYXV0
aG9yPjxhdXRob3I+Um9zZSwgSmFzb24gUDwvYXV0aG9yPjxhdXRob3I+T2tkaWUsIEJyYWRsZXkg
TTwvYXV0aG9yPjxhdXRob3I+RWNrbGVzLCBLYXRoZXJ5bjwvYXV0aG9yPjxhdXRob3I+RnJhbnos
IEJyaXR0YW55PC9hdXRob3I+PC9hdXRob3JzPjwvY29udHJpYnV0b3JzPjx0aXRsZXM+PHRpdGxl
PldobyBjb21wYXJlcyBhbmQgZGVzcGFpcnM/IFRoZSBlZmZlY3Qgb2Ygc29jaWFsIGNvbXBhcmlz
b24gb3JpZW50YXRpb24gb24gc29jaWFsIG1lZGlhIHVzZSBhbmQgaXRzIG91dGNvbWVzPC90aXRs
ZT48c2Vjb25kYXJ5LXRpdGxlPlBlcnNvbmFsaXR5IGFuZCBJbmRpdmlkdWFsIERpZmZlcmVuY2Vz
PC9zZWNvbmRhcnktdGl0bGU+PC90aXRsZXM+PHBlcmlvZGljYWw+PGZ1bGwtdGl0bGU+UGVyc29u
YWxpdHkgYW5kIGluZGl2aWR1YWwgZGlmZmVyZW5jZXM8L2Z1bGwtdGl0bGU+PC9wZXJpb2RpY2Fs
PjxwYWdlcz4yNDktMjU2PC9wYWdlcz48dm9sdW1lPjg2PC92b2x1bWU+PGRhdGVzPjx5ZWFyPjIw
MTU8L3llYXI+PC9kYXRlcz48aXNibj4wMTkxLTg4Njk8L2lzYm4+PHVybHM+PC91cmxzPjxlbGVj
dHJvbmljLXJlc291cmNlLW51bT4xMC4xMDE2L2oucGFpZC4yMDE1LjA2LjAyNjwvZWxlY3Ryb25p
Yy1yZXNvdXJjZS1udW0+PC9yZWNvcmQ+PC9DaXRlPjxDaXRlPjxBdXRob3I+Vm9nZWw8L0F1dGhv
cj48WWVhcj4yMDE0PC9ZZWFyPjxSZWNOdW0+MTEyPC9SZWNOdW0+PHJlY29yZD48cmVjLW51bWJl
cj4xMTI8L3JlYy1udW1iZXI+PGZvcmVpZ24ta2V5cz48a2V5IGFwcD0iRU4iIGRiLWlkPSIyNXp3
dHpkMmlwc3h4cGVkcjV1NWZlMmFzOXdkZjV0d3h3MHMiIHRpbWVzdGFtcD0iMTY3ODY4ODQ3MiI+
MTEyPC9rZXk+PC9mb3JlaWduLWtleXM+PHJlZi10eXBlIG5hbWU9IkpvdXJuYWwgQXJ0aWNsZSI+
MTc8L3JlZi10eXBlPjxjb250cmlidXRvcnM+PGF1dGhvcnM+PGF1dGhvcj5Wb2dlbCwgRXJpbiBB
PC9hdXRob3I+PGF1dGhvcj5Sb3NlLCBKYXNvbiBQPC9hdXRob3I+PGF1dGhvcj5Sb2JlcnRzLCBM
aW5kc2F5IFI8L2F1dGhvcj48YXV0aG9yPkVja2xlcywgS2F0aGVyeW48L2F1dGhvcj48L2F1dGhv
cnM+PC9jb250cmlidXRvcnM+PHRpdGxlcz48dGl0bGU+U29jaWFsIGNvbXBhcmlzb24sIHNvY2lh
bCBtZWRpYSwgYW5kIHNlbGYtZXN0ZWVtPC90aXRsZT48c2Vjb25kYXJ5LXRpdGxlPlBzeWNob2xv
Z3kgb2YgUG9wdWxhciBNZWRpYSBDdWx0dXJlPC9zZWNvbmRhcnktdGl0bGU+PC90aXRsZXM+PHBl
cmlvZGljYWw+PGZ1bGwtdGl0bGU+UHN5Y2hvbG9neSBvZiBQb3B1bGFyIE1lZGlhIEN1bHR1cmU8
L2Z1bGwtdGl0bGU+PC9wZXJpb2RpY2FsPjxwYWdlcz4yMDY8L3BhZ2VzPjx2b2x1bWU+Mzwvdm9s
dW1lPjxudW1iZXI+NDwvbnVtYmVyPjxkYXRlcz48eWVhcj4yMDE0PC95ZWFyPjwvZGF0ZXM+PGlz
Ym4+MjE2MC00MTQyPC9pc2JuPjx1cmxzPjwvdXJscz48ZWxlY3Ryb25pYy1yZXNvdXJjZS1udW0+
MTAuMTAzNy9wcG0wMDAwMDQ3PC9lbGVjdHJvbmljLXJlc291cmNlLW51bT48L3JlY29yZD48L0Np
dGU+PENpdGU+PEF1dGhvcj5ZYW5nPC9BdXRob3I+PFllYXI+MjAxNjwvWWVhcj48UmVjTnVtPjIw
ODwvUmVjTnVtPjxyZWNvcmQ+PHJlYy1udW1iZXI+MjA4PC9yZWMtbnVtYmVyPjxmb3JlaWduLWtl
eXM+PGtleSBhcHA9IkVOIiBkYi1pZD0iMjV6d3R6ZDJpcHN4eHBlZHI1dTVmZTJhczl3ZGY1dHd4
dzBzIiB0aW1lc3RhbXA9IjE3MTE0NDkxNTAiPjIwODwva2V5PjwvZm9yZWlnbi1rZXlzPjxyZWYt
dHlwZSBuYW1lPSJKb3VybmFsIEFydGljbGUiPjE3PC9yZWYtdHlwZT48Y29udHJpYnV0b3JzPjxh
dXRob3JzPjxhdXRob3I+WWFuZywgQ2hpYS1jaGVuPC9hdXRob3I+PC9hdXRob3JzPjwvY29udHJp
YnV0b3JzPjx0aXRsZXM+PHRpdGxlPkluc3RhZ3JhbSB1c2UsIGxvbmVsaW5lc3MsIGFuZCBzb2Np
YWwgY29tcGFyaXNvbiBvcmllbnRhdGlvbjogSW50ZXJhY3QgYW5kIGJyb3dzZSBvbiBzb2NpYWwg
bWVkaWEsIGJ1dCBkb24mYXBvczt0IGNvbXBhcmU8L3RpdGxlPjxzZWNvbmRhcnktdGl0bGU+Q3li
ZXJwc3ljaG9sb2d5LCBCZWhhdmlvciwgYW5kIFNvY2lhbCBOZXR3b3JraW5nPC9zZWNvbmRhcnkt
dGl0bGU+PC90aXRsZXM+PHBlcmlvZGljYWw+PGZ1bGwtdGl0bGU+Q3liZXJwc3ljaG9sb2d5LCBi
ZWhhdmlvciwgYW5kIHNvY2lhbCBuZXR3b3JraW5nPC9mdWxsLXRpdGxlPjwvcGVyaW9kaWNhbD48
cGFnZXM+NzAzLTcwODwvcGFnZXM+PHZvbHVtZT4xOTwvdm9sdW1lPjxudW1iZXI+MTI8L251bWJl
cj48ZGF0ZXM+PHllYXI+MjAxNjwveWVhcj48L2RhdGVzPjxpc2JuPjIxNTItMjcxNTwvaXNibj48
dXJscz48L3VybHM+PGVsZWN0cm9uaWMtcmVzb3VyY2UtbnVtPjEwLjEwODkvY3liZXIuMjAxNi4w
MjAxPC9lbGVjdHJvbmljLXJlc291cmNlLW51bT48L3JlY29yZD48L0NpdGU+PENpdGU+PEF1dGhv
cj5CdXR6ZXI8L0F1dGhvcj48WWVhcj4yMDA2PC9ZZWFyPjxSZWNOdW0+MTE8L1JlY051bT48cmVj
b3JkPjxyZWMtbnVtYmVyPjExPC9yZWMtbnVtYmVyPjxmb3JlaWduLWtleXM+PGtleSBhcHA9IkVO
IiBkYi1pZD0iMjV6d3R6ZDJpcHN4eHBlZHI1dTVmZTJhczl3ZGY1dHd4dzBzIiB0aW1lc3RhbXA9
IjE2Nzg2ODcyMDAiPjExPC9rZXk+PC9mb3JlaWduLWtleXM+PHJlZi10eXBlIG5hbWU9IkpvdXJu
YWwgQXJ0aWNsZSI+MTc8L3JlZi10eXBlPjxjb250cmlidXRvcnM+PGF1dGhvcnM+PGF1dGhvcj5C
dXR6ZXIsIEJldGhhbnk8L2F1dGhvcj48YXV0aG9yPkt1aXBlciwgTmljaG9sYXMgQTwvYXV0aG9y
PjwvYXV0aG9ycz48L2NvbnRyaWJ1dG9ycz48dGl0bGVzPjx0aXRsZT5SZWxhdGlvbnNoaXBzIGJl
dHdlZW4gdGhlIGZyZXF1ZW5jeSBvZiBzb2NpYWwgY29tcGFyaXNvbnMgYW5kIHNlbGYtY29uY2Vw
dCBjbGFyaXR5LCBpbnRvbGVyYW5jZSBvZiB1bmNlcnRhaW50eSwgYW54aWV0eSwgYW5kIGRlcHJl
c3Npb248L3RpdGxlPjxzZWNvbmRhcnktdGl0bGU+UGVyc29uYWxpdHkgYW5kIEluZGl2aWR1YWwg
RGlmZmVyZW5jZXM8L3NlY29uZGFyeS10aXRsZT48L3RpdGxlcz48cGVyaW9kaWNhbD48ZnVsbC10
aXRsZT5QZXJzb25hbGl0eSBhbmQgaW5kaXZpZHVhbCBkaWZmZXJlbmNlczwvZnVsbC10aXRsZT48
L3BlcmlvZGljYWw+PHBhZ2VzPjE2Ny0xNzY8L3BhZ2VzPjx2b2x1bWU+NDE8L3ZvbHVtZT48bnVt
YmVyPjE8L251bWJlcj48ZGF0ZXM+PHllYXI+MjAwNjwveWVhcj48L2RhdGVzPjxpc2JuPjAxOTEt
ODg2OTwvaXNibj48dXJscz48L3VybHM+PGVsZWN0cm9uaWMtcmVzb3VyY2UtbnVtPjEwLjEwMTYv
ai5wYWlkLjIwMDUuMTIuMDE3PC9lbGVjdHJvbmljLXJlc291cmNlLW51bT48L3JlY29yZD48L0Np
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9C38BE">
        <w:rPr>
          <w:lang w:eastAsia="zh-CN"/>
        </w:rPr>
      </w:r>
      <w:r w:rsidR="009C38BE">
        <w:rPr>
          <w:lang w:eastAsia="zh-CN"/>
        </w:rPr>
        <w:fldChar w:fldCharType="separate"/>
      </w:r>
      <w:r w:rsidR="00F12EE1">
        <w:rPr>
          <w:noProof/>
          <w:lang w:eastAsia="zh-CN"/>
        </w:rPr>
        <w:t>(e.g., Butzer &amp; Kuiper, 2006; Buunk &amp; Gibbons, 2006; Vogel et al., 2015; Vogel et al., 2014; Yang, 2016)</w:t>
      </w:r>
      <w:r w:rsidR="009C38BE">
        <w:rPr>
          <w:lang w:eastAsia="zh-CN"/>
        </w:rPr>
        <w:fldChar w:fldCharType="end"/>
      </w:r>
      <w:r w:rsidR="009C38BE">
        <w:rPr>
          <w:rFonts w:hint="eastAsia"/>
          <w:lang w:eastAsia="zh-CN"/>
        </w:rPr>
        <w:t>。</w:t>
      </w:r>
    </w:p>
    <w:p w14:paraId="0BB01042" w14:textId="1781EE69" w:rsidR="00261237" w:rsidRPr="003863CD" w:rsidRDefault="00261237" w:rsidP="003863CD">
      <w:pPr>
        <w:rPr>
          <w:lang w:eastAsia="zh-CN"/>
        </w:rPr>
      </w:pPr>
      <w:r>
        <w:rPr>
          <w:lang w:eastAsia="zh-CN"/>
        </w:rPr>
        <w:tab/>
      </w:r>
      <w:r>
        <w:rPr>
          <w:rFonts w:hint="eastAsia"/>
          <w:lang w:eastAsia="zh-CN"/>
        </w:rPr>
        <w:t>关于社会比较倾向的不一致结论，可能与社会比较的方向有关。这也是</w:t>
      </w:r>
      <w:r w:rsidR="00F0485F">
        <w:rPr>
          <w:rFonts w:hint="eastAsia"/>
          <w:lang w:eastAsia="zh-CN"/>
        </w:rPr>
        <w:t>涉及</w:t>
      </w:r>
      <w:r>
        <w:rPr>
          <w:rFonts w:hint="eastAsia"/>
          <w:lang w:eastAsia="zh-CN"/>
        </w:rPr>
        <w:t>社会比较倾向的文章常常讨论的问题。</w:t>
      </w:r>
      <w:r w:rsidR="00951C48">
        <w:rPr>
          <w:rFonts w:hint="eastAsia"/>
          <w:lang w:eastAsia="zh-CN"/>
        </w:rPr>
        <w:t>有些研究笼统的讨论了，社会比较倾向越高，则社会比较的频率就越高</w:t>
      </w:r>
      <w:r w:rsidR="00951C48">
        <w:rPr>
          <w:rFonts w:hint="eastAsia"/>
          <w:lang w:eastAsia="zh-CN"/>
        </w:rPr>
        <w:t xml:space="preserve"> </w:t>
      </w:r>
      <w:r w:rsidR="00951C48">
        <w:rPr>
          <w:lang w:eastAsia="zh-CN"/>
        </w:rPr>
        <w:fldChar w:fldCharType="begin"/>
      </w:r>
      <w:r w:rsidR="00707569">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electronic-resource-num&gt;10.1016/j.chb.2013.12.009&lt;/electronic-resource-num&gt;&lt;/record&gt;&lt;/Cite&gt;&lt;/EndNote&gt;</w:instrText>
      </w:r>
      <w:r w:rsidR="00951C48">
        <w:rPr>
          <w:lang w:eastAsia="zh-CN"/>
        </w:rPr>
        <w:fldChar w:fldCharType="separate"/>
      </w:r>
      <w:r w:rsidR="00951C48">
        <w:rPr>
          <w:noProof/>
          <w:lang w:eastAsia="zh-CN"/>
        </w:rPr>
        <w:t>(Lee, 2014)</w:t>
      </w:r>
      <w:r w:rsidR="00951C48">
        <w:rPr>
          <w:lang w:eastAsia="zh-CN"/>
        </w:rPr>
        <w:fldChar w:fldCharType="end"/>
      </w:r>
      <w:r w:rsidR="00951C48">
        <w:rPr>
          <w:rFonts w:hint="eastAsia"/>
          <w:lang w:eastAsia="zh-CN"/>
        </w:rPr>
        <w:t>，而没有区分这种比较是向上的还是向下的。有些研究则认为，社会比较倾向越高越容易</w:t>
      </w:r>
      <w:r>
        <w:rPr>
          <w:rFonts w:hint="eastAsia"/>
          <w:lang w:eastAsia="zh-CN"/>
        </w:rPr>
        <w:t>进行向上比较</w:t>
      </w:r>
      <w:r>
        <w:rPr>
          <w:rFonts w:hint="eastAsia"/>
          <w:lang w:eastAsia="zh-CN"/>
        </w:rPr>
        <w:t xml:space="preserve"> </w:t>
      </w:r>
      <w:r>
        <w:rPr>
          <w:lang w:eastAsia="zh-CN"/>
        </w:rPr>
        <w:fldChar w:fldCharType="begin"/>
      </w:r>
      <w:r w:rsidR="00850CF3">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electronic-resource-num&gt;10.1016/j.paid.2005.12.017&lt;/electronic-resource-num&gt;&lt;/record&gt;&lt;/Cite&gt;&lt;/EndNote&gt;</w:instrText>
      </w:r>
      <w:r>
        <w:rPr>
          <w:lang w:eastAsia="zh-CN"/>
        </w:rPr>
        <w:fldChar w:fldCharType="separate"/>
      </w:r>
      <w:r w:rsidR="00850CF3">
        <w:rPr>
          <w:noProof/>
          <w:lang w:eastAsia="zh-CN"/>
        </w:rPr>
        <w:t>(Butzer &amp; Kuiper, 2006)</w:t>
      </w:r>
      <w:r>
        <w:rPr>
          <w:lang w:eastAsia="zh-CN"/>
        </w:rPr>
        <w:fldChar w:fldCharType="end"/>
      </w:r>
      <w:r w:rsidR="004C2E47">
        <w:rPr>
          <w:rFonts w:hint="eastAsia"/>
          <w:lang w:eastAsia="zh-CN"/>
        </w:rPr>
        <w:t>。</w:t>
      </w:r>
      <w:r w:rsidR="007A66FD">
        <w:rPr>
          <w:rFonts w:hint="eastAsia"/>
          <w:lang w:eastAsia="zh-CN"/>
        </w:rPr>
        <w:t>也有一些研究讨论了社会比较倾向与社会比较方向之间的交互作用。比如，有研究发现社会比较倾向高的人，往往向上和向下比较的频率都比较高，而只有社会比较倾向较高的人，其向上比较频率越高，体验到的相对剥夺感就越高</w:t>
      </w:r>
      <w:r w:rsidR="00A3284F">
        <w:rPr>
          <w:rFonts w:hint="eastAsia"/>
          <w:lang w:eastAsia="zh-CN"/>
        </w:rPr>
        <w:t>；社会比较倾向低的人，其向上比较频率与体验到的相对剥夺感之间没有显著相关</w:t>
      </w:r>
      <w:r w:rsidR="007A66FD">
        <w:rPr>
          <w:rFonts w:hint="eastAsia"/>
          <w:lang w:eastAsia="zh-CN"/>
        </w:rPr>
        <w:t xml:space="preserve"> </w:t>
      </w:r>
      <w:r w:rsidR="007A66FD">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7A66FD">
        <w:rPr>
          <w:lang w:eastAsia="zh-CN"/>
        </w:rPr>
        <w:fldChar w:fldCharType="separate"/>
      </w:r>
      <w:r w:rsidR="00F12EE1">
        <w:rPr>
          <w:noProof/>
          <w:lang w:eastAsia="zh-CN"/>
        </w:rPr>
        <w:t>(Buunk et al., 2003)</w:t>
      </w:r>
      <w:r w:rsidR="007A66FD">
        <w:rPr>
          <w:lang w:eastAsia="zh-CN"/>
        </w:rPr>
        <w:fldChar w:fldCharType="end"/>
      </w:r>
      <w:r w:rsidR="007A66FD">
        <w:rPr>
          <w:rFonts w:hint="eastAsia"/>
          <w:lang w:eastAsia="zh-CN"/>
        </w:rPr>
        <w:t>。</w:t>
      </w:r>
    </w:p>
    <w:p w14:paraId="60094BE9" w14:textId="1A42DCB6" w:rsidR="00762962" w:rsidRDefault="00B12990" w:rsidP="00FD5A25">
      <w:pPr>
        <w:pStyle w:val="2"/>
        <w:spacing w:before="180" w:after="180"/>
        <w:rPr>
          <w:lang w:eastAsia="zh-CN"/>
        </w:rPr>
      </w:pPr>
      <w:bookmarkStart w:id="15" w:name="_Toc162629623"/>
      <w:r>
        <w:rPr>
          <w:rFonts w:hint="eastAsia"/>
          <w:lang w:eastAsia="zh-CN"/>
        </w:rPr>
        <w:t xml:space="preserve">2.4 </w:t>
      </w:r>
      <w:r w:rsidR="00762962">
        <w:rPr>
          <w:rFonts w:hint="eastAsia"/>
          <w:lang w:eastAsia="zh-CN"/>
        </w:rPr>
        <w:t>社会比较策略</w:t>
      </w:r>
      <w:bookmarkEnd w:id="15"/>
    </w:p>
    <w:p w14:paraId="058CD546" w14:textId="26DA140B" w:rsidR="00FD5A25" w:rsidRPr="00FD5A25" w:rsidRDefault="00FD5A25" w:rsidP="00FD5A25">
      <w:pPr>
        <w:pStyle w:val="3"/>
        <w:spacing w:before="180" w:after="180"/>
        <w:rPr>
          <w:lang w:eastAsia="zh-CN"/>
        </w:rPr>
      </w:pPr>
      <w:bookmarkStart w:id="16" w:name="_Toc162629624"/>
      <w:r>
        <w:rPr>
          <w:rFonts w:hint="eastAsia"/>
          <w:lang w:eastAsia="zh-CN"/>
        </w:rPr>
        <w:t>2.4.1 概念界定</w:t>
      </w:r>
      <w:bookmarkEnd w:id="16"/>
    </w:p>
    <w:p w14:paraId="79199159" w14:textId="19801E5E" w:rsidR="00CC3F8B"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sidR="00F12EE1">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electronic-resource-num&gt;10.1371/journal.pone.0069841&lt;/electronic-resource-num&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electronic-resource-num&gt;10.1089/cyber.2010.0120&lt;/electronic-resource-num&gt;&lt;/record&gt;&lt;/Cite&gt;&lt;/EndNote&gt;</w:instrText>
      </w:r>
      <w:r>
        <w:rPr>
          <w:lang w:eastAsia="zh-CN"/>
        </w:rPr>
        <w:fldChar w:fldCharType="separate"/>
      </w:r>
      <w:r w:rsidR="00F12EE1">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sidR="002618C6">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electronic-resource-num&gt;10.1037/0033-2909.90.2.245&lt;/electronic-resource-num&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850CF3">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CC3F8B" w:rsidRPr="004E614C">
        <w:rPr>
          <w:lang w:eastAsia="zh-CN"/>
        </w:rPr>
        <w:fldChar w:fldCharType="separate"/>
      </w:r>
      <w:r w:rsidR="00850CF3">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w:t>
      </w:r>
      <w:r>
        <w:rPr>
          <w:rFonts w:hint="eastAsia"/>
          <w:lang w:eastAsia="zh-CN"/>
        </w:rPr>
        <w:lastRenderedPageBreak/>
        <w:t>验。</w:t>
      </w:r>
      <w:r>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继续总结道，将比较目标视作自己未来可能的样子，属于社会比较中的认同策略；而将比较目标视作自己的竞争对手，属于社会比较中的对比策略。</w:t>
      </w:r>
      <w:r w:rsidR="00CC3F8B" w:rsidRPr="004E614C">
        <w:rPr>
          <w:lang w:eastAsia="zh-CN"/>
        </w:rPr>
        <w:fldChar w:fldCharType="begin"/>
      </w:r>
      <w:r w:rsidR="00850CF3">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CC3F8B" w:rsidRPr="004E614C">
        <w:rPr>
          <w:lang w:eastAsia="zh-CN"/>
        </w:rPr>
        <w:fldChar w:fldCharType="separate"/>
      </w:r>
      <w:r w:rsidR="00850CF3">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0082E5DF" w14:textId="303B74D3" w:rsidR="00FD5A25" w:rsidRDefault="00FD5A25" w:rsidP="00FD5A25">
      <w:pPr>
        <w:pStyle w:val="3"/>
        <w:spacing w:before="180" w:after="180"/>
        <w:rPr>
          <w:lang w:eastAsia="zh-CN"/>
        </w:rPr>
      </w:pPr>
      <w:bookmarkStart w:id="17" w:name="_Toc162629625"/>
      <w:r>
        <w:rPr>
          <w:rFonts w:hint="eastAsia"/>
          <w:lang w:eastAsia="zh-CN"/>
        </w:rPr>
        <w:t>2.4.2 相关研究</w:t>
      </w:r>
      <w:bookmarkEnd w:id="17"/>
    </w:p>
    <w:p w14:paraId="042972EF" w14:textId="4F483F92" w:rsidR="003863CD" w:rsidRPr="003863CD" w:rsidRDefault="003863CD" w:rsidP="003863CD">
      <w:pPr>
        <w:rPr>
          <w:lang w:eastAsia="zh-CN"/>
        </w:rPr>
      </w:pPr>
      <w:r>
        <w:rPr>
          <w:lang w:eastAsia="zh-CN"/>
        </w:rPr>
        <w:tab/>
      </w:r>
      <w:r w:rsidR="006F4668">
        <w:rPr>
          <w:rFonts w:hint="eastAsia"/>
          <w:lang w:eastAsia="zh-CN"/>
        </w:rPr>
        <w:t>基于不同比较策略带来的不同效果，向上认同和向下对比常常被放在一起讨论，因为在这样的比较后，人们往往体验到积极的情绪。</w:t>
      </w:r>
      <w:r w:rsidR="005B2EB4">
        <w:rPr>
          <w:rFonts w:hint="eastAsia"/>
          <w:lang w:eastAsia="zh-CN"/>
        </w:rPr>
        <w:t>比如，一项关于儿童父母的研究发现，</w:t>
      </w:r>
      <w:r w:rsidR="00597273">
        <w:rPr>
          <w:rFonts w:hint="eastAsia"/>
          <w:lang w:eastAsia="zh-CN"/>
        </w:rPr>
        <w:t>父母在社交媒体中看到比自己更优秀的父母时，会产生向上认同，进而提高对自我的评价，并在未来实现他们所看到的更好的育儿经验</w:t>
      </w:r>
      <w:r w:rsidR="00597273">
        <w:rPr>
          <w:rFonts w:hint="eastAsia"/>
          <w:lang w:eastAsia="zh-CN"/>
        </w:rPr>
        <w:t xml:space="preserve"> </w:t>
      </w:r>
      <w:r w:rsidR="00597273">
        <w:rPr>
          <w:lang w:eastAsia="zh-CN"/>
        </w:rPr>
        <w:fldChar w:fldCharType="begin"/>
      </w:r>
      <w:r w:rsidR="001C3A39">
        <w:rPr>
          <w:lang w:eastAsia="zh-CN"/>
        </w:rPr>
        <w:instrText xml:space="preserve"> ADDIN EN.CITE &lt;EndNote&gt;&lt;Cite&gt;&lt;Author&gt;Rheu&lt;/Author&gt;&lt;Year&gt;2023&lt;/Year&gt;&lt;RecNum&gt;217&lt;/RecNum&gt;&lt;DisplayText&gt;(Rheu, Peng, &amp;amp; Haung, 2023)&lt;/DisplayText&gt;&lt;record&gt;&lt;rec-number&gt;217&lt;/rec-number&gt;&lt;foreign-keys&gt;&lt;key app="EN" db-id="25zwtzd2ipsxxpedr5u5fe2as9wdf5twxw0s" timestamp="1711520867"&gt;217&lt;/key&gt;&lt;/foreign-keys&gt;&lt;ref-type name="Journal Article"&gt;17&lt;/ref-type&gt;&lt;contributors&gt;&lt;authors&gt;&lt;author&gt;Rheu, Minjin&lt;/author&gt;&lt;author&gt;Peng, Wei&lt;/author&gt;&lt;author&gt;Haung, Kuo-Ting&lt;/author&gt;&lt;/authors&gt;&lt;/contributors&gt;&lt;titles&gt;&lt;title&gt;Leveraging upward social comparison in social media to promote healthy parenting&lt;/title&gt;&lt;secondary-title&gt;Health Communication&lt;/secondary-title&gt;&lt;/titles&gt;&lt;periodical&gt;&lt;full-title&gt;Health communication&lt;/full-title&gt;&lt;/periodical&gt;&lt;pages&gt;205-215&lt;/pages&gt;&lt;volume&gt;38&lt;/volume&gt;&lt;number&gt;2&lt;/number&gt;&lt;dates&gt;&lt;year&gt;2023&lt;/year&gt;&lt;/dates&gt;&lt;isbn&gt;1041-0236&lt;/isbn&gt;&lt;urls&gt;&lt;/urls&gt;&lt;electronic-resource-num&gt;10.1080/10410236.2021.1943891&lt;/electronic-resource-num&gt;&lt;/record&gt;&lt;/Cite&gt;&lt;/EndNote&gt;</w:instrText>
      </w:r>
      <w:r w:rsidR="00597273">
        <w:rPr>
          <w:lang w:eastAsia="zh-CN"/>
        </w:rPr>
        <w:fldChar w:fldCharType="separate"/>
      </w:r>
      <w:r w:rsidR="001C3A39">
        <w:rPr>
          <w:noProof/>
          <w:lang w:eastAsia="zh-CN"/>
        </w:rPr>
        <w:t>(Rheu, Peng, &amp; Haung, 2023)</w:t>
      </w:r>
      <w:r w:rsidR="00597273">
        <w:rPr>
          <w:lang w:eastAsia="zh-CN"/>
        </w:rPr>
        <w:fldChar w:fldCharType="end"/>
      </w:r>
      <w:r w:rsidR="005B2EB4">
        <w:rPr>
          <w:rFonts w:hint="eastAsia"/>
          <w:lang w:eastAsia="zh-CN"/>
        </w:rPr>
        <w:t>。</w:t>
      </w:r>
      <w:r w:rsidR="006F4668">
        <w:rPr>
          <w:rFonts w:hint="eastAsia"/>
          <w:lang w:eastAsia="zh-CN"/>
        </w:rPr>
        <w:t>反之，向上对比和向下认同常常被放在一起讨论，因为这两种社会比较策略总是与消极的后果相联系</w:t>
      </w:r>
      <w:r w:rsidR="006F4668">
        <w:rPr>
          <w:rFonts w:hint="eastAsia"/>
          <w:lang w:eastAsia="zh-CN"/>
        </w:rPr>
        <w:t xml:space="preserve"> </w:t>
      </w:r>
      <w:r w:rsidR="006F4668">
        <w:rPr>
          <w:lang w:eastAsia="zh-CN"/>
        </w:rPr>
        <w:fldChar w:fldCharType="begin"/>
      </w:r>
      <w:r w:rsidR="00850CF3">
        <w:rPr>
          <w:lang w:eastAsia="zh-CN"/>
        </w:rPr>
        <w:instrText xml:space="preserve"> ADDIN EN.CITE &lt;EndNote&gt;&lt;Cite&gt;&lt;Author&gt;Batenburg&lt;/Author&gt;&lt;Year&gt;2015&lt;/Year&gt;&lt;RecNum&gt;213&lt;/RecNum&gt;&lt;DisplayText&gt;(Batenburg &amp;amp; Das, 2015)&lt;/DisplayText&gt;&lt;record&gt;&lt;rec-number&gt;213&lt;/rec-number&gt;&lt;foreign-keys&gt;&lt;key app="EN" db-id="25zwtzd2ipsxxpedr5u5fe2as9wdf5twxw0s" timestamp="1711519310"&gt;213&lt;/key&gt;&lt;/foreign-keys&gt;&lt;ref-type name="Journal Article"&gt;17&lt;/ref-type&gt;&lt;contributors&gt;&lt;authors&gt;&lt;author&gt;Batenburg, Anika&lt;/author&gt;&lt;author&gt;Das, Enny&lt;/author&gt;&lt;/authors&gt;&lt;/contributors&gt;&lt;titles&gt;&lt;title&gt;Virtual support communities and psychological well-being: The role of optimistic and pessimistic social comparison strategies&lt;/title&gt;&lt;secondary-title&gt;Journal of Computer-Mediated Communication&lt;/secondary-title&gt;&lt;/titles&gt;&lt;periodical&gt;&lt;full-title&gt;Journal of computer-mediated communication&lt;/full-title&gt;&lt;/periodical&gt;&lt;pages&gt;585-600&lt;/pages&gt;&lt;volume&gt;20&lt;/volume&gt;&lt;number&gt;6&lt;/number&gt;&lt;dates&gt;&lt;year&gt;2015&lt;/year&gt;&lt;/dates&gt;&lt;isbn&gt;1083-6101&lt;/isbn&gt;&lt;urls&gt;&lt;/urls&gt;&lt;electronic-resource-num&gt;10.1111/jcc4.12131&lt;/electronic-resource-num&gt;&lt;/record&gt;&lt;/Cite&gt;&lt;/EndNote&gt;</w:instrText>
      </w:r>
      <w:r w:rsidR="006F4668">
        <w:rPr>
          <w:lang w:eastAsia="zh-CN"/>
        </w:rPr>
        <w:fldChar w:fldCharType="separate"/>
      </w:r>
      <w:r w:rsidR="00850CF3">
        <w:rPr>
          <w:noProof/>
          <w:lang w:eastAsia="zh-CN"/>
        </w:rPr>
        <w:t>(Batenburg &amp; Das, 2015)</w:t>
      </w:r>
      <w:r w:rsidR="006F4668">
        <w:rPr>
          <w:lang w:eastAsia="zh-CN"/>
        </w:rPr>
        <w:fldChar w:fldCharType="end"/>
      </w:r>
      <w:r w:rsidR="006F4668">
        <w:rPr>
          <w:rFonts w:hint="eastAsia"/>
          <w:lang w:eastAsia="zh-CN"/>
        </w:rPr>
        <w:t>，所以被认为是不健康的社会比较</w:t>
      </w:r>
      <w:r w:rsidR="006F4668">
        <w:rPr>
          <w:rFonts w:hint="eastAsia"/>
          <w:lang w:eastAsia="zh-CN"/>
        </w:rPr>
        <w:t xml:space="preserve"> </w:t>
      </w:r>
      <w:r w:rsidR="006F4668">
        <w:rPr>
          <w:lang w:eastAsia="zh-CN"/>
        </w:rPr>
        <w:fldChar w:fldCharType="begin"/>
      </w:r>
      <w:r w:rsidR="001C3A39">
        <w:rPr>
          <w:lang w:eastAsia="zh-CN"/>
        </w:rPr>
        <w:instrText xml:space="preserve"> ADDIN EN.CITE &lt;EndNote&gt;&lt;Cite&gt;&lt;Author&gt;Yue&lt;/Author&gt;&lt;Year&gt;2022&lt;/Year&gt;&lt;RecNum&gt;212&lt;/RecNum&gt;&lt;DisplayText&gt;(Yue, Zhang, &amp;amp; Xiao, 2022)&lt;/DisplayText&gt;&lt;record&gt;&lt;rec-number&gt;212&lt;/rec-number&gt;&lt;foreign-keys&gt;&lt;key app="EN" db-id="25zwtzd2ipsxxpedr5u5fe2as9wdf5twxw0s" timestamp="1711519062"&gt;212&lt;/key&gt;&lt;/foreign-keys&gt;&lt;ref-type name="Journal Article"&gt;17&lt;/ref-type&gt;&lt;contributors&gt;&lt;authors&gt;&lt;author&gt;Yue, Zhiying&lt;/author&gt;&lt;author&gt;Zhang, Renwen&lt;/author&gt;&lt;author&gt;Xiao, Jun&lt;/author&gt;&lt;/authors&gt;&lt;/contributors&gt;&lt;titles&gt;&lt;title&gt;Passive social media use and psychological well-being during the COVID-19 pandemic: The role of social comparison and emotion regulation&lt;/title&gt;&lt;secondary-title&gt;Computers in Human Behavior&lt;/secondary-title&gt;&lt;/titles&gt;&lt;periodical&gt;&lt;full-title&gt;Computers in Human Behavior&lt;/full-title&gt;&lt;/periodical&gt;&lt;pages&gt;107050&lt;/pages&gt;&lt;volume&gt;127&lt;/volume&gt;&lt;dates&gt;&lt;year&gt;2022&lt;/year&gt;&lt;/dates&gt;&lt;isbn&gt;0747-5632&lt;/isbn&gt;&lt;urls&gt;&lt;/urls&gt;&lt;electronic-resource-num&gt;10.1016/j.chb.2021.107050&lt;/electronic-resource-num&gt;&lt;/record&gt;&lt;/Cite&gt;&lt;/EndNote&gt;</w:instrText>
      </w:r>
      <w:r w:rsidR="006F4668">
        <w:rPr>
          <w:lang w:eastAsia="zh-CN"/>
        </w:rPr>
        <w:fldChar w:fldCharType="separate"/>
      </w:r>
      <w:r w:rsidR="001C3A39">
        <w:rPr>
          <w:noProof/>
          <w:lang w:eastAsia="zh-CN"/>
        </w:rPr>
        <w:t>(Yue, Zhang, &amp; Xiao, 2022)</w:t>
      </w:r>
      <w:r w:rsidR="006F4668">
        <w:rPr>
          <w:lang w:eastAsia="zh-CN"/>
        </w:rPr>
        <w:fldChar w:fldCharType="end"/>
      </w:r>
      <w:r w:rsidR="006F4668">
        <w:rPr>
          <w:rFonts w:hint="eastAsia"/>
          <w:lang w:eastAsia="zh-CN"/>
        </w:rPr>
        <w:t>。</w:t>
      </w:r>
      <w:r w:rsidR="00800347">
        <w:rPr>
          <w:rFonts w:hint="eastAsia"/>
          <w:lang w:eastAsia="zh-CN"/>
        </w:rPr>
        <w:t>有研究发现，</w:t>
      </w:r>
      <w:r w:rsidR="00800347">
        <w:rPr>
          <w:rFonts w:hint="eastAsia"/>
          <w:lang w:eastAsia="zh-CN"/>
        </w:rPr>
        <w:t>Facebook</w:t>
      </w:r>
      <w:r w:rsidR="00800347">
        <w:rPr>
          <w:rFonts w:hint="eastAsia"/>
          <w:lang w:eastAsia="zh-CN"/>
        </w:rPr>
        <w:t>上的向上对比会增加人们体验到抑郁的可能性，而向上认同则会提升人们对生活满意度的评价</w:t>
      </w:r>
      <w:r w:rsidR="00800347">
        <w:rPr>
          <w:rFonts w:hint="eastAsia"/>
          <w:lang w:eastAsia="zh-CN"/>
        </w:rPr>
        <w:t xml:space="preserve"> </w:t>
      </w:r>
      <w:r w:rsidR="00800347">
        <w:rPr>
          <w:lang w:eastAsia="zh-CN"/>
        </w:rPr>
        <w:fldChar w:fldCharType="begin"/>
      </w:r>
      <w:r w:rsidR="00850CF3">
        <w:rPr>
          <w:lang w:eastAsia="zh-CN"/>
        </w:rPr>
        <w:instrText xml:space="preserve"> ADDIN EN.CITE &lt;EndNote&gt;&lt;Cite&gt;&lt;Author&gt;Kang&lt;/Author&gt;&lt;Year&gt;2013&lt;/Year&gt;&lt;RecNum&gt;211&lt;/RecNum&gt;&lt;DisplayText&gt;(Kang et al., 2013)&lt;/DisplayText&gt;&lt;record&gt;&lt;rec-number&gt;211&lt;/rec-number&gt;&lt;foreign-keys&gt;&lt;key app="EN" db-id="25zwtzd2ipsxxpedr5u5fe2as9wdf5twxw0s" timestamp="1711455849"&gt;211&lt;/key&gt;&lt;/foreign-keys&gt;&lt;ref-type name="Journal Article"&gt;17&lt;/ref-type&gt;&lt;contributors&gt;&lt;authors&gt;&lt;author&gt;Kang, Seok&lt;/author&gt;&lt;author&gt;Chung, Wonjun&lt;/author&gt;&lt;author&gt;Mora, Adolfo R&lt;/author&gt;&lt;author&gt;Chung, Yongkuk&lt;/author&gt;&lt;/authors&gt;&lt;/contributors&gt;&lt;titles&gt;&lt;title&gt;Facebook comparisons among adolescents: How do identification and contrast relate to wellbeing&lt;/title&gt;&lt;secondary-title&gt;Asian Journal of Information and Communications&lt;/secondary-title&gt;&lt;/titles&gt;&lt;periodical&gt;&lt;full-title&gt;Asian Journal of Information and Communications&lt;/full-title&gt;&lt;/periodical&gt;&lt;pages&gt;1-21&lt;/pages&gt;&lt;volume&gt;5&lt;/volume&gt;&lt;number&gt;2&lt;/number&gt;&lt;dates&gt;&lt;year&gt;2013&lt;/year&gt;&lt;/dates&gt;&lt;urls&gt;&lt;/urls&gt;&lt;/record&gt;&lt;/Cite&gt;&lt;/EndNote&gt;</w:instrText>
      </w:r>
      <w:r w:rsidR="00800347">
        <w:rPr>
          <w:lang w:eastAsia="zh-CN"/>
        </w:rPr>
        <w:fldChar w:fldCharType="separate"/>
      </w:r>
      <w:r w:rsidR="00850CF3">
        <w:rPr>
          <w:noProof/>
          <w:lang w:eastAsia="zh-CN"/>
        </w:rPr>
        <w:t>(Kang et al., 2013)</w:t>
      </w:r>
      <w:r w:rsidR="00800347">
        <w:rPr>
          <w:lang w:eastAsia="zh-CN"/>
        </w:rPr>
        <w:fldChar w:fldCharType="end"/>
      </w:r>
      <w:r w:rsidR="00800347">
        <w:rPr>
          <w:rFonts w:hint="eastAsia"/>
          <w:lang w:eastAsia="zh-CN"/>
        </w:rPr>
        <w:t>。</w:t>
      </w:r>
      <w:r w:rsidR="006F4668">
        <w:rPr>
          <w:rFonts w:hint="eastAsia"/>
          <w:lang w:eastAsia="zh-CN"/>
        </w:rPr>
        <w:t>类似的，一项关于中国青少年的研究也发现，向上认同与向下对比和抑郁之间存在着显著的正相关</w:t>
      </w:r>
      <w:r w:rsidR="002C5629">
        <w:rPr>
          <w:rFonts w:hint="eastAsia"/>
          <w:lang w:eastAsia="zh-CN"/>
        </w:rPr>
        <w:t xml:space="preserve"> </w:t>
      </w:r>
      <w:r w:rsidR="002C5629">
        <w:rPr>
          <w:lang w:eastAsia="zh-CN"/>
        </w:rPr>
        <w:fldChar w:fldCharType="begin"/>
      </w:r>
      <w:r w:rsidR="00850CF3">
        <w:rPr>
          <w:lang w:eastAsia="zh-CN"/>
        </w:rPr>
        <w:instrText xml:space="preserve"> ADDIN EN.CITE &lt;EndNote&gt;&lt;Cite&gt;&lt;Author&gt;Li&lt;/Author&gt;&lt;Year&gt;2021&lt;/Year&gt;&lt;RecNum&gt;214&lt;/RecNum&gt;&lt;DisplayText&gt;(Li et al., 2021)&lt;/DisplayText&gt;&lt;record&gt;&lt;rec-number&gt;214&lt;/rec-number&gt;&lt;foreign-keys&gt;&lt;key app="EN" db-id="25zwtzd2ipsxxpedr5u5fe2as9wdf5twxw0s" timestamp="1711519671"&gt;214&lt;/key&gt;&lt;/foreign-keys&gt;&lt;ref-type name="Journal Article"&gt;17&lt;/ref-type&gt;&lt;contributors&gt;&lt;authors&gt;&lt;author&gt;Li, Jing&lt;/author&gt;&lt;author&gt;Zhang, Na&lt;/author&gt;&lt;author&gt;Yao, Meilin&lt;/author&gt;&lt;author&gt;Xing, Huilin&lt;/author&gt;&lt;author&gt;Liu, Hongrui&lt;/author&gt;&lt;/authors&gt;&lt;/contributors&gt;&lt;titles&gt;&lt;title&gt;Academic social comparison and depression in Chinese adolescents: The mediating role of basic psychological needs satisfaction&lt;/title&gt;&lt;secondary-title&gt;School Mental Health&lt;/secondary-title&gt;&lt;/titles&gt;&lt;periodical&gt;&lt;full-title&gt;School Mental Health&lt;/full-title&gt;&lt;/periodical&gt;&lt;pages&gt;719-729&lt;/pages&gt;&lt;volume&gt;13&lt;/volume&gt;&lt;number&gt;4&lt;/number&gt;&lt;dates&gt;&lt;year&gt;2021&lt;/year&gt;&lt;/dates&gt;&lt;isbn&gt;1866-2625&lt;/isbn&gt;&lt;urls&gt;&lt;/urls&gt;&lt;electronic-resource-num&gt;10.1007/s12310-021-09436-8&lt;/electronic-resource-num&gt;&lt;/record&gt;&lt;/Cite&gt;&lt;/EndNote&gt;</w:instrText>
      </w:r>
      <w:r w:rsidR="002C5629">
        <w:rPr>
          <w:lang w:eastAsia="zh-CN"/>
        </w:rPr>
        <w:fldChar w:fldCharType="separate"/>
      </w:r>
      <w:r w:rsidR="00850CF3">
        <w:rPr>
          <w:noProof/>
          <w:lang w:eastAsia="zh-CN"/>
        </w:rPr>
        <w:t>(Li et al., 2021)</w:t>
      </w:r>
      <w:r w:rsidR="002C5629">
        <w:rPr>
          <w:lang w:eastAsia="zh-CN"/>
        </w:rPr>
        <w:fldChar w:fldCharType="end"/>
      </w:r>
      <w:r w:rsidR="002C5629">
        <w:rPr>
          <w:rFonts w:hint="eastAsia"/>
          <w:lang w:eastAsia="zh-CN"/>
        </w:rPr>
        <w:t>。</w:t>
      </w:r>
      <w:r w:rsidR="005B2EB4">
        <w:rPr>
          <w:rFonts w:hint="eastAsia"/>
          <w:lang w:eastAsia="zh-CN"/>
        </w:rPr>
        <w:t>总的来说，向上认同与向下对比</w:t>
      </w:r>
      <w:r w:rsidR="00597273">
        <w:rPr>
          <w:rFonts w:hint="eastAsia"/>
          <w:lang w:eastAsia="zh-CN"/>
        </w:rPr>
        <w:t>总是与积极的效果相联系</w:t>
      </w:r>
      <w:r w:rsidR="00597273">
        <w:rPr>
          <w:rFonts w:hint="eastAsia"/>
          <w:lang w:eastAsia="zh-CN"/>
        </w:rPr>
        <w:t xml:space="preserve"> </w:t>
      </w:r>
      <w:r w:rsidR="00597273">
        <w:rPr>
          <w:lang w:eastAsia="zh-CN"/>
        </w:rPr>
        <w:fldChar w:fldCharType="begin"/>
      </w:r>
      <w:r w:rsidR="00850CF3">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97273">
        <w:rPr>
          <w:lang w:eastAsia="zh-CN"/>
        </w:rPr>
        <w:fldChar w:fldCharType="separate"/>
      </w:r>
      <w:r w:rsidR="00850CF3">
        <w:rPr>
          <w:noProof/>
          <w:lang w:eastAsia="zh-CN"/>
        </w:rPr>
        <w:t>(e.g., Frieswijk et al., 2004b; Park &amp; Baek, 2018)</w:t>
      </w:r>
      <w:r w:rsidR="00597273">
        <w:rPr>
          <w:lang w:eastAsia="zh-CN"/>
        </w:rPr>
        <w:fldChar w:fldCharType="end"/>
      </w:r>
      <w:r w:rsidR="005B2EB4">
        <w:rPr>
          <w:rFonts w:hint="eastAsia"/>
          <w:lang w:eastAsia="zh-CN"/>
        </w:rPr>
        <w:t>，而向上对比与向下认同</w:t>
      </w:r>
      <w:r w:rsidR="00597273">
        <w:rPr>
          <w:rFonts w:hint="eastAsia"/>
          <w:lang w:eastAsia="zh-CN"/>
        </w:rPr>
        <w:t>总是与消极的效果相联系</w:t>
      </w:r>
      <w:r w:rsidR="00597273">
        <w:rPr>
          <w:rFonts w:hint="eastAsia"/>
          <w:lang w:eastAsia="zh-CN"/>
        </w:rPr>
        <w:t xml:space="preserve"> </w:t>
      </w:r>
      <w:r w:rsidR="005B2EB4">
        <w:rPr>
          <w:lang w:eastAsia="zh-CN"/>
        </w:rPr>
        <w:fldChar w:fldCharType="begin"/>
      </w:r>
      <w:r w:rsidR="00F12EE1">
        <w:rPr>
          <w:lang w:eastAsia="zh-CN"/>
        </w:rPr>
        <w:instrText xml:space="preserve"> ADDIN EN.CITE &lt;EndNote&gt;&lt;Cite&gt;&lt;Author&gt;Frieswijk&lt;/Author&gt;&lt;Year&gt;2004&lt;/Year&gt;&lt;RecNum&gt;41&lt;/RecNum&gt;&lt;Prefix&gt;e.g.`, &lt;/Prefix&gt;&lt;DisplayText&gt;(e.g., Frieswijk et al., 2004b; Park &amp;amp; Baek, 2018)&lt;/DisplayText&gt;&lt;record&gt;&lt;rec-number&gt;41&lt;/rec-number&gt;&lt;foreign-keys&gt;&lt;key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Cite&gt;&lt;Author&gt;Park&lt;/Author&gt;&lt;Year&gt;2018&lt;/Year&gt;&lt;RecNum&gt;218&lt;/RecNum&gt;&lt;record&gt;&lt;rec-number&gt;218&lt;/rec-number&gt;&lt;foreign-keys&gt;&lt;key app="EN" db-id="25zwtzd2ipsxxpedr5u5fe2as9wdf5twxw0s" timestamp="1711521336"&gt;218&lt;/key&gt;&lt;/foreign-keys&gt;&lt;ref-type name="Journal Article"&gt;17&lt;/ref-type&gt;&lt;contributors&gt;&lt;authors&gt;&lt;author&gt;Park, Sun Young&lt;/author&gt;&lt;author&gt;Baek, Young Min&lt;/author&gt;&lt;/authors&gt;&lt;/contributors&gt;&lt;titles&gt;&lt;title&gt;Two faces of social comparison on Facebook: The interplay between social comparison orientation, emotions, and psychological well-being&lt;/title&gt;&lt;secondary-title&gt;Computers in Human Behavior&lt;/secondary-title&gt;&lt;/titles&gt;&lt;periodical&gt;&lt;full-title&gt;Computers in Human Behavior&lt;/full-title&gt;&lt;/periodical&gt;&lt;pages&gt;83-93&lt;/pages&gt;&lt;volume&gt;79&lt;/volume&gt;&lt;dates&gt;&lt;year&gt;2018&lt;/year&gt;&lt;/dates&gt;&lt;isbn&gt;0747-5632&lt;/isbn&gt;&lt;urls&gt;&lt;/urls&gt;&lt;electronic-resource-num&gt;10.1016/j.chb.2017.10.028&lt;/electronic-resource-num&gt;&lt;/record&gt;&lt;/Cite&gt;&lt;/EndNote&gt;</w:instrText>
      </w:r>
      <w:r w:rsidR="005B2EB4">
        <w:rPr>
          <w:lang w:eastAsia="zh-CN"/>
        </w:rPr>
        <w:fldChar w:fldCharType="separate"/>
      </w:r>
      <w:r w:rsidR="00F12EE1">
        <w:rPr>
          <w:noProof/>
          <w:lang w:eastAsia="zh-CN"/>
        </w:rPr>
        <w:t>(e.g., Frieswijk et al., 2004b; Park &amp; Baek, 2018)</w:t>
      </w:r>
      <w:r w:rsidR="005B2EB4">
        <w:rPr>
          <w:lang w:eastAsia="zh-CN"/>
        </w:rPr>
        <w:fldChar w:fldCharType="end"/>
      </w:r>
      <w:r w:rsidR="005B2EB4">
        <w:rPr>
          <w:rFonts w:hint="eastAsia"/>
          <w:lang w:eastAsia="zh-CN"/>
        </w:rPr>
        <w:t>。</w:t>
      </w:r>
    </w:p>
    <w:p w14:paraId="42D84D69" w14:textId="548BE7D0" w:rsidR="00762962" w:rsidRDefault="00B12990" w:rsidP="00FD5A25">
      <w:pPr>
        <w:pStyle w:val="2"/>
        <w:spacing w:before="180" w:after="180"/>
        <w:rPr>
          <w:lang w:eastAsia="zh-CN"/>
        </w:rPr>
      </w:pPr>
      <w:bookmarkStart w:id="18" w:name="_Toc162629626"/>
      <w:r>
        <w:rPr>
          <w:rFonts w:hint="eastAsia"/>
          <w:lang w:eastAsia="zh-CN"/>
        </w:rPr>
        <w:t xml:space="preserve">2.5 </w:t>
      </w:r>
      <w:r w:rsidR="00FB64F5">
        <w:rPr>
          <w:rFonts w:hint="eastAsia"/>
          <w:lang w:eastAsia="zh-CN"/>
        </w:rPr>
        <w:t>相对剥夺感</w:t>
      </w:r>
      <w:bookmarkEnd w:id="18"/>
    </w:p>
    <w:p w14:paraId="490CBA56" w14:textId="3EDFD508" w:rsidR="00FD5A25" w:rsidRPr="00FD5A25" w:rsidRDefault="00FD5A25" w:rsidP="00FD5A25">
      <w:pPr>
        <w:pStyle w:val="3"/>
        <w:spacing w:before="180" w:after="180"/>
        <w:rPr>
          <w:lang w:eastAsia="zh-CN"/>
        </w:rPr>
      </w:pPr>
      <w:bookmarkStart w:id="19" w:name="_Toc162629627"/>
      <w:r>
        <w:rPr>
          <w:rFonts w:hint="eastAsia"/>
          <w:lang w:eastAsia="zh-CN"/>
        </w:rPr>
        <w:t>2.</w:t>
      </w:r>
      <w:r w:rsidR="003420CA">
        <w:rPr>
          <w:rFonts w:hint="eastAsia"/>
          <w:lang w:eastAsia="zh-CN"/>
        </w:rPr>
        <w:t>5</w:t>
      </w:r>
      <w:r>
        <w:rPr>
          <w:rFonts w:hint="eastAsia"/>
          <w:lang w:eastAsia="zh-CN"/>
        </w:rPr>
        <w:t>.1 概念界定</w:t>
      </w:r>
      <w:bookmarkEnd w:id="19"/>
    </w:p>
    <w:p w14:paraId="397AF91D" w14:textId="5ED63DED" w:rsidR="00FB64F5" w:rsidRDefault="00FB64F5" w:rsidP="00FB64F5">
      <w:pPr>
        <w:rPr>
          <w:lang w:eastAsia="zh-CN"/>
        </w:rPr>
      </w:pPr>
      <w:r>
        <w:rPr>
          <w:lang w:eastAsia="zh-CN"/>
        </w:rPr>
        <w:tab/>
      </w:r>
      <w:r w:rsidR="00E5661A">
        <w:rPr>
          <w:rFonts w:hint="eastAsia"/>
          <w:lang w:eastAsia="zh-CN"/>
        </w:rPr>
        <w:t>相对剥夺感被定义为当一个人有权利得到某样东西，却得不到时产生的情绪体验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 </w:instrText>
      </w:r>
      <w:r w:rsidR="00850CF3">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L3llYXI+PC9kYXRlcz48aXNibj4xMDg4LTg2ODM8L2lzYm4+PHVybHM+PC91cmxzPjxlbGVjdHJv
bmljLXJlc291cmNlLW51bT4xMC4xMjA3L3MxNTMyNzk1N3BzcHIwMzAyXzE8L2VsZWN0cm9uaWMt
cmVzb3VyY2UtbnVtPjwvcmVjb3JkPjwvQ2l0ZT48Q2l0ZT48QXV0aG9yPkZlYXRoZXI8L0F1dGhv
cj48WWVhcj4yMDE1PC9ZZWFyPjxSZWNOdW0+MTkzPC9SZWNOdW0+PHJlY29yZD48cmVjLW51bWJl
cj4xOTM8L3JlYy1udW1iZXI+PGZvcmVpZ24ta2V5cz48a2V5IGFwcD0iRU4iIGRiLWlkPSIyNXp3
dHpkMmlwc3h4cGVkcjV1NWZlMmFzOXdkZjV0d3h3MHMiIHRpbWVzdGFtcD0iMTcxMTAwODU5OSI+
MTkzPC9rZXk+PC9mb3JlaWduLWtleXM+PHJlZi10eXBlIG5hbWU9IkpvdXJuYWwgQXJ0aWNsZSI+
MTc8L3JlZi10eXBlPjxjb250cmlidXRvcnM+PGF1dGhvcnM+PGF1dGhvcj5GZWF0aGVyLCBOVDwv
YXV0aG9yPjwvYXV0aG9ycz48L2NvbnRyaWJ1dG9ycz48dGl0bGVzPjx0aXRsZT5BbmFseXppbmcg
cmVsYXRpdmUgZGVwcml2YXRpb24gaW4gcmVsYXRpb24gdG8gZGVzZXJ2aW5nbmVzcywgZW50aXRs
ZW1lbnQgYW5kIHJlc2VudG1lbnQ8L3RpdGxlPjxzZWNvbmRhcnktdGl0bGU+U29jaWFsIEp1c3Rp
Y2UgUmVzZWFyY2g8L3NlY29uZGFyeS10aXRsZT48L3RpdGxlcz48cGVyaW9kaWNhbD48ZnVsbC10
aXRsZT5Tb2NpYWwgSnVzdGljZSBSZXNlYXJjaDwvZnVsbC10aXRsZT48L3BlcmlvZGljYWw+PHBh
Z2VzPjctMjY8L3BhZ2VzPjx2b2x1bWU+Mjg8L3ZvbHVtZT48ZGF0ZXM+PHllYXI+MjAxNTwveWVh
cj48L2RhdGVzPjxpc2JuPjA4ODUtNzQ2NjwvaXNibj48dXJscz48L3VybHM+PGVsZWN0cm9uaWMt
cmVzb3VyY2UtbnVtPjEwLjEwMDcvczExMjExLTAxNS0wMjM1LTk8L2VsZWN0cm9uaWMtcmVzb3Vy
Y2UtbnVtPjwvcmVjb3JkPjwvQ2l0ZT48Q2l0ZT48QXV0aG9yPk9sc29uPC9BdXRob3I+PFllYXI+
MjAxNDwvWWVhcj48UmVjTnVtPjc5PC9SZWNOdW0+PHJlY29yZD48cmVjLW51bWJlcj43OTwvcmVj
LW51bWJlcj48Zm9yZWlnbi1rZXlzPjxrZXkgYXBwPSJFTiIgZGItaWQ9IjI1end0emQyaXBzeHhw
ZWRyNXU1ZmUyYXM5d2RmNXR3eHcwcyIgdGltZXN0YW1wPSIxNjc4Njg3OTI0Ij43OTwva2V5Pjwv
Zm9yZWlnbi1rZXlzPjxyZWYtdHlwZSBuYW1lPSJCb29rIFNlY3Rpb24iPjU8L3JlZi10eXBlPjxj
b250cmlidXRvcnM+PGF1dGhvcnM+PGF1dGhvcj5PbHNvbiwgSmFtZXMgTTwvYXV0aG9yPjxhdXRo
b3I+SGF6bGV3b29kLCBKIERvdWdsYXM8L2F1dGhvcj48L2F1dGhvcnM+PC9jb250cmlidXRvcnM+
PHRpdGxlcz48dGl0bGU+UmVsYXRpdmUgZGVwcml2YXRpb24gYW5kIHNvY2lhbCBjb21wYXJpc29u
OiBBbiBpbnRlZ3JhdGl2ZSBwZXJzcGVjdGl2ZTwvdGl0bGU+PHNlY29uZGFyeS10aXRsZT5SZWxh
dGl2ZSBkZXByaXZhdGlvbiBhbmQgc29jaWFsIGNvbXBhcmlzb248L3NlY29uZGFyeS10aXRsZT48
L3RpdGxlcz48cGFnZXM+MS0xNTwvcGFnZXM+PGRhdGVzPjx5ZWFyPjIwMTQ8L3llYXI+PC9kYXRl
cz48cHVibGlzaGVyPlBzeWNob2xvZ3kgUHJlc3M8L3B1Ymxpc2hlcj48aXNibj4xMzE1ODAyMDU4
PC9pc2JuPjx1cmxzPjwvdXJscz48L3JlY29yZD48L0NpdGU+PC9FbmROb3RlPn==
</w:fldData>
        </w:fldChar>
      </w:r>
      <w:r w:rsidR="00850CF3">
        <w:rPr>
          <w:lang w:eastAsia="zh-CN"/>
        </w:rPr>
        <w:instrText xml:space="preserve"> ADDIN EN.CITE.DATA </w:instrText>
      </w:r>
      <w:r w:rsidR="00850CF3">
        <w:rPr>
          <w:lang w:eastAsia="zh-CN"/>
        </w:rPr>
      </w:r>
      <w:r w:rsidR="00850CF3">
        <w:rPr>
          <w:lang w:eastAsia="zh-CN"/>
        </w:rPr>
        <w:fldChar w:fldCharType="end"/>
      </w:r>
      <w:r w:rsidR="00E5661A">
        <w:rPr>
          <w:lang w:eastAsia="zh-CN"/>
        </w:rPr>
      </w:r>
      <w:r w:rsidR="00E5661A">
        <w:rPr>
          <w:lang w:eastAsia="zh-CN"/>
        </w:rPr>
        <w:fldChar w:fldCharType="separate"/>
      </w:r>
      <w:r w:rsidR="00850CF3">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850CF3">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name="Book"&gt;6&lt;/ref-type&gt;&lt;contributors&gt;&lt;authors&gt;&lt;author&gt;Stouffer,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life.&lt;/title&gt;&lt;/titles&gt;&lt;dates&gt;&lt;year&gt;1949&lt;/year&gt;&lt;/dates&gt;&lt;urls&gt;&lt;/urls&gt;&lt;/record&gt;&lt;/Cite&gt;&lt;/EndNote&gt;</w:instrText>
      </w:r>
      <w:r w:rsidR="00ED443F">
        <w:rPr>
          <w:lang w:eastAsia="zh-CN"/>
        </w:rPr>
        <w:fldChar w:fldCharType="separate"/>
      </w:r>
      <w:r w:rsidR="00850CF3">
        <w:rPr>
          <w:noProof/>
          <w:lang w:eastAsia="zh-CN"/>
        </w:rPr>
        <w:t>(Stouffer et al., 1949)</w:t>
      </w:r>
      <w:r w:rsidR="00ED443F">
        <w:rPr>
          <w:lang w:eastAsia="zh-CN"/>
        </w:rPr>
        <w:fldChar w:fldCharType="end"/>
      </w:r>
      <w:r w:rsidR="00D05FC5">
        <w:rPr>
          <w:rFonts w:hint="eastAsia"/>
          <w:lang w:eastAsia="zh-CN"/>
        </w:rPr>
        <w:t>。</w:t>
      </w:r>
      <w:r w:rsidR="00F058EA">
        <w:rPr>
          <w:lang w:eastAsia="zh-CN"/>
        </w:rPr>
        <w:fldChar w:fldCharType="begin"/>
      </w:r>
      <w:r w:rsidR="00F058EA">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name="Journal Article"&gt;17&lt;/ref-type&gt;&lt;contributors&gt;&lt;authors&gt;&lt;author&gt;Burns, Tom&lt;/author&gt;&lt;/authors&gt;&lt;/contributors&gt;&lt;titles&gt;&lt;title&gt;Relative Deprivation and Social Justice. A Study of Attitudes to Social Inequality in Twentieth-Century England&lt;/title&gt;&lt;secondary-title&gt;The British Journal of Sociology&lt;/secondary-title&gt;&lt;/titles&gt;&lt;periodical&gt;&lt;full-title&gt;The British Journal of Sociology&lt;/full-title&gt;&lt;/periodical&gt;&lt;dates&gt;&lt;year&gt;1966&lt;/year&gt;&lt;/dates&gt;&lt;isbn&gt;0007-1315&lt;/isbn&gt;&lt;urls&gt;&lt;/urls&gt;&lt;electronic-resource-num&gt;10.2307/589189&lt;/electronic-resource-num&gt;&lt;/record&gt;&lt;/Cite&gt;&lt;/EndNote&gt;</w:instrText>
      </w:r>
      <w:r w:rsidR="00F058EA">
        <w:rPr>
          <w:lang w:eastAsia="zh-CN"/>
        </w:rPr>
        <w:fldChar w:fldCharType="separate"/>
      </w:r>
      <w:r w:rsidR="00F058EA">
        <w:rPr>
          <w:noProof/>
          <w:lang w:eastAsia="zh-CN"/>
        </w:rPr>
        <w:t>Burns (1966)</w:t>
      </w:r>
      <w:r w:rsidR="00F058EA">
        <w:rPr>
          <w:lang w:eastAsia="zh-CN"/>
        </w:rPr>
        <w:fldChar w:fldCharType="end"/>
      </w:r>
      <w:r w:rsidR="00D05FC5">
        <w:rPr>
          <w:rFonts w:hint="eastAsia"/>
          <w:lang w:eastAsia="zh-CN"/>
        </w:rPr>
        <w:t>在此基础上提出了相对剥夺感的概念</w:t>
      </w:r>
      <w:r w:rsidR="00F058EA" w:rsidRPr="00FB64F5">
        <w:rPr>
          <w:rFonts w:hint="eastAsia"/>
          <w:lang w:eastAsia="zh-CN"/>
        </w:rPr>
        <w:t>，</w:t>
      </w:r>
      <w:r w:rsidR="00F058EA">
        <w:rPr>
          <w:rFonts w:hint="eastAsia"/>
          <w:lang w:eastAsia="zh-CN"/>
        </w:rPr>
        <w:t>并</w:t>
      </w:r>
      <w:r w:rsidR="00E5661A">
        <w:rPr>
          <w:rFonts w:hint="eastAsia"/>
          <w:lang w:eastAsia="zh-CN"/>
        </w:rPr>
        <w:t>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850CF3">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electronic-resource-num&gt;10.1111/j.2044-8309.1984.tb00645.x&lt;/electronic-resource-num&gt;&lt;/record&gt;&lt;/Cite&gt;&lt;/EndNote&gt;</w:instrText>
      </w:r>
      <w:r w:rsidR="00E5661A" w:rsidRPr="004E614C">
        <w:rPr>
          <w:lang w:eastAsia="zh-CN"/>
        </w:rPr>
        <w:fldChar w:fldCharType="separate"/>
      </w:r>
      <w:r w:rsidR="00850CF3">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850CF3">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850CF3">
        <w:rPr>
          <w:noProof/>
          <w:lang w:eastAsia="zh-CN"/>
        </w:rPr>
        <w:t xml:space="preserve">Smith et al. </w:t>
      </w:r>
      <w:r w:rsidR="00850CF3">
        <w:rPr>
          <w:noProof/>
          <w:lang w:eastAsia="zh-CN"/>
        </w:rPr>
        <w:lastRenderedPageBreak/>
        <w:t>(2012)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175D3D8E" w14:textId="3268FDB5" w:rsidR="00FD5A25" w:rsidRDefault="00FD5A25" w:rsidP="00FD5A25">
      <w:pPr>
        <w:pStyle w:val="3"/>
        <w:spacing w:before="180" w:after="180"/>
        <w:rPr>
          <w:lang w:eastAsia="zh-CN"/>
        </w:rPr>
      </w:pPr>
      <w:bookmarkStart w:id="20" w:name="_Toc162629628"/>
      <w:r>
        <w:rPr>
          <w:rFonts w:hint="eastAsia"/>
          <w:lang w:eastAsia="zh-CN"/>
        </w:rPr>
        <w:t>2.</w:t>
      </w:r>
      <w:r w:rsidR="003420CA">
        <w:rPr>
          <w:rFonts w:hint="eastAsia"/>
          <w:lang w:eastAsia="zh-CN"/>
        </w:rPr>
        <w:t>5</w:t>
      </w:r>
      <w:r>
        <w:rPr>
          <w:rFonts w:hint="eastAsia"/>
          <w:lang w:eastAsia="zh-CN"/>
        </w:rPr>
        <w:t>.2 相关研究</w:t>
      </w:r>
      <w:bookmarkEnd w:id="20"/>
    </w:p>
    <w:p w14:paraId="1FDBF354" w14:textId="46B2A7EF" w:rsidR="00455B77" w:rsidRDefault="00455B77" w:rsidP="00455B77">
      <w:pPr>
        <w:rPr>
          <w:lang w:eastAsia="zh-CN"/>
        </w:rPr>
      </w:pPr>
      <w:r>
        <w:rPr>
          <w:lang w:eastAsia="zh-CN"/>
        </w:rPr>
        <w:tab/>
      </w:r>
      <w:r>
        <w:rPr>
          <w:rFonts w:hint="eastAsia"/>
          <w:lang w:eastAsia="zh-CN"/>
        </w:rPr>
        <w:t>以往研究相对剥夺感的文章，常常探讨的是经济上差异产生的相对剥夺感。比如，有研究发现，由于经济上对比产生的相对剥夺感，常常会导致心理健康问题</w:t>
      </w:r>
      <w:r>
        <w:rPr>
          <w:rFonts w:hint="eastAsia"/>
          <w:lang w:eastAsia="zh-CN"/>
        </w:rPr>
        <w:t xml:space="preserve"> </w:t>
      </w:r>
      <w:r>
        <w:rPr>
          <w:lang w:eastAsia="zh-CN"/>
        </w:rPr>
        <w:fldChar w:fldCharType="begin"/>
      </w:r>
      <w:r w:rsidR="001C3A39">
        <w:rPr>
          <w:lang w:eastAsia="zh-CN"/>
        </w:rPr>
        <w:instrText xml:space="preserve"> ADDIN EN.CITE &lt;EndNote&gt;&lt;Cite&gt;&lt;Author&gt;Eibner&lt;/Author&gt;&lt;Year&gt;2004&lt;/Year&gt;&lt;RecNum&gt;31&lt;/RecNum&gt;&lt;DisplayText&gt;(Eibner, Sturn, &amp;amp; Gresenz, 2004)&lt;/DisplayText&gt;&lt;record&gt;&lt;rec-number&gt;31&lt;/rec-number&gt;&lt;foreign-keys&gt;&lt;key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Pr>
          <w:lang w:eastAsia="zh-CN"/>
        </w:rPr>
        <w:fldChar w:fldCharType="separate"/>
      </w:r>
      <w:r w:rsidR="001C3A39">
        <w:rPr>
          <w:noProof/>
          <w:lang w:eastAsia="zh-CN"/>
        </w:rPr>
        <w:t>(Eibner, Sturn, &amp; Gresenz, 2004)</w:t>
      </w:r>
      <w:r>
        <w:rPr>
          <w:lang w:eastAsia="zh-CN"/>
        </w:rPr>
        <w:fldChar w:fldCharType="end"/>
      </w:r>
      <w:r>
        <w:rPr>
          <w:rFonts w:hint="eastAsia"/>
          <w:lang w:eastAsia="zh-CN"/>
        </w:rPr>
        <w:t>。类似的，也有研究发现，高水平的相对剥夺感常常会提升情绪障碍的风险</w:t>
      </w:r>
      <w:r>
        <w:rPr>
          <w:rFonts w:hint="eastAsia"/>
          <w:lang w:eastAsia="zh-CN"/>
        </w:rPr>
        <w:t xml:space="preserve"> </w:t>
      </w:r>
      <w:r>
        <w:rPr>
          <w:lang w:eastAsia="zh-CN"/>
        </w:rPr>
        <w:fldChar w:fldCharType="begin"/>
      </w:r>
      <w:r w:rsidR="00850CF3">
        <w:rPr>
          <w:lang w:eastAsia="zh-CN"/>
        </w:rPr>
        <w:instrText xml:space="preserve"> ADDIN EN.CITE &lt;EndNote&gt;&lt;Cite&gt;&lt;Author&gt;McLaughlin&lt;/Author&gt;&lt;Year&gt;2012&lt;/Year&gt;&lt;RecNum&gt;219&lt;/RecNum&gt;&lt;DisplayText&gt;(McLaughlin et al., 2012)&lt;/DisplayText&gt;&lt;record&gt;&lt;rec-number&gt;219&lt;/rec-number&gt;&lt;foreign-keys&gt;&lt;key app="EN" db-id="25zwtzd2ipsxxpedr5u5fe2as9wdf5twxw0s" timestamp="1711522445"&gt;219&lt;/key&gt;&lt;/foreign-keys&gt;&lt;ref-type name="Journal Article"&gt;17&lt;/ref-type&gt;&lt;contributors&gt;&lt;authors&gt;&lt;author&gt;McLaughlin, Katie A&lt;/author&gt;&lt;author&gt;Costello, E Jane&lt;/author&gt;&lt;author&gt;Leblanc, William&lt;/author&gt;&lt;author&gt;Sampson, Nancy A&lt;/author&gt;&lt;author&gt;Kessler, Ronald C&lt;/author&gt;&lt;/authors&gt;&lt;/contributors&gt;&lt;titles&gt;&lt;title&gt;Socioeconomic status and adolescent mental disorders&lt;/title&gt;&lt;secondary-title&gt;American Journal of Public Health&lt;/secondary-title&gt;&lt;/titles&gt;&lt;periodical&gt;&lt;full-title&gt;American journal of public health&lt;/full-title&gt;&lt;/periodical&gt;&lt;pages&gt;1742-1750&lt;/pages&gt;&lt;volume&gt;102&lt;/volume&gt;&lt;number&gt;9&lt;/number&gt;&lt;dates&gt;&lt;year&gt;2012&lt;/year&gt;&lt;/dates&gt;&lt;isbn&gt;1541-0048&lt;/isbn&gt;&lt;urls&gt;&lt;/urls&gt;&lt;electronic-resource-num&gt;10.2105/AJPH.2011.300477&lt;/electronic-resource-num&gt;&lt;/record&gt;&lt;/Cite&gt;&lt;/EndNote&gt;</w:instrText>
      </w:r>
      <w:r>
        <w:rPr>
          <w:lang w:eastAsia="zh-CN"/>
        </w:rPr>
        <w:fldChar w:fldCharType="separate"/>
      </w:r>
      <w:r w:rsidR="00850CF3">
        <w:rPr>
          <w:noProof/>
          <w:lang w:eastAsia="zh-CN"/>
        </w:rPr>
        <w:t>(McLaughlin et al., 2012)</w:t>
      </w:r>
      <w:r>
        <w:rPr>
          <w:lang w:eastAsia="zh-CN"/>
        </w:rPr>
        <w:fldChar w:fldCharType="end"/>
      </w:r>
      <w:r>
        <w:rPr>
          <w:rFonts w:hint="eastAsia"/>
          <w:lang w:eastAsia="zh-CN"/>
        </w:rPr>
        <w:t>。一项中国大学生的研究中，研究者发现，高水平的相对剥夺感意味着更高的抑郁水平与更高的自杀率</w:t>
      </w:r>
      <w:r>
        <w:rPr>
          <w:rFonts w:hint="eastAsia"/>
          <w:lang w:eastAsia="zh-CN"/>
        </w:rPr>
        <w:t xml:space="preserve"> </w:t>
      </w:r>
      <w:r>
        <w:rPr>
          <w:lang w:eastAsia="zh-CN"/>
        </w:rPr>
        <w:fldChar w:fldCharType="begin"/>
      </w:r>
      <w:r w:rsidR="00850CF3">
        <w:rPr>
          <w:lang w:eastAsia="zh-CN"/>
        </w:rPr>
        <w:instrText xml:space="preserve"> ADDIN EN.CITE &lt;EndNote&gt;&lt;Cite&gt;&lt;Author&gt;Zhang&lt;/Author&gt;&lt;Year&gt;2013&lt;/Year&gt;&lt;RecNum&gt;220&lt;/RecNum&gt;&lt;DisplayText&gt;(Zhang &amp;amp; Tao, 2013)&lt;/DisplayText&gt;&lt;record&gt;&lt;rec-number&gt;220&lt;/rec-number&gt;&lt;foreign-keys&gt;&lt;key app="EN" db-id="25zwtzd2ipsxxpedr5u5fe2as9wdf5twxw0s" timestamp="1711522547"&gt;220&lt;/key&gt;&lt;/foreign-keys&gt;&lt;ref-type name="Journal Article"&gt;17&lt;/ref-type&gt;&lt;contributors&gt;&lt;authors&gt;&lt;author&gt;Zhang, Jie&lt;/author&gt;&lt;author&gt;Tao, Mengke&lt;/author&gt;&lt;/authors&gt;&lt;/contributors&gt;&lt;titles&gt;&lt;title&gt;Relative deprivation and psychopathology of Chinese college students&lt;/title&gt;&lt;secondary-title&gt;Journal of Affective Disorders&lt;/secondary-title&gt;&lt;/titles&gt;&lt;periodical&gt;&lt;full-title&gt;Journal of affective disorders&lt;/full-title&gt;&lt;/periodical&gt;&lt;pages&gt;903-907&lt;/pages&gt;&lt;volume&gt;150&lt;/volume&gt;&lt;number&gt;3&lt;/number&gt;&lt;dates&gt;&lt;year&gt;2013&lt;/year&gt;&lt;/dates&gt;&lt;isbn&gt;0165-0327&lt;/isbn&gt;&lt;urls&gt;&lt;/urls&gt;&lt;electronic-resource-num&gt;10.1016/j.jad.2013.05.013&lt;/electronic-resource-num&gt;&lt;/record&gt;&lt;/Cite&gt;&lt;/EndNote&gt;</w:instrText>
      </w:r>
      <w:r>
        <w:rPr>
          <w:lang w:eastAsia="zh-CN"/>
        </w:rPr>
        <w:fldChar w:fldCharType="separate"/>
      </w:r>
      <w:r w:rsidR="00850CF3">
        <w:rPr>
          <w:noProof/>
          <w:lang w:eastAsia="zh-CN"/>
        </w:rPr>
        <w:t>(Zhang &amp; Tao, 2013)</w:t>
      </w:r>
      <w:r>
        <w:rPr>
          <w:lang w:eastAsia="zh-CN"/>
        </w:rPr>
        <w:fldChar w:fldCharType="end"/>
      </w:r>
      <w:r>
        <w:rPr>
          <w:rFonts w:hint="eastAsia"/>
          <w:lang w:eastAsia="zh-CN"/>
        </w:rPr>
        <w:t>。此外，还有一些研究发现高水平的相对剥夺感与心脏病、高血压、饮食失调和酒精滥用之间存在相关</w:t>
      </w:r>
      <w:r w:rsidR="0026001E">
        <w:rPr>
          <w:rFonts w:hint="eastAsia"/>
          <w:lang w:eastAsia="zh-CN"/>
        </w:rPr>
        <w:t xml:space="preserve"> </w:t>
      </w:r>
      <w:r w:rsidR="0026001E">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 </w:instrText>
      </w:r>
      <w:r w:rsidR="00850CF3">
        <w:rPr>
          <w:lang w:eastAsia="zh-CN"/>
        </w:rPr>
        <w:fldChar w:fldCharType="begin">
          <w:fldData xml:space="preserve">PEVuZE5vdGU+PENpdGU+PEF1dGhvcj5NaXNocmE8L0F1dGhvcj48WWVhcj4yMDE1PC9ZZWFyPjxS
ZWNOdW0+MjIxPC9SZWNOdW0+PFByZWZpeD5lLmcuYCwgPC9QcmVmaXg+PERpc3BsYXlUZXh0Pihl
LmcuLCBNaXNocmEgJmFtcDsgQ2FybGV0b24sIDIwMTU7IFN1YnJhbWFueWFtIGV0IGFsLiwgMjAw
OTsgV2lsa2luc29uICZhbXA7IFBpY2tldHQsIDIwMDcpPC9EaXNwbGF5VGV4dD48cmVjb3JkPjxy
ZWMtbnVtYmVyPjIyMTwvcmVjLW51bWJlcj48Zm9yZWlnbi1rZXlzPjxrZXkgYXBwPSJFTiIgZGIt
aWQ9IjI1end0emQyaXBzeHhwZWRyNXU1ZmUyYXM5d2RmNXR3eHcwcyIgdGltZXN0YW1wPSIxNzEx
NTIyODA5Ij4yMjE8L2tleT48L2ZvcmVpZ24ta2V5cz48cmVmLXR5cGUgbmFtZT0iSm91cm5hbCBB
cnRpY2xlIj4xNzwvcmVmLXR5cGU+PGNvbnRyaWJ1dG9ycz48YXV0aG9ycz48YXV0aG9yPk1pc2hy
YSwgU2FuZGVlcDwvYXV0aG9yPjxhdXRob3I+Q2FybGV0b24sIFIgTmljaG9sYXM8L2F1dGhvcj48
L2F1dGhvcnM+PC9jb250cmlidXRvcnM+PHRpdGxlcz48dGl0bGU+U3ViamVjdGl2ZSByZWxhdGl2
ZSBkZXByaXZhdGlvbiBpcyBhc3NvY2lhdGVkIHdpdGggcG9vcmVyIHBoeXNpY2FsIGFuZCBtZW50
YWwgaGVhbHRoPC90aXRsZT48c2Vjb25kYXJ5LXRpdGxlPlNvY2lhbCBTY2llbmNlICZhbXA7IE1l
ZGljaW5lPC9zZWNvbmRhcnktdGl0bGU+PC90aXRsZXM+PHBlcmlvZGljYWw+PGZ1bGwtdGl0bGU+
U29jaWFsIHNjaWVuY2UgJmFtcDsgbWVkaWNpbmU8L2Z1bGwtdGl0bGU+PC9wZXJpb2RpY2FsPjxw
YWdlcz4xNDQtMTQ5PC9wYWdlcz48dm9sdW1lPjE0Nzwvdm9sdW1lPjxkYXRlcz48eWVhcj4yMDE1
PC95ZWFyPjwvZGF0ZXM+PGlzYm4+MDI3Ny05NTM2PC9pc2JuPjx1cmxzPjwvdXJscz48ZWxlY3Ry
b25pYy1yZXNvdXJjZS1udW0+MTAuMTAxNi9qLnNvY3NjaW1lZC4yMDE1LjEwLjAzMDwvZWxlY3Ry
b25pYy1yZXNvdXJjZS1udW0+PC9yZWNvcmQ+PC9DaXRlPjxDaXRlPjxBdXRob3I+V2lsa2luc29u
PC9BdXRob3I+PFllYXI+MjAwNzwvWWVhcj48UmVjTnVtPjIyMjwvUmVjTnVtPjxyZWNvcmQ+PHJl
Yy1udW1iZXI+MjIyPC9yZWMtbnVtYmVyPjxmb3JlaWduLWtleXM+PGtleSBhcHA9IkVOIiBkYi1p
ZD0iMjV6d3R6ZDJpcHN4eHBlZHI1dTVmZTJhczl3ZGY1dHd4dzBzIiB0aW1lc3RhbXA9IjE3MTE1
MjI4MjYiPjIyMjwva2V5PjwvZm9yZWlnbi1rZXlzPjxyZWYtdHlwZSBuYW1lPSJKb3VybmFsIEFy
dGljbGUiPjE3PC9yZWYtdHlwZT48Y29udHJpYnV0b3JzPjxhdXRob3JzPjxhdXRob3I+V2lsa2lu
c29uLCBSaWNoYXJkIEc8L2F1dGhvcj48YXV0aG9yPlBpY2tldHQsIEthdGUgRTwvYXV0aG9yPjwv
YXV0aG9ycz48L2NvbnRyaWJ1dG9ycz48dGl0bGVzPjx0aXRsZT5UaGUgcHJvYmxlbXMgb2YgcmVs
YXRpdmUgZGVwcml2YXRpb246IHdoeSBzb21lIHNvY2lldGllcyBkbyBiZXR0ZXIgdGhhbiBvdGhl
cnM8L3RpdGxlPjxzZWNvbmRhcnktdGl0bGU+U29jaWFsIFNjaWVuY2UgJmFtcDsgTWVkaWNpbmU8
L3NlY29uZGFyeS10aXRsZT48L3RpdGxlcz48cGVyaW9kaWNhbD48ZnVsbC10aXRsZT5Tb2NpYWwg
c2NpZW5jZSAmYW1wOyBtZWRpY2luZTwvZnVsbC10aXRsZT48L3BlcmlvZGljYWw+PHBhZ2VzPjE5
NjUtMTk3ODwvcGFnZXM+PHZvbHVtZT42NTwvdm9sdW1lPjxudW1iZXI+OTwvbnVtYmVyPjxkYXRl
cz48eWVhcj4yMDA3PC95ZWFyPjwvZGF0ZXM+PGlzYm4+MDI3Ny05NTM2PC9pc2JuPjx1cmxzPjwv
dXJscz48ZWxlY3Ryb25pYy1yZXNvdXJjZS1udW0+MTAuMTAxNi9qLnNvY3NjaW1lZC4yMDA3LjA1
LjA0MTwvZWxlY3Ryb25pYy1yZXNvdXJjZS1udW0+PC9yZWNvcmQ+PC9DaXRlPjxDaXRlPjxBdXRo
b3I+U3VicmFtYW55YW08L0F1dGhvcj48WWVhcj4yMDA5PC9ZZWFyPjxSZWNOdW0+MjIzPC9SZWNO
dW0+PHJlY29yZD48cmVjLW51bWJlcj4yMjM8L3JlYy1udW1iZXI+PGZvcmVpZ24ta2V5cz48a2V5
IGFwcD0iRU4iIGRiLWlkPSIyNXp3dHpkMmlwc3h4cGVkcjV1NWZlMmFzOXdkZjV0d3h3MHMiIHRp
bWVzdGFtcD0iMTcxMTUyMjg1MiI+MjIzPC9rZXk+PC9mb3JlaWduLWtleXM+PHJlZi10eXBlIG5h
bWU9IkpvdXJuYWwgQXJ0aWNsZSI+MTc8L3JlZi10eXBlPjxjb250cmlidXRvcnM+PGF1dGhvcnM+
PGF1dGhvcj5TdWJyYW1hbnlhbSwgTWFsYXZpa2E8L2F1dGhvcj48YXV0aG9yPkthd2FjaGksIElj
aGlybzwvYXV0aG9yPjxhdXRob3I+QmVya21hbiwgTGlzYTwvYXV0aG9yPjxhdXRob3I+U3VicmFt
YW5pYW4sIFNWPC9hdXRob3I+PC9hdXRob3JzPjwvY29udHJpYnV0b3JzPjx0aXRsZXM+PHRpdGxl
PlJlbGF0aXZlIGRlcHJpdmF0aW9uIGluIGluY29tZSBhbmQgc2VsZi1yYXRlZCBoZWFsdGggaW4g
dGhlIFVuaXRlZCBTdGF0ZXM8L3RpdGxlPjxzZWNvbmRhcnktdGl0bGU+U29jaWFsIFNjaWVuY2Ug
JmFtcDsgTWVkaWNpbmU8L3NlY29uZGFyeS10aXRsZT48L3RpdGxlcz48cGVyaW9kaWNhbD48ZnVs
bC10aXRsZT5Tb2NpYWwgc2NpZW5jZSAmYW1wOyBtZWRpY2luZTwvZnVsbC10aXRsZT48L3Blcmlv
ZGljYWw+PHBhZ2VzPjMyNy0zMzQ8L3BhZ2VzPjx2b2x1bWU+Njk8L3ZvbHVtZT48bnVtYmVyPjM8
L251bWJlcj48ZGF0ZXM+PHllYXI+MjAwOTwveWVhcj48L2RhdGVzPjxpc2JuPjAyNzctOTUzNjwv
aXNibj48dXJscz48L3VybHM+PGVsZWN0cm9uaWMtcmVzb3VyY2UtbnVtPjEwLjEwMTYvai5zb2Nz
Y2ltZWQuMjAwOS4wNi4wMDg8L2VsZWN0cm9uaWMtcmVzb3VyY2UtbnVtPjwvcmVjb3JkPjwvQ2l0
ZT48L0VuZE5vdGU+AG==
</w:fldData>
        </w:fldChar>
      </w:r>
      <w:r w:rsidR="00850CF3">
        <w:rPr>
          <w:lang w:eastAsia="zh-CN"/>
        </w:rPr>
        <w:instrText xml:space="preserve"> ADDIN EN.CITE.DATA </w:instrText>
      </w:r>
      <w:r w:rsidR="00850CF3">
        <w:rPr>
          <w:lang w:eastAsia="zh-CN"/>
        </w:rPr>
      </w:r>
      <w:r w:rsidR="00850CF3">
        <w:rPr>
          <w:lang w:eastAsia="zh-CN"/>
        </w:rPr>
        <w:fldChar w:fldCharType="end"/>
      </w:r>
      <w:r w:rsidR="0026001E">
        <w:rPr>
          <w:lang w:eastAsia="zh-CN"/>
        </w:rPr>
      </w:r>
      <w:r w:rsidR="0026001E">
        <w:rPr>
          <w:lang w:eastAsia="zh-CN"/>
        </w:rPr>
        <w:fldChar w:fldCharType="separate"/>
      </w:r>
      <w:r w:rsidR="00850CF3">
        <w:rPr>
          <w:noProof/>
          <w:lang w:eastAsia="zh-CN"/>
        </w:rPr>
        <w:t>(e.g., Mishra &amp; Carleton, 2015; Subramanyam et al., 2009; Wilkinson &amp; Pickett, 2007)</w:t>
      </w:r>
      <w:r w:rsidR="0026001E">
        <w:rPr>
          <w:lang w:eastAsia="zh-CN"/>
        </w:rPr>
        <w:fldChar w:fldCharType="end"/>
      </w:r>
      <w:r>
        <w:rPr>
          <w:rFonts w:hint="eastAsia"/>
          <w:lang w:eastAsia="zh-CN"/>
        </w:rPr>
        <w:t>。</w:t>
      </w:r>
      <w:r w:rsidR="00C94567">
        <w:rPr>
          <w:rFonts w:hint="eastAsia"/>
          <w:lang w:eastAsia="zh-CN"/>
        </w:rPr>
        <w:t>不仅如此，其他一些研究发现高水平的相对剥夺感还与侵犯或暴力行为相关，同时也与药物滥用、吸烟或饮酒相关</w:t>
      </w:r>
      <w:r w:rsidR="00C94567">
        <w:rPr>
          <w:rFonts w:hint="eastAsia"/>
          <w:lang w:eastAsia="zh-CN"/>
        </w:rPr>
        <w:t xml:space="preserve"> </w:t>
      </w:r>
      <w:r w:rsidR="00C94567">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 </w:instrText>
      </w:r>
      <w:r w:rsidR="00F12EE1">
        <w:rPr>
          <w:lang w:eastAsia="zh-CN"/>
        </w:rPr>
        <w:fldChar w:fldCharType="begin">
          <w:fldData xml:space="preserve">PEVuZE5vdGU+PENpdGU+PEF1dGhvcj5CcnVzaDwvQXV0aG9yPjxZZWFyPjE5OTY8L1llYXI+PFJl
Y051bT4yMjQ8L1JlY051bT48UHJlZml4PmUuZy5gLCA8L1ByZWZpeD48RGlzcGxheVRleHQ+KGUu
Zy4sIEJydXNoLCAxOTk2OyBDYWxsYW4sIFNoZWFkLCAmYW1wOyBPbHNvbiwgMjAxMTsgU21pdGgg
ZXQgYWwuLCAyMDEyKTwvRGlzcGxheVRleHQ+PHJlY29yZD48cmVjLW51bWJlcj4yMjQ8L3JlYy1u
dW1iZXI+PGZvcmVpZ24ta2V5cz48a2V5IGFwcD0iRU4iIGRiLWlkPSIyNXp3dHpkMmlwc3h4cGVk
cjV1NWZlMmFzOXdkZjV0d3h3MHMiIHRpbWVzdGFtcD0iMTcxMTUyMzUyNyI+MjI0PC9rZXk+PC9m
b3JlaWduLWtleXM+PHJlZi10eXBlIG5hbWU9IkpvdXJuYWwgQXJ0aWNsZSI+MTc8L3JlZi10eXBl
Pjxjb250cmlidXRvcnM+PGF1dGhvcnM+PGF1dGhvcj5CcnVzaCwgU3RlcGhlbiBHPC9hdXRob3I+
PC9hdXRob3JzPjwvY29udHJpYnV0b3JzPjx0aXRsZXM+PHRpdGxlPkR5bmFtaWNzIG9mIHRoZW9y
eSBjaGFuZ2UgaW4gdGhlIHNvY2lhbCBzY2llbmNlczogUmVsYXRpdmUgZGVwcml2YXRpb24gYW5k
IGNvbGxlY3RpdmUgdmlvbGVuY2U8L3RpdGxlPjxzZWNvbmRhcnktdGl0bGU+Sm91cm5hbCBvZiBD
b25mbGljdCBSZXNvbHV0aW9uPC9zZWNvbmRhcnktdGl0bGU+PC90aXRsZXM+PHBlcmlvZGljYWw+
PGZ1bGwtdGl0bGU+Sm91cm5hbCBvZiBDb25mbGljdCBSZXNvbHV0aW9uPC9mdWxsLXRpdGxlPjwv
cGVyaW9kaWNhbD48cGFnZXM+NTIzLTU0NTwvcGFnZXM+PHZvbHVtZT40MDwvdm9sdW1lPjxudW1i
ZXI+NDwvbnVtYmVyPjxkYXRlcz48eWVhcj4xOTk2PC95ZWFyPjwvZGF0ZXM+PGlzYm4+MDAyMi0w
MDI3PC9pc2JuPjx1cmxzPjwvdXJscz48ZWxlY3Ryb25pYy1yZXNvdXJjZS1udW0+MTAuMTE3Ny8w
MDIyMDAyNzk2MDQwMDA0MDAxPC9lbGVjdHJvbmljLXJlc291cmNlLW51bT48L3JlY29yZD48L0Np
dGU+PENpdGU+PEF1dGhvcj5DYWxsYW48L0F1dGhvcj48WWVhcj4yMDExPC9ZZWFyPjxSZWNOdW0+
MjE8L1JlY051bT48cmVjb3JkPjxyZWMtbnVtYmVyPjIxPC9yZWMtbnVtYmVyPjxmb3JlaWduLWtl
eXM+PGtleSBhcHA9IkVOIiBkYi1pZD0iMjV6d3R6ZDJpcHN4eHBlZHI1dTVmZTJhczl3ZGY1dHd4
dzBzIiB0aW1lc3RhbXA9IjE2Nzg2ODczMjAiPjIxPC9rZXk+PC9mb3JlaWduLWtleXM+PHJlZi10
eXBlIG5hbWU9IkpvdXJuYWwgQXJ0aWNsZSI+MTc8L3JlZi10eXBlPjxjb250cmlidXRvcnM+PGF1
dGhvcnM+PGF1dGhvcj5DYWxsYW4sIE1pdGNoZWxsIEo8L2F1dGhvcj48YXV0aG9yPlNoZWFkLCBO
IFdpbGw8L2F1dGhvcj48YXV0aG9yPk9sc29uLCBKYW1lcyBNPC9hdXRob3I+PC9hdXRob3JzPjwv
Y29udHJpYnV0b3JzPjx0aXRsZXM+PHRpdGxlPlBlcnNvbmFsIHJlbGF0aXZlIGRlcHJpdmF0aW9u
LCBkZWxheSBkaXNjb3VudGluZywgYW5kIGdhbWJsaW5nPC90aXRsZT48c2Vjb25kYXJ5LXRpdGxl
PkpvdXJuYWwgb2YgUGVyc29uYWxpdHkgYW5kIFNvY2lhbCBQc3ljaG9sb2d5PC9zZWNvbmRhcnkt
dGl0bGU+PC90aXRsZXM+PHBlcmlvZGljYWw+PGZ1bGwtdGl0bGU+Sm91cm5hbCBvZiBwZXJzb25h
bGl0eSBhbmQgc29jaWFsIHBzeWNob2xvZ3k8L2Z1bGwtdGl0bGU+PC9wZXJpb2RpY2FsPjxwYWdl
cz45NTU8L3BhZ2VzPjx2b2x1bWU+MTAxPC92b2x1bWU+PG51bWJlcj41PC9udW1iZXI+PGRhdGVz
Pjx5ZWFyPjIwMTE8L3llYXI+PC9kYXRlcz48aXNibj4xOTM5LTEzMTU8L2lzYm4+PHVybHM+PC91
cmxzPjxlbGVjdHJvbmljLXJlc291cmNlLW51bT4xMC4xMDM3L2EwMDI0Nzc4PC9lbGVjdHJvbmlj
LXJlc291cmNlLW51bT48L3JlY29yZD48L0NpdGU+PENpdGU+PEF1dGhvcj5TbWl0aDwvQXV0aG9y
PjxZZWFyPjIwMTI8L1llYXI+PFJlY051bT4yMjY8L1JlY051bT48cmVjb3JkPjxyZWMtbnVtYmVy
PjIyNjwvcmVjLW51bWJlcj48Zm9yZWlnbi1rZXlzPjxrZXkgYXBwPSJFTiIgZGItaWQ9IjI1end0
emQyaXBzeHhwZWRyNXU1ZmUyYXM5d2RmNXR3eHcwcyIgdGltZXN0YW1wPSIxNzExNTIzNjA3Ij4y
MjY8L2tleT48L2ZvcmVpZ24ta2V5cz48cmVmLXR5cGUgbmFtZT0iSm91cm5hbCBBcnRpY2xlIj4x
NzwvcmVmLXR5cGU+PGNvbnRyaWJ1dG9ycz48YXV0aG9ycz48YXV0aG9yPlNtaXRoLCBIZWF0aGVy
IEo8L2F1dGhvcj48YXV0aG9yPlBldHRpZ3JldywgVGhvbWFzIEY8L2F1dGhvcj48YXV0aG9yPlBp
cHBpbiwgR2luYSBNPC9hdXRob3I+PGF1dGhvcj5CaWFsb3NpZXdpY3osIFNpbHZhbmE8L2F1dGhv
cj48L2F1dGhvcnM+PC9jb250cmlidXRvcnM+PHRpdGxlcz48dGl0bGU+UmVsYXRpdmUgZGVwcml2
YXRpb246IEEgdGhlb3JldGljYWwgYW5kIG1ldGEtYW5hbHl0aWMgcmV2aWV3PC90aXRsZT48c2Vj
b25kYXJ5LXRpdGxlPlBlcnNvbmFsaXR5IGFuZCBzb2NpYWwgcHN5Y2hvbG9neSByZXZpZXc8L3Nl
Y29uZGFyeS10aXRsZT48L3RpdGxlcz48cGVyaW9kaWNhbD48ZnVsbC10aXRsZT5QZXJzb25hbGl0
eSBhbmQgU29jaWFsIFBzeWNob2xvZ3kgUmV2aWV3PC9mdWxsLXRpdGxlPjwvcGVyaW9kaWNhbD48
cGFnZXM+MjAzLTIzMjwvcGFnZXM+PHZvbHVtZT4xNjwvdm9sdW1lPjxudW1iZXI+MzwvbnVtYmVy
PjxkYXRlcz48eWVhcj4yMDEyPC95ZWFyPjwvZGF0ZXM+PGlzYm4+MTA4OC04NjgzPC9pc2JuPjx1
cmxzPjwvdXJscz48L3JlY29yZD48L0NpdGU+PC9FbmROb3RlPn==
</w:fldData>
        </w:fldChar>
      </w:r>
      <w:r w:rsidR="00F12EE1">
        <w:rPr>
          <w:lang w:eastAsia="zh-CN"/>
        </w:rPr>
        <w:instrText xml:space="preserve"> ADDIN EN.CITE.DATA </w:instrText>
      </w:r>
      <w:r w:rsidR="00F12EE1">
        <w:rPr>
          <w:lang w:eastAsia="zh-CN"/>
        </w:rPr>
      </w:r>
      <w:r w:rsidR="00F12EE1">
        <w:rPr>
          <w:lang w:eastAsia="zh-CN"/>
        </w:rPr>
        <w:fldChar w:fldCharType="end"/>
      </w:r>
      <w:r w:rsidR="00C94567">
        <w:rPr>
          <w:lang w:eastAsia="zh-CN"/>
        </w:rPr>
      </w:r>
      <w:r w:rsidR="00C94567">
        <w:rPr>
          <w:lang w:eastAsia="zh-CN"/>
        </w:rPr>
        <w:fldChar w:fldCharType="separate"/>
      </w:r>
      <w:r w:rsidR="00F12EE1">
        <w:rPr>
          <w:noProof/>
          <w:lang w:eastAsia="zh-CN"/>
        </w:rPr>
        <w:t>(e.g., Brush, 1996; Callan, Shead, &amp; Olson, 2011; Smith et al., 2012)</w:t>
      </w:r>
      <w:r w:rsidR="00C94567">
        <w:rPr>
          <w:lang w:eastAsia="zh-CN"/>
        </w:rPr>
        <w:fldChar w:fldCharType="end"/>
      </w:r>
      <w:r w:rsidR="00C94567">
        <w:rPr>
          <w:rFonts w:hint="eastAsia"/>
          <w:lang w:eastAsia="zh-CN"/>
        </w:rPr>
        <w:t>。</w:t>
      </w:r>
    </w:p>
    <w:p w14:paraId="445B2567" w14:textId="0E31791F" w:rsidR="00C94567" w:rsidRPr="00455B77" w:rsidRDefault="00C94567" w:rsidP="00455B77">
      <w:pPr>
        <w:rPr>
          <w:lang w:eastAsia="zh-CN"/>
        </w:rPr>
      </w:pPr>
      <w:r>
        <w:rPr>
          <w:lang w:eastAsia="zh-CN"/>
        </w:rPr>
        <w:tab/>
      </w:r>
      <w:r>
        <w:rPr>
          <w:rFonts w:hint="eastAsia"/>
          <w:lang w:eastAsia="zh-CN"/>
        </w:rPr>
        <w:t>近年来，越来越多的研究开始关注社交网络与相对剥夺感之间的关系。比如有研究发现在社交网络上的消极社会比较与相对剥夺感的水平存在显著的正相关</w:t>
      </w:r>
      <w:r>
        <w:rPr>
          <w:rFonts w:hint="eastAsia"/>
          <w:lang w:eastAsia="zh-CN"/>
        </w:rPr>
        <w:t xml:space="preserve"> </w:t>
      </w:r>
      <w:r>
        <w:rPr>
          <w:lang w:eastAsia="zh-CN"/>
        </w:rPr>
        <w:fldChar w:fldCharType="begin"/>
      </w:r>
      <w:r w:rsidR="00850CF3">
        <w:rPr>
          <w:lang w:eastAsia="zh-CN"/>
        </w:rPr>
        <w:instrText xml:space="preserve"> ADDIN EN.CITE &lt;EndNote&gt;&lt;Cite&gt;&lt;Author&gt;Park&lt;/Author&gt;&lt;Year&gt;2023&lt;/Year&gt;&lt;RecNum&gt;227&lt;/RecNum&gt;&lt;DisplayText&gt;(Park &amp;amp; Park, 2023)&lt;/DisplayText&gt;&lt;record&gt;&lt;rec-number&gt;227&lt;/rec-number&gt;&lt;foreign-keys&gt;&lt;key app="EN" db-id="25zwtzd2ipsxxpedr5u5fe2as9wdf5twxw0s" timestamp="1711523811"&gt;227&lt;/key&gt;&lt;/foreign-keys&gt;&lt;ref-type name="Journal Article"&gt;17&lt;/ref-type&gt;&lt;contributors&gt;&lt;authors&gt;&lt;author&gt;Park, Hyun Jee&lt;/author&gt;&lt;author&gt;Park, Young Bae&lt;/author&gt;&lt;/authors&gt;&lt;/contributors&gt;&lt;titles&gt;&lt;title&gt;Negative upward comparison and relative deprivation: sequential mediators between social networking service usage and loneliness&lt;/title&gt;&lt;secondary-title&gt;Current Psychology&lt;/secondary-title&gt;&lt;/titles&gt;&lt;periodical&gt;&lt;full-title&gt;Current Psychology&lt;/full-title&gt;&lt;/periodical&gt;&lt;pages&gt;1-11&lt;/pages&gt;&lt;dates&gt;&lt;year&gt;2023&lt;/year&gt;&lt;/dates&gt;&lt;isbn&gt;1046-1310&lt;/isbn&gt;&lt;urls&gt;&lt;/urls&gt;&lt;electronic-resource-num&gt;10.1007/s12144-023-05057-3&lt;/electronic-resource-num&gt;&lt;/record&gt;&lt;/Cite&gt;&lt;/EndNote&gt;</w:instrText>
      </w:r>
      <w:r>
        <w:rPr>
          <w:lang w:eastAsia="zh-CN"/>
        </w:rPr>
        <w:fldChar w:fldCharType="separate"/>
      </w:r>
      <w:r w:rsidR="00850CF3">
        <w:rPr>
          <w:noProof/>
          <w:lang w:eastAsia="zh-CN"/>
        </w:rPr>
        <w:t>(Park &amp; Park, 2023)</w:t>
      </w:r>
      <w:r>
        <w:rPr>
          <w:lang w:eastAsia="zh-CN"/>
        </w:rPr>
        <w:fldChar w:fldCharType="end"/>
      </w:r>
      <w:r>
        <w:rPr>
          <w:rFonts w:hint="eastAsia"/>
          <w:lang w:eastAsia="zh-CN"/>
        </w:rPr>
        <w:t>。</w:t>
      </w:r>
      <w:r w:rsidR="00866FAA">
        <w:rPr>
          <w:rFonts w:hint="eastAsia"/>
          <w:lang w:eastAsia="zh-CN"/>
        </w:rPr>
        <w:t>类似的，也有研究发现，在社交网络上进行越多的创作和浏览，越有可能体验到相对剥夺感</w:t>
      </w:r>
      <w:r w:rsidR="00866FAA">
        <w:rPr>
          <w:rFonts w:hint="eastAsia"/>
          <w:lang w:eastAsia="zh-CN"/>
        </w:rPr>
        <w:t xml:space="preserve"> </w:t>
      </w:r>
      <w:r w:rsidR="00866FAA">
        <w:rPr>
          <w:lang w:eastAsia="zh-CN"/>
        </w:rPr>
        <w:fldChar w:fldCharType="begin"/>
      </w:r>
      <w:r w:rsidR="002618C6">
        <w:rPr>
          <w:lang w:eastAsia="zh-CN"/>
        </w:rPr>
        <w:instrText xml:space="preserve"> ADDIN EN.CITE &lt;EndNote&gt;&lt;Cite&gt;&lt;Author&gt;Yang&lt;/Author&gt;&lt;Year&gt;2020&lt;/Year&gt;&lt;RecNum&gt;228&lt;/RecNum&gt;&lt;DisplayText&gt;(Yang, 2020)&lt;/DisplayText&gt;&lt;record&gt;&lt;rec-number&gt;228&lt;/rec-number&gt;&lt;foreign-keys&gt;&lt;key app="EN" db-id="25zwtzd2ipsxxpedr5u5fe2as9wdf5twxw0s" timestamp="1711523994"&gt;228&lt;/key&gt;&lt;/foreign-keys&gt;&lt;ref-type name="Journal Article"&gt;17&lt;/ref-type&gt;&lt;contributors&gt;&lt;authors&gt;&lt;author&gt;Yang, Hyeseung&lt;/author&gt;&lt;/authors&gt;&lt;/contributors&gt;&lt;titles&gt;&lt;title&gt;Do SNSs really make us happy? The effects of writing and reading via SNSs on subjective well-being&lt;/title&gt;&lt;secondary-title&gt;Telematics and Informatics&lt;/secondary-title&gt;&lt;/titles&gt;&lt;periodical&gt;&lt;full-title&gt;Telematics and Informatics&lt;/full-title&gt;&lt;/periodical&gt;&lt;pages&gt;101384&lt;/pages&gt;&lt;volume&gt;50&lt;/volume&gt;&lt;dates&gt;&lt;year&gt;2020&lt;/year&gt;&lt;/dates&gt;&lt;isbn&gt;0736-5853&lt;/isbn&gt;&lt;urls&gt;&lt;/urls&gt;&lt;electronic-resource-num&gt;10.1016/j.tele.2020.101384&lt;/electronic-resource-num&gt;&lt;/record&gt;&lt;/Cite&gt;&lt;/EndNote&gt;</w:instrText>
      </w:r>
      <w:r w:rsidR="00866FAA">
        <w:rPr>
          <w:lang w:eastAsia="zh-CN"/>
        </w:rPr>
        <w:fldChar w:fldCharType="separate"/>
      </w:r>
      <w:r w:rsidR="00866FAA">
        <w:rPr>
          <w:noProof/>
          <w:lang w:eastAsia="zh-CN"/>
        </w:rPr>
        <w:t>(Yang, 2020)</w:t>
      </w:r>
      <w:r w:rsidR="00866FAA">
        <w:rPr>
          <w:lang w:eastAsia="zh-CN"/>
        </w:rPr>
        <w:fldChar w:fldCharType="end"/>
      </w:r>
      <w:r w:rsidR="00866FAA">
        <w:rPr>
          <w:rFonts w:hint="eastAsia"/>
          <w:lang w:eastAsia="zh-CN"/>
        </w:rPr>
        <w:t>。甚至，仅仅是被动的接触社交网络，也会让人产生相对剥夺感</w:t>
      </w:r>
      <w:r w:rsidR="00866FAA">
        <w:rPr>
          <w:rFonts w:hint="eastAsia"/>
          <w:lang w:eastAsia="zh-CN"/>
        </w:rPr>
        <w:t xml:space="preserve"> </w:t>
      </w:r>
      <w:r w:rsidR="00866FAA">
        <w:rPr>
          <w:lang w:eastAsia="zh-CN"/>
        </w:rPr>
        <w:fldChar w:fldCharType="begin"/>
      </w:r>
      <w:r w:rsidR="00850CF3">
        <w:rPr>
          <w:lang w:eastAsia="zh-CN"/>
        </w:rPr>
        <w:instrText xml:space="preserve"> ADDIN EN.CITE &lt;EndNote&gt;&lt;Cite&gt;&lt;Author&gt;Gkinopoulos&lt;/Author&gt;&lt;Year&gt;2023&lt;/Year&gt;&lt;RecNum&gt;229&lt;/RecNum&gt;&lt;DisplayText&gt;(Gkinopoulos et al., 2023)&lt;/DisplayText&gt;&lt;record&gt;&lt;rec-number&gt;229&lt;/rec-number&gt;&lt;foreign-keys&gt;&lt;key app="EN" db-id="25zwtzd2ipsxxpedr5u5fe2as9wdf5twxw0s</w:instrText>
      </w:r>
      <w:r w:rsidR="00850CF3">
        <w:rPr>
          <w:rFonts w:hint="eastAsia"/>
          <w:lang w:eastAsia="zh-CN"/>
        </w:rPr>
        <w:instrText>" timestamp="1711524373"&gt;229&lt;/key&gt;&lt;/foreign-keys&gt;&lt;ref-type name="Journal Article"&gt;17&lt;/ref-type&gt;&lt;contributors&gt;&lt;authors&gt;&lt;author&gt;Gkinopoulos, Theofilos&lt;/author&gt;&lt;author&gt;Pagliaro, Stefano&lt;/author&gt;&lt;author&gt;Pacilli, Maria</w:instrText>
      </w:r>
      <w:r w:rsidR="00850CF3">
        <w:rPr>
          <w:rFonts w:hint="eastAsia"/>
          <w:lang w:eastAsia="zh-CN"/>
        </w:rPr>
        <w:instrText>‐</w:instrText>
      </w:r>
      <w:r w:rsidR="00850CF3">
        <w:rPr>
          <w:rFonts w:hint="eastAsia"/>
          <w:lang w:eastAsia="zh-CN"/>
        </w:rPr>
        <w:instrText>Giuseppina&lt;/author&gt;&lt;author&gt;Bilewicz, Michal&lt;/author&gt;&lt;author&gt;Teresi, Manuel&lt;/author&gt;&lt;author&gt;Ballone, Chiara&lt;/author&gt;&lt;/authors&gt;&lt;/contributors&gt;&lt;titles&gt;&lt;title&gt;Does personal relative deprivation mediate the relationship between passive social media use and beliefs in conspiracy theories? Cross</w:instrText>
      </w:r>
      <w:r w:rsidR="00850CF3">
        <w:rPr>
          <w:rFonts w:hint="eastAsia"/>
          <w:lang w:eastAsia="zh-CN"/>
        </w:rPr>
        <w:instrText>‐</w:instrText>
      </w:r>
      <w:r w:rsidR="00850CF3">
        <w:rPr>
          <w:rFonts w:hint="eastAsia"/>
          <w:lang w:eastAsia="zh-CN"/>
        </w:rPr>
        <w:instrText>sectio</w:instrText>
      </w:r>
      <w:r w:rsidR="00850CF3">
        <w:rPr>
          <w:lang w:eastAsia="zh-CN"/>
        </w:rPr>
        <w:instrText>nal correlational and experimental evidence&lt;/title&gt;&lt;secondary-title&gt;European Journal of Social Psychology&lt;/secondary-title&gt;&lt;/titles&gt;&lt;periodical&gt;&lt;full-title&gt;European Journal of Social Psychology&lt;/full-title&gt;&lt;/periodical&gt;&lt;pages&gt;1623-1640&lt;/pages&gt;&lt;volume&gt;53&lt;/volume&gt;&lt;number&gt;7&lt;/number&gt;&lt;dates&gt;&lt;year&gt;2023&lt;/year&gt;&lt;/dates&gt;&lt;isbn&gt;0046-2772&lt;/isbn&gt;&lt;urls&gt;&lt;/urls&gt;&lt;electronic-resource-num&gt;10.1002/ejsp.3002&lt;/electronic-resource-num&gt;&lt;/record&gt;&lt;/Cite&gt;&lt;/EndNote&gt;</w:instrText>
      </w:r>
      <w:r w:rsidR="00866FAA">
        <w:rPr>
          <w:lang w:eastAsia="zh-CN"/>
        </w:rPr>
        <w:fldChar w:fldCharType="separate"/>
      </w:r>
      <w:r w:rsidR="00850CF3">
        <w:rPr>
          <w:noProof/>
          <w:lang w:eastAsia="zh-CN"/>
        </w:rPr>
        <w:t>(Gkinopoulos et al., 2023)</w:t>
      </w:r>
      <w:r w:rsidR="00866FAA">
        <w:rPr>
          <w:lang w:eastAsia="zh-CN"/>
        </w:rPr>
        <w:fldChar w:fldCharType="end"/>
      </w:r>
      <w:r w:rsidR="00866FAA">
        <w:rPr>
          <w:rFonts w:hint="eastAsia"/>
          <w:lang w:eastAsia="zh-CN"/>
        </w:rPr>
        <w:t>。与这些结论相反的是，也有研究发现，</w:t>
      </w:r>
      <w:r w:rsidR="00324395">
        <w:rPr>
          <w:rFonts w:hint="eastAsia"/>
          <w:lang w:eastAsia="zh-CN"/>
        </w:rPr>
        <w:t>社交网络</w:t>
      </w:r>
      <w:r w:rsidR="00866FAA">
        <w:rPr>
          <w:rFonts w:hint="eastAsia"/>
          <w:lang w:eastAsia="zh-CN"/>
        </w:rPr>
        <w:t>的使用会减少人们感知到的相对剥夺感</w:t>
      </w:r>
      <w:r w:rsidR="00324395">
        <w:rPr>
          <w:rFonts w:hint="eastAsia"/>
          <w:lang w:eastAsia="zh-CN"/>
        </w:rPr>
        <w:t xml:space="preserve"> </w:t>
      </w:r>
      <w:r w:rsidR="00324395">
        <w:rPr>
          <w:lang w:eastAsia="zh-CN"/>
        </w:rPr>
        <w:fldChar w:fldCharType="begin"/>
      </w:r>
      <w:r w:rsidR="00324395">
        <w:rPr>
          <w:lang w:eastAsia="zh-CN"/>
        </w:rPr>
        <w:instrText xml:space="preserve"> ADDIN EN.CITE &lt;EndNote&gt;&lt;Cite&gt;&lt;Author&gt;Cho&lt;/Author&gt;&lt;Year&gt;2014&lt;/Year&gt;&lt;RecNum&gt;230&lt;/RecNum&gt;&lt;DisplayText&gt;(Cho, 2014)&lt;/DisplayText&gt;&lt;record&gt;&lt;rec-number&gt;230&lt;/rec-number&gt;&lt;foreign-keys&gt;&lt;key app="EN" db-id="25zwtzd2ipsxxpedr5u5fe2as9wdf5twxw0s" timestamp="1711524579"&gt;230&lt;/key&gt;&lt;/foreign-keys&gt;&lt;ref-type name="Journal Article"&gt;17&lt;/ref-type&gt;&lt;contributors&gt;&lt;authors&gt;&lt;author&gt;Cho, Jaehee&lt;/author&gt;&lt;/authors&gt;&lt;/contributors&gt;&lt;titles&gt;&lt;title&gt;Will social media use reduce relative deprivation?: Systematic analysis of social capital’s mediating effects of connecting social media use with relative deprivation&lt;/title&gt;&lt;secondary-title&gt;International Journal of Communication&lt;/secondary-title&gt;&lt;/titles&gt;&lt;periodical&gt;&lt;full-title&gt;International Journal of Communication&lt;/full-title&gt;&lt;/periodical&gt;&lt;pages&gt;23&lt;/pages&gt;&lt;volume&gt;8&lt;/volume&gt;&lt;dates&gt;&lt;year&gt;2014&lt;/year&gt;&lt;/dates&gt;&lt;isbn&gt;1932-8036&lt;/isbn&gt;&lt;urls&gt;&lt;/urls&gt;&lt;/record&gt;&lt;/Cite&gt;&lt;/EndNote&gt;</w:instrText>
      </w:r>
      <w:r w:rsidR="00324395">
        <w:rPr>
          <w:lang w:eastAsia="zh-CN"/>
        </w:rPr>
        <w:fldChar w:fldCharType="separate"/>
      </w:r>
      <w:r w:rsidR="00324395">
        <w:rPr>
          <w:noProof/>
          <w:lang w:eastAsia="zh-CN"/>
        </w:rPr>
        <w:t>(Cho, 2014)</w:t>
      </w:r>
      <w:r w:rsidR="00324395">
        <w:rPr>
          <w:lang w:eastAsia="zh-CN"/>
        </w:rPr>
        <w:fldChar w:fldCharType="end"/>
      </w:r>
      <w:r w:rsidR="00866FAA">
        <w:rPr>
          <w:rFonts w:hint="eastAsia"/>
          <w:lang w:eastAsia="zh-CN"/>
        </w:rPr>
        <w:t>。</w:t>
      </w:r>
      <w:r w:rsidR="00324395">
        <w:rPr>
          <w:rFonts w:hint="eastAsia"/>
          <w:lang w:eastAsia="zh-CN"/>
        </w:rPr>
        <w:t>这意味着，在社交网络的使用与相对剥夺感之间的关系是复杂的。</w:t>
      </w:r>
      <w:r w:rsidR="00866FAA">
        <w:rPr>
          <w:rFonts w:hint="eastAsia"/>
          <w:lang w:eastAsia="zh-CN"/>
        </w:rPr>
        <w:t>。</w:t>
      </w:r>
    </w:p>
    <w:p w14:paraId="5E0E6B09" w14:textId="5BC3DB8B" w:rsidR="00FB64F5" w:rsidRDefault="00B12990" w:rsidP="00FD5A25">
      <w:pPr>
        <w:pStyle w:val="2"/>
        <w:spacing w:before="180" w:after="180"/>
        <w:rPr>
          <w:lang w:eastAsia="zh-CN"/>
        </w:rPr>
      </w:pPr>
      <w:bookmarkStart w:id="21" w:name="_Toc162629629"/>
      <w:r>
        <w:rPr>
          <w:rFonts w:hint="eastAsia"/>
          <w:lang w:eastAsia="zh-CN"/>
        </w:rPr>
        <w:t xml:space="preserve">2.6 </w:t>
      </w:r>
      <w:r w:rsidR="00FB64F5">
        <w:rPr>
          <w:rFonts w:hint="eastAsia"/>
          <w:lang w:eastAsia="zh-CN"/>
        </w:rPr>
        <w:t>感知到的优越感</w:t>
      </w:r>
      <w:bookmarkEnd w:id="21"/>
    </w:p>
    <w:p w14:paraId="5AE46B9A" w14:textId="406C7555" w:rsidR="00FD5A25" w:rsidRPr="00FD5A25" w:rsidRDefault="00FD5A25" w:rsidP="00FD5A25">
      <w:pPr>
        <w:pStyle w:val="3"/>
        <w:spacing w:before="180" w:after="180"/>
        <w:rPr>
          <w:lang w:eastAsia="zh-CN"/>
        </w:rPr>
      </w:pPr>
      <w:bookmarkStart w:id="22" w:name="_Toc162629630"/>
      <w:r>
        <w:rPr>
          <w:rFonts w:hint="eastAsia"/>
          <w:lang w:eastAsia="zh-CN"/>
        </w:rPr>
        <w:t>2.</w:t>
      </w:r>
      <w:r w:rsidR="003420CA">
        <w:rPr>
          <w:rFonts w:hint="eastAsia"/>
          <w:lang w:eastAsia="zh-CN"/>
        </w:rPr>
        <w:t>6</w:t>
      </w:r>
      <w:r>
        <w:rPr>
          <w:rFonts w:hint="eastAsia"/>
          <w:lang w:eastAsia="zh-CN"/>
        </w:rPr>
        <w:t>.1 概念界定</w:t>
      </w:r>
      <w:bookmarkEnd w:id="22"/>
    </w:p>
    <w:p w14:paraId="66798B13" w14:textId="6DD7EF8A"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9B1CEC">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electronic-resource-num&gt;10.1037//0022-3514.52.1.11&lt;/electronic-resource-num&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850CF3">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electronic-resource-num&gt;10.1016/j.paid.2010.09.031&lt;/electronic-resource-num&gt;&lt;/record&gt;&lt;/Cite&gt;&lt;/EndNote&gt;</w:instrText>
      </w:r>
      <w:r w:rsidR="00E02C80">
        <w:rPr>
          <w:lang w:eastAsia="zh-CN"/>
        </w:rPr>
        <w:fldChar w:fldCharType="separate"/>
      </w:r>
      <w:r w:rsidR="00850CF3">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sidR="00FF7324">
        <w:rPr>
          <w:lang w:eastAsia="zh-CN"/>
        </w:rPr>
        <w:fldChar w:fldCharType="separate"/>
      </w:r>
      <w:r w:rsidR="00850CF3">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w:t>
      </w:r>
      <w:r>
        <w:rPr>
          <w:rFonts w:hint="eastAsia"/>
          <w:lang w:eastAsia="zh-CN"/>
        </w:rPr>
        <w:lastRenderedPageBreak/>
        <w:t>到的感觉。正如一项经典研究发现，大多数人认为自己是能力是高于平均值的，这被称之为“优于平均值效应”</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sidR="00707569">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electronic-resource-num&gt;10.1080/14792779343000040&lt;/electronic-resource-num&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sidR="009155D2">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electronic-resource-num&gt;10.1521/soco.1986.4.4.353&lt;/electronic-resource-num&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sidR="00850CF3">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electronic-resource-num&gt;10.1177/0146167291176015&lt;/electronic-resource-num&gt;&lt;/record&gt;&lt;/Cite&gt;&lt;/EndNote&gt;</w:instrText>
      </w:r>
      <w:r>
        <w:rPr>
          <w:lang w:eastAsia="zh-CN"/>
        </w:rPr>
        <w:fldChar w:fldCharType="separate"/>
      </w:r>
      <w:r w:rsidR="00850CF3">
        <w:rPr>
          <w:noProof/>
          <w:lang w:eastAsia="zh-CN"/>
        </w:rPr>
        <w:t>(Buunk &amp; Van Yperen, 1991)</w:t>
      </w:r>
      <w:r>
        <w:rPr>
          <w:lang w:eastAsia="zh-CN"/>
        </w:rPr>
        <w:fldChar w:fldCharType="end"/>
      </w:r>
      <w:r w:rsidR="00FF7324">
        <w:rPr>
          <w:rFonts w:hint="eastAsia"/>
          <w:lang w:eastAsia="zh-CN"/>
        </w:rPr>
        <w:t>。</w:t>
      </w:r>
    </w:p>
    <w:p w14:paraId="01DA6DB5" w14:textId="14B31E5B" w:rsidR="00FD5A25" w:rsidRDefault="00FD5A25" w:rsidP="00FD5A25">
      <w:pPr>
        <w:pStyle w:val="3"/>
        <w:spacing w:before="180" w:after="180"/>
        <w:rPr>
          <w:lang w:eastAsia="zh-CN"/>
        </w:rPr>
      </w:pPr>
      <w:bookmarkStart w:id="23" w:name="_Toc162629631"/>
      <w:r>
        <w:rPr>
          <w:rFonts w:hint="eastAsia"/>
          <w:lang w:eastAsia="zh-CN"/>
        </w:rPr>
        <w:t>2.</w:t>
      </w:r>
      <w:r w:rsidR="003420CA">
        <w:rPr>
          <w:rFonts w:hint="eastAsia"/>
          <w:lang w:eastAsia="zh-CN"/>
        </w:rPr>
        <w:t>6</w:t>
      </w:r>
      <w:r>
        <w:rPr>
          <w:rFonts w:hint="eastAsia"/>
          <w:lang w:eastAsia="zh-CN"/>
        </w:rPr>
        <w:t>.1 相关研究</w:t>
      </w:r>
      <w:bookmarkEnd w:id="23"/>
    </w:p>
    <w:p w14:paraId="7FF71526" w14:textId="061AF1D4" w:rsidR="00866FAA" w:rsidRPr="00866FAA" w:rsidRDefault="00866FAA" w:rsidP="00866FAA">
      <w:pPr>
        <w:rPr>
          <w:lang w:eastAsia="zh-CN"/>
        </w:rPr>
      </w:pPr>
      <w:r>
        <w:rPr>
          <w:lang w:eastAsia="zh-CN"/>
        </w:rPr>
        <w:tab/>
      </w:r>
      <w:r w:rsidR="0044734E">
        <w:rPr>
          <w:rFonts w:hint="eastAsia"/>
          <w:lang w:eastAsia="zh-CN"/>
        </w:rPr>
        <w:t>关于优越感的研究很少</w:t>
      </w:r>
      <w:r w:rsidR="00E81039">
        <w:rPr>
          <w:rFonts w:hint="eastAsia"/>
          <w:lang w:eastAsia="zh-CN"/>
        </w:rPr>
        <w:t>，大多数研究关注的是与优越感相关的人格特质</w:t>
      </w:r>
      <w:r w:rsidR="00324395">
        <w:rPr>
          <w:rFonts w:hint="eastAsia"/>
          <w:lang w:eastAsia="zh-CN"/>
        </w:rPr>
        <w:t>。比如，有的研究讨论了优越感与自恋和自尊的关系，</w:t>
      </w:r>
      <w:r w:rsidR="00E81039">
        <w:rPr>
          <w:rFonts w:hint="eastAsia"/>
          <w:lang w:eastAsia="zh-CN"/>
        </w:rPr>
        <w:t>认为优越感是自恋的一种体现</w:t>
      </w:r>
      <w:r w:rsidR="00324395">
        <w:rPr>
          <w:rFonts w:hint="eastAsia"/>
          <w:lang w:eastAsia="zh-CN"/>
        </w:rPr>
        <w:t>，</w:t>
      </w:r>
      <w:r w:rsidR="00E81039">
        <w:rPr>
          <w:rFonts w:hint="eastAsia"/>
          <w:lang w:eastAsia="zh-CN"/>
        </w:rPr>
        <w:t>而自恋</w:t>
      </w:r>
      <w:r w:rsidR="00324395">
        <w:rPr>
          <w:rFonts w:hint="eastAsia"/>
          <w:lang w:eastAsia="zh-CN"/>
        </w:rPr>
        <w:t>是一种夸大的自尊</w:t>
      </w:r>
      <w:r w:rsidR="006E6625">
        <w:rPr>
          <w:rFonts w:hint="eastAsia"/>
          <w:lang w:eastAsia="zh-CN"/>
        </w:rPr>
        <w:t xml:space="preserve"> </w:t>
      </w:r>
      <w:r w:rsidR="006E6625">
        <w:rPr>
          <w:lang w:eastAsia="zh-CN"/>
        </w:rPr>
        <w:fldChar w:fldCharType="begin"/>
      </w:r>
      <w:r w:rsidR="001C3A39">
        <w:rPr>
          <w:lang w:eastAsia="zh-CN"/>
        </w:rPr>
        <w:instrText xml:space="preserve"> ADDIN EN.CITE &lt;EndNote&gt;&lt;Cite&gt;&lt;Author&gt;Brummelman&lt;/Author&gt;&lt;Year&gt;2016&lt;/Year&gt;&lt;RecNum&gt;231&lt;/RecNum&gt;&lt;DisplayText&gt;(Brummelman, Thomaes, &amp;amp; Sedikides, 2016)&lt;/DisplayText&gt;&lt;record&gt;&lt;rec-number&gt;231&lt;/rec-number&gt;&lt;foreign-keys&gt;&lt;key app="EN" db-id="25zwtzd2ipsxxpedr5u5fe2as9wdf5twxw0s" timestamp="1711525072"&gt;231&lt;/key&gt;&lt;/foreign-keys&gt;&lt;ref-type name="Journal Article"&gt;17&lt;/ref-type&gt;&lt;contributors&gt;&lt;authors&gt;&lt;author&gt;Brummelman, Eddie&lt;/author&gt;&lt;author&gt;Thomaes, Sander&lt;/author&gt;&lt;author&gt;Sedikides, Constantine&lt;/author&gt;&lt;/authors&gt;&lt;/contributors&gt;&lt;titles&gt;&lt;title&gt;Separating narcissism from self-esteem&lt;/title&gt;&lt;secondary-title&gt;Current Directions in Psychological Science&lt;/secondary-title&gt;&lt;/titles&gt;&lt;periodical&gt;&lt;full-title&gt;Current Directions in Psychological Science&lt;/full-title&gt;&lt;/periodical&gt;&lt;pages&gt;8-13&lt;/pages&gt;&lt;volume&gt;25&lt;/volume&gt;&lt;number&gt;1&lt;/number&gt;&lt;dates&gt;&lt;year&gt;2016&lt;/year&gt;&lt;/dates&gt;&lt;isbn&gt;0963-7214&lt;/isbn&gt;&lt;urls&gt;&lt;/urls&gt;&lt;electronic-resource-num&gt;10.1177/0963721415619737&lt;/electronic-resource-num&gt;&lt;/record&gt;&lt;/Cite&gt;&lt;/EndNote&gt;</w:instrText>
      </w:r>
      <w:r w:rsidR="006E6625">
        <w:rPr>
          <w:lang w:eastAsia="zh-CN"/>
        </w:rPr>
        <w:fldChar w:fldCharType="separate"/>
      </w:r>
      <w:r w:rsidR="001C3A39">
        <w:rPr>
          <w:noProof/>
          <w:lang w:eastAsia="zh-CN"/>
        </w:rPr>
        <w:t>(Brummelman, Thomaes, &amp; Sedikides, 2016)</w:t>
      </w:r>
      <w:r w:rsidR="006E6625">
        <w:rPr>
          <w:lang w:eastAsia="zh-CN"/>
        </w:rPr>
        <w:fldChar w:fldCharType="end"/>
      </w:r>
      <w:r w:rsidR="00324395">
        <w:rPr>
          <w:rFonts w:hint="eastAsia"/>
          <w:lang w:eastAsia="zh-CN"/>
        </w:rPr>
        <w:t>。</w:t>
      </w:r>
      <w:r w:rsidR="00DB2315">
        <w:rPr>
          <w:rFonts w:hint="eastAsia"/>
          <w:lang w:eastAsia="zh-CN"/>
        </w:rPr>
        <w:t>正因为优越感在过去一直被作为自恋的一种体现，因此常常被作为测量自恋的一个子维度</w:t>
      </w:r>
      <w:r w:rsidR="00810AC1">
        <w:rPr>
          <w:rFonts w:hint="eastAsia"/>
          <w:lang w:eastAsia="zh-CN"/>
        </w:rPr>
        <w:t>。比如，有研究发现，是因为</w:t>
      </w:r>
      <w:r w:rsidR="00DB2315">
        <w:rPr>
          <w:rFonts w:hint="eastAsia"/>
          <w:lang w:eastAsia="zh-CN"/>
        </w:rPr>
        <w:t>在比较中感受到了优越，所以自恋水平越高的被试，越容易在向下比较中产生积极的体验</w:t>
      </w:r>
      <w:r w:rsidR="00DB2315">
        <w:rPr>
          <w:rFonts w:hint="eastAsia"/>
          <w:lang w:eastAsia="zh-CN"/>
        </w:rPr>
        <w:t xml:space="preserve"> </w:t>
      </w:r>
      <w:r w:rsidR="00DB2315">
        <w:rPr>
          <w:lang w:eastAsia="zh-CN"/>
        </w:rPr>
        <w:fldChar w:fldCharType="begin"/>
      </w:r>
      <w:r w:rsidR="001C3A39">
        <w:rPr>
          <w:lang w:eastAsia="zh-CN"/>
        </w:rPr>
        <w:instrText xml:space="preserve"> ADDIN EN.CITE &lt;EndNote&gt;&lt;Cite&gt;&lt;Author&gt;Bogart&lt;/Author&gt;&lt;Year&gt;2004&lt;/Year&gt;&lt;RecNum&gt;232&lt;/RecNum&gt;&lt;DisplayText&gt;(Bogart, Benotsch, &amp;amp; Pavlovic, 2004)&lt;/DisplayText&gt;&lt;record&gt;&lt;rec-number&gt;232&lt;/rec-number&gt;&lt;foreign-keys&gt;&lt;key app="EN" db-id="25zwtzd2ipsxxpedr5u5fe2as9wdf5twxw0s" timestamp="1711525517"&gt;232&lt;/key&gt;&lt;/foreign-keys&gt;&lt;ref-type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electronic-resource-num&gt;10.1207/s15324834basp2601_4&lt;/electronic-resource-num&gt;&lt;/record&gt;&lt;/Cite&gt;&lt;/EndNote&gt;</w:instrText>
      </w:r>
      <w:r w:rsidR="00DB2315">
        <w:rPr>
          <w:lang w:eastAsia="zh-CN"/>
        </w:rPr>
        <w:fldChar w:fldCharType="separate"/>
      </w:r>
      <w:r w:rsidR="001C3A39">
        <w:rPr>
          <w:noProof/>
          <w:lang w:eastAsia="zh-CN"/>
        </w:rPr>
        <w:t>(Bogart, Benotsch, &amp; Pavlovic, 2004)</w:t>
      </w:r>
      <w:r w:rsidR="00DB2315">
        <w:rPr>
          <w:lang w:eastAsia="zh-CN"/>
        </w:rPr>
        <w:fldChar w:fldCharType="end"/>
      </w:r>
      <w:r w:rsidR="00DB2315">
        <w:rPr>
          <w:rFonts w:hint="eastAsia"/>
          <w:lang w:eastAsia="zh-CN"/>
        </w:rPr>
        <w:t>。</w:t>
      </w:r>
      <w:r w:rsidR="0044734E">
        <w:rPr>
          <w:rFonts w:hint="eastAsia"/>
          <w:lang w:eastAsia="zh-CN"/>
        </w:rPr>
        <w:t>还有研究发现，自恋的个体通过感知到优越感来证明自己的权利是合理的</w:t>
      </w:r>
      <w:r w:rsidR="00810AC1">
        <w:rPr>
          <w:rFonts w:hint="eastAsia"/>
          <w:lang w:eastAsia="zh-CN"/>
        </w:rPr>
        <w:t xml:space="preserve"> </w:t>
      </w:r>
      <w:r w:rsidR="00810AC1">
        <w:rPr>
          <w:lang w:eastAsia="zh-CN"/>
        </w:rPr>
        <w:fldChar w:fldCharType="begin"/>
      </w:r>
      <w:r w:rsidR="00850CF3">
        <w:rPr>
          <w:lang w:eastAsia="zh-CN"/>
        </w:rPr>
        <w:instrText xml:space="preserve"> ADDIN EN.CITE &lt;EndNote&gt;&lt;Cite&gt;&lt;Author&gt;Freis&lt;/Author&gt;&lt;Year&gt;2021&lt;/Year&gt;&lt;RecNum&gt;233&lt;/RecNum&gt;&lt;DisplayText&gt;(Freis &amp;amp; Hansen-Brown, 2021)&lt;/DisplayText&gt;&lt;record&gt;&lt;rec-number&gt;233&lt;/rec-number&gt;&lt;foreign-keys&gt;&lt;key app="EN" db-id="25zwtzd2ipsxxpedr5u5fe2as9wdf5twxw0s" timestamp="1711526762"&gt;233&lt;/key&gt;&lt;/foreign-keys&gt;&lt;ref-type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810AC1">
        <w:rPr>
          <w:lang w:eastAsia="zh-CN"/>
        </w:rPr>
        <w:fldChar w:fldCharType="separate"/>
      </w:r>
      <w:r w:rsidR="00850CF3">
        <w:rPr>
          <w:noProof/>
          <w:lang w:eastAsia="zh-CN"/>
        </w:rPr>
        <w:t>(Freis &amp; Hansen-Brown, 2021)</w:t>
      </w:r>
      <w:r w:rsidR="00810AC1">
        <w:rPr>
          <w:lang w:eastAsia="zh-CN"/>
        </w:rPr>
        <w:fldChar w:fldCharType="end"/>
      </w:r>
      <w:r w:rsidR="0044734E">
        <w:rPr>
          <w:rFonts w:hint="eastAsia"/>
          <w:lang w:eastAsia="zh-CN"/>
        </w:rPr>
        <w:t>。</w:t>
      </w:r>
      <w:r w:rsidR="00810AC1">
        <w:rPr>
          <w:rFonts w:hint="eastAsia"/>
          <w:lang w:eastAsia="zh-CN"/>
        </w:rPr>
        <w:t>此外，</w:t>
      </w:r>
      <w:r w:rsidR="0044734E">
        <w:rPr>
          <w:rFonts w:hint="eastAsia"/>
          <w:lang w:eastAsia="zh-CN"/>
        </w:rPr>
        <w:t>有学者认为，优越感是幽默的核心，认为我们之所有会发笑，是因为在比较中产生了优越感</w:t>
      </w:r>
      <w:r w:rsidR="0044734E">
        <w:rPr>
          <w:rFonts w:hint="eastAsia"/>
          <w:lang w:eastAsia="zh-CN"/>
        </w:rPr>
        <w:t xml:space="preserve"> </w:t>
      </w:r>
      <w:r w:rsidR="0044734E">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44734E">
        <w:rPr>
          <w:lang w:eastAsia="zh-CN"/>
        </w:rPr>
        <w:fldChar w:fldCharType="separate"/>
      </w:r>
      <w:r w:rsidR="0044734E">
        <w:rPr>
          <w:noProof/>
          <w:lang w:eastAsia="zh-CN"/>
        </w:rPr>
        <w:t>(Lintott, 2016)</w:t>
      </w:r>
      <w:r w:rsidR="0044734E">
        <w:rPr>
          <w:lang w:eastAsia="zh-CN"/>
        </w:rPr>
        <w:fldChar w:fldCharType="end"/>
      </w:r>
      <w:r w:rsidR="0044734E">
        <w:rPr>
          <w:rFonts w:hint="eastAsia"/>
          <w:lang w:eastAsia="zh-CN"/>
        </w:rPr>
        <w:t>。</w:t>
      </w:r>
      <w:r w:rsidR="00E81039">
        <w:rPr>
          <w:rFonts w:hint="eastAsia"/>
          <w:lang w:eastAsia="zh-CN"/>
        </w:rPr>
        <w:t>在一项关于澳大利亚生活质量的研究中发现，人们普遍相信自己的生活水平高于平均值，这被作者称为相对优越感，这种相对优越感在人们对自己主观幸福感的评估中扮演者重要角色</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&lt;EndNote&gt;&lt;Cite&gt;&lt;Author&gt;Headey&lt;/Author&gt;&lt;Year&gt;1988&lt;/Year&gt;&lt;RecNum&gt;234&lt;/RecNum&gt;&lt;DisplayText&gt;(Headey &amp;amp; Wearing, 1988)&lt;/DisplayText&gt;&lt;record&gt;&lt;rec-number&gt;234&lt;/rec-number&gt;&lt;foreign-keys&gt;&lt;key app="EN" db-id="25zwtzd2ipsxxpedr5u5fe2as9wdf5twxw0s" timestamp="1711527681"&gt;234&lt;/key&gt;&lt;/foreign-keys&gt;&lt;ref-type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E81039">
        <w:rPr>
          <w:lang w:eastAsia="zh-CN"/>
        </w:rPr>
        <w:fldChar w:fldCharType="separate"/>
      </w:r>
      <w:r w:rsidR="00850CF3">
        <w:rPr>
          <w:noProof/>
          <w:lang w:eastAsia="zh-CN"/>
        </w:rPr>
        <w:t>(Headey &amp; Wearing, 1988)</w:t>
      </w:r>
      <w:r w:rsidR="00E81039">
        <w:rPr>
          <w:lang w:eastAsia="zh-CN"/>
        </w:rPr>
        <w:fldChar w:fldCharType="end"/>
      </w:r>
      <w:r w:rsidR="00E81039">
        <w:rPr>
          <w:rFonts w:hint="eastAsia"/>
          <w:lang w:eastAsia="zh-CN"/>
        </w:rPr>
        <w:t>。</w:t>
      </w:r>
    </w:p>
    <w:p w14:paraId="600EF9BD" w14:textId="519A7F03" w:rsidR="00FB64F5" w:rsidRDefault="00B12990" w:rsidP="00FD5A25">
      <w:pPr>
        <w:pStyle w:val="2"/>
        <w:spacing w:before="180" w:after="180"/>
        <w:rPr>
          <w:lang w:eastAsia="zh-CN"/>
        </w:rPr>
      </w:pPr>
      <w:bookmarkStart w:id="24" w:name="_Toc162629632"/>
      <w:r>
        <w:rPr>
          <w:rFonts w:hint="eastAsia"/>
          <w:lang w:eastAsia="zh-CN"/>
        </w:rPr>
        <w:t xml:space="preserve">2.7 </w:t>
      </w:r>
      <w:r w:rsidR="00FB64F5">
        <w:rPr>
          <w:rFonts w:hint="eastAsia"/>
          <w:lang w:eastAsia="zh-CN"/>
        </w:rPr>
        <w:t>生活满意度</w:t>
      </w:r>
      <w:bookmarkEnd w:id="24"/>
    </w:p>
    <w:p w14:paraId="69F4E01A" w14:textId="57052454" w:rsidR="003420CA" w:rsidRPr="003420CA" w:rsidRDefault="003420CA" w:rsidP="003420CA">
      <w:pPr>
        <w:pStyle w:val="3"/>
        <w:spacing w:before="180" w:after="180"/>
        <w:rPr>
          <w:lang w:eastAsia="zh-CN"/>
        </w:rPr>
      </w:pPr>
      <w:bookmarkStart w:id="25" w:name="_Toc162629633"/>
      <w:r>
        <w:rPr>
          <w:rFonts w:hint="eastAsia"/>
          <w:lang w:eastAsia="zh-CN"/>
        </w:rPr>
        <w:t>2.7.1 概念界定</w:t>
      </w:r>
      <w:bookmarkEnd w:id="25"/>
    </w:p>
    <w:p w14:paraId="261DC06B" w14:textId="0F974FAE"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sidR="00850CF3">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850CF3">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electronic-resource-num&gt;10.1007/BF00352944&lt;/electronic-resource-num&gt;&lt;/record&gt;&lt;/Cite&gt;&lt;/EndNote&gt;</w:instrText>
      </w:r>
      <w:r w:rsidR="00667E74">
        <w:rPr>
          <w:lang w:eastAsia="zh-CN"/>
        </w:rPr>
        <w:fldChar w:fldCharType="separate"/>
      </w:r>
      <w:r w:rsidR="00850CF3">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9B1CEC">
        <w:rPr>
          <w:rFonts w:hint="eastAsia"/>
          <w:lang w:eastAsia="zh-CN"/>
        </w:rPr>
        <w:instrText xml:space="preserve"> ADDIN EN.CITE &lt;EndNote&gt;&lt;Cite AuthorYear="1"&gt;&lt;Author&gt;Civitci&lt;/Author&gt;&lt;Year&gt;2015&lt;/Year&gt;&lt;RecNum&gt;198&lt;/RecNum&gt;&lt;DisplayText&gt;Civitci </w:instrText>
      </w:r>
      <w:r w:rsidR="009B1CEC">
        <w:rPr>
          <w:rFonts w:hint="eastAsia"/>
          <w:lang w:eastAsia="zh-CN"/>
        </w:rPr>
        <w:instrText>和</w:instrText>
      </w:r>
      <w:r w:rsidR="009B1CEC">
        <w:rPr>
          <w:rFonts w:hint="eastAsia"/>
          <w:lang w:eastAsia="zh-CN"/>
        </w:rPr>
        <w:instrText xml:space="preserve"> Civitci (2015)&lt;/DisplayText&gt;&lt;record&gt;&lt;rec-number&gt;198&lt;/rec-number&gt;&lt;foreign-keys&gt;&lt;key app="EN" db-id="25zwtzd2ipsxxpedr5u5fe2as9w</w:instrText>
      </w:r>
      <w:r w:rsidR="009B1CEC">
        <w:rPr>
          <w:lang w:eastAsia="zh-CN"/>
        </w:rPr>
        <w:instrText>df5twxw0s" timestamp="1711008886"&gt;198&lt;/key&gt;&lt;/foreign-keys&gt;&lt;ref-type name="Journal Article"&gt;17&lt;/ref-type&gt;&lt;contributors&gt;&lt;authors&gt;&lt;author&gt;Civitci, Nazmiye&lt;/author&gt;&lt;author&gt;&lt;style face="normal" font="default" size="100%"&gt;Civitci, As&lt;/style&gt;&lt;style face="normal" font="default" charset="238" size="100%"&gt;ım&lt;/style&gt;&lt;/author&gt;&lt;/authors&gt;&lt;/contributors&gt;&lt;titles&gt;&lt;title&gt;Social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electronic-resource-num&gt;10.1016/j.sbspro.2015.09.062&lt;/electronic-resource-num&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850CF3">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name="Book"&gt;6&lt;/ref-type&gt;&lt;contributors&gt;&lt;authors&gt;&lt;author&gt;Andrew,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850CF3">
        <w:rPr>
          <w:noProof/>
          <w:lang w:eastAsia="zh-CN"/>
        </w:rPr>
        <w:t>(Andrew &amp; Withey, 1976)</w:t>
      </w:r>
      <w:r w:rsidR="00667E74">
        <w:rPr>
          <w:lang w:eastAsia="zh-CN"/>
        </w:rPr>
        <w:fldChar w:fldCharType="end"/>
      </w:r>
      <w:r w:rsidR="00E33045">
        <w:rPr>
          <w:rFonts w:hint="eastAsia"/>
          <w:lang w:eastAsia="zh-CN"/>
        </w:rPr>
        <w:t>。</w:t>
      </w:r>
    </w:p>
    <w:p w14:paraId="20261172" w14:textId="2B930117" w:rsidR="002C5629" w:rsidRDefault="003420CA" w:rsidP="002C5629">
      <w:pPr>
        <w:pStyle w:val="3"/>
        <w:spacing w:before="180" w:after="180"/>
        <w:rPr>
          <w:lang w:eastAsia="zh-CN"/>
        </w:rPr>
      </w:pPr>
      <w:bookmarkStart w:id="26" w:name="_Toc162629634"/>
      <w:r>
        <w:rPr>
          <w:rFonts w:hint="eastAsia"/>
          <w:lang w:eastAsia="zh-CN"/>
        </w:rPr>
        <w:t>2.7.1 相关研究</w:t>
      </w:r>
      <w:bookmarkEnd w:id="26"/>
    </w:p>
    <w:p w14:paraId="67D1C280" w14:textId="7B43D8EF" w:rsidR="00CF5AC9" w:rsidRDefault="002C5629" w:rsidP="002C5629">
      <w:pPr>
        <w:rPr>
          <w:lang w:eastAsia="zh-CN"/>
        </w:rPr>
      </w:pPr>
      <w:r>
        <w:rPr>
          <w:lang w:eastAsia="zh-CN"/>
        </w:rPr>
        <w:tab/>
      </w:r>
      <w:r>
        <w:rPr>
          <w:rFonts w:hint="eastAsia"/>
          <w:lang w:eastAsia="zh-CN"/>
        </w:rPr>
        <w:t>生活满意度常常被作为</w:t>
      </w:r>
      <w:r w:rsidR="00E81039">
        <w:rPr>
          <w:rFonts w:hint="eastAsia"/>
          <w:lang w:eastAsia="zh-CN"/>
        </w:rPr>
        <w:t>主观幸福感</w:t>
      </w:r>
      <w:r>
        <w:rPr>
          <w:rFonts w:hint="eastAsia"/>
          <w:lang w:eastAsia="zh-CN"/>
        </w:rPr>
        <w:t>的测量指标之一</w:t>
      </w:r>
      <w:r w:rsidR="00E81039">
        <w:rPr>
          <w:rFonts w:hint="eastAsia"/>
          <w:lang w:eastAsia="zh-CN"/>
        </w:rPr>
        <w:t xml:space="preserve"> </w:t>
      </w:r>
      <w:r w:rsidR="00E81039">
        <w:rPr>
          <w:lang w:eastAsia="zh-CN"/>
        </w:rPr>
        <w:fldChar w:fldCharType="begin"/>
      </w:r>
      <w:r w:rsidR="00850CF3">
        <w:rPr>
          <w:lang w:eastAsia="zh-CN"/>
        </w:rPr>
        <w:instrText xml:space="preserve"> ADDIN EN.CITE &lt;EndNote&gt;&lt;Cite&gt;&lt;Author&gt;Pavot&lt;/Author&gt;&lt;Year&gt;2008&lt;/Year&gt;&lt;RecNum&gt;235&lt;/RecNum&gt;&lt;DisplayText&gt;(Pavot &amp;amp; Diener, 2008)&lt;/DisplayText&gt;&lt;record&gt;&lt;rec-number&gt;235&lt;/rec-number&gt;&lt;foreign-keys&gt;&lt;key app="EN" db-id="25zwtzd2ipsxxpedr5u5fe2as9wdf5twxw0s" timestamp="1711527966"&gt;235&lt;/key&gt;&lt;/foreign-keys&gt;&lt;ref-type name="Journal Article"&gt;17&lt;/ref-type&gt;&lt;contributors&gt;&lt;authors&gt;&lt;author&gt;Pavot, William&lt;/author&gt;&lt;author&gt;Diener, Ed&lt;/author&gt;&lt;/authors&gt;&lt;/contributors&gt;&lt;titles&gt;&lt;title&gt;The satisfaction with life scale and the emerging construct of life satisfaction&lt;/title&gt;&lt;secondary-title&gt;The Journal of Positive Psychology&lt;/secondary-title&gt;&lt;/titles&gt;&lt;periodical&gt;&lt;full-title&gt;The journal of positive psychology&lt;/full-title&gt;&lt;/periodical&gt;&lt;pages&gt;137-152&lt;/pages&gt;&lt;volume&gt;3&lt;/volume&gt;&lt;number&gt;2&lt;/number&gt;&lt;dates&gt;&lt;year&gt;2008&lt;/year&gt;&lt;/dates&gt;&lt;isbn&gt;1743-9760&lt;/isbn&gt;&lt;urls&gt;&lt;/urls&gt;&lt;electronic-resource-num&gt;10.1080/17439760701756946&lt;/electronic-resource-num&gt;&lt;/record&gt;&lt;/Cite&gt;&lt;/EndNote&gt;</w:instrText>
      </w:r>
      <w:r w:rsidR="00E81039">
        <w:rPr>
          <w:lang w:eastAsia="zh-CN"/>
        </w:rPr>
        <w:fldChar w:fldCharType="separate"/>
      </w:r>
      <w:r w:rsidR="00850CF3">
        <w:rPr>
          <w:noProof/>
          <w:lang w:eastAsia="zh-CN"/>
        </w:rPr>
        <w:t>(Pavot &amp; Diener, 2008)</w:t>
      </w:r>
      <w:r w:rsidR="00E81039">
        <w:rPr>
          <w:lang w:eastAsia="zh-CN"/>
        </w:rPr>
        <w:fldChar w:fldCharType="end"/>
      </w:r>
      <w:r w:rsidR="00E81039">
        <w:rPr>
          <w:rFonts w:hint="eastAsia"/>
          <w:lang w:eastAsia="zh-CN"/>
        </w:rPr>
        <w:t>，被认为可以预测一些心理健康相关的未来行为，比如自杀企图</w:t>
      </w:r>
      <w:r w:rsidR="00E81039">
        <w:rPr>
          <w:lang w:eastAsia="zh-CN"/>
        </w:rPr>
        <w:fldChar w:fldCharType="begin"/>
      </w:r>
      <w:r w:rsidR="00850CF3">
        <w:rPr>
          <w:lang w:eastAsia="zh-CN"/>
        </w:rPr>
        <w:instrText xml:space="preserve"> ADDIN EN.CITE &lt;EndNote&gt;&lt;Cite&gt;&lt;Author&gt;Koivumaa-Honkanen&lt;/Author&gt;&lt;Year&gt;2001&lt;/Year&gt;&lt;RecNum&gt;236&lt;/RecNum&gt;&lt;DisplayText&gt;(Koivumaa-Honkanen et al., 2001)&lt;/DisplayText&gt;&lt;record&gt;&lt;rec-number&gt;236&lt;/rec-number&gt;&lt;foreign-keys&gt;&lt;key app="EN" db-id="25zwtzd2ipsxxpedr5u5fe2as9wdf5twxw0s" timestamp="1711528044"&gt;236&lt;/key&gt;&lt;/foreign-keys&gt;&lt;ref-type name="Journal Article"&gt;17&lt;/ref-type&gt;&lt;contributors&gt;&lt;authors&gt;&lt;author&gt;Koivumaa-Honkanen, Heli&lt;/author&gt;&lt;author&gt;Honkanen, Risto&lt;/author&gt;&lt;author&gt;Viinamaeki, Heimo&lt;/author&gt;&lt;author&gt;Heikkilae, Kauko&lt;/author&gt;&lt;author&gt;Kaprio, Jaakko&lt;/author&gt;&lt;author&gt;Koskenvuo, Markku&lt;/author&gt;&lt;/authors&gt;&lt;/contributors&gt;&lt;titles&gt;&lt;title&gt;Life satisfaction and suicide: A 20-year follow-up study&lt;/title&gt;&lt;secondary-title&gt;American Journal of Psychiatry&lt;/secondary-title&gt;&lt;/titles&gt;&lt;periodical&gt;&lt;full-title&gt;American Journal of Psychiatry&lt;/full-title&gt;&lt;/periodical&gt;&lt;pages&gt;433-439&lt;/pages&gt;&lt;volume&gt;158&lt;/volume&gt;&lt;number&gt;3&lt;/number&gt;&lt;dates&gt;&lt;year&gt;2001&lt;/year&gt;&lt;/dates&gt;&lt;isbn&gt;0002-953X&lt;/isbn&gt;&lt;urls&gt;&lt;/urls&gt;&lt;electronic-resource-num&gt;10.1176/appi.ajp.158.3.433&lt;/electronic-resource-num&gt;&lt;/record&gt;&lt;/Cite&gt;&lt;/EndNote&gt;</w:instrText>
      </w:r>
      <w:r w:rsidR="00E81039">
        <w:rPr>
          <w:lang w:eastAsia="zh-CN"/>
        </w:rPr>
        <w:fldChar w:fldCharType="separate"/>
      </w:r>
      <w:r w:rsidR="00850CF3">
        <w:rPr>
          <w:noProof/>
          <w:lang w:eastAsia="zh-CN"/>
        </w:rPr>
        <w:t>(Koivumaa-Honkanen et al., 2001)</w:t>
      </w:r>
      <w:r w:rsidR="00E81039">
        <w:rPr>
          <w:lang w:eastAsia="zh-CN"/>
        </w:rPr>
        <w:fldChar w:fldCharType="end"/>
      </w:r>
      <w:r w:rsidR="00E81039">
        <w:rPr>
          <w:rFonts w:hint="eastAsia"/>
          <w:lang w:eastAsia="zh-CN"/>
        </w:rPr>
        <w:t>。</w:t>
      </w:r>
      <w:r w:rsidR="00CF5AC9">
        <w:rPr>
          <w:rFonts w:hint="eastAsia"/>
          <w:lang w:eastAsia="zh-CN"/>
        </w:rPr>
        <w:t>以往研究从各个方向讨论与生活满意度相关</w:t>
      </w:r>
      <w:r w:rsidR="00CF5AC9">
        <w:rPr>
          <w:rFonts w:hint="eastAsia"/>
          <w:lang w:eastAsia="zh-CN"/>
        </w:rPr>
        <w:lastRenderedPageBreak/>
        <w:t>的话题。有的研究从人口统计学的角度来讨论生活满意度。比如，有研究发现学生的年龄与他们的生活满意度之间仅存在着很微弱的相关</w:t>
      </w:r>
      <w:r w:rsidR="00CF5AC9">
        <w:rPr>
          <w:rFonts w:hint="eastAsia"/>
          <w:lang w:eastAsia="zh-CN"/>
        </w:rPr>
        <w:t xml:space="preserve"> </w:t>
      </w:r>
      <w:r w:rsidR="00CF5AC9">
        <w:rPr>
          <w:lang w:eastAsia="zh-CN"/>
        </w:rPr>
        <w:fldChar w:fldCharType="begin"/>
      </w:r>
      <w:r w:rsidR="00850CF3">
        <w:rPr>
          <w:lang w:eastAsia="zh-CN"/>
        </w:rPr>
        <w:instrText xml:space="preserve"> ADDIN EN.CITE &lt;EndNote&gt;&lt;Cite&gt;&lt;Author&gt;Huebner&lt;/Author&gt;&lt;Year&gt;1998&lt;/Year&gt;&lt;RecNum&gt;237&lt;/RecNum&gt;&lt;DisplayText&gt;(Huebner et al., 1998)&lt;/DisplayText&gt;&lt;record&gt;&lt;rec-number&gt;237&lt;/rec-number&gt;&lt;foreign-keys&gt;&lt;key app="EN" db-id="25zwtzd2ipsxxpedr5u5fe2as9wdf5twxw0s" timestamp="1711528358"&gt;237&lt;/key&gt;&lt;/foreign-keys&gt;&lt;ref-type name="Journal Article"&gt;17&lt;/ref-type&gt;&lt;contributors&gt;&lt;authors&gt;&lt;author&gt;Huebner, E Scott&lt;/author&gt;&lt;author&gt;Laughlin, James E&lt;/author&gt;&lt;author&gt;Ash, Chris&lt;/author&gt;&lt;author&gt;Gilman, Rich&lt;/author&gt;&lt;/authors&gt;&lt;/contributors&gt;&lt;titles&gt;&lt;title&gt;Further validation of the multidimensional students&amp;apos; life satisfaction scale&lt;/title&gt;&lt;secondary-title&gt;Journal of Psychoeducational Assessment&lt;/secondary-title&gt;&lt;/titles&gt;&lt;periodical&gt;&lt;full-title&gt;Journal of Psychoeducational Assessment&lt;/full-title&gt;&lt;/periodical&gt;&lt;pages&gt;118-134&lt;/pages&gt;&lt;volume&gt;16&lt;/volume&gt;&lt;number&gt;2&lt;/number&gt;&lt;dates&gt;&lt;year&gt;1998&lt;/year&gt;&lt;/dates&gt;&lt;isbn&gt;0734-2829&lt;/isbn&gt;&lt;urls&gt;&lt;/urls&gt;&lt;electronic-resource-num&gt;10.1177/073428299801600202&lt;/electronic-resource-num&gt;&lt;/record&gt;&lt;/Cite&gt;&lt;/EndNote&gt;</w:instrText>
      </w:r>
      <w:r w:rsidR="00CF5AC9">
        <w:rPr>
          <w:lang w:eastAsia="zh-CN"/>
        </w:rPr>
        <w:fldChar w:fldCharType="separate"/>
      </w:r>
      <w:r w:rsidR="00850CF3">
        <w:rPr>
          <w:noProof/>
          <w:lang w:eastAsia="zh-CN"/>
        </w:rPr>
        <w:t>(Huebner et al., 1998)</w:t>
      </w:r>
      <w:r w:rsidR="00CF5AC9">
        <w:rPr>
          <w:lang w:eastAsia="zh-CN"/>
        </w:rPr>
        <w:fldChar w:fldCharType="end"/>
      </w:r>
      <w:r w:rsidR="00CF5AC9">
        <w:rPr>
          <w:rFonts w:hint="eastAsia"/>
          <w:lang w:eastAsia="zh-CN"/>
        </w:rPr>
        <w:t>。</w:t>
      </w:r>
      <w:r w:rsidR="002576B8">
        <w:rPr>
          <w:rFonts w:hint="eastAsia"/>
          <w:lang w:eastAsia="zh-CN"/>
        </w:rPr>
        <w:t>而社会经济地位，被发现与生活满意度存在这较高的正相关，社会经济地位高的人，往往对生活满意度的评价更高</w:t>
      </w:r>
      <w:r w:rsidR="002576B8">
        <w:rPr>
          <w:lang w:eastAsia="zh-CN"/>
        </w:rPr>
        <w:fldChar w:fldCharType="begin"/>
      </w:r>
      <w:r w:rsidR="00850CF3">
        <w:rPr>
          <w:lang w:eastAsia="zh-CN"/>
        </w:rPr>
        <w:instrText xml:space="preserve"> ADDIN EN.CITE &lt;EndNote&gt;&lt;Cite&gt;&lt;Author&gt;Daraei&lt;/Author&gt;&lt;Year&gt;2013&lt;/Year&gt;&lt;RecNum&gt;238&lt;/RecNum&gt;&lt;DisplayText&gt;(Daraei &amp;amp; Mohajery, 2013)&lt;/DisplayText&gt;&lt;record&gt;&lt;rec-number&gt;238&lt;/rec-number&gt;&lt;foreign-keys&gt;&lt;key app="EN" db-id="25zwtzd2ipsxxpedr5u5fe2as9wdf5twxw0s" timestamp="1711528597"&gt;238&lt;/key&gt;&lt;/foreign-keys&gt;&lt;ref-type name="Journal Article"&gt;17&lt;/ref-type&gt;&lt;contributors&gt;&lt;authors&gt;&lt;author&gt;Daraei, Mina&lt;/author&gt;&lt;author&gt;Mohajery, Artmiz&lt;/author&gt;&lt;/authors&gt;&lt;/contributors&gt;&lt;titles&gt;&lt;title&gt;The impact of socioeconomic status on life satisfaction&lt;/title&gt;&lt;secondary-title&gt;Social Indicators Research&lt;/secondary-title&gt;&lt;/titles&gt;&lt;periodical&gt;&lt;full-title&gt;Social Indicators Research&lt;/full-title&gt;&lt;/periodical&gt;&lt;pages&gt;69-81&lt;/pages&gt;&lt;volume&gt;112&lt;/volume&gt;&lt;dates&gt;&lt;year&gt;2013&lt;/year&gt;&lt;/dates&gt;&lt;isbn&gt;0303-8300&lt;/isbn&gt;&lt;urls&gt;&lt;/urls&gt;&lt;electronic-resource-num&gt;10.1007/s11205-012-0040-x&lt;/electronic-resource-num&gt;&lt;/record&gt;&lt;/Cite&gt;&lt;/EndNote&gt;</w:instrText>
      </w:r>
      <w:r w:rsidR="002576B8">
        <w:rPr>
          <w:lang w:eastAsia="zh-CN"/>
        </w:rPr>
        <w:fldChar w:fldCharType="separate"/>
      </w:r>
      <w:r w:rsidR="00850CF3">
        <w:rPr>
          <w:noProof/>
          <w:lang w:eastAsia="zh-CN"/>
        </w:rPr>
        <w:t>(Daraei &amp; Mohajery, 2013)</w:t>
      </w:r>
      <w:r w:rsidR="002576B8">
        <w:rPr>
          <w:lang w:eastAsia="zh-CN"/>
        </w:rPr>
        <w:fldChar w:fldCharType="end"/>
      </w:r>
      <w:r w:rsidR="002576B8">
        <w:rPr>
          <w:rFonts w:hint="eastAsia"/>
          <w:lang w:eastAsia="zh-CN"/>
        </w:rPr>
        <w:t>。在美国，不同种族的人体验到的生活满意度也有明显差异</w:t>
      </w:r>
      <w:r w:rsidR="002576B8">
        <w:rPr>
          <w:lang w:eastAsia="zh-CN"/>
        </w:rPr>
        <w:fldChar w:fldCharType="begin"/>
      </w:r>
      <w:r w:rsidR="00850CF3">
        <w:rPr>
          <w:lang w:eastAsia="zh-CN"/>
        </w:rPr>
        <w:instrText xml:space="preserve"> ADDIN EN.CITE &lt;EndNote&gt;&lt;Cite&gt;&lt;Author&gt;Huebner&lt;/Author&gt;&lt;Year&gt;2004&lt;/Year&gt;&lt;RecNum&gt;239&lt;/RecNum&gt;&lt;DisplayText&gt;(Huebner et al., 2004)&lt;/DisplayText&gt;&lt;record&gt;&lt;rec-number&gt;239&lt;/rec-number&gt;&lt;foreign-keys&gt;&lt;key app="EN" db-id="25zwtzd2ipsxxpedr5u5fe2as9wdf5twxw0s" timestamp="1711528684"&gt;239&lt;/key&gt;&lt;/foreign-keys&gt;&lt;ref-type name="Journal Article"&gt;17&lt;/ref-type&gt;&lt;contributors&gt;&lt;authors&gt;&lt;author&gt;Huebner, E Scott&lt;/author&gt;&lt;author&gt;Suldo, Shannon&lt;/author&gt;&lt;author&gt;Valois, Robert F&lt;/author&gt;&lt;author&gt;Drane, J Wanzer&lt;/author&gt;&lt;author&gt;Zullig, Keith&lt;/author&gt;&lt;/authors&gt;&lt;/contributors&gt;&lt;titles&gt;&lt;title&gt;Brief multidimensional students&amp;apos; life satisfaction scale: Sex, race, and grade effects for a high school sample&lt;/title&gt;&lt;secondary-title&gt;Psychological Reports&lt;/secondary-title&gt;&lt;/titles&gt;&lt;periodical&gt;&lt;full-title&gt;Psychological reports&lt;/full-title&gt;&lt;/periodical&gt;&lt;pages&gt;351-356&lt;/pages&gt;&lt;volume&gt;94&lt;/volume&gt;&lt;number&gt;1&lt;/number&gt;&lt;dates&gt;&lt;year&gt;2004&lt;/year&gt;&lt;/dates&gt;&lt;isbn&gt;0033-2941&lt;/isbn&gt;&lt;urls&gt;&lt;/urls&gt;&lt;electronic-resource-num&gt;10.2466/pr0.94.1.351-356&lt;/electronic-resource-num&gt;&lt;/record&gt;&lt;/Cite&gt;&lt;/EndNote&gt;</w:instrText>
      </w:r>
      <w:r w:rsidR="002576B8">
        <w:rPr>
          <w:lang w:eastAsia="zh-CN"/>
        </w:rPr>
        <w:fldChar w:fldCharType="separate"/>
      </w:r>
      <w:r w:rsidR="00850CF3">
        <w:rPr>
          <w:noProof/>
          <w:lang w:eastAsia="zh-CN"/>
        </w:rPr>
        <w:t>(Huebner et al., 2004)</w:t>
      </w:r>
      <w:r w:rsidR="002576B8">
        <w:rPr>
          <w:lang w:eastAsia="zh-CN"/>
        </w:rPr>
        <w:fldChar w:fldCharType="end"/>
      </w:r>
      <w:r w:rsidR="002576B8">
        <w:rPr>
          <w:rFonts w:hint="eastAsia"/>
          <w:lang w:eastAsia="zh-CN"/>
        </w:rPr>
        <w:t>。</w:t>
      </w:r>
      <w:r w:rsidR="00C2712C">
        <w:rPr>
          <w:rFonts w:hint="eastAsia"/>
          <w:lang w:eastAsia="zh-CN"/>
        </w:rPr>
        <w:t>也有研究讨论了影响生活满意度的人格特质，比如有研究发现</w:t>
      </w:r>
      <w:r w:rsidR="005077FD">
        <w:rPr>
          <w:rFonts w:hint="eastAsia"/>
          <w:lang w:eastAsia="zh-CN"/>
        </w:rPr>
        <w:t>神经质得分高的人，往往体验到更低的生活满意度</w:t>
      </w:r>
      <w:r w:rsidR="005077FD">
        <w:rPr>
          <w:rFonts w:hint="eastAsia"/>
          <w:lang w:eastAsia="zh-CN"/>
        </w:rPr>
        <w:t xml:space="preserve"> </w:t>
      </w:r>
      <w:r w:rsidR="005077FD">
        <w:rPr>
          <w:lang w:eastAsia="zh-CN"/>
        </w:rPr>
        <w:fldChar w:fldCharType="begin"/>
      </w:r>
      <w:r w:rsidR="00850CF3">
        <w:rPr>
          <w:lang w:eastAsia="zh-CN"/>
        </w:rPr>
        <w:instrText xml:space="preserve"> ADDIN EN.CITE &lt;EndNote&gt;&lt;Cite&gt;&lt;Author&gt;Schimmack&lt;/Author&gt;&lt;Year&gt;2004&lt;/Year&gt;&lt;RecNum&gt;240&lt;/RecNum&gt;&lt;DisplayText&gt;(Schimmack et al., 2004)&lt;/DisplayText&gt;&lt;record&gt;&lt;rec-number&gt;240&lt;/rec-number&gt;&lt;foreign-keys&gt;&lt;key app="EN" db-id="25zwtzd2ipsxxpedr5u5fe2as9wdf5twxw0s" timestamp="1711529828"&gt;240&lt;/key&gt;&lt;/foreign-keys&gt;&lt;ref-type name="Journal Article"&gt;17&lt;/ref-type&gt;&lt;contributors&gt;&lt;authors&gt;&lt;author&gt;Schimmack, Ulrich&lt;/author&gt;&lt;author&gt;Oishi, Shigehiro&lt;/author&gt;&lt;author&gt;Furr, R Michael&lt;/author&gt;&lt;author&gt;Funder, David C&lt;/author&gt;&lt;/authors&gt;&lt;/contributors&gt;&lt;titles&gt;&lt;title&gt;Personality and life satisfaction: A facet-level analysis&lt;/title&gt;&lt;secondary-title&gt;Personality and Social Psychology Bulletin&lt;/secondary-title&gt;&lt;/titles&gt;&lt;periodical&gt;&lt;full-title&gt;Personality and Social Psychology Bulletin&lt;/full-title&gt;&lt;/periodical&gt;&lt;pages&gt;1062-1075&lt;/pages&gt;&lt;volume&gt;30&lt;/volume&gt;&lt;number&gt;8&lt;/number&gt;&lt;dates&gt;&lt;year&gt;2004&lt;/year&gt;&lt;/dates&gt;&lt;isbn&gt;0146-1672&lt;/isbn&gt;&lt;urls&gt;&lt;/urls&gt;&lt;electronic-resource-num&gt;10.1177/0146167204264292&lt;/electronic-resource-num&gt;&lt;/record&gt;&lt;/Cite&gt;&lt;/EndNote&gt;</w:instrText>
      </w:r>
      <w:r w:rsidR="005077FD">
        <w:rPr>
          <w:lang w:eastAsia="zh-CN"/>
        </w:rPr>
        <w:fldChar w:fldCharType="separate"/>
      </w:r>
      <w:r w:rsidR="00850CF3">
        <w:rPr>
          <w:noProof/>
          <w:lang w:eastAsia="zh-CN"/>
        </w:rPr>
        <w:t>(Schimmack et al., 2004)</w:t>
      </w:r>
      <w:r w:rsidR="005077FD">
        <w:rPr>
          <w:lang w:eastAsia="zh-CN"/>
        </w:rPr>
        <w:fldChar w:fldCharType="end"/>
      </w:r>
      <w:r w:rsidR="005077FD">
        <w:rPr>
          <w:rFonts w:hint="eastAsia"/>
          <w:lang w:eastAsia="zh-CN"/>
        </w:rPr>
        <w:t>。</w:t>
      </w:r>
      <w:r w:rsidR="00232A5D">
        <w:rPr>
          <w:rFonts w:hint="eastAsia"/>
          <w:lang w:eastAsia="zh-CN"/>
        </w:rPr>
        <w:t>还有一些文章讨论了生理因素与生活满意度之间的关系，比如生理健康的情况会影响人们对于生活满意度的评估</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&lt;EndNote&gt;&lt;Cite&gt;&lt;Author&gt;Zullig&lt;/Author&gt;&lt;Year&gt;2005&lt;/Year&gt;&lt;RecNum&gt;241&lt;/RecNum&gt;&lt;DisplayText&gt;(Zullig et al., 2005a)&lt;/DisplayText&gt;&lt;record&gt;&lt;rec-number&gt;241&lt;/rec-number&gt;&lt;foreign-keys&gt;&lt;key app="EN" db-id="25zwtzd2ipsxxpedr5u5fe2as9wdf5twxw0s" timestamp="1711530162"&gt;241&lt;/key&gt;&lt;/foreign-keys&gt;&lt;ref-type name="Journal Article"&gt;17&lt;/ref-type&gt;&lt;contributors&gt;&lt;authors&gt;&lt;author&gt;Zullig, Keith J&lt;/author&gt;&lt;author&gt;Valois, Robert F&lt;/author&gt;&lt;author&gt;Huebner, E Scott&lt;/author&gt;&lt;author&gt;Drane, J Wanzer&lt;/author&gt;&lt;/authors&gt;&lt;/contributors&gt;&lt;titles&gt;&lt;title&gt;Adolescent health-related quality of life and perceived satisfaction with life&lt;/title&gt;&lt;secondary-title&gt;Quality of Life Research&lt;/secondary-title&gt;&lt;/titles&gt;&lt;periodical&gt;&lt;full-title&gt;Quality of life Research&lt;/full-title&gt;&lt;/periodical&gt;&lt;pages&gt;1573-1584&lt;/pages&gt;&lt;volume&gt;14&lt;/volume&gt;&lt;dates&gt;&lt;year&gt;2005&lt;/year&gt;&lt;/dates&gt;&lt;isbn&gt;0962-9343&lt;/isbn&gt;&lt;urls&gt;&lt;/urls&gt;&lt;electronic-resource-num&gt;10.1007/s11136-004-7707-y&lt;/electronic-resource-num&gt;&lt;/record&gt;&lt;/Cite&gt;&lt;/EndNote&gt;</w:instrText>
      </w:r>
      <w:r w:rsidR="00232A5D">
        <w:rPr>
          <w:lang w:eastAsia="zh-CN"/>
        </w:rPr>
        <w:fldChar w:fldCharType="separate"/>
      </w:r>
      <w:r w:rsidR="00850CF3">
        <w:rPr>
          <w:noProof/>
          <w:lang w:eastAsia="zh-CN"/>
        </w:rPr>
        <w:t>(Zullig et al., 2005a)</w:t>
      </w:r>
      <w:r w:rsidR="00232A5D">
        <w:rPr>
          <w:lang w:eastAsia="zh-CN"/>
        </w:rPr>
        <w:fldChar w:fldCharType="end"/>
      </w:r>
      <w:r w:rsidR="00232A5D">
        <w:rPr>
          <w:rFonts w:hint="eastAsia"/>
          <w:lang w:eastAsia="zh-CN"/>
        </w:rPr>
        <w:t>。家庭因素也会影响人们对生活满意度的评价，比如是否和家人在一起居住</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&lt;EndNote&gt;&lt;Cite&gt;&lt;Author&gt;Zullig&lt;/Author&gt;&lt;Year&gt;2005&lt;/Year&gt;&lt;RecNum&gt;242&lt;/RecNum&gt;&lt;DisplayText&gt;(Zullig et al., 2005b)&lt;/DisplayText&gt;&lt;record&gt;&lt;rec-number&gt;242&lt;/rec-number&gt;&lt;foreign-keys&gt;&lt;key app="EN" db-id="25zwtzd2ipsxxpedr5u5fe2as9wdf5twxw0s" timestamp="1711530310"&gt;242&lt;/key&gt;&lt;/foreign-keys&gt;&lt;ref-type name="Journal Article"&gt;17&lt;/ref-type&gt;&lt;contributors&gt;&lt;authors&gt;&lt;author&gt;Zullig, Keith J&lt;/author&gt;&lt;author&gt;Valois, Robert F&lt;/author&gt;&lt;author&gt;Huebner, E Scott&lt;/author&gt;&lt;author&gt;Drane, J Wanzer&lt;/author&gt;&lt;/authors&gt;&lt;/contributors&gt;&lt;titles&gt;&lt;title&gt;Associations among family structure, demographics, and adolescent perceived life satisfaction&lt;/title&gt;&lt;secondary-title&gt;Journal of Child and Family Studies&lt;/secondary-title&gt;&lt;/titles&gt;&lt;periodical&gt;&lt;full-title&gt;Journal of child and Family studies&lt;/full-title&gt;&lt;/periodical&gt;&lt;pages&gt;195-206&lt;/pages&gt;&lt;volume&gt;14&lt;/volume&gt;&lt;dates&gt;&lt;year&gt;2005&lt;/year&gt;&lt;/dates&gt;&lt;isbn&gt;1062-1024&lt;/isbn&gt;&lt;urls&gt;&lt;/urls&gt;&lt;electronic-resource-num&gt;10.1007/s10826-005-5047-3&lt;/electronic-resource-num&gt;&lt;/record&gt;&lt;/Cite&gt;&lt;/EndNote&gt;</w:instrText>
      </w:r>
      <w:r w:rsidR="00232A5D">
        <w:rPr>
          <w:lang w:eastAsia="zh-CN"/>
        </w:rPr>
        <w:fldChar w:fldCharType="separate"/>
      </w:r>
      <w:r w:rsidR="00850CF3">
        <w:rPr>
          <w:noProof/>
          <w:lang w:eastAsia="zh-CN"/>
        </w:rPr>
        <w:t>(Zullig et al., 2005b)</w:t>
      </w:r>
      <w:r w:rsidR="00232A5D">
        <w:rPr>
          <w:lang w:eastAsia="zh-CN"/>
        </w:rPr>
        <w:fldChar w:fldCharType="end"/>
      </w:r>
      <w:r w:rsidR="00232A5D">
        <w:rPr>
          <w:rFonts w:hint="eastAsia"/>
          <w:lang w:eastAsia="zh-CN"/>
        </w:rPr>
        <w:t>，家庭中是否有兄弟姐妹</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&lt;EndNote&gt;&lt;Cite&gt;&lt;Author&gt;Veenhoven&lt;/Author&gt;&lt;Year&gt;1989&lt;/Year&gt;&lt;RecNum&gt;243&lt;/RecNum&gt;&lt;DisplayText&gt;(Veenhoven &amp;amp; Verkuyten, 1989)&lt;/DisplayText&gt;&lt;record&gt;&lt;rec-number&gt;243&lt;/rec-number&gt;&lt;foreign-keys&gt;&lt;key app="EN" db-id="25zwtzd2ipsxxpedr5u5fe2as9wdf5twxw0s" timestamp="1711530370"&gt;243&lt;/key&gt;&lt;/foreign-keys&gt;&lt;ref-type name="Book"&gt;6&lt;/ref-type&gt;&lt;contributors&gt;&lt;authors&gt;&lt;author&gt;Veenhoven, Ruut&lt;/author&gt;&lt;author&gt;Verkuyten, Maykel&lt;/author&gt;&lt;/authors&gt;&lt;/contributors&gt;&lt;titles&gt;&lt;title&gt;The well-being of only children&lt;/title&gt;&lt;secondary-title&gt;Adolescence: an international quarterly devoted to the physiological, psychological, psychiatric, sociological, and educational aspects of the second decade of human life&lt;/secondary-title&gt;&lt;/titles&gt;&lt;periodical&gt;&lt;full-title&gt;Adolescence: an international quarterly devoted to the physiological, psychological, psychiatric, sociological, and educational aspects of the second decade of human life&lt;/full-title&gt;&lt;/periodical&gt;&lt;pages&gt;155-166&lt;/pages&gt;&lt;volume&gt;24&lt;/volume&gt;&lt;number&gt;93&lt;/number&gt;&lt;dates&gt;&lt;year&gt;1989&lt;/year&gt;&lt;/dates&gt;&lt;isbn&gt;0001-8449&lt;/isbn&gt;&lt;urls&gt;&lt;/urls&gt;&lt;/record&gt;&lt;/Cite&gt;&lt;/EndNote&gt;</w:instrText>
      </w:r>
      <w:r w:rsidR="00232A5D">
        <w:rPr>
          <w:lang w:eastAsia="zh-CN"/>
        </w:rPr>
        <w:fldChar w:fldCharType="separate"/>
      </w:r>
      <w:r w:rsidR="00850CF3">
        <w:rPr>
          <w:noProof/>
          <w:lang w:eastAsia="zh-CN"/>
        </w:rPr>
        <w:t>(Veenhoven &amp; Verkuyten, 1989)</w:t>
      </w:r>
      <w:r w:rsidR="00232A5D">
        <w:rPr>
          <w:lang w:eastAsia="zh-CN"/>
        </w:rPr>
        <w:fldChar w:fldCharType="end"/>
      </w:r>
      <w:r w:rsidR="00232A5D">
        <w:rPr>
          <w:rFonts w:hint="eastAsia"/>
          <w:lang w:eastAsia="zh-CN"/>
        </w:rPr>
        <w:t>。</w:t>
      </w:r>
    </w:p>
    <w:p w14:paraId="0EB2C414" w14:textId="2EC16371" w:rsidR="002C5629" w:rsidRPr="002C5629" w:rsidRDefault="002C5629" w:rsidP="00CF5AC9">
      <w:pPr>
        <w:ind w:firstLine="480"/>
        <w:rPr>
          <w:lang w:eastAsia="zh-CN"/>
        </w:rPr>
        <w:sectPr w:rsidR="002C5629" w:rsidRPr="002C5629" w:rsidSect="00246C3F">
          <w:headerReference w:type="default" r:id="rId18"/>
          <w:pgSz w:w="11906" w:h="16838"/>
          <w:pgMar w:top="1440" w:right="1800" w:bottom="1440" w:left="1800" w:header="851" w:footer="992" w:gutter="0"/>
          <w:cols w:space="425"/>
          <w:docGrid w:type="lines" w:linePitch="360"/>
        </w:sectPr>
      </w:pPr>
      <w:r>
        <w:rPr>
          <w:rFonts w:hint="eastAsia"/>
          <w:lang w:eastAsia="zh-CN"/>
        </w:rPr>
        <w:t>近年来，也有一些文章讨论了社交网络对生活满意度的影响。</w:t>
      </w:r>
      <w:r w:rsidR="000A1377">
        <w:rPr>
          <w:rFonts w:hint="eastAsia"/>
          <w:lang w:eastAsia="zh-CN"/>
        </w:rPr>
        <w:t>大量研究表明，社交媒体的使用会导致生活满意度的下降</w:t>
      </w:r>
      <w:r w:rsidR="000A1377">
        <w:rPr>
          <w:rFonts w:hint="eastAsia"/>
          <w:lang w:eastAsia="zh-CN"/>
        </w:rPr>
        <w:t xml:space="preserve"> </w:t>
      </w:r>
      <w:r w:rsidR="000A1377">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 </w:instrText>
      </w:r>
      <w:r w:rsidR="001C3A39">
        <w:rPr>
          <w:lang w:eastAsia="zh-CN"/>
        </w:rPr>
        <w:fldChar w:fldCharType="begin">
          <w:fldData xml:space="preserve">PEVuZE5vdGU+PENpdGU+PEF1dGhvcj5ZZXNpbHl1cnQ8L0F1dGhvcj48WWVhcj4yMDIwPC9ZZWFy
PjxSZWNOdW0+MjQ3PC9SZWNOdW0+PFByZWZpeD5lLmcuYCwgPC9QcmVmaXg+PERpc3BsYXlUZXh0
PihlLmcuLCBNYXJ0dGlsYSwgS29pdnVsYSwgJmFtcDsgUsOkc8OkbmVuLCAyMDIxOyBPcmJlbiwg
RGllbmxpbiwgJmFtcDsgUHJ6eWJ5bHNraSwgMjAxOTsgWWVzaWx5dXJ0ICZhbXA7IFNvbHB1ayBU
dXJoYW4sIDIwMjApPC9EaXNwbGF5VGV4dD48cmVjb3JkPjxyZWMtbnVtYmVyPjI0NzwvcmVjLW51
bWJlcj48Zm9yZWlnbi1rZXlzPjxrZXkgYXBwPSJFTiIgZGItaWQ9IjI1end0emQyaXBzeHhwZWRy
NXU1ZmUyYXM5d2RmNXR3eHcwcyIgdGltZXN0YW1wPSIxNzExNTMzMDAyIj4yNDc8L2tleT48L2Zv
cmVpZ24ta2V5cz48cmVmLXR5cGUgbmFtZT0iSm91cm5hbCBBcnRpY2xlIj4xNzwvcmVmLXR5cGU+
PGNvbnRyaWJ1dG9ycz48YXV0aG9ycz48YXV0aG9yPlllc2lseXVydCwgRmVyYWhpbTwvYXV0aG9y
PjxhdXRob3I+U29scHVrIFR1cmhhbiwgTmloYW48L2F1dGhvcj48L2F1dGhvcnM+PC9jb250cmli
dXRvcnM+PHRpdGxlcz48dGl0bGU+UHJlZGljdGlvbiBvZiB0aGUgVGltZSBTcGVudCBvbiBJbnN0
YWdyYW0gYnkgU29jaWFsIE1lZGlhIEFkZGljdGlvbiBhbmQgTGlmZSBTYXRpc2ZhY3Rpb248L3Rp
dGxlPjxzZWNvbmRhcnktdGl0bGU+Q3lwcmlvdCBKb3VybmFsIG9mIEVkdWNhdGlvbmFsIFNjaWVu
Y2VzPC9zZWNvbmRhcnktdGl0bGU+PC90aXRsZXM+PHBlcmlvZGljYWw+PGZ1bGwtdGl0bGU+Q3lw
cmlvdCBKb3VybmFsIG9mIEVkdWNhdGlvbmFsIFNjaWVuY2VzPC9mdWxsLXRpdGxlPjwvcGVyaW9k
aWNhbD48cGFnZXM+MjA4LTIxOTwvcGFnZXM+PHZvbHVtZT4xNTwvdm9sdW1lPjxudW1iZXI+Mjwv
bnVtYmVyPjxkYXRlcz48eWVhcj4yMDIwPC95ZWFyPjwvZGF0ZXM+PHVybHM+PC91cmxzPjxlbGVj
dHJvbmljLXJlc291cmNlLW51bT4xMC4xODg0NC9jamVzLnYxNWkyLjQ1OTI8L2VsZWN0cm9uaWMt
cmVzb3VyY2UtbnVtPjwvcmVjb3JkPjwvQ2l0ZT48Q2l0ZT48QXV0aG9yPk1hcnR0aWxhPC9BdXRo
b3I+PFllYXI+MjAyMTwvWWVhcj48UmVjTnVtPjI0OTwvUmVjTnVtPjxyZWNvcmQ+PHJlYy1udW1i
ZXI+MjQ5PC9yZWMtbnVtYmVyPjxmb3JlaWduLWtleXM+PGtleSBhcHA9IkVOIiBkYi1pZD0iMjV6
d3R6ZDJpcHN4eHBlZHI1dTVmZTJhczl3ZGY1dHd4dzBzIiB0aW1lc3RhbXA9IjE3MTE1MzMwMzIi
PjI0OTwva2V5PjwvZm9yZWlnbi1rZXlzPjxyZWYtdHlwZSBuYW1lPSJKb3VybmFsIEFydGljbGUi
PjE3PC9yZWYtdHlwZT48Y29udHJpYnV0b3JzPjxhdXRob3JzPjxhdXRob3I+TWFydHRpbGEsIEVl
dHU8L2F1dGhvcj48YXV0aG9yPktvaXZ1bGEsIEFraTwvYXV0aG9yPjxhdXRob3I+UsOkc8OkbmVu
LCBQZWtrYTwvYXV0aG9yPjwvYXV0aG9ycz48L2NvbnRyaWJ1dG9ycz48dGl0bGVzPjx0aXRsZT5E
b2VzIGV4Y2Vzc2l2ZSBzb2NpYWwgbWVkaWEgdXNlIGRlY3JlYXNlIHN1YmplY3RpdmUgd2VsbC1i
ZWluZz8gQSBsb25naXR1ZGluYWwgYW5hbHlzaXMgb2YgdGhlIHJlbGF0aW9uc2hpcCBiZXR3ZWVu
IHByb2JsZW1hdGljIHVzZSwgbG9uZWxpbmVzcyBhbmQgbGlmZSBzYXRpc2ZhY3Rpb248L3RpdGxl
PjxzZWNvbmRhcnktdGl0bGU+VGVsZW1hdGljcyBhbmQgSW5mb3JtYXRpY3M8L3NlY29uZGFyeS10
aXRsZT48L3RpdGxlcz48cGVyaW9kaWNhbD48ZnVsbC10aXRsZT5UZWxlbWF0aWNzIGFuZCBJbmZv
cm1hdGljczwvZnVsbC10aXRsZT48L3BlcmlvZGljYWw+PHBhZ2VzPjEwMTU1NjwvcGFnZXM+PHZv
bHVtZT41OTwvdm9sdW1lPjxkYXRlcz48eWVhcj4yMDIxPC95ZWFyPjwvZGF0ZXM+PGlzYm4+MDcz
Ni01ODUzPC9pc2JuPjx1cmxzPjwvdXJscz48ZWxlY3Ryb25pYy1yZXNvdXJjZS1udW0+MTAuMTAx
Ni9qLnRlbGUuMjAyMC4xMDE1NTY8L2VsZWN0cm9uaWMtcmVzb3VyY2UtbnVtPjwvcmVjb3JkPjwv
Q2l0ZT48Q2l0ZT48QXV0aG9yPk9yYmVuPC9BdXRob3I+PFllYXI+MjAxOTwvWWVhcj48UmVjTnVt
PjI1MDwvUmVjTnVtPjxyZWNvcmQ+PHJlYy1udW1iZXI+MjUwPC9yZWMtbnVtYmVyPjxmb3JlaWdu
LWtleXM+PGtleSBhcHA9IkVOIiBkYi1pZD0iMjV6d3R6ZDJpcHN4eHBlZHI1dTVmZTJhczl3ZGY1
dHd4dzBzIiB0aW1lc3RhbXA9IjE3MTE1MzMwOTUiPjI1MDwva2V5PjwvZm9yZWlnbi1rZXlzPjxy
ZWYtdHlwZSBuYW1lPSJKb3VybmFsIEFydGljbGUiPjE3PC9yZWYtdHlwZT48Y29udHJpYnV0b3Jz
PjxhdXRob3JzPjxhdXRob3I+T3JiZW4sIEFteTwvYXV0aG9yPjxhdXRob3I+RGllbmxpbiwgVG9i
aWFzPC9hdXRob3I+PGF1dGhvcj5Qcnp5Ynlsc2tpLCBBbmRyZXcgSzwvYXV0aG9yPjwvYXV0aG9y
cz48L2NvbnRyaWJ1dG9ycz48dGl0bGVzPjx0aXRsZT5Tb2NpYWwgbWVkaWHigJlzIGVuZHVyaW5n
IGVmZmVjdCBvbiBhZG9sZXNjZW50IGxpZmUgc2F0aXNmYWN0aW9uPC90aXRsZT48c2Vjb25kYXJ5
LXRpdGxlPlByb2NlZWRpbmdzIG9mIHRoZSBOYXRpb25hbCBBY2FkZW15IG9mIFNjaWVuY2VzPC9z
ZWNvbmRhcnktdGl0bGU+PC90aXRsZXM+PHBlcmlvZGljYWw+PGZ1bGwtdGl0bGU+UHJvY2VlZGlu
Z3Mgb2YgdGhlIE5hdGlvbmFsIEFjYWRlbXkgb2YgU2NpZW5jZXM8L2Z1bGwtdGl0bGU+PC9wZXJp
b2RpY2FsPjxwYWdlcz4xMDIyNi0xMDIyODwvcGFnZXM+PHZvbHVtZT4xMTY8L3ZvbHVtZT48bnVt
YmVyPjIxPC9udW1iZXI+PGRhdGVzPjx5ZWFyPjIwMTk8L3llYXI+PC9kYXRlcz48aXNibj4wMDI3
LTg0MjQ8L2lzYm4+PHVybHM+PC91cmxzPjxlbGVjdHJvbmljLXJlc291cmNlLW51bT4xMC4xMDcz
L3BuYXMuMTkwMjA1ODExNjwvZWxlY3Ryb25pYy1yZXNvdXJjZS1udW0+PC9yZWNvcmQ+PC9DaXRl
PjwvRW5kTm90ZT5=
</w:fldData>
        </w:fldChar>
      </w:r>
      <w:r w:rsidR="001C3A39">
        <w:rPr>
          <w:lang w:eastAsia="zh-CN"/>
        </w:rPr>
        <w:instrText xml:space="preserve"> ADDIN EN.CITE.DATA </w:instrText>
      </w:r>
      <w:r w:rsidR="001C3A39">
        <w:rPr>
          <w:lang w:eastAsia="zh-CN"/>
        </w:rPr>
      </w:r>
      <w:r w:rsidR="001C3A39">
        <w:rPr>
          <w:lang w:eastAsia="zh-CN"/>
        </w:rPr>
        <w:fldChar w:fldCharType="end"/>
      </w:r>
      <w:r w:rsidR="000A1377">
        <w:rPr>
          <w:lang w:eastAsia="zh-CN"/>
        </w:rPr>
      </w:r>
      <w:r w:rsidR="000A1377">
        <w:rPr>
          <w:lang w:eastAsia="zh-CN"/>
        </w:rPr>
        <w:fldChar w:fldCharType="separate"/>
      </w:r>
      <w:r w:rsidR="001C3A39">
        <w:rPr>
          <w:noProof/>
          <w:lang w:eastAsia="zh-CN"/>
        </w:rPr>
        <w:t>(e.g., Marttila, Koivula, &amp; Räsänen, 2021; Orben, Dienlin, &amp; Przybylski, 2019; Yesilyurt &amp; Solpuk Turhan, 2020)</w:t>
      </w:r>
      <w:r w:rsidR="000A1377">
        <w:rPr>
          <w:lang w:eastAsia="zh-CN"/>
        </w:rPr>
        <w:fldChar w:fldCharType="end"/>
      </w:r>
      <w:r w:rsidR="000A1377">
        <w:rPr>
          <w:rFonts w:hint="eastAsia"/>
          <w:lang w:eastAsia="zh-CN"/>
        </w:rPr>
        <w:t>。</w:t>
      </w:r>
      <w:r>
        <w:rPr>
          <w:rFonts w:hint="eastAsia"/>
          <w:lang w:eastAsia="zh-CN"/>
        </w:rPr>
        <w:t>比如，有研究发现，在社交网络上越多地进行向上比较，则越容易</w:t>
      </w:r>
      <w:r w:rsidR="005B2EB4">
        <w:rPr>
          <w:rFonts w:hint="eastAsia"/>
          <w:lang w:eastAsia="zh-CN"/>
        </w:rPr>
        <w:t>罹患心理或生理疾病，进而对生活满意度的评估下降</w:t>
      </w:r>
      <w:r w:rsidR="005077FD">
        <w:rPr>
          <w:rFonts w:hint="eastAsia"/>
          <w:lang w:eastAsia="zh-CN"/>
        </w:rPr>
        <w:t xml:space="preserve"> </w:t>
      </w:r>
      <w:r w:rsidR="005077FD">
        <w:rPr>
          <w:lang w:eastAsia="zh-CN"/>
        </w:rPr>
        <w:fldChar w:fldCharType="begin"/>
      </w:r>
      <w:r w:rsidR="009B1CEC">
        <w:rPr>
          <w:lang w:eastAsia="zh-CN"/>
        </w:rPr>
        <w:instrText xml:space="preserve"> ADDIN EN.CITE &lt;EndNote&gt;&lt;Cite&gt;&lt;Author&gt;Dibb&lt;/Author&gt;&lt;Year&gt;2019&lt;/Year&gt;&lt;RecNum&gt;28&lt;/RecNum&gt;&lt;DisplayText&gt;(Dibb,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5077FD">
        <w:rPr>
          <w:lang w:eastAsia="zh-CN"/>
        </w:rPr>
        <w:fldChar w:fldCharType="separate"/>
      </w:r>
      <w:r w:rsidR="005077FD">
        <w:rPr>
          <w:noProof/>
          <w:lang w:eastAsia="zh-CN"/>
        </w:rPr>
        <w:t>(Dibb, 2019)</w:t>
      </w:r>
      <w:r w:rsidR="005077FD">
        <w:rPr>
          <w:lang w:eastAsia="zh-CN"/>
        </w:rPr>
        <w:fldChar w:fldCharType="end"/>
      </w:r>
      <w:r>
        <w:rPr>
          <w:rFonts w:hint="eastAsia"/>
          <w:lang w:eastAsia="zh-CN"/>
        </w:rPr>
        <w:t>。</w:t>
      </w:r>
      <w:r w:rsidR="00232A5D">
        <w:rPr>
          <w:rFonts w:hint="eastAsia"/>
          <w:lang w:eastAsia="zh-CN"/>
        </w:rPr>
        <w:t>类似的文章，常常从自尊的角度来解释这个问题。比如有研究发现社交媒体的成瘾使用会导致人们产生更低的自尊，而更低的自尊进一步降低人们对生活满意度的评价</w:t>
      </w:r>
      <w:r w:rsidR="00232A5D">
        <w:rPr>
          <w:rFonts w:hint="eastAsia"/>
          <w:lang w:eastAsia="zh-CN"/>
        </w:rPr>
        <w:t xml:space="preserve"> </w:t>
      </w:r>
      <w:r w:rsidR="00232A5D">
        <w:rPr>
          <w:lang w:eastAsia="zh-CN"/>
        </w:rPr>
        <w:fldChar w:fldCharType="begin"/>
      </w:r>
      <w:r w:rsidR="00850CF3">
        <w:rPr>
          <w:lang w:eastAsia="zh-CN"/>
        </w:rPr>
        <w:instrText xml:space="preserve"> ADDIN EN.CITE &lt;EndNote&gt;&lt;Cite&gt;&lt;Author&gt;Hawi&lt;/Author&gt;&lt;Year&gt;2017&lt;/Year&gt;&lt;RecNum&gt;244&lt;/RecNum&gt;&lt;DisplayText&gt;(Hawi &amp;amp; Samaha, 2017)&lt;/DisplayText&gt;&lt;record&gt;&lt;rec-number&gt;244&lt;/rec-number&gt;&lt;foreign-keys&gt;&lt;key app="EN" db-id="25zwtzd2ipsxxpedr5u5fe2as9wdf5twxw0s" timestamp="1711530518"&gt;244&lt;/key&gt;&lt;/foreign-keys&gt;&lt;ref-type name="Journal Article"&gt;17&lt;/ref-type&gt;&lt;contributors&gt;&lt;authors&gt;&lt;author&gt;Hawi, Nazir S&lt;/author&gt;&lt;author&gt;Samaha, Maya&lt;/author&gt;&lt;/authors&gt;&lt;/contributors&gt;&lt;titles&gt;&lt;title&gt;The relations among social media addiction, self-esteem, and life satisfaction in university students&lt;/title&gt;&lt;secondary-title&gt;Social Science Computer Review&lt;/secondary-title&gt;&lt;/titles&gt;&lt;periodical&gt;&lt;full-title&gt;Social Science Computer Review&lt;/full-title&gt;&lt;/periodical&gt;&lt;pages&gt;576-586&lt;/pages&gt;&lt;volume&gt;35&lt;/volume&gt;&lt;number&gt;5&lt;/number&gt;&lt;dates&gt;&lt;year&gt;2017&lt;/year&gt;&lt;/dates&gt;&lt;isbn&gt;0894-4393&lt;/isbn&gt;&lt;urls&gt;&lt;/urls&gt;&lt;electronic-resource-num&gt;10.1177/0894439316660340&lt;/electronic-resource-num&gt;&lt;/record&gt;&lt;/Cite&gt;&lt;/EndNote&gt;</w:instrText>
      </w:r>
      <w:r w:rsidR="00232A5D">
        <w:rPr>
          <w:lang w:eastAsia="zh-CN"/>
        </w:rPr>
        <w:fldChar w:fldCharType="separate"/>
      </w:r>
      <w:r w:rsidR="00850CF3">
        <w:rPr>
          <w:noProof/>
          <w:lang w:eastAsia="zh-CN"/>
        </w:rPr>
        <w:t>(Hawi &amp; Samaha, 2017)</w:t>
      </w:r>
      <w:r w:rsidR="00232A5D">
        <w:rPr>
          <w:lang w:eastAsia="zh-CN"/>
        </w:rPr>
        <w:fldChar w:fldCharType="end"/>
      </w:r>
      <w:r w:rsidR="00232A5D">
        <w:rPr>
          <w:rFonts w:hint="eastAsia"/>
          <w:lang w:eastAsia="zh-CN"/>
        </w:rPr>
        <w:t>。</w:t>
      </w:r>
      <w:r w:rsidR="00F5255A">
        <w:rPr>
          <w:rFonts w:hint="eastAsia"/>
          <w:lang w:eastAsia="zh-CN"/>
        </w:rPr>
        <w:t>类似的，也有研究发现了自尊在社交媒体使用与生活满意度之间的中介作用</w:t>
      </w:r>
      <w:r w:rsidR="00AC44D4">
        <w:rPr>
          <w:rFonts w:hint="eastAsia"/>
          <w:lang w:eastAsia="zh-CN"/>
        </w:rPr>
        <w:t xml:space="preserve"> </w:t>
      </w:r>
      <w:r w:rsidR="00F5255A">
        <w:rPr>
          <w:lang w:eastAsia="zh-CN"/>
        </w:rPr>
        <w:fldChar w:fldCharType="begin"/>
      </w:r>
      <w:r w:rsidR="00850CF3">
        <w:rPr>
          <w:lang w:eastAsia="zh-CN"/>
        </w:rPr>
        <w:instrText xml:space="preserve"> ADDIN EN.CITE &lt;EndNote&gt;&lt;Cite&gt;&lt;Author&gt;Sim&lt;/Author&gt;&lt;Year&gt;2020&lt;/Year&gt;&lt;RecNum&gt;245&lt;/RecNum&gt;&lt;DisplayText&gt;(Sim &amp;amp; Prihadi, 2020)&lt;/DisplayText&gt;&lt;record&gt;&lt;rec-number&gt;245&lt;/rec-number&gt;&lt;foreign-keys&gt;&lt;key app="EN" db-id="25zwtzd2ipsxxpedr5u5fe2as9wdf5twxw0s" timestamp="1711530629"&gt;245&lt;/key&gt;&lt;/foreign-keys&gt;&lt;ref-type name="Journal Article"&gt;17&lt;/ref-type&gt;&lt;contributors&gt;&lt;authors&gt;&lt;author&gt;Sim, Patrick PT&lt;/author&gt;&lt;author&gt;Prihadi, Kususanto&lt;/author&gt;&lt;/authors&gt;&lt;/contributors&gt;&lt;titles&gt;&lt;title&gt;Social comparison and life satisfaction in social media: The role of mattering and state self-esteem&lt;/title&gt;&lt;secondary-title&gt;International Journal of Public Health Science&lt;/secondary-title&gt;&lt;/titles&gt;&lt;periodical&gt;&lt;full-title&gt;International Journal of Public Health Science&lt;/full-title&gt;&lt;/periodical&gt;&lt;pages&gt;245-254&lt;/pages&gt;&lt;volume&gt;9&lt;/volume&gt;&lt;number&gt;3&lt;/number&gt;&lt;dates&gt;&lt;year&gt;2020&lt;/year&gt;&lt;/dates&gt;&lt;urls&gt;&lt;/urls&gt;&lt;electronic-resource-num&gt;10.11591/ijphs.v9i3.20509&lt;/electronic-resource-num&gt;&lt;/record&gt;&lt;/Cite&gt;&lt;/EndNote&gt;</w:instrText>
      </w:r>
      <w:r w:rsidR="00F5255A">
        <w:rPr>
          <w:lang w:eastAsia="zh-CN"/>
        </w:rPr>
        <w:fldChar w:fldCharType="separate"/>
      </w:r>
      <w:r w:rsidR="00850CF3">
        <w:rPr>
          <w:noProof/>
          <w:lang w:eastAsia="zh-CN"/>
        </w:rPr>
        <w:t>(Sim &amp; Prihadi, 2020)</w:t>
      </w:r>
      <w:r w:rsidR="00F5255A">
        <w:rPr>
          <w:lang w:eastAsia="zh-CN"/>
        </w:rPr>
        <w:fldChar w:fldCharType="end"/>
      </w:r>
      <w:r w:rsidR="00F5255A">
        <w:rPr>
          <w:rFonts w:hint="eastAsia"/>
          <w:lang w:eastAsia="zh-CN"/>
        </w:rPr>
        <w:t>。</w:t>
      </w:r>
      <w:r w:rsidR="000E1464">
        <w:rPr>
          <w:rFonts w:hint="eastAsia"/>
          <w:lang w:eastAsia="zh-CN"/>
        </w:rPr>
        <w:t>在此基础上，还有研究认为，不仅仅是自尊，孤独感也可能中介了社交媒体使用与生活满意度之间的关系</w:t>
      </w:r>
      <w:r w:rsidR="000E1464">
        <w:rPr>
          <w:rFonts w:hint="eastAsia"/>
          <w:lang w:eastAsia="zh-CN"/>
        </w:rPr>
        <w:t xml:space="preserve"> </w:t>
      </w:r>
      <w:r w:rsidR="000E1464">
        <w:rPr>
          <w:lang w:eastAsia="zh-CN"/>
        </w:rPr>
        <w:fldChar w:fldCharType="begin"/>
      </w:r>
      <w:r w:rsidR="00850CF3">
        <w:rPr>
          <w:lang w:eastAsia="zh-CN"/>
        </w:rPr>
        <w:instrText xml:space="preserve"> ADDIN EN.CITE &lt;EndNote&gt;&lt;Cite&gt;&lt;Author&gt;Uram&lt;/Author&gt;&lt;Year&gt;2022&lt;/Year&gt;&lt;RecNum&gt;246&lt;/RecNum&gt;&lt;DisplayText&gt;(Uram &amp;amp; Skalski, 2022)&lt;/DisplayText&gt;&lt;record&gt;&lt;rec-number&gt;246&lt;/rec-number&gt;&lt;foreign-keys&gt;&lt;key app="EN" db-id="25zwtzd2ipsxxpedr5u5fe2as9wdf5twxw0s" timestamp="1711530717"&gt;246&lt;/key&gt;&lt;/foreign-keys&gt;&lt;ref-type name="Journal Article"&gt;17&lt;/ref-type&gt;&lt;contributors&gt;&lt;authors&gt;&lt;author&gt;Uram, Patrycja&lt;/author&gt;&lt;author&gt;Skalski, Sebastian&lt;/author&gt;&lt;/authors&gt;&lt;/contributors&gt;&lt;titles&gt;&lt;title&gt;Still logged in? The link between Facebook addiction, FoMO, self-esteem, life satisfaction and loneliness in social media users&lt;/title&gt;&lt;secondary-title&gt;Psychological Reports&lt;/secondary-title&gt;&lt;/titles&gt;&lt;periodical&gt;&lt;full-title&gt;Psychological reports&lt;/full-title&gt;&lt;/periodical&gt;&lt;pages&gt;218-231&lt;/pages&gt;&lt;volume&gt;125&lt;/volume&gt;&lt;number&gt;1&lt;/number&gt;&lt;dates&gt;&lt;year&gt;2022&lt;/year&gt;&lt;/dates&gt;&lt;isbn&gt;0033-2941&lt;/isbn&gt;&lt;urls&gt;&lt;/urls&gt;&lt;electronic-resource-num&gt;10.1177/0033294120980970&lt;/electronic-resource-num&gt;&lt;/record&gt;&lt;/Cite&gt;&lt;/EndNote&gt;</w:instrText>
      </w:r>
      <w:r w:rsidR="000E1464">
        <w:rPr>
          <w:lang w:eastAsia="zh-CN"/>
        </w:rPr>
        <w:fldChar w:fldCharType="separate"/>
      </w:r>
      <w:r w:rsidR="00850CF3">
        <w:rPr>
          <w:noProof/>
          <w:lang w:eastAsia="zh-CN"/>
        </w:rPr>
        <w:t>(Uram &amp; Skalski, 2022)</w:t>
      </w:r>
      <w:r w:rsidR="000E1464">
        <w:rPr>
          <w:lang w:eastAsia="zh-CN"/>
        </w:rPr>
        <w:fldChar w:fldCharType="end"/>
      </w:r>
      <w:r w:rsidR="000E1464">
        <w:rPr>
          <w:rFonts w:hint="eastAsia"/>
          <w:lang w:eastAsia="zh-CN"/>
        </w:rPr>
        <w:t>。</w:t>
      </w:r>
      <w:r w:rsidR="00AC44D4">
        <w:rPr>
          <w:rFonts w:hint="eastAsia"/>
          <w:lang w:eastAsia="zh-CN"/>
        </w:rPr>
        <w:t>也有研究认为，社交网络的使用与生活满意度之间没有直接关系</w:t>
      </w:r>
      <w:r w:rsidR="00AC44D4">
        <w:rPr>
          <w:rFonts w:hint="eastAsia"/>
          <w:lang w:eastAsia="zh-CN"/>
        </w:rPr>
        <w:t xml:space="preserve"> </w:t>
      </w:r>
      <w:r w:rsidR="00AC44D4">
        <w:rPr>
          <w:lang w:eastAsia="zh-CN"/>
        </w:rPr>
        <w:fldChar w:fldCharType="begin"/>
      </w:r>
      <w:r w:rsidR="00850CF3">
        <w:rPr>
          <w:lang w:eastAsia="zh-CN"/>
        </w:rPr>
        <w:instrText xml:space="preserve"> ADDIN EN.CITE &lt;EndNote&gt;&lt;Cite&gt;&lt;Author&gt;Raza&lt;/Author&gt;&lt;Year&gt;2020&lt;/Year&gt;&lt;RecNum&gt;251&lt;/RecNum&gt;&lt;DisplayText&gt;(Raza et al., 2020)&lt;/DisplayText&gt;&lt;record&gt;&lt;rec-number&gt;251&lt;/rec-number&gt;&lt;foreign-keys&gt;&lt;key app="EN" db-id="25zwtzd2ipsxxpedr5u5fe2as9wdf5twxw0s" timestamp="1711533217"&gt;251&lt;/key&gt;&lt;/foreign-keys&gt;&lt;ref-type name="Journal Article"&gt;17&lt;/ref-type&gt;&lt;contributors&gt;&lt;authors&gt;&lt;author&gt;Raza, Syed Ali&lt;/author&gt;&lt;author&gt;Qazi, Wasim&lt;/author&gt;&lt;author&gt;Umer, Bushra&lt;/author&gt;&lt;author&gt;Khan, Komal Akram&lt;/author&gt;&lt;/authors&gt;&lt;/contributors&gt;&lt;titles&gt;&lt;title&gt;Influence of social networking sites on life satisfaction among university students: a mediating role of social benefit and social overload&lt;/title&gt;&lt;secondary-title&gt;Health Education&lt;/secondary-title&gt;&lt;/titles&gt;&lt;periodical&gt;&lt;full-title&gt;Health Education&lt;/full-title&gt;&lt;/periodical&gt;&lt;pages&gt;141-164&lt;/pages&gt;&lt;volume&gt;120&lt;/volume&gt;&lt;number&gt;2&lt;/number&gt;&lt;dates&gt;&lt;year&gt;2020&lt;/year&gt;&lt;/dates&gt;&lt;isbn&gt;0965-4283&lt;/isbn&gt;&lt;urls&gt;&lt;/urls&gt;&lt;electronic-resource-num&gt;10.1108/HE-07-2019-0034&lt;/electronic-resource-num&gt;&lt;/record&gt;&lt;/Cite&gt;&lt;/EndNote&gt;</w:instrText>
      </w:r>
      <w:r w:rsidR="00AC44D4">
        <w:rPr>
          <w:lang w:eastAsia="zh-CN"/>
        </w:rPr>
        <w:fldChar w:fldCharType="separate"/>
      </w:r>
      <w:r w:rsidR="00850CF3">
        <w:rPr>
          <w:noProof/>
          <w:lang w:eastAsia="zh-CN"/>
        </w:rPr>
        <w:t>(Raza et al., 2020)</w:t>
      </w:r>
      <w:r w:rsidR="00AC44D4">
        <w:rPr>
          <w:lang w:eastAsia="zh-CN"/>
        </w:rPr>
        <w:fldChar w:fldCharType="end"/>
      </w:r>
      <w:r w:rsidR="00AC44D4">
        <w:rPr>
          <w:rFonts w:hint="eastAsia"/>
          <w:lang w:eastAsia="zh-CN"/>
        </w:rPr>
        <w:t>。</w:t>
      </w:r>
      <w:r w:rsidR="00136667">
        <w:rPr>
          <w:rFonts w:hint="eastAsia"/>
          <w:lang w:eastAsia="zh-CN"/>
        </w:rPr>
        <w:t>甚至有研究认为，社交网络的存在提高了人们对生活满意度的评价</w:t>
      </w:r>
      <w:r w:rsidR="00136667">
        <w:rPr>
          <w:rFonts w:hint="eastAsia"/>
          <w:lang w:eastAsia="zh-CN"/>
        </w:rPr>
        <w:t xml:space="preserve"> </w:t>
      </w:r>
      <w:r w:rsidR="00136667">
        <w:rPr>
          <w:lang w:eastAsia="zh-CN"/>
        </w:rPr>
        <w:fldChar w:fldCharType="begin"/>
      </w:r>
      <w:r w:rsidR="001C3A39">
        <w:rPr>
          <w:lang w:eastAsia="zh-CN"/>
        </w:rPr>
        <w:instrText xml:space="preserve"> ADDIN EN.CITE &lt;EndNote&gt;&lt;Cite&gt;&lt;Author&gt;Oh&lt;/Author&gt;&lt;Year&gt;2014&lt;/Year&gt;&lt;RecNum&gt;252&lt;/RecNum&gt;&lt;Prefix&gt;e.g.`, &lt;/Prefix&gt;&lt;DisplayText&gt;(e.g., Huang, Zheng, &amp;amp; Fan, 2022; Oh, Ozkaya, &amp;amp; LaRose, 2014)&lt;/DisplayText&gt;&lt;record&gt;&lt;rec-number&gt;252&lt;/rec-number&gt;&lt;foreign-keys&gt;&lt;key app="EN" db-id="25zwtzd2ipsxxpedr5u5fe2as9wdf5twxw0s" timestamp="1711533272"&gt;252&lt;/key&gt;&lt;/foreign-keys&gt;&lt;ref-type name="Journal Article"&gt;17&lt;/ref-type&gt;&lt;contributors&gt;&lt;authors&gt;&lt;author&gt;Oh, Hyun Jung&lt;/author&gt;&lt;author&gt;Ozkaya, Elif&lt;/author&gt;&lt;author&gt;LaRose, Robert&lt;/author&gt;&lt;/authors&gt;&lt;/contributors&gt;&lt;titles&gt;&lt;title&gt;How does online social networking enhance life satisfaction? The relationships among online supportive interaction, affect, perceived social support, sense of community, and life satisfaction&lt;/title&gt;&lt;secondary-title&gt;Computers in Human Behavior&lt;/secondary-title&gt;&lt;/titles&gt;&lt;periodical&gt;&lt;full-title&gt;Computers in Human Behavior&lt;/full-title&gt;&lt;/periodical&gt;&lt;pages&gt;69-78&lt;/pages&gt;&lt;volume&gt;30&lt;/volume&gt;&lt;dates&gt;&lt;year&gt;2014&lt;/year&gt;&lt;/dates&gt;&lt;isbn&gt;0747-5632&lt;/isbn&gt;&lt;urls&gt;&lt;/urls&gt;&lt;electronic-resource-num&gt;10.1016/j.chb.2013.07.053&lt;/electronic-resource-num&gt;&lt;/record&gt;&lt;/Cite&gt;&lt;Cite&gt;&lt;Author&gt;Huang&lt;/Author&gt;&lt;Year&gt;2022&lt;/Year&gt;&lt;RecNum&gt;253&lt;/RecNum&gt;&lt;record&gt;&lt;rec-number&gt;253&lt;/rec-number&gt;&lt;foreign-keys&gt;&lt;key app="EN" db-id="25zwtzd2ipsxxpedr5u5fe2as9wdf5twxw0s" timestamp="1711533293"&gt;253&lt;/key&gt;&lt;/foreign-keys&gt;&lt;ref-type name="Journal Article"&gt;17&lt;/ref-type&gt;&lt;contributors&gt;&lt;authors&gt;&lt;author&gt;Huang, Lin&lt;/author&gt;&lt;author&gt;Zheng, Daqing&lt;/author&gt;&lt;author&gt;Fan, Weiguo&lt;/author&gt;&lt;/authors&gt;&lt;/contributors&gt;&lt;titles&gt;&lt;title&gt;Do social networking sites promote life satisfaction? The explanation from an online and offline social capital transformation&lt;/title&gt;&lt;secondary-title&gt;Information Technology &amp;amp; People&lt;/secondary-title&gt;&lt;/titles&gt;&lt;periodical&gt;&lt;full-title&gt;Information Technology &amp;amp; People&lt;/full-title&gt;&lt;/periodical&gt;&lt;pages&gt;703-722&lt;/pages&gt;&lt;volume&gt;35&lt;/volume&gt;&lt;number&gt;2&lt;/number&gt;&lt;dates&gt;&lt;year&gt;2022&lt;/year&gt;&lt;/dates&gt;&lt;isbn&gt;0959-3845&lt;/isbn&gt;&lt;urls&gt;&lt;/urls&gt;&lt;electronic-resource-num&gt;10.1108/ITP-03-2020-0143&lt;/electronic-resource-num&gt;&lt;/record&gt;&lt;/Cite&gt;&lt;/EndNote&gt;</w:instrText>
      </w:r>
      <w:r w:rsidR="00136667">
        <w:rPr>
          <w:lang w:eastAsia="zh-CN"/>
        </w:rPr>
        <w:fldChar w:fldCharType="separate"/>
      </w:r>
      <w:r w:rsidR="001C3A39">
        <w:rPr>
          <w:noProof/>
          <w:lang w:eastAsia="zh-CN"/>
        </w:rPr>
        <w:t>(e.g., Huang, Zheng, &amp; Fan, 2022; Oh, Ozkaya, &amp; LaRose, 2014)</w:t>
      </w:r>
      <w:r w:rsidR="00136667">
        <w:rPr>
          <w:lang w:eastAsia="zh-CN"/>
        </w:rPr>
        <w:fldChar w:fldCharType="end"/>
      </w:r>
      <w:r w:rsidR="00136667">
        <w:rPr>
          <w:rFonts w:hint="eastAsia"/>
          <w:lang w:eastAsia="zh-CN"/>
        </w:rPr>
        <w:t>。这说明，社交网络与人们对生活满意度评价之间的关系是复杂的。在社交网络上发生的事件或过程的不同，对生活满意度的影响可能也是不同的。</w:t>
      </w:r>
    </w:p>
    <w:p w14:paraId="6C4B4676" w14:textId="77777777" w:rsidR="00C832FA" w:rsidRDefault="00C832FA" w:rsidP="00DC13F9">
      <w:pPr>
        <w:pStyle w:val="1"/>
        <w:spacing w:before="360" w:after="360"/>
        <w:rPr>
          <w:lang w:eastAsia="zh-CN"/>
        </w:rPr>
      </w:pPr>
      <w:bookmarkStart w:id="27" w:name="_Toc162629635"/>
      <w:r>
        <w:rPr>
          <w:rFonts w:hint="eastAsia"/>
          <w:lang w:eastAsia="zh-CN"/>
        </w:rPr>
        <w:lastRenderedPageBreak/>
        <w:t>第三章 问题提出</w:t>
      </w:r>
      <w:bookmarkEnd w:id="27"/>
    </w:p>
    <w:p w14:paraId="1EDB1834" w14:textId="71D3350F" w:rsidR="00C832FA" w:rsidRDefault="00C832FA" w:rsidP="00B33092">
      <w:pPr>
        <w:pStyle w:val="2"/>
        <w:spacing w:before="180" w:after="180"/>
        <w:rPr>
          <w:lang w:eastAsia="zh-CN"/>
        </w:rPr>
      </w:pPr>
      <w:bookmarkStart w:id="28" w:name="_Toc162629636"/>
      <w:r>
        <w:rPr>
          <w:rFonts w:hint="eastAsia"/>
          <w:lang w:eastAsia="zh-CN"/>
        </w:rPr>
        <w:t>3.1 社会比较方向</w:t>
      </w:r>
      <w:bookmarkEnd w:id="28"/>
    </w:p>
    <w:p w14:paraId="1337B9F9" w14:textId="563C35C4" w:rsidR="00F03309" w:rsidRPr="00B33092" w:rsidRDefault="00C832FA" w:rsidP="0016091D">
      <w:pPr>
        <w:pStyle w:val="3"/>
        <w:spacing w:before="180" w:after="180"/>
        <w:rPr>
          <w:lang w:eastAsia="zh-CN"/>
        </w:rPr>
      </w:pPr>
      <w:bookmarkStart w:id="29" w:name="_Toc162629637"/>
      <w:r>
        <w:rPr>
          <w:lang w:eastAsia="zh-CN"/>
        </w:rPr>
        <w:t>2.</w:t>
      </w:r>
      <w:r>
        <w:rPr>
          <w:rFonts w:hint="eastAsia"/>
          <w:lang w:eastAsia="zh-CN"/>
        </w:rPr>
        <w:t>2</w:t>
      </w:r>
      <w:r w:rsidRPr="00B33092">
        <w:rPr>
          <w:lang w:eastAsia="zh-CN"/>
        </w:rPr>
        <w:t>.1 向上比较</w:t>
      </w:r>
      <w:r>
        <w:rPr>
          <w:rFonts w:hint="eastAsia"/>
          <w:lang w:eastAsia="zh-CN"/>
        </w:rPr>
        <w:t>产生</w:t>
      </w:r>
      <w:r w:rsidRPr="00B33092">
        <w:rPr>
          <w:lang w:eastAsia="zh-CN"/>
        </w:rPr>
        <w:t>相对剥夺感</w:t>
      </w:r>
      <w:bookmarkEnd w:id="29"/>
    </w:p>
    <w:p w14:paraId="2B5C4C67" w14:textId="529BCC5F"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electronic-resource-num&gt;10.1037/0022-3514.64.6.906&lt;/electronic-resource-num&gt;&lt;/record&gt;&lt;/Cite&gt;&lt;/EndNote&gt;</w:instrText>
      </w:r>
      <w:r w:rsidR="00B83B0A" w:rsidRPr="004E614C">
        <w:rPr>
          <w:lang w:eastAsia="zh-CN"/>
        </w:rPr>
        <w:fldChar w:fldCharType="separate"/>
      </w:r>
      <w:r w:rsidR="00850CF3">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2618C6">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electronic-resource-num&gt;10.3389/fpsyg.2018.00022&lt;/electronic-resource-num&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850CF3">
        <w:rPr>
          <w:rFonts w:hint="eastAsia"/>
          <w:lang w:eastAsia="zh-CN"/>
        </w:rPr>
        <w:instrText>143&lt;/pages&gt;&lt;volume&gt;27&lt;/volume&gt;&lt;number&gt;2</w:instrText>
      </w:r>
      <w:r w:rsidR="00850CF3">
        <w:rPr>
          <w:rFonts w:hint="eastAsia"/>
          <w:lang w:eastAsia="zh-CN"/>
        </w:rPr>
        <w:instrText>‐</w:instrText>
      </w:r>
      <w:r w:rsidR="00850CF3">
        <w:rPr>
          <w:rFonts w:hint="eastAsia"/>
          <w:lang w:eastAsia="zh-CN"/>
        </w:rPr>
        <w:instrText>3&lt;/number&gt;&lt;dates&gt;&lt;year&gt;2006&lt;/year&gt;&lt;/dates&gt;&lt;isbn&gt;0143-6570&lt;/isbn&gt;&lt;urls&gt;&lt;/urls&gt;&lt;electronic-resource-num&gt;10.1002/mde.1288&lt;/electronic-resource-num&gt;&lt;/record&gt;&lt;/Cite&gt;&lt;Cite&gt;&lt;Author&gt;Salovey&lt;/Author&gt;&lt;Year&gt;1991&lt;/Year&gt;&lt;RecNum&gt;</w:instrText>
      </w:r>
      <w:r w:rsidR="00850CF3">
        <w:rPr>
          <w:lang w:eastAsia="zh-CN"/>
        </w:rPr>
        <w:instrText>91&lt;/RecNum&gt;&lt;record&gt;&lt;rec-number&gt;91&lt;/rec-number&gt;&lt;foreign-keys&gt;&lt;key app="EN"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electronic-resource-num&gt;10.1521/jscp.1991.10.4.395&lt;/electronic-resource-num&gt;&lt;/record&gt;&lt;/Cite&gt;&lt;/EndNote&gt;</w:instrText>
      </w:r>
      <w:r w:rsidR="00B83B0A" w:rsidRPr="004E614C">
        <w:rPr>
          <w:lang w:eastAsia="zh-CN"/>
        </w:rPr>
        <w:fldChar w:fldCharType="separate"/>
      </w:r>
      <w:r w:rsidR="00850CF3">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F12EE1">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electronic-resource-num&gt;10.1016/j.paid.2015.06.026&lt;/electronic-resource-num&gt;&lt;/record&gt;&lt;/Cite&gt;&lt;/EndNote&gt;</w:instrText>
      </w:r>
      <w:r w:rsidR="00B83B0A" w:rsidRPr="004E614C">
        <w:rPr>
          <w:lang w:eastAsia="zh-CN"/>
        </w:rPr>
        <w:fldChar w:fldCharType="separate"/>
      </w:r>
      <w:r w:rsidR="00F12EE1">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 </w:instrText>
      </w:r>
      <w:r w:rsidR="00F12EE1">
        <w:rPr>
          <w:lang w:eastAsia="zh-CN"/>
        </w:rPr>
        <w:fldChar w:fldCharType="begin">
          <w:fldData xml:space="preserve">PEVuZE5vdGU+PENpdGU+PEF1dGhvcj5BcHBlbDwvQXV0aG9yPjxZZWFyPjIwMTU8L1llYXI+PFJl
Y051bT4zPC9SZWNOdW0+PFByZWZpeD5lLmcuYCwgPC9QcmVmaXg+PERpc3BsYXlUZXh0PihlLmcu
LCBBcHBlbCwgQ3J1c2l1cywgJmFtcDsgR2VybGFjaCwgMjAxNTsgSGFmZXJrYW1wICZhbXA7IEty
w6RtZXIsIDIwMTE7IFRhbmRvYyBKciwgRmVycnVjY2ksICZhbXA7IER1ZmZ5LCAyMDE1OyBWb2dl
bCBldCBhbC4sIDIwMTQpPC9EaXNwbGF5VGV4dD48cmVjb3JkPjxyZWMtbnVtYmVyPjM8L3JlYy1u
dW1iZXI+PGZvcmVpZ24ta2V5cz48a2V5IGFwcD0iRU4iIGRiLWlkPSIyNXp3dHpkMmlwc3h4cGVk
cjV1NWZlMmFzOXdkZjV0d3h3MHMiIHRpbWVzdGFtcD0iMTY3ODY4NzEwOCI+Mzwva2V5PjwvZm9y
ZWlnbi1rZXlzPjxyZWYtdHlwZSBuYW1lPSJKb3VybmFsIEFydGljbGUiPjE3PC9yZWYtdHlwZT48
Y29udHJpYnV0b3JzPjxhdXRob3JzPjxhdXRob3I+QXBwZWwsIEhlbG11dDwvYXV0aG9yPjxhdXRo
b3I+Q3J1c2l1cywgSmFuPC9hdXRob3I+PGF1dGhvcj5HZXJsYWNoLCBBbGV4YW5kZXIgTDwvYXV0
aG9yPjwvYXV0aG9ycz48L2NvbnRyaWJ1dG9ycz48dGl0bGVzPjx0aXRsZT5Tb2NpYWwgY29tcGFy
aXNvbiwgZW52eSwgYW5kIGRlcHJlc3Npb24gb24gRmFjZWJvb2s6IEEgc3R1ZHkgbG9va2luZyBh
dCB0aGUgZWZmZWN0cyBvZiBoaWdoIGNvbXBhcmlzb24gc3RhbmRhcmRzIG9uIGRlcHJlc3NlZCBp
bmRpdmlkdWFsczwvdGl0bGU+PHNlY29uZGFyeS10aXRsZT5Kb3VybmFsIG9mIFNvY2lhbCBhbmQg
Q2xpbmljYWwgUHN5Y2hvbG9neTwvc2Vjb25kYXJ5LXRpdGxlPjwvdGl0bGVzPjxwZXJpb2RpY2Fs
PjxmdWxsLXRpdGxlPkpvdXJuYWwgb2YgU29jaWFsIGFuZCBDbGluaWNhbCBQc3ljaG9sb2d5PC9m
dWxsLXRpdGxlPjwvcGVyaW9kaWNhbD48cGFnZXM+Mjc3LTI4OTwvcGFnZXM+PHZvbHVtZT4zNDwv
dm9sdW1lPjxudW1iZXI+NDwvbnVtYmVyPjxkYXRlcz48eWVhcj4yMDE1PC95ZWFyPjwvZGF0ZXM+
PGlzYm4+MDczNi03MjM2PC9pc2JuPjx1cmxzPjwvdXJscz48ZWxlY3Ryb25pYy1yZXNvdXJjZS1u
dW0+MTAuMTUyMS9qc2NwLjIwMTUuMzQuNC4yNzc8L2VsZWN0cm9uaWMtcmVzb3VyY2UtbnVtPjwv
cmVjb3JkPjwvQ2l0ZT48Q2l0ZT48QXV0aG9yPkhhZmVya2FtcDwvQXV0aG9yPjxZZWFyPjIwMTE8
L1llYXI+PFJlY051bT40OTwvUmVjTnVtPjxyZWNvcmQ+PHJlYy1udW1iZXI+NDk8L3JlYy1udW1i
ZXI+PGZvcmVpZ24ta2V5cz48a2V5IGFwcD0iRU4iIGRiLWlkPSIyNXp3dHpkMmlwc3h4cGVkcjV1
NWZlMmFzOXdkZjV0d3h3MHMiIHRpbWVzdGFtcD0iMTY3ODY4NzYxOCI+NDk8L2tleT48L2ZvcmVp
Z24ta2V5cz48cmVmLXR5cGUgbmFtZT0iSm91cm5hbCBBcnRpY2xlIj4xNzwvcmVmLXR5cGU+PGNv
bnRyaWJ1dG9ycz48YXV0aG9ycz48YXV0aG9yPkhhZmVya2FtcCwgTmluYTwvYXV0aG9yPjxhdXRo
b3I+S3LDpG1lciwgTmljb2xlIEM8L2F1dGhvcj48L2F1dGhvcnM+PC9jb250cmlidXRvcnM+PHRp
dGxlcz48dGl0bGU+U29jaWFsIGNvbXBhcmlzb24gMi4wOiBFeGFtaW5pbmcgdGhlIGVmZmVjdHMg
b2Ygb25saW5lIHByb2ZpbGVzIG9uIHNvY2lhbC1uZXR3b3JraW5nIHNpdGVzPC90aXRsZT48c2Vj
b25kYXJ5LXRpdGxlPkN5YmVycHN5Y2hvbG9neSwgQmVoYXZpb3IsIGFuZCBTb2NpYWwgTmV0d29y
a2luZzwvc2Vjb25kYXJ5LXRpdGxlPjwvdGl0bGVzPjxwZXJpb2RpY2FsPjxmdWxsLXRpdGxlPkN5
YmVycHN5Y2hvbG9neSwgYmVoYXZpb3IsIGFuZCBzb2NpYWwgbmV0d29ya2luZzwvZnVsbC10aXRs
ZT48L3BlcmlvZGljYWw+PHBhZ2VzPjMwOS0zMTQ8L3BhZ2VzPjx2b2x1bWU+MTQ8L3ZvbHVtZT48
bnVtYmVyPjU8L251bWJlcj48ZGF0ZXM+PHllYXI+MjAxMTwveWVhcj48L2RhdGVzPjxpc2JuPjIx
NTItMjcxNTwvaXNibj48dXJscz48L3VybHM+PGVsZWN0cm9uaWMtcmVzb3VyY2UtbnVtPjEwLjEw
ODkvY3liZXIuMjAxMC4wMTIwPC9lbGVjdHJvbmljLXJlc291cmNlLW51bT48L3JlY29yZD48L0Np
dGU+PENpdGU+PEF1dGhvcj5Wb2dlbDwvQXV0aG9yPjxZZWFyPjIwMTQ8L1llYXI+PFJlY051bT4x
MTI8L1JlY051bT48cmVjb3JkPjxyZWMtbnVtYmVyPjExMjwvcmVjLW51bWJlcj48Zm9yZWlnbi1r
ZXlzPjxrZXkgYXBwPSJFTiIgZGItaWQ9IjI1end0emQyaXBzeHhwZWRyNXU1ZmUyYXM5d2RmNXR3
eHcwcyIgdGltZXN0YW1wPSIxNjc4Njg4NDcyIj4xMTI8L2tleT48L2ZvcmVpZ24ta2V5cz48cmVm
LXR5cGUgbmFtZT0iSm91cm5hbCBBcnRpY2xlIj4xNzwvcmVmLXR5cGU+PGNvbnRyaWJ1dG9ycz48
YXV0aG9ycz48YXV0aG9yPlZvZ2VsLCBFcmluIEE8L2F1dGhvcj48YXV0aG9yPlJvc2UsIEphc29u
IFA8L2F1dGhvcj48YXV0aG9yPlJvYmVydHMsIExpbmRzYXkgUjwvYXV0aG9yPjxhdXRob3I+RWNr
bGVzLCBLYXRoZXJ5bjwvYXV0aG9yPjwvYXV0aG9ycz48L2NvbnRyaWJ1dG9ycz48dGl0bGVzPjx0
aXRsZT5Tb2NpYWwgY29tcGFyaXNvbiwgc29jaWFsIG1lZGlhLCBhbmQgc2VsZi1lc3RlZW08L3Rp
dGxlPjxzZWNvbmRhcnktdGl0bGU+UHN5Y2hvbG9neSBvZiBQb3B1bGFyIE1lZGlhIEN1bHR1cmU8
L3NlY29uZGFyeS10aXRsZT48L3RpdGxlcz48cGVyaW9kaWNhbD48ZnVsbC10aXRsZT5Qc3ljaG9s
b2d5IG9mIFBvcHVsYXIgTWVkaWEgQ3VsdHVyZTwvZnVsbC10aXRsZT48L3BlcmlvZGljYWw+PHBh
Z2VzPjIwNjwvcGFnZXM+PHZvbHVtZT4zPC92b2x1bWU+PG51bWJlcj40PC9udW1iZXI+PGRhdGVz
Pjx5ZWFyPjIwMTQ8L3llYXI+PC9kYXRlcz48aXNibj4yMTYwLTQxNDI8L2lzYm4+PHVybHM+PC91
cmxzPjxlbGVjdHJvbmljLXJlc291cmNlLW51bT4xMC4xMDM3L3BwbTAwMDAwNDc8L2VsZWN0cm9u
aWMtcmVzb3VyY2UtbnVtPjwvcmVjb3JkPjwvQ2l0ZT48Q2l0ZT48QXV0aG9yPlRhbmRvYyBKcjwv
QXV0aG9yPjxZZWFyPjIwMTU8L1llYXI+PFJlY051bT4xMDI8L1JlY051bT48cmVjb3JkPjxyZWMt
bnVtYmVyPjEwMjwvcmVjLW51bWJlcj48Zm9yZWlnbi1rZXlzPjxrZXkgYXBwPSJFTiIgZGItaWQ9
IjI1end0emQyaXBzeHhwZWRyNXU1ZmUyYXM5d2RmNXR3eHcwcyIgdGltZXN0YW1wPSIxNjc4Njg4
MzMyIj4xMDI8L2tleT48L2ZvcmVpZ24ta2V5cz48cmVmLXR5cGUgbmFtZT0iSm91cm5hbCBBcnRp
Y2xlIj4xNzwvcmVmLXR5cGU+PGNvbnRyaWJ1dG9ycz48YXV0aG9ycz48YXV0aG9yPlRhbmRvYyBK
ciwgRWRzb24gQzwvYXV0aG9yPjxhdXRob3I+RmVycnVjY2ksIFBhdHJpY2s8L2F1dGhvcj48YXV0
aG9yPkR1ZmZ5LCBNYXJnYXJldDwvYXV0aG9yPjwvYXV0aG9ycz48L2NvbnRyaWJ1dG9ycz48dGl0
bGVzPjx0aXRsZT5GYWNlYm9vayB1c2UsIGVudnksIGFuZCBkZXByZXNzaW9uIGFtb25nIGNvbGxl
Z2Ugc3R1ZGVudHM6IElzIGZhY2Vib29raW5nIGRlcHJlc3Npbmc/PC90aXRsZT48c2Vjb25kYXJ5
LXRpdGxlPkNvbXB1dGVycyBpbiBIdW1hbiBCZWhhdmlvcjwvc2Vjb25kYXJ5LXRpdGxlPjwvdGl0
bGVzPjxwZXJpb2RpY2FsPjxmdWxsLXRpdGxlPkNvbXB1dGVycyBpbiBIdW1hbiBCZWhhdmlvcjwv
ZnVsbC10aXRsZT48L3BlcmlvZGljYWw+PHBhZ2VzPjEzOS0xNDY8L3BhZ2VzPjx2b2x1bWU+NDM8
L3ZvbHVtZT48ZGF0ZXM+PHllYXI+MjAxNTwveWVhcj48L2RhdGVzPjxpc2JuPjA3NDctNTYzMjwv
aXNibj48dXJscz48L3VybHM+PGVsZWN0cm9uaWMtcmVzb3VyY2UtbnVtPjEwLjEwMTYvai5jaGIu
MjAxNC4xMC4wNTM8L2VsZWN0cm9uaWMtcmVzb3VyY2UtbnVtPjwvcmVjb3JkPjwvQ2l0ZT48L0Vu
ZE5vdGU+AG==
</w:fldData>
        </w:fldChar>
      </w:r>
      <w:r w:rsidR="00F12EE1">
        <w:rPr>
          <w:lang w:eastAsia="zh-CN"/>
        </w:rPr>
        <w:instrText xml:space="preserve"> ADDIN EN.CITE.DATA </w:instrText>
      </w:r>
      <w:r w:rsidR="00F12EE1">
        <w:rPr>
          <w:lang w:eastAsia="zh-CN"/>
        </w:rPr>
      </w:r>
      <w:r w:rsidR="00F12EE1">
        <w:rPr>
          <w:lang w:eastAsia="zh-CN"/>
        </w:rPr>
        <w:fldChar w:fldCharType="end"/>
      </w:r>
      <w:r w:rsidR="00B83B0A" w:rsidRPr="004E614C">
        <w:rPr>
          <w:lang w:eastAsia="zh-CN"/>
        </w:rPr>
      </w:r>
      <w:r w:rsidR="00B83B0A" w:rsidRPr="004E614C">
        <w:rPr>
          <w:lang w:eastAsia="zh-CN"/>
        </w:rPr>
        <w:fldChar w:fldCharType="separate"/>
      </w:r>
      <w:r w:rsidR="00F12EE1">
        <w:rPr>
          <w:noProof/>
          <w:lang w:eastAsia="zh-CN"/>
        </w:rPr>
        <w:t>(e.g., Appel, Crusius, &amp; Gerlach, 2015; Haferkamp &amp; Krämer, 2011; Tandoc Jr, Ferrucci, &amp; Duffy,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850CF3">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name="Conference Paper"&gt;47&lt;/ref-type&gt;&lt;contributors&gt;&lt;authors&gt;&lt;author&gt;Krasnova,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electronic-resource-num&gt;10.1007/s10902-016-9828-8&lt;/electronic-resource-num&gt;&lt;/record&gt;&lt;/Cite&gt;&lt;/EndNote&gt;</w:instrText>
      </w:r>
      <w:r w:rsidR="00B83B0A" w:rsidRPr="004E614C">
        <w:rPr>
          <w:lang w:eastAsia="zh-CN"/>
        </w:rPr>
        <w:fldChar w:fldCharType="separate"/>
      </w:r>
      <w:r w:rsidR="00850CF3">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9155D2">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electronic-resource-num&gt;10.1007/s10902-017-9955-x&lt;/electronic-resource-num&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850CF3">
        <w:rPr>
          <w:rFonts w:hint="eastAsia"/>
          <w:lang w:eastAsia="zh-CN"/>
        </w:rPr>
        <w:instrText xml:space="preserve"> ADDIN EN.CITE &lt;EndNote&gt;&lt;Cite&gt;&lt;Author&gt;Cohen</w:instrText>
      </w:r>
      <w:r w:rsidR="00850CF3">
        <w:rPr>
          <w:rFonts w:hint="eastAsia"/>
          <w:lang w:eastAsia="zh-CN"/>
        </w:rPr>
        <w:instrText>‐</w:instrText>
      </w:r>
      <w:r w:rsidR="00850CF3">
        <w:rPr>
          <w:rFonts w:hint="eastAsia"/>
          <w:lang w:eastAsia="zh-CN"/>
        </w:rPr>
        <w:instrText>Charash&lt;/Author&gt;&lt;Year&gt;2009&lt;/Year&gt;&lt;RecNum&gt;24&lt;/RecNum&gt;&lt;Prefix&gt;e.g.`, &lt;/Prefix&gt;&lt;DisplayText&gt;(e.g., Cohen</w:instrText>
      </w:r>
      <w:r w:rsidR="00850CF3">
        <w:rPr>
          <w:rFonts w:hint="eastAsia"/>
          <w:lang w:eastAsia="zh-CN"/>
        </w:rPr>
        <w:instrText>‐</w:instrText>
      </w:r>
      <w:r w:rsidR="00850CF3">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850CF3">
        <w:rPr>
          <w:rFonts w:hint="eastAsia"/>
          <w:lang w:eastAsia="zh-CN"/>
        </w:rPr>
        <w:instrText>‐</w:instrText>
      </w:r>
      <w:r w:rsidR="00850CF3">
        <w:rPr>
          <w:rFonts w:hint="eastAsia"/>
          <w:lang w:eastAsia="zh-CN"/>
        </w:rPr>
        <w:instrText>Charash, Yochi&lt;/author&gt;&lt;/authors&gt;&lt;/contributors&gt;&lt;titles&gt;&lt;title&gt;Epis</w:instrText>
      </w:r>
      <w:r w:rsidR="00850CF3">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electronic-resource-num&gt;10.1111/j.1559-1816.2009.00519.x&lt;/electronic-resource-num&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electronic-resource-num&gt;10.1080/01639625.2017.1422457&lt;/electronic-resource-num&gt;&lt;/record&gt;&lt;/Cite&gt;&lt;/EndNote&gt;</w:instrText>
      </w:r>
      <w:r w:rsidR="00B83B0A" w:rsidRPr="004E614C">
        <w:rPr>
          <w:lang w:eastAsia="zh-CN"/>
        </w:rPr>
        <w:fldChar w:fldCharType="separate"/>
      </w:r>
      <w:r w:rsidR="00850CF3">
        <w:rPr>
          <w:rFonts w:hint="eastAsia"/>
          <w:noProof/>
          <w:lang w:eastAsia="zh-CN"/>
        </w:rPr>
        <w:t>(e.g., Cohen</w:t>
      </w:r>
      <w:r w:rsidR="00850CF3">
        <w:rPr>
          <w:rFonts w:hint="eastAsia"/>
          <w:noProof/>
          <w:lang w:eastAsia="zh-CN"/>
        </w:rPr>
        <w:t>‐</w:t>
      </w:r>
      <w:r w:rsidR="00850CF3">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43725992"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sidRPr="004E614C">
        <w:rPr>
          <w:lang w:eastAsia="zh-CN"/>
        </w:rPr>
        <w:fldChar w:fldCharType="separate"/>
      </w:r>
      <w:r w:rsidR="001C3A39">
        <w:rPr>
          <w:noProof/>
          <w:lang w:eastAsia="zh-CN"/>
        </w:rPr>
        <w:t>(Callan, Shead, &amp; Olson,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eWVhcj48L2RhdGVzPjxpc2JuPjAwMjEtOTAyOTwvaXNibj48dXJscz48L3VybHM+PGVsZWN0cm9u
aWMtcmVzb3VyY2UtbnVtPjEwLjExMTEvamFzcC4xMjUzMTwvZWxlY3Ryb25pYy1yZXNvdXJjZS1u
dW0+PC9yZWNvcmQ+PC9DaXRlPjxDaXRlPjxBdXRob3I+U2VvPC9BdXRob3I+PFllYXI+MjAxODwv
WWVhcj48UmVjTnVtPjkzPC9SZWNOdW0+PHJlY29yZD48cmVjLW51bWJlcj45MzwvcmVjLW51bWJl
cj48Zm9yZWlnbi1rZXlzPjxrZXkgYXBwPSJFTiIgZGItaWQ9IjI1end0emQyaXBzeHhwZWRyNXU1
ZmUyYXM5d2RmNXR3eHcwcyIgdGltZXN0YW1wPSIxNjc4Njg4MTA4Ij45Mzwva2V5PjwvZm9yZWln
bi1rZXlzPjxyZWYtdHlwZSBuYW1lPSJKb3VybmFsIEFydGljbGUiPjE3PC9yZWYtdHlwZT48Y29u
dHJpYnV0b3JzPjxhdXRob3JzPjxhdXRob3I+U2VvLCBIeXVuLUdvbjwvYXV0aG9yPjxhdXRob3I+
UGFyaywgSGVlLVdhbjwvYXV0aG9yPjwvYXV0aG9ycz48L2NvbnRyaWJ1dG9ycz48dGl0bGVzPjx0
aXRsZT5EZXNpZ24gYW5kIEltcGxlbWVudGF0aW9uIG9mIFBvdGVudGlhbCBBZHZlcnRpc2VtZW50
IEtleXdvcmQgRXh0cmFjdGlvbiBTeXN0ZW0gVXNpbmcgU05TPC90aXRsZT48c2Vjb25kYXJ5LXRp
dGxlPkpvdXJuYWwgb2YgdGhlIEtvcmVhIENvbnZlcmdlbmNlIFNvY2lldHk8L3NlY29uZGFyeS10
aXRsZT48L3RpdGxlcz48cGVyaW9kaWNhbD48ZnVsbC10aXRsZT5Kb3VybmFsIG9mIHRoZSBLb3Jl
YSBDb252ZXJnZW5jZSBTb2NpZXR5PC9mdWxsLXRpdGxlPjwvcGVyaW9kaWNhbD48cGFnZXM+MTct
MjQ8L3BhZ2VzPjx2b2x1bWU+OTwvdm9sdW1lPjxudW1iZXI+NzwvbnVtYmVyPjxkYXRlcz48eWVh
cj4yMDE4PC95ZWFyPjwvZGF0ZXM+PGlzYm4+MjIzMy00ODkwPC9pc2JuPjx1cmxzPjwvdXJscz48
L3JlY29yZD48L0NpdGU+PENpdGU+PEF1dGhvcj5CdXVuazwvQXV0aG9yPjxZZWFyPjIwMDM8L1ll
YXI+PFJlY051bT4xNzwvUmVjTnVtPjxyZWNvcmQ+PHJlYy1udW1iZXI+MTc8L3JlYy1udW1iZXI+
PGZvcmVpZ24ta2V5cz48a2V5IGFwcD0iRU4iIGRiLWlkPSIyNXp3dHpkMmlwc3h4cGVkcjV1NWZl
MmFzOXdkZjV0d3h3MHMiIHRpbWVzdGFtcD0iMTY3ODY4NzI2NyI+MTc8L2tleT48L2ZvcmVpZ24t
a2V5cz48cmVmLXR5cGUgbmFtZT0iSm91cm5hbCBBcnRpY2xlIj4xNzwvcmVmLXR5cGU+PGNvbnRy
aWJ1dG9ycz48YXV0aG9ycz48YXV0aG9yPkJ1dW5rLCBCcmFtIFA8L2F1dGhvcj48YXV0aG9yPlp1
cnJpYWdhLCBSb3NhcmlvPC9hdXRob3I+PGF1dGhvcj5Hb256YWxlei1Sb21hLCBWaWNlbnRlPC9h
dXRob3I+PGF1dGhvcj5TdWJpcmF0cywgTW9udHNlcnJhdDwvYXV0aG9yPjwvYXV0aG9ycz48L2Nv
bnRyaWJ1dG9ycz48dGl0bGVzPjx0aXRsZT5FbmdhZ2luZyBpbiB1cHdhcmQgYW5kIGRvd253YXJk
IGNvbXBhcmlzb25zIGFzIGEgZGV0ZXJtaW5hbnQgb2YgcmVsYXRpdmUgZGVwcml2YXRpb24gYXQg
d29yazogQSBsb25naXR1ZGluYWwgc3R1ZHk8L3RpdGxlPjxzZWNvbmRhcnktdGl0bGU+Sm91cm5h
bCBvZiBWb2NhdGlvbmFsIEJlaGF2aW9yPC9zZWNvbmRhcnktdGl0bGU+PC90aXRsZXM+PHBlcmlv
ZGljYWw+PGZ1bGwtdGl0bGU+Sm91cm5hbCBvZiBWb2NhdGlvbmFsIEJlaGF2aW9yPC9mdWxsLXRp
dGxlPjwvcGVyaW9kaWNhbD48cGFnZXM+MzcwLTM4ODwvcGFnZXM+PHZvbHVtZT42Mjwvdm9sdW1l
PjxudW1iZXI+MjwvbnVtYmVyPjxkYXRlcz48eWVhcj4yMDAzPC95ZWFyPjwvZGF0ZXM+PGlzYm4+
MDAwMS04NzkxPC9pc2JuPjx1cmxzPjwvdXJscz48ZWxlY3Ryb25pYy1yZXNvdXJjZS1udW0+MTAu
MTAxNi9TMDAwMS04NzkxKDAyKTAwMDE1LTU8L2VsZWN0cm9uaWMtcmVzb3VyY2UtbnVtPjwvcmVj
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00F41F79" w:rsidRPr="004E614C">
        <w:rPr>
          <w:lang w:eastAsia="zh-CN"/>
        </w:rPr>
      </w:r>
      <w:r w:rsidR="00F41F79" w:rsidRPr="004E614C">
        <w:rPr>
          <w:lang w:eastAsia="zh-CN"/>
        </w:rPr>
        <w:fldChar w:fldCharType="separate"/>
      </w:r>
      <w:r w:rsidR="00F12EE1">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Zy4sIEZyaWpkYSwgMTk4NjsgTGF6YXJ1cywgMTk5MTsgT3J0b255LCBDbG9yZSwgJmFtcDsgQ29s
bGlucywgMTk4ODsgUm9zZW1hbiwgMTk4NDsgU2NoZXJlciwgMTk4NDsgU21pdGggJmFtcDsgRWxs
c3dvcnRoLCAxOTg1OyBXZWluZXIsIDIwMTIpPC9EaXNwbGF5VGV4dD48cmVjb3JkPjxyZWMtbnVt
YmVyPjQyPC9yZWMtbnVtYmVyPjxmb3JlaWduLWtleXM+PGtleSBhcHA9IkVOIiBkYi1pZD0iMjV6
d3R6ZDJpcHN4eHBlZHI1dTVmZTJhczl3ZGY1dHd4dzBzIiB0aW1lc3RhbXA9IjE2Nzg2ODc1MzYi
PjQyPC9rZXk+PC9mb3JlaWduLWtleXM+PHJlZi10eXBlIG5hbWU9IkJvb2siPjY8L3JlZi10eXBl
Pjxjb250cmlidXRvcnM+PGF1dGhvcnM+PGF1dGhvcj5GcmlqZGEsIE5pY28gSDwvYXV0aG9yPjwv
YXV0aG9ycz48L2NvbnRyaWJ1dG9ycz48dGl0bGVzPjx0aXRsZT5UaGUgZW1vdGlvbnM8L3RpdGxl
PjwvdGl0bGVzPjxkYXRlcz48eWVhcj4xOTg2PC95ZWFyPjwvZGF0ZXM+PHB1Ymxpc2hlcj5DYW1i
cmlkZ2UgVW5pdmVyc2l0eSBQcmVzczwvcHVibGlzaGVyPjxpc2JuPjA1MjEzMTYwMDY8L2lzYm4+
PHVybHM+PC91cmxzPjwvcmVjb3JkPjwvQ2l0ZT48Q2l0ZT48QXV0aG9yPkxhemFydXM8L0F1dGhv
cj48WWVhcj4xOTkxPC9ZZWFyPjxSZWNOdW0+NjY8L1JlY051bT48cmVjb3JkPjxyZWMtbnVtYmVy
PjY2PC9yZWMtbnVtYmVyPjxmb3JlaWduLWtleXM+PGtleSBhcHA9IkVOIiBkYi1pZD0iMjV6d3R6
ZDJpcHN4eHBlZHI1dTVmZTJhczl3ZGY1dHd4dzBzIiB0aW1lc3RhbXA9IjE2Nzg2ODc3NzYiPjY2
PC9rZXk+PC9mb3JlaWduLWtleXM+PHJlZi10eXBlIG5hbWU9IkJvb2siPjY8L3JlZi10eXBlPjxj
b250cmlidXRvcnM+PGF1dGhvcnM+PGF1dGhvcj5MYXphcnVzLCBSaWNoYXJkIFM8L2F1dGhvcj48
L2F1dGhvcnM+PC9jb250cmlidXRvcnM+PHRpdGxlcz48dGl0bGU+RW1vdGlvbiBhbmQgYWRhcHRh
dGlvbjwvdGl0bGU+PC90aXRsZXM+PGRhdGVzPjx5ZWFyPjE5OTE8L3llYXI+PC9kYXRlcz48cHVi
bGlzaGVyPk94Zm9yZCBVbml2ZXJzaXR5IFByZXNzPC9wdWJsaXNoZXI+PGlzYm4+MDE5MDI4MTc4
MjwvaXNibj48dXJscz48L3VybHM+PC9yZWNvcmQ+PC9DaXRlPjxDaXRlPjxBdXRob3I+T3J0b255
PC9BdXRob3I+PFllYXI+MTk4ODwvWWVhcj48UmVjTnVtPjgwPC9SZWNOdW0+PHJlY29yZD48cmVj
LW51bWJlcj44MDwvcmVjLW51bWJlcj48Zm9yZWlnbi1rZXlzPjxrZXkgYXBwPSJFTiIgZGItaWQ9
IjI1end0emQyaXBzeHhwZWRyNXU1ZmUyYXM5d2RmNXR3eHcwcyIgdGltZXN0YW1wPSIxNjc4Njg3
OTMzIj44MDwva2V5PjwvZm9yZWlnbi1rZXlzPjxyZWYtdHlwZSBuYW1lPSJCb29rIj42PC9yZWYt
dHlwZT48Y29udHJpYnV0b3JzPjxhdXRob3JzPjxhdXRob3I+T3J0b255LCBBbmRyZXc8L2F1dGhv
cj48YXV0aG9yPkNsb3JlLCBHZXJhbGQgTDwvYXV0aG9yPjxhdXRob3I+Q29sbGlucywgQWxsYW48
L2F1dGhvcj48L2F1dGhvcnM+PC9jb250cmlidXRvcnM+PHRpdGxlcz48dGl0bGU+VGhlIENvZ25p
dGl2ZSBzdHJ1Y3R1cmUgb2YgZW1vdGlvbnMgY2FtYnJpZGdlPC90aXRsZT48L3RpdGxlcz48ZGF0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cnVjdHVyYWwgdGhlb3J5PC90aXRsZT48c2Vjb25kYXJ5LXRpdGxlPlJldmlldyBvZiBQZXJzb25h
bGl0eSAmYW1wOyBTb2NpYWwgUHN5Y2hvbG9neTwvc2Vjb25kYXJ5LXRpdGxlPjwvdGl0bGVzPjxw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cnktdGl0bGU+UmV2aWV3IG9mIFBlcnNvbmFsaXR5ICZhbXA7IFNvY2lhbCBQc3ljaG9sb2d5PC9z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IGluIGVtb3Rpb248L3RpdGxlPjxzZWNvbmRhcnktdGl0bGU+Sm91cm5hbCBvZiBQZXJzb25hbGl0
eSBhbmQgU29jaWFsIFBzeWNob2xvZ3k8L3NlY29uZGFyeS10aXRsZT48L3RpdGxlcz48cGVyaW9k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B118BC" w:rsidRPr="004E614C">
        <w:rPr>
          <w:lang w:eastAsia="zh-CN"/>
        </w:rPr>
      </w:r>
      <w:r w:rsidR="00B118BC" w:rsidRPr="004E614C">
        <w:rPr>
          <w:lang w:eastAsia="zh-CN"/>
        </w:rPr>
        <w:fldChar w:fldCharType="separate"/>
      </w:r>
      <w:r w:rsidR="001C3A39">
        <w:rPr>
          <w:noProof/>
          <w:lang w:eastAsia="zh-CN"/>
        </w:rPr>
        <w:t xml:space="preserve">(e.g., Frijda, 1986; Lazarus, 1991; Ortony, Clore, &amp; Collins, 1988; Roseman, 1984; Scherer, 1984; Smith &amp; </w:t>
      </w:r>
      <w:r w:rsidR="001C3A39">
        <w:rPr>
          <w:noProof/>
          <w:lang w:eastAsia="zh-CN"/>
        </w:rPr>
        <w:lastRenderedPageBreak/>
        <w:t>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30" w:name="_Toc162629638"/>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30"/>
    </w:p>
    <w:p w14:paraId="54F0BA7A" w14:textId="51262B6E"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18C6">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electronic-resource-num&gt;10.1111/j.1467-6435.1996.tb01401.x&lt;/electronic-resource-num&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850CF3">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electronic-resource-num&gt;10.1037/0882-7974.19.1.183&lt;/electronic-resource-num&gt;&lt;/record&gt;&lt;/Cite&gt;&lt;/EndNote&gt;</w:instrText>
      </w:r>
      <w:r w:rsidR="00520C63" w:rsidRPr="004E614C">
        <w:rPr>
          <w:lang w:eastAsia="zh-CN"/>
        </w:rPr>
        <w:fldChar w:fldCharType="separate"/>
      </w:r>
      <w:r w:rsidR="00850CF3">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69CC029E"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 </w:instrText>
      </w:r>
      <w:r w:rsidR="001C3A39">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1C3A39">
        <w:rPr>
          <w:lang w:eastAsia="zh-CN"/>
        </w:rPr>
        <w:instrText xml:space="preserve"> ADDIN EN.CITE.DATA </w:instrText>
      </w:r>
      <w:r w:rsidR="001C3A39">
        <w:rPr>
          <w:lang w:eastAsia="zh-CN"/>
        </w:rPr>
      </w:r>
      <w:r w:rsidR="001C3A39">
        <w:rPr>
          <w:lang w:eastAsia="zh-CN"/>
        </w:rPr>
        <w:fldChar w:fldCharType="end"/>
      </w:r>
      <w:r w:rsidR="008A236E" w:rsidRPr="004E614C">
        <w:rPr>
          <w:lang w:eastAsia="zh-CN"/>
        </w:rPr>
      </w:r>
      <w:r w:rsidR="008A236E" w:rsidRPr="004E614C">
        <w:rPr>
          <w:lang w:eastAsia="zh-CN"/>
        </w:rPr>
        <w:fldChar w:fldCharType="separate"/>
      </w:r>
      <w:r w:rsidR="001C3A39">
        <w:rPr>
          <w:noProof/>
          <w:lang w:eastAsia="zh-CN"/>
        </w:rPr>
        <w:t>(e.g., Adjaye-Gbewonyo &amp; Kawachi, 2012; Beshai et al., 2017; Callan, Kim, &amp; Matthews, 2015b; Osborne, Smith, &amp; Huo,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50CF3">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electronic-resource-num&gt;10.2105/AJPH.2003.035592&lt;/electronic-resource-num&gt;&lt;/record&gt;&lt;/Cite&gt;&lt;/EndNote&gt;</w:instrText>
      </w:r>
      <w:r w:rsidR="008A236E" w:rsidRPr="004E614C">
        <w:rPr>
          <w:lang w:eastAsia="zh-CN"/>
        </w:rPr>
        <w:fldChar w:fldCharType="separate"/>
      </w:r>
      <w:r w:rsidR="00850CF3">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1C3A39">
        <w:rPr>
          <w:lang w:eastAsia="zh-CN"/>
        </w:rPr>
        <w:instrText xml:space="preserve"> ADDIN EN.CITE &lt;EndNote&gt;&lt;Cite&gt;&lt;Author&gt;Eames&lt;/Author&gt;&lt;Year&gt;1993&lt;/Year&gt;&lt;RecNum&gt;30&lt;/RecNum&gt;&lt;DisplayText&gt;(Eames, Ben-Shlomo, &amp;amp; Marmot,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electronic-resource-num&gt;10.1136/bmj.307.6912.1097&lt;/electronic-resource-num&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1991&lt;/title&gt;&lt;secondary-title&gt;British Medical Journal&lt;/secondary-title&gt;&lt;/titles&gt;&lt;periodical&gt;&lt;full-title&gt;British Medical Journal&lt;/full-title&gt;&lt;/periodical&gt;&lt;pages&gt;1465-1470&lt;/pages&gt;&lt;volume&gt;309&lt;/volume&gt;&lt;number&gt;6967&lt;/number&gt;&lt;dates&gt;&lt;year&gt;1994&lt;/year&gt;&lt;/dates&gt;&lt;isbn&gt;0959-8138&lt;/isbn&gt;&lt;urls&gt;&lt;/urls&gt;&lt;electronic-resource-num&gt;10.1136/bmj.309.6967.1465 &lt;/electronic-resource-num&gt;&lt;/record&gt;&lt;/Cite&gt;&lt;/EndNote&gt;</w:instrText>
      </w:r>
      <w:r w:rsidR="008A236E" w:rsidRPr="004E614C">
        <w:rPr>
          <w:lang w:eastAsia="zh-CN"/>
        </w:rPr>
        <w:fldChar w:fldCharType="separate"/>
      </w:r>
      <w:r w:rsidR="001C3A39">
        <w:rPr>
          <w:noProof/>
          <w:lang w:eastAsia="zh-CN"/>
        </w:rPr>
        <w:t>(Eames, Ben-Shlomo, &amp; Marmot,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 </w:instrText>
      </w:r>
      <w:r w:rsidR="00F12EE1">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Zy4sIEFkamF5ZS1HYmV3b255byAmYW1wOyBLYXdhY2hpLCAyMDEyOyBFaWJuZXIsIFN0dXJuLCAm
YW1wOyBHcmVzZW56LCAyMDA0OyBTbWl0aCBldCBhbC4sIDIwMTI7IFdhbHRlcnMgZXQgYWwuLCAy
MDA0KTwvRGlzcGxheVRleHQ+PHJlY29yZD48cmVjLW51bWJlcj4zMTwvcmVjLW51bWJlcj48Zm9y
ZWlnbi1rZXlzPjxrZXkgYXBwPSJFTiIgZGItaWQ9IjI1end0emQyaXBzeHhwZWRyNXU1ZmUyYXM5
d2RmNXR3eHcwcyIgdGltZXN0YW1wPSIxNjc4Njg3NDI4Ij4zMTwva2V5PjwvZm9yZWlnbi1rZXlz
PjxyZWYtdHlwZSBuYW1lPSJKb3VybmFsIEFydGljbGUiPjE3PC9yZWYtdHlwZT48Y29udHJpYnV0
b3JzPjxhdXRob3JzPjxhdXRob3I+RWlibmVyLCBDaHJpc3RpbmU8L2F1dGhvcj48YXV0aG9yPlN0
dXJuLCBSb2xhbmQ8L2F1dGhvcj48YXV0aG9yPkdyZXNlbnosIENhcm9sZSBSb2FuPC9hdXRob3I+
PC9hdXRob3JzPjwvY29udHJpYnV0b3JzPjx0aXRsZXM+PHRpdGxlPkRvZXMgcmVsYXRpdmUgZGVw
cml2YXRpb24gcHJlZGljdCB0aGUgbmVlZCBmb3IgbWVudGFsIGhlYWx0aCBzZXJ2aWNlczwvdGl0
bGU+PHNlY29uZGFyeS10aXRsZT5UaGUgSm91cm5hbCBvZiBNZW50YWwgSGVhbHRoIFBvbGljeSBh
bmQgRWNvbm9taWNzPC9zZWNvbmRhcnktdGl0bGU+PC90aXRsZXM+PHBlcmlvZGljYWw+PGZ1bGwt
dGl0bGU+VGhlIEpvdXJuYWwgb2YgTWVudGFsIEhlYWx0aCBQb2xpY3kgYW5kIEVjb25vbWljczwv
ZnVsbC10aXRsZT48L3BlcmlvZGljYWw+PHBhZ2VzPjE2Ny03NTwvcGFnZXM+PHZvbHVtZT43PC92
b2x1bWU+PG51bWJlcj40PC9udW1iZXI+PGRhdGVzPjx5ZWFyPjIwMDQ8L3llYXI+PC9kYXRlcz48
dXJscz48L3VybHM+PC9yZWNvcmQ+PC9DaXRlPjxDaXRlPjxBdXRob3I+V2FsdGVyczwvQXV0aG9y
PjxZZWFyPjIwMDQ8L1llYXI+PFJlY051bT4xMTQ8L1JlY051bT48cmVjb3JkPjxyZWMtbnVtYmVy
PjExNDwvcmVjLW51bWJlcj48Zm9yZWlnbi1rZXlzPjxrZXkgYXBwPSJFTiIgZGItaWQ9IjI1end0
emQyaXBzeHhwZWRyNXU1ZmUyYXM5d2RmNXR3eHcwcyIgdGltZXN0YW1wPSIxNjc4Njg4NDkwIj4x
MTQ8L2tleT48L2ZvcmVpZ24ta2V5cz48cmVmLXR5cGUgbmFtZT0iSm91cm5hbCBBcnRpY2xlIj4x
NzwvcmVmLXR5cGU+PGNvbnRyaWJ1dG9ycz48YXV0aG9ycz48YXV0aG9yPldhbHRlcnMsIEthdGU8
L2F1dGhvcj48YXV0aG9yPkJyZWV6ZSwgRWxpemFiZXRoPC9hdXRob3I+PGF1dGhvcj5XaWxraW5z
b24sIFBhdWw8L2F1dGhvcj48YXV0aG9yPlByaWNlLCBHaWxsIE08L2F1dGhvcj48YXV0aG9yPkJ1
bHBpdHQsIENocmlzIEo8L2F1dGhvcj48YXV0aG9yPkZsZXRjaGVyLCBBc3RyaWQ8L2F1dGhvcj48
L2F1dGhvcnM+PC9jb250cmlidXRvcnM+PHRpdGxlcz48dGl0bGU+TG9jYWwgYXJlYSBkZXByaXZh
dGlvbiBhbmQgdXJiYW7igJNydXJhbCBkaWZmZXJlbmNlcyBpbiBhbnhpZXR5IGFuZCBkZXByZXNz
aW9uIGFtb25nIHBlb3BsZSBvbGRlciB0aGFuIDc1IHllYXJzIGluIEJyaXRhaW48L3RpdGxlPjxz
ZWNvbmRhcnktdGl0bGU+QW1lcmljYW4gSm91cm5hbCBvZiBQdWJsaWMgSGVhbHRoPC9zZWNvbmRh
cnktdGl0bGU+PC90aXRsZXM+PHBlcmlvZGljYWw+PGZ1bGwtdGl0bGU+QW1lcmljYW4gam91cm5h
bCBvZiBwdWJsaWMgaGVhbHRoPC9mdWxsLXRpdGxlPjwvcGVyaW9kaWNhbD48cGFnZXM+MTc2OC0x
Nzc0PC9wYWdlcz48dm9sdW1lPjk0PC92b2x1bWU+PG51bWJlcj4xMDwvbnVtYmVyPjxkYXRlcz48
eWVhcj4yMDA0PC95ZWFyPjwvZGF0ZXM+PGlzYm4+MDA5MC0wMDM2PC9pc2JuPjx1cmxzPjwvdXJs
cz48ZWxlY3Ryb25pYy1yZXNvdXJjZS1udW0+MTAuMjEwNS9BSlBILjk0LjEwLjE3Njg8L2VsZWN0
cm9uaWMtcmVzb3VyY2UtbnVtPjwvcmVjb3JkPjwvQ2l0ZT48Q2l0ZT48QXV0aG9yPkFkamF5ZS1H
YmV3b255bzwvQXV0aG9yPjxZZWFyPjIwMTI8L1llYXI+PFJlY051bT4yPC9SZWNOdW0+PHJlY29y
ZD48cmVjLW51bWJlcj4yPC9yZWMtbnVtYmVyPjxmb3JlaWduLWtleXM+PGtleSBhcHA9IkVOIiBk
Yi1pZD0iMjV6d3R6ZDJpcHN4eHBlZHI1dTVmZTJhczl3ZGY1dHd4dzBzIiB0aW1lc3RhbXA9IjE2
Nzg2ODcwODMiPjI8L2tleT48L2ZvcmVpZ24ta2V5cz48cmVmLXR5cGUgbmFtZT0iSm91cm5hbCBB
cnRpY2xlIj4xNzwvcmVmLXR5cGU+PGNvbnRyaWJ1dG9ycz48YXV0aG9ycz48YXV0aG9yPkFkamF5
ZS1HYmV3b255bywgS2FmdWk8L2F1dGhvcj48YXV0aG9yPkthd2FjaGksIEljaGlybzwvYXV0aG9y
PjwvYXV0aG9ycz48L2NvbnRyaWJ1dG9ycz48dGl0bGVzPjx0aXRsZT5Vc2Ugb2YgdGhlIFlpdHpo
YWtpIEluZGV4IGFzIGEgdGVzdCBvZiByZWxhdGl2ZSBkZXByaXZhdGlvbiBmb3IgaGVhbHRoIG91
dGNvbWVzOiBBIHJldmlldyBvZiByZWNlbnQgbGl0ZXJhdHVyZTwvdGl0bGU+PHNlY29uZGFyeS10
aXRsZT5Tb2NpYWwgU2NpZW5jZSAmYW1wOyBNZWRpY2luZTwvc2Vjb25kYXJ5LXRpdGxlPjwvdGl0
bGVzPjxwZXJpb2RpY2FsPjxmdWxsLXRpdGxlPlNvY2lhbCBzY2llbmNlICZhbXA7IG1lZGljaW5l
PC9mdWxsLXRpdGxlPjwvcGVyaW9kaWNhbD48cGFnZXM+MTI5LTEzNzwvcGFnZXM+PHZvbHVtZT43
NTwvdm9sdW1lPjxudW1iZXI+MTwvbnVtYmVyPjxkYXRlcz48eWVhcj4yMDEyPC95ZWFyPjwvZGF0
ZXM+PGlzYm4+MDI3Ny05NTM2PC9pc2JuPjx1cmxzPjwvdXJscz48ZWxlY3Ryb25pYy1yZXNvdXJj
ZS1udW0+MTAuMTAxNi9qLnNvY3NjaW1lZC4yMDEyLjAzLjAwNDwvZWxlY3Ryb25pYy1yZXNvdXJj
ZS1udW0+PC9yZWNvcmQ+PC9DaXRlPjxDaXRlPjxBdXRob3I+U21pdGg8L0F1dGhvcj48WWVhcj4y
MDEyPC9ZZWFyPjxSZWNOdW0+OTc8L1JlY051bT48cmVjb3JkPjxyZWMtbnVtYmVyPjk3PC9yZWMt
bnVtYmVyPjxmb3JlaWduLWtleXM+PGtleSBhcHA9IkVOIiBkYi1pZD0iMjV6d3R6ZDJpcHN4eHBl
ZHI1dTVmZTJhczl3ZGY1dHd4dzBzIiB0aW1lc3RhbXA9IjE2Nzg2ODgyNzMiPjk3PC9rZXk+PC9m
b3JlaWduLWtleXM+PHJlZi10eXBlIG5hbWU9IkpvdXJuYWwgQXJ0aWNsZSI+MTc8L3JlZi10eXBl
Pjxjb250cmlidXRvcnM+PGF1dGhvcnM+PGF1dGhvcj5TbWl0aCwgSGVhdGhlciBKPC9hdXRob3I+
PGF1dGhvcj5QZXR0aWdyZXcsIFRob21hcyBGPC9hdXRob3I+PGF1dGhvcj5QaXBwaW4sIEdpbmEg
TTwvYXV0aG9yPjxhdXRob3I+QmlhbG9zaWV3aWN6LCBTaWx2YW5hPC9hdXRob3I+PC9hdXRob3Jz
PjwvY29udHJpYnV0b3JzPjx0aXRsZXM+PHRpdGxlPlJlbGF0aXZlIGRlcHJpdmF0aW9uOiBBIHRo
ZW9yZXRpY2FsIGFuZCBtZXRhLWFuYWx5dGljIHJldmlldzwvdGl0bGU+PHNlY29uZGFyeS10aXRs
ZT5QZXJzb25hbGl0eSBhbmQgU29jaWFsIFBzeWNob2xvZ3kgUmV2aWV3PC9zZWNvbmRhcnktdGl0
bGU+PC90aXRsZXM+PHBlcmlvZGljYWw+PGZ1bGwtdGl0bGU+UGVyc29uYWxpdHkgYW5kIFNvY2lh
bCBQc3ljaG9sb2d5IFJldmlldzwvZnVsbC10aXRsZT48L3BlcmlvZGljYWw+PHBhZ2VzPjIwMy0y
MzI8L3BhZ2VzPjx2b2x1bWU+MTY8L3ZvbHVtZT48bnVtYmVyPjM8L251bWJlcj48ZGF0ZXM+PHll
YXI+MjAxMjwveWVhcj48L2RhdGVzPjxpc2JuPjEwODgtODY4MzwvaXNibj48dXJscz48L3VybHM+
PGVsZWN0cm9uaWMtcmVzb3VyY2UtbnVtPjEwLjExNzcvMTA4ODg2ODMxMTQzMDgyNTwvZWxlY3Ry
b25pYy1yZXNvdXJjZS1udW0+PC9yZWNvcmQ+PC9DaXRlPjwvRW5kTm90ZT4A
</w:fldData>
        </w:fldChar>
      </w:r>
      <w:r w:rsidR="00F12EE1">
        <w:rPr>
          <w:lang w:eastAsia="zh-CN"/>
        </w:rPr>
        <w:instrText xml:space="preserve"> ADDIN EN.CITE.DATA </w:instrText>
      </w:r>
      <w:r w:rsidR="00F12EE1">
        <w:rPr>
          <w:lang w:eastAsia="zh-CN"/>
        </w:rPr>
      </w:r>
      <w:r w:rsidR="00F12EE1">
        <w:rPr>
          <w:lang w:eastAsia="zh-CN"/>
        </w:rPr>
        <w:fldChar w:fldCharType="end"/>
      </w:r>
      <w:r w:rsidR="00E27C9C" w:rsidRPr="004E614C">
        <w:rPr>
          <w:lang w:eastAsia="zh-CN"/>
        </w:rPr>
      </w:r>
      <w:r w:rsidR="00E27C9C" w:rsidRPr="004E614C">
        <w:rPr>
          <w:lang w:eastAsia="zh-CN"/>
        </w:rPr>
        <w:fldChar w:fldCharType="separate"/>
      </w:r>
      <w:r w:rsidR="00F12EE1">
        <w:rPr>
          <w:noProof/>
          <w:lang w:eastAsia="zh-CN"/>
        </w:rPr>
        <w:t>(e.g., Adjaye-Gbewonyo &amp; Kawachi, 2012; Eibner, Sturn, &amp; Gresenz,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C3A39">
        <w:rPr>
          <w:lang w:eastAsia="zh-CN"/>
        </w:rPr>
        <w:instrText xml:space="preserve"> ADDIN EN.CITE &lt;EndNote&gt;&lt;Cite&gt;&lt;Author&gt;Nesi&lt;/Author&gt;&lt;Year&gt;2015&lt;/Year&gt;&lt;RecNum&gt;77&lt;/RecNum&gt;&lt;Prefix&gt;e.g.`, &lt;/Prefix&gt;&lt;DisplayText&gt;(e.g., Eibner, Sturn, &amp;amp; Gresenz,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electronic-resource-num&gt;10.1007/s10802-015-0020-0&lt;/electronic-resource-num&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services&lt;/title&gt;&lt;secondary-title&gt;The Journal of Mental Health Policy and Economics&lt;/secondary-title&gt;&lt;/titles&gt;&lt;periodical&gt;&lt;full-title&gt;The Journal of Mental Health Policy and Economics&lt;/full-title&gt;&lt;/periodical&gt;&lt;pages&gt;167-75&lt;/pages&gt;&lt;volume&gt;7&lt;/volume&gt;&lt;number&gt;4&lt;/number&gt;&lt;dates&gt;&lt;year&gt;2004&lt;/year&gt;&lt;/dates&gt;&lt;urls&gt;&lt;/urls&gt;&lt;/record&gt;&lt;/Cite&gt;&lt;/EndNote&gt;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C3A39">
        <w:rPr>
          <w:noProof/>
          <w:lang w:eastAsia="zh-CN"/>
        </w:rPr>
        <w:t>(e.g., Eibner, Sturn, &amp; Gresenz,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850CF3">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850CF3">
        <w:rPr>
          <w:rFonts w:hint="eastAsia"/>
          <w:lang w:eastAsia="zh-CN"/>
        </w:rPr>
        <w:instrText>ors&gt;&lt;/contributors&gt;&lt;titles&gt;&lt;title&gt;Personal relative deprivation and mental health among university students: Cross</w:instrText>
      </w:r>
      <w:r w:rsidR="00850CF3">
        <w:rPr>
          <w:rFonts w:hint="eastAsia"/>
          <w:lang w:eastAsia="zh-CN"/>
        </w:rPr>
        <w:instrText>‐</w:instrText>
      </w:r>
      <w:r w:rsidR="00850CF3">
        <w:rPr>
          <w:rFonts w:hint="eastAsia"/>
          <w:lang w:eastAsia="zh-CN"/>
        </w:rPr>
        <w:instrText>sectional and longitudinal evidence&lt;/title&gt;&lt;secondary-title&gt;Analyses of Social Issues and Public Policy&lt;/secondary-title&gt;&lt;/titles&gt;&lt;periodica</w:instrText>
      </w:r>
      <w:r w:rsidR="00850CF3">
        <w:rPr>
          <w:lang w:eastAsia="zh-CN"/>
        </w:rPr>
        <w:instrText>l&gt;&lt;full-title&gt;Analyses of Social Issues and Public Policy&lt;/full-title&gt;&lt;/periodical&gt;&lt;pages&gt;287-314&lt;/pages&gt;&lt;volume&gt;20&lt;/volume&gt;&lt;number&gt;1&lt;/number&gt;&lt;dates&gt;&lt;year&gt;2020&lt;/year&gt;&lt;/dates&gt;&lt;isbn&gt;1529-7489&lt;/isbn&gt;&lt;urls&gt;&lt;/urls&gt;&lt;electronic-resource-num&gt;10.1111/asap.12201&lt;/electronic-resource-num&gt;&lt;/record&gt;&lt;/Cite&gt;&lt;/EndNote&gt;</w:instrText>
      </w:r>
      <w:r w:rsidR="00E27C9C" w:rsidRPr="004E614C">
        <w:rPr>
          <w:lang w:eastAsia="zh-CN"/>
        </w:rPr>
        <w:fldChar w:fldCharType="separate"/>
      </w:r>
      <w:r w:rsidR="00850CF3">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6478F37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762A93" w:rsidRPr="004E614C">
        <w:rPr>
          <w:lang w:eastAsia="zh-CN"/>
        </w:rPr>
      </w:r>
      <w:r w:rsidR="00762A93" w:rsidRPr="004E614C">
        <w:rPr>
          <w:lang w:eastAsia="zh-CN"/>
        </w:rPr>
        <w:fldChar w:fldCharType="separate"/>
      </w:r>
      <w:r w:rsidR="00F12EE1">
        <w:rPr>
          <w:noProof/>
          <w:lang w:eastAsia="zh-CN"/>
        </w:rPr>
        <w:t>(e.g., De Vries et al., 2018; Jang, Park, &amp; Song,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850CF3">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850CF3">
        <w:rPr>
          <w:rFonts w:hint="eastAsia"/>
          <w:lang w:eastAsia="zh-CN"/>
        </w:rPr>
        <w:instrText>hor&gt;&lt;author&gt;Jonides, John&lt;/author&gt;&lt;author&gt;Kross, Ethan&lt;/author&gt;&lt;/authors&gt;&lt;/contributors&gt;&lt;titles&gt;&lt;title&gt;Do social network sites enhance or undermine subjective well</w:instrText>
      </w:r>
      <w:r w:rsidR="00850CF3">
        <w:rPr>
          <w:rFonts w:hint="eastAsia"/>
          <w:lang w:eastAsia="zh-CN"/>
        </w:rPr>
        <w:instrText>‐</w:instrText>
      </w:r>
      <w:r w:rsidR="00850CF3">
        <w:rPr>
          <w:rFonts w:hint="eastAsia"/>
          <w:lang w:eastAsia="zh-CN"/>
        </w:rPr>
        <w:instrText>being? A critical review&lt;/title&gt;&lt;secondary-title&gt;Social Issues and Policy Review&lt;/secondary</w:instrText>
      </w:r>
      <w:r w:rsidR="00850CF3">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electronic-resource-num&gt;10.1111/sipr.12033&lt;/electronic-resource-num&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out&lt;/title&gt;&lt;/titles&gt;&lt;dates&gt;&lt;year&gt;2019&lt;/year&gt;&lt;/dates&gt;&lt;isbn&gt;1802-7962&lt;/isbn&gt;&lt;urls&gt;&lt;/urls&gt;&lt;electronic-resource-num&gt;10.5817/CP2019-3-5&lt;/electronic-resource-num&gt;&lt;/record&gt;&lt;/Cite&gt;&lt;/EndNote&gt;</w:instrText>
      </w:r>
      <w:r w:rsidR="00762A93" w:rsidRPr="004E614C">
        <w:rPr>
          <w:lang w:eastAsia="zh-CN"/>
        </w:rPr>
        <w:fldChar w:fldCharType="separate"/>
      </w:r>
      <w:r w:rsidR="00850CF3">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2618C6">
        <w:rPr>
          <w:rFonts w:hint="eastAsia"/>
          <w:lang w:eastAsia="zh-CN"/>
        </w:rPr>
        <w:instrText xml:space="preserve"> ADDIN EN.CITE &lt;EndNote&gt;&lt;Cite AuthorYear="1"&gt;&lt;Author&gt;Seo&lt;/Author&gt;&lt;Year&gt;2018&lt;/Year&gt;&lt;RecNum&gt;94&lt;/RecNum&gt;&lt;DisplayText&gt;Seo </w:instrText>
      </w:r>
      <w:r w:rsidR="002618C6">
        <w:rPr>
          <w:rFonts w:hint="eastAsia"/>
          <w:lang w:eastAsia="zh-CN"/>
        </w:rPr>
        <w:instrText>和</w:instrText>
      </w:r>
      <w:r w:rsidR="002618C6">
        <w:rPr>
          <w:rFonts w:hint="eastAsia"/>
          <w:lang w:eastAsia="zh-CN"/>
        </w:rPr>
        <w:instrText xml:space="preserve"> Hyun (2018)&lt;/DisplayText&gt;&lt;record&gt;&lt;rec-number&gt;94&lt;/rec-number&gt;&lt;foreign-keys&gt;&lt;key app="EN" db-id="25zwtzd2ipsxxpedr5u5fe2as9wdf5twxw0s" ti</w:instrText>
      </w:r>
      <w:r w:rsidR="002618C6">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electronic-resource-num&gt;10.1177/1461444817750002&lt;/electronic-resource-num&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w:t>
      </w:r>
      <w:r w:rsidRPr="00F677AC">
        <w:rPr>
          <w:rFonts w:hint="eastAsia"/>
          <w:lang w:eastAsia="zh-CN"/>
        </w:rPr>
        <w:lastRenderedPageBreak/>
        <w:t>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31" w:name="_Toc162629639"/>
      <w:r>
        <w:rPr>
          <w:lang w:eastAsia="zh-CN"/>
        </w:rPr>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31"/>
    </w:p>
    <w:p w14:paraId="4F7877BF" w14:textId="30007FCD"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name="Book"&gt;6&lt;/ref-type&gt;&lt;contributors&gt;&lt;authors&gt;&lt;author&gt;Brickman,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850CF3">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850CF3">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electronic-resource-num&gt;10.1111/j.1467-6494.1973.tb00097.x&lt;/electronic-resource-num&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4F78EC" w:rsidRPr="004E614C">
        <w:rPr>
          <w:lang w:eastAsia="zh-CN"/>
        </w:rPr>
        <w:fldChar w:fldCharType="separate"/>
      </w:r>
      <w:r w:rsidR="00850CF3">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850CF3">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electronic-resource-num&gt;10.2307/2786205&lt;/electronic-resource-num&gt;&lt;/record&gt;&lt;/Cite&gt;&lt;/EndNote&gt;</w:instrText>
      </w:r>
      <w:r w:rsidR="00C34D7E" w:rsidRPr="004E614C">
        <w:rPr>
          <w:lang w:eastAsia="zh-CN"/>
        </w:rPr>
        <w:fldChar w:fldCharType="separate"/>
      </w:r>
      <w:r w:rsidR="00850CF3">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MjAxMzsgVGF5bG9yLCBXb29kLCAmYW1wOyBMaWNodG1hbiwgMTk4MzsgVmFuIGRlciBaZWUgZXQg
YWwuLCAyMDAwOyBXaWxscywgMTk5Nyk8L0Rpc3BsYXlUZXh0PjxyZWNvcmQ+PHJlYy1udW1iZXI+
MTM8L3JlYy1udW1iZXI+PGZvcmVpZ24ta2V5cz48a2V5IGFwcD0iRU4iIGRiLWlkPSIyNXp3dHpk
Mmlwc3h4cGVkcjV1NWZlMmFzOXdkZjV0d3h3MHMiIHRpbWVzdGFtcD0iMTY3ODY4NzIyNCI+MTM8
L2tleT48L2ZvcmVpZ24ta2V5cz48cmVmLXR5cGUgbmFtZT0iSm91cm5hbCBBcnRpY2xlIj4xNzwv
cmVmLXR5cGU+PGNvbnRyaWJ1dG9ycz48YXV0aG9ycz48YXV0aG9yPkJ1dW5rLCBCcmFtIFA8L2F1
dGhvcj48YXV0aG9yPlliZW1hLCBKYW4gRjwvYXV0aG9yPjwvYXV0aG9ycz48L2NvbnRyaWJ1dG9y
cz48dGl0bGVzPjx0aXRsZT5TZWxlY3RpdmUgZXZhbHVhdGlvbiBhbmQgY29waW5nIHdpdGggc3Ry
ZXNzOiBNYWtpbmcgb25lJmFwb3M7cyBzaXR1YXRpb24gY29nbml0aXZlbHkgbW9yZSBsaXZhYmxl
PC90aXRsZT48c2Vjb25kYXJ5LXRpdGxlPkpvdXJuYWwgb2YgQXBwbGllZCBTb2NpYWwgUHN5Y2hv
bG9neTwvc2Vjb25kYXJ5LXRpdGxlPjwvdGl0bGVzPjxwZXJpb2RpY2FsPjxmdWxsLXRpdGxlPkpv
dXJuYWwgb2YgQXBwbGllZCBTb2NpYWwgUHN5Y2hvbG9neTwvZnVsbC10aXRsZT48L3BlcmlvZGlj
YWw+PHBhZ2VzPjE0OTktMTUxNzwvcGFnZXM+PHZvbHVtZT4yNTwvdm9sdW1lPjxudW1iZXI+MTc8
L251bWJlcj48ZGF0ZXM+PHllYXI+MTk5NTwveWVhcj48L2RhdGVzPjxpc2JuPjAwMjEtOTAyOTwv
aXNibj48dXJscz48L3VybHM+PGVsZWN0cm9uaWMtcmVzb3VyY2UtbnVtPjEwLjExMTEvai4xNTU5
LTE4MTYuMTk5NS50YjAyNjI5Lng8L2VsZWN0cm9uaWMtcmVzb3VyY2UtbnVtPjwvcmVjb3JkPjwv
Q2l0ZT48Q2l0ZT48QXV0aG9yPkJ1dW5rPC9BdXRob3I+PFllYXI+MTk5NzwvWWVhcj48UmVjTnVt
PjE1PC9SZWNOdW0+PHJlY29yZD48cmVjLW51bWJlcj4xNTwvcmVjLW51bWJlcj48Zm9yZWlnbi1r
ZXlzPjxrZXkgYXBwPSJFTiIgZGItaWQ9IjI1end0emQyaXBzeHhwZWRyNXU1ZmUyYXM5d2RmNXR3
eHcwcyIgdGltZXN0YW1wPSIxNjc4Njg3MjQ4Ij4xNTwva2V5PjwvZm9yZWlnbi1rZXlzPjxyZWYt
dHlwZSBuYW1lPSJCb29rIj42PC9yZWYtdHlwZT48Y29udHJpYnV0b3JzPjxhdXRob3JzPjxhdXRo
b3I+QnV1bmssIEJyYW0gUDwvYXV0aG9yPjxhdXRob3I+WWJlbWEsIEphbiBGPC9hdXRob3I+PC9h
dXRob3JzPjwvY29udHJpYnV0b3JzPjx0aXRsZXM+PHRpdGxlPlNvY2lhbCBjb21wYXJpc29ucyBh
bmQgb2NjdXBhdGlvbmFsIHN0cmVzczogVGhlIGlkZW50aWZpY2F0aW9uLWNvbnRyYXN0IG1vZGVs
PC90aXRsZT48c2Vjb25kYXJ5LXRpdGxlPkhlYWx0aCwgY29waW5nLCBhbmQgd2VsbC1iZWluZzog
UGVyc3BlY3RpdmVzIGZyb20gc29jaWFsIGNvbXBhcmlzb24gdGhlb3J5PC9zZWNvbmRhcnktdGl0
bGU+PC90aXRsZXM+PHBlcmlvZGljYWw+PGZ1bGwtdGl0bGU+SGVhbHRoLCBjb3BpbmcsIGFuZCB3
ZWxsLWJlaW5nOiBQZXJzcGVjdGl2ZXMgZnJvbSBzb2NpYWwgY29tcGFyaXNvbiB0aGVvcnk8L2Z1
bGwtdGl0bGU+PC9wZXJpb2RpY2FsPjxwYWdlcz4zNTktMzg4PC9wYWdlcz48ZGF0ZXM+PHllYXI+
MTk5NzwveWVhcj48L2RhdGVzPjx1cmxzPjwvdXJscz48L3JlY29yZD48L0NpdGU+PENpdGU+PEF1
dGhvcj5HZXJyYXJkPC9BdXRob3I+PFllYXI+MjAxMzwvWWVhcj48UmVjTnVtPjQ0PC9SZWNOdW0+
PHJlY29yZD48cmVjLW51bWJlcj40NDwvcmVjLW51bWJlcj48Zm9yZWlnbi1rZXlzPjxrZXkgYXBw
PSJFTiIgZGItaWQ9IjI1end0emQyaXBzeHhwZWRyNXU1ZmUyYXM5d2RmNXR3eHcwcyIgdGltZXN0
YW1wPSIxNjc4Njg3NTYwIj40NDwva2V5PjwvZm9yZWlnbi1rZXlzPjxyZWYtdHlwZSBuYW1lPSJC
b29rIj42PC9yZWYtdHlwZT48Y29udHJpYnV0b3JzPjxhdXRob3JzPjxhdXRob3I+R2VycmFyZCwg
TWVnPC9hdXRob3I+PGF1dGhvcj5HaWJib25zLCBGWDwvYXV0aG9yPjwvYXV0aG9ycz48L2NvbnRy
aWJ1dG9ycz48dGl0bGVzPjx0aXRsZT5IZWFsdGggaW1hZ2VzIGFuZCB0aGVpciBlZmZlY3RzIG9u
IGhlYWx0aCBiZWhhdmlvcjwvdGl0bGU+PHNlY29uZGFyeS10aXRsZT5IZWFsdGgsIGNvcGluZywg
YW5kIHdlbGwtYmVpbmc6IFBlcnNwZWN0aXZlcyBmcm9tIHNvY2lhbCBjb21wYXJpc29uIHRoZW9y
eTwvc2Vjb25kYXJ5LXRpdGxlPjwvdGl0bGVzPjxwZXJpb2RpY2FsPjxmdWxsLXRpdGxlPkhlYWx0
aCwgY29waW5nLCBhbmQgd2VsbC1iZWluZzogUGVyc3BlY3RpdmVzIGZyb20gc29jaWFsIGNvbXBh
cmlzb24gdGhlb3J5PC9mdWxsLXRpdGxlPjwvcGVyaW9kaWNhbD48dm9sdW1lPjYzPC92b2x1bWU+
PGRhdGVzPjx5ZWFyPjIwMTM8L3llYXI+PC9kYXRlcz48dXJscz48L3VybHM+PC9yZWNvcmQ+PC9D
aXRlPjxDaXRlPjxBdXRob3I+VGF5bG9yPC9BdXRob3I+PFllYXI+MTk4MzwvWWVhcj48UmVjTnVt
PjEwMzwvUmVjTnVtPjxyZWNvcmQ+PHJlYy1udW1iZXI+MTAzPC9yZWMtbnVtYmVyPjxmb3JlaWdu
LWtleXM+PGtleSBhcHA9IkVOIiBkYi1pZD0iMjV6d3R6ZDJpcHN4eHBlZHI1dTVmZTJhczl3ZGY1
dHd4dzBzIiB0aW1lc3RhbXA9IjE2Nzg2ODgzNDEiPjEwMzwva2V5PjwvZm9yZWlnbi1rZXlzPjxy
ZWYtdHlwZSBuYW1lPSJKb3VybmFsIEFydGljbGUiPjE3PC9yZWYtdHlwZT48Y29udHJpYnV0b3Jz
PjxhdXRob3JzPjxhdXRob3I+VGF5bG9yLCBTaGVsbGV5IEU8L2F1dGhvcj48YXV0aG9yPldvb2Qs
IEpvYW5uZSBWPC9hdXRob3I+PGF1dGhvcj5MaWNodG1hbiwgUm9zZW1hcnkgUjwvYXV0aG9yPjwv
YXV0aG9ycz48L2NvbnRyaWJ1dG9ycz48dGl0bGVzPjx0aXRsZT5JdCBjb3VsZCBiZSB3b3JzZTog
U2VsZWN0aXZlIGV2YWx1YXRpb24gYXMgYSByZXNwb25zZSB0byB2aWN0aW1pemF0aW9uPC90aXRs
ZT48c2Vjb25kYXJ5LXRpdGxlPkpvdXJuYWwgb2YgU29jaWFsIElzc3Vlczwvc2Vjb25kYXJ5LXRp
dGxlPjwvdGl0bGVzPjxwZXJpb2RpY2FsPjxmdWxsLXRpdGxlPkpvdXJuYWwgb2Ygc29jaWFsIGlz
c3VlczwvZnVsbC10aXRsZT48L3BlcmlvZGljYWw+PHBhZ2VzPjE5LTQwPC9wYWdlcz48dm9sdW1l
PjM5PC92b2x1bWU+PG51bWJlcj4yPC9udW1iZXI+PGRhdGVzPjx5ZWFyPjE5ODM8L3llYXI+PC9k
YXRlcz48aXNibj4wMDIyLTQ1Mzc8L2lzYm4+PHVybHM+PC91cmxzPjxlbGVjdHJvbmljLXJlc291
cmNlLW51bT4xMC4xMTExL2ouMTU0MC00NTYwLjE5ODMudGIwMDEzOS54PC9lbGVjdHJvbmljLXJl
c291cmNlLW51bT48L3JlY29yZD48L0NpdGU+PENpdGU+PEF1dGhvcj5WYW4gZGVyIFplZTwvQXV0
aG9yPjxZZWFyPjIwMDA8L1llYXI+PFJlY051bT4xMDY8L1JlY051bT48cmVjb3JkPjxyZWMtbnVt
YmVyPjEwNjwvcmVjLW51bWJlcj48Zm9yZWlnbi1rZXlzPjxrZXkgYXBwPSJFTiIgZGItaWQ9IjI1
end0emQyaXBzeHhwZWRyNXU1ZmUyYXM5d2RmNXR3eHcwcyIgdGltZXN0YW1wPSIxNjc4Njg4NDAy
Ij4xMDY8L2tleT48L2ZvcmVpZ24ta2V5cz48cmVmLXR5cGUgbmFtZT0iSm91cm5hbCBBcnRpY2xl
Ij4xNzwvcmVmLXR5cGU+PGNvbnRyaWJ1dG9ycz48YXV0aG9ycz48YXV0aG9yPlZhbiBkZXIgWmVl
LCBLYXJlbjwvYXV0aG9yPjxhdXRob3I+QnV1bmssIEJyYW08L2F1dGhvcj48YXV0aG9yPlNhbmRl
cm1hbiwgUm9iYmVydDwvYXV0aG9yPjxhdXRob3I+Qm90a2UsIEdlcnJpdDwvYXV0aG9yPjxhdXRo
b3I+VmFuIGRlbiBCZXJnaCwgRm9uczwvYXV0aG9yPjwvYXV0aG9ycz48L2NvbnRyaWJ1dG9ycz48
dGl0bGVzPjx0aXRsZT5Tb2NpYWwgY29tcGFyaXNvbiBhbmQgY29waW5nIHdpdGggY2FuY2VyIHRy
ZWF0bWVudDwvdGl0bGU+PHNlY29uZGFyeS10aXRsZT5QZXJzb25hbGl0eSBhbmQgSW5kaXZpZHVh
bCBEaWZmZXJlbmNlczwvc2Vjb25kYXJ5LXRpdGxlPjwvdGl0bGVzPjxwZXJpb2RpY2FsPjxmdWxs
LXRpdGxlPlBlcnNvbmFsaXR5IGFuZCBpbmRpdmlkdWFsIGRpZmZlcmVuY2VzPC9mdWxsLXRpdGxl
PjwvcGVyaW9kaWNhbD48cGFnZXM+MTctMzQ8L3BhZ2VzPjx2b2x1bWU+Mjg8L3ZvbHVtZT48bnVt
YmVyPjE8L251bWJlcj48ZGF0ZXM+PHllYXI+MjAwMDwveWVhcj48L2RhdGVzPjxpc2JuPjAxOTEt
ODg2OTwvaXNibj48dXJscz48L3VybHM+PGVsZWN0cm9uaWMtcmVzb3VyY2UtbnVtPjEwLjEwMTYv
UzAxOTEtODg2OSg5OSkwMDA0NS04PC9lbGVjdHJvbmljLXJlc291cmNlLW51bT48L3JlY29yZD48
L0NpdGU+PENpdGU+PEF1dGhvcj5XaWxsczwvQXV0aG9yPjxZZWFyPjE5OTc8L1llYXI+PFJlY051
bT4xMTg8L1JlY051bT48cmVjb3JkPjxyZWMtbnVtYmVyPjExODwvcmVjLW51bWJlcj48Zm9yZWln
bi1rZXlzPjxrZXkgYXBwPSJFTiIgZGItaWQ9IjI1end0emQyaXBzeHhwZWRyNXU1ZmUyYXM5d2Rm
NXR3eHcwcyIgdGltZXN0YW1wPSIxNjc4Njg4NTI2Ij4xMTg8L2tleT48L2ZvcmVpZ24ta2V5cz48
cmVmLXR5cGUgbmFtZT0iQm9vayI+NjwvcmVmLXR5cGU+PGNvbnRyaWJ1dG9ycz48YXV0aG9ycz48
YXV0aG9yPldpbGxzLCBUaG9tYXMgQXNoYnk8L2F1dGhvcj48L2F1dGhvcnM+PC9jb250cmlidXRv
cnM+PHRpdGxlcz48dGl0bGU+TW9kZXMgYW5kIGZhbWlsaWVzIG9mIGNvcGluZzogQW4gYW5hbHlz
aXMgb2YgZG93bndhcmQgY29tcGFyaXNvbiBpbiB0aGUgc3RydWN0dXJlIG9mIG90aGVyIGNvZ25p
dGl2ZSBhbmQgYmVoYXZpb3JhbCBtZWNoYW5pc21zPC90aXRsZT48c2Vjb25kYXJ5LXRpdGxlPkhl
YWx0aCwgY29waW5nLCBhbmQgd2VsbC1iZWluZzogUGVyc3BlY3RpdmVzIGZyb20gc29jaWFsIGNv
bXBhcmlzb24gdGhlb3J5PC9zZWNvbmRhcnktdGl0bGU+PC90aXRsZXM+PHBlcmlvZGljYWw+PGZ1
bGwtdGl0bGU+SGVhbHRoLCBjb3BpbmcsIGFuZCB3ZWxsLWJlaW5nOiBQZXJzcGVjdGl2ZXMgZnJv
bSBzb2NpYWwgY29tcGFyaXNvbiB0aGVvcnk8L2Z1bGwtdGl0bGU+PC9wZXJpb2RpY2FsPjxwYWdl
cz4xNjctMTkzPC9wYWdlcz48ZGF0ZXM+PHllYXI+MTk5NzwveWVhcj48L2RhdGVzPjx1cmxzPjwv
dXJscz48L3JlY29yZD48L0NpdGU+PC9FbmROb3RlPgB=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D37AB8" w:rsidRPr="004E614C">
        <w:rPr>
          <w:lang w:eastAsia="zh-CN"/>
        </w:rPr>
      </w:r>
      <w:r w:rsidR="00D37AB8" w:rsidRPr="004E614C">
        <w:rPr>
          <w:lang w:eastAsia="zh-CN"/>
        </w:rPr>
        <w:fldChar w:fldCharType="separate"/>
      </w:r>
      <w:r w:rsidR="00F12EE1">
        <w:rPr>
          <w:noProof/>
          <w:lang w:eastAsia="zh-CN"/>
        </w:rPr>
        <w:t>(e.g., Buunk &amp; Ybema, 1995, 1997; Gerrard &amp; Gibbons, 2013; Taylor, Wood, &amp; Lichtman, 1983; Van der Zee et al., 2000; Wills, 1997)</w:t>
      </w:r>
      <w:r w:rsidR="00D37AB8" w:rsidRPr="004E614C">
        <w:rPr>
          <w:lang w:eastAsia="zh-CN"/>
        </w:rPr>
        <w:fldChar w:fldCharType="end"/>
      </w:r>
      <w:r w:rsidR="00780690" w:rsidRPr="004E614C">
        <w:rPr>
          <w:lang w:eastAsia="zh-CN"/>
        </w:rPr>
        <w:t xml:space="preserve">. </w:t>
      </w:r>
    </w:p>
    <w:p w14:paraId="3CE815A8" w14:textId="5FEB1948"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 </w:instrText>
      </w:r>
      <w:r w:rsidR="001C3A39">
        <w:rPr>
          <w:lang w:eastAsia="zh-CN"/>
        </w:rPr>
        <w:fldChar w:fldCharType="begin">
          <w:fldData xml:space="preserve">PEVuZE5vdGU+PENpdGU+PEF1dGhvcj5HaWJib25zPC9BdXRob3I+PFllYXI+MTk4NjwvWWVhcj48
UmVjTnVtPjQ1PC9SZWNOdW0+PFByZWZpeD5lLmcuYCwgPC9QcmVmaXg+PERpc3BsYXlUZXh0Pihl
LmcuLCBHaWJib25zLCAxOTg2OyBHaWxiZXJ0LCBHaWVzbGVyLCAmYW1wOyBNb3JyaXMsIDE5OTU7
IEtsZWluLCAxOTk3OyBLdWxpayAmYW1wOyBHdW1wLCAxOTk3OyBNb3JzZSAmYW1wOyBHZXJnZW4s
IDE5NzA7IFdpbGxzLCAxOTgxKTwvRGlzcGxheVRleHQ+PHJlY29yZD48cmVjLW51bWJlcj40NTwv
cmVjLW51bWJlcj48Zm9yZWlnbi1rZXlzPjxrZXkgYXBwPSJFTiIgZGItaWQ9IjI1end0emQyaXBz
eHhwZWRyNXU1ZmUyYXM5d2RmNXR3eHcwcyIgdGltZXN0YW1wPSIxNjc4Njg3NTcxIj40NTwva2V5
PjwvZm9yZWlnbi1rZXlzPjxyZWYtdHlwZSBuYW1lPSJKb3VybmFsIEFydGljbGUiPjE3PC9yZWYt
dHlwZT48Y29udHJpYnV0b3JzPjxhdXRob3JzPjxhdXRob3I+R2liYm9ucywgRnJlZGVyaWNrIFg8
L2F1dGhvcj48L2F1dGhvcnM+PC9jb250cmlidXRvcnM+PHRpdGxlcz48dGl0bGU+U29jaWFsIGNv
bXBhcmlzb24gYW5kIGRlcHJlc3Npb246IENvbXBhbnkmYXBvcztzIGVmZmVjdCBvbiBtaXNlcnk8
L3RpdGxlPjxzZWNvbmRhcnktdGl0bGU+Sm91cm5hbCBvZiBQZXJzb25hbGl0eSBhbmQgU29jaWFs
IFBzeWNob2xvZ3k8L3NlY29uZGFyeS10aXRsZT48L3RpdGxlcz48cGVyaW9kaWNhbD48ZnVsbC10
aXRsZT5Kb3VybmFsIG9mIHBlcnNvbmFsaXR5IGFuZCBzb2NpYWwgcHN5Y2hvbG9neTwvZnVsbC10
aXRsZT48L3BlcmlvZGljYWw+PHBhZ2VzPjE0MDwvcGFnZXM+PHZvbHVtZT41MTwvdm9sdW1lPjxu
dW1iZXI+MTwvbnVtYmVyPjxkYXRlcz48eWVhcj4xOTg2PC95ZWFyPjwvZGF0ZXM+PGlzYm4+MTkz
OS0xMzE1PC9pc2JuPjx1cmxzPjwvdXJscz48ZWxlY3Ryb25pYy1yZXNvdXJjZS1udW0+MTAuMTAz
Ny8wMDIyLTM1MTQuNTEuMS4xNDA8L2VsZWN0cm9uaWMtcmVzb3VyY2UtbnVtPjwvcmVjb3JkPjwv
Q2l0ZT48Q2l0ZT48QXV0aG9yPkdpbGJlcnQ8L0F1dGhvcj48WWVhcj4xOTk1PC9ZZWFyPjxSZWNO
dW0+NDc8L1JlY051bT48cmVjb3JkPjxyZWMtbnVtYmVyPjQ3PC9yZWMtbnVtYmVyPjxmb3JlaWdu
LWtleXM+PGtleSBhcHA9IkVOIiBkYi1pZD0iMjV6d3R6ZDJpcHN4eHBlZHI1dTVmZTJhczl3ZGY1
dHd4dzBzIiB0aW1lc3RhbXA9IjE2Nzg2ODc2MDAiPjQ3PC9rZXk+PC9mb3JlaWduLWtleXM+PHJl
Zi10eXBlIG5hbWU9IkpvdXJuYWwgQXJ0aWNsZSI+MTc8L3JlZi10eXBlPjxjb250cmlidXRvcnM+
PGF1dGhvcnM+PGF1dGhvcj5HaWxiZXJ0LCBEYW5pZWwgVDwvYXV0aG9yPjxhdXRob3I+R2llc2xl
ciwgUiBCcmlhbjwvYXV0aG9yPjxhdXRob3I+TW9ycmlzLCBLYXRocnluIEE8L2F1dGhvcj48L2F1
dGhvcnM+PC9jb250cmlidXRvcnM+PHRpdGxlcz48dGl0bGU+V2hlbiBjb21wYXJpc29ucyBhcmlz
ZTwvdGl0bGU+PHNlY29uZGFyeS10aXRsZT5Kb3VybmFsIG9mIFBlcnNvbmFsaXR5IGFuZCBTb2Np
YWwgUHN5Y2hvbG9neTwvc2Vjb25kYXJ5LXRpdGxlPjwvdGl0bGVzPjxwZXJpb2RpY2FsPjxmdWxs
LXRpdGxlPkpvdXJuYWwgb2YgcGVyc29uYWxpdHkgYW5kIHNvY2lhbCBwc3ljaG9sb2d5PC9mdWxs
LXRpdGxlPjwvcGVyaW9kaWNhbD48cGFnZXM+MjI3PC9wYWdlcz48dm9sdW1lPjY5PC92b2x1bWU+
PG51bWJlcj4yPC9udW1iZXI+PGRhdGVzPjx5ZWFyPjE5OTU8L3llYXI+PC9kYXRlcz48aXNibj4x
OTM5LTEzMTU8L2lzYm4+PHVybHM+PC91cmxzPjxlbGVjdHJvbmljLXJlc291cmNlLW51bT4xMC4x
MDM3LzAwMjItMzUxNC42OS4yLjIyNzwvZWxlY3Ryb25pYy1yZXNvdXJjZS1udW0+PC9yZWNvcmQ+
PC9DaXRlPjxDaXRlPjxBdXRob3I+S2xlaW48L0F1dGhvcj48WWVhcj4xOTk3PC9ZZWFyPjxSZWNO
dW0+NjA8L1JlY051bT48cmVjb3JkPjxyZWMtbnVtYmVyPjYwPC9yZWMtbnVtYmVyPjxmb3JlaWdu
LWtleXM+PGtleSBhcHA9IkVOIiBkYi1pZD0iMjV6d3R6ZDJpcHN4eHBlZHI1dTVmZTJhczl3ZGY1
dHd4dzBzIiB0aW1lc3RhbXA9IjE2Nzg2ODc3MjYiPjYwPC9rZXk+PC9mb3JlaWduLWtleXM+PHJl
Zi10eXBlIG5hbWU9IkpvdXJuYWwgQXJ0aWNsZSI+MTc8L3JlZi10eXBlPjxjb250cmlidXRvcnM+
PGF1dGhvcnM+PGF1dGhvcj5LbGVpbiwgV2lsbGlhbSBNPC9hdXRob3I+PC9hdXRob3JzPjwvY29u
dHJpYnV0b3JzPjx0aXRsZXM+PHRpdGxlPk9iamVjdGl2ZSBzdGFuZGFyZHMgYXJlIG5vdCBlbm91
Z2g6IEFmZmVjdGl2ZSwgc2VsZi1ldmFsdWF0aXZlLCBhbmQgYmVoYXZpb3JhbCByZXNwb25zZXMg
dG8gc29jaWFsIGNvbXBhcmlzb24gaW5mb3JtYXRpb248L3RpdGxlPjxzZWNvbmRhcnktdGl0bGU+
Sm91cm5hbCBvZiBQZXJzb25hbGl0eSBhbmQgU29jaWFsIFBzeWNob2xvZ3k8L3NlY29uZGFyeS10
aXRsZT48L3RpdGxlcz48cGVyaW9kaWNhbD48ZnVsbC10aXRsZT5Kb3VybmFsIG9mIHBlcnNvbmFs
aXR5IGFuZCBzb2NpYWwgcHN5Y2hvbG9neTwvZnVsbC10aXRsZT48L3BlcmlvZGljYWw+PHBhZ2Vz
Pjc2MzwvcGFnZXM+PHZvbHVtZT43Mjwvdm9sdW1lPjxudW1iZXI+NDwvbnVtYmVyPjxkYXRlcz48
eWVhcj4xOTk3PC95ZWFyPjwvZGF0ZXM+PGlzYm4+MTkzOS0xMzE1PC9pc2JuPjx1cmxzPjwvdXJs
cz48ZWxlY3Ryb25pYy1yZXNvdXJjZS1udW0+MTAuMTAzNy8vMDAyMi0zNTE0LjcyLjQuNzYzPC9l
bGVjdHJvbmljLXJlc291cmNlLW51bT48L3JlY29yZD48L0NpdGU+PENpdGU+PEF1dGhvcj5LdWxp
azwvQXV0aG9yPjxZZWFyPjE5OTc8L1llYXI+PFJlY051bT42NDwvUmVjTnVtPjxyZWNvcmQ+PHJl
Yy1udW1iZXI+NjQ8L3JlYy1udW1iZXI+PGZvcmVpZ24ta2V5cz48a2V5IGFwcD0iRU4iIGRiLWlk
PSIyNXp3dHpkMmlwc3h4cGVkcjV1NWZlMmFzOXdkZjV0d3h3MHMiIHRpbWVzdGFtcD0iMTY3ODY4
Nzc2MCI+NjQ8L2tleT48L2ZvcmVpZ24ta2V5cz48cmVmLXR5cGUgbmFtZT0iSm91cm5hbCBBcnRp
Y2xlIj4xNzwvcmVmLXR5cGU+PGNvbnRyaWJ1dG9ycz48YXV0aG9ycz48YXV0aG9yPkt1bGlrLCBK
YW1lcyBBPC9hdXRob3I+PGF1dGhvcj5HdW1wLCBCcm9va3MgQjwvYXV0aG9yPjwvYXV0aG9ycz48
L2NvbnRyaWJ1dG9ycz48dGl0bGVzPjx0aXRsZT5BZmZlY3RpdmUgcmVhY3Rpb25zIHRvIHNvY2lh
bCBjb21wYXJpc29uOiBUaGUgZWZmZWN0cyBvZiByZWxhdGl2ZSBwZXJmb3JtYW5jZSBhbmQgcmVs
YXRlZCBhdHRyaWJ1dGVzIGluZm9ybWF0aW9uIGFib3V0IGFub3RoZXIgcGVyc29uPC90aXRsZT48
c2Vjb25kYXJ5LXRpdGxlPlBlcnNvbmFsaXR5IGFuZCBTb2NpYWwgUHN5Y2hvbG9neSBCdWxsZXRp
bjwvc2Vjb25kYXJ5LXRpdGxlPjwvdGl0bGVzPjxwZXJpb2RpY2FsPjxmdWxsLXRpdGxlPlBlcnNv
bmFsaXR5IGFuZCBTb2NpYWwgUHN5Y2hvbG9neSBCdWxsZXRpbjwvZnVsbC10aXRsZT48L3Blcmlv
ZGljYWw+PHBhZ2VzPjQ1Mi00Njg8L3BhZ2VzPjx2b2x1bWU+MjM8L3ZvbHVtZT48bnVtYmVyPjU8
L251bWJlcj48ZGF0ZXM+PHllYXI+MTk5NzwveWVhcj48L2RhdGVzPjxpc2JuPjAxNDYtMTY3Mjwv
aXNibj48dXJscz48L3VybHM+PGVsZWN0cm9uaWMtcmVzb3VyY2UtbnVtPjEwLjExNzcvMDE0NjE2
NzI5NzIzNTAwMjwvZWxlY3Ryb25pYy1yZXNvdXJjZS1udW0+PC9yZWNvcmQ+PC9DaXRlPjxDaXRl
PjxBdXRob3I+V2lsbHM8L0F1dGhvcj48WWVhcj4xOTgxPC9ZZWFyPjxSZWNOdW0+MTE3PC9SZWNO
dW0+PHJlY29yZD48cmVjLW51bWJlcj4xMTc8L3JlYy1udW1iZXI+PGZvcmVpZ24ta2V5cz48a2V5
IGFwcD0iRU4iIGRiLWlkPSIyNXp3dHpkMmlwc3h4cGVkcjV1NWZlMmFzOXdkZjV0d3h3MHMiIHRp
bWVzdGFtcD0iMTY3ODY4ODUxNiI+MTE3PC9rZXk+PC9mb3JlaWduLWtleXM+PHJlZi10eXBlIG5h
bWU9IkpvdXJuYWwgQXJ0aWNsZSI+MTc8L3JlZi10eXBlPjxjb250cmlidXRvcnM+PGF1dGhvcnM+
PGF1dGhvcj5XaWxscywgVGhvbWFzIEE8L2F1dGhvcj48L2F1dGhvcnM+PC9jb250cmlidXRvcnM+
PHRpdGxlcz48dGl0bGU+RG93bndhcmQgY29tcGFyaXNvbiBwcmluY2lwbGVzIGluIHNvY2lhbCBw
c3ljaG9sb2d5PC90aXRsZT48c2Vjb25kYXJ5LXRpdGxlPlBzeWNob2xvZ2ljYWwgQnVsbGV0aW48
L3NlY29uZGFyeS10aXRsZT48L3RpdGxlcz48cGVyaW9kaWNhbD48ZnVsbC10aXRsZT5Qc3ljaG9s
b2dpY2FsIGJ1bGxldGluPC9mdWxsLXRpdGxlPjwvcGVyaW9kaWNhbD48cGFnZXM+MjQ1PC9wYWdl
cz48dm9sdW1lPjkwPC92b2x1bWU+PG51bWJlcj4yPC9udW1iZXI+PGRhdGVzPjx5ZWFyPjE5ODE8
L3llYXI+PC9kYXRlcz48aXNibj4xOTM5LTE0NTU8L2lzYm4+PHVybHM+PC91cmxzPjxlbGVjdHJv
bmljLXJlc291cmNlLW51bT4xMC4xMDM3LzAwMzMtMjkwOS45MC4yLjI0NTwvZWxlY3Ryb25pYy1y
ZXNvdXJjZS1udW0+PC9yZWNvcmQ+PC9DaXRlPjxDaXRlPjxBdXRob3I+TW9yc2U8L0F1dGhvcj48
WWVhcj4xOTcwPC9ZZWFyPjxSZWNOdW0+NzQ8L1JlY051bT48cmVjb3JkPjxyZWMtbnVtYmVyPjc0
PC9yZWMtbnVtYmVyPjxmb3JlaWduLWtleXM+PGtleSBhcHA9IkVOIiBkYi1pZD0iMjV6d3R6ZDJp
cHN4eHBlZHI1dTVmZTJhczl3ZGY1dHd4dzBzIiB0aW1lc3RhbXA9IjE2Nzg2ODc4NzkiPjc0PC9r
ZXk+PC9mb3JlaWduLWtleXM+PHJlZi10eXBlIG5hbWU9IkpvdXJuYWwgQXJ0aWNsZSI+MTc8L3Jl
Zi10eXBlPjxjb250cmlidXRvcnM+PGF1dGhvcnM+PGF1dGhvcj5Nb3JzZSwgU3RhbjwvYXV0aG9y
PjxhdXRob3I+R2VyZ2VuLCBLZW5uZXRoIEo8L2F1dGhvcj48L2F1dGhvcnM+PC9jb250cmlidXRv
cnM+PHRpdGxlcz48dGl0bGU+U29jaWFsIGNvbXBhcmlzb24sIHNlbGYtY29uc2lzdGVuY3ksIGFu
ZCB0aGUgY29uY2VwdCBvZiBzZWxmPC90aXRsZT48c2Vjb25kYXJ5LXRpdGxlPkpvdXJuYWwgb2Yg
UGVyc29uYWxpdHkgYW5kIFNvY2lhbCBQc3ljaG9sb2d5PC9zZWNvbmRhcnktdGl0bGU+PC90aXRs
ZXM+PHBlcmlvZGljYWw+PGZ1bGwtdGl0bGU+Sm91cm5hbCBvZiBwZXJzb25hbGl0eSBhbmQgc29j
aWFsIHBzeWNob2xvZ3k8L2Z1bGwtdGl0bGU+PC9wZXJpb2RpY2FsPjxwYWdlcz4xNDg8L3BhZ2Vz
Pjx2b2x1bWU+MTY8L3ZvbHVtZT48bnVtYmVyPjE8L251bWJlcj48ZGF0ZXM+PHllYXI+MTk3MDwv
eWVhcj48L2RhdGVzPjxpc2JuPjE5MzktMTMxNTwvaXNibj48dXJscz48L3VybHM+PGVsZWN0cm9u
aWMtcmVzb3VyY2UtbnVtPjEwLjEwMzcvaDAwMjk4NjI8L2VsZWN0cm9uaWMtcmVzb3VyY2UtbnVt
PjwvcmVjb3JkPjwvQ2l0ZT48L0VuZE5vdGU+
</w:fldData>
        </w:fldChar>
      </w:r>
      <w:r w:rsidR="001C3A39">
        <w:rPr>
          <w:lang w:eastAsia="zh-CN"/>
        </w:rPr>
        <w:instrText xml:space="preserve"> ADDIN EN.CITE.DATA </w:instrText>
      </w:r>
      <w:r w:rsidR="001C3A39">
        <w:rPr>
          <w:lang w:eastAsia="zh-CN"/>
        </w:rPr>
      </w:r>
      <w:r w:rsidR="001C3A39">
        <w:rPr>
          <w:lang w:eastAsia="zh-CN"/>
        </w:rPr>
        <w:fldChar w:fldCharType="end"/>
      </w:r>
      <w:r w:rsidR="0065284E" w:rsidRPr="004E614C">
        <w:rPr>
          <w:lang w:eastAsia="zh-CN"/>
        </w:rPr>
      </w:r>
      <w:r w:rsidR="0065284E" w:rsidRPr="004E614C">
        <w:rPr>
          <w:lang w:eastAsia="zh-CN"/>
        </w:rPr>
        <w:fldChar w:fldCharType="separate"/>
      </w:r>
      <w:r w:rsidR="001C3A39">
        <w:rPr>
          <w:noProof/>
          <w:lang w:eastAsia="zh-CN"/>
        </w:rPr>
        <w:t>(e.g., Gibbons, 1986; Gilbert, Giesler, &amp; Morris,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2618C6">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electronic-resource-num&gt;10.1037/0033-2909.106.2.231&lt;/electronic-resource-num&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850CF3">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electronic-resource-num&gt;10.1111/j.1559-1816.1995.tb02629.x&lt;/electronic-resource-num&gt;&lt;/record&gt;&lt;/Cite&gt;&lt;/EndNote&gt;</w:instrText>
      </w:r>
      <w:r w:rsidR="00567C59" w:rsidRPr="004E614C">
        <w:rPr>
          <w:lang w:eastAsia="zh-CN"/>
        </w:rPr>
        <w:fldChar w:fldCharType="separate"/>
      </w:r>
      <w:r w:rsidR="00850CF3">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3CFF936F"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707569">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electronic-resource-num&gt;10.1111/jaac.12321&lt;/electronic-resource-num&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1C3A39">
        <w:rPr>
          <w:lang w:eastAsia="zh-CN"/>
        </w:rPr>
        <w:instrText xml:space="preserve"> ADDIN EN.CITE &lt;EndNote&gt;&lt;Cite&gt;&lt;Author&gt;Aronson&lt;/Author&gt;&lt;Year&gt;1966&lt;/Year&gt;&lt;RecNum&gt;4&lt;/RecNum&gt;&lt;DisplayText&gt;(Aronson, Willerman, &amp;amp; Floyd,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electronic-resource-num&gt;10.3758/BF03342263&lt;/electronic-resource-num&gt;&lt;/record&gt;&lt;/Cite&gt;&lt;/EndNote&gt;</w:instrText>
      </w:r>
      <w:r w:rsidR="00B31D97" w:rsidRPr="004E614C">
        <w:rPr>
          <w:lang w:eastAsia="zh-CN"/>
        </w:rPr>
        <w:fldChar w:fldCharType="separate"/>
      </w:r>
      <w:r w:rsidR="001C3A39">
        <w:rPr>
          <w:noProof/>
          <w:lang w:eastAsia="zh-CN"/>
        </w:rPr>
        <w:t>(Aronson, Willerman, &amp; Floyd,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32" w:name="_Toc162629640"/>
      <w:r>
        <w:rPr>
          <w:lang w:eastAsia="zh-CN"/>
        </w:rPr>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32"/>
    </w:p>
    <w:p w14:paraId="6AF13B43" w14:textId="11375F96"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sidR="00850CF3">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name="Book"&gt;6&lt;/ref-type&gt;&lt;contributors&gt;&lt;authors&gt;&lt;author&gt;Alicke, Mark D&lt;/author&gt;&lt;author&gt;Govorun, Olesya&lt;/author&gt;&lt;/authors&gt;&lt;/contributors&gt;&lt;titles&gt;&lt;title&gt;The self in social judgment&lt;/title&gt;&lt;secondary-title&gt;The better-than-average effect&lt;/secondary-title&gt;&lt;/titles&gt;&lt;pages&gt;85-106&lt;/pages&gt;&lt;volume&gt;1&lt;/volume&gt;&lt;number&gt;5&lt;/number&gt;&lt;dates&gt;&lt;year&gt;2005&lt;/year&gt;&lt;/dates&gt;&lt;urls&gt;&lt;/urls&gt;&lt;/record&gt;&lt;/Cite&gt;&lt;/EndNote&gt;</w:instrText>
      </w:r>
      <w:r>
        <w:rPr>
          <w:lang w:eastAsia="zh-CN"/>
        </w:rPr>
        <w:fldChar w:fldCharType="separate"/>
      </w:r>
      <w:r w:rsidR="00850CF3">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850CF3">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sidR="00B44439" w:rsidRPr="004E614C">
        <w:rPr>
          <w:lang w:eastAsia="zh-CN"/>
        </w:rPr>
        <w:fldChar w:fldCharType="separate"/>
      </w:r>
      <w:r w:rsidR="00850CF3">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1C3A39">
        <w:rPr>
          <w:lang w:eastAsia="zh-CN"/>
        </w:rPr>
        <w:instrText xml:space="preserve"> ADDIN EN.CITE &lt;EndNote&gt;&lt;Cite&gt;&lt;Author&gt;Wolbring&lt;/Author&gt;&lt;Year&gt;2013&lt;/Year&gt;&lt;RecNum&gt;204&lt;/RecNum&gt;&lt;DisplayText&gt;(Wolbring, Keuschnigg, &amp;amp; Negele,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electronic-resource-num&gt;10.1093/esr/jcr042&lt;/electronic-resource-num&gt;&lt;/record&gt;&lt;/Cite&gt;&lt;/EndNote&gt;</w:instrText>
      </w:r>
      <w:r w:rsidR="00750692">
        <w:rPr>
          <w:lang w:eastAsia="zh-CN"/>
        </w:rPr>
        <w:fldChar w:fldCharType="separate"/>
      </w:r>
      <w:r w:rsidR="001C3A39">
        <w:rPr>
          <w:noProof/>
          <w:lang w:eastAsia="zh-CN"/>
        </w:rPr>
        <w:t>(Wolbring, Keuschnigg, &amp; Negele,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4C498E90" w:rsidR="00826748" w:rsidRPr="00B33092" w:rsidRDefault="00C832FA" w:rsidP="00C832FA">
      <w:pPr>
        <w:pStyle w:val="2"/>
        <w:spacing w:before="180" w:after="180"/>
        <w:rPr>
          <w:lang w:eastAsia="zh-CN"/>
        </w:rPr>
      </w:pPr>
      <w:bookmarkStart w:id="33" w:name="_Toc162629641"/>
      <w:r>
        <w:rPr>
          <w:rFonts w:hint="eastAsia"/>
          <w:lang w:eastAsia="zh-CN"/>
        </w:rPr>
        <w:t>3.2</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33"/>
    </w:p>
    <w:p w14:paraId="52A82A76" w14:textId="793BBFE6"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LiwgQnV1bmsgZXQgYWwuLCAyMDAzOyBCdXVuayBldCBhbC4sIDIwMDUpPC9EaXNwbGF5VGV4dD48
cmVjb3JkPjxyZWMtbnVtYmVyPjE3PC9yZWMtbnVtYmVyPjxmb3JlaWduLWtleXM+PGtleSBhcHA9
IkVOIiBkYi1pZD0iMjV6d3R6ZDJpcHN4eHBlZHI1dTVmZTJhczl3ZGY1dHd4dzBzIiB0aW1lc3Rh
bXA9IjE2Nzg2ODcyNjciPjE3PC9rZXk+PC9mb3JlaWduLWtleXM+PHJlZi10eXBlIG5hbWU9Ikpv
dXJuYWwgQXJ0aWNsZSI+MTc8L3JlZi10eXBlPjxjb250cmlidXRvcnM+PGF1dGhvcnM+PGF1dGhv
cj5CdXVuaywgQnJhbSBQPC9hdXRob3I+PGF1dGhvcj5adXJyaWFnYSwgUm9zYXJpbzwvYXV0aG9y
PjxhdXRob3I+R29uemFsZXotUm9tYSwgVmljZW50ZTwvYXV0aG9yPjxhdXRob3I+U3ViaXJhdHMs
IE1vbnRzZXJyYXQ8L2F1dGhvcj48L2F1dGhvcnM+PC9jb250cmlidXRvcnM+PHRpdGxlcz48dGl0
bGU+RW5nYWdpbmcgaW4gdXB3YXJkIGFuZCBkb3dud2FyZCBjb21wYXJpc29ucyBhcyBhIGRldGVy
bWluYW50IG9mIHJlbGF0aXZlIGRlcHJpdmF0aW9uIGF0IHdvcms6IEEgbG9uZ2l0dWRpbmFsIHN0
dWR5PC90aXRsZT48c2Vjb25kYXJ5LXRpdGxlPkpvdXJuYWwgb2YgVm9jYXRpb25hbCBCZWhhdmlv
cjwvc2Vjb25kYXJ5LXRpdGxlPjwvdGl0bGVzPjxwZXJpb2RpY2FsPjxmdWxsLXRpdGxlPkpvdXJu
YWwgb2YgVm9jYXRpb25hbCBCZWhhdmlvcjwvZnVsbC10aXRsZT48L3BlcmlvZGljYWw+PHBhZ2Vz
PjM3MC0zODg8L3BhZ2VzPjx2b2x1bWU+NjI8L3ZvbHVtZT48bnVtYmVyPjI8L251bWJlcj48ZGF0
ZXM+PHllYXI+MjAwMzwveWVhcj48L2RhdGVzPjxpc2JuPjAwMDEtODc5MTwvaXNibj48dXJscz48
L3VybHM+PGVsZWN0cm9uaWMtcmVzb3VyY2UtbnVtPjEwLjEwMTYvUzAwMDEtODc5MSgwMikwMDAx
NS01PC9lbGVjdHJvbmljLXJlc291cmNlLW51bT48L3JlY29yZD48L0NpdGU+PENpdGU+PEF1dGhv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RW5kTm90ZT5=
</w:fldData>
        </w:fldChar>
      </w:r>
      <w:r w:rsidR="00F12EE1">
        <w:rPr>
          <w:lang w:eastAsia="zh-CN"/>
        </w:rPr>
        <w:instrText xml:space="preserve"> ADDIN EN.CITE.DATA </w:instrText>
      </w:r>
      <w:r w:rsidR="00F12EE1">
        <w:rPr>
          <w:lang w:eastAsia="zh-CN"/>
        </w:rPr>
      </w:r>
      <w:r w:rsidR="00F12EE1">
        <w:rPr>
          <w:lang w:eastAsia="zh-CN"/>
        </w:rPr>
        <w:fldChar w:fldCharType="end"/>
      </w:r>
      <w:r w:rsidR="00D22A80" w:rsidRPr="004E614C">
        <w:rPr>
          <w:lang w:eastAsia="zh-CN"/>
        </w:rPr>
      </w:r>
      <w:r w:rsidR="00D22A80" w:rsidRPr="004E614C">
        <w:rPr>
          <w:lang w:eastAsia="zh-CN"/>
        </w:rPr>
        <w:fldChar w:fldCharType="separate"/>
      </w:r>
      <w:r w:rsidR="00F12EE1">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PjwvZGF0ZXM+PGlzYm4+MDAwMS04NzkxPC9pc2JuPjx1cmxzPjwvdXJscz48ZWxlY3Ryb25pYy1y
ZXNvdXJjZS1udW0+MTAuMTAxNi9TMDAwMS04NzkxKDAyKTAwMDE1LTU8L2VsZWN0cm9uaWMtcmVz
b3VyY2UtbnVtPjwvcmVjb3JkPjwvQ2l0ZT48Q2l0ZT48QXV0aG9yPkJ1dHplcjwvQXV0aG9yPjxZ
ZWFyPjIwMDY8L1llYXI+PFJlY051bT4xMTwvUmVjTnVtPjxyZWNvcmQ+PHJlYy1udW1iZXI+MTE8
L3JlYy1udW1iZXI+PGZvcmVpZ24ta2V5cz48a2V5IGFwcD0iRU4iIGRiLWlkPSIyNXp3dHpkMmlw
c3h4cGVkcjV1NWZlMmFzOXdkZjV0d3h3MHMiIHRpbWVzdGFtcD0iMTY3ODY4NzIwMCI+MTE8L2tl
eT48L2ZvcmVpZ24ta2V5cz48cmVmLXR5cGUgbmFtZT0iSm91cm5hbCBBcnRpY2xlIj4xNzwvcmVm
LXR5cGU+PGNvbnRyaWJ1dG9ycz48YXV0aG9ycz48YXV0aG9yPkJ1dHplciwgQmV0aGFueTwvYXV0
aG9yPjxhdXRob3I+S3VpcGVyLCBOaWNob2xhcyBBPC9hdXRob3I+PC9hdXRob3JzPjwvY29udHJp
YnV0b3JzPjx0aXRsZXM+PHRpdGxlPlJlbGF0aW9uc2hpcHMgYmV0d2VlbiB0aGUgZnJlcXVlbmN5
IG9mIHNvY2lhbCBjb21wYXJpc29ucyBhbmQgc2VsZi1jb25jZXB0IGNsYXJpdHksIGludG9sZXJh
bmNlIG9mIHVuY2VydGFpbnR5LCBhbnhpZXR5LCBhbmQgZGVwcmVzc2lvbjwvdGl0bGU+PHNlY29u
ZGFyeS10aXRsZT5QZXJzb25hbGl0eSBhbmQgSW5kaXZpZHVhbCBEaWZmZXJlbmNlczwvc2Vjb25k
YXJ5LXRpdGxlPjwvdGl0bGVzPjxwZXJpb2RpY2FsPjxmdWxsLXRpdGxlPlBlcnNvbmFsaXR5IGFu
ZCBpbmRpdmlkdWFsIGRpZmZlcmVuY2VzPC9mdWxsLXRpdGxlPjwvcGVyaW9kaWNhbD48cGFnZXM+
MTY3LTE3NjwvcGFnZXM+PHZvbHVtZT40MTwvdm9sdW1lPjxudW1iZXI+MTwvbnVtYmVyPjxkYXRl
cz48eWVhcj4yMDA2PC95ZWFyPjwvZGF0ZXM+PGlzYm4+MDE5MS04ODY5PC9pc2JuPjx1cmxzPjwv
dXJscz48ZWxlY3Ryb25pYy1yZXNvdXJjZS1udW0+MTAuMTAxNi9qLnBhaWQuMjAwNS4xMi4wMTc8
L2VsZWN0cm9uaWMtcmVzb3VyY2UtbnVtPjwvcmVjb3JkPjwvQ2l0ZT48Q2l0ZT48QXV0aG9yPkxl
ZTwvQXV0aG9yPjxZZWFyPjIwMTQ8L1llYXI+PFJlY051bT42NzwvUmVjTnVtPjxyZWNvcmQ+PHJl
Yy1udW1iZXI+Njc8L3JlYy1udW1iZXI+PGZvcmVpZ24ta2V5cz48a2V5IGFwcD0iRU4iIGRiLWlk
PSIyNXp3dHpkMmlwc3h4cGVkcjV1NWZlMmFzOXdkZjV0d3h3MHMiIHRpbWVzdGFtcD0iMTY3ODY4
Nzc4NSI+Njc8L2tleT48L2ZvcmVpZ24ta2V5cz48cmVmLXR5cGUgbmFtZT0iSm91cm5hbCBBcnRp
Y2xlIj4xNzwvcmVmLXR5cGU+PGNvbnRyaWJ1dG9ycz48YXV0aG9ycz48YXV0aG9yPkxlZSwgU2Fu
ZyBZdXA8L2F1dGhvcj48L2F1dGhvcnM+PC9jb250cmlidXRvcnM+PHRpdGxlcz48dGl0bGU+SG93
IGRvIHBlb3BsZSBjb21wYXJlIHRoZW1zZWx2ZXMgd2l0aCBvdGhlcnMgb24gc29jaWFsIG5ldHdv
cmsgc2l0ZXM/OiBUaGUgY2FzZSBvZiBGYWNlYm9vazwvdGl0bGU+PHNlY29uZGFyeS10aXRsZT5D
b21wdXRlcnMgaW4gSHVtYW4gQmVoYXZpb3I8L3NlY29uZGFyeS10aXRsZT48L3RpdGxlcz48cGVy
aW9kaWNhbD48ZnVsbC10aXRsZT5Db21wdXRlcnMgaW4gSHVtYW4gQmVoYXZpb3I8L2Z1bGwtdGl0
bGU+PC9wZXJpb2RpY2FsPjxwYWdlcz4yNTMtMjYwPC9wYWdlcz48dm9sdW1lPjMyPC92b2x1bWU+
PGRhdGVzPjx5ZWFyPjIwMTQ8L3llYXI+PC9kYXRlcz48aXNibj4wNzQ3LTU2MzI8L2lzYm4+PHVy
bHM+PC91cmxzPjxlbGVjdHJvbmljLXJlc291cmNlLW51bT4xMC4xMDE2L2ouY2hiLjIwMTMuMTIu
MDA5PC9lbGVjdHJvbmljLXJlc291cmNlLW51bT48L3JlY29yZD48L0NpdGU+PENpdGU+PEF1dGhv
cj5CdXVuazwvQXV0aG9yPjxZZWFyPjIwMDU8L1llYXI+PFJlY051bT4xODwvUmVjTnVtPjxyZWNv
cmQ+PHJlYy1udW1iZXI+MTg8L3JlYy1udW1iZXI+PGZvcmVpZ24ta2V5cz48a2V5IGFwcD0iRU4i
IGRiLWlkPSIyNXp3dHpkMmlwc3h4cGVkcjV1NWZlMmFzOXdkZjV0d3h3MHMiIHRpbWVzdGFtcD0i
MTY3ODY4NzI3OCI+MTg8L2tleT48L2ZvcmVpZ24ta2V5cz48cmVmLXR5cGUgbmFtZT0iSm91cm5h
bCBBcnRpY2xlIj4xNzwvcmVmLXR5cGU+PGNvbnRyaWJ1dG9ycz48YXV0aG9ycz48YXV0aG9yPkJ1
dW5rLCBCcmFtIFA8L2F1dGhvcj48YXV0aG9yPlp1cnJpYWdhLCBSb3NhcmlvPC9hdXRob3I+PGF1
dGhvcj5QZcOtcsOzLCBKb3PDqSBNPC9hdXRob3I+PGF1dGhvcj5OYXV0YSwgQXVramU8L2F1dGhv
cj48YXV0aG9yPkdvc2FsdmV6LCBJc2FiZWw8L2F1dGhvcj48L2F1dGhvcnM+PC9jb250cmlidXRv
cnM+PHRpdGxlcz48dGl0bGU+U29jaWFsIGNvbXBhcmlzb25zIGF0IHdvcmsgYXMgcmVsYXRlZCB0
byBhIGNvb3BlcmF0aXZlIHNvY2lhbCBjbGltYXRlIGFuZCB0byBpbmRpdmlkdWFsIGRpZmZlcmVu
Y2VzIGluIHNvY2lhbCBjb21wYXJpc29uIG9yaWVudGF0aW9uPC90aXRsZT48c2Vjb25kYXJ5LXRp
dGxlPkFwcGxpZWQgUHN5Y2hvbG9neTwvc2Vjb25kYXJ5LXRpdGxlPjwvdGl0bGVzPjxwZXJpb2Rp
Y2FsPjxmdWxsLXRpdGxlPkFwcGxpZWQgUHN5Y2hvbG9neTwvZnVsbC10aXRsZT48L3BlcmlvZGlj
YWw+PHBhZ2VzPjYxLTgwPC9wYWdlcz48dm9sdW1lPjU0PC92b2x1bWU+PG51bWJlcj4xPC9udW1i
ZXI+PGRhdGVzPjx5ZWFyPjIwMDU8L3llYXI+PC9kYXRlcz48aXNibj4wMjY5LTk5NFg8L2lzYm4+
PHVybHM+PC91cmxzPjxlbGVjdHJvbmljLXJlc291cmNlLW51bT4xMC4xMTExL2ouMTQ2NC0wNTk3
LjIwMDUuMDAxOTYueDwvZWxlY3Ryb25pYy1yZXNvdXJjZS1udW0+PC9yZWNvcmQ+PC9DaXRlPjwv
RW5kTm90ZT4A
</w:fldData>
        </w:fldChar>
      </w:r>
      <w:r w:rsidR="00F12EE1">
        <w:rPr>
          <w:lang w:eastAsia="zh-CN"/>
        </w:rPr>
        <w:instrText xml:space="preserve"> ADDIN EN.CITE.DATA </w:instrText>
      </w:r>
      <w:r w:rsidR="00F12EE1">
        <w:rPr>
          <w:lang w:eastAsia="zh-CN"/>
        </w:rPr>
      </w:r>
      <w:r w:rsidR="00F12EE1">
        <w:rPr>
          <w:lang w:eastAsia="zh-CN"/>
        </w:rPr>
        <w:fldChar w:fldCharType="end"/>
      </w:r>
      <w:r w:rsidR="00BF5DA9" w:rsidRPr="004E614C">
        <w:rPr>
          <w:lang w:eastAsia="zh-CN"/>
        </w:rPr>
      </w:r>
      <w:r w:rsidR="00BF5DA9" w:rsidRPr="004E614C">
        <w:rPr>
          <w:lang w:eastAsia="zh-CN"/>
        </w:rPr>
        <w:fldChar w:fldCharType="separate"/>
      </w:r>
      <w:r w:rsidR="00F12EE1">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F12EE1">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electronic-resource-num&gt;10.1111/bjso.12176&lt;/electronic-resource-num&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electronic-resource-num&gt;10.1371/journal.pone.0257795&lt;/electronic-resource-num&gt;&lt;/record&gt;&lt;/Cite&gt;&lt;/EndNote&gt;</w:instrText>
      </w:r>
      <w:r w:rsidR="007E1A7F">
        <w:rPr>
          <w:lang w:eastAsia="zh-CN"/>
        </w:rPr>
        <w:fldChar w:fldCharType="separate"/>
      </w:r>
      <w:r w:rsidR="00F12EE1">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1C3A39">
        <w:rPr>
          <w:rFonts w:hint="eastAsia"/>
          <w:lang w:eastAsia="zh-CN"/>
        </w:rPr>
        <w:instrText xml:space="preserve"> ADDIN EN.CITE &lt;EndNote&gt;&lt;Cite AuthorYear="1"&gt;&lt;Author&gt;Callan&lt;/Author&gt;&lt;Year&gt;2015&lt;/Year&gt;&lt;RecNum&gt;19&lt;/RecNum&gt;&lt;DisplayText&gt;Callan, Kim </w:instrText>
      </w:r>
      <w:r w:rsidR="001C3A39">
        <w:rPr>
          <w:rFonts w:hint="eastAsia"/>
          <w:lang w:eastAsia="zh-CN"/>
        </w:rPr>
        <w:instrText>和</w:instrText>
      </w:r>
      <w:r w:rsidR="001C3A39">
        <w:rPr>
          <w:rFonts w:hint="eastAsia"/>
          <w:lang w:eastAsia="zh-CN"/>
        </w:rPr>
        <w:instrText xml:space="preserve"> Matthews (2015a)&lt;/DisplayText&gt;&lt;record&gt;&lt;rec-number&gt;19&lt;/rec-number&gt;&lt;foreign-keys&gt;&lt;key app="EN" db-id="25zwtzd2ipsxxpedr5u5fe2a</w:instrText>
      </w:r>
      <w:r w:rsidR="001C3A39">
        <w:rPr>
          <w:lang w:eastAsia="zh-CN"/>
        </w:rPr>
        <w:instrText>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electronic-resource-num&gt;10.1016/j.paid.2015.08.003&lt;/electronic-resource-num&gt;&lt;/record&gt;&lt;/Cite&gt;&lt;/EndNote&gt;</w:instrText>
      </w:r>
      <w:r w:rsidR="007E1A7F" w:rsidRPr="004E614C">
        <w:rPr>
          <w:lang w:eastAsia="zh-CN"/>
        </w:rPr>
        <w:fldChar w:fldCharType="separate"/>
      </w:r>
      <w:r w:rsidR="001C3A39">
        <w:rPr>
          <w:rFonts w:hint="eastAsia"/>
          <w:noProof/>
          <w:lang w:eastAsia="zh-CN"/>
        </w:rPr>
        <w:t xml:space="preserve">Callan, Kim </w:t>
      </w:r>
      <w:r w:rsidR="001C3A39">
        <w:rPr>
          <w:rFonts w:hint="eastAsia"/>
          <w:noProof/>
          <w:lang w:eastAsia="zh-CN"/>
        </w:rPr>
        <w:t>和</w:t>
      </w:r>
      <w:r w:rsidR="001C3A39">
        <w:rPr>
          <w:rFonts w:hint="eastAsia"/>
          <w:noProof/>
          <w:lang w:eastAsia="zh-CN"/>
        </w:rPr>
        <w:t xml:space="preserve"> Matthews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F5DA9" w:rsidRPr="004E614C">
        <w:rPr>
          <w:lang w:eastAsia="zh-CN"/>
        </w:rPr>
        <w:fldChar w:fldCharType="separate"/>
      </w:r>
      <w:r w:rsidR="00F12EE1">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w:t>
      </w:r>
      <w:r w:rsidR="003D244A" w:rsidRPr="003D244A">
        <w:rPr>
          <w:rFonts w:hint="eastAsia"/>
          <w:lang w:eastAsia="zh-CN"/>
        </w:rPr>
        <w:lastRenderedPageBreak/>
        <w:t>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在向下比较时，社会比较倾向越高则意味着生活满意度越高</w:t>
      </w:r>
      <w:r w:rsidR="00F67449">
        <w:rPr>
          <w:rFonts w:hint="eastAsia"/>
          <w:lang w:eastAsia="zh-CN"/>
        </w:rPr>
        <w:t xml:space="preserve"> </w:t>
      </w:r>
      <w:r w:rsidR="00F67449" w:rsidRPr="004E614C">
        <w:rPr>
          <w:lang w:eastAsia="zh-CN"/>
        </w:rPr>
        <w:fldChar w:fldCharType="begin"/>
      </w:r>
      <w:r w:rsidR="001C3A39">
        <w:rPr>
          <w:lang w:eastAsia="zh-CN"/>
        </w:rPr>
        <w:instrText xml:space="preserve"> ADDIN EN.CITE &lt;EndNote&gt;&lt;Cite&gt;&lt;Author&gt;Buunk&lt;/Author&gt;&lt;Year&gt;2007&lt;/Year&gt;&lt;RecNum&gt;12&lt;/RecNum&gt;&lt;DisplayText&gt;(Buunk, Groothof, &amp;amp; Siero,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sidR="00F67449" w:rsidRPr="004E614C">
        <w:rPr>
          <w:lang w:eastAsia="zh-CN"/>
        </w:rPr>
        <w:fldChar w:fldCharType="separate"/>
      </w:r>
      <w:r w:rsidR="001C3A39">
        <w:rPr>
          <w:noProof/>
          <w:lang w:eastAsia="zh-CN"/>
        </w:rPr>
        <w:t>(Buunk, Groothof, &amp; Siero,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6A24E470" w:rsidR="0016091D" w:rsidRPr="00B33092" w:rsidRDefault="00C832FA" w:rsidP="00C832FA">
      <w:pPr>
        <w:pStyle w:val="2"/>
        <w:spacing w:before="180" w:after="180"/>
        <w:rPr>
          <w:lang w:eastAsia="zh-CN"/>
        </w:rPr>
      </w:pPr>
      <w:bookmarkStart w:id="34" w:name="_Toc162629642"/>
      <w:r>
        <w:rPr>
          <w:rFonts w:hint="eastAsia"/>
          <w:lang w:eastAsia="zh-CN"/>
        </w:rPr>
        <w:t xml:space="preserve">3.3 </w:t>
      </w:r>
      <w:r w:rsidR="0016091D">
        <w:rPr>
          <w:rFonts w:hint="eastAsia"/>
          <w:lang w:eastAsia="zh-CN"/>
        </w:rPr>
        <w:t>社会比较策略</w:t>
      </w:r>
      <w:r w:rsidR="00AB7A98">
        <w:rPr>
          <w:rFonts w:hint="eastAsia"/>
          <w:lang w:eastAsia="zh-CN"/>
        </w:rPr>
        <w:t>概念的引入</w:t>
      </w:r>
      <w:bookmarkEnd w:id="34"/>
    </w:p>
    <w:p w14:paraId="73AEFF9E" w14:textId="327CC653"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7C729C" w:rsidRPr="004E614C">
        <w:rPr>
          <w:lang w:eastAsia="zh-CN"/>
        </w:rPr>
        <w:fldChar w:fldCharType="separate"/>
      </w:r>
      <w:r w:rsidR="00F12EE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9B1CEC">
        <w:rPr>
          <w:rFonts w:hint="eastAsia"/>
          <w:lang w:eastAsia="zh-CN"/>
        </w:rPr>
        <w:instrText xml:space="preserve"> ADDIN EN.CITE &lt;EndNote&gt;&lt;Cite AuthorYear="1"&gt;&lt;Author&gt;Buunk&lt;/Author&gt;&lt;Year&gt;1997&lt;/Year&gt;&lt;RecNum&gt;15&lt;/RecNum&gt;&lt;DisplayText&gt;Buunk </w:instrText>
      </w:r>
      <w:r w:rsidR="009B1CEC">
        <w:rPr>
          <w:rFonts w:hint="eastAsia"/>
          <w:lang w:eastAsia="zh-CN"/>
        </w:rPr>
        <w:instrText>和</w:instrText>
      </w:r>
      <w:r w:rsidR="009B1CEC">
        <w:rPr>
          <w:rFonts w:hint="eastAsia"/>
          <w:lang w:eastAsia="zh-CN"/>
        </w:rPr>
        <w:instrText xml:space="preserve"> Ybema (1997)&lt;/DisplayText&gt;&lt;record&gt;&lt;rec-number&gt;15&lt;/rec-number&gt;&lt;foreign-keys&gt;&lt;key app="EN" db-id="25zwtzd2ipsxxpedr5u5fe2as9wdf5twxw0</w:instrText>
      </w:r>
      <w:r w:rsidR="009B1CEC">
        <w:rPr>
          <w:lang w:eastAsia="zh-CN"/>
        </w:rPr>
        <w:instrText>s" timestamp="1678687248"&gt;15&lt;/key&gt;&lt;/foreign-keys&gt;&lt;ref-type name="Book"&gt;6&lt;/ref-type&gt;&lt;contributors&gt;&lt;authors&gt;&lt;author&gt;Buunk,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024058" w:rsidRPr="004E614C">
        <w:rPr>
          <w:lang w:eastAsia="zh-CN"/>
        </w:rPr>
        <w:fldChar w:fldCharType="separate"/>
      </w:r>
      <w:r w:rsidR="00F12EE1">
        <w:rPr>
          <w:noProof/>
          <w:lang w:eastAsia="zh-CN"/>
        </w:rPr>
        <w:t>(Van der Zee et al., 2000)</w:t>
      </w:r>
      <w:r w:rsidR="00024058" w:rsidRPr="004E614C">
        <w:rPr>
          <w:lang w:eastAsia="zh-CN"/>
        </w:rPr>
        <w:fldChar w:fldCharType="end"/>
      </w:r>
      <w:r w:rsidR="00E769FE">
        <w:rPr>
          <w:rFonts w:hint="eastAsia"/>
          <w:lang w:eastAsia="zh-CN"/>
        </w:rPr>
        <w:t>。</w:t>
      </w:r>
    </w:p>
    <w:p w14:paraId="6FD58DE7" w14:textId="43B43C12"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B1CE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electronic-resource-num&gt;10.1016/j.heliyon.2018.e00989&lt;/electronic-resource-num&gt;&lt;/record&gt;&lt;/Cite&gt;&lt;/EndNote&gt;</w:instrText>
      </w:r>
      <w:r w:rsidR="00990271" w:rsidRPr="004E614C">
        <w:rPr>
          <w:lang w:eastAsia="zh-CN"/>
        </w:rPr>
        <w:fldChar w:fldCharType="separate"/>
      </w:r>
      <w:r w:rsidR="005077FD">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850CF3">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850CF3">
        <w:rPr>
          <w:rFonts w:hint="eastAsia"/>
          <w:lang w:eastAsia="zh-CN"/>
        </w:rPr>
        <w:instrText>s</w:instrText>
      </w:r>
      <w:r w:rsidR="00850CF3">
        <w:rPr>
          <w:rFonts w:hint="eastAsia"/>
          <w:lang w:eastAsia="zh-CN"/>
        </w:rPr>
        <w:instrText>ú</w:instrText>
      </w:r>
      <w:r w:rsidR="00850CF3">
        <w:rPr>
          <w:rFonts w:hint="eastAsia"/>
          <w:lang w:eastAsia="zh-CN"/>
        </w:rPr>
        <w:instrText>s&lt;/author&gt;&lt;/authors&gt;&lt;/contributors&gt;&lt;titles&gt;&lt;title&gt;Do social comparison and coping styles play a role in the development of burnout? Cross</w:instrText>
      </w:r>
      <w:r w:rsidR="00850CF3">
        <w:rPr>
          <w:rFonts w:hint="eastAsia"/>
          <w:lang w:eastAsia="zh-CN"/>
        </w:rPr>
        <w:instrText>‐</w:instrText>
      </w:r>
      <w:r w:rsidR="00850CF3">
        <w:rPr>
          <w:rFonts w:hint="eastAsia"/>
          <w:lang w:eastAsia="zh-CN"/>
        </w:rPr>
        <w:instrText>sectional and longitudinal findings&lt;/title&gt;&lt;secondary-title&gt;Journal of Occupational and Organizational Psychology&lt;/</w:instrText>
      </w:r>
      <w:r w:rsidR="00850CF3">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electronic-resource-num&gt;10.1348/096317905X40808&lt;/electronic-resource-num&gt;&lt;/record&gt;&lt;/Cite&gt;&lt;/EndNote&gt;</w:instrText>
      </w:r>
      <w:r w:rsidR="00990271" w:rsidRPr="004E614C">
        <w:rPr>
          <w:lang w:eastAsia="zh-CN"/>
        </w:rPr>
        <w:fldChar w:fldCharType="separate"/>
      </w:r>
      <w:r w:rsidR="00850CF3">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F12EE1">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B&lt;/secondary-title&gt;&lt;/titles&gt;&lt;periodical&gt;&lt;full-title&gt;The Journals of Gerontology: Series B&lt;/full-title&gt;&lt;/periodical&gt;&lt;pages&gt;P250-P257&lt;/pages&gt;&lt;volume&gt;59&lt;/volume&gt;&lt;number&gt;5&lt;/number&gt;&lt;dates&gt;&lt;year&gt;2004&lt;/year&gt;&lt;/dates&gt;&lt;isbn&gt;1758-5368&lt;/isbn&gt;&lt;urls&gt;&lt;/urls&gt;&lt;electronic-resource-num&gt;10.1093/geronb/59.5.P250&lt;/electronic-resource-num&gt;&lt;/record&gt;&lt;/Cite&gt;&lt;/EndNote&gt;</w:instrText>
      </w:r>
      <w:r w:rsidR="00767B57" w:rsidRPr="004E614C">
        <w:rPr>
          <w:lang w:eastAsia="zh-CN"/>
        </w:rPr>
        <w:fldChar w:fldCharType="separate"/>
      </w:r>
      <w:r w:rsidR="00F12EE1">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1C3A39">
        <w:rPr>
          <w:lang w:eastAsia="zh-CN"/>
        </w:rPr>
        <w:instrText xml:space="preserve"> ADDIN EN.CITE &lt;EndNote&gt;&lt;Cite&gt;&lt;Author&gt;Gerber&lt;/Author&gt;&lt;Year&gt;2018&lt;/Year&gt;&lt;RecNum&gt;43&lt;/RecNum&gt;&lt;DisplayText&gt;(Gerber, Wheeler, &amp;amp; Suls,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electronic-resource-num&gt;10.1037/bul0000127&lt;/electronic-resource-num&gt;&lt;/record&gt;&lt;/Cite&gt;&lt;/EndNote&gt;</w:instrText>
      </w:r>
      <w:r w:rsidR="00767B57" w:rsidRPr="004E614C">
        <w:rPr>
          <w:lang w:eastAsia="zh-CN"/>
        </w:rPr>
        <w:fldChar w:fldCharType="separate"/>
      </w:r>
      <w:r w:rsidR="001C3A39">
        <w:rPr>
          <w:noProof/>
          <w:lang w:eastAsia="zh-CN"/>
        </w:rPr>
        <w:t>(Gerber, Wheeler, &amp; Suls,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553203A" w:rsidR="007C3DE2" w:rsidRDefault="00C832FA" w:rsidP="00475CD9">
      <w:pPr>
        <w:pStyle w:val="2"/>
        <w:spacing w:before="180" w:after="180"/>
        <w:rPr>
          <w:lang w:val="en" w:eastAsia="zh-CN"/>
        </w:rPr>
      </w:pPr>
      <w:bookmarkStart w:id="35" w:name="_Toc162629643"/>
      <w:r>
        <w:rPr>
          <w:rFonts w:hint="eastAsia"/>
          <w:lang w:val="en" w:eastAsia="zh-CN"/>
        </w:rPr>
        <w:lastRenderedPageBreak/>
        <w:t>3</w:t>
      </w:r>
      <w:r w:rsidR="00B12990">
        <w:rPr>
          <w:rFonts w:hint="eastAsia"/>
          <w:lang w:val="en" w:eastAsia="zh-CN"/>
        </w:rPr>
        <w:t>.</w:t>
      </w:r>
      <w:r>
        <w:rPr>
          <w:rFonts w:hint="eastAsia"/>
          <w:lang w:val="en" w:eastAsia="zh-CN"/>
        </w:rPr>
        <w:t xml:space="preserve">4 </w:t>
      </w:r>
      <w:r w:rsidR="00953173">
        <w:rPr>
          <w:rFonts w:hint="eastAsia"/>
          <w:lang w:val="en" w:eastAsia="zh-CN"/>
        </w:rPr>
        <w:t>研究框架</w:t>
      </w:r>
      <w:bookmarkEnd w:id="35"/>
    </w:p>
    <w:p w14:paraId="5C7913A9" w14:textId="4BAB3423" w:rsidR="00953173" w:rsidRDefault="00B12990" w:rsidP="00B12990">
      <w:pPr>
        <w:pStyle w:val="3"/>
        <w:spacing w:before="180" w:after="180"/>
        <w:rPr>
          <w:lang w:val="en" w:eastAsia="zh-CN"/>
        </w:rPr>
      </w:pPr>
      <w:bookmarkStart w:id="36" w:name="_Toc162629644"/>
      <w:r>
        <w:rPr>
          <w:rFonts w:hint="eastAsia"/>
          <w:lang w:val="en" w:eastAsia="zh-CN"/>
        </w:rPr>
        <w:t>2.3.1 研究目的</w:t>
      </w:r>
      <w:bookmarkEnd w:id="36"/>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37" w:name="_Toc162629645"/>
      <w:r>
        <w:rPr>
          <w:rFonts w:hint="eastAsia"/>
          <w:lang w:val="en" w:eastAsia="zh-CN"/>
        </w:rPr>
        <w:t>2.3.</w:t>
      </w:r>
      <w:r w:rsidR="0059724D">
        <w:rPr>
          <w:rFonts w:hint="eastAsia"/>
          <w:lang w:val="en" w:eastAsia="zh-CN"/>
        </w:rPr>
        <w:t>2</w:t>
      </w:r>
      <w:r>
        <w:rPr>
          <w:rFonts w:hint="eastAsia"/>
          <w:lang w:val="en" w:eastAsia="zh-CN"/>
        </w:rPr>
        <w:t xml:space="preserve"> 研究假设</w:t>
      </w:r>
      <w:bookmarkEnd w:id="37"/>
    </w:p>
    <w:p w14:paraId="70B59117" w14:textId="1B0CDD65"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 </w:instrText>
      </w:r>
      <w:r w:rsidR="00F12EE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MTUyLTI3MTU8L2lzYm4+PHVybHM+PC91cmxzPjxlbGVjdHJvbmljLXJlc291cmNlLW51bT4xMC4x
MDg5L2N5YmVyLjIwMTAuMDEyMDwvZWxlY3Ryb25pYy1yZXNvdXJjZS1udW0+PC9yZWNvcmQ+PC9D
aXRlPjxDaXRlPjxBdXRob3I+Vm9nZWw8L0F1dGhvcj48WWVhcj4yMDE1PC9ZZWFyPjxSZWNOdW0+
MTExPC9SZWNOdW0+PHJlY29yZD48cmVjLW51bWJlcj4xMTE8L3JlYy1udW1iZXI+PGZvcmVpZ24t
a2V5cz48a2V5IGFwcD0iRU4iIGRiLWlkPSIyNXp3dHpkMmlwc3h4cGVkcjV1NWZlMmFzOXdkZjV0
d3h3MHMiIHRpbWVzdGFtcD0iMTY3ODY4ODQ1MSI+MTExPC9rZXk+PC9mb3JlaWduLWtleXM+PHJl
Zi10eXBlIG5hbWU9IkpvdXJuYWwgQXJ0aWNsZSI+MTc8L3JlZi10eXBlPjxjb250cmlidXRvcnM+
PGF1dGhvcnM+PGF1dGhvcj5Wb2dlbCwgRXJpbiBBPC9hdXRob3I+PGF1dGhvcj5Sb3NlLCBKYXNv
biBQPC9hdXRob3I+PGF1dGhvcj5Pa2RpZSwgQnJhZGxleSBNPC9hdXRob3I+PGF1dGhvcj5FY2ts
ZXMsIEthdGhlcnluPC9hdXRob3I+PGF1dGhvcj5GcmFueiwgQnJpdHRhbnk8L2F1dGhvcj48L2F1
dGhvcnM+PC9jb250cmlidXRvcnM+PHRpdGxlcz48dGl0bGU+V2hvIGNvbXBhcmVzIGFuZCBkZXNw
YWlycz8gVGhlIGVmZmVjdCBvZiBzb2NpYWwgY29tcGFyaXNvbiBvcmllbnRhdGlvbiBvbiBzb2Np
YWwgbWVkaWEgdXNlIGFuZCBpdHMgb3V0Y29tZXM8L3RpdGxlPjxzZWNvbmRhcnktdGl0bGU+UGVy
c29uYWxpdHkgYW5kIEluZGl2aWR1YWwgRGlmZmVyZW5jZXM8L3NlY29uZGFyeS10aXRsZT48L3Rp
dGxlcz48cGVyaW9kaWNhbD48ZnVsbC10aXRsZT5QZXJzb25hbGl0eSBhbmQgaW5kaXZpZHVhbCBk
aWZmZXJlbmNlczwvZnVsbC10aXRsZT48L3BlcmlvZGljYWw+PHBhZ2VzPjI0OS0yNTY8L3BhZ2Vz
Pjx2b2x1bWU+ODY8L3ZvbHVtZT48ZGF0ZXM+PHllYXI+MjAxNTwveWVhcj48L2RhdGVzPjxpc2Ju
PjAxOTEtODg2OTwvaXNibj48dXJscz48L3VybHM+PGVsZWN0cm9uaWMtcmVzb3VyY2UtbnVtPjEw
LjEwMTYvai5wYWlkLjIwMTUuMDYuMDI2PC9lbGVjdHJvbmljLXJlc291cmNlLW51bT48L3JlY29y
ZD48L0NpdGU+PENpdGU+PEF1dGhvcj5BY2FyPC9BdXRob3I+PFllYXI+MjAwODwvWWVhcj48UmVj
TnVtPjE8L1JlY051bT48cmVjb3JkPjxyZWMtbnVtYmVyPjE8L3JlYy1udW1iZXI+PGZvcmVpZ24t
a2V5cz48a2V5IGFwcD0iRU4iIGRiLWlkPSIyNXp3dHpkMmlwc3h4cGVkcjV1NWZlMmFzOXdkZjV0
d3h3MHMiIHRpbWVzdGFtcD0iMTY3ODY4NzA2OCI+MTwva2V5PjwvZm9yZWlnbi1rZXlzPjxyZWYt
dHlwZSBuYW1lPSJKb3VybmFsIEFydGljbGUiPjE3PC9yZWYtdHlwZT48Y29udHJpYnV0b3JzPjxh
dXRob3JzPjxhdXRob3I+QWNhciwgQWRhbTwvYXV0aG9yPjwvYXV0aG9ycz48L2NvbnRyaWJ1dG9y
cz48dGl0bGVzPjx0aXRsZT5BbnRlY2VkZW50cyBhbmQgY29uc2VxdWVuY2VzIG9mIG9ubGluZSBz
b2NpYWwgbmV0d29ya2luZyBiZWhhdmlvcjogVGhlIGNhc2Ugb2YgRmFjZWJvb2s8L3RpdGxlPjxz
ZWNvbmRhcnktdGl0bGU+Sm91cm5hbCBvZiBXZWJzaXRlIFByb21vdGlvbjwvc2Vjb25kYXJ5LXRp
dGxlPjwvdGl0bGVzPjxwZXJpb2RpY2FsPjxmdWxsLXRpdGxlPkpvdXJuYWwgb2Ygd2Vic2l0ZSBw
cm9tb3Rpb248L2Z1bGwtdGl0bGU+PC9wZXJpb2RpY2FsPjxwYWdlcz42Mi04MzwvcGFnZXM+PHZv
bHVtZT4zPC92b2x1bWU+PG51bWJlcj4xLTI8L251bWJlcj48ZGF0ZXM+PHllYXI+MjAwODwveWVh
cj48L2RhdGVzPjxpc2JuPjE1NTMtMzYxMTwvaXNibj48dXJscz48L3VybHM+PGVsZWN0cm9uaWMt
cmVzb3VyY2UtbnVtPjEwLjEwODAvMTU1MzM2MTA4MDIwNTI2NTQ8L2VsZWN0cm9uaWMtcmVzb3Vy
Y2UtbnVtPjwvcmVjb3JkPjwvQ2l0ZT48L0VuZE5vdGU+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 </w:instrText>
      </w:r>
      <w:r w:rsidR="00F12EE1">
        <w:rPr>
          <w:lang w:eastAsia="zh-CN"/>
        </w:rPr>
        <w:fldChar w:fldCharType="begin">
          <w:fldData xml:space="preserve">PEVuZE5vdGU+PENpdGU+PEF1dGhvcj5MZWU8L0F1dGhvcj48WWVhcj4yMDE0PC9ZZWFyPjxSZWNO
dW0+Njc8L1JlY051bT48UHJlZml4PmUuZy5gLCA8L1ByZWZpeD48RGlzcGxheVRleHQ+KGUuZy4s
IERlIFZyaWVzIGV0IGFsLiwgMjAxODsgSmFuZywgUGFyaywgJmFtcDsgU29uZywgMjAxNjsgS2lt
IGV0IGFsLiwgMjAyMTsgTGVlLCAyMDE0OyBSb2JpbnNvbiBldCBhbC4sIDIwMTk7IFZvZ2VsIGV0
IGFsLiwgMjAxNSk8L0Rpc3BsYXlUZXh0PjxyZWNvcmQ+PHJlYy1udW1iZXI+Njc8L3JlYy1udW1i
ZXI+PGZvcmVpZ24ta2V5cz48a2V5IGFwcD0iRU4iIGRiLWlkPSIyNXp3dHpkMmlwc3h4cGVkcjV1
NWZlMmFzOXdkZjV0d3h3MHMiIHRpbWVzdGFtcD0iMTY3ODY4Nzc4NSI+Njc8L2tleT48L2ZvcmVp
Z24ta2V5cz48cmVmLXR5cGUgbmFtZT0iSm91cm5hbCBBcnRpY2xlIj4xNzwvcmVmLXR5cGU+PGNv
bnRyaWJ1dG9ycz48YXV0aG9ycz48YXV0aG9yPkxlZSwgU2FuZyBZdXA8L2F1dGhvcj48L2F1dGhv
cnM+PC9jb250cmlidXRvcnM+PHRpdGxlcz48dGl0bGU+SG93IGRvIHBlb3BsZSBjb21wYXJlIHRo
ZW1zZWx2ZXMgd2l0aCBvdGhlcnMgb24gc29jaWFsIG5ldHdvcmsgc2l0ZXM/OiBUaGUgY2FzZSBv
ZiBGYWNlYm9vazwvdGl0bGU+PHNlY29uZGFyeS10aXRsZT5Db21wdXRlcnMgaW4gSHVtYW4gQmVo
YXZpb3I8L3NlY29uZGFyeS10aXRsZT48L3RpdGxlcz48cGVyaW9kaWNhbD48ZnVsbC10aXRsZT5D
b21wdXRlcnMgaW4gSHVtYW4gQmVoYXZpb3I8L2Z1bGwtdGl0bGU+PC9wZXJpb2RpY2FsPjxwYWdl
cz4yNTMtMjYwPC9wYWdlcz48dm9sdW1lPjMyPC92b2x1bWU+PGRhdGVzPjx5ZWFyPjIwMTQ8L3ll
YXI+PC9kYXRlcz48aXNibj4wNzQ3LTU2MzI8L2lzYm4+PHVybHM+PC91cmxzPjxlbGVjdHJvbmlj
LXJlc291cmNlLW51bT4xMC4xMDE2L2ouY2hiLjIwMTMuMTIuMDA5PC9lbGVjdHJvbmljLXJlc291
cmNlLW51bT48L3JlY29yZD48L0NpdGU+PENpdGU+PEF1dGhvcj5Wb2dlbDwvQXV0aG9yPjxZZWFy
PjIwMTU8L1llYXI+PFJlY051bT4xMTE8L1JlY051bT48cmVjb3JkPjxyZWMtbnVtYmVyPjExMTwv
cmVjLW51bWJlcj48Zm9yZWlnbi1rZXlzPjxrZXkgYXBwPSJFTiIgZGItaWQ9IjI1end0emQyaXBz
eHhwZWRyNXU1ZmUyYXM5d2RmNXR3eHcwcyIgdGltZXN0YW1wPSIxNjc4Njg4NDUxIj4xMTE8L2tl
eT48L2ZvcmVpZ24ta2V5cz48cmVmLXR5cGUgbmFtZT0iSm91cm5hbCBBcnRpY2xlIj4xNzwvcmVm
LXR5cGU+PGNvbnRyaWJ1dG9ycz48YXV0aG9ycz48YXV0aG9yPlZvZ2VsLCBFcmluIEE8L2F1dGhv
cj48YXV0aG9yPlJvc2UsIEphc29uIFA8L2F1dGhvcj48YXV0aG9yPk9rZGllLCBCcmFkbGV5IE08
L2F1dGhvcj48YXV0aG9yPkVja2xlcywgS2F0aGVyeW48L2F1dGhvcj48YXV0aG9yPkZyYW56LCBC
cml0dGFueTwvYXV0aG9yPjwvYXV0aG9ycz48L2NvbnRyaWJ1dG9ycz48dGl0bGVzPjx0aXRsZT5X
aG8gY29tcGFyZXMgYW5kIGRlc3BhaXJzPyBUaGUgZWZmZWN0IG9mIHNvY2lhbCBjb21wYXJpc29u
IG9yaWVudGF0aW9uIG9uIHNvY2lhbCBtZWRpYSB1c2UgYW5kIGl0cyBvdXRjb21lczwvdGl0bGU+
PHNlY29uZGFyeS10aXRsZT5QZXJzb25hbGl0eSBhbmQgSW5kaXZpZHVhbCBEaWZmZXJlbmNlczwv
c2Vjb25kYXJ5LXRpdGxlPjwvdGl0bGVzPjxwZXJpb2RpY2FsPjxmdWxsLXRpdGxlPlBlcnNvbmFs
aXR5IGFuZCBpbmRpdmlkdWFsIGRpZmZlcmVuY2VzPC9mdWxsLXRpdGxlPjwvcGVyaW9kaWNhbD48
cGFnZXM+MjQ5LTI1NjwvcGFnZXM+PHZvbHVtZT44Njwvdm9sdW1lPjxkYXRlcz48eWVhcj4yMDE1
PC95ZWFyPjwvZGF0ZXM+PGlzYm4+MDE5MS04ODY5PC9pc2JuPjx1cmxzPjwvdXJscz48ZWxlY3Ry
b25pYy1yZXNvdXJjZS1udW0+MTAuMTAxNi9qLnBhaWQuMjAxNS4wNi4wMjY8L2VsZWN0cm9uaWMt
cmVzb3VyY2UtbnVtPjwvcmVjb3JkPjwvQ2l0ZT48Q2l0ZT48QXV0aG9yPkphbmc8L0F1dGhvcj48
WWVhcj4yMDE2PC9ZZWFyPjxSZWNOdW0+NTM8L1JlY051bT48cmVjb3JkPjxyZWMtbnVtYmVyPjUz
PC9yZWMtbnVtYmVyPjxmb3JlaWduLWtleXM+PGtleSBhcHA9IkVOIiBkYi1pZD0iMjV6d3R6ZDJp
cHN4eHBlZHI1dTVmZTJhczl3ZGY1dHd4dzBzIiB0aW1lc3RhbXA9IjE2Nzg2ODc2NTciPjUzPC9r
ZXk+PC9mb3JlaWduLWtleXM+PHJlZi10eXBlIG5hbWU9IkpvdXJuYWwgQXJ0aWNsZSI+MTc8L3Jl
Zi10eXBlPjxjb250cmlidXRvcnM+PGF1dGhvcnM+PGF1dGhvcj5KYW5nLCBLeXVuZ2V1bjwvYXV0
aG9yPjxhdXRob3I+UGFyaywgTmFta2VlPC9hdXRob3I+PGF1dGhvcj5Tb25nLCBIYXllb248L2F1
dGhvcj48L2F1dGhvcnM+PC9jb250cmlidXRvcnM+PHRpdGxlcz48dGl0bGU+U29jaWFsIGNvbXBh
cmlzb24gb24gRmFjZWJvb2s6IEl0cyBhbnRlY2VkZW50cyBhbmQgcHN5Y2hvbG9naWNhbCBvdXRj
b21lczwvdGl0bGU+PHNlY29uZGFyeS10aXRsZT5Db21wdXRlcnMgaW4gSHVtYW4gQmVoYXZpb3I8
L3NlY29uZGFyeS10aXRsZT48L3RpdGxlcz48cGVyaW9kaWNhbD48ZnVsbC10aXRsZT5Db21wdXRl
cnMgaW4gSHVtYW4gQmVoYXZpb3I8L2Z1bGwtdGl0bGU+PC9wZXJpb2RpY2FsPjxwYWdlcz4xNDct
MTU0PC9wYWdlcz48dm9sdW1lPjYyPC92b2x1bWU+PGRhdGVzPjx5ZWFyPjIwMTY8L3llYXI+PC9k
YXRlcz48aXNibj4wNzQ3LTU2MzI8L2lzYm4+PHVybHM+PC91cmxzPjxlbGVjdHJvbmljLXJlc291
cmNlLW51bT4xMC4xMDE2L2ouY2hiLjIwMTYuMDMuMDgyPC9lbGVjdHJvbmljLXJlc291cmNlLW51
bT48L3JlY29yZD48L0NpdGU+PENpdGU+PEF1dGhvcj5EZSBWcmllczwvQXV0aG9yPjxZZWFyPjIw
MTg8L1llYXI+PFJlY051bT4yNzwvUmVjTnVtPjxyZWNvcmQ+PHJlYy1udW1iZXI+Mjc8L3JlYy1u
dW1iZXI+PGZvcmVpZ24ta2V5cz48a2V5IGFwcD0iRU4iIGRiLWlkPSIyNXp3dHpkMmlwc3h4cGVk
cjV1NWZlMmFzOXdkZjV0d3h3MHMiIHRpbWVzdGFtcD0iMTY3ODY4NzM4MyI+Mjc8L2tleT48L2Zv
cmVpZ24ta2V5cz48cmVmLXR5cGUgbmFtZT0iSm91cm5hbCBBcnRpY2xlIj4xNzwvcmVmLXR5cGU+
PGNvbnRyaWJ1dG9ycz48YXV0aG9ycz48YXV0aG9yPkRlIFZyaWVzLCBEaWFuIEE8L2F1dGhvcj48
YXV0aG9yPk3DtmxsZXIsIEEgTWFydGhlPC9hdXRob3I+PGF1dGhvcj5XaWVyaW5nYSwgTWFyaWVr
ZSBTPC9hdXRob3I+PGF1dGhvcj5FaWdlbnJhYW0sIEFubmllayBXPC9hdXRob3I+PGF1dGhvcj5I
YW1lbGluaywgS2lyc3RlbjwvYXV0aG9yPjwvYXV0aG9ycz48L2NvbnRyaWJ1dG9ycz48dGl0bGVz
Pjx0aXRsZT5Tb2NpYWwgY29tcGFyaXNvbiBhcyB0aGUgdGhpZWYgb2Ygam95OiBFbW90aW9uYWwg
Y29uc2VxdWVuY2VzIG9mIHZpZXdpbmcgc3RyYW5nZXJz4oCZIEluc3RhZ3JhbSBwb3N0czwvdGl0
bGU+PHNlY29uZGFyeS10aXRsZT5NZWRpYSBQc3ljaG9sb2d5PC9zZWNvbmRhcnktdGl0bGU+PC90
aXRsZXM+PHBlcmlvZGljYWw+PGZ1bGwtdGl0bGU+TWVkaWEgcHN5Y2hvbG9neTwvZnVsbC10aXRs
ZT48L3BlcmlvZGljYWw+PHBhZ2VzPjIyMi0yNDU8L3BhZ2VzPjx2b2x1bWU+MjE8L3ZvbHVtZT48
bnVtYmVyPjI8L251bWJlcj48ZGF0ZXM+PHllYXI+MjAxODwveWVhcj48L2RhdGVzPjxpc2JuPjE1
MjEtMzI2OTwvaXNibj48dXJscz48L3VybHM+PGVsZWN0cm9uaWMtcmVzb3VyY2UtbnVtPjEwLjEw
ODAvMTUyMTMyNjkuMjAxNi4xMjY3NjQ3PC9lbGVjdHJvbmljLXJlc291cmNlLW51bT48L3JlY29y
ZD48L0NpdGU+PENpdGU+PEF1dGhvcj5LaW08L0F1dGhvcj48WWVhcj4yMDIxPC9ZZWFyPjxSZWNO
dW0+NTk8L1JlY051bT48cmVjb3JkPjxyZWMtbnVtYmVyPjU5PC9yZWMtbnVtYmVyPjxmb3JlaWdu
LWtleXM+PGtleSBhcHA9IkVOIiBkYi1pZD0iMjV6d3R6ZDJpcHN4eHBlZHI1dTVmZTJhczl3ZGY1
dHd4dzBzIiB0aW1lc3RhbXA9IjE2Nzg2ODc3MTciPjU5PC9rZXk+PC9mb3JlaWduLWtleXM+PHJl
Zi10eXBlIG5hbWU9IkpvdXJuYWwgQXJ0aWNsZSI+MTc8L3JlZi10eXBlPjxjb250cmlidXRvcnM+
PGF1dGhvcnM+PGF1dGhvcj5LaW0sIEh5dW5qaTwvYXV0aG9yPjxhdXRob3I+U2NobGljaHQsIFJp
Y2hhcmQ8L2F1dGhvcj48YXV0aG9yPlNjaGFyZHQsIE1hcmxpdDwvYXV0aG9yPjxhdXRob3I+Rmxv
cmFjaywgQXJuZDwvYXV0aG9yPjwvYXV0aG9ycz48L2NvbnRyaWJ1dG9ycz48dGl0bGVzPjx0aXRs
ZT5UaGUgY29udHJpYnV0aW9ucyBvZiBzb2NpYWwgY29tcGFyaXNvbiB0byBzb2NpYWwgbmV0d29y
ayBzaXRlIGFkZGljdGlvbjwvdGl0bGU+PHNlY29uZGFyeS10aXRsZT5QbG9TIE9uZTwvc2Vjb25k
YXJ5LXRpdGxlPjwvdGl0bGVzPjxwZXJpb2RpY2FsPjxmdWxsLXRpdGxlPlBMb1MgT25lPC9mdWxs
LXRpdGxlPjwvcGVyaW9kaWNhbD48cGFnZXM+ZTAyNTc3OTU8L3BhZ2VzPjx2b2x1bWU+MTY8L3Zv
bHVtZT48bnVtYmVyPjEwPC9udW1iZXI+PGRhdGVzPjx5ZWFyPjIwMjE8L3llYXI+PC9kYXRlcz48
aXNibj4xOTMyLTYyMDM8L2lzYm4+PHVybHM+PC91cmxzPjxlbGVjdHJvbmljLXJlc291cmNlLW51
bT4xMC4xMzcxL2pvdXJuYWwucG9uZS4wMjU3Nzk1PC9lbGVjdHJvbmljLXJlc291cmNlLW51bT48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PjEwNzEtMjA4OTwvaXNibj48dXJscz48L3VybHM+PGVsZWN0cm9uaWMtcmVzb3VyY2UtbnVtPjEw
LjExMTEvamFici4xMjE1ODwvZWxlY3Ryb25pYy1yZXNvdXJjZS1udW0+PC9yZWNvcmQ+PC9DaXRl
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4251ED" w:rsidRPr="004E614C">
        <w:rPr>
          <w:lang w:eastAsia="zh-CN"/>
        </w:rPr>
      </w:r>
      <w:r w:rsidR="004251ED" w:rsidRPr="004E614C">
        <w:rPr>
          <w:lang w:eastAsia="zh-CN"/>
        </w:rPr>
        <w:fldChar w:fldCharType="separate"/>
      </w:r>
      <w:r w:rsidR="00F12EE1">
        <w:rPr>
          <w:noProof/>
          <w:lang w:eastAsia="zh-CN"/>
        </w:rPr>
        <w:t>(e.g., De Vries et al., 2018; Jang, Park, &amp; Song,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2D40FF4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 </w:instrText>
      </w:r>
      <w:r w:rsidR="00F12EE1">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MTc7IENhbGxhbiwgS2ltLCAmYW1wOyBNYXR0aGV3cywgMjAxNWI7IE9zYm9ybmUsIFNtaXRoLCAm
YW1wOyBIdW8sIDIwMTIpPC9EaXNwbGF5VGV4dD48cmVjb3JkPjxyZWMtbnVtYmVyPjY8L3JlYy1u
dW1iZXI+PGZvcmVpZ24ta2V5cz48a2V5IGFwcD0iRU4iIGRiLWlkPSIyNXp3dHpkMmlwc3h4cGVk
cjV1NWZlMmFzOXdkZjV0d3h3MHMiIHRpbWVzdGFtcD0iMTY3ODY4NzE0NSI+Njwva2V5PjwvZm9y
ZWlnbi1rZXlzPjxyZWYtdHlwZSBuYW1lPSJKb3VybmFsIEFydGljbGUiPjE3PC9yZWYtdHlwZT48
Y29udHJpYnV0b3JzPjxhdXRob3JzPjxhdXRob3I+QmVzaGFpLCBTaGFkaTwvYXV0aG9yPjxhdXRo
b3I+TWlzaHJhLCBTYW5qdTwvYXV0aG9yPjxhdXRob3I+TWlzaHJhLCBTYW5kZWVwPC9hdXRob3I+
PGF1dGhvcj5DYXJsZXRvbiwgUiBOaWNob2xhczwvYXV0aG9yPjwvYXV0aG9ycz48L2NvbnRyaWJ1
dG9ycz48dGl0bGVzPjx0aXRsZT5QZXJzb25hbCByZWxhdGl2ZSBkZXByaXZhdGlvbiBhc3NvY2lh
dGVkIHdpdGggZnVuY3Rpb25hbCBkaXNvcmRlcnMgdmlhIHN0cmVzczogQW4gZXhhbWluYXRpb24g
b2YgZmlicm9teWFsZ2lhIGFuZCBnYXN0cm9pbnRlc3RpbmFsIHN5bXB0b21zPC90aXRsZT48c2Vj
b25kYXJ5LXRpdGxlPlBMb1MgT25lPC9zZWNvbmRhcnktdGl0bGU+PC90aXRsZXM+PHBlcmlvZGlj
YWw+PGZ1bGwtdGl0bGU+UExvUyBPbmU8L2Z1bGwtdGl0bGU+PC9wZXJpb2RpY2FsPjxwYWdlcz5l
MDE4OTY2NjwvcGFnZXM+PHZvbHVtZT4xMjwvdm9sdW1lPjxudW1iZXI+MTI8L251bWJlcj48ZGF0
ZXM+PHllYXI+MjAxNzwveWVhcj48L2RhdGVzPjxpc2JuPjE5MzItNjIwMzwvaXNibj48dXJscz48
L3VybHM+PGVsZWN0cm9uaWMtcmVzb3VyY2UtbnVtPjEwLjEzNzEvam91cm5hbC5wb25lLjAxODk2
NjY8L2VsZWN0cm9uaWMtcmVzb3VyY2UtbnVtPjwvcmVjb3JkPjwvQ2l0ZT48Q2l0ZT48QXV0aG9y
PkNhbGxhbjwvQXV0aG9yPjxZZWFyPjIwMTU8L1llYXI+PFJlY051bT4yMDwvUmVjTnVtPjxyZWNv
cmQ+PHJlYy1udW1iZXI+MjA8L3JlYy1udW1iZXI+PGZvcmVpZ24ta2V5cz48a2V5IGFwcD0iRU4i
IGRiLWlkPSIyNXp3dHpkMmlwc3h4cGVkcjV1NWZlMmFzOXdkZjV0d3h3MHMiIHRpbWVzdGFtcD0i
MTY3ODY4NzMxMCI+MjA8L2tleT48L2ZvcmVpZ24ta2V5cz48cmVmLXR5cGUgbmFtZT0iSm91cm5h
bCBBcnRpY2xlIj4xNzwvcmVmLXR5cGU+PGNvbnRyaWJ1dG9ycz48YXV0aG9ycz48YXV0aG9yPkNh
bGxhbiwgTWl0Y2hlbGwgSjwvYXV0aG9yPjxhdXRob3I+S2ltLCBIeXVuamk8L2F1dGhvcj48YXV0
aG9yPk1hdHRoZXdzLCBXaWxsaWFtIEo8L2F1dGhvcj48L2F1dGhvcnM+PC9jb250cmlidXRvcnM+
PHRpdGxlcz48dGl0bGU+UHJlZGljdGluZyBzZWxmLXJhdGVkIG1lbnRhbCBhbmQgcGh5c2ljYWwg
aGVhbHRoOiBUaGUgY29udHJpYnV0aW9ucyBvZiBzdWJqZWN0aXZlIHNvY2lvZWNvbm9taWMgc3Rh
dHVzIGFuZCBwZXJzb25hbCByZWxhdGl2ZSBkZXByaXZhdGlvbjwvdGl0bGU+PHNlY29uZGFyeS10
aXRsZT5Gcm9udGllcnMgaW4gUHN5Y2hvbG9neTwvc2Vjb25kYXJ5LXRpdGxlPjwvdGl0bGVzPjxw
ZXJpb2RpY2FsPjxmdWxsLXRpdGxlPkZyb250aWVycyBpbiBwc3ljaG9sb2d5PC9mdWxsLXRpdGxl
PjwvcGVyaW9kaWNhbD48cGFnZXM+MTQxNTwvcGFnZXM+PHZvbHVtZT42PC92b2x1bWU+PGRhdGVz
Pjx5ZWFyPjIwMTU8L3llYXI+PC9kYXRlcz48aXNibj4xNjY0LTEwNzg8L2lzYm4+PHVybHM+PC91
cmxzPjxlbGVjdHJvbmljLXJlc291cmNlLW51bT4xMC4zMzg5L2Zwc3lnLjIwMTUuMDE0MTU8L2Vs
ZWN0cm9uaWMtcmVzb3VyY2UtbnVtPjwvcmVjb3JkPjwvQ2l0ZT48Q2l0ZT48QXV0aG9yPkFkamF5
ZS1HYmV3b255bzwvQXV0aG9yPjxZZWFyPjIwMTI8L1llYXI+PFJlY051bT4yPC9SZWNOdW0+PHJl
Y29yZD48cmVjLW51bWJlcj4yPC9yZWMtbnVtYmVyPjxmb3JlaWduLWtleXM+PGtleSBhcHA9IkVO
IiBkYi1pZD0iMjV6d3R6ZDJpcHN4eHBlZHI1dTVmZTJhczl3ZGY1dHd4dzBzIiB0aW1lc3RhbXA9
IjE2Nzg2ODcwODMiPjI8L2tleT48L2ZvcmVpZ24ta2V5cz48cmVmLXR5cGUgbmFtZT0iSm91cm5h
bCBBcnRpY2xlIj4xNzwvcmVmLXR5cGU+PGNvbnRyaWJ1dG9ycz48YXV0aG9ycz48YXV0aG9yPkFk
amF5ZS1HYmV3b255bywgS2FmdWk8L2F1dGhvcj48YXV0aG9yPkthd2FjaGksIEljaGlybzwvYXV0
aG9yPjwvYXV0aG9ycz48L2NvbnRyaWJ1dG9ycz48dGl0bGVzPjx0aXRsZT5Vc2Ugb2YgdGhlIFlp
dHpoYWtpIEluZGV4IGFzIGEgdGVzdCBvZiByZWxhdGl2ZSBkZXByaXZhdGlvbiBmb3IgaGVhbHRo
IG91dGNvbWVzOiBBIHJldmlldyBvZiByZWNlbnQgbGl0ZXJhdHVyZTwvdGl0bGU+PHNlY29uZGFy
eS10aXRsZT5Tb2NpYWwgU2NpZW5jZSAmYW1wOyBNZWRpY2luZTwvc2Vjb25kYXJ5LXRpdGxlPjwv
dGl0bGVzPjxwZXJpb2RpY2FsPjxmdWxsLXRpdGxlPlNvY2lhbCBzY2llbmNlICZhbXA7IG1lZGlj
aW5lPC9mdWxsLXRpdGxlPjwvcGVyaW9kaWNhbD48cGFnZXM+MTI5LTEzNzwvcGFnZXM+PHZvbHVt
ZT43NTwvdm9sdW1lPjxudW1iZXI+MTwvbnVtYmVyPjxkYXRlcz48eWVhcj4yMDEyPC95ZWFyPjwv
ZGF0ZXM+PGlzYm4+MDI3Ny05NTM2PC9pc2JuPjx1cmxzPjwvdXJscz48ZWxlY3Ryb25pYy1yZXNv
dXJjZS1udW0+MTAuMTAxNi9qLnNvY3NjaW1lZC4yMDEyLjAzLjAwNDwvZWxlY3Ryb25pYy1yZXNv
dXJjZS1udW0+PC9yZWNvcmQ+PC9DaXRlPjxDaXRlPjxBdXRob3I+T3Nib3JuZTwvQXV0aG9yPjxZ
ZWFyPjIwMTI8L1llYXI+PFJlY051bT44MTwvUmVjTnVtPjxyZWNvcmQ+PHJlYy1udW1iZXI+ODE8
L3JlYy1udW1iZXI+PGZvcmVpZ24ta2V5cz48a2V5IGFwcD0iRU4iIGRiLWlkPSIyNXp3dHpkMmlw
c3h4cGVkcjV1NWZlMmFzOXdkZjV0d3h3MHMiIHRpbWVzdGFtcD0iMTY3ODY4Nzk0MSI+ODE8L2tl
eT48L2ZvcmVpZ24ta2V5cz48cmVmLXR5cGUgbmFtZT0iSm91cm5hbCBBcnRpY2xlIj4xNzwvcmVm
LXR5cGU+PGNvbnRyaWJ1dG9ycz48YXV0aG9ycz48YXV0aG9yPk9zYm9ybmUsIERhbm55PC9hdXRo
b3I+PGF1dGhvcj5TbWl0aCwgSGVhdGhlciBKPC9hdXRob3I+PGF1dGhvcj5IdW8sIFl1ZW4gSjwv
YXV0aG9yPjwvYXV0aG9ycz48L2NvbnRyaWJ1dG9ycz48dGl0bGVzPjx0aXRsZT5Nb3JlIHRoYW4g
YSBmZWVsaW5nOiBEaXNjcmV0ZSBlbW90aW9ucyBtZWRpYXRlIHRoZSByZWxhdGlvbnNoaXAgYmV0
d2VlbiByZWxhdGl2ZSBkZXByaXZhdGlvbiBhbmQgcmVhY3Rpb25zIHRvIHdvcmtwbGFjZSBmdXJs
b3VnaHM8L3RpdGxlPjxzZWNvbmRhcnktdGl0bGU+UGVyc29uYWxpdHkgYW5kIFNvY2lhbCBQc3lj
aG9sb2d5IEJ1bGxldGluPC9zZWNvbmRhcnktdGl0bGU+PC90aXRsZXM+PHBlcmlvZGljYWw+PGZ1
bGwtdGl0bGU+UGVyc29uYWxpdHkgYW5kIFNvY2lhbCBQc3ljaG9sb2d5IEJ1bGxldGluPC9mdWxs
LXRpdGxlPjwvcGVyaW9kaWNhbD48cGFnZXM+NjI4LTY0MTwvcGFnZXM+PHZvbHVtZT4zODwvdm9s
dW1lPjxudW1iZXI+NTwvbnVtYmVyPjxkYXRlcz48eWVhcj4yMDEyPC95ZWFyPjwvZGF0ZXM+PGlz
Ym4+MDE0Ni0xNjcyPC9pc2JuPjx1cmxzPjwvdXJscz48ZWxlY3Ryb25pYy1yZXNvdXJjZS1udW0+
MTAuMTE3Ny8wMTQ2MTY3MjExNDMyNzY2PC9lbGVjdHJvbmljLXJlc291cmNlLW51bT48L3JlY29y
ZD48L0NpdGU+PC9FbmROb3RlPgB=
</w:fldData>
        </w:fldChar>
      </w:r>
      <w:r w:rsidR="00F12EE1">
        <w:rPr>
          <w:lang w:eastAsia="zh-CN"/>
        </w:rPr>
        <w:instrText xml:space="preserve"> ADDIN EN.CITE.DATA </w:instrText>
      </w:r>
      <w:r w:rsidR="00F12EE1">
        <w:rPr>
          <w:lang w:eastAsia="zh-CN"/>
        </w:rPr>
      </w:r>
      <w:r w:rsidR="00F12EE1">
        <w:rPr>
          <w:lang w:eastAsia="zh-CN"/>
        </w:rPr>
        <w:fldChar w:fldCharType="end"/>
      </w:r>
      <w:r w:rsidR="002A47AB" w:rsidRPr="004E614C">
        <w:rPr>
          <w:lang w:eastAsia="zh-CN"/>
        </w:rPr>
      </w:r>
      <w:r w:rsidR="002A47AB" w:rsidRPr="004E614C">
        <w:rPr>
          <w:lang w:eastAsia="zh-CN"/>
        </w:rPr>
        <w:fldChar w:fldCharType="separate"/>
      </w:r>
      <w:r w:rsidR="00F12EE1">
        <w:rPr>
          <w:noProof/>
          <w:lang w:eastAsia="zh-CN"/>
        </w:rPr>
        <w:t>(e.g., Adjaye-Gbewonyo &amp; Kawachi, 2012; Beshai et al., 2017; Callan, Kim, &amp; Matthews, 2015b; Osborne, Smith, &amp; Huo,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3116685"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w:t>
      </w:r>
      <w:r>
        <w:rPr>
          <w:rFonts w:hint="eastAsia"/>
          <w:bCs/>
          <w:lang w:eastAsia="zh-CN"/>
        </w:rPr>
        <w:lastRenderedPageBreak/>
        <w:t>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 </w:instrText>
      </w:r>
      <w:r w:rsidR="00F12EE1">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LTI3MTU8L2lzYm4+PHVybHM+PC91cmxzPjxlbGVjdHJvbmljLXJlc291cmNlLW51bT4xMC4xMDg5
L2N5YmVyLjIwMTcuMDcwODwvZWxlY3Ryb25pYy1yZXNvdXJjZS1udW0+PC9yZWNvcmQ+PC9DaXRl
PjxDaXRlPjxBdXRob3I+VmVyZHV5bjwvQXV0aG9yPjxZZWFyPjIwMjA8L1llYXI+PFJlY051bT4y
MDE8L1JlY051bT48cmVjb3JkPjxyZWMtbnVtYmVyPjIwMTwvcmVjLW51bWJlcj48Zm9yZWlnbi1r
ZXlzPjxrZXkgYXBwPSJFTiIgZGItaWQ9IjI1end0emQyaXBzeHhwZWRyNXU1ZmUyYXM5d2RmNXR3
eHcwcyIgdGltZXN0YW1wPSIxNzExMDExMTM4Ij4yMDE8L2tleT48L2ZvcmVpZ24ta2V5cz48cmVm
LXR5cGUgbmFtZT0iSm91cm5hbCBBcnRpY2xlIj4xNzwvcmVmLXR5cGU+PGNvbnRyaWJ1dG9ycz48
YXV0aG9ycz48YXV0aG9yPlZlcmR1eW4sIFBoaWxpcHBlPC9hdXRob3I+PGF1dGhvcj5HdWd1c2h2
aWxpLCBOaW5vPC9hdXRob3I+PGF1dGhvcj5NYXNzYXIsIEthcmxpam48L2F1dGhvcj48YXV0aG9y
PlTDpGh0LCBLYXJpbjwvYXV0aG9yPjxhdXRob3I+S3Jvc3MsIEV0aGFuPC9hdXRob3I+PC9hdXRo
b3JzPjwvY29udHJpYnV0b3JzPjx0aXRsZXM+PHRpdGxlPlNvY2lhbCBjb21wYXJpc29uIG9uIHNv
Y2lhbCBuZXR3b3JraW5nIHNpdGVzPC90aXRsZT48c2Vjb25kYXJ5LXRpdGxlPkN1cnJlbnQgT3Bp
bmlvbiBpbiBQc3ljaG9sb2d5PC9zZWNvbmRhcnktdGl0bGU+PC90aXRsZXM+PHBlcmlvZGljYWw+
PGZ1bGwtdGl0bGU+Q3VycmVudCBvcGluaW9uIGluIHBzeWNob2xvZ3k8L2Z1bGwtdGl0bGU+PC9w
ZXJpb2RpY2FsPjxwYWdlcz4zMi0zNzwvcGFnZXM+PHZvbHVtZT4zNjwvdm9sdW1lPjxkYXRlcz48
eWVhcj4yMDIwPC95ZWFyPjwvZGF0ZXM+PGlzYm4+MjM1Mi0yNTBYPC9pc2JuPjx1cmxzPjwvdXJs
cz48ZWxlY3Ryb25pYy1yZXNvdXJjZS1udW0+MTAuMTAxNi9qLmNvcHN5Yy4yMDIwLjA0LjAwMjwv
ZWxlY3Ryb25pYy1yZXNvdXJjZS1udW0+PC9yZWNvcmQ+PC9DaXRlPjxDaXRlPjxBdXRob3I+Wmhh
bmc8L0F1dGhvcj48WWVhcj4yMDE5PC9ZZWFyPjxSZWNOdW0+MjAyPC9SZWNOdW0+PHJlY29yZD48
cmVjLW51bWJlcj4yMDI8L3JlYy1udW1iZXI+PGZvcmVpZ24ta2V5cz48a2V5IGFwcD0iRU4iIGRi
LWlkPSIyNXp3dHpkMmlwc3h4cGVkcjV1NWZlMmFzOXdkZjV0d3h3MHMiIHRpbWVzdGFtcD0iMTcx
MTAxMTQwNCI+MjAyPC9rZXk+PC9mb3JlaWduLWtleXM+PHJlZi10eXBlIG5hbWU9IkpvdXJuYWwg
QXJ0aWNsZSI+MTc8L3JlZi10eXBlPjxjb250cmlidXRvcnM+PGF1dGhvcnM+PGF1dGhvcj5aaGFu
ZywgSmluZ3dlbjwvYXV0aG9yPjxhdXRob3I+Q2VudG9sYSwgRGFtb248L2F1dGhvcj48L2F1dGhv
cnM+PC9jb250cmlidXRvcnM+PHRpdGxlcz48dGl0bGU+U29jaWFsIG5ldHdvcmtzIGFuZCBoZWFs
dGg6IE5ldyBkZXZlbG9wbWVudHMgaW4gZGlmZnVzaW9uLCBvbmxpbmUgYW5kIG9mZmxpbmU8L3Rp
dGxlPjxzZWNvbmRhcnktdGl0bGU+QW5udWFsIFJldmlldyBvZiBTb2Npb2xvZ3k8L3NlY29uZGFy
eS10aXRsZT48L3RpdGxlcz48cGVyaW9kaWNhbD48ZnVsbC10aXRsZT5Bbm51YWwgUmV2aWV3IG9m
IFNvY2lvbG9neTwvZnVsbC10aXRsZT48L3BlcmlvZGljYWw+PHBhZ2VzPjkxLTEwOTwvcGFnZXM+
PHZvbHVtZT40NTwvdm9sdW1lPjxkYXRlcz48eWVhcj4yMDE5PC95ZWFyPjwvZGF0ZXM+PGlzYm4+
MDM2MC0wNTcyPC9pc2JuPjx1cmxzPjwvdXJscz48ZWxlY3Ryb25pYy1yZXNvdXJjZS1udW0+MTAu
MTE0Ni9hbm51cmV2LXNvYy0wNzMxMTctMDQxNDIxPC9lbGVjdHJvbmljLXJlc291cmNlLW51bT48
L3JlY29yZD48L0NpdGU+PC9FbmROb3RlPgB=
</w:fldData>
        </w:fldChar>
      </w:r>
      <w:r w:rsidR="00F12EE1">
        <w:rPr>
          <w:bCs/>
          <w:lang w:eastAsia="zh-CN"/>
        </w:rPr>
        <w:instrText xml:space="preserve"> ADDIN EN.CITE.DATA </w:instrText>
      </w:r>
      <w:r w:rsidR="00F12EE1">
        <w:rPr>
          <w:bCs/>
          <w:lang w:eastAsia="zh-CN"/>
        </w:rPr>
      </w:r>
      <w:r w:rsidR="00F12EE1">
        <w:rPr>
          <w:bCs/>
          <w:lang w:eastAsia="zh-CN"/>
        </w:rPr>
        <w:fldChar w:fldCharType="end"/>
      </w:r>
      <w:r>
        <w:rPr>
          <w:bCs/>
          <w:lang w:eastAsia="zh-CN"/>
        </w:rPr>
      </w:r>
      <w:r>
        <w:rPr>
          <w:bCs/>
          <w:lang w:eastAsia="zh-CN"/>
        </w:rPr>
        <w:fldChar w:fldCharType="separate"/>
      </w:r>
      <w:r w:rsidR="00F12EE1">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326AAD91"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sidR="00850CF3">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electronic-resource-num&gt;10.1007/bf03359554&lt;/electronic-resource-num&gt;&lt;/record&gt;&lt;/Cite&gt;&lt;/EndNote&gt;</w:instrText>
      </w:r>
      <w:r>
        <w:rPr>
          <w:bCs/>
          <w:lang w:eastAsia="zh-CN"/>
        </w:rPr>
        <w:fldChar w:fldCharType="separate"/>
      </w:r>
      <w:r w:rsidR="00850CF3">
        <w:rPr>
          <w:bCs/>
          <w:noProof/>
          <w:lang w:eastAsia="zh-CN"/>
        </w:rPr>
        <w:t>(Headey &amp; 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5977F613"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sidR="00F12EE1">
        <w:rPr>
          <w:bCs/>
          <w:lang w:eastAsia="zh-CN"/>
        </w:rPr>
        <w:instrText xml:space="preserve"> ADDIN EN.CITE &lt;EndNote&gt;&lt;Cite&gt;&lt;Author&gt;Buunk&lt;/Author&gt;&lt;Year&gt;2003&lt;/Year&gt;&lt;RecNum&gt;17&lt;/RecNum&gt;&lt;DisplayText&gt;(Buunk, Groothof, &amp;amp; Siero, 2007; 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electronic-resource-num&gt;10.1177/0265407507075410&lt;/electronic-resource-num&gt;&lt;/record&gt;&lt;/Cite&gt;&lt;/EndNote&gt;</w:instrText>
      </w:r>
      <w:r>
        <w:rPr>
          <w:bCs/>
          <w:lang w:eastAsia="zh-CN"/>
        </w:rPr>
        <w:fldChar w:fldCharType="separate"/>
      </w:r>
      <w:r w:rsidR="00F12EE1">
        <w:rPr>
          <w:bCs/>
          <w:noProof/>
          <w:lang w:eastAsia="zh-CN"/>
        </w:rPr>
        <w:t>(Buunk, Groothof, &amp; Siero,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34105EB"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F12EE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0A137D" w:rsidRPr="004E614C">
        <w:rPr>
          <w:lang w:eastAsia="zh-CN"/>
        </w:rPr>
        <w:fldChar w:fldCharType="separate"/>
      </w:r>
      <w:r w:rsidR="00F12EE1">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591DD060"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w:t>
      </w:r>
      <w:r>
        <w:rPr>
          <w:rFonts w:hint="eastAsia"/>
          <w:lang w:eastAsia="zh-CN"/>
        </w:rPr>
        <w:lastRenderedPageBreak/>
        <w:t>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Pr="004E614C">
        <w:rPr>
          <w:lang w:eastAsia="zh-CN"/>
        </w:rPr>
      </w:r>
      <w:r w:rsidRPr="004E614C">
        <w:rPr>
          <w:lang w:eastAsia="zh-CN"/>
        </w:rPr>
        <w:fldChar w:fldCharType="separate"/>
      </w:r>
      <w:r w:rsidR="00F12EE1">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38" w:name="_Toc16262964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38"/>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2148FB46"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w:t>
      </w:r>
      <w:r w:rsidR="00475CD9" w:rsidRPr="000E796E">
        <w:rPr>
          <w:rStyle w:val="a6"/>
          <w:rFonts w:hint="eastAsia"/>
          <w:color w:val="auto"/>
          <w:u w:val="none"/>
          <w:lang w:eastAsia="zh-CN"/>
        </w:rPr>
        <w:lastRenderedPageBreak/>
        <w:t>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850CF3">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475CD9">
        <w:rPr>
          <w:rStyle w:val="a6"/>
          <w:color w:val="auto"/>
          <w:u w:val="none"/>
          <w:lang w:eastAsia="zh-CN"/>
        </w:rPr>
        <w:fldChar w:fldCharType="separate"/>
      </w:r>
      <w:r w:rsidR="00850CF3">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04B9F0A8" w:rsidR="00475CD9" w:rsidRPr="00FD28A4"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.1 </w:t>
      </w:r>
      <w:r w:rsidR="002A789E">
        <w:rPr>
          <w:rStyle w:val="a6"/>
          <w:rFonts w:hint="eastAsia"/>
          <w:color w:val="auto"/>
          <w:u w:val="none"/>
        </w:rPr>
        <w:t>研究</w:t>
      </w:r>
      <w:r w:rsidR="0040319B">
        <w:rPr>
          <w:rStyle w:val="a6"/>
          <w:rFonts w:hint="eastAsia"/>
          <w:color w:val="auto"/>
          <w:u w:val="none"/>
        </w:rPr>
        <w:t>三</w:t>
      </w:r>
      <w:r>
        <w:rPr>
          <w:rStyle w:val="a6"/>
          <w:rFonts w:hint="eastAsia"/>
          <w:color w:val="auto"/>
          <w:u w:val="none"/>
        </w:rPr>
        <w:t>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lastRenderedPageBreak/>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B6364F2" w:rsidR="00475CD9" w:rsidRPr="00013678"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.2 </w:t>
      </w:r>
      <w:r w:rsidR="002A789E">
        <w:rPr>
          <w:rStyle w:val="a6"/>
          <w:rFonts w:hint="eastAsia"/>
          <w:color w:val="auto"/>
          <w:u w:val="none"/>
        </w:rPr>
        <w:t>研究</w:t>
      </w:r>
      <w:r w:rsidR="0040319B">
        <w:rPr>
          <w:rStyle w:val="a6"/>
          <w:rFonts w:hint="eastAsia"/>
          <w:color w:val="auto"/>
          <w:u w:val="none"/>
        </w:rPr>
        <w:t>四</w:t>
      </w:r>
      <w:r>
        <w:rPr>
          <w:rStyle w:val="a6"/>
          <w:rFonts w:hint="eastAsia"/>
          <w:color w:val="auto"/>
          <w:u w:val="none"/>
        </w:rPr>
        <w:t>模型</w:t>
      </w:r>
    </w:p>
    <w:p w14:paraId="7E12A4D6" w14:textId="2BEBA248" w:rsidR="00475CD9" w:rsidRDefault="004C0724" w:rsidP="00475CD9">
      <w:pPr>
        <w:ind w:firstLine="480"/>
        <w:rPr>
          <w:rStyle w:val="a6"/>
          <w:color w:val="auto"/>
          <w:u w:val="none"/>
          <w:lang w:eastAsia="zh-CN"/>
        </w:rPr>
      </w:pPr>
      <w:r>
        <w:rPr>
          <w:rStyle w:val="a6"/>
          <w:rFonts w:hint="eastAsia"/>
          <w:color w:val="auto"/>
          <w:u w:val="none"/>
          <w:lang w:eastAsia="zh-CN"/>
        </w:rPr>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F12EE1">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electronic-resource-num&gt;10.1037//0022-3514.59.6.1238&lt;/electronic-resource-num&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electronic-resource-num&gt;10.1521/jscp.1991.10.4.372&lt;/electronic-resource-num&gt;&lt;/record&gt;&lt;/Cite&gt;&lt;/EndNote&gt;</w:instrText>
      </w:r>
      <w:r w:rsidR="00475CD9" w:rsidRPr="004E614C">
        <w:rPr>
          <w:lang w:eastAsia="zh-CN"/>
        </w:rPr>
        <w:fldChar w:fldCharType="separate"/>
      </w:r>
      <w:r w:rsidR="00F12EE1">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6B240615" w:rsidR="00475CD9" w:rsidRDefault="00475CD9" w:rsidP="00475CD9">
      <w:pPr>
        <w:pStyle w:val="af5"/>
        <w:rPr>
          <w:rStyle w:val="a6"/>
          <w:color w:val="auto"/>
          <w:u w:val="none"/>
        </w:rPr>
      </w:pPr>
      <w:r>
        <w:rPr>
          <w:rStyle w:val="a6"/>
          <w:rFonts w:hint="eastAsia"/>
          <w:color w:val="auto"/>
          <w:u w:val="none"/>
        </w:rPr>
        <w:t>图</w:t>
      </w:r>
      <w:r w:rsidR="0040319B">
        <w:rPr>
          <w:rStyle w:val="a6"/>
          <w:rFonts w:hint="eastAsia"/>
          <w:color w:val="auto"/>
          <w:u w:val="none"/>
        </w:rPr>
        <w:t>3</w:t>
      </w:r>
      <w:r>
        <w:rPr>
          <w:rStyle w:val="a6"/>
          <w:color w:val="auto"/>
          <w:u w:val="none"/>
        </w:rPr>
        <w:t xml:space="preserve">.3 </w:t>
      </w:r>
      <w:r w:rsidR="002A789E">
        <w:rPr>
          <w:rStyle w:val="a6"/>
          <w:rFonts w:hint="eastAsia"/>
          <w:color w:val="auto"/>
          <w:u w:val="none"/>
        </w:rPr>
        <w:t>研究</w:t>
      </w:r>
      <w:r w:rsidR="0040319B">
        <w:rPr>
          <w:rStyle w:val="a6"/>
          <w:rFonts w:hint="eastAsia"/>
          <w:color w:val="auto"/>
          <w:u w:val="none"/>
        </w:rPr>
        <w:t>五</w:t>
      </w:r>
      <w:r>
        <w:rPr>
          <w:rStyle w:val="a6"/>
          <w:rFonts w:hint="eastAsia"/>
          <w:color w:val="auto"/>
          <w:u w:val="none"/>
        </w:rPr>
        <w:t>模型</w:t>
      </w:r>
    </w:p>
    <w:p w14:paraId="5A56E9A8" w14:textId="4224653B" w:rsidR="005144A8" w:rsidRPr="005144A8" w:rsidRDefault="005144A8" w:rsidP="005144A8">
      <w:pPr>
        <w:pStyle w:val="3"/>
        <w:spacing w:before="180" w:after="180"/>
        <w:rPr>
          <w:lang w:eastAsia="zh-CN"/>
        </w:rPr>
      </w:pPr>
      <w:bookmarkStart w:id="39" w:name="_Toc162629647"/>
      <w:r>
        <w:rPr>
          <w:rStyle w:val="a6"/>
          <w:rFonts w:hint="eastAsia"/>
          <w:color w:val="auto"/>
          <w:u w:val="none"/>
          <w:lang w:eastAsia="zh-CN"/>
        </w:rPr>
        <w:t xml:space="preserve">2.3.4 </w:t>
      </w:r>
      <w:r w:rsidR="001D220D">
        <w:rPr>
          <w:rStyle w:val="a6"/>
          <w:rFonts w:hint="eastAsia"/>
          <w:color w:val="auto"/>
          <w:u w:val="none"/>
          <w:lang w:eastAsia="zh-CN"/>
        </w:rPr>
        <w:t>研究流程</w:t>
      </w:r>
      <w:bookmarkEnd w:id="39"/>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进行了选题，确定了本研究将讨论社会比较对生活满意度的影响及其作用机制。接着，本研究对过往与社会比较和生活满意度相关的文献进</w:t>
      </w:r>
      <w:r>
        <w:rPr>
          <w:rFonts w:hint="eastAsia"/>
          <w:lang w:eastAsia="zh-CN"/>
        </w:rPr>
        <w:lastRenderedPageBreak/>
        <w:t>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bCs/>
          <w:lang w:eastAsia="zh-CN"/>
        </w:rPr>
      </w:pPr>
      <w:r>
        <w:rPr>
          <w:bCs/>
          <w:noProof/>
          <w:lang w:eastAsia="zh-CN"/>
        </w:rPr>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4C7DC388" w:rsidR="005144A8" w:rsidRDefault="005144A8" w:rsidP="005144A8">
      <w:pPr>
        <w:pStyle w:val="af5"/>
        <w:sectPr w:rsidR="005144A8" w:rsidSect="00246C3F">
          <w:headerReference w:type="default" r:id="rId23"/>
          <w:pgSz w:w="11906" w:h="16838"/>
          <w:pgMar w:top="1440" w:right="1800" w:bottom="1440" w:left="1800" w:header="851" w:footer="992" w:gutter="0"/>
          <w:cols w:space="425"/>
          <w:docGrid w:type="lines" w:linePitch="360"/>
        </w:sectPr>
      </w:pPr>
      <w:r>
        <w:rPr>
          <w:rFonts w:hint="eastAsia"/>
        </w:rPr>
        <w:t xml:space="preserve">图2.4 </w:t>
      </w:r>
      <w:r w:rsidR="001D220D">
        <w:rPr>
          <w:rFonts w:hint="eastAsia"/>
        </w:rPr>
        <w:t>研究流程</w:t>
      </w:r>
    </w:p>
    <w:p w14:paraId="5C730AE5" w14:textId="5F37085F" w:rsidR="00CF7E2A" w:rsidRDefault="007252EF" w:rsidP="00CF7E2A">
      <w:pPr>
        <w:pStyle w:val="1"/>
        <w:spacing w:before="360" w:after="360"/>
        <w:rPr>
          <w:lang w:eastAsia="zh-CN"/>
        </w:rPr>
      </w:pPr>
      <w:bookmarkStart w:id="40" w:name="_Toc162629648"/>
      <w:r w:rsidRPr="005C1037">
        <w:rPr>
          <w:rFonts w:hint="eastAsia"/>
          <w:lang w:eastAsia="zh-CN"/>
        </w:rPr>
        <w:lastRenderedPageBreak/>
        <w:t>第</w:t>
      </w:r>
      <w:r w:rsidR="0040319B">
        <w:rPr>
          <w:rFonts w:hint="eastAsia"/>
          <w:lang w:eastAsia="zh-CN"/>
        </w:rPr>
        <w:t>四</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bookmarkEnd w:id="40"/>
    </w:p>
    <w:p w14:paraId="44636D15" w14:textId="1EF9502D" w:rsidR="00CF7E2A" w:rsidRDefault="0040319B" w:rsidP="00CF7E2A">
      <w:pPr>
        <w:pStyle w:val="2"/>
        <w:spacing w:before="180" w:after="180"/>
        <w:rPr>
          <w:lang w:eastAsia="zh-CN"/>
        </w:rPr>
      </w:pPr>
      <w:bookmarkStart w:id="41" w:name="_Toc162629649"/>
      <w:r>
        <w:rPr>
          <w:rFonts w:hint="eastAsia"/>
          <w:lang w:eastAsia="zh-CN"/>
        </w:rPr>
        <w:t>4</w:t>
      </w:r>
      <w:r w:rsidR="00CF7E2A">
        <w:rPr>
          <w:rFonts w:hint="eastAsia"/>
          <w:lang w:eastAsia="zh-CN"/>
        </w:rPr>
        <w:t>.1 研究目的</w:t>
      </w:r>
      <w:bookmarkEnd w:id="41"/>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68B7EBF5" w:rsidR="007252EF" w:rsidRPr="005C1037" w:rsidRDefault="0040319B" w:rsidP="007252EF">
      <w:pPr>
        <w:pStyle w:val="2"/>
        <w:spacing w:before="180" w:after="180"/>
        <w:rPr>
          <w:lang w:eastAsia="zh-CN"/>
        </w:rPr>
      </w:pPr>
      <w:bookmarkStart w:id="42" w:name="_Toc162629650"/>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 xml:space="preserve"> </w:t>
      </w:r>
      <w:r w:rsidR="007252EF">
        <w:rPr>
          <w:rFonts w:hint="eastAsia"/>
          <w:lang w:eastAsia="zh-CN"/>
        </w:rPr>
        <w:t>研究</w:t>
      </w:r>
      <w:r w:rsidR="007252EF" w:rsidRPr="005C1037">
        <w:rPr>
          <w:lang w:eastAsia="zh-CN"/>
        </w:rPr>
        <w:t>方法</w:t>
      </w:r>
      <w:bookmarkEnd w:id="42"/>
    </w:p>
    <w:p w14:paraId="7140065F" w14:textId="2F077109" w:rsidR="007252EF" w:rsidRPr="005C1037" w:rsidRDefault="0040319B" w:rsidP="007252EF">
      <w:pPr>
        <w:pStyle w:val="3"/>
        <w:spacing w:before="180" w:after="180"/>
        <w:rPr>
          <w:lang w:eastAsia="zh-CN"/>
        </w:rPr>
      </w:pPr>
      <w:bookmarkStart w:id="43" w:name="_Toc162629651"/>
      <w:r>
        <w:rPr>
          <w:rFonts w:hint="eastAsia"/>
          <w:lang w:eastAsia="zh-CN"/>
        </w:rPr>
        <w:t>4</w:t>
      </w:r>
      <w:r w:rsidR="007252EF" w:rsidRPr="005C1037">
        <w:rPr>
          <w:lang w:eastAsia="zh-CN"/>
        </w:rPr>
        <w:t>.</w:t>
      </w:r>
      <w:r w:rsidR="00CF7E2A">
        <w:rPr>
          <w:rFonts w:hint="eastAsia"/>
          <w:lang w:eastAsia="zh-CN"/>
        </w:rPr>
        <w:t>2</w:t>
      </w:r>
      <w:r w:rsidR="007252EF" w:rsidRPr="005C1037">
        <w:rPr>
          <w:lang w:eastAsia="zh-CN"/>
        </w:rPr>
        <w:t>.1 被试</w:t>
      </w:r>
      <w:bookmarkEnd w:id="43"/>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44CB46F3" w:rsidR="007252EF" w:rsidRPr="004E614C" w:rsidRDefault="0040319B" w:rsidP="007252EF">
      <w:pPr>
        <w:pStyle w:val="3"/>
        <w:spacing w:before="180" w:after="180"/>
        <w:rPr>
          <w:lang w:eastAsia="zh-CN"/>
        </w:rPr>
      </w:pPr>
      <w:bookmarkStart w:id="44" w:name="_Toc162629652"/>
      <w:r>
        <w:rPr>
          <w:rFonts w:hint="eastAsia"/>
          <w:lang w:eastAsia="zh-CN"/>
        </w:rPr>
        <w:t>4</w:t>
      </w:r>
      <w:r w:rsidR="007252EF">
        <w:rPr>
          <w:lang w:eastAsia="zh-CN"/>
        </w:rPr>
        <w:t>.</w:t>
      </w:r>
      <w:r w:rsidR="00CF7E2A">
        <w:rPr>
          <w:rFonts w:hint="eastAsia"/>
          <w:lang w:eastAsia="zh-CN"/>
        </w:rPr>
        <w:t>2</w:t>
      </w:r>
      <w:r w:rsidR="007252EF">
        <w:rPr>
          <w:lang w:eastAsia="zh-CN"/>
        </w:rPr>
        <w:t xml:space="preserve">.2 </w:t>
      </w:r>
      <w:r w:rsidR="007252EF">
        <w:rPr>
          <w:rFonts w:hint="eastAsia"/>
          <w:lang w:eastAsia="zh-CN"/>
        </w:rPr>
        <w:t>研究</w:t>
      </w:r>
      <w:r w:rsidR="00F90A1A">
        <w:rPr>
          <w:rFonts w:hint="eastAsia"/>
          <w:lang w:eastAsia="zh-CN"/>
        </w:rPr>
        <w:t>流程</w:t>
      </w:r>
      <w:bookmarkEnd w:id="44"/>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19D8D749" w:rsidR="007252EF" w:rsidRPr="004E614C" w:rsidRDefault="0040319B" w:rsidP="007252EF">
      <w:pPr>
        <w:pStyle w:val="3"/>
        <w:spacing w:before="180" w:after="180"/>
        <w:rPr>
          <w:lang w:eastAsia="zh-CN"/>
        </w:rPr>
      </w:pPr>
      <w:bookmarkStart w:id="45" w:name="_Toc162629653"/>
      <w:r>
        <w:rPr>
          <w:rFonts w:hint="eastAsia"/>
          <w:lang w:eastAsia="zh-CN"/>
        </w:rPr>
        <w:t>4</w:t>
      </w:r>
      <w:r w:rsidR="007252EF">
        <w:rPr>
          <w:lang w:eastAsia="zh-CN"/>
        </w:rPr>
        <w:t>.</w:t>
      </w:r>
      <w:r w:rsidR="00CF7E2A">
        <w:rPr>
          <w:rFonts w:hint="eastAsia"/>
          <w:lang w:eastAsia="zh-CN"/>
        </w:rPr>
        <w:t>2</w:t>
      </w:r>
      <w:r w:rsidR="007252EF">
        <w:rPr>
          <w:lang w:eastAsia="zh-CN"/>
        </w:rPr>
        <w:t>.</w:t>
      </w:r>
      <w:r w:rsidR="007252EF">
        <w:rPr>
          <w:rFonts w:hint="eastAsia"/>
          <w:lang w:eastAsia="zh-CN"/>
        </w:rPr>
        <w:t>3</w:t>
      </w:r>
      <w:r w:rsidR="007252EF">
        <w:rPr>
          <w:lang w:eastAsia="zh-CN"/>
        </w:rPr>
        <w:t xml:space="preserve"> </w:t>
      </w:r>
      <w:r w:rsidR="007252EF">
        <w:rPr>
          <w:rFonts w:hint="eastAsia"/>
          <w:lang w:eastAsia="zh-CN"/>
        </w:rPr>
        <w:t>研究工具</w:t>
      </w:r>
      <w:bookmarkEnd w:id="45"/>
    </w:p>
    <w:p w14:paraId="70E2BE15" w14:textId="23873F0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。尽管该量表已经在中文语境下被证明具有良好的信效度</w:t>
      </w:r>
      <w:r w:rsidR="00D3169F">
        <w:rPr>
          <w:lang w:eastAsia="zh-CN"/>
        </w:rPr>
        <w:fldChar w:fldCharType="begin"/>
      </w:r>
      <w:r w:rsidR="00D3169F">
        <w:rPr>
          <w:rFonts w:hint="eastAsia"/>
          <w:lang w:eastAsia="zh-CN"/>
        </w:rPr>
        <w:instrText xml:space="preserve"> ADDIN EN.CITE &lt;EndNote&gt;&lt;Cite&gt;&lt;Author&gt;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&amp;amp; </w:instrText>
      </w:r>
      <w:r w:rsidR="00D3169F">
        <w:rPr>
          <w:rFonts w:hint="eastAsia"/>
          <w:lang w:eastAsia="zh-CN"/>
        </w:rPr>
        <w:instrText>施俊琦</w:instrText>
      </w:r>
      <w:r w:rsidR="00D3169F">
        <w:rPr>
          <w:rFonts w:hint="eastAsia"/>
          <w:lang w:eastAsia="zh-CN"/>
        </w:rPr>
        <w:instrText>,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sidR="00D3169F">
        <w:rPr>
          <w:lang w:eastAsia="zh-CN"/>
        </w:rPr>
        <w:fldChar w:fldCharType="separate"/>
      </w:r>
      <w:r w:rsidR="00D3169F">
        <w:rPr>
          <w:rFonts w:hint="eastAsia"/>
          <w:noProof/>
          <w:lang w:eastAsia="zh-CN"/>
        </w:rPr>
        <w:t>(</w:t>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&amp; </w:t>
      </w:r>
      <w:r w:rsidR="00D3169F">
        <w:rPr>
          <w:rFonts w:hint="eastAsia"/>
          <w:noProof/>
          <w:lang w:eastAsia="zh-CN"/>
        </w:rPr>
        <w:t>施俊琦</w:t>
      </w:r>
      <w:r w:rsidR="00D3169F">
        <w:rPr>
          <w:rFonts w:hint="eastAsia"/>
          <w:noProof/>
          <w:lang w:eastAsia="zh-CN"/>
        </w:rPr>
        <w:t>, 2006)</w:t>
      </w:r>
      <w:r w:rsidR="00D3169F">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28F11B48"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&lt;/style&gt;&lt;/work-type&gt;&lt;urls&gt;&lt;/urls&gt;&lt;electronic-resource-num&gt;10.27149/d.cnki.ghdsu.2022.003687&lt;/electronic-resource-num&gt;&lt;remote-database-provider&gt;Cnki&lt;/remote-database-pro</w:instrText>
      </w:r>
      <w:r w:rsidR="000C6C7C">
        <w:rPr>
          <w:lang w:eastAsia="zh-CN"/>
        </w:rPr>
        <w:instrText>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徐璐</w:t>
      </w:r>
      <w:r w:rsidR="000C6C7C">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553C8E2F"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40EC41E1"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。鉴于该量表距今年代久远，为保证该量表在如今的社会环境下仍然有效，本研究将对其进行信效度检验。</w:t>
      </w:r>
    </w:p>
    <w:p w14:paraId="69B50C43" w14:textId="099FB844"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0324B7F"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2A6FAE65" w14:textId="3F05992C" w:rsidR="00E82DAE" w:rsidRDefault="0040319B" w:rsidP="00E82DAE">
      <w:pPr>
        <w:pStyle w:val="3"/>
        <w:spacing w:before="180" w:after="180"/>
        <w:rPr>
          <w:lang w:eastAsia="zh-CN"/>
        </w:rPr>
      </w:pPr>
      <w:bookmarkStart w:id="46" w:name="_Toc162629654"/>
      <w:r>
        <w:rPr>
          <w:rFonts w:hint="eastAsia"/>
          <w:lang w:eastAsia="zh-CN"/>
        </w:rPr>
        <w:t>4</w:t>
      </w:r>
      <w:r w:rsidR="00E82DAE">
        <w:rPr>
          <w:rFonts w:hint="eastAsia"/>
        </w:rPr>
        <w:t>.</w:t>
      </w:r>
      <w:r w:rsidR="00CF7E2A">
        <w:rPr>
          <w:rFonts w:hint="eastAsia"/>
          <w:lang w:eastAsia="zh-CN"/>
        </w:rPr>
        <w:t>2</w:t>
      </w:r>
      <w:r w:rsidR="00E82DAE">
        <w:rPr>
          <w:rFonts w:hint="eastAsia"/>
        </w:rPr>
        <w:t>.4 数据分析</w:t>
      </w:r>
      <w:bookmarkEnd w:id="46"/>
    </w:p>
    <w:p w14:paraId="19823036" w14:textId="2D4E9F15"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sidR="002618C6">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electronic-resource-num&gt;10.18637/jss.v048.i02&lt;/electronic-resource-num&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186DDD8D" w:rsidR="00E82DAE" w:rsidRPr="00634FC0" w:rsidRDefault="0040319B" w:rsidP="00E82DAE">
      <w:pPr>
        <w:pStyle w:val="2"/>
        <w:spacing w:before="180" w:after="180"/>
        <w:rPr>
          <w:lang w:eastAsia="zh-CN"/>
        </w:rPr>
      </w:pPr>
      <w:bookmarkStart w:id="47" w:name="_Toc162629655"/>
      <w:r>
        <w:rPr>
          <w:rFonts w:hint="eastAsia"/>
          <w:lang w:eastAsia="zh-CN"/>
        </w:rPr>
        <w:t>4</w:t>
      </w:r>
      <w:r w:rsidR="00E82DAE" w:rsidRPr="00634FC0">
        <w:rPr>
          <w:lang w:eastAsia="zh-CN"/>
        </w:rPr>
        <w:t>.</w:t>
      </w:r>
      <w:r w:rsidR="00CF7E2A">
        <w:rPr>
          <w:rFonts w:hint="eastAsia"/>
          <w:lang w:eastAsia="zh-CN"/>
        </w:rPr>
        <w:t>3</w:t>
      </w:r>
      <w:r w:rsidR="00E82DAE" w:rsidRPr="00634FC0">
        <w:rPr>
          <w:lang w:eastAsia="zh-CN"/>
        </w:rPr>
        <w:t xml:space="preserve"> 结果</w:t>
      </w:r>
      <w:bookmarkEnd w:id="47"/>
    </w:p>
    <w:p w14:paraId="229D90FD" w14:textId="2B4F16F0" w:rsidR="00E82DAE" w:rsidRDefault="0040319B" w:rsidP="00E82DAE">
      <w:pPr>
        <w:pStyle w:val="3"/>
        <w:spacing w:before="180" w:after="180"/>
        <w:rPr>
          <w:lang w:eastAsia="zh-CN"/>
        </w:rPr>
      </w:pPr>
      <w:bookmarkStart w:id="48" w:name="_Toc162629656"/>
      <w:r>
        <w:rPr>
          <w:rFonts w:hint="eastAsia"/>
          <w:lang w:eastAsia="zh-CN"/>
        </w:rPr>
        <w:t>4</w:t>
      </w:r>
      <w:r w:rsidR="00E82DAE">
        <w:rPr>
          <w:lang w:eastAsia="zh-CN"/>
        </w:rPr>
        <w:t>.</w:t>
      </w:r>
      <w:r w:rsidR="00CF7E2A">
        <w:rPr>
          <w:rFonts w:hint="eastAsia"/>
          <w:lang w:eastAsia="zh-CN"/>
        </w:rPr>
        <w:t>3</w:t>
      </w:r>
      <w:r w:rsidR="00E82DAE">
        <w:rPr>
          <w:lang w:eastAsia="zh-CN"/>
        </w:rPr>
        <w:t>.</w:t>
      </w:r>
      <w:r w:rsidR="008916CA">
        <w:rPr>
          <w:rFonts w:hint="eastAsia"/>
          <w:lang w:eastAsia="zh-CN"/>
        </w:rPr>
        <w:t>1</w:t>
      </w:r>
      <w:r w:rsidR="00E82DAE">
        <w:rPr>
          <w:lang w:eastAsia="zh-CN"/>
        </w:rPr>
        <w:t xml:space="preserve"> </w:t>
      </w:r>
      <w:r w:rsidR="00714275">
        <w:rPr>
          <w:rFonts w:hint="eastAsia"/>
          <w:lang w:eastAsia="zh-CN"/>
        </w:rPr>
        <w:t>问卷信效度（初测）</w:t>
      </w:r>
      <w:bookmarkEnd w:id="48"/>
    </w:p>
    <w:p w14:paraId="620F4365" w14:textId="42ABE9BA" w:rsidR="00E82DAE" w:rsidRPr="004E614C" w:rsidRDefault="0040319B" w:rsidP="008A5E92">
      <w:pPr>
        <w:pStyle w:val="4"/>
        <w:spacing w:before="180" w:after="180"/>
        <w:rPr>
          <w:lang w:eastAsia="zh-CN"/>
        </w:rPr>
      </w:pPr>
      <w:r>
        <w:rPr>
          <w:rFonts w:hint="eastAsia"/>
          <w:lang w:eastAsia="zh-CN"/>
        </w:rPr>
        <w:t>4.3.1.1</w:t>
      </w:r>
      <w:r w:rsidR="00F90A1A">
        <w:rPr>
          <w:rFonts w:hint="eastAsia"/>
          <w:lang w:eastAsia="zh-CN"/>
        </w:rPr>
        <w:t xml:space="preserve"> </w:t>
      </w:r>
      <w:r w:rsidR="00E82DAE">
        <w:rPr>
          <w:rFonts w:hint="eastAsia"/>
          <w:lang w:eastAsia="zh-CN"/>
        </w:rPr>
        <w:t>信度</w:t>
      </w:r>
    </w:p>
    <w:p w14:paraId="7E9951A7" w14:textId="70DFB9A3" w:rsidR="00E82DAE" w:rsidRDefault="00E82DAE" w:rsidP="00E82DAE">
      <w:pPr>
        <w:ind w:firstLine="480"/>
        <w:rPr>
          <w:lang w:eastAsia="zh-CN"/>
        </w:rPr>
      </w:pP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lastRenderedPageBreak/>
        <w:fldChar w:fldCharType="begin"/>
      </w:r>
      <w:r w:rsidR="00850CF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alpha&lt;/title&gt;&lt;secondary-title&gt;British Medical Journal&lt;/secondary-title&gt;&lt;/titles&gt;&lt;periodical&gt;&lt;full-title&gt;British Medical Journal&lt;/full-title&gt;&lt;/periodical&gt;&lt;pages&gt;572&lt;/pages&gt;&lt;volume&gt;314&lt;/volume&gt;&lt;number&gt;7080&lt;/number&gt;&lt;dates&gt;&lt;year&gt;1997&lt;/year&gt;&lt;/dates&gt;&lt;isbn&gt;0959-8138&lt;/isbn&gt;&lt;urls&gt;&lt;/urls&gt;&lt;electronic-resource-num&gt;10.1136/bmj.314.7080.572&lt;/electronic-resource-num&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name="Book"&gt;6&lt;/ref-type&gt;&lt;contributors&gt;&lt;authors&gt;&lt;author&gt;Nunnally, Jum C&lt;/author&gt;&lt;author&gt;Bernstein, Ira H&lt;/author&gt;&lt;/authors&gt;&lt;/contributors&gt;&lt;titles&gt;&lt;title&gt;Psychometric Theory&lt;/title&gt;&lt;/titles&gt;&lt;dates&gt;&lt;year&gt;1994&lt;/year&gt;&lt;/dates&gt;&lt;urls&gt;&lt;/urls&gt;&lt;/record&gt;&lt;/Cite&gt;&lt;/EndNote&gt;</w:instrText>
      </w:r>
      <w:r>
        <w:rPr>
          <w:lang w:eastAsia="zh-CN"/>
        </w:rPr>
        <w:fldChar w:fldCharType="separate"/>
      </w:r>
      <w:r w:rsidR="00850CF3">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sidR="002618C6">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electronic-resource-num&gt;10.1207/S15327752JPA8001_18&lt;/electronic-resource-num&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sidR="00F90A1A">
        <w:rPr>
          <w:rFonts w:cs="Times New Roman" w:hint="eastAsia"/>
          <w:lang w:eastAsia="zh-CN"/>
        </w:rPr>
        <w:t>的</w:t>
      </w:r>
      <w:r w:rsidR="00F90A1A">
        <w:rPr>
          <w:rFonts w:cs="Times New Roman" w:hint="eastAsia"/>
          <w:lang w:eastAsia="zh-CN"/>
        </w:rPr>
        <w:t>alpha</w:t>
      </w:r>
      <w:r w:rsidR="00F90A1A">
        <w:rPr>
          <w:rFonts w:cs="Times New Roman" w:hint="eastAsia"/>
          <w:lang w:eastAsia="zh-CN"/>
        </w:rPr>
        <w:t>值较低，存在着信度不足的问题（见表</w:t>
      </w:r>
      <w:r w:rsidR="00A42A8C">
        <w:rPr>
          <w:rFonts w:cs="Times New Roman" w:hint="eastAsia"/>
          <w:lang w:eastAsia="zh-CN"/>
        </w:rPr>
        <w:t>4</w:t>
      </w:r>
      <w:r w:rsidR="00F90A1A">
        <w:rPr>
          <w:rFonts w:cs="Times New Roman" w:hint="eastAsia"/>
          <w:lang w:eastAsia="zh-CN"/>
        </w:rPr>
        <w:t>.1</w:t>
      </w:r>
      <w:r w:rsidR="00F90A1A">
        <w:rPr>
          <w:rFonts w:cs="Times New Roman" w:hint="eastAsia"/>
          <w:lang w:eastAsia="zh-CN"/>
        </w:rPr>
        <w:t>）</w:t>
      </w:r>
      <w:r>
        <w:rPr>
          <w:rFonts w:cs="Times New Roman" w:hint="eastAsia"/>
          <w:lang w:eastAsia="zh-CN"/>
        </w:rPr>
        <w:t>。</w:t>
      </w:r>
    </w:p>
    <w:p w14:paraId="5ADE7D4F" w14:textId="1D124E34" w:rsidR="00E82DAE" w:rsidRDefault="0040319B" w:rsidP="008A5E92">
      <w:pPr>
        <w:pStyle w:val="4"/>
        <w:spacing w:before="180" w:after="180"/>
        <w:rPr>
          <w:lang w:eastAsia="zh-CN"/>
        </w:rPr>
      </w:pPr>
      <w:r>
        <w:rPr>
          <w:rFonts w:hint="eastAsia"/>
          <w:lang w:eastAsia="zh-CN"/>
        </w:rPr>
        <w:t>4</w:t>
      </w:r>
      <w:r w:rsidR="00F90A1A">
        <w:rPr>
          <w:rFonts w:hint="eastAsia"/>
          <w:lang w:eastAsia="zh-CN"/>
        </w:rPr>
        <w:t xml:space="preserve">.3.1.2 </w:t>
      </w:r>
      <w:r w:rsidR="00E82DAE" w:rsidRPr="005C1037">
        <w:rPr>
          <w:lang w:eastAsia="zh-CN"/>
        </w:rPr>
        <w:t>收敛效度</w:t>
      </w:r>
    </w:p>
    <w:p w14:paraId="247A3377" w14:textId="1CB5A993" w:rsidR="00E82DAE" w:rsidRDefault="00E82DAE" w:rsidP="00E82DAE">
      <w:pPr>
        <w:ind w:firstLine="480"/>
        <w:rPr>
          <w:lang w:eastAsia="zh-CN"/>
        </w:rPr>
      </w:pP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07616294"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lastRenderedPageBreak/>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04A6324A" w:rsidR="00E82DAE" w:rsidRPr="006825BC" w:rsidRDefault="0040319B" w:rsidP="008A5E92">
      <w:pPr>
        <w:pStyle w:val="4"/>
        <w:spacing w:before="180" w:after="180"/>
        <w:rPr>
          <w:lang w:eastAsia="zh-CN"/>
        </w:rPr>
      </w:pPr>
      <w:r>
        <w:rPr>
          <w:rFonts w:hint="eastAsia"/>
          <w:lang w:eastAsia="zh-CN"/>
        </w:rPr>
        <w:lastRenderedPageBreak/>
        <w:t>4</w:t>
      </w:r>
      <w:r w:rsidR="00F90A1A">
        <w:rPr>
          <w:rFonts w:hint="eastAsia"/>
          <w:lang w:eastAsia="zh-CN"/>
        </w:rPr>
        <w:t xml:space="preserve">.3.1.3 </w:t>
      </w:r>
      <w:r w:rsidR="00E82DAE" w:rsidRPr="005C1037">
        <w:rPr>
          <w:lang w:eastAsia="zh-CN"/>
        </w:rPr>
        <w:t>区别效度</w:t>
      </w:r>
    </w:p>
    <w:p w14:paraId="4900DEF7" w14:textId="75936F21"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sidRPr="004E614C">
        <w:rPr>
          <w:lang w:eastAsia="zh-CN"/>
        </w:rPr>
        <w:fldChar w:fldCharType="separate"/>
      </w:r>
      <w:r w:rsidR="00850CF3">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sidR="00A42A8C">
        <w:rPr>
          <w:rFonts w:hint="eastAsia"/>
          <w:lang w:eastAsia="zh-CN"/>
        </w:rPr>
        <w:t>4</w:t>
      </w:r>
      <w:r>
        <w:rPr>
          <w:lang w:eastAsia="zh-CN"/>
        </w:rPr>
        <w:t>.3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72487315" w:rsidR="009F63DD" w:rsidRPr="004E614C" w:rsidRDefault="009F63DD" w:rsidP="009F63DD">
      <w:pPr>
        <w:pStyle w:val="af3"/>
      </w:pPr>
      <w:r w:rsidRPr="004E614C">
        <w:rPr>
          <w:rFonts w:hint="eastAsia"/>
        </w:rPr>
        <w:t>表</w:t>
      </w:r>
      <w:r w:rsidR="0040319B">
        <w:rPr>
          <w:rFonts w:hint="eastAsia"/>
        </w:rPr>
        <w:t>4</w:t>
      </w:r>
      <w:r>
        <w:t>.</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2433274D" w:rsidR="00015BE3" w:rsidRDefault="0040319B" w:rsidP="00015BE3">
      <w:pPr>
        <w:pStyle w:val="4"/>
        <w:spacing w:before="180" w:after="180"/>
        <w:rPr>
          <w:lang w:eastAsia="zh-CN"/>
        </w:rPr>
      </w:pPr>
      <w:r>
        <w:rPr>
          <w:rFonts w:hint="eastAsia"/>
          <w:lang w:eastAsia="zh-CN"/>
        </w:rPr>
        <w:t>4</w:t>
      </w:r>
      <w:r w:rsidR="00F90A1A">
        <w:rPr>
          <w:rFonts w:hint="eastAsia"/>
          <w:lang w:eastAsia="zh-CN"/>
        </w:rPr>
        <w:t>.3.1.4 题目修改</w:t>
      </w:r>
    </w:p>
    <w:p w14:paraId="19974117" w14:textId="5B48AE04"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w:t>
      </w:r>
      <w:r w:rsidR="00F90A1A">
        <w:rPr>
          <w:rFonts w:hint="eastAsia"/>
          <w:lang w:eastAsia="zh-CN"/>
        </w:rPr>
        <w:t>九</w:t>
      </w:r>
      <w:r w:rsidR="008916CA" w:rsidRPr="004E614C">
        <w:rPr>
          <w:rFonts w:hint="eastAsia"/>
          <w:lang w:eastAsia="zh-CN"/>
        </w:rPr>
        <w:t>道题目</w:t>
      </w:r>
      <w:r w:rsidR="008916CA">
        <w:rPr>
          <w:rFonts w:hint="eastAsia"/>
          <w:lang w:eastAsia="zh-CN"/>
        </w:rPr>
        <w:t>进行修订。</w:t>
      </w:r>
      <w:r w:rsidR="009F63DD">
        <w:rPr>
          <w:rFonts w:hint="eastAsia"/>
          <w:lang w:eastAsia="zh-CN"/>
        </w:rPr>
        <w:t>在这</w:t>
      </w:r>
      <w:r w:rsidR="00F90A1A">
        <w:rPr>
          <w:rFonts w:hint="eastAsia"/>
          <w:lang w:eastAsia="zh-CN"/>
        </w:rPr>
        <w:t>九</w:t>
      </w:r>
      <w:r w:rsidR="009F63DD">
        <w:rPr>
          <w:rFonts w:hint="eastAsia"/>
          <w:lang w:eastAsia="zh-CN"/>
        </w:rPr>
        <w:t>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w:t>
      </w:r>
      <w:r w:rsidR="008916CA">
        <w:rPr>
          <w:rFonts w:hint="eastAsia"/>
          <w:lang w:eastAsia="zh-CN"/>
        </w:rPr>
        <w:t>新增一道题。</w:t>
      </w:r>
      <w:r w:rsidR="00196B2B">
        <w:rPr>
          <w:rFonts w:hint="eastAsia"/>
          <w:lang w:eastAsia="zh-CN"/>
        </w:rPr>
        <w:t>此外，“基于观点的社会比较倾向维度”，本研究也尝试增加一题。如果在重测中仍有题目的标准化因子载荷不达标，则会用新增的题目替代它。</w:t>
      </w:r>
      <w:r w:rsidR="008916CA" w:rsidRPr="004E614C">
        <w:rPr>
          <w:rFonts w:hint="eastAsia"/>
          <w:lang w:eastAsia="zh-CN"/>
        </w:rPr>
        <w:t>具体修改方式，见表</w:t>
      </w:r>
      <w:r w:rsidR="00A42A8C">
        <w:rPr>
          <w:rFonts w:hint="eastAsia"/>
          <w:lang w:eastAsia="zh-CN"/>
        </w:rPr>
        <w:t>4</w:t>
      </w:r>
      <w:r w:rsidR="008916CA">
        <w:rPr>
          <w:lang w:eastAsia="zh-CN"/>
        </w:rPr>
        <w:t>.</w:t>
      </w:r>
      <w:r w:rsidR="008F26B2">
        <w:rPr>
          <w:rFonts w:hint="eastAsia"/>
          <w:lang w:eastAsia="zh-CN"/>
        </w:rPr>
        <w:t>3</w:t>
      </w:r>
      <w:r w:rsidR="008916CA" w:rsidRPr="004E614C">
        <w:rPr>
          <w:rFonts w:hint="eastAsia"/>
          <w:lang w:eastAsia="zh-CN"/>
        </w:rPr>
        <w:t>。</w:t>
      </w:r>
    </w:p>
    <w:p w14:paraId="5965DB1A" w14:textId="57ADF771" w:rsidR="00E82DAE" w:rsidRPr="004E614C" w:rsidRDefault="00E82DAE" w:rsidP="00E82DAE">
      <w:pPr>
        <w:pStyle w:val="af3"/>
      </w:pPr>
      <w:r w:rsidRPr="004E614C">
        <w:rPr>
          <w:rFonts w:hint="eastAsia"/>
        </w:rPr>
        <w:t>表</w:t>
      </w:r>
      <w:r w:rsidR="0040319B">
        <w:rPr>
          <w:rFonts w:hint="eastAsia"/>
        </w:rPr>
        <w:t>4</w:t>
      </w:r>
      <w:r>
        <w:t>.</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F90A1A" w:rsidRPr="006B6C9C" w14:paraId="39EBD8FF" w14:textId="77777777" w:rsidTr="00933805">
        <w:trPr>
          <w:trHeight w:val="1041"/>
        </w:trPr>
        <w:tc>
          <w:tcPr>
            <w:tcW w:w="442" w:type="pct"/>
            <w:vAlign w:val="center"/>
          </w:tcPr>
          <w:p w14:paraId="530E0A91" w14:textId="325CD4CE" w:rsidR="00F90A1A" w:rsidRPr="006B6C9C" w:rsidRDefault="00F90A1A" w:rsidP="00933805">
            <w:pPr>
              <w:jc w:val="center"/>
              <w:rPr>
                <w:lang w:eastAsia="zh-CN"/>
              </w:rPr>
            </w:pPr>
            <w:r>
              <w:rPr>
                <w:rFonts w:hint="eastAsia"/>
                <w:lang w:eastAsia="zh-CN"/>
              </w:rPr>
              <w:t>OSC7</w:t>
            </w:r>
          </w:p>
        </w:tc>
        <w:tc>
          <w:tcPr>
            <w:tcW w:w="2393" w:type="pct"/>
            <w:vAlign w:val="center"/>
          </w:tcPr>
          <w:p w14:paraId="5CB83371" w14:textId="6A79BCF5" w:rsidR="00F90A1A" w:rsidRPr="006B6C9C" w:rsidRDefault="00A42A8C" w:rsidP="00933805">
            <w:pPr>
              <w:jc w:val="both"/>
              <w:rPr>
                <w:lang w:eastAsia="zh-CN"/>
              </w:rPr>
            </w:pPr>
            <w:r>
              <w:rPr>
                <w:rFonts w:hint="eastAsia"/>
                <w:lang w:eastAsia="zh-CN"/>
              </w:rPr>
              <w:t>/</w:t>
            </w:r>
          </w:p>
        </w:tc>
        <w:tc>
          <w:tcPr>
            <w:tcW w:w="2165" w:type="pct"/>
            <w:vAlign w:val="center"/>
          </w:tcPr>
          <w:p w14:paraId="219A5CEE" w14:textId="34E79FBB" w:rsidR="00F90A1A" w:rsidRPr="006B6C9C" w:rsidRDefault="00F90A1A" w:rsidP="00933805">
            <w:pPr>
              <w:jc w:val="both"/>
              <w:rPr>
                <w:b/>
                <w:bCs/>
                <w:lang w:eastAsia="zh-CN"/>
              </w:rPr>
            </w:pPr>
            <w:r w:rsidRPr="00F90A1A">
              <w:rPr>
                <w:rFonts w:hint="eastAsia"/>
                <w:b/>
                <w:bCs/>
                <w:lang w:eastAsia="zh-CN"/>
              </w:rPr>
              <w:t>我喜欢参照他人的处境来考虑我生活中的处境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623E742" w:rsidR="008A5E92" w:rsidRPr="00714275" w:rsidRDefault="0040319B" w:rsidP="00714275">
      <w:pPr>
        <w:pStyle w:val="3"/>
        <w:spacing w:before="180" w:after="180"/>
        <w:rPr>
          <w:lang w:eastAsia="zh-CN"/>
        </w:rPr>
      </w:pPr>
      <w:bookmarkStart w:id="49" w:name="_Toc162629657"/>
      <w:r>
        <w:rPr>
          <w:rFonts w:hint="eastAsia"/>
          <w:lang w:eastAsia="zh-CN"/>
        </w:rPr>
        <w:t>4</w:t>
      </w:r>
      <w:r w:rsidR="00714275">
        <w:rPr>
          <w:lang w:eastAsia="zh-CN"/>
        </w:rPr>
        <w:t>.</w:t>
      </w:r>
      <w:r w:rsidR="00CF7E2A">
        <w:rPr>
          <w:rFonts w:hint="eastAsia"/>
          <w:lang w:eastAsia="zh-CN"/>
        </w:rPr>
        <w:t>3</w:t>
      </w:r>
      <w:r w:rsidR="00714275">
        <w:rPr>
          <w:lang w:eastAsia="zh-CN"/>
        </w:rPr>
        <w:t>.</w:t>
      </w:r>
      <w:r w:rsidR="008916CA">
        <w:rPr>
          <w:rFonts w:hint="eastAsia"/>
          <w:lang w:eastAsia="zh-CN"/>
        </w:rPr>
        <w:t>2</w:t>
      </w:r>
      <w:r w:rsidR="00714275">
        <w:rPr>
          <w:lang w:eastAsia="zh-CN"/>
        </w:rPr>
        <w:t xml:space="preserve"> </w:t>
      </w:r>
      <w:r w:rsidR="00714275">
        <w:rPr>
          <w:rFonts w:hint="eastAsia"/>
          <w:lang w:eastAsia="zh-CN"/>
        </w:rPr>
        <w:t>问卷信效度（复测）</w:t>
      </w:r>
      <w:bookmarkEnd w:id="49"/>
    </w:p>
    <w:p w14:paraId="0846C7F8" w14:textId="0830BC8F" w:rsidR="00015BE3" w:rsidRPr="004E614C" w:rsidRDefault="0040319B" w:rsidP="00015BE3">
      <w:pPr>
        <w:pStyle w:val="4"/>
        <w:spacing w:before="180" w:after="180"/>
        <w:rPr>
          <w:lang w:eastAsia="zh-CN"/>
        </w:rPr>
      </w:pPr>
      <w:r>
        <w:rPr>
          <w:rFonts w:hint="eastAsia"/>
          <w:lang w:eastAsia="zh-CN"/>
        </w:rPr>
        <w:t>4</w:t>
      </w:r>
      <w:r w:rsidR="00F90A1A">
        <w:rPr>
          <w:rFonts w:hint="eastAsia"/>
          <w:lang w:eastAsia="zh-CN"/>
        </w:rPr>
        <w:t xml:space="preserve">.3.2.1 </w:t>
      </w:r>
      <w:r w:rsidR="00015BE3">
        <w:rPr>
          <w:rFonts w:hint="eastAsia"/>
          <w:lang w:eastAsia="zh-CN"/>
        </w:rPr>
        <w:t>信度</w:t>
      </w:r>
    </w:p>
    <w:p w14:paraId="1E721BAF" w14:textId="37E51455"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w:t>
      </w:r>
      <w:r w:rsidR="002E217E">
        <w:rPr>
          <w:rFonts w:hint="eastAsia"/>
          <w:lang w:eastAsia="zh-CN"/>
        </w:rPr>
        <w:t>4</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2618C6">
        <w:rPr>
          <w:rFonts w:hint="eastAsia"/>
          <w:lang w:eastAsia="zh-CN"/>
        </w:rPr>
        <w:instrText xml:space="preserve"> ADDIN EN.CITE &lt;EndNote&gt;&lt;Cite AuthorYear="1"&gt;&lt;Author&gt;Tavakol&lt;/Author&gt;&lt;Year&gt;2011&lt;/Year&gt;&lt;RecNum&gt;170&lt;/RecNum&gt;&lt;DisplayText&gt;Tavakol </w:instrText>
      </w:r>
      <w:r w:rsidR="002618C6">
        <w:rPr>
          <w:rFonts w:hint="eastAsia"/>
          <w:lang w:eastAsia="zh-CN"/>
        </w:rPr>
        <w:instrText>和</w:instrText>
      </w:r>
      <w:r w:rsidR="002618C6">
        <w:rPr>
          <w:rFonts w:hint="eastAsia"/>
          <w:lang w:eastAsia="zh-CN"/>
        </w:rPr>
        <w:instrText xml:space="preserve"> Dennick (2011)&lt;/DisplayText&gt;&lt;record&gt;&lt;rec-number&gt;170&lt;/rec-number&gt;&lt;foreign-keys&gt;&lt;key app="EN" db-id="25zwtzd2ipsxxpedr5u5fe2as9w</w:instrText>
      </w:r>
      <w:r w:rsidR="002618C6">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electronic-resource-num&gt;10.5116/ijme.4dfb.8dfd&lt;/electronic-resource-num&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35D1B0C0" w:rsidR="00015BE3" w:rsidRPr="004E614C" w:rsidRDefault="0040319B" w:rsidP="00015BE3">
      <w:pPr>
        <w:pStyle w:val="4"/>
        <w:spacing w:before="180" w:after="180"/>
        <w:rPr>
          <w:lang w:eastAsia="zh-CN"/>
        </w:rPr>
      </w:pPr>
      <w:r>
        <w:rPr>
          <w:rFonts w:hint="eastAsia"/>
          <w:lang w:eastAsia="zh-CN"/>
        </w:rPr>
        <w:lastRenderedPageBreak/>
        <w:t>4</w:t>
      </w:r>
      <w:r w:rsidR="00F90A1A">
        <w:rPr>
          <w:rFonts w:hint="eastAsia"/>
          <w:lang w:eastAsia="zh-CN"/>
        </w:rPr>
        <w:t xml:space="preserve">.3.2.2 </w:t>
      </w:r>
      <w:r w:rsidR="00015BE3" w:rsidRPr="004E614C">
        <w:rPr>
          <w:lang w:eastAsia="zh-CN"/>
        </w:rPr>
        <w:t>收敛效度</w:t>
      </w:r>
    </w:p>
    <w:p w14:paraId="3CAC237E" w14:textId="73ED74A4" w:rsidR="005F7227" w:rsidRDefault="002A2F4D" w:rsidP="00143FAF">
      <w:pPr>
        <w:ind w:firstLine="480"/>
        <w:rPr>
          <w:lang w:eastAsia="zh-CN"/>
        </w:rPr>
      </w:pPr>
      <w:r>
        <w:rPr>
          <w:rFonts w:hint="eastAsia"/>
          <w:lang w:eastAsia="zh-CN"/>
        </w:rPr>
        <w:t>在表</w:t>
      </w:r>
      <w:r>
        <w:rPr>
          <w:rFonts w:hint="eastAsia"/>
          <w:lang w:eastAsia="zh-CN"/>
        </w:rPr>
        <w:t>3.</w:t>
      </w:r>
      <w:r w:rsidR="00F90A1A">
        <w:rPr>
          <w:rFonts w:hint="eastAsia"/>
          <w:lang w:eastAsia="zh-CN"/>
        </w:rPr>
        <w:t>4</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，即标准化因子载荷高于</w:t>
      </w:r>
      <w:r>
        <w:rPr>
          <w:rFonts w:hint="eastAsia"/>
          <w:lang w:eastAsia="zh-CN"/>
        </w:rPr>
        <w:t>0.70</w:t>
      </w:r>
      <w:r w:rsidR="002E217E">
        <w:rPr>
          <w:rFonts w:hint="eastAsia"/>
          <w:lang w:eastAsia="zh-CN"/>
        </w:rPr>
        <w:t>（</w:t>
      </w:r>
      <w:r w:rsidR="002E217E">
        <w:rPr>
          <w:rFonts w:hint="eastAsia"/>
          <w:lang w:eastAsia="zh-CN"/>
        </w:rPr>
        <w:t>0.5</w:t>
      </w:r>
      <w:r w:rsidR="002E217E">
        <w:rPr>
          <w:rFonts w:hint="eastAsia"/>
          <w:lang w:eastAsia="zh-CN"/>
        </w:rPr>
        <w:t>）</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16B82795" w:rsidR="009F63DD" w:rsidRPr="004E614C" w:rsidRDefault="009F63DD" w:rsidP="009F63DD">
      <w:pPr>
        <w:pStyle w:val="af3"/>
      </w:pPr>
      <w:r w:rsidRPr="004E614C">
        <w:rPr>
          <w:rFonts w:hint="eastAsia"/>
        </w:rPr>
        <w:t>表</w:t>
      </w:r>
      <w:r w:rsidR="00A42A8C">
        <w:rPr>
          <w:rFonts w:hint="eastAsia"/>
        </w:rPr>
        <w:t>4</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887"/>
        <w:gridCol w:w="1181"/>
        <w:gridCol w:w="936"/>
        <w:gridCol w:w="834"/>
        <w:gridCol w:w="1043"/>
        <w:gridCol w:w="557"/>
        <w:gridCol w:w="517"/>
        <w:gridCol w:w="581"/>
        <w:gridCol w:w="744"/>
      </w:tblGrid>
      <w:tr w:rsidR="009F63DD" w:rsidRPr="00D43E06" w14:paraId="5AFE8F7A" w14:textId="77777777" w:rsidTr="00196B2B">
        <w:trPr>
          <w:trHeight w:val="315"/>
          <w:tblHeader/>
        </w:trPr>
        <w:tc>
          <w:tcPr>
            <w:tcW w:w="618"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4"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1"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63"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2"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28"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5"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11"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0"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48"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196B2B" w:rsidRPr="00D43E06" w14:paraId="1C28B944" w14:textId="77777777" w:rsidTr="00196B2B">
        <w:trPr>
          <w:trHeight w:val="315"/>
        </w:trPr>
        <w:tc>
          <w:tcPr>
            <w:tcW w:w="618" w:type="pct"/>
            <w:tcBorders>
              <w:top w:val="single" w:sz="4" w:space="0" w:color="auto"/>
            </w:tcBorders>
            <w:noWrap/>
            <w:vAlign w:val="center"/>
            <w:hideMark/>
          </w:tcPr>
          <w:p w14:paraId="72D32DBC"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534" w:type="pct"/>
            <w:tcBorders>
              <w:top w:val="single" w:sz="4" w:space="0" w:color="auto"/>
            </w:tcBorders>
            <w:noWrap/>
            <w:vAlign w:val="center"/>
            <w:hideMark/>
          </w:tcPr>
          <w:p w14:paraId="2A8E6D26" w14:textId="77777777" w:rsidR="00196B2B" w:rsidRPr="00D43E06" w:rsidRDefault="00196B2B" w:rsidP="00196B2B">
            <w:pPr>
              <w:jc w:val="center"/>
              <w:rPr>
                <w:rFonts w:cs="Times New Roman"/>
                <w:szCs w:val="24"/>
                <w:lang w:eastAsia="zh-CN"/>
              </w:rPr>
            </w:pPr>
            <w:r w:rsidRPr="00D43E06">
              <w:rPr>
                <w:rFonts w:cs="Times New Roman"/>
                <w:szCs w:val="24"/>
                <w:lang w:eastAsia="zh-CN"/>
              </w:rPr>
              <w:t>ASC1</w:t>
            </w:r>
          </w:p>
        </w:tc>
        <w:tc>
          <w:tcPr>
            <w:tcW w:w="711" w:type="pct"/>
            <w:tcBorders>
              <w:top w:val="single" w:sz="4" w:space="0" w:color="auto"/>
            </w:tcBorders>
            <w:noWrap/>
            <w:hideMark/>
          </w:tcPr>
          <w:p w14:paraId="34FE1B5B" w14:textId="3999299A" w:rsidR="00196B2B" w:rsidRPr="00D43E06" w:rsidRDefault="00196B2B" w:rsidP="00196B2B">
            <w:pPr>
              <w:jc w:val="center"/>
              <w:rPr>
                <w:rFonts w:cs="Times New Roman"/>
                <w:szCs w:val="24"/>
                <w:lang w:eastAsia="zh-CN"/>
              </w:rPr>
            </w:pPr>
            <w:r w:rsidRPr="007B1F91">
              <w:t>1.00</w:t>
            </w:r>
          </w:p>
        </w:tc>
        <w:tc>
          <w:tcPr>
            <w:tcW w:w="563" w:type="pct"/>
            <w:tcBorders>
              <w:top w:val="single" w:sz="4" w:space="0" w:color="auto"/>
            </w:tcBorders>
            <w:noWrap/>
            <w:hideMark/>
          </w:tcPr>
          <w:p w14:paraId="136C2FA7" w14:textId="77777777" w:rsidR="00196B2B" w:rsidRPr="00D43E06" w:rsidRDefault="00196B2B" w:rsidP="00196B2B">
            <w:pPr>
              <w:jc w:val="center"/>
              <w:rPr>
                <w:rFonts w:cs="Times New Roman"/>
                <w:szCs w:val="24"/>
                <w:lang w:eastAsia="zh-CN"/>
              </w:rPr>
            </w:pPr>
          </w:p>
        </w:tc>
        <w:tc>
          <w:tcPr>
            <w:tcW w:w="502" w:type="pct"/>
            <w:tcBorders>
              <w:top w:val="single" w:sz="4" w:space="0" w:color="auto"/>
            </w:tcBorders>
            <w:noWrap/>
            <w:hideMark/>
          </w:tcPr>
          <w:p w14:paraId="386CD8FC" w14:textId="77777777" w:rsidR="00196B2B" w:rsidRPr="00D43E06" w:rsidRDefault="00196B2B" w:rsidP="00196B2B">
            <w:pPr>
              <w:jc w:val="center"/>
              <w:rPr>
                <w:rFonts w:cs="Times New Roman"/>
                <w:szCs w:val="24"/>
                <w:lang w:eastAsia="zh-CN"/>
              </w:rPr>
            </w:pPr>
          </w:p>
        </w:tc>
        <w:tc>
          <w:tcPr>
            <w:tcW w:w="628" w:type="pct"/>
            <w:tcBorders>
              <w:top w:val="single" w:sz="4" w:space="0" w:color="auto"/>
            </w:tcBorders>
            <w:noWrap/>
            <w:hideMark/>
          </w:tcPr>
          <w:p w14:paraId="42CD01AE" w14:textId="77777777" w:rsidR="00196B2B" w:rsidRPr="00D43E06" w:rsidRDefault="00196B2B" w:rsidP="00196B2B">
            <w:pPr>
              <w:jc w:val="center"/>
              <w:rPr>
                <w:rFonts w:cs="Times New Roman"/>
                <w:szCs w:val="24"/>
                <w:lang w:eastAsia="zh-CN"/>
              </w:rPr>
            </w:pPr>
          </w:p>
        </w:tc>
        <w:tc>
          <w:tcPr>
            <w:tcW w:w="335" w:type="pct"/>
            <w:tcBorders>
              <w:top w:val="single" w:sz="4" w:space="0" w:color="auto"/>
            </w:tcBorders>
            <w:noWrap/>
            <w:hideMark/>
          </w:tcPr>
          <w:p w14:paraId="4DC64AA6" w14:textId="2D6E1767" w:rsidR="00196B2B" w:rsidRPr="00D43E06" w:rsidRDefault="00196B2B" w:rsidP="00196B2B">
            <w:pPr>
              <w:jc w:val="center"/>
              <w:rPr>
                <w:rFonts w:cs="Times New Roman"/>
                <w:szCs w:val="24"/>
                <w:lang w:eastAsia="zh-CN"/>
              </w:rPr>
            </w:pPr>
            <w:r w:rsidRPr="007B1F91">
              <w:t>.79</w:t>
            </w:r>
          </w:p>
        </w:tc>
        <w:tc>
          <w:tcPr>
            <w:tcW w:w="311" w:type="pct"/>
            <w:tcBorders>
              <w:top w:val="single" w:sz="4" w:space="0" w:color="auto"/>
            </w:tcBorders>
          </w:tcPr>
          <w:p w14:paraId="4B2AA55C" w14:textId="77777777" w:rsidR="00196B2B" w:rsidRPr="00D43E06" w:rsidRDefault="00196B2B" w:rsidP="00196B2B">
            <w:pPr>
              <w:jc w:val="center"/>
              <w:rPr>
                <w:rFonts w:cs="Times New Roman"/>
                <w:szCs w:val="24"/>
                <w:lang w:eastAsia="zh-CN"/>
              </w:rPr>
            </w:pPr>
            <w:r>
              <w:rPr>
                <w:rFonts w:cs="Times New Roman" w:hint="eastAsia"/>
                <w:szCs w:val="24"/>
                <w:lang w:eastAsia="zh-CN"/>
              </w:rPr>
              <w:t>.86</w:t>
            </w:r>
          </w:p>
        </w:tc>
        <w:tc>
          <w:tcPr>
            <w:tcW w:w="350" w:type="pct"/>
            <w:tcBorders>
              <w:top w:val="single" w:sz="4" w:space="0" w:color="auto"/>
            </w:tcBorders>
            <w:noWrap/>
            <w:vAlign w:val="center"/>
            <w:hideMark/>
          </w:tcPr>
          <w:p w14:paraId="3E169935" w14:textId="77777777" w:rsidR="00196B2B" w:rsidRPr="00D43E06" w:rsidRDefault="00196B2B" w:rsidP="00196B2B">
            <w:pPr>
              <w:jc w:val="center"/>
              <w:rPr>
                <w:rFonts w:cs="Times New Roman"/>
                <w:szCs w:val="24"/>
                <w:lang w:eastAsia="zh-CN"/>
              </w:rPr>
            </w:pPr>
            <w:r w:rsidRPr="00D43E06">
              <w:rPr>
                <w:rFonts w:cs="Times New Roman"/>
                <w:szCs w:val="24"/>
              </w:rPr>
              <w:t>.86</w:t>
            </w:r>
          </w:p>
        </w:tc>
        <w:tc>
          <w:tcPr>
            <w:tcW w:w="448" w:type="pct"/>
            <w:tcBorders>
              <w:top w:val="single" w:sz="4" w:space="0" w:color="auto"/>
            </w:tcBorders>
            <w:noWrap/>
            <w:vAlign w:val="center"/>
            <w:hideMark/>
          </w:tcPr>
          <w:p w14:paraId="0400577B" w14:textId="77777777" w:rsidR="00196B2B" w:rsidRPr="00D43E06" w:rsidRDefault="00196B2B" w:rsidP="00196B2B">
            <w:pPr>
              <w:jc w:val="center"/>
              <w:rPr>
                <w:rFonts w:cs="Times New Roman"/>
                <w:szCs w:val="24"/>
                <w:lang w:eastAsia="zh-CN"/>
              </w:rPr>
            </w:pPr>
            <w:r w:rsidRPr="00D43E06">
              <w:rPr>
                <w:rFonts w:cs="Times New Roman"/>
                <w:szCs w:val="24"/>
              </w:rPr>
              <w:t>.55</w:t>
            </w:r>
          </w:p>
        </w:tc>
      </w:tr>
      <w:tr w:rsidR="00196B2B" w:rsidRPr="00D43E06" w14:paraId="0B1620DB" w14:textId="77777777" w:rsidTr="00196B2B">
        <w:trPr>
          <w:trHeight w:val="315"/>
        </w:trPr>
        <w:tc>
          <w:tcPr>
            <w:tcW w:w="618" w:type="pct"/>
            <w:noWrap/>
            <w:vAlign w:val="center"/>
            <w:hideMark/>
          </w:tcPr>
          <w:p w14:paraId="6158264A" w14:textId="77777777" w:rsidR="00196B2B" w:rsidRPr="00D43E06" w:rsidRDefault="00196B2B" w:rsidP="00196B2B">
            <w:pPr>
              <w:jc w:val="center"/>
              <w:rPr>
                <w:rFonts w:cs="Times New Roman"/>
                <w:szCs w:val="24"/>
                <w:lang w:eastAsia="zh-CN"/>
              </w:rPr>
            </w:pPr>
          </w:p>
        </w:tc>
        <w:tc>
          <w:tcPr>
            <w:tcW w:w="534" w:type="pct"/>
            <w:noWrap/>
            <w:vAlign w:val="center"/>
            <w:hideMark/>
          </w:tcPr>
          <w:p w14:paraId="0DC1D4C1" w14:textId="77777777" w:rsidR="00196B2B" w:rsidRPr="00D43E06" w:rsidRDefault="00196B2B" w:rsidP="00196B2B">
            <w:pPr>
              <w:jc w:val="center"/>
              <w:rPr>
                <w:rFonts w:cs="Times New Roman"/>
                <w:szCs w:val="24"/>
                <w:lang w:eastAsia="zh-CN"/>
              </w:rPr>
            </w:pPr>
            <w:r w:rsidRPr="00D43E06">
              <w:rPr>
                <w:rFonts w:cs="Times New Roman"/>
                <w:szCs w:val="24"/>
                <w:lang w:eastAsia="zh-CN"/>
              </w:rPr>
              <w:t>ASC2</w:t>
            </w:r>
          </w:p>
        </w:tc>
        <w:tc>
          <w:tcPr>
            <w:tcW w:w="711" w:type="pct"/>
            <w:noWrap/>
            <w:hideMark/>
          </w:tcPr>
          <w:p w14:paraId="600BAADB" w14:textId="41ACD483" w:rsidR="00196B2B" w:rsidRPr="00D43E06" w:rsidRDefault="00196B2B" w:rsidP="00196B2B">
            <w:pPr>
              <w:jc w:val="center"/>
              <w:rPr>
                <w:rFonts w:cs="Times New Roman"/>
                <w:szCs w:val="24"/>
                <w:lang w:eastAsia="zh-CN"/>
              </w:rPr>
            </w:pPr>
            <w:r w:rsidRPr="007B1F91">
              <w:t>.84</w:t>
            </w:r>
          </w:p>
        </w:tc>
        <w:tc>
          <w:tcPr>
            <w:tcW w:w="563" w:type="pct"/>
            <w:noWrap/>
            <w:hideMark/>
          </w:tcPr>
          <w:p w14:paraId="3AA67CFC" w14:textId="1D796F9A" w:rsidR="00196B2B" w:rsidRPr="00D43E06" w:rsidRDefault="00196B2B" w:rsidP="00196B2B">
            <w:pPr>
              <w:jc w:val="center"/>
              <w:rPr>
                <w:rFonts w:cs="Times New Roman"/>
                <w:szCs w:val="24"/>
                <w:lang w:eastAsia="zh-CN"/>
              </w:rPr>
            </w:pPr>
            <w:r w:rsidRPr="007B1F91">
              <w:t>.08</w:t>
            </w:r>
          </w:p>
        </w:tc>
        <w:tc>
          <w:tcPr>
            <w:tcW w:w="502" w:type="pct"/>
            <w:noWrap/>
            <w:hideMark/>
          </w:tcPr>
          <w:p w14:paraId="201598D4" w14:textId="63AF2A5E" w:rsidR="00196B2B" w:rsidRPr="00D43E06" w:rsidRDefault="00196B2B" w:rsidP="00196B2B">
            <w:pPr>
              <w:jc w:val="center"/>
              <w:rPr>
                <w:rFonts w:cs="Times New Roman"/>
                <w:szCs w:val="24"/>
                <w:lang w:eastAsia="zh-CN"/>
              </w:rPr>
            </w:pPr>
            <w:r w:rsidRPr="007B1F91">
              <w:t>10.78</w:t>
            </w:r>
          </w:p>
        </w:tc>
        <w:tc>
          <w:tcPr>
            <w:tcW w:w="628" w:type="pct"/>
            <w:noWrap/>
            <w:hideMark/>
          </w:tcPr>
          <w:p w14:paraId="7794C937" w14:textId="6529CD17" w:rsidR="00196B2B" w:rsidRPr="00D43E06" w:rsidRDefault="00196B2B" w:rsidP="00196B2B">
            <w:pPr>
              <w:jc w:val="center"/>
              <w:rPr>
                <w:rFonts w:cs="Times New Roman"/>
                <w:szCs w:val="24"/>
                <w:lang w:eastAsia="zh-CN"/>
              </w:rPr>
            </w:pPr>
            <w:r w:rsidRPr="007B1F91">
              <w:t>&lt;.001</w:t>
            </w:r>
          </w:p>
        </w:tc>
        <w:tc>
          <w:tcPr>
            <w:tcW w:w="335" w:type="pct"/>
            <w:noWrap/>
            <w:hideMark/>
          </w:tcPr>
          <w:p w14:paraId="21F838C5" w14:textId="1BBFFAD1" w:rsidR="00196B2B" w:rsidRPr="00D43E06" w:rsidRDefault="00196B2B" w:rsidP="00196B2B">
            <w:pPr>
              <w:jc w:val="center"/>
              <w:rPr>
                <w:rFonts w:cs="Times New Roman"/>
                <w:szCs w:val="24"/>
                <w:lang w:eastAsia="zh-CN"/>
              </w:rPr>
            </w:pPr>
            <w:r w:rsidRPr="007B1F91">
              <w:t>.70</w:t>
            </w:r>
          </w:p>
        </w:tc>
        <w:tc>
          <w:tcPr>
            <w:tcW w:w="311" w:type="pct"/>
          </w:tcPr>
          <w:p w14:paraId="4AA6A5B9" w14:textId="77777777" w:rsidR="00196B2B" w:rsidRPr="00D43E06" w:rsidRDefault="00196B2B" w:rsidP="00196B2B">
            <w:pPr>
              <w:jc w:val="center"/>
              <w:rPr>
                <w:rFonts w:cs="Times New Roman"/>
                <w:szCs w:val="24"/>
                <w:lang w:eastAsia="zh-CN"/>
              </w:rPr>
            </w:pPr>
          </w:p>
        </w:tc>
        <w:tc>
          <w:tcPr>
            <w:tcW w:w="350" w:type="pct"/>
            <w:noWrap/>
            <w:vAlign w:val="center"/>
            <w:hideMark/>
          </w:tcPr>
          <w:p w14:paraId="763080F9" w14:textId="77777777" w:rsidR="00196B2B" w:rsidRPr="00D43E06" w:rsidRDefault="00196B2B" w:rsidP="00196B2B">
            <w:pPr>
              <w:jc w:val="center"/>
              <w:rPr>
                <w:rFonts w:cs="Times New Roman"/>
                <w:szCs w:val="24"/>
                <w:lang w:eastAsia="zh-CN"/>
              </w:rPr>
            </w:pPr>
          </w:p>
        </w:tc>
        <w:tc>
          <w:tcPr>
            <w:tcW w:w="448" w:type="pct"/>
            <w:noWrap/>
            <w:vAlign w:val="center"/>
            <w:hideMark/>
          </w:tcPr>
          <w:p w14:paraId="3DD0B756" w14:textId="77777777" w:rsidR="00196B2B" w:rsidRPr="00D43E06" w:rsidRDefault="00196B2B" w:rsidP="00196B2B">
            <w:pPr>
              <w:jc w:val="center"/>
              <w:rPr>
                <w:rFonts w:cs="Times New Roman"/>
                <w:szCs w:val="24"/>
                <w:lang w:eastAsia="zh-CN"/>
              </w:rPr>
            </w:pPr>
          </w:p>
        </w:tc>
      </w:tr>
      <w:tr w:rsidR="00196B2B" w:rsidRPr="00D43E06" w14:paraId="5D04FAC6" w14:textId="77777777" w:rsidTr="00196B2B">
        <w:trPr>
          <w:trHeight w:val="315"/>
        </w:trPr>
        <w:tc>
          <w:tcPr>
            <w:tcW w:w="618" w:type="pct"/>
            <w:noWrap/>
            <w:vAlign w:val="center"/>
            <w:hideMark/>
          </w:tcPr>
          <w:p w14:paraId="6AF73764" w14:textId="77777777" w:rsidR="00196B2B" w:rsidRPr="00D43E06" w:rsidRDefault="00196B2B" w:rsidP="00196B2B">
            <w:pPr>
              <w:jc w:val="center"/>
              <w:rPr>
                <w:rFonts w:cs="Times New Roman"/>
                <w:szCs w:val="24"/>
                <w:lang w:eastAsia="zh-CN"/>
              </w:rPr>
            </w:pPr>
          </w:p>
        </w:tc>
        <w:tc>
          <w:tcPr>
            <w:tcW w:w="534" w:type="pct"/>
            <w:noWrap/>
            <w:vAlign w:val="center"/>
            <w:hideMark/>
          </w:tcPr>
          <w:p w14:paraId="2914DC42" w14:textId="77777777" w:rsidR="00196B2B" w:rsidRPr="00D43E06" w:rsidRDefault="00196B2B" w:rsidP="00196B2B">
            <w:pPr>
              <w:jc w:val="center"/>
              <w:rPr>
                <w:rFonts w:cs="Times New Roman"/>
                <w:szCs w:val="24"/>
                <w:lang w:eastAsia="zh-CN"/>
              </w:rPr>
            </w:pPr>
            <w:r w:rsidRPr="00D43E06">
              <w:rPr>
                <w:rFonts w:cs="Times New Roman"/>
                <w:szCs w:val="24"/>
                <w:lang w:eastAsia="zh-CN"/>
              </w:rPr>
              <w:t>ASC3</w:t>
            </w:r>
          </w:p>
        </w:tc>
        <w:tc>
          <w:tcPr>
            <w:tcW w:w="711" w:type="pct"/>
            <w:noWrap/>
            <w:hideMark/>
          </w:tcPr>
          <w:p w14:paraId="20529D3B" w14:textId="107B4131" w:rsidR="00196B2B" w:rsidRPr="00D43E06" w:rsidRDefault="00196B2B" w:rsidP="00196B2B">
            <w:pPr>
              <w:jc w:val="center"/>
              <w:rPr>
                <w:rFonts w:cs="Times New Roman"/>
                <w:szCs w:val="24"/>
                <w:lang w:eastAsia="zh-CN"/>
              </w:rPr>
            </w:pPr>
            <w:r w:rsidRPr="007B1F91">
              <w:t>.70</w:t>
            </w:r>
          </w:p>
        </w:tc>
        <w:tc>
          <w:tcPr>
            <w:tcW w:w="563" w:type="pct"/>
            <w:noWrap/>
            <w:hideMark/>
          </w:tcPr>
          <w:p w14:paraId="1C669E54" w14:textId="5D7912C9" w:rsidR="00196B2B" w:rsidRPr="00D43E06" w:rsidRDefault="00196B2B" w:rsidP="00196B2B">
            <w:pPr>
              <w:jc w:val="center"/>
              <w:rPr>
                <w:rFonts w:cs="Times New Roman"/>
                <w:szCs w:val="24"/>
                <w:lang w:eastAsia="zh-CN"/>
              </w:rPr>
            </w:pPr>
            <w:r w:rsidRPr="007B1F91">
              <w:t>.08</w:t>
            </w:r>
          </w:p>
        </w:tc>
        <w:tc>
          <w:tcPr>
            <w:tcW w:w="502" w:type="pct"/>
            <w:noWrap/>
            <w:hideMark/>
          </w:tcPr>
          <w:p w14:paraId="27D4B158" w14:textId="120C5FE7" w:rsidR="00196B2B" w:rsidRPr="00D43E06" w:rsidRDefault="00196B2B" w:rsidP="00196B2B">
            <w:pPr>
              <w:jc w:val="center"/>
              <w:rPr>
                <w:rFonts w:cs="Times New Roman"/>
                <w:szCs w:val="24"/>
                <w:lang w:eastAsia="zh-CN"/>
              </w:rPr>
            </w:pPr>
            <w:r w:rsidRPr="007B1F91">
              <w:t>9.34</w:t>
            </w:r>
          </w:p>
        </w:tc>
        <w:tc>
          <w:tcPr>
            <w:tcW w:w="628" w:type="pct"/>
            <w:noWrap/>
            <w:hideMark/>
          </w:tcPr>
          <w:p w14:paraId="25A4329F" w14:textId="322021DD" w:rsidR="00196B2B" w:rsidRPr="00D43E06" w:rsidRDefault="00196B2B" w:rsidP="00196B2B">
            <w:pPr>
              <w:jc w:val="center"/>
              <w:rPr>
                <w:rFonts w:cs="Times New Roman"/>
                <w:szCs w:val="24"/>
                <w:lang w:eastAsia="zh-CN"/>
              </w:rPr>
            </w:pPr>
            <w:r w:rsidRPr="007B1F91">
              <w:t>&lt;.001</w:t>
            </w:r>
          </w:p>
        </w:tc>
        <w:tc>
          <w:tcPr>
            <w:tcW w:w="335" w:type="pct"/>
            <w:noWrap/>
            <w:hideMark/>
          </w:tcPr>
          <w:p w14:paraId="2736B356" w14:textId="7C20CCDA" w:rsidR="00196B2B" w:rsidRPr="00D43E06" w:rsidRDefault="00196B2B" w:rsidP="00196B2B">
            <w:pPr>
              <w:jc w:val="center"/>
              <w:rPr>
                <w:rFonts w:cs="Times New Roman"/>
                <w:szCs w:val="24"/>
                <w:lang w:eastAsia="zh-CN"/>
              </w:rPr>
            </w:pPr>
            <w:r w:rsidRPr="007B1F91">
              <w:t>.61</w:t>
            </w:r>
          </w:p>
        </w:tc>
        <w:tc>
          <w:tcPr>
            <w:tcW w:w="311" w:type="pct"/>
          </w:tcPr>
          <w:p w14:paraId="788ABF35" w14:textId="77777777" w:rsidR="00196B2B" w:rsidRPr="00D43E06" w:rsidRDefault="00196B2B" w:rsidP="00196B2B">
            <w:pPr>
              <w:jc w:val="center"/>
              <w:rPr>
                <w:rFonts w:cs="Times New Roman"/>
                <w:szCs w:val="24"/>
                <w:lang w:eastAsia="zh-CN"/>
              </w:rPr>
            </w:pPr>
          </w:p>
        </w:tc>
        <w:tc>
          <w:tcPr>
            <w:tcW w:w="350" w:type="pct"/>
            <w:noWrap/>
            <w:vAlign w:val="center"/>
            <w:hideMark/>
          </w:tcPr>
          <w:p w14:paraId="7DD653B4" w14:textId="77777777" w:rsidR="00196B2B" w:rsidRPr="00D43E06" w:rsidRDefault="00196B2B" w:rsidP="00196B2B">
            <w:pPr>
              <w:jc w:val="center"/>
              <w:rPr>
                <w:rFonts w:cs="Times New Roman"/>
                <w:szCs w:val="24"/>
                <w:lang w:eastAsia="zh-CN"/>
              </w:rPr>
            </w:pPr>
          </w:p>
        </w:tc>
        <w:tc>
          <w:tcPr>
            <w:tcW w:w="448" w:type="pct"/>
            <w:noWrap/>
            <w:vAlign w:val="center"/>
            <w:hideMark/>
          </w:tcPr>
          <w:p w14:paraId="22561F8C" w14:textId="77777777" w:rsidR="00196B2B" w:rsidRPr="00D43E06" w:rsidRDefault="00196B2B" w:rsidP="00196B2B">
            <w:pPr>
              <w:jc w:val="center"/>
              <w:rPr>
                <w:rFonts w:cs="Times New Roman"/>
                <w:szCs w:val="24"/>
                <w:lang w:eastAsia="zh-CN"/>
              </w:rPr>
            </w:pPr>
          </w:p>
        </w:tc>
      </w:tr>
      <w:tr w:rsidR="00196B2B" w:rsidRPr="00D43E06" w14:paraId="46DF3CC2" w14:textId="77777777" w:rsidTr="00196B2B">
        <w:trPr>
          <w:trHeight w:val="315"/>
        </w:trPr>
        <w:tc>
          <w:tcPr>
            <w:tcW w:w="618" w:type="pct"/>
            <w:noWrap/>
            <w:vAlign w:val="center"/>
            <w:hideMark/>
          </w:tcPr>
          <w:p w14:paraId="2315719F" w14:textId="77777777" w:rsidR="00196B2B" w:rsidRPr="00D43E06" w:rsidRDefault="00196B2B" w:rsidP="00196B2B">
            <w:pPr>
              <w:jc w:val="center"/>
              <w:rPr>
                <w:rFonts w:cs="Times New Roman"/>
                <w:szCs w:val="24"/>
                <w:lang w:eastAsia="zh-CN"/>
              </w:rPr>
            </w:pPr>
          </w:p>
        </w:tc>
        <w:tc>
          <w:tcPr>
            <w:tcW w:w="534" w:type="pct"/>
            <w:noWrap/>
            <w:vAlign w:val="center"/>
            <w:hideMark/>
          </w:tcPr>
          <w:p w14:paraId="08B4A5A0" w14:textId="77777777" w:rsidR="00196B2B" w:rsidRPr="00D43E06" w:rsidRDefault="00196B2B" w:rsidP="00196B2B">
            <w:pPr>
              <w:jc w:val="center"/>
              <w:rPr>
                <w:rFonts w:cs="Times New Roman"/>
                <w:szCs w:val="24"/>
                <w:lang w:eastAsia="zh-CN"/>
              </w:rPr>
            </w:pPr>
            <w:r w:rsidRPr="00D43E06">
              <w:rPr>
                <w:rFonts w:cs="Times New Roman"/>
                <w:szCs w:val="24"/>
                <w:lang w:eastAsia="zh-CN"/>
              </w:rPr>
              <w:t>ASC4</w:t>
            </w:r>
          </w:p>
        </w:tc>
        <w:tc>
          <w:tcPr>
            <w:tcW w:w="711" w:type="pct"/>
            <w:noWrap/>
            <w:hideMark/>
          </w:tcPr>
          <w:p w14:paraId="15429BD5" w14:textId="207D3C4E" w:rsidR="00196B2B" w:rsidRPr="00D43E06" w:rsidRDefault="00196B2B" w:rsidP="00196B2B">
            <w:pPr>
              <w:jc w:val="center"/>
              <w:rPr>
                <w:rFonts w:cs="Times New Roman"/>
                <w:szCs w:val="24"/>
                <w:lang w:eastAsia="zh-CN"/>
              </w:rPr>
            </w:pPr>
            <w:r w:rsidRPr="007B1F91">
              <w:t>.96</w:t>
            </w:r>
          </w:p>
        </w:tc>
        <w:tc>
          <w:tcPr>
            <w:tcW w:w="563" w:type="pct"/>
            <w:noWrap/>
            <w:hideMark/>
          </w:tcPr>
          <w:p w14:paraId="3760F067" w14:textId="524DB733" w:rsidR="00196B2B" w:rsidRPr="00D43E06" w:rsidRDefault="00196B2B" w:rsidP="00196B2B">
            <w:pPr>
              <w:jc w:val="center"/>
              <w:rPr>
                <w:rFonts w:cs="Times New Roman"/>
                <w:szCs w:val="24"/>
                <w:lang w:eastAsia="zh-CN"/>
              </w:rPr>
            </w:pPr>
            <w:r w:rsidRPr="007B1F91">
              <w:t>.08</w:t>
            </w:r>
          </w:p>
        </w:tc>
        <w:tc>
          <w:tcPr>
            <w:tcW w:w="502" w:type="pct"/>
            <w:noWrap/>
            <w:hideMark/>
          </w:tcPr>
          <w:p w14:paraId="1CF377D6" w14:textId="07ECB3F5" w:rsidR="00196B2B" w:rsidRPr="00D43E06" w:rsidRDefault="00196B2B" w:rsidP="00196B2B">
            <w:pPr>
              <w:jc w:val="center"/>
              <w:rPr>
                <w:rFonts w:cs="Times New Roman"/>
                <w:szCs w:val="24"/>
                <w:lang w:eastAsia="zh-CN"/>
              </w:rPr>
            </w:pPr>
            <w:r w:rsidRPr="007B1F91">
              <w:t>11.85</w:t>
            </w:r>
          </w:p>
        </w:tc>
        <w:tc>
          <w:tcPr>
            <w:tcW w:w="628" w:type="pct"/>
            <w:noWrap/>
            <w:hideMark/>
          </w:tcPr>
          <w:p w14:paraId="43490D1B" w14:textId="580D8A82" w:rsidR="00196B2B" w:rsidRPr="00D43E06" w:rsidRDefault="00196B2B" w:rsidP="00196B2B">
            <w:pPr>
              <w:jc w:val="center"/>
              <w:rPr>
                <w:rFonts w:cs="Times New Roman"/>
                <w:szCs w:val="24"/>
                <w:lang w:eastAsia="zh-CN"/>
              </w:rPr>
            </w:pPr>
            <w:r w:rsidRPr="007B1F91">
              <w:t>&lt;.001</w:t>
            </w:r>
          </w:p>
        </w:tc>
        <w:tc>
          <w:tcPr>
            <w:tcW w:w="335" w:type="pct"/>
            <w:noWrap/>
            <w:hideMark/>
          </w:tcPr>
          <w:p w14:paraId="64889FC5" w14:textId="5D876F76" w:rsidR="00196B2B" w:rsidRPr="00D43E06" w:rsidRDefault="00196B2B" w:rsidP="00196B2B">
            <w:pPr>
              <w:jc w:val="center"/>
              <w:rPr>
                <w:rFonts w:cs="Times New Roman"/>
                <w:szCs w:val="24"/>
                <w:lang w:eastAsia="zh-CN"/>
              </w:rPr>
            </w:pPr>
            <w:r w:rsidRPr="007B1F91">
              <w:t>.75</w:t>
            </w:r>
          </w:p>
        </w:tc>
        <w:tc>
          <w:tcPr>
            <w:tcW w:w="311" w:type="pct"/>
          </w:tcPr>
          <w:p w14:paraId="68663609" w14:textId="77777777" w:rsidR="00196B2B" w:rsidRPr="00D43E06" w:rsidRDefault="00196B2B" w:rsidP="00196B2B">
            <w:pPr>
              <w:jc w:val="center"/>
              <w:rPr>
                <w:rFonts w:cs="Times New Roman"/>
                <w:szCs w:val="24"/>
                <w:lang w:eastAsia="zh-CN"/>
              </w:rPr>
            </w:pPr>
          </w:p>
        </w:tc>
        <w:tc>
          <w:tcPr>
            <w:tcW w:w="350" w:type="pct"/>
            <w:noWrap/>
            <w:vAlign w:val="center"/>
            <w:hideMark/>
          </w:tcPr>
          <w:p w14:paraId="3433DF92" w14:textId="77777777" w:rsidR="00196B2B" w:rsidRPr="00D43E06" w:rsidRDefault="00196B2B" w:rsidP="00196B2B">
            <w:pPr>
              <w:jc w:val="center"/>
              <w:rPr>
                <w:rFonts w:cs="Times New Roman"/>
                <w:szCs w:val="24"/>
                <w:lang w:eastAsia="zh-CN"/>
              </w:rPr>
            </w:pPr>
          </w:p>
        </w:tc>
        <w:tc>
          <w:tcPr>
            <w:tcW w:w="448" w:type="pct"/>
            <w:noWrap/>
            <w:vAlign w:val="center"/>
            <w:hideMark/>
          </w:tcPr>
          <w:p w14:paraId="4514B7E2" w14:textId="77777777" w:rsidR="00196B2B" w:rsidRPr="00D43E06" w:rsidRDefault="00196B2B" w:rsidP="00196B2B">
            <w:pPr>
              <w:jc w:val="center"/>
              <w:rPr>
                <w:rFonts w:cs="Times New Roman"/>
                <w:szCs w:val="24"/>
                <w:lang w:eastAsia="zh-CN"/>
              </w:rPr>
            </w:pPr>
          </w:p>
        </w:tc>
      </w:tr>
      <w:tr w:rsidR="00196B2B" w:rsidRPr="00D43E06" w14:paraId="5595AFF2" w14:textId="77777777" w:rsidTr="00196B2B">
        <w:trPr>
          <w:trHeight w:val="315"/>
        </w:trPr>
        <w:tc>
          <w:tcPr>
            <w:tcW w:w="618" w:type="pct"/>
            <w:noWrap/>
            <w:vAlign w:val="center"/>
            <w:hideMark/>
          </w:tcPr>
          <w:p w14:paraId="7D2AA847" w14:textId="77777777" w:rsidR="00196B2B" w:rsidRPr="00D43E06" w:rsidRDefault="00196B2B" w:rsidP="00196B2B">
            <w:pPr>
              <w:jc w:val="center"/>
              <w:rPr>
                <w:rFonts w:cs="Times New Roman"/>
                <w:szCs w:val="24"/>
                <w:lang w:eastAsia="zh-CN"/>
              </w:rPr>
            </w:pPr>
          </w:p>
        </w:tc>
        <w:tc>
          <w:tcPr>
            <w:tcW w:w="534" w:type="pct"/>
            <w:noWrap/>
            <w:vAlign w:val="center"/>
            <w:hideMark/>
          </w:tcPr>
          <w:p w14:paraId="6886A8C5" w14:textId="77777777" w:rsidR="00196B2B" w:rsidRPr="00D43E06" w:rsidRDefault="00196B2B" w:rsidP="00196B2B">
            <w:pPr>
              <w:jc w:val="center"/>
              <w:rPr>
                <w:rFonts w:cs="Times New Roman"/>
                <w:szCs w:val="24"/>
                <w:lang w:eastAsia="zh-CN"/>
              </w:rPr>
            </w:pPr>
            <w:r w:rsidRPr="00D43E06">
              <w:rPr>
                <w:rFonts w:cs="Times New Roman"/>
                <w:szCs w:val="24"/>
                <w:lang w:eastAsia="zh-CN"/>
              </w:rPr>
              <w:t>ASC5</w:t>
            </w:r>
          </w:p>
        </w:tc>
        <w:tc>
          <w:tcPr>
            <w:tcW w:w="711" w:type="pct"/>
            <w:noWrap/>
            <w:hideMark/>
          </w:tcPr>
          <w:p w14:paraId="11058CDF" w14:textId="3E3F17D1" w:rsidR="00196B2B" w:rsidRPr="00D43E06" w:rsidRDefault="00196B2B" w:rsidP="00196B2B">
            <w:pPr>
              <w:jc w:val="center"/>
              <w:rPr>
                <w:rFonts w:cs="Times New Roman"/>
                <w:szCs w:val="24"/>
                <w:lang w:eastAsia="zh-CN"/>
              </w:rPr>
            </w:pPr>
            <w:r w:rsidRPr="007B1F91">
              <w:t>1.22</w:t>
            </w:r>
          </w:p>
        </w:tc>
        <w:tc>
          <w:tcPr>
            <w:tcW w:w="563" w:type="pct"/>
            <w:noWrap/>
            <w:hideMark/>
          </w:tcPr>
          <w:p w14:paraId="1CFA11CB" w14:textId="26974DCE" w:rsidR="00196B2B" w:rsidRPr="00D43E06" w:rsidRDefault="00196B2B" w:rsidP="00196B2B">
            <w:pPr>
              <w:jc w:val="center"/>
              <w:rPr>
                <w:rFonts w:cs="Times New Roman"/>
                <w:szCs w:val="24"/>
                <w:lang w:eastAsia="zh-CN"/>
              </w:rPr>
            </w:pPr>
            <w:r w:rsidRPr="007B1F91">
              <w:t>.09</w:t>
            </w:r>
          </w:p>
        </w:tc>
        <w:tc>
          <w:tcPr>
            <w:tcW w:w="502" w:type="pct"/>
            <w:noWrap/>
            <w:hideMark/>
          </w:tcPr>
          <w:p w14:paraId="408956DD" w14:textId="69E35831" w:rsidR="00196B2B" w:rsidRPr="00D43E06" w:rsidRDefault="00196B2B" w:rsidP="00196B2B">
            <w:pPr>
              <w:jc w:val="center"/>
              <w:rPr>
                <w:rFonts w:cs="Times New Roman"/>
                <w:szCs w:val="24"/>
                <w:lang w:eastAsia="zh-CN"/>
              </w:rPr>
            </w:pPr>
            <w:r w:rsidRPr="007B1F91">
              <w:t>13.53</w:t>
            </w:r>
          </w:p>
        </w:tc>
        <w:tc>
          <w:tcPr>
            <w:tcW w:w="628" w:type="pct"/>
            <w:noWrap/>
            <w:hideMark/>
          </w:tcPr>
          <w:p w14:paraId="6FD62603" w14:textId="1730281C" w:rsidR="00196B2B" w:rsidRPr="00D43E06" w:rsidRDefault="00196B2B" w:rsidP="00196B2B">
            <w:pPr>
              <w:jc w:val="center"/>
              <w:rPr>
                <w:rFonts w:cs="Times New Roman"/>
                <w:szCs w:val="24"/>
                <w:lang w:eastAsia="zh-CN"/>
              </w:rPr>
            </w:pPr>
            <w:r w:rsidRPr="007B1F91">
              <w:t>&lt;.001</w:t>
            </w:r>
          </w:p>
        </w:tc>
        <w:tc>
          <w:tcPr>
            <w:tcW w:w="335" w:type="pct"/>
            <w:noWrap/>
            <w:hideMark/>
          </w:tcPr>
          <w:p w14:paraId="057D371B" w14:textId="103BE156" w:rsidR="00196B2B" w:rsidRPr="00D43E06" w:rsidRDefault="00196B2B" w:rsidP="00196B2B">
            <w:pPr>
              <w:jc w:val="center"/>
              <w:rPr>
                <w:rFonts w:cs="Times New Roman"/>
                <w:szCs w:val="24"/>
                <w:lang w:eastAsia="zh-CN"/>
              </w:rPr>
            </w:pPr>
            <w:r w:rsidRPr="007B1F91">
              <w:t>.84</w:t>
            </w:r>
          </w:p>
        </w:tc>
        <w:tc>
          <w:tcPr>
            <w:tcW w:w="311" w:type="pct"/>
          </w:tcPr>
          <w:p w14:paraId="2FB7BD95" w14:textId="77777777" w:rsidR="00196B2B" w:rsidRPr="00D43E06" w:rsidRDefault="00196B2B" w:rsidP="00196B2B">
            <w:pPr>
              <w:jc w:val="center"/>
              <w:rPr>
                <w:rFonts w:cs="Times New Roman"/>
                <w:szCs w:val="24"/>
                <w:lang w:eastAsia="zh-CN"/>
              </w:rPr>
            </w:pPr>
          </w:p>
        </w:tc>
        <w:tc>
          <w:tcPr>
            <w:tcW w:w="350" w:type="pct"/>
            <w:noWrap/>
            <w:vAlign w:val="center"/>
            <w:hideMark/>
          </w:tcPr>
          <w:p w14:paraId="36F0CE80" w14:textId="77777777" w:rsidR="00196B2B" w:rsidRPr="00D43E06" w:rsidRDefault="00196B2B" w:rsidP="00196B2B">
            <w:pPr>
              <w:jc w:val="center"/>
              <w:rPr>
                <w:rFonts w:cs="Times New Roman"/>
                <w:szCs w:val="24"/>
                <w:lang w:eastAsia="zh-CN"/>
              </w:rPr>
            </w:pPr>
          </w:p>
        </w:tc>
        <w:tc>
          <w:tcPr>
            <w:tcW w:w="448" w:type="pct"/>
            <w:noWrap/>
            <w:vAlign w:val="center"/>
            <w:hideMark/>
          </w:tcPr>
          <w:p w14:paraId="4F2EE861" w14:textId="77777777" w:rsidR="00196B2B" w:rsidRPr="00D43E06" w:rsidRDefault="00196B2B" w:rsidP="00196B2B">
            <w:pPr>
              <w:jc w:val="center"/>
              <w:rPr>
                <w:rFonts w:cs="Times New Roman"/>
                <w:szCs w:val="24"/>
                <w:lang w:eastAsia="zh-CN"/>
              </w:rPr>
            </w:pPr>
          </w:p>
        </w:tc>
      </w:tr>
      <w:tr w:rsidR="00196B2B" w:rsidRPr="00D43E06" w14:paraId="1F47AEDE" w14:textId="77777777" w:rsidTr="00196B2B">
        <w:trPr>
          <w:trHeight w:val="315"/>
        </w:trPr>
        <w:tc>
          <w:tcPr>
            <w:tcW w:w="618" w:type="pct"/>
            <w:noWrap/>
            <w:vAlign w:val="center"/>
            <w:hideMark/>
          </w:tcPr>
          <w:p w14:paraId="6A8BC787"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534" w:type="pct"/>
            <w:noWrap/>
            <w:vAlign w:val="center"/>
            <w:hideMark/>
          </w:tcPr>
          <w:p w14:paraId="0F728679" w14:textId="77777777" w:rsidR="00196B2B" w:rsidRPr="00D43E06" w:rsidRDefault="00196B2B" w:rsidP="00196B2B">
            <w:pPr>
              <w:jc w:val="center"/>
              <w:rPr>
                <w:rFonts w:cs="Times New Roman"/>
                <w:szCs w:val="24"/>
                <w:lang w:eastAsia="zh-CN"/>
              </w:rPr>
            </w:pPr>
            <w:r w:rsidRPr="00D43E06">
              <w:rPr>
                <w:rFonts w:cs="Times New Roman"/>
                <w:szCs w:val="24"/>
                <w:lang w:eastAsia="zh-CN"/>
              </w:rPr>
              <w:t>OSC1</w:t>
            </w:r>
          </w:p>
        </w:tc>
        <w:tc>
          <w:tcPr>
            <w:tcW w:w="711" w:type="pct"/>
            <w:noWrap/>
            <w:hideMark/>
          </w:tcPr>
          <w:p w14:paraId="379D902C" w14:textId="1522F123" w:rsidR="00196B2B" w:rsidRPr="00D43E06" w:rsidRDefault="00196B2B" w:rsidP="00196B2B">
            <w:pPr>
              <w:jc w:val="center"/>
              <w:rPr>
                <w:rFonts w:cs="Times New Roman"/>
                <w:szCs w:val="24"/>
                <w:lang w:eastAsia="zh-CN"/>
              </w:rPr>
            </w:pPr>
            <w:r w:rsidRPr="007B1F91">
              <w:t>1.00</w:t>
            </w:r>
          </w:p>
        </w:tc>
        <w:tc>
          <w:tcPr>
            <w:tcW w:w="563" w:type="pct"/>
            <w:noWrap/>
            <w:hideMark/>
          </w:tcPr>
          <w:p w14:paraId="32B0B503" w14:textId="78898209" w:rsidR="00196B2B" w:rsidRPr="00D43E06" w:rsidRDefault="00196B2B" w:rsidP="00196B2B">
            <w:pPr>
              <w:jc w:val="center"/>
              <w:rPr>
                <w:rFonts w:cs="Times New Roman"/>
                <w:szCs w:val="24"/>
                <w:lang w:eastAsia="zh-CN"/>
              </w:rPr>
            </w:pPr>
          </w:p>
        </w:tc>
        <w:tc>
          <w:tcPr>
            <w:tcW w:w="502" w:type="pct"/>
            <w:noWrap/>
            <w:hideMark/>
          </w:tcPr>
          <w:p w14:paraId="401D0370" w14:textId="77777777" w:rsidR="00196B2B" w:rsidRPr="00D43E06" w:rsidRDefault="00196B2B" w:rsidP="00196B2B">
            <w:pPr>
              <w:jc w:val="center"/>
              <w:rPr>
                <w:rFonts w:cs="Times New Roman"/>
                <w:szCs w:val="24"/>
                <w:lang w:eastAsia="zh-CN"/>
              </w:rPr>
            </w:pPr>
          </w:p>
        </w:tc>
        <w:tc>
          <w:tcPr>
            <w:tcW w:w="628" w:type="pct"/>
            <w:noWrap/>
            <w:hideMark/>
          </w:tcPr>
          <w:p w14:paraId="3419C73D" w14:textId="77777777" w:rsidR="00196B2B" w:rsidRPr="00D43E06" w:rsidRDefault="00196B2B" w:rsidP="00196B2B">
            <w:pPr>
              <w:jc w:val="center"/>
              <w:rPr>
                <w:rFonts w:cs="Times New Roman"/>
                <w:szCs w:val="24"/>
                <w:lang w:eastAsia="zh-CN"/>
              </w:rPr>
            </w:pPr>
          </w:p>
        </w:tc>
        <w:tc>
          <w:tcPr>
            <w:tcW w:w="335" w:type="pct"/>
            <w:noWrap/>
            <w:hideMark/>
          </w:tcPr>
          <w:p w14:paraId="5BFD4A0C" w14:textId="35B34F31" w:rsidR="00196B2B" w:rsidRPr="00D43E06" w:rsidRDefault="00196B2B" w:rsidP="00196B2B">
            <w:pPr>
              <w:jc w:val="center"/>
              <w:rPr>
                <w:rFonts w:cs="Times New Roman"/>
                <w:szCs w:val="24"/>
                <w:lang w:eastAsia="zh-CN"/>
              </w:rPr>
            </w:pPr>
            <w:r w:rsidRPr="007B1F91">
              <w:t>.81</w:t>
            </w:r>
          </w:p>
        </w:tc>
        <w:tc>
          <w:tcPr>
            <w:tcW w:w="311" w:type="pct"/>
          </w:tcPr>
          <w:p w14:paraId="1F0E94DD" w14:textId="77777777" w:rsidR="00196B2B" w:rsidRPr="00D43E06" w:rsidRDefault="00196B2B" w:rsidP="00196B2B">
            <w:pPr>
              <w:jc w:val="center"/>
              <w:rPr>
                <w:rFonts w:cs="Times New Roman"/>
                <w:szCs w:val="24"/>
                <w:lang w:eastAsia="zh-CN"/>
              </w:rPr>
            </w:pPr>
            <w:r>
              <w:rPr>
                <w:rFonts w:cs="Times New Roman" w:hint="eastAsia"/>
                <w:szCs w:val="24"/>
                <w:lang w:eastAsia="zh-CN"/>
              </w:rPr>
              <w:t>.84</w:t>
            </w:r>
          </w:p>
        </w:tc>
        <w:tc>
          <w:tcPr>
            <w:tcW w:w="350" w:type="pct"/>
            <w:noWrap/>
            <w:vAlign w:val="center"/>
            <w:hideMark/>
          </w:tcPr>
          <w:p w14:paraId="0D71A859" w14:textId="40E59BDA"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5</w:t>
            </w:r>
          </w:p>
        </w:tc>
        <w:tc>
          <w:tcPr>
            <w:tcW w:w="448" w:type="pct"/>
            <w:noWrap/>
            <w:vAlign w:val="center"/>
            <w:hideMark/>
          </w:tcPr>
          <w:p w14:paraId="5C540B70" w14:textId="56287BA4" w:rsidR="00196B2B" w:rsidRPr="00D43E06" w:rsidRDefault="00196B2B" w:rsidP="00196B2B">
            <w:pPr>
              <w:jc w:val="center"/>
              <w:rPr>
                <w:rFonts w:cs="Times New Roman"/>
                <w:szCs w:val="24"/>
                <w:lang w:eastAsia="zh-CN"/>
              </w:rPr>
            </w:pPr>
            <w:r w:rsidRPr="00D43E06">
              <w:rPr>
                <w:rFonts w:cs="Times New Roman"/>
                <w:szCs w:val="24"/>
              </w:rPr>
              <w:t>.4</w:t>
            </w:r>
            <w:r w:rsidR="002E217E">
              <w:rPr>
                <w:rFonts w:cs="Times New Roman" w:hint="eastAsia"/>
                <w:szCs w:val="24"/>
                <w:lang w:eastAsia="zh-CN"/>
              </w:rPr>
              <w:t>9</w:t>
            </w:r>
          </w:p>
        </w:tc>
      </w:tr>
      <w:tr w:rsidR="00196B2B" w:rsidRPr="00D43E06" w14:paraId="26E0B97D" w14:textId="77777777" w:rsidTr="00196B2B">
        <w:trPr>
          <w:trHeight w:val="315"/>
        </w:trPr>
        <w:tc>
          <w:tcPr>
            <w:tcW w:w="618" w:type="pct"/>
            <w:noWrap/>
            <w:vAlign w:val="center"/>
            <w:hideMark/>
          </w:tcPr>
          <w:p w14:paraId="1C0C32B3" w14:textId="77777777" w:rsidR="00196B2B" w:rsidRPr="00D43E06" w:rsidRDefault="00196B2B" w:rsidP="00196B2B">
            <w:pPr>
              <w:jc w:val="center"/>
              <w:rPr>
                <w:rFonts w:cs="Times New Roman"/>
                <w:szCs w:val="24"/>
                <w:lang w:eastAsia="zh-CN"/>
              </w:rPr>
            </w:pPr>
          </w:p>
        </w:tc>
        <w:tc>
          <w:tcPr>
            <w:tcW w:w="534" w:type="pct"/>
            <w:noWrap/>
            <w:vAlign w:val="center"/>
            <w:hideMark/>
          </w:tcPr>
          <w:p w14:paraId="1B01AB69" w14:textId="77777777" w:rsidR="00196B2B" w:rsidRPr="00D43E06" w:rsidRDefault="00196B2B" w:rsidP="00196B2B">
            <w:pPr>
              <w:jc w:val="center"/>
              <w:rPr>
                <w:rFonts w:cs="Times New Roman"/>
                <w:szCs w:val="24"/>
                <w:lang w:eastAsia="zh-CN"/>
              </w:rPr>
            </w:pPr>
            <w:r w:rsidRPr="00D43E06">
              <w:rPr>
                <w:rFonts w:cs="Times New Roman"/>
                <w:szCs w:val="24"/>
                <w:lang w:eastAsia="zh-CN"/>
              </w:rPr>
              <w:t>OSC2</w:t>
            </w:r>
          </w:p>
        </w:tc>
        <w:tc>
          <w:tcPr>
            <w:tcW w:w="711" w:type="pct"/>
            <w:noWrap/>
            <w:hideMark/>
          </w:tcPr>
          <w:p w14:paraId="2A199F55" w14:textId="6D41D4B9" w:rsidR="00196B2B" w:rsidRPr="00D43E06" w:rsidRDefault="00196B2B" w:rsidP="00196B2B">
            <w:pPr>
              <w:jc w:val="center"/>
              <w:rPr>
                <w:rFonts w:cs="Times New Roman"/>
                <w:szCs w:val="24"/>
                <w:lang w:eastAsia="zh-CN"/>
              </w:rPr>
            </w:pPr>
            <w:r w:rsidRPr="007B1F91">
              <w:t>.95</w:t>
            </w:r>
          </w:p>
        </w:tc>
        <w:tc>
          <w:tcPr>
            <w:tcW w:w="563" w:type="pct"/>
            <w:noWrap/>
            <w:hideMark/>
          </w:tcPr>
          <w:p w14:paraId="34023E98" w14:textId="0E21C9E7" w:rsidR="00196B2B" w:rsidRPr="00D43E06" w:rsidRDefault="00196B2B" w:rsidP="00196B2B">
            <w:pPr>
              <w:jc w:val="center"/>
              <w:rPr>
                <w:rFonts w:cs="Times New Roman"/>
                <w:szCs w:val="24"/>
                <w:lang w:eastAsia="zh-CN"/>
              </w:rPr>
            </w:pPr>
            <w:r w:rsidRPr="007B1F91">
              <w:t>.08</w:t>
            </w:r>
          </w:p>
        </w:tc>
        <w:tc>
          <w:tcPr>
            <w:tcW w:w="502" w:type="pct"/>
            <w:noWrap/>
            <w:hideMark/>
          </w:tcPr>
          <w:p w14:paraId="55282855" w14:textId="04A83690" w:rsidR="00196B2B" w:rsidRPr="00D43E06" w:rsidRDefault="00196B2B" w:rsidP="00196B2B">
            <w:pPr>
              <w:jc w:val="center"/>
              <w:rPr>
                <w:rFonts w:cs="Times New Roman"/>
                <w:szCs w:val="24"/>
                <w:lang w:eastAsia="zh-CN"/>
              </w:rPr>
            </w:pPr>
            <w:r w:rsidRPr="007B1F91">
              <w:t>12.06</w:t>
            </w:r>
          </w:p>
        </w:tc>
        <w:tc>
          <w:tcPr>
            <w:tcW w:w="628" w:type="pct"/>
            <w:noWrap/>
            <w:hideMark/>
          </w:tcPr>
          <w:p w14:paraId="00A019ED" w14:textId="2E7B2F2B" w:rsidR="00196B2B" w:rsidRPr="00D43E06" w:rsidRDefault="00196B2B" w:rsidP="00196B2B">
            <w:pPr>
              <w:jc w:val="center"/>
              <w:rPr>
                <w:rFonts w:cs="Times New Roman"/>
                <w:szCs w:val="24"/>
                <w:lang w:eastAsia="zh-CN"/>
              </w:rPr>
            </w:pPr>
            <w:r w:rsidRPr="007B1F91">
              <w:t>&lt;.001</w:t>
            </w:r>
          </w:p>
        </w:tc>
        <w:tc>
          <w:tcPr>
            <w:tcW w:w="335" w:type="pct"/>
            <w:noWrap/>
            <w:hideMark/>
          </w:tcPr>
          <w:p w14:paraId="190F52CC" w14:textId="4F154D65" w:rsidR="00196B2B" w:rsidRPr="00D43E06" w:rsidRDefault="00196B2B" w:rsidP="00196B2B">
            <w:pPr>
              <w:jc w:val="center"/>
              <w:rPr>
                <w:rFonts w:cs="Times New Roman"/>
                <w:szCs w:val="24"/>
                <w:lang w:eastAsia="zh-CN"/>
              </w:rPr>
            </w:pPr>
            <w:r w:rsidRPr="007B1F91">
              <w:t>.75</w:t>
            </w:r>
          </w:p>
        </w:tc>
        <w:tc>
          <w:tcPr>
            <w:tcW w:w="311" w:type="pct"/>
          </w:tcPr>
          <w:p w14:paraId="7BE80A57" w14:textId="77777777" w:rsidR="00196B2B" w:rsidRPr="00D43E06" w:rsidRDefault="00196B2B" w:rsidP="00196B2B">
            <w:pPr>
              <w:jc w:val="center"/>
              <w:rPr>
                <w:rFonts w:cs="Times New Roman"/>
                <w:szCs w:val="24"/>
                <w:lang w:eastAsia="zh-CN"/>
              </w:rPr>
            </w:pPr>
          </w:p>
        </w:tc>
        <w:tc>
          <w:tcPr>
            <w:tcW w:w="350" w:type="pct"/>
            <w:noWrap/>
            <w:vAlign w:val="center"/>
            <w:hideMark/>
          </w:tcPr>
          <w:p w14:paraId="0FE193B9" w14:textId="77777777" w:rsidR="00196B2B" w:rsidRPr="00D43E06" w:rsidRDefault="00196B2B" w:rsidP="00196B2B">
            <w:pPr>
              <w:jc w:val="center"/>
              <w:rPr>
                <w:rFonts w:cs="Times New Roman"/>
                <w:szCs w:val="24"/>
                <w:lang w:eastAsia="zh-CN"/>
              </w:rPr>
            </w:pPr>
          </w:p>
        </w:tc>
        <w:tc>
          <w:tcPr>
            <w:tcW w:w="448" w:type="pct"/>
            <w:noWrap/>
            <w:vAlign w:val="center"/>
            <w:hideMark/>
          </w:tcPr>
          <w:p w14:paraId="5BECCF7C" w14:textId="77777777" w:rsidR="00196B2B" w:rsidRPr="00D43E06" w:rsidRDefault="00196B2B" w:rsidP="00196B2B">
            <w:pPr>
              <w:jc w:val="center"/>
              <w:rPr>
                <w:rFonts w:cs="Times New Roman"/>
                <w:szCs w:val="24"/>
                <w:lang w:eastAsia="zh-CN"/>
              </w:rPr>
            </w:pPr>
          </w:p>
        </w:tc>
      </w:tr>
      <w:tr w:rsidR="00196B2B" w:rsidRPr="00D43E06" w14:paraId="099C014E" w14:textId="77777777" w:rsidTr="00196B2B">
        <w:trPr>
          <w:trHeight w:val="315"/>
        </w:trPr>
        <w:tc>
          <w:tcPr>
            <w:tcW w:w="618" w:type="pct"/>
            <w:noWrap/>
            <w:vAlign w:val="center"/>
            <w:hideMark/>
          </w:tcPr>
          <w:p w14:paraId="1638CA67" w14:textId="77777777" w:rsidR="00196B2B" w:rsidRPr="00D43E06" w:rsidRDefault="00196B2B" w:rsidP="00196B2B">
            <w:pPr>
              <w:jc w:val="center"/>
              <w:rPr>
                <w:rFonts w:cs="Times New Roman"/>
                <w:szCs w:val="24"/>
                <w:lang w:eastAsia="zh-CN"/>
              </w:rPr>
            </w:pPr>
          </w:p>
        </w:tc>
        <w:tc>
          <w:tcPr>
            <w:tcW w:w="534" w:type="pct"/>
            <w:noWrap/>
            <w:vAlign w:val="center"/>
            <w:hideMark/>
          </w:tcPr>
          <w:p w14:paraId="1BB98AAA" w14:textId="77777777" w:rsidR="00196B2B" w:rsidRPr="00D43E06" w:rsidRDefault="00196B2B" w:rsidP="00196B2B">
            <w:pPr>
              <w:jc w:val="center"/>
              <w:rPr>
                <w:rFonts w:cs="Times New Roman"/>
                <w:szCs w:val="24"/>
                <w:lang w:eastAsia="zh-CN"/>
              </w:rPr>
            </w:pPr>
            <w:r w:rsidRPr="00D43E06">
              <w:rPr>
                <w:rFonts w:cs="Times New Roman"/>
                <w:szCs w:val="24"/>
                <w:lang w:eastAsia="zh-CN"/>
              </w:rPr>
              <w:t>OSC3</w:t>
            </w:r>
          </w:p>
        </w:tc>
        <w:tc>
          <w:tcPr>
            <w:tcW w:w="711" w:type="pct"/>
            <w:noWrap/>
            <w:hideMark/>
          </w:tcPr>
          <w:p w14:paraId="38096CE8" w14:textId="5E71A928" w:rsidR="00196B2B" w:rsidRPr="00D43E06" w:rsidRDefault="00196B2B" w:rsidP="00196B2B">
            <w:pPr>
              <w:jc w:val="center"/>
              <w:rPr>
                <w:rFonts w:cs="Times New Roman"/>
                <w:szCs w:val="24"/>
                <w:lang w:eastAsia="zh-CN"/>
              </w:rPr>
            </w:pPr>
            <w:r w:rsidRPr="007B1F91">
              <w:t>.74</w:t>
            </w:r>
          </w:p>
        </w:tc>
        <w:tc>
          <w:tcPr>
            <w:tcW w:w="563" w:type="pct"/>
            <w:noWrap/>
            <w:hideMark/>
          </w:tcPr>
          <w:p w14:paraId="5CA3CF41" w14:textId="67E61613" w:rsidR="00196B2B" w:rsidRPr="00D43E06" w:rsidRDefault="00196B2B" w:rsidP="00196B2B">
            <w:pPr>
              <w:jc w:val="center"/>
              <w:rPr>
                <w:rFonts w:cs="Times New Roman"/>
                <w:szCs w:val="24"/>
                <w:lang w:eastAsia="zh-CN"/>
              </w:rPr>
            </w:pPr>
            <w:r w:rsidRPr="007B1F91">
              <w:t>.08</w:t>
            </w:r>
          </w:p>
        </w:tc>
        <w:tc>
          <w:tcPr>
            <w:tcW w:w="502" w:type="pct"/>
            <w:noWrap/>
            <w:hideMark/>
          </w:tcPr>
          <w:p w14:paraId="1352DBB0" w14:textId="22FCDA5E" w:rsidR="00196B2B" w:rsidRPr="00D43E06" w:rsidRDefault="00196B2B" w:rsidP="00196B2B">
            <w:pPr>
              <w:jc w:val="center"/>
              <w:rPr>
                <w:rFonts w:cs="Times New Roman"/>
                <w:szCs w:val="24"/>
                <w:lang w:eastAsia="zh-CN"/>
              </w:rPr>
            </w:pPr>
            <w:r w:rsidRPr="007B1F91">
              <w:t>9.53</w:t>
            </w:r>
          </w:p>
        </w:tc>
        <w:tc>
          <w:tcPr>
            <w:tcW w:w="628" w:type="pct"/>
            <w:noWrap/>
            <w:hideMark/>
          </w:tcPr>
          <w:p w14:paraId="6CC2B811" w14:textId="39F27D81" w:rsidR="00196B2B" w:rsidRPr="00D43E06" w:rsidRDefault="00196B2B" w:rsidP="00196B2B">
            <w:pPr>
              <w:jc w:val="center"/>
              <w:rPr>
                <w:rFonts w:cs="Times New Roman"/>
                <w:szCs w:val="24"/>
                <w:lang w:eastAsia="zh-CN"/>
              </w:rPr>
            </w:pPr>
            <w:r w:rsidRPr="007B1F91">
              <w:t>&lt;.001</w:t>
            </w:r>
          </w:p>
        </w:tc>
        <w:tc>
          <w:tcPr>
            <w:tcW w:w="335" w:type="pct"/>
            <w:noWrap/>
            <w:hideMark/>
          </w:tcPr>
          <w:p w14:paraId="051C48CF" w14:textId="05B881CC" w:rsidR="00196B2B" w:rsidRPr="00D43E06" w:rsidRDefault="00196B2B" w:rsidP="00196B2B">
            <w:pPr>
              <w:jc w:val="center"/>
              <w:rPr>
                <w:rFonts w:cs="Times New Roman"/>
                <w:szCs w:val="24"/>
                <w:lang w:eastAsia="zh-CN"/>
              </w:rPr>
            </w:pPr>
            <w:r w:rsidRPr="007B1F91">
              <w:t>.62</w:t>
            </w:r>
          </w:p>
        </w:tc>
        <w:tc>
          <w:tcPr>
            <w:tcW w:w="311" w:type="pct"/>
          </w:tcPr>
          <w:p w14:paraId="2921DE94" w14:textId="77777777" w:rsidR="00196B2B" w:rsidRPr="00D43E06" w:rsidRDefault="00196B2B" w:rsidP="00196B2B">
            <w:pPr>
              <w:jc w:val="center"/>
              <w:rPr>
                <w:rFonts w:cs="Times New Roman"/>
                <w:szCs w:val="24"/>
                <w:lang w:eastAsia="zh-CN"/>
              </w:rPr>
            </w:pPr>
          </w:p>
        </w:tc>
        <w:tc>
          <w:tcPr>
            <w:tcW w:w="350" w:type="pct"/>
            <w:noWrap/>
            <w:vAlign w:val="center"/>
            <w:hideMark/>
          </w:tcPr>
          <w:p w14:paraId="1364A225" w14:textId="77777777" w:rsidR="00196B2B" w:rsidRPr="00D43E06" w:rsidRDefault="00196B2B" w:rsidP="00196B2B">
            <w:pPr>
              <w:jc w:val="center"/>
              <w:rPr>
                <w:rFonts w:cs="Times New Roman"/>
                <w:szCs w:val="24"/>
                <w:lang w:eastAsia="zh-CN"/>
              </w:rPr>
            </w:pPr>
          </w:p>
        </w:tc>
        <w:tc>
          <w:tcPr>
            <w:tcW w:w="448" w:type="pct"/>
            <w:noWrap/>
            <w:vAlign w:val="center"/>
            <w:hideMark/>
          </w:tcPr>
          <w:p w14:paraId="16AD18C5" w14:textId="77777777" w:rsidR="00196B2B" w:rsidRPr="00D43E06" w:rsidRDefault="00196B2B" w:rsidP="00196B2B">
            <w:pPr>
              <w:jc w:val="center"/>
              <w:rPr>
                <w:rFonts w:cs="Times New Roman"/>
                <w:szCs w:val="24"/>
                <w:lang w:eastAsia="zh-CN"/>
              </w:rPr>
            </w:pPr>
          </w:p>
        </w:tc>
      </w:tr>
      <w:tr w:rsidR="00196B2B" w:rsidRPr="00D43E06" w14:paraId="6A4DF8EF" w14:textId="77777777" w:rsidTr="00196B2B">
        <w:trPr>
          <w:trHeight w:val="315"/>
        </w:trPr>
        <w:tc>
          <w:tcPr>
            <w:tcW w:w="618" w:type="pct"/>
            <w:noWrap/>
            <w:vAlign w:val="center"/>
            <w:hideMark/>
          </w:tcPr>
          <w:p w14:paraId="40EAC89B" w14:textId="77777777" w:rsidR="00196B2B" w:rsidRPr="00D43E06" w:rsidRDefault="00196B2B" w:rsidP="00196B2B">
            <w:pPr>
              <w:jc w:val="center"/>
              <w:rPr>
                <w:rFonts w:cs="Times New Roman"/>
                <w:szCs w:val="24"/>
                <w:lang w:eastAsia="zh-CN"/>
              </w:rPr>
            </w:pPr>
          </w:p>
        </w:tc>
        <w:tc>
          <w:tcPr>
            <w:tcW w:w="534" w:type="pct"/>
            <w:noWrap/>
            <w:vAlign w:val="center"/>
            <w:hideMark/>
          </w:tcPr>
          <w:p w14:paraId="0A1EAFCA" w14:textId="77777777" w:rsidR="00196B2B" w:rsidRPr="00D43E06" w:rsidRDefault="00196B2B" w:rsidP="00196B2B">
            <w:pPr>
              <w:jc w:val="center"/>
              <w:rPr>
                <w:rFonts w:cs="Times New Roman"/>
                <w:szCs w:val="24"/>
                <w:lang w:eastAsia="zh-CN"/>
              </w:rPr>
            </w:pPr>
            <w:r w:rsidRPr="00D43E06">
              <w:rPr>
                <w:rFonts w:cs="Times New Roman"/>
                <w:szCs w:val="24"/>
                <w:lang w:eastAsia="zh-CN"/>
              </w:rPr>
              <w:t>OSC4</w:t>
            </w:r>
          </w:p>
        </w:tc>
        <w:tc>
          <w:tcPr>
            <w:tcW w:w="711" w:type="pct"/>
            <w:noWrap/>
            <w:hideMark/>
          </w:tcPr>
          <w:p w14:paraId="564A84D0" w14:textId="5CC028CE" w:rsidR="00196B2B" w:rsidRPr="00D43E06" w:rsidRDefault="00196B2B" w:rsidP="00196B2B">
            <w:pPr>
              <w:jc w:val="center"/>
              <w:rPr>
                <w:rFonts w:cs="Times New Roman"/>
                <w:szCs w:val="24"/>
                <w:lang w:eastAsia="zh-CN"/>
              </w:rPr>
            </w:pPr>
            <w:r w:rsidRPr="007B1F91">
              <w:t>.73</w:t>
            </w:r>
          </w:p>
        </w:tc>
        <w:tc>
          <w:tcPr>
            <w:tcW w:w="563" w:type="pct"/>
            <w:noWrap/>
            <w:hideMark/>
          </w:tcPr>
          <w:p w14:paraId="03D614C1" w14:textId="03383690" w:rsidR="00196B2B" w:rsidRPr="00D43E06" w:rsidRDefault="00196B2B" w:rsidP="00196B2B">
            <w:pPr>
              <w:jc w:val="center"/>
              <w:rPr>
                <w:rFonts w:cs="Times New Roman"/>
                <w:szCs w:val="24"/>
                <w:lang w:eastAsia="zh-CN"/>
              </w:rPr>
            </w:pPr>
            <w:r w:rsidRPr="007B1F91">
              <w:t>.08</w:t>
            </w:r>
          </w:p>
        </w:tc>
        <w:tc>
          <w:tcPr>
            <w:tcW w:w="502" w:type="pct"/>
            <w:noWrap/>
            <w:hideMark/>
          </w:tcPr>
          <w:p w14:paraId="46E6E6E3" w14:textId="5CFB75A3" w:rsidR="00196B2B" w:rsidRPr="00D43E06" w:rsidRDefault="00196B2B" w:rsidP="00196B2B">
            <w:pPr>
              <w:jc w:val="center"/>
              <w:rPr>
                <w:rFonts w:cs="Times New Roman"/>
                <w:szCs w:val="24"/>
                <w:lang w:eastAsia="zh-CN"/>
              </w:rPr>
            </w:pPr>
            <w:r w:rsidRPr="007B1F91">
              <w:t>9.16</w:t>
            </w:r>
          </w:p>
        </w:tc>
        <w:tc>
          <w:tcPr>
            <w:tcW w:w="628" w:type="pct"/>
            <w:noWrap/>
            <w:hideMark/>
          </w:tcPr>
          <w:p w14:paraId="233463D7" w14:textId="71301B8D" w:rsidR="00196B2B" w:rsidRPr="00D43E06" w:rsidRDefault="00196B2B" w:rsidP="00196B2B">
            <w:pPr>
              <w:jc w:val="center"/>
              <w:rPr>
                <w:rFonts w:cs="Times New Roman"/>
                <w:szCs w:val="24"/>
                <w:lang w:eastAsia="zh-CN"/>
              </w:rPr>
            </w:pPr>
            <w:r w:rsidRPr="007B1F91">
              <w:t>&lt;.001</w:t>
            </w:r>
          </w:p>
        </w:tc>
        <w:tc>
          <w:tcPr>
            <w:tcW w:w="335" w:type="pct"/>
            <w:noWrap/>
            <w:hideMark/>
          </w:tcPr>
          <w:p w14:paraId="2BE6ECA0" w14:textId="0B0CC62A" w:rsidR="00196B2B" w:rsidRPr="00D43E06" w:rsidRDefault="00196B2B" w:rsidP="00196B2B">
            <w:pPr>
              <w:jc w:val="center"/>
              <w:rPr>
                <w:rFonts w:cs="Times New Roman"/>
                <w:szCs w:val="24"/>
                <w:lang w:eastAsia="zh-CN"/>
              </w:rPr>
            </w:pPr>
            <w:r w:rsidRPr="007B1F91">
              <w:t>.60</w:t>
            </w:r>
          </w:p>
        </w:tc>
        <w:tc>
          <w:tcPr>
            <w:tcW w:w="311" w:type="pct"/>
          </w:tcPr>
          <w:p w14:paraId="55106E78" w14:textId="77777777" w:rsidR="00196B2B" w:rsidRPr="00D43E06" w:rsidRDefault="00196B2B" w:rsidP="00196B2B">
            <w:pPr>
              <w:jc w:val="center"/>
              <w:rPr>
                <w:rFonts w:cs="Times New Roman"/>
                <w:szCs w:val="24"/>
                <w:lang w:eastAsia="zh-CN"/>
              </w:rPr>
            </w:pPr>
          </w:p>
        </w:tc>
        <w:tc>
          <w:tcPr>
            <w:tcW w:w="350" w:type="pct"/>
            <w:noWrap/>
            <w:vAlign w:val="center"/>
            <w:hideMark/>
          </w:tcPr>
          <w:p w14:paraId="726AE235" w14:textId="77777777" w:rsidR="00196B2B" w:rsidRPr="00D43E06" w:rsidRDefault="00196B2B" w:rsidP="00196B2B">
            <w:pPr>
              <w:jc w:val="center"/>
              <w:rPr>
                <w:rFonts w:cs="Times New Roman"/>
                <w:szCs w:val="24"/>
                <w:lang w:eastAsia="zh-CN"/>
              </w:rPr>
            </w:pPr>
          </w:p>
        </w:tc>
        <w:tc>
          <w:tcPr>
            <w:tcW w:w="448" w:type="pct"/>
            <w:noWrap/>
            <w:vAlign w:val="center"/>
            <w:hideMark/>
          </w:tcPr>
          <w:p w14:paraId="09750BAF" w14:textId="77777777" w:rsidR="00196B2B" w:rsidRPr="00D43E06" w:rsidRDefault="00196B2B" w:rsidP="00196B2B">
            <w:pPr>
              <w:jc w:val="center"/>
              <w:rPr>
                <w:rFonts w:cs="Times New Roman"/>
                <w:szCs w:val="24"/>
                <w:lang w:eastAsia="zh-CN"/>
              </w:rPr>
            </w:pPr>
          </w:p>
        </w:tc>
      </w:tr>
      <w:tr w:rsidR="00196B2B" w:rsidRPr="00D43E06" w14:paraId="0B36409E" w14:textId="77777777" w:rsidTr="00196B2B">
        <w:trPr>
          <w:trHeight w:val="315"/>
        </w:trPr>
        <w:tc>
          <w:tcPr>
            <w:tcW w:w="618" w:type="pct"/>
            <w:noWrap/>
            <w:vAlign w:val="center"/>
            <w:hideMark/>
          </w:tcPr>
          <w:p w14:paraId="4C53EA26" w14:textId="77777777" w:rsidR="00196B2B" w:rsidRPr="00D43E06" w:rsidRDefault="00196B2B" w:rsidP="00196B2B">
            <w:pPr>
              <w:jc w:val="center"/>
              <w:rPr>
                <w:rFonts w:cs="Times New Roman"/>
                <w:szCs w:val="24"/>
                <w:lang w:eastAsia="zh-CN"/>
              </w:rPr>
            </w:pPr>
          </w:p>
        </w:tc>
        <w:tc>
          <w:tcPr>
            <w:tcW w:w="534" w:type="pct"/>
            <w:noWrap/>
            <w:vAlign w:val="center"/>
            <w:hideMark/>
          </w:tcPr>
          <w:p w14:paraId="4A4AA146" w14:textId="44DEEC1E"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6</w:t>
            </w:r>
          </w:p>
        </w:tc>
        <w:tc>
          <w:tcPr>
            <w:tcW w:w="711" w:type="pct"/>
            <w:noWrap/>
            <w:hideMark/>
          </w:tcPr>
          <w:p w14:paraId="2C19E2BB" w14:textId="184C1639" w:rsidR="00196B2B" w:rsidRPr="00D43E06" w:rsidRDefault="00196B2B" w:rsidP="00196B2B">
            <w:pPr>
              <w:jc w:val="center"/>
              <w:rPr>
                <w:rFonts w:cs="Times New Roman"/>
                <w:szCs w:val="24"/>
                <w:lang w:eastAsia="zh-CN"/>
              </w:rPr>
            </w:pPr>
            <w:r w:rsidRPr="007B1F91">
              <w:t>1.00</w:t>
            </w:r>
          </w:p>
        </w:tc>
        <w:tc>
          <w:tcPr>
            <w:tcW w:w="563" w:type="pct"/>
            <w:noWrap/>
            <w:hideMark/>
          </w:tcPr>
          <w:p w14:paraId="781BF3C6" w14:textId="423FD127" w:rsidR="00196B2B" w:rsidRPr="00D43E06" w:rsidRDefault="00196B2B" w:rsidP="00196B2B">
            <w:pPr>
              <w:jc w:val="center"/>
              <w:rPr>
                <w:rFonts w:cs="Times New Roman"/>
                <w:szCs w:val="24"/>
                <w:lang w:eastAsia="zh-CN"/>
              </w:rPr>
            </w:pPr>
            <w:r w:rsidRPr="007B1F91">
              <w:t>.08</w:t>
            </w:r>
          </w:p>
        </w:tc>
        <w:tc>
          <w:tcPr>
            <w:tcW w:w="502" w:type="pct"/>
            <w:noWrap/>
            <w:hideMark/>
          </w:tcPr>
          <w:p w14:paraId="6363FCF2" w14:textId="4780C357" w:rsidR="00196B2B" w:rsidRPr="00D43E06" w:rsidRDefault="00196B2B" w:rsidP="00196B2B">
            <w:pPr>
              <w:jc w:val="center"/>
              <w:rPr>
                <w:rFonts w:cs="Times New Roman"/>
                <w:szCs w:val="24"/>
                <w:lang w:eastAsia="zh-CN"/>
              </w:rPr>
            </w:pPr>
            <w:r w:rsidRPr="007B1F91">
              <w:t>12.49</w:t>
            </w:r>
          </w:p>
        </w:tc>
        <w:tc>
          <w:tcPr>
            <w:tcW w:w="628" w:type="pct"/>
            <w:noWrap/>
            <w:hideMark/>
          </w:tcPr>
          <w:p w14:paraId="0DEBC03C" w14:textId="79FA3398" w:rsidR="00196B2B" w:rsidRPr="00D43E06" w:rsidRDefault="00196B2B" w:rsidP="00196B2B">
            <w:pPr>
              <w:jc w:val="center"/>
              <w:rPr>
                <w:rFonts w:cs="Times New Roman"/>
                <w:szCs w:val="24"/>
                <w:lang w:eastAsia="zh-CN"/>
              </w:rPr>
            </w:pPr>
            <w:r w:rsidRPr="007B1F91">
              <w:t>&lt;.001</w:t>
            </w:r>
          </w:p>
        </w:tc>
        <w:tc>
          <w:tcPr>
            <w:tcW w:w="335" w:type="pct"/>
            <w:noWrap/>
            <w:hideMark/>
          </w:tcPr>
          <w:p w14:paraId="283A7BFD" w14:textId="50CDB642" w:rsidR="00196B2B" w:rsidRPr="00D43E06" w:rsidRDefault="00196B2B" w:rsidP="00196B2B">
            <w:pPr>
              <w:jc w:val="center"/>
              <w:rPr>
                <w:rFonts w:cs="Times New Roman"/>
                <w:szCs w:val="24"/>
                <w:lang w:eastAsia="zh-CN"/>
              </w:rPr>
            </w:pPr>
            <w:r w:rsidRPr="007B1F91">
              <w:t>.77</w:t>
            </w:r>
          </w:p>
        </w:tc>
        <w:tc>
          <w:tcPr>
            <w:tcW w:w="311" w:type="pct"/>
          </w:tcPr>
          <w:p w14:paraId="66B3699B" w14:textId="77777777" w:rsidR="00196B2B" w:rsidRPr="00D43E06" w:rsidRDefault="00196B2B" w:rsidP="00196B2B">
            <w:pPr>
              <w:jc w:val="center"/>
              <w:rPr>
                <w:rFonts w:cs="Times New Roman"/>
                <w:szCs w:val="24"/>
                <w:lang w:eastAsia="zh-CN"/>
              </w:rPr>
            </w:pPr>
          </w:p>
        </w:tc>
        <w:tc>
          <w:tcPr>
            <w:tcW w:w="350" w:type="pct"/>
            <w:noWrap/>
            <w:vAlign w:val="center"/>
            <w:hideMark/>
          </w:tcPr>
          <w:p w14:paraId="0BE75134" w14:textId="77777777" w:rsidR="00196B2B" w:rsidRPr="00D43E06" w:rsidRDefault="00196B2B" w:rsidP="00196B2B">
            <w:pPr>
              <w:jc w:val="center"/>
              <w:rPr>
                <w:rFonts w:cs="Times New Roman"/>
                <w:szCs w:val="24"/>
                <w:lang w:eastAsia="zh-CN"/>
              </w:rPr>
            </w:pPr>
          </w:p>
        </w:tc>
        <w:tc>
          <w:tcPr>
            <w:tcW w:w="448" w:type="pct"/>
            <w:noWrap/>
            <w:vAlign w:val="center"/>
            <w:hideMark/>
          </w:tcPr>
          <w:p w14:paraId="4422EEF7" w14:textId="77777777" w:rsidR="00196B2B" w:rsidRPr="00D43E06" w:rsidRDefault="00196B2B" w:rsidP="00196B2B">
            <w:pPr>
              <w:jc w:val="center"/>
              <w:rPr>
                <w:rFonts w:cs="Times New Roman"/>
                <w:szCs w:val="24"/>
                <w:lang w:eastAsia="zh-CN"/>
              </w:rPr>
            </w:pPr>
          </w:p>
        </w:tc>
      </w:tr>
      <w:tr w:rsidR="00196B2B" w:rsidRPr="00D43E06" w14:paraId="7653B62D" w14:textId="77777777" w:rsidTr="00196B2B">
        <w:trPr>
          <w:trHeight w:val="315"/>
        </w:trPr>
        <w:tc>
          <w:tcPr>
            <w:tcW w:w="618" w:type="pct"/>
            <w:noWrap/>
            <w:vAlign w:val="center"/>
            <w:hideMark/>
          </w:tcPr>
          <w:p w14:paraId="3B599A6E" w14:textId="77777777" w:rsidR="00196B2B" w:rsidRPr="00D43E06" w:rsidRDefault="00196B2B" w:rsidP="00196B2B">
            <w:pPr>
              <w:jc w:val="center"/>
              <w:rPr>
                <w:rFonts w:cs="Times New Roman"/>
                <w:szCs w:val="24"/>
                <w:lang w:eastAsia="zh-CN"/>
              </w:rPr>
            </w:pPr>
          </w:p>
        </w:tc>
        <w:tc>
          <w:tcPr>
            <w:tcW w:w="534" w:type="pct"/>
            <w:noWrap/>
            <w:vAlign w:val="center"/>
            <w:hideMark/>
          </w:tcPr>
          <w:p w14:paraId="77864E2A" w14:textId="408F93E6" w:rsidR="00196B2B" w:rsidRPr="00D43E06" w:rsidRDefault="00196B2B" w:rsidP="00196B2B">
            <w:pPr>
              <w:jc w:val="center"/>
              <w:rPr>
                <w:rFonts w:cs="Times New Roman"/>
                <w:szCs w:val="24"/>
                <w:lang w:eastAsia="zh-CN"/>
              </w:rPr>
            </w:pPr>
            <w:r w:rsidRPr="00D43E06">
              <w:rPr>
                <w:rFonts w:cs="Times New Roman"/>
                <w:szCs w:val="24"/>
                <w:lang w:eastAsia="zh-CN"/>
              </w:rPr>
              <w:t>OSC</w:t>
            </w:r>
            <w:r>
              <w:rPr>
                <w:rFonts w:cs="Times New Roman" w:hint="eastAsia"/>
                <w:szCs w:val="24"/>
                <w:lang w:eastAsia="zh-CN"/>
              </w:rPr>
              <w:t>7</w:t>
            </w:r>
          </w:p>
        </w:tc>
        <w:tc>
          <w:tcPr>
            <w:tcW w:w="711" w:type="pct"/>
            <w:noWrap/>
            <w:hideMark/>
          </w:tcPr>
          <w:p w14:paraId="7671AA26" w14:textId="6FF6B4B9" w:rsidR="00196B2B" w:rsidRPr="00D43E06" w:rsidRDefault="00196B2B" w:rsidP="00196B2B">
            <w:pPr>
              <w:jc w:val="center"/>
              <w:rPr>
                <w:rFonts w:cs="Times New Roman"/>
                <w:szCs w:val="24"/>
                <w:lang w:eastAsia="zh-CN"/>
              </w:rPr>
            </w:pPr>
            <w:r w:rsidRPr="007B1F91">
              <w:t>.77</w:t>
            </w:r>
          </w:p>
        </w:tc>
        <w:tc>
          <w:tcPr>
            <w:tcW w:w="563" w:type="pct"/>
            <w:noWrap/>
            <w:hideMark/>
          </w:tcPr>
          <w:p w14:paraId="01996E9E" w14:textId="57380D77" w:rsidR="00196B2B" w:rsidRPr="00D43E06" w:rsidRDefault="00196B2B" w:rsidP="00196B2B">
            <w:pPr>
              <w:jc w:val="center"/>
              <w:rPr>
                <w:rFonts w:cs="Times New Roman"/>
                <w:szCs w:val="24"/>
                <w:lang w:eastAsia="zh-CN"/>
              </w:rPr>
            </w:pPr>
            <w:r w:rsidRPr="007B1F91">
              <w:t>.08</w:t>
            </w:r>
          </w:p>
        </w:tc>
        <w:tc>
          <w:tcPr>
            <w:tcW w:w="502" w:type="pct"/>
            <w:noWrap/>
            <w:hideMark/>
          </w:tcPr>
          <w:p w14:paraId="76354BC8" w14:textId="15AD0AFA" w:rsidR="00196B2B" w:rsidRPr="00D43E06" w:rsidRDefault="00196B2B" w:rsidP="00196B2B">
            <w:pPr>
              <w:jc w:val="center"/>
              <w:rPr>
                <w:rFonts w:cs="Times New Roman"/>
                <w:szCs w:val="24"/>
                <w:lang w:eastAsia="zh-CN"/>
              </w:rPr>
            </w:pPr>
            <w:r w:rsidRPr="007B1F91">
              <w:t>9.58</w:t>
            </w:r>
          </w:p>
        </w:tc>
        <w:tc>
          <w:tcPr>
            <w:tcW w:w="628" w:type="pct"/>
            <w:noWrap/>
            <w:hideMark/>
          </w:tcPr>
          <w:p w14:paraId="75A9342F" w14:textId="2BFCD810" w:rsidR="00196B2B" w:rsidRPr="00D43E06" w:rsidRDefault="00196B2B" w:rsidP="00196B2B">
            <w:pPr>
              <w:jc w:val="center"/>
              <w:rPr>
                <w:rFonts w:cs="Times New Roman"/>
                <w:szCs w:val="24"/>
                <w:lang w:eastAsia="zh-CN"/>
              </w:rPr>
            </w:pPr>
            <w:r w:rsidRPr="007B1F91">
              <w:t>&lt;.001</w:t>
            </w:r>
          </w:p>
        </w:tc>
        <w:tc>
          <w:tcPr>
            <w:tcW w:w="335" w:type="pct"/>
            <w:noWrap/>
            <w:hideMark/>
          </w:tcPr>
          <w:p w14:paraId="7743F677" w14:textId="1043B0A1" w:rsidR="00196B2B" w:rsidRPr="00D43E06" w:rsidRDefault="00196B2B" w:rsidP="00196B2B">
            <w:pPr>
              <w:jc w:val="center"/>
              <w:rPr>
                <w:rFonts w:cs="Times New Roman"/>
                <w:szCs w:val="24"/>
                <w:lang w:eastAsia="zh-CN"/>
              </w:rPr>
            </w:pPr>
            <w:r w:rsidRPr="007B1F91">
              <w:t>.62</w:t>
            </w:r>
          </w:p>
        </w:tc>
        <w:tc>
          <w:tcPr>
            <w:tcW w:w="311" w:type="pct"/>
          </w:tcPr>
          <w:p w14:paraId="05533C21" w14:textId="77777777" w:rsidR="00196B2B" w:rsidRPr="00D43E06" w:rsidRDefault="00196B2B" w:rsidP="00196B2B">
            <w:pPr>
              <w:jc w:val="center"/>
              <w:rPr>
                <w:rFonts w:cs="Times New Roman"/>
                <w:szCs w:val="24"/>
                <w:lang w:eastAsia="zh-CN"/>
              </w:rPr>
            </w:pPr>
          </w:p>
        </w:tc>
        <w:tc>
          <w:tcPr>
            <w:tcW w:w="350" w:type="pct"/>
            <w:noWrap/>
            <w:vAlign w:val="center"/>
            <w:hideMark/>
          </w:tcPr>
          <w:p w14:paraId="65366C11" w14:textId="77777777" w:rsidR="00196B2B" w:rsidRPr="00D43E06" w:rsidRDefault="00196B2B" w:rsidP="00196B2B">
            <w:pPr>
              <w:jc w:val="center"/>
              <w:rPr>
                <w:rFonts w:cs="Times New Roman"/>
                <w:szCs w:val="24"/>
                <w:lang w:eastAsia="zh-CN"/>
              </w:rPr>
            </w:pPr>
          </w:p>
        </w:tc>
        <w:tc>
          <w:tcPr>
            <w:tcW w:w="448" w:type="pct"/>
            <w:noWrap/>
            <w:vAlign w:val="center"/>
            <w:hideMark/>
          </w:tcPr>
          <w:p w14:paraId="73DCBD36" w14:textId="77777777" w:rsidR="00196B2B" w:rsidRPr="00D43E06" w:rsidRDefault="00196B2B" w:rsidP="00196B2B">
            <w:pPr>
              <w:jc w:val="center"/>
              <w:rPr>
                <w:rFonts w:cs="Times New Roman"/>
                <w:szCs w:val="24"/>
                <w:lang w:eastAsia="zh-CN"/>
              </w:rPr>
            </w:pPr>
          </w:p>
        </w:tc>
      </w:tr>
      <w:tr w:rsidR="00196B2B" w:rsidRPr="00D43E06" w14:paraId="17D13E81" w14:textId="77777777" w:rsidTr="00196B2B">
        <w:trPr>
          <w:trHeight w:val="315"/>
        </w:trPr>
        <w:tc>
          <w:tcPr>
            <w:tcW w:w="618" w:type="pct"/>
            <w:noWrap/>
            <w:vAlign w:val="center"/>
            <w:hideMark/>
          </w:tcPr>
          <w:p w14:paraId="0480DC67" w14:textId="77777777" w:rsidR="00196B2B" w:rsidRPr="00D43E06" w:rsidRDefault="00196B2B" w:rsidP="00196B2B">
            <w:pPr>
              <w:jc w:val="center"/>
              <w:rPr>
                <w:rFonts w:cs="Times New Roman"/>
                <w:szCs w:val="24"/>
                <w:lang w:eastAsia="zh-CN"/>
              </w:rPr>
            </w:pPr>
            <w:r w:rsidRPr="00D43E06">
              <w:rPr>
                <w:rFonts w:cs="Times New Roman"/>
                <w:szCs w:val="24"/>
                <w:lang w:eastAsia="zh-CN"/>
              </w:rPr>
              <w:t>SCO</w:t>
            </w:r>
          </w:p>
        </w:tc>
        <w:tc>
          <w:tcPr>
            <w:tcW w:w="534" w:type="pct"/>
            <w:noWrap/>
            <w:vAlign w:val="center"/>
            <w:hideMark/>
          </w:tcPr>
          <w:p w14:paraId="5E941F3A" w14:textId="77777777" w:rsidR="00196B2B" w:rsidRPr="00D43E06" w:rsidRDefault="00196B2B" w:rsidP="00196B2B">
            <w:pPr>
              <w:jc w:val="center"/>
              <w:rPr>
                <w:rFonts w:cs="Times New Roman"/>
                <w:szCs w:val="24"/>
                <w:lang w:eastAsia="zh-CN"/>
              </w:rPr>
            </w:pPr>
            <w:r w:rsidRPr="00D43E06">
              <w:rPr>
                <w:rFonts w:cs="Times New Roman"/>
                <w:szCs w:val="24"/>
                <w:lang w:eastAsia="zh-CN"/>
              </w:rPr>
              <w:t>ASC</w:t>
            </w:r>
          </w:p>
        </w:tc>
        <w:tc>
          <w:tcPr>
            <w:tcW w:w="711" w:type="pct"/>
            <w:noWrap/>
            <w:hideMark/>
          </w:tcPr>
          <w:p w14:paraId="737EDCAB" w14:textId="7B6FDE1E" w:rsidR="00196B2B" w:rsidRPr="00D43E06" w:rsidRDefault="00196B2B" w:rsidP="00196B2B">
            <w:pPr>
              <w:jc w:val="center"/>
              <w:rPr>
                <w:rFonts w:cs="Times New Roman"/>
                <w:szCs w:val="24"/>
                <w:lang w:eastAsia="zh-CN"/>
              </w:rPr>
            </w:pPr>
            <w:r w:rsidRPr="007B1F91">
              <w:t>1.00</w:t>
            </w:r>
          </w:p>
        </w:tc>
        <w:tc>
          <w:tcPr>
            <w:tcW w:w="563" w:type="pct"/>
            <w:noWrap/>
            <w:hideMark/>
          </w:tcPr>
          <w:p w14:paraId="64E47BD6" w14:textId="77777777" w:rsidR="00196B2B" w:rsidRPr="00D43E06" w:rsidRDefault="00196B2B" w:rsidP="00196B2B">
            <w:pPr>
              <w:jc w:val="center"/>
              <w:rPr>
                <w:rFonts w:cs="Times New Roman"/>
                <w:szCs w:val="24"/>
                <w:lang w:eastAsia="zh-CN"/>
              </w:rPr>
            </w:pPr>
          </w:p>
        </w:tc>
        <w:tc>
          <w:tcPr>
            <w:tcW w:w="502" w:type="pct"/>
            <w:noWrap/>
            <w:hideMark/>
          </w:tcPr>
          <w:p w14:paraId="2C6FBA5A" w14:textId="77777777" w:rsidR="00196B2B" w:rsidRPr="00D43E06" w:rsidRDefault="00196B2B" w:rsidP="00196B2B">
            <w:pPr>
              <w:jc w:val="center"/>
              <w:rPr>
                <w:rFonts w:cs="Times New Roman"/>
                <w:szCs w:val="24"/>
                <w:lang w:eastAsia="zh-CN"/>
              </w:rPr>
            </w:pPr>
          </w:p>
        </w:tc>
        <w:tc>
          <w:tcPr>
            <w:tcW w:w="628" w:type="pct"/>
            <w:noWrap/>
            <w:hideMark/>
          </w:tcPr>
          <w:p w14:paraId="554CE0F7" w14:textId="77777777" w:rsidR="00196B2B" w:rsidRPr="00D43E06" w:rsidRDefault="00196B2B" w:rsidP="00196B2B">
            <w:pPr>
              <w:jc w:val="center"/>
              <w:rPr>
                <w:rFonts w:cs="Times New Roman"/>
                <w:szCs w:val="24"/>
                <w:lang w:eastAsia="zh-CN"/>
              </w:rPr>
            </w:pPr>
          </w:p>
        </w:tc>
        <w:tc>
          <w:tcPr>
            <w:tcW w:w="335" w:type="pct"/>
            <w:noWrap/>
            <w:hideMark/>
          </w:tcPr>
          <w:p w14:paraId="015F4E82" w14:textId="2B4F1BA6" w:rsidR="00196B2B" w:rsidRPr="00D43E06" w:rsidRDefault="00196B2B" w:rsidP="00196B2B">
            <w:pPr>
              <w:jc w:val="center"/>
              <w:rPr>
                <w:rFonts w:cs="Times New Roman"/>
                <w:szCs w:val="24"/>
                <w:lang w:eastAsia="zh-CN"/>
              </w:rPr>
            </w:pPr>
            <w:r w:rsidRPr="007B1F91">
              <w:t>.96</w:t>
            </w:r>
          </w:p>
        </w:tc>
        <w:tc>
          <w:tcPr>
            <w:tcW w:w="311" w:type="pct"/>
          </w:tcPr>
          <w:p w14:paraId="40537E7C" w14:textId="77777777" w:rsidR="00196B2B" w:rsidRPr="00D43E06" w:rsidRDefault="00196B2B" w:rsidP="00196B2B">
            <w:pPr>
              <w:jc w:val="center"/>
              <w:rPr>
                <w:rFonts w:cs="Times New Roman"/>
                <w:szCs w:val="24"/>
                <w:lang w:eastAsia="zh-CN"/>
              </w:rPr>
            </w:pPr>
            <w:r>
              <w:rPr>
                <w:rFonts w:cs="Times New Roman" w:hint="eastAsia"/>
                <w:szCs w:val="24"/>
                <w:lang w:eastAsia="zh-CN"/>
              </w:rPr>
              <w:t>.91</w:t>
            </w:r>
          </w:p>
        </w:tc>
        <w:tc>
          <w:tcPr>
            <w:tcW w:w="350" w:type="pct"/>
            <w:noWrap/>
            <w:vAlign w:val="center"/>
            <w:hideMark/>
          </w:tcPr>
          <w:p w14:paraId="5E2829CC" w14:textId="77777777" w:rsidR="00196B2B" w:rsidRPr="00D43E06" w:rsidRDefault="00196B2B" w:rsidP="00196B2B">
            <w:pPr>
              <w:jc w:val="center"/>
              <w:rPr>
                <w:rFonts w:cs="Times New Roman"/>
                <w:szCs w:val="24"/>
                <w:lang w:eastAsia="zh-CN"/>
              </w:rPr>
            </w:pPr>
            <w:r w:rsidRPr="00D43E06">
              <w:rPr>
                <w:rFonts w:cs="Times New Roman"/>
                <w:szCs w:val="24"/>
              </w:rPr>
              <w:t>.97</w:t>
            </w:r>
          </w:p>
        </w:tc>
        <w:tc>
          <w:tcPr>
            <w:tcW w:w="448" w:type="pct"/>
            <w:noWrap/>
            <w:vAlign w:val="center"/>
            <w:hideMark/>
          </w:tcPr>
          <w:p w14:paraId="45D858BE" w14:textId="77777777" w:rsidR="00196B2B" w:rsidRPr="00D43E06" w:rsidRDefault="00196B2B" w:rsidP="00196B2B">
            <w:pPr>
              <w:jc w:val="center"/>
              <w:rPr>
                <w:rFonts w:cs="Times New Roman"/>
                <w:szCs w:val="24"/>
                <w:lang w:eastAsia="zh-CN"/>
              </w:rPr>
            </w:pPr>
            <w:r w:rsidRPr="00D43E06">
              <w:rPr>
                <w:rFonts w:cs="Times New Roman"/>
                <w:szCs w:val="24"/>
              </w:rPr>
              <w:t>.94</w:t>
            </w:r>
          </w:p>
        </w:tc>
      </w:tr>
      <w:tr w:rsidR="00196B2B" w:rsidRPr="00D43E06" w14:paraId="257692F2" w14:textId="77777777" w:rsidTr="00196B2B">
        <w:trPr>
          <w:trHeight w:val="315"/>
        </w:trPr>
        <w:tc>
          <w:tcPr>
            <w:tcW w:w="618" w:type="pct"/>
            <w:noWrap/>
            <w:vAlign w:val="center"/>
            <w:hideMark/>
          </w:tcPr>
          <w:p w14:paraId="5157874C" w14:textId="77777777" w:rsidR="00196B2B" w:rsidRPr="00D43E06" w:rsidRDefault="00196B2B" w:rsidP="00196B2B">
            <w:pPr>
              <w:jc w:val="center"/>
              <w:rPr>
                <w:rFonts w:cs="Times New Roman"/>
                <w:szCs w:val="24"/>
                <w:lang w:eastAsia="zh-CN"/>
              </w:rPr>
            </w:pPr>
          </w:p>
        </w:tc>
        <w:tc>
          <w:tcPr>
            <w:tcW w:w="534" w:type="pct"/>
            <w:noWrap/>
            <w:vAlign w:val="center"/>
            <w:hideMark/>
          </w:tcPr>
          <w:p w14:paraId="25EE3D70" w14:textId="77777777" w:rsidR="00196B2B" w:rsidRPr="00D43E06" w:rsidRDefault="00196B2B" w:rsidP="00196B2B">
            <w:pPr>
              <w:jc w:val="center"/>
              <w:rPr>
                <w:rFonts w:cs="Times New Roman"/>
                <w:szCs w:val="24"/>
                <w:lang w:eastAsia="zh-CN"/>
              </w:rPr>
            </w:pPr>
            <w:r w:rsidRPr="00D43E06">
              <w:rPr>
                <w:rFonts w:cs="Times New Roman"/>
                <w:szCs w:val="24"/>
                <w:lang w:eastAsia="zh-CN"/>
              </w:rPr>
              <w:t>OSC</w:t>
            </w:r>
          </w:p>
        </w:tc>
        <w:tc>
          <w:tcPr>
            <w:tcW w:w="711" w:type="pct"/>
            <w:noWrap/>
            <w:hideMark/>
          </w:tcPr>
          <w:p w14:paraId="3FB7A876" w14:textId="19E1F67E" w:rsidR="00196B2B" w:rsidRPr="00D43E06" w:rsidRDefault="00196B2B" w:rsidP="00196B2B">
            <w:pPr>
              <w:jc w:val="center"/>
              <w:rPr>
                <w:rFonts w:cs="Times New Roman"/>
                <w:szCs w:val="24"/>
                <w:lang w:eastAsia="zh-CN"/>
              </w:rPr>
            </w:pPr>
            <w:r w:rsidRPr="007B1F91">
              <w:t>1.08</w:t>
            </w:r>
          </w:p>
        </w:tc>
        <w:tc>
          <w:tcPr>
            <w:tcW w:w="563" w:type="pct"/>
            <w:noWrap/>
            <w:hideMark/>
          </w:tcPr>
          <w:p w14:paraId="03C6883E" w14:textId="578CEF34" w:rsidR="00196B2B" w:rsidRPr="00D43E06" w:rsidRDefault="00196B2B" w:rsidP="00196B2B">
            <w:pPr>
              <w:jc w:val="center"/>
              <w:rPr>
                <w:rFonts w:cs="Times New Roman"/>
                <w:szCs w:val="24"/>
                <w:lang w:eastAsia="zh-CN"/>
              </w:rPr>
            </w:pPr>
            <w:r w:rsidRPr="007B1F91">
              <w:t>.10</w:t>
            </w:r>
          </w:p>
        </w:tc>
        <w:tc>
          <w:tcPr>
            <w:tcW w:w="502" w:type="pct"/>
            <w:noWrap/>
            <w:hideMark/>
          </w:tcPr>
          <w:p w14:paraId="72657009" w14:textId="1C043F27" w:rsidR="00196B2B" w:rsidRPr="00D43E06" w:rsidRDefault="00196B2B" w:rsidP="00196B2B">
            <w:pPr>
              <w:jc w:val="center"/>
              <w:rPr>
                <w:rFonts w:cs="Times New Roman"/>
                <w:szCs w:val="24"/>
                <w:lang w:eastAsia="zh-CN"/>
              </w:rPr>
            </w:pPr>
            <w:r w:rsidRPr="007B1F91">
              <w:t>10.58</w:t>
            </w:r>
          </w:p>
        </w:tc>
        <w:tc>
          <w:tcPr>
            <w:tcW w:w="628" w:type="pct"/>
            <w:noWrap/>
            <w:hideMark/>
          </w:tcPr>
          <w:p w14:paraId="38880E58" w14:textId="56B54695" w:rsidR="00196B2B" w:rsidRPr="00D43E06" w:rsidRDefault="00196B2B" w:rsidP="00196B2B">
            <w:pPr>
              <w:jc w:val="center"/>
              <w:rPr>
                <w:rFonts w:cs="Times New Roman"/>
                <w:szCs w:val="24"/>
                <w:lang w:eastAsia="zh-CN"/>
              </w:rPr>
            </w:pPr>
            <w:r w:rsidRPr="007B1F91">
              <w:t>&lt;.001</w:t>
            </w:r>
          </w:p>
        </w:tc>
        <w:tc>
          <w:tcPr>
            <w:tcW w:w="335" w:type="pct"/>
            <w:noWrap/>
            <w:hideMark/>
          </w:tcPr>
          <w:p w14:paraId="569B1039" w14:textId="55BFC733" w:rsidR="00196B2B" w:rsidRPr="00D43E06" w:rsidRDefault="00196B2B" w:rsidP="00196B2B">
            <w:pPr>
              <w:jc w:val="center"/>
              <w:rPr>
                <w:rFonts w:cs="Times New Roman"/>
                <w:szCs w:val="24"/>
                <w:lang w:eastAsia="zh-CN"/>
              </w:rPr>
            </w:pPr>
            <w:r w:rsidRPr="007B1F91">
              <w:t>.97</w:t>
            </w:r>
          </w:p>
        </w:tc>
        <w:tc>
          <w:tcPr>
            <w:tcW w:w="311" w:type="pct"/>
          </w:tcPr>
          <w:p w14:paraId="15CA34C6" w14:textId="77777777" w:rsidR="00196B2B" w:rsidRPr="00D43E06" w:rsidRDefault="00196B2B" w:rsidP="00196B2B">
            <w:pPr>
              <w:jc w:val="center"/>
              <w:rPr>
                <w:rFonts w:cs="Times New Roman"/>
                <w:szCs w:val="24"/>
                <w:lang w:eastAsia="zh-CN"/>
              </w:rPr>
            </w:pPr>
          </w:p>
        </w:tc>
        <w:tc>
          <w:tcPr>
            <w:tcW w:w="350" w:type="pct"/>
            <w:noWrap/>
            <w:vAlign w:val="center"/>
            <w:hideMark/>
          </w:tcPr>
          <w:p w14:paraId="09575026" w14:textId="77777777" w:rsidR="00196B2B" w:rsidRPr="00D43E06" w:rsidRDefault="00196B2B" w:rsidP="00196B2B">
            <w:pPr>
              <w:jc w:val="center"/>
              <w:rPr>
                <w:rFonts w:cs="Times New Roman"/>
                <w:szCs w:val="24"/>
                <w:lang w:eastAsia="zh-CN"/>
              </w:rPr>
            </w:pPr>
          </w:p>
        </w:tc>
        <w:tc>
          <w:tcPr>
            <w:tcW w:w="448" w:type="pct"/>
            <w:noWrap/>
            <w:vAlign w:val="center"/>
            <w:hideMark/>
          </w:tcPr>
          <w:p w14:paraId="75AA6877" w14:textId="77777777" w:rsidR="00196B2B" w:rsidRPr="00D43E06" w:rsidRDefault="00196B2B" w:rsidP="00196B2B">
            <w:pPr>
              <w:jc w:val="center"/>
              <w:rPr>
                <w:rFonts w:cs="Times New Roman"/>
                <w:szCs w:val="24"/>
                <w:lang w:eastAsia="zh-CN"/>
              </w:rPr>
            </w:pPr>
          </w:p>
        </w:tc>
      </w:tr>
      <w:tr w:rsidR="00196B2B" w:rsidRPr="00D43E06" w14:paraId="4E407C13" w14:textId="77777777" w:rsidTr="00196B2B">
        <w:trPr>
          <w:trHeight w:val="315"/>
        </w:trPr>
        <w:tc>
          <w:tcPr>
            <w:tcW w:w="618" w:type="pct"/>
            <w:noWrap/>
            <w:vAlign w:val="center"/>
            <w:hideMark/>
          </w:tcPr>
          <w:p w14:paraId="50F00F2D" w14:textId="77777777" w:rsidR="00196B2B" w:rsidRPr="00D43E06" w:rsidRDefault="00196B2B" w:rsidP="00196B2B">
            <w:pPr>
              <w:jc w:val="center"/>
              <w:rPr>
                <w:rFonts w:cs="Times New Roman"/>
                <w:szCs w:val="24"/>
                <w:lang w:eastAsia="zh-CN"/>
              </w:rPr>
            </w:pPr>
            <w:r w:rsidRPr="00D43E06">
              <w:rPr>
                <w:rFonts w:cs="Times New Roman"/>
                <w:szCs w:val="24"/>
                <w:lang w:eastAsia="zh-CN"/>
              </w:rPr>
              <w:t>RD</w:t>
            </w:r>
          </w:p>
        </w:tc>
        <w:tc>
          <w:tcPr>
            <w:tcW w:w="534" w:type="pct"/>
            <w:noWrap/>
            <w:vAlign w:val="center"/>
            <w:hideMark/>
          </w:tcPr>
          <w:p w14:paraId="24831335" w14:textId="77777777" w:rsidR="00196B2B" w:rsidRPr="00D43E06" w:rsidRDefault="00196B2B" w:rsidP="00196B2B">
            <w:pPr>
              <w:jc w:val="center"/>
              <w:rPr>
                <w:rFonts w:cs="Times New Roman"/>
                <w:szCs w:val="24"/>
                <w:lang w:eastAsia="zh-CN"/>
              </w:rPr>
            </w:pPr>
            <w:r w:rsidRPr="00D43E06">
              <w:rPr>
                <w:rFonts w:cs="Times New Roman"/>
                <w:szCs w:val="24"/>
                <w:lang w:eastAsia="zh-CN"/>
              </w:rPr>
              <w:t>RD1</w:t>
            </w:r>
          </w:p>
        </w:tc>
        <w:tc>
          <w:tcPr>
            <w:tcW w:w="711" w:type="pct"/>
            <w:noWrap/>
            <w:hideMark/>
          </w:tcPr>
          <w:p w14:paraId="53849445" w14:textId="61512F34" w:rsidR="00196B2B" w:rsidRPr="00D43E06" w:rsidRDefault="00196B2B" w:rsidP="00196B2B">
            <w:pPr>
              <w:jc w:val="center"/>
              <w:rPr>
                <w:rFonts w:cs="Times New Roman"/>
                <w:szCs w:val="24"/>
                <w:lang w:eastAsia="zh-CN"/>
              </w:rPr>
            </w:pPr>
            <w:r w:rsidRPr="007B1F91">
              <w:t>1.00</w:t>
            </w:r>
          </w:p>
        </w:tc>
        <w:tc>
          <w:tcPr>
            <w:tcW w:w="563" w:type="pct"/>
            <w:noWrap/>
            <w:hideMark/>
          </w:tcPr>
          <w:p w14:paraId="203907DD" w14:textId="77777777" w:rsidR="00196B2B" w:rsidRPr="00D43E06" w:rsidRDefault="00196B2B" w:rsidP="00196B2B">
            <w:pPr>
              <w:jc w:val="center"/>
              <w:rPr>
                <w:rFonts w:cs="Times New Roman"/>
                <w:szCs w:val="24"/>
                <w:lang w:eastAsia="zh-CN"/>
              </w:rPr>
            </w:pPr>
          </w:p>
        </w:tc>
        <w:tc>
          <w:tcPr>
            <w:tcW w:w="502" w:type="pct"/>
            <w:noWrap/>
            <w:hideMark/>
          </w:tcPr>
          <w:p w14:paraId="46EF793C" w14:textId="77777777" w:rsidR="00196B2B" w:rsidRPr="00D43E06" w:rsidRDefault="00196B2B" w:rsidP="00196B2B">
            <w:pPr>
              <w:jc w:val="center"/>
              <w:rPr>
                <w:rFonts w:cs="Times New Roman"/>
                <w:szCs w:val="24"/>
                <w:lang w:eastAsia="zh-CN"/>
              </w:rPr>
            </w:pPr>
          </w:p>
        </w:tc>
        <w:tc>
          <w:tcPr>
            <w:tcW w:w="628" w:type="pct"/>
            <w:noWrap/>
            <w:hideMark/>
          </w:tcPr>
          <w:p w14:paraId="6C0AC55E" w14:textId="77777777" w:rsidR="00196B2B" w:rsidRPr="00D43E06" w:rsidRDefault="00196B2B" w:rsidP="00196B2B">
            <w:pPr>
              <w:jc w:val="center"/>
              <w:rPr>
                <w:rFonts w:cs="Times New Roman"/>
                <w:szCs w:val="24"/>
                <w:lang w:eastAsia="zh-CN"/>
              </w:rPr>
            </w:pPr>
          </w:p>
        </w:tc>
        <w:tc>
          <w:tcPr>
            <w:tcW w:w="335" w:type="pct"/>
            <w:noWrap/>
            <w:hideMark/>
          </w:tcPr>
          <w:p w14:paraId="7442876E" w14:textId="6DAD58DE" w:rsidR="00196B2B" w:rsidRPr="00D43E06" w:rsidRDefault="00196B2B" w:rsidP="00196B2B">
            <w:pPr>
              <w:jc w:val="center"/>
              <w:rPr>
                <w:rFonts w:cs="Times New Roman"/>
                <w:szCs w:val="24"/>
                <w:lang w:eastAsia="zh-CN"/>
              </w:rPr>
            </w:pPr>
            <w:r w:rsidRPr="007B1F91">
              <w:t>.72</w:t>
            </w:r>
          </w:p>
        </w:tc>
        <w:tc>
          <w:tcPr>
            <w:tcW w:w="311" w:type="pct"/>
          </w:tcPr>
          <w:p w14:paraId="37527089" w14:textId="77777777" w:rsidR="00196B2B" w:rsidRPr="00D43E06" w:rsidRDefault="00196B2B" w:rsidP="00196B2B">
            <w:pPr>
              <w:jc w:val="center"/>
              <w:rPr>
                <w:rFonts w:cs="Times New Roman"/>
                <w:szCs w:val="24"/>
                <w:lang w:eastAsia="zh-CN"/>
              </w:rPr>
            </w:pPr>
            <w:r>
              <w:rPr>
                <w:rFonts w:cs="Times New Roman" w:hint="eastAsia"/>
                <w:szCs w:val="24"/>
                <w:lang w:eastAsia="zh-CN"/>
              </w:rPr>
              <w:t>.88</w:t>
            </w:r>
          </w:p>
        </w:tc>
        <w:tc>
          <w:tcPr>
            <w:tcW w:w="350" w:type="pct"/>
            <w:noWrap/>
            <w:vAlign w:val="center"/>
            <w:hideMark/>
          </w:tcPr>
          <w:p w14:paraId="70B40F0F" w14:textId="77777777" w:rsidR="00196B2B" w:rsidRPr="00D43E06" w:rsidRDefault="00196B2B" w:rsidP="00196B2B">
            <w:pPr>
              <w:jc w:val="center"/>
              <w:rPr>
                <w:rFonts w:cs="Times New Roman"/>
                <w:szCs w:val="24"/>
                <w:lang w:eastAsia="zh-CN"/>
              </w:rPr>
            </w:pPr>
            <w:r w:rsidRPr="00D43E06">
              <w:rPr>
                <w:rFonts w:cs="Times New Roman"/>
                <w:szCs w:val="24"/>
              </w:rPr>
              <w:t>.88</w:t>
            </w:r>
          </w:p>
        </w:tc>
        <w:tc>
          <w:tcPr>
            <w:tcW w:w="448" w:type="pct"/>
            <w:noWrap/>
            <w:vAlign w:val="center"/>
            <w:hideMark/>
          </w:tcPr>
          <w:p w14:paraId="46B2A3BE" w14:textId="77777777" w:rsidR="00196B2B" w:rsidRPr="00D43E06" w:rsidRDefault="00196B2B" w:rsidP="00196B2B">
            <w:pPr>
              <w:jc w:val="center"/>
              <w:rPr>
                <w:rFonts w:cs="Times New Roman"/>
                <w:szCs w:val="24"/>
                <w:lang w:eastAsia="zh-CN"/>
              </w:rPr>
            </w:pPr>
            <w:r w:rsidRPr="00D43E06">
              <w:rPr>
                <w:rFonts w:cs="Times New Roman"/>
                <w:szCs w:val="24"/>
              </w:rPr>
              <w:t>.60</w:t>
            </w:r>
          </w:p>
        </w:tc>
      </w:tr>
      <w:tr w:rsidR="00196B2B" w:rsidRPr="00D43E06" w14:paraId="4176BC49" w14:textId="77777777" w:rsidTr="00196B2B">
        <w:trPr>
          <w:trHeight w:val="315"/>
        </w:trPr>
        <w:tc>
          <w:tcPr>
            <w:tcW w:w="618" w:type="pct"/>
            <w:noWrap/>
            <w:vAlign w:val="center"/>
            <w:hideMark/>
          </w:tcPr>
          <w:p w14:paraId="1AE4CCC1" w14:textId="77777777" w:rsidR="00196B2B" w:rsidRPr="00D43E06" w:rsidRDefault="00196B2B" w:rsidP="00196B2B">
            <w:pPr>
              <w:jc w:val="center"/>
              <w:rPr>
                <w:rFonts w:cs="Times New Roman"/>
                <w:szCs w:val="24"/>
                <w:lang w:eastAsia="zh-CN"/>
              </w:rPr>
            </w:pPr>
          </w:p>
        </w:tc>
        <w:tc>
          <w:tcPr>
            <w:tcW w:w="534" w:type="pct"/>
            <w:noWrap/>
            <w:vAlign w:val="center"/>
            <w:hideMark/>
          </w:tcPr>
          <w:p w14:paraId="568FD883" w14:textId="77777777" w:rsidR="00196B2B" w:rsidRPr="00D43E06" w:rsidRDefault="00196B2B" w:rsidP="00196B2B">
            <w:pPr>
              <w:jc w:val="center"/>
              <w:rPr>
                <w:rFonts w:cs="Times New Roman"/>
                <w:szCs w:val="24"/>
                <w:lang w:eastAsia="zh-CN"/>
              </w:rPr>
            </w:pPr>
            <w:r w:rsidRPr="00D43E06">
              <w:rPr>
                <w:rFonts w:cs="Times New Roman"/>
                <w:szCs w:val="24"/>
                <w:lang w:eastAsia="zh-CN"/>
              </w:rPr>
              <w:t>RD2</w:t>
            </w:r>
          </w:p>
        </w:tc>
        <w:tc>
          <w:tcPr>
            <w:tcW w:w="711" w:type="pct"/>
            <w:noWrap/>
            <w:hideMark/>
          </w:tcPr>
          <w:p w14:paraId="6771EF9B" w14:textId="15EA59AF" w:rsidR="00196B2B" w:rsidRPr="00D43E06" w:rsidRDefault="00196B2B" w:rsidP="00196B2B">
            <w:pPr>
              <w:jc w:val="center"/>
              <w:rPr>
                <w:rFonts w:cs="Times New Roman"/>
                <w:szCs w:val="24"/>
                <w:lang w:eastAsia="zh-CN"/>
              </w:rPr>
            </w:pPr>
            <w:r w:rsidRPr="007B1F91">
              <w:t>1.11</w:t>
            </w:r>
          </w:p>
        </w:tc>
        <w:tc>
          <w:tcPr>
            <w:tcW w:w="563" w:type="pct"/>
            <w:noWrap/>
            <w:hideMark/>
          </w:tcPr>
          <w:p w14:paraId="1901FB3B" w14:textId="60DEC9D4" w:rsidR="00196B2B" w:rsidRPr="00D43E06" w:rsidRDefault="00196B2B" w:rsidP="00196B2B">
            <w:pPr>
              <w:jc w:val="center"/>
              <w:rPr>
                <w:rFonts w:cs="Times New Roman"/>
                <w:szCs w:val="24"/>
                <w:lang w:eastAsia="zh-CN"/>
              </w:rPr>
            </w:pPr>
            <w:r w:rsidRPr="007B1F91">
              <w:t>.10</w:t>
            </w:r>
          </w:p>
        </w:tc>
        <w:tc>
          <w:tcPr>
            <w:tcW w:w="502" w:type="pct"/>
            <w:noWrap/>
            <w:hideMark/>
          </w:tcPr>
          <w:p w14:paraId="7C0FCBD0" w14:textId="1F607E19" w:rsidR="00196B2B" w:rsidRPr="00D43E06" w:rsidRDefault="00196B2B" w:rsidP="00196B2B">
            <w:pPr>
              <w:jc w:val="center"/>
              <w:rPr>
                <w:rFonts w:cs="Times New Roman"/>
                <w:szCs w:val="24"/>
                <w:lang w:eastAsia="zh-CN"/>
              </w:rPr>
            </w:pPr>
            <w:r w:rsidRPr="007B1F91">
              <w:t>10.87</w:t>
            </w:r>
          </w:p>
        </w:tc>
        <w:tc>
          <w:tcPr>
            <w:tcW w:w="628" w:type="pct"/>
            <w:noWrap/>
            <w:hideMark/>
          </w:tcPr>
          <w:p w14:paraId="050AF269" w14:textId="4307352A" w:rsidR="00196B2B" w:rsidRPr="00D43E06" w:rsidRDefault="00196B2B" w:rsidP="00196B2B">
            <w:pPr>
              <w:jc w:val="center"/>
              <w:rPr>
                <w:rFonts w:cs="Times New Roman"/>
                <w:szCs w:val="24"/>
                <w:lang w:eastAsia="zh-CN"/>
              </w:rPr>
            </w:pPr>
            <w:r w:rsidRPr="007B1F91">
              <w:t>&lt;.001</w:t>
            </w:r>
          </w:p>
        </w:tc>
        <w:tc>
          <w:tcPr>
            <w:tcW w:w="335" w:type="pct"/>
            <w:noWrap/>
            <w:hideMark/>
          </w:tcPr>
          <w:p w14:paraId="100265C3" w14:textId="45FF023F" w:rsidR="00196B2B" w:rsidRPr="00D43E06" w:rsidRDefault="00196B2B" w:rsidP="00196B2B">
            <w:pPr>
              <w:jc w:val="center"/>
              <w:rPr>
                <w:rFonts w:cs="Times New Roman"/>
                <w:szCs w:val="24"/>
                <w:lang w:eastAsia="zh-CN"/>
              </w:rPr>
            </w:pPr>
            <w:r w:rsidRPr="007B1F91">
              <w:t>.78</w:t>
            </w:r>
          </w:p>
        </w:tc>
        <w:tc>
          <w:tcPr>
            <w:tcW w:w="311" w:type="pct"/>
          </w:tcPr>
          <w:p w14:paraId="4706A57C" w14:textId="77777777" w:rsidR="00196B2B" w:rsidRPr="00D43E06" w:rsidRDefault="00196B2B" w:rsidP="00196B2B">
            <w:pPr>
              <w:jc w:val="center"/>
              <w:rPr>
                <w:rFonts w:cs="Times New Roman"/>
                <w:szCs w:val="24"/>
                <w:lang w:eastAsia="zh-CN"/>
              </w:rPr>
            </w:pPr>
          </w:p>
        </w:tc>
        <w:tc>
          <w:tcPr>
            <w:tcW w:w="350" w:type="pct"/>
            <w:noWrap/>
            <w:vAlign w:val="center"/>
            <w:hideMark/>
          </w:tcPr>
          <w:p w14:paraId="65075000" w14:textId="77777777" w:rsidR="00196B2B" w:rsidRPr="00D43E06" w:rsidRDefault="00196B2B" w:rsidP="00196B2B">
            <w:pPr>
              <w:jc w:val="center"/>
              <w:rPr>
                <w:rFonts w:cs="Times New Roman"/>
                <w:szCs w:val="24"/>
                <w:lang w:eastAsia="zh-CN"/>
              </w:rPr>
            </w:pPr>
          </w:p>
        </w:tc>
        <w:tc>
          <w:tcPr>
            <w:tcW w:w="448" w:type="pct"/>
            <w:noWrap/>
            <w:vAlign w:val="center"/>
            <w:hideMark/>
          </w:tcPr>
          <w:p w14:paraId="6494F48D" w14:textId="77777777" w:rsidR="00196B2B" w:rsidRPr="00D43E06" w:rsidRDefault="00196B2B" w:rsidP="00196B2B">
            <w:pPr>
              <w:jc w:val="center"/>
              <w:rPr>
                <w:rFonts w:cs="Times New Roman"/>
                <w:szCs w:val="24"/>
                <w:lang w:eastAsia="zh-CN"/>
              </w:rPr>
            </w:pPr>
          </w:p>
        </w:tc>
      </w:tr>
      <w:tr w:rsidR="00196B2B" w:rsidRPr="00D43E06" w14:paraId="4FF7A1A9" w14:textId="77777777" w:rsidTr="00196B2B">
        <w:trPr>
          <w:trHeight w:val="315"/>
        </w:trPr>
        <w:tc>
          <w:tcPr>
            <w:tcW w:w="618" w:type="pct"/>
            <w:noWrap/>
            <w:vAlign w:val="center"/>
            <w:hideMark/>
          </w:tcPr>
          <w:p w14:paraId="0322080D" w14:textId="77777777" w:rsidR="00196B2B" w:rsidRPr="00D43E06" w:rsidRDefault="00196B2B" w:rsidP="00196B2B">
            <w:pPr>
              <w:jc w:val="center"/>
              <w:rPr>
                <w:rFonts w:cs="Times New Roman"/>
                <w:szCs w:val="24"/>
                <w:lang w:eastAsia="zh-CN"/>
              </w:rPr>
            </w:pPr>
          </w:p>
        </w:tc>
        <w:tc>
          <w:tcPr>
            <w:tcW w:w="534" w:type="pct"/>
            <w:noWrap/>
            <w:vAlign w:val="center"/>
            <w:hideMark/>
          </w:tcPr>
          <w:p w14:paraId="4B9B91CB" w14:textId="77777777" w:rsidR="00196B2B" w:rsidRPr="00D43E06" w:rsidRDefault="00196B2B" w:rsidP="00196B2B">
            <w:pPr>
              <w:jc w:val="center"/>
              <w:rPr>
                <w:rFonts w:cs="Times New Roman"/>
                <w:szCs w:val="24"/>
                <w:lang w:eastAsia="zh-CN"/>
              </w:rPr>
            </w:pPr>
            <w:r w:rsidRPr="00D43E06">
              <w:rPr>
                <w:rFonts w:cs="Times New Roman"/>
                <w:szCs w:val="24"/>
                <w:lang w:eastAsia="zh-CN"/>
              </w:rPr>
              <w:t>RD3</w:t>
            </w:r>
          </w:p>
        </w:tc>
        <w:tc>
          <w:tcPr>
            <w:tcW w:w="711" w:type="pct"/>
            <w:noWrap/>
            <w:hideMark/>
          </w:tcPr>
          <w:p w14:paraId="2A3505FF" w14:textId="784C4C9C" w:rsidR="00196B2B" w:rsidRPr="00D43E06" w:rsidRDefault="00196B2B" w:rsidP="00196B2B">
            <w:pPr>
              <w:jc w:val="center"/>
              <w:rPr>
                <w:rFonts w:cs="Times New Roman"/>
                <w:szCs w:val="24"/>
                <w:lang w:eastAsia="zh-CN"/>
              </w:rPr>
            </w:pPr>
            <w:r w:rsidRPr="007B1F91">
              <w:t>1.23</w:t>
            </w:r>
          </w:p>
        </w:tc>
        <w:tc>
          <w:tcPr>
            <w:tcW w:w="563" w:type="pct"/>
            <w:noWrap/>
            <w:hideMark/>
          </w:tcPr>
          <w:p w14:paraId="4F33CBAC" w14:textId="5A4CC7AD" w:rsidR="00196B2B" w:rsidRPr="00D43E06" w:rsidRDefault="00196B2B" w:rsidP="00196B2B">
            <w:pPr>
              <w:jc w:val="center"/>
              <w:rPr>
                <w:rFonts w:cs="Times New Roman"/>
                <w:szCs w:val="24"/>
                <w:lang w:eastAsia="zh-CN"/>
              </w:rPr>
            </w:pPr>
            <w:r w:rsidRPr="007B1F91">
              <w:t>.11</w:t>
            </w:r>
          </w:p>
        </w:tc>
        <w:tc>
          <w:tcPr>
            <w:tcW w:w="502" w:type="pct"/>
            <w:noWrap/>
            <w:hideMark/>
          </w:tcPr>
          <w:p w14:paraId="11195CA1" w14:textId="470E0788" w:rsidR="00196B2B" w:rsidRPr="00D43E06" w:rsidRDefault="00196B2B" w:rsidP="00196B2B">
            <w:pPr>
              <w:jc w:val="center"/>
              <w:rPr>
                <w:rFonts w:cs="Times New Roman"/>
                <w:szCs w:val="24"/>
                <w:lang w:eastAsia="zh-CN"/>
              </w:rPr>
            </w:pPr>
            <w:r w:rsidRPr="007B1F91">
              <w:t>11.43</w:t>
            </w:r>
          </w:p>
        </w:tc>
        <w:tc>
          <w:tcPr>
            <w:tcW w:w="628" w:type="pct"/>
            <w:noWrap/>
            <w:hideMark/>
          </w:tcPr>
          <w:p w14:paraId="1503497C" w14:textId="4566760C" w:rsidR="00196B2B" w:rsidRPr="00D43E06" w:rsidRDefault="00196B2B" w:rsidP="00196B2B">
            <w:pPr>
              <w:jc w:val="center"/>
              <w:rPr>
                <w:rFonts w:cs="Times New Roman"/>
                <w:szCs w:val="24"/>
                <w:lang w:eastAsia="zh-CN"/>
              </w:rPr>
            </w:pPr>
            <w:r w:rsidRPr="007B1F91">
              <w:t>&lt;.001</w:t>
            </w:r>
          </w:p>
        </w:tc>
        <w:tc>
          <w:tcPr>
            <w:tcW w:w="335" w:type="pct"/>
            <w:noWrap/>
            <w:hideMark/>
          </w:tcPr>
          <w:p w14:paraId="3A26C7FB" w14:textId="486A9AC9" w:rsidR="00196B2B" w:rsidRPr="00D43E06" w:rsidRDefault="00196B2B" w:rsidP="00196B2B">
            <w:pPr>
              <w:jc w:val="center"/>
              <w:rPr>
                <w:rFonts w:cs="Times New Roman"/>
                <w:szCs w:val="24"/>
                <w:lang w:eastAsia="zh-CN"/>
              </w:rPr>
            </w:pPr>
            <w:r w:rsidRPr="007B1F91">
              <w:t>.82</w:t>
            </w:r>
          </w:p>
        </w:tc>
        <w:tc>
          <w:tcPr>
            <w:tcW w:w="311" w:type="pct"/>
          </w:tcPr>
          <w:p w14:paraId="7CD2A8EB" w14:textId="77777777" w:rsidR="00196B2B" w:rsidRPr="00D43E06" w:rsidRDefault="00196B2B" w:rsidP="00196B2B">
            <w:pPr>
              <w:jc w:val="center"/>
              <w:rPr>
                <w:rFonts w:cs="Times New Roman"/>
                <w:szCs w:val="24"/>
                <w:lang w:eastAsia="zh-CN"/>
              </w:rPr>
            </w:pPr>
          </w:p>
        </w:tc>
        <w:tc>
          <w:tcPr>
            <w:tcW w:w="350" w:type="pct"/>
            <w:noWrap/>
            <w:vAlign w:val="center"/>
            <w:hideMark/>
          </w:tcPr>
          <w:p w14:paraId="38A73D2D" w14:textId="77777777" w:rsidR="00196B2B" w:rsidRPr="00D43E06" w:rsidRDefault="00196B2B" w:rsidP="00196B2B">
            <w:pPr>
              <w:jc w:val="center"/>
              <w:rPr>
                <w:rFonts w:cs="Times New Roman"/>
                <w:szCs w:val="24"/>
                <w:lang w:eastAsia="zh-CN"/>
              </w:rPr>
            </w:pPr>
          </w:p>
        </w:tc>
        <w:tc>
          <w:tcPr>
            <w:tcW w:w="448" w:type="pct"/>
            <w:noWrap/>
            <w:vAlign w:val="center"/>
            <w:hideMark/>
          </w:tcPr>
          <w:p w14:paraId="02E2C04B" w14:textId="77777777" w:rsidR="00196B2B" w:rsidRPr="00D43E06" w:rsidRDefault="00196B2B" w:rsidP="00196B2B">
            <w:pPr>
              <w:jc w:val="center"/>
              <w:rPr>
                <w:rFonts w:cs="Times New Roman"/>
                <w:szCs w:val="24"/>
                <w:lang w:eastAsia="zh-CN"/>
              </w:rPr>
            </w:pPr>
          </w:p>
        </w:tc>
      </w:tr>
      <w:tr w:rsidR="00196B2B" w:rsidRPr="00D43E06" w14:paraId="293B7DA4" w14:textId="77777777" w:rsidTr="00196B2B">
        <w:trPr>
          <w:trHeight w:val="315"/>
        </w:trPr>
        <w:tc>
          <w:tcPr>
            <w:tcW w:w="618" w:type="pct"/>
            <w:noWrap/>
            <w:vAlign w:val="center"/>
            <w:hideMark/>
          </w:tcPr>
          <w:p w14:paraId="6A01B4E0" w14:textId="77777777" w:rsidR="00196B2B" w:rsidRPr="00D43E06" w:rsidRDefault="00196B2B" w:rsidP="00196B2B">
            <w:pPr>
              <w:jc w:val="center"/>
              <w:rPr>
                <w:rFonts w:cs="Times New Roman"/>
                <w:szCs w:val="24"/>
                <w:lang w:eastAsia="zh-CN"/>
              </w:rPr>
            </w:pPr>
          </w:p>
        </w:tc>
        <w:tc>
          <w:tcPr>
            <w:tcW w:w="534" w:type="pct"/>
            <w:noWrap/>
            <w:vAlign w:val="center"/>
            <w:hideMark/>
          </w:tcPr>
          <w:p w14:paraId="5E84D61B" w14:textId="77777777" w:rsidR="00196B2B" w:rsidRPr="00D43E06" w:rsidRDefault="00196B2B" w:rsidP="00196B2B">
            <w:pPr>
              <w:jc w:val="center"/>
              <w:rPr>
                <w:rFonts w:cs="Times New Roman"/>
                <w:szCs w:val="24"/>
                <w:lang w:eastAsia="zh-CN"/>
              </w:rPr>
            </w:pPr>
            <w:r w:rsidRPr="00D43E06">
              <w:rPr>
                <w:rFonts w:cs="Times New Roman"/>
                <w:szCs w:val="24"/>
                <w:lang w:eastAsia="zh-CN"/>
              </w:rPr>
              <w:t>RD4</w:t>
            </w:r>
          </w:p>
        </w:tc>
        <w:tc>
          <w:tcPr>
            <w:tcW w:w="711" w:type="pct"/>
            <w:noWrap/>
            <w:hideMark/>
          </w:tcPr>
          <w:p w14:paraId="2916B6C2" w14:textId="4E35C028" w:rsidR="00196B2B" w:rsidRPr="00D43E06" w:rsidRDefault="00196B2B" w:rsidP="00196B2B">
            <w:pPr>
              <w:jc w:val="center"/>
              <w:rPr>
                <w:rFonts w:cs="Times New Roman"/>
                <w:szCs w:val="24"/>
                <w:lang w:eastAsia="zh-CN"/>
              </w:rPr>
            </w:pPr>
            <w:r w:rsidRPr="007B1F91">
              <w:t>1.06</w:t>
            </w:r>
          </w:p>
        </w:tc>
        <w:tc>
          <w:tcPr>
            <w:tcW w:w="563" w:type="pct"/>
            <w:noWrap/>
            <w:hideMark/>
          </w:tcPr>
          <w:p w14:paraId="676DE7FF" w14:textId="145BE1A9" w:rsidR="00196B2B" w:rsidRPr="00D43E06" w:rsidRDefault="00196B2B" w:rsidP="00196B2B">
            <w:pPr>
              <w:jc w:val="center"/>
              <w:rPr>
                <w:rFonts w:cs="Times New Roman"/>
                <w:szCs w:val="24"/>
                <w:lang w:eastAsia="zh-CN"/>
              </w:rPr>
            </w:pPr>
            <w:r w:rsidRPr="007B1F91">
              <w:t>.11</w:t>
            </w:r>
          </w:p>
        </w:tc>
        <w:tc>
          <w:tcPr>
            <w:tcW w:w="502" w:type="pct"/>
            <w:noWrap/>
            <w:hideMark/>
          </w:tcPr>
          <w:p w14:paraId="7E6A1253" w14:textId="4E76446C" w:rsidR="00196B2B" w:rsidRPr="00D43E06" w:rsidRDefault="00196B2B" w:rsidP="00196B2B">
            <w:pPr>
              <w:jc w:val="center"/>
              <w:rPr>
                <w:rFonts w:cs="Times New Roman"/>
                <w:szCs w:val="24"/>
                <w:lang w:eastAsia="zh-CN"/>
              </w:rPr>
            </w:pPr>
            <w:r w:rsidRPr="007B1F91">
              <w:t>10.00</w:t>
            </w:r>
          </w:p>
        </w:tc>
        <w:tc>
          <w:tcPr>
            <w:tcW w:w="628" w:type="pct"/>
            <w:noWrap/>
            <w:hideMark/>
          </w:tcPr>
          <w:p w14:paraId="464E018C" w14:textId="6CCD3EE1" w:rsidR="00196B2B" w:rsidRPr="00D43E06" w:rsidRDefault="00196B2B" w:rsidP="00196B2B">
            <w:pPr>
              <w:jc w:val="center"/>
              <w:rPr>
                <w:rFonts w:cs="Times New Roman"/>
                <w:szCs w:val="24"/>
                <w:lang w:eastAsia="zh-CN"/>
              </w:rPr>
            </w:pPr>
            <w:r w:rsidRPr="007B1F91">
              <w:t>&lt;.001</w:t>
            </w:r>
          </w:p>
        </w:tc>
        <w:tc>
          <w:tcPr>
            <w:tcW w:w="335" w:type="pct"/>
            <w:noWrap/>
            <w:hideMark/>
          </w:tcPr>
          <w:p w14:paraId="399E3A64" w14:textId="1F19E57E" w:rsidR="00196B2B" w:rsidRPr="00D43E06" w:rsidRDefault="00196B2B" w:rsidP="00196B2B">
            <w:pPr>
              <w:jc w:val="center"/>
              <w:rPr>
                <w:rFonts w:cs="Times New Roman"/>
                <w:szCs w:val="24"/>
                <w:lang w:eastAsia="zh-CN"/>
              </w:rPr>
            </w:pPr>
            <w:r w:rsidRPr="007B1F91">
              <w:t>.71</w:t>
            </w:r>
          </w:p>
        </w:tc>
        <w:tc>
          <w:tcPr>
            <w:tcW w:w="311" w:type="pct"/>
          </w:tcPr>
          <w:p w14:paraId="0632E2B4" w14:textId="77777777" w:rsidR="00196B2B" w:rsidRPr="00D43E06" w:rsidRDefault="00196B2B" w:rsidP="00196B2B">
            <w:pPr>
              <w:jc w:val="center"/>
              <w:rPr>
                <w:rFonts w:cs="Times New Roman"/>
                <w:szCs w:val="24"/>
                <w:lang w:eastAsia="zh-CN"/>
              </w:rPr>
            </w:pPr>
          </w:p>
        </w:tc>
        <w:tc>
          <w:tcPr>
            <w:tcW w:w="350" w:type="pct"/>
            <w:noWrap/>
            <w:vAlign w:val="center"/>
            <w:hideMark/>
          </w:tcPr>
          <w:p w14:paraId="692FB4BB" w14:textId="77777777" w:rsidR="00196B2B" w:rsidRPr="00D43E06" w:rsidRDefault="00196B2B" w:rsidP="00196B2B">
            <w:pPr>
              <w:jc w:val="center"/>
              <w:rPr>
                <w:rFonts w:cs="Times New Roman"/>
                <w:szCs w:val="24"/>
                <w:lang w:eastAsia="zh-CN"/>
              </w:rPr>
            </w:pPr>
          </w:p>
        </w:tc>
        <w:tc>
          <w:tcPr>
            <w:tcW w:w="448" w:type="pct"/>
            <w:noWrap/>
            <w:vAlign w:val="center"/>
            <w:hideMark/>
          </w:tcPr>
          <w:p w14:paraId="6635639D" w14:textId="77777777" w:rsidR="00196B2B" w:rsidRPr="00D43E06" w:rsidRDefault="00196B2B" w:rsidP="00196B2B">
            <w:pPr>
              <w:jc w:val="center"/>
              <w:rPr>
                <w:rFonts w:cs="Times New Roman"/>
                <w:szCs w:val="24"/>
                <w:lang w:eastAsia="zh-CN"/>
              </w:rPr>
            </w:pPr>
          </w:p>
        </w:tc>
      </w:tr>
      <w:tr w:rsidR="00196B2B" w:rsidRPr="00D43E06" w14:paraId="5020FEC8" w14:textId="77777777" w:rsidTr="00196B2B">
        <w:trPr>
          <w:trHeight w:val="315"/>
        </w:trPr>
        <w:tc>
          <w:tcPr>
            <w:tcW w:w="618" w:type="pct"/>
            <w:noWrap/>
            <w:vAlign w:val="center"/>
            <w:hideMark/>
          </w:tcPr>
          <w:p w14:paraId="6A4FBCDD" w14:textId="77777777" w:rsidR="00196B2B" w:rsidRPr="00D43E06" w:rsidRDefault="00196B2B" w:rsidP="00196B2B">
            <w:pPr>
              <w:jc w:val="center"/>
              <w:rPr>
                <w:rFonts w:cs="Times New Roman"/>
                <w:szCs w:val="24"/>
                <w:lang w:eastAsia="zh-CN"/>
              </w:rPr>
            </w:pPr>
          </w:p>
        </w:tc>
        <w:tc>
          <w:tcPr>
            <w:tcW w:w="534" w:type="pct"/>
            <w:noWrap/>
            <w:vAlign w:val="center"/>
            <w:hideMark/>
          </w:tcPr>
          <w:p w14:paraId="100D64A5" w14:textId="77777777" w:rsidR="00196B2B" w:rsidRPr="00D43E06" w:rsidRDefault="00196B2B" w:rsidP="00196B2B">
            <w:pPr>
              <w:jc w:val="center"/>
              <w:rPr>
                <w:rFonts w:cs="Times New Roman"/>
                <w:szCs w:val="24"/>
                <w:lang w:eastAsia="zh-CN"/>
              </w:rPr>
            </w:pPr>
            <w:r w:rsidRPr="00D43E06">
              <w:rPr>
                <w:rFonts w:cs="Times New Roman"/>
                <w:szCs w:val="24"/>
                <w:lang w:eastAsia="zh-CN"/>
              </w:rPr>
              <w:t>RD5</w:t>
            </w:r>
          </w:p>
        </w:tc>
        <w:tc>
          <w:tcPr>
            <w:tcW w:w="711" w:type="pct"/>
            <w:noWrap/>
            <w:hideMark/>
          </w:tcPr>
          <w:p w14:paraId="6CDAD92B" w14:textId="0ACE2E85" w:rsidR="00196B2B" w:rsidRPr="00D43E06" w:rsidRDefault="00196B2B" w:rsidP="00196B2B">
            <w:pPr>
              <w:jc w:val="center"/>
              <w:rPr>
                <w:rFonts w:cs="Times New Roman"/>
                <w:szCs w:val="24"/>
                <w:lang w:eastAsia="zh-CN"/>
              </w:rPr>
            </w:pPr>
            <w:r w:rsidRPr="007B1F91">
              <w:t>1.24</w:t>
            </w:r>
          </w:p>
        </w:tc>
        <w:tc>
          <w:tcPr>
            <w:tcW w:w="563" w:type="pct"/>
            <w:noWrap/>
            <w:hideMark/>
          </w:tcPr>
          <w:p w14:paraId="22CA2E8C" w14:textId="53CC7807" w:rsidR="00196B2B" w:rsidRPr="00D43E06" w:rsidRDefault="00196B2B" w:rsidP="00196B2B">
            <w:pPr>
              <w:jc w:val="center"/>
              <w:rPr>
                <w:rFonts w:cs="Times New Roman"/>
                <w:szCs w:val="24"/>
                <w:lang w:eastAsia="zh-CN"/>
              </w:rPr>
            </w:pPr>
            <w:r w:rsidRPr="007B1F91">
              <w:t>.11</w:t>
            </w:r>
          </w:p>
        </w:tc>
        <w:tc>
          <w:tcPr>
            <w:tcW w:w="502" w:type="pct"/>
            <w:noWrap/>
            <w:hideMark/>
          </w:tcPr>
          <w:p w14:paraId="4168884D" w14:textId="4B427B2C" w:rsidR="00196B2B" w:rsidRPr="00D43E06" w:rsidRDefault="00196B2B" w:rsidP="00196B2B">
            <w:pPr>
              <w:jc w:val="center"/>
              <w:rPr>
                <w:rFonts w:cs="Times New Roman"/>
                <w:szCs w:val="24"/>
                <w:lang w:eastAsia="zh-CN"/>
              </w:rPr>
            </w:pPr>
            <w:r w:rsidRPr="007B1F91">
              <w:t>11.49</w:t>
            </w:r>
          </w:p>
        </w:tc>
        <w:tc>
          <w:tcPr>
            <w:tcW w:w="628" w:type="pct"/>
            <w:noWrap/>
            <w:hideMark/>
          </w:tcPr>
          <w:p w14:paraId="6241CAD6" w14:textId="471218A8" w:rsidR="00196B2B" w:rsidRPr="00D43E06" w:rsidRDefault="00196B2B" w:rsidP="00196B2B">
            <w:pPr>
              <w:jc w:val="center"/>
              <w:rPr>
                <w:rFonts w:cs="Times New Roman"/>
                <w:szCs w:val="24"/>
                <w:lang w:eastAsia="zh-CN"/>
              </w:rPr>
            </w:pPr>
            <w:r w:rsidRPr="007B1F91">
              <w:t>&lt;.001</w:t>
            </w:r>
          </w:p>
        </w:tc>
        <w:tc>
          <w:tcPr>
            <w:tcW w:w="335" w:type="pct"/>
            <w:noWrap/>
            <w:hideMark/>
          </w:tcPr>
          <w:p w14:paraId="110F5DEB" w14:textId="2FB50CD4" w:rsidR="00196B2B" w:rsidRPr="00D43E06" w:rsidRDefault="00196B2B" w:rsidP="00196B2B">
            <w:pPr>
              <w:jc w:val="center"/>
              <w:rPr>
                <w:rFonts w:cs="Times New Roman"/>
                <w:szCs w:val="24"/>
                <w:lang w:eastAsia="zh-CN"/>
              </w:rPr>
            </w:pPr>
            <w:r w:rsidRPr="007B1F91">
              <w:t>.82</w:t>
            </w:r>
          </w:p>
        </w:tc>
        <w:tc>
          <w:tcPr>
            <w:tcW w:w="311" w:type="pct"/>
          </w:tcPr>
          <w:p w14:paraId="1592C29C" w14:textId="77777777" w:rsidR="00196B2B" w:rsidRPr="00D43E06" w:rsidRDefault="00196B2B" w:rsidP="00196B2B">
            <w:pPr>
              <w:jc w:val="center"/>
              <w:rPr>
                <w:rFonts w:cs="Times New Roman"/>
                <w:szCs w:val="24"/>
                <w:lang w:eastAsia="zh-CN"/>
              </w:rPr>
            </w:pPr>
          </w:p>
        </w:tc>
        <w:tc>
          <w:tcPr>
            <w:tcW w:w="350" w:type="pct"/>
            <w:noWrap/>
            <w:vAlign w:val="center"/>
            <w:hideMark/>
          </w:tcPr>
          <w:p w14:paraId="3A40A407" w14:textId="77777777" w:rsidR="00196B2B" w:rsidRPr="00D43E06" w:rsidRDefault="00196B2B" w:rsidP="00196B2B">
            <w:pPr>
              <w:jc w:val="center"/>
              <w:rPr>
                <w:rFonts w:cs="Times New Roman"/>
                <w:szCs w:val="24"/>
                <w:lang w:eastAsia="zh-CN"/>
              </w:rPr>
            </w:pPr>
          </w:p>
        </w:tc>
        <w:tc>
          <w:tcPr>
            <w:tcW w:w="448" w:type="pct"/>
            <w:noWrap/>
            <w:vAlign w:val="center"/>
            <w:hideMark/>
          </w:tcPr>
          <w:p w14:paraId="5CE173B6" w14:textId="77777777" w:rsidR="00196B2B" w:rsidRPr="00D43E06" w:rsidRDefault="00196B2B" w:rsidP="00196B2B">
            <w:pPr>
              <w:jc w:val="center"/>
              <w:rPr>
                <w:rFonts w:cs="Times New Roman"/>
                <w:szCs w:val="24"/>
                <w:lang w:eastAsia="zh-CN"/>
              </w:rPr>
            </w:pPr>
          </w:p>
        </w:tc>
      </w:tr>
      <w:tr w:rsidR="00196B2B" w:rsidRPr="00D43E06" w14:paraId="068596A8" w14:textId="77777777" w:rsidTr="00196B2B">
        <w:trPr>
          <w:trHeight w:val="315"/>
        </w:trPr>
        <w:tc>
          <w:tcPr>
            <w:tcW w:w="618" w:type="pct"/>
            <w:noWrap/>
            <w:vAlign w:val="center"/>
            <w:hideMark/>
          </w:tcPr>
          <w:p w14:paraId="1CDB2D8D" w14:textId="77777777" w:rsidR="00196B2B" w:rsidRPr="00D43E06" w:rsidRDefault="00196B2B" w:rsidP="00196B2B">
            <w:pPr>
              <w:jc w:val="center"/>
              <w:rPr>
                <w:rFonts w:cs="Times New Roman"/>
                <w:szCs w:val="24"/>
                <w:lang w:eastAsia="zh-CN"/>
              </w:rPr>
            </w:pPr>
            <w:r w:rsidRPr="00D43E06">
              <w:rPr>
                <w:rFonts w:cs="Times New Roman"/>
                <w:szCs w:val="24"/>
                <w:lang w:eastAsia="zh-CN"/>
              </w:rPr>
              <w:t>POS</w:t>
            </w:r>
          </w:p>
        </w:tc>
        <w:tc>
          <w:tcPr>
            <w:tcW w:w="534" w:type="pct"/>
            <w:noWrap/>
            <w:vAlign w:val="center"/>
            <w:hideMark/>
          </w:tcPr>
          <w:p w14:paraId="1F6F4D78" w14:textId="77777777" w:rsidR="00196B2B" w:rsidRPr="00D43E06" w:rsidRDefault="00196B2B" w:rsidP="00196B2B">
            <w:pPr>
              <w:jc w:val="center"/>
              <w:rPr>
                <w:rFonts w:cs="Times New Roman"/>
                <w:szCs w:val="24"/>
                <w:lang w:eastAsia="zh-CN"/>
              </w:rPr>
            </w:pPr>
            <w:r w:rsidRPr="00D43E06">
              <w:rPr>
                <w:rFonts w:cs="Times New Roman"/>
                <w:szCs w:val="24"/>
                <w:lang w:eastAsia="zh-CN"/>
              </w:rPr>
              <w:t>POS1</w:t>
            </w:r>
          </w:p>
        </w:tc>
        <w:tc>
          <w:tcPr>
            <w:tcW w:w="711" w:type="pct"/>
            <w:noWrap/>
            <w:hideMark/>
          </w:tcPr>
          <w:p w14:paraId="0BFBC6DE" w14:textId="2BE5203A" w:rsidR="00196B2B" w:rsidRPr="00D43E06" w:rsidRDefault="00196B2B" w:rsidP="00196B2B">
            <w:pPr>
              <w:jc w:val="center"/>
              <w:rPr>
                <w:rFonts w:cs="Times New Roman"/>
                <w:szCs w:val="24"/>
                <w:lang w:eastAsia="zh-CN"/>
              </w:rPr>
            </w:pPr>
            <w:r w:rsidRPr="007B1F91">
              <w:t>1.00</w:t>
            </w:r>
          </w:p>
        </w:tc>
        <w:tc>
          <w:tcPr>
            <w:tcW w:w="563" w:type="pct"/>
            <w:noWrap/>
            <w:hideMark/>
          </w:tcPr>
          <w:p w14:paraId="5508F70F" w14:textId="77777777" w:rsidR="00196B2B" w:rsidRPr="00D43E06" w:rsidRDefault="00196B2B" w:rsidP="00196B2B">
            <w:pPr>
              <w:jc w:val="center"/>
              <w:rPr>
                <w:rFonts w:cs="Times New Roman"/>
                <w:szCs w:val="24"/>
                <w:lang w:eastAsia="zh-CN"/>
              </w:rPr>
            </w:pPr>
          </w:p>
        </w:tc>
        <w:tc>
          <w:tcPr>
            <w:tcW w:w="502" w:type="pct"/>
            <w:noWrap/>
            <w:hideMark/>
          </w:tcPr>
          <w:p w14:paraId="53FACE11" w14:textId="77777777" w:rsidR="00196B2B" w:rsidRPr="00D43E06" w:rsidRDefault="00196B2B" w:rsidP="00196B2B">
            <w:pPr>
              <w:jc w:val="center"/>
              <w:rPr>
                <w:rFonts w:cs="Times New Roman"/>
                <w:szCs w:val="24"/>
                <w:lang w:eastAsia="zh-CN"/>
              </w:rPr>
            </w:pPr>
          </w:p>
        </w:tc>
        <w:tc>
          <w:tcPr>
            <w:tcW w:w="628" w:type="pct"/>
            <w:noWrap/>
            <w:hideMark/>
          </w:tcPr>
          <w:p w14:paraId="57C0574A" w14:textId="77777777" w:rsidR="00196B2B" w:rsidRPr="00D43E06" w:rsidRDefault="00196B2B" w:rsidP="00196B2B">
            <w:pPr>
              <w:jc w:val="center"/>
              <w:rPr>
                <w:rFonts w:cs="Times New Roman"/>
                <w:szCs w:val="24"/>
                <w:lang w:eastAsia="zh-CN"/>
              </w:rPr>
            </w:pPr>
          </w:p>
        </w:tc>
        <w:tc>
          <w:tcPr>
            <w:tcW w:w="335" w:type="pct"/>
            <w:noWrap/>
            <w:hideMark/>
          </w:tcPr>
          <w:p w14:paraId="08E1880E" w14:textId="1EF498A5" w:rsidR="00196B2B" w:rsidRPr="00D43E06" w:rsidRDefault="00196B2B" w:rsidP="00196B2B">
            <w:pPr>
              <w:jc w:val="center"/>
              <w:rPr>
                <w:rFonts w:cs="Times New Roman"/>
                <w:szCs w:val="24"/>
                <w:lang w:eastAsia="zh-CN"/>
              </w:rPr>
            </w:pPr>
            <w:r w:rsidRPr="007B1F91">
              <w:t>.86</w:t>
            </w:r>
          </w:p>
        </w:tc>
        <w:tc>
          <w:tcPr>
            <w:tcW w:w="311" w:type="pct"/>
          </w:tcPr>
          <w:p w14:paraId="4F2D3037" w14:textId="3C32D50E" w:rsidR="00196B2B" w:rsidRPr="00D43E06" w:rsidRDefault="00196B2B" w:rsidP="00196B2B">
            <w:pPr>
              <w:jc w:val="center"/>
              <w:rPr>
                <w:rFonts w:cs="Times New Roman"/>
                <w:szCs w:val="24"/>
                <w:lang w:eastAsia="zh-CN"/>
              </w:rPr>
            </w:pPr>
            <w:r>
              <w:rPr>
                <w:rFonts w:cs="Times New Roman" w:hint="eastAsia"/>
                <w:szCs w:val="24"/>
                <w:lang w:eastAsia="zh-CN"/>
              </w:rPr>
              <w:t>.8</w:t>
            </w:r>
            <w:r w:rsidR="002E217E">
              <w:rPr>
                <w:rFonts w:cs="Times New Roman" w:hint="eastAsia"/>
                <w:szCs w:val="24"/>
                <w:lang w:eastAsia="zh-CN"/>
              </w:rPr>
              <w:t>7</w:t>
            </w:r>
          </w:p>
        </w:tc>
        <w:tc>
          <w:tcPr>
            <w:tcW w:w="350" w:type="pct"/>
            <w:noWrap/>
            <w:vAlign w:val="center"/>
            <w:hideMark/>
          </w:tcPr>
          <w:p w14:paraId="139F917D" w14:textId="46EE8C37" w:rsidR="00196B2B" w:rsidRPr="00D43E06" w:rsidRDefault="00196B2B" w:rsidP="00196B2B">
            <w:pPr>
              <w:jc w:val="center"/>
              <w:rPr>
                <w:rFonts w:cs="Times New Roman"/>
                <w:szCs w:val="24"/>
                <w:lang w:eastAsia="zh-CN"/>
              </w:rPr>
            </w:pPr>
            <w:r w:rsidRPr="00D43E06">
              <w:rPr>
                <w:rFonts w:cs="Times New Roman"/>
                <w:szCs w:val="24"/>
              </w:rPr>
              <w:t>.8</w:t>
            </w:r>
            <w:r w:rsidR="002E217E">
              <w:rPr>
                <w:rFonts w:cs="Times New Roman" w:hint="eastAsia"/>
                <w:szCs w:val="24"/>
                <w:lang w:eastAsia="zh-CN"/>
              </w:rPr>
              <w:t>7</w:t>
            </w:r>
          </w:p>
        </w:tc>
        <w:tc>
          <w:tcPr>
            <w:tcW w:w="448" w:type="pct"/>
            <w:noWrap/>
            <w:vAlign w:val="center"/>
            <w:hideMark/>
          </w:tcPr>
          <w:p w14:paraId="6B9D2447" w14:textId="555D972B" w:rsidR="00196B2B" w:rsidRPr="00D43E06" w:rsidRDefault="00196B2B" w:rsidP="00196B2B">
            <w:pPr>
              <w:jc w:val="center"/>
              <w:rPr>
                <w:rFonts w:cs="Times New Roman"/>
                <w:szCs w:val="24"/>
                <w:lang w:eastAsia="zh-CN"/>
              </w:rPr>
            </w:pPr>
            <w:r w:rsidRPr="00D43E06">
              <w:rPr>
                <w:rFonts w:cs="Times New Roman"/>
                <w:szCs w:val="24"/>
              </w:rPr>
              <w:t>.5</w:t>
            </w:r>
            <w:r w:rsidR="002E217E">
              <w:rPr>
                <w:rFonts w:cs="Times New Roman" w:hint="eastAsia"/>
                <w:szCs w:val="24"/>
                <w:lang w:eastAsia="zh-CN"/>
              </w:rPr>
              <w:t>8</w:t>
            </w:r>
          </w:p>
        </w:tc>
      </w:tr>
      <w:tr w:rsidR="00196B2B" w:rsidRPr="00D43E06" w14:paraId="6C885FE7" w14:textId="77777777" w:rsidTr="00196B2B">
        <w:trPr>
          <w:trHeight w:val="315"/>
        </w:trPr>
        <w:tc>
          <w:tcPr>
            <w:tcW w:w="618" w:type="pct"/>
            <w:noWrap/>
            <w:vAlign w:val="center"/>
            <w:hideMark/>
          </w:tcPr>
          <w:p w14:paraId="4DF15D02" w14:textId="77777777" w:rsidR="00196B2B" w:rsidRPr="00D43E06" w:rsidRDefault="00196B2B" w:rsidP="00196B2B">
            <w:pPr>
              <w:jc w:val="center"/>
              <w:rPr>
                <w:rFonts w:cs="Times New Roman"/>
                <w:szCs w:val="24"/>
                <w:lang w:eastAsia="zh-CN"/>
              </w:rPr>
            </w:pPr>
          </w:p>
        </w:tc>
        <w:tc>
          <w:tcPr>
            <w:tcW w:w="534" w:type="pct"/>
            <w:noWrap/>
            <w:vAlign w:val="center"/>
            <w:hideMark/>
          </w:tcPr>
          <w:p w14:paraId="3F89F57C" w14:textId="77777777" w:rsidR="00196B2B" w:rsidRPr="00D43E06" w:rsidRDefault="00196B2B" w:rsidP="00196B2B">
            <w:pPr>
              <w:jc w:val="center"/>
              <w:rPr>
                <w:rFonts w:cs="Times New Roman"/>
                <w:szCs w:val="24"/>
                <w:lang w:eastAsia="zh-CN"/>
              </w:rPr>
            </w:pPr>
            <w:r w:rsidRPr="00D43E06">
              <w:rPr>
                <w:rFonts w:cs="Times New Roman"/>
                <w:szCs w:val="24"/>
                <w:lang w:eastAsia="zh-CN"/>
              </w:rPr>
              <w:t>POS2</w:t>
            </w:r>
          </w:p>
        </w:tc>
        <w:tc>
          <w:tcPr>
            <w:tcW w:w="711" w:type="pct"/>
            <w:noWrap/>
            <w:hideMark/>
          </w:tcPr>
          <w:p w14:paraId="2A9B7522" w14:textId="52A7CEB4" w:rsidR="00196B2B" w:rsidRPr="00D43E06" w:rsidRDefault="00196B2B" w:rsidP="00196B2B">
            <w:pPr>
              <w:jc w:val="center"/>
              <w:rPr>
                <w:rFonts w:cs="Times New Roman"/>
                <w:szCs w:val="24"/>
                <w:lang w:eastAsia="zh-CN"/>
              </w:rPr>
            </w:pPr>
            <w:r w:rsidRPr="007B1F91">
              <w:t>1.02</w:t>
            </w:r>
          </w:p>
        </w:tc>
        <w:tc>
          <w:tcPr>
            <w:tcW w:w="563" w:type="pct"/>
            <w:noWrap/>
            <w:hideMark/>
          </w:tcPr>
          <w:p w14:paraId="28E96016" w14:textId="5CE6EBE8" w:rsidR="00196B2B" w:rsidRPr="00D43E06" w:rsidRDefault="00196B2B" w:rsidP="00196B2B">
            <w:pPr>
              <w:jc w:val="center"/>
              <w:rPr>
                <w:rFonts w:cs="Times New Roman"/>
                <w:szCs w:val="24"/>
                <w:lang w:eastAsia="zh-CN"/>
              </w:rPr>
            </w:pPr>
            <w:r w:rsidRPr="007B1F91">
              <w:t>.06</w:t>
            </w:r>
          </w:p>
        </w:tc>
        <w:tc>
          <w:tcPr>
            <w:tcW w:w="502" w:type="pct"/>
            <w:noWrap/>
            <w:hideMark/>
          </w:tcPr>
          <w:p w14:paraId="1C17F174" w14:textId="4F8DF533" w:rsidR="00196B2B" w:rsidRPr="00D43E06" w:rsidRDefault="00196B2B" w:rsidP="00196B2B">
            <w:pPr>
              <w:jc w:val="center"/>
              <w:rPr>
                <w:rFonts w:cs="Times New Roman"/>
                <w:szCs w:val="24"/>
                <w:lang w:eastAsia="zh-CN"/>
              </w:rPr>
            </w:pPr>
            <w:r w:rsidRPr="007B1F91">
              <w:t>16.07</w:t>
            </w:r>
          </w:p>
        </w:tc>
        <w:tc>
          <w:tcPr>
            <w:tcW w:w="628" w:type="pct"/>
            <w:noWrap/>
            <w:hideMark/>
          </w:tcPr>
          <w:p w14:paraId="5D96B13A" w14:textId="0C01660A" w:rsidR="00196B2B" w:rsidRPr="00D43E06" w:rsidRDefault="00196B2B" w:rsidP="00196B2B">
            <w:pPr>
              <w:jc w:val="center"/>
              <w:rPr>
                <w:rFonts w:cs="Times New Roman"/>
                <w:szCs w:val="24"/>
                <w:lang w:eastAsia="zh-CN"/>
              </w:rPr>
            </w:pPr>
            <w:r w:rsidRPr="007B1F91">
              <w:t>&lt;.001</w:t>
            </w:r>
          </w:p>
        </w:tc>
        <w:tc>
          <w:tcPr>
            <w:tcW w:w="335" w:type="pct"/>
            <w:noWrap/>
            <w:hideMark/>
          </w:tcPr>
          <w:p w14:paraId="7919DFD9" w14:textId="1A46BFF1" w:rsidR="00196B2B" w:rsidRPr="00D43E06" w:rsidRDefault="00196B2B" w:rsidP="00196B2B">
            <w:pPr>
              <w:jc w:val="center"/>
              <w:rPr>
                <w:rFonts w:cs="Times New Roman"/>
                <w:szCs w:val="24"/>
                <w:lang w:eastAsia="zh-CN"/>
              </w:rPr>
            </w:pPr>
            <w:r w:rsidRPr="007B1F91">
              <w:t>.88</w:t>
            </w:r>
          </w:p>
        </w:tc>
        <w:tc>
          <w:tcPr>
            <w:tcW w:w="311" w:type="pct"/>
          </w:tcPr>
          <w:p w14:paraId="70AD899B" w14:textId="77777777" w:rsidR="00196B2B" w:rsidRPr="00D43E06" w:rsidRDefault="00196B2B" w:rsidP="00196B2B">
            <w:pPr>
              <w:jc w:val="center"/>
              <w:rPr>
                <w:rFonts w:cs="Times New Roman"/>
                <w:szCs w:val="24"/>
                <w:lang w:eastAsia="zh-CN"/>
              </w:rPr>
            </w:pPr>
          </w:p>
        </w:tc>
        <w:tc>
          <w:tcPr>
            <w:tcW w:w="350" w:type="pct"/>
            <w:noWrap/>
            <w:vAlign w:val="center"/>
            <w:hideMark/>
          </w:tcPr>
          <w:p w14:paraId="4C84F03A" w14:textId="77777777" w:rsidR="00196B2B" w:rsidRPr="00D43E06" w:rsidRDefault="00196B2B" w:rsidP="00196B2B">
            <w:pPr>
              <w:jc w:val="center"/>
              <w:rPr>
                <w:rFonts w:cs="Times New Roman"/>
                <w:szCs w:val="24"/>
                <w:lang w:eastAsia="zh-CN"/>
              </w:rPr>
            </w:pPr>
          </w:p>
        </w:tc>
        <w:tc>
          <w:tcPr>
            <w:tcW w:w="448" w:type="pct"/>
            <w:noWrap/>
            <w:vAlign w:val="center"/>
            <w:hideMark/>
          </w:tcPr>
          <w:p w14:paraId="2300B0B9" w14:textId="77777777" w:rsidR="00196B2B" w:rsidRPr="00D43E06" w:rsidRDefault="00196B2B" w:rsidP="00196B2B">
            <w:pPr>
              <w:jc w:val="center"/>
              <w:rPr>
                <w:rFonts w:cs="Times New Roman"/>
                <w:szCs w:val="24"/>
                <w:lang w:eastAsia="zh-CN"/>
              </w:rPr>
            </w:pPr>
          </w:p>
        </w:tc>
      </w:tr>
      <w:tr w:rsidR="00196B2B" w:rsidRPr="00D43E06" w14:paraId="41D400A6" w14:textId="77777777" w:rsidTr="00196B2B">
        <w:trPr>
          <w:trHeight w:val="315"/>
        </w:trPr>
        <w:tc>
          <w:tcPr>
            <w:tcW w:w="618" w:type="pct"/>
            <w:noWrap/>
            <w:vAlign w:val="center"/>
            <w:hideMark/>
          </w:tcPr>
          <w:p w14:paraId="46D411AF" w14:textId="77777777" w:rsidR="00196B2B" w:rsidRPr="00D43E06" w:rsidRDefault="00196B2B" w:rsidP="00196B2B">
            <w:pPr>
              <w:jc w:val="center"/>
              <w:rPr>
                <w:rFonts w:cs="Times New Roman"/>
                <w:szCs w:val="24"/>
                <w:lang w:eastAsia="zh-CN"/>
              </w:rPr>
            </w:pPr>
          </w:p>
        </w:tc>
        <w:tc>
          <w:tcPr>
            <w:tcW w:w="534" w:type="pct"/>
            <w:noWrap/>
            <w:vAlign w:val="center"/>
            <w:hideMark/>
          </w:tcPr>
          <w:p w14:paraId="50B74EA6" w14:textId="77777777" w:rsidR="00196B2B" w:rsidRPr="00D43E06" w:rsidRDefault="00196B2B" w:rsidP="00196B2B">
            <w:pPr>
              <w:jc w:val="center"/>
              <w:rPr>
                <w:rFonts w:cs="Times New Roman"/>
                <w:szCs w:val="24"/>
                <w:lang w:eastAsia="zh-CN"/>
              </w:rPr>
            </w:pPr>
            <w:r w:rsidRPr="00D43E06">
              <w:rPr>
                <w:rFonts w:cs="Times New Roman"/>
                <w:szCs w:val="24"/>
                <w:lang w:eastAsia="zh-CN"/>
              </w:rPr>
              <w:t>POS3</w:t>
            </w:r>
          </w:p>
        </w:tc>
        <w:tc>
          <w:tcPr>
            <w:tcW w:w="711" w:type="pct"/>
            <w:noWrap/>
            <w:hideMark/>
          </w:tcPr>
          <w:p w14:paraId="23511B9C" w14:textId="19BA9292" w:rsidR="00196B2B" w:rsidRPr="00D43E06" w:rsidRDefault="00196B2B" w:rsidP="00196B2B">
            <w:pPr>
              <w:jc w:val="center"/>
              <w:rPr>
                <w:rFonts w:cs="Times New Roman"/>
                <w:szCs w:val="24"/>
                <w:lang w:eastAsia="zh-CN"/>
              </w:rPr>
            </w:pPr>
            <w:r w:rsidRPr="007B1F91">
              <w:t>.73</w:t>
            </w:r>
          </w:p>
        </w:tc>
        <w:tc>
          <w:tcPr>
            <w:tcW w:w="563" w:type="pct"/>
            <w:noWrap/>
            <w:hideMark/>
          </w:tcPr>
          <w:p w14:paraId="799CF953" w14:textId="77E0A045" w:rsidR="00196B2B" w:rsidRPr="00D43E06" w:rsidRDefault="00196B2B" w:rsidP="00196B2B">
            <w:pPr>
              <w:jc w:val="center"/>
              <w:rPr>
                <w:rFonts w:cs="Times New Roman"/>
                <w:szCs w:val="24"/>
                <w:lang w:eastAsia="zh-CN"/>
              </w:rPr>
            </w:pPr>
            <w:r w:rsidRPr="007B1F91">
              <w:t>.06</w:t>
            </w:r>
          </w:p>
        </w:tc>
        <w:tc>
          <w:tcPr>
            <w:tcW w:w="502" w:type="pct"/>
            <w:noWrap/>
            <w:hideMark/>
          </w:tcPr>
          <w:p w14:paraId="1615D433" w14:textId="3C3EE32A" w:rsidR="00196B2B" w:rsidRPr="00D43E06" w:rsidRDefault="00196B2B" w:rsidP="00196B2B">
            <w:pPr>
              <w:jc w:val="center"/>
              <w:rPr>
                <w:rFonts w:cs="Times New Roman"/>
                <w:szCs w:val="24"/>
                <w:lang w:eastAsia="zh-CN"/>
              </w:rPr>
            </w:pPr>
            <w:r w:rsidRPr="007B1F91">
              <w:t>12.11</w:t>
            </w:r>
          </w:p>
        </w:tc>
        <w:tc>
          <w:tcPr>
            <w:tcW w:w="628" w:type="pct"/>
            <w:noWrap/>
            <w:hideMark/>
          </w:tcPr>
          <w:p w14:paraId="5E7A637F" w14:textId="6104368B" w:rsidR="00196B2B" w:rsidRPr="00D43E06" w:rsidRDefault="00196B2B" w:rsidP="00196B2B">
            <w:pPr>
              <w:jc w:val="center"/>
              <w:rPr>
                <w:rFonts w:cs="Times New Roman"/>
                <w:szCs w:val="24"/>
                <w:lang w:eastAsia="zh-CN"/>
              </w:rPr>
            </w:pPr>
            <w:r w:rsidRPr="007B1F91">
              <w:t>&lt;.001</w:t>
            </w:r>
          </w:p>
        </w:tc>
        <w:tc>
          <w:tcPr>
            <w:tcW w:w="335" w:type="pct"/>
            <w:noWrap/>
            <w:hideMark/>
          </w:tcPr>
          <w:p w14:paraId="1847D71B" w14:textId="0D1ED9D3" w:rsidR="00196B2B" w:rsidRPr="00D43E06" w:rsidRDefault="00196B2B" w:rsidP="00196B2B">
            <w:pPr>
              <w:jc w:val="center"/>
              <w:rPr>
                <w:rFonts w:cs="Times New Roman"/>
                <w:szCs w:val="24"/>
                <w:lang w:eastAsia="zh-CN"/>
              </w:rPr>
            </w:pPr>
            <w:r w:rsidRPr="007B1F91">
              <w:t>.72</w:t>
            </w:r>
          </w:p>
        </w:tc>
        <w:tc>
          <w:tcPr>
            <w:tcW w:w="311" w:type="pct"/>
          </w:tcPr>
          <w:p w14:paraId="1713E3BA" w14:textId="77777777" w:rsidR="00196B2B" w:rsidRPr="00D43E06" w:rsidRDefault="00196B2B" w:rsidP="00196B2B">
            <w:pPr>
              <w:jc w:val="center"/>
              <w:rPr>
                <w:rFonts w:cs="Times New Roman"/>
                <w:szCs w:val="24"/>
                <w:lang w:eastAsia="zh-CN"/>
              </w:rPr>
            </w:pPr>
          </w:p>
        </w:tc>
        <w:tc>
          <w:tcPr>
            <w:tcW w:w="350" w:type="pct"/>
            <w:noWrap/>
            <w:vAlign w:val="center"/>
            <w:hideMark/>
          </w:tcPr>
          <w:p w14:paraId="711423E5" w14:textId="77777777" w:rsidR="00196B2B" w:rsidRPr="00D43E06" w:rsidRDefault="00196B2B" w:rsidP="00196B2B">
            <w:pPr>
              <w:jc w:val="center"/>
              <w:rPr>
                <w:rFonts w:cs="Times New Roman"/>
                <w:szCs w:val="24"/>
                <w:lang w:eastAsia="zh-CN"/>
              </w:rPr>
            </w:pPr>
          </w:p>
        </w:tc>
        <w:tc>
          <w:tcPr>
            <w:tcW w:w="448" w:type="pct"/>
            <w:noWrap/>
            <w:vAlign w:val="center"/>
            <w:hideMark/>
          </w:tcPr>
          <w:p w14:paraId="2CB1F36A" w14:textId="77777777" w:rsidR="00196B2B" w:rsidRPr="00D43E06" w:rsidRDefault="00196B2B" w:rsidP="00196B2B">
            <w:pPr>
              <w:jc w:val="center"/>
              <w:rPr>
                <w:rFonts w:cs="Times New Roman"/>
                <w:szCs w:val="24"/>
                <w:lang w:eastAsia="zh-CN"/>
              </w:rPr>
            </w:pPr>
          </w:p>
        </w:tc>
      </w:tr>
      <w:tr w:rsidR="00196B2B" w:rsidRPr="00D43E06" w14:paraId="342CADDC" w14:textId="77777777" w:rsidTr="00196B2B">
        <w:trPr>
          <w:trHeight w:val="315"/>
        </w:trPr>
        <w:tc>
          <w:tcPr>
            <w:tcW w:w="618" w:type="pct"/>
            <w:noWrap/>
            <w:vAlign w:val="center"/>
            <w:hideMark/>
          </w:tcPr>
          <w:p w14:paraId="75320D8A" w14:textId="77777777" w:rsidR="00196B2B" w:rsidRPr="00D43E06" w:rsidRDefault="00196B2B" w:rsidP="00196B2B">
            <w:pPr>
              <w:jc w:val="center"/>
              <w:rPr>
                <w:rFonts w:cs="Times New Roman"/>
                <w:szCs w:val="24"/>
                <w:lang w:eastAsia="zh-CN"/>
              </w:rPr>
            </w:pPr>
          </w:p>
        </w:tc>
        <w:tc>
          <w:tcPr>
            <w:tcW w:w="534" w:type="pct"/>
            <w:noWrap/>
            <w:vAlign w:val="center"/>
            <w:hideMark/>
          </w:tcPr>
          <w:p w14:paraId="1C3E5B6D" w14:textId="77777777" w:rsidR="00196B2B" w:rsidRPr="00D43E06" w:rsidRDefault="00196B2B" w:rsidP="00196B2B">
            <w:pPr>
              <w:jc w:val="center"/>
              <w:rPr>
                <w:rFonts w:cs="Times New Roman"/>
                <w:szCs w:val="24"/>
                <w:lang w:eastAsia="zh-CN"/>
              </w:rPr>
            </w:pPr>
            <w:r w:rsidRPr="00D43E06">
              <w:rPr>
                <w:rFonts w:cs="Times New Roman"/>
                <w:szCs w:val="24"/>
                <w:lang w:eastAsia="zh-CN"/>
              </w:rPr>
              <w:t>POS5</w:t>
            </w:r>
          </w:p>
        </w:tc>
        <w:tc>
          <w:tcPr>
            <w:tcW w:w="711" w:type="pct"/>
            <w:noWrap/>
            <w:hideMark/>
          </w:tcPr>
          <w:p w14:paraId="1F46147B" w14:textId="0A125FA9" w:rsidR="00196B2B" w:rsidRPr="00D43E06" w:rsidRDefault="00196B2B" w:rsidP="00196B2B">
            <w:pPr>
              <w:jc w:val="center"/>
              <w:rPr>
                <w:rFonts w:cs="Times New Roman"/>
                <w:szCs w:val="24"/>
                <w:lang w:eastAsia="zh-CN"/>
              </w:rPr>
            </w:pPr>
            <w:r w:rsidRPr="007B1F91">
              <w:t>.79</w:t>
            </w:r>
          </w:p>
        </w:tc>
        <w:tc>
          <w:tcPr>
            <w:tcW w:w="563" w:type="pct"/>
            <w:noWrap/>
            <w:hideMark/>
          </w:tcPr>
          <w:p w14:paraId="5E8C68C8" w14:textId="797FDE81" w:rsidR="00196B2B" w:rsidRPr="00D43E06" w:rsidRDefault="00196B2B" w:rsidP="00196B2B">
            <w:pPr>
              <w:jc w:val="center"/>
              <w:rPr>
                <w:rFonts w:cs="Times New Roman"/>
                <w:szCs w:val="24"/>
                <w:lang w:eastAsia="zh-CN"/>
              </w:rPr>
            </w:pPr>
            <w:r w:rsidRPr="007B1F91">
              <w:t>.07</w:t>
            </w:r>
          </w:p>
        </w:tc>
        <w:tc>
          <w:tcPr>
            <w:tcW w:w="502" w:type="pct"/>
            <w:noWrap/>
            <w:hideMark/>
          </w:tcPr>
          <w:p w14:paraId="4B9CA00A" w14:textId="2F6A1BED" w:rsidR="00196B2B" w:rsidRPr="00D43E06" w:rsidRDefault="00196B2B" w:rsidP="00196B2B">
            <w:pPr>
              <w:jc w:val="center"/>
              <w:rPr>
                <w:rFonts w:cs="Times New Roman"/>
                <w:szCs w:val="24"/>
                <w:lang w:eastAsia="zh-CN"/>
              </w:rPr>
            </w:pPr>
            <w:r w:rsidRPr="007B1F91">
              <w:t>11.39</w:t>
            </w:r>
          </w:p>
        </w:tc>
        <w:tc>
          <w:tcPr>
            <w:tcW w:w="628" w:type="pct"/>
            <w:noWrap/>
            <w:hideMark/>
          </w:tcPr>
          <w:p w14:paraId="52B4823D" w14:textId="5CAF7D4D" w:rsidR="00196B2B" w:rsidRPr="00D43E06" w:rsidRDefault="00196B2B" w:rsidP="00196B2B">
            <w:pPr>
              <w:jc w:val="center"/>
              <w:rPr>
                <w:rFonts w:cs="Times New Roman"/>
                <w:szCs w:val="24"/>
                <w:lang w:eastAsia="zh-CN"/>
              </w:rPr>
            </w:pPr>
            <w:r w:rsidRPr="007B1F91">
              <w:t>&lt;.001</w:t>
            </w:r>
          </w:p>
        </w:tc>
        <w:tc>
          <w:tcPr>
            <w:tcW w:w="335" w:type="pct"/>
            <w:noWrap/>
            <w:hideMark/>
          </w:tcPr>
          <w:p w14:paraId="71F5397F" w14:textId="2B7865F7" w:rsidR="00196B2B" w:rsidRPr="00D43E06" w:rsidRDefault="00196B2B" w:rsidP="00196B2B">
            <w:pPr>
              <w:jc w:val="center"/>
              <w:rPr>
                <w:rFonts w:cs="Times New Roman"/>
                <w:szCs w:val="24"/>
                <w:lang w:eastAsia="zh-CN"/>
              </w:rPr>
            </w:pPr>
            <w:r w:rsidRPr="007B1F91">
              <w:t>.69</w:t>
            </w:r>
          </w:p>
        </w:tc>
        <w:tc>
          <w:tcPr>
            <w:tcW w:w="311" w:type="pct"/>
          </w:tcPr>
          <w:p w14:paraId="67ABA715" w14:textId="77777777" w:rsidR="00196B2B" w:rsidRPr="00D43E06" w:rsidRDefault="00196B2B" w:rsidP="00196B2B">
            <w:pPr>
              <w:jc w:val="center"/>
              <w:rPr>
                <w:rFonts w:cs="Times New Roman"/>
                <w:szCs w:val="24"/>
                <w:lang w:eastAsia="zh-CN"/>
              </w:rPr>
            </w:pPr>
          </w:p>
        </w:tc>
        <w:tc>
          <w:tcPr>
            <w:tcW w:w="350" w:type="pct"/>
            <w:noWrap/>
            <w:vAlign w:val="center"/>
            <w:hideMark/>
          </w:tcPr>
          <w:p w14:paraId="3F35CAD6" w14:textId="77777777" w:rsidR="00196B2B" w:rsidRPr="00D43E06" w:rsidRDefault="00196B2B" w:rsidP="00196B2B">
            <w:pPr>
              <w:jc w:val="center"/>
              <w:rPr>
                <w:rFonts w:cs="Times New Roman"/>
                <w:szCs w:val="24"/>
                <w:lang w:eastAsia="zh-CN"/>
              </w:rPr>
            </w:pPr>
          </w:p>
        </w:tc>
        <w:tc>
          <w:tcPr>
            <w:tcW w:w="448" w:type="pct"/>
            <w:noWrap/>
            <w:vAlign w:val="center"/>
            <w:hideMark/>
          </w:tcPr>
          <w:p w14:paraId="0DB35766" w14:textId="77777777" w:rsidR="00196B2B" w:rsidRPr="00D43E06" w:rsidRDefault="00196B2B" w:rsidP="00196B2B">
            <w:pPr>
              <w:jc w:val="center"/>
              <w:rPr>
                <w:rFonts w:cs="Times New Roman"/>
                <w:szCs w:val="24"/>
                <w:lang w:eastAsia="zh-CN"/>
              </w:rPr>
            </w:pPr>
          </w:p>
        </w:tc>
      </w:tr>
      <w:tr w:rsidR="00196B2B" w:rsidRPr="00D43E06" w14:paraId="362E7A8E" w14:textId="77777777" w:rsidTr="00196B2B">
        <w:trPr>
          <w:trHeight w:val="315"/>
        </w:trPr>
        <w:tc>
          <w:tcPr>
            <w:tcW w:w="618" w:type="pct"/>
            <w:tcBorders>
              <w:bottom w:val="single" w:sz="12" w:space="0" w:color="auto"/>
            </w:tcBorders>
            <w:noWrap/>
            <w:vAlign w:val="center"/>
          </w:tcPr>
          <w:p w14:paraId="3116A78A" w14:textId="77777777" w:rsidR="00196B2B" w:rsidRPr="00D43E06" w:rsidRDefault="00196B2B" w:rsidP="00196B2B">
            <w:pPr>
              <w:jc w:val="center"/>
              <w:rPr>
                <w:rFonts w:cs="Times New Roman"/>
                <w:szCs w:val="24"/>
                <w:lang w:eastAsia="zh-CN"/>
              </w:rPr>
            </w:pPr>
          </w:p>
        </w:tc>
        <w:tc>
          <w:tcPr>
            <w:tcW w:w="534" w:type="pct"/>
            <w:tcBorders>
              <w:bottom w:val="single" w:sz="12" w:space="0" w:color="auto"/>
            </w:tcBorders>
            <w:noWrap/>
            <w:vAlign w:val="center"/>
          </w:tcPr>
          <w:p w14:paraId="4D263212" w14:textId="77777777" w:rsidR="00196B2B" w:rsidRPr="00D43E06" w:rsidRDefault="00196B2B" w:rsidP="00196B2B">
            <w:pPr>
              <w:jc w:val="center"/>
              <w:rPr>
                <w:rFonts w:cs="Times New Roman"/>
                <w:szCs w:val="24"/>
                <w:lang w:eastAsia="zh-CN"/>
              </w:rPr>
            </w:pPr>
            <w:r w:rsidRPr="00D43E06">
              <w:rPr>
                <w:rFonts w:cs="Times New Roman"/>
                <w:szCs w:val="24"/>
                <w:lang w:eastAsia="zh-CN"/>
              </w:rPr>
              <w:t>POS6</w:t>
            </w:r>
          </w:p>
        </w:tc>
        <w:tc>
          <w:tcPr>
            <w:tcW w:w="711" w:type="pct"/>
            <w:tcBorders>
              <w:bottom w:val="single" w:sz="12" w:space="0" w:color="auto"/>
            </w:tcBorders>
            <w:noWrap/>
          </w:tcPr>
          <w:p w14:paraId="4D5BCDAE" w14:textId="420C69E0" w:rsidR="00196B2B" w:rsidRPr="00D43E06" w:rsidRDefault="00196B2B" w:rsidP="00196B2B">
            <w:pPr>
              <w:jc w:val="center"/>
              <w:rPr>
                <w:rFonts w:cs="Times New Roman"/>
                <w:szCs w:val="24"/>
              </w:rPr>
            </w:pPr>
            <w:r w:rsidRPr="007B1F91">
              <w:t>.64</w:t>
            </w:r>
          </w:p>
        </w:tc>
        <w:tc>
          <w:tcPr>
            <w:tcW w:w="563" w:type="pct"/>
            <w:tcBorders>
              <w:bottom w:val="single" w:sz="12" w:space="0" w:color="auto"/>
            </w:tcBorders>
            <w:noWrap/>
          </w:tcPr>
          <w:p w14:paraId="55EE70B0" w14:textId="3AD542A1" w:rsidR="00196B2B" w:rsidRPr="00D43E06" w:rsidRDefault="00196B2B" w:rsidP="00196B2B">
            <w:pPr>
              <w:jc w:val="center"/>
              <w:rPr>
                <w:rFonts w:cs="Times New Roman"/>
                <w:szCs w:val="24"/>
              </w:rPr>
            </w:pPr>
            <w:r w:rsidRPr="007B1F91">
              <w:t>.06</w:t>
            </w:r>
          </w:p>
        </w:tc>
        <w:tc>
          <w:tcPr>
            <w:tcW w:w="502" w:type="pct"/>
            <w:tcBorders>
              <w:bottom w:val="single" w:sz="12" w:space="0" w:color="auto"/>
            </w:tcBorders>
            <w:noWrap/>
          </w:tcPr>
          <w:p w14:paraId="37660008" w14:textId="52B5AFE1" w:rsidR="00196B2B" w:rsidRPr="00D43E06" w:rsidRDefault="00196B2B" w:rsidP="00196B2B">
            <w:pPr>
              <w:jc w:val="center"/>
              <w:rPr>
                <w:rFonts w:cs="Times New Roman"/>
                <w:szCs w:val="24"/>
              </w:rPr>
            </w:pPr>
            <w:r w:rsidRPr="007B1F91">
              <w:t>10.21</w:t>
            </w:r>
          </w:p>
        </w:tc>
        <w:tc>
          <w:tcPr>
            <w:tcW w:w="628" w:type="pct"/>
            <w:tcBorders>
              <w:bottom w:val="single" w:sz="12" w:space="0" w:color="auto"/>
            </w:tcBorders>
            <w:noWrap/>
          </w:tcPr>
          <w:p w14:paraId="5F1C028E" w14:textId="0C162948" w:rsidR="00196B2B" w:rsidRPr="00D43E06" w:rsidRDefault="00196B2B" w:rsidP="00196B2B">
            <w:pPr>
              <w:jc w:val="center"/>
              <w:rPr>
                <w:rFonts w:cs="Times New Roman"/>
                <w:szCs w:val="24"/>
              </w:rPr>
            </w:pPr>
            <w:r w:rsidRPr="007B1F91">
              <w:t>&lt;.001</w:t>
            </w:r>
          </w:p>
        </w:tc>
        <w:tc>
          <w:tcPr>
            <w:tcW w:w="335" w:type="pct"/>
            <w:tcBorders>
              <w:bottom w:val="single" w:sz="12" w:space="0" w:color="auto"/>
            </w:tcBorders>
            <w:noWrap/>
          </w:tcPr>
          <w:p w14:paraId="509ADEA5" w14:textId="5FB8B497" w:rsidR="00196B2B" w:rsidRPr="00D43E06" w:rsidRDefault="00196B2B" w:rsidP="00196B2B">
            <w:pPr>
              <w:jc w:val="center"/>
              <w:rPr>
                <w:rFonts w:cs="Times New Roman"/>
                <w:szCs w:val="24"/>
              </w:rPr>
            </w:pPr>
            <w:r w:rsidRPr="007B1F91">
              <w:t>.63</w:t>
            </w:r>
          </w:p>
        </w:tc>
        <w:tc>
          <w:tcPr>
            <w:tcW w:w="311" w:type="pct"/>
            <w:tcBorders>
              <w:bottom w:val="single" w:sz="12" w:space="0" w:color="auto"/>
            </w:tcBorders>
          </w:tcPr>
          <w:p w14:paraId="605C50B5" w14:textId="77777777" w:rsidR="00196B2B" w:rsidRPr="00D43E06" w:rsidRDefault="00196B2B" w:rsidP="00196B2B">
            <w:pPr>
              <w:jc w:val="center"/>
              <w:rPr>
                <w:rFonts w:cs="Times New Roman"/>
                <w:szCs w:val="24"/>
                <w:lang w:eastAsia="zh-CN"/>
              </w:rPr>
            </w:pPr>
          </w:p>
        </w:tc>
        <w:tc>
          <w:tcPr>
            <w:tcW w:w="350" w:type="pct"/>
            <w:tcBorders>
              <w:bottom w:val="single" w:sz="12" w:space="0" w:color="auto"/>
            </w:tcBorders>
            <w:noWrap/>
            <w:vAlign w:val="center"/>
          </w:tcPr>
          <w:p w14:paraId="509117C1" w14:textId="77777777" w:rsidR="00196B2B" w:rsidRPr="00D43E06" w:rsidRDefault="00196B2B" w:rsidP="00196B2B">
            <w:pPr>
              <w:jc w:val="center"/>
              <w:rPr>
                <w:rFonts w:cs="Times New Roman"/>
                <w:szCs w:val="24"/>
                <w:lang w:eastAsia="zh-CN"/>
              </w:rPr>
            </w:pPr>
          </w:p>
        </w:tc>
        <w:tc>
          <w:tcPr>
            <w:tcW w:w="448" w:type="pct"/>
            <w:tcBorders>
              <w:bottom w:val="single" w:sz="12" w:space="0" w:color="auto"/>
            </w:tcBorders>
            <w:noWrap/>
            <w:vAlign w:val="center"/>
          </w:tcPr>
          <w:p w14:paraId="69492572" w14:textId="77777777" w:rsidR="00196B2B" w:rsidRPr="00D43E06" w:rsidRDefault="00196B2B" w:rsidP="00196B2B">
            <w:pPr>
              <w:jc w:val="center"/>
              <w:rPr>
                <w:rFonts w:cs="Times New Roman"/>
                <w:szCs w:val="24"/>
                <w:lang w:eastAsia="zh-CN"/>
              </w:rPr>
            </w:pPr>
          </w:p>
        </w:tc>
      </w:tr>
    </w:tbl>
    <w:p w14:paraId="381DD321" w14:textId="04BC30DD"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563C4672" w:rsidR="005F7227" w:rsidRPr="00634FC0" w:rsidRDefault="0040319B" w:rsidP="005F7227">
      <w:pPr>
        <w:pStyle w:val="2"/>
        <w:spacing w:before="180" w:after="180"/>
      </w:pPr>
      <w:bookmarkStart w:id="50" w:name="_Toc162629658"/>
      <w:r>
        <w:rPr>
          <w:rFonts w:hint="eastAsia"/>
          <w:lang w:eastAsia="zh-CN"/>
        </w:rPr>
        <w:lastRenderedPageBreak/>
        <w:t>4</w:t>
      </w:r>
      <w:r w:rsidR="005F7227" w:rsidRPr="00634FC0">
        <w:t>.</w:t>
      </w:r>
      <w:r w:rsidR="00CF7E2A">
        <w:rPr>
          <w:rFonts w:hint="eastAsia"/>
          <w:lang w:eastAsia="zh-CN"/>
        </w:rPr>
        <w:t>4</w:t>
      </w:r>
      <w:r w:rsidR="005F7227" w:rsidRPr="00634FC0">
        <w:t xml:space="preserve"> </w:t>
      </w:r>
      <w:r w:rsidR="005F7227" w:rsidRPr="00634FC0">
        <w:rPr>
          <w:rFonts w:hint="eastAsia"/>
        </w:rPr>
        <w:t>讨论</w:t>
      </w:r>
      <w:bookmarkEnd w:id="50"/>
    </w:p>
    <w:p w14:paraId="51636023" w14:textId="0ACEA00F"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sidR="009155D2">
        <w:rPr>
          <w:rFonts w:hint="eastAsia"/>
          <w:lang w:eastAsia="zh-CN"/>
        </w:rPr>
        <w:instrText xml:space="preserve"> ADDIN EN.CITE &lt;EndNote&gt;&lt;Cite AuthorYear="1"&gt;&lt;Author&gt;Anderson&lt;/Author&gt;&lt;Year&gt;1988&lt;/Year&gt;&lt;RecNum&gt;123&lt;/RecNum&gt;&lt;DisplayText&gt;Anderson </w:instrText>
      </w:r>
      <w:r w:rsidR="009155D2">
        <w:rPr>
          <w:rFonts w:hint="eastAsia"/>
          <w:lang w:eastAsia="zh-CN"/>
        </w:rPr>
        <w:instrText>和</w:instrText>
      </w:r>
      <w:r w:rsidR="009155D2">
        <w:rPr>
          <w:rFonts w:hint="eastAsia"/>
          <w:lang w:eastAsia="zh-CN"/>
        </w:rPr>
        <w:instrText xml:space="preserve"> Gerbing (1988)&lt;/DisplayText&gt;&lt;record&gt;&lt;rec-number&gt;123&lt;/rec-number&gt;&lt;foreign-keys&gt;&lt;key app="EN" db-id="25zwtzd2ipsxxpedr5u5fe2as</w:instrText>
      </w:r>
      <w:r w:rsidR="009155D2">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electronic-resource-num&gt;10.1037/0033-2909.103.3.411&lt;/electronic-resource-num&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lang w:eastAsia="zh-CN"/>
        </w:rPr>
        <w:fldChar w:fldCharType="begin"/>
      </w:r>
      <w:r w:rsidR="00707569">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name="Book"&gt;6&lt;/ref-type&gt;&lt;contributors&gt;&lt;authors&gt;&lt;author&gt;Hair,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sidR="00FE5F1B">
        <w:rPr>
          <w:rFonts w:hint="eastAsia"/>
          <w:lang w:eastAsia="zh-CN"/>
        </w:rPr>
        <w:instrText xml:space="preserve"> ADDIN EN.CITE &lt;EndNote&gt;&lt;Cite AuthorYear="1"&gt;&lt;Author&gt;Fornell&lt;/Author&gt;&lt;Year&gt;1981&lt;/Year&gt;&lt;RecNum&gt;125&lt;/RecNum&gt;&lt;DisplayText&gt;Fornell </w:instrText>
      </w:r>
      <w:r w:rsidR="00FE5F1B">
        <w:rPr>
          <w:rFonts w:hint="eastAsia"/>
          <w:lang w:eastAsia="zh-CN"/>
        </w:rPr>
        <w:instrText>和</w:instrText>
      </w:r>
      <w:r w:rsidR="00FE5F1B">
        <w:rPr>
          <w:rFonts w:hint="eastAsia"/>
          <w:lang w:eastAsia="zh-CN"/>
        </w:rPr>
        <w:instrText xml:space="preserve"> Larcker (1981)&lt;/DisplayText&gt;&lt;record&gt;&lt;rec-number&gt;125&lt;/rec-number&gt;&lt;foreign-keys&gt;&lt;key app="EN" db-id="25zwtzd2ipsxxpedr5u5fe2as9w</w:instrText>
      </w:r>
      <w:r w:rsidR="00FE5F1B">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electronic-resource-num&gt;10.1177/002224378101800104&lt;/electronic-resource-num&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145EE9EA" w:rsidR="005F7227" w:rsidRDefault="005F7227" w:rsidP="008916CA">
      <w:pPr>
        <w:ind w:firstLine="480"/>
        <w:rPr>
          <w:lang w:eastAsia="zh-CN"/>
        </w:rPr>
        <w:sectPr w:rsidR="005F7227" w:rsidSect="00246C3F">
          <w:headerReference w:type="default" r:id="rId24"/>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sidR="00850CF3">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w:t>
      </w:r>
      <w:r w:rsidR="002E217E">
        <w:rPr>
          <w:rFonts w:hint="eastAsia"/>
          <w:lang w:eastAsia="zh-CN"/>
        </w:rPr>
        <w:t>三</w:t>
      </w:r>
      <w:r w:rsidR="00EF685D">
        <w:rPr>
          <w:rFonts w:hint="eastAsia"/>
          <w:lang w:eastAsia="zh-CN"/>
        </w:rPr>
        <w:t>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r w:rsidR="002E217E">
        <w:rPr>
          <w:rFonts w:hint="eastAsia"/>
          <w:lang w:eastAsia="zh-CN"/>
        </w:rPr>
        <w:t>最后，新增的两道题分别用于替换“基于观点的社会比较倾向维度”中的第五题和“感知到的优越感量表”中的第四题。尽管在该复测中，“基于观点的社会比较倾向维度”的平均方差萃取量（</w:t>
      </w:r>
      <w:r w:rsidR="002E217E">
        <w:rPr>
          <w:rFonts w:hint="eastAsia"/>
          <w:lang w:eastAsia="zh-CN"/>
        </w:rPr>
        <w:t>AVE</w:t>
      </w:r>
      <w:r w:rsidR="002E217E">
        <w:rPr>
          <w:rFonts w:hint="eastAsia"/>
          <w:lang w:eastAsia="zh-CN"/>
        </w:rPr>
        <w:t>）为</w:t>
      </w:r>
      <w:r w:rsidR="002E217E">
        <w:rPr>
          <w:rFonts w:hint="eastAsia"/>
          <w:lang w:eastAsia="zh-CN"/>
        </w:rPr>
        <w:t>0.49</w:t>
      </w:r>
      <w:r w:rsidR="002E217E">
        <w:rPr>
          <w:rFonts w:hint="eastAsia"/>
          <w:lang w:eastAsia="zh-CN"/>
        </w:rPr>
        <w:t>，</w:t>
      </w:r>
      <w:r w:rsidR="00DD2B75">
        <w:rPr>
          <w:rFonts w:hint="eastAsia"/>
          <w:lang w:eastAsia="zh-CN"/>
        </w:rPr>
        <w:t>略低于</w:t>
      </w:r>
      <w:r w:rsidR="002E217E">
        <w:rPr>
          <w:rFonts w:hint="eastAsia"/>
          <w:lang w:eastAsia="zh-CN"/>
        </w:rPr>
        <w:t>0.5</w:t>
      </w:r>
      <w:r w:rsidR="002E217E">
        <w:rPr>
          <w:rFonts w:hint="eastAsia"/>
          <w:lang w:eastAsia="zh-CN"/>
        </w:rPr>
        <w:t>。</w:t>
      </w:r>
      <w:r w:rsidR="00DD2B75">
        <w:rPr>
          <w:rFonts w:hint="eastAsia"/>
          <w:lang w:eastAsia="zh-CN"/>
        </w:rPr>
        <w:t>但由于该量表由两个维度组成，该量表的高阶因子——社会比较倾向具有良好的收敛效度（</w:t>
      </w:r>
      <w:r w:rsidR="00DD2B75">
        <w:rPr>
          <w:rFonts w:hint="eastAsia"/>
          <w:lang w:eastAsia="zh-CN"/>
        </w:rPr>
        <w:t>CR = .97</w:t>
      </w:r>
      <w:r w:rsidR="00DD2B75">
        <w:rPr>
          <w:rFonts w:hint="eastAsia"/>
          <w:lang w:eastAsia="zh-CN"/>
        </w:rPr>
        <w:t>，</w:t>
      </w:r>
      <w:r w:rsidR="00DD2B75">
        <w:rPr>
          <w:rFonts w:hint="eastAsia"/>
          <w:lang w:eastAsia="zh-CN"/>
        </w:rPr>
        <w:t>AVE = .94</w:t>
      </w:r>
      <w:r w:rsidR="00DD2B75">
        <w:rPr>
          <w:rFonts w:hint="eastAsia"/>
          <w:lang w:eastAsia="zh-CN"/>
        </w:rPr>
        <w:t>），因此本文认为该量表中一个子维度略低的收敛效度并不会影响后续的研究</w:t>
      </w:r>
      <w:r w:rsidR="002E217E">
        <w:rPr>
          <w:rFonts w:hint="eastAsia"/>
          <w:lang w:eastAsia="zh-CN"/>
        </w:rPr>
        <w:t>。</w:t>
      </w:r>
      <w:r w:rsidR="00DD2B75">
        <w:rPr>
          <w:rFonts w:hint="eastAsia"/>
          <w:lang w:eastAsia="zh-CN"/>
        </w:rPr>
        <w:t>未来研究可以对该量表进行进一步的修改，以保证该量表每个子维度的收敛效度达到以往研究中学者建议的标准。</w:t>
      </w:r>
    </w:p>
    <w:p w14:paraId="22A6B684" w14:textId="5879755E" w:rsidR="00F66F3A" w:rsidRPr="006F4915" w:rsidRDefault="001F3A33" w:rsidP="006F4915">
      <w:pPr>
        <w:pStyle w:val="1"/>
        <w:spacing w:before="360" w:after="360"/>
        <w:rPr>
          <w:lang w:eastAsia="zh-CN"/>
        </w:rPr>
      </w:pPr>
      <w:bookmarkStart w:id="51" w:name="_Toc162629659"/>
      <w:r w:rsidRPr="006F4915">
        <w:rPr>
          <w:rFonts w:hint="eastAsia"/>
          <w:lang w:eastAsia="zh-CN"/>
        </w:rPr>
        <w:lastRenderedPageBreak/>
        <w:t>第</w:t>
      </w:r>
      <w:r w:rsidR="0040319B">
        <w:rPr>
          <w:rFonts w:hint="eastAsia"/>
          <w:lang w:eastAsia="zh-CN"/>
        </w:rPr>
        <w:t>五</w:t>
      </w:r>
      <w:r w:rsidRPr="006F4915">
        <w:rPr>
          <w:rFonts w:hint="eastAsia"/>
          <w:lang w:eastAsia="zh-CN"/>
        </w:rPr>
        <w:t xml:space="preserve">章 </w:t>
      </w:r>
      <w:r w:rsidR="00356E74">
        <w:rPr>
          <w:rFonts w:hint="eastAsia"/>
          <w:lang w:eastAsia="zh-CN"/>
        </w:rPr>
        <w:t>研究二：社会比较倾向与生活满意度的元分析</w:t>
      </w:r>
      <w:bookmarkEnd w:id="51"/>
    </w:p>
    <w:p w14:paraId="5C435C8F" w14:textId="0D8D1989" w:rsidR="003F34FE" w:rsidRDefault="0040319B" w:rsidP="006F4915">
      <w:pPr>
        <w:pStyle w:val="2"/>
        <w:spacing w:before="180" w:after="180"/>
        <w:rPr>
          <w:lang w:eastAsia="zh-CN"/>
        </w:rPr>
      </w:pPr>
      <w:bookmarkStart w:id="52" w:name="_Toc162629660"/>
      <w:r>
        <w:rPr>
          <w:rFonts w:hint="eastAsia"/>
          <w:lang w:eastAsia="zh-CN"/>
        </w:rPr>
        <w:t>5</w:t>
      </w:r>
      <w:r w:rsidR="003F34FE">
        <w:rPr>
          <w:rFonts w:hint="eastAsia"/>
          <w:lang w:eastAsia="zh-CN"/>
        </w:rPr>
        <w:t>.1 研究目的</w:t>
      </w:r>
      <w:bookmarkEnd w:id="52"/>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5E97EAFC" w:rsidR="00396869" w:rsidRDefault="0040319B" w:rsidP="006F4915">
      <w:pPr>
        <w:pStyle w:val="2"/>
        <w:spacing w:before="180" w:after="180"/>
        <w:rPr>
          <w:lang w:eastAsia="zh-CN"/>
        </w:rPr>
      </w:pPr>
      <w:bookmarkStart w:id="53" w:name="_Toc162629661"/>
      <w:r>
        <w:rPr>
          <w:rFonts w:hint="eastAsia"/>
          <w:lang w:eastAsia="zh-CN"/>
        </w:rPr>
        <w:t>5</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53"/>
    </w:p>
    <w:p w14:paraId="3E1CC36C" w14:textId="0381E2E2" w:rsidR="00396869" w:rsidRPr="006F4915" w:rsidRDefault="0040319B" w:rsidP="008E5559">
      <w:pPr>
        <w:pStyle w:val="3"/>
        <w:spacing w:before="180" w:after="180"/>
        <w:rPr>
          <w:lang w:eastAsia="zh-CN"/>
        </w:rPr>
      </w:pPr>
      <w:bookmarkStart w:id="54" w:name="_Toc162629662"/>
      <w:r>
        <w:rPr>
          <w:rFonts w:hint="eastAsia"/>
          <w:lang w:eastAsia="zh-CN"/>
        </w:rPr>
        <w:t>5</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54"/>
    </w:p>
    <w:p w14:paraId="28EBF5BD" w14:textId="09BDCE04"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A42A8C">
        <w:rPr>
          <w:rFonts w:hint="eastAsia"/>
          <w:lang w:eastAsia="zh-CN"/>
        </w:rPr>
        <w:t>5</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5">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0DC21C10" w:rsidR="00440847" w:rsidRDefault="00440847" w:rsidP="00440847">
      <w:pPr>
        <w:pStyle w:val="af5"/>
      </w:pPr>
      <w:r w:rsidRPr="004E614C">
        <w:rPr>
          <w:rFonts w:hint="eastAsia"/>
        </w:rPr>
        <w:t>图</w:t>
      </w:r>
      <w:r w:rsidR="00A42A8C">
        <w:rPr>
          <w:rFonts w:hint="eastAsia"/>
        </w:rPr>
        <w:t>5</w:t>
      </w:r>
      <w:r>
        <w:t>.1</w:t>
      </w:r>
      <w:r w:rsidRPr="004E614C">
        <w:t xml:space="preserve"> </w:t>
      </w:r>
      <w:r w:rsidRPr="004E614C">
        <w:rPr>
          <w:rFonts w:hint="eastAsia"/>
        </w:rPr>
        <w:t>文献筛选流程图</w:t>
      </w:r>
    </w:p>
    <w:p w14:paraId="4EEDE794" w14:textId="24C77CB4" w:rsidR="0061301C" w:rsidRDefault="0040319B" w:rsidP="0061301C">
      <w:pPr>
        <w:pStyle w:val="3"/>
        <w:spacing w:before="180" w:after="180"/>
        <w:rPr>
          <w:lang w:eastAsia="zh-CN"/>
        </w:rPr>
      </w:pPr>
      <w:bookmarkStart w:id="55" w:name="_Toc162629663"/>
      <w:r>
        <w:rPr>
          <w:rFonts w:hint="eastAsia"/>
          <w:lang w:eastAsia="zh-CN"/>
        </w:rPr>
        <w:t>5</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55"/>
    </w:p>
    <w:p w14:paraId="459AC3E3" w14:textId="4CC1D24E"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sidR="00510593">
        <w:rPr>
          <w:lang w:eastAsia="zh-CN"/>
        </w:rPr>
        <w:fldChar w:fldCharType="separate"/>
      </w:r>
      <w:r w:rsidR="002618C6">
        <w:rPr>
          <w:noProof/>
          <w:lang w:eastAsia="zh-CN"/>
        </w:rPr>
        <w:t>(Wickham,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0803E60C" w:rsidR="0073206F" w:rsidRDefault="0040319B" w:rsidP="0073206F">
      <w:pPr>
        <w:pStyle w:val="3"/>
        <w:spacing w:before="180" w:after="180"/>
        <w:rPr>
          <w:lang w:eastAsia="zh-CN"/>
        </w:rPr>
      </w:pPr>
      <w:bookmarkStart w:id="56" w:name="_Toc162629664"/>
      <w:r>
        <w:rPr>
          <w:rFonts w:hint="eastAsia"/>
          <w:lang w:eastAsia="zh-CN"/>
        </w:rPr>
        <w:t>5</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56"/>
    </w:p>
    <w:p w14:paraId="354219A2" w14:textId="6C8BE0C1"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175E1C3"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r>
        <w:rPr>
          <w:rFonts w:hint="eastAsia"/>
          <w:lang w:eastAsia="zh-CN"/>
        </w:rPr>
        <w:t>escalc</w:t>
      </w:r>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r w:rsidR="00753623">
        <w:rPr>
          <w:rFonts w:hint="eastAsia"/>
          <w:lang w:eastAsia="zh-CN"/>
        </w:rPr>
        <w:t>rma</w:t>
      </w:r>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6E3A2C24"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sidR="00F058EA">
        <w:rPr>
          <w:rFonts w:hint="eastAsia"/>
          <w:lang w:eastAsia="zh-CN"/>
        </w:rPr>
        <w:t xml:space="preserve"> </w:t>
      </w:r>
      <w:r w:rsidR="00F058EA">
        <w:rPr>
          <w:lang w:eastAsia="zh-CN"/>
        </w:rPr>
        <w:fldChar w:fldCharType="begin"/>
      </w:r>
      <w:r w:rsidR="001C3A39">
        <w:rPr>
          <w:lang w:eastAsia="zh-CN"/>
        </w:rPr>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rPr>
          <w:lang w:eastAsia="zh-CN"/>
        </w:rPr>
        <w:fldChar w:fldCharType="separate"/>
      </w:r>
      <w:r w:rsidR="001C3A39">
        <w:rPr>
          <w:noProof/>
          <w:lang w:eastAsia="zh-CN"/>
        </w:rPr>
        <w:t>(Olkin, Dahabreh, &amp; Trikalinos, 2012)</w:t>
      </w:r>
      <w:r w:rsidR="00F058EA">
        <w:rPr>
          <w:lang w:eastAsia="zh-CN"/>
        </w:rPr>
        <w:fldChar w:fldCharType="end"/>
      </w:r>
      <w:r>
        <w:rPr>
          <w:rFonts w:hint="eastAsia"/>
          <w:lang w:eastAsia="zh-CN"/>
        </w:rPr>
        <w:t>，以绘制</w:t>
      </w:r>
      <w:r>
        <w:rPr>
          <w:rFonts w:hint="eastAsia"/>
          <w:lang w:eastAsia="zh-CN"/>
        </w:rPr>
        <w:t>GOSH</w:t>
      </w:r>
      <w:r>
        <w:rPr>
          <w:rFonts w:hint="eastAsia"/>
          <w:lang w:eastAsia="zh-CN"/>
        </w:rPr>
        <w:t>图。</w:t>
      </w:r>
    </w:p>
    <w:p w14:paraId="0E8E467F" w14:textId="5437041C"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2618C6">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electronic-resource-num&gt;10.18637/jss.v036.i03&lt;/electronic-resource-num&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r>
        <w:rPr>
          <w:rFonts w:hint="eastAsia"/>
          <w:lang w:eastAsia="zh-CN"/>
        </w:rPr>
        <w:t>fsn</w:t>
      </w:r>
      <w:r>
        <w:rPr>
          <w:rFonts w:hint="eastAsia"/>
          <w:lang w:eastAsia="zh-CN"/>
        </w:rPr>
        <w:t>”，“</w:t>
      </w:r>
      <w:r>
        <w:rPr>
          <w:rFonts w:hint="eastAsia"/>
          <w:lang w:eastAsia="zh-CN"/>
        </w:rPr>
        <w:t>ranktest</w:t>
      </w:r>
      <w:r>
        <w:rPr>
          <w:rFonts w:hint="eastAsia"/>
          <w:lang w:eastAsia="zh-CN"/>
        </w:rPr>
        <w:t>”，“</w:t>
      </w:r>
      <w:r>
        <w:rPr>
          <w:rFonts w:hint="eastAsia"/>
          <w:lang w:eastAsia="zh-CN"/>
        </w:rPr>
        <w:t>regtest</w:t>
      </w:r>
      <w:r>
        <w:rPr>
          <w:rFonts w:hint="eastAsia"/>
          <w:lang w:eastAsia="zh-CN"/>
        </w:rPr>
        <w:t>”和“</w:t>
      </w:r>
      <w:r w:rsidR="00510593">
        <w:rPr>
          <w:rFonts w:hint="eastAsia"/>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 </w:instrText>
      </w:r>
      <w:r w:rsidR="00850CF3">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OTk0PC95ZWFyPjwvZGF0ZXM+PGlzYm4+MDAwNi0zNDFYPC9pc2JuPjx1cmxzPjwvdXJscz48ZWxl
Y3Ryb25pYy1yZXNvdXJjZS1udW0+MTAuMjMwNy8yNTMzNDQ2PC9lbGVjdHJvbmljLXJlc291cmNl
LW51bT48L3JlY29yZD48L0NpdGU+PENpdGU+PEF1dGhvcj5EdXZhbDwvQXV0aG9yPjxZZWFyPjIw
MDA8L1llYXI+PFJlY051bT4xNTQ8L1JlY051bT48cmVjb3JkPjxyZWMtbnVtYmVyPjE1NDwvcmVj
LW51bWJlcj48Zm9yZWlnbi1rZXlzPjxrZXkgYXBwPSJFTiIgZGItaWQ9IjI1end0emQyaXBzeHhw
ZWRyNXU1ZmUyYXM5d2RmNXR3eHcwcyIgdGltZXN0YW1wPSIxNzA0MTgwNzAyIj4xNTQ8L2tleT48
L2ZvcmVpZ24ta2V5cz48cmVmLXR5cGUgbmFtZT0iSm91cm5hbCBBcnRpY2xlIj4xNzwvcmVmLXR5
cGU+PGNvbnRyaWJ1dG9ycz48YXV0aG9ycz48YXV0aG9yPkR1dmFsLCBTdWU8L2F1dGhvcj48YXV0
aG9yPlR3ZWVkaWUsIFJpY2hhcmQ8L2F1dGhvcj48L2F1dGhvcnM+PC9jb250cmlidXRvcnM+PHRp
dGxlcz48dGl0bGU+VHJpbSBhbmQgZmlsbDogQSBzaW1wbGUgZnVubmVs4oCQcGxvdOKAk2Jhc2Vk
IG1ldGhvZCBvZiB0ZXN0aW5nIGFuZCBhZGp1c3RpbmcgZm9yIHB1YmxpY2F0aW9uIGJpYXMgaW4g
bWV0YS1hbmFseXNpczwvdGl0bGU+PHNlY29uZGFyeS10aXRsZT5CaW9tZXRyaWNzPC9zZWNvbmRh
cnktdGl0bGU+PC90aXRsZXM+PHBlcmlvZGljYWw+PGZ1bGwtdGl0bGU+QmlvbWV0cmljczwvZnVs
bC10aXRsZT48L3BlcmlvZGljYWw+PHBhZ2VzPjQ1NS00NjM8L3BhZ2VzPjx2b2x1bWU+NTY8L3Zv
bHVtZT48bnVtYmVyPjI8L251bWJlcj48ZGF0ZXM+PHllYXI+MjAwMDwveWVhcj48L2RhdGVzPjxp
c2JuPjAwMDYtMzQxWDwvaXNibj48dXJscz48L3VybHM+PGVsZWN0cm9uaWMtcmVzb3VyY2UtbnVt
PmouMDAwNi0zNDFYLjIwMDAuMDA0NTUueDwvZWxlY3Ryb25pYy1yZXNvdXJjZS1udW0+PC9yZWNv
cmQ+PC9DaXRlPjxDaXRlPjxBdXRob3I+RWdnZXI8L0F1dGhvcj48WWVhcj4xOTk3PC9ZZWFyPjxS
ZWNOdW0+MTUzPC9SZWNOdW0+PHJlY29yZD48cmVjLW51bWJlcj4xNTM8L3JlYy1udW1iZXI+PGZv
cmVpZ24ta2V5cz48a2V5IGFwcD0iRU4iIGRiLWlkPSIyNXp3dHpkMmlwc3h4cGVkcjV1NWZlMmFz
OXdkZjV0d3h3MHMiIHRpbWVzdGFtcD0iMTcwNDE4MDQwMyI+MTUzPC9rZXk+PC9mb3JlaWduLWtl
eXM+PHJlZi10eXBlIG5hbWU9IkpvdXJuYWwgQXJ0aWNsZSI+MTc8L3JlZi10eXBlPjxjb250cmli
dXRvcnM+PGF1dGhvcnM+PGF1dGhvcj5FZ2dlciwgTWF0dGhpYXM8L2F1dGhvcj48YXV0aG9yPlNt
aXRoLCBHZW9yZ2UgRGF2ZXk8L2F1dGhvcj48YXV0aG9yPlNjaG5laWRlciwgTWFydGluPC9hdXRo
b3I+PGF1dGhvcj5NaW5kZXIsIENocmlzdG9waDwvYXV0aG9yPjwvYXV0aG9ycz48L2NvbnRyaWJ1
dG9ycz48dGl0bGVzPjx0aXRsZT5CaWFzIGluIG1ldGEtYW5hbHlzaXMgZGV0ZWN0ZWQgYnkgYSBz
aW1wbGUsIGdyYXBoaWNhbCB0ZXN0PC90aXRsZT48c2Vjb25kYXJ5LXRpdGxlPkJyaXRpc2ggTWVk
aWNhbCBKb3VybmFsPC9zZWNvbmRhcnktdGl0bGU+PC90aXRsZXM+PHBlcmlvZGljYWw+PGZ1bGwt
dGl0bGU+QnJpdGlzaCBNZWRpY2FsIEpvdXJuYWw8L2Z1bGwtdGl0bGU+PC9wZXJpb2RpY2FsPjxw
YWdlcz42MjktNjM0PC9wYWdlcz48dm9sdW1lPjMxNTwvdm9sdW1lPjxudW1iZXI+NzEwOTwvbnVt
YmVyPjxkYXRlcz48eWVhcj4xOTk3PC95ZWFyPjwvZGF0ZXM+PGlzYm4+MDk1OS04MTM4PC9pc2Ju
Pjx1cmxzPjwvdXJscz48ZWxlY3Ryb25pYy1yZXNvdXJjZS1udW0+MTAuMTEzNi9ibWouMzE1Ljcx
MDkuNjI5IDwvZWxlY3Ryb25pYy1yZXNvdXJjZS1udW0+PC9yZWNvcmQ+PC9DaXRlPjwvRW5kTm90
ZT5=
</w:fldData>
        </w:fldChar>
      </w:r>
      <w:r w:rsidR="00850CF3">
        <w:rPr>
          <w:lang w:eastAsia="zh-CN"/>
        </w:rPr>
        <w:instrText xml:space="preserve"> ADDIN EN.CITE.DATA </w:instrText>
      </w:r>
      <w:r w:rsidR="00850CF3">
        <w:rPr>
          <w:lang w:eastAsia="zh-CN"/>
        </w:rPr>
      </w:r>
      <w:r w:rsidR="00850CF3">
        <w:rPr>
          <w:lang w:eastAsia="zh-CN"/>
        </w:rPr>
        <w:fldChar w:fldCharType="end"/>
      </w:r>
      <w:r>
        <w:rPr>
          <w:lang w:eastAsia="zh-CN"/>
        </w:rPr>
      </w:r>
      <w:r>
        <w:rPr>
          <w:lang w:eastAsia="zh-CN"/>
        </w:rPr>
        <w:fldChar w:fldCharType="separate"/>
      </w:r>
      <w:r w:rsidR="00850CF3">
        <w:rPr>
          <w:noProof/>
          <w:lang w:eastAsia="zh-CN"/>
        </w:rPr>
        <w:t xml:space="preserve">(Begg &amp; </w:t>
      </w:r>
      <w:r w:rsidR="00850CF3">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sidR="002618C6">
        <w:rPr>
          <w:lang w:eastAsia="zh-CN"/>
        </w:rPr>
        <w:instrText xml:space="preserve"> ADDIN EN.CITE &lt;EndNote&gt;&lt;Cite&gt;&lt;Author&gt;Wickham&lt;/Author&gt;&lt;Year&gt;2016&lt;/Year&gt;&lt;RecNum&gt;169&lt;/RecNum&gt;&lt;DisplayText&gt;(Wickham,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978-3-319-24277-4&lt;/isbn&gt;&lt;urls&gt;&lt;related-urls&gt;&lt;url&gt;https://ggplot2.tidyverse.org&lt;/url&gt;&lt;/related-urls&gt;&lt;/urls&gt;&lt;/record&gt;&lt;/Cite&gt;&lt;/EndNote&gt;</w:instrText>
      </w:r>
      <w:r>
        <w:rPr>
          <w:lang w:eastAsia="zh-CN"/>
        </w:rPr>
        <w:fldChar w:fldCharType="separate"/>
      </w:r>
      <w:r w:rsidR="002618C6">
        <w:rPr>
          <w:noProof/>
          <w:lang w:eastAsia="zh-CN"/>
        </w:rPr>
        <w:t>(Wickham, 2016)</w:t>
      </w:r>
      <w:r>
        <w:rPr>
          <w:lang w:eastAsia="zh-CN"/>
        </w:rPr>
        <w:fldChar w:fldCharType="end"/>
      </w:r>
      <w:r>
        <w:rPr>
          <w:rFonts w:hint="eastAsia"/>
          <w:lang w:eastAsia="zh-CN"/>
        </w:rPr>
        <w:t xml:space="preserve"> </w:t>
      </w:r>
      <w:r>
        <w:rPr>
          <w:rFonts w:hint="eastAsia"/>
          <w:lang w:eastAsia="zh-CN"/>
        </w:rPr>
        <w:t>绘制成漏斗图。</w:t>
      </w:r>
    </w:p>
    <w:p w14:paraId="1E35D060" w14:textId="5CCF54E9" w:rsidR="00F66F3A" w:rsidRPr="006F4915" w:rsidRDefault="0040319B" w:rsidP="006F4915">
      <w:pPr>
        <w:pStyle w:val="2"/>
        <w:spacing w:before="180" w:after="180"/>
        <w:rPr>
          <w:lang w:eastAsia="zh-CN"/>
        </w:rPr>
      </w:pPr>
      <w:bookmarkStart w:id="57" w:name="_Toc162629665"/>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57"/>
    </w:p>
    <w:p w14:paraId="1187A707" w14:textId="32B9DC8B" w:rsidR="00F66F3A" w:rsidRPr="006F4915" w:rsidRDefault="0040319B" w:rsidP="006F4915">
      <w:pPr>
        <w:pStyle w:val="3"/>
        <w:spacing w:before="180" w:after="180"/>
        <w:rPr>
          <w:lang w:eastAsia="zh-CN"/>
        </w:rPr>
      </w:pPr>
      <w:bookmarkStart w:id="58" w:name="_Toc162629666"/>
      <w:r>
        <w:rPr>
          <w:rFonts w:hint="eastAsia"/>
          <w:lang w:eastAsia="zh-CN"/>
        </w:rPr>
        <w:t>5</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58"/>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53493B9B">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2D949719" w:rsidR="00F66F3A" w:rsidRPr="004E614C" w:rsidRDefault="00F66F3A" w:rsidP="00541EC6">
      <w:pPr>
        <w:pStyle w:val="af5"/>
      </w:pPr>
      <w:r w:rsidRPr="004E614C">
        <w:rPr>
          <w:rFonts w:hint="eastAsia"/>
        </w:rPr>
        <w:t>图</w:t>
      </w:r>
      <w:r w:rsidR="00A42A8C">
        <w:rPr>
          <w:rFonts w:hint="eastAsia"/>
        </w:rPr>
        <w:t>5</w:t>
      </w:r>
      <w:r w:rsidR="00BC6C4B">
        <w:t>.2</w:t>
      </w:r>
      <w:r w:rsidRPr="004E614C">
        <w:rPr>
          <w:rFonts w:hint="eastAsia"/>
        </w:rPr>
        <w:t xml:space="preserve"> 森林图</w:t>
      </w:r>
    </w:p>
    <w:p w14:paraId="2CE2485B" w14:textId="218A14B3" w:rsidR="00F66F3A" w:rsidRPr="004E614C" w:rsidRDefault="0040319B" w:rsidP="00F66F3A">
      <w:pPr>
        <w:pStyle w:val="3"/>
        <w:spacing w:before="180" w:after="180"/>
        <w:rPr>
          <w:lang w:eastAsia="zh-CN"/>
        </w:rPr>
      </w:pPr>
      <w:bookmarkStart w:id="59" w:name="_Toc162629667"/>
      <w:r>
        <w:rPr>
          <w:rFonts w:hint="eastAsia"/>
          <w:lang w:eastAsia="zh-CN"/>
        </w:rPr>
        <w:t>5</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59"/>
    </w:p>
    <w:p w14:paraId="7FFE9250" w14:textId="719C17F1"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1C3A39">
        <w:instrText xml:space="preserve"> ADDIN EN.CITE &lt;EndNote&gt;&lt;Cite&gt;&lt;Author&gt;W Poolman&lt;/Author&gt;&lt;Year&gt;2007&lt;/Year&gt;&lt;RecNum&gt;565&lt;/RecNum&gt;&lt;DisplayText&gt;(W Poolman, Farrokhyar, &amp;amp; Bhandari,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1C3A39">
        <w:rPr>
          <w:noProof/>
        </w:rPr>
        <w:t xml:space="preserve">(W Poolman, Farrokhyar, </w:t>
      </w:r>
      <w:r w:rsidR="001C3A39">
        <w:rPr>
          <w:noProof/>
        </w:rPr>
        <w:lastRenderedPageBreak/>
        <w:t>&amp; Bhandari,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058EA">
        <w:rPr>
          <w:rFonts w:hint="eastAsia"/>
          <w:lang w:eastAsia="zh-CN"/>
        </w:rPr>
        <w:t xml:space="preserve"> </w:t>
      </w:r>
      <w:r w:rsidR="00F058EA">
        <w:fldChar w:fldCharType="begin"/>
      </w:r>
      <w:r w:rsidR="001C3A39">
        <w:instrText xml:space="preserve"> ADDIN EN.CITE &lt;EndNote&gt;&lt;Cite&gt;&lt;Author&gt;Olkin&lt;/Author&gt;&lt;Year&gt;2012&lt;/Year&gt;&lt;RecNum&gt;254&lt;/RecNum&gt;&lt;DisplayText&gt;(Olkin, Dahabreh, &amp;amp; Trikalinos, 2012)&lt;/DisplayText&gt;&lt;record&gt;&lt;rec-number&gt;254&lt;/rec-number&gt;&lt;foreign-keys&gt;&lt;key app="EN" db-id="25zwtzd2ipsxxpedr5u5fe2as9wdf5twxw0s" timestamp="1711694318"&gt;254&lt;/key&gt;&lt;/foreign-keys&gt;&lt;ref-type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electronic-resource-num&gt;10.1002/jrsm.1053&lt;/electronic-resource-num&gt;&lt;/record&gt;&lt;/Cite&gt;&lt;/EndNote&gt;</w:instrText>
      </w:r>
      <w:r w:rsidR="00F058EA">
        <w:fldChar w:fldCharType="separate"/>
      </w:r>
      <w:r w:rsidR="001C3A39">
        <w:rPr>
          <w:noProof/>
        </w:rPr>
        <w:t>(Olkin, Dahabreh, &amp; Trikalinos, 2012)</w:t>
      </w:r>
      <w:r w:rsidR="00F058EA">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0C9F59E7" w:rsidR="00F66F3A" w:rsidRPr="004E614C" w:rsidRDefault="00F66F3A" w:rsidP="00BC6C4B">
      <w:pPr>
        <w:pStyle w:val="af5"/>
        <w:rPr>
          <w:color w:val="5B9BD5" w:themeColor="accent1"/>
        </w:rPr>
      </w:pPr>
      <w:r w:rsidRPr="004E614C">
        <w:rPr>
          <w:rFonts w:hint="eastAsia"/>
        </w:rPr>
        <w:t>图</w:t>
      </w:r>
      <w:r w:rsidR="00A42A8C">
        <w:rPr>
          <w:rFonts w:hint="eastAsia"/>
        </w:rPr>
        <w:t>5</w:t>
      </w:r>
      <w:r w:rsidR="00BC6C4B">
        <w:t>.3</w:t>
      </w:r>
      <w:r w:rsidRPr="004E614C">
        <w:rPr>
          <w:rFonts w:hint="eastAsia"/>
        </w:rPr>
        <w:t xml:space="preserve"> G</w:t>
      </w:r>
      <w:r w:rsidRPr="004E614C">
        <w:t>OSH</w:t>
      </w:r>
    </w:p>
    <w:p w14:paraId="240DA8BE" w14:textId="08A48781" w:rsidR="00F66F3A" w:rsidRPr="00BC6C4B" w:rsidRDefault="0040319B" w:rsidP="00BC6C4B">
      <w:pPr>
        <w:pStyle w:val="3"/>
        <w:spacing w:before="180" w:after="180"/>
        <w:rPr>
          <w:lang w:eastAsia="zh-CN"/>
        </w:rPr>
      </w:pPr>
      <w:bookmarkStart w:id="60" w:name="_Toc162629668"/>
      <w:r>
        <w:rPr>
          <w:rFonts w:hint="eastAsia"/>
          <w:lang w:eastAsia="zh-CN"/>
        </w:rPr>
        <w:t>5</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60"/>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318379BE" w:rsidR="00F66F3A" w:rsidRPr="00BC6C4B" w:rsidRDefault="0040319B" w:rsidP="00296BA2">
      <w:pPr>
        <w:pStyle w:val="4"/>
        <w:spacing w:before="180" w:after="180"/>
        <w:rPr>
          <w:lang w:eastAsia="zh-CN"/>
        </w:rPr>
      </w:pPr>
      <w:r>
        <w:rPr>
          <w:rFonts w:hint="eastAsia"/>
          <w:lang w:eastAsia="zh-CN"/>
        </w:rPr>
        <w:t>5</w:t>
      </w:r>
      <w:r w:rsidR="00805226">
        <w:rPr>
          <w:rFonts w:hint="eastAsia"/>
          <w:lang w:eastAsia="zh-CN"/>
        </w:rPr>
        <w:t xml:space="preserve">.3.3.1 </w:t>
      </w:r>
      <w:r w:rsidR="00F66F3A" w:rsidRPr="00BC6C4B">
        <w:rPr>
          <w:lang w:eastAsia="zh-CN"/>
        </w:rPr>
        <w:t>F</w:t>
      </w:r>
      <w:r w:rsidR="00F66F3A" w:rsidRPr="00BC6C4B">
        <w:rPr>
          <w:rFonts w:hint="eastAsia"/>
          <w:lang w:eastAsia="zh-CN"/>
        </w:rPr>
        <w:t>ail</w:t>
      </w:r>
      <w:r w:rsidR="00F66F3A" w:rsidRPr="00BC6C4B">
        <w:rPr>
          <w:lang w:eastAsia="zh-CN"/>
        </w:rPr>
        <w:t>-S</w:t>
      </w:r>
      <w:r w:rsidR="00F66F3A" w:rsidRPr="00BC6C4B">
        <w:rPr>
          <w:rFonts w:hint="eastAsia"/>
          <w:lang w:eastAsia="zh-CN"/>
        </w:rPr>
        <w:t>afe</w:t>
      </w:r>
      <w:r w:rsidR="00F66F3A"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525641AE" w:rsidR="00F66F3A" w:rsidRPr="00BC6C4B" w:rsidRDefault="0040319B" w:rsidP="00BC6C4B">
      <w:pPr>
        <w:pStyle w:val="4"/>
        <w:spacing w:before="180" w:after="180"/>
      </w:pPr>
      <w:r>
        <w:rPr>
          <w:rFonts w:hint="eastAsia"/>
          <w:lang w:eastAsia="zh-CN"/>
        </w:rPr>
        <w:lastRenderedPageBreak/>
        <w:t>5</w:t>
      </w:r>
      <w:r w:rsidR="00805226">
        <w:rPr>
          <w:rFonts w:hint="eastAsia"/>
          <w:lang w:eastAsia="zh-CN"/>
        </w:rPr>
        <w:t xml:space="preserve">.3.3.2 </w:t>
      </w:r>
      <w:r w:rsidR="00F66F3A" w:rsidRPr="00BC6C4B">
        <w:t>Begg-Mazumdar Rank Correlation</w:t>
      </w:r>
    </w:p>
    <w:p w14:paraId="30F0ACED" w14:textId="2923DC3E"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electronic-resource-num&gt;10.2307/2533446&lt;/electronic-resource-num&gt;&lt;/record&gt;&lt;/Cite&gt;&lt;/EndNote&gt;</w:instrText>
      </w:r>
      <w:r w:rsidRPr="004E614C">
        <w:rPr>
          <w:lang w:eastAsia="zh-CN"/>
        </w:rPr>
        <w:fldChar w:fldCharType="separate"/>
      </w:r>
      <w:r w:rsidR="00850CF3">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15640060"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.3.3.3 </w:t>
      </w:r>
      <w:r w:rsidR="00F66F3A" w:rsidRPr="004E614C">
        <w:rPr>
          <w:lang w:eastAsia="zh-CN"/>
        </w:rPr>
        <w:t>Egger's Regression</w:t>
      </w:r>
    </w:p>
    <w:p w14:paraId="18362CDD" w14:textId="6746789D"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F12EE1">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test&lt;/title&gt;&lt;secondary-title&gt;British Medical Journal&lt;/secondary-title&gt;&lt;/titles&gt;&lt;periodical&gt;&lt;full-title&gt;British Medical Journal&lt;/full-title&gt;&lt;/periodical&gt;&lt;pages&gt;629-634&lt;/pages&gt;&lt;volume&gt;315&lt;/volume&gt;&lt;number&gt;7109&lt;/number&gt;&lt;dates&gt;&lt;year&gt;1997&lt;/year&gt;&lt;/dates&gt;&lt;isbn&gt;0959-8138&lt;/isbn&gt;&lt;urls&gt;&lt;/urls&gt;&lt;electronic-resource-num&gt;10.1136/bmj.315.7109.629 &lt;/electronic-resource-num&gt;&lt;/record&gt;&lt;/Cite&gt;&lt;/EndNote&gt;</w:instrText>
      </w:r>
      <w:r w:rsidRPr="004E614C">
        <w:rPr>
          <w:lang w:eastAsia="zh-CN"/>
        </w:rPr>
        <w:fldChar w:fldCharType="separate"/>
      </w:r>
      <w:r w:rsidR="00F12EE1">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1B0F3178" w:rsidR="00F66F3A" w:rsidRPr="004E614C" w:rsidRDefault="0040319B" w:rsidP="00F66F3A">
      <w:pPr>
        <w:pStyle w:val="4"/>
        <w:spacing w:before="180" w:after="180"/>
        <w:rPr>
          <w:lang w:eastAsia="zh-CN"/>
        </w:rPr>
      </w:pPr>
      <w:r>
        <w:rPr>
          <w:rFonts w:hint="eastAsia"/>
          <w:lang w:eastAsia="zh-CN"/>
        </w:rPr>
        <w:t>5</w:t>
      </w:r>
      <w:r w:rsidR="00805226">
        <w:rPr>
          <w:rFonts w:hint="eastAsia"/>
          <w:lang w:eastAsia="zh-CN"/>
        </w:rPr>
        <w:t xml:space="preserve">.3.3.4 </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p>
    <w:p w14:paraId="4FA1EEE2" w14:textId="55142B34"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00850CF3">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850CF3">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850CF3">
        <w:rPr>
          <w:rFonts w:hint="eastAsia"/>
          <w:lang w:eastAsia="zh-CN"/>
        </w:rPr>
        <w:instrText>‐</w:instrText>
      </w:r>
      <w:r w:rsidR="00850CF3">
        <w:rPr>
          <w:rFonts w:hint="eastAsia"/>
          <w:lang w:eastAsia="zh-CN"/>
        </w:rPr>
        <w:instrText>plot</w:instrText>
      </w:r>
      <w:r w:rsidR="00850CF3">
        <w:rPr>
          <w:rFonts w:hint="eastAsia"/>
          <w:lang w:eastAsia="zh-CN"/>
        </w:rPr>
        <w:instrText>–</w:instrText>
      </w:r>
      <w:r w:rsidR="00850CF3">
        <w:rPr>
          <w:rFonts w:hint="eastAsia"/>
          <w:lang w:eastAsia="zh-CN"/>
        </w:rPr>
        <w:instrText xml:space="preserve">based </w:instrText>
      </w:r>
      <w:r w:rsidR="00850CF3">
        <w:rPr>
          <w:lang w:eastAsia="zh-CN"/>
        </w:rPr>
        <w:instrText>method of testing and adjusting for publication bias in meta-analysis&lt;/title&gt;&lt;secondary-title&gt;Biometrics&lt;/secondary-title&gt;&lt;/titles&gt;&lt;periodical&gt;&lt;full-title&gt;Biometrics&lt;/full-title&gt;&lt;/periodical&gt;&lt;pages&gt;455-463&lt;/pages&gt;&lt;volume&gt;56&lt;/volume&gt;&lt;number&gt;2&lt;/number&gt;&lt;dates&gt;&lt;year&gt;2000&lt;/year&gt;&lt;/dates&gt;&lt;isbn&gt;0006-341X&lt;/isbn&gt;&lt;urls&gt;&lt;/urls&gt;&lt;electronic-resource-num&gt;j.0006-341X.2000.00455.x&lt;/electronic-resource-num&gt;&lt;/record&gt;&lt;/Cite&gt;&lt;/EndNote&gt;</w:instrText>
      </w:r>
      <w:r w:rsidRPr="004E614C">
        <w:rPr>
          <w:lang w:eastAsia="zh-CN"/>
        </w:rPr>
        <w:fldChar w:fldCharType="separate"/>
      </w:r>
      <w:r w:rsidR="00850CF3">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6466B561">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758069BB" w:rsidR="00F66F3A" w:rsidRDefault="00F66F3A" w:rsidP="00541EC6">
      <w:pPr>
        <w:pStyle w:val="af5"/>
      </w:pPr>
      <w:r w:rsidRPr="004E614C">
        <w:rPr>
          <w:rFonts w:hint="eastAsia"/>
        </w:rPr>
        <w:t>图</w:t>
      </w:r>
      <w:r w:rsidR="00A42A8C">
        <w:rPr>
          <w:rFonts w:hint="eastAsia"/>
        </w:rPr>
        <w:t>5</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0BFE2589" w:rsidR="00F66F3A" w:rsidRPr="00541EC6" w:rsidRDefault="0040319B" w:rsidP="00541EC6">
      <w:pPr>
        <w:pStyle w:val="2"/>
        <w:spacing w:before="180" w:after="180"/>
        <w:rPr>
          <w:lang w:eastAsia="zh-CN"/>
        </w:rPr>
      </w:pPr>
      <w:bookmarkStart w:id="61" w:name="_Toc162629669"/>
      <w:r>
        <w:rPr>
          <w:rFonts w:hint="eastAsia"/>
          <w:lang w:eastAsia="zh-CN"/>
        </w:rPr>
        <w:t>5</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61"/>
    </w:p>
    <w:p w14:paraId="3CD1449D" w14:textId="0F890BD4"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dGVzPjxpc2JuPjAwMDEtODc5MTwvaXNibj48dXJscz48L3VybHM+PGVsZWN0cm9uaWMtcmVzb3Vy
Y2UtbnVtPjEwLjEwMTYvUzAwMDEtODc5MSgwMikwMDAxNS01PC9lbGVjdHJvbmljLXJlc291cmNl
LW51bT48L3JlY29yZD48L0NpdGU+PENpdGU+PEF1dGhvcj5CdXR6ZXI8L0F1dGhvcj48WWVhcj4y
MDA2PC9ZZWFyPjxSZWNOdW0+MTE8L1JlY051bT48cmVjb3JkPjxyZWMtbnVtYmVyPjExPC9yZWMt
bnVtYmVyPjxmb3JlaWduLWtleXM+PGtleSBhcHA9IkVOIiBkYi1pZD0iMjV6d3R6ZDJpcHN4eHBl
ZHI1dTVmZTJhczl3ZGY1dHd4dzBzIiB0aW1lc3RhbXA9IjE2Nzg2ODcyMDAiPjExPC9rZXk+PC9m
b3JlaWduLWtleXM+PHJlZi10eXBlIG5hbWU9IkpvdXJuYWwgQXJ0aWNsZSI+MTc8L3JlZi10eXBl
Pjxjb250cmlidXRvcnM+PGF1dGhvcnM+PGF1dGhvcj5CdXR6ZXIsIEJldGhhbnk8L2F1dGhvcj48
YXV0aG9yPkt1aXBlciwgTmljaG9sYXMgQTwvYXV0aG9yPjwvYXV0aG9ycz48L2NvbnRyaWJ1dG9y
cz48dGl0bGVzPjx0aXRsZT5SZWxhdGlvbnNoaXBzIGJldHdlZW4gdGhlIGZyZXF1ZW5jeSBvZiBz
b2NpYWwgY29tcGFyaXNvbnMgYW5kIHNlbGYtY29uY2VwdCBjbGFyaXR5LCBpbnRvbGVyYW5jZSBv
ZiB1bmNlcnRhaW50eSwgYW54aWV0eSwgYW5kIGRlcHJlc3Npb248L3RpdGxlPjxzZWNvbmRhcnkt
dGl0bGU+UGVyc29uYWxpdHkgYW5kIEluZGl2aWR1YWwgRGlmZmVyZW5jZXM8L3NlY29uZGFyeS10
aXRsZT48L3RpdGxlcz48cGVyaW9kaWNhbD48ZnVsbC10aXRsZT5QZXJzb25hbGl0eSBhbmQgaW5k
aXZpZHVhbCBkaWZmZXJlbmNlczwvZnVsbC10aXRsZT48L3BlcmlvZGljYWw+PHBhZ2VzPjE2Ny0x
NzY8L3BhZ2VzPjx2b2x1bWU+NDE8L3ZvbHVtZT48bnVtYmVyPjE8L251bWJlcj48ZGF0ZXM+PHll
YXI+MjAwNjwveWVhcj48L2RhdGVzPjxpc2JuPjAxOTEtODg2OTwvaXNibj48dXJscz48L3VybHM+
PGVsZWN0cm9uaWMtcmVzb3VyY2UtbnVtPjEwLjEwMTYvai5wYWlkLjIwMDUuMTIuMDE3PC9lbGVj
dHJvbmljLXJlc291cmNlLW51bT48L3JlY29yZD48L0NpdGU+PENpdGU+PEF1dGhvcj5MZWU8L0F1
dGhvcj48WWVhcj4yMDE0PC9ZZWFyPjxSZWNOdW0+Njc8L1JlY051bT48cmVjb3JkPjxyZWMtbnVt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ZXJzIGluIEh1bWFuIEJlaGF2aW9yPC9zZWNvbmRhcnktdGl0bGU+PC90aXRsZXM+PHBlcmlvZGlj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dXJscz48ZWxlY3Ryb25pYy1yZXNvdXJjZS1udW0+MTAuMTAxNi9qLmNoYi4yMDEzLjEyLjAwOTwv
ZWxlY3Ryb25pYy1yZXNvdXJjZS1udW0+PC9yZWNvcmQ+PC9DaXRlPjxDaXRlPjxBdXRob3I+QnV1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PjwvdXJscz48ZWxlY3Ryb25pYy1yZXNvdXJjZS1udW0+MTAuMTExMS9qLjE0NjQtMDU5Ny4yMDA1
LjAwMTk2Lng8L2VsZWN0cm9uaWMtcmVzb3VyY2UtbnVtPjwvcmVjb3JkPjwvQ2l0ZT48L0VuZE5v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 </w:instrText>
      </w:r>
      <w:r w:rsidR="00F12EE1">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MjAxMzwveWVhcj48L2RhdGVzPjxpc2JuPjIxNjAtNDE0MjwvaXNibj48dXJscz48L3VybHM+PGVs
ZWN0cm9uaWMtcmVzb3VyY2UtbnVtPjEwLjEwMzcvYTAwMzMxMTE8L2VsZWN0cm9uaWMtcmVzb3Vy
Y2UtbnVtPjwvcmVjb3JkPjwvQ2l0ZT48Q2l0ZT48QXV0aG9yPkhhZmVya2FtcDwvQXV0aG9yPjxZ
ZWFyPjIwMTE8L1llYXI+PFJlY051bT40OTwvUmVjTnVtPjxyZWNvcmQ+PHJlYy1udW1iZXI+NDk8
L3JlYy1udW1iZXI+PGZvcmVpZ24ta2V5cz48a2V5IGFwcD0iRU4iIGRiLWlkPSIyNXp3dHpkMmlw
c3h4cGVkcjV1NWZlMmFzOXdkZjV0d3h3MHMiIHRpbWVzdGFtcD0iMTY3ODY4NzYxOCI+NDk8L2tl
eT48L2ZvcmVpZ24ta2V5cz48cmVmLXR5cGUgbmFtZT0iSm91cm5hbCBBcnRpY2xlIj4xNzwvcmVm
LXR5cGU+PGNvbnRyaWJ1dG9ycz48YXV0aG9ycz48YXV0aG9yPkhhZmVya2FtcCwgTmluYTwvYXV0
aG9yPjxhdXRob3I+S3LDpG1lciwgTmljb2xlIEM8L2F1dGhvcj48L2F1dGhvcnM+PC9jb250cmli
dXRvcnM+PHRpdGxlcz48dGl0bGU+U29jaWFsIGNvbXBhcmlzb24gMi4wOiBFeGFtaW5pbmcgdGhl
IGVmZmVjdHMgb2Ygb25saW5lIHByb2ZpbGVzIG9uIHNvY2lhbC1uZXR3b3JraW5nIHNpdGVzPC90
aXRsZT48c2Vjb25kYXJ5LXRpdGxlPkN5YmVycHN5Y2hvbG9neSwgQmVoYXZpb3IsIGFuZCBTb2Np
YWwgTmV0d29ya2luZzwvc2Vjb25kYXJ5LXRpdGxlPjwvdGl0bGVzPjxwZXJpb2RpY2FsPjxmdWxs
LXRpdGxlPkN5YmVycHN5Y2hvbG9neSwgYmVoYXZpb3IsIGFuZCBzb2NpYWwgbmV0d29ya2luZzwv
ZnVsbC10aXRsZT48L3BlcmlvZGljYWw+PHBhZ2VzPjMwOS0zMTQ8L3BhZ2VzPjx2b2x1bWU+MTQ8
L3ZvbHVtZT48bnVtYmVyPjU8L251bWJlcj48ZGF0ZXM+PHllYXI+MjAxMTwveWVhcj48L2RhdGVz
Pjxpc2JuPjIxNTItMjcxNTwvaXNibj48dXJscz48L3VybHM+PGVsZWN0cm9uaWMtcmVzb3VyY2Ut
bnVtPjEwLjEwODkvY3liZXIuMjAxMC4wMTIwPC9lbGVjdHJvbmljLXJlc291cmNlLW51bT48L3Jl
Y29yZD48L0NpdGU+PENpdGU+PEF1dGhvcj5MZWU8L0F1dGhvcj48WWVhcj4yMDE0PC9ZZWFyPjxS
ZWNOdW0+Njc8L1JlY051bT48cmVjb3JkPjxyZWMtbnVtYmVyPjY3PC9yZWMtbnVtYmVyPjxmb3Jl
aWduLWtleXM+PGtleSBhcHA9IkVOIiBkYi1pZD0iMjV6d3R6ZDJpcHN4eHBlZHI1dTVmZTJhczl3
ZGY1dHd4dzBzIiB0aW1lc3RhbXA9IjE2Nzg2ODc3ODUiPjY3PC9rZXk+PC9mb3JlaWduLWtleXM+
PHJlZi10eXBlIG5hbWU9IkpvdXJuYWwgQXJ0aWNsZSI+MTc8L3JlZi10eXBlPjxjb250cmlidXRv
cnM+PGF1dGhvcnM+PGF1dGhvcj5MZWUsIFNhbmcgWXVwPC9hdXRob3I+PC9hdXRob3JzPjwvY29u
dHJpYnV0b3JzPjx0aXRsZXM+PHRpdGxlPkhvdyBkbyBwZW9wbGUgY29tcGFyZSB0aGVtc2VsdmVz
IHdpdGggb3RoZXJzIG9uIHNvY2lhbCBuZXR3b3JrIHNpdGVzPzogVGhlIGNhc2Ugb2YgRmFjZWJv
b2s8L3RpdGxlPjxzZWNvbmRhcnktdGl0bGU+Q29tcHV0ZXJzIGluIEh1bWFuIEJlaGF2aW9yPC9z
ZWNvbmRhcnktdGl0bGU+PC90aXRsZXM+PHBlcmlvZGljYWw+PGZ1bGwtdGl0bGU+Q29tcHV0ZXJz
IGluIEh1bWFuIEJlaGF2aW9yPC9mdWxsLXRpdGxlPjwvcGVyaW9kaWNhbD48cGFnZXM+MjUzLTI2
MDwvcGFnZXM+PHZvbHVtZT4zMjwvdm9sdW1lPjxkYXRlcz48eWVhcj4yMDE0PC95ZWFyPjwvZGF0
ZXM+PGlzYm4+MDc0Ny01NjMyPC9pc2JuPjx1cmxzPjwvdXJscz48ZWxlY3Ryb25pYy1yZXNvdXJj
ZS1udW0+MTAuMTAxNi9qLmNoYi4yMDEzLjEyLjAwOTwvZWxlY3Ryb25pYy1yZXNvdXJjZS1udW0+
PC9yZWNvcmQ+PC9DaXRlPjxDaXRlPjxBdXRob3I+Vm9nZWw8L0F1dGhvcj48WWVhcj4yMDE0PC9Z
ZWFyPjxSZWNOdW0+MTEyPC9SZWNOdW0+PHJlY29yZD48cmVjLW51bWJlcj4xMTI8L3JlYy1udW1i
ZXI+PGZvcmVpZ24ta2V5cz48a2V5IGFwcD0iRU4iIGRiLWlkPSIyNXp3dHpkMmlwc3h4cGVkcjV1
NWZlMmFzOXdkZjV0d3h3MHMiIHRpbWVzdGFtcD0iMTY3ODY4ODQ3MiI+MTEyPC9rZXk+PC9mb3Jl
aWduLWtleXM+PHJlZi10eXBlIG5hbWU9IkpvdXJuYWwgQXJ0aWNsZSI+MTc8L3JlZi10eXBlPjxj
b250cmlidXRvcnM+PGF1dGhvcnM+PGF1dGhvcj5Wb2dlbCwgRXJpbiBBPC9hdXRob3I+PGF1dGhv
cj5Sb3NlLCBKYXNvbiBQPC9hdXRob3I+PGF1dGhvcj5Sb2JlcnRzLCBMaW5kc2F5IFI8L2F1dGhv
cj48YXV0aG9yPkVja2xlcywgS2F0aGVyeW48L2F1dGhvcj48L2F1dGhvcnM+PC9jb250cmlidXRv
cnM+PHRpdGxlcz48dGl0bGU+U29jaWFsIGNvbXBhcmlzb24sIHNvY2lhbCBtZWRpYSwgYW5kIHNl
bGYtZXN0ZWVtPC90aXRsZT48c2Vjb25kYXJ5LXRpdGxlPlBzeWNob2xvZ3kgb2YgUG9wdWxhciBN
ZWRpYSBDdWx0dXJlPC9zZWNvbmRhcnktdGl0bGU+PC90aXRsZXM+PHBlcmlvZGljYWw+PGZ1bGwt
dGl0bGU+UHN5Y2hvbG9neSBvZiBQb3B1bGFyIE1lZGlhIEN1bHR1cmU8L2Z1bGwtdGl0bGU+PC9w
ZXJpb2RpY2FsPjxwYWdlcz4yMDY8L3BhZ2VzPjx2b2x1bWU+Mzwvdm9sdW1lPjxudW1iZXI+NDwv
bnVtYmVyPjxkYXRlcz48eWVhcj4yMDE0PC95ZWFyPjwvZGF0ZXM+PGlzYm4+MjE2MC00MTQyPC9p
c2JuPjx1cmxzPjwvdXJscz48ZWxlY3Ryb25pYy1yZXNvdXJjZS1udW0+MTAuMTAzNy9wcG0wMDAw
MDQ3PC9lbGVjdHJvbmljLXJlc291cmNlLW51bT48L3JlY29yZD48L0NpdGU+PENpdGU+PEF1dGhv
cj5Wb2dlbDwvQXV0aG9yPjxZZWFyPjIwMTU8L1llYXI+PFJlY051bT4xMTE8L1JlY051bT48cmVj
b3JkPjxyZWMtbnVtYmVyPjExMTwvcmVjLW51bWJlcj48Zm9yZWlnbi1rZXlzPjxrZXkgYXBwPSJF
TiIgZGItaWQ9IjI1end0emQyaXBzeHhwZWRyNXU1ZmUyYXM5d2RmNXR3eHcwcyIgdGltZXN0YW1w
PSIxNjc4Njg4NDUxIj4xMTE8L2tleT48L2ZvcmVpZ24ta2V5cz48cmVmLXR5cGUgbmFtZT0iSm91
cm5hbCBBcnRpY2xlIj4xNzwvcmVmLXR5cGU+PGNvbnRyaWJ1dG9ycz48YXV0aG9ycz48YXV0aG9y
PlZvZ2VsLCBFcmluIEE8L2F1dGhvcj48YXV0aG9yPlJvc2UsIEphc29uIFA8L2F1dGhvcj48YXV0
aG9yPk9rZGllLCBCcmFkbGV5IE08L2F1dGhvcj48YXV0aG9yPkVja2xlcywgS2F0aGVyeW48L2F1
dGhvcj48YXV0aG9yPkZyYW56LCBCcml0dGFueTwvYXV0aG9yPjwvYXV0aG9ycz48L2NvbnRyaWJ1
dG9ycz48dGl0bGVzPjx0aXRsZT5XaG8gY29tcGFyZXMgYW5kIGRlc3BhaXJzPyBUaGUgZWZmZWN0
IG9mIHNvY2lhbCBjb21wYXJpc29uIG9yaWVudGF0aW9uIG9uIHNvY2lhbCBtZWRpYSB1c2UgYW5k
IGl0cyBvdXRjb21lczwvdGl0bGU+PHNlY29uZGFyeS10aXRsZT5QZXJzb25hbGl0eSBhbmQgSW5k
aXZpZHVhbCBEaWZmZXJlbmNlczwvc2Vjb25kYXJ5LXRpdGxlPjwvdGl0bGVzPjxwZXJpb2RpY2Fs
PjxmdWxsLXRpdGxlPlBlcnNvbmFsaXR5IGFuZCBpbmRpdmlkdWFsIGRpZmZlcmVuY2VzPC9mdWxs
LXRpdGxlPjwvcGVyaW9kaWNhbD48cGFnZXM+MjQ5LTI1NjwvcGFnZXM+PHZvbHVtZT44Njwvdm9s
dW1lPjxkYXRlcz48eWVhcj4yMDE1PC95ZWFyPjwvZGF0ZXM+PGlzYm4+MDE5MS04ODY5PC9pc2Ju
Pjx1cmxzPjwvdXJscz48ZWxlY3Ryb25pYy1yZXNvdXJjZS1udW0+MTAuMTAxNi9qLnBhaWQuMjAx
NS4wNi4wMjY8L2VsZWN0cm9uaWMtcmVzb3VyY2UtbnVtPjwvcmVjb3JkPjwvQ2l0ZT48L0VuZE5v
dGU+
</w:fldData>
        </w:fldChar>
      </w:r>
      <w:r w:rsidR="00F12EE1">
        <w:rPr>
          <w:lang w:eastAsia="zh-CN"/>
        </w:rPr>
        <w:instrText xml:space="preserve"> ADDIN EN.CITE.DATA </w:instrText>
      </w:r>
      <w:r w:rsidR="00F12EE1">
        <w:rPr>
          <w:lang w:eastAsia="zh-CN"/>
        </w:rPr>
      </w:r>
      <w:r w:rsidR="00F12EE1">
        <w:rPr>
          <w:lang w:eastAsia="zh-CN"/>
        </w:rPr>
        <w:fldChar w:fldCharType="end"/>
      </w:r>
      <w:r w:rsidR="00EA219C" w:rsidRPr="004E614C">
        <w:rPr>
          <w:lang w:eastAsia="zh-CN"/>
        </w:rPr>
      </w:r>
      <w:r w:rsidR="00EA219C" w:rsidRPr="004E614C">
        <w:rPr>
          <w:lang w:eastAsia="zh-CN"/>
        </w:rPr>
        <w:fldChar w:fldCharType="separate"/>
      </w:r>
      <w:r w:rsidR="00F12EE1">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246C3F">
          <w:headerReference w:type="default" r:id="rId29"/>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4F662E5A" w:rsidR="0092747F" w:rsidRPr="001F3A33" w:rsidRDefault="001F3A33" w:rsidP="001F3A33">
      <w:pPr>
        <w:pStyle w:val="1"/>
        <w:spacing w:before="360" w:after="360"/>
        <w:rPr>
          <w:lang w:eastAsia="zh-CN"/>
        </w:rPr>
      </w:pPr>
      <w:bookmarkStart w:id="62" w:name="_Toc162629670"/>
      <w:r w:rsidRPr="001F3A33">
        <w:rPr>
          <w:rFonts w:hint="eastAsia"/>
          <w:lang w:eastAsia="zh-CN"/>
        </w:rPr>
        <w:lastRenderedPageBreak/>
        <w:t>第</w:t>
      </w:r>
      <w:r w:rsidR="0040319B">
        <w:rPr>
          <w:rFonts w:hint="eastAsia"/>
          <w:lang w:eastAsia="zh-CN"/>
        </w:rPr>
        <w:t>六</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62"/>
    </w:p>
    <w:p w14:paraId="1C8ED7BF" w14:textId="44ED0F9F" w:rsidR="00EC66E5" w:rsidRDefault="0040319B" w:rsidP="005A1FC9">
      <w:pPr>
        <w:pStyle w:val="2"/>
        <w:spacing w:before="180" w:after="180"/>
        <w:rPr>
          <w:lang w:eastAsia="zh-CN"/>
        </w:rPr>
      </w:pPr>
      <w:bookmarkStart w:id="63" w:name="_Toc162629671"/>
      <w:r>
        <w:rPr>
          <w:rFonts w:hint="eastAsia"/>
          <w:lang w:eastAsia="zh-CN"/>
        </w:rPr>
        <w:t>6</w:t>
      </w:r>
      <w:r w:rsidR="00EC66E5">
        <w:rPr>
          <w:rFonts w:hint="eastAsia"/>
          <w:lang w:eastAsia="zh-CN"/>
        </w:rPr>
        <w:t>.1 研究目的</w:t>
      </w:r>
      <w:bookmarkEnd w:id="63"/>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3E1BD150" w:rsidR="00CC7C5B" w:rsidRPr="005A1FC9" w:rsidRDefault="0040319B" w:rsidP="005A1FC9">
      <w:pPr>
        <w:pStyle w:val="2"/>
        <w:spacing w:before="180" w:after="180"/>
        <w:rPr>
          <w:rFonts w:eastAsiaTheme="minorEastAsia"/>
          <w:lang w:eastAsia="zh-CN"/>
        </w:rPr>
      </w:pPr>
      <w:bookmarkStart w:id="64" w:name="_Toc162629672"/>
      <w:r>
        <w:rPr>
          <w:rFonts w:hint="eastAsia"/>
          <w:lang w:eastAsia="zh-CN"/>
        </w:rPr>
        <w:t>6</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64"/>
    </w:p>
    <w:p w14:paraId="51A01B99" w14:textId="5FD25E71" w:rsidR="00D05733" w:rsidRPr="004E614C" w:rsidRDefault="0040319B" w:rsidP="00D05733">
      <w:pPr>
        <w:pStyle w:val="3"/>
        <w:spacing w:before="180" w:after="180"/>
        <w:rPr>
          <w:lang w:eastAsia="zh-CN"/>
        </w:rPr>
      </w:pPr>
      <w:bookmarkStart w:id="65" w:name="_Toc162629673"/>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65"/>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F8743E4" w:rsidR="009F7DF3" w:rsidRPr="004E614C" w:rsidRDefault="0040319B" w:rsidP="00880885">
      <w:pPr>
        <w:pStyle w:val="3"/>
        <w:spacing w:before="180" w:after="180"/>
        <w:rPr>
          <w:lang w:eastAsia="zh-CN"/>
        </w:rPr>
      </w:pPr>
      <w:bookmarkStart w:id="66" w:name="_Toc162629674"/>
      <w:r>
        <w:rPr>
          <w:rFonts w:hint="eastAsia"/>
          <w:lang w:eastAsia="zh-CN"/>
        </w:rPr>
        <w:t>6</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66"/>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79E06CF6" w:rsidR="00E61935" w:rsidRDefault="0040319B" w:rsidP="00E61935">
      <w:pPr>
        <w:pStyle w:val="3"/>
        <w:spacing w:before="180" w:after="180"/>
        <w:rPr>
          <w:lang w:eastAsia="zh-CN"/>
        </w:rPr>
      </w:pPr>
      <w:bookmarkStart w:id="67" w:name="_Toc162629675"/>
      <w:r>
        <w:rPr>
          <w:rFonts w:hint="eastAsia"/>
          <w:lang w:eastAsia="zh-CN"/>
        </w:rPr>
        <w:t>6</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67"/>
    </w:p>
    <w:p w14:paraId="2A077423" w14:textId="710EE337"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sidR="00CC1646">
        <w:rPr>
          <w:lang w:eastAsia="zh-CN"/>
        </w:rPr>
        <w:fldChar w:fldCharType="separate"/>
      </w:r>
      <w:r w:rsidR="000C6C7C">
        <w:rPr>
          <w:rFonts w:hint="eastAsia"/>
          <w:noProof/>
          <w:lang w:eastAsia="zh-CN"/>
        </w:rPr>
        <w:t>徐璐</w:t>
      </w:r>
      <w:r w:rsidR="000C6C7C">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4FD9D74B"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6D07D0C6"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2CB7253E" w14:textId="597D1682" w:rsidR="004025A4" w:rsidRDefault="0040319B" w:rsidP="004025A4">
      <w:pPr>
        <w:pStyle w:val="3"/>
        <w:spacing w:before="180" w:after="180"/>
        <w:rPr>
          <w:lang w:eastAsia="zh-CN"/>
        </w:rPr>
      </w:pPr>
      <w:bookmarkStart w:id="68" w:name="_Toc162629676"/>
      <w:r>
        <w:rPr>
          <w:rFonts w:hint="eastAsia"/>
          <w:lang w:eastAsia="zh-CN"/>
        </w:rPr>
        <w:t>6</w:t>
      </w:r>
      <w:r w:rsidR="004025A4">
        <w:rPr>
          <w:rFonts w:hint="eastAsia"/>
        </w:rPr>
        <w:t>.</w:t>
      </w:r>
      <w:r w:rsidR="002525D4">
        <w:rPr>
          <w:rFonts w:hint="eastAsia"/>
          <w:lang w:eastAsia="zh-CN"/>
        </w:rPr>
        <w:t>2</w:t>
      </w:r>
      <w:r w:rsidR="004025A4">
        <w:rPr>
          <w:rFonts w:hint="eastAsia"/>
        </w:rPr>
        <w:t>.4 数据分析</w:t>
      </w:r>
      <w:bookmarkEnd w:id="68"/>
    </w:p>
    <w:p w14:paraId="6F963CDA" w14:textId="1B261BB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37CF1D5"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63392FE0"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FEAE5CB"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CE8766B" w:rsidR="009F7DF3" w:rsidRPr="00F33CEC" w:rsidRDefault="0040319B" w:rsidP="00F33CEC">
      <w:pPr>
        <w:pStyle w:val="2"/>
        <w:spacing w:before="180" w:after="180"/>
        <w:rPr>
          <w:lang w:eastAsia="zh-CN"/>
        </w:rPr>
      </w:pPr>
      <w:bookmarkStart w:id="69" w:name="_Toc162629677"/>
      <w:r>
        <w:rPr>
          <w:rFonts w:hint="eastAsia"/>
          <w:lang w:eastAsia="zh-CN"/>
        </w:rPr>
        <w:t>6</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69"/>
    </w:p>
    <w:p w14:paraId="05717D14" w14:textId="4C449BBA" w:rsidR="004D073F" w:rsidRPr="004E614C" w:rsidRDefault="0040319B" w:rsidP="004D073F">
      <w:pPr>
        <w:pStyle w:val="3"/>
        <w:spacing w:before="180" w:after="180"/>
        <w:rPr>
          <w:lang w:eastAsia="zh-CN"/>
        </w:rPr>
      </w:pPr>
      <w:bookmarkStart w:id="70" w:name="_Toc162629678"/>
      <w:r>
        <w:rPr>
          <w:rFonts w:hint="eastAsia"/>
          <w:lang w:eastAsia="zh-CN"/>
        </w:rPr>
        <w:t>6</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70"/>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r w:rsidR="0058767D">
        <w:rPr>
          <w:rFonts w:cs="Times New Roman"/>
          <w:lang w:eastAsia="zh-CN"/>
        </w:rPr>
        <w:t>’</w:t>
      </w:r>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FD02B28" w:rsidR="006333D0" w:rsidRPr="004E614C" w:rsidRDefault="0040319B" w:rsidP="006333D0">
      <w:pPr>
        <w:pStyle w:val="3"/>
        <w:spacing w:before="180" w:after="180"/>
        <w:rPr>
          <w:lang w:eastAsia="zh-CN"/>
        </w:rPr>
      </w:pPr>
      <w:bookmarkStart w:id="71" w:name="_Toc162629679"/>
      <w:r>
        <w:rPr>
          <w:rFonts w:hint="eastAsia"/>
          <w:lang w:eastAsia="zh-CN"/>
        </w:rPr>
        <w:t>6</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71"/>
    </w:p>
    <w:p w14:paraId="792B1B4A" w14:textId="76D88803" w:rsidR="006333D0" w:rsidRDefault="006333D0" w:rsidP="005A1FC9">
      <w:pPr>
        <w:pStyle w:val="af3"/>
      </w:pPr>
      <w:r w:rsidRPr="004E614C">
        <w:rPr>
          <w:rFonts w:hint="eastAsia"/>
        </w:rPr>
        <w:t>表</w:t>
      </w:r>
      <w:r w:rsidR="00A42A8C">
        <w:rPr>
          <w:rFonts w:hint="eastAsia"/>
        </w:rPr>
        <w:t>6</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0B488BC0" w:rsidR="00C67738" w:rsidRDefault="00B34687" w:rsidP="00641BAF">
      <w:pPr>
        <w:ind w:leftChars="100" w:left="480" w:hangingChars="100" w:hanging="24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92604F">
        <w:rPr>
          <w:rFonts w:cs="Times New Roman" w:hint="eastAsia"/>
          <w:iCs/>
          <w:lang w:eastAsia="zh-CN"/>
        </w:rPr>
        <w:t>性别（</w:t>
      </w:r>
      <w:r w:rsidR="0092604F">
        <w:rPr>
          <w:rFonts w:cs="Times New Roman" w:hint="eastAsia"/>
          <w:iCs/>
          <w:lang w:eastAsia="zh-CN"/>
        </w:rPr>
        <w:t xml:space="preserve">1 = </w:t>
      </w:r>
      <w:r w:rsidR="0092604F">
        <w:rPr>
          <w:rFonts w:cs="Times New Roman" w:hint="eastAsia"/>
          <w:iCs/>
          <w:lang w:eastAsia="zh-CN"/>
        </w:rPr>
        <w:t>男；</w:t>
      </w:r>
      <w:r w:rsidR="0092604F">
        <w:rPr>
          <w:rFonts w:cs="Times New Roman" w:hint="eastAsia"/>
          <w:iCs/>
          <w:lang w:eastAsia="zh-CN"/>
        </w:rPr>
        <w:t xml:space="preserve">2 = </w:t>
      </w:r>
      <w:r w:rsidR="0092604F">
        <w:rPr>
          <w:rFonts w:cs="Times New Roman" w:hint="eastAsia"/>
          <w:iCs/>
          <w:lang w:eastAsia="zh-CN"/>
        </w:rPr>
        <w:t>女），</w:t>
      </w:r>
      <w:r w:rsidR="00641BAF">
        <w:rPr>
          <w:rFonts w:cs="Times New Roman" w:hint="eastAsia"/>
          <w:iCs/>
          <w:lang w:eastAsia="zh-CN"/>
        </w:rPr>
        <w:t>受教育水平（</w:t>
      </w:r>
      <w:r w:rsidR="00641BAF">
        <w:rPr>
          <w:rFonts w:cs="Times New Roman" w:hint="eastAsia"/>
          <w:iCs/>
          <w:lang w:eastAsia="zh-CN"/>
        </w:rPr>
        <w:t xml:space="preserve">1 = </w:t>
      </w:r>
      <w:r w:rsidR="00641BAF">
        <w:rPr>
          <w:rFonts w:cs="Times New Roman" w:hint="eastAsia"/>
          <w:iCs/>
          <w:lang w:eastAsia="zh-CN"/>
        </w:rPr>
        <w:t>初中及以下；</w:t>
      </w:r>
      <w:r w:rsidR="00641BAF">
        <w:rPr>
          <w:rFonts w:cs="Times New Roman" w:hint="eastAsia"/>
          <w:iCs/>
          <w:lang w:eastAsia="zh-CN"/>
        </w:rPr>
        <w:t xml:space="preserve">2 = </w:t>
      </w:r>
      <w:r w:rsidR="00641BAF">
        <w:rPr>
          <w:rFonts w:cs="Times New Roman" w:hint="eastAsia"/>
          <w:iCs/>
          <w:lang w:eastAsia="zh-CN"/>
        </w:rPr>
        <w:t>高中</w:t>
      </w:r>
      <w:r w:rsidR="00641BAF">
        <w:rPr>
          <w:rFonts w:cs="Times New Roman" w:hint="eastAsia"/>
          <w:iCs/>
          <w:lang w:eastAsia="zh-CN"/>
        </w:rPr>
        <w:t>/</w:t>
      </w:r>
      <w:r w:rsidR="00641BAF">
        <w:rPr>
          <w:rFonts w:cs="Times New Roman" w:hint="eastAsia"/>
          <w:iCs/>
          <w:lang w:eastAsia="zh-CN"/>
        </w:rPr>
        <w:t>中专；</w:t>
      </w:r>
      <w:r w:rsidR="00641BAF">
        <w:rPr>
          <w:rFonts w:cs="Times New Roman" w:hint="eastAsia"/>
          <w:iCs/>
          <w:lang w:eastAsia="zh-CN"/>
        </w:rPr>
        <w:t xml:space="preserve"> 3 = </w:t>
      </w:r>
      <w:r w:rsidR="00641BAF">
        <w:rPr>
          <w:rFonts w:cs="Times New Roman" w:hint="eastAsia"/>
          <w:iCs/>
          <w:lang w:eastAsia="zh-CN"/>
        </w:rPr>
        <w:t>大学专科；</w:t>
      </w:r>
      <w:r w:rsidR="00641BAF">
        <w:rPr>
          <w:rFonts w:cs="Times New Roman" w:hint="eastAsia"/>
          <w:iCs/>
          <w:lang w:eastAsia="zh-CN"/>
        </w:rPr>
        <w:t xml:space="preserve"> 4 = </w:t>
      </w:r>
      <w:r w:rsidR="00641BAF">
        <w:rPr>
          <w:rFonts w:cs="Times New Roman" w:hint="eastAsia"/>
          <w:iCs/>
          <w:lang w:eastAsia="zh-CN"/>
        </w:rPr>
        <w:t>大学本科；</w:t>
      </w:r>
      <w:r w:rsidR="00641BAF">
        <w:rPr>
          <w:rFonts w:cs="Times New Roman" w:hint="eastAsia"/>
          <w:iCs/>
          <w:lang w:eastAsia="zh-CN"/>
        </w:rPr>
        <w:t xml:space="preserve">5 = </w:t>
      </w:r>
      <w:r w:rsidR="00641BAF">
        <w:rPr>
          <w:rFonts w:cs="Times New Roman" w:hint="eastAsia"/>
          <w:iCs/>
          <w:lang w:eastAsia="zh-CN"/>
        </w:rPr>
        <w:t>研究生及以上），婚姻状况（</w:t>
      </w:r>
      <w:r w:rsidR="00641BAF">
        <w:rPr>
          <w:rFonts w:cs="Times New Roman" w:hint="eastAsia"/>
          <w:iCs/>
          <w:lang w:eastAsia="zh-CN"/>
        </w:rPr>
        <w:t xml:space="preserve">1 = </w:t>
      </w:r>
      <w:r w:rsidR="00641BAF">
        <w:rPr>
          <w:rFonts w:cs="Times New Roman" w:hint="eastAsia"/>
          <w:iCs/>
          <w:lang w:eastAsia="zh-CN"/>
        </w:rPr>
        <w:t>未婚；</w:t>
      </w:r>
      <w:r w:rsidR="00641BAF">
        <w:rPr>
          <w:rFonts w:cs="Times New Roman" w:hint="eastAsia"/>
          <w:iCs/>
          <w:lang w:eastAsia="zh-CN"/>
        </w:rPr>
        <w:t xml:space="preserve">2 = </w:t>
      </w:r>
      <w:r w:rsidR="00641BAF">
        <w:rPr>
          <w:rFonts w:cs="Times New Roman" w:hint="eastAsia"/>
          <w:iCs/>
          <w:lang w:eastAsia="zh-CN"/>
        </w:rPr>
        <w:t>已婚；</w:t>
      </w:r>
      <w:r w:rsidR="00641BAF">
        <w:rPr>
          <w:rFonts w:cs="Times New Roman" w:hint="eastAsia"/>
          <w:iCs/>
          <w:lang w:eastAsia="zh-CN"/>
        </w:rPr>
        <w:t xml:space="preserve">3= </w:t>
      </w:r>
      <w:r w:rsidR="00641BAF">
        <w:rPr>
          <w:rFonts w:cs="Times New Roman" w:hint="eastAsia"/>
          <w:iCs/>
          <w:lang w:eastAsia="zh-CN"/>
        </w:rPr>
        <w:t>离异），</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6CCB620F" w14:textId="77777777" w:rsidR="0092604F" w:rsidRDefault="0092604F" w:rsidP="00B34687">
      <w:pPr>
        <w:ind w:firstLine="480"/>
        <w:rPr>
          <w:rFonts w:cs="Times New Roman"/>
          <w:iCs/>
          <w:lang w:eastAsia="zh-CN"/>
        </w:rPr>
      </w:pPr>
    </w:p>
    <w:p w14:paraId="646149FF" w14:textId="459CBC72" w:rsidR="0092604F" w:rsidRPr="00B34687" w:rsidRDefault="00805226" w:rsidP="00B34687">
      <w:pPr>
        <w:ind w:firstLine="480"/>
        <w:rPr>
          <w:rFonts w:cs="Times New Roman"/>
          <w:iCs/>
          <w:lang w:eastAsia="zh-CN"/>
        </w:rPr>
      </w:pPr>
      <w:r w:rsidRPr="00805226">
        <w:rPr>
          <w:rFonts w:cs="Times New Roman" w:hint="eastAsia"/>
          <w:iCs/>
          <w:lang w:eastAsia="zh-CN"/>
        </w:rPr>
        <w:lastRenderedPageBreak/>
        <w:t>在本研究所收集的</w:t>
      </w:r>
      <w:r w:rsidRPr="00805226">
        <w:rPr>
          <w:rFonts w:cs="Times New Roman" w:hint="eastAsia"/>
          <w:iCs/>
          <w:lang w:eastAsia="zh-CN"/>
        </w:rPr>
        <w:t>409</w:t>
      </w:r>
      <w:r w:rsidRPr="00805226">
        <w:rPr>
          <w:rFonts w:cs="Times New Roman" w:hint="eastAsia"/>
          <w:iCs/>
          <w:lang w:eastAsia="zh-CN"/>
        </w:rPr>
        <w:t>份数据中，性别的平均值为</w:t>
      </w:r>
      <w:r w:rsidRPr="00805226">
        <w:rPr>
          <w:rFonts w:cs="Times New Roman" w:hint="eastAsia"/>
          <w:iCs/>
          <w:lang w:eastAsia="zh-CN"/>
        </w:rPr>
        <w:t>1.63</w:t>
      </w:r>
      <w:r w:rsidRPr="00805226">
        <w:rPr>
          <w:rFonts w:cs="Times New Roman" w:hint="eastAsia"/>
          <w:iCs/>
          <w:lang w:eastAsia="zh-CN"/>
        </w:rPr>
        <w:t>，呈现偏度为</w:t>
      </w:r>
      <w:r w:rsidRPr="00805226">
        <w:rPr>
          <w:rFonts w:cs="Times New Roman" w:hint="eastAsia"/>
          <w:iCs/>
          <w:lang w:eastAsia="zh-CN"/>
        </w:rPr>
        <w:t>-0.52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2</w:t>
      </w:r>
      <w:r w:rsidRPr="00805226">
        <w:rPr>
          <w:rFonts w:cs="Times New Roman" w:hint="eastAsia"/>
          <w:iCs/>
          <w:lang w:eastAsia="zh-CN"/>
        </w:rPr>
        <w:t>.</w:t>
      </w:r>
      <w:r>
        <w:rPr>
          <w:rFonts w:cs="Times New Roman" w:hint="eastAsia"/>
          <w:iCs/>
          <w:lang w:eastAsia="zh-CN"/>
        </w:rPr>
        <w:t>17</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7.27</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7</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52</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3.88</w:t>
      </w:r>
      <w:r w:rsidRPr="00805226">
        <w:rPr>
          <w:rFonts w:cs="Times New Roman" w:hint="eastAsia"/>
          <w:iCs/>
          <w:lang w:eastAsia="zh-CN"/>
        </w:rPr>
        <w:t>，呈现峰度为</w:t>
      </w:r>
      <w:r w:rsidRPr="00805226">
        <w:rPr>
          <w:rFonts w:cs="Times New Roman" w:hint="eastAsia"/>
          <w:iCs/>
          <w:lang w:eastAsia="zh-CN"/>
        </w:rPr>
        <w:t>3.36</w:t>
      </w:r>
      <w:r w:rsidRPr="00805226">
        <w:rPr>
          <w:rFonts w:cs="Times New Roman" w:hint="eastAsia"/>
          <w:iCs/>
          <w:lang w:eastAsia="zh-CN"/>
        </w:rPr>
        <w:t>，</w:t>
      </w:r>
      <w:r w:rsidR="009A6FB5"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。至于由量表测量的三个变量（相对剥夺感、感知到的优越感和生活满意度）的平均值均在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附近，这表明参与本研究的被试在相对剥夺感、感知到的优越感和生活满意度方面呈现正态分布</w:t>
      </w:r>
      <w:r w:rsidR="00641BAF">
        <w:rPr>
          <w:rFonts w:cs="Times New Roman" w:hint="eastAsia"/>
          <w:iCs/>
          <w:lang w:eastAsia="zh-CN"/>
        </w:rPr>
        <w:t>。</w:t>
      </w:r>
    </w:p>
    <w:p w14:paraId="3F5D4D54" w14:textId="0A909C12" w:rsidR="002A5ECB" w:rsidRPr="00753623" w:rsidRDefault="0040319B" w:rsidP="00753623">
      <w:pPr>
        <w:pStyle w:val="3"/>
        <w:spacing w:before="180" w:after="180"/>
        <w:rPr>
          <w:lang w:eastAsia="zh-CN"/>
        </w:rPr>
      </w:pPr>
      <w:bookmarkStart w:id="72" w:name="_Toc162629680"/>
      <w:r>
        <w:rPr>
          <w:rFonts w:hint="eastAsia"/>
          <w:lang w:eastAsia="zh-CN"/>
        </w:rPr>
        <w:t>6</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72"/>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11B146FF" w:rsidR="008122F8" w:rsidRDefault="008122F8" w:rsidP="008122F8">
      <w:pPr>
        <w:pStyle w:val="af5"/>
      </w:pPr>
      <w:r>
        <w:rPr>
          <w:rFonts w:hint="eastAsia"/>
        </w:rPr>
        <w:t>图</w:t>
      </w:r>
      <w:r w:rsidR="00A42A8C">
        <w:rPr>
          <w:rFonts w:hint="eastAsia"/>
        </w:rPr>
        <w:t>6</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w:t>
      </w:r>
      <w:r>
        <w:rPr>
          <w:rFonts w:hint="eastAsia"/>
          <w:lang w:eastAsia="zh-CN"/>
        </w:rPr>
        <w:lastRenderedPageBreak/>
        <w:t>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99D0ADA" w:rsidR="00375389" w:rsidRPr="008122F8" w:rsidRDefault="0040319B" w:rsidP="008122F8">
      <w:pPr>
        <w:pStyle w:val="3"/>
        <w:spacing w:before="180" w:after="180"/>
        <w:rPr>
          <w:sz w:val="28"/>
          <w:szCs w:val="48"/>
          <w:lang w:eastAsia="zh-CN"/>
        </w:rPr>
      </w:pPr>
      <w:bookmarkStart w:id="73" w:name="_Toc162629681"/>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73"/>
    </w:p>
    <w:p w14:paraId="54081D32" w14:textId="4F38139D" w:rsidR="00375389" w:rsidRPr="004E614C" w:rsidRDefault="0040319B" w:rsidP="00B67619">
      <w:pPr>
        <w:pStyle w:val="4"/>
        <w:spacing w:before="180" w:after="180"/>
        <w:rPr>
          <w:lang w:eastAsia="zh-CN"/>
        </w:rPr>
      </w:pPr>
      <w:r>
        <w:rPr>
          <w:rFonts w:hint="eastAsia"/>
          <w:lang w:eastAsia="zh-CN"/>
        </w:rPr>
        <w:t>6</w:t>
      </w:r>
      <w:r w:rsidR="00805226">
        <w:rPr>
          <w:rFonts w:hint="eastAsia"/>
          <w:lang w:eastAsia="zh-CN"/>
        </w:rPr>
        <w:t xml:space="preserve">.3.4.1 </w:t>
      </w:r>
      <w:r w:rsidR="00375389" w:rsidRPr="004E614C">
        <w:rPr>
          <w:lang w:eastAsia="zh-CN"/>
        </w:rPr>
        <w:t xml:space="preserve">Harmon </w:t>
      </w:r>
      <w:r w:rsidR="00880885" w:rsidRPr="004E614C">
        <w:rPr>
          <w:lang w:eastAsia="zh-CN"/>
        </w:rPr>
        <w:t>One-Factor Test</w:t>
      </w:r>
    </w:p>
    <w:p w14:paraId="45F4FF32" w14:textId="6019E22D"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A42A8C">
        <w:rPr>
          <w:rFonts w:hint="eastAsia"/>
          <w:lang w:eastAsia="zh-CN"/>
        </w:rPr>
        <w:t>6</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08D131BB" w:rsidR="004449EC" w:rsidRPr="004E614C" w:rsidRDefault="004449EC" w:rsidP="005A1FC9">
      <w:pPr>
        <w:pStyle w:val="af3"/>
      </w:pPr>
      <w:r w:rsidRPr="004E614C">
        <w:rPr>
          <w:rFonts w:hint="eastAsia"/>
        </w:rPr>
        <w:t>表</w:t>
      </w:r>
      <w:r w:rsidR="00A42A8C">
        <w:rPr>
          <w:rFonts w:hint="eastAsia"/>
        </w:rPr>
        <w:t>6</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2403AA6E" w:rsidR="00785E25" w:rsidRPr="005A1FC9" w:rsidRDefault="0040319B" w:rsidP="005A1FC9">
      <w:pPr>
        <w:pStyle w:val="3"/>
        <w:spacing w:before="180" w:after="180"/>
        <w:rPr>
          <w:lang w:eastAsia="zh-CN"/>
        </w:rPr>
      </w:pPr>
      <w:bookmarkStart w:id="74" w:name="_Toc162629682"/>
      <w:r>
        <w:rPr>
          <w:rFonts w:hint="eastAsia"/>
          <w:lang w:eastAsia="zh-CN"/>
        </w:rPr>
        <w:t>6</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74"/>
    </w:p>
    <w:p w14:paraId="5DBE411C" w14:textId="1AF768A8" w:rsidR="00785E25" w:rsidRPr="005A1FC9" w:rsidRDefault="0040319B" w:rsidP="005A1FC9">
      <w:pPr>
        <w:pStyle w:val="4"/>
        <w:spacing w:before="180" w:after="180"/>
        <w:rPr>
          <w:lang w:eastAsia="zh-CN"/>
        </w:rPr>
      </w:pPr>
      <w:r>
        <w:rPr>
          <w:rFonts w:hint="eastAsia"/>
          <w:lang w:eastAsia="zh-CN"/>
        </w:rPr>
        <w:t>6</w:t>
      </w:r>
      <w:r w:rsidR="00805226">
        <w:rPr>
          <w:rFonts w:hint="eastAsia"/>
          <w:lang w:eastAsia="zh-CN"/>
        </w:rPr>
        <w:t xml:space="preserve">.3.5.1 </w:t>
      </w:r>
      <w:r w:rsidR="00785E25" w:rsidRPr="005A1FC9">
        <w:rPr>
          <w:rFonts w:hint="eastAsia"/>
          <w:lang w:eastAsia="zh-CN"/>
        </w:rPr>
        <w:t>中介效应分析</w:t>
      </w:r>
    </w:p>
    <w:p w14:paraId="66D4B440" w14:textId="701803D5" w:rsidR="00785E25" w:rsidRPr="004E614C" w:rsidRDefault="00785E25" w:rsidP="005A1FC9">
      <w:pPr>
        <w:pStyle w:val="af3"/>
      </w:pPr>
      <w:r w:rsidRPr="004E614C">
        <w:rPr>
          <w:rFonts w:hint="eastAsia"/>
        </w:rPr>
        <w:t>表</w:t>
      </w:r>
      <w:r w:rsidR="00A42A8C">
        <w:rPr>
          <w:rFonts w:hint="eastAsia"/>
        </w:rPr>
        <w:t>6</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lastRenderedPageBreak/>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4DAF90C"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8750C4" w:rsidR="00EA3C36" w:rsidRPr="005A1FC9" w:rsidRDefault="0040319B" w:rsidP="005A1FC9">
      <w:pPr>
        <w:pStyle w:val="2"/>
        <w:spacing w:before="180" w:after="180"/>
        <w:rPr>
          <w:lang w:eastAsia="zh-CN"/>
        </w:rPr>
      </w:pPr>
      <w:bookmarkStart w:id="75" w:name="_Toc162629683"/>
      <w:r>
        <w:rPr>
          <w:rFonts w:hint="eastAsia"/>
          <w:lang w:eastAsia="zh-CN"/>
        </w:rPr>
        <w:t>6</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75"/>
    </w:p>
    <w:p w14:paraId="035F4AB9" w14:textId="6194F431"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A42A8C">
        <w:rPr>
          <w:rFonts w:hint="eastAsia"/>
          <w:lang w:eastAsia="zh-CN"/>
        </w:rPr>
        <w:t>6</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lastRenderedPageBreak/>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726455AC"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850CF3">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850CF3">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5F4D63DA" w:rsidR="00634FC0" w:rsidRDefault="00942F84" w:rsidP="00942F84">
      <w:pPr>
        <w:ind w:firstLine="480"/>
        <w:rPr>
          <w:lang w:eastAsia="zh-CN"/>
        </w:rPr>
        <w:sectPr w:rsidR="00634FC0" w:rsidSect="00246C3F">
          <w:headerReference w:type="default" r:id="rId31"/>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w:t>
      </w:r>
      <w:r w:rsidR="002A789E">
        <w:rPr>
          <w:rFonts w:hint="eastAsia"/>
          <w:lang w:eastAsia="zh-CN"/>
        </w:rPr>
        <w:t>研究</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6A1BB9D" w:rsidR="0092747F" w:rsidRPr="00634FC0" w:rsidRDefault="00634FC0" w:rsidP="00634FC0">
      <w:pPr>
        <w:pStyle w:val="1"/>
        <w:spacing w:before="360" w:after="360"/>
        <w:rPr>
          <w:lang w:eastAsia="zh-CN"/>
        </w:rPr>
      </w:pPr>
      <w:bookmarkStart w:id="76" w:name="_Toc162629684"/>
      <w:r>
        <w:rPr>
          <w:rFonts w:hint="eastAsia"/>
          <w:lang w:eastAsia="zh-CN"/>
        </w:rPr>
        <w:lastRenderedPageBreak/>
        <w:t>第</w:t>
      </w:r>
      <w:r w:rsidR="0040319B">
        <w:rPr>
          <w:rFonts w:hint="eastAsia"/>
          <w:lang w:eastAsia="zh-CN"/>
        </w:rPr>
        <w:t>七</w:t>
      </w:r>
      <w:r>
        <w:rPr>
          <w:rFonts w:hint="eastAsia"/>
          <w:lang w:eastAsia="zh-CN"/>
        </w:rPr>
        <w:t xml:space="preserve">章 </w:t>
      </w:r>
      <w:r w:rsidR="008C4E57">
        <w:rPr>
          <w:rFonts w:hint="eastAsia"/>
          <w:lang w:eastAsia="zh-CN"/>
        </w:rPr>
        <w:t>研究四：社会比较倾向的调节效应</w:t>
      </w:r>
      <w:bookmarkEnd w:id="76"/>
    </w:p>
    <w:p w14:paraId="7F9F456A" w14:textId="1C607705" w:rsidR="002525D4" w:rsidRDefault="0040319B" w:rsidP="00F33CEC">
      <w:pPr>
        <w:pStyle w:val="2"/>
        <w:spacing w:before="180" w:after="180"/>
        <w:rPr>
          <w:lang w:eastAsia="zh-CN"/>
        </w:rPr>
      </w:pPr>
      <w:bookmarkStart w:id="77" w:name="_Toc162629685"/>
      <w:r>
        <w:rPr>
          <w:rFonts w:hint="eastAsia"/>
          <w:lang w:eastAsia="zh-CN"/>
        </w:rPr>
        <w:t>7</w:t>
      </w:r>
      <w:r w:rsidR="002525D4">
        <w:rPr>
          <w:rFonts w:hint="eastAsia"/>
          <w:lang w:eastAsia="zh-CN"/>
        </w:rPr>
        <w:t>.1 研究目的</w:t>
      </w:r>
      <w:bookmarkEnd w:id="77"/>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388E05F0" w:rsidR="00B81396" w:rsidRPr="00F33CEC" w:rsidRDefault="0040319B" w:rsidP="00F33CEC">
      <w:pPr>
        <w:pStyle w:val="2"/>
        <w:spacing w:before="180" w:after="180"/>
        <w:rPr>
          <w:lang w:eastAsia="zh-CN"/>
        </w:rPr>
      </w:pPr>
      <w:bookmarkStart w:id="78" w:name="_Toc162629686"/>
      <w:r>
        <w:rPr>
          <w:rFonts w:hint="eastAsia"/>
          <w:lang w:eastAsia="zh-CN"/>
        </w:rPr>
        <w:t>7</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78"/>
    </w:p>
    <w:p w14:paraId="188598FC" w14:textId="341479F8" w:rsidR="00D05733" w:rsidRPr="004E614C" w:rsidRDefault="0040319B" w:rsidP="00D05733">
      <w:pPr>
        <w:pStyle w:val="3"/>
        <w:spacing w:before="180" w:after="180"/>
        <w:rPr>
          <w:lang w:eastAsia="zh-CN"/>
        </w:rPr>
      </w:pPr>
      <w:bookmarkStart w:id="79" w:name="_Toc162629687"/>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79"/>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15B18D1" w:rsidR="00B81396" w:rsidRPr="004E614C" w:rsidRDefault="0040319B" w:rsidP="00B81396">
      <w:pPr>
        <w:pStyle w:val="3"/>
        <w:spacing w:before="180" w:after="180"/>
        <w:rPr>
          <w:lang w:eastAsia="zh-CN"/>
        </w:rPr>
      </w:pPr>
      <w:bookmarkStart w:id="80" w:name="_Toc162629688"/>
      <w:r>
        <w:rPr>
          <w:rFonts w:hint="eastAsia"/>
          <w:lang w:eastAsia="zh-CN"/>
        </w:rPr>
        <w:t>7</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80"/>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6F7CE2E7" w:rsidR="001D6390" w:rsidRDefault="0040319B" w:rsidP="001D6390">
      <w:pPr>
        <w:pStyle w:val="3"/>
        <w:spacing w:before="180" w:after="180"/>
        <w:rPr>
          <w:lang w:eastAsia="zh-CN"/>
        </w:rPr>
      </w:pPr>
      <w:bookmarkStart w:id="81" w:name="_Toc162629689"/>
      <w:r>
        <w:rPr>
          <w:rFonts w:hint="eastAsia"/>
          <w:lang w:eastAsia="zh-CN"/>
        </w:rPr>
        <w:t>7</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81"/>
    </w:p>
    <w:p w14:paraId="5B03AC61" w14:textId="3D949FEC"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37AEB7EA"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3907C00C"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2491671C"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0BCC6752"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Pr>
          <w:lang w:eastAsia="zh-CN"/>
        </w:rPr>
        <w:fldChar w:fldCharType="separate"/>
      </w:r>
      <w:r w:rsidR="00F12EE1">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r w:rsidR="009A6FB5">
        <w:rPr>
          <w:rFonts w:hint="eastAsia"/>
          <w:lang w:eastAsia="zh-CN"/>
        </w:rPr>
        <w:t>此外，本研究新增了一道题，让被试评估自己是更常进行向上比较，还是更常进行向下比较。</w:t>
      </w:r>
    </w:p>
    <w:p w14:paraId="138D6C3E" w14:textId="6380540C" w:rsidR="0074622D" w:rsidRDefault="0040319B" w:rsidP="0074622D">
      <w:pPr>
        <w:pStyle w:val="3"/>
        <w:spacing w:before="180" w:after="180"/>
        <w:rPr>
          <w:lang w:eastAsia="zh-CN"/>
        </w:rPr>
      </w:pPr>
      <w:bookmarkStart w:id="82" w:name="_Toc162629690"/>
      <w:r>
        <w:rPr>
          <w:rFonts w:hint="eastAsia"/>
          <w:lang w:eastAsia="zh-CN"/>
        </w:rPr>
        <w:t>7</w:t>
      </w:r>
      <w:r w:rsidR="0074622D">
        <w:rPr>
          <w:rFonts w:hint="eastAsia"/>
        </w:rPr>
        <w:t>.</w:t>
      </w:r>
      <w:r w:rsidR="002525D4">
        <w:rPr>
          <w:rFonts w:hint="eastAsia"/>
          <w:lang w:eastAsia="zh-CN"/>
        </w:rPr>
        <w:t>2</w:t>
      </w:r>
      <w:r w:rsidR="0074622D">
        <w:rPr>
          <w:rFonts w:hint="eastAsia"/>
        </w:rPr>
        <w:t>.4 数据分析</w:t>
      </w:r>
      <w:bookmarkEnd w:id="82"/>
    </w:p>
    <w:p w14:paraId="337E33DB" w14:textId="48EE39D0"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1E6E88E4"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172295C8"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F12EE1">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10EE3914"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sidR="00E549E4">
        <w:rPr>
          <w:lang w:eastAsia="zh-CN"/>
        </w:rPr>
        <w:fldChar w:fldCharType="separate"/>
      </w:r>
      <w:r w:rsidR="00F12EE1">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2A852203" w:rsidR="00B81396" w:rsidRPr="00F33CEC" w:rsidRDefault="0040319B" w:rsidP="00F33CEC">
      <w:pPr>
        <w:pStyle w:val="2"/>
        <w:spacing w:before="180" w:after="180"/>
        <w:rPr>
          <w:lang w:eastAsia="zh-CN"/>
        </w:rPr>
      </w:pPr>
      <w:bookmarkStart w:id="83" w:name="_Toc162629691"/>
      <w:r>
        <w:rPr>
          <w:rFonts w:hint="eastAsia"/>
          <w:lang w:eastAsia="zh-CN"/>
        </w:rPr>
        <w:t>7</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83"/>
    </w:p>
    <w:p w14:paraId="2A1C6511" w14:textId="72CF2B8D" w:rsidR="00B81396" w:rsidRPr="004E614C" w:rsidRDefault="0040319B" w:rsidP="00B81396">
      <w:pPr>
        <w:pStyle w:val="3"/>
        <w:spacing w:before="180" w:after="180"/>
        <w:rPr>
          <w:lang w:eastAsia="zh-CN"/>
        </w:rPr>
      </w:pPr>
      <w:bookmarkStart w:id="84" w:name="_Toc162629692"/>
      <w:r>
        <w:rPr>
          <w:rFonts w:hint="eastAsia"/>
          <w:lang w:eastAsia="zh-CN"/>
        </w:rPr>
        <w:t>7</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84"/>
    </w:p>
    <w:p w14:paraId="158FA0B6" w14:textId="1D627728" w:rsidR="00B81396" w:rsidRPr="004E614C" w:rsidRDefault="00BC4155" w:rsidP="005A1FC9">
      <w:pPr>
        <w:pStyle w:val="af3"/>
      </w:pPr>
      <w:r w:rsidRPr="004E614C">
        <w:rPr>
          <w:rFonts w:hint="eastAsia"/>
        </w:rPr>
        <w:t>表</w:t>
      </w:r>
      <w:r w:rsidR="00A42A8C">
        <w:rPr>
          <w:rFonts w:hint="eastAsia"/>
        </w:rPr>
        <w:t>7</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lastRenderedPageBreak/>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417217B7" w:rsidR="00341D38" w:rsidRDefault="00341D38" w:rsidP="00341D38">
      <w:pPr>
        <w:ind w:firstLine="480"/>
        <w:rPr>
          <w:rFonts w:cs="Times New Roman"/>
          <w:iCs/>
          <w:lang w:eastAsia="zh-CN"/>
        </w:rPr>
      </w:pPr>
      <w:r>
        <w:rPr>
          <w:rFonts w:hint="eastAsia"/>
          <w:lang w:eastAsia="zh-CN"/>
        </w:rPr>
        <w:t>注：</w:t>
      </w:r>
      <w:r>
        <w:rPr>
          <w:rFonts w:hint="eastAsia"/>
          <w:lang w:eastAsia="zh-CN"/>
        </w:rPr>
        <w:t>N = 303</w:t>
      </w:r>
      <w:r w:rsidR="00805226">
        <w:rPr>
          <w:rFonts w:hint="eastAsia"/>
          <w:lang w:eastAsia="zh-CN"/>
        </w:rPr>
        <w:t>，</w:t>
      </w:r>
      <w:r w:rsidR="00805226">
        <w:rPr>
          <w:rFonts w:cs="Times New Roman" w:hint="eastAsia"/>
          <w:iCs/>
          <w:lang w:eastAsia="zh-CN"/>
        </w:rPr>
        <w:t>性别（</w:t>
      </w:r>
      <w:r w:rsidR="00805226">
        <w:rPr>
          <w:rFonts w:cs="Times New Roman" w:hint="eastAsia"/>
          <w:iCs/>
          <w:lang w:eastAsia="zh-CN"/>
        </w:rPr>
        <w:t xml:space="preserve">1 = </w:t>
      </w:r>
      <w:r w:rsidR="00805226">
        <w:rPr>
          <w:rFonts w:cs="Times New Roman" w:hint="eastAsia"/>
          <w:iCs/>
          <w:lang w:eastAsia="zh-CN"/>
        </w:rPr>
        <w:t>男；</w:t>
      </w:r>
      <w:r w:rsidR="00805226">
        <w:rPr>
          <w:rFonts w:cs="Times New Roman" w:hint="eastAsia"/>
          <w:iCs/>
          <w:lang w:eastAsia="zh-CN"/>
        </w:rPr>
        <w:t xml:space="preserve">2 = </w:t>
      </w:r>
      <w:r w:rsidR="00805226">
        <w:rPr>
          <w:rFonts w:cs="Times New Roman" w:hint="eastAsia"/>
          <w:iCs/>
          <w:lang w:eastAsia="zh-CN"/>
        </w:rPr>
        <w:t>女），受教育水平（</w:t>
      </w:r>
      <w:r w:rsidR="00805226">
        <w:rPr>
          <w:rFonts w:cs="Times New Roman" w:hint="eastAsia"/>
          <w:iCs/>
          <w:lang w:eastAsia="zh-CN"/>
        </w:rPr>
        <w:t xml:space="preserve">1 = </w:t>
      </w:r>
      <w:r w:rsidR="00805226">
        <w:rPr>
          <w:rFonts w:cs="Times New Roman" w:hint="eastAsia"/>
          <w:iCs/>
          <w:lang w:eastAsia="zh-CN"/>
        </w:rPr>
        <w:t>初中及以下；</w:t>
      </w:r>
      <w:r w:rsidR="00805226">
        <w:rPr>
          <w:rFonts w:cs="Times New Roman" w:hint="eastAsia"/>
          <w:iCs/>
          <w:lang w:eastAsia="zh-CN"/>
        </w:rPr>
        <w:t xml:space="preserve">2 = </w:t>
      </w:r>
      <w:r w:rsidR="00805226">
        <w:rPr>
          <w:rFonts w:cs="Times New Roman" w:hint="eastAsia"/>
          <w:iCs/>
          <w:lang w:eastAsia="zh-CN"/>
        </w:rPr>
        <w:t>高中</w:t>
      </w:r>
      <w:r w:rsidR="00805226">
        <w:rPr>
          <w:rFonts w:cs="Times New Roman" w:hint="eastAsia"/>
          <w:iCs/>
          <w:lang w:eastAsia="zh-CN"/>
        </w:rPr>
        <w:t>/</w:t>
      </w:r>
      <w:r w:rsidR="00805226">
        <w:rPr>
          <w:rFonts w:cs="Times New Roman" w:hint="eastAsia"/>
          <w:iCs/>
          <w:lang w:eastAsia="zh-CN"/>
        </w:rPr>
        <w:t>中专；</w:t>
      </w:r>
      <w:r w:rsidR="00805226">
        <w:rPr>
          <w:rFonts w:cs="Times New Roman" w:hint="eastAsia"/>
          <w:iCs/>
          <w:lang w:eastAsia="zh-CN"/>
        </w:rPr>
        <w:t xml:space="preserve"> 3 = </w:t>
      </w:r>
      <w:r w:rsidR="00805226">
        <w:rPr>
          <w:rFonts w:cs="Times New Roman" w:hint="eastAsia"/>
          <w:iCs/>
          <w:lang w:eastAsia="zh-CN"/>
        </w:rPr>
        <w:t>大学专科；</w:t>
      </w:r>
      <w:r w:rsidR="00805226">
        <w:rPr>
          <w:rFonts w:cs="Times New Roman" w:hint="eastAsia"/>
          <w:iCs/>
          <w:lang w:eastAsia="zh-CN"/>
        </w:rPr>
        <w:t xml:space="preserve"> 4 = </w:t>
      </w:r>
      <w:r w:rsidR="00805226">
        <w:rPr>
          <w:rFonts w:cs="Times New Roman" w:hint="eastAsia"/>
          <w:iCs/>
          <w:lang w:eastAsia="zh-CN"/>
        </w:rPr>
        <w:t>大学本科；</w:t>
      </w:r>
      <w:r w:rsidR="00805226">
        <w:rPr>
          <w:rFonts w:cs="Times New Roman" w:hint="eastAsia"/>
          <w:iCs/>
          <w:lang w:eastAsia="zh-CN"/>
        </w:rPr>
        <w:t xml:space="preserve">5 = </w:t>
      </w:r>
      <w:r w:rsidR="00805226">
        <w:rPr>
          <w:rFonts w:cs="Times New Roman" w:hint="eastAsia"/>
          <w:iCs/>
          <w:lang w:eastAsia="zh-CN"/>
        </w:rPr>
        <w:t>研究生及以上），婚姻状况（</w:t>
      </w:r>
      <w:r w:rsidR="00805226">
        <w:rPr>
          <w:rFonts w:cs="Times New Roman" w:hint="eastAsia"/>
          <w:iCs/>
          <w:lang w:eastAsia="zh-CN"/>
        </w:rPr>
        <w:t xml:space="preserve">1 = </w:t>
      </w:r>
      <w:r w:rsidR="00805226">
        <w:rPr>
          <w:rFonts w:cs="Times New Roman" w:hint="eastAsia"/>
          <w:iCs/>
          <w:lang w:eastAsia="zh-CN"/>
        </w:rPr>
        <w:t>未婚；</w:t>
      </w:r>
      <w:r w:rsidR="00805226">
        <w:rPr>
          <w:rFonts w:cs="Times New Roman" w:hint="eastAsia"/>
          <w:iCs/>
          <w:lang w:eastAsia="zh-CN"/>
        </w:rPr>
        <w:t xml:space="preserve">2 = </w:t>
      </w:r>
      <w:r w:rsidR="00805226">
        <w:rPr>
          <w:rFonts w:cs="Times New Roman" w:hint="eastAsia"/>
          <w:iCs/>
          <w:lang w:eastAsia="zh-CN"/>
        </w:rPr>
        <w:t>已婚；</w:t>
      </w:r>
      <w:r w:rsidR="00805226">
        <w:rPr>
          <w:rFonts w:cs="Times New Roman" w:hint="eastAsia"/>
          <w:iCs/>
          <w:lang w:eastAsia="zh-CN"/>
        </w:rPr>
        <w:t xml:space="preserve">3= </w:t>
      </w:r>
      <w:r w:rsidR="00805226">
        <w:rPr>
          <w:rFonts w:cs="Times New Roman" w:hint="eastAsia"/>
          <w:iCs/>
          <w:lang w:eastAsia="zh-CN"/>
        </w:rPr>
        <w:t>离异）</w:t>
      </w:r>
      <w:r w:rsidR="009A6FB5">
        <w:rPr>
          <w:rFonts w:cs="Times New Roman" w:hint="eastAsia"/>
          <w:iCs/>
          <w:lang w:eastAsia="zh-CN"/>
        </w:rPr>
        <w:t>，社会比较方向（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4AEC6215" w14:textId="77777777" w:rsidR="009A6FB5" w:rsidRDefault="009A6FB5" w:rsidP="00341D38">
      <w:pPr>
        <w:ind w:firstLine="480"/>
        <w:rPr>
          <w:rFonts w:cs="Times New Roman"/>
          <w:iCs/>
          <w:lang w:eastAsia="zh-CN"/>
        </w:rPr>
      </w:pPr>
    </w:p>
    <w:p w14:paraId="06A4DB0A" w14:textId="40C97C26" w:rsidR="00805226" w:rsidRPr="00805226" w:rsidRDefault="00805226" w:rsidP="00341D38">
      <w:pPr>
        <w:ind w:firstLine="480"/>
        <w:rPr>
          <w:lang w:eastAsia="zh-CN"/>
        </w:rPr>
      </w:pPr>
      <w:r w:rsidRPr="00805226">
        <w:rPr>
          <w:rFonts w:cs="Times New Roman" w:hint="eastAsia"/>
          <w:iCs/>
          <w:lang w:eastAsia="zh-CN"/>
        </w:rPr>
        <w:t>在本研究所收集的</w:t>
      </w:r>
      <w:r w:rsidR="009A6FB5">
        <w:rPr>
          <w:rFonts w:cs="Times New Roman" w:hint="eastAsia"/>
          <w:iCs/>
          <w:lang w:eastAsia="zh-CN"/>
        </w:rPr>
        <w:t>303</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55</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22</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Pr>
          <w:rFonts w:cs="Times New Roman" w:hint="eastAsia"/>
          <w:iCs/>
          <w:lang w:eastAsia="zh-CN"/>
        </w:rPr>
        <w:t>3</w:t>
      </w:r>
      <w:r w:rsidRPr="00805226">
        <w:rPr>
          <w:rFonts w:cs="Times New Roman" w:hint="eastAsia"/>
          <w:iCs/>
          <w:lang w:eastAsia="zh-CN"/>
        </w:rPr>
        <w:t>.</w:t>
      </w:r>
      <w:r>
        <w:rPr>
          <w:rFonts w:cs="Times New Roman" w:hint="eastAsia"/>
          <w:iCs/>
          <w:lang w:eastAsia="zh-CN"/>
        </w:rPr>
        <w:t>25</w:t>
      </w:r>
      <w:r w:rsidRPr="00805226">
        <w:rPr>
          <w:rFonts w:cs="Times New Roman" w:hint="eastAsia"/>
          <w:iCs/>
          <w:lang w:eastAsia="zh-CN"/>
        </w:rPr>
        <w:t>，</w:t>
      </w:r>
      <w:r>
        <w:rPr>
          <w:rFonts w:cs="Times New Roman" w:hint="eastAsia"/>
          <w:iCs/>
          <w:lang w:eastAsia="zh-CN"/>
        </w:rPr>
        <w:t>标准差为</w:t>
      </w:r>
      <w:r>
        <w:rPr>
          <w:rFonts w:cs="Times New Roman" w:hint="eastAsia"/>
          <w:iCs/>
          <w:lang w:eastAsia="zh-CN"/>
        </w:rPr>
        <w:t>7.74</w:t>
      </w:r>
      <w:r>
        <w:rPr>
          <w:rFonts w:cs="Times New Roman" w:hint="eastAsia"/>
          <w:iCs/>
          <w:lang w:eastAsia="zh-CN"/>
        </w:rPr>
        <w:t>，</w:t>
      </w:r>
      <w:r w:rsidRPr="00805226">
        <w:rPr>
          <w:rFonts w:cs="Times New Roman" w:hint="eastAsia"/>
          <w:iCs/>
          <w:lang w:eastAsia="zh-CN"/>
        </w:rPr>
        <w:t>呈现偏度为</w:t>
      </w:r>
      <w:r w:rsidRPr="00805226">
        <w:rPr>
          <w:rFonts w:cs="Times New Roman" w:hint="eastAsia"/>
          <w:iCs/>
          <w:lang w:eastAsia="zh-CN"/>
        </w:rPr>
        <w:t>1.0</w:t>
      </w:r>
      <w:r>
        <w:rPr>
          <w:rFonts w:cs="Times New Roman" w:hint="eastAsia"/>
          <w:iCs/>
          <w:lang w:eastAsia="zh-CN"/>
        </w:rPr>
        <w:t>2</w:t>
      </w:r>
      <w:r w:rsidRPr="00805226">
        <w:rPr>
          <w:rFonts w:cs="Times New Roman" w:hint="eastAsia"/>
          <w:iCs/>
          <w:lang w:eastAsia="zh-CN"/>
        </w:rPr>
        <w:t>，峰度为</w:t>
      </w:r>
      <w:r w:rsidRPr="00805226">
        <w:rPr>
          <w:rFonts w:cs="Times New Roman" w:hint="eastAsia"/>
          <w:iCs/>
          <w:lang w:eastAsia="zh-CN"/>
        </w:rPr>
        <w:t>1.</w:t>
      </w:r>
      <w:r>
        <w:rPr>
          <w:rFonts w:cs="Times New Roman" w:hint="eastAsia"/>
          <w:iCs/>
          <w:lang w:eastAsia="zh-CN"/>
        </w:rPr>
        <w:t>23</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sidR="009A6FB5">
        <w:rPr>
          <w:rFonts w:cs="Times New Roman" w:hint="eastAsia"/>
          <w:iCs/>
          <w:lang w:eastAsia="zh-CN"/>
        </w:rPr>
        <w:t>90</w:t>
      </w:r>
      <w:r w:rsidRPr="00805226">
        <w:rPr>
          <w:rFonts w:cs="Times New Roman" w:hint="eastAsia"/>
          <w:iCs/>
          <w:lang w:eastAsia="zh-CN"/>
        </w:rPr>
        <w:t>，呈现峰度为</w:t>
      </w:r>
      <w:r w:rsidR="009A6FB5">
        <w:rPr>
          <w:rFonts w:cs="Times New Roman" w:hint="eastAsia"/>
          <w:iCs/>
          <w:lang w:eastAsia="zh-CN"/>
        </w:rPr>
        <w:t>4.51</w:t>
      </w:r>
      <w:r w:rsidRPr="00805226">
        <w:rPr>
          <w:rFonts w:cs="Times New Roman" w:hint="eastAsia"/>
          <w:iCs/>
          <w:lang w:eastAsia="zh-CN"/>
        </w:rPr>
        <w:t>，这说明本研究所调查</w:t>
      </w:r>
      <w:r w:rsidR="009A6FB5">
        <w:rPr>
          <w:rFonts w:cs="Times New Roman" w:hint="eastAsia"/>
          <w:iCs/>
          <w:lang w:eastAsia="zh-CN"/>
        </w:rPr>
        <w:t>被试的受教育水平大多为大学本科</w:t>
      </w:r>
      <w:r w:rsidRPr="00805226">
        <w:rPr>
          <w:rFonts w:cs="Times New Roman" w:hint="eastAsia"/>
          <w:iCs/>
          <w:lang w:eastAsia="zh-CN"/>
        </w:rPr>
        <w:t>。至于由量表测量的</w:t>
      </w:r>
      <w:r w:rsidR="009A6FB5">
        <w:rPr>
          <w:rFonts w:cs="Times New Roman" w:hint="eastAsia"/>
          <w:iCs/>
          <w:lang w:eastAsia="zh-CN"/>
        </w:rPr>
        <w:t>四</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sidR="009A6FB5">
        <w:rPr>
          <w:rFonts w:cs="Times New Roman" w:hint="eastAsia"/>
          <w:iCs/>
          <w:lang w:eastAsia="zh-CN"/>
        </w:rPr>
        <w:t>社会比较倾向、</w:t>
      </w:r>
      <w:r w:rsidRPr="00805226">
        <w:rPr>
          <w:rFonts w:cs="Times New Roman" w:hint="eastAsia"/>
          <w:iCs/>
          <w:lang w:eastAsia="zh-CN"/>
        </w:rPr>
        <w:t>相对剥夺感、感知到的优越感和生活满意度方面呈现正态分布</w:t>
      </w:r>
      <w:r>
        <w:rPr>
          <w:rFonts w:cs="Times New Roman" w:hint="eastAsia"/>
          <w:iCs/>
          <w:lang w:eastAsia="zh-CN"/>
        </w:rPr>
        <w:t>。</w:t>
      </w:r>
      <w:r w:rsidR="009A6FB5">
        <w:rPr>
          <w:rFonts w:cs="Times New Roman" w:hint="eastAsia"/>
          <w:iCs/>
          <w:lang w:eastAsia="zh-CN"/>
        </w:rPr>
        <w:t>最后，关于社会比较方向、向上比较频率和向下比较频率，这三个各由一道题测量的变量。社会比较方向的平均值为</w:t>
      </w:r>
      <w:r w:rsidR="009A6FB5">
        <w:rPr>
          <w:rFonts w:cs="Times New Roman" w:hint="eastAsia"/>
          <w:iCs/>
          <w:lang w:eastAsia="zh-CN"/>
        </w:rPr>
        <w:t>5.10</w:t>
      </w:r>
      <w:r w:rsidR="009A6FB5">
        <w:rPr>
          <w:rFonts w:cs="Times New Roman" w:hint="eastAsia"/>
          <w:iCs/>
          <w:lang w:eastAsia="zh-CN"/>
        </w:rPr>
        <w:t>，向上比较频率的平均值为</w:t>
      </w:r>
      <w:r w:rsidR="009A6FB5">
        <w:rPr>
          <w:rFonts w:cs="Times New Roman" w:hint="eastAsia"/>
          <w:iCs/>
          <w:lang w:eastAsia="zh-CN"/>
        </w:rPr>
        <w:t>4.50</w:t>
      </w:r>
      <w:r w:rsidR="009A6FB5">
        <w:rPr>
          <w:rFonts w:cs="Times New Roman" w:hint="eastAsia"/>
          <w:iCs/>
          <w:lang w:eastAsia="zh-CN"/>
        </w:rPr>
        <w:t>，而向下比较频率的平均值为</w:t>
      </w:r>
      <w:r w:rsidR="009A6FB5">
        <w:rPr>
          <w:rFonts w:cs="Times New Roman" w:hint="eastAsia"/>
          <w:iCs/>
          <w:lang w:eastAsia="zh-CN"/>
        </w:rPr>
        <w:t>2.76</w:t>
      </w:r>
      <w:r w:rsidR="009A6FB5">
        <w:rPr>
          <w:rFonts w:cs="Times New Roman" w:hint="eastAsia"/>
          <w:iCs/>
          <w:lang w:eastAsia="zh-CN"/>
        </w:rPr>
        <w:t>。这意味着，在我们收集到的被试数据中，大多数被试更常进行向上比较。反之，在日常生活中进行向下比较的被试相对较少。</w:t>
      </w:r>
    </w:p>
    <w:p w14:paraId="17667AB2" w14:textId="34CAFC2B" w:rsidR="004E202A" w:rsidRPr="004E202A" w:rsidRDefault="0040319B" w:rsidP="004E202A">
      <w:pPr>
        <w:pStyle w:val="3"/>
        <w:spacing w:before="180" w:after="180"/>
        <w:rPr>
          <w:lang w:eastAsia="zh-CN"/>
        </w:rPr>
      </w:pPr>
      <w:bookmarkStart w:id="85" w:name="_Toc162629693"/>
      <w:r>
        <w:rPr>
          <w:rFonts w:hint="eastAsia"/>
          <w:lang w:eastAsia="zh-CN"/>
        </w:rPr>
        <w:lastRenderedPageBreak/>
        <w:t>7</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85"/>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4756B5E7" w:rsidR="008122F8" w:rsidRDefault="008122F8" w:rsidP="008122F8">
      <w:pPr>
        <w:pStyle w:val="af5"/>
      </w:pPr>
      <w:r>
        <w:rPr>
          <w:rFonts w:hint="eastAsia"/>
        </w:rPr>
        <w:t>图</w:t>
      </w:r>
      <w:r w:rsidR="00A42A8C">
        <w:rPr>
          <w:rFonts w:hint="eastAsia"/>
        </w:rPr>
        <w:t>7</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21B73B27" w:rsidR="00B81396" w:rsidRPr="003A1758" w:rsidRDefault="0040319B" w:rsidP="003A1758">
      <w:pPr>
        <w:pStyle w:val="3"/>
        <w:spacing w:before="180" w:after="180"/>
        <w:rPr>
          <w:szCs w:val="22"/>
          <w:lang w:eastAsia="zh-CN"/>
        </w:rPr>
      </w:pPr>
      <w:bookmarkStart w:id="86" w:name="_Toc162629694"/>
      <w:r>
        <w:rPr>
          <w:rFonts w:hint="eastAsia"/>
          <w:lang w:eastAsia="zh-CN"/>
        </w:rPr>
        <w:t>7</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86"/>
    </w:p>
    <w:p w14:paraId="6AA6FB70" w14:textId="79C49183"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.3.3.1 </w:t>
      </w:r>
      <w:r w:rsidR="00B81396" w:rsidRPr="004E614C">
        <w:rPr>
          <w:lang w:eastAsia="zh-CN"/>
        </w:rPr>
        <w:t xml:space="preserve">Harmon </w:t>
      </w:r>
      <w:r w:rsidR="00B67619" w:rsidRPr="004E614C">
        <w:rPr>
          <w:lang w:eastAsia="zh-CN"/>
        </w:rPr>
        <w:t>One-Factor Test</w:t>
      </w:r>
    </w:p>
    <w:p w14:paraId="6DB2EE5B" w14:textId="189CBF6D" w:rsidR="00580E17" w:rsidRPr="00832CA8" w:rsidRDefault="00B81396" w:rsidP="00580E17">
      <w:pPr>
        <w:rPr>
          <w:lang w:eastAsia="zh-CN"/>
        </w:rPr>
      </w:pPr>
      <w:r w:rsidRPr="004E614C">
        <w:rPr>
          <w:lang w:eastAsia="zh-CN"/>
        </w:rPr>
        <w:tab/>
      </w:r>
      <w:r w:rsidR="00B67619"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A42A8C">
        <w:rPr>
          <w:rFonts w:hint="eastAsia"/>
          <w:lang w:eastAsia="zh-CN"/>
        </w:rPr>
        <w:t>7</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9BB9129" w:rsidR="00580E17" w:rsidRPr="004E614C" w:rsidRDefault="00580E17" w:rsidP="00832CA8">
      <w:pPr>
        <w:pStyle w:val="af3"/>
      </w:pPr>
      <w:r w:rsidRPr="004E614C">
        <w:rPr>
          <w:rFonts w:hint="eastAsia"/>
        </w:rPr>
        <w:t>表</w:t>
      </w:r>
      <w:r w:rsidR="00A42A8C">
        <w:rPr>
          <w:rFonts w:hint="eastAsia"/>
        </w:rPr>
        <w:t>7</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339CDE1E"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.3.3.2 </w:t>
      </w:r>
      <w:r w:rsidR="00B81396" w:rsidRPr="004E614C">
        <w:rPr>
          <w:lang w:eastAsia="zh-CN"/>
        </w:rPr>
        <w:t>Unmeasured Latent Method Construct</w:t>
      </w:r>
    </w:p>
    <w:p w14:paraId="39836DB6" w14:textId="25EA6051"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F12EE1">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F12EE1">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C6080F">
        <w:rPr>
          <w:lang w:eastAsia="zh-CN"/>
        </w:rPr>
        <w:fldChar w:fldCharType="separate"/>
      </w:r>
      <w:r w:rsidR="001C3A39">
        <w:rPr>
          <w:noProof/>
          <w:lang w:eastAsia="zh-CN"/>
        </w:rPr>
        <w:t>(Williams, Hartman, &amp; Cavazotte, 2010)</w:t>
      </w:r>
      <w:r w:rsidR="00C6080F">
        <w:rPr>
          <w:lang w:eastAsia="zh-CN"/>
        </w:rPr>
        <w:fldChar w:fldCharType="end"/>
      </w:r>
      <w:r w:rsidR="00C6080F">
        <w:rPr>
          <w:rFonts w:hint="eastAsia"/>
          <w:lang w:eastAsia="zh-CN"/>
        </w:rPr>
        <w:t>。</w:t>
      </w:r>
    </w:p>
    <w:p w14:paraId="14FCF8B1" w14:textId="198388A1" w:rsidR="00B81396" w:rsidRPr="004E614C" w:rsidRDefault="00590FBB" w:rsidP="00832CA8">
      <w:pPr>
        <w:pStyle w:val="af3"/>
      </w:pPr>
      <w:r w:rsidRPr="004E614C">
        <w:rPr>
          <w:rFonts w:hint="eastAsia"/>
        </w:rPr>
        <w:t>表</w:t>
      </w:r>
      <w:r w:rsidR="00A42A8C">
        <w:rPr>
          <w:rFonts w:hint="eastAsia"/>
        </w:rPr>
        <w:t>7</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79D31EA2" w:rsidR="008351D6" w:rsidRPr="00832CA8" w:rsidRDefault="0040319B" w:rsidP="00832CA8">
      <w:pPr>
        <w:pStyle w:val="3"/>
        <w:spacing w:before="180" w:after="180"/>
        <w:rPr>
          <w:lang w:eastAsia="zh-CN"/>
        </w:rPr>
      </w:pPr>
      <w:bookmarkStart w:id="87" w:name="_Toc162629695"/>
      <w:r>
        <w:rPr>
          <w:rFonts w:hint="eastAsia"/>
          <w:lang w:eastAsia="zh-CN"/>
        </w:rPr>
        <w:t>7</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87"/>
    </w:p>
    <w:p w14:paraId="66B18A89" w14:textId="6534AD75" w:rsidR="00B81396"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.3.4.1 </w:t>
      </w:r>
      <w:r w:rsidR="00B81396" w:rsidRPr="004E614C">
        <w:rPr>
          <w:rFonts w:hint="eastAsia"/>
          <w:lang w:eastAsia="zh-CN"/>
        </w:rPr>
        <w:t>中介效应分析</w:t>
      </w:r>
    </w:p>
    <w:p w14:paraId="76AE7DD1" w14:textId="09982FA8" w:rsidR="00B81396" w:rsidRPr="004E614C" w:rsidRDefault="00590FBB" w:rsidP="00832CA8">
      <w:pPr>
        <w:pStyle w:val="af3"/>
      </w:pPr>
      <w:r w:rsidRPr="004E614C">
        <w:rPr>
          <w:rFonts w:hint="eastAsia"/>
        </w:rPr>
        <w:t>表</w:t>
      </w:r>
      <w:r w:rsidR="00A42A8C">
        <w:rPr>
          <w:rFonts w:hint="eastAsia"/>
        </w:rPr>
        <w:t>7</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074DA09F"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65068DAA" w:rsidR="00260B6E" w:rsidRPr="004E614C" w:rsidRDefault="0040319B" w:rsidP="00B67619">
      <w:pPr>
        <w:pStyle w:val="4"/>
        <w:spacing w:before="180" w:after="180"/>
        <w:rPr>
          <w:lang w:eastAsia="zh-CN"/>
        </w:rPr>
      </w:pPr>
      <w:r>
        <w:rPr>
          <w:rFonts w:hint="eastAsia"/>
          <w:lang w:eastAsia="zh-CN"/>
        </w:rPr>
        <w:t>7</w:t>
      </w:r>
      <w:r w:rsidR="00805226">
        <w:rPr>
          <w:rFonts w:hint="eastAsia"/>
          <w:lang w:eastAsia="zh-CN"/>
        </w:rPr>
        <w:t xml:space="preserve">.3.4.2 </w:t>
      </w:r>
      <w:r w:rsidR="00260B6E" w:rsidRPr="004E614C">
        <w:rPr>
          <w:rFonts w:hint="eastAsia"/>
          <w:lang w:eastAsia="zh-CN"/>
        </w:rPr>
        <w:t>调节效应分析</w:t>
      </w:r>
    </w:p>
    <w:p w14:paraId="1FA2FE84" w14:textId="0D3E1DC9" w:rsidR="00232E6F" w:rsidRPr="004E614C" w:rsidRDefault="004366DA" w:rsidP="00832CA8">
      <w:pPr>
        <w:pStyle w:val="af3"/>
      </w:pPr>
      <w:r w:rsidRPr="004E614C">
        <w:rPr>
          <w:rFonts w:hint="eastAsia"/>
        </w:rPr>
        <w:t>表</w:t>
      </w:r>
      <w:r w:rsidR="00A42A8C">
        <w:rPr>
          <w:rFonts w:hint="eastAsia"/>
        </w:rPr>
        <w:t>7</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0A4EBEA1"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7</w:t>
      </w:r>
      <w:r w:rsidR="000826BC">
        <w:rPr>
          <w:rFonts w:cs="Times New Roman"/>
          <w:lang w:eastAsia="zh-CN"/>
        </w:rPr>
        <w:t>.5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3C971FD0" w:rsidR="00AA7CA0" w:rsidRPr="004E614C" w:rsidRDefault="00AA7CA0" w:rsidP="00AA7CA0">
      <w:pPr>
        <w:pStyle w:val="af5"/>
      </w:pPr>
      <w:r>
        <w:rPr>
          <w:rFonts w:hint="eastAsia"/>
        </w:rPr>
        <w:t>图</w:t>
      </w:r>
      <w:r w:rsidR="00A42A8C">
        <w:rPr>
          <w:rFonts w:hint="eastAsia"/>
        </w:rPr>
        <w:t>7</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lastRenderedPageBreak/>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48038D5B" w:rsidR="00AA7CA0" w:rsidRPr="004E614C" w:rsidRDefault="00AA7CA0" w:rsidP="00AA7CA0">
      <w:pPr>
        <w:pStyle w:val="af5"/>
      </w:pPr>
      <w:r>
        <w:rPr>
          <w:rFonts w:hint="eastAsia"/>
        </w:rPr>
        <w:t>图</w:t>
      </w:r>
      <w:r w:rsidR="00A42A8C">
        <w:rPr>
          <w:rFonts w:hint="eastAsia"/>
        </w:rPr>
        <w:t>7</w:t>
      </w:r>
      <w:r w:rsidR="007D2E9A">
        <w:t>.3</w:t>
      </w:r>
      <w:r>
        <w:rPr>
          <w:rFonts w:hint="eastAsia"/>
        </w:rPr>
        <w:t xml:space="preserve"> 向下比较中社会比较倾向的调节作用</w:t>
      </w:r>
    </w:p>
    <w:p w14:paraId="743895F6" w14:textId="069958FD" w:rsidR="00804A69" w:rsidRPr="00F33CEC" w:rsidRDefault="0040319B" w:rsidP="00F33CEC">
      <w:pPr>
        <w:pStyle w:val="2"/>
        <w:spacing w:before="180" w:after="180"/>
        <w:rPr>
          <w:lang w:eastAsia="zh-CN"/>
        </w:rPr>
      </w:pPr>
      <w:bookmarkStart w:id="88" w:name="_Toc162629696"/>
      <w:r>
        <w:rPr>
          <w:rFonts w:hint="eastAsia"/>
          <w:lang w:eastAsia="zh-CN"/>
        </w:rPr>
        <w:t>7</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88"/>
    </w:p>
    <w:p w14:paraId="432E3A6E" w14:textId="7C224E03"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采用了一种不同的方法来探究社会比较对生活满意度的影响。</w:t>
      </w:r>
      <w:r w:rsidR="00F971FB">
        <w:rPr>
          <w:rFonts w:hint="eastAsia"/>
          <w:lang w:eastAsia="zh-CN"/>
        </w:rPr>
        <w:t>研究四</w:t>
      </w:r>
      <w:r w:rsidR="0099217A" w:rsidRPr="0099217A">
        <w:rPr>
          <w:rFonts w:hint="eastAsia"/>
          <w:lang w:eastAsia="zh-CN"/>
        </w:rPr>
        <w:t>不再操纵社会比较的方向，而是测量了人们在社交网络上进</w:t>
      </w:r>
      <w:r w:rsidR="0099217A" w:rsidRPr="0099217A">
        <w:rPr>
          <w:rFonts w:hint="eastAsia"/>
          <w:lang w:eastAsia="zh-CN"/>
        </w:rPr>
        <w:lastRenderedPageBreak/>
        <w:t>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6B7AF282"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F12EE1">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3E68BE" w:rsidRPr="004E614C">
        <w:rPr>
          <w:lang w:eastAsia="zh-CN"/>
        </w:rPr>
        <w:fldChar w:fldCharType="separate"/>
      </w:r>
      <w:r w:rsidR="00F12EE1">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28F60A2" w:rsidR="00634FC0" w:rsidRDefault="003E68BE" w:rsidP="001B1CDD">
      <w:pPr>
        <w:ind w:firstLine="480"/>
        <w:rPr>
          <w:lang w:eastAsia="zh-CN"/>
        </w:rPr>
        <w:sectPr w:rsidR="00634FC0" w:rsidSect="00246C3F">
          <w:headerReference w:type="default" r:id="rId35"/>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850CF3">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ED58D8" w:rsidRPr="004E614C">
        <w:rPr>
          <w:lang w:eastAsia="zh-CN"/>
        </w:rPr>
        <w:fldChar w:fldCharType="separate"/>
      </w:r>
      <w:r w:rsidR="00850CF3">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C3A39">
        <w:rPr>
          <w:lang w:eastAsia="zh-CN"/>
        </w:rPr>
        <w:instrText xml:space="preserve"> ADDIN EN.CITE &lt;EndNote&gt;&lt;Cite&gt;&lt;Author&gt;Williams&lt;/Author&gt;&lt;Year&gt;2010&lt;/Year&gt;&lt;RecNum&gt;157&lt;/RecNum&gt;&lt;DisplayText&gt;(Williams, Hartman, &amp;amp; Cavazotte,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ED58D8" w:rsidRPr="004E614C">
        <w:rPr>
          <w:lang w:eastAsia="zh-CN"/>
        </w:rPr>
        <w:fldChar w:fldCharType="separate"/>
      </w:r>
      <w:r w:rsidR="001C3A39">
        <w:rPr>
          <w:noProof/>
          <w:lang w:eastAsia="zh-CN"/>
        </w:rPr>
        <w:t>(Williams, Hartman, &amp; Cavazotte, 2010)</w:t>
      </w:r>
      <w:r w:rsidR="00ED58D8" w:rsidRPr="004E614C">
        <w:rPr>
          <w:lang w:eastAsia="zh-CN"/>
        </w:rPr>
        <w:fldChar w:fldCharType="end"/>
      </w:r>
      <w:r w:rsidR="00ED58D8" w:rsidRPr="004E614C">
        <w:rPr>
          <w:rFonts w:hint="eastAsia"/>
          <w:lang w:eastAsia="zh-CN"/>
        </w:rPr>
        <w:t>。</w:t>
      </w:r>
    </w:p>
    <w:p w14:paraId="00389790" w14:textId="7DB1ED93" w:rsidR="0092747F" w:rsidRPr="00634FC0" w:rsidRDefault="00634FC0" w:rsidP="00634FC0">
      <w:pPr>
        <w:pStyle w:val="1"/>
        <w:spacing w:before="360" w:after="360"/>
        <w:rPr>
          <w:lang w:eastAsia="zh-CN"/>
        </w:rPr>
      </w:pPr>
      <w:bookmarkStart w:id="89" w:name="_Toc162629697"/>
      <w:r>
        <w:rPr>
          <w:rFonts w:hint="eastAsia"/>
          <w:lang w:eastAsia="zh-CN"/>
        </w:rPr>
        <w:lastRenderedPageBreak/>
        <w:t>第</w:t>
      </w:r>
      <w:r w:rsidR="0040319B">
        <w:rPr>
          <w:rFonts w:hint="eastAsia"/>
          <w:lang w:eastAsia="zh-CN"/>
        </w:rPr>
        <w:t>八</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89"/>
    </w:p>
    <w:p w14:paraId="38A4862A" w14:textId="75E40E8B" w:rsidR="002525D4" w:rsidRDefault="0040319B" w:rsidP="00F33CEC">
      <w:pPr>
        <w:pStyle w:val="2"/>
        <w:spacing w:before="180" w:after="180"/>
        <w:rPr>
          <w:lang w:eastAsia="zh-CN"/>
        </w:rPr>
      </w:pPr>
      <w:bookmarkStart w:id="90" w:name="_Toc162629698"/>
      <w:r>
        <w:rPr>
          <w:rFonts w:hint="eastAsia"/>
          <w:lang w:eastAsia="zh-CN"/>
        </w:rPr>
        <w:t>8</w:t>
      </w:r>
      <w:r w:rsidR="002525D4">
        <w:rPr>
          <w:rFonts w:hint="eastAsia"/>
          <w:lang w:eastAsia="zh-CN"/>
        </w:rPr>
        <w:t>.1 研究目的</w:t>
      </w:r>
      <w:bookmarkEnd w:id="90"/>
    </w:p>
    <w:p w14:paraId="27F1344C" w14:textId="56B31901" w:rsidR="002525D4" w:rsidRPr="002525D4" w:rsidRDefault="002525D4" w:rsidP="002525D4">
      <w:pPr>
        <w:rPr>
          <w:lang w:eastAsia="zh-CN"/>
        </w:rPr>
      </w:pPr>
      <w:r>
        <w:rPr>
          <w:lang w:eastAsia="zh-CN"/>
        </w:rPr>
        <w:tab/>
      </w:r>
      <w:r>
        <w:rPr>
          <w:rFonts w:hint="eastAsia"/>
          <w:lang w:eastAsia="zh-CN"/>
        </w:rPr>
        <w:t>本研究旨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5BB08DD0" w:rsidR="004D5983" w:rsidRPr="00F33CEC" w:rsidRDefault="0040319B" w:rsidP="00F33CEC">
      <w:pPr>
        <w:pStyle w:val="2"/>
        <w:spacing w:before="180" w:after="180"/>
        <w:rPr>
          <w:lang w:eastAsia="zh-CN"/>
        </w:rPr>
      </w:pPr>
      <w:bookmarkStart w:id="91" w:name="_Toc162629699"/>
      <w:r>
        <w:rPr>
          <w:rFonts w:hint="eastAsia"/>
          <w:lang w:eastAsia="zh-CN"/>
        </w:rPr>
        <w:t>8</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91"/>
    </w:p>
    <w:p w14:paraId="1EBADDE5" w14:textId="0AF76DF3" w:rsidR="00167013" w:rsidRPr="004E614C" w:rsidRDefault="0040319B" w:rsidP="00167013">
      <w:pPr>
        <w:pStyle w:val="3"/>
        <w:spacing w:before="180" w:after="180"/>
        <w:rPr>
          <w:lang w:eastAsia="zh-CN"/>
        </w:rPr>
      </w:pPr>
      <w:bookmarkStart w:id="92" w:name="_Toc162629700"/>
      <w:r>
        <w:rPr>
          <w:rFonts w:hint="eastAsia"/>
          <w:lang w:eastAsia="zh-CN"/>
        </w:rPr>
        <w:t>8</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92"/>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93" w:name="_Toc16262970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93"/>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5F3850DD" w:rsidR="00AF6CE5" w:rsidRDefault="0040319B" w:rsidP="00D05D41">
      <w:pPr>
        <w:pStyle w:val="3"/>
        <w:spacing w:before="180" w:after="180"/>
        <w:rPr>
          <w:lang w:eastAsia="zh-CN"/>
        </w:rPr>
      </w:pPr>
      <w:bookmarkStart w:id="94" w:name="_Toc162629702"/>
      <w:r>
        <w:rPr>
          <w:rFonts w:hint="eastAsia"/>
          <w:lang w:eastAsia="zh-CN"/>
        </w:rPr>
        <w:t>8</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94"/>
    </w:p>
    <w:p w14:paraId="00CBE903" w14:textId="39B7528E"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sidR="00850CF3">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electronic-resource-num&gt;10.1037//0022-3514.76.1.129&lt;/electronic-resource-num&gt;&lt;/record&gt;&lt;/Cite&gt;&lt;/EndNote&gt;</w:instrText>
      </w:r>
      <w:r>
        <w:rPr>
          <w:lang w:eastAsia="zh-CN"/>
        </w:rPr>
        <w:fldChar w:fldCharType="separate"/>
      </w:r>
      <w:r w:rsidR="00850CF3">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sidR="00D3169F">
        <w:rPr>
          <w:rFonts w:hint="eastAsia"/>
          <w:lang w:eastAsia="zh-CN"/>
        </w:rPr>
        <w:instrText xml:space="preserve"> ADDIN EN.CITE &lt;EndNote&gt;&lt;Cite AuthorYear="1"&gt;&lt;Author&gt;</w:instrText>
      </w:r>
      <w:r w:rsidR="00D3169F">
        <w:rPr>
          <w:rFonts w:hint="eastAsia"/>
          <w:lang w:eastAsia="zh-CN"/>
        </w:rPr>
        <w:instrText>王明姬</w:instrText>
      </w:r>
      <w:r w:rsidR="00D3169F">
        <w:rPr>
          <w:rFonts w:hint="eastAsia"/>
          <w:lang w:eastAsia="zh-CN"/>
        </w:rPr>
        <w:instrText>&lt;/Author&gt;&lt;Year&gt;2006&lt;/Year&gt;&lt;RecNum&gt;136&lt;/RecNum&gt;&lt;DisplayText&gt;</w:instrText>
      </w:r>
      <w:r w:rsidR="00D3169F">
        <w:rPr>
          <w:rFonts w:hint="eastAsia"/>
          <w:lang w:eastAsia="zh-CN"/>
        </w:rPr>
        <w:instrText>王明姬</w:instrText>
      </w:r>
      <w:r w:rsidR="00D3169F">
        <w:rPr>
          <w:rFonts w:hint="eastAsia"/>
          <w:lang w:eastAsia="zh-CN"/>
        </w:rPr>
        <w:instrText xml:space="preserve">, </w:instrText>
      </w:r>
      <w:r w:rsidR="00D3169F">
        <w:rPr>
          <w:rFonts w:hint="eastAsia"/>
          <w:lang w:eastAsia="zh-CN"/>
        </w:rPr>
        <w:instrText>王垒</w:instrText>
      </w:r>
      <w:r w:rsidR="00D3169F">
        <w:rPr>
          <w:rFonts w:hint="eastAsia"/>
          <w:lang w:eastAsia="zh-CN"/>
        </w:rPr>
        <w:instrText xml:space="preserve"> </w:instrText>
      </w:r>
      <w:r w:rsidR="00D3169F">
        <w:rPr>
          <w:rFonts w:hint="eastAsia"/>
          <w:lang w:eastAsia="zh-CN"/>
        </w:rPr>
        <w:instrText>和</w:instrText>
      </w:r>
      <w:r w:rsidR="00D3169F">
        <w:rPr>
          <w:rFonts w:hint="eastAsia"/>
          <w:lang w:eastAsia="zh-CN"/>
        </w:rPr>
        <w:instrText xml:space="preserve"> </w:instrText>
      </w:r>
      <w:r w:rsidR="00D3169F">
        <w:rPr>
          <w:rFonts w:hint="eastAsia"/>
          <w:lang w:eastAsia="zh-CN"/>
        </w:rPr>
        <w:instrText>施俊琦</w:instrText>
      </w:r>
      <w:r w:rsidR="00D3169F">
        <w:rPr>
          <w:rFonts w:hint="eastAsia"/>
          <w:lang w:eastAsia="zh-CN"/>
        </w:rPr>
        <w:instrText xml:space="preserve"> (2006)&lt;/DisplayText&gt;&lt;record&gt;&lt;rec-number&gt;136&lt;/rec-number&gt;&lt;foreign-keys&gt;&lt;key app="EN" db-id="25zwtzd2ipsxxpedr5u5fe2as9wdf5twxw0s" timestamp="1679718660"&gt;136&lt;/key&gt;&lt;/foreign-keys&gt;&lt;ref-type name="</w:instrText>
      </w:r>
      <w:r w:rsidR="00D3169F">
        <w:rPr>
          <w:rFonts w:hint="eastAsia"/>
          <w:lang w:eastAsia="zh-CN"/>
        </w:rPr>
        <w:instrText>中文文献</w:instrText>
      </w:r>
      <w:r w:rsidR="00D3169F">
        <w:rPr>
          <w:rFonts w:hint="eastAsia"/>
          <w:lang w:eastAsia="zh-CN"/>
        </w:rPr>
        <w:instrText>"&gt;40&lt;/ref-type&gt;&lt;contributors&gt;&lt;authors&gt;&lt;author&gt;&lt;style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施俊琦</w:instrText>
      </w:r>
      <w:r w:rsidR="00D3169F">
        <w:rPr>
          <w:rFonts w:hint="eastAsia"/>
          <w:lang w:eastAsia="zh-CN"/>
        </w:rPr>
        <w:instrText>&lt;/style&gt;&lt;/author&gt;&lt;/authors&gt;&lt;secondary-authors&gt;&lt;author&gt;&lt;style face="normal" font="default" charset="134" size="100%"&gt;</w:instrText>
      </w:r>
      <w:r w:rsidR="00D3169F">
        <w:rPr>
          <w:rFonts w:hint="eastAsia"/>
          <w:lang w:eastAsia="zh-CN"/>
        </w:rPr>
        <w:instrText>王明姬</w:instrText>
      </w:r>
      <w:r w:rsidR="00D3169F">
        <w:rPr>
          <w:rFonts w:hint="eastAsia"/>
          <w:lang w:eastAsia="zh-CN"/>
        </w:rPr>
        <w:instrText>&lt;/style&gt;&lt;/author&gt;&lt;author&gt;&lt;style face="normal" font="default" charset="134" size="100%"&gt;</w:instrText>
      </w:r>
      <w:r w:rsidR="00D3169F">
        <w:rPr>
          <w:rFonts w:hint="eastAsia"/>
          <w:lang w:eastAsia="zh-CN"/>
        </w:rPr>
        <w:instrText>王垒</w:instrText>
      </w:r>
      <w:r w:rsidR="00D3169F">
        <w:rPr>
          <w:rFonts w:hint="eastAsia"/>
          <w:lang w:eastAsia="zh-CN"/>
        </w:rPr>
        <w:instrText>&lt;/style&gt;&lt;/author&gt;&lt;author&gt;&lt;style face="normal" font="default" charset="134" size="100%"&gt;</w:instrText>
      </w:r>
      <w:r w:rsidR="00D3169F">
        <w:rPr>
          <w:rFonts w:hint="eastAsia"/>
          <w:lang w:eastAsia="zh-CN"/>
        </w:rPr>
        <w:instrText>施</w:instrText>
      </w:r>
      <w:r w:rsidR="00D3169F">
        <w:rPr>
          <w:rFonts w:hint="eastAsia"/>
          <w:lang w:eastAsia="zh-CN"/>
        </w:rPr>
        <w:instrText>&lt;/style&gt;&lt;style face="normal" font="default" size="100%"&gt;,&lt;/style&gt;&lt;style face="normal" font="default" charset="134" size="100%"&gt;</w:instrText>
      </w:r>
      <w:r w:rsidR="00D3169F">
        <w:rPr>
          <w:rFonts w:hint="eastAsia"/>
          <w:lang w:eastAsia="zh-CN"/>
        </w:rPr>
        <w:instrText>俊琦</w:instrText>
      </w:r>
      <w:r w:rsidR="00D3169F">
        <w:rPr>
          <w:rFonts w:hint="eastAsia"/>
          <w:lang w:eastAsia="zh-CN"/>
        </w:rPr>
        <w:instrText>&lt;/style&gt;&lt;/author&gt;&lt;/secondary-authors&gt;&lt;/contributors&gt;&lt;titles&gt;&lt;title&gt;&lt;style face="normal" font="default" charset="134" size="100%"&gt;</w:instrText>
      </w:r>
      <w:r w:rsidR="00D3169F">
        <w:rPr>
          <w:rFonts w:hint="eastAsia"/>
          <w:lang w:eastAsia="zh-CN"/>
        </w:rPr>
        <w:instrText>社会比较倾向量表中文版的信效度检验</w:instrText>
      </w:r>
      <w:r w:rsidR="00D3169F">
        <w:rPr>
          <w:rFonts w:hint="eastAsia"/>
          <w:lang w:eastAsia="zh-CN"/>
        </w:rPr>
        <w:instrText>&lt;/style&gt;&lt;/title&gt;&lt;secondary-title&gt;&lt;style face="normal" font="default" charset="134" size="100%"&gt;</w:instrText>
      </w:r>
      <w:r w:rsidR="00D3169F">
        <w:rPr>
          <w:rFonts w:hint="eastAsia"/>
          <w:lang w:eastAsia="zh-CN"/>
        </w:rPr>
        <w:instrText>中国心理卫生杂志</w:instrText>
      </w:r>
      <w:r w:rsidR="00D3169F">
        <w:rPr>
          <w:rFonts w:hint="eastAsia"/>
          <w:lang w:eastAsia="zh-CN"/>
        </w:rPr>
        <w:instrText>&lt;/style&gt;&lt;/secondary-title&gt;&lt;/titles&gt;&lt;periodical&gt;&lt;full-title&gt;</w:instrText>
      </w:r>
      <w:r w:rsidR="00D3169F">
        <w:rPr>
          <w:rFonts w:hint="eastAsia"/>
          <w:lang w:eastAsia="zh-CN"/>
        </w:rPr>
        <w:instrText>中国心理卫生杂志</w:instrText>
      </w:r>
      <w:r w:rsidR="00D3169F">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sidR="00D3169F">
        <w:rPr>
          <w:rFonts w:hint="eastAsia"/>
          <w:noProof/>
          <w:lang w:eastAsia="zh-CN"/>
        </w:rPr>
        <w:t>王明姬</w:t>
      </w:r>
      <w:r w:rsidR="00D3169F">
        <w:rPr>
          <w:rFonts w:hint="eastAsia"/>
          <w:noProof/>
          <w:lang w:eastAsia="zh-CN"/>
        </w:rPr>
        <w:t xml:space="preserve">, </w:t>
      </w:r>
      <w:r w:rsidR="00D3169F">
        <w:rPr>
          <w:rFonts w:hint="eastAsia"/>
          <w:noProof/>
          <w:lang w:eastAsia="zh-CN"/>
        </w:rPr>
        <w:t>王垒</w:t>
      </w:r>
      <w:r w:rsidR="00D3169F">
        <w:rPr>
          <w:rFonts w:hint="eastAsia"/>
          <w:noProof/>
          <w:lang w:eastAsia="zh-CN"/>
        </w:rPr>
        <w:t xml:space="preserve"> </w:t>
      </w:r>
      <w:r w:rsidR="00D3169F">
        <w:rPr>
          <w:rFonts w:hint="eastAsia"/>
          <w:noProof/>
          <w:lang w:eastAsia="zh-CN"/>
        </w:rPr>
        <w:t>和</w:t>
      </w:r>
      <w:r w:rsidR="00D3169F">
        <w:rPr>
          <w:rFonts w:hint="eastAsia"/>
          <w:noProof/>
          <w:lang w:eastAsia="zh-CN"/>
        </w:rPr>
        <w:t xml:space="preserve"> </w:t>
      </w:r>
      <w:r w:rsidR="00D3169F">
        <w:rPr>
          <w:rFonts w:hint="eastAsia"/>
          <w:noProof/>
          <w:lang w:eastAsia="zh-CN"/>
        </w:rPr>
        <w:t>施俊琦</w:t>
      </w:r>
      <w:r w:rsidR="00D3169F">
        <w:rPr>
          <w:rFonts w:hint="eastAsia"/>
          <w:noProof/>
          <w:lang w:eastAsia="zh-CN"/>
        </w:rPr>
        <w:t xml:space="preserve">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sidR="00850CF3">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Pr>
          <w:lang w:eastAsia="zh-CN"/>
        </w:rPr>
        <w:fldChar w:fldCharType="separate"/>
      </w:r>
      <w:r w:rsidR="00850CF3">
        <w:rPr>
          <w:noProof/>
          <w:lang w:eastAsia="zh-CN"/>
        </w:rPr>
        <w:t>(Schneider &amp; Schupp, 2014)</w:t>
      </w:r>
      <w:r>
        <w:rPr>
          <w:lang w:eastAsia="zh-CN"/>
        </w:rPr>
        <w:fldChar w:fldCharType="end"/>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4E55131"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sidR="001C3A39">
        <w:rPr>
          <w:lang w:eastAsia="zh-CN"/>
        </w:rPr>
        <w:instrText xml:space="preserve"> ADDIN EN.CITE &lt;EndNote&gt;&lt;Cite&gt;&lt;Author&gt;Callan&lt;/Author&gt;&lt;Year&gt;2011&lt;/Year&gt;&lt;RecNum&gt;21&lt;/RecNum&gt;&lt;DisplayText&gt;(Callan, Shead, &amp;amp; Olson,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electronic-resource-num&gt;10.1037/a0024778&lt;/electronic-resource-num&gt;&lt;/record&gt;&lt;/Cite&gt;&lt;/EndNote&gt;</w:instrText>
      </w:r>
      <w:r>
        <w:rPr>
          <w:lang w:eastAsia="zh-CN"/>
        </w:rPr>
        <w:fldChar w:fldCharType="separate"/>
      </w:r>
      <w:r w:rsidR="001C3A39">
        <w:rPr>
          <w:noProof/>
          <w:lang w:eastAsia="zh-CN"/>
        </w:rPr>
        <w:t>(Callan, Shead, &amp; Olson,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sidR="000C6C7C">
        <w:rPr>
          <w:rFonts w:hint="eastAsia"/>
          <w:lang w:eastAsia="zh-CN"/>
        </w:rPr>
        <w:instrText xml:space="preserve"> ADDIN EN.CITE &lt;EndNote&gt;&lt;Cite AuthorYear="1"&gt;&lt;Author&gt;</w:instrText>
      </w:r>
      <w:r w:rsidR="000C6C7C">
        <w:rPr>
          <w:rFonts w:hint="eastAsia"/>
          <w:lang w:eastAsia="zh-CN"/>
        </w:rPr>
        <w:instrText>徐璐</w:instrText>
      </w:r>
      <w:r w:rsidR="000C6C7C">
        <w:rPr>
          <w:rFonts w:hint="eastAsia"/>
          <w:lang w:eastAsia="zh-CN"/>
        </w:rPr>
        <w:instrText>&lt;/Author&gt;&lt;Year&gt;2022&lt;/Year&gt;&lt;RecNum&gt;138&lt;/RecNum&gt;&lt;DisplayText&gt;</w:instrText>
      </w:r>
      <w:r w:rsidR="000C6C7C">
        <w:rPr>
          <w:rFonts w:hint="eastAsia"/>
          <w:lang w:eastAsia="zh-CN"/>
        </w:rPr>
        <w:instrText>徐璐</w:instrText>
      </w:r>
      <w:r w:rsidR="000C6C7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name="Thesis"&gt;32&lt;/ref-type&gt;&lt;contributors&gt;&lt;authors&gt;&lt;author&gt;&lt;style face="normal" font="default" charset="134" size="100%"&gt;</w:instrText>
      </w:r>
      <w:r w:rsidR="000C6C7C">
        <w:rPr>
          <w:rFonts w:hint="eastAsia"/>
          <w:lang w:eastAsia="zh-CN"/>
        </w:rPr>
        <w:instrText>徐璐</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姚琦</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相对剥夺感对网络不文明评论的影响</w:instrText>
      </w:r>
      <w:r w:rsidR="000C6C7C">
        <w:rPr>
          <w:rFonts w:hint="eastAsia"/>
          <w:lang w:eastAsia="zh-CN"/>
        </w:rPr>
        <w:instrText>&lt;/style&gt;&lt;/title&gt;&lt;/titles&gt;&lt;keywords&gt;&lt;keyword&gt;</w:instrText>
      </w:r>
      <w:r w:rsidR="000C6C7C">
        <w:rPr>
          <w:rFonts w:hint="eastAsia"/>
          <w:lang w:eastAsia="zh-CN"/>
        </w:rPr>
        <w:instrText>相对剥夺感</w:instrText>
      </w:r>
      <w:r w:rsidR="000C6C7C">
        <w:rPr>
          <w:rFonts w:hint="eastAsia"/>
          <w:lang w:eastAsia="zh-CN"/>
        </w:rPr>
        <w:instrText>&lt;/keyword&gt;&lt;keyword&gt;</w:instrText>
      </w:r>
      <w:r w:rsidR="000C6C7C">
        <w:rPr>
          <w:rFonts w:hint="eastAsia"/>
          <w:lang w:eastAsia="zh-CN"/>
        </w:rPr>
        <w:instrText>网络不文明评论</w:instrText>
      </w:r>
      <w:r w:rsidR="000C6C7C">
        <w:rPr>
          <w:rFonts w:hint="eastAsia"/>
          <w:lang w:eastAsia="zh-CN"/>
        </w:rPr>
        <w:instrText>&lt;/keyword&gt;&lt;keyword&gt;</w:instrText>
      </w:r>
      <w:r w:rsidR="000C6C7C">
        <w:rPr>
          <w:rFonts w:hint="eastAsia"/>
          <w:lang w:eastAsia="zh-CN"/>
        </w:rPr>
        <w:instrText>补偿性网络使用理论</w:instrText>
      </w:r>
      <w:r w:rsidR="000C6C7C">
        <w:rPr>
          <w:rFonts w:hint="eastAsia"/>
          <w:lang w:eastAsia="zh-CN"/>
        </w:rPr>
        <w:instrText>&lt;/keyword&gt;&lt;keyword&gt;</w:instrText>
      </w:r>
      <w:r w:rsidR="000C6C7C">
        <w:rPr>
          <w:rFonts w:hint="eastAsia"/>
          <w:lang w:eastAsia="zh-CN"/>
        </w:rPr>
        <w:instrText>地位寻求</w:instrText>
      </w:r>
      <w:r w:rsidR="000C6C7C">
        <w:rPr>
          <w:rFonts w:hint="eastAsia"/>
          <w:lang w:eastAsia="zh-CN"/>
        </w:rPr>
        <w:instrText>&lt;/keyword&gt;&lt;keyword&gt;</w:instrText>
      </w:r>
      <w:r w:rsidR="000C6C7C">
        <w:rPr>
          <w:rFonts w:hint="eastAsia"/>
          <w:lang w:eastAsia="zh-CN"/>
        </w:rPr>
        <w:instrText>领悟社会支持</w:instrText>
      </w:r>
      <w:r w:rsidR="000C6C7C">
        <w:rPr>
          <w:rFonts w:hint="eastAsia"/>
          <w:lang w:eastAsia="zh-CN"/>
        </w:rPr>
        <w:instrText>&lt;/keyword&gt;&lt;/keywords&gt;&lt;dates&gt;&lt;year&gt;2022&lt;/year&gt;&lt;/dates&gt;&lt;publisher&gt;&lt;style face="normal" font="default" charset="134" size="100%"&gt;</w:instrText>
      </w:r>
      <w:r w:rsidR="000C6C7C">
        <w:rPr>
          <w:rFonts w:hint="eastAsia"/>
          <w:lang w:eastAsia="zh-CN"/>
        </w:rPr>
        <w:instrText>华东师范大学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&lt;/style&gt;&lt;/work-type&gt;&lt;urls&gt;&lt;/urls&gt;&lt;electronic-resource-num&gt;10.27149/d.cnki.ghdsu.2022.003687&lt;/electronic-resource-num&gt;&lt;remote-database-provider&gt;Cnki&lt;/remot</w:instrText>
      </w:r>
      <w:r w:rsidR="000C6C7C">
        <w:rPr>
          <w:lang w:eastAsia="zh-CN"/>
        </w:rPr>
        <w:instrText>e-database-provider&gt;&lt;/record&gt;&lt;/Cite&gt;&lt;/EndNote&gt;</w:instrText>
      </w:r>
      <w:r>
        <w:rPr>
          <w:lang w:eastAsia="zh-CN"/>
        </w:rPr>
        <w:fldChar w:fldCharType="separate"/>
      </w:r>
      <w:r w:rsidR="000C6C7C">
        <w:rPr>
          <w:rFonts w:hint="eastAsia"/>
          <w:noProof/>
          <w:lang w:eastAsia="zh-CN"/>
        </w:rPr>
        <w:t>徐璐</w:t>
      </w:r>
      <w:r w:rsidR="000C6C7C">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6FC18B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sidR="00850CF3">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electronic-resource-num&gt;10.1016/j.paid.2020.110345&lt;/electronic-resource-num&gt;&lt;/record&gt;&lt;/Cite&gt;&lt;/EndNote&gt;</w:instrText>
      </w:r>
      <w:r>
        <w:rPr>
          <w:lang w:eastAsia="zh-CN"/>
        </w:rPr>
        <w:fldChar w:fldCharType="separate"/>
      </w:r>
      <w:r w:rsidR="00850CF3">
        <w:rPr>
          <w:noProof/>
          <w:lang w:eastAsia="zh-CN"/>
        </w:rPr>
        <w:t>(Freis &amp; Hansen-Brown, 2021)</w:t>
      </w:r>
      <w:r>
        <w:rPr>
          <w:lang w:eastAsia="zh-CN"/>
        </w:rPr>
        <w:fldChar w:fldCharType="end"/>
      </w:r>
      <w:r>
        <w:rPr>
          <w:rFonts w:hint="eastAsia"/>
          <w:lang w:eastAsia="zh-CN"/>
        </w:rPr>
        <w:t>。与研究三和研究四一样，本研究采用了的量表是研究一修订后的版本。在本研究中该量表的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1518A201"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sidR="00F12EE1">
        <w:rPr>
          <w:rFonts w:hint="eastAsia"/>
          <w:lang w:eastAsia="zh-CN"/>
        </w:rPr>
        <w:instrText xml:space="preserve"> ADDIN EN.CITE &lt;EndNote&gt;&lt;Cite&gt;&lt;Author&gt;</w:instrText>
      </w:r>
      <w:r w:rsidR="00F12EE1">
        <w:rPr>
          <w:rFonts w:hint="eastAsia"/>
          <w:lang w:eastAsia="zh-CN"/>
        </w:rPr>
        <w:instrText>熊承清</w:instrText>
      </w:r>
      <w:r w:rsidR="00F12EE1">
        <w:rPr>
          <w:rFonts w:hint="eastAsia"/>
          <w:lang w:eastAsia="zh-CN"/>
        </w:rPr>
        <w:instrText>&lt;/Author&gt;&lt;Year&gt;2009&lt;/Year&gt;&lt;RecNum&gt;141&lt;/RecNum&gt;&lt;DisplayText&gt;(</w:instrText>
      </w:r>
      <w:r w:rsidR="00F12EE1">
        <w:rPr>
          <w:rFonts w:hint="eastAsia"/>
          <w:lang w:eastAsia="zh-CN"/>
        </w:rPr>
        <w:instrText>熊承清</w:instrText>
      </w:r>
      <w:r w:rsidR="00F12EE1">
        <w:rPr>
          <w:rFonts w:hint="eastAsia"/>
          <w:lang w:eastAsia="zh-CN"/>
        </w:rPr>
        <w:instrText xml:space="preserve"> &amp;amp; </w:instrText>
      </w:r>
      <w:r w:rsidR="00F12EE1">
        <w:rPr>
          <w:rFonts w:hint="eastAsia"/>
          <w:lang w:eastAsia="zh-CN"/>
        </w:rPr>
        <w:instrText>许远理</w:instrText>
      </w:r>
      <w:r w:rsidR="00F12EE1">
        <w:rPr>
          <w:rFonts w:hint="eastAsia"/>
          <w:lang w:eastAsia="zh-CN"/>
        </w:rPr>
        <w:instrText>, 2009)&lt;/DisplayText&gt;&lt;record&gt;&lt;rec-number&gt;141&lt;/rec-number&gt;&lt;foreign-keys&gt;&lt;key app="EN" db-id="25zwtzd2ipsxxpedr5u5fe2as9wdf5twxw0s" timestamp="1679720469"&gt;141&lt;/key&gt;&lt;/foreign-keys&gt;&lt;ref-type name="</w:instrText>
      </w:r>
      <w:r w:rsidR="00F12EE1">
        <w:rPr>
          <w:rFonts w:hint="eastAsia"/>
          <w:lang w:eastAsia="zh-CN"/>
        </w:rPr>
        <w:instrText>中文文献</w:instrText>
      </w:r>
      <w:r w:rsidR="00F12EE1">
        <w:rPr>
          <w:rFonts w:hint="eastAsia"/>
          <w:lang w:eastAsia="zh-CN"/>
        </w:rPr>
        <w:instrText>"&gt;40&lt;/ref-type&gt;&lt;contributors&gt;&lt;authors&gt;&lt;author&gt;&lt;style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&lt;/style&gt;&lt;/author&gt;&lt;/authors&gt;&lt;secondary-authors&gt;&lt;author&gt;&lt;style face="normal" font="default" charset="134" size="100%"&gt;</w:instrText>
      </w:r>
      <w:r w:rsidR="00F12EE1">
        <w:rPr>
          <w:rFonts w:hint="eastAsia"/>
          <w:lang w:eastAsia="zh-CN"/>
        </w:rPr>
        <w:instrText>熊承清</w:instrText>
      </w:r>
      <w:r w:rsidR="00F12EE1">
        <w:rPr>
          <w:rFonts w:hint="eastAsia"/>
          <w:lang w:eastAsia="zh-CN"/>
        </w:rPr>
        <w:instrText>&lt;/style&gt;&lt;/author&gt;&lt;author&gt;&lt;style face="normal" font="default" charset="134" size="100%"&gt;</w:instrText>
      </w:r>
      <w:r w:rsidR="00F12EE1">
        <w:rPr>
          <w:rFonts w:hint="eastAsia"/>
          <w:lang w:eastAsia="zh-CN"/>
        </w:rPr>
        <w:instrText>许远理</w:instrText>
      </w:r>
      <w:r w:rsidR="00F12EE1">
        <w:rPr>
          <w:rFonts w:hint="eastAsia"/>
          <w:lang w:eastAsia="zh-CN"/>
        </w:rPr>
        <w:instrText>&lt;/style&gt;&lt;/author&gt;&lt;/secondary-authors&gt;&lt;/contributors&gt;&lt;titles&gt;&lt;title&gt;&lt;style face="normal" font="default" charset="134" size="100%"&gt;</w:instrText>
      </w:r>
      <w:r w:rsidR="00F12EE1">
        <w:rPr>
          <w:rFonts w:hint="eastAsia"/>
          <w:lang w:eastAsia="zh-CN"/>
        </w:rPr>
        <w:instrText>生活满意度量表中文版在民众中使用的信度和效度</w:instrText>
      </w:r>
      <w:r w:rsidR="00F12EE1">
        <w:rPr>
          <w:rFonts w:hint="eastAsia"/>
          <w:lang w:eastAsia="zh-CN"/>
        </w:rPr>
        <w:instrText>&lt;/style&gt;&lt;/title&gt;&lt;secondary-title&gt;&lt;style face="normal" font="default" charset="134" size="100%"&gt;</w:instrText>
      </w:r>
      <w:r w:rsidR="00F12EE1">
        <w:rPr>
          <w:rFonts w:hint="eastAsia"/>
          <w:lang w:eastAsia="zh-CN"/>
        </w:rPr>
        <w:instrText>中国健康心理学杂志</w:instrText>
      </w:r>
      <w:r w:rsidR="00F12EE1">
        <w:rPr>
          <w:rFonts w:hint="eastAsia"/>
          <w:lang w:eastAsia="zh-CN"/>
        </w:rPr>
        <w:instrText>&lt;/style&gt;&lt;/secondary-title&gt;&lt;/titles&gt;&lt;periodical&gt;&lt;full-title&gt;</w:instrText>
      </w:r>
      <w:r w:rsidR="00F12EE1">
        <w:rPr>
          <w:rFonts w:hint="eastAsia"/>
          <w:lang w:eastAsia="zh-CN"/>
        </w:rPr>
        <w:instrText>中国健康心理学杂志</w:instrText>
      </w:r>
      <w:r w:rsidR="00F12EE1">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sidR="00850CF3">
        <w:rPr>
          <w:rFonts w:hint="eastAsia"/>
          <w:noProof/>
          <w:lang w:eastAsia="zh-CN"/>
        </w:rPr>
        <w:t>(</w:t>
      </w:r>
      <w:r w:rsidR="00850CF3">
        <w:rPr>
          <w:rFonts w:hint="eastAsia"/>
          <w:noProof/>
          <w:lang w:eastAsia="zh-CN"/>
        </w:rPr>
        <w:t>熊承清</w:t>
      </w:r>
      <w:r w:rsidR="00850CF3">
        <w:rPr>
          <w:rFonts w:hint="eastAsia"/>
          <w:noProof/>
          <w:lang w:eastAsia="zh-CN"/>
        </w:rPr>
        <w:t xml:space="preserve"> &amp; </w:t>
      </w:r>
      <w:r w:rsidR="00850CF3">
        <w:rPr>
          <w:rFonts w:hint="eastAsia"/>
          <w:noProof/>
          <w:lang w:eastAsia="zh-CN"/>
        </w:rPr>
        <w:t>许远理</w:t>
      </w:r>
      <w:r w:rsidR="00850CF3">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sidR="00F12EE1">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electronic-resource-num&gt;10.1207/s15327752jpa4901_13&lt;/electronic-resource-num&gt;&lt;/record&gt;&lt;/Cite&gt;&lt;/EndNote&gt;</w:instrText>
      </w:r>
      <w:r>
        <w:rPr>
          <w:lang w:eastAsia="zh-CN"/>
        </w:rPr>
        <w:fldChar w:fldCharType="separate"/>
      </w:r>
      <w:r w:rsidR="00F12EE1">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D3FFC59"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B73FC9">
        <w:rPr>
          <w:lang w:eastAsia="zh-CN"/>
        </w:rPr>
        <w:fldChar w:fldCharType="separate"/>
      </w:r>
      <w:r w:rsidR="00F12EE1">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4B7161EB"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sidR="000C6C7C">
        <w:rPr>
          <w:rFonts w:hint="eastAsia"/>
          <w:lang w:eastAsia="zh-CN"/>
        </w:rPr>
        <w:instrText xml:space="preserve"> ADDIN EN.CITE &lt;EndNote&gt;&lt;Cite&gt;&lt;Author&gt;</w:instrText>
      </w:r>
      <w:r w:rsidR="000C6C7C">
        <w:rPr>
          <w:rFonts w:hint="eastAsia"/>
          <w:lang w:eastAsia="zh-CN"/>
        </w:rPr>
        <w:instrText>杨露</w:instrText>
      </w:r>
      <w:r w:rsidR="000C6C7C">
        <w:rPr>
          <w:rFonts w:hint="eastAsia"/>
          <w:lang w:eastAsia="zh-CN"/>
        </w:rPr>
        <w:instrText>&lt;/Author&gt;&lt;Year&gt;2011&lt;/Year&gt;&lt;RecNum&gt;144&lt;/RecNum&gt;&lt;DisplayText&gt;(</w:instrText>
      </w:r>
      <w:r w:rsidR="000C6C7C">
        <w:rPr>
          <w:rFonts w:hint="eastAsia"/>
          <w:lang w:eastAsia="zh-CN"/>
        </w:rPr>
        <w:instrText>杨露</w:instrText>
      </w:r>
      <w:r w:rsidR="000C6C7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name="Thesis"&gt;32&lt;/ref-type&gt;&lt;contributors&gt;&lt;authors&gt;&lt;author&gt;&lt;style face="normal" font="default" charset="134" size="100%"&gt;</w:instrText>
      </w:r>
      <w:r w:rsidR="000C6C7C">
        <w:rPr>
          <w:rFonts w:hint="eastAsia"/>
          <w:lang w:eastAsia="zh-CN"/>
        </w:rPr>
        <w:instrText>杨露</w:instrText>
      </w:r>
      <w:r w:rsidR="000C6C7C">
        <w:rPr>
          <w:rFonts w:hint="eastAsia"/>
          <w:lang w:eastAsia="zh-CN"/>
        </w:rPr>
        <w:instrText>&lt;/style&gt;&lt;/author&gt;&lt;/authors&gt;&lt;tertiary-authors&gt;&lt;author&gt;&lt;style face="normal" font="default" charset="134" size="100%"&gt;</w:instrText>
      </w:r>
      <w:r w:rsidR="000C6C7C">
        <w:rPr>
          <w:rFonts w:hint="eastAsia"/>
          <w:lang w:eastAsia="zh-CN"/>
        </w:rPr>
        <w:instrText>杨莉萍</w:instrText>
      </w:r>
      <w:r w:rsidR="000C6C7C">
        <w:rPr>
          <w:rFonts w:hint="eastAsia"/>
          <w:lang w:eastAsia="zh-CN"/>
        </w:rPr>
        <w:instrText>&lt;/style&gt;&lt;style face="normal" font="default" size="100%"&gt;,&lt;/style&gt;&lt;/author&gt;&lt;/tertiary-authors&gt;&lt;/contributors&gt;&lt;titles&gt;&lt;title&gt;&lt;style face="normal" font="default" charset="134" size="100%"&gt;</w:instrText>
      </w:r>
      <w:r w:rsidR="000C6C7C">
        <w:rPr>
          <w:rFonts w:hint="eastAsia"/>
          <w:lang w:eastAsia="zh-CN"/>
        </w:rPr>
        <w:instrText>员工的社会比较及其与工作压力的关系研究</w:instrText>
      </w:r>
      <w:r w:rsidR="000C6C7C">
        <w:rPr>
          <w:rFonts w:hint="eastAsia"/>
          <w:lang w:eastAsia="zh-CN"/>
        </w:rPr>
        <w:instrText>&lt;/style&gt;&lt;/title&gt;&lt;/titles&gt;&lt;keywords&gt;&lt;keyword&gt;</w:instrText>
      </w:r>
      <w:r w:rsidR="000C6C7C">
        <w:rPr>
          <w:rFonts w:hint="eastAsia"/>
          <w:lang w:eastAsia="zh-CN"/>
        </w:rPr>
        <w:instrText>员工</w:instrText>
      </w:r>
      <w:r w:rsidR="000C6C7C">
        <w:rPr>
          <w:rFonts w:hint="eastAsia"/>
          <w:lang w:eastAsia="zh-CN"/>
        </w:rPr>
        <w:instrText>&lt;/keyword&gt;&lt;keyword&gt;</w:instrText>
      </w:r>
      <w:r w:rsidR="000C6C7C">
        <w:rPr>
          <w:rFonts w:hint="eastAsia"/>
          <w:lang w:eastAsia="zh-CN"/>
        </w:rPr>
        <w:instrText>社会比较</w:instrText>
      </w:r>
      <w:r w:rsidR="000C6C7C">
        <w:rPr>
          <w:rFonts w:hint="eastAsia"/>
          <w:lang w:eastAsia="zh-CN"/>
        </w:rPr>
        <w:instrText>&lt;/keyword&gt;&lt;keyword&gt;</w:instrText>
      </w:r>
      <w:r w:rsidR="000C6C7C">
        <w:rPr>
          <w:rFonts w:hint="eastAsia"/>
          <w:lang w:eastAsia="zh-CN"/>
        </w:rPr>
        <w:instrText>社会比较倾向</w:instrText>
      </w:r>
      <w:r w:rsidR="000C6C7C">
        <w:rPr>
          <w:rFonts w:hint="eastAsia"/>
          <w:lang w:eastAsia="zh-CN"/>
        </w:rPr>
        <w:instrText>&lt;/keyword&gt;&lt;keyword&gt;</w:instrText>
      </w:r>
      <w:r w:rsidR="000C6C7C">
        <w:rPr>
          <w:rFonts w:hint="eastAsia"/>
          <w:lang w:eastAsia="zh-CN"/>
        </w:rPr>
        <w:instrText>社会比较效应</w:instrText>
      </w:r>
      <w:r w:rsidR="000C6C7C">
        <w:rPr>
          <w:rFonts w:hint="eastAsia"/>
          <w:lang w:eastAsia="zh-CN"/>
        </w:rPr>
        <w:instrText>&lt;/keyword&gt;&lt;keyword&gt;</w:instrText>
      </w:r>
      <w:r w:rsidR="000C6C7C">
        <w:rPr>
          <w:rFonts w:hint="eastAsia"/>
          <w:lang w:eastAsia="zh-CN"/>
        </w:rPr>
        <w:instrText>同化效应</w:instrText>
      </w:r>
      <w:r w:rsidR="000C6C7C">
        <w:rPr>
          <w:rFonts w:hint="eastAsia"/>
          <w:lang w:eastAsia="zh-CN"/>
        </w:rPr>
        <w:instrText>&lt;/keyword&gt;&lt;keyword&gt;</w:instrText>
      </w:r>
      <w:r w:rsidR="000C6C7C">
        <w:rPr>
          <w:rFonts w:hint="eastAsia"/>
          <w:lang w:eastAsia="zh-CN"/>
        </w:rPr>
        <w:instrText>对比效应</w:instrText>
      </w:r>
      <w:r w:rsidR="000C6C7C">
        <w:rPr>
          <w:rFonts w:hint="eastAsia"/>
          <w:lang w:eastAsia="zh-CN"/>
        </w:rPr>
        <w:instrText>&lt;/keyword&gt;&lt;keyword&gt;</w:instrText>
      </w:r>
      <w:r w:rsidR="000C6C7C">
        <w:rPr>
          <w:rFonts w:hint="eastAsia"/>
          <w:lang w:eastAsia="zh-CN"/>
        </w:rPr>
        <w:instrText>工作压力</w:instrText>
      </w:r>
      <w:r w:rsidR="000C6C7C">
        <w:rPr>
          <w:rFonts w:hint="eastAsia"/>
          <w:lang w:eastAsia="zh-CN"/>
        </w:rPr>
        <w:instrText>&lt;/keyword&gt;&lt;/keywords&gt;&lt;dates&gt;&lt;year&gt;2011&lt;/year&gt;&lt;/dates&gt;&lt;publisher&gt;&lt;style face="normal" font="default" charset="134" size="100%"&gt;</w:instrText>
      </w:r>
      <w:r w:rsidR="000C6C7C">
        <w:rPr>
          <w:rFonts w:hint="eastAsia"/>
          <w:lang w:eastAsia="zh-CN"/>
        </w:rPr>
        <w:instrText>南京师范大学</w:instrText>
      </w:r>
      <w:r w:rsidR="000C6C7C">
        <w:rPr>
          <w:rFonts w:hint="eastAsia"/>
          <w:lang w:eastAsia="zh-CN"/>
        </w:rPr>
        <w:instrText>&lt;/style&gt;&lt;/publisher&gt;&lt;work-type&gt;&lt;style face="normal" font="default" charset="134" size="100%"&gt;</w:instrText>
      </w:r>
      <w:r w:rsidR="000C6C7C">
        <w:rPr>
          <w:rFonts w:hint="eastAsia"/>
          <w:lang w:eastAsia="zh-CN"/>
        </w:rPr>
        <w:instrText>硕士</w:instrText>
      </w:r>
      <w:r w:rsidR="000C6C7C">
        <w:rPr>
          <w:rFonts w:hint="eastAsia"/>
          <w:lang w:eastAsia="zh-CN"/>
        </w:rPr>
        <w:instrText>&lt;/style&gt;&lt;/work-type&gt;&lt;urls&gt;&lt;/urls&gt;&lt;remote-database-provider&gt;Cnki&lt;/remote-database-provider&gt;&lt;/record&gt;&lt;/Cite&gt;&lt;/EndNote&gt;</w:instrText>
      </w:r>
      <w:r>
        <w:rPr>
          <w:lang w:eastAsia="zh-CN"/>
        </w:rPr>
        <w:fldChar w:fldCharType="separate"/>
      </w:r>
      <w:r w:rsidR="000C6C7C">
        <w:rPr>
          <w:rFonts w:hint="eastAsia"/>
          <w:noProof/>
          <w:lang w:eastAsia="zh-CN"/>
        </w:rPr>
        <w:t>(</w:t>
      </w:r>
      <w:r w:rsidR="000C6C7C">
        <w:rPr>
          <w:rFonts w:hint="eastAsia"/>
          <w:noProof/>
          <w:lang w:eastAsia="zh-CN"/>
        </w:rPr>
        <w:t>杨露</w:t>
      </w:r>
      <w:r w:rsidR="000C6C7C">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w:t>
      </w:r>
      <w:r>
        <w:rPr>
          <w:rFonts w:hint="eastAsia"/>
          <w:lang w:eastAsia="zh-CN"/>
        </w:rPr>
        <w:lastRenderedPageBreak/>
        <w:t>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sidR="00F12EE1">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Pr>
          <w:lang w:eastAsia="zh-CN"/>
        </w:rPr>
        <w:fldChar w:fldCharType="separate"/>
      </w:r>
      <w:r w:rsidR="00F12EE1">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41EF0EAF"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sidR="00850CF3">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electronic-resource-num&gt;10.1177/10944281221075361&lt;/electronic-resource-num&gt;&lt;/record&gt;&lt;/Cite&gt;&lt;/EndNote&gt;</w:instrText>
      </w:r>
      <w:r w:rsidRPr="004E614C">
        <w:rPr>
          <w:lang w:eastAsia="zh-CN"/>
        </w:rPr>
        <w:fldChar w:fldCharType="separate"/>
      </w:r>
      <w:r w:rsidR="00850CF3">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2CBF6D28" w14:textId="56B88451" w:rsidR="003964CF" w:rsidRDefault="0040319B" w:rsidP="003964CF">
      <w:pPr>
        <w:pStyle w:val="3"/>
        <w:spacing w:before="180" w:after="180"/>
        <w:rPr>
          <w:lang w:eastAsia="zh-CN"/>
        </w:rPr>
      </w:pPr>
      <w:bookmarkStart w:id="95" w:name="_Toc162629703"/>
      <w:r>
        <w:rPr>
          <w:rFonts w:hint="eastAsia"/>
          <w:lang w:eastAsia="zh-CN"/>
        </w:rPr>
        <w:t>8</w:t>
      </w:r>
      <w:r w:rsidR="003964CF">
        <w:rPr>
          <w:rFonts w:hint="eastAsia"/>
          <w:lang w:eastAsia="zh-CN"/>
        </w:rPr>
        <w:t>.</w:t>
      </w:r>
      <w:r w:rsidR="0078772F">
        <w:rPr>
          <w:rFonts w:hint="eastAsia"/>
          <w:lang w:eastAsia="zh-CN"/>
        </w:rPr>
        <w:t>2</w:t>
      </w:r>
      <w:r w:rsidR="003964CF">
        <w:rPr>
          <w:rFonts w:hint="eastAsia"/>
          <w:lang w:eastAsia="zh-CN"/>
        </w:rPr>
        <w:t>.4 数据分析</w:t>
      </w:r>
      <w:bookmarkEnd w:id="95"/>
    </w:p>
    <w:p w14:paraId="46CB67B4" w14:textId="73D62CB8"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2618C6">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name="Computer Program"&gt;9&lt;/ref-type&gt;&lt;contributors&gt;&lt;authors&gt;&lt;author&gt;R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0563E84F"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sidR="00F058EA">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name="Computer Program"&gt;9&lt;/ref-type&gt;&lt;contributors&gt;&lt;authors&gt;&lt;author&gt;Bao, Han-Wu-Shuang&lt;/author&gt;&lt;/authors&gt;&lt;/contributors&gt;&lt;titles&gt;&lt;title&gt;bruceR: Broadly useful convenient and efficient R functions&lt;/title&gt;&lt;/titles&gt;&lt;dates&gt;&lt;year&gt;2022&lt;/year&gt;&lt;/dates&gt;&lt;urls&gt;&lt;related-urls&gt;&lt;url&gt;https://CRAN.R-project.org/package=bruceR&lt;/url&gt;&lt;/related-urls&gt;&lt;/urls&gt;&lt;/record&gt;&lt;/Cite&gt;&lt;/EndNote&gt;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47F99149"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sidR="00F058EA">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name="Computer Program"&gt;9&lt;/ref-type&gt;&lt;contributors&gt;&lt;authors&gt;&lt;author&gt;Revelle, W&lt;/author&gt;&lt;/authors&gt;&lt;/contributors&gt;&lt;titles&gt;&lt;title&gt;psych: Procedures for personality and psychological research.&lt;/title&gt;&lt;/titles&gt;&lt;dates&gt;&lt;year&gt;2021&lt;/year&gt;&lt;/dates&gt;&lt;urls&gt;&lt;related-urls&gt;&lt;url&gt;https://CRAN.R-project.org/package=psych&lt;/url&gt;&lt;/related-urls&gt;&lt;/urls&gt;&lt;/record&gt;&lt;/Cite&gt;&lt;/EndNote&gt;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sidR="000E3370">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F12EE1">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C3A39">
        <w:rPr>
          <w:rFonts w:hint="eastAsia"/>
          <w:lang w:eastAsia="zh-CN"/>
        </w:rPr>
        <w:instrText xml:space="preserve"> ADDIN EN.CITE &lt;EndNote&gt;&lt;Cite AuthorYear="1"&gt;&lt;Author&gt;Williams&lt;/Author&gt;&lt;Year&gt;2010&lt;/Year&gt;&lt;RecNum&gt;157&lt;/RecNum&gt;&lt;DisplayText&gt;Williams, Hartman </w:instrText>
      </w:r>
      <w:r w:rsidR="001C3A39">
        <w:rPr>
          <w:rFonts w:hint="eastAsia"/>
          <w:lang w:eastAsia="zh-CN"/>
        </w:rPr>
        <w:instrText>和</w:instrText>
      </w:r>
      <w:r w:rsidR="001C3A39">
        <w:rPr>
          <w:rFonts w:hint="eastAsia"/>
          <w:lang w:eastAsia="zh-CN"/>
        </w:rPr>
        <w:instrText xml:space="preserve"> Cavazotte (2010)&lt;/DisplayText&gt;&lt;record&gt;&lt;rec-number&gt;157&lt;/rec-number&gt;&lt;foreign-keys&gt;&lt;key app="EN" db-id="25zwtzd2ipsxxp</w:instrText>
      </w:r>
      <w:r w:rsidR="001C3A39">
        <w:rPr>
          <w:lang w:eastAsia="zh-CN"/>
        </w:rPr>
        <w:instrText>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electronic-resource-num&gt;10.1177/1094428110366036&lt;/electronic-resource-num&gt;&lt;/record&gt;&lt;/Cite&gt;&lt;/EndNote&gt;</w:instrText>
      </w:r>
      <w:r w:rsidR="000E3426">
        <w:rPr>
          <w:lang w:eastAsia="zh-CN"/>
        </w:rPr>
        <w:fldChar w:fldCharType="separate"/>
      </w:r>
      <w:r w:rsidR="001C3A39">
        <w:rPr>
          <w:rFonts w:hint="eastAsia"/>
          <w:noProof/>
          <w:lang w:eastAsia="zh-CN"/>
        </w:rPr>
        <w:t xml:space="preserve">Williams, Hartman </w:t>
      </w:r>
      <w:r w:rsidR="001C3A39">
        <w:rPr>
          <w:rFonts w:hint="eastAsia"/>
          <w:noProof/>
          <w:lang w:eastAsia="zh-CN"/>
        </w:rPr>
        <w:t>和</w:t>
      </w:r>
      <w:r w:rsidR="001C3A39">
        <w:rPr>
          <w:rFonts w:hint="eastAsia"/>
          <w:noProof/>
          <w:lang w:eastAsia="zh-CN"/>
        </w:rPr>
        <w:t xml:space="preserve"> Cavazotte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7C4D6351"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sidR="00850CF3">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electronic-resource-num&gt;10.1080/10705511.2017.1402334&lt;/electronic-resource-num&gt;&lt;/record&gt;&lt;/Cite&gt;&lt;/EndNote&gt;</w:instrText>
      </w:r>
      <w:r>
        <w:rPr>
          <w:lang w:eastAsia="zh-CN"/>
        </w:rPr>
        <w:fldChar w:fldCharType="separate"/>
      </w:r>
      <w:r w:rsidR="00850CF3">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sidR="00850CF3">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name="Book"&gt;6&lt;/ref-type&gt;&lt;contributors&gt;&lt;authors&gt;&lt;author&gt;Muthén,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theory&lt;/secondary-title&gt;&lt;/titles&gt;&lt;pages&gt;507-518&lt;/pages&gt;&lt;dates&gt;&lt;year&gt;2017&lt;/year&gt;&lt;/dates&gt;&lt;urls&gt;&lt;/urls&gt;&lt;/record&gt;&lt;/Cite&gt;&lt;/EndNote&gt;</w:instrText>
      </w:r>
      <w:r>
        <w:rPr>
          <w:lang w:eastAsia="zh-CN"/>
        </w:rPr>
        <w:fldChar w:fldCharType="separate"/>
      </w:r>
      <w:r w:rsidR="00850CF3">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sidR="000E3370">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F12EE1">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electronic-resource-num&gt;10.1080/00273171.2016.1208074&lt;/electronic-resource-num&gt;&lt;/record&gt;&lt;/Cite&gt;&lt;/EndNote&gt;</w:instrText>
      </w:r>
      <w:r>
        <w:rPr>
          <w:lang w:eastAsia="zh-CN"/>
        </w:rPr>
        <w:fldChar w:fldCharType="separate"/>
      </w:r>
      <w:r w:rsidR="00F12EE1">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B15736">
        <w:rPr>
          <w:rFonts w:hint="eastAsia"/>
          <w:lang w:eastAsia="zh-CN"/>
        </w:rPr>
        <w:instrText xml:space="preserve"> ADDIN EN.CITE &lt;EndNote&gt;&lt;Cite AuthorYear="1"&gt;&lt;Author&gt;Aiken&lt;/Author&gt;&lt;Year&gt;1991&lt;/Year&gt;&lt;RecNum&gt;167&lt;/RecNum&gt;&lt;DisplayText&gt;Aiken </w:instrText>
      </w:r>
      <w:r w:rsidR="00B15736">
        <w:rPr>
          <w:rFonts w:hint="eastAsia"/>
          <w:lang w:eastAsia="zh-CN"/>
        </w:rPr>
        <w:instrText>和</w:instrText>
      </w:r>
      <w:r w:rsidR="00B15736">
        <w:rPr>
          <w:rFonts w:hint="eastAsia"/>
          <w:lang w:eastAsia="zh-CN"/>
        </w:rPr>
        <w:instrText xml:space="preserve"> West (1991)&lt;/DisplayText&gt;&lt;record&gt;&lt;rec-number&gt;167&lt;/rec-number&gt;&lt;foreign-keys&gt;&lt;key app="EN" db-id="25zwtzd2ipsxxpedr5u5fe2as9wdf5twxw</w:instrText>
      </w:r>
      <w:r w:rsidR="00B15736">
        <w:rPr>
          <w:lang w:eastAsia="zh-CN"/>
        </w:rPr>
        <w:instrText>0s" timestamp="1709788305"&gt;167&lt;/key&gt;&lt;/foreign-keys&gt;&lt;ref-type name="Book"&gt;6&lt;/ref-type&gt;&lt;contributors&gt;&lt;authors&gt;&lt;author&gt;Aiken, LS&lt;/author&gt;&lt;author&gt;West, SG&lt;/author&gt;&lt;/authors&gt;&lt;/contributors&gt;&lt;titles&gt;&lt;title&gt;Multiple regression: Testing and interpreting interactions&lt;/title&gt;&lt;/titles&gt;&lt;pages&gt;103-135&lt;/pages&gt;&lt;volume&gt;2&lt;/volume&gt;&lt;dates&gt;&lt;year&gt;1991&lt;/year&gt;&lt;/dates&gt;&lt;isbn&gt;9780761907121&lt;/isbn&gt;&lt;urls&gt;&lt;/urls&gt;&lt;/record&gt;&lt;/Cite&gt;&lt;/EndNote&gt;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787947ED" w:rsidR="004D5983" w:rsidRPr="00F33CEC" w:rsidRDefault="0040319B" w:rsidP="00F33CEC">
      <w:pPr>
        <w:pStyle w:val="2"/>
        <w:spacing w:before="180" w:after="180"/>
        <w:rPr>
          <w:lang w:eastAsia="zh-CN"/>
        </w:rPr>
      </w:pPr>
      <w:bookmarkStart w:id="96" w:name="_Toc162629704"/>
      <w:r>
        <w:rPr>
          <w:rFonts w:hint="eastAsia"/>
          <w:lang w:eastAsia="zh-CN"/>
        </w:rPr>
        <w:t>8</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96"/>
    </w:p>
    <w:p w14:paraId="3C7007B2" w14:textId="4A417FB8" w:rsidR="004D5983" w:rsidRPr="004E614C" w:rsidRDefault="0040319B" w:rsidP="004D5983">
      <w:pPr>
        <w:pStyle w:val="3"/>
        <w:spacing w:before="180" w:after="180"/>
        <w:rPr>
          <w:lang w:eastAsia="zh-CN"/>
        </w:rPr>
      </w:pPr>
      <w:bookmarkStart w:id="97" w:name="_Toc162629705"/>
      <w:r>
        <w:rPr>
          <w:rFonts w:hint="eastAsia"/>
          <w:lang w:eastAsia="zh-CN"/>
        </w:rPr>
        <w:t>8</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97"/>
    </w:p>
    <w:p w14:paraId="30E40D9C" w14:textId="4229C6EC" w:rsidR="004D5983" w:rsidRPr="004E614C" w:rsidRDefault="004D5983" w:rsidP="00752C85">
      <w:pPr>
        <w:pStyle w:val="af3"/>
      </w:pPr>
      <w:r w:rsidRPr="004E614C">
        <w:rPr>
          <w:rFonts w:hint="eastAsia"/>
        </w:rPr>
        <w:t>表</w:t>
      </w:r>
      <w:r w:rsidR="00A42A8C">
        <w:rPr>
          <w:rFonts w:hint="eastAsia"/>
        </w:rPr>
        <w:t>8</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4B1AEFD3" w:rsidR="00C44F78" w:rsidRDefault="00C44F78" w:rsidP="00C44F78">
      <w:pPr>
        <w:ind w:firstLine="480"/>
        <w:rPr>
          <w:lang w:eastAsia="zh-CN"/>
        </w:rPr>
      </w:pPr>
      <w:r>
        <w:rPr>
          <w:rFonts w:hint="eastAsia"/>
          <w:lang w:eastAsia="zh-CN"/>
        </w:rPr>
        <w:t>注：</w:t>
      </w:r>
      <w:r>
        <w:rPr>
          <w:rFonts w:hint="eastAsia"/>
          <w:lang w:eastAsia="zh-CN"/>
        </w:rPr>
        <w:t>N = 506</w:t>
      </w:r>
      <w:r w:rsidR="009A6FB5">
        <w:rPr>
          <w:rFonts w:hint="eastAsia"/>
          <w:lang w:eastAsia="zh-CN"/>
        </w:rPr>
        <w:t>，</w:t>
      </w:r>
      <w:r w:rsidR="009A6FB5">
        <w:rPr>
          <w:rFonts w:cs="Times New Roman" w:hint="eastAsia"/>
          <w:iCs/>
          <w:lang w:eastAsia="zh-CN"/>
        </w:rPr>
        <w:t>性别（</w:t>
      </w:r>
      <w:r w:rsidR="009A6FB5">
        <w:rPr>
          <w:rFonts w:cs="Times New Roman" w:hint="eastAsia"/>
          <w:iCs/>
          <w:lang w:eastAsia="zh-CN"/>
        </w:rPr>
        <w:t xml:space="preserve">1 = </w:t>
      </w:r>
      <w:r w:rsidR="009A6FB5">
        <w:rPr>
          <w:rFonts w:cs="Times New Roman" w:hint="eastAsia"/>
          <w:iCs/>
          <w:lang w:eastAsia="zh-CN"/>
        </w:rPr>
        <w:t>男；</w:t>
      </w:r>
      <w:r w:rsidR="009A6FB5">
        <w:rPr>
          <w:rFonts w:cs="Times New Roman" w:hint="eastAsia"/>
          <w:iCs/>
          <w:lang w:eastAsia="zh-CN"/>
        </w:rPr>
        <w:t xml:space="preserve">2 = </w:t>
      </w:r>
      <w:r w:rsidR="009A6FB5">
        <w:rPr>
          <w:rFonts w:cs="Times New Roman" w:hint="eastAsia"/>
          <w:iCs/>
          <w:lang w:eastAsia="zh-CN"/>
        </w:rPr>
        <w:t>女），受教育水平（</w:t>
      </w:r>
      <w:r w:rsidR="009A6FB5">
        <w:rPr>
          <w:rFonts w:cs="Times New Roman" w:hint="eastAsia"/>
          <w:iCs/>
          <w:lang w:eastAsia="zh-CN"/>
        </w:rPr>
        <w:t xml:space="preserve">1 = </w:t>
      </w:r>
      <w:r w:rsidR="009A6FB5">
        <w:rPr>
          <w:rFonts w:cs="Times New Roman" w:hint="eastAsia"/>
          <w:iCs/>
          <w:lang w:eastAsia="zh-CN"/>
        </w:rPr>
        <w:t>初中及以下；</w:t>
      </w:r>
      <w:r w:rsidR="009A6FB5">
        <w:rPr>
          <w:rFonts w:cs="Times New Roman" w:hint="eastAsia"/>
          <w:iCs/>
          <w:lang w:eastAsia="zh-CN"/>
        </w:rPr>
        <w:t xml:space="preserve">2 = </w:t>
      </w:r>
      <w:r w:rsidR="009A6FB5">
        <w:rPr>
          <w:rFonts w:cs="Times New Roman" w:hint="eastAsia"/>
          <w:iCs/>
          <w:lang w:eastAsia="zh-CN"/>
        </w:rPr>
        <w:t>高中</w:t>
      </w:r>
      <w:r w:rsidR="009A6FB5">
        <w:rPr>
          <w:rFonts w:cs="Times New Roman" w:hint="eastAsia"/>
          <w:iCs/>
          <w:lang w:eastAsia="zh-CN"/>
        </w:rPr>
        <w:t>/</w:t>
      </w:r>
      <w:r w:rsidR="009A6FB5">
        <w:rPr>
          <w:rFonts w:cs="Times New Roman" w:hint="eastAsia"/>
          <w:iCs/>
          <w:lang w:eastAsia="zh-CN"/>
        </w:rPr>
        <w:t>中专；</w:t>
      </w:r>
      <w:r w:rsidR="009A6FB5">
        <w:rPr>
          <w:rFonts w:cs="Times New Roman" w:hint="eastAsia"/>
          <w:iCs/>
          <w:lang w:eastAsia="zh-CN"/>
        </w:rPr>
        <w:t xml:space="preserve"> 3 = </w:t>
      </w:r>
      <w:r w:rsidR="009A6FB5">
        <w:rPr>
          <w:rFonts w:cs="Times New Roman" w:hint="eastAsia"/>
          <w:iCs/>
          <w:lang w:eastAsia="zh-CN"/>
        </w:rPr>
        <w:t>大学专科；</w:t>
      </w:r>
      <w:r w:rsidR="009A6FB5">
        <w:rPr>
          <w:rFonts w:cs="Times New Roman" w:hint="eastAsia"/>
          <w:iCs/>
          <w:lang w:eastAsia="zh-CN"/>
        </w:rPr>
        <w:t xml:space="preserve"> 4 = </w:t>
      </w:r>
      <w:r w:rsidR="009A6FB5">
        <w:rPr>
          <w:rFonts w:cs="Times New Roman" w:hint="eastAsia"/>
          <w:iCs/>
          <w:lang w:eastAsia="zh-CN"/>
        </w:rPr>
        <w:t>大学本科；</w:t>
      </w:r>
      <w:r w:rsidR="009A6FB5">
        <w:rPr>
          <w:rFonts w:cs="Times New Roman" w:hint="eastAsia"/>
          <w:iCs/>
          <w:lang w:eastAsia="zh-CN"/>
        </w:rPr>
        <w:t xml:space="preserve">5 = </w:t>
      </w:r>
      <w:r w:rsidR="009A6FB5">
        <w:rPr>
          <w:rFonts w:cs="Times New Roman" w:hint="eastAsia"/>
          <w:iCs/>
          <w:lang w:eastAsia="zh-CN"/>
        </w:rPr>
        <w:t>研究生及以上），婚姻状况（</w:t>
      </w:r>
      <w:r w:rsidR="009A6FB5">
        <w:rPr>
          <w:rFonts w:cs="Times New Roman" w:hint="eastAsia"/>
          <w:iCs/>
          <w:lang w:eastAsia="zh-CN"/>
        </w:rPr>
        <w:t xml:space="preserve">1 = </w:t>
      </w:r>
      <w:r w:rsidR="009A6FB5">
        <w:rPr>
          <w:rFonts w:cs="Times New Roman" w:hint="eastAsia"/>
          <w:iCs/>
          <w:lang w:eastAsia="zh-CN"/>
        </w:rPr>
        <w:t>未婚；</w:t>
      </w:r>
      <w:r w:rsidR="009A6FB5">
        <w:rPr>
          <w:rFonts w:cs="Times New Roman" w:hint="eastAsia"/>
          <w:iCs/>
          <w:lang w:eastAsia="zh-CN"/>
        </w:rPr>
        <w:t xml:space="preserve">2 = </w:t>
      </w:r>
      <w:r w:rsidR="009A6FB5">
        <w:rPr>
          <w:rFonts w:cs="Times New Roman" w:hint="eastAsia"/>
          <w:iCs/>
          <w:lang w:eastAsia="zh-CN"/>
        </w:rPr>
        <w:t>已婚；</w:t>
      </w:r>
      <w:r w:rsidR="009A6FB5">
        <w:rPr>
          <w:rFonts w:cs="Times New Roman" w:hint="eastAsia"/>
          <w:iCs/>
          <w:lang w:eastAsia="zh-CN"/>
        </w:rPr>
        <w:t xml:space="preserve">3= </w:t>
      </w:r>
      <w:r w:rsidR="009A6FB5">
        <w:rPr>
          <w:rFonts w:cs="Times New Roman" w:hint="eastAsia"/>
          <w:iCs/>
          <w:lang w:eastAsia="zh-CN"/>
        </w:rPr>
        <w:t>离异），社会比较方向（</w:t>
      </w:r>
      <w:r w:rsidR="009A6FB5">
        <w:rPr>
          <w:rFonts w:cs="Times New Roman" w:hint="eastAsia"/>
          <w:iCs/>
          <w:lang w:eastAsia="zh-CN"/>
        </w:rPr>
        <w:t xml:space="preserve">1 = </w:t>
      </w:r>
      <w:r w:rsidR="009A6FB5">
        <w:rPr>
          <w:rFonts w:cs="Times New Roman" w:hint="eastAsia"/>
          <w:iCs/>
          <w:lang w:eastAsia="zh-CN"/>
        </w:rPr>
        <w:t>更常向下比较；</w:t>
      </w:r>
      <w:r w:rsidR="009A6FB5">
        <w:rPr>
          <w:rFonts w:cs="Times New Roman" w:hint="eastAsia"/>
          <w:iCs/>
          <w:lang w:eastAsia="zh-CN"/>
        </w:rPr>
        <w:t xml:space="preserve">4 = </w:t>
      </w:r>
      <w:r w:rsidR="009A6FB5">
        <w:rPr>
          <w:rFonts w:cs="Times New Roman" w:hint="eastAsia"/>
          <w:iCs/>
          <w:lang w:eastAsia="zh-CN"/>
        </w:rPr>
        <w:t>两种比较的频率相近；</w:t>
      </w:r>
      <w:r w:rsidR="009A6FB5">
        <w:rPr>
          <w:rFonts w:cs="Times New Roman" w:hint="eastAsia"/>
          <w:iCs/>
          <w:lang w:eastAsia="zh-CN"/>
        </w:rPr>
        <w:t xml:space="preserve">7 = </w:t>
      </w:r>
      <w:r w:rsidR="009A6FB5">
        <w:rPr>
          <w:rFonts w:cs="Times New Roman" w:hint="eastAsia"/>
          <w:iCs/>
          <w:lang w:eastAsia="zh-CN"/>
        </w:rPr>
        <w:t>更常向上比较）</w:t>
      </w:r>
    </w:p>
    <w:p w14:paraId="1FF3CC70" w14:textId="77777777" w:rsidR="009A6FB5" w:rsidRDefault="009A6FB5" w:rsidP="00C44F78">
      <w:pPr>
        <w:ind w:firstLine="480"/>
        <w:rPr>
          <w:lang w:eastAsia="zh-CN"/>
        </w:rPr>
      </w:pPr>
    </w:p>
    <w:p w14:paraId="1DED6CC9" w14:textId="4523652F" w:rsidR="009A6FB5" w:rsidRPr="009A6FB5" w:rsidRDefault="009A6FB5" w:rsidP="001D220D">
      <w:pPr>
        <w:ind w:firstLine="480"/>
        <w:rPr>
          <w:lang w:eastAsia="zh-CN"/>
        </w:rPr>
      </w:pPr>
      <w:r w:rsidRPr="00805226">
        <w:rPr>
          <w:rFonts w:cs="Times New Roman" w:hint="eastAsia"/>
          <w:iCs/>
          <w:lang w:eastAsia="zh-CN"/>
        </w:rPr>
        <w:t>在本研究所收集的</w:t>
      </w:r>
      <w:r>
        <w:rPr>
          <w:rFonts w:cs="Times New Roman" w:hint="eastAsia"/>
          <w:iCs/>
          <w:lang w:eastAsia="zh-CN"/>
        </w:rPr>
        <w:t>506</w:t>
      </w:r>
      <w:r w:rsidRPr="00805226">
        <w:rPr>
          <w:rFonts w:cs="Times New Roman" w:hint="eastAsia"/>
          <w:iCs/>
          <w:lang w:eastAsia="zh-CN"/>
        </w:rPr>
        <w:t>份数据中，性别的平均值为</w:t>
      </w:r>
      <w:r w:rsidRPr="00805226">
        <w:rPr>
          <w:rFonts w:cs="Times New Roman" w:hint="eastAsia"/>
          <w:iCs/>
          <w:lang w:eastAsia="zh-CN"/>
        </w:rPr>
        <w:t>1.</w:t>
      </w:r>
      <w:r>
        <w:rPr>
          <w:rFonts w:cs="Times New Roman" w:hint="eastAsia"/>
          <w:iCs/>
          <w:lang w:eastAsia="zh-CN"/>
        </w:rPr>
        <w:t>51</w:t>
      </w:r>
      <w:r w:rsidRPr="00805226">
        <w:rPr>
          <w:rFonts w:cs="Times New Roman" w:hint="eastAsia"/>
          <w:iCs/>
          <w:lang w:eastAsia="zh-CN"/>
        </w:rPr>
        <w:t>，呈现偏度为</w:t>
      </w:r>
      <w:r w:rsidRPr="00805226">
        <w:rPr>
          <w:rFonts w:cs="Times New Roman" w:hint="eastAsia"/>
          <w:iCs/>
          <w:lang w:eastAsia="zh-CN"/>
        </w:rPr>
        <w:t>-0.</w:t>
      </w:r>
      <w:r>
        <w:rPr>
          <w:rFonts w:cs="Times New Roman" w:hint="eastAsia"/>
          <w:iCs/>
          <w:lang w:eastAsia="zh-CN"/>
        </w:rPr>
        <w:t>06</w:t>
      </w:r>
      <w:r w:rsidRPr="00805226">
        <w:rPr>
          <w:rFonts w:cs="Times New Roman" w:hint="eastAsia"/>
          <w:iCs/>
          <w:lang w:eastAsia="zh-CN"/>
        </w:rPr>
        <w:t>。这表明，本研究所涵盖的数据中男性被试与女性被试的数量几乎相等。同样地，年龄的平均值为</w:t>
      </w:r>
      <w:r w:rsidRPr="00805226">
        <w:rPr>
          <w:rFonts w:cs="Times New Roman" w:hint="eastAsia"/>
          <w:iCs/>
          <w:lang w:eastAsia="zh-CN"/>
        </w:rPr>
        <w:t>3</w:t>
      </w:r>
      <w:r w:rsidR="001D220D">
        <w:rPr>
          <w:rFonts w:cs="Times New Roman" w:hint="eastAsia"/>
          <w:iCs/>
          <w:lang w:eastAsia="zh-CN"/>
        </w:rPr>
        <w:t>1.76</w:t>
      </w:r>
      <w:r w:rsidRPr="00805226">
        <w:rPr>
          <w:rFonts w:cs="Times New Roman" w:hint="eastAsia"/>
          <w:iCs/>
          <w:lang w:eastAsia="zh-CN"/>
        </w:rPr>
        <w:t>，</w:t>
      </w:r>
      <w:r>
        <w:rPr>
          <w:rFonts w:cs="Times New Roman" w:hint="eastAsia"/>
          <w:iCs/>
          <w:lang w:eastAsia="zh-CN"/>
        </w:rPr>
        <w:t>标准差为</w:t>
      </w:r>
      <w:r w:rsidR="001D220D">
        <w:rPr>
          <w:rFonts w:cs="Times New Roman" w:hint="eastAsia"/>
          <w:iCs/>
          <w:lang w:eastAsia="zh-CN"/>
        </w:rPr>
        <w:t>6.20</w:t>
      </w:r>
      <w:r>
        <w:rPr>
          <w:rFonts w:cs="Times New Roman" w:hint="eastAsia"/>
          <w:iCs/>
          <w:lang w:eastAsia="zh-CN"/>
        </w:rPr>
        <w:t>，</w:t>
      </w:r>
      <w:r w:rsidRPr="00805226">
        <w:rPr>
          <w:rFonts w:cs="Times New Roman" w:hint="eastAsia"/>
          <w:iCs/>
          <w:lang w:eastAsia="zh-CN"/>
        </w:rPr>
        <w:t>呈现偏度为</w:t>
      </w:r>
      <w:r w:rsidR="001D220D">
        <w:rPr>
          <w:rFonts w:cs="Times New Roman" w:hint="eastAsia"/>
          <w:iCs/>
          <w:lang w:eastAsia="zh-CN"/>
        </w:rPr>
        <w:t>0.76</w:t>
      </w:r>
      <w:r w:rsidRPr="00805226">
        <w:rPr>
          <w:rFonts w:cs="Times New Roman" w:hint="eastAsia"/>
          <w:iCs/>
          <w:lang w:eastAsia="zh-CN"/>
        </w:rPr>
        <w:t>，峰度为</w:t>
      </w:r>
      <w:r w:rsidRPr="00805226">
        <w:rPr>
          <w:rFonts w:cs="Times New Roman" w:hint="eastAsia"/>
          <w:iCs/>
          <w:lang w:eastAsia="zh-CN"/>
        </w:rPr>
        <w:t>1.</w:t>
      </w:r>
      <w:r w:rsidR="001D220D">
        <w:rPr>
          <w:rFonts w:cs="Times New Roman" w:hint="eastAsia"/>
          <w:iCs/>
          <w:lang w:eastAsia="zh-CN"/>
        </w:rPr>
        <w:t>50</w:t>
      </w:r>
      <w:r w:rsidRPr="00805226">
        <w:rPr>
          <w:rFonts w:cs="Times New Roman" w:hint="eastAsia"/>
          <w:iCs/>
          <w:lang w:eastAsia="zh-CN"/>
        </w:rPr>
        <w:t>。这表明，</w:t>
      </w:r>
      <w:r>
        <w:rPr>
          <w:rFonts w:cs="Times New Roman" w:hint="eastAsia"/>
          <w:iCs/>
          <w:lang w:eastAsia="zh-CN"/>
        </w:rPr>
        <w:t>参与本研究的被试的年龄集中在</w:t>
      </w:r>
      <w:r>
        <w:rPr>
          <w:rFonts w:cs="Times New Roman" w:hint="eastAsia"/>
          <w:iCs/>
          <w:lang w:eastAsia="zh-CN"/>
        </w:rPr>
        <w:t>20</w:t>
      </w:r>
      <w:r>
        <w:rPr>
          <w:rFonts w:cs="Times New Roman" w:hint="eastAsia"/>
          <w:iCs/>
          <w:lang w:eastAsia="zh-CN"/>
        </w:rPr>
        <w:t>到</w:t>
      </w:r>
      <w:r>
        <w:rPr>
          <w:rFonts w:cs="Times New Roman" w:hint="eastAsia"/>
          <w:iCs/>
          <w:lang w:eastAsia="zh-CN"/>
        </w:rPr>
        <w:t>40</w:t>
      </w:r>
      <w:r>
        <w:rPr>
          <w:rFonts w:cs="Times New Roman" w:hint="eastAsia"/>
          <w:iCs/>
          <w:lang w:eastAsia="zh-CN"/>
        </w:rPr>
        <w:t>岁，比较好的涵盖了</w:t>
      </w:r>
      <w:r w:rsidR="001D220D">
        <w:rPr>
          <w:rFonts w:cs="Times New Roman" w:hint="eastAsia"/>
          <w:iCs/>
          <w:lang w:eastAsia="zh-CN"/>
        </w:rPr>
        <w:t>经常使用社交网络的年龄层</w:t>
      </w:r>
      <w:r w:rsidRPr="00805226">
        <w:rPr>
          <w:rFonts w:cs="Times New Roman" w:hint="eastAsia"/>
          <w:iCs/>
          <w:lang w:eastAsia="zh-CN"/>
        </w:rPr>
        <w:t>。然而，被试受教育水平的平均值为</w:t>
      </w:r>
      <w:r w:rsidRPr="00805226">
        <w:rPr>
          <w:rFonts w:cs="Times New Roman" w:hint="eastAsia"/>
          <w:iCs/>
          <w:lang w:eastAsia="zh-CN"/>
        </w:rPr>
        <w:t>3.</w:t>
      </w:r>
      <w:r>
        <w:rPr>
          <w:rFonts w:cs="Times New Roman" w:hint="eastAsia"/>
          <w:iCs/>
          <w:lang w:eastAsia="zh-CN"/>
        </w:rPr>
        <w:t>9</w:t>
      </w:r>
      <w:r w:rsidR="001D220D">
        <w:rPr>
          <w:rFonts w:cs="Times New Roman" w:hint="eastAsia"/>
          <w:iCs/>
          <w:lang w:eastAsia="zh-CN"/>
        </w:rPr>
        <w:t>3</w:t>
      </w:r>
      <w:r w:rsidRPr="00805226">
        <w:rPr>
          <w:rFonts w:cs="Times New Roman" w:hint="eastAsia"/>
          <w:iCs/>
          <w:lang w:eastAsia="zh-CN"/>
        </w:rPr>
        <w:t>，呈现峰度为</w:t>
      </w:r>
      <w:r w:rsidR="001D220D">
        <w:rPr>
          <w:rFonts w:cs="Times New Roman" w:hint="eastAsia"/>
          <w:iCs/>
          <w:lang w:eastAsia="zh-CN"/>
        </w:rPr>
        <w:t>6.66</w:t>
      </w:r>
      <w:r w:rsidRPr="00805226">
        <w:rPr>
          <w:rFonts w:cs="Times New Roman" w:hint="eastAsia"/>
          <w:iCs/>
          <w:lang w:eastAsia="zh-CN"/>
        </w:rPr>
        <w:t>，这说明本研究所调查</w:t>
      </w:r>
      <w:r>
        <w:rPr>
          <w:rFonts w:cs="Times New Roman" w:hint="eastAsia"/>
          <w:iCs/>
          <w:lang w:eastAsia="zh-CN"/>
        </w:rPr>
        <w:t>被试的受教育水平大多为大学本科</w:t>
      </w:r>
      <w:r w:rsidRPr="00805226">
        <w:rPr>
          <w:rFonts w:cs="Times New Roman" w:hint="eastAsia"/>
          <w:iCs/>
          <w:lang w:eastAsia="zh-CN"/>
        </w:rPr>
        <w:t>。至于由量表测量的</w:t>
      </w:r>
      <w:r w:rsidR="001D220D">
        <w:rPr>
          <w:rFonts w:cs="Times New Roman" w:hint="eastAsia"/>
          <w:iCs/>
          <w:lang w:eastAsia="zh-CN"/>
        </w:rPr>
        <w:t>九</w:t>
      </w:r>
      <w:r w:rsidRPr="00805226">
        <w:rPr>
          <w:rFonts w:cs="Times New Roman" w:hint="eastAsia"/>
          <w:iCs/>
          <w:lang w:eastAsia="zh-CN"/>
        </w:rPr>
        <w:t>个变量的平均值均在</w:t>
      </w:r>
      <w:r w:rsidRPr="00805226">
        <w:rPr>
          <w:rFonts w:cs="Times New Roman" w:hint="eastAsia"/>
          <w:iCs/>
          <w:lang w:eastAsia="zh-CN"/>
        </w:rPr>
        <w:t>4</w:t>
      </w:r>
      <w:r w:rsidRPr="00805226">
        <w:rPr>
          <w:rFonts w:cs="Times New Roman" w:hint="eastAsia"/>
          <w:iCs/>
          <w:lang w:eastAsia="zh-CN"/>
        </w:rPr>
        <w:t>附近，呈现偏度均在</w:t>
      </w:r>
      <w:r w:rsidRPr="00805226">
        <w:rPr>
          <w:rFonts w:cs="Times New Roman" w:hint="eastAsia"/>
          <w:iCs/>
          <w:lang w:eastAsia="zh-CN"/>
        </w:rPr>
        <w:t>0</w:t>
      </w:r>
      <w:r w:rsidRPr="00805226">
        <w:rPr>
          <w:rFonts w:cs="Times New Roman" w:hint="eastAsia"/>
          <w:iCs/>
          <w:lang w:eastAsia="zh-CN"/>
        </w:rPr>
        <w:t>附近，这表明参与本研究的被试在</w:t>
      </w:r>
      <w:r>
        <w:rPr>
          <w:rFonts w:cs="Times New Roman" w:hint="eastAsia"/>
          <w:iCs/>
          <w:lang w:eastAsia="zh-CN"/>
        </w:rPr>
        <w:t>社会比较倾向、</w:t>
      </w:r>
      <w:r w:rsidRPr="00805226">
        <w:rPr>
          <w:rFonts w:cs="Times New Roman" w:hint="eastAsia"/>
          <w:iCs/>
          <w:lang w:eastAsia="zh-CN"/>
        </w:rPr>
        <w:t>相对剥夺感、感知到的优越感</w:t>
      </w:r>
      <w:r w:rsidR="001D220D">
        <w:rPr>
          <w:rFonts w:cs="Times New Roman" w:hint="eastAsia"/>
          <w:iCs/>
          <w:lang w:eastAsia="zh-CN"/>
        </w:rPr>
        <w:t>、</w:t>
      </w:r>
      <w:r w:rsidRPr="00805226">
        <w:rPr>
          <w:rFonts w:cs="Times New Roman" w:hint="eastAsia"/>
          <w:iCs/>
          <w:lang w:eastAsia="zh-CN"/>
        </w:rPr>
        <w:t>生活满意度</w:t>
      </w:r>
      <w:r w:rsidR="001D220D">
        <w:rPr>
          <w:rFonts w:cs="Times New Roman" w:hint="eastAsia"/>
          <w:iCs/>
          <w:lang w:eastAsia="zh-CN"/>
        </w:rPr>
        <w:t>、向上认同、向上对比、向下认同和向下对比</w:t>
      </w:r>
      <w:r w:rsidRPr="00805226">
        <w:rPr>
          <w:rFonts w:cs="Times New Roman" w:hint="eastAsia"/>
          <w:iCs/>
          <w:lang w:eastAsia="zh-CN"/>
        </w:rPr>
        <w:t>方面呈现正态分布</w:t>
      </w:r>
      <w:r>
        <w:rPr>
          <w:rFonts w:cs="Times New Roman" w:hint="eastAsia"/>
          <w:iCs/>
          <w:lang w:eastAsia="zh-CN"/>
        </w:rPr>
        <w:t>。</w:t>
      </w:r>
      <w:r w:rsidR="001D220D">
        <w:rPr>
          <w:rFonts w:cs="Times New Roman" w:hint="eastAsia"/>
          <w:iCs/>
          <w:lang w:eastAsia="zh-CN"/>
        </w:rPr>
        <w:t>值得注意的是，向上认同的平均值较高，为</w:t>
      </w:r>
      <w:r w:rsidR="001D220D">
        <w:rPr>
          <w:rFonts w:cs="Times New Roman" w:hint="eastAsia"/>
          <w:iCs/>
          <w:lang w:eastAsia="zh-CN"/>
        </w:rPr>
        <w:t>5.44</w:t>
      </w:r>
      <w:r w:rsidR="001D220D">
        <w:rPr>
          <w:rFonts w:cs="Times New Roman" w:hint="eastAsia"/>
          <w:iCs/>
          <w:lang w:eastAsia="zh-CN"/>
        </w:rPr>
        <w:t>，且其偏度为</w:t>
      </w:r>
      <w:r w:rsidR="001D220D">
        <w:rPr>
          <w:rFonts w:cs="Times New Roman" w:hint="eastAsia"/>
          <w:iCs/>
          <w:lang w:eastAsia="zh-CN"/>
        </w:rPr>
        <w:t>-1.14</w:t>
      </w:r>
      <w:r w:rsidR="001D220D">
        <w:rPr>
          <w:rFonts w:cs="Times New Roman" w:hint="eastAsia"/>
          <w:iCs/>
          <w:lang w:eastAsia="zh-CN"/>
        </w:rPr>
        <w:t>。这意味着，较多的被试在社会比较中使用向上认同的策略。</w:t>
      </w:r>
      <w:r>
        <w:rPr>
          <w:rFonts w:cs="Times New Roman" w:hint="eastAsia"/>
          <w:iCs/>
          <w:lang w:eastAsia="zh-CN"/>
        </w:rPr>
        <w:t>最后，关于社会比较方向、向上比较频率和向下比较频率，这三个各由一道题测量的变量。社会比较方向的平均值为</w:t>
      </w:r>
      <w:r>
        <w:rPr>
          <w:rFonts w:cs="Times New Roman" w:hint="eastAsia"/>
          <w:iCs/>
          <w:lang w:eastAsia="zh-CN"/>
        </w:rPr>
        <w:t>5.</w:t>
      </w:r>
      <w:r w:rsidR="001D220D">
        <w:rPr>
          <w:rFonts w:cs="Times New Roman" w:hint="eastAsia"/>
          <w:iCs/>
          <w:lang w:eastAsia="zh-CN"/>
        </w:rPr>
        <w:t>58</w:t>
      </w:r>
      <w:r>
        <w:rPr>
          <w:rFonts w:cs="Times New Roman" w:hint="eastAsia"/>
          <w:iCs/>
          <w:lang w:eastAsia="zh-CN"/>
        </w:rPr>
        <w:t>，向上比较频率的平均值为</w:t>
      </w:r>
      <w:r w:rsidR="001D220D">
        <w:rPr>
          <w:rFonts w:cs="Times New Roman" w:hint="eastAsia"/>
          <w:iCs/>
          <w:lang w:eastAsia="zh-CN"/>
        </w:rPr>
        <w:t>5.08</w:t>
      </w:r>
      <w:r>
        <w:rPr>
          <w:rFonts w:cs="Times New Roman" w:hint="eastAsia"/>
          <w:iCs/>
          <w:lang w:eastAsia="zh-CN"/>
        </w:rPr>
        <w:t>，而向下比较频率的平均值为</w:t>
      </w:r>
      <w:r>
        <w:rPr>
          <w:rFonts w:cs="Times New Roman" w:hint="eastAsia"/>
          <w:iCs/>
          <w:lang w:eastAsia="zh-CN"/>
        </w:rPr>
        <w:t>2.</w:t>
      </w:r>
      <w:r w:rsidR="001D220D">
        <w:rPr>
          <w:rFonts w:cs="Times New Roman" w:hint="eastAsia"/>
          <w:iCs/>
          <w:lang w:eastAsia="zh-CN"/>
        </w:rPr>
        <w:t>53</w:t>
      </w:r>
      <w:r>
        <w:rPr>
          <w:rFonts w:cs="Times New Roman" w:hint="eastAsia"/>
          <w:iCs/>
          <w:lang w:eastAsia="zh-CN"/>
        </w:rPr>
        <w:t>。这意味着，在我们收集到的被试数据中，大多数被试更常进行向上比较。反之，在日常生活中进行向下比较的被试相对较少。</w:t>
      </w:r>
    </w:p>
    <w:p w14:paraId="2676A735" w14:textId="6061B184" w:rsidR="00C70D3B" w:rsidRPr="004E202A" w:rsidRDefault="0040319B" w:rsidP="004E202A">
      <w:pPr>
        <w:pStyle w:val="3"/>
        <w:spacing w:before="180" w:after="180"/>
        <w:rPr>
          <w:lang w:eastAsia="zh-CN"/>
        </w:rPr>
      </w:pPr>
      <w:bookmarkStart w:id="98" w:name="_Toc162629706"/>
      <w:r>
        <w:rPr>
          <w:rFonts w:hint="eastAsia"/>
          <w:lang w:eastAsia="zh-CN"/>
        </w:rPr>
        <w:lastRenderedPageBreak/>
        <w:t>8</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98"/>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25DA0073" w:rsidR="001D2526" w:rsidRDefault="00D17153" w:rsidP="001D2526">
      <w:pPr>
        <w:pStyle w:val="af5"/>
      </w:pPr>
      <w:r>
        <w:rPr>
          <w:rFonts w:hint="eastAsia"/>
        </w:rPr>
        <w:t>图</w:t>
      </w:r>
      <w:r w:rsidR="00A42A8C">
        <w:rPr>
          <w:rFonts w:hint="eastAsia"/>
        </w:rPr>
        <w:t>8</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294413CF" w:rsidR="00575FCB" w:rsidRPr="004E614C" w:rsidRDefault="0040319B" w:rsidP="00575FCB">
      <w:pPr>
        <w:pStyle w:val="3"/>
        <w:spacing w:before="180" w:after="180"/>
        <w:rPr>
          <w:lang w:eastAsia="zh-CN"/>
        </w:rPr>
      </w:pPr>
      <w:bookmarkStart w:id="99" w:name="_Toc162629707"/>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99"/>
    </w:p>
    <w:p w14:paraId="156B9675" w14:textId="4E9B8CF5"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.3.3.1 </w:t>
      </w:r>
      <w:r w:rsidR="00575FCB" w:rsidRPr="004E614C">
        <w:rPr>
          <w:lang w:eastAsia="zh-CN"/>
        </w:rPr>
        <w:t>Harmon One-Factor Test</w:t>
      </w:r>
    </w:p>
    <w:p w14:paraId="1AB688E7" w14:textId="1B1EE751" w:rsidR="00575FCB" w:rsidRPr="00752C85" w:rsidRDefault="00575FCB" w:rsidP="00575FCB">
      <w:pPr>
        <w:rPr>
          <w:lang w:eastAsia="zh-CN"/>
        </w:rPr>
      </w:pPr>
      <w:r w:rsidRPr="004E614C">
        <w:rPr>
          <w:lang w:eastAsia="zh-CN"/>
        </w:rPr>
        <w:tab/>
      </w:r>
      <w:r w:rsidRPr="004E614C">
        <w:rPr>
          <w:lang w:eastAsia="zh-CN"/>
        </w:rPr>
        <w:fldChar w:fldCharType="begin"/>
      </w:r>
      <w:r w:rsidR="000E3370">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A42A8C">
        <w:rPr>
          <w:rFonts w:hint="eastAsia"/>
          <w:lang w:eastAsia="zh-CN"/>
        </w:rPr>
        <w:t>8</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13E49C65" w:rsidR="00575FCB" w:rsidRPr="004E614C" w:rsidRDefault="00575FCB" w:rsidP="00752C85">
      <w:pPr>
        <w:pStyle w:val="af3"/>
      </w:pPr>
      <w:r w:rsidRPr="004E614C">
        <w:rPr>
          <w:rFonts w:hint="eastAsia"/>
        </w:rPr>
        <w:t>表</w:t>
      </w:r>
      <w:r w:rsidR="00A42A8C">
        <w:rPr>
          <w:rFonts w:hint="eastAsia"/>
        </w:rPr>
        <w:t>8</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59845238" w:rsidR="00575FCB" w:rsidRPr="004E614C" w:rsidRDefault="0040319B" w:rsidP="00575FCB">
      <w:pPr>
        <w:pStyle w:val="4"/>
        <w:spacing w:before="180" w:after="180"/>
        <w:rPr>
          <w:lang w:eastAsia="zh-CN"/>
        </w:rPr>
      </w:pPr>
      <w:r>
        <w:rPr>
          <w:rFonts w:hint="eastAsia"/>
          <w:lang w:eastAsia="zh-CN"/>
        </w:rPr>
        <w:t>8</w:t>
      </w:r>
      <w:r w:rsidR="00805226">
        <w:rPr>
          <w:rFonts w:hint="eastAsia"/>
          <w:lang w:eastAsia="zh-CN"/>
        </w:rPr>
        <w:t xml:space="preserve">.3.3.2 </w:t>
      </w:r>
      <w:r w:rsidR="00575FCB" w:rsidRPr="004E614C">
        <w:rPr>
          <w:lang w:eastAsia="zh-CN"/>
        </w:rPr>
        <w:t>Unmeasured Latent Method Construct</w:t>
      </w:r>
    </w:p>
    <w:p w14:paraId="638C9EB1" w14:textId="0706ADB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F12EE1">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F12EE1">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A42A8C">
        <w:rPr>
          <w:rFonts w:hint="eastAsia"/>
          <w:lang w:eastAsia="zh-CN"/>
        </w:rPr>
        <w:t>8</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F12EE1">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electronic-resource-num&gt;10.2307/25148781&lt;/electronic-resource-num&gt;&lt;/record&gt;&lt;/Cite&gt;&lt;/EndNote&gt;</w:instrText>
      </w:r>
      <w:r w:rsidR="00BC0D66">
        <w:rPr>
          <w:lang w:eastAsia="zh-CN"/>
        </w:rPr>
        <w:fldChar w:fldCharType="separate"/>
      </w:r>
      <w:r w:rsidR="00F12EE1">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62927B47" w:rsidR="00575FCB" w:rsidRPr="004E614C" w:rsidRDefault="00575FCB" w:rsidP="00752C85">
      <w:pPr>
        <w:pStyle w:val="af3"/>
      </w:pPr>
      <w:r w:rsidRPr="004E614C">
        <w:rPr>
          <w:rFonts w:hint="eastAsia"/>
        </w:rPr>
        <w:t>表</w:t>
      </w:r>
      <w:r w:rsidR="00A42A8C">
        <w:rPr>
          <w:rFonts w:hint="eastAsia"/>
        </w:rPr>
        <w:t>8</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40A4624A" w:rsidR="00B861FE" w:rsidRDefault="0040319B" w:rsidP="004E614C">
      <w:pPr>
        <w:pStyle w:val="3"/>
        <w:spacing w:before="180" w:after="180"/>
        <w:rPr>
          <w:lang w:eastAsia="zh-CN"/>
        </w:rPr>
      </w:pPr>
      <w:bookmarkStart w:id="100" w:name="_Toc162629708"/>
      <w:r>
        <w:rPr>
          <w:rFonts w:hint="eastAsia"/>
          <w:lang w:eastAsia="zh-CN"/>
        </w:rPr>
        <w:t>8</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100"/>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3B98105F" w:rsidR="00B861FE" w:rsidRPr="004E614C" w:rsidRDefault="0040319B" w:rsidP="00B861FE">
      <w:pPr>
        <w:pStyle w:val="4"/>
        <w:spacing w:before="180" w:after="180"/>
        <w:rPr>
          <w:lang w:eastAsia="zh-CN"/>
        </w:rPr>
      </w:pPr>
      <w:r>
        <w:rPr>
          <w:rFonts w:hint="eastAsia"/>
          <w:lang w:eastAsia="zh-CN"/>
        </w:rPr>
        <w:t>8</w:t>
      </w:r>
      <w:r w:rsidR="00805226">
        <w:rPr>
          <w:rFonts w:hint="eastAsia"/>
          <w:lang w:eastAsia="zh-CN"/>
        </w:rPr>
        <w:t xml:space="preserve">.3.4.1 </w:t>
      </w:r>
      <w:r w:rsidR="00B861FE" w:rsidRPr="004E614C">
        <w:rPr>
          <w:rFonts w:hint="eastAsia"/>
          <w:lang w:eastAsia="zh-CN"/>
        </w:rPr>
        <w:t>中介效应分析</w:t>
      </w:r>
      <w:r w:rsidR="00665D7F" w:rsidRPr="004E614C">
        <w:rPr>
          <w:rFonts w:hint="eastAsia"/>
          <w:lang w:eastAsia="zh-CN"/>
        </w:rPr>
        <w:t>（社会比较方向）</w:t>
      </w:r>
    </w:p>
    <w:p w14:paraId="6FC62D9C" w14:textId="4248C3C5" w:rsidR="00B861FE" w:rsidRPr="004E614C" w:rsidRDefault="00B861FE" w:rsidP="00752C85">
      <w:pPr>
        <w:pStyle w:val="af3"/>
      </w:pPr>
      <w:r w:rsidRPr="004E614C">
        <w:rPr>
          <w:rFonts w:hint="eastAsia"/>
        </w:rPr>
        <w:t>表</w:t>
      </w:r>
      <w:r w:rsidR="00A42A8C">
        <w:rPr>
          <w:rFonts w:hint="eastAsia"/>
        </w:rPr>
        <w:t>8</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2B879BF9"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76C8E39B" w:rsidR="00232A7D" w:rsidRPr="004E614C" w:rsidRDefault="0040319B" w:rsidP="00232A7D">
      <w:pPr>
        <w:pStyle w:val="4"/>
        <w:spacing w:before="180" w:after="180"/>
        <w:rPr>
          <w:lang w:eastAsia="zh-CN"/>
        </w:rPr>
      </w:pPr>
      <w:r>
        <w:rPr>
          <w:rFonts w:hint="eastAsia"/>
          <w:lang w:eastAsia="zh-CN"/>
        </w:rPr>
        <w:t>8</w:t>
      </w:r>
      <w:r w:rsidR="00805226">
        <w:rPr>
          <w:rFonts w:hint="eastAsia"/>
          <w:lang w:eastAsia="zh-CN"/>
        </w:rPr>
        <w:t xml:space="preserve">.3.4.2 </w:t>
      </w:r>
      <w:r w:rsidR="00232A7D"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0C4C736" w:rsidR="00232A7D" w:rsidRPr="004E614C" w:rsidRDefault="00232A7D" w:rsidP="00752C85">
      <w:pPr>
        <w:pStyle w:val="af3"/>
      </w:pPr>
      <w:r w:rsidRPr="004E614C">
        <w:rPr>
          <w:rFonts w:hint="eastAsia"/>
        </w:rPr>
        <w:t>表</w:t>
      </w:r>
      <w:r w:rsidR="00A42A8C">
        <w:rPr>
          <w:rFonts w:hint="eastAsia"/>
        </w:rPr>
        <w:t>8</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6D776F15"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A42A8C">
        <w:rPr>
          <w:rFonts w:cs="Times New Roman" w:hint="eastAsia"/>
          <w:lang w:eastAsia="zh-CN"/>
        </w:rPr>
        <w:t>8</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6253A694" w:rsidR="003C7FB2" w:rsidRPr="004E614C" w:rsidRDefault="003C7FB2" w:rsidP="003C7FB2">
      <w:pPr>
        <w:pStyle w:val="af5"/>
      </w:pPr>
      <w:r>
        <w:rPr>
          <w:rFonts w:hint="eastAsia"/>
        </w:rPr>
        <w:lastRenderedPageBreak/>
        <w:t>图</w:t>
      </w:r>
      <w:r w:rsidR="00A42A8C">
        <w:rPr>
          <w:rFonts w:hint="eastAsia"/>
        </w:rPr>
        <w:t>8</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7DA50917" w:rsidR="003C7FB2" w:rsidRPr="004E614C" w:rsidRDefault="003C7FB2" w:rsidP="00180D53">
      <w:pPr>
        <w:pStyle w:val="af5"/>
      </w:pPr>
      <w:r>
        <w:rPr>
          <w:rFonts w:hint="eastAsia"/>
        </w:rPr>
        <w:t>图</w:t>
      </w:r>
      <w:r w:rsidR="00A42A8C">
        <w:rPr>
          <w:rFonts w:hint="eastAsia"/>
        </w:rPr>
        <w:t>8</w:t>
      </w:r>
      <w:r w:rsidR="00F34A7E">
        <w:t>.3</w:t>
      </w:r>
      <w:r>
        <w:rPr>
          <w:rFonts w:hint="eastAsia"/>
        </w:rPr>
        <w:t xml:space="preserve"> 向下比较中社会比较倾向的调节作用</w:t>
      </w:r>
    </w:p>
    <w:p w14:paraId="5FA96DD7" w14:textId="483C8014" w:rsidR="00665D7F" w:rsidRPr="004E614C" w:rsidRDefault="0040319B" w:rsidP="00665D7F">
      <w:pPr>
        <w:pStyle w:val="4"/>
        <w:spacing w:before="180" w:after="180"/>
        <w:rPr>
          <w:lang w:eastAsia="zh-CN"/>
        </w:rPr>
      </w:pPr>
      <w:r>
        <w:rPr>
          <w:rFonts w:hint="eastAsia"/>
          <w:lang w:eastAsia="zh-CN"/>
        </w:rPr>
        <w:t>8</w:t>
      </w:r>
      <w:r w:rsidR="00805226">
        <w:rPr>
          <w:rFonts w:hint="eastAsia"/>
          <w:lang w:eastAsia="zh-CN"/>
        </w:rPr>
        <w:t xml:space="preserve">.3.4.3 </w:t>
      </w:r>
      <w:r w:rsidR="00665D7F" w:rsidRPr="004E614C">
        <w:rPr>
          <w:rFonts w:hint="eastAsia"/>
          <w:lang w:eastAsia="zh-CN"/>
        </w:rPr>
        <w:t>中介效应分析（社会比较策略）</w:t>
      </w:r>
    </w:p>
    <w:p w14:paraId="01E7B417" w14:textId="15F5FE10" w:rsidR="00665D7F" w:rsidRPr="004E614C" w:rsidRDefault="00665D7F" w:rsidP="00153F44">
      <w:pPr>
        <w:pStyle w:val="af3"/>
      </w:pPr>
      <w:r w:rsidRPr="004E614C">
        <w:rPr>
          <w:rFonts w:hint="eastAsia"/>
        </w:rPr>
        <w:t>表</w:t>
      </w:r>
      <w:r w:rsidR="00A42A8C">
        <w:rPr>
          <w:rFonts w:hint="eastAsia"/>
        </w:rPr>
        <w:t>8</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051DC485"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w:t>
      </w:r>
      <w:r w:rsidRPr="004E614C">
        <w:rPr>
          <w:rFonts w:hint="eastAsia"/>
          <w:lang w:eastAsia="zh-CN"/>
        </w:rPr>
        <w:lastRenderedPageBreak/>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000E3370">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2BC71575" w:rsidR="00232A7D" w:rsidRPr="00F33CEC" w:rsidRDefault="0040319B" w:rsidP="00F33CEC">
      <w:pPr>
        <w:pStyle w:val="2"/>
        <w:spacing w:before="180" w:after="180"/>
        <w:rPr>
          <w:lang w:eastAsia="zh-CN"/>
        </w:rPr>
      </w:pPr>
      <w:bookmarkStart w:id="101" w:name="_Toc162629709"/>
      <w:r>
        <w:rPr>
          <w:rFonts w:hint="eastAsia"/>
          <w:lang w:eastAsia="zh-CN"/>
        </w:rPr>
        <w:t>8</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101"/>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35FB94F1"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E5156C">
        <w:rPr>
          <w:lang w:eastAsia="zh-CN"/>
        </w:rPr>
        <w:fldChar w:fldCharType="separate"/>
      </w:r>
      <w:r w:rsidR="00F12EE1">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w:t>
      </w:r>
      <w:r w:rsidR="001027A7">
        <w:rPr>
          <w:rFonts w:hint="eastAsia"/>
          <w:lang w:eastAsia="zh-CN"/>
        </w:rPr>
        <w:lastRenderedPageBreak/>
        <w:t>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246C3F">
          <w:headerReference w:type="default" r:id="rId39"/>
          <w:pgSz w:w="11906" w:h="16838"/>
          <w:pgMar w:top="1440" w:right="1800" w:bottom="1440" w:left="1800" w:header="851" w:footer="992" w:gutter="0"/>
          <w:cols w:space="425"/>
          <w:docGrid w:type="lines" w:linePitch="360"/>
        </w:sectPr>
      </w:pPr>
    </w:p>
    <w:p w14:paraId="3E093A5E" w14:textId="6F738CEC" w:rsidR="00A3755D" w:rsidRDefault="00C96B55" w:rsidP="00634FC0">
      <w:pPr>
        <w:pStyle w:val="1"/>
        <w:spacing w:before="360" w:after="360"/>
        <w:rPr>
          <w:lang w:eastAsia="zh-CN"/>
        </w:rPr>
      </w:pPr>
      <w:bookmarkStart w:id="102" w:name="_Toc162629710"/>
      <w:r w:rsidRPr="00634FC0">
        <w:rPr>
          <w:lang w:eastAsia="zh-CN"/>
        </w:rPr>
        <w:lastRenderedPageBreak/>
        <w:t>第</w:t>
      </w:r>
      <w:r>
        <w:rPr>
          <w:rFonts w:hint="eastAsia"/>
          <w:lang w:eastAsia="zh-CN"/>
        </w:rPr>
        <w:t>九</w:t>
      </w:r>
      <w:r w:rsidRPr="00634FC0">
        <w:rPr>
          <w:lang w:eastAsia="zh-CN"/>
        </w:rPr>
        <w:t>章</w:t>
      </w:r>
      <w:r w:rsidRPr="00634FC0">
        <w:rPr>
          <w:rFonts w:hint="eastAsia"/>
          <w:lang w:eastAsia="zh-CN"/>
        </w:rPr>
        <w:t xml:space="preserve"> </w:t>
      </w:r>
      <w:r>
        <w:rPr>
          <w:rFonts w:hint="eastAsia"/>
          <w:lang w:eastAsia="zh-CN"/>
        </w:rPr>
        <w:t>总</w:t>
      </w:r>
      <w:r w:rsidRPr="00634FC0">
        <w:rPr>
          <w:lang w:eastAsia="zh-CN"/>
        </w:rPr>
        <w:t>讨论</w:t>
      </w:r>
      <w:bookmarkEnd w:id="102"/>
    </w:p>
    <w:p w14:paraId="46817B48" w14:textId="5FF4930E" w:rsidR="00F96FE4" w:rsidRDefault="00F96FE4" w:rsidP="00F0482A">
      <w:pPr>
        <w:rPr>
          <w:lang w:eastAsia="zh-CN"/>
        </w:rPr>
      </w:pPr>
      <w:r>
        <w:rPr>
          <w:lang w:eastAsia="zh-CN"/>
        </w:rPr>
        <w:tab/>
      </w:r>
      <w:r>
        <w:rPr>
          <w:rFonts w:hint="eastAsia"/>
          <w:lang w:eastAsia="zh-CN"/>
        </w:rPr>
        <w:t>社交网络的兴起增加了社会比较发生的可能性。随着人们在社交网络上的活动日益频繁，他们不可避免地会与其他人进行比较。这种比较不仅限于生活方式、外貌或财富等方面，还涉及到社交网络上的人际关系、社会地位和个人成就等。社交网络为人们提供了一个广阔的舞台，让他们展示自己的生活、成就和经历。然而，这也意味着人们会将自己的生活与他人进行比较，尤其是在看到他人发布的照片、状态或成就时。当个体感觉自己的生活不如他人时，这种比较可能导致自我怀疑、焦虑和不安。相反，</w:t>
      </w:r>
      <w:r w:rsidRPr="00F96FE4">
        <w:rPr>
          <w:rFonts w:hint="eastAsia"/>
          <w:lang w:eastAsia="zh-CN"/>
        </w:rPr>
        <w:t>人们</w:t>
      </w:r>
      <w:r>
        <w:rPr>
          <w:rFonts w:hint="eastAsia"/>
          <w:lang w:eastAsia="zh-CN"/>
        </w:rPr>
        <w:t>也</w:t>
      </w:r>
      <w:r w:rsidRPr="00F96FE4">
        <w:rPr>
          <w:rFonts w:hint="eastAsia"/>
          <w:lang w:eastAsia="zh-CN"/>
        </w:rPr>
        <w:t>可能会在社交网络上寻找那些比自己生活更困难、经历更不幸的人。</w:t>
      </w:r>
      <w:r w:rsidR="00F0482A">
        <w:rPr>
          <w:rFonts w:hint="eastAsia"/>
          <w:lang w:eastAsia="zh-CN"/>
        </w:rPr>
        <w:t>本文认为，这样的比较可以给人带来优越感</w:t>
      </w:r>
      <w:r>
        <w:rPr>
          <w:rFonts w:hint="eastAsia"/>
          <w:lang w:eastAsia="zh-CN"/>
        </w:rPr>
        <w:t>。总的来说，社交网络的兴起为社会比较的增加提供了温床，从而影响了人们</w:t>
      </w:r>
      <w:r w:rsidR="00F0482A">
        <w:rPr>
          <w:rFonts w:hint="eastAsia"/>
          <w:lang w:eastAsia="zh-CN"/>
        </w:rPr>
        <w:t>对生活满意度的评价</w:t>
      </w:r>
      <w:r>
        <w:rPr>
          <w:rFonts w:hint="eastAsia"/>
          <w:lang w:eastAsia="zh-CN"/>
        </w:rPr>
        <w:t>。因此，我们需要更加重视社交网络上的社会比较现象，并采取措施来帮助个人更好地应对和管理这种比较带来的压力和影响。</w:t>
      </w:r>
    </w:p>
    <w:p w14:paraId="3DC4F780" w14:textId="302D92AF" w:rsidR="00F0482A" w:rsidRPr="00F96FE4" w:rsidRDefault="00F0482A" w:rsidP="00F0482A">
      <w:pPr>
        <w:rPr>
          <w:lang w:eastAsia="zh-CN"/>
        </w:rPr>
      </w:pPr>
      <w:r>
        <w:rPr>
          <w:lang w:eastAsia="zh-CN"/>
        </w:rPr>
        <w:tab/>
      </w:r>
      <w:r>
        <w:rPr>
          <w:rFonts w:hint="eastAsia"/>
          <w:lang w:eastAsia="zh-CN"/>
        </w:rPr>
        <w:t>如表</w:t>
      </w:r>
      <w:r>
        <w:rPr>
          <w:rFonts w:hint="eastAsia"/>
          <w:lang w:eastAsia="zh-CN"/>
        </w:rPr>
        <w:t>9.1</w:t>
      </w:r>
      <w:r>
        <w:rPr>
          <w:rFonts w:hint="eastAsia"/>
          <w:lang w:eastAsia="zh-CN"/>
        </w:rPr>
        <w:t>所示，本文通过四个研究以检验下述六个假设。在研究二中，本文通过一个元分析，发现社会比较倾向与生活满意度之间仅存在很小的负相关，这佐证了我们的假设</w:t>
      </w:r>
      <w:r>
        <w:rPr>
          <w:rFonts w:hint="eastAsia"/>
          <w:lang w:eastAsia="zh-CN"/>
        </w:rPr>
        <w:t>7</w:t>
      </w:r>
      <w:r>
        <w:rPr>
          <w:rFonts w:hint="eastAsia"/>
          <w:lang w:eastAsia="zh-CN"/>
        </w:rPr>
        <w:t>，即社会比较的确是通过两条方向相反的路径，共同影响人们对于生活满意度的评价。在研究三中，本文操纵了被试社会比较的方向，并发现了一个并列中介模型。具体而言，向上比较经由相对剥夺感的中介，最终会降低人们对生活满意度的评价；向下比较经由感知到的优越感中介，最终会提高人们对生活满意度的评价。</w:t>
      </w:r>
      <w:r w:rsidR="003E050D">
        <w:rPr>
          <w:rFonts w:hint="eastAsia"/>
          <w:lang w:eastAsia="zh-CN"/>
        </w:rPr>
        <w:t>在研究四中，本文引入了一个边际条件——社会比较倾向。本研究发现，只有当社会比较倾向较高时，向下比较才会影响感知到的优越感，并进而提升对生活满意度的评价。而与以往研究不同的是，本研究并没有发现社会比较倾向与向上比较之间的交互作用。在研究五中，本文引入了社会比较策略的概念，以替代社会比较方向。具体而言，在向上比较中，人们越倾向于使用对比策略，则越可能体验到相对剥夺感；而在向下比较中，对比策略的不同，并不会影响感知到的优越感。</w:t>
      </w:r>
    </w:p>
    <w:p w14:paraId="44CFEFAF" w14:textId="51C8B640" w:rsidR="00DA0821" w:rsidRPr="00DA0821" w:rsidRDefault="00DA0821" w:rsidP="00F0482A">
      <w:pPr>
        <w:pStyle w:val="af3"/>
      </w:pPr>
      <w:r>
        <w:rPr>
          <w:rFonts w:hint="eastAsia"/>
        </w:rPr>
        <w:t>表9.1 社会比较与生活满意度的关系总结</w:t>
      </w:r>
    </w:p>
    <w:tbl>
      <w:tblPr>
        <w:tblStyle w:val="a7"/>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846"/>
        <w:gridCol w:w="846"/>
        <w:gridCol w:w="846"/>
        <w:gridCol w:w="846"/>
      </w:tblGrid>
      <w:tr w:rsidR="003E050D" w:rsidRPr="00F0482A" w14:paraId="58DFC00C" w14:textId="77777777" w:rsidTr="00F0482A">
        <w:tc>
          <w:tcPr>
            <w:tcW w:w="0" w:type="auto"/>
            <w:tcBorders>
              <w:top w:val="single" w:sz="8" w:space="0" w:color="auto"/>
              <w:bottom w:val="single" w:sz="4" w:space="0" w:color="auto"/>
            </w:tcBorders>
          </w:tcPr>
          <w:p w14:paraId="27D45CC8" w14:textId="77777777" w:rsidR="003E050D" w:rsidRPr="00F0482A" w:rsidRDefault="003E050D" w:rsidP="00DA0821">
            <w:pPr>
              <w:rPr>
                <w:sz w:val="21"/>
                <w:szCs w:val="20"/>
                <w:lang w:eastAsia="zh-CN"/>
              </w:rPr>
            </w:pPr>
            <w:bookmarkStart w:id="103" w:name="_Toc162629711"/>
            <w:r w:rsidRPr="00F0482A">
              <w:rPr>
                <w:rFonts w:hint="eastAsia"/>
                <w:sz w:val="21"/>
                <w:szCs w:val="20"/>
                <w:lang w:eastAsia="zh-CN"/>
              </w:rPr>
              <w:t>预测路径</w:t>
            </w:r>
          </w:p>
        </w:tc>
        <w:tc>
          <w:tcPr>
            <w:tcW w:w="0" w:type="auto"/>
            <w:tcBorders>
              <w:top w:val="single" w:sz="8" w:space="0" w:color="auto"/>
              <w:bottom w:val="single" w:sz="4" w:space="0" w:color="auto"/>
            </w:tcBorders>
          </w:tcPr>
          <w:p w14:paraId="18F8246C" w14:textId="77777777" w:rsidR="003E050D" w:rsidRPr="00F0482A" w:rsidRDefault="003E050D" w:rsidP="00DA0821">
            <w:pPr>
              <w:rPr>
                <w:sz w:val="21"/>
                <w:szCs w:val="20"/>
                <w:lang w:eastAsia="zh-CN"/>
              </w:rPr>
            </w:pPr>
            <w:r w:rsidRPr="00F0482A">
              <w:rPr>
                <w:rFonts w:hint="eastAsia"/>
                <w:sz w:val="21"/>
                <w:szCs w:val="20"/>
                <w:lang w:eastAsia="zh-CN"/>
              </w:rPr>
              <w:t>研究二</w:t>
            </w:r>
          </w:p>
        </w:tc>
        <w:tc>
          <w:tcPr>
            <w:tcW w:w="0" w:type="auto"/>
            <w:tcBorders>
              <w:top w:val="single" w:sz="8" w:space="0" w:color="auto"/>
              <w:bottom w:val="single" w:sz="4" w:space="0" w:color="auto"/>
            </w:tcBorders>
          </w:tcPr>
          <w:p w14:paraId="029A0CD1" w14:textId="77777777" w:rsidR="003E050D" w:rsidRPr="00F0482A" w:rsidRDefault="003E050D" w:rsidP="00DA0821">
            <w:pPr>
              <w:rPr>
                <w:sz w:val="21"/>
                <w:szCs w:val="20"/>
                <w:lang w:eastAsia="zh-CN"/>
              </w:rPr>
            </w:pPr>
            <w:r w:rsidRPr="00F0482A">
              <w:rPr>
                <w:rFonts w:hint="eastAsia"/>
                <w:sz w:val="21"/>
                <w:szCs w:val="20"/>
                <w:lang w:eastAsia="zh-CN"/>
              </w:rPr>
              <w:t>研究三</w:t>
            </w:r>
          </w:p>
        </w:tc>
        <w:tc>
          <w:tcPr>
            <w:tcW w:w="0" w:type="auto"/>
            <w:tcBorders>
              <w:top w:val="single" w:sz="8" w:space="0" w:color="auto"/>
              <w:bottom w:val="single" w:sz="4" w:space="0" w:color="auto"/>
            </w:tcBorders>
          </w:tcPr>
          <w:p w14:paraId="6AEA6FA3" w14:textId="77777777" w:rsidR="003E050D" w:rsidRPr="00F0482A" w:rsidRDefault="003E050D" w:rsidP="00DA0821">
            <w:pPr>
              <w:rPr>
                <w:sz w:val="21"/>
                <w:szCs w:val="20"/>
                <w:lang w:eastAsia="zh-CN"/>
              </w:rPr>
            </w:pPr>
            <w:r w:rsidRPr="00F0482A">
              <w:rPr>
                <w:rFonts w:hint="eastAsia"/>
                <w:sz w:val="21"/>
                <w:szCs w:val="20"/>
                <w:lang w:eastAsia="zh-CN"/>
              </w:rPr>
              <w:t>研究四</w:t>
            </w:r>
          </w:p>
        </w:tc>
        <w:tc>
          <w:tcPr>
            <w:tcW w:w="0" w:type="auto"/>
            <w:tcBorders>
              <w:top w:val="single" w:sz="8" w:space="0" w:color="auto"/>
              <w:bottom w:val="single" w:sz="4" w:space="0" w:color="auto"/>
            </w:tcBorders>
          </w:tcPr>
          <w:p w14:paraId="3EC9A585" w14:textId="77777777" w:rsidR="003E050D" w:rsidRPr="00F0482A" w:rsidRDefault="003E050D" w:rsidP="00DA0821">
            <w:pPr>
              <w:rPr>
                <w:sz w:val="21"/>
                <w:szCs w:val="20"/>
                <w:lang w:eastAsia="zh-CN"/>
              </w:rPr>
            </w:pPr>
            <w:r w:rsidRPr="00F0482A">
              <w:rPr>
                <w:rFonts w:hint="eastAsia"/>
                <w:sz w:val="21"/>
                <w:szCs w:val="20"/>
                <w:lang w:eastAsia="zh-CN"/>
              </w:rPr>
              <w:t>研究五</w:t>
            </w:r>
          </w:p>
        </w:tc>
      </w:tr>
      <w:tr w:rsidR="003E050D" w:rsidRPr="00F0482A" w14:paraId="6D59AB5C" w14:textId="77777777" w:rsidTr="00F0482A">
        <w:tc>
          <w:tcPr>
            <w:tcW w:w="0" w:type="auto"/>
            <w:tcBorders>
              <w:top w:val="single" w:sz="4" w:space="0" w:color="auto"/>
            </w:tcBorders>
          </w:tcPr>
          <w:p w14:paraId="1AD7794F" w14:textId="77777777" w:rsidR="003E050D" w:rsidRPr="00F0482A" w:rsidRDefault="003E050D" w:rsidP="00DA0821">
            <w:pPr>
              <w:rPr>
                <w:sz w:val="21"/>
                <w:szCs w:val="20"/>
                <w:lang w:eastAsia="zh-CN"/>
              </w:rPr>
            </w:pPr>
            <w:r w:rsidRPr="00F0482A">
              <w:rPr>
                <w:rFonts w:hint="eastAsia"/>
                <w:sz w:val="21"/>
                <w:szCs w:val="20"/>
                <w:lang w:eastAsia="zh-CN"/>
              </w:rPr>
              <w:t>向上比较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相对剥夺感</w:t>
            </w:r>
            <w:r w:rsidRPr="00F0482A">
              <w:rPr>
                <w:rFonts w:hint="eastAsia"/>
                <w:sz w:val="21"/>
                <w:szCs w:val="20"/>
                <w:lang w:eastAsia="zh-CN"/>
              </w:rPr>
              <w:t>(H1)</w:t>
            </w:r>
          </w:p>
        </w:tc>
        <w:tc>
          <w:tcPr>
            <w:tcW w:w="0" w:type="auto"/>
            <w:tcBorders>
              <w:top w:val="single" w:sz="4" w:space="0" w:color="auto"/>
            </w:tcBorders>
          </w:tcPr>
          <w:p w14:paraId="57558338" w14:textId="77777777" w:rsidR="003E050D" w:rsidRPr="00F0482A" w:rsidRDefault="003E050D" w:rsidP="00DA0821">
            <w:pPr>
              <w:rPr>
                <w:sz w:val="21"/>
                <w:szCs w:val="20"/>
                <w:lang w:eastAsia="zh-CN"/>
              </w:rPr>
            </w:pPr>
          </w:p>
        </w:tc>
        <w:tc>
          <w:tcPr>
            <w:tcW w:w="0" w:type="auto"/>
            <w:tcBorders>
              <w:top w:val="single" w:sz="4" w:space="0" w:color="auto"/>
            </w:tcBorders>
          </w:tcPr>
          <w:p w14:paraId="0697EC0A"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Borders>
              <w:top w:val="single" w:sz="4" w:space="0" w:color="auto"/>
            </w:tcBorders>
          </w:tcPr>
          <w:p w14:paraId="0D46F64E"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Borders>
              <w:top w:val="single" w:sz="4" w:space="0" w:color="auto"/>
            </w:tcBorders>
          </w:tcPr>
          <w:p w14:paraId="7663CA6D"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1802EBC6" w14:textId="77777777" w:rsidTr="00F0482A">
        <w:tc>
          <w:tcPr>
            <w:tcW w:w="0" w:type="auto"/>
          </w:tcPr>
          <w:p w14:paraId="240FDAB1" w14:textId="77777777" w:rsidR="003E050D" w:rsidRPr="00F0482A" w:rsidRDefault="003E050D" w:rsidP="00DA0821">
            <w:pPr>
              <w:rPr>
                <w:sz w:val="21"/>
                <w:szCs w:val="20"/>
                <w:lang w:eastAsia="zh-CN"/>
              </w:rPr>
            </w:pPr>
            <w:r w:rsidRPr="00F0482A">
              <w:rPr>
                <w:rFonts w:hint="eastAsia"/>
                <w:sz w:val="21"/>
                <w:szCs w:val="20"/>
                <w:lang w:eastAsia="zh-CN"/>
              </w:rPr>
              <w:t>向上比较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相对剥夺感</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生活满意度</w:t>
            </w:r>
            <w:r w:rsidRPr="00F0482A">
              <w:rPr>
                <w:rFonts w:hint="eastAsia"/>
                <w:sz w:val="21"/>
                <w:szCs w:val="20"/>
                <w:lang w:eastAsia="zh-CN"/>
              </w:rPr>
              <w:t>(H2)</w:t>
            </w:r>
          </w:p>
        </w:tc>
        <w:tc>
          <w:tcPr>
            <w:tcW w:w="0" w:type="auto"/>
          </w:tcPr>
          <w:p w14:paraId="0F456BEE" w14:textId="77777777" w:rsidR="003E050D" w:rsidRPr="00F0482A" w:rsidRDefault="003E050D" w:rsidP="00DA0821">
            <w:pPr>
              <w:rPr>
                <w:sz w:val="21"/>
                <w:szCs w:val="20"/>
                <w:lang w:eastAsia="zh-CN"/>
              </w:rPr>
            </w:pPr>
          </w:p>
        </w:tc>
        <w:tc>
          <w:tcPr>
            <w:tcW w:w="0" w:type="auto"/>
          </w:tcPr>
          <w:p w14:paraId="754A42B4"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3CEDEAE7"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0E596EF8"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5E08C364" w14:textId="77777777" w:rsidTr="00F0482A">
        <w:tc>
          <w:tcPr>
            <w:tcW w:w="0" w:type="auto"/>
          </w:tcPr>
          <w:p w14:paraId="431BCFF0" w14:textId="77777777" w:rsidR="003E050D" w:rsidRPr="00F0482A" w:rsidRDefault="003E050D" w:rsidP="00DA0821">
            <w:pPr>
              <w:rPr>
                <w:sz w:val="21"/>
                <w:szCs w:val="20"/>
                <w:lang w:eastAsia="zh-CN"/>
              </w:rPr>
            </w:pPr>
            <w:r w:rsidRPr="00F0482A">
              <w:rPr>
                <w:rFonts w:hint="eastAsia"/>
                <w:sz w:val="21"/>
                <w:szCs w:val="20"/>
                <w:lang w:eastAsia="zh-CN"/>
              </w:rPr>
              <w:lastRenderedPageBreak/>
              <w:t>向下比较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感知到的优越感</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生活满意度</w:t>
            </w:r>
            <w:r w:rsidRPr="00F0482A">
              <w:rPr>
                <w:rFonts w:hint="eastAsia"/>
                <w:sz w:val="21"/>
                <w:szCs w:val="20"/>
                <w:lang w:eastAsia="zh-CN"/>
              </w:rPr>
              <w:t>(H3)</w:t>
            </w:r>
          </w:p>
        </w:tc>
        <w:tc>
          <w:tcPr>
            <w:tcW w:w="0" w:type="auto"/>
          </w:tcPr>
          <w:p w14:paraId="1D050F31" w14:textId="77777777" w:rsidR="003E050D" w:rsidRPr="00F0482A" w:rsidRDefault="003E050D" w:rsidP="00DA0821">
            <w:pPr>
              <w:rPr>
                <w:sz w:val="21"/>
                <w:szCs w:val="20"/>
                <w:lang w:eastAsia="zh-CN"/>
              </w:rPr>
            </w:pPr>
          </w:p>
        </w:tc>
        <w:tc>
          <w:tcPr>
            <w:tcW w:w="0" w:type="auto"/>
          </w:tcPr>
          <w:p w14:paraId="66249EF1"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25F28315"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639B75F2"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3C8F64A0" w14:textId="77777777" w:rsidTr="00F0482A">
        <w:tc>
          <w:tcPr>
            <w:tcW w:w="0" w:type="auto"/>
          </w:tcPr>
          <w:p w14:paraId="113CC48C" w14:textId="77777777" w:rsidR="003E050D" w:rsidRPr="00F0482A" w:rsidRDefault="003E050D" w:rsidP="00DA0821">
            <w:pPr>
              <w:rPr>
                <w:sz w:val="21"/>
                <w:szCs w:val="20"/>
                <w:lang w:eastAsia="zh-CN"/>
              </w:rPr>
            </w:pPr>
            <w:r w:rsidRPr="00F0482A">
              <w:rPr>
                <w:rFonts w:hint="eastAsia"/>
                <w:sz w:val="21"/>
                <w:szCs w:val="20"/>
                <w:lang w:eastAsia="zh-CN"/>
              </w:rPr>
              <w:t>向下比较</w:t>
            </w:r>
            <w:r w:rsidRPr="00F0482A">
              <w:rPr>
                <w:rFonts w:hint="eastAsia"/>
                <w:sz w:val="21"/>
                <w:szCs w:val="20"/>
                <w:lang w:eastAsia="zh-CN"/>
              </w:rPr>
              <w:t xml:space="preserve"> </w:t>
            </w:r>
            <w:r w:rsidRPr="00F0482A">
              <w:rPr>
                <w:rFonts w:hint="eastAsia"/>
                <w:sz w:val="21"/>
                <w:szCs w:val="20"/>
                <w:lang w:eastAsia="zh-CN"/>
              </w:rPr>
              <w:t>→感知到的优越感→</w:t>
            </w:r>
            <w:r w:rsidRPr="00F0482A">
              <w:rPr>
                <w:rFonts w:hint="eastAsia"/>
                <w:sz w:val="21"/>
                <w:szCs w:val="20"/>
                <w:lang w:eastAsia="zh-CN"/>
              </w:rPr>
              <w:t xml:space="preserve"> </w:t>
            </w:r>
            <w:r w:rsidRPr="00F0482A">
              <w:rPr>
                <w:rFonts w:hint="eastAsia"/>
                <w:sz w:val="21"/>
                <w:szCs w:val="20"/>
                <w:lang w:eastAsia="zh-CN"/>
              </w:rPr>
              <w:t>生活满意度</w:t>
            </w:r>
            <w:r w:rsidRPr="00F0482A">
              <w:rPr>
                <w:rFonts w:hint="eastAsia"/>
                <w:sz w:val="21"/>
                <w:szCs w:val="20"/>
                <w:lang w:eastAsia="zh-CN"/>
              </w:rPr>
              <w:t>(H4)</w:t>
            </w:r>
          </w:p>
        </w:tc>
        <w:tc>
          <w:tcPr>
            <w:tcW w:w="0" w:type="auto"/>
          </w:tcPr>
          <w:p w14:paraId="634CF3F1" w14:textId="77777777" w:rsidR="003E050D" w:rsidRPr="00F0482A" w:rsidRDefault="003E050D" w:rsidP="00DA0821">
            <w:pPr>
              <w:rPr>
                <w:sz w:val="21"/>
                <w:szCs w:val="20"/>
                <w:lang w:eastAsia="zh-CN"/>
              </w:rPr>
            </w:pPr>
          </w:p>
        </w:tc>
        <w:tc>
          <w:tcPr>
            <w:tcW w:w="0" w:type="auto"/>
          </w:tcPr>
          <w:p w14:paraId="1A375086"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5718F4B4"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737076ED"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6A4C4620" w14:textId="77777777" w:rsidTr="00F0482A">
        <w:tc>
          <w:tcPr>
            <w:tcW w:w="0" w:type="auto"/>
          </w:tcPr>
          <w:p w14:paraId="641411C9" w14:textId="77777777" w:rsidR="003E050D" w:rsidRPr="00F0482A" w:rsidRDefault="003E050D" w:rsidP="00DA0821">
            <w:pPr>
              <w:rPr>
                <w:sz w:val="21"/>
                <w:szCs w:val="20"/>
                <w:lang w:eastAsia="zh-CN"/>
              </w:rPr>
            </w:pPr>
            <w:r w:rsidRPr="00F0482A">
              <w:rPr>
                <w:rFonts w:hint="eastAsia"/>
                <w:sz w:val="21"/>
                <w:szCs w:val="20"/>
                <w:lang w:eastAsia="zh-CN"/>
              </w:rPr>
              <w:t>向上比较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社会比较倾向</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相对剥夺感</w:t>
            </w:r>
            <w:r w:rsidRPr="00F0482A">
              <w:rPr>
                <w:rFonts w:hint="eastAsia"/>
                <w:sz w:val="21"/>
                <w:szCs w:val="20"/>
                <w:lang w:eastAsia="zh-CN"/>
              </w:rPr>
              <w:t>(H5a)</w:t>
            </w:r>
          </w:p>
        </w:tc>
        <w:tc>
          <w:tcPr>
            <w:tcW w:w="0" w:type="auto"/>
          </w:tcPr>
          <w:p w14:paraId="70FB26AE" w14:textId="77777777" w:rsidR="003E050D" w:rsidRPr="00F0482A" w:rsidRDefault="003E050D" w:rsidP="00DA0821">
            <w:pPr>
              <w:rPr>
                <w:sz w:val="21"/>
                <w:szCs w:val="20"/>
                <w:lang w:eastAsia="zh-CN"/>
              </w:rPr>
            </w:pPr>
          </w:p>
        </w:tc>
        <w:tc>
          <w:tcPr>
            <w:tcW w:w="0" w:type="auto"/>
          </w:tcPr>
          <w:p w14:paraId="6E07D92B"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3E233F7B"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69472B12"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69D70BDC" w14:textId="77777777" w:rsidTr="00F0482A">
        <w:tc>
          <w:tcPr>
            <w:tcW w:w="0" w:type="auto"/>
          </w:tcPr>
          <w:p w14:paraId="0B2B2BBF" w14:textId="77777777" w:rsidR="003E050D" w:rsidRPr="00F0482A" w:rsidRDefault="003E050D" w:rsidP="00DA0821">
            <w:pPr>
              <w:rPr>
                <w:sz w:val="21"/>
                <w:szCs w:val="20"/>
                <w:lang w:eastAsia="zh-CN"/>
              </w:rPr>
            </w:pPr>
            <w:r w:rsidRPr="00F0482A">
              <w:rPr>
                <w:rFonts w:hint="eastAsia"/>
                <w:sz w:val="21"/>
                <w:szCs w:val="20"/>
                <w:lang w:eastAsia="zh-CN"/>
              </w:rPr>
              <w:t>向下比较</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社会比较倾向</w:t>
            </w:r>
            <w:r w:rsidRPr="00F0482A">
              <w:rPr>
                <w:rFonts w:hint="eastAsia"/>
                <w:sz w:val="21"/>
                <w:szCs w:val="20"/>
                <w:lang w:eastAsia="zh-CN"/>
              </w:rPr>
              <w:t xml:space="preserve"> </w:t>
            </w:r>
            <w:r w:rsidRPr="00F0482A">
              <w:rPr>
                <w:rFonts w:hint="eastAsia"/>
                <w:sz w:val="21"/>
                <w:szCs w:val="20"/>
                <w:lang w:eastAsia="zh-CN"/>
              </w:rPr>
              <w:t>→</w:t>
            </w:r>
            <w:r w:rsidRPr="00F0482A">
              <w:rPr>
                <w:rFonts w:hint="eastAsia"/>
                <w:sz w:val="21"/>
                <w:szCs w:val="20"/>
                <w:lang w:eastAsia="zh-CN"/>
              </w:rPr>
              <w:t xml:space="preserve"> </w:t>
            </w:r>
            <w:r w:rsidRPr="00F0482A">
              <w:rPr>
                <w:rFonts w:hint="eastAsia"/>
                <w:sz w:val="21"/>
                <w:szCs w:val="20"/>
                <w:lang w:eastAsia="zh-CN"/>
              </w:rPr>
              <w:t>感知到的优越感</w:t>
            </w:r>
            <w:r w:rsidRPr="00F0482A">
              <w:rPr>
                <w:rFonts w:hint="eastAsia"/>
                <w:sz w:val="21"/>
                <w:szCs w:val="20"/>
                <w:lang w:eastAsia="zh-CN"/>
              </w:rPr>
              <w:t>(H5b)</w:t>
            </w:r>
          </w:p>
        </w:tc>
        <w:tc>
          <w:tcPr>
            <w:tcW w:w="0" w:type="auto"/>
          </w:tcPr>
          <w:p w14:paraId="1239E401" w14:textId="77777777" w:rsidR="003E050D" w:rsidRPr="00F0482A" w:rsidRDefault="003E050D" w:rsidP="00DA0821">
            <w:pPr>
              <w:rPr>
                <w:sz w:val="21"/>
                <w:szCs w:val="20"/>
                <w:lang w:eastAsia="zh-CN"/>
              </w:rPr>
            </w:pPr>
          </w:p>
        </w:tc>
        <w:tc>
          <w:tcPr>
            <w:tcW w:w="0" w:type="auto"/>
          </w:tcPr>
          <w:p w14:paraId="51ECB4E2"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00E416A0"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4944A768"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6183404E" w14:textId="77777777" w:rsidTr="00F0482A">
        <w:tc>
          <w:tcPr>
            <w:tcW w:w="0" w:type="auto"/>
          </w:tcPr>
          <w:p w14:paraId="79EEDC5F" w14:textId="77777777" w:rsidR="003E050D" w:rsidRPr="00F0482A" w:rsidRDefault="003E050D" w:rsidP="00DA0821">
            <w:pPr>
              <w:rPr>
                <w:sz w:val="21"/>
                <w:szCs w:val="20"/>
                <w:lang w:eastAsia="zh-CN"/>
              </w:rPr>
            </w:pPr>
            <w:r w:rsidRPr="00F0482A">
              <w:rPr>
                <w:rFonts w:hint="eastAsia"/>
                <w:sz w:val="21"/>
                <w:szCs w:val="20"/>
                <w:lang w:eastAsia="zh-CN"/>
              </w:rPr>
              <w:t>向上对比</w:t>
            </w:r>
            <w:r w:rsidRPr="00F0482A">
              <w:rPr>
                <w:rFonts w:hint="eastAsia"/>
                <w:sz w:val="21"/>
                <w:szCs w:val="20"/>
                <w:lang w:eastAsia="zh-CN"/>
              </w:rPr>
              <w:t>(</w:t>
            </w:r>
            <w:r w:rsidRPr="00F0482A">
              <w:rPr>
                <w:rFonts w:hint="eastAsia"/>
                <w:sz w:val="21"/>
                <w:szCs w:val="20"/>
                <w:lang w:eastAsia="zh-CN"/>
              </w:rPr>
              <w:t>向上认同</w:t>
            </w:r>
            <w:r w:rsidRPr="00F0482A">
              <w:rPr>
                <w:rFonts w:hint="eastAsia"/>
                <w:sz w:val="21"/>
                <w:szCs w:val="20"/>
                <w:lang w:eastAsia="zh-CN"/>
              </w:rPr>
              <w:t>)</w:t>
            </w:r>
            <w:r w:rsidRPr="00F0482A">
              <w:rPr>
                <w:rFonts w:hint="eastAsia"/>
                <w:sz w:val="21"/>
                <w:szCs w:val="20"/>
                <w:lang w:eastAsia="zh-CN"/>
              </w:rPr>
              <w:t>→相对剥夺感</w:t>
            </w:r>
            <w:r w:rsidRPr="00F0482A">
              <w:rPr>
                <w:rFonts w:hint="eastAsia"/>
                <w:sz w:val="21"/>
                <w:szCs w:val="20"/>
                <w:lang w:eastAsia="zh-CN"/>
              </w:rPr>
              <w:t>(H6a)</w:t>
            </w:r>
          </w:p>
        </w:tc>
        <w:tc>
          <w:tcPr>
            <w:tcW w:w="0" w:type="auto"/>
          </w:tcPr>
          <w:p w14:paraId="5B892677" w14:textId="77777777" w:rsidR="003E050D" w:rsidRPr="00F0482A" w:rsidRDefault="003E050D" w:rsidP="00DA0821">
            <w:pPr>
              <w:rPr>
                <w:sz w:val="21"/>
                <w:szCs w:val="20"/>
                <w:lang w:eastAsia="zh-CN"/>
              </w:rPr>
            </w:pPr>
          </w:p>
        </w:tc>
        <w:tc>
          <w:tcPr>
            <w:tcW w:w="0" w:type="auto"/>
          </w:tcPr>
          <w:p w14:paraId="37958A1C"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7EE016B4"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75D402FB"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24F8F08E" w14:textId="77777777" w:rsidTr="00F0482A">
        <w:tc>
          <w:tcPr>
            <w:tcW w:w="0" w:type="auto"/>
          </w:tcPr>
          <w:p w14:paraId="0346EA8C" w14:textId="77777777" w:rsidR="003E050D" w:rsidRPr="00F0482A" w:rsidRDefault="003E050D" w:rsidP="00DA0821">
            <w:pPr>
              <w:rPr>
                <w:sz w:val="21"/>
                <w:szCs w:val="20"/>
                <w:lang w:eastAsia="zh-CN"/>
              </w:rPr>
            </w:pPr>
            <w:r w:rsidRPr="00F0482A">
              <w:rPr>
                <w:rFonts w:hint="eastAsia"/>
                <w:sz w:val="21"/>
                <w:szCs w:val="20"/>
                <w:lang w:eastAsia="zh-CN"/>
              </w:rPr>
              <w:t>向下对比</w:t>
            </w:r>
            <w:r w:rsidRPr="00F0482A">
              <w:rPr>
                <w:rFonts w:hint="eastAsia"/>
                <w:sz w:val="21"/>
                <w:szCs w:val="20"/>
                <w:lang w:eastAsia="zh-CN"/>
              </w:rPr>
              <w:t>(</w:t>
            </w:r>
            <w:r w:rsidRPr="00F0482A">
              <w:rPr>
                <w:rFonts w:hint="eastAsia"/>
                <w:sz w:val="21"/>
                <w:szCs w:val="20"/>
                <w:lang w:eastAsia="zh-CN"/>
              </w:rPr>
              <w:t>向下认同</w:t>
            </w:r>
            <w:r w:rsidRPr="00F0482A">
              <w:rPr>
                <w:rFonts w:hint="eastAsia"/>
                <w:sz w:val="21"/>
                <w:szCs w:val="20"/>
                <w:lang w:eastAsia="zh-CN"/>
              </w:rPr>
              <w:t>)</w:t>
            </w:r>
            <w:r w:rsidRPr="00F0482A">
              <w:rPr>
                <w:rFonts w:hint="eastAsia"/>
                <w:sz w:val="21"/>
                <w:szCs w:val="20"/>
                <w:lang w:eastAsia="zh-CN"/>
              </w:rPr>
              <w:t>→感知到的优越感</w:t>
            </w:r>
            <w:r w:rsidRPr="00F0482A">
              <w:rPr>
                <w:rFonts w:hint="eastAsia"/>
                <w:sz w:val="21"/>
                <w:szCs w:val="20"/>
                <w:lang w:eastAsia="zh-CN"/>
              </w:rPr>
              <w:t>(H6b)</w:t>
            </w:r>
          </w:p>
        </w:tc>
        <w:tc>
          <w:tcPr>
            <w:tcW w:w="0" w:type="auto"/>
          </w:tcPr>
          <w:p w14:paraId="52A0BA26" w14:textId="77777777" w:rsidR="003E050D" w:rsidRPr="00F0482A" w:rsidRDefault="003E050D" w:rsidP="00DA0821">
            <w:pPr>
              <w:rPr>
                <w:sz w:val="21"/>
                <w:szCs w:val="20"/>
                <w:lang w:eastAsia="zh-CN"/>
              </w:rPr>
            </w:pPr>
          </w:p>
        </w:tc>
        <w:tc>
          <w:tcPr>
            <w:tcW w:w="0" w:type="auto"/>
          </w:tcPr>
          <w:p w14:paraId="7B1233F9"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0460C515"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0F756038" w14:textId="77777777" w:rsidR="003E050D" w:rsidRPr="00F0482A" w:rsidRDefault="003E050D" w:rsidP="00DA0821">
            <w:pPr>
              <w:rPr>
                <w:sz w:val="21"/>
                <w:szCs w:val="20"/>
                <w:lang w:eastAsia="zh-CN"/>
              </w:rPr>
            </w:pPr>
            <w:r w:rsidRPr="00F0482A">
              <w:rPr>
                <w:rFonts w:hint="eastAsia"/>
                <w:sz w:val="21"/>
                <w:szCs w:val="20"/>
                <w:lang w:eastAsia="zh-CN"/>
              </w:rPr>
              <w:t>×</w:t>
            </w:r>
          </w:p>
        </w:tc>
      </w:tr>
      <w:tr w:rsidR="003E050D" w:rsidRPr="00F0482A" w14:paraId="06C0CC84" w14:textId="77777777" w:rsidTr="00F0482A">
        <w:tc>
          <w:tcPr>
            <w:tcW w:w="0" w:type="auto"/>
          </w:tcPr>
          <w:p w14:paraId="7D313181" w14:textId="77777777" w:rsidR="003E050D" w:rsidRPr="00F0482A" w:rsidRDefault="003E050D" w:rsidP="00DA0821">
            <w:pPr>
              <w:rPr>
                <w:sz w:val="21"/>
                <w:szCs w:val="20"/>
                <w:lang w:eastAsia="zh-CN"/>
              </w:rPr>
            </w:pPr>
            <w:r w:rsidRPr="00F0482A">
              <w:rPr>
                <w:rFonts w:hint="eastAsia"/>
                <w:sz w:val="21"/>
                <w:szCs w:val="20"/>
                <w:lang w:eastAsia="zh-CN"/>
              </w:rPr>
              <w:t>社会比较倾向</w:t>
            </w:r>
            <w:r>
              <w:rPr>
                <w:rFonts w:hint="eastAsia"/>
                <w:sz w:val="21"/>
                <w:szCs w:val="20"/>
                <w:lang w:eastAsia="zh-CN"/>
              </w:rPr>
              <w:t xml:space="preserve"> &lt;</w:t>
            </w:r>
            <w:r w:rsidRPr="00F0482A">
              <w:rPr>
                <w:rFonts w:hint="eastAsia"/>
                <w:sz w:val="21"/>
                <w:szCs w:val="20"/>
                <w:lang w:eastAsia="zh-CN"/>
              </w:rPr>
              <w:t>---</w:t>
            </w:r>
            <w:r>
              <w:rPr>
                <w:rFonts w:hint="eastAsia"/>
                <w:sz w:val="21"/>
                <w:szCs w:val="20"/>
                <w:lang w:eastAsia="zh-CN"/>
              </w:rPr>
              <w:t xml:space="preserve">&gt; </w:t>
            </w:r>
            <w:r w:rsidRPr="00F0482A">
              <w:rPr>
                <w:rFonts w:hint="eastAsia"/>
                <w:sz w:val="21"/>
                <w:szCs w:val="20"/>
                <w:lang w:eastAsia="zh-CN"/>
              </w:rPr>
              <w:t>生活满意度</w:t>
            </w:r>
            <w:r w:rsidRPr="00F0482A">
              <w:rPr>
                <w:rFonts w:hint="eastAsia"/>
                <w:sz w:val="21"/>
                <w:szCs w:val="20"/>
                <w:lang w:eastAsia="zh-CN"/>
              </w:rPr>
              <w:t>(H7)</w:t>
            </w:r>
          </w:p>
        </w:tc>
        <w:tc>
          <w:tcPr>
            <w:tcW w:w="0" w:type="auto"/>
          </w:tcPr>
          <w:p w14:paraId="63450B5C" w14:textId="77777777" w:rsidR="003E050D" w:rsidRPr="00F0482A" w:rsidRDefault="003E050D" w:rsidP="00DA0821">
            <w:pPr>
              <w:rPr>
                <w:sz w:val="21"/>
                <w:szCs w:val="20"/>
                <w:lang w:eastAsia="zh-CN"/>
              </w:rPr>
            </w:pPr>
            <w:r w:rsidRPr="00F0482A">
              <w:rPr>
                <w:rFonts w:hint="eastAsia"/>
                <w:sz w:val="21"/>
                <w:szCs w:val="20"/>
                <w:lang w:eastAsia="zh-CN"/>
              </w:rPr>
              <w:t>√</w:t>
            </w:r>
          </w:p>
        </w:tc>
        <w:tc>
          <w:tcPr>
            <w:tcW w:w="0" w:type="auto"/>
          </w:tcPr>
          <w:p w14:paraId="6AD1BF08" w14:textId="77777777" w:rsidR="003E050D" w:rsidRPr="00F0482A" w:rsidRDefault="003E050D" w:rsidP="00DA0821">
            <w:pPr>
              <w:rPr>
                <w:sz w:val="21"/>
                <w:szCs w:val="20"/>
                <w:lang w:eastAsia="zh-CN"/>
              </w:rPr>
            </w:pPr>
            <w:r>
              <w:rPr>
                <w:rFonts w:hint="eastAsia"/>
                <w:sz w:val="21"/>
                <w:szCs w:val="20"/>
                <w:lang w:eastAsia="zh-CN"/>
              </w:rPr>
              <w:t>/</w:t>
            </w:r>
          </w:p>
        </w:tc>
        <w:tc>
          <w:tcPr>
            <w:tcW w:w="0" w:type="auto"/>
          </w:tcPr>
          <w:p w14:paraId="0B9A845B" w14:textId="77777777" w:rsidR="003E050D" w:rsidRPr="00F0482A" w:rsidRDefault="003E050D" w:rsidP="00DA0821">
            <w:pPr>
              <w:rPr>
                <w:sz w:val="21"/>
                <w:szCs w:val="20"/>
                <w:lang w:eastAsia="zh-CN"/>
              </w:rPr>
            </w:pPr>
            <w:r>
              <w:rPr>
                <w:rFonts w:hint="eastAsia"/>
                <w:sz w:val="21"/>
                <w:szCs w:val="20"/>
                <w:lang w:eastAsia="zh-CN"/>
              </w:rPr>
              <w:t>/</w:t>
            </w:r>
          </w:p>
        </w:tc>
        <w:tc>
          <w:tcPr>
            <w:tcW w:w="0" w:type="auto"/>
          </w:tcPr>
          <w:p w14:paraId="41D440A5" w14:textId="77777777" w:rsidR="003E050D" w:rsidRPr="00F0482A" w:rsidRDefault="003E050D" w:rsidP="00DA0821">
            <w:pPr>
              <w:rPr>
                <w:sz w:val="21"/>
                <w:szCs w:val="20"/>
                <w:lang w:eastAsia="zh-CN"/>
              </w:rPr>
            </w:pPr>
            <w:r>
              <w:rPr>
                <w:rFonts w:hint="eastAsia"/>
                <w:sz w:val="21"/>
                <w:szCs w:val="20"/>
                <w:lang w:eastAsia="zh-CN"/>
              </w:rPr>
              <w:t>/</w:t>
            </w:r>
          </w:p>
        </w:tc>
      </w:tr>
    </w:tbl>
    <w:p w14:paraId="2D729DE0" w14:textId="77777777" w:rsidR="003E050D" w:rsidRDefault="003E050D" w:rsidP="00536645">
      <w:pPr>
        <w:rPr>
          <w:lang w:eastAsia="zh-CN"/>
        </w:rPr>
      </w:pPr>
    </w:p>
    <w:p w14:paraId="458A45F2" w14:textId="192E7D52" w:rsidR="00331E7F" w:rsidRDefault="00331E7F" w:rsidP="00F33CEC">
      <w:pPr>
        <w:pStyle w:val="2"/>
        <w:spacing w:before="180" w:after="180"/>
        <w:rPr>
          <w:lang w:eastAsia="zh-CN"/>
        </w:rPr>
      </w:pPr>
      <w:r>
        <w:rPr>
          <w:rFonts w:hint="eastAsia"/>
          <w:lang w:eastAsia="zh-CN"/>
        </w:rPr>
        <w:t>9.1理论贡献</w:t>
      </w:r>
    </w:p>
    <w:p w14:paraId="211F5D83" w14:textId="1CCBF9A9" w:rsidR="003E050D" w:rsidRPr="00F33CEC" w:rsidRDefault="003E050D" w:rsidP="00331E7F">
      <w:pPr>
        <w:pStyle w:val="3"/>
        <w:spacing w:before="180" w:after="180"/>
        <w:rPr>
          <w:lang w:eastAsia="zh-CN"/>
        </w:rPr>
      </w:pPr>
      <w:r>
        <w:rPr>
          <w:rFonts w:hint="eastAsia"/>
          <w:lang w:eastAsia="zh-CN"/>
        </w:rPr>
        <w:t>9</w:t>
      </w:r>
      <w:r w:rsidRPr="00F33CEC">
        <w:rPr>
          <w:lang w:eastAsia="zh-CN"/>
        </w:rPr>
        <w:t>.</w:t>
      </w:r>
      <w:r>
        <w:rPr>
          <w:lang w:eastAsia="zh-CN"/>
        </w:rPr>
        <w:t>1</w:t>
      </w:r>
      <w:r w:rsidR="00331E7F">
        <w:rPr>
          <w:rFonts w:hint="eastAsia"/>
          <w:lang w:eastAsia="zh-CN"/>
        </w:rPr>
        <w:t>.1</w:t>
      </w:r>
      <w:r w:rsidRPr="00F33CEC">
        <w:rPr>
          <w:lang w:eastAsia="zh-CN"/>
        </w:rPr>
        <w:t xml:space="preserve"> </w:t>
      </w:r>
      <w:bookmarkEnd w:id="103"/>
      <w:r>
        <w:rPr>
          <w:rFonts w:hint="eastAsia"/>
          <w:lang w:eastAsia="zh-CN"/>
        </w:rPr>
        <w:t>以往研究对向下比较的忽视</w:t>
      </w:r>
    </w:p>
    <w:p w14:paraId="7B19D5FC" w14:textId="26139521" w:rsidR="003E050D" w:rsidRDefault="003E050D" w:rsidP="00331E7F">
      <w:pPr>
        <w:ind w:firstLineChars="200" w:firstLine="480"/>
        <w:rPr>
          <w:lang w:eastAsia="zh-CN"/>
        </w:rPr>
      </w:pPr>
      <w:r>
        <w:rPr>
          <w:rFonts w:hint="eastAsia"/>
          <w:lang w:eastAsia="zh-CN"/>
        </w:rPr>
        <w:t>传统上，研究者们通常关注于社会比较中的向上比较，即人们与那些比自己更优越或更成功的人进行比较。</w:t>
      </w:r>
      <w:r w:rsidR="00331E7F" w:rsidRPr="00331E7F">
        <w:rPr>
          <w:rFonts w:hint="eastAsia"/>
          <w:lang w:eastAsia="zh-CN"/>
        </w:rPr>
        <w:t>这些研究通常使用嫉妒、自尊降低等变量来解释向上比较给人带来的负面影响</w:t>
      </w:r>
      <w:r w:rsidR="00331E7F">
        <w:rPr>
          <w:rFonts w:hint="eastAsia"/>
          <w:lang w:eastAsia="zh-CN"/>
        </w:rPr>
        <w:t>。</w:t>
      </w:r>
      <w:r>
        <w:rPr>
          <w:rFonts w:hint="eastAsia"/>
          <w:lang w:eastAsia="zh-CN"/>
        </w:rPr>
        <w:t>然而，对于社交网络时代的研究来说，向下比较的存在和影响也变得愈发重要，却常常被忽视。本文旨在弥补这一研究空白，探讨了向下比较对人们生活满意度的影响，特别关注了感知到的优越感如何在其中发挥作用。在社交网络时代，人们通过在线平台与他人分享和比较自己的生活、成就和经历。传统的向上比较导致了焦虑、自我怀疑和不满，而向下比较却往往被视为一种缓解这些负面情绪的方式。然而，本文认为，向下比较同样会对个体的生活满意度产生重要影响，这其中是优越感起了中介作用。在向下比较中，个体往往会寻找那些处境更不利、生活更困难的人进行比较，从而感受到自己的相对优越。这种优越感可能会使个体对自己的生活和处境产生一种错觉，认为自己相对于他人处于更有利的位置，从而提升了对于生活满意度的评价。</w:t>
      </w:r>
    </w:p>
    <w:p w14:paraId="415E1E70" w14:textId="1B994C6F" w:rsidR="003E050D" w:rsidRDefault="003E050D" w:rsidP="00331E7F">
      <w:pPr>
        <w:pStyle w:val="3"/>
        <w:spacing w:before="180" w:after="180"/>
        <w:rPr>
          <w:lang w:eastAsia="zh-CN"/>
        </w:rPr>
      </w:pPr>
      <w:r>
        <w:rPr>
          <w:rFonts w:hint="eastAsia"/>
          <w:lang w:eastAsia="zh-CN"/>
        </w:rPr>
        <w:t>9.</w:t>
      </w:r>
      <w:r w:rsidR="00331E7F">
        <w:rPr>
          <w:rFonts w:hint="eastAsia"/>
          <w:lang w:eastAsia="zh-CN"/>
        </w:rPr>
        <w:t>1.</w:t>
      </w:r>
      <w:r>
        <w:rPr>
          <w:rFonts w:hint="eastAsia"/>
          <w:lang w:eastAsia="zh-CN"/>
        </w:rPr>
        <w:t>2</w:t>
      </w:r>
      <w:r w:rsidR="00331E7F">
        <w:rPr>
          <w:rFonts w:hint="eastAsia"/>
          <w:lang w:eastAsia="zh-CN"/>
        </w:rPr>
        <w:t xml:space="preserve"> </w:t>
      </w:r>
      <w:r>
        <w:rPr>
          <w:rFonts w:hint="eastAsia"/>
          <w:lang w:eastAsia="zh-CN"/>
        </w:rPr>
        <w:t>社会比较倾向的调节作用</w:t>
      </w:r>
    </w:p>
    <w:p w14:paraId="3C2A73BE" w14:textId="5706E9E3" w:rsidR="00A3755D" w:rsidRDefault="00331E7F" w:rsidP="00A3755D">
      <w:pPr>
        <w:ind w:firstLineChars="200" w:firstLine="480"/>
        <w:rPr>
          <w:lang w:eastAsia="zh-CN"/>
        </w:rPr>
      </w:pPr>
      <w:r>
        <w:rPr>
          <w:rFonts w:hint="eastAsia"/>
          <w:lang w:eastAsia="zh-CN"/>
        </w:rPr>
        <w:t>以往研究很少讨论社会比较方向与社会比较倾向之间的交互作用。</w:t>
      </w:r>
      <w:r w:rsidR="00A3755D"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00A3755D" w:rsidRPr="004E614C">
        <w:rPr>
          <w:rFonts w:hint="eastAsia"/>
          <w:lang w:eastAsia="zh-CN"/>
        </w:rPr>
        <w:t>只从社会比较方向的角度触发，讨论向上比较和向下比较产生积极或消极的结果，而不涉及社会比较倾向。</w:t>
      </w:r>
      <w:r>
        <w:rPr>
          <w:rFonts w:hint="eastAsia"/>
          <w:lang w:eastAsia="zh-CN"/>
        </w:rPr>
        <w:t>本文认为</w:t>
      </w:r>
      <w:r w:rsidR="00286189">
        <w:rPr>
          <w:rFonts w:hint="eastAsia"/>
          <w:lang w:eastAsia="zh-CN"/>
        </w:rPr>
        <w:t>，当社会比较倾向较低时，社会比较的频率将不会影响相对剥夺感，也不会影响感知到的优越感。以往也有研究得到了类似的结果，</w:t>
      </w:r>
      <w:r w:rsidR="006B069C" w:rsidRPr="004E614C">
        <w:rPr>
          <w:lang w:eastAsia="zh-CN"/>
        </w:rPr>
        <w:fldChar w:fldCharType="begin"/>
      </w:r>
      <w:r w:rsidR="00F12EE1">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electronic-resource-num&gt;10.1016/S0001-8791(02)00015-5&lt;/electronic-resource-num&gt;&lt;/record&gt;&lt;/Cite&gt;&lt;/EndNote&gt;</w:instrText>
      </w:r>
      <w:r w:rsidR="006B069C" w:rsidRPr="004E614C">
        <w:rPr>
          <w:lang w:eastAsia="zh-CN"/>
        </w:rPr>
        <w:fldChar w:fldCharType="separate"/>
      </w:r>
      <w:r w:rsidR="00F12EE1">
        <w:rPr>
          <w:noProof/>
          <w:lang w:eastAsia="zh-CN"/>
        </w:rPr>
        <w:t>Buunk et al. (2003)</w:t>
      </w:r>
      <w:r w:rsidR="006B069C" w:rsidRPr="004E614C">
        <w:rPr>
          <w:lang w:eastAsia="zh-CN"/>
        </w:rPr>
        <w:fldChar w:fldCharType="end"/>
      </w:r>
      <w:r w:rsidR="006B069C" w:rsidRPr="004E614C">
        <w:rPr>
          <w:rFonts w:hint="eastAsia"/>
          <w:lang w:eastAsia="zh-CN"/>
        </w:rPr>
        <w:t xml:space="preserve"> </w:t>
      </w:r>
      <w:r w:rsidR="00A3755D" w:rsidRPr="004E614C">
        <w:rPr>
          <w:rFonts w:hint="eastAsia"/>
          <w:lang w:eastAsia="zh-CN"/>
        </w:rPr>
        <w:t>发现，只有社会比较倾向高的人，才会在</w:t>
      </w:r>
      <w:r w:rsidR="00A3755D" w:rsidRPr="004E614C">
        <w:rPr>
          <w:rFonts w:hint="eastAsia"/>
          <w:lang w:eastAsia="zh-CN"/>
        </w:rPr>
        <w:lastRenderedPageBreak/>
        <w:t>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w:t>
      </w:r>
      <w:r>
        <w:rPr>
          <w:rFonts w:hint="eastAsia"/>
          <w:lang w:eastAsia="zh-CN"/>
        </w:rPr>
        <w:t>社会比较倾向的确是这种情况下的边际条件，即只有当社会比较倾向较高时</w:t>
      </w:r>
      <w:r w:rsidR="009D5E66">
        <w:rPr>
          <w:rFonts w:hint="eastAsia"/>
          <w:lang w:eastAsia="zh-CN"/>
        </w:rPr>
        <w:t>，向下比较的频率才会影响感知到的优越感，进而影响人们对于生活满意度的评价。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Pr>
          <w:rFonts w:hint="eastAsia"/>
          <w:lang w:eastAsia="zh-CN"/>
        </w:rPr>
        <w:t>这意味着，向上比较的情况可能并不是如此简单，这可能和人们在比较中使用了什么样的比较策略有关</w:t>
      </w:r>
      <w:r w:rsidR="007478FF">
        <w:rPr>
          <w:rFonts w:hint="eastAsia"/>
          <w:lang w:eastAsia="zh-CN"/>
        </w:rPr>
        <w:t>。</w:t>
      </w:r>
    </w:p>
    <w:p w14:paraId="36489037" w14:textId="28D19D35" w:rsidR="00331E7F" w:rsidRPr="004E614C" w:rsidRDefault="00331E7F" w:rsidP="00331E7F">
      <w:pPr>
        <w:pStyle w:val="3"/>
        <w:spacing w:before="180" w:after="180"/>
        <w:rPr>
          <w:lang w:eastAsia="zh-CN"/>
        </w:rPr>
      </w:pPr>
      <w:r>
        <w:rPr>
          <w:rFonts w:hint="eastAsia"/>
          <w:lang w:eastAsia="zh-CN"/>
        </w:rPr>
        <w:t>9.1.3 通过社会比较策略解释现有的矛盾</w:t>
      </w:r>
    </w:p>
    <w:p w14:paraId="447B232C" w14:textId="46F4E80A" w:rsidR="00286189" w:rsidRPr="004E614C" w:rsidRDefault="007478FF" w:rsidP="00153F44">
      <w:pPr>
        <w:ind w:firstLineChars="200" w:firstLine="480"/>
        <w:rPr>
          <w:lang w:eastAsia="zh-CN"/>
        </w:rPr>
      </w:pPr>
      <w:r>
        <w:rPr>
          <w:rFonts w:hint="eastAsia"/>
          <w:lang w:eastAsia="zh-CN"/>
        </w:rPr>
        <w:t>在</w:t>
      </w:r>
      <w:r w:rsidR="00A3755D" w:rsidRPr="004E614C">
        <w:rPr>
          <w:rFonts w:hint="eastAsia"/>
          <w:lang w:eastAsia="zh-CN"/>
        </w:rPr>
        <w:t>以往的研究中，</w:t>
      </w:r>
      <w:r w:rsidR="00FB7AA4">
        <w:rPr>
          <w:rFonts w:hint="eastAsia"/>
          <w:lang w:eastAsia="zh-CN"/>
        </w:rPr>
        <w:t>很少讨论人们在</w:t>
      </w:r>
      <w:r w:rsidR="00A3755D" w:rsidRPr="004E614C">
        <w:rPr>
          <w:rFonts w:hint="eastAsia"/>
          <w:lang w:eastAsia="zh-CN"/>
        </w:rPr>
        <w:t>社会比较</w:t>
      </w:r>
      <w:r w:rsidR="00FB7AA4">
        <w:rPr>
          <w:rFonts w:hint="eastAsia"/>
          <w:lang w:eastAsia="zh-CN"/>
        </w:rPr>
        <w:t>中</w:t>
      </w:r>
      <w:r w:rsidR="00A3755D" w:rsidRPr="004E614C">
        <w:rPr>
          <w:rFonts w:hint="eastAsia"/>
          <w:lang w:eastAsia="zh-CN"/>
        </w:rPr>
        <w:t>将被比较对象视作了</w:t>
      </w:r>
      <w:r w:rsidR="00FB7AA4">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F12EE1">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electronic-resource-num&gt;10.1016/S0191-8869(99)00045-8&lt;/electronic-resource-num&gt;&lt;/record&gt;&lt;/Cite&gt;&lt;/EndNote&gt;</w:instrText>
      </w:r>
      <w:r w:rsidR="006B069C" w:rsidRPr="004E614C">
        <w:rPr>
          <w:lang w:eastAsia="zh-CN"/>
        </w:rPr>
        <w:fldChar w:fldCharType="separate"/>
      </w:r>
      <w:r w:rsidR="00F12EE1">
        <w:rPr>
          <w:noProof/>
          <w:lang w:eastAsia="zh-CN"/>
        </w:rPr>
        <w:t>Van der Zee et al. (2000)</w:t>
      </w:r>
      <w:r w:rsidR="006B069C" w:rsidRPr="004E614C">
        <w:rPr>
          <w:lang w:eastAsia="zh-CN"/>
        </w:rPr>
        <w:fldChar w:fldCharType="end"/>
      </w:r>
      <w:r w:rsidR="00FB7AA4">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sidR="00FB7AA4">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 </w:instrText>
      </w:r>
      <w:r w:rsidR="00F12EE1">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Ym4+MDk2My0xNzk4PC9pc2JuPjx1cmxzPjwvdXJscz48ZWxlY3Ryb25pYy1yZXNvdXJjZS1udW0+
MTAuMTM0OC8wOTYzMTc5MDVYNDA4MDg8L2VsZWN0cm9uaWMtcmVzb3VyY2UtbnVtPjwvcmVjb3Jk
PjwvQ2l0ZT48Q2l0ZT48QXV0aG9yPkZyaWVzd2lqazwvQXV0aG9yPjxZZWFyPjIwMDQ8L1llYXI+
PFJlY051bT40MTwvUmVjTnVtPjxyZWNvcmQ+PHJlYy1udW1iZXI+NDE8L3JlYy1udW1iZXI+PGZv
cmVpZ24ta2V5cz48a2V5IGFwcD0iRU4iIGRiLWlkPSIyNXp3dHpkMmlwc3h4cGVkcjV1NWZlMmFz
OXdkZjV0d3h3MHMiIHRpbWVzdGFtcD0iMTY3ODY4NzUyNiI+NDE8L2tleT48L2ZvcmVpZ24ta2V5
cz48cmVmLXR5cGUgbmFtZT0iSm91cm5hbCBBcnRpY2xlIj4xNzwvcmVmLXR5cGU+PGNvbnRyaWJ1
dG9ycz48YXV0aG9ycz48YXV0aG9yPkZyaWVzd2lqaywgTnlua2U8L2F1dGhvcj48YXV0aG9yPkJ1
dW5rLCBCcmFtIFA8L2F1dGhvcj48YXV0aG9yPlN0ZXZlcmluaywgTmFyZGk8L2F1dGhvcj48YXV0
aG9yPlNsYWV0cywgSm9yaXMgUEo8L2F1dGhvcj48L2F1dGhvcnM+PC9jb250cmlidXRvcnM+PHRp
dGxlcz48dGl0bGU+VGhlIGludGVycHJldGF0aW9uIG9mIHNvY2lhbCBjb21wYXJpc29uIGFuZCBp
dHMgcmVsYXRpb24gdG8gbGlmZSBzYXRpc2ZhY3Rpb24gYW1vbmcgZWxkZXJseSBwZW9wbGU6IERv
ZXMgZnJhaWx0eSBtYWtlIGEgZGlmZmVyZW5jZT88L3RpdGxlPjxzZWNvbmRhcnktdGl0bGU+VGhl
IEpvdXJuYWxzIG9mIEdlcm9udG9sb2d5OiBTZXJpZXMgQjwvc2Vjb25kYXJ5LXRpdGxlPjwvdGl0
bGVzPjxwZXJpb2RpY2FsPjxmdWxsLXRpdGxlPlRoZSBKb3VybmFscyBvZiBHZXJvbnRvbG9neTog
U2VyaWVzIEI8L2Z1bGwtdGl0bGU+PC9wZXJpb2RpY2FsPjxwYWdlcz5QMjUwLVAyNTc8L3BhZ2Vz
Pjx2b2x1bWU+NTk8L3ZvbHVtZT48bnVtYmVyPjU8L251bWJlcj48ZGF0ZXM+PHllYXI+MjAwNDwv
eWVhcj48L2RhdGVzPjxpc2JuPjE3NTgtNTM2ODwvaXNibj48dXJscz48L3VybHM+PGVsZWN0cm9u
aWMtcmVzb3VyY2UtbnVtPjEwLjEwOTMvZ2Vyb25iLzU5LjUuUDI1MDwvZWxlY3Ryb25pYy1yZXNv
dXJjZS1udW0+PC9yZWNvcmQ+PC9DaXRlPjwvRW5kTm90ZT5=
</w:fldData>
        </w:fldChar>
      </w:r>
      <w:r w:rsidR="00F12EE1">
        <w:rPr>
          <w:lang w:eastAsia="zh-CN"/>
        </w:rPr>
        <w:instrText xml:space="preserve"> ADDIN EN.CITE.DATA </w:instrText>
      </w:r>
      <w:r w:rsidR="00F12EE1">
        <w:rPr>
          <w:lang w:eastAsia="zh-CN"/>
        </w:rPr>
      </w:r>
      <w:r w:rsidR="00F12EE1">
        <w:rPr>
          <w:lang w:eastAsia="zh-CN"/>
        </w:rPr>
        <w:fldChar w:fldCharType="end"/>
      </w:r>
      <w:r w:rsidR="006B069C" w:rsidRPr="004E614C">
        <w:rPr>
          <w:lang w:eastAsia="zh-CN"/>
        </w:rPr>
      </w:r>
      <w:r w:rsidR="006B069C" w:rsidRPr="004E614C">
        <w:rPr>
          <w:lang w:eastAsia="zh-CN"/>
        </w:rPr>
        <w:fldChar w:fldCharType="separate"/>
      </w:r>
      <w:r w:rsidR="00F12EE1">
        <w:rPr>
          <w:noProof/>
          <w:lang w:eastAsia="zh-CN"/>
        </w:rPr>
        <w:t>(e.g.Carmona et al., 2006; Frieswijk et al., 2004b)</w:t>
      </w:r>
      <w:r w:rsidR="006B069C" w:rsidRPr="004E614C">
        <w:rPr>
          <w:lang w:eastAsia="zh-CN"/>
        </w:rPr>
        <w:fldChar w:fldCharType="end"/>
      </w:r>
      <w:r>
        <w:rPr>
          <w:rFonts w:hint="eastAsia"/>
          <w:lang w:eastAsia="zh-CN"/>
        </w:rPr>
        <w:t>。</w:t>
      </w:r>
      <w:r w:rsidR="00331E7F">
        <w:rPr>
          <w:rFonts w:hint="eastAsia"/>
          <w:lang w:eastAsia="zh-CN"/>
        </w:rPr>
        <w:t>在研究四与研究五中，本文发现向上比较与相对剥夺感之间的关系并不一致。具体而言，在研究四中，向上比较的频率越高，体验到的相对剥夺感越高。而在研究五中，向上比较的频率越高，体验到的相对剥夺感越低。因此，本文认为，仅仅以社会比较的方向，来解释社交网络中社会比较所产生的影响是不准确的。进一步的，本文在研究五中引入了社会比较策略的概念。</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r w:rsidR="00331E7F">
        <w:rPr>
          <w:rFonts w:hint="eastAsia"/>
          <w:lang w:eastAsia="zh-CN"/>
        </w:rPr>
        <w:t>这一发现可能也解释了研究四与研究五之间的矛盾结果，可能在研究四中，大多数被试将社交网络中的社会比较视作了一种对比，而在研究五中，大多数被试将社交网络中的社会比较</w:t>
      </w:r>
      <w:r w:rsidR="00445492">
        <w:rPr>
          <w:rFonts w:hint="eastAsia"/>
          <w:lang w:eastAsia="zh-CN"/>
        </w:rPr>
        <w:t>视作了一种认同。前者让被试产生了消极的体验，而后者让被试产生了积极的体验。</w:t>
      </w:r>
    </w:p>
    <w:p w14:paraId="02A5860F" w14:textId="6DEB74E2" w:rsidR="00920C7B" w:rsidRDefault="00C96B55" w:rsidP="00F33CEC">
      <w:pPr>
        <w:pStyle w:val="2"/>
        <w:spacing w:before="180" w:after="180"/>
        <w:rPr>
          <w:lang w:eastAsia="zh-CN"/>
        </w:rPr>
      </w:pPr>
      <w:bookmarkStart w:id="104" w:name="_Toc162629712"/>
      <w:r>
        <w:rPr>
          <w:rFonts w:hint="eastAsia"/>
          <w:lang w:eastAsia="zh-CN"/>
        </w:rPr>
        <w:t>9</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104"/>
    </w:p>
    <w:p w14:paraId="3067D63F" w14:textId="5368920F" w:rsidR="00445492" w:rsidRPr="00445492" w:rsidRDefault="00445492" w:rsidP="00445492">
      <w:pPr>
        <w:pStyle w:val="3"/>
        <w:spacing w:before="180" w:after="180"/>
        <w:rPr>
          <w:lang w:eastAsia="zh-CN"/>
        </w:rPr>
      </w:pPr>
      <w:r>
        <w:rPr>
          <w:rFonts w:hint="eastAsia"/>
          <w:lang w:eastAsia="zh-CN"/>
        </w:rPr>
        <w:t>9.2.1 理论模型上的局限性</w:t>
      </w:r>
    </w:p>
    <w:p w14:paraId="4229C488" w14:textId="57655CF7" w:rsidR="00445492" w:rsidRDefault="0023348A" w:rsidP="00445492">
      <w:pPr>
        <w:rPr>
          <w:lang w:eastAsia="zh-CN"/>
        </w:rPr>
      </w:pPr>
      <w:r w:rsidRPr="004E614C">
        <w:rPr>
          <w:lang w:eastAsia="zh-CN"/>
        </w:rPr>
        <w:tab/>
      </w:r>
      <w:r w:rsidR="00445492">
        <w:rPr>
          <w:rFonts w:hint="eastAsia"/>
          <w:lang w:eastAsia="zh-CN"/>
        </w:rPr>
        <w:t>本文着眼于社会比较策略中的“对比策略”，即个体通过与他人进行比较来评估自己的地位和成就。在此框架下，我们探讨了向上对比和向下对比时的心理过程。具体而言，我们以相对剥夺感来解释向上对比时的心理过程，即个体感受到相对于他人的欠缺或不足而产生的焦虑和自卑情绪。而在向下对比时，</w:t>
      </w:r>
      <w:r w:rsidR="00445492">
        <w:rPr>
          <w:rFonts w:hint="eastAsia"/>
          <w:lang w:eastAsia="zh-CN"/>
        </w:rPr>
        <w:lastRenderedPageBreak/>
        <w:t>我们以优越感来解释其心理过程，即个体通过与那些处境更不利或更困难的人进行比较，从而感受到自己的相对优越，进而产生一种满足感或自我安慰的情绪。然而，在“认同策略”方面，本文并未提出相应的中介变量进行解释。未来的研究可以重点关注寻找这些中介变量，以更好地理解认同策略的心理过程。这些中介变量可能涉及到个体与群体认同的一致性程度、对群体价值观的认同程度以及对社会规范的接受程度等方面。通过深入探讨认同策略的中介模型，我们可以更全面地认识社会比较的心理机制，为个人的心理健康和社会团结提供更有效的指导和支持</w:t>
      </w:r>
      <w:r w:rsidR="00C33E48" w:rsidRPr="004E614C">
        <w:rPr>
          <w:rFonts w:hint="eastAsia"/>
          <w:lang w:eastAsia="zh-CN"/>
        </w:rPr>
        <w:t>。</w:t>
      </w:r>
    </w:p>
    <w:p w14:paraId="0B7D660F" w14:textId="77E36719" w:rsidR="00445492" w:rsidRPr="004E614C" w:rsidRDefault="00445492" w:rsidP="00445492">
      <w:pPr>
        <w:ind w:firstLine="480"/>
        <w:rPr>
          <w:lang w:eastAsia="zh-CN"/>
        </w:rPr>
      </w:pPr>
      <w:r>
        <w:rPr>
          <w:rFonts w:hint="eastAsia"/>
          <w:lang w:eastAsia="zh-CN"/>
        </w:rPr>
        <w:t>本文对于控制变量的纳入，也有一定的局限性。在本研究中，我们仅考虑了性别、年龄、受教育程度和婚姻状况等四个控制变量，而其他可能与生活满意度或社会比较相关的控制变量，并没有得到充分的讨论和纳入。例如，社会经济地位可能与个体的生活满意度存在密切关系，但该变量在本文中却未被考虑。有可能社会经济地位较高的个体更容易产生向下比较的心理倾向，从而获得更多的优越感和生活满意度。也可能，人们更倾向于与自己社会经济地位相近的人进行比较，因此无论身处何种社会阶层，都可能存在类似的社会比较过程。总的来说，未来的研究可以从社会经济地位的角度出发，进一步探讨社会比较的相关问题。这包括对个体社会经济地位的测量和分类，以及探索社会经济地位如何影响个体的社会比较行为和心理反应。通过引入社会经济地位这一重要变量，我们可以更全面地理解社会比较的动态和机制，为个体心理健康和社会政策制定提供更深入的见解和指导</w:t>
      </w:r>
      <w:r w:rsidRPr="004E614C">
        <w:rPr>
          <w:rFonts w:hint="eastAsia"/>
          <w:lang w:eastAsia="zh-CN"/>
        </w:rPr>
        <w:t>。</w:t>
      </w:r>
    </w:p>
    <w:p w14:paraId="5E98157E" w14:textId="2CD59C6A" w:rsidR="00445492" w:rsidRPr="00445492" w:rsidRDefault="00445492" w:rsidP="00445492">
      <w:pPr>
        <w:pStyle w:val="3"/>
        <w:spacing w:before="180" w:after="180"/>
        <w:rPr>
          <w:lang w:eastAsia="zh-CN"/>
        </w:rPr>
      </w:pPr>
      <w:r>
        <w:rPr>
          <w:rFonts w:hint="eastAsia"/>
          <w:lang w:eastAsia="zh-CN"/>
        </w:rPr>
        <w:t>9.2.2 研究广度与深度的局限性</w:t>
      </w:r>
    </w:p>
    <w:p w14:paraId="02C05BA5" w14:textId="1FD9F8AE" w:rsidR="00C33E48" w:rsidRPr="004E614C" w:rsidRDefault="00F64D74" w:rsidP="00F64D74">
      <w:pPr>
        <w:ind w:firstLine="480"/>
        <w:rPr>
          <w:lang w:eastAsia="zh-CN"/>
        </w:rPr>
      </w:pPr>
      <w:r>
        <w:rPr>
          <w:rFonts w:hint="eastAsia"/>
          <w:lang w:eastAsia="zh-CN"/>
        </w:rPr>
        <w:t>本文的受试者范围仅限于中国地区，然而社交网络在全球各地都有其独特的特点和文化背景。尽管研究三采用微信朋友圈截图的方式诱发了向上和向下比较，但实际上，不同的社交媒体平台可能会引发不同类型的社会比较。不同社交媒体平台在不同地区和文化背景下拥有不同的用户群体和使用习惯，可能会导致不同类型的社会比较行为。因此，未来的研究应该扩展到不同国家、文化背景和社交媒体平台上的社会比较。这可以通过采用多样化的研究方法和样本来源来实现，例如跨国调查、跨文化实验等。通过比较不同国家和文化背景下的社会比较行为，我们可以更深入地了解社交媒体对个体心理和社会关系的影响，为跨文化心理学和社会媒体研究提供更全面的理解和启示</w:t>
      </w:r>
      <w:r w:rsidR="00C33E48" w:rsidRPr="004E614C">
        <w:rPr>
          <w:rFonts w:hint="eastAsia"/>
          <w:lang w:eastAsia="zh-CN"/>
        </w:rPr>
        <w:t>。</w:t>
      </w:r>
    </w:p>
    <w:p w14:paraId="0144D54C" w14:textId="6B127DDF" w:rsidR="002867CE" w:rsidRDefault="00F64D74" w:rsidP="00F64D74">
      <w:pPr>
        <w:ind w:firstLine="480"/>
        <w:rPr>
          <w:lang w:eastAsia="zh-CN"/>
        </w:rPr>
      </w:pPr>
      <w:r>
        <w:rPr>
          <w:rFonts w:hint="eastAsia"/>
          <w:lang w:eastAsia="zh-CN"/>
        </w:rPr>
        <w:t>研究二的元分析发现了一个极小的效应量，这意味着在大多数研究中社会比较倾向与生活满意度之间仅存在微弱的负相关，甚至可能没有显著的相关性。然而，研究二同时也发现了一个较大的</w:t>
      </w:r>
      <w:r>
        <w:rPr>
          <w:rFonts w:hint="eastAsia"/>
          <w:lang w:eastAsia="zh-CN"/>
        </w:rPr>
        <w:t>I2</w:t>
      </w:r>
      <w:r>
        <w:rPr>
          <w:rFonts w:hint="eastAsia"/>
          <w:lang w:eastAsia="zh-CN"/>
        </w:rPr>
        <w:t>值，表明了研究间存在显著的异</w:t>
      </w:r>
      <w:r>
        <w:rPr>
          <w:rFonts w:hint="eastAsia"/>
          <w:lang w:eastAsia="zh-CN"/>
        </w:rPr>
        <w:lastRenderedPageBreak/>
        <w:t>质性。这提示可能存在一些调节变量，可以解释不同研究之间效应量差异的原因，例如不同的文化背景、被试的平均年龄等。然而，研究二未对这些潜在的调节变量进行深入探讨，因此未来的研究可以致力于寻找这些调节变量，并进一步解释效应量差异的来源。此外，研究二中的元分析本身也存在一定的局限性。未来的研究可以在更多的数据库中搜索类似的关键词，尽可能纳入更多已有的文章进行元分析，以提高结果的可靠性和泛化性。尽管如此，研究二中的敏感性分析和发表偏倚的分析仍为该研究提供了一定的稳健性保证。因此，尽管存在一些限制，但研究二的元分析结果仍然可以为本文的假设模型提供一定程度的支持和佐证</w:t>
      </w:r>
      <w:r w:rsidR="00BA4712">
        <w:rPr>
          <w:rFonts w:hint="eastAsia"/>
          <w:lang w:eastAsia="zh-CN"/>
        </w:rPr>
        <w:t>。</w:t>
      </w:r>
    </w:p>
    <w:p w14:paraId="56AA35DE" w14:textId="3AFE90BF" w:rsidR="00F64D74" w:rsidRPr="004E614C" w:rsidRDefault="00F64D74" w:rsidP="00F64D74">
      <w:pPr>
        <w:pStyle w:val="3"/>
        <w:spacing w:before="180" w:after="180"/>
        <w:rPr>
          <w:lang w:eastAsia="zh-CN"/>
        </w:rPr>
      </w:pPr>
      <w:r>
        <w:rPr>
          <w:rFonts w:hint="eastAsia"/>
          <w:lang w:eastAsia="zh-CN"/>
        </w:rPr>
        <w:t>9.2.3 研究方法的局限性</w:t>
      </w:r>
    </w:p>
    <w:p w14:paraId="25222C80" w14:textId="77B75830" w:rsidR="00FB7AA4" w:rsidRDefault="00F64D74" w:rsidP="00F64D74">
      <w:pPr>
        <w:ind w:firstLine="480"/>
        <w:rPr>
          <w:lang w:eastAsia="zh-CN"/>
        </w:rPr>
      </w:pPr>
      <w:r>
        <w:rPr>
          <w:rFonts w:hint="eastAsia"/>
          <w:lang w:eastAsia="zh-CN"/>
        </w:rPr>
        <w:t>本研究采用的是横断面的问卷调查方法，这种方法在讨论变量之间的因果关系时存在一定的局限性。未来的研究可以考虑采用纵向追踪的方法，以更好地探究社会比较与生活满意度之间的因果关系。例如，可以采用日记法的方式对被试的生活满意度和社会比较进行连续的、多次的测量。通过这种方式获得的数据，可以更准确地捕捉到社会比较和生活满意度之间的变化趋势，进而更深入地探讨二者之间的因果关系。通过纵向追踪的方法，研究者可以更好地理解社会比较是如何影响生活满意度的，以及生活满意度的变化如何又反过来影响社会比较。这种研究设计有助于揭示变量之间的因果关系，从而提供更可靠的研究证据，为制定干预措施和个人发展提供更具实践意义的指导。</w:t>
      </w:r>
      <w:r w:rsidR="005F58A7">
        <w:rPr>
          <w:rFonts w:hint="eastAsia"/>
          <w:lang w:eastAsia="zh-CN"/>
        </w:rPr>
        <w:t>总的来说</w:t>
      </w:r>
      <w:r>
        <w:rPr>
          <w:rFonts w:hint="eastAsia"/>
          <w:lang w:eastAsia="zh-CN"/>
        </w:rPr>
        <w:t>，未来的研究可以</w:t>
      </w:r>
      <w:r w:rsidR="005F58A7">
        <w:rPr>
          <w:rFonts w:hint="eastAsia"/>
          <w:lang w:eastAsia="zh-CN"/>
        </w:rPr>
        <w:t>进行</w:t>
      </w:r>
      <w:r>
        <w:rPr>
          <w:rFonts w:hint="eastAsia"/>
          <w:lang w:eastAsia="zh-CN"/>
        </w:rPr>
        <w:t>更加长期、深入的研究设计，以进一步探究社会比较与生活满意度之间的复杂关系</w:t>
      </w:r>
      <w:r w:rsidR="00FB7AA4" w:rsidRPr="004E614C">
        <w:rPr>
          <w:rFonts w:hint="eastAsia"/>
          <w:lang w:eastAsia="zh-CN"/>
        </w:rPr>
        <w:t>。</w:t>
      </w:r>
    </w:p>
    <w:p w14:paraId="5C1AD01D" w14:textId="213E92C3" w:rsidR="002E6E38" w:rsidRPr="004E614C" w:rsidRDefault="005F58A7" w:rsidP="005F58A7">
      <w:pPr>
        <w:ind w:firstLine="480"/>
        <w:rPr>
          <w:lang w:eastAsia="zh-CN"/>
        </w:rPr>
      </w:pPr>
      <w:r>
        <w:rPr>
          <w:rFonts w:hint="eastAsia"/>
          <w:lang w:eastAsia="zh-CN"/>
        </w:rPr>
        <w:t>在测量方法方面，本文仅在研究三中通过实验操纵了被试社会比较的方向。而在研究四和研究五中，使用了问卷调查的方式来测量社会比较的方向。然而，未来的研究可以探索更多种类的方法来量化社会比较的方向，以提高测量的多样性和准确性。例如，可以采用基于访谈的编码方法，通过深入访谈被试，记录其在社交互动中体验到的社会比较方向。这种方法可以提供更丰富、更准确的数据，从而可以更好地理解个体的社会比较行为和心理过程。另一方面，未来研究可以考虑使用更客观的指标来量化社会比较的方向。例如，可以使用被试间可支配收入的差异作为衡量社会比较方向的指标。通过分析被试之间收入的差异，可以推断出个体在社交互动中可能会进行的社会比较方向。这种客观指标的运用可以减少受试者主观评价的偏差，提高测量的客观性和准确性。总的来说，未来的研究可以借鉴多种方法，包括基于访谈的编码和客观指标的运用，来量化社会比较的方向。这将有助于深入理解社会比较的复杂性和</w:t>
      </w:r>
      <w:r>
        <w:rPr>
          <w:rFonts w:hint="eastAsia"/>
          <w:lang w:eastAsia="zh-CN"/>
        </w:rPr>
        <w:lastRenderedPageBreak/>
        <w:t>多样性，得到更准确更全面的分析结果</w:t>
      </w:r>
      <w:r w:rsidR="00C33E48" w:rsidRPr="004E614C">
        <w:rPr>
          <w:rFonts w:hint="eastAsia"/>
          <w:lang w:eastAsia="zh-CN"/>
        </w:rPr>
        <w:t>。</w:t>
      </w:r>
    </w:p>
    <w:p w14:paraId="1E40A658" w14:textId="19DB129B" w:rsidR="00C97F2E" w:rsidRPr="00F33CEC" w:rsidRDefault="00C96B55" w:rsidP="00F33CEC">
      <w:pPr>
        <w:pStyle w:val="2"/>
        <w:spacing w:before="180" w:after="180"/>
        <w:rPr>
          <w:lang w:eastAsia="zh-CN"/>
        </w:rPr>
      </w:pPr>
      <w:bookmarkStart w:id="105" w:name="_Toc162629713"/>
      <w:r>
        <w:rPr>
          <w:rFonts w:hint="eastAsia"/>
          <w:lang w:eastAsia="zh-CN"/>
        </w:rPr>
        <w:t>9</w:t>
      </w:r>
      <w:r w:rsidR="00F34A7E">
        <w:rPr>
          <w:lang w:eastAsia="zh-CN"/>
        </w:rPr>
        <w:t>.3</w:t>
      </w:r>
      <w:r w:rsidR="00634FC0" w:rsidRPr="00F33CEC">
        <w:rPr>
          <w:lang w:eastAsia="zh-CN"/>
        </w:rPr>
        <w:t xml:space="preserve"> </w:t>
      </w:r>
      <w:r w:rsidR="00C97F2E" w:rsidRPr="00F33CEC">
        <w:rPr>
          <w:rFonts w:hint="eastAsia"/>
          <w:lang w:eastAsia="zh-CN"/>
        </w:rPr>
        <w:t>实践意义</w:t>
      </w:r>
      <w:bookmarkEnd w:id="105"/>
    </w:p>
    <w:p w14:paraId="3BFFF508" w14:textId="627098CB" w:rsidR="00AE743D" w:rsidRDefault="00AE743D" w:rsidP="007405CC">
      <w:pPr>
        <w:pStyle w:val="3"/>
        <w:spacing w:before="180" w:after="180"/>
        <w:rPr>
          <w:lang w:eastAsia="zh-CN"/>
        </w:rPr>
      </w:pPr>
      <w:r>
        <w:rPr>
          <w:rFonts w:hint="eastAsia"/>
          <w:lang w:eastAsia="zh-CN"/>
        </w:rPr>
        <w:t xml:space="preserve">9.3.1 </w:t>
      </w:r>
      <w:r w:rsidR="007405CC">
        <w:rPr>
          <w:rFonts w:hint="eastAsia"/>
          <w:lang w:eastAsia="zh-CN"/>
        </w:rPr>
        <w:t>方法学意义</w:t>
      </w:r>
    </w:p>
    <w:p w14:paraId="14F1D57B" w14:textId="55A94037" w:rsidR="007405CC" w:rsidRDefault="007405CC" w:rsidP="007405CC">
      <w:pPr>
        <w:ind w:firstLine="480"/>
        <w:rPr>
          <w:lang w:eastAsia="zh-CN"/>
        </w:rPr>
      </w:pPr>
      <w:r>
        <w:rPr>
          <w:rFonts w:hint="eastAsia"/>
          <w:lang w:eastAsia="zh-CN"/>
        </w:rPr>
        <w:t>本文</w:t>
      </w:r>
      <w:r w:rsidRPr="00AF1BE4">
        <w:rPr>
          <w:rFonts w:hint="eastAsia"/>
          <w:lang w:eastAsia="zh-CN"/>
        </w:rPr>
        <w:t>在心理测量方面做出了一定的贡献。近年来</w:t>
      </w:r>
      <w:r>
        <w:rPr>
          <w:rFonts w:hint="eastAsia"/>
          <w:lang w:eastAsia="zh-CN"/>
        </w:rPr>
        <w:t>已有</w:t>
      </w:r>
      <w:r w:rsidRPr="00AF1BE4">
        <w:rPr>
          <w:rFonts w:hint="eastAsia"/>
          <w:lang w:eastAsia="zh-CN"/>
        </w:rPr>
        <w:t>研究发现社会比较倾向量表中的反向计分题因子载荷过低</w:t>
      </w:r>
      <w:r>
        <w:rPr>
          <w:rFonts w:hint="eastAsia"/>
          <w:lang w:eastAsia="zh-CN"/>
        </w:rPr>
        <w:t xml:space="preserve"> </w:t>
      </w:r>
      <w:r w:rsidRPr="004E614C">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electronic-resource-num&gt;10.1007/s11205-012-0227-1&lt;/electronic-resource-num&gt;&lt;/record&gt;&lt;/Cite&gt;&lt;/EndNote&gt;</w:instrText>
      </w:r>
      <w:r w:rsidRPr="004E614C">
        <w:rPr>
          <w:lang w:eastAsia="zh-CN"/>
        </w:rPr>
        <w:fldChar w:fldCharType="separate"/>
      </w:r>
      <w:r>
        <w:rPr>
          <w:noProof/>
          <w:lang w:eastAsia="zh-CN"/>
        </w:rPr>
        <w:t>(Schneider &amp; Schupp, 2014)</w:t>
      </w:r>
      <w:r w:rsidRPr="004E614C">
        <w:rPr>
          <w:lang w:eastAsia="zh-CN"/>
        </w:rPr>
        <w:fldChar w:fldCharType="end"/>
      </w:r>
      <w:r>
        <w:rPr>
          <w:rFonts w:hint="eastAsia"/>
          <w:lang w:eastAsia="zh-CN"/>
        </w:rPr>
        <w:t>。然而，尚未有研究者对该量表的中文版进行过修订。因此，本文首次对社会比较倾向量表的中文版进行了修订，以提高其在中文环境下的适用性和信效度。此外，研究一还对相对剥夺感量表中的反向计分题进行了修订，并对近年来新建立的“感知到的优越感”问卷进行了中文本土化翻译。总的来说，本研究对以上三个量表的修订为未来的研究奠定了基础。修订后的量表可以更好地适用于中国文化背景下的心理测量需求，为未来的社会心理学研究提供了更准确、可靠的测量工具。这些修订不仅丰富了心理测量工具的种类和选择，也为跨文化研究和比较提供了更多的可能性和可操作性。因此，本研究对心理测量领域的发展具有一定的启示意义和推动作用</w:t>
      </w:r>
      <w:r w:rsidRPr="004E614C">
        <w:rPr>
          <w:rFonts w:hint="eastAsia"/>
          <w:lang w:eastAsia="zh-CN"/>
        </w:rPr>
        <w:t>。</w:t>
      </w:r>
    </w:p>
    <w:p w14:paraId="1C9791FF" w14:textId="0815946F" w:rsidR="007405CC" w:rsidRDefault="007405CC" w:rsidP="007405CC">
      <w:pPr>
        <w:rPr>
          <w:lang w:eastAsia="zh-CN"/>
        </w:rPr>
      </w:pPr>
      <w:r>
        <w:rPr>
          <w:lang w:eastAsia="zh-CN"/>
        </w:rPr>
        <w:tab/>
      </w:r>
      <w:r>
        <w:rPr>
          <w:rFonts w:hint="eastAsia"/>
          <w:lang w:eastAsia="zh-CN"/>
        </w:rPr>
        <w:t>在方法学上，本文也做出了一定的贡献。在研究三、研究四和研究五中，本文采用了三种方法来检测和避免共同方法偏差对研究参数估计的影响。通过以上三个研究对共同方法偏差的检测，本文发现在研究中确实存在一定程度的共同方法偏差。以往的</w:t>
      </w:r>
      <w:r>
        <w:rPr>
          <w:rFonts w:hint="eastAsia"/>
          <w:lang w:eastAsia="zh-CN"/>
        </w:rPr>
        <w:t xml:space="preserve">Harmon One-Factor Test </w:t>
      </w:r>
      <w:r>
        <w:rPr>
          <w:rFonts w:hint="eastAsia"/>
          <w:lang w:eastAsia="zh-CN"/>
        </w:rPr>
        <w:t>检测标准相对较宽松，可能导致很多存在共同方法偏差问题的研究未能充分考虑到这一问题。因此，本文建议未来进行问卷调查的研究尽可能地使用更严格的</w:t>
      </w:r>
      <w:r>
        <w:rPr>
          <w:rFonts w:hint="eastAsia"/>
          <w:lang w:eastAsia="zh-CN"/>
        </w:rPr>
        <w:t>ULMC</w:t>
      </w:r>
      <w:r>
        <w:rPr>
          <w:rFonts w:hint="eastAsia"/>
          <w:lang w:eastAsia="zh-CN"/>
        </w:rPr>
        <w:t>（</w:t>
      </w:r>
      <w:r>
        <w:rPr>
          <w:rFonts w:hint="eastAsia"/>
          <w:lang w:eastAsia="zh-CN"/>
        </w:rPr>
        <w:t>Common Latent Method Bias Correction</w:t>
      </w:r>
      <w:r>
        <w:rPr>
          <w:rFonts w:hint="eastAsia"/>
          <w:lang w:eastAsia="zh-CN"/>
        </w:rPr>
        <w:t>）方法来检验共同方法偏差。</w:t>
      </w:r>
      <w:r>
        <w:rPr>
          <w:rFonts w:hint="eastAsia"/>
          <w:lang w:eastAsia="zh-CN"/>
        </w:rPr>
        <w:t>ULMC</w:t>
      </w:r>
      <w:r>
        <w:rPr>
          <w:rFonts w:hint="eastAsia"/>
          <w:lang w:eastAsia="zh-CN"/>
        </w:rPr>
        <w:t>方法相对更为严谨和精确，可以更准确地探测共同方法偏差对研究结果的影响。另外，也可以考虑采用更稳健的方法，例如引入标记变量“对蓝色的态度”，来控制共同方法偏差带来的影响。综上所述，本文的方法学设计不仅有助于检测和避免共同方法偏差的影响，也为未来问卷调查研究提供了一些有益的启示和指导。通过采用更严格和更稳健的方法，可以更好地确保研究结果的准确性和可靠性，为学术研究的进展和实践应用提供更可靠的基础。</w:t>
      </w:r>
    </w:p>
    <w:p w14:paraId="04CE8651" w14:textId="257DD105" w:rsidR="007405CC" w:rsidRDefault="007405CC" w:rsidP="007405CC">
      <w:pPr>
        <w:pStyle w:val="3"/>
        <w:spacing w:before="180" w:after="180"/>
        <w:rPr>
          <w:lang w:eastAsia="zh-CN"/>
        </w:rPr>
      </w:pPr>
      <w:r>
        <w:rPr>
          <w:rFonts w:hint="eastAsia"/>
          <w:lang w:eastAsia="zh-CN"/>
        </w:rPr>
        <w:t>9.3.2 现实意义</w:t>
      </w:r>
    </w:p>
    <w:p w14:paraId="7DE23AF2" w14:textId="1140A4C4" w:rsidR="00544CDA" w:rsidRDefault="00925581" w:rsidP="007405CC">
      <w:pPr>
        <w:ind w:firstLine="480"/>
        <w:rPr>
          <w:lang w:eastAsia="zh-CN"/>
        </w:rPr>
      </w:pPr>
      <w:r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850CF3">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electronic-resource-num&gt;10.1017/S0033291715000422&lt;/electronic-resource-num&gt;&lt;/record&gt;&lt;/Cite&gt;&lt;/EndNote&gt;</w:instrText>
      </w:r>
      <w:r w:rsidR="00463910" w:rsidRPr="004E614C">
        <w:rPr>
          <w:lang w:eastAsia="zh-CN"/>
        </w:rPr>
        <w:fldChar w:fldCharType="separate"/>
      </w:r>
      <w:r w:rsidR="00850CF3">
        <w:rPr>
          <w:noProof/>
          <w:lang w:eastAsia="zh-CN"/>
        </w:rPr>
        <w:t>(Fergusson et al., 2015)</w:t>
      </w:r>
      <w:r w:rsidR="00463910" w:rsidRPr="004E614C">
        <w:rPr>
          <w:lang w:eastAsia="zh-CN"/>
        </w:rPr>
        <w:fldChar w:fldCharType="end"/>
      </w:r>
      <w:r w:rsidR="00463910" w:rsidRPr="004E614C">
        <w:rPr>
          <w:rFonts w:hint="eastAsia"/>
          <w:lang w:eastAsia="zh-CN"/>
        </w:rPr>
        <w:t>。</w:t>
      </w:r>
      <w:r w:rsidR="007405CC">
        <w:rPr>
          <w:rFonts w:hint="eastAsia"/>
          <w:lang w:eastAsia="zh-CN"/>
        </w:rPr>
        <w:t>通过本研究的元分析，我们发现以往的研究大多只观察到了社会比较倾向与生活满意度之间微弱</w:t>
      </w:r>
      <w:r w:rsidR="007405CC">
        <w:rPr>
          <w:rFonts w:hint="eastAsia"/>
          <w:lang w:eastAsia="zh-CN"/>
        </w:rPr>
        <w:lastRenderedPageBreak/>
        <w:t>的负相关。这也意味着以往的研究可能未充分考虑到了社会比较对生活满意度的影响。对于那些经常进行向上比较并感受到相对剥夺感的人来说，他们的生活满意度可能会下降，这可能会对其心理健康造成一定的影响。因此，本研究的发现对心理治疗领域具有重要意义。本研究揭示了社会比较与生活满意度之间的关系，特别是相对剥夺感的体验。未来的心理治疗可以从减少相对剥夺感的角度入手，例如通过给予正面反馈，增强被试在某些方面的满足感，从而缓解其相对剥夺感。此外，还可以通过引导来访者在社会比较中寻找自己的优势，进而提升其对生活满意度的评价。这种针对性的心理治疗方法也有望帮助个体更好地应对社会比较带来的压力，提高其心理健康水平，增进生活质量</w:t>
      </w:r>
      <w:r w:rsidR="00A03F4A" w:rsidRPr="004E614C">
        <w:rPr>
          <w:rFonts w:hint="eastAsia"/>
          <w:lang w:eastAsia="zh-CN"/>
        </w:rPr>
        <w:t>。</w:t>
      </w:r>
    </w:p>
    <w:p w14:paraId="3EF21D64" w14:textId="15AB8F1F" w:rsidR="00C96B55" w:rsidRDefault="007405CC" w:rsidP="007405CC">
      <w:pPr>
        <w:ind w:firstLine="480"/>
        <w:rPr>
          <w:lang w:eastAsia="zh-CN"/>
        </w:rPr>
        <w:sectPr w:rsidR="00C96B55" w:rsidSect="00246C3F">
          <w:headerReference w:type="default" r:id="rId40"/>
          <w:pgSz w:w="11906" w:h="16838"/>
          <w:pgMar w:top="1440" w:right="1800" w:bottom="1440" w:left="1800" w:header="851" w:footer="992" w:gutter="0"/>
          <w:cols w:space="425"/>
          <w:docGrid w:type="lines" w:linePitch="360"/>
        </w:sectPr>
      </w:pPr>
      <w:r>
        <w:rPr>
          <w:rFonts w:hint="eastAsia"/>
          <w:lang w:eastAsia="zh-CN"/>
        </w:rPr>
        <w:t>最后，本文关注到近期的一个新闻事件，即</w:t>
      </w:r>
      <w:r>
        <w:rPr>
          <w:rFonts w:hint="eastAsia"/>
          <w:lang w:eastAsia="zh-CN"/>
        </w:rPr>
        <w:t>Facebook</w:t>
      </w:r>
      <w:r>
        <w:rPr>
          <w:rFonts w:hint="eastAsia"/>
          <w:lang w:eastAsia="zh-CN"/>
        </w:rPr>
        <w:t>的</w:t>
      </w:r>
      <w:r>
        <w:rPr>
          <w:rFonts w:hint="eastAsia"/>
          <w:lang w:eastAsia="zh-CN"/>
        </w:rPr>
        <w:t>CEO</w:t>
      </w:r>
      <w:r>
        <w:rPr>
          <w:rFonts w:hint="eastAsia"/>
          <w:lang w:eastAsia="zh-CN"/>
        </w:rPr>
        <w:t>扎克伯格在</w:t>
      </w:r>
      <w:r>
        <w:rPr>
          <w:rFonts w:hint="eastAsia"/>
          <w:lang w:eastAsia="zh-CN"/>
        </w:rPr>
        <w:t>2024</w:t>
      </w:r>
      <w:r>
        <w:rPr>
          <w:rFonts w:hint="eastAsia"/>
          <w:lang w:eastAsia="zh-CN"/>
        </w:rPr>
        <w:t>年</w:t>
      </w:r>
      <w:r>
        <w:rPr>
          <w:rFonts w:hint="eastAsia"/>
          <w:lang w:eastAsia="zh-CN"/>
        </w:rPr>
        <w:t>1</w:t>
      </w:r>
      <w:r>
        <w:rPr>
          <w:rFonts w:hint="eastAsia"/>
          <w:lang w:eastAsia="zh-CN"/>
        </w:rPr>
        <w:t>月</w:t>
      </w:r>
      <w:r>
        <w:rPr>
          <w:rFonts w:hint="eastAsia"/>
          <w:lang w:eastAsia="zh-CN"/>
        </w:rPr>
        <w:t>31</w:t>
      </w:r>
      <w:r>
        <w:rPr>
          <w:rFonts w:hint="eastAsia"/>
          <w:lang w:eastAsia="zh-CN"/>
        </w:rPr>
        <w:t>日于美国国会参议院举行的儿童网络安全法案听证会上向在场的父母们道歉。这一事件凸显了社交媒体对儿童和青少年心理健康造成的负面影响。本文认为，在这其中，向上社会比较是导致这些负面影响的重要因素之一。在社交媒体上，儿童和青少年经常会看到经过精心编辑和美化的他人生活，例如网红们完美的身材、奢华的旅行和精彩的社交活动。这种向上比较会让他们产生相对剥夺感，让人们觉得自己的生活相较于他人不够美好或精彩。本文的研究为社交媒体的危害提供了一些证据，强调了社交媒体对青少年心理健康的潜在负面影响。基于这些发现，未来社交媒体软件应该改变其推送信息的算法，以降低向上比较产生的可能性。这可能包括减少对完美生活的展示，更多地强调真实性和多样性，以及提供更多与现实生活相关的内容。通过这些举措，社交媒体平台可以减少对青少年心理健康的负面影响，促进他们更健康、平衡的社交媒体使用方式</w:t>
      </w:r>
      <w:r w:rsidR="00D215A1">
        <w:rPr>
          <w:rFonts w:hint="eastAsia"/>
          <w:lang w:eastAsia="zh-CN"/>
        </w:rPr>
        <w:t>。</w:t>
      </w:r>
    </w:p>
    <w:p w14:paraId="27564697" w14:textId="499C9982" w:rsidR="00892A19" w:rsidRDefault="00C96B55" w:rsidP="00892A19">
      <w:pPr>
        <w:pStyle w:val="1"/>
        <w:spacing w:before="360" w:after="360"/>
        <w:rPr>
          <w:lang w:eastAsia="zh-CN"/>
        </w:rPr>
      </w:pPr>
      <w:r>
        <w:rPr>
          <w:rFonts w:hint="eastAsia"/>
          <w:lang w:eastAsia="zh-CN"/>
        </w:rPr>
        <w:lastRenderedPageBreak/>
        <w:t>第十章 结论</w:t>
      </w:r>
    </w:p>
    <w:p w14:paraId="596BB403" w14:textId="2B966FA7" w:rsidR="00892A19" w:rsidRDefault="00892A19" w:rsidP="00892A19">
      <w:pPr>
        <w:ind w:firstLine="480"/>
        <w:rPr>
          <w:lang w:eastAsia="zh-CN"/>
        </w:rPr>
      </w:pPr>
      <w:r>
        <w:rPr>
          <w:rFonts w:hint="eastAsia"/>
          <w:lang w:eastAsia="zh-CN"/>
        </w:rPr>
        <w:t>通过结合社会比较方向，社会比较倾向和社会比较策略，本文</w:t>
      </w:r>
      <w:r w:rsidR="001C5491">
        <w:rPr>
          <w:rFonts w:hint="eastAsia"/>
          <w:lang w:eastAsia="zh-CN"/>
        </w:rPr>
        <w:t>首次</w:t>
      </w:r>
      <w:r w:rsidR="00A00CE8">
        <w:rPr>
          <w:rFonts w:hint="eastAsia"/>
          <w:lang w:eastAsia="zh-CN"/>
        </w:rPr>
        <w:t>提出了社会比较与生活满意度之间的并列中介模型。</w:t>
      </w:r>
      <w:r w:rsidR="001C5491">
        <w:rPr>
          <w:rFonts w:hint="eastAsia"/>
          <w:lang w:eastAsia="zh-CN"/>
        </w:rPr>
        <w:t>首先，</w:t>
      </w:r>
      <w:r w:rsidR="00A00CE8">
        <w:rPr>
          <w:rFonts w:hint="eastAsia"/>
          <w:lang w:eastAsia="zh-CN"/>
        </w:rPr>
        <w:t>本文用相对剥夺感解释了向上比较的过程，用感知到的优越感解释了向下比较的过程</w:t>
      </w:r>
      <w:r w:rsidR="001C5491">
        <w:rPr>
          <w:rFonts w:hint="eastAsia"/>
          <w:lang w:eastAsia="zh-CN"/>
        </w:rPr>
        <w:t>。</w:t>
      </w:r>
      <w:r w:rsidR="00A00CE8">
        <w:rPr>
          <w:rFonts w:hint="eastAsia"/>
          <w:lang w:eastAsia="zh-CN"/>
        </w:rPr>
        <w:t>并且，本文进一步讨论了其中的边际条件——社会比较倾向。</w:t>
      </w:r>
      <w:r w:rsidR="001C5491">
        <w:rPr>
          <w:rFonts w:hint="eastAsia"/>
          <w:lang w:eastAsia="zh-CN"/>
        </w:rPr>
        <w:t>讨论了社会比较倾向的高低是否会影响社会比较的过程</w:t>
      </w:r>
      <w:r w:rsidR="00A00CE8">
        <w:rPr>
          <w:rFonts w:hint="eastAsia"/>
          <w:lang w:eastAsia="zh-CN"/>
        </w:rPr>
        <w:t>。进一步的，</w:t>
      </w:r>
      <w:r w:rsidR="001C5491">
        <w:rPr>
          <w:rFonts w:hint="eastAsia"/>
          <w:lang w:eastAsia="zh-CN"/>
        </w:rPr>
        <w:t>本文用社会比较策略重新解释了社会比较的过程</w:t>
      </w:r>
      <w:r w:rsidR="00A00CE8">
        <w:rPr>
          <w:rFonts w:hint="eastAsia"/>
          <w:lang w:eastAsia="zh-CN"/>
        </w:rPr>
        <w:t>。</w:t>
      </w:r>
      <w:r w:rsidR="001C5491">
        <w:rPr>
          <w:rFonts w:hint="eastAsia"/>
          <w:lang w:eastAsia="zh-CN"/>
        </w:rPr>
        <w:t>通过关注社交网络上社会比较与生活满意度之间的关系，及其作用机制，本文加深了人们对于社交网络上社会比较</w:t>
      </w:r>
      <w:r w:rsidR="001C5491" w:rsidRPr="001C5491">
        <w:rPr>
          <w:rFonts w:hint="eastAsia"/>
          <w:lang w:eastAsia="zh-CN"/>
        </w:rPr>
        <w:t>的理解，为社会心理学领域提供了新的视角和启示。这些发现不仅丰富了社会比较理论的内容，也为实际社会生活中的心理健康问题提供了重要的参考依据。同时，本研究对于个体如何适应和调节社交网络中的社会比较行为，以及如何提升个体的生活满意度，具有一定的指导意义</w:t>
      </w:r>
      <w:r w:rsidR="001C5491">
        <w:rPr>
          <w:rFonts w:hint="eastAsia"/>
          <w:lang w:eastAsia="zh-CN"/>
        </w:rPr>
        <w:t>。</w:t>
      </w:r>
    </w:p>
    <w:p w14:paraId="56C2F523" w14:textId="10CC65DA" w:rsidR="00A00CE8" w:rsidRDefault="00485FE3" w:rsidP="00892A19">
      <w:pPr>
        <w:ind w:firstLine="480"/>
        <w:rPr>
          <w:lang w:eastAsia="zh-CN"/>
        </w:rPr>
      </w:pPr>
      <w:r w:rsidRPr="00485FE3">
        <w:rPr>
          <w:rFonts w:hint="eastAsia"/>
          <w:b/>
          <w:bCs/>
          <w:lang w:eastAsia="zh-CN"/>
        </w:rPr>
        <w:t>基于社会比较的并列中介模型</w:t>
      </w:r>
      <w:r w:rsidR="00A00CE8" w:rsidRPr="00485FE3">
        <w:rPr>
          <w:rFonts w:hint="eastAsia"/>
          <w:b/>
          <w:bCs/>
          <w:lang w:eastAsia="zh-CN"/>
        </w:rPr>
        <w:t>，</w:t>
      </w:r>
      <w:r w:rsidR="00A00CE8">
        <w:rPr>
          <w:rFonts w:hint="eastAsia"/>
          <w:lang w:eastAsia="zh-CN"/>
        </w:rPr>
        <w:t>本文得出以下主要结论：</w:t>
      </w:r>
    </w:p>
    <w:p w14:paraId="262F3099" w14:textId="77777777" w:rsidR="00485FE3" w:rsidRDefault="00A00CE8" w:rsidP="00892A19">
      <w:pPr>
        <w:ind w:firstLine="480"/>
        <w:rPr>
          <w:lang w:eastAsia="zh-CN"/>
        </w:rPr>
      </w:pPr>
      <w:r>
        <w:rPr>
          <w:rFonts w:hint="eastAsia"/>
          <w:lang w:eastAsia="zh-CN"/>
        </w:rPr>
        <w:t>第</w:t>
      </w:r>
      <w:r w:rsidR="00485FE3">
        <w:rPr>
          <w:rFonts w:hint="eastAsia"/>
          <w:lang w:eastAsia="zh-CN"/>
        </w:rPr>
        <w:t>一</w:t>
      </w:r>
      <w:r>
        <w:rPr>
          <w:rFonts w:hint="eastAsia"/>
          <w:lang w:eastAsia="zh-CN"/>
        </w:rPr>
        <w:t>，社会比较与生活满意度之间存在这两个相反效果的中介路径。</w:t>
      </w:r>
    </w:p>
    <w:p w14:paraId="0F8CC4DC" w14:textId="1D6DA7DB" w:rsidR="00485FE3" w:rsidRDefault="00485FE3" w:rsidP="00892A19">
      <w:pPr>
        <w:ind w:firstLine="480"/>
        <w:rPr>
          <w:lang w:eastAsia="zh-CN"/>
        </w:rPr>
      </w:pPr>
      <w:r>
        <w:rPr>
          <w:rFonts w:hint="eastAsia"/>
          <w:lang w:eastAsia="zh-CN"/>
        </w:rPr>
        <w:t>第二，</w:t>
      </w:r>
      <w:r w:rsidR="00A00CE8">
        <w:rPr>
          <w:rFonts w:hint="eastAsia"/>
          <w:lang w:eastAsia="zh-CN"/>
        </w:rPr>
        <w:t>在向上比较中，是相对剥夺感</w:t>
      </w:r>
      <w:r>
        <w:rPr>
          <w:rFonts w:hint="eastAsia"/>
          <w:lang w:eastAsia="zh-CN"/>
        </w:rPr>
        <w:t>解释</w:t>
      </w:r>
      <w:r w:rsidR="00A00CE8">
        <w:rPr>
          <w:rFonts w:hint="eastAsia"/>
          <w:lang w:eastAsia="zh-CN"/>
        </w:rPr>
        <w:t>了</w:t>
      </w:r>
      <w:r>
        <w:rPr>
          <w:rFonts w:hint="eastAsia"/>
          <w:lang w:eastAsia="zh-CN"/>
        </w:rPr>
        <w:t>向上比较</w:t>
      </w:r>
      <w:r w:rsidR="00A00CE8">
        <w:rPr>
          <w:rFonts w:hint="eastAsia"/>
          <w:lang w:eastAsia="zh-CN"/>
        </w:rPr>
        <w:t>与生活满意度之间的关系</w:t>
      </w:r>
      <w:r>
        <w:rPr>
          <w:rFonts w:hint="eastAsia"/>
          <w:lang w:eastAsia="zh-CN"/>
        </w:rPr>
        <w:t>。</w:t>
      </w:r>
    </w:p>
    <w:p w14:paraId="1EEB9A42" w14:textId="7223AEDC" w:rsidR="00A00CE8" w:rsidRDefault="00485FE3" w:rsidP="00892A19">
      <w:pPr>
        <w:ind w:firstLine="480"/>
        <w:rPr>
          <w:lang w:eastAsia="zh-CN"/>
        </w:rPr>
      </w:pPr>
      <w:r>
        <w:rPr>
          <w:rFonts w:hint="eastAsia"/>
          <w:lang w:eastAsia="zh-CN"/>
        </w:rPr>
        <w:t>第三，</w:t>
      </w:r>
      <w:r w:rsidR="00A00CE8">
        <w:rPr>
          <w:rFonts w:hint="eastAsia"/>
          <w:lang w:eastAsia="zh-CN"/>
        </w:rPr>
        <w:t>在向下比较中，是感知到的优越感解释了</w:t>
      </w:r>
      <w:r>
        <w:rPr>
          <w:rFonts w:hint="eastAsia"/>
          <w:lang w:eastAsia="zh-CN"/>
        </w:rPr>
        <w:t>向下比较</w:t>
      </w:r>
      <w:r w:rsidR="00A00CE8">
        <w:rPr>
          <w:rFonts w:hint="eastAsia"/>
          <w:lang w:eastAsia="zh-CN"/>
        </w:rPr>
        <w:t>与生活满意度之间的关系。</w:t>
      </w:r>
    </w:p>
    <w:p w14:paraId="1364E684" w14:textId="662ED1A3" w:rsidR="00485FE3" w:rsidRDefault="00485FE3" w:rsidP="00892A19">
      <w:pPr>
        <w:ind w:firstLine="480"/>
        <w:rPr>
          <w:lang w:eastAsia="zh-CN"/>
        </w:rPr>
      </w:pPr>
      <w:r w:rsidRPr="00485FE3">
        <w:rPr>
          <w:rFonts w:hint="eastAsia"/>
          <w:b/>
          <w:bCs/>
          <w:lang w:eastAsia="zh-CN"/>
        </w:rPr>
        <w:t>基于社会比较的边际条件，</w:t>
      </w:r>
      <w:r>
        <w:rPr>
          <w:rFonts w:hint="eastAsia"/>
          <w:lang w:eastAsia="zh-CN"/>
        </w:rPr>
        <w:t>本文得出以下主要结论：</w:t>
      </w:r>
    </w:p>
    <w:p w14:paraId="4E919058" w14:textId="77777777" w:rsidR="00485FE3" w:rsidRDefault="00A00CE8" w:rsidP="00892A19">
      <w:pPr>
        <w:ind w:firstLine="480"/>
        <w:rPr>
          <w:lang w:eastAsia="zh-CN"/>
        </w:rPr>
      </w:pPr>
      <w:r>
        <w:rPr>
          <w:rFonts w:hint="eastAsia"/>
          <w:lang w:eastAsia="zh-CN"/>
        </w:rPr>
        <w:t>第</w:t>
      </w:r>
      <w:r w:rsidR="00485FE3">
        <w:rPr>
          <w:rFonts w:hint="eastAsia"/>
          <w:lang w:eastAsia="zh-CN"/>
        </w:rPr>
        <w:t>四</w:t>
      </w:r>
      <w:r>
        <w:rPr>
          <w:rFonts w:hint="eastAsia"/>
          <w:lang w:eastAsia="zh-CN"/>
        </w:rPr>
        <w:t>，社会比较倾向是</w:t>
      </w:r>
      <w:r w:rsidR="00485FE3">
        <w:rPr>
          <w:rFonts w:hint="eastAsia"/>
          <w:lang w:eastAsia="zh-CN"/>
        </w:rPr>
        <w:t>向下比较</w:t>
      </w:r>
      <w:r>
        <w:rPr>
          <w:rFonts w:hint="eastAsia"/>
          <w:lang w:eastAsia="zh-CN"/>
        </w:rPr>
        <w:t>与生活满意度之间的边际条件。</w:t>
      </w:r>
    </w:p>
    <w:p w14:paraId="0763A163" w14:textId="3C24221C" w:rsidR="00485FE3" w:rsidRDefault="00485FE3" w:rsidP="00892A19">
      <w:pPr>
        <w:ind w:firstLine="480"/>
        <w:rPr>
          <w:lang w:eastAsia="zh-CN"/>
        </w:rPr>
      </w:pPr>
      <w:r>
        <w:rPr>
          <w:rFonts w:hint="eastAsia"/>
          <w:lang w:eastAsia="zh-CN"/>
        </w:rPr>
        <w:t>第五，</w:t>
      </w:r>
      <w:r w:rsidR="00A00CE8">
        <w:rPr>
          <w:rFonts w:hint="eastAsia"/>
          <w:lang w:eastAsia="zh-CN"/>
        </w:rPr>
        <w:t>只有当社会比较倾向较高时，向下</w:t>
      </w:r>
      <w:r>
        <w:rPr>
          <w:rFonts w:hint="eastAsia"/>
          <w:lang w:eastAsia="zh-CN"/>
        </w:rPr>
        <w:t>比较</w:t>
      </w:r>
      <w:r w:rsidR="00A00CE8">
        <w:rPr>
          <w:rFonts w:hint="eastAsia"/>
          <w:lang w:eastAsia="zh-CN"/>
        </w:rPr>
        <w:t>才会影响感知到的优越感，进而影响对生活满意度的评价。</w:t>
      </w:r>
    </w:p>
    <w:p w14:paraId="1115356B" w14:textId="6A2E46CF" w:rsidR="00A00CE8" w:rsidRDefault="00485FE3" w:rsidP="00892A19">
      <w:pPr>
        <w:ind w:firstLine="480"/>
        <w:rPr>
          <w:lang w:eastAsia="zh-CN"/>
        </w:rPr>
      </w:pPr>
      <w:r>
        <w:rPr>
          <w:rFonts w:hint="eastAsia"/>
          <w:lang w:eastAsia="zh-CN"/>
        </w:rPr>
        <w:t>第六，与以往文献的结果不同，</w:t>
      </w:r>
      <w:r w:rsidR="00A00CE8">
        <w:rPr>
          <w:rFonts w:hint="eastAsia"/>
          <w:lang w:eastAsia="zh-CN"/>
        </w:rPr>
        <w:t>在向上比较中，社会比较倾向的高低并不会影响向上比较与相对剥夺感之间的关系。</w:t>
      </w:r>
    </w:p>
    <w:p w14:paraId="416E4F89" w14:textId="42B2F0C8" w:rsidR="00485FE3" w:rsidRDefault="00485FE3" w:rsidP="00892A19">
      <w:pPr>
        <w:ind w:firstLine="480"/>
        <w:rPr>
          <w:lang w:eastAsia="zh-CN"/>
        </w:rPr>
      </w:pPr>
      <w:r w:rsidRPr="00485FE3">
        <w:rPr>
          <w:rFonts w:hint="eastAsia"/>
          <w:b/>
          <w:bCs/>
          <w:lang w:eastAsia="zh-CN"/>
        </w:rPr>
        <w:t>基于社会比较策略的角度，</w:t>
      </w:r>
      <w:r>
        <w:rPr>
          <w:rFonts w:hint="eastAsia"/>
          <w:lang w:eastAsia="zh-CN"/>
        </w:rPr>
        <w:t>本文得出以下主要结论：</w:t>
      </w:r>
    </w:p>
    <w:p w14:paraId="0ACCF79E" w14:textId="57FD5A14" w:rsidR="00A00CE8" w:rsidRDefault="00A00CE8" w:rsidP="00892A19">
      <w:pPr>
        <w:ind w:firstLine="480"/>
        <w:rPr>
          <w:lang w:eastAsia="zh-CN"/>
        </w:rPr>
      </w:pPr>
      <w:r>
        <w:rPr>
          <w:rFonts w:hint="eastAsia"/>
          <w:lang w:eastAsia="zh-CN"/>
        </w:rPr>
        <w:t>第</w:t>
      </w:r>
      <w:r w:rsidR="00485FE3">
        <w:rPr>
          <w:rFonts w:hint="eastAsia"/>
          <w:lang w:eastAsia="zh-CN"/>
        </w:rPr>
        <w:t>七</w:t>
      </w:r>
      <w:r>
        <w:rPr>
          <w:rFonts w:hint="eastAsia"/>
          <w:lang w:eastAsia="zh-CN"/>
        </w:rPr>
        <w:t>，</w:t>
      </w:r>
      <w:r w:rsidR="00485FE3">
        <w:rPr>
          <w:rFonts w:hint="eastAsia"/>
          <w:lang w:eastAsia="zh-CN"/>
        </w:rPr>
        <w:t>在向上比较中，是因为发生了对比，而不是认同，导致了人们在比较中产生了相对剥夺感。</w:t>
      </w:r>
    </w:p>
    <w:p w14:paraId="0B05746C" w14:textId="7515D3E7" w:rsidR="00485FE3" w:rsidRDefault="00485FE3" w:rsidP="00485FE3">
      <w:pPr>
        <w:rPr>
          <w:lang w:eastAsia="zh-CN"/>
        </w:rPr>
      </w:pPr>
      <w:r>
        <w:rPr>
          <w:lang w:eastAsia="zh-CN"/>
        </w:rPr>
        <w:tab/>
      </w:r>
      <w:r>
        <w:rPr>
          <w:rFonts w:hint="eastAsia"/>
          <w:lang w:eastAsia="zh-CN"/>
        </w:rPr>
        <w:t>第八，在向下比较中，社会比较策略的不同并不会带来感知到的优越感的不同。</w:t>
      </w:r>
    </w:p>
    <w:p w14:paraId="5EF3B1FE" w14:textId="1CCB91C6" w:rsidR="00485FE3" w:rsidRPr="00485FE3" w:rsidRDefault="00485FE3" w:rsidP="00485FE3">
      <w:pPr>
        <w:ind w:firstLine="480"/>
        <w:rPr>
          <w:lang w:eastAsia="zh-CN"/>
        </w:rPr>
        <w:sectPr w:rsidR="00485FE3" w:rsidRPr="00485FE3" w:rsidSect="00246C3F">
          <w:headerReference w:type="default" r:id="rId41"/>
          <w:pgSz w:w="11906" w:h="16838"/>
          <w:pgMar w:top="1440" w:right="1800" w:bottom="1440" w:left="1800" w:header="851" w:footer="992" w:gutter="0"/>
          <w:cols w:space="425"/>
          <w:docGrid w:type="lines" w:linePitch="360"/>
        </w:sectPr>
      </w:pPr>
    </w:p>
    <w:p w14:paraId="1CE9CCF6" w14:textId="24DD057B" w:rsidR="006F26B4" w:rsidRPr="00634FC0" w:rsidRDefault="00A604A4" w:rsidP="00634FC0">
      <w:pPr>
        <w:pStyle w:val="1"/>
        <w:spacing w:before="360" w:after="360"/>
        <w:rPr>
          <w:rFonts w:cstheme="minorBidi"/>
          <w:lang w:eastAsia="zh-CN"/>
        </w:rPr>
      </w:pPr>
      <w:bookmarkStart w:id="106" w:name="_Toc162629715"/>
      <w:r w:rsidRPr="004E614C">
        <w:rPr>
          <w:lang w:eastAsia="zh-CN"/>
        </w:rPr>
        <w:lastRenderedPageBreak/>
        <w:t>参考文献</w:t>
      </w:r>
      <w:bookmarkEnd w:id="106"/>
    </w:p>
    <w:p w14:paraId="5FD5551A" w14:textId="071D6FD4" w:rsidR="007405CC" w:rsidRPr="007405CC" w:rsidRDefault="006F26B4" w:rsidP="007405CC">
      <w:pPr>
        <w:pStyle w:val="EndNoteBibliography"/>
        <w:ind w:left="720" w:hanging="720"/>
      </w:pPr>
      <w:r w:rsidRPr="004E614C">
        <w:fldChar w:fldCharType="begin"/>
      </w:r>
      <w:r w:rsidRPr="004E614C">
        <w:instrText xml:space="preserve"> ADDIN EN.REFLIST </w:instrText>
      </w:r>
      <w:r w:rsidRPr="004E614C">
        <w:fldChar w:fldCharType="separate"/>
      </w:r>
      <w:r w:rsidR="007405CC" w:rsidRPr="007405CC">
        <w:t xml:space="preserve">Acar, A. (2008). Antecedents and consequences of online social networking behavior: The case of Facebook. </w:t>
      </w:r>
      <w:r w:rsidR="007405CC" w:rsidRPr="007405CC">
        <w:rPr>
          <w:i/>
        </w:rPr>
        <w:t>Journal of Website Promotion, 3</w:t>
      </w:r>
      <w:r w:rsidR="007405CC" w:rsidRPr="007405CC">
        <w:t xml:space="preserve">(1-2), 62-83. </w:t>
      </w:r>
      <w:hyperlink r:id="rId42" w:history="1">
        <w:r w:rsidR="007405CC" w:rsidRPr="007405CC">
          <w:rPr>
            <w:rStyle w:val="a6"/>
          </w:rPr>
          <w:t>https://doi.org/10.1080/15533610802052654</w:t>
        </w:r>
      </w:hyperlink>
      <w:r w:rsidR="007405CC" w:rsidRPr="007405CC">
        <w:t xml:space="preserve"> </w:t>
      </w:r>
    </w:p>
    <w:p w14:paraId="16D6160A" w14:textId="77777777" w:rsidR="007405CC" w:rsidRPr="007405CC" w:rsidRDefault="007405CC" w:rsidP="007405CC">
      <w:pPr>
        <w:pStyle w:val="EndNoteBibliography"/>
      </w:pPr>
    </w:p>
    <w:p w14:paraId="73919DFA" w14:textId="1C2D8C9E" w:rsidR="007405CC" w:rsidRPr="007405CC" w:rsidRDefault="007405CC" w:rsidP="007405CC">
      <w:pPr>
        <w:pStyle w:val="EndNoteBibliography"/>
        <w:ind w:left="720" w:hanging="720"/>
      </w:pPr>
      <w:r w:rsidRPr="007405CC">
        <w:t xml:space="preserve">Adjaye-Gbewonyo, K., &amp; Kawachi, I. (2012). Use of the Yitzhaki Index as a test of relative deprivation for health outcomes: A review of recent literature. </w:t>
      </w:r>
      <w:r w:rsidRPr="007405CC">
        <w:rPr>
          <w:i/>
        </w:rPr>
        <w:t>Social Science &amp; Medicine, 75</w:t>
      </w:r>
      <w:r w:rsidRPr="007405CC">
        <w:t xml:space="preserve">(1), 129-137. </w:t>
      </w:r>
      <w:hyperlink r:id="rId43" w:history="1">
        <w:r w:rsidRPr="007405CC">
          <w:rPr>
            <w:rStyle w:val="a6"/>
          </w:rPr>
          <w:t>https://doi.org/10.1016/j.socscimed.2012.03.004</w:t>
        </w:r>
      </w:hyperlink>
      <w:r w:rsidRPr="007405CC">
        <w:t xml:space="preserve"> </w:t>
      </w:r>
    </w:p>
    <w:p w14:paraId="5C2A6DD6" w14:textId="77777777" w:rsidR="007405CC" w:rsidRPr="007405CC" w:rsidRDefault="007405CC" w:rsidP="007405CC">
      <w:pPr>
        <w:pStyle w:val="EndNoteBibliography"/>
      </w:pPr>
    </w:p>
    <w:p w14:paraId="41932C95" w14:textId="77777777" w:rsidR="007405CC" w:rsidRPr="007405CC" w:rsidRDefault="007405CC" w:rsidP="007405CC">
      <w:pPr>
        <w:pStyle w:val="EndNoteBibliography"/>
        <w:ind w:left="720" w:hanging="720"/>
      </w:pPr>
      <w:r w:rsidRPr="007405CC">
        <w:t xml:space="preserve">Aiken, L., &amp; West, S. (1991). </w:t>
      </w:r>
      <w:r w:rsidRPr="007405CC">
        <w:rPr>
          <w:i/>
        </w:rPr>
        <w:t>Multiple regression: Testing and interpreting interactions</w:t>
      </w:r>
      <w:r w:rsidRPr="007405CC">
        <w:t xml:space="preserve"> (Vol. 2). </w:t>
      </w:r>
    </w:p>
    <w:p w14:paraId="25B137CA" w14:textId="77777777" w:rsidR="007405CC" w:rsidRPr="007405CC" w:rsidRDefault="007405CC" w:rsidP="007405CC">
      <w:pPr>
        <w:pStyle w:val="EndNoteBibliography"/>
      </w:pPr>
    </w:p>
    <w:p w14:paraId="51FA095A" w14:textId="77777777" w:rsidR="007405CC" w:rsidRPr="007405CC" w:rsidRDefault="007405CC" w:rsidP="007405CC">
      <w:pPr>
        <w:pStyle w:val="EndNoteBibliography"/>
        <w:ind w:left="720" w:hanging="720"/>
      </w:pPr>
      <w:r w:rsidRPr="007405CC">
        <w:t xml:space="preserve">Alicke, M.D., &amp; Govorun, O. (2005). </w:t>
      </w:r>
      <w:r w:rsidRPr="007405CC">
        <w:rPr>
          <w:i/>
        </w:rPr>
        <w:t>The self in social judgment</w:t>
      </w:r>
      <w:r w:rsidRPr="007405CC">
        <w:t xml:space="preserve"> (Vol. 1). </w:t>
      </w:r>
    </w:p>
    <w:p w14:paraId="09446A41" w14:textId="77777777" w:rsidR="007405CC" w:rsidRPr="007405CC" w:rsidRDefault="007405CC" w:rsidP="007405CC">
      <w:pPr>
        <w:pStyle w:val="EndNoteBibliography"/>
      </w:pPr>
    </w:p>
    <w:p w14:paraId="0DB82C94" w14:textId="35D776D2" w:rsidR="007405CC" w:rsidRPr="007405CC" w:rsidRDefault="007405CC" w:rsidP="007405CC">
      <w:pPr>
        <w:pStyle w:val="EndNoteBibliography"/>
        <w:ind w:left="720" w:hanging="720"/>
      </w:pPr>
      <w:r w:rsidRPr="007405CC">
        <w:t xml:space="preserve">Anderson, J.C., &amp; Gerbing, D.W. (1988). Structural equation modeling in practice: A review and recommended two-step approach. </w:t>
      </w:r>
      <w:r w:rsidRPr="007405CC">
        <w:rPr>
          <w:i/>
        </w:rPr>
        <w:t>Psychological Bulletin, 103</w:t>
      </w:r>
      <w:r w:rsidRPr="007405CC">
        <w:t xml:space="preserve">(3), 411. </w:t>
      </w:r>
      <w:hyperlink r:id="rId44" w:history="1">
        <w:r w:rsidRPr="007405CC">
          <w:rPr>
            <w:rStyle w:val="a6"/>
          </w:rPr>
          <w:t>https://doi.org/10.1037/0033-2909.103.3.411</w:t>
        </w:r>
      </w:hyperlink>
      <w:r w:rsidRPr="007405CC">
        <w:t xml:space="preserve"> </w:t>
      </w:r>
    </w:p>
    <w:p w14:paraId="36A4709B" w14:textId="77777777" w:rsidR="007405CC" w:rsidRPr="007405CC" w:rsidRDefault="007405CC" w:rsidP="007405CC">
      <w:pPr>
        <w:pStyle w:val="EndNoteBibliography"/>
      </w:pPr>
    </w:p>
    <w:p w14:paraId="2E148CF2" w14:textId="77777777" w:rsidR="007405CC" w:rsidRPr="007405CC" w:rsidRDefault="007405CC" w:rsidP="007405CC">
      <w:pPr>
        <w:pStyle w:val="EndNoteBibliography"/>
        <w:ind w:left="720" w:hanging="720"/>
      </w:pPr>
      <w:r w:rsidRPr="007405CC">
        <w:t xml:space="preserve">Andrew, F.M., &amp; Withey, S.B. (1976). </w:t>
      </w:r>
      <w:r w:rsidRPr="007405CC">
        <w:rPr>
          <w:i/>
        </w:rPr>
        <w:t>Social indicators of well-being</w:t>
      </w:r>
      <w:r w:rsidRPr="007405CC">
        <w:t xml:space="preserve"> (Vol. 20). </w:t>
      </w:r>
    </w:p>
    <w:p w14:paraId="12C4BEB0" w14:textId="77777777" w:rsidR="007405CC" w:rsidRPr="007405CC" w:rsidRDefault="007405CC" w:rsidP="007405CC">
      <w:pPr>
        <w:pStyle w:val="EndNoteBibliography"/>
      </w:pPr>
    </w:p>
    <w:p w14:paraId="4D0E7651" w14:textId="0884CE64" w:rsidR="007405CC" w:rsidRPr="007405CC" w:rsidRDefault="007405CC" w:rsidP="007405CC">
      <w:pPr>
        <w:pStyle w:val="EndNoteBibliography"/>
        <w:ind w:left="720" w:hanging="720"/>
      </w:pPr>
      <w:r w:rsidRPr="007405CC">
        <w:t xml:space="preserve">Appel, H., Crusius, J., &amp; Gerlach, A.L. (2015). Social comparison, envy, and depression on Facebook: A study looking at the effects of high comparison standards on depressed individuals. </w:t>
      </w:r>
      <w:r w:rsidRPr="007405CC">
        <w:rPr>
          <w:i/>
        </w:rPr>
        <w:t>Journal of Social and Clinical Psychology, 34</w:t>
      </w:r>
      <w:r w:rsidRPr="007405CC">
        <w:t xml:space="preserve">(4), 277-289. </w:t>
      </w:r>
      <w:hyperlink r:id="rId45" w:history="1">
        <w:r w:rsidRPr="007405CC">
          <w:rPr>
            <w:rStyle w:val="a6"/>
          </w:rPr>
          <w:t>https://doi.org/10.1521/jscp.2015.34.4.277</w:t>
        </w:r>
      </w:hyperlink>
      <w:r w:rsidRPr="007405CC">
        <w:t xml:space="preserve"> </w:t>
      </w:r>
    </w:p>
    <w:p w14:paraId="607F44E2" w14:textId="77777777" w:rsidR="007405CC" w:rsidRPr="007405CC" w:rsidRDefault="007405CC" w:rsidP="007405CC">
      <w:pPr>
        <w:pStyle w:val="EndNoteBibliography"/>
      </w:pPr>
    </w:p>
    <w:p w14:paraId="48A7926D" w14:textId="64FE1A4F" w:rsidR="007405CC" w:rsidRPr="007405CC" w:rsidRDefault="007405CC" w:rsidP="007405CC">
      <w:pPr>
        <w:pStyle w:val="EndNoteBibliography"/>
        <w:ind w:left="720" w:hanging="720"/>
      </w:pPr>
      <w:r w:rsidRPr="007405CC">
        <w:t xml:space="preserve">Aronson, E., Willerman, B., &amp; Floyd, J. (1966). The effect of a pratfall on increasing interpersonal attractiveness. </w:t>
      </w:r>
      <w:r w:rsidRPr="007405CC">
        <w:rPr>
          <w:i/>
        </w:rPr>
        <w:t>Psychonomic Science, 4</w:t>
      </w:r>
      <w:r w:rsidRPr="007405CC">
        <w:t xml:space="preserve">(6), 227-228. </w:t>
      </w:r>
      <w:hyperlink r:id="rId46" w:history="1">
        <w:r w:rsidRPr="007405CC">
          <w:rPr>
            <w:rStyle w:val="a6"/>
          </w:rPr>
          <w:t>https://doi.org/10.3758/BF03342263</w:t>
        </w:r>
      </w:hyperlink>
      <w:r w:rsidRPr="007405CC">
        <w:t xml:space="preserve"> </w:t>
      </w:r>
    </w:p>
    <w:p w14:paraId="79CB3255" w14:textId="77777777" w:rsidR="007405CC" w:rsidRPr="007405CC" w:rsidRDefault="007405CC" w:rsidP="007405CC">
      <w:pPr>
        <w:pStyle w:val="EndNoteBibliography"/>
      </w:pPr>
    </w:p>
    <w:p w14:paraId="34CFA646" w14:textId="5F3D1351" w:rsidR="007405CC" w:rsidRPr="007405CC" w:rsidRDefault="007405CC" w:rsidP="007405CC">
      <w:pPr>
        <w:pStyle w:val="EndNoteBibliography"/>
        <w:ind w:left="720" w:hanging="720"/>
      </w:pPr>
      <w:r w:rsidRPr="007405CC">
        <w:t xml:space="preserve">Bao, H.-W.-S. (2022). </w:t>
      </w:r>
      <w:r w:rsidRPr="007405CC">
        <w:rPr>
          <w:i/>
        </w:rPr>
        <w:t xml:space="preserve">bruceR: Broadly useful convenient and efficient R functions. </w:t>
      </w:r>
      <w:r w:rsidRPr="007405CC">
        <w:t xml:space="preserve">In </w:t>
      </w:r>
      <w:hyperlink r:id="rId47" w:history="1">
        <w:r w:rsidRPr="007405CC">
          <w:rPr>
            <w:rStyle w:val="a6"/>
          </w:rPr>
          <w:t>https://CRAN.R-project.org/package=bruceR</w:t>
        </w:r>
      </w:hyperlink>
    </w:p>
    <w:p w14:paraId="08B132A1" w14:textId="77777777" w:rsidR="007405CC" w:rsidRPr="007405CC" w:rsidRDefault="007405CC" w:rsidP="007405CC">
      <w:pPr>
        <w:pStyle w:val="EndNoteBibliography"/>
      </w:pPr>
    </w:p>
    <w:p w14:paraId="48524453" w14:textId="79C7BC06" w:rsidR="007405CC" w:rsidRPr="007405CC" w:rsidRDefault="007405CC" w:rsidP="007405CC">
      <w:pPr>
        <w:pStyle w:val="EndNoteBibliography"/>
        <w:ind w:left="720" w:hanging="720"/>
      </w:pPr>
      <w:r w:rsidRPr="007405CC">
        <w:t>Batenburg, A., &amp; Das, E. (2015). Virtual support communities and psychological well-</w:t>
      </w:r>
      <w:r w:rsidRPr="007405CC">
        <w:lastRenderedPageBreak/>
        <w:t xml:space="preserve">being: The role of optimistic and pessimistic social comparison strategies. </w:t>
      </w:r>
      <w:r w:rsidRPr="007405CC">
        <w:rPr>
          <w:i/>
        </w:rPr>
        <w:t>Journal of Computer-Mediated Communication, 20</w:t>
      </w:r>
      <w:r w:rsidRPr="007405CC">
        <w:t xml:space="preserve">(6), 585-600. </w:t>
      </w:r>
      <w:hyperlink r:id="rId48" w:history="1">
        <w:r w:rsidRPr="007405CC">
          <w:rPr>
            <w:rStyle w:val="a6"/>
          </w:rPr>
          <w:t>https://doi.org/10.1111/jcc4.12131</w:t>
        </w:r>
      </w:hyperlink>
      <w:r w:rsidRPr="007405CC">
        <w:t xml:space="preserve"> </w:t>
      </w:r>
    </w:p>
    <w:p w14:paraId="7593847A" w14:textId="77777777" w:rsidR="007405CC" w:rsidRPr="007405CC" w:rsidRDefault="007405CC" w:rsidP="007405CC">
      <w:pPr>
        <w:pStyle w:val="EndNoteBibliography"/>
      </w:pPr>
    </w:p>
    <w:p w14:paraId="5D04CD62" w14:textId="2A507CB0" w:rsidR="007405CC" w:rsidRPr="007405CC" w:rsidRDefault="007405CC" w:rsidP="007405CC">
      <w:pPr>
        <w:pStyle w:val="EndNoteBibliography"/>
        <w:ind w:left="720" w:hanging="720"/>
      </w:pPr>
      <w:r w:rsidRPr="007405CC">
        <w:t xml:space="preserve">Begg, C.B., &amp; Mazumdar, M. (1994). Operating characteristics of a rank correlation test for publication bias. </w:t>
      </w:r>
      <w:r w:rsidRPr="007405CC">
        <w:rPr>
          <w:i/>
        </w:rPr>
        <w:t>Biometrics</w:t>
      </w:r>
      <w:r w:rsidRPr="007405CC">
        <w:t xml:space="preserve">, 1088-1101. </w:t>
      </w:r>
      <w:hyperlink r:id="rId49" w:history="1">
        <w:r w:rsidRPr="007405CC">
          <w:rPr>
            <w:rStyle w:val="a6"/>
          </w:rPr>
          <w:t>https://doi.org/10.2307/2533446</w:t>
        </w:r>
      </w:hyperlink>
      <w:r w:rsidRPr="007405CC">
        <w:t xml:space="preserve"> </w:t>
      </w:r>
    </w:p>
    <w:p w14:paraId="15750DFB" w14:textId="77777777" w:rsidR="007405CC" w:rsidRPr="007405CC" w:rsidRDefault="007405CC" w:rsidP="007405CC">
      <w:pPr>
        <w:pStyle w:val="EndNoteBibliography"/>
      </w:pPr>
    </w:p>
    <w:p w14:paraId="441CD9A0" w14:textId="4817F674" w:rsidR="007405CC" w:rsidRPr="007405CC" w:rsidRDefault="007405CC" w:rsidP="007405CC">
      <w:pPr>
        <w:pStyle w:val="EndNoteBibliography"/>
        <w:ind w:left="720" w:hanging="720"/>
      </w:pPr>
      <w:r w:rsidRPr="007405CC">
        <w:t xml:space="preserve">Beshai, S., Mishra, S., Mishra, S., &amp; Carleton, R.N. (2017). Personal relative deprivation associated with functional disorders via stress: An examination of fibromyalgia and gastrointestinal symptoms. </w:t>
      </w:r>
      <w:r w:rsidRPr="007405CC">
        <w:rPr>
          <w:i/>
        </w:rPr>
        <w:t>PLoS One, 12</w:t>
      </w:r>
      <w:r w:rsidRPr="007405CC">
        <w:t xml:space="preserve">(12), e0189666. </w:t>
      </w:r>
      <w:hyperlink r:id="rId50" w:history="1">
        <w:r w:rsidRPr="007405CC">
          <w:rPr>
            <w:rStyle w:val="a6"/>
          </w:rPr>
          <w:t>https://doi.org/10.1371/journal.pone.0189666</w:t>
        </w:r>
      </w:hyperlink>
      <w:r w:rsidRPr="007405CC">
        <w:t xml:space="preserve"> </w:t>
      </w:r>
    </w:p>
    <w:p w14:paraId="1B97CABA" w14:textId="77777777" w:rsidR="007405CC" w:rsidRPr="007405CC" w:rsidRDefault="007405CC" w:rsidP="007405CC">
      <w:pPr>
        <w:pStyle w:val="EndNoteBibliography"/>
      </w:pPr>
    </w:p>
    <w:p w14:paraId="4E67FA58" w14:textId="5BBB94C7" w:rsidR="007405CC" w:rsidRPr="007405CC" w:rsidRDefault="007405CC" w:rsidP="007405CC">
      <w:pPr>
        <w:pStyle w:val="EndNoteBibliography"/>
        <w:ind w:left="720" w:hanging="720"/>
      </w:pPr>
      <w:r w:rsidRPr="007405CC">
        <w:t xml:space="preserve">Bland, J.M., &amp; Altman, D.G. (1997). Statistics notes: Cronbach's alpha. </w:t>
      </w:r>
      <w:r w:rsidRPr="007405CC">
        <w:rPr>
          <w:i/>
        </w:rPr>
        <w:t>British Medical Journal, 314</w:t>
      </w:r>
      <w:r w:rsidRPr="007405CC">
        <w:t xml:space="preserve">(7080), 572. </w:t>
      </w:r>
      <w:hyperlink r:id="rId51" w:history="1">
        <w:r w:rsidRPr="007405CC">
          <w:rPr>
            <w:rStyle w:val="a6"/>
          </w:rPr>
          <w:t>https://doi.org/10.1136/bmj.314.7080.572</w:t>
        </w:r>
      </w:hyperlink>
      <w:r w:rsidRPr="007405CC">
        <w:t xml:space="preserve"> </w:t>
      </w:r>
    </w:p>
    <w:p w14:paraId="29F2E876" w14:textId="77777777" w:rsidR="007405CC" w:rsidRPr="007405CC" w:rsidRDefault="007405CC" w:rsidP="007405CC">
      <w:pPr>
        <w:pStyle w:val="EndNoteBibliography"/>
      </w:pPr>
    </w:p>
    <w:p w14:paraId="1D323851" w14:textId="40D288C8" w:rsidR="007405CC" w:rsidRPr="007405CC" w:rsidRDefault="007405CC" w:rsidP="007405CC">
      <w:pPr>
        <w:pStyle w:val="EndNoteBibliography"/>
        <w:ind w:left="720" w:hanging="720"/>
      </w:pPr>
      <w:r w:rsidRPr="007405CC">
        <w:t xml:space="preserve">Bogart, L.M., Benotsch, E.G., &amp; Pavlovic, J.D.P. (2004). Feeling superior but threatened: The relation of narcissism to social comparison. </w:t>
      </w:r>
      <w:r w:rsidRPr="007405CC">
        <w:rPr>
          <w:i/>
        </w:rPr>
        <w:t>Basic and Applied Social Psychology, 26</w:t>
      </w:r>
      <w:r w:rsidRPr="007405CC">
        <w:t xml:space="preserve">(1), 35-44. </w:t>
      </w:r>
      <w:hyperlink r:id="rId52" w:history="1">
        <w:r w:rsidRPr="007405CC">
          <w:rPr>
            <w:rStyle w:val="a6"/>
          </w:rPr>
          <w:t>https://doi.org/10.1207/s15324834basp2601_4</w:t>
        </w:r>
      </w:hyperlink>
      <w:r w:rsidRPr="007405CC">
        <w:t xml:space="preserve"> </w:t>
      </w:r>
    </w:p>
    <w:p w14:paraId="6CEFAC5E" w14:textId="77777777" w:rsidR="007405CC" w:rsidRPr="007405CC" w:rsidRDefault="007405CC" w:rsidP="007405CC">
      <w:pPr>
        <w:pStyle w:val="EndNoteBibliography"/>
      </w:pPr>
    </w:p>
    <w:p w14:paraId="3B94973E" w14:textId="08C19EB2" w:rsidR="007405CC" w:rsidRPr="007405CC" w:rsidRDefault="007405CC" w:rsidP="007405CC">
      <w:pPr>
        <w:pStyle w:val="EndNoteBibliography"/>
        <w:ind w:left="720" w:hanging="720"/>
      </w:pPr>
      <w:r w:rsidRPr="007405CC">
        <w:rPr>
          <w:rFonts w:hint="eastAsia"/>
        </w:rPr>
        <w:t xml:space="preserve">Boyd, D.M., &amp; Ellison, N.B. (2007). Social network sites: Definition, history, and scholarship. </w:t>
      </w:r>
      <w:r w:rsidRPr="007405CC">
        <w:rPr>
          <w:rFonts w:hint="eastAsia"/>
          <w:i/>
        </w:rPr>
        <w:t>Journal of Computer</w:t>
      </w:r>
      <w:r w:rsidRPr="007405CC">
        <w:rPr>
          <w:rFonts w:hint="eastAsia"/>
          <w:i/>
        </w:rPr>
        <w:t>‐</w:t>
      </w:r>
      <w:r w:rsidRPr="007405CC">
        <w:rPr>
          <w:rFonts w:hint="eastAsia"/>
          <w:i/>
        </w:rPr>
        <w:t>Mediated Communication, 13</w:t>
      </w:r>
      <w:r w:rsidRPr="007405CC">
        <w:rPr>
          <w:rFonts w:hint="eastAsia"/>
        </w:rPr>
        <w:t xml:space="preserve">(1), 210-230. </w:t>
      </w:r>
      <w:hyperlink r:id="rId53" w:history="1">
        <w:r w:rsidRPr="007405CC">
          <w:rPr>
            <w:rStyle w:val="a6"/>
            <w:rFonts w:hint="eastAsia"/>
          </w:rPr>
          <w:t>https://doi.org/10.1111/j.1083-6101</w:t>
        </w:r>
        <w:r w:rsidRPr="007405CC">
          <w:rPr>
            <w:rStyle w:val="a6"/>
          </w:rPr>
          <w:t>.2007.00393.x</w:t>
        </w:r>
      </w:hyperlink>
      <w:r w:rsidRPr="007405CC">
        <w:t xml:space="preserve"> </w:t>
      </w:r>
    </w:p>
    <w:p w14:paraId="5F13AAEC" w14:textId="77777777" w:rsidR="007405CC" w:rsidRPr="007405CC" w:rsidRDefault="007405CC" w:rsidP="007405CC">
      <w:pPr>
        <w:pStyle w:val="EndNoteBibliography"/>
      </w:pPr>
    </w:p>
    <w:p w14:paraId="26D43648" w14:textId="77777777" w:rsidR="007405CC" w:rsidRPr="007405CC" w:rsidRDefault="007405CC" w:rsidP="007405CC">
      <w:pPr>
        <w:pStyle w:val="EndNoteBibliography"/>
        <w:ind w:left="720" w:hanging="720"/>
      </w:pPr>
      <w:r w:rsidRPr="007405CC">
        <w:t xml:space="preserve">Brickman, P., &amp; Bulman, R.J. (1977). </w:t>
      </w:r>
      <w:r w:rsidRPr="007405CC">
        <w:rPr>
          <w:i/>
        </w:rPr>
        <w:t>Pleasure and pain in social comparison</w:t>
      </w:r>
      <w:r w:rsidRPr="007405CC">
        <w:t xml:space="preserve"> (Vol. 149). </w:t>
      </w:r>
    </w:p>
    <w:p w14:paraId="62FF98C7" w14:textId="77777777" w:rsidR="007405CC" w:rsidRPr="007405CC" w:rsidRDefault="007405CC" w:rsidP="007405CC">
      <w:pPr>
        <w:pStyle w:val="EndNoteBibliography"/>
      </w:pPr>
    </w:p>
    <w:p w14:paraId="590BF406" w14:textId="755397A6" w:rsidR="007405CC" w:rsidRPr="007405CC" w:rsidRDefault="007405CC" w:rsidP="007405CC">
      <w:pPr>
        <w:pStyle w:val="EndNoteBibliography"/>
        <w:ind w:left="720" w:hanging="720"/>
      </w:pPr>
      <w:r w:rsidRPr="007405CC">
        <w:t xml:space="preserve">Briki, W. (2019). Harmed trait self-control: Why do people with a higher dispositional malicious envy experience lower subjective wellbeing? A cross-sectional study. </w:t>
      </w:r>
      <w:r w:rsidRPr="007405CC">
        <w:rPr>
          <w:i/>
        </w:rPr>
        <w:t>Journal of Happiness Studies, 20</w:t>
      </w:r>
      <w:r w:rsidRPr="007405CC">
        <w:t xml:space="preserve">(2), 523-540. </w:t>
      </w:r>
      <w:hyperlink r:id="rId54" w:history="1">
        <w:r w:rsidRPr="007405CC">
          <w:rPr>
            <w:rStyle w:val="a6"/>
          </w:rPr>
          <w:t>https://doi.org/10.1007/s10902-017-9955-x</w:t>
        </w:r>
      </w:hyperlink>
      <w:r w:rsidRPr="007405CC">
        <w:t xml:space="preserve"> </w:t>
      </w:r>
    </w:p>
    <w:p w14:paraId="431E64F9" w14:textId="77777777" w:rsidR="007405CC" w:rsidRPr="007405CC" w:rsidRDefault="007405CC" w:rsidP="007405CC">
      <w:pPr>
        <w:pStyle w:val="EndNoteBibliography"/>
      </w:pPr>
    </w:p>
    <w:p w14:paraId="63B45741" w14:textId="393B9A50" w:rsidR="007405CC" w:rsidRPr="007405CC" w:rsidRDefault="007405CC" w:rsidP="007405CC">
      <w:pPr>
        <w:pStyle w:val="EndNoteBibliography"/>
        <w:ind w:left="720" w:hanging="720"/>
      </w:pPr>
      <w:r w:rsidRPr="007405CC">
        <w:t xml:space="preserve">Brown, J.D. (1986). Evaluations of self and others: Self-enhancement biases in social judgments. </w:t>
      </w:r>
      <w:r w:rsidRPr="007405CC">
        <w:rPr>
          <w:i/>
        </w:rPr>
        <w:t>Social Cognition, 4</w:t>
      </w:r>
      <w:r w:rsidRPr="007405CC">
        <w:t xml:space="preserve">(4), 353-376. </w:t>
      </w:r>
      <w:hyperlink r:id="rId55" w:history="1">
        <w:r w:rsidRPr="007405CC">
          <w:rPr>
            <w:rStyle w:val="a6"/>
          </w:rPr>
          <w:t>https://doi.org/10.1521/soco.1986.4.4.353</w:t>
        </w:r>
      </w:hyperlink>
      <w:r w:rsidRPr="007405CC">
        <w:t xml:space="preserve"> </w:t>
      </w:r>
    </w:p>
    <w:p w14:paraId="276D05D1" w14:textId="77777777" w:rsidR="007405CC" w:rsidRPr="007405CC" w:rsidRDefault="007405CC" w:rsidP="007405CC">
      <w:pPr>
        <w:pStyle w:val="EndNoteBibliography"/>
      </w:pPr>
    </w:p>
    <w:p w14:paraId="31DC7FAA" w14:textId="6C2A2DE4" w:rsidR="007405CC" w:rsidRPr="007405CC" w:rsidRDefault="007405CC" w:rsidP="007405CC">
      <w:pPr>
        <w:pStyle w:val="EndNoteBibliography"/>
        <w:ind w:left="720" w:hanging="720"/>
      </w:pPr>
      <w:r w:rsidRPr="007405CC">
        <w:lastRenderedPageBreak/>
        <w:t xml:space="preserve">Brummelman, E., Thomaes, S., &amp; Sedikides, C. (2016). Separating narcissism from self-esteem. </w:t>
      </w:r>
      <w:r w:rsidRPr="007405CC">
        <w:rPr>
          <w:i/>
        </w:rPr>
        <w:t>Current Directions in Psychological Science, 25</w:t>
      </w:r>
      <w:r w:rsidRPr="007405CC">
        <w:t xml:space="preserve">(1), 8-13. </w:t>
      </w:r>
      <w:hyperlink r:id="rId56" w:history="1">
        <w:r w:rsidRPr="007405CC">
          <w:rPr>
            <w:rStyle w:val="a6"/>
          </w:rPr>
          <w:t>https://doi.org/10.1177/0963721415619737</w:t>
        </w:r>
      </w:hyperlink>
      <w:r w:rsidRPr="007405CC">
        <w:t xml:space="preserve"> </w:t>
      </w:r>
    </w:p>
    <w:p w14:paraId="589B04E2" w14:textId="77777777" w:rsidR="007405CC" w:rsidRPr="007405CC" w:rsidRDefault="007405CC" w:rsidP="007405CC">
      <w:pPr>
        <w:pStyle w:val="EndNoteBibliography"/>
      </w:pPr>
    </w:p>
    <w:p w14:paraId="1D7B77BB" w14:textId="1B219945" w:rsidR="007405CC" w:rsidRPr="007405CC" w:rsidRDefault="007405CC" w:rsidP="007405CC">
      <w:pPr>
        <w:pStyle w:val="EndNoteBibliography"/>
        <w:ind w:left="720" w:hanging="720"/>
      </w:pPr>
      <w:r w:rsidRPr="007405CC">
        <w:t xml:space="preserve">Brush, S.G. (1996). Dynamics of theory change in the social sciences: Relative deprivation and collective violence. </w:t>
      </w:r>
      <w:r w:rsidRPr="007405CC">
        <w:rPr>
          <w:i/>
        </w:rPr>
        <w:t>Journal of Conflict Resolution, 40</w:t>
      </w:r>
      <w:r w:rsidRPr="007405CC">
        <w:t xml:space="preserve">(4), 523-545. </w:t>
      </w:r>
      <w:hyperlink r:id="rId57" w:history="1">
        <w:r w:rsidRPr="007405CC">
          <w:rPr>
            <w:rStyle w:val="a6"/>
          </w:rPr>
          <w:t>https://doi.org/10.1177/0022002796040004001</w:t>
        </w:r>
      </w:hyperlink>
      <w:r w:rsidRPr="007405CC">
        <w:t xml:space="preserve"> </w:t>
      </w:r>
    </w:p>
    <w:p w14:paraId="1C1D5B51" w14:textId="77777777" w:rsidR="007405CC" w:rsidRPr="007405CC" w:rsidRDefault="007405CC" w:rsidP="007405CC">
      <w:pPr>
        <w:pStyle w:val="EndNoteBibliography"/>
      </w:pPr>
    </w:p>
    <w:p w14:paraId="42D079A0" w14:textId="6B62CBC2" w:rsidR="007405CC" w:rsidRPr="007405CC" w:rsidRDefault="007405CC" w:rsidP="007405CC">
      <w:pPr>
        <w:pStyle w:val="EndNoteBibliography"/>
        <w:ind w:left="720" w:hanging="720"/>
      </w:pPr>
      <w:r w:rsidRPr="007405CC">
        <w:t xml:space="preserve">Burnell, K., George, M.J., Vollet, J.W., Ehrenreich, S.E., &amp; Underwood, M.K. (2019). Passive social networking site use and well-being: The mediating roles of social comparison and the fear of missing out. </w:t>
      </w:r>
      <w:hyperlink r:id="rId58" w:history="1">
        <w:r w:rsidRPr="007405CC">
          <w:rPr>
            <w:rStyle w:val="a6"/>
          </w:rPr>
          <w:t>https://doi.org/10.5817/CP2019-3-5</w:t>
        </w:r>
      </w:hyperlink>
      <w:r w:rsidRPr="007405CC">
        <w:t xml:space="preserve"> </w:t>
      </w:r>
    </w:p>
    <w:p w14:paraId="15F3D161" w14:textId="77777777" w:rsidR="007405CC" w:rsidRPr="007405CC" w:rsidRDefault="007405CC" w:rsidP="007405CC">
      <w:pPr>
        <w:pStyle w:val="EndNoteBibliography"/>
      </w:pPr>
    </w:p>
    <w:p w14:paraId="5757FEAA" w14:textId="071491B9" w:rsidR="007405CC" w:rsidRPr="007405CC" w:rsidRDefault="007405CC" w:rsidP="007405CC">
      <w:pPr>
        <w:pStyle w:val="EndNoteBibliography"/>
        <w:ind w:left="720" w:hanging="720"/>
      </w:pPr>
      <w:r w:rsidRPr="007405CC">
        <w:t xml:space="preserve">Burns, T. (1966). Relative Deprivation and Social Justice. A Study of Attitudes to Social Inequality in Twentieth-Century England. </w:t>
      </w:r>
      <w:r w:rsidRPr="007405CC">
        <w:rPr>
          <w:i/>
        </w:rPr>
        <w:t>The British Journal of Sociology</w:t>
      </w:r>
      <w:r w:rsidRPr="007405CC">
        <w:t xml:space="preserve">. </w:t>
      </w:r>
      <w:hyperlink r:id="rId59" w:history="1">
        <w:r w:rsidRPr="007405CC">
          <w:rPr>
            <w:rStyle w:val="a6"/>
          </w:rPr>
          <w:t>https://doi.org/10.2307/589189</w:t>
        </w:r>
      </w:hyperlink>
      <w:r w:rsidRPr="007405CC">
        <w:t xml:space="preserve"> </w:t>
      </w:r>
    </w:p>
    <w:p w14:paraId="38F226BB" w14:textId="77777777" w:rsidR="007405CC" w:rsidRPr="007405CC" w:rsidRDefault="007405CC" w:rsidP="007405CC">
      <w:pPr>
        <w:pStyle w:val="EndNoteBibliography"/>
      </w:pPr>
    </w:p>
    <w:p w14:paraId="0A076580" w14:textId="107DEA18" w:rsidR="007405CC" w:rsidRPr="007405CC" w:rsidRDefault="007405CC" w:rsidP="007405CC">
      <w:pPr>
        <w:pStyle w:val="EndNoteBibliography"/>
        <w:ind w:left="720" w:hanging="720"/>
      </w:pPr>
      <w:r w:rsidRPr="007405CC">
        <w:t xml:space="preserve">Butzer, B., &amp; Kuiper, N.A. (2006). Relationships between the frequency of social comparisons and self-concept clarity, intolerance of uncertainty, anxiety, and depression. </w:t>
      </w:r>
      <w:r w:rsidRPr="007405CC">
        <w:rPr>
          <w:i/>
        </w:rPr>
        <w:t>Personality and Individual Differences, 41</w:t>
      </w:r>
      <w:r w:rsidRPr="007405CC">
        <w:t xml:space="preserve">(1), 167-176. </w:t>
      </w:r>
      <w:hyperlink r:id="rId60" w:history="1">
        <w:r w:rsidRPr="007405CC">
          <w:rPr>
            <w:rStyle w:val="a6"/>
          </w:rPr>
          <w:t>https://doi.org/10.1016/j.paid.2005.12.017</w:t>
        </w:r>
      </w:hyperlink>
      <w:r w:rsidRPr="007405CC">
        <w:t xml:space="preserve"> </w:t>
      </w:r>
    </w:p>
    <w:p w14:paraId="5F1C8E8E" w14:textId="77777777" w:rsidR="007405CC" w:rsidRPr="007405CC" w:rsidRDefault="007405CC" w:rsidP="007405CC">
      <w:pPr>
        <w:pStyle w:val="EndNoteBibliography"/>
      </w:pPr>
    </w:p>
    <w:p w14:paraId="043553BB" w14:textId="77777777" w:rsidR="007405CC" w:rsidRPr="007405CC" w:rsidRDefault="007405CC" w:rsidP="007405CC">
      <w:pPr>
        <w:pStyle w:val="EndNoteBibliography"/>
        <w:ind w:left="720" w:hanging="720"/>
      </w:pPr>
      <w:r w:rsidRPr="007405CC">
        <w:t xml:space="preserve">Buunk, A.P., &amp; Gibbons, F.X. (2006). </w:t>
      </w:r>
      <w:r w:rsidRPr="007405CC">
        <w:rPr>
          <w:i/>
        </w:rPr>
        <w:t>Social comparison orientation: A new perspective on those who do and those who don’t compare with others</w:t>
      </w:r>
      <w:r w:rsidRPr="007405CC">
        <w:t xml:space="preserve">. </w:t>
      </w:r>
    </w:p>
    <w:p w14:paraId="1E9CA125" w14:textId="77777777" w:rsidR="007405CC" w:rsidRPr="007405CC" w:rsidRDefault="007405CC" w:rsidP="007405CC">
      <w:pPr>
        <w:pStyle w:val="EndNoteBibliography"/>
      </w:pPr>
    </w:p>
    <w:p w14:paraId="73825985" w14:textId="2D22D0E5" w:rsidR="007405CC" w:rsidRPr="007405CC" w:rsidRDefault="007405CC" w:rsidP="007405CC">
      <w:pPr>
        <w:pStyle w:val="EndNoteBibliography"/>
        <w:ind w:left="720" w:hanging="720"/>
      </w:pPr>
      <w:r w:rsidRPr="007405CC">
        <w:t xml:space="preserve">Buunk, A.P., Groothof, H.A., &amp; Siero, F.W. (2007). Social comparison and satisfaction with one's social life. </w:t>
      </w:r>
      <w:r w:rsidRPr="007405CC">
        <w:rPr>
          <w:i/>
        </w:rPr>
        <w:t>Journal of Social and Personal Relationships, 24</w:t>
      </w:r>
      <w:r w:rsidRPr="007405CC">
        <w:t xml:space="preserve">(2), 197-205. </w:t>
      </w:r>
      <w:hyperlink r:id="rId61" w:history="1">
        <w:r w:rsidRPr="007405CC">
          <w:rPr>
            <w:rStyle w:val="a6"/>
          </w:rPr>
          <w:t>https://doi.org/10.1177/0265407507075410</w:t>
        </w:r>
      </w:hyperlink>
      <w:r w:rsidRPr="007405CC">
        <w:t xml:space="preserve"> </w:t>
      </w:r>
    </w:p>
    <w:p w14:paraId="2B672EDC" w14:textId="77777777" w:rsidR="007405CC" w:rsidRPr="007405CC" w:rsidRDefault="007405CC" w:rsidP="007405CC">
      <w:pPr>
        <w:pStyle w:val="EndNoteBibliography"/>
      </w:pPr>
    </w:p>
    <w:p w14:paraId="78087596" w14:textId="4B038A55" w:rsidR="007405CC" w:rsidRPr="007405CC" w:rsidRDefault="007405CC" w:rsidP="007405CC">
      <w:pPr>
        <w:pStyle w:val="EndNoteBibliography"/>
        <w:ind w:left="720" w:hanging="720"/>
      </w:pPr>
      <w:r w:rsidRPr="007405CC">
        <w:t xml:space="preserve">Buunk, B.P., Collins, R.L., Taylor, S.E., VanYperen, N.W., &amp; Dakof, G.A. (1990). The affective consequences of social comparison: Either direction has its ups and downs. </w:t>
      </w:r>
      <w:r w:rsidRPr="007405CC">
        <w:rPr>
          <w:i/>
        </w:rPr>
        <w:t>Journal of Personality and Social Psychology, 59</w:t>
      </w:r>
      <w:r w:rsidRPr="007405CC">
        <w:t xml:space="preserve">(6), 1238. </w:t>
      </w:r>
      <w:hyperlink r:id="rId62" w:history="1">
        <w:r w:rsidRPr="007405CC">
          <w:rPr>
            <w:rStyle w:val="a6"/>
          </w:rPr>
          <w:t>https://doi.org/10.1037//0022-3514.59.6.1238</w:t>
        </w:r>
      </w:hyperlink>
      <w:r w:rsidRPr="007405CC">
        <w:t xml:space="preserve"> </w:t>
      </w:r>
    </w:p>
    <w:p w14:paraId="7F93D6CB" w14:textId="77777777" w:rsidR="007405CC" w:rsidRPr="007405CC" w:rsidRDefault="007405CC" w:rsidP="007405CC">
      <w:pPr>
        <w:pStyle w:val="EndNoteBibliography"/>
      </w:pPr>
    </w:p>
    <w:p w14:paraId="7231CCE7" w14:textId="19EB55BD" w:rsidR="007405CC" w:rsidRPr="007405CC" w:rsidRDefault="007405CC" w:rsidP="007405CC">
      <w:pPr>
        <w:pStyle w:val="EndNoteBibliography"/>
        <w:ind w:left="720" w:hanging="720"/>
      </w:pPr>
      <w:r w:rsidRPr="007405CC">
        <w:t xml:space="preserve">Buunk, B.P., &amp; Van Yperen, N.W. (1991). Referential comparisons, relational comparisons, and exchange orientation: Their relation to marital satisfaction. </w:t>
      </w:r>
      <w:r w:rsidRPr="007405CC">
        <w:rPr>
          <w:i/>
        </w:rPr>
        <w:t>Personality and Social Psychology Bulletin, 17</w:t>
      </w:r>
      <w:r w:rsidRPr="007405CC">
        <w:t xml:space="preserve">(6), 709-717. </w:t>
      </w:r>
      <w:hyperlink r:id="rId63" w:history="1">
        <w:r w:rsidRPr="007405CC">
          <w:rPr>
            <w:rStyle w:val="a6"/>
          </w:rPr>
          <w:t>https://doi.org/10.1177/0146167291176015</w:t>
        </w:r>
      </w:hyperlink>
      <w:r w:rsidRPr="007405CC">
        <w:t xml:space="preserve"> </w:t>
      </w:r>
    </w:p>
    <w:p w14:paraId="29A475C2" w14:textId="77777777" w:rsidR="007405CC" w:rsidRPr="007405CC" w:rsidRDefault="007405CC" w:rsidP="007405CC">
      <w:pPr>
        <w:pStyle w:val="EndNoteBibliography"/>
      </w:pPr>
    </w:p>
    <w:p w14:paraId="244C5F6E" w14:textId="4E0DA7A7" w:rsidR="007405CC" w:rsidRPr="007405CC" w:rsidRDefault="007405CC" w:rsidP="007405CC">
      <w:pPr>
        <w:pStyle w:val="EndNoteBibliography"/>
        <w:ind w:left="720" w:hanging="720"/>
      </w:pPr>
      <w:r w:rsidRPr="007405CC">
        <w:t xml:space="preserve">Buunk, B.P., &amp; Ybema, J.F. (1995). Selective evaluation and coping with stress: Making one's situation cognitively more livable. </w:t>
      </w:r>
      <w:r w:rsidRPr="007405CC">
        <w:rPr>
          <w:i/>
        </w:rPr>
        <w:t>Journal of Applied Social Psychology, 25</w:t>
      </w:r>
      <w:r w:rsidRPr="007405CC">
        <w:t xml:space="preserve">(17), 1499-1517. </w:t>
      </w:r>
      <w:hyperlink r:id="rId64" w:history="1">
        <w:r w:rsidRPr="007405CC">
          <w:rPr>
            <w:rStyle w:val="a6"/>
          </w:rPr>
          <w:t>https://doi.org/10.1111/j.1559-1816.1995.tb02629.x</w:t>
        </w:r>
      </w:hyperlink>
      <w:r w:rsidRPr="007405CC">
        <w:t xml:space="preserve"> </w:t>
      </w:r>
    </w:p>
    <w:p w14:paraId="0F12CA1C" w14:textId="77777777" w:rsidR="007405CC" w:rsidRPr="007405CC" w:rsidRDefault="007405CC" w:rsidP="007405CC">
      <w:pPr>
        <w:pStyle w:val="EndNoteBibliography"/>
      </w:pPr>
    </w:p>
    <w:p w14:paraId="2B40D40B" w14:textId="77777777" w:rsidR="007405CC" w:rsidRPr="007405CC" w:rsidRDefault="007405CC" w:rsidP="007405CC">
      <w:pPr>
        <w:pStyle w:val="EndNoteBibliography"/>
        <w:ind w:left="720" w:hanging="720"/>
      </w:pPr>
      <w:r w:rsidRPr="007405CC">
        <w:t xml:space="preserve">Buunk, B.P., &amp; Ybema, J.F. (1997). </w:t>
      </w:r>
      <w:r w:rsidRPr="007405CC">
        <w:rPr>
          <w:i/>
        </w:rPr>
        <w:t>Social comparisons and occupational stress: The identification-contrast model</w:t>
      </w:r>
      <w:r w:rsidRPr="007405CC">
        <w:t xml:space="preserve">. </w:t>
      </w:r>
    </w:p>
    <w:p w14:paraId="1270D48A" w14:textId="77777777" w:rsidR="007405CC" w:rsidRPr="007405CC" w:rsidRDefault="007405CC" w:rsidP="007405CC">
      <w:pPr>
        <w:pStyle w:val="EndNoteBibliography"/>
      </w:pPr>
    </w:p>
    <w:p w14:paraId="062419E0" w14:textId="3BFAF7D6" w:rsidR="007405CC" w:rsidRPr="007405CC" w:rsidRDefault="007405CC" w:rsidP="007405CC">
      <w:pPr>
        <w:pStyle w:val="EndNoteBibliography"/>
        <w:ind w:left="720" w:hanging="720"/>
      </w:pPr>
      <w:r w:rsidRPr="007405CC">
        <w:t xml:space="preserve">Buunk, B.P., Zurriaga, R., Gonzalez-Roma, V., &amp; Subirats, M. (2003). Engaging in upward and downward comparisons as a determinant of relative deprivation at work: A longitudinal study. </w:t>
      </w:r>
      <w:r w:rsidRPr="007405CC">
        <w:rPr>
          <w:i/>
        </w:rPr>
        <w:t>Journal of Vocational Behavior, 62</w:t>
      </w:r>
      <w:r w:rsidRPr="007405CC">
        <w:t xml:space="preserve">(2), 370-388. </w:t>
      </w:r>
      <w:hyperlink r:id="rId65" w:history="1">
        <w:r w:rsidRPr="007405CC">
          <w:rPr>
            <w:rStyle w:val="a6"/>
          </w:rPr>
          <w:t>https://doi.org/10.1016/S0001-8791(02)00015-5</w:t>
        </w:r>
      </w:hyperlink>
      <w:r w:rsidRPr="007405CC">
        <w:t xml:space="preserve"> </w:t>
      </w:r>
    </w:p>
    <w:p w14:paraId="79A728F1" w14:textId="77777777" w:rsidR="007405CC" w:rsidRPr="007405CC" w:rsidRDefault="007405CC" w:rsidP="007405CC">
      <w:pPr>
        <w:pStyle w:val="EndNoteBibliography"/>
      </w:pPr>
    </w:p>
    <w:p w14:paraId="60352BE0" w14:textId="70AA6236" w:rsidR="007405CC" w:rsidRPr="007405CC" w:rsidRDefault="007405CC" w:rsidP="007405CC">
      <w:pPr>
        <w:pStyle w:val="EndNoteBibliography"/>
        <w:ind w:left="720" w:hanging="720"/>
      </w:pPr>
      <w:r w:rsidRPr="007405CC">
        <w:t xml:space="preserve">Buunk, B.P., Zurriaga, R., Peíró, J.M., Nauta, A., &amp; Gosalvez, I. (2005). Social comparisons at work as related to a cooperative social climate and to individual differences in social comparison orientation. </w:t>
      </w:r>
      <w:r w:rsidRPr="007405CC">
        <w:rPr>
          <w:i/>
        </w:rPr>
        <w:t>Applied Psychology, 54</w:t>
      </w:r>
      <w:r w:rsidRPr="007405CC">
        <w:t xml:space="preserve">(1), 61-80. </w:t>
      </w:r>
      <w:hyperlink r:id="rId66" w:history="1">
        <w:r w:rsidRPr="007405CC">
          <w:rPr>
            <w:rStyle w:val="a6"/>
          </w:rPr>
          <w:t>https://doi.org/10.1111/j.1464-0597.2005.00196.x</w:t>
        </w:r>
      </w:hyperlink>
      <w:r w:rsidRPr="007405CC">
        <w:t xml:space="preserve"> </w:t>
      </w:r>
    </w:p>
    <w:p w14:paraId="40685999" w14:textId="77777777" w:rsidR="007405CC" w:rsidRPr="007405CC" w:rsidRDefault="007405CC" w:rsidP="007405CC">
      <w:pPr>
        <w:pStyle w:val="EndNoteBibliography"/>
      </w:pPr>
    </w:p>
    <w:p w14:paraId="50664162" w14:textId="5CD8D61C" w:rsidR="007405CC" w:rsidRPr="007405CC" w:rsidRDefault="007405CC" w:rsidP="007405CC">
      <w:pPr>
        <w:pStyle w:val="EndNoteBibliography"/>
        <w:ind w:left="720" w:hanging="720"/>
      </w:pPr>
      <w:r w:rsidRPr="007405CC">
        <w:t xml:space="preserve">Callan, M.J., Kim, H., &amp; Matthews, W.J. (2015a). Age differences in social comparison tendency and personal relative deprivation. </w:t>
      </w:r>
      <w:r w:rsidRPr="007405CC">
        <w:rPr>
          <w:i/>
        </w:rPr>
        <w:t>Personality and Individual Differences, 87</w:t>
      </w:r>
      <w:r w:rsidRPr="007405CC">
        <w:t xml:space="preserve">, 196-199. </w:t>
      </w:r>
      <w:hyperlink r:id="rId67" w:history="1">
        <w:r w:rsidRPr="007405CC">
          <w:rPr>
            <w:rStyle w:val="a6"/>
          </w:rPr>
          <w:t>https://doi.org/10.1016/j.paid.2015.08.003</w:t>
        </w:r>
      </w:hyperlink>
      <w:r w:rsidRPr="007405CC">
        <w:t xml:space="preserve"> </w:t>
      </w:r>
    </w:p>
    <w:p w14:paraId="284D2821" w14:textId="77777777" w:rsidR="007405CC" w:rsidRPr="007405CC" w:rsidRDefault="007405CC" w:rsidP="007405CC">
      <w:pPr>
        <w:pStyle w:val="EndNoteBibliography"/>
      </w:pPr>
    </w:p>
    <w:p w14:paraId="497379A9" w14:textId="1AF92AB7" w:rsidR="007405CC" w:rsidRPr="007405CC" w:rsidRDefault="007405CC" w:rsidP="007405CC">
      <w:pPr>
        <w:pStyle w:val="EndNoteBibliography"/>
        <w:ind w:left="720" w:hanging="720"/>
      </w:pPr>
      <w:r w:rsidRPr="007405CC">
        <w:t xml:space="preserve">Callan, M.J., Kim, H., &amp; Matthews, W.J. (2015b). Predicting self-rated mental and physical health: The contributions of subjective socioeconomic status and personal relative deprivation. </w:t>
      </w:r>
      <w:r w:rsidRPr="007405CC">
        <w:rPr>
          <w:i/>
        </w:rPr>
        <w:t>Frontiers in Psychology, 6</w:t>
      </w:r>
      <w:r w:rsidRPr="007405CC">
        <w:t xml:space="preserve">, 1415. </w:t>
      </w:r>
      <w:hyperlink r:id="rId68" w:history="1">
        <w:r w:rsidRPr="007405CC">
          <w:rPr>
            <w:rStyle w:val="a6"/>
          </w:rPr>
          <w:t>https://doi.org/10.3389/fpsyg.2015.01415</w:t>
        </w:r>
      </w:hyperlink>
      <w:r w:rsidRPr="007405CC">
        <w:t xml:space="preserve"> </w:t>
      </w:r>
    </w:p>
    <w:p w14:paraId="5719B887" w14:textId="77777777" w:rsidR="007405CC" w:rsidRPr="007405CC" w:rsidRDefault="007405CC" w:rsidP="007405CC">
      <w:pPr>
        <w:pStyle w:val="EndNoteBibliography"/>
      </w:pPr>
    </w:p>
    <w:p w14:paraId="698A04E9" w14:textId="13673653" w:rsidR="007405CC" w:rsidRPr="007405CC" w:rsidRDefault="007405CC" w:rsidP="007405CC">
      <w:pPr>
        <w:pStyle w:val="EndNoteBibliography"/>
        <w:ind w:left="720" w:hanging="720"/>
      </w:pPr>
      <w:r w:rsidRPr="007405CC">
        <w:t xml:space="preserve">Callan, M.J., Shead, N.W., &amp; Olson, J.M. (2011). Personal relative deprivation, delay discounting, and gambling. </w:t>
      </w:r>
      <w:r w:rsidRPr="007405CC">
        <w:rPr>
          <w:i/>
        </w:rPr>
        <w:t>Journal of Personality and Social Psychology, 101</w:t>
      </w:r>
      <w:r w:rsidRPr="007405CC">
        <w:t xml:space="preserve">(5), 955. </w:t>
      </w:r>
      <w:hyperlink r:id="rId69" w:history="1">
        <w:r w:rsidRPr="007405CC">
          <w:rPr>
            <w:rStyle w:val="a6"/>
          </w:rPr>
          <w:t>https://doi.org/10.1037/a0024778</w:t>
        </w:r>
      </w:hyperlink>
      <w:r w:rsidRPr="007405CC">
        <w:t xml:space="preserve"> </w:t>
      </w:r>
    </w:p>
    <w:p w14:paraId="52894BB5" w14:textId="77777777" w:rsidR="007405CC" w:rsidRPr="007405CC" w:rsidRDefault="007405CC" w:rsidP="007405CC">
      <w:pPr>
        <w:pStyle w:val="EndNoteBibliography"/>
      </w:pPr>
    </w:p>
    <w:p w14:paraId="7C396510" w14:textId="3551C8AB" w:rsidR="007405CC" w:rsidRPr="007405CC" w:rsidRDefault="007405CC" w:rsidP="007405CC">
      <w:pPr>
        <w:pStyle w:val="EndNoteBibliography"/>
        <w:ind w:left="720" w:hanging="720"/>
      </w:pPr>
      <w:r w:rsidRPr="007405CC">
        <w:t>Carmona, C., Buunk, A.P., Peiró, J.M., Rodríguez, I., &amp; Bravo, M.J. (2006). Do social comparison and coping styles play a role in the development of burnout? C</w:t>
      </w:r>
      <w:r w:rsidRPr="007405CC">
        <w:rPr>
          <w:rFonts w:hint="eastAsia"/>
        </w:rPr>
        <w:t>ross</w:t>
      </w:r>
      <w:r w:rsidRPr="007405CC">
        <w:rPr>
          <w:rFonts w:hint="eastAsia"/>
        </w:rPr>
        <w:t>‐</w:t>
      </w:r>
      <w:r w:rsidRPr="007405CC">
        <w:rPr>
          <w:rFonts w:hint="eastAsia"/>
        </w:rPr>
        <w:t xml:space="preserve">sectional and longitudinal findings. </w:t>
      </w:r>
      <w:r w:rsidRPr="007405CC">
        <w:rPr>
          <w:rFonts w:hint="eastAsia"/>
          <w:i/>
        </w:rPr>
        <w:t>Journal of Occupational and Organizational Psychology, 79</w:t>
      </w:r>
      <w:r w:rsidRPr="007405CC">
        <w:rPr>
          <w:rFonts w:hint="eastAsia"/>
        </w:rPr>
        <w:t xml:space="preserve">(1), 85-99. </w:t>
      </w:r>
      <w:hyperlink r:id="rId70" w:history="1">
        <w:r w:rsidRPr="007405CC">
          <w:rPr>
            <w:rStyle w:val="a6"/>
            <w:rFonts w:hint="eastAsia"/>
          </w:rPr>
          <w:t>https://doi.org/10.1348/096317905X40808</w:t>
        </w:r>
      </w:hyperlink>
      <w:r w:rsidRPr="007405CC">
        <w:rPr>
          <w:rFonts w:hint="eastAsia"/>
        </w:rPr>
        <w:t xml:space="preserve"> </w:t>
      </w:r>
    </w:p>
    <w:p w14:paraId="7AA77A93" w14:textId="77777777" w:rsidR="007405CC" w:rsidRPr="007405CC" w:rsidRDefault="007405CC" w:rsidP="007405CC">
      <w:pPr>
        <w:pStyle w:val="EndNoteBibliography"/>
      </w:pPr>
    </w:p>
    <w:p w14:paraId="4FBB002D" w14:textId="77777777" w:rsidR="007405CC" w:rsidRPr="007405CC" w:rsidRDefault="007405CC" w:rsidP="007405CC">
      <w:pPr>
        <w:pStyle w:val="EndNoteBibliography"/>
        <w:ind w:left="720" w:hanging="720"/>
      </w:pPr>
      <w:r w:rsidRPr="007405CC">
        <w:t xml:space="preserve">Cho, J. (2014). Will social media use reduce relative deprivation?: Systematic analysis of social capital’s mediating effects of connecting social media use with relative deprivation. </w:t>
      </w:r>
      <w:r w:rsidRPr="007405CC">
        <w:rPr>
          <w:i/>
        </w:rPr>
        <w:t>International Journal of Communication, 8</w:t>
      </w:r>
      <w:r w:rsidRPr="007405CC">
        <w:t xml:space="preserve">, 23. </w:t>
      </w:r>
    </w:p>
    <w:p w14:paraId="05D6D59C" w14:textId="77777777" w:rsidR="007405CC" w:rsidRPr="007405CC" w:rsidRDefault="007405CC" w:rsidP="007405CC">
      <w:pPr>
        <w:pStyle w:val="EndNoteBibliography"/>
      </w:pPr>
    </w:p>
    <w:p w14:paraId="61E1D6E4" w14:textId="2BE80CD0" w:rsidR="007405CC" w:rsidRPr="007405CC" w:rsidRDefault="007405CC" w:rsidP="007405CC">
      <w:pPr>
        <w:pStyle w:val="EndNoteBibliography"/>
        <w:ind w:left="720" w:hanging="720"/>
      </w:pPr>
      <w:r w:rsidRPr="007405CC">
        <w:t xml:space="preserve">Chou, H.-T.G., &amp; Edge, N. (2012). “They are happier and having better lives than I am”: The impact of using Facebook on perceptions of others' lives. </w:t>
      </w:r>
      <w:r w:rsidRPr="007405CC">
        <w:rPr>
          <w:i/>
        </w:rPr>
        <w:t>Cyberpsychology, Behavior, and Social Networking, 15</w:t>
      </w:r>
      <w:r w:rsidRPr="007405CC">
        <w:t xml:space="preserve">(2), 117-121. </w:t>
      </w:r>
      <w:hyperlink r:id="rId71" w:history="1">
        <w:r w:rsidRPr="007405CC">
          <w:rPr>
            <w:rStyle w:val="a6"/>
          </w:rPr>
          <w:t>https://doi.org/10.1089/cyber.2011.0324</w:t>
        </w:r>
      </w:hyperlink>
      <w:r w:rsidRPr="007405CC">
        <w:t xml:space="preserve"> </w:t>
      </w:r>
    </w:p>
    <w:p w14:paraId="3A2F7199" w14:textId="77777777" w:rsidR="007405CC" w:rsidRPr="007405CC" w:rsidRDefault="007405CC" w:rsidP="007405CC">
      <w:pPr>
        <w:pStyle w:val="EndNoteBibliography"/>
      </w:pPr>
    </w:p>
    <w:p w14:paraId="416D9D5A" w14:textId="63B14671" w:rsidR="007405CC" w:rsidRPr="007405CC" w:rsidRDefault="007405CC" w:rsidP="007405CC">
      <w:pPr>
        <w:pStyle w:val="EndNoteBibliography"/>
        <w:ind w:left="720" w:hanging="720"/>
      </w:pPr>
      <w:r w:rsidRPr="007405CC">
        <w:t xml:space="preserve">Civitci, N., &amp; Civitci, A. (2015). Social comparison orientation, hardiness and life satisfaction in undergraduate students. </w:t>
      </w:r>
      <w:r w:rsidRPr="007405CC">
        <w:rPr>
          <w:i/>
        </w:rPr>
        <w:t>Procedia-Social and Behavioral Sciences, 205</w:t>
      </w:r>
      <w:r w:rsidRPr="007405CC">
        <w:t xml:space="preserve">, 516-523. </w:t>
      </w:r>
      <w:hyperlink r:id="rId72" w:history="1">
        <w:r w:rsidRPr="007405CC">
          <w:rPr>
            <w:rStyle w:val="a6"/>
          </w:rPr>
          <w:t>https://doi.org/10.1016/j.sbspro.2015.09.062</w:t>
        </w:r>
      </w:hyperlink>
      <w:r w:rsidRPr="007405CC">
        <w:t xml:space="preserve"> </w:t>
      </w:r>
    </w:p>
    <w:p w14:paraId="4B16C073" w14:textId="77777777" w:rsidR="007405CC" w:rsidRPr="007405CC" w:rsidRDefault="007405CC" w:rsidP="007405CC">
      <w:pPr>
        <w:pStyle w:val="EndNoteBibliography"/>
      </w:pPr>
    </w:p>
    <w:p w14:paraId="6EA16AFD" w14:textId="2C8F8190" w:rsidR="007405CC" w:rsidRPr="007405CC" w:rsidRDefault="007405CC" w:rsidP="007405CC">
      <w:pPr>
        <w:pStyle w:val="EndNoteBibliography"/>
        <w:ind w:left="720" w:hanging="720"/>
      </w:pPr>
      <w:r w:rsidRPr="007405CC">
        <w:rPr>
          <w:rFonts w:hint="eastAsia"/>
        </w:rPr>
        <w:t>Cohen</w:t>
      </w:r>
      <w:r w:rsidRPr="007405CC">
        <w:rPr>
          <w:rFonts w:hint="eastAsia"/>
        </w:rPr>
        <w:t>‐</w:t>
      </w:r>
      <w:r w:rsidRPr="007405CC">
        <w:rPr>
          <w:rFonts w:hint="eastAsia"/>
        </w:rPr>
        <w:t xml:space="preserve">Charash, Y. (2009). Episodic envy. </w:t>
      </w:r>
      <w:r w:rsidRPr="007405CC">
        <w:rPr>
          <w:rFonts w:hint="eastAsia"/>
          <w:i/>
        </w:rPr>
        <w:t>Journal of Applied Social Psychology, 39</w:t>
      </w:r>
      <w:r w:rsidRPr="007405CC">
        <w:rPr>
          <w:rFonts w:hint="eastAsia"/>
        </w:rPr>
        <w:t xml:space="preserve">(9), 2128-2173. </w:t>
      </w:r>
      <w:hyperlink r:id="rId73" w:history="1">
        <w:r w:rsidRPr="007405CC">
          <w:rPr>
            <w:rStyle w:val="a6"/>
            <w:rFonts w:hint="eastAsia"/>
          </w:rPr>
          <w:t>https://doi.org/10.1111/j.1559-1816.2009.00519.x</w:t>
        </w:r>
      </w:hyperlink>
      <w:r w:rsidRPr="007405CC">
        <w:rPr>
          <w:rFonts w:hint="eastAsia"/>
        </w:rPr>
        <w:t xml:space="preserve"> </w:t>
      </w:r>
    </w:p>
    <w:p w14:paraId="264AE8BD" w14:textId="77777777" w:rsidR="007405CC" w:rsidRPr="007405CC" w:rsidRDefault="007405CC" w:rsidP="007405CC">
      <w:pPr>
        <w:pStyle w:val="EndNoteBibliography"/>
      </w:pPr>
    </w:p>
    <w:p w14:paraId="72BD9DD9" w14:textId="1E4779CF" w:rsidR="007405CC" w:rsidRPr="007405CC" w:rsidRDefault="007405CC" w:rsidP="007405CC">
      <w:pPr>
        <w:pStyle w:val="EndNoteBibliography"/>
        <w:ind w:left="720" w:hanging="720"/>
      </w:pPr>
      <w:r w:rsidRPr="007405CC">
        <w:t xml:space="preserve">Cramer, E.M., Song, H., &amp; Drent, A.M. (2016). Social comparison on Facebook: Motivation, affective consequences, self-esteem, and Facebook fatigue. </w:t>
      </w:r>
      <w:r w:rsidRPr="007405CC">
        <w:rPr>
          <w:i/>
        </w:rPr>
        <w:t>Computers in Human Behavior, 64</w:t>
      </w:r>
      <w:r w:rsidRPr="007405CC">
        <w:t xml:space="preserve">, 739-746. </w:t>
      </w:r>
      <w:hyperlink r:id="rId74" w:history="1">
        <w:r w:rsidRPr="007405CC">
          <w:rPr>
            <w:rStyle w:val="a6"/>
          </w:rPr>
          <w:t>https://doi.org/10.1016/j.chb.2016.07.049</w:t>
        </w:r>
      </w:hyperlink>
      <w:r w:rsidRPr="007405CC">
        <w:t xml:space="preserve"> </w:t>
      </w:r>
    </w:p>
    <w:p w14:paraId="7363BDE9" w14:textId="77777777" w:rsidR="007405CC" w:rsidRPr="007405CC" w:rsidRDefault="007405CC" w:rsidP="007405CC">
      <w:pPr>
        <w:pStyle w:val="EndNoteBibliography"/>
      </w:pPr>
    </w:p>
    <w:p w14:paraId="5E24ADDD" w14:textId="7AEB2989" w:rsidR="007405CC" w:rsidRPr="007405CC" w:rsidRDefault="007405CC" w:rsidP="007405CC">
      <w:pPr>
        <w:pStyle w:val="EndNoteBibliography"/>
        <w:ind w:left="720" w:hanging="720"/>
      </w:pPr>
      <w:r w:rsidRPr="007405CC">
        <w:t xml:space="preserve">Daniels, A.Z., &amp; Holtfreter, K. (2019). Moving beyond anger and depression: The effects of anxiety and envy on maladaptive coping. </w:t>
      </w:r>
      <w:r w:rsidRPr="007405CC">
        <w:rPr>
          <w:i/>
        </w:rPr>
        <w:t>Deviant Behavior, 40</w:t>
      </w:r>
      <w:r w:rsidRPr="007405CC">
        <w:t xml:space="preserve">(3), 334-352. </w:t>
      </w:r>
      <w:hyperlink r:id="rId75" w:history="1">
        <w:r w:rsidRPr="007405CC">
          <w:rPr>
            <w:rStyle w:val="a6"/>
          </w:rPr>
          <w:t>https://doi.org/10.1080/01639625.2017.1422457</w:t>
        </w:r>
      </w:hyperlink>
      <w:r w:rsidRPr="007405CC">
        <w:t xml:space="preserve"> </w:t>
      </w:r>
    </w:p>
    <w:p w14:paraId="624FA54F" w14:textId="77777777" w:rsidR="007405CC" w:rsidRPr="007405CC" w:rsidRDefault="007405CC" w:rsidP="007405CC">
      <w:pPr>
        <w:pStyle w:val="EndNoteBibliography"/>
      </w:pPr>
    </w:p>
    <w:p w14:paraId="7861855A" w14:textId="15222F04" w:rsidR="007405CC" w:rsidRPr="007405CC" w:rsidRDefault="007405CC" w:rsidP="007405CC">
      <w:pPr>
        <w:pStyle w:val="EndNoteBibliography"/>
        <w:ind w:left="720" w:hanging="720"/>
      </w:pPr>
      <w:r w:rsidRPr="007405CC">
        <w:t xml:space="preserve">Daraei, M., &amp; Mohajery, A. (2013). The impact of socioeconomic status on life satisfaction. </w:t>
      </w:r>
      <w:r w:rsidRPr="007405CC">
        <w:rPr>
          <w:i/>
        </w:rPr>
        <w:t>Social Indicators Research, 112</w:t>
      </w:r>
      <w:r w:rsidRPr="007405CC">
        <w:t xml:space="preserve">, 69-81. </w:t>
      </w:r>
      <w:hyperlink r:id="rId76" w:history="1">
        <w:r w:rsidRPr="007405CC">
          <w:rPr>
            <w:rStyle w:val="a6"/>
          </w:rPr>
          <w:t>https://doi.org/10.1007/s11205-012-0040-x</w:t>
        </w:r>
      </w:hyperlink>
      <w:r w:rsidRPr="007405CC">
        <w:t xml:space="preserve"> </w:t>
      </w:r>
    </w:p>
    <w:p w14:paraId="211E208C" w14:textId="77777777" w:rsidR="007405CC" w:rsidRPr="007405CC" w:rsidRDefault="007405CC" w:rsidP="007405CC">
      <w:pPr>
        <w:pStyle w:val="EndNoteBibliography"/>
      </w:pPr>
    </w:p>
    <w:p w14:paraId="5513E144" w14:textId="46A7BB94" w:rsidR="007405CC" w:rsidRPr="007405CC" w:rsidRDefault="007405CC" w:rsidP="007405CC">
      <w:pPr>
        <w:pStyle w:val="EndNoteBibliography"/>
        <w:ind w:left="720" w:hanging="720"/>
      </w:pPr>
      <w:r w:rsidRPr="007405CC">
        <w:t xml:space="preserve">De Vries, D.A., Möller, A.M., Wieringa, M.S., Eigenraam, A.W., &amp; Hamelink, K. (2018). Social comparison as the thief of joy: Emotional consequences of viewing strangers’ Instagram posts. </w:t>
      </w:r>
      <w:r w:rsidRPr="007405CC">
        <w:rPr>
          <w:i/>
        </w:rPr>
        <w:t>Media Psychology, 21</w:t>
      </w:r>
      <w:r w:rsidRPr="007405CC">
        <w:t xml:space="preserve">(2), 222-245. </w:t>
      </w:r>
      <w:hyperlink r:id="rId77" w:history="1">
        <w:r w:rsidRPr="007405CC">
          <w:rPr>
            <w:rStyle w:val="a6"/>
          </w:rPr>
          <w:t>https://doi.org/10.1080/15213269.2016.1267647</w:t>
        </w:r>
      </w:hyperlink>
      <w:r w:rsidRPr="007405CC">
        <w:t xml:space="preserve"> </w:t>
      </w:r>
    </w:p>
    <w:p w14:paraId="3A7AC5B7" w14:textId="77777777" w:rsidR="007405CC" w:rsidRPr="007405CC" w:rsidRDefault="007405CC" w:rsidP="007405CC">
      <w:pPr>
        <w:pStyle w:val="EndNoteBibliography"/>
      </w:pPr>
    </w:p>
    <w:p w14:paraId="7B5EBD2F" w14:textId="77777777" w:rsidR="007405CC" w:rsidRPr="007405CC" w:rsidRDefault="007405CC" w:rsidP="007405CC">
      <w:pPr>
        <w:pStyle w:val="EndNoteBibliography"/>
        <w:ind w:left="720" w:hanging="720"/>
      </w:pPr>
      <w:r w:rsidRPr="007405CC">
        <w:t xml:space="preserve">DeVellis, R.F., &amp; Thorpe, C.T. (2021). </w:t>
      </w:r>
      <w:r w:rsidRPr="007405CC">
        <w:rPr>
          <w:i/>
        </w:rPr>
        <w:t>Scale development: Theory and applications</w:t>
      </w:r>
      <w:r w:rsidRPr="007405CC">
        <w:t xml:space="preserve">. </w:t>
      </w:r>
    </w:p>
    <w:p w14:paraId="3A7A35BC" w14:textId="77777777" w:rsidR="007405CC" w:rsidRPr="007405CC" w:rsidRDefault="007405CC" w:rsidP="007405CC">
      <w:pPr>
        <w:pStyle w:val="EndNoteBibliography"/>
      </w:pPr>
    </w:p>
    <w:p w14:paraId="0CB76152" w14:textId="15BAC1D7" w:rsidR="007405CC" w:rsidRPr="007405CC" w:rsidRDefault="007405CC" w:rsidP="007405CC">
      <w:pPr>
        <w:pStyle w:val="EndNoteBibliography"/>
        <w:ind w:left="720" w:hanging="720"/>
      </w:pPr>
      <w:r w:rsidRPr="007405CC">
        <w:lastRenderedPageBreak/>
        <w:t xml:space="preserve">Dibb, B. (2019). Social media use and perceptions of physical health. </w:t>
      </w:r>
      <w:r w:rsidRPr="007405CC">
        <w:rPr>
          <w:i/>
        </w:rPr>
        <w:t>Heliyon, 5</w:t>
      </w:r>
      <w:r w:rsidRPr="007405CC">
        <w:t xml:space="preserve">(1), e00989. </w:t>
      </w:r>
      <w:hyperlink r:id="rId78" w:history="1">
        <w:r w:rsidRPr="007405CC">
          <w:rPr>
            <w:rStyle w:val="a6"/>
          </w:rPr>
          <w:t>https://doi.org/10.1016/j.heliyon.2018.e00989</w:t>
        </w:r>
      </w:hyperlink>
      <w:r w:rsidRPr="007405CC">
        <w:t xml:space="preserve"> </w:t>
      </w:r>
    </w:p>
    <w:p w14:paraId="6448CBC8" w14:textId="77777777" w:rsidR="007405CC" w:rsidRPr="007405CC" w:rsidRDefault="007405CC" w:rsidP="007405CC">
      <w:pPr>
        <w:pStyle w:val="EndNoteBibliography"/>
      </w:pPr>
    </w:p>
    <w:p w14:paraId="15B06052" w14:textId="36C6D07A" w:rsidR="007405CC" w:rsidRPr="007405CC" w:rsidRDefault="007405CC" w:rsidP="007405CC">
      <w:pPr>
        <w:pStyle w:val="EndNoteBibliography"/>
        <w:ind w:left="720" w:hanging="720"/>
      </w:pPr>
      <w:r w:rsidRPr="007405CC">
        <w:t xml:space="preserve">Diener, E., Emmons, R.A., Larsen, R.J., &amp; Griffin, S. (1985). The satisfaction with life scale. </w:t>
      </w:r>
      <w:r w:rsidRPr="007405CC">
        <w:rPr>
          <w:i/>
        </w:rPr>
        <w:t>Journal of Personality Assessment, 49</w:t>
      </w:r>
      <w:r w:rsidRPr="007405CC">
        <w:t xml:space="preserve">(1), 71-75. </w:t>
      </w:r>
      <w:hyperlink r:id="rId79" w:history="1">
        <w:r w:rsidRPr="007405CC">
          <w:rPr>
            <w:rStyle w:val="a6"/>
          </w:rPr>
          <w:t>https://doi.org/10.1207/s15327752jpa4901_13</w:t>
        </w:r>
      </w:hyperlink>
      <w:r w:rsidRPr="007405CC">
        <w:t xml:space="preserve"> </w:t>
      </w:r>
    </w:p>
    <w:p w14:paraId="064DF44D" w14:textId="77777777" w:rsidR="007405CC" w:rsidRPr="007405CC" w:rsidRDefault="007405CC" w:rsidP="007405CC">
      <w:pPr>
        <w:pStyle w:val="EndNoteBibliography"/>
      </w:pPr>
    </w:p>
    <w:p w14:paraId="1AA00FF1" w14:textId="77777777" w:rsidR="007405CC" w:rsidRPr="007405CC" w:rsidRDefault="007405CC" w:rsidP="007405CC">
      <w:pPr>
        <w:pStyle w:val="EndNoteBibliography"/>
        <w:ind w:left="720" w:hanging="720"/>
      </w:pPr>
      <w:r w:rsidRPr="007405CC">
        <w:t>Duggan, M. (2015). Mobile messaging and social media 2015.</w:t>
      </w:r>
      <w:r w:rsidRPr="007405CC">
        <w:rPr>
          <w:i/>
        </w:rPr>
        <w:t xml:space="preserve"> Pew Research Center</w:t>
      </w:r>
      <w:r w:rsidRPr="007405CC">
        <w:t xml:space="preserve">. </w:t>
      </w:r>
    </w:p>
    <w:p w14:paraId="7E609448" w14:textId="77777777" w:rsidR="007405CC" w:rsidRPr="007405CC" w:rsidRDefault="007405CC" w:rsidP="007405CC">
      <w:pPr>
        <w:pStyle w:val="EndNoteBibliography"/>
      </w:pPr>
    </w:p>
    <w:p w14:paraId="3CD01361" w14:textId="0915F88D" w:rsidR="007405CC" w:rsidRPr="007405CC" w:rsidRDefault="007405CC" w:rsidP="007405CC">
      <w:pPr>
        <w:pStyle w:val="EndNoteBibliography"/>
        <w:ind w:left="720" w:hanging="720"/>
      </w:pPr>
      <w:r w:rsidRPr="007405CC">
        <w:rPr>
          <w:rFonts w:hint="eastAsia"/>
        </w:rPr>
        <w:t>Duval, S., &amp; Tweedie, R. (2000). Trim and fill: A simple funnel</w:t>
      </w:r>
      <w:r w:rsidRPr="007405CC">
        <w:rPr>
          <w:rFonts w:hint="eastAsia"/>
        </w:rPr>
        <w:t>‐</w:t>
      </w:r>
      <w:r w:rsidRPr="007405CC">
        <w:rPr>
          <w:rFonts w:hint="eastAsia"/>
        </w:rPr>
        <w:t>plot</w:t>
      </w:r>
      <w:r w:rsidRPr="007405CC">
        <w:rPr>
          <w:rFonts w:hint="eastAsia"/>
        </w:rPr>
        <w:t>–</w:t>
      </w:r>
      <w:r w:rsidRPr="007405CC">
        <w:rPr>
          <w:rFonts w:hint="eastAsia"/>
        </w:rPr>
        <w:t>based method of testing and adjusting for publication bias in meta-anal</w:t>
      </w:r>
      <w:r w:rsidRPr="007405CC">
        <w:t xml:space="preserve">ysis. </w:t>
      </w:r>
      <w:r w:rsidRPr="007405CC">
        <w:rPr>
          <w:i/>
        </w:rPr>
        <w:t>Biometrics, 56</w:t>
      </w:r>
      <w:r w:rsidRPr="007405CC">
        <w:t xml:space="preserve">(2), 455-463. </w:t>
      </w:r>
      <w:hyperlink r:id="rId80" w:history="1">
        <w:r w:rsidRPr="007405CC">
          <w:rPr>
            <w:rStyle w:val="a6"/>
          </w:rPr>
          <w:t>https://doi.org/j.0006-341X.2000.00455.x</w:t>
        </w:r>
      </w:hyperlink>
      <w:r w:rsidRPr="007405CC">
        <w:t xml:space="preserve"> </w:t>
      </w:r>
    </w:p>
    <w:p w14:paraId="0FD2AAAA" w14:textId="77777777" w:rsidR="007405CC" w:rsidRPr="007405CC" w:rsidRDefault="007405CC" w:rsidP="007405CC">
      <w:pPr>
        <w:pStyle w:val="EndNoteBibliography"/>
      </w:pPr>
    </w:p>
    <w:p w14:paraId="3FD8ACA4" w14:textId="11532023" w:rsidR="007405CC" w:rsidRPr="007405CC" w:rsidRDefault="007405CC" w:rsidP="007405CC">
      <w:pPr>
        <w:pStyle w:val="EndNoteBibliography"/>
        <w:ind w:left="720" w:hanging="720"/>
      </w:pPr>
      <w:r w:rsidRPr="007405CC">
        <w:t xml:space="preserve">Eames, M., Ben-Shlomo, Y., &amp; Marmot, M.G. (1993). Social deprivation and premature mortality: Regional comparison across England. </w:t>
      </w:r>
      <w:r w:rsidRPr="007405CC">
        <w:rPr>
          <w:i/>
        </w:rPr>
        <w:t>British Medical Journal, 307</w:t>
      </w:r>
      <w:r w:rsidRPr="007405CC">
        <w:t xml:space="preserve">(6912), 1097-1102. </w:t>
      </w:r>
      <w:hyperlink r:id="rId81" w:history="1">
        <w:r w:rsidRPr="007405CC">
          <w:rPr>
            <w:rStyle w:val="a6"/>
          </w:rPr>
          <w:t>https://doi.org/10.1136/bmj.307.6912.1097</w:t>
        </w:r>
      </w:hyperlink>
      <w:r w:rsidRPr="007405CC">
        <w:t xml:space="preserve"> </w:t>
      </w:r>
    </w:p>
    <w:p w14:paraId="73856DF4" w14:textId="77777777" w:rsidR="007405CC" w:rsidRPr="007405CC" w:rsidRDefault="007405CC" w:rsidP="007405CC">
      <w:pPr>
        <w:pStyle w:val="EndNoteBibliography"/>
      </w:pPr>
    </w:p>
    <w:p w14:paraId="5C3DBE15" w14:textId="7A311920" w:rsidR="007405CC" w:rsidRPr="007405CC" w:rsidRDefault="007405CC" w:rsidP="007405CC">
      <w:pPr>
        <w:pStyle w:val="EndNoteBibliography"/>
        <w:ind w:left="720" w:hanging="720"/>
      </w:pPr>
      <w:r w:rsidRPr="007405CC">
        <w:t xml:space="preserve">Egger, M., Smith, G.D., Schneider, M., &amp; Minder, C. (1997). Bias in meta-analysis detected by a simple, graphical test. </w:t>
      </w:r>
      <w:r w:rsidRPr="007405CC">
        <w:rPr>
          <w:i/>
        </w:rPr>
        <w:t>British Medical Journal, 315</w:t>
      </w:r>
      <w:r w:rsidRPr="007405CC">
        <w:t xml:space="preserve">(7109), 629-634. </w:t>
      </w:r>
      <w:hyperlink r:id="rId82" w:history="1">
        <w:r w:rsidRPr="007405CC">
          <w:rPr>
            <w:rStyle w:val="a6"/>
          </w:rPr>
          <w:t>https://doi.org/10.1136/bmj.315.7109.629</w:t>
        </w:r>
      </w:hyperlink>
      <w:r w:rsidRPr="007405CC">
        <w:t xml:space="preserve"> </w:t>
      </w:r>
    </w:p>
    <w:p w14:paraId="143236A3" w14:textId="77777777" w:rsidR="007405CC" w:rsidRPr="007405CC" w:rsidRDefault="007405CC" w:rsidP="007405CC">
      <w:pPr>
        <w:pStyle w:val="EndNoteBibliography"/>
      </w:pPr>
    </w:p>
    <w:p w14:paraId="7AEFB06F" w14:textId="77777777" w:rsidR="007405CC" w:rsidRPr="007405CC" w:rsidRDefault="007405CC" w:rsidP="007405CC">
      <w:pPr>
        <w:pStyle w:val="EndNoteBibliography"/>
        <w:ind w:left="720" w:hanging="720"/>
      </w:pPr>
      <w:r w:rsidRPr="007405CC">
        <w:t xml:space="preserve">Eibner, C., Sturn, R., &amp; Gresenz, C.R. (2004). Does relative deprivation predict the need for mental health services. </w:t>
      </w:r>
      <w:r w:rsidRPr="007405CC">
        <w:rPr>
          <w:i/>
        </w:rPr>
        <w:t>The Journal of Mental Health Policy and Economics, 7</w:t>
      </w:r>
      <w:r w:rsidRPr="007405CC">
        <w:t xml:space="preserve">(4), 167-175. </w:t>
      </w:r>
    </w:p>
    <w:p w14:paraId="25C75A27" w14:textId="77777777" w:rsidR="007405CC" w:rsidRPr="007405CC" w:rsidRDefault="007405CC" w:rsidP="007405CC">
      <w:pPr>
        <w:pStyle w:val="EndNoteBibliography"/>
      </w:pPr>
    </w:p>
    <w:p w14:paraId="3866B099" w14:textId="3A88488B" w:rsidR="007405CC" w:rsidRPr="007405CC" w:rsidRDefault="007405CC" w:rsidP="007405CC">
      <w:pPr>
        <w:pStyle w:val="EndNoteBibliography"/>
        <w:ind w:left="720" w:hanging="720"/>
      </w:pPr>
      <w:r w:rsidRPr="007405CC">
        <w:t xml:space="preserve">Emmons, R.A. (1987). Narcissism: Theory and measurement. </w:t>
      </w:r>
      <w:r w:rsidRPr="007405CC">
        <w:rPr>
          <w:i/>
        </w:rPr>
        <w:t>Journal of Personality and Social Psychology, 52</w:t>
      </w:r>
      <w:r w:rsidRPr="007405CC">
        <w:t xml:space="preserve">(1), 11. </w:t>
      </w:r>
      <w:hyperlink r:id="rId83" w:history="1">
        <w:r w:rsidRPr="007405CC">
          <w:rPr>
            <w:rStyle w:val="a6"/>
          </w:rPr>
          <w:t>https://doi.org/10.1037//0022-3514.52.1.11</w:t>
        </w:r>
      </w:hyperlink>
      <w:r w:rsidRPr="007405CC">
        <w:t xml:space="preserve"> </w:t>
      </w:r>
    </w:p>
    <w:p w14:paraId="2D733036" w14:textId="77777777" w:rsidR="007405CC" w:rsidRPr="007405CC" w:rsidRDefault="007405CC" w:rsidP="007405CC">
      <w:pPr>
        <w:pStyle w:val="EndNoteBibliography"/>
      </w:pPr>
    </w:p>
    <w:p w14:paraId="20F36CF1" w14:textId="7881DD2C" w:rsidR="007405CC" w:rsidRPr="007405CC" w:rsidRDefault="007405CC" w:rsidP="007405CC">
      <w:pPr>
        <w:pStyle w:val="EndNoteBibliography"/>
        <w:ind w:left="720" w:hanging="720"/>
      </w:pPr>
      <w:r w:rsidRPr="007405CC">
        <w:t xml:space="preserve">Espín, A.M., Moreno-Herrero, D., Sánchez-Campillo, J., &amp; Rodríguez Martín, J.A. (2018). Do envy and compassion pave the way to unhappiness? Social preferences and life satisfaction in a Spanish city. </w:t>
      </w:r>
      <w:r w:rsidRPr="007405CC">
        <w:rPr>
          <w:i/>
        </w:rPr>
        <w:t>Journal of Happiness Studies, 19</w:t>
      </w:r>
      <w:r w:rsidRPr="007405CC">
        <w:t xml:space="preserve">, 443-469. </w:t>
      </w:r>
      <w:hyperlink r:id="rId84" w:history="1">
        <w:r w:rsidRPr="007405CC">
          <w:rPr>
            <w:rStyle w:val="a6"/>
          </w:rPr>
          <w:t>https://doi.org/10.1007/s10902-016-9828-8</w:t>
        </w:r>
      </w:hyperlink>
      <w:r w:rsidRPr="007405CC">
        <w:t xml:space="preserve"> </w:t>
      </w:r>
    </w:p>
    <w:p w14:paraId="6477D98A" w14:textId="77777777" w:rsidR="007405CC" w:rsidRPr="007405CC" w:rsidRDefault="007405CC" w:rsidP="007405CC">
      <w:pPr>
        <w:pStyle w:val="EndNoteBibliography"/>
      </w:pPr>
    </w:p>
    <w:p w14:paraId="79049DC5" w14:textId="11E2A3B6" w:rsidR="007405CC" w:rsidRPr="007405CC" w:rsidRDefault="007405CC" w:rsidP="007405CC">
      <w:pPr>
        <w:pStyle w:val="EndNoteBibliography"/>
        <w:ind w:left="720" w:hanging="720"/>
      </w:pPr>
      <w:r w:rsidRPr="007405CC">
        <w:t xml:space="preserve">Fardouly, J., Diedrichs, P.C., Vartanian, L.R., &amp; Halliwell, E. (2015). Social comparisons on social media: The impact of Facebook on young women's body image concerns and mood. </w:t>
      </w:r>
      <w:r w:rsidRPr="007405CC">
        <w:rPr>
          <w:i/>
        </w:rPr>
        <w:t>Body Image, 13</w:t>
      </w:r>
      <w:r w:rsidRPr="007405CC">
        <w:t xml:space="preserve">, 38-45. </w:t>
      </w:r>
      <w:hyperlink r:id="rId85" w:history="1">
        <w:r w:rsidRPr="007405CC">
          <w:rPr>
            <w:rStyle w:val="a6"/>
          </w:rPr>
          <w:t>https://doi.org/10.1016/j.bodyim.2014.12.002</w:t>
        </w:r>
      </w:hyperlink>
      <w:r w:rsidRPr="007405CC">
        <w:t xml:space="preserve"> </w:t>
      </w:r>
    </w:p>
    <w:p w14:paraId="54E67B26" w14:textId="77777777" w:rsidR="007405CC" w:rsidRPr="007405CC" w:rsidRDefault="007405CC" w:rsidP="007405CC">
      <w:pPr>
        <w:pStyle w:val="EndNoteBibliography"/>
      </w:pPr>
    </w:p>
    <w:p w14:paraId="6E847889" w14:textId="3C059FA8" w:rsidR="007405CC" w:rsidRPr="007405CC" w:rsidRDefault="007405CC" w:rsidP="007405CC">
      <w:pPr>
        <w:pStyle w:val="EndNoteBibliography"/>
        <w:ind w:left="720" w:hanging="720"/>
      </w:pPr>
      <w:r w:rsidRPr="007405CC">
        <w:t xml:space="preserve">Feather, N. (2015). Analyzing relative deprivation in relation to deservingness, entitlement and resentment. </w:t>
      </w:r>
      <w:r w:rsidRPr="007405CC">
        <w:rPr>
          <w:i/>
        </w:rPr>
        <w:t>Social Justice Research, 28</w:t>
      </w:r>
      <w:r w:rsidRPr="007405CC">
        <w:t xml:space="preserve">, 7-26. </w:t>
      </w:r>
      <w:hyperlink r:id="rId86" w:history="1">
        <w:r w:rsidRPr="007405CC">
          <w:rPr>
            <w:rStyle w:val="a6"/>
          </w:rPr>
          <w:t>https://doi.org/10.1007/s11211-015-0235-9</w:t>
        </w:r>
      </w:hyperlink>
      <w:r w:rsidRPr="007405CC">
        <w:t xml:space="preserve"> </w:t>
      </w:r>
    </w:p>
    <w:p w14:paraId="071092BB" w14:textId="77777777" w:rsidR="007405CC" w:rsidRPr="007405CC" w:rsidRDefault="007405CC" w:rsidP="007405CC">
      <w:pPr>
        <w:pStyle w:val="EndNoteBibliography"/>
      </w:pPr>
    </w:p>
    <w:p w14:paraId="3A1365DA" w14:textId="0D640D69" w:rsidR="007405CC" w:rsidRPr="007405CC" w:rsidRDefault="007405CC" w:rsidP="007405CC">
      <w:pPr>
        <w:pStyle w:val="EndNoteBibliography"/>
        <w:ind w:left="720" w:hanging="720"/>
      </w:pPr>
      <w:r w:rsidRPr="007405CC">
        <w:t xml:space="preserve">Feather, N.T. (1999). Judgments of deservingness: Studies in the psychology of justice and achievement. </w:t>
      </w:r>
      <w:r w:rsidRPr="007405CC">
        <w:rPr>
          <w:i/>
        </w:rPr>
        <w:t>Personality and Social Psychology Review, 3</w:t>
      </w:r>
      <w:r w:rsidRPr="007405CC">
        <w:t xml:space="preserve">(2), 86-107. </w:t>
      </w:r>
      <w:hyperlink r:id="rId87" w:history="1">
        <w:r w:rsidRPr="007405CC">
          <w:rPr>
            <w:rStyle w:val="a6"/>
          </w:rPr>
          <w:t>https://doi.org/10.1207/s15327957pspr0302_1</w:t>
        </w:r>
      </w:hyperlink>
      <w:r w:rsidRPr="007405CC">
        <w:t xml:space="preserve"> </w:t>
      </w:r>
    </w:p>
    <w:p w14:paraId="01409308" w14:textId="77777777" w:rsidR="007405CC" w:rsidRPr="007405CC" w:rsidRDefault="007405CC" w:rsidP="007405CC">
      <w:pPr>
        <w:pStyle w:val="EndNoteBibliography"/>
      </w:pPr>
    </w:p>
    <w:p w14:paraId="02D670D3" w14:textId="6A8728F0" w:rsidR="007405CC" w:rsidRPr="007405CC" w:rsidRDefault="007405CC" w:rsidP="007405CC">
      <w:pPr>
        <w:pStyle w:val="EndNoteBibliography"/>
        <w:ind w:left="720" w:hanging="720"/>
      </w:pPr>
      <w:r w:rsidRPr="007405CC">
        <w:t xml:space="preserve">Feinstein, B.A., Hershenberg, R., Bhatia, V., Latack, J.A., Meuwly, N., &amp; Davila, J. (2013). Negative social comparison on Facebook and depressive symptoms: Rumination as a mechanism. </w:t>
      </w:r>
      <w:r w:rsidRPr="007405CC">
        <w:rPr>
          <w:i/>
        </w:rPr>
        <w:t>Psychology of Popular Media Culture, 2</w:t>
      </w:r>
      <w:r w:rsidRPr="007405CC">
        <w:t xml:space="preserve">(3), 161. </w:t>
      </w:r>
      <w:hyperlink r:id="rId88" w:history="1">
        <w:r w:rsidRPr="007405CC">
          <w:rPr>
            <w:rStyle w:val="a6"/>
          </w:rPr>
          <w:t>https://doi.org/10.1037/a0033111</w:t>
        </w:r>
      </w:hyperlink>
      <w:r w:rsidRPr="007405CC">
        <w:t xml:space="preserve"> </w:t>
      </w:r>
    </w:p>
    <w:p w14:paraId="2942FF37" w14:textId="77777777" w:rsidR="007405CC" w:rsidRPr="007405CC" w:rsidRDefault="007405CC" w:rsidP="007405CC">
      <w:pPr>
        <w:pStyle w:val="EndNoteBibliography"/>
      </w:pPr>
    </w:p>
    <w:p w14:paraId="2F6AA3FB" w14:textId="0EBA0AD3" w:rsidR="007405CC" w:rsidRPr="007405CC" w:rsidRDefault="007405CC" w:rsidP="007405CC">
      <w:pPr>
        <w:pStyle w:val="EndNoteBibliography"/>
        <w:ind w:left="720" w:hanging="720"/>
      </w:pPr>
      <w:r w:rsidRPr="007405CC">
        <w:t xml:space="preserve">Fergusson, D.M., McLeod, G., Horwood, L.J., Swain, N.R., Chapple, S., &amp; Poulton, R. (2015). Life satisfaction and mental health problems (18 to 35 years). </w:t>
      </w:r>
      <w:r w:rsidRPr="007405CC">
        <w:rPr>
          <w:i/>
        </w:rPr>
        <w:t>Psychological Medicine, 45</w:t>
      </w:r>
      <w:r w:rsidRPr="007405CC">
        <w:t xml:space="preserve">(11), 2427-2436. </w:t>
      </w:r>
      <w:hyperlink r:id="rId89" w:history="1">
        <w:r w:rsidRPr="007405CC">
          <w:rPr>
            <w:rStyle w:val="a6"/>
          </w:rPr>
          <w:t>https://doi.org/10.1017/S0033291715000422</w:t>
        </w:r>
      </w:hyperlink>
      <w:r w:rsidRPr="007405CC">
        <w:t xml:space="preserve"> </w:t>
      </w:r>
    </w:p>
    <w:p w14:paraId="0A188522" w14:textId="77777777" w:rsidR="007405CC" w:rsidRPr="007405CC" w:rsidRDefault="007405CC" w:rsidP="007405CC">
      <w:pPr>
        <w:pStyle w:val="EndNoteBibliography"/>
      </w:pPr>
    </w:p>
    <w:p w14:paraId="6C805D2D" w14:textId="78A56282" w:rsidR="007405CC" w:rsidRPr="007405CC" w:rsidRDefault="007405CC" w:rsidP="007405CC">
      <w:pPr>
        <w:pStyle w:val="EndNoteBibliography"/>
        <w:ind w:left="720" w:hanging="720"/>
      </w:pPr>
      <w:r w:rsidRPr="007405CC">
        <w:t xml:space="preserve">Festinger, L. (1954). A theory of social comparison processes. </w:t>
      </w:r>
      <w:r w:rsidRPr="007405CC">
        <w:rPr>
          <w:i/>
        </w:rPr>
        <w:t>Human Relations, 7</w:t>
      </w:r>
      <w:r w:rsidRPr="007405CC">
        <w:t xml:space="preserve">(2), 117-140. </w:t>
      </w:r>
      <w:hyperlink r:id="rId90" w:history="1">
        <w:r w:rsidRPr="007405CC">
          <w:rPr>
            <w:rStyle w:val="a6"/>
          </w:rPr>
          <w:t>https://doi.org/10.1177/001872675400700202</w:t>
        </w:r>
      </w:hyperlink>
      <w:r w:rsidRPr="007405CC">
        <w:t xml:space="preserve"> </w:t>
      </w:r>
    </w:p>
    <w:p w14:paraId="3408CB2E" w14:textId="77777777" w:rsidR="007405CC" w:rsidRPr="007405CC" w:rsidRDefault="007405CC" w:rsidP="007405CC">
      <w:pPr>
        <w:pStyle w:val="EndNoteBibliography"/>
      </w:pPr>
    </w:p>
    <w:p w14:paraId="67B2B86F" w14:textId="6C55E447" w:rsidR="007405CC" w:rsidRPr="007405CC" w:rsidRDefault="007405CC" w:rsidP="007405CC">
      <w:pPr>
        <w:pStyle w:val="EndNoteBibliography"/>
        <w:ind w:left="720" w:hanging="720"/>
      </w:pPr>
      <w:r w:rsidRPr="007405CC">
        <w:t xml:space="preserve">Fornell, C., &amp; Larcker, D.F. (1981). Evaluating structural equation models with unobservable variables and measurement error. </w:t>
      </w:r>
      <w:r w:rsidRPr="007405CC">
        <w:rPr>
          <w:i/>
        </w:rPr>
        <w:t>Journal of Marketing Research, 18</w:t>
      </w:r>
      <w:r w:rsidRPr="007405CC">
        <w:t xml:space="preserve">(1), 39-50. </w:t>
      </w:r>
      <w:hyperlink r:id="rId91" w:history="1">
        <w:r w:rsidRPr="007405CC">
          <w:rPr>
            <w:rStyle w:val="a6"/>
          </w:rPr>
          <w:t>https://doi.org/10.1177/002224378101800104</w:t>
        </w:r>
      </w:hyperlink>
      <w:r w:rsidRPr="007405CC">
        <w:t xml:space="preserve"> </w:t>
      </w:r>
    </w:p>
    <w:p w14:paraId="7F9164EB" w14:textId="77777777" w:rsidR="007405CC" w:rsidRPr="007405CC" w:rsidRDefault="007405CC" w:rsidP="007405CC">
      <w:pPr>
        <w:pStyle w:val="EndNoteBibliography"/>
      </w:pPr>
    </w:p>
    <w:p w14:paraId="7DB92611" w14:textId="77777777" w:rsidR="007405CC" w:rsidRPr="007405CC" w:rsidRDefault="007405CC" w:rsidP="007405CC">
      <w:pPr>
        <w:pStyle w:val="EndNoteBibliography"/>
        <w:ind w:left="720" w:hanging="720"/>
      </w:pPr>
      <w:r w:rsidRPr="007405CC">
        <w:t xml:space="preserve">Freis, S.D., &amp; Hansen-Brown, A.A. (2021). Justifications of entitlement in grandiose and vulnerable narcissism: The roles of injustice and superiority. </w:t>
      </w:r>
      <w:r w:rsidRPr="007405CC">
        <w:rPr>
          <w:i/>
        </w:rPr>
        <w:t>Personality and Individual Differences, 168</w:t>
      </w:r>
      <w:r w:rsidRPr="007405CC">
        <w:t xml:space="preserve">, 110345. </w:t>
      </w:r>
    </w:p>
    <w:p w14:paraId="01C1F84C" w14:textId="77777777" w:rsidR="007405CC" w:rsidRPr="007405CC" w:rsidRDefault="007405CC" w:rsidP="007405CC">
      <w:pPr>
        <w:pStyle w:val="EndNoteBibliography"/>
      </w:pPr>
    </w:p>
    <w:p w14:paraId="238451D5" w14:textId="4E09DA88" w:rsidR="007405CC" w:rsidRPr="007405CC" w:rsidRDefault="007405CC" w:rsidP="007405CC">
      <w:pPr>
        <w:pStyle w:val="EndNoteBibliography"/>
        <w:ind w:left="720" w:hanging="720"/>
      </w:pPr>
      <w:r w:rsidRPr="007405CC">
        <w:t xml:space="preserve">Friend, R.M., &amp; Gilbert, J. (1973). Threat and fear of negative evaluation as determinants of locus of social comparison. </w:t>
      </w:r>
      <w:r w:rsidRPr="007405CC">
        <w:rPr>
          <w:i/>
        </w:rPr>
        <w:t>Journal of Personality</w:t>
      </w:r>
      <w:r w:rsidRPr="007405CC">
        <w:t xml:space="preserve">. </w:t>
      </w:r>
      <w:hyperlink r:id="rId92" w:history="1">
        <w:r w:rsidRPr="007405CC">
          <w:rPr>
            <w:rStyle w:val="a6"/>
          </w:rPr>
          <w:t>https://doi.org/10.1111/j.1467-6494.1973.tb00097.x</w:t>
        </w:r>
      </w:hyperlink>
      <w:r w:rsidRPr="007405CC">
        <w:t xml:space="preserve"> </w:t>
      </w:r>
    </w:p>
    <w:p w14:paraId="1EB7A188" w14:textId="77777777" w:rsidR="007405CC" w:rsidRPr="007405CC" w:rsidRDefault="007405CC" w:rsidP="007405CC">
      <w:pPr>
        <w:pStyle w:val="EndNoteBibliography"/>
      </w:pPr>
    </w:p>
    <w:p w14:paraId="798B7563" w14:textId="2450225C" w:rsidR="007405CC" w:rsidRPr="007405CC" w:rsidRDefault="007405CC" w:rsidP="007405CC">
      <w:pPr>
        <w:pStyle w:val="EndNoteBibliography"/>
        <w:ind w:left="720" w:hanging="720"/>
      </w:pPr>
      <w:r w:rsidRPr="007405CC">
        <w:t xml:space="preserve">Frieswijk, N., Buunk, B.P., Steverink, N., &amp; Slaets, J.P. (2004a). The effect of social comparison information on the life satisfaction of frail older persons. </w:t>
      </w:r>
      <w:r w:rsidRPr="007405CC">
        <w:rPr>
          <w:i/>
        </w:rPr>
        <w:t>Psychology and Aging, 19</w:t>
      </w:r>
      <w:r w:rsidRPr="007405CC">
        <w:t xml:space="preserve">(1), 183. </w:t>
      </w:r>
      <w:hyperlink r:id="rId93" w:history="1">
        <w:r w:rsidRPr="007405CC">
          <w:rPr>
            <w:rStyle w:val="a6"/>
          </w:rPr>
          <w:t>https://doi.org/10.1037/0882-</w:t>
        </w:r>
        <w:r w:rsidRPr="007405CC">
          <w:rPr>
            <w:rStyle w:val="a6"/>
          </w:rPr>
          <w:lastRenderedPageBreak/>
          <w:t>7974.19.1.183</w:t>
        </w:r>
      </w:hyperlink>
      <w:r w:rsidRPr="007405CC">
        <w:t xml:space="preserve"> </w:t>
      </w:r>
    </w:p>
    <w:p w14:paraId="43907CF4" w14:textId="77777777" w:rsidR="007405CC" w:rsidRPr="007405CC" w:rsidRDefault="007405CC" w:rsidP="007405CC">
      <w:pPr>
        <w:pStyle w:val="EndNoteBibliography"/>
      </w:pPr>
    </w:p>
    <w:p w14:paraId="169E6819" w14:textId="1C6523DB" w:rsidR="007405CC" w:rsidRPr="007405CC" w:rsidRDefault="007405CC" w:rsidP="007405CC">
      <w:pPr>
        <w:pStyle w:val="EndNoteBibliography"/>
        <w:ind w:left="720" w:hanging="720"/>
      </w:pPr>
      <w:r w:rsidRPr="007405CC">
        <w:t xml:space="preserve">Frieswijk, N., Buunk, B.P., Steverink, N., &amp; Slaets, J.P. (2004b). The interpretation of social comparison and its relation to life satisfaction among elderly people: Does frailty make a difference? </w:t>
      </w:r>
      <w:r w:rsidRPr="007405CC">
        <w:rPr>
          <w:i/>
        </w:rPr>
        <w:t>The Journals of Gerontology: Series B, 59</w:t>
      </w:r>
      <w:r w:rsidRPr="007405CC">
        <w:t xml:space="preserve">(5), P250-P257. </w:t>
      </w:r>
      <w:hyperlink r:id="rId94" w:history="1">
        <w:r w:rsidRPr="007405CC">
          <w:rPr>
            <w:rStyle w:val="a6"/>
          </w:rPr>
          <w:t>https://doi.org/10.1093/geronb/59.5.P250</w:t>
        </w:r>
      </w:hyperlink>
      <w:r w:rsidRPr="007405CC">
        <w:t xml:space="preserve"> </w:t>
      </w:r>
    </w:p>
    <w:p w14:paraId="2FDE7E39" w14:textId="77777777" w:rsidR="007405CC" w:rsidRPr="007405CC" w:rsidRDefault="007405CC" w:rsidP="007405CC">
      <w:pPr>
        <w:pStyle w:val="EndNoteBibliography"/>
      </w:pPr>
    </w:p>
    <w:p w14:paraId="78BE16CE" w14:textId="77777777" w:rsidR="007405CC" w:rsidRPr="007405CC" w:rsidRDefault="007405CC" w:rsidP="007405CC">
      <w:pPr>
        <w:pStyle w:val="EndNoteBibliography"/>
        <w:ind w:left="720" w:hanging="720"/>
      </w:pPr>
      <w:r w:rsidRPr="007405CC">
        <w:t xml:space="preserve">Frijda, N.H. (1986). </w:t>
      </w:r>
      <w:r w:rsidRPr="007405CC">
        <w:rPr>
          <w:i/>
        </w:rPr>
        <w:t>The emotions</w:t>
      </w:r>
      <w:r w:rsidRPr="007405CC">
        <w:t xml:space="preserve">. Cambridge University Press. </w:t>
      </w:r>
    </w:p>
    <w:p w14:paraId="09CC6370" w14:textId="77777777" w:rsidR="007405CC" w:rsidRPr="007405CC" w:rsidRDefault="007405CC" w:rsidP="007405CC">
      <w:pPr>
        <w:pStyle w:val="EndNoteBibliography"/>
      </w:pPr>
    </w:p>
    <w:p w14:paraId="5396363C" w14:textId="48467A33" w:rsidR="007405CC" w:rsidRPr="007405CC" w:rsidRDefault="007405CC" w:rsidP="007405CC">
      <w:pPr>
        <w:pStyle w:val="EndNoteBibliography"/>
        <w:ind w:left="720" w:hanging="720"/>
      </w:pPr>
      <w:r w:rsidRPr="007405CC">
        <w:t xml:space="preserve">Gerber, J.P., Wheeler, L., &amp; Suls, J. (2018). A social comparison theory meta-analysis 60+ years on. </w:t>
      </w:r>
      <w:r w:rsidRPr="007405CC">
        <w:rPr>
          <w:i/>
        </w:rPr>
        <w:t>Psychological Bulletin, 144</w:t>
      </w:r>
      <w:r w:rsidRPr="007405CC">
        <w:t xml:space="preserve">(2), 177. </w:t>
      </w:r>
      <w:hyperlink r:id="rId95" w:history="1">
        <w:r w:rsidRPr="007405CC">
          <w:rPr>
            <w:rStyle w:val="a6"/>
          </w:rPr>
          <w:t>https://doi.org/10.1037/bul0000127</w:t>
        </w:r>
      </w:hyperlink>
      <w:r w:rsidRPr="007405CC">
        <w:t xml:space="preserve"> </w:t>
      </w:r>
    </w:p>
    <w:p w14:paraId="03594289" w14:textId="77777777" w:rsidR="007405CC" w:rsidRPr="007405CC" w:rsidRDefault="007405CC" w:rsidP="007405CC">
      <w:pPr>
        <w:pStyle w:val="EndNoteBibliography"/>
      </w:pPr>
    </w:p>
    <w:p w14:paraId="2771FDD0" w14:textId="77777777" w:rsidR="007405CC" w:rsidRPr="007405CC" w:rsidRDefault="007405CC" w:rsidP="007405CC">
      <w:pPr>
        <w:pStyle w:val="EndNoteBibliography"/>
        <w:ind w:left="720" w:hanging="720"/>
      </w:pPr>
      <w:r w:rsidRPr="007405CC">
        <w:t xml:space="preserve">Gerrard, M., &amp; Gibbons, F. (2013). </w:t>
      </w:r>
      <w:r w:rsidRPr="007405CC">
        <w:rPr>
          <w:i/>
        </w:rPr>
        <w:t>Health images and their effects on health behavior</w:t>
      </w:r>
      <w:r w:rsidRPr="007405CC">
        <w:t xml:space="preserve"> (Vol. 63). </w:t>
      </w:r>
    </w:p>
    <w:p w14:paraId="64F2E4AB" w14:textId="77777777" w:rsidR="007405CC" w:rsidRPr="007405CC" w:rsidRDefault="007405CC" w:rsidP="007405CC">
      <w:pPr>
        <w:pStyle w:val="EndNoteBibliography"/>
      </w:pPr>
    </w:p>
    <w:p w14:paraId="062C0C0C" w14:textId="59651794" w:rsidR="007405CC" w:rsidRPr="007405CC" w:rsidRDefault="007405CC" w:rsidP="007405CC">
      <w:pPr>
        <w:pStyle w:val="EndNoteBibliography"/>
        <w:ind w:left="720" w:hanging="720"/>
      </w:pPr>
      <w:r w:rsidRPr="007405CC">
        <w:t xml:space="preserve">Gibbons, F.X. (1986). Social comparison and depression: Company's effect on misery. </w:t>
      </w:r>
      <w:r w:rsidRPr="007405CC">
        <w:rPr>
          <w:i/>
        </w:rPr>
        <w:t>Journal of Personality and Social Psychology, 51</w:t>
      </w:r>
      <w:r w:rsidRPr="007405CC">
        <w:t xml:space="preserve">(1), 140. </w:t>
      </w:r>
      <w:hyperlink r:id="rId96" w:history="1">
        <w:r w:rsidRPr="007405CC">
          <w:rPr>
            <w:rStyle w:val="a6"/>
          </w:rPr>
          <w:t>https://doi.org/10.1037/0022-3514.51.1.140</w:t>
        </w:r>
      </w:hyperlink>
      <w:r w:rsidRPr="007405CC">
        <w:t xml:space="preserve"> </w:t>
      </w:r>
    </w:p>
    <w:p w14:paraId="67F03016" w14:textId="77777777" w:rsidR="007405CC" w:rsidRPr="007405CC" w:rsidRDefault="007405CC" w:rsidP="007405CC">
      <w:pPr>
        <w:pStyle w:val="EndNoteBibliography"/>
      </w:pPr>
    </w:p>
    <w:p w14:paraId="3140070D" w14:textId="5DBF9443" w:rsidR="007405CC" w:rsidRPr="007405CC" w:rsidRDefault="007405CC" w:rsidP="007405CC">
      <w:pPr>
        <w:pStyle w:val="EndNoteBibliography"/>
        <w:ind w:left="720" w:hanging="720"/>
      </w:pPr>
      <w:r w:rsidRPr="007405CC">
        <w:t xml:space="preserve">Gibbons, F.X., &amp; Buunk, B.P. (1999). Individual differences in social comparison: Development of a scale of social comparison orientation. </w:t>
      </w:r>
      <w:r w:rsidRPr="007405CC">
        <w:rPr>
          <w:i/>
        </w:rPr>
        <w:t>Journal of Personality and Social Psychology, 76</w:t>
      </w:r>
      <w:r w:rsidRPr="007405CC">
        <w:t xml:space="preserve">(1), 129. </w:t>
      </w:r>
      <w:hyperlink r:id="rId97" w:history="1">
        <w:r w:rsidRPr="007405CC">
          <w:rPr>
            <w:rStyle w:val="a6"/>
          </w:rPr>
          <w:t>https://doi.org/10.1037//0022-3514.76.1.129</w:t>
        </w:r>
      </w:hyperlink>
      <w:r w:rsidRPr="007405CC">
        <w:t xml:space="preserve"> </w:t>
      </w:r>
    </w:p>
    <w:p w14:paraId="4B0FE2ED" w14:textId="77777777" w:rsidR="007405CC" w:rsidRPr="007405CC" w:rsidRDefault="007405CC" w:rsidP="007405CC">
      <w:pPr>
        <w:pStyle w:val="EndNoteBibliography"/>
      </w:pPr>
    </w:p>
    <w:p w14:paraId="6E95CCC1" w14:textId="146DE2C1" w:rsidR="007405CC" w:rsidRPr="007405CC" w:rsidRDefault="007405CC" w:rsidP="007405CC">
      <w:pPr>
        <w:pStyle w:val="EndNoteBibliography"/>
        <w:ind w:left="720" w:hanging="720"/>
      </w:pPr>
      <w:r w:rsidRPr="007405CC">
        <w:t xml:space="preserve">Gilbert, D.T., Giesler, R.B., &amp; Morris, K.A. (1995). When comparisons arise. </w:t>
      </w:r>
      <w:r w:rsidRPr="007405CC">
        <w:rPr>
          <w:i/>
        </w:rPr>
        <w:t>Journal of Personality and Social Psychology, 69</w:t>
      </w:r>
      <w:r w:rsidRPr="007405CC">
        <w:t xml:space="preserve">(2), 227. </w:t>
      </w:r>
      <w:hyperlink r:id="rId98" w:history="1">
        <w:r w:rsidRPr="007405CC">
          <w:rPr>
            <w:rStyle w:val="a6"/>
          </w:rPr>
          <w:t>https://doi.org/10.1037/0022-3514.69.2.227</w:t>
        </w:r>
      </w:hyperlink>
      <w:r w:rsidRPr="007405CC">
        <w:t xml:space="preserve"> </w:t>
      </w:r>
    </w:p>
    <w:p w14:paraId="50EB44BA" w14:textId="77777777" w:rsidR="007405CC" w:rsidRPr="007405CC" w:rsidRDefault="007405CC" w:rsidP="007405CC">
      <w:pPr>
        <w:pStyle w:val="EndNoteBibliography"/>
      </w:pPr>
    </w:p>
    <w:p w14:paraId="4B979875" w14:textId="42257574" w:rsidR="007405CC" w:rsidRPr="007405CC" w:rsidRDefault="007405CC" w:rsidP="007405CC">
      <w:pPr>
        <w:pStyle w:val="EndNoteBibliography"/>
        <w:ind w:left="720" w:hanging="720"/>
      </w:pPr>
      <w:r w:rsidRPr="007405CC">
        <w:t>Gkinopoulos, T., Pagliaro, S., Pacilli, M.G., Bilewi</w:t>
      </w:r>
      <w:r w:rsidRPr="007405CC">
        <w:rPr>
          <w:rFonts w:hint="eastAsia"/>
        </w:rPr>
        <w:t>cz, M., Teresi, M., &amp; Ballone, C. (2023). Does personal relative deprivation mediate the relationship between passive social media use and beliefs in conspiracy theories? Cross</w:t>
      </w:r>
      <w:r w:rsidRPr="007405CC">
        <w:rPr>
          <w:rFonts w:hint="eastAsia"/>
        </w:rPr>
        <w:t>‐</w:t>
      </w:r>
      <w:r w:rsidRPr="007405CC">
        <w:rPr>
          <w:rFonts w:hint="eastAsia"/>
        </w:rPr>
        <w:t xml:space="preserve">sectional correlational and experimental evidence. </w:t>
      </w:r>
      <w:r w:rsidRPr="007405CC">
        <w:rPr>
          <w:rFonts w:hint="eastAsia"/>
          <w:i/>
        </w:rPr>
        <w:t xml:space="preserve">European Journal of Social </w:t>
      </w:r>
      <w:r w:rsidRPr="007405CC">
        <w:rPr>
          <w:i/>
        </w:rPr>
        <w:t>Psychology, 53</w:t>
      </w:r>
      <w:r w:rsidRPr="007405CC">
        <w:t xml:space="preserve">(7), 1623-1640. </w:t>
      </w:r>
      <w:hyperlink r:id="rId99" w:history="1">
        <w:r w:rsidRPr="007405CC">
          <w:rPr>
            <w:rStyle w:val="a6"/>
          </w:rPr>
          <w:t>https://doi.org/10.1002/ejsp.3002</w:t>
        </w:r>
      </w:hyperlink>
      <w:r w:rsidRPr="007405CC">
        <w:t xml:space="preserve"> </w:t>
      </w:r>
    </w:p>
    <w:p w14:paraId="271B9A8E" w14:textId="77777777" w:rsidR="007405CC" w:rsidRPr="007405CC" w:rsidRDefault="007405CC" w:rsidP="007405CC">
      <w:pPr>
        <w:pStyle w:val="EndNoteBibliography"/>
      </w:pPr>
    </w:p>
    <w:p w14:paraId="598EEE20" w14:textId="0EEE0C24" w:rsidR="007405CC" w:rsidRPr="007405CC" w:rsidRDefault="007405CC" w:rsidP="007405CC">
      <w:pPr>
        <w:pStyle w:val="EndNoteBibliography"/>
        <w:ind w:left="720" w:hanging="720"/>
      </w:pPr>
      <w:r w:rsidRPr="007405CC">
        <w:t xml:space="preserve">Gonzales, A.L., &amp; Hancock, J.T. (2011). Mirror, mirror on my Facebook wall: Effects of exposure to Facebook on self-esteem. </w:t>
      </w:r>
      <w:r w:rsidRPr="007405CC">
        <w:rPr>
          <w:i/>
        </w:rPr>
        <w:t xml:space="preserve">Cyberpsychology, Behavior, and Social </w:t>
      </w:r>
      <w:r w:rsidRPr="007405CC">
        <w:rPr>
          <w:i/>
        </w:rPr>
        <w:lastRenderedPageBreak/>
        <w:t>Networking, 14</w:t>
      </w:r>
      <w:r w:rsidRPr="007405CC">
        <w:t xml:space="preserve">(1-2), 79-83. </w:t>
      </w:r>
      <w:hyperlink r:id="rId100" w:history="1">
        <w:r w:rsidRPr="007405CC">
          <w:rPr>
            <w:rStyle w:val="a6"/>
          </w:rPr>
          <w:t>https://doi.org/10.1089/cyber.2009.0411</w:t>
        </w:r>
      </w:hyperlink>
      <w:r w:rsidRPr="007405CC">
        <w:t xml:space="preserve"> </w:t>
      </w:r>
    </w:p>
    <w:p w14:paraId="7A7E18AC" w14:textId="77777777" w:rsidR="007405CC" w:rsidRPr="007405CC" w:rsidRDefault="007405CC" w:rsidP="007405CC">
      <w:pPr>
        <w:pStyle w:val="EndNoteBibliography"/>
      </w:pPr>
    </w:p>
    <w:p w14:paraId="63CA9D1D" w14:textId="1E804F24" w:rsidR="007405CC" w:rsidRPr="007405CC" w:rsidRDefault="007405CC" w:rsidP="007405CC">
      <w:pPr>
        <w:pStyle w:val="EndNoteBibliography"/>
        <w:ind w:left="720" w:hanging="720"/>
      </w:pPr>
      <w:r w:rsidRPr="007405CC">
        <w:t xml:space="preserve">Guyer, J.J., &amp; Vaughan-Johnston, T.I. (2020). Social comparisons (upward and downward). In </w:t>
      </w:r>
      <w:r w:rsidRPr="007405CC">
        <w:rPr>
          <w:i/>
        </w:rPr>
        <w:t>Encyclopedia of Personality and Individual Differences</w:t>
      </w:r>
      <w:r w:rsidRPr="007405CC">
        <w:t xml:space="preserve"> (pp. 5011-5015). Springer. </w:t>
      </w:r>
      <w:hyperlink r:id="rId101" w:history="1">
        <w:r w:rsidRPr="007405CC">
          <w:rPr>
            <w:rStyle w:val="a6"/>
          </w:rPr>
          <w:t>https://doi.org/10.1007/978-3-319-24612-3_1912</w:t>
        </w:r>
      </w:hyperlink>
      <w:r w:rsidRPr="007405CC">
        <w:t xml:space="preserve"> </w:t>
      </w:r>
    </w:p>
    <w:p w14:paraId="119959FB" w14:textId="77777777" w:rsidR="007405CC" w:rsidRPr="007405CC" w:rsidRDefault="007405CC" w:rsidP="007405CC">
      <w:pPr>
        <w:pStyle w:val="EndNoteBibliography"/>
      </w:pPr>
    </w:p>
    <w:p w14:paraId="63A2937A" w14:textId="5B6927FB" w:rsidR="007405CC" w:rsidRPr="007405CC" w:rsidRDefault="007405CC" w:rsidP="007405CC">
      <w:pPr>
        <w:pStyle w:val="EndNoteBibliography"/>
        <w:ind w:left="720" w:hanging="720"/>
      </w:pPr>
      <w:r w:rsidRPr="007405CC">
        <w:t xml:space="preserve">Haferkamp, N., &amp; Krämer, N.C. (2011). Social comparison 2.0: Examining the effects of online profiles on social-networking sites. </w:t>
      </w:r>
      <w:r w:rsidRPr="007405CC">
        <w:rPr>
          <w:i/>
        </w:rPr>
        <w:t>Cyberpsychology, Behavior, and Social Networking, 14</w:t>
      </w:r>
      <w:r w:rsidRPr="007405CC">
        <w:t xml:space="preserve">(5), 309-314. </w:t>
      </w:r>
      <w:hyperlink r:id="rId102" w:history="1">
        <w:r w:rsidRPr="007405CC">
          <w:rPr>
            <w:rStyle w:val="a6"/>
          </w:rPr>
          <w:t>https://doi.org/10.1089/cyber.2010.0120</w:t>
        </w:r>
      </w:hyperlink>
      <w:r w:rsidRPr="007405CC">
        <w:t xml:space="preserve"> </w:t>
      </w:r>
    </w:p>
    <w:p w14:paraId="076EC3F6" w14:textId="77777777" w:rsidR="007405CC" w:rsidRPr="007405CC" w:rsidRDefault="007405CC" w:rsidP="007405CC">
      <w:pPr>
        <w:pStyle w:val="EndNoteBibliography"/>
      </w:pPr>
    </w:p>
    <w:p w14:paraId="2ABD88D7" w14:textId="77777777" w:rsidR="007405CC" w:rsidRPr="007405CC" w:rsidRDefault="007405CC" w:rsidP="007405CC">
      <w:pPr>
        <w:pStyle w:val="EndNoteBibliography"/>
        <w:ind w:left="720" w:hanging="720"/>
      </w:pPr>
      <w:r w:rsidRPr="007405CC">
        <w:t xml:space="preserve">Hair, J.F. (2009). </w:t>
      </w:r>
      <w:r w:rsidRPr="007405CC">
        <w:rPr>
          <w:i/>
        </w:rPr>
        <w:t>Multivariate data analysis</w:t>
      </w:r>
      <w:r w:rsidRPr="007405CC">
        <w:t xml:space="preserve">. </w:t>
      </w:r>
    </w:p>
    <w:p w14:paraId="1D7C5F8A" w14:textId="77777777" w:rsidR="007405CC" w:rsidRPr="007405CC" w:rsidRDefault="007405CC" w:rsidP="007405CC">
      <w:pPr>
        <w:pStyle w:val="EndNoteBibliography"/>
      </w:pPr>
    </w:p>
    <w:p w14:paraId="46B2EC7A" w14:textId="209D548A" w:rsidR="007405CC" w:rsidRPr="007405CC" w:rsidRDefault="007405CC" w:rsidP="007405CC">
      <w:pPr>
        <w:pStyle w:val="EndNoteBibliography"/>
        <w:ind w:left="720" w:hanging="720"/>
      </w:pPr>
      <w:r w:rsidRPr="007405CC">
        <w:t xml:space="preserve">Hakmiller, K.L. (1966). Threat as a determinant of downward comparison. </w:t>
      </w:r>
      <w:r w:rsidRPr="007405CC">
        <w:rPr>
          <w:i/>
        </w:rPr>
        <w:t>Journal of Experimental Social Psychology, 1</w:t>
      </w:r>
      <w:r w:rsidRPr="007405CC">
        <w:t xml:space="preserve">, 32-39. </w:t>
      </w:r>
      <w:hyperlink r:id="rId103" w:history="1">
        <w:r w:rsidRPr="007405CC">
          <w:rPr>
            <w:rStyle w:val="a6"/>
          </w:rPr>
          <w:t>https://doi.org/10.1016/0022-1031(66)90063-1</w:t>
        </w:r>
      </w:hyperlink>
      <w:r w:rsidRPr="007405CC">
        <w:t xml:space="preserve"> </w:t>
      </w:r>
    </w:p>
    <w:p w14:paraId="460B3B33" w14:textId="77777777" w:rsidR="007405CC" w:rsidRPr="007405CC" w:rsidRDefault="007405CC" w:rsidP="007405CC">
      <w:pPr>
        <w:pStyle w:val="EndNoteBibliography"/>
      </w:pPr>
    </w:p>
    <w:p w14:paraId="6C2B3A5E" w14:textId="68ECAAE2" w:rsidR="007405CC" w:rsidRPr="007405CC" w:rsidRDefault="007405CC" w:rsidP="007405CC">
      <w:pPr>
        <w:pStyle w:val="EndNoteBibliography"/>
        <w:ind w:left="720" w:hanging="720"/>
      </w:pPr>
      <w:r w:rsidRPr="007405CC">
        <w:t xml:space="preserve">Hallquist, M.N., &amp; Wiley, J.F. (2018). MplusAutomation: An R package for facilitating large-scale latent variable analyses in Mplus. </w:t>
      </w:r>
      <w:r w:rsidRPr="007405CC">
        <w:rPr>
          <w:i/>
        </w:rPr>
        <w:t>Structural Equation Modeling: A Multidisciplinary Journal, 25</w:t>
      </w:r>
      <w:r w:rsidRPr="007405CC">
        <w:t xml:space="preserve">(4), 621-638. </w:t>
      </w:r>
      <w:hyperlink r:id="rId104" w:history="1">
        <w:r w:rsidRPr="007405CC">
          <w:rPr>
            <w:rStyle w:val="a6"/>
          </w:rPr>
          <w:t>https://doi.org/10.1080/10705511.2017.1402334</w:t>
        </w:r>
      </w:hyperlink>
      <w:r w:rsidRPr="007405CC">
        <w:t xml:space="preserve"> </w:t>
      </w:r>
    </w:p>
    <w:p w14:paraId="1756B21A" w14:textId="77777777" w:rsidR="007405CC" w:rsidRPr="007405CC" w:rsidRDefault="007405CC" w:rsidP="007405CC">
      <w:pPr>
        <w:pStyle w:val="EndNoteBibliography"/>
      </w:pPr>
    </w:p>
    <w:p w14:paraId="3908396D" w14:textId="77777777" w:rsidR="007405CC" w:rsidRPr="007405CC" w:rsidRDefault="007405CC" w:rsidP="007405CC">
      <w:pPr>
        <w:pStyle w:val="EndNoteBibliography"/>
        <w:ind w:left="720" w:hanging="720"/>
      </w:pPr>
      <w:r w:rsidRPr="007405CC">
        <w:t xml:space="preserve">Hampton, K.N., Goulet, L.S., Rainie, L., &amp; Purcell, K. (2011). </w:t>
      </w:r>
      <w:r w:rsidRPr="007405CC">
        <w:rPr>
          <w:i/>
        </w:rPr>
        <w:t>Social networking sites and our lives</w:t>
      </w:r>
      <w:r w:rsidRPr="007405CC">
        <w:t xml:space="preserve"> (Vol. 1). Pew Internet &amp; American Life Project Washington, DC. </w:t>
      </w:r>
    </w:p>
    <w:p w14:paraId="2AC84806" w14:textId="77777777" w:rsidR="007405CC" w:rsidRPr="007405CC" w:rsidRDefault="007405CC" w:rsidP="007405CC">
      <w:pPr>
        <w:pStyle w:val="EndNoteBibliography"/>
      </w:pPr>
    </w:p>
    <w:p w14:paraId="245F8BBA" w14:textId="77777777" w:rsidR="007405CC" w:rsidRPr="007405CC" w:rsidRDefault="007405CC" w:rsidP="007405CC">
      <w:pPr>
        <w:pStyle w:val="EndNoteBibliography"/>
        <w:ind w:left="720" w:hanging="720"/>
      </w:pPr>
      <w:r w:rsidRPr="007405CC">
        <w:t xml:space="preserve">Harman, H.H. (1976). </w:t>
      </w:r>
      <w:r w:rsidRPr="007405CC">
        <w:rPr>
          <w:i/>
        </w:rPr>
        <w:t>Modern factor analysis</w:t>
      </w:r>
      <w:r w:rsidRPr="007405CC">
        <w:t xml:space="preserve">. University of Chicago Press. </w:t>
      </w:r>
    </w:p>
    <w:p w14:paraId="4D077F1B" w14:textId="77777777" w:rsidR="007405CC" w:rsidRPr="007405CC" w:rsidRDefault="007405CC" w:rsidP="007405CC">
      <w:pPr>
        <w:pStyle w:val="EndNoteBibliography"/>
      </w:pPr>
    </w:p>
    <w:p w14:paraId="42B7B72B" w14:textId="12507139" w:rsidR="007405CC" w:rsidRPr="007405CC" w:rsidRDefault="007405CC" w:rsidP="007405CC">
      <w:pPr>
        <w:pStyle w:val="EndNoteBibliography"/>
        <w:ind w:left="720" w:hanging="720"/>
      </w:pPr>
      <w:r w:rsidRPr="007405CC">
        <w:t xml:space="preserve">Hawi, N.S., &amp; Samaha, M. (2017). The relations among social media addiction, self-esteem, and life satisfaction in university students. </w:t>
      </w:r>
      <w:r w:rsidRPr="007405CC">
        <w:rPr>
          <w:i/>
        </w:rPr>
        <w:t>Social Science Computer Review, 35</w:t>
      </w:r>
      <w:r w:rsidRPr="007405CC">
        <w:t xml:space="preserve">(5), 576-586. </w:t>
      </w:r>
      <w:hyperlink r:id="rId105" w:history="1">
        <w:r w:rsidRPr="007405CC">
          <w:rPr>
            <w:rStyle w:val="a6"/>
          </w:rPr>
          <w:t>https://doi.org/10.1177/0894439316660340</w:t>
        </w:r>
      </w:hyperlink>
      <w:r w:rsidRPr="007405CC">
        <w:t xml:space="preserve"> </w:t>
      </w:r>
    </w:p>
    <w:p w14:paraId="5C6E4519" w14:textId="77777777" w:rsidR="007405CC" w:rsidRPr="007405CC" w:rsidRDefault="007405CC" w:rsidP="007405CC">
      <w:pPr>
        <w:pStyle w:val="EndNoteBibliography"/>
      </w:pPr>
    </w:p>
    <w:p w14:paraId="2C8738F9" w14:textId="77777777" w:rsidR="007405CC" w:rsidRPr="007405CC" w:rsidRDefault="007405CC" w:rsidP="007405CC">
      <w:pPr>
        <w:pStyle w:val="EndNoteBibliography"/>
        <w:ind w:left="720" w:hanging="720"/>
      </w:pPr>
      <w:r w:rsidRPr="007405CC">
        <w:t xml:space="preserve">Hayes, A.F. (2017). </w:t>
      </w:r>
      <w:r w:rsidRPr="007405CC">
        <w:rPr>
          <w:i/>
        </w:rPr>
        <w:t>Introduction to mediation, moderation, and conditional process analysis: A regression-based approach</w:t>
      </w:r>
      <w:r w:rsidRPr="007405CC">
        <w:t xml:space="preserve">. Guilford Publications. </w:t>
      </w:r>
    </w:p>
    <w:p w14:paraId="7DC9150A" w14:textId="77777777" w:rsidR="007405CC" w:rsidRPr="007405CC" w:rsidRDefault="007405CC" w:rsidP="007405CC">
      <w:pPr>
        <w:pStyle w:val="EndNoteBibliography"/>
      </w:pPr>
    </w:p>
    <w:p w14:paraId="7AB8ABF3" w14:textId="49F262FE" w:rsidR="007405CC" w:rsidRPr="007405CC" w:rsidRDefault="007405CC" w:rsidP="007405CC">
      <w:pPr>
        <w:pStyle w:val="EndNoteBibliography"/>
        <w:ind w:left="720" w:hanging="720"/>
      </w:pPr>
      <w:r w:rsidRPr="007405CC">
        <w:t xml:space="preserve">Headey, B., &amp; Wearing, A. (1988). The sense of relative superiority—central to well-being. </w:t>
      </w:r>
      <w:r w:rsidRPr="007405CC">
        <w:rPr>
          <w:i/>
        </w:rPr>
        <w:t>Social Indicators Research, 20</w:t>
      </w:r>
      <w:r w:rsidRPr="007405CC">
        <w:t xml:space="preserve">, 497-516. </w:t>
      </w:r>
      <w:hyperlink r:id="rId106" w:history="1">
        <w:r w:rsidRPr="007405CC">
          <w:rPr>
            <w:rStyle w:val="a6"/>
          </w:rPr>
          <w:t>https://doi.org/10.1007/bf03359554</w:t>
        </w:r>
      </w:hyperlink>
      <w:r w:rsidRPr="007405CC">
        <w:t xml:space="preserve"> </w:t>
      </w:r>
    </w:p>
    <w:p w14:paraId="15DB7E94" w14:textId="77777777" w:rsidR="007405CC" w:rsidRPr="007405CC" w:rsidRDefault="007405CC" w:rsidP="007405CC">
      <w:pPr>
        <w:pStyle w:val="EndNoteBibliography"/>
      </w:pPr>
    </w:p>
    <w:p w14:paraId="3269FC2A" w14:textId="07D7D8A5" w:rsidR="007405CC" w:rsidRPr="007405CC" w:rsidRDefault="007405CC" w:rsidP="007405CC">
      <w:pPr>
        <w:pStyle w:val="EndNoteBibliography"/>
        <w:ind w:left="720" w:hanging="720"/>
      </w:pPr>
      <w:r w:rsidRPr="007405CC">
        <w:lastRenderedPageBreak/>
        <w:t xml:space="preserve">Hemphill, K.J., &amp; Lehman, D.R. (1991). Social comparisons and their affective consequences: The importance of comparison dimension and individual difference variables. </w:t>
      </w:r>
      <w:r w:rsidRPr="007405CC">
        <w:rPr>
          <w:i/>
        </w:rPr>
        <w:t>Journal of Social and Clinical Psychology, 10</w:t>
      </w:r>
      <w:r w:rsidRPr="007405CC">
        <w:t xml:space="preserve">(4), 372-394. </w:t>
      </w:r>
      <w:hyperlink r:id="rId107" w:history="1">
        <w:r w:rsidRPr="007405CC">
          <w:rPr>
            <w:rStyle w:val="a6"/>
          </w:rPr>
          <w:t>https://doi.org/10.1521/jscp.1991.10.4.372</w:t>
        </w:r>
      </w:hyperlink>
      <w:r w:rsidRPr="007405CC">
        <w:t xml:space="preserve"> </w:t>
      </w:r>
    </w:p>
    <w:p w14:paraId="1D2E0724" w14:textId="77777777" w:rsidR="007405CC" w:rsidRPr="007405CC" w:rsidRDefault="007405CC" w:rsidP="007405CC">
      <w:pPr>
        <w:pStyle w:val="EndNoteBibliography"/>
      </w:pPr>
    </w:p>
    <w:p w14:paraId="76A3BD07" w14:textId="2E706D32" w:rsidR="007405CC" w:rsidRPr="007405CC" w:rsidRDefault="007405CC" w:rsidP="007405CC">
      <w:pPr>
        <w:pStyle w:val="EndNoteBibliography"/>
        <w:ind w:left="720" w:hanging="720"/>
      </w:pPr>
      <w:r w:rsidRPr="007405CC">
        <w:t>Hil</w:t>
      </w:r>
      <w:r w:rsidRPr="007405CC">
        <w:rPr>
          <w:rFonts w:hint="eastAsia"/>
        </w:rPr>
        <w:t xml:space="preserve">l, S.E., &amp; Buss, D.M. (2006). Envy and positional bias in the evolutionary psychology of management. </w:t>
      </w:r>
      <w:r w:rsidRPr="007405CC">
        <w:rPr>
          <w:rFonts w:hint="eastAsia"/>
          <w:i/>
        </w:rPr>
        <w:t>Managerial and Decision Economics, 27</w:t>
      </w:r>
      <w:r w:rsidRPr="007405CC">
        <w:rPr>
          <w:rFonts w:hint="eastAsia"/>
        </w:rPr>
        <w:t>(2</w:t>
      </w:r>
      <w:r w:rsidRPr="007405CC">
        <w:rPr>
          <w:rFonts w:hint="eastAsia"/>
        </w:rPr>
        <w:t>‐</w:t>
      </w:r>
      <w:r w:rsidRPr="007405CC">
        <w:rPr>
          <w:rFonts w:hint="eastAsia"/>
        </w:rPr>
        <w:t xml:space="preserve">3), 131-143. </w:t>
      </w:r>
      <w:hyperlink r:id="rId108" w:history="1">
        <w:r w:rsidRPr="007405CC">
          <w:rPr>
            <w:rStyle w:val="a6"/>
            <w:rFonts w:hint="eastAsia"/>
          </w:rPr>
          <w:t>https://doi.org/10.1002/mde.1288</w:t>
        </w:r>
      </w:hyperlink>
      <w:r w:rsidRPr="007405CC">
        <w:rPr>
          <w:rFonts w:hint="eastAsia"/>
        </w:rPr>
        <w:t xml:space="preserve"> </w:t>
      </w:r>
    </w:p>
    <w:p w14:paraId="0E58726A" w14:textId="77777777" w:rsidR="007405CC" w:rsidRPr="007405CC" w:rsidRDefault="007405CC" w:rsidP="007405CC">
      <w:pPr>
        <w:pStyle w:val="EndNoteBibliography"/>
      </w:pPr>
    </w:p>
    <w:p w14:paraId="5F492674" w14:textId="178303E9" w:rsidR="007405CC" w:rsidRPr="007405CC" w:rsidRDefault="007405CC" w:rsidP="007405CC">
      <w:pPr>
        <w:pStyle w:val="EndNoteBibliography"/>
        <w:ind w:left="720" w:hanging="720"/>
      </w:pPr>
      <w:r w:rsidRPr="007405CC">
        <w:t xml:space="preserve">Holtmann, J., Koch, T., Lochner, K., &amp; Eid, M. (2016). A comparison of ML, WLSMV, and Bayesian methods for multilevel structural equation models in small samples: A simulation study. </w:t>
      </w:r>
      <w:r w:rsidRPr="007405CC">
        <w:rPr>
          <w:i/>
        </w:rPr>
        <w:t>Multivariate Behavioral Research, 51</w:t>
      </w:r>
      <w:r w:rsidRPr="007405CC">
        <w:t xml:space="preserve">(5), 661-680. </w:t>
      </w:r>
      <w:hyperlink r:id="rId109" w:history="1">
        <w:r w:rsidRPr="007405CC">
          <w:rPr>
            <w:rStyle w:val="a6"/>
          </w:rPr>
          <w:t>https://doi.org/10.1080/00273171.2016.1208074</w:t>
        </w:r>
      </w:hyperlink>
      <w:r w:rsidRPr="007405CC">
        <w:t xml:space="preserve"> </w:t>
      </w:r>
    </w:p>
    <w:p w14:paraId="1EABC581" w14:textId="77777777" w:rsidR="007405CC" w:rsidRPr="007405CC" w:rsidRDefault="007405CC" w:rsidP="007405CC">
      <w:pPr>
        <w:pStyle w:val="EndNoteBibliography"/>
      </w:pPr>
    </w:p>
    <w:p w14:paraId="1562D394" w14:textId="09724B4C" w:rsidR="007405CC" w:rsidRPr="007405CC" w:rsidRDefault="007405CC" w:rsidP="007405CC">
      <w:pPr>
        <w:pStyle w:val="EndNoteBibliography"/>
        <w:ind w:left="720" w:hanging="720"/>
      </w:pPr>
      <w:r w:rsidRPr="007405CC">
        <w:t xml:space="preserve">Hoorens, V. (1993). Self-enhancement and superiority biases in social comparison. </w:t>
      </w:r>
      <w:r w:rsidRPr="007405CC">
        <w:rPr>
          <w:i/>
        </w:rPr>
        <w:t>European Review of Social Psychology, 4</w:t>
      </w:r>
      <w:r w:rsidRPr="007405CC">
        <w:t xml:space="preserve">(1), 113-139. </w:t>
      </w:r>
      <w:hyperlink r:id="rId110" w:history="1">
        <w:r w:rsidRPr="007405CC">
          <w:rPr>
            <w:rStyle w:val="a6"/>
          </w:rPr>
          <w:t>https://doi.org/10.1080/14792779343000040</w:t>
        </w:r>
      </w:hyperlink>
      <w:r w:rsidRPr="007405CC">
        <w:t xml:space="preserve"> </w:t>
      </w:r>
    </w:p>
    <w:p w14:paraId="51A342E7" w14:textId="77777777" w:rsidR="007405CC" w:rsidRPr="007405CC" w:rsidRDefault="007405CC" w:rsidP="007405CC">
      <w:pPr>
        <w:pStyle w:val="EndNoteBibliography"/>
      </w:pPr>
    </w:p>
    <w:p w14:paraId="72E7E527" w14:textId="39C9D782" w:rsidR="007405CC" w:rsidRPr="007405CC" w:rsidRDefault="007405CC" w:rsidP="007405CC">
      <w:pPr>
        <w:pStyle w:val="EndNoteBibliography"/>
        <w:ind w:left="720" w:hanging="720"/>
      </w:pPr>
      <w:r w:rsidRPr="007405CC">
        <w:t xml:space="preserve">Huang, L., Zheng, D., &amp; Fan, W. (2022). Do social networking sites promote life satisfaction? The explanation from an online and offline social capital transformation. </w:t>
      </w:r>
      <w:r w:rsidRPr="007405CC">
        <w:rPr>
          <w:i/>
        </w:rPr>
        <w:t>Information Technology &amp; People, 35</w:t>
      </w:r>
      <w:r w:rsidRPr="007405CC">
        <w:t xml:space="preserve">(2), 703-722. </w:t>
      </w:r>
      <w:hyperlink r:id="rId111" w:history="1">
        <w:r w:rsidRPr="007405CC">
          <w:rPr>
            <w:rStyle w:val="a6"/>
          </w:rPr>
          <w:t>https://doi.org/10.1108/ITP-03-2020-0143</w:t>
        </w:r>
      </w:hyperlink>
      <w:r w:rsidRPr="007405CC">
        <w:t xml:space="preserve"> </w:t>
      </w:r>
    </w:p>
    <w:p w14:paraId="02080BC8" w14:textId="77777777" w:rsidR="007405CC" w:rsidRPr="007405CC" w:rsidRDefault="007405CC" w:rsidP="007405CC">
      <w:pPr>
        <w:pStyle w:val="EndNoteBibliography"/>
      </w:pPr>
    </w:p>
    <w:p w14:paraId="67D9E4EA" w14:textId="7CB58241" w:rsidR="007405CC" w:rsidRPr="007405CC" w:rsidRDefault="007405CC" w:rsidP="007405CC">
      <w:pPr>
        <w:pStyle w:val="EndNoteBibliography"/>
        <w:ind w:left="720" w:hanging="720"/>
      </w:pPr>
      <w:r w:rsidRPr="007405CC">
        <w:t xml:space="preserve">Huebner, E.S., Laughlin, J.E., Ash, C., &amp; Gilman, R. (1998). Further validation of the multidimensional students' life satisfaction scale. </w:t>
      </w:r>
      <w:r w:rsidRPr="007405CC">
        <w:rPr>
          <w:i/>
        </w:rPr>
        <w:t>Journal of Psychoeducational Assessment, 16</w:t>
      </w:r>
      <w:r w:rsidRPr="007405CC">
        <w:t xml:space="preserve">(2), 118-134. </w:t>
      </w:r>
      <w:hyperlink r:id="rId112" w:history="1">
        <w:r w:rsidRPr="007405CC">
          <w:rPr>
            <w:rStyle w:val="a6"/>
          </w:rPr>
          <w:t>https://doi.org/10.1177/073428299801600202</w:t>
        </w:r>
      </w:hyperlink>
      <w:r w:rsidRPr="007405CC">
        <w:t xml:space="preserve"> </w:t>
      </w:r>
    </w:p>
    <w:p w14:paraId="1DA5FA5A" w14:textId="77777777" w:rsidR="007405CC" w:rsidRPr="007405CC" w:rsidRDefault="007405CC" w:rsidP="007405CC">
      <w:pPr>
        <w:pStyle w:val="EndNoteBibliography"/>
      </w:pPr>
    </w:p>
    <w:p w14:paraId="3A0E23BF" w14:textId="77E3B5D3" w:rsidR="007405CC" w:rsidRPr="007405CC" w:rsidRDefault="007405CC" w:rsidP="007405CC">
      <w:pPr>
        <w:pStyle w:val="EndNoteBibliography"/>
        <w:ind w:left="720" w:hanging="720"/>
      </w:pPr>
      <w:r w:rsidRPr="007405CC">
        <w:t xml:space="preserve">Huebner, E.S., Suldo, S., Valois, R.F., Drane, J.W., &amp; Zullig, K. (2004). Brief multidimensional students' life satisfaction scale: Sex, race, and grade effects for a high school sample. </w:t>
      </w:r>
      <w:r w:rsidRPr="007405CC">
        <w:rPr>
          <w:i/>
        </w:rPr>
        <w:t>Psychological Reports, 94</w:t>
      </w:r>
      <w:r w:rsidRPr="007405CC">
        <w:t xml:space="preserve">(1), 351-356. </w:t>
      </w:r>
      <w:hyperlink r:id="rId113" w:history="1">
        <w:r w:rsidRPr="007405CC">
          <w:rPr>
            <w:rStyle w:val="a6"/>
          </w:rPr>
          <w:t>https://doi.org/10.2466/pr0.94.1.351-356</w:t>
        </w:r>
      </w:hyperlink>
      <w:r w:rsidRPr="007405CC">
        <w:t xml:space="preserve"> </w:t>
      </w:r>
    </w:p>
    <w:p w14:paraId="415AE645" w14:textId="77777777" w:rsidR="007405CC" w:rsidRPr="007405CC" w:rsidRDefault="007405CC" w:rsidP="007405CC">
      <w:pPr>
        <w:pStyle w:val="EndNoteBibliography"/>
      </w:pPr>
    </w:p>
    <w:p w14:paraId="3321FB55" w14:textId="7F27D595" w:rsidR="007405CC" w:rsidRPr="007405CC" w:rsidRDefault="007405CC" w:rsidP="007405CC">
      <w:pPr>
        <w:pStyle w:val="EndNoteBibliography"/>
        <w:ind w:left="720" w:hanging="720"/>
      </w:pPr>
      <w:r w:rsidRPr="007405CC">
        <w:t xml:space="preserve">Jang, K., Park, N., &amp; Song, H. (2016). Social comparison on Facebook: Its antecedents and psychological outcomes. </w:t>
      </w:r>
      <w:r w:rsidRPr="007405CC">
        <w:rPr>
          <w:i/>
        </w:rPr>
        <w:t>Computers in Human Behavior, 62</w:t>
      </w:r>
      <w:r w:rsidRPr="007405CC">
        <w:t xml:space="preserve">, 147-154. </w:t>
      </w:r>
      <w:hyperlink r:id="rId114" w:history="1">
        <w:r w:rsidRPr="007405CC">
          <w:rPr>
            <w:rStyle w:val="a6"/>
          </w:rPr>
          <w:t>https://doi.org/10.1016/j.chb.2016.03.082</w:t>
        </w:r>
      </w:hyperlink>
      <w:r w:rsidRPr="007405CC">
        <w:t xml:space="preserve"> </w:t>
      </w:r>
    </w:p>
    <w:p w14:paraId="3F398696" w14:textId="77777777" w:rsidR="007405CC" w:rsidRPr="007405CC" w:rsidRDefault="007405CC" w:rsidP="007405CC">
      <w:pPr>
        <w:pStyle w:val="EndNoteBibliography"/>
      </w:pPr>
    </w:p>
    <w:p w14:paraId="78B6B535" w14:textId="658406D6" w:rsidR="007405CC" w:rsidRPr="007405CC" w:rsidRDefault="007405CC" w:rsidP="007405CC">
      <w:pPr>
        <w:pStyle w:val="EndNoteBibliography"/>
        <w:ind w:left="720" w:hanging="720"/>
      </w:pPr>
      <w:r w:rsidRPr="007405CC">
        <w:lastRenderedPageBreak/>
        <w:t xml:space="preserve">Kalpidou, M., Costin, D., &amp; Morris, J. (2011). The relationship between Facebook and the well-being of undergraduate college students. </w:t>
      </w:r>
      <w:r w:rsidRPr="007405CC">
        <w:rPr>
          <w:i/>
        </w:rPr>
        <w:t>Cyberpsychology, Behavior, and Social Networking, 14</w:t>
      </w:r>
      <w:r w:rsidRPr="007405CC">
        <w:t xml:space="preserve">(4), 183-189. </w:t>
      </w:r>
      <w:hyperlink r:id="rId115" w:history="1">
        <w:r w:rsidRPr="007405CC">
          <w:rPr>
            <w:rStyle w:val="a6"/>
          </w:rPr>
          <w:t>https://doi.org/10.1089/cyber.2010.0061</w:t>
        </w:r>
      </w:hyperlink>
      <w:r w:rsidRPr="007405CC">
        <w:t xml:space="preserve"> </w:t>
      </w:r>
    </w:p>
    <w:p w14:paraId="40EBC2FA" w14:textId="77777777" w:rsidR="007405CC" w:rsidRPr="007405CC" w:rsidRDefault="007405CC" w:rsidP="007405CC">
      <w:pPr>
        <w:pStyle w:val="EndNoteBibliography"/>
      </w:pPr>
    </w:p>
    <w:p w14:paraId="6276512B" w14:textId="77777777" w:rsidR="007405CC" w:rsidRPr="007405CC" w:rsidRDefault="007405CC" w:rsidP="007405CC">
      <w:pPr>
        <w:pStyle w:val="EndNoteBibliography"/>
        <w:ind w:left="720" w:hanging="720"/>
      </w:pPr>
      <w:r w:rsidRPr="007405CC">
        <w:t xml:space="preserve">Kang, S., Chung, W., Mora, A.R., &amp; Chung, Y. (2013). Facebook comparisons among adolescents: How do identification and contrast relate to wellbeing. </w:t>
      </w:r>
      <w:r w:rsidRPr="007405CC">
        <w:rPr>
          <w:i/>
        </w:rPr>
        <w:t>Asian Journal of Information and Communications, 5</w:t>
      </w:r>
      <w:r w:rsidRPr="007405CC">
        <w:t xml:space="preserve">(2), 1-21. </w:t>
      </w:r>
    </w:p>
    <w:p w14:paraId="6A4526E0" w14:textId="77777777" w:rsidR="007405CC" w:rsidRPr="007405CC" w:rsidRDefault="007405CC" w:rsidP="007405CC">
      <w:pPr>
        <w:pStyle w:val="EndNoteBibliography"/>
      </w:pPr>
    </w:p>
    <w:p w14:paraId="1F0642A9" w14:textId="41B5263C" w:rsidR="007405CC" w:rsidRPr="007405CC" w:rsidRDefault="007405CC" w:rsidP="007405CC">
      <w:pPr>
        <w:pStyle w:val="EndNoteBibliography"/>
        <w:ind w:left="720" w:hanging="720"/>
      </w:pPr>
      <w:r w:rsidRPr="007405CC">
        <w:t xml:space="preserve">Kim, H., Callan, M.J., Gheorghiu, A.I., &amp; Matthews, W.J. (2017). Social comparison, personal relative deprivation, and materialism. </w:t>
      </w:r>
      <w:r w:rsidRPr="007405CC">
        <w:rPr>
          <w:i/>
        </w:rPr>
        <w:t>British Journal of Social Psychology, 56</w:t>
      </w:r>
      <w:r w:rsidRPr="007405CC">
        <w:t xml:space="preserve">(2), 373-392. </w:t>
      </w:r>
      <w:hyperlink r:id="rId116" w:history="1">
        <w:r w:rsidRPr="007405CC">
          <w:rPr>
            <w:rStyle w:val="a6"/>
          </w:rPr>
          <w:t>https://doi.org/10.1111/bjso.12176</w:t>
        </w:r>
      </w:hyperlink>
      <w:r w:rsidRPr="007405CC">
        <w:t xml:space="preserve"> </w:t>
      </w:r>
    </w:p>
    <w:p w14:paraId="59F5A999" w14:textId="77777777" w:rsidR="007405CC" w:rsidRPr="007405CC" w:rsidRDefault="007405CC" w:rsidP="007405CC">
      <w:pPr>
        <w:pStyle w:val="EndNoteBibliography"/>
      </w:pPr>
    </w:p>
    <w:p w14:paraId="6080380C" w14:textId="4B985B75" w:rsidR="007405CC" w:rsidRPr="007405CC" w:rsidRDefault="007405CC" w:rsidP="007405CC">
      <w:pPr>
        <w:pStyle w:val="EndNoteBibliography"/>
        <w:ind w:left="720" w:hanging="720"/>
      </w:pPr>
      <w:r w:rsidRPr="007405CC">
        <w:t xml:space="preserve">Kim, H., Callan, M.J., Gheorghiu, A.I., &amp; Skylark, W.J. (2018). Social comparison processes in the experience of personal relative deprivation. </w:t>
      </w:r>
      <w:r w:rsidRPr="007405CC">
        <w:rPr>
          <w:i/>
        </w:rPr>
        <w:t>Journal of Applied Social Psychology, 48</w:t>
      </w:r>
      <w:r w:rsidRPr="007405CC">
        <w:t xml:space="preserve">(9), 519-532. </w:t>
      </w:r>
      <w:hyperlink r:id="rId117" w:history="1">
        <w:r w:rsidRPr="007405CC">
          <w:rPr>
            <w:rStyle w:val="a6"/>
          </w:rPr>
          <w:t>https://doi.org/10.1111/jasp.12531</w:t>
        </w:r>
      </w:hyperlink>
      <w:r w:rsidRPr="007405CC">
        <w:t xml:space="preserve"> </w:t>
      </w:r>
    </w:p>
    <w:p w14:paraId="5433C37F" w14:textId="77777777" w:rsidR="007405CC" w:rsidRPr="007405CC" w:rsidRDefault="007405CC" w:rsidP="007405CC">
      <w:pPr>
        <w:pStyle w:val="EndNoteBibliography"/>
      </w:pPr>
    </w:p>
    <w:p w14:paraId="45DD0AD0" w14:textId="4D3DE7DE" w:rsidR="007405CC" w:rsidRPr="007405CC" w:rsidRDefault="007405CC" w:rsidP="007405CC">
      <w:pPr>
        <w:pStyle w:val="EndNoteBibliography"/>
        <w:ind w:left="720" w:hanging="720"/>
      </w:pPr>
      <w:r w:rsidRPr="007405CC">
        <w:t xml:space="preserve">Kim, H., Schlicht, R., Schardt, M., &amp; Florack, A. (2021). The contributions of social comparison to social network site addiction. </w:t>
      </w:r>
      <w:r w:rsidRPr="007405CC">
        <w:rPr>
          <w:i/>
        </w:rPr>
        <w:t>PloS One, 16</w:t>
      </w:r>
      <w:r w:rsidRPr="007405CC">
        <w:t xml:space="preserve">(10), e0257795. </w:t>
      </w:r>
      <w:hyperlink r:id="rId118" w:history="1">
        <w:r w:rsidRPr="007405CC">
          <w:rPr>
            <w:rStyle w:val="a6"/>
          </w:rPr>
          <w:t>https://doi.org/10.1371/journal.pone.0257795</w:t>
        </w:r>
      </w:hyperlink>
      <w:r w:rsidRPr="007405CC">
        <w:t xml:space="preserve"> </w:t>
      </w:r>
    </w:p>
    <w:p w14:paraId="0411A8BB" w14:textId="77777777" w:rsidR="007405CC" w:rsidRPr="007405CC" w:rsidRDefault="007405CC" w:rsidP="007405CC">
      <w:pPr>
        <w:pStyle w:val="EndNoteBibliography"/>
      </w:pPr>
    </w:p>
    <w:p w14:paraId="07214A63" w14:textId="0B6D02B4" w:rsidR="007405CC" w:rsidRPr="007405CC" w:rsidRDefault="007405CC" w:rsidP="007405CC">
      <w:pPr>
        <w:pStyle w:val="EndNoteBibliography"/>
        <w:ind w:left="720" w:hanging="720"/>
      </w:pPr>
      <w:r w:rsidRPr="007405CC">
        <w:t xml:space="preserve">Klein, W.M. (1997). Objective standards are not enough: Affective, self-evaluative, and behavioral responses to social comparison information. </w:t>
      </w:r>
      <w:r w:rsidRPr="007405CC">
        <w:rPr>
          <w:i/>
        </w:rPr>
        <w:t>Journal of Personality and Social Psychology, 72</w:t>
      </w:r>
      <w:r w:rsidRPr="007405CC">
        <w:t xml:space="preserve">(4), 763. </w:t>
      </w:r>
      <w:hyperlink r:id="rId119" w:history="1">
        <w:r w:rsidRPr="007405CC">
          <w:rPr>
            <w:rStyle w:val="a6"/>
          </w:rPr>
          <w:t>https://doi.org/10.1037//0022-3514.72.4.763</w:t>
        </w:r>
      </w:hyperlink>
      <w:r w:rsidRPr="007405CC">
        <w:t xml:space="preserve"> </w:t>
      </w:r>
    </w:p>
    <w:p w14:paraId="6B599551" w14:textId="77777777" w:rsidR="007405CC" w:rsidRPr="007405CC" w:rsidRDefault="007405CC" w:rsidP="007405CC">
      <w:pPr>
        <w:pStyle w:val="EndNoteBibliography"/>
      </w:pPr>
    </w:p>
    <w:p w14:paraId="59FEBE12" w14:textId="1AB668B2" w:rsidR="007405CC" w:rsidRPr="007405CC" w:rsidRDefault="007405CC" w:rsidP="007405CC">
      <w:pPr>
        <w:pStyle w:val="EndNoteBibliography"/>
        <w:ind w:left="720" w:hanging="720"/>
      </w:pPr>
      <w:r w:rsidRPr="007405CC">
        <w:t xml:space="preserve">Koivumaa-Honkanen, H., Honkanen, R., Viinamaeki, H., Heikkilae, K., Kaprio, J., &amp; Koskenvuo, M. (2001). Life satisfaction and suicide: A 20-year follow-up study. </w:t>
      </w:r>
      <w:r w:rsidRPr="007405CC">
        <w:rPr>
          <w:i/>
        </w:rPr>
        <w:t>American Journal of Psychiatry, 158</w:t>
      </w:r>
      <w:r w:rsidRPr="007405CC">
        <w:t xml:space="preserve">(3), 433-439. </w:t>
      </w:r>
      <w:hyperlink r:id="rId120" w:history="1">
        <w:r w:rsidRPr="007405CC">
          <w:rPr>
            <w:rStyle w:val="a6"/>
          </w:rPr>
          <w:t>https://doi.org/10.1176/appi.ajp.158.3.433</w:t>
        </w:r>
      </w:hyperlink>
      <w:r w:rsidRPr="007405CC">
        <w:t xml:space="preserve"> </w:t>
      </w:r>
    </w:p>
    <w:p w14:paraId="3C849CE4" w14:textId="77777777" w:rsidR="007405CC" w:rsidRPr="007405CC" w:rsidRDefault="007405CC" w:rsidP="007405CC">
      <w:pPr>
        <w:pStyle w:val="EndNoteBibliography"/>
      </w:pPr>
    </w:p>
    <w:p w14:paraId="7172FFC4" w14:textId="77777777" w:rsidR="007405CC" w:rsidRPr="007405CC" w:rsidRDefault="007405CC" w:rsidP="007405CC">
      <w:pPr>
        <w:pStyle w:val="EndNoteBibliography"/>
        <w:ind w:left="720" w:hanging="720"/>
      </w:pPr>
      <w:r w:rsidRPr="007405CC">
        <w:t xml:space="preserve">Krasnova, H., Wenninger, H., Widjaja, T., &amp; Buxmann, P. (2013). </w:t>
      </w:r>
      <w:r w:rsidRPr="007405CC">
        <w:rPr>
          <w:i/>
        </w:rPr>
        <w:t>Envy on Facebook: A hidden threat to users’ life satisfaction?</w:t>
      </w:r>
      <w:r w:rsidRPr="007405CC">
        <w:t xml:space="preserve">  </w:t>
      </w:r>
    </w:p>
    <w:p w14:paraId="7A59AD4B" w14:textId="77777777" w:rsidR="007405CC" w:rsidRPr="007405CC" w:rsidRDefault="007405CC" w:rsidP="007405CC">
      <w:pPr>
        <w:pStyle w:val="EndNoteBibliography"/>
      </w:pPr>
    </w:p>
    <w:p w14:paraId="4111AB42" w14:textId="6A7B0575" w:rsidR="007405CC" w:rsidRPr="007405CC" w:rsidRDefault="007405CC" w:rsidP="007405CC">
      <w:pPr>
        <w:pStyle w:val="EndNoteBibliography"/>
        <w:ind w:left="720" w:hanging="720"/>
      </w:pPr>
      <w:r w:rsidRPr="007405CC">
        <w:t xml:space="preserve">Krizan, Z., &amp; Bushman, B.J. (2011). Better than my loved ones: Social comparison tendencies among narcissists. </w:t>
      </w:r>
      <w:r w:rsidRPr="007405CC">
        <w:rPr>
          <w:i/>
        </w:rPr>
        <w:t>Personality and Individual Differences, 50</w:t>
      </w:r>
      <w:r w:rsidRPr="007405CC">
        <w:t xml:space="preserve">(2), </w:t>
      </w:r>
      <w:r w:rsidRPr="007405CC">
        <w:lastRenderedPageBreak/>
        <w:t xml:space="preserve">212-216. </w:t>
      </w:r>
      <w:hyperlink r:id="rId121" w:history="1">
        <w:r w:rsidRPr="007405CC">
          <w:rPr>
            <w:rStyle w:val="a6"/>
          </w:rPr>
          <w:t>https://doi.org/10.1016/j.paid.2010.09.031</w:t>
        </w:r>
      </w:hyperlink>
      <w:r w:rsidRPr="007405CC">
        <w:t xml:space="preserve"> </w:t>
      </w:r>
    </w:p>
    <w:p w14:paraId="06C0F073" w14:textId="77777777" w:rsidR="007405CC" w:rsidRPr="007405CC" w:rsidRDefault="007405CC" w:rsidP="007405CC">
      <w:pPr>
        <w:pStyle w:val="EndNoteBibliography"/>
      </w:pPr>
    </w:p>
    <w:p w14:paraId="7C3DFC99" w14:textId="65E38E56" w:rsidR="007405CC" w:rsidRPr="007405CC" w:rsidRDefault="007405CC" w:rsidP="007405CC">
      <w:pPr>
        <w:pStyle w:val="EndNoteBibliography"/>
        <w:ind w:left="720" w:hanging="720"/>
      </w:pPr>
      <w:r w:rsidRPr="007405CC">
        <w:t xml:space="preserve">Kross, E., Verduyn, P., Demiralp, E., Park, J., Lee, D.S., Lin, N., Shablack, H., Jonides, J., &amp; Ybarra, O. (2013). Facebook use predicts declines in subjective well-being in young adults. </w:t>
      </w:r>
      <w:r w:rsidRPr="007405CC">
        <w:rPr>
          <w:i/>
        </w:rPr>
        <w:t>PloS One, 8</w:t>
      </w:r>
      <w:r w:rsidRPr="007405CC">
        <w:t xml:space="preserve">(8), e69841. </w:t>
      </w:r>
      <w:hyperlink r:id="rId122" w:history="1">
        <w:r w:rsidRPr="007405CC">
          <w:rPr>
            <w:rStyle w:val="a6"/>
          </w:rPr>
          <w:t>https://doi.org/10.1371/journal.pone.0069841</w:t>
        </w:r>
      </w:hyperlink>
      <w:r w:rsidRPr="007405CC">
        <w:t xml:space="preserve"> </w:t>
      </w:r>
    </w:p>
    <w:p w14:paraId="207BC16D" w14:textId="77777777" w:rsidR="007405CC" w:rsidRPr="007405CC" w:rsidRDefault="007405CC" w:rsidP="007405CC">
      <w:pPr>
        <w:pStyle w:val="EndNoteBibliography"/>
      </w:pPr>
    </w:p>
    <w:p w14:paraId="4E69C7DD" w14:textId="355D10A4" w:rsidR="007405CC" w:rsidRPr="007405CC" w:rsidRDefault="007405CC" w:rsidP="007405CC">
      <w:pPr>
        <w:pStyle w:val="EndNoteBibliography"/>
        <w:ind w:left="720" w:hanging="720"/>
      </w:pPr>
      <w:r w:rsidRPr="007405CC">
        <w:t xml:space="preserve">Kulik, J.A., &amp; Gump, B.B. (1997). Affective reactions to social comparison: The effects of relative performance and related attributes information about another person. </w:t>
      </w:r>
      <w:r w:rsidRPr="007405CC">
        <w:rPr>
          <w:i/>
        </w:rPr>
        <w:t>Personality and Social Psychology Bulletin, 23</w:t>
      </w:r>
      <w:r w:rsidRPr="007405CC">
        <w:t xml:space="preserve">(5), 452-468. </w:t>
      </w:r>
      <w:hyperlink r:id="rId123" w:history="1">
        <w:r w:rsidRPr="007405CC">
          <w:rPr>
            <w:rStyle w:val="a6"/>
          </w:rPr>
          <w:t>https://doi.org/10.1177/0146167297235002</w:t>
        </w:r>
      </w:hyperlink>
      <w:r w:rsidRPr="007405CC">
        <w:t xml:space="preserve"> </w:t>
      </w:r>
    </w:p>
    <w:p w14:paraId="6F1CD957" w14:textId="77777777" w:rsidR="007405CC" w:rsidRPr="007405CC" w:rsidRDefault="007405CC" w:rsidP="007405CC">
      <w:pPr>
        <w:pStyle w:val="EndNoteBibliography"/>
      </w:pPr>
    </w:p>
    <w:p w14:paraId="6946EC2C" w14:textId="50BF9138" w:rsidR="007405CC" w:rsidRPr="007405CC" w:rsidRDefault="007405CC" w:rsidP="007405CC">
      <w:pPr>
        <w:pStyle w:val="EndNoteBibliography"/>
        <w:ind w:left="720" w:hanging="720"/>
      </w:pPr>
      <w:r w:rsidRPr="007405CC">
        <w:t xml:space="preserve">Lawlor, D.A., Davey Smith, G., Patel, R., &amp; Ebrahim, S. (2005). Life-course socioeconomic position, area deprivation, and coronary heart disease: Findings from the British Women’s Heart and Health Study. </w:t>
      </w:r>
      <w:r w:rsidRPr="007405CC">
        <w:rPr>
          <w:i/>
        </w:rPr>
        <w:t>American Journal of Public Health, 95</w:t>
      </w:r>
      <w:r w:rsidRPr="007405CC">
        <w:t xml:space="preserve">(1), 91-97. </w:t>
      </w:r>
      <w:hyperlink r:id="rId124" w:history="1">
        <w:r w:rsidRPr="007405CC">
          <w:rPr>
            <w:rStyle w:val="a6"/>
          </w:rPr>
          <w:t>https://doi.org/10.2105/AJPH.2003.035592</w:t>
        </w:r>
      </w:hyperlink>
      <w:r w:rsidRPr="007405CC">
        <w:t xml:space="preserve"> </w:t>
      </w:r>
    </w:p>
    <w:p w14:paraId="6F0FF0C0" w14:textId="77777777" w:rsidR="007405CC" w:rsidRPr="007405CC" w:rsidRDefault="007405CC" w:rsidP="007405CC">
      <w:pPr>
        <w:pStyle w:val="EndNoteBibliography"/>
      </w:pPr>
    </w:p>
    <w:p w14:paraId="31E27F53" w14:textId="77777777" w:rsidR="007405CC" w:rsidRPr="007405CC" w:rsidRDefault="007405CC" w:rsidP="007405CC">
      <w:pPr>
        <w:pStyle w:val="EndNoteBibliography"/>
        <w:ind w:left="720" w:hanging="720"/>
      </w:pPr>
      <w:r w:rsidRPr="007405CC">
        <w:t xml:space="preserve">Lazarus, R.S. (1991). </w:t>
      </w:r>
      <w:r w:rsidRPr="007405CC">
        <w:rPr>
          <w:i/>
        </w:rPr>
        <w:t>Emotion and adaptation</w:t>
      </w:r>
      <w:r w:rsidRPr="007405CC">
        <w:t xml:space="preserve">. Oxford University Press. </w:t>
      </w:r>
    </w:p>
    <w:p w14:paraId="54366775" w14:textId="77777777" w:rsidR="007405CC" w:rsidRPr="007405CC" w:rsidRDefault="007405CC" w:rsidP="007405CC">
      <w:pPr>
        <w:pStyle w:val="EndNoteBibliography"/>
      </w:pPr>
    </w:p>
    <w:p w14:paraId="01C46E9F" w14:textId="1E85171C" w:rsidR="007405CC" w:rsidRPr="007405CC" w:rsidRDefault="007405CC" w:rsidP="007405CC">
      <w:pPr>
        <w:pStyle w:val="EndNoteBibliography"/>
        <w:ind w:left="720" w:hanging="720"/>
      </w:pPr>
      <w:r w:rsidRPr="007405CC">
        <w:t xml:space="preserve">Lee, S.Y. (2014). How do people compare themselves with others on social network sites?: The case of Facebook. </w:t>
      </w:r>
      <w:r w:rsidRPr="007405CC">
        <w:rPr>
          <w:i/>
        </w:rPr>
        <w:t>Computers in Human Behavior, 32</w:t>
      </w:r>
      <w:r w:rsidRPr="007405CC">
        <w:t xml:space="preserve">, 253-260. </w:t>
      </w:r>
      <w:hyperlink r:id="rId125" w:history="1">
        <w:r w:rsidRPr="007405CC">
          <w:rPr>
            <w:rStyle w:val="a6"/>
          </w:rPr>
          <w:t>https://doi.org/10.1016/j.chb.2013.12.009</w:t>
        </w:r>
      </w:hyperlink>
      <w:r w:rsidRPr="007405CC">
        <w:t xml:space="preserve"> </w:t>
      </w:r>
    </w:p>
    <w:p w14:paraId="5E201B78" w14:textId="77777777" w:rsidR="007405CC" w:rsidRPr="007405CC" w:rsidRDefault="007405CC" w:rsidP="007405CC">
      <w:pPr>
        <w:pStyle w:val="EndNoteBibliography"/>
      </w:pPr>
    </w:p>
    <w:p w14:paraId="4C18F487" w14:textId="24488E7D" w:rsidR="007405CC" w:rsidRPr="007405CC" w:rsidRDefault="007405CC" w:rsidP="007405CC">
      <w:pPr>
        <w:pStyle w:val="EndNoteBibliography"/>
        <w:ind w:left="720" w:hanging="720"/>
      </w:pPr>
      <w:r w:rsidRPr="007405CC">
        <w:t xml:space="preserve">Li, J., Zhang, N., Yao, M., Xing, H., &amp; Liu, H. (2021). Academic social comparison and depression in Chinese adolescents: The mediating role of basic psychological needs satisfaction. </w:t>
      </w:r>
      <w:r w:rsidRPr="007405CC">
        <w:rPr>
          <w:i/>
        </w:rPr>
        <w:t>School Mental Health, 13</w:t>
      </w:r>
      <w:r w:rsidRPr="007405CC">
        <w:t xml:space="preserve">(4), 719-729. </w:t>
      </w:r>
      <w:hyperlink r:id="rId126" w:history="1">
        <w:r w:rsidRPr="007405CC">
          <w:rPr>
            <w:rStyle w:val="a6"/>
          </w:rPr>
          <w:t>https://doi.org/10.1007/s12310-021-09436-8</w:t>
        </w:r>
      </w:hyperlink>
      <w:r w:rsidRPr="007405CC">
        <w:t xml:space="preserve"> </w:t>
      </w:r>
    </w:p>
    <w:p w14:paraId="15039D81" w14:textId="77777777" w:rsidR="007405CC" w:rsidRPr="007405CC" w:rsidRDefault="007405CC" w:rsidP="007405CC">
      <w:pPr>
        <w:pStyle w:val="EndNoteBibliography"/>
      </w:pPr>
    </w:p>
    <w:p w14:paraId="7446AAFE" w14:textId="2E65BFC6" w:rsidR="007405CC" w:rsidRPr="007405CC" w:rsidRDefault="007405CC" w:rsidP="007405CC">
      <w:pPr>
        <w:pStyle w:val="EndNoteBibliography"/>
        <w:ind w:left="720" w:hanging="720"/>
      </w:pPr>
      <w:r w:rsidRPr="007405CC">
        <w:t xml:space="preserve">Liang, H., Saraf, N., Hu, Q., &amp; Xue, Y. (2007). Assimilation of enterprise systems: The effect of institutional pressures and the mediating role of top management. </w:t>
      </w:r>
      <w:r w:rsidRPr="007405CC">
        <w:rPr>
          <w:i/>
        </w:rPr>
        <w:t>MIS Quarterly</w:t>
      </w:r>
      <w:r w:rsidRPr="007405CC">
        <w:t xml:space="preserve">, 59-87. </w:t>
      </w:r>
      <w:hyperlink r:id="rId127" w:history="1">
        <w:r w:rsidRPr="007405CC">
          <w:rPr>
            <w:rStyle w:val="a6"/>
          </w:rPr>
          <w:t>https://doi.org/10.2307/25148781</w:t>
        </w:r>
      </w:hyperlink>
      <w:r w:rsidRPr="007405CC">
        <w:t xml:space="preserve"> </w:t>
      </w:r>
    </w:p>
    <w:p w14:paraId="5D6B4B1B" w14:textId="77777777" w:rsidR="007405CC" w:rsidRPr="007405CC" w:rsidRDefault="007405CC" w:rsidP="007405CC">
      <w:pPr>
        <w:pStyle w:val="EndNoteBibliography"/>
      </w:pPr>
    </w:p>
    <w:p w14:paraId="764B6CD4" w14:textId="28AAEC3C" w:rsidR="007405CC" w:rsidRPr="007405CC" w:rsidRDefault="007405CC" w:rsidP="007405CC">
      <w:pPr>
        <w:pStyle w:val="EndNoteBibliography"/>
        <w:ind w:left="720" w:hanging="720"/>
      </w:pPr>
      <w:r w:rsidRPr="007405CC">
        <w:t xml:space="preserve">Lintott, S. (2016). Superiority in humor theory. </w:t>
      </w:r>
      <w:r w:rsidRPr="007405CC">
        <w:rPr>
          <w:i/>
        </w:rPr>
        <w:t>The Journal of Aesthetics and Art Criticism, 74</w:t>
      </w:r>
      <w:r w:rsidRPr="007405CC">
        <w:t xml:space="preserve">(4), 347-358. </w:t>
      </w:r>
      <w:hyperlink r:id="rId128" w:history="1">
        <w:r w:rsidRPr="007405CC">
          <w:rPr>
            <w:rStyle w:val="a6"/>
          </w:rPr>
          <w:t>https://doi.org/10.1111/jaac.12321</w:t>
        </w:r>
      </w:hyperlink>
      <w:r w:rsidRPr="007405CC">
        <w:t xml:space="preserve"> </w:t>
      </w:r>
    </w:p>
    <w:p w14:paraId="41B8E80B" w14:textId="77777777" w:rsidR="007405CC" w:rsidRPr="007405CC" w:rsidRDefault="007405CC" w:rsidP="007405CC">
      <w:pPr>
        <w:pStyle w:val="EndNoteBibliography"/>
      </w:pPr>
    </w:p>
    <w:p w14:paraId="51BE963E" w14:textId="3200B62C" w:rsidR="007405CC" w:rsidRPr="007405CC" w:rsidRDefault="007405CC" w:rsidP="007405CC">
      <w:pPr>
        <w:pStyle w:val="EndNoteBibliography"/>
        <w:ind w:left="720" w:hanging="720"/>
      </w:pPr>
      <w:r w:rsidRPr="007405CC">
        <w:t xml:space="preserve">Liu, Q.-Q., Zhou, Z.-K., Yang, X.-J., Niu, G.-F., Tian, Y., &amp; Fan, C.-Y. (2017). Upward social comparison on social network sites and depressive symptoms: A moderated </w:t>
      </w:r>
      <w:r w:rsidRPr="007405CC">
        <w:lastRenderedPageBreak/>
        <w:t xml:space="preserve">mediation model of self-esteem and optimism. </w:t>
      </w:r>
      <w:r w:rsidRPr="007405CC">
        <w:rPr>
          <w:i/>
        </w:rPr>
        <w:t>Personality and Individual Differences, 113</w:t>
      </w:r>
      <w:r w:rsidRPr="007405CC">
        <w:t xml:space="preserve">, 223-228. </w:t>
      </w:r>
      <w:hyperlink r:id="rId129" w:history="1">
        <w:r w:rsidRPr="007405CC">
          <w:rPr>
            <w:rStyle w:val="a6"/>
          </w:rPr>
          <w:t>https://doi.org/10.1016/j.paid.2017.03.037</w:t>
        </w:r>
      </w:hyperlink>
      <w:r w:rsidRPr="007405CC">
        <w:t xml:space="preserve"> </w:t>
      </w:r>
    </w:p>
    <w:p w14:paraId="0C82F18F" w14:textId="77777777" w:rsidR="007405CC" w:rsidRPr="007405CC" w:rsidRDefault="007405CC" w:rsidP="007405CC">
      <w:pPr>
        <w:pStyle w:val="EndNoteBibliography"/>
      </w:pPr>
    </w:p>
    <w:p w14:paraId="5633911D" w14:textId="77777777" w:rsidR="007405CC" w:rsidRPr="007405CC" w:rsidRDefault="007405CC" w:rsidP="007405CC">
      <w:pPr>
        <w:pStyle w:val="EndNoteBibliography"/>
        <w:ind w:left="720" w:hanging="720"/>
      </w:pPr>
      <w:r w:rsidRPr="007405CC">
        <w:t xml:space="preserve">MacKinnon, D.P. (2012). </w:t>
      </w:r>
      <w:r w:rsidRPr="007405CC">
        <w:rPr>
          <w:i/>
        </w:rPr>
        <w:t>Introduction to statistical mediation analysis</w:t>
      </w:r>
      <w:r w:rsidRPr="007405CC">
        <w:t xml:space="preserve">. Routledge. </w:t>
      </w:r>
    </w:p>
    <w:p w14:paraId="6CAF3EC9" w14:textId="77777777" w:rsidR="007405CC" w:rsidRPr="007405CC" w:rsidRDefault="007405CC" w:rsidP="007405CC">
      <w:pPr>
        <w:pStyle w:val="EndNoteBibliography"/>
      </w:pPr>
    </w:p>
    <w:p w14:paraId="67B00F47" w14:textId="738C31FD" w:rsidR="007405CC" w:rsidRPr="007405CC" w:rsidRDefault="007405CC" w:rsidP="007405CC">
      <w:pPr>
        <w:pStyle w:val="EndNoteBibliography"/>
        <w:ind w:left="720" w:hanging="720"/>
      </w:pPr>
      <w:r w:rsidRPr="007405CC">
        <w:t xml:space="preserve">Manago, A.M., Graham, M.B., Greenfield, P.M., &amp; Salimkhan, G. (2008). Self-presentation and gender on MySpace. </w:t>
      </w:r>
      <w:r w:rsidRPr="007405CC">
        <w:rPr>
          <w:i/>
        </w:rPr>
        <w:t>Journal of Applied Developmental Psychology, 29</w:t>
      </w:r>
      <w:r w:rsidRPr="007405CC">
        <w:t xml:space="preserve">(6), 446-458. </w:t>
      </w:r>
      <w:hyperlink r:id="rId130" w:history="1">
        <w:r w:rsidRPr="007405CC">
          <w:rPr>
            <w:rStyle w:val="a6"/>
          </w:rPr>
          <w:t>https://doi.org/10.1016/j.appdev.2008.07.001</w:t>
        </w:r>
      </w:hyperlink>
      <w:r w:rsidRPr="007405CC">
        <w:t xml:space="preserve"> </w:t>
      </w:r>
    </w:p>
    <w:p w14:paraId="080B202D" w14:textId="77777777" w:rsidR="007405CC" w:rsidRPr="007405CC" w:rsidRDefault="007405CC" w:rsidP="007405CC">
      <w:pPr>
        <w:pStyle w:val="EndNoteBibliography"/>
      </w:pPr>
    </w:p>
    <w:p w14:paraId="76566C14" w14:textId="35DC47AB" w:rsidR="007405CC" w:rsidRPr="007405CC" w:rsidRDefault="007405CC" w:rsidP="007405CC">
      <w:pPr>
        <w:pStyle w:val="EndNoteBibliography"/>
        <w:ind w:left="720" w:hanging="720"/>
      </w:pPr>
      <w:r w:rsidRPr="007405CC">
        <w:t xml:space="preserve">Manago, A.M., Taylor, T., &amp; Greenfield, P.M. (2012). Me and my 400 friends: The anatomy of college students' Facebook networks, their communication patterns, and well-being. </w:t>
      </w:r>
      <w:r w:rsidRPr="007405CC">
        <w:rPr>
          <w:i/>
        </w:rPr>
        <w:t>Developmental Psychology, 48</w:t>
      </w:r>
      <w:r w:rsidRPr="007405CC">
        <w:t xml:space="preserve">(2), 369. </w:t>
      </w:r>
      <w:hyperlink r:id="rId131" w:history="1">
        <w:r w:rsidRPr="007405CC">
          <w:rPr>
            <w:rStyle w:val="a6"/>
          </w:rPr>
          <w:t>https://doi.org/10.1037/a0026338</w:t>
        </w:r>
      </w:hyperlink>
      <w:r w:rsidRPr="007405CC">
        <w:t xml:space="preserve"> </w:t>
      </w:r>
    </w:p>
    <w:p w14:paraId="1BB85869" w14:textId="77777777" w:rsidR="007405CC" w:rsidRPr="007405CC" w:rsidRDefault="007405CC" w:rsidP="007405CC">
      <w:pPr>
        <w:pStyle w:val="EndNoteBibliography"/>
      </w:pPr>
    </w:p>
    <w:p w14:paraId="42D84267" w14:textId="6BE4F775" w:rsidR="007405CC" w:rsidRPr="007405CC" w:rsidRDefault="007405CC" w:rsidP="007405CC">
      <w:pPr>
        <w:pStyle w:val="EndNoteBibliography"/>
        <w:ind w:left="720" w:hanging="720"/>
      </w:pPr>
      <w:r w:rsidRPr="007405CC">
        <w:t xml:space="preserve">Marttila, E., Koivula, A., &amp; Räsänen, P. (2021). Does excessive social media use decrease subjective well-being? A longitudinal analysis of the relationship between problematic use, loneliness and life satisfaction. </w:t>
      </w:r>
      <w:r w:rsidRPr="007405CC">
        <w:rPr>
          <w:i/>
        </w:rPr>
        <w:t>Telematics and Informatics, 59</w:t>
      </w:r>
      <w:r w:rsidRPr="007405CC">
        <w:t xml:space="preserve">, 101556. </w:t>
      </w:r>
      <w:hyperlink r:id="rId132" w:history="1">
        <w:r w:rsidRPr="007405CC">
          <w:rPr>
            <w:rStyle w:val="a6"/>
          </w:rPr>
          <w:t>https://doi.org/10.1016/j.tele.2020.101556</w:t>
        </w:r>
      </w:hyperlink>
      <w:r w:rsidRPr="007405CC">
        <w:t xml:space="preserve"> </w:t>
      </w:r>
    </w:p>
    <w:p w14:paraId="08A7F8F0" w14:textId="77777777" w:rsidR="007405CC" w:rsidRPr="007405CC" w:rsidRDefault="007405CC" w:rsidP="007405CC">
      <w:pPr>
        <w:pStyle w:val="EndNoteBibliography"/>
      </w:pPr>
    </w:p>
    <w:p w14:paraId="2469436B" w14:textId="1D88213A" w:rsidR="007405CC" w:rsidRPr="007405CC" w:rsidRDefault="007405CC" w:rsidP="007405CC">
      <w:pPr>
        <w:pStyle w:val="EndNoteBibliography"/>
        <w:ind w:left="720" w:hanging="720"/>
      </w:pPr>
      <w:r w:rsidRPr="007405CC">
        <w:t xml:space="preserve">McLaughlin, K.A., Costello, E.J., Leblanc, W., Sampson, N.A., &amp; Kessler, R.C. (2012). Socioeconomic status and adolescent mental disorders. </w:t>
      </w:r>
      <w:r w:rsidRPr="007405CC">
        <w:rPr>
          <w:i/>
        </w:rPr>
        <w:t>American Journal of Public Health, 102</w:t>
      </w:r>
      <w:r w:rsidRPr="007405CC">
        <w:t xml:space="preserve">(9), 1742-1750. </w:t>
      </w:r>
      <w:hyperlink r:id="rId133" w:history="1">
        <w:r w:rsidRPr="007405CC">
          <w:rPr>
            <w:rStyle w:val="a6"/>
          </w:rPr>
          <w:t>https://doi.org/10.2105/AJPH.2011.300477</w:t>
        </w:r>
      </w:hyperlink>
      <w:r w:rsidRPr="007405CC">
        <w:t xml:space="preserve"> </w:t>
      </w:r>
    </w:p>
    <w:p w14:paraId="066EC264" w14:textId="77777777" w:rsidR="007405CC" w:rsidRPr="007405CC" w:rsidRDefault="007405CC" w:rsidP="007405CC">
      <w:pPr>
        <w:pStyle w:val="EndNoteBibliography"/>
      </w:pPr>
    </w:p>
    <w:p w14:paraId="4BE1918D" w14:textId="47520D04" w:rsidR="007405CC" w:rsidRPr="007405CC" w:rsidRDefault="007405CC" w:rsidP="007405CC">
      <w:pPr>
        <w:pStyle w:val="EndNoteBibliography"/>
        <w:ind w:left="720" w:hanging="720"/>
      </w:pPr>
      <w:r w:rsidRPr="007405CC">
        <w:t xml:space="preserve">McLoone, P., &amp; Boddy, F.A. (1994). Deprivation and mortality in Scotland, 1981 and 1991. </w:t>
      </w:r>
      <w:r w:rsidRPr="007405CC">
        <w:rPr>
          <w:i/>
        </w:rPr>
        <w:t>British Medical Journal, 309</w:t>
      </w:r>
      <w:r w:rsidRPr="007405CC">
        <w:t xml:space="preserve">(6967), 1465-1470. </w:t>
      </w:r>
      <w:hyperlink r:id="rId134" w:history="1">
        <w:r w:rsidRPr="007405CC">
          <w:rPr>
            <w:rStyle w:val="a6"/>
          </w:rPr>
          <w:t>https://doi.org/10.1136/bmj.309.6967.1465</w:t>
        </w:r>
      </w:hyperlink>
      <w:r w:rsidRPr="007405CC">
        <w:t xml:space="preserve"> </w:t>
      </w:r>
    </w:p>
    <w:p w14:paraId="4ECE0898" w14:textId="77777777" w:rsidR="007405CC" w:rsidRPr="007405CC" w:rsidRDefault="007405CC" w:rsidP="007405CC">
      <w:pPr>
        <w:pStyle w:val="EndNoteBibliography"/>
      </w:pPr>
    </w:p>
    <w:p w14:paraId="6699DC12" w14:textId="1B4685E6" w:rsidR="007405CC" w:rsidRPr="007405CC" w:rsidRDefault="007405CC" w:rsidP="007405CC">
      <w:pPr>
        <w:pStyle w:val="EndNoteBibliography"/>
        <w:ind w:left="720" w:hanging="720"/>
      </w:pPr>
      <w:r w:rsidRPr="007405CC">
        <w:t xml:space="preserve">Meier, A., &amp; Schäfer, S. (2018). The positive side of social comparison on social network sites: How envy can drive inspiration on Instagram. </w:t>
      </w:r>
      <w:r w:rsidRPr="007405CC">
        <w:rPr>
          <w:i/>
        </w:rPr>
        <w:t>Cyberpsychology, Behavior, and Social Networking, 21</w:t>
      </w:r>
      <w:r w:rsidRPr="007405CC">
        <w:t xml:space="preserve">(7), 411-417. </w:t>
      </w:r>
      <w:hyperlink r:id="rId135" w:history="1">
        <w:r w:rsidRPr="007405CC">
          <w:rPr>
            <w:rStyle w:val="a6"/>
          </w:rPr>
          <w:t>https://doi.org/10.1089/cyber.2017.0708</w:t>
        </w:r>
      </w:hyperlink>
      <w:r w:rsidRPr="007405CC">
        <w:t xml:space="preserve"> </w:t>
      </w:r>
    </w:p>
    <w:p w14:paraId="0C0A4D27" w14:textId="77777777" w:rsidR="007405CC" w:rsidRPr="007405CC" w:rsidRDefault="007405CC" w:rsidP="007405CC">
      <w:pPr>
        <w:pStyle w:val="EndNoteBibliography"/>
      </w:pPr>
    </w:p>
    <w:p w14:paraId="3145D8B4" w14:textId="1D7CE6EB" w:rsidR="007405CC" w:rsidRPr="007405CC" w:rsidRDefault="007405CC" w:rsidP="007405CC">
      <w:pPr>
        <w:pStyle w:val="EndNoteBibliography"/>
        <w:ind w:left="720" w:hanging="720"/>
      </w:pPr>
      <w:r w:rsidRPr="007405CC">
        <w:t xml:space="preserve">Miller, B.K., &amp; Simmering, M.J. (2023). Attitude toward the color blue: An ideal marker variable. </w:t>
      </w:r>
      <w:r w:rsidRPr="007405CC">
        <w:rPr>
          <w:i/>
        </w:rPr>
        <w:t>Organizational Research Methods, 26</w:t>
      </w:r>
      <w:r w:rsidRPr="007405CC">
        <w:t xml:space="preserve">(3), 409-440. </w:t>
      </w:r>
      <w:hyperlink r:id="rId136" w:history="1">
        <w:r w:rsidRPr="007405CC">
          <w:rPr>
            <w:rStyle w:val="a6"/>
          </w:rPr>
          <w:t>https://doi.org/10.1177/10944281221075361</w:t>
        </w:r>
      </w:hyperlink>
      <w:r w:rsidRPr="007405CC">
        <w:t xml:space="preserve"> </w:t>
      </w:r>
    </w:p>
    <w:p w14:paraId="49310A7D" w14:textId="77777777" w:rsidR="007405CC" w:rsidRPr="007405CC" w:rsidRDefault="007405CC" w:rsidP="007405CC">
      <w:pPr>
        <w:pStyle w:val="EndNoteBibliography"/>
      </w:pPr>
    </w:p>
    <w:p w14:paraId="44379CB8" w14:textId="427849FD" w:rsidR="007405CC" w:rsidRPr="007405CC" w:rsidRDefault="007405CC" w:rsidP="007405CC">
      <w:pPr>
        <w:pStyle w:val="EndNoteBibliography"/>
        <w:ind w:left="720" w:hanging="720"/>
      </w:pPr>
      <w:r w:rsidRPr="007405CC">
        <w:t xml:space="preserve">Mishra, S., &amp; Carleton, R.N. (2015). Subjective relative deprivation is associated with </w:t>
      </w:r>
      <w:r w:rsidRPr="007405CC">
        <w:lastRenderedPageBreak/>
        <w:t xml:space="preserve">poorer physical and mental health. </w:t>
      </w:r>
      <w:r w:rsidRPr="007405CC">
        <w:rPr>
          <w:i/>
        </w:rPr>
        <w:t>Social Science &amp; Medicine, 147</w:t>
      </w:r>
      <w:r w:rsidRPr="007405CC">
        <w:t xml:space="preserve">, 144-149. </w:t>
      </w:r>
      <w:hyperlink r:id="rId137" w:history="1">
        <w:r w:rsidRPr="007405CC">
          <w:rPr>
            <w:rStyle w:val="a6"/>
          </w:rPr>
          <w:t>https://doi.org/10.1016/j.socscimed.2015.10.030</w:t>
        </w:r>
      </w:hyperlink>
      <w:r w:rsidRPr="007405CC">
        <w:t xml:space="preserve"> </w:t>
      </w:r>
    </w:p>
    <w:p w14:paraId="7A26E994" w14:textId="77777777" w:rsidR="007405CC" w:rsidRPr="007405CC" w:rsidRDefault="007405CC" w:rsidP="007405CC">
      <w:pPr>
        <w:pStyle w:val="EndNoteBibliography"/>
      </w:pPr>
    </w:p>
    <w:p w14:paraId="26B1A57D" w14:textId="4904708F" w:rsidR="007405CC" w:rsidRPr="007405CC" w:rsidRDefault="007405CC" w:rsidP="007405CC">
      <w:pPr>
        <w:pStyle w:val="EndNoteBibliography"/>
        <w:ind w:left="720" w:hanging="720"/>
      </w:pPr>
      <w:r w:rsidRPr="007405CC">
        <w:t xml:space="preserve">Morse, S., &amp; Gergen, K.J. (1970). Social comparison, self-consistency, and the concept of self. </w:t>
      </w:r>
      <w:r w:rsidRPr="007405CC">
        <w:rPr>
          <w:i/>
        </w:rPr>
        <w:t>Journal of Personality and Social Psychology, 16</w:t>
      </w:r>
      <w:r w:rsidRPr="007405CC">
        <w:t xml:space="preserve">(1), 148. </w:t>
      </w:r>
      <w:hyperlink r:id="rId138" w:history="1">
        <w:r w:rsidRPr="007405CC">
          <w:rPr>
            <w:rStyle w:val="a6"/>
          </w:rPr>
          <w:t>https://doi.org/10.1037/h0029862</w:t>
        </w:r>
      </w:hyperlink>
      <w:r w:rsidRPr="007405CC">
        <w:t xml:space="preserve"> </w:t>
      </w:r>
    </w:p>
    <w:p w14:paraId="48B9D9C4" w14:textId="77777777" w:rsidR="007405CC" w:rsidRPr="007405CC" w:rsidRDefault="007405CC" w:rsidP="007405CC">
      <w:pPr>
        <w:pStyle w:val="EndNoteBibliography"/>
      </w:pPr>
    </w:p>
    <w:p w14:paraId="1DF926D5" w14:textId="69C56492" w:rsidR="007405CC" w:rsidRPr="007405CC" w:rsidRDefault="007405CC" w:rsidP="007405CC">
      <w:pPr>
        <w:pStyle w:val="EndNoteBibliography"/>
        <w:ind w:left="720" w:hanging="720"/>
      </w:pPr>
      <w:r w:rsidRPr="007405CC">
        <w:t xml:space="preserve">Muise, A., Christofides, E., &amp; Desmarais, S. (2009). More information than you ever wanted: Does Facebook bring out the green-eyed monster of jealousy? </w:t>
      </w:r>
      <w:r w:rsidRPr="007405CC">
        <w:rPr>
          <w:i/>
        </w:rPr>
        <w:t>CyberPsychology &amp; Behavior, 12</w:t>
      </w:r>
      <w:r w:rsidRPr="007405CC">
        <w:t xml:space="preserve">(4), 441-444. </w:t>
      </w:r>
      <w:hyperlink r:id="rId139" w:history="1">
        <w:r w:rsidRPr="007405CC">
          <w:rPr>
            <w:rStyle w:val="a6"/>
          </w:rPr>
          <w:t>https://doi.org/10.1089/cpb.2008.0263</w:t>
        </w:r>
      </w:hyperlink>
      <w:r w:rsidRPr="007405CC">
        <w:t xml:space="preserve"> </w:t>
      </w:r>
    </w:p>
    <w:p w14:paraId="702480F7" w14:textId="77777777" w:rsidR="007405CC" w:rsidRPr="007405CC" w:rsidRDefault="007405CC" w:rsidP="007405CC">
      <w:pPr>
        <w:pStyle w:val="EndNoteBibliography"/>
      </w:pPr>
    </w:p>
    <w:p w14:paraId="671BC366" w14:textId="77777777" w:rsidR="007405CC" w:rsidRPr="007405CC" w:rsidRDefault="007405CC" w:rsidP="007405CC">
      <w:pPr>
        <w:pStyle w:val="EndNoteBibliography"/>
        <w:ind w:left="720" w:hanging="720"/>
      </w:pPr>
      <w:r w:rsidRPr="007405CC">
        <w:t xml:space="preserve">Mussweiler, T., Rüter, K., &amp; Epstude, K. (2006). </w:t>
      </w:r>
      <w:r w:rsidRPr="007405CC">
        <w:rPr>
          <w:i/>
        </w:rPr>
        <w:t>The why, who, and how of social comparison: A social-cognition perspective</w:t>
      </w:r>
      <w:r w:rsidRPr="007405CC">
        <w:t xml:space="preserve">. </w:t>
      </w:r>
    </w:p>
    <w:p w14:paraId="142221C0" w14:textId="77777777" w:rsidR="007405CC" w:rsidRPr="007405CC" w:rsidRDefault="007405CC" w:rsidP="007405CC">
      <w:pPr>
        <w:pStyle w:val="EndNoteBibliography"/>
      </w:pPr>
    </w:p>
    <w:p w14:paraId="44D497BF" w14:textId="77777777" w:rsidR="007405CC" w:rsidRPr="007405CC" w:rsidRDefault="007405CC" w:rsidP="007405CC">
      <w:pPr>
        <w:pStyle w:val="EndNoteBibliography"/>
        <w:ind w:left="720" w:hanging="720"/>
      </w:pPr>
      <w:r w:rsidRPr="007405CC">
        <w:t xml:space="preserve">Muthén, B., &amp; Muthén, L. (2017). </w:t>
      </w:r>
      <w:r w:rsidRPr="007405CC">
        <w:rPr>
          <w:i/>
        </w:rPr>
        <w:t>Mplus</w:t>
      </w:r>
      <w:r w:rsidRPr="007405CC">
        <w:t xml:space="preserve">. </w:t>
      </w:r>
    </w:p>
    <w:p w14:paraId="48260AE1" w14:textId="77777777" w:rsidR="007405CC" w:rsidRPr="007405CC" w:rsidRDefault="007405CC" w:rsidP="007405CC">
      <w:pPr>
        <w:pStyle w:val="EndNoteBibliography"/>
      </w:pPr>
    </w:p>
    <w:p w14:paraId="56CF7C3E" w14:textId="52EA5A8A" w:rsidR="007405CC" w:rsidRPr="007405CC" w:rsidRDefault="007405CC" w:rsidP="007405CC">
      <w:pPr>
        <w:pStyle w:val="EndNoteBibliography"/>
        <w:ind w:left="720" w:hanging="720"/>
      </w:pPr>
      <w:r w:rsidRPr="007405CC">
        <w:t xml:space="preserve">Nesi, J., &amp; Prinstein, M.J. (2015). Using social media for social comparison and feedback-seeking: Gender and popularity moderate associations with depressive symptoms. </w:t>
      </w:r>
      <w:r w:rsidRPr="007405CC">
        <w:rPr>
          <w:i/>
        </w:rPr>
        <w:t>Journal of Abnormal Child Psychology, 43</w:t>
      </w:r>
      <w:r w:rsidRPr="007405CC">
        <w:t xml:space="preserve">, 1427-1438. </w:t>
      </w:r>
      <w:hyperlink r:id="rId140" w:history="1">
        <w:r w:rsidRPr="007405CC">
          <w:rPr>
            <w:rStyle w:val="a6"/>
          </w:rPr>
          <w:t>https://doi.org/10.1007/s10802-015-0020-0</w:t>
        </w:r>
      </w:hyperlink>
      <w:r w:rsidRPr="007405CC">
        <w:t xml:space="preserve"> </w:t>
      </w:r>
    </w:p>
    <w:p w14:paraId="15F25CF8" w14:textId="77777777" w:rsidR="007405CC" w:rsidRPr="007405CC" w:rsidRDefault="007405CC" w:rsidP="007405CC">
      <w:pPr>
        <w:pStyle w:val="EndNoteBibliography"/>
      </w:pPr>
    </w:p>
    <w:p w14:paraId="3DAABFAD" w14:textId="77777777" w:rsidR="007405CC" w:rsidRPr="007405CC" w:rsidRDefault="007405CC" w:rsidP="007405CC">
      <w:pPr>
        <w:pStyle w:val="EndNoteBibliography"/>
        <w:ind w:left="720" w:hanging="720"/>
      </w:pPr>
      <w:r w:rsidRPr="007405CC">
        <w:t xml:space="preserve">Nunnally, J.C., &amp; Bernstein, I.H. (1994). </w:t>
      </w:r>
      <w:r w:rsidRPr="007405CC">
        <w:rPr>
          <w:i/>
        </w:rPr>
        <w:t>Psychometric Theory</w:t>
      </w:r>
      <w:r w:rsidRPr="007405CC">
        <w:t xml:space="preserve">. </w:t>
      </w:r>
    </w:p>
    <w:p w14:paraId="318C5AF3" w14:textId="77777777" w:rsidR="007405CC" w:rsidRPr="007405CC" w:rsidRDefault="007405CC" w:rsidP="007405CC">
      <w:pPr>
        <w:pStyle w:val="EndNoteBibliography"/>
      </w:pPr>
    </w:p>
    <w:p w14:paraId="19B7C0C6" w14:textId="6735E986" w:rsidR="007405CC" w:rsidRPr="007405CC" w:rsidRDefault="007405CC" w:rsidP="007405CC">
      <w:pPr>
        <w:pStyle w:val="EndNoteBibliography"/>
        <w:ind w:left="720" w:hanging="720"/>
      </w:pPr>
      <w:r w:rsidRPr="007405CC">
        <w:t xml:space="preserve">Oh, H.J., Ozkaya, E., &amp; LaRose, R. (2014). How does online social networking enhance life satisfaction? The relationships among online supportive interaction, affect, perceived social support, sense of community, and life satisfaction. </w:t>
      </w:r>
      <w:r w:rsidRPr="007405CC">
        <w:rPr>
          <w:i/>
        </w:rPr>
        <w:t>Computers in Human Behavior, 30</w:t>
      </w:r>
      <w:r w:rsidRPr="007405CC">
        <w:t xml:space="preserve">, 69-78. </w:t>
      </w:r>
      <w:hyperlink r:id="rId141" w:history="1">
        <w:r w:rsidRPr="007405CC">
          <w:rPr>
            <w:rStyle w:val="a6"/>
          </w:rPr>
          <w:t>https://doi.org/10.1016/j.chb.2013.07.053</w:t>
        </w:r>
      </w:hyperlink>
      <w:r w:rsidRPr="007405CC">
        <w:t xml:space="preserve"> </w:t>
      </w:r>
    </w:p>
    <w:p w14:paraId="61F078CA" w14:textId="77777777" w:rsidR="007405CC" w:rsidRPr="007405CC" w:rsidRDefault="007405CC" w:rsidP="007405CC">
      <w:pPr>
        <w:pStyle w:val="EndNoteBibliography"/>
      </w:pPr>
    </w:p>
    <w:p w14:paraId="6CAED84C" w14:textId="5B23955B" w:rsidR="007405CC" w:rsidRPr="007405CC" w:rsidRDefault="007405CC" w:rsidP="007405CC">
      <w:pPr>
        <w:pStyle w:val="EndNoteBibliography"/>
        <w:ind w:left="720" w:hanging="720"/>
      </w:pPr>
      <w:r w:rsidRPr="007405CC">
        <w:t xml:space="preserve">Olkin, I., Dahabreh, I.J., &amp; Trikalinos, T.A. (2012). GOSH–a graphical display of study heterogeneity. </w:t>
      </w:r>
      <w:r w:rsidRPr="007405CC">
        <w:rPr>
          <w:i/>
        </w:rPr>
        <w:t>Research Synthesis Methods, 3</w:t>
      </w:r>
      <w:r w:rsidRPr="007405CC">
        <w:t xml:space="preserve">(3), 214-223. </w:t>
      </w:r>
      <w:hyperlink r:id="rId142" w:history="1">
        <w:r w:rsidRPr="007405CC">
          <w:rPr>
            <w:rStyle w:val="a6"/>
          </w:rPr>
          <w:t>https://doi.org/10.1002/jrsm.1053</w:t>
        </w:r>
      </w:hyperlink>
      <w:r w:rsidRPr="007405CC">
        <w:t xml:space="preserve"> </w:t>
      </w:r>
    </w:p>
    <w:p w14:paraId="20F5D4DE" w14:textId="77777777" w:rsidR="007405CC" w:rsidRPr="007405CC" w:rsidRDefault="007405CC" w:rsidP="007405CC">
      <w:pPr>
        <w:pStyle w:val="EndNoteBibliography"/>
      </w:pPr>
    </w:p>
    <w:p w14:paraId="57F6CAFA" w14:textId="77777777" w:rsidR="007405CC" w:rsidRPr="007405CC" w:rsidRDefault="007405CC" w:rsidP="007405CC">
      <w:pPr>
        <w:pStyle w:val="EndNoteBibliography"/>
        <w:ind w:left="720" w:hanging="720"/>
      </w:pPr>
      <w:r w:rsidRPr="007405CC">
        <w:t xml:space="preserve">Olson, J.M., &amp; Hazlewood, J.D. (2014). Relative deprivation and social comparison: An integrative perspective. In </w:t>
      </w:r>
      <w:r w:rsidRPr="007405CC">
        <w:rPr>
          <w:i/>
        </w:rPr>
        <w:t>Relative deprivation and social comparison</w:t>
      </w:r>
      <w:r w:rsidRPr="007405CC">
        <w:t xml:space="preserve"> (pp. 1-15). Psychology Press. </w:t>
      </w:r>
    </w:p>
    <w:p w14:paraId="706A1596" w14:textId="77777777" w:rsidR="007405CC" w:rsidRPr="007405CC" w:rsidRDefault="007405CC" w:rsidP="007405CC">
      <w:pPr>
        <w:pStyle w:val="EndNoteBibliography"/>
      </w:pPr>
    </w:p>
    <w:p w14:paraId="6618A51A" w14:textId="661BF079" w:rsidR="007405CC" w:rsidRPr="007405CC" w:rsidRDefault="007405CC" w:rsidP="007405CC">
      <w:pPr>
        <w:pStyle w:val="EndNoteBibliography"/>
        <w:ind w:left="720" w:hanging="720"/>
      </w:pPr>
      <w:r w:rsidRPr="007405CC">
        <w:t xml:space="preserve">Orben, A., Dienlin, T., &amp; Przybylski, A.K. (2019). Social media’s enduring effect on adolescent life satisfaction. </w:t>
      </w:r>
      <w:r w:rsidRPr="007405CC">
        <w:rPr>
          <w:i/>
        </w:rPr>
        <w:t>Proceedings of the National Academy of Sciences, 116</w:t>
      </w:r>
      <w:r w:rsidRPr="007405CC">
        <w:t xml:space="preserve">(21), 10226-10228. </w:t>
      </w:r>
      <w:hyperlink r:id="rId143" w:history="1">
        <w:r w:rsidRPr="007405CC">
          <w:rPr>
            <w:rStyle w:val="a6"/>
          </w:rPr>
          <w:t>https://doi.org/10.1073/pnas.1902058116</w:t>
        </w:r>
      </w:hyperlink>
      <w:r w:rsidRPr="007405CC">
        <w:t xml:space="preserve"> </w:t>
      </w:r>
    </w:p>
    <w:p w14:paraId="663E0953" w14:textId="77777777" w:rsidR="007405CC" w:rsidRPr="007405CC" w:rsidRDefault="007405CC" w:rsidP="007405CC">
      <w:pPr>
        <w:pStyle w:val="EndNoteBibliography"/>
      </w:pPr>
    </w:p>
    <w:p w14:paraId="4E1D71E6" w14:textId="77777777" w:rsidR="007405CC" w:rsidRPr="007405CC" w:rsidRDefault="007405CC" w:rsidP="007405CC">
      <w:pPr>
        <w:pStyle w:val="EndNoteBibliography"/>
        <w:ind w:left="720" w:hanging="720"/>
      </w:pPr>
      <w:r w:rsidRPr="007405CC">
        <w:t xml:space="preserve">Ortony, A., Clore, G.L., &amp; Collins, A. (1988). </w:t>
      </w:r>
      <w:r w:rsidRPr="007405CC">
        <w:rPr>
          <w:i/>
        </w:rPr>
        <w:t>The Cognitive structure of emotions cambridge</w:t>
      </w:r>
      <w:r w:rsidRPr="007405CC">
        <w:t xml:space="preserve">. </w:t>
      </w:r>
    </w:p>
    <w:p w14:paraId="615EA00D" w14:textId="77777777" w:rsidR="007405CC" w:rsidRPr="007405CC" w:rsidRDefault="007405CC" w:rsidP="007405CC">
      <w:pPr>
        <w:pStyle w:val="EndNoteBibliography"/>
      </w:pPr>
    </w:p>
    <w:p w14:paraId="4D6DFDEB" w14:textId="5198C439" w:rsidR="007405CC" w:rsidRPr="007405CC" w:rsidRDefault="007405CC" w:rsidP="007405CC">
      <w:pPr>
        <w:pStyle w:val="EndNoteBibliography"/>
        <w:ind w:left="720" w:hanging="720"/>
      </w:pPr>
      <w:r w:rsidRPr="007405CC">
        <w:t xml:space="preserve">Osborne, D., Smith, H.J., &amp; Huo, Y.J. (2012). More than a feeling: Discrete emotions mediate the relationship between relative deprivation and reactions to workplace furloughs. </w:t>
      </w:r>
      <w:r w:rsidRPr="007405CC">
        <w:rPr>
          <w:i/>
        </w:rPr>
        <w:t>Personality and Social Psychology Bulletin, 38</w:t>
      </w:r>
      <w:r w:rsidRPr="007405CC">
        <w:t xml:space="preserve">(5), 628-641. </w:t>
      </w:r>
      <w:hyperlink r:id="rId144" w:history="1">
        <w:r w:rsidRPr="007405CC">
          <w:rPr>
            <w:rStyle w:val="a6"/>
          </w:rPr>
          <w:t>https://doi.org/10.1177/0146167211432766</w:t>
        </w:r>
      </w:hyperlink>
      <w:r w:rsidRPr="007405CC">
        <w:t xml:space="preserve"> </w:t>
      </w:r>
    </w:p>
    <w:p w14:paraId="61C54950" w14:textId="77777777" w:rsidR="007405CC" w:rsidRPr="007405CC" w:rsidRDefault="007405CC" w:rsidP="007405CC">
      <w:pPr>
        <w:pStyle w:val="EndNoteBibliography"/>
      </w:pPr>
    </w:p>
    <w:p w14:paraId="7F333F12" w14:textId="3ACD8C5E" w:rsidR="007405CC" w:rsidRPr="007405CC" w:rsidRDefault="007405CC" w:rsidP="007405CC">
      <w:pPr>
        <w:pStyle w:val="EndNoteBibliography"/>
        <w:ind w:left="720" w:hanging="720"/>
      </w:pPr>
      <w:r w:rsidRPr="007405CC">
        <w:t xml:space="preserve">Park, H.J., &amp; Park, Y.B. (2023). Negative upward comparison and relative deprivation: sequential mediators between social networking service usage and loneliness. </w:t>
      </w:r>
      <w:r w:rsidRPr="007405CC">
        <w:rPr>
          <w:i/>
        </w:rPr>
        <w:t>Current Psychology</w:t>
      </w:r>
      <w:r w:rsidRPr="007405CC">
        <w:t xml:space="preserve">, 1-11. </w:t>
      </w:r>
      <w:hyperlink r:id="rId145" w:history="1">
        <w:r w:rsidRPr="007405CC">
          <w:rPr>
            <w:rStyle w:val="a6"/>
          </w:rPr>
          <w:t>https://doi.org/10.1007/s12144-023-05057-3</w:t>
        </w:r>
      </w:hyperlink>
      <w:r w:rsidRPr="007405CC">
        <w:t xml:space="preserve"> </w:t>
      </w:r>
    </w:p>
    <w:p w14:paraId="79EBAD0F" w14:textId="77777777" w:rsidR="007405CC" w:rsidRPr="007405CC" w:rsidRDefault="007405CC" w:rsidP="007405CC">
      <w:pPr>
        <w:pStyle w:val="EndNoteBibliography"/>
      </w:pPr>
    </w:p>
    <w:p w14:paraId="75D23116" w14:textId="2418E4B9" w:rsidR="007405CC" w:rsidRPr="007405CC" w:rsidRDefault="007405CC" w:rsidP="007405CC">
      <w:pPr>
        <w:pStyle w:val="EndNoteBibliography"/>
        <w:ind w:left="720" w:hanging="720"/>
      </w:pPr>
      <w:r w:rsidRPr="007405CC">
        <w:t xml:space="preserve">Park, S.Y., &amp; Baek, Y.M. (2018). Two faces of social comparison on Facebook: The interplay between social comparison orientation, emotions, and psychological well-being. </w:t>
      </w:r>
      <w:r w:rsidRPr="007405CC">
        <w:rPr>
          <w:i/>
        </w:rPr>
        <w:t>Computers in Human Behavior, 79</w:t>
      </w:r>
      <w:r w:rsidRPr="007405CC">
        <w:t xml:space="preserve">, 83-93. </w:t>
      </w:r>
      <w:hyperlink r:id="rId146" w:history="1">
        <w:r w:rsidRPr="007405CC">
          <w:rPr>
            <w:rStyle w:val="a6"/>
          </w:rPr>
          <w:t>https://doi.org/10.1016/j.chb.2017.10.028</w:t>
        </w:r>
      </w:hyperlink>
      <w:r w:rsidRPr="007405CC">
        <w:t xml:space="preserve"> </w:t>
      </w:r>
    </w:p>
    <w:p w14:paraId="1974FF33" w14:textId="77777777" w:rsidR="007405CC" w:rsidRPr="007405CC" w:rsidRDefault="007405CC" w:rsidP="007405CC">
      <w:pPr>
        <w:pStyle w:val="EndNoteBibliography"/>
      </w:pPr>
    </w:p>
    <w:p w14:paraId="1435CBD3" w14:textId="6CB1339F" w:rsidR="007405CC" w:rsidRPr="007405CC" w:rsidRDefault="007405CC" w:rsidP="007405CC">
      <w:pPr>
        <w:pStyle w:val="EndNoteBibliography"/>
        <w:ind w:left="720" w:hanging="720"/>
      </w:pPr>
      <w:r w:rsidRPr="007405CC">
        <w:t xml:space="preserve">Parrott, W.G., &amp; Smith, R.H. (1993). Distinguishing the experiences of envy and jealousy. </w:t>
      </w:r>
      <w:r w:rsidRPr="007405CC">
        <w:rPr>
          <w:i/>
        </w:rPr>
        <w:t>Journal of Personality and Social Psychology, 64</w:t>
      </w:r>
      <w:r w:rsidRPr="007405CC">
        <w:t xml:space="preserve">(6), 906. </w:t>
      </w:r>
      <w:hyperlink r:id="rId147" w:history="1">
        <w:r w:rsidRPr="007405CC">
          <w:rPr>
            <w:rStyle w:val="a6"/>
          </w:rPr>
          <w:t>https://doi.org/10.1037/0022-3514.64.6.906</w:t>
        </w:r>
      </w:hyperlink>
      <w:r w:rsidRPr="007405CC">
        <w:t xml:space="preserve"> </w:t>
      </w:r>
    </w:p>
    <w:p w14:paraId="183C531F" w14:textId="77777777" w:rsidR="007405CC" w:rsidRPr="007405CC" w:rsidRDefault="007405CC" w:rsidP="007405CC">
      <w:pPr>
        <w:pStyle w:val="EndNoteBibliography"/>
      </w:pPr>
    </w:p>
    <w:p w14:paraId="3265FF85" w14:textId="57749B53" w:rsidR="007405CC" w:rsidRPr="007405CC" w:rsidRDefault="007405CC" w:rsidP="007405CC">
      <w:pPr>
        <w:pStyle w:val="EndNoteBibliography"/>
        <w:ind w:left="720" w:hanging="720"/>
      </w:pPr>
      <w:r w:rsidRPr="007405CC">
        <w:t xml:space="preserve">Pavot, W., &amp; Diener, E. (2008). The satisfaction with life scale and the emerging construct of life satisfaction. </w:t>
      </w:r>
      <w:r w:rsidRPr="007405CC">
        <w:rPr>
          <w:i/>
        </w:rPr>
        <w:t>The Journal of Positive Psychology, 3</w:t>
      </w:r>
      <w:r w:rsidRPr="007405CC">
        <w:t xml:space="preserve">(2), 137-152. </w:t>
      </w:r>
      <w:hyperlink r:id="rId148" w:history="1">
        <w:r w:rsidRPr="007405CC">
          <w:rPr>
            <w:rStyle w:val="a6"/>
          </w:rPr>
          <w:t>https://doi.org/10.1080/17439760701756946</w:t>
        </w:r>
      </w:hyperlink>
      <w:r w:rsidRPr="007405CC">
        <w:t xml:space="preserve"> </w:t>
      </w:r>
    </w:p>
    <w:p w14:paraId="732C2467" w14:textId="77777777" w:rsidR="007405CC" w:rsidRPr="007405CC" w:rsidRDefault="007405CC" w:rsidP="007405CC">
      <w:pPr>
        <w:pStyle w:val="EndNoteBibliography"/>
      </w:pPr>
    </w:p>
    <w:p w14:paraId="7A7550D0" w14:textId="36997364" w:rsidR="007405CC" w:rsidRPr="007405CC" w:rsidRDefault="007405CC" w:rsidP="007405CC">
      <w:pPr>
        <w:pStyle w:val="EndNoteBibliography"/>
        <w:ind w:left="720" w:hanging="720"/>
      </w:pPr>
      <w:r w:rsidRPr="007405CC">
        <w:t xml:space="preserve">Pera, A. (2018). Psychopathological processes involved in social comparison, depression, and envy on Facebook. </w:t>
      </w:r>
      <w:r w:rsidRPr="007405CC">
        <w:rPr>
          <w:i/>
        </w:rPr>
        <w:t>Frontiers in Psychology, 9</w:t>
      </w:r>
      <w:r w:rsidRPr="007405CC">
        <w:t xml:space="preserve">, 22. </w:t>
      </w:r>
      <w:hyperlink r:id="rId149" w:history="1">
        <w:r w:rsidRPr="007405CC">
          <w:rPr>
            <w:rStyle w:val="a6"/>
          </w:rPr>
          <w:t>https://doi.org/10.3389/fpsyg.2018.00022</w:t>
        </w:r>
      </w:hyperlink>
      <w:r w:rsidRPr="007405CC">
        <w:t xml:space="preserve"> </w:t>
      </w:r>
    </w:p>
    <w:p w14:paraId="77A763D8" w14:textId="77777777" w:rsidR="007405CC" w:rsidRPr="007405CC" w:rsidRDefault="007405CC" w:rsidP="007405CC">
      <w:pPr>
        <w:pStyle w:val="EndNoteBibliography"/>
      </w:pPr>
    </w:p>
    <w:p w14:paraId="11253912" w14:textId="36EC0401" w:rsidR="007405CC" w:rsidRPr="007405CC" w:rsidRDefault="007405CC" w:rsidP="007405CC">
      <w:pPr>
        <w:pStyle w:val="EndNoteBibliography"/>
        <w:ind w:left="720" w:hanging="720"/>
      </w:pPr>
      <w:r w:rsidRPr="007405CC">
        <w:t xml:space="preserve">Podder, N. (1996). Relative deprivation, envy and economic inequality. </w:t>
      </w:r>
      <w:r w:rsidRPr="007405CC">
        <w:rPr>
          <w:i/>
        </w:rPr>
        <w:t>Kyklos, 49</w:t>
      </w:r>
      <w:r w:rsidRPr="007405CC">
        <w:t xml:space="preserve">(3), 353-376. </w:t>
      </w:r>
      <w:hyperlink r:id="rId150" w:history="1">
        <w:r w:rsidRPr="007405CC">
          <w:rPr>
            <w:rStyle w:val="a6"/>
          </w:rPr>
          <w:t>https://doi.org/10.1111/j.1467-6435.1996.tb01401.x</w:t>
        </w:r>
      </w:hyperlink>
      <w:r w:rsidRPr="007405CC">
        <w:t xml:space="preserve"> </w:t>
      </w:r>
    </w:p>
    <w:p w14:paraId="305D6288" w14:textId="77777777" w:rsidR="007405CC" w:rsidRPr="007405CC" w:rsidRDefault="007405CC" w:rsidP="007405CC">
      <w:pPr>
        <w:pStyle w:val="EndNoteBibliography"/>
      </w:pPr>
    </w:p>
    <w:p w14:paraId="6D6B857F" w14:textId="77777777" w:rsidR="007405CC" w:rsidRPr="007405CC" w:rsidRDefault="007405CC" w:rsidP="007405CC">
      <w:pPr>
        <w:pStyle w:val="EndNoteBibliography"/>
        <w:ind w:left="720" w:hanging="720"/>
      </w:pPr>
      <w:r w:rsidRPr="007405CC">
        <w:t xml:space="preserve">Podsakoff, P.M., MacKenzie, S.B., Lee, J.-Y., &amp; Podsakoff, N.P. (2003). Common method biases in behavioral research: a critical review of the literature and recommended remedies. </w:t>
      </w:r>
      <w:r w:rsidRPr="007405CC">
        <w:rPr>
          <w:i/>
        </w:rPr>
        <w:t>Journal of Applied Psychology, 88</w:t>
      </w:r>
      <w:r w:rsidRPr="007405CC">
        <w:t xml:space="preserve">(5), 879. </w:t>
      </w:r>
    </w:p>
    <w:p w14:paraId="3A3BEAF1" w14:textId="77777777" w:rsidR="007405CC" w:rsidRPr="007405CC" w:rsidRDefault="007405CC" w:rsidP="007405CC">
      <w:pPr>
        <w:pStyle w:val="EndNoteBibliography"/>
      </w:pPr>
    </w:p>
    <w:p w14:paraId="6738697C" w14:textId="24F7A347" w:rsidR="007405CC" w:rsidRPr="007405CC" w:rsidRDefault="007405CC" w:rsidP="007405CC">
      <w:pPr>
        <w:pStyle w:val="EndNoteBibliography"/>
        <w:ind w:left="720" w:hanging="720"/>
      </w:pPr>
      <w:r w:rsidRPr="007405CC">
        <w:t xml:space="preserve">R Core Team. (2023). </w:t>
      </w:r>
      <w:r w:rsidRPr="007405CC">
        <w:rPr>
          <w:i/>
        </w:rPr>
        <w:t xml:space="preserve">R: A Language and Environment for Statistical Computing. </w:t>
      </w:r>
      <w:r w:rsidRPr="007405CC">
        <w:t xml:space="preserve">In </w:t>
      </w:r>
      <w:hyperlink r:id="rId151" w:history="1">
        <w:r w:rsidRPr="007405CC">
          <w:rPr>
            <w:rStyle w:val="a6"/>
          </w:rPr>
          <w:t>https://www.R-project.org/</w:t>
        </w:r>
      </w:hyperlink>
    </w:p>
    <w:p w14:paraId="2AF917E4" w14:textId="77777777" w:rsidR="007405CC" w:rsidRPr="007405CC" w:rsidRDefault="007405CC" w:rsidP="007405CC">
      <w:pPr>
        <w:pStyle w:val="EndNoteBibliography"/>
      </w:pPr>
    </w:p>
    <w:p w14:paraId="2C4F7E13" w14:textId="4FB6A16B" w:rsidR="007405CC" w:rsidRPr="007405CC" w:rsidRDefault="007405CC" w:rsidP="007405CC">
      <w:pPr>
        <w:pStyle w:val="EndNoteBibliography"/>
        <w:ind w:left="720" w:hanging="720"/>
      </w:pPr>
      <w:r w:rsidRPr="007405CC">
        <w:t xml:space="preserve">Raza, S.A., Qazi, W., Umer, B., &amp; Khan, K.A. (2020). Influence of social networking sites on life satisfaction among university students: a mediating role of social benefit and social overload. </w:t>
      </w:r>
      <w:r w:rsidRPr="007405CC">
        <w:rPr>
          <w:i/>
        </w:rPr>
        <w:t>Health Education, 120</w:t>
      </w:r>
      <w:r w:rsidRPr="007405CC">
        <w:t xml:space="preserve">(2), 141-164. </w:t>
      </w:r>
      <w:hyperlink r:id="rId152" w:history="1">
        <w:r w:rsidRPr="007405CC">
          <w:rPr>
            <w:rStyle w:val="a6"/>
          </w:rPr>
          <w:t>https://doi.org/10.1108/HE-07-2019-0034</w:t>
        </w:r>
      </w:hyperlink>
      <w:r w:rsidRPr="007405CC">
        <w:t xml:space="preserve"> </w:t>
      </w:r>
    </w:p>
    <w:p w14:paraId="408DC4A3" w14:textId="77777777" w:rsidR="007405CC" w:rsidRPr="007405CC" w:rsidRDefault="007405CC" w:rsidP="007405CC">
      <w:pPr>
        <w:pStyle w:val="EndNoteBibliography"/>
      </w:pPr>
    </w:p>
    <w:p w14:paraId="383A817E" w14:textId="7B4FF7E6" w:rsidR="007405CC" w:rsidRPr="007405CC" w:rsidRDefault="007405CC" w:rsidP="007405CC">
      <w:pPr>
        <w:pStyle w:val="EndNoteBibliography"/>
        <w:ind w:left="720" w:hanging="720"/>
      </w:pPr>
      <w:r w:rsidRPr="007405CC">
        <w:t xml:space="preserve">Ren, W., &amp; Guo, Y. (2020). Self-praise on Chinese social networking sites. </w:t>
      </w:r>
      <w:r w:rsidRPr="007405CC">
        <w:rPr>
          <w:i/>
        </w:rPr>
        <w:t>Journal of Pragmatics, 169</w:t>
      </w:r>
      <w:r w:rsidRPr="007405CC">
        <w:t xml:space="preserve">, 179-189. </w:t>
      </w:r>
      <w:hyperlink r:id="rId153" w:history="1">
        <w:r w:rsidRPr="007405CC">
          <w:rPr>
            <w:rStyle w:val="a6"/>
          </w:rPr>
          <w:t>https://doi.org/10.1016/j.pragma.2020.09.009</w:t>
        </w:r>
      </w:hyperlink>
      <w:r w:rsidRPr="007405CC">
        <w:t xml:space="preserve"> </w:t>
      </w:r>
    </w:p>
    <w:p w14:paraId="4317DF82" w14:textId="77777777" w:rsidR="007405CC" w:rsidRPr="007405CC" w:rsidRDefault="007405CC" w:rsidP="007405CC">
      <w:pPr>
        <w:pStyle w:val="EndNoteBibliography"/>
      </w:pPr>
    </w:p>
    <w:p w14:paraId="6F1589A2" w14:textId="1C282CB4" w:rsidR="007405CC" w:rsidRPr="007405CC" w:rsidRDefault="007405CC" w:rsidP="007405CC">
      <w:pPr>
        <w:pStyle w:val="EndNoteBibliography"/>
        <w:ind w:left="720" w:hanging="720"/>
      </w:pPr>
      <w:r w:rsidRPr="007405CC">
        <w:t xml:space="preserve">Revelle, W. (2021). </w:t>
      </w:r>
      <w:r w:rsidRPr="007405CC">
        <w:rPr>
          <w:i/>
        </w:rPr>
        <w:t xml:space="preserve">psych: Procedures for personality and psychological research. </w:t>
      </w:r>
      <w:r w:rsidRPr="007405CC">
        <w:t xml:space="preserve">In </w:t>
      </w:r>
      <w:hyperlink r:id="rId154" w:history="1">
        <w:r w:rsidRPr="007405CC">
          <w:rPr>
            <w:rStyle w:val="a6"/>
          </w:rPr>
          <w:t>https://CRAN.R-project.org/package=psych</w:t>
        </w:r>
      </w:hyperlink>
    </w:p>
    <w:p w14:paraId="51E14CE8" w14:textId="77777777" w:rsidR="007405CC" w:rsidRPr="007405CC" w:rsidRDefault="007405CC" w:rsidP="007405CC">
      <w:pPr>
        <w:pStyle w:val="EndNoteBibliography"/>
      </w:pPr>
    </w:p>
    <w:p w14:paraId="244D9A47" w14:textId="52A5AEBA" w:rsidR="007405CC" w:rsidRPr="007405CC" w:rsidRDefault="007405CC" w:rsidP="007405CC">
      <w:pPr>
        <w:pStyle w:val="EndNoteBibliography"/>
        <w:ind w:left="720" w:hanging="720"/>
      </w:pPr>
      <w:r w:rsidRPr="007405CC">
        <w:t xml:space="preserve">Rheu, M., Peng, W., &amp; Haung, K.-T. (2023). Leveraging upward social comparison in social media to promote healthy parenting. </w:t>
      </w:r>
      <w:r w:rsidRPr="007405CC">
        <w:rPr>
          <w:i/>
        </w:rPr>
        <w:t>Health Communication, 38</w:t>
      </w:r>
      <w:r w:rsidRPr="007405CC">
        <w:t xml:space="preserve">(2), 205-215. </w:t>
      </w:r>
      <w:hyperlink r:id="rId155" w:history="1">
        <w:r w:rsidRPr="007405CC">
          <w:rPr>
            <w:rStyle w:val="a6"/>
          </w:rPr>
          <w:t>https://doi.org/10.1080/10410236.2021.1943891</w:t>
        </w:r>
      </w:hyperlink>
      <w:r w:rsidRPr="007405CC">
        <w:t xml:space="preserve"> </w:t>
      </w:r>
    </w:p>
    <w:p w14:paraId="1B9A280D" w14:textId="77777777" w:rsidR="007405CC" w:rsidRPr="007405CC" w:rsidRDefault="007405CC" w:rsidP="007405CC">
      <w:pPr>
        <w:pStyle w:val="EndNoteBibliography"/>
      </w:pPr>
    </w:p>
    <w:p w14:paraId="0E33E745" w14:textId="2E93AD8D" w:rsidR="007405CC" w:rsidRPr="007405CC" w:rsidRDefault="007405CC" w:rsidP="007405CC">
      <w:pPr>
        <w:pStyle w:val="EndNoteBibliography"/>
        <w:ind w:left="720" w:hanging="720"/>
      </w:pPr>
      <w:r w:rsidRPr="007405CC">
        <w:t xml:space="preserve">Robinson, A., Bonnette, A., Howard, K., Ceballos, N., Dailey, S., Lu, Y., &amp; Grimes, T. (2019). Social comparisons, social media addiction, and social interaction: An examination of specific social media behaviors related to major depressive disorder in a millennial population. </w:t>
      </w:r>
      <w:r w:rsidRPr="007405CC">
        <w:rPr>
          <w:i/>
        </w:rPr>
        <w:t>Journal of Applied Biobehavioral Research, 24</w:t>
      </w:r>
      <w:r w:rsidRPr="007405CC">
        <w:t xml:space="preserve">(1), e12158. </w:t>
      </w:r>
      <w:hyperlink r:id="rId156" w:history="1">
        <w:r w:rsidRPr="007405CC">
          <w:rPr>
            <w:rStyle w:val="a6"/>
          </w:rPr>
          <w:t>https://doi.org/10.1111/jabr.12158</w:t>
        </w:r>
      </w:hyperlink>
      <w:r w:rsidRPr="007405CC">
        <w:t xml:space="preserve"> </w:t>
      </w:r>
    </w:p>
    <w:p w14:paraId="2F5326A7" w14:textId="77777777" w:rsidR="007405CC" w:rsidRPr="007405CC" w:rsidRDefault="007405CC" w:rsidP="007405CC">
      <w:pPr>
        <w:pStyle w:val="EndNoteBibliography"/>
      </w:pPr>
    </w:p>
    <w:p w14:paraId="5F02E36F" w14:textId="77777777" w:rsidR="007405CC" w:rsidRPr="007405CC" w:rsidRDefault="007405CC" w:rsidP="007405CC">
      <w:pPr>
        <w:pStyle w:val="EndNoteBibliography"/>
        <w:ind w:left="720" w:hanging="720"/>
      </w:pPr>
      <w:r w:rsidRPr="007405CC">
        <w:t xml:space="preserve">Roseman, I.J. (1984). Cognitive determinants of emotion: A structural theory. </w:t>
      </w:r>
      <w:r w:rsidRPr="007405CC">
        <w:rPr>
          <w:i/>
        </w:rPr>
        <w:t>Review of Personality &amp; Social Psychology</w:t>
      </w:r>
      <w:r w:rsidRPr="007405CC">
        <w:t xml:space="preserve">. </w:t>
      </w:r>
    </w:p>
    <w:p w14:paraId="6FFD820B" w14:textId="77777777" w:rsidR="007405CC" w:rsidRPr="007405CC" w:rsidRDefault="007405CC" w:rsidP="007405CC">
      <w:pPr>
        <w:pStyle w:val="EndNoteBibliography"/>
      </w:pPr>
    </w:p>
    <w:p w14:paraId="3029E09F" w14:textId="75D394FE" w:rsidR="007405CC" w:rsidRPr="007405CC" w:rsidRDefault="007405CC" w:rsidP="007405CC">
      <w:pPr>
        <w:pStyle w:val="EndNoteBibliography"/>
        <w:ind w:left="720" w:hanging="720"/>
      </w:pPr>
      <w:r w:rsidRPr="007405CC">
        <w:t xml:space="preserve">Rosseel, Y. (2012). lavaan: An R package for structural equation modeling. </w:t>
      </w:r>
      <w:r w:rsidRPr="007405CC">
        <w:rPr>
          <w:i/>
        </w:rPr>
        <w:t>Journal of Statistical Software, 48</w:t>
      </w:r>
      <w:r w:rsidRPr="007405CC">
        <w:t xml:space="preserve">, 1-36. </w:t>
      </w:r>
      <w:hyperlink r:id="rId157" w:history="1">
        <w:r w:rsidRPr="007405CC">
          <w:rPr>
            <w:rStyle w:val="a6"/>
          </w:rPr>
          <w:t>https://doi.org/10.18637/jss.v048.i02</w:t>
        </w:r>
      </w:hyperlink>
      <w:r w:rsidRPr="007405CC">
        <w:t xml:space="preserve"> </w:t>
      </w:r>
    </w:p>
    <w:p w14:paraId="430CAE23" w14:textId="77777777" w:rsidR="007405CC" w:rsidRPr="007405CC" w:rsidRDefault="007405CC" w:rsidP="007405CC">
      <w:pPr>
        <w:pStyle w:val="EndNoteBibliography"/>
      </w:pPr>
    </w:p>
    <w:p w14:paraId="72FD3746" w14:textId="44FD1C1D" w:rsidR="007405CC" w:rsidRPr="007405CC" w:rsidRDefault="007405CC" w:rsidP="007405CC">
      <w:pPr>
        <w:pStyle w:val="EndNoteBibliography"/>
        <w:ind w:left="720" w:hanging="720"/>
      </w:pPr>
      <w:r w:rsidRPr="007405CC">
        <w:t xml:space="preserve">Salovey, P., &amp; Rodin, J. (1991). Provoking jealousy and envy: Domain relevance and self-esteem threat. </w:t>
      </w:r>
      <w:r w:rsidRPr="007405CC">
        <w:rPr>
          <w:i/>
        </w:rPr>
        <w:t>Journal of Social and Clinical Psychology, 10</w:t>
      </w:r>
      <w:r w:rsidRPr="007405CC">
        <w:t xml:space="preserve">(4), 395-413. </w:t>
      </w:r>
      <w:hyperlink r:id="rId158" w:history="1">
        <w:r w:rsidRPr="007405CC">
          <w:rPr>
            <w:rStyle w:val="a6"/>
          </w:rPr>
          <w:t>https://doi.org/10.1521/jscp.1991.10.4.395</w:t>
        </w:r>
      </w:hyperlink>
      <w:r w:rsidRPr="007405CC">
        <w:t xml:space="preserve"> </w:t>
      </w:r>
    </w:p>
    <w:p w14:paraId="30A147E1" w14:textId="77777777" w:rsidR="007405CC" w:rsidRPr="007405CC" w:rsidRDefault="007405CC" w:rsidP="007405CC">
      <w:pPr>
        <w:pStyle w:val="EndNoteBibliography"/>
      </w:pPr>
    </w:p>
    <w:p w14:paraId="7A9944A0" w14:textId="77777777" w:rsidR="007405CC" w:rsidRPr="007405CC" w:rsidRDefault="007405CC" w:rsidP="007405CC">
      <w:pPr>
        <w:pStyle w:val="EndNoteBibliography"/>
        <w:ind w:left="720" w:hanging="720"/>
      </w:pPr>
      <w:r w:rsidRPr="007405CC">
        <w:t xml:space="preserve">Schachter, S. (1959). </w:t>
      </w:r>
      <w:r w:rsidRPr="007405CC">
        <w:rPr>
          <w:i/>
        </w:rPr>
        <w:t>The psychology of affiliation: Experimental studies of the sources of gregariousness</w:t>
      </w:r>
      <w:r w:rsidRPr="007405CC">
        <w:t xml:space="preserve">. </w:t>
      </w:r>
    </w:p>
    <w:p w14:paraId="1B8A6E8B" w14:textId="77777777" w:rsidR="007405CC" w:rsidRPr="007405CC" w:rsidRDefault="007405CC" w:rsidP="007405CC">
      <w:pPr>
        <w:pStyle w:val="EndNoteBibliography"/>
      </w:pPr>
    </w:p>
    <w:p w14:paraId="55422BC6" w14:textId="77777777" w:rsidR="007405CC" w:rsidRPr="007405CC" w:rsidRDefault="007405CC" w:rsidP="007405CC">
      <w:pPr>
        <w:pStyle w:val="EndNoteBibliography"/>
        <w:ind w:left="720" w:hanging="720"/>
      </w:pPr>
      <w:r w:rsidRPr="007405CC">
        <w:t xml:space="preserve">Scherer, K.R. (1984). Emotion as a multicomponent process: A model and some cross-cultural data. </w:t>
      </w:r>
      <w:r w:rsidRPr="007405CC">
        <w:rPr>
          <w:i/>
        </w:rPr>
        <w:t>Review of Personality &amp; Social Psychology</w:t>
      </w:r>
      <w:r w:rsidRPr="007405CC">
        <w:t xml:space="preserve">. </w:t>
      </w:r>
    </w:p>
    <w:p w14:paraId="2C12A873" w14:textId="77777777" w:rsidR="007405CC" w:rsidRPr="007405CC" w:rsidRDefault="007405CC" w:rsidP="007405CC">
      <w:pPr>
        <w:pStyle w:val="EndNoteBibliography"/>
      </w:pPr>
    </w:p>
    <w:p w14:paraId="33D5E4CA" w14:textId="4626DDF9" w:rsidR="007405CC" w:rsidRPr="007405CC" w:rsidRDefault="007405CC" w:rsidP="007405CC">
      <w:pPr>
        <w:pStyle w:val="EndNoteBibliography"/>
        <w:ind w:left="720" w:hanging="720"/>
      </w:pPr>
      <w:r w:rsidRPr="007405CC">
        <w:t xml:space="preserve">Schimmack, U., Oishi, S., Furr, R.M., &amp; Funder, D.C. (2004). Personality and life satisfaction: A facet-level analysis. </w:t>
      </w:r>
      <w:r w:rsidRPr="007405CC">
        <w:rPr>
          <w:i/>
        </w:rPr>
        <w:t>Personality and Social Psychology Bulletin, 30</w:t>
      </w:r>
      <w:r w:rsidRPr="007405CC">
        <w:t xml:space="preserve">(8), 1062-1075. </w:t>
      </w:r>
      <w:hyperlink r:id="rId159" w:history="1">
        <w:r w:rsidRPr="007405CC">
          <w:rPr>
            <w:rStyle w:val="a6"/>
          </w:rPr>
          <w:t>https://doi.org/10.1177/0146167204264292</w:t>
        </w:r>
      </w:hyperlink>
      <w:r w:rsidRPr="007405CC">
        <w:t xml:space="preserve"> </w:t>
      </w:r>
    </w:p>
    <w:p w14:paraId="19839909" w14:textId="77777777" w:rsidR="007405CC" w:rsidRPr="007405CC" w:rsidRDefault="007405CC" w:rsidP="007405CC">
      <w:pPr>
        <w:pStyle w:val="EndNoteBibliography"/>
      </w:pPr>
    </w:p>
    <w:p w14:paraId="1E701CC1" w14:textId="34BE3F8A" w:rsidR="007405CC" w:rsidRPr="007405CC" w:rsidRDefault="007405CC" w:rsidP="007405CC">
      <w:pPr>
        <w:pStyle w:val="EndNoteBibliography"/>
        <w:ind w:left="720" w:hanging="720"/>
      </w:pPr>
      <w:r w:rsidRPr="007405CC">
        <w:t xml:space="preserve">Schneider, S.M., &amp; Schupp, J. (2014). Individual differences in social comparison and its consequences for life satisfaction: introducing a short scale of the Iowa–Netherlands Comparison Orientation Measure. </w:t>
      </w:r>
      <w:r w:rsidRPr="007405CC">
        <w:rPr>
          <w:i/>
        </w:rPr>
        <w:t>Social Indicators Research, 115</w:t>
      </w:r>
      <w:r w:rsidRPr="007405CC">
        <w:t xml:space="preserve">, 767-789. </w:t>
      </w:r>
      <w:hyperlink r:id="rId160" w:history="1">
        <w:r w:rsidRPr="007405CC">
          <w:rPr>
            <w:rStyle w:val="a6"/>
          </w:rPr>
          <w:t>https://doi.org/10.1007/s11205-012-0227-1</w:t>
        </w:r>
      </w:hyperlink>
      <w:r w:rsidRPr="007405CC">
        <w:t xml:space="preserve"> </w:t>
      </w:r>
    </w:p>
    <w:p w14:paraId="3968252B" w14:textId="77777777" w:rsidR="007405CC" w:rsidRPr="007405CC" w:rsidRDefault="007405CC" w:rsidP="007405CC">
      <w:pPr>
        <w:pStyle w:val="EndNoteBibliography"/>
      </w:pPr>
    </w:p>
    <w:p w14:paraId="5EBFD59D" w14:textId="77777777" w:rsidR="007405CC" w:rsidRPr="007405CC" w:rsidRDefault="007405CC" w:rsidP="007405CC">
      <w:pPr>
        <w:pStyle w:val="EndNoteBibliography"/>
        <w:ind w:left="720" w:hanging="720"/>
      </w:pPr>
      <w:r w:rsidRPr="007405CC">
        <w:t xml:space="preserve">Seo, H.-G., &amp; Park, H.-W. (2018). Design and Implementation of Potential Advertisement Keyword Extraction System Using SNS. </w:t>
      </w:r>
      <w:r w:rsidRPr="007405CC">
        <w:rPr>
          <w:i/>
        </w:rPr>
        <w:t>Journal of the Korea Convergence Society, 9</w:t>
      </w:r>
      <w:r w:rsidRPr="007405CC">
        <w:t xml:space="preserve">(7), 17-24. </w:t>
      </w:r>
    </w:p>
    <w:p w14:paraId="50EB78DC" w14:textId="77777777" w:rsidR="007405CC" w:rsidRPr="007405CC" w:rsidRDefault="007405CC" w:rsidP="007405CC">
      <w:pPr>
        <w:pStyle w:val="EndNoteBibliography"/>
      </w:pPr>
    </w:p>
    <w:p w14:paraId="301C6B98" w14:textId="1FA17985" w:rsidR="007405CC" w:rsidRPr="007405CC" w:rsidRDefault="007405CC" w:rsidP="007405CC">
      <w:pPr>
        <w:pStyle w:val="EndNoteBibliography"/>
        <w:ind w:left="720" w:hanging="720"/>
      </w:pPr>
      <w:r w:rsidRPr="007405CC">
        <w:t xml:space="preserve">Seo, M., &amp; Hyun, K.D. (2018). The effects of following celebrities’ lives via SNSs on life satisfaction: The palliative function of system justification and the moderating role of materialism. </w:t>
      </w:r>
      <w:r w:rsidRPr="007405CC">
        <w:rPr>
          <w:i/>
        </w:rPr>
        <w:t>New Media &amp; Society, 20</w:t>
      </w:r>
      <w:r w:rsidRPr="007405CC">
        <w:t xml:space="preserve">(9), 3479-3497. </w:t>
      </w:r>
      <w:hyperlink r:id="rId161" w:history="1">
        <w:r w:rsidRPr="007405CC">
          <w:rPr>
            <w:rStyle w:val="a6"/>
          </w:rPr>
          <w:t>https://doi.org/10.1177/1461444817750002</w:t>
        </w:r>
      </w:hyperlink>
      <w:r w:rsidRPr="007405CC">
        <w:t xml:space="preserve"> </w:t>
      </w:r>
    </w:p>
    <w:p w14:paraId="541954F2" w14:textId="77777777" w:rsidR="007405CC" w:rsidRPr="007405CC" w:rsidRDefault="007405CC" w:rsidP="007405CC">
      <w:pPr>
        <w:pStyle w:val="EndNoteBibliography"/>
      </w:pPr>
    </w:p>
    <w:p w14:paraId="2671DACF" w14:textId="4986D994" w:rsidR="007405CC" w:rsidRPr="007405CC" w:rsidRDefault="007405CC" w:rsidP="007405CC">
      <w:pPr>
        <w:pStyle w:val="EndNoteBibliography"/>
        <w:ind w:left="720" w:hanging="720"/>
      </w:pPr>
      <w:r w:rsidRPr="007405CC">
        <w:t xml:space="preserve">Shin, D.C., &amp; Johnson, D.M. (1978). Avowed happiness as an overall assessment of the quality of life. </w:t>
      </w:r>
      <w:r w:rsidRPr="007405CC">
        <w:rPr>
          <w:i/>
        </w:rPr>
        <w:t>Social Indicators Research, 5</w:t>
      </w:r>
      <w:r w:rsidRPr="007405CC">
        <w:t xml:space="preserve">, 475-492. </w:t>
      </w:r>
      <w:hyperlink r:id="rId162" w:history="1">
        <w:r w:rsidRPr="007405CC">
          <w:rPr>
            <w:rStyle w:val="a6"/>
          </w:rPr>
          <w:t>https://doi.org/10.1007/BF00352944</w:t>
        </w:r>
      </w:hyperlink>
      <w:r w:rsidRPr="007405CC">
        <w:t xml:space="preserve"> </w:t>
      </w:r>
    </w:p>
    <w:p w14:paraId="5E2138D1" w14:textId="77777777" w:rsidR="007405CC" w:rsidRPr="007405CC" w:rsidRDefault="007405CC" w:rsidP="007405CC">
      <w:pPr>
        <w:pStyle w:val="EndNoteBibliography"/>
      </w:pPr>
    </w:p>
    <w:p w14:paraId="4B1B311C" w14:textId="7B3B3197" w:rsidR="007405CC" w:rsidRPr="007405CC" w:rsidRDefault="007405CC" w:rsidP="007405CC">
      <w:pPr>
        <w:pStyle w:val="EndNoteBibliography"/>
        <w:ind w:left="720" w:hanging="720"/>
      </w:pPr>
      <w:r w:rsidRPr="007405CC">
        <w:t xml:space="preserve">Sim, P.P., &amp; Prihadi, K. (2020). Social comparison and life satisfaction in social media: The role of mattering and state self-esteem. </w:t>
      </w:r>
      <w:r w:rsidRPr="007405CC">
        <w:rPr>
          <w:i/>
        </w:rPr>
        <w:t>International Journal of Public Health Science, 9</w:t>
      </w:r>
      <w:r w:rsidRPr="007405CC">
        <w:t xml:space="preserve">(3), 245-254. </w:t>
      </w:r>
      <w:hyperlink r:id="rId163" w:history="1">
        <w:r w:rsidRPr="007405CC">
          <w:rPr>
            <w:rStyle w:val="a6"/>
          </w:rPr>
          <w:t>https://doi.org/10.11591/ijphs.v9i3.20509</w:t>
        </w:r>
      </w:hyperlink>
      <w:r w:rsidRPr="007405CC">
        <w:t xml:space="preserve"> </w:t>
      </w:r>
    </w:p>
    <w:p w14:paraId="1125C9EE" w14:textId="77777777" w:rsidR="007405CC" w:rsidRPr="007405CC" w:rsidRDefault="007405CC" w:rsidP="007405CC">
      <w:pPr>
        <w:pStyle w:val="EndNoteBibliography"/>
      </w:pPr>
    </w:p>
    <w:p w14:paraId="7F07872E" w14:textId="77777777" w:rsidR="007405CC" w:rsidRPr="007405CC" w:rsidRDefault="007405CC" w:rsidP="007405CC">
      <w:pPr>
        <w:pStyle w:val="EndNoteBibliography"/>
        <w:ind w:left="720" w:hanging="720"/>
      </w:pPr>
      <w:r w:rsidRPr="007405CC">
        <w:t xml:space="preserve">Smith, C.A., &amp; Ellsworth, P.C. (1985). Patterns of cognitive appraisal in emotion. </w:t>
      </w:r>
      <w:r w:rsidRPr="007405CC">
        <w:rPr>
          <w:i/>
        </w:rPr>
        <w:t>Journal of Personality and Social Psychology, 48</w:t>
      </w:r>
      <w:r w:rsidRPr="007405CC">
        <w:t xml:space="preserve">(4), 813. </w:t>
      </w:r>
    </w:p>
    <w:p w14:paraId="69D5B5C1" w14:textId="77777777" w:rsidR="007405CC" w:rsidRPr="007405CC" w:rsidRDefault="007405CC" w:rsidP="007405CC">
      <w:pPr>
        <w:pStyle w:val="EndNoteBibliography"/>
      </w:pPr>
    </w:p>
    <w:p w14:paraId="2554A2F1" w14:textId="77777777" w:rsidR="007405CC" w:rsidRPr="007405CC" w:rsidRDefault="007405CC" w:rsidP="007405CC">
      <w:pPr>
        <w:pStyle w:val="EndNoteBibliography"/>
        <w:ind w:left="720" w:hanging="720"/>
      </w:pPr>
      <w:r w:rsidRPr="007405CC">
        <w:lastRenderedPageBreak/>
        <w:t xml:space="preserve">Smith, H.J., Pettigrew, T.F., Pippin, G.M., &amp; Bialosiewicz, S. (2012). Relative deprivation: A theoretical and meta-analytic review. </w:t>
      </w:r>
      <w:r w:rsidRPr="007405CC">
        <w:rPr>
          <w:i/>
        </w:rPr>
        <w:t>Personality and social psychology review, 16</w:t>
      </w:r>
      <w:r w:rsidRPr="007405CC">
        <w:t xml:space="preserve">(3), 203-232. </w:t>
      </w:r>
    </w:p>
    <w:p w14:paraId="6701D900" w14:textId="77777777" w:rsidR="007405CC" w:rsidRPr="007405CC" w:rsidRDefault="007405CC" w:rsidP="007405CC">
      <w:pPr>
        <w:pStyle w:val="EndNoteBibliography"/>
      </w:pPr>
    </w:p>
    <w:p w14:paraId="55E64FBB" w14:textId="6EC515DE" w:rsidR="007405CC" w:rsidRPr="007405CC" w:rsidRDefault="007405CC" w:rsidP="007405CC">
      <w:pPr>
        <w:pStyle w:val="EndNoteBibliography"/>
        <w:ind w:left="720" w:hanging="720"/>
      </w:pPr>
      <w:r w:rsidRPr="007405CC">
        <w:t>Smith, H.J., Ryan, D.A., Jaurique, A., &amp; Duffau, E. (2020). Personal relative deprivation and mental hea</w:t>
      </w:r>
      <w:r w:rsidRPr="007405CC">
        <w:rPr>
          <w:rFonts w:hint="eastAsia"/>
        </w:rPr>
        <w:t>lth among university students: Cross</w:t>
      </w:r>
      <w:r w:rsidRPr="007405CC">
        <w:rPr>
          <w:rFonts w:hint="eastAsia"/>
        </w:rPr>
        <w:t>‐</w:t>
      </w:r>
      <w:r w:rsidRPr="007405CC">
        <w:rPr>
          <w:rFonts w:hint="eastAsia"/>
        </w:rPr>
        <w:t xml:space="preserve">sectional and longitudinal evidence. </w:t>
      </w:r>
      <w:r w:rsidRPr="007405CC">
        <w:rPr>
          <w:rFonts w:hint="eastAsia"/>
          <w:i/>
        </w:rPr>
        <w:t>Analyses of Social Issues and Public Policy, 20</w:t>
      </w:r>
      <w:r w:rsidRPr="007405CC">
        <w:rPr>
          <w:rFonts w:hint="eastAsia"/>
        </w:rPr>
        <w:t xml:space="preserve">(1), 287-314. </w:t>
      </w:r>
      <w:hyperlink r:id="rId164" w:history="1">
        <w:r w:rsidRPr="007405CC">
          <w:rPr>
            <w:rStyle w:val="a6"/>
            <w:rFonts w:hint="eastAsia"/>
          </w:rPr>
          <w:t>https://doi.org/10.1111/asap.12201</w:t>
        </w:r>
      </w:hyperlink>
      <w:r w:rsidRPr="007405CC">
        <w:rPr>
          <w:rFonts w:hint="eastAsia"/>
        </w:rPr>
        <w:t xml:space="preserve"> </w:t>
      </w:r>
    </w:p>
    <w:p w14:paraId="76B1A2A3" w14:textId="77777777" w:rsidR="007405CC" w:rsidRPr="007405CC" w:rsidRDefault="007405CC" w:rsidP="007405CC">
      <w:pPr>
        <w:pStyle w:val="EndNoteBibliography"/>
      </w:pPr>
    </w:p>
    <w:p w14:paraId="23AD46E3" w14:textId="359712EF" w:rsidR="007405CC" w:rsidRPr="007405CC" w:rsidRDefault="007405CC" w:rsidP="007405CC">
      <w:pPr>
        <w:pStyle w:val="EndNoteBibliography"/>
        <w:ind w:left="720" w:hanging="720"/>
      </w:pPr>
      <w:r w:rsidRPr="007405CC">
        <w:t xml:space="preserve">Steinfield, C., Ellison, N.B., &amp; Lampe, C. (2008). Social capital, self-esteem, and use of online social network sites: A longitudinal analysis. </w:t>
      </w:r>
      <w:r w:rsidRPr="007405CC">
        <w:rPr>
          <w:i/>
        </w:rPr>
        <w:t>Journal of Applied Developmental Psychology, 29</w:t>
      </w:r>
      <w:r w:rsidRPr="007405CC">
        <w:t xml:space="preserve">(6), 434-445. </w:t>
      </w:r>
      <w:hyperlink r:id="rId165" w:history="1">
        <w:r w:rsidRPr="007405CC">
          <w:rPr>
            <w:rStyle w:val="a6"/>
          </w:rPr>
          <w:t>https://doi.org/10.1016/j.appdev.2008.07.002</w:t>
        </w:r>
      </w:hyperlink>
      <w:r w:rsidRPr="007405CC">
        <w:t xml:space="preserve"> </w:t>
      </w:r>
    </w:p>
    <w:p w14:paraId="15BC8CD4" w14:textId="77777777" w:rsidR="007405CC" w:rsidRPr="007405CC" w:rsidRDefault="007405CC" w:rsidP="007405CC">
      <w:pPr>
        <w:pStyle w:val="EndNoteBibliography"/>
      </w:pPr>
    </w:p>
    <w:p w14:paraId="692A70F3" w14:textId="77777777" w:rsidR="007405CC" w:rsidRPr="007405CC" w:rsidRDefault="007405CC" w:rsidP="007405CC">
      <w:pPr>
        <w:pStyle w:val="EndNoteBibliography"/>
        <w:ind w:left="720" w:hanging="720"/>
      </w:pPr>
      <w:r w:rsidRPr="007405CC">
        <w:t xml:space="preserve">Stouffer, S.A., Suchman, E.A., DeVinney, L.C., Star, S.A., &amp; Williams Jr, R.M. (1949). </w:t>
      </w:r>
      <w:r w:rsidRPr="007405CC">
        <w:rPr>
          <w:i/>
        </w:rPr>
        <w:t>The american soldier: Adjustment during army life.</w:t>
      </w:r>
      <w:r w:rsidRPr="007405CC">
        <w:t xml:space="preserve"> </w:t>
      </w:r>
    </w:p>
    <w:p w14:paraId="4591F7BB" w14:textId="77777777" w:rsidR="007405CC" w:rsidRPr="007405CC" w:rsidRDefault="007405CC" w:rsidP="007405CC">
      <w:pPr>
        <w:pStyle w:val="EndNoteBibliography"/>
      </w:pPr>
    </w:p>
    <w:p w14:paraId="755A4879" w14:textId="06A950CE" w:rsidR="007405CC" w:rsidRPr="007405CC" w:rsidRDefault="007405CC" w:rsidP="007405CC">
      <w:pPr>
        <w:pStyle w:val="EndNoteBibliography"/>
        <w:ind w:left="720" w:hanging="720"/>
      </w:pPr>
      <w:r w:rsidRPr="007405CC">
        <w:t xml:space="preserve">Streiner, D.L. (2003). Starting at the beginning: an introduction to coefficient alpha and internal consistency. </w:t>
      </w:r>
      <w:r w:rsidRPr="007405CC">
        <w:rPr>
          <w:i/>
        </w:rPr>
        <w:t>Journal of Personality Assessment, 80</w:t>
      </w:r>
      <w:r w:rsidRPr="007405CC">
        <w:t xml:space="preserve">(1), 99-103. </w:t>
      </w:r>
      <w:hyperlink r:id="rId166" w:history="1">
        <w:r w:rsidRPr="007405CC">
          <w:rPr>
            <w:rStyle w:val="a6"/>
          </w:rPr>
          <w:t>https://doi.org/10.1207/S15327752JPA8001_18</w:t>
        </w:r>
      </w:hyperlink>
      <w:r w:rsidRPr="007405CC">
        <w:t xml:space="preserve"> </w:t>
      </w:r>
    </w:p>
    <w:p w14:paraId="16AFA1B2" w14:textId="77777777" w:rsidR="007405CC" w:rsidRPr="007405CC" w:rsidRDefault="007405CC" w:rsidP="007405CC">
      <w:pPr>
        <w:pStyle w:val="EndNoteBibliography"/>
      </w:pPr>
    </w:p>
    <w:p w14:paraId="6D593218" w14:textId="10CC2741" w:rsidR="007405CC" w:rsidRPr="007405CC" w:rsidRDefault="007405CC" w:rsidP="007405CC">
      <w:pPr>
        <w:pStyle w:val="EndNoteBibliography"/>
        <w:ind w:left="720" w:hanging="720"/>
      </w:pPr>
      <w:r w:rsidRPr="007405CC">
        <w:t xml:space="preserve">Subramanyam, M., Kawachi, I., Berkman, L., &amp; Subramanian, S. (2009). Relative deprivation in income and self-rated health in the United States. </w:t>
      </w:r>
      <w:r w:rsidRPr="007405CC">
        <w:rPr>
          <w:i/>
        </w:rPr>
        <w:t>Social Science &amp; Medicine, 69</w:t>
      </w:r>
      <w:r w:rsidRPr="007405CC">
        <w:t xml:space="preserve">(3), 327-334. </w:t>
      </w:r>
      <w:hyperlink r:id="rId167" w:history="1">
        <w:r w:rsidRPr="007405CC">
          <w:rPr>
            <w:rStyle w:val="a6"/>
          </w:rPr>
          <w:t>https://doi.org/10.1016/j.socscimed.2009.06.008</w:t>
        </w:r>
      </w:hyperlink>
      <w:r w:rsidRPr="007405CC">
        <w:t xml:space="preserve"> </w:t>
      </w:r>
    </w:p>
    <w:p w14:paraId="6A2124D3" w14:textId="77777777" w:rsidR="007405CC" w:rsidRPr="007405CC" w:rsidRDefault="007405CC" w:rsidP="007405CC">
      <w:pPr>
        <w:pStyle w:val="EndNoteBibliography"/>
      </w:pPr>
    </w:p>
    <w:p w14:paraId="441DFEDB" w14:textId="4F0C3418" w:rsidR="007405CC" w:rsidRPr="007405CC" w:rsidRDefault="007405CC" w:rsidP="007405CC">
      <w:pPr>
        <w:pStyle w:val="EndNoteBibliography"/>
        <w:ind w:left="720" w:hanging="720"/>
      </w:pPr>
      <w:r w:rsidRPr="007405CC">
        <w:t xml:space="preserve">Tandoc Jr, E.C., Ferrucci, P., &amp; Duffy, M. (2015). Facebook use, envy, and depression among college students: Is facebooking depressing? </w:t>
      </w:r>
      <w:r w:rsidRPr="007405CC">
        <w:rPr>
          <w:i/>
        </w:rPr>
        <w:t>Computers in Human Behavior, 43</w:t>
      </w:r>
      <w:r w:rsidRPr="007405CC">
        <w:t xml:space="preserve">, 139-146. </w:t>
      </w:r>
      <w:hyperlink r:id="rId168" w:history="1">
        <w:r w:rsidRPr="007405CC">
          <w:rPr>
            <w:rStyle w:val="a6"/>
          </w:rPr>
          <w:t>https://doi.org/10.1016/j.chb.2014.10.053</w:t>
        </w:r>
      </w:hyperlink>
      <w:r w:rsidRPr="007405CC">
        <w:t xml:space="preserve"> </w:t>
      </w:r>
    </w:p>
    <w:p w14:paraId="655E19C2" w14:textId="77777777" w:rsidR="007405CC" w:rsidRPr="007405CC" w:rsidRDefault="007405CC" w:rsidP="007405CC">
      <w:pPr>
        <w:pStyle w:val="EndNoteBibliography"/>
      </w:pPr>
    </w:p>
    <w:p w14:paraId="667A48D2" w14:textId="26BAA432" w:rsidR="007405CC" w:rsidRPr="007405CC" w:rsidRDefault="007405CC" w:rsidP="007405CC">
      <w:pPr>
        <w:pStyle w:val="EndNoteBibliography"/>
        <w:ind w:left="720" w:hanging="720"/>
      </w:pPr>
      <w:r w:rsidRPr="007405CC">
        <w:t xml:space="preserve">Tavakol, M., &amp; Dennick, R. (2011). Making sense of Cronbach's alpha. </w:t>
      </w:r>
      <w:r w:rsidRPr="007405CC">
        <w:rPr>
          <w:i/>
        </w:rPr>
        <w:t>International Journal of Medical Education, 2</w:t>
      </w:r>
      <w:r w:rsidRPr="007405CC">
        <w:t xml:space="preserve">, 53. </w:t>
      </w:r>
      <w:hyperlink r:id="rId169" w:history="1">
        <w:r w:rsidRPr="007405CC">
          <w:rPr>
            <w:rStyle w:val="a6"/>
          </w:rPr>
          <w:t>https://doi.org/10.5116/ijme.4dfb.8dfd</w:t>
        </w:r>
      </w:hyperlink>
      <w:r w:rsidRPr="007405CC">
        <w:t xml:space="preserve"> </w:t>
      </w:r>
    </w:p>
    <w:p w14:paraId="07256BC3" w14:textId="77777777" w:rsidR="007405CC" w:rsidRPr="007405CC" w:rsidRDefault="007405CC" w:rsidP="007405CC">
      <w:pPr>
        <w:pStyle w:val="EndNoteBibliography"/>
      </w:pPr>
    </w:p>
    <w:p w14:paraId="6D60B1F9" w14:textId="4E0EC7C4" w:rsidR="007405CC" w:rsidRPr="007405CC" w:rsidRDefault="007405CC" w:rsidP="007405CC">
      <w:pPr>
        <w:pStyle w:val="EndNoteBibliography"/>
        <w:ind w:left="720" w:hanging="720"/>
      </w:pPr>
      <w:r w:rsidRPr="007405CC">
        <w:t xml:space="preserve">Taylor, S.E., Wood, J.V., &amp; Lichtman, R.R. (1983). It could be worse: Selective evaluation as a response to victimization. </w:t>
      </w:r>
      <w:r w:rsidRPr="007405CC">
        <w:rPr>
          <w:i/>
        </w:rPr>
        <w:t>Journal of Social Issues, 39</w:t>
      </w:r>
      <w:r w:rsidRPr="007405CC">
        <w:t xml:space="preserve">(2), 19-40. </w:t>
      </w:r>
      <w:hyperlink r:id="rId170" w:history="1">
        <w:r w:rsidRPr="007405CC">
          <w:rPr>
            <w:rStyle w:val="a6"/>
          </w:rPr>
          <w:t>https://doi.org/10.1111/j.1540-4560.1983.tb00139.x</w:t>
        </w:r>
      </w:hyperlink>
      <w:r w:rsidRPr="007405CC">
        <w:t xml:space="preserve"> </w:t>
      </w:r>
    </w:p>
    <w:p w14:paraId="44CBA640" w14:textId="77777777" w:rsidR="007405CC" w:rsidRPr="007405CC" w:rsidRDefault="007405CC" w:rsidP="007405CC">
      <w:pPr>
        <w:pStyle w:val="EndNoteBibliography"/>
      </w:pPr>
    </w:p>
    <w:p w14:paraId="0F7EB2AC" w14:textId="724F9508" w:rsidR="007405CC" w:rsidRPr="007405CC" w:rsidRDefault="007405CC" w:rsidP="007405CC">
      <w:pPr>
        <w:pStyle w:val="EndNoteBibliography"/>
        <w:ind w:left="720" w:hanging="720"/>
      </w:pPr>
      <w:r w:rsidRPr="007405CC">
        <w:lastRenderedPageBreak/>
        <w:t xml:space="preserve">Thornton, D.A., &amp; Arrowood, A.J. (1966). Self-evaluation, self-enhancement, and the locus of social comparison. </w:t>
      </w:r>
      <w:r w:rsidRPr="007405CC">
        <w:rPr>
          <w:i/>
        </w:rPr>
        <w:t>Journal of Experimental Social Psychology, 1</w:t>
      </w:r>
      <w:r w:rsidRPr="007405CC">
        <w:t xml:space="preserve">, 40-48. </w:t>
      </w:r>
      <w:hyperlink r:id="rId171" w:history="1">
        <w:r w:rsidRPr="007405CC">
          <w:rPr>
            <w:rStyle w:val="a6"/>
          </w:rPr>
          <w:t>https://doi.org/10.1016/0022-1031(66)90064-3</w:t>
        </w:r>
      </w:hyperlink>
      <w:r w:rsidRPr="007405CC">
        <w:t xml:space="preserve"> </w:t>
      </w:r>
    </w:p>
    <w:p w14:paraId="307860DE" w14:textId="77777777" w:rsidR="007405CC" w:rsidRPr="007405CC" w:rsidRDefault="007405CC" w:rsidP="007405CC">
      <w:pPr>
        <w:pStyle w:val="EndNoteBibliography"/>
      </w:pPr>
    </w:p>
    <w:p w14:paraId="77B44B4A" w14:textId="1DE2BB98" w:rsidR="007405CC" w:rsidRPr="007405CC" w:rsidRDefault="007405CC" w:rsidP="007405CC">
      <w:pPr>
        <w:pStyle w:val="EndNoteBibliography"/>
        <w:ind w:left="720" w:hanging="720"/>
      </w:pPr>
      <w:r w:rsidRPr="007405CC">
        <w:t xml:space="preserve">Underwood, J.D., Kerlin, L., &amp; Farrington-Flint, L. (2011). The lies we tell and what they say about us: Using behavioural characteristics to explain Facebook activity. </w:t>
      </w:r>
      <w:r w:rsidRPr="007405CC">
        <w:rPr>
          <w:i/>
        </w:rPr>
        <w:t>Computers in Human Behavior, 27</w:t>
      </w:r>
      <w:r w:rsidRPr="007405CC">
        <w:t xml:space="preserve">(5), 1621-1626. </w:t>
      </w:r>
      <w:hyperlink r:id="rId172" w:history="1">
        <w:r w:rsidRPr="007405CC">
          <w:rPr>
            <w:rStyle w:val="a6"/>
          </w:rPr>
          <w:t>https://doi.org/10.1016/j.chb.2011.01.012</w:t>
        </w:r>
      </w:hyperlink>
      <w:r w:rsidRPr="007405CC">
        <w:t xml:space="preserve"> </w:t>
      </w:r>
    </w:p>
    <w:p w14:paraId="140B719A" w14:textId="77777777" w:rsidR="007405CC" w:rsidRPr="007405CC" w:rsidRDefault="007405CC" w:rsidP="007405CC">
      <w:pPr>
        <w:pStyle w:val="EndNoteBibliography"/>
      </w:pPr>
    </w:p>
    <w:p w14:paraId="33418737" w14:textId="75F56F13" w:rsidR="007405CC" w:rsidRPr="007405CC" w:rsidRDefault="007405CC" w:rsidP="007405CC">
      <w:pPr>
        <w:pStyle w:val="EndNoteBibliography"/>
        <w:ind w:left="720" w:hanging="720"/>
      </w:pPr>
      <w:r w:rsidRPr="007405CC">
        <w:t xml:space="preserve">Uram, P., &amp; Skalski, S. (2022). Still logged in? The link between Facebook addiction, FoMO, self-esteem, life satisfaction and loneliness in social media users. </w:t>
      </w:r>
      <w:r w:rsidRPr="007405CC">
        <w:rPr>
          <w:i/>
        </w:rPr>
        <w:t>Psychological Reports, 125</w:t>
      </w:r>
      <w:r w:rsidRPr="007405CC">
        <w:t xml:space="preserve">(1), 218-231. </w:t>
      </w:r>
      <w:hyperlink r:id="rId173" w:history="1">
        <w:r w:rsidRPr="007405CC">
          <w:rPr>
            <w:rStyle w:val="a6"/>
          </w:rPr>
          <w:t>https://doi.org/10.1177/0033294120980970</w:t>
        </w:r>
      </w:hyperlink>
      <w:r w:rsidRPr="007405CC">
        <w:t xml:space="preserve"> </w:t>
      </w:r>
    </w:p>
    <w:p w14:paraId="6B802268" w14:textId="77777777" w:rsidR="007405CC" w:rsidRPr="007405CC" w:rsidRDefault="007405CC" w:rsidP="007405CC">
      <w:pPr>
        <w:pStyle w:val="EndNoteBibliography"/>
      </w:pPr>
    </w:p>
    <w:p w14:paraId="4D4A0639" w14:textId="391B8BF0" w:rsidR="007405CC" w:rsidRPr="007405CC" w:rsidRDefault="007405CC" w:rsidP="007405CC">
      <w:pPr>
        <w:pStyle w:val="EndNoteBibliography"/>
        <w:ind w:left="720" w:hanging="720"/>
      </w:pPr>
      <w:r w:rsidRPr="007405CC">
        <w:t xml:space="preserve">Van den Eijnden, R.J., Meerkerk, G.-J., Vermulst, A.A., Spijkerman, R., &amp; Engels, R.C. (2008). Online communication, compulsive Internet use, and psychosocial well-being among adolescents: a longitudinal study. </w:t>
      </w:r>
      <w:r w:rsidRPr="007405CC">
        <w:rPr>
          <w:i/>
        </w:rPr>
        <w:t>Developmental Psychology, 44</w:t>
      </w:r>
      <w:r w:rsidRPr="007405CC">
        <w:t xml:space="preserve">(3), 655. </w:t>
      </w:r>
      <w:hyperlink r:id="rId174" w:history="1">
        <w:r w:rsidRPr="007405CC">
          <w:rPr>
            <w:rStyle w:val="a6"/>
          </w:rPr>
          <w:t>https://doi.org/10.1037/0012-1649.44.3.655</w:t>
        </w:r>
      </w:hyperlink>
      <w:r w:rsidRPr="007405CC">
        <w:t xml:space="preserve"> </w:t>
      </w:r>
    </w:p>
    <w:p w14:paraId="6EE70F8C" w14:textId="77777777" w:rsidR="007405CC" w:rsidRPr="007405CC" w:rsidRDefault="007405CC" w:rsidP="007405CC">
      <w:pPr>
        <w:pStyle w:val="EndNoteBibliography"/>
      </w:pPr>
    </w:p>
    <w:p w14:paraId="339F94CB" w14:textId="74B9204B" w:rsidR="007405CC" w:rsidRPr="007405CC" w:rsidRDefault="007405CC" w:rsidP="007405CC">
      <w:pPr>
        <w:pStyle w:val="EndNoteBibliography"/>
        <w:ind w:left="720" w:hanging="720"/>
      </w:pPr>
      <w:r w:rsidRPr="007405CC">
        <w:t xml:space="preserve">Van der Zee, K., Buunk, B., Sanderman, R., Botke, G., &amp; Van den Bergh, F. (2000). Social comparison and coping with cancer treatment. </w:t>
      </w:r>
      <w:r w:rsidRPr="007405CC">
        <w:rPr>
          <w:i/>
        </w:rPr>
        <w:t>Personality and Individual Differences, 28</w:t>
      </w:r>
      <w:r w:rsidRPr="007405CC">
        <w:t xml:space="preserve">(1), 17-34. </w:t>
      </w:r>
      <w:hyperlink r:id="rId175" w:history="1">
        <w:r w:rsidRPr="007405CC">
          <w:rPr>
            <w:rStyle w:val="a6"/>
          </w:rPr>
          <w:t>https://doi.org/10.1016/S0191-8869(99)00045-8</w:t>
        </w:r>
      </w:hyperlink>
      <w:r w:rsidRPr="007405CC">
        <w:t xml:space="preserve"> </w:t>
      </w:r>
    </w:p>
    <w:p w14:paraId="27F0F076" w14:textId="77777777" w:rsidR="007405CC" w:rsidRPr="007405CC" w:rsidRDefault="007405CC" w:rsidP="007405CC">
      <w:pPr>
        <w:pStyle w:val="EndNoteBibliography"/>
      </w:pPr>
    </w:p>
    <w:p w14:paraId="4AB4CA76" w14:textId="77777777" w:rsidR="007405CC" w:rsidRPr="007405CC" w:rsidRDefault="007405CC" w:rsidP="007405CC">
      <w:pPr>
        <w:pStyle w:val="EndNoteBibliography"/>
        <w:ind w:left="720" w:hanging="720"/>
      </w:pPr>
      <w:r w:rsidRPr="007405CC">
        <w:t xml:space="preserve">Veenhoven, R., &amp; Verkuyten, M. (1989). </w:t>
      </w:r>
      <w:r w:rsidRPr="007405CC">
        <w:rPr>
          <w:i/>
        </w:rPr>
        <w:t>The well-being of only children</w:t>
      </w:r>
      <w:r w:rsidRPr="007405CC">
        <w:t xml:space="preserve"> (Vol. 24). </w:t>
      </w:r>
    </w:p>
    <w:p w14:paraId="53A3BD83" w14:textId="77777777" w:rsidR="007405CC" w:rsidRPr="007405CC" w:rsidRDefault="007405CC" w:rsidP="007405CC">
      <w:pPr>
        <w:pStyle w:val="EndNoteBibliography"/>
      </w:pPr>
    </w:p>
    <w:p w14:paraId="2B1820B0" w14:textId="33653F36" w:rsidR="007405CC" w:rsidRPr="007405CC" w:rsidRDefault="007405CC" w:rsidP="007405CC">
      <w:pPr>
        <w:pStyle w:val="EndNoteBibliography"/>
        <w:ind w:left="720" w:hanging="720"/>
      </w:pPr>
      <w:r w:rsidRPr="007405CC">
        <w:t xml:space="preserve">Verduyn, P., Gugushvili, N., Massar, K., Täht, K., &amp; Kross, E. (2020). Social comparison on social networking sites. </w:t>
      </w:r>
      <w:r w:rsidRPr="007405CC">
        <w:rPr>
          <w:i/>
        </w:rPr>
        <w:t>Current Opinion in Psychology, 36</w:t>
      </w:r>
      <w:r w:rsidRPr="007405CC">
        <w:t xml:space="preserve">, 32-37. </w:t>
      </w:r>
      <w:hyperlink r:id="rId176" w:history="1">
        <w:r w:rsidRPr="007405CC">
          <w:rPr>
            <w:rStyle w:val="a6"/>
          </w:rPr>
          <w:t>https://doi.org/10.1016/j.copsyc.2020.04.002</w:t>
        </w:r>
      </w:hyperlink>
      <w:r w:rsidRPr="007405CC">
        <w:t xml:space="preserve"> </w:t>
      </w:r>
    </w:p>
    <w:p w14:paraId="4DC277E0" w14:textId="77777777" w:rsidR="007405CC" w:rsidRPr="007405CC" w:rsidRDefault="007405CC" w:rsidP="007405CC">
      <w:pPr>
        <w:pStyle w:val="EndNoteBibliography"/>
      </w:pPr>
    </w:p>
    <w:p w14:paraId="04A619FA" w14:textId="6C20343F" w:rsidR="007405CC" w:rsidRPr="007405CC" w:rsidRDefault="007405CC" w:rsidP="007405CC">
      <w:pPr>
        <w:pStyle w:val="EndNoteBibliography"/>
        <w:ind w:left="720" w:hanging="720"/>
      </w:pPr>
      <w:r w:rsidRPr="007405CC">
        <w:rPr>
          <w:rFonts w:hint="eastAsia"/>
        </w:rPr>
        <w:t>Verduyn, P., Ybarra, O., R</w:t>
      </w:r>
      <w:r w:rsidRPr="007405CC">
        <w:rPr>
          <w:rFonts w:hint="eastAsia"/>
        </w:rPr>
        <w:t>é</w:t>
      </w:r>
      <w:r w:rsidRPr="007405CC">
        <w:rPr>
          <w:rFonts w:hint="eastAsia"/>
        </w:rPr>
        <w:t>sibois, M., Jonides, J., &amp; Kross, E. (2017). Do social network sites enhance or undermine subjective well</w:t>
      </w:r>
      <w:r w:rsidRPr="007405CC">
        <w:rPr>
          <w:rFonts w:hint="eastAsia"/>
        </w:rPr>
        <w:t>‐</w:t>
      </w:r>
      <w:r w:rsidRPr="007405CC">
        <w:rPr>
          <w:rFonts w:hint="eastAsia"/>
        </w:rPr>
        <w:t xml:space="preserve">being? A critical review. </w:t>
      </w:r>
      <w:r w:rsidRPr="007405CC">
        <w:rPr>
          <w:rFonts w:hint="eastAsia"/>
          <w:i/>
        </w:rPr>
        <w:t>Social Is</w:t>
      </w:r>
      <w:r w:rsidRPr="007405CC">
        <w:rPr>
          <w:i/>
        </w:rPr>
        <w:t>sues and Policy Review, 11</w:t>
      </w:r>
      <w:r w:rsidRPr="007405CC">
        <w:t xml:space="preserve">(1), 274-302. </w:t>
      </w:r>
      <w:hyperlink r:id="rId177" w:history="1">
        <w:r w:rsidRPr="007405CC">
          <w:rPr>
            <w:rStyle w:val="a6"/>
          </w:rPr>
          <w:t>https://doi.org/10.1111/sipr.12033</w:t>
        </w:r>
      </w:hyperlink>
      <w:r w:rsidRPr="007405CC">
        <w:t xml:space="preserve"> </w:t>
      </w:r>
    </w:p>
    <w:p w14:paraId="5C7797C3" w14:textId="77777777" w:rsidR="007405CC" w:rsidRPr="007405CC" w:rsidRDefault="007405CC" w:rsidP="007405CC">
      <w:pPr>
        <w:pStyle w:val="EndNoteBibliography"/>
      </w:pPr>
    </w:p>
    <w:p w14:paraId="48B7D8A3" w14:textId="593104A1" w:rsidR="007405CC" w:rsidRPr="007405CC" w:rsidRDefault="007405CC" w:rsidP="007405CC">
      <w:pPr>
        <w:pStyle w:val="EndNoteBibliography"/>
        <w:ind w:left="720" w:hanging="720"/>
      </w:pPr>
      <w:r w:rsidRPr="007405CC">
        <w:t xml:space="preserve">Viechtbauer, W. (2010). Conducting meta-analyses in R with the metafor package. </w:t>
      </w:r>
      <w:r w:rsidRPr="007405CC">
        <w:rPr>
          <w:i/>
        </w:rPr>
        <w:t>Journal of Statistical Software, 36</w:t>
      </w:r>
      <w:r w:rsidRPr="007405CC">
        <w:t xml:space="preserve">, 1-48. </w:t>
      </w:r>
      <w:hyperlink r:id="rId178" w:history="1">
        <w:r w:rsidRPr="007405CC">
          <w:rPr>
            <w:rStyle w:val="a6"/>
          </w:rPr>
          <w:t>https://doi.org/10.18637/jss.v036.i03</w:t>
        </w:r>
      </w:hyperlink>
      <w:r w:rsidRPr="007405CC">
        <w:t xml:space="preserve"> </w:t>
      </w:r>
    </w:p>
    <w:p w14:paraId="7B44CA22" w14:textId="77777777" w:rsidR="007405CC" w:rsidRPr="007405CC" w:rsidRDefault="007405CC" w:rsidP="007405CC">
      <w:pPr>
        <w:pStyle w:val="EndNoteBibliography"/>
      </w:pPr>
    </w:p>
    <w:p w14:paraId="437AD83D" w14:textId="73BFA96A" w:rsidR="007405CC" w:rsidRPr="007405CC" w:rsidRDefault="007405CC" w:rsidP="007405CC">
      <w:pPr>
        <w:pStyle w:val="EndNoteBibliography"/>
        <w:ind w:left="720" w:hanging="720"/>
      </w:pPr>
      <w:r w:rsidRPr="007405CC">
        <w:t xml:space="preserve">Vogel, E.A., Rose, J.P., Okdie, B.M., Eckles, K., &amp; Franz, B. (2015). Who compares and despairs? The effect of social comparison orientation on social media use and its outcomes. </w:t>
      </w:r>
      <w:r w:rsidRPr="007405CC">
        <w:rPr>
          <w:i/>
        </w:rPr>
        <w:t>Personality and Individual Differences, 86</w:t>
      </w:r>
      <w:r w:rsidRPr="007405CC">
        <w:t xml:space="preserve">, 249-256. </w:t>
      </w:r>
      <w:hyperlink r:id="rId179" w:history="1">
        <w:r w:rsidRPr="007405CC">
          <w:rPr>
            <w:rStyle w:val="a6"/>
          </w:rPr>
          <w:t>https://doi.org/10.1016/j.paid.2015.06.026</w:t>
        </w:r>
      </w:hyperlink>
      <w:r w:rsidRPr="007405CC">
        <w:t xml:space="preserve"> </w:t>
      </w:r>
    </w:p>
    <w:p w14:paraId="0822ECC6" w14:textId="77777777" w:rsidR="007405CC" w:rsidRPr="007405CC" w:rsidRDefault="007405CC" w:rsidP="007405CC">
      <w:pPr>
        <w:pStyle w:val="EndNoteBibliography"/>
      </w:pPr>
    </w:p>
    <w:p w14:paraId="042B0BFB" w14:textId="6E7A6CFE" w:rsidR="007405CC" w:rsidRPr="007405CC" w:rsidRDefault="007405CC" w:rsidP="007405CC">
      <w:pPr>
        <w:pStyle w:val="EndNoteBibliography"/>
        <w:ind w:left="720" w:hanging="720"/>
      </w:pPr>
      <w:r w:rsidRPr="007405CC">
        <w:t xml:space="preserve">Vogel, E.A., Rose, J.P., Roberts, L.R., &amp; Eckles, K. (2014). Social comparison, social media, and self-esteem. </w:t>
      </w:r>
      <w:r w:rsidRPr="007405CC">
        <w:rPr>
          <w:i/>
        </w:rPr>
        <w:t>Psychology of Popular Media Culture, 3</w:t>
      </w:r>
      <w:r w:rsidRPr="007405CC">
        <w:t xml:space="preserve">(4), 206. </w:t>
      </w:r>
      <w:hyperlink r:id="rId180" w:history="1">
        <w:r w:rsidRPr="007405CC">
          <w:rPr>
            <w:rStyle w:val="a6"/>
          </w:rPr>
          <w:t>https://doi.org/10.1037/ppm0000047</w:t>
        </w:r>
      </w:hyperlink>
      <w:r w:rsidRPr="007405CC">
        <w:t xml:space="preserve"> </w:t>
      </w:r>
    </w:p>
    <w:p w14:paraId="37DE650E" w14:textId="77777777" w:rsidR="007405CC" w:rsidRPr="007405CC" w:rsidRDefault="007405CC" w:rsidP="007405CC">
      <w:pPr>
        <w:pStyle w:val="EndNoteBibliography"/>
      </w:pPr>
    </w:p>
    <w:p w14:paraId="18377A36" w14:textId="77777777" w:rsidR="007405CC" w:rsidRPr="007405CC" w:rsidRDefault="007405CC" w:rsidP="007405CC">
      <w:pPr>
        <w:pStyle w:val="EndNoteBibliography"/>
        <w:ind w:left="720" w:hanging="720"/>
      </w:pPr>
      <w:r w:rsidRPr="007405CC">
        <w:t xml:space="preserve">W Poolman, R., Farrokhyar, F., &amp; Bhandari, M. (2007). Hamstring tendon autograft better than bone patellartendon bone autograft in ACL reconstruction A cumulative meta-analysis and clinically relevant sensitivity analysis applied to a previously published analysis. </w:t>
      </w:r>
      <w:r w:rsidRPr="007405CC">
        <w:rPr>
          <w:i/>
        </w:rPr>
        <w:t>Acta orthopaedica, 78</w:t>
      </w:r>
      <w:r w:rsidRPr="007405CC">
        <w:t xml:space="preserve">(3), 350-354. </w:t>
      </w:r>
    </w:p>
    <w:p w14:paraId="0A6EA4B5" w14:textId="77777777" w:rsidR="007405CC" w:rsidRPr="007405CC" w:rsidRDefault="007405CC" w:rsidP="007405CC">
      <w:pPr>
        <w:pStyle w:val="EndNoteBibliography"/>
      </w:pPr>
    </w:p>
    <w:p w14:paraId="36C86B80" w14:textId="63F1C4B1" w:rsidR="007405CC" w:rsidRPr="007405CC" w:rsidRDefault="007405CC" w:rsidP="007405CC">
      <w:pPr>
        <w:pStyle w:val="EndNoteBibliography"/>
        <w:ind w:left="720" w:hanging="720"/>
      </w:pPr>
      <w:r w:rsidRPr="007405CC">
        <w:t xml:space="preserve">Walker, I., &amp; Pettigrew, T.F. (1984). Relative deprivation theory: An overview and conceptual critique. </w:t>
      </w:r>
      <w:r w:rsidRPr="007405CC">
        <w:rPr>
          <w:i/>
        </w:rPr>
        <w:t>British Journal of Social Psychology, 23</w:t>
      </w:r>
      <w:r w:rsidRPr="007405CC">
        <w:t xml:space="preserve">(4), 301-310. </w:t>
      </w:r>
      <w:hyperlink r:id="rId181" w:history="1">
        <w:r w:rsidRPr="007405CC">
          <w:rPr>
            <w:rStyle w:val="a6"/>
          </w:rPr>
          <w:t>https://doi.org/10.1111/j.2044-8309.1984.tb00645.x</w:t>
        </w:r>
      </w:hyperlink>
      <w:r w:rsidRPr="007405CC">
        <w:t xml:space="preserve"> </w:t>
      </w:r>
    </w:p>
    <w:p w14:paraId="04CC575A" w14:textId="77777777" w:rsidR="007405CC" w:rsidRPr="007405CC" w:rsidRDefault="007405CC" w:rsidP="007405CC">
      <w:pPr>
        <w:pStyle w:val="EndNoteBibliography"/>
      </w:pPr>
    </w:p>
    <w:p w14:paraId="350D84E6" w14:textId="7AF27EF9" w:rsidR="007405CC" w:rsidRPr="007405CC" w:rsidRDefault="007405CC" w:rsidP="007405CC">
      <w:pPr>
        <w:pStyle w:val="EndNoteBibliography"/>
        <w:ind w:left="720" w:hanging="720"/>
      </w:pPr>
      <w:r w:rsidRPr="007405CC">
        <w:t xml:space="preserve">Walters, K., Breeze, E., Wilkinson, P., Price, G.M., Bulpitt, C.J., &amp; Fletcher, A. (2004). Local area deprivation and urban–rural differences in anxiety and depression among people older than 75 years in Britain. </w:t>
      </w:r>
      <w:r w:rsidRPr="007405CC">
        <w:rPr>
          <w:i/>
        </w:rPr>
        <w:t>American Journal of Public Health, 94</w:t>
      </w:r>
      <w:r w:rsidRPr="007405CC">
        <w:t xml:space="preserve">(10), 1768-1774. </w:t>
      </w:r>
      <w:hyperlink r:id="rId182" w:history="1">
        <w:r w:rsidRPr="007405CC">
          <w:rPr>
            <w:rStyle w:val="a6"/>
          </w:rPr>
          <w:t>https://doi.org/10.2105/AJPH.94.10.1768</w:t>
        </w:r>
      </w:hyperlink>
      <w:r w:rsidRPr="007405CC">
        <w:t xml:space="preserve"> </w:t>
      </w:r>
    </w:p>
    <w:p w14:paraId="1DE1D6B2" w14:textId="77777777" w:rsidR="007405CC" w:rsidRPr="007405CC" w:rsidRDefault="007405CC" w:rsidP="007405CC">
      <w:pPr>
        <w:pStyle w:val="EndNoteBibliography"/>
      </w:pPr>
    </w:p>
    <w:p w14:paraId="2E228367" w14:textId="12300857" w:rsidR="007405CC" w:rsidRPr="007405CC" w:rsidRDefault="007405CC" w:rsidP="007405CC">
      <w:pPr>
        <w:pStyle w:val="EndNoteBibliography"/>
        <w:ind w:left="720" w:hanging="720"/>
      </w:pPr>
      <w:r w:rsidRPr="007405CC">
        <w:t xml:space="preserve">Wang, S.S., Moon, S.-I., Kwon, K.H., Evans, C.A., &amp; Stefanone, M.A. (2010). Face off: Implications of visual cues on initiating friendship on Facebook. </w:t>
      </w:r>
      <w:r w:rsidRPr="007405CC">
        <w:rPr>
          <w:i/>
        </w:rPr>
        <w:t>Computers in Human Behavior, 26</w:t>
      </w:r>
      <w:r w:rsidRPr="007405CC">
        <w:t xml:space="preserve">(2), 226-234. </w:t>
      </w:r>
      <w:hyperlink r:id="rId183" w:history="1">
        <w:r w:rsidRPr="007405CC">
          <w:rPr>
            <w:rStyle w:val="a6"/>
          </w:rPr>
          <w:t>https://doi.org/10.1016/j.chb.2009.10.001</w:t>
        </w:r>
      </w:hyperlink>
      <w:r w:rsidRPr="007405CC">
        <w:t xml:space="preserve"> </w:t>
      </w:r>
    </w:p>
    <w:p w14:paraId="17A719CA" w14:textId="77777777" w:rsidR="007405CC" w:rsidRPr="007405CC" w:rsidRDefault="007405CC" w:rsidP="007405CC">
      <w:pPr>
        <w:pStyle w:val="EndNoteBibliography"/>
      </w:pPr>
    </w:p>
    <w:p w14:paraId="3DBEDA8E" w14:textId="77777777" w:rsidR="007405CC" w:rsidRPr="007405CC" w:rsidRDefault="007405CC" w:rsidP="007405CC">
      <w:pPr>
        <w:pStyle w:val="EndNoteBibliography"/>
        <w:ind w:left="720" w:hanging="720"/>
      </w:pPr>
      <w:r w:rsidRPr="007405CC">
        <w:t xml:space="preserve">Weiner, B. (2012). </w:t>
      </w:r>
      <w:r w:rsidRPr="007405CC">
        <w:rPr>
          <w:i/>
        </w:rPr>
        <w:t>An attributional theory of motivation and emotion</w:t>
      </w:r>
      <w:r w:rsidRPr="007405CC">
        <w:t xml:space="preserve">. Springer Science &amp; Business Media. </w:t>
      </w:r>
    </w:p>
    <w:p w14:paraId="100EC472" w14:textId="77777777" w:rsidR="007405CC" w:rsidRPr="007405CC" w:rsidRDefault="007405CC" w:rsidP="007405CC">
      <w:pPr>
        <w:pStyle w:val="EndNoteBibliography"/>
      </w:pPr>
    </w:p>
    <w:p w14:paraId="144C35BC" w14:textId="46063649" w:rsidR="007405CC" w:rsidRPr="007405CC" w:rsidRDefault="007405CC" w:rsidP="007405CC">
      <w:pPr>
        <w:pStyle w:val="EndNoteBibliography"/>
        <w:ind w:left="720" w:hanging="720"/>
      </w:pPr>
      <w:r w:rsidRPr="007405CC">
        <w:t xml:space="preserve">Wheeler, L. (1966). Motivation as a determinant of upward comparison. </w:t>
      </w:r>
      <w:r w:rsidRPr="007405CC">
        <w:rPr>
          <w:i/>
        </w:rPr>
        <w:t>Journal of Experimental Social Psychology, 1</w:t>
      </w:r>
      <w:r w:rsidRPr="007405CC">
        <w:t xml:space="preserve">, 27-31. </w:t>
      </w:r>
      <w:hyperlink r:id="rId184" w:history="1">
        <w:r w:rsidRPr="007405CC">
          <w:rPr>
            <w:rStyle w:val="a6"/>
          </w:rPr>
          <w:t>https://doi.org/10.1016/0022-1031(66)90062-X</w:t>
        </w:r>
      </w:hyperlink>
      <w:r w:rsidRPr="007405CC">
        <w:t xml:space="preserve"> </w:t>
      </w:r>
    </w:p>
    <w:p w14:paraId="4708C9A1" w14:textId="77777777" w:rsidR="007405CC" w:rsidRPr="007405CC" w:rsidRDefault="007405CC" w:rsidP="007405CC">
      <w:pPr>
        <w:pStyle w:val="EndNoteBibliography"/>
      </w:pPr>
    </w:p>
    <w:p w14:paraId="2DCF6C9D" w14:textId="5873E4AF" w:rsidR="007405CC" w:rsidRPr="007405CC" w:rsidRDefault="007405CC" w:rsidP="007405CC">
      <w:pPr>
        <w:pStyle w:val="EndNoteBibliography"/>
        <w:ind w:left="720" w:hanging="720"/>
      </w:pPr>
      <w:r w:rsidRPr="007405CC">
        <w:t xml:space="preserve">Wickham, H. (2016). </w:t>
      </w:r>
      <w:r w:rsidRPr="007405CC">
        <w:rPr>
          <w:i/>
        </w:rPr>
        <w:t>ggplot2: Elegant Graphics for Data Analysis</w:t>
      </w:r>
      <w:r w:rsidRPr="007405CC">
        <w:t xml:space="preserve">. Springer. </w:t>
      </w:r>
      <w:hyperlink r:id="rId185" w:history="1">
        <w:r w:rsidRPr="007405CC">
          <w:rPr>
            <w:rStyle w:val="a6"/>
          </w:rPr>
          <w:t>https://ggplot2.tidyverse.org</w:t>
        </w:r>
      </w:hyperlink>
      <w:r w:rsidRPr="007405CC">
        <w:t xml:space="preserve"> </w:t>
      </w:r>
    </w:p>
    <w:p w14:paraId="07776604" w14:textId="77777777" w:rsidR="007405CC" w:rsidRPr="007405CC" w:rsidRDefault="007405CC" w:rsidP="007405CC">
      <w:pPr>
        <w:pStyle w:val="EndNoteBibliography"/>
      </w:pPr>
    </w:p>
    <w:p w14:paraId="1B52F5C1" w14:textId="486FA1A2" w:rsidR="007405CC" w:rsidRPr="007405CC" w:rsidRDefault="007405CC" w:rsidP="007405CC">
      <w:pPr>
        <w:pStyle w:val="EndNoteBibliography"/>
        <w:ind w:left="720" w:hanging="720"/>
      </w:pPr>
      <w:r w:rsidRPr="007405CC">
        <w:t xml:space="preserve">Wilkinson, R.G., &amp; Pickett, K.E. (2007). The problems of relative deprivation: why some societies do better than others. </w:t>
      </w:r>
      <w:r w:rsidRPr="007405CC">
        <w:rPr>
          <w:i/>
        </w:rPr>
        <w:t>Social Science &amp; Medicine, 65</w:t>
      </w:r>
      <w:r w:rsidRPr="007405CC">
        <w:t xml:space="preserve">(9), 1965-1978. </w:t>
      </w:r>
      <w:hyperlink r:id="rId186" w:history="1">
        <w:r w:rsidRPr="007405CC">
          <w:rPr>
            <w:rStyle w:val="a6"/>
          </w:rPr>
          <w:t>https://doi.org/10.1016/j.socscimed.2007.05.041</w:t>
        </w:r>
      </w:hyperlink>
      <w:r w:rsidRPr="007405CC">
        <w:t xml:space="preserve"> </w:t>
      </w:r>
    </w:p>
    <w:p w14:paraId="245B6F7B" w14:textId="77777777" w:rsidR="007405CC" w:rsidRPr="007405CC" w:rsidRDefault="007405CC" w:rsidP="007405CC">
      <w:pPr>
        <w:pStyle w:val="EndNoteBibliography"/>
      </w:pPr>
    </w:p>
    <w:p w14:paraId="743BA63F" w14:textId="21C96BA1" w:rsidR="007405CC" w:rsidRPr="007405CC" w:rsidRDefault="007405CC" w:rsidP="007405CC">
      <w:pPr>
        <w:pStyle w:val="EndNoteBibliography"/>
        <w:ind w:left="720" w:hanging="720"/>
      </w:pPr>
      <w:r w:rsidRPr="007405CC">
        <w:t xml:space="preserve">Williams, L.J., Hartman, N., &amp; Cavazotte, F. (2010). Method variance and marker variables: A review and comprehensive CFA marker technique. </w:t>
      </w:r>
      <w:r w:rsidRPr="007405CC">
        <w:rPr>
          <w:i/>
        </w:rPr>
        <w:t>Organizational Research Methods, 13</w:t>
      </w:r>
      <w:r w:rsidRPr="007405CC">
        <w:t xml:space="preserve">(3), 477-514. </w:t>
      </w:r>
      <w:hyperlink r:id="rId187" w:history="1">
        <w:r w:rsidRPr="007405CC">
          <w:rPr>
            <w:rStyle w:val="a6"/>
          </w:rPr>
          <w:t>https://doi.org/10.1177/1094428110366036</w:t>
        </w:r>
      </w:hyperlink>
      <w:r w:rsidRPr="007405CC">
        <w:t xml:space="preserve"> </w:t>
      </w:r>
    </w:p>
    <w:p w14:paraId="6E521C3D" w14:textId="77777777" w:rsidR="007405CC" w:rsidRPr="007405CC" w:rsidRDefault="007405CC" w:rsidP="007405CC">
      <w:pPr>
        <w:pStyle w:val="EndNoteBibliography"/>
      </w:pPr>
    </w:p>
    <w:p w14:paraId="57B9AA1F" w14:textId="1C510A43" w:rsidR="007405CC" w:rsidRPr="007405CC" w:rsidRDefault="007405CC" w:rsidP="007405CC">
      <w:pPr>
        <w:pStyle w:val="EndNoteBibliography"/>
        <w:ind w:left="720" w:hanging="720"/>
      </w:pPr>
      <w:r w:rsidRPr="007405CC">
        <w:t xml:space="preserve">Wills, T.A. (1981). Downward comparison principles in social psychology. </w:t>
      </w:r>
      <w:r w:rsidRPr="007405CC">
        <w:rPr>
          <w:i/>
        </w:rPr>
        <w:t>Psychological Bulletin, 90</w:t>
      </w:r>
      <w:r w:rsidRPr="007405CC">
        <w:t xml:space="preserve">(2), 245. </w:t>
      </w:r>
      <w:hyperlink r:id="rId188" w:history="1">
        <w:r w:rsidRPr="007405CC">
          <w:rPr>
            <w:rStyle w:val="a6"/>
          </w:rPr>
          <w:t>https://doi.org/10.1037/0033-2909.90.2.245</w:t>
        </w:r>
      </w:hyperlink>
      <w:r w:rsidRPr="007405CC">
        <w:t xml:space="preserve"> </w:t>
      </w:r>
    </w:p>
    <w:p w14:paraId="54406097" w14:textId="77777777" w:rsidR="007405CC" w:rsidRPr="007405CC" w:rsidRDefault="007405CC" w:rsidP="007405CC">
      <w:pPr>
        <w:pStyle w:val="EndNoteBibliography"/>
      </w:pPr>
    </w:p>
    <w:p w14:paraId="2899F3A5" w14:textId="77777777" w:rsidR="007405CC" w:rsidRPr="007405CC" w:rsidRDefault="007405CC" w:rsidP="007405CC">
      <w:pPr>
        <w:pStyle w:val="EndNoteBibliography"/>
        <w:ind w:left="720" w:hanging="720"/>
      </w:pPr>
      <w:r w:rsidRPr="007405CC">
        <w:t xml:space="preserve">Wills, T.A. (1997). </w:t>
      </w:r>
      <w:r w:rsidRPr="007405CC">
        <w:rPr>
          <w:i/>
        </w:rPr>
        <w:t>Modes and families of coping: An analysis of downward comparison in the structure of other cognitive and behavioral mechanisms</w:t>
      </w:r>
      <w:r w:rsidRPr="007405CC">
        <w:t xml:space="preserve">. </w:t>
      </w:r>
    </w:p>
    <w:p w14:paraId="5F3DDB1B" w14:textId="77777777" w:rsidR="007405CC" w:rsidRPr="007405CC" w:rsidRDefault="007405CC" w:rsidP="007405CC">
      <w:pPr>
        <w:pStyle w:val="EndNoteBibliography"/>
      </w:pPr>
    </w:p>
    <w:p w14:paraId="2AE92A29" w14:textId="3C647DBD" w:rsidR="007405CC" w:rsidRPr="007405CC" w:rsidRDefault="007405CC" w:rsidP="007405CC">
      <w:pPr>
        <w:pStyle w:val="EndNoteBibliography"/>
        <w:ind w:left="720" w:hanging="720"/>
      </w:pPr>
      <w:r w:rsidRPr="007405CC">
        <w:t xml:space="preserve">Wilson, S.R., &amp; Benner, L.A. (1971). The effects of self-esteem and situation upon comparison choices during ability evaluation. </w:t>
      </w:r>
      <w:r w:rsidRPr="007405CC">
        <w:rPr>
          <w:i/>
        </w:rPr>
        <w:t>Sociometry</w:t>
      </w:r>
      <w:r w:rsidRPr="007405CC">
        <w:t xml:space="preserve">, 381-397. </w:t>
      </w:r>
      <w:hyperlink r:id="rId189" w:history="1">
        <w:r w:rsidRPr="007405CC">
          <w:rPr>
            <w:rStyle w:val="a6"/>
          </w:rPr>
          <w:t>https://doi.org/10.2307/2786205</w:t>
        </w:r>
      </w:hyperlink>
      <w:r w:rsidRPr="007405CC">
        <w:t xml:space="preserve"> </w:t>
      </w:r>
    </w:p>
    <w:p w14:paraId="6ACC4104" w14:textId="77777777" w:rsidR="007405CC" w:rsidRPr="007405CC" w:rsidRDefault="007405CC" w:rsidP="007405CC">
      <w:pPr>
        <w:pStyle w:val="EndNoteBibliography"/>
      </w:pPr>
    </w:p>
    <w:p w14:paraId="31498EED" w14:textId="417E51AD" w:rsidR="007405CC" w:rsidRPr="007405CC" w:rsidRDefault="007405CC" w:rsidP="007405CC">
      <w:pPr>
        <w:pStyle w:val="EndNoteBibliography"/>
        <w:ind w:left="720" w:hanging="720"/>
      </w:pPr>
      <w:r w:rsidRPr="007405CC">
        <w:t xml:space="preserve">Wolbring, T., Keuschnigg, M., &amp; Negele, E. (2013). Needs, comparisons, and adaptation: The importance of relative income for life satisfaction. </w:t>
      </w:r>
      <w:r w:rsidRPr="007405CC">
        <w:rPr>
          <w:i/>
        </w:rPr>
        <w:t>European Sociological Review, 29</w:t>
      </w:r>
      <w:r w:rsidRPr="007405CC">
        <w:t xml:space="preserve">(1), 86-104. </w:t>
      </w:r>
      <w:hyperlink r:id="rId190" w:history="1">
        <w:r w:rsidRPr="007405CC">
          <w:rPr>
            <w:rStyle w:val="a6"/>
          </w:rPr>
          <w:t>https://doi.org/10.1093/esr/jcr042</w:t>
        </w:r>
      </w:hyperlink>
      <w:r w:rsidRPr="007405CC">
        <w:t xml:space="preserve"> </w:t>
      </w:r>
    </w:p>
    <w:p w14:paraId="1C0A5128" w14:textId="77777777" w:rsidR="007405CC" w:rsidRPr="007405CC" w:rsidRDefault="007405CC" w:rsidP="007405CC">
      <w:pPr>
        <w:pStyle w:val="EndNoteBibliography"/>
      </w:pPr>
    </w:p>
    <w:p w14:paraId="48865D43" w14:textId="0905E653" w:rsidR="007405CC" w:rsidRPr="007405CC" w:rsidRDefault="007405CC" w:rsidP="007405CC">
      <w:pPr>
        <w:pStyle w:val="EndNoteBibliography"/>
        <w:ind w:left="720" w:hanging="720"/>
      </w:pPr>
      <w:r w:rsidRPr="007405CC">
        <w:t xml:space="preserve">Wood, J.V. (1989). Theory and research concerning social comparisons of personal attributes. </w:t>
      </w:r>
      <w:r w:rsidRPr="007405CC">
        <w:rPr>
          <w:i/>
        </w:rPr>
        <w:t>Psychological Bulletin, 106</w:t>
      </w:r>
      <w:r w:rsidRPr="007405CC">
        <w:t xml:space="preserve">(2), 231. </w:t>
      </w:r>
      <w:hyperlink r:id="rId191" w:history="1">
        <w:r w:rsidRPr="007405CC">
          <w:rPr>
            <w:rStyle w:val="a6"/>
          </w:rPr>
          <w:t>https://doi.org/10.1037/0033-2909.106.2.231</w:t>
        </w:r>
      </w:hyperlink>
      <w:r w:rsidRPr="007405CC">
        <w:t xml:space="preserve"> </w:t>
      </w:r>
    </w:p>
    <w:p w14:paraId="5CCF6D20" w14:textId="77777777" w:rsidR="007405CC" w:rsidRPr="007405CC" w:rsidRDefault="007405CC" w:rsidP="007405CC">
      <w:pPr>
        <w:pStyle w:val="EndNoteBibliography"/>
      </w:pPr>
    </w:p>
    <w:p w14:paraId="72C1B461" w14:textId="77777777" w:rsidR="007405CC" w:rsidRPr="007405CC" w:rsidRDefault="007405CC" w:rsidP="007405CC">
      <w:pPr>
        <w:pStyle w:val="EndNoteBibliography"/>
        <w:ind w:left="720" w:hanging="720"/>
      </w:pPr>
      <w:r w:rsidRPr="007405CC">
        <w:t>Wu, Y., Wu, L., Gengsa, N., Chen, Z., &amp; Liu, L. (2020). The Influence of WeChat Moments Use on Undergraduates' Depression:The Effects of Negative Social Comparison and Self-concept Clarity [J]. Psychological Development and Education, 2020, 36: 8</w:t>
      </w:r>
    </w:p>
    <w:p w14:paraId="736EAE36" w14:textId="77777777" w:rsidR="007405CC" w:rsidRPr="007405CC" w:rsidRDefault="007405CC" w:rsidP="007405CC">
      <w:pPr>
        <w:pStyle w:val="EndNoteBibliography"/>
      </w:pPr>
    </w:p>
    <w:p w14:paraId="78303E9B" w14:textId="6A678243" w:rsidR="007405CC" w:rsidRPr="007405CC" w:rsidRDefault="007405CC" w:rsidP="007405CC">
      <w:pPr>
        <w:pStyle w:val="EndNoteBibliography"/>
        <w:ind w:left="720" w:hanging="720"/>
      </w:pPr>
      <w:r w:rsidRPr="007405CC">
        <w:t xml:space="preserve">Yang, C.-c. (2016). Instagram use, loneliness, and social comparison orientation: Interact and browse on social media, but don't compare. </w:t>
      </w:r>
      <w:r w:rsidRPr="007405CC">
        <w:rPr>
          <w:i/>
        </w:rPr>
        <w:t>Cyberpsychology, Behavior, and Social Networking, 19</w:t>
      </w:r>
      <w:r w:rsidRPr="007405CC">
        <w:t xml:space="preserve">(12), 703-708. </w:t>
      </w:r>
      <w:hyperlink r:id="rId192" w:history="1">
        <w:r w:rsidRPr="007405CC">
          <w:rPr>
            <w:rStyle w:val="a6"/>
          </w:rPr>
          <w:t>https://doi.org/10.1089/cyber.2016.0201</w:t>
        </w:r>
      </w:hyperlink>
      <w:r w:rsidRPr="007405CC">
        <w:t xml:space="preserve"> </w:t>
      </w:r>
    </w:p>
    <w:p w14:paraId="1469E07A" w14:textId="77777777" w:rsidR="007405CC" w:rsidRPr="007405CC" w:rsidRDefault="007405CC" w:rsidP="007405CC">
      <w:pPr>
        <w:pStyle w:val="EndNoteBibliography"/>
      </w:pPr>
    </w:p>
    <w:p w14:paraId="63EE40AC" w14:textId="3CA5CA17" w:rsidR="007405CC" w:rsidRPr="007405CC" w:rsidRDefault="007405CC" w:rsidP="007405CC">
      <w:pPr>
        <w:pStyle w:val="EndNoteBibliography"/>
        <w:ind w:left="720" w:hanging="720"/>
      </w:pPr>
      <w:r w:rsidRPr="007405CC">
        <w:t xml:space="preserve">Yang, H. (2020). Do SNSs really make us happy? The effects of writing and reading via SNSs on subjective well-being. </w:t>
      </w:r>
      <w:r w:rsidRPr="007405CC">
        <w:rPr>
          <w:i/>
        </w:rPr>
        <w:t>Telematics and Informatics, 50</w:t>
      </w:r>
      <w:r w:rsidRPr="007405CC">
        <w:t xml:space="preserve">, 101384. </w:t>
      </w:r>
      <w:hyperlink r:id="rId193" w:history="1">
        <w:r w:rsidRPr="007405CC">
          <w:rPr>
            <w:rStyle w:val="a6"/>
          </w:rPr>
          <w:t>https://doi.org/10.1016/j.tele.2020.101384</w:t>
        </w:r>
      </w:hyperlink>
      <w:r w:rsidRPr="007405CC">
        <w:t xml:space="preserve"> </w:t>
      </w:r>
    </w:p>
    <w:p w14:paraId="534AD29F" w14:textId="77777777" w:rsidR="007405CC" w:rsidRPr="007405CC" w:rsidRDefault="007405CC" w:rsidP="007405CC">
      <w:pPr>
        <w:pStyle w:val="EndNoteBibliography"/>
      </w:pPr>
    </w:p>
    <w:p w14:paraId="3F22E938" w14:textId="0E065ADB" w:rsidR="007405CC" w:rsidRPr="007405CC" w:rsidRDefault="007405CC" w:rsidP="007405CC">
      <w:pPr>
        <w:pStyle w:val="EndNoteBibliography"/>
        <w:ind w:left="720" w:hanging="720"/>
      </w:pPr>
      <w:r w:rsidRPr="007405CC">
        <w:t xml:space="preserve">Yesilyurt, F., &amp; Solpuk Turhan, N. (2020). Prediction of the Time Spent on Instagram by Social Media Addiction and Life Satisfaction. </w:t>
      </w:r>
      <w:r w:rsidRPr="007405CC">
        <w:rPr>
          <w:i/>
        </w:rPr>
        <w:t>Cypriot Journal of Educational Sciences, 15</w:t>
      </w:r>
      <w:r w:rsidRPr="007405CC">
        <w:t xml:space="preserve">(2), 208-219. </w:t>
      </w:r>
      <w:hyperlink r:id="rId194" w:history="1">
        <w:r w:rsidRPr="007405CC">
          <w:rPr>
            <w:rStyle w:val="a6"/>
          </w:rPr>
          <w:t>https://doi.org/10.18844/cjes.v15i2.4592</w:t>
        </w:r>
      </w:hyperlink>
      <w:r w:rsidRPr="007405CC">
        <w:t xml:space="preserve"> </w:t>
      </w:r>
    </w:p>
    <w:p w14:paraId="4722C29E" w14:textId="77777777" w:rsidR="007405CC" w:rsidRPr="007405CC" w:rsidRDefault="007405CC" w:rsidP="007405CC">
      <w:pPr>
        <w:pStyle w:val="EndNoteBibliography"/>
      </w:pPr>
    </w:p>
    <w:p w14:paraId="083DF1A3" w14:textId="3CE426D5" w:rsidR="007405CC" w:rsidRPr="007405CC" w:rsidRDefault="007405CC" w:rsidP="007405CC">
      <w:pPr>
        <w:pStyle w:val="EndNoteBibliography"/>
        <w:ind w:left="720" w:hanging="720"/>
      </w:pPr>
      <w:r w:rsidRPr="007405CC">
        <w:t xml:space="preserve">Yue, Z., Zhang, R., &amp; Xiao, J. (2022). Passive social media use and psychological well-being during the COVID-19 pandemic: The role of social comparison and emotion regulation. </w:t>
      </w:r>
      <w:r w:rsidRPr="007405CC">
        <w:rPr>
          <w:i/>
        </w:rPr>
        <w:t>Computers in Human Behavior, 127</w:t>
      </w:r>
      <w:r w:rsidRPr="007405CC">
        <w:t xml:space="preserve">, 107050. </w:t>
      </w:r>
      <w:hyperlink r:id="rId195" w:history="1">
        <w:r w:rsidRPr="007405CC">
          <w:rPr>
            <w:rStyle w:val="a6"/>
          </w:rPr>
          <w:t>https://doi.org/10.1016/j.chb.2021.107050</w:t>
        </w:r>
      </w:hyperlink>
      <w:r w:rsidRPr="007405CC">
        <w:t xml:space="preserve"> </w:t>
      </w:r>
    </w:p>
    <w:p w14:paraId="7F491612" w14:textId="77777777" w:rsidR="007405CC" w:rsidRPr="007405CC" w:rsidRDefault="007405CC" w:rsidP="007405CC">
      <w:pPr>
        <w:pStyle w:val="EndNoteBibliography"/>
      </w:pPr>
    </w:p>
    <w:p w14:paraId="0F712FD4" w14:textId="4AFC9002" w:rsidR="007405CC" w:rsidRPr="007405CC" w:rsidRDefault="007405CC" w:rsidP="007405CC">
      <w:pPr>
        <w:pStyle w:val="EndNoteBibliography"/>
        <w:ind w:left="720" w:hanging="720"/>
      </w:pPr>
      <w:r w:rsidRPr="007405CC">
        <w:t xml:space="preserve">Zhang, J., &amp; Centola, D. (2019). Social networks and health: New developments in diffusion, online and offline. </w:t>
      </w:r>
      <w:r w:rsidRPr="007405CC">
        <w:rPr>
          <w:i/>
        </w:rPr>
        <w:t>Annual Review of Sociology, 45</w:t>
      </w:r>
      <w:r w:rsidRPr="007405CC">
        <w:t xml:space="preserve">, 91-109. </w:t>
      </w:r>
      <w:hyperlink r:id="rId196" w:history="1">
        <w:r w:rsidRPr="007405CC">
          <w:rPr>
            <w:rStyle w:val="a6"/>
          </w:rPr>
          <w:t>https://doi.org/10.1146/annurev-soc-073117-041421</w:t>
        </w:r>
      </w:hyperlink>
      <w:r w:rsidRPr="007405CC">
        <w:t xml:space="preserve"> </w:t>
      </w:r>
    </w:p>
    <w:p w14:paraId="53943EDC" w14:textId="77777777" w:rsidR="007405CC" w:rsidRPr="007405CC" w:rsidRDefault="007405CC" w:rsidP="007405CC">
      <w:pPr>
        <w:pStyle w:val="EndNoteBibliography"/>
      </w:pPr>
    </w:p>
    <w:p w14:paraId="1CBA5199" w14:textId="5495DFE2" w:rsidR="007405CC" w:rsidRPr="007405CC" w:rsidRDefault="007405CC" w:rsidP="007405CC">
      <w:pPr>
        <w:pStyle w:val="EndNoteBibliography"/>
        <w:ind w:left="720" w:hanging="720"/>
      </w:pPr>
      <w:r w:rsidRPr="007405CC">
        <w:t xml:space="preserve">Zhang, J., &amp; Tao, M. (2013). Relative deprivation and psychopathology of Chinese college students. </w:t>
      </w:r>
      <w:r w:rsidRPr="007405CC">
        <w:rPr>
          <w:i/>
        </w:rPr>
        <w:t>Journal of Affective Disorders, 150</w:t>
      </w:r>
      <w:r w:rsidRPr="007405CC">
        <w:t xml:space="preserve">(3), 903-907. </w:t>
      </w:r>
      <w:hyperlink r:id="rId197" w:history="1">
        <w:r w:rsidRPr="007405CC">
          <w:rPr>
            <w:rStyle w:val="a6"/>
          </w:rPr>
          <w:t>https://doi.org/10.1016/j.jad.2013.05.013</w:t>
        </w:r>
      </w:hyperlink>
      <w:r w:rsidRPr="007405CC">
        <w:t xml:space="preserve"> </w:t>
      </w:r>
    </w:p>
    <w:p w14:paraId="4E8C89A2" w14:textId="77777777" w:rsidR="007405CC" w:rsidRPr="007405CC" w:rsidRDefault="007405CC" w:rsidP="007405CC">
      <w:pPr>
        <w:pStyle w:val="EndNoteBibliography"/>
      </w:pPr>
    </w:p>
    <w:p w14:paraId="10D0A214" w14:textId="72632F39" w:rsidR="007405CC" w:rsidRPr="007405CC" w:rsidRDefault="007405CC" w:rsidP="007405CC">
      <w:pPr>
        <w:pStyle w:val="EndNoteBibliography"/>
        <w:ind w:left="720" w:hanging="720"/>
      </w:pPr>
      <w:r w:rsidRPr="007405CC">
        <w:t xml:space="preserve">Zullig, K.J., Valois, R.F., Huebner, E.S., &amp; Drane, J.W. (2005a). Adolescent health-related quality of life and perceived satisfaction with life. </w:t>
      </w:r>
      <w:r w:rsidRPr="007405CC">
        <w:rPr>
          <w:i/>
        </w:rPr>
        <w:t>Quality of Life Research, 14</w:t>
      </w:r>
      <w:r w:rsidRPr="007405CC">
        <w:t xml:space="preserve">, 1573-1584. </w:t>
      </w:r>
      <w:hyperlink r:id="rId198" w:history="1">
        <w:r w:rsidRPr="007405CC">
          <w:rPr>
            <w:rStyle w:val="a6"/>
          </w:rPr>
          <w:t>https://doi.org/10.1007/s11136-004-7707-y</w:t>
        </w:r>
      </w:hyperlink>
      <w:r w:rsidRPr="007405CC">
        <w:t xml:space="preserve"> </w:t>
      </w:r>
    </w:p>
    <w:p w14:paraId="6070F713" w14:textId="77777777" w:rsidR="007405CC" w:rsidRPr="007405CC" w:rsidRDefault="007405CC" w:rsidP="007405CC">
      <w:pPr>
        <w:pStyle w:val="EndNoteBibliography"/>
      </w:pPr>
    </w:p>
    <w:p w14:paraId="4889E999" w14:textId="24E0FA42" w:rsidR="007405CC" w:rsidRPr="007405CC" w:rsidRDefault="007405CC" w:rsidP="007405CC">
      <w:pPr>
        <w:pStyle w:val="EndNoteBibliography"/>
        <w:ind w:left="720" w:hanging="720"/>
      </w:pPr>
      <w:r w:rsidRPr="007405CC">
        <w:t xml:space="preserve">Zullig, K.J., Valois, R.F., Huebner, E.S., &amp; Drane, J.W. (2005b). Associations among family structure, demographics, and adolescent perceived life satisfaction. </w:t>
      </w:r>
      <w:r w:rsidRPr="007405CC">
        <w:rPr>
          <w:i/>
        </w:rPr>
        <w:t>Journal of Child and Family Studies, 14</w:t>
      </w:r>
      <w:r w:rsidRPr="007405CC">
        <w:t xml:space="preserve">, 195-206. </w:t>
      </w:r>
      <w:hyperlink r:id="rId199" w:history="1">
        <w:r w:rsidRPr="007405CC">
          <w:rPr>
            <w:rStyle w:val="a6"/>
          </w:rPr>
          <w:t>https://doi.org/10.1007/s10826-005-5047-3</w:t>
        </w:r>
      </w:hyperlink>
      <w:r w:rsidRPr="007405CC">
        <w:t xml:space="preserve"> </w:t>
      </w:r>
    </w:p>
    <w:p w14:paraId="65128476" w14:textId="77777777" w:rsidR="007405CC" w:rsidRPr="007405CC" w:rsidRDefault="007405CC" w:rsidP="007405CC">
      <w:pPr>
        <w:pStyle w:val="EndNoteBibliography"/>
      </w:pPr>
    </w:p>
    <w:p w14:paraId="1114B181" w14:textId="77777777" w:rsidR="007405CC" w:rsidRPr="007405CC" w:rsidRDefault="007405CC" w:rsidP="007405CC">
      <w:pPr>
        <w:pStyle w:val="EndNoteBibliography"/>
        <w:ind w:left="720" w:hanging="720"/>
      </w:pPr>
      <w:r w:rsidRPr="007405CC">
        <w:rPr>
          <w:rFonts w:hint="eastAsia"/>
        </w:rPr>
        <w:t>徐璐</w:t>
      </w:r>
      <w:r w:rsidRPr="007405CC">
        <w:rPr>
          <w:rFonts w:hint="eastAsia"/>
        </w:rPr>
        <w:t xml:space="preserve">. (2022). </w:t>
      </w:r>
      <w:r w:rsidRPr="007405CC">
        <w:rPr>
          <w:rFonts w:hint="eastAsia"/>
          <w:i/>
        </w:rPr>
        <w:t>相对剥夺感对网络不文明评论的影响</w:t>
      </w:r>
      <w:r w:rsidRPr="007405CC">
        <w:rPr>
          <w:rFonts w:hint="eastAsia"/>
        </w:rPr>
        <w:t xml:space="preserve"> [</w:t>
      </w:r>
      <w:r w:rsidRPr="007405CC">
        <w:rPr>
          <w:rFonts w:hint="eastAsia"/>
        </w:rPr>
        <w:t>硕士</w:t>
      </w:r>
      <w:r w:rsidRPr="007405CC">
        <w:rPr>
          <w:rFonts w:hint="eastAsia"/>
        </w:rPr>
        <w:t xml:space="preserve">, </w:t>
      </w:r>
      <w:r w:rsidRPr="007405CC">
        <w:rPr>
          <w:rFonts w:hint="eastAsia"/>
        </w:rPr>
        <w:t>华东师范大学</w:t>
      </w:r>
      <w:r w:rsidRPr="007405CC">
        <w:rPr>
          <w:rFonts w:hint="eastAsia"/>
        </w:rPr>
        <w:t xml:space="preserve">]. </w:t>
      </w:r>
    </w:p>
    <w:p w14:paraId="769F135A" w14:textId="77777777" w:rsidR="007405CC" w:rsidRPr="007405CC" w:rsidRDefault="007405CC" w:rsidP="007405CC">
      <w:pPr>
        <w:pStyle w:val="EndNoteBibliography"/>
      </w:pPr>
    </w:p>
    <w:p w14:paraId="20B37C71" w14:textId="77777777" w:rsidR="007405CC" w:rsidRPr="007405CC" w:rsidRDefault="007405CC" w:rsidP="007405CC">
      <w:pPr>
        <w:pStyle w:val="EndNoteBibliography"/>
        <w:ind w:left="720" w:hanging="720"/>
      </w:pPr>
      <w:r w:rsidRPr="007405CC">
        <w:rPr>
          <w:rFonts w:hint="eastAsia"/>
        </w:rPr>
        <w:t>杨露</w:t>
      </w:r>
      <w:r w:rsidRPr="007405CC">
        <w:rPr>
          <w:rFonts w:hint="eastAsia"/>
        </w:rPr>
        <w:t xml:space="preserve">. (2011). </w:t>
      </w:r>
      <w:r w:rsidRPr="007405CC">
        <w:rPr>
          <w:rFonts w:hint="eastAsia"/>
          <w:i/>
        </w:rPr>
        <w:t>员工的社会比较及其与工作压力的关系研究</w:t>
      </w:r>
      <w:r w:rsidRPr="007405CC">
        <w:rPr>
          <w:rFonts w:hint="eastAsia"/>
        </w:rPr>
        <w:t xml:space="preserve"> [</w:t>
      </w:r>
      <w:r w:rsidRPr="007405CC">
        <w:rPr>
          <w:rFonts w:hint="eastAsia"/>
        </w:rPr>
        <w:t>硕士</w:t>
      </w:r>
      <w:r w:rsidRPr="007405CC">
        <w:rPr>
          <w:rFonts w:hint="eastAsia"/>
        </w:rPr>
        <w:t xml:space="preserve">, </w:t>
      </w:r>
      <w:r w:rsidRPr="007405CC">
        <w:rPr>
          <w:rFonts w:hint="eastAsia"/>
        </w:rPr>
        <w:t>南京师范大学</w:t>
      </w:r>
      <w:r w:rsidRPr="007405CC">
        <w:rPr>
          <w:rFonts w:hint="eastAsia"/>
        </w:rPr>
        <w:t xml:space="preserve">]. </w:t>
      </w:r>
    </w:p>
    <w:p w14:paraId="1237B6E0" w14:textId="77777777" w:rsidR="007405CC" w:rsidRPr="007405CC" w:rsidRDefault="007405CC" w:rsidP="007405CC">
      <w:pPr>
        <w:pStyle w:val="EndNoteBibliography"/>
      </w:pPr>
    </w:p>
    <w:p w14:paraId="157A50FA" w14:textId="77777777" w:rsidR="007405CC" w:rsidRPr="007405CC" w:rsidRDefault="007405CC" w:rsidP="007405CC">
      <w:pPr>
        <w:pStyle w:val="EndNoteBibliography"/>
        <w:ind w:left="720" w:hanging="720"/>
      </w:pPr>
      <w:r w:rsidRPr="007405CC">
        <w:rPr>
          <w:rFonts w:hint="eastAsia"/>
        </w:rPr>
        <w:t>熊承清</w:t>
      </w:r>
      <w:r w:rsidRPr="007405CC">
        <w:rPr>
          <w:rFonts w:hint="eastAsia"/>
        </w:rPr>
        <w:t xml:space="preserve">, &amp; </w:t>
      </w:r>
      <w:r w:rsidRPr="007405CC">
        <w:rPr>
          <w:rFonts w:hint="eastAsia"/>
        </w:rPr>
        <w:t>许远理</w:t>
      </w:r>
      <w:r w:rsidRPr="007405CC">
        <w:rPr>
          <w:rFonts w:hint="eastAsia"/>
        </w:rPr>
        <w:t xml:space="preserve">. (2009). </w:t>
      </w:r>
      <w:r w:rsidRPr="007405CC">
        <w:rPr>
          <w:rFonts w:hint="eastAsia"/>
        </w:rPr>
        <w:t>生活满意度量表中文版在民众中使用的信度和效度</w:t>
      </w:r>
      <w:r w:rsidRPr="007405CC">
        <w:rPr>
          <w:rFonts w:hint="eastAsia"/>
        </w:rPr>
        <w:t xml:space="preserve"> [J]. </w:t>
      </w:r>
      <w:r w:rsidRPr="007405CC">
        <w:rPr>
          <w:rFonts w:hint="eastAsia"/>
        </w:rPr>
        <w:lastRenderedPageBreak/>
        <w:t>中国健康心理学杂志</w:t>
      </w:r>
      <w:r w:rsidRPr="007405CC">
        <w:rPr>
          <w:rFonts w:hint="eastAsia"/>
        </w:rPr>
        <w:t>, 2009: 948-949</w:t>
      </w:r>
    </w:p>
    <w:p w14:paraId="4B9D2524" w14:textId="77777777" w:rsidR="007405CC" w:rsidRPr="007405CC" w:rsidRDefault="007405CC" w:rsidP="007405CC">
      <w:pPr>
        <w:pStyle w:val="EndNoteBibliography"/>
      </w:pPr>
    </w:p>
    <w:p w14:paraId="2195749E" w14:textId="77777777" w:rsidR="007405CC" w:rsidRPr="007405CC" w:rsidRDefault="007405CC" w:rsidP="007405CC">
      <w:pPr>
        <w:pStyle w:val="EndNoteBibliography"/>
        <w:ind w:left="720" w:hanging="720"/>
        <w:rPr>
          <w:lang w:eastAsia="zh-CN"/>
        </w:rPr>
      </w:pPr>
      <w:r w:rsidRPr="007405CC">
        <w:rPr>
          <w:rFonts w:hint="eastAsia"/>
        </w:rPr>
        <w:t>王明姬</w:t>
      </w:r>
      <w:r w:rsidRPr="007405CC">
        <w:rPr>
          <w:rFonts w:hint="eastAsia"/>
        </w:rPr>
        <w:t xml:space="preserve">, </w:t>
      </w:r>
      <w:r w:rsidRPr="007405CC">
        <w:rPr>
          <w:rFonts w:hint="eastAsia"/>
        </w:rPr>
        <w:t>王垒</w:t>
      </w:r>
      <w:r w:rsidRPr="007405CC">
        <w:rPr>
          <w:rFonts w:hint="eastAsia"/>
        </w:rPr>
        <w:t xml:space="preserve">, &amp; </w:t>
      </w:r>
      <w:r w:rsidRPr="007405CC">
        <w:rPr>
          <w:rFonts w:hint="eastAsia"/>
        </w:rPr>
        <w:t>施俊琦</w:t>
      </w:r>
      <w:r w:rsidRPr="007405CC">
        <w:rPr>
          <w:rFonts w:hint="eastAsia"/>
        </w:rPr>
        <w:t xml:space="preserve">. </w:t>
      </w:r>
      <w:r w:rsidRPr="007405CC">
        <w:rPr>
          <w:rFonts w:hint="eastAsia"/>
          <w:lang w:eastAsia="zh-CN"/>
        </w:rPr>
        <w:t xml:space="preserve">(2006). </w:t>
      </w:r>
      <w:r w:rsidRPr="007405CC">
        <w:rPr>
          <w:rFonts w:hint="eastAsia"/>
          <w:lang w:eastAsia="zh-CN"/>
        </w:rPr>
        <w:t>社会比较倾向量表中文版的信效度检验</w:t>
      </w:r>
      <w:r w:rsidRPr="007405CC">
        <w:rPr>
          <w:rFonts w:hint="eastAsia"/>
          <w:lang w:eastAsia="zh-CN"/>
        </w:rPr>
        <w:t xml:space="preserve"> [J]. </w:t>
      </w:r>
      <w:r w:rsidRPr="007405CC">
        <w:rPr>
          <w:rFonts w:hint="eastAsia"/>
          <w:lang w:eastAsia="zh-CN"/>
        </w:rPr>
        <w:t>中国心理卫生杂志</w:t>
      </w:r>
      <w:r w:rsidRPr="007405CC">
        <w:rPr>
          <w:rFonts w:hint="eastAsia"/>
          <w:lang w:eastAsia="zh-CN"/>
        </w:rPr>
        <w:t>, 2006, 20: 302-305</w:t>
      </w:r>
    </w:p>
    <w:p w14:paraId="20EBBCAB" w14:textId="77777777" w:rsidR="007405CC" w:rsidRPr="007405CC" w:rsidRDefault="007405CC" w:rsidP="007405CC">
      <w:pPr>
        <w:pStyle w:val="EndNoteBibliography"/>
        <w:rPr>
          <w:lang w:eastAsia="zh-CN"/>
        </w:rPr>
      </w:pPr>
    </w:p>
    <w:p w14:paraId="4D465CA1" w14:textId="77777777" w:rsidR="007405CC" w:rsidRPr="007405CC" w:rsidRDefault="007405CC" w:rsidP="007405CC">
      <w:pPr>
        <w:pStyle w:val="EndNoteBibliography"/>
        <w:ind w:left="720" w:hanging="720"/>
        <w:rPr>
          <w:lang w:eastAsia="zh-CN"/>
        </w:rPr>
      </w:pPr>
      <w:r w:rsidRPr="007405CC">
        <w:rPr>
          <w:rFonts w:hint="eastAsia"/>
          <w:lang w:eastAsia="zh-CN"/>
        </w:rPr>
        <w:t>罗群芳</w:t>
      </w:r>
      <w:r w:rsidRPr="007405CC">
        <w:rPr>
          <w:rFonts w:hint="eastAsia"/>
          <w:lang w:eastAsia="zh-CN"/>
        </w:rPr>
        <w:t xml:space="preserve">. (2023). </w:t>
      </w:r>
      <w:r w:rsidRPr="007405CC">
        <w:rPr>
          <w:rFonts w:hint="eastAsia"/>
          <w:lang w:eastAsia="zh-CN"/>
        </w:rPr>
        <w:t>无处不在的比较</w:t>
      </w:r>
      <w:r w:rsidRPr="007405CC">
        <w:rPr>
          <w:rFonts w:hint="eastAsia"/>
          <w:lang w:eastAsia="zh-CN"/>
        </w:rPr>
        <w:t>:</w:t>
      </w:r>
      <w:r w:rsidRPr="007405CC">
        <w:rPr>
          <w:rFonts w:hint="eastAsia"/>
          <w:lang w:eastAsia="zh-CN"/>
        </w:rPr>
        <w:t>微信朋友圈中自我呈现与同辈压力分析</w:t>
      </w:r>
      <w:r w:rsidRPr="007405CC">
        <w:rPr>
          <w:rFonts w:hint="eastAsia"/>
          <w:lang w:eastAsia="zh-CN"/>
        </w:rPr>
        <w:t xml:space="preserve"> [J]. </w:t>
      </w:r>
      <w:r w:rsidRPr="007405CC">
        <w:rPr>
          <w:rFonts w:hint="eastAsia"/>
          <w:lang w:eastAsia="zh-CN"/>
        </w:rPr>
        <w:t>科技传播</w:t>
      </w:r>
      <w:r w:rsidRPr="007405CC">
        <w:rPr>
          <w:rFonts w:hint="eastAsia"/>
          <w:lang w:eastAsia="zh-CN"/>
        </w:rPr>
        <w:t>, 2023, 15: 106-108</w:t>
      </w:r>
    </w:p>
    <w:p w14:paraId="374FD05E" w14:textId="77777777" w:rsidR="007405CC" w:rsidRPr="007405CC" w:rsidRDefault="007405CC" w:rsidP="007405CC">
      <w:pPr>
        <w:pStyle w:val="EndNoteBibliography"/>
        <w:rPr>
          <w:lang w:eastAsia="zh-CN"/>
        </w:rPr>
      </w:pPr>
    </w:p>
    <w:p w14:paraId="7E92F45D" w14:textId="77777777" w:rsidR="007405CC" w:rsidRPr="007405CC" w:rsidRDefault="007405CC" w:rsidP="007405CC">
      <w:pPr>
        <w:pStyle w:val="EndNoteBibliography"/>
        <w:ind w:left="720" w:hanging="720"/>
        <w:rPr>
          <w:lang w:eastAsia="zh-CN"/>
        </w:rPr>
      </w:pPr>
      <w:r w:rsidRPr="007405CC">
        <w:rPr>
          <w:rFonts w:hint="eastAsia"/>
          <w:lang w:eastAsia="zh-CN"/>
        </w:rPr>
        <w:t>聂磊</w:t>
      </w:r>
      <w:r w:rsidRPr="007405CC">
        <w:rPr>
          <w:rFonts w:hint="eastAsia"/>
          <w:lang w:eastAsia="zh-CN"/>
        </w:rPr>
        <w:t xml:space="preserve">, </w:t>
      </w:r>
      <w:r w:rsidRPr="007405CC">
        <w:rPr>
          <w:rFonts w:hint="eastAsia"/>
          <w:lang w:eastAsia="zh-CN"/>
        </w:rPr>
        <w:t>傅翠晓</w:t>
      </w:r>
      <w:r w:rsidRPr="007405CC">
        <w:rPr>
          <w:rFonts w:hint="eastAsia"/>
          <w:lang w:eastAsia="zh-CN"/>
        </w:rPr>
        <w:t xml:space="preserve">, &amp; </w:t>
      </w:r>
      <w:r w:rsidRPr="007405CC">
        <w:rPr>
          <w:rFonts w:hint="eastAsia"/>
          <w:lang w:eastAsia="zh-CN"/>
        </w:rPr>
        <w:t>程丹</w:t>
      </w:r>
      <w:r w:rsidRPr="007405CC">
        <w:rPr>
          <w:rFonts w:hint="eastAsia"/>
          <w:lang w:eastAsia="zh-CN"/>
        </w:rPr>
        <w:t xml:space="preserve">. (2013). </w:t>
      </w:r>
      <w:r w:rsidRPr="007405CC">
        <w:rPr>
          <w:rFonts w:hint="eastAsia"/>
          <w:lang w:eastAsia="zh-CN"/>
        </w:rPr>
        <w:t>微信朋友圈</w:t>
      </w:r>
      <w:r w:rsidRPr="007405CC">
        <w:rPr>
          <w:rFonts w:hint="eastAsia"/>
          <w:lang w:eastAsia="zh-CN"/>
        </w:rPr>
        <w:t>:</w:t>
      </w:r>
      <w:r w:rsidRPr="007405CC">
        <w:rPr>
          <w:rFonts w:hint="eastAsia"/>
          <w:lang w:eastAsia="zh-CN"/>
        </w:rPr>
        <w:t>社会网络视角下的虚拟社区</w:t>
      </w:r>
      <w:r w:rsidRPr="007405CC">
        <w:rPr>
          <w:rFonts w:hint="eastAsia"/>
          <w:lang w:eastAsia="zh-CN"/>
        </w:rPr>
        <w:t xml:space="preserve"> [J]. </w:t>
      </w:r>
      <w:r w:rsidRPr="007405CC">
        <w:rPr>
          <w:rFonts w:hint="eastAsia"/>
          <w:lang w:eastAsia="zh-CN"/>
        </w:rPr>
        <w:t>新闻记者</w:t>
      </w:r>
      <w:r w:rsidRPr="007405CC">
        <w:rPr>
          <w:rFonts w:hint="eastAsia"/>
          <w:lang w:eastAsia="zh-CN"/>
        </w:rPr>
        <w:t>, 2013: 5</w:t>
      </w:r>
    </w:p>
    <w:p w14:paraId="5C1E238F" w14:textId="77777777" w:rsidR="007405CC" w:rsidRPr="007405CC" w:rsidRDefault="007405CC" w:rsidP="007405CC">
      <w:pPr>
        <w:pStyle w:val="EndNoteBibliography"/>
        <w:rPr>
          <w:lang w:eastAsia="zh-CN"/>
        </w:rPr>
      </w:pPr>
    </w:p>
    <w:p w14:paraId="2037B1B5" w14:textId="66B580E1" w:rsidR="00C96B55" w:rsidRDefault="006F26B4" w:rsidP="00B45DEC">
      <w:pPr>
        <w:pStyle w:val="af7"/>
        <w:sectPr w:rsidR="00C96B55" w:rsidSect="00246C3F">
          <w:headerReference w:type="default" r:id="rId200"/>
          <w:pgSz w:w="11906" w:h="16838"/>
          <w:pgMar w:top="1440" w:right="1800" w:bottom="1440" w:left="1800" w:header="851" w:footer="992" w:gutter="0"/>
          <w:cols w:space="425"/>
          <w:docGrid w:type="lines" w:linePitch="360"/>
        </w:sectPr>
      </w:pPr>
      <w:r w:rsidRPr="004E614C">
        <w:fldChar w:fldCharType="end"/>
      </w:r>
    </w:p>
    <w:p w14:paraId="13A92806" w14:textId="77777777" w:rsidR="00C96B55" w:rsidRDefault="00C96B55" w:rsidP="00C96B55">
      <w:pPr>
        <w:pStyle w:val="1"/>
        <w:spacing w:before="360" w:after="360"/>
        <w:rPr>
          <w:lang w:eastAsia="zh-CN"/>
        </w:rPr>
      </w:pPr>
      <w:r>
        <w:rPr>
          <w:rFonts w:hint="eastAsia"/>
          <w:lang w:eastAsia="zh-CN"/>
        </w:rPr>
        <w:lastRenderedPageBreak/>
        <w:t>附录</w:t>
      </w:r>
    </w:p>
    <w:p w14:paraId="5B713BA7" w14:textId="77777777" w:rsidR="00C96B55" w:rsidRDefault="00C96B55" w:rsidP="00C96B55">
      <w:pPr>
        <w:rPr>
          <w:lang w:eastAsia="zh-CN"/>
        </w:rPr>
      </w:pPr>
      <w:r>
        <w:rPr>
          <w:rFonts w:hint="eastAsia"/>
          <w:lang w:eastAsia="zh-CN"/>
        </w:rPr>
        <w:t>指导语</w:t>
      </w:r>
    </w:p>
    <w:p w14:paraId="220A6ED4" w14:textId="77777777" w:rsidR="00C96B55" w:rsidRDefault="00C96B55" w:rsidP="00C96B55">
      <w:pPr>
        <w:ind w:firstLine="480"/>
        <w:rPr>
          <w:lang w:eastAsia="zh-CN"/>
        </w:rPr>
      </w:pPr>
      <w:r>
        <w:rPr>
          <w:rFonts w:hint="eastAsia"/>
          <w:lang w:eastAsia="zh-CN"/>
        </w:rPr>
        <w:t>感谢您参与本研究的调查研究。在本问卷中，您将被要求回答一些问题（李克特量表，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054A89D8" w14:textId="77777777" w:rsidR="00C96B55" w:rsidRDefault="00C96B55" w:rsidP="00C96B55">
      <w:pPr>
        <w:ind w:firstLine="480"/>
        <w:rPr>
          <w:lang w:eastAsia="zh-CN"/>
        </w:rPr>
      </w:pPr>
      <w:r>
        <w:rPr>
          <w:rFonts w:hint="eastAsia"/>
          <w:lang w:eastAsia="zh-CN"/>
        </w:rPr>
        <w:t>本研究郑重承诺保护您的个人信息和答卷内容的保密性，所有数据将仅用于研究目的，且将以匿名的方式进行分析和报告。请放心，您的回答将被严格保密。</w:t>
      </w:r>
    </w:p>
    <w:p w14:paraId="1796DA3E" w14:textId="77777777" w:rsidR="00C96B55" w:rsidRDefault="00C96B55" w:rsidP="00C96B55">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113F4DE6" w14:textId="77777777" w:rsidR="00C96B55" w:rsidRDefault="00C96B55" w:rsidP="00C96B55">
      <w:pPr>
        <w:rPr>
          <w:lang w:eastAsia="zh-CN"/>
        </w:rPr>
      </w:pPr>
    </w:p>
    <w:p w14:paraId="449C2E12" w14:textId="77777777" w:rsidR="00C96B55" w:rsidRPr="00C170E4" w:rsidRDefault="00C96B55" w:rsidP="00C96B55">
      <w:pPr>
        <w:rPr>
          <w:b/>
          <w:bCs/>
          <w:lang w:eastAsia="zh-CN"/>
        </w:rPr>
      </w:pPr>
      <w:r w:rsidRPr="00C170E4">
        <w:rPr>
          <w:rFonts w:hint="eastAsia"/>
          <w:b/>
          <w:bCs/>
          <w:lang w:eastAsia="zh-CN"/>
        </w:rPr>
        <w:t>社会比较倾向量表</w:t>
      </w:r>
    </w:p>
    <w:p w14:paraId="36A04740" w14:textId="77777777" w:rsidR="00C96B55" w:rsidRPr="00C170E4" w:rsidRDefault="00C96B55" w:rsidP="00C96B55">
      <w:pPr>
        <w:rPr>
          <w:b/>
          <w:bCs/>
          <w:lang w:eastAsia="zh-CN"/>
        </w:rPr>
      </w:pPr>
      <w:r w:rsidRPr="00C170E4">
        <w:rPr>
          <w:rFonts w:hint="eastAsia"/>
          <w:b/>
          <w:bCs/>
          <w:lang w:eastAsia="zh-CN"/>
        </w:rPr>
        <w:t>基于能力的社会比较倾向</w:t>
      </w:r>
    </w:p>
    <w:p w14:paraId="3DDA2C81" w14:textId="77777777" w:rsidR="00C96B55" w:rsidRDefault="00C96B55" w:rsidP="00C96B55">
      <w:pPr>
        <w:rPr>
          <w:lang w:eastAsia="zh-CN"/>
        </w:rPr>
      </w:pPr>
      <w:r>
        <w:rPr>
          <w:rFonts w:hint="eastAsia"/>
          <w:lang w:eastAsia="zh-CN"/>
        </w:rPr>
        <w:t>1.</w:t>
      </w:r>
      <w:r>
        <w:rPr>
          <w:rFonts w:hint="eastAsia"/>
          <w:lang w:eastAsia="zh-CN"/>
        </w:rPr>
        <w:t>我常把我的好朋友或家人正在做的事情与其他人做的事情比较。</w:t>
      </w:r>
    </w:p>
    <w:p w14:paraId="75EA2AED" w14:textId="77777777" w:rsidR="00C96B55" w:rsidRDefault="00C96B55" w:rsidP="00C96B55">
      <w:pPr>
        <w:rPr>
          <w:lang w:eastAsia="zh-CN"/>
        </w:rPr>
      </w:pPr>
      <w:r>
        <w:rPr>
          <w:rFonts w:hint="eastAsia"/>
          <w:lang w:eastAsia="zh-CN"/>
        </w:rPr>
        <w:t>2.</w:t>
      </w:r>
      <w:r>
        <w:rPr>
          <w:rFonts w:hint="eastAsia"/>
          <w:lang w:eastAsia="zh-CN"/>
        </w:rPr>
        <w:t>我非常关注我和他人做事方式的区别。</w:t>
      </w:r>
    </w:p>
    <w:p w14:paraId="337DACAD" w14:textId="77777777" w:rsidR="00C96B55" w:rsidRDefault="00C96B55" w:rsidP="00C96B55">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775635F2" w14:textId="77777777" w:rsidR="00C96B55" w:rsidRDefault="00C96B55" w:rsidP="00C96B55">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1608198" w14:textId="77777777" w:rsidR="00C96B55" w:rsidRPr="003E6B2C" w:rsidRDefault="00C96B55" w:rsidP="00C96B55">
      <w:pPr>
        <w:rPr>
          <w:strike/>
          <w:lang w:eastAsia="zh-CN"/>
        </w:rPr>
      </w:pPr>
      <w:r w:rsidRPr="003E6B2C">
        <w:rPr>
          <w:rFonts w:hint="eastAsia"/>
          <w:strike/>
          <w:lang w:eastAsia="zh-CN"/>
        </w:rPr>
        <w:t>5</w:t>
      </w:r>
      <w:r w:rsidRPr="003E6B2C">
        <w:rPr>
          <w:rFonts w:hint="eastAsia"/>
          <w:strike/>
          <w:vertAlign w:val="superscript"/>
          <w:lang w:eastAsia="zh-CN"/>
        </w:rPr>
        <w:t>*</w:t>
      </w:r>
      <w:r w:rsidRPr="003E6B2C">
        <w:rPr>
          <w:strike/>
          <w:lang w:eastAsia="zh-CN"/>
        </w:rPr>
        <w:t>.</w:t>
      </w:r>
      <w:r w:rsidRPr="003E6B2C">
        <w:rPr>
          <w:rStyle w:val="ae"/>
          <w:strike/>
          <w:lang w:eastAsia="zh-CN"/>
        </w:rPr>
        <w:footnoteReference w:id="1"/>
      </w:r>
      <w:r w:rsidRPr="003E6B2C">
        <w:rPr>
          <w:rFonts w:hint="eastAsia"/>
          <w:strike/>
          <w:lang w:eastAsia="zh-CN"/>
        </w:rPr>
        <w:t>我不是那种常常与他人比较的人。</w:t>
      </w:r>
    </w:p>
    <w:p w14:paraId="2E5887A6" w14:textId="77777777" w:rsidR="00C96B55" w:rsidRDefault="00C96B55" w:rsidP="00C96B55">
      <w:pPr>
        <w:rPr>
          <w:lang w:eastAsia="zh-CN"/>
        </w:rPr>
      </w:pPr>
      <w:r>
        <w:rPr>
          <w:rFonts w:hint="eastAsia"/>
          <w:lang w:eastAsia="zh-CN"/>
        </w:rPr>
        <w:t>5</w:t>
      </w:r>
      <w:r w:rsidRPr="00922C3E">
        <w:rPr>
          <w:vertAlign w:val="superscript"/>
          <w:lang w:eastAsia="zh-CN"/>
        </w:rPr>
        <w:t>+</w:t>
      </w:r>
      <w:r>
        <w:rPr>
          <w:lang w:eastAsia="zh-CN"/>
        </w:rPr>
        <w:t>.</w:t>
      </w:r>
      <w:r>
        <w:rPr>
          <w:rFonts w:hint="eastAsia"/>
          <w:lang w:eastAsia="zh-CN"/>
        </w:rPr>
        <w:t>我是那种常常与他人比较的人。</w:t>
      </w:r>
    </w:p>
    <w:p w14:paraId="1558C692" w14:textId="77777777" w:rsidR="00C96B55" w:rsidRPr="00644919" w:rsidRDefault="00C96B55" w:rsidP="00C96B55">
      <w:pPr>
        <w:rPr>
          <w:b/>
          <w:bCs/>
          <w:lang w:eastAsia="zh-CN"/>
        </w:rPr>
      </w:pPr>
      <w:r w:rsidRPr="00644919">
        <w:rPr>
          <w:rFonts w:hint="eastAsia"/>
          <w:b/>
          <w:bCs/>
          <w:lang w:eastAsia="zh-CN"/>
        </w:rPr>
        <w:t>基于观点的社会比较倾向</w:t>
      </w:r>
    </w:p>
    <w:p w14:paraId="09C68BA9" w14:textId="77777777" w:rsidR="00C96B55" w:rsidRPr="003E6B2C" w:rsidRDefault="00C96B55" w:rsidP="00C96B55">
      <w:pPr>
        <w:rPr>
          <w:lang w:eastAsia="zh-CN"/>
        </w:rPr>
      </w:pPr>
      <w:r w:rsidRPr="003E6B2C">
        <w:rPr>
          <w:rFonts w:hint="eastAsia"/>
          <w:lang w:eastAsia="zh-CN"/>
        </w:rPr>
        <w:t>1.</w:t>
      </w:r>
      <w:r w:rsidRPr="003E6B2C">
        <w:rPr>
          <w:rFonts w:hint="eastAsia"/>
          <w:lang w:eastAsia="zh-CN"/>
        </w:rPr>
        <w:t>我常将我和他人在生活中的成就进行比较。</w:t>
      </w:r>
    </w:p>
    <w:p w14:paraId="20E883D9" w14:textId="77777777" w:rsidR="00C96B55" w:rsidRPr="003E6B2C" w:rsidRDefault="00C96B55" w:rsidP="00C96B55">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1316F12E" w14:textId="77777777" w:rsidR="00C96B55" w:rsidRPr="003E6B2C" w:rsidRDefault="00C96B55" w:rsidP="00C96B55">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722F20EA" w14:textId="77777777" w:rsidR="00C96B55" w:rsidRPr="003E6B2C" w:rsidRDefault="00C96B55" w:rsidP="00C96B55">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150E9B7C" w14:textId="77777777" w:rsidR="00C96B55" w:rsidRPr="003E6B2C" w:rsidRDefault="00C96B55" w:rsidP="00C96B55">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C6F9BDE" w14:textId="77777777" w:rsidR="00C96B55" w:rsidRPr="003E6B2C" w:rsidRDefault="00C96B55" w:rsidP="00C96B55">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10BB79DB" w14:textId="77777777" w:rsidR="00C96B55" w:rsidRPr="00F90A1A" w:rsidRDefault="00C96B55" w:rsidP="00C96B55">
      <w:pPr>
        <w:rPr>
          <w:strike/>
          <w:lang w:eastAsia="zh-CN"/>
        </w:rPr>
      </w:pPr>
      <w:r w:rsidRPr="00F90A1A">
        <w:rPr>
          <w:rFonts w:hint="eastAsia"/>
          <w:strike/>
          <w:lang w:eastAsia="zh-CN"/>
        </w:rPr>
        <w:t>5</w:t>
      </w:r>
      <w:r w:rsidRPr="00F90A1A">
        <w:rPr>
          <w:strike/>
          <w:vertAlign w:val="superscript"/>
          <w:lang w:eastAsia="zh-CN"/>
        </w:rPr>
        <w:t>+</w:t>
      </w:r>
      <w:r w:rsidRPr="00F90A1A">
        <w:rPr>
          <w:rFonts w:hint="eastAsia"/>
          <w:strike/>
          <w:lang w:eastAsia="zh-CN"/>
        </w:rPr>
        <w:t>.</w:t>
      </w:r>
      <w:r w:rsidRPr="00F90A1A">
        <w:rPr>
          <w:rFonts w:hint="eastAsia"/>
          <w:strike/>
          <w:lang w:eastAsia="zh-CN"/>
        </w:rPr>
        <w:t>如果我想更多地了解某件事</w:t>
      </w:r>
      <w:r w:rsidRPr="00F90A1A">
        <w:rPr>
          <w:rFonts w:hint="eastAsia"/>
          <w:strike/>
          <w:lang w:eastAsia="zh-CN"/>
        </w:rPr>
        <w:t xml:space="preserve">, </w:t>
      </w:r>
      <w:r w:rsidRPr="00F90A1A">
        <w:rPr>
          <w:rFonts w:hint="eastAsia"/>
          <w:strike/>
          <w:lang w:eastAsia="zh-CN"/>
        </w:rPr>
        <w:t>我会试图了解其他人对这件事的看法</w:t>
      </w:r>
    </w:p>
    <w:p w14:paraId="033E70BF" w14:textId="77777777" w:rsidR="00C96B55" w:rsidRPr="003E6B2C" w:rsidRDefault="00C96B55" w:rsidP="00C96B55">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0D780CFB" w14:textId="77777777" w:rsidR="00C96B55" w:rsidRDefault="00C96B55" w:rsidP="00C96B55">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196B880" w14:textId="77777777" w:rsidR="00C96B55" w:rsidRPr="00F90A1A" w:rsidRDefault="00C96B55" w:rsidP="00C96B55">
      <w:pPr>
        <w:rPr>
          <w:lang w:eastAsia="zh-CN"/>
        </w:rPr>
      </w:pPr>
      <w:r>
        <w:rPr>
          <w:rFonts w:hint="eastAsia"/>
          <w:lang w:eastAsia="zh-CN"/>
        </w:rPr>
        <w:t>7</w:t>
      </w:r>
      <w:r w:rsidRPr="003E6B2C">
        <w:rPr>
          <w:vertAlign w:val="superscript"/>
          <w:lang w:eastAsia="zh-CN"/>
        </w:rPr>
        <w:t>+</w:t>
      </w:r>
      <w:r w:rsidRPr="00F90A1A">
        <w:rPr>
          <w:rFonts w:hint="eastAsia"/>
          <w:lang w:eastAsia="zh-CN"/>
        </w:rPr>
        <w:t>.</w:t>
      </w:r>
      <w:r w:rsidRPr="00F90A1A">
        <w:rPr>
          <w:rFonts w:hint="eastAsia"/>
          <w:lang w:eastAsia="zh-CN"/>
        </w:rPr>
        <w:t>我喜欢参照他人的处境来考虑我生活中的处境</w:t>
      </w:r>
    </w:p>
    <w:p w14:paraId="1E30E3A3" w14:textId="77777777" w:rsidR="00C96B55" w:rsidRDefault="00C96B55" w:rsidP="00C96B55">
      <w:pPr>
        <w:rPr>
          <w:lang w:eastAsia="zh-CN"/>
        </w:rPr>
      </w:pPr>
    </w:p>
    <w:p w14:paraId="5499B596" w14:textId="77777777" w:rsidR="00C96B55" w:rsidRPr="00C170E4" w:rsidRDefault="00C96B55" w:rsidP="00C96B55">
      <w:pPr>
        <w:rPr>
          <w:b/>
          <w:bCs/>
          <w:lang w:eastAsia="zh-CN"/>
        </w:rPr>
      </w:pPr>
      <w:r w:rsidRPr="00C170E4">
        <w:rPr>
          <w:rFonts w:hint="eastAsia"/>
          <w:b/>
          <w:bCs/>
          <w:lang w:eastAsia="zh-CN"/>
        </w:rPr>
        <w:t>相对剥夺感量表</w:t>
      </w:r>
    </w:p>
    <w:p w14:paraId="27D81F60" w14:textId="77777777" w:rsidR="00C96B55" w:rsidRDefault="00C96B55" w:rsidP="00C96B55">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29385E39" w14:textId="77777777" w:rsidR="00C96B55" w:rsidRPr="00DC1290" w:rsidRDefault="00C96B55" w:rsidP="00C96B55">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72837AF5" w14:textId="77777777" w:rsidR="00C96B55" w:rsidRDefault="00C96B55" w:rsidP="00C96B55">
      <w:pPr>
        <w:rPr>
          <w:lang w:eastAsia="zh-CN"/>
        </w:rPr>
      </w:pPr>
      <w:r>
        <w:rPr>
          <w:rFonts w:hint="eastAsia"/>
          <w:lang w:eastAsia="zh-CN"/>
        </w:rPr>
        <w:t>2</w:t>
      </w:r>
      <w:r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3911096F" w14:textId="77777777" w:rsidR="00C96B55" w:rsidRDefault="00C96B55" w:rsidP="00C96B55">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5DA3A7B0"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6A64E5E6" w14:textId="77777777" w:rsidR="00C96B55" w:rsidRDefault="00C96B55" w:rsidP="00C96B55">
      <w:pPr>
        <w:rPr>
          <w:lang w:eastAsia="zh-CN"/>
        </w:rPr>
      </w:pPr>
      <w:r>
        <w:rPr>
          <w:rFonts w:hint="eastAsia"/>
          <w:lang w:eastAsia="zh-CN"/>
        </w:rPr>
        <w:t>4</w:t>
      </w:r>
      <w:r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3BD49607" w14:textId="77777777" w:rsidR="00C96B55" w:rsidRDefault="00C96B55" w:rsidP="00C96B55">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658C4C7A" w14:textId="77777777" w:rsidR="00C96B55" w:rsidRDefault="00C96B55" w:rsidP="00C96B55">
      <w:pPr>
        <w:rPr>
          <w:lang w:eastAsia="zh-CN"/>
        </w:rPr>
      </w:pPr>
    </w:p>
    <w:p w14:paraId="525EDE87" w14:textId="77777777" w:rsidR="00C96B55" w:rsidRPr="00C170E4" w:rsidRDefault="00C96B55" w:rsidP="00C96B55">
      <w:pPr>
        <w:rPr>
          <w:b/>
          <w:bCs/>
          <w:lang w:eastAsia="zh-CN"/>
        </w:rPr>
      </w:pPr>
      <w:r w:rsidRPr="00C170E4">
        <w:rPr>
          <w:rFonts w:hint="eastAsia"/>
          <w:b/>
          <w:bCs/>
          <w:lang w:eastAsia="zh-CN"/>
        </w:rPr>
        <w:t>感知到的优越感量表</w:t>
      </w:r>
    </w:p>
    <w:p w14:paraId="1C8BC4B3" w14:textId="77777777" w:rsidR="00C96B55" w:rsidRDefault="00C96B55" w:rsidP="00C96B55">
      <w:pPr>
        <w:rPr>
          <w:lang w:eastAsia="zh-CN"/>
        </w:rPr>
      </w:pPr>
      <w:r>
        <w:rPr>
          <w:rFonts w:hint="eastAsia"/>
          <w:lang w:eastAsia="zh-CN"/>
        </w:rPr>
        <w:t xml:space="preserve">1. </w:t>
      </w:r>
      <w:r>
        <w:rPr>
          <w:rFonts w:hint="eastAsia"/>
          <w:lang w:eastAsia="zh-CN"/>
        </w:rPr>
        <w:t>我常常觉得自己比周围的人优越。</w:t>
      </w:r>
    </w:p>
    <w:p w14:paraId="3905D0D5" w14:textId="77777777" w:rsidR="00C96B55" w:rsidRDefault="00C96B55" w:rsidP="00C96B55">
      <w:pPr>
        <w:rPr>
          <w:lang w:eastAsia="zh-CN"/>
        </w:rPr>
      </w:pPr>
      <w:r>
        <w:rPr>
          <w:rFonts w:hint="eastAsia"/>
          <w:lang w:eastAsia="zh-CN"/>
        </w:rPr>
        <w:t xml:space="preserve">2. </w:t>
      </w:r>
      <w:r>
        <w:rPr>
          <w:rFonts w:hint="eastAsia"/>
          <w:lang w:eastAsia="zh-CN"/>
        </w:rPr>
        <w:t>大多数时候我觉得自己的地位比周围的人高。</w:t>
      </w:r>
    </w:p>
    <w:p w14:paraId="2F2951FF" w14:textId="77777777" w:rsidR="00C96B55" w:rsidRDefault="00C96B55" w:rsidP="00C96B55">
      <w:pPr>
        <w:rPr>
          <w:lang w:eastAsia="zh-CN"/>
        </w:rPr>
      </w:pPr>
      <w:r>
        <w:rPr>
          <w:rFonts w:hint="eastAsia"/>
          <w:lang w:eastAsia="zh-CN"/>
        </w:rPr>
        <w:t xml:space="preserve">3. </w:t>
      </w:r>
      <w:r>
        <w:rPr>
          <w:rFonts w:hint="eastAsia"/>
          <w:lang w:eastAsia="zh-CN"/>
        </w:rPr>
        <w:t>总的来说，我经常比别人好。</w:t>
      </w:r>
    </w:p>
    <w:p w14:paraId="5F3B7C93" w14:textId="77777777" w:rsidR="00C96B55" w:rsidRPr="00DC1290" w:rsidRDefault="00C96B55" w:rsidP="00C96B55">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0827048C" w14:textId="77777777" w:rsidR="00C96B55" w:rsidRDefault="00C96B55" w:rsidP="00C96B55">
      <w:pPr>
        <w:rPr>
          <w:lang w:eastAsia="zh-CN"/>
        </w:rPr>
      </w:pPr>
      <w:r>
        <w:rPr>
          <w:rFonts w:hint="eastAsia"/>
          <w:lang w:eastAsia="zh-CN"/>
        </w:rPr>
        <w:t>5.</w:t>
      </w:r>
      <w:r>
        <w:rPr>
          <w:rFonts w:hint="eastAsia"/>
          <w:lang w:eastAsia="zh-CN"/>
        </w:rPr>
        <w:t>我天生就比别人优秀</w:t>
      </w:r>
      <w:r>
        <w:rPr>
          <w:rFonts w:hint="eastAsia"/>
          <w:lang w:eastAsia="zh-CN"/>
        </w:rPr>
        <w:t>.</w:t>
      </w:r>
    </w:p>
    <w:p w14:paraId="5BE62CF9" w14:textId="77777777" w:rsidR="00C96B55" w:rsidRPr="00544CDA" w:rsidRDefault="00C96B55" w:rsidP="00C96B55">
      <w:pPr>
        <w:rPr>
          <w:lang w:eastAsia="zh-CN"/>
        </w:rPr>
      </w:pPr>
      <w:r>
        <w:rPr>
          <w:rFonts w:hint="eastAsia"/>
          <w:lang w:eastAsia="zh-CN"/>
        </w:rPr>
        <w:t>6</w:t>
      </w:r>
      <w:r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28583C8D" w14:textId="77777777" w:rsidR="00C96B55" w:rsidRDefault="00C96B55" w:rsidP="00C96B55">
      <w:pPr>
        <w:rPr>
          <w:lang w:eastAsia="zh-CN"/>
        </w:rPr>
      </w:pPr>
    </w:p>
    <w:p w14:paraId="5C17BCDF" w14:textId="77777777" w:rsidR="00C96B55" w:rsidRPr="00C170E4" w:rsidRDefault="00C96B55" w:rsidP="00C96B55">
      <w:pPr>
        <w:rPr>
          <w:b/>
          <w:bCs/>
          <w:lang w:eastAsia="zh-CN"/>
        </w:rPr>
      </w:pPr>
      <w:r w:rsidRPr="00C170E4">
        <w:rPr>
          <w:rFonts w:hint="eastAsia"/>
          <w:b/>
          <w:bCs/>
          <w:lang w:eastAsia="zh-CN"/>
        </w:rPr>
        <w:t>生活满意度量表</w:t>
      </w:r>
    </w:p>
    <w:p w14:paraId="15B59413" w14:textId="77777777" w:rsidR="00C96B55" w:rsidRDefault="00C96B55" w:rsidP="00C96B55">
      <w:pPr>
        <w:rPr>
          <w:lang w:eastAsia="zh-CN"/>
        </w:rPr>
      </w:pPr>
      <w:r>
        <w:rPr>
          <w:rFonts w:hint="eastAsia"/>
          <w:lang w:eastAsia="zh-CN"/>
        </w:rPr>
        <w:t>1.</w:t>
      </w:r>
      <w:r>
        <w:rPr>
          <w:rFonts w:hint="eastAsia"/>
          <w:lang w:eastAsia="zh-CN"/>
        </w:rPr>
        <w:t>我的生活在大多数方面都接近于我的理想。</w:t>
      </w:r>
    </w:p>
    <w:p w14:paraId="71FE674E" w14:textId="77777777" w:rsidR="00C96B55" w:rsidRDefault="00C96B55" w:rsidP="00C96B55">
      <w:pPr>
        <w:rPr>
          <w:lang w:eastAsia="zh-CN"/>
        </w:rPr>
      </w:pPr>
      <w:r>
        <w:rPr>
          <w:rFonts w:hint="eastAsia"/>
          <w:lang w:eastAsia="zh-CN"/>
        </w:rPr>
        <w:t>2.</w:t>
      </w:r>
      <w:r>
        <w:rPr>
          <w:rFonts w:hint="eastAsia"/>
          <w:lang w:eastAsia="zh-CN"/>
        </w:rPr>
        <w:t>我的生活条件很好。</w:t>
      </w:r>
    </w:p>
    <w:p w14:paraId="47CE0356" w14:textId="77777777" w:rsidR="00C96B55" w:rsidRDefault="00C96B55" w:rsidP="00C96B55">
      <w:pPr>
        <w:rPr>
          <w:lang w:eastAsia="zh-CN"/>
        </w:rPr>
      </w:pPr>
      <w:r>
        <w:rPr>
          <w:rFonts w:hint="eastAsia"/>
          <w:lang w:eastAsia="zh-CN"/>
        </w:rPr>
        <w:t>3.</w:t>
      </w:r>
      <w:r>
        <w:rPr>
          <w:rFonts w:hint="eastAsia"/>
          <w:lang w:eastAsia="zh-CN"/>
        </w:rPr>
        <w:t>我对我的生活很满意。</w:t>
      </w:r>
    </w:p>
    <w:p w14:paraId="4562D894" w14:textId="77777777" w:rsidR="00C96B55" w:rsidRDefault="00C96B55" w:rsidP="00C96B55">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C1B738A" w14:textId="77777777" w:rsidR="00C96B55" w:rsidRPr="00544CDA" w:rsidRDefault="00C96B55" w:rsidP="00C96B55">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442C63CD" w14:textId="77777777" w:rsidR="00C96B55" w:rsidRDefault="00C96B55" w:rsidP="00C96B55">
      <w:pPr>
        <w:rPr>
          <w:lang w:eastAsia="zh-CN"/>
        </w:rPr>
      </w:pPr>
    </w:p>
    <w:p w14:paraId="75FD9440" w14:textId="77777777" w:rsidR="00C96B55" w:rsidRPr="00C170E4" w:rsidRDefault="00C96B55" w:rsidP="00C96B55">
      <w:pPr>
        <w:rPr>
          <w:b/>
          <w:bCs/>
          <w:lang w:eastAsia="zh-CN"/>
        </w:rPr>
      </w:pPr>
      <w:r w:rsidRPr="00C170E4">
        <w:rPr>
          <w:rFonts w:hint="eastAsia"/>
          <w:b/>
          <w:bCs/>
          <w:lang w:eastAsia="zh-CN"/>
        </w:rPr>
        <w:t>社会比较方向量表</w:t>
      </w:r>
    </w:p>
    <w:p w14:paraId="1C2D40DB" w14:textId="77777777" w:rsidR="00C96B55" w:rsidRDefault="00C96B55" w:rsidP="00C96B55">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0F1DD0BA" w14:textId="77777777" w:rsidR="00C96B55" w:rsidRPr="005E7F90" w:rsidRDefault="00C96B55" w:rsidP="00C96B55">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DD27C5" w14:textId="77777777" w:rsidR="00C96B55" w:rsidRDefault="00C96B55" w:rsidP="00C96B55">
      <w:pPr>
        <w:rPr>
          <w:lang w:eastAsia="zh-CN"/>
        </w:rPr>
      </w:pPr>
    </w:p>
    <w:p w14:paraId="104B6CE3" w14:textId="77777777" w:rsidR="00C96B55" w:rsidRPr="00C170E4" w:rsidRDefault="00C96B55" w:rsidP="00C96B55">
      <w:pPr>
        <w:rPr>
          <w:b/>
          <w:bCs/>
          <w:lang w:eastAsia="zh-CN"/>
        </w:rPr>
      </w:pPr>
      <w:r w:rsidRPr="00C170E4">
        <w:rPr>
          <w:rFonts w:hint="eastAsia"/>
          <w:b/>
          <w:bCs/>
          <w:lang w:eastAsia="zh-CN"/>
        </w:rPr>
        <w:t>社会比较策略量表</w:t>
      </w:r>
    </w:p>
    <w:p w14:paraId="389CFC69" w14:textId="77777777" w:rsidR="00C96B55" w:rsidRPr="00C170E4" w:rsidRDefault="00C96B55" w:rsidP="00C96B55">
      <w:pPr>
        <w:rPr>
          <w:b/>
          <w:bCs/>
          <w:lang w:eastAsia="zh-CN"/>
        </w:rPr>
      </w:pPr>
      <w:r w:rsidRPr="00C170E4">
        <w:rPr>
          <w:rFonts w:hint="eastAsia"/>
          <w:b/>
          <w:bCs/>
          <w:lang w:eastAsia="zh-CN"/>
        </w:rPr>
        <w:lastRenderedPageBreak/>
        <w:t>向下认同</w:t>
      </w:r>
    </w:p>
    <w:p w14:paraId="798C079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0C0CBFBF"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6024AE5E"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7A423DE3" w14:textId="77777777" w:rsidR="00C96B55" w:rsidRPr="00C170E4" w:rsidRDefault="00C96B55" w:rsidP="00C96B55">
      <w:pPr>
        <w:rPr>
          <w:b/>
          <w:bCs/>
          <w:lang w:eastAsia="zh-CN"/>
        </w:rPr>
      </w:pPr>
      <w:r w:rsidRPr="00C170E4">
        <w:rPr>
          <w:rFonts w:hint="eastAsia"/>
          <w:b/>
          <w:bCs/>
          <w:lang w:eastAsia="zh-CN"/>
        </w:rPr>
        <w:t>向下对比</w:t>
      </w:r>
    </w:p>
    <w:p w14:paraId="5A4D2353"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C511CB7"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2EC77219"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470E5DA" w14:textId="77777777" w:rsidR="00C96B55" w:rsidRPr="00C170E4" w:rsidRDefault="00C96B55" w:rsidP="00C96B55">
      <w:pPr>
        <w:rPr>
          <w:b/>
          <w:bCs/>
          <w:lang w:eastAsia="zh-CN"/>
        </w:rPr>
      </w:pPr>
      <w:r w:rsidRPr="00C170E4">
        <w:rPr>
          <w:rFonts w:hint="eastAsia"/>
          <w:b/>
          <w:bCs/>
          <w:lang w:eastAsia="zh-CN"/>
        </w:rPr>
        <w:t>向上认同</w:t>
      </w:r>
    </w:p>
    <w:p w14:paraId="6A2E9B95"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9139699" w14:textId="77777777" w:rsidR="00C96B55" w:rsidRDefault="00C96B55" w:rsidP="00C96B55">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F851B8A"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507E3A33" w14:textId="77777777" w:rsidR="00C96B55" w:rsidRPr="00C170E4" w:rsidRDefault="00C96B55" w:rsidP="00C96B55">
      <w:pPr>
        <w:rPr>
          <w:b/>
          <w:bCs/>
          <w:lang w:eastAsia="zh-CN"/>
        </w:rPr>
      </w:pPr>
      <w:r w:rsidRPr="00C170E4">
        <w:rPr>
          <w:rFonts w:hint="eastAsia"/>
          <w:b/>
          <w:bCs/>
          <w:lang w:eastAsia="zh-CN"/>
        </w:rPr>
        <w:t>向上对比</w:t>
      </w:r>
    </w:p>
    <w:p w14:paraId="158B91CB" w14:textId="77777777" w:rsidR="00C96B55" w:rsidRDefault="00C96B55" w:rsidP="00C96B55">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2664D55D" w14:textId="77777777" w:rsidR="00C96B55" w:rsidRDefault="00C96B55" w:rsidP="00C96B55">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055A289B" w14:textId="77777777" w:rsidR="00C96B55" w:rsidRDefault="00C96B55" w:rsidP="00C96B55">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6ED47149" w14:textId="77777777" w:rsidR="00C96B55" w:rsidRPr="00544CDA" w:rsidRDefault="00C96B55" w:rsidP="00C96B55">
      <w:pPr>
        <w:rPr>
          <w:lang w:eastAsia="zh-CN"/>
        </w:rPr>
      </w:pPr>
    </w:p>
    <w:p w14:paraId="670AF973" w14:textId="77777777" w:rsidR="00C96B55" w:rsidRPr="00C170E4" w:rsidRDefault="00C96B55" w:rsidP="00C96B55">
      <w:pPr>
        <w:rPr>
          <w:b/>
          <w:bCs/>
          <w:lang w:eastAsia="zh-CN"/>
        </w:rPr>
      </w:pPr>
      <w:r w:rsidRPr="00C170E4">
        <w:rPr>
          <w:rFonts w:hint="eastAsia"/>
          <w:b/>
          <w:bCs/>
          <w:lang w:eastAsia="zh-CN"/>
        </w:rPr>
        <w:t>对蓝色的态度量表</w:t>
      </w:r>
    </w:p>
    <w:p w14:paraId="2B109B67" w14:textId="77777777" w:rsidR="00C96B55" w:rsidRDefault="00C96B55" w:rsidP="00C96B55">
      <w:pPr>
        <w:rPr>
          <w:lang w:eastAsia="zh-CN"/>
        </w:rPr>
      </w:pPr>
      <w:r>
        <w:rPr>
          <w:rFonts w:hint="eastAsia"/>
          <w:lang w:eastAsia="zh-CN"/>
        </w:rPr>
        <w:t xml:space="preserve">1. </w:t>
      </w:r>
      <w:r>
        <w:rPr>
          <w:rFonts w:hint="eastAsia"/>
          <w:lang w:eastAsia="zh-CN"/>
        </w:rPr>
        <w:t>蓝色是一种漂亮的颜色</w:t>
      </w:r>
    </w:p>
    <w:p w14:paraId="3726841A" w14:textId="77777777" w:rsidR="00C96B55" w:rsidRDefault="00C96B55" w:rsidP="00C96B55">
      <w:pPr>
        <w:rPr>
          <w:lang w:eastAsia="zh-CN"/>
        </w:rPr>
      </w:pPr>
      <w:r>
        <w:rPr>
          <w:rFonts w:hint="eastAsia"/>
          <w:lang w:eastAsia="zh-CN"/>
        </w:rPr>
        <w:t xml:space="preserve">2. </w:t>
      </w:r>
      <w:r>
        <w:rPr>
          <w:rFonts w:hint="eastAsia"/>
          <w:lang w:eastAsia="zh-CN"/>
        </w:rPr>
        <w:t>蓝色是一种可爱的颜色</w:t>
      </w:r>
    </w:p>
    <w:p w14:paraId="5BA6B070" w14:textId="77777777" w:rsidR="00C96B55" w:rsidRDefault="00C96B55" w:rsidP="00C96B55">
      <w:pPr>
        <w:rPr>
          <w:lang w:eastAsia="zh-CN"/>
        </w:rPr>
      </w:pPr>
      <w:r>
        <w:rPr>
          <w:rFonts w:hint="eastAsia"/>
          <w:lang w:eastAsia="zh-CN"/>
        </w:rPr>
        <w:t xml:space="preserve">3. </w:t>
      </w:r>
      <w:r>
        <w:rPr>
          <w:rFonts w:hint="eastAsia"/>
          <w:lang w:eastAsia="zh-CN"/>
        </w:rPr>
        <w:t>蓝色是一种令人愉悦的颜色</w:t>
      </w:r>
    </w:p>
    <w:p w14:paraId="24CB8E1C" w14:textId="77777777" w:rsidR="00C96B55" w:rsidRDefault="00C96B55" w:rsidP="00C96B55">
      <w:pPr>
        <w:rPr>
          <w:lang w:eastAsia="zh-CN"/>
        </w:rPr>
      </w:pPr>
      <w:r>
        <w:rPr>
          <w:rFonts w:hint="eastAsia"/>
          <w:lang w:eastAsia="zh-CN"/>
        </w:rPr>
        <w:t xml:space="preserve">4. </w:t>
      </w:r>
      <w:r>
        <w:rPr>
          <w:rFonts w:hint="eastAsia"/>
          <w:lang w:eastAsia="zh-CN"/>
        </w:rPr>
        <w:t>蓝色是一种美妙的颜色</w:t>
      </w:r>
    </w:p>
    <w:p w14:paraId="30177E59" w14:textId="77777777" w:rsidR="00C96B55" w:rsidRDefault="00C96B55" w:rsidP="00C96B55">
      <w:pPr>
        <w:rPr>
          <w:lang w:eastAsia="zh-CN"/>
        </w:rPr>
      </w:pPr>
      <w:r>
        <w:rPr>
          <w:rFonts w:hint="eastAsia"/>
          <w:lang w:eastAsia="zh-CN"/>
        </w:rPr>
        <w:t xml:space="preserve">5. </w:t>
      </w:r>
      <w:r>
        <w:rPr>
          <w:rFonts w:hint="eastAsia"/>
          <w:lang w:eastAsia="zh-CN"/>
        </w:rPr>
        <w:t>蓝色是好看的</w:t>
      </w:r>
    </w:p>
    <w:p w14:paraId="78302C63" w14:textId="77777777" w:rsidR="00C96B55" w:rsidRDefault="00C96B55" w:rsidP="00C96B55">
      <w:pPr>
        <w:rPr>
          <w:lang w:eastAsia="zh-CN"/>
        </w:rPr>
      </w:pPr>
      <w:r>
        <w:rPr>
          <w:rFonts w:hint="eastAsia"/>
          <w:lang w:eastAsia="zh-CN"/>
        </w:rPr>
        <w:t xml:space="preserve">6. </w:t>
      </w:r>
      <w:r>
        <w:rPr>
          <w:rFonts w:hint="eastAsia"/>
          <w:lang w:eastAsia="zh-CN"/>
        </w:rPr>
        <w:t>我认为蓝色是一种美丽的颜色</w:t>
      </w:r>
    </w:p>
    <w:p w14:paraId="38AA8729" w14:textId="7A46E1CD" w:rsidR="00F03309" w:rsidRPr="004E614C" w:rsidRDefault="00C96B55" w:rsidP="00C96B55">
      <w:r>
        <w:rPr>
          <w:rFonts w:hint="eastAsia"/>
          <w:lang w:eastAsia="zh-CN"/>
        </w:rPr>
        <w:t xml:space="preserve">7. </w:t>
      </w:r>
      <w:r>
        <w:rPr>
          <w:rFonts w:hint="eastAsia"/>
          <w:lang w:eastAsia="zh-CN"/>
        </w:rPr>
        <w:t>我喜欢蓝色</w:t>
      </w:r>
    </w:p>
    <w:sectPr w:rsidR="00F03309" w:rsidRPr="004E614C">
      <w:headerReference w:type="default" r:id="rId20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9E414" w14:textId="77777777" w:rsidR="00246C3F" w:rsidRDefault="00246C3F" w:rsidP="00D55217">
      <w:r>
        <w:separator/>
      </w:r>
    </w:p>
  </w:endnote>
  <w:endnote w:type="continuationSeparator" w:id="0">
    <w:p w14:paraId="7BBA761B" w14:textId="77777777" w:rsidR="00246C3F" w:rsidRDefault="00246C3F"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CCB63" w14:textId="77777777" w:rsidR="00246C3F" w:rsidRDefault="00246C3F" w:rsidP="00D55217">
      <w:r>
        <w:separator/>
      </w:r>
    </w:p>
  </w:footnote>
  <w:footnote w:type="continuationSeparator" w:id="0">
    <w:p w14:paraId="57F4EEEE" w14:textId="77777777" w:rsidR="00246C3F" w:rsidRDefault="00246C3F" w:rsidP="00D55217">
      <w:r>
        <w:continuationSeparator/>
      </w:r>
    </w:p>
  </w:footnote>
  <w:footnote w:id="1">
    <w:p w14:paraId="47C99D24" w14:textId="77777777" w:rsidR="00C96B55" w:rsidRDefault="00C96B55" w:rsidP="00C96B55">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E05721F"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七</w:t>
    </w:r>
    <w:r w:rsidRPr="008C4A7B">
      <w:rPr>
        <w:rFonts w:ascii="宋体" w:hAnsi="宋体" w:hint="eastAsia"/>
        <w:sz w:val="21"/>
        <w:szCs w:val="21"/>
        <w:lang w:eastAsia="zh-CN"/>
      </w:rPr>
      <w:t>章 研究四：社会比较倾向的调节效应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18D7F18A" w:rsidR="00634FC0"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八</w:t>
    </w:r>
    <w:r w:rsidRPr="008C4A7B">
      <w:rPr>
        <w:rFonts w:ascii="宋体" w:hAnsi="宋体" w:hint="eastAsia"/>
        <w:sz w:val="21"/>
        <w:szCs w:val="21"/>
        <w:lang w:eastAsia="zh-CN"/>
      </w:rPr>
      <w:t>章 研究五：社会比较策略的引入</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0E2E38BD" w:rsidR="00634FC0" w:rsidRPr="008F26B2" w:rsidRDefault="008F26B2" w:rsidP="008F26B2">
    <w:pPr>
      <w:pStyle w:val="a8"/>
    </w:pPr>
    <w:r w:rsidRPr="008F26B2">
      <w:rPr>
        <w:rFonts w:ascii="宋体" w:hAnsi="宋体" w:hint="eastAsia"/>
        <w:sz w:val="21"/>
        <w:szCs w:val="21"/>
        <w:lang w:eastAsia="zh-CN"/>
      </w:rPr>
      <w:t>第</w:t>
    </w:r>
    <w:r w:rsidR="0040319B">
      <w:rPr>
        <w:rFonts w:ascii="宋体" w:hAnsi="宋体" w:hint="eastAsia"/>
        <w:sz w:val="21"/>
        <w:szCs w:val="21"/>
        <w:lang w:eastAsia="zh-CN"/>
      </w:rPr>
      <w:t>九</w:t>
    </w:r>
    <w:r w:rsidRPr="008F26B2">
      <w:rPr>
        <w:rFonts w:ascii="宋体" w:hAnsi="宋体" w:hint="eastAsia"/>
        <w:sz w:val="21"/>
        <w:szCs w:val="21"/>
        <w:lang w:eastAsia="zh-CN"/>
      </w:rPr>
      <w:t xml:space="preserve">章 </w:t>
    </w:r>
    <w:r w:rsidR="005148E3">
      <w:rPr>
        <w:rFonts w:ascii="宋体" w:hAnsi="宋体" w:hint="eastAsia"/>
        <w:sz w:val="21"/>
        <w:szCs w:val="21"/>
        <w:lang w:eastAsia="zh-CN"/>
      </w:rPr>
      <w:t>总</w:t>
    </w:r>
    <w:r w:rsidRPr="008F26B2">
      <w:rPr>
        <w:rFonts w:ascii="宋体" w:hAnsi="宋体" w:hint="eastAsia"/>
        <w:sz w:val="21"/>
        <w:szCs w:val="21"/>
        <w:lang w:eastAsia="zh-CN"/>
      </w:rPr>
      <w:t>讨论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2D39" w14:textId="645C04B1" w:rsidR="00C96B55" w:rsidRPr="008F26B2" w:rsidRDefault="00C96B55" w:rsidP="008F26B2">
    <w:pPr>
      <w:pStyle w:val="a8"/>
    </w:pPr>
    <w:r w:rsidRPr="008F26B2">
      <w:rPr>
        <w:rFonts w:ascii="宋体" w:hAnsi="宋体" w:hint="eastAsia"/>
        <w:sz w:val="21"/>
        <w:szCs w:val="21"/>
        <w:lang w:eastAsia="zh-CN"/>
      </w:rPr>
      <w:t>第</w:t>
    </w:r>
    <w:r>
      <w:rPr>
        <w:rFonts w:ascii="宋体" w:hAnsi="宋体" w:hint="eastAsia"/>
        <w:sz w:val="21"/>
        <w:szCs w:val="21"/>
        <w:lang w:eastAsia="zh-CN"/>
      </w:rPr>
      <w:t>十</w:t>
    </w:r>
    <w:r w:rsidRPr="008F26B2">
      <w:rPr>
        <w:rFonts w:ascii="宋体" w:hAnsi="宋体" w:hint="eastAsia"/>
        <w:sz w:val="21"/>
        <w:szCs w:val="21"/>
        <w:lang w:eastAsia="zh-CN"/>
      </w:rPr>
      <w:t xml:space="preserve">章 </w:t>
    </w:r>
    <w:r w:rsidR="005148E3">
      <w:rPr>
        <w:rFonts w:ascii="宋体" w:hAnsi="宋体" w:hint="eastAsia"/>
        <w:sz w:val="21"/>
        <w:szCs w:val="21"/>
        <w:lang w:eastAsia="zh-CN"/>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5482" w14:textId="77777777" w:rsidR="00C96B55" w:rsidRPr="00E5579D" w:rsidRDefault="00C96B55" w:rsidP="00E5579D">
    <w:pPr>
      <w:pStyle w:val="a8"/>
      <w:rPr>
        <w:lang w:eastAsia="zh-CN"/>
      </w:rPr>
    </w:pPr>
    <w:r>
      <w:rPr>
        <w:rFonts w:ascii="宋体" w:hAnsi="宋体" w:hint="eastAsia"/>
        <w:sz w:val="21"/>
        <w:szCs w:val="21"/>
        <w:lang w:eastAsia="zh-CN"/>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78CC626B" w:rsidR="00013473" w:rsidRPr="0083451C" w:rsidRDefault="00013473" w:rsidP="0083451C">
    <w:pPr>
      <w:pStyle w:val="a8"/>
      <w:rPr>
        <w:lang w:eastAsia="zh-CN"/>
      </w:rPr>
    </w:pPr>
    <w:r w:rsidRPr="0083451C">
      <w:rPr>
        <w:rFonts w:ascii="宋体" w:hAnsi="宋体" w:hint="eastAsia"/>
        <w:sz w:val="21"/>
        <w:szCs w:val="21"/>
      </w:rPr>
      <w:t>第</w:t>
    </w:r>
    <w:r w:rsidR="0040319B">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5580" w14:textId="2159782F" w:rsidR="0040319B" w:rsidRPr="0083451C" w:rsidRDefault="0040319B" w:rsidP="0083451C">
    <w:pPr>
      <w:pStyle w:val="a8"/>
      <w:rPr>
        <w:lang w:eastAsia="zh-CN"/>
      </w:rPr>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问题提出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8BD96AC" w:rsidR="005F7227" w:rsidRPr="00E667D9" w:rsidRDefault="00E667D9" w:rsidP="00E667D9">
    <w:pPr>
      <w:pStyle w:val="a8"/>
      <w:rPr>
        <w:lang w:eastAsia="zh-CN"/>
      </w:rPr>
    </w:pPr>
    <w:r w:rsidRPr="00E667D9">
      <w:rPr>
        <w:rFonts w:ascii="宋体" w:hAnsi="宋体" w:hint="eastAsia"/>
        <w:sz w:val="21"/>
        <w:szCs w:val="21"/>
        <w:lang w:eastAsia="zh-CN"/>
      </w:rPr>
      <w:t>第</w:t>
    </w:r>
    <w:r w:rsidR="0040319B">
      <w:rPr>
        <w:rFonts w:ascii="宋体" w:hAnsi="宋体" w:hint="eastAsia"/>
        <w:sz w:val="21"/>
        <w:szCs w:val="21"/>
        <w:lang w:eastAsia="zh-CN"/>
      </w:rPr>
      <w:t>四</w:t>
    </w:r>
    <w:r w:rsidRPr="00E667D9">
      <w:rPr>
        <w:rFonts w:ascii="宋体" w:hAnsi="宋体" w:hint="eastAsia"/>
        <w:sz w:val="21"/>
        <w:szCs w:val="21"/>
        <w:lang w:eastAsia="zh-CN"/>
      </w:rPr>
      <w:t>章 研究一：问卷的修订及信效度检验</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443B1953" w:rsidR="001F3A33" w:rsidRPr="00E5579D" w:rsidRDefault="001F3A33" w:rsidP="00E5579D">
    <w:pPr>
      <w:pStyle w:val="a8"/>
      <w:rPr>
        <w:lang w:eastAsia="zh-CN"/>
      </w:rPr>
    </w:pPr>
    <w:r>
      <w:rPr>
        <w:rFonts w:ascii="宋体" w:hAnsi="宋体" w:hint="eastAsia"/>
        <w:sz w:val="21"/>
        <w:szCs w:val="21"/>
        <w:lang w:eastAsia="zh-CN"/>
      </w:rPr>
      <w:t>第</w:t>
    </w:r>
    <w:r w:rsidR="0040319B">
      <w:rPr>
        <w:rFonts w:ascii="宋体" w:hAnsi="宋体" w:hint="eastAsia"/>
        <w:sz w:val="21"/>
        <w:szCs w:val="21"/>
        <w:lang w:eastAsia="zh-CN"/>
      </w:rPr>
      <w:t>五</w:t>
    </w:r>
    <w:r>
      <w:rPr>
        <w:rFonts w:ascii="宋体" w:hAnsi="宋体" w:hint="eastAsia"/>
        <w:sz w:val="21"/>
        <w:szCs w:val="21"/>
        <w:lang w:eastAsia="zh-CN"/>
      </w:rPr>
      <w:t xml:space="preserve">章 </w:t>
    </w:r>
    <w:r w:rsidR="0040319B" w:rsidRPr="0040319B">
      <w:rPr>
        <w:rFonts w:ascii="宋体" w:hAnsi="宋体" w:hint="eastAsia"/>
        <w:sz w:val="21"/>
        <w:szCs w:val="21"/>
        <w:lang w:eastAsia="zh-CN"/>
      </w:rPr>
      <w:t>研究二：社会比较倾向与生活满意度的元分析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0158BCB7" w:rsidR="001F3A33" w:rsidRPr="008C4A7B" w:rsidRDefault="008C4A7B" w:rsidP="008C4A7B">
    <w:pPr>
      <w:pStyle w:val="a8"/>
      <w:rPr>
        <w:lang w:eastAsia="zh-CN"/>
      </w:rPr>
    </w:pPr>
    <w:r w:rsidRPr="008C4A7B">
      <w:rPr>
        <w:rFonts w:ascii="宋体" w:hAnsi="宋体" w:hint="eastAsia"/>
        <w:sz w:val="21"/>
        <w:szCs w:val="21"/>
        <w:lang w:eastAsia="zh-CN"/>
      </w:rPr>
      <w:t>第</w:t>
    </w:r>
    <w:r w:rsidR="0040319B">
      <w:rPr>
        <w:rFonts w:ascii="宋体" w:hAnsi="宋体" w:hint="eastAsia"/>
        <w:sz w:val="21"/>
        <w:szCs w:val="21"/>
        <w:lang w:eastAsia="zh-CN"/>
      </w:rPr>
      <w:t>六</w:t>
    </w:r>
    <w:r w:rsidRPr="008C4A7B">
      <w:rPr>
        <w:rFonts w:ascii="宋体" w:hAnsi="宋体" w:hint="eastAsia"/>
        <w:sz w:val="21"/>
        <w:szCs w:val="21"/>
        <w:lang w:eastAsia="zh-CN"/>
      </w:rPr>
      <w:t>章 研究三：社会比较与生活满意度的并列中介模型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02645"/>
    <w:rsid w:val="000008E7"/>
    <w:rsid w:val="00002FC6"/>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184E"/>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87446"/>
    <w:rsid w:val="0009161B"/>
    <w:rsid w:val="0009226B"/>
    <w:rsid w:val="00092C7B"/>
    <w:rsid w:val="000978BD"/>
    <w:rsid w:val="000A1377"/>
    <w:rsid w:val="000A137D"/>
    <w:rsid w:val="000A5F3D"/>
    <w:rsid w:val="000B7D29"/>
    <w:rsid w:val="000C054B"/>
    <w:rsid w:val="000C32C7"/>
    <w:rsid w:val="000C4805"/>
    <w:rsid w:val="000C5F1B"/>
    <w:rsid w:val="000C64DF"/>
    <w:rsid w:val="000C67DB"/>
    <w:rsid w:val="000C6C7C"/>
    <w:rsid w:val="000D5C62"/>
    <w:rsid w:val="000D6A8A"/>
    <w:rsid w:val="000D7288"/>
    <w:rsid w:val="000E1464"/>
    <w:rsid w:val="000E3370"/>
    <w:rsid w:val="000E3426"/>
    <w:rsid w:val="000E42CF"/>
    <w:rsid w:val="000E4C2F"/>
    <w:rsid w:val="000E6AD5"/>
    <w:rsid w:val="000E6D87"/>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08F7"/>
    <w:rsid w:val="001326B7"/>
    <w:rsid w:val="00133B77"/>
    <w:rsid w:val="0013500C"/>
    <w:rsid w:val="0013548F"/>
    <w:rsid w:val="00136667"/>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54BA"/>
    <w:rsid w:val="00177DF2"/>
    <w:rsid w:val="00180D53"/>
    <w:rsid w:val="001818D1"/>
    <w:rsid w:val="001836AB"/>
    <w:rsid w:val="001839BB"/>
    <w:rsid w:val="001859AA"/>
    <w:rsid w:val="00186222"/>
    <w:rsid w:val="001901CE"/>
    <w:rsid w:val="00191AC1"/>
    <w:rsid w:val="0019217D"/>
    <w:rsid w:val="00192C40"/>
    <w:rsid w:val="00196B2B"/>
    <w:rsid w:val="001A1DEA"/>
    <w:rsid w:val="001A1E96"/>
    <w:rsid w:val="001A49AF"/>
    <w:rsid w:val="001A6A91"/>
    <w:rsid w:val="001A754C"/>
    <w:rsid w:val="001B1CDD"/>
    <w:rsid w:val="001B373A"/>
    <w:rsid w:val="001B7B84"/>
    <w:rsid w:val="001C00E5"/>
    <w:rsid w:val="001C3A39"/>
    <w:rsid w:val="001C5491"/>
    <w:rsid w:val="001C71A4"/>
    <w:rsid w:val="001D0878"/>
    <w:rsid w:val="001D10BA"/>
    <w:rsid w:val="001D1372"/>
    <w:rsid w:val="001D220D"/>
    <w:rsid w:val="001D2526"/>
    <w:rsid w:val="001D6390"/>
    <w:rsid w:val="001E11AB"/>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2074"/>
    <w:rsid w:val="00224E88"/>
    <w:rsid w:val="00230139"/>
    <w:rsid w:val="00231DA4"/>
    <w:rsid w:val="00232A5D"/>
    <w:rsid w:val="00232A7D"/>
    <w:rsid w:val="00232E6F"/>
    <w:rsid w:val="0023348A"/>
    <w:rsid w:val="00240D19"/>
    <w:rsid w:val="0024237B"/>
    <w:rsid w:val="0024483B"/>
    <w:rsid w:val="00244DE4"/>
    <w:rsid w:val="00246C3F"/>
    <w:rsid w:val="00250A50"/>
    <w:rsid w:val="0025139B"/>
    <w:rsid w:val="002525D4"/>
    <w:rsid w:val="0025442B"/>
    <w:rsid w:val="002546BC"/>
    <w:rsid w:val="002576B8"/>
    <w:rsid w:val="0026001E"/>
    <w:rsid w:val="0026096B"/>
    <w:rsid w:val="00260B6E"/>
    <w:rsid w:val="00261237"/>
    <w:rsid w:val="002618C6"/>
    <w:rsid w:val="00263B5B"/>
    <w:rsid w:val="00266D77"/>
    <w:rsid w:val="00271BCE"/>
    <w:rsid w:val="00281374"/>
    <w:rsid w:val="00282BE2"/>
    <w:rsid w:val="002855E9"/>
    <w:rsid w:val="00286189"/>
    <w:rsid w:val="002861FE"/>
    <w:rsid w:val="002867CE"/>
    <w:rsid w:val="0029250B"/>
    <w:rsid w:val="00293F3B"/>
    <w:rsid w:val="00293F9B"/>
    <w:rsid w:val="00296BA2"/>
    <w:rsid w:val="002A2F4D"/>
    <w:rsid w:val="002A47AB"/>
    <w:rsid w:val="002A5ECB"/>
    <w:rsid w:val="002A63C3"/>
    <w:rsid w:val="002A789E"/>
    <w:rsid w:val="002A7B16"/>
    <w:rsid w:val="002B6D64"/>
    <w:rsid w:val="002C5629"/>
    <w:rsid w:val="002D1294"/>
    <w:rsid w:val="002D7B74"/>
    <w:rsid w:val="002D7D69"/>
    <w:rsid w:val="002D7F2B"/>
    <w:rsid w:val="002E0932"/>
    <w:rsid w:val="002E13C2"/>
    <w:rsid w:val="002E1D41"/>
    <w:rsid w:val="002E217E"/>
    <w:rsid w:val="002E310B"/>
    <w:rsid w:val="002E6C6D"/>
    <w:rsid w:val="002E6E38"/>
    <w:rsid w:val="002F24E7"/>
    <w:rsid w:val="002F3DE2"/>
    <w:rsid w:val="002F5154"/>
    <w:rsid w:val="003002F1"/>
    <w:rsid w:val="00300CC1"/>
    <w:rsid w:val="0030189F"/>
    <w:rsid w:val="00303C45"/>
    <w:rsid w:val="00306B93"/>
    <w:rsid w:val="0031143D"/>
    <w:rsid w:val="00312931"/>
    <w:rsid w:val="00313A97"/>
    <w:rsid w:val="00324395"/>
    <w:rsid w:val="0032440C"/>
    <w:rsid w:val="0032532B"/>
    <w:rsid w:val="0032788E"/>
    <w:rsid w:val="00330C36"/>
    <w:rsid w:val="00330CB9"/>
    <w:rsid w:val="00331E7F"/>
    <w:rsid w:val="0033253F"/>
    <w:rsid w:val="00333571"/>
    <w:rsid w:val="00335335"/>
    <w:rsid w:val="00335D8C"/>
    <w:rsid w:val="00336C32"/>
    <w:rsid w:val="0034007F"/>
    <w:rsid w:val="00340F6D"/>
    <w:rsid w:val="00341115"/>
    <w:rsid w:val="00341B85"/>
    <w:rsid w:val="00341D38"/>
    <w:rsid w:val="003420CA"/>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863CD"/>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050D"/>
    <w:rsid w:val="003E2884"/>
    <w:rsid w:val="003E2F4C"/>
    <w:rsid w:val="003E3BA1"/>
    <w:rsid w:val="003E552E"/>
    <w:rsid w:val="003E68BE"/>
    <w:rsid w:val="003E6B2C"/>
    <w:rsid w:val="003E6F1A"/>
    <w:rsid w:val="003F08D4"/>
    <w:rsid w:val="003F34FE"/>
    <w:rsid w:val="003F619E"/>
    <w:rsid w:val="00400151"/>
    <w:rsid w:val="00401EF2"/>
    <w:rsid w:val="004025A4"/>
    <w:rsid w:val="0040319B"/>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5492"/>
    <w:rsid w:val="004461AE"/>
    <w:rsid w:val="00446ABE"/>
    <w:rsid w:val="0044734E"/>
    <w:rsid w:val="0045088A"/>
    <w:rsid w:val="004518AB"/>
    <w:rsid w:val="00455B77"/>
    <w:rsid w:val="004564E1"/>
    <w:rsid w:val="00456859"/>
    <w:rsid w:val="00456BDF"/>
    <w:rsid w:val="004612F0"/>
    <w:rsid w:val="00463910"/>
    <w:rsid w:val="004646A9"/>
    <w:rsid w:val="00464A6F"/>
    <w:rsid w:val="00467A13"/>
    <w:rsid w:val="00471387"/>
    <w:rsid w:val="0047277C"/>
    <w:rsid w:val="00474A09"/>
    <w:rsid w:val="00475657"/>
    <w:rsid w:val="00475CD9"/>
    <w:rsid w:val="00477DC5"/>
    <w:rsid w:val="00481BCA"/>
    <w:rsid w:val="00483949"/>
    <w:rsid w:val="00485FE3"/>
    <w:rsid w:val="004870A2"/>
    <w:rsid w:val="0048720F"/>
    <w:rsid w:val="0049088E"/>
    <w:rsid w:val="00490DAB"/>
    <w:rsid w:val="0049458E"/>
    <w:rsid w:val="00494E55"/>
    <w:rsid w:val="004978B7"/>
    <w:rsid w:val="004B40CA"/>
    <w:rsid w:val="004C0724"/>
    <w:rsid w:val="004C2E47"/>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077FD"/>
    <w:rsid w:val="00510593"/>
    <w:rsid w:val="00510CA5"/>
    <w:rsid w:val="005144A8"/>
    <w:rsid w:val="005148E3"/>
    <w:rsid w:val="00520C63"/>
    <w:rsid w:val="00521203"/>
    <w:rsid w:val="005227B4"/>
    <w:rsid w:val="005321B3"/>
    <w:rsid w:val="005348FA"/>
    <w:rsid w:val="00536645"/>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15AB"/>
    <w:rsid w:val="0058767D"/>
    <w:rsid w:val="005907A4"/>
    <w:rsid w:val="00590FBB"/>
    <w:rsid w:val="0059724D"/>
    <w:rsid w:val="00597273"/>
    <w:rsid w:val="005A1FC9"/>
    <w:rsid w:val="005A28C5"/>
    <w:rsid w:val="005A6AA8"/>
    <w:rsid w:val="005A7279"/>
    <w:rsid w:val="005B1A36"/>
    <w:rsid w:val="005B291C"/>
    <w:rsid w:val="005B2EB4"/>
    <w:rsid w:val="005B54A0"/>
    <w:rsid w:val="005B6DFD"/>
    <w:rsid w:val="005C1037"/>
    <w:rsid w:val="005C37F4"/>
    <w:rsid w:val="005C773B"/>
    <w:rsid w:val="005D1794"/>
    <w:rsid w:val="005D2383"/>
    <w:rsid w:val="005D5B8F"/>
    <w:rsid w:val="005D6463"/>
    <w:rsid w:val="005D7FEF"/>
    <w:rsid w:val="005E44E8"/>
    <w:rsid w:val="005E7F90"/>
    <w:rsid w:val="005F118D"/>
    <w:rsid w:val="005F3963"/>
    <w:rsid w:val="005F58A7"/>
    <w:rsid w:val="005F5DA0"/>
    <w:rsid w:val="005F7072"/>
    <w:rsid w:val="005F7227"/>
    <w:rsid w:val="005F7B2C"/>
    <w:rsid w:val="00602FAE"/>
    <w:rsid w:val="0061301C"/>
    <w:rsid w:val="00614842"/>
    <w:rsid w:val="00620CA2"/>
    <w:rsid w:val="00621E91"/>
    <w:rsid w:val="00622E13"/>
    <w:rsid w:val="00623CC3"/>
    <w:rsid w:val="006256CF"/>
    <w:rsid w:val="00630BF4"/>
    <w:rsid w:val="00632A42"/>
    <w:rsid w:val="00632CC1"/>
    <w:rsid w:val="00633182"/>
    <w:rsid w:val="006333D0"/>
    <w:rsid w:val="00633E96"/>
    <w:rsid w:val="00633EBC"/>
    <w:rsid w:val="006341CF"/>
    <w:rsid w:val="00634FC0"/>
    <w:rsid w:val="006365C5"/>
    <w:rsid w:val="00640AE6"/>
    <w:rsid w:val="00640BEE"/>
    <w:rsid w:val="00641BAF"/>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10D4"/>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4FC7"/>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625"/>
    <w:rsid w:val="006E6A4F"/>
    <w:rsid w:val="006F2424"/>
    <w:rsid w:val="006F26B4"/>
    <w:rsid w:val="006F3759"/>
    <w:rsid w:val="006F4668"/>
    <w:rsid w:val="006F46F5"/>
    <w:rsid w:val="006F4915"/>
    <w:rsid w:val="006F50BE"/>
    <w:rsid w:val="007005FA"/>
    <w:rsid w:val="00700CF9"/>
    <w:rsid w:val="00700D98"/>
    <w:rsid w:val="007023AD"/>
    <w:rsid w:val="00706CC0"/>
    <w:rsid w:val="00707569"/>
    <w:rsid w:val="00714275"/>
    <w:rsid w:val="007142AE"/>
    <w:rsid w:val="007151E4"/>
    <w:rsid w:val="007211A5"/>
    <w:rsid w:val="00722CD1"/>
    <w:rsid w:val="007252EF"/>
    <w:rsid w:val="00725B24"/>
    <w:rsid w:val="007265B5"/>
    <w:rsid w:val="00726789"/>
    <w:rsid w:val="00727B85"/>
    <w:rsid w:val="0073206F"/>
    <w:rsid w:val="007371ED"/>
    <w:rsid w:val="0074023F"/>
    <w:rsid w:val="007405CC"/>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6A71"/>
    <w:rsid w:val="0078772F"/>
    <w:rsid w:val="007904D9"/>
    <w:rsid w:val="0079502F"/>
    <w:rsid w:val="007959E3"/>
    <w:rsid w:val="007A2ABE"/>
    <w:rsid w:val="007A66FD"/>
    <w:rsid w:val="007A7A3F"/>
    <w:rsid w:val="007B1020"/>
    <w:rsid w:val="007B2906"/>
    <w:rsid w:val="007B7972"/>
    <w:rsid w:val="007B7D8C"/>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0347"/>
    <w:rsid w:val="00804A69"/>
    <w:rsid w:val="00805226"/>
    <w:rsid w:val="00806031"/>
    <w:rsid w:val="00807BF9"/>
    <w:rsid w:val="00810AC1"/>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0CF3"/>
    <w:rsid w:val="00852247"/>
    <w:rsid w:val="008527C1"/>
    <w:rsid w:val="00854D06"/>
    <w:rsid w:val="00855F05"/>
    <w:rsid w:val="00866FAA"/>
    <w:rsid w:val="008670E2"/>
    <w:rsid w:val="00873EB6"/>
    <w:rsid w:val="00877179"/>
    <w:rsid w:val="00880885"/>
    <w:rsid w:val="0088176A"/>
    <w:rsid w:val="008820C0"/>
    <w:rsid w:val="00883E99"/>
    <w:rsid w:val="008916CA"/>
    <w:rsid w:val="00892302"/>
    <w:rsid w:val="00892A19"/>
    <w:rsid w:val="00894276"/>
    <w:rsid w:val="00894387"/>
    <w:rsid w:val="00895F6B"/>
    <w:rsid w:val="00896088"/>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051E9"/>
    <w:rsid w:val="009102E3"/>
    <w:rsid w:val="00912A16"/>
    <w:rsid w:val="009139E5"/>
    <w:rsid w:val="00913CFE"/>
    <w:rsid w:val="009155D2"/>
    <w:rsid w:val="00916568"/>
    <w:rsid w:val="00920C7B"/>
    <w:rsid w:val="00922C3E"/>
    <w:rsid w:val="00925581"/>
    <w:rsid w:val="0092604F"/>
    <w:rsid w:val="0092747F"/>
    <w:rsid w:val="00934830"/>
    <w:rsid w:val="0093544A"/>
    <w:rsid w:val="0093554E"/>
    <w:rsid w:val="0093578A"/>
    <w:rsid w:val="00937E62"/>
    <w:rsid w:val="00942B94"/>
    <w:rsid w:val="00942F84"/>
    <w:rsid w:val="00943A0C"/>
    <w:rsid w:val="009514D1"/>
    <w:rsid w:val="00951C48"/>
    <w:rsid w:val="00953173"/>
    <w:rsid w:val="009623CB"/>
    <w:rsid w:val="00965FA6"/>
    <w:rsid w:val="0096648E"/>
    <w:rsid w:val="00967CE3"/>
    <w:rsid w:val="009700B4"/>
    <w:rsid w:val="00973C40"/>
    <w:rsid w:val="00975A5D"/>
    <w:rsid w:val="009775BE"/>
    <w:rsid w:val="00990271"/>
    <w:rsid w:val="0099217A"/>
    <w:rsid w:val="00993E25"/>
    <w:rsid w:val="0099736E"/>
    <w:rsid w:val="009A6FB5"/>
    <w:rsid w:val="009A78B8"/>
    <w:rsid w:val="009B12C0"/>
    <w:rsid w:val="009B1CEC"/>
    <w:rsid w:val="009B426E"/>
    <w:rsid w:val="009B6F47"/>
    <w:rsid w:val="009C03C8"/>
    <w:rsid w:val="009C171E"/>
    <w:rsid w:val="009C2C32"/>
    <w:rsid w:val="009C3118"/>
    <w:rsid w:val="009C38BE"/>
    <w:rsid w:val="009C5319"/>
    <w:rsid w:val="009D5E66"/>
    <w:rsid w:val="009E098C"/>
    <w:rsid w:val="009E0FAB"/>
    <w:rsid w:val="009E2C95"/>
    <w:rsid w:val="009F1633"/>
    <w:rsid w:val="009F63DD"/>
    <w:rsid w:val="009F7DF3"/>
    <w:rsid w:val="00A00CE8"/>
    <w:rsid w:val="00A03F4A"/>
    <w:rsid w:val="00A04DC1"/>
    <w:rsid w:val="00A10968"/>
    <w:rsid w:val="00A10FEC"/>
    <w:rsid w:val="00A11B9A"/>
    <w:rsid w:val="00A14571"/>
    <w:rsid w:val="00A14B8F"/>
    <w:rsid w:val="00A14DD1"/>
    <w:rsid w:val="00A17CED"/>
    <w:rsid w:val="00A21020"/>
    <w:rsid w:val="00A23C3B"/>
    <w:rsid w:val="00A3284F"/>
    <w:rsid w:val="00A3299E"/>
    <w:rsid w:val="00A36E4F"/>
    <w:rsid w:val="00A3755D"/>
    <w:rsid w:val="00A405A3"/>
    <w:rsid w:val="00A42A8C"/>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A00"/>
    <w:rsid w:val="00A93FED"/>
    <w:rsid w:val="00A94130"/>
    <w:rsid w:val="00A9518C"/>
    <w:rsid w:val="00A96229"/>
    <w:rsid w:val="00AA13FC"/>
    <w:rsid w:val="00AA1CFE"/>
    <w:rsid w:val="00AA205E"/>
    <w:rsid w:val="00AA4A6C"/>
    <w:rsid w:val="00AA4F26"/>
    <w:rsid w:val="00AA5A8C"/>
    <w:rsid w:val="00AA7CA0"/>
    <w:rsid w:val="00AB0319"/>
    <w:rsid w:val="00AB7A98"/>
    <w:rsid w:val="00AC0BA8"/>
    <w:rsid w:val="00AC0D98"/>
    <w:rsid w:val="00AC11F9"/>
    <w:rsid w:val="00AC2313"/>
    <w:rsid w:val="00AC44D4"/>
    <w:rsid w:val="00AC6320"/>
    <w:rsid w:val="00AD3062"/>
    <w:rsid w:val="00AD6F5B"/>
    <w:rsid w:val="00AE4A1D"/>
    <w:rsid w:val="00AE743D"/>
    <w:rsid w:val="00AF0FAA"/>
    <w:rsid w:val="00AF1BE4"/>
    <w:rsid w:val="00AF6CE5"/>
    <w:rsid w:val="00AF704D"/>
    <w:rsid w:val="00B02645"/>
    <w:rsid w:val="00B02B30"/>
    <w:rsid w:val="00B05400"/>
    <w:rsid w:val="00B05AC6"/>
    <w:rsid w:val="00B118BC"/>
    <w:rsid w:val="00B12990"/>
    <w:rsid w:val="00B12B5D"/>
    <w:rsid w:val="00B15696"/>
    <w:rsid w:val="00B15735"/>
    <w:rsid w:val="00B15736"/>
    <w:rsid w:val="00B157C0"/>
    <w:rsid w:val="00B23CF5"/>
    <w:rsid w:val="00B2463F"/>
    <w:rsid w:val="00B24A1B"/>
    <w:rsid w:val="00B31D97"/>
    <w:rsid w:val="00B33092"/>
    <w:rsid w:val="00B33242"/>
    <w:rsid w:val="00B34687"/>
    <w:rsid w:val="00B360EE"/>
    <w:rsid w:val="00B3661F"/>
    <w:rsid w:val="00B428ED"/>
    <w:rsid w:val="00B44439"/>
    <w:rsid w:val="00B45DEC"/>
    <w:rsid w:val="00B4651A"/>
    <w:rsid w:val="00B46C0D"/>
    <w:rsid w:val="00B4700A"/>
    <w:rsid w:val="00B47D26"/>
    <w:rsid w:val="00B503BE"/>
    <w:rsid w:val="00B50816"/>
    <w:rsid w:val="00B5569E"/>
    <w:rsid w:val="00B60429"/>
    <w:rsid w:val="00B622C5"/>
    <w:rsid w:val="00B634EF"/>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1CF6"/>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2B94"/>
    <w:rsid w:val="00C232DB"/>
    <w:rsid w:val="00C2478B"/>
    <w:rsid w:val="00C2712C"/>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32FA"/>
    <w:rsid w:val="00C84490"/>
    <w:rsid w:val="00C8708B"/>
    <w:rsid w:val="00C87152"/>
    <w:rsid w:val="00C90400"/>
    <w:rsid w:val="00C919B2"/>
    <w:rsid w:val="00C94567"/>
    <w:rsid w:val="00C96B55"/>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1620"/>
    <w:rsid w:val="00CF249B"/>
    <w:rsid w:val="00CF49ED"/>
    <w:rsid w:val="00CF5AC9"/>
    <w:rsid w:val="00CF7E2A"/>
    <w:rsid w:val="00D013BC"/>
    <w:rsid w:val="00D014C3"/>
    <w:rsid w:val="00D0211F"/>
    <w:rsid w:val="00D031AE"/>
    <w:rsid w:val="00D0374D"/>
    <w:rsid w:val="00D05733"/>
    <w:rsid w:val="00D05D41"/>
    <w:rsid w:val="00D05FC5"/>
    <w:rsid w:val="00D077BB"/>
    <w:rsid w:val="00D11DFA"/>
    <w:rsid w:val="00D17153"/>
    <w:rsid w:val="00D21442"/>
    <w:rsid w:val="00D215A1"/>
    <w:rsid w:val="00D22A80"/>
    <w:rsid w:val="00D23E07"/>
    <w:rsid w:val="00D24341"/>
    <w:rsid w:val="00D30ED2"/>
    <w:rsid w:val="00D3169F"/>
    <w:rsid w:val="00D367AD"/>
    <w:rsid w:val="00D37AB8"/>
    <w:rsid w:val="00D416FF"/>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55B3"/>
    <w:rsid w:val="00D965E3"/>
    <w:rsid w:val="00D978D5"/>
    <w:rsid w:val="00D97990"/>
    <w:rsid w:val="00DA0821"/>
    <w:rsid w:val="00DA4CF1"/>
    <w:rsid w:val="00DA6506"/>
    <w:rsid w:val="00DB21A9"/>
    <w:rsid w:val="00DB2315"/>
    <w:rsid w:val="00DB4933"/>
    <w:rsid w:val="00DB6493"/>
    <w:rsid w:val="00DB7CC7"/>
    <w:rsid w:val="00DB7CD3"/>
    <w:rsid w:val="00DC1290"/>
    <w:rsid w:val="00DC13F9"/>
    <w:rsid w:val="00DC7AC9"/>
    <w:rsid w:val="00DD2B75"/>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1039"/>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E72CD"/>
    <w:rsid w:val="00EF685D"/>
    <w:rsid w:val="00F006FB"/>
    <w:rsid w:val="00F014A8"/>
    <w:rsid w:val="00F02366"/>
    <w:rsid w:val="00F03309"/>
    <w:rsid w:val="00F04196"/>
    <w:rsid w:val="00F0482A"/>
    <w:rsid w:val="00F0485F"/>
    <w:rsid w:val="00F058EA"/>
    <w:rsid w:val="00F05A76"/>
    <w:rsid w:val="00F060A2"/>
    <w:rsid w:val="00F10A08"/>
    <w:rsid w:val="00F11C65"/>
    <w:rsid w:val="00F128E3"/>
    <w:rsid w:val="00F12EE1"/>
    <w:rsid w:val="00F1514F"/>
    <w:rsid w:val="00F15FA1"/>
    <w:rsid w:val="00F21AC5"/>
    <w:rsid w:val="00F249CA"/>
    <w:rsid w:val="00F275F9"/>
    <w:rsid w:val="00F33855"/>
    <w:rsid w:val="00F33CEC"/>
    <w:rsid w:val="00F34A7E"/>
    <w:rsid w:val="00F356A2"/>
    <w:rsid w:val="00F408F1"/>
    <w:rsid w:val="00F40E37"/>
    <w:rsid w:val="00F41F79"/>
    <w:rsid w:val="00F42D24"/>
    <w:rsid w:val="00F43FB8"/>
    <w:rsid w:val="00F44525"/>
    <w:rsid w:val="00F458A8"/>
    <w:rsid w:val="00F5255A"/>
    <w:rsid w:val="00F52666"/>
    <w:rsid w:val="00F55A24"/>
    <w:rsid w:val="00F63B65"/>
    <w:rsid w:val="00F64D74"/>
    <w:rsid w:val="00F654C8"/>
    <w:rsid w:val="00F6622E"/>
    <w:rsid w:val="00F6625F"/>
    <w:rsid w:val="00F66F3A"/>
    <w:rsid w:val="00F67449"/>
    <w:rsid w:val="00F677AC"/>
    <w:rsid w:val="00F67A4A"/>
    <w:rsid w:val="00F67BF4"/>
    <w:rsid w:val="00F7040B"/>
    <w:rsid w:val="00F71A2F"/>
    <w:rsid w:val="00F86800"/>
    <w:rsid w:val="00F90A1A"/>
    <w:rsid w:val="00F92D6D"/>
    <w:rsid w:val="00F95916"/>
    <w:rsid w:val="00F96FE4"/>
    <w:rsid w:val="00F971FB"/>
    <w:rsid w:val="00FA2201"/>
    <w:rsid w:val="00FA3090"/>
    <w:rsid w:val="00FA56B1"/>
    <w:rsid w:val="00FA5EC1"/>
    <w:rsid w:val="00FA61CC"/>
    <w:rsid w:val="00FB11F1"/>
    <w:rsid w:val="00FB42E2"/>
    <w:rsid w:val="00FB4CC3"/>
    <w:rsid w:val="00FB64F5"/>
    <w:rsid w:val="00FB7AA4"/>
    <w:rsid w:val="00FD2269"/>
    <w:rsid w:val="00FD28A4"/>
    <w:rsid w:val="00FD49E5"/>
    <w:rsid w:val="00FD555B"/>
    <w:rsid w:val="00FD5A25"/>
    <w:rsid w:val="00FD5A37"/>
    <w:rsid w:val="00FE07F6"/>
    <w:rsid w:val="00FE5E79"/>
    <w:rsid w:val="00FE5F1B"/>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6B5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jasp.12531" TargetMode="External"/><Relationship Id="rId21" Type="http://schemas.openxmlformats.org/officeDocument/2006/relationships/image" Target="media/image6.png"/><Relationship Id="rId42" Type="http://schemas.openxmlformats.org/officeDocument/2006/relationships/hyperlink" Target="https://doi.org/10.1080/15533610802052654" TargetMode="External"/><Relationship Id="rId63" Type="http://schemas.openxmlformats.org/officeDocument/2006/relationships/hyperlink" Target="https://doi.org/10.1177/0146167291176015" TargetMode="External"/><Relationship Id="rId84" Type="http://schemas.openxmlformats.org/officeDocument/2006/relationships/hyperlink" Target="https://doi.org/10.1007/s10902-016-9828-8" TargetMode="External"/><Relationship Id="rId138" Type="http://schemas.openxmlformats.org/officeDocument/2006/relationships/hyperlink" Target="https://doi.org/10.1037/h0029862" TargetMode="External"/><Relationship Id="rId159" Type="http://schemas.openxmlformats.org/officeDocument/2006/relationships/hyperlink" Target="https://doi.org/10.1177/0146167204264292" TargetMode="External"/><Relationship Id="rId170" Type="http://schemas.openxmlformats.org/officeDocument/2006/relationships/hyperlink" Target="https://doi.org/10.1111/j.1540-4560.1983.tb00139.x" TargetMode="External"/><Relationship Id="rId191" Type="http://schemas.openxmlformats.org/officeDocument/2006/relationships/hyperlink" Target="https://doi.org/10.1037/0033-2909.106.2.231" TargetMode="External"/><Relationship Id="rId107" Type="http://schemas.openxmlformats.org/officeDocument/2006/relationships/hyperlink" Target="https://doi.org/10.1521/jscp.1991.10.4.372" TargetMode="External"/><Relationship Id="rId11" Type="http://schemas.openxmlformats.org/officeDocument/2006/relationships/image" Target="media/image3.png"/><Relationship Id="rId32" Type="http://schemas.openxmlformats.org/officeDocument/2006/relationships/image" Target="media/image13.tiff"/><Relationship Id="rId53" Type="http://schemas.openxmlformats.org/officeDocument/2006/relationships/hyperlink" Target="https://doi.org/10.1111/j.1083-6101.2007.00393.x" TargetMode="External"/><Relationship Id="rId74" Type="http://schemas.openxmlformats.org/officeDocument/2006/relationships/hyperlink" Target="https://doi.org/10.1016/j.chb.2016.07.049" TargetMode="External"/><Relationship Id="rId128" Type="http://schemas.openxmlformats.org/officeDocument/2006/relationships/hyperlink" Target="https://doi.org/10.1111/jaac.12321" TargetMode="External"/><Relationship Id="rId149" Type="http://schemas.openxmlformats.org/officeDocument/2006/relationships/hyperlink" Target="https://doi.org/10.3389/fpsyg.2018.00022" TargetMode="External"/><Relationship Id="rId5" Type="http://schemas.openxmlformats.org/officeDocument/2006/relationships/webSettings" Target="webSettings.xml"/><Relationship Id="rId95" Type="http://schemas.openxmlformats.org/officeDocument/2006/relationships/hyperlink" Target="https://doi.org/10.1037/bul0000127" TargetMode="External"/><Relationship Id="rId160" Type="http://schemas.openxmlformats.org/officeDocument/2006/relationships/hyperlink" Target="https://doi.org/10.1007/s11205-012-0227-1" TargetMode="External"/><Relationship Id="rId181" Type="http://schemas.openxmlformats.org/officeDocument/2006/relationships/hyperlink" Target="https://doi.org/10.1111/j.2044-8309.1984.tb00645.x" TargetMode="External"/><Relationship Id="rId22" Type="http://schemas.openxmlformats.org/officeDocument/2006/relationships/image" Target="media/image7.png"/><Relationship Id="rId43" Type="http://schemas.openxmlformats.org/officeDocument/2006/relationships/hyperlink" Target="https://doi.org/10.1016/j.socscimed.2012.03.004" TargetMode="External"/><Relationship Id="rId64" Type="http://schemas.openxmlformats.org/officeDocument/2006/relationships/hyperlink" Target="https://doi.org/10.1111/j.1559-1816.1995.tb02629.x" TargetMode="External"/><Relationship Id="rId118" Type="http://schemas.openxmlformats.org/officeDocument/2006/relationships/hyperlink" Target="https://doi.org/10.1371/journal.pone.0257795" TargetMode="External"/><Relationship Id="rId139" Type="http://schemas.openxmlformats.org/officeDocument/2006/relationships/hyperlink" Target="https://doi.org/10.1089/cpb.2008.0263" TargetMode="External"/><Relationship Id="rId85" Type="http://schemas.openxmlformats.org/officeDocument/2006/relationships/hyperlink" Target="https://doi.org/10.1016/j.bodyim.2014.12.002" TargetMode="External"/><Relationship Id="rId150" Type="http://schemas.openxmlformats.org/officeDocument/2006/relationships/hyperlink" Target="https://doi.org/10.1111/j.1467-6435.1996.tb01401.x" TargetMode="External"/><Relationship Id="rId171" Type="http://schemas.openxmlformats.org/officeDocument/2006/relationships/hyperlink" Target="https://doi.org/10.1016/0022-1031(66)90064-3" TargetMode="External"/><Relationship Id="rId192" Type="http://schemas.openxmlformats.org/officeDocument/2006/relationships/hyperlink" Target="https://doi.org/10.1089/cyber.2016.0201" TargetMode="External"/><Relationship Id="rId12" Type="http://schemas.openxmlformats.org/officeDocument/2006/relationships/header" Target="header1.xml"/><Relationship Id="rId33" Type="http://schemas.openxmlformats.org/officeDocument/2006/relationships/image" Target="media/image14.png"/><Relationship Id="rId108" Type="http://schemas.openxmlformats.org/officeDocument/2006/relationships/hyperlink" Target="https://doi.org/10.1002/mde.1288" TargetMode="External"/><Relationship Id="rId129" Type="http://schemas.openxmlformats.org/officeDocument/2006/relationships/hyperlink" Target="https://doi.org/10.1016/j.paid.2017.03.037" TargetMode="External"/><Relationship Id="rId54" Type="http://schemas.openxmlformats.org/officeDocument/2006/relationships/hyperlink" Target="https://doi.org/10.1007/s10902-017-9955-x" TargetMode="External"/><Relationship Id="rId75" Type="http://schemas.openxmlformats.org/officeDocument/2006/relationships/hyperlink" Target="https://doi.org/10.1080/01639625.2017.1422457" TargetMode="External"/><Relationship Id="rId96" Type="http://schemas.openxmlformats.org/officeDocument/2006/relationships/hyperlink" Target="https://doi.org/10.1037/0022-3514.51.1.140" TargetMode="External"/><Relationship Id="rId140" Type="http://schemas.openxmlformats.org/officeDocument/2006/relationships/hyperlink" Target="https://doi.org/10.1007/s10802-015-0020-0" TargetMode="External"/><Relationship Id="rId161" Type="http://schemas.openxmlformats.org/officeDocument/2006/relationships/hyperlink" Target="https://doi.org/10.1177/1461444817750002" TargetMode="External"/><Relationship Id="rId182" Type="http://schemas.openxmlformats.org/officeDocument/2006/relationships/hyperlink" Target="https://doi.org/10.2105/AJPH.94.10.1768" TargetMode="External"/><Relationship Id="rId6" Type="http://schemas.openxmlformats.org/officeDocument/2006/relationships/footnotes" Target="footnotes.xml"/><Relationship Id="rId23" Type="http://schemas.openxmlformats.org/officeDocument/2006/relationships/header" Target="header6.xml"/><Relationship Id="rId119" Type="http://schemas.openxmlformats.org/officeDocument/2006/relationships/hyperlink" Target="https://doi.org/10.1037//0022-3514.72.4.763" TargetMode="External"/><Relationship Id="rId44" Type="http://schemas.openxmlformats.org/officeDocument/2006/relationships/hyperlink" Target="https://doi.org/10.1037/0033-2909.103.3.411" TargetMode="External"/><Relationship Id="rId65" Type="http://schemas.openxmlformats.org/officeDocument/2006/relationships/hyperlink" Target="https://doi.org/10.1016/S0001-8791(02)00015-5" TargetMode="External"/><Relationship Id="rId86" Type="http://schemas.openxmlformats.org/officeDocument/2006/relationships/hyperlink" Target="https://doi.org/10.1007/s11211-015-0235-9" TargetMode="External"/><Relationship Id="rId130" Type="http://schemas.openxmlformats.org/officeDocument/2006/relationships/hyperlink" Target="https://doi.org/10.1016/j.appdev.2008.07.001" TargetMode="External"/><Relationship Id="rId151" Type="http://schemas.openxmlformats.org/officeDocument/2006/relationships/hyperlink" Target="https://www.R-project.org/" TargetMode="External"/><Relationship Id="rId172" Type="http://schemas.openxmlformats.org/officeDocument/2006/relationships/hyperlink" Target="https://doi.org/10.1016/j.chb.2011.01.012" TargetMode="External"/><Relationship Id="rId193" Type="http://schemas.openxmlformats.org/officeDocument/2006/relationships/hyperlink" Target="https://doi.org/10.1016/j.tele.2020.101384" TargetMode="External"/><Relationship Id="rId13" Type="http://schemas.openxmlformats.org/officeDocument/2006/relationships/footer" Target="footer2.xml"/><Relationship Id="rId109" Type="http://schemas.openxmlformats.org/officeDocument/2006/relationships/hyperlink" Target="https://doi.org/10.1080/00273171.2016.1208074" TargetMode="External"/><Relationship Id="rId34" Type="http://schemas.openxmlformats.org/officeDocument/2006/relationships/image" Target="media/image15.png"/><Relationship Id="rId55" Type="http://schemas.openxmlformats.org/officeDocument/2006/relationships/hyperlink" Target="https://doi.org/10.1521/soco.1986.4.4.353" TargetMode="External"/><Relationship Id="rId76" Type="http://schemas.openxmlformats.org/officeDocument/2006/relationships/hyperlink" Target="https://doi.org/10.1007/s11205-012-0040-x" TargetMode="External"/><Relationship Id="rId97" Type="http://schemas.openxmlformats.org/officeDocument/2006/relationships/hyperlink" Target="https://doi.org/10.1037//0022-3514.76.1.129" TargetMode="External"/><Relationship Id="rId120" Type="http://schemas.openxmlformats.org/officeDocument/2006/relationships/hyperlink" Target="https://doi.org/10.1176/appi.ajp.158.3.433" TargetMode="External"/><Relationship Id="rId141" Type="http://schemas.openxmlformats.org/officeDocument/2006/relationships/hyperlink" Target="https://doi.org/10.1016/j.chb.2013.07.053" TargetMode="External"/><Relationship Id="rId7" Type="http://schemas.openxmlformats.org/officeDocument/2006/relationships/endnotes" Target="endnotes.xml"/><Relationship Id="rId162" Type="http://schemas.openxmlformats.org/officeDocument/2006/relationships/hyperlink" Target="https://doi.org/10.1007/BF00352944" TargetMode="External"/><Relationship Id="rId183" Type="http://schemas.openxmlformats.org/officeDocument/2006/relationships/hyperlink" Target="https://doi.org/10.1016/j.chb.2009.10.001" TargetMode="Externa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header" Target="header7.xml"/><Relationship Id="rId40" Type="http://schemas.openxmlformats.org/officeDocument/2006/relationships/header" Target="header12.xml"/><Relationship Id="rId45" Type="http://schemas.openxmlformats.org/officeDocument/2006/relationships/hyperlink" Target="https://doi.org/10.1521/jscp.2015.34.4.277" TargetMode="External"/><Relationship Id="rId66" Type="http://schemas.openxmlformats.org/officeDocument/2006/relationships/hyperlink" Target="https://doi.org/10.1111/j.1464-0597.2005.00196.x" TargetMode="External"/><Relationship Id="rId87" Type="http://schemas.openxmlformats.org/officeDocument/2006/relationships/hyperlink" Target="https://doi.org/10.1207/s15327957pspr0302_1" TargetMode="External"/><Relationship Id="rId110" Type="http://schemas.openxmlformats.org/officeDocument/2006/relationships/hyperlink" Target="https://doi.org/10.1080/14792779343000040" TargetMode="External"/><Relationship Id="rId115" Type="http://schemas.openxmlformats.org/officeDocument/2006/relationships/hyperlink" Target="https://doi.org/10.1089/cyber.2010.0061" TargetMode="External"/><Relationship Id="rId131" Type="http://schemas.openxmlformats.org/officeDocument/2006/relationships/hyperlink" Target="https://doi.org/10.1037/a0026338" TargetMode="External"/><Relationship Id="rId136" Type="http://schemas.openxmlformats.org/officeDocument/2006/relationships/hyperlink" Target="https://doi.org/10.1177/10944281221075361" TargetMode="External"/><Relationship Id="rId157" Type="http://schemas.openxmlformats.org/officeDocument/2006/relationships/hyperlink" Target="https://doi.org/10.18637/jss.v048.i02" TargetMode="External"/><Relationship Id="rId178" Type="http://schemas.openxmlformats.org/officeDocument/2006/relationships/hyperlink" Target="https://doi.org/10.18637/jss.v036.i03" TargetMode="External"/><Relationship Id="rId61" Type="http://schemas.openxmlformats.org/officeDocument/2006/relationships/hyperlink" Target="https://doi.org/10.1177/0265407507075410" TargetMode="External"/><Relationship Id="rId82" Type="http://schemas.openxmlformats.org/officeDocument/2006/relationships/hyperlink" Target="https://doi.org/10.1136/bmj.315.7109.629" TargetMode="External"/><Relationship Id="rId152" Type="http://schemas.openxmlformats.org/officeDocument/2006/relationships/hyperlink" Target="https://doi.org/10.1108/HE-07-2019-0034" TargetMode="External"/><Relationship Id="rId173" Type="http://schemas.openxmlformats.org/officeDocument/2006/relationships/hyperlink" Target="https://doi.org/10.1177/0033294120980970" TargetMode="External"/><Relationship Id="rId194" Type="http://schemas.openxmlformats.org/officeDocument/2006/relationships/hyperlink" Target="https://doi.org/10.18844/cjes.v15i2.4592" TargetMode="External"/><Relationship Id="rId199" Type="http://schemas.openxmlformats.org/officeDocument/2006/relationships/hyperlink" Target="https://doi.org/10.1007/s10826-005-5047-3" TargetMode="External"/><Relationship Id="rId203"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2.tiff"/><Relationship Id="rId35" Type="http://schemas.openxmlformats.org/officeDocument/2006/relationships/header" Target="header10.xml"/><Relationship Id="rId56" Type="http://schemas.openxmlformats.org/officeDocument/2006/relationships/hyperlink" Target="https://doi.org/10.1177/0963721415619737" TargetMode="External"/><Relationship Id="rId77" Type="http://schemas.openxmlformats.org/officeDocument/2006/relationships/hyperlink" Target="https://doi.org/10.1080/15213269.2016.1267647" TargetMode="External"/><Relationship Id="rId100" Type="http://schemas.openxmlformats.org/officeDocument/2006/relationships/hyperlink" Target="https://doi.org/10.1089/cyber.2009.0411" TargetMode="External"/><Relationship Id="rId105" Type="http://schemas.openxmlformats.org/officeDocument/2006/relationships/hyperlink" Target="https://doi.org/10.1177/0894439316660340" TargetMode="External"/><Relationship Id="rId126" Type="http://schemas.openxmlformats.org/officeDocument/2006/relationships/hyperlink" Target="https://doi.org/10.1007/s12310-021-09436-8" TargetMode="External"/><Relationship Id="rId147" Type="http://schemas.openxmlformats.org/officeDocument/2006/relationships/hyperlink" Target="https://doi.org/10.1037/0022-3514.64.6.906" TargetMode="External"/><Relationship Id="rId168" Type="http://schemas.openxmlformats.org/officeDocument/2006/relationships/hyperlink" Target="https://doi.org/10.1016/j.chb.2014.10.053" TargetMode="External"/><Relationship Id="rId8" Type="http://schemas.openxmlformats.org/officeDocument/2006/relationships/image" Target="media/image1.png"/><Relationship Id="rId51" Type="http://schemas.openxmlformats.org/officeDocument/2006/relationships/hyperlink" Target="https://doi.org/10.1136/bmj.314.7080.572" TargetMode="External"/><Relationship Id="rId72" Type="http://schemas.openxmlformats.org/officeDocument/2006/relationships/hyperlink" Target="https://doi.org/10.1016/j.sbspro.2015.09.062" TargetMode="External"/><Relationship Id="rId93" Type="http://schemas.openxmlformats.org/officeDocument/2006/relationships/hyperlink" Target="https://doi.org/10.1037/0882-7974.19.1.183" TargetMode="External"/><Relationship Id="rId98" Type="http://schemas.openxmlformats.org/officeDocument/2006/relationships/hyperlink" Target="https://doi.org/10.1037/0022-3514.69.2.227" TargetMode="External"/><Relationship Id="rId121" Type="http://schemas.openxmlformats.org/officeDocument/2006/relationships/hyperlink" Target="https://doi.org/10.1016/j.paid.2010.09.031" TargetMode="External"/><Relationship Id="rId142" Type="http://schemas.openxmlformats.org/officeDocument/2006/relationships/hyperlink" Target="https://doi.org/10.1002/jrsm.1053" TargetMode="External"/><Relationship Id="rId163" Type="http://schemas.openxmlformats.org/officeDocument/2006/relationships/hyperlink" Target="https://doi.org/10.11591/ijphs.v9i3.20509" TargetMode="External"/><Relationship Id="rId184" Type="http://schemas.openxmlformats.org/officeDocument/2006/relationships/hyperlink" Target="https://doi.org/10.1016/0022-1031(66)90062-X" TargetMode="External"/><Relationship Id="rId189" Type="http://schemas.openxmlformats.org/officeDocument/2006/relationships/hyperlink" Target="https://doi.org/10.2307/2786205"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doi.org/10.3758/BF03342263" TargetMode="External"/><Relationship Id="rId67" Type="http://schemas.openxmlformats.org/officeDocument/2006/relationships/hyperlink" Target="https://doi.org/10.1016/j.paid.2015.08.003" TargetMode="External"/><Relationship Id="rId116" Type="http://schemas.openxmlformats.org/officeDocument/2006/relationships/hyperlink" Target="https://doi.org/10.1111/bjso.12176" TargetMode="External"/><Relationship Id="rId137" Type="http://schemas.openxmlformats.org/officeDocument/2006/relationships/hyperlink" Target="https://doi.org/10.1016/j.socscimed.2015.10.030" TargetMode="External"/><Relationship Id="rId158" Type="http://schemas.openxmlformats.org/officeDocument/2006/relationships/hyperlink" Target="https://doi.org/10.1521/jscp.1991.10.4.395" TargetMode="External"/><Relationship Id="rId20" Type="http://schemas.openxmlformats.org/officeDocument/2006/relationships/image" Target="media/image5.png"/><Relationship Id="rId41" Type="http://schemas.openxmlformats.org/officeDocument/2006/relationships/header" Target="header13.xml"/><Relationship Id="rId62" Type="http://schemas.openxmlformats.org/officeDocument/2006/relationships/hyperlink" Target="https://doi.org/10.1037//0022-3514.59.6.1238" TargetMode="External"/><Relationship Id="rId83" Type="http://schemas.openxmlformats.org/officeDocument/2006/relationships/hyperlink" Target="https://doi.org/10.1037//0022-3514.52.1.11" TargetMode="External"/><Relationship Id="rId88" Type="http://schemas.openxmlformats.org/officeDocument/2006/relationships/hyperlink" Target="https://doi.org/10.1037/a0033111" TargetMode="External"/><Relationship Id="rId111" Type="http://schemas.openxmlformats.org/officeDocument/2006/relationships/hyperlink" Target="https://doi.org/10.1108/ITP-03-2020-0143" TargetMode="External"/><Relationship Id="rId132" Type="http://schemas.openxmlformats.org/officeDocument/2006/relationships/hyperlink" Target="https://doi.org/10.1016/j.tele.2020.101556" TargetMode="External"/><Relationship Id="rId153" Type="http://schemas.openxmlformats.org/officeDocument/2006/relationships/hyperlink" Target="https://doi.org/10.1016/j.pragma.2020.09.009" TargetMode="External"/><Relationship Id="rId174" Type="http://schemas.openxmlformats.org/officeDocument/2006/relationships/hyperlink" Target="https://doi.org/10.1037/0012-1649.44.3.655" TargetMode="External"/><Relationship Id="rId179" Type="http://schemas.openxmlformats.org/officeDocument/2006/relationships/hyperlink" Target="https://doi.org/10.1016/j.paid.2015.06.026" TargetMode="External"/><Relationship Id="rId195" Type="http://schemas.openxmlformats.org/officeDocument/2006/relationships/hyperlink" Target="https://doi.org/10.1016/j.chb.2021.107050" TargetMode="External"/><Relationship Id="rId190" Type="http://schemas.openxmlformats.org/officeDocument/2006/relationships/hyperlink" Target="https://doi.org/10.1093/esr/jcr042" TargetMode="External"/><Relationship Id="rId15" Type="http://schemas.openxmlformats.org/officeDocument/2006/relationships/header" Target="header3.xml"/><Relationship Id="rId36" Type="http://schemas.openxmlformats.org/officeDocument/2006/relationships/image" Target="media/image16.png"/><Relationship Id="rId57" Type="http://schemas.openxmlformats.org/officeDocument/2006/relationships/hyperlink" Target="https://doi.org/10.1177/0022002796040004001" TargetMode="External"/><Relationship Id="rId106" Type="http://schemas.openxmlformats.org/officeDocument/2006/relationships/hyperlink" Target="https://doi.org/10.1007/bf03359554" TargetMode="External"/><Relationship Id="rId127" Type="http://schemas.openxmlformats.org/officeDocument/2006/relationships/hyperlink" Target="https://doi.org/10.2307/25148781" TargetMode="External"/><Relationship Id="rId10" Type="http://schemas.openxmlformats.org/officeDocument/2006/relationships/footer" Target="footer1.xml"/><Relationship Id="rId31" Type="http://schemas.openxmlformats.org/officeDocument/2006/relationships/header" Target="header9.xml"/><Relationship Id="rId52" Type="http://schemas.openxmlformats.org/officeDocument/2006/relationships/hyperlink" Target="https://doi.org/10.1207/s15324834basp2601_4" TargetMode="External"/><Relationship Id="rId73" Type="http://schemas.openxmlformats.org/officeDocument/2006/relationships/hyperlink" Target="https://doi.org/10.1111/j.1559-1816.2009.00519.x" TargetMode="External"/><Relationship Id="rId78" Type="http://schemas.openxmlformats.org/officeDocument/2006/relationships/hyperlink" Target="https://doi.org/10.1016/j.heliyon.2018.e00989" TargetMode="External"/><Relationship Id="rId94" Type="http://schemas.openxmlformats.org/officeDocument/2006/relationships/hyperlink" Target="https://doi.org/10.1093/geronb/59.5.P250" TargetMode="External"/><Relationship Id="rId99" Type="http://schemas.openxmlformats.org/officeDocument/2006/relationships/hyperlink" Target="https://doi.org/10.1002/ejsp.3002" TargetMode="External"/><Relationship Id="rId101" Type="http://schemas.openxmlformats.org/officeDocument/2006/relationships/hyperlink" Target="https://doi.org/10.1007/978-3-319-24612-3_1912" TargetMode="External"/><Relationship Id="rId122" Type="http://schemas.openxmlformats.org/officeDocument/2006/relationships/hyperlink" Target="https://doi.org/10.1371/journal.pone.0069841" TargetMode="External"/><Relationship Id="rId143" Type="http://schemas.openxmlformats.org/officeDocument/2006/relationships/hyperlink" Target="https://doi.org/10.1073/pnas.1902058116" TargetMode="External"/><Relationship Id="rId148" Type="http://schemas.openxmlformats.org/officeDocument/2006/relationships/hyperlink" Target="https://doi.org/10.1080/17439760701756946" TargetMode="External"/><Relationship Id="rId164" Type="http://schemas.openxmlformats.org/officeDocument/2006/relationships/hyperlink" Target="https://doi.org/10.1111/asap.12201" TargetMode="External"/><Relationship Id="rId169" Type="http://schemas.openxmlformats.org/officeDocument/2006/relationships/hyperlink" Target="https://doi.org/10.5116/ijme.4dfb.8dfd" TargetMode="External"/><Relationship Id="rId185" Type="http://schemas.openxmlformats.org/officeDocument/2006/relationships/hyperlink" Target="https://ggplot2.tidyverse.org"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doi.org/10.1037/ppm0000047" TargetMode="External"/><Relationship Id="rId26" Type="http://schemas.openxmlformats.org/officeDocument/2006/relationships/image" Target="media/image9.png"/><Relationship Id="rId47" Type="http://schemas.openxmlformats.org/officeDocument/2006/relationships/hyperlink" Target="https://CRAN.R-project.org/package=bruceR" TargetMode="External"/><Relationship Id="rId68" Type="http://schemas.openxmlformats.org/officeDocument/2006/relationships/hyperlink" Target="https://doi.org/10.3389/fpsyg.2015.01415" TargetMode="External"/><Relationship Id="rId89" Type="http://schemas.openxmlformats.org/officeDocument/2006/relationships/hyperlink" Target="https://doi.org/10.1017/S0033291715000422" TargetMode="External"/><Relationship Id="rId112" Type="http://schemas.openxmlformats.org/officeDocument/2006/relationships/hyperlink" Target="https://doi.org/10.1177/073428299801600202" TargetMode="External"/><Relationship Id="rId133" Type="http://schemas.openxmlformats.org/officeDocument/2006/relationships/hyperlink" Target="https://doi.org/10.2105/AJPH.2011.300477" TargetMode="External"/><Relationship Id="rId154" Type="http://schemas.openxmlformats.org/officeDocument/2006/relationships/hyperlink" Target="https://CRAN.R-project.org/package=psych" TargetMode="External"/><Relationship Id="rId175" Type="http://schemas.openxmlformats.org/officeDocument/2006/relationships/hyperlink" Target="https://doi.org/10.1016/S0191-8869(99)00045-8" TargetMode="External"/><Relationship Id="rId196" Type="http://schemas.openxmlformats.org/officeDocument/2006/relationships/hyperlink" Target="https://doi.org/10.1146/annurev-soc-073117-041421" TargetMode="External"/><Relationship Id="rId200" Type="http://schemas.openxmlformats.org/officeDocument/2006/relationships/header" Target="header14.xml"/><Relationship Id="rId16" Type="http://schemas.openxmlformats.org/officeDocument/2006/relationships/footer" Target="footer3.xml"/><Relationship Id="rId37" Type="http://schemas.openxmlformats.org/officeDocument/2006/relationships/image" Target="media/image17.png"/><Relationship Id="rId58" Type="http://schemas.openxmlformats.org/officeDocument/2006/relationships/hyperlink" Target="https://doi.org/10.5817/CP2019-3-5" TargetMode="External"/><Relationship Id="rId79" Type="http://schemas.openxmlformats.org/officeDocument/2006/relationships/hyperlink" Target="https://doi.org/10.1207/s15327752jpa4901_13" TargetMode="External"/><Relationship Id="rId102" Type="http://schemas.openxmlformats.org/officeDocument/2006/relationships/hyperlink" Target="https://doi.org/10.1089/cyber.2010.0120" TargetMode="External"/><Relationship Id="rId123" Type="http://schemas.openxmlformats.org/officeDocument/2006/relationships/hyperlink" Target="https://doi.org/10.1177/0146167297235002" TargetMode="External"/><Relationship Id="rId144" Type="http://schemas.openxmlformats.org/officeDocument/2006/relationships/hyperlink" Target="https://doi.org/10.1177/0146167211432766" TargetMode="External"/><Relationship Id="rId90" Type="http://schemas.openxmlformats.org/officeDocument/2006/relationships/hyperlink" Target="https://doi.org/10.1177/001872675400700202" TargetMode="External"/><Relationship Id="rId165" Type="http://schemas.openxmlformats.org/officeDocument/2006/relationships/hyperlink" Target="https://doi.org/10.1016/j.appdev.2008.07.002" TargetMode="External"/><Relationship Id="rId186" Type="http://schemas.openxmlformats.org/officeDocument/2006/relationships/hyperlink" Target="https://doi.org/10.1016/j.socscimed.2007.05.041" TargetMode="External"/><Relationship Id="rId27" Type="http://schemas.openxmlformats.org/officeDocument/2006/relationships/image" Target="media/image10.jpeg"/><Relationship Id="rId48" Type="http://schemas.openxmlformats.org/officeDocument/2006/relationships/hyperlink" Target="https://doi.org/10.1111/jcc4.12131" TargetMode="External"/><Relationship Id="rId69" Type="http://schemas.openxmlformats.org/officeDocument/2006/relationships/hyperlink" Target="https://doi.org/10.1037/a0024778" TargetMode="External"/><Relationship Id="rId113" Type="http://schemas.openxmlformats.org/officeDocument/2006/relationships/hyperlink" Target="https://doi.org/10.2466/pr0.94.1.351-356" TargetMode="External"/><Relationship Id="rId134" Type="http://schemas.openxmlformats.org/officeDocument/2006/relationships/hyperlink" Target="https://doi.org/10.1136/bmj.309.6967.1465" TargetMode="External"/><Relationship Id="rId80" Type="http://schemas.openxmlformats.org/officeDocument/2006/relationships/hyperlink" Target="https://doi.org/j.0006-341X.2000.00455.x" TargetMode="External"/><Relationship Id="rId155" Type="http://schemas.openxmlformats.org/officeDocument/2006/relationships/hyperlink" Target="https://doi.org/10.1080/10410236.2021.1943891" TargetMode="External"/><Relationship Id="rId176" Type="http://schemas.openxmlformats.org/officeDocument/2006/relationships/hyperlink" Target="https://doi.org/10.1016/j.copsyc.2020.04.002" TargetMode="External"/><Relationship Id="rId197" Type="http://schemas.openxmlformats.org/officeDocument/2006/relationships/hyperlink" Target="https://doi.org/10.1016/j.jad.2013.05.013" TargetMode="External"/><Relationship Id="rId201" Type="http://schemas.openxmlformats.org/officeDocument/2006/relationships/header" Target="header15.xml"/><Relationship Id="rId17" Type="http://schemas.openxmlformats.org/officeDocument/2006/relationships/header" Target="header4.xml"/><Relationship Id="rId38" Type="http://schemas.openxmlformats.org/officeDocument/2006/relationships/image" Target="media/image18.png"/><Relationship Id="rId59" Type="http://schemas.openxmlformats.org/officeDocument/2006/relationships/hyperlink" Target="https://doi.org/10.2307/589189" TargetMode="External"/><Relationship Id="rId103" Type="http://schemas.openxmlformats.org/officeDocument/2006/relationships/hyperlink" Target="https://doi.org/10.1016/0022-1031(66)90063-1" TargetMode="External"/><Relationship Id="rId124" Type="http://schemas.openxmlformats.org/officeDocument/2006/relationships/hyperlink" Target="https://doi.org/10.2105/AJPH.2003.035592" TargetMode="External"/><Relationship Id="rId70" Type="http://schemas.openxmlformats.org/officeDocument/2006/relationships/hyperlink" Target="https://doi.org/10.1348/096317905X40808" TargetMode="External"/><Relationship Id="rId91" Type="http://schemas.openxmlformats.org/officeDocument/2006/relationships/hyperlink" Target="https://doi.org/10.1177/002224378101800104" TargetMode="External"/><Relationship Id="rId145" Type="http://schemas.openxmlformats.org/officeDocument/2006/relationships/hyperlink" Target="https://doi.org/10.1007/s12144-023-05057-3" TargetMode="External"/><Relationship Id="rId166" Type="http://schemas.openxmlformats.org/officeDocument/2006/relationships/hyperlink" Target="https://doi.org/10.1207/S15327752JPA8001_18" TargetMode="External"/><Relationship Id="rId187" Type="http://schemas.openxmlformats.org/officeDocument/2006/relationships/hyperlink" Target="https://doi.org/10.1177/1094428110366036" TargetMode="External"/><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hyperlink" Target="https://doi.org/10.2307/2533446" TargetMode="External"/><Relationship Id="rId114" Type="http://schemas.openxmlformats.org/officeDocument/2006/relationships/hyperlink" Target="https://doi.org/10.1016/j.chb.2016.03.082" TargetMode="External"/><Relationship Id="rId60" Type="http://schemas.openxmlformats.org/officeDocument/2006/relationships/hyperlink" Target="https://doi.org/10.1016/j.paid.2005.12.017" TargetMode="External"/><Relationship Id="rId81" Type="http://schemas.openxmlformats.org/officeDocument/2006/relationships/hyperlink" Target="https://doi.org/10.1136/bmj.307.6912.1097" TargetMode="External"/><Relationship Id="rId135" Type="http://schemas.openxmlformats.org/officeDocument/2006/relationships/hyperlink" Target="https://doi.org/10.1089/cyber.2017.0708" TargetMode="External"/><Relationship Id="rId156" Type="http://schemas.openxmlformats.org/officeDocument/2006/relationships/hyperlink" Target="https://doi.org/10.1111/jabr.12158" TargetMode="External"/><Relationship Id="rId177" Type="http://schemas.openxmlformats.org/officeDocument/2006/relationships/hyperlink" Target="https://doi.org/10.1111/sipr.12033" TargetMode="External"/><Relationship Id="rId198" Type="http://schemas.openxmlformats.org/officeDocument/2006/relationships/hyperlink" Target="https://doi.org/10.1007/s11136-004-7707-y" TargetMode="External"/><Relationship Id="rId202" Type="http://schemas.openxmlformats.org/officeDocument/2006/relationships/fontTable" Target="fontTable.xml"/><Relationship Id="rId18" Type="http://schemas.openxmlformats.org/officeDocument/2006/relationships/header" Target="header5.xml"/><Relationship Id="rId39" Type="http://schemas.openxmlformats.org/officeDocument/2006/relationships/header" Target="header11.xml"/><Relationship Id="rId50" Type="http://schemas.openxmlformats.org/officeDocument/2006/relationships/hyperlink" Target="https://doi.org/10.1371/journal.pone.0189666" TargetMode="External"/><Relationship Id="rId104" Type="http://schemas.openxmlformats.org/officeDocument/2006/relationships/hyperlink" Target="https://doi.org/10.1080/10705511.2017.1402334" TargetMode="External"/><Relationship Id="rId125" Type="http://schemas.openxmlformats.org/officeDocument/2006/relationships/hyperlink" Target="https://doi.org/10.1016/j.chb.2013.12.009" TargetMode="External"/><Relationship Id="rId146" Type="http://schemas.openxmlformats.org/officeDocument/2006/relationships/hyperlink" Target="https://doi.org/10.1016/j.chb.2017.10.028" TargetMode="External"/><Relationship Id="rId167" Type="http://schemas.openxmlformats.org/officeDocument/2006/relationships/hyperlink" Target="https://doi.org/10.1016/j.socscimed.2009.06.008" TargetMode="External"/><Relationship Id="rId188" Type="http://schemas.openxmlformats.org/officeDocument/2006/relationships/hyperlink" Target="https://doi.org/10.1037/0033-2909.90.2.245" TargetMode="External"/><Relationship Id="rId71" Type="http://schemas.openxmlformats.org/officeDocument/2006/relationships/hyperlink" Target="https://doi.org/10.1089/cyber.2011.0324" TargetMode="External"/><Relationship Id="rId92" Type="http://schemas.openxmlformats.org/officeDocument/2006/relationships/hyperlink" Target="https://doi.org/10.1111/j.1467-6494.1973.tb00097.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116</Pages>
  <Words>64891</Words>
  <Characters>369881</Characters>
  <Application>Microsoft Office Word</Application>
  <DocSecurity>0</DocSecurity>
  <Lines>3082</Lines>
  <Paragraphs>867</Paragraphs>
  <ScaleCrop>false</ScaleCrop>
  <Company/>
  <LinksUpToDate>false</LinksUpToDate>
  <CharactersWithSpaces>433905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15</cp:revision>
  <dcterms:created xsi:type="dcterms:W3CDTF">2024-04-01T07:17:00Z</dcterms:created>
  <dcterms:modified xsi:type="dcterms:W3CDTF">2024-04-19T08:44:00Z</dcterms:modified>
</cp:coreProperties>
</file>