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F99" w:rsidRDefault="00C00905" w:rsidP="00C00905">
      <w:pPr>
        <w:pStyle w:val="a3"/>
        <w:jc w:val="center"/>
      </w:pPr>
      <w:r>
        <w:rPr>
          <w:rFonts w:hint="eastAsia"/>
        </w:rPr>
        <w:t>技术高级化方案</w:t>
      </w:r>
    </w:p>
    <w:p w:rsidR="00C00905" w:rsidRDefault="00C00905" w:rsidP="00C00905">
      <w:pPr>
        <w:pStyle w:val="a5"/>
        <w:numPr>
          <w:ilvl w:val="0"/>
          <w:numId w:val="1"/>
        </w:numPr>
      </w:pPr>
      <w:proofErr w:type="gramStart"/>
      <w:r>
        <w:rPr>
          <w:rFonts w:hint="eastAsia"/>
        </w:rPr>
        <w:t>板载机器学习</w:t>
      </w:r>
      <w:proofErr w:type="gramEnd"/>
      <w:r>
        <w:rPr>
          <w:rFonts w:hint="eastAsia"/>
        </w:rPr>
        <w:t>：在开发板中，编写简单的机器学习代码，在手环内单机运行</w:t>
      </w:r>
    </w:p>
    <w:p w:rsidR="00C00905" w:rsidRDefault="00C00905" w:rsidP="00C00905">
      <w:pPr>
        <w:pStyle w:val="a5"/>
        <w:numPr>
          <w:ilvl w:val="0"/>
          <w:numId w:val="1"/>
        </w:numPr>
      </w:pPr>
      <w:r>
        <w:rPr>
          <w:rFonts w:hint="eastAsia"/>
        </w:rPr>
        <w:t>联网深度学习：增加W</w:t>
      </w:r>
      <w:r>
        <w:t>iFi</w:t>
      </w:r>
      <w:r>
        <w:rPr>
          <w:rFonts w:hint="eastAsia"/>
        </w:rPr>
        <w:t>模块使设备联网，远程提供深度学习服务，通过手势识别的t</w:t>
      </w:r>
      <w:r>
        <w:t>rain_class</w:t>
      </w:r>
      <w:r>
        <w:rPr>
          <w:rFonts w:hint="eastAsia"/>
        </w:rPr>
        <w:t>方案，实现多样的手势识别</w:t>
      </w:r>
    </w:p>
    <w:p w:rsidR="00601BA4" w:rsidRDefault="009B1069" w:rsidP="00601BA4">
      <w:pPr>
        <w:pStyle w:val="a5"/>
        <w:numPr>
          <w:ilvl w:val="0"/>
          <w:numId w:val="1"/>
        </w:numPr>
      </w:pPr>
      <w:r>
        <w:rPr>
          <w:rFonts w:hint="eastAsia"/>
        </w:rPr>
        <w:t>定向通信握手：不使用四个按钮对应不同设备，而是使用定向握手的办法，即对准设备，按下按钮，定向发射信号定向回传信号完成设备握手后，(任意指向</w:t>
      </w:r>
      <w:r>
        <w:t>)</w:t>
      </w:r>
      <w:r>
        <w:rPr>
          <w:rFonts w:hint="eastAsia"/>
        </w:rPr>
        <w:t>做出手势进行操作。</w:t>
      </w:r>
    </w:p>
    <w:p w:rsidR="00601BA4" w:rsidRPr="00C00905" w:rsidRDefault="00601BA4" w:rsidP="00601BA4">
      <w:pPr>
        <w:pStyle w:val="a5"/>
        <w:numPr>
          <w:ilvl w:val="0"/>
          <w:numId w:val="1"/>
        </w:numPr>
      </w:pPr>
      <w:proofErr w:type="gramStart"/>
      <w:r>
        <w:rPr>
          <w:rFonts w:hint="eastAsia"/>
        </w:rPr>
        <w:t>去经验</w:t>
      </w:r>
      <w:proofErr w:type="gramEnd"/>
      <w:r>
        <w:rPr>
          <w:rFonts w:hint="eastAsia"/>
        </w:rPr>
        <w:t>化：手</w:t>
      </w:r>
      <w:proofErr w:type="gramStart"/>
      <w:r>
        <w:rPr>
          <w:rFonts w:hint="eastAsia"/>
        </w:rPr>
        <w:t>环程序</w:t>
      </w:r>
      <w:proofErr w:type="gramEnd"/>
      <w:r>
        <w:rPr>
          <w:rFonts w:hint="eastAsia"/>
        </w:rPr>
        <w:t>中很多值，比如加速度初始值阈值，角速度阈值等等都是根据肉眼观察到的数据经验地设置的。可以使用M</w:t>
      </w:r>
      <w:r>
        <w:t>ATLAB</w:t>
      </w:r>
      <w:r>
        <w:rPr>
          <w:rFonts w:hint="eastAsia"/>
        </w:rPr>
        <w:t>/S</w:t>
      </w:r>
      <w:r>
        <w:t>imulink</w:t>
      </w:r>
      <w:r>
        <w:rPr>
          <w:rFonts w:hint="eastAsia"/>
        </w:rPr>
        <w:t>或者其他软件或者数学方法得出一个</w:t>
      </w:r>
      <w:bookmarkStart w:id="0" w:name="_GoBack"/>
      <w:bookmarkEnd w:id="0"/>
      <w:r w:rsidR="003002E8">
        <w:rPr>
          <w:rFonts w:hint="eastAsia"/>
        </w:rPr>
        <w:t>科学客观</w:t>
      </w:r>
      <w:r>
        <w:rPr>
          <w:rFonts w:hint="eastAsia"/>
        </w:rPr>
        <w:t>的值。</w:t>
      </w:r>
    </w:p>
    <w:sectPr w:rsidR="00601BA4" w:rsidRPr="00C00905" w:rsidSect="00F77FE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3251A"/>
    <w:multiLevelType w:val="hybridMultilevel"/>
    <w:tmpl w:val="823EE3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905"/>
    <w:rsid w:val="002A4115"/>
    <w:rsid w:val="003002E8"/>
    <w:rsid w:val="00601BA4"/>
    <w:rsid w:val="006E0F99"/>
    <w:rsid w:val="009B1069"/>
    <w:rsid w:val="00A06B63"/>
    <w:rsid w:val="00AB40C0"/>
    <w:rsid w:val="00C00905"/>
    <w:rsid w:val="00F7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774B9"/>
  <w15:chartTrackingRefBased/>
  <w15:docId w15:val="{EF321691-3835-4160-A79E-8E4CFA587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009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00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C00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237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Zenobio</dc:creator>
  <cp:keywords/>
  <dc:description/>
  <cp:lastModifiedBy>Wang Zenobio</cp:lastModifiedBy>
  <cp:revision>5</cp:revision>
  <dcterms:created xsi:type="dcterms:W3CDTF">2019-08-25T13:22:00Z</dcterms:created>
  <dcterms:modified xsi:type="dcterms:W3CDTF">2019-08-25T13:42:00Z</dcterms:modified>
</cp:coreProperties>
</file>