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303EE" w14:textId="53E193FD" w:rsidR="00BC0E7E" w:rsidRDefault="00C52140" w:rsidP="00C52140">
      <w:pPr>
        <w:ind w:firstLine="640"/>
        <w:jc w:val="center"/>
        <w:rPr>
          <w:b/>
          <w:bCs/>
          <w:sz w:val="32"/>
          <w:szCs w:val="36"/>
        </w:rPr>
      </w:pPr>
      <w:proofErr w:type="spellStart"/>
      <w:r w:rsidRPr="00C52140">
        <w:rPr>
          <w:rFonts w:hint="eastAsia"/>
          <w:b/>
          <w:bCs/>
          <w:sz w:val="32"/>
          <w:szCs w:val="36"/>
        </w:rPr>
        <w:t>NavPost</w:t>
      </w:r>
      <w:proofErr w:type="spellEnd"/>
      <w:r w:rsidRPr="00C52140">
        <w:rPr>
          <w:rFonts w:hint="eastAsia"/>
          <w:b/>
          <w:bCs/>
          <w:sz w:val="32"/>
          <w:szCs w:val="36"/>
        </w:rPr>
        <w:t>数据处理软件使用说明</w:t>
      </w:r>
    </w:p>
    <w:p w14:paraId="00BE652F" w14:textId="4631AB38" w:rsidR="00C52140" w:rsidRDefault="00C52140" w:rsidP="00C52140">
      <w:pPr>
        <w:pStyle w:val="1"/>
        <w:ind w:firstLineChars="41" w:firstLine="197"/>
      </w:pPr>
      <w:r>
        <w:rPr>
          <w:rFonts w:hint="eastAsia"/>
        </w:rPr>
        <w:t>软件概述</w:t>
      </w:r>
    </w:p>
    <w:p w14:paraId="54DB592E" w14:textId="5BB4218E" w:rsidR="00C52140" w:rsidRPr="00FA777A" w:rsidRDefault="00C52140" w:rsidP="00FA777A">
      <w:pPr>
        <w:ind w:firstLine="480"/>
        <w:rPr>
          <w:rFonts w:hint="eastAsia"/>
        </w:rPr>
      </w:pPr>
      <w:proofErr w:type="spellStart"/>
      <w:r>
        <w:rPr>
          <w:rFonts w:hint="eastAsia"/>
        </w:rPr>
        <w:t>NavPost</w:t>
      </w:r>
      <w:proofErr w:type="spellEnd"/>
      <w:r>
        <w:rPr>
          <w:rFonts w:hint="eastAsia"/>
        </w:rPr>
        <w:t>是一款</w:t>
      </w:r>
      <w:r>
        <w:rPr>
          <w:rFonts w:hint="eastAsia"/>
        </w:rPr>
        <w:t>GNSS</w:t>
      </w:r>
      <w:r>
        <w:rPr>
          <w:rFonts w:hint="eastAsia"/>
        </w:rPr>
        <w:t>数据后处理软件，</w:t>
      </w:r>
      <w:r w:rsidR="00FA777A">
        <w:rPr>
          <w:rFonts w:hint="eastAsia"/>
        </w:rPr>
        <w:t>支持多种数据处理模式于数据分析。（当前软件处于初步设计阶段，仅实现了主要页面布局的搭建工作，暂不具备实际数据处理功能）</w:t>
      </w:r>
    </w:p>
    <w:p w14:paraId="41353EF1" w14:textId="3E8B8817" w:rsidR="00C52140" w:rsidRDefault="00C52140" w:rsidP="00FA777A">
      <w:pPr>
        <w:pStyle w:val="1"/>
        <w:ind w:firstLineChars="41" w:firstLine="197"/>
        <w:rPr>
          <w:rFonts w:hint="eastAsia"/>
        </w:rPr>
      </w:pPr>
      <w:r>
        <w:rPr>
          <w:rFonts w:hint="eastAsia"/>
        </w:rPr>
        <w:t>使用流程</w:t>
      </w:r>
    </w:p>
    <w:p w14:paraId="73BC1642" w14:textId="77A9F008" w:rsidR="00FA777A" w:rsidRDefault="00FA777A" w:rsidP="00DB2718">
      <w:pPr>
        <w:ind w:firstLineChars="83" w:firstLine="199"/>
        <w:rPr>
          <w:rFonts w:hint="eastAsia"/>
        </w:rPr>
      </w:pPr>
      <w:r>
        <w:rPr>
          <w:rFonts w:hint="eastAsia"/>
        </w:rPr>
        <w:t>1</w:t>
      </w:r>
      <w:r>
        <w:rPr>
          <w:rFonts w:hint="eastAsia"/>
        </w:rPr>
        <w:t>、打开软件，进入开始页面</w:t>
      </w:r>
      <w:r w:rsidR="00DB2718">
        <w:rPr>
          <w:rFonts w:hint="eastAsia"/>
        </w:rPr>
        <w:t>：</w:t>
      </w:r>
    </w:p>
    <w:p w14:paraId="37751E22" w14:textId="566C2A2B" w:rsidR="00C52140" w:rsidRDefault="00C52140" w:rsidP="00DB2718">
      <w:pPr>
        <w:ind w:firstLineChars="83" w:firstLine="199"/>
        <w:jc w:val="center"/>
        <w:rPr>
          <w:rFonts w:hint="eastAsia"/>
        </w:rPr>
      </w:pPr>
      <w:r>
        <w:rPr>
          <w:noProof/>
        </w:rPr>
        <w:drawing>
          <wp:inline distT="0" distB="0" distL="0" distR="0" wp14:anchorId="6068B24C" wp14:editId="0398F01F">
            <wp:extent cx="4952717" cy="2970080"/>
            <wp:effectExtent l="0" t="0" r="635" b="1905"/>
            <wp:docPr id="568153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53432" name=""/>
                    <pic:cNvPicPr/>
                  </pic:nvPicPr>
                  <pic:blipFill>
                    <a:blip r:embed="rId5"/>
                    <a:stretch>
                      <a:fillRect/>
                    </a:stretch>
                  </pic:blipFill>
                  <pic:spPr>
                    <a:xfrm>
                      <a:off x="0" y="0"/>
                      <a:ext cx="4972074" cy="2981688"/>
                    </a:xfrm>
                    <a:prstGeom prst="rect">
                      <a:avLst/>
                    </a:prstGeom>
                  </pic:spPr>
                </pic:pic>
              </a:graphicData>
            </a:graphic>
          </wp:inline>
        </w:drawing>
      </w:r>
    </w:p>
    <w:p w14:paraId="2311CADB" w14:textId="40280D6F" w:rsidR="00C52140" w:rsidRDefault="00FA777A" w:rsidP="00DB2718">
      <w:pPr>
        <w:ind w:firstLineChars="0" w:firstLine="0"/>
        <w:rPr>
          <w:rFonts w:hint="eastAsia"/>
        </w:rPr>
      </w:pPr>
      <w:r>
        <w:rPr>
          <w:rFonts w:hint="eastAsia"/>
        </w:rPr>
        <w:t>2</w:t>
      </w:r>
      <w:r>
        <w:rPr>
          <w:rFonts w:hint="eastAsia"/>
        </w:rPr>
        <w:t>、点击创建空白工程，配置工程目录，后续所有处理产生的中间数据和结果数据将存储在配置的工程目录下</w:t>
      </w:r>
      <w:r w:rsidR="00DB2718">
        <w:rPr>
          <w:rFonts w:hint="eastAsia"/>
        </w:rPr>
        <w:t>：</w:t>
      </w:r>
    </w:p>
    <w:p w14:paraId="200CD7D0" w14:textId="0259FA6F" w:rsidR="00C52140" w:rsidRDefault="00FA777A" w:rsidP="00DB2718">
      <w:pPr>
        <w:ind w:firstLineChars="83" w:firstLine="199"/>
        <w:jc w:val="center"/>
        <w:rPr>
          <w:rFonts w:hint="eastAsia"/>
        </w:rPr>
      </w:pPr>
      <w:r>
        <w:rPr>
          <w:noProof/>
        </w:rPr>
        <w:lastRenderedPageBreak/>
        <w:drawing>
          <wp:inline distT="0" distB="0" distL="0" distR="0" wp14:anchorId="186708DE" wp14:editId="2E91DAAA">
            <wp:extent cx="4812458" cy="2885969"/>
            <wp:effectExtent l="0" t="0" r="7620" b="0"/>
            <wp:docPr id="2042606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06359" name=""/>
                    <pic:cNvPicPr/>
                  </pic:nvPicPr>
                  <pic:blipFill>
                    <a:blip r:embed="rId6"/>
                    <a:stretch>
                      <a:fillRect/>
                    </a:stretch>
                  </pic:blipFill>
                  <pic:spPr>
                    <a:xfrm>
                      <a:off x="0" y="0"/>
                      <a:ext cx="4846624" cy="2906458"/>
                    </a:xfrm>
                    <a:prstGeom prst="rect">
                      <a:avLst/>
                    </a:prstGeom>
                  </pic:spPr>
                </pic:pic>
              </a:graphicData>
            </a:graphic>
          </wp:inline>
        </w:drawing>
      </w:r>
    </w:p>
    <w:p w14:paraId="27BFF88B" w14:textId="5D166B87" w:rsidR="00C52140" w:rsidRDefault="00FA777A" w:rsidP="00DB2718">
      <w:pPr>
        <w:ind w:firstLineChars="83" w:firstLine="199"/>
      </w:pPr>
      <w:r>
        <w:rPr>
          <w:rFonts w:hint="eastAsia"/>
        </w:rPr>
        <w:t>3</w:t>
      </w:r>
      <w:r>
        <w:rPr>
          <w:rFonts w:hint="eastAsia"/>
        </w:rPr>
        <w:t>、</w:t>
      </w:r>
      <w:r>
        <w:rPr>
          <w:rFonts w:hint="eastAsia"/>
        </w:rPr>
        <w:t>工程</w:t>
      </w:r>
      <w:r>
        <w:rPr>
          <w:rFonts w:hint="eastAsia"/>
        </w:rPr>
        <w:t>创建完成后进入主页面，如图所示</w:t>
      </w:r>
      <w:r w:rsidR="00DB2718">
        <w:rPr>
          <w:rFonts w:hint="eastAsia"/>
        </w:rPr>
        <w:t>：</w:t>
      </w:r>
    </w:p>
    <w:p w14:paraId="691EFAE9" w14:textId="50E926FA" w:rsidR="00C52140" w:rsidRDefault="00C52140" w:rsidP="00DB2718">
      <w:pPr>
        <w:ind w:firstLineChars="83" w:firstLine="199"/>
        <w:jc w:val="center"/>
        <w:rPr>
          <w:rFonts w:hint="eastAsia"/>
        </w:rPr>
      </w:pPr>
      <w:r>
        <w:rPr>
          <w:noProof/>
        </w:rPr>
        <w:drawing>
          <wp:inline distT="0" distB="0" distL="0" distR="0" wp14:anchorId="40B1DCFA" wp14:editId="29EE404A">
            <wp:extent cx="4710427" cy="2824782"/>
            <wp:effectExtent l="0" t="0" r="0" b="0"/>
            <wp:docPr id="65829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94414" name=""/>
                    <pic:cNvPicPr/>
                  </pic:nvPicPr>
                  <pic:blipFill>
                    <a:blip r:embed="rId7"/>
                    <a:stretch>
                      <a:fillRect/>
                    </a:stretch>
                  </pic:blipFill>
                  <pic:spPr>
                    <a:xfrm>
                      <a:off x="0" y="0"/>
                      <a:ext cx="4729793" cy="2836395"/>
                    </a:xfrm>
                    <a:prstGeom prst="rect">
                      <a:avLst/>
                    </a:prstGeom>
                  </pic:spPr>
                </pic:pic>
              </a:graphicData>
            </a:graphic>
          </wp:inline>
        </w:drawing>
      </w:r>
    </w:p>
    <w:p w14:paraId="0358A37C" w14:textId="6156E184" w:rsidR="00C52140" w:rsidRDefault="00FA777A" w:rsidP="00DB2718">
      <w:pPr>
        <w:ind w:firstLineChars="0" w:firstLine="0"/>
        <w:rPr>
          <w:rFonts w:hint="eastAsia"/>
        </w:rPr>
      </w:pPr>
      <w:r>
        <w:rPr>
          <w:rFonts w:hint="eastAsia"/>
        </w:rPr>
        <w:t>4</w:t>
      </w:r>
      <w:r>
        <w:rPr>
          <w:rFonts w:hint="eastAsia"/>
        </w:rPr>
        <w:t>、接下来进行数据处理工作，首先点击左上角的导入按钮，选择“观测数据”，打开文件导入对话框</w:t>
      </w:r>
      <w:r w:rsidR="00DB2718">
        <w:rPr>
          <w:rFonts w:hint="eastAsia"/>
        </w:rPr>
        <w:t>：</w:t>
      </w:r>
    </w:p>
    <w:p w14:paraId="7A848E21" w14:textId="77777777" w:rsidR="00C52140" w:rsidRDefault="00C52140" w:rsidP="00C52140">
      <w:pPr>
        <w:ind w:firstLine="480"/>
      </w:pPr>
      <w:r w:rsidRPr="00C52140">
        <w:lastRenderedPageBreak/>
        <w:drawing>
          <wp:inline distT="0" distB="0" distL="0" distR="0" wp14:anchorId="32287F09" wp14:editId="66B5AD22">
            <wp:extent cx="4789553" cy="2871656"/>
            <wp:effectExtent l="0" t="0" r="0" b="5080"/>
            <wp:docPr id="137364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5705" name=""/>
                    <pic:cNvPicPr/>
                  </pic:nvPicPr>
                  <pic:blipFill>
                    <a:blip r:embed="rId8"/>
                    <a:stretch>
                      <a:fillRect/>
                    </a:stretch>
                  </pic:blipFill>
                  <pic:spPr>
                    <a:xfrm>
                      <a:off x="0" y="0"/>
                      <a:ext cx="4796958" cy="2876096"/>
                    </a:xfrm>
                    <a:prstGeom prst="rect">
                      <a:avLst/>
                    </a:prstGeom>
                  </pic:spPr>
                </pic:pic>
              </a:graphicData>
            </a:graphic>
          </wp:inline>
        </w:drawing>
      </w:r>
    </w:p>
    <w:p w14:paraId="706155D0" w14:textId="4D6A6428" w:rsidR="00FA777A" w:rsidRDefault="00FA777A" w:rsidP="00DB2718">
      <w:pPr>
        <w:ind w:firstLineChars="0" w:firstLine="0"/>
        <w:rPr>
          <w:rFonts w:hint="eastAsia"/>
        </w:rPr>
      </w:pPr>
      <w:r>
        <w:rPr>
          <w:rFonts w:hint="eastAsia"/>
        </w:rPr>
        <w:t>5</w:t>
      </w:r>
      <w:r>
        <w:rPr>
          <w:rFonts w:hint="eastAsia"/>
        </w:rPr>
        <w:t>、点击“继续添加文件”，选择要处理的文件，选择完毕后点击</w:t>
      </w:r>
      <w:proofErr w:type="gramStart"/>
      <w:r>
        <w:rPr>
          <w:rFonts w:hint="eastAsia"/>
        </w:rPr>
        <w:t>“</w:t>
      </w:r>
      <w:proofErr w:type="gramEnd"/>
      <w:r>
        <w:rPr>
          <w:rFonts w:hint="eastAsia"/>
        </w:rPr>
        <w:t>确定“按钮，导入选中的文件，并自动创建站点</w:t>
      </w:r>
      <w:r w:rsidR="00DB2718">
        <w:rPr>
          <w:rFonts w:hint="eastAsia"/>
        </w:rPr>
        <w:t>：</w:t>
      </w:r>
    </w:p>
    <w:p w14:paraId="1C9F43D7" w14:textId="1B892D91" w:rsidR="00C52140" w:rsidRDefault="00C52140" w:rsidP="00DB2718">
      <w:pPr>
        <w:ind w:firstLine="480"/>
        <w:rPr>
          <w:rFonts w:hint="eastAsia"/>
        </w:rPr>
      </w:pPr>
      <w:r>
        <w:rPr>
          <w:noProof/>
        </w:rPr>
        <w:drawing>
          <wp:inline distT="0" distB="0" distL="0" distR="0" wp14:anchorId="10FEB402" wp14:editId="789A1DC7">
            <wp:extent cx="4769157" cy="2845073"/>
            <wp:effectExtent l="0" t="0" r="0" b="0"/>
            <wp:docPr id="883135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35396" name=""/>
                    <pic:cNvPicPr/>
                  </pic:nvPicPr>
                  <pic:blipFill>
                    <a:blip r:embed="rId9"/>
                    <a:stretch>
                      <a:fillRect/>
                    </a:stretch>
                  </pic:blipFill>
                  <pic:spPr>
                    <a:xfrm>
                      <a:off x="0" y="0"/>
                      <a:ext cx="4774166" cy="2848061"/>
                    </a:xfrm>
                    <a:prstGeom prst="rect">
                      <a:avLst/>
                    </a:prstGeom>
                  </pic:spPr>
                </pic:pic>
              </a:graphicData>
            </a:graphic>
          </wp:inline>
        </w:drawing>
      </w:r>
    </w:p>
    <w:p w14:paraId="24FA60A1" w14:textId="0591391D" w:rsidR="00C52140" w:rsidRDefault="00FA777A" w:rsidP="00DB2718">
      <w:pPr>
        <w:ind w:firstLineChars="83" w:firstLine="199"/>
      </w:pPr>
      <w:r>
        <w:rPr>
          <w:rFonts w:hint="eastAsia"/>
        </w:rPr>
        <w:t>6</w:t>
      </w:r>
      <w:r>
        <w:rPr>
          <w:rFonts w:hint="eastAsia"/>
        </w:rPr>
        <w:t>、之后点击资源视图，可以查看当前已经导入的文件和创建的站点</w:t>
      </w:r>
      <w:r w:rsidR="00DB2718">
        <w:rPr>
          <w:rFonts w:hint="eastAsia"/>
        </w:rPr>
        <w:t>：</w:t>
      </w:r>
    </w:p>
    <w:p w14:paraId="3459CBF1" w14:textId="77777777" w:rsidR="00C52140" w:rsidRDefault="00C52140" w:rsidP="00DB2718">
      <w:pPr>
        <w:ind w:firstLineChars="83" w:firstLine="199"/>
        <w:jc w:val="center"/>
        <w:rPr>
          <w:rFonts w:hint="eastAsia"/>
        </w:rPr>
      </w:pPr>
      <w:r>
        <w:rPr>
          <w:noProof/>
        </w:rPr>
        <w:lastRenderedPageBreak/>
        <w:drawing>
          <wp:inline distT="0" distB="0" distL="0" distR="0" wp14:anchorId="0D75FC01" wp14:editId="402116FC">
            <wp:extent cx="4765758" cy="2867143"/>
            <wp:effectExtent l="0" t="0" r="0" b="9525"/>
            <wp:docPr id="887423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3565" name=""/>
                    <pic:cNvPicPr/>
                  </pic:nvPicPr>
                  <pic:blipFill>
                    <a:blip r:embed="rId10"/>
                    <a:stretch>
                      <a:fillRect/>
                    </a:stretch>
                  </pic:blipFill>
                  <pic:spPr>
                    <a:xfrm>
                      <a:off x="0" y="0"/>
                      <a:ext cx="4779613" cy="2875478"/>
                    </a:xfrm>
                    <a:prstGeom prst="rect">
                      <a:avLst/>
                    </a:prstGeom>
                  </pic:spPr>
                </pic:pic>
              </a:graphicData>
            </a:graphic>
          </wp:inline>
        </w:drawing>
      </w:r>
    </w:p>
    <w:p w14:paraId="73F1B304" w14:textId="450DE6E4" w:rsidR="00C52140" w:rsidRDefault="00FA777A" w:rsidP="00DB2718">
      <w:pPr>
        <w:ind w:firstLineChars="83" w:firstLine="199"/>
        <w:rPr>
          <w:rFonts w:hint="eastAsia"/>
        </w:rPr>
      </w:pPr>
      <w:r>
        <w:rPr>
          <w:rFonts w:hint="eastAsia"/>
        </w:rPr>
        <w:t>7</w:t>
      </w:r>
      <w:r>
        <w:rPr>
          <w:rFonts w:hint="eastAsia"/>
        </w:rPr>
        <w:t>、选中其中一个站点，右键点击，选则编辑，可以编辑站点的基本信息：</w:t>
      </w:r>
    </w:p>
    <w:p w14:paraId="1A6D91D2" w14:textId="77777777" w:rsidR="00C52140" w:rsidRDefault="00C52140" w:rsidP="00DB2718">
      <w:pPr>
        <w:ind w:firstLineChars="83" w:firstLine="199"/>
        <w:jc w:val="center"/>
      </w:pPr>
      <w:r w:rsidRPr="00C52140">
        <w:drawing>
          <wp:inline distT="0" distB="0" distL="0" distR="0" wp14:anchorId="0735A0DC" wp14:editId="0E3413C7">
            <wp:extent cx="4821031" cy="2889368"/>
            <wp:effectExtent l="0" t="0" r="0" b="6350"/>
            <wp:docPr id="1144777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7704" name=""/>
                    <pic:cNvPicPr/>
                  </pic:nvPicPr>
                  <pic:blipFill>
                    <a:blip r:embed="rId11"/>
                    <a:stretch>
                      <a:fillRect/>
                    </a:stretch>
                  </pic:blipFill>
                  <pic:spPr>
                    <a:xfrm>
                      <a:off x="0" y="0"/>
                      <a:ext cx="4836456" cy="2898612"/>
                    </a:xfrm>
                    <a:prstGeom prst="rect">
                      <a:avLst/>
                    </a:prstGeom>
                  </pic:spPr>
                </pic:pic>
              </a:graphicData>
            </a:graphic>
          </wp:inline>
        </w:drawing>
      </w:r>
    </w:p>
    <w:p w14:paraId="787FF862" w14:textId="1335D7E1" w:rsidR="00C52140" w:rsidRDefault="00FA777A" w:rsidP="00DB2718">
      <w:pPr>
        <w:ind w:firstLineChars="0" w:firstLine="0"/>
        <w:rPr>
          <w:rFonts w:hint="eastAsia"/>
        </w:rPr>
      </w:pPr>
      <w:r>
        <w:rPr>
          <w:rFonts w:hint="eastAsia"/>
        </w:rPr>
        <w:t>8</w:t>
      </w:r>
      <w:r>
        <w:rPr>
          <w:rFonts w:hint="eastAsia"/>
        </w:rPr>
        <w:t>、在</w:t>
      </w:r>
      <w:proofErr w:type="gramStart"/>
      <w:r>
        <w:rPr>
          <w:rFonts w:hint="eastAsia"/>
        </w:rPr>
        <w:t>“</w:t>
      </w:r>
      <w:proofErr w:type="gramEnd"/>
      <w:r>
        <w:rPr>
          <w:rFonts w:hint="eastAsia"/>
        </w:rPr>
        <w:t>编辑站点“对话框中可以修改站点的坐标和天线属性，编辑完成后点击确定</w:t>
      </w:r>
      <w:r w:rsidR="00DB2718">
        <w:rPr>
          <w:rFonts w:hint="eastAsia"/>
        </w:rPr>
        <w:t>：</w:t>
      </w:r>
    </w:p>
    <w:p w14:paraId="4B17497C" w14:textId="4404392D" w:rsidR="00DB2718" w:rsidRDefault="00C52140" w:rsidP="00DB2718">
      <w:pPr>
        <w:ind w:firstLineChars="83" w:firstLine="199"/>
        <w:jc w:val="center"/>
        <w:rPr>
          <w:rFonts w:hint="eastAsia"/>
        </w:rPr>
      </w:pPr>
      <w:r>
        <w:rPr>
          <w:noProof/>
        </w:rPr>
        <w:lastRenderedPageBreak/>
        <w:drawing>
          <wp:inline distT="0" distB="0" distL="0" distR="0" wp14:anchorId="2ADE25F4" wp14:editId="5A04E523">
            <wp:extent cx="4935787" cy="2956956"/>
            <wp:effectExtent l="0" t="0" r="0" b="0"/>
            <wp:docPr id="1322073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3078" name=""/>
                    <pic:cNvPicPr/>
                  </pic:nvPicPr>
                  <pic:blipFill>
                    <a:blip r:embed="rId12"/>
                    <a:stretch>
                      <a:fillRect/>
                    </a:stretch>
                  </pic:blipFill>
                  <pic:spPr>
                    <a:xfrm>
                      <a:off x="0" y="0"/>
                      <a:ext cx="4944498" cy="2962175"/>
                    </a:xfrm>
                    <a:prstGeom prst="rect">
                      <a:avLst/>
                    </a:prstGeom>
                  </pic:spPr>
                </pic:pic>
              </a:graphicData>
            </a:graphic>
          </wp:inline>
        </w:drawing>
      </w:r>
    </w:p>
    <w:p w14:paraId="728100E8" w14:textId="53AF4886" w:rsidR="00DB2718" w:rsidRDefault="00DB2718" w:rsidP="00DB2718">
      <w:pPr>
        <w:ind w:firstLineChars="83" w:firstLine="199"/>
        <w:rPr>
          <w:rFonts w:hint="eastAsia"/>
        </w:rPr>
      </w:pPr>
      <w:r>
        <w:rPr>
          <w:rFonts w:hint="eastAsia"/>
        </w:rPr>
        <w:t>9</w:t>
      </w:r>
      <w:r>
        <w:rPr>
          <w:rFonts w:hint="eastAsia"/>
        </w:rPr>
        <w:t>、站点坐标编辑完成后可以点击上方文件列表，切换到文件页面</w:t>
      </w:r>
    </w:p>
    <w:p w14:paraId="34B2B3A0" w14:textId="58DB6FBE" w:rsidR="00DB2718" w:rsidRDefault="00DB2718" w:rsidP="00DB2718">
      <w:pPr>
        <w:ind w:firstLineChars="83" w:firstLine="199"/>
        <w:jc w:val="center"/>
      </w:pPr>
      <w:r>
        <w:rPr>
          <w:noProof/>
        </w:rPr>
        <w:drawing>
          <wp:inline distT="0" distB="0" distL="0" distR="0" wp14:anchorId="755AA0FD" wp14:editId="1C28E739">
            <wp:extent cx="4904509" cy="2941170"/>
            <wp:effectExtent l="0" t="0" r="0" b="0"/>
            <wp:docPr id="5185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28" name=""/>
                    <pic:cNvPicPr/>
                  </pic:nvPicPr>
                  <pic:blipFill>
                    <a:blip r:embed="rId13"/>
                    <a:stretch>
                      <a:fillRect/>
                    </a:stretch>
                  </pic:blipFill>
                  <pic:spPr>
                    <a:xfrm>
                      <a:off x="0" y="0"/>
                      <a:ext cx="4915221" cy="2947594"/>
                    </a:xfrm>
                    <a:prstGeom prst="rect">
                      <a:avLst/>
                    </a:prstGeom>
                  </pic:spPr>
                </pic:pic>
              </a:graphicData>
            </a:graphic>
          </wp:inline>
        </w:drawing>
      </w:r>
    </w:p>
    <w:p w14:paraId="31B95562" w14:textId="41C009F2" w:rsidR="00DB2718" w:rsidRDefault="00DB2718" w:rsidP="00DB2718">
      <w:pPr>
        <w:ind w:firstLineChars="83" w:firstLine="199"/>
      </w:pPr>
      <w:r>
        <w:rPr>
          <w:rFonts w:hint="eastAsia"/>
        </w:rPr>
        <w:t>10</w:t>
      </w:r>
      <w:r>
        <w:rPr>
          <w:rFonts w:hint="eastAsia"/>
        </w:rPr>
        <w:t>、选中文件，右键点击，可以对文件进行处理。</w:t>
      </w:r>
    </w:p>
    <w:p w14:paraId="6436F239" w14:textId="50BD7C9D" w:rsidR="00DB2718" w:rsidRDefault="00DB2718" w:rsidP="00DB2718">
      <w:pPr>
        <w:ind w:firstLineChars="83" w:firstLine="199"/>
        <w:jc w:val="center"/>
        <w:rPr>
          <w:rFonts w:hint="eastAsia"/>
        </w:rPr>
      </w:pPr>
      <w:r w:rsidRPr="00DB2718">
        <w:lastRenderedPageBreak/>
        <w:drawing>
          <wp:inline distT="0" distB="0" distL="0" distR="0" wp14:anchorId="3DB7B4BD" wp14:editId="60F2769E">
            <wp:extent cx="4963885" cy="2987534"/>
            <wp:effectExtent l="0" t="0" r="8255" b="3810"/>
            <wp:docPr id="2082447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7577" name=""/>
                    <pic:cNvPicPr/>
                  </pic:nvPicPr>
                  <pic:blipFill>
                    <a:blip r:embed="rId14"/>
                    <a:stretch>
                      <a:fillRect/>
                    </a:stretch>
                  </pic:blipFill>
                  <pic:spPr>
                    <a:xfrm>
                      <a:off x="0" y="0"/>
                      <a:ext cx="4971360" cy="2992033"/>
                    </a:xfrm>
                    <a:prstGeom prst="rect">
                      <a:avLst/>
                    </a:prstGeom>
                  </pic:spPr>
                </pic:pic>
              </a:graphicData>
            </a:graphic>
          </wp:inline>
        </w:drawing>
      </w:r>
    </w:p>
    <w:p w14:paraId="6EAF49F5" w14:textId="21ABC89F" w:rsidR="00DB2718" w:rsidRDefault="00DB2718" w:rsidP="00DB2718">
      <w:pPr>
        <w:ind w:firstLineChars="83" w:firstLine="199"/>
        <w:rPr>
          <w:rFonts w:hint="eastAsia"/>
        </w:rPr>
      </w:pPr>
      <w:r>
        <w:rPr>
          <w:rFonts w:hint="eastAsia"/>
        </w:rPr>
        <w:t>11</w:t>
      </w:r>
      <w:r>
        <w:rPr>
          <w:rFonts w:hint="eastAsia"/>
        </w:rPr>
        <w:t>、</w:t>
      </w:r>
      <w:r>
        <w:rPr>
          <w:rFonts w:hint="eastAsia"/>
        </w:rPr>
        <w:t>数据处理及其他交互功能</w:t>
      </w:r>
      <w:r>
        <w:rPr>
          <w:rFonts w:hint="eastAsia"/>
        </w:rPr>
        <w:t>还处于开发阶段</w:t>
      </w:r>
      <w:r>
        <w:rPr>
          <w:rFonts w:hint="eastAsia"/>
        </w:rPr>
        <w:t>，暂不具备数据处理功能</w:t>
      </w:r>
    </w:p>
    <w:p w14:paraId="59863B0D" w14:textId="63C48525" w:rsidR="00C52140" w:rsidRDefault="00C52140" w:rsidP="00C52140">
      <w:pPr>
        <w:pStyle w:val="1"/>
        <w:ind w:firstLineChars="41" w:firstLine="197"/>
      </w:pPr>
      <w:r>
        <w:rPr>
          <w:rFonts w:hint="eastAsia"/>
        </w:rPr>
        <w:t>免责声明</w:t>
      </w:r>
    </w:p>
    <w:p w14:paraId="485ADB3F" w14:textId="69EBF184" w:rsidR="00C52140" w:rsidRPr="00C52140" w:rsidRDefault="00C52140" w:rsidP="00C52140">
      <w:pPr>
        <w:ind w:firstLine="480"/>
        <w:rPr>
          <w:szCs w:val="28"/>
        </w:rPr>
      </w:pPr>
      <w:r w:rsidRPr="00C52140">
        <w:rPr>
          <w:rFonts w:hint="eastAsia"/>
          <w:szCs w:val="28"/>
        </w:rPr>
        <w:t>本程序界面开发基于开源</w:t>
      </w:r>
      <w:r w:rsidRPr="00C52140">
        <w:rPr>
          <w:szCs w:val="28"/>
        </w:rPr>
        <w:t>QT</w:t>
      </w:r>
      <w:r w:rsidRPr="00C52140">
        <w:rPr>
          <w:rFonts w:hint="eastAsia"/>
          <w:szCs w:val="28"/>
        </w:rPr>
        <w:t>平台。另外程序内部的部分代码参考和引用了</w:t>
      </w:r>
      <w:r w:rsidRPr="00C52140">
        <w:rPr>
          <w:rFonts w:hint="eastAsia"/>
          <w:szCs w:val="28"/>
        </w:rPr>
        <w:t>R</w:t>
      </w:r>
      <w:r w:rsidRPr="00C52140">
        <w:rPr>
          <w:szCs w:val="28"/>
        </w:rPr>
        <w:t>TKLIB</w:t>
      </w:r>
      <w:r w:rsidRPr="00C52140">
        <w:rPr>
          <w:rFonts w:hint="eastAsia"/>
          <w:szCs w:val="28"/>
        </w:rPr>
        <w:t>开源项目，在此一并感谢。</w:t>
      </w:r>
    </w:p>
    <w:p w14:paraId="6099DB26" w14:textId="77777777" w:rsidR="00C52140" w:rsidRPr="00C52140" w:rsidRDefault="00C52140" w:rsidP="00C52140">
      <w:pPr>
        <w:ind w:firstLine="480"/>
        <w:rPr>
          <w:szCs w:val="28"/>
        </w:rPr>
      </w:pPr>
      <w:r w:rsidRPr="00C52140">
        <w:rPr>
          <w:rFonts w:hint="eastAsia"/>
          <w:szCs w:val="28"/>
        </w:rPr>
        <w:t>本页面的软件遵照</w:t>
      </w:r>
      <w:r w:rsidRPr="00C52140">
        <w:rPr>
          <w:rFonts w:hint="eastAsia"/>
          <w:szCs w:val="28"/>
        </w:rPr>
        <w:t>GPL</w:t>
      </w:r>
      <w:r w:rsidRPr="00C52140">
        <w:rPr>
          <w:rFonts w:hint="eastAsia"/>
          <w:szCs w:val="28"/>
        </w:rPr>
        <w:t>协议开放源代码，本软件产品不提供保修服务，</w:t>
      </w:r>
      <w:r w:rsidRPr="00C52140">
        <w:rPr>
          <w:szCs w:val="28"/>
        </w:rPr>
        <w:t>您</w:t>
      </w:r>
      <w:r w:rsidRPr="00C52140">
        <w:rPr>
          <w:rFonts w:hint="eastAsia"/>
          <w:szCs w:val="28"/>
        </w:rPr>
        <w:t>需要自己承担所有</w:t>
      </w:r>
      <w:r w:rsidRPr="00C52140">
        <w:rPr>
          <w:szCs w:val="28"/>
        </w:rPr>
        <w:t>使用的风险。版权持有者或贡献者按</w:t>
      </w:r>
      <w:r w:rsidRPr="00C52140">
        <w:rPr>
          <w:szCs w:val="28"/>
        </w:rPr>
        <w:t>“</w:t>
      </w:r>
      <w:r w:rsidRPr="00C52140">
        <w:rPr>
          <w:szCs w:val="28"/>
        </w:rPr>
        <w:t>原样</w:t>
      </w:r>
      <w:r w:rsidRPr="00C52140">
        <w:rPr>
          <w:szCs w:val="28"/>
        </w:rPr>
        <w:t>”</w:t>
      </w:r>
      <w:r w:rsidRPr="00C52140">
        <w:rPr>
          <w:szCs w:val="28"/>
        </w:rPr>
        <w:t>提供此软件，不提供任何明示或暗示的保证，包括但不限于对适销性和特定用途的适用性的暗示保证。</w:t>
      </w:r>
      <w:r w:rsidRPr="00C52140">
        <w:rPr>
          <w:szCs w:val="28"/>
        </w:rPr>
        <w:t xml:space="preserve"> </w:t>
      </w:r>
      <w:r w:rsidRPr="00C52140">
        <w:rPr>
          <w:szCs w:val="28"/>
        </w:rPr>
        <w:t>在任何情况下，版权所有人或贡献者均不对任何直接，间接，偶发，特殊，示范性或后果性的损害负责。</w:t>
      </w:r>
    </w:p>
    <w:p w14:paraId="097923CA" w14:textId="77777777" w:rsidR="00C52140" w:rsidRPr="00C52140" w:rsidRDefault="00C52140" w:rsidP="00C52140">
      <w:pPr>
        <w:ind w:firstLine="480"/>
        <w:rPr>
          <w:szCs w:val="28"/>
        </w:rPr>
      </w:pPr>
      <w:r w:rsidRPr="00C52140">
        <w:rPr>
          <w:rFonts w:hint="eastAsia"/>
          <w:szCs w:val="28"/>
        </w:rPr>
        <w:t>您可以自由传播和修改，在遵照下面的约束条件的前提：</w:t>
      </w:r>
    </w:p>
    <w:p w14:paraId="075EADD7" w14:textId="50757068" w:rsidR="00C52140" w:rsidRPr="00C52140" w:rsidRDefault="00C52140" w:rsidP="00C52140">
      <w:pPr>
        <w:ind w:firstLine="480"/>
        <w:rPr>
          <w:szCs w:val="28"/>
        </w:rPr>
      </w:pPr>
      <w:r w:rsidRPr="00C52140">
        <w:rPr>
          <w:rFonts w:hint="eastAsia"/>
          <w:szCs w:val="28"/>
        </w:rPr>
        <w:t>一</w:t>
      </w:r>
      <w:r>
        <w:rPr>
          <w:rFonts w:hint="eastAsia"/>
          <w:szCs w:val="28"/>
        </w:rPr>
        <w:t>、</w:t>
      </w:r>
      <w:r w:rsidRPr="00C52140">
        <w:rPr>
          <w:rFonts w:hint="eastAsia"/>
          <w:szCs w:val="28"/>
        </w:rPr>
        <w:t>只要你在本开源软件的每一副本上明显和恰当地出版版权声明，保持此许可证的声明和没有担保的声明完整无损，并和程序一起给每个其他的程序接受者一份许可证的副本，你就可以用任何媒体复制和发布你收到的原始的程序的源</w:t>
      </w:r>
      <w:r w:rsidRPr="00C52140">
        <w:rPr>
          <w:rFonts w:hint="eastAsia"/>
          <w:szCs w:val="28"/>
        </w:rPr>
        <w:lastRenderedPageBreak/>
        <w:t>代码。你也可以为转让副本的实际行动收取一定费用，但必须事先得到的同意。</w:t>
      </w:r>
    </w:p>
    <w:p w14:paraId="563FC016" w14:textId="77777777" w:rsidR="00C52140" w:rsidRPr="00C52140" w:rsidRDefault="00C52140" w:rsidP="00C52140">
      <w:pPr>
        <w:ind w:firstLine="480"/>
        <w:rPr>
          <w:szCs w:val="28"/>
        </w:rPr>
      </w:pPr>
      <w:r w:rsidRPr="00C52140">
        <w:rPr>
          <w:rFonts w:hint="eastAsia"/>
          <w:szCs w:val="28"/>
        </w:rPr>
        <w:t>二、你可以修改本开源软件的一个或几个副本或程序的任何部分，以此形成基于程序的作品。只要你同时满足下面的所有条件，你就可以按前面第一款的要求复制和发布这一经过修改的程序或作品。</w:t>
      </w:r>
    </w:p>
    <w:p w14:paraId="66B8E18F" w14:textId="77777777" w:rsidR="00C52140" w:rsidRPr="00C52140" w:rsidRDefault="00C52140" w:rsidP="00C52140">
      <w:pPr>
        <w:ind w:firstLine="480"/>
        <w:rPr>
          <w:szCs w:val="28"/>
        </w:rPr>
      </w:pPr>
      <w:r w:rsidRPr="00C52140">
        <w:rPr>
          <w:rFonts w:hint="eastAsia"/>
          <w:szCs w:val="28"/>
        </w:rPr>
        <w:t>1.</w:t>
      </w:r>
      <w:r w:rsidRPr="00C52140">
        <w:rPr>
          <w:rFonts w:hint="eastAsia"/>
          <w:szCs w:val="28"/>
        </w:rPr>
        <w:t>你必须在修改的文件中附有明确的说明：你修改了这一文件及具体的修改日期。</w:t>
      </w:r>
    </w:p>
    <w:p w14:paraId="5DB2156C" w14:textId="77777777" w:rsidR="00C52140" w:rsidRPr="00C52140" w:rsidRDefault="00C52140" w:rsidP="00C52140">
      <w:pPr>
        <w:ind w:firstLine="480"/>
        <w:rPr>
          <w:szCs w:val="28"/>
        </w:rPr>
      </w:pPr>
      <w:r w:rsidRPr="00C52140">
        <w:rPr>
          <w:rFonts w:hint="eastAsia"/>
          <w:szCs w:val="28"/>
        </w:rPr>
        <w:t>2.</w:t>
      </w:r>
      <w:r w:rsidRPr="00C52140">
        <w:rPr>
          <w:rFonts w:hint="eastAsia"/>
          <w:szCs w:val="28"/>
        </w:rPr>
        <w:t>你必须使你发布或出版的作品（它包含程序的全部或一部分，或包含由程序的全部或部分衍生的作品）允许第三方作为整体按许可证条款免费使用。</w:t>
      </w:r>
    </w:p>
    <w:p w14:paraId="13ECAE59" w14:textId="77777777" w:rsidR="00C52140" w:rsidRPr="00C52140" w:rsidRDefault="00C52140" w:rsidP="00C52140">
      <w:pPr>
        <w:ind w:firstLine="480"/>
        <w:rPr>
          <w:szCs w:val="28"/>
        </w:rPr>
      </w:pPr>
      <w:r w:rsidRPr="00C52140">
        <w:rPr>
          <w:rFonts w:hint="eastAsia"/>
          <w:szCs w:val="28"/>
        </w:rPr>
        <w:t>3.</w:t>
      </w:r>
      <w:r w:rsidRPr="00C52140">
        <w:rPr>
          <w:rFonts w:hint="eastAsia"/>
          <w:szCs w:val="28"/>
        </w:rPr>
        <w:t>如果修改的程序在运行时以交互方式读取命令，你必须使它在开始进入常规的交互使用方式时打印或显示声明：包括适当的版权声明和没有担保的声明（或者你提供担保的声明）；用户可以按此许可证条款重新发布程序的说明；并告诉用户如何看到这一许可证的副本。（例外的情况：如果原始程序以交互方式工作，它并不打印这样的声明，你的基于程序的作品也就不用打印声明。</w:t>
      </w:r>
    </w:p>
    <w:p w14:paraId="79E94533" w14:textId="77777777" w:rsidR="00C52140" w:rsidRPr="00C52140" w:rsidRDefault="00C52140" w:rsidP="00C52140">
      <w:pPr>
        <w:ind w:firstLine="480"/>
        <w:rPr>
          <w:szCs w:val="28"/>
        </w:rPr>
      </w:pPr>
      <w:r w:rsidRPr="00C52140">
        <w:rPr>
          <w:rFonts w:hint="eastAsia"/>
          <w:szCs w:val="28"/>
        </w:rPr>
        <w:t>三、只要你遵循一、二条款规定，您就可以自由使用并传播本源代码，但必须原封不动地保留原作者信息。</w:t>
      </w:r>
    </w:p>
    <w:p w14:paraId="540AC544" w14:textId="77777777" w:rsidR="00C52140" w:rsidRPr="00C52140" w:rsidRDefault="00C52140" w:rsidP="00C52140">
      <w:pPr>
        <w:ind w:firstLine="480"/>
        <w:rPr>
          <w:rFonts w:hint="eastAsia"/>
        </w:rPr>
      </w:pPr>
    </w:p>
    <w:sectPr w:rsidR="00C52140" w:rsidRPr="00C521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CD71672"/>
    <w:multiLevelType w:val="singleLevel"/>
    <w:tmpl w:val="CCD71672"/>
    <w:lvl w:ilvl="0">
      <w:start w:val="1"/>
      <w:numFmt w:val="decimal"/>
      <w:lvlText w:val="%1."/>
      <w:lvlJc w:val="left"/>
      <w:pPr>
        <w:tabs>
          <w:tab w:val="left" w:pos="312"/>
        </w:tabs>
      </w:pPr>
    </w:lvl>
  </w:abstractNum>
  <w:num w:numId="1" w16cid:durableId="2111274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E5C"/>
    <w:rsid w:val="00121BA5"/>
    <w:rsid w:val="001C5305"/>
    <w:rsid w:val="0023590E"/>
    <w:rsid w:val="002442EE"/>
    <w:rsid w:val="003D5711"/>
    <w:rsid w:val="00461DE2"/>
    <w:rsid w:val="006659C7"/>
    <w:rsid w:val="006F46CB"/>
    <w:rsid w:val="0087018B"/>
    <w:rsid w:val="00996E5C"/>
    <w:rsid w:val="00A777E2"/>
    <w:rsid w:val="00A945E1"/>
    <w:rsid w:val="00AC29E8"/>
    <w:rsid w:val="00B33B37"/>
    <w:rsid w:val="00BC0E7E"/>
    <w:rsid w:val="00C52140"/>
    <w:rsid w:val="00D434DE"/>
    <w:rsid w:val="00DB2718"/>
    <w:rsid w:val="00FA777A"/>
    <w:rsid w:val="00FF3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8816F"/>
  <w15:chartTrackingRefBased/>
  <w15:docId w15:val="{C08CC878-1AFB-44DF-A499-5E7403E32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2718"/>
    <w:pPr>
      <w:widowControl w:val="0"/>
      <w:ind w:firstLineChars="200" w:firstLine="200"/>
      <w:jc w:val="both"/>
    </w:pPr>
    <w:rPr>
      <w:rFonts w:eastAsia="微软雅黑"/>
      <w:sz w:val="24"/>
    </w:rPr>
  </w:style>
  <w:style w:type="paragraph" w:styleId="1">
    <w:name w:val="heading 1"/>
    <w:basedOn w:val="a"/>
    <w:next w:val="a"/>
    <w:link w:val="10"/>
    <w:uiPriority w:val="9"/>
    <w:qFormat/>
    <w:rsid w:val="00C52140"/>
    <w:pPr>
      <w:keepNext/>
      <w:keepLines/>
      <w:spacing w:before="480" w:after="80"/>
      <w:outlineLvl w:val="0"/>
    </w:pPr>
    <w:rPr>
      <w:rFonts w:asciiTheme="majorHAnsi"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6E5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6E5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96E5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96E5C"/>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96E5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96E5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96E5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96E5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link w:val="a4"/>
    <w:qFormat/>
    <w:rsid w:val="00FF396C"/>
    <w:rPr>
      <w:rFonts w:ascii="Times New Roman" w:hAnsi="Times New Roman" w:cs="Times New Roman"/>
      <w:sz w:val="22"/>
      <w:szCs w:val="20"/>
    </w:rPr>
  </w:style>
  <w:style w:type="character" w:customStyle="1" w:styleId="a4">
    <w:name w:val="公式 字符"/>
    <w:basedOn w:val="a0"/>
    <w:link w:val="a3"/>
    <w:rsid w:val="00FF396C"/>
    <w:rPr>
      <w:rFonts w:ascii="Times New Roman" w:eastAsia="微软雅黑" w:hAnsi="Times New Roman" w:cs="Times New Roman"/>
      <w:sz w:val="22"/>
      <w:szCs w:val="20"/>
    </w:rPr>
  </w:style>
  <w:style w:type="character" w:customStyle="1" w:styleId="10">
    <w:name w:val="标题 1 字符"/>
    <w:basedOn w:val="a0"/>
    <w:link w:val="1"/>
    <w:uiPriority w:val="9"/>
    <w:rsid w:val="00C52140"/>
    <w:rPr>
      <w:rFonts w:asciiTheme="majorHAnsi" w:eastAsia="微软雅黑" w:hAnsiTheme="majorHAnsi" w:cstheme="majorBidi"/>
      <w:color w:val="0F4761" w:themeColor="accent1" w:themeShade="BF"/>
      <w:sz w:val="48"/>
      <w:szCs w:val="48"/>
    </w:rPr>
  </w:style>
  <w:style w:type="character" w:customStyle="1" w:styleId="20">
    <w:name w:val="标题 2 字符"/>
    <w:basedOn w:val="a0"/>
    <w:link w:val="2"/>
    <w:uiPriority w:val="9"/>
    <w:semiHidden/>
    <w:rsid w:val="00996E5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96E5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96E5C"/>
    <w:rPr>
      <w:rFonts w:cstheme="majorBidi"/>
      <w:color w:val="0F4761" w:themeColor="accent1" w:themeShade="BF"/>
      <w:sz w:val="28"/>
      <w:szCs w:val="28"/>
    </w:rPr>
  </w:style>
  <w:style w:type="character" w:customStyle="1" w:styleId="50">
    <w:name w:val="标题 5 字符"/>
    <w:basedOn w:val="a0"/>
    <w:link w:val="5"/>
    <w:uiPriority w:val="9"/>
    <w:semiHidden/>
    <w:rsid w:val="00996E5C"/>
    <w:rPr>
      <w:rFonts w:cstheme="majorBidi"/>
      <w:color w:val="0F4761" w:themeColor="accent1" w:themeShade="BF"/>
      <w:sz w:val="24"/>
      <w:szCs w:val="24"/>
    </w:rPr>
  </w:style>
  <w:style w:type="character" w:customStyle="1" w:styleId="60">
    <w:name w:val="标题 6 字符"/>
    <w:basedOn w:val="a0"/>
    <w:link w:val="6"/>
    <w:uiPriority w:val="9"/>
    <w:semiHidden/>
    <w:rsid w:val="00996E5C"/>
    <w:rPr>
      <w:rFonts w:cstheme="majorBidi"/>
      <w:b/>
      <w:bCs/>
      <w:color w:val="0F4761" w:themeColor="accent1" w:themeShade="BF"/>
    </w:rPr>
  </w:style>
  <w:style w:type="character" w:customStyle="1" w:styleId="70">
    <w:name w:val="标题 7 字符"/>
    <w:basedOn w:val="a0"/>
    <w:link w:val="7"/>
    <w:uiPriority w:val="9"/>
    <w:semiHidden/>
    <w:rsid w:val="00996E5C"/>
    <w:rPr>
      <w:rFonts w:cstheme="majorBidi"/>
      <w:b/>
      <w:bCs/>
      <w:color w:val="595959" w:themeColor="text1" w:themeTint="A6"/>
    </w:rPr>
  </w:style>
  <w:style w:type="character" w:customStyle="1" w:styleId="80">
    <w:name w:val="标题 8 字符"/>
    <w:basedOn w:val="a0"/>
    <w:link w:val="8"/>
    <w:uiPriority w:val="9"/>
    <w:semiHidden/>
    <w:rsid w:val="00996E5C"/>
    <w:rPr>
      <w:rFonts w:cstheme="majorBidi"/>
      <w:color w:val="595959" w:themeColor="text1" w:themeTint="A6"/>
    </w:rPr>
  </w:style>
  <w:style w:type="character" w:customStyle="1" w:styleId="90">
    <w:name w:val="标题 9 字符"/>
    <w:basedOn w:val="a0"/>
    <w:link w:val="9"/>
    <w:uiPriority w:val="9"/>
    <w:semiHidden/>
    <w:rsid w:val="00996E5C"/>
    <w:rPr>
      <w:rFonts w:eastAsiaTheme="majorEastAsia" w:cstheme="majorBidi"/>
      <w:color w:val="595959" w:themeColor="text1" w:themeTint="A6"/>
    </w:rPr>
  </w:style>
  <w:style w:type="paragraph" w:styleId="a5">
    <w:name w:val="Title"/>
    <w:basedOn w:val="a"/>
    <w:next w:val="a"/>
    <w:link w:val="a6"/>
    <w:uiPriority w:val="10"/>
    <w:qFormat/>
    <w:rsid w:val="00996E5C"/>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996E5C"/>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996E5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996E5C"/>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996E5C"/>
    <w:pPr>
      <w:spacing w:before="160" w:after="160"/>
      <w:jc w:val="center"/>
    </w:pPr>
    <w:rPr>
      <w:i/>
      <w:iCs/>
      <w:color w:val="404040" w:themeColor="text1" w:themeTint="BF"/>
    </w:rPr>
  </w:style>
  <w:style w:type="character" w:customStyle="1" w:styleId="aa">
    <w:name w:val="引用 字符"/>
    <w:basedOn w:val="a0"/>
    <w:link w:val="a9"/>
    <w:uiPriority w:val="29"/>
    <w:rsid w:val="00996E5C"/>
    <w:rPr>
      <w:i/>
      <w:iCs/>
      <w:color w:val="404040" w:themeColor="text1" w:themeTint="BF"/>
    </w:rPr>
  </w:style>
  <w:style w:type="paragraph" w:styleId="ab">
    <w:name w:val="List Paragraph"/>
    <w:basedOn w:val="a"/>
    <w:uiPriority w:val="34"/>
    <w:qFormat/>
    <w:rsid w:val="00996E5C"/>
    <w:pPr>
      <w:ind w:left="720"/>
      <w:contextualSpacing/>
    </w:pPr>
  </w:style>
  <w:style w:type="character" w:styleId="ac">
    <w:name w:val="Intense Emphasis"/>
    <w:basedOn w:val="a0"/>
    <w:uiPriority w:val="21"/>
    <w:qFormat/>
    <w:rsid w:val="00996E5C"/>
    <w:rPr>
      <w:i/>
      <w:iCs/>
      <w:color w:val="0F4761" w:themeColor="accent1" w:themeShade="BF"/>
    </w:rPr>
  </w:style>
  <w:style w:type="paragraph" w:styleId="ad">
    <w:name w:val="Intense Quote"/>
    <w:basedOn w:val="a"/>
    <w:next w:val="a"/>
    <w:link w:val="ae"/>
    <w:uiPriority w:val="30"/>
    <w:qFormat/>
    <w:rsid w:val="00996E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996E5C"/>
    <w:rPr>
      <w:i/>
      <w:iCs/>
      <w:color w:val="0F4761" w:themeColor="accent1" w:themeShade="BF"/>
    </w:rPr>
  </w:style>
  <w:style w:type="character" w:styleId="af">
    <w:name w:val="Intense Reference"/>
    <w:basedOn w:val="a0"/>
    <w:uiPriority w:val="32"/>
    <w:qFormat/>
    <w:rsid w:val="00996E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193</Words>
  <Characters>1105</Characters>
  <Application>Microsoft Office Word</Application>
  <DocSecurity>0</DocSecurity>
  <Lines>9</Lines>
  <Paragraphs>2</Paragraphs>
  <ScaleCrop>false</ScaleCrop>
  <Company/>
  <LinksUpToDate>false</LinksUpToDate>
  <CharactersWithSpaces>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凯迪 王</dc:creator>
  <cp:keywords/>
  <dc:description/>
  <cp:lastModifiedBy>凯迪 王</cp:lastModifiedBy>
  <cp:revision>2</cp:revision>
  <dcterms:created xsi:type="dcterms:W3CDTF">2025-03-27T01:39:00Z</dcterms:created>
  <dcterms:modified xsi:type="dcterms:W3CDTF">2025-03-27T02:07:00Z</dcterms:modified>
</cp:coreProperties>
</file>