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ED7E" w14:textId="0BCAE39C" w:rsidR="00397D21" w:rsidRDefault="00A44A0D">
      <w:pPr>
        <w:rPr>
          <w:rStyle w:val="a3"/>
          <w:rFonts w:hint="eastAsia"/>
        </w:rPr>
      </w:pPr>
      <w:r>
        <w:tab/>
      </w:r>
      <w:r>
        <w:tab/>
      </w:r>
      <w:r>
        <w:tab/>
      </w:r>
      <w:r>
        <w:tab/>
      </w:r>
      <w:hyperlink r:id="rId4" w:history="1">
        <w:r>
          <w:rPr>
            <w:rStyle w:val="a3"/>
          </w:rPr>
          <w:t>千柏鼻炎片价格对比 100片 云方制药_兔灵 (315jiage.cn)</w:t>
        </w:r>
      </w:hyperlink>
    </w:p>
    <w:p w14:paraId="06604C28" w14:textId="77777777" w:rsidR="00397D21" w:rsidRPr="00397D21" w:rsidRDefault="00397D21">
      <w:pPr>
        <w:rPr>
          <w:rFonts w:hint="eastAsia"/>
        </w:rPr>
      </w:pPr>
    </w:p>
    <w:p w14:paraId="6A3887E3" w14:textId="628959BB" w:rsidR="00A44A0D" w:rsidRDefault="00A44A0D">
      <w:r>
        <w:rPr>
          <w:rFonts w:hint="eastAsia"/>
        </w:rPr>
        <w:t>西药价格</w:t>
      </w:r>
    </w:p>
    <w:p w14:paraId="4A444F26" w14:textId="5160C257" w:rsidR="00A44A0D" w:rsidRDefault="00A44A0D">
      <w:r>
        <w:rPr>
          <w:rFonts w:hint="eastAsia"/>
        </w:rPr>
        <w:t>西药名称</w:t>
      </w:r>
      <w:r>
        <w:t>(xname)</w:t>
      </w:r>
    </w:p>
    <w:p w14:paraId="080C53A2" w14:textId="0D41FAA4" w:rsidR="00A44A0D" w:rsidRDefault="00A44A0D">
      <w:r>
        <w:rPr>
          <w:rFonts w:hint="eastAsia"/>
        </w:rPr>
        <w:t>报价店铺数量(</w:t>
      </w:r>
      <w:r>
        <w:t>dnum)</w:t>
      </w:r>
    </w:p>
    <w:p w14:paraId="2AF9925D" w14:textId="4929F040" w:rsidR="00A44A0D" w:rsidRDefault="00A44A0D">
      <w:r>
        <w:rPr>
          <w:rFonts w:hint="eastAsia"/>
        </w:rPr>
        <w:t>索引名称(</w:t>
      </w:r>
      <w:r>
        <w:t>index)</w:t>
      </w:r>
    </w:p>
    <w:p w14:paraId="0456FBE8" w14:textId="60C0B91C" w:rsidR="00A44A0D" w:rsidRDefault="00A44A0D">
      <w:r>
        <w:rPr>
          <w:rFonts w:hint="eastAsia"/>
        </w:rPr>
        <w:t>最低价格(</w:t>
      </w:r>
      <w:r>
        <w:t>minPrice)</w:t>
      </w:r>
    </w:p>
    <w:p w14:paraId="5C8A602E" w14:textId="2E88A182" w:rsidR="00A44A0D" w:rsidRDefault="00A44A0D">
      <w:r>
        <w:t>Id(xid)</w:t>
      </w:r>
    </w:p>
    <w:p w14:paraId="4AA8D2F7" w14:textId="5672D40E" w:rsidR="00A44A0D" w:rsidRDefault="00A44A0D">
      <w:r>
        <w:rPr>
          <w:rFonts w:hint="eastAsia"/>
        </w:rPr>
        <w:t>药店具体信息(</w:t>
      </w:r>
      <w:r>
        <w:t>yaodianArr)</w:t>
      </w:r>
    </w:p>
    <w:p w14:paraId="7A2F75B6" w14:textId="7B4B0EE2" w:rsidR="00FE4D63" w:rsidRDefault="00A44A0D">
      <w:r>
        <w:rPr>
          <w:rFonts w:hint="eastAsia"/>
        </w:rPr>
        <w:t>图片地址</w:t>
      </w:r>
      <w:r>
        <w:t>(url)</w:t>
      </w:r>
    </w:p>
    <w:p w14:paraId="2688EB38" w14:textId="018A9CE9" w:rsidR="00A44A0D" w:rsidRDefault="00A44A0D"/>
    <w:p w14:paraId="3DB243D4" w14:textId="4581E3B2" w:rsidR="00397D21" w:rsidRDefault="00397D21">
      <w:pPr>
        <w:rPr>
          <w:rFonts w:hint="eastAsia"/>
        </w:rPr>
      </w:pPr>
      <w:r>
        <w:rPr>
          <w:rFonts w:hint="eastAsia"/>
        </w:rPr>
        <w:t>用户收藏时要发送i</w:t>
      </w:r>
      <w:r>
        <w:t>ndex</w:t>
      </w:r>
      <w:r>
        <w:rPr>
          <w:rFonts w:hint="eastAsia"/>
        </w:rPr>
        <w:t>和i</w:t>
      </w:r>
      <w:r>
        <w:t>d</w:t>
      </w:r>
      <w:r>
        <w:rPr>
          <w:rFonts w:hint="eastAsia"/>
        </w:rPr>
        <w:t>到后端</w:t>
      </w:r>
    </w:p>
    <w:p w14:paraId="4252C487" w14:textId="7C4A37CC" w:rsidR="00A44A0D" w:rsidRDefault="00A44A0D"/>
    <w:p w14:paraId="464B7542" w14:textId="7E7CDBD5" w:rsidR="00A44A0D" w:rsidRDefault="00A44A0D">
      <w:r>
        <w:t>J</w:t>
      </w:r>
      <w:r>
        <w:rPr>
          <w:rFonts w:hint="eastAsia"/>
        </w:rPr>
        <w:t>son如下</w:t>
      </w:r>
    </w:p>
    <w:p w14:paraId="45D62EFE" w14:textId="77777777" w:rsidR="00A44A0D" w:rsidRDefault="00A44A0D" w:rsidP="00A44A0D">
      <w:r>
        <w:t>{</w:t>
      </w:r>
    </w:p>
    <w:p w14:paraId="44D5A429" w14:textId="77777777" w:rsidR="00A44A0D" w:rsidRDefault="00A44A0D" w:rsidP="00A44A0D">
      <w:r>
        <w:t xml:space="preserve">    "dnum":"5",</w:t>
      </w:r>
    </w:p>
    <w:p w14:paraId="53078339" w14:textId="77777777" w:rsidR="00A44A0D" w:rsidRDefault="00A44A0D" w:rsidP="00A44A0D">
      <w:r>
        <w:t xml:space="preserve">    "index":"xiyao",</w:t>
      </w:r>
    </w:p>
    <w:p w14:paraId="624202BD" w14:textId="77777777" w:rsidR="00A44A0D" w:rsidRDefault="00A44A0D" w:rsidP="00A44A0D">
      <w:r>
        <w:t xml:space="preserve">    "minPrice":"385",</w:t>
      </w:r>
    </w:p>
    <w:p w14:paraId="196FEF1E" w14:textId="77777777" w:rsidR="00A44A0D" w:rsidRDefault="00A44A0D" w:rsidP="00A44A0D">
      <w:r>
        <w:t xml:space="preserve">    "url":"style/wangqi/no_picture.gif",</w:t>
      </w:r>
    </w:p>
    <w:p w14:paraId="76351F4C" w14:textId="77777777" w:rsidR="00A44A0D" w:rsidRDefault="00A44A0D" w:rsidP="00A44A0D">
      <w:r>
        <w:t xml:space="preserve">    "xid":"356434",</w:t>
      </w:r>
    </w:p>
    <w:p w14:paraId="6EFE98CC" w14:textId="77777777" w:rsidR="00A44A0D" w:rsidRDefault="00A44A0D" w:rsidP="00A44A0D">
      <w:r>
        <w:t xml:space="preserve">    "xname":"环泊酚注射液(思舒宁)",</w:t>
      </w:r>
    </w:p>
    <w:p w14:paraId="3838C36B" w14:textId="77777777" w:rsidR="00A44A0D" w:rsidRDefault="00A44A0D" w:rsidP="00A44A0D">
      <w:r>
        <w:t xml:space="preserve">    "yaodianArr":[</w:t>
      </w:r>
    </w:p>
    <w:p w14:paraId="74ADBCB4" w14:textId="77777777" w:rsidR="00A44A0D" w:rsidRDefault="00A44A0D" w:rsidP="00A44A0D">
      <w:r>
        <w:t xml:space="preserve">        {</w:t>
      </w:r>
    </w:p>
    <w:p w14:paraId="482D479E" w14:textId="77777777" w:rsidR="00A44A0D" w:rsidRDefault="00A44A0D" w:rsidP="00A44A0D">
      <w:r>
        <w:t xml:space="preserve">            "date":"2021-12-16",</w:t>
      </w:r>
    </w:p>
    <w:p w14:paraId="0C21468D" w14:textId="77777777" w:rsidR="00A44A0D" w:rsidRDefault="00A44A0D" w:rsidP="00A44A0D">
      <w:r>
        <w:t xml:space="preserve">            "dname":"北京兴事堂医药",</w:t>
      </w:r>
    </w:p>
    <w:p w14:paraId="739C5401" w14:textId="77777777" w:rsidR="00A44A0D" w:rsidRDefault="00A44A0D" w:rsidP="00A44A0D">
      <w:r>
        <w:t xml:space="preserve">            "price":"388.00"</w:t>
      </w:r>
    </w:p>
    <w:p w14:paraId="4F4FA0D3" w14:textId="77777777" w:rsidR="00A44A0D" w:rsidRDefault="00A44A0D" w:rsidP="00A44A0D">
      <w:r>
        <w:t xml:space="preserve">        },</w:t>
      </w:r>
    </w:p>
    <w:p w14:paraId="3CD99F3C" w14:textId="77777777" w:rsidR="00A44A0D" w:rsidRDefault="00A44A0D" w:rsidP="00A44A0D">
      <w:r>
        <w:t xml:space="preserve">        {</w:t>
      </w:r>
    </w:p>
    <w:p w14:paraId="03BE9FCF" w14:textId="77777777" w:rsidR="00A44A0D" w:rsidRDefault="00A44A0D" w:rsidP="00A44A0D">
      <w:r>
        <w:t xml:space="preserve">            "date":"2022-01-21",</w:t>
      </w:r>
    </w:p>
    <w:p w14:paraId="430587F7" w14:textId="77777777" w:rsidR="00A44A0D" w:rsidRDefault="00A44A0D" w:rsidP="00A44A0D">
      <w:r>
        <w:t xml:space="preserve">            "dname":"石家庄希康大药房",</w:t>
      </w:r>
    </w:p>
    <w:p w14:paraId="463DD84F" w14:textId="77777777" w:rsidR="00A44A0D" w:rsidRDefault="00A44A0D" w:rsidP="00A44A0D">
      <w:r>
        <w:t xml:space="preserve">            "price":"389.00"</w:t>
      </w:r>
    </w:p>
    <w:p w14:paraId="4DA036C6" w14:textId="77777777" w:rsidR="00A44A0D" w:rsidRDefault="00A44A0D" w:rsidP="00A44A0D">
      <w:r>
        <w:t xml:space="preserve">        },</w:t>
      </w:r>
    </w:p>
    <w:p w14:paraId="16622F3C" w14:textId="77777777" w:rsidR="00A44A0D" w:rsidRDefault="00A44A0D" w:rsidP="00A44A0D">
      <w:r>
        <w:t xml:space="preserve">        {</w:t>
      </w:r>
    </w:p>
    <w:p w14:paraId="4FBADA73" w14:textId="77777777" w:rsidR="00A44A0D" w:rsidRDefault="00A44A0D" w:rsidP="00A44A0D">
      <w:r>
        <w:t xml:space="preserve">            "date":"2022-04-18",</w:t>
      </w:r>
    </w:p>
    <w:p w14:paraId="4E5B5CD2" w14:textId="77777777" w:rsidR="00A44A0D" w:rsidRDefault="00A44A0D" w:rsidP="00A44A0D">
      <w:r>
        <w:t xml:space="preserve">            "dname":"石家庄市华盛堂大药房",</w:t>
      </w:r>
    </w:p>
    <w:p w14:paraId="2204C579" w14:textId="77777777" w:rsidR="00A44A0D" w:rsidRDefault="00A44A0D" w:rsidP="00A44A0D">
      <w:r>
        <w:t xml:space="preserve">            "price":"385.00"</w:t>
      </w:r>
    </w:p>
    <w:p w14:paraId="2C187CFD" w14:textId="77777777" w:rsidR="00A44A0D" w:rsidRDefault="00A44A0D" w:rsidP="00A44A0D">
      <w:r>
        <w:t xml:space="preserve">        },</w:t>
      </w:r>
    </w:p>
    <w:p w14:paraId="427FBB12" w14:textId="77777777" w:rsidR="00A44A0D" w:rsidRDefault="00A44A0D" w:rsidP="00A44A0D">
      <w:r>
        <w:t xml:space="preserve">        {</w:t>
      </w:r>
    </w:p>
    <w:p w14:paraId="39386E1E" w14:textId="77777777" w:rsidR="00A44A0D" w:rsidRDefault="00A44A0D" w:rsidP="00A44A0D">
      <w:r>
        <w:t xml:space="preserve">            "date":"2022-05-02",</w:t>
      </w:r>
    </w:p>
    <w:p w14:paraId="44E540CD" w14:textId="77777777" w:rsidR="00A44A0D" w:rsidRDefault="00A44A0D" w:rsidP="00A44A0D">
      <w:r>
        <w:t xml:space="preserve">            "dname":"好药师瑞安大药房",</w:t>
      </w:r>
    </w:p>
    <w:p w14:paraId="29F3D263" w14:textId="77777777" w:rsidR="00A44A0D" w:rsidRDefault="00A44A0D" w:rsidP="00A44A0D">
      <w:r>
        <w:t xml:space="preserve">            "price":"385.00"</w:t>
      </w:r>
    </w:p>
    <w:p w14:paraId="09DAF89C" w14:textId="77777777" w:rsidR="00A44A0D" w:rsidRDefault="00A44A0D" w:rsidP="00A44A0D">
      <w:r>
        <w:t xml:space="preserve">        },</w:t>
      </w:r>
    </w:p>
    <w:p w14:paraId="30802794" w14:textId="77777777" w:rsidR="00A44A0D" w:rsidRDefault="00A44A0D" w:rsidP="00A44A0D">
      <w:r>
        <w:t xml:space="preserve">        {</w:t>
      </w:r>
    </w:p>
    <w:p w14:paraId="3F7B275E" w14:textId="77777777" w:rsidR="00A44A0D" w:rsidRDefault="00A44A0D" w:rsidP="00A44A0D">
      <w:r>
        <w:t xml:space="preserve">            "date":"2021-04-15",</w:t>
      </w:r>
    </w:p>
    <w:p w14:paraId="72A20960" w14:textId="77777777" w:rsidR="00A44A0D" w:rsidRDefault="00A44A0D" w:rsidP="00A44A0D">
      <w:r>
        <w:lastRenderedPageBreak/>
        <w:t xml:space="preserve">            "dname":"北京兴事堂药房",</w:t>
      </w:r>
    </w:p>
    <w:p w14:paraId="4D4EABF9" w14:textId="77777777" w:rsidR="00A44A0D" w:rsidRDefault="00A44A0D" w:rsidP="00A44A0D">
      <w:r>
        <w:t xml:space="preserve">            "price":"388.00"</w:t>
      </w:r>
    </w:p>
    <w:p w14:paraId="5E285249" w14:textId="77777777" w:rsidR="00A44A0D" w:rsidRDefault="00A44A0D" w:rsidP="00A44A0D">
      <w:r>
        <w:t xml:space="preserve">        }</w:t>
      </w:r>
    </w:p>
    <w:p w14:paraId="4BE9AAC3" w14:textId="77777777" w:rsidR="00A44A0D" w:rsidRDefault="00A44A0D" w:rsidP="00A44A0D">
      <w:r>
        <w:t xml:space="preserve">    ]</w:t>
      </w:r>
    </w:p>
    <w:p w14:paraId="170A6AA0" w14:textId="5E48D86C" w:rsidR="00A44A0D" w:rsidRDefault="00A44A0D" w:rsidP="00A44A0D">
      <w:r>
        <w:t>}</w:t>
      </w:r>
    </w:p>
    <w:sectPr w:rsidR="00A44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AD"/>
    <w:rsid w:val="001B5EAD"/>
    <w:rsid w:val="00397D21"/>
    <w:rsid w:val="00694731"/>
    <w:rsid w:val="00786D08"/>
    <w:rsid w:val="00A44A0D"/>
    <w:rsid w:val="00DF57CC"/>
    <w:rsid w:val="00FE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7FB4"/>
  <w15:chartTrackingRefBased/>
  <w15:docId w15:val="{50BF1240-09F7-434B-9D98-177CDC08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4A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315jiage.cn/mn126629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kende</dc:creator>
  <cp:keywords/>
  <dc:description/>
  <cp:lastModifiedBy>guo kende</cp:lastModifiedBy>
  <cp:revision>4</cp:revision>
  <dcterms:created xsi:type="dcterms:W3CDTF">2022-05-06T04:12:00Z</dcterms:created>
  <dcterms:modified xsi:type="dcterms:W3CDTF">2022-05-06T04:47:00Z</dcterms:modified>
</cp:coreProperties>
</file>