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D703" w14:textId="77777777" w:rsidR="00247D41" w:rsidRDefault="00DB3465" w:rsidP="00247D41">
      <w:pPr>
        <w:pStyle w:val="1"/>
        <w:spacing w:after="312"/>
        <w:jc w:val="center"/>
      </w:pPr>
      <w:bookmarkStart w:id="0" w:name="_Toc530000964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r>
        <w:t>3</w:t>
      </w:r>
      <w:bookmarkEnd w:id="0"/>
    </w:p>
    <w:sdt>
      <w:sdtPr>
        <w:rPr>
          <w:rFonts w:ascii="Times New Roman" w:eastAsia="Times New Roman" w:hAnsi="Times New Roman" w:cstheme="minorBidi"/>
          <w:color w:val="auto"/>
          <w:kern w:val="2"/>
          <w:sz w:val="24"/>
          <w:szCs w:val="22"/>
          <w:lang w:val="zh-CN"/>
        </w:rPr>
        <w:id w:val="-1313564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B5A71" w14:textId="77777777" w:rsidR="00247D41" w:rsidRDefault="00247D4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05B97E6A" w14:textId="3D249219" w:rsidR="00247D41" w:rsidRPr="00247D41" w:rsidRDefault="00247D41" w:rsidP="00863C8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000964" w:history="1">
            <w:r w:rsidRPr="00247D41">
              <w:rPr>
                <w:rStyle w:val="af2"/>
                <w:rFonts w:eastAsia="黑体"/>
                <w:noProof/>
              </w:rPr>
              <w:t>计算机组成</w:t>
            </w:r>
            <w:r w:rsidRPr="00247D41">
              <w:rPr>
                <w:rStyle w:val="af2"/>
                <w:rFonts w:eastAsia="黑体"/>
                <w:noProof/>
              </w:rPr>
              <w:t>CPU</w:t>
            </w:r>
            <w:r w:rsidRPr="00247D41">
              <w:rPr>
                <w:rStyle w:val="af2"/>
                <w:rFonts w:eastAsia="黑体"/>
                <w:noProof/>
              </w:rPr>
              <w:t>设计文档</w:t>
            </w:r>
            <w:r w:rsidRPr="00247D41">
              <w:rPr>
                <w:rStyle w:val="af2"/>
                <w:rFonts w:eastAsia="黑体"/>
                <w:noProof/>
              </w:rPr>
              <w:t>-P3</w:t>
            </w:r>
            <w:r w:rsidRPr="00247D41">
              <w:rPr>
                <w:noProof/>
                <w:webHidden/>
              </w:rPr>
              <w:tab/>
            </w:r>
            <w:r w:rsidRPr="00247D41">
              <w:rPr>
                <w:noProof/>
                <w:webHidden/>
              </w:rPr>
              <w:fldChar w:fldCharType="begin"/>
            </w:r>
            <w:r w:rsidRPr="00247D41">
              <w:rPr>
                <w:noProof/>
                <w:webHidden/>
              </w:rPr>
              <w:instrText xml:space="preserve"> PAGEREF _Toc530000964 \h </w:instrText>
            </w:r>
            <w:r w:rsidRPr="00247D41">
              <w:rPr>
                <w:noProof/>
                <w:webHidden/>
              </w:rPr>
            </w:r>
            <w:r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</w:t>
            </w:r>
            <w:r w:rsidRPr="00247D41">
              <w:rPr>
                <w:noProof/>
                <w:webHidden/>
              </w:rPr>
              <w:fldChar w:fldCharType="end"/>
            </w:r>
          </w:hyperlink>
        </w:p>
        <w:p w14:paraId="3833686C" w14:textId="30BE64B5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5" w:history="1">
            <w:r w:rsidR="00247D41" w:rsidRPr="00247D41">
              <w:rPr>
                <w:rStyle w:val="af2"/>
                <w:rFonts w:eastAsia="黑体"/>
                <w:noProof/>
              </w:rPr>
              <w:t>一、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整体结构与概览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_Toc530000965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2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2739CEC1" w14:textId="585A189D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6" w:history="1">
            <w:r w:rsidR="00247D41" w:rsidRPr="00247D41">
              <w:rPr>
                <w:rStyle w:val="af2"/>
                <w:rFonts w:eastAsia="黑体"/>
                <w:noProof/>
              </w:rPr>
              <w:t>1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基本参数与指标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_Toc530000966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2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6FBD7B95" w14:textId="2B673507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7" w:history="1">
            <w:r w:rsidR="00247D41" w:rsidRPr="00247D41">
              <w:rPr>
                <w:rStyle w:val="af2"/>
                <w:rFonts w:eastAsia="黑体"/>
                <w:noProof/>
              </w:rPr>
              <w:t>2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模块结构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_Toc530000967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2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533AE92E" w14:textId="4D0BD397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8" w:history="1">
            <w:r w:rsidR="00247D41" w:rsidRPr="00247D41">
              <w:rPr>
                <w:rStyle w:val="af2"/>
                <w:rFonts w:eastAsia="黑体"/>
                <w:noProof/>
              </w:rPr>
              <w:t>二、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模块规格（数据通路）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_Toc530000968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4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161072D7" w14:textId="5F2B52DF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9" w:history="1">
            <w:r w:rsidR="00247D41" w:rsidRPr="00247D41">
              <w:rPr>
                <w:rStyle w:val="af2"/>
                <w:rFonts w:eastAsia="黑体"/>
                <w:noProof/>
              </w:rPr>
              <w:t>1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数据通路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_Toc530000969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4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10124F84" w14:textId="3EBAEF2C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0" w:history="1">
            <w:r w:rsidR="00247D41" w:rsidRPr="00247D41">
              <w:rPr>
                <w:rStyle w:val="af2"/>
                <w:rFonts w:eastAsia="黑体"/>
                <w:noProof/>
              </w:rPr>
              <w:t>2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IFU</w:t>
            </w:r>
            <w:r w:rsidR="00247D41" w:rsidRPr="00247D41">
              <w:rPr>
                <w:rStyle w:val="af2"/>
                <w:rFonts w:eastAsia="黑体"/>
                <w:noProof/>
              </w:rPr>
              <w:t>（取指令单元）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_Toc530000970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4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29813147" w14:textId="6A2F4DD2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1" w:history="1">
            <w:r w:rsidR="00247D41" w:rsidRPr="00247D41">
              <w:rPr>
                <w:rStyle w:val="af2"/>
                <w:rFonts w:eastAsia="黑体"/>
                <w:noProof/>
              </w:rPr>
              <w:t>3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GRF</w:t>
            </w:r>
            <w:r w:rsidR="00247D41" w:rsidRPr="00247D41">
              <w:rPr>
                <w:rStyle w:val="af2"/>
                <w:rFonts w:eastAsia="黑体"/>
                <w:noProof/>
              </w:rPr>
              <w:t>（通用寄存器组）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_Toc530000971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5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5C4C3EB8" w14:textId="4E08EF01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2" w:history="1">
            <w:r w:rsidR="00247D41" w:rsidRPr="00247D41">
              <w:rPr>
                <w:rStyle w:val="af2"/>
                <w:rFonts w:eastAsia="黑体"/>
                <w:noProof/>
              </w:rPr>
              <w:t>4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ALU</w:t>
            </w:r>
            <w:r w:rsidR="00247D41" w:rsidRPr="00247D41">
              <w:rPr>
                <w:rStyle w:val="af2"/>
                <w:rFonts w:eastAsia="黑体"/>
                <w:noProof/>
              </w:rPr>
              <w:t>（逻辑运算单元）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_Toc530000972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6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740EEF15" w14:textId="09501A12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3" w:history="1">
            <w:r w:rsidR="00247D41" w:rsidRPr="00247D41">
              <w:rPr>
                <w:rStyle w:val="af2"/>
                <w:rFonts w:eastAsia="黑体"/>
                <w:noProof/>
              </w:rPr>
              <w:t>5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DM</w:t>
            </w:r>
            <w:r w:rsidR="00247D41" w:rsidRPr="00247D41">
              <w:rPr>
                <w:rStyle w:val="af2"/>
                <w:rFonts w:eastAsia="黑体"/>
                <w:noProof/>
              </w:rPr>
              <w:t>（数据存储器）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_Toc530000973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7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7BF6FB73" w14:textId="10087856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4" w:history="1">
            <w:r w:rsidR="00247D41" w:rsidRPr="00247D41">
              <w:rPr>
                <w:rStyle w:val="af2"/>
                <w:rFonts w:eastAsia="黑体"/>
                <w:noProof/>
              </w:rPr>
              <w:t>6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Ext</w:t>
            </w:r>
            <w:r w:rsidR="00247D41" w:rsidRPr="00247D41">
              <w:rPr>
                <w:rStyle w:val="af2"/>
                <w:rFonts w:eastAsia="黑体"/>
                <w:noProof/>
              </w:rPr>
              <w:t>（位数扩展器）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_Toc530000974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8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4D1970AC" w14:textId="2271326D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5" w:history="1">
            <w:r w:rsidR="00247D41" w:rsidRPr="00247D41">
              <w:rPr>
                <w:rStyle w:val="af2"/>
                <w:rFonts w:eastAsia="黑体"/>
                <w:noProof/>
              </w:rPr>
              <w:t>三、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模块规格（控制电路）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_Toc530000975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9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6404671A" w14:textId="32B0040D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6" w:history="1">
            <w:r w:rsidR="00247D41" w:rsidRPr="00247D41">
              <w:rPr>
                <w:rStyle w:val="af2"/>
                <w:rFonts w:eastAsia="黑体"/>
                <w:noProof/>
              </w:rPr>
              <w:t>四、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功能测试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_Toc530000976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17F42A83" w14:textId="5DFA1A16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7" w:history="1">
            <w:r w:rsidR="00247D41" w:rsidRPr="00247D41">
              <w:rPr>
                <w:rStyle w:val="af2"/>
                <w:rFonts w:eastAsia="黑体"/>
                <w:noProof/>
              </w:rPr>
              <w:t>1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功能测试原则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_Toc530000977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0D0FA3CF" w14:textId="2AB3D112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8" w:history="1">
            <w:r w:rsidR="00247D41" w:rsidRPr="00247D41">
              <w:rPr>
                <w:rStyle w:val="af2"/>
                <w:rFonts w:eastAsia="黑体"/>
                <w:noProof/>
              </w:rPr>
              <w:t>2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测试策略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_Toc530000978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2C0BE2DD" w14:textId="715985B5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9" w:history="1">
            <w:r w:rsidR="00247D41" w:rsidRPr="00247D41">
              <w:rPr>
                <w:rStyle w:val="af2"/>
                <w:rFonts w:eastAsia="黑体"/>
                <w:noProof/>
              </w:rPr>
              <w:t>3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测试实例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_Toc530000979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5F0B07A2" w14:textId="3CFC0E38" w:rsidR="00247D41" w:rsidRP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80" w:history="1">
            <w:r w:rsidR="00247D41" w:rsidRPr="00247D41">
              <w:rPr>
                <w:rStyle w:val="af2"/>
                <w:rFonts w:eastAsia="黑体"/>
                <w:noProof/>
              </w:rPr>
              <w:t>五、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本章思考题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_Toc530000980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16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4530B967" w14:textId="033F409F" w:rsidR="00247D41" w:rsidRDefault="00D62564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81" w:history="1">
            <w:r w:rsidR="00247D41" w:rsidRPr="00247D41">
              <w:rPr>
                <w:rStyle w:val="af2"/>
                <w:rFonts w:eastAsia="黑体"/>
                <w:noProof/>
              </w:rPr>
              <w:t>六、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有关</w:t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扩展的说明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_Toc530000981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19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79457F4E" w14:textId="77777777" w:rsidR="00247D41" w:rsidRDefault="00247D41" w:rsidP="00863C8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31B9D6" w14:textId="77777777" w:rsidR="00247D41" w:rsidRPr="00247D41" w:rsidRDefault="00913210" w:rsidP="00913210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0B33329" w14:textId="77777777" w:rsidR="00DB3465" w:rsidRDefault="00DB3465" w:rsidP="00DB3465">
      <w:pPr>
        <w:pStyle w:val="2"/>
        <w:numPr>
          <w:ilvl w:val="0"/>
          <w:numId w:val="1"/>
        </w:numPr>
      </w:pPr>
      <w:bookmarkStart w:id="1" w:name="_Toc530000965"/>
      <w:r>
        <w:rPr>
          <w:rFonts w:hint="eastAsia"/>
        </w:rPr>
        <w:lastRenderedPageBreak/>
        <w:t>整体结构与概览</w:t>
      </w:r>
      <w:bookmarkEnd w:id="1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</w:pPr>
      <w:bookmarkStart w:id="2" w:name="_Toc530000966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2"/>
    </w:p>
    <w:p w14:paraId="0DEB979F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处理器类型：单周期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68EACF0E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处理器支持指令集：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 xml:space="preserve">addu, subu, ori, lw, sw, beq, lui, </w:t>
      </w:r>
      <w:r w:rsidR="00011512">
        <w:rPr>
          <w:rFonts w:eastAsiaTheme="minorEastAsia"/>
        </w:rPr>
        <w:t>sll(nop)</w:t>
      </w:r>
      <w:r>
        <w:rPr>
          <w:rFonts w:eastAsiaTheme="minorEastAsia" w:hint="eastAsia"/>
        </w:rPr>
        <w:t>}</w:t>
      </w:r>
    </w:p>
    <w:p w14:paraId="1316331E" w14:textId="77777777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48BD7BDA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接受异步复位信号，对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和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/>
                <w:sz w:val="21"/>
              </w:rPr>
              <w:t>Instr[31:0]</w:t>
            </w:r>
          </w:p>
        </w:tc>
        <w:tc>
          <w:tcPr>
            <w:tcW w:w="1058" w:type="dxa"/>
          </w:tcPr>
          <w:p w14:paraId="293DFD72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4A30C991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输出当前指令</w:t>
            </w:r>
            <w:r>
              <w:rPr>
                <w:rFonts w:eastAsiaTheme="minorEastAsia" w:hint="eastAsia"/>
                <w:sz w:val="21"/>
              </w:rPr>
              <w:t>3</w:t>
            </w:r>
            <w:r>
              <w:rPr>
                <w:rFonts w:eastAsiaTheme="minorEastAsia"/>
                <w:sz w:val="21"/>
              </w:rPr>
              <w:t>2</w:t>
            </w:r>
            <w:r>
              <w:rPr>
                <w:rFonts w:eastAsiaTheme="minorEastAsia" w:hint="eastAsia"/>
                <w:sz w:val="21"/>
              </w:rPr>
              <w:t>位二进制码</w:t>
            </w:r>
          </w:p>
        </w:tc>
      </w:tr>
      <w:tr w:rsidR="00352265" w14:paraId="7A46AB84" w14:textId="77777777" w:rsidTr="00352265">
        <w:tc>
          <w:tcPr>
            <w:tcW w:w="2203" w:type="dxa"/>
          </w:tcPr>
          <w:p w14:paraId="556C4257" w14:textId="77777777" w:rsidR="0005729E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</w:t>
            </w:r>
            <w:r w:rsidRPr="0005729E">
              <w:rPr>
                <w:rFonts w:eastAsiaTheme="minorEastAsia"/>
                <w:sz w:val="21"/>
              </w:rPr>
              <w:t>egWrite</w:t>
            </w:r>
          </w:p>
        </w:tc>
        <w:tc>
          <w:tcPr>
            <w:tcW w:w="1058" w:type="dxa"/>
          </w:tcPr>
          <w:p w14:paraId="3539D521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06B21E72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写使能信号</w:t>
            </w:r>
          </w:p>
        </w:tc>
      </w:tr>
      <w:tr w:rsidR="00352265" w14:paraId="56E76120" w14:textId="77777777" w:rsidTr="00352265">
        <w:tc>
          <w:tcPr>
            <w:tcW w:w="2203" w:type="dxa"/>
          </w:tcPr>
          <w:p w14:paraId="042ED853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</w:t>
            </w:r>
            <w:r w:rsidRPr="0005729E">
              <w:rPr>
                <w:rFonts w:eastAsiaTheme="minorEastAsia"/>
                <w:sz w:val="21"/>
              </w:rPr>
              <w:t>egAddr[4:0]</w:t>
            </w:r>
          </w:p>
        </w:tc>
        <w:tc>
          <w:tcPr>
            <w:tcW w:w="1058" w:type="dxa"/>
          </w:tcPr>
          <w:p w14:paraId="142D94E3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33B58CCD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写入地址</w:t>
            </w:r>
          </w:p>
        </w:tc>
      </w:tr>
      <w:tr w:rsidR="00352265" w14:paraId="14137D12" w14:textId="77777777" w:rsidTr="00352265">
        <w:tc>
          <w:tcPr>
            <w:tcW w:w="2203" w:type="dxa"/>
          </w:tcPr>
          <w:p w14:paraId="0585DB80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</w:t>
            </w:r>
            <w:r w:rsidRPr="0005729E">
              <w:rPr>
                <w:rFonts w:eastAsiaTheme="minorEastAsia"/>
                <w:sz w:val="21"/>
              </w:rPr>
              <w:t>egData[31:0]</w:t>
            </w:r>
          </w:p>
        </w:tc>
        <w:tc>
          <w:tcPr>
            <w:tcW w:w="1058" w:type="dxa"/>
          </w:tcPr>
          <w:p w14:paraId="7B426CED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3E59BF7A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写入数据</w:t>
            </w:r>
          </w:p>
        </w:tc>
      </w:tr>
      <w:tr w:rsidR="00352265" w14:paraId="249CA852" w14:textId="77777777" w:rsidTr="00352265">
        <w:tc>
          <w:tcPr>
            <w:tcW w:w="2203" w:type="dxa"/>
          </w:tcPr>
          <w:p w14:paraId="4AB1D589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M</w:t>
            </w:r>
            <w:r w:rsidRPr="0005729E">
              <w:rPr>
                <w:rFonts w:eastAsiaTheme="minorEastAsia"/>
                <w:sz w:val="21"/>
              </w:rPr>
              <w:t>emWrite</w:t>
            </w:r>
          </w:p>
        </w:tc>
        <w:tc>
          <w:tcPr>
            <w:tcW w:w="1058" w:type="dxa"/>
          </w:tcPr>
          <w:p w14:paraId="2359B2E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43300781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写使能信号</w:t>
            </w:r>
          </w:p>
        </w:tc>
      </w:tr>
      <w:tr w:rsidR="0005729E" w14:paraId="01BC290C" w14:textId="77777777" w:rsidTr="00352265">
        <w:tc>
          <w:tcPr>
            <w:tcW w:w="2203" w:type="dxa"/>
          </w:tcPr>
          <w:p w14:paraId="28F21E11" w14:textId="77777777" w:rsidR="0005729E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M</w:t>
            </w:r>
            <w:r w:rsidRPr="0005729E">
              <w:rPr>
                <w:rFonts w:eastAsiaTheme="minorEastAsia"/>
                <w:sz w:val="21"/>
              </w:rPr>
              <w:t>emAddr[4:0]</w:t>
            </w:r>
          </w:p>
        </w:tc>
        <w:tc>
          <w:tcPr>
            <w:tcW w:w="1058" w:type="dxa"/>
          </w:tcPr>
          <w:p w14:paraId="6B784891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0084CD14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写入地址</w:t>
            </w:r>
            <w:r w:rsidR="001E7A43">
              <w:rPr>
                <w:rFonts w:eastAsiaTheme="minorEastAsia" w:hint="eastAsia"/>
                <w:sz w:val="21"/>
              </w:rPr>
              <w:t>（按字单位编址）</w:t>
            </w:r>
          </w:p>
        </w:tc>
      </w:tr>
      <w:tr w:rsidR="0005729E" w14:paraId="14753391" w14:textId="77777777" w:rsidTr="00352265">
        <w:tc>
          <w:tcPr>
            <w:tcW w:w="2203" w:type="dxa"/>
          </w:tcPr>
          <w:p w14:paraId="2A7F6E5B" w14:textId="77777777" w:rsidR="0005729E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M</w:t>
            </w:r>
            <w:r w:rsidRPr="0005729E">
              <w:rPr>
                <w:rFonts w:eastAsiaTheme="minorEastAsia"/>
                <w:sz w:val="21"/>
              </w:rPr>
              <w:t>emData[31:0]</w:t>
            </w:r>
          </w:p>
        </w:tc>
        <w:tc>
          <w:tcPr>
            <w:tcW w:w="1058" w:type="dxa"/>
          </w:tcPr>
          <w:p w14:paraId="75B9527C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619E6428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写入数据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</w:pPr>
      <w:bookmarkStart w:id="3" w:name="_Toc530000967"/>
      <w:r>
        <w:rPr>
          <w:rFonts w:hint="eastAsia"/>
        </w:rPr>
        <w:t>CPU</w:t>
      </w:r>
      <w:r>
        <w:rPr>
          <w:rFonts w:hint="eastAsia"/>
        </w:rPr>
        <w:t>模块结构</w:t>
      </w:r>
      <w:bookmarkEnd w:id="3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（取指令单元）：包括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，用于输出当前指令码。</w:t>
      </w:r>
    </w:p>
    <w:p w14:paraId="188B64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（通用寄存器组）：内含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个寄存器，支持对寄存器值的读写。</w:t>
      </w:r>
    </w:p>
    <w:p w14:paraId="369D4DDD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（算术逻辑单元）：运算执行部件，对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位数执行多种运算。</w:t>
      </w:r>
    </w:p>
    <w:p w14:paraId="4BC0EC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（数据存储器）：存储数据部件，支持读写。</w:t>
      </w:r>
    </w:p>
    <w:p w14:paraId="433FD23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（位扩展器）：将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位数扩展为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位数，支持有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无符号扩展。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lastRenderedPageBreak/>
        <w:t>控制信号</w:t>
      </w:r>
    </w:p>
    <w:p w14:paraId="0183D4DC" w14:textId="77777777" w:rsidR="001E7A43" w:rsidRPr="001E7A43" w:rsidRDefault="001E7A43" w:rsidP="001E7A43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1E7A43">
        <w:rPr>
          <w:rFonts w:eastAsiaTheme="minorEastAsia" w:hint="eastAsia"/>
        </w:rPr>
        <w:t>控制器：识别指令并生成</w:t>
      </w:r>
      <w:r w:rsidRPr="001E7A43">
        <w:rPr>
          <w:rFonts w:eastAsiaTheme="minorEastAsia" w:hint="eastAsia"/>
        </w:rPr>
        <w:t>CPU</w:t>
      </w:r>
      <w:r w:rsidRPr="001E7A43">
        <w:rPr>
          <w:rFonts w:eastAsiaTheme="minorEastAsia" w:hint="eastAsia"/>
        </w:rPr>
        <w:t>各部分的控制信号，使用逻辑阵列实现。</w:t>
      </w:r>
    </w:p>
    <w:p w14:paraId="3989B851" w14:textId="77777777" w:rsidR="001E7A43" w:rsidRPr="001E7A43" w:rsidRDefault="001E7A43" w:rsidP="001E7A43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控制器：识别控制器信号和指令，驱动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输出对应的</w:t>
      </w:r>
      <w:r w:rsidR="00ED57EA">
        <w:rPr>
          <w:rFonts w:eastAsiaTheme="minorEastAsia" w:hint="eastAsia"/>
        </w:rPr>
        <w:t>运算结果。</w:t>
      </w:r>
    </w:p>
    <w:p w14:paraId="7370D555" w14:textId="77777777" w:rsidR="00913210" w:rsidRDefault="00913210" w:rsidP="00913210">
      <w:pPr>
        <w:keepNext/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3B2FA77D" wp14:editId="2E394A4A">
            <wp:extent cx="5375959" cy="24799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13" t="23588" r="3580" b="9402"/>
                    <a:stretch/>
                  </pic:blipFill>
                  <pic:spPr bwMode="auto">
                    <a:xfrm>
                      <a:off x="0" y="0"/>
                      <a:ext cx="5403981" cy="249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09C6" w14:textId="00AE7EEF" w:rsidR="00913210" w:rsidRDefault="00913210" w:rsidP="00913210">
      <w:pPr>
        <w:pStyle w:val="af1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数据通路概览图</w:t>
      </w:r>
    </w:p>
    <w:p w14:paraId="1E44E05A" w14:textId="77777777" w:rsidR="00DB3465" w:rsidRDefault="00DB3465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</w:pPr>
      <w:bookmarkStart w:id="4" w:name="_Toc530000968"/>
      <w:r>
        <w:rPr>
          <w:rFonts w:hint="eastAsia"/>
        </w:rPr>
        <w:lastRenderedPageBreak/>
        <w:t>模块规格（数据通路）</w:t>
      </w:r>
      <w:bookmarkEnd w:id="4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</w:pPr>
      <w:bookmarkStart w:id="5" w:name="_Toc530000969"/>
      <w:r>
        <w:rPr>
          <w:rFonts w:hint="eastAsia"/>
        </w:rPr>
        <w:t>数据通路</w:t>
      </w:r>
      <w:bookmarkEnd w:id="5"/>
    </w:p>
    <w:p w14:paraId="3E2853D8" w14:textId="3A8BC07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数据通路端口总表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18"/>
        <w:gridCol w:w="371"/>
        <w:gridCol w:w="812"/>
        <w:gridCol w:w="812"/>
        <w:gridCol w:w="812"/>
        <w:gridCol w:w="535"/>
        <w:gridCol w:w="397"/>
        <w:gridCol w:w="688"/>
        <w:gridCol w:w="745"/>
        <w:gridCol w:w="531"/>
        <w:gridCol w:w="479"/>
        <w:gridCol w:w="734"/>
      </w:tblGrid>
      <w:tr w:rsidR="00C41495" w:rsidRPr="00C41495" w14:paraId="10505617" w14:textId="77777777" w:rsidTr="00C41495">
        <w:trPr>
          <w:jc w:val="center"/>
        </w:trPr>
        <w:tc>
          <w:tcPr>
            <w:tcW w:w="562" w:type="dxa"/>
            <w:shd w:val="clear" w:color="auto" w:fill="2E74B5" w:themeFill="accent5" w:themeFillShade="BF"/>
          </w:tcPr>
          <w:p w14:paraId="2C2566CD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</w:p>
        </w:tc>
        <w:tc>
          <w:tcPr>
            <w:tcW w:w="818" w:type="dxa"/>
            <w:shd w:val="clear" w:color="auto" w:fill="2E74B5" w:themeFill="accent5" w:themeFillShade="BF"/>
          </w:tcPr>
          <w:p w14:paraId="31E59E7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P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C</w:t>
            </w:r>
          </w:p>
        </w:tc>
        <w:tc>
          <w:tcPr>
            <w:tcW w:w="371" w:type="dxa"/>
            <w:shd w:val="clear" w:color="auto" w:fill="2E74B5" w:themeFill="accent5" w:themeFillShade="BF"/>
          </w:tcPr>
          <w:p w14:paraId="50FC11F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I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F</w:t>
            </w:r>
          </w:p>
        </w:tc>
        <w:tc>
          <w:tcPr>
            <w:tcW w:w="2971" w:type="dxa"/>
            <w:gridSpan w:val="4"/>
            <w:shd w:val="clear" w:color="auto" w:fill="2E74B5" w:themeFill="accent5" w:themeFillShade="BF"/>
            <w:vAlign w:val="center"/>
          </w:tcPr>
          <w:p w14:paraId="714A246B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G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RF</w:t>
            </w:r>
          </w:p>
        </w:tc>
        <w:tc>
          <w:tcPr>
            <w:tcW w:w="1830" w:type="dxa"/>
            <w:gridSpan w:val="3"/>
            <w:shd w:val="clear" w:color="auto" w:fill="2E74B5" w:themeFill="accent5" w:themeFillShade="BF"/>
            <w:vAlign w:val="center"/>
          </w:tcPr>
          <w:p w14:paraId="44640818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A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LU</w:t>
            </w:r>
          </w:p>
        </w:tc>
        <w:tc>
          <w:tcPr>
            <w:tcW w:w="1010" w:type="dxa"/>
            <w:gridSpan w:val="2"/>
            <w:shd w:val="clear" w:color="auto" w:fill="2E74B5" w:themeFill="accent5" w:themeFillShade="BF"/>
            <w:vAlign w:val="center"/>
          </w:tcPr>
          <w:p w14:paraId="4C9757DC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D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M</w:t>
            </w:r>
          </w:p>
        </w:tc>
        <w:tc>
          <w:tcPr>
            <w:tcW w:w="734" w:type="dxa"/>
            <w:shd w:val="clear" w:color="auto" w:fill="2E74B5" w:themeFill="accent5" w:themeFillShade="BF"/>
          </w:tcPr>
          <w:p w14:paraId="65127646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E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x</w:t>
            </w:r>
          </w:p>
        </w:tc>
      </w:tr>
      <w:tr w:rsidR="00C41495" w:rsidRPr="00C41495" w14:paraId="4F4A01EE" w14:textId="77777777" w:rsidTr="00C41495">
        <w:trPr>
          <w:jc w:val="center"/>
        </w:trPr>
        <w:tc>
          <w:tcPr>
            <w:tcW w:w="562" w:type="dxa"/>
            <w:shd w:val="clear" w:color="auto" w:fill="BDD6EE" w:themeFill="accent5" w:themeFillTint="66"/>
          </w:tcPr>
          <w:p w14:paraId="7503711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nstr</w:t>
            </w:r>
          </w:p>
        </w:tc>
        <w:tc>
          <w:tcPr>
            <w:tcW w:w="818" w:type="dxa"/>
            <w:shd w:val="clear" w:color="auto" w:fill="BDD6EE" w:themeFill="accent5" w:themeFillTint="66"/>
          </w:tcPr>
          <w:p w14:paraId="20167D2A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P</w:t>
            </w:r>
            <w:r w:rsidRPr="00C41495">
              <w:rPr>
                <w:rFonts w:eastAsiaTheme="minorEastAsia"/>
                <w:sz w:val="15"/>
                <w:u w:val="single"/>
              </w:rPr>
              <w:t>C</w:t>
            </w:r>
          </w:p>
        </w:tc>
        <w:tc>
          <w:tcPr>
            <w:tcW w:w="371" w:type="dxa"/>
            <w:shd w:val="clear" w:color="auto" w:fill="BDD6EE" w:themeFill="accent5" w:themeFillTint="66"/>
          </w:tcPr>
          <w:p w14:paraId="19CC66D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5191EA85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A1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65DED4CB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A2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30965FD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A</w:t>
            </w:r>
          </w:p>
        </w:tc>
        <w:tc>
          <w:tcPr>
            <w:tcW w:w="535" w:type="dxa"/>
            <w:shd w:val="clear" w:color="auto" w:fill="BDD6EE" w:themeFill="accent5" w:themeFillTint="66"/>
          </w:tcPr>
          <w:p w14:paraId="13E78AC2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D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34C2EB2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</w:p>
        </w:tc>
        <w:tc>
          <w:tcPr>
            <w:tcW w:w="688" w:type="dxa"/>
            <w:shd w:val="clear" w:color="auto" w:fill="BDD6EE" w:themeFill="accent5" w:themeFillTint="66"/>
          </w:tcPr>
          <w:p w14:paraId="34C4E7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B</w:t>
            </w:r>
          </w:p>
        </w:tc>
        <w:tc>
          <w:tcPr>
            <w:tcW w:w="745" w:type="dxa"/>
            <w:shd w:val="clear" w:color="auto" w:fill="BDD6EE" w:themeFill="accent5" w:themeFillTint="66"/>
          </w:tcPr>
          <w:p w14:paraId="00FB98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C</w:t>
            </w:r>
          </w:p>
        </w:tc>
        <w:tc>
          <w:tcPr>
            <w:tcW w:w="531" w:type="dxa"/>
            <w:shd w:val="clear" w:color="auto" w:fill="BDD6EE" w:themeFill="accent5" w:themeFillTint="66"/>
          </w:tcPr>
          <w:p w14:paraId="4F1FDC1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ddr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144B05C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W</w:t>
            </w:r>
            <w:r w:rsidRPr="00C41495">
              <w:rPr>
                <w:rFonts w:eastAsiaTheme="minorEastAsia"/>
                <w:sz w:val="15"/>
              </w:rPr>
              <w:t>D</w:t>
            </w:r>
          </w:p>
        </w:tc>
        <w:tc>
          <w:tcPr>
            <w:tcW w:w="734" w:type="dxa"/>
            <w:shd w:val="clear" w:color="auto" w:fill="BDD6EE" w:themeFill="accent5" w:themeFillTint="66"/>
          </w:tcPr>
          <w:p w14:paraId="1D292A5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x-32</w:t>
            </w:r>
          </w:p>
        </w:tc>
      </w:tr>
      <w:tr w:rsidR="00C41495" w:rsidRPr="00C41495" w14:paraId="7ED37050" w14:textId="77777777" w:rsidTr="00C41495">
        <w:trPr>
          <w:jc w:val="center"/>
        </w:trPr>
        <w:tc>
          <w:tcPr>
            <w:tcW w:w="562" w:type="dxa"/>
          </w:tcPr>
          <w:p w14:paraId="6538D562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Addu</w:t>
            </w:r>
          </w:p>
        </w:tc>
        <w:tc>
          <w:tcPr>
            <w:tcW w:w="818" w:type="dxa"/>
          </w:tcPr>
          <w:p w14:paraId="505F0D3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698A86B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025EF9D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10A475E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104B872C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C8D573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15577D4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586CB06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5CB93DE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989C8B9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5E6455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DFDDB5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23F7FB68" w14:textId="77777777" w:rsidTr="00C41495">
        <w:trPr>
          <w:jc w:val="center"/>
        </w:trPr>
        <w:tc>
          <w:tcPr>
            <w:tcW w:w="562" w:type="dxa"/>
          </w:tcPr>
          <w:p w14:paraId="1088AE9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 xml:space="preserve">Subu </w:t>
            </w:r>
          </w:p>
        </w:tc>
        <w:tc>
          <w:tcPr>
            <w:tcW w:w="818" w:type="dxa"/>
          </w:tcPr>
          <w:p w14:paraId="669F991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3C21D2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E5CB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42BB940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312BD8A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7A22F992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2ACD48C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06CF18D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E7B751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148603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09F8B1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43A8209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73BFA23A" w14:textId="77777777" w:rsidTr="00C41495">
        <w:trPr>
          <w:jc w:val="center"/>
        </w:trPr>
        <w:tc>
          <w:tcPr>
            <w:tcW w:w="562" w:type="dxa"/>
          </w:tcPr>
          <w:p w14:paraId="7B748C7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Sll</w:t>
            </w:r>
          </w:p>
        </w:tc>
        <w:tc>
          <w:tcPr>
            <w:tcW w:w="818" w:type="dxa"/>
          </w:tcPr>
          <w:p w14:paraId="413E6ABB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291612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6E49BBA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1DB0303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0B3652E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E17F044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376933F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59FAC38C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42CBCA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F[10:6]</w:t>
            </w:r>
          </w:p>
        </w:tc>
        <w:tc>
          <w:tcPr>
            <w:tcW w:w="531" w:type="dxa"/>
          </w:tcPr>
          <w:p w14:paraId="434D66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0B60FEB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3183BE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0E649781" w14:textId="77777777" w:rsidTr="00C41495">
        <w:trPr>
          <w:jc w:val="center"/>
        </w:trPr>
        <w:tc>
          <w:tcPr>
            <w:tcW w:w="562" w:type="dxa"/>
          </w:tcPr>
          <w:p w14:paraId="19BF6E9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6001DFA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42ED28B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F3FA64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BF68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C8D33A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500306EC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D</w:t>
            </w:r>
            <w:r w:rsidRPr="00C41495">
              <w:rPr>
                <w:rFonts w:eastAsiaTheme="minorEastAsia"/>
                <w:sz w:val="15"/>
              </w:rPr>
              <w:t>M</w:t>
            </w:r>
          </w:p>
        </w:tc>
        <w:tc>
          <w:tcPr>
            <w:tcW w:w="397" w:type="dxa"/>
          </w:tcPr>
          <w:p w14:paraId="1F2D7EC0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F645E9F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388ECF8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59BD539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4F3D0CB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41CC2A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5104EDCF" w14:textId="77777777" w:rsidTr="00C41495">
        <w:trPr>
          <w:jc w:val="center"/>
        </w:trPr>
        <w:tc>
          <w:tcPr>
            <w:tcW w:w="562" w:type="dxa"/>
          </w:tcPr>
          <w:p w14:paraId="4414D5B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S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6E5729D0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c+4</w:t>
            </w:r>
          </w:p>
        </w:tc>
        <w:tc>
          <w:tcPr>
            <w:tcW w:w="371" w:type="dxa"/>
          </w:tcPr>
          <w:p w14:paraId="20EBFF1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A59F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24E3AC7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4D5B2977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3D529FD5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25CA93E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79909D7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751B5FC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636845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647F49F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34" w:type="dxa"/>
          </w:tcPr>
          <w:p w14:paraId="0245F64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471E02CA" w14:textId="77777777" w:rsidTr="00C41495">
        <w:trPr>
          <w:jc w:val="center"/>
        </w:trPr>
        <w:tc>
          <w:tcPr>
            <w:tcW w:w="562" w:type="dxa"/>
          </w:tcPr>
          <w:p w14:paraId="4524020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O</w:t>
            </w:r>
            <w:r w:rsidRPr="00C41495">
              <w:rPr>
                <w:rFonts w:eastAsiaTheme="minorEastAsia"/>
                <w:sz w:val="15"/>
              </w:rPr>
              <w:t>ri</w:t>
            </w:r>
          </w:p>
        </w:tc>
        <w:tc>
          <w:tcPr>
            <w:tcW w:w="818" w:type="dxa"/>
          </w:tcPr>
          <w:p w14:paraId="116DCF1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3CAF2A7B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26FD8B3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1E72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A9EF71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3F7A720B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5775E27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07ED516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7CC19A9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2A5548E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24DADE6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B92BB07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2615F377" w14:textId="77777777" w:rsidTr="00C41495">
        <w:trPr>
          <w:jc w:val="center"/>
        </w:trPr>
        <w:tc>
          <w:tcPr>
            <w:tcW w:w="562" w:type="dxa"/>
          </w:tcPr>
          <w:p w14:paraId="655DD3F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ui</w:t>
            </w:r>
          </w:p>
        </w:tc>
        <w:tc>
          <w:tcPr>
            <w:tcW w:w="818" w:type="dxa"/>
          </w:tcPr>
          <w:p w14:paraId="5B99FA6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3D293B4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71D4138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6FFDB167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28B9F6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716EE3F1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462B974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11583D77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013AC59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6B9FC2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680B520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15562D5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3E1190A8" w14:textId="77777777" w:rsidTr="00C41495">
        <w:trPr>
          <w:jc w:val="center"/>
        </w:trPr>
        <w:tc>
          <w:tcPr>
            <w:tcW w:w="562" w:type="dxa"/>
          </w:tcPr>
          <w:p w14:paraId="3329F10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B</w:t>
            </w:r>
            <w:r w:rsidRPr="00C41495">
              <w:rPr>
                <w:rFonts w:eastAsiaTheme="minorEastAsia"/>
                <w:sz w:val="15"/>
              </w:rPr>
              <w:t>eq</w:t>
            </w:r>
          </w:p>
        </w:tc>
        <w:tc>
          <w:tcPr>
            <w:tcW w:w="818" w:type="dxa"/>
          </w:tcPr>
          <w:p w14:paraId="6B114AE0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N</w:t>
            </w:r>
            <w:r w:rsidRPr="00C41495">
              <w:rPr>
                <w:rFonts w:eastAsiaTheme="minorEastAsia"/>
                <w:sz w:val="15"/>
              </w:rPr>
              <w:t>add|Pc4</w:t>
            </w:r>
          </w:p>
        </w:tc>
        <w:tc>
          <w:tcPr>
            <w:tcW w:w="371" w:type="dxa"/>
          </w:tcPr>
          <w:p w14:paraId="1172545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6A1A1C8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06C4D36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47EF4CB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425F060F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527857C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DCC171A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499F27E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79CB5CB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09B13D2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6F8435D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</w:tbl>
    <w:p w14:paraId="42E74F14" w14:textId="77777777" w:rsidR="001A0E57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SE : Sign-Extend; ZE: Zero-Extend</w:t>
      </w:r>
    </w:p>
    <w:p w14:paraId="3ED18822" w14:textId="77777777" w:rsidR="001E11F9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*</w:t>
      </w:r>
      <w:r w:rsidR="0090786F">
        <w:rPr>
          <w:rFonts w:eastAsiaTheme="minorEastAsia" w:hint="eastAsia"/>
        </w:rPr>
        <w:t>Lui</w:t>
      </w:r>
      <w:r w:rsidR="0090786F">
        <w:rPr>
          <w:rFonts w:eastAsiaTheme="minorEastAsia" w:hint="eastAsia"/>
        </w:rPr>
        <w:t>指令操作与指令手册存在细微差异，为统一化预先进行了</w:t>
      </w:r>
      <w:r w:rsidR="0090786F">
        <w:rPr>
          <w:rFonts w:eastAsiaTheme="minorEastAsia" w:hint="eastAsia"/>
        </w:rPr>
        <w:t>3</w:t>
      </w:r>
      <w:r w:rsidR="0090786F">
        <w:rPr>
          <w:rFonts w:eastAsiaTheme="minorEastAsia"/>
        </w:rPr>
        <w:t>2</w:t>
      </w:r>
      <w:r w:rsidR="0090786F">
        <w:rPr>
          <w:rFonts w:eastAsiaTheme="minorEastAsia" w:hint="eastAsia"/>
        </w:rPr>
        <w:t>位扩展。</w:t>
      </w:r>
    </w:p>
    <w:p w14:paraId="07606057" w14:textId="77777777" w:rsidR="00703C73" w:rsidRDefault="00703C73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</w:t>
      </w:r>
      <w:r w:rsidRPr="00703C73">
        <w:rPr>
          <w:rFonts w:eastAsiaTheme="minorEastAsia" w:hint="eastAsia"/>
          <w:u w:val="single"/>
        </w:rPr>
        <w:t>下划线</w:t>
      </w:r>
      <w:r>
        <w:rPr>
          <w:rFonts w:eastAsiaTheme="minorEastAsia" w:hint="eastAsia"/>
        </w:rPr>
        <w:t>端口：存在多路数据输入，需要使用选择器。</w:t>
      </w:r>
    </w:p>
    <w:p w14:paraId="175C90DF" w14:textId="77777777" w:rsidR="00542667" w:rsidRPr="001A0E57" w:rsidRDefault="00542667" w:rsidP="001A0E57">
      <w:pPr>
        <w:ind w:firstLineChars="0" w:firstLine="0"/>
        <w:rPr>
          <w:rFonts w:eastAsiaTheme="minorEastAsia"/>
        </w:rPr>
      </w:pP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</w:pPr>
      <w:bookmarkStart w:id="6" w:name="_Toc530000970"/>
      <w:r>
        <w:rPr>
          <w:rFonts w:hint="eastAsia"/>
        </w:rPr>
        <w:t>IFU</w:t>
      </w:r>
      <w:r>
        <w:rPr>
          <w:rFonts w:hint="eastAsia"/>
        </w:rPr>
        <w:t>（取指令单元）</w:t>
      </w:r>
      <w:bookmarkEnd w:id="6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55E1D6A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ranchInstr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控制信号，接受指令是否为跳转指令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ranchResult[31:0]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B5738C" w:rsidRPr="00B5738C" w14:paraId="315103A5" w14:textId="77777777" w:rsidTr="00B5738C">
        <w:tc>
          <w:tcPr>
            <w:tcW w:w="2765" w:type="dxa"/>
          </w:tcPr>
          <w:p w14:paraId="58B6FDF3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P</w:t>
            </w:r>
            <w:r>
              <w:rPr>
                <w:rFonts w:eastAsiaTheme="minorEastAsia"/>
                <w:sz w:val="21"/>
                <w:szCs w:val="21"/>
              </w:rPr>
              <w:t>C+4[31:0]</w:t>
            </w:r>
          </w:p>
        </w:tc>
        <w:tc>
          <w:tcPr>
            <w:tcW w:w="1058" w:type="dxa"/>
          </w:tcPr>
          <w:p w14:paraId="7F392FC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FEC24EA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7130F7" w:rsidRPr="007130F7">
              <w:rPr>
                <w:rFonts w:eastAsiaTheme="minorEastAsia" w:hint="eastAsia"/>
                <w:b/>
                <w:sz w:val="21"/>
                <w:szCs w:val="21"/>
              </w:rPr>
              <w:t>内部编址需转换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  <w:tr w:rsidR="00B5738C" w:rsidRPr="00B5738C" w14:paraId="40AC95F5" w14:textId="77777777" w:rsidTr="00B5738C">
        <w:tc>
          <w:tcPr>
            <w:tcW w:w="2765" w:type="dxa"/>
          </w:tcPr>
          <w:p w14:paraId="6A8DF9E9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F[31:26]</w:t>
            </w:r>
          </w:p>
        </w:tc>
        <w:tc>
          <w:tcPr>
            <w:tcW w:w="1058" w:type="dxa"/>
          </w:tcPr>
          <w:p w14:paraId="63B9455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5A5474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35F">
              <w:rPr>
                <w:rFonts w:eastAsiaTheme="minorEastAsia" w:hint="eastAsia"/>
                <w:sz w:val="21"/>
                <w:szCs w:val="21"/>
              </w:rPr>
              <w:t>Op</w:t>
            </w:r>
          </w:p>
        </w:tc>
      </w:tr>
      <w:tr w:rsidR="00B5738C" w:rsidRPr="00B5738C" w14:paraId="0BD8FDC3" w14:textId="77777777" w:rsidTr="00B5738C">
        <w:tc>
          <w:tcPr>
            <w:tcW w:w="2765" w:type="dxa"/>
          </w:tcPr>
          <w:p w14:paraId="3801BB0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F[25:21]</w:t>
            </w:r>
          </w:p>
        </w:tc>
        <w:tc>
          <w:tcPr>
            <w:tcW w:w="1058" w:type="dxa"/>
          </w:tcPr>
          <w:p w14:paraId="35720D3C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73728804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R</w:t>
            </w:r>
            <w:r w:rsidR="00EC435F">
              <w:rPr>
                <w:rFonts w:eastAsiaTheme="minorEastAsia" w:hint="eastAsia"/>
                <w:sz w:val="21"/>
                <w:szCs w:val="21"/>
              </w:rPr>
              <w:t>s</w:t>
            </w:r>
          </w:p>
        </w:tc>
      </w:tr>
      <w:tr w:rsidR="00B5738C" w:rsidRPr="00B5738C" w14:paraId="0FC9D1F2" w14:textId="77777777" w:rsidTr="00B5738C">
        <w:tc>
          <w:tcPr>
            <w:tcW w:w="2765" w:type="dxa"/>
          </w:tcPr>
          <w:p w14:paraId="1E8BE28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F[20:16]</w:t>
            </w:r>
          </w:p>
        </w:tc>
        <w:tc>
          <w:tcPr>
            <w:tcW w:w="1058" w:type="dxa"/>
          </w:tcPr>
          <w:p w14:paraId="777D3F5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AF3A33B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R</w:t>
            </w:r>
            <w:r w:rsidR="00EC435F">
              <w:rPr>
                <w:rFonts w:eastAsiaTheme="minorEastAsia" w:hint="eastAsia"/>
                <w:sz w:val="21"/>
                <w:szCs w:val="21"/>
              </w:rPr>
              <w:t>t</w:t>
            </w:r>
          </w:p>
        </w:tc>
      </w:tr>
      <w:tr w:rsidR="00B5738C" w:rsidRPr="00B5738C" w14:paraId="452465E3" w14:textId="77777777" w:rsidTr="00B5738C">
        <w:tc>
          <w:tcPr>
            <w:tcW w:w="2765" w:type="dxa"/>
          </w:tcPr>
          <w:p w14:paraId="4C87FDA4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F[15:11]</w:t>
            </w:r>
          </w:p>
        </w:tc>
        <w:tc>
          <w:tcPr>
            <w:tcW w:w="1058" w:type="dxa"/>
          </w:tcPr>
          <w:p w14:paraId="181A566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572188B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35F">
              <w:rPr>
                <w:rFonts w:eastAsiaTheme="minorEastAsia" w:hint="eastAsia"/>
                <w:sz w:val="21"/>
                <w:szCs w:val="21"/>
              </w:rPr>
              <w:t>Rd</w:t>
            </w:r>
          </w:p>
        </w:tc>
      </w:tr>
      <w:tr w:rsidR="00B5738C" w:rsidRPr="00B5738C" w14:paraId="163368D9" w14:textId="77777777" w:rsidTr="00B5738C">
        <w:tc>
          <w:tcPr>
            <w:tcW w:w="2765" w:type="dxa"/>
          </w:tcPr>
          <w:p w14:paraId="206583B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F[10:6]</w:t>
            </w:r>
          </w:p>
        </w:tc>
        <w:tc>
          <w:tcPr>
            <w:tcW w:w="1058" w:type="dxa"/>
          </w:tcPr>
          <w:p w14:paraId="7179E90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EE8A10" w14:textId="77777777" w:rsidR="00B5738C" w:rsidRPr="00B5738C" w:rsidRDefault="00EC435F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8A6A00">
              <w:rPr>
                <w:rFonts w:eastAsiaTheme="minorEastAsia" w:hint="eastAsia"/>
                <w:sz w:val="21"/>
                <w:szCs w:val="21"/>
              </w:rPr>
              <w:t>目前用于</w:t>
            </w:r>
            <w:r w:rsidR="008A6A00">
              <w:rPr>
                <w:rFonts w:eastAsiaTheme="minorEastAsia" w:hint="eastAsia"/>
                <w:sz w:val="21"/>
                <w:szCs w:val="21"/>
              </w:rPr>
              <w:t>sll</w:t>
            </w:r>
            <w:r w:rsidR="008A6A00">
              <w:rPr>
                <w:rFonts w:eastAsiaTheme="minorEastAsia" w:hint="eastAsia"/>
                <w:sz w:val="21"/>
                <w:szCs w:val="21"/>
              </w:rPr>
              <w:t>移位偏移量。</w:t>
            </w:r>
          </w:p>
        </w:tc>
      </w:tr>
      <w:tr w:rsidR="00B5738C" w:rsidRPr="00B5738C" w14:paraId="1C8E4CAB" w14:textId="77777777" w:rsidTr="00B5738C">
        <w:tc>
          <w:tcPr>
            <w:tcW w:w="2765" w:type="dxa"/>
          </w:tcPr>
          <w:p w14:paraId="4D4A0900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F[5:0]</w:t>
            </w:r>
          </w:p>
        </w:tc>
        <w:tc>
          <w:tcPr>
            <w:tcW w:w="1058" w:type="dxa"/>
          </w:tcPr>
          <w:p w14:paraId="2C48195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5021937" w14:textId="77777777" w:rsidR="00B5738C" w:rsidRPr="00B5738C" w:rsidRDefault="00EC435F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Function</w:t>
            </w:r>
          </w:p>
        </w:tc>
      </w:tr>
      <w:tr w:rsidR="00B5738C" w:rsidRPr="00B5738C" w14:paraId="58B4EFF7" w14:textId="77777777" w:rsidTr="00B5738C">
        <w:tc>
          <w:tcPr>
            <w:tcW w:w="2765" w:type="dxa"/>
          </w:tcPr>
          <w:p w14:paraId="1A1FEF00" w14:textId="77777777" w:rsid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F[15:0]</w:t>
            </w:r>
          </w:p>
        </w:tc>
        <w:tc>
          <w:tcPr>
            <w:tcW w:w="1058" w:type="dxa"/>
          </w:tcPr>
          <w:p w14:paraId="5620934A" w14:textId="77777777" w:rsid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ABF51E1" w14:textId="77777777" w:rsidR="00B5738C" w:rsidRPr="00B5738C" w:rsidRDefault="00EC435F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数据通路，立即数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Logisim</w:t>
      </w:r>
      <w:r>
        <w:rPr>
          <w:rFonts w:eastAsiaTheme="minorEastAsia" w:hint="eastAsia"/>
        </w:rPr>
        <w:t>部件以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位二进制，</w:t>
      </w:r>
      <w:r w:rsidRPr="00EC435F">
        <w:rPr>
          <w:rFonts w:eastAsiaTheme="minorEastAsia" w:hint="eastAsia"/>
          <w:b/>
        </w:rPr>
        <w:t>字编址</w:t>
      </w:r>
      <w:r>
        <w:rPr>
          <w:rFonts w:eastAsiaTheme="minorEastAsia" w:hint="eastAsia"/>
        </w:rPr>
        <w:t>。</w:t>
      </w:r>
    </w:p>
    <w:p w14:paraId="4E81A4A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x00000000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，支持向字编址转换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和防指令地址溢出</w:t>
      </w:r>
      <w:r w:rsidR="000811E3">
        <w:rPr>
          <w:rFonts w:eastAsiaTheme="minorEastAsia" w:hint="eastAsia"/>
        </w:rPr>
        <w:t>（控制</w:t>
      </w:r>
      <w:r w:rsidR="000811E3">
        <w:rPr>
          <w:rFonts w:eastAsiaTheme="minorEastAsia" w:hint="eastAsia"/>
        </w:rPr>
        <w:t>PC</w:t>
      </w:r>
      <w:r w:rsidR="000811E3">
        <w:rPr>
          <w:rFonts w:eastAsiaTheme="minorEastAsia" w:hint="eastAsia"/>
        </w:rPr>
        <w:t>使能）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FB453BE" w14:textId="77777777" w:rsidR="000811E3" w:rsidRDefault="000811E3" w:rsidP="000811E3">
      <w:pPr>
        <w:pStyle w:val="2"/>
        <w:numPr>
          <w:ilvl w:val="0"/>
          <w:numId w:val="4"/>
        </w:numPr>
      </w:pPr>
      <w:bookmarkStart w:id="7" w:name="_Toc530000971"/>
      <w:r>
        <w:rPr>
          <w:rFonts w:hint="eastAsia"/>
        </w:rPr>
        <w:t>GRF</w:t>
      </w:r>
      <w:r>
        <w:rPr>
          <w:rFonts w:hint="eastAsia"/>
        </w:rPr>
        <w:t>（通用寄存器组）</w:t>
      </w:r>
      <w:bookmarkEnd w:id="7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67470614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CB2475"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CB2475"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0811E3" w:rsidRPr="00B5738C" w14:paraId="32483D93" w14:textId="77777777" w:rsidTr="00CB2475"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0811E3" w:rsidRPr="00B5738C" w14:paraId="34D9144E" w14:textId="77777777" w:rsidTr="00CB2475">
        <w:tc>
          <w:tcPr>
            <w:tcW w:w="2765" w:type="dxa"/>
          </w:tcPr>
          <w:p w14:paraId="186EFA82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RegAddr1/R[4:0]</w:t>
            </w:r>
          </w:p>
        </w:tc>
        <w:tc>
          <w:tcPr>
            <w:tcW w:w="1058" w:type="dxa"/>
          </w:tcPr>
          <w:p w14:paraId="748D195A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412808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0811E3" w:rsidRPr="00B5738C" w14:paraId="1FFA2403" w14:textId="77777777" w:rsidTr="00CB2475">
        <w:tc>
          <w:tcPr>
            <w:tcW w:w="2765" w:type="dxa"/>
          </w:tcPr>
          <w:p w14:paraId="06ECD1B3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RegAddr2/R[4:0]</w:t>
            </w:r>
          </w:p>
        </w:tc>
        <w:tc>
          <w:tcPr>
            <w:tcW w:w="1058" w:type="dxa"/>
          </w:tcPr>
          <w:p w14:paraId="46357F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0811E3" w:rsidRPr="00B5738C" w14:paraId="125DB97C" w14:textId="77777777" w:rsidTr="00CB2475">
        <w:tc>
          <w:tcPr>
            <w:tcW w:w="2765" w:type="dxa"/>
          </w:tcPr>
          <w:p w14:paraId="5A4446C7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RegAddr/W[4:0]</w:t>
            </w:r>
          </w:p>
        </w:tc>
        <w:tc>
          <w:tcPr>
            <w:tcW w:w="1058" w:type="dxa"/>
          </w:tcPr>
          <w:p w14:paraId="085C29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0811E3" w:rsidRPr="00B5738C" w14:paraId="1C16D4C5" w14:textId="77777777" w:rsidTr="00CB2475">
        <w:tc>
          <w:tcPr>
            <w:tcW w:w="2765" w:type="dxa"/>
          </w:tcPr>
          <w:p w14:paraId="30A19739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RegData/W[31:0]</w:t>
            </w:r>
          </w:p>
        </w:tc>
        <w:tc>
          <w:tcPr>
            <w:tcW w:w="1058" w:type="dxa"/>
          </w:tcPr>
          <w:p w14:paraId="423342FE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439DE995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0811E3" w:rsidRPr="00B5738C" w14:paraId="77EC8405" w14:textId="77777777" w:rsidTr="00CB2475">
        <w:tc>
          <w:tcPr>
            <w:tcW w:w="2765" w:type="dxa"/>
          </w:tcPr>
          <w:p w14:paraId="32ED42AA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532336F8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0811E3" w:rsidRPr="00B5738C" w14:paraId="5FE11152" w14:textId="77777777" w:rsidTr="00CB2475">
        <w:tc>
          <w:tcPr>
            <w:tcW w:w="2765" w:type="dxa"/>
          </w:tcPr>
          <w:p w14:paraId="4791AA5A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3A412652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7067F9A5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77777777" w:rsidR="000811E3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</w:pPr>
      <w:bookmarkStart w:id="8" w:name="_Toc530000972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8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21AEBE8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CB2475">
        <w:tc>
          <w:tcPr>
            <w:tcW w:w="2765" w:type="dxa"/>
          </w:tcPr>
          <w:p w14:paraId="76D4A78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luOp[2:0]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A0DFA" w:rsidRPr="00B5738C" w14:paraId="17B8846C" w14:textId="77777777" w:rsidTr="00CB2475"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CB2475"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CB2475"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4B9417F0" w14:textId="77777777" w:rsidTr="00CB2475">
        <w:tc>
          <w:tcPr>
            <w:tcW w:w="2765" w:type="dxa"/>
          </w:tcPr>
          <w:p w14:paraId="7B83F267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Z</w:t>
            </w:r>
            <w:r>
              <w:rPr>
                <w:rFonts w:eastAsiaTheme="minorEastAsia"/>
                <w:sz w:val="21"/>
                <w:szCs w:val="21"/>
              </w:rPr>
              <w:t>ero</w:t>
            </w:r>
          </w:p>
        </w:tc>
        <w:tc>
          <w:tcPr>
            <w:tcW w:w="1058" w:type="dxa"/>
          </w:tcPr>
          <w:p w14:paraId="0FF7568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EC01FE3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数据通路，结果是否为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 xml:space="preserve">hen </w:t>
            </w: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esult=0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A0DFA" w:rsidRPr="00B5738C" w14:paraId="51E0B841" w14:textId="77777777" w:rsidTr="00CB2475"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646837" w:rsidRPr="00B5738C" w14:paraId="5C3F880F" w14:textId="77777777" w:rsidTr="00646837">
        <w:trPr>
          <w:jc w:val="center"/>
        </w:trPr>
        <w:tc>
          <w:tcPr>
            <w:tcW w:w="1838" w:type="dxa"/>
            <w:shd w:val="clear" w:color="auto" w:fill="BDD6EE" w:themeFill="accent5" w:themeFillTint="66"/>
          </w:tcPr>
          <w:p w14:paraId="41B68B6B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30F51C1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3056" w:type="dxa"/>
            <w:shd w:val="clear" w:color="auto" w:fill="BDD6EE" w:themeFill="accent5" w:themeFillTint="66"/>
          </w:tcPr>
          <w:p w14:paraId="4DC01056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646837" w:rsidRPr="00B5738C" w14:paraId="6B019231" w14:textId="77777777" w:rsidTr="00646837">
        <w:trPr>
          <w:jc w:val="center"/>
        </w:trPr>
        <w:tc>
          <w:tcPr>
            <w:tcW w:w="1838" w:type="dxa"/>
          </w:tcPr>
          <w:p w14:paraId="0C5398F8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3402" w:type="dxa"/>
          </w:tcPr>
          <w:p w14:paraId="7E201CAF" w14:textId="77777777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位左移运算</w:t>
            </w:r>
            <w:r>
              <w:rPr>
                <w:rFonts w:eastAsiaTheme="minorEastAsia" w:hint="eastAsia"/>
                <w:sz w:val="21"/>
                <w:szCs w:val="21"/>
              </w:rPr>
              <w:t>sll</w:t>
            </w:r>
          </w:p>
        </w:tc>
        <w:tc>
          <w:tcPr>
            <w:tcW w:w="3056" w:type="dxa"/>
          </w:tcPr>
          <w:p w14:paraId="30F9676D" w14:textId="77777777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sll, </w:t>
            </w:r>
            <w:r w:rsidR="00646837">
              <w:rPr>
                <w:rFonts w:eastAsiaTheme="minorEastAsia" w:hint="eastAsia"/>
                <w:sz w:val="21"/>
                <w:szCs w:val="21"/>
              </w:rPr>
              <w:t>n</w:t>
            </w:r>
            <w:r w:rsidR="00646837">
              <w:rPr>
                <w:rFonts w:eastAsiaTheme="minorEastAsia"/>
                <w:sz w:val="21"/>
                <w:szCs w:val="21"/>
              </w:rPr>
              <w:t>op</w:t>
            </w:r>
          </w:p>
        </w:tc>
      </w:tr>
      <w:tr w:rsidR="00646837" w:rsidRPr="00B5738C" w14:paraId="4EA9E98C" w14:textId="77777777" w:rsidTr="00646837">
        <w:trPr>
          <w:jc w:val="center"/>
        </w:trPr>
        <w:tc>
          <w:tcPr>
            <w:tcW w:w="1838" w:type="dxa"/>
          </w:tcPr>
          <w:p w14:paraId="36525A96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001</w:t>
            </w:r>
          </w:p>
        </w:tc>
        <w:tc>
          <w:tcPr>
            <w:tcW w:w="3402" w:type="dxa"/>
          </w:tcPr>
          <w:p w14:paraId="1069FED7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+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4D62497C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ddu, lw, sw</w:t>
            </w:r>
          </w:p>
        </w:tc>
      </w:tr>
      <w:tr w:rsidR="00646837" w:rsidRPr="00B5738C" w14:paraId="5D60A719" w14:textId="77777777" w:rsidTr="00646837">
        <w:trPr>
          <w:jc w:val="center"/>
        </w:trPr>
        <w:tc>
          <w:tcPr>
            <w:tcW w:w="1838" w:type="dxa"/>
          </w:tcPr>
          <w:p w14:paraId="67716EFB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010</w:t>
            </w:r>
          </w:p>
        </w:tc>
        <w:tc>
          <w:tcPr>
            <w:tcW w:w="3402" w:type="dxa"/>
          </w:tcPr>
          <w:p w14:paraId="05BB8C32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-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，不带溢出监测</w:t>
            </w:r>
          </w:p>
        </w:tc>
        <w:tc>
          <w:tcPr>
            <w:tcW w:w="3056" w:type="dxa"/>
          </w:tcPr>
          <w:p w14:paraId="06FE1B0E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Subu, beq</w:t>
            </w:r>
          </w:p>
        </w:tc>
      </w:tr>
      <w:tr w:rsidR="00646837" w:rsidRPr="00B5738C" w14:paraId="718BCE15" w14:textId="77777777" w:rsidTr="00646837">
        <w:trPr>
          <w:jc w:val="center"/>
        </w:trPr>
        <w:tc>
          <w:tcPr>
            <w:tcW w:w="1838" w:type="dxa"/>
          </w:tcPr>
          <w:p w14:paraId="5FF76111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11</w:t>
            </w:r>
          </w:p>
        </w:tc>
        <w:tc>
          <w:tcPr>
            <w:tcW w:w="3402" w:type="dxa"/>
          </w:tcPr>
          <w:p w14:paraId="3053B41A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|</w:t>
            </w:r>
          </w:p>
        </w:tc>
        <w:tc>
          <w:tcPr>
            <w:tcW w:w="3056" w:type="dxa"/>
          </w:tcPr>
          <w:p w14:paraId="163104A4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ri</w:t>
            </w:r>
          </w:p>
        </w:tc>
      </w:tr>
      <w:tr w:rsidR="00646837" w:rsidRPr="00B5738C" w14:paraId="580056DA" w14:textId="77777777" w:rsidTr="00646837">
        <w:trPr>
          <w:jc w:val="center"/>
        </w:trPr>
        <w:tc>
          <w:tcPr>
            <w:tcW w:w="1838" w:type="dxa"/>
          </w:tcPr>
          <w:p w14:paraId="1B6DF8E9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100</w:t>
            </w:r>
          </w:p>
        </w:tc>
        <w:tc>
          <w:tcPr>
            <w:tcW w:w="3402" w:type="dxa"/>
          </w:tcPr>
          <w:p w14:paraId="64F2D118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&lt;&lt;16</w:t>
            </w:r>
          </w:p>
        </w:tc>
        <w:tc>
          <w:tcPr>
            <w:tcW w:w="3056" w:type="dxa"/>
          </w:tcPr>
          <w:p w14:paraId="524C6660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ui</w:t>
            </w:r>
          </w:p>
        </w:tc>
      </w:tr>
    </w:tbl>
    <w:p w14:paraId="2010CB34" w14:textId="77777777" w:rsidR="00646837" w:rsidRDefault="00646837" w:rsidP="00CB4181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</w:pPr>
      <w:bookmarkStart w:id="9" w:name="_Toc530000973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9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0304DCA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7130F7"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7130F7"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7130F7"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CB2475" w:rsidRPr="00B5738C" w14:paraId="4EC34163" w14:textId="77777777" w:rsidTr="007130F7"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7130F7"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CB2475" w:rsidRPr="00B5738C" w14:paraId="6BF08276" w14:textId="77777777" w:rsidTr="007130F7">
        <w:tc>
          <w:tcPr>
            <w:tcW w:w="2765" w:type="dxa"/>
          </w:tcPr>
          <w:p w14:paraId="635594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651FCBB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操作地址（</w:t>
            </w:r>
            <w:r w:rsidR="007130F7" w:rsidRPr="007130F7">
              <w:rPr>
                <w:rFonts w:eastAsiaTheme="minorEastAsia" w:hint="eastAsia"/>
                <w:b/>
                <w:sz w:val="21"/>
                <w:szCs w:val="21"/>
              </w:rPr>
              <w:t>内部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编址需转换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612769A0" w14:textId="77777777" w:rsidTr="007130F7">
        <w:tc>
          <w:tcPr>
            <w:tcW w:w="2765" w:type="dxa"/>
          </w:tcPr>
          <w:p w14:paraId="04C9C8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4C0E6230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5ED9B5FC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CB2475" w:rsidRPr="00B5738C" w14:paraId="709063DE" w14:textId="77777777" w:rsidTr="007130F7">
        <w:tc>
          <w:tcPr>
            <w:tcW w:w="2765" w:type="dxa"/>
          </w:tcPr>
          <w:p w14:paraId="400BFA3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268BCB3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BFF69F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t>描述</w:t>
      </w:r>
    </w:p>
    <w:p w14:paraId="30F34715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地址为字编址。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34D2E3B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</w:p>
    <w:p w14:paraId="52F36C5E" w14:textId="77777777" w:rsidR="00F21F59" w:rsidRPr="00CB2EB7" w:rsidRDefault="00F21F59" w:rsidP="00CB2EB7">
      <w:pPr>
        <w:pStyle w:val="3"/>
        <w:numPr>
          <w:ilvl w:val="0"/>
          <w:numId w:val="18"/>
        </w:numPr>
      </w:pPr>
      <w:r w:rsidRPr="00CB2EB7">
        <w:rPr>
          <w:rFonts w:hint="eastAsia"/>
        </w:rPr>
        <w:t>注意事项</w:t>
      </w:r>
    </w:p>
    <w:p w14:paraId="5F91314E" w14:textId="77777777" w:rsidR="00F21F59" w:rsidRDefault="00F21F59" w:rsidP="00F21F59">
      <w:pPr>
        <w:pStyle w:val="a9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模块设计时并未直接将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置于顶层设计中，是由于其地址编码</w:t>
      </w:r>
      <w:r>
        <w:rPr>
          <w:rFonts w:eastAsiaTheme="minorEastAsia" w:hint="eastAsia"/>
        </w:rPr>
        <w:lastRenderedPageBreak/>
        <w:t>方式和长度与顶层通路不符，需预先处理后接入。</w:t>
      </w:r>
    </w:p>
    <w:p w14:paraId="601D7166" w14:textId="77777777" w:rsidR="00F21F59" w:rsidRPr="00F21F59" w:rsidRDefault="00F21F59" w:rsidP="00247D41">
      <w:pPr>
        <w:pStyle w:val="2"/>
        <w:numPr>
          <w:ilvl w:val="0"/>
          <w:numId w:val="4"/>
        </w:numPr>
      </w:pPr>
      <w:bookmarkStart w:id="10" w:name="_Toc530000974"/>
      <w:r>
        <w:rPr>
          <w:rFonts w:hint="eastAsia"/>
        </w:rPr>
        <w:t>Ext</w:t>
      </w:r>
      <w:r>
        <w:rPr>
          <w:rFonts w:hint="eastAsia"/>
        </w:rPr>
        <w:t>（位数扩展器）</w:t>
      </w:r>
      <w:bookmarkEnd w:id="10"/>
    </w:p>
    <w:p w14:paraId="64943DC1" w14:textId="5DF74A99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1F59" w:rsidRPr="00B5738C" w14:paraId="0DF02EEC" w14:textId="77777777" w:rsidTr="007368A8">
        <w:tc>
          <w:tcPr>
            <w:tcW w:w="2765" w:type="dxa"/>
            <w:shd w:val="clear" w:color="auto" w:fill="BDD6EE" w:themeFill="accent5" w:themeFillTint="66"/>
          </w:tcPr>
          <w:p w14:paraId="2611FDF1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B47BE7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A62089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21F59" w:rsidRPr="00B5738C" w14:paraId="34652C0B" w14:textId="77777777" w:rsidTr="007368A8">
        <w:tc>
          <w:tcPr>
            <w:tcW w:w="2765" w:type="dxa"/>
          </w:tcPr>
          <w:p w14:paraId="5244D1B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52DA22F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B3BCF7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F21F59" w:rsidRPr="00B5738C" w14:paraId="20A0C012" w14:textId="77777777" w:rsidTr="007368A8">
        <w:tc>
          <w:tcPr>
            <w:tcW w:w="2765" w:type="dxa"/>
          </w:tcPr>
          <w:p w14:paraId="28577372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3DF4A0E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D7224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F21F59" w:rsidRPr="00B5738C" w14:paraId="0278B894" w14:textId="77777777" w:rsidTr="007368A8">
        <w:tc>
          <w:tcPr>
            <w:tcW w:w="2765" w:type="dxa"/>
          </w:tcPr>
          <w:p w14:paraId="51F54915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A017C9A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15EED9" w14:textId="5BEC497F" w:rsidR="00F21F59" w:rsidRPr="00B5738C" w:rsidRDefault="00775F0D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 w:rsidR="00F21F59">
              <w:rPr>
                <w:rFonts w:eastAsiaTheme="minorEastAsia" w:hint="eastAsia"/>
                <w:sz w:val="21"/>
                <w:szCs w:val="21"/>
              </w:rPr>
              <w:t>，输出扩展后的</w:t>
            </w:r>
            <w:r w:rsidR="00F21F59">
              <w:rPr>
                <w:rFonts w:eastAsiaTheme="minorEastAsia" w:hint="eastAsia"/>
                <w:sz w:val="21"/>
                <w:szCs w:val="21"/>
              </w:rPr>
              <w:t>3</w:t>
            </w:r>
            <w:r w:rsidR="00F21F59">
              <w:rPr>
                <w:rFonts w:eastAsiaTheme="minorEastAsia"/>
                <w:sz w:val="21"/>
                <w:szCs w:val="21"/>
              </w:rPr>
              <w:t>2</w:t>
            </w:r>
            <w:r w:rsidR="00F21F59"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16B35791" w14:textId="77777777" w:rsidR="00775F0D" w:rsidRDefault="00775F0D" w:rsidP="00775F0D">
      <w:pPr>
        <w:pStyle w:val="2"/>
        <w:numPr>
          <w:ilvl w:val="0"/>
          <w:numId w:val="4"/>
        </w:numPr>
      </w:pPr>
      <w:r>
        <w:rPr>
          <w:rFonts w:hint="eastAsia"/>
        </w:rPr>
        <w:t>Nadd</w:t>
      </w:r>
      <w:r>
        <w:rPr>
          <w:rFonts w:hint="eastAsia"/>
        </w:rPr>
        <w:t>（分支指令寻址器）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5F0D" w:rsidRPr="00B5738C" w14:paraId="2C81EC36" w14:textId="77777777" w:rsidTr="00A838D8">
        <w:tc>
          <w:tcPr>
            <w:tcW w:w="2765" w:type="dxa"/>
            <w:shd w:val="clear" w:color="auto" w:fill="BDD6EE" w:themeFill="accent5" w:themeFillTint="66"/>
          </w:tcPr>
          <w:p w14:paraId="1983808D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64E76807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C8EC756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5F0D" w:rsidRPr="00B5738C" w14:paraId="2B246594" w14:textId="77777777" w:rsidTr="00A838D8">
        <w:tc>
          <w:tcPr>
            <w:tcW w:w="2765" w:type="dxa"/>
          </w:tcPr>
          <w:p w14:paraId="0F4F8F6A" w14:textId="7A50D1FD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 w:rsidR="000664E6">
              <w:rPr>
                <w:rFonts w:eastAsiaTheme="minorEastAsia" w:hint="eastAsia"/>
                <w:sz w:val="21"/>
                <w:szCs w:val="21"/>
              </w:rPr>
              <w:t>+</w:t>
            </w:r>
            <w:r w:rsidR="000664E6"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7A3D8708" w14:textId="46B53FA6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5724095" w14:textId="5D8547FE" w:rsidR="00775F0D" w:rsidRPr="00B5738C" w:rsidRDefault="00775F0D" w:rsidP="00A838D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数据通路，不发生跳转时下条指令地址</w:t>
            </w:r>
          </w:p>
        </w:tc>
      </w:tr>
      <w:tr w:rsidR="00775F0D" w:rsidRPr="00B5738C" w14:paraId="15F2A4D8" w14:textId="77777777" w:rsidTr="00A838D8">
        <w:tc>
          <w:tcPr>
            <w:tcW w:w="2765" w:type="dxa"/>
          </w:tcPr>
          <w:p w14:paraId="2E59A340" w14:textId="320E821F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Offset[31:0]</w:t>
            </w:r>
          </w:p>
        </w:tc>
        <w:tc>
          <w:tcPr>
            <w:tcW w:w="1058" w:type="dxa"/>
          </w:tcPr>
          <w:p w14:paraId="3FD8A8D7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5D20ABB" w14:textId="18DD63D1" w:rsidR="00775F0D" w:rsidRPr="00B5738C" w:rsidRDefault="00775F0D" w:rsidP="00A838D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数据通路，偏移量（</w:t>
            </w:r>
            <w:r w:rsidRPr="00775F0D">
              <w:rPr>
                <w:rFonts w:eastAsiaTheme="minorEastAsia" w:hint="eastAsia"/>
                <w:b/>
                <w:sz w:val="21"/>
                <w:szCs w:val="21"/>
              </w:rPr>
              <w:t>正负，字编址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775F0D" w:rsidRPr="00B5738C" w14:paraId="6A9CF43D" w14:textId="77777777" w:rsidTr="00A838D8">
        <w:tc>
          <w:tcPr>
            <w:tcW w:w="2765" w:type="dxa"/>
          </w:tcPr>
          <w:p w14:paraId="18AA9E28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4821409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477D40" w14:textId="7206ACEC" w:rsidR="00775F0D" w:rsidRPr="00B5738C" w:rsidRDefault="00775F0D" w:rsidP="00A838D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870093">
              <w:rPr>
                <w:rFonts w:eastAsiaTheme="minorEastAsia" w:hint="eastAsia"/>
                <w:sz w:val="21"/>
                <w:szCs w:val="21"/>
              </w:rPr>
              <w:t>P</w:t>
            </w:r>
            <w:r w:rsidR="00870093">
              <w:rPr>
                <w:rFonts w:eastAsiaTheme="minorEastAsia"/>
                <w:sz w:val="21"/>
                <w:szCs w:val="21"/>
              </w:rPr>
              <w:t>C + 4 + Offset &lt;&lt; 2</w:t>
            </w:r>
            <w:r>
              <w:rPr>
                <w:rFonts w:eastAsiaTheme="minorEastAsia"/>
                <w:sz w:val="21"/>
                <w:szCs w:val="21"/>
              </w:rPr>
              <w:t xml:space="preserve">  </w:t>
            </w:r>
          </w:p>
        </w:tc>
      </w:tr>
    </w:tbl>
    <w:p w14:paraId="6C4DACA7" w14:textId="200BACF8" w:rsidR="00890F82" w:rsidRPr="00775F0D" w:rsidRDefault="00890F82" w:rsidP="00775F0D">
      <w:pPr>
        <w:ind w:firstLine="480"/>
        <w:rPr>
          <w:rFonts w:eastAsia="黑体"/>
        </w:rPr>
      </w:pPr>
      <w:r w:rsidRPr="00775F0D">
        <w:rPr>
          <w:rFonts w:eastAsia="黑体"/>
        </w:rPr>
        <w:br w:type="page"/>
      </w: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</w:pPr>
      <w:bookmarkStart w:id="11" w:name="_Toc530000975"/>
      <w:r>
        <w:rPr>
          <w:rFonts w:hint="eastAsia"/>
        </w:rPr>
        <w:lastRenderedPageBreak/>
        <w:t>模块规格（控制电路）</w:t>
      </w:r>
      <w:bookmarkEnd w:id="11"/>
    </w:p>
    <w:p w14:paraId="4DAA5E00" w14:textId="77777777" w:rsidR="00736065" w:rsidRDefault="00736065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本设计电路中，和教程略有不同，</w:t>
      </w:r>
      <w:r w:rsidR="008D2996">
        <w:rPr>
          <w:rFonts w:eastAsiaTheme="minorEastAsia" w:hint="eastAsia"/>
        </w:rPr>
        <w:t>区别主要体现于对</w:t>
      </w:r>
      <w:r w:rsidR="008D2996">
        <w:rPr>
          <w:rFonts w:eastAsiaTheme="minorEastAsia" w:hint="eastAsia"/>
        </w:rPr>
        <w:t>ALU</w:t>
      </w:r>
      <w:r w:rsidR="008D2996">
        <w:rPr>
          <w:rFonts w:eastAsiaTheme="minorEastAsia" w:hint="eastAsia"/>
        </w:rPr>
        <w:t>运算控制使用了独立的控制元件。</w:t>
      </w:r>
      <w:r>
        <w:rPr>
          <w:rFonts w:eastAsiaTheme="minorEastAsia" w:hint="eastAsia"/>
        </w:rPr>
        <w:t>控制电路模块由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两部分组成，模块组成均为组合逻辑</w:t>
      </w:r>
      <w:r w:rsidR="008D2996">
        <w:rPr>
          <w:rFonts w:eastAsiaTheme="minorEastAsia" w:hint="eastAsia"/>
        </w:rPr>
        <w:t>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5906E4C6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8D2996" w:rsidRPr="00B5738C" w14:paraId="29EB348D" w14:textId="77777777" w:rsidTr="006C463B">
        <w:tc>
          <w:tcPr>
            <w:tcW w:w="1413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033" w:type="dxa"/>
            <w:shd w:val="clear" w:color="auto" w:fill="BDD6EE" w:themeFill="accent5" w:themeFillTint="66"/>
          </w:tcPr>
          <w:p w14:paraId="682D38D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D2996" w:rsidRPr="00B5738C" w14:paraId="13780109" w14:textId="77777777" w:rsidTr="006C463B">
        <w:tc>
          <w:tcPr>
            <w:tcW w:w="1413" w:type="dxa"/>
          </w:tcPr>
          <w:p w14:paraId="3F4BDCE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nstr[31:26]</w:t>
            </w:r>
          </w:p>
        </w:tc>
        <w:tc>
          <w:tcPr>
            <w:tcW w:w="850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6033" w:type="dxa"/>
          </w:tcPr>
          <w:p w14:paraId="4B0B819B" w14:textId="77777777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Op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</w:tr>
      <w:tr w:rsidR="008D2996" w:rsidRPr="00B5738C" w14:paraId="0C3BB2D3" w14:textId="77777777" w:rsidTr="006C463B">
        <w:tc>
          <w:tcPr>
            <w:tcW w:w="1413" w:type="dxa"/>
          </w:tcPr>
          <w:p w14:paraId="7DCC750E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850" w:type="dxa"/>
          </w:tcPr>
          <w:p w14:paraId="27B3A28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316F0C68" w14:textId="77777777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</w:t>
            </w:r>
            <w:r w:rsidR="006C463B">
              <w:rPr>
                <w:rFonts w:eastAsiaTheme="minorEastAsia"/>
                <w:sz w:val="21"/>
                <w:szCs w:val="21"/>
              </w:rPr>
              <w:t>–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457C0D5E" w14:textId="77777777" w:rsidTr="006C463B">
        <w:tc>
          <w:tcPr>
            <w:tcW w:w="1413" w:type="dxa"/>
          </w:tcPr>
          <w:p w14:paraId="6947EF3D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850" w:type="dxa"/>
          </w:tcPr>
          <w:p w14:paraId="07B1E5E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4ECDBA97" w14:textId="77777777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读使能信号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1-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357A87" w:rsidRPr="00B5738C" w14:paraId="1E9DDC57" w14:textId="77777777" w:rsidTr="006C463B">
        <w:tc>
          <w:tcPr>
            <w:tcW w:w="1413" w:type="dxa"/>
          </w:tcPr>
          <w:p w14:paraId="4319B92C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/>
                <w:sz w:val="21"/>
                <w:szCs w:val="21"/>
              </w:rPr>
              <w:t>Write</w:t>
            </w:r>
          </w:p>
        </w:tc>
        <w:tc>
          <w:tcPr>
            <w:tcW w:w="850" w:type="dxa"/>
          </w:tcPr>
          <w:p w14:paraId="4CE1A7A6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07E95CE8" w14:textId="77777777" w:rsidR="00357A87" w:rsidRDefault="00357A87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写使能信号（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1EEB048D" w14:textId="77777777" w:rsidTr="006C463B">
        <w:tc>
          <w:tcPr>
            <w:tcW w:w="1413" w:type="dxa"/>
          </w:tcPr>
          <w:p w14:paraId="291AC7F4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luSrc</w:t>
            </w:r>
          </w:p>
        </w:tc>
        <w:tc>
          <w:tcPr>
            <w:tcW w:w="850" w:type="dxa"/>
          </w:tcPr>
          <w:p w14:paraId="0375A706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53953A51" w14:textId="77777777" w:rsidR="008D2996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ALU-B</w:t>
            </w:r>
            <w:r>
              <w:rPr>
                <w:rFonts w:eastAsiaTheme="minorEastAsia" w:hint="eastAsia"/>
                <w:sz w:val="21"/>
                <w:szCs w:val="21"/>
              </w:rPr>
              <w:t>端口选择器信号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1-</w:t>
            </w:r>
            <w:r w:rsidR="006C463B">
              <w:rPr>
                <w:rFonts w:eastAsiaTheme="minorEastAsia" w:hint="eastAsia"/>
                <w:sz w:val="21"/>
                <w:szCs w:val="21"/>
              </w:rPr>
              <w:t>扩展器，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</w:t>
            </w:r>
            <w:r w:rsidR="00357A87">
              <w:rPr>
                <w:rFonts w:eastAsiaTheme="minorEastAsia"/>
                <w:sz w:val="21"/>
                <w:szCs w:val="21"/>
              </w:rPr>
              <w:t>Reg</w:t>
            </w:r>
            <w:r w:rsidR="00061094">
              <w:rPr>
                <w:rFonts w:eastAsiaTheme="minorEastAsia"/>
                <w:sz w:val="21"/>
                <w:szCs w:val="21"/>
              </w:rPr>
              <w:t xml:space="preserve"> Read2</w:t>
            </w:r>
            <w:r w:rsidR="006C463B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2807D373" w14:textId="77777777" w:rsidTr="006C463B">
        <w:tc>
          <w:tcPr>
            <w:tcW w:w="1413" w:type="dxa"/>
          </w:tcPr>
          <w:p w14:paraId="391A67DF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cBranch</w:t>
            </w:r>
          </w:p>
        </w:tc>
        <w:tc>
          <w:tcPr>
            <w:tcW w:w="850" w:type="dxa"/>
          </w:tcPr>
          <w:p w14:paraId="450F96E6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021CDAF0" w14:textId="77777777" w:rsidR="008D2996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接受外部</w:t>
            </w:r>
            <w:r w:rsidR="008E7A3C">
              <w:rPr>
                <w:rFonts w:eastAsiaTheme="minorEastAsia" w:hint="eastAsia"/>
                <w:sz w:val="21"/>
                <w:szCs w:val="21"/>
              </w:rPr>
              <w:t>寻址计算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</w:t>
            </w:r>
            <w:r w:rsidR="00061094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61F15D88" w14:textId="77777777" w:rsidTr="006C463B">
        <w:tc>
          <w:tcPr>
            <w:tcW w:w="1413" w:type="dxa"/>
          </w:tcPr>
          <w:p w14:paraId="4F47A757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egDst</w:t>
            </w:r>
          </w:p>
        </w:tc>
        <w:tc>
          <w:tcPr>
            <w:tcW w:w="850" w:type="dxa"/>
          </w:tcPr>
          <w:p w14:paraId="0AEB86CE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089F4A48" w14:textId="77777777" w:rsidR="008D2996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</w:t>
            </w:r>
            <w:r w:rsidR="008E7A3C">
              <w:rPr>
                <w:rFonts w:eastAsiaTheme="minorEastAsia" w:hint="eastAsia"/>
                <w:sz w:val="21"/>
                <w:szCs w:val="21"/>
              </w:rPr>
              <w:t>，</w:t>
            </w:r>
            <w:r w:rsidR="008E7A3C">
              <w:rPr>
                <w:rFonts w:eastAsiaTheme="minorEastAsia" w:hint="eastAsia"/>
                <w:sz w:val="21"/>
                <w:szCs w:val="21"/>
              </w:rPr>
              <w:t>GRF-</w:t>
            </w:r>
            <w:r w:rsidR="0001453C">
              <w:rPr>
                <w:rFonts w:eastAsiaTheme="minorEastAsia" w:hint="eastAsia"/>
                <w:sz w:val="21"/>
                <w:szCs w:val="21"/>
              </w:rPr>
              <w:t>写入</w:t>
            </w:r>
            <w:r w:rsidR="008E7A3C">
              <w:rPr>
                <w:rFonts w:eastAsiaTheme="minorEastAsia" w:hint="eastAsia"/>
                <w:sz w:val="21"/>
                <w:szCs w:val="21"/>
              </w:rPr>
              <w:t>端</w:t>
            </w:r>
            <w:r w:rsidR="0001453C">
              <w:rPr>
                <w:rFonts w:eastAsiaTheme="minorEastAsia" w:hint="eastAsia"/>
                <w:sz w:val="21"/>
                <w:szCs w:val="21"/>
              </w:rPr>
              <w:t>Addr</w:t>
            </w:r>
            <w:r w:rsidR="008E7A3C">
              <w:rPr>
                <w:rFonts w:eastAsiaTheme="minorEastAsia" w:hint="eastAsia"/>
                <w:sz w:val="21"/>
                <w:szCs w:val="21"/>
              </w:rPr>
              <w:t>选择信号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/>
                <w:sz w:val="21"/>
                <w:szCs w:val="21"/>
              </w:rPr>
              <w:t>Rd</w:t>
            </w:r>
            <w:r w:rsidR="00061094">
              <w:rPr>
                <w:rFonts w:eastAsiaTheme="minorEastAsia" w:hint="eastAsia"/>
                <w:sz w:val="21"/>
                <w:szCs w:val="21"/>
              </w:rPr>
              <w:t>段，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0-Rt</w:t>
            </w:r>
            <w:r w:rsidR="00061094">
              <w:rPr>
                <w:rFonts w:eastAsiaTheme="minorEastAsia" w:hint="eastAsia"/>
                <w:sz w:val="21"/>
                <w:szCs w:val="21"/>
              </w:rPr>
              <w:t>段）</w:t>
            </w:r>
          </w:p>
        </w:tc>
      </w:tr>
      <w:tr w:rsidR="008D2996" w:rsidRPr="00B5738C" w14:paraId="6F86019F" w14:textId="77777777" w:rsidTr="006C463B">
        <w:tc>
          <w:tcPr>
            <w:tcW w:w="1413" w:type="dxa"/>
          </w:tcPr>
          <w:p w14:paraId="039E1F26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emToReg</w:t>
            </w:r>
          </w:p>
        </w:tc>
        <w:tc>
          <w:tcPr>
            <w:tcW w:w="850" w:type="dxa"/>
          </w:tcPr>
          <w:p w14:paraId="641DA821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0C7E416" w14:textId="77777777" w:rsidR="008D2996" w:rsidRDefault="008E7A3C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接受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输出选择信号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/>
                <w:sz w:val="21"/>
                <w:szCs w:val="21"/>
              </w:rPr>
              <w:t>Mem</w:t>
            </w:r>
            <w:r w:rsidR="00061094">
              <w:rPr>
                <w:rFonts w:eastAsiaTheme="minorEastAsia" w:hint="eastAsia"/>
                <w:sz w:val="21"/>
                <w:szCs w:val="21"/>
              </w:rPr>
              <w:t>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0-Alu</w:t>
            </w:r>
            <w:r w:rsidR="00061094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3F3E61C1" w14:textId="77777777" w:rsidTr="006C463B">
        <w:tc>
          <w:tcPr>
            <w:tcW w:w="1413" w:type="dxa"/>
          </w:tcPr>
          <w:p w14:paraId="02F9249B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50" w:type="dxa"/>
          </w:tcPr>
          <w:p w14:paraId="2AFDFAE4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C8ED997" w14:textId="77777777" w:rsidR="008D2996" w:rsidRDefault="008E7A3C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位扩展类型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 w:hint="eastAsia"/>
                <w:sz w:val="21"/>
                <w:szCs w:val="21"/>
              </w:rPr>
              <w:t>符号扩展，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</w:t>
            </w:r>
            <w:r w:rsidR="00061094">
              <w:rPr>
                <w:rFonts w:eastAsiaTheme="minorEastAsia" w:hint="eastAsia"/>
                <w:sz w:val="21"/>
                <w:szCs w:val="21"/>
              </w:rPr>
              <w:t>无符号扩展）</w:t>
            </w:r>
          </w:p>
        </w:tc>
      </w:tr>
      <w:tr w:rsidR="008D2996" w:rsidRPr="00B5738C" w14:paraId="10EEBCF3" w14:textId="77777777" w:rsidTr="006C463B">
        <w:tc>
          <w:tcPr>
            <w:tcW w:w="1413" w:type="dxa"/>
          </w:tcPr>
          <w:p w14:paraId="5738F22B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luCtrl[2:0]</w:t>
            </w:r>
          </w:p>
        </w:tc>
        <w:tc>
          <w:tcPr>
            <w:tcW w:w="850" w:type="dxa"/>
          </w:tcPr>
          <w:p w14:paraId="3EAF3948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3355AF1" w14:textId="77777777" w:rsidR="008D2996" w:rsidRDefault="008E7A3C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ALUController</w:t>
            </w:r>
            <w:r>
              <w:rPr>
                <w:rFonts w:eastAsiaTheme="minorEastAsia" w:hint="eastAsia"/>
                <w:sz w:val="21"/>
                <w:szCs w:val="21"/>
              </w:rPr>
              <w:t>驱动信号</w:t>
            </w:r>
          </w:p>
        </w:tc>
      </w:tr>
    </w:tbl>
    <w:p w14:paraId="31D3713F" w14:textId="77777777" w:rsidR="008D2996" w:rsidRPr="008D2996" w:rsidRDefault="008D2996" w:rsidP="008D2996">
      <w:pPr>
        <w:ind w:firstLineChars="0" w:firstLine="0"/>
        <w:rPr>
          <w:rFonts w:eastAsiaTheme="minorEastAsia"/>
        </w:rPr>
      </w:pPr>
    </w:p>
    <w:p w14:paraId="17AC55DB" w14:textId="77777777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信号真值表</w:t>
      </w:r>
    </w:p>
    <w:p w14:paraId="49666F7A" w14:textId="7475033A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信号真值表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494"/>
        <w:gridCol w:w="1921"/>
        <w:gridCol w:w="977"/>
        <w:gridCol w:w="979"/>
        <w:gridCol w:w="979"/>
        <w:gridCol w:w="959"/>
        <w:gridCol w:w="987"/>
      </w:tblGrid>
      <w:tr w:rsidR="007368A8" w:rsidRPr="00BE3C0B" w14:paraId="53C8E584" w14:textId="77777777" w:rsidTr="00371E2F">
        <w:trPr>
          <w:jc w:val="center"/>
        </w:trPr>
        <w:tc>
          <w:tcPr>
            <w:tcW w:w="900" w:type="pct"/>
            <w:shd w:val="clear" w:color="auto" w:fill="BDD6EE" w:themeFill="accent5" w:themeFillTint="66"/>
            <w:vAlign w:val="center"/>
          </w:tcPr>
          <w:p w14:paraId="79CF68A5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Instr</w:t>
            </w:r>
          </w:p>
        </w:tc>
        <w:tc>
          <w:tcPr>
            <w:tcW w:w="1157" w:type="pct"/>
            <w:shd w:val="clear" w:color="auto" w:fill="BDD6EE" w:themeFill="accent5" w:themeFillTint="66"/>
            <w:vAlign w:val="center"/>
          </w:tcPr>
          <w:p w14:paraId="24EE6D2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A</w:t>
            </w:r>
            <w:r w:rsidRPr="00BE3C0B">
              <w:rPr>
                <w:rFonts w:eastAsiaTheme="minorEastAsia"/>
                <w:sz w:val="21"/>
                <w:szCs w:val="21"/>
              </w:rPr>
              <w:t>ddu/Subu</w:t>
            </w:r>
            <w:r w:rsidR="006C463B" w:rsidRPr="00BE3C0B">
              <w:rPr>
                <w:rFonts w:eastAsiaTheme="minorEastAsia"/>
                <w:sz w:val="21"/>
                <w:szCs w:val="21"/>
              </w:rPr>
              <w:t>/</w:t>
            </w:r>
            <w:r w:rsidR="008107CF">
              <w:rPr>
                <w:rFonts w:eastAsiaTheme="minorEastAsia"/>
                <w:sz w:val="21"/>
                <w:szCs w:val="21"/>
              </w:rPr>
              <w:t>Sll(nop)</w:t>
            </w:r>
          </w:p>
        </w:tc>
        <w:tc>
          <w:tcPr>
            <w:tcW w:w="589" w:type="pct"/>
            <w:shd w:val="clear" w:color="auto" w:fill="BDD6EE" w:themeFill="accent5" w:themeFillTint="66"/>
            <w:vAlign w:val="center"/>
          </w:tcPr>
          <w:p w14:paraId="69DEBB66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Lw</w:t>
            </w:r>
          </w:p>
        </w:tc>
        <w:tc>
          <w:tcPr>
            <w:tcW w:w="590" w:type="pct"/>
            <w:shd w:val="clear" w:color="auto" w:fill="BDD6EE" w:themeFill="accent5" w:themeFillTint="66"/>
            <w:vAlign w:val="center"/>
          </w:tcPr>
          <w:p w14:paraId="20C81B69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Sw</w:t>
            </w:r>
          </w:p>
        </w:tc>
        <w:tc>
          <w:tcPr>
            <w:tcW w:w="590" w:type="pct"/>
            <w:shd w:val="clear" w:color="auto" w:fill="BDD6EE" w:themeFill="accent5" w:themeFillTint="66"/>
            <w:vAlign w:val="center"/>
          </w:tcPr>
          <w:p w14:paraId="37D05F71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Ori</w:t>
            </w:r>
          </w:p>
        </w:tc>
        <w:tc>
          <w:tcPr>
            <w:tcW w:w="578" w:type="pct"/>
            <w:shd w:val="clear" w:color="auto" w:fill="BDD6EE" w:themeFill="accent5" w:themeFillTint="66"/>
            <w:vAlign w:val="center"/>
          </w:tcPr>
          <w:p w14:paraId="4FEA32C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Lui</w:t>
            </w:r>
          </w:p>
        </w:tc>
        <w:tc>
          <w:tcPr>
            <w:tcW w:w="595" w:type="pct"/>
            <w:shd w:val="clear" w:color="auto" w:fill="BDD6EE" w:themeFill="accent5" w:themeFillTint="66"/>
            <w:vAlign w:val="center"/>
          </w:tcPr>
          <w:p w14:paraId="66AB46D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Beq</w:t>
            </w:r>
          </w:p>
        </w:tc>
      </w:tr>
      <w:tr w:rsidR="007368A8" w:rsidRPr="00BE3C0B" w14:paraId="48F45E5F" w14:textId="77777777" w:rsidTr="00371E2F">
        <w:trPr>
          <w:jc w:val="center"/>
        </w:trPr>
        <w:tc>
          <w:tcPr>
            <w:tcW w:w="900" w:type="pct"/>
            <w:vAlign w:val="center"/>
          </w:tcPr>
          <w:p w14:paraId="5D19E32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Op</w:t>
            </w:r>
          </w:p>
        </w:tc>
        <w:tc>
          <w:tcPr>
            <w:tcW w:w="1157" w:type="pct"/>
            <w:vAlign w:val="center"/>
          </w:tcPr>
          <w:p w14:paraId="452B2B3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00000</w:t>
            </w:r>
          </w:p>
        </w:tc>
        <w:tc>
          <w:tcPr>
            <w:tcW w:w="589" w:type="pct"/>
            <w:vAlign w:val="center"/>
          </w:tcPr>
          <w:p w14:paraId="2426196D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  <w:r w:rsidRPr="00BE3C0B">
              <w:rPr>
                <w:rFonts w:eastAsiaTheme="minorEastAsia"/>
                <w:sz w:val="21"/>
                <w:szCs w:val="21"/>
              </w:rPr>
              <w:t>00011</w:t>
            </w:r>
          </w:p>
        </w:tc>
        <w:tc>
          <w:tcPr>
            <w:tcW w:w="590" w:type="pct"/>
            <w:vAlign w:val="center"/>
          </w:tcPr>
          <w:p w14:paraId="64AA3DC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  <w:r w:rsidRPr="00BE3C0B">
              <w:rPr>
                <w:rFonts w:eastAsiaTheme="minorEastAsia"/>
                <w:sz w:val="21"/>
                <w:szCs w:val="21"/>
              </w:rPr>
              <w:t>01011</w:t>
            </w:r>
          </w:p>
        </w:tc>
        <w:tc>
          <w:tcPr>
            <w:tcW w:w="590" w:type="pct"/>
            <w:vAlign w:val="center"/>
          </w:tcPr>
          <w:p w14:paraId="721079D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01101</w:t>
            </w:r>
          </w:p>
        </w:tc>
        <w:tc>
          <w:tcPr>
            <w:tcW w:w="578" w:type="pct"/>
            <w:vAlign w:val="center"/>
          </w:tcPr>
          <w:p w14:paraId="7D20288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01111</w:t>
            </w:r>
          </w:p>
        </w:tc>
        <w:tc>
          <w:tcPr>
            <w:tcW w:w="595" w:type="pct"/>
            <w:vAlign w:val="center"/>
          </w:tcPr>
          <w:p w14:paraId="55C02FB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00100</w:t>
            </w:r>
          </w:p>
        </w:tc>
      </w:tr>
      <w:tr w:rsidR="007368A8" w:rsidRPr="00BE3C0B" w14:paraId="2E3F6880" w14:textId="77777777" w:rsidTr="00371E2F">
        <w:trPr>
          <w:jc w:val="center"/>
        </w:trPr>
        <w:tc>
          <w:tcPr>
            <w:tcW w:w="900" w:type="pct"/>
            <w:vAlign w:val="center"/>
          </w:tcPr>
          <w:p w14:paraId="61D52DE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157" w:type="pct"/>
            <w:vAlign w:val="center"/>
          </w:tcPr>
          <w:p w14:paraId="4A4E535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89" w:type="pct"/>
            <w:vAlign w:val="center"/>
          </w:tcPr>
          <w:p w14:paraId="39DF8CA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50234239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73B06BF5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78" w:type="pct"/>
            <w:vAlign w:val="center"/>
          </w:tcPr>
          <w:p w14:paraId="522A7B6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5" w:type="pct"/>
            <w:vAlign w:val="center"/>
          </w:tcPr>
          <w:p w14:paraId="42CC2F4D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368A8" w:rsidRPr="00BE3C0B" w14:paraId="67D56138" w14:textId="77777777" w:rsidTr="00371E2F">
        <w:trPr>
          <w:jc w:val="center"/>
        </w:trPr>
        <w:tc>
          <w:tcPr>
            <w:tcW w:w="900" w:type="pct"/>
            <w:vAlign w:val="center"/>
          </w:tcPr>
          <w:p w14:paraId="5198D3EF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M</w:t>
            </w:r>
            <w:r w:rsidRPr="00BE3C0B">
              <w:rPr>
                <w:rFonts w:eastAsiaTheme="minorEastAsia"/>
                <w:sz w:val="21"/>
                <w:szCs w:val="21"/>
              </w:rPr>
              <w:t>emRead</w:t>
            </w:r>
          </w:p>
        </w:tc>
        <w:tc>
          <w:tcPr>
            <w:tcW w:w="1157" w:type="pct"/>
            <w:vAlign w:val="center"/>
          </w:tcPr>
          <w:p w14:paraId="6F076511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09BD36F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3AF14F1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5674A84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5469AEF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7569685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049A5" w:rsidRPr="00BE3C0B" w14:paraId="3F7E2593" w14:textId="77777777" w:rsidTr="00371E2F">
        <w:trPr>
          <w:jc w:val="center"/>
        </w:trPr>
        <w:tc>
          <w:tcPr>
            <w:tcW w:w="900" w:type="pct"/>
            <w:vAlign w:val="center"/>
          </w:tcPr>
          <w:p w14:paraId="7FFF8C6A" w14:textId="77777777" w:rsidR="007049A5" w:rsidRPr="00BE3C0B" w:rsidRDefault="007049A5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emWrite</w:t>
            </w:r>
          </w:p>
        </w:tc>
        <w:tc>
          <w:tcPr>
            <w:tcW w:w="1157" w:type="pct"/>
            <w:vAlign w:val="center"/>
          </w:tcPr>
          <w:p w14:paraId="09BAAE01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59B21AA1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20B46A28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445947F0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3029A000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47EBE35C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368A8" w:rsidRPr="00BE3C0B" w14:paraId="5F985C1B" w14:textId="77777777" w:rsidTr="00371E2F">
        <w:trPr>
          <w:jc w:val="center"/>
        </w:trPr>
        <w:tc>
          <w:tcPr>
            <w:tcW w:w="900" w:type="pct"/>
            <w:vAlign w:val="center"/>
          </w:tcPr>
          <w:p w14:paraId="65745A7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lastRenderedPageBreak/>
              <w:t>A</w:t>
            </w:r>
            <w:r w:rsidRPr="00BE3C0B">
              <w:rPr>
                <w:rFonts w:eastAsiaTheme="minorEastAsia"/>
                <w:sz w:val="21"/>
                <w:szCs w:val="21"/>
              </w:rPr>
              <w:t>luSrc</w:t>
            </w:r>
          </w:p>
        </w:tc>
        <w:tc>
          <w:tcPr>
            <w:tcW w:w="1157" w:type="pct"/>
            <w:vAlign w:val="center"/>
          </w:tcPr>
          <w:p w14:paraId="3BC017F8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53646587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4D97BD1D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513EEFE7" w14:textId="77777777" w:rsidR="007368A8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78" w:type="pct"/>
            <w:vAlign w:val="center"/>
          </w:tcPr>
          <w:p w14:paraId="7686601C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595" w:type="pct"/>
            <w:vAlign w:val="center"/>
          </w:tcPr>
          <w:p w14:paraId="1C22014B" w14:textId="77777777" w:rsidR="007368A8" w:rsidRPr="00BE3C0B" w:rsidRDefault="00B93814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368A8" w:rsidRPr="00BE3C0B" w14:paraId="08CB59DD" w14:textId="77777777" w:rsidTr="00371E2F">
        <w:trPr>
          <w:jc w:val="center"/>
        </w:trPr>
        <w:tc>
          <w:tcPr>
            <w:tcW w:w="900" w:type="pct"/>
            <w:vAlign w:val="center"/>
          </w:tcPr>
          <w:p w14:paraId="73126B0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P</w:t>
            </w:r>
            <w:r w:rsidRPr="00BE3C0B">
              <w:rPr>
                <w:rFonts w:eastAsiaTheme="minorEastAsia"/>
                <w:sz w:val="21"/>
                <w:szCs w:val="21"/>
              </w:rPr>
              <w:t>cBranch</w:t>
            </w:r>
          </w:p>
        </w:tc>
        <w:tc>
          <w:tcPr>
            <w:tcW w:w="1157" w:type="pct"/>
            <w:vAlign w:val="center"/>
          </w:tcPr>
          <w:p w14:paraId="24A1932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65966F38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5735987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3E265D3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60D25D2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014D2D31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</w:tr>
      <w:tr w:rsidR="007368A8" w:rsidRPr="00BE3C0B" w14:paraId="2D39BA3C" w14:textId="77777777" w:rsidTr="00371E2F">
        <w:trPr>
          <w:jc w:val="center"/>
        </w:trPr>
        <w:tc>
          <w:tcPr>
            <w:tcW w:w="900" w:type="pct"/>
            <w:vAlign w:val="center"/>
          </w:tcPr>
          <w:p w14:paraId="7C433B7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R</w:t>
            </w:r>
            <w:r w:rsidRPr="00BE3C0B">
              <w:rPr>
                <w:rFonts w:eastAsiaTheme="minorEastAsia"/>
                <w:sz w:val="21"/>
                <w:szCs w:val="21"/>
              </w:rPr>
              <w:t>egDst</w:t>
            </w:r>
          </w:p>
        </w:tc>
        <w:tc>
          <w:tcPr>
            <w:tcW w:w="1157" w:type="pct"/>
            <w:vAlign w:val="center"/>
          </w:tcPr>
          <w:p w14:paraId="3A4C405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89" w:type="pct"/>
            <w:vAlign w:val="center"/>
          </w:tcPr>
          <w:p w14:paraId="1A4C58FE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7DFEBB85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90" w:type="pct"/>
            <w:vAlign w:val="center"/>
          </w:tcPr>
          <w:p w14:paraId="306CE6D0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5CDF7906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0432D59E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</w:tr>
      <w:tr w:rsidR="007368A8" w:rsidRPr="00BE3C0B" w14:paraId="6CD202CA" w14:textId="77777777" w:rsidTr="00371E2F">
        <w:trPr>
          <w:jc w:val="center"/>
        </w:trPr>
        <w:tc>
          <w:tcPr>
            <w:tcW w:w="900" w:type="pct"/>
            <w:vAlign w:val="center"/>
          </w:tcPr>
          <w:p w14:paraId="1AAA4D3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M</w:t>
            </w:r>
            <w:r w:rsidRPr="00BE3C0B">
              <w:rPr>
                <w:rFonts w:eastAsiaTheme="minorEastAsia"/>
                <w:sz w:val="21"/>
                <w:szCs w:val="21"/>
              </w:rPr>
              <w:t>emToReg</w:t>
            </w:r>
          </w:p>
        </w:tc>
        <w:tc>
          <w:tcPr>
            <w:tcW w:w="1157" w:type="pct"/>
            <w:vAlign w:val="center"/>
          </w:tcPr>
          <w:p w14:paraId="1261F4E7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52FD104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5166E6EF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90" w:type="pct"/>
            <w:vAlign w:val="center"/>
          </w:tcPr>
          <w:p w14:paraId="73B648E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3318675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4A424EB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</w:tr>
      <w:tr w:rsidR="007368A8" w:rsidRPr="00BE3C0B" w14:paraId="30FC902E" w14:textId="77777777" w:rsidTr="00371E2F">
        <w:trPr>
          <w:jc w:val="center"/>
        </w:trPr>
        <w:tc>
          <w:tcPr>
            <w:tcW w:w="900" w:type="pct"/>
            <w:vAlign w:val="center"/>
          </w:tcPr>
          <w:p w14:paraId="4FC1F07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E</w:t>
            </w:r>
            <w:r w:rsidRPr="00BE3C0B"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1157" w:type="pct"/>
            <w:vAlign w:val="center"/>
          </w:tcPr>
          <w:p w14:paraId="5E32495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89" w:type="pct"/>
            <w:vAlign w:val="center"/>
          </w:tcPr>
          <w:p w14:paraId="4A35499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79558A75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61ADB1D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5F8BC74A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95" w:type="pct"/>
            <w:vAlign w:val="center"/>
          </w:tcPr>
          <w:p w14:paraId="10694158" w14:textId="77777777" w:rsidR="007368A8" w:rsidRPr="00BE3C0B" w:rsidRDefault="00B93814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</w:tr>
      <w:tr w:rsidR="007368A8" w:rsidRPr="00BE3C0B" w14:paraId="3E5A8DDE" w14:textId="77777777" w:rsidTr="00371E2F">
        <w:trPr>
          <w:jc w:val="center"/>
        </w:trPr>
        <w:tc>
          <w:tcPr>
            <w:tcW w:w="900" w:type="pct"/>
            <w:vAlign w:val="center"/>
          </w:tcPr>
          <w:p w14:paraId="64340BED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A</w:t>
            </w:r>
            <w:r w:rsidRPr="00BE3C0B">
              <w:rPr>
                <w:rFonts w:eastAsiaTheme="minorEastAsia"/>
                <w:sz w:val="21"/>
                <w:szCs w:val="21"/>
              </w:rPr>
              <w:t>luCtrl[2:0]</w:t>
            </w:r>
          </w:p>
        </w:tc>
        <w:tc>
          <w:tcPr>
            <w:tcW w:w="1157" w:type="pct"/>
            <w:vAlign w:val="center"/>
          </w:tcPr>
          <w:p w14:paraId="3BBA6D6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00</w:t>
            </w:r>
          </w:p>
        </w:tc>
        <w:tc>
          <w:tcPr>
            <w:tcW w:w="589" w:type="pct"/>
            <w:vAlign w:val="center"/>
          </w:tcPr>
          <w:p w14:paraId="7A049868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</w:t>
            </w:r>
          </w:p>
        </w:tc>
        <w:tc>
          <w:tcPr>
            <w:tcW w:w="590" w:type="pct"/>
            <w:vAlign w:val="center"/>
          </w:tcPr>
          <w:p w14:paraId="1D57B54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</w:t>
            </w:r>
          </w:p>
        </w:tc>
        <w:tc>
          <w:tcPr>
            <w:tcW w:w="590" w:type="pct"/>
            <w:vAlign w:val="center"/>
          </w:tcPr>
          <w:p w14:paraId="48D178F9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10</w:t>
            </w:r>
          </w:p>
        </w:tc>
        <w:tc>
          <w:tcPr>
            <w:tcW w:w="578" w:type="pct"/>
            <w:vAlign w:val="center"/>
          </w:tcPr>
          <w:p w14:paraId="271AB3B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11</w:t>
            </w:r>
          </w:p>
        </w:tc>
        <w:tc>
          <w:tcPr>
            <w:tcW w:w="595" w:type="pct"/>
            <w:vAlign w:val="center"/>
          </w:tcPr>
          <w:p w14:paraId="466C288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  <w:r w:rsidRPr="00BE3C0B">
              <w:rPr>
                <w:rFonts w:eastAsiaTheme="minorEastAsia"/>
                <w:sz w:val="21"/>
                <w:szCs w:val="21"/>
              </w:rPr>
              <w:t>00</w:t>
            </w:r>
          </w:p>
        </w:tc>
      </w:tr>
    </w:tbl>
    <w:p w14:paraId="33014F8C" w14:textId="77777777" w:rsidR="008E7A3C" w:rsidRPr="008E7A3C" w:rsidRDefault="0001453C" w:rsidP="008E7A3C">
      <w:pPr>
        <w:ind w:firstLineChars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 xml:space="preserve"> : </w:t>
      </w:r>
      <w:r>
        <w:rPr>
          <w:rFonts w:eastAsiaTheme="minorEastAsia" w:hint="eastAsia"/>
        </w:rPr>
        <w:t>请注意，</w:t>
      </w:r>
      <w:r>
        <w:rPr>
          <w:rFonts w:eastAsiaTheme="minorEastAsia" w:hint="eastAsia"/>
        </w:rPr>
        <w:t>ALUCtrl</w:t>
      </w:r>
      <w:r>
        <w:rPr>
          <w:rFonts w:eastAsiaTheme="minorEastAsia" w:hint="eastAsia"/>
        </w:rPr>
        <w:t>在此为控制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的控制信号，而不是控制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ALUOp</w:t>
      </w:r>
      <w:r>
        <w:rPr>
          <w:rFonts w:eastAsiaTheme="minorEastAsia" w:hint="eastAsia"/>
        </w:rPr>
        <w:t>信号。</w:t>
      </w:r>
    </w:p>
    <w:p w14:paraId="545575CA" w14:textId="77777777" w:rsidR="008D2996" w:rsidRDefault="008D2996" w:rsidP="008D2996">
      <w:pPr>
        <w:pStyle w:val="a9"/>
        <w:numPr>
          <w:ilvl w:val="0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ALUController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算术逻辑运算控制单元</w:t>
      </w:r>
    </w:p>
    <w:p w14:paraId="6D94AE9B" w14:textId="77777777" w:rsidR="006C463B" w:rsidRPr="006C463B" w:rsidRDefault="006C463B" w:rsidP="006C46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运算单元的直接上级控制单元，通过向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输出三位二进制数，驱动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输出对应的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  <w:r w:rsidR="009972E2">
        <w:rPr>
          <w:rFonts w:eastAsiaTheme="minorEastAsia" w:hint="eastAsia"/>
        </w:rPr>
        <w:t>结果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位结果。</w:t>
      </w:r>
    </w:p>
    <w:p w14:paraId="7BFB638C" w14:textId="77777777" w:rsidR="006C463B" w:rsidRDefault="006C463B" w:rsidP="006C463B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7626D9C8" w14:textId="60D2B1EB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ALUController</w:t>
      </w:r>
      <w:r>
        <w:rPr>
          <w:rFonts w:hint="eastAsia"/>
        </w:rPr>
        <w:t>端口功能表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C463B" w:rsidRPr="00B5738C" w14:paraId="1986844D" w14:textId="77777777" w:rsidTr="00A73CF8">
        <w:tc>
          <w:tcPr>
            <w:tcW w:w="2765" w:type="dxa"/>
            <w:shd w:val="clear" w:color="auto" w:fill="BDD6EE" w:themeFill="accent5" w:themeFillTint="66"/>
          </w:tcPr>
          <w:p w14:paraId="4B7DCB76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3F346CF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6F03DFB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6C463B" w:rsidRPr="00B5738C" w14:paraId="20E81712" w14:textId="77777777" w:rsidTr="00A73CF8">
        <w:tc>
          <w:tcPr>
            <w:tcW w:w="2765" w:type="dxa"/>
          </w:tcPr>
          <w:p w14:paraId="588E47B3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ALUCtrl[2:0]</w:t>
            </w:r>
          </w:p>
        </w:tc>
        <w:tc>
          <w:tcPr>
            <w:tcW w:w="1058" w:type="dxa"/>
          </w:tcPr>
          <w:p w14:paraId="6561940A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7920B1" w14:textId="77777777" w:rsidR="006C463B" w:rsidRPr="00B5738C" w:rsidRDefault="006C463B" w:rsidP="00A73CF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控制信号，主控单元对本单元驱动信号</w:t>
            </w:r>
          </w:p>
        </w:tc>
      </w:tr>
      <w:tr w:rsidR="006C463B" w:rsidRPr="00B5738C" w14:paraId="3BD8BE35" w14:textId="77777777" w:rsidTr="00A73CF8">
        <w:tc>
          <w:tcPr>
            <w:tcW w:w="2765" w:type="dxa"/>
          </w:tcPr>
          <w:p w14:paraId="02C9CF41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Function[5:0]</w:t>
            </w:r>
          </w:p>
        </w:tc>
        <w:tc>
          <w:tcPr>
            <w:tcW w:w="1058" w:type="dxa"/>
          </w:tcPr>
          <w:p w14:paraId="1320AF8E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7FBA43E" w14:textId="77777777" w:rsidR="006C463B" w:rsidRPr="00B5738C" w:rsidRDefault="006C463B" w:rsidP="00A73CF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</w:t>
            </w:r>
            <w:r>
              <w:rPr>
                <w:rFonts w:eastAsiaTheme="minorEastAsia" w:hint="eastAsia"/>
                <w:sz w:val="21"/>
                <w:szCs w:val="21"/>
              </w:rPr>
              <w:t>function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</w:tr>
      <w:tr w:rsidR="006C463B" w:rsidRPr="00B5738C" w14:paraId="2591DC68" w14:textId="77777777" w:rsidTr="00A73CF8">
        <w:tc>
          <w:tcPr>
            <w:tcW w:w="2765" w:type="dxa"/>
          </w:tcPr>
          <w:p w14:paraId="0505CF60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</w:t>
            </w:r>
          </w:p>
        </w:tc>
        <w:tc>
          <w:tcPr>
            <w:tcW w:w="1058" w:type="dxa"/>
          </w:tcPr>
          <w:p w14:paraId="4AF13A5D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358ED3C" w14:textId="77777777" w:rsidR="006C463B" w:rsidRPr="00B5738C" w:rsidRDefault="006C463B" w:rsidP="00A73CF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BE3C0B">
              <w:rPr>
                <w:rFonts w:eastAsiaTheme="minorEastAsia" w:hint="eastAsia"/>
                <w:sz w:val="21"/>
                <w:szCs w:val="21"/>
              </w:rPr>
              <w:t>ALU</w:t>
            </w:r>
            <w:r w:rsidR="00BE3C0B">
              <w:rPr>
                <w:rFonts w:eastAsiaTheme="minorEastAsia" w:hint="eastAsia"/>
                <w:sz w:val="21"/>
                <w:szCs w:val="21"/>
              </w:rPr>
              <w:t>运算类型选择信号</w:t>
            </w:r>
          </w:p>
        </w:tc>
      </w:tr>
    </w:tbl>
    <w:p w14:paraId="67C151CD" w14:textId="77777777" w:rsidR="006C463B" w:rsidRPr="00BE3C0B" w:rsidRDefault="006C463B" w:rsidP="00BE3C0B">
      <w:pPr>
        <w:ind w:firstLineChars="0" w:firstLine="0"/>
        <w:rPr>
          <w:rFonts w:eastAsiaTheme="minorEastAsia"/>
        </w:rPr>
      </w:pPr>
    </w:p>
    <w:p w14:paraId="7E6C255F" w14:textId="77777777" w:rsidR="006C463B" w:rsidRDefault="00BE3C0B" w:rsidP="006C463B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luOp</w:t>
      </w:r>
      <w:r w:rsidR="006C463B">
        <w:rPr>
          <w:rFonts w:eastAsiaTheme="minorEastAsia" w:hint="eastAsia"/>
        </w:rPr>
        <w:t>信号真值表</w:t>
      </w:r>
    </w:p>
    <w:p w14:paraId="15E2B00A" w14:textId="2B617413" w:rsidR="00371E2F" w:rsidRDefault="00371E2F" w:rsidP="00371E2F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AluOp</w:t>
      </w:r>
      <w:r>
        <w:rPr>
          <w:rFonts w:hint="eastAsia"/>
        </w:rPr>
        <w:t>信号真值表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383"/>
        <w:gridCol w:w="1384"/>
        <w:gridCol w:w="1384"/>
        <w:gridCol w:w="1384"/>
        <w:gridCol w:w="1382"/>
        <w:gridCol w:w="1379"/>
      </w:tblGrid>
      <w:tr w:rsidR="00BE3C0B" w:rsidRPr="00BE3C0B" w14:paraId="50B3577E" w14:textId="77777777" w:rsidTr="00371E2F">
        <w:tc>
          <w:tcPr>
            <w:tcW w:w="834" w:type="pct"/>
            <w:tcBorders>
              <w:tl2br w:val="single" w:sz="4" w:space="0" w:color="auto"/>
            </w:tcBorders>
            <w:shd w:val="clear" w:color="auto" w:fill="BDD6EE" w:themeFill="accent5" w:themeFillTint="66"/>
          </w:tcPr>
          <w:p w14:paraId="3488334B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F</w:t>
            </w:r>
            <w:r w:rsidRPr="00BE3C0B">
              <w:rPr>
                <w:rFonts w:eastAsiaTheme="minorEastAsia"/>
                <w:sz w:val="21"/>
              </w:rPr>
              <w:t xml:space="preserve">       C</w:t>
            </w:r>
          </w:p>
        </w:tc>
        <w:tc>
          <w:tcPr>
            <w:tcW w:w="834" w:type="pct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8249EE8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00</w:t>
            </w:r>
          </w:p>
        </w:tc>
        <w:tc>
          <w:tcPr>
            <w:tcW w:w="834" w:type="pct"/>
            <w:shd w:val="clear" w:color="auto" w:fill="BDD6EE" w:themeFill="accent5" w:themeFillTint="66"/>
          </w:tcPr>
          <w:p w14:paraId="5FF1223D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01</w:t>
            </w:r>
          </w:p>
        </w:tc>
        <w:tc>
          <w:tcPr>
            <w:tcW w:w="834" w:type="pct"/>
            <w:shd w:val="clear" w:color="auto" w:fill="BDD6EE" w:themeFill="accent5" w:themeFillTint="66"/>
          </w:tcPr>
          <w:p w14:paraId="40BB76F2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10</w:t>
            </w:r>
          </w:p>
        </w:tc>
        <w:tc>
          <w:tcPr>
            <w:tcW w:w="833" w:type="pct"/>
            <w:shd w:val="clear" w:color="auto" w:fill="BDD6EE" w:themeFill="accent5" w:themeFillTint="66"/>
          </w:tcPr>
          <w:p w14:paraId="72CEF442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11</w:t>
            </w:r>
          </w:p>
        </w:tc>
        <w:tc>
          <w:tcPr>
            <w:tcW w:w="833" w:type="pct"/>
            <w:shd w:val="clear" w:color="auto" w:fill="BDD6EE" w:themeFill="accent5" w:themeFillTint="66"/>
          </w:tcPr>
          <w:p w14:paraId="087D79B9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</w:t>
            </w:r>
          </w:p>
        </w:tc>
      </w:tr>
      <w:tr w:rsidR="00BE3C0B" w:rsidRPr="00BE3C0B" w14:paraId="51F85438" w14:textId="77777777" w:rsidTr="00371E2F">
        <w:tc>
          <w:tcPr>
            <w:tcW w:w="834" w:type="pct"/>
            <w:shd w:val="clear" w:color="auto" w:fill="BDD6EE" w:themeFill="accent5" w:themeFillTint="66"/>
          </w:tcPr>
          <w:p w14:paraId="0B3059D7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/>
                <w:sz w:val="21"/>
              </w:rPr>
              <w:t>xxxxxx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58F33125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04B14072" w14:textId="59B5CF45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01(add)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1F020D63" w14:textId="43B389AF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10(sub)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CC85CBE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11(or)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1D9AAD55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00(shift 16)</w:t>
            </w:r>
          </w:p>
        </w:tc>
      </w:tr>
      <w:tr w:rsidR="00BE3C0B" w:rsidRPr="00BE3C0B" w14:paraId="7B57C512" w14:textId="77777777" w:rsidTr="00371E2F">
        <w:tc>
          <w:tcPr>
            <w:tcW w:w="834" w:type="pct"/>
            <w:shd w:val="clear" w:color="auto" w:fill="BDD6EE" w:themeFill="accent5" w:themeFillTint="66"/>
          </w:tcPr>
          <w:p w14:paraId="3EC3C6FB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00001</w:t>
            </w:r>
          </w:p>
        </w:tc>
        <w:tc>
          <w:tcPr>
            <w:tcW w:w="834" w:type="pct"/>
          </w:tcPr>
          <w:p w14:paraId="77B54E77" w14:textId="3A4F8E15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01(add)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01902FC8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1385CB93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EDF778F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2DFA6DEC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</w:tr>
      <w:tr w:rsidR="00BE3C0B" w:rsidRPr="00BE3C0B" w14:paraId="17589272" w14:textId="77777777" w:rsidTr="00371E2F">
        <w:tc>
          <w:tcPr>
            <w:tcW w:w="834" w:type="pct"/>
            <w:shd w:val="clear" w:color="auto" w:fill="BDD6EE" w:themeFill="accent5" w:themeFillTint="66"/>
          </w:tcPr>
          <w:p w14:paraId="71302CEC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00011</w:t>
            </w:r>
          </w:p>
        </w:tc>
        <w:tc>
          <w:tcPr>
            <w:tcW w:w="834" w:type="pct"/>
          </w:tcPr>
          <w:p w14:paraId="60385930" w14:textId="190A8596" w:rsidR="00BE3C0B" w:rsidRPr="00BE3C0B" w:rsidRDefault="006B0C08" w:rsidP="00BE3C0B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10(sub)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CC25F3A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77CC1746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6BA5C526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51893239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</w:tr>
      <w:tr w:rsidR="00BE3C0B" w:rsidRPr="00BE3C0B" w14:paraId="096032E5" w14:textId="77777777" w:rsidTr="00371E2F">
        <w:tc>
          <w:tcPr>
            <w:tcW w:w="834" w:type="pct"/>
            <w:shd w:val="clear" w:color="auto" w:fill="BDD6EE" w:themeFill="accent5" w:themeFillTint="66"/>
          </w:tcPr>
          <w:p w14:paraId="3BF6DBCF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00000</w:t>
            </w:r>
          </w:p>
        </w:tc>
        <w:tc>
          <w:tcPr>
            <w:tcW w:w="834" w:type="pct"/>
          </w:tcPr>
          <w:p w14:paraId="085B571D" w14:textId="77777777" w:rsidR="00BE3C0B" w:rsidRPr="00BE3C0B" w:rsidRDefault="006B0C08" w:rsidP="00BE3C0B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00(</w:t>
            </w:r>
            <w:r w:rsidR="008107CF">
              <w:rPr>
                <w:rFonts w:eastAsiaTheme="minorEastAsia"/>
                <w:sz w:val="21"/>
              </w:rPr>
              <w:t>sll</w:t>
            </w:r>
            <w:r>
              <w:rPr>
                <w:rFonts w:eastAsiaTheme="minorEastAsia"/>
                <w:sz w:val="21"/>
              </w:rPr>
              <w:t>)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3329AEE1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126C22E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26F453C0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63DBBF4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</w:tr>
    </w:tbl>
    <w:p w14:paraId="4A8D37F5" w14:textId="77777777" w:rsidR="00BE3C0B" w:rsidRPr="00BE3C0B" w:rsidRDefault="00BE3C0B" w:rsidP="00BE3C0B">
      <w:pPr>
        <w:ind w:firstLineChars="0" w:firstLine="0"/>
        <w:rPr>
          <w:rFonts w:eastAsiaTheme="minorEastAsia"/>
        </w:rPr>
      </w:pPr>
    </w:p>
    <w:p w14:paraId="26A897C2" w14:textId="77777777" w:rsidR="00890F82" w:rsidRDefault="00890F82" w:rsidP="00890F82">
      <w:pPr>
        <w:ind w:firstLine="480"/>
        <w:rPr>
          <w:rFonts w:asciiTheme="majorHAnsi" w:eastAsia="黑体" w:hAnsiTheme="majorHAnsi" w:cstheme="majorBidi"/>
          <w:sz w:val="28"/>
          <w:szCs w:val="32"/>
        </w:rPr>
      </w:pPr>
      <w:r>
        <w:br w:type="page"/>
      </w: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</w:pPr>
      <w:bookmarkStart w:id="12" w:name="_Toc530000976"/>
      <w:r>
        <w:rPr>
          <w:rFonts w:hint="eastAsia"/>
        </w:rPr>
        <w:lastRenderedPageBreak/>
        <w:t>CPU</w:t>
      </w:r>
      <w:r>
        <w:rPr>
          <w:rFonts w:hint="eastAsia"/>
        </w:rPr>
        <w:t>功能测试</w:t>
      </w:r>
      <w:bookmarkEnd w:id="12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</w:pPr>
      <w:bookmarkStart w:id="13" w:name="_Toc530000977"/>
      <w:r>
        <w:rPr>
          <w:rFonts w:hint="eastAsia"/>
        </w:rPr>
        <w:t>功能测试原则</w:t>
      </w:r>
      <w:bookmarkEnd w:id="13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7777777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测试的首要目标：全面（例如：正负性、边界数据、边界存储等）。</w:t>
      </w:r>
    </w:p>
    <w:p w14:paraId="4A6B9A19" w14:textId="77777777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测试步骤：控制信号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单指令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多指令，寄存器、主存</w:t>
      </w:r>
      <w:r>
        <w:rPr>
          <w:rFonts w:eastAsiaTheme="minorEastAsia" w:hint="eastAsia"/>
        </w:rPr>
        <w:t xml:space="preserve"> -&gt;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综合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</w:pPr>
      <w:bookmarkStart w:id="14" w:name="_Toc530000978"/>
      <w:r>
        <w:rPr>
          <w:rFonts w:hint="eastAsia"/>
        </w:rPr>
        <w:t>测试策略</w:t>
      </w:r>
      <w:bookmarkEnd w:id="14"/>
    </w:p>
    <w:p w14:paraId="2BA7B4E6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控制信号正确性检查：独立检查每条指令的控制信号是否符合设计。</w:t>
      </w:r>
    </w:p>
    <w:p w14:paraId="5BD3B11F" w14:textId="77777777" w:rsidR="004051B7" w:rsidRDefault="004051B7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取值防溢出检查：手动运行时钟，检查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取指是否溢出。</w:t>
      </w:r>
    </w:p>
    <w:p w14:paraId="633EDCBC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单指令正确性检查：</w:t>
      </w:r>
    </w:p>
    <w:p w14:paraId="7DA6F667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ddu</w:t>
      </w:r>
      <w:r>
        <w:rPr>
          <w:rFonts w:eastAsiaTheme="minorEastAsia"/>
        </w:rPr>
        <w:t xml:space="preserve">, subu: </w:t>
      </w:r>
      <w:r>
        <w:rPr>
          <w:rFonts w:eastAsiaTheme="minorEastAsia" w:hint="eastAsia"/>
        </w:rPr>
        <w:t>正正（溢出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不溢），负负（溢出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不溢），正负，负正。</w:t>
      </w:r>
    </w:p>
    <w:p w14:paraId="0947D305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ori</w:t>
      </w:r>
      <w:r>
        <w:rPr>
          <w:rFonts w:eastAsiaTheme="minorEastAsia" w:hint="eastAsia"/>
        </w:rPr>
        <w:t>：负数的构造。</w:t>
      </w:r>
    </w:p>
    <w:p w14:paraId="23771533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：</w:t>
      </w:r>
      <w:r w:rsidR="004051B7">
        <w:rPr>
          <w:rFonts w:eastAsiaTheme="minorEastAsia" w:hint="eastAsia"/>
        </w:rPr>
        <w:t>非零数边界存储，正负偏移存储。</w:t>
      </w:r>
    </w:p>
    <w:p w14:paraId="2A7509B7" w14:textId="77777777" w:rsidR="004051B7" w:rsidRDefault="004051B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：成立与不成立跳转，下跳与上跳</w:t>
      </w:r>
      <w:r w:rsidR="001830A7">
        <w:rPr>
          <w:rFonts w:eastAsiaTheme="minorEastAsia" w:hint="eastAsia"/>
        </w:rPr>
        <w:t>。</w:t>
      </w:r>
    </w:p>
    <w:p w14:paraId="67027032" w14:textId="77777777" w:rsidR="001830A7" w:rsidRDefault="001830A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Sll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功能。</w:t>
      </w:r>
    </w:p>
    <w:p w14:paraId="63970946" w14:textId="77777777" w:rsidR="004051B7" w:rsidRPr="004051B7" w:rsidRDefault="004051B7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综合性</w:t>
      </w:r>
      <w:r w:rsidR="003B2F6A">
        <w:rPr>
          <w:rFonts w:eastAsiaTheme="minorEastAsia" w:hint="eastAsia"/>
        </w:rPr>
        <w:t>程序</w:t>
      </w:r>
      <w:r>
        <w:rPr>
          <w:rFonts w:eastAsiaTheme="minorEastAsia" w:hint="eastAsia"/>
        </w:rPr>
        <w:t>检查：带条件的存值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带条件的取值。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</w:pPr>
      <w:bookmarkStart w:id="15" w:name="_Toc530000979"/>
      <w:r>
        <w:rPr>
          <w:rFonts w:hint="eastAsia"/>
        </w:rPr>
        <w:t>测试实例</w:t>
      </w:r>
      <w:bookmarkEnd w:id="15"/>
    </w:p>
    <w:p w14:paraId="58BE9ACD" w14:textId="77777777" w:rsidR="00AE17AA" w:rsidRDefault="00AE17AA" w:rsidP="00AE17AA">
      <w:pPr>
        <w:pStyle w:val="3"/>
        <w:numPr>
          <w:ilvl w:val="0"/>
          <w:numId w:val="23"/>
        </w:numPr>
      </w:pPr>
      <w:r>
        <w:rPr>
          <w:rFonts w:hint="eastAsia"/>
        </w:rPr>
        <w:t>控制信号正确性检查</w:t>
      </w:r>
    </w:p>
    <w:p w14:paraId="23457F12" w14:textId="77777777" w:rsidR="00AE17AA" w:rsidRDefault="00AE17AA" w:rsidP="00AE17A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使用下列代码检查</w:t>
      </w:r>
      <w:r w:rsidR="004D495F">
        <w:rPr>
          <w:rFonts w:eastAsiaTheme="minorEastAsia" w:hint="eastAsia"/>
        </w:rPr>
        <w:t>各指令运行时，控制信号值是否符合期望，控制信号期望输出于第三节以表格给出，在此不再赘述。</w:t>
      </w:r>
    </w:p>
    <w:p w14:paraId="3C288BCA" w14:textId="77777777" w:rsidR="00371E2F" w:rsidRDefault="00134196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66E3D797" wp14:editId="4DD2AC79">
                <wp:extent cx="5278582" cy="2063750"/>
                <wp:effectExtent l="0" t="0" r="17780" b="127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206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9C70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</w:p>
                          <w:p w14:paraId="4BF456C5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</w:p>
                          <w:p w14:paraId="77B1947C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lw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729A5FD7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275BB29E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0xffff</w:t>
                            </w:r>
                          </w:p>
                          <w:p w14:paraId="03E02674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</w:t>
                            </w:r>
                          </w:p>
                          <w:p w14:paraId="492FD574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sll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2</w:t>
                            </w:r>
                          </w:p>
                          <w:p w14:paraId="4B1CAE83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back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265FBC98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nop</w:t>
                            </w:r>
                          </w:p>
                          <w:p w14:paraId="41D2E75D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,back </w:t>
                            </w:r>
                          </w:p>
                          <w:p w14:paraId="5302B3F3" w14:textId="77777777" w:rsidR="00863C80" w:rsidRPr="00134196" w:rsidRDefault="00863C80" w:rsidP="00134196">
                            <w:pPr>
                              <w:ind w:firstLine="440"/>
                              <w:jc w:val="lef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D797" id="矩形 4" o:spid="_x0000_s1026" style="width:415.65pt;height:1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" fillcolor="white [3212]" strokecolor="black [3213]" strokeweight="1pt">
                <v:textbox>
                  <w:txbxContent>
                    <w:p w14:paraId="3BEE9C70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</w:p>
                    <w:p w14:paraId="4BF456C5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</w:p>
                    <w:p w14:paraId="77B1947C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lw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</w:t>
                      </w:r>
                    </w:p>
                    <w:p w14:paraId="729A5FD7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</w:t>
                      </w:r>
                    </w:p>
                    <w:p w14:paraId="275BB29E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0xffff</w:t>
                      </w:r>
                    </w:p>
                    <w:p w14:paraId="03E02674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</w:t>
                      </w:r>
                    </w:p>
                    <w:p w14:paraId="492FD574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sll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2</w:t>
                      </w:r>
                    </w:p>
                    <w:p w14:paraId="4B1CAE83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back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265FBC98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nop</w:t>
                      </w:r>
                    </w:p>
                    <w:p w14:paraId="41D2E75D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,back </w:t>
                      </w:r>
                    </w:p>
                    <w:p w14:paraId="5302B3F3" w14:textId="77777777" w:rsidR="00863C80" w:rsidRPr="00134196" w:rsidRDefault="00863C80" w:rsidP="00134196">
                      <w:pPr>
                        <w:ind w:firstLine="440"/>
                        <w:jc w:val="lef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A878B56" w14:textId="6687F963" w:rsidR="004D495F" w:rsidRPr="004D495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控制信号正确性检查代码</w:t>
      </w:r>
    </w:p>
    <w:p w14:paraId="3CF962F8" w14:textId="77777777" w:rsidR="004D495F" w:rsidRPr="004D495F" w:rsidRDefault="004D495F" w:rsidP="004D495F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取指防溢出检查</w:t>
      </w:r>
    </w:p>
    <w:p w14:paraId="4656A055" w14:textId="77777777" w:rsidR="000F324C" w:rsidRDefault="004D495F" w:rsidP="004D49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使用reset信号回到初始状态，</w:t>
      </w:r>
      <w:r w:rsidR="000F324C">
        <w:rPr>
          <w:rFonts w:ascii="宋体" w:eastAsia="宋体" w:hAnsi="宋体" w:cs="宋体" w:hint="eastAsia"/>
        </w:rPr>
        <w:t>Pc值为0x</w:t>
      </w:r>
      <w:r w:rsidR="000F324C">
        <w:rPr>
          <w:rFonts w:ascii="宋体" w:eastAsia="宋体" w:hAnsi="宋体" w:cs="宋体"/>
        </w:rPr>
        <w:t>00000000</w:t>
      </w:r>
      <w:r w:rsidR="000F324C">
        <w:rPr>
          <w:rFonts w:ascii="宋体" w:eastAsia="宋体" w:hAnsi="宋体" w:cs="宋体" w:hint="eastAsia"/>
        </w:rPr>
        <w:t>，手动模拟时钟产生3</w:t>
      </w:r>
      <w:r w:rsidR="000F324C">
        <w:rPr>
          <w:rFonts w:ascii="宋体" w:eastAsia="宋体" w:hAnsi="宋体" w:cs="宋体"/>
        </w:rPr>
        <w:t>2</w:t>
      </w:r>
      <w:r w:rsidR="000F324C">
        <w:rPr>
          <w:rFonts w:ascii="宋体" w:eastAsia="宋体" w:hAnsi="宋体" w:cs="宋体" w:hint="eastAsia"/>
        </w:rPr>
        <w:t>次及以上的上升沿，观察Pc值变化情况。</w:t>
      </w:r>
    </w:p>
    <w:p w14:paraId="0451A75D" w14:textId="77777777" w:rsidR="000F324C" w:rsidRDefault="000F324C" w:rsidP="004D495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期望状态：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每次上升沿先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，而后到达</w:t>
      </w:r>
      <w:r>
        <w:rPr>
          <w:rFonts w:eastAsiaTheme="minorEastAsia" w:hint="eastAsia"/>
        </w:rPr>
        <w:t>0x</w:t>
      </w:r>
      <w:r>
        <w:rPr>
          <w:rFonts w:eastAsiaTheme="minorEastAsia"/>
        </w:rPr>
        <w:t>1f</w:t>
      </w:r>
      <w:r>
        <w:rPr>
          <w:rFonts w:eastAsiaTheme="minorEastAsia" w:hint="eastAsia"/>
        </w:rPr>
        <w:t>保持恒定，直至</w:t>
      </w:r>
      <w:r>
        <w:rPr>
          <w:rFonts w:eastAsiaTheme="minorEastAsia" w:hint="eastAsia"/>
        </w:rPr>
        <w:t>reset</w:t>
      </w:r>
      <w:r>
        <w:rPr>
          <w:rFonts w:eastAsiaTheme="minorEastAsia" w:hint="eastAsia"/>
        </w:rPr>
        <w:t>信号。</w:t>
      </w:r>
    </w:p>
    <w:p w14:paraId="4B8E3D07" w14:textId="77777777" w:rsidR="00E428AF" w:rsidRPr="00E428AF" w:rsidRDefault="000F324C" w:rsidP="000F324C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单指令正确性检查</w:t>
      </w:r>
    </w:p>
    <w:p w14:paraId="2AC80FC2" w14:textId="77777777" w:rsidR="000C6623" w:rsidRDefault="000C6623" w:rsidP="000C6623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单指令正确性检查首先是lui和ori，因为这两条指令才能构造非零数。而后，利用构造完成的各种数值，对指令addu、subu、lw和sw进行测试。</w:t>
      </w:r>
    </w:p>
    <w:p w14:paraId="581153A0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测试代码与期望结果如下：</w:t>
      </w:r>
    </w:p>
    <w:p w14:paraId="2BC20C46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262F7806" wp14:editId="061C3E66">
                <wp:extent cx="5274310" cy="5074923"/>
                <wp:effectExtent l="0" t="0" r="21590" b="1143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74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C57D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单指令运算正确性检查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                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检查内容与期望结果</w:t>
                            </w:r>
                          </w:p>
                          <w:p w14:paraId="5488F0E6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Lui, Ori</w:t>
                            </w:r>
                          </w:p>
                          <w:p w14:paraId="248E9301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0x7ff1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功能检查：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$16 = 0x7ff10000</w:t>
                            </w:r>
                          </w:p>
                          <w:p w14:paraId="0CAA52FA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$zero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0xf001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功能检查：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$17 = 0x0000f001</w:t>
                            </w:r>
                          </w:p>
                          <w:p w14:paraId="7D3DEA7A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0xffff</w:t>
                            </w:r>
                          </w:p>
                          <w:p w14:paraId="4B594A39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0xfffc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负数构造：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$19 = -4</w:t>
                            </w:r>
                          </w:p>
                          <w:p w14:paraId="3B8148F2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addu, subu</w:t>
                            </w:r>
                          </w:p>
                          <w:p w14:paraId="69D83664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不溢出相加：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$8 = 0x7ff1f001</w:t>
                            </w:r>
                          </w:p>
                          <w:p w14:paraId="26AB894C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溢出相加：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$9 = 0xffe20000</w:t>
                            </w:r>
                          </w:p>
                          <w:p w14:paraId="1DBF02D3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负负相加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$10 = -8</w:t>
                            </w:r>
                          </w:p>
                          <w:p w14:paraId="43DC26CD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正负相加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$11 = 61433</w:t>
                            </w:r>
                          </w:p>
                          <w:p w14:paraId="6FC9719E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正正相减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$12 = 8</w:t>
                            </w:r>
                          </w:p>
                          <w:p w14:paraId="1E18B0DD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正正相减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$13 = -8</w:t>
                            </w:r>
                          </w:p>
                          <w:p w14:paraId="3445C881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$t6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负负相减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$14 = 4</w:t>
                            </w:r>
                          </w:p>
                          <w:p w14:paraId="7429DBDF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0x8000</w:t>
                            </w:r>
                          </w:p>
                          <w:p w14:paraId="04E4E025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$t7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负正相减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溢出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) $15 = 0x7ffffff8</w:t>
                            </w:r>
                          </w:p>
                          <w:p w14:paraId="5B778EBB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sw, lw</w:t>
                            </w:r>
                          </w:p>
                          <w:p w14:paraId="14AB8AFB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</w:p>
                          <w:p w14:paraId="13FF7A01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下边界测试：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mem[0] = 0x7ff1f001 </w:t>
                            </w:r>
                          </w:p>
                          <w:p w14:paraId="4AF84264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16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sw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偏移量测试：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mem[4] = 0xffe20000</w:t>
                            </w:r>
                          </w:p>
                          <w:p w14:paraId="3117E1DA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124</w:t>
                            </w:r>
                          </w:p>
                          <w:p w14:paraId="7C4034C5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上边界测试：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mem[31] = 8</w:t>
                            </w:r>
                          </w:p>
                          <w:p w14:paraId="46355BD5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-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16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sw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负偏移测试：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mem[27] = -8</w:t>
                            </w:r>
                          </w:p>
                          <w:p w14:paraId="0810D45F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13</w:t>
                            </w:r>
                          </w:p>
                          <w:p w14:paraId="08AFF9C3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和为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倍偏测试：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$20 = 0xffe20000</w:t>
                            </w:r>
                          </w:p>
                          <w:p w14:paraId="620D589F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上边界测试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$21 = 8</w:t>
                            </w:r>
                          </w:p>
                          <w:p w14:paraId="350DC11A" w14:textId="77777777" w:rsidR="00863C80" w:rsidRPr="00E066B9" w:rsidRDefault="00863C80" w:rsidP="004E2FE5">
                            <w:pPr>
                              <w:ind w:firstLine="44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7806" id="矩形 1" o:spid="_x0000_s1027" style="width:415.3pt;height:3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" fillcolor="white [3212]" strokecolor="black [3213]" strokeweight="1pt">
                <v:textbox>
                  <w:txbxContent>
                    <w:p w14:paraId="0534C57D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单指令运算正确性检查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                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检查内容与期望结果</w:t>
                      </w:r>
                    </w:p>
                    <w:p w14:paraId="5488F0E6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Lui, Ori</w:t>
                      </w:r>
                    </w:p>
                    <w:p w14:paraId="248E9301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0x7ff1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功能检查：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$16 = 0x7ff10000</w:t>
                      </w:r>
                    </w:p>
                    <w:p w14:paraId="0CAA52FA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$zero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0xf001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功能检查：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$17 = 0x0000f001</w:t>
                      </w:r>
                    </w:p>
                    <w:p w14:paraId="7D3DEA7A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0xffff</w:t>
                      </w:r>
                    </w:p>
                    <w:p w14:paraId="4B594A39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0xfffc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负数构造：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$19 = -4</w:t>
                      </w:r>
                    </w:p>
                    <w:p w14:paraId="3B8148F2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addu, subu</w:t>
                      </w:r>
                    </w:p>
                    <w:p w14:paraId="69D83664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proofErr w:type="gramStart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不</w:t>
                      </w:r>
                      <w:proofErr w:type="gramEnd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溢出相加：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$8 = 0x7ff1f001</w:t>
                      </w:r>
                    </w:p>
                    <w:p w14:paraId="26AB894C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溢出相加：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$9 = 0xffe20000</w:t>
                      </w:r>
                    </w:p>
                    <w:p w14:paraId="1DBF02D3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Start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End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相加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$10 = -8</w:t>
                      </w:r>
                    </w:p>
                    <w:p w14:paraId="43DC26CD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正负相加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$11 = 61433</w:t>
                      </w:r>
                    </w:p>
                    <w:p w14:paraId="6FC9719E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正正相减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$12 = 8</w:t>
                      </w:r>
                    </w:p>
                    <w:p w14:paraId="1E18B0DD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正正相减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$13 = -8</w:t>
                      </w:r>
                    </w:p>
                    <w:p w14:paraId="3445C881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$t6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Start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End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$14 = 4</w:t>
                      </w:r>
                    </w:p>
                    <w:p w14:paraId="7429DBDF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0x8000</w:t>
                      </w:r>
                    </w:p>
                    <w:p w14:paraId="04E4E025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$t7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负正相减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溢出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) $15 = 0x7ffffff8</w:t>
                      </w:r>
                    </w:p>
                    <w:p w14:paraId="5B778EBB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sw, lw</w:t>
                      </w:r>
                    </w:p>
                    <w:p w14:paraId="14AB8AFB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</w:p>
                    <w:p w14:paraId="13FF7A01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下边界测试：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mem[0] = 0x7ff1f001 </w:t>
                      </w:r>
                    </w:p>
                    <w:p w14:paraId="4AF84264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16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sw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偏移量测试：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mem[4] = 0xffe20000</w:t>
                      </w:r>
                    </w:p>
                    <w:p w14:paraId="3117E1DA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124</w:t>
                      </w:r>
                    </w:p>
                    <w:p w14:paraId="7C4034C5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上边界测试：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mem[31] = 8</w:t>
                      </w:r>
                    </w:p>
                    <w:p w14:paraId="46355BD5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-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16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sw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负偏移测试：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mem[27] = -8</w:t>
                      </w:r>
                    </w:p>
                    <w:p w14:paraId="0810D45F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13</w:t>
                      </w:r>
                    </w:p>
                    <w:p w14:paraId="08AFF9C3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和为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倍偏测试：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$20 = 0xffe20000</w:t>
                      </w:r>
                    </w:p>
                    <w:p w14:paraId="620D589F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ab/>
                        <w:t xml:space="preserve">  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上边界测试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$21 = 8</w:t>
                      </w:r>
                    </w:p>
                    <w:p w14:paraId="350DC11A" w14:textId="77777777" w:rsidR="00863C80" w:rsidRPr="00E066B9" w:rsidRDefault="00863C80" w:rsidP="004E2FE5">
                      <w:pPr>
                        <w:ind w:firstLine="440"/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5DA987" w14:textId="53539316" w:rsidR="000C6623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单指令真确性检查代码</w:t>
      </w:r>
      <w:r>
        <w:rPr>
          <w:rFonts w:hint="eastAsia"/>
        </w:rPr>
        <w:t>1</w:t>
      </w:r>
    </w:p>
    <w:p w14:paraId="7A3D808C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最后针对</w:t>
      </w:r>
      <w:r>
        <w:rPr>
          <w:rFonts w:eastAsiaTheme="minorEastAsia" w:hint="eastAsia"/>
        </w:rPr>
        <w:t>beq</w:t>
      </w:r>
      <w:r>
        <w:rPr>
          <w:rFonts w:eastAsiaTheme="minorEastAsia" w:hint="eastAsia"/>
        </w:rPr>
        <w:t>指令进行检测</w:t>
      </w:r>
    </w:p>
    <w:p w14:paraId="24797944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049275B9" wp14:editId="01BAE332">
                <wp:extent cx="5264727" cy="4821382"/>
                <wp:effectExtent l="0" t="0" r="12700" b="1778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4821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612A9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beq                          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检测目的与预期结果</w:t>
                            </w:r>
                          </w:p>
                          <w:p w14:paraId="7926C205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</w:t>
                            </w:r>
                          </w:p>
                          <w:p w14:paraId="5EEE37D8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2</w:t>
                            </w:r>
                          </w:p>
                          <w:p w14:paraId="73E14763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3</w:t>
                            </w:r>
                          </w:p>
                          <w:p w14:paraId="247C8CB7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</w:t>
                            </w:r>
                          </w:p>
                          <w:p w14:paraId="592F03BF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</w:p>
                          <w:p w14:paraId="7BAFAA39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非跳转语句选择无效检测：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 + 4 (not pc + 4 + 0x8021)</w:t>
                            </w:r>
                          </w:p>
                          <w:p w14:paraId="1D2245DE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label2    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不跳转检测：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pc+4</w:t>
                            </w:r>
                          </w:p>
                          <w:p w14:paraId="46DF248C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nop</w:t>
                            </w:r>
                          </w:p>
                          <w:p w14:paraId="7989F2F6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3C3ABAFB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0xf000</w:t>
                            </w:r>
                          </w:p>
                          <w:p w14:paraId="34241383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label4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正跳转检测：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pc+4+8</w:t>
                            </w:r>
                          </w:p>
                          <w:p w14:paraId="670D6ABE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08C4F948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0x0f00</w:t>
                            </w:r>
                          </w:p>
                          <w:p w14:paraId="079BF51C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label3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0516DE42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0x00f0</w:t>
                            </w:r>
                          </w:p>
                          <w:p w14:paraId="59594E76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label4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5223DF74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0x000f</w:t>
                            </w:r>
                          </w:p>
                          <w:p w14:paraId="45405622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</w:p>
                          <w:p w14:paraId="50352CE5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label3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逆跳转检测：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pc+4-16</w:t>
                            </w:r>
                          </w:p>
                          <w:p w14:paraId="23081F2A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</w:pPr>
                          </w:p>
                          <w:p w14:paraId="09A05D29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最终期望输出：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$16 = 0xf000, $17 = 0, $18 = 0x00f0, $19 = 0x000f, $8 = 3</w:t>
                            </w:r>
                          </w:p>
                          <w:p w14:paraId="6822ABA2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151F5978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6EB80E7B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2610863D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62FA87E2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403BCC02" w14:textId="77777777" w:rsidR="00863C80" w:rsidRPr="003B2F6A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275B9" id="矩形 2" o:spid="_x0000_s1028" style="width:414.55pt;height:3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" fillcolor="white [3212]" strokecolor="black [3213]" strokeweight="1pt">
                <v:textbox>
                  <w:txbxContent>
                    <w:p w14:paraId="37A612A9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beq                          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检测目的与预期结果</w:t>
                      </w:r>
                    </w:p>
                    <w:p w14:paraId="7926C205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</w:t>
                      </w:r>
                    </w:p>
                    <w:p w14:paraId="5EEE37D8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2</w:t>
                      </w:r>
                    </w:p>
                    <w:p w14:paraId="73E14763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3</w:t>
                      </w:r>
                    </w:p>
                    <w:p w14:paraId="247C8CB7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</w:t>
                      </w:r>
                    </w:p>
                    <w:p w14:paraId="592F03BF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</w:p>
                    <w:p w14:paraId="7BAFAA39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非跳转语句选择无效检测：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 + 4 (not pc + 4 + 0x8021)</w:t>
                      </w:r>
                    </w:p>
                    <w:p w14:paraId="1D2245DE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label2    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不跳转检测：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pc+4</w:t>
                      </w:r>
                    </w:p>
                    <w:p w14:paraId="46DF248C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nop</w:t>
                      </w:r>
                    </w:p>
                    <w:p w14:paraId="7989F2F6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3C3ABAFB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0xf000</w:t>
                      </w:r>
                    </w:p>
                    <w:p w14:paraId="34241383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label4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正跳转检测：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pc+4+8</w:t>
                      </w:r>
                    </w:p>
                    <w:p w14:paraId="670D6ABE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08C4F948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0x0f00</w:t>
                      </w:r>
                    </w:p>
                    <w:p w14:paraId="079BF51C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label3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0516DE42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0x00f0</w:t>
                      </w:r>
                    </w:p>
                    <w:p w14:paraId="59594E76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label4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5223DF74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0x000f</w:t>
                      </w:r>
                    </w:p>
                    <w:p w14:paraId="45405622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</w:p>
                    <w:p w14:paraId="50352CE5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label3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逆跳转检测：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pc+4-16</w:t>
                      </w:r>
                    </w:p>
                    <w:p w14:paraId="23081F2A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</w:pPr>
                    </w:p>
                    <w:p w14:paraId="09A05D29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最终期望输出：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$16 = 0xf000, $17 = 0, $18 = 0x00f0, $19 = 0x000f, $8 = 3</w:t>
                      </w:r>
                    </w:p>
                    <w:p w14:paraId="6822ABA2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151F5978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6EB80E7B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2610863D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62FA87E2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403BCC02" w14:textId="77777777" w:rsidR="00863C80" w:rsidRPr="003B2F6A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2DE9A9" w14:textId="5FF471EE" w:rsidR="004E2FE5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单指令正确性检查代码</w:t>
      </w:r>
      <w:r>
        <w:rPr>
          <w:rFonts w:hint="eastAsia"/>
        </w:rPr>
        <w:t>2</w:t>
      </w:r>
    </w:p>
    <w:p w14:paraId="7369EEEE" w14:textId="77777777" w:rsidR="00BB470F" w:rsidRDefault="003B2F6A" w:rsidP="003B2F6A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综合性程序检查：条件运算存值</w:t>
      </w:r>
      <w:r>
        <w:rPr>
          <w:rFonts w:hint="eastAsia"/>
        </w:rPr>
        <w:t>+</w:t>
      </w:r>
      <w:r>
        <w:rPr>
          <w:rFonts w:hint="eastAsia"/>
        </w:rPr>
        <w:t>条件取值。</w:t>
      </w:r>
    </w:p>
    <w:p w14:paraId="420007F0" w14:textId="77777777" w:rsidR="00371E2F" w:rsidRDefault="00BB470F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79AAB659" wp14:editId="25227596">
                <wp:extent cx="5264727" cy="7356763"/>
                <wp:effectExtent l="0" t="0" r="12700" b="158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73567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95DE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条件运算存值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条件取值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综合程序设计</w:t>
                            </w:r>
                          </w:p>
                          <w:p w14:paraId="4F593AD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lui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0xffff</w:t>
                            </w:r>
                          </w:p>
                          <w:p w14:paraId="2D33381A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0xffff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# t0 = -1</w:t>
                            </w:r>
                          </w:p>
                          <w:p w14:paraId="20FC09CD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0010B479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BE845E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116</w:t>
                            </w:r>
                          </w:p>
                          <w:p w14:paraId="38CD5388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14:paraId="380A4F84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sll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$t5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E993CE3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7C1CAAC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beq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sw_if_end</w:t>
                            </w:r>
                          </w:p>
                          <w:p w14:paraId="40890C3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nop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带条件地存值</w:t>
                            </w:r>
                          </w:p>
                          <w:p w14:paraId="64A66AC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sw_if_begin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5A409C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6D79FD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EDA62B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0C8F7F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sw_if_end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AE9C6BE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-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7A2511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-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ECBFF1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$t5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-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8C2DF5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</w:p>
                          <w:p w14:paraId="4ECBECB1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addu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$t6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     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带条件的取值</w:t>
                            </w:r>
                          </w:p>
                          <w:p w14:paraId="0044103B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beq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$t6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lw_if_end</w:t>
                            </w:r>
                          </w:p>
                          <w:p w14:paraId="4E2F575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nop</w:t>
                            </w:r>
                          </w:p>
                          <w:p w14:paraId="0935748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lw_if_begin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2C42673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03E79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D84F38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24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63D622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lw_if_end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1AB87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224B3F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AD9052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$s5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866ADE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期望输出</w:t>
                            </w:r>
                          </w:p>
                          <w:p w14:paraId="56BE684A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Memory: m[29] = -1, m[30] = 15, m[31] = 16, m[28] = 116, m[27] = 100, m[26] = -4,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其余内存段为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1B3CE13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Register: $8 = -1, $9 = 15, $10 = 16, $11 = 116, $12 = 100, $13 = -4, $14 = 116, $19 = 116 , $20 = 100, $21 = -4,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其余寄存器为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9F59E05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BC0DF7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70A901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1050F8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F307A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F3B83A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AB659" id="矩形 3" o:spid="_x0000_s1029" style="width:414.55pt;height:5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" fillcolor="white [3212]" strokecolor="black [3213]" strokeweight="1pt">
                <v:textbox>
                  <w:txbxContent>
                    <w:p w14:paraId="29C395DE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条件</w:t>
                      </w:r>
                      <w:proofErr w:type="gramStart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运算存值</w:t>
                      </w:r>
                      <w:proofErr w:type="gramEnd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条件取值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综合程序设计</w:t>
                      </w:r>
                    </w:p>
                    <w:p w14:paraId="4F593AD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lui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0xffff</w:t>
                      </w:r>
                    </w:p>
                    <w:p w14:paraId="2D33381A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0xffff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        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# t0 = -1</w:t>
                      </w:r>
                    </w:p>
                    <w:p w14:paraId="20FC09CD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15</w:t>
                      </w:r>
                    </w:p>
                    <w:p w14:paraId="0010B479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16</w:t>
                      </w:r>
                    </w:p>
                    <w:p w14:paraId="1BE845E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116</w:t>
                      </w:r>
                    </w:p>
                    <w:p w14:paraId="38CD5388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100</w:t>
                      </w:r>
                    </w:p>
                    <w:p w14:paraId="380A4F84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sll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$t5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2</w:t>
                      </w:r>
                    </w:p>
                    <w:p w14:paraId="7E993CE3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7C1CAAC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beq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sw_if_end</w:t>
                      </w:r>
                      <w:proofErr w:type="spellEnd"/>
                    </w:p>
                    <w:p w14:paraId="40890C3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nop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         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带条件</w:t>
                      </w:r>
                      <w:proofErr w:type="gramEnd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地存值</w:t>
                      </w:r>
                    </w:p>
                    <w:p w14:paraId="64A66AC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sw_if_begin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5F5A409C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46D79FD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6EDA62B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60C8F7F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sw_if_end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1AE9C6BE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-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57A2511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-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9ECBFF1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$t5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-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A8C2DF5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</w:p>
                    <w:p w14:paraId="4ECBECB1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addu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$t6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     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带条件</w:t>
                      </w:r>
                      <w:proofErr w:type="gramEnd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的取值</w:t>
                      </w:r>
                    </w:p>
                    <w:p w14:paraId="0044103B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beq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$t6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lw_if_end</w:t>
                      </w:r>
                      <w:proofErr w:type="spellEnd"/>
                    </w:p>
                    <w:p w14:paraId="4E2F575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nop</w:t>
                      </w:r>
                    </w:p>
                    <w:p w14:paraId="0935748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lw_if_begin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62C42673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16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A03E79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2D84F38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24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F63D622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lw_if_end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141AB87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60224B3F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EAD9052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$s5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3866ADE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期望输出</w:t>
                      </w:r>
                    </w:p>
                    <w:p w14:paraId="56BE684A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Memory: m[29] = -1, m[30] = 15, m[31] = 16, m[28] = 116, m[27] = 100, m[26] = -4,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其余内存段为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14:paraId="61B3CE13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Register: $8 = -1, $9 = 15, $10 = 16, $11 = 116, $12 = 100, $13 = -4, $14 = 116, $19 = 116 , $20 = 100, $21 = -4,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其余寄存器为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14:paraId="49F59E05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EBC0DF7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3F70A901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01050F8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CFF307A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14F3B83A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63D562F" w14:textId="5AC58A7C" w:rsidR="00BB470F" w:rsidRPr="00BB470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综合性功能检测代码</w:t>
      </w:r>
    </w:p>
    <w:p w14:paraId="4A20144D" w14:textId="77777777" w:rsidR="00890F82" w:rsidRDefault="00890F82" w:rsidP="00BB470F">
      <w:pPr>
        <w:pStyle w:val="3"/>
        <w:numPr>
          <w:ilvl w:val="0"/>
          <w:numId w:val="0"/>
        </w:numPr>
        <w:ind w:left="840"/>
        <w:rPr>
          <w:rFonts w:asciiTheme="majorHAnsi" w:hAnsiTheme="majorHAnsi" w:cstheme="majorBidi"/>
          <w:sz w:val="28"/>
        </w:rPr>
      </w:pPr>
      <w:r>
        <w:br w:type="page"/>
      </w:r>
    </w:p>
    <w:p w14:paraId="4BB7B5E6" w14:textId="77777777" w:rsidR="00DB3465" w:rsidRDefault="00890F82" w:rsidP="00542667">
      <w:pPr>
        <w:pStyle w:val="2"/>
        <w:numPr>
          <w:ilvl w:val="0"/>
          <w:numId w:val="1"/>
        </w:numPr>
      </w:pPr>
      <w:bookmarkStart w:id="16" w:name="_Toc530000980"/>
      <w:r>
        <w:rPr>
          <w:rFonts w:hint="eastAsia"/>
        </w:rPr>
        <w:lastRenderedPageBreak/>
        <w:t>本章思考题</w:t>
      </w:r>
      <w:bookmarkEnd w:id="16"/>
    </w:p>
    <w:p w14:paraId="61CA0FEB" w14:textId="77777777" w:rsidR="00542667" w:rsidRDefault="00542667" w:rsidP="00542667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542667">
        <w:rPr>
          <w:rFonts w:eastAsiaTheme="minorEastAsia" w:hint="eastAsia"/>
        </w:rPr>
        <w:t>若</w:t>
      </w:r>
      <w:r w:rsidRPr="00542667">
        <w:rPr>
          <w:rFonts w:eastAsiaTheme="minorEastAsia"/>
        </w:rPr>
        <w:t>PC</w:t>
      </w:r>
      <w:r w:rsidRPr="00542667">
        <w:rPr>
          <w:rFonts w:eastAsiaTheme="minorEastAsia" w:hint="eastAsia"/>
        </w:rPr>
        <w:t>（程序计数器）位数为</w:t>
      </w:r>
      <w:r w:rsidRPr="00542667">
        <w:rPr>
          <w:rFonts w:eastAsiaTheme="minorEastAsia"/>
        </w:rPr>
        <w:t>30</w:t>
      </w:r>
      <w:r w:rsidRPr="00542667">
        <w:rPr>
          <w:rFonts w:eastAsiaTheme="minorEastAsia" w:hint="eastAsia"/>
        </w:rPr>
        <w:t>位，试分析其与</w:t>
      </w:r>
      <w:r w:rsidRPr="00542667">
        <w:rPr>
          <w:rFonts w:eastAsiaTheme="minorEastAsia"/>
        </w:rPr>
        <w:t>32</w:t>
      </w:r>
      <w:r w:rsidRPr="00542667">
        <w:rPr>
          <w:rFonts w:eastAsiaTheme="minorEastAsia" w:hint="eastAsia"/>
        </w:rPr>
        <w:t>位</w:t>
      </w:r>
      <w:r w:rsidRPr="00542667">
        <w:rPr>
          <w:rFonts w:eastAsiaTheme="minorEastAsia"/>
        </w:rPr>
        <w:t>PC</w:t>
      </w:r>
      <w:r w:rsidRPr="00542667">
        <w:rPr>
          <w:rFonts w:eastAsiaTheme="minorEastAsia" w:hint="eastAsia"/>
        </w:rPr>
        <w:t>的优劣。</w:t>
      </w:r>
    </w:p>
    <w:p w14:paraId="1FD1A2A2" w14:textId="77777777" w:rsidR="00542667" w:rsidRDefault="00542667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优点：计数器生产成本更低；实际运行时延时更低。</w:t>
      </w:r>
    </w:p>
    <w:p w14:paraId="4858E8C8" w14:textId="77777777" w:rsidR="00542667" w:rsidRPr="00542667" w:rsidRDefault="00542667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缺点：若指令字节地址超过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^30-1</w:t>
      </w:r>
      <w:r>
        <w:rPr>
          <w:rFonts w:eastAsiaTheme="minorEastAsia" w:hint="eastAsia"/>
        </w:rPr>
        <w:t>则无法表示；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位不常见，相关其他部件需要进行微调变化。</w:t>
      </w:r>
    </w:p>
    <w:p w14:paraId="15E728E2" w14:textId="77777777" w:rsidR="00542667" w:rsidRPr="00542667" w:rsidRDefault="00542667" w:rsidP="00542667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542667">
        <w:rPr>
          <w:rFonts w:eastAsiaTheme="minorEastAsia" w:hint="eastAsia"/>
        </w:rPr>
        <w:t>现在我们的模块中</w:t>
      </w:r>
      <w:r w:rsidRPr="00542667">
        <w:rPr>
          <w:rFonts w:eastAsiaTheme="minorEastAsia"/>
        </w:rPr>
        <w:t xml:space="preserve"> IM</w:t>
      </w:r>
      <w:r w:rsidRPr="00542667">
        <w:rPr>
          <w:rFonts w:eastAsiaTheme="minorEastAsia" w:hint="eastAsia"/>
        </w:rPr>
        <w:t>使用</w:t>
      </w:r>
      <w:r w:rsidRPr="00542667">
        <w:rPr>
          <w:rFonts w:eastAsiaTheme="minorEastAsia"/>
        </w:rPr>
        <w:t>ROM</w:t>
      </w:r>
      <w:r w:rsidRPr="00542667">
        <w:rPr>
          <w:rFonts w:eastAsiaTheme="minorEastAsia" w:hint="eastAsia"/>
        </w:rPr>
        <w:t>，</w:t>
      </w:r>
      <w:r w:rsidRPr="00542667">
        <w:rPr>
          <w:rFonts w:eastAsiaTheme="minorEastAsia"/>
        </w:rPr>
        <w:t xml:space="preserve"> DM</w:t>
      </w:r>
      <w:r w:rsidRPr="00542667">
        <w:rPr>
          <w:rFonts w:eastAsiaTheme="minorEastAsia" w:hint="eastAsia"/>
        </w:rPr>
        <w:t>使用</w:t>
      </w:r>
      <w:r w:rsidRPr="00542667">
        <w:rPr>
          <w:rFonts w:eastAsiaTheme="minorEastAsia"/>
        </w:rPr>
        <w:t>RAM</w:t>
      </w:r>
      <w:r w:rsidRPr="00542667">
        <w:rPr>
          <w:rFonts w:eastAsiaTheme="minorEastAsia" w:hint="eastAsia"/>
        </w:rPr>
        <w:t>，</w:t>
      </w:r>
      <w:r w:rsidRPr="00542667">
        <w:rPr>
          <w:rFonts w:eastAsiaTheme="minorEastAsia"/>
        </w:rPr>
        <w:t xml:space="preserve"> GRF</w:t>
      </w:r>
      <w:r w:rsidRPr="00542667">
        <w:rPr>
          <w:rFonts w:eastAsiaTheme="minorEastAsia" w:hint="eastAsia"/>
        </w:rPr>
        <w:t>使用寄存器，这种做法合理吗？</w:t>
      </w:r>
      <w:r w:rsidRPr="00542667">
        <w:rPr>
          <w:rFonts w:eastAsiaTheme="minorEastAsia"/>
        </w:rPr>
        <w:t xml:space="preserve"> </w:t>
      </w:r>
      <w:r w:rsidRPr="00542667">
        <w:rPr>
          <w:rFonts w:eastAsiaTheme="minorEastAsia" w:hint="eastAsia"/>
        </w:rPr>
        <w:t>请给出分析，若有改进意见也请一并给出。</w:t>
      </w:r>
    </w:p>
    <w:p w14:paraId="601832FA" w14:textId="77777777" w:rsidR="00542667" w:rsidRDefault="00542667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不合理：实际情况中系统程序为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型存储，但用户程序区应用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，因为用户操作目的不同，其中机器码应该会变化。</w:t>
      </w:r>
      <w:r w:rsidR="00AC0F92">
        <w:rPr>
          <w:rFonts w:eastAsiaTheme="minorEastAsia" w:hint="eastAsia"/>
        </w:rPr>
        <w:t>因此在实际设计时应该使用</w:t>
      </w:r>
      <w:r w:rsidR="00AC0F92">
        <w:rPr>
          <w:rFonts w:eastAsiaTheme="minorEastAsia" w:hint="eastAsia"/>
        </w:rPr>
        <w:t>ROM</w:t>
      </w:r>
      <w:r w:rsidR="00AC0F92">
        <w:rPr>
          <w:rFonts w:eastAsiaTheme="minorEastAsia" w:hint="eastAsia"/>
        </w:rPr>
        <w:t>和</w:t>
      </w:r>
      <w:r w:rsidR="00AC0F92">
        <w:rPr>
          <w:rFonts w:eastAsiaTheme="minorEastAsia" w:hint="eastAsia"/>
        </w:rPr>
        <w:t>RAM</w:t>
      </w:r>
      <w:r w:rsidR="00AC0F92">
        <w:rPr>
          <w:rFonts w:eastAsiaTheme="minorEastAsia" w:hint="eastAsia"/>
        </w:rPr>
        <w:t>芯片阵列混合存储。</w:t>
      </w:r>
    </w:p>
    <w:p w14:paraId="1B688899" w14:textId="77777777" w:rsidR="00AC0F92" w:rsidRDefault="00AC0F92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的设计我认为是合理的，这两个部分较真实地还原了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中的结构——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缓存区。</w:t>
      </w:r>
    </w:p>
    <w:p w14:paraId="144D1F04" w14:textId="77777777" w:rsidR="000B4724" w:rsidRPr="000B4724" w:rsidRDefault="00AC0F92" w:rsidP="000B4724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AC0F92">
        <w:rPr>
          <w:rFonts w:eastAsiaTheme="minorEastAsia" w:hint="eastAsia"/>
        </w:rPr>
        <w:t>结合上文给出的样例真值表，给出</w:t>
      </w:r>
      <w:r w:rsidRPr="00AC0F92">
        <w:rPr>
          <w:rFonts w:eastAsiaTheme="minorEastAsia"/>
        </w:rPr>
        <w:t>RegDst</w:t>
      </w:r>
      <w:r w:rsidRPr="00AC0F92">
        <w:rPr>
          <w:rFonts w:eastAsiaTheme="minorEastAsia" w:hint="eastAsia"/>
        </w:rPr>
        <w:t>，</w:t>
      </w:r>
      <w:r w:rsidRPr="00AC0F92">
        <w:rPr>
          <w:rFonts w:eastAsiaTheme="minorEastAsia"/>
        </w:rPr>
        <w:t xml:space="preserve"> ALUSrc</w:t>
      </w:r>
      <w:r w:rsidRPr="00AC0F92">
        <w:rPr>
          <w:rFonts w:eastAsiaTheme="minorEastAsia" w:hint="eastAsia"/>
        </w:rPr>
        <w:t>，</w:t>
      </w:r>
      <w:r w:rsidRPr="00AC0F92">
        <w:rPr>
          <w:rFonts w:eastAsiaTheme="minorEastAsia"/>
        </w:rPr>
        <w:t xml:space="preserve"> MemtoReg</w:t>
      </w:r>
      <w:r w:rsidRPr="00AC0F92">
        <w:rPr>
          <w:rFonts w:eastAsiaTheme="minorEastAsia" w:hint="eastAsia"/>
        </w:rPr>
        <w:t>，</w:t>
      </w:r>
      <w:r w:rsidRPr="00AC0F92">
        <w:rPr>
          <w:rFonts w:eastAsiaTheme="minorEastAsia"/>
        </w:rPr>
        <w:t>RegWrite, nPC_Sel, ExtOp</w:t>
      </w:r>
      <w:r w:rsidRPr="00AC0F92">
        <w:rPr>
          <w:rFonts w:eastAsiaTheme="minorEastAsia" w:hint="eastAsia"/>
        </w:rPr>
        <w:t>与</w:t>
      </w:r>
      <w:r w:rsidRPr="00AC0F92">
        <w:rPr>
          <w:rFonts w:eastAsiaTheme="minorEastAsia"/>
        </w:rPr>
        <w:t>op</w:t>
      </w:r>
      <w:r w:rsidRPr="00AC0F92">
        <w:rPr>
          <w:rFonts w:eastAsiaTheme="minorEastAsia" w:hint="eastAsia"/>
        </w:rPr>
        <w:t>和</w:t>
      </w:r>
      <w:r w:rsidRPr="00AC0F92">
        <w:rPr>
          <w:rFonts w:eastAsiaTheme="minorEastAsia"/>
        </w:rPr>
        <w:t>func</w:t>
      </w:r>
      <w:r w:rsidRPr="00AC0F92">
        <w:rPr>
          <w:rFonts w:eastAsiaTheme="minorEastAsia" w:hint="eastAsia"/>
        </w:rPr>
        <w:t>有关的布尔表达式（表达式中只能使用“与、或、非”</w:t>
      </w:r>
      <w:r w:rsidRPr="00AC0F92">
        <w:rPr>
          <w:rFonts w:eastAsiaTheme="minorEastAsia"/>
        </w:rPr>
        <w:t xml:space="preserve">3 </w:t>
      </w:r>
      <w:r w:rsidRPr="00AC0F92">
        <w:rPr>
          <w:rFonts w:eastAsiaTheme="minorEastAsia" w:hint="eastAsia"/>
        </w:rPr>
        <w:t>种基本逻辑运算。</w:t>
      </w:r>
      <w:r w:rsidR="000B4724">
        <w:rPr>
          <w:rFonts w:eastAsiaTheme="minorEastAsia" w:hint="eastAsia"/>
        </w:rPr>
        <w:t>）</w:t>
      </w:r>
    </w:p>
    <w:p w14:paraId="6DAB903A" w14:textId="77777777" w:rsidR="00AC0F92" w:rsidRDefault="00AC0F92" w:rsidP="00AC0F92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AC0F92">
        <w:rPr>
          <w:rFonts w:eastAsiaTheme="minorEastAsia" w:hint="eastAsia"/>
        </w:rPr>
        <w:t>充分利用真值表中的</w:t>
      </w:r>
      <w:r w:rsidRPr="00AC0F92">
        <w:rPr>
          <w:rFonts w:eastAsiaTheme="minorEastAsia"/>
        </w:rPr>
        <w:t xml:space="preserve"> X </w:t>
      </w:r>
      <w:r w:rsidRPr="00AC0F92">
        <w:rPr>
          <w:rFonts w:eastAsiaTheme="minorEastAsia" w:hint="eastAsia"/>
        </w:rPr>
        <w:t>可以将以上控制信号化简为最简单的表达式，</w:t>
      </w:r>
      <w:r w:rsidRPr="00AC0F92">
        <w:rPr>
          <w:rFonts w:eastAsiaTheme="minorEastAsia"/>
        </w:rPr>
        <w:t xml:space="preserve"> </w:t>
      </w:r>
      <w:r w:rsidRPr="00AC0F92">
        <w:rPr>
          <w:rFonts w:eastAsiaTheme="minorEastAsia" w:hint="eastAsia"/>
        </w:rPr>
        <w:t>请给出化简后的形式。</w:t>
      </w:r>
    </w:p>
    <w:p w14:paraId="69C8EE9D" w14:textId="77777777" w:rsidR="00371E2F" w:rsidRDefault="00A5408B" w:rsidP="00371E2F">
      <w:pPr>
        <w:keepNext/>
        <w:ind w:firstLineChars="0" w:firstLine="0"/>
        <w:jc w:val="center"/>
      </w:pPr>
      <w:r w:rsidRPr="00A5408B">
        <w:rPr>
          <w:rFonts w:eastAsiaTheme="minorEastAsia"/>
          <w:noProof/>
        </w:rPr>
        <w:lastRenderedPageBreak/>
        <w:drawing>
          <wp:inline distT="0" distB="0" distL="0" distR="0" wp14:anchorId="3605D2A2" wp14:editId="186E7436">
            <wp:extent cx="4724054" cy="4224362"/>
            <wp:effectExtent l="0" t="0" r="635" b="5080"/>
            <wp:docPr id="5" name="图片 5" descr="C:\Users\游子诺\AppData\Local\Temp\WeChat Files\527392062854752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游子诺\AppData\Local\Temp\WeChat Files\5273920628547527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" t="17239" r="5414" b="22676"/>
                    <a:stretch/>
                  </pic:blipFill>
                  <pic:spPr bwMode="auto">
                    <a:xfrm>
                      <a:off x="0" y="0"/>
                      <a:ext cx="4725378" cy="42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6EC74" w14:textId="2DA19636" w:rsidR="00A5408B" w:rsidRPr="00A5408B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2</w:t>
      </w:r>
      <w:r>
        <w:fldChar w:fldCharType="end"/>
      </w:r>
      <w:r>
        <w:t xml:space="preserve"> </w:t>
      </w:r>
      <w:r w:rsidR="00A06D73">
        <w:rPr>
          <w:rFonts w:hint="eastAsia"/>
        </w:rPr>
        <w:t>思考题图</w:t>
      </w:r>
      <w:r w:rsidR="00A06D73">
        <w:rPr>
          <w:rFonts w:hint="eastAsia"/>
        </w:rPr>
        <w:t>-</w:t>
      </w:r>
      <w:r w:rsidR="00A06D73">
        <w:rPr>
          <w:rFonts w:hint="eastAsia"/>
        </w:rPr>
        <w:t>逻辑表达式及其化简</w:t>
      </w:r>
    </w:p>
    <w:p w14:paraId="5959FBCD" w14:textId="77777777" w:rsidR="00AC0F92" w:rsidRPr="00AC0F92" w:rsidRDefault="00AC0F92" w:rsidP="00AC0F92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AC0F92">
        <w:rPr>
          <w:rFonts w:eastAsiaTheme="minorEastAsia" w:hint="eastAsia"/>
        </w:rPr>
        <w:t>事实上，实现</w:t>
      </w:r>
      <w:r w:rsidRPr="00AC0F92">
        <w:rPr>
          <w:rFonts w:eastAsiaTheme="minorEastAsia"/>
        </w:rPr>
        <w:t>nop</w:t>
      </w:r>
      <w:r w:rsidRPr="00AC0F92">
        <w:rPr>
          <w:rFonts w:eastAsiaTheme="minorEastAsia" w:hint="eastAsia"/>
        </w:rPr>
        <w:t>空指令，我们并不需要将它加入控制信号真值表，为什么？请给出你的理由。</w:t>
      </w:r>
    </w:p>
    <w:p w14:paraId="6C1DC342" w14:textId="77777777" w:rsidR="00AC0F92" w:rsidRDefault="0027482C" w:rsidP="00AC0F92">
      <w:pPr>
        <w:ind w:firstLine="480"/>
        <w:rPr>
          <w:rFonts w:eastAsiaTheme="minorEastAsia"/>
        </w:rPr>
      </w:pPr>
      <w:r w:rsidRPr="0027482C">
        <w:rPr>
          <w:rFonts w:eastAsiaTheme="minorEastAsia" w:hint="eastAsia"/>
          <w:b/>
        </w:rPr>
        <w:t>答：</w:t>
      </w:r>
      <w:r w:rsidR="00AC0F92">
        <w:rPr>
          <w:rFonts w:eastAsiaTheme="minorEastAsia" w:hint="eastAsia"/>
        </w:rPr>
        <w:t>首先，在</w:t>
      </w:r>
      <w:r w:rsidR="00AC0F92">
        <w:rPr>
          <w:rFonts w:eastAsiaTheme="minorEastAsia" w:hint="eastAsia"/>
        </w:rPr>
        <w:t>CPU</w:t>
      </w:r>
      <w:r w:rsidR="00AC0F92">
        <w:rPr>
          <w:rFonts w:eastAsiaTheme="minorEastAsia" w:hint="eastAsia"/>
        </w:rPr>
        <w:t>中其实有组合逻辑和时序逻辑（写寄存器、写主存）两部分组成，而一条指令之所以能够产生影响是因为其执行了时序逻辑的写入（组合逻辑没有记忆）。</w:t>
      </w:r>
    </w:p>
    <w:p w14:paraId="4CD8A85F" w14:textId="77777777" w:rsidR="00DD0D80" w:rsidRDefault="00AC0F92" w:rsidP="00AC0F92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这条指令，</w:t>
      </w:r>
      <w:r>
        <w:rPr>
          <w:rFonts w:eastAsiaTheme="minorEastAsia" w:hint="eastAsia"/>
        </w:rPr>
        <w:t>Op</w:t>
      </w:r>
      <w:r>
        <w:rPr>
          <w:rFonts w:eastAsiaTheme="minorEastAsia" w:hint="eastAsia"/>
        </w:rPr>
        <w:t>部分对应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型指令，由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编码可知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指令不会对</w:t>
      </w:r>
      <w:r>
        <w:rPr>
          <w:rFonts w:eastAsiaTheme="minorEastAsia" w:hint="eastAsia"/>
        </w:rPr>
        <w:t>Mem</w:t>
      </w:r>
      <w:r>
        <w:rPr>
          <w:rFonts w:eastAsiaTheme="minorEastAsia" w:hint="eastAsia"/>
        </w:rPr>
        <w:t>改写，因此只用分析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是否会被改写，但是由于其</w:t>
      </w:r>
      <w:r>
        <w:rPr>
          <w:rFonts w:eastAsiaTheme="minorEastAsia" w:hint="eastAsia"/>
        </w:rPr>
        <w:t>Rd</w:t>
      </w:r>
      <w:r>
        <w:rPr>
          <w:rFonts w:eastAsiaTheme="minorEastAsia" w:hint="eastAsia"/>
        </w:rPr>
        <w:t>对应的是</w:t>
      </w:r>
      <w:r>
        <w:rPr>
          <w:rFonts w:eastAsiaTheme="minorEastAsia"/>
        </w:rPr>
        <w:t>$zero</w:t>
      </w:r>
      <w:r>
        <w:rPr>
          <w:rFonts w:eastAsiaTheme="minorEastAsia" w:hint="eastAsia"/>
        </w:rPr>
        <w:t>，其值不会发生变化。综上，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不会产生改写，因而可以等价于没操作的语句</w:t>
      </w:r>
      <w:r>
        <w:rPr>
          <w:rFonts w:eastAsiaTheme="minorEastAsia" w:hint="eastAsia"/>
        </w:rPr>
        <w:t>=</w:t>
      </w:r>
      <w:r>
        <w:rPr>
          <w:rFonts w:eastAsiaTheme="minorEastAsia" w:hint="eastAsia"/>
        </w:rPr>
        <w:t>控制信号无用</w:t>
      </w:r>
      <w:r w:rsidR="001A40A8">
        <w:rPr>
          <w:rFonts w:eastAsiaTheme="minorEastAsia" w:hint="eastAsia"/>
        </w:rPr>
        <w:t>=</w:t>
      </w:r>
      <w:r w:rsidR="001A40A8">
        <w:rPr>
          <w:rFonts w:eastAsiaTheme="minorEastAsia" w:hint="eastAsia"/>
        </w:rPr>
        <w:t>不需要加到真值表</w:t>
      </w:r>
      <w:r>
        <w:rPr>
          <w:rFonts w:eastAsiaTheme="minorEastAsia" w:hint="eastAsia"/>
        </w:rPr>
        <w:t>。</w:t>
      </w:r>
    </w:p>
    <w:p w14:paraId="2EC025D8" w14:textId="77777777" w:rsidR="0027482C" w:rsidRDefault="0027482C" w:rsidP="0027482C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27482C">
        <w:rPr>
          <w:rFonts w:eastAsiaTheme="minorEastAsia" w:hint="eastAsia"/>
        </w:rPr>
        <w:t>前文提到，“可能需要手工修改指令码中的数据偏移”，但实际上只需再增</w:t>
      </w:r>
      <w:r w:rsidRPr="0027482C">
        <w:rPr>
          <w:rFonts w:eastAsiaTheme="minorEastAsia" w:hint="eastAsia"/>
        </w:rPr>
        <w:lastRenderedPageBreak/>
        <w:t>加一个</w:t>
      </w:r>
      <w:r w:rsidRPr="0027482C">
        <w:rPr>
          <w:rFonts w:eastAsiaTheme="minorEastAsia"/>
        </w:rPr>
        <w:t xml:space="preserve"> DM</w:t>
      </w:r>
      <w:r w:rsidRPr="0027482C">
        <w:rPr>
          <w:rFonts w:eastAsiaTheme="minorEastAsia" w:hint="eastAsia"/>
        </w:rPr>
        <w:t>片选信号</w:t>
      </w:r>
      <w:r w:rsidRPr="0027482C">
        <w:rPr>
          <w:rFonts w:eastAsiaTheme="minorEastAsia"/>
        </w:rPr>
        <w:t>,</w:t>
      </w:r>
      <w:r w:rsidRPr="0027482C">
        <w:rPr>
          <w:rFonts w:eastAsiaTheme="minorEastAsia" w:hint="eastAsia"/>
        </w:rPr>
        <w:t>就可以解决这个问题。请阅读相关资料并设计一个</w:t>
      </w:r>
      <w:r w:rsidRPr="0027482C">
        <w:rPr>
          <w:rFonts w:eastAsiaTheme="minorEastAsia"/>
        </w:rPr>
        <w:t xml:space="preserve"> DM </w:t>
      </w:r>
      <w:r w:rsidRPr="0027482C">
        <w:rPr>
          <w:rFonts w:eastAsiaTheme="minorEastAsia" w:hint="eastAsia"/>
        </w:rPr>
        <w:t>改造方案使得无需手工修改数据偏移。</w:t>
      </w:r>
    </w:p>
    <w:p w14:paraId="1C78A770" w14:textId="77777777" w:rsidR="007D38DA" w:rsidRDefault="00A06D73" w:rsidP="007D38DA">
      <w:pPr>
        <w:ind w:firstLine="480"/>
        <w:rPr>
          <w:rFonts w:eastAsiaTheme="minorEastAsia"/>
        </w:rPr>
      </w:pPr>
      <w:r w:rsidRPr="00A06D73">
        <w:rPr>
          <w:rFonts w:eastAsiaTheme="minorEastAsia" w:hint="eastAsia"/>
          <w:b/>
        </w:rPr>
        <w:t>答：</w:t>
      </w:r>
      <w:r w:rsidR="007D38DA">
        <w:rPr>
          <w:rFonts w:eastAsiaTheme="minorEastAsia" w:hint="eastAsia"/>
        </w:rPr>
        <w:t>在确定了</w:t>
      </w:r>
      <w:r w:rsidR="00DF6F9E">
        <w:rPr>
          <w:rFonts w:eastAsiaTheme="minorEastAsia" w:hint="eastAsia"/>
        </w:rPr>
        <w:t>DM</w:t>
      </w:r>
      <w:r w:rsidR="00DF6F9E">
        <w:rPr>
          <w:rFonts w:eastAsiaTheme="minorEastAsia" w:hint="eastAsia"/>
        </w:rPr>
        <w:t>段的起始地址后（例如</w:t>
      </w:r>
      <w:r w:rsidR="00DF6F9E">
        <w:rPr>
          <w:rFonts w:eastAsiaTheme="minorEastAsia" w:hint="eastAsia"/>
        </w:rPr>
        <w:t>0</w:t>
      </w:r>
      <w:r w:rsidR="00DF6F9E">
        <w:rPr>
          <w:rFonts w:eastAsiaTheme="minorEastAsia"/>
        </w:rPr>
        <w:t>x00003000</w:t>
      </w:r>
      <w:r w:rsidR="00DF6F9E">
        <w:rPr>
          <w:rFonts w:eastAsiaTheme="minorEastAsia" w:hint="eastAsia"/>
        </w:rPr>
        <w:t>~</w:t>
      </w:r>
      <w:r w:rsidR="00DF6F9E">
        <w:rPr>
          <w:rFonts w:eastAsiaTheme="minorEastAsia"/>
        </w:rPr>
        <w:t>0x00003ffff</w:t>
      </w:r>
      <w:r w:rsidR="00DF6F9E">
        <w:rPr>
          <w:rFonts w:eastAsiaTheme="minorEastAsia" w:hint="eastAsia"/>
        </w:rPr>
        <w:t>）我们便可以使用一个比较器判断当前访问地址是否在此段内，而后置片选信号为有效，那么这个被选择的</w:t>
      </w:r>
      <w:r w:rsidR="00DF6F9E">
        <w:rPr>
          <w:rFonts w:eastAsiaTheme="minorEastAsia" w:hint="eastAsia"/>
        </w:rPr>
        <w:t>DM</w:t>
      </w:r>
      <w:r w:rsidR="00DF6F9E">
        <w:rPr>
          <w:rFonts w:eastAsiaTheme="minorEastAsia" w:hint="eastAsia"/>
        </w:rPr>
        <w:t>则无需进行手工偏移。</w:t>
      </w:r>
    </w:p>
    <w:p w14:paraId="5BBC309A" w14:textId="77777777" w:rsidR="00A06D73" w:rsidRDefault="00DF6F9E" w:rsidP="00A06D73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06CE98C" wp14:editId="4D4886F6">
            <wp:extent cx="3900055" cy="2113993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73" t="31990" r="35109" b="24339"/>
                    <a:stretch/>
                  </pic:blipFill>
                  <pic:spPr bwMode="auto">
                    <a:xfrm>
                      <a:off x="0" y="0"/>
                      <a:ext cx="3910739" cy="211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177A2" w14:textId="2FA758EC" w:rsidR="00DF6F9E" w:rsidRPr="007D38DA" w:rsidRDefault="00A06D73" w:rsidP="00A06D73">
      <w:pPr>
        <w:pStyle w:val="af1"/>
        <w:ind w:firstLine="400"/>
        <w:jc w:val="center"/>
      </w:pPr>
      <w:r>
        <w:rPr>
          <w:rFonts w:ascii="宋体" w:eastAsia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DM</w:t>
      </w:r>
      <w:r>
        <w:rPr>
          <w:rFonts w:hint="eastAsia"/>
        </w:rPr>
        <w:t>片选电路模拟</w:t>
      </w:r>
    </w:p>
    <w:p w14:paraId="16776D14" w14:textId="77777777" w:rsidR="0027482C" w:rsidRDefault="0027482C" w:rsidP="0027482C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27482C">
        <w:rPr>
          <w:rFonts w:eastAsiaTheme="minorEastAsia" w:hint="eastAsia"/>
        </w:rPr>
        <w:t>除了编写程序进行测试外，还有一种验证</w:t>
      </w:r>
      <w:r w:rsidRPr="0027482C">
        <w:rPr>
          <w:rFonts w:eastAsiaTheme="minorEastAsia"/>
        </w:rPr>
        <w:t>CPU</w:t>
      </w:r>
      <w:r w:rsidRPr="0027482C">
        <w:rPr>
          <w:rFonts w:eastAsiaTheme="minorEastAsia" w:hint="eastAsia"/>
        </w:rPr>
        <w:t>设计正确性的办法——形式验证。</w:t>
      </w:r>
      <w:r w:rsidRPr="0027482C">
        <w:rPr>
          <w:rFonts w:eastAsiaTheme="minorEastAsia"/>
        </w:rPr>
        <w:t xml:space="preserve"> </w:t>
      </w:r>
      <w:r w:rsidRPr="0027482C">
        <w:rPr>
          <w:rFonts w:eastAsiaTheme="minorEastAsia" w:hint="eastAsia"/>
        </w:rPr>
        <w:t>形式验证的含义是根据某个或某些形式规范或属性，使用数学的方法证明其正确性或非正确性。请搜索“形式验证（</w:t>
      </w:r>
      <w:r w:rsidRPr="0027482C">
        <w:rPr>
          <w:rFonts w:eastAsiaTheme="minorEastAsia"/>
        </w:rPr>
        <w:t>Formal Verification)"</w:t>
      </w:r>
      <w:r w:rsidRPr="0027482C">
        <w:rPr>
          <w:rFonts w:eastAsiaTheme="minorEastAsia" w:hint="eastAsia"/>
        </w:rPr>
        <w:t>了解相关内容后，简要阐述相比与测试，形式验证的优劣。</w:t>
      </w:r>
    </w:p>
    <w:p w14:paraId="7EA048F7" w14:textId="77777777" w:rsidR="00780A11" w:rsidRDefault="00DF6F9E" w:rsidP="00780A11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在超大规模的</w:t>
      </w:r>
      <w:proofErr w:type="spellStart"/>
      <w:r>
        <w:rPr>
          <w:rFonts w:eastAsiaTheme="minorEastAsia" w:hint="eastAsia"/>
        </w:rPr>
        <w:t>asic</w:t>
      </w:r>
      <w:proofErr w:type="spellEnd"/>
      <w:r>
        <w:rPr>
          <w:rFonts w:eastAsiaTheme="minorEastAsia" w:hint="eastAsia"/>
        </w:rPr>
        <w:t>中，进行仿真是非常耗时的，因此通常会采用等价对比来保证正确性（等级对比即指形式验证）。在形式验证时，对于参考设计和实际设计，对逻辑</w:t>
      </w:r>
      <w:r w:rsidR="00780A11">
        <w:rPr>
          <w:rFonts w:eastAsiaTheme="minorEastAsia" w:hint="eastAsia"/>
        </w:rPr>
        <w:t>锥输入相同的激励信号，然后比较点的数据一致性。在比较时，形式验证会对所有可能的情况进行验证，而不是一部分情况。</w:t>
      </w:r>
    </w:p>
    <w:p w14:paraId="661C2E7A" w14:textId="77777777" w:rsidR="00780A11" w:rsidRDefault="00780A11" w:rsidP="00780A11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优点：遍历了测验电路元件的所有情况，便于尽早地发现问题。</w:t>
      </w:r>
    </w:p>
    <w:p w14:paraId="622FFD2C" w14:textId="77777777" w:rsidR="00780A11" w:rsidRDefault="00780A11" w:rsidP="00780A11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优点：形式验证速度快，耗时段，成本低，适用于仿真前的验证。</w:t>
      </w:r>
    </w:p>
    <w:p w14:paraId="66106EAD" w14:textId="77777777" w:rsidR="00780A11" w:rsidRDefault="00780A11" w:rsidP="00780A11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缺点：形式验证对电路实际运行时的时序关系等无法判断，容易遗留潜</w:t>
      </w:r>
      <w:r>
        <w:rPr>
          <w:rFonts w:eastAsiaTheme="minorEastAsia" w:hint="eastAsia"/>
        </w:rPr>
        <w:lastRenderedPageBreak/>
        <w:t>在问题。</w:t>
      </w:r>
    </w:p>
    <w:p w14:paraId="1F72E00E" w14:textId="77777777" w:rsidR="00DD0D80" w:rsidRPr="008E2A6F" w:rsidRDefault="00780A11" w:rsidP="008E2A6F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缺点：形式验证不是仿真，因为不能确定电路的时延、功耗等性能问题。</w:t>
      </w:r>
    </w:p>
    <w:p w14:paraId="150A4092" w14:textId="77777777" w:rsidR="00AC0F92" w:rsidRDefault="00DB2546" w:rsidP="008353DF">
      <w:pPr>
        <w:pStyle w:val="2"/>
        <w:numPr>
          <w:ilvl w:val="0"/>
          <w:numId w:val="1"/>
        </w:numPr>
      </w:pPr>
      <w:bookmarkStart w:id="17" w:name="_Toc530000981"/>
      <w:r>
        <w:rPr>
          <w:rFonts w:hint="eastAsia"/>
        </w:rPr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17"/>
    </w:p>
    <w:p w14:paraId="455BDF74" w14:textId="77777777" w:rsidR="008353DF" w:rsidRDefault="008353DF" w:rsidP="008353D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支持一定的扩展，允许使用</w:t>
      </w:r>
      <w:r>
        <w:rPr>
          <w:rFonts w:eastAsiaTheme="minorEastAsia" w:hint="eastAsia"/>
        </w:rPr>
        <w:t>Logisim</w:t>
      </w:r>
      <w:r>
        <w:rPr>
          <w:rFonts w:eastAsiaTheme="minorEastAsia" w:hint="eastAsia"/>
        </w:rPr>
        <w:t>软件对线路进行调整，以完成更多指令功能，用户在自行拓展时，应主要遵循以下几个步骤。</w:t>
      </w:r>
    </w:p>
    <w:p w14:paraId="70984ABE" w14:textId="77777777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分析指令，手工绘制新增指令的数据通路。（考虑是否新增数据元件）</w:t>
      </w:r>
    </w:p>
    <w:p w14:paraId="1D78408E" w14:textId="77777777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将新增指令加入数据通路端口表中。</w:t>
      </w:r>
    </w:p>
    <w:p w14:paraId="29513FDC" w14:textId="77777777" w:rsidR="008353DF" w:rsidRP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先完善数据通路。先微观：以每个功能子电路为单位新增和修改功能；</w:t>
      </w:r>
      <w:r w:rsidRPr="008353DF">
        <w:rPr>
          <w:rFonts w:eastAsiaTheme="minorEastAsia" w:hint="eastAsia"/>
        </w:rPr>
        <w:t>后宏观：备份主电路，在副本中根据端口表修改通路。</w:t>
      </w:r>
    </w:p>
    <w:p w14:paraId="2D0B9E35" w14:textId="77777777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后完善控制电路：根据分析结果在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中新增或修改控制信号。</w:t>
      </w:r>
    </w:p>
    <w:p w14:paraId="31C13571" w14:textId="77777777" w:rsidR="00303C86" w:rsidRPr="00303C86" w:rsidRDefault="008353DF" w:rsidP="00303C86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测试阶段：控制信号测试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单指令多情况测试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综合测试。</w:t>
      </w:r>
    </w:p>
    <w:sectPr w:rsidR="00303C86" w:rsidRPr="00303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F9126" w14:textId="77777777" w:rsidR="00D62564" w:rsidRDefault="00D62564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4D02A895" w14:textId="77777777" w:rsidR="00D62564" w:rsidRDefault="00D62564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08C48" w14:textId="77777777" w:rsidR="00863C80" w:rsidRDefault="00863C8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300472"/>
      <w:docPartObj>
        <w:docPartGallery w:val="Page Numbers (Bottom of Page)"/>
        <w:docPartUnique/>
      </w:docPartObj>
    </w:sdtPr>
    <w:sdtEndPr/>
    <w:sdtContent>
      <w:p w14:paraId="481BE9F5" w14:textId="77777777" w:rsidR="00863C80" w:rsidRDefault="00863C8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863C80" w:rsidRDefault="00863C80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6AAEA" w14:textId="77777777" w:rsidR="00863C80" w:rsidRDefault="00863C8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EA87E" w14:textId="77777777" w:rsidR="00D62564" w:rsidRDefault="00D62564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1E5EB134" w14:textId="77777777" w:rsidR="00D62564" w:rsidRDefault="00D62564" w:rsidP="00BA318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9846" w14:textId="77777777" w:rsidR="00863C80" w:rsidRDefault="00863C8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4848" w14:textId="1BC0233A" w:rsidR="00863C80" w:rsidRPr="00E066B9" w:rsidRDefault="00870093">
    <w:pPr>
      <w:pStyle w:val="ac"/>
      <w:ind w:firstLine="360"/>
    </w:pPr>
    <w:r>
      <w:rPr>
        <w:rFonts w:ascii="宋体" w:eastAsia="宋体" w:hAnsi="宋体" w:cs="宋体" w:hint="eastAsia"/>
      </w:rPr>
      <w:t>游子诺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6E51" w14:textId="77777777" w:rsidR="00863C80" w:rsidRDefault="00863C8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B1664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010BEE"/>
    <w:multiLevelType w:val="hybridMultilevel"/>
    <w:tmpl w:val="44F83E20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2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3" w15:restartNumberingAfterBreak="0">
    <w:nsid w:val="58730B53"/>
    <w:multiLevelType w:val="hybridMultilevel"/>
    <w:tmpl w:val="AC7E0EBC"/>
    <w:lvl w:ilvl="0" w:tplc="04090019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F617A"/>
    <w:multiLevelType w:val="hybridMultilevel"/>
    <w:tmpl w:val="B930F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F46A17"/>
    <w:multiLevelType w:val="hybridMultilevel"/>
    <w:tmpl w:val="E932B78C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453A4A"/>
    <w:multiLevelType w:val="hybridMultilevel"/>
    <w:tmpl w:val="DB18D9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1"/>
  </w:num>
  <w:num w:numId="3">
    <w:abstractNumId w:val="22"/>
  </w:num>
  <w:num w:numId="4">
    <w:abstractNumId w:val="10"/>
  </w:num>
  <w:num w:numId="5">
    <w:abstractNumId w:val="4"/>
  </w:num>
  <w:num w:numId="6">
    <w:abstractNumId w:val="11"/>
  </w:num>
  <w:num w:numId="7">
    <w:abstractNumId w:val="12"/>
  </w:num>
  <w:num w:numId="8">
    <w:abstractNumId w:val="21"/>
  </w:num>
  <w:num w:numId="9">
    <w:abstractNumId w:val="0"/>
  </w:num>
  <w:num w:numId="10">
    <w:abstractNumId w:val="18"/>
  </w:num>
  <w:num w:numId="11">
    <w:abstractNumId w:val="15"/>
  </w:num>
  <w:num w:numId="12">
    <w:abstractNumId w:val="8"/>
  </w:num>
  <w:num w:numId="13">
    <w:abstractNumId w:val="13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17"/>
  </w:num>
  <w:num w:numId="19">
    <w:abstractNumId w:val="13"/>
  </w:num>
  <w:num w:numId="20">
    <w:abstractNumId w:val="13"/>
  </w:num>
  <w:num w:numId="21">
    <w:abstractNumId w:val="16"/>
  </w:num>
  <w:num w:numId="22">
    <w:abstractNumId w:val="9"/>
  </w:num>
  <w:num w:numId="23">
    <w:abstractNumId w:val="20"/>
  </w:num>
  <w:num w:numId="24">
    <w:abstractNumId w:val="13"/>
  </w:num>
  <w:num w:numId="25">
    <w:abstractNumId w:val="13"/>
  </w:num>
  <w:num w:numId="26">
    <w:abstractNumId w:val="13"/>
  </w:num>
  <w:num w:numId="27">
    <w:abstractNumId w:val="5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11512"/>
    <w:rsid w:val="0001453C"/>
    <w:rsid w:val="0005729E"/>
    <w:rsid w:val="00061094"/>
    <w:rsid w:val="000664E6"/>
    <w:rsid w:val="000811E3"/>
    <w:rsid w:val="000B4724"/>
    <w:rsid w:val="000C6623"/>
    <w:rsid w:val="000F324C"/>
    <w:rsid w:val="00134196"/>
    <w:rsid w:val="00165840"/>
    <w:rsid w:val="001830A7"/>
    <w:rsid w:val="00183DE2"/>
    <w:rsid w:val="001A0E57"/>
    <w:rsid w:val="001A40A8"/>
    <w:rsid w:val="001E11F9"/>
    <w:rsid w:val="001E7A43"/>
    <w:rsid w:val="00247D41"/>
    <w:rsid w:val="0027482C"/>
    <w:rsid w:val="00303C86"/>
    <w:rsid w:val="00352265"/>
    <w:rsid w:val="00357A87"/>
    <w:rsid w:val="00371E2F"/>
    <w:rsid w:val="003B2F6A"/>
    <w:rsid w:val="003C1005"/>
    <w:rsid w:val="004051B7"/>
    <w:rsid w:val="00417CF3"/>
    <w:rsid w:val="004D495F"/>
    <w:rsid w:val="004E2FE5"/>
    <w:rsid w:val="00534F00"/>
    <w:rsid w:val="00542667"/>
    <w:rsid w:val="005C3C40"/>
    <w:rsid w:val="005D7511"/>
    <w:rsid w:val="00606516"/>
    <w:rsid w:val="00630BA9"/>
    <w:rsid w:val="006371B4"/>
    <w:rsid w:val="00646837"/>
    <w:rsid w:val="006549B8"/>
    <w:rsid w:val="006B0C08"/>
    <w:rsid w:val="006B41E2"/>
    <w:rsid w:val="006C463B"/>
    <w:rsid w:val="006C5B2C"/>
    <w:rsid w:val="006D3F46"/>
    <w:rsid w:val="00703C73"/>
    <w:rsid w:val="007049A5"/>
    <w:rsid w:val="007130F7"/>
    <w:rsid w:val="007229C1"/>
    <w:rsid w:val="00736065"/>
    <w:rsid w:val="007368A8"/>
    <w:rsid w:val="00775F0D"/>
    <w:rsid w:val="00780A11"/>
    <w:rsid w:val="007D38DA"/>
    <w:rsid w:val="008107CF"/>
    <w:rsid w:val="008353DF"/>
    <w:rsid w:val="00863C80"/>
    <w:rsid w:val="00870093"/>
    <w:rsid w:val="00890F82"/>
    <w:rsid w:val="008A6A00"/>
    <w:rsid w:val="008D2996"/>
    <w:rsid w:val="008E2A6F"/>
    <w:rsid w:val="008E7A3C"/>
    <w:rsid w:val="0090786F"/>
    <w:rsid w:val="00913210"/>
    <w:rsid w:val="009930EA"/>
    <w:rsid w:val="00996710"/>
    <w:rsid w:val="009972E2"/>
    <w:rsid w:val="00A0622A"/>
    <w:rsid w:val="00A06D73"/>
    <w:rsid w:val="00A5408B"/>
    <w:rsid w:val="00A73CF8"/>
    <w:rsid w:val="00AA4D91"/>
    <w:rsid w:val="00AC0F92"/>
    <w:rsid w:val="00AD4AD0"/>
    <w:rsid w:val="00AE17AA"/>
    <w:rsid w:val="00AE1E73"/>
    <w:rsid w:val="00B5738C"/>
    <w:rsid w:val="00B93814"/>
    <w:rsid w:val="00BA0DFA"/>
    <w:rsid w:val="00BA318A"/>
    <w:rsid w:val="00BB470F"/>
    <w:rsid w:val="00BE3C0B"/>
    <w:rsid w:val="00C41495"/>
    <w:rsid w:val="00CB2475"/>
    <w:rsid w:val="00CB2EB7"/>
    <w:rsid w:val="00CB4181"/>
    <w:rsid w:val="00CF1D66"/>
    <w:rsid w:val="00D62564"/>
    <w:rsid w:val="00D63712"/>
    <w:rsid w:val="00DB2546"/>
    <w:rsid w:val="00DB3465"/>
    <w:rsid w:val="00DD0D80"/>
    <w:rsid w:val="00DF6F9E"/>
    <w:rsid w:val="00E066B9"/>
    <w:rsid w:val="00E428AF"/>
    <w:rsid w:val="00E93981"/>
    <w:rsid w:val="00E96F2C"/>
    <w:rsid w:val="00EC435F"/>
    <w:rsid w:val="00ED57EA"/>
    <w:rsid w:val="00F21F59"/>
    <w:rsid w:val="00F27A8F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numPr>
        <w:numId w:val="13"/>
      </w:numPr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BF473AD-52FA-4739-A217-6A2F7E9F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19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Zinuo You</cp:lastModifiedBy>
  <cp:revision>48</cp:revision>
  <cp:lastPrinted>2018-11-14T17:11:00Z</cp:lastPrinted>
  <dcterms:created xsi:type="dcterms:W3CDTF">2018-11-12T06:50:00Z</dcterms:created>
  <dcterms:modified xsi:type="dcterms:W3CDTF">2020-12-03T11:51:00Z</dcterms:modified>
</cp:coreProperties>
</file>