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38FDF" w14:textId="2C310886" w:rsidR="006D3F46" w:rsidRPr="001A1E14" w:rsidRDefault="002252EC" w:rsidP="001A1E14">
      <w:pPr>
        <w:pStyle w:val="1"/>
        <w:jc w:val="center"/>
        <w:rPr>
          <w:sz w:val="36"/>
        </w:rPr>
      </w:pPr>
      <w:bookmarkStart w:id="0" w:name="_Toc534124320"/>
      <w:r w:rsidRPr="001A1E14">
        <w:rPr>
          <w:rFonts w:hint="eastAsia"/>
          <w:sz w:val="36"/>
        </w:rPr>
        <w:t>“SINO”——面向P</w:t>
      </w:r>
      <w:r w:rsidRPr="001A1E14">
        <w:rPr>
          <w:sz w:val="36"/>
        </w:rPr>
        <w:t>8</w:t>
      </w:r>
      <w:r w:rsidRPr="001A1E14">
        <w:rPr>
          <w:rFonts w:hint="eastAsia"/>
          <w:sz w:val="36"/>
        </w:rPr>
        <w:t>的</w:t>
      </w:r>
      <w:proofErr w:type="spellStart"/>
      <w:r w:rsidRPr="001A1E14">
        <w:rPr>
          <w:rFonts w:hint="eastAsia"/>
          <w:sz w:val="36"/>
        </w:rPr>
        <w:t>mips</w:t>
      </w:r>
      <w:proofErr w:type="spellEnd"/>
      <w:r w:rsidRPr="001A1E14">
        <w:rPr>
          <w:rFonts w:hint="eastAsia"/>
          <w:sz w:val="36"/>
        </w:rPr>
        <w:t>微系统软件规范</w:t>
      </w:r>
      <w:bookmarkEnd w:id="0"/>
    </w:p>
    <w:p w14:paraId="7020CCDA" w14:textId="57DD67AC" w:rsidR="00043458" w:rsidRDefault="00043458" w:rsidP="002252EC">
      <w:pPr>
        <w:jc w:val="center"/>
        <w:rPr>
          <w:rFonts w:ascii="楷体" w:eastAsia="楷体" w:hAnsi="楷体"/>
          <w:sz w:val="22"/>
        </w:rPr>
      </w:pPr>
      <w:r w:rsidRPr="00043458">
        <w:rPr>
          <w:rFonts w:ascii="楷体" w:eastAsia="楷体" w:hAnsi="楷体" w:hint="eastAsia"/>
          <w:sz w:val="22"/>
        </w:rPr>
        <w:t xml:space="preserve">游子诺 </w:t>
      </w:r>
      <w:r w:rsidRPr="00043458">
        <w:rPr>
          <w:rFonts w:ascii="楷体" w:eastAsia="楷体" w:hAnsi="楷体"/>
          <w:sz w:val="22"/>
        </w:rPr>
        <w:t>17373321</w:t>
      </w:r>
    </w:p>
    <w:p w14:paraId="63DF1536" w14:textId="003DAFC2" w:rsidR="00360FB9" w:rsidRDefault="00360FB9" w:rsidP="002252EC">
      <w:pPr>
        <w:jc w:val="center"/>
        <w:rPr>
          <w:rFonts w:ascii="楷体" w:eastAsia="楷体" w:hAnsi="楷体"/>
          <w:sz w:val="22"/>
        </w:rPr>
      </w:pPr>
    </w:p>
    <w:p w14:paraId="598C519C" w14:textId="1B277ACE" w:rsidR="00360FB9" w:rsidRPr="00360FB9" w:rsidRDefault="00360FB9" w:rsidP="002252EC">
      <w:pPr>
        <w:jc w:val="center"/>
        <w:rPr>
          <w:rFonts w:ascii="楷体" w:eastAsia="楷体" w:hAnsi="楷体"/>
          <w:sz w:val="40"/>
        </w:rPr>
      </w:pPr>
      <w:r w:rsidRPr="00360FB9">
        <w:rPr>
          <w:rFonts w:ascii="楷体" w:eastAsia="楷体" w:hAnsi="楷体" w:hint="eastAsia"/>
          <w:sz w:val="40"/>
        </w:rPr>
        <w:t>目录</w:t>
      </w:r>
    </w:p>
    <w:p w14:paraId="0062B838" w14:textId="03CD206B" w:rsidR="001A1E14" w:rsidRPr="001A1E14" w:rsidRDefault="001A1E14">
      <w:pPr>
        <w:pStyle w:val="TOC1"/>
        <w:tabs>
          <w:tab w:val="right" w:leader="dot" w:pos="8296"/>
        </w:tabs>
        <w:rPr>
          <w:noProof/>
          <w:sz w:val="24"/>
        </w:rPr>
      </w:pPr>
      <w:r>
        <w:fldChar w:fldCharType="begin"/>
      </w:r>
      <w:r>
        <w:instrText xml:space="preserve"> </w:instrText>
      </w:r>
      <w:r>
        <w:rPr>
          <w:rFonts w:hint="eastAsia"/>
        </w:rPr>
        <w:instrText>TOC \o "1-2" \h \z \u</w:instrText>
      </w:r>
      <w:r>
        <w:instrText xml:space="preserve"> </w:instrText>
      </w:r>
      <w:r>
        <w:fldChar w:fldCharType="separate"/>
      </w:r>
      <w:hyperlink w:anchor="_Toc534124320" w:history="1">
        <w:r w:rsidRPr="001A1E14">
          <w:rPr>
            <w:rStyle w:val="af1"/>
            <w:noProof/>
            <w:sz w:val="24"/>
          </w:rPr>
          <w:t>“SINO”——面向P8的mips微系统软件规范</w:t>
        </w:r>
        <w:r w:rsidRPr="001A1E14">
          <w:rPr>
            <w:noProof/>
            <w:webHidden/>
            <w:sz w:val="24"/>
          </w:rPr>
          <w:tab/>
        </w:r>
        <w:r w:rsidRPr="001A1E14">
          <w:rPr>
            <w:noProof/>
            <w:webHidden/>
            <w:sz w:val="24"/>
          </w:rPr>
          <w:fldChar w:fldCharType="begin"/>
        </w:r>
        <w:r w:rsidRPr="001A1E14">
          <w:rPr>
            <w:noProof/>
            <w:webHidden/>
            <w:sz w:val="24"/>
          </w:rPr>
          <w:instrText xml:space="preserve"> PAGEREF _Toc534124320 \h </w:instrText>
        </w:r>
        <w:r w:rsidRPr="001A1E14">
          <w:rPr>
            <w:noProof/>
            <w:webHidden/>
            <w:sz w:val="24"/>
          </w:rPr>
        </w:r>
        <w:r w:rsidRPr="001A1E14">
          <w:rPr>
            <w:noProof/>
            <w:webHidden/>
            <w:sz w:val="24"/>
          </w:rPr>
          <w:fldChar w:fldCharType="separate"/>
        </w:r>
        <w:r w:rsidR="00C502BF">
          <w:rPr>
            <w:noProof/>
            <w:webHidden/>
            <w:sz w:val="24"/>
          </w:rPr>
          <w:t>1</w:t>
        </w:r>
        <w:r w:rsidRPr="001A1E14">
          <w:rPr>
            <w:noProof/>
            <w:webHidden/>
            <w:sz w:val="24"/>
          </w:rPr>
          <w:fldChar w:fldCharType="end"/>
        </w:r>
      </w:hyperlink>
    </w:p>
    <w:p w14:paraId="6641E1F5" w14:textId="3863E8CD" w:rsidR="001A1E14" w:rsidRPr="001A1E14" w:rsidRDefault="001B1F64">
      <w:pPr>
        <w:pStyle w:val="TOC2"/>
        <w:tabs>
          <w:tab w:val="left" w:pos="1260"/>
          <w:tab w:val="right" w:leader="dot" w:pos="8296"/>
        </w:tabs>
        <w:rPr>
          <w:noProof/>
          <w:sz w:val="24"/>
        </w:rPr>
      </w:pPr>
      <w:hyperlink w:anchor="_Toc534124321" w:history="1">
        <w:r w:rsidR="001A1E14" w:rsidRPr="001A1E14">
          <w:rPr>
            <w:rStyle w:val="af1"/>
            <w:noProof/>
            <w:sz w:val="24"/>
          </w:rPr>
          <w:t>一、</w:t>
        </w:r>
        <w:r w:rsidR="001A1E14" w:rsidRPr="001A1E14">
          <w:rPr>
            <w:noProof/>
            <w:sz w:val="24"/>
          </w:rPr>
          <w:tab/>
        </w:r>
        <w:r w:rsidR="001A1E14" w:rsidRPr="001A1E14">
          <w:rPr>
            <w:rStyle w:val="af1"/>
            <w:noProof/>
            <w:sz w:val="24"/>
          </w:rPr>
          <w:t>系统概览</w:t>
        </w:r>
        <w:r w:rsidR="001A1E14" w:rsidRPr="001A1E14">
          <w:rPr>
            <w:noProof/>
            <w:webHidden/>
            <w:sz w:val="24"/>
          </w:rPr>
          <w:tab/>
        </w:r>
        <w:r w:rsidR="001A1E14" w:rsidRPr="001A1E14">
          <w:rPr>
            <w:noProof/>
            <w:webHidden/>
            <w:sz w:val="24"/>
          </w:rPr>
          <w:fldChar w:fldCharType="begin"/>
        </w:r>
        <w:r w:rsidR="001A1E14" w:rsidRPr="001A1E14">
          <w:rPr>
            <w:noProof/>
            <w:webHidden/>
            <w:sz w:val="24"/>
          </w:rPr>
          <w:instrText xml:space="preserve"> PAGEREF _Toc534124321 \h </w:instrText>
        </w:r>
        <w:r w:rsidR="001A1E14" w:rsidRPr="001A1E14">
          <w:rPr>
            <w:noProof/>
            <w:webHidden/>
            <w:sz w:val="24"/>
          </w:rPr>
        </w:r>
        <w:r w:rsidR="001A1E14" w:rsidRPr="001A1E14">
          <w:rPr>
            <w:noProof/>
            <w:webHidden/>
            <w:sz w:val="24"/>
          </w:rPr>
          <w:fldChar w:fldCharType="separate"/>
        </w:r>
        <w:r w:rsidR="00C502BF">
          <w:rPr>
            <w:noProof/>
            <w:webHidden/>
            <w:sz w:val="24"/>
          </w:rPr>
          <w:t>1</w:t>
        </w:r>
        <w:r w:rsidR="001A1E14" w:rsidRPr="001A1E14">
          <w:rPr>
            <w:noProof/>
            <w:webHidden/>
            <w:sz w:val="24"/>
          </w:rPr>
          <w:fldChar w:fldCharType="end"/>
        </w:r>
      </w:hyperlink>
    </w:p>
    <w:p w14:paraId="088654E4" w14:textId="13129813" w:rsidR="001A1E14" w:rsidRPr="001A1E14" w:rsidRDefault="001B1F64">
      <w:pPr>
        <w:pStyle w:val="TOC2"/>
        <w:tabs>
          <w:tab w:val="left" w:pos="1260"/>
          <w:tab w:val="right" w:leader="dot" w:pos="8296"/>
        </w:tabs>
        <w:rPr>
          <w:noProof/>
          <w:sz w:val="24"/>
        </w:rPr>
      </w:pPr>
      <w:hyperlink w:anchor="_Toc534124322" w:history="1">
        <w:r w:rsidR="001A1E14" w:rsidRPr="001A1E14">
          <w:rPr>
            <w:rStyle w:val="af1"/>
            <w:noProof/>
            <w:sz w:val="24"/>
          </w:rPr>
          <w:t>二、</w:t>
        </w:r>
        <w:r w:rsidR="001A1E14" w:rsidRPr="001A1E14">
          <w:rPr>
            <w:noProof/>
            <w:sz w:val="24"/>
          </w:rPr>
          <w:tab/>
        </w:r>
        <w:r w:rsidR="001A1E14" w:rsidRPr="001A1E14">
          <w:rPr>
            <w:rStyle w:val="af1"/>
            <w:noProof/>
            <w:sz w:val="24"/>
          </w:rPr>
          <w:t>系统架构与任务</w:t>
        </w:r>
        <w:r w:rsidR="001A1E14" w:rsidRPr="001A1E14">
          <w:rPr>
            <w:noProof/>
            <w:webHidden/>
            <w:sz w:val="24"/>
          </w:rPr>
          <w:tab/>
        </w:r>
        <w:r w:rsidR="001A1E14" w:rsidRPr="001A1E14">
          <w:rPr>
            <w:noProof/>
            <w:webHidden/>
            <w:sz w:val="24"/>
          </w:rPr>
          <w:fldChar w:fldCharType="begin"/>
        </w:r>
        <w:r w:rsidR="001A1E14" w:rsidRPr="001A1E14">
          <w:rPr>
            <w:noProof/>
            <w:webHidden/>
            <w:sz w:val="24"/>
          </w:rPr>
          <w:instrText xml:space="preserve"> PAGEREF _Toc534124322 \h </w:instrText>
        </w:r>
        <w:r w:rsidR="001A1E14" w:rsidRPr="001A1E14">
          <w:rPr>
            <w:noProof/>
            <w:webHidden/>
            <w:sz w:val="24"/>
          </w:rPr>
        </w:r>
        <w:r w:rsidR="001A1E14" w:rsidRPr="001A1E14">
          <w:rPr>
            <w:noProof/>
            <w:webHidden/>
            <w:sz w:val="24"/>
          </w:rPr>
          <w:fldChar w:fldCharType="separate"/>
        </w:r>
        <w:r w:rsidR="00C502BF">
          <w:rPr>
            <w:noProof/>
            <w:webHidden/>
            <w:sz w:val="24"/>
          </w:rPr>
          <w:t>2</w:t>
        </w:r>
        <w:r w:rsidR="001A1E14" w:rsidRPr="001A1E14">
          <w:rPr>
            <w:noProof/>
            <w:webHidden/>
            <w:sz w:val="24"/>
          </w:rPr>
          <w:fldChar w:fldCharType="end"/>
        </w:r>
      </w:hyperlink>
    </w:p>
    <w:p w14:paraId="24736B5F" w14:textId="5929DC9E" w:rsidR="001A1E14" w:rsidRPr="001A1E14" w:rsidRDefault="001B1F64">
      <w:pPr>
        <w:pStyle w:val="TOC2"/>
        <w:tabs>
          <w:tab w:val="left" w:pos="1260"/>
          <w:tab w:val="right" w:leader="dot" w:pos="8296"/>
        </w:tabs>
        <w:rPr>
          <w:noProof/>
          <w:sz w:val="24"/>
        </w:rPr>
      </w:pPr>
      <w:hyperlink w:anchor="_Toc534124323" w:history="1">
        <w:r w:rsidR="001A1E14" w:rsidRPr="001A1E14">
          <w:rPr>
            <w:rStyle w:val="af1"/>
            <w:noProof/>
            <w:sz w:val="24"/>
          </w:rPr>
          <w:t>三、</w:t>
        </w:r>
        <w:r w:rsidR="001A1E14" w:rsidRPr="001A1E14">
          <w:rPr>
            <w:noProof/>
            <w:sz w:val="24"/>
          </w:rPr>
          <w:tab/>
        </w:r>
        <w:r w:rsidR="001A1E14" w:rsidRPr="001A1E14">
          <w:rPr>
            <w:rStyle w:val="af1"/>
            <w:noProof/>
            <w:sz w:val="24"/>
          </w:rPr>
          <w:t>通用寄存器使用规范</w:t>
        </w:r>
        <w:r w:rsidR="001A1E14" w:rsidRPr="001A1E14">
          <w:rPr>
            <w:noProof/>
            <w:webHidden/>
            <w:sz w:val="24"/>
          </w:rPr>
          <w:tab/>
        </w:r>
        <w:r w:rsidR="001A1E14" w:rsidRPr="001A1E14">
          <w:rPr>
            <w:noProof/>
            <w:webHidden/>
            <w:sz w:val="24"/>
          </w:rPr>
          <w:fldChar w:fldCharType="begin"/>
        </w:r>
        <w:r w:rsidR="001A1E14" w:rsidRPr="001A1E14">
          <w:rPr>
            <w:noProof/>
            <w:webHidden/>
            <w:sz w:val="24"/>
          </w:rPr>
          <w:instrText xml:space="preserve"> PAGEREF _Toc534124323 \h </w:instrText>
        </w:r>
        <w:r w:rsidR="001A1E14" w:rsidRPr="001A1E14">
          <w:rPr>
            <w:noProof/>
            <w:webHidden/>
            <w:sz w:val="24"/>
          </w:rPr>
        </w:r>
        <w:r w:rsidR="001A1E14" w:rsidRPr="001A1E14">
          <w:rPr>
            <w:noProof/>
            <w:webHidden/>
            <w:sz w:val="24"/>
          </w:rPr>
          <w:fldChar w:fldCharType="separate"/>
        </w:r>
        <w:r w:rsidR="00C502BF">
          <w:rPr>
            <w:noProof/>
            <w:webHidden/>
            <w:sz w:val="24"/>
          </w:rPr>
          <w:t>7</w:t>
        </w:r>
        <w:r w:rsidR="001A1E14" w:rsidRPr="001A1E14">
          <w:rPr>
            <w:noProof/>
            <w:webHidden/>
            <w:sz w:val="24"/>
          </w:rPr>
          <w:fldChar w:fldCharType="end"/>
        </w:r>
      </w:hyperlink>
    </w:p>
    <w:p w14:paraId="7AEAEC5B" w14:textId="72D6A400" w:rsidR="001A1E14" w:rsidRPr="001A1E14" w:rsidRDefault="001B1F64">
      <w:pPr>
        <w:pStyle w:val="TOC2"/>
        <w:tabs>
          <w:tab w:val="left" w:pos="1260"/>
          <w:tab w:val="right" w:leader="dot" w:pos="8296"/>
        </w:tabs>
        <w:rPr>
          <w:noProof/>
          <w:sz w:val="24"/>
        </w:rPr>
      </w:pPr>
      <w:hyperlink w:anchor="_Toc534124324" w:history="1">
        <w:r w:rsidR="001A1E14" w:rsidRPr="001A1E14">
          <w:rPr>
            <w:rStyle w:val="af1"/>
            <w:noProof/>
            <w:sz w:val="24"/>
          </w:rPr>
          <w:t>四、</w:t>
        </w:r>
        <w:r w:rsidR="001A1E14" w:rsidRPr="001A1E14">
          <w:rPr>
            <w:noProof/>
            <w:sz w:val="24"/>
          </w:rPr>
          <w:tab/>
        </w:r>
        <w:r w:rsidR="001A1E14" w:rsidRPr="001A1E14">
          <w:rPr>
            <w:rStyle w:val="af1"/>
            <w:noProof/>
            <w:sz w:val="24"/>
          </w:rPr>
          <w:t>外部设备</w:t>
        </w:r>
        <w:r w:rsidR="001A1E14" w:rsidRPr="001A1E14">
          <w:rPr>
            <w:noProof/>
            <w:webHidden/>
            <w:sz w:val="24"/>
          </w:rPr>
          <w:tab/>
        </w:r>
        <w:r w:rsidR="001A1E14" w:rsidRPr="001A1E14">
          <w:rPr>
            <w:noProof/>
            <w:webHidden/>
            <w:sz w:val="24"/>
          </w:rPr>
          <w:fldChar w:fldCharType="begin"/>
        </w:r>
        <w:r w:rsidR="001A1E14" w:rsidRPr="001A1E14">
          <w:rPr>
            <w:noProof/>
            <w:webHidden/>
            <w:sz w:val="24"/>
          </w:rPr>
          <w:instrText xml:space="preserve"> PAGEREF _Toc534124324 \h </w:instrText>
        </w:r>
        <w:r w:rsidR="001A1E14" w:rsidRPr="001A1E14">
          <w:rPr>
            <w:noProof/>
            <w:webHidden/>
            <w:sz w:val="24"/>
          </w:rPr>
        </w:r>
        <w:r w:rsidR="001A1E14" w:rsidRPr="001A1E14">
          <w:rPr>
            <w:noProof/>
            <w:webHidden/>
            <w:sz w:val="24"/>
          </w:rPr>
          <w:fldChar w:fldCharType="separate"/>
        </w:r>
        <w:r w:rsidR="00C502BF">
          <w:rPr>
            <w:noProof/>
            <w:webHidden/>
            <w:sz w:val="24"/>
          </w:rPr>
          <w:t>8</w:t>
        </w:r>
        <w:r w:rsidR="001A1E14" w:rsidRPr="001A1E14">
          <w:rPr>
            <w:noProof/>
            <w:webHidden/>
            <w:sz w:val="24"/>
          </w:rPr>
          <w:fldChar w:fldCharType="end"/>
        </w:r>
      </w:hyperlink>
    </w:p>
    <w:p w14:paraId="217A5EE3" w14:textId="56BF4ACC" w:rsidR="001A1E14" w:rsidRPr="001A1E14" w:rsidRDefault="001B1F64">
      <w:pPr>
        <w:pStyle w:val="TOC2"/>
        <w:tabs>
          <w:tab w:val="left" w:pos="1260"/>
          <w:tab w:val="right" w:leader="dot" w:pos="8296"/>
        </w:tabs>
        <w:rPr>
          <w:noProof/>
          <w:sz w:val="24"/>
        </w:rPr>
      </w:pPr>
      <w:hyperlink w:anchor="_Toc534124325" w:history="1">
        <w:r w:rsidR="001A1E14" w:rsidRPr="001A1E14">
          <w:rPr>
            <w:rStyle w:val="af1"/>
            <w:noProof/>
            <w:sz w:val="24"/>
          </w:rPr>
          <w:t>五、</w:t>
        </w:r>
        <w:r w:rsidR="001A1E14" w:rsidRPr="001A1E14">
          <w:rPr>
            <w:noProof/>
            <w:sz w:val="24"/>
          </w:rPr>
          <w:tab/>
        </w:r>
        <w:r w:rsidR="001A1E14" w:rsidRPr="001A1E14">
          <w:rPr>
            <w:rStyle w:val="af1"/>
            <w:noProof/>
            <w:sz w:val="24"/>
          </w:rPr>
          <w:t>系统开发建议与提示</w:t>
        </w:r>
        <w:r w:rsidR="001A1E14" w:rsidRPr="001A1E14">
          <w:rPr>
            <w:noProof/>
            <w:webHidden/>
            <w:sz w:val="24"/>
          </w:rPr>
          <w:tab/>
        </w:r>
        <w:r w:rsidR="001A1E14" w:rsidRPr="001A1E14">
          <w:rPr>
            <w:noProof/>
            <w:webHidden/>
            <w:sz w:val="24"/>
          </w:rPr>
          <w:fldChar w:fldCharType="begin"/>
        </w:r>
        <w:r w:rsidR="001A1E14" w:rsidRPr="001A1E14">
          <w:rPr>
            <w:noProof/>
            <w:webHidden/>
            <w:sz w:val="24"/>
          </w:rPr>
          <w:instrText xml:space="preserve"> PAGEREF _Toc534124325 \h </w:instrText>
        </w:r>
        <w:r w:rsidR="001A1E14" w:rsidRPr="001A1E14">
          <w:rPr>
            <w:noProof/>
            <w:webHidden/>
            <w:sz w:val="24"/>
          </w:rPr>
        </w:r>
        <w:r w:rsidR="001A1E14" w:rsidRPr="001A1E14">
          <w:rPr>
            <w:noProof/>
            <w:webHidden/>
            <w:sz w:val="24"/>
          </w:rPr>
          <w:fldChar w:fldCharType="separate"/>
        </w:r>
        <w:r w:rsidR="00C502BF">
          <w:rPr>
            <w:noProof/>
            <w:webHidden/>
            <w:sz w:val="24"/>
          </w:rPr>
          <w:t>10</w:t>
        </w:r>
        <w:r w:rsidR="001A1E14" w:rsidRPr="001A1E14">
          <w:rPr>
            <w:noProof/>
            <w:webHidden/>
            <w:sz w:val="24"/>
          </w:rPr>
          <w:fldChar w:fldCharType="end"/>
        </w:r>
      </w:hyperlink>
    </w:p>
    <w:p w14:paraId="1D35C138" w14:textId="295F2FE1" w:rsidR="001A1E14" w:rsidRDefault="001A1E14" w:rsidP="001A1E14">
      <w:pPr>
        <w:pStyle w:val="2"/>
      </w:pPr>
      <w:r>
        <w:fldChar w:fldCharType="end"/>
      </w:r>
    </w:p>
    <w:p w14:paraId="683329D6" w14:textId="1C87B4F4" w:rsidR="002252EC" w:rsidRDefault="002252EC" w:rsidP="009E7CA8">
      <w:pPr>
        <w:pStyle w:val="2"/>
        <w:numPr>
          <w:ilvl w:val="0"/>
          <w:numId w:val="7"/>
        </w:numPr>
      </w:pPr>
      <w:bookmarkStart w:id="1" w:name="_Toc534124321"/>
      <w:r w:rsidRPr="002252EC">
        <w:rPr>
          <w:rFonts w:hint="eastAsia"/>
        </w:rPr>
        <w:t>系统概览</w:t>
      </w:r>
      <w:bookmarkEnd w:id="1"/>
    </w:p>
    <w:p w14:paraId="0DD8F00E" w14:textId="77777777" w:rsidR="002252EC" w:rsidRDefault="002252EC" w:rsidP="002252EC">
      <w:pPr>
        <w:ind w:firstLineChars="200" w:firstLine="480"/>
        <w:rPr>
          <w:rFonts w:asciiTheme="minorEastAsia" w:hAnsiTheme="minorEastAsia"/>
          <w:sz w:val="24"/>
        </w:rPr>
      </w:pPr>
      <w:r>
        <w:rPr>
          <w:rFonts w:asciiTheme="minorEastAsia" w:hAnsiTheme="minorEastAsia" w:hint="eastAsia"/>
          <w:sz w:val="24"/>
        </w:rPr>
        <w:t>SINO是基于MIPS-C</w:t>
      </w:r>
      <w:r>
        <w:rPr>
          <w:rFonts w:asciiTheme="minorEastAsia" w:hAnsiTheme="minorEastAsia"/>
          <w:sz w:val="24"/>
        </w:rPr>
        <w:t>5</w:t>
      </w:r>
      <w:r>
        <w:rPr>
          <w:rFonts w:asciiTheme="minorEastAsia" w:hAnsiTheme="minorEastAsia" w:hint="eastAsia"/>
          <w:sz w:val="24"/>
        </w:rPr>
        <w:t>指令集而开发的系统，硬件使用5级流水线CPU（带有CP</w:t>
      </w:r>
      <w:r>
        <w:rPr>
          <w:rFonts w:asciiTheme="minorEastAsia" w:hAnsiTheme="minorEastAsia"/>
          <w:sz w:val="24"/>
        </w:rPr>
        <w:t>0</w:t>
      </w:r>
      <w:r>
        <w:rPr>
          <w:rFonts w:asciiTheme="minorEastAsia" w:hAnsiTheme="minorEastAsia" w:hint="eastAsia"/>
          <w:sz w:val="24"/>
        </w:rPr>
        <w:t>处理器且支持部分异常与外部中断）。</w:t>
      </w:r>
    </w:p>
    <w:p w14:paraId="567DFF7C" w14:textId="77777777" w:rsidR="002252EC" w:rsidRDefault="000F000F" w:rsidP="002252EC">
      <w:pPr>
        <w:ind w:firstLineChars="200" w:firstLine="480"/>
        <w:rPr>
          <w:rFonts w:asciiTheme="minorEastAsia" w:hAnsiTheme="minorEastAsia"/>
          <w:sz w:val="24"/>
        </w:rPr>
      </w:pPr>
      <w:r>
        <w:rPr>
          <w:rFonts w:asciiTheme="minorEastAsia" w:hAnsiTheme="minorEastAsia" w:hint="eastAsia"/>
          <w:sz w:val="24"/>
        </w:rPr>
        <w:t>内部设备有支持持续中断和断点中断的定时器。</w:t>
      </w:r>
      <w:r w:rsidR="002252EC">
        <w:rPr>
          <w:rFonts w:asciiTheme="minorEastAsia" w:hAnsiTheme="minorEastAsia" w:hint="eastAsia"/>
          <w:sz w:val="24"/>
        </w:rPr>
        <w:t>外部设备</w:t>
      </w:r>
      <w:r>
        <w:rPr>
          <w:rFonts w:asciiTheme="minorEastAsia" w:hAnsiTheme="minorEastAsia" w:hint="eastAsia"/>
          <w:sz w:val="24"/>
        </w:rPr>
        <w:t>有</w:t>
      </w:r>
      <w:r w:rsidR="002252EC">
        <w:rPr>
          <w:rFonts w:asciiTheme="minorEastAsia" w:hAnsiTheme="minorEastAsia" w:hint="eastAsia"/>
          <w:sz w:val="24"/>
        </w:rPr>
        <w:t>9位8段LED数码显示管、3</w:t>
      </w:r>
      <w:r w:rsidR="002252EC">
        <w:rPr>
          <w:rFonts w:asciiTheme="minorEastAsia" w:hAnsiTheme="minorEastAsia"/>
          <w:sz w:val="24"/>
        </w:rPr>
        <w:t>2</w:t>
      </w:r>
      <w:r w:rsidR="002252EC">
        <w:rPr>
          <w:rFonts w:asciiTheme="minorEastAsia" w:hAnsiTheme="minorEastAsia" w:hint="eastAsia"/>
          <w:sz w:val="24"/>
        </w:rPr>
        <w:t>位LED灯、8位用户按键、2组3</w:t>
      </w:r>
      <w:r w:rsidR="002252EC">
        <w:rPr>
          <w:rFonts w:asciiTheme="minorEastAsia" w:hAnsiTheme="minorEastAsia"/>
          <w:sz w:val="24"/>
        </w:rPr>
        <w:t>2</w:t>
      </w:r>
      <w:r w:rsidR="002252EC">
        <w:rPr>
          <w:rFonts w:asciiTheme="minorEastAsia" w:hAnsiTheme="minorEastAsia" w:hint="eastAsia"/>
          <w:sz w:val="24"/>
        </w:rPr>
        <w:t>位微动开关和8位UART串口通信。</w:t>
      </w:r>
    </w:p>
    <w:p w14:paraId="3ABF0CF1" w14:textId="77777777" w:rsidR="000F000F" w:rsidRDefault="000F000F" w:rsidP="002252EC">
      <w:pPr>
        <w:ind w:firstLineChars="200" w:firstLine="480"/>
        <w:rPr>
          <w:rFonts w:asciiTheme="minorEastAsia" w:hAnsiTheme="minorEastAsia"/>
          <w:sz w:val="24"/>
        </w:rPr>
      </w:pPr>
      <w:r w:rsidRPr="00D034FF">
        <w:rPr>
          <w:rFonts w:asciiTheme="minorEastAsia" w:hAnsiTheme="minorEastAsia" w:hint="eastAsia"/>
          <w:b/>
          <w:sz w:val="24"/>
        </w:rPr>
        <w:t>SINO系统软件规范具有以下特点</w:t>
      </w:r>
      <w:r>
        <w:rPr>
          <w:rFonts w:asciiTheme="minorEastAsia" w:hAnsiTheme="minorEastAsia" w:hint="eastAsia"/>
          <w:sz w:val="24"/>
        </w:rPr>
        <w:t>：</w:t>
      </w:r>
    </w:p>
    <w:p w14:paraId="4E604BAC" w14:textId="1CE16A82" w:rsidR="000F000F" w:rsidRDefault="00D034FF" w:rsidP="000F000F">
      <w:pPr>
        <w:pStyle w:val="a9"/>
        <w:numPr>
          <w:ilvl w:val="1"/>
          <w:numId w:val="1"/>
        </w:numPr>
        <w:ind w:firstLineChars="0"/>
        <w:rPr>
          <w:rFonts w:asciiTheme="minorEastAsia" w:hAnsiTheme="minorEastAsia"/>
          <w:sz w:val="24"/>
        </w:rPr>
      </w:pPr>
      <w:r w:rsidRPr="00D034FF">
        <w:rPr>
          <w:rFonts w:asciiTheme="minorEastAsia" w:hAnsiTheme="minorEastAsia" w:hint="eastAsia"/>
          <w:b/>
          <w:sz w:val="24"/>
        </w:rPr>
        <w:t>模块化：</w:t>
      </w:r>
      <w:r w:rsidR="000F000F">
        <w:rPr>
          <w:rFonts w:asciiTheme="minorEastAsia" w:hAnsiTheme="minorEastAsia" w:hint="eastAsia"/>
          <w:sz w:val="24"/>
        </w:rPr>
        <w:t>软件功能模块化，各个任务写权限划分明显，</w:t>
      </w:r>
      <w:r w:rsidR="00DC2A9E">
        <w:rPr>
          <w:rFonts w:asciiTheme="minorEastAsia" w:hAnsiTheme="minorEastAsia" w:hint="eastAsia"/>
          <w:sz w:val="24"/>
        </w:rPr>
        <w:t>使用了</w:t>
      </w:r>
      <w:bookmarkStart w:id="2" w:name="_GoBack"/>
      <w:bookmarkEnd w:id="2"/>
      <w:r w:rsidR="00E60AEF">
        <w:rPr>
          <w:rFonts w:asciiTheme="minorEastAsia" w:hAnsiTheme="minorEastAsia" w:hint="eastAsia"/>
          <w:sz w:val="24"/>
        </w:rPr>
        <w:t>寄存器冻结减少外部中断这种“不可预知”的行为对正在运行中的主程序稳定性的干扰，</w:t>
      </w:r>
      <w:r w:rsidR="000F000F">
        <w:rPr>
          <w:rFonts w:asciiTheme="minorEastAsia" w:hAnsiTheme="minorEastAsia" w:hint="eastAsia"/>
          <w:sz w:val="24"/>
        </w:rPr>
        <w:t>维护更新方便。</w:t>
      </w:r>
    </w:p>
    <w:p w14:paraId="5F43E252" w14:textId="0F6A1187" w:rsidR="000F000F" w:rsidRDefault="00D034FF" w:rsidP="000F000F">
      <w:pPr>
        <w:pStyle w:val="a9"/>
        <w:numPr>
          <w:ilvl w:val="1"/>
          <w:numId w:val="1"/>
        </w:numPr>
        <w:ind w:firstLineChars="0"/>
        <w:rPr>
          <w:rFonts w:asciiTheme="minorEastAsia" w:hAnsiTheme="minorEastAsia"/>
          <w:sz w:val="24"/>
        </w:rPr>
      </w:pPr>
      <w:r w:rsidRPr="00722949">
        <w:rPr>
          <w:rFonts w:asciiTheme="minorEastAsia" w:hAnsiTheme="minorEastAsia" w:hint="eastAsia"/>
          <w:b/>
          <w:sz w:val="24"/>
        </w:rPr>
        <w:lastRenderedPageBreak/>
        <w:t>异常锁死与显示</w:t>
      </w:r>
      <w:r>
        <w:rPr>
          <w:rFonts w:asciiTheme="minorEastAsia" w:hAnsiTheme="minorEastAsia" w:hint="eastAsia"/>
          <w:sz w:val="24"/>
        </w:rPr>
        <w:t>：</w:t>
      </w:r>
      <w:r w:rsidR="000F000F">
        <w:rPr>
          <w:rFonts w:asciiTheme="minorEastAsia" w:hAnsiTheme="minorEastAsia" w:hint="eastAsia"/>
          <w:sz w:val="24"/>
        </w:rPr>
        <w:t>系统</w:t>
      </w:r>
      <w:r w:rsidR="001B536C">
        <w:rPr>
          <w:rFonts w:asciiTheme="minorEastAsia" w:hAnsiTheme="minorEastAsia" w:hint="eastAsia"/>
          <w:sz w:val="24"/>
        </w:rPr>
        <w:t>不支持出现异常后的正常功能运行</w:t>
      </w:r>
      <w:r w:rsidR="0079749A" w:rsidRPr="00343983">
        <w:rPr>
          <w:rFonts w:asciiTheme="minorEastAsia" w:hAnsiTheme="minorEastAsia" w:hint="eastAsia"/>
          <w:b/>
          <w:sz w:val="24"/>
        </w:rPr>
        <w:t>（不是</w:t>
      </w:r>
      <w:r w:rsidR="00C53744" w:rsidRPr="00343983">
        <w:rPr>
          <w:rFonts w:asciiTheme="minorEastAsia" w:hAnsiTheme="minorEastAsia" w:hint="eastAsia"/>
          <w:b/>
          <w:sz w:val="24"/>
        </w:rPr>
        <w:t>CPU</w:t>
      </w:r>
      <w:r w:rsidR="0079749A" w:rsidRPr="00343983">
        <w:rPr>
          <w:rFonts w:asciiTheme="minorEastAsia" w:hAnsiTheme="minorEastAsia" w:hint="eastAsia"/>
          <w:b/>
          <w:sz w:val="24"/>
        </w:rPr>
        <w:t>不支持中断异常）</w:t>
      </w:r>
      <w:r w:rsidR="001B536C">
        <w:rPr>
          <w:rFonts w:asciiTheme="minorEastAsia" w:hAnsiTheme="minorEastAsia" w:hint="eastAsia"/>
          <w:sz w:val="24"/>
        </w:rPr>
        <w:t>，</w:t>
      </w:r>
      <w:r w:rsidR="000F000F">
        <w:rPr>
          <w:rFonts w:asciiTheme="minorEastAsia" w:hAnsiTheme="minorEastAsia" w:hint="eastAsia"/>
          <w:sz w:val="24"/>
        </w:rPr>
        <w:t>当出现内部异常后将产生锁死并显示相关信息，只有Reset信号能够解除</w:t>
      </w:r>
      <w:r w:rsidR="004F6139">
        <w:rPr>
          <w:rFonts w:asciiTheme="minorEastAsia" w:hAnsiTheme="minorEastAsia" w:hint="eastAsia"/>
          <w:sz w:val="24"/>
        </w:rPr>
        <w:t>，此特点旨在帮助开发者精确定位异常代码，快速修复</w:t>
      </w:r>
      <w:r w:rsidR="000F000F">
        <w:rPr>
          <w:rFonts w:asciiTheme="minorEastAsia" w:hAnsiTheme="minorEastAsia" w:hint="eastAsia"/>
          <w:sz w:val="24"/>
        </w:rPr>
        <w:t>。</w:t>
      </w:r>
    </w:p>
    <w:p w14:paraId="4A4E3FA7" w14:textId="77777777" w:rsidR="000F000F" w:rsidRDefault="00D034FF" w:rsidP="000C2063">
      <w:pPr>
        <w:pStyle w:val="a9"/>
        <w:numPr>
          <w:ilvl w:val="1"/>
          <w:numId w:val="1"/>
        </w:numPr>
        <w:ind w:firstLineChars="0"/>
        <w:rPr>
          <w:rFonts w:asciiTheme="minorEastAsia" w:hAnsiTheme="minorEastAsia"/>
          <w:sz w:val="24"/>
        </w:rPr>
      </w:pPr>
      <w:r w:rsidRPr="00D034FF">
        <w:rPr>
          <w:rFonts w:asciiTheme="minorEastAsia" w:hAnsiTheme="minorEastAsia" w:hint="eastAsia"/>
          <w:b/>
          <w:sz w:val="24"/>
        </w:rPr>
        <w:t>权限清晰，更多规范：</w:t>
      </w:r>
      <w:r w:rsidR="000F000F">
        <w:rPr>
          <w:rFonts w:asciiTheme="minorEastAsia" w:hAnsiTheme="minorEastAsia" w:hint="eastAsia"/>
          <w:sz w:val="24"/>
        </w:rPr>
        <w:t>系统基于通用</w:t>
      </w:r>
      <w:proofErr w:type="spellStart"/>
      <w:r w:rsidR="000F000F">
        <w:rPr>
          <w:rFonts w:asciiTheme="minorEastAsia" w:hAnsiTheme="minorEastAsia" w:hint="eastAsia"/>
          <w:sz w:val="24"/>
        </w:rPr>
        <w:t>mips</w:t>
      </w:r>
      <w:proofErr w:type="spellEnd"/>
      <w:r w:rsidR="000F000F">
        <w:rPr>
          <w:rFonts w:asciiTheme="minorEastAsia" w:hAnsiTheme="minorEastAsia" w:hint="eastAsia"/>
          <w:sz w:val="24"/>
        </w:rPr>
        <w:t>寄存器操作规范上，结合系统构建难度，规范了如异常寄存器、外设状态寄存器</w:t>
      </w:r>
      <w:r w:rsidR="000C2063">
        <w:rPr>
          <w:rFonts w:asciiTheme="minorEastAsia" w:hAnsiTheme="minorEastAsia" w:hint="eastAsia"/>
          <w:sz w:val="24"/>
        </w:rPr>
        <w:t>等寄存器使用规则，使得各个子程序写权限更明确。</w:t>
      </w:r>
      <w:r w:rsidR="000F000F" w:rsidRPr="000C2063">
        <w:rPr>
          <w:rFonts w:asciiTheme="minorEastAsia" w:hAnsiTheme="minorEastAsia" w:hint="eastAsia"/>
          <w:sz w:val="24"/>
        </w:rPr>
        <w:t>与此同时，由于规范增加，</w:t>
      </w:r>
      <w:r w:rsidR="000C2063">
        <w:rPr>
          <w:rFonts w:asciiTheme="minorEastAsia" w:hAnsiTheme="minorEastAsia" w:hint="eastAsia"/>
          <w:sz w:val="24"/>
        </w:rPr>
        <w:t>开发使用的</w:t>
      </w:r>
      <w:r w:rsidR="000F000F" w:rsidRPr="000C2063">
        <w:rPr>
          <w:rFonts w:asciiTheme="minorEastAsia" w:hAnsiTheme="minorEastAsia" w:hint="eastAsia"/>
          <w:sz w:val="24"/>
        </w:rPr>
        <w:t>自由度将下降。</w:t>
      </w:r>
      <w:r w:rsidR="000F000F" w:rsidRPr="00E60AEF">
        <w:rPr>
          <w:rFonts w:asciiTheme="minorEastAsia" w:hAnsiTheme="minorEastAsia" w:hint="eastAsia"/>
          <w:b/>
          <w:sz w:val="24"/>
        </w:rPr>
        <w:t>为了功能正常，请务必遵守对应的限制与规范</w:t>
      </w:r>
      <w:r w:rsidR="000F000F" w:rsidRPr="000C2063">
        <w:rPr>
          <w:rFonts w:asciiTheme="minorEastAsia" w:hAnsiTheme="minorEastAsia" w:hint="eastAsia"/>
          <w:sz w:val="24"/>
        </w:rPr>
        <w:t>。</w:t>
      </w:r>
    </w:p>
    <w:p w14:paraId="36ECB7AB" w14:textId="77777777" w:rsidR="000C2063" w:rsidRPr="000C2063" w:rsidRDefault="000C2063" w:rsidP="000C2063">
      <w:pPr>
        <w:pStyle w:val="a9"/>
        <w:numPr>
          <w:ilvl w:val="1"/>
          <w:numId w:val="1"/>
        </w:numPr>
        <w:ind w:firstLineChars="0"/>
        <w:rPr>
          <w:rFonts w:asciiTheme="minorEastAsia" w:hAnsiTheme="minorEastAsia"/>
          <w:sz w:val="24"/>
        </w:rPr>
      </w:pPr>
      <w:r w:rsidRPr="00D034FF">
        <w:rPr>
          <w:rFonts w:asciiTheme="minorEastAsia" w:hAnsiTheme="minorEastAsia" w:hint="eastAsia"/>
          <w:b/>
          <w:sz w:val="24"/>
        </w:rPr>
        <w:t>调试方便：</w:t>
      </w:r>
      <w:r>
        <w:rPr>
          <w:rFonts w:asciiTheme="minorEastAsia" w:hAnsiTheme="minorEastAsia" w:hint="eastAsia"/>
          <w:sz w:val="24"/>
        </w:rPr>
        <w:t>得益于对中断和异常的寄存器中介的引入，handler与其他程序的数据交流被“严格地限制”在几个部件中。因此，通过更改这几个部件的值，可实现外部信号模拟调试的全覆盖，从而使得在handler执行正确的前提下，在Mars软件中实现对处理程序的正确性调试（而无需硬件仿真）。</w:t>
      </w:r>
    </w:p>
    <w:p w14:paraId="324EF855" w14:textId="77777777" w:rsidR="002252EC" w:rsidRDefault="002252EC" w:rsidP="009E7CA8">
      <w:pPr>
        <w:pStyle w:val="2"/>
        <w:numPr>
          <w:ilvl w:val="0"/>
          <w:numId w:val="7"/>
        </w:numPr>
      </w:pPr>
      <w:bookmarkStart w:id="3" w:name="_Toc534124322"/>
      <w:r w:rsidRPr="002252EC">
        <w:rPr>
          <w:rFonts w:hint="eastAsia"/>
        </w:rPr>
        <w:t>系统架构与任务</w:t>
      </w:r>
      <w:bookmarkEnd w:id="3"/>
    </w:p>
    <w:p w14:paraId="1A99AD39" w14:textId="77777777" w:rsidR="000F000F" w:rsidRDefault="000F000F" w:rsidP="000F000F">
      <w:pPr>
        <w:ind w:firstLineChars="200" w:firstLine="480"/>
        <w:rPr>
          <w:rFonts w:asciiTheme="minorEastAsia" w:hAnsiTheme="minorEastAsia"/>
          <w:sz w:val="24"/>
        </w:rPr>
      </w:pPr>
      <w:r>
        <w:rPr>
          <w:rFonts w:asciiTheme="minorEastAsia" w:hAnsiTheme="minorEastAsia" w:hint="eastAsia"/>
          <w:sz w:val="24"/>
        </w:rPr>
        <w:t>SINO系统</w:t>
      </w:r>
      <w:r w:rsidR="00AC425A">
        <w:rPr>
          <w:rFonts w:asciiTheme="minorEastAsia" w:hAnsiTheme="minorEastAsia" w:hint="eastAsia"/>
          <w:sz w:val="24"/>
        </w:rPr>
        <w:t>任务如下图所示，分为主控程序（Main）、初始化（Init）、调试（Debug）、功能（Function）、中断异常处理（Handler）、异常锁死（Error）6个部分，并使用macro语句定义了对Switch、</w:t>
      </w:r>
      <w:proofErr w:type="spellStart"/>
      <w:r w:rsidR="00AC425A">
        <w:rPr>
          <w:rFonts w:asciiTheme="minorEastAsia" w:hAnsiTheme="minorEastAsia" w:hint="eastAsia"/>
          <w:sz w:val="24"/>
        </w:rPr>
        <w:t>UserKey</w:t>
      </w:r>
      <w:proofErr w:type="spellEnd"/>
      <w:r w:rsidR="00AC425A">
        <w:rPr>
          <w:rFonts w:asciiTheme="minorEastAsia" w:hAnsiTheme="minorEastAsia" w:hint="eastAsia"/>
          <w:sz w:val="24"/>
        </w:rPr>
        <w:t>的读操作，对Display、LED、UART的写操作以对简化重复性高频操作。</w:t>
      </w:r>
    </w:p>
    <w:p w14:paraId="14971D1B" w14:textId="77777777" w:rsidR="00FA0F62" w:rsidRDefault="00DE40BF" w:rsidP="00DE40BF">
      <w:pPr>
        <w:pStyle w:val="a9"/>
        <w:numPr>
          <w:ilvl w:val="0"/>
          <w:numId w:val="2"/>
        </w:numPr>
        <w:ind w:firstLineChars="0"/>
        <w:rPr>
          <w:rFonts w:asciiTheme="minorEastAsia" w:hAnsiTheme="minorEastAsia"/>
          <w:sz w:val="24"/>
        </w:rPr>
      </w:pPr>
      <w:r>
        <w:rPr>
          <w:rFonts w:hint="eastAsia"/>
          <w:noProof/>
        </w:rPr>
        <w:lastRenderedPageBreak/>
        <mc:AlternateContent>
          <mc:Choice Requires="wps">
            <w:drawing>
              <wp:anchor distT="0" distB="0" distL="114300" distR="114300" simplePos="0" relativeHeight="251661312" behindDoc="0" locked="0" layoutInCell="1" allowOverlap="1" wp14:anchorId="464171E5" wp14:editId="57BB3841">
                <wp:simplePos x="0" y="0"/>
                <wp:positionH relativeFrom="column">
                  <wp:posOffset>2613660</wp:posOffset>
                </wp:positionH>
                <wp:positionV relativeFrom="paragraph">
                  <wp:posOffset>1729740</wp:posOffset>
                </wp:positionV>
                <wp:extent cx="1112520" cy="1082040"/>
                <wp:effectExtent l="0" t="0" r="0" b="45720"/>
                <wp:wrapNone/>
                <wp:docPr id="11" name="箭头: 环形 11"/>
                <wp:cNvGraphicFramePr/>
                <a:graphic xmlns:a="http://schemas.openxmlformats.org/drawingml/2006/main">
                  <a:graphicData uri="http://schemas.microsoft.com/office/word/2010/wordprocessingShape">
                    <wps:wsp>
                      <wps:cNvSpPr/>
                      <wps:spPr>
                        <a:xfrm rot="5400000">
                          <a:off x="0" y="0"/>
                          <a:ext cx="1112520" cy="1082040"/>
                        </a:xfrm>
                        <a:prstGeom prst="circularArrow">
                          <a:avLst>
                            <a:gd name="adj1" fmla="val 12500"/>
                            <a:gd name="adj2" fmla="val 1142319"/>
                            <a:gd name="adj3" fmla="val 20457681"/>
                            <a:gd name="adj4" fmla="val 10800000"/>
                            <a:gd name="adj5" fmla="val 1889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8C5DBB" id="箭头: 环形 11" o:spid="_x0000_s1026" style="position:absolute;left:0;text-align:left;margin-left:205.8pt;margin-top:136.2pt;width:87.6pt;height:85.2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112520,108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" path="m136781,541020v,-202487,155463,-373736,363719,-400652c705631,113856,900170,235484,958647,426805r133000,l908112,541020,682830,426805r130759,c758012,314657,628693,252927,500361,277289,367582,302495,272036,412857,272036,541020r-135255,xe" fillcolor="#4472c4 [3204]" strokecolor="#1f3763 [1604]" strokeweight="1pt">
                <v:stroke joinstyle="miter"/>
                <v:path arrowok="t" o:connecttype="custom" o:connectlocs="136781,541020;500500,140368;958647,426805;1091647,426805;908112,541020;682830,426805;813589,426805;500361,277289;272036,541020;136781,541020" o:connectangles="0,0,0,0,0,0,0,0,0,0"/>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4469FC31" wp14:editId="30FCB0D4">
                <wp:simplePos x="0" y="0"/>
                <wp:positionH relativeFrom="column">
                  <wp:posOffset>624840</wp:posOffset>
                </wp:positionH>
                <wp:positionV relativeFrom="paragraph">
                  <wp:posOffset>1783080</wp:posOffset>
                </wp:positionV>
                <wp:extent cx="1112520" cy="1082040"/>
                <wp:effectExtent l="0" t="22860" r="0" b="0"/>
                <wp:wrapNone/>
                <wp:docPr id="10" name="箭头: 环形 10"/>
                <wp:cNvGraphicFramePr/>
                <a:graphic xmlns:a="http://schemas.openxmlformats.org/drawingml/2006/main">
                  <a:graphicData uri="http://schemas.microsoft.com/office/word/2010/wordprocessingShape">
                    <wps:wsp>
                      <wps:cNvSpPr/>
                      <wps:spPr>
                        <a:xfrm rot="16200000">
                          <a:off x="0" y="0"/>
                          <a:ext cx="1112520" cy="1082040"/>
                        </a:xfrm>
                        <a:prstGeom prst="circularArrow">
                          <a:avLst>
                            <a:gd name="adj1" fmla="val 12500"/>
                            <a:gd name="adj2" fmla="val 1142319"/>
                            <a:gd name="adj3" fmla="val 20457681"/>
                            <a:gd name="adj4" fmla="val 10800000"/>
                            <a:gd name="adj5" fmla="val 1889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E674C7" id="箭头: 环形 10" o:spid="_x0000_s1026" style="position:absolute;left:0;text-align:left;margin-left:49.2pt;margin-top:140.4pt;width:87.6pt;height:85.2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112520,108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" path="m136781,541020v,-202487,155463,-373736,363719,-400652c705631,113856,900170,235484,958647,426805r133000,l908112,541020,682830,426805r130759,c758012,314657,628693,252927,500361,277289,367582,302495,272036,412857,272036,541020r-135255,xe" fillcolor="#4472c4 [3204]" strokecolor="#1f3763 [1604]" strokeweight="1pt">
                <v:stroke joinstyle="miter"/>
                <v:path arrowok="t" o:connecttype="custom" o:connectlocs="136781,541020;500500,140368;958647,426805;1091647,426805;908112,541020;682830,426805;813589,426805;500361,277289;272036,541020;136781,541020" o:connectangles="0,0,0,0,0,0,0,0,0,0"/>
              </v:shape>
            </w:pict>
          </mc:Fallback>
        </mc:AlternateContent>
      </w:r>
      <w:r w:rsidR="00D034FF">
        <w:rPr>
          <w:noProof/>
        </w:rPr>
        <mc:AlternateContent>
          <mc:Choice Requires="wps">
            <w:drawing>
              <wp:anchor distT="0" distB="0" distL="114300" distR="114300" simplePos="0" relativeHeight="251663360" behindDoc="0" locked="0" layoutInCell="1" allowOverlap="1" wp14:anchorId="6918845D" wp14:editId="6C9ACB55">
                <wp:simplePos x="0" y="0"/>
                <wp:positionH relativeFrom="column">
                  <wp:posOffset>0</wp:posOffset>
                </wp:positionH>
                <wp:positionV relativeFrom="paragraph">
                  <wp:posOffset>3154680</wp:posOffset>
                </wp:positionV>
                <wp:extent cx="5274310" cy="635"/>
                <wp:effectExtent l="0" t="0" r="2540" b="0"/>
                <wp:wrapTopAndBottom/>
                <wp:docPr id="12" name="文本框 1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D3AA296" w14:textId="4AF4F5AD" w:rsidR="00D034FF" w:rsidRDefault="00D034FF" w:rsidP="00D034FF">
                            <w:pPr>
                              <w:pStyle w:val="af0"/>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C502BF">
                              <w:rPr>
                                <w:noProof/>
                              </w:rPr>
                              <w:t>1</w:t>
                            </w:r>
                            <w:r>
                              <w:fldChar w:fldCharType="end"/>
                            </w:r>
                            <w:r>
                              <w:t xml:space="preserve"> </w:t>
                            </w:r>
                            <w:r>
                              <w:rPr>
                                <w:rFonts w:hint="eastAsia"/>
                              </w:rPr>
                              <w:t>系统程序框架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18845D" id="_x0000_t202" coordsize="21600,21600" o:spt="202" path="m,l,21600r21600,l21600,xe">
                <v:stroke joinstyle="miter"/>
                <v:path gradientshapeok="t" o:connecttype="rect"/>
              </v:shapetype>
              <v:shape id="文本框 12" o:spid="_x0000_s1026" type="#_x0000_t202" style="position:absolute;left:0;text-align:left;margin-left:0;margin-top:248.4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" stroked="f">
                <v:textbox style="mso-fit-shape-to-text:t" inset="0,0,0,0">
                  <w:txbxContent>
                    <w:p w14:paraId="3D3AA296" w14:textId="4AF4F5AD" w:rsidR="00D034FF" w:rsidRDefault="00D034FF" w:rsidP="00D034FF">
                      <w:pPr>
                        <w:pStyle w:val="af0"/>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C502BF">
                        <w:rPr>
                          <w:noProof/>
                        </w:rPr>
                        <w:t>1</w:t>
                      </w:r>
                      <w:r>
                        <w:fldChar w:fldCharType="end"/>
                      </w:r>
                      <w:r>
                        <w:t xml:space="preserve"> </w:t>
                      </w:r>
                      <w:r>
                        <w:rPr>
                          <w:rFonts w:hint="eastAsia"/>
                        </w:rPr>
                        <w:t>系统程序框架</w:t>
                      </w:r>
                    </w:p>
                  </w:txbxContent>
                </v:textbox>
                <w10:wrap type="topAndBottom"/>
              </v:shape>
            </w:pict>
          </mc:Fallback>
        </mc:AlternateContent>
      </w:r>
      <w:r w:rsidR="00FA0F62">
        <w:rPr>
          <w:rFonts w:hint="eastAsia"/>
          <w:noProof/>
        </w:rPr>
        <mc:AlternateContent>
          <mc:Choice Requires="wpc">
            <w:drawing>
              <wp:anchor distT="0" distB="0" distL="114300" distR="114300" simplePos="0" relativeHeight="251658240" behindDoc="0" locked="0" layoutInCell="1" allowOverlap="1" wp14:anchorId="09777D22" wp14:editId="48084191">
                <wp:simplePos x="0" y="0"/>
                <wp:positionH relativeFrom="margin">
                  <wp:align>right</wp:align>
                </wp:positionH>
                <wp:positionV relativeFrom="paragraph">
                  <wp:posOffset>22860</wp:posOffset>
                </wp:positionV>
                <wp:extent cx="5274310" cy="3076575"/>
                <wp:effectExtent l="0" t="0" r="0" b="28575"/>
                <wp:wrapTopAndBottom/>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圆角 2"/>
                        <wps:cNvSpPr/>
                        <wps:spPr>
                          <a:xfrm>
                            <a:off x="68580" y="60960"/>
                            <a:ext cx="5120640" cy="3015615"/>
                          </a:xfrm>
                          <a:prstGeom prst="round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圆角 3"/>
                        <wps:cNvSpPr/>
                        <wps:spPr>
                          <a:xfrm>
                            <a:off x="205740" y="175260"/>
                            <a:ext cx="3924300" cy="2773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4206240" y="190500"/>
                            <a:ext cx="723900" cy="2773680"/>
                          </a:xfrm>
                          <a:prstGeom prst="round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08C54" w14:textId="77777777" w:rsidR="00F70AB1" w:rsidRPr="00FA0F62" w:rsidRDefault="00F70AB1" w:rsidP="00FA0F6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文本框 5"/>
                        <wps:cNvSpPr txBox="1"/>
                        <wps:spPr>
                          <a:xfrm>
                            <a:off x="457200" y="304800"/>
                            <a:ext cx="792480" cy="609600"/>
                          </a:xfrm>
                          <a:prstGeom prst="rect">
                            <a:avLst/>
                          </a:prstGeom>
                          <a:solidFill>
                            <a:schemeClr val="lt1"/>
                          </a:solidFill>
                          <a:ln w="6350">
                            <a:noFill/>
                          </a:ln>
                        </wps:spPr>
                        <wps:txbx>
                          <w:txbxContent>
                            <w:p w14:paraId="083A2EE1" w14:textId="77777777" w:rsidR="00F70AB1" w:rsidRPr="00FA0F62" w:rsidRDefault="00F70AB1">
                              <w:pPr>
                                <w:rPr>
                                  <w:sz w:val="24"/>
                                </w:rPr>
                              </w:pPr>
                              <w:r w:rsidRPr="00FA0F62">
                                <w:rPr>
                                  <w:rFonts w:hint="eastAsia"/>
                                  <w:sz w:val="24"/>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矩形: 圆角 6"/>
                        <wps:cNvSpPr/>
                        <wps:spPr>
                          <a:xfrm>
                            <a:off x="1310640" y="388620"/>
                            <a:ext cx="1744980" cy="449580"/>
                          </a:xfrm>
                          <a:prstGeom prst="round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45F89" w14:textId="77777777" w:rsidR="00F70AB1" w:rsidRPr="00FA0F62" w:rsidRDefault="00F70AB1" w:rsidP="00FA0F62">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F62">
                                <w:rPr>
                                  <w:rFonts w:hint="eastAsi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310640" y="926760"/>
                            <a:ext cx="1744980" cy="449580"/>
                          </a:xfrm>
                          <a:prstGeom prst="round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A91C13" w14:textId="77777777" w:rsidR="00F70AB1" w:rsidRDefault="00F70AB1" w:rsidP="00FA0F62">
                              <w:pPr>
                                <w:pStyle w:val="aa"/>
                                <w:spacing w:before="0" w:beforeAutospacing="0" w:after="0" w:afterAutospacing="0"/>
                                <w:jc w:val="center"/>
                              </w:pPr>
                              <w:r>
                                <w:rPr>
                                  <w:rFonts w:eastAsia="等线" w:cs="Times New Roman"/>
                                  <w:shadow/>
                                  <w:color w:val="000000"/>
                                  <w:kern w:val="2"/>
                                  <w:sz w:val="32"/>
                                  <w:szCs w:val="32"/>
                                  <w14:shadow w14:blurRad="38100" w14:dist="19050" w14:dir="2700000" w14:sx="100000" w14:sy="100000" w14:kx="0" w14:ky="0" w14:algn="tl">
                                    <w14:schemeClr w14:val="dk1">
                                      <w14:alpha w14:val="60000"/>
                                    </w14:schemeClr>
                                  </w14:shadow>
                                </w:rPr>
                                <w:t>Debug 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310640" y="1528740"/>
                            <a:ext cx="1744980" cy="818220"/>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FF096" w14:textId="77777777" w:rsidR="00F70AB1" w:rsidRDefault="00F70AB1" w:rsidP="00FA0F62">
                              <w:pPr>
                                <w:pStyle w:val="aa"/>
                                <w:spacing w:before="0" w:beforeAutospacing="0" w:after="0" w:afterAutospacing="0"/>
                                <w:jc w:val="center"/>
                              </w:pPr>
                              <w:r>
                                <w:rPr>
                                  <w:rFonts w:eastAsia="等线" w:cs="Times New Roman"/>
                                  <w:shadow/>
                                  <w:color w:val="000000"/>
                                  <w:sz w:val="32"/>
                                  <w:szCs w:val="32"/>
                                  <w14:shadow w14:blurRad="38100" w14:dist="19050" w14:dir="2700000" w14:sx="100000" w14:sy="100000" w14:kx="0" w14:ky="0" w14:algn="tl">
                                    <w14:schemeClr w14:val="dk1">
                                      <w14:alpha w14:val="60000"/>
                                    </w14:schemeClr>
                                  </w14:shadow>
                                </w:rPr>
                                <w:t>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圆角 9"/>
                        <wps:cNvSpPr/>
                        <wps:spPr>
                          <a:xfrm>
                            <a:off x="1292520" y="2415540"/>
                            <a:ext cx="1755480" cy="426720"/>
                          </a:xfrm>
                          <a:prstGeom prst="round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CB4125" w14:textId="77777777" w:rsidR="00F70AB1" w:rsidRDefault="00F70AB1" w:rsidP="00FA0F62">
                              <w:pPr>
                                <w:pStyle w:val="aa"/>
                                <w:spacing w:before="0" w:beforeAutospacing="0" w:after="0" w:afterAutospacing="0"/>
                                <w:jc w:val="center"/>
                              </w:pPr>
                              <w:r>
                                <w:rPr>
                                  <w:rFonts w:eastAsia="等线" w:cs="Times New Roman"/>
                                  <w:shadow/>
                                  <w:color w:val="000000"/>
                                  <w:sz w:val="32"/>
                                  <w:szCs w:val="32"/>
                                  <w14:shadow w14:blurRad="38100" w14:dist="19050" w14:dir="2700000" w14:sx="100000" w14:sy="100000" w14:kx="0" w14:ky="0" w14:algn="tl">
                                    <w14:schemeClr w14:val="dk1">
                                      <w14:alpha w14:val="60000"/>
                                    </w14:schemeClr>
                                  </w14:shadow>
                                </w:rPr>
                                <w:t>Error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9777D22" id="画布 1" o:spid="_x0000_s1027" editas="canvas" style="position:absolute;left:0;text-align:left;margin-left:364.1pt;margin-top:1.8pt;width:415.3pt;height:242.25pt;z-index:251658240;mso-position-horizontal:right;mso-position-horizontal-relative:margin"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2743;height:30765;visibility:visible;mso-wrap-style:square">
                  <v:fill o:detectmouseclick="t"/>
                  <v:path o:connecttype="none"/>
                </v:shape>
                <v:roundrect id="矩形: 圆角 2" o:spid="_x0000_s1029" style="position:absolute;left:685;top:609;width:51207;height:30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" filled="f" strokecolor="#c45911 [2405]" strokeweight="1pt">
                  <v:stroke joinstyle="miter"/>
                </v:roundrect>
                <v:roundrect id="矩形: 圆角 3" o:spid="_x0000_s1030" style="position:absolute;left:2057;top:1752;width:39243;height:27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byVwwAAANoAAAAPAAAAZHJzL2Rvd25yZXYueG1sRI9Pa8JA&#10;FMTvQr/D8gq9iG6aY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tfW8lcMAAADaAAAADwAA&#10;AAAAAAAAAAAAAAAHAgAAZHJzL2Rvd25yZXYueG1sUEsFBgAAAAADAAMAtwAAAPcCAAAAAA==&#10;" fillcolor="white [3201]" strokecolor="#70ad47 [3209]" strokeweight="1pt">
                  <v:stroke joinstyle="miter"/>
                </v:roundrect>
                <v:roundrect id="矩形: 圆角 4" o:spid="_x0000_s1031" style="position:absolute;left:42062;top:1905;width:7239;height:277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" filled="f" strokecolor="#2e74b5 [2408]" strokeweight="1pt">
                  <v:stroke joinstyle="miter"/>
                  <v:textbox>
                    <w:txbxContent>
                      <w:p w14:paraId="4ED08C54" w14:textId="77777777" w:rsidR="00F70AB1" w:rsidRPr="00FA0F62" w:rsidRDefault="00F70AB1" w:rsidP="00FA0F6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Handler</w:t>
                        </w:r>
                      </w:p>
                    </w:txbxContent>
                  </v:textbox>
                </v:roundrect>
                <v:shape id="文本框 5" o:spid="_x0000_s1032" type="#_x0000_t202" style="position:absolute;left:4572;top:3048;width:7924;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083A2EE1" w14:textId="77777777" w:rsidR="00F70AB1" w:rsidRPr="00FA0F62" w:rsidRDefault="00F70AB1">
                        <w:pPr>
                          <w:rPr>
                            <w:sz w:val="24"/>
                          </w:rPr>
                        </w:pPr>
                        <w:r w:rsidRPr="00FA0F62">
                          <w:rPr>
                            <w:rFonts w:hint="eastAsia"/>
                            <w:sz w:val="24"/>
                          </w:rPr>
                          <w:t>Main</w:t>
                        </w:r>
                      </w:p>
                    </w:txbxContent>
                  </v:textbox>
                </v:shape>
                <v:roundrect id="矩形: 圆角 6" o:spid="_x0000_s1033" style="position:absolute;left:13106;top:3886;width:17450;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" filled="f" strokecolor="#bf8f00 [2407]" strokeweight="1pt">
                  <v:stroke joinstyle="miter"/>
                  <v:textbox>
                    <w:txbxContent>
                      <w:p w14:paraId="18D45F89" w14:textId="77777777" w:rsidR="00F70AB1" w:rsidRPr="00FA0F62" w:rsidRDefault="00F70AB1" w:rsidP="00FA0F62">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F62">
                          <w:rPr>
                            <w:rFonts w:hint="eastAsi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
                    </w:txbxContent>
                  </v:textbox>
                </v:roundrect>
                <v:roundrect id="矩形: 圆角 7" o:spid="_x0000_s1034" style="position:absolute;left:13106;top:9267;width:17450;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" filled="f" strokecolor="#bf8f00 [2407]" strokeweight="1pt">
                  <v:stroke joinstyle="miter"/>
                  <v:textbox>
                    <w:txbxContent>
                      <w:p w14:paraId="12A91C13" w14:textId="77777777" w:rsidR="00F70AB1" w:rsidRDefault="00F70AB1" w:rsidP="00FA0F62">
                        <w:pPr>
                          <w:pStyle w:val="aa"/>
                          <w:spacing w:before="0" w:beforeAutospacing="0" w:after="0" w:afterAutospacing="0"/>
                          <w:jc w:val="center"/>
                        </w:pPr>
                        <w:r>
                          <w:rPr>
                            <w:rFonts w:eastAsia="等线" w:cs="Times New Roman"/>
                            <w:shadow/>
                            <w:color w:val="000000"/>
                            <w:kern w:val="2"/>
                            <w:sz w:val="32"/>
                            <w:szCs w:val="32"/>
                            <w14:shadow w14:blurRad="38100" w14:dist="19050" w14:dir="2700000" w14:sx="100000" w14:sy="100000" w14:kx="0" w14:ky="0" w14:algn="tl">
                              <w14:schemeClr w14:val="dk1">
                                <w14:alpha w14:val="60000"/>
                              </w14:schemeClr>
                            </w14:shadow>
                          </w:rPr>
                          <w:t>Debug Set</w:t>
                        </w:r>
                      </w:p>
                    </w:txbxContent>
                  </v:textbox>
                </v:roundrect>
                <v:roundrect id="矩形: 圆角 8" o:spid="_x0000_s1035" style="position:absolute;left:13106;top:15287;width:17450;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" filled="f" strokecolor="#00b0f0" strokeweight="1pt">
                  <v:stroke joinstyle="miter"/>
                  <v:textbox>
                    <w:txbxContent>
                      <w:p w14:paraId="232FF096" w14:textId="77777777" w:rsidR="00F70AB1" w:rsidRDefault="00F70AB1" w:rsidP="00FA0F62">
                        <w:pPr>
                          <w:pStyle w:val="aa"/>
                          <w:spacing w:before="0" w:beforeAutospacing="0" w:after="0" w:afterAutospacing="0"/>
                          <w:jc w:val="center"/>
                        </w:pPr>
                        <w:r>
                          <w:rPr>
                            <w:rFonts w:eastAsia="等线" w:cs="Times New Roman"/>
                            <w:shadow/>
                            <w:color w:val="000000"/>
                            <w:sz w:val="32"/>
                            <w:szCs w:val="32"/>
                            <w14:shadow w14:blurRad="38100" w14:dist="19050" w14:dir="2700000" w14:sx="100000" w14:sy="100000" w14:kx="0" w14:ky="0" w14:algn="tl">
                              <w14:schemeClr w14:val="dk1">
                                <w14:alpha w14:val="60000"/>
                              </w14:schemeClr>
                            </w14:shadow>
                          </w:rPr>
                          <w:t>Function</w:t>
                        </w:r>
                      </w:p>
                    </w:txbxContent>
                  </v:textbox>
                </v:roundrect>
                <v:roundrect id="矩形: 圆角 9" o:spid="_x0000_s1036" style="position:absolute;left:12925;top:24155;width:17555;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" filled="f" strokecolor="yellow" strokeweight="1pt">
                  <v:stroke joinstyle="miter"/>
                  <v:textbox>
                    <w:txbxContent>
                      <w:p w14:paraId="44CB4125" w14:textId="77777777" w:rsidR="00F70AB1" w:rsidRDefault="00F70AB1" w:rsidP="00FA0F62">
                        <w:pPr>
                          <w:pStyle w:val="aa"/>
                          <w:spacing w:before="0" w:beforeAutospacing="0" w:after="0" w:afterAutospacing="0"/>
                          <w:jc w:val="center"/>
                        </w:pPr>
                        <w:r>
                          <w:rPr>
                            <w:rFonts w:eastAsia="等线" w:cs="Times New Roman"/>
                            <w:shadow/>
                            <w:color w:val="000000"/>
                            <w:sz w:val="32"/>
                            <w:szCs w:val="32"/>
                            <w14:shadow w14:blurRad="38100" w14:dist="19050" w14:dir="2700000" w14:sx="100000" w14:sy="100000" w14:kx="0" w14:ky="0" w14:algn="tl">
                              <w14:schemeClr w14:val="dk1">
                                <w14:alpha w14:val="60000"/>
                              </w14:schemeClr>
                            </w14:shadow>
                          </w:rPr>
                          <w:t>Error</w:t>
                        </w:r>
                      </w:p>
                    </w:txbxContent>
                  </v:textbox>
                </v:roundrect>
                <w10:wrap type="topAndBottom" anchorx="margin"/>
              </v:group>
            </w:pict>
          </mc:Fallback>
        </mc:AlternateContent>
      </w:r>
      <w:r w:rsidRPr="00DE40BF">
        <w:rPr>
          <w:rFonts w:asciiTheme="minorEastAsia" w:hAnsiTheme="minorEastAsia" w:hint="eastAsia"/>
          <w:sz w:val="24"/>
        </w:rPr>
        <w:t>Main主控程序</w:t>
      </w:r>
    </w:p>
    <w:p w14:paraId="04444D89" w14:textId="77777777" w:rsidR="00CF1D59" w:rsidRDefault="00DE40BF" w:rsidP="00CF1D59">
      <w:pPr>
        <w:ind w:left="482" w:firstLineChars="200" w:firstLine="480"/>
        <w:rPr>
          <w:rFonts w:asciiTheme="minorEastAsia" w:hAnsiTheme="minorEastAsia"/>
          <w:sz w:val="24"/>
        </w:rPr>
      </w:pPr>
      <w:r>
        <w:rPr>
          <w:rFonts w:asciiTheme="minorEastAsia" w:hAnsiTheme="minorEastAsia" w:hint="eastAsia"/>
          <w:sz w:val="24"/>
        </w:rPr>
        <w:t>Main主控程序是程序的入口，也是主干线，所有正常任务执行完毕后都将回到主控程序，而后进入下一个任务。</w:t>
      </w:r>
      <w:r w:rsidR="00CF1D59">
        <w:rPr>
          <w:rFonts w:asciiTheme="minorEastAsia" w:hAnsiTheme="minorEastAsia" w:hint="eastAsia"/>
          <w:sz w:val="24"/>
        </w:rPr>
        <w:t>大体执行流程：初始化-（调试设置）-功能任务-异常检查-若无异常则再次匹配功能任务，否则锁死。</w:t>
      </w:r>
    </w:p>
    <w:p w14:paraId="4B5F2123" w14:textId="77777777" w:rsidR="00DE40BF" w:rsidRDefault="00DE40BF" w:rsidP="00CF1D59">
      <w:pPr>
        <w:ind w:left="482" w:firstLineChars="200" w:firstLine="480"/>
        <w:rPr>
          <w:rFonts w:asciiTheme="minorEastAsia" w:hAnsiTheme="minorEastAsia"/>
          <w:sz w:val="24"/>
        </w:rPr>
      </w:pPr>
      <w:r>
        <w:rPr>
          <w:rFonts w:asciiTheme="minorEastAsia" w:hAnsiTheme="minorEastAsia" w:hint="eastAsia"/>
          <w:sz w:val="24"/>
        </w:rPr>
        <w:t>此外，主控程序还起到“轮询”用户按键并跳转对应处理函数的功能。其写权限使用白名单模式：</w:t>
      </w:r>
    </w:p>
    <w:p w14:paraId="1B87278A" w14:textId="6247C107" w:rsidR="008D1CA4" w:rsidRDefault="008D1CA4" w:rsidP="008D1CA4">
      <w:pPr>
        <w:pStyle w:val="af0"/>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C502BF">
        <w:rPr>
          <w:noProof/>
        </w:rPr>
        <w:t>1</w:t>
      </w:r>
      <w:r>
        <w:fldChar w:fldCharType="end"/>
      </w:r>
      <w:r>
        <w:t xml:space="preserve"> </w:t>
      </w:r>
      <w:r>
        <w:rPr>
          <w:rFonts w:hint="eastAsia"/>
        </w:rPr>
        <w:t>Main</w:t>
      </w:r>
      <w:r>
        <w:rPr>
          <w:rFonts w:hint="eastAsia"/>
        </w:rPr>
        <w:t>写权限白名单</w:t>
      </w:r>
    </w:p>
    <w:tbl>
      <w:tblPr>
        <w:tblStyle w:val="ab"/>
        <w:tblW w:w="0" w:type="auto"/>
        <w:tblInd w:w="480" w:type="dxa"/>
        <w:tblLook w:val="04A0" w:firstRow="1" w:lastRow="0" w:firstColumn="1" w:lastColumn="0" w:noHBand="0" w:noVBand="1"/>
      </w:tblPr>
      <w:tblGrid>
        <w:gridCol w:w="933"/>
        <w:gridCol w:w="1701"/>
        <w:gridCol w:w="5182"/>
      </w:tblGrid>
      <w:tr w:rsidR="00DE40BF" w:rsidRPr="00DE40BF" w14:paraId="72D2F22F" w14:textId="77777777" w:rsidTr="00D034FF">
        <w:tc>
          <w:tcPr>
            <w:tcW w:w="933" w:type="dxa"/>
            <w:shd w:val="clear" w:color="auto" w:fill="B4C6E7" w:themeFill="accent1" w:themeFillTint="66"/>
          </w:tcPr>
          <w:p w14:paraId="2B049B39" w14:textId="77777777" w:rsidR="00DE40BF" w:rsidRPr="00DE40BF" w:rsidRDefault="00DE40BF" w:rsidP="00D034FF">
            <w:pPr>
              <w:jc w:val="center"/>
              <w:rPr>
                <w:rFonts w:asciiTheme="minorEastAsia" w:hAnsiTheme="minorEastAsia"/>
                <w:sz w:val="22"/>
              </w:rPr>
            </w:pPr>
            <w:r w:rsidRPr="00DE40BF">
              <w:rPr>
                <w:rFonts w:asciiTheme="minorEastAsia" w:hAnsiTheme="minorEastAsia" w:hint="eastAsia"/>
                <w:sz w:val="22"/>
              </w:rPr>
              <w:t>状态</w:t>
            </w:r>
          </w:p>
        </w:tc>
        <w:tc>
          <w:tcPr>
            <w:tcW w:w="1701" w:type="dxa"/>
            <w:shd w:val="clear" w:color="auto" w:fill="B4C6E7" w:themeFill="accent1" w:themeFillTint="66"/>
          </w:tcPr>
          <w:p w14:paraId="6AC3951F" w14:textId="77777777" w:rsidR="00DE40BF" w:rsidRPr="00DE40BF" w:rsidRDefault="00DE40BF" w:rsidP="00D034FF">
            <w:pPr>
              <w:jc w:val="center"/>
              <w:rPr>
                <w:rFonts w:asciiTheme="minorEastAsia" w:hAnsiTheme="minorEastAsia"/>
                <w:sz w:val="22"/>
              </w:rPr>
            </w:pPr>
            <w:r w:rsidRPr="00DE40BF">
              <w:rPr>
                <w:rFonts w:asciiTheme="minorEastAsia" w:hAnsiTheme="minorEastAsia" w:hint="eastAsia"/>
                <w:sz w:val="22"/>
              </w:rPr>
              <w:t>对象</w:t>
            </w:r>
          </w:p>
        </w:tc>
        <w:tc>
          <w:tcPr>
            <w:tcW w:w="5182" w:type="dxa"/>
            <w:shd w:val="clear" w:color="auto" w:fill="B4C6E7" w:themeFill="accent1" w:themeFillTint="66"/>
          </w:tcPr>
          <w:p w14:paraId="6C3CC809" w14:textId="77777777" w:rsidR="00DE40BF" w:rsidRPr="00DE40BF" w:rsidRDefault="00DE40BF" w:rsidP="00D034FF">
            <w:pPr>
              <w:jc w:val="center"/>
              <w:rPr>
                <w:rFonts w:asciiTheme="minorEastAsia" w:hAnsiTheme="minorEastAsia"/>
                <w:sz w:val="22"/>
              </w:rPr>
            </w:pPr>
            <w:r w:rsidRPr="00DE40BF">
              <w:rPr>
                <w:rFonts w:asciiTheme="minorEastAsia" w:hAnsiTheme="minorEastAsia" w:hint="eastAsia"/>
                <w:sz w:val="22"/>
              </w:rPr>
              <w:t>描述</w:t>
            </w:r>
          </w:p>
        </w:tc>
      </w:tr>
      <w:tr w:rsidR="00DE40BF" w:rsidRPr="00DE40BF" w14:paraId="31374C4D" w14:textId="77777777" w:rsidTr="00DE40BF">
        <w:tc>
          <w:tcPr>
            <w:tcW w:w="933" w:type="dxa"/>
          </w:tcPr>
          <w:p w14:paraId="21A1EB17" w14:textId="77777777" w:rsidR="00DE40BF" w:rsidRPr="00D034FF" w:rsidRDefault="00D034FF" w:rsidP="00D034FF">
            <w:pPr>
              <w:jc w:val="center"/>
              <w:rPr>
                <w:rFonts w:asciiTheme="minorEastAsia" w:hAnsiTheme="minorEastAsia"/>
                <w:color w:val="00B050"/>
                <w:sz w:val="22"/>
              </w:rPr>
            </w:pPr>
            <w:r w:rsidRPr="00D034FF">
              <w:rPr>
                <w:rFonts w:asciiTheme="minorEastAsia" w:hAnsiTheme="minorEastAsia" w:hint="eastAsia"/>
                <w:color w:val="00B050"/>
                <w:sz w:val="22"/>
              </w:rPr>
              <w:t>允许</w:t>
            </w:r>
          </w:p>
        </w:tc>
        <w:tc>
          <w:tcPr>
            <w:tcW w:w="1701" w:type="dxa"/>
          </w:tcPr>
          <w:p w14:paraId="5BC48820" w14:textId="77777777" w:rsidR="00DE40BF" w:rsidRPr="00DE40BF" w:rsidRDefault="00DE40BF" w:rsidP="00D034FF">
            <w:pPr>
              <w:jc w:val="center"/>
              <w:rPr>
                <w:rFonts w:asciiTheme="minorEastAsia" w:hAnsiTheme="minorEastAsia"/>
                <w:sz w:val="22"/>
              </w:rPr>
            </w:pPr>
            <w:r>
              <w:rPr>
                <w:rFonts w:asciiTheme="minorEastAsia" w:hAnsiTheme="minorEastAsia" w:hint="eastAsia"/>
                <w:sz w:val="22"/>
              </w:rPr>
              <w:t>s</w:t>
            </w:r>
            <w:r>
              <w:rPr>
                <w:rFonts w:asciiTheme="minorEastAsia" w:hAnsiTheme="minorEastAsia"/>
                <w:sz w:val="22"/>
              </w:rPr>
              <w:t>0</w:t>
            </w:r>
          </w:p>
        </w:tc>
        <w:tc>
          <w:tcPr>
            <w:tcW w:w="5182" w:type="dxa"/>
          </w:tcPr>
          <w:p w14:paraId="1DA72B5D" w14:textId="77777777" w:rsidR="00DE40BF" w:rsidRPr="00DE40BF" w:rsidRDefault="00DE40BF" w:rsidP="00DE40BF">
            <w:pPr>
              <w:rPr>
                <w:rFonts w:asciiTheme="minorEastAsia" w:hAnsiTheme="minorEastAsia"/>
                <w:sz w:val="22"/>
              </w:rPr>
            </w:pPr>
            <w:r>
              <w:rPr>
                <w:rFonts w:asciiTheme="minorEastAsia" w:hAnsiTheme="minorEastAsia" w:hint="eastAsia"/>
                <w:sz w:val="22"/>
              </w:rPr>
              <w:t>更新并保存User</w:t>
            </w:r>
            <w:r>
              <w:rPr>
                <w:rFonts w:asciiTheme="minorEastAsia" w:hAnsiTheme="minorEastAsia"/>
                <w:sz w:val="22"/>
              </w:rPr>
              <w:t xml:space="preserve"> </w:t>
            </w:r>
            <w:r>
              <w:rPr>
                <w:rFonts w:asciiTheme="minorEastAsia" w:hAnsiTheme="minorEastAsia" w:hint="eastAsia"/>
                <w:sz w:val="22"/>
              </w:rPr>
              <w:t>Keys的值</w:t>
            </w:r>
          </w:p>
        </w:tc>
      </w:tr>
      <w:tr w:rsidR="00DE40BF" w:rsidRPr="00DE40BF" w14:paraId="342B17D8" w14:textId="77777777" w:rsidTr="00DE40BF">
        <w:tc>
          <w:tcPr>
            <w:tcW w:w="933" w:type="dxa"/>
          </w:tcPr>
          <w:p w14:paraId="317704AF" w14:textId="77777777" w:rsidR="00DE40BF" w:rsidRPr="00D034FF" w:rsidRDefault="00D034FF" w:rsidP="00D034FF">
            <w:pPr>
              <w:jc w:val="center"/>
              <w:rPr>
                <w:rFonts w:asciiTheme="minorEastAsia" w:hAnsiTheme="minorEastAsia"/>
                <w:color w:val="00B050"/>
                <w:sz w:val="22"/>
              </w:rPr>
            </w:pPr>
            <w:r w:rsidRPr="00D034FF">
              <w:rPr>
                <w:rFonts w:asciiTheme="minorEastAsia" w:hAnsiTheme="minorEastAsia" w:hint="eastAsia"/>
                <w:color w:val="00B050"/>
                <w:sz w:val="22"/>
              </w:rPr>
              <w:t>允许</w:t>
            </w:r>
          </w:p>
        </w:tc>
        <w:tc>
          <w:tcPr>
            <w:tcW w:w="1701" w:type="dxa"/>
          </w:tcPr>
          <w:p w14:paraId="3DFB77D4" w14:textId="77777777" w:rsidR="00DE40BF" w:rsidRPr="00DE40BF" w:rsidRDefault="00DE40BF" w:rsidP="00D034FF">
            <w:pPr>
              <w:jc w:val="center"/>
              <w:rPr>
                <w:rFonts w:asciiTheme="minorEastAsia" w:hAnsiTheme="minorEastAsia"/>
                <w:sz w:val="22"/>
              </w:rPr>
            </w:pPr>
            <w:r>
              <w:rPr>
                <w:rFonts w:asciiTheme="minorEastAsia" w:hAnsiTheme="minorEastAsia" w:hint="eastAsia"/>
                <w:sz w:val="22"/>
              </w:rPr>
              <w:t>t</w:t>
            </w:r>
            <w:r w:rsidR="00F81435">
              <w:rPr>
                <w:rFonts w:asciiTheme="minorEastAsia" w:hAnsiTheme="minorEastAsia"/>
                <w:sz w:val="22"/>
              </w:rPr>
              <w:t>0</w:t>
            </w:r>
            <w:r w:rsidR="00F81435">
              <w:rPr>
                <w:rFonts w:asciiTheme="minorEastAsia" w:hAnsiTheme="minorEastAsia" w:hint="eastAsia"/>
                <w:sz w:val="22"/>
              </w:rPr>
              <w:t>-t</w:t>
            </w:r>
            <w:r w:rsidR="00F81435">
              <w:rPr>
                <w:rFonts w:asciiTheme="minorEastAsia" w:hAnsiTheme="minorEastAsia"/>
                <w:sz w:val="22"/>
              </w:rPr>
              <w:t>7</w:t>
            </w:r>
          </w:p>
        </w:tc>
        <w:tc>
          <w:tcPr>
            <w:tcW w:w="5182" w:type="dxa"/>
          </w:tcPr>
          <w:p w14:paraId="7330DA14" w14:textId="77777777" w:rsidR="00DE40BF" w:rsidRPr="00DE40BF" w:rsidRDefault="00DE40BF" w:rsidP="00DE40BF">
            <w:pPr>
              <w:rPr>
                <w:rFonts w:asciiTheme="minorEastAsia" w:hAnsiTheme="minorEastAsia"/>
                <w:sz w:val="22"/>
              </w:rPr>
            </w:pPr>
            <w:r>
              <w:rPr>
                <w:rFonts w:asciiTheme="minorEastAsia" w:hAnsiTheme="minorEastAsia" w:hint="eastAsia"/>
                <w:sz w:val="22"/>
              </w:rPr>
              <w:t>跳转与预处理辅助（随用随弃）</w:t>
            </w:r>
          </w:p>
        </w:tc>
      </w:tr>
      <w:tr w:rsidR="00DE40BF" w:rsidRPr="00DE40BF" w14:paraId="6BEB91AC" w14:textId="77777777" w:rsidTr="00DE40BF">
        <w:tc>
          <w:tcPr>
            <w:tcW w:w="933" w:type="dxa"/>
          </w:tcPr>
          <w:p w14:paraId="743E8691" w14:textId="77777777" w:rsidR="00DE40BF" w:rsidRPr="00D034FF" w:rsidRDefault="00D034FF" w:rsidP="00D034FF">
            <w:pPr>
              <w:jc w:val="center"/>
              <w:rPr>
                <w:rFonts w:asciiTheme="minorEastAsia" w:hAnsiTheme="minorEastAsia"/>
                <w:color w:val="00B050"/>
                <w:sz w:val="22"/>
              </w:rPr>
            </w:pPr>
            <w:r w:rsidRPr="00D034FF">
              <w:rPr>
                <w:rFonts w:asciiTheme="minorEastAsia" w:hAnsiTheme="minorEastAsia" w:hint="eastAsia"/>
                <w:color w:val="00B050"/>
                <w:sz w:val="22"/>
              </w:rPr>
              <w:t>允许</w:t>
            </w:r>
          </w:p>
        </w:tc>
        <w:tc>
          <w:tcPr>
            <w:tcW w:w="1701" w:type="dxa"/>
          </w:tcPr>
          <w:p w14:paraId="1DBD655C" w14:textId="77777777" w:rsidR="00DE40BF" w:rsidRPr="00DE40BF" w:rsidRDefault="00DE40BF" w:rsidP="00D034FF">
            <w:pPr>
              <w:jc w:val="center"/>
              <w:rPr>
                <w:rFonts w:asciiTheme="minorEastAsia" w:hAnsiTheme="minorEastAsia"/>
                <w:sz w:val="22"/>
              </w:rPr>
            </w:pPr>
            <w:r>
              <w:rPr>
                <w:rFonts w:asciiTheme="minorEastAsia" w:hAnsiTheme="minorEastAsia" w:hint="eastAsia"/>
                <w:sz w:val="22"/>
              </w:rPr>
              <w:t>ra</w:t>
            </w:r>
          </w:p>
        </w:tc>
        <w:tc>
          <w:tcPr>
            <w:tcW w:w="5182" w:type="dxa"/>
          </w:tcPr>
          <w:p w14:paraId="05E6377E" w14:textId="77777777" w:rsidR="00DE40BF" w:rsidRPr="00DE40BF" w:rsidRDefault="00CF1D59" w:rsidP="00DE40BF">
            <w:pPr>
              <w:rPr>
                <w:rFonts w:asciiTheme="minorEastAsia" w:hAnsiTheme="minorEastAsia"/>
                <w:sz w:val="22"/>
              </w:rPr>
            </w:pPr>
            <w:r>
              <w:rPr>
                <w:rFonts w:asciiTheme="minorEastAsia" w:hAnsiTheme="minorEastAsia" w:hint="eastAsia"/>
                <w:sz w:val="22"/>
              </w:rPr>
              <w:t>跳转至对应功能时使用</w:t>
            </w:r>
          </w:p>
        </w:tc>
      </w:tr>
      <w:tr w:rsidR="008D1CA4" w:rsidRPr="00DE40BF" w14:paraId="16E538DA" w14:textId="77777777" w:rsidTr="00DE40BF">
        <w:tc>
          <w:tcPr>
            <w:tcW w:w="933" w:type="dxa"/>
          </w:tcPr>
          <w:p w14:paraId="47405677" w14:textId="77777777" w:rsidR="008D1CA4" w:rsidRPr="00D034FF" w:rsidRDefault="008D1CA4" w:rsidP="00D034FF">
            <w:pPr>
              <w:jc w:val="center"/>
              <w:rPr>
                <w:rFonts w:asciiTheme="minorEastAsia" w:hAnsiTheme="minorEastAsia"/>
                <w:color w:val="00B050"/>
                <w:sz w:val="22"/>
              </w:rPr>
            </w:pPr>
            <w:r>
              <w:rPr>
                <w:rFonts w:asciiTheme="minorEastAsia" w:hAnsiTheme="minorEastAsia" w:hint="eastAsia"/>
                <w:color w:val="00B050"/>
                <w:sz w:val="22"/>
              </w:rPr>
              <w:t>允许</w:t>
            </w:r>
          </w:p>
        </w:tc>
        <w:tc>
          <w:tcPr>
            <w:tcW w:w="1701" w:type="dxa"/>
          </w:tcPr>
          <w:p w14:paraId="0A41EB20" w14:textId="77777777" w:rsidR="008D1CA4" w:rsidRDefault="008D1CA4" w:rsidP="00D034FF">
            <w:pPr>
              <w:jc w:val="center"/>
              <w:rPr>
                <w:rFonts w:asciiTheme="minorEastAsia" w:hAnsiTheme="minorEastAsia"/>
                <w:sz w:val="22"/>
              </w:rPr>
            </w:pPr>
            <w:r>
              <w:rPr>
                <w:rFonts w:asciiTheme="minorEastAsia" w:hAnsiTheme="minorEastAsia" w:hint="eastAsia"/>
                <w:sz w:val="22"/>
              </w:rPr>
              <w:t>t</w:t>
            </w:r>
            <w:r>
              <w:rPr>
                <w:rFonts w:asciiTheme="minorEastAsia" w:hAnsiTheme="minorEastAsia"/>
                <w:sz w:val="22"/>
              </w:rPr>
              <w:t>8-t9</w:t>
            </w:r>
          </w:p>
        </w:tc>
        <w:tc>
          <w:tcPr>
            <w:tcW w:w="5182" w:type="dxa"/>
          </w:tcPr>
          <w:p w14:paraId="1DE5E093" w14:textId="77777777" w:rsidR="008D1CA4" w:rsidRDefault="008D1CA4" w:rsidP="00DE40BF">
            <w:pPr>
              <w:rPr>
                <w:rFonts w:asciiTheme="minorEastAsia" w:hAnsiTheme="minorEastAsia"/>
                <w:sz w:val="22"/>
              </w:rPr>
            </w:pPr>
            <w:r w:rsidRPr="009E6DC2">
              <w:rPr>
                <w:rFonts w:asciiTheme="minorEastAsia" w:hAnsiTheme="minorEastAsia" w:hint="eastAsia"/>
                <w:color w:val="FFC000"/>
                <w:sz w:val="22"/>
              </w:rPr>
              <w:t>提醒</w:t>
            </w:r>
            <w:r>
              <w:rPr>
                <w:rFonts w:asciiTheme="minorEastAsia" w:hAnsiTheme="minorEastAsia" w:hint="eastAsia"/>
                <w:sz w:val="22"/>
              </w:rPr>
              <w:t>，仅macro可用</w:t>
            </w:r>
            <w:r w:rsidR="009E6DC2">
              <w:rPr>
                <w:rFonts w:asciiTheme="minorEastAsia" w:hAnsiTheme="minorEastAsia" w:hint="eastAsia"/>
                <w:sz w:val="22"/>
              </w:rPr>
              <w:t>（外设写权限不包括）</w:t>
            </w:r>
          </w:p>
        </w:tc>
      </w:tr>
    </w:tbl>
    <w:p w14:paraId="357338CD" w14:textId="77777777" w:rsidR="00F81435" w:rsidRPr="00DE40BF" w:rsidRDefault="00F81435" w:rsidP="00CF1D59">
      <w:pPr>
        <w:rPr>
          <w:rFonts w:asciiTheme="minorEastAsia" w:hAnsiTheme="minorEastAsia"/>
          <w:sz w:val="24"/>
        </w:rPr>
      </w:pPr>
    </w:p>
    <w:p w14:paraId="2056DB2E" w14:textId="77777777" w:rsidR="00DE40BF" w:rsidRDefault="00DE40BF" w:rsidP="00DE40BF">
      <w:pPr>
        <w:pStyle w:val="a9"/>
        <w:numPr>
          <w:ilvl w:val="0"/>
          <w:numId w:val="2"/>
        </w:numPr>
        <w:ind w:firstLineChars="0"/>
        <w:rPr>
          <w:rFonts w:asciiTheme="minorEastAsia" w:hAnsiTheme="minorEastAsia"/>
          <w:sz w:val="24"/>
        </w:rPr>
      </w:pPr>
      <w:r>
        <w:rPr>
          <w:rFonts w:asciiTheme="minorEastAsia" w:hAnsiTheme="minorEastAsia" w:hint="eastAsia"/>
          <w:sz w:val="24"/>
        </w:rPr>
        <w:t>Init初始化程序</w:t>
      </w:r>
    </w:p>
    <w:p w14:paraId="3F232ADC" w14:textId="77777777" w:rsidR="00CF1D59" w:rsidRDefault="00CF1D59" w:rsidP="00CF1D59">
      <w:pPr>
        <w:ind w:left="482" w:firstLineChars="200" w:firstLine="480"/>
        <w:rPr>
          <w:rFonts w:asciiTheme="minorEastAsia" w:hAnsiTheme="minorEastAsia"/>
          <w:sz w:val="24"/>
        </w:rPr>
      </w:pPr>
      <w:r>
        <w:rPr>
          <w:rFonts w:asciiTheme="minorEastAsia" w:hAnsiTheme="minorEastAsia" w:hint="eastAsia"/>
          <w:sz w:val="24"/>
        </w:rPr>
        <w:t>Init初始化程序是程序首次进入或用户按键改变时（暂未支持）触发的功能，其具体内容视情况而定，因而权限约束不确定。</w:t>
      </w:r>
    </w:p>
    <w:p w14:paraId="433007C6" w14:textId="77777777" w:rsidR="00CF1D59" w:rsidRPr="00CF1D59" w:rsidRDefault="00CF1D59" w:rsidP="00CF1D59">
      <w:pPr>
        <w:ind w:left="482" w:firstLineChars="200" w:firstLine="480"/>
        <w:rPr>
          <w:rFonts w:asciiTheme="minorEastAsia" w:hAnsiTheme="minorEastAsia"/>
          <w:sz w:val="24"/>
        </w:rPr>
      </w:pPr>
      <w:r>
        <w:rPr>
          <w:rFonts w:asciiTheme="minorEastAsia" w:hAnsiTheme="minorEastAsia" w:hint="eastAsia"/>
          <w:sz w:val="24"/>
        </w:rPr>
        <w:lastRenderedPageBreak/>
        <w:t>当前支持的初始化有：CP</w:t>
      </w:r>
      <w:r>
        <w:rPr>
          <w:rFonts w:asciiTheme="minorEastAsia" w:hAnsiTheme="minorEastAsia"/>
          <w:sz w:val="24"/>
        </w:rPr>
        <w:t>0</w:t>
      </w:r>
      <w:r>
        <w:rPr>
          <w:rFonts w:asciiTheme="minorEastAsia" w:hAnsiTheme="minorEastAsia" w:hint="eastAsia"/>
          <w:sz w:val="24"/>
        </w:rPr>
        <w:t>的SR寄存器中断权限设置、计时器初始化、显示器*</w:t>
      </w:r>
      <w:r>
        <w:rPr>
          <w:rFonts w:asciiTheme="minorEastAsia" w:hAnsiTheme="minorEastAsia"/>
          <w:sz w:val="24"/>
        </w:rPr>
        <w:t>2</w:t>
      </w:r>
      <w:r>
        <w:rPr>
          <w:rFonts w:asciiTheme="minorEastAsia" w:hAnsiTheme="minorEastAsia" w:hint="eastAsia"/>
          <w:sz w:val="24"/>
        </w:rPr>
        <w:t>归零、$</w:t>
      </w:r>
      <w:proofErr w:type="spellStart"/>
      <w:r>
        <w:rPr>
          <w:rFonts w:asciiTheme="minorEastAsia" w:hAnsiTheme="minorEastAsia"/>
          <w:sz w:val="24"/>
        </w:rPr>
        <w:t>gp</w:t>
      </w:r>
      <w:proofErr w:type="spellEnd"/>
      <w:r>
        <w:rPr>
          <w:rFonts w:asciiTheme="minorEastAsia" w:hAnsiTheme="minorEastAsia"/>
          <w:sz w:val="24"/>
        </w:rPr>
        <w:t>, $</w:t>
      </w:r>
      <w:proofErr w:type="spellStart"/>
      <w:r>
        <w:rPr>
          <w:rFonts w:asciiTheme="minorEastAsia" w:hAnsiTheme="minorEastAsia"/>
          <w:sz w:val="24"/>
        </w:rPr>
        <w:t>fp</w:t>
      </w:r>
      <w:proofErr w:type="spellEnd"/>
      <w:r>
        <w:rPr>
          <w:rFonts w:asciiTheme="minorEastAsia" w:hAnsiTheme="minorEastAsia" w:hint="eastAsia"/>
          <w:sz w:val="24"/>
        </w:rPr>
        <w:t>归零。</w:t>
      </w:r>
    </w:p>
    <w:p w14:paraId="24A70635" w14:textId="77777777" w:rsidR="00DE40BF" w:rsidRDefault="00DE40BF" w:rsidP="00DE40BF">
      <w:pPr>
        <w:pStyle w:val="a9"/>
        <w:numPr>
          <w:ilvl w:val="0"/>
          <w:numId w:val="2"/>
        </w:numPr>
        <w:ind w:firstLineChars="0"/>
        <w:rPr>
          <w:rFonts w:asciiTheme="minorEastAsia" w:hAnsiTheme="minorEastAsia"/>
          <w:sz w:val="24"/>
        </w:rPr>
      </w:pPr>
      <w:r>
        <w:rPr>
          <w:rFonts w:asciiTheme="minorEastAsia" w:hAnsiTheme="minorEastAsia" w:hint="eastAsia"/>
          <w:sz w:val="24"/>
        </w:rPr>
        <w:t>Debug-Set调试设置程序</w:t>
      </w:r>
    </w:p>
    <w:p w14:paraId="36A5D979" w14:textId="77777777" w:rsidR="00CF1D59" w:rsidRDefault="00CF1D59" w:rsidP="00CF1D59">
      <w:pPr>
        <w:ind w:left="482" w:firstLineChars="200" w:firstLine="480"/>
        <w:rPr>
          <w:rFonts w:asciiTheme="minorEastAsia" w:hAnsiTheme="minorEastAsia"/>
          <w:sz w:val="24"/>
        </w:rPr>
      </w:pPr>
      <w:r>
        <w:rPr>
          <w:rFonts w:asciiTheme="minorEastAsia" w:hAnsiTheme="minorEastAsia" w:hint="eastAsia"/>
          <w:sz w:val="24"/>
        </w:rPr>
        <w:t>Debug-Set调试设置程序旨在使用Mars模拟外部设备状态，从而验证MIPS软件功能的正确性，支持</w:t>
      </w:r>
      <w:r w:rsidR="0017484D">
        <w:rPr>
          <w:rFonts w:asciiTheme="minorEastAsia" w:hAnsiTheme="minorEastAsia" w:hint="eastAsia"/>
          <w:sz w:val="24"/>
        </w:rPr>
        <w:t>的</w:t>
      </w:r>
      <w:r>
        <w:rPr>
          <w:rFonts w:asciiTheme="minorEastAsia" w:hAnsiTheme="minorEastAsia" w:hint="eastAsia"/>
          <w:sz w:val="24"/>
        </w:rPr>
        <w:t>调试设置包含但不限于以下内容：</w:t>
      </w:r>
    </w:p>
    <w:p w14:paraId="1394D5F8" w14:textId="77777777" w:rsidR="00CF1D59" w:rsidRDefault="0017484D" w:rsidP="00CF1D59">
      <w:pPr>
        <w:pStyle w:val="a9"/>
        <w:numPr>
          <w:ilvl w:val="1"/>
          <w:numId w:val="2"/>
        </w:numPr>
        <w:ind w:firstLineChars="0"/>
        <w:rPr>
          <w:rFonts w:asciiTheme="minorEastAsia" w:hAnsiTheme="minorEastAsia"/>
          <w:sz w:val="24"/>
        </w:rPr>
      </w:pPr>
      <w:r>
        <w:rPr>
          <w:rFonts w:asciiTheme="minorEastAsia" w:hAnsiTheme="minorEastAsia" w:hint="eastAsia"/>
          <w:sz w:val="24"/>
        </w:rPr>
        <w:t>设置User</w:t>
      </w:r>
      <w:r>
        <w:rPr>
          <w:rFonts w:asciiTheme="minorEastAsia" w:hAnsiTheme="minorEastAsia"/>
          <w:sz w:val="24"/>
        </w:rPr>
        <w:t xml:space="preserve"> </w:t>
      </w:r>
      <w:r>
        <w:rPr>
          <w:rFonts w:asciiTheme="minorEastAsia" w:hAnsiTheme="minorEastAsia" w:hint="eastAsia"/>
          <w:sz w:val="24"/>
        </w:rPr>
        <w:t>Keys，Switch状态。</w:t>
      </w:r>
    </w:p>
    <w:p w14:paraId="4FE14ADB" w14:textId="77777777" w:rsidR="0017484D" w:rsidRDefault="0017484D" w:rsidP="00CF1D59">
      <w:pPr>
        <w:pStyle w:val="a9"/>
        <w:numPr>
          <w:ilvl w:val="1"/>
          <w:numId w:val="2"/>
        </w:numPr>
        <w:ind w:firstLineChars="0"/>
        <w:rPr>
          <w:rFonts w:asciiTheme="minorEastAsia" w:hAnsiTheme="minorEastAsia"/>
          <w:sz w:val="24"/>
        </w:rPr>
      </w:pPr>
      <w:r>
        <w:rPr>
          <w:rFonts w:asciiTheme="minorEastAsia" w:hAnsiTheme="minorEastAsia" w:hint="eastAsia"/>
          <w:sz w:val="24"/>
        </w:rPr>
        <w:t>预设中断状态寄存器和异常寄存器。</w:t>
      </w:r>
    </w:p>
    <w:p w14:paraId="1101A381" w14:textId="77777777" w:rsidR="0017484D" w:rsidRPr="00CF1D59" w:rsidRDefault="0017484D" w:rsidP="00CF1D59">
      <w:pPr>
        <w:pStyle w:val="a9"/>
        <w:numPr>
          <w:ilvl w:val="1"/>
          <w:numId w:val="2"/>
        </w:numPr>
        <w:ind w:firstLineChars="0"/>
        <w:rPr>
          <w:rFonts w:asciiTheme="minorEastAsia" w:hAnsiTheme="minorEastAsia"/>
          <w:sz w:val="24"/>
        </w:rPr>
      </w:pPr>
      <w:r>
        <w:rPr>
          <w:rFonts w:asciiTheme="minorEastAsia" w:hAnsiTheme="minorEastAsia" w:hint="eastAsia"/>
          <w:sz w:val="24"/>
        </w:rPr>
        <w:t>预设显示内容。</w:t>
      </w:r>
    </w:p>
    <w:p w14:paraId="06EA4D94" w14:textId="77777777" w:rsidR="00DE40BF" w:rsidRDefault="00DE40BF" w:rsidP="00DE40BF">
      <w:pPr>
        <w:pStyle w:val="a9"/>
        <w:numPr>
          <w:ilvl w:val="0"/>
          <w:numId w:val="2"/>
        </w:numPr>
        <w:ind w:firstLineChars="0"/>
        <w:rPr>
          <w:rFonts w:asciiTheme="minorEastAsia" w:hAnsiTheme="minorEastAsia"/>
          <w:sz w:val="24"/>
        </w:rPr>
      </w:pPr>
      <w:r>
        <w:rPr>
          <w:rFonts w:asciiTheme="minorEastAsia" w:hAnsiTheme="minorEastAsia" w:hint="eastAsia"/>
          <w:sz w:val="24"/>
        </w:rPr>
        <w:t>Function功能程序</w:t>
      </w:r>
    </w:p>
    <w:p w14:paraId="65AEE5B4" w14:textId="77777777" w:rsidR="0017484D" w:rsidRDefault="0017484D" w:rsidP="0017484D">
      <w:pPr>
        <w:ind w:left="482" w:firstLineChars="200" w:firstLine="480"/>
        <w:rPr>
          <w:rFonts w:asciiTheme="minorEastAsia" w:hAnsiTheme="minorEastAsia"/>
          <w:sz w:val="24"/>
        </w:rPr>
      </w:pPr>
      <w:r>
        <w:rPr>
          <w:rFonts w:asciiTheme="minorEastAsia" w:hAnsiTheme="minorEastAsia" w:hint="eastAsia"/>
          <w:sz w:val="24"/>
        </w:rPr>
        <w:t>Function功能程序是系统的核心，其执行具体的真实功能，每种情况下都是不同的，其</w:t>
      </w:r>
      <w:r w:rsidR="00F81435">
        <w:rPr>
          <w:rFonts w:asciiTheme="minorEastAsia" w:hAnsiTheme="minorEastAsia" w:hint="eastAsia"/>
          <w:sz w:val="24"/>
        </w:rPr>
        <w:t>写权限</w:t>
      </w:r>
      <w:r>
        <w:rPr>
          <w:rFonts w:asciiTheme="minorEastAsia" w:hAnsiTheme="minorEastAsia" w:hint="eastAsia"/>
          <w:sz w:val="24"/>
        </w:rPr>
        <w:t>约束采用黑名单方式。</w:t>
      </w:r>
    </w:p>
    <w:p w14:paraId="01AF1A6A" w14:textId="5EF62B5F" w:rsidR="008D1CA4" w:rsidRDefault="008D1CA4" w:rsidP="008D1CA4">
      <w:pPr>
        <w:pStyle w:val="af0"/>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C502BF">
        <w:rPr>
          <w:noProof/>
        </w:rPr>
        <w:t>2</w:t>
      </w:r>
      <w:r>
        <w:fldChar w:fldCharType="end"/>
      </w:r>
      <w:r>
        <w:t xml:space="preserve"> </w:t>
      </w:r>
      <w:r>
        <w:rPr>
          <w:rFonts w:hint="eastAsia"/>
        </w:rPr>
        <w:t>Function</w:t>
      </w:r>
      <w:r>
        <w:rPr>
          <w:rFonts w:hint="eastAsia"/>
        </w:rPr>
        <w:t>写权限黑名单</w:t>
      </w:r>
    </w:p>
    <w:tbl>
      <w:tblPr>
        <w:tblStyle w:val="ab"/>
        <w:tblW w:w="0" w:type="auto"/>
        <w:tblInd w:w="480" w:type="dxa"/>
        <w:tblLook w:val="04A0" w:firstRow="1" w:lastRow="0" w:firstColumn="1" w:lastColumn="0" w:noHBand="0" w:noVBand="1"/>
      </w:tblPr>
      <w:tblGrid>
        <w:gridCol w:w="933"/>
        <w:gridCol w:w="1701"/>
        <w:gridCol w:w="5182"/>
      </w:tblGrid>
      <w:tr w:rsidR="0017484D" w:rsidRPr="00DE40BF" w14:paraId="4535FD63" w14:textId="77777777" w:rsidTr="008D1CA4">
        <w:tc>
          <w:tcPr>
            <w:tcW w:w="933" w:type="dxa"/>
            <w:shd w:val="clear" w:color="auto" w:fill="B4C6E7" w:themeFill="accent1" w:themeFillTint="66"/>
          </w:tcPr>
          <w:p w14:paraId="3594F6D3" w14:textId="77777777" w:rsidR="0017484D" w:rsidRPr="00DE40BF" w:rsidRDefault="0017484D" w:rsidP="008D1CA4">
            <w:pPr>
              <w:jc w:val="center"/>
              <w:rPr>
                <w:rFonts w:asciiTheme="minorEastAsia" w:hAnsiTheme="minorEastAsia"/>
                <w:sz w:val="22"/>
              </w:rPr>
            </w:pPr>
            <w:r w:rsidRPr="00DE40BF">
              <w:rPr>
                <w:rFonts w:asciiTheme="minorEastAsia" w:hAnsiTheme="minorEastAsia" w:hint="eastAsia"/>
                <w:sz w:val="22"/>
              </w:rPr>
              <w:t>状态</w:t>
            </w:r>
          </w:p>
        </w:tc>
        <w:tc>
          <w:tcPr>
            <w:tcW w:w="1701" w:type="dxa"/>
            <w:shd w:val="clear" w:color="auto" w:fill="B4C6E7" w:themeFill="accent1" w:themeFillTint="66"/>
          </w:tcPr>
          <w:p w14:paraId="2ECDDDD7" w14:textId="77777777" w:rsidR="0017484D" w:rsidRPr="00DE40BF" w:rsidRDefault="0017484D" w:rsidP="008D1CA4">
            <w:pPr>
              <w:jc w:val="center"/>
              <w:rPr>
                <w:rFonts w:asciiTheme="minorEastAsia" w:hAnsiTheme="minorEastAsia"/>
                <w:sz w:val="22"/>
              </w:rPr>
            </w:pPr>
            <w:r w:rsidRPr="00DE40BF">
              <w:rPr>
                <w:rFonts w:asciiTheme="minorEastAsia" w:hAnsiTheme="minorEastAsia" w:hint="eastAsia"/>
                <w:sz w:val="22"/>
              </w:rPr>
              <w:t>对象</w:t>
            </w:r>
          </w:p>
        </w:tc>
        <w:tc>
          <w:tcPr>
            <w:tcW w:w="5182" w:type="dxa"/>
            <w:shd w:val="clear" w:color="auto" w:fill="B4C6E7" w:themeFill="accent1" w:themeFillTint="66"/>
          </w:tcPr>
          <w:p w14:paraId="2AC43BC7" w14:textId="77777777" w:rsidR="0017484D" w:rsidRPr="00DE40BF" w:rsidRDefault="0017484D" w:rsidP="008D1CA4">
            <w:pPr>
              <w:jc w:val="center"/>
              <w:rPr>
                <w:rFonts w:asciiTheme="minorEastAsia" w:hAnsiTheme="minorEastAsia"/>
                <w:sz w:val="22"/>
              </w:rPr>
            </w:pPr>
            <w:r w:rsidRPr="00DE40BF">
              <w:rPr>
                <w:rFonts w:asciiTheme="minorEastAsia" w:hAnsiTheme="minorEastAsia" w:hint="eastAsia"/>
                <w:sz w:val="22"/>
              </w:rPr>
              <w:t>描述</w:t>
            </w:r>
          </w:p>
        </w:tc>
      </w:tr>
      <w:tr w:rsidR="0017484D" w:rsidRPr="00DE40BF" w14:paraId="443D25F7" w14:textId="77777777" w:rsidTr="00F70AB1">
        <w:tc>
          <w:tcPr>
            <w:tcW w:w="933" w:type="dxa"/>
          </w:tcPr>
          <w:p w14:paraId="43468C5E" w14:textId="77777777" w:rsidR="0017484D" w:rsidRPr="000C0DFD" w:rsidRDefault="008D1CA4" w:rsidP="008D1CA4">
            <w:pPr>
              <w:jc w:val="center"/>
              <w:rPr>
                <w:rFonts w:asciiTheme="minorEastAsia" w:hAnsiTheme="minorEastAsia"/>
                <w:color w:val="FF0000"/>
                <w:sz w:val="22"/>
              </w:rPr>
            </w:pPr>
            <w:r w:rsidRPr="000C0DFD">
              <w:rPr>
                <w:rFonts w:asciiTheme="minorEastAsia" w:hAnsiTheme="minorEastAsia" w:hint="eastAsia"/>
                <w:color w:val="FF0000"/>
                <w:sz w:val="22"/>
              </w:rPr>
              <w:t>禁止</w:t>
            </w:r>
          </w:p>
        </w:tc>
        <w:tc>
          <w:tcPr>
            <w:tcW w:w="1701" w:type="dxa"/>
          </w:tcPr>
          <w:p w14:paraId="0483BDFB" w14:textId="77777777" w:rsidR="0017484D" w:rsidRPr="00DE40BF" w:rsidRDefault="0017484D" w:rsidP="008D1CA4">
            <w:pPr>
              <w:jc w:val="center"/>
              <w:rPr>
                <w:rFonts w:asciiTheme="minorEastAsia" w:hAnsiTheme="minorEastAsia"/>
                <w:sz w:val="22"/>
              </w:rPr>
            </w:pPr>
            <w:r>
              <w:rPr>
                <w:rFonts w:asciiTheme="minorEastAsia" w:hAnsiTheme="minorEastAsia" w:hint="eastAsia"/>
                <w:sz w:val="22"/>
              </w:rPr>
              <w:t>s</w:t>
            </w:r>
            <w:r>
              <w:rPr>
                <w:rFonts w:asciiTheme="minorEastAsia" w:hAnsiTheme="minorEastAsia"/>
                <w:sz w:val="22"/>
              </w:rPr>
              <w:t>0</w:t>
            </w:r>
          </w:p>
        </w:tc>
        <w:tc>
          <w:tcPr>
            <w:tcW w:w="5182" w:type="dxa"/>
          </w:tcPr>
          <w:p w14:paraId="4D1BF2C4" w14:textId="77777777" w:rsidR="0017484D" w:rsidRPr="00DE40BF" w:rsidRDefault="0017484D" w:rsidP="00F70AB1">
            <w:pPr>
              <w:rPr>
                <w:rFonts w:asciiTheme="minorEastAsia" w:hAnsiTheme="minorEastAsia"/>
                <w:sz w:val="22"/>
              </w:rPr>
            </w:pPr>
            <w:r>
              <w:rPr>
                <w:rFonts w:asciiTheme="minorEastAsia" w:hAnsiTheme="minorEastAsia" w:hint="eastAsia"/>
                <w:sz w:val="22"/>
              </w:rPr>
              <w:t>仅能读取和反应</w:t>
            </w:r>
          </w:p>
        </w:tc>
      </w:tr>
      <w:tr w:rsidR="0017484D" w:rsidRPr="00DE40BF" w14:paraId="60B82711" w14:textId="77777777" w:rsidTr="00F70AB1">
        <w:tc>
          <w:tcPr>
            <w:tcW w:w="933" w:type="dxa"/>
          </w:tcPr>
          <w:p w14:paraId="78E6499F" w14:textId="77777777" w:rsidR="0017484D" w:rsidRPr="000C0DFD" w:rsidRDefault="008D1CA4" w:rsidP="008D1CA4">
            <w:pPr>
              <w:jc w:val="center"/>
              <w:rPr>
                <w:rFonts w:asciiTheme="minorEastAsia" w:hAnsiTheme="minorEastAsia"/>
                <w:color w:val="FF0000"/>
                <w:sz w:val="22"/>
              </w:rPr>
            </w:pPr>
            <w:r w:rsidRPr="000C0DFD">
              <w:rPr>
                <w:rFonts w:asciiTheme="minorEastAsia" w:hAnsiTheme="minorEastAsia" w:hint="eastAsia"/>
                <w:color w:val="FF0000"/>
                <w:sz w:val="22"/>
              </w:rPr>
              <w:t>禁止</w:t>
            </w:r>
          </w:p>
        </w:tc>
        <w:tc>
          <w:tcPr>
            <w:tcW w:w="1701" w:type="dxa"/>
          </w:tcPr>
          <w:p w14:paraId="35A3513F" w14:textId="77777777" w:rsidR="0017484D" w:rsidRPr="00DE40BF" w:rsidRDefault="0017484D" w:rsidP="008D1CA4">
            <w:pPr>
              <w:jc w:val="center"/>
              <w:rPr>
                <w:rFonts w:asciiTheme="minorEastAsia" w:hAnsiTheme="minorEastAsia"/>
                <w:sz w:val="22"/>
              </w:rPr>
            </w:pPr>
            <w:r>
              <w:rPr>
                <w:rFonts w:asciiTheme="minorEastAsia" w:hAnsiTheme="minorEastAsia" w:hint="eastAsia"/>
                <w:sz w:val="22"/>
              </w:rPr>
              <w:t>s</w:t>
            </w:r>
            <w:r>
              <w:rPr>
                <w:rFonts w:asciiTheme="minorEastAsia" w:hAnsiTheme="minorEastAsia"/>
                <w:sz w:val="22"/>
              </w:rPr>
              <w:t>2</w:t>
            </w:r>
          </w:p>
        </w:tc>
        <w:tc>
          <w:tcPr>
            <w:tcW w:w="5182" w:type="dxa"/>
          </w:tcPr>
          <w:p w14:paraId="5570BAB9" w14:textId="77777777" w:rsidR="0017484D" w:rsidRPr="00DE40BF" w:rsidRDefault="0017484D" w:rsidP="00F70AB1">
            <w:pPr>
              <w:rPr>
                <w:rFonts w:asciiTheme="minorEastAsia" w:hAnsiTheme="minorEastAsia"/>
                <w:sz w:val="22"/>
              </w:rPr>
            </w:pPr>
            <w:r>
              <w:rPr>
                <w:rFonts w:asciiTheme="minorEastAsia" w:hAnsiTheme="minorEastAsia" w:hint="eastAsia"/>
                <w:sz w:val="22"/>
              </w:rPr>
              <w:t>异常状态寄存器，不可写</w:t>
            </w:r>
          </w:p>
        </w:tc>
      </w:tr>
      <w:tr w:rsidR="0017484D" w:rsidRPr="00DE40BF" w14:paraId="28091876" w14:textId="77777777" w:rsidTr="00F70AB1">
        <w:tc>
          <w:tcPr>
            <w:tcW w:w="933" w:type="dxa"/>
          </w:tcPr>
          <w:p w14:paraId="13BFAB8B" w14:textId="77777777" w:rsidR="0017484D" w:rsidRPr="000C0DFD" w:rsidRDefault="008D1CA4" w:rsidP="008D1CA4">
            <w:pPr>
              <w:jc w:val="center"/>
              <w:rPr>
                <w:rFonts w:asciiTheme="minorEastAsia" w:hAnsiTheme="minorEastAsia"/>
                <w:color w:val="FF0000"/>
                <w:sz w:val="22"/>
              </w:rPr>
            </w:pPr>
            <w:r w:rsidRPr="000C0DFD">
              <w:rPr>
                <w:rFonts w:asciiTheme="minorEastAsia" w:hAnsiTheme="minorEastAsia" w:hint="eastAsia"/>
                <w:color w:val="FF0000"/>
                <w:sz w:val="22"/>
              </w:rPr>
              <w:t>禁止</w:t>
            </w:r>
          </w:p>
        </w:tc>
        <w:tc>
          <w:tcPr>
            <w:tcW w:w="1701" w:type="dxa"/>
          </w:tcPr>
          <w:p w14:paraId="3B24AA58" w14:textId="77777777" w:rsidR="0017484D" w:rsidRDefault="0017484D" w:rsidP="008D1CA4">
            <w:pPr>
              <w:jc w:val="center"/>
              <w:rPr>
                <w:rFonts w:asciiTheme="minorEastAsia" w:hAnsiTheme="minorEastAsia"/>
                <w:sz w:val="22"/>
              </w:rPr>
            </w:pPr>
            <w:r>
              <w:rPr>
                <w:rFonts w:asciiTheme="minorEastAsia" w:hAnsiTheme="minorEastAsia" w:hint="eastAsia"/>
                <w:sz w:val="22"/>
              </w:rPr>
              <w:t>k</w:t>
            </w:r>
            <w:r>
              <w:rPr>
                <w:rFonts w:asciiTheme="minorEastAsia" w:hAnsiTheme="minorEastAsia"/>
                <w:sz w:val="22"/>
              </w:rPr>
              <w:t>0</w:t>
            </w:r>
            <w:r>
              <w:rPr>
                <w:rFonts w:asciiTheme="minorEastAsia" w:hAnsiTheme="minorEastAsia" w:hint="eastAsia"/>
                <w:sz w:val="22"/>
              </w:rPr>
              <w:t>-k</w:t>
            </w:r>
            <w:r>
              <w:rPr>
                <w:rFonts w:asciiTheme="minorEastAsia" w:hAnsiTheme="minorEastAsia"/>
                <w:sz w:val="22"/>
              </w:rPr>
              <w:t>1</w:t>
            </w:r>
          </w:p>
        </w:tc>
        <w:tc>
          <w:tcPr>
            <w:tcW w:w="5182" w:type="dxa"/>
          </w:tcPr>
          <w:p w14:paraId="08A7CA50" w14:textId="77777777" w:rsidR="0017484D" w:rsidRDefault="0017484D" w:rsidP="00F70AB1">
            <w:pPr>
              <w:rPr>
                <w:rFonts w:asciiTheme="minorEastAsia" w:hAnsiTheme="minorEastAsia"/>
                <w:sz w:val="22"/>
              </w:rPr>
            </w:pPr>
            <w:r>
              <w:rPr>
                <w:rFonts w:asciiTheme="minorEastAsia" w:hAnsiTheme="minorEastAsia" w:hint="eastAsia"/>
                <w:sz w:val="22"/>
              </w:rPr>
              <w:t>仅handler可用</w:t>
            </w:r>
          </w:p>
        </w:tc>
      </w:tr>
      <w:tr w:rsidR="0017484D" w:rsidRPr="00DE40BF" w14:paraId="08146D84" w14:textId="77777777" w:rsidTr="00F70AB1">
        <w:tc>
          <w:tcPr>
            <w:tcW w:w="933" w:type="dxa"/>
          </w:tcPr>
          <w:p w14:paraId="7FFC1F96" w14:textId="77777777" w:rsidR="0017484D" w:rsidRPr="000C0DFD" w:rsidRDefault="008D1CA4" w:rsidP="008D1CA4">
            <w:pPr>
              <w:jc w:val="center"/>
              <w:rPr>
                <w:rFonts w:asciiTheme="minorEastAsia" w:hAnsiTheme="minorEastAsia"/>
                <w:color w:val="FF0000"/>
                <w:sz w:val="22"/>
              </w:rPr>
            </w:pPr>
            <w:r w:rsidRPr="000C0DFD">
              <w:rPr>
                <w:rFonts w:asciiTheme="minorEastAsia" w:hAnsiTheme="minorEastAsia" w:hint="eastAsia"/>
                <w:color w:val="FF0000"/>
                <w:sz w:val="22"/>
              </w:rPr>
              <w:t>禁止</w:t>
            </w:r>
          </w:p>
        </w:tc>
        <w:tc>
          <w:tcPr>
            <w:tcW w:w="1701" w:type="dxa"/>
          </w:tcPr>
          <w:p w14:paraId="0654AA97" w14:textId="77777777" w:rsidR="0017484D" w:rsidRDefault="0017484D" w:rsidP="008D1CA4">
            <w:pPr>
              <w:jc w:val="center"/>
              <w:rPr>
                <w:rFonts w:asciiTheme="minorEastAsia" w:hAnsiTheme="minorEastAsia"/>
                <w:sz w:val="22"/>
              </w:rPr>
            </w:pPr>
            <w:proofErr w:type="spellStart"/>
            <w:r>
              <w:rPr>
                <w:rFonts w:asciiTheme="minorEastAsia" w:hAnsiTheme="minorEastAsia" w:hint="eastAsia"/>
                <w:sz w:val="22"/>
              </w:rPr>
              <w:t>gp</w:t>
            </w:r>
            <w:proofErr w:type="spellEnd"/>
            <w:r>
              <w:rPr>
                <w:rFonts w:asciiTheme="minorEastAsia" w:hAnsiTheme="minorEastAsia" w:hint="eastAsia"/>
                <w:sz w:val="22"/>
              </w:rPr>
              <w:t>、</w:t>
            </w:r>
            <w:proofErr w:type="spellStart"/>
            <w:r>
              <w:rPr>
                <w:rFonts w:asciiTheme="minorEastAsia" w:hAnsiTheme="minorEastAsia" w:hint="eastAsia"/>
                <w:sz w:val="22"/>
              </w:rPr>
              <w:t>fp</w:t>
            </w:r>
            <w:proofErr w:type="spellEnd"/>
            <w:r>
              <w:rPr>
                <w:rFonts w:asciiTheme="minorEastAsia" w:hAnsiTheme="minorEastAsia" w:hint="eastAsia"/>
                <w:sz w:val="22"/>
              </w:rPr>
              <w:t>、at</w:t>
            </w:r>
          </w:p>
        </w:tc>
        <w:tc>
          <w:tcPr>
            <w:tcW w:w="5182" w:type="dxa"/>
          </w:tcPr>
          <w:p w14:paraId="79212850" w14:textId="77777777" w:rsidR="0017484D" w:rsidRDefault="0017484D" w:rsidP="00F70AB1">
            <w:pPr>
              <w:rPr>
                <w:rFonts w:asciiTheme="minorEastAsia" w:hAnsiTheme="minorEastAsia"/>
                <w:sz w:val="22"/>
              </w:rPr>
            </w:pPr>
            <w:r>
              <w:rPr>
                <w:rFonts w:asciiTheme="minorEastAsia" w:hAnsiTheme="minorEastAsia" w:hint="eastAsia"/>
                <w:sz w:val="22"/>
              </w:rPr>
              <w:t>用户禁止使用</w:t>
            </w:r>
          </w:p>
        </w:tc>
      </w:tr>
    </w:tbl>
    <w:p w14:paraId="12BA1C86" w14:textId="77777777" w:rsidR="0017484D" w:rsidRDefault="0017484D" w:rsidP="0017484D">
      <w:pPr>
        <w:rPr>
          <w:rFonts w:asciiTheme="minorEastAsia" w:hAnsiTheme="minorEastAsia"/>
          <w:sz w:val="24"/>
        </w:rPr>
      </w:pPr>
    </w:p>
    <w:p w14:paraId="08E503AB" w14:textId="033C94BD" w:rsidR="008D1CA4" w:rsidRDefault="008D1CA4" w:rsidP="008D1CA4">
      <w:pPr>
        <w:pStyle w:val="af0"/>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C502BF">
        <w:rPr>
          <w:noProof/>
        </w:rPr>
        <w:t>3</w:t>
      </w:r>
      <w:r>
        <w:fldChar w:fldCharType="end"/>
      </w:r>
      <w:r>
        <w:t xml:space="preserve"> </w:t>
      </w:r>
      <w:r>
        <w:rPr>
          <w:rFonts w:hint="eastAsia"/>
        </w:rPr>
        <w:t>Function</w:t>
      </w:r>
      <w:r>
        <w:rPr>
          <w:rFonts w:hint="eastAsia"/>
        </w:rPr>
        <w:t>写权限提醒</w:t>
      </w:r>
    </w:p>
    <w:tbl>
      <w:tblPr>
        <w:tblStyle w:val="ab"/>
        <w:tblW w:w="0" w:type="auto"/>
        <w:tblInd w:w="480" w:type="dxa"/>
        <w:tblLook w:val="04A0" w:firstRow="1" w:lastRow="0" w:firstColumn="1" w:lastColumn="0" w:noHBand="0" w:noVBand="1"/>
      </w:tblPr>
      <w:tblGrid>
        <w:gridCol w:w="933"/>
        <w:gridCol w:w="1701"/>
        <w:gridCol w:w="5182"/>
      </w:tblGrid>
      <w:tr w:rsidR="00F81435" w:rsidRPr="00DE40BF" w14:paraId="3689E0D0" w14:textId="77777777" w:rsidTr="008D1CA4">
        <w:tc>
          <w:tcPr>
            <w:tcW w:w="933" w:type="dxa"/>
            <w:shd w:val="clear" w:color="auto" w:fill="B4C6E7" w:themeFill="accent1" w:themeFillTint="66"/>
          </w:tcPr>
          <w:p w14:paraId="54CA796F" w14:textId="77777777" w:rsidR="00F81435" w:rsidRPr="00DE40BF" w:rsidRDefault="00F81435" w:rsidP="008D1CA4">
            <w:pPr>
              <w:jc w:val="center"/>
              <w:rPr>
                <w:rFonts w:asciiTheme="minorEastAsia" w:hAnsiTheme="minorEastAsia"/>
                <w:sz w:val="22"/>
              </w:rPr>
            </w:pPr>
            <w:r w:rsidRPr="00DE40BF">
              <w:rPr>
                <w:rFonts w:asciiTheme="minorEastAsia" w:hAnsiTheme="minorEastAsia" w:hint="eastAsia"/>
                <w:sz w:val="22"/>
              </w:rPr>
              <w:t>状态</w:t>
            </w:r>
          </w:p>
        </w:tc>
        <w:tc>
          <w:tcPr>
            <w:tcW w:w="1701" w:type="dxa"/>
            <w:shd w:val="clear" w:color="auto" w:fill="B4C6E7" w:themeFill="accent1" w:themeFillTint="66"/>
          </w:tcPr>
          <w:p w14:paraId="76A167A5" w14:textId="77777777" w:rsidR="00F81435" w:rsidRPr="00DE40BF" w:rsidRDefault="00F81435" w:rsidP="008D1CA4">
            <w:pPr>
              <w:jc w:val="center"/>
              <w:rPr>
                <w:rFonts w:asciiTheme="minorEastAsia" w:hAnsiTheme="minorEastAsia"/>
                <w:sz w:val="22"/>
              </w:rPr>
            </w:pPr>
            <w:r w:rsidRPr="00DE40BF">
              <w:rPr>
                <w:rFonts w:asciiTheme="minorEastAsia" w:hAnsiTheme="minorEastAsia" w:hint="eastAsia"/>
                <w:sz w:val="22"/>
              </w:rPr>
              <w:t>对象</w:t>
            </w:r>
          </w:p>
        </w:tc>
        <w:tc>
          <w:tcPr>
            <w:tcW w:w="5182" w:type="dxa"/>
            <w:shd w:val="clear" w:color="auto" w:fill="B4C6E7" w:themeFill="accent1" w:themeFillTint="66"/>
          </w:tcPr>
          <w:p w14:paraId="29121A5B" w14:textId="77777777" w:rsidR="00F81435" w:rsidRPr="00DE40BF" w:rsidRDefault="00F81435" w:rsidP="008D1CA4">
            <w:pPr>
              <w:jc w:val="center"/>
              <w:rPr>
                <w:rFonts w:asciiTheme="minorEastAsia" w:hAnsiTheme="minorEastAsia"/>
                <w:sz w:val="22"/>
              </w:rPr>
            </w:pPr>
            <w:r w:rsidRPr="00DE40BF">
              <w:rPr>
                <w:rFonts w:asciiTheme="minorEastAsia" w:hAnsiTheme="minorEastAsia" w:hint="eastAsia"/>
                <w:sz w:val="22"/>
              </w:rPr>
              <w:t>描述</w:t>
            </w:r>
          </w:p>
        </w:tc>
      </w:tr>
      <w:tr w:rsidR="00F81435" w:rsidRPr="00DE40BF" w14:paraId="27B0B91A" w14:textId="77777777" w:rsidTr="00F70AB1">
        <w:tc>
          <w:tcPr>
            <w:tcW w:w="933" w:type="dxa"/>
          </w:tcPr>
          <w:p w14:paraId="6282578A" w14:textId="77777777" w:rsidR="00F81435" w:rsidRPr="00DE40BF" w:rsidRDefault="00F81435" w:rsidP="008D1CA4">
            <w:pPr>
              <w:jc w:val="center"/>
              <w:rPr>
                <w:rFonts w:asciiTheme="minorEastAsia" w:hAnsiTheme="minorEastAsia"/>
                <w:sz w:val="22"/>
              </w:rPr>
            </w:pPr>
            <w:r w:rsidRPr="000C0DFD">
              <w:rPr>
                <w:rFonts w:asciiTheme="minorEastAsia" w:hAnsiTheme="minorEastAsia" w:hint="eastAsia"/>
                <w:color w:val="FFC000"/>
                <w:sz w:val="22"/>
              </w:rPr>
              <w:t>提醒</w:t>
            </w:r>
          </w:p>
        </w:tc>
        <w:tc>
          <w:tcPr>
            <w:tcW w:w="1701" w:type="dxa"/>
          </w:tcPr>
          <w:p w14:paraId="3D652A04" w14:textId="77777777" w:rsidR="00F81435" w:rsidRPr="00DE40BF" w:rsidRDefault="00F81435" w:rsidP="008D1CA4">
            <w:pPr>
              <w:jc w:val="center"/>
              <w:rPr>
                <w:rFonts w:asciiTheme="minorEastAsia" w:hAnsiTheme="minorEastAsia"/>
                <w:sz w:val="22"/>
              </w:rPr>
            </w:pPr>
            <w:r>
              <w:rPr>
                <w:rFonts w:asciiTheme="minorEastAsia" w:hAnsiTheme="minorEastAsia" w:hint="eastAsia"/>
                <w:sz w:val="22"/>
              </w:rPr>
              <w:t>ra</w:t>
            </w:r>
          </w:p>
        </w:tc>
        <w:tc>
          <w:tcPr>
            <w:tcW w:w="5182" w:type="dxa"/>
          </w:tcPr>
          <w:p w14:paraId="6D09AFF8" w14:textId="77777777" w:rsidR="00F81435" w:rsidRPr="00DE40BF" w:rsidRDefault="00F81435" w:rsidP="00F81435">
            <w:pPr>
              <w:rPr>
                <w:rFonts w:asciiTheme="minorEastAsia" w:hAnsiTheme="minorEastAsia"/>
                <w:sz w:val="22"/>
              </w:rPr>
            </w:pPr>
            <w:r>
              <w:rPr>
                <w:rFonts w:asciiTheme="minorEastAsia" w:hAnsiTheme="minorEastAsia" w:hint="eastAsia"/>
                <w:sz w:val="22"/>
              </w:rPr>
              <w:t>允许</w:t>
            </w:r>
            <w:r w:rsidR="008D1CA4">
              <w:rPr>
                <w:rFonts w:asciiTheme="minorEastAsia" w:hAnsiTheme="minorEastAsia" w:hint="eastAsia"/>
                <w:sz w:val="22"/>
              </w:rPr>
              <w:t>，</w:t>
            </w:r>
            <w:r>
              <w:rPr>
                <w:rFonts w:asciiTheme="minorEastAsia" w:hAnsiTheme="minorEastAsia" w:hint="eastAsia"/>
                <w:sz w:val="22"/>
              </w:rPr>
              <w:t>在调用子函数时使用，但同t</w:t>
            </w:r>
            <w:r w:rsidR="008D1CA4">
              <w:rPr>
                <w:rFonts w:asciiTheme="minorEastAsia" w:hAnsiTheme="minorEastAsia"/>
                <w:sz w:val="22"/>
              </w:rPr>
              <w:t>0</w:t>
            </w:r>
            <w:r w:rsidR="008D1CA4">
              <w:rPr>
                <w:rFonts w:asciiTheme="minorEastAsia" w:hAnsiTheme="minorEastAsia" w:hint="eastAsia"/>
                <w:sz w:val="22"/>
              </w:rPr>
              <w:t>-t7</w:t>
            </w:r>
            <w:r>
              <w:rPr>
                <w:rFonts w:asciiTheme="minorEastAsia" w:hAnsiTheme="minorEastAsia" w:hint="eastAsia"/>
                <w:sz w:val="22"/>
              </w:rPr>
              <w:t>寄存器一样，请注意进行备份和恢复。</w:t>
            </w:r>
          </w:p>
        </w:tc>
      </w:tr>
      <w:tr w:rsidR="00F81435" w:rsidRPr="00DE40BF" w14:paraId="2365A149" w14:textId="77777777" w:rsidTr="00F70AB1">
        <w:tc>
          <w:tcPr>
            <w:tcW w:w="933" w:type="dxa"/>
          </w:tcPr>
          <w:p w14:paraId="41B9E599" w14:textId="77777777" w:rsidR="00F81435" w:rsidRPr="00DE40BF" w:rsidRDefault="00F81435" w:rsidP="008D1CA4">
            <w:pPr>
              <w:jc w:val="center"/>
              <w:rPr>
                <w:rFonts w:asciiTheme="minorEastAsia" w:hAnsiTheme="minorEastAsia"/>
                <w:sz w:val="22"/>
              </w:rPr>
            </w:pPr>
            <w:r w:rsidRPr="000C0DFD">
              <w:rPr>
                <w:rFonts w:asciiTheme="minorEastAsia" w:hAnsiTheme="minorEastAsia" w:hint="eastAsia"/>
                <w:color w:val="FFC000"/>
                <w:sz w:val="22"/>
              </w:rPr>
              <w:t>提醒</w:t>
            </w:r>
          </w:p>
        </w:tc>
        <w:tc>
          <w:tcPr>
            <w:tcW w:w="1701" w:type="dxa"/>
          </w:tcPr>
          <w:p w14:paraId="13A9FF8B" w14:textId="77777777" w:rsidR="00F81435" w:rsidRDefault="00F81435" w:rsidP="008D1CA4">
            <w:pPr>
              <w:jc w:val="center"/>
              <w:rPr>
                <w:rFonts w:asciiTheme="minorEastAsia" w:hAnsiTheme="minorEastAsia"/>
                <w:sz w:val="22"/>
              </w:rPr>
            </w:pPr>
            <w:r>
              <w:rPr>
                <w:rFonts w:asciiTheme="minorEastAsia" w:hAnsiTheme="minorEastAsia" w:hint="eastAsia"/>
                <w:sz w:val="22"/>
              </w:rPr>
              <w:t>t</w:t>
            </w:r>
            <w:r>
              <w:rPr>
                <w:rFonts w:asciiTheme="minorEastAsia" w:hAnsiTheme="minorEastAsia"/>
                <w:sz w:val="22"/>
              </w:rPr>
              <w:t>8</w:t>
            </w:r>
            <w:r>
              <w:rPr>
                <w:rFonts w:asciiTheme="minorEastAsia" w:hAnsiTheme="minorEastAsia" w:hint="eastAsia"/>
                <w:sz w:val="22"/>
              </w:rPr>
              <w:t>-t</w:t>
            </w:r>
            <w:r>
              <w:rPr>
                <w:rFonts w:asciiTheme="minorEastAsia" w:hAnsiTheme="minorEastAsia"/>
                <w:sz w:val="22"/>
              </w:rPr>
              <w:t>9</w:t>
            </w:r>
          </w:p>
        </w:tc>
        <w:tc>
          <w:tcPr>
            <w:tcW w:w="5182" w:type="dxa"/>
          </w:tcPr>
          <w:p w14:paraId="7BBD2C9E" w14:textId="77777777" w:rsidR="00F81435" w:rsidRDefault="00FB0204" w:rsidP="00F81435">
            <w:pPr>
              <w:rPr>
                <w:rFonts w:asciiTheme="minorEastAsia" w:hAnsiTheme="minorEastAsia"/>
                <w:sz w:val="22"/>
              </w:rPr>
            </w:pPr>
            <w:r>
              <w:rPr>
                <w:rFonts w:asciiTheme="minorEastAsia" w:hAnsiTheme="minorEastAsia" w:hint="eastAsia"/>
                <w:sz w:val="22"/>
              </w:rPr>
              <w:t>允许，</w:t>
            </w:r>
            <w:r w:rsidR="00F81435">
              <w:rPr>
                <w:rFonts w:asciiTheme="minorEastAsia" w:hAnsiTheme="minorEastAsia" w:hint="eastAsia"/>
                <w:sz w:val="22"/>
              </w:rPr>
              <w:t>仅macro使用</w:t>
            </w:r>
            <w:r w:rsidR="009E6DC2">
              <w:rPr>
                <w:rFonts w:asciiTheme="minorEastAsia" w:hAnsiTheme="minorEastAsia" w:hint="eastAsia"/>
                <w:sz w:val="22"/>
              </w:rPr>
              <w:t>（外设写权限不包括）</w:t>
            </w:r>
          </w:p>
        </w:tc>
      </w:tr>
    </w:tbl>
    <w:p w14:paraId="0CE938FA" w14:textId="77777777" w:rsidR="00F81435" w:rsidRPr="0017484D" w:rsidRDefault="00F81435" w:rsidP="0017484D">
      <w:pPr>
        <w:rPr>
          <w:rFonts w:asciiTheme="minorEastAsia" w:hAnsiTheme="minorEastAsia"/>
          <w:sz w:val="24"/>
        </w:rPr>
      </w:pPr>
    </w:p>
    <w:p w14:paraId="6A3B7EEC" w14:textId="77777777" w:rsidR="00DE40BF" w:rsidRDefault="00DE40BF" w:rsidP="00DE40BF">
      <w:pPr>
        <w:pStyle w:val="a9"/>
        <w:numPr>
          <w:ilvl w:val="0"/>
          <w:numId w:val="2"/>
        </w:numPr>
        <w:ind w:firstLineChars="0"/>
        <w:rPr>
          <w:rFonts w:asciiTheme="minorEastAsia" w:hAnsiTheme="minorEastAsia"/>
          <w:sz w:val="24"/>
        </w:rPr>
      </w:pPr>
      <w:r>
        <w:rPr>
          <w:rFonts w:asciiTheme="minorEastAsia" w:hAnsiTheme="minorEastAsia" w:hint="eastAsia"/>
          <w:sz w:val="24"/>
        </w:rPr>
        <w:t>Error内部异常检查程序</w:t>
      </w:r>
    </w:p>
    <w:p w14:paraId="0781151B" w14:textId="77777777" w:rsidR="0017484D" w:rsidRDefault="0017484D" w:rsidP="0017484D">
      <w:pPr>
        <w:ind w:left="482" w:firstLineChars="200" w:firstLine="480"/>
        <w:rPr>
          <w:rFonts w:asciiTheme="minorEastAsia" w:hAnsiTheme="minorEastAsia"/>
          <w:sz w:val="24"/>
        </w:rPr>
      </w:pPr>
      <w:r>
        <w:rPr>
          <w:rFonts w:asciiTheme="minorEastAsia" w:hAnsiTheme="minorEastAsia" w:hint="eastAsia"/>
          <w:sz w:val="24"/>
        </w:rPr>
        <w:t>Error内部异常检查</w:t>
      </w:r>
      <w:r w:rsidR="001E63AB">
        <w:rPr>
          <w:rFonts w:asciiTheme="minorEastAsia" w:hAnsiTheme="minorEastAsia" w:hint="eastAsia"/>
          <w:sz w:val="24"/>
        </w:rPr>
        <w:t>程序读取异常寄存器（s</w:t>
      </w:r>
      <w:r w:rsidR="001E63AB">
        <w:rPr>
          <w:rFonts w:asciiTheme="minorEastAsia" w:hAnsiTheme="minorEastAsia"/>
          <w:sz w:val="24"/>
        </w:rPr>
        <w:t>2</w:t>
      </w:r>
      <w:r w:rsidR="001E63AB">
        <w:rPr>
          <w:rFonts w:asciiTheme="minorEastAsia" w:hAnsiTheme="minorEastAsia" w:hint="eastAsia"/>
          <w:sz w:val="24"/>
        </w:rPr>
        <w:t>）的内容判断是否有内部异常，若出现</w:t>
      </w:r>
      <w:proofErr w:type="gramStart"/>
      <w:r w:rsidR="001E63AB">
        <w:rPr>
          <w:rFonts w:asciiTheme="minorEastAsia" w:hAnsiTheme="minorEastAsia" w:hint="eastAsia"/>
          <w:sz w:val="24"/>
        </w:rPr>
        <w:t>异常将</w:t>
      </w:r>
      <w:proofErr w:type="gramEnd"/>
      <w:r w:rsidR="001E63AB">
        <w:rPr>
          <w:rFonts w:asciiTheme="minorEastAsia" w:hAnsiTheme="minorEastAsia" w:hint="eastAsia"/>
          <w:sz w:val="24"/>
        </w:rPr>
        <w:t>进入锁死——死循环模式，在Display部件上显示异常</w:t>
      </w:r>
      <w:r w:rsidR="001E63AB">
        <w:rPr>
          <w:rFonts w:asciiTheme="minorEastAsia" w:hAnsiTheme="minorEastAsia" w:hint="eastAsia"/>
          <w:sz w:val="24"/>
        </w:rPr>
        <w:lastRenderedPageBreak/>
        <w:t>寄存器的值（包括异常使能、异常代码和EPC值），其写权限采用白名单模式：</w:t>
      </w:r>
    </w:p>
    <w:p w14:paraId="7E135976" w14:textId="111CE4B4" w:rsidR="008D1CA4" w:rsidRDefault="008D1CA4" w:rsidP="008D1CA4">
      <w:pPr>
        <w:pStyle w:val="af0"/>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C502BF">
        <w:rPr>
          <w:noProof/>
        </w:rPr>
        <w:t>4</w:t>
      </w:r>
      <w:r>
        <w:fldChar w:fldCharType="end"/>
      </w:r>
      <w:r>
        <w:t xml:space="preserve"> </w:t>
      </w:r>
      <w:r>
        <w:rPr>
          <w:rFonts w:hint="eastAsia"/>
        </w:rPr>
        <w:t>Error</w:t>
      </w:r>
      <w:r>
        <w:rPr>
          <w:rFonts w:hint="eastAsia"/>
        </w:rPr>
        <w:t>写权限白名单</w:t>
      </w:r>
    </w:p>
    <w:tbl>
      <w:tblPr>
        <w:tblStyle w:val="ab"/>
        <w:tblW w:w="0" w:type="auto"/>
        <w:tblInd w:w="480" w:type="dxa"/>
        <w:tblLook w:val="04A0" w:firstRow="1" w:lastRow="0" w:firstColumn="1" w:lastColumn="0" w:noHBand="0" w:noVBand="1"/>
      </w:tblPr>
      <w:tblGrid>
        <w:gridCol w:w="933"/>
        <w:gridCol w:w="1701"/>
        <w:gridCol w:w="5182"/>
      </w:tblGrid>
      <w:tr w:rsidR="001E63AB" w:rsidRPr="00DE40BF" w14:paraId="729D249B" w14:textId="77777777" w:rsidTr="008D1CA4">
        <w:tc>
          <w:tcPr>
            <w:tcW w:w="933" w:type="dxa"/>
            <w:shd w:val="clear" w:color="auto" w:fill="B4C6E7" w:themeFill="accent1" w:themeFillTint="66"/>
          </w:tcPr>
          <w:p w14:paraId="475C0DF6" w14:textId="77777777" w:rsidR="001E63AB" w:rsidRPr="00DE40BF" w:rsidRDefault="001E63AB" w:rsidP="008D1CA4">
            <w:pPr>
              <w:jc w:val="center"/>
              <w:rPr>
                <w:rFonts w:asciiTheme="minorEastAsia" w:hAnsiTheme="minorEastAsia"/>
                <w:sz w:val="22"/>
              </w:rPr>
            </w:pPr>
            <w:r w:rsidRPr="00DE40BF">
              <w:rPr>
                <w:rFonts w:asciiTheme="minorEastAsia" w:hAnsiTheme="minorEastAsia" w:hint="eastAsia"/>
                <w:sz w:val="22"/>
              </w:rPr>
              <w:t>状态</w:t>
            </w:r>
          </w:p>
        </w:tc>
        <w:tc>
          <w:tcPr>
            <w:tcW w:w="1701" w:type="dxa"/>
            <w:shd w:val="clear" w:color="auto" w:fill="B4C6E7" w:themeFill="accent1" w:themeFillTint="66"/>
          </w:tcPr>
          <w:p w14:paraId="31906737" w14:textId="77777777" w:rsidR="001E63AB" w:rsidRPr="00DE40BF" w:rsidRDefault="001E63AB" w:rsidP="008D1CA4">
            <w:pPr>
              <w:jc w:val="center"/>
              <w:rPr>
                <w:rFonts w:asciiTheme="minorEastAsia" w:hAnsiTheme="minorEastAsia"/>
                <w:sz w:val="22"/>
              </w:rPr>
            </w:pPr>
            <w:r w:rsidRPr="00DE40BF">
              <w:rPr>
                <w:rFonts w:asciiTheme="minorEastAsia" w:hAnsiTheme="minorEastAsia" w:hint="eastAsia"/>
                <w:sz w:val="22"/>
              </w:rPr>
              <w:t>对象</w:t>
            </w:r>
          </w:p>
        </w:tc>
        <w:tc>
          <w:tcPr>
            <w:tcW w:w="5182" w:type="dxa"/>
            <w:shd w:val="clear" w:color="auto" w:fill="B4C6E7" w:themeFill="accent1" w:themeFillTint="66"/>
          </w:tcPr>
          <w:p w14:paraId="0BD48273" w14:textId="77777777" w:rsidR="001E63AB" w:rsidRPr="00DE40BF" w:rsidRDefault="001E63AB" w:rsidP="008D1CA4">
            <w:pPr>
              <w:jc w:val="center"/>
              <w:rPr>
                <w:rFonts w:asciiTheme="minorEastAsia" w:hAnsiTheme="minorEastAsia"/>
                <w:sz w:val="22"/>
              </w:rPr>
            </w:pPr>
            <w:r w:rsidRPr="00DE40BF">
              <w:rPr>
                <w:rFonts w:asciiTheme="minorEastAsia" w:hAnsiTheme="minorEastAsia" w:hint="eastAsia"/>
                <w:sz w:val="22"/>
              </w:rPr>
              <w:t>描述</w:t>
            </w:r>
          </w:p>
        </w:tc>
      </w:tr>
      <w:tr w:rsidR="001E63AB" w:rsidRPr="00DE40BF" w14:paraId="33E7FAE3" w14:textId="77777777" w:rsidTr="00F70AB1">
        <w:tc>
          <w:tcPr>
            <w:tcW w:w="933" w:type="dxa"/>
          </w:tcPr>
          <w:p w14:paraId="11923C4E" w14:textId="77777777" w:rsidR="001E63AB" w:rsidRPr="00DE40BF" w:rsidRDefault="008D1CA4" w:rsidP="008D1CA4">
            <w:pPr>
              <w:jc w:val="center"/>
              <w:rPr>
                <w:rFonts w:asciiTheme="minorEastAsia" w:hAnsiTheme="minorEastAsia"/>
                <w:sz w:val="22"/>
              </w:rPr>
            </w:pPr>
            <w:r w:rsidRPr="008D1CA4">
              <w:rPr>
                <w:rFonts w:asciiTheme="minorEastAsia" w:hAnsiTheme="minorEastAsia" w:hint="eastAsia"/>
                <w:color w:val="00B050"/>
                <w:sz w:val="22"/>
              </w:rPr>
              <w:t>允许</w:t>
            </w:r>
          </w:p>
        </w:tc>
        <w:tc>
          <w:tcPr>
            <w:tcW w:w="1701" w:type="dxa"/>
          </w:tcPr>
          <w:p w14:paraId="322048B0" w14:textId="77777777" w:rsidR="001E63AB" w:rsidRPr="00DE40BF" w:rsidRDefault="001E63AB" w:rsidP="008D1CA4">
            <w:pPr>
              <w:jc w:val="center"/>
              <w:rPr>
                <w:rFonts w:asciiTheme="minorEastAsia" w:hAnsiTheme="minorEastAsia"/>
                <w:sz w:val="22"/>
              </w:rPr>
            </w:pPr>
            <w:r>
              <w:rPr>
                <w:rFonts w:asciiTheme="minorEastAsia" w:hAnsiTheme="minorEastAsia" w:hint="eastAsia"/>
                <w:sz w:val="22"/>
              </w:rPr>
              <w:t>t</w:t>
            </w:r>
            <w:r>
              <w:rPr>
                <w:rFonts w:asciiTheme="minorEastAsia" w:hAnsiTheme="minorEastAsia"/>
                <w:sz w:val="22"/>
              </w:rPr>
              <w:t>0</w:t>
            </w:r>
          </w:p>
        </w:tc>
        <w:tc>
          <w:tcPr>
            <w:tcW w:w="5182" w:type="dxa"/>
          </w:tcPr>
          <w:p w14:paraId="1B91654D" w14:textId="77777777" w:rsidR="001E63AB" w:rsidRPr="00DE40BF" w:rsidRDefault="001E63AB" w:rsidP="00F70AB1">
            <w:pPr>
              <w:rPr>
                <w:rFonts w:asciiTheme="minorEastAsia" w:hAnsiTheme="minorEastAsia"/>
                <w:sz w:val="22"/>
              </w:rPr>
            </w:pPr>
            <w:r>
              <w:rPr>
                <w:rFonts w:asciiTheme="minorEastAsia" w:hAnsiTheme="minorEastAsia" w:hint="eastAsia"/>
                <w:sz w:val="22"/>
              </w:rPr>
              <w:t>辅助寄存器</w:t>
            </w:r>
          </w:p>
        </w:tc>
      </w:tr>
      <w:tr w:rsidR="001E63AB" w:rsidRPr="00DE40BF" w14:paraId="6DC9E6FC" w14:textId="77777777" w:rsidTr="00F70AB1">
        <w:tc>
          <w:tcPr>
            <w:tcW w:w="933" w:type="dxa"/>
          </w:tcPr>
          <w:p w14:paraId="6590ADFB" w14:textId="77777777" w:rsidR="001E63AB" w:rsidRPr="00DE40BF" w:rsidRDefault="008D1CA4" w:rsidP="008D1CA4">
            <w:pPr>
              <w:jc w:val="center"/>
              <w:rPr>
                <w:rFonts w:asciiTheme="minorEastAsia" w:hAnsiTheme="minorEastAsia"/>
                <w:sz w:val="22"/>
              </w:rPr>
            </w:pPr>
            <w:r w:rsidRPr="008D1CA4">
              <w:rPr>
                <w:rFonts w:asciiTheme="minorEastAsia" w:hAnsiTheme="minorEastAsia" w:hint="eastAsia"/>
                <w:color w:val="00B050"/>
                <w:sz w:val="22"/>
              </w:rPr>
              <w:t>允许</w:t>
            </w:r>
          </w:p>
        </w:tc>
        <w:tc>
          <w:tcPr>
            <w:tcW w:w="1701" w:type="dxa"/>
          </w:tcPr>
          <w:p w14:paraId="7A6F5603" w14:textId="77777777" w:rsidR="001E63AB" w:rsidRPr="00DE40BF" w:rsidRDefault="001E63AB" w:rsidP="008D1CA4">
            <w:pPr>
              <w:jc w:val="center"/>
              <w:rPr>
                <w:rFonts w:asciiTheme="minorEastAsia" w:hAnsiTheme="minorEastAsia"/>
                <w:sz w:val="22"/>
              </w:rPr>
            </w:pPr>
            <w:r>
              <w:rPr>
                <w:rFonts w:asciiTheme="minorEastAsia" w:hAnsiTheme="minorEastAsia" w:hint="eastAsia"/>
                <w:sz w:val="22"/>
              </w:rPr>
              <w:t>Display</w:t>
            </w:r>
          </w:p>
        </w:tc>
        <w:tc>
          <w:tcPr>
            <w:tcW w:w="5182" w:type="dxa"/>
          </w:tcPr>
          <w:p w14:paraId="1C43BD82" w14:textId="77777777" w:rsidR="001E63AB" w:rsidRPr="00DE40BF" w:rsidRDefault="001E63AB" w:rsidP="00F70AB1">
            <w:pPr>
              <w:rPr>
                <w:rFonts w:asciiTheme="minorEastAsia" w:hAnsiTheme="minorEastAsia"/>
                <w:sz w:val="22"/>
              </w:rPr>
            </w:pPr>
            <w:r>
              <w:rPr>
                <w:rFonts w:asciiTheme="minorEastAsia" w:hAnsiTheme="minorEastAsia" w:hint="eastAsia"/>
                <w:sz w:val="22"/>
              </w:rPr>
              <w:t>显示异常状态</w:t>
            </w:r>
          </w:p>
        </w:tc>
      </w:tr>
      <w:tr w:rsidR="008D1CA4" w:rsidRPr="00DE40BF" w14:paraId="4D222794" w14:textId="77777777" w:rsidTr="00F70AB1">
        <w:tc>
          <w:tcPr>
            <w:tcW w:w="933" w:type="dxa"/>
          </w:tcPr>
          <w:p w14:paraId="75AF4BAD" w14:textId="77777777" w:rsidR="008D1CA4" w:rsidRPr="008D1CA4" w:rsidRDefault="008D1CA4" w:rsidP="008D1CA4">
            <w:pPr>
              <w:jc w:val="center"/>
              <w:rPr>
                <w:rFonts w:asciiTheme="minorEastAsia" w:hAnsiTheme="minorEastAsia"/>
                <w:color w:val="00B050"/>
                <w:sz w:val="22"/>
              </w:rPr>
            </w:pPr>
            <w:r>
              <w:rPr>
                <w:rFonts w:asciiTheme="minorEastAsia" w:hAnsiTheme="minorEastAsia" w:hint="eastAsia"/>
                <w:color w:val="00B050"/>
                <w:sz w:val="22"/>
              </w:rPr>
              <w:t>允许</w:t>
            </w:r>
          </w:p>
        </w:tc>
        <w:tc>
          <w:tcPr>
            <w:tcW w:w="1701" w:type="dxa"/>
          </w:tcPr>
          <w:p w14:paraId="60F72F0C" w14:textId="77777777" w:rsidR="008D1CA4" w:rsidRDefault="008D1CA4" w:rsidP="008D1CA4">
            <w:pPr>
              <w:jc w:val="center"/>
              <w:rPr>
                <w:rFonts w:asciiTheme="minorEastAsia" w:hAnsiTheme="minorEastAsia"/>
                <w:sz w:val="22"/>
              </w:rPr>
            </w:pPr>
            <w:r>
              <w:rPr>
                <w:rFonts w:asciiTheme="minorEastAsia" w:hAnsiTheme="minorEastAsia" w:hint="eastAsia"/>
                <w:sz w:val="22"/>
              </w:rPr>
              <w:t>t8-t9</w:t>
            </w:r>
          </w:p>
        </w:tc>
        <w:tc>
          <w:tcPr>
            <w:tcW w:w="5182" w:type="dxa"/>
          </w:tcPr>
          <w:p w14:paraId="05D4BB4D" w14:textId="77777777" w:rsidR="008D1CA4" w:rsidRDefault="008D1CA4" w:rsidP="00F70AB1">
            <w:pPr>
              <w:rPr>
                <w:rFonts w:asciiTheme="minorEastAsia" w:hAnsiTheme="minorEastAsia"/>
                <w:sz w:val="22"/>
              </w:rPr>
            </w:pPr>
            <w:r w:rsidRPr="000C0DFD">
              <w:rPr>
                <w:rFonts w:asciiTheme="minorEastAsia" w:hAnsiTheme="minorEastAsia" w:hint="eastAsia"/>
                <w:color w:val="FFC000"/>
                <w:sz w:val="22"/>
              </w:rPr>
              <w:t>提醒</w:t>
            </w:r>
            <w:r>
              <w:rPr>
                <w:rFonts w:asciiTheme="minorEastAsia" w:hAnsiTheme="minorEastAsia" w:hint="eastAsia"/>
                <w:sz w:val="22"/>
              </w:rPr>
              <w:t>，仅macro可用</w:t>
            </w:r>
            <w:r w:rsidR="009E6DC2">
              <w:rPr>
                <w:rFonts w:asciiTheme="minorEastAsia" w:hAnsiTheme="minorEastAsia" w:hint="eastAsia"/>
                <w:sz w:val="22"/>
              </w:rPr>
              <w:t>（外设写权限不包括）</w:t>
            </w:r>
          </w:p>
        </w:tc>
      </w:tr>
    </w:tbl>
    <w:p w14:paraId="325531DB" w14:textId="593F4CC6" w:rsidR="00F81435" w:rsidRDefault="00F81435" w:rsidP="001E63AB">
      <w:pPr>
        <w:rPr>
          <w:rFonts w:asciiTheme="minorEastAsia" w:hAnsiTheme="minorEastAsia"/>
          <w:sz w:val="24"/>
        </w:rPr>
      </w:pPr>
    </w:p>
    <w:p w14:paraId="66DEC8CE" w14:textId="75D0C918" w:rsidR="007C4D90" w:rsidRDefault="007C4D90" w:rsidP="007C4D90">
      <w:pPr>
        <w:pStyle w:val="af0"/>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C502BF">
        <w:rPr>
          <w:noProof/>
        </w:rPr>
        <w:t>5</w:t>
      </w:r>
      <w:r>
        <w:fldChar w:fldCharType="end"/>
      </w:r>
      <w:r>
        <w:t xml:space="preserve"> </w:t>
      </w:r>
      <w:r>
        <w:rPr>
          <w:rFonts w:hint="eastAsia"/>
        </w:rPr>
        <w:t>P</w:t>
      </w:r>
      <w:r>
        <w:t>8</w:t>
      </w:r>
      <w:r>
        <w:rPr>
          <w:rFonts w:hint="eastAsia"/>
        </w:rPr>
        <w:t>内部异常识别支持总表</w:t>
      </w:r>
    </w:p>
    <w:p w14:paraId="6C7122BE" w14:textId="19C92C2B" w:rsidR="007C4D90" w:rsidRPr="007C4D90" w:rsidRDefault="00A93C53" w:rsidP="001E63AB">
      <w:pPr>
        <w:rPr>
          <w:rFonts w:asciiTheme="minorEastAsia" w:hAnsiTheme="minorEastAsia"/>
          <w:sz w:val="24"/>
        </w:rPr>
      </w:pPr>
      <w:r w:rsidRPr="00A93C53">
        <w:rPr>
          <w:rFonts w:hint="eastAsia"/>
          <w:noProof/>
        </w:rPr>
        <w:drawing>
          <wp:inline distT="0" distB="0" distL="0" distR="0" wp14:anchorId="6B08B5FA" wp14:editId="32C7D375">
            <wp:extent cx="5274310" cy="24161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16175"/>
                    </a:xfrm>
                    <a:prstGeom prst="rect">
                      <a:avLst/>
                    </a:prstGeom>
                    <a:noFill/>
                    <a:ln>
                      <a:noFill/>
                    </a:ln>
                  </pic:spPr>
                </pic:pic>
              </a:graphicData>
            </a:graphic>
          </wp:inline>
        </w:drawing>
      </w:r>
    </w:p>
    <w:p w14:paraId="09667747" w14:textId="77777777" w:rsidR="00DE40BF" w:rsidRDefault="00DE40BF" w:rsidP="00DE40BF">
      <w:pPr>
        <w:pStyle w:val="a9"/>
        <w:numPr>
          <w:ilvl w:val="0"/>
          <w:numId w:val="2"/>
        </w:numPr>
        <w:ind w:firstLineChars="0"/>
        <w:rPr>
          <w:rFonts w:asciiTheme="minorEastAsia" w:hAnsiTheme="minorEastAsia"/>
          <w:sz w:val="24"/>
        </w:rPr>
      </w:pPr>
      <w:r>
        <w:rPr>
          <w:rFonts w:asciiTheme="minorEastAsia" w:hAnsiTheme="minorEastAsia" w:hint="eastAsia"/>
          <w:sz w:val="24"/>
        </w:rPr>
        <w:t>Handler中断异常处理程序</w:t>
      </w:r>
    </w:p>
    <w:p w14:paraId="3AFA94AB" w14:textId="77777777" w:rsidR="001E63AB" w:rsidRDefault="00186E7F" w:rsidP="001E63AB">
      <w:pPr>
        <w:ind w:left="482" w:firstLineChars="200" w:firstLine="480"/>
        <w:rPr>
          <w:rFonts w:asciiTheme="minorEastAsia" w:hAnsiTheme="minorEastAsia"/>
          <w:sz w:val="24"/>
        </w:rPr>
      </w:pPr>
      <w:r>
        <w:rPr>
          <w:rFonts w:asciiTheme="minorEastAsia" w:hAnsiTheme="minorEastAsia" w:hint="eastAsia"/>
          <w:sz w:val="24"/>
        </w:rPr>
        <w:t>Handler是通用的中断异常处理程序，适用规定异常、计时器中断和外部设备中断三类。处理过程为：保存现场-判断中断异常类型-执行处理-恢复现场并跳回，</w:t>
      </w:r>
    </w:p>
    <w:p w14:paraId="3A262E9A" w14:textId="77777777" w:rsidR="00186E7F" w:rsidRDefault="00186E7F" w:rsidP="00186E7F">
      <w:pPr>
        <w:pStyle w:val="a9"/>
        <w:numPr>
          <w:ilvl w:val="1"/>
          <w:numId w:val="2"/>
        </w:numPr>
        <w:ind w:firstLineChars="0"/>
        <w:rPr>
          <w:rFonts w:asciiTheme="minorEastAsia" w:hAnsiTheme="minorEastAsia"/>
          <w:sz w:val="24"/>
        </w:rPr>
      </w:pPr>
      <w:r>
        <w:rPr>
          <w:rFonts w:asciiTheme="minorEastAsia" w:hAnsiTheme="minorEastAsia" w:hint="eastAsia"/>
          <w:sz w:val="24"/>
        </w:rPr>
        <w:t>对于内部异常：异常寄存器异常位将置位，</w:t>
      </w:r>
      <w:r w:rsidR="004A78FF">
        <w:rPr>
          <w:rFonts w:asciiTheme="minorEastAsia" w:hAnsiTheme="minorEastAsia" w:hint="eastAsia"/>
          <w:sz w:val="24"/>
        </w:rPr>
        <w:t>记录</w:t>
      </w:r>
      <w:proofErr w:type="spellStart"/>
      <w:r w:rsidR="004A78FF">
        <w:rPr>
          <w:rFonts w:asciiTheme="minorEastAsia" w:hAnsiTheme="minorEastAsia" w:hint="eastAsia"/>
          <w:sz w:val="24"/>
        </w:rPr>
        <w:t>ExcCode</w:t>
      </w:r>
      <w:proofErr w:type="spellEnd"/>
      <w:r w:rsidR="004A78FF">
        <w:rPr>
          <w:rFonts w:asciiTheme="minorEastAsia" w:hAnsiTheme="minorEastAsia" w:hint="eastAsia"/>
          <w:sz w:val="24"/>
        </w:rPr>
        <w:t>异常代码和EPC值，并</w:t>
      </w:r>
      <w:r>
        <w:rPr>
          <w:rFonts w:asciiTheme="minorEastAsia" w:hAnsiTheme="minorEastAsia" w:hint="eastAsia"/>
          <w:sz w:val="24"/>
        </w:rPr>
        <w:t>跳回异常指令的下一条指令</w:t>
      </w:r>
      <w:r w:rsidR="004A78FF">
        <w:rPr>
          <w:rFonts w:asciiTheme="minorEastAsia" w:hAnsiTheme="minorEastAsia" w:hint="eastAsia"/>
          <w:sz w:val="24"/>
        </w:rPr>
        <w:t>。</w:t>
      </w:r>
    </w:p>
    <w:p w14:paraId="65D6928D" w14:textId="77777777" w:rsidR="004A78FF" w:rsidRDefault="004A78FF" w:rsidP="00186E7F">
      <w:pPr>
        <w:pStyle w:val="a9"/>
        <w:numPr>
          <w:ilvl w:val="1"/>
          <w:numId w:val="2"/>
        </w:numPr>
        <w:ind w:firstLineChars="0"/>
        <w:rPr>
          <w:rFonts w:asciiTheme="minorEastAsia" w:hAnsiTheme="minorEastAsia"/>
          <w:sz w:val="24"/>
        </w:rPr>
      </w:pPr>
      <w:r>
        <w:rPr>
          <w:rFonts w:asciiTheme="minorEastAsia" w:hAnsiTheme="minorEastAsia" w:hint="eastAsia"/>
          <w:sz w:val="24"/>
        </w:rPr>
        <w:t>对于计时器中断：将关闭计时使能和中断使能，中断寄存器</w:t>
      </w:r>
      <w:r w:rsidR="008A4C6C">
        <w:rPr>
          <w:rFonts w:asciiTheme="minorEastAsia" w:hAnsiTheme="minorEastAsia" w:hint="eastAsia"/>
          <w:sz w:val="24"/>
        </w:rPr>
        <w:t>（s</w:t>
      </w:r>
      <w:r w:rsidR="008A4C6C">
        <w:rPr>
          <w:rFonts w:asciiTheme="minorEastAsia" w:hAnsiTheme="minorEastAsia"/>
          <w:sz w:val="24"/>
        </w:rPr>
        <w:t>1</w:t>
      </w:r>
      <w:r w:rsidR="008A4C6C">
        <w:rPr>
          <w:rFonts w:asciiTheme="minorEastAsia" w:hAnsiTheme="minorEastAsia" w:hint="eastAsia"/>
          <w:sz w:val="24"/>
        </w:rPr>
        <w:t>）</w:t>
      </w:r>
      <w:r>
        <w:rPr>
          <w:rFonts w:asciiTheme="minorEastAsia" w:hAnsiTheme="minorEastAsia" w:hint="eastAsia"/>
          <w:sz w:val="24"/>
        </w:rPr>
        <w:t>“计时器中断位”置位，并跳回受害指令。</w:t>
      </w:r>
      <w:r w:rsidR="008A4C6C">
        <w:rPr>
          <w:rFonts w:asciiTheme="minorEastAsia" w:hAnsiTheme="minorEastAsia" w:hint="eastAsia"/>
          <w:sz w:val="24"/>
        </w:rPr>
        <w:t>（请注意！Handler只有对计时器停止的权限，而对计时器的后续处理交给</w:t>
      </w:r>
      <w:r w:rsidR="008E600E">
        <w:rPr>
          <w:rFonts w:asciiTheme="minorEastAsia" w:hAnsiTheme="minorEastAsia" w:hint="eastAsia"/>
          <w:sz w:val="24"/>
        </w:rPr>
        <w:t>Function</w:t>
      </w:r>
      <w:r w:rsidR="008A4C6C">
        <w:rPr>
          <w:rFonts w:asciiTheme="minorEastAsia" w:hAnsiTheme="minorEastAsia" w:hint="eastAsia"/>
          <w:sz w:val="24"/>
        </w:rPr>
        <w:t>程序。）</w:t>
      </w:r>
    </w:p>
    <w:p w14:paraId="73C1056F" w14:textId="77777777" w:rsidR="008A4C6C" w:rsidRDefault="004A78FF" w:rsidP="008A4C6C">
      <w:pPr>
        <w:pStyle w:val="a9"/>
        <w:numPr>
          <w:ilvl w:val="1"/>
          <w:numId w:val="2"/>
        </w:numPr>
        <w:ind w:firstLineChars="0"/>
        <w:rPr>
          <w:rFonts w:asciiTheme="minorEastAsia" w:hAnsiTheme="minorEastAsia"/>
          <w:sz w:val="24"/>
        </w:rPr>
      </w:pPr>
      <w:r>
        <w:rPr>
          <w:rFonts w:asciiTheme="minorEastAsia" w:hAnsiTheme="minorEastAsia" w:hint="eastAsia"/>
          <w:sz w:val="24"/>
        </w:rPr>
        <w:lastRenderedPageBreak/>
        <w:t>对于UART中断：将读取UART的LSR寄存器判断</w:t>
      </w:r>
      <w:r w:rsidR="008A4C6C">
        <w:rPr>
          <w:rFonts w:asciiTheme="minorEastAsia" w:hAnsiTheme="minorEastAsia" w:hint="eastAsia"/>
          <w:sz w:val="24"/>
        </w:rPr>
        <w:t>读取数据的有效性，若</w:t>
      </w:r>
      <w:proofErr w:type="gramStart"/>
      <w:r w:rsidR="008A4C6C">
        <w:rPr>
          <w:rFonts w:asciiTheme="minorEastAsia" w:hAnsiTheme="minorEastAsia" w:hint="eastAsia"/>
          <w:sz w:val="24"/>
        </w:rPr>
        <w:t>有效将</w:t>
      </w:r>
      <w:proofErr w:type="gramEnd"/>
      <w:r w:rsidR="008A4C6C">
        <w:rPr>
          <w:rFonts w:asciiTheme="minorEastAsia" w:hAnsiTheme="minorEastAsia" w:hint="eastAsia"/>
          <w:sz w:val="24"/>
        </w:rPr>
        <w:t>会把8位数据写入中断寄存器（s</w:t>
      </w:r>
      <w:r w:rsidR="008A4C6C">
        <w:rPr>
          <w:rFonts w:asciiTheme="minorEastAsia" w:hAnsiTheme="minorEastAsia"/>
          <w:sz w:val="24"/>
        </w:rPr>
        <w:t>1</w:t>
      </w:r>
      <w:r w:rsidR="008A4C6C">
        <w:rPr>
          <w:rFonts w:asciiTheme="minorEastAsia" w:hAnsiTheme="minorEastAsia" w:hint="eastAsia"/>
          <w:sz w:val="24"/>
        </w:rPr>
        <w:t>）中，将中断寄存器（s</w:t>
      </w:r>
      <w:r w:rsidR="008A4C6C">
        <w:rPr>
          <w:rFonts w:asciiTheme="minorEastAsia" w:hAnsiTheme="minorEastAsia"/>
          <w:sz w:val="24"/>
        </w:rPr>
        <w:t>1</w:t>
      </w:r>
      <w:r w:rsidR="008A4C6C">
        <w:rPr>
          <w:rFonts w:asciiTheme="minorEastAsia" w:hAnsiTheme="minorEastAsia" w:hint="eastAsia"/>
          <w:sz w:val="24"/>
        </w:rPr>
        <w:t>）的“UART中断”置位，并跳回受害指令。</w:t>
      </w:r>
      <w:r w:rsidR="008E600E">
        <w:rPr>
          <w:rFonts w:asciiTheme="minorEastAsia" w:hAnsiTheme="minorEastAsia" w:hint="eastAsia"/>
          <w:sz w:val="24"/>
        </w:rPr>
        <w:t>（请注意！Handler对UART没有写入数据的权限，对UART后续处理交给Function程序。）</w:t>
      </w:r>
    </w:p>
    <w:p w14:paraId="4EFA67D6" w14:textId="77777777" w:rsidR="007D5F46" w:rsidRDefault="007D5F46" w:rsidP="007D5F46">
      <w:pPr>
        <w:ind w:firstLineChars="200" w:firstLine="480"/>
        <w:rPr>
          <w:rFonts w:asciiTheme="minorEastAsia" w:hAnsiTheme="minorEastAsia"/>
          <w:sz w:val="24"/>
        </w:rPr>
      </w:pPr>
      <w:r>
        <w:rPr>
          <w:rFonts w:asciiTheme="minorEastAsia" w:hAnsiTheme="minorEastAsia" w:hint="eastAsia"/>
          <w:sz w:val="24"/>
        </w:rPr>
        <w:t>对于Handler的</w:t>
      </w:r>
      <w:r w:rsidR="00F81435">
        <w:rPr>
          <w:rFonts w:asciiTheme="minorEastAsia" w:hAnsiTheme="minorEastAsia" w:hint="eastAsia"/>
          <w:sz w:val="24"/>
        </w:rPr>
        <w:t>写权限</w:t>
      </w:r>
      <w:r>
        <w:rPr>
          <w:rFonts w:asciiTheme="minorEastAsia" w:hAnsiTheme="minorEastAsia" w:hint="eastAsia"/>
          <w:sz w:val="24"/>
        </w:rPr>
        <w:t>，采用白名单模式：</w:t>
      </w:r>
    </w:p>
    <w:p w14:paraId="776E67F6" w14:textId="191034CB" w:rsidR="008D1CA4" w:rsidRDefault="008D1CA4" w:rsidP="008D1CA4">
      <w:pPr>
        <w:pStyle w:val="af0"/>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C502BF">
        <w:rPr>
          <w:noProof/>
        </w:rPr>
        <w:t>6</w:t>
      </w:r>
      <w:r>
        <w:fldChar w:fldCharType="end"/>
      </w:r>
      <w:r>
        <w:t xml:space="preserve"> </w:t>
      </w:r>
      <w:r>
        <w:rPr>
          <w:rFonts w:hint="eastAsia"/>
        </w:rPr>
        <w:t>Handler</w:t>
      </w:r>
      <w:r>
        <w:rPr>
          <w:rFonts w:hint="eastAsia"/>
        </w:rPr>
        <w:t>写权限白名单</w:t>
      </w:r>
    </w:p>
    <w:tbl>
      <w:tblPr>
        <w:tblStyle w:val="ab"/>
        <w:tblW w:w="0" w:type="auto"/>
        <w:tblInd w:w="480" w:type="dxa"/>
        <w:tblLook w:val="04A0" w:firstRow="1" w:lastRow="0" w:firstColumn="1" w:lastColumn="0" w:noHBand="0" w:noVBand="1"/>
      </w:tblPr>
      <w:tblGrid>
        <w:gridCol w:w="933"/>
        <w:gridCol w:w="1701"/>
        <w:gridCol w:w="5182"/>
      </w:tblGrid>
      <w:tr w:rsidR="007D5F46" w:rsidRPr="00DE40BF" w14:paraId="79AEF2BA" w14:textId="77777777" w:rsidTr="008D1CA4">
        <w:tc>
          <w:tcPr>
            <w:tcW w:w="933" w:type="dxa"/>
            <w:shd w:val="clear" w:color="auto" w:fill="B4C6E7" w:themeFill="accent1" w:themeFillTint="66"/>
          </w:tcPr>
          <w:p w14:paraId="619745CC" w14:textId="77777777" w:rsidR="007D5F46" w:rsidRPr="00DE40BF" w:rsidRDefault="007D5F46" w:rsidP="008D1CA4">
            <w:pPr>
              <w:jc w:val="center"/>
              <w:rPr>
                <w:rFonts w:asciiTheme="minorEastAsia" w:hAnsiTheme="minorEastAsia"/>
                <w:sz w:val="22"/>
              </w:rPr>
            </w:pPr>
            <w:r w:rsidRPr="00DE40BF">
              <w:rPr>
                <w:rFonts w:asciiTheme="minorEastAsia" w:hAnsiTheme="minorEastAsia" w:hint="eastAsia"/>
                <w:sz w:val="22"/>
              </w:rPr>
              <w:t>状态</w:t>
            </w:r>
          </w:p>
        </w:tc>
        <w:tc>
          <w:tcPr>
            <w:tcW w:w="1701" w:type="dxa"/>
            <w:shd w:val="clear" w:color="auto" w:fill="B4C6E7" w:themeFill="accent1" w:themeFillTint="66"/>
          </w:tcPr>
          <w:p w14:paraId="035D7FA6" w14:textId="77777777" w:rsidR="007D5F46" w:rsidRPr="00DE40BF" w:rsidRDefault="007D5F46" w:rsidP="008D1CA4">
            <w:pPr>
              <w:jc w:val="center"/>
              <w:rPr>
                <w:rFonts w:asciiTheme="minorEastAsia" w:hAnsiTheme="minorEastAsia"/>
                <w:sz w:val="22"/>
              </w:rPr>
            </w:pPr>
            <w:r w:rsidRPr="00DE40BF">
              <w:rPr>
                <w:rFonts w:asciiTheme="minorEastAsia" w:hAnsiTheme="minorEastAsia" w:hint="eastAsia"/>
                <w:sz w:val="22"/>
              </w:rPr>
              <w:t>对象</w:t>
            </w:r>
          </w:p>
        </w:tc>
        <w:tc>
          <w:tcPr>
            <w:tcW w:w="5182" w:type="dxa"/>
            <w:shd w:val="clear" w:color="auto" w:fill="B4C6E7" w:themeFill="accent1" w:themeFillTint="66"/>
          </w:tcPr>
          <w:p w14:paraId="34F6C34B" w14:textId="77777777" w:rsidR="007D5F46" w:rsidRPr="00DE40BF" w:rsidRDefault="007D5F46" w:rsidP="008D1CA4">
            <w:pPr>
              <w:jc w:val="center"/>
              <w:rPr>
                <w:rFonts w:asciiTheme="minorEastAsia" w:hAnsiTheme="minorEastAsia"/>
                <w:sz w:val="22"/>
              </w:rPr>
            </w:pPr>
            <w:r w:rsidRPr="00DE40BF">
              <w:rPr>
                <w:rFonts w:asciiTheme="minorEastAsia" w:hAnsiTheme="minorEastAsia" w:hint="eastAsia"/>
                <w:sz w:val="22"/>
              </w:rPr>
              <w:t>描述</w:t>
            </w:r>
          </w:p>
        </w:tc>
      </w:tr>
      <w:tr w:rsidR="007D5F46" w:rsidRPr="00DE40BF" w14:paraId="52A3B189" w14:textId="77777777" w:rsidTr="00F70AB1">
        <w:tc>
          <w:tcPr>
            <w:tcW w:w="933" w:type="dxa"/>
          </w:tcPr>
          <w:p w14:paraId="47A2CBA5" w14:textId="77777777" w:rsidR="007D5F46" w:rsidRPr="008D1CA4" w:rsidRDefault="008D1CA4" w:rsidP="008D1CA4">
            <w:pPr>
              <w:jc w:val="center"/>
              <w:rPr>
                <w:rFonts w:asciiTheme="minorEastAsia" w:hAnsiTheme="minorEastAsia"/>
                <w:color w:val="00B050"/>
                <w:sz w:val="22"/>
              </w:rPr>
            </w:pPr>
            <w:r w:rsidRPr="008D1CA4">
              <w:rPr>
                <w:rFonts w:asciiTheme="minorEastAsia" w:hAnsiTheme="minorEastAsia" w:hint="eastAsia"/>
                <w:color w:val="00B050"/>
                <w:sz w:val="22"/>
              </w:rPr>
              <w:t>允许</w:t>
            </w:r>
          </w:p>
        </w:tc>
        <w:tc>
          <w:tcPr>
            <w:tcW w:w="1701" w:type="dxa"/>
          </w:tcPr>
          <w:p w14:paraId="4B6B5F5E" w14:textId="77777777" w:rsidR="007D5F46" w:rsidRPr="00DE40BF" w:rsidRDefault="007D5F46" w:rsidP="008D1CA4">
            <w:pPr>
              <w:jc w:val="center"/>
              <w:rPr>
                <w:rFonts w:asciiTheme="minorEastAsia" w:hAnsiTheme="minorEastAsia"/>
                <w:sz w:val="22"/>
              </w:rPr>
            </w:pPr>
            <w:r>
              <w:rPr>
                <w:rFonts w:asciiTheme="minorEastAsia" w:hAnsiTheme="minorEastAsia" w:hint="eastAsia"/>
                <w:sz w:val="22"/>
              </w:rPr>
              <w:t>t</w:t>
            </w:r>
            <w:r>
              <w:rPr>
                <w:rFonts w:asciiTheme="minorEastAsia" w:hAnsiTheme="minorEastAsia"/>
                <w:sz w:val="22"/>
              </w:rPr>
              <w:t>0</w:t>
            </w:r>
            <w:r w:rsidR="00D61915">
              <w:rPr>
                <w:rFonts w:asciiTheme="minorEastAsia" w:hAnsiTheme="minorEastAsia" w:hint="eastAsia"/>
                <w:sz w:val="22"/>
              </w:rPr>
              <w:t>-t</w:t>
            </w:r>
            <w:r w:rsidR="00D61915">
              <w:rPr>
                <w:rFonts w:asciiTheme="minorEastAsia" w:hAnsiTheme="minorEastAsia"/>
                <w:sz w:val="22"/>
              </w:rPr>
              <w:t>7</w:t>
            </w:r>
          </w:p>
        </w:tc>
        <w:tc>
          <w:tcPr>
            <w:tcW w:w="5182" w:type="dxa"/>
          </w:tcPr>
          <w:p w14:paraId="71367E99" w14:textId="77777777" w:rsidR="007D5F46" w:rsidRPr="00DE40BF" w:rsidRDefault="00D61915" w:rsidP="00F70AB1">
            <w:pPr>
              <w:rPr>
                <w:rFonts w:asciiTheme="minorEastAsia" w:hAnsiTheme="minorEastAsia"/>
                <w:sz w:val="22"/>
              </w:rPr>
            </w:pPr>
            <w:r>
              <w:rPr>
                <w:rFonts w:asciiTheme="minorEastAsia" w:hAnsiTheme="minorEastAsia" w:hint="eastAsia"/>
                <w:sz w:val="22"/>
              </w:rPr>
              <w:t>功能不限，但需要负责现场的保存和恢复</w:t>
            </w:r>
          </w:p>
        </w:tc>
      </w:tr>
      <w:tr w:rsidR="007D5F46" w:rsidRPr="00DE40BF" w14:paraId="676307ED" w14:textId="77777777" w:rsidTr="00F70AB1">
        <w:tc>
          <w:tcPr>
            <w:tcW w:w="933" w:type="dxa"/>
          </w:tcPr>
          <w:p w14:paraId="6CDEBBA5" w14:textId="77777777" w:rsidR="007D5F46" w:rsidRPr="008D1CA4" w:rsidRDefault="008D1CA4" w:rsidP="008D1CA4">
            <w:pPr>
              <w:jc w:val="center"/>
              <w:rPr>
                <w:rFonts w:asciiTheme="minorEastAsia" w:hAnsiTheme="minorEastAsia"/>
                <w:color w:val="00B050"/>
                <w:sz w:val="22"/>
              </w:rPr>
            </w:pPr>
            <w:r w:rsidRPr="008D1CA4">
              <w:rPr>
                <w:rFonts w:asciiTheme="minorEastAsia" w:hAnsiTheme="minorEastAsia" w:hint="eastAsia"/>
                <w:color w:val="00B050"/>
                <w:sz w:val="22"/>
              </w:rPr>
              <w:t>允许</w:t>
            </w:r>
          </w:p>
        </w:tc>
        <w:tc>
          <w:tcPr>
            <w:tcW w:w="1701" w:type="dxa"/>
          </w:tcPr>
          <w:p w14:paraId="37D191D8" w14:textId="77777777" w:rsidR="007D5F46" w:rsidRPr="00DE40BF" w:rsidRDefault="00D61915" w:rsidP="008D1CA4">
            <w:pPr>
              <w:jc w:val="center"/>
              <w:rPr>
                <w:rFonts w:asciiTheme="minorEastAsia" w:hAnsiTheme="minorEastAsia"/>
                <w:sz w:val="22"/>
              </w:rPr>
            </w:pPr>
            <w:r>
              <w:rPr>
                <w:rFonts w:asciiTheme="minorEastAsia" w:hAnsiTheme="minorEastAsia" w:hint="eastAsia"/>
                <w:sz w:val="22"/>
              </w:rPr>
              <w:t>s</w:t>
            </w:r>
            <w:r>
              <w:rPr>
                <w:rFonts w:asciiTheme="minorEastAsia" w:hAnsiTheme="minorEastAsia"/>
                <w:sz w:val="22"/>
              </w:rPr>
              <w:t>1</w:t>
            </w:r>
          </w:p>
        </w:tc>
        <w:tc>
          <w:tcPr>
            <w:tcW w:w="5182" w:type="dxa"/>
          </w:tcPr>
          <w:p w14:paraId="7DD4CA55" w14:textId="77777777" w:rsidR="007D5F46" w:rsidRPr="00DE40BF" w:rsidRDefault="00D61915" w:rsidP="00F70AB1">
            <w:pPr>
              <w:rPr>
                <w:rFonts w:asciiTheme="minorEastAsia" w:hAnsiTheme="minorEastAsia"/>
                <w:sz w:val="22"/>
              </w:rPr>
            </w:pPr>
            <w:r>
              <w:rPr>
                <w:rFonts w:asciiTheme="minorEastAsia" w:hAnsiTheme="minorEastAsia" w:hint="eastAsia"/>
                <w:sz w:val="22"/>
              </w:rPr>
              <w:t>中断状态寄存器，用于中断设备和数据记录</w:t>
            </w:r>
          </w:p>
        </w:tc>
      </w:tr>
      <w:tr w:rsidR="00D61915" w:rsidRPr="00DE40BF" w14:paraId="5556CD3A" w14:textId="77777777" w:rsidTr="00F70AB1">
        <w:tc>
          <w:tcPr>
            <w:tcW w:w="933" w:type="dxa"/>
          </w:tcPr>
          <w:p w14:paraId="5D340269" w14:textId="77777777" w:rsidR="00D61915" w:rsidRPr="008D1CA4" w:rsidRDefault="008D1CA4" w:rsidP="008D1CA4">
            <w:pPr>
              <w:jc w:val="center"/>
              <w:rPr>
                <w:rFonts w:asciiTheme="minorEastAsia" w:hAnsiTheme="minorEastAsia"/>
                <w:color w:val="00B050"/>
                <w:sz w:val="22"/>
              </w:rPr>
            </w:pPr>
            <w:r w:rsidRPr="008D1CA4">
              <w:rPr>
                <w:rFonts w:asciiTheme="minorEastAsia" w:hAnsiTheme="minorEastAsia" w:hint="eastAsia"/>
                <w:color w:val="00B050"/>
                <w:sz w:val="22"/>
              </w:rPr>
              <w:t>允许</w:t>
            </w:r>
          </w:p>
        </w:tc>
        <w:tc>
          <w:tcPr>
            <w:tcW w:w="1701" w:type="dxa"/>
          </w:tcPr>
          <w:p w14:paraId="2F4D64E4" w14:textId="77777777" w:rsidR="00D61915" w:rsidRDefault="00D61915" w:rsidP="008D1CA4">
            <w:pPr>
              <w:jc w:val="center"/>
              <w:rPr>
                <w:rFonts w:asciiTheme="minorEastAsia" w:hAnsiTheme="minorEastAsia"/>
                <w:sz w:val="22"/>
              </w:rPr>
            </w:pPr>
            <w:r>
              <w:rPr>
                <w:rFonts w:asciiTheme="minorEastAsia" w:hAnsiTheme="minorEastAsia" w:hint="eastAsia"/>
                <w:sz w:val="22"/>
              </w:rPr>
              <w:t>s</w:t>
            </w:r>
            <w:r>
              <w:rPr>
                <w:rFonts w:asciiTheme="minorEastAsia" w:hAnsiTheme="minorEastAsia"/>
                <w:sz w:val="22"/>
              </w:rPr>
              <w:t>2</w:t>
            </w:r>
          </w:p>
        </w:tc>
        <w:tc>
          <w:tcPr>
            <w:tcW w:w="5182" w:type="dxa"/>
          </w:tcPr>
          <w:p w14:paraId="47244423" w14:textId="77777777" w:rsidR="00D61915" w:rsidRDefault="00D61915" w:rsidP="00F70AB1">
            <w:pPr>
              <w:rPr>
                <w:rFonts w:asciiTheme="minorEastAsia" w:hAnsiTheme="minorEastAsia"/>
                <w:sz w:val="22"/>
              </w:rPr>
            </w:pPr>
            <w:r>
              <w:rPr>
                <w:rFonts w:asciiTheme="minorEastAsia" w:hAnsiTheme="minorEastAsia" w:hint="eastAsia"/>
                <w:sz w:val="22"/>
              </w:rPr>
              <w:t>异常状态寄存器，EPC、</w:t>
            </w:r>
            <w:proofErr w:type="spellStart"/>
            <w:r>
              <w:rPr>
                <w:rFonts w:asciiTheme="minorEastAsia" w:hAnsiTheme="minorEastAsia" w:hint="eastAsia"/>
                <w:sz w:val="22"/>
              </w:rPr>
              <w:t>ExcCode</w:t>
            </w:r>
            <w:proofErr w:type="spellEnd"/>
            <w:r>
              <w:rPr>
                <w:rFonts w:asciiTheme="minorEastAsia" w:hAnsiTheme="minorEastAsia" w:hint="eastAsia"/>
                <w:sz w:val="22"/>
              </w:rPr>
              <w:t>和异常状态置位</w:t>
            </w:r>
          </w:p>
        </w:tc>
      </w:tr>
      <w:tr w:rsidR="00156E24" w:rsidRPr="00DE40BF" w14:paraId="1CEBC2B1" w14:textId="77777777" w:rsidTr="00F70AB1">
        <w:tc>
          <w:tcPr>
            <w:tcW w:w="933" w:type="dxa"/>
          </w:tcPr>
          <w:p w14:paraId="7E0C1417" w14:textId="77777777" w:rsidR="00156E24" w:rsidRPr="008D1CA4" w:rsidRDefault="008D1CA4" w:rsidP="008D1CA4">
            <w:pPr>
              <w:jc w:val="center"/>
              <w:rPr>
                <w:rFonts w:asciiTheme="minorEastAsia" w:hAnsiTheme="minorEastAsia"/>
                <w:color w:val="00B050"/>
                <w:sz w:val="22"/>
              </w:rPr>
            </w:pPr>
            <w:r w:rsidRPr="008D1CA4">
              <w:rPr>
                <w:rFonts w:asciiTheme="minorEastAsia" w:hAnsiTheme="minorEastAsia" w:hint="eastAsia"/>
                <w:color w:val="00B050"/>
                <w:sz w:val="22"/>
              </w:rPr>
              <w:t>允许</w:t>
            </w:r>
          </w:p>
        </w:tc>
        <w:tc>
          <w:tcPr>
            <w:tcW w:w="1701" w:type="dxa"/>
          </w:tcPr>
          <w:p w14:paraId="306BB762" w14:textId="77777777" w:rsidR="00156E24" w:rsidRDefault="00156E24" w:rsidP="008D1CA4">
            <w:pPr>
              <w:jc w:val="center"/>
              <w:rPr>
                <w:rFonts w:asciiTheme="minorEastAsia" w:hAnsiTheme="minorEastAsia"/>
                <w:sz w:val="22"/>
              </w:rPr>
            </w:pPr>
            <w:proofErr w:type="spellStart"/>
            <w:r>
              <w:rPr>
                <w:rFonts w:asciiTheme="minorEastAsia" w:hAnsiTheme="minorEastAsia" w:hint="eastAsia"/>
                <w:sz w:val="22"/>
              </w:rPr>
              <w:t>sp</w:t>
            </w:r>
            <w:proofErr w:type="spellEnd"/>
          </w:p>
        </w:tc>
        <w:tc>
          <w:tcPr>
            <w:tcW w:w="5182" w:type="dxa"/>
          </w:tcPr>
          <w:p w14:paraId="2F66FC5A" w14:textId="77777777" w:rsidR="00156E24" w:rsidRDefault="00156E24" w:rsidP="00F70AB1">
            <w:pPr>
              <w:rPr>
                <w:rFonts w:asciiTheme="minorEastAsia" w:hAnsiTheme="minorEastAsia"/>
                <w:sz w:val="22"/>
              </w:rPr>
            </w:pPr>
            <w:r>
              <w:rPr>
                <w:rFonts w:asciiTheme="minorEastAsia" w:hAnsiTheme="minorEastAsia" w:hint="eastAsia"/>
                <w:sz w:val="22"/>
              </w:rPr>
              <w:t>用于保存和恢复现场</w:t>
            </w:r>
          </w:p>
        </w:tc>
      </w:tr>
      <w:tr w:rsidR="00D61915" w:rsidRPr="00DE40BF" w14:paraId="11A7D3BA" w14:textId="77777777" w:rsidTr="00F70AB1">
        <w:tc>
          <w:tcPr>
            <w:tcW w:w="933" w:type="dxa"/>
          </w:tcPr>
          <w:p w14:paraId="1B98CA68" w14:textId="77777777" w:rsidR="00D61915" w:rsidRPr="008D1CA4" w:rsidRDefault="008D1CA4" w:rsidP="008D1CA4">
            <w:pPr>
              <w:jc w:val="center"/>
              <w:rPr>
                <w:rFonts w:asciiTheme="minorEastAsia" w:hAnsiTheme="minorEastAsia"/>
                <w:color w:val="00B050"/>
                <w:sz w:val="22"/>
              </w:rPr>
            </w:pPr>
            <w:r w:rsidRPr="008D1CA4">
              <w:rPr>
                <w:rFonts w:asciiTheme="minorEastAsia" w:hAnsiTheme="minorEastAsia" w:hint="eastAsia"/>
                <w:color w:val="00B050"/>
                <w:sz w:val="22"/>
              </w:rPr>
              <w:t>允许</w:t>
            </w:r>
          </w:p>
        </w:tc>
        <w:tc>
          <w:tcPr>
            <w:tcW w:w="1701" w:type="dxa"/>
          </w:tcPr>
          <w:p w14:paraId="4F99C3E8" w14:textId="77777777" w:rsidR="00D61915" w:rsidRDefault="00D61915" w:rsidP="008D1CA4">
            <w:pPr>
              <w:jc w:val="center"/>
              <w:rPr>
                <w:rFonts w:asciiTheme="minorEastAsia" w:hAnsiTheme="minorEastAsia"/>
                <w:sz w:val="22"/>
              </w:rPr>
            </w:pPr>
            <w:r>
              <w:rPr>
                <w:rFonts w:asciiTheme="minorEastAsia" w:hAnsiTheme="minorEastAsia" w:hint="eastAsia"/>
                <w:sz w:val="22"/>
              </w:rPr>
              <w:t>k</w:t>
            </w:r>
            <w:r>
              <w:rPr>
                <w:rFonts w:asciiTheme="minorEastAsia" w:hAnsiTheme="minorEastAsia"/>
                <w:sz w:val="22"/>
              </w:rPr>
              <w:t>0</w:t>
            </w:r>
            <w:r>
              <w:rPr>
                <w:rFonts w:asciiTheme="minorEastAsia" w:hAnsiTheme="minorEastAsia" w:hint="eastAsia"/>
                <w:sz w:val="22"/>
              </w:rPr>
              <w:t>-k</w:t>
            </w:r>
            <w:r>
              <w:rPr>
                <w:rFonts w:asciiTheme="minorEastAsia" w:hAnsiTheme="minorEastAsia"/>
                <w:sz w:val="22"/>
              </w:rPr>
              <w:t>1</w:t>
            </w:r>
          </w:p>
        </w:tc>
        <w:tc>
          <w:tcPr>
            <w:tcW w:w="5182" w:type="dxa"/>
          </w:tcPr>
          <w:p w14:paraId="58FD8A19" w14:textId="77777777" w:rsidR="00D61915" w:rsidRDefault="00D61915" w:rsidP="00F70AB1">
            <w:pPr>
              <w:rPr>
                <w:rFonts w:asciiTheme="minorEastAsia" w:hAnsiTheme="minorEastAsia"/>
                <w:sz w:val="22"/>
              </w:rPr>
            </w:pPr>
            <w:r>
              <w:rPr>
                <w:rFonts w:asciiTheme="minorEastAsia" w:hAnsiTheme="minorEastAsia" w:hint="eastAsia"/>
                <w:sz w:val="22"/>
              </w:rPr>
              <w:t>handler操作专用寄存器，用于读取CP</w:t>
            </w:r>
            <w:r>
              <w:rPr>
                <w:rFonts w:asciiTheme="minorEastAsia" w:hAnsiTheme="minorEastAsia"/>
                <w:sz w:val="22"/>
              </w:rPr>
              <w:t>0</w:t>
            </w:r>
            <w:r>
              <w:rPr>
                <w:rFonts w:asciiTheme="minorEastAsia" w:hAnsiTheme="minorEastAsia" w:hint="eastAsia"/>
                <w:sz w:val="22"/>
              </w:rPr>
              <w:t>寄存器</w:t>
            </w:r>
          </w:p>
        </w:tc>
      </w:tr>
      <w:tr w:rsidR="00D61915" w:rsidRPr="00DE40BF" w14:paraId="0BEF5483" w14:textId="77777777" w:rsidTr="00F70AB1">
        <w:tc>
          <w:tcPr>
            <w:tcW w:w="933" w:type="dxa"/>
          </w:tcPr>
          <w:p w14:paraId="6E723699" w14:textId="77777777" w:rsidR="00D61915" w:rsidRPr="008D1CA4" w:rsidRDefault="008D1CA4" w:rsidP="008D1CA4">
            <w:pPr>
              <w:jc w:val="center"/>
              <w:rPr>
                <w:rFonts w:asciiTheme="minorEastAsia" w:hAnsiTheme="minorEastAsia"/>
                <w:color w:val="00B050"/>
                <w:sz w:val="22"/>
              </w:rPr>
            </w:pPr>
            <w:r w:rsidRPr="008D1CA4">
              <w:rPr>
                <w:rFonts w:asciiTheme="minorEastAsia" w:hAnsiTheme="minorEastAsia" w:hint="eastAsia"/>
                <w:color w:val="00B050"/>
                <w:sz w:val="22"/>
              </w:rPr>
              <w:t>允许</w:t>
            </w:r>
          </w:p>
        </w:tc>
        <w:tc>
          <w:tcPr>
            <w:tcW w:w="1701" w:type="dxa"/>
          </w:tcPr>
          <w:p w14:paraId="2EA575FB" w14:textId="77777777" w:rsidR="00D61915" w:rsidRDefault="00D61915" w:rsidP="008D1CA4">
            <w:pPr>
              <w:jc w:val="center"/>
              <w:rPr>
                <w:rFonts w:asciiTheme="minorEastAsia" w:hAnsiTheme="minorEastAsia"/>
                <w:sz w:val="22"/>
              </w:rPr>
            </w:pPr>
            <w:r>
              <w:rPr>
                <w:rFonts w:asciiTheme="minorEastAsia" w:hAnsiTheme="minorEastAsia" w:hint="eastAsia"/>
                <w:sz w:val="22"/>
              </w:rPr>
              <w:t>EPC</w:t>
            </w:r>
          </w:p>
        </w:tc>
        <w:tc>
          <w:tcPr>
            <w:tcW w:w="5182" w:type="dxa"/>
          </w:tcPr>
          <w:p w14:paraId="1CABF554" w14:textId="77777777" w:rsidR="00D61915" w:rsidRDefault="00D61915" w:rsidP="00F70AB1">
            <w:pPr>
              <w:rPr>
                <w:rFonts w:asciiTheme="minorEastAsia" w:hAnsiTheme="minorEastAsia"/>
                <w:sz w:val="22"/>
              </w:rPr>
            </w:pPr>
            <w:r>
              <w:rPr>
                <w:rFonts w:asciiTheme="minorEastAsia" w:hAnsiTheme="minorEastAsia" w:hint="eastAsia"/>
                <w:sz w:val="22"/>
              </w:rPr>
              <w:t>选择跳回指令</w:t>
            </w:r>
          </w:p>
        </w:tc>
      </w:tr>
      <w:tr w:rsidR="00D61915" w:rsidRPr="00DE40BF" w14:paraId="1E679201" w14:textId="77777777" w:rsidTr="00F70AB1">
        <w:tc>
          <w:tcPr>
            <w:tcW w:w="933" w:type="dxa"/>
          </w:tcPr>
          <w:p w14:paraId="7789D385" w14:textId="77777777" w:rsidR="00D61915" w:rsidRPr="008D1CA4" w:rsidRDefault="008D1CA4" w:rsidP="008D1CA4">
            <w:pPr>
              <w:jc w:val="center"/>
              <w:rPr>
                <w:rFonts w:asciiTheme="minorEastAsia" w:hAnsiTheme="minorEastAsia"/>
                <w:color w:val="00B050"/>
                <w:sz w:val="22"/>
              </w:rPr>
            </w:pPr>
            <w:r w:rsidRPr="008D1CA4">
              <w:rPr>
                <w:rFonts w:asciiTheme="minorEastAsia" w:hAnsiTheme="minorEastAsia" w:hint="eastAsia"/>
                <w:color w:val="00B050"/>
                <w:sz w:val="22"/>
              </w:rPr>
              <w:t>允许</w:t>
            </w:r>
          </w:p>
        </w:tc>
        <w:tc>
          <w:tcPr>
            <w:tcW w:w="1701" w:type="dxa"/>
          </w:tcPr>
          <w:p w14:paraId="7D847C6A" w14:textId="77777777" w:rsidR="00D61915" w:rsidRDefault="00D61915" w:rsidP="008D1CA4">
            <w:pPr>
              <w:jc w:val="center"/>
              <w:rPr>
                <w:rFonts w:asciiTheme="minorEastAsia" w:hAnsiTheme="minorEastAsia"/>
                <w:sz w:val="22"/>
              </w:rPr>
            </w:pPr>
            <w:r>
              <w:rPr>
                <w:rFonts w:asciiTheme="minorEastAsia" w:hAnsiTheme="minorEastAsia" w:hint="eastAsia"/>
                <w:sz w:val="22"/>
              </w:rPr>
              <w:t>Timer</w:t>
            </w:r>
          </w:p>
        </w:tc>
        <w:tc>
          <w:tcPr>
            <w:tcW w:w="5182" w:type="dxa"/>
          </w:tcPr>
          <w:p w14:paraId="5EA5EC50" w14:textId="77777777" w:rsidR="00D61915" w:rsidRDefault="00D61915" w:rsidP="00D61915">
            <w:pPr>
              <w:rPr>
                <w:rFonts w:asciiTheme="minorEastAsia" w:hAnsiTheme="minorEastAsia"/>
                <w:sz w:val="22"/>
              </w:rPr>
            </w:pPr>
            <w:r>
              <w:rPr>
                <w:rFonts w:asciiTheme="minorEastAsia" w:hAnsiTheme="minorEastAsia" w:hint="eastAsia"/>
                <w:sz w:val="22"/>
              </w:rPr>
              <w:t>仅限停用计时器（中断使能</w:t>
            </w:r>
            <w:r w:rsidR="00FB0204">
              <w:rPr>
                <w:rFonts w:asciiTheme="minorEastAsia" w:hAnsiTheme="minorEastAsia" w:hint="eastAsia"/>
                <w:sz w:val="22"/>
              </w:rPr>
              <w:t>和计数使能</w:t>
            </w:r>
            <w:r>
              <w:rPr>
                <w:rFonts w:asciiTheme="minorEastAsia" w:hAnsiTheme="minorEastAsia" w:hint="eastAsia"/>
                <w:sz w:val="22"/>
              </w:rPr>
              <w:t>置0）</w:t>
            </w:r>
          </w:p>
        </w:tc>
      </w:tr>
      <w:tr w:rsidR="008D1CA4" w:rsidRPr="00DE40BF" w14:paraId="47D415DC" w14:textId="77777777" w:rsidTr="00F70AB1">
        <w:tc>
          <w:tcPr>
            <w:tcW w:w="933" w:type="dxa"/>
          </w:tcPr>
          <w:p w14:paraId="0658FB25" w14:textId="77777777" w:rsidR="008D1CA4" w:rsidRPr="008D1CA4" w:rsidRDefault="008D1CA4" w:rsidP="008D1CA4">
            <w:pPr>
              <w:jc w:val="center"/>
              <w:rPr>
                <w:rFonts w:asciiTheme="minorEastAsia" w:hAnsiTheme="minorEastAsia"/>
                <w:color w:val="00B050"/>
                <w:sz w:val="22"/>
              </w:rPr>
            </w:pPr>
            <w:r>
              <w:rPr>
                <w:rFonts w:asciiTheme="minorEastAsia" w:hAnsiTheme="minorEastAsia" w:hint="eastAsia"/>
                <w:color w:val="00B050"/>
                <w:sz w:val="22"/>
              </w:rPr>
              <w:t>允许</w:t>
            </w:r>
          </w:p>
        </w:tc>
        <w:tc>
          <w:tcPr>
            <w:tcW w:w="1701" w:type="dxa"/>
          </w:tcPr>
          <w:p w14:paraId="1EA7788F" w14:textId="77777777" w:rsidR="008D1CA4" w:rsidRDefault="008D1CA4" w:rsidP="008D1CA4">
            <w:pPr>
              <w:jc w:val="center"/>
              <w:rPr>
                <w:rFonts w:asciiTheme="minorEastAsia" w:hAnsiTheme="minorEastAsia"/>
                <w:sz w:val="22"/>
              </w:rPr>
            </w:pPr>
            <w:r>
              <w:rPr>
                <w:rFonts w:asciiTheme="minorEastAsia" w:hAnsiTheme="minorEastAsia" w:hint="eastAsia"/>
                <w:sz w:val="22"/>
              </w:rPr>
              <w:t>t</w:t>
            </w:r>
            <w:r>
              <w:rPr>
                <w:rFonts w:asciiTheme="minorEastAsia" w:hAnsiTheme="minorEastAsia"/>
                <w:sz w:val="22"/>
              </w:rPr>
              <w:t>8</w:t>
            </w:r>
            <w:r>
              <w:rPr>
                <w:rFonts w:asciiTheme="minorEastAsia" w:hAnsiTheme="minorEastAsia" w:hint="eastAsia"/>
                <w:sz w:val="22"/>
              </w:rPr>
              <w:t>-t</w:t>
            </w:r>
            <w:r>
              <w:rPr>
                <w:rFonts w:asciiTheme="minorEastAsia" w:hAnsiTheme="minorEastAsia"/>
                <w:sz w:val="22"/>
              </w:rPr>
              <w:t>9</w:t>
            </w:r>
          </w:p>
        </w:tc>
        <w:tc>
          <w:tcPr>
            <w:tcW w:w="5182" w:type="dxa"/>
          </w:tcPr>
          <w:p w14:paraId="19C8CFAE" w14:textId="77777777" w:rsidR="008D1CA4" w:rsidRDefault="008D1CA4" w:rsidP="00D61915">
            <w:pPr>
              <w:rPr>
                <w:rFonts w:asciiTheme="minorEastAsia" w:hAnsiTheme="minorEastAsia"/>
                <w:sz w:val="22"/>
              </w:rPr>
            </w:pPr>
            <w:r w:rsidRPr="009E6DC2">
              <w:rPr>
                <w:rFonts w:asciiTheme="minorEastAsia" w:hAnsiTheme="minorEastAsia" w:hint="eastAsia"/>
                <w:color w:val="FFC000"/>
                <w:sz w:val="22"/>
              </w:rPr>
              <w:t>提醒</w:t>
            </w:r>
            <w:r>
              <w:rPr>
                <w:rFonts w:asciiTheme="minorEastAsia" w:hAnsiTheme="minorEastAsia" w:hint="eastAsia"/>
                <w:sz w:val="22"/>
              </w:rPr>
              <w:t>，仅macro可用</w:t>
            </w:r>
            <w:r w:rsidR="009E6DC2">
              <w:rPr>
                <w:rFonts w:asciiTheme="minorEastAsia" w:hAnsiTheme="minorEastAsia" w:hint="eastAsia"/>
                <w:sz w:val="22"/>
              </w:rPr>
              <w:t>（外设写权限不包括）</w:t>
            </w:r>
          </w:p>
        </w:tc>
      </w:tr>
    </w:tbl>
    <w:p w14:paraId="2E5775FC" w14:textId="77777777" w:rsidR="00F81435" w:rsidRDefault="00B74744" w:rsidP="00B74744">
      <w:pPr>
        <w:pStyle w:val="a9"/>
        <w:numPr>
          <w:ilvl w:val="0"/>
          <w:numId w:val="2"/>
        </w:numPr>
        <w:ind w:firstLineChars="0"/>
        <w:rPr>
          <w:rFonts w:asciiTheme="minorEastAsia" w:hAnsiTheme="minorEastAsia"/>
          <w:sz w:val="24"/>
        </w:rPr>
      </w:pPr>
      <w:r>
        <w:rPr>
          <w:rFonts w:asciiTheme="minorEastAsia" w:hAnsiTheme="minorEastAsia" w:hint="eastAsia"/>
          <w:sz w:val="24"/>
        </w:rPr>
        <w:t>Macro定义</w:t>
      </w:r>
    </w:p>
    <w:p w14:paraId="6C560EF3" w14:textId="77777777" w:rsidR="00B74744" w:rsidRDefault="00B74744" w:rsidP="00B74744">
      <w:pPr>
        <w:ind w:left="482" w:firstLineChars="200" w:firstLine="480"/>
        <w:rPr>
          <w:rFonts w:asciiTheme="minorEastAsia" w:hAnsiTheme="minorEastAsia"/>
          <w:sz w:val="24"/>
        </w:rPr>
      </w:pPr>
      <w:r>
        <w:rPr>
          <w:rFonts w:asciiTheme="minorEastAsia" w:hAnsiTheme="minorEastAsia" w:hint="eastAsia"/>
          <w:sz w:val="24"/>
        </w:rPr>
        <w:t>Macro语句在SINO系统中用于对常用的外部设备的读写操作进行简化，除了对应外部设备的写权限，Macro语句对寄存器的</w:t>
      </w:r>
      <w:r w:rsidRPr="008D1CA4">
        <w:rPr>
          <w:rFonts w:asciiTheme="minorEastAsia" w:hAnsiTheme="minorEastAsia" w:hint="eastAsia"/>
          <w:b/>
          <w:sz w:val="24"/>
        </w:rPr>
        <w:t>写权限仅有t</w:t>
      </w:r>
      <w:r w:rsidRPr="008D1CA4">
        <w:rPr>
          <w:rFonts w:asciiTheme="minorEastAsia" w:hAnsiTheme="minorEastAsia"/>
          <w:b/>
          <w:sz w:val="24"/>
        </w:rPr>
        <w:t>8</w:t>
      </w:r>
      <w:r w:rsidRPr="008D1CA4">
        <w:rPr>
          <w:rFonts w:asciiTheme="minorEastAsia" w:hAnsiTheme="minorEastAsia" w:hint="eastAsia"/>
          <w:b/>
          <w:sz w:val="24"/>
        </w:rPr>
        <w:t>和t</w:t>
      </w:r>
      <w:r w:rsidRPr="008D1CA4">
        <w:rPr>
          <w:rFonts w:asciiTheme="minorEastAsia" w:hAnsiTheme="minorEastAsia"/>
          <w:b/>
          <w:sz w:val="24"/>
        </w:rPr>
        <w:t>9</w:t>
      </w:r>
      <w:r>
        <w:rPr>
          <w:rFonts w:asciiTheme="minorEastAsia" w:hAnsiTheme="minorEastAsia" w:hint="eastAsia"/>
          <w:sz w:val="24"/>
        </w:rPr>
        <w:t>，目前系统支持的Macro语句及其功能描述、调用者如下表所示：</w:t>
      </w:r>
    </w:p>
    <w:p w14:paraId="3C886847" w14:textId="3601F767" w:rsidR="008D1CA4" w:rsidRDefault="008D1CA4" w:rsidP="008D1CA4">
      <w:pPr>
        <w:pStyle w:val="af0"/>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C502BF">
        <w:rPr>
          <w:noProof/>
        </w:rPr>
        <w:t>7</w:t>
      </w:r>
      <w:r>
        <w:fldChar w:fldCharType="end"/>
      </w:r>
      <w:r>
        <w:t xml:space="preserve"> </w:t>
      </w:r>
      <w:r>
        <w:rPr>
          <w:rFonts w:hint="eastAsia"/>
        </w:rPr>
        <w:t>Macro</w:t>
      </w:r>
      <w:r>
        <w:rPr>
          <w:rFonts w:hint="eastAsia"/>
        </w:rPr>
        <w:t>语句格式与功能</w:t>
      </w:r>
    </w:p>
    <w:tbl>
      <w:tblPr>
        <w:tblStyle w:val="ab"/>
        <w:tblW w:w="0" w:type="auto"/>
        <w:tblLook w:val="04A0" w:firstRow="1" w:lastRow="0" w:firstColumn="1" w:lastColumn="0" w:noHBand="0" w:noVBand="1"/>
      </w:tblPr>
      <w:tblGrid>
        <w:gridCol w:w="1999"/>
        <w:gridCol w:w="5101"/>
        <w:gridCol w:w="1196"/>
      </w:tblGrid>
      <w:tr w:rsidR="00B74744" w14:paraId="6F66F3ED" w14:textId="77777777" w:rsidTr="008D1CA4">
        <w:tc>
          <w:tcPr>
            <w:tcW w:w="1999" w:type="dxa"/>
            <w:shd w:val="clear" w:color="auto" w:fill="B4C6E7" w:themeFill="accent1" w:themeFillTint="66"/>
          </w:tcPr>
          <w:p w14:paraId="58154A20" w14:textId="77777777" w:rsidR="00B74744" w:rsidRPr="00B74744" w:rsidRDefault="00B74744" w:rsidP="008D1CA4">
            <w:pPr>
              <w:jc w:val="center"/>
              <w:rPr>
                <w:rFonts w:asciiTheme="minorEastAsia" w:hAnsiTheme="minorEastAsia"/>
                <w:sz w:val="22"/>
              </w:rPr>
            </w:pPr>
            <w:r w:rsidRPr="00B74744">
              <w:rPr>
                <w:rFonts w:asciiTheme="minorEastAsia" w:hAnsiTheme="minorEastAsia" w:hint="eastAsia"/>
                <w:sz w:val="22"/>
              </w:rPr>
              <w:t>语句格式</w:t>
            </w:r>
          </w:p>
        </w:tc>
        <w:tc>
          <w:tcPr>
            <w:tcW w:w="5101" w:type="dxa"/>
            <w:shd w:val="clear" w:color="auto" w:fill="B4C6E7" w:themeFill="accent1" w:themeFillTint="66"/>
          </w:tcPr>
          <w:p w14:paraId="43C9A1C4" w14:textId="77777777" w:rsidR="00B74744" w:rsidRPr="00B74744" w:rsidRDefault="00B74744" w:rsidP="008D1CA4">
            <w:pPr>
              <w:jc w:val="center"/>
              <w:rPr>
                <w:rFonts w:asciiTheme="minorEastAsia" w:hAnsiTheme="minorEastAsia"/>
                <w:sz w:val="22"/>
              </w:rPr>
            </w:pPr>
            <w:r w:rsidRPr="00B74744">
              <w:rPr>
                <w:rFonts w:asciiTheme="minorEastAsia" w:hAnsiTheme="minorEastAsia" w:hint="eastAsia"/>
                <w:sz w:val="22"/>
              </w:rPr>
              <w:t>功能描述</w:t>
            </w:r>
          </w:p>
        </w:tc>
        <w:tc>
          <w:tcPr>
            <w:tcW w:w="1196" w:type="dxa"/>
            <w:shd w:val="clear" w:color="auto" w:fill="B4C6E7" w:themeFill="accent1" w:themeFillTint="66"/>
          </w:tcPr>
          <w:p w14:paraId="294FA483" w14:textId="77777777" w:rsidR="00B74744" w:rsidRPr="00B74744" w:rsidRDefault="00B74744" w:rsidP="008D1CA4">
            <w:pPr>
              <w:jc w:val="center"/>
              <w:rPr>
                <w:rFonts w:asciiTheme="minorEastAsia" w:hAnsiTheme="minorEastAsia"/>
                <w:sz w:val="22"/>
              </w:rPr>
            </w:pPr>
            <w:r w:rsidRPr="00B74744">
              <w:rPr>
                <w:rFonts w:asciiTheme="minorEastAsia" w:hAnsiTheme="minorEastAsia" w:hint="eastAsia"/>
                <w:sz w:val="22"/>
              </w:rPr>
              <w:t>调用</w:t>
            </w:r>
            <w:r>
              <w:rPr>
                <w:rFonts w:asciiTheme="minorEastAsia" w:hAnsiTheme="minorEastAsia" w:hint="eastAsia"/>
                <w:sz w:val="22"/>
              </w:rPr>
              <w:t>者</w:t>
            </w:r>
          </w:p>
        </w:tc>
      </w:tr>
      <w:tr w:rsidR="00B74744" w14:paraId="6D1ED31F" w14:textId="77777777" w:rsidTr="008D1CA4">
        <w:tc>
          <w:tcPr>
            <w:tcW w:w="1999" w:type="dxa"/>
          </w:tcPr>
          <w:p w14:paraId="5BA8D018" w14:textId="77777777" w:rsidR="00B74744" w:rsidRPr="00B74744" w:rsidRDefault="00B74744" w:rsidP="00B74744">
            <w:pPr>
              <w:rPr>
                <w:rFonts w:asciiTheme="minorEastAsia" w:hAnsiTheme="minorEastAsia"/>
                <w:sz w:val="22"/>
              </w:rPr>
            </w:pPr>
            <w:proofErr w:type="spellStart"/>
            <w:r>
              <w:rPr>
                <w:rFonts w:asciiTheme="minorEastAsia" w:hAnsiTheme="minorEastAsia" w:hint="eastAsia"/>
                <w:sz w:val="22"/>
              </w:rPr>
              <w:t>r</w:t>
            </w:r>
            <w:r>
              <w:rPr>
                <w:rFonts w:asciiTheme="minorEastAsia" w:hAnsiTheme="minorEastAsia"/>
                <w:sz w:val="22"/>
              </w:rPr>
              <w:t>ead_switch</w:t>
            </w:r>
            <w:proofErr w:type="spellEnd"/>
            <w:r>
              <w:rPr>
                <w:rFonts w:asciiTheme="minorEastAsia" w:hAnsiTheme="minorEastAsia"/>
                <w:sz w:val="22"/>
              </w:rPr>
              <w:t xml:space="preserve"> %a %b</w:t>
            </w:r>
          </w:p>
        </w:tc>
        <w:tc>
          <w:tcPr>
            <w:tcW w:w="5101" w:type="dxa"/>
          </w:tcPr>
          <w:p w14:paraId="76441271" w14:textId="77777777" w:rsidR="002440E3" w:rsidRPr="00B74744" w:rsidRDefault="00B74744" w:rsidP="00B74744">
            <w:pPr>
              <w:rPr>
                <w:rFonts w:asciiTheme="minorEastAsia" w:hAnsiTheme="minorEastAsia"/>
                <w:sz w:val="22"/>
              </w:rPr>
            </w:pPr>
            <w:r>
              <w:rPr>
                <w:rFonts w:asciiTheme="minorEastAsia" w:hAnsiTheme="minorEastAsia" w:hint="eastAsia"/>
                <w:sz w:val="22"/>
              </w:rPr>
              <w:t>将当前</w:t>
            </w:r>
            <w:r w:rsidR="002440E3">
              <w:rPr>
                <w:rFonts w:asciiTheme="minorEastAsia" w:hAnsiTheme="minorEastAsia" w:hint="eastAsia"/>
                <w:sz w:val="22"/>
              </w:rPr>
              <w:t>A、B两组</w:t>
            </w:r>
            <w:r>
              <w:rPr>
                <w:rFonts w:asciiTheme="minorEastAsia" w:hAnsiTheme="minorEastAsia" w:hint="eastAsia"/>
                <w:sz w:val="22"/>
              </w:rPr>
              <w:t>switch开关</w:t>
            </w:r>
            <w:r w:rsidR="002440E3">
              <w:rPr>
                <w:rFonts w:asciiTheme="minorEastAsia" w:hAnsiTheme="minorEastAsia" w:hint="eastAsia"/>
                <w:sz w:val="22"/>
              </w:rPr>
              <w:t>的值分别赋给%a</w:t>
            </w:r>
            <w:r w:rsidR="002440E3">
              <w:rPr>
                <w:rFonts w:asciiTheme="minorEastAsia" w:hAnsiTheme="minorEastAsia"/>
                <w:sz w:val="22"/>
              </w:rPr>
              <w:t xml:space="preserve"> </w:t>
            </w:r>
            <w:r w:rsidR="002440E3">
              <w:rPr>
                <w:rFonts w:asciiTheme="minorEastAsia" w:hAnsiTheme="minorEastAsia" w:hint="eastAsia"/>
                <w:sz w:val="22"/>
              </w:rPr>
              <w:t>%b</w:t>
            </w:r>
          </w:p>
        </w:tc>
        <w:tc>
          <w:tcPr>
            <w:tcW w:w="1196" w:type="dxa"/>
          </w:tcPr>
          <w:p w14:paraId="2C845E35" w14:textId="77777777" w:rsidR="00B74744" w:rsidRPr="00B74744" w:rsidRDefault="002440E3" w:rsidP="00B74744">
            <w:pPr>
              <w:rPr>
                <w:rFonts w:asciiTheme="minorEastAsia" w:hAnsiTheme="minorEastAsia"/>
                <w:sz w:val="22"/>
              </w:rPr>
            </w:pPr>
            <w:r>
              <w:rPr>
                <w:rFonts w:asciiTheme="minorEastAsia" w:hAnsiTheme="minorEastAsia" w:hint="eastAsia"/>
                <w:sz w:val="22"/>
              </w:rPr>
              <w:t>Function</w:t>
            </w:r>
          </w:p>
        </w:tc>
      </w:tr>
      <w:tr w:rsidR="00B74744" w14:paraId="19D41B7A" w14:textId="77777777" w:rsidTr="008D1CA4">
        <w:tc>
          <w:tcPr>
            <w:tcW w:w="1999" w:type="dxa"/>
          </w:tcPr>
          <w:p w14:paraId="52962B1F" w14:textId="77777777" w:rsidR="00B74744" w:rsidRPr="00B74744" w:rsidRDefault="002440E3" w:rsidP="00B74744">
            <w:pPr>
              <w:rPr>
                <w:rFonts w:asciiTheme="minorEastAsia" w:hAnsiTheme="minorEastAsia"/>
                <w:sz w:val="22"/>
              </w:rPr>
            </w:pPr>
            <w:proofErr w:type="spellStart"/>
            <w:r>
              <w:rPr>
                <w:rFonts w:asciiTheme="minorEastAsia" w:hAnsiTheme="minorEastAsia" w:hint="eastAsia"/>
                <w:sz w:val="22"/>
              </w:rPr>
              <w:t>r</w:t>
            </w:r>
            <w:r>
              <w:rPr>
                <w:rFonts w:asciiTheme="minorEastAsia" w:hAnsiTheme="minorEastAsia"/>
                <w:sz w:val="22"/>
              </w:rPr>
              <w:t>ead_key</w:t>
            </w:r>
            <w:proofErr w:type="spellEnd"/>
            <w:r>
              <w:rPr>
                <w:rFonts w:asciiTheme="minorEastAsia" w:hAnsiTheme="minorEastAsia"/>
                <w:sz w:val="22"/>
              </w:rPr>
              <w:t xml:space="preserve"> %a</w:t>
            </w:r>
          </w:p>
        </w:tc>
        <w:tc>
          <w:tcPr>
            <w:tcW w:w="5101" w:type="dxa"/>
          </w:tcPr>
          <w:p w14:paraId="66011C9A" w14:textId="77777777" w:rsidR="00B74744" w:rsidRPr="00B74744" w:rsidRDefault="002440E3" w:rsidP="00B74744">
            <w:pPr>
              <w:rPr>
                <w:rFonts w:asciiTheme="minorEastAsia" w:hAnsiTheme="minorEastAsia"/>
                <w:sz w:val="22"/>
              </w:rPr>
            </w:pPr>
            <w:r>
              <w:rPr>
                <w:rFonts w:asciiTheme="minorEastAsia" w:hAnsiTheme="minorEastAsia" w:hint="eastAsia"/>
                <w:sz w:val="22"/>
              </w:rPr>
              <w:t>将通用用户控制按键的值以最低字节赋给%</w:t>
            </w:r>
            <w:r>
              <w:rPr>
                <w:rFonts w:asciiTheme="minorEastAsia" w:hAnsiTheme="minorEastAsia"/>
                <w:sz w:val="22"/>
              </w:rPr>
              <w:t>a</w:t>
            </w:r>
          </w:p>
        </w:tc>
        <w:tc>
          <w:tcPr>
            <w:tcW w:w="1196" w:type="dxa"/>
          </w:tcPr>
          <w:p w14:paraId="53B31FB4" w14:textId="77777777" w:rsidR="00B74744" w:rsidRPr="00B74744" w:rsidRDefault="002440E3" w:rsidP="00B74744">
            <w:pPr>
              <w:rPr>
                <w:rFonts w:asciiTheme="minorEastAsia" w:hAnsiTheme="minorEastAsia"/>
                <w:sz w:val="22"/>
              </w:rPr>
            </w:pPr>
            <w:r>
              <w:rPr>
                <w:rFonts w:asciiTheme="minorEastAsia" w:hAnsiTheme="minorEastAsia" w:hint="eastAsia"/>
                <w:sz w:val="22"/>
              </w:rPr>
              <w:t>Main</w:t>
            </w:r>
          </w:p>
        </w:tc>
      </w:tr>
      <w:tr w:rsidR="00B74744" w14:paraId="585E92F7" w14:textId="77777777" w:rsidTr="008D1CA4">
        <w:tc>
          <w:tcPr>
            <w:tcW w:w="1999" w:type="dxa"/>
          </w:tcPr>
          <w:p w14:paraId="792EDE0D" w14:textId="77777777" w:rsidR="00B74744" w:rsidRPr="00B74744" w:rsidRDefault="002440E3" w:rsidP="00B74744">
            <w:pPr>
              <w:rPr>
                <w:rFonts w:asciiTheme="minorEastAsia" w:hAnsiTheme="minorEastAsia"/>
                <w:sz w:val="22"/>
              </w:rPr>
            </w:pPr>
            <w:proofErr w:type="spellStart"/>
            <w:r>
              <w:rPr>
                <w:rFonts w:asciiTheme="minorEastAsia" w:hAnsiTheme="minorEastAsia" w:hint="eastAsia"/>
                <w:sz w:val="22"/>
              </w:rPr>
              <w:t>w</w:t>
            </w:r>
            <w:r>
              <w:rPr>
                <w:rFonts w:asciiTheme="minorEastAsia" w:hAnsiTheme="minorEastAsia"/>
                <w:sz w:val="22"/>
              </w:rPr>
              <w:t>rite_uart</w:t>
            </w:r>
            <w:proofErr w:type="spellEnd"/>
            <w:r>
              <w:rPr>
                <w:rFonts w:asciiTheme="minorEastAsia" w:hAnsiTheme="minorEastAsia"/>
                <w:sz w:val="22"/>
              </w:rPr>
              <w:t xml:space="preserve"> %t</w:t>
            </w:r>
          </w:p>
        </w:tc>
        <w:tc>
          <w:tcPr>
            <w:tcW w:w="5101" w:type="dxa"/>
          </w:tcPr>
          <w:p w14:paraId="1609848C" w14:textId="77777777" w:rsidR="00B74744" w:rsidRDefault="002440E3" w:rsidP="00B74744">
            <w:pPr>
              <w:rPr>
                <w:rFonts w:asciiTheme="minorEastAsia" w:hAnsiTheme="minorEastAsia"/>
                <w:sz w:val="22"/>
              </w:rPr>
            </w:pPr>
            <w:r>
              <w:rPr>
                <w:rFonts w:asciiTheme="minorEastAsia" w:hAnsiTheme="minorEastAsia" w:hint="eastAsia"/>
                <w:sz w:val="22"/>
              </w:rPr>
              <w:t>将%t的最低字节值传送给UART串口驱动以便传输。</w:t>
            </w:r>
          </w:p>
          <w:p w14:paraId="062EB106" w14:textId="77777777" w:rsidR="002440E3" w:rsidRPr="00B74744" w:rsidRDefault="002440E3" w:rsidP="00B74744">
            <w:pPr>
              <w:rPr>
                <w:rFonts w:asciiTheme="minorEastAsia" w:hAnsiTheme="minorEastAsia"/>
                <w:sz w:val="22"/>
              </w:rPr>
            </w:pPr>
            <w:r>
              <w:rPr>
                <w:rFonts w:asciiTheme="minorEastAsia" w:hAnsiTheme="minorEastAsia" w:hint="eastAsia"/>
                <w:sz w:val="22"/>
              </w:rPr>
              <w:t>（写入时，Macro会检查UART当前输出数据位空闲状态，若</w:t>
            </w:r>
            <w:proofErr w:type="gramStart"/>
            <w:r>
              <w:rPr>
                <w:rFonts w:asciiTheme="minorEastAsia" w:hAnsiTheme="minorEastAsia" w:hint="eastAsia"/>
                <w:sz w:val="22"/>
              </w:rPr>
              <w:t>不</w:t>
            </w:r>
            <w:proofErr w:type="gramEnd"/>
            <w:r>
              <w:rPr>
                <w:rFonts w:asciiTheme="minorEastAsia" w:hAnsiTheme="minorEastAsia" w:hint="eastAsia"/>
                <w:sz w:val="22"/>
              </w:rPr>
              <w:t>空闲将循环等待。）</w:t>
            </w:r>
          </w:p>
        </w:tc>
        <w:tc>
          <w:tcPr>
            <w:tcW w:w="1196" w:type="dxa"/>
          </w:tcPr>
          <w:p w14:paraId="4849F591" w14:textId="77777777" w:rsidR="00B74744" w:rsidRPr="00B74744" w:rsidRDefault="002440E3" w:rsidP="00B74744">
            <w:pPr>
              <w:rPr>
                <w:rFonts w:asciiTheme="minorEastAsia" w:hAnsiTheme="minorEastAsia"/>
                <w:sz w:val="22"/>
              </w:rPr>
            </w:pPr>
            <w:r>
              <w:rPr>
                <w:rFonts w:asciiTheme="minorEastAsia" w:hAnsiTheme="minorEastAsia" w:hint="eastAsia"/>
                <w:sz w:val="22"/>
              </w:rPr>
              <w:t>F</w:t>
            </w:r>
            <w:r>
              <w:rPr>
                <w:rFonts w:asciiTheme="minorEastAsia" w:hAnsiTheme="minorEastAsia"/>
                <w:sz w:val="22"/>
              </w:rPr>
              <w:t>unction</w:t>
            </w:r>
          </w:p>
        </w:tc>
      </w:tr>
      <w:tr w:rsidR="002440E3" w14:paraId="28DC6D77" w14:textId="77777777" w:rsidTr="008D1CA4">
        <w:tc>
          <w:tcPr>
            <w:tcW w:w="1999" w:type="dxa"/>
          </w:tcPr>
          <w:p w14:paraId="3F38FF06" w14:textId="77777777" w:rsidR="002440E3" w:rsidRDefault="002440E3" w:rsidP="00B74744">
            <w:pPr>
              <w:rPr>
                <w:rFonts w:asciiTheme="minorEastAsia" w:hAnsiTheme="minorEastAsia"/>
                <w:sz w:val="22"/>
              </w:rPr>
            </w:pPr>
            <w:proofErr w:type="spellStart"/>
            <w:r>
              <w:rPr>
                <w:rFonts w:asciiTheme="minorEastAsia" w:hAnsiTheme="minorEastAsia" w:hint="eastAsia"/>
                <w:sz w:val="22"/>
              </w:rPr>
              <w:t>w</w:t>
            </w:r>
            <w:r>
              <w:rPr>
                <w:rFonts w:asciiTheme="minorEastAsia" w:hAnsiTheme="minorEastAsia"/>
                <w:sz w:val="22"/>
              </w:rPr>
              <w:t>rite_display</w:t>
            </w:r>
            <w:proofErr w:type="spellEnd"/>
            <w:r>
              <w:rPr>
                <w:rFonts w:asciiTheme="minorEastAsia" w:hAnsiTheme="minorEastAsia"/>
                <w:sz w:val="22"/>
              </w:rPr>
              <w:t xml:space="preserve"> %a %b</w:t>
            </w:r>
          </w:p>
        </w:tc>
        <w:tc>
          <w:tcPr>
            <w:tcW w:w="5101" w:type="dxa"/>
          </w:tcPr>
          <w:p w14:paraId="089C553C" w14:textId="77777777" w:rsidR="002440E3" w:rsidRDefault="002440E3" w:rsidP="00B74744">
            <w:pPr>
              <w:rPr>
                <w:rFonts w:asciiTheme="minorEastAsia" w:hAnsiTheme="minorEastAsia"/>
                <w:sz w:val="22"/>
              </w:rPr>
            </w:pPr>
            <w:r>
              <w:rPr>
                <w:rFonts w:asciiTheme="minorEastAsia" w:hAnsiTheme="minorEastAsia" w:hint="eastAsia"/>
                <w:sz w:val="22"/>
              </w:rPr>
              <w:t>将%</w:t>
            </w:r>
            <w:r>
              <w:rPr>
                <w:rFonts w:asciiTheme="minorEastAsia" w:hAnsiTheme="minorEastAsia"/>
                <w:sz w:val="22"/>
              </w:rPr>
              <w:t>a</w:t>
            </w:r>
            <w:r>
              <w:rPr>
                <w:rFonts w:asciiTheme="minorEastAsia" w:hAnsiTheme="minorEastAsia" w:hint="eastAsia"/>
                <w:sz w:val="22"/>
              </w:rPr>
              <w:t>的32位数据显示于display的数值位，将%</w:t>
            </w:r>
            <w:r>
              <w:rPr>
                <w:rFonts w:asciiTheme="minorEastAsia" w:hAnsiTheme="minorEastAsia"/>
                <w:sz w:val="22"/>
              </w:rPr>
              <w:t>b</w:t>
            </w:r>
            <w:r>
              <w:rPr>
                <w:rFonts w:asciiTheme="minorEastAsia" w:hAnsiTheme="minorEastAsia" w:hint="eastAsia"/>
                <w:sz w:val="22"/>
              </w:rPr>
              <w:t>的低4位显示于display的符号位。</w:t>
            </w:r>
          </w:p>
          <w:p w14:paraId="707EA048" w14:textId="77777777" w:rsidR="002440E3" w:rsidRDefault="002440E3" w:rsidP="00B74744">
            <w:pPr>
              <w:rPr>
                <w:rFonts w:asciiTheme="minorEastAsia" w:hAnsiTheme="minorEastAsia"/>
                <w:sz w:val="22"/>
              </w:rPr>
            </w:pPr>
            <w:r>
              <w:rPr>
                <w:rFonts w:asciiTheme="minorEastAsia" w:hAnsiTheme="minorEastAsia" w:hint="eastAsia"/>
                <w:sz w:val="22"/>
              </w:rPr>
              <w:t>（对于符号位的显示，%</w:t>
            </w:r>
            <w:r>
              <w:rPr>
                <w:rFonts w:asciiTheme="minorEastAsia" w:hAnsiTheme="minorEastAsia"/>
                <w:sz w:val="22"/>
              </w:rPr>
              <w:t>b</w:t>
            </w:r>
            <w:r>
              <w:rPr>
                <w:rFonts w:asciiTheme="minorEastAsia" w:hAnsiTheme="minorEastAsia" w:hint="eastAsia"/>
                <w:sz w:val="22"/>
              </w:rPr>
              <w:t>低4位中的最高位若为1则将显示F表示错误，否则低4位中最低位若为1则将显示负号，其他情况不显示。）</w:t>
            </w:r>
          </w:p>
        </w:tc>
        <w:tc>
          <w:tcPr>
            <w:tcW w:w="1196" w:type="dxa"/>
          </w:tcPr>
          <w:p w14:paraId="44D7E0EB" w14:textId="77777777" w:rsidR="002440E3" w:rsidRDefault="002440E3" w:rsidP="00B74744">
            <w:pPr>
              <w:rPr>
                <w:rFonts w:asciiTheme="minorEastAsia" w:hAnsiTheme="minorEastAsia"/>
                <w:sz w:val="22"/>
              </w:rPr>
            </w:pPr>
            <w:r>
              <w:rPr>
                <w:rFonts w:asciiTheme="minorEastAsia" w:hAnsiTheme="minorEastAsia" w:hint="eastAsia"/>
                <w:sz w:val="22"/>
              </w:rPr>
              <w:t>Function</w:t>
            </w:r>
          </w:p>
        </w:tc>
      </w:tr>
      <w:tr w:rsidR="002440E3" w14:paraId="342F6556" w14:textId="77777777" w:rsidTr="008D1CA4">
        <w:tc>
          <w:tcPr>
            <w:tcW w:w="1999" w:type="dxa"/>
          </w:tcPr>
          <w:p w14:paraId="2B603CC2" w14:textId="77777777" w:rsidR="002440E3" w:rsidRDefault="002440E3" w:rsidP="00B74744">
            <w:pPr>
              <w:rPr>
                <w:rFonts w:asciiTheme="minorEastAsia" w:hAnsiTheme="minorEastAsia"/>
                <w:sz w:val="22"/>
              </w:rPr>
            </w:pPr>
            <w:proofErr w:type="spellStart"/>
            <w:r>
              <w:rPr>
                <w:rFonts w:asciiTheme="minorEastAsia" w:hAnsiTheme="minorEastAsia" w:hint="eastAsia"/>
                <w:sz w:val="22"/>
              </w:rPr>
              <w:t>write</w:t>
            </w:r>
            <w:r>
              <w:rPr>
                <w:rFonts w:asciiTheme="minorEastAsia" w:hAnsiTheme="minorEastAsia"/>
                <w:sz w:val="22"/>
              </w:rPr>
              <w:t>_led</w:t>
            </w:r>
            <w:proofErr w:type="spellEnd"/>
            <w:r>
              <w:rPr>
                <w:rFonts w:asciiTheme="minorEastAsia" w:hAnsiTheme="minorEastAsia"/>
                <w:sz w:val="22"/>
              </w:rPr>
              <w:t xml:space="preserve"> %t</w:t>
            </w:r>
          </w:p>
        </w:tc>
        <w:tc>
          <w:tcPr>
            <w:tcW w:w="5101" w:type="dxa"/>
          </w:tcPr>
          <w:p w14:paraId="26079FBE" w14:textId="77777777" w:rsidR="002440E3" w:rsidRDefault="002440E3" w:rsidP="00B74744">
            <w:pPr>
              <w:rPr>
                <w:rFonts w:asciiTheme="minorEastAsia" w:hAnsiTheme="minorEastAsia"/>
                <w:sz w:val="22"/>
              </w:rPr>
            </w:pPr>
            <w:r>
              <w:rPr>
                <w:rFonts w:asciiTheme="minorEastAsia" w:hAnsiTheme="minorEastAsia" w:hint="eastAsia"/>
                <w:sz w:val="22"/>
              </w:rPr>
              <w:t>将%</w:t>
            </w:r>
            <w:r>
              <w:rPr>
                <w:rFonts w:asciiTheme="minorEastAsia" w:hAnsiTheme="minorEastAsia"/>
                <w:sz w:val="22"/>
              </w:rPr>
              <w:t>t</w:t>
            </w:r>
            <w:r>
              <w:rPr>
                <w:rFonts w:asciiTheme="minorEastAsia" w:hAnsiTheme="minorEastAsia" w:hint="eastAsia"/>
                <w:sz w:val="22"/>
              </w:rPr>
              <w:t>的3</w:t>
            </w:r>
            <w:r>
              <w:rPr>
                <w:rFonts w:asciiTheme="minorEastAsia" w:hAnsiTheme="minorEastAsia"/>
                <w:sz w:val="22"/>
              </w:rPr>
              <w:t>2</w:t>
            </w:r>
            <w:r>
              <w:rPr>
                <w:rFonts w:asciiTheme="minorEastAsia" w:hAnsiTheme="minorEastAsia" w:hint="eastAsia"/>
                <w:sz w:val="22"/>
              </w:rPr>
              <w:t>位值写入LED</w:t>
            </w:r>
            <w:r>
              <w:rPr>
                <w:rFonts w:asciiTheme="minorEastAsia" w:hAnsiTheme="minorEastAsia"/>
                <w:sz w:val="22"/>
              </w:rPr>
              <w:t>32</w:t>
            </w:r>
            <w:r>
              <w:rPr>
                <w:rFonts w:asciiTheme="minorEastAsia" w:hAnsiTheme="minorEastAsia" w:hint="eastAsia"/>
                <w:sz w:val="22"/>
              </w:rPr>
              <w:t>位灯上。</w:t>
            </w:r>
          </w:p>
        </w:tc>
        <w:tc>
          <w:tcPr>
            <w:tcW w:w="1196" w:type="dxa"/>
          </w:tcPr>
          <w:p w14:paraId="0D87F785" w14:textId="77777777" w:rsidR="002440E3" w:rsidRDefault="002440E3" w:rsidP="00B74744">
            <w:pPr>
              <w:rPr>
                <w:rFonts w:asciiTheme="minorEastAsia" w:hAnsiTheme="minorEastAsia"/>
                <w:sz w:val="22"/>
              </w:rPr>
            </w:pPr>
            <w:r>
              <w:rPr>
                <w:rFonts w:asciiTheme="minorEastAsia" w:hAnsiTheme="minorEastAsia" w:hint="eastAsia"/>
                <w:sz w:val="22"/>
              </w:rPr>
              <w:t>Function</w:t>
            </w:r>
          </w:p>
        </w:tc>
      </w:tr>
    </w:tbl>
    <w:p w14:paraId="194F5AAD" w14:textId="77777777" w:rsidR="00B74744" w:rsidRPr="00B74744" w:rsidRDefault="00B74744" w:rsidP="00B74744">
      <w:pPr>
        <w:rPr>
          <w:rFonts w:asciiTheme="minorEastAsia" w:hAnsiTheme="minorEastAsia"/>
          <w:sz w:val="24"/>
        </w:rPr>
      </w:pPr>
    </w:p>
    <w:p w14:paraId="14566ECD" w14:textId="77777777" w:rsidR="002252EC" w:rsidRDefault="002252EC" w:rsidP="009E7CA8">
      <w:pPr>
        <w:pStyle w:val="2"/>
        <w:numPr>
          <w:ilvl w:val="0"/>
          <w:numId w:val="7"/>
        </w:numPr>
      </w:pPr>
      <w:bookmarkStart w:id="4" w:name="_Toc534124323"/>
      <w:r w:rsidRPr="002252EC">
        <w:rPr>
          <w:rFonts w:hint="eastAsia"/>
        </w:rPr>
        <w:t>通用寄存器使用规范</w:t>
      </w:r>
      <w:bookmarkEnd w:id="4"/>
    </w:p>
    <w:p w14:paraId="52E55AAE" w14:textId="77777777" w:rsidR="00202A47" w:rsidRDefault="00202A47" w:rsidP="00202A47">
      <w:pPr>
        <w:ind w:firstLineChars="200" w:firstLine="480"/>
        <w:rPr>
          <w:rFonts w:asciiTheme="minorEastAsia" w:hAnsiTheme="minorEastAsia"/>
          <w:sz w:val="24"/>
        </w:rPr>
      </w:pPr>
      <w:r>
        <w:rPr>
          <w:rFonts w:asciiTheme="minorEastAsia" w:hAnsiTheme="minorEastAsia" w:hint="eastAsia"/>
          <w:sz w:val="24"/>
        </w:rPr>
        <w:t>在</w:t>
      </w:r>
      <w:proofErr w:type="spellStart"/>
      <w:r>
        <w:rPr>
          <w:rFonts w:asciiTheme="minorEastAsia" w:hAnsiTheme="minorEastAsia" w:hint="eastAsia"/>
          <w:sz w:val="24"/>
        </w:rPr>
        <w:t>mips</w:t>
      </w:r>
      <w:proofErr w:type="spellEnd"/>
      <w:r>
        <w:rPr>
          <w:rFonts w:asciiTheme="minorEastAsia" w:hAnsiTheme="minorEastAsia" w:hint="eastAsia"/>
          <w:sz w:val="24"/>
        </w:rPr>
        <w:t>通用使用规划的基础上，SINO系统“面向P</w:t>
      </w:r>
      <w:r>
        <w:rPr>
          <w:rFonts w:asciiTheme="minorEastAsia" w:hAnsiTheme="minorEastAsia"/>
          <w:sz w:val="24"/>
        </w:rPr>
        <w:t>8</w:t>
      </w:r>
      <w:r>
        <w:rPr>
          <w:rFonts w:asciiTheme="minorEastAsia" w:hAnsiTheme="minorEastAsia" w:hint="eastAsia"/>
          <w:sz w:val="24"/>
        </w:rPr>
        <w:t>需求”增加了相关寄存器的规范和限制，以下表格为对应整体设置：</w:t>
      </w:r>
    </w:p>
    <w:p w14:paraId="43D4A57E" w14:textId="3E73EA8C" w:rsidR="008D1CA4" w:rsidRDefault="008D1CA4" w:rsidP="008D1CA4">
      <w:pPr>
        <w:pStyle w:val="af0"/>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C502BF">
        <w:rPr>
          <w:noProof/>
        </w:rPr>
        <w:t>8</w:t>
      </w:r>
      <w:r>
        <w:fldChar w:fldCharType="end"/>
      </w:r>
      <w:r>
        <w:t xml:space="preserve"> </w:t>
      </w:r>
      <w:r>
        <w:rPr>
          <w:rFonts w:hint="eastAsia"/>
        </w:rPr>
        <w:t>寄存器功能总表</w:t>
      </w:r>
    </w:p>
    <w:p w14:paraId="4FDDBC46" w14:textId="77777777" w:rsidR="00202A47" w:rsidRDefault="00202A47" w:rsidP="00202A47">
      <w:pPr>
        <w:rPr>
          <w:rFonts w:asciiTheme="minorEastAsia" w:hAnsiTheme="minorEastAsia"/>
          <w:sz w:val="24"/>
        </w:rPr>
      </w:pPr>
      <w:r w:rsidRPr="00202A47">
        <w:rPr>
          <w:rFonts w:hint="eastAsia"/>
          <w:noProof/>
        </w:rPr>
        <w:drawing>
          <wp:inline distT="0" distB="0" distL="0" distR="0" wp14:anchorId="7FC824B3" wp14:editId="3C34DCBE">
            <wp:extent cx="5274310" cy="62293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229350"/>
                    </a:xfrm>
                    <a:prstGeom prst="rect">
                      <a:avLst/>
                    </a:prstGeom>
                    <a:noFill/>
                    <a:ln>
                      <a:noFill/>
                    </a:ln>
                  </pic:spPr>
                </pic:pic>
              </a:graphicData>
            </a:graphic>
          </wp:inline>
        </w:drawing>
      </w:r>
    </w:p>
    <w:p w14:paraId="088C99AE" w14:textId="5AA3B887" w:rsidR="00A46D18" w:rsidRDefault="00A46D18" w:rsidP="00A46D18">
      <w:pPr>
        <w:ind w:firstLineChars="200" w:firstLine="480"/>
        <w:rPr>
          <w:rFonts w:asciiTheme="minorEastAsia" w:hAnsiTheme="minorEastAsia"/>
          <w:sz w:val="24"/>
        </w:rPr>
      </w:pPr>
      <w:r>
        <w:rPr>
          <w:rFonts w:asciiTheme="minorEastAsia" w:hAnsiTheme="minorEastAsia" w:hint="eastAsia"/>
          <w:sz w:val="24"/>
        </w:rPr>
        <w:t>在功能存在限制的寄存器中，有两个较为特殊的寄存器：s</w:t>
      </w:r>
      <w:r>
        <w:rPr>
          <w:rFonts w:asciiTheme="minorEastAsia" w:hAnsiTheme="minorEastAsia"/>
          <w:sz w:val="24"/>
        </w:rPr>
        <w:t>1</w:t>
      </w:r>
      <w:r>
        <w:rPr>
          <w:rFonts w:asciiTheme="minorEastAsia" w:hAnsiTheme="minorEastAsia" w:hint="eastAsia"/>
          <w:sz w:val="24"/>
        </w:rPr>
        <w:t>和s</w:t>
      </w:r>
      <w:r>
        <w:rPr>
          <w:rFonts w:asciiTheme="minorEastAsia" w:hAnsiTheme="minorEastAsia"/>
          <w:sz w:val="24"/>
        </w:rPr>
        <w:t>2</w:t>
      </w:r>
      <w:r>
        <w:rPr>
          <w:rFonts w:asciiTheme="minorEastAsia" w:hAnsiTheme="minorEastAsia" w:hint="eastAsia"/>
          <w:sz w:val="24"/>
        </w:rPr>
        <w:t>寄存器，</w:t>
      </w:r>
      <w:r>
        <w:rPr>
          <w:rFonts w:asciiTheme="minorEastAsia" w:hAnsiTheme="minorEastAsia" w:hint="eastAsia"/>
          <w:sz w:val="24"/>
        </w:rPr>
        <w:lastRenderedPageBreak/>
        <w:t>参考Timer、UART等设备寄存器的设计风格，SINO系统中将两个寄存器分别作为外部设备状态寄存器和异常记录寄存器，该规范旨在划分系统各部分处理程序的权限，力求仅更改Function部分的代码即可实现几乎所有的定制化功能</w:t>
      </w:r>
      <w:r w:rsidR="005670B4">
        <w:rPr>
          <w:rFonts w:asciiTheme="minorEastAsia" w:hAnsiTheme="minorEastAsia" w:hint="eastAsia"/>
          <w:sz w:val="24"/>
        </w:rPr>
        <w:t>，利用寄存器中介方便对外部中断的调试</w:t>
      </w:r>
      <w:r>
        <w:rPr>
          <w:rFonts w:asciiTheme="minorEastAsia" w:hAnsiTheme="minorEastAsia" w:hint="eastAsia"/>
          <w:sz w:val="24"/>
        </w:rPr>
        <w:t>；同时，3</w:t>
      </w:r>
      <w:r>
        <w:rPr>
          <w:rFonts w:asciiTheme="minorEastAsia" w:hAnsiTheme="minorEastAsia"/>
          <w:sz w:val="24"/>
        </w:rPr>
        <w:t>2</w:t>
      </w:r>
      <w:r>
        <w:rPr>
          <w:rFonts w:asciiTheme="minorEastAsia" w:hAnsiTheme="minorEastAsia" w:hint="eastAsia"/>
          <w:sz w:val="24"/>
        </w:rPr>
        <w:t>位拆分使得寄存器空间更充分利用。</w:t>
      </w:r>
    </w:p>
    <w:p w14:paraId="14F0704B" w14:textId="77777777" w:rsidR="00A46D18" w:rsidRDefault="00A46D18" w:rsidP="00A46D18">
      <w:pPr>
        <w:rPr>
          <w:rFonts w:asciiTheme="minorEastAsia" w:hAnsiTheme="minorEastAsia"/>
          <w:sz w:val="24"/>
        </w:rPr>
      </w:pPr>
      <w:r>
        <w:rPr>
          <w:rFonts w:asciiTheme="minorEastAsia" w:hAnsiTheme="minorEastAsia" w:hint="eastAsia"/>
          <w:sz w:val="24"/>
        </w:rPr>
        <w:t>下表为外部设备状态寄存器规范：</w:t>
      </w:r>
    </w:p>
    <w:p w14:paraId="6710BD0B" w14:textId="6B1E9D2B" w:rsidR="008D1CA4" w:rsidRDefault="008D1CA4" w:rsidP="008D1CA4">
      <w:pPr>
        <w:pStyle w:val="af0"/>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C502BF">
        <w:rPr>
          <w:noProof/>
        </w:rPr>
        <w:t>9</w:t>
      </w:r>
      <w:r>
        <w:fldChar w:fldCharType="end"/>
      </w:r>
      <w:r>
        <w:t xml:space="preserve"> </w:t>
      </w:r>
      <w:r>
        <w:rPr>
          <w:rFonts w:hint="eastAsia"/>
        </w:rPr>
        <w:t>外部设备状态寄存器（</w:t>
      </w:r>
      <w:r>
        <w:rPr>
          <w:rFonts w:hint="eastAsia"/>
        </w:rPr>
        <w:t>$</w:t>
      </w:r>
      <w:r>
        <w:t>s1</w:t>
      </w:r>
      <w:r>
        <w:rPr>
          <w:rFonts w:hint="eastAsia"/>
        </w:rPr>
        <w:t>）</w:t>
      </w:r>
    </w:p>
    <w:tbl>
      <w:tblPr>
        <w:tblStyle w:val="ab"/>
        <w:tblW w:w="0" w:type="auto"/>
        <w:tblLook w:val="04A0" w:firstRow="1" w:lastRow="0" w:firstColumn="1" w:lastColumn="0" w:noHBand="0" w:noVBand="1"/>
      </w:tblPr>
      <w:tblGrid>
        <w:gridCol w:w="1129"/>
        <w:gridCol w:w="993"/>
        <w:gridCol w:w="3969"/>
        <w:gridCol w:w="1134"/>
        <w:gridCol w:w="1071"/>
      </w:tblGrid>
      <w:tr w:rsidR="00E733CF" w14:paraId="67C9C4B2" w14:textId="77777777" w:rsidTr="008D1CA4">
        <w:tc>
          <w:tcPr>
            <w:tcW w:w="1129" w:type="dxa"/>
            <w:shd w:val="clear" w:color="auto" w:fill="B4C6E7" w:themeFill="accent1" w:themeFillTint="66"/>
          </w:tcPr>
          <w:p w14:paraId="083139FF"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Bit</w:t>
            </w:r>
            <w:r>
              <w:rPr>
                <w:rFonts w:asciiTheme="minorEastAsia" w:hAnsiTheme="minorEastAsia"/>
                <w:sz w:val="22"/>
              </w:rPr>
              <w:t xml:space="preserve"> </w:t>
            </w:r>
            <w:r>
              <w:rPr>
                <w:rFonts w:asciiTheme="minorEastAsia" w:hAnsiTheme="minorEastAsia" w:hint="eastAsia"/>
                <w:sz w:val="22"/>
              </w:rPr>
              <w:t>Name</w:t>
            </w:r>
          </w:p>
        </w:tc>
        <w:tc>
          <w:tcPr>
            <w:tcW w:w="993" w:type="dxa"/>
            <w:shd w:val="clear" w:color="auto" w:fill="B4C6E7" w:themeFill="accent1" w:themeFillTint="66"/>
          </w:tcPr>
          <w:p w14:paraId="638AADCC"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Bit</w:t>
            </w:r>
            <w:r>
              <w:rPr>
                <w:rFonts w:asciiTheme="minorEastAsia" w:hAnsiTheme="minorEastAsia"/>
                <w:sz w:val="22"/>
              </w:rPr>
              <w:t xml:space="preserve"> </w:t>
            </w:r>
            <w:r>
              <w:rPr>
                <w:rFonts w:asciiTheme="minorEastAsia" w:hAnsiTheme="minorEastAsia" w:hint="eastAsia"/>
                <w:sz w:val="22"/>
              </w:rPr>
              <w:t>No</w:t>
            </w:r>
          </w:p>
        </w:tc>
        <w:tc>
          <w:tcPr>
            <w:tcW w:w="3969" w:type="dxa"/>
            <w:shd w:val="clear" w:color="auto" w:fill="B4C6E7" w:themeFill="accent1" w:themeFillTint="66"/>
          </w:tcPr>
          <w:p w14:paraId="5A3A53DC"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Description</w:t>
            </w:r>
          </w:p>
        </w:tc>
        <w:tc>
          <w:tcPr>
            <w:tcW w:w="1134" w:type="dxa"/>
            <w:shd w:val="clear" w:color="auto" w:fill="B4C6E7" w:themeFill="accent1" w:themeFillTint="66"/>
          </w:tcPr>
          <w:p w14:paraId="0AAFF638"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c>
          <w:tcPr>
            <w:tcW w:w="1071" w:type="dxa"/>
            <w:shd w:val="clear" w:color="auto" w:fill="B4C6E7" w:themeFill="accent1" w:themeFillTint="66"/>
          </w:tcPr>
          <w:p w14:paraId="1B8566E9"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VAR</w:t>
            </w:r>
          </w:p>
        </w:tc>
      </w:tr>
      <w:tr w:rsidR="00E733CF" w14:paraId="3A77B57D" w14:textId="77777777" w:rsidTr="00E733CF">
        <w:tc>
          <w:tcPr>
            <w:tcW w:w="1129" w:type="dxa"/>
          </w:tcPr>
          <w:p w14:paraId="428BC884"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T</w:t>
            </w:r>
            <w:r>
              <w:rPr>
                <w:rFonts w:asciiTheme="minorEastAsia" w:hAnsiTheme="minorEastAsia"/>
                <w:sz w:val="22"/>
              </w:rPr>
              <w:t>imer</w:t>
            </w:r>
          </w:p>
        </w:tc>
        <w:tc>
          <w:tcPr>
            <w:tcW w:w="993" w:type="dxa"/>
          </w:tcPr>
          <w:p w14:paraId="0798405B"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0</w:t>
            </w:r>
          </w:p>
        </w:tc>
        <w:tc>
          <w:tcPr>
            <w:tcW w:w="3969" w:type="dxa"/>
          </w:tcPr>
          <w:p w14:paraId="76E992B6" w14:textId="77777777" w:rsidR="00E733CF" w:rsidRDefault="00E733CF" w:rsidP="00202A47">
            <w:pPr>
              <w:rPr>
                <w:rFonts w:asciiTheme="minorEastAsia" w:hAnsiTheme="minorEastAsia"/>
                <w:sz w:val="22"/>
              </w:rPr>
            </w:pPr>
            <w:r>
              <w:rPr>
                <w:rFonts w:asciiTheme="minorEastAsia" w:hAnsiTheme="minorEastAsia" w:hint="eastAsia"/>
                <w:sz w:val="22"/>
              </w:rPr>
              <w:t>当handler收到timer中断后置1</w:t>
            </w:r>
          </w:p>
          <w:p w14:paraId="79AE3E09" w14:textId="77777777" w:rsidR="00E733CF" w:rsidRPr="00E733CF" w:rsidRDefault="00E733CF" w:rsidP="00202A47">
            <w:pPr>
              <w:rPr>
                <w:rFonts w:asciiTheme="minorEastAsia" w:hAnsiTheme="minorEastAsia"/>
                <w:sz w:val="22"/>
              </w:rPr>
            </w:pPr>
            <w:r>
              <w:rPr>
                <w:rFonts w:asciiTheme="minorEastAsia" w:hAnsiTheme="minorEastAsia" w:hint="eastAsia"/>
                <w:sz w:val="22"/>
              </w:rPr>
              <w:t>当function响应timer中断后置0</w:t>
            </w:r>
          </w:p>
        </w:tc>
        <w:tc>
          <w:tcPr>
            <w:tcW w:w="1134" w:type="dxa"/>
          </w:tcPr>
          <w:p w14:paraId="2C8ECB18"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c>
          <w:tcPr>
            <w:tcW w:w="1071" w:type="dxa"/>
          </w:tcPr>
          <w:p w14:paraId="7D1219E1"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0</w:t>
            </w:r>
          </w:p>
        </w:tc>
      </w:tr>
      <w:tr w:rsidR="00E733CF" w14:paraId="62CDBFD4" w14:textId="77777777" w:rsidTr="00E733CF">
        <w:tc>
          <w:tcPr>
            <w:tcW w:w="1129" w:type="dxa"/>
          </w:tcPr>
          <w:p w14:paraId="1D7A53DB"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UART</w:t>
            </w:r>
          </w:p>
        </w:tc>
        <w:tc>
          <w:tcPr>
            <w:tcW w:w="993" w:type="dxa"/>
          </w:tcPr>
          <w:p w14:paraId="78EFAB0F"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1</w:t>
            </w:r>
          </w:p>
        </w:tc>
        <w:tc>
          <w:tcPr>
            <w:tcW w:w="3969" w:type="dxa"/>
          </w:tcPr>
          <w:p w14:paraId="1D8248A0" w14:textId="77777777" w:rsidR="00E733CF" w:rsidRDefault="00E733CF" w:rsidP="00E733CF">
            <w:pPr>
              <w:rPr>
                <w:rFonts w:asciiTheme="minorEastAsia" w:hAnsiTheme="minorEastAsia"/>
                <w:sz w:val="22"/>
              </w:rPr>
            </w:pPr>
            <w:r>
              <w:rPr>
                <w:rFonts w:asciiTheme="minorEastAsia" w:hAnsiTheme="minorEastAsia" w:hint="eastAsia"/>
                <w:sz w:val="22"/>
              </w:rPr>
              <w:t>当handler收到</w:t>
            </w:r>
            <w:proofErr w:type="spellStart"/>
            <w:r>
              <w:rPr>
                <w:rFonts w:asciiTheme="minorEastAsia" w:hAnsiTheme="minorEastAsia" w:hint="eastAsia"/>
                <w:sz w:val="22"/>
              </w:rPr>
              <w:t>uart</w:t>
            </w:r>
            <w:proofErr w:type="spellEnd"/>
            <w:r>
              <w:rPr>
                <w:rFonts w:asciiTheme="minorEastAsia" w:hAnsiTheme="minorEastAsia" w:hint="eastAsia"/>
                <w:sz w:val="22"/>
              </w:rPr>
              <w:t>有效数据后置1</w:t>
            </w:r>
          </w:p>
          <w:p w14:paraId="2A28E470" w14:textId="77777777" w:rsidR="00E733CF" w:rsidRPr="00E733CF" w:rsidRDefault="00E733CF" w:rsidP="00E733CF">
            <w:pPr>
              <w:rPr>
                <w:rFonts w:asciiTheme="minorEastAsia" w:hAnsiTheme="minorEastAsia"/>
                <w:sz w:val="22"/>
              </w:rPr>
            </w:pPr>
            <w:r>
              <w:rPr>
                <w:rFonts w:asciiTheme="minorEastAsia" w:hAnsiTheme="minorEastAsia" w:hint="eastAsia"/>
                <w:sz w:val="22"/>
              </w:rPr>
              <w:t>当function响应</w:t>
            </w:r>
            <w:proofErr w:type="spellStart"/>
            <w:r>
              <w:rPr>
                <w:rFonts w:asciiTheme="minorEastAsia" w:hAnsiTheme="minorEastAsia" w:hint="eastAsia"/>
                <w:sz w:val="22"/>
              </w:rPr>
              <w:t>uart</w:t>
            </w:r>
            <w:proofErr w:type="spellEnd"/>
            <w:r>
              <w:rPr>
                <w:rFonts w:asciiTheme="minorEastAsia" w:hAnsiTheme="minorEastAsia" w:hint="eastAsia"/>
                <w:sz w:val="22"/>
              </w:rPr>
              <w:t>有效数据后置0</w:t>
            </w:r>
          </w:p>
        </w:tc>
        <w:tc>
          <w:tcPr>
            <w:tcW w:w="1134" w:type="dxa"/>
          </w:tcPr>
          <w:p w14:paraId="7DD06D02"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c>
          <w:tcPr>
            <w:tcW w:w="1071" w:type="dxa"/>
          </w:tcPr>
          <w:p w14:paraId="3FF2DB24"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0</w:t>
            </w:r>
          </w:p>
        </w:tc>
      </w:tr>
      <w:tr w:rsidR="00E733CF" w14:paraId="6514F74E" w14:textId="77777777" w:rsidTr="00E733CF">
        <w:tc>
          <w:tcPr>
            <w:tcW w:w="1129" w:type="dxa"/>
          </w:tcPr>
          <w:p w14:paraId="0A451A5C" w14:textId="77777777" w:rsidR="00E733CF" w:rsidRPr="00E733CF" w:rsidRDefault="00E733CF" w:rsidP="008D1CA4">
            <w:pPr>
              <w:jc w:val="center"/>
              <w:rPr>
                <w:rFonts w:asciiTheme="minorEastAsia" w:hAnsiTheme="minorEastAsia"/>
                <w:sz w:val="22"/>
              </w:rPr>
            </w:pPr>
            <w:proofErr w:type="spellStart"/>
            <w:r>
              <w:rPr>
                <w:rFonts w:asciiTheme="minorEastAsia" w:hAnsiTheme="minorEastAsia" w:hint="eastAsia"/>
                <w:sz w:val="22"/>
              </w:rPr>
              <w:t>u</w:t>
            </w:r>
            <w:r>
              <w:rPr>
                <w:rFonts w:asciiTheme="minorEastAsia" w:hAnsiTheme="minorEastAsia"/>
                <w:sz w:val="22"/>
              </w:rPr>
              <w:t>art_byte</w:t>
            </w:r>
            <w:proofErr w:type="spellEnd"/>
          </w:p>
        </w:tc>
        <w:tc>
          <w:tcPr>
            <w:tcW w:w="993" w:type="dxa"/>
          </w:tcPr>
          <w:p w14:paraId="1810F5F2"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1</w:t>
            </w:r>
            <w:r>
              <w:rPr>
                <w:rFonts w:asciiTheme="minorEastAsia" w:hAnsiTheme="minorEastAsia"/>
                <w:sz w:val="22"/>
              </w:rPr>
              <w:t>5:8</w:t>
            </w:r>
          </w:p>
        </w:tc>
        <w:tc>
          <w:tcPr>
            <w:tcW w:w="3969" w:type="dxa"/>
          </w:tcPr>
          <w:p w14:paraId="5DB7F312" w14:textId="77777777" w:rsidR="00E733CF" w:rsidRPr="00E733CF" w:rsidRDefault="00E733CF" w:rsidP="00E733CF">
            <w:pPr>
              <w:rPr>
                <w:rFonts w:asciiTheme="minorEastAsia" w:hAnsiTheme="minorEastAsia"/>
                <w:sz w:val="22"/>
              </w:rPr>
            </w:pPr>
            <w:r>
              <w:rPr>
                <w:rFonts w:asciiTheme="minorEastAsia" w:hAnsiTheme="minorEastAsia" w:hint="eastAsia"/>
                <w:sz w:val="22"/>
              </w:rPr>
              <w:t>保存</w:t>
            </w:r>
            <w:proofErr w:type="spellStart"/>
            <w:r>
              <w:rPr>
                <w:rFonts w:asciiTheme="minorEastAsia" w:hAnsiTheme="minorEastAsia" w:hint="eastAsia"/>
                <w:sz w:val="22"/>
              </w:rPr>
              <w:t>uart</w:t>
            </w:r>
            <w:proofErr w:type="spellEnd"/>
            <w:r>
              <w:rPr>
                <w:rFonts w:asciiTheme="minorEastAsia" w:hAnsiTheme="minorEastAsia" w:hint="eastAsia"/>
                <w:sz w:val="22"/>
              </w:rPr>
              <w:t>有效数据</w:t>
            </w:r>
          </w:p>
        </w:tc>
        <w:tc>
          <w:tcPr>
            <w:tcW w:w="1134" w:type="dxa"/>
          </w:tcPr>
          <w:p w14:paraId="74F4CF2E"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c>
          <w:tcPr>
            <w:tcW w:w="1071" w:type="dxa"/>
          </w:tcPr>
          <w:p w14:paraId="6EBD0926"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0</w:t>
            </w:r>
          </w:p>
        </w:tc>
      </w:tr>
      <w:tr w:rsidR="00E733CF" w14:paraId="3AECAB5F" w14:textId="77777777" w:rsidTr="00E733CF">
        <w:tc>
          <w:tcPr>
            <w:tcW w:w="1129" w:type="dxa"/>
          </w:tcPr>
          <w:p w14:paraId="706058F4" w14:textId="77777777" w:rsidR="00E733CF" w:rsidRDefault="00E733CF" w:rsidP="008D1CA4">
            <w:pPr>
              <w:jc w:val="center"/>
              <w:rPr>
                <w:rFonts w:asciiTheme="minorEastAsia" w:hAnsiTheme="minorEastAsia"/>
                <w:sz w:val="22"/>
              </w:rPr>
            </w:pPr>
            <w:r>
              <w:rPr>
                <w:rFonts w:asciiTheme="minorEastAsia" w:hAnsiTheme="minorEastAsia" w:hint="eastAsia"/>
                <w:sz w:val="22"/>
              </w:rPr>
              <w:t>Reserved</w:t>
            </w:r>
          </w:p>
        </w:tc>
        <w:tc>
          <w:tcPr>
            <w:tcW w:w="993" w:type="dxa"/>
          </w:tcPr>
          <w:p w14:paraId="3B417EE1" w14:textId="77777777" w:rsidR="00E733CF" w:rsidRDefault="00E733CF" w:rsidP="008D1CA4">
            <w:pPr>
              <w:jc w:val="center"/>
              <w:rPr>
                <w:rFonts w:asciiTheme="minorEastAsia" w:hAnsiTheme="minorEastAsia"/>
                <w:sz w:val="22"/>
              </w:rPr>
            </w:pPr>
            <w:r>
              <w:rPr>
                <w:rFonts w:asciiTheme="minorEastAsia" w:hAnsiTheme="minorEastAsia" w:hint="eastAsia"/>
                <w:sz w:val="22"/>
              </w:rPr>
              <w:t>3</w:t>
            </w:r>
            <w:r>
              <w:rPr>
                <w:rFonts w:asciiTheme="minorEastAsia" w:hAnsiTheme="minorEastAsia"/>
                <w:sz w:val="22"/>
              </w:rPr>
              <w:t>1:16</w:t>
            </w:r>
          </w:p>
        </w:tc>
        <w:tc>
          <w:tcPr>
            <w:tcW w:w="3969" w:type="dxa"/>
          </w:tcPr>
          <w:p w14:paraId="5AAD497D" w14:textId="77777777" w:rsidR="00E733CF" w:rsidRDefault="00E733CF" w:rsidP="00E733CF">
            <w:pPr>
              <w:rPr>
                <w:rFonts w:asciiTheme="minorEastAsia" w:hAnsiTheme="minorEastAsia"/>
                <w:sz w:val="22"/>
              </w:rPr>
            </w:pPr>
            <w:r>
              <w:rPr>
                <w:rFonts w:asciiTheme="minorEastAsia" w:hAnsiTheme="minorEastAsia" w:hint="eastAsia"/>
                <w:sz w:val="22"/>
              </w:rPr>
              <w:t>保留</w:t>
            </w:r>
          </w:p>
        </w:tc>
        <w:tc>
          <w:tcPr>
            <w:tcW w:w="1134" w:type="dxa"/>
          </w:tcPr>
          <w:p w14:paraId="44E932C0" w14:textId="77777777" w:rsidR="00E733CF" w:rsidRDefault="00E733CF" w:rsidP="008D1CA4">
            <w:pPr>
              <w:jc w:val="center"/>
              <w:rPr>
                <w:rFonts w:asciiTheme="minorEastAsia" w:hAnsiTheme="minorEastAsia"/>
                <w:sz w:val="22"/>
              </w:rPr>
            </w:pPr>
            <w:r>
              <w:rPr>
                <w:rFonts w:asciiTheme="minorEastAsia" w:hAnsiTheme="minorEastAsia" w:hint="eastAsia"/>
                <w:sz w:val="22"/>
              </w:rPr>
              <w:t>-</w:t>
            </w:r>
          </w:p>
        </w:tc>
        <w:tc>
          <w:tcPr>
            <w:tcW w:w="1071" w:type="dxa"/>
          </w:tcPr>
          <w:p w14:paraId="414CD0A2" w14:textId="77777777" w:rsidR="00E733CF" w:rsidRDefault="00E733CF" w:rsidP="008D1CA4">
            <w:pPr>
              <w:jc w:val="center"/>
              <w:rPr>
                <w:rFonts w:asciiTheme="minorEastAsia" w:hAnsiTheme="minorEastAsia"/>
                <w:sz w:val="22"/>
              </w:rPr>
            </w:pPr>
            <w:r>
              <w:rPr>
                <w:rFonts w:asciiTheme="minorEastAsia" w:hAnsiTheme="minorEastAsia" w:hint="eastAsia"/>
                <w:sz w:val="22"/>
              </w:rPr>
              <w:t>0</w:t>
            </w:r>
          </w:p>
        </w:tc>
      </w:tr>
    </w:tbl>
    <w:p w14:paraId="24773128" w14:textId="77777777" w:rsidR="00202A47" w:rsidRDefault="00A46D18" w:rsidP="00202A47">
      <w:pPr>
        <w:rPr>
          <w:rFonts w:asciiTheme="minorEastAsia" w:hAnsiTheme="minorEastAsia"/>
          <w:sz w:val="24"/>
        </w:rPr>
      </w:pPr>
      <w:r>
        <w:rPr>
          <w:rFonts w:asciiTheme="minorEastAsia" w:hAnsiTheme="minorEastAsia" w:hint="eastAsia"/>
          <w:sz w:val="24"/>
        </w:rPr>
        <w:t>下表为异常记录寄存器规范：</w:t>
      </w:r>
    </w:p>
    <w:p w14:paraId="0BA5969D" w14:textId="259C0591" w:rsidR="008D1CA4" w:rsidRDefault="008D1CA4" w:rsidP="008D1CA4">
      <w:pPr>
        <w:pStyle w:val="af0"/>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C502BF">
        <w:rPr>
          <w:noProof/>
        </w:rPr>
        <w:t>10</w:t>
      </w:r>
      <w:r>
        <w:fldChar w:fldCharType="end"/>
      </w:r>
      <w:r>
        <w:t xml:space="preserve"> </w:t>
      </w:r>
      <w:r>
        <w:rPr>
          <w:rFonts w:hint="eastAsia"/>
        </w:rPr>
        <w:t>异常记录寄存器（</w:t>
      </w:r>
      <w:r>
        <w:rPr>
          <w:rFonts w:hint="eastAsia"/>
        </w:rPr>
        <w:t>$</w:t>
      </w:r>
      <w:r>
        <w:t>s2</w:t>
      </w:r>
      <w:r>
        <w:rPr>
          <w:rFonts w:hint="eastAsia"/>
        </w:rPr>
        <w:t>）</w:t>
      </w:r>
    </w:p>
    <w:tbl>
      <w:tblPr>
        <w:tblStyle w:val="ab"/>
        <w:tblW w:w="0" w:type="auto"/>
        <w:tblLook w:val="04A0" w:firstRow="1" w:lastRow="0" w:firstColumn="1" w:lastColumn="0" w:noHBand="0" w:noVBand="1"/>
      </w:tblPr>
      <w:tblGrid>
        <w:gridCol w:w="1270"/>
        <w:gridCol w:w="983"/>
        <w:gridCol w:w="3872"/>
        <w:gridCol w:w="1116"/>
        <w:gridCol w:w="1055"/>
      </w:tblGrid>
      <w:tr w:rsidR="00E733CF" w14:paraId="4CC0802B" w14:textId="77777777" w:rsidTr="008D1CA4">
        <w:tc>
          <w:tcPr>
            <w:tcW w:w="1270" w:type="dxa"/>
            <w:shd w:val="clear" w:color="auto" w:fill="B4C6E7" w:themeFill="accent1" w:themeFillTint="66"/>
          </w:tcPr>
          <w:p w14:paraId="6A8FB8A9"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Bit</w:t>
            </w:r>
            <w:r>
              <w:rPr>
                <w:rFonts w:asciiTheme="minorEastAsia" w:hAnsiTheme="minorEastAsia"/>
                <w:sz w:val="22"/>
              </w:rPr>
              <w:t xml:space="preserve"> </w:t>
            </w:r>
            <w:r>
              <w:rPr>
                <w:rFonts w:asciiTheme="minorEastAsia" w:hAnsiTheme="minorEastAsia" w:hint="eastAsia"/>
                <w:sz w:val="22"/>
              </w:rPr>
              <w:t>Name</w:t>
            </w:r>
          </w:p>
        </w:tc>
        <w:tc>
          <w:tcPr>
            <w:tcW w:w="983" w:type="dxa"/>
            <w:shd w:val="clear" w:color="auto" w:fill="B4C6E7" w:themeFill="accent1" w:themeFillTint="66"/>
          </w:tcPr>
          <w:p w14:paraId="26AC0B01"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Bit</w:t>
            </w:r>
            <w:r>
              <w:rPr>
                <w:rFonts w:asciiTheme="minorEastAsia" w:hAnsiTheme="minorEastAsia"/>
                <w:sz w:val="22"/>
              </w:rPr>
              <w:t xml:space="preserve"> </w:t>
            </w:r>
            <w:r>
              <w:rPr>
                <w:rFonts w:asciiTheme="minorEastAsia" w:hAnsiTheme="minorEastAsia" w:hint="eastAsia"/>
                <w:sz w:val="22"/>
              </w:rPr>
              <w:t>No</w:t>
            </w:r>
          </w:p>
        </w:tc>
        <w:tc>
          <w:tcPr>
            <w:tcW w:w="3872" w:type="dxa"/>
            <w:shd w:val="clear" w:color="auto" w:fill="B4C6E7" w:themeFill="accent1" w:themeFillTint="66"/>
          </w:tcPr>
          <w:p w14:paraId="312EF683"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Description</w:t>
            </w:r>
          </w:p>
        </w:tc>
        <w:tc>
          <w:tcPr>
            <w:tcW w:w="1116" w:type="dxa"/>
            <w:shd w:val="clear" w:color="auto" w:fill="B4C6E7" w:themeFill="accent1" w:themeFillTint="66"/>
          </w:tcPr>
          <w:p w14:paraId="71B3CE90"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c>
          <w:tcPr>
            <w:tcW w:w="1055" w:type="dxa"/>
            <w:shd w:val="clear" w:color="auto" w:fill="B4C6E7" w:themeFill="accent1" w:themeFillTint="66"/>
          </w:tcPr>
          <w:p w14:paraId="1A085563"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VAR</w:t>
            </w:r>
          </w:p>
        </w:tc>
      </w:tr>
      <w:tr w:rsidR="00E733CF" w14:paraId="4752C9F2" w14:textId="77777777" w:rsidTr="00E733CF">
        <w:tc>
          <w:tcPr>
            <w:tcW w:w="1270" w:type="dxa"/>
          </w:tcPr>
          <w:p w14:paraId="1001DD39" w14:textId="77777777" w:rsidR="00E733CF" w:rsidRPr="00E733CF" w:rsidRDefault="00E733CF" w:rsidP="008D1CA4">
            <w:pPr>
              <w:jc w:val="center"/>
              <w:rPr>
                <w:rFonts w:asciiTheme="minorEastAsia" w:hAnsiTheme="minorEastAsia"/>
                <w:sz w:val="22"/>
              </w:rPr>
            </w:pPr>
            <w:proofErr w:type="spellStart"/>
            <w:r>
              <w:rPr>
                <w:rFonts w:asciiTheme="minorEastAsia" w:hAnsiTheme="minorEastAsia" w:hint="eastAsia"/>
                <w:sz w:val="22"/>
              </w:rPr>
              <w:t>E</w:t>
            </w:r>
            <w:r>
              <w:rPr>
                <w:rFonts w:asciiTheme="minorEastAsia" w:hAnsiTheme="minorEastAsia"/>
                <w:sz w:val="22"/>
              </w:rPr>
              <w:t>rror_EPC</w:t>
            </w:r>
            <w:proofErr w:type="spellEnd"/>
          </w:p>
        </w:tc>
        <w:tc>
          <w:tcPr>
            <w:tcW w:w="983" w:type="dxa"/>
          </w:tcPr>
          <w:p w14:paraId="329080E4"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1</w:t>
            </w:r>
            <w:r>
              <w:rPr>
                <w:rFonts w:asciiTheme="minorEastAsia" w:hAnsiTheme="minorEastAsia"/>
                <w:sz w:val="22"/>
              </w:rPr>
              <w:t>5:0</w:t>
            </w:r>
          </w:p>
        </w:tc>
        <w:tc>
          <w:tcPr>
            <w:tcW w:w="3872" w:type="dxa"/>
          </w:tcPr>
          <w:p w14:paraId="6CAD729B" w14:textId="77777777" w:rsidR="00E733CF" w:rsidRPr="00E733CF" w:rsidRDefault="00E733CF" w:rsidP="00F70AB1">
            <w:pPr>
              <w:rPr>
                <w:rFonts w:asciiTheme="minorEastAsia" w:hAnsiTheme="minorEastAsia"/>
                <w:sz w:val="22"/>
              </w:rPr>
            </w:pPr>
            <w:r>
              <w:rPr>
                <w:rFonts w:asciiTheme="minorEastAsia" w:hAnsiTheme="minorEastAsia" w:hint="eastAsia"/>
                <w:sz w:val="22"/>
              </w:rPr>
              <w:t>保存内部异常指令的地址</w:t>
            </w:r>
          </w:p>
        </w:tc>
        <w:tc>
          <w:tcPr>
            <w:tcW w:w="1116" w:type="dxa"/>
          </w:tcPr>
          <w:p w14:paraId="5512A4F6"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c>
          <w:tcPr>
            <w:tcW w:w="1055" w:type="dxa"/>
          </w:tcPr>
          <w:p w14:paraId="474F468F"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0</w:t>
            </w:r>
          </w:p>
        </w:tc>
      </w:tr>
      <w:tr w:rsidR="00E733CF" w14:paraId="155AD286" w14:textId="77777777" w:rsidTr="00E733CF">
        <w:tc>
          <w:tcPr>
            <w:tcW w:w="1270" w:type="dxa"/>
          </w:tcPr>
          <w:p w14:paraId="4E1A1544" w14:textId="77777777" w:rsidR="00E733CF" w:rsidRDefault="00E733CF" w:rsidP="008D1CA4">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eserved</w:t>
            </w:r>
          </w:p>
        </w:tc>
        <w:tc>
          <w:tcPr>
            <w:tcW w:w="983" w:type="dxa"/>
          </w:tcPr>
          <w:p w14:paraId="59AEAF10" w14:textId="77777777" w:rsidR="00E733CF" w:rsidRDefault="00E733CF" w:rsidP="008D1CA4">
            <w:pPr>
              <w:jc w:val="center"/>
              <w:rPr>
                <w:rFonts w:asciiTheme="minorEastAsia" w:hAnsiTheme="minorEastAsia"/>
                <w:sz w:val="22"/>
              </w:rPr>
            </w:pPr>
            <w:r>
              <w:rPr>
                <w:rFonts w:asciiTheme="minorEastAsia" w:hAnsiTheme="minorEastAsia" w:hint="eastAsia"/>
                <w:sz w:val="22"/>
              </w:rPr>
              <w:t>2</w:t>
            </w:r>
            <w:r>
              <w:rPr>
                <w:rFonts w:asciiTheme="minorEastAsia" w:hAnsiTheme="minorEastAsia"/>
                <w:sz w:val="22"/>
              </w:rPr>
              <w:t>5:16</w:t>
            </w:r>
          </w:p>
        </w:tc>
        <w:tc>
          <w:tcPr>
            <w:tcW w:w="3872" w:type="dxa"/>
          </w:tcPr>
          <w:p w14:paraId="1D7EDF18" w14:textId="77777777" w:rsidR="00E733CF" w:rsidRDefault="00E733CF" w:rsidP="00F70AB1">
            <w:pPr>
              <w:rPr>
                <w:rFonts w:asciiTheme="minorEastAsia" w:hAnsiTheme="minorEastAsia"/>
                <w:sz w:val="22"/>
              </w:rPr>
            </w:pPr>
            <w:r>
              <w:rPr>
                <w:rFonts w:asciiTheme="minorEastAsia" w:hAnsiTheme="minorEastAsia" w:hint="eastAsia"/>
                <w:sz w:val="22"/>
              </w:rPr>
              <w:t>保留</w:t>
            </w:r>
          </w:p>
        </w:tc>
        <w:tc>
          <w:tcPr>
            <w:tcW w:w="1116" w:type="dxa"/>
          </w:tcPr>
          <w:p w14:paraId="27414CE0" w14:textId="77777777" w:rsidR="00E733CF" w:rsidRDefault="00E733CF" w:rsidP="008D1CA4">
            <w:pPr>
              <w:jc w:val="center"/>
              <w:rPr>
                <w:rFonts w:asciiTheme="minorEastAsia" w:hAnsiTheme="minorEastAsia"/>
                <w:sz w:val="22"/>
              </w:rPr>
            </w:pPr>
            <w:r>
              <w:rPr>
                <w:rFonts w:asciiTheme="minorEastAsia" w:hAnsiTheme="minorEastAsia" w:hint="eastAsia"/>
                <w:sz w:val="22"/>
              </w:rPr>
              <w:t>-</w:t>
            </w:r>
          </w:p>
        </w:tc>
        <w:tc>
          <w:tcPr>
            <w:tcW w:w="1055" w:type="dxa"/>
          </w:tcPr>
          <w:p w14:paraId="0F2EE6D9" w14:textId="77777777" w:rsidR="00E733CF" w:rsidRDefault="00E733CF" w:rsidP="008D1CA4">
            <w:pPr>
              <w:jc w:val="center"/>
              <w:rPr>
                <w:rFonts w:asciiTheme="minorEastAsia" w:hAnsiTheme="minorEastAsia"/>
                <w:sz w:val="22"/>
              </w:rPr>
            </w:pPr>
            <w:r>
              <w:rPr>
                <w:rFonts w:asciiTheme="minorEastAsia" w:hAnsiTheme="minorEastAsia" w:hint="eastAsia"/>
                <w:sz w:val="22"/>
              </w:rPr>
              <w:t>0</w:t>
            </w:r>
          </w:p>
        </w:tc>
      </w:tr>
      <w:tr w:rsidR="00E733CF" w14:paraId="5C17AEE0" w14:textId="77777777" w:rsidTr="00E733CF">
        <w:tc>
          <w:tcPr>
            <w:tcW w:w="1270" w:type="dxa"/>
          </w:tcPr>
          <w:p w14:paraId="584B214A" w14:textId="77777777" w:rsidR="00E733CF" w:rsidRPr="00E733CF" w:rsidRDefault="00E733CF" w:rsidP="008D1CA4">
            <w:pPr>
              <w:jc w:val="center"/>
              <w:rPr>
                <w:rFonts w:asciiTheme="minorEastAsia" w:hAnsiTheme="minorEastAsia"/>
                <w:sz w:val="22"/>
              </w:rPr>
            </w:pPr>
            <w:proofErr w:type="spellStart"/>
            <w:r>
              <w:rPr>
                <w:rFonts w:asciiTheme="minorEastAsia" w:hAnsiTheme="minorEastAsia" w:hint="eastAsia"/>
                <w:sz w:val="22"/>
              </w:rPr>
              <w:t>E</w:t>
            </w:r>
            <w:r>
              <w:rPr>
                <w:rFonts w:asciiTheme="minorEastAsia" w:hAnsiTheme="minorEastAsia"/>
                <w:sz w:val="22"/>
              </w:rPr>
              <w:t>rror_Code</w:t>
            </w:r>
            <w:proofErr w:type="spellEnd"/>
          </w:p>
        </w:tc>
        <w:tc>
          <w:tcPr>
            <w:tcW w:w="983" w:type="dxa"/>
          </w:tcPr>
          <w:p w14:paraId="55490014"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3</w:t>
            </w:r>
            <w:r>
              <w:rPr>
                <w:rFonts w:asciiTheme="minorEastAsia" w:hAnsiTheme="minorEastAsia"/>
                <w:sz w:val="22"/>
              </w:rPr>
              <w:t>0:26</w:t>
            </w:r>
          </w:p>
        </w:tc>
        <w:tc>
          <w:tcPr>
            <w:tcW w:w="3872" w:type="dxa"/>
          </w:tcPr>
          <w:p w14:paraId="6C94E431" w14:textId="77777777" w:rsidR="00E733CF" w:rsidRPr="00E733CF" w:rsidRDefault="00E733CF" w:rsidP="00F70AB1">
            <w:pPr>
              <w:rPr>
                <w:rFonts w:asciiTheme="minorEastAsia" w:hAnsiTheme="minorEastAsia"/>
                <w:sz w:val="22"/>
              </w:rPr>
            </w:pPr>
            <w:r>
              <w:rPr>
                <w:rFonts w:asciiTheme="minorEastAsia" w:hAnsiTheme="minorEastAsia" w:hint="eastAsia"/>
                <w:sz w:val="22"/>
              </w:rPr>
              <w:t>保存内部异常代码</w:t>
            </w:r>
          </w:p>
        </w:tc>
        <w:tc>
          <w:tcPr>
            <w:tcW w:w="1116" w:type="dxa"/>
          </w:tcPr>
          <w:p w14:paraId="27031F58"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c>
          <w:tcPr>
            <w:tcW w:w="1055" w:type="dxa"/>
          </w:tcPr>
          <w:p w14:paraId="3DD62A0B"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0</w:t>
            </w:r>
          </w:p>
        </w:tc>
      </w:tr>
      <w:tr w:rsidR="00E733CF" w14:paraId="7E9558F4" w14:textId="77777777" w:rsidTr="00E733CF">
        <w:tc>
          <w:tcPr>
            <w:tcW w:w="1270" w:type="dxa"/>
          </w:tcPr>
          <w:p w14:paraId="139CC123"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E</w:t>
            </w:r>
            <w:r>
              <w:rPr>
                <w:rFonts w:asciiTheme="minorEastAsia" w:hAnsiTheme="minorEastAsia"/>
                <w:sz w:val="22"/>
              </w:rPr>
              <w:t>rror</w:t>
            </w:r>
          </w:p>
        </w:tc>
        <w:tc>
          <w:tcPr>
            <w:tcW w:w="983" w:type="dxa"/>
          </w:tcPr>
          <w:p w14:paraId="7FAA158E" w14:textId="77777777" w:rsidR="00E733CF" w:rsidRPr="00E733CF" w:rsidRDefault="00E733CF" w:rsidP="008D1CA4">
            <w:pPr>
              <w:jc w:val="center"/>
              <w:rPr>
                <w:rFonts w:asciiTheme="minorEastAsia" w:hAnsiTheme="minorEastAsia"/>
                <w:sz w:val="22"/>
              </w:rPr>
            </w:pPr>
            <w:r>
              <w:rPr>
                <w:rFonts w:asciiTheme="minorEastAsia" w:hAnsiTheme="minorEastAsia"/>
                <w:sz w:val="22"/>
              </w:rPr>
              <w:t>31</w:t>
            </w:r>
          </w:p>
        </w:tc>
        <w:tc>
          <w:tcPr>
            <w:tcW w:w="3872" w:type="dxa"/>
          </w:tcPr>
          <w:p w14:paraId="3B09F17B" w14:textId="77777777" w:rsidR="00E733CF" w:rsidRPr="00E733CF" w:rsidRDefault="00E733CF" w:rsidP="00F70AB1">
            <w:pPr>
              <w:rPr>
                <w:rFonts w:asciiTheme="minorEastAsia" w:hAnsiTheme="minorEastAsia"/>
                <w:sz w:val="22"/>
              </w:rPr>
            </w:pPr>
            <w:r>
              <w:rPr>
                <w:rFonts w:asciiTheme="minorEastAsia" w:hAnsiTheme="minorEastAsia" w:hint="eastAsia"/>
                <w:sz w:val="22"/>
              </w:rPr>
              <w:t>内部异常出现时置1</w:t>
            </w:r>
          </w:p>
        </w:tc>
        <w:tc>
          <w:tcPr>
            <w:tcW w:w="1116" w:type="dxa"/>
          </w:tcPr>
          <w:p w14:paraId="0781D022"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c>
          <w:tcPr>
            <w:tcW w:w="1055" w:type="dxa"/>
          </w:tcPr>
          <w:p w14:paraId="1A1A50AA" w14:textId="77777777" w:rsidR="00E733CF" w:rsidRPr="00E733CF" w:rsidRDefault="00E733CF" w:rsidP="008D1CA4">
            <w:pPr>
              <w:jc w:val="center"/>
              <w:rPr>
                <w:rFonts w:asciiTheme="minorEastAsia" w:hAnsiTheme="minorEastAsia"/>
                <w:sz w:val="22"/>
              </w:rPr>
            </w:pPr>
            <w:r>
              <w:rPr>
                <w:rFonts w:asciiTheme="minorEastAsia" w:hAnsiTheme="minorEastAsia" w:hint="eastAsia"/>
                <w:sz w:val="22"/>
              </w:rPr>
              <w:t>0</w:t>
            </w:r>
          </w:p>
        </w:tc>
      </w:tr>
    </w:tbl>
    <w:p w14:paraId="4282889E" w14:textId="77777777" w:rsidR="00E733CF" w:rsidRPr="00202A47" w:rsidRDefault="00E733CF" w:rsidP="00202A47">
      <w:pPr>
        <w:rPr>
          <w:rFonts w:asciiTheme="minorEastAsia" w:hAnsiTheme="minorEastAsia"/>
          <w:sz w:val="24"/>
        </w:rPr>
      </w:pPr>
    </w:p>
    <w:p w14:paraId="24BFF888" w14:textId="77777777" w:rsidR="002252EC" w:rsidRDefault="002252EC" w:rsidP="009E7CA8">
      <w:pPr>
        <w:pStyle w:val="2"/>
        <w:numPr>
          <w:ilvl w:val="0"/>
          <w:numId w:val="7"/>
        </w:numPr>
      </w:pPr>
      <w:bookmarkStart w:id="5" w:name="_Toc534124324"/>
      <w:r w:rsidRPr="002252EC">
        <w:rPr>
          <w:rFonts w:hint="eastAsia"/>
        </w:rPr>
        <w:t>外部设备</w:t>
      </w:r>
      <w:bookmarkEnd w:id="5"/>
    </w:p>
    <w:p w14:paraId="73AE38CB" w14:textId="77777777" w:rsidR="00BE63F6" w:rsidRDefault="00FB0204" w:rsidP="00BE63F6">
      <w:pPr>
        <w:ind w:firstLineChars="200" w:firstLine="480"/>
        <w:rPr>
          <w:rFonts w:asciiTheme="minorEastAsia" w:hAnsiTheme="minorEastAsia"/>
          <w:sz w:val="24"/>
        </w:rPr>
      </w:pPr>
      <w:r>
        <w:rPr>
          <w:rFonts w:asciiTheme="minorEastAsia" w:hAnsiTheme="minorEastAsia" w:hint="eastAsia"/>
          <w:sz w:val="24"/>
        </w:rPr>
        <w:t>SINO系统目前共有</w:t>
      </w:r>
      <w:r>
        <w:rPr>
          <w:rFonts w:asciiTheme="minorEastAsia" w:hAnsiTheme="minorEastAsia"/>
          <w:sz w:val="24"/>
        </w:rPr>
        <w:t>5</w:t>
      </w:r>
      <w:r>
        <w:rPr>
          <w:rFonts w:asciiTheme="minorEastAsia" w:hAnsiTheme="minorEastAsia" w:hint="eastAsia"/>
          <w:sz w:val="24"/>
        </w:rPr>
        <w:t>个外部设备，1个内部设备，功能概述如下：</w:t>
      </w:r>
    </w:p>
    <w:p w14:paraId="7DC5B735" w14:textId="77777777" w:rsidR="00FB0204" w:rsidRDefault="00FB0204" w:rsidP="00FB0204">
      <w:pPr>
        <w:pStyle w:val="a9"/>
        <w:numPr>
          <w:ilvl w:val="0"/>
          <w:numId w:val="3"/>
        </w:numPr>
        <w:ind w:firstLineChars="0"/>
        <w:rPr>
          <w:rFonts w:asciiTheme="minorEastAsia" w:hAnsiTheme="minorEastAsia"/>
          <w:sz w:val="24"/>
        </w:rPr>
      </w:pPr>
      <w:r>
        <w:rPr>
          <w:rFonts w:asciiTheme="minorEastAsia" w:hAnsiTheme="minorEastAsia" w:hint="eastAsia"/>
          <w:sz w:val="24"/>
        </w:rPr>
        <w:t>Timer：计时器，中断访问，支持持续中断和断点中断。</w:t>
      </w:r>
    </w:p>
    <w:p w14:paraId="25126903" w14:textId="77777777" w:rsidR="00FB0204" w:rsidRDefault="00FB0204" w:rsidP="00FB0204">
      <w:pPr>
        <w:pStyle w:val="a9"/>
        <w:numPr>
          <w:ilvl w:val="0"/>
          <w:numId w:val="3"/>
        </w:numPr>
        <w:ind w:firstLineChars="0"/>
        <w:rPr>
          <w:rFonts w:asciiTheme="minorEastAsia" w:hAnsiTheme="minorEastAsia"/>
          <w:sz w:val="24"/>
        </w:rPr>
      </w:pPr>
      <w:r>
        <w:rPr>
          <w:rFonts w:asciiTheme="minorEastAsia" w:hAnsiTheme="minorEastAsia" w:hint="eastAsia"/>
          <w:sz w:val="24"/>
        </w:rPr>
        <w:t>UART：串口通信，中断访问，8</w:t>
      </w:r>
      <w:r>
        <w:rPr>
          <w:rFonts w:asciiTheme="minorEastAsia" w:hAnsiTheme="minorEastAsia"/>
          <w:sz w:val="24"/>
        </w:rPr>
        <w:t xml:space="preserve"> </w:t>
      </w:r>
      <w:r>
        <w:rPr>
          <w:rFonts w:asciiTheme="minorEastAsia" w:hAnsiTheme="minorEastAsia" w:hint="eastAsia"/>
          <w:sz w:val="24"/>
        </w:rPr>
        <w:t>Bits位宽，波特率为9</w:t>
      </w:r>
      <w:r>
        <w:rPr>
          <w:rFonts w:asciiTheme="minorEastAsia" w:hAnsiTheme="minorEastAsia"/>
          <w:sz w:val="24"/>
        </w:rPr>
        <w:t>600</w:t>
      </w:r>
      <w:r>
        <w:rPr>
          <w:rFonts w:asciiTheme="minorEastAsia" w:hAnsiTheme="minorEastAsia" w:hint="eastAsia"/>
          <w:sz w:val="24"/>
        </w:rPr>
        <w:t>，不支持奇偶校验。</w:t>
      </w:r>
    </w:p>
    <w:p w14:paraId="4E535C33" w14:textId="77777777" w:rsidR="00FB0204" w:rsidRDefault="00FB0204" w:rsidP="00FB0204">
      <w:pPr>
        <w:pStyle w:val="a9"/>
        <w:numPr>
          <w:ilvl w:val="0"/>
          <w:numId w:val="3"/>
        </w:numPr>
        <w:ind w:firstLineChars="0"/>
        <w:rPr>
          <w:rFonts w:asciiTheme="minorEastAsia" w:hAnsiTheme="minorEastAsia"/>
          <w:sz w:val="24"/>
        </w:rPr>
      </w:pPr>
      <w:r>
        <w:rPr>
          <w:rFonts w:asciiTheme="minorEastAsia" w:hAnsiTheme="minorEastAsia" w:hint="eastAsia"/>
          <w:sz w:val="24"/>
        </w:rPr>
        <w:t>Switch*</w:t>
      </w:r>
      <w:r>
        <w:rPr>
          <w:rFonts w:asciiTheme="minorEastAsia" w:hAnsiTheme="minorEastAsia"/>
          <w:sz w:val="24"/>
        </w:rPr>
        <w:t>2</w:t>
      </w:r>
      <w:r>
        <w:rPr>
          <w:rFonts w:asciiTheme="minorEastAsia" w:hAnsiTheme="minorEastAsia" w:hint="eastAsia"/>
          <w:sz w:val="24"/>
        </w:rPr>
        <w:t>：两组3</w:t>
      </w:r>
      <w:r>
        <w:rPr>
          <w:rFonts w:asciiTheme="minorEastAsia" w:hAnsiTheme="minorEastAsia"/>
          <w:sz w:val="24"/>
        </w:rPr>
        <w:t>2</w:t>
      </w:r>
      <w:r>
        <w:rPr>
          <w:rFonts w:asciiTheme="minorEastAsia" w:hAnsiTheme="minorEastAsia" w:hint="eastAsia"/>
          <w:sz w:val="24"/>
        </w:rPr>
        <w:t>位共6</w:t>
      </w:r>
      <w:r>
        <w:rPr>
          <w:rFonts w:asciiTheme="minorEastAsia" w:hAnsiTheme="minorEastAsia"/>
          <w:sz w:val="24"/>
        </w:rPr>
        <w:t>4</w:t>
      </w:r>
      <w:r>
        <w:rPr>
          <w:rFonts w:asciiTheme="minorEastAsia" w:hAnsiTheme="minorEastAsia" w:hint="eastAsia"/>
          <w:sz w:val="24"/>
        </w:rPr>
        <w:t>位微动开关，负信号有效</w:t>
      </w:r>
      <w:r w:rsidR="002440E3">
        <w:rPr>
          <w:rFonts w:asciiTheme="minorEastAsia" w:hAnsiTheme="minorEastAsia" w:hint="eastAsia"/>
          <w:sz w:val="24"/>
        </w:rPr>
        <w:t>（CPU内部已转为</w:t>
      </w:r>
      <w:r w:rsidR="002440E3">
        <w:rPr>
          <w:rFonts w:asciiTheme="minorEastAsia" w:hAnsiTheme="minorEastAsia" w:hint="eastAsia"/>
          <w:sz w:val="24"/>
        </w:rPr>
        <w:lastRenderedPageBreak/>
        <w:t>正信号有效）</w:t>
      </w:r>
      <w:r>
        <w:rPr>
          <w:rFonts w:asciiTheme="minorEastAsia" w:hAnsiTheme="minorEastAsia" w:hint="eastAsia"/>
          <w:sz w:val="24"/>
        </w:rPr>
        <w:t>。</w:t>
      </w:r>
    </w:p>
    <w:p w14:paraId="6F04EEA2" w14:textId="77777777" w:rsidR="00FB0204" w:rsidRDefault="00FB0204" w:rsidP="00FB0204">
      <w:pPr>
        <w:pStyle w:val="a9"/>
        <w:numPr>
          <w:ilvl w:val="0"/>
          <w:numId w:val="3"/>
        </w:numPr>
        <w:ind w:firstLineChars="0"/>
        <w:rPr>
          <w:rFonts w:asciiTheme="minorEastAsia" w:hAnsiTheme="minorEastAsia"/>
          <w:sz w:val="24"/>
        </w:rPr>
      </w:pPr>
      <w:r>
        <w:rPr>
          <w:rFonts w:asciiTheme="minorEastAsia" w:hAnsiTheme="minorEastAsia" w:hint="eastAsia"/>
          <w:sz w:val="24"/>
        </w:rPr>
        <w:t>User</w:t>
      </w:r>
      <w:r>
        <w:rPr>
          <w:rFonts w:asciiTheme="minorEastAsia" w:hAnsiTheme="minorEastAsia"/>
          <w:sz w:val="24"/>
        </w:rPr>
        <w:t xml:space="preserve"> </w:t>
      </w:r>
      <w:r>
        <w:rPr>
          <w:rFonts w:asciiTheme="minorEastAsia" w:hAnsiTheme="minorEastAsia" w:hint="eastAsia"/>
          <w:sz w:val="24"/>
        </w:rPr>
        <w:t>Key：8位通用按键开关，常用于状态控制与切换，负信号有效</w:t>
      </w:r>
      <w:r w:rsidR="002440E3">
        <w:rPr>
          <w:rFonts w:asciiTheme="minorEastAsia" w:hAnsiTheme="minorEastAsia" w:hint="eastAsia"/>
          <w:sz w:val="24"/>
        </w:rPr>
        <w:t>（CPU内部已转为正信号有效）</w:t>
      </w:r>
      <w:r>
        <w:rPr>
          <w:rFonts w:asciiTheme="minorEastAsia" w:hAnsiTheme="minorEastAsia" w:hint="eastAsia"/>
          <w:sz w:val="24"/>
        </w:rPr>
        <w:t>。</w:t>
      </w:r>
    </w:p>
    <w:p w14:paraId="2B43C273" w14:textId="77777777" w:rsidR="00FB0204" w:rsidRDefault="00FB0204" w:rsidP="00FB0204">
      <w:pPr>
        <w:pStyle w:val="a9"/>
        <w:numPr>
          <w:ilvl w:val="0"/>
          <w:numId w:val="3"/>
        </w:numPr>
        <w:ind w:firstLineChars="0"/>
        <w:rPr>
          <w:rFonts w:asciiTheme="minorEastAsia" w:hAnsiTheme="minorEastAsia"/>
          <w:sz w:val="24"/>
        </w:rPr>
      </w:pPr>
      <w:r>
        <w:rPr>
          <w:rFonts w:asciiTheme="minorEastAsia" w:hAnsiTheme="minorEastAsia" w:hint="eastAsia"/>
          <w:sz w:val="24"/>
        </w:rPr>
        <w:t>Display：</w:t>
      </w:r>
      <w:r>
        <w:rPr>
          <w:rFonts w:asciiTheme="minorEastAsia" w:hAnsiTheme="minorEastAsia"/>
          <w:sz w:val="24"/>
        </w:rPr>
        <w:t>9</w:t>
      </w:r>
      <w:r>
        <w:rPr>
          <w:rFonts w:asciiTheme="minorEastAsia" w:hAnsiTheme="minorEastAsia" w:hint="eastAsia"/>
          <w:sz w:val="24"/>
        </w:rPr>
        <w:t>位8段数码管，共阳极接入，由1（符号位）+</w:t>
      </w:r>
      <w:r>
        <w:rPr>
          <w:rFonts w:asciiTheme="minorEastAsia" w:hAnsiTheme="minorEastAsia"/>
          <w:sz w:val="24"/>
        </w:rPr>
        <w:t>4</w:t>
      </w:r>
      <w:r>
        <w:rPr>
          <w:rFonts w:asciiTheme="minorEastAsia" w:hAnsiTheme="minorEastAsia" w:hint="eastAsia"/>
          <w:sz w:val="24"/>
        </w:rPr>
        <w:t>（数码管组1）+</w:t>
      </w:r>
      <w:r>
        <w:rPr>
          <w:rFonts w:asciiTheme="minorEastAsia" w:hAnsiTheme="minorEastAsia"/>
          <w:sz w:val="24"/>
        </w:rPr>
        <w:t>4</w:t>
      </w:r>
      <w:r>
        <w:rPr>
          <w:rFonts w:asciiTheme="minorEastAsia" w:hAnsiTheme="minorEastAsia" w:hint="eastAsia"/>
          <w:sz w:val="24"/>
        </w:rPr>
        <w:t>（数码管组2）组成。</w:t>
      </w:r>
    </w:p>
    <w:p w14:paraId="61878A85" w14:textId="77777777" w:rsidR="00FB0204" w:rsidRDefault="00FB0204" w:rsidP="00FB0204">
      <w:pPr>
        <w:pStyle w:val="a9"/>
        <w:numPr>
          <w:ilvl w:val="0"/>
          <w:numId w:val="3"/>
        </w:numPr>
        <w:ind w:firstLineChars="0"/>
        <w:rPr>
          <w:rFonts w:asciiTheme="minorEastAsia" w:hAnsiTheme="minorEastAsia"/>
          <w:sz w:val="24"/>
        </w:rPr>
      </w:pPr>
      <w:r>
        <w:rPr>
          <w:rFonts w:asciiTheme="minorEastAsia" w:hAnsiTheme="minorEastAsia" w:hint="eastAsia"/>
          <w:sz w:val="24"/>
        </w:rPr>
        <w:t>LED：3</w:t>
      </w:r>
      <w:r>
        <w:rPr>
          <w:rFonts w:asciiTheme="minorEastAsia" w:hAnsiTheme="minorEastAsia"/>
          <w:sz w:val="24"/>
        </w:rPr>
        <w:t>2</w:t>
      </w:r>
      <w:r>
        <w:rPr>
          <w:rFonts w:asciiTheme="minorEastAsia" w:hAnsiTheme="minorEastAsia" w:hint="eastAsia"/>
          <w:sz w:val="24"/>
        </w:rPr>
        <w:t>位led灯，共阳极接入。</w:t>
      </w:r>
    </w:p>
    <w:p w14:paraId="27D9FADE" w14:textId="77777777" w:rsidR="00FB0204" w:rsidRDefault="004A686C" w:rsidP="00FB0204">
      <w:pPr>
        <w:ind w:left="480"/>
        <w:rPr>
          <w:rFonts w:asciiTheme="minorEastAsia" w:hAnsiTheme="minorEastAsia"/>
          <w:sz w:val="24"/>
        </w:rPr>
      </w:pPr>
      <w:r>
        <w:rPr>
          <w:rFonts w:asciiTheme="minorEastAsia" w:hAnsiTheme="minorEastAsia" w:hint="eastAsia"/>
          <w:sz w:val="24"/>
        </w:rPr>
        <w:t>具体各设备</w:t>
      </w:r>
      <w:r w:rsidR="00535643">
        <w:rPr>
          <w:rFonts w:asciiTheme="minorEastAsia" w:hAnsiTheme="minorEastAsia" w:hint="eastAsia"/>
          <w:sz w:val="24"/>
        </w:rPr>
        <w:t>驱动</w:t>
      </w:r>
      <w:r>
        <w:rPr>
          <w:rFonts w:asciiTheme="minorEastAsia" w:hAnsiTheme="minorEastAsia" w:hint="eastAsia"/>
          <w:sz w:val="24"/>
        </w:rPr>
        <w:t>地址</w:t>
      </w:r>
      <w:r w:rsidR="00535643">
        <w:rPr>
          <w:rFonts w:asciiTheme="minorEastAsia" w:hAnsiTheme="minorEastAsia" w:hint="eastAsia"/>
          <w:sz w:val="24"/>
        </w:rPr>
        <w:t>的</w:t>
      </w:r>
      <w:r>
        <w:rPr>
          <w:rFonts w:asciiTheme="minorEastAsia" w:hAnsiTheme="minorEastAsia" w:hint="eastAsia"/>
          <w:sz w:val="24"/>
        </w:rPr>
        <w:t>划分、功能和规范划分如下表：</w:t>
      </w:r>
    </w:p>
    <w:p w14:paraId="7079D55C" w14:textId="513C4B45" w:rsidR="008D1CA4" w:rsidRDefault="008D1CA4" w:rsidP="008D1CA4">
      <w:pPr>
        <w:pStyle w:val="af0"/>
        <w:keepNext/>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C502BF">
        <w:rPr>
          <w:noProof/>
        </w:rPr>
        <w:t>11</w:t>
      </w:r>
      <w:r>
        <w:fldChar w:fldCharType="end"/>
      </w:r>
      <w:r>
        <w:t xml:space="preserve"> </w:t>
      </w:r>
      <w:r>
        <w:rPr>
          <w:rFonts w:hint="eastAsia"/>
        </w:rPr>
        <w:t>外部设备驱动地址规划与功能总表</w:t>
      </w:r>
    </w:p>
    <w:tbl>
      <w:tblPr>
        <w:tblStyle w:val="ab"/>
        <w:tblW w:w="0" w:type="auto"/>
        <w:tblLook w:val="04A0" w:firstRow="1" w:lastRow="0" w:firstColumn="1" w:lastColumn="0" w:noHBand="0" w:noVBand="1"/>
      </w:tblPr>
      <w:tblGrid>
        <w:gridCol w:w="1142"/>
        <w:gridCol w:w="1405"/>
        <w:gridCol w:w="5103"/>
        <w:gridCol w:w="646"/>
      </w:tblGrid>
      <w:tr w:rsidR="007A21D0" w14:paraId="5C36C898" w14:textId="77777777" w:rsidTr="008D1CA4">
        <w:tc>
          <w:tcPr>
            <w:tcW w:w="1142" w:type="dxa"/>
            <w:shd w:val="clear" w:color="auto" w:fill="B4C6E7" w:themeFill="accent1" w:themeFillTint="66"/>
          </w:tcPr>
          <w:p w14:paraId="0CFB2BE7" w14:textId="77777777" w:rsidR="00B44351" w:rsidRDefault="00B44351" w:rsidP="0025719A">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evice</w:t>
            </w:r>
          </w:p>
        </w:tc>
        <w:tc>
          <w:tcPr>
            <w:tcW w:w="1405" w:type="dxa"/>
            <w:shd w:val="clear" w:color="auto" w:fill="B4C6E7" w:themeFill="accent1" w:themeFillTint="66"/>
          </w:tcPr>
          <w:p w14:paraId="1ACFEB9A" w14:textId="77777777" w:rsidR="00B44351" w:rsidRPr="00B44351" w:rsidRDefault="00B44351" w:rsidP="0025719A">
            <w:pPr>
              <w:jc w:val="center"/>
              <w:rPr>
                <w:rFonts w:asciiTheme="minorEastAsia" w:hAnsiTheme="minorEastAsia"/>
                <w:sz w:val="22"/>
              </w:rPr>
            </w:pPr>
            <w:proofErr w:type="spellStart"/>
            <w:r>
              <w:rPr>
                <w:rFonts w:asciiTheme="minorEastAsia" w:hAnsiTheme="minorEastAsia" w:hint="eastAsia"/>
                <w:sz w:val="22"/>
              </w:rPr>
              <w:t>A</w:t>
            </w:r>
            <w:r>
              <w:rPr>
                <w:rFonts w:asciiTheme="minorEastAsia" w:hAnsiTheme="minorEastAsia"/>
                <w:sz w:val="22"/>
              </w:rPr>
              <w:t>ddr</w:t>
            </w:r>
            <w:proofErr w:type="spellEnd"/>
            <w:r>
              <w:rPr>
                <w:rFonts w:asciiTheme="minorEastAsia" w:hAnsiTheme="minorEastAsia"/>
                <w:sz w:val="22"/>
              </w:rPr>
              <w:t>[15:0]</w:t>
            </w:r>
          </w:p>
        </w:tc>
        <w:tc>
          <w:tcPr>
            <w:tcW w:w="5103" w:type="dxa"/>
            <w:shd w:val="clear" w:color="auto" w:fill="B4C6E7" w:themeFill="accent1" w:themeFillTint="66"/>
          </w:tcPr>
          <w:p w14:paraId="358E2CA4" w14:textId="77777777" w:rsidR="00B44351" w:rsidRPr="00B44351" w:rsidRDefault="00B44351" w:rsidP="0025719A">
            <w:pPr>
              <w:jc w:val="center"/>
              <w:rPr>
                <w:rFonts w:asciiTheme="minorEastAsia" w:hAnsiTheme="minorEastAsia"/>
                <w:sz w:val="22"/>
              </w:rPr>
            </w:pPr>
            <w:r>
              <w:rPr>
                <w:rFonts w:asciiTheme="minorEastAsia" w:hAnsiTheme="minorEastAsia" w:hint="eastAsia"/>
                <w:sz w:val="22"/>
              </w:rPr>
              <w:t>Description</w:t>
            </w:r>
          </w:p>
        </w:tc>
        <w:tc>
          <w:tcPr>
            <w:tcW w:w="646" w:type="dxa"/>
            <w:shd w:val="clear" w:color="auto" w:fill="B4C6E7" w:themeFill="accent1" w:themeFillTint="66"/>
          </w:tcPr>
          <w:p w14:paraId="2A53642C" w14:textId="77777777" w:rsidR="00B44351" w:rsidRPr="00B44351" w:rsidRDefault="00B44351" w:rsidP="0025719A">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r>
      <w:tr w:rsidR="007A21D0" w14:paraId="1EF49614" w14:textId="77777777" w:rsidTr="00122D12">
        <w:tc>
          <w:tcPr>
            <w:tcW w:w="1142" w:type="dxa"/>
            <w:vMerge w:val="restart"/>
            <w:shd w:val="clear" w:color="auto" w:fill="FFF2CC" w:themeFill="accent4" w:themeFillTint="33"/>
            <w:vAlign w:val="center"/>
          </w:tcPr>
          <w:p w14:paraId="3CBA5C8A" w14:textId="77777777" w:rsidR="007A21D0" w:rsidRPr="00B44351" w:rsidRDefault="007A21D0" w:rsidP="007A21D0">
            <w:pPr>
              <w:jc w:val="center"/>
              <w:rPr>
                <w:rFonts w:asciiTheme="minorEastAsia" w:hAnsiTheme="minorEastAsia"/>
                <w:sz w:val="22"/>
              </w:rPr>
            </w:pPr>
            <w:r>
              <w:rPr>
                <w:rFonts w:asciiTheme="minorEastAsia" w:hAnsiTheme="minorEastAsia" w:hint="eastAsia"/>
                <w:sz w:val="22"/>
              </w:rPr>
              <w:t>T</w:t>
            </w:r>
            <w:r>
              <w:rPr>
                <w:rFonts w:asciiTheme="minorEastAsia" w:hAnsiTheme="minorEastAsia"/>
                <w:sz w:val="22"/>
              </w:rPr>
              <w:t>imer</w:t>
            </w:r>
          </w:p>
        </w:tc>
        <w:tc>
          <w:tcPr>
            <w:tcW w:w="1405" w:type="dxa"/>
            <w:vAlign w:val="center"/>
          </w:tcPr>
          <w:p w14:paraId="547CF47F" w14:textId="77777777" w:rsidR="007A21D0" w:rsidRPr="00B44351" w:rsidRDefault="007A21D0" w:rsidP="008D1CA4">
            <w:pPr>
              <w:jc w:val="center"/>
              <w:rPr>
                <w:rFonts w:asciiTheme="minorEastAsia" w:hAnsiTheme="minorEastAsia"/>
                <w:sz w:val="22"/>
              </w:rPr>
            </w:pPr>
            <w:r>
              <w:rPr>
                <w:rFonts w:asciiTheme="minorEastAsia" w:hAnsiTheme="minorEastAsia" w:hint="eastAsia"/>
                <w:sz w:val="22"/>
              </w:rPr>
              <w:t>7</w:t>
            </w:r>
            <w:r>
              <w:rPr>
                <w:rFonts w:asciiTheme="minorEastAsia" w:hAnsiTheme="minorEastAsia"/>
                <w:sz w:val="22"/>
              </w:rPr>
              <w:t>F00</w:t>
            </w:r>
          </w:p>
        </w:tc>
        <w:tc>
          <w:tcPr>
            <w:tcW w:w="5103" w:type="dxa"/>
          </w:tcPr>
          <w:p w14:paraId="58BC8839" w14:textId="77777777" w:rsidR="007A21D0" w:rsidRDefault="007A21D0" w:rsidP="00B44351">
            <w:pPr>
              <w:rPr>
                <w:rFonts w:asciiTheme="minorEastAsia" w:hAnsiTheme="minorEastAsia"/>
                <w:sz w:val="22"/>
              </w:rPr>
            </w:pPr>
            <w:r>
              <w:rPr>
                <w:rFonts w:asciiTheme="minorEastAsia" w:hAnsiTheme="minorEastAsia" w:hint="eastAsia"/>
                <w:sz w:val="22"/>
              </w:rPr>
              <w:t>控制寄存器</w:t>
            </w:r>
          </w:p>
          <w:p w14:paraId="53C2D59D" w14:textId="77777777" w:rsidR="007A21D0" w:rsidRDefault="007A21D0" w:rsidP="00B44351">
            <w:pPr>
              <w:rPr>
                <w:rFonts w:asciiTheme="minorEastAsia" w:hAnsiTheme="minorEastAsia"/>
                <w:sz w:val="22"/>
              </w:rPr>
            </w:pPr>
            <w:r>
              <w:rPr>
                <w:rFonts w:asciiTheme="minorEastAsia" w:hAnsiTheme="minorEastAsia" w:hint="eastAsia"/>
                <w:sz w:val="22"/>
              </w:rPr>
              <w:t>B</w:t>
            </w:r>
            <w:r>
              <w:rPr>
                <w:rFonts w:asciiTheme="minorEastAsia" w:hAnsiTheme="minorEastAsia"/>
                <w:sz w:val="22"/>
              </w:rPr>
              <w:t>it0: 1</w:t>
            </w:r>
            <w:r>
              <w:rPr>
                <w:rFonts w:asciiTheme="minorEastAsia" w:hAnsiTheme="minorEastAsia" w:hint="eastAsia"/>
                <w:sz w:val="22"/>
              </w:rPr>
              <w:t>-允许计数，0-停止计数</w:t>
            </w:r>
          </w:p>
          <w:p w14:paraId="7489B8E1" w14:textId="77777777" w:rsidR="007A21D0" w:rsidRDefault="007A21D0" w:rsidP="00B44351">
            <w:pPr>
              <w:rPr>
                <w:rFonts w:asciiTheme="minorEastAsia" w:hAnsiTheme="minorEastAsia"/>
                <w:sz w:val="22"/>
              </w:rPr>
            </w:pPr>
            <w:r>
              <w:rPr>
                <w:rFonts w:asciiTheme="minorEastAsia" w:hAnsiTheme="minorEastAsia" w:hint="eastAsia"/>
                <w:sz w:val="22"/>
              </w:rPr>
              <w:t>B</w:t>
            </w:r>
            <w:r>
              <w:rPr>
                <w:rFonts w:asciiTheme="minorEastAsia" w:hAnsiTheme="minorEastAsia"/>
                <w:sz w:val="22"/>
              </w:rPr>
              <w:t>it1-2: 0</w:t>
            </w:r>
            <w:r>
              <w:rPr>
                <w:rFonts w:asciiTheme="minorEastAsia" w:hAnsiTheme="minorEastAsia" w:hint="eastAsia"/>
                <w:sz w:val="22"/>
              </w:rPr>
              <w:t>-模式0，1-模式1</w:t>
            </w:r>
          </w:p>
          <w:p w14:paraId="62868F90" w14:textId="77777777" w:rsidR="007A21D0" w:rsidRDefault="007A21D0" w:rsidP="00B44351">
            <w:pPr>
              <w:rPr>
                <w:rFonts w:asciiTheme="minorEastAsia" w:hAnsiTheme="minorEastAsia"/>
                <w:sz w:val="22"/>
              </w:rPr>
            </w:pPr>
            <w:r>
              <w:rPr>
                <w:rFonts w:asciiTheme="minorEastAsia" w:hAnsiTheme="minorEastAsia" w:hint="eastAsia"/>
                <w:sz w:val="22"/>
              </w:rPr>
              <w:t>B</w:t>
            </w:r>
            <w:r>
              <w:rPr>
                <w:rFonts w:asciiTheme="minorEastAsia" w:hAnsiTheme="minorEastAsia"/>
                <w:sz w:val="22"/>
              </w:rPr>
              <w:t>it2: 1</w:t>
            </w:r>
            <w:r>
              <w:rPr>
                <w:rFonts w:asciiTheme="minorEastAsia" w:hAnsiTheme="minorEastAsia" w:hint="eastAsia"/>
                <w:sz w:val="22"/>
              </w:rPr>
              <w:t>-允许中断，0-禁止中断</w:t>
            </w:r>
          </w:p>
          <w:p w14:paraId="5F3E8304" w14:textId="77777777" w:rsidR="007A21D0" w:rsidRPr="00B44351" w:rsidRDefault="007A21D0" w:rsidP="00B44351">
            <w:pPr>
              <w:rPr>
                <w:rFonts w:asciiTheme="minorEastAsia" w:hAnsiTheme="minorEastAsia"/>
                <w:sz w:val="22"/>
              </w:rPr>
            </w:pPr>
            <w:r>
              <w:rPr>
                <w:rFonts w:asciiTheme="minorEastAsia" w:hAnsiTheme="minorEastAsia" w:hint="eastAsia"/>
                <w:sz w:val="22"/>
              </w:rPr>
              <w:t>其余位保留，恒为0，写无效</w:t>
            </w:r>
          </w:p>
        </w:tc>
        <w:tc>
          <w:tcPr>
            <w:tcW w:w="646" w:type="dxa"/>
            <w:vAlign w:val="center"/>
          </w:tcPr>
          <w:p w14:paraId="7C352C62" w14:textId="77777777" w:rsidR="007A21D0" w:rsidRPr="00B44351" w:rsidRDefault="007A21D0" w:rsidP="00122D12">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r>
      <w:tr w:rsidR="007A21D0" w14:paraId="4AD75737" w14:textId="77777777" w:rsidTr="00122D12">
        <w:tc>
          <w:tcPr>
            <w:tcW w:w="1142" w:type="dxa"/>
            <w:vMerge/>
            <w:shd w:val="clear" w:color="auto" w:fill="FFF2CC" w:themeFill="accent4" w:themeFillTint="33"/>
          </w:tcPr>
          <w:p w14:paraId="282E3517" w14:textId="77777777" w:rsidR="007A21D0" w:rsidRPr="00B44351" w:rsidRDefault="007A21D0" w:rsidP="00B44351">
            <w:pPr>
              <w:rPr>
                <w:rFonts w:asciiTheme="minorEastAsia" w:hAnsiTheme="minorEastAsia"/>
                <w:sz w:val="22"/>
              </w:rPr>
            </w:pPr>
          </w:p>
        </w:tc>
        <w:tc>
          <w:tcPr>
            <w:tcW w:w="1405" w:type="dxa"/>
            <w:vAlign w:val="center"/>
          </w:tcPr>
          <w:p w14:paraId="0FB77333" w14:textId="77777777" w:rsidR="007A21D0" w:rsidRPr="00B44351" w:rsidRDefault="007A21D0" w:rsidP="008D1CA4">
            <w:pPr>
              <w:jc w:val="center"/>
              <w:rPr>
                <w:rFonts w:asciiTheme="minorEastAsia" w:hAnsiTheme="minorEastAsia"/>
                <w:sz w:val="22"/>
              </w:rPr>
            </w:pPr>
            <w:r>
              <w:rPr>
                <w:rFonts w:asciiTheme="minorEastAsia" w:hAnsiTheme="minorEastAsia" w:hint="eastAsia"/>
                <w:sz w:val="22"/>
              </w:rPr>
              <w:t>7</w:t>
            </w:r>
            <w:r>
              <w:rPr>
                <w:rFonts w:asciiTheme="minorEastAsia" w:hAnsiTheme="minorEastAsia"/>
                <w:sz w:val="22"/>
              </w:rPr>
              <w:t>F04</w:t>
            </w:r>
          </w:p>
        </w:tc>
        <w:tc>
          <w:tcPr>
            <w:tcW w:w="5103" w:type="dxa"/>
          </w:tcPr>
          <w:p w14:paraId="0BCB15B7" w14:textId="77777777" w:rsidR="007A21D0" w:rsidRPr="00B44351" w:rsidRDefault="007A21D0" w:rsidP="00B44351">
            <w:pPr>
              <w:rPr>
                <w:rFonts w:asciiTheme="minorEastAsia" w:hAnsiTheme="minorEastAsia"/>
                <w:sz w:val="22"/>
              </w:rPr>
            </w:pPr>
            <w:r>
              <w:rPr>
                <w:rFonts w:asciiTheme="minorEastAsia" w:hAnsiTheme="minorEastAsia" w:hint="eastAsia"/>
                <w:sz w:val="22"/>
              </w:rPr>
              <w:t>初始值寄存器</w:t>
            </w:r>
          </w:p>
        </w:tc>
        <w:tc>
          <w:tcPr>
            <w:tcW w:w="646" w:type="dxa"/>
            <w:vAlign w:val="center"/>
          </w:tcPr>
          <w:p w14:paraId="090CCB13" w14:textId="77777777" w:rsidR="007A21D0" w:rsidRPr="00B44351" w:rsidRDefault="007A21D0" w:rsidP="00122D12">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r>
      <w:tr w:rsidR="007A21D0" w14:paraId="4E134506" w14:textId="77777777" w:rsidTr="00122D12">
        <w:tc>
          <w:tcPr>
            <w:tcW w:w="1142" w:type="dxa"/>
            <w:vMerge/>
            <w:shd w:val="clear" w:color="auto" w:fill="FFF2CC" w:themeFill="accent4" w:themeFillTint="33"/>
          </w:tcPr>
          <w:p w14:paraId="4239C57A" w14:textId="77777777" w:rsidR="007A21D0" w:rsidRPr="00B44351" w:rsidRDefault="007A21D0" w:rsidP="00B44351">
            <w:pPr>
              <w:rPr>
                <w:rFonts w:asciiTheme="minorEastAsia" w:hAnsiTheme="minorEastAsia"/>
                <w:sz w:val="22"/>
              </w:rPr>
            </w:pPr>
          </w:p>
        </w:tc>
        <w:tc>
          <w:tcPr>
            <w:tcW w:w="1405" w:type="dxa"/>
            <w:vAlign w:val="center"/>
          </w:tcPr>
          <w:p w14:paraId="3D59B3C2" w14:textId="77777777" w:rsidR="007A21D0" w:rsidRPr="00B44351" w:rsidRDefault="007A21D0" w:rsidP="008D1CA4">
            <w:pPr>
              <w:jc w:val="center"/>
              <w:rPr>
                <w:rFonts w:asciiTheme="minorEastAsia" w:hAnsiTheme="minorEastAsia"/>
                <w:sz w:val="22"/>
              </w:rPr>
            </w:pPr>
            <w:r>
              <w:rPr>
                <w:rFonts w:asciiTheme="minorEastAsia" w:hAnsiTheme="minorEastAsia" w:hint="eastAsia"/>
                <w:sz w:val="22"/>
              </w:rPr>
              <w:t>7</w:t>
            </w:r>
            <w:r>
              <w:rPr>
                <w:rFonts w:asciiTheme="minorEastAsia" w:hAnsiTheme="minorEastAsia"/>
                <w:sz w:val="22"/>
              </w:rPr>
              <w:t>F08</w:t>
            </w:r>
          </w:p>
        </w:tc>
        <w:tc>
          <w:tcPr>
            <w:tcW w:w="5103" w:type="dxa"/>
          </w:tcPr>
          <w:p w14:paraId="3551FC88" w14:textId="77777777" w:rsidR="007A21D0" w:rsidRPr="00B44351" w:rsidRDefault="007A21D0" w:rsidP="00B44351">
            <w:pPr>
              <w:rPr>
                <w:rFonts w:asciiTheme="minorEastAsia" w:hAnsiTheme="minorEastAsia"/>
                <w:sz w:val="22"/>
              </w:rPr>
            </w:pPr>
            <w:r>
              <w:rPr>
                <w:rFonts w:asciiTheme="minorEastAsia" w:hAnsiTheme="minorEastAsia" w:hint="eastAsia"/>
                <w:sz w:val="22"/>
              </w:rPr>
              <w:t>计数器寄存器</w:t>
            </w:r>
          </w:p>
        </w:tc>
        <w:tc>
          <w:tcPr>
            <w:tcW w:w="646" w:type="dxa"/>
            <w:vAlign w:val="center"/>
          </w:tcPr>
          <w:p w14:paraId="2551CC31" w14:textId="77777777" w:rsidR="007A21D0" w:rsidRPr="00B44351" w:rsidRDefault="007A21D0" w:rsidP="00122D12">
            <w:pPr>
              <w:jc w:val="center"/>
              <w:rPr>
                <w:rFonts w:asciiTheme="minorEastAsia" w:hAnsiTheme="minorEastAsia"/>
                <w:sz w:val="22"/>
              </w:rPr>
            </w:pPr>
            <w:r>
              <w:rPr>
                <w:rFonts w:asciiTheme="minorEastAsia" w:hAnsiTheme="minorEastAsia" w:hint="eastAsia"/>
                <w:sz w:val="22"/>
              </w:rPr>
              <w:t>R</w:t>
            </w:r>
          </w:p>
        </w:tc>
      </w:tr>
      <w:tr w:rsidR="007A21D0" w14:paraId="409A952F" w14:textId="77777777" w:rsidTr="00122D12">
        <w:tc>
          <w:tcPr>
            <w:tcW w:w="1142" w:type="dxa"/>
            <w:vMerge w:val="restart"/>
            <w:shd w:val="clear" w:color="auto" w:fill="DEEAF6" w:themeFill="accent5" w:themeFillTint="33"/>
            <w:vAlign w:val="center"/>
          </w:tcPr>
          <w:p w14:paraId="544BCD1F" w14:textId="77777777" w:rsidR="007A21D0" w:rsidRPr="00B44351" w:rsidRDefault="007A21D0" w:rsidP="007A21D0">
            <w:pPr>
              <w:jc w:val="center"/>
              <w:rPr>
                <w:rFonts w:asciiTheme="minorEastAsia" w:hAnsiTheme="minorEastAsia"/>
                <w:sz w:val="22"/>
              </w:rPr>
            </w:pPr>
            <w:r>
              <w:rPr>
                <w:rFonts w:asciiTheme="minorEastAsia" w:hAnsiTheme="minorEastAsia" w:hint="eastAsia"/>
                <w:sz w:val="22"/>
              </w:rPr>
              <w:t>U</w:t>
            </w:r>
            <w:r>
              <w:rPr>
                <w:rFonts w:asciiTheme="minorEastAsia" w:hAnsiTheme="minorEastAsia"/>
                <w:sz w:val="22"/>
              </w:rPr>
              <w:t>ART</w:t>
            </w:r>
          </w:p>
        </w:tc>
        <w:tc>
          <w:tcPr>
            <w:tcW w:w="1405" w:type="dxa"/>
            <w:vAlign w:val="center"/>
          </w:tcPr>
          <w:p w14:paraId="7B090536" w14:textId="77777777" w:rsidR="007A21D0" w:rsidRDefault="007A21D0" w:rsidP="008D1CA4">
            <w:pPr>
              <w:jc w:val="center"/>
              <w:rPr>
                <w:rFonts w:asciiTheme="minorEastAsia" w:hAnsiTheme="minorEastAsia"/>
                <w:sz w:val="22"/>
              </w:rPr>
            </w:pPr>
            <w:r>
              <w:rPr>
                <w:rFonts w:asciiTheme="minorEastAsia" w:hAnsiTheme="minorEastAsia" w:hint="eastAsia"/>
                <w:sz w:val="22"/>
              </w:rPr>
              <w:t>7</w:t>
            </w:r>
            <w:r>
              <w:rPr>
                <w:rFonts w:asciiTheme="minorEastAsia" w:hAnsiTheme="minorEastAsia"/>
                <w:sz w:val="22"/>
              </w:rPr>
              <w:t>F10</w:t>
            </w:r>
          </w:p>
        </w:tc>
        <w:tc>
          <w:tcPr>
            <w:tcW w:w="5103" w:type="dxa"/>
          </w:tcPr>
          <w:p w14:paraId="2419D87D" w14:textId="77777777" w:rsidR="007A21D0" w:rsidRDefault="00F70AB1" w:rsidP="00B44351">
            <w:pPr>
              <w:rPr>
                <w:rFonts w:asciiTheme="minorEastAsia" w:hAnsiTheme="minorEastAsia"/>
                <w:sz w:val="22"/>
              </w:rPr>
            </w:pPr>
            <w:r>
              <w:rPr>
                <w:rFonts w:asciiTheme="minorEastAsia" w:hAnsiTheme="minorEastAsia" w:hint="eastAsia"/>
                <w:sz w:val="22"/>
              </w:rPr>
              <w:t>数据寄存器</w:t>
            </w:r>
            <w:r w:rsidR="00535643">
              <w:rPr>
                <w:rFonts w:asciiTheme="minorEastAsia" w:hAnsiTheme="minorEastAsia" w:hint="eastAsia"/>
                <w:sz w:val="22"/>
              </w:rPr>
              <w:t>（低8位有效）</w:t>
            </w:r>
          </w:p>
          <w:p w14:paraId="0E92EE3B" w14:textId="77777777" w:rsidR="00F70AB1" w:rsidRDefault="00F70AB1" w:rsidP="00B44351">
            <w:pPr>
              <w:rPr>
                <w:rFonts w:asciiTheme="minorEastAsia" w:hAnsiTheme="minorEastAsia"/>
                <w:sz w:val="22"/>
              </w:rPr>
            </w:pPr>
            <w:r>
              <w:rPr>
                <w:rFonts w:asciiTheme="minorEastAsia" w:hAnsiTheme="minorEastAsia" w:hint="eastAsia"/>
                <w:sz w:val="22"/>
              </w:rPr>
              <w:t>当WE</w:t>
            </w:r>
            <w:r>
              <w:rPr>
                <w:rFonts w:asciiTheme="minorEastAsia" w:hAnsiTheme="minorEastAsia"/>
                <w:sz w:val="22"/>
              </w:rPr>
              <w:t>_I</w:t>
            </w:r>
            <w:r>
              <w:rPr>
                <w:rFonts w:asciiTheme="minorEastAsia" w:hAnsiTheme="minorEastAsia" w:hint="eastAsia"/>
                <w:sz w:val="22"/>
              </w:rPr>
              <w:t>信号无效时，表明读取UART数据</w:t>
            </w:r>
          </w:p>
          <w:p w14:paraId="35CA1777" w14:textId="77777777" w:rsidR="00F70AB1" w:rsidRDefault="00F70AB1" w:rsidP="00B44351">
            <w:pPr>
              <w:rPr>
                <w:rFonts w:asciiTheme="minorEastAsia" w:hAnsiTheme="minorEastAsia"/>
                <w:sz w:val="22"/>
              </w:rPr>
            </w:pPr>
            <w:r>
              <w:rPr>
                <w:rFonts w:asciiTheme="minorEastAsia" w:hAnsiTheme="minorEastAsia" w:hint="eastAsia"/>
                <w:sz w:val="22"/>
              </w:rPr>
              <w:t>当WE_</w:t>
            </w:r>
            <w:r>
              <w:rPr>
                <w:rFonts w:asciiTheme="minorEastAsia" w:hAnsiTheme="minorEastAsia"/>
                <w:sz w:val="22"/>
              </w:rPr>
              <w:t>I</w:t>
            </w:r>
            <w:r>
              <w:rPr>
                <w:rFonts w:asciiTheme="minorEastAsia" w:hAnsiTheme="minorEastAsia" w:hint="eastAsia"/>
                <w:sz w:val="22"/>
              </w:rPr>
              <w:t>信号有效时，表明写入UART数据</w:t>
            </w:r>
          </w:p>
          <w:p w14:paraId="24F2F564" w14:textId="77777777" w:rsidR="00535643" w:rsidRPr="00B44351" w:rsidRDefault="00535643" w:rsidP="00B44351">
            <w:pPr>
              <w:rPr>
                <w:rFonts w:asciiTheme="minorEastAsia" w:hAnsiTheme="minorEastAsia"/>
                <w:sz w:val="22"/>
              </w:rPr>
            </w:pPr>
            <w:r>
              <w:rPr>
                <w:rFonts w:asciiTheme="minorEastAsia" w:hAnsiTheme="minorEastAsia" w:hint="eastAsia"/>
                <w:sz w:val="22"/>
              </w:rPr>
              <w:t>其余位保留，恒为0，写无效</w:t>
            </w:r>
          </w:p>
        </w:tc>
        <w:tc>
          <w:tcPr>
            <w:tcW w:w="646" w:type="dxa"/>
            <w:vAlign w:val="center"/>
          </w:tcPr>
          <w:p w14:paraId="17BCC9E8" w14:textId="77777777" w:rsidR="007A21D0" w:rsidRDefault="007A21D0" w:rsidP="00122D12">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r>
      <w:tr w:rsidR="007A21D0" w14:paraId="6015201B" w14:textId="77777777" w:rsidTr="00122D12">
        <w:tc>
          <w:tcPr>
            <w:tcW w:w="1142" w:type="dxa"/>
            <w:vMerge/>
            <w:shd w:val="clear" w:color="auto" w:fill="DEEAF6" w:themeFill="accent5" w:themeFillTint="33"/>
          </w:tcPr>
          <w:p w14:paraId="055A05FE" w14:textId="77777777" w:rsidR="007A21D0" w:rsidRPr="00B44351" w:rsidRDefault="007A21D0" w:rsidP="00B44351">
            <w:pPr>
              <w:rPr>
                <w:rFonts w:asciiTheme="minorEastAsia" w:hAnsiTheme="minorEastAsia"/>
                <w:sz w:val="22"/>
              </w:rPr>
            </w:pPr>
          </w:p>
        </w:tc>
        <w:tc>
          <w:tcPr>
            <w:tcW w:w="1405" w:type="dxa"/>
            <w:vAlign w:val="center"/>
          </w:tcPr>
          <w:p w14:paraId="69A4938C" w14:textId="77777777" w:rsidR="007A21D0" w:rsidRDefault="007A21D0" w:rsidP="008D1CA4">
            <w:pPr>
              <w:jc w:val="center"/>
              <w:rPr>
                <w:rFonts w:asciiTheme="minorEastAsia" w:hAnsiTheme="minorEastAsia"/>
                <w:sz w:val="22"/>
              </w:rPr>
            </w:pPr>
            <w:r>
              <w:rPr>
                <w:rFonts w:asciiTheme="minorEastAsia" w:hAnsiTheme="minorEastAsia" w:hint="eastAsia"/>
                <w:sz w:val="22"/>
              </w:rPr>
              <w:t>7</w:t>
            </w:r>
            <w:r>
              <w:rPr>
                <w:rFonts w:asciiTheme="minorEastAsia" w:hAnsiTheme="minorEastAsia"/>
                <w:sz w:val="22"/>
              </w:rPr>
              <w:t>F14-7F1C</w:t>
            </w:r>
          </w:p>
        </w:tc>
        <w:tc>
          <w:tcPr>
            <w:tcW w:w="5103" w:type="dxa"/>
          </w:tcPr>
          <w:p w14:paraId="69BD5D7D" w14:textId="77777777" w:rsidR="007A21D0" w:rsidRPr="00B44351" w:rsidRDefault="00F70AB1" w:rsidP="00B44351">
            <w:pPr>
              <w:rPr>
                <w:rFonts w:asciiTheme="minorEastAsia" w:hAnsiTheme="minorEastAsia"/>
                <w:sz w:val="22"/>
              </w:rPr>
            </w:pPr>
            <w:r>
              <w:rPr>
                <w:rFonts w:asciiTheme="minorEastAsia" w:hAnsiTheme="minorEastAsia" w:hint="eastAsia"/>
                <w:sz w:val="22"/>
              </w:rPr>
              <w:t>保留，恒为0，写无效</w:t>
            </w:r>
          </w:p>
        </w:tc>
        <w:tc>
          <w:tcPr>
            <w:tcW w:w="646" w:type="dxa"/>
            <w:vAlign w:val="center"/>
          </w:tcPr>
          <w:p w14:paraId="20B87960" w14:textId="77777777" w:rsidR="007A21D0" w:rsidRDefault="007A21D0" w:rsidP="00122D12">
            <w:pPr>
              <w:jc w:val="center"/>
              <w:rPr>
                <w:rFonts w:asciiTheme="minorEastAsia" w:hAnsiTheme="minorEastAsia"/>
                <w:sz w:val="22"/>
              </w:rPr>
            </w:pPr>
            <w:r>
              <w:rPr>
                <w:rFonts w:asciiTheme="minorEastAsia" w:hAnsiTheme="minorEastAsia" w:hint="eastAsia"/>
                <w:sz w:val="22"/>
              </w:rPr>
              <w:t>-</w:t>
            </w:r>
          </w:p>
        </w:tc>
      </w:tr>
      <w:tr w:rsidR="007A21D0" w14:paraId="51A97E19" w14:textId="77777777" w:rsidTr="00122D12">
        <w:tc>
          <w:tcPr>
            <w:tcW w:w="1142" w:type="dxa"/>
            <w:vMerge/>
            <w:shd w:val="clear" w:color="auto" w:fill="DEEAF6" w:themeFill="accent5" w:themeFillTint="33"/>
          </w:tcPr>
          <w:p w14:paraId="257D898C" w14:textId="77777777" w:rsidR="007A21D0" w:rsidRPr="00B44351" w:rsidRDefault="007A21D0" w:rsidP="00B44351">
            <w:pPr>
              <w:rPr>
                <w:rFonts w:asciiTheme="minorEastAsia" w:hAnsiTheme="minorEastAsia"/>
                <w:sz w:val="22"/>
              </w:rPr>
            </w:pPr>
          </w:p>
        </w:tc>
        <w:tc>
          <w:tcPr>
            <w:tcW w:w="1405" w:type="dxa"/>
            <w:vAlign w:val="center"/>
          </w:tcPr>
          <w:p w14:paraId="5C127C40" w14:textId="77777777" w:rsidR="007A21D0" w:rsidRDefault="007A21D0" w:rsidP="008D1CA4">
            <w:pPr>
              <w:jc w:val="center"/>
              <w:rPr>
                <w:rFonts w:asciiTheme="minorEastAsia" w:hAnsiTheme="minorEastAsia"/>
                <w:sz w:val="22"/>
              </w:rPr>
            </w:pPr>
            <w:r>
              <w:rPr>
                <w:rFonts w:asciiTheme="minorEastAsia" w:hAnsiTheme="minorEastAsia" w:hint="eastAsia"/>
                <w:sz w:val="22"/>
              </w:rPr>
              <w:t>7</w:t>
            </w:r>
            <w:r>
              <w:rPr>
                <w:rFonts w:asciiTheme="minorEastAsia" w:hAnsiTheme="minorEastAsia"/>
                <w:sz w:val="22"/>
              </w:rPr>
              <w:t>F20</w:t>
            </w:r>
          </w:p>
        </w:tc>
        <w:tc>
          <w:tcPr>
            <w:tcW w:w="5103" w:type="dxa"/>
          </w:tcPr>
          <w:p w14:paraId="4C358C86" w14:textId="77777777" w:rsidR="007A21D0" w:rsidRDefault="00F70AB1" w:rsidP="00B44351">
            <w:pPr>
              <w:rPr>
                <w:rFonts w:asciiTheme="minorEastAsia" w:hAnsiTheme="minorEastAsia"/>
                <w:sz w:val="22"/>
              </w:rPr>
            </w:pPr>
            <w:r>
              <w:rPr>
                <w:rFonts w:asciiTheme="minorEastAsia" w:hAnsiTheme="minorEastAsia" w:hint="eastAsia"/>
                <w:sz w:val="22"/>
              </w:rPr>
              <w:t>线路状态寄存器</w:t>
            </w:r>
          </w:p>
          <w:p w14:paraId="3D5CD263" w14:textId="77777777" w:rsidR="00F70AB1" w:rsidRDefault="00F70AB1" w:rsidP="00B44351">
            <w:pPr>
              <w:rPr>
                <w:rFonts w:asciiTheme="minorEastAsia" w:hAnsiTheme="minorEastAsia"/>
                <w:sz w:val="22"/>
              </w:rPr>
            </w:pPr>
            <w:r>
              <w:rPr>
                <w:rFonts w:asciiTheme="minorEastAsia" w:hAnsiTheme="minorEastAsia" w:hint="eastAsia"/>
                <w:sz w:val="22"/>
              </w:rPr>
              <w:t>B</w:t>
            </w:r>
            <w:r>
              <w:rPr>
                <w:rFonts w:asciiTheme="minorEastAsia" w:hAnsiTheme="minorEastAsia"/>
                <w:sz w:val="22"/>
              </w:rPr>
              <w:t>it0: 1</w:t>
            </w:r>
            <w:r>
              <w:rPr>
                <w:rFonts w:asciiTheme="minorEastAsia" w:hAnsiTheme="minorEastAsia" w:hint="eastAsia"/>
                <w:sz w:val="22"/>
              </w:rPr>
              <w:t>-接受数据有效，0-接受数据无效</w:t>
            </w:r>
          </w:p>
          <w:p w14:paraId="2CFFF469" w14:textId="77777777" w:rsidR="00F70AB1" w:rsidRDefault="00F70AB1" w:rsidP="00B44351">
            <w:pPr>
              <w:rPr>
                <w:rFonts w:asciiTheme="minorEastAsia" w:hAnsiTheme="minorEastAsia"/>
                <w:sz w:val="22"/>
              </w:rPr>
            </w:pPr>
            <w:r>
              <w:rPr>
                <w:rFonts w:asciiTheme="minorEastAsia" w:hAnsiTheme="minorEastAsia" w:hint="eastAsia"/>
                <w:sz w:val="22"/>
              </w:rPr>
              <w:t>B</w:t>
            </w:r>
            <w:r>
              <w:rPr>
                <w:rFonts w:asciiTheme="minorEastAsia" w:hAnsiTheme="minorEastAsia"/>
                <w:sz w:val="22"/>
              </w:rPr>
              <w:t>it5</w:t>
            </w:r>
            <w:r>
              <w:rPr>
                <w:rFonts w:asciiTheme="minorEastAsia" w:hAnsiTheme="minorEastAsia" w:hint="eastAsia"/>
                <w:sz w:val="22"/>
              </w:rPr>
              <w:t>:</w:t>
            </w:r>
            <w:r>
              <w:rPr>
                <w:rFonts w:asciiTheme="minorEastAsia" w:hAnsiTheme="minorEastAsia"/>
                <w:sz w:val="22"/>
              </w:rPr>
              <w:t xml:space="preserve"> 1-</w:t>
            </w:r>
            <w:r>
              <w:rPr>
                <w:rFonts w:asciiTheme="minorEastAsia" w:hAnsiTheme="minorEastAsia" w:hint="eastAsia"/>
                <w:sz w:val="22"/>
              </w:rPr>
              <w:t>发送</w:t>
            </w:r>
            <w:proofErr w:type="gramStart"/>
            <w:r>
              <w:rPr>
                <w:rFonts w:asciiTheme="minorEastAsia" w:hAnsiTheme="minorEastAsia" w:hint="eastAsia"/>
                <w:sz w:val="22"/>
              </w:rPr>
              <w:t>保持器空</w:t>
            </w:r>
            <w:proofErr w:type="gramEnd"/>
            <w:r>
              <w:rPr>
                <w:rFonts w:asciiTheme="minorEastAsia" w:hAnsiTheme="minorEastAsia" w:hint="eastAsia"/>
                <w:sz w:val="22"/>
              </w:rPr>
              <w:t>，0-发送</w:t>
            </w:r>
            <w:proofErr w:type="gramStart"/>
            <w:r>
              <w:rPr>
                <w:rFonts w:asciiTheme="minorEastAsia" w:hAnsiTheme="minorEastAsia" w:hint="eastAsia"/>
                <w:sz w:val="22"/>
              </w:rPr>
              <w:t>保持</w:t>
            </w:r>
            <w:proofErr w:type="gramEnd"/>
            <w:r>
              <w:rPr>
                <w:rFonts w:asciiTheme="minorEastAsia" w:hAnsiTheme="minorEastAsia" w:hint="eastAsia"/>
                <w:sz w:val="22"/>
              </w:rPr>
              <w:t>器非空</w:t>
            </w:r>
          </w:p>
          <w:p w14:paraId="72502ED1" w14:textId="77777777" w:rsidR="00F70AB1" w:rsidRPr="00B44351" w:rsidRDefault="00F70AB1" w:rsidP="00B44351">
            <w:pPr>
              <w:rPr>
                <w:rFonts w:asciiTheme="minorEastAsia" w:hAnsiTheme="minorEastAsia"/>
                <w:sz w:val="22"/>
              </w:rPr>
            </w:pPr>
            <w:r>
              <w:rPr>
                <w:rFonts w:asciiTheme="minorEastAsia" w:hAnsiTheme="minorEastAsia" w:hint="eastAsia"/>
                <w:sz w:val="22"/>
              </w:rPr>
              <w:t>其余位保留，恒为</w:t>
            </w:r>
            <w:r w:rsidR="00535643">
              <w:rPr>
                <w:rFonts w:asciiTheme="minorEastAsia" w:hAnsiTheme="minorEastAsia" w:hint="eastAsia"/>
                <w:sz w:val="22"/>
              </w:rPr>
              <w:t>0</w:t>
            </w:r>
          </w:p>
        </w:tc>
        <w:tc>
          <w:tcPr>
            <w:tcW w:w="646" w:type="dxa"/>
            <w:vAlign w:val="center"/>
          </w:tcPr>
          <w:p w14:paraId="0920FD7E" w14:textId="77777777" w:rsidR="007A21D0" w:rsidRDefault="007A21D0" w:rsidP="00122D12">
            <w:pPr>
              <w:jc w:val="center"/>
              <w:rPr>
                <w:rFonts w:asciiTheme="minorEastAsia" w:hAnsiTheme="minorEastAsia"/>
                <w:sz w:val="22"/>
              </w:rPr>
            </w:pPr>
            <w:r>
              <w:rPr>
                <w:rFonts w:asciiTheme="minorEastAsia" w:hAnsiTheme="minorEastAsia" w:hint="eastAsia"/>
                <w:sz w:val="22"/>
              </w:rPr>
              <w:t>R</w:t>
            </w:r>
          </w:p>
        </w:tc>
      </w:tr>
      <w:tr w:rsidR="007A21D0" w14:paraId="5CF6BA55" w14:textId="77777777" w:rsidTr="00122D12">
        <w:tc>
          <w:tcPr>
            <w:tcW w:w="1142" w:type="dxa"/>
            <w:vMerge/>
            <w:shd w:val="clear" w:color="auto" w:fill="DEEAF6" w:themeFill="accent5" w:themeFillTint="33"/>
          </w:tcPr>
          <w:p w14:paraId="6E576F2E" w14:textId="77777777" w:rsidR="007A21D0" w:rsidRPr="00B44351" w:rsidRDefault="007A21D0" w:rsidP="00B44351">
            <w:pPr>
              <w:rPr>
                <w:rFonts w:asciiTheme="minorEastAsia" w:hAnsiTheme="minorEastAsia"/>
                <w:sz w:val="22"/>
              </w:rPr>
            </w:pPr>
          </w:p>
        </w:tc>
        <w:tc>
          <w:tcPr>
            <w:tcW w:w="1405" w:type="dxa"/>
            <w:vAlign w:val="center"/>
          </w:tcPr>
          <w:p w14:paraId="2B511958" w14:textId="77777777" w:rsidR="007A21D0" w:rsidRDefault="007A21D0" w:rsidP="008D1CA4">
            <w:pPr>
              <w:jc w:val="center"/>
              <w:rPr>
                <w:rFonts w:asciiTheme="minorEastAsia" w:hAnsiTheme="minorEastAsia"/>
                <w:sz w:val="22"/>
              </w:rPr>
            </w:pPr>
            <w:r>
              <w:rPr>
                <w:rFonts w:asciiTheme="minorEastAsia" w:hAnsiTheme="minorEastAsia" w:hint="eastAsia"/>
                <w:sz w:val="22"/>
              </w:rPr>
              <w:t>7</w:t>
            </w:r>
            <w:r>
              <w:rPr>
                <w:rFonts w:asciiTheme="minorEastAsia" w:hAnsiTheme="minorEastAsia"/>
                <w:sz w:val="22"/>
              </w:rPr>
              <w:t>F24</w:t>
            </w:r>
          </w:p>
        </w:tc>
        <w:tc>
          <w:tcPr>
            <w:tcW w:w="5103" w:type="dxa"/>
          </w:tcPr>
          <w:p w14:paraId="61461285" w14:textId="77777777" w:rsidR="00F70AB1" w:rsidRPr="00B44351" w:rsidRDefault="00F70AB1" w:rsidP="00B44351">
            <w:pPr>
              <w:rPr>
                <w:rFonts w:asciiTheme="minorEastAsia" w:hAnsiTheme="minorEastAsia"/>
                <w:sz w:val="22"/>
              </w:rPr>
            </w:pPr>
            <w:r>
              <w:rPr>
                <w:rFonts w:asciiTheme="minorEastAsia" w:hAnsiTheme="minorEastAsia" w:hint="eastAsia"/>
                <w:sz w:val="22"/>
              </w:rPr>
              <w:t>接受除数寄存器，具体设置参见</w:t>
            </w:r>
            <w:proofErr w:type="spellStart"/>
            <w:r>
              <w:rPr>
                <w:rFonts w:asciiTheme="minorEastAsia" w:hAnsiTheme="minorEastAsia" w:hint="eastAsia"/>
                <w:sz w:val="22"/>
              </w:rPr>
              <w:t>MiniU</w:t>
            </w:r>
            <w:r>
              <w:rPr>
                <w:rFonts w:asciiTheme="minorEastAsia" w:hAnsiTheme="minorEastAsia"/>
                <w:sz w:val="22"/>
              </w:rPr>
              <w:t>art</w:t>
            </w:r>
            <w:proofErr w:type="spellEnd"/>
            <w:r>
              <w:rPr>
                <w:rFonts w:asciiTheme="minorEastAsia" w:hAnsiTheme="minorEastAsia" w:hint="eastAsia"/>
                <w:sz w:val="22"/>
              </w:rPr>
              <w:t>设计文档</w:t>
            </w:r>
          </w:p>
        </w:tc>
        <w:tc>
          <w:tcPr>
            <w:tcW w:w="646" w:type="dxa"/>
            <w:vAlign w:val="center"/>
          </w:tcPr>
          <w:p w14:paraId="58415214" w14:textId="77777777" w:rsidR="007A21D0" w:rsidRDefault="007A21D0" w:rsidP="00122D12">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r>
      <w:tr w:rsidR="007A21D0" w14:paraId="72CFB52A" w14:textId="77777777" w:rsidTr="00122D12">
        <w:tc>
          <w:tcPr>
            <w:tcW w:w="1142" w:type="dxa"/>
            <w:vMerge/>
            <w:shd w:val="clear" w:color="auto" w:fill="DEEAF6" w:themeFill="accent5" w:themeFillTint="33"/>
          </w:tcPr>
          <w:p w14:paraId="00572C65" w14:textId="77777777" w:rsidR="007A21D0" w:rsidRPr="00B44351" w:rsidRDefault="007A21D0" w:rsidP="00B44351">
            <w:pPr>
              <w:rPr>
                <w:rFonts w:asciiTheme="minorEastAsia" w:hAnsiTheme="minorEastAsia"/>
                <w:sz w:val="22"/>
              </w:rPr>
            </w:pPr>
          </w:p>
        </w:tc>
        <w:tc>
          <w:tcPr>
            <w:tcW w:w="1405" w:type="dxa"/>
            <w:vAlign w:val="center"/>
          </w:tcPr>
          <w:p w14:paraId="2B4EC62E" w14:textId="77777777" w:rsidR="007A21D0" w:rsidRDefault="007A21D0" w:rsidP="008D1CA4">
            <w:pPr>
              <w:jc w:val="center"/>
              <w:rPr>
                <w:rFonts w:asciiTheme="minorEastAsia" w:hAnsiTheme="minorEastAsia"/>
                <w:sz w:val="22"/>
              </w:rPr>
            </w:pPr>
            <w:r>
              <w:rPr>
                <w:rFonts w:asciiTheme="minorEastAsia" w:hAnsiTheme="minorEastAsia" w:hint="eastAsia"/>
                <w:sz w:val="22"/>
              </w:rPr>
              <w:t>7</w:t>
            </w:r>
            <w:r>
              <w:rPr>
                <w:rFonts w:asciiTheme="minorEastAsia" w:hAnsiTheme="minorEastAsia"/>
                <w:sz w:val="22"/>
              </w:rPr>
              <w:t>F28</w:t>
            </w:r>
          </w:p>
        </w:tc>
        <w:tc>
          <w:tcPr>
            <w:tcW w:w="5103" w:type="dxa"/>
          </w:tcPr>
          <w:p w14:paraId="0815A1FE" w14:textId="77777777" w:rsidR="007A21D0" w:rsidRPr="00B44351" w:rsidRDefault="00F70AB1" w:rsidP="00B44351">
            <w:pPr>
              <w:rPr>
                <w:rFonts w:asciiTheme="minorEastAsia" w:hAnsiTheme="minorEastAsia"/>
                <w:sz w:val="22"/>
              </w:rPr>
            </w:pPr>
            <w:r>
              <w:rPr>
                <w:rFonts w:asciiTheme="minorEastAsia" w:hAnsiTheme="minorEastAsia" w:hint="eastAsia"/>
                <w:sz w:val="22"/>
              </w:rPr>
              <w:t>发送除数寄存器，具体设置参见</w:t>
            </w:r>
            <w:proofErr w:type="spellStart"/>
            <w:r>
              <w:rPr>
                <w:rFonts w:asciiTheme="minorEastAsia" w:hAnsiTheme="minorEastAsia" w:hint="eastAsia"/>
                <w:sz w:val="22"/>
              </w:rPr>
              <w:t>MiniUart</w:t>
            </w:r>
            <w:proofErr w:type="spellEnd"/>
            <w:r>
              <w:rPr>
                <w:rFonts w:asciiTheme="minorEastAsia" w:hAnsiTheme="minorEastAsia" w:hint="eastAsia"/>
                <w:sz w:val="22"/>
              </w:rPr>
              <w:t>设计文档</w:t>
            </w:r>
          </w:p>
        </w:tc>
        <w:tc>
          <w:tcPr>
            <w:tcW w:w="646" w:type="dxa"/>
            <w:vAlign w:val="center"/>
          </w:tcPr>
          <w:p w14:paraId="40F42F84" w14:textId="77777777" w:rsidR="007A21D0" w:rsidRDefault="007A21D0" w:rsidP="00122D12">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r>
      <w:tr w:rsidR="007A21D0" w14:paraId="0AB107C0" w14:textId="77777777" w:rsidTr="00122D12">
        <w:tc>
          <w:tcPr>
            <w:tcW w:w="1142" w:type="dxa"/>
            <w:vMerge w:val="restart"/>
            <w:shd w:val="clear" w:color="auto" w:fill="E2EFD9" w:themeFill="accent6" w:themeFillTint="33"/>
            <w:vAlign w:val="center"/>
          </w:tcPr>
          <w:p w14:paraId="256600C6" w14:textId="77777777" w:rsidR="007A21D0" w:rsidRPr="00B44351" w:rsidRDefault="007A21D0" w:rsidP="007A21D0">
            <w:pPr>
              <w:jc w:val="center"/>
              <w:rPr>
                <w:rFonts w:asciiTheme="minorEastAsia" w:hAnsiTheme="minorEastAsia"/>
                <w:sz w:val="22"/>
              </w:rPr>
            </w:pPr>
            <w:r>
              <w:rPr>
                <w:rFonts w:asciiTheme="minorEastAsia" w:hAnsiTheme="minorEastAsia" w:hint="eastAsia"/>
                <w:sz w:val="22"/>
              </w:rPr>
              <w:t>S</w:t>
            </w:r>
            <w:r>
              <w:rPr>
                <w:rFonts w:asciiTheme="minorEastAsia" w:hAnsiTheme="minorEastAsia"/>
                <w:sz w:val="22"/>
              </w:rPr>
              <w:t>witch</w:t>
            </w:r>
          </w:p>
        </w:tc>
        <w:tc>
          <w:tcPr>
            <w:tcW w:w="1405" w:type="dxa"/>
            <w:vAlign w:val="center"/>
          </w:tcPr>
          <w:p w14:paraId="553870CA" w14:textId="77777777" w:rsidR="007A21D0" w:rsidRDefault="007A21D0" w:rsidP="008D1CA4">
            <w:pPr>
              <w:jc w:val="center"/>
              <w:rPr>
                <w:rFonts w:asciiTheme="minorEastAsia" w:hAnsiTheme="minorEastAsia"/>
                <w:sz w:val="22"/>
              </w:rPr>
            </w:pPr>
            <w:r>
              <w:rPr>
                <w:rFonts w:asciiTheme="minorEastAsia" w:hAnsiTheme="minorEastAsia" w:hint="eastAsia"/>
                <w:sz w:val="22"/>
              </w:rPr>
              <w:t>7</w:t>
            </w:r>
            <w:r>
              <w:rPr>
                <w:rFonts w:asciiTheme="minorEastAsia" w:hAnsiTheme="minorEastAsia"/>
                <w:sz w:val="22"/>
              </w:rPr>
              <w:t>F2C</w:t>
            </w:r>
          </w:p>
        </w:tc>
        <w:tc>
          <w:tcPr>
            <w:tcW w:w="5103" w:type="dxa"/>
          </w:tcPr>
          <w:p w14:paraId="714BCC72" w14:textId="77777777" w:rsidR="007A21D0" w:rsidRPr="00B44351" w:rsidRDefault="00F70AB1" w:rsidP="00B44351">
            <w:pPr>
              <w:rPr>
                <w:rFonts w:asciiTheme="minorEastAsia" w:hAnsiTheme="minorEastAsia"/>
                <w:sz w:val="22"/>
              </w:rPr>
            </w:pPr>
            <w:r>
              <w:rPr>
                <w:rFonts w:asciiTheme="minorEastAsia" w:hAnsiTheme="minorEastAsia" w:hint="eastAsia"/>
                <w:sz w:val="22"/>
              </w:rPr>
              <w:t>微动开关（正有效）数据：第0-</w:t>
            </w:r>
            <w:r>
              <w:rPr>
                <w:rFonts w:asciiTheme="minorEastAsia" w:hAnsiTheme="minorEastAsia"/>
                <w:sz w:val="22"/>
              </w:rPr>
              <w:t>3</w:t>
            </w:r>
            <w:r>
              <w:rPr>
                <w:rFonts w:asciiTheme="minorEastAsia" w:hAnsiTheme="minorEastAsia" w:hint="eastAsia"/>
                <w:sz w:val="22"/>
              </w:rPr>
              <w:t>组</w:t>
            </w:r>
          </w:p>
        </w:tc>
        <w:tc>
          <w:tcPr>
            <w:tcW w:w="646" w:type="dxa"/>
            <w:vAlign w:val="center"/>
          </w:tcPr>
          <w:p w14:paraId="03EF342B" w14:textId="77777777" w:rsidR="007A21D0" w:rsidRDefault="007A21D0" w:rsidP="00122D12">
            <w:pPr>
              <w:jc w:val="center"/>
              <w:rPr>
                <w:rFonts w:asciiTheme="minorEastAsia" w:hAnsiTheme="minorEastAsia"/>
                <w:sz w:val="22"/>
              </w:rPr>
            </w:pPr>
            <w:r>
              <w:rPr>
                <w:rFonts w:asciiTheme="minorEastAsia" w:hAnsiTheme="minorEastAsia" w:hint="eastAsia"/>
                <w:sz w:val="22"/>
              </w:rPr>
              <w:t>R</w:t>
            </w:r>
          </w:p>
        </w:tc>
      </w:tr>
      <w:tr w:rsidR="007A21D0" w14:paraId="36C2C893" w14:textId="77777777" w:rsidTr="00122D12">
        <w:tc>
          <w:tcPr>
            <w:tcW w:w="1142" w:type="dxa"/>
            <w:vMerge/>
            <w:shd w:val="clear" w:color="auto" w:fill="E2EFD9" w:themeFill="accent6" w:themeFillTint="33"/>
          </w:tcPr>
          <w:p w14:paraId="44831815" w14:textId="77777777" w:rsidR="007A21D0" w:rsidRPr="00B44351" w:rsidRDefault="007A21D0" w:rsidP="00B44351">
            <w:pPr>
              <w:rPr>
                <w:rFonts w:asciiTheme="minorEastAsia" w:hAnsiTheme="minorEastAsia"/>
                <w:sz w:val="22"/>
              </w:rPr>
            </w:pPr>
          </w:p>
        </w:tc>
        <w:tc>
          <w:tcPr>
            <w:tcW w:w="1405" w:type="dxa"/>
            <w:vAlign w:val="center"/>
          </w:tcPr>
          <w:p w14:paraId="743FB478" w14:textId="77777777" w:rsidR="007A21D0" w:rsidRDefault="007A21D0" w:rsidP="008D1CA4">
            <w:pPr>
              <w:jc w:val="center"/>
              <w:rPr>
                <w:rFonts w:asciiTheme="minorEastAsia" w:hAnsiTheme="minorEastAsia"/>
                <w:sz w:val="22"/>
              </w:rPr>
            </w:pPr>
            <w:r>
              <w:rPr>
                <w:rFonts w:asciiTheme="minorEastAsia" w:hAnsiTheme="minorEastAsia" w:hint="eastAsia"/>
                <w:sz w:val="22"/>
              </w:rPr>
              <w:t>7</w:t>
            </w:r>
            <w:r>
              <w:rPr>
                <w:rFonts w:asciiTheme="minorEastAsia" w:hAnsiTheme="minorEastAsia"/>
                <w:sz w:val="22"/>
              </w:rPr>
              <w:t>F30</w:t>
            </w:r>
          </w:p>
        </w:tc>
        <w:tc>
          <w:tcPr>
            <w:tcW w:w="5103" w:type="dxa"/>
          </w:tcPr>
          <w:p w14:paraId="4AFB4D70" w14:textId="77777777" w:rsidR="007A21D0" w:rsidRPr="00B44351" w:rsidRDefault="00F70AB1" w:rsidP="00B44351">
            <w:pPr>
              <w:rPr>
                <w:rFonts w:asciiTheme="minorEastAsia" w:hAnsiTheme="minorEastAsia"/>
                <w:sz w:val="22"/>
              </w:rPr>
            </w:pPr>
            <w:r>
              <w:rPr>
                <w:rFonts w:asciiTheme="minorEastAsia" w:hAnsiTheme="minorEastAsia" w:hint="eastAsia"/>
                <w:sz w:val="22"/>
              </w:rPr>
              <w:t>微动开关（正有效）数据：第4-</w:t>
            </w:r>
            <w:r>
              <w:rPr>
                <w:rFonts w:asciiTheme="minorEastAsia" w:hAnsiTheme="minorEastAsia"/>
                <w:sz w:val="22"/>
              </w:rPr>
              <w:t>7</w:t>
            </w:r>
            <w:r>
              <w:rPr>
                <w:rFonts w:asciiTheme="minorEastAsia" w:hAnsiTheme="minorEastAsia" w:hint="eastAsia"/>
                <w:sz w:val="22"/>
              </w:rPr>
              <w:t>组</w:t>
            </w:r>
          </w:p>
        </w:tc>
        <w:tc>
          <w:tcPr>
            <w:tcW w:w="646" w:type="dxa"/>
            <w:vAlign w:val="center"/>
          </w:tcPr>
          <w:p w14:paraId="25D6A69E" w14:textId="77777777" w:rsidR="007A21D0" w:rsidRDefault="007A21D0" w:rsidP="00122D12">
            <w:pPr>
              <w:jc w:val="center"/>
              <w:rPr>
                <w:rFonts w:asciiTheme="minorEastAsia" w:hAnsiTheme="minorEastAsia"/>
                <w:sz w:val="22"/>
              </w:rPr>
            </w:pPr>
            <w:r>
              <w:rPr>
                <w:rFonts w:asciiTheme="minorEastAsia" w:hAnsiTheme="minorEastAsia" w:hint="eastAsia"/>
                <w:sz w:val="22"/>
              </w:rPr>
              <w:t>R</w:t>
            </w:r>
          </w:p>
        </w:tc>
      </w:tr>
      <w:tr w:rsidR="007A21D0" w14:paraId="4547FF4A" w14:textId="77777777" w:rsidTr="00122D12">
        <w:tc>
          <w:tcPr>
            <w:tcW w:w="1142" w:type="dxa"/>
            <w:shd w:val="clear" w:color="auto" w:fill="FBE4D5" w:themeFill="accent2" w:themeFillTint="33"/>
            <w:vAlign w:val="center"/>
          </w:tcPr>
          <w:p w14:paraId="69958CB0" w14:textId="77777777" w:rsidR="007A21D0" w:rsidRPr="00B44351" w:rsidRDefault="007A21D0" w:rsidP="007A21D0">
            <w:pPr>
              <w:jc w:val="center"/>
              <w:rPr>
                <w:rFonts w:asciiTheme="minorEastAsia" w:hAnsiTheme="minorEastAsia"/>
                <w:sz w:val="22"/>
              </w:rPr>
            </w:pPr>
            <w:r>
              <w:rPr>
                <w:rFonts w:asciiTheme="minorEastAsia" w:hAnsiTheme="minorEastAsia" w:hint="eastAsia"/>
                <w:sz w:val="22"/>
              </w:rPr>
              <w:t>L</w:t>
            </w:r>
            <w:r>
              <w:rPr>
                <w:rFonts w:asciiTheme="minorEastAsia" w:hAnsiTheme="minorEastAsia"/>
                <w:sz w:val="22"/>
              </w:rPr>
              <w:t>ED</w:t>
            </w:r>
          </w:p>
        </w:tc>
        <w:tc>
          <w:tcPr>
            <w:tcW w:w="1405" w:type="dxa"/>
            <w:vAlign w:val="center"/>
          </w:tcPr>
          <w:p w14:paraId="29431B3F" w14:textId="77777777" w:rsidR="007A21D0" w:rsidRDefault="007A21D0" w:rsidP="008D1CA4">
            <w:pPr>
              <w:jc w:val="center"/>
              <w:rPr>
                <w:rFonts w:asciiTheme="minorEastAsia" w:hAnsiTheme="minorEastAsia"/>
                <w:sz w:val="22"/>
              </w:rPr>
            </w:pPr>
            <w:r>
              <w:rPr>
                <w:rFonts w:asciiTheme="minorEastAsia" w:hAnsiTheme="minorEastAsia" w:hint="eastAsia"/>
                <w:sz w:val="22"/>
              </w:rPr>
              <w:t>7</w:t>
            </w:r>
            <w:r>
              <w:rPr>
                <w:rFonts w:asciiTheme="minorEastAsia" w:hAnsiTheme="minorEastAsia"/>
                <w:sz w:val="22"/>
              </w:rPr>
              <w:t>F34</w:t>
            </w:r>
          </w:p>
        </w:tc>
        <w:tc>
          <w:tcPr>
            <w:tcW w:w="5103" w:type="dxa"/>
          </w:tcPr>
          <w:p w14:paraId="0E791B87" w14:textId="52DCE70F" w:rsidR="007A21D0" w:rsidRPr="00B44351" w:rsidRDefault="00F70AB1" w:rsidP="00B44351">
            <w:pPr>
              <w:rPr>
                <w:rFonts w:asciiTheme="minorEastAsia" w:hAnsiTheme="minorEastAsia"/>
                <w:sz w:val="22"/>
              </w:rPr>
            </w:pPr>
            <w:r>
              <w:rPr>
                <w:rFonts w:asciiTheme="minorEastAsia" w:hAnsiTheme="minorEastAsia" w:hint="eastAsia"/>
                <w:sz w:val="22"/>
              </w:rPr>
              <w:t>LED显示驱动信号（</w:t>
            </w:r>
            <w:proofErr w:type="gramStart"/>
            <w:r>
              <w:rPr>
                <w:rFonts w:asciiTheme="minorEastAsia" w:hAnsiTheme="minorEastAsia" w:hint="eastAsia"/>
                <w:sz w:val="22"/>
              </w:rPr>
              <w:t>共阴级</w:t>
            </w:r>
            <w:proofErr w:type="gramEnd"/>
            <w:r w:rsidR="00122D12">
              <w:rPr>
                <w:rFonts w:asciiTheme="minorEastAsia" w:hAnsiTheme="minorEastAsia" w:hint="eastAsia"/>
                <w:sz w:val="22"/>
              </w:rPr>
              <w:t>形式</w:t>
            </w:r>
            <w:r>
              <w:rPr>
                <w:rFonts w:asciiTheme="minorEastAsia" w:hAnsiTheme="minorEastAsia" w:hint="eastAsia"/>
                <w:sz w:val="22"/>
              </w:rPr>
              <w:t>）</w:t>
            </w:r>
          </w:p>
        </w:tc>
        <w:tc>
          <w:tcPr>
            <w:tcW w:w="646" w:type="dxa"/>
            <w:vAlign w:val="center"/>
          </w:tcPr>
          <w:p w14:paraId="5721C323" w14:textId="77777777" w:rsidR="007A21D0" w:rsidRDefault="007A21D0" w:rsidP="00122D12">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r>
      <w:tr w:rsidR="007A21D0" w14:paraId="078E4FB6" w14:textId="77777777" w:rsidTr="00122D12">
        <w:tc>
          <w:tcPr>
            <w:tcW w:w="1142" w:type="dxa"/>
            <w:vMerge w:val="restart"/>
            <w:shd w:val="clear" w:color="auto" w:fill="D5DCE4" w:themeFill="text2" w:themeFillTint="33"/>
            <w:vAlign w:val="center"/>
          </w:tcPr>
          <w:p w14:paraId="76199119" w14:textId="77777777" w:rsidR="007A21D0" w:rsidRPr="00B44351" w:rsidRDefault="007A21D0" w:rsidP="007A21D0">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isplay</w:t>
            </w:r>
          </w:p>
        </w:tc>
        <w:tc>
          <w:tcPr>
            <w:tcW w:w="1405" w:type="dxa"/>
            <w:vAlign w:val="center"/>
          </w:tcPr>
          <w:p w14:paraId="4DE05668" w14:textId="77777777" w:rsidR="007A21D0" w:rsidRDefault="007A21D0" w:rsidP="008D1CA4">
            <w:pPr>
              <w:jc w:val="center"/>
              <w:rPr>
                <w:rFonts w:asciiTheme="minorEastAsia" w:hAnsiTheme="minorEastAsia"/>
                <w:sz w:val="22"/>
              </w:rPr>
            </w:pPr>
            <w:r>
              <w:rPr>
                <w:rFonts w:asciiTheme="minorEastAsia" w:hAnsiTheme="minorEastAsia" w:hint="eastAsia"/>
                <w:sz w:val="22"/>
              </w:rPr>
              <w:t>7</w:t>
            </w:r>
            <w:r>
              <w:rPr>
                <w:rFonts w:asciiTheme="minorEastAsia" w:hAnsiTheme="minorEastAsia"/>
                <w:sz w:val="22"/>
              </w:rPr>
              <w:t>F38</w:t>
            </w:r>
          </w:p>
        </w:tc>
        <w:tc>
          <w:tcPr>
            <w:tcW w:w="5103" w:type="dxa"/>
          </w:tcPr>
          <w:p w14:paraId="325FA408" w14:textId="7F991272" w:rsidR="007A21D0" w:rsidRPr="00B44351" w:rsidRDefault="00F70AB1" w:rsidP="00B44351">
            <w:pPr>
              <w:rPr>
                <w:rFonts w:asciiTheme="minorEastAsia" w:hAnsiTheme="minorEastAsia"/>
                <w:sz w:val="22"/>
              </w:rPr>
            </w:pPr>
            <w:r>
              <w:rPr>
                <w:rFonts w:asciiTheme="minorEastAsia" w:hAnsiTheme="minorEastAsia" w:hint="eastAsia"/>
                <w:sz w:val="22"/>
              </w:rPr>
              <w:t>数码管</w:t>
            </w:r>
            <w:proofErr w:type="gramStart"/>
            <w:r>
              <w:rPr>
                <w:rFonts w:asciiTheme="minorEastAsia" w:hAnsiTheme="minorEastAsia" w:hint="eastAsia"/>
                <w:sz w:val="22"/>
              </w:rPr>
              <w:t>数值位</w:t>
            </w:r>
            <w:proofErr w:type="gramEnd"/>
            <w:r>
              <w:rPr>
                <w:rFonts w:asciiTheme="minorEastAsia" w:hAnsiTheme="minorEastAsia" w:hint="eastAsia"/>
                <w:sz w:val="22"/>
              </w:rPr>
              <w:t>显示驱动信号（共阴极</w:t>
            </w:r>
            <w:r w:rsidR="00122D12">
              <w:rPr>
                <w:rFonts w:asciiTheme="minorEastAsia" w:hAnsiTheme="minorEastAsia" w:hint="eastAsia"/>
                <w:sz w:val="22"/>
              </w:rPr>
              <w:t>形式</w:t>
            </w:r>
            <w:r>
              <w:rPr>
                <w:rFonts w:asciiTheme="minorEastAsia" w:hAnsiTheme="minorEastAsia" w:hint="eastAsia"/>
                <w:sz w:val="22"/>
              </w:rPr>
              <w:t>）</w:t>
            </w:r>
          </w:p>
        </w:tc>
        <w:tc>
          <w:tcPr>
            <w:tcW w:w="646" w:type="dxa"/>
            <w:vAlign w:val="center"/>
          </w:tcPr>
          <w:p w14:paraId="1A248EFD" w14:textId="77777777" w:rsidR="007A21D0" w:rsidRDefault="007A21D0" w:rsidP="00122D12">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r>
      <w:tr w:rsidR="007A21D0" w14:paraId="4C69D094" w14:textId="77777777" w:rsidTr="00122D12">
        <w:tc>
          <w:tcPr>
            <w:tcW w:w="1142" w:type="dxa"/>
            <w:vMerge/>
            <w:shd w:val="clear" w:color="auto" w:fill="D5DCE4" w:themeFill="text2" w:themeFillTint="33"/>
            <w:vAlign w:val="center"/>
          </w:tcPr>
          <w:p w14:paraId="7994BDC0" w14:textId="77777777" w:rsidR="007A21D0" w:rsidRPr="00B44351" w:rsidRDefault="007A21D0" w:rsidP="007A21D0">
            <w:pPr>
              <w:jc w:val="center"/>
              <w:rPr>
                <w:rFonts w:asciiTheme="minorEastAsia" w:hAnsiTheme="minorEastAsia"/>
                <w:sz w:val="22"/>
              </w:rPr>
            </w:pPr>
          </w:p>
        </w:tc>
        <w:tc>
          <w:tcPr>
            <w:tcW w:w="1405" w:type="dxa"/>
            <w:vAlign w:val="center"/>
          </w:tcPr>
          <w:p w14:paraId="5A405746" w14:textId="77777777" w:rsidR="007A21D0" w:rsidRDefault="007A21D0" w:rsidP="008D1CA4">
            <w:pPr>
              <w:jc w:val="center"/>
              <w:rPr>
                <w:rFonts w:asciiTheme="minorEastAsia" w:hAnsiTheme="minorEastAsia"/>
                <w:sz w:val="22"/>
              </w:rPr>
            </w:pPr>
            <w:r>
              <w:rPr>
                <w:rFonts w:asciiTheme="minorEastAsia" w:hAnsiTheme="minorEastAsia" w:hint="eastAsia"/>
                <w:sz w:val="22"/>
              </w:rPr>
              <w:t>7</w:t>
            </w:r>
            <w:r>
              <w:rPr>
                <w:rFonts w:asciiTheme="minorEastAsia" w:hAnsiTheme="minorEastAsia"/>
                <w:sz w:val="22"/>
              </w:rPr>
              <w:t>F3C</w:t>
            </w:r>
          </w:p>
        </w:tc>
        <w:tc>
          <w:tcPr>
            <w:tcW w:w="5103" w:type="dxa"/>
          </w:tcPr>
          <w:p w14:paraId="71610140" w14:textId="2E65A41D" w:rsidR="007A21D0" w:rsidRDefault="00F70AB1" w:rsidP="00B44351">
            <w:pPr>
              <w:rPr>
                <w:rFonts w:asciiTheme="minorEastAsia" w:hAnsiTheme="minorEastAsia"/>
                <w:sz w:val="22"/>
              </w:rPr>
            </w:pPr>
            <w:r>
              <w:rPr>
                <w:rFonts w:asciiTheme="minorEastAsia" w:hAnsiTheme="minorEastAsia" w:hint="eastAsia"/>
                <w:sz w:val="22"/>
              </w:rPr>
              <w:t>数码管符号位显示驱动信号（共阴极</w:t>
            </w:r>
            <w:r w:rsidR="00122D12">
              <w:rPr>
                <w:rFonts w:asciiTheme="minorEastAsia" w:hAnsiTheme="minorEastAsia" w:hint="eastAsia"/>
                <w:sz w:val="22"/>
              </w:rPr>
              <w:t>形式</w:t>
            </w:r>
            <w:r>
              <w:rPr>
                <w:rFonts w:asciiTheme="minorEastAsia" w:hAnsiTheme="minorEastAsia" w:hint="eastAsia"/>
                <w:sz w:val="22"/>
              </w:rPr>
              <w:t>）</w:t>
            </w:r>
          </w:p>
          <w:p w14:paraId="3179F8E0" w14:textId="77777777" w:rsidR="00F70AB1" w:rsidRDefault="00F70AB1" w:rsidP="00B44351">
            <w:pPr>
              <w:rPr>
                <w:rFonts w:asciiTheme="minorEastAsia" w:hAnsiTheme="minorEastAsia"/>
                <w:sz w:val="22"/>
              </w:rPr>
            </w:pPr>
            <w:r>
              <w:rPr>
                <w:rFonts w:asciiTheme="minorEastAsia" w:hAnsiTheme="minorEastAsia" w:hint="eastAsia"/>
                <w:sz w:val="22"/>
              </w:rPr>
              <w:t>B</w:t>
            </w:r>
            <w:r>
              <w:rPr>
                <w:rFonts w:asciiTheme="minorEastAsia" w:hAnsiTheme="minorEastAsia"/>
                <w:sz w:val="22"/>
              </w:rPr>
              <w:t>it</w:t>
            </w:r>
            <w:r w:rsidR="00535643">
              <w:rPr>
                <w:rFonts w:asciiTheme="minorEastAsia" w:hAnsiTheme="minorEastAsia"/>
                <w:sz w:val="22"/>
              </w:rPr>
              <w:t>0</w:t>
            </w:r>
            <w:r w:rsidR="00535643">
              <w:rPr>
                <w:rFonts w:asciiTheme="minorEastAsia" w:hAnsiTheme="minorEastAsia" w:hint="eastAsia"/>
                <w:sz w:val="22"/>
              </w:rPr>
              <w:t>:</w:t>
            </w:r>
            <w:r w:rsidR="00535643">
              <w:rPr>
                <w:rFonts w:asciiTheme="minorEastAsia" w:hAnsiTheme="minorEastAsia"/>
                <w:sz w:val="22"/>
              </w:rPr>
              <w:t xml:space="preserve"> 1-</w:t>
            </w:r>
            <w:r w:rsidR="00535643">
              <w:rPr>
                <w:rFonts w:asciiTheme="minorEastAsia" w:hAnsiTheme="minorEastAsia" w:hint="eastAsia"/>
                <w:sz w:val="22"/>
              </w:rPr>
              <w:t>非异常时显示负号，0-非异常时不显示</w:t>
            </w:r>
          </w:p>
          <w:p w14:paraId="2F4D7055" w14:textId="77777777" w:rsidR="00535643" w:rsidRDefault="00535643" w:rsidP="00B44351">
            <w:pPr>
              <w:rPr>
                <w:rFonts w:asciiTheme="minorEastAsia" w:hAnsiTheme="minorEastAsia"/>
                <w:sz w:val="22"/>
              </w:rPr>
            </w:pPr>
            <w:r>
              <w:rPr>
                <w:rFonts w:asciiTheme="minorEastAsia" w:hAnsiTheme="minorEastAsia" w:hint="eastAsia"/>
                <w:sz w:val="22"/>
              </w:rPr>
              <w:t>B</w:t>
            </w:r>
            <w:r>
              <w:rPr>
                <w:rFonts w:asciiTheme="minorEastAsia" w:hAnsiTheme="minorEastAsia"/>
                <w:sz w:val="22"/>
              </w:rPr>
              <w:t>it3: 1</w:t>
            </w:r>
            <w:r>
              <w:rPr>
                <w:rFonts w:asciiTheme="minorEastAsia" w:hAnsiTheme="minorEastAsia" w:hint="eastAsia"/>
                <w:sz w:val="22"/>
              </w:rPr>
              <w:t>-显示F，0</w:t>
            </w:r>
            <w:r>
              <w:rPr>
                <w:rFonts w:asciiTheme="minorEastAsia" w:hAnsiTheme="minorEastAsia"/>
                <w:sz w:val="22"/>
              </w:rPr>
              <w:t>-</w:t>
            </w:r>
            <w:r>
              <w:rPr>
                <w:rFonts w:asciiTheme="minorEastAsia" w:hAnsiTheme="minorEastAsia" w:hint="eastAsia"/>
                <w:sz w:val="22"/>
              </w:rPr>
              <w:t>显示由Bit</w:t>
            </w:r>
            <w:r>
              <w:rPr>
                <w:rFonts w:asciiTheme="minorEastAsia" w:hAnsiTheme="minorEastAsia"/>
                <w:sz w:val="22"/>
              </w:rPr>
              <w:t>0</w:t>
            </w:r>
            <w:r>
              <w:rPr>
                <w:rFonts w:asciiTheme="minorEastAsia" w:hAnsiTheme="minorEastAsia" w:hint="eastAsia"/>
                <w:sz w:val="22"/>
              </w:rPr>
              <w:t>决定</w:t>
            </w:r>
          </w:p>
          <w:p w14:paraId="48DB473E" w14:textId="77777777" w:rsidR="00535643" w:rsidRPr="00B44351" w:rsidRDefault="00535643" w:rsidP="00B44351">
            <w:pPr>
              <w:rPr>
                <w:rFonts w:asciiTheme="minorEastAsia" w:hAnsiTheme="minorEastAsia"/>
                <w:sz w:val="22"/>
              </w:rPr>
            </w:pPr>
            <w:r>
              <w:rPr>
                <w:rFonts w:asciiTheme="minorEastAsia" w:hAnsiTheme="minorEastAsia" w:hint="eastAsia"/>
                <w:sz w:val="22"/>
              </w:rPr>
              <w:t>其余位保留，恒为0，写无效</w:t>
            </w:r>
          </w:p>
        </w:tc>
        <w:tc>
          <w:tcPr>
            <w:tcW w:w="646" w:type="dxa"/>
            <w:vAlign w:val="center"/>
          </w:tcPr>
          <w:p w14:paraId="1F48F19D" w14:textId="77777777" w:rsidR="007A21D0" w:rsidRDefault="007A21D0" w:rsidP="00122D12">
            <w:pPr>
              <w:jc w:val="center"/>
              <w:rPr>
                <w:rFonts w:asciiTheme="minorEastAsia" w:hAnsiTheme="minorEastAsia"/>
                <w:sz w:val="22"/>
              </w:rPr>
            </w:pPr>
            <w:r>
              <w:rPr>
                <w:rFonts w:asciiTheme="minorEastAsia" w:hAnsiTheme="minorEastAsia" w:hint="eastAsia"/>
                <w:sz w:val="22"/>
              </w:rPr>
              <w:t>R</w:t>
            </w:r>
            <w:r>
              <w:rPr>
                <w:rFonts w:asciiTheme="minorEastAsia" w:hAnsiTheme="minorEastAsia"/>
                <w:sz w:val="22"/>
              </w:rPr>
              <w:t>/W</w:t>
            </w:r>
          </w:p>
        </w:tc>
      </w:tr>
      <w:tr w:rsidR="007A21D0" w14:paraId="3A66309F" w14:textId="77777777" w:rsidTr="00122D12">
        <w:tc>
          <w:tcPr>
            <w:tcW w:w="1142" w:type="dxa"/>
            <w:shd w:val="clear" w:color="auto" w:fill="B4C6E7" w:themeFill="accent1" w:themeFillTint="66"/>
            <w:vAlign w:val="center"/>
          </w:tcPr>
          <w:p w14:paraId="12738E9E" w14:textId="77777777" w:rsidR="007A21D0" w:rsidRPr="00B44351" w:rsidRDefault="007A21D0" w:rsidP="007A21D0">
            <w:pPr>
              <w:jc w:val="center"/>
              <w:rPr>
                <w:rFonts w:asciiTheme="minorEastAsia" w:hAnsiTheme="minorEastAsia"/>
                <w:sz w:val="22"/>
              </w:rPr>
            </w:pPr>
            <w:r>
              <w:rPr>
                <w:rFonts w:asciiTheme="minorEastAsia" w:hAnsiTheme="minorEastAsia" w:hint="eastAsia"/>
                <w:sz w:val="22"/>
              </w:rPr>
              <w:t>U</w:t>
            </w:r>
            <w:r>
              <w:rPr>
                <w:rFonts w:asciiTheme="minorEastAsia" w:hAnsiTheme="minorEastAsia"/>
                <w:sz w:val="22"/>
              </w:rPr>
              <w:t>ser Key</w:t>
            </w:r>
          </w:p>
        </w:tc>
        <w:tc>
          <w:tcPr>
            <w:tcW w:w="1405" w:type="dxa"/>
            <w:vAlign w:val="center"/>
          </w:tcPr>
          <w:p w14:paraId="7632F67F" w14:textId="77777777" w:rsidR="007A21D0" w:rsidRDefault="007A21D0" w:rsidP="008D1CA4">
            <w:pPr>
              <w:jc w:val="center"/>
              <w:rPr>
                <w:rFonts w:asciiTheme="minorEastAsia" w:hAnsiTheme="minorEastAsia"/>
                <w:sz w:val="22"/>
              </w:rPr>
            </w:pPr>
            <w:r>
              <w:rPr>
                <w:rFonts w:asciiTheme="minorEastAsia" w:hAnsiTheme="minorEastAsia" w:hint="eastAsia"/>
                <w:sz w:val="22"/>
              </w:rPr>
              <w:t>7</w:t>
            </w:r>
            <w:r>
              <w:rPr>
                <w:rFonts w:asciiTheme="minorEastAsia" w:hAnsiTheme="minorEastAsia"/>
                <w:sz w:val="22"/>
              </w:rPr>
              <w:t>F40</w:t>
            </w:r>
          </w:p>
        </w:tc>
        <w:tc>
          <w:tcPr>
            <w:tcW w:w="5103" w:type="dxa"/>
          </w:tcPr>
          <w:p w14:paraId="1C2761B2" w14:textId="77777777" w:rsidR="007A21D0" w:rsidRDefault="00535643" w:rsidP="00B44351">
            <w:pPr>
              <w:rPr>
                <w:rFonts w:asciiTheme="minorEastAsia" w:hAnsiTheme="minorEastAsia"/>
                <w:sz w:val="22"/>
              </w:rPr>
            </w:pPr>
            <w:r>
              <w:rPr>
                <w:rFonts w:asciiTheme="minorEastAsia" w:hAnsiTheme="minorEastAsia" w:hint="eastAsia"/>
                <w:sz w:val="22"/>
              </w:rPr>
              <w:t>通用用户按键数据（低8位）</w:t>
            </w:r>
          </w:p>
          <w:p w14:paraId="2DDBB15F" w14:textId="77777777" w:rsidR="00535643" w:rsidRPr="00535643" w:rsidRDefault="00535643" w:rsidP="00B44351">
            <w:pPr>
              <w:rPr>
                <w:rFonts w:asciiTheme="minorEastAsia" w:hAnsiTheme="minorEastAsia"/>
                <w:sz w:val="22"/>
              </w:rPr>
            </w:pPr>
            <w:r>
              <w:rPr>
                <w:rFonts w:asciiTheme="minorEastAsia" w:hAnsiTheme="minorEastAsia" w:hint="eastAsia"/>
                <w:sz w:val="22"/>
              </w:rPr>
              <w:t>其余位保留，恒为0</w:t>
            </w:r>
          </w:p>
        </w:tc>
        <w:tc>
          <w:tcPr>
            <w:tcW w:w="646" w:type="dxa"/>
            <w:vAlign w:val="center"/>
          </w:tcPr>
          <w:p w14:paraId="60305CD5" w14:textId="77777777" w:rsidR="007A21D0" w:rsidRDefault="007A21D0" w:rsidP="00122D12">
            <w:pPr>
              <w:jc w:val="center"/>
              <w:rPr>
                <w:rFonts w:asciiTheme="minorEastAsia" w:hAnsiTheme="minorEastAsia"/>
                <w:sz w:val="22"/>
              </w:rPr>
            </w:pPr>
            <w:r>
              <w:rPr>
                <w:rFonts w:asciiTheme="minorEastAsia" w:hAnsiTheme="minorEastAsia" w:hint="eastAsia"/>
                <w:sz w:val="22"/>
              </w:rPr>
              <w:t>R</w:t>
            </w:r>
          </w:p>
        </w:tc>
      </w:tr>
    </w:tbl>
    <w:p w14:paraId="7D64040C" w14:textId="77777777" w:rsidR="004A686C" w:rsidRPr="00FB0204" w:rsidRDefault="004A686C" w:rsidP="00B44351">
      <w:pPr>
        <w:rPr>
          <w:rFonts w:asciiTheme="minorEastAsia" w:hAnsiTheme="minorEastAsia"/>
          <w:sz w:val="24"/>
        </w:rPr>
      </w:pPr>
    </w:p>
    <w:p w14:paraId="00FC3AB9" w14:textId="77777777" w:rsidR="002252EC" w:rsidRDefault="002252EC" w:rsidP="009E7CA8">
      <w:pPr>
        <w:pStyle w:val="2"/>
        <w:numPr>
          <w:ilvl w:val="0"/>
          <w:numId w:val="7"/>
        </w:numPr>
      </w:pPr>
      <w:bookmarkStart w:id="6" w:name="_Toc534124325"/>
      <w:r w:rsidRPr="002252EC">
        <w:rPr>
          <w:rFonts w:hint="eastAsia"/>
        </w:rPr>
        <w:t>系统开发建议与提示</w:t>
      </w:r>
      <w:bookmarkEnd w:id="6"/>
    </w:p>
    <w:p w14:paraId="67657025" w14:textId="77777777" w:rsidR="00052352" w:rsidRDefault="00052352" w:rsidP="00052352">
      <w:pPr>
        <w:pStyle w:val="a9"/>
        <w:numPr>
          <w:ilvl w:val="0"/>
          <w:numId w:val="4"/>
        </w:numPr>
        <w:ind w:firstLineChars="0"/>
        <w:rPr>
          <w:rFonts w:asciiTheme="minorEastAsia" w:hAnsiTheme="minorEastAsia"/>
          <w:sz w:val="24"/>
        </w:rPr>
      </w:pPr>
      <w:r>
        <w:rPr>
          <w:rFonts w:asciiTheme="minorEastAsia" w:hAnsiTheme="minorEastAsia" w:hint="eastAsia"/>
          <w:sz w:val="24"/>
        </w:rPr>
        <w:t>当新增自定义功能后，请不要急于仿真和综合，在条件允许的情况下应首先测试汇编软件的执行流程和写入数据及位数的正确性。</w:t>
      </w:r>
      <w:r w:rsidR="002C362D">
        <w:rPr>
          <w:rFonts w:asciiTheme="minorEastAsia" w:hAnsiTheme="minorEastAsia" w:hint="eastAsia"/>
          <w:sz w:val="24"/>
        </w:rPr>
        <w:t>就</w:t>
      </w:r>
      <w:r>
        <w:rPr>
          <w:rFonts w:asciiTheme="minorEastAsia" w:hAnsiTheme="minorEastAsia" w:hint="eastAsia"/>
          <w:sz w:val="24"/>
        </w:rPr>
        <w:t>目前</w:t>
      </w:r>
      <w:r w:rsidR="002C362D">
        <w:rPr>
          <w:rFonts w:asciiTheme="minorEastAsia" w:hAnsiTheme="minorEastAsia" w:hint="eastAsia"/>
          <w:sz w:val="24"/>
        </w:rPr>
        <w:t>需求</w:t>
      </w:r>
      <w:r>
        <w:rPr>
          <w:rFonts w:asciiTheme="minorEastAsia" w:hAnsiTheme="minorEastAsia" w:hint="eastAsia"/>
          <w:sz w:val="24"/>
        </w:rPr>
        <w:t>，所有的外部输入设备</w:t>
      </w:r>
      <w:r w:rsidR="002C362D">
        <w:rPr>
          <w:rFonts w:asciiTheme="minorEastAsia" w:hAnsiTheme="minorEastAsia" w:hint="eastAsia"/>
          <w:sz w:val="24"/>
        </w:rPr>
        <w:t>单周期</w:t>
      </w:r>
      <w:r>
        <w:rPr>
          <w:rFonts w:asciiTheme="minorEastAsia" w:hAnsiTheme="minorEastAsia" w:hint="eastAsia"/>
          <w:sz w:val="24"/>
        </w:rPr>
        <w:t>效果均能够的通过更改主存和寄存器的值加以实现</w:t>
      </w:r>
      <w:r w:rsidR="002C362D">
        <w:rPr>
          <w:rFonts w:asciiTheme="minorEastAsia" w:hAnsiTheme="minorEastAsia" w:hint="eastAsia"/>
          <w:sz w:val="24"/>
        </w:rPr>
        <w:t>，若需增加动态多周期模拟，还需要进行变化。</w:t>
      </w:r>
    </w:p>
    <w:p w14:paraId="398C2A56" w14:textId="0251CFB6" w:rsidR="002C362D" w:rsidRDefault="002C362D" w:rsidP="00052352">
      <w:pPr>
        <w:pStyle w:val="a9"/>
        <w:numPr>
          <w:ilvl w:val="0"/>
          <w:numId w:val="4"/>
        </w:numPr>
        <w:ind w:firstLineChars="0"/>
        <w:rPr>
          <w:rFonts w:asciiTheme="minorEastAsia" w:hAnsiTheme="minorEastAsia"/>
          <w:sz w:val="24"/>
        </w:rPr>
      </w:pPr>
      <w:r>
        <w:rPr>
          <w:rFonts w:asciiTheme="minorEastAsia" w:hAnsiTheme="minorEastAsia" w:hint="eastAsia"/>
          <w:sz w:val="24"/>
        </w:rPr>
        <w:t>在实现自定义功能的过程中，应最大限度地通过只更改Main和Function部分来实现</w:t>
      </w:r>
      <w:r w:rsidR="0095108C">
        <w:rPr>
          <w:rFonts w:asciiTheme="minorEastAsia" w:hAnsiTheme="minorEastAsia" w:hint="eastAsia"/>
          <w:sz w:val="24"/>
        </w:rPr>
        <w:t>，一为保证其他部分代码的正确性，二为减少</w:t>
      </w:r>
      <w:r w:rsidR="0095108C" w:rsidRPr="0095108C">
        <w:rPr>
          <w:rFonts w:asciiTheme="minorEastAsia" w:hAnsiTheme="minorEastAsia" w:hint="eastAsia"/>
          <w:strike/>
          <w:sz w:val="24"/>
        </w:rPr>
        <w:t>“触发”</w:t>
      </w:r>
      <w:r w:rsidR="0095108C">
        <w:rPr>
          <w:rFonts w:asciiTheme="minorEastAsia" w:hAnsiTheme="minorEastAsia" w:hint="eastAsia"/>
          <w:sz w:val="24"/>
        </w:rPr>
        <w:t>更多的硬件bug</w:t>
      </w:r>
      <w:r>
        <w:rPr>
          <w:rFonts w:asciiTheme="minorEastAsia" w:hAnsiTheme="minorEastAsia" w:hint="eastAsia"/>
          <w:sz w:val="24"/>
        </w:rPr>
        <w:t>。强烈不建议更改Handler中的处理程序（尤其是UART相关代码），因为中断调试无法在Mars中实现，需要通过仿真</w:t>
      </w:r>
      <w:proofErr w:type="gramStart"/>
      <w:r w:rsidR="005670B4">
        <w:rPr>
          <w:rFonts w:asciiTheme="minorEastAsia" w:hAnsiTheme="minorEastAsia" w:hint="eastAsia"/>
          <w:sz w:val="24"/>
        </w:rPr>
        <w:t>甚至板载</w:t>
      </w:r>
      <w:r>
        <w:rPr>
          <w:rFonts w:asciiTheme="minorEastAsia" w:hAnsiTheme="minorEastAsia" w:hint="eastAsia"/>
          <w:sz w:val="24"/>
        </w:rPr>
        <w:t>进行</w:t>
      </w:r>
      <w:proofErr w:type="gramEnd"/>
      <w:r>
        <w:rPr>
          <w:rFonts w:asciiTheme="minorEastAsia" w:hAnsiTheme="minorEastAsia" w:hint="eastAsia"/>
          <w:sz w:val="24"/>
        </w:rPr>
        <w:t>，耗时很长</w:t>
      </w:r>
      <w:r w:rsidR="00FF1F3F">
        <w:rPr>
          <w:rFonts w:asciiTheme="minorEastAsia" w:hAnsiTheme="minorEastAsia" w:hint="eastAsia"/>
          <w:sz w:val="24"/>
        </w:rPr>
        <w:t>，收效甚微</w:t>
      </w:r>
      <w:r>
        <w:rPr>
          <w:rFonts w:asciiTheme="minorEastAsia" w:hAnsiTheme="minorEastAsia" w:hint="eastAsia"/>
          <w:sz w:val="24"/>
        </w:rPr>
        <w:t>。</w:t>
      </w:r>
    </w:p>
    <w:p w14:paraId="514103F3" w14:textId="15A9E19E" w:rsidR="002C362D" w:rsidRDefault="002C362D" w:rsidP="00052352">
      <w:pPr>
        <w:pStyle w:val="a9"/>
        <w:numPr>
          <w:ilvl w:val="0"/>
          <w:numId w:val="4"/>
        </w:numPr>
        <w:ind w:firstLineChars="0"/>
        <w:rPr>
          <w:rFonts w:asciiTheme="minorEastAsia" w:hAnsiTheme="minorEastAsia"/>
          <w:sz w:val="24"/>
        </w:rPr>
      </w:pPr>
      <w:r>
        <w:rPr>
          <w:rFonts w:asciiTheme="minorEastAsia" w:hAnsiTheme="minorEastAsia" w:hint="eastAsia"/>
          <w:sz w:val="24"/>
        </w:rPr>
        <w:t>当汇编软件测试成功后，应使用仿真进行执行语句的大体跟踪，避免</w:t>
      </w:r>
      <w:r w:rsidR="0095108C">
        <w:rPr>
          <w:rFonts w:asciiTheme="minorEastAsia" w:hAnsiTheme="minorEastAsia" w:hint="eastAsia"/>
          <w:sz w:val="24"/>
        </w:rPr>
        <w:t>硬件bug</w:t>
      </w:r>
      <w:r>
        <w:rPr>
          <w:rFonts w:asciiTheme="minorEastAsia" w:hAnsiTheme="minorEastAsia" w:hint="eastAsia"/>
          <w:sz w:val="24"/>
        </w:rPr>
        <w:t>。</w:t>
      </w:r>
    </w:p>
    <w:p w14:paraId="3141370D" w14:textId="7B626179" w:rsidR="00B16BC1" w:rsidRPr="00052352" w:rsidRDefault="00B16BC1" w:rsidP="00052352">
      <w:pPr>
        <w:pStyle w:val="a9"/>
        <w:numPr>
          <w:ilvl w:val="0"/>
          <w:numId w:val="4"/>
        </w:numPr>
        <w:ind w:firstLineChars="0"/>
        <w:rPr>
          <w:rFonts w:asciiTheme="minorEastAsia" w:hAnsiTheme="minorEastAsia"/>
          <w:sz w:val="24"/>
        </w:rPr>
      </w:pPr>
      <w:r>
        <w:rPr>
          <w:rFonts w:asciiTheme="minorEastAsia" w:hAnsiTheme="minorEastAsia" w:hint="eastAsia"/>
          <w:sz w:val="24"/>
        </w:rPr>
        <w:t>外部中断的数据应该在主程序的一个生命周期中保持稳定，为此需要使用额外的寄存器或内存资源进行保存。同时，通常情况中，外部中断传入的数据也只应该在程序中“一个完整的生命周期”（假设任务是一周期能处理完成的）。即，对于不需要外部中断数据的系统状态，中断数据应及时予以清理。</w:t>
      </w:r>
      <w:r w:rsidR="00157D4D">
        <w:rPr>
          <w:rFonts w:asciiTheme="minorEastAsia" w:hAnsiTheme="minorEastAsia" w:hint="eastAsia"/>
          <w:sz w:val="24"/>
        </w:rPr>
        <w:t>同时，对于不同状态中断需求，也可以通过更改CP</w:t>
      </w:r>
      <w:r w:rsidR="00157D4D">
        <w:rPr>
          <w:rFonts w:asciiTheme="minorEastAsia" w:hAnsiTheme="minorEastAsia"/>
          <w:sz w:val="24"/>
        </w:rPr>
        <w:t>0</w:t>
      </w:r>
      <w:r w:rsidR="00157D4D">
        <w:rPr>
          <w:rFonts w:asciiTheme="minorEastAsia" w:hAnsiTheme="minorEastAsia" w:hint="eastAsia"/>
          <w:sz w:val="24"/>
        </w:rPr>
        <w:t>中断使能实现。</w:t>
      </w:r>
    </w:p>
    <w:sectPr w:rsidR="00B16BC1" w:rsidRPr="00052352">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BC291" w14:textId="77777777" w:rsidR="001B1F64" w:rsidRDefault="001B1F64" w:rsidP="00A46D18">
      <w:r>
        <w:separator/>
      </w:r>
    </w:p>
  </w:endnote>
  <w:endnote w:type="continuationSeparator" w:id="0">
    <w:p w14:paraId="3F80CB8F" w14:textId="77777777" w:rsidR="001B1F64" w:rsidRDefault="001B1F64" w:rsidP="00A4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875535"/>
      <w:docPartObj>
        <w:docPartGallery w:val="Page Numbers (Bottom of Page)"/>
        <w:docPartUnique/>
      </w:docPartObj>
    </w:sdtPr>
    <w:sdtEndPr/>
    <w:sdtContent>
      <w:p w14:paraId="1FBC9A7D" w14:textId="77777777" w:rsidR="008D1CA4" w:rsidRDefault="008D1CA4">
        <w:pPr>
          <w:pStyle w:val="ae"/>
          <w:jc w:val="center"/>
        </w:pPr>
        <w:r>
          <w:fldChar w:fldCharType="begin"/>
        </w:r>
        <w:r>
          <w:instrText>PAGE   \* MERGEFORMAT</w:instrText>
        </w:r>
        <w:r>
          <w:fldChar w:fldCharType="separate"/>
        </w:r>
        <w:r>
          <w:rPr>
            <w:lang w:val="zh-CN"/>
          </w:rPr>
          <w:t>2</w:t>
        </w:r>
        <w:r>
          <w:fldChar w:fldCharType="end"/>
        </w:r>
      </w:p>
    </w:sdtContent>
  </w:sdt>
  <w:p w14:paraId="217F6E4D" w14:textId="77777777" w:rsidR="008D1CA4" w:rsidRDefault="008D1CA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A03B6" w14:textId="77777777" w:rsidR="001B1F64" w:rsidRDefault="001B1F64" w:rsidP="00A46D18">
      <w:r>
        <w:separator/>
      </w:r>
    </w:p>
  </w:footnote>
  <w:footnote w:type="continuationSeparator" w:id="0">
    <w:p w14:paraId="70F16827" w14:textId="77777777" w:rsidR="001B1F64" w:rsidRDefault="001B1F64" w:rsidP="00A4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4CEFF" w14:textId="77777777" w:rsidR="00201C49" w:rsidRDefault="00201C49" w:rsidP="00201C49">
    <w:pPr>
      <w:pStyle w:val="ac"/>
    </w:pPr>
    <w:r>
      <w:rPr>
        <w:rFonts w:hint="eastAsia"/>
      </w:rPr>
      <w:t xml:space="preserve">游子诺 </w:t>
    </w:r>
    <w:r>
      <w:t>17373321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79E4"/>
    <w:multiLevelType w:val="hybridMultilevel"/>
    <w:tmpl w:val="C422F11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E927F3"/>
    <w:multiLevelType w:val="hybridMultilevel"/>
    <w:tmpl w:val="6C824A78"/>
    <w:lvl w:ilvl="0" w:tplc="0409000F">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462B89"/>
    <w:multiLevelType w:val="hybridMultilevel"/>
    <w:tmpl w:val="C0AAD65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864743"/>
    <w:multiLevelType w:val="hybridMultilevel"/>
    <w:tmpl w:val="91563854"/>
    <w:lvl w:ilvl="0" w:tplc="D4544E10">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016205"/>
    <w:multiLevelType w:val="hybridMultilevel"/>
    <w:tmpl w:val="88B4D250"/>
    <w:lvl w:ilvl="0" w:tplc="27F08728">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FBF4751"/>
    <w:multiLevelType w:val="hybridMultilevel"/>
    <w:tmpl w:val="4218ED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C84711"/>
    <w:multiLevelType w:val="hybridMultilevel"/>
    <w:tmpl w:val="29784E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6"/>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EC"/>
    <w:rsid w:val="000427F9"/>
    <w:rsid w:val="00043458"/>
    <w:rsid w:val="00052352"/>
    <w:rsid w:val="000C0DFD"/>
    <w:rsid w:val="000C2063"/>
    <w:rsid w:val="000F000F"/>
    <w:rsid w:val="00122D12"/>
    <w:rsid w:val="00156E24"/>
    <w:rsid w:val="00157D4D"/>
    <w:rsid w:val="0017484D"/>
    <w:rsid w:val="00186E7F"/>
    <w:rsid w:val="001A1E14"/>
    <w:rsid w:val="001B1F64"/>
    <w:rsid w:val="001B536C"/>
    <w:rsid w:val="001E63AB"/>
    <w:rsid w:val="00201C49"/>
    <w:rsid w:val="00202A47"/>
    <w:rsid w:val="002252EC"/>
    <w:rsid w:val="002440E3"/>
    <w:rsid w:val="0025719A"/>
    <w:rsid w:val="002C362D"/>
    <w:rsid w:val="00343983"/>
    <w:rsid w:val="00360FB9"/>
    <w:rsid w:val="0040294E"/>
    <w:rsid w:val="00470771"/>
    <w:rsid w:val="004A686C"/>
    <w:rsid w:val="004A78FF"/>
    <w:rsid w:val="004F6139"/>
    <w:rsid w:val="00535643"/>
    <w:rsid w:val="00547AFE"/>
    <w:rsid w:val="00555AC3"/>
    <w:rsid w:val="005670B4"/>
    <w:rsid w:val="005E4D0B"/>
    <w:rsid w:val="006044B5"/>
    <w:rsid w:val="00606516"/>
    <w:rsid w:val="00637B03"/>
    <w:rsid w:val="006D3F46"/>
    <w:rsid w:val="00722949"/>
    <w:rsid w:val="0079749A"/>
    <w:rsid w:val="007A21D0"/>
    <w:rsid w:val="007C4D90"/>
    <w:rsid w:val="007D5F46"/>
    <w:rsid w:val="008A4C6C"/>
    <w:rsid w:val="008D1CA4"/>
    <w:rsid w:val="008E600E"/>
    <w:rsid w:val="0095108C"/>
    <w:rsid w:val="009E6DC2"/>
    <w:rsid w:val="009E7CA8"/>
    <w:rsid w:val="00A46D18"/>
    <w:rsid w:val="00A93C53"/>
    <w:rsid w:val="00AB6866"/>
    <w:rsid w:val="00AC425A"/>
    <w:rsid w:val="00AC67C0"/>
    <w:rsid w:val="00AD4AD0"/>
    <w:rsid w:val="00B16BC1"/>
    <w:rsid w:val="00B44351"/>
    <w:rsid w:val="00B74744"/>
    <w:rsid w:val="00BE63F6"/>
    <w:rsid w:val="00C502BF"/>
    <w:rsid w:val="00C53744"/>
    <w:rsid w:val="00CF1D59"/>
    <w:rsid w:val="00D034FF"/>
    <w:rsid w:val="00D61915"/>
    <w:rsid w:val="00DC2A9E"/>
    <w:rsid w:val="00DE40BF"/>
    <w:rsid w:val="00E60AEF"/>
    <w:rsid w:val="00E733CF"/>
    <w:rsid w:val="00EE549B"/>
    <w:rsid w:val="00F216DD"/>
    <w:rsid w:val="00F70AB1"/>
    <w:rsid w:val="00F81435"/>
    <w:rsid w:val="00FA0F62"/>
    <w:rsid w:val="00FB0204"/>
    <w:rsid w:val="00FF1F3F"/>
    <w:rsid w:val="00FF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00C34"/>
  <w15:chartTrackingRefBased/>
  <w15:docId w15:val="{F3553379-A9EB-4501-97F5-BA50325C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A1E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65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0651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065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标题"/>
    <w:basedOn w:val="2"/>
    <w:next w:val="a"/>
    <w:link w:val="a4"/>
    <w:qFormat/>
    <w:rsid w:val="00606516"/>
    <w:pPr>
      <w:jc w:val="center"/>
    </w:pPr>
    <w:rPr>
      <w:rFonts w:eastAsia="黑体"/>
      <w:b w:val="0"/>
      <w:kern w:val="44"/>
    </w:rPr>
  </w:style>
  <w:style w:type="character" w:customStyle="1" w:styleId="a4">
    <w:name w:val="章标题 字符"/>
    <w:basedOn w:val="a0"/>
    <w:link w:val="a3"/>
    <w:rsid w:val="00606516"/>
    <w:rPr>
      <w:rFonts w:asciiTheme="majorHAnsi" w:eastAsia="黑体" w:hAnsiTheme="majorHAnsi" w:cstheme="majorBidi"/>
      <w:bCs/>
      <w:kern w:val="44"/>
      <w:sz w:val="32"/>
      <w:szCs w:val="32"/>
    </w:rPr>
  </w:style>
  <w:style w:type="character" w:customStyle="1" w:styleId="20">
    <w:name w:val="标题 2 字符"/>
    <w:basedOn w:val="a0"/>
    <w:link w:val="2"/>
    <w:uiPriority w:val="9"/>
    <w:rsid w:val="00606516"/>
    <w:rPr>
      <w:rFonts w:asciiTheme="majorHAnsi" w:eastAsiaTheme="majorEastAsia" w:hAnsiTheme="majorHAnsi" w:cstheme="majorBidi"/>
      <w:b/>
      <w:bCs/>
      <w:sz w:val="32"/>
      <w:szCs w:val="32"/>
    </w:rPr>
  </w:style>
  <w:style w:type="paragraph" w:customStyle="1" w:styleId="a5">
    <w:name w:val="节标题"/>
    <w:basedOn w:val="3"/>
    <w:next w:val="a"/>
    <w:link w:val="a6"/>
    <w:qFormat/>
    <w:rsid w:val="00606516"/>
    <w:pPr>
      <w:spacing w:beforeLines="50" w:before="50" w:afterLines="50" w:after="50" w:line="240" w:lineRule="auto"/>
      <w:jc w:val="left"/>
    </w:pPr>
    <w:rPr>
      <w:rFonts w:eastAsia="黑体"/>
      <w:b w:val="0"/>
      <w:sz w:val="28"/>
    </w:rPr>
  </w:style>
  <w:style w:type="character" w:customStyle="1" w:styleId="a6">
    <w:name w:val="节标题 字符"/>
    <w:basedOn w:val="30"/>
    <w:link w:val="a5"/>
    <w:rsid w:val="00606516"/>
    <w:rPr>
      <w:rFonts w:eastAsia="黑体"/>
      <w:b w:val="0"/>
      <w:bCs/>
      <w:sz w:val="28"/>
      <w:szCs w:val="32"/>
    </w:rPr>
  </w:style>
  <w:style w:type="character" w:customStyle="1" w:styleId="30">
    <w:name w:val="标题 3 字符"/>
    <w:basedOn w:val="a0"/>
    <w:link w:val="3"/>
    <w:uiPriority w:val="9"/>
    <w:semiHidden/>
    <w:rsid w:val="00606516"/>
    <w:rPr>
      <w:b/>
      <w:bCs/>
      <w:sz w:val="32"/>
      <w:szCs w:val="32"/>
    </w:rPr>
  </w:style>
  <w:style w:type="paragraph" w:customStyle="1" w:styleId="a7">
    <w:name w:val="条标题"/>
    <w:basedOn w:val="4"/>
    <w:next w:val="a"/>
    <w:link w:val="a8"/>
    <w:qFormat/>
    <w:rsid w:val="00606516"/>
    <w:pPr>
      <w:jc w:val="left"/>
    </w:pPr>
    <w:rPr>
      <w:rFonts w:eastAsia="黑体"/>
      <w:b w:val="0"/>
      <w:sz w:val="24"/>
    </w:rPr>
  </w:style>
  <w:style w:type="character" w:customStyle="1" w:styleId="a8">
    <w:name w:val="条标题 字符"/>
    <w:basedOn w:val="40"/>
    <w:link w:val="a7"/>
    <w:rsid w:val="00606516"/>
    <w:rPr>
      <w:rFonts w:asciiTheme="majorHAnsi" w:eastAsia="黑体" w:hAnsiTheme="majorHAnsi" w:cstheme="majorBidi"/>
      <w:b w:val="0"/>
      <w:bCs/>
      <w:sz w:val="24"/>
      <w:szCs w:val="28"/>
    </w:rPr>
  </w:style>
  <w:style w:type="character" w:customStyle="1" w:styleId="40">
    <w:name w:val="标题 4 字符"/>
    <w:basedOn w:val="a0"/>
    <w:link w:val="4"/>
    <w:uiPriority w:val="9"/>
    <w:semiHidden/>
    <w:rsid w:val="00606516"/>
    <w:rPr>
      <w:rFonts w:asciiTheme="majorHAnsi" w:eastAsiaTheme="majorEastAsia" w:hAnsiTheme="majorHAnsi" w:cstheme="majorBidi"/>
      <w:b/>
      <w:bCs/>
      <w:sz w:val="28"/>
      <w:szCs w:val="28"/>
    </w:rPr>
  </w:style>
  <w:style w:type="paragraph" w:styleId="a9">
    <w:name w:val="List Paragraph"/>
    <w:basedOn w:val="a"/>
    <w:uiPriority w:val="34"/>
    <w:qFormat/>
    <w:rsid w:val="002252EC"/>
    <w:pPr>
      <w:ind w:firstLineChars="200" w:firstLine="420"/>
    </w:pPr>
  </w:style>
  <w:style w:type="paragraph" w:styleId="aa">
    <w:name w:val="Normal (Web)"/>
    <w:basedOn w:val="a"/>
    <w:uiPriority w:val="99"/>
    <w:semiHidden/>
    <w:unhideWhenUsed/>
    <w:rsid w:val="00FA0F62"/>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39"/>
    <w:rsid w:val="00DE40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A46D18"/>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46D18"/>
    <w:rPr>
      <w:sz w:val="18"/>
      <w:szCs w:val="18"/>
    </w:rPr>
  </w:style>
  <w:style w:type="paragraph" w:styleId="ae">
    <w:name w:val="footer"/>
    <w:basedOn w:val="a"/>
    <w:link w:val="af"/>
    <w:uiPriority w:val="99"/>
    <w:unhideWhenUsed/>
    <w:rsid w:val="00A46D18"/>
    <w:pPr>
      <w:tabs>
        <w:tab w:val="center" w:pos="4153"/>
        <w:tab w:val="right" w:pos="8306"/>
      </w:tabs>
      <w:snapToGrid w:val="0"/>
      <w:jc w:val="left"/>
    </w:pPr>
    <w:rPr>
      <w:sz w:val="18"/>
      <w:szCs w:val="18"/>
    </w:rPr>
  </w:style>
  <w:style w:type="character" w:customStyle="1" w:styleId="af">
    <w:name w:val="页脚 字符"/>
    <w:basedOn w:val="a0"/>
    <w:link w:val="ae"/>
    <w:uiPriority w:val="99"/>
    <w:rsid w:val="00A46D18"/>
    <w:rPr>
      <w:sz w:val="18"/>
      <w:szCs w:val="18"/>
    </w:rPr>
  </w:style>
  <w:style w:type="paragraph" w:styleId="af0">
    <w:name w:val="caption"/>
    <w:basedOn w:val="a"/>
    <w:next w:val="a"/>
    <w:uiPriority w:val="35"/>
    <w:unhideWhenUsed/>
    <w:qFormat/>
    <w:rsid w:val="00D034FF"/>
    <w:rPr>
      <w:rFonts w:asciiTheme="majorHAnsi" w:eastAsia="黑体" w:hAnsiTheme="majorHAnsi" w:cstheme="majorBidi"/>
      <w:sz w:val="20"/>
      <w:szCs w:val="20"/>
    </w:rPr>
  </w:style>
  <w:style w:type="character" w:customStyle="1" w:styleId="10">
    <w:name w:val="标题 1 字符"/>
    <w:basedOn w:val="a0"/>
    <w:link w:val="1"/>
    <w:uiPriority w:val="9"/>
    <w:rsid w:val="001A1E14"/>
    <w:rPr>
      <w:b/>
      <w:bCs/>
      <w:kern w:val="44"/>
      <w:sz w:val="44"/>
      <w:szCs w:val="44"/>
    </w:rPr>
  </w:style>
  <w:style w:type="paragraph" w:styleId="TOC1">
    <w:name w:val="toc 1"/>
    <w:basedOn w:val="a"/>
    <w:next w:val="a"/>
    <w:autoRedefine/>
    <w:uiPriority w:val="39"/>
    <w:unhideWhenUsed/>
    <w:rsid w:val="001A1E14"/>
  </w:style>
  <w:style w:type="paragraph" w:styleId="TOC2">
    <w:name w:val="toc 2"/>
    <w:basedOn w:val="a"/>
    <w:next w:val="a"/>
    <w:autoRedefine/>
    <w:uiPriority w:val="39"/>
    <w:unhideWhenUsed/>
    <w:rsid w:val="001A1E14"/>
    <w:pPr>
      <w:ind w:leftChars="200" w:left="420"/>
    </w:pPr>
  </w:style>
  <w:style w:type="character" w:styleId="af1">
    <w:name w:val="Hyperlink"/>
    <w:basedOn w:val="a0"/>
    <w:uiPriority w:val="99"/>
    <w:unhideWhenUsed/>
    <w:rsid w:val="001A1E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8228">
      <w:bodyDiv w:val="1"/>
      <w:marLeft w:val="0"/>
      <w:marRight w:val="0"/>
      <w:marTop w:val="0"/>
      <w:marBottom w:val="0"/>
      <w:divBdr>
        <w:top w:val="none" w:sz="0" w:space="0" w:color="auto"/>
        <w:left w:val="none" w:sz="0" w:space="0" w:color="auto"/>
        <w:bottom w:val="none" w:sz="0" w:space="0" w:color="auto"/>
        <w:right w:val="none" w:sz="0" w:space="0" w:color="auto"/>
      </w:divBdr>
    </w:div>
    <w:div w:id="808061247">
      <w:bodyDiv w:val="1"/>
      <w:marLeft w:val="0"/>
      <w:marRight w:val="0"/>
      <w:marTop w:val="0"/>
      <w:marBottom w:val="0"/>
      <w:divBdr>
        <w:top w:val="none" w:sz="0" w:space="0" w:color="auto"/>
        <w:left w:val="none" w:sz="0" w:space="0" w:color="auto"/>
        <w:bottom w:val="none" w:sz="0" w:space="0" w:color="auto"/>
        <w:right w:val="none" w:sz="0" w:space="0" w:color="auto"/>
      </w:divBdr>
    </w:div>
    <w:div w:id="864563467">
      <w:bodyDiv w:val="1"/>
      <w:marLeft w:val="0"/>
      <w:marRight w:val="0"/>
      <w:marTop w:val="0"/>
      <w:marBottom w:val="0"/>
      <w:divBdr>
        <w:top w:val="none" w:sz="0" w:space="0" w:color="auto"/>
        <w:left w:val="none" w:sz="0" w:space="0" w:color="auto"/>
        <w:bottom w:val="none" w:sz="0" w:space="0" w:color="auto"/>
        <w:right w:val="none" w:sz="0" w:space="0" w:color="auto"/>
      </w:divBdr>
    </w:div>
    <w:div w:id="1073627955">
      <w:bodyDiv w:val="1"/>
      <w:marLeft w:val="0"/>
      <w:marRight w:val="0"/>
      <w:marTop w:val="0"/>
      <w:marBottom w:val="0"/>
      <w:divBdr>
        <w:top w:val="none" w:sz="0" w:space="0" w:color="auto"/>
        <w:left w:val="none" w:sz="0" w:space="0" w:color="auto"/>
        <w:bottom w:val="none" w:sz="0" w:space="0" w:color="auto"/>
        <w:right w:val="none" w:sz="0" w:space="0" w:color="auto"/>
      </w:divBdr>
    </w:div>
    <w:div w:id="148396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7047E54D-8FD2-41F9-A7C7-546C4A08E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10</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Tom</dc:creator>
  <cp:keywords/>
  <dc:description/>
  <cp:lastModifiedBy>You Tom</cp:lastModifiedBy>
  <cp:revision>44</cp:revision>
  <cp:lastPrinted>2019-01-02T17:15:00Z</cp:lastPrinted>
  <dcterms:created xsi:type="dcterms:W3CDTF">2018-12-31T15:25:00Z</dcterms:created>
  <dcterms:modified xsi:type="dcterms:W3CDTF">2019-01-03T03:05:00Z</dcterms:modified>
</cp:coreProperties>
</file>