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A27E5D" w14:textId="77777777" w:rsidR="00B44F07" w:rsidRDefault="00000000">
      <w:pPr>
        <w:jc w:val="center"/>
      </w:pPr>
      <w:r>
        <w:rPr>
          <w:rFonts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51D6716D" w14:textId="77777777" w:rsidR="00B44F07" w:rsidRDefault="00000000">
      <w:pPr>
        <w:jc w:val="center"/>
      </w:pPr>
      <w:r>
        <w:rPr>
          <w:rFonts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2ACA52EB" w14:textId="77777777" w:rsidR="00B44F07" w:rsidRDefault="00000000">
      <w:pPr>
        <w:spacing w:after="160"/>
        <w:jc w:val="center"/>
      </w:pPr>
      <w:r>
        <w:t>ระบบยืม–คืนอุปกรณ์กีฬาและกิจกรรม (Case 08)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B44F07" w14:paraId="510F4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EDBCB07" w14:textId="77777777" w:rsidR="00B44F07" w:rsidRDefault="00000000">
            <w:pPr>
              <w:spacing w:after="40"/>
            </w:pPr>
            <w:r>
              <w:rPr>
                <w:rFonts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41089439" w14:textId="77777777" w:rsidR="00B44F07" w:rsidRDefault="00000000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012B2FE5" w14:textId="77777777" w:rsidR="00B44F07" w:rsidRDefault="00000000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70D907DB" w14:textId="77777777" w:rsidR="00B44F07" w:rsidRDefault="00000000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524D25AB" w14:textId="77777777" w:rsidR="00B44F07" w:rsidRDefault="00B44F07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B44F07" w14:paraId="11453C2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4AAFB5E" w14:textId="77777777" w:rsidR="00B44F07" w:rsidRDefault="00000000"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7A34B7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Group 08 · Case 08 — ระบบยืม–คืนอุปกรณ์กีฬาและกิจกรรม</w:t>
            </w:r>
          </w:p>
        </w:tc>
      </w:tr>
      <w:tr w:rsidR="00B44F07" w14:paraId="001FAF7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217EAF" w14:textId="77777777" w:rsidR="00B44F07" w:rsidRDefault="00000000"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05C33C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Kirttamet · sinrawat · kit77-atr (GitHub username; ไม่ลงรหัสนักศึกษาใน repo สาธารณะ)</w:t>
            </w:r>
          </w:p>
        </w:tc>
      </w:tr>
      <w:tr w:rsidR="00B44F07" w14:paraId="4FDB7D6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A9B1376" w14:textId="77777777" w:rsidR="00B44F07" w:rsidRDefault="00000000"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468EA8" w14:textId="77777777" w:rsidR="00B44F07" w:rsidRDefault="00000000">
            <w:r>
              <w:rPr>
                <w:rFonts w:cs="TH Sarabun New"/>
                <w:sz w:val="28"/>
                <w:szCs w:val="28"/>
              </w:rPr>
              <w:t>CR-FX-02B เวลาเหลือครึ่งหนึ่ง — sinrawat เลือกใน G5 (เหตุผลที่หัว G5)</w:t>
            </w:r>
          </w:p>
        </w:tc>
      </w:tr>
      <w:tr w:rsidR="00B44F07" w14:paraId="09AC2EC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669F00" w14:textId="77777777" w:rsidR="00B44F07" w:rsidRDefault="00000000"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EEA0E3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ทุกไฟล์ ณ commit f5e19eb28903781b7d0f3d14a5a9fcdeb98af788</w:t>
            </w:r>
          </w:p>
          <w:p w14:paraId="4E9EEECB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SRS: docs/07-srs-v1.md (0.1-draft); W06: docs/06-requirement-models-v2.md; W08: docs/08-validation-traceability.md</w:t>
            </w:r>
          </w:p>
          <w:p w14:paraId="423BC2C7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W10: design/10-design-strategy.md และ design/00-design-spine.md ยังเป็น template; W11: ใช้ design/11-conceptual-architecture.md เป็นฐานเดิม ส่วน .docx v0.1 ยังเป็น template</w:t>
            </w:r>
          </w:p>
        </w:tc>
      </w:tr>
      <w:tr w:rsidR="00B44F07" w14:paraId="05A2919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8A4927" w14:textId="77777777" w:rsidR="00B44F07" w:rsidRDefault="00000000"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2528FF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Draft — ตาม SRS §0; CR-FX-01 Pending; ไม่เปลี่ยน baseline เดิม</w:t>
            </w:r>
          </w:p>
        </w:tc>
      </w:tr>
    </w:tbl>
    <w:p w14:paraId="48B7DDE4" w14:textId="77777777" w:rsidR="00B44F07" w:rsidRDefault="00000000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>G1 Change Request + Impact + Trace (1.5 คะแนน)</w:t>
      </w:r>
    </w:p>
    <w:p w14:paraId="50C848B9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44F07" w14:paraId="7FDE7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E9AB354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B44F07" w14:paraId="4AB2307D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508AA8F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83FDF4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เมื่อสถานะรายการยืม–คืนเปลี่ยน ให้แจ้งผู้เกี่ยวข้อง; เตือนกำหนดคืนอัตโนมัติโดยไม่มีคนกด; ผู้ใช้เลือก opt-in ช่องทางภายนอก และข้อความใช้ข้อมูลเท่าที่จำเป็น การยืม/รับคืนยึด FR-EQP-11/12 ไม่เพิ่มสถานะอนุมัติที่ยังเป็น Extension</w:t>
            </w:r>
          </w:p>
        </w:tc>
      </w:tr>
      <w:tr w:rsidR="00B44F07" w14:paraId="2B0BA650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0FB03C0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CBBC83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ผู้บริหารหน่วยงานเจ้าของระบบขอให้ทำเร็วที่สุดและทุกส่วนเป็น Build now ตาม CR-FX-01; เหตุผลที่ตีความใน case คือให้ผู้ยืม/ชมรมทราบความคืบหน้าและกำหนดสำคัญ ทั้งนี้ SRS §8 และ OI-06 ยังไม่กำหนดช่องทาง/กำหนดคืน ไม่อ้างเป็นผลสัมภาษณ์ใหม่</w:t>
            </w:r>
          </w:p>
        </w:tc>
      </w:tr>
      <w:tr w:rsidR="00B44F07" w14:paraId="053E6848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F811CB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CF8491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เดิม: FR-EQP-11, FR-EQP-12; RG-01, RG-03, RG-04; NFR-EQP-01; DR-02, DR-03, DR-04; OI-01, OI-02, OI-05, OI-06</w:t>
            </w:r>
          </w:p>
          <w:p w14:paraId="371D9734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เสนอเพิ่ม: FR-FX-01–03, BR-FX-01, NFR-FX-01, DR-FX-01; แก้ DR-02 เฉพาะ delta ในเอกสารนี้</w:t>
            </w:r>
          </w:p>
        </w:tc>
      </w:tr>
      <w:tr w:rsidR="00B44F07" w14:paraId="4FF780DF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334316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A16DEC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เดิม W06 v2: US-03/UC-03/AC-03–04 และ US-04/UC-04/AC-06; ไม่ใช้ AC-05 ที่ยังขัดกับ UC-04 (SRS OI-02)</w:t>
            </w:r>
          </w:p>
          <w:p w14:paraId="4702C2C9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เพิ่ม US-FX-01–03, UC-FX-01, AC-FX-01–05; เชื่อม SRS §3–10 กับ G3/G4; W08 ใช้เลข FR/UC รุ่นเก่าบางส่วน จึงไม่ถือว่าหมายถึงข้อเดียวกันโดยอัตโนมัติ</w:t>
            </w:r>
          </w:p>
        </w:tc>
      </w:tr>
      <w:tr w:rsidR="00B44F07" w14:paraId="398CEA4F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17BB68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A7D8129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ตรวจจุดเปลี่ยนสถานะของ C-04/C-05 และ C-10 Notification Service (TBD) ใน W11 เดิม; ต้องพิจารณางานตามเวลาและขอบเขต UI/API/data ใน G4 ไม่ถือทุก component เป็น container แยก</w:t>
            </w:r>
          </w:p>
          <w:p w14:paraId="1BD0EFD1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แผนทดสอบ: สถานะเปลี่ยนจริง/ถูกปฏิเสธ, opt-in/out, ข้อมูลส่วนบุคคล และการเตือนตามค่าที่ได้รับคำตอบ; ยังไม่มีผลทดสอบจริง</w:t>
            </w:r>
          </w:p>
        </w:tc>
      </w:tr>
      <w:tr w:rsidR="00B44F07" w14:paraId="682946DE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05BA2E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C45C9C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A เสนอทำส่วนแจ้งสถานะ/จัดการความยินยอมที่นิยามได้ก่อน และวางขอบเขตช่องทาง/งานตามเวลาเป็น Overview ระหว่างรอคำตอบ</w:t>
            </w:r>
          </w:p>
          <w:p w14:paraId="4421CE13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B ทำทุกส่วนในรุ่นแรกหลังผู้มีอำนาจยืนยันเวลา ช่องทาง ฟิลด์ และทรัพยากร; เสี่ยงรอจนงานส่วนที่ชัดเจนชะงัก</w:t>
            </w:r>
          </w:p>
          <w:p w14:paraId="5FEB7D0D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C เลื่อนทั้ง CR จนได้คำตอบครบ; ง่ายแต่ยังไม่ตอบการแจ้งสถานะ</w:t>
            </w:r>
          </w:p>
        </w:tc>
      </w:tr>
      <w:tr w:rsidR="00B44F07" w14:paraId="33A84F80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290A91D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B477AE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Proposed: เลือก A เพื่อแยกส่วนที่นิยามได้ออกจากข้อผูกพันที่ยัง TBD; ให้ G3 ประเมินระดับ scope รายความสามารถ ไม่มีคำขอใดเป็น Build now เพียงเพราะผู้เสนอพูด</w:t>
            </w:r>
          </w:p>
          <w:p w14:paraId="70602640" w14:textId="77777777" w:rsidR="00B44F07" w:rsidRDefault="00000000">
            <w:pPr>
              <w:keepNext/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CR ยัง Pending ผู้บริหารเจ้าของระบบ/ผู้มีอำนาจที่ได้รับมอบหมายต้องตัดสิน รอผู้สอน/scope owner ยืนยันผู้มีอำนาจจริง ไม่อนุมัติแทน</w:t>
            </w:r>
          </w:p>
        </w:tc>
      </w:tr>
      <w:tr w:rsidR="00B44F07" w14:paraId="2FFE0B75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AFEAAB4" w14:textId="77777777" w:rsidR="00B44F07" w:rsidRDefault="00000000">
            <w:pPr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E7A6FC" w14:textId="77777777" w:rsidR="00B44F07" w:rsidRDefault="00000000">
            <w:pPr>
              <w:keepLines/>
            </w:pPr>
            <w:r>
              <w:rPr>
                <w:rFonts w:cs="TH Sarabun New"/>
                <w:color w:val="5A6B7C"/>
                <w:sz w:val="28"/>
                <w:szCs w:val="28"/>
              </w:rPr>
              <w:t>Kirttamet ตรวจ G1–G2 กับ SRS; เสนอ owner ขอคำตอบ OI-FX-01–04; ส่งให้ sinrawat จัด scope/Spine/DD ใน G3 และ kit77-atr ตัดสิน container ใน G4; บันทึกผลตัดสินก่อนนำ delta ไปเปลี่ยน baseline ไม่แก้งานเดิมรายสัปดาห์</w:t>
            </w:r>
          </w:p>
        </w:tc>
      </w:tr>
    </w:tbl>
    <w:p w14:paraId="400A4F5C" w14:textId="77777777" w:rsidR="00B44F07" w:rsidRDefault="00B44F07">
      <w:pPr>
        <w:spacing w:after="140"/>
      </w:pPr>
    </w:p>
    <w:p w14:paraId="66935DAD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3E7DAD35" w14:textId="77777777" w:rsidR="00B44F07" w:rsidRDefault="00000000">
      <w:pPr>
        <w:spacing w:after="100"/>
      </w:pPr>
      <w:r>
        <w:t>รหัส -FX- ด้านล่างเป็นข้อเสนอใหม่เฉพาะ final-exam ไม่ใช่ ID เดิมใน SRS; ตรวจ ID เดิมกับ W06 v2 ที่ SRS §0 อ้าง ไม่ใช้ W06 รุ่นเก่าแทนกัน ชื่อ C-xx ใน W11 เดิมเป็น component ไม่ใช่ container; mapping container ใหม่รอ G3–G4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B44F07" w14:paraId="3E6F68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6AB1A7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E46FB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5FA00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4C4B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B7DD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78763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1921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 w:rsidR="00B44F07" w14:paraId="0124251E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11B3FC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2B38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CR-FX-01(1); SRS §7.1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1DE18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FR-EQP-11 → FR-FX-01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1438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US-03/UC-03/AC-03 → US-FX-01/AC-FX-01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68127E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§3, §7, §9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A491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C-04 → C-10 เดิม; Spine/กล่องใหม่ TBD G3/G4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1A3C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เพิ่มแจ้งหลังยืมสำเร็จ; ไม่แจ้งเปลี่ยนสถานะเมื่อ AC-04 ปฏิเสธ</w:t>
            </w:r>
          </w:p>
        </w:tc>
      </w:tr>
      <w:tr w:rsidR="00B44F07" w14:paraId="129D8720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0A911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52E1B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CR-FX-01(1); SRS OI-02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AA2E67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FR-EQP-12; RG-04 → FR-FX-01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C3081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US-04/UC-04/AC-06 → AC-FX-02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1A896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§3, §4, §7.1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1580CB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C-05 → C-10; ตรวจสิทธิ์ที่ application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FABFD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เพิ่มหลังผู้ดูแลยืนยัน; AC-05 ขัดกัน ยังไม่ยืนยัน</w:t>
            </w:r>
          </w:p>
        </w:tc>
      </w:tr>
      <w:tr w:rsidR="00B44F07" w14:paraId="3CB75E50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559411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1E27EB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CR-FX-01(2); SRS OI-06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EE30B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DR-02 → FR-FX-02 + DR-02 delta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D0E91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US-03/UC-03 เดิมยังไม่มีกำหนดคืน → US-FX-02/UC-FX-01/AC-FX-03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8A680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§3, §6, §7,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C4A9A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อ่านกำหนดคืน; งานตามเวลา/container TBD G4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AC795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เพิ่ม; ค่าเวลา/แหล่งกำหนดคืน TBD OI-FX-02</w:t>
            </w:r>
          </w:p>
        </w:tc>
      </w:tr>
      <w:tr w:rsidR="00B44F07" w14:paraId="2A6CE9A9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9F1E3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B16E9A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CR-FX-01(3); CT-02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ECDB5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NFR-EQP-01; DR-03 → FR-FX-03/BR-FX-01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6964D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เดิมไม่มี opt-in model → US-FX-03/AC-FX-04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10D0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§2.4, §3, §4, §6, §8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BE4F9E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C-01/C-02/C-10 เดิม; UI/API/data TBD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01141A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เพิ่ม consent; ไม่ส่งภายนอกหากไม่ยินยอม</w:t>
            </w:r>
          </w:p>
        </w:tc>
      </w:tr>
      <w:tr w:rsidR="00B44F07" w14:paraId="06A56E7B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4CC56C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3E8F96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CR-FX-01(3); SRS OI-05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172EA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NFR-EQP-01 → NFR-FX-01/DR-FX-01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66A41A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เดิมไม่มี quality scenario → AC-FX-05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B23996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§5, §6, §8,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7F58D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จำกัด payload ก่อนออกภายนอก; C-02/C-10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73F5B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เพิ่ม; allowlist/สิทธิ์ TBD OI-FX-03</w:t>
            </w:r>
          </w:p>
        </w:tc>
      </w:tr>
      <w:tr w:rsidR="00B44F07" w14:paraId="30BAF32E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8C1CBC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3706AF" w14:textId="77777777" w:rsidR="00B44F07" w:rsidRDefault="00000000">
            <w:r>
              <w:rPr>
                <w:rFonts w:cs="TH Sarabun New"/>
                <w:sz w:val="28"/>
                <w:szCs w:val="28"/>
              </w:rPr>
              <w:t>CR-FX-01; SRS §8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80566" w14:textId="77777777" w:rsidR="00B44F07" w:rsidRDefault="00000000">
            <w:r>
              <w:rPr>
                <w:rFonts w:cs="TH Sarabun New"/>
                <w:sz w:val="28"/>
                <w:szCs w:val="28"/>
              </w:rPr>
              <w:t>FR-FX-01/02/03; NFR-FX-01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3D8C5" w14:textId="77777777" w:rsidR="00B44F07" w:rsidRDefault="00000000">
            <w:r>
              <w:rPr>
                <w:rFonts w:cs="TH Sarabun New"/>
                <w:sz w:val="28"/>
                <w:szCs w:val="28"/>
              </w:rPr>
              <w:t>UC-FX-01/AC-FX-03–05; เดิมช่องทางไม่มี UC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5FE424" w14:textId="77777777" w:rsidR="00B44F07" w:rsidRDefault="00000000">
            <w:r>
              <w:rPr>
                <w:rFonts w:cs="TH Sarabun New"/>
                <w:sz w:val="28"/>
                <w:szCs w:val="28"/>
              </w:rPr>
              <w:t>§8, §9,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C02C77" w14:textId="77777777" w:rsidR="00B44F07" w:rsidRDefault="00000000">
            <w:r>
              <w:rPr>
                <w:rFonts w:cs="TH Sarabun New"/>
                <w:sz w:val="28"/>
                <w:szCs w:val="28"/>
              </w:rPr>
              <w:t>C-10 เดิมยัง TBD; external boundary/เทคโนโลยีรอ G4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76C6F1" w14:textId="77777777" w:rsidR="00B44F07" w:rsidRDefault="00000000">
            <w:r>
              <w:rPr>
                <w:rFonts w:cs="TH Sarabun New"/>
                <w:sz w:val="28"/>
                <w:szCs w:val="28"/>
              </w:rPr>
              <w:t>เพิ่ม; ช่องทาง/protocol Cannot Verify จากฐานเดิม → OI-FX-01</w:t>
            </w:r>
          </w:p>
        </w:tc>
      </w:tr>
    </w:tbl>
    <w:p w14:paraId="0F0FE735" w14:textId="77777777" w:rsidR="00B44F07" w:rsidRDefault="00B44F07">
      <w:pPr>
        <w:spacing w:after="120"/>
      </w:pPr>
    </w:p>
    <w:p w14:paraId="70259845" w14:textId="77777777" w:rsidR="00B44F07" w:rsidRDefault="00000000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G2 แก้ Requirement และ Model (1.5 คะแนน)</w:t>
      </w:r>
    </w:p>
    <w:p w14:paraId="6D4F7BDC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B44F07" w14:paraId="26F6E3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F9D3C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FD972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5AB4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98E5A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 w:rsidR="00B44F07" w14:paraId="0AA56659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7B8559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US-FX-01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B788E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ในฐานะผู้ยืมหรือชมรม/ผู้จัดกิจกรรม ฉันต้องการทราบเมื่อรายการยืม–คืนของฉันเปลี่ยนสถานะ เพื่อทราบผลของรายการโดยไม่ต้องสอบถามผู้ดูแล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B5956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FR-FX-01; FR-EQP-11/12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6F0F2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ใหม่ Proposed</w:t>
            </w:r>
          </w:p>
        </w:tc>
      </w:tr>
      <w:tr w:rsidR="00B44F07" w14:paraId="451C964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541EA1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US-FX-02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27C61A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ในฐานะผู้ยืมหรือชมรม/ผู้จัดกิจกรรม ฉันต้องการรับคำเตือนก่อนกำหนดคืนที่ยืนยันแล้วโดยไม่มีเจ้าหน้าที่กดส่ง เพื่อเตรียมคืนอุปกรณ์ตามกำหนด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E7B57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FR-FX-02; DR-02 delta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28ED1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ใหม่ Proposed; เวลา TBD</w:t>
            </w:r>
          </w:p>
        </w:tc>
      </w:tr>
      <w:tr w:rsidR="00B44F07" w14:paraId="6A978C03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BDCC20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US-FX-03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4CD984" w14:textId="77777777" w:rsidR="00B44F07" w:rsidRDefault="00000000">
            <w:r>
              <w:rPr>
                <w:rFonts w:cs="TH Sarabun New"/>
                <w:sz w:val="28"/>
                <w:szCs w:val="28"/>
              </w:rPr>
              <w:t>ในฐานะผู้ยืมหรือชมรม/ผู้จัดกิจกรรม ฉันต้องการเลือกและเปลี่ยนความยินยอมรับข้อความผ่านช่องทางภายนอก เพื่อควบคุมการรับข้อความเกี่ยวกับรายการของฉัน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417A64" w14:textId="77777777" w:rsidR="00B44F07" w:rsidRDefault="00000000">
            <w:r>
              <w:rPr>
                <w:rFonts w:cs="TH Sarabun New"/>
                <w:sz w:val="28"/>
                <w:szCs w:val="28"/>
              </w:rPr>
              <w:t>FR-FX-03; BR-FX-01; NFR-FX-01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011535" w14:textId="77777777" w:rsidR="00B44F07" w:rsidRDefault="00000000">
            <w:r>
              <w:rPr>
                <w:rFonts w:cs="TH Sarabun New"/>
                <w:sz w:val="28"/>
                <w:szCs w:val="28"/>
              </w:rPr>
              <w:t>ใหม่ Proposed</w:t>
            </w:r>
          </w:p>
        </w:tc>
      </w:tr>
    </w:tbl>
    <w:p w14:paraId="52E32F4C" w14:textId="77777777" w:rsidR="00B44F07" w:rsidRDefault="00B44F07">
      <w:pPr>
        <w:spacing w:after="120"/>
      </w:pPr>
    </w:p>
    <w:p w14:paraId="709A5923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2.2 Use Case flow (≥ 1)</w:t>
      </w:r>
    </w:p>
    <w:p w14:paraId="6C5A8E72" w14:textId="77777777" w:rsidR="00B44F07" w:rsidRDefault="00000000">
      <w:pPr>
        <w:spacing w:after="100"/>
      </w:pPr>
      <w:r>
        <w:t>UC-FX-01 เตือนกำหนดคืนอัตโนมัติ · Main + Alternate · ใหม่ Proposed; ต่อจาก UC-03 โดยไม่เปลี่ยน flow เดิม Primary actor ผู้ยืม/ชมรม; Trigger ถึงจุดเตือนตามนโยบายที่ยืนยัน (ไม่ใช่ผู้ใช้กด); Preconditions มีรายการยืมที่ยังไม่รับคืนและกำหนดคืนที่ยืนยันแล้ว; ค่าเวลา/แหล่งกำหนดคืน TBD OI-FX-02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B44F07" w14:paraId="0D139E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7997B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7FD71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2B842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B44F07" w14:paraId="6A1A4C21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B4B599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A7764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Actor: ผู้ยืม/ชมรม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1C83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เลือก opt-in หรือ opt-out ของช่องทางภายนอกสำหรับบัญชีตนเอง (FR-FX-03)</w:t>
            </w:r>
          </w:p>
        </w:tc>
      </w:tr>
      <w:tr w:rsidR="00B44F07" w14:paraId="1C85756B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E774A5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728B9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6151A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เมื่อถึงจุดเตือนตามนโยบายที่ได้รับการยืนยัน ตรวจรายการยืมกับกำหนดคืน และยืนยันว่ายังไม่รับคืน; ไม่ต้องให้ actor กดส่ง</w:t>
            </w:r>
          </w:p>
        </w:tc>
      </w:tr>
      <w:tr w:rsidR="00B44F07" w14:paraId="686E9FA5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F63AE0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3D754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C8C65D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ระบุผู้รับที่เกี่ยวข้องตามสิทธิ์ของรายการ และเตรียมข้อมูลเตือนตาม FR-FX-02; payload ต้องอยู่ใน allowlist ที่ยืนยันแล้ว</w:t>
            </w:r>
          </w:p>
        </w:tc>
      </w:tr>
      <w:tr w:rsidR="00B44F07" w14:paraId="698F421D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EF702E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F7C7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4790EB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ตรวจ consent ล่าสุดและปลายทางที่ยืนยัน ก่อนส่งออกช่องทางภายนอกตาม BR-FX-01; ถ้า opt-out ไม่ส่งภายนอก</w:t>
            </w:r>
          </w:p>
        </w:tc>
      </w:tr>
      <w:tr w:rsidR="00B44F07" w14:paraId="118243A7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E83BF6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5115A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Actor: ผู้ยืม/ชมรม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B84D8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เมื่อได้รับข้อความ สามารถรับทราบว่ามีรายการต้องคืน; รายละเอียดส่วนตัวดูได้เฉพาะหลังผ่านการตรวจสิทธิ์ตามที่ G4 จะออกแบบ</w:t>
            </w:r>
          </w:p>
        </w:tc>
      </w:tr>
      <w:tr w:rsidR="00B44F07" w14:paraId="2269F15D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6A25D3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9E66A" w14:textId="77777777" w:rsidR="00B44F07" w:rsidRDefault="00000000">
            <w:r>
              <w:rPr>
                <w:rFonts w:cs="TH Sarabun New"/>
                <w:sz w:val="28"/>
                <w:szCs w:val="28"/>
              </w:rPr>
              <w:t>System: Alternate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97DBF" w14:textId="77777777" w:rsidR="00B44F07" w:rsidRDefault="00000000">
            <w:r>
              <w:rPr>
                <w:rFonts w:cs="TH Sarabun New"/>
                <w:sz w:val="28"/>
                <w:szCs w:val="28"/>
              </w:rPr>
              <w:t>A1 รับคืนแล้ว: ไม่เตือนกำหนดคืนรายการนั้น; A2 กำหนดคืน/เวลาเตือน/ผู้รับ/payload/ช่องทางยัง TBD: ไม่สมมติค่าหรือส่งจริง ถือเป็นเงื่อนไขที่ยังทดสอบครบไม่ได้; A3 ภายนอกขัดข้อง: ผลส่งและนโยบาย retry เป็น OI-FX-04 ไม่ถือว่าส่งสำเร็จ</w:t>
            </w:r>
          </w:p>
        </w:tc>
      </w:tr>
    </w:tbl>
    <w:p w14:paraId="555D429E" w14:textId="77777777" w:rsidR="00B44F07" w:rsidRDefault="00B44F07">
      <w:pPr>
        <w:spacing w:after="120"/>
      </w:pPr>
    </w:p>
    <w:p w14:paraId="75D18C53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2.3 Acceptance Criteria (≥ 3)</w:t>
      </w:r>
    </w:p>
    <w:p w14:paraId="03013FB2" w14:textId="77777777" w:rsidR="00B44F07" w:rsidRDefault="00000000">
      <w:pPr>
        <w:spacing w:after="100"/>
      </w:pPr>
      <w:r>
        <w:t>AC ต่อไปนี้เป็นเกณฑ์เสนอเพื่อทดสอบ ไม่ใช่ผลทดสอบผ่าน; ค่าที่ TBD ต้องได้คำตอบก่อนทดสอบแบบครบวงจร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5"/>
        <w:gridCol w:w="1951"/>
        <w:gridCol w:w="1951"/>
        <w:gridCol w:w="3375"/>
        <w:gridCol w:w="1306"/>
      </w:tblGrid>
      <w:tr w:rsidR="00B44F07" w14:paraId="6818A1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4696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lastRenderedPageBreak/>
              <w:t>AC</w:t>
            </w:r>
          </w:p>
        </w:tc>
        <w:tc>
          <w:tcPr>
            <w:tcW w:w="18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1C7C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8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AF61C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32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08CED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2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B4A93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B44F07" w14:paraId="0549B32E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EDEDEA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AC-FX-01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CD43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อุปกรณ์ว่าง และผู้ยืมยืนยันยืมตาม UC-03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F53FC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ระบบบันทึกการยืมสำเร็จและเปลี่ยนเป็นถูกยืม</w:t>
            </w:r>
          </w:p>
        </w:tc>
        <w:tc>
          <w:tcPr>
            <w:tcW w:w="3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BB4CB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เกิดการแจ้งการเปลี่ยนสถานะแก่ผู้เกี่ยวข้อง; การส่งภายนอกต้องผ่าน consent; หาก AC-04 ปฏิเสธต้องไม่แจ้งว่ายืมสำเร็จ</w:t>
            </w:r>
          </w:p>
        </w:tc>
        <w:tc>
          <w:tcPr>
            <w:tcW w:w="1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7395E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FR-EQP-11; FR-FX-01; US-FX-01</w:t>
            </w:r>
          </w:p>
        </w:tc>
      </w:tr>
      <w:tr w:rsidR="00B44F07" w14:paraId="575466BB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6BA87A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AC-FX-02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2B361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มีรายการถูกยืม และผู้ดูแลตรวจรับคืนตาม UC-04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6440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ผู้ดูแลยืนยันรับคืนสำเร็จ</w:t>
            </w:r>
          </w:p>
        </w:tc>
        <w:tc>
          <w:tcPr>
            <w:tcW w:w="3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2BB0C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บันทึกวันเวลาคืน เปลี่ยนเป็นว่าง และแจ้งผลแก่ผู้เกี่ยวข้อง; การขอคืนของผู้ยืมเพียงอย่างเดียวไม่ใช่เหตุให้แจ้งว่ารับคืนสำเร็จ</w:t>
            </w:r>
          </w:p>
        </w:tc>
        <w:tc>
          <w:tcPr>
            <w:tcW w:w="1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28C68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FR-EQP-12; RG-04; AC-06; OI-02; FR-FX-01</w:t>
            </w:r>
          </w:p>
        </w:tc>
      </w:tr>
      <w:tr w:rsidR="00B44F07" w14:paraId="67F5AE6D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5F74A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AC-FX-03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1CA62E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รายการยังไม่รับคืน มีกำหนดคืนและนโยบายเวลาเตือนที่ยืนยันแล้ว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1FF37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เวลาเดินถึงจุดเตือน โดยไม่มี actor กด</w:t>
            </w:r>
          </w:p>
        </w:tc>
        <w:tc>
          <w:tcPr>
            <w:tcW w:w="3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CB5A3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ระบบสร้างการเตือนสำหรับผู้เกี่ยวข้อง; หากรับคืนแล้วไม่เตือน; การส่งภายนอกยังตรวจ opt-in; ค่ากำหนดคืน/เวลาเตือน TBD ตาม OI-FX-02</w:t>
            </w:r>
          </w:p>
        </w:tc>
        <w:tc>
          <w:tcPr>
            <w:tcW w:w="1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50EF36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FR-FX-02; UC-FX-01; DR-02 delta</w:t>
            </w:r>
          </w:p>
        </w:tc>
      </w:tr>
      <w:tr w:rsidR="00B44F07" w14:paraId="75697A21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317432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AC-FX-04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391E2" w14:textId="77777777" w:rsidR="00B44F07" w:rsidRDefault="00000000">
            <w:r>
              <w:rPr>
                <w:rFonts w:cs="TH Sarabun New"/>
                <w:sz w:val="28"/>
                <w:szCs w:val="28"/>
              </w:rPr>
              <w:t>มีเหตุแจ้งเตือนและทราบ consent ของผู้ใช้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405E45" w14:textId="77777777" w:rsidR="00B44F07" w:rsidRDefault="00000000">
            <w:r>
              <w:rPr>
                <w:rFonts w:cs="TH Sarabun New"/>
                <w:sz w:val="28"/>
                <w:szCs w:val="28"/>
              </w:rPr>
              <w:t>ผู้ใช้เลือกไม่รับ/เปลี่ยนเป็น opt-out ก่อนส่ง หรือยังไม่มีการยินยอมที่ยืนยัน</w:t>
            </w:r>
          </w:p>
        </w:tc>
        <w:tc>
          <w:tcPr>
            <w:tcW w:w="3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6D6EBD" w14:textId="77777777" w:rsidR="00B44F07" w:rsidRDefault="00000000">
            <w:r>
              <w:rPr>
                <w:rFonts w:cs="TH Sarabun New"/>
                <w:sz w:val="28"/>
                <w:szCs w:val="28"/>
              </w:rPr>
              <w:t>ระบบไม่ส่งข้อความออกช่องทางภายนอกให้ผู้ใช้นั้น; เมื่อ opt-in จึงส่งได้หากเงื่อนไขอื่นครบ ไม่ถือว่า opt-in ของคนหนึ่งใช้แทนอีกคน</w:t>
            </w:r>
          </w:p>
        </w:tc>
        <w:tc>
          <w:tcPr>
            <w:tcW w:w="1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3DEAE7" w14:textId="77777777" w:rsidR="00B44F07" w:rsidRDefault="00000000">
            <w:r>
              <w:rPr>
                <w:rFonts w:cs="TH Sarabun New"/>
                <w:sz w:val="28"/>
                <w:szCs w:val="28"/>
              </w:rPr>
              <w:t>FR-FX-03; BR-FX-01; US-FX-03</w:t>
            </w:r>
          </w:p>
        </w:tc>
      </w:tr>
      <w:tr w:rsidR="00B44F07" w14:paraId="1DE02456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7F3880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AC-FX-05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A771B9" w14:textId="77777777" w:rsidR="00B44F07" w:rsidRDefault="00000000">
            <w:r>
              <w:rPr>
                <w:rFonts w:cs="TH Sarabun New"/>
                <w:sz w:val="28"/>
                <w:szCs w:val="28"/>
              </w:rPr>
              <w:t>ผู้ใช้ opt-in และมี allowlist ของข้อมูลที่จำเป็นที่ได้รับคำตอบแล้ว</w:t>
            </w:r>
          </w:p>
        </w:tc>
        <w:tc>
          <w:tcPr>
            <w:tcW w:w="18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C29D47" w14:textId="77777777" w:rsidR="00B44F07" w:rsidRDefault="00000000">
            <w:r>
              <w:rPr>
                <w:rFonts w:cs="TH Sarabun New"/>
                <w:sz w:val="28"/>
                <w:szCs w:val="28"/>
              </w:rPr>
              <w:t>ระบบเตรียมและส่งข้อความภายนอก</w:t>
            </w:r>
          </w:p>
        </w:tc>
        <w:tc>
          <w:tcPr>
            <w:tcW w:w="3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1862D1" w14:textId="77777777" w:rsidR="00B44F07" w:rsidRDefault="00000000">
            <w:r>
              <w:rPr>
                <w:rFonts w:cs="TH Sarabun New"/>
                <w:sz w:val="28"/>
                <w:szCs w:val="28"/>
              </w:rPr>
              <w:t>payload ไม่มีข้อมูลนอก allowlist; ไม่แนบข้อมูลผู้ยืมรายอื่นหรือหลักฐานสภาพโดยอัตโนมัติ; ถ้า allowlist ยัง TBD ยังไม่ส่งจริงและยังไม่อ้างว่าตรวจผ่าน</w:t>
            </w:r>
          </w:p>
        </w:tc>
        <w:tc>
          <w:tcPr>
            <w:tcW w:w="12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3C457" w14:textId="77777777" w:rsidR="00B44F07" w:rsidRDefault="00000000">
            <w:r>
              <w:rPr>
                <w:rFonts w:cs="TH Sarabun New"/>
                <w:sz w:val="28"/>
                <w:szCs w:val="28"/>
              </w:rPr>
              <w:t>NFR-EQP-01; NFR-FX-01; DR-FX-01; OI-FX-03</w:t>
            </w:r>
          </w:p>
        </w:tc>
      </w:tr>
    </w:tbl>
    <w:p w14:paraId="3ADEABEB" w14:textId="77777777" w:rsidR="00B44F07" w:rsidRDefault="00B44F07">
      <w:pPr>
        <w:spacing w:after="120"/>
      </w:pPr>
    </w:p>
    <w:p w14:paraId="0B762473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lastRenderedPageBreak/>
        <w:t>2.4 บรรทัด SRS ที่เพิ่ม / แก้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4200"/>
        <w:gridCol w:w="1000"/>
        <w:gridCol w:w="1550"/>
        <w:gridCol w:w="1638"/>
      </w:tblGrid>
      <w:tr w:rsidR="00B44F07" w14:paraId="58242F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10D9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2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3546F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0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B2CD3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34FE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E168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 w:rsidR="00B44F07" w14:paraId="4AD59A87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2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20F1C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FR-FX-01</w:t>
            </w:r>
          </w:p>
        </w:tc>
        <w:tc>
          <w:tcPr>
            <w:tcW w:w="4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A8F7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ระบบต้องแจ้งผู้เกี่ยวข้องเมื่อรายการยืม–คืนเปลี่ยนสถานะสำเร็จตาม FR-EQP-11/12 และไม่แจ้งการเปลี่ยนสถานะสำเร็จเมื่อรายการถูกปฏิเสธ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DFCB6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ใหม่ §3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8A5D0B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CR-FX-01(1); SRS §3/7.1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20652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Proposed; routing TBD OI-FX-03</w:t>
            </w:r>
          </w:p>
        </w:tc>
      </w:tr>
      <w:tr w:rsidR="00B44F07" w14:paraId="263585E5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2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961590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FR-FX-02</w:t>
            </w:r>
          </w:p>
        </w:tc>
        <w:tc>
          <w:tcPr>
            <w:tcW w:w="4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C6446D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ระบบต้องเตือนผู้เกี่ยวข้องก่อนกำหนดคืนที่ยืนยันแล้วโดยอัตโนมัติเมื่อถึงจุดเตือนตามนโยบาย โดยไม่ต้องมีผู้กดส่ง; เวลาเตือนและแหล่งกำหนดคืน TBD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3BE0E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ใหม่ §3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F55C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CR-FX-01(2); SRS OI-06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F9BF8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Proposed; OI-FX-02</w:t>
            </w:r>
          </w:p>
        </w:tc>
      </w:tr>
      <w:tr w:rsidR="00B44F07" w14:paraId="2105BA34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2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5E7296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FR-FX-03</w:t>
            </w:r>
          </w:p>
        </w:tc>
        <w:tc>
          <w:tcPr>
            <w:tcW w:w="4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5EE0E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ระบบต้องให้ผู้ใช้เลือกและเปลี่ยนความยินยอมรับข้อความผ่านช่องทางภายนอก และใช้ความยินยอมล่าสุดก่อนส่ง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5B8E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ใหม่ §3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F46E3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CR-FX-01(3)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4C8B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Proposed; OI-FX-01/03</w:t>
            </w:r>
          </w:p>
        </w:tc>
      </w:tr>
      <w:tr w:rsidR="00B44F07" w14:paraId="47195288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2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C51190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BR-FX-01</w:t>
            </w:r>
          </w:p>
        </w:tc>
        <w:tc>
          <w:tcPr>
            <w:tcW w:w="4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3FB5C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ส่งข้อความภายนอกได้เฉพาะผู้รับที่เกี่ยวข้องซึ่งมี opt-in ยืนยันอยู่; opt-out หรือไม่มีการยินยอมยืนยันต้องไม่ถูกส่งภายนอก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C6AEE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ใหม่ §4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0F00A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CR-FX-01(3); NFR-EQP-01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99F35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Proposed</w:t>
            </w:r>
          </w:p>
        </w:tc>
      </w:tr>
      <w:tr w:rsidR="00B44F07" w14:paraId="2D5C6004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2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8003E6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NFR-FX-01</w:t>
            </w:r>
          </w:p>
        </w:tc>
        <w:tc>
          <w:tcPr>
            <w:tcW w:w="4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2255E4" w14:textId="77777777" w:rsidR="00B44F07" w:rsidRDefault="00000000">
            <w:r>
              <w:rPr>
                <w:rFonts w:cs="TH Sarabun New"/>
                <w:sz w:val="28"/>
                <w:szCs w:val="28"/>
              </w:rPr>
              <w:t>ข้อความภายนอกต้องมีเฉพาะข้อมูลใน allowlist ที่จำเป็นและยืนยันแล้ว ตรวจ payload เทียบ allowlist ได้ทุกข้อความ; รายการฟิลด์ TBD และไม่ลดข้อห้ามเชื่อมบัญชี/ค่าปรับ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45BC4F" w14:textId="77777777" w:rsidR="00B44F07" w:rsidRDefault="00000000">
            <w:r>
              <w:rPr>
                <w:rFonts w:cs="TH Sarabun New"/>
                <w:sz w:val="28"/>
                <w:szCs w:val="28"/>
              </w:rPr>
              <w:t>ใหม่ §5; ขยาย NFR-EQP-01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55EA2E" w14:textId="77777777" w:rsidR="00B44F07" w:rsidRDefault="00000000">
            <w:r>
              <w:rPr>
                <w:rFonts w:cs="TH Sarabun New"/>
                <w:sz w:val="28"/>
                <w:szCs w:val="28"/>
              </w:rPr>
              <w:t>CR-FX-01(3); SRS CT-02/§5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5CB7D" w14:textId="77777777" w:rsidR="00B44F07" w:rsidRDefault="00000000">
            <w:r>
              <w:rPr>
                <w:rFonts w:cs="TH Sarabun New"/>
                <w:sz w:val="28"/>
                <w:szCs w:val="28"/>
              </w:rPr>
              <w:t>Proposed; OI-FX-03</w:t>
            </w:r>
          </w:p>
        </w:tc>
      </w:tr>
      <w:tr w:rsidR="00B44F07" w14:paraId="5F451ABE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2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DC389E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DR-FX-01</w:t>
            </w:r>
          </w:p>
        </w:tc>
        <w:tc>
          <w:tcPr>
            <w:tcW w:w="4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4E3F5" w14:textId="77777777" w:rsidR="00B44F07" w:rsidRDefault="00000000">
            <w:r>
              <w:rPr>
                <w:rFonts w:cs="TH Sarabun New"/>
                <w:sz w:val="28"/>
                <w:szCs w:val="28"/>
              </w:rPr>
              <w:t>ข้อมูล preference/การแจ้งต้องเชื่อมผู้รับและรายการที่เกี่ยวข้อง เก็บช่องทางกับ consent เท่าที่จำเป็น; ฟิลด์ เวลาเก็บ และการควบคุมสิทธิ์ TBD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5A10AF" w14:textId="77777777" w:rsidR="00B44F07" w:rsidRDefault="00000000">
            <w:r>
              <w:rPr>
                <w:rFonts w:cs="TH Sarabun New"/>
                <w:sz w:val="28"/>
                <w:szCs w:val="28"/>
              </w:rPr>
              <w:t>ใหม่ §6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3EEBE2" w14:textId="77777777" w:rsidR="00B44F07" w:rsidRDefault="00000000">
            <w:r>
              <w:rPr>
                <w:rFonts w:cs="TH Sarabun New"/>
                <w:sz w:val="28"/>
                <w:szCs w:val="28"/>
              </w:rPr>
              <w:t>CR-FX-01(1–3); DR-03/04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EBFC92" w14:textId="77777777" w:rsidR="00B44F07" w:rsidRDefault="00000000">
            <w:r>
              <w:rPr>
                <w:rFonts w:cs="TH Sarabun New"/>
                <w:sz w:val="28"/>
                <w:szCs w:val="28"/>
              </w:rPr>
              <w:t>Proposed; OI-FX-01/03</w:t>
            </w:r>
          </w:p>
        </w:tc>
      </w:tr>
      <w:tr w:rsidR="00B44F07" w14:paraId="3354A952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2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1FE394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DR-02 delta</w:t>
            </w:r>
          </w:p>
        </w:tc>
        <w:tc>
          <w:tcPr>
            <w:tcW w:w="42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6AAEEF" w14:textId="77777777" w:rsidR="00B44F07" w:rsidRDefault="00000000">
            <w:r>
              <w:rPr>
                <w:rFonts w:cs="TH Sarabun New"/>
                <w:sz w:val="28"/>
                <w:szCs w:val="28"/>
              </w:rPr>
              <w:t>เสนอเพิ่มกำหนดคืนที่ยืนยันแล้วสำหรับการเตือน โดยคงความสัมพันธ์อุปกรณ์–ผู้ยืมและวันเวลารับคืนเดิม; ห้ามอนุมานกำหนดคืนจากสมมติฐาน 1–3 วัน</w:t>
            </w:r>
          </w:p>
        </w:tc>
        <w:tc>
          <w:tcPr>
            <w:tcW w:w="10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C5DE91" w14:textId="77777777" w:rsidR="00B44F07" w:rsidRDefault="00000000">
            <w:r>
              <w:rPr>
                <w:rFonts w:cs="TH Sarabun New"/>
                <w:sz w:val="28"/>
                <w:szCs w:val="28"/>
              </w:rPr>
              <w:t>แก้เฉพาะข้อเสนอ §6 ไม่แก้ source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82F0C" w14:textId="77777777" w:rsidR="00B44F07" w:rsidRDefault="00000000">
            <w:r>
              <w:rPr>
                <w:rFonts w:cs="TH Sarabun New"/>
                <w:sz w:val="28"/>
                <w:szCs w:val="28"/>
              </w:rPr>
              <w:t>CR-FX-01(2); SRS DR-02/OI-06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31DF6A" w14:textId="77777777" w:rsidR="00B44F07" w:rsidRDefault="00000000">
            <w:r>
              <w:rPr>
                <w:rFonts w:cs="TH Sarabun New"/>
                <w:sz w:val="28"/>
                <w:szCs w:val="28"/>
              </w:rPr>
              <w:t>Proposed; OI-FX-02</w:t>
            </w:r>
          </w:p>
        </w:tc>
      </w:tr>
    </w:tbl>
    <w:p w14:paraId="51F07106" w14:textId="77777777" w:rsidR="00B44F07" w:rsidRDefault="00B44F07">
      <w:pPr>
        <w:spacing w:after="120"/>
      </w:pPr>
    </w:p>
    <w:p w14:paraId="102CE2E7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600"/>
        <w:gridCol w:w="1600"/>
        <w:gridCol w:w="1800"/>
        <w:gridCol w:w="2538"/>
      </w:tblGrid>
      <w:tr w:rsidR="00B44F07" w14:paraId="0A0B4A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964BA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26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9FEDF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6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39FE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8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A5A8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5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FBF50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B44F07" w14:paraId="5FB2459E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2C76F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OI-FX-01</w:t>
            </w:r>
          </w:p>
        </w:tc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E9E96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ช่องทางภายนอกใด ใครควบคุม และเชื่อมต่ออย่างไร? ทั้ง provider/protocol TBD</w:t>
            </w:r>
          </w:p>
        </w:tc>
        <w:tc>
          <w:tcPr>
            <w:tcW w:w="1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AC0CD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FR-FX-01/02/03; DR-FX-01; SRS §8</w:t>
            </w:r>
          </w:p>
        </w:tc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4F6E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เสนอ: ผู้บริหารเจ้าของระบบร่วมกับผู้ดูแลระบบ; sinrawat ติดตาม</w:t>
            </w:r>
          </w:p>
        </w:tc>
        <w:tc>
          <w:tcPr>
            <w:tcW w:w="25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301C1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ยืนยัน channel/interface และข้อจำกัดกับผู้มีอำนาจ; ส่งผลให้ G3 สร้าง DD และ G4 ตัดสิน boundary ก่อนผูกเทคโนโลยี</w:t>
            </w:r>
          </w:p>
        </w:tc>
      </w:tr>
      <w:tr w:rsidR="00B44F07" w14:paraId="482CBCD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259F21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OI-FX-02</w:t>
            </w:r>
          </w:p>
        </w:tc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56A1F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ใครกำหนดกำหนดคืน? เตือนล่วงหน้าเท่าไร ใช้เวลาอ้างอิงใด? หากใช้เรื่องค้างแทน เกณฑ์คืออะไร? TBD ไม่เลือก fallback เอง</w:t>
            </w:r>
          </w:p>
        </w:tc>
        <w:tc>
          <w:tcPr>
            <w:tcW w:w="1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8F2BB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FR-FX-02; DR-02 delta; AC-FX-03; SRS OI-06</w:t>
            </w:r>
          </w:p>
        </w:tc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8CAF7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เสนอ: ผู้ดูแลอุปกรณ์และผู้บริหารเจ้าของระบบ; Kirttamet ติดตาม</w:t>
            </w:r>
          </w:p>
        </w:tc>
        <w:tc>
          <w:tcPr>
            <w:tcW w:w="25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33897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ขอหลักฐานนโยบายเวลาและกำหนดคืน; ระหว่างรอออกแบบเชิงพารามิเตอร์ ไม่เปิดส่งจริงด้วยค่าที่เดา</w:t>
            </w:r>
          </w:p>
        </w:tc>
      </w:tr>
      <w:tr w:rsidR="00B44F07" w14:paraId="46BCC45B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568469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OI-FX-03</w:t>
            </w:r>
          </w:p>
        </w:tc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22A256" w14:textId="77777777" w:rsidR="00B44F07" w:rsidRDefault="00000000">
            <w:r>
              <w:rPr>
                <w:rFonts w:cs="TH Sarabun New"/>
                <w:sz w:val="28"/>
                <w:szCs w:val="28"/>
              </w:rPr>
              <w:t>ผู้เกี่ยวข้องของแต่ละเหตุการณ์คือใคร? allowlist payload/ข้อมูลปลายทางที่จำเป็น วิธีพิสูจน์ consent และอายุข้อมูลคืออะไร? TBD</w:t>
            </w:r>
          </w:p>
        </w:tc>
        <w:tc>
          <w:tcPr>
            <w:tcW w:w="1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BA9030" w14:textId="77777777" w:rsidR="00B44F07" w:rsidRDefault="00000000">
            <w:r>
              <w:rPr>
                <w:rFonts w:cs="TH Sarabun New"/>
                <w:sz w:val="28"/>
                <w:szCs w:val="28"/>
              </w:rPr>
              <w:t>NFR-EQP-01; NFR-FX-01; FR-FX-03; DR-FX-01; SRS OI-05</w:t>
            </w:r>
          </w:p>
        </w:tc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3A5E33" w14:textId="77777777" w:rsidR="00B44F07" w:rsidRDefault="00000000">
            <w:r>
              <w:rPr>
                <w:rFonts w:cs="TH Sarabun New"/>
                <w:sz w:val="28"/>
                <w:szCs w:val="28"/>
              </w:rPr>
              <w:t>เสนอ: ผู้บริหาร/ผู้ดูแลข้อมูลร่วมกับผู้ดูแลอุปกรณ์; Kirttamet ติดตาม</w:t>
            </w:r>
          </w:p>
        </w:tc>
        <w:tc>
          <w:tcPr>
            <w:tcW w:w="25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C9F6D" w14:textId="77777777" w:rsidR="00B44F07" w:rsidRDefault="00000000">
            <w:r>
              <w:rPr>
                <w:rFonts w:cs="TH Sarabun New"/>
                <w:sz w:val="28"/>
                <w:szCs w:val="28"/>
              </w:rPr>
              <w:t>ยืนยันตารางผู้รับ–สิทธิ์–ฟิลด์–consent; ไม่ส่งภายนอกหากยังไม่ทราบผู้รับ/ข้อมูลที่อนุญาต; ให้ kit77-atr ผูก NFR กับ container</w:t>
            </w:r>
          </w:p>
        </w:tc>
      </w:tr>
      <w:tr w:rsidR="00B44F07" w14:paraId="1E981645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11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C5B3E5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OI-FX-04</w:t>
            </w:r>
          </w:p>
        </w:tc>
        <w:tc>
          <w:tcPr>
            <w:tcW w:w="2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93340F" w14:textId="77777777" w:rsidR="00B44F07" w:rsidRDefault="00000000">
            <w:r>
              <w:rPr>
                <w:rFonts w:cs="TH Sarabun New"/>
                <w:sz w:val="28"/>
                <w:szCs w:val="28"/>
              </w:rPr>
              <w:t>ถ้าส่งไม่สำเร็จ ต้องลองใหม่เมื่อไร กี่ครั้ง และป้องกันข้อความซ้ำอย่างไร? เปลี่ยนกำหนดคืนระหว่างรอส่งจัดการอย่างไร? TBD</w:t>
            </w:r>
          </w:p>
        </w:tc>
        <w:tc>
          <w:tcPr>
            <w:tcW w:w="16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40CB15" w14:textId="77777777" w:rsidR="00B44F07" w:rsidRDefault="00000000">
            <w:r>
              <w:rPr>
                <w:rFonts w:cs="TH Sarabun New"/>
                <w:sz w:val="28"/>
                <w:szCs w:val="28"/>
              </w:rPr>
              <w:t>FR-FX-01/02; UC-FX-01; DR-FX-01</w:t>
            </w:r>
          </w:p>
        </w:tc>
        <w:tc>
          <w:tcPr>
            <w:tcW w:w="18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BBE833" w14:textId="77777777" w:rsidR="00B44F07" w:rsidRDefault="00000000">
            <w:r>
              <w:rPr>
                <w:rFonts w:cs="TH Sarabun New"/>
                <w:sz w:val="28"/>
                <w:szCs w:val="28"/>
              </w:rPr>
              <w:t>เสนอ: ผู้มีอำนาจเจ้าของระบบร่วมกับทีม Dev; kit77-atr ติดตาม</w:t>
            </w:r>
          </w:p>
        </w:tc>
        <w:tc>
          <w:tcPr>
            <w:tcW w:w="25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7EB3B" w14:textId="77777777" w:rsidR="00B44F07" w:rsidRDefault="00000000">
            <w:r>
              <w:rPr>
                <w:rFonts w:cs="TH Sarabun New"/>
                <w:sz w:val="28"/>
                <w:szCs w:val="28"/>
              </w:rPr>
              <w:t>เสนอทางเลือกผ่าน decision card; ยืนยัน semantics ผลส่งและความล้มเหลวก่อนกำหนด acceptance เพิ่ม ไม่อ้างว่าส่งสำเร็จเมื่อ provider ยังไม่ตอบ</w:t>
            </w:r>
          </w:p>
        </w:tc>
      </w:tr>
    </w:tbl>
    <w:p w14:paraId="4B9B14C1" w14:textId="77777777" w:rsidR="00B44F07" w:rsidRDefault="00B44F07">
      <w:pPr>
        <w:spacing w:after="120"/>
      </w:pPr>
    </w:p>
    <w:p w14:paraId="17781917" w14:textId="77777777" w:rsidR="00B44F07" w:rsidRDefault="00000000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G3 Design Strategy หลังการเปลี่ยน (1.5 คะแนน)</w:t>
      </w:r>
    </w:p>
    <w:p w14:paraId="75674D30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7090F5E" w14:textId="77777777" w:rsidR="00B44F07" w:rsidRDefault="00000000">
      <w:pPr>
        <w:spacing w:after="100"/>
      </w:pPr>
      <w:r>
        <w:rPr>
          <w:rFonts w:cs="TH Sarabun New"/>
          <w:sz w:val="28"/>
          <w:szCs w:val="28"/>
        </w:rPr>
        <w:t>ไม่ใช่ทุกความสามารถเป็น Build now: คำขอของผู้บริหารให้ทำเร็วที่สุดและทุกส่วนเป็น Build now (CR-FX-01) เป็นข้อเสนอ ไม่ใช่ข้อตกลง เกณฑ์ที่ใช้คือ Build now เฉพาะส่วนที่ requirement เดิมนิยามครบจนเริ่มเขียนได้และไม่พึ่งค่าที่ยัง TBD ส่วนที่ต้องใช้กำหนดคืน ช่องทาง ผู้รับ หรือ allowlist (OI-FX-01–04) ลดระดับลง โดยไม่ลบ FR ใดออกจาก SRS ปรับจาก Decision A ใน G1: การจัดการความยินยอมลดเป็น Overview เพราะช่องทางที่ให้ยินยอมและฟิลด์ยัง TBD · ทุกระดับเป็นข้อเสนอ CR-FX-01 ยัง Pending ไม่มีส่วนใด Approved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B44F07" w14:paraId="3C1230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F5666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26B4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B90E4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 w:rsidR="00B44F07" w14:paraId="7CC5E42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A9442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767CF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Build now (เฉพาะแจ้งในระบบ ไม่ส่งออกภายนอก)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4290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FR-FX-01; FR-EQP-11/12; AC-FX-01/02 — จุดเปลี่ยนสถานะนิยามแล้วใน UC-03/UC-04 (AC-03, AC-06); ผู้รับเริ่มต้นคือผู้ยืม/ชมรมเจ้าของรายการตาม DR-02; ผู้รับอื่น TBD OI-FX-03</w:t>
            </w:r>
          </w:p>
        </w:tc>
      </w:tr>
      <w:tr w:rsidR="00B44F07" w14:paraId="60D092FC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CE8F5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F1C3B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CAF2C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FR-FX-02; UC-FX-01; DR-02 delta — SRS ไม่มีกำหนดคืน เวลาเตือน หรือเกณฑ์ค้างนาน (OI-FX-02, SRS OI-06) และไม่ใช้ 1–3 วัน (AS-02) จึงวางในภาพรวม/ข้อมูล/กติกา ยังไม่ทำ contract</w:t>
            </w:r>
          </w:p>
        </w:tc>
      </w:tr>
      <w:tr w:rsidR="00B44F07" w14:paraId="05E338F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A3AD7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ช่องทางแจ้งเตือนภายนอก (ส่วนส่งออกจริง)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2282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0B91B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FR-FX-01/02; C-10 TBD; SRS §8 — provider/protocol/ผู้ควบคุม/retry ยังไม่รู้ (OI-FX-01, OI-FX-04); ส่งจริงเป็น increment ถัดไป และ G4 วางเป็นขอบเขต TBD</w:t>
            </w:r>
          </w:p>
        </w:tc>
      </w:tr>
      <w:tr w:rsidR="00B44F07" w14:paraId="23C67C81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0CF07C" w14:textId="77777777" w:rsidR="00B44F07" w:rsidRDefault="00000000">
            <w:r>
              <w:rPr>
                <w:rFonts w:cs="TH Sarabun New"/>
                <w:sz w:val="28"/>
                <w:szCs w:val="28"/>
              </w:rPr>
              <w:t>opt-in / ความยินยอม (แยกจากแถวบน)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72AAF4" w14:textId="77777777" w:rsidR="00B44F07" w:rsidRDefault="00000000">
            <w:r>
              <w:rPr>
                <w:rFonts w:cs="TH Sarabun New"/>
                <w:sz w:val="28"/>
                <w:szCs w:val="28"/>
              </w:rPr>
              <w:t>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150751" w14:textId="77777777" w:rsidR="00B44F07" w:rsidRDefault="00000000">
            <w:r>
              <w:rPr>
                <w:rFonts w:cs="TH Sarabun New"/>
                <w:sz w:val="28"/>
                <w:szCs w:val="28"/>
              </w:rPr>
              <w:t>FR-FX-03; BR-FX-01; NFR-FX-01; DR-FX-01 — กติกาเริ่มต้นคือไม่ส่งภายนอกถ้าไม่มี opt-in ยืนยัน; ยังไม่ทำหน้าจอเพราะช่องทางและฟิลด์ยังไม่รู้ (OI-FX-01, OI-FX-03)</w:t>
            </w:r>
          </w:p>
        </w:tc>
      </w:tr>
    </w:tbl>
    <w:p w14:paraId="10A32A25" w14:textId="77777777" w:rsidR="00B44F07" w:rsidRDefault="00B44F07">
      <w:pPr>
        <w:spacing w:after="120"/>
      </w:pPr>
    </w:p>
    <w:p w14:paraId="5E9499A4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3.2 Driver check</w:t>
      </w:r>
    </w:p>
    <w:p w14:paraId="05D71E5F" w14:textId="77777777" w:rsidR="00B44F07" w:rsidRDefault="00000000">
      <w:pPr>
        <w:spacing w:after="100"/>
      </w:pPr>
      <w:r>
        <w:rPr>
          <w:rFonts w:cs="TH Sarabun New"/>
          <w:sz w:val="28"/>
          <w:szCs w:val="28"/>
        </w:rPr>
        <w:t>หมายเหตุฐาน: W10 เดิม (design/10-design-strategy.md) ยังเป็น template จึงไม่มี driver ที่ commit ไว้ แถว “เดิม” ด้านล่างถอดจาก SRS และ W11 เดิม ณ commit f5e19eb ไม่ใช่ driver ที่เคยได้รับอนุมัติ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0"/>
        <w:gridCol w:w="4288"/>
        <w:gridCol w:w="3712"/>
      </w:tblGrid>
      <w:tr w:rsidR="00B44F07" w14:paraId="1A1021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4C44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lastRenderedPageBreak/>
              <w:t>Driver (เดิมหรือใหม่)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BBB1B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5BB53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 w:rsidR="00B44F07" w14:paraId="4FDB644F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9422A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D1 เดิม: สถานะอุปกรณ์/รายการยืมต้องถูกต้อง ไม่ยืมซ้ำ และผู้ดูแลเป็นผู้ยืนยันรับคืน (RG-01, RG-04, AC-04, AC-06; W11 D-09)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9C2E4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คำแจ้งเกิดจากการเปลี่ยนสถานะ ถ้าแจ้งผิด (ยืมถูกปฏิเสธแต่แจ้งว่าสำเร็จ หรือผู้ยืมขอคืนแต่แจ้งว่ารับคืนแล้ว) ผู้ใช้จะเชื่อสถานะผิด (AC-FX-01/02)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9598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สร้างเหตุแจ้งหลัง transaction ยืม/คืนสำเร็จเท่านั้น อ้างผลจาก C-04/C-05 ที่เดียว ไม่ให้ UI ตัดสินเอง; แจ้งรับคืนต่อเมื่อผู้ดูแลยืนยัน (AC-06) ตาม SRS OI-02</w:t>
            </w:r>
          </w:p>
        </w:tc>
      </w:tr>
      <w:tr w:rsidR="00B44F07" w14:paraId="7BC7C10A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A3F84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D2 เดิม: เก็บ/ใช้ข้อมูลผู้ยืมเท่าที่จำเป็น (NFR-EQP-01, CT-02,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77890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คำแจ้งภายนอกเป็นครั้งแรกที่ข้อมูลผู้ยืมออกนอกระบบ จึงต้องมี consent และ allowlist (BR-FX-01, NFR-FX-01)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D02927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ด่านสิทธิ์/consent อยู่ฝั่ง Application ที่เดียว (ต่อจาก D-10 ที่ C-02); payload จำกัดตาม allowlist; ค่าเริ่มต้นคือไม่ส่งภายนอก; ไม่เก็บข้อมูลติดต่อเพิ่มจนกว่า OI-FX-03 ตอบ</w:t>
            </w:r>
          </w:p>
        </w:tc>
      </w:tr>
      <w:tr w:rsidR="00B44F07" w14:paraId="0206C53B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4590D9" w14:textId="77777777" w:rsidR="00B44F07" w:rsidRDefault="00000000">
            <w:r>
              <w:rPr>
                <w:rFonts w:cs="TH Sarabun New"/>
                <w:sz w:val="28"/>
                <w:szCs w:val="28"/>
              </w:rPr>
              <w:t>D3 ใหม่: การแจ้งที่ระบบทำเองต้องเชื่อถือได้ และไม่ทำให้วงจรยืม–คืนล้ม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D2A42E" w14:textId="77777777" w:rsidR="00B44F07" w:rsidRDefault="00000000">
            <w:r>
              <w:rPr>
                <w:rFonts w:cs="TH Sarabun New"/>
                <w:sz w:val="28"/>
                <w:szCs w:val="28"/>
              </w:rPr>
              <w:t>FR-FX-02 ทำงานตามเวลาโดยไม่มีผู้กด และพึ่งระบบภายนอกที่ยังไม่รู้ (OI-FX-01–04); ส่งผิดเวลา ส่งซ้ำ หรือส่งหลังรับคืน ทำให้ผู้ใช้เสียความเชื่อถือ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F16042" w14:textId="77777777" w:rsidR="00B44F07" w:rsidRDefault="00000000">
            <w:r>
              <w:rPr>
                <w:rFonts w:cs="TH Sarabun New"/>
                <w:sz w:val="28"/>
                <w:szCs w:val="28"/>
              </w:rPr>
              <w:t>แยกความล้มเหลวของการส่งออกจากวงจรยืม–คืนหลัก (W11 Q7); ต้องมีกำหนดคืนใน Borrow Records (DR-02 delta) และกติกา “รับคืนแล้วหยุดเตือน” (UC-FX-01 A1); กลไกตามเวลา/retry เป็น TBD ใน G4</w:t>
            </w:r>
          </w:p>
        </w:tc>
      </w:tr>
    </w:tbl>
    <w:p w14:paraId="58C928A5" w14:textId="77777777" w:rsidR="00B44F07" w:rsidRDefault="00B44F07">
      <w:pPr>
        <w:spacing w:after="120"/>
      </w:pPr>
    </w:p>
    <w:p w14:paraId="38293556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1"/>
        <w:gridCol w:w="2714"/>
        <w:gridCol w:w="914"/>
        <w:gridCol w:w="1075"/>
        <w:gridCol w:w="2057"/>
        <w:gridCol w:w="2507"/>
      </w:tblGrid>
      <w:tr w:rsidR="00B44F07" w14:paraId="14EC5C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FE43C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9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389EB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11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ED815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1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4840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4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AF29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261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A4F99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 w:rsidR="00B44F07" w14:paraId="06FD6891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B4C5D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176EC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ผู้ยืม/ชมรมยืนยันยืมอุปกรณ์ที่ว่าง ระบบแจ้งว่า “ถูกยืม”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08FD1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UC-03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9A3D7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Build now</w:t>
            </w:r>
          </w:p>
        </w:tc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35A1DB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Web UI → Application (C-02, C-04) → Data store (Equipment, Borrow Records)</w:t>
            </w:r>
          </w:p>
        </w:tc>
        <w:tc>
          <w:tcPr>
            <w:tcW w:w="26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8EFFF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เปลี่ยน: flow ยืมเดิมคงเดิม เพิ่มเหตุแจ้งหลัง transaction สำเร็จ ไม่แจ้งเมื่อ AC-04 ปฏิเสธ (AC-FX-01)</w:t>
            </w:r>
          </w:p>
        </w:tc>
      </w:tr>
      <w:tr w:rsidR="00B44F07" w14:paraId="69AA81BE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A13600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A1881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ผู้ดูแลตรวจและยืนยันรับคืน ระบบแจ้งว่ารับคืนแล้ว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EF08B6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UC-04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2E21F6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Build now</w:t>
            </w:r>
          </w:p>
        </w:tc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986C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Web UI → Application (C-02, C-05) → Data store (Equipment, Borrow Records)</w:t>
            </w:r>
          </w:p>
        </w:tc>
        <w:tc>
          <w:tcPr>
            <w:tcW w:w="26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15354D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เปลี่ยน: เพิ่มเหตุแจ้งหลังผู้ดูแลยืนยัน (AC-06); ไม่ใช้ AC-05 (SRS OI-02) (AC-FX-02)</w:t>
            </w:r>
          </w:p>
        </w:tc>
      </w:tr>
      <w:tr w:rsidR="00B44F07" w14:paraId="2D23C288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404DC2" w14:textId="77777777" w:rsidR="00B44F07" w:rsidRDefault="00000000"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F3EF5B" w14:textId="77777777" w:rsidR="00B44F07" w:rsidRDefault="00000000">
            <w:r>
              <w:rPr>
                <w:rFonts w:cs="TH Sarabun New"/>
                <w:sz w:val="28"/>
                <w:szCs w:val="28"/>
              </w:rPr>
              <w:t>ผู้ใช้เลือก opt-in/out ช่องทางภายนอก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3254C5" w14:textId="77777777" w:rsidR="00B44F07" w:rsidRDefault="00000000">
            <w:r>
              <w:rPr>
                <w:rFonts w:cs="TH Sarabun New"/>
                <w:sz w:val="28"/>
                <w:szCs w:val="28"/>
              </w:rPr>
              <w:t>UC-FX-01 ข้อ 1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EAD3D1" w14:textId="77777777" w:rsidR="00B44F07" w:rsidRDefault="00000000">
            <w:r>
              <w:rPr>
                <w:rFonts w:cs="TH Sarabun New"/>
                <w:sz w:val="28"/>
                <w:szCs w:val="28"/>
              </w:rPr>
              <w:t>Overview</w:t>
            </w:r>
          </w:p>
        </w:tc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CCF959" w14:textId="77777777" w:rsidR="00B44F07" w:rsidRDefault="00000000">
            <w:r>
              <w:rPr>
                <w:rFonts w:cs="TH Sarabun New"/>
                <w:sz w:val="28"/>
                <w:szCs w:val="28"/>
              </w:rPr>
              <w:t>Web UI → Application (C-02) → Data store (Users &amp; Roles; preference DR-FX-01)</w:t>
            </w:r>
          </w:p>
        </w:tc>
        <w:tc>
          <w:tcPr>
            <w:tcW w:w="26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86D847" w14:textId="77777777" w:rsidR="00B44F07" w:rsidRDefault="00000000">
            <w:r>
              <w:rPr>
                <w:rFonts w:cs="TH Sarabun New"/>
                <w:sz w:val="28"/>
                <w:szCs w:val="28"/>
              </w:rPr>
              <w:t>ใหม่: ข้อมูล consent + กติกาไม่ส่งถ้าไม่ opt-in; ยังไม่มีหน้าจอ</w:t>
            </w:r>
          </w:p>
        </w:tc>
      </w:tr>
      <w:tr w:rsidR="00B44F07" w14:paraId="5E8F2DF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EAB1B9" w14:textId="77777777" w:rsidR="00B44F07" w:rsidRDefault="00000000"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B0F523" w14:textId="77777777" w:rsidR="00B44F07" w:rsidRDefault="00000000">
            <w:r>
              <w:rPr>
                <w:rFonts w:cs="TH Sarabun New"/>
                <w:sz w:val="28"/>
                <w:szCs w:val="28"/>
              </w:rPr>
              <w:t>ระบบถึงจุดเตือนกำหนดคืน โดยไม่มีผู้กด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B929AB" w14:textId="77777777" w:rsidR="00B44F07" w:rsidRDefault="00000000">
            <w:r>
              <w:rPr>
                <w:rFonts w:cs="TH Sarabun New"/>
                <w:sz w:val="28"/>
                <w:szCs w:val="28"/>
              </w:rPr>
              <w:t>UC-FX-01 ข้อ 2–3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803275" w14:textId="77777777" w:rsidR="00B44F07" w:rsidRDefault="00000000">
            <w:r>
              <w:rPr>
                <w:rFonts w:cs="TH Sarabun New"/>
                <w:sz w:val="28"/>
                <w:szCs w:val="28"/>
              </w:rPr>
              <w:t>Overview</w:t>
            </w:r>
          </w:p>
        </w:tc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1C61DC" w14:textId="77777777" w:rsidR="00B44F07" w:rsidRDefault="00000000">
            <w:r>
              <w:rPr>
                <w:rFonts w:cs="TH Sarabun New"/>
                <w:sz w:val="28"/>
                <w:szCs w:val="28"/>
              </w:rPr>
              <w:t>Application (งานตามเวลา — กลไก TBD ใน G4; C-10) อ่าน Data store (Borrow Records + กำหนดคืน DR-02 delta TBD)</w:t>
            </w:r>
          </w:p>
        </w:tc>
        <w:tc>
          <w:tcPr>
            <w:tcW w:w="26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E306F8" w14:textId="77777777" w:rsidR="00B44F07" w:rsidRDefault="00000000">
            <w:r>
              <w:rPr>
                <w:rFonts w:cs="TH Sarabun New"/>
                <w:sz w:val="28"/>
                <w:szCs w:val="28"/>
              </w:rPr>
              <w:t>ใหม่: ต้องมีกำหนดคืน ค่าเวลา TBD OI-FX-02; รับคืนแล้วไม่เตือน (A1)</w:t>
            </w:r>
          </w:p>
        </w:tc>
      </w:tr>
      <w:tr w:rsidR="00B44F07" w14:paraId="00593A17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E3165A" w14:textId="77777777" w:rsidR="00B44F07" w:rsidRDefault="00000000">
            <w:r>
              <w:rPr>
                <w:rFonts w:cs="TH Sarabun New"/>
                <w:sz w:val="28"/>
                <w:szCs w:val="28"/>
              </w:rPr>
              <w:lastRenderedPageBreak/>
              <w:t>5</w:t>
            </w:r>
          </w:p>
        </w:tc>
        <w:tc>
          <w:tcPr>
            <w:tcW w:w="19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DD4852" w14:textId="77777777" w:rsidR="00B44F07" w:rsidRDefault="00000000">
            <w:r>
              <w:rPr>
                <w:rFonts w:cs="TH Sarabun New"/>
                <w:sz w:val="28"/>
                <w:szCs w:val="28"/>
              </w:rPr>
              <w:t>ระบบตรวจ consent/allowlist แล้วส่งออกช่องทางภายนอก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2C5286" w14:textId="77777777" w:rsidR="00B44F07" w:rsidRDefault="00000000">
            <w:r>
              <w:rPr>
                <w:rFonts w:cs="TH Sarabun New"/>
                <w:sz w:val="28"/>
                <w:szCs w:val="28"/>
              </w:rPr>
              <w:t>UC-FX-01 ข้อ 4–5, A2–A3</w:t>
            </w:r>
          </w:p>
        </w:tc>
        <w:tc>
          <w:tcPr>
            <w:tcW w:w="11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6A543" w14:textId="77777777" w:rsidR="00B44F07" w:rsidRDefault="00000000">
            <w:r>
              <w:rPr>
                <w:rFonts w:cs="TH Sarabun New"/>
                <w:sz w:val="28"/>
                <w:szCs w:val="28"/>
              </w:rPr>
              <w:t>Later</w:t>
            </w:r>
          </w:p>
        </w:tc>
        <w:tc>
          <w:tcPr>
            <w:tcW w:w="24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ED93A" w14:textId="77777777" w:rsidR="00B44F07" w:rsidRDefault="00000000">
            <w:r>
              <w:rPr>
                <w:rFonts w:cs="TH Sarabun New"/>
                <w:sz w:val="28"/>
                <w:szCs w:val="28"/>
              </w:rPr>
              <w:t>Application (C-10) → ช่องทางภายนอก (TBD)</w:t>
            </w:r>
          </w:p>
        </w:tc>
        <w:tc>
          <w:tcPr>
            <w:tcW w:w="26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405067" w14:textId="77777777" w:rsidR="00B44F07" w:rsidRDefault="00000000">
            <w:r>
              <w:rPr>
                <w:rFonts w:cs="TH Sarabun New"/>
                <w:sz w:val="28"/>
                <w:szCs w:val="28"/>
              </w:rPr>
              <w:t>ใหม่: ไม่ส่งจริงจน OI-FX-01/03/04 ตอบ; ไม่ถือว่าส่งสำเร็จถ้า provider ไม่ตอบ</w:t>
            </w:r>
          </w:p>
        </w:tc>
      </w:tr>
    </w:tbl>
    <w:p w14:paraId="7A164072" w14:textId="77777777" w:rsidR="00B44F07" w:rsidRDefault="00000000">
      <w:pPr>
        <w:spacing w:after="100"/>
      </w:pPr>
      <w:r>
        <w:rPr>
          <w:rFonts w:cs="TH Sarabun New"/>
          <w:sz w:val="28"/>
          <w:szCs w:val="28"/>
        </w:rPr>
        <w:t>หมายเหตุ: ชื่อในคอลัมน์ container เป็นข้อเสนอเริ่มต้นตามชั้นของ W11 (D-08 layered monolith) ให้ kit77-atr ยืนยันหรือแก้ใน G4; C-xx ในวงเล็บเป็น component ของ W11 ไม่ใช่ container</w:t>
      </w:r>
    </w:p>
    <w:p w14:paraId="42B3492E" w14:textId="77777777" w:rsidR="00B44F07" w:rsidRDefault="00B44F07">
      <w:pPr>
        <w:spacing w:after="120"/>
      </w:pPr>
    </w:p>
    <w:p w14:paraId="730B43D9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11127" w:type="dxa"/>
        <w:tblInd w:w="-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3"/>
        <w:gridCol w:w="2579"/>
        <w:gridCol w:w="2851"/>
        <w:gridCol w:w="3394"/>
        <w:gridCol w:w="1820"/>
      </w:tblGrid>
      <w:tr w:rsidR="00B44F07" w:rsidRPr="004377EB" w14:paraId="6F6331A1" w14:textId="77777777" w:rsidTr="004377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6C961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b/>
                <w:bCs/>
                <w:color w:val="FFFFFF"/>
                <w:sz w:val="26"/>
                <w:szCs w:val="26"/>
              </w:rPr>
              <w:t>ID</w:t>
            </w:r>
          </w:p>
        </w:tc>
        <w:tc>
          <w:tcPr>
            <w:tcW w:w="257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85724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b/>
                <w:bCs/>
                <w:color w:val="FFFFFF"/>
                <w:sz w:val="26"/>
                <w:szCs w:val="26"/>
              </w:rPr>
              <w:t>เรื่อง</w:t>
            </w:r>
          </w:p>
        </w:tc>
        <w:tc>
          <w:tcPr>
            <w:tcW w:w="285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3F62A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b/>
                <w:bCs/>
                <w:color w:val="FFFFFF"/>
                <w:sz w:val="26"/>
                <w:szCs w:val="26"/>
              </w:rPr>
              <w:t>กระทบ container</w:t>
            </w:r>
          </w:p>
        </w:tc>
        <w:tc>
          <w:tcPr>
            <w:tcW w:w="339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78D4A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b/>
                <w:bCs/>
                <w:color w:val="FFFFFF"/>
                <w:sz w:val="26"/>
                <w:szCs w:val="26"/>
              </w:rPr>
              <w:t>ระหว่างรอทำอย่างไร</w:t>
            </w:r>
          </w:p>
        </w:tc>
        <w:tc>
          <w:tcPr>
            <w:tcW w:w="18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4162A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b/>
                <w:bCs/>
                <w:color w:val="FFFFFF"/>
                <w:sz w:val="26"/>
                <w:szCs w:val="26"/>
              </w:rPr>
              <w:t>เจ้าของคำตอบ</w:t>
            </w:r>
          </w:p>
        </w:tc>
      </w:tr>
      <w:tr w:rsidR="00B44F07" w:rsidRPr="004377EB" w14:paraId="55C65DCC" w14:textId="77777777" w:rsidTr="004377EB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73EEBD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DD-01</w:t>
            </w:r>
          </w:p>
        </w:tc>
        <w:tc>
          <w:tcPr>
            <w:tcW w:w="257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9AAF3D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ช่องทางแจ้งเตือนภายนอกคืออะไร ใครควบคุม เชื่อมอย่างไร (OI-FX-01; SRS §8)</w:t>
            </w:r>
          </w:p>
        </w:tc>
        <w:tc>
          <w:tcPr>
            <w:tcW w:w="285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41842F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Application (ส่วนส่งออก C-10); ขอบ external ใน G4</w:t>
            </w:r>
          </w:p>
        </w:tc>
        <w:tc>
          <w:tcPr>
            <w:tcW w:w="339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8F4CA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ไม่เลือก provider/protocol; Build now แจ้งในระบบเท่านั้น; ส่งภายนอกเป็น Later</w:t>
            </w:r>
          </w:p>
        </w:tc>
        <w:tc>
          <w:tcPr>
            <w:tcW w:w="18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3AAA5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ผู้บริหารเจ้าของระบบ + ผู้ดูแลระบบ (เสนอ)</w:t>
            </w:r>
          </w:p>
        </w:tc>
      </w:tr>
      <w:tr w:rsidR="00B44F07" w:rsidRPr="004377EB" w14:paraId="1478394F" w14:textId="77777777" w:rsidTr="004377EB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093D7E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DD-02</w:t>
            </w:r>
          </w:p>
        </w:tc>
        <w:tc>
          <w:tcPr>
            <w:tcW w:w="257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8D135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ใครกำหนดกำหนดคืน เตือนล่วงหน้าเท่าไร (OI-FX-02; SRS OI-06)</w:t>
            </w:r>
          </w:p>
        </w:tc>
        <w:tc>
          <w:tcPr>
            <w:tcW w:w="285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CEAE33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Data store (Borrow Records, DR-02 delta); Application (งานตามเวลา)</w:t>
            </w:r>
          </w:p>
        </w:tc>
        <w:tc>
          <w:tcPr>
            <w:tcW w:w="339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DD377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ไม่ตั้งค่าและไม่ใช้ 1–3 วัน (AS-02); เก็บเฉพาะกติกา “รับคืนแล้วไม่เตือน”; การเตือนเป็น Overview</w:t>
            </w:r>
          </w:p>
        </w:tc>
        <w:tc>
          <w:tcPr>
            <w:tcW w:w="18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63626" w14:textId="77777777" w:rsidR="00B44F07" w:rsidRPr="004377EB" w:rsidRDefault="00000000">
            <w:pPr>
              <w:keepNext/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ผู้ดูแลอุปกรณ์ + ผู้บริหารเจ้าของระบบ (เสนอ)</w:t>
            </w:r>
          </w:p>
        </w:tc>
      </w:tr>
      <w:tr w:rsidR="00B44F07" w:rsidRPr="004377EB" w14:paraId="56557388" w14:textId="77777777" w:rsidTr="004377EB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3B3595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DD-03</w:t>
            </w:r>
          </w:p>
        </w:tc>
        <w:tc>
          <w:tcPr>
            <w:tcW w:w="257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838392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ผู้รับ allowlist วิธีพิสูจน์ consent และอายุข้อมูล (OI-FX-03; SRS OI-05)</w:t>
            </w:r>
          </w:p>
        </w:tc>
        <w:tc>
          <w:tcPr>
            <w:tcW w:w="285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5B6E33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Data store (preference DR-FX-01, Users &amp; Roles); Application (C-02, payload)</w:t>
            </w:r>
          </w:p>
        </w:tc>
        <w:tc>
          <w:tcPr>
            <w:tcW w:w="339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9F859A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ผู้รับคือผู้ยืม/ชมรมเจ้าของรายการตาม DR-02 เท่านั้น; ไม่ส่งภายนอก; ไม่เก็บข้อมูลติดต่อเพิ่ม</w:t>
            </w:r>
          </w:p>
        </w:tc>
        <w:tc>
          <w:tcPr>
            <w:tcW w:w="18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D52E13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ผู้บริหาร/ผู้ดูแลข้อมูล + ผู้ดูแลอุปกรณ์ (เสนอ)</w:t>
            </w:r>
          </w:p>
        </w:tc>
      </w:tr>
      <w:tr w:rsidR="00B44F07" w:rsidRPr="004377EB" w14:paraId="0DA6B90C" w14:textId="77777777" w:rsidTr="004377EB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3E0013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DD-04</w:t>
            </w:r>
          </w:p>
        </w:tc>
        <w:tc>
          <w:tcPr>
            <w:tcW w:w="257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95A050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ส่งไม่สำเร็จต้อง retry เมื่อไร ส่งซ้ำอย่างไร (OI-FX-04)</w:t>
            </w:r>
          </w:p>
        </w:tc>
        <w:tc>
          <w:tcPr>
            <w:tcW w:w="285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33D482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Application (แยกความล้มเหลวออกจากวงจรหลัก)</w:t>
            </w:r>
          </w:p>
        </w:tc>
        <w:tc>
          <w:tcPr>
            <w:tcW w:w="339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6C68F2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ไม่ถือว่าส่งสำเร็จเมื่อ provider ไม่ตอบ; ความล้มเหลวภายนอกต้องไม่ทำให้ยืม/คืนล้ม; ไม่กำหนดจำนวนครั้ง/เวลา</w:t>
            </w:r>
          </w:p>
        </w:tc>
        <w:tc>
          <w:tcPr>
            <w:tcW w:w="18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3176F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ผู้มีอำนาจเจ้าของระบบ + ทีม Dev (เสนอ)</w:t>
            </w:r>
          </w:p>
        </w:tc>
      </w:tr>
      <w:tr w:rsidR="00B44F07" w:rsidRPr="004377EB" w14:paraId="0A2C6D42" w14:textId="77777777" w:rsidTr="004377EB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15ABEB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DD-05</w:t>
            </w:r>
          </w:p>
        </w:tc>
        <w:tc>
          <w:tcPr>
            <w:tcW w:w="257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7136CD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ใครทำให้อุปกรณ์กลับเป็น “ว่าง” (SRS OI-02; AC-05 ขัด AC-06)</w:t>
            </w:r>
          </w:p>
        </w:tc>
        <w:tc>
          <w:tcPr>
            <w:tcW w:w="285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504DE9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Application (C-05)</w:t>
            </w:r>
          </w:p>
        </w:tc>
        <w:tc>
          <w:tcPr>
            <w:tcW w:w="339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C9ABA6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ยึด AC-06/UC-04 ตาม SRS; แจ้ง “รับคืนแล้ว” จากการยืนยันของผู้ดูแลเท่านั้น</w:t>
            </w:r>
          </w:p>
        </w:tc>
        <w:tc>
          <w:tcPr>
            <w:tcW w:w="18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CAEE80" w14:textId="77777777" w:rsidR="00B44F07" w:rsidRPr="004377EB" w:rsidRDefault="00000000">
            <w:pPr>
              <w:rPr>
                <w:sz w:val="26"/>
                <w:szCs w:val="26"/>
              </w:rPr>
            </w:pPr>
            <w:r w:rsidRPr="004377EB">
              <w:rPr>
                <w:rFonts w:cs="TH Sarabun New"/>
                <w:sz w:val="26"/>
                <w:szCs w:val="26"/>
              </w:rPr>
              <w:t>ทีม Group08 + ผู้ดูแลอุปกรณ์ (ตาม SRS OI-02)</w:t>
            </w:r>
          </w:p>
        </w:tc>
      </w:tr>
    </w:tbl>
    <w:p w14:paraId="65683EC3" w14:textId="77777777" w:rsidR="00B44F07" w:rsidRDefault="00B44F07">
      <w:pPr>
        <w:spacing w:after="120"/>
      </w:pPr>
    </w:p>
    <w:p w14:paraId="6B3CAB1C" w14:textId="77777777" w:rsidR="00B44F07" w:rsidRDefault="00000000">
      <w:pPr>
        <w:pStyle w:val="Heading1"/>
        <w:keepNext/>
        <w:pBdr>
          <w:bottom w:val="single" w:sz="8" w:space="2" w:color="008699"/>
        </w:pBdr>
        <w:spacing w:before="320" w:after="100"/>
      </w:pPr>
      <w:r>
        <w:t>G4 Context + Container หลังการเปลี่ยน (2.5 คะแนน)</w:t>
      </w:r>
    </w:p>
    <w:p w14:paraId="117D3D12" w14:textId="77777777" w:rsidR="00B44F07" w:rsidRDefault="00000000">
      <w:pPr>
        <w:spacing w:after="100"/>
      </w:pPr>
      <w:r>
        <w:rPr>
          <w:rFonts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0C9CA499" w14:textId="77777777" w:rsidR="00B44F07" w:rsidRDefault="00000000">
      <w:pPr>
        <w:spacing w:after="100"/>
      </w:pPr>
      <w:r>
        <w:rPr>
          <w:rFonts w:cs="TH Sarabun New"/>
          <w:b/>
          <w:bCs/>
          <w:color w:val="173B65"/>
        </w:rPr>
        <w:t>4.1 Context diagram — เปลี่ยนอะไรจากเดิม:</w:t>
      </w:r>
      <w:r>
        <w:rPr>
          <w:rFonts w:cs="TH Sarabun New"/>
        </w:rPr>
        <w:t xml:space="preserve"> ........................................................................</w:t>
      </w:r>
    </w:p>
    <w:p w14:paraId="706338E0" w14:textId="77777777" w:rsidR="00B44F07" w:rsidRDefault="00000000">
      <w:pPr>
        <w:spacing w:after="100"/>
      </w:pPr>
      <w:r>
        <w:rPr>
          <w:rFonts w:cs="TH Sarabun New"/>
          <w:b/>
          <w:bCs/>
          <w:color w:val="173B65"/>
        </w:rPr>
        <w:t>4.2 Container diagram — เปลี่ยนอะไรจากเดิม:</w:t>
      </w:r>
      <w:r>
        <w:rPr>
          <w:rFonts w:cs="TH Sarabun New"/>
        </w:rPr>
        <w:t xml:space="preserve"> ........................................................................</w:t>
      </w:r>
    </w:p>
    <w:p w14:paraId="2989EB87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lastRenderedPageBreak/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2313"/>
        <w:gridCol w:w="1445"/>
        <w:gridCol w:w="1542"/>
        <w:gridCol w:w="1252"/>
        <w:gridCol w:w="1737"/>
      </w:tblGrid>
      <w:tr w:rsidR="00B44F07" w14:paraId="6A0152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D6127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4D71B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CFAA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8BC53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D85F5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8DE9F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 w:rsidR="00B44F07" w14:paraId="671C73F6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CE8E2B" w14:textId="77777777" w:rsidR="00B44F07" w:rsidRDefault="00B44F07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30EC1A" w14:textId="77777777" w:rsidR="00B44F07" w:rsidRDefault="00B44F07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DE6B2C" w14:textId="77777777" w:rsidR="00B44F07" w:rsidRDefault="00B44F07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C26D00" w14:textId="77777777" w:rsidR="00B44F07" w:rsidRDefault="00B44F07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C4FB4" w14:textId="77777777" w:rsidR="00B44F07" w:rsidRDefault="00B44F07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EA506E" w14:textId="77777777" w:rsidR="00B44F07" w:rsidRDefault="00B44F07">
            <w:pPr>
              <w:keepNext/>
            </w:pPr>
          </w:p>
        </w:tc>
      </w:tr>
      <w:tr w:rsidR="00B44F07" w14:paraId="578F23F4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9999A1" w14:textId="77777777" w:rsidR="00B44F07" w:rsidRDefault="00B44F07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A79998" w14:textId="77777777" w:rsidR="00B44F07" w:rsidRDefault="00B44F07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BC2978" w14:textId="77777777" w:rsidR="00B44F07" w:rsidRDefault="00B44F07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8FC4D8" w14:textId="77777777" w:rsidR="00B44F07" w:rsidRDefault="00B44F07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7F9405" w14:textId="77777777" w:rsidR="00B44F07" w:rsidRDefault="00B44F07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5E5FD3" w14:textId="77777777" w:rsidR="00B44F07" w:rsidRDefault="00B44F07">
            <w:pPr>
              <w:keepNext/>
            </w:pPr>
          </w:p>
        </w:tc>
      </w:tr>
      <w:tr w:rsidR="00B44F07" w14:paraId="656C335F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31CB0" w14:textId="77777777" w:rsidR="00B44F07" w:rsidRDefault="00B44F07"/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045A2" w14:textId="77777777" w:rsidR="00B44F07" w:rsidRDefault="00B44F07"/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8C2C72" w14:textId="77777777" w:rsidR="00B44F07" w:rsidRDefault="00B44F07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91EE07" w14:textId="77777777" w:rsidR="00B44F07" w:rsidRDefault="00B44F07"/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654981" w14:textId="77777777" w:rsidR="00B44F07" w:rsidRDefault="00B44F07"/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C18DDD" w14:textId="77777777" w:rsidR="00B44F07" w:rsidRDefault="00B44F07"/>
        </w:tc>
      </w:tr>
    </w:tbl>
    <w:p w14:paraId="02FBA66C" w14:textId="77777777" w:rsidR="00B44F07" w:rsidRDefault="00B44F07">
      <w:pPr>
        <w:spacing w:after="120"/>
      </w:pPr>
    </w:p>
    <w:p w14:paraId="0B2C27B9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B44F07" w14:paraId="059275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C9750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9DE2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6E31C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37454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 w:rsidR="00B44F07" w14:paraId="2D492544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A38EA8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A4BAEB" w14:textId="77777777" w:rsidR="00B44F07" w:rsidRDefault="00B44F07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A394D3" w14:textId="77777777" w:rsidR="00B44F07" w:rsidRDefault="00B44F07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91391F" w14:textId="77777777" w:rsidR="00B44F07" w:rsidRDefault="00B44F07">
            <w:pPr>
              <w:keepNext/>
            </w:pPr>
          </w:p>
        </w:tc>
      </w:tr>
      <w:tr w:rsidR="00B44F07" w14:paraId="10F8899A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74B9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5C0F1" w14:textId="77777777" w:rsidR="00B44F07" w:rsidRDefault="00B44F07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B787F7" w14:textId="77777777" w:rsidR="00B44F07" w:rsidRDefault="00B44F07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7BADC" w14:textId="77777777" w:rsidR="00B44F07" w:rsidRDefault="00B44F07">
            <w:pPr>
              <w:keepNext/>
            </w:pPr>
          </w:p>
        </w:tc>
      </w:tr>
      <w:tr w:rsidR="00B44F07" w14:paraId="1FD78049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3A034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E5BAC3" w14:textId="77777777" w:rsidR="00B44F07" w:rsidRDefault="00B44F07"/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ABCCF" w14:textId="77777777" w:rsidR="00B44F07" w:rsidRDefault="00B44F07"/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6A0F3E" w14:textId="77777777" w:rsidR="00B44F07" w:rsidRDefault="00B44F07"/>
        </w:tc>
      </w:tr>
    </w:tbl>
    <w:p w14:paraId="2961444B" w14:textId="77777777" w:rsidR="00B44F07" w:rsidRDefault="00B44F07">
      <w:pPr>
        <w:spacing w:after="120"/>
      </w:pPr>
    </w:p>
    <w:p w14:paraId="1385A792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44F07" w14:paraId="35DA2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97A59F8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B44F07" w14:paraId="42F93EB8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E48E2EC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3630C2" w14:textId="77777777" w:rsidR="00B44F07" w:rsidRDefault="00B44F07">
            <w:pPr>
              <w:keepNext/>
              <w:keepLines/>
            </w:pPr>
          </w:p>
        </w:tc>
      </w:tr>
      <w:tr w:rsidR="00B44F07" w14:paraId="412E911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E7F42E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8F72A9" w14:textId="77777777" w:rsidR="00B44F07" w:rsidRDefault="00B44F07">
            <w:pPr>
              <w:keepNext/>
              <w:keepLines/>
            </w:pPr>
          </w:p>
        </w:tc>
      </w:tr>
      <w:tr w:rsidR="00B44F07" w14:paraId="6A3F5F25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80F513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846ABF4" w14:textId="77777777" w:rsidR="00B44F07" w:rsidRDefault="00B44F07">
            <w:pPr>
              <w:keepNext/>
              <w:keepLines/>
            </w:pPr>
          </w:p>
        </w:tc>
      </w:tr>
      <w:tr w:rsidR="00B44F07" w14:paraId="59C70070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C31EE6D" w14:textId="77777777" w:rsidR="00B44F07" w:rsidRDefault="00000000">
            <w:pPr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2949939" w14:textId="77777777" w:rsidR="00B44F07" w:rsidRDefault="00B44F07">
            <w:pPr>
              <w:keepLines/>
            </w:pPr>
          </w:p>
        </w:tc>
      </w:tr>
    </w:tbl>
    <w:p w14:paraId="4268B5A2" w14:textId="77777777" w:rsidR="00B44F07" w:rsidRDefault="00B44F07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44F07" w14:paraId="77D64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60CE5BD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9FD6DD"/>
                <w:sz w:val="28"/>
                <w:szCs w:val="28"/>
              </w:rPr>
              <w:lastRenderedPageBreak/>
              <w:t>DEC-</w:t>
            </w: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B44F07" w14:paraId="0C371514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7AC3F1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BBD715" w14:textId="77777777" w:rsidR="00B44F07" w:rsidRDefault="00B44F07">
            <w:pPr>
              <w:keepNext/>
              <w:keepLines/>
            </w:pPr>
          </w:p>
        </w:tc>
      </w:tr>
      <w:tr w:rsidR="00B44F07" w14:paraId="235FF159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304894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5D24F7" w14:textId="77777777" w:rsidR="00B44F07" w:rsidRDefault="00B44F07">
            <w:pPr>
              <w:keepNext/>
              <w:keepLines/>
            </w:pPr>
          </w:p>
        </w:tc>
      </w:tr>
      <w:tr w:rsidR="00B44F07" w14:paraId="653812D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BAA01A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C9CC4D6" w14:textId="77777777" w:rsidR="00B44F07" w:rsidRDefault="00B44F07">
            <w:pPr>
              <w:keepNext/>
              <w:keepLines/>
            </w:pPr>
          </w:p>
        </w:tc>
      </w:tr>
      <w:tr w:rsidR="00B44F07" w14:paraId="7C13FF09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37BECA" w14:textId="77777777" w:rsidR="00B44F07" w:rsidRDefault="00000000">
            <w:pPr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9F0872" w14:textId="77777777" w:rsidR="00B44F07" w:rsidRDefault="00B44F07">
            <w:pPr>
              <w:keepLines/>
            </w:pPr>
          </w:p>
        </w:tc>
      </w:tr>
    </w:tbl>
    <w:p w14:paraId="262C059D" w14:textId="77777777" w:rsidR="00B44F07" w:rsidRDefault="00B44F07">
      <w:pPr>
        <w:spacing w:after="140"/>
      </w:pPr>
    </w:p>
    <w:p w14:paraId="01E02FEE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B44F07" w14:paraId="5F8ABF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B736A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7549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526B5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 w:rsidR="00B44F07" w14:paraId="163207D6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D8D23E" w14:textId="77777777" w:rsidR="00B44F07" w:rsidRDefault="00B44F07">
            <w:pPr>
              <w:keepNext/>
            </w:pP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06915A" w14:textId="77777777" w:rsidR="00B44F07" w:rsidRDefault="00B44F07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031B10" w14:textId="77777777" w:rsidR="00B44F07" w:rsidRDefault="00B44F07">
            <w:pPr>
              <w:keepNext/>
            </w:pPr>
          </w:p>
        </w:tc>
      </w:tr>
      <w:tr w:rsidR="00B44F07" w14:paraId="584AE775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35A1C" w14:textId="77777777" w:rsidR="00B44F07" w:rsidRDefault="00B44F07"/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84B4F2" w14:textId="77777777" w:rsidR="00B44F07" w:rsidRDefault="00B44F07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1E7A6A" w14:textId="77777777" w:rsidR="00B44F07" w:rsidRDefault="00B44F07"/>
        </w:tc>
      </w:tr>
    </w:tbl>
    <w:p w14:paraId="4C9E6120" w14:textId="77777777" w:rsidR="00B44F07" w:rsidRDefault="00B44F07">
      <w:pPr>
        <w:spacing w:after="120"/>
        <w:sectPr w:rsidR="00B44F07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B44F07" w14:paraId="027E721B" w14:textId="77777777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300D87F" w14:textId="77777777" w:rsidR="00B44F07" w:rsidRDefault="00000000">
            <w:pPr>
              <w:jc w:val="center"/>
            </w:pPr>
            <w:r>
              <w:rPr>
                <w:rFonts w:cs="TH Sarabun New"/>
                <w:i/>
                <w:iCs/>
                <w:color w:val="8A99A8"/>
                <w:sz w:val="28"/>
                <w:szCs w:val="28"/>
              </w:rPr>
              <w:lastRenderedPageBreak/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47EC33ED" w14:textId="77777777" w:rsidR="00B44F07" w:rsidRDefault="00000000">
      <w:pPr>
        <w:spacing w:before="40" w:after="160"/>
        <w:jc w:val="center"/>
        <w:sectPr w:rsidR="00B44F07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rFonts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B44F07" w14:paraId="0E41AFAC" w14:textId="77777777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4B90D4D4" w14:textId="77777777" w:rsidR="00B44F07" w:rsidRDefault="00000000">
            <w:pPr>
              <w:jc w:val="center"/>
            </w:pPr>
            <w:r>
              <w:rPr>
                <w:rFonts w:cs="TH Sarabun New"/>
                <w:i/>
                <w:iCs/>
                <w:color w:val="8A99A8"/>
                <w:sz w:val="28"/>
                <w:szCs w:val="28"/>
              </w:rPr>
              <w:lastRenderedPageBreak/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08FD071F" w14:textId="77777777" w:rsidR="00B44F07" w:rsidRDefault="00000000">
      <w:pPr>
        <w:spacing w:before="40" w:after="160"/>
        <w:jc w:val="center"/>
        <w:sectPr w:rsidR="00B44F07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rFonts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6E06D520" w14:textId="77777777" w:rsidR="00B44F07" w:rsidRDefault="00000000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G5 Change Request เสริม (1.0 คะแนน)</w:t>
      </w:r>
    </w:p>
    <w:p w14:paraId="172B148E" w14:textId="77777777" w:rsidR="00B44F07" w:rsidRDefault="00000000">
      <w:pPr>
        <w:spacing w:after="100"/>
      </w:pPr>
      <w:r>
        <w:rPr>
          <w:rFonts w:cs="TH Sarabun New"/>
          <w:b/>
          <w:bCs/>
          <w:color w:val="173B65"/>
        </w:rPr>
        <w:t>เลือก:</w:t>
      </w:r>
      <w:r>
        <w:rPr>
          <w:rFonts w:cs="TH Sarabun New"/>
        </w:rPr>
        <w:t xml:space="preserve"> ( ) CR-FX-02A ใช้งานหน้างาน   (✓) CR-FX-02B เวลาเหลือครึ่งหนึ่ง · </w:t>
      </w:r>
      <w:r>
        <w:rPr>
          <w:rFonts w:cs="TH Sarabun New"/>
          <w:b/>
          <w:bCs/>
          <w:color w:val="173B65"/>
        </w:rPr>
        <w:t>เหตุผลที่เลือก:</w:t>
      </w:r>
      <w:r>
        <w:rPr>
          <w:rFonts w:cs="TH Sarabun New"/>
        </w:rPr>
        <w:t xml:space="preserve"> ผลของ 02B ตัดสินได้จากฐานเดิมโดยไม่ต้องแต่งนโยบายหน้างานเพิ่ม: ส่วนที่ G3 ลดเป็น Overview/Later พึ่งค่า TBD (OI-FX-02, OI-FX-03) อยู่แล้ว จึงเห็นชัดว่าตัดอะไรได้โดยไม่กระทบ Core ยืม–คืน (FR-EQP-11/12) · หมายเหตุ: ข้อความโจทย์ 02A/02B ฉบับเต็มดึงจากไฟล์โจทย์ไม่ได้ ทีมต้องเทียบข้อความโจทย์ก่อนส่ง</w:t>
      </w:r>
    </w:p>
    <w:p w14:paraId="6AC03CA9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44F07" w14:paraId="2977A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BE41E9F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9FD6DD"/>
                <w:sz w:val="28"/>
                <w:szCs w:val="28"/>
              </w:rPr>
              <w:t>CR-FX-02B เวลาเหลือครึ่งหนึ่ง [Pending]</w:t>
            </w:r>
          </w:p>
        </w:tc>
      </w:tr>
      <w:tr w:rsidR="00B44F07" w14:paraId="2E0423B4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DD8F07F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8F2ED3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เวลาที่เหลือสำหรับพัฒนาลดลงเหลือครึ่งหนึ่งของแผนเดิม แต่ยังต้องส่งงานที่ใช้ได้ (สรุปจากชื่อ CR-FX-02B; ข้อความโจทย์ฉบับเต็ม Cannot Verify จาก repo — ต้องเทียบกับไฟล์โจทย์ก่อนส่ง)</w:t>
            </w:r>
          </w:p>
        </w:tc>
      </w:tr>
      <w:tr w:rsidR="00B44F07" w14:paraId="5F8176F0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DA7C11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BD6838D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ไม่เปลี่ยนเนื้อหา requirement และไม่ลบ FR ใดออกจาก SRS; กระทบลำดับ/ระดับ scope ของ FR-FX-01–03, BR-FX-01, NFR-FX-01, DR-FX-01 (G3 แถว scope และ Spine แถว 3–5) และ DD-01–05; Core FR-EQP-09–12 คงเดิม</w:t>
            </w:r>
          </w:p>
        </w:tc>
      </w:tr>
      <w:tr w:rsidR="00B44F07" w14:paraId="65D951AF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BCB04E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5C44F04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A ลดความลึกของทุกความสามารถลงครึ่งหนึ่งเท่ากัน — เสี่ยงได้ของไม่ครบทุกส่วน รวมถึง Core</w:t>
            </w:r>
          </w:p>
          <w:p w14:paraId="67182C82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B คง Core ยืม–คืน + แจ้งสถานะในระบบ (Build now ตาม G3) และเลื่อนส่วนที่พึ่งค่า TBD เป็น Later — ตอบ CR โดยไม่ต้องเดาค่า</w:t>
            </w:r>
          </w:p>
          <w:p w14:paraId="25707230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C ไม่ตัดและขอเวลาเพิ่ม — ไม่ตอบ CR นี้</w:t>
            </w:r>
          </w:p>
        </w:tc>
      </w:tr>
      <w:tr w:rsidR="00B44F07" w14:paraId="15F82DAD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1F93E5" w14:textId="77777777" w:rsidR="00B44F07" w:rsidRDefault="00000000">
            <w:pPr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79928F" w14:textId="77777777" w:rsidR="00B44F07" w:rsidRDefault="00000000">
            <w:pPr>
              <w:keepLines/>
            </w:pPr>
            <w:r>
              <w:rPr>
                <w:rFonts w:cs="TH Sarabun New"/>
                <w:sz w:val="28"/>
                <w:szCs w:val="28"/>
              </w:rPr>
              <w:t>Proposed: เลือก B (ดู DEC ใน 5.2); ผู้เสนอ CR/ผู้บริหารเจ้าของระบบและผู้สอน/scope owner เป็นผู้ตัดสินจริง CR ยัง Pending ไม่อนุมัติแทน</w:t>
            </w:r>
          </w:p>
        </w:tc>
      </w:tr>
    </w:tbl>
    <w:p w14:paraId="6CFD0263" w14:textId="77777777" w:rsidR="00B44F07" w:rsidRDefault="00B44F07">
      <w:pPr>
        <w:spacing w:after="140"/>
      </w:pPr>
    </w:p>
    <w:p w14:paraId="4151872D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44F07" w14:paraId="0C64B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FBBA2E2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9FD6DD"/>
                <w:sz w:val="28"/>
                <w:szCs w:val="28"/>
              </w:rPr>
              <w:t>DEC-FX-02B ตัดขอบเขตรุ่นแรกเมื่อเวลาเหลือครึ่งหนึ่ง [Proposed]</w:t>
            </w:r>
          </w:p>
        </w:tc>
      </w:tr>
      <w:tr w:rsidR="00B44F07" w14:paraId="3AA97B69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587601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FB3AABA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Build now เฉพาะ Core ยืม–คืน (FR-EQP-09–12) และแจ้งสถานะในระบบ (FR-FX-01 ส่วนในระบบ); ย้ายการเตือนตามเวลา (FR-FX-02) และ opt-in (FR-FX-03) จาก Overview เป็น Later; ส่งภายนอกคง Later; ไม่เพิ่ม container ใหม่ในรุ่นแรก</w:t>
            </w:r>
          </w:p>
        </w:tc>
      </w:tr>
      <w:tr w:rsidR="00B44F07" w14:paraId="0771ACA8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2F03CD2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59F751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D1 สถานะต้องถูกต้อง และ D2 ข้อมูลผู้ยืมเท่าที่จำเป็น (W11 D-08 layered monolith เดิมรองรับ); ส่วนที่ตัดพึ่งค่าที่ยัง TBD (OI-FX-01–04) จึงทำให้ครบไม่ได้อยู่แล้วแม้มีเวลา; BR-FX-01 ไม่ส่งภายนอกถ้าไม่มี opt-in จึงปลอดภัยเมื่อยังไม่ส่ง</w:t>
            </w:r>
          </w:p>
        </w:tc>
      </w:tr>
      <w:tr w:rsidR="00B44F07" w14:paraId="6432657F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EF94E6C" w14:textId="77777777" w:rsidR="00B44F07" w:rsidRDefault="00000000">
            <w:pPr>
              <w:keepNext/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425137" w14:textId="77777777" w:rsidR="00B44F07" w:rsidRDefault="00000000">
            <w:pPr>
              <w:keepNext/>
              <w:keepLines/>
            </w:pPr>
            <w:r>
              <w:rPr>
                <w:rFonts w:cs="TH Sarabun New"/>
                <w:sz w:val="28"/>
                <w:szCs w:val="28"/>
              </w:rPr>
              <w:t>A ตัดเท่ากันทุกส่วน — ได้ของไม่สมบูรณ์ทุกส่วน; C ขอเวลาเพิ่ม — ไม่ตอบ CR</w:t>
            </w:r>
          </w:p>
        </w:tc>
      </w:tr>
      <w:tr w:rsidR="00B44F07" w14:paraId="3168EF06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6CB404" w14:textId="77777777" w:rsidR="00B44F07" w:rsidRDefault="00000000">
            <w:pPr>
              <w:keepLines/>
            </w:pPr>
            <w:r>
              <w:rPr>
                <w:rFonts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142F975" w14:textId="77777777" w:rsidR="00B44F07" w:rsidRDefault="00000000">
            <w:pPr>
              <w:keepLines/>
            </w:pPr>
            <w:r>
              <w:rPr>
                <w:rFonts w:cs="TH Sarabun New"/>
                <w:sz w:val="28"/>
                <w:szCs w:val="28"/>
              </w:rPr>
              <w:t>รุ่นแรกไม่มีการเตือนกำหนดคืนอัตโนมัติและไม่ส่งข้อความภายนอก; DD-01–04 ไม่ต้องตอบก่อนรุ่นแรก แต่ DD-05 ต้องตอบเพราะกระทบแจ้งสถานะรับคืน; ผู้มีอำนาจต้องยืนยันก่อนใช้ ไม่อ้างว่าอนุมัติแล้ว</w:t>
            </w:r>
          </w:p>
        </w:tc>
      </w:tr>
    </w:tbl>
    <w:p w14:paraId="21A673DA" w14:textId="77777777" w:rsidR="00B44F07" w:rsidRDefault="00B44F07">
      <w:pPr>
        <w:spacing w:after="140"/>
      </w:pPr>
    </w:p>
    <w:p w14:paraId="09B72E4B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lastRenderedPageBreak/>
        <w:t>5.3 สิ่งที่เปลี่ยน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2"/>
        <w:gridCol w:w="2296"/>
        <w:gridCol w:w="3649"/>
        <w:gridCol w:w="2571"/>
      </w:tblGrid>
      <w:tr w:rsidR="00B44F07" w14:paraId="286C33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79A4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6AE59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B5F47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3038D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 w:rsidR="00B44F07" w14:paraId="1FB4FE2B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FFC7CE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106A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Scope: แจ้งสถานะ Build now (ในระบบ); เตือนและ opt-in Overview; ช่องทางภายนอก Later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89D05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แจ้งสถานะ Build now คงเดิม; เตือนและ opt-in Overview → Later; ช่องทางภายนอก Later คงเดิม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0AB45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เวลาครึ่งหนึ่ง และส่วนที่ย้ายพึ่งค่า TBD (OI-FX-02, OI-FX-03)</w:t>
            </w:r>
          </w:p>
        </w:tc>
      </w:tr>
      <w:tr w:rsidR="00B44F07" w14:paraId="4A180E6A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8770A3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F9262F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Spine 5 แถว: แถว 1–2 Build now; 3–4 Overview; 5 Later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AB46A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แถว 1–2 Build now คงเดิม; แถว 3–4 → Later; แถว 5 Later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280A17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คง Core และแจ้งสถานะ ตัดงานเตือนตามเวลา/consent</w:t>
            </w:r>
          </w:p>
        </w:tc>
      </w:tr>
      <w:tr w:rsidR="00B44F07" w14:paraId="42D16A6F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EDCE4E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1038FD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Web UI, Application, Data store + ช่องทางภายนอก TBD (ข้อเสนอเริ่มต้น รอ G4)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6713A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จำนวน container ไม่เปลี่ยน; งานตามเวลาและส่วนส่งออกไม่สร้างในรุ่นแรก (คงเป็นเส้นประ/TBD); ตัดสินสุดท้ายตาม G4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69F46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Core ไม่ต้องใช้ container เพิ่ม (DEC-FX-02B)</w:t>
            </w:r>
          </w:p>
        </w:tc>
      </w:tr>
      <w:tr w:rsidR="00B44F07" w14:paraId="25FC77B4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ECF086" w14:textId="77777777" w:rsidR="00B44F07" w:rsidRDefault="00000000">
            <w:r>
              <w:rPr>
                <w:rFonts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43A77" w14:textId="77777777" w:rsidR="00B44F07" w:rsidRDefault="00000000">
            <w:r>
              <w:rPr>
                <w:rFonts w:cs="TH Sarabun New"/>
                <w:sz w:val="28"/>
                <w:szCs w:val="28"/>
              </w:rPr>
              <w:t>DD-01–05 ถือเป็นรายการเปิดทั้งหมด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3D5C0" w14:textId="77777777" w:rsidR="00B44F07" w:rsidRDefault="00000000">
            <w:r>
              <w:rPr>
                <w:rFonts w:cs="TH Sarabun New"/>
                <w:sz w:val="28"/>
                <w:szCs w:val="28"/>
              </w:rPr>
              <w:t>DD-05 ต้องตอบก่อนรุ่นแรก; DD-01–04 เลื่อนได้ ยังเปิดอยู่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BBFD97" w14:textId="77777777" w:rsidR="00B44F07" w:rsidRDefault="00000000">
            <w:r>
              <w:rPr>
                <w:rFonts w:cs="TH Sarabun New"/>
                <w:sz w:val="28"/>
                <w:szCs w:val="28"/>
              </w:rPr>
              <w:t>DD-05 กระทบแจ้งรับคืนที่ยังเป็น Build now; DD-01–04 กระทบเฉพาะส่วนที่เลื่อน</w:t>
            </w:r>
          </w:p>
        </w:tc>
      </w:tr>
    </w:tbl>
    <w:p w14:paraId="6188F2CE" w14:textId="77777777" w:rsidR="00B44F07" w:rsidRDefault="00B44F07">
      <w:pPr>
        <w:spacing w:after="120"/>
      </w:pPr>
    </w:p>
    <w:p w14:paraId="5DD7AE70" w14:textId="77777777" w:rsidR="00B44F07" w:rsidRDefault="00000000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G6 Integrity (1.0 คะแนน)</w:t>
      </w:r>
    </w:p>
    <w:p w14:paraId="364BE437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187EF08B" w14:textId="77777777" w:rsidR="00B44F07" w:rsidRDefault="00000000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rPr>
          <w:rFonts w:cs="TH Sarabun New"/>
        </w:rPr>
        <w:t xml:space="preserve">  ชื่อ container และ actor ในตาราง ตรงกับในภาพทุกภาพ</w:t>
      </w:r>
    </w:p>
    <w:p w14:paraId="58DEC0D0" w14:textId="77777777" w:rsidR="00B44F07" w:rsidRDefault="00000000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rPr>
          <w:rFonts w:cs="TH Sarabun New"/>
        </w:rPr>
        <w:t xml:space="preserve">  ทุก ID ที่อ้างมีอยู่จริงในงานของกลุ่ม หรือเขียน Cannot Verify</w:t>
      </w:r>
    </w:p>
    <w:p w14:paraId="7497CDDE" w14:textId="77777777" w:rsidR="00B44F07" w:rsidRDefault="00000000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rPr>
          <w:rFonts w:cs="TH Sarabun New"/>
        </w:rPr>
        <w:t xml:space="preserve">  ค่าที่ไม่รู้ทุกค่าเป็น TBD และมี OI / DD รองรับ</w:t>
      </w:r>
    </w:p>
    <w:p w14:paraId="7EC1A379" w14:textId="77777777" w:rsidR="00B44F07" w:rsidRDefault="00000000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rPr>
          <w:rFonts w:cs="TH Sarabun New"/>
        </w:rPr>
        <w:t xml:space="preserve">  ไม่มีข้อความว่า SRS หรือ CR ใด Approved แล้ว</w:t>
      </w:r>
    </w:p>
    <w:p w14:paraId="65A95376" w14:textId="77777777" w:rsidR="00B44F07" w:rsidRDefault="00000000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rPr>
          <w:rFonts w:cs="TH Sarabun New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BF3D579" w14:textId="77777777" w:rsidR="00B44F07" w:rsidRDefault="00000000">
      <w:pPr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rPr>
          <w:rFonts w:cs="TH Sarabun New"/>
        </w:rPr>
        <w:t xml:space="preserve">  ทุกภาพมี .drawio + PNG</w:t>
      </w:r>
    </w:p>
    <w:p w14:paraId="4451433F" w14:textId="77777777" w:rsidR="00B44F07" w:rsidRDefault="00B44F07">
      <w:pPr>
        <w:spacing w:after="80"/>
      </w:pPr>
    </w:p>
    <w:p w14:paraId="7C8D9BE1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B44F07" w14:paraId="4B458E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1F854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09670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8446A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 w:rsidR="00B44F07" w14:paraId="1A3AB66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82E393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Codex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61473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ช่วยอ่าน source ร่าง G1–G2 และจัด Word ตาม template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F6918D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เทียบข้อความกับ SRS §0/3–10 และ W06 v2; Kirttamet ยังต้องตรวจและยืนยันด้วยตนเองก่อน commit</w:t>
            </w:r>
          </w:p>
        </w:tc>
      </w:tr>
      <w:tr w:rsidR="00B44F07" w14:paraId="1FD6A33E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7346C8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Claude (sinrawat)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6F528E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ช่วยอ่าน SRS, W06 v2, W11 และ G1–G2 แล้วร่าง G3 (3.1–3.4) และ G5 (5.1–5.3) ในไฟล์นี้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BEDAA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เทียบ ID กับ SRS §3–10, W06 v2, W11 .md และ G1–G2; ค่าที่ไม่รู้คงเป็น TBD อ้าง OI/DD; ข้อความ CR-FX-02B สรุปจากชื่อ CR เพราะ AI อ่านไฟล์โจทย์ไม่ได้ ต้องเทียบกับโจทย์เอง; sinrawat ต้องตรวจและแก้ด้วยตนเองก่อน commit</w:t>
            </w:r>
          </w:p>
        </w:tc>
      </w:tr>
    </w:tbl>
    <w:p w14:paraId="084136F3" w14:textId="77777777" w:rsidR="00B44F07" w:rsidRDefault="00B44F07">
      <w:pPr>
        <w:spacing w:after="120"/>
      </w:pPr>
    </w:p>
    <w:p w14:paraId="48E5CF4F" w14:textId="77777777" w:rsidR="00B44F07" w:rsidRDefault="00000000">
      <w:pPr>
        <w:keepNext/>
        <w:spacing w:before="160" w:after="60"/>
      </w:pPr>
      <w:r>
        <w:rPr>
          <w:rFonts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373"/>
        <w:gridCol w:w="3374"/>
      </w:tblGrid>
      <w:tr w:rsidR="00B44F07" w14:paraId="4508D1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EEB08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B69DE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9734A" w14:textId="77777777" w:rsidR="00B44F07" w:rsidRDefault="00000000">
            <w:pPr>
              <w:keepNext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 w:rsidR="00B44F07" w14:paraId="1F63B147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5F9921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Kirttamet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2804C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G1–G2 (AI-assisted draft รอตรวจ)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80C073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คำตอบ G1/G2 ในไฟล์นี้; commit ยังไม่มี ต้องให้เจ้าของตรวจ/commit เอง</w:t>
            </w:r>
          </w:p>
        </w:tc>
      </w:tr>
      <w:tr w:rsidR="00B44F07" w14:paraId="2FD040BA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4BECB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sinrawat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684EF5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G3, G5 (AI-assisted draft รอตรวจ); ตรวจ G6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9E559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คำตอบ G3/G5 ในไฟล์นี้; commit ยังไม่มี ต้องให้เจ้าของตรวจ/commit เอง; G5 ใช้ชื่อ CR จากแบบฟอร์ม ต้องเทียบข้อความโจทย์</w:t>
            </w:r>
          </w:p>
        </w:tc>
      </w:tr>
      <w:tr w:rsidR="00B44F07" w14:paraId="260010D9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4FFEA7" w14:textId="77777777" w:rsidR="00B44F07" w:rsidRDefault="00000000">
            <w:pPr>
              <w:keepNext/>
            </w:pPr>
            <w:r>
              <w:rPr>
                <w:rFonts w:cs="TH Sarabun New"/>
                <w:color w:val="5A6B7C"/>
                <w:sz w:val="28"/>
                <w:szCs w:val="28"/>
              </w:rPr>
              <w:t>kit77-atr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E939C4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แผนรับผิดชอบ G4 และจัดชุดส่ง G6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9D9AA" w14:textId="77777777" w:rsidR="00B44F07" w:rsidRDefault="00000000">
            <w:pPr>
              <w:keepNext/>
            </w:pPr>
            <w:r>
              <w:rPr>
                <w:rFonts w:cs="TH Sarabun New"/>
                <w:sz w:val="28"/>
                <w:szCs w:val="28"/>
              </w:rPr>
              <w:t>ยังไม่เริ่ม/ยังไม่มีหลักฐาน ห้ามถือว่าเสร็จ</w:t>
            </w:r>
          </w:p>
        </w:tc>
      </w:tr>
    </w:tbl>
    <w:p w14:paraId="6B93103F" w14:textId="77777777" w:rsidR="00B44F07" w:rsidRDefault="00B44F07">
      <w:pPr>
        <w:spacing w:after="120"/>
      </w:pPr>
    </w:p>
    <w:p w14:paraId="03E342AB" w14:textId="77777777" w:rsidR="00B44F07" w:rsidRDefault="00000000">
      <w:pPr>
        <w:spacing w:after="100"/>
      </w:pPr>
      <w:r>
        <w:rPr>
          <w:rFonts w:cs="TH Sarabun New"/>
          <w:b/>
          <w:bCs/>
          <w:color w:val="173B65"/>
        </w:rPr>
        <w:t>รับรอง:</w:t>
      </w:r>
      <w:r>
        <w:rPr>
          <w:rFonts w:cs="TH Sarabun New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 w:rsidR="00B44F07"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B4C455" w14:textId="77777777" w:rsidR="002612F5" w:rsidRDefault="002612F5">
      <w:r>
        <w:separator/>
      </w:r>
    </w:p>
  </w:endnote>
  <w:endnote w:type="continuationSeparator" w:id="0">
    <w:p w14:paraId="5057692D" w14:textId="77777777" w:rsidR="002612F5" w:rsidRDefault="002612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altName w:val="Cordia New"/>
    <w:panose1 w:val="020B0604020202020204"/>
    <w:charset w:val="00"/>
    <w:family w:val="roman"/>
    <w:notTrueType/>
    <w:pitch w:val="default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86E01C" w14:textId="77777777" w:rsidR="00B44F07" w:rsidRDefault="00000000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>PAGE</w:instrText>
    </w:r>
    <w:r>
      <w:rPr>
        <w:rFonts w:cs="TH Sarabun New"/>
        <w:color w:val="5A6B7C"/>
        <w:sz w:val="24"/>
        <w:szCs w:val="24"/>
      </w:rPr>
      <w:fldChar w:fldCharType="separate"/>
    </w:r>
    <w:r w:rsidR="004377EB">
      <w:rPr>
        <w:rFonts w:cs="TH Sarabun New"/>
        <w:noProof/>
        <w:color w:val="5A6B7C"/>
        <w:sz w:val="24"/>
        <w:szCs w:val="24"/>
      </w:rPr>
      <w:t>1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18D5C2" w14:textId="6CABF283" w:rsidR="00B44F07" w:rsidRDefault="00000000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>PAGE</w:instrText>
    </w:r>
    <w:r>
      <w:rPr>
        <w:rFonts w:cs="TH Sarabun New"/>
        <w:color w:val="5A6B7C"/>
        <w:sz w:val="24"/>
        <w:szCs w:val="24"/>
      </w:rPr>
      <w:fldChar w:fldCharType="separate"/>
    </w:r>
    <w:r w:rsidR="004377EB">
      <w:rPr>
        <w:rFonts w:cs="TH Sarabun New"/>
        <w:noProof/>
        <w:color w:val="5A6B7C"/>
        <w:sz w:val="24"/>
        <w:szCs w:val="24"/>
      </w:rPr>
      <w:t>13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0A9745" w14:textId="1B8383DA" w:rsidR="00B44F07" w:rsidRDefault="00000000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>PAGE</w:instrText>
    </w:r>
    <w:r>
      <w:rPr>
        <w:rFonts w:cs="TH Sarabun New"/>
        <w:color w:val="5A6B7C"/>
        <w:sz w:val="24"/>
        <w:szCs w:val="24"/>
      </w:rPr>
      <w:fldChar w:fldCharType="separate"/>
    </w:r>
    <w:r w:rsidR="004377EB">
      <w:rPr>
        <w:rFonts w:cs="TH Sarabun New"/>
        <w:noProof/>
        <w:color w:val="5A6B7C"/>
        <w:sz w:val="24"/>
        <w:szCs w:val="24"/>
      </w:rPr>
      <w:t>14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CB585D" w14:textId="1F660A34" w:rsidR="00B44F07" w:rsidRDefault="00000000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>PAGE</w:instrText>
    </w:r>
    <w:r>
      <w:rPr>
        <w:rFonts w:cs="TH Sarabun New"/>
        <w:color w:val="5A6B7C"/>
        <w:sz w:val="24"/>
        <w:szCs w:val="24"/>
      </w:rPr>
      <w:fldChar w:fldCharType="separate"/>
    </w:r>
    <w:r w:rsidR="004377EB">
      <w:rPr>
        <w:rFonts w:cs="TH Sarabun New"/>
        <w:noProof/>
        <w:color w:val="5A6B7C"/>
        <w:sz w:val="24"/>
        <w:szCs w:val="24"/>
      </w:rPr>
      <w:t>15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EABC58" w14:textId="77777777" w:rsidR="002612F5" w:rsidRDefault="002612F5">
      <w:r>
        <w:separator/>
      </w:r>
    </w:p>
  </w:footnote>
  <w:footnote w:type="continuationSeparator" w:id="0">
    <w:p w14:paraId="0D0AA11D" w14:textId="77777777" w:rsidR="002612F5" w:rsidRDefault="002612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C6894A" w14:textId="77777777" w:rsidR="00B44F07" w:rsidRDefault="00000000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85D2AB" w14:textId="77777777" w:rsidR="00B44F07" w:rsidRDefault="00000000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B6A496" w14:textId="77777777" w:rsidR="00B44F07" w:rsidRDefault="00000000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7BE9F5" w14:textId="77777777" w:rsidR="00B44F07" w:rsidRDefault="00000000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59F2C04"/>
    <w:multiLevelType w:val="hybridMultilevel"/>
    <w:tmpl w:val="A80EB52A"/>
    <w:lvl w:ilvl="0" w:tplc="92B4943A">
      <w:start w:val="1"/>
      <w:numFmt w:val="bullet"/>
      <w:lvlText w:val="●"/>
      <w:lvlJc w:val="left"/>
      <w:pPr>
        <w:ind w:left="720" w:hanging="360"/>
      </w:pPr>
    </w:lvl>
    <w:lvl w:ilvl="1" w:tplc="F2F669E2">
      <w:start w:val="1"/>
      <w:numFmt w:val="bullet"/>
      <w:lvlText w:val="○"/>
      <w:lvlJc w:val="left"/>
      <w:pPr>
        <w:ind w:left="1440" w:hanging="360"/>
      </w:pPr>
    </w:lvl>
    <w:lvl w:ilvl="2" w:tplc="9954966E">
      <w:start w:val="1"/>
      <w:numFmt w:val="bullet"/>
      <w:lvlText w:val="■"/>
      <w:lvlJc w:val="left"/>
      <w:pPr>
        <w:ind w:left="2160" w:hanging="360"/>
      </w:pPr>
    </w:lvl>
    <w:lvl w:ilvl="3" w:tplc="6BC61A80">
      <w:start w:val="1"/>
      <w:numFmt w:val="bullet"/>
      <w:lvlText w:val="●"/>
      <w:lvlJc w:val="left"/>
      <w:pPr>
        <w:ind w:left="2880" w:hanging="360"/>
      </w:pPr>
    </w:lvl>
    <w:lvl w:ilvl="4" w:tplc="022CCDD6">
      <w:start w:val="1"/>
      <w:numFmt w:val="bullet"/>
      <w:lvlText w:val="○"/>
      <w:lvlJc w:val="left"/>
      <w:pPr>
        <w:ind w:left="3600" w:hanging="360"/>
      </w:pPr>
    </w:lvl>
    <w:lvl w:ilvl="5" w:tplc="40CA1582">
      <w:start w:val="1"/>
      <w:numFmt w:val="bullet"/>
      <w:lvlText w:val="■"/>
      <w:lvlJc w:val="left"/>
      <w:pPr>
        <w:ind w:left="4320" w:hanging="360"/>
      </w:pPr>
    </w:lvl>
    <w:lvl w:ilvl="6" w:tplc="660EBEFE">
      <w:start w:val="1"/>
      <w:numFmt w:val="bullet"/>
      <w:lvlText w:val="●"/>
      <w:lvlJc w:val="left"/>
      <w:pPr>
        <w:ind w:left="5040" w:hanging="360"/>
      </w:pPr>
    </w:lvl>
    <w:lvl w:ilvl="7" w:tplc="CAE8D1D6">
      <w:start w:val="1"/>
      <w:numFmt w:val="bullet"/>
      <w:lvlText w:val="●"/>
      <w:lvlJc w:val="left"/>
      <w:pPr>
        <w:ind w:left="5760" w:hanging="360"/>
      </w:pPr>
    </w:lvl>
    <w:lvl w:ilvl="8" w:tplc="780253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FF5AD8"/>
    <w:multiLevelType w:val="hybridMultilevel"/>
    <w:tmpl w:val="D7CC502C"/>
    <w:lvl w:ilvl="0" w:tplc="2D522582">
      <w:start w:val="1"/>
      <w:numFmt w:val="bullet"/>
      <w:lvlText w:val="•"/>
      <w:lvlJc w:val="left"/>
      <w:pPr>
        <w:ind w:left="360" w:hanging="240"/>
      </w:pPr>
    </w:lvl>
    <w:lvl w:ilvl="1" w:tplc="4FF4D012">
      <w:numFmt w:val="decimal"/>
      <w:lvlText w:val=""/>
      <w:lvlJc w:val="left"/>
    </w:lvl>
    <w:lvl w:ilvl="2" w:tplc="E0D4B304">
      <w:numFmt w:val="decimal"/>
      <w:lvlText w:val=""/>
      <w:lvlJc w:val="left"/>
    </w:lvl>
    <w:lvl w:ilvl="3" w:tplc="2430A71E">
      <w:numFmt w:val="decimal"/>
      <w:lvlText w:val=""/>
      <w:lvlJc w:val="left"/>
    </w:lvl>
    <w:lvl w:ilvl="4" w:tplc="CCB4A6D4">
      <w:numFmt w:val="decimal"/>
      <w:lvlText w:val=""/>
      <w:lvlJc w:val="left"/>
    </w:lvl>
    <w:lvl w:ilvl="5" w:tplc="8734572A">
      <w:numFmt w:val="decimal"/>
      <w:lvlText w:val=""/>
      <w:lvlJc w:val="left"/>
    </w:lvl>
    <w:lvl w:ilvl="6" w:tplc="643E022E">
      <w:numFmt w:val="decimal"/>
      <w:lvlText w:val=""/>
      <w:lvlJc w:val="left"/>
    </w:lvl>
    <w:lvl w:ilvl="7" w:tplc="1E16931C">
      <w:numFmt w:val="decimal"/>
      <w:lvlText w:val=""/>
      <w:lvlJc w:val="left"/>
    </w:lvl>
    <w:lvl w:ilvl="8" w:tplc="450ADE00">
      <w:numFmt w:val="decimal"/>
      <w:lvlText w:val=""/>
      <w:lvlJc w:val="left"/>
    </w:lvl>
  </w:abstractNum>
  <w:num w:numId="1" w16cid:durableId="422186488">
    <w:abstractNumId w:val="0"/>
    <w:lvlOverride w:ilvl="0">
      <w:startOverride w:val="1"/>
    </w:lvlOverride>
  </w:num>
  <w:num w:numId="2" w16cid:durableId="5079881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F07"/>
    <w:rsid w:val="002612F5"/>
    <w:rsid w:val="004377EB"/>
    <w:rsid w:val="009E764A"/>
    <w:rsid w:val="00B44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1AC95E"/>
  <w15:docId w15:val="{C99282F8-31CE-4B48-8BC5-B8EBB1271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3401</Words>
  <Characters>19392</Characters>
  <Application>Microsoft Office Word</Application>
  <DocSecurity>0</DocSecurity>
  <Lines>161</Lines>
  <Paragraphs>45</Paragraphs>
  <ScaleCrop>false</ScaleCrop>
  <Company/>
  <LinksUpToDate>false</LinksUpToDate>
  <CharactersWithSpaces>22748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Sinrawat Arsong</cp:lastModifiedBy>
  <cp:revision>2</cp:revision>
  <dcterms:created xsi:type="dcterms:W3CDTF">2026-10-19T18:52:00Z</dcterms:created>
  <dcterms:modified xsi:type="dcterms:W3CDTF">2026-10-23T09:02:00Z</dcterms:modified>
</cp:coreProperties>
</file>