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4421D" w14:textId="77777777" w:rsidR="00A35A4C" w:rsidRDefault="00A35A4C" w:rsidP="00A35A4C">
      <w:pPr>
        <w:pStyle w:val="ac"/>
      </w:pPr>
      <w:r>
        <w:rPr>
          <w:rFonts w:ascii="한컴 고딕" w:eastAsia="한컴 고딕" w:hAnsi="한컴 고딕" w:hint="eastAsia"/>
          <w:sz w:val="32"/>
          <w:szCs w:val="32"/>
        </w:rPr>
        <w:t>&lt;레포트&gt;</w:t>
      </w:r>
    </w:p>
    <w:p w14:paraId="2C791B38" w14:textId="77777777" w:rsidR="00A35A4C" w:rsidRDefault="00A35A4C" w:rsidP="00A35A4C">
      <w:pPr>
        <w:pStyle w:val="ac"/>
        <w:wordWrap/>
        <w:jc w:val="center"/>
        <w:rPr>
          <w:sz w:val="92"/>
          <w:szCs w:val="92"/>
        </w:rPr>
      </w:pPr>
    </w:p>
    <w:p w14:paraId="3D15EE2A" w14:textId="77777777" w:rsidR="00A35A4C" w:rsidRDefault="00A35A4C" w:rsidP="00A35A4C">
      <w:pPr>
        <w:pStyle w:val="ac"/>
        <w:wordWrap/>
        <w:jc w:val="center"/>
        <w:rPr>
          <w:sz w:val="92"/>
          <w:szCs w:val="92"/>
        </w:rPr>
      </w:pPr>
    </w:p>
    <w:p w14:paraId="7E3B8192" w14:textId="343FB2AA" w:rsidR="00A35A4C" w:rsidRDefault="00B07E33" w:rsidP="00A35A4C">
      <w:pPr>
        <w:pStyle w:val="ac"/>
        <w:wordWrap/>
        <w:jc w:val="center"/>
        <w:rPr>
          <w:sz w:val="102"/>
          <w:szCs w:val="102"/>
        </w:rPr>
      </w:pPr>
      <w:r>
        <w:rPr>
          <w:rFonts w:ascii="나눔고딕 ExtraBold" w:eastAsia="나눔고딕 ExtraBold" w:hAnsi="나눔고딕 ExtraBold" w:hint="eastAsia"/>
          <w:b/>
          <w:bCs/>
          <w:sz w:val="102"/>
          <w:szCs w:val="102"/>
        </w:rPr>
        <w:t>SLR parser</w:t>
      </w:r>
    </w:p>
    <w:p w14:paraId="2C1C758B" w14:textId="77777777" w:rsidR="00A35A4C" w:rsidRDefault="00A35A4C" w:rsidP="008B2586">
      <w:pPr>
        <w:pStyle w:val="ac"/>
        <w:wordWrap/>
        <w:ind w:right="1040"/>
        <w:rPr>
          <w:sz w:val="26"/>
          <w:szCs w:val="26"/>
        </w:rPr>
      </w:pPr>
    </w:p>
    <w:p w14:paraId="3E03C639" w14:textId="77777777" w:rsidR="008B2586" w:rsidRDefault="008B2586" w:rsidP="008B2586">
      <w:pPr>
        <w:pStyle w:val="ac"/>
        <w:wordWrap/>
        <w:jc w:val="right"/>
        <w:rPr>
          <w:rFonts w:ascii="한컴 고딕" w:eastAsia="한컴 고딕" w:hAnsi="한컴 고딕"/>
          <w:sz w:val="26"/>
          <w:szCs w:val="26"/>
        </w:rPr>
      </w:pPr>
    </w:p>
    <w:p w14:paraId="5516FD2F" w14:textId="77777777" w:rsidR="008B2586" w:rsidRDefault="008B2586" w:rsidP="008B2586">
      <w:pPr>
        <w:pStyle w:val="ac"/>
        <w:wordWrap/>
        <w:jc w:val="right"/>
        <w:rPr>
          <w:rFonts w:ascii="한컴 고딕" w:eastAsia="한컴 고딕" w:hAnsi="한컴 고딕"/>
          <w:sz w:val="26"/>
          <w:szCs w:val="26"/>
        </w:rPr>
      </w:pPr>
    </w:p>
    <w:p w14:paraId="5AD6278B" w14:textId="6DFBCB5D" w:rsidR="00A35A4C" w:rsidRDefault="00A35A4C" w:rsidP="008B2586">
      <w:pPr>
        <w:pStyle w:val="ac"/>
        <w:wordWrap/>
        <w:jc w:val="right"/>
        <w:rPr>
          <w:rFonts w:ascii="한컴 고딕" w:eastAsia="한컴 고딕" w:hAnsi="한컴 고딕"/>
          <w:sz w:val="26"/>
          <w:szCs w:val="26"/>
        </w:rPr>
      </w:pPr>
      <w:r>
        <w:rPr>
          <w:rFonts w:ascii="한컴 고딕" w:eastAsia="한컴 고딕" w:hAnsi="한컴 고딕" w:hint="eastAsia"/>
          <w:sz w:val="26"/>
          <w:szCs w:val="26"/>
        </w:rPr>
        <w:t xml:space="preserve">강의명: </w:t>
      </w:r>
      <w:r w:rsidR="009238C9">
        <w:rPr>
          <w:rFonts w:ascii="한컴 고딕" w:eastAsia="한컴 고딕" w:hAnsi="한컴 고딕" w:hint="eastAsia"/>
          <w:sz w:val="26"/>
          <w:szCs w:val="26"/>
        </w:rPr>
        <w:t>컴파일러</w:t>
      </w:r>
    </w:p>
    <w:p w14:paraId="7831C089" w14:textId="20F7ADB0" w:rsidR="00FE7239" w:rsidRDefault="00FE7239" w:rsidP="008B2586">
      <w:pPr>
        <w:pStyle w:val="ac"/>
        <w:wordWrap/>
        <w:jc w:val="right"/>
      </w:pPr>
      <w:r>
        <w:rPr>
          <w:rFonts w:ascii="한컴 고딕" w:eastAsia="한컴 고딕" w:hAnsi="한컴 고딕" w:hint="eastAsia"/>
          <w:sz w:val="26"/>
          <w:szCs w:val="26"/>
        </w:rPr>
        <w:t>분반: 01분반</w:t>
      </w:r>
    </w:p>
    <w:p w14:paraId="64B7D55D" w14:textId="6C2477B4" w:rsidR="00A35A4C" w:rsidRDefault="00A35A4C" w:rsidP="008B2586">
      <w:pPr>
        <w:pStyle w:val="ac"/>
        <w:wordWrap/>
        <w:jc w:val="right"/>
      </w:pPr>
      <w:r>
        <w:rPr>
          <w:rFonts w:ascii="한컴 고딕" w:eastAsia="한컴 고딕" w:hAnsi="한컴 고딕" w:hint="eastAsia"/>
          <w:sz w:val="26"/>
          <w:szCs w:val="26"/>
        </w:rPr>
        <w:t xml:space="preserve">담당교수: </w:t>
      </w:r>
      <w:r w:rsidR="00FE7239">
        <w:rPr>
          <w:rFonts w:ascii="한컴 고딕" w:eastAsia="한컴 고딕" w:hAnsi="한컴 고딕" w:hint="eastAsia"/>
          <w:sz w:val="26"/>
          <w:szCs w:val="26"/>
        </w:rPr>
        <w:t>김효수</w:t>
      </w:r>
      <w:r>
        <w:rPr>
          <w:rFonts w:ascii="한컴 고딕" w:eastAsia="한컴 고딕" w:hAnsi="한컴 고딕" w:hint="eastAsia"/>
          <w:sz w:val="26"/>
          <w:szCs w:val="26"/>
        </w:rPr>
        <w:t xml:space="preserve"> 교수님</w:t>
      </w:r>
    </w:p>
    <w:p w14:paraId="528D77B4" w14:textId="70D62A08" w:rsidR="00FE7239" w:rsidRDefault="008B2586" w:rsidP="008B2586">
      <w:pPr>
        <w:pStyle w:val="ac"/>
        <w:wordWrap/>
        <w:jc w:val="right"/>
        <w:rPr>
          <w:rFonts w:ascii="한컴 고딕" w:eastAsia="한컴 고딕" w:hAnsi="한컴 고딕"/>
          <w:sz w:val="26"/>
          <w:szCs w:val="26"/>
        </w:rPr>
      </w:pPr>
      <w:r>
        <w:rPr>
          <w:rFonts w:ascii="한컴 고딕" w:eastAsia="한컴 고딕" w:hAnsi="한컴 고딕" w:hint="eastAsia"/>
          <w:sz w:val="26"/>
          <w:szCs w:val="26"/>
        </w:rPr>
        <w:t xml:space="preserve"> </w:t>
      </w:r>
      <w:proofErr w:type="gramStart"/>
      <w:r w:rsidR="00A35A4C">
        <w:rPr>
          <w:rFonts w:ascii="한컴 고딕" w:eastAsia="한컴 고딕" w:hAnsi="한컴 고딕" w:hint="eastAsia"/>
          <w:sz w:val="26"/>
          <w:szCs w:val="26"/>
        </w:rPr>
        <w:t>작성자:</w:t>
      </w:r>
      <w:r>
        <w:rPr>
          <w:rFonts w:ascii="한컴 고딕" w:eastAsia="한컴 고딕" w:hAnsi="한컴 고딕" w:hint="eastAsia"/>
          <w:sz w:val="26"/>
          <w:szCs w:val="26"/>
        </w:rPr>
        <w:t>김진호</w:t>
      </w:r>
      <w:proofErr w:type="gramEnd"/>
      <w:r>
        <w:rPr>
          <w:rFonts w:ascii="한컴 고딕" w:eastAsia="한컴 고딕" w:hAnsi="한컴 고딕" w:hint="eastAsia"/>
          <w:sz w:val="26"/>
          <w:szCs w:val="26"/>
        </w:rPr>
        <w:t>(</w:t>
      </w:r>
      <w:r w:rsidR="00035412">
        <w:rPr>
          <w:rFonts w:ascii="한컴 고딕" w:eastAsia="한컴 고딕" w:hAnsi="한컴 고딕" w:hint="eastAsia"/>
          <w:sz w:val="26"/>
          <w:szCs w:val="26"/>
        </w:rPr>
        <w:t>20201</w:t>
      </w:r>
      <w:r w:rsidR="00CC21FC">
        <w:rPr>
          <w:rFonts w:ascii="한컴 고딕" w:eastAsia="한컴 고딕" w:hAnsi="한컴 고딕" w:hint="eastAsia"/>
          <w:sz w:val="26"/>
          <w:szCs w:val="26"/>
        </w:rPr>
        <w:t>xx</w:t>
      </w:r>
      <w:r w:rsidR="00035412">
        <w:rPr>
          <w:rFonts w:ascii="한컴 고딕" w:eastAsia="한컴 고딕" w:hAnsi="한컴 고딕" w:hint="eastAsia"/>
          <w:sz w:val="26"/>
          <w:szCs w:val="26"/>
        </w:rPr>
        <w:t>4</w:t>
      </w:r>
      <w:r>
        <w:rPr>
          <w:rFonts w:ascii="한컴 고딕" w:eastAsia="한컴 고딕" w:hAnsi="한컴 고딕" w:hint="eastAsia"/>
          <w:sz w:val="26"/>
          <w:szCs w:val="26"/>
        </w:rPr>
        <w:t>)</w:t>
      </w:r>
    </w:p>
    <w:p w14:paraId="2638C332" w14:textId="377DEDBF" w:rsidR="00A35A4C" w:rsidRDefault="008B2586" w:rsidP="008B2586">
      <w:pPr>
        <w:pStyle w:val="ac"/>
        <w:wordWrap/>
        <w:ind w:firstLineChars="307" w:firstLine="798"/>
        <w:jc w:val="right"/>
      </w:pPr>
      <w:r>
        <w:rPr>
          <w:rFonts w:ascii="한컴 고딕" w:eastAsia="한컴 고딕" w:hAnsi="한컴 고딕" w:hint="eastAsia"/>
          <w:sz w:val="26"/>
          <w:szCs w:val="26"/>
        </w:rPr>
        <w:t xml:space="preserve"> </w:t>
      </w:r>
      <w:r w:rsidR="00A35A4C">
        <w:rPr>
          <w:rFonts w:ascii="한컴 고딕" w:eastAsia="한컴 고딕" w:hAnsi="한컴 고딕" w:hint="eastAsia"/>
          <w:sz w:val="26"/>
          <w:szCs w:val="26"/>
        </w:rPr>
        <w:t>신성섭</w:t>
      </w:r>
      <w:r w:rsidR="00FE7239">
        <w:rPr>
          <w:rFonts w:ascii="한컴 고딕" w:eastAsia="한컴 고딕" w:hAnsi="한컴 고딕" w:hint="eastAsia"/>
          <w:sz w:val="26"/>
          <w:szCs w:val="26"/>
        </w:rPr>
        <w:t>(</w:t>
      </w:r>
      <w:r w:rsidR="00A35A4C">
        <w:rPr>
          <w:rFonts w:ascii="한컴 고딕" w:eastAsia="한컴 고딕" w:hAnsi="한컴 고딕" w:hint="eastAsia"/>
          <w:sz w:val="26"/>
          <w:szCs w:val="26"/>
        </w:rPr>
        <w:t>20226</w:t>
      </w:r>
      <w:r w:rsidR="00CC21FC">
        <w:rPr>
          <w:rFonts w:ascii="한컴 고딕" w:eastAsia="한컴 고딕" w:hAnsi="한컴 고딕" w:hint="eastAsia"/>
          <w:sz w:val="26"/>
          <w:szCs w:val="26"/>
        </w:rPr>
        <w:t>xx</w:t>
      </w:r>
      <w:r w:rsidR="00A35A4C">
        <w:rPr>
          <w:rFonts w:ascii="한컴 고딕" w:eastAsia="한컴 고딕" w:hAnsi="한컴 고딕" w:hint="eastAsia"/>
          <w:sz w:val="26"/>
          <w:szCs w:val="26"/>
        </w:rPr>
        <w:t>2</w:t>
      </w:r>
      <w:r w:rsidR="00FE7239">
        <w:rPr>
          <w:rFonts w:ascii="한컴 고딕" w:eastAsia="한컴 고딕" w:hAnsi="한컴 고딕" w:hint="eastAsia"/>
          <w:sz w:val="26"/>
          <w:szCs w:val="26"/>
        </w:rPr>
        <w:t>)</w:t>
      </w:r>
    </w:p>
    <w:p w14:paraId="6E96B5CE" w14:textId="4AAD6E7A" w:rsidR="0052309D" w:rsidRPr="008B2586" w:rsidRDefault="008B2586" w:rsidP="008B2586">
      <w:pPr>
        <w:pStyle w:val="ac"/>
        <w:wordWrap/>
        <w:ind w:firstLine="798"/>
        <w:jc w:val="right"/>
      </w:pPr>
      <w:r>
        <w:rPr>
          <w:rFonts w:ascii="한컴 고딕" w:eastAsia="한컴 고딕" w:hAnsi="한컴 고딕" w:hint="eastAsia"/>
          <w:sz w:val="26"/>
          <w:szCs w:val="26"/>
        </w:rPr>
        <w:t xml:space="preserve"> </w:t>
      </w:r>
      <w:r w:rsidR="00A35A4C">
        <w:rPr>
          <w:rFonts w:ascii="한컴 고딕" w:eastAsia="한컴 고딕" w:hAnsi="한컴 고딕" w:hint="eastAsia"/>
          <w:sz w:val="26"/>
          <w:szCs w:val="26"/>
        </w:rPr>
        <w:t>학과: 소프트웨어학부</w:t>
      </w:r>
    </w:p>
    <w:p w14:paraId="531DC444" w14:textId="66046AF1" w:rsidR="00A4358B" w:rsidRPr="007F08A2" w:rsidRDefault="00A4358B">
      <w:pPr>
        <w:rPr>
          <w:sz w:val="32"/>
          <w:szCs w:val="36"/>
        </w:rPr>
      </w:pPr>
      <w:r w:rsidRPr="007F08A2">
        <w:rPr>
          <w:rFonts w:hint="eastAsia"/>
          <w:sz w:val="32"/>
          <w:szCs w:val="36"/>
        </w:rPr>
        <w:lastRenderedPageBreak/>
        <w:t>1. 프로그램 실행 방법</w:t>
      </w:r>
    </w:p>
    <w:p w14:paraId="2DA95089" w14:textId="35220408" w:rsidR="00A4358B" w:rsidRDefault="00A4358B">
      <w:r>
        <w:rPr>
          <w:rFonts w:hint="eastAsia"/>
        </w:rPr>
        <w:t xml:space="preserve">1)  pip을 이용하여 Treelib 라이브러리를 설치합니다. </w:t>
      </w:r>
    </w:p>
    <w:p w14:paraId="174E03F4" w14:textId="3F874537" w:rsidR="00A4358B" w:rsidRDefault="00A4358B" w:rsidP="00A4358B">
      <w:pPr>
        <w:ind w:firstLineChars="100" w:firstLine="200"/>
      </w:pPr>
      <w:r>
        <w:rPr>
          <w:rFonts w:hint="eastAsia"/>
        </w:rPr>
        <w:t xml:space="preserve">TreeLib 외부 라이브러리를 사용하였기 때문에, 다음 명령어를 통해 </w:t>
      </w:r>
      <w:r w:rsidR="007F08A2">
        <w:rPr>
          <w:rFonts w:hint="eastAsia"/>
        </w:rPr>
        <w:t xml:space="preserve">라이브러리를 </w:t>
      </w:r>
      <w:r>
        <w:rPr>
          <w:rFonts w:hint="eastAsia"/>
        </w:rPr>
        <w:t>다운 받습니다.</w:t>
      </w:r>
    </w:p>
    <w:p w14:paraId="5CD7BC2F" w14:textId="2B5C0340" w:rsidR="00A4358B" w:rsidRPr="00A4358B" w:rsidRDefault="00A4358B" w:rsidP="00A4358B">
      <w:pPr>
        <w:ind w:firstLineChars="100" w:firstLine="200"/>
        <w:rPr>
          <w:b/>
          <w:bCs/>
        </w:rPr>
      </w:pPr>
      <w:r w:rsidRPr="00A4358B">
        <w:rPr>
          <w:b/>
          <w:bCs/>
        </w:rPr>
        <w:t>pip install -U treelib</w:t>
      </w:r>
    </w:p>
    <w:p w14:paraId="55DA8262" w14:textId="425A1E06" w:rsidR="00A4358B" w:rsidRDefault="00A4358B" w:rsidP="007F08A2">
      <w:pPr>
        <w:pStyle w:val="a6"/>
        <w:numPr>
          <w:ilvl w:val="0"/>
          <w:numId w:val="1"/>
        </w:numPr>
      </w:pPr>
      <w:r>
        <w:rPr>
          <w:rFonts w:hint="eastAsia"/>
        </w:rPr>
        <w:t>Treelib</w:t>
      </w:r>
      <w:r w:rsidR="007F08A2">
        <w:rPr>
          <w:rFonts w:hint="eastAsia"/>
        </w:rPr>
        <w:t xml:space="preserve"> 라이브러리에 대한 자세한 내용은 두 링크(깃허브와 공식문서)를 통해 더 자세히 확인 가능합니다.</w:t>
      </w:r>
    </w:p>
    <w:p w14:paraId="135C415E" w14:textId="3731DD64" w:rsidR="00A4358B" w:rsidRDefault="00000000" w:rsidP="00A4358B">
      <w:pPr>
        <w:ind w:firstLineChars="100" w:firstLine="200"/>
      </w:pPr>
      <w:hyperlink r:id="rId7" w:history="1">
        <w:r w:rsidR="00A4358B" w:rsidRPr="000142D2">
          <w:rPr>
            <w:rStyle w:val="aa"/>
          </w:rPr>
          <w:t>https://github.com/caesar0301/treelib</w:t>
        </w:r>
      </w:hyperlink>
    </w:p>
    <w:p w14:paraId="732DE6F4" w14:textId="169399A5" w:rsidR="00A4358B" w:rsidRDefault="00A4358B" w:rsidP="00A4358B">
      <w:pPr>
        <w:ind w:firstLineChars="100" w:firstLine="200"/>
      </w:pPr>
      <w:r w:rsidRPr="00A4358B">
        <w:t>https://treelib.readthedocs.io/en/latest/</w:t>
      </w:r>
    </w:p>
    <w:p w14:paraId="2FCD96FA" w14:textId="77777777" w:rsidR="00A4358B" w:rsidRDefault="00A4358B"/>
    <w:p w14:paraId="7D70D41B" w14:textId="281B2ADB" w:rsidR="007F08A2" w:rsidRDefault="007F08A2">
      <w:r>
        <w:rPr>
          <w:rFonts w:hint="eastAsia"/>
        </w:rPr>
        <w:t>2) Command 창에 다음 두 방법 중 하나를 선택하여 프로그램을 실행합니다.</w:t>
      </w:r>
    </w:p>
    <w:p w14:paraId="7E846D2D" w14:textId="14C6811C" w:rsidR="00A4358B" w:rsidRDefault="007F08A2">
      <w:r>
        <w:rPr>
          <w:rFonts w:hint="eastAsia"/>
        </w:rPr>
        <w:t>(</w:t>
      </w:r>
      <w:r w:rsidR="00A4358B">
        <w:rPr>
          <w:rFonts w:hint="eastAsia"/>
        </w:rPr>
        <w:t>1</w:t>
      </w:r>
      <w:r>
        <w:rPr>
          <w:rFonts w:hint="eastAsia"/>
        </w:rPr>
        <w:t>)</w:t>
      </w:r>
      <w:r w:rsidR="00A4358B">
        <w:rPr>
          <w:rFonts w:hint="eastAsia"/>
        </w:rPr>
        <w:t xml:space="preserve"> </w:t>
      </w:r>
      <w:r>
        <w:rPr>
          <w:rFonts w:hint="eastAsia"/>
        </w:rPr>
        <w:t>프로그램 파일과 함께</w:t>
      </w:r>
      <w:r w:rsidR="00A4358B">
        <w:rPr>
          <w:rFonts w:hint="eastAsia"/>
        </w:rPr>
        <w:t xml:space="preserve"> </w:t>
      </w:r>
      <w:r>
        <w:rPr>
          <w:rFonts w:hint="eastAsia"/>
        </w:rPr>
        <w:t>토큰이 담긴 txt파일 이름</w:t>
      </w:r>
      <w:r w:rsidR="00A4358B">
        <w:rPr>
          <w:rFonts w:hint="eastAsia"/>
        </w:rPr>
        <w:t xml:space="preserve">을 </w:t>
      </w:r>
      <w:r>
        <w:rPr>
          <w:rFonts w:hint="eastAsia"/>
        </w:rPr>
        <w:t xml:space="preserve">매개변수로 </w:t>
      </w:r>
      <w:r w:rsidR="00A4358B">
        <w:rPr>
          <w:rFonts w:hint="eastAsia"/>
        </w:rPr>
        <w:t>함께 입력</w:t>
      </w:r>
    </w:p>
    <w:p w14:paraId="1C1E3ADC" w14:textId="380293B7" w:rsidR="007F08A2" w:rsidRDefault="007F08A2">
      <w:r>
        <w:rPr>
          <w:noProof/>
        </w:rPr>
        <w:drawing>
          <wp:inline distT="0" distB="0" distL="0" distR="0" wp14:anchorId="7A18F581" wp14:editId="2E98D3D0">
            <wp:extent cx="5730240" cy="259080"/>
            <wp:effectExtent l="0" t="0" r="3810" b="7620"/>
            <wp:docPr id="288046574"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59080"/>
                    </a:xfrm>
                    <a:prstGeom prst="rect">
                      <a:avLst/>
                    </a:prstGeom>
                    <a:noFill/>
                    <a:ln>
                      <a:noFill/>
                    </a:ln>
                  </pic:spPr>
                </pic:pic>
              </a:graphicData>
            </a:graphic>
          </wp:inline>
        </w:drawing>
      </w:r>
    </w:p>
    <w:p w14:paraId="2647A1A5" w14:textId="573A020D" w:rsidR="007F08A2" w:rsidRPr="007F08A2" w:rsidRDefault="007F08A2"/>
    <w:p w14:paraId="6CF44D68" w14:textId="1929AC4D" w:rsidR="007F08A2" w:rsidRDefault="007F08A2">
      <w:r>
        <w:rPr>
          <w:rFonts w:hint="eastAsia"/>
        </w:rPr>
        <w:t>(</w:t>
      </w:r>
      <w:r w:rsidR="00A4358B">
        <w:rPr>
          <w:rFonts w:hint="eastAsia"/>
        </w:rPr>
        <w:t>2</w:t>
      </w:r>
      <w:r>
        <w:rPr>
          <w:rFonts w:hint="eastAsia"/>
        </w:rPr>
        <w:t>)</w:t>
      </w:r>
      <w:r w:rsidR="00A4358B">
        <w:rPr>
          <w:rFonts w:hint="eastAsia"/>
        </w:rPr>
        <w:t xml:space="preserve"> </w:t>
      </w:r>
      <w:r>
        <w:rPr>
          <w:rFonts w:hint="eastAsia"/>
        </w:rPr>
        <w:t xml:space="preserve"> 프로그램 파일을 우선 실행.</w:t>
      </w:r>
      <w:r w:rsidRPr="007F08A2">
        <w:rPr>
          <w:rFonts w:hint="eastAsia"/>
          <w:noProof/>
        </w:rPr>
        <w:t xml:space="preserve"> </w:t>
      </w:r>
      <w:r w:rsidR="0004795B">
        <w:rPr>
          <w:rFonts w:hint="eastAsia"/>
        </w:rPr>
        <w:t>그 후</w:t>
      </w:r>
      <w:r>
        <w:rPr>
          <w:rFonts w:hint="eastAsia"/>
        </w:rPr>
        <w:t xml:space="preserve"> 토큰이 담긴 Txt파일 이름을 입력</w:t>
      </w:r>
    </w:p>
    <w:p w14:paraId="44B9CFEE" w14:textId="4A14E977" w:rsidR="007F08A2" w:rsidRDefault="007F08A2">
      <w:r>
        <w:rPr>
          <w:rFonts w:hint="eastAsia"/>
          <w:noProof/>
        </w:rPr>
        <w:drawing>
          <wp:inline distT="0" distB="0" distL="0" distR="0" wp14:anchorId="26E29669" wp14:editId="71E11307">
            <wp:extent cx="5730240" cy="403860"/>
            <wp:effectExtent l="0" t="0" r="3810" b="0"/>
            <wp:docPr id="1824107320"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403860"/>
                    </a:xfrm>
                    <a:prstGeom prst="rect">
                      <a:avLst/>
                    </a:prstGeom>
                    <a:noFill/>
                    <a:ln>
                      <a:noFill/>
                    </a:ln>
                  </pic:spPr>
                </pic:pic>
              </a:graphicData>
            </a:graphic>
          </wp:inline>
        </w:drawing>
      </w:r>
    </w:p>
    <w:p w14:paraId="64A2EE79" w14:textId="65ADAC53" w:rsidR="0004795B" w:rsidRDefault="007D4FEE" w:rsidP="007D4FEE">
      <w:pPr>
        <w:pStyle w:val="a6"/>
        <w:numPr>
          <w:ilvl w:val="0"/>
          <w:numId w:val="1"/>
        </w:numPr>
      </w:pPr>
      <w:r>
        <w:rPr>
          <w:rFonts w:hint="eastAsia"/>
        </w:rPr>
        <w:t>유의 사항</w:t>
      </w:r>
    </w:p>
    <w:p w14:paraId="482875DF" w14:textId="20334CC8" w:rsidR="007D4FEE" w:rsidRDefault="0061037D" w:rsidP="007D4FEE">
      <w:pPr>
        <w:pStyle w:val="a6"/>
        <w:ind w:left="456"/>
      </w:pPr>
      <w:r>
        <w:rPr>
          <w:noProof/>
        </w:rPr>
        <w:drawing>
          <wp:inline distT="0" distB="0" distL="0" distR="0" wp14:anchorId="4759DB64" wp14:editId="791231FF">
            <wp:extent cx="5562600" cy="568037"/>
            <wp:effectExtent l="0" t="0" r="0" b="3810"/>
            <wp:docPr id="181201209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2887" b="21874"/>
                    <a:stretch/>
                  </pic:blipFill>
                  <pic:spPr bwMode="auto">
                    <a:xfrm>
                      <a:off x="0" y="0"/>
                      <a:ext cx="5999055" cy="612607"/>
                    </a:xfrm>
                    <a:prstGeom prst="rect">
                      <a:avLst/>
                    </a:prstGeom>
                    <a:noFill/>
                    <a:ln>
                      <a:noFill/>
                    </a:ln>
                    <a:extLst>
                      <a:ext uri="{53640926-AAD7-44D8-BBD7-CCE9431645EC}">
                        <a14:shadowObscured xmlns:a14="http://schemas.microsoft.com/office/drawing/2010/main"/>
                      </a:ext>
                    </a:extLst>
                  </pic:spPr>
                </pic:pic>
              </a:graphicData>
            </a:graphic>
          </wp:inline>
        </w:drawing>
      </w:r>
    </w:p>
    <w:p w14:paraId="73F46FDB" w14:textId="624F37D2" w:rsidR="0004795B" w:rsidRDefault="0061037D">
      <w:r>
        <w:rPr>
          <w:rFonts w:hint="eastAsia"/>
        </w:rPr>
        <w:t xml:space="preserve"> SLR_table.txt 파일 이름</w:t>
      </w:r>
      <w:r w:rsidR="008C263F">
        <w:rPr>
          <w:rFonts w:hint="eastAsia"/>
        </w:rPr>
        <w:t>을</w:t>
      </w:r>
      <w:r>
        <w:rPr>
          <w:rFonts w:hint="eastAsia"/>
        </w:rPr>
        <w:t xml:space="preserve"> 정적으로 선언하여 SLR_table을 불러오기 때문에 SLR_table.txt의 파일의 위치가 중요합니다. 이 파일의 위치가 잘못된 경우 프로그램 실행을 실패합니다.</w:t>
      </w:r>
    </w:p>
    <w:p w14:paraId="54901254" w14:textId="686A5FEB" w:rsidR="0061037D" w:rsidRDefault="0061037D">
      <w:r>
        <w:rPr>
          <w:noProof/>
        </w:rPr>
        <w:drawing>
          <wp:inline distT="0" distB="0" distL="0" distR="0" wp14:anchorId="5567B447" wp14:editId="633A4DA3">
            <wp:extent cx="6019800" cy="571500"/>
            <wp:effectExtent l="0" t="0" r="0" b="0"/>
            <wp:docPr id="897915228"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9800" cy="571500"/>
                    </a:xfrm>
                    <a:prstGeom prst="rect">
                      <a:avLst/>
                    </a:prstGeom>
                    <a:noFill/>
                    <a:ln>
                      <a:noFill/>
                    </a:ln>
                  </pic:spPr>
                </pic:pic>
              </a:graphicData>
            </a:graphic>
          </wp:inline>
        </w:drawing>
      </w:r>
    </w:p>
    <w:p w14:paraId="49FC7236" w14:textId="1F4D4E61" w:rsidR="0004795B" w:rsidRDefault="0061037D">
      <w:r>
        <w:rPr>
          <w:rFonts w:hint="eastAsia"/>
        </w:rPr>
        <w:t xml:space="preserve"> SLR_table.txt 파일이 있는 곳으로 cd를 이용해 이동한 다음 프로그램을 위와 같이 실행해 주세요. </w:t>
      </w:r>
      <w:proofErr w:type="gramStart"/>
      <w:r>
        <w:rPr>
          <w:rFonts w:hint="eastAsia"/>
        </w:rPr>
        <w:t>( 위의</w:t>
      </w:r>
      <w:proofErr w:type="gramEnd"/>
      <w:r>
        <w:rPr>
          <w:rFonts w:hint="eastAsia"/>
        </w:rPr>
        <w:t xml:space="preserve"> 실행의 경우 C:최종 안에 SLRparser.py와 failTest.txt 파일, SLR_table.txt파일이 모두 들어 있</w:t>
      </w:r>
      <w:r w:rsidR="008C263F">
        <w:rPr>
          <w:rFonts w:hint="eastAsia"/>
        </w:rPr>
        <w:t>습니다.</w:t>
      </w:r>
      <w:r>
        <w:rPr>
          <w:rFonts w:hint="eastAsia"/>
        </w:rPr>
        <w:t>)</w:t>
      </w:r>
    </w:p>
    <w:p w14:paraId="43A7FAEA" w14:textId="7E93A39A" w:rsidR="007F08A2" w:rsidRPr="00631F03" w:rsidRDefault="007F08A2">
      <w:pPr>
        <w:rPr>
          <w:sz w:val="32"/>
          <w:szCs w:val="32"/>
        </w:rPr>
      </w:pPr>
      <w:r w:rsidRPr="00631F03">
        <w:rPr>
          <w:rFonts w:hint="eastAsia"/>
          <w:sz w:val="32"/>
          <w:szCs w:val="32"/>
        </w:rPr>
        <w:t>2.</w:t>
      </w:r>
      <w:r w:rsidR="001A4B94" w:rsidRPr="00631F03">
        <w:rPr>
          <w:rFonts w:hint="eastAsia"/>
          <w:sz w:val="32"/>
          <w:szCs w:val="32"/>
        </w:rPr>
        <w:t xml:space="preserve"> CFG</w:t>
      </w:r>
    </w:p>
    <w:p w14:paraId="717B2956" w14:textId="08904B35" w:rsidR="00631F03" w:rsidRDefault="00631F03">
      <w:r>
        <w:rPr>
          <w:rFonts w:hint="eastAsia"/>
        </w:rPr>
        <w:t>제시되어있던 아래의 CFG에서 ambiguous한 production은 05번과 14번이다. 2개의 production은 특정 input string에대해서 여러 개의 parse tree로 표현될 수 있다.</w:t>
      </w:r>
    </w:p>
    <w:p w14:paraId="3D571A5B" w14:textId="77777777" w:rsidR="00631F03" w:rsidRDefault="00631F03">
      <w:r>
        <w:t xml:space="preserve">01: CODE→VDECL CODE | FDECL CODE | </w:t>
      </w:r>
      <w:r>
        <w:rPr>
          <w:rFonts w:ascii="Courier New" w:hAnsi="Courier New" w:cs="Courier New"/>
        </w:rPr>
        <w:t>ϵ</w:t>
      </w:r>
      <w:r>
        <w:t xml:space="preserve"> </w:t>
      </w:r>
    </w:p>
    <w:p w14:paraId="412D4F52" w14:textId="77777777" w:rsidR="00631F03" w:rsidRDefault="00631F03">
      <w:r>
        <w:t xml:space="preserve">02: VDECL→vtype id semi | vtype ASSIGN semi </w:t>
      </w:r>
    </w:p>
    <w:p w14:paraId="3E141F08" w14:textId="77777777" w:rsidR="00631F03" w:rsidRDefault="00631F03">
      <w:r>
        <w:t xml:space="preserve">03: ASSIGN→id assign RHS </w:t>
      </w:r>
    </w:p>
    <w:p w14:paraId="40B2446E" w14:textId="77777777" w:rsidR="00631F03" w:rsidRDefault="00631F03">
      <w:r>
        <w:t xml:space="preserve">04: RHS→EXPR | literal | character | boolstr </w:t>
      </w:r>
    </w:p>
    <w:p w14:paraId="7357D23F" w14:textId="77777777" w:rsidR="00631F03" w:rsidRPr="00631F03" w:rsidRDefault="00631F03">
      <w:pPr>
        <w:rPr>
          <w:color w:val="FF0000"/>
        </w:rPr>
      </w:pPr>
      <w:r w:rsidRPr="00631F03">
        <w:rPr>
          <w:color w:val="FF0000"/>
        </w:rPr>
        <w:t xml:space="preserve">05: EXPR→EXPR addsub EXPR | EXPR multdiv EXPR </w:t>
      </w:r>
    </w:p>
    <w:p w14:paraId="587D0FD0" w14:textId="77777777" w:rsidR="00631F03" w:rsidRDefault="00631F03">
      <w:r>
        <w:t xml:space="preserve">06: EXPR→lparen EXPR rparen | id | num </w:t>
      </w:r>
    </w:p>
    <w:p w14:paraId="0235B7EE" w14:textId="77777777" w:rsidR="00631F03" w:rsidRDefault="00631F03">
      <w:r>
        <w:t xml:space="preserve">07: FDECL→vtype id lparen ARG rparen lbrace BLOCK RETURN rbrace </w:t>
      </w:r>
    </w:p>
    <w:p w14:paraId="16F7DF71" w14:textId="77777777" w:rsidR="00631F03" w:rsidRDefault="00631F03">
      <w:r>
        <w:t xml:space="preserve">08: ARG→vtype id MOREARGS | </w:t>
      </w:r>
      <w:r>
        <w:rPr>
          <w:rFonts w:ascii="Courier New" w:hAnsi="Courier New" w:cs="Courier New"/>
        </w:rPr>
        <w:t>ϵ</w:t>
      </w:r>
      <w:r>
        <w:t xml:space="preserve"> </w:t>
      </w:r>
    </w:p>
    <w:p w14:paraId="4687E2D1" w14:textId="77777777" w:rsidR="00631F03" w:rsidRDefault="00631F03">
      <w:r>
        <w:t xml:space="preserve">09: MOREARGS→comma vtype id MOREARGS | </w:t>
      </w:r>
      <w:r>
        <w:rPr>
          <w:rFonts w:ascii="Courier New" w:hAnsi="Courier New" w:cs="Courier New"/>
        </w:rPr>
        <w:t>ϵ</w:t>
      </w:r>
      <w:r>
        <w:t xml:space="preserve"> </w:t>
      </w:r>
    </w:p>
    <w:p w14:paraId="57171969" w14:textId="77777777" w:rsidR="00631F03" w:rsidRDefault="00631F03">
      <w:r>
        <w:t xml:space="preserve">10: BLOCK→STMT BLOCK | </w:t>
      </w:r>
      <w:r>
        <w:rPr>
          <w:rFonts w:ascii="Courier New" w:hAnsi="Courier New" w:cs="Courier New"/>
        </w:rPr>
        <w:t>ϵ</w:t>
      </w:r>
      <w:r>
        <w:t xml:space="preserve"> </w:t>
      </w:r>
    </w:p>
    <w:p w14:paraId="4B63B386" w14:textId="77777777" w:rsidR="00631F03" w:rsidRDefault="00631F03">
      <w:r>
        <w:t xml:space="preserve">11: STMT→VDECL | ASSIGN semi </w:t>
      </w:r>
    </w:p>
    <w:p w14:paraId="34CDEA7D" w14:textId="77777777" w:rsidR="00631F03" w:rsidRDefault="00631F03">
      <w:r>
        <w:t xml:space="preserve">12: STMT→if lparen COND rparen lbrace BLOCK rbrace ELSE </w:t>
      </w:r>
    </w:p>
    <w:p w14:paraId="3311727B" w14:textId="77777777" w:rsidR="00631F03" w:rsidRDefault="00631F03">
      <w:r>
        <w:t xml:space="preserve">13: STMT→while lparen COND rparen lbrace BLOCK rbrace </w:t>
      </w:r>
    </w:p>
    <w:p w14:paraId="201666DB" w14:textId="77777777" w:rsidR="00631F03" w:rsidRPr="00631F03" w:rsidRDefault="00631F03">
      <w:pPr>
        <w:rPr>
          <w:color w:val="FF0000"/>
        </w:rPr>
      </w:pPr>
      <w:r w:rsidRPr="00631F03">
        <w:rPr>
          <w:color w:val="FF0000"/>
        </w:rPr>
        <w:t xml:space="preserve">14: COND→COND comp COND | boolstr </w:t>
      </w:r>
    </w:p>
    <w:p w14:paraId="1521E4F0" w14:textId="77777777" w:rsidR="00631F03" w:rsidRDefault="00631F03">
      <w:r>
        <w:t xml:space="preserve">15: ELSE→else lbrace BLOCK rbrace | </w:t>
      </w:r>
      <w:r>
        <w:rPr>
          <w:rFonts w:ascii="Courier New" w:hAnsi="Courier New" w:cs="Courier New"/>
        </w:rPr>
        <w:t>ϵ</w:t>
      </w:r>
      <w:r>
        <w:t xml:space="preserve"> </w:t>
      </w:r>
    </w:p>
    <w:p w14:paraId="4FFD6769" w14:textId="1674AD1D" w:rsidR="001A4B94" w:rsidRDefault="00631F03">
      <w:r>
        <w:t>16: RETURN→return RHS semi</w:t>
      </w:r>
    </w:p>
    <w:p w14:paraId="737A5912" w14:textId="77777777" w:rsidR="00631F03" w:rsidRDefault="00631F03"/>
    <w:p w14:paraId="38CF816A" w14:textId="3CBE3367" w:rsidR="00631F03" w:rsidRDefault="00631F03">
      <w:r>
        <w:rPr>
          <w:rFonts w:hint="eastAsia"/>
        </w:rPr>
        <w:t>따라서 ambiguous한 production을 non-ambiguous하게 바꿔준다면 다음과 같다.</w:t>
      </w:r>
    </w:p>
    <w:p w14:paraId="51D9DE04" w14:textId="7E86BFE5" w:rsidR="00631F03" w:rsidRDefault="00631F03" w:rsidP="00631F03">
      <w:pPr>
        <w:pStyle w:val="a6"/>
        <w:numPr>
          <w:ilvl w:val="0"/>
          <w:numId w:val="2"/>
        </w:numPr>
      </w:pPr>
      <w:r>
        <w:t>N</w:t>
      </w:r>
      <w:r>
        <w:rPr>
          <w:rFonts w:hint="eastAsia"/>
        </w:rPr>
        <w:t>on-ambiguous한 05번 production</w:t>
      </w:r>
    </w:p>
    <w:p w14:paraId="1E04B227" w14:textId="77777777" w:rsidR="00631F03" w:rsidRDefault="00631F03" w:rsidP="00631F03">
      <w:pPr>
        <w:pStyle w:val="a6"/>
        <w:numPr>
          <w:ilvl w:val="1"/>
          <w:numId w:val="2"/>
        </w:numPr>
      </w:pPr>
      <w:r>
        <w:t>EXPR -&gt; T addsub EXPR</w:t>
      </w:r>
    </w:p>
    <w:p w14:paraId="35333B0A" w14:textId="77777777" w:rsidR="00631F03" w:rsidRDefault="00631F03" w:rsidP="00631F03">
      <w:pPr>
        <w:pStyle w:val="a6"/>
        <w:numPr>
          <w:ilvl w:val="1"/>
          <w:numId w:val="2"/>
        </w:numPr>
      </w:pPr>
      <w:r>
        <w:t>EXPR -&gt; T</w:t>
      </w:r>
    </w:p>
    <w:p w14:paraId="096CC34E" w14:textId="77777777" w:rsidR="00631F03" w:rsidRDefault="00631F03" w:rsidP="00631F03">
      <w:pPr>
        <w:pStyle w:val="a6"/>
        <w:numPr>
          <w:ilvl w:val="1"/>
          <w:numId w:val="2"/>
        </w:numPr>
      </w:pPr>
      <w:r>
        <w:t>T -&gt; F multdiv T</w:t>
      </w:r>
    </w:p>
    <w:p w14:paraId="2C8D448E" w14:textId="77777777" w:rsidR="00631F03" w:rsidRDefault="00631F03" w:rsidP="00631F03">
      <w:pPr>
        <w:pStyle w:val="a6"/>
        <w:numPr>
          <w:ilvl w:val="1"/>
          <w:numId w:val="2"/>
        </w:numPr>
      </w:pPr>
      <w:r>
        <w:t>T -&gt; F</w:t>
      </w:r>
    </w:p>
    <w:p w14:paraId="428BBE6C" w14:textId="77777777" w:rsidR="00631F03" w:rsidRDefault="00631F03" w:rsidP="00631F03">
      <w:pPr>
        <w:pStyle w:val="a6"/>
        <w:numPr>
          <w:ilvl w:val="1"/>
          <w:numId w:val="2"/>
        </w:numPr>
      </w:pPr>
      <w:r>
        <w:t>F -&gt; lparen EXPR rparen</w:t>
      </w:r>
    </w:p>
    <w:p w14:paraId="06150FFA" w14:textId="77777777" w:rsidR="00631F03" w:rsidRDefault="00631F03" w:rsidP="00631F03">
      <w:pPr>
        <w:pStyle w:val="a6"/>
        <w:numPr>
          <w:ilvl w:val="1"/>
          <w:numId w:val="2"/>
        </w:numPr>
      </w:pPr>
      <w:r>
        <w:t>F -&gt; id</w:t>
      </w:r>
    </w:p>
    <w:p w14:paraId="1CBF40D4" w14:textId="77777777" w:rsidR="00631F03" w:rsidRDefault="00631F03" w:rsidP="00631F03">
      <w:pPr>
        <w:pStyle w:val="a6"/>
        <w:numPr>
          <w:ilvl w:val="1"/>
          <w:numId w:val="2"/>
        </w:numPr>
      </w:pPr>
      <w:r>
        <w:t>F -&gt; num</w:t>
      </w:r>
    </w:p>
    <w:p w14:paraId="44C9BAEF" w14:textId="06BA4514" w:rsidR="00631F03" w:rsidRDefault="00631F03" w:rsidP="00631F03">
      <w:pPr>
        <w:pStyle w:val="a6"/>
        <w:numPr>
          <w:ilvl w:val="0"/>
          <w:numId w:val="2"/>
        </w:numPr>
      </w:pPr>
      <w:r>
        <w:rPr>
          <w:rFonts w:hint="eastAsia"/>
        </w:rPr>
        <w:t xml:space="preserve">Non-ambiguous한 14번 production </w:t>
      </w:r>
    </w:p>
    <w:p w14:paraId="4B3FD73F" w14:textId="77777777" w:rsidR="00631F03" w:rsidRDefault="00631F03" w:rsidP="00631F03">
      <w:pPr>
        <w:pStyle w:val="a6"/>
        <w:numPr>
          <w:ilvl w:val="1"/>
          <w:numId w:val="2"/>
        </w:numPr>
      </w:pPr>
      <w:r>
        <w:t>COND -&gt; Q comp COND</w:t>
      </w:r>
    </w:p>
    <w:p w14:paraId="6B31711D" w14:textId="77777777" w:rsidR="00631F03" w:rsidRDefault="00631F03" w:rsidP="00631F03">
      <w:pPr>
        <w:pStyle w:val="a6"/>
        <w:numPr>
          <w:ilvl w:val="1"/>
          <w:numId w:val="2"/>
        </w:numPr>
      </w:pPr>
      <w:r>
        <w:t>Q -&gt; boolstr</w:t>
      </w:r>
    </w:p>
    <w:p w14:paraId="0C9CA026" w14:textId="62CD4E95" w:rsidR="00631F03" w:rsidRDefault="00631F03" w:rsidP="00631F03">
      <w:pPr>
        <w:pStyle w:val="a6"/>
        <w:numPr>
          <w:ilvl w:val="1"/>
          <w:numId w:val="2"/>
        </w:numPr>
      </w:pPr>
      <w:r>
        <w:t>COND -&gt; Q</w:t>
      </w:r>
    </w:p>
    <w:p w14:paraId="7093AB15" w14:textId="0AF53798" w:rsidR="001A4B94" w:rsidRPr="00631F03" w:rsidRDefault="001A4B94">
      <w:pPr>
        <w:rPr>
          <w:sz w:val="32"/>
          <w:szCs w:val="32"/>
        </w:rPr>
      </w:pPr>
      <w:r w:rsidRPr="00631F03">
        <w:rPr>
          <w:rFonts w:hint="eastAsia"/>
          <w:sz w:val="32"/>
          <w:szCs w:val="32"/>
        </w:rPr>
        <w:t>3. SLR pasrsing table</w:t>
      </w:r>
    </w:p>
    <w:p w14:paraId="6B521C6A" w14:textId="0145B6F8" w:rsidR="001A4B94" w:rsidRDefault="00631F03">
      <w:r w:rsidRPr="00631F03">
        <w:rPr>
          <w:noProof/>
        </w:rPr>
        <w:drawing>
          <wp:inline distT="0" distB="0" distL="0" distR="0" wp14:anchorId="6A88F041" wp14:editId="6A728B51">
            <wp:extent cx="5731510" cy="3186430"/>
            <wp:effectExtent l="0" t="0" r="2540" b="0"/>
            <wp:docPr id="831300275" name="그림 1" descr="텍스트, 평행, 라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300275" name="그림 1" descr="텍스트, 평행, 라인, 번호이(가) 표시된 사진&#10;&#10;자동 생성된 설명"/>
                    <pic:cNvPicPr/>
                  </pic:nvPicPr>
                  <pic:blipFill>
                    <a:blip r:embed="rId12"/>
                    <a:stretch>
                      <a:fillRect/>
                    </a:stretch>
                  </pic:blipFill>
                  <pic:spPr>
                    <a:xfrm>
                      <a:off x="0" y="0"/>
                      <a:ext cx="5731510" cy="3186430"/>
                    </a:xfrm>
                    <a:prstGeom prst="rect">
                      <a:avLst/>
                    </a:prstGeom>
                  </pic:spPr>
                </pic:pic>
              </a:graphicData>
            </a:graphic>
          </wp:inline>
        </w:drawing>
      </w:r>
    </w:p>
    <w:p w14:paraId="043F2EE7" w14:textId="7311BEE1" w:rsidR="001A4B94" w:rsidRDefault="00D460B4">
      <w:r w:rsidRPr="00D460B4">
        <w:rPr>
          <w:noProof/>
        </w:rPr>
        <w:drawing>
          <wp:inline distT="0" distB="0" distL="0" distR="0" wp14:anchorId="0AD4A777" wp14:editId="1965388F">
            <wp:extent cx="5731510" cy="2625725"/>
            <wp:effectExtent l="0" t="0" r="2540" b="3175"/>
            <wp:docPr id="342677370" name="그림 1" descr="텍스트, 라인, 평행,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77370" name="그림 1" descr="텍스트, 라인, 평행, 번호이(가) 표시된 사진&#10;&#10;자동 생성된 설명"/>
                    <pic:cNvPicPr/>
                  </pic:nvPicPr>
                  <pic:blipFill>
                    <a:blip r:embed="rId13"/>
                    <a:stretch>
                      <a:fillRect/>
                    </a:stretch>
                  </pic:blipFill>
                  <pic:spPr>
                    <a:xfrm>
                      <a:off x="0" y="0"/>
                      <a:ext cx="5731510" cy="2625725"/>
                    </a:xfrm>
                    <a:prstGeom prst="rect">
                      <a:avLst/>
                    </a:prstGeom>
                  </pic:spPr>
                </pic:pic>
              </a:graphicData>
            </a:graphic>
          </wp:inline>
        </w:drawing>
      </w:r>
    </w:p>
    <w:p w14:paraId="6ADEEB33" w14:textId="6C850D5C" w:rsidR="0004795B" w:rsidRDefault="00D460B4">
      <w:r>
        <w:rPr>
          <w:rFonts w:hint="eastAsia"/>
        </w:rPr>
        <w:t>제시된 웹사이트를 통해 non-ambiguous한 CFG를 통해 위의 SLR parsing table을 구할 수 있다. 총 76개의 state로 구성되어있다.</w:t>
      </w:r>
    </w:p>
    <w:p w14:paraId="2FA6F7E3" w14:textId="7DB619B6" w:rsidR="001A4B94" w:rsidRPr="0004795B" w:rsidRDefault="001A4B94">
      <w:pPr>
        <w:rPr>
          <w:sz w:val="32"/>
          <w:szCs w:val="32"/>
        </w:rPr>
      </w:pPr>
      <w:r w:rsidRPr="0004795B">
        <w:rPr>
          <w:rFonts w:hint="eastAsia"/>
          <w:sz w:val="32"/>
          <w:szCs w:val="32"/>
        </w:rPr>
        <w:t>4. syntax analyzer 구현</w:t>
      </w:r>
    </w:p>
    <w:p w14:paraId="3188831A" w14:textId="2A215018" w:rsidR="001A4B94" w:rsidRPr="008421B6" w:rsidRDefault="001A4B94">
      <w:pPr>
        <w:rPr>
          <w:b/>
          <w:bCs/>
          <w:sz w:val="24"/>
          <w:szCs w:val="24"/>
        </w:rPr>
      </w:pPr>
      <w:r w:rsidRPr="008421B6">
        <w:rPr>
          <w:rFonts w:hint="eastAsia"/>
          <w:b/>
          <w:bCs/>
          <w:sz w:val="24"/>
          <w:szCs w:val="24"/>
        </w:rPr>
        <w:t xml:space="preserve"> 1) bottom-up parser 구현을 위한 트리 자료구조</w:t>
      </w:r>
    </w:p>
    <w:p w14:paraId="76E46533" w14:textId="1436C1AA" w:rsidR="001A4B94" w:rsidRDefault="001A4B94" w:rsidP="001A4B94">
      <w:pPr>
        <w:ind w:firstLine="204"/>
      </w:pPr>
      <w:r>
        <w:rPr>
          <w:rFonts w:hint="eastAsia"/>
        </w:rPr>
        <w:t>Treelib 라이브러리를 이용하여 트리를 구현하였</w:t>
      </w:r>
      <w:r w:rsidR="0004795B">
        <w:rPr>
          <w:rFonts w:hint="eastAsia"/>
        </w:rPr>
        <w:t>습니</w:t>
      </w:r>
      <w:r>
        <w:rPr>
          <w:rFonts w:hint="eastAsia"/>
        </w:rPr>
        <w:t>다.</w:t>
      </w:r>
    </w:p>
    <w:p w14:paraId="2A914D8E" w14:textId="625201A8" w:rsidR="001A4B94" w:rsidRDefault="007D31C7" w:rsidP="001A4B94">
      <w:pPr>
        <w:ind w:firstLine="204"/>
      </w:pPr>
      <w:r>
        <w:rPr>
          <w:rFonts w:hint="eastAsia"/>
          <w:noProof/>
        </w:rPr>
        <w:drawing>
          <wp:inline distT="0" distB="0" distL="0" distR="0" wp14:anchorId="209396FE" wp14:editId="5F7D3B1F">
            <wp:extent cx="5730240" cy="693420"/>
            <wp:effectExtent l="0" t="0" r="3810" b="0"/>
            <wp:docPr id="1116323646"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693420"/>
                    </a:xfrm>
                    <a:prstGeom prst="rect">
                      <a:avLst/>
                    </a:prstGeom>
                    <a:noFill/>
                    <a:ln>
                      <a:noFill/>
                    </a:ln>
                  </pic:spPr>
                </pic:pic>
              </a:graphicData>
            </a:graphic>
          </wp:inline>
        </w:drawing>
      </w:r>
    </w:p>
    <w:p w14:paraId="57758C25" w14:textId="24B54DD7" w:rsidR="00490ED0" w:rsidRDefault="00490ED0" w:rsidP="00490ED0">
      <w:pPr>
        <w:ind w:firstLine="204"/>
      </w:pPr>
      <w:r>
        <w:rPr>
          <w:rFonts w:hint="eastAsia"/>
        </w:rPr>
        <w:t>트리의 각 노드에 값(Terminal/</w:t>
      </w:r>
      <w:r>
        <w:t>nonterminal</w:t>
      </w:r>
      <w:r>
        <w:rPr>
          <w:rFonts w:hint="eastAsia"/>
        </w:rPr>
        <w:t xml:space="preserve"> Value)를 부여하기 하기 위해 위의 클래스(class nodeValue)를 이용하였</w:t>
      </w:r>
      <w:r w:rsidR="0004795B">
        <w:rPr>
          <w:rFonts w:hint="eastAsia"/>
        </w:rPr>
        <w:t>습니</w:t>
      </w:r>
      <w:r>
        <w:rPr>
          <w:rFonts w:hint="eastAsia"/>
        </w:rPr>
        <w:t xml:space="preserve">다. </w:t>
      </w:r>
    </w:p>
    <w:p w14:paraId="7D03F586" w14:textId="541F7FC5" w:rsidR="00490ED0" w:rsidRDefault="00490ED0" w:rsidP="00490ED0">
      <w:pPr>
        <w:ind w:firstLine="204"/>
      </w:pPr>
      <w:r>
        <w:rPr>
          <w:noProof/>
        </w:rPr>
        <w:drawing>
          <wp:inline distT="0" distB="0" distL="0" distR="0" wp14:anchorId="62BA6C84" wp14:editId="1F762A7B">
            <wp:extent cx="5730240" cy="1318260"/>
            <wp:effectExtent l="0" t="0" r="3810" b="0"/>
            <wp:docPr id="1346223381" name="그림 5" descr="텍스트, 스크린샷, 폰트,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23381" name="그림 5" descr="텍스트, 스크린샷, 폰트, 소프트웨어이(가) 표시된 사진&#10;&#10;자동 생성된 설명"/>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1318260"/>
                    </a:xfrm>
                    <a:prstGeom prst="rect">
                      <a:avLst/>
                    </a:prstGeom>
                    <a:noFill/>
                    <a:ln>
                      <a:noFill/>
                    </a:ln>
                  </pic:spPr>
                </pic:pic>
              </a:graphicData>
            </a:graphic>
          </wp:inline>
        </w:drawing>
      </w:r>
    </w:p>
    <w:p w14:paraId="2E5E4962" w14:textId="671B3AA1" w:rsidR="00490ED0" w:rsidRDefault="00490ED0" w:rsidP="00490ED0">
      <w:pPr>
        <w:ind w:leftChars="100" w:left="600" w:hangingChars="200" w:hanging="400"/>
      </w:pPr>
      <w:r>
        <w:rPr>
          <w:rFonts w:hint="eastAsia"/>
        </w:rPr>
        <w:t>TreeLib 라이브러리 중에서 트리</w:t>
      </w:r>
      <w:r w:rsidR="0004795B">
        <w:rPr>
          <w:rFonts w:hint="eastAsia"/>
        </w:rPr>
        <w:t>의</w:t>
      </w:r>
      <w:r>
        <w:rPr>
          <w:rFonts w:hint="eastAsia"/>
        </w:rPr>
        <w:t xml:space="preserve"> 새로운 노드를 생성하기 위해 create_node() 메서드를 이용</w:t>
      </w:r>
    </w:p>
    <w:p w14:paraId="526C199E" w14:textId="54154C4E" w:rsidR="00490ED0" w:rsidRPr="001A4B94" w:rsidRDefault="00490ED0" w:rsidP="00490ED0">
      <w:pPr>
        <w:ind w:leftChars="100" w:left="600" w:hangingChars="200" w:hanging="400"/>
      </w:pPr>
      <w:r>
        <w:rPr>
          <w:rFonts w:hint="eastAsia"/>
        </w:rPr>
        <w:t xml:space="preserve">하였고 트리의 노드간 관계를 </w:t>
      </w:r>
      <w:r w:rsidR="00106936">
        <w:rPr>
          <w:rFonts w:hint="eastAsia"/>
        </w:rPr>
        <w:t>변경</w:t>
      </w:r>
      <w:r>
        <w:rPr>
          <w:rFonts w:hint="eastAsia"/>
        </w:rPr>
        <w:t>하기 위해 move_node</w:t>
      </w:r>
      <w:r w:rsidR="00106936">
        <w:rPr>
          <w:rFonts w:hint="eastAsia"/>
        </w:rPr>
        <w:t xml:space="preserve"> </w:t>
      </w:r>
      <w:r>
        <w:rPr>
          <w:rFonts w:hint="eastAsia"/>
        </w:rPr>
        <w:t>() 메서드를 이용하였</w:t>
      </w:r>
      <w:r w:rsidR="0004795B">
        <w:rPr>
          <w:rFonts w:hint="eastAsia"/>
        </w:rPr>
        <w:t>습니</w:t>
      </w:r>
      <w:r>
        <w:rPr>
          <w:rFonts w:hint="eastAsia"/>
        </w:rPr>
        <w:t xml:space="preserve">다.  </w:t>
      </w:r>
    </w:p>
    <w:p w14:paraId="5C067091" w14:textId="320B20FD" w:rsidR="00106936" w:rsidRDefault="00106936" w:rsidP="00490ED0">
      <w:r>
        <w:rPr>
          <w:noProof/>
        </w:rPr>
        <w:drawing>
          <wp:inline distT="0" distB="0" distL="0" distR="0" wp14:anchorId="06448855" wp14:editId="22EBFC0D">
            <wp:extent cx="5852160" cy="1592580"/>
            <wp:effectExtent l="0" t="0" r="0" b="7620"/>
            <wp:docPr id="101716763" name="그림 6"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6763" name="그림 6" descr="텍스트, 스크린샷, 폰트이(가) 표시된 사진&#10;&#10;자동 생성된 설명"/>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2160" cy="1592580"/>
                    </a:xfrm>
                    <a:prstGeom prst="rect">
                      <a:avLst/>
                    </a:prstGeom>
                    <a:noFill/>
                    <a:ln>
                      <a:noFill/>
                    </a:ln>
                  </pic:spPr>
                </pic:pic>
              </a:graphicData>
            </a:graphic>
          </wp:inline>
        </w:drawing>
      </w:r>
    </w:p>
    <w:p w14:paraId="5F07D603" w14:textId="0B6B2FB2" w:rsidR="00106936" w:rsidRDefault="00106936" w:rsidP="00106936">
      <w:pPr>
        <w:ind w:firstLineChars="100" w:firstLine="200"/>
      </w:pPr>
      <w:r>
        <w:rPr>
          <w:rFonts w:hint="eastAsia"/>
        </w:rPr>
        <w:t>만들어진 Tree를 출력하기 위해 show() 메서드를 이용하였</w:t>
      </w:r>
      <w:r w:rsidR="0004795B">
        <w:rPr>
          <w:rFonts w:hint="eastAsia"/>
        </w:rPr>
        <w:t>습니</w:t>
      </w:r>
      <w:r>
        <w:rPr>
          <w:rFonts w:hint="eastAsia"/>
        </w:rPr>
        <w:t>다.</w:t>
      </w:r>
    </w:p>
    <w:p w14:paraId="66365670" w14:textId="545EEAA4" w:rsidR="007D31C7" w:rsidRPr="008421B6" w:rsidRDefault="007D31C7" w:rsidP="00490ED0">
      <w:pPr>
        <w:rPr>
          <w:b/>
          <w:bCs/>
          <w:sz w:val="24"/>
          <w:szCs w:val="24"/>
        </w:rPr>
      </w:pPr>
      <w:r w:rsidRPr="008421B6">
        <w:rPr>
          <w:rFonts w:hint="eastAsia"/>
          <w:b/>
          <w:bCs/>
          <w:sz w:val="24"/>
          <w:szCs w:val="24"/>
        </w:rPr>
        <w:t>2) SLRIndex 저장</w:t>
      </w:r>
    </w:p>
    <w:p w14:paraId="66D2C1C7" w14:textId="5B64E259" w:rsidR="007D31C7" w:rsidRDefault="007D31C7" w:rsidP="00490ED0">
      <w:r>
        <w:rPr>
          <w:noProof/>
        </w:rPr>
        <w:drawing>
          <wp:inline distT="0" distB="0" distL="0" distR="0" wp14:anchorId="1D817AD3" wp14:editId="30DE4E0C">
            <wp:extent cx="5722620" cy="1143000"/>
            <wp:effectExtent l="0" t="0" r="0" b="0"/>
            <wp:docPr id="821030454"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2620" cy="1143000"/>
                    </a:xfrm>
                    <a:prstGeom prst="rect">
                      <a:avLst/>
                    </a:prstGeom>
                    <a:noFill/>
                    <a:ln>
                      <a:noFill/>
                    </a:ln>
                  </pic:spPr>
                </pic:pic>
              </a:graphicData>
            </a:graphic>
          </wp:inline>
        </w:drawing>
      </w:r>
    </w:p>
    <w:p w14:paraId="23EE198F" w14:textId="7B35F01B" w:rsidR="007D31C7" w:rsidRDefault="007D31C7" w:rsidP="00490ED0">
      <w:r>
        <w:rPr>
          <w:rFonts w:hint="eastAsia"/>
        </w:rPr>
        <w:t xml:space="preserve"> 딕션너리 자료구조를 이용하여, 테이블</w:t>
      </w:r>
      <w:r w:rsidR="0004795B">
        <w:rPr>
          <w:rFonts w:hint="eastAsia"/>
        </w:rPr>
        <w:t>의</w:t>
      </w:r>
      <w:r>
        <w:rPr>
          <w:rFonts w:hint="eastAsia"/>
        </w:rPr>
        <w:t xml:space="preserve"> 컬럼 값에 해당하는 Terminal과 NonTerminal들</w:t>
      </w:r>
      <w:r w:rsidR="0055387A">
        <w:rPr>
          <w:rFonts w:hint="eastAsia"/>
        </w:rPr>
        <w:t>한테</w:t>
      </w:r>
      <w:r>
        <w:rPr>
          <w:rFonts w:hint="eastAsia"/>
        </w:rPr>
        <w:t xml:space="preserve"> 순서대로 인덱스를 매겨 값을 부여해 주었</w:t>
      </w:r>
      <w:r w:rsidR="0055387A">
        <w:rPr>
          <w:rFonts w:hint="eastAsia"/>
        </w:rPr>
        <w:t>습니</w:t>
      </w:r>
      <w:r>
        <w:rPr>
          <w:rFonts w:hint="eastAsia"/>
        </w:rPr>
        <w:t xml:space="preserve">다. </w:t>
      </w:r>
    </w:p>
    <w:p w14:paraId="4BE84DDE" w14:textId="6170D845" w:rsidR="00490ED0" w:rsidRPr="008421B6" w:rsidRDefault="007D31C7" w:rsidP="00490ED0">
      <w:pPr>
        <w:rPr>
          <w:b/>
          <w:bCs/>
          <w:sz w:val="24"/>
          <w:szCs w:val="24"/>
        </w:rPr>
      </w:pPr>
      <w:r w:rsidRPr="008421B6">
        <w:rPr>
          <w:rFonts w:hint="eastAsia"/>
          <w:b/>
          <w:bCs/>
          <w:sz w:val="24"/>
          <w:szCs w:val="24"/>
        </w:rPr>
        <w:t>3</w:t>
      </w:r>
      <w:r w:rsidR="00490ED0" w:rsidRPr="008421B6">
        <w:rPr>
          <w:rFonts w:hint="eastAsia"/>
          <w:b/>
          <w:bCs/>
          <w:sz w:val="24"/>
          <w:szCs w:val="24"/>
        </w:rPr>
        <w:t xml:space="preserve">) </w:t>
      </w:r>
      <w:r w:rsidRPr="008421B6">
        <w:rPr>
          <w:rFonts w:hint="eastAsia"/>
          <w:b/>
          <w:bCs/>
          <w:sz w:val="24"/>
          <w:szCs w:val="24"/>
        </w:rPr>
        <w:t>CFG 저장</w:t>
      </w:r>
    </w:p>
    <w:p w14:paraId="60E523AD" w14:textId="3218BC24" w:rsidR="007D31C7" w:rsidRDefault="007D31C7" w:rsidP="00490ED0">
      <w:r>
        <w:rPr>
          <w:noProof/>
        </w:rPr>
        <w:drawing>
          <wp:inline distT="0" distB="0" distL="0" distR="0" wp14:anchorId="5B962823" wp14:editId="70EF944A">
            <wp:extent cx="5722620" cy="1196340"/>
            <wp:effectExtent l="0" t="0" r="0" b="3810"/>
            <wp:docPr id="1582738037"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2620" cy="1196340"/>
                    </a:xfrm>
                    <a:prstGeom prst="rect">
                      <a:avLst/>
                    </a:prstGeom>
                    <a:noFill/>
                    <a:ln>
                      <a:noFill/>
                    </a:ln>
                  </pic:spPr>
                </pic:pic>
              </a:graphicData>
            </a:graphic>
          </wp:inline>
        </w:drawing>
      </w:r>
    </w:p>
    <w:p w14:paraId="692687A1" w14:textId="7D88AB43" w:rsidR="007D31C7" w:rsidRDefault="007D31C7" w:rsidP="00490ED0">
      <w:r>
        <w:rPr>
          <w:rFonts w:hint="eastAsia"/>
        </w:rPr>
        <w:t xml:space="preserve"> 모든 CFG들을 [LHS, RHS, RHS의 길이] 형식으로 저장해 주었</w:t>
      </w:r>
      <w:r w:rsidR="0055387A">
        <w:rPr>
          <w:rFonts w:hint="eastAsia"/>
        </w:rPr>
        <w:t>습니</w:t>
      </w:r>
      <w:r>
        <w:rPr>
          <w:rFonts w:hint="eastAsia"/>
        </w:rPr>
        <w:t>다.</w:t>
      </w:r>
    </w:p>
    <w:p w14:paraId="342C7887" w14:textId="6B4C4DD2" w:rsidR="007D31C7" w:rsidRPr="008421B6" w:rsidRDefault="007D31C7" w:rsidP="00490ED0">
      <w:pPr>
        <w:rPr>
          <w:b/>
          <w:bCs/>
          <w:sz w:val="24"/>
          <w:szCs w:val="24"/>
        </w:rPr>
      </w:pPr>
      <w:r w:rsidRPr="008421B6">
        <w:rPr>
          <w:rFonts w:hint="eastAsia"/>
          <w:b/>
          <w:bCs/>
          <w:sz w:val="24"/>
          <w:szCs w:val="24"/>
        </w:rPr>
        <w:t>4) SLR Table 저장</w:t>
      </w:r>
    </w:p>
    <w:p w14:paraId="2C443FCA" w14:textId="47ED43E6" w:rsidR="001A4B94" w:rsidRPr="00D460B4" w:rsidRDefault="00106936">
      <w:r>
        <w:rPr>
          <w:rFonts w:hint="eastAsia"/>
        </w:rPr>
        <w:t xml:space="preserve">  </w:t>
      </w:r>
      <w:r w:rsidR="00D460B4">
        <w:rPr>
          <w:rFonts w:hint="eastAsia"/>
        </w:rPr>
        <w:t>txt파일에 SLR parsing table의 값을 저장하여 사용하였다. 빈 값에는 0을 넣고 값이 있는 경우에는 그대로 표기하여 저장하였다.</w:t>
      </w:r>
    </w:p>
    <w:p w14:paraId="5508903A" w14:textId="77777777" w:rsidR="001A4B94" w:rsidRDefault="001A4B94"/>
    <w:p w14:paraId="57CD2733" w14:textId="77777777" w:rsidR="007D31C7" w:rsidRPr="008421B6" w:rsidRDefault="007D31C7" w:rsidP="007D31C7">
      <w:pPr>
        <w:rPr>
          <w:b/>
          <w:bCs/>
          <w:sz w:val="24"/>
          <w:szCs w:val="24"/>
        </w:rPr>
      </w:pPr>
      <w:r w:rsidRPr="008421B6">
        <w:rPr>
          <w:rFonts w:hint="eastAsia"/>
          <w:b/>
          <w:bCs/>
          <w:sz w:val="24"/>
          <w:szCs w:val="24"/>
        </w:rPr>
        <w:t xml:space="preserve">5) SLR Parsing 알고리즘 </w:t>
      </w:r>
    </w:p>
    <w:p w14:paraId="7B48EE25" w14:textId="5ADD89E9" w:rsidR="00D50D3B" w:rsidRDefault="007D31C7" w:rsidP="007D31C7">
      <w:r>
        <w:t>P</w:t>
      </w:r>
      <w:r>
        <w:rPr>
          <w:rFonts w:hint="eastAsia"/>
        </w:rPr>
        <w:t xml:space="preserve">re) 토큰을 메모장에서 읽어 </w:t>
      </w:r>
      <w:r w:rsidR="00D50D3B">
        <w:rPr>
          <w:rFonts w:hint="eastAsia"/>
        </w:rPr>
        <w:t xml:space="preserve">주고 공백을 기준으로 파싱하여 tokens에 token 리스트를 저장한다. </w:t>
      </w:r>
      <w:r w:rsidR="00D50D3B">
        <w:t>T</w:t>
      </w:r>
      <w:r w:rsidR="00D50D3B">
        <w:rPr>
          <w:rFonts w:hint="eastAsia"/>
        </w:rPr>
        <w:t xml:space="preserve">okens에 </w:t>
      </w:r>
      <w:r w:rsidR="00D50D3B">
        <w:t>‘</w:t>
      </w:r>
      <w:r w:rsidR="00D50D3B">
        <w:rPr>
          <w:rFonts w:hint="eastAsia"/>
        </w:rPr>
        <w:t>$</w:t>
      </w:r>
      <w:r w:rsidR="00D50D3B">
        <w:t>’</w:t>
      </w:r>
      <w:r w:rsidR="00D50D3B">
        <w:rPr>
          <w:rFonts w:hint="eastAsia"/>
        </w:rPr>
        <w:t>를 추가한 후</w:t>
      </w:r>
      <w:r>
        <w:rPr>
          <w:rFonts w:hint="eastAsia"/>
        </w:rPr>
        <w:t xml:space="preserve"> </w:t>
      </w:r>
      <w:r w:rsidR="00D50D3B">
        <w:rPr>
          <w:rFonts w:hint="eastAsia"/>
        </w:rPr>
        <w:t>p</w:t>
      </w:r>
      <w:r>
        <w:rPr>
          <w:rFonts w:hint="eastAsia"/>
        </w:rPr>
        <w:t>arser(tokens)를 호출한다.</w:t>
      </w:r>
    </w:p>
    <w:p w14:paraId="0661FD64" w14:textId="1F964419" w:rsidR="007D31C7" w:rsidRDefault="00D50D3B" w:rsidP="007D31C7">
      <w:r>
        <w:rPr>
          <w:rFonts w:hint="eastAsia"/>
        </w:rPr>
        <w:t>-Parser(tokens) 함수 수행</w:t>
      </w:r>
      <w:r w:rsidR="007D31C7">
        <w:rPr>
          <w:rFonts w:hint="eastAsia"/>
        </w:rPr>
        <w:t xml:space="preserve"> </w:t>
      </w:r>
      <w:r>
        <w:rPr>
          <w:rFonts w:hint="eastAsia"/>
        </w:rPr>
        <w:t>시작</w:t>
      </w:r>
      <w:r w:rsidR="00E82417">
        <w:rPr>
          <w:rFonts w:hint="eastAsia"/>
        </w:rPr>
        <w:t>-</w:t>
      </w:r>
    </w:p>
    <w:p w14:paraId="746EBABD" w14:textId="50CBF302" w:rsidR="007D31C7" w:rsidRDefault="007D31C7" w:rsidP="007D31C7">
      <w:r>
        <w:rPr>
          <w:rFonts w:hint="eastAsia"/>
        </w:rPr>
        <w:t>(</w:t>
      </w:r>
      <w:r w:rsidR="00D50D3B">
        <w:rPr>
          <w:rFonts w:hint="eastAsia"/>
        </w:rPr>
        <w:t>1</w:t>
      </w:r>
      <w:r>
        <w:rPr>
          <w:rFonts w:hint="eastAsia"/>
        </w:rPr>
        <w:t>) 편의성을 위해 dummy</w:t>
      </w:r>
      <w:r w:rsidR="00D50D3B">
        <w:rPr>
          <w:rFonts w:hint="eastAsia"/>
        </w:rPr>
        <w:t>-Root</w:t>
      </w:r>
      <w:r>
        <w:rPr>
          <w:rFonts w:hint="eastAsia"/>
        </w:rPr>
        <w:t>Node를 하나 만들어 준다.</w:t>
      </w:r>
    </w:p>
    <w:p w14:paraId="0F10BD7C" w14:textId="3202F66B" w:rsidR="00D50D3B" w:rsidRDefault="00D50D3B" w:rsidP="00D50D3B">
      <w:r>
        <w:rPr>
          <w:rFonts w:hint="eastAsia"/>
        </w:rPr>
        <w:t>(2) tokenPointer, nodeID, 파싱용 stack을 초기화 해준다.</w:t>
      </w:r>
    </w:p>
    <w:p w14:paraId="71470E7C" w14:textId="68B47D21" w:rsidR="007D31C7" w:rsidRDefault="00D50D3B">
      <w:r>
        <w:rPr>
          <w:rFonts w:hint="eastAsia"/>
        </w:rPr>
        <w:t>(3) stack에 초기 state 0을 추가한다.</w:t>
      </w:r>
    </w:p>
    <w:p w14:paraId="7BF8FF00" w14:textId="790CE9FD" w:rsidR="00D50D3B" w:rsidRDefault="00D50D3B">
      <w:r>
        <w:rPr>
          <w:rFonts w:hint="eastAsia"/>
        </w:rPr>
        <w:t xml:space="preserve">---- 오류가 나거나 Accept </w:t>
      </w:r>
      <w:proofErr w:type="gramStart"/>
      <w:r>
        <w:rPr>
          <w:rFonts w:hint="eastAsia"/>
        </w:rPr>
        <w:t>할때</w:t>
      </w:r>
      <w:r w:rsidR="00740B46">
        <w:rPr>
          <w:rFonts w:hint="eastAsia"/>
        </w:rPr>
        <w:t xml:space="preserve"> </w:t>
      </w:r>
      <w:r>
        <w:rPr>
          <w:rFonts w:hint="eastAsia"/>
        </w:rPr>
        <w:t>까지</w:t>
      </w:r>
      <w:proofErr w:type="gramEnd"/>
      <w:r>
        <w:rPr>
          <w:rFonts w:hint="eastAsia"/>
        </w:rPr>
        <w:t xml:space="preserve"> </w:t>
      </w:r>
      <w:r w:rsidR="00740B46">
        <w:rPr>
          <w:rFonts w:hint="eastAsia"/>
        </w:rPr>
        <w:t xml:space="preserve">무한 </w:t>
      </w:r>
      <w:r>
        <w:rPr>
          <w:rFonts w:hint="eastAsia"/>
        </w:rPr>
        <w:t>반복한다. ----</w:t>
      </w:r>
    </w:p>
    <w:p w14:paraId="50DAF71F" w14:textId="28591EC8" w:rsidR="00D50D3B" w:rsidRDefault="00D50D3B">
      <w:r>
        <w:rPr>
          <w:rFonts w:hint="eastAsia"/>
        </w:rPr>
        <w:t>(4) 스택의 가장 위에 있는 state 값을 읽어 온다.</w:t>
      </w:r>
    </w:p>
    <w:p w14:paraId="773681E7" w14:textId="77777777" w:rsidR="00D50D3B" w:rsidRDefault="00D50D3B">
      <w:r>
        <w:rPr>
          <w:rFonts w:hint="eastAsia"/>
        </w:rPr>
        <w:t>(5) tokenPointer가 가리키는 Token 값을 읽어온 후 SLRindex를 이용해 index값을 알아낸다.</w:t>
      </w:r>
    </w:p>
    <w:p w14:paraId="5447E0A2" w14:textId="5630B57A" w:rsidR="00D50D3B" w:rsidRDefault="00D50D3B">
      <w:r>
        <w:rPr>
          <w:rFonts w:hint="eastAsia"/>
        </w:rPr>
        <w:t>(6) (4)와 (5) 과정을 통해 알아</w:t>
      </w:r>
      <w:r w:rsidR="0043030F">
        <w:rPr>
          <w:rFonts w:hint="eastAsia"/>
        </w:rPr>
        <w:t xml:space="preserve"> </w:t>
      </w:r>
      <w:r>
        <w:rPr>
          <w:rFonts w:hint="eastAsia"/>
        </w:rPr>
        <w:t>낸 state 값과 index 값을 이용해 SLRTable를 읽는다.</w:t>
      </w:r>
    </w:p>
    <w:p w14:paraId="03B18F95" w14:textId="33707D74" w:rsidR="00D50D3B" w:rsidRDefault="00D50D3B">
      <w:r>
        <w:rPr>
          <w:rFonts w:hint="eastAsia"/>
        </w:rPr>
        <w:t>//</w:t>
      </w:r>
      <w:proofErr w:type="gramStart"/>
      <w:r>
        <w:rPr>
          <w:rFonts w:hint="eastAsia"/>
        </w:rPr>
        <w:t>// 선택문</w:t>
      </w:r>
      <w:proofErr w:type="gramEnd"/>
      <w:r>
        <w:rPr>
          <w:rFonts w:hint="eastAsia"/>
        </w:rPr>
        <w:t xml:space="preserve"> ////</w:t>
      </w:r>
    </w:p>
    <w:p w14:paraId="22FE54B4" w14:textId="4F66FB3C" w:rsidR="00D50D3B" w:rsidRDefault="00D50D3B">
      <w:r>
        <w:rPr>
          <w:rFonts w:hint="eastAsia"/>
        </w:rPr>
        <w:t xml:space="preserve"> (A) SLRTable이 빈리스트([]) 인 경우</w:t>
      </w:r>
      <w:r w:rsidR="0043030F">
        <w:rPr>
          <w:rFonts w:hint="eastAsia"/>
        </w:rPr>
        <w:t xml:space="preserve"> </w:t>
      </w:r>
      <w:proofErr w:type="gramStart"/>
      <w:r w:rsidR="0043030F">
        <w:rPr>
          <w:rFonts w:hint="eastAsia"/>
        </w:rPr>
        <w:t>( Error</w:t>
      </w:r>
      <w:proofErr w:type="gramEnd"/>
      <w:r w:rsidR="0043030F">
        <w:rPr>
          <w:rFonts w:hint="eastAsia"/>
        </w:rPr>
        <w:t>에 해당)</w:t>
      </w:r>
    </w:p>
    <w:p w14:paraId="4DED37C0" w14:textId="5AB44BF0" w:rsidR="00D50D3B" w:rsidRDefault="00D50D3B" w:rsidP="00D50D3B">
      <w:pPr>
        <w:ind w:firstLine="204"/>
      </w:pPr>
      <w:r>
        <w:rPr>
          <w:rFonts w:hint="eastAsia"/>
        </w:rPr>
        <w:t>SLRTable의 빈 리스트를 읽는 경우는 parsing Error 가 발생한 경우 이므로 error 메시지를 출력하고 error가 발생하기 전까지 형성된 Tree를 출력한다.</w:t>
      </w:r>
    </w:p>
    <w:p w14:paraId="1AD0E37F" w14:textId="613CC991" w:rsidR="00D50D3B" w:rsidRPr="00D50D3B" w:rsidRDefault="00D50D3B" w:rsidP="00D50D3B">
      <w:r>
        <w:rPr>
          <w:rFonts w:hint="eastAsia"/>
        </w:rPr>
        <w:t xml:space="preserve"> (B) SLRTable의 값이 [</w:t>
      </w:r>
      <w:r>
        <w:t>‘</w:t>
      </w:r>
      <w:r>
        <w:rPr>
          <w:rFonts w:hint="eastAsia"/>
        </w:rPr>
        <w:t>S</w:t>
      </w:r>
      <w:r>
        <w:t>’</w:t>
      </w:r>
      <w:r>
        <w:rPr>
          <w:rFonts w:hint="eastAsia"/>
        </w:rPr>
        <w:t>, state] 인 경우</w:t>
      </w:r>
      <w:r w:rsidR="0043030F">
        <w:rPr>
          <w:rFonts w:hint="eastAsia"/>
        </w:rPr>
        <w:t xml:space="preserve"> (Shift에 해당)</w:t>
      </w:r>
    </w:p>
    <w:p w14:paraId="7C15692B" w14:textId="3F33FF29" w:rsidR="00740B46" w:rsidRDefault="00740B46" w:rsidP="00740B46">
      <w:pPr>
        <w:ind w:firstLine="204"/>
      </w:pPr>
      <w:r>
        <w:t>T</w:t>
      </w:r>
      <w:r>
        <w:rPr>
          <w:rFonts w:hint="eastAsia"/>
        </w:rPr>
        <w:t>okenPointer가 가리키는 Token 값을 가지는 새로운 노드를 하나 만든다. 이때 편의상 부모 노드로 우선 dummy-rootNode를 가진다. parser 스택에 노드를 푸쉬한 다음 state 값을 스택에 푸쉬한다. nodeID값과 tokenPointer를 각각 1증가시킨다.</w:t>
      </w:r>
    </w:p>
    <w:p w14:paraId="03028C88" w14:textId="678E75F5" w:rsidR="00740B46" w:rsidRDefault="00740B46" w:rsidP="00740B46">
      <w:r>
        <w:rPr>
          <w:rFonts w:hint="eastAsia"/>
        </w:rPr>
        <w:t>(C) SLRTable의 값이 [</w:t>
      </w:r>
      <w:r>
        <w:t>‘</w:t>
      </w:r>
      <w:r>
        <w:rPr>
          <w:rFonts w:hint="eastAsia"/>
        </w:rPr>
        <w:t>R</w:t>
      </w:r>
      <w:r>
        <w:t>’</w:t>
      </w:r>
      <w:r>
        <w:rPr>
          <w:rFonts w:hint="eastAsia"/>
        </w:rPr>
        <w:t>, num] 인 경우</w:t>
      </w:r>
      <w:r w:rsidR="0066481D">
        <w:rPr>
          <w:rFonts w:hint="eastAsia"/>
        </w:rPr>
        <w:t xml:space="preserve"> (Reduce + </w:t>
      </w:r>
      <w:proofErr w:type="gramStart"/>
      <w:r w:rsidR="0066481D">
        <w:rPr>
          <w:rFonts w:hint="eastAsia"/>
        </w:rPr>
        <w:t>Goto 에</w:t>
      </w:r>
      <w:proofErr w:type="gramEnd"/>
      <w:r w:rsidR="0066481D">
        <w:rPr>
          <w:rFonts w:hint="eastAsia"/>
        </w:rPr>
        <w:t xml:space="preserve"> 해당)</w:t>
      </w:r>
    </w:p>
    <w:p w14:paraId="336CFD28" w14:textId="38820231" w:rsidR="00740B46" w:rsidRDefault="00740B46" w:rsidP="00740B46">
      <w:r>
        <w:rPr>
          <w:rFonts w:hint="eastAsia"/>
        </w:rPr>
        <w:t xml:space="preserve"> CF</w:t>
      </w:r>
      <w:r w:rsidR="007E7298">
        <w:rPr>
          <w:rFonts w:hint="eastAsia"/>
        </w:rPr>
        <w:t>G[</w:t>
      </w:r>
      <w:r>
        <w:rPr>
          <w:rFonts w:hint="eastAsia"/>
        </w:rPr>
        <w:t>num</w:t>
      </w:r>
      <w:r w:rsidR="007E7298">
        <w:rPr>
          <w:rFonts w:hint="eastAsia"/>
        </w:rPr>
        <w:t>][2]</w:t>
      </w:r>
      <w:r>
        <w:rPr>
          <w:rFonts w:hint="eastAsia"/>
        </w:rPr>
        <w:t>에 해당하는</w:t>
      </w:r>
      <w:r w:rsidR="007E7298">
        <w:rPr>
          <w:rFonts w:hint="eastAsia"/>
        </w:rPr>
        <w:t xml:space="preserve"> 값</w:t>
      </w:r>
      <w:r>
        <w:rPr>
          <w:rFonts w:hint="eastAsia"/>
        </w:rPr>
        <w:t xml:space="preserve">에 비례하여 스택에서 </w:t>
      </w:r>
      <w:r w:rsidR="00A35711">
        <w:rPr>
          <w:rFonts w:hint="eastAsia"/>
        </w:rPr>
        <w:t>pop</w:t>
      </w:r>
      <w:r>
        <w:rPr>
          <w:rFonts w:hint="eastAsia"/>
        </w:rPr>
        <w:t>을 수행</w:t>
      </w:r>
      <w:r w:rsidR="007E7298">
        <w:rPr>
          <w:rFonts w:hint="eastAsia"/>
        </w:rPr>
        <w:t>한다.</w:t>
      </w:r>
      <w:r>
        <w:rPr>
          <w:rFonts w:hint="eastAsia"/>
        </w:rPr>
        <w:t xml:space="preserve"> </w:t>
      </w:r>
      <w:r w:rsidR="00A35711">
        <w:rPr>
          <w:rFonts w:hint="eastAsia"/>
        </w:rPr>
        <w:t>CFG[num][2]</w:t>
      </w:r>
      <w:r>
        <w:rPr>
          <w:rFonts w:hint="eastAsia"/>
        </w:rPr>
        <w:t xml:space="preserve">*2 번의 pop을 수행한다. 이유는 각 state와 Node가 동일한 스택을 이용하도록 구현하였기 때문이다. </w:t>
      </w:r>
      <w:r>
        <w:t>P</w:t>
      </w:r>
      <w:r>
        <w:rPr>
          <w:rFonts w:hint="eastAsia"/>
        </w:rPr>
        <w:t>op된 모든 Node의 경우 ChildNode</w:t>
      </w:r>
      <w:r w:rsidR="00A35711">
        <w:rPr>
          <w:rFonts w:hint="eastAsia"/>
        </w:rPr>
        <w:t>s</w:t>
      </w:r>
      <w:r>
        <w:rPr>
          <w:rFonts w:hint="eastAsia"/>
        </w:rPr>
        <w:t xml:space="preserve"> 리스트에 저장한다.</w:t>
      </w:r>
    </w:p>
    <w:p w14:paraId="5A87F25C" w14:textId="77403A70" w:rsidR="00740B46" w:rsidRDefault="00740B46" w:rsidP="00A35711">
      <w:pPr>
        <w:ind w:left="200" w:hangingChars="100" w:hanging="200"/>
      </w:pPr>
      <w:r>
        <w:rPr>
          <w:rFonts w:hint="eastAsia"/>
        </w:rPr>
        <w:t xml:space="preserve"> </w:t>
      </w:r>
      <w:r w:rsidR="00A35711">
        <w:rPr>
          <w:rFonts w:hint="eastAsia"/>
        </w:rPr>
        <w:t xml:space="preserve">CFG[num][0] 값을 Nonterminal로 저장한다. </w:t>
      </w:r>
      <w:r>
        <w:t>S</w:t>
      </w:r>
      <w:r>
        <w:rPr>
          <w:rFonts w:hint="eastAsia"/>
        </w:rPr>
        <w:t>tack의 가장 위에 있는 state 값을 읽어</w:t>
      </w:r>
      <w:r w:rsidR="00A35711">
        <w:rPr>
          <w:rFonts w:hint="eastAsia"/>
        </w:rPr>
        <w:t>온후</w:t>
      </w:r>
      <w:r>
        <w:rPr>
          <w:rFonts w:hint="eastAsia"/>
        </w:rPr>
        <w:t>Nonterminal</w:t>
      </w:r>
      <w:r w:rsidR="00A35711">
        <w:rPr>
          <w:rFonts w:hint="eastAsia"/>
        </w:rPr>
        <w:t>과</w:t>
      </w:r>
      <w:r>
        <w:rPr>
          <w:rFonts w:hint="eastAsia"/>
        </w:rPr>
        <w:t xml:space="preserve"> state를 이용해 SRLtable이 Goto 파트를 읽는다. NonTerminal을 Value로가지고 부모가 dummy-root인 노드를 생성한다.</w:t>
      </w:r>
    </w:p>
    <w:p w14:paraId="6B960FE5" w14:textId="63AFDF3B" w:rsidR="00740B46" w:rsidRDefault="00740B46" w:rsidP="00740B46">
      <w:r>
        <w:rPr>
          <w:rFonts w:hint="eastAsia"/>
        </w:rPr>
        <w:t xml:space="preserve"> NonTerminal 값을 가지는 노드를 부모로 하고 ChildNode 리스트에 저장된 모든 노드를 </w:t>
      </w:r>
      <w:r w:rsidR="00FD5C18">
        <w:rPr>
          <w:rFonts w:hint="eastAsia"/>
        </w:rPr>
        <w:t>자식으로</w:t>
      </w:r>
      <w:r w:rsidR="00A35711">
        <w:rPr>
          <w:rFonts w:hint="eastAsia"/>
        </w:rPr>
        <w:t xml:space="preserve"> 하여</w:t>
      </w:r>
      <w:r w:rsidR="00FD5C18">
        <w:rPr>
          <w:rFonts w:hint="eastAsia"/>
        </w:rPr>
        <w:t xml:space="preserve"> 부모-자식 관계를 형성</w:t>
      </w:r>
      <w:r w:rsidR="00A35711">
        <w:rPr>
          <w:rFonts w:hint="eastAsia"/>
        </w:rPr>
        <w:t>해 준다</w:t>
      </w:r>
      <w:r w:rsidR="00FD5C18">
        <w:rPr>
          <w:rFonts w:hint="eastAsia"/>
        </w:rPr>
        <w:t>.</w:t>
      </w:r>
    </w:p>
    <w:p w14:paraId="6E2F16F2" w14:textId="2DBCF272" w:rsidR="00740B46" w:rsidRDefault="00740B46" w:rsidP="00740B46">
      <w:r>
        <w:rPr>
          <w:rFonts w:hint="eastAsia"/>
        </w:rPr>
        <w:t xml:space="preserve"> </w:t>
      </w:r>
      <w:r w:rsidR="00A35711">
        <w:rPr>
          <w:rFonts w:hint="eastAsia"/>
        </w:rPr>
        <w:t>부모</w:t>
      </w:r>
      <w:r w:rsidR="00FD5C18">
        <w:rPr>
          <w:rFonts w:hint="eastAsia"/>
        </w:rPr>
        <w:t xml:space="preserve"> 노드</w:t>
      </w:r>
      <w:r w:rsidR="00A35711">
        <w:rPr>
          <w:rFonts w:hint="eastAsia"/>
        </w:rPr>
        <w:t>(Nonterminal 값을 가지는 새로운 노드)</w:t>
      </w:r>
      <w:r w:rsidR="00FD5C18">
        <w:rPr>
          <w:rFonts w:hint="eastAsia"/>
        </w:rPr>
        <w:t>만 스</w:t>
      </w:r>
      <w:r>
        <w:rPr>
          <w:rFonts w:hint="eastAsia"/>
        </w:rPr>
        <w:t xml:space="preserve">택에 푸쉬한다. </w:t>
      </w:r>
      <w:r w:rsidR="00A35711">
        <w:rPr>
          <w:rFonts w:hint="eastAsia"/>
        </w:rPr>
        <w:t xml:space="preserve">그 후 </w:t>
      </w:r>
      <w:r>
        <w:rPr>
          <w:rFonts w:hint="eastAsia"/>
        </w:rPr>
        <w:t xml:space="preserve">Goto 파트에서 읽은 state 값도 Stack에 푸쉬한다. </w:t>
      </w:r>
      <w:r w:rsidR="00FD5C18">
        <w:rPr>
          <w:rFonts w:hint="eastAsia"/>
        </w:rPr>
        <w:t xml:space="preserve">그후 </w:t>
      </w:r>
      <w:r>
        <w:rPr>
          <w:rFonts w:hint="eastAsia"/>
        </w:rPr>
        <w:t xml:space="preserve">nodeId를 1증가시킨다.     </w:t>
      </w:r>
    </w:p>
    <w:p w14:paraId="57EEE66E" w14:textId="77777777" w:rsidR="00740B46" w:rsidRDefault="00740B46" w:rsidP="00FD5C18"/>
    <w:p w14:paraId="2CA76652" w14:textId="77777777" w:rsidR="00740B46" w:rsidRDefault="00740B46" w:rsidP="00740B46">
      <w:pPr>
        <w:ind w:firstLine="204"/>
      </w:pPr>
      <w:r>
        <w:rPr>
          <w:rFonts w:hint="eastAsia"/>
        </w:rPr>
        <w:t>(D) SLR table 값이 [</w:t>
      </w:r>
      <w:r>
        <w:t>‘</w:t>
      </w:r>
      <w:r>
        <w:rPr>
          <w:rFonts w:hint="eastAsia"/>
        </w:rPr>
        <w:t>A</w:t>
      </w:r>
      <w:r>
        <w:t>”</w:t>
      </w:r>
      <w:r>
        <w:rPr>
          <w:rFonts w:hint="eastAsia"/>
        </w:rPr>
        <w:t>, 0] 인 경우</w:t>
      </w:r>
    </w:p>
    <w:p w14:paraId="69B22B3E" w14:textId="7F786720" w:rsidR="00D50D3B" w:rsidRDefault="00740B46" w:rsidP="00740B46">
      <w:pPr>
        <w:ind w:firstLine="204"/>
      </w:pPr>
      <w:r>
        <w:rPr>
          <w:rFonts w:hint="eastAsia"/>
        </w:rPr>
        <w:t xml:space="preserve"> Parsing이 </w:t>
      </w:r>
      <w:proofErr w:type="gramStart"/>
      <w:r>
        <w:rPr>
          <w:rFonts w:hint="eastAsia"/>
        </w:rPr>
        <w:t>성공적으로  수행된</w:t>
      </w:r>
      <w:proofErr w:type="gramEnd"/>
      <w:r>
        <w:rPr>
          <w:rFonts w:hint="eastAsia"/>
        </w:rPr>
        <w:t xml:space="preserve"> 경우 이다. </w:t>
      </w:r>
      <w:r>
        <w:t>P</w:t>
      </w:r>
      <w:r>
        <w:rPr>
          <w:rFonts w:hint="eastAsia"/>
        </w:rPr>
        <w:t xml:space="preserve">arsing Tree를 출력한 다음 프로그램을 종료한다. </w:t>
      </w:r>
    </w:p>
    <w:p w14:paraId="58EC83C4" w14:textId="77777777" w:rsidR="00D50D3B" w:rsidRDefault="00D50D3B"/>
    <w:p w14:paraId="68259499" w14:textId="2F45616F" w:rsidR="00D50D3B" w:rsidRDefault="00D50D3B">
      <w:r>
        <w:rPr>
          <w:rFonts w:hint="eastAsia"/>
        </w:rPr>
        <w:t>/</w:t>
      </w:r>
      <w:proofErr w:type="gramStart"/>
      <w:r>
        <w:rPr>
          <w:rFonts w:hint="eastAsia"/>
        </w:rPr>
        <w:t>// 선택문</w:t>
      </w:r>
      <w:proofErr w:type="gramEnd"/>
      <w:r>
        <w:rPr>
          <w:rFonts w:hint="eastAsia"/>
        </w:rPr>
        <w:t xml:space="preserve"> 종료</w:t>
      </w:r>
      <w:r w:rsidR="00740B46">
        <w:rPr>
          <w:rFonts w:hint="eastAsia"/>
        </w:rPr>
        <w:t xml:space="preserve"> ///</w:t>
      </w:r>
    </w:p>
    <w:p w14:paraId="339BC6BF" w14:textId="494DDC17" w:rsidR="00D50D3B" w:rsidRPr="00D50D3B" w:rsidRDefault="00D50D3B">
      <w:r>
        <w:rPr>
          <w:rFonts w:hint="eastAsia"/>
        </w:rPr>
        <w:t>---- 반복 종료 ----</w:t>
      </w:r>
    </w:p>
    <w:p w14:paraId="2A98E658" w14:textId="46AE1632" w:rsidR="00D50D3B" w:rsidRDefault="00D50D3B">
      <w:r>
        <w:rPr>
          <w:rFonts w:hint="eastAsia"/>
        </w:rPr>
        <w:t>- Parser() 함수 종료 및 프로그램 종료</w:t>
      </w:r>
      <w:r w:rsidR="00E82417">
        <w:rPr>
          <w:rFonts w:hint="eastAsia"/>
        </w:rPr>
        <w:t>-</w:t>
      </w:r>
    </w:p>
    <w:p w14:paraId="34020EB3" w14:textId="77777777" w:rsidR="00FD5C18" w:rsidRDefault="00FD5C18"/>
    <w:p w14:paraId="23CDA873" w14:textId="53379F1D" w:rsidR="00D460B4" w:rsidRPr="008421B6" w:rsidRDefault="00D460B4">
      <w:pPr>
        <w:rPr>
          <w:b/>
          <w:bCs/>
          <w:sz w:val="24"/>
          <w:szCs w:val="24"/>
        </w:rPr>
      </w:pPr>
      <w:r w:rsidRPr="008421B6">
        <w:rPr>
          <w:rFonts w:hint="eastAsia"/>
          <w:b/>
          <w:bCs/>
          <w:sz w:val="24"/>
          <w:szCs w:val="24"/>
        </w:rPr>
        <w:t xml:space="preserve">6) </w:t>
      </w:r>
      <w:r w:rsidR="003D7A1C" w:rsidRPr="008421B6">
        <w:rPr>
          <w:rFonts w:hint="eastAsia"/>
          <w:b/>
          <w:bCs/>
          <w:sz w:val="24"/>
          <w:szCs w:val="24"/>
        </w:rPr>
        <w:t>error report for reject</w:t>
      </w:r>
    </w:p>
    <w:p w14:paraId="056ADA56" w14:textId="70B32DD1" w:rsidR="003D7A1C" w:rsidRDefault="004C2B7D" w:rsidP="00105EB8">
      <w:pPr>
        <w:ind w:left="200"/>
      </w:pPr>
      <w:r>
        <w:rPr>
          <w:rFonts w:hint="eastAsia"/>
        </w:rPr>
        <w:t xml:space="preserve">reject되는 input을 SLR parsing 알고리즘에 넣게 되면 </w:t>
      </w:r>
      <w:r w:rsidR="003D7A1C">
        <w:rPr>
          <w:rFonts w:hint="eastAsia"/>
        </w:rPr>
        <w:t>SLR parsing table</w:t>
      </w:r>
      <w:r>
        <w:rPr>
          <w:rFonts w:hint="eastAsia"/>
        </w:rPr>
        <w:t xml:space="preserve">에서 다음에 수행될 shift, reduce 또는 goto action이 없는 경우가 발생하게 된다. 이러한 경우 reject가 발생하기까지 parsing의 과정을 step순서대로 stack과 input의 값을 출력해주도록 하였다. 그리고 </w:t>
      </w:r>
      <w:r>
        <w:t>R</w:t>
      </w:r>
      <w:r>
        <w:rPr>
          <w:rFonts w:hint="eastAsia"/>
        </w:rPr>
        <w:t>eject가 발생한 지점에서 몇번째 step에서 어떤 특정 state의 action과 goto에 해당하는 값(shift, reduce, goto)이 없는지를 출력하도록 하였다.</w:t>
      </w:r>
      <w:r w:rsidR="00105EB8">
        <w:rPr>
          <w:rFonts w:hint="eastAsia"/>
        </w:rPr>
        <w:t xml:space="preserve"> 또한 파싱이 성공한데까지의 tree를 출력해주었다.</w:t>
      </w:r>
    </w:p>
    <w:p w14:paraId="52C0D9AB" w14:textId="77777777" w:rsidR="00105EB8" w:rsidRDefault="00105EB8" w:rsidP="00105EB8">
      <w:pPr>
        <w:ind w:left="200"/>
      </w:pPr>
    </w:p>
    <w:p w14:paraId="18C0FB5E" w14:textId="77777777" w:rsidR="00105EB8" w:rsidRDefault="00105EB8" w:rsidP="00105EB8">
      <w:pPr>
        <w:ind w:left="800"/>
      </w:pPr>
      <w:r>
        <w:rPr>
          <w:rFonts w:hint="eastAsia"/>
        </w:rPr>
        <w:t>예시) reject되는 경우의 input(제출파일안에 failTest3.txt파일안에 있는 테스트 input</w:t>
      </w:r>
      <w:proofErr w:type="gramStart"/>
      <w:r>
        <w:rPr>
          <w:rFonts w:hint="eastAsia"/>
        </w:rPr>
        <w:t>값 :</w:t>
      </w:r>
      <w:proofErr w:type="gramEnd"/>
      <w:r>
        <w:rPr>
          <w:rFonts w:hint="eastAsia"/>
        </w:rPr>
        <w:t xml:space="preserve"> </w:t>
      </w:r>
      <w:r w:rsidRPr="00105EB8">
        <w:t>vtype id lparen lbrace if lparen boolstr comp boolstr rparen lbrace rbrace return id semi rbrace</w:t>
      </w:r>
    </w:p>
    <w:p w14:paraId="346A536B" w14:textId="7514C380" w:rsidR="00105EB8" w:rsidRDefault="00105EB8" w:rsidP="008421B6">
      <w:pPr>
        <w:pStyle w:val="a6"/>
        <w:numPr>
          <w:ilvl w:val="0"/>
          <w:numId w:val="4"/>
        </w:numPr>
      </w:pPr>
      <w:r>
        <w:rPr>
          <w:rFonts w:hint="eastAsia"/>
        </w:rPr>
        <w:t>제시된 사이트에서의 parsing 과정</w:t>
      </w:r>
    </w:p>
    <w:p w14:paraId="0395EE2E" w14:textId="5591E536" w:rsidR="00105EB8" w:rsidRDefault="00105EB8" w:rsidP="00105EB8">
      <w:pPr>
        <w:ind w:left="200"/>
      </w:pPr>
      <w:r w:rsidRPr="00105EB8">
        <w:rPr>
          <w:noProof/>
        </w:rPr>
        <w:drawing>
          <wp:inline distT="0" distB="0" distL="0" distR="0" wp14:anchorId="591334BD" wp14:editId="5E3DC940">
            <wp:extent cx="5731510" cy="675640"/>
            <wp:effectExtent l="0" t="0" r="2540" b="0"/>
            <wp:docPr id="43021212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212129" name=""/>
                    <pic:cNvPicPr/>
                  </pic:nvPicPr>
                  <pic:blipFill>
                    <a:blip r:embed="rId19"/>
                    <a:stretch>
                      <a:fillRect/>
                    </a:stretch>
                  </pic:blipFill>
                  <pic:spPr>
                    <a:xfrm>
                      <a:off x="0" y="0"/>
                      <a:ext cx="5731510" cy="675640"/>
                    </a:xfrm>
                    <a:prstGeom prst="rect">
                      <a:avLst/>
                    </a:prstGeom>
                  </pic:spPr>
                </pic:pic>
              </a:graphicData>
            </a:graphic>
          </wp:inline>
        </w:drawing>
      </w:r>
    </w:p>
    <w:p w14:paraId="37B6AE79" w14:textId="1B1A1512" w:rsidR="00105EB8" w:rsidRDefault="00105EB8" w:rsidP="008421B6">
      <w:pPr>
        <w:pStyle w:val="a6"/>
        <w:numPr>
          <w:ilvl w:val="0"/>
          <w:numId w:val="4"/>
        </w:numPr>
      </w:pPr>
      <w:r>
        <w:rPr>
          <w:rFonts w:hint="eastAsia"/>
        </w:rPr>
        <w:t>구현한 syntax analyzer프로그램의 ouput</w:t>
      </w:r>
    </w:p>
    <w:p w14:paraId="45769D69" w14:textId="462DB6F8" w:rsidR="00105EB8" w:rsidRDefault="00105EB8" w:rsidP="00105EB8">
      <w:pPr>
        <w:ind w:left="200"/>
      </w:pPr>
      <w:r w:rsidRPr="00105EB8">
        <w:rPr>
          <w:noProof/>
        </w:rPr>
        <w:drawing>
          <wp:inline distT="0" distB="0" distL="0" distR="0" wp14:anchorId="62D127A0" wp14:editId="2BB1C028">
            <wp:extent cx="5731510" cy="2462530"/>
            <wp:effectExtent l="0" t="0" r="2540" b="0"/>
            <wp:docPr id="81229015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290158" name="그림 1" descr="텍스트, 스크린샷, 폰트이(가) 표시된 사진&#10;&#10;자동 생성된 설명"/>
                    <pic:cNvPicPr/>
                  </pic:nvPicPr>
                  <pic:blipFill>
                    <a:blip r:embed="rId20"/>
                    <a:stretch>
                      <a:fillRect/>
                    </a:stretch>
                  </pic:blipFill>
                  <pic:spPr>
                    <a:xfrm>
                      <a:off x="0" y="0"/>
                      <a:ext cx="5731510" cy="2462530"/>
                    </a:xfrm>
                    <a:prstGeom prst="rect">
                      <a:avLst/>
                    </a:prstGeom>
                  </pic:spPr>
                </pic:pic>
              </a:graphicData>
            </a:graphic>
          </wp:inline>
        </w:drawing>
      </w:r>
    </w:p>
    <w:p w14:paraId="7EEF0121" w14:textId="77777777" w:rsidR="00105EB8" w:rsidRDefault="00105EB8" w:rsidP="00105EB8">
      <w:pPr>
        <w:ind w:left="200"/>
      </w:pPr>
    </w:p>
    <w:p w14:paraId="03310A31" w14:textId="3920A260" w:rsidR="001A4B94" w:rsidRPr="00D460B4" w:rsidRDefault="001A4B94">
      <w:pPr>
        <w:rPr>
          <w:sz w:val="32"/>
          <w:szCs w:val="32"/>
        </w:rPr>
      </w:pPr>
      <w:r w:rsidRPr="00D460B4">
        <w:rPr>
          <w:rFonts w:hint="eastAsia"/>
          <w:sz w:val="32"/>
          <w:szCs w:val="32"/>
        </w:rPr>
        <w:t xml:space="preserve">5. syntax analyzer </w:t>
      </w:r>
      <w:r w:rsidR="00106936" w:rsidRPr="00D460B4">
        <w:rPr>
          <w:rFonts w:hint="eastAsia"/>
          <w:sz w:val="32"/>
          <w:szCs w:val="32"/>
        </w:rPr>
        <w:t xml:space="preserve">Test </w:t>
      </w:r>
    </w:p>
    <w:p w14:paraId="2F192916" w14:textId="77777777" w:rsidR="001A4B94" w:rsidRPr="008421B6" w:rsidRDefault="001A4B94">
      <w:pPr>
        <w:rPr>
          <w:b/>
          <w:bCs/>
          <w:sz w:val="24"/>
          <w:szCs w:val="24"/>
        </w:rPr>
      </w:pPr>
      <w:r w:rsidRPr="008421B6">
        <w:rPr>
          <w:rFonts w:hint="eastAsia"/>
          <w:b/>
          <w:bCs/>
          <w:sz w:val="24"/>
          <w:szCs w:val="24"/>
        </w:rPr>
        <w:t>1) 성공 케이스</w:t>
      </w:r>
    </w:p>
    <w:p w14:paraId="79AE2923" w14:textId="2E0CD087" w:rsidR="001A4B94" w:rsidRDefault="00A524E2">
      <w:r>
        <w:rPr>
          <w:rFonts w:hint="eastAsia"/>
        </w:rPr>
        <w:t>1. input string</w:t>
      </w:r>
      <w:r w:rsidR="008421B6">
        <w:rPr>
          <w:rFonts w:hint="eastAsia"/>
        </w:rPr>
        <w:t>(successTest.txt</w:t>
      </w:r>
      <w:proofErr w:type="gramStart"/>
      <w:r w:rsidR="008421B6">
        <w:rPr>
          <w:rFonts w:hint="eastAsia"/>
        </w:rPr>
        <w:t>)</w:t>
      </w:r>
      <w:r>
        <w:rPr>
          <w:rFonts w:hint="eastAsia"/>
        </w:rPr>
        <w:t xml:space="preserve"> :</w:t>
      </w:r>
      <w:proofErr w:type="gramEnd"/>
      <w:r>
        <w:rPr>
          <w:rFonts w:hint="eastAsia"/>
        </w:rPr>
        <w:t xml:space="preserve"> </w:t>
      </w:r>
      <w:r w:rsidRPr="00A524E2">
        <w:t>vtype id semi vtype id lparen rparen lbrace if lparen boolstr comp boolstr rparen lbrace rbrace return id semi rbrace</w:t>
      </w:r>
    </w:p>
    <w:p w14:paraId="4B66FF18" w14:textId="2659CC4E" w:rsidR="00A524E2" w:rsidRDefault="00A524E2">
      <w:r>
        <w:rPr>
          <w:rFonts w:hint="eastAsia"/>
        </w:rPr>
        <w:t xml:space="preserve">2. </w:t>
      </w:r>
      <w:proofErr w:type="gramStart"/>
      <w:r>
        <w:rPr>
          <w:rFonts w:hint="eastAsia"/>
        </w:rPr>
        <w:t>output :</w:t>
      </w:r>
      <w:proofErr w:type="gramEnd"/>
      <w:r>
        <w:rPr>
          <w:rFonts w:hint="eastAsia"/>
        </w:rPr>
        <w:t xml:space="preserve"> parse tree</w:t>
      </w:r>
    </w:p>
    <w:p w14:paraId="29E26E47" w14:textId="2A1DD32B" w:rsidR="00A524E2" w:rsidRDefault="00A524E2">
      <w:r w:rsidRPr="00A524E2">
        <w:rPr>
          <w:noProof/>
        </w:rPr>
        <w:drawing>
          <wp:inline distT="0" distB="0" distL="0" distR="0" wp14:anchorId="553ADEFA" wp14:editId="27280764">
            <wp:extent cx="2005018" cy="5029200"/>
            <wp:effectExtent l="0" t="0" r="0" b="0"/>
            <wp:docPr id="1756987241" name="그림 1" descr="텍스트, 스크린샷,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87241" name="그림 1" descr="텍스트, 스크린샷, 도표이(가) 표시된 사진&#10;&#10;자동 생성된 설명"/>
                    <pic:cNvPicPr/>
                  </pic:nvPicPr>
                  <pic:blipFill>
                    <a:blip r:embed="rId21"/>
                    <a:stretch>
                      <a:fillRect/>
                    </a:stretch>
                  </pic:blipFill>
                  <pic:spPr>
                    <a:xfrm>
                      <a:off x="0" y="0"/>
                      <a:ext cx="2012417" cy="5047759"/>
                    </a:xfrm>
                    <a:prstGeom prst="rect">
                      <a:avLst/>
                    </a:prstGeom>
                  </pic:spPr>
                </pic:pic>
              </a:graphicData>
            </a:graphic>
          </wp:inline>
        </w:drawing>
      </w:r>
    </w:p>
    <w:p w14:paraId="7977F930" w14:textId="15640198" w:rsidR="008421B6" w:rsidRDefault="00357C23" w:rsidP="0031024D">
      <w:pPr>
        <w:pStyle w:val="a6"/>
        <w:numPr>
          <w:ilvl w:val="0"/>
          <w:numId w:val="3"/>
        </w:numPr>
      </w:pPr>
      <w:r>
        <w:rPr>
          <w:rFonts w:hint="eastAsia"/>
        </w:rPr>
        <w:t xml:space="preserve">input </w:t>
      </w:r>
      <w:proofErr w:type="gramStart"/>
      <w:r>
        <w:rPr>
          <w:rFonts w:hint="eastAsia"/>
        </w:rPr>
        <w:t>string</w:t>
      </w:r>
      <w:r w:rsidR="008421B6">
        <w:rPr>
          <w:rFonts w:hint="eastAsia"/>
        </w:rPr>
        <w:t>(</w:t>
      </w:r>
      <w:proofErr w:type="gramEnd"/>
      <w:r w:rsidR="008421B6">
        <w:rPr>
          <w:rFonts w:hint="eastAsia"/>
        </w:rPr>
        <w:t xml:space="preserve">successTest.txt2) </w:t>
      </w:r>
      <w:r>
        <w:rPr>
          <w:rFonts w:hint="eastAsia"/>
        </w:rPr>
        <w:t xml:space="preserve">: </w:t>
      </w:r>
      <w:r w:rsidR="008421B6" w:rsidRPr="008421B6">
        <w:t>vtype id semi vtype id assign lparen id addsub num rparen multdiv id semi vtype id lparen vtype id comma vtype id rparen lbrace while lparen boolstr comp boolstr rparen lbrace rbrace return boolstr semi rbrace</w:t>
      </w:r>
    </w:p>
    <w:p w14:paraId="30BD1B70" w14:textId="4C5BD144" w:rsidR="00357C23" w:rsidRDefault="00357C23" w:rsidP="0031024D">
      <w:pPr>
        <w:pStyle w:val="a6"/>
        <w:numPr>
          <w:ilvl w:val="0"/>
          <w:numId w:val="3"/>
        </w:numPr>
      </w:pPr>
      <w:proofErr w:type="gramStart"/>
      <w:r>
        <w:rPr>
          <w:rFonts w:hint="eastAsia"/>
        </w:rPr>
        <w:t>output :</w:t>
      </w:r>
      <w:proofErr w:type="gramEnd"/>
      <w:r>
        <w:rPr>
          <w:rFonts w:hint="eastAsia"/>
        </w:rPr>
        <w:t xml:space="preserve"> parse tree</w:t>
      </w:r>
    </w:p>
    <w:p w14:paraId="7E172C5F" w14:textId="7E0AD446" w:rsidR="00357C23" w:rsidRDefault="00357C23" w:rsidP="00357C23">
      <w:pPr>
        <w:pStyle w:val="a6"/>
        <w:ind w:left="800"/>
      </w:pPr>
      <w:r>
        <w:rPr>
          <w:rFonts w:hint="eastAsia"/>
        </w:rPr>
        <w:t xml:space="preserve"> </w:t>
      </w:r>
      <w:r w:rsidR="008421B6" w:rsidRPr="008421B6">
        <w:rPr>
          <w:noProof/>
        </w:rPr>
        <w:drawing>
          <wp:inline distT="0" distB="0" distL="0" distR="0" wp14:anchorId="007E7E7D" wp14:editId="6B9DB254">
            <wp:extent cx="2879125" cy="8646213"/>
            <wp:effectExtent l="0" t="0" r="0" b="2540"/>
            <wp:docPr id="657230665" name="그림 1" descr="스크린샷, 도표,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230665" name="그림 1" descr="스크린샷, 도표, 라인이(가) 표시된 사진&#10;&#10;자동 생성된 설명"/>
                    <pic:cNvPicPr/>
                  </pic:nvPicPr>
                  <pic:blipFill>
                    <a:blip r:embed="rId22"/>
                    <a:stretch>
                      <a:fillRect/>
                    </a:stretch>
                  </pic:blipFill>
                  <pic:spPr>
                    <a:xfrm>
                      <a:off x="0" y="0"/>
                      <a:ext cx="2885481" cy="8665301"/>
                    </a:xfrm>
                    <a:prstGeom prst="rect">
                      <a:avLst/>
                    </a:prstGeom>
                  </pic:spPr>
                </pic:pic>
              </a:graphicData>
            </a:graphic>
          </wp:inline>
        </w:drawing>
      </w:r>
    </w:p>
    <w:p w14:paraId="3B45D04D" w14:textId="453F2D21" w:rsidR="001A4B94" w:rsidRPr="008421B6" w:rsidRDefault="001A4B94">
      <w:pPr>
        <w:rPr>
          <w:b/>
          <w:bCs/>
          <w:sz w:val="24"/>
          <w:szCs w:val="24"/>
        </w:rPr>
      </w:pPr>
      <w:r w:rsidRPr="008421B6">
        <w:rPr>
          <w:rFonts w:hint="eastAsia"/>
          <w:b/>
          <w:bCs/>
          <w:sz w:val="24"/>
          <w:szCs w:val="24"/>
        </w:rPr>
        <w:t xml:space="preserve">2) 실패 케이스 </w:t>
      </w:r>
    </w:p>
    <w:p w14:paraId="1A7F984E" w14:textId="12C36187" w:rsidR="008421B6" w:rsidRDefault="008421B6">
      <w:r>
        <w:rPr>
          <w:rFonts w:hint="eastAsia"/>
        </w:rPr>
        <w:t>1. input string(failTest.txt</w:t>
      </w:r>
      <w:proofErr w:type="gramStart"/>
      <w:r>
        <w:rPr>
          <w:rFonts w:hint="eastAsia"/>
        </w:rPr>
        <w:t>) :</w:t>
      </w:r>
      <w:proofErr w:type="gramEnd"/>
      <w:r>
        <w:rPr>
          <w:rFonts w:hint="eastAsia"/>
        </w:rPr>
        <w:t xml:space="preserve"> </w:t>
      </w:r>
      <w:r w:rsidRPr="008421B6">
        <w:t>vtype id semi vtype id lparen rparen lbrace if lparen boolstr comp boolstr lbrace rbrace return id semi rbrace</w:t>
      </w:r>
    </w:p>
    <w:p w14:paraId="2D6BE4B7" w14:textId="54423910" w:rsidR="008421B6" w:rsidRDefault="008421B6">
      <w:r>
        <w:rPr>
          <w:rFonts w:hint="eastAsia"/>
        </w:rPr>
        <w:t>2. ouput</w:t>
      </w:r>
    </w:p>
    <w:p w14:paraId="2F193A85" w14:textId="2013AA22" w:rsidR="008421B6" w:rsidRDefault="008421B6">
      <w:r w:rsidRPr="008421B6">
        <w:rPr>
          <w:noProof/>
        </w:rPr>
        <w:drawing>
          <wp:inline distT="0" distB="0" distL="0" distR="0" wp14:anchorId="2D729060" wp14:editId="683DD529">
            <wp:extent cx="5731510" cy="3714115"/>
            <wp:effectExtent l="0" t="0" r="2540" b="635"/>
            <wp:docPr id="1021109236" name="그림 1" descr="텍스트, 스크린샷, 메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09236" name="그림 1" descr="텍스트, 스크린샷, 메뉴이(가) 표시된 사진&#10;&#10;자동 생성된 설명"/>
                    <pic:cNvPicPr/>
                  </pic:nvPicPr>
                  <pic:blipFill>
                    <a:blip r:embed="rId23"/>
                    <a:stretch>
                      <a:fillRect/>
                    </a:stretch>
                  </pic:blipFill>
                  <pic:spPr>
                    <a:xfrm>
                      <a:off x="0" y="0"/>
                      <a:ext cx="5731510" cy="3714115"/>
                    </a:xfrm>
                    <a:prstGeom prst="rect">
                      <a:avLst/>
                    </a:prstGeom>
                  </pic:spPr>
                </pic:pic>
              </a:graphicData>
            </a:graphic>
          </wp:inline>
        </w:drawing>
      </w:r>
    </w:p>
    <w:p w14:paraId="30B9EB54" w14:textId="37BA478F" w:rsidR="008421B6" w:rsidRDefault="008421B6">
      <w:r w:rsidRPr="008421B6">
        <w:rPr>
          <w:noProof/>
        </w:rPr>
        <w:drawing>
          <wp:inline distT="0" distB="0" distL="0" distR="0" wp14:anchorId="00581903" wp14:editId="19F4CE42">
            <wp:extent cx="5731510" cy="3742690"/>
            <wp:effectExtent l="0" t="0" r="2540" b="0"/>
            <wp:docPr id="1868322688" name="그림 1" descr="텍스트, 스크린샷, 폰트, 메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22688" name="그림 1" descr="텍스트, 스크린샷, 폰트, 메뉴이(가) 표시된 사진&#10;&#10;자동 생성된 설명"/>
                    <pic:cNvPicPr/>
                  </pic:nvPicPr>
                  <pic:blipFill>
                    <a:blip r:embed="rId24"/>
                    <a:stretch>
                      <a:fillRect/>
                    </a:stretch>
                  </pic:blipFill>
                  <pic:spPr>
                    <a:xfrm>
                      <a:off x="0" y="0"/>
                      <a:ext cx="5731510" cy="3742690"/>
                    </a:xfrm>
                    <a:prstGeom prst="rect">
                      <a:avLst/>
                    </a:prstGeom>
                  </pic:spPr>
                </pic:pic>
              </a:graphicData>
            </a:graphic>
          </wp:inline>
        </w:drawing>
      </w:r>
    </w:p>
    <w:p w14:paraId="144B1DE8" w14:textId="07E5BBDC" w:rsidR="008421B6" w:rsidRDefault="008421B6">
      <w:r w:rsidRPr="008421B6">
        <w:rPr>
          <w:noProof/>
        </w:rPr>
        <w:drawing>
          <wp:inline distT="0" distB="0" distL="0" distR="0" wp14:anchorId="1364A5B7" wp14:editId="3E87444F">
            <wp:extent cx="5731510" cy="2807335"/>
            <wp:effectExtent l="0" t="0" r="2540" b="0"/>
            <wp:docPr id="1987478676"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478676" name="그림 1" descr="텍스트, 스크린샷이(가) 표시된 사진&#10;&#10;자동 생성된 설명"/>
                    <pic:cNvPicPr/>
                  </pic:nvPicPr>
                  <pic:blipFill>
                    <a:blip r:embed="rId25"/>
                    <a:stretch>
                      <a:fillRect/>
                    </a:stretch>
                  </pic:blipFill>
                  <pic:spPr>
                    <a:xfrm>
                      <a:off x="0" y="0"/>
                      <a:ext cx="5731510" cy="2807335"/>
                    </a:xfrm>
                    <a:prstGeom prst="rect">
                      <a:avLst/>
                    </a:prstGeom>
                  </pic:spPr>
                </pic:pic>
              </a:graphicData>
            </a:graphic>
          </wp:inline>
        </w:drawing>
      </w:r>
    </w:p>
    <w:sectPr w:rsidR="008421B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93C007" w14:textId="77777777" w:rsidR="00C67C91" w:rsidRDefault="00C67C91" w:rsidP="00035412">
      <w:pPr>
        <w:spacing w:after="0" w:line="240" w:lineRule="auto"/>
      </w:pPr>
      <w:r>
        <w:separator/>
      </w:r>
    </w:p>
  </w:endnote>
  <w:endnote w:type="continuationSeparator" w:id="0">
    <w:p w14:paraId="611BD79B" w14:textId="77777777" w:rsidR="00C67C91" w:rsidRDefault="00C67C91" w:rsidP="00035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한컴바탕">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한컴 고딕">
    <w:altName w:val="맑은 고딕"/>
    <w:panose1 w:val="02000500000000000000"/>
    <w:charset w:val="81"/>
    <w:family w:val="auto"/>
    <w:pitch w:val="variable"/>
    <w:sig w:usb0="900002A7" w:usb1="39D7FCFB" w:usb2="00000010" w:usb3="00000000" w:csb0="00080001" w:csb1="00000000"/>
  </w:font>
  <w:font w:name="나눔고딕 ExtraBold">
    <w:altName w:val="맑은 고딕"/>
    <w:panose1 w:val="020D0904000000000000"/>
    <w:charset w:val="81"/>
    <w:family w:val="modern"/>
    <w:pitch w:val="variable"/>
    <w:sig w:usb0="900002A7" w:usb1="29D7FCFB" w:usb2="00000010" w:usb3="00000000" w:csb0="0008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016BA1" w14:textId="77777777" w:rsidR="00C67C91" w:rsidRDefault="00C67C91" w:rsidP="00035412">
      <w:pPr>
        <w:spacing w:after="0" w:line="240" w:lineRule="auto"/>
      </w:pPr>
      <w:r>
        <w:separator/>
      </w:r>
    </w:p>
  </w:footnote>
  <w:footnote w:type="continuationSeparator" w:id="0">
    <w:p w14:paraId="71C3F69B" w14:textId="77777777" w:rsidR="00C67C91" w:rsidRDefault="00C67C91" w:rsidP="000354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D5309"/>
    <w:multiLevelType w:val="hybridMultilevel"/>
    <w:tmpl w:val="3DA07EAC"/>
    <w:lvl w:ilvl="0" w:tplc="43626F5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26D27222"/>
    <w:multiLevelType w:val="hybridMultilevel"/>
    <w:tmpl w:val="E35A8B4A"/>
    <w:lvl w:ilvl="0" w:tplc="92D69F12">
      <w:start w:val="1"/>
      <w:numFmt w:val="decimal"/>
      <w:lvlText w:val="%1)"/>
      <w:lvlJc w:val="left"/>
      <w:pPr>
        <w:ind w:left="560" w:hanging="360"/>
      </w:pPr>
      <w:rPr>
        <w:rFonts w:hint="default"/>
      </w:rPr>
    </w:lvl>
    <w:lvl w:ilvl="1" w:tplc="04090019" w:tentative="1">
      <w:start w:val="1"/>
      <w:numFmt w:val="upp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upp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upperLetter"/>
      <w:lvlText w:val="%8."/>
      <w:lvlJc w:val="left"/>
      <w:pPr>
        <w:ind w:left="3720" w:hanging="440"/>
      </w:pPr>
    </w:lvl>
    <w:lvl w:ilvl="8" w:tplc="0409001B" w:tentative="1">
      <w:start w:val="1"/>
      <w:numFmt w:val="lowerRoman"/>
      <w:lvlText w:val="%9."/>
      <w:lvlJc w:val="right"/>
      <w:pPr>
        <w:ind w:left="4160" w:hanging="440"/>
      </w:pPr>
    </w:lvl>
  </w:abstractNum>
  <w:abstractNum w:abstractNumId="2" w15:restartNumberingAfterBreak="0">
    <w:nsid w:val="2DD45E45"/>
    <w:multiLevelType w:val="hybridMultilevel"/>
    <w:tmpl w:val="FAE24B58"/>
    <w:lvl w:ilvl="0" w:tplc="76228976">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469C14F4"/>
    <w:multiLevelType w:val="hybridMultilevel"/>
    <w:tmpl w:val="ACB4E74A"/>
    <w:lvl w:ilvl="0" w:tplc="DA8CD206">
      <w:start w:val="1"/>
      <w:numFmt w:val="bullet"/>
      <w:lvlText w:val=""/>
      <w:lvlJc w:val="left"/>
      <w:pPr>
        <w:ind w:left="456" w:hanging="360"/>
      </w:pPr>
      <w:rPr>
        <w:rFonts w:ascii="Wingdings" w:eastAsiaTheme="minorEastAsia" w:hAnsi="Wingdings" w:cstheme="minorBidi" w:hint="default"/>
      </w:rPr>
    </w:lvl>
    <w:lvl w:ilvl="1" w:tplc="04090003" w:tentative="1">
      <w:start w:val="1"/>
      <w:numFmt w:val="bullet"/>
      <w:lvlText w:val=""/>
      <w:lvlJc w:val="left"/>
      <w:pPr>
        <w:ind w:left="976" w:hanging="440"/>
      </w:pPr>
      <w:rPr>
        <w:rFonts w:ascii="Wingdings" w:hAnsi="Wingdings" w:hint="default"/>
      </w:rPr>
    </w:lvl>
    <w:lvl w:ilvl="2" w:tplc="04090005" w:tentative="1">
      <w:start w:val="1"/>
      <w:numFmt w:val="bullet"/>
      <w:lvlText w:val=""/>
      <w:lvlJc w:val="left"/>
      <w:pPr>
        <w:ind w:left="1416" w:hanging="440"/>
      </w:pPr>
      <w:rPr>
        <w:rFonts w:ascii="Wingdings" w:hAnsi="Wingdings" w:hint="default"/>
      </w:rPr>
    </w:lvl>
    <w:lvl w:ilvl="3" w:tplc="04090001" w:tentative="1">
      <w:start w:val="1"/>
      <w:numFmt w:val="bullet"/>
      <w:lvlText w:val=""/>
      <w:lvlJc w:val="left"/>
      <w:pPr>
        <w:ind w:left="1856" w:hanging="440"/>
      </w:pPr>
      <w:rPr>
        <w:rFonts w:ascii="Wingdings" w:hAnsi="Wingdings" w:hint="default"/>
      </w:rPr>
    </w:lvl>
    <w:lvl w:ilvl="4" w:tplc="04090003" w:tentative="1">
      <w:start w:val="1"/>
      <w:numFmt w:val="bullet"/>
      <w:lvlText w:val=""/>
      <w:lvlJc w:val="left"/>
      <w:pPr>
        <w:ind w:left="2296" w:hanging="440"/>
      </w:pPr>
      <w:rPr>
        <w:rFonts w:ascii="Wingdings" w:hAnsi="Wingdings" w:hint="default"/>
      </w:rPr>
    </w:lvl>
    <w:lvl w:ilvl="5" w:tplc="04090005" w:tentative="1">
      <w:start w:val="1"/>
      <w:numFmt w:val="bullet"/>
      <w:lvlText w:val=""/>
      <w:lvlJc w:val="left"/>
      <w:pPr>
        <w:ind w:left="2736" w:hanging="440"/>
      </w:pPr>
      <w:rPr>
        <w:rFonts w:ascii="Wingdings" w:hAnsi="Wingdings" w:hint="default"/>
      </w:rPr>
    </w:lvl>
    <w:lvl w:ilvl="6" w:tplc="04090001" w:tentative="1">
      <w:start w:val="1"/>
      <w:numFmt w:val="bullet"/>
      <w:lvlText w:val=""/>
      <w:lvlJc w:val="left"/>
      <w:pPr>
        <w:ind w:left="3176" w:hanging="440"/>
      </w:pPr>
      <w:rPr>
        <w:rFonts w:ascii="Wingdings" w:hAnsi="Wingdings" w:hint="default"/>
      </w:rPr>
    </w:lvl>
    <w:lvl w:ilvl="7" w:tplc="04090003" w:tentative="1">
      <w:start w:val="1"/>
      <w:numFmt w:val="bullet"/>
      <w:lvlText w:val=""/>
      <w:lvlJc w:val="left"/>
      <w:pPr>
        <w:ind w:left="3616" w:hanging="440"/>
      </w:pPr>
      <w:rPr>
        <w:rFonts w:ascii="Wingdings" w:hAnsi="Wingdings" w:hint="default"/>
      </w:rPr>
    </w:lvl>
    <w:lvl w:ilvl="8" w:tplc="04090005" w:tentative="1">
      <w:start w:val="1"/>
      <w:numFmt w:val="bullet"/>
      <w:lvlText w:val=""/>
      <w:lvlJc w:val="left"/>
      <w:pPr>
        <w:ind w:left="4056" w:hanging="440"/>
      </w:pPr>
      <w:rPr>
        <w:rFonts w:ascii="Wingdings" w:hAnsi="Wingdings" w:hint="default"/>
      </w:rPr>
    </w:lvl>
  </w:abstractNum>
  <w:num w:numId="1" w16cid:durableId="810437455">
    <w:abstractNumId w:val="3"/>
  </w:num>
  <w:num w:numId="2" w16cid:durableId="914125916">
    <w:abstractNumId w:val="2"/>
  </w:num>
  <w:num w:numId="3" w16cid:durableId="547451842">
    <w:abstractNumId w:val="0"/>
  </w:num>
  <w:num w:numId="4" w16cid:durableId="44834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800"/>
  <w:displayHorizontalDrawingGridEvery w:val="0"/>
  <w:displayVerticalDrawingGridEvery w:val="2"/>
  <w:noPunctuationKerning/>
  <w:characterSpacingControl w:val="doNotCompress"/>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58B"/>
    <w:rsid w:val="00035412"/>
    <w:rsid w:val="0004795B"/>
    <w:rsid w:val="00076C4D"/>
    <w:rsid w:val="00105EB8"/>
    <w:rsid w:val="00106936"/>
    <w:rsid w:val="001A4B94"/>
    <w:rsid w:val="001C7A26"/>
    <w:rsid w:val="003045F1"/>
    <w:rsid w:val="00357C23"/>
    <w:rsid w:val="003D7A1C"/>
    <w:rsid w:val="0043030F"/>
    <w:rsid w:val="004731DF"/>
    <w:rsid w:val="00490ED0"/>
    <w:rsid w:val="004C2B7D"/>
    <w:rsid w:val="0052309D"/>
    <w:rsid w:val="0055387A"/>
    <w:rsid w:val="005853A3"/>
    <w:rsid w:val="0061037D"/>
    <w:rsid w:val="00631F03"/>
    <w:rsid w:val="0066481D"/>
    <w:rsid w:val="006A6E79"/>
    <w:rsid w:val="00740B46"/>
    <w:rsid w:val="007B3E36"/>
    <w:rsid w:val="007D31C7"/>
    <w:rsid w:val="007D4FEE"/>
    <w:rsid w:val="007E7298"/>
    <w:rsid w:val="007F08A2"/>
    <w:rsid w:val="008421B6"/>
    <w:rsid w:val="008B2586"/>
    <w:rsid w:val="008C263F"/>
    <w:rsid w:val="009238C9"/>
    <w:rsid w:val="009A219E"/>
    <w:rsid w:val="00A35711"/>
    <w:rsid w:val="00A35A4C"/>
    <w:rsid w:val="00A4358B"/>
    <w:rsid w:val="00A524E2"/>
    <w:rsid w:val="00AE3121"/>
    <w:rsid w:val="00B07E33"/>
    <w:rsid w:val="00C26AB0"/>
    <w:rsid w:val="00C67C91"/>
    <w:rsid w:val="00CC21FC"/>
    <w:rsid w:val="00CD39A2"/>
    <w:rsid w:val="00D460B4"/>
    <w:rsid w:val="00D50D3B"/>
    <w:rsid w:val="00E82417"/>
    <w:rsid w:val="00FD5C18"/>
    <w:rsid w:val="00FE72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02837"/>
  <w15:chartTrackingRefBased/>
  <w15:docId w15:val="{E908E944-CA0E-4BE6-B1A8-A18DAA0C2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4358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4358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4358B"/>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A4358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4358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4358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4358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4358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4358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4358B"/>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4358B"/>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4358B"/>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A4358B"/>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4358B"/>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4358B"/>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4358B"/>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4358B"/>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4358B"/>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4358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4358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4358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4358B"/>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4358B"/>
    <w:pPr>
      <w:spacing w:before="160"/>
      <w:jc w:val="center"/>
    </w:pPr>
    <w:rPr>
      <w:i/>
      <w:iCs/>
      <w:color w:val="404040" w:themeColor="text1" w:themeTint="BF"/>
    </w:rPr>
  </w:style>
  <w:style w:type="character" w:customStyle="1" w:styleId="Char1">
    <w:name w:val="인용 Char"/>
    <w:basedOn w:val="a0"/>
    <w:link w:val="a5"/>
    <w:uiPriority w:val="29"/>
    <w:rsid w:val="00A4358B"/>
    <w:rPr>
      <w:i/>
      <w:iCs/>
      <w:color w:val="404040" w:themeColor="text1" w:themeTint="BF"/>
    </w:rPr>
  </w:style>
  <w:style w:type="paragraph" w:styleId="a6">
    <w:name w:val="List Paragraph"/>
    <w:basedOn w:val="a"/>
    <w:uiPriority w:val="34"/>
    <w:qFormat/>
    <w:rsid w:val="00A4358B"/>
    <w:pPr>
      <w:ind w:left="720"/>
      <w:contextualSpacing/>
    </w:pPr>
  </w:style>
  <w:style w:type="character" w:styleId="a7">
    <w:name w:val="Intense Emphasis"/>
    <w:basedOn w:val="a0"/>
    <w:uiPriority w:val="21"/>
    <w:qFormat/>
    <w:rsid w:val="00A4358B"/>
    <w:rPr>
      <w:i/>
      <w:iCs/>
      <w:color w:val="0F4761" w:themeColor="accent1" w:themeShade="BF"/>
    </w:rPr>
  </w:style>
  <w:style w:type="paragraph" w:styleId="a8">
    <w:name w:val="Intense Quote"/>
    <w:basedOn w:val="a"/>
    <w:next w:val="a"/>
    <w:link w:val="Char2"/>
    <w:uiPriority w:val="30"/>
    <w:qFormat/>
    <w:rsid w:val="00A435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4358B"/>
    <w:rPr>
      <w:i/>
      <w:iCs/>
      <w:color w:val="0F4761" w:themeColor="accent1" w:themeShade="BF"/>
    </w:rPr>
  </w:style>
  <w:style w:type="character" w:styleId="a9">
    <w:name w:val="Intense Reference"/>
    <w:basedOn w:val="a0"/>
    <w:uiPriority w:val="32"/>
    <w:qFormat/>
    <w:rsid w:val="00A4358B"/>
    <w:rPr>
      <w:b/>
      <w:bCs/>
      <w:smallCaps/>
      <w:color w:val="0F4761" w:themeColor="accent1" w:themeShade="BF"/>
      <w:spacing w:val="5"/>
    </w:rPr>
  </w:style>
  <w:style w:type="character" w:styleId="aa">
    <w:name w:val="Hyperlink"/>
    <w:basedOn w:val="a0"/>
    <w:uiPriority w:val="99"/>
    <w:unhideWhenUsed/>
    <w:rsid w:val="00A4358B"/>
    <w:rPr>
      <w:color w:val="467886" w:themeColor="hyperlink"/>
      <w:u w:val="single"/>
    </w:rPr>
  </w:style>
  <w:style w:type="character" w:styleId="ab">
    <w:name w:val="Unresolved Mention"/>
    <w:basedOn w:val="a0"/>
    <w:uiPriority w:val="99"/>
    <w:semiHidden/>
    <w:unhideWhenUsed/>
    <w:rsid w:val="00A4358B"/>
    <w:rPr>
      <w:color w:val="605E5C"/>
      <w:shd w:val="clear" w:color="auto" w:fill="E1DFDD"/>
    </w:rPr>
  </w:style>
  <w:style w:type="paragraph" w:customStyle="1" w:styleId="ac">
    <w:name w:val="바탕글"/>
    <w:basedOn w:val="a"/>
    <w:rsid w:val="00A35A4C"/>
    <w:pPr>
      <w:spacing w:after="0" w:line="384" w:lineRule="auto"/>
      <w:textAlignment w:val="baseline"/>
    </w:pPr>
    <w:rPr>
      <w:rFonts w:ascii="한컴바탕" w:eastAsia="굴림" w:hAnsi="굴림" w:cs="굴림"/>
      <w:color w:val="000000"/>
      <w:kern w:val="0"/>
      <w:szCs w:val="20"/>
    </w:rPr>
  </w:style>
  <w:style w:type="paragraph" w:styleId="ad">
    <w:name w:val="header"/>
    <w:basedOn w:val="a"/>
    <w:link w:val="Char3"/>
    <w:uiPriority w:val="99"/>
    <w:unhideWhenUsed/>
    <w:rsid w:val="00035412"/>
    <w:pPr>
      <w:tabs>
        <w:tab w:val="center" w:pos="4513"/>
        <w:tab w:val="right" w:pos="9026"/>
      </w:tabs>
      <w:snapToGrid w:val="0"/>
    </w:pPr>
  </w:style>
  <w:style w:type="character" w:customStyle="1" w:styleId="Char3">
    <w:name w:val="머리글 Char"/>
    <w:basedOn w:val="a0"/>
    <w:link w:val="ad"/>
    <w:uiPriority w:val="99"/>
    <w:rsid w:val="00035412"/>
  </w:style>
  <w:style w:type="paragraph" w:styleId="ae">
    <w:name w:val="footer"/>
    <w:basedOn w:val="a"/>
    <w:link w:val="Char4"/>
    <w:uiPriority w:val="99"/>
    <w:unhideWhenUsed/>
    <w:rsid w:val="00035412"/>
    <w:pPr>
      <w:tabs>
        <w:tab w:val="center" w:pos="4513"/>
        <w:tab w:val="right" w:pos="9026"/>
      </w:tabs>
      <w:snapToGrid w:val="0"/>
    </w:pPr>
  </w:style>
  <w:style w:type="character" w:customStyle="1" w:styleId="Char4">
    <w:name w:val="바닥글 Char"/>
    <w:basedOn w:val="a0"/>
    <w:link w:val="ae"/>
    <w:uiPriority w:val="99"/>
    <w:rsid w:val="00035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072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caesar0301/treelib"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12</Pages>
  <Words>796</Words>
  <Characters>4543</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성섭 신</dc:creator>
  <cp:keywords/>
  <dc:description/>
  <cp:lastModifiedBy>성섭 신</cp:lastModifiedBy>
  <cp:revision>22</cp:revision>
  <dcterms:created xsi:type="dcterms:W3CDTF">2024-05-20T12:27:00Z</dcterms:created>
  <dcterms:modified xsi:type="dcterms:W3CDTF">2024-06-26T04:45:00Z</dcterms:modified>
</cp:coreProperties>
</file>