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EEDA4" w14:textId="6E4FF668" w:rsidR="005A02E7" w:rsidRPr="00440A93" w:rsidRDefault="005A02E7" w:rsidP="005A02E7">
      <w:pPr>
        <w:jc w:val="center"/>
        <w:rPr>
          <w:b/>
          <w:bCs/>
          <w:sz w:val="40"/>
          <w:szCs w:val="40"/>
        </w:rPr>
      </w:pPr>
      <w:r w:rsidRPr="005A02E7">
        <w:rPr>
          <w:b/>
          <w:bCs/>
          <w:sz w:val="40"/>
          <w:szCs w:val="40"/>
        </w:rPr>
        <w:t>Semestrálny projekt</w:t>
      </w:r>
      <w:r w:rsidRPr="00440A93">
        <w:rPr>
          <w:b/>
          <w:bCs/>
          <w:sz w:val="40"/>
          <w:szCs w:val="40"/>
        </w:rPr>
        <w:t xml:space="preserve"> VPWA 25/26</w:t>
      </w:r>
    </w:p>
    <w:p w14:paraId="7C1A4C0B" w14:textId="5F419D16" w:rsidR="005A02E7" w:rsidRPr="00440A93" w:rsidRDefault="005A02E7" w:rsidP="005A02E7">
      <w:pPr>
        <w:jc w:val="center"/>
        <w:rPr>
          <w:b/>
          <w:bCs/>
          <w:sz w:val="40"/>
          <w:szCs w:val="40"/>
        </w:rPr>
      </w:pPr>
      <w:r w:rsidRPr="00440A93">
        <w:rPr>
          <w:b/>
          <w:bCs/>
          <w:sz w:val="40"/>
          <w:szCs w:val="40"/>
        </w:rPr>
        <w:t>A</w:t>
      </w:r>
      <w:r w:rsidRPr="005A02E7">
        <w:rPr>
          <w:b/>
          <w:bCs/>
          <w:sz w:val="40"/>
          <w:szCs w:val="40"/>
        </w:rPr>
        <w:t>plikácia na textovú komunikáciu v štýle IRC (</w:t>
      </w:r>
      <w:proofErr w:type="spellStart"/>
      <w:r w:rsidRPr="005A02E7">
        <w:rPr>
          <w:b/>
          <w:bCs/>
          <w:sz w:val="40"/>
          <w:szCs w:val="40"/>
        </w:rPr>
        <w:t>Slack</w:t>
      </w:r>
      <w:proofErr w:type="spellEnd"/>
      <w:r w:rsidRPr="005A02E7">
        <w:rPr>
          <w:b/>
          <w:bCs/>
          <w:sz w:val="40"/>
          <w:szCs w:val="40"/>
        </w:rPr>
        <w:t>)</w:t>
      </w:r>
    </w:p>
    <w:p w14:paraId="74499AFE" w14:textId="77777777" w:rsidR="005A02E7" w:rsidRPr="00440A93" w:rsidRDefault="005A02E7" w:rsidP="005A02E7">
      <w:pPr>
        <w:jc w:val="center"/>
        <w:rPr>
          <w:b/>
          <w:bCs/>
          <w:sz w:val="40"/>
          <w:szCs w:val="40"/>
        </w:rPr>
      </w:pPr>
    </w:p>
    <w:p w14:paraId="17B3A03F" w14:textId="13B68EE2" w:rsidR="005A02E7" w:rsidRDefault="005A02E7" w:rsidP="005A02E7">
      <w:pPr>
        <w:pStyle w:val="Odsekzoznamu"/>
        <w:numPr>
          <w:ilvl w:val="0"/>
          <w:numId w:val="1"/>
        </w:numPr>
        <w:rPr>
          <w:b/>
          <w:bCs/>
          <w:sz w:val="28"/>
          <w:szCs w:val="28"/>
        </w:rPr>
      </w:pPr>
      <w:r w:rsidRPr="00440A93">
        <w:rPr>
          <w:b/>
          <w:bCs/>
          <w:sz w:val="28"/>
          <w:szCs w:val="28"/>
        </w:rPr>
        <w:t>Zadanie</w:t>
      </w:r>
    </w:p>
    <w:p w14:paraId="08F10DB6" w14:textId="77777777" w:rsidR="00440A93" w:rsidRPr="00440A93" w:rsidRDefault="00440A93" w:rsidP="00440A93">
      <w:pPr>
        <w:pStyle w:val="Odsekzoznamu"/>
        <w:ind w:left="360"/>
        <w:rPr>
          <w:b/>
          <w:bCs/>
          <w:sz w:val="28"/>
          <w:szCs w:val="28"/>
        </w:rPr>
      </w:pPr>
    </w:p>
    <w:p w14:paraId="5269F64C" w14:textId="0FC9F826" w:rsidR="005A02E7" w:rsidRPr="00440A93" w:rsidRDefault="005A02E7" w:rsidP="005A02E7">
      <w:pPr>
        <w:rPr>
          <w:sz w:val="24"/>
          <w:szCs w:val="24"/>
        </w:rPr>
      </w:pPr>
      <w:r w:rsidRPr="00440A93">
        <w:rPr>
          <w:sz w:val="24"/>
          <w:szCs w:val="24"/>
        </w:rPr>
        <w:t>Vytvorte progresívnu webovú aplikáciu na textovú komunikáciu v štýle IRC (</w:t>
      </w:r>
      <w:proofErr w:type="spellStart"/>
      <w:r w:rsidRPr="00440A93">
        <w:rPr>
          <w:sz w:val="24"/>
          <w:szCs w:val="24"/>
        </w:rPr>
        <w:t>Slack</w:t>
      </w:r>
      <w:proofErr w:type="spellEnd"/>
      <w:r w:rsidRPr="00440A93">
        <w:rPr>
          <w:sz w:val="24"/>
          <w:szCs w:val="24"/>
        </w:rPr>
        <w:t>), ktorá komplexne rieši nižšie definované prípady použitia.</w:t>
      </w:r>
    </w:p>
    <w:p w14:paraId="1FD2A9C0" w14:textId="77777777" w:rsidR="005A02E7" w:rsidRPr="005A02E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registrácia, prihlásenie a odhlásenie používateľa</w:t>
      </w:r>
    </w:p>
    <w:p w14:paraId="6FC6FCF2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 xml:space="preserve">používateľ má meno a priezvisko, </w:t>
      </w:r>
      <w:proofErr w:type="spellStart"/>
      <w:r w:rsidRPr="005A02E7">
        <w:rPr>
          <w:sz w:val="24"/>
          <w:szCs w:val="24"/>
        </w:rPr>
        <w:t>nickName</w:t>
      </w:r>
      <w:proofErr w:type="spellEnd"/>
      <w:r w:rsidRPr="005A02E7">
        <w:rPr>
          <w:sz w:val="24"/>
          <w:szCs w:val="24"/>
        </w:rPr>
        <w:t xml:space="preserve"> a email</w:t>
      </w:r>
    </w:p>
    <w:p w14:paraId="3FE2B3B8" w14:textId="77777777" w:rsidR="005A02E7" w:rsidRPr="005A02E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používateľ vidí zoznam kanálov, v ktorých je členom</w:t>
      </w:r>
    </w:p>
    <w:p w14:paraId="77157195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pri opustení kanála, alebo trvalom vyhodení z kanála je daný kanál odobratý zo zoznamu</w:t>
      </w:r>
    </w:p>
    <w:p w14:paraId="0CB355DF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 xml:space="preserve">pri pozvánke do kanála je daný kanál zvýraznený a </w:t>
      </w:r>
      <w:proofErr w:type="spellStart"/>
      <w:r w:rsidRPr="005A02E7">
        <w:rPr>
          <w:sz w:val="24"/>
          <w:szCs w:val="24"/>
        </w:rPr>
        <w:t>topovaný</w:t>
      </w:r>
      <w:proofErr w:type="spellEnd"/>
    </w:p>
    <w:p w14:paraId="56F1FF7D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v zozname môže cez používateľské rozhranie kanál vytvoriť, opustiť, a ak je správcom aj zrušiť</w:t>
      </w:r>
    </w:p>
    <w:p w14:paraId="1CE33016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dva typy kanálov - súkromný (</w:t>
      </w:r>
      <w:proofErr w:type="spellStart"/>
      <w:r w:rsidRPr="005A02E7">
        <w:rPr>
          <w:sz w:val="24"/>
          <w:szCs w:val="24"/>
        </w:rPr>
        <w:t>private</w:t>
      </w:r>
      <w:proofErr w:type="spellEnd"/>
      <w:r w:rsidRPr="005A02E7">
        <w:rPr>
          <w:sz w:val="24"/>
          <w:szCs w:val="24"/>
        </w:rPr>
        <w:t xml:space="preserve"> </w:t>
      </w:r>
      <w:proofErr w:type="spellStart"/>
      <w:r w:rsidRPr="005A02E7">
        <w:rPr>
          <w:sz w:val="24"/>
          <w:szCs w:val="24"/>
        </w:rPr>
        <w:t>channel</w:t>
      </w:r>
      <w:proofErr w:type="spellEnd"/>
      <w:r w:rsidRPr="005A02E7">
        <w:rPr>
          <w:sz w:val="24"/>
          <w:szCs w:val="24"/>
        </w:rPr>
        <w:t>) a verejný kanál (</w:t>
      </w:r>
      <w:proofErr w:type="spellStart"/>
      <w:r w:rsidRPr="005A02E7">
        <w:rPr>
          <w:sz w:val="24"/>
          <w:szCs w:val="24"/>
        </w:rPr>
        <w:t>public</w:t>
      </w:r>
      <w:proofErr w:type="spellEnd"/>
      <w:r w:rsidRPr="005A02E7">
        <w:rPr>
          <w:sz w:val="24"/>
          <w:szCs w:val="24"/>
        </w:rPr>
        <w:t xml:space="preserve"> </w:t>
      </w:r>
      <w:proofErr w:type="spellStart"/>
      <w:r w:rsidRPr="005A02E7">
        <w:rPr>
          <w:sz w:val="24"/>
          <w:szCs w:val="24"/>
        </w:rPr>
        <w:t>channel</w:t>
      </w:r>
      <w:proofErr w:type="spellEnd"/>
      <w:r w:rsidRPr="005A02E7">
        <w:rPr>
          <w:sz w:val="24"/>
          <w:szCs w:val="24"/>
        </w:rPr>
        <w:t>)</w:t>
      </w:r>
    </w:p>
    <w:p w14:paraId="52B86F04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správcom kanála je používateľ, ktorý kanál vytvoril</w:t>
      </w:r>
    </w:p>
    <w:p w14:paraId="0887E10C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 xml:space="preserve">ak nie je kanál aktívny (nie je pridaná nová správa) viac ako 30 dní, kanál prestáva existovať (následne je možné použiť </w:t>
      </w:r>
      <w:proofErr w:type="spellStart"/>
      <w:r w:rsidRPr="005A02E7">
        <w:rPr>
          <w:sz w:val="24"/>
          <w:szCs w:val="24"/>
        </w:rPr>
        <w:t>channelName</w:t>
      </w:r>
      <w:proofErr w:type="spellEnd"/>
      <w:r w:rsidRPr="005A02E7">
        <w:rPr>
          <w:sz w:val="24"/>
          <w:szCs w:val="24"/>
        </w:rPr>
        <w:t xml:space="preserve"> kanála pre "nový" kanál)</w:t>
      </w:r>
    </w:p>
    <w:p w14:paraId="5FD12EBF" w14:textId="77777777" w:rsidR="005A02E7" w:rsidRPr="005A02E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používateľ odosiela správy a príkazy cez "príkazový riadok", ktorý je "fixným" prvkom aplikácie. používateľ môže odoslať správu v kanáli, ktorého je členom</w:t>
      </w:r>
    </w:p>
    <w:p w14:paraId="76FB47B9" w14:textId="77777777" w:rsidR="005A02E7" w:rsidRPr="005A02E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vytvorenie komunikačného kanála (</w:t>
      </w:r>
      <w:proofErr w:type="spellStart"/>
      <w:r w:rsidRPr="005A02E7">
        <w:rPr>
          <w:sz w:val="24"/>
          <w:szCs w:val="24"/>
        </w:rPr>
        <w:t>channel</w:t>
      </w:r>
      <w:proofErr w:type="spellEnd"/>
      <w:r w:rsidRPr="005A02E7">
        <w:rPr>
          <w:sz w:val="24"/>
          <w:szCs w:val="24"/>
        </w:rPr>
        <w:t>) cez príkazový riadok</w:t>
      </w:r>
    </w:p>
    <w:p w14:paraId="20FB8B74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 xml:space="preserve">kanál môže vytvoriť </w:t>
      </w:r>
      <w:proofErr w:type="spellStart"/>
      <w:r w:rsidRPr="005A02E7">
        <w:rPr>
          <w:sz w:val="24"/>
          <w:szCs w:val="24"/>
        </w:rPr>
        <w:t>ľubovolný</w:t>
      </w:r>
      <w:proofErr w:type="spellEnd"/>
      <w:r w:rsidRPr="005A02E7">
        <w:rPr>
          <w:sz w:val="24"/>
          <w:szCs w:val="24"/>
        </w:rPr>
        <w:t xml:space="preserve"> používateľ cez príkaz /</w:t>
      </w:r>
      <w:proofErr w:type="spellStart"/>
      <w:r w:rsidRPr="005A02E7">
        <w:rPr>
          <w:sz w:val="24"/>
          <w:szCs w:val="24"/>
        </w:rPr>
        <w:t>join</w:t>
      </w:r>
      <w:proofErr w:type="spellEnd"/>
      <w:r w:rsidRPr="005A02E7">
        <w:rPr>
          <w:sz w:val="24"/>
          <w:szCs w:val="24"/>
        </w:rPr>
        <w:t xml:space="preserve"> </w:t>
      </w:r>
      <w:proofErr w:type="spellStart"/>
      <w:r w:rsidRPr="005A02E7">
        <w:rPr>
          <w:sz w:val="24"/>
          <w:szCs w:val="24"/>
        </w:rPr>
        <w:t>channelName</w:t>
      </w:r>
      <w:proofErr w:type="spellEnd"/>
      <w:r w:rsidRPr="005A02E7">
        <w:rPr>
          <w:sz w:val="24"/>
          <w:szCs w:val="24"/>
        </w:rPr>
        <w:t xml:space="preserve"> [</w:t>
      </w:r>
      <w:proofErr w:type="spellStart"/>
      <w:r w:rsidRPr="005A02E7">
        <w:rPr>
          <w:sz w:val="24"/>
          <w:szCs w:val="24"/>
        </w:rPr>
        <w:t>private</w:t>
      </w:r>
      <w:proofErr w:type="spellEnd"/>
      <w:r w:rsidRPr="005A02E7">
        <w:rPr>
          <w:sz w:val="24"/>
          <w:szCs w:val="24"/>
        </w:rPr>
        <w:t>]</w:t>
      </w:r>
    </w:p>
    <w:p w14:paraId="6D21B5BB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do súkromného kanála môže pridávať/odoberať používateľov iba správca kanála cez príkazy /</w:t>
      </w:r>
      <w:proofErr w:type="spellStart"/>
      <w:r w:rsidRPr="005A02E7">
        <w:rPr>
          <w:sz w:val="24"/>
          <w:szCs w:val="24"/>
        </w:rPr>
        <w:t>invite</w:t>
      </w:r>
      <w:proofErr w:type="spellEnd"/>
      <w:r w:rsidRPr="005A02E7">
        <w:rPr>
          <w:sz w:val="24"/>
          <w:szCs w:val="24"/>
        </w:rPr>
        <w:t xml:space="preserve"> </w:t>
      </w:r>
      <w:proofErr w:type="spellStart"/>
      <w:r w:rsidRPr="005A02E7">
        <w:rPr>
          <w:sz w:val="24"/>
          <w:szCs w:val="24"/>
        </w:rPr>
        <w:t>nickName</w:t>
      </w:r>
      <w:proofErr w:type="spellEnd"/>
      <w:r w:rsidRPr="005A02E7">
        <w:rPr>
          <w:sz w:val="24"/>
          <w:szCs w:val="24"/>
        </w:rPr>
        <w:t xml:space="preserve"> a /</w:t>
      </w:r>
      <w:proofErr w:type="spellStart"/>
      <w:r w:rsidRPr="005A02E7">
        <w:rPr>
          <w:sz w:val="24"/>
          <w:szCs w:val="24"/>
        </w:rPr>
        <w:t>revoke</w:t>
      </w:r>
      <w:proofErr w:type="spellEnd"/>
      <w:r w:rsidRPr="005A02E7">
        <w:rPr>
          <w:sz w:val="24"/>
          <w:szCs w:val="24"/>
        </w:rPr>
        <w:t xml:space="preserve"> </w:t>
      </w:r>
      <w:proofErr w:type="spellStart"/>
      <w:r w:rsidRPr="005A02E7">
        <w:rPr>
          <w:sz w:val="24"/>
          <w:szCs w:val="24"/>
        </w:rPr>
        <w:t>nickName</w:t>
      </w:r>
      <w:proofErr w:type="spellEnd"/>
    </w:p>
    <w:p w14:paraId="4145C9E9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 xml:space="preserve">do verejného kanála sa môže pridať </w:t>
      </w:r>
      <w:proofErr w:type="spellStart"/>
      <w:r w:rsidRPr="005A02E7">
        <w:rPr>
          <w:sz w:val="24"/>
          <w:szCs w:val="24"/>
        </w:rPr>
        <w:t>ľubovolný</w:t>
      </w:r>
      <w:proofErr w:type="spellEnd"/>
      <w:r w:rsidRPr="005A02E7">
        <w:rPr>
          <w:sz w:val="24"/>
          <w:szCs w:val="24"/>
        </w:rPr>
        <w:t xml:space="preserve"> používateľ cez príkaz /</w:t>
      </w:r>
      <w:proofErr w:type="spellStart"/>
      <w:r w:rsidRPr="005A02E7">
        <w:rPr>
          <w:sz w:val="24"/>
          <w:szCs w:val="24"/>
        </w:rPr>
        <w:t>join</w:t>
      </w:r>
      <w:proofErr w:type="spellEnd"/>
      <w:r w:rsidRPr="005A02E7">
        <w:rPr>
          <w:sz w:val="24"/>
          <w:szCs w:val="24"/>
        </w:rPr>
        <w:t xml:space="preserve"> </w:t>
      </w:r>
      <w:proofErr w:type="spellStart"/>
      <w:r w:rsidRPr="005A02E7">
        <w:rPr>
          <w:sz w:val="24"/>
          <w:szCs w:val="24"/>
        </w:rPr>
        <w:t>channelName</w:t>
      </w:r>
      <w:proofErr w:type="spellEnd"/>
      <w:r w:rsidRPr="005A02E7">
        <w:rPr>
          <w:sz w:val="24"/>
          <w:szCs w:val="24"/>
        </w:rPr>
        <w:t xml:space="preserve"> (ak kanál neexistuje, automaticky sa vytvorí)</w:t>
      </w:r>
    </w:p>
    <w:p w14:paraId="2D5FB69A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do verejného kanála môže člen kanála pozvať iného používateľa príkazom /</w:t>
      </w:r>
      <w:proofErr w:type="spellStart"/>
      <w:r w:rsidRPr="005A02E7">
        <w:rPr>
          <w:sz w:val="24"/>
          <w:szCs w:val="24"/>
        </w:rPr>
        <w:t>invite</w:t>
      </w:r>
      <w:proofErr w:type="spellEnd"/>
      <w:r w:rsidRPr="005A02E7">
        <w:rPr>
          <w:sz w:val="24"/>
          <w:szCs w:val="24"/>
        </w:rPr>
        <w:t xml:space="preserve"> </w:t>
      </w:r>
      <w:proofErr w:type="spellStart"/>
      <w:r w:rsidRPr="005A02E7">
        <w:rPr>
          <w:sz w:val="24"/>
          <w:szCs w:val="24"/>
        </w:rPr>
        <w:t>nickName</w:t>
      </w:r>
      <w:proofErr w:type="spellEnd"/>
    </w:p>
    <w:p w14:paraId="4BED0C4F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lastRenderedPageBreak/>
        <w:t>vo verejnom kanáli môže člen "vyhodiť" iného člena príkazom /</w:t>
      </w:r>
      <w:proofErr w:type="spellStart"/>
      <w:r w:rsidRPr="005A02E7">
        <w:rPr>
          <w:sz w:val="24"/>
          <w:szCs w:val="24"/>
        </w:rPr>
        <w:t>kick</w:t>
      </w:r>
      <w:proofErr w:type="spellEnd"/>
      <w:r w:rsidRPr="005A02E7">
        <w:rPr>
          <w:sz w:val="24"/>
          <w:szCs w:val="24"/>
        </w:rPr>
        <w:t xml:space="preserve"> </w:t>
      </w:r>
      <w:proofErr w:type="spellStart"/>
      <w:r w:rsidRPr="005A02E7">
        <w:rPr>
          <w:sz w:val="24"/>
          <w:szCs w:val="24"/>
        </w:rPr>
        <w:t>nickName</w:t>
      </w:r>
      <w:proofErr w:type="spellEnd"/>
      <w:r w:rsidRPr="005A02E7">
        <w:rPr>
          <w:sz w:val="24"/>
          <w:szCs w:val="24"/>
        </w:rPr>
        <w:t>. ak tak spravia aspoň 3 členovia, používateľ má "trvalý" ban pre daný kanál. správca môže používateľa vyhodiť "natrvalo" kedykoľvek príkazom /</w:t>
      </w:r>
      <w:proofErr w:type="spellStart"/>
      <w:r w:rsidRPr="005A02E7">
        <w:rPr>
          <w:sz w:val="24"/>
          <w:szCs w:val="24"/>
        </w:rPr>
        <w:t>kick</w:t>
      </w:r>
      <w:proofErr w:type="spellEnd"/>
      <w:r w:rsidRPr="005A02E7">
        <w:rPr>
          <w:sz w:val="24"/>
          <w:szCs w:val="24"/>
        </w:rPr>
        <w:t xml:space="preserve"> </w:t>
      </w:r>
      <w:proofErr w:type="spellStart"/>
      <w:r w:rsidRPr="005A02E7">
        <w:rPr>
          <w:sz w:val="24"/>
          <w:szCs w:val="24"/>
        </w:rPr>
        <w:t>nickName</w:t>
      </w:r>
      <w:proofErr w:type="spellEnd"/>
      <w:r w:rsidRPr="005A02E7">
        <w:rPr>
          <w:sz w:val="24"/>
          <w:szCs w:val="24"/>
        </w:rPr>
        <w:t>, alebo naopak "</w:t>
      </w:r>
      <w:proofErr w:type="spellStart"/>
      <w:r w:rsidRPr="005A02E7">
        <w:rPr>
          <w:sz w:val="24"/>
          <w:szCs w:val="24"/>
        </w:rPr>
        <w:t>obnovit</w:t>
      </w:r>
      <w:proofErr w:type="spellEnd"/>
      <w:r w:rsidRPr="005A02E7">
        <w:rPr>
          <w:sz w:val="24"/>
          <w:szCs w:val="24"/>
        </w:rPr>
        <w:t>" používateľovi prístup do kanála cez príkaz /</w:t>
      </w:r>
      <w:proofErr w:type="spellStart"/>
      <w:r w:rsidRPr="005A02E7">
        <w:rPr>
          <w:sz w:val="24"/>
          <w:szCs w:val="24"/>
        </w:rPr>
        <w:t>invite</w:t>
      </w:r>
      <w:proofErr w:type="spellEnd"/>
    </w:p>
    <w:p w14:paraId="5FFE0EC9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proofErr w:type="spellStart"/>
      <w:r w:rsidRPr="005A02E7">
        <w:rPr>
          <w:sz w:val="24"/>
          <w:szCs w:val="24"/>
        </w:rPr>
        <w:t>nickName</w:t>
      </w:r>
      <w:proofErr w:type="spellEnd"/>
      <w:r w:rsidRPr="005A02E7">
        <w:rPr>
          <w:sz w:val="24"/>
          <w:szCs w:val="24"/>
        </w:rPr>
        <w:t xml:space="preserve"> ako aj </w:t>
      </w:r>
      <w:proofErr w:type="spellStart"/>
      <w:r w:rsidRPr="005A02E7">
        <w:rPr>
          <w:sz w:val="24"/>
          <w:szCs w:val="24"/>
        </w:rPr>
        <w:t>channelName</w:t>
      </w:r>
      <w:proofErr w:type="spellEnd"/>
      <w:r w:rsidRPr="005A02E7">
        <w:rPr>
          <w:sz w:val="24"/>
          <w:szCs w:val="24"/>
        </w:rPr>
        <w:t xml:space="preserve"> sú unikátne</w:t>
      </w:r>
    </w:p>
    <w:p w14:paraId="308A17ED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správca môže kanál zatvoriť/zrušiť príkazom /</w:t>
      </w:r>
      <w:proofErr w:type="spellStart"/>
      <w:r w:rsidRPr="005A02E7">
        <w:rPr>
          <w:sz w:val="24"/>
          <w:szCs w:val="24"/>
        </w:rPr>
        <w:t>quit</w:t>
      </w:r>
      <w:proofErr w:type="spellEnd"/>
    </w:p>
    <w:p w14:paraId="3CC4AFF2" w14:textId="77777777" w:rsidR="005A02E7" w:rsidRPr="005A02E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používateľ môže zrušiť svoje členstvo v kanáli príkazom /</w:t>
      </w:r>
      <w:proofErr w:type="spellStart"/>
      <w:r w:rsidRPr="005A02E7">
        <w:rPr>
          <w:sz w:val="24"/>
          <w:szCs w:val="24"/>
        </w:rPr>
        <w:t>cancel</w:t>
      </w:r>
      <w:proofErr w:type="spellEnd"/>
      <w:r w:rsidRPr="005A02E7">
        <w:rPr>
          <w:sz w:val="24"/>
          <w:szCs w:val="24"/>
        </w:rPr>
        <w:t>, ak tak spraví správca kanála, kanál zaniká</w:t>
      </w:r>
    </w:p>
    <w:p w14:paraId="609EB060" w14:textId="77777777" w:rsidR="005A02E7" w:rsidRPr="005A02E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správu v kanáli je možné adresovať konkrétnemu používateľovi cez príkaz @nickname</w:t>
      </w:r>
    </w:p>
    <w:p w14:paraId="42E14E6F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správa je zvýraznená danému používateľovi v zozname správ</w:t>
      </w:r>
    </w:p>
    <w:p w14:paraId="588ABFF4" w14:textId="77777777" w:rsidR="005A02E7" w:rsidRPr="005A02E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používateľ si môže pozrieť kompletnú históriu správ</w:t>
      </w:r>
    </w:p>
    <w:p w14:paraId="5DF2E65B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 xml:space="preserve">efektívny </w:t>
      </w:r>
      <w:proofErr w:type="spellStart"/>
      <w:r w:rsidRPr="005A02E7">
        <w:rPr>
          <w:sz w:val="24"/>
          <w:szCs w:val="24"/>
        </w:rPr>
        <w:t>inifinite</w:t>
      </w:r>
      <w:proofErr w:type="spellEnd"/>
      <w:r w:rsidRPr="005A02E7">
        <w:rPr>
          <w:sz w:val="24"/>
          <w:szCs w:val="24"/>
        </w:rPr>
        <w:t xml:space="preserve"> </w:t>
      </w:r>
      <w:proofErr w:type="spellStart"/>
      <w:r w:rsidRPr="005A02E7">
        <w:rPr>
          <w:sz w:val="24"/>
          <w:szCs w:val="24"/>
        </w:rPr>
        <w:t>scroll</w:t>
      </w:r>
      <w:proofErr w:type="spellEnd"/>
    </w:p>
    <w:p w14:paraId="4A7C0E6B" w14:textId="77777777" w:rsidR="005A02E7" w:rsidRPr="005A02E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používateľ je informovaný o každej novej správe prostredníctvom notifikácie</w:t>
      </w:r>
    </w:p>
    <w:p w14:paraId="14420527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notifikácia sa vystavuje iba ak aplikácia nie je v stave "</w:t>
      </w:r>
      <w:proofErr w:type="spellStart"/>
      <w:r w:rsidRPr="005A02E7">
        <w:rPr>
          <w:sz w:val="24"/>
          <w:szCs w:val="24"/>
        </w:rPr>
        <w:t>visible</w:t>
      </w:r>
      <w:proofErr w:type="spellEnd"/>
      <w:r w:rsidRPr="005A02E7">
        <w:rPr>
          <w:sz w:val="24"/>
          <w:szCs w:val="24"/>
        </w:rPr>
        <w:t xml:space="preserve">" (pozrite </w:t>
      </w:r>
      <w:proofErr w:type="spellStart"/>
      <w:r w:rsidRPr="005A02E7">
        <w:rPr>
          <w:sz w:val="24"/>
          <w:szCs w:val="24"/>
        </w:rPr>
        <w:t>quasar</w:t>
      </w:r>
      <w:proofErr w:type="spellEnd"/>
      <w:r w:rsidRPr="005A02E7">
        <w:rPr>
          <w:sz w:val="24"/>
          <w:szCs w:val="24"/>
        </w:rPr>
        <w:t xml:space="preserve"> </w:t>
      </w:r>
      <w:proofErr w:type="spellStart"/>
      <w:r w:rsidRPr="005A02E7">
        <w:rPr>
          <w:sz w:val="24"/>
          <w:szCs w:val="24"/>
        </w:rPr>
        <w:t>docu</w:t>
      </w:r>
      <w:proofErr w:type="spellEnd"/>
      <w:r w:rsidRPr="005A02E7">
        <w:rPr>
          <w:sz w:val="24"/>
          <w:szCs w:val="24"/>
        </w:rPr>
        <w:t xml:space="preserve"> </w:t>
      </w:r>
      <w:proofErr w:type="spellStart"/>
      <w:r w:rsidRPr="005A02E7">
        <w:rPr>
          <w:sz w:val="24"/>
          <w:szCs w:val="24"/>
        </w:rPr>
        <w:t>App</w:t>
      </w:r>
      <w:proofErr w:type="spellEnd"/>
      <w:r w:rsidRPr="005A02E7">
        <w:rPr>
          <w:sz w:val="24"/>
          <w:szCs w:val="24"/>
        </w:rPr>
        <w:t xml:space="preserve"> </w:t>
      </w:r>
      <w:proofErr w:type="spellStart"/>
      <w:r w:rsidRPr="005A02E7">
        <w:rPr>
          <w:sz w:val="24"/>
          <w:szCs w:val="24"/>
        </w:rPr>
        <w:t>Visibility</w:t>
      </w:r>
      <w:proofErr w:type="spellEnd"/>
      <w:r w:rsidRPr="005A02E7">
        <w:rPr>
          <w:sz w:val="24"/>
          <w:szCs w:val="24"/>
        </w:rPr>
        <w:t>)</w:t>
      </w:r>
    </w:p>
    <w:p w14:paraId="43CC5A52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notifikácia obsahuje časť zo správy a odosielateľa</w:t>
      </w:r>
    </w:p>
    <w:p w14:paraId="11B1DBA0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používateľ si môže nastaviť, aby mu chodili notifikácie iba pre správy, ktoré sú mu adresované</w:t>
      </w:r>
    </w:p>
    <w:p w14:paraId="6F4348D0" w14:textId="77777777" w:rsidR="005A02E7" w:rsidRPr="005A02E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 xml:space="preserve">používateľ si môže nastaviť stav (online, DND, </w:t>
      </w:r>
      <w:proofErr w:type="spellStart"/>
      <w:r w:rsidRPr="005A02E7">
        <w:rPr>
          <w:sz w:val="24"/>
          <w:szCs w:val="24"/>
        </w:rPr>
        <w:t>offline</w:t>
      </w:r>
      <w:proofErr w:type="spellEnd"/>
      <w:r w:rsidRPr="005A02E7">
        <w:rPr>
          <w:sz w:val="24"/>
          <w:szCs w:val="24"/>
        </w:rPr>
        <w:t>)</w:t>
      </w:r>
    </w:p>
    <w:p w14:paraId="034D3C8B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stav sa zobrazuje používateľom</w:t>
      </w:r>
    </w:p>
    <w:p w14:paraId="4518400A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ak je nastavený DND stav, neprichádzajú notifikácie</w:t>
      </w:r>
    </w:p>
    <w:p w14:paraId="4E5DAB88" w14:textId="77777777" w:rsidR="005A02E7" w:rsidRPr="005A02E7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 xml:space="preserve">ak je nastavený </w:t>
      </w:r>
      <w:proofErr w:type="spellStart"/>
      <w:r w:rsidRPr="005A02E7">
        <w:rPr>
          <w:sz w:val="24"/>
          <w:szCs w:val="24"/>
        </w:rPr>
        <w:t>offline</w:t>
      </w:r>
      <w:proofErr w:type="spellEnd"/>
      <w:r w:rsidRPr="005A02E7">
        <w:rPr>
          <w:sz w:val="24"/>
          <w:szCs w:val="24"/>
        </w:rPr>
        <w:t xml:space="preserve"> stav, neprichádzajú používateľovi správy, po prepnutí do online sú kanály automaticky aktualizované</w:t>
      </w:r>
    </w:p>
    <w:p w14:paraId="7A8A6076" w14:textId="77777777" w:rsidR="005A02E7" w:rsidRPr="005A02E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>používateľ si môže pozrieť zoznam členov kanála (ak je tiež členom kanála) príkazom /list</w:t>
      </w:r>
    </w:p>
    <w:p w14:paraId="29A389D4" w14:textId="77777777" w:rsidR="005A02E7" w:rsidRPr="005A02E7" w:rsidRDefault="005A02E7" w:rsidP="005A02E7">
      <w:pPr>
        <w:numPr>
          <w:ilvl w:val="0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 xml:space="preserve">ak má používateľ aktívny niektorý z kanálov (nachádza sa v okne správ pre daný kanál) vidí v stavovej lište informáciu o tom, kto aktuálne píše správu (napr. </w:t>
      </w:r>
      <w:proofErr w:type="spellStart"/>
      <w:r w:rsidRPr="005A02E7">
        <w:rPr>
          <w:sz w:val="24"/>
          <w:szCs w:val="24"/>
        </w:rPr>
        <w:t>Ed</w:t>
      </w:r>
      <w:proofErr w:type="spellEnd"/>
      <w:r w:rsidRPr="005A02E7">
        <w:rPr>
          <w:sz w:val="24"/>
          <w:szCs w:val="24"/>
        </w:rPr>
        <w:t xml:space="preserve"> </w:t>
      </w:r>
      <w:proofErr w:type="spellStart"/>
      <w:r w:rsidRPr="005A02E7">
        <w:rPr>
          <w:sz w:val="24"/>
          <w:szCs w:val="24"/>
        </w:rPr>
        <w:t>is</w:t>
      </w:r>
      <w:proofErr w:type="spellEnd"/>
      <w:r w:rsidRPr="005A02E7">
        <w:rPr>
          <w:sz w:val="24"/>
          <w:szCs w:val="24"/>
        </w:rPr>
        <w:t xml:space="preserve"> </w:t>
      </w:r>
      <w:proofErr w:type="spellStart"/>
      <w:r w:rsidRPr="005A02E7">
        <w:rPr>
          <w:sz w:val="24"/>
          <w:szCs w:val="24"/>
        </w:rPr>
        <w:t>typing</w:t>
      </w:r>
      <w:proofErr w:type="spellEnd"/>
      <w:r w:rsidRPr="005A02E7">
        <w:rPr>
          <w:sz w:val="24"/>
          <w:szCs w:val="24"/>
        </w:rPr>
        <w:t>)</w:t>
      </w:r>
    </w:p>
    <w:p w14:paraId="01EB4058" w14:textId="77777777" w:rsidR="005A02E7" w:rsidRPr="00440A93" w:rsidRDefault="005A02E7" w:rsidP="005A02E7">
      <w:pPr>
        <w:numPr>
          <w:ilvl w:val="1"/>
          <w:numId w:val="2"/>
        </w:numPr>
        <w:rPr>
          <w:sz w:val="24"/>
          <w:szCs w:val="24"/>
        </w:rPr>
      </w:pPr>
      <w:r w:rsidRPr="005A02E7">
        <w:rPr>
          <w:sz w:val="24"/>
          <w:szCs w:val="24"/>
        </w:rPr>
        <w:t xml:space="preserve">po kliknutí na </w:t>
      </w:r>
      <w:proofErr w:type="spellStart"/>
      <w:r w:rsidRPr="005A02E7">
        <w:rPr>
          <w:sz w:val="24"/>
          <w:szCs w:val="24"/>
        </w:rPr>
        <w:t>nickName</w:t>
      </w:r>
      <w:proofErr w:type="spellEnd"/>
      <w:r w:rsidRPr="005A02E7">
        <w:rPr>
          <w:sz w:val="24"/>
          <w:szCs w:val="24"/>
        </w:rPr>
        <w:t xml:space="preserve"> si môže pozrieť rozpísaný text v reálnom čase, predtým, ako ju odosielateľ odošle (každá zmena je viditeľná)</w:t>
      </w:r>
    </w:p>
    <w:p w14:paraId="44F48E4F" w14:textId="77777777" w:rsidR="005A02E7" w:rsidRPr="005A02E7" w:rsidRDefault="005A02E7" w:rsidP="005A02E7">
      <w:pPr>
        <w:rPr>
          <w:sz w:val="24"/>
          <w:szCs w:val="24"/>
        </w:rPr>
      </w:pPr>
    </w:p>
    <w:p w14:paraId="748E2F72" w14:textId="77777777" w:rsidR="005A02E7" w:rsidRPr="00C663EC" w:rsidRDefault="005A02E7" w:rsidP="00C663EC">
      <w:pPr>
        <w:rPr>
          <w:b/>
          <w:bCs/>
          <w:sz w:val="28"/>
          <w:szCs w:val="28"/>
        </w:rPr>
      </w:pPr>
    </w:p>
    <w:p w14:paraId="38EAC867" w14:textId="6AD47B61" w:rsidR="005A02E7" w:rsidRDefault="005A02E7" w:rsidP="005A02E7">
      <w:pPr>
        <w:pStyle w:val="Odsekzoznamu"/>
        <w:numPr>
          <w:ilvl w:val="0"/>
          <w:numId w:val="1"/>
        </w:numPr>
        <w:rPr>
          <w:b/>
          <w:bCs/>
          <w:sz w:val="28"/>
          <w:szCs w:val="28"/>
        </w:rPr>
      </w:pPr>
      <w:r w:rsidRPr="00440A93">
        <w:rPr>
          <w:b/>
          <w:bCs/>
          <w:sz w:val="28"/>
          <w:szCs w:val="28"/>
        </w:rPr>
        <w:lastRenderedPageBreak/>
        <w:t>Diagram fyzického dátového modelu</w:t>
      </w:r>
    </w:p>
    <w:p w14:paraId="3D89826A" w14:textId="77777777" w:rsidR="00440A93" w:rsidRPr="00440A93" w:rsidRDefault="00440A93" w:rsidP="00440A93">
      <w:pPr>
        <w:pStyle w:val="Odsekzoznamu"/>
        <w:ind w:left="360"/>
        <w:rPr>
          <w:b/>
          <w:bCs/>
          <w:sz w:val="28"/>
          <w:szCs w:val="28"/>
        </w:rPr>
      </w:pPr>
    </w:p>
    <w:p w14:paraId="2605F894" w14:textId="450EC547" w:rsidR="005A02E7" w:rsidRPr="00440A93" w:rsidRDefault="00440A93" w:rsidP="005A02E7">
      <w:pPr>
        <w:pStyle w:val="Odsekzoznamu"/>
        <w:numPr>
          <w:ilvl w:val="0"/>
          <w:numId w:val="3"/>
        </w:numPr>
        <w:rPr>
          <w:sz w:val="24"/>
          <w:szCs w:val="24"/>
        </w:rPr>
      </w:pPr>
      <w:r w:rsidRPr="00440A93">
        <w:rPr>
          <w:sz w:val="24"/>
          <w:szCs w:val="24"/>
        </w:rPr>
        <w:t>Pôvodná v</w:t>
      </w:r>
      <w:r w:rsidR="005A02E7" w:rsidRPr="00440A93">
        <w:rPr>
          <w:sz w:val="24"/>
          <w:szCs w:val="24"/>
        </w:rPr>
        <w:t>erzia diagramu</w:t>
      </w:r>
    </w:p>
    <w:p w14:paraId="08F1981A" w14:textId="4A153B8B" w:rsidR="00440A93" w:rsidRPr="00440A93" w:rsidRDefault="00440A93">
      <w:pPr>
        <w:rPr>
          <w:sz w:val="24"/>
          <w:szCs w:val="24"/>
        </w:rPr>
      </w:pPr>
      <w:r w:rsidRPr="00440A93">
        <w:rPr>
          <w:noProof/>
          <w:sz w:val="24"/>
          <w:szCs w:val="24"/>
        </w:rPr>
        <w:drawing>
          <wp:inline distT="0" distB="0" distL="0" distR="0" wp14:anchorId="2B9A1B17" wp14:editId="790D651B">
            <wp:extent cx="5755640" cy="3887470"/>
            <wp:effectExtent l="0" t="0" r="0" b="0"/>
            <wp:docPr id="878767488" name="Obrázok 1" descr="Obrázok, na ktorom je text, snímka obrazovky, diagram, rad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767488" name="Obrázok 1" descr="Obrázok, na ktorom je text, snímka obrazovky, diagram, rad&#10;&#10;Obsah vygenerovaný pomocou AI môže byť nesprávny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388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9BF4C" w14:textId="25EA06FA" w:rsidR="00C663EC" w:rsidRPr="00C663EC" w:rsidRDefault="00C663EC" w:rsidP="00C663EC">
      <w:pPr>
        <w:pStyle w:val="Odsekzoznamu"/>
        <w:numPr>
          <w:ilvl w:val="0"/>
          <w:numId w:val="3"/>
        </w:num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0494AC0D" wp14:editId="24BE3F3D">
            <wp:simplePos x="0" y="0"/>
            <wp:positionH relativeFrom="margin">
              <wp:align>center</wp:align>
            </wp:positionH>
            <wp:positionV relativeFrom="paragraph">
              <wp:posOffset>347980</wp:posOffset>
            </wp:positionV>
            <wp:extent cx="6124575" cy="4547235"/>
            <wp:effectExtent l="0" t="0" r="9525" b="5715"/>
            <wp:wrapTopAndBottom/>
            <wp:docPr id="2065832773" name="Obrázok 1" descr="Obrázok, na ktorom je text, snímka obrazovky, diagram, grafický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32773" name="Obrázok 1" descr="Obrázok, na ktorom je text, snímka obrazovky, diagram, grafický softvér&#10;&#10;Obsah vygenerovaný pomocou AI môže byť nesprávny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54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40A93" w:rsidRPr="00440A93">
        <w:rPr>
          <w:sz w:val="24"/>
          <w:szCs w:val="24"/>
        </w:rPr>
        <w:t>Vylepšená verzia diagramu</w:t>
      </w:r>
    </w:p>
    <w:p w14:paraId="0F441A46" w14:textId="582A0EE3" w:rsidR="00440A93" w:rsidRPr="00440A93" w:rsidRDefault="00440A93" w:rsidP="00440A93">
      <w:pPr>
        <w:pStyle w:val="Odsekzoznamu"/>
        <w:rPr>
          <w:sz w:val="24"/>
          <w:szCs w:val="24"/>
        </w:rPr>
      </w:pPr>
    </w:p>
    <w:p w14:paraId="30CCB695" w14:textId="2F957DE9" w:rsidR="000C21DF" w:rsidRPr="000C21DF" w:rsidRDefault="00440A93" w:rsidP="000C21DF">
      <w:pPr>
        <w:pStyle w:val="Odsekzoznamu"/>
        <w:numPr>
          <w:ilvl w:val="0"/>
          <w:numId w:val="3"/>
        </w:numPr>
        <w:rPr>
          <w:sz w:val="24"/>
          <w:szCs w:val="24"/>
        </w:rPr>
      </w:pPr>
      <w:r w:rsidRPr="00440A93">
        <w:rPr>
          <w:sz w:val="24"/>
          <w:szCs w:val="24"/>
        </w:rPr>
        <w:t>Zmeny</w:t>
      </w:r>
    </w:p>
    <w:p w14:paraId="65D53F0C" w14:textId="77777777" w:rsidR="00C663EC" w:rsidRDefault="00C663EC" w:rsidP="00440A93">
      <w:pPr>
        <w:pStyle w:val="Odsekzoznamu"/>
        <w:rPr>
          <w:sz w:val="24"/>
          <w:szCs w:val="24"/>
        </w:rPr>
      </w:pPr>
      <w:r>
        <w:rPr>
          <w:sz w:val="24"/>
          <w:szCs w:val="24"/>
        </w:rPr>
        <w:t>V druhej iter</w:t>
      </w:r>
      <w:r w:rsidRPr="00C663EC">
        <w:rPr>
          <w:sz w:val="24"/>
          <w:szCs w:val="24"/>
        </w:rPr>
        <w:t>ácií diagram</w:t>
      </w:r>
      <w:r>
        <w:rPr>
          <w:sz w:val="24"/>
          <w:szCs w:val="24"/>
        </w:rPr>
        <w:t xml:space="preserve">u sme pridali tabuľku </w:t>
      </w:r>
      <w:proofErr w:type="spellStart"/>
      <w:r>
        <w:rPr>
          <w:sz w:val="24"/>
          <w:szCs w:val="24"/>
        </w:rPr>
        <w:t>channel_bans</w:t>
      </w:r>
      <w:proofErr w:type="spellEnd"/>
      <w:r>
        <w:rPr>
          <w:sz w:val="24"/>
          <w:szCs w:val="24"/>
        </w:rPr>
        <w:t xml:space="preserve">, ktorá slúži na uchovávanie zabanovaných používateľov v konkrétnom kanály. </w:t>
      </w:r>
    </w:p>
    <w:p w14:paraId="5437264C" w14:textId="0EC2E4EE" w:rsidR="00440A93" w:rsidRDefault="00C663EC" w:rsidP="00440A93">
      <w:pPr>
        <w:pStyle w:val="Odsekzoznamu"/>
        <w:rPr>
          <w:sz w:val="24"/>
          <w:szCs w:val="24"/>
        </w:rPr>
      </w:pPr>
      <w:r>
        <w:rPr>
          <w:sz w:val="24"/>
          <w:szCs w:val="24"/>
        </w:rPr>
        <w:t xml:space="preserve">Taktiež bola pridaná tabuľka </w:t>
      </w:r>
      <w:proofErr w:type="spellStart"/>
      <w:r>
        <w:rPr>
          <w:sz w:val="24"/>
          <w:szCs w:val="24"/>
        </w:rPr>
        <w:t>invites</w:t>
      </w:r>
      <w:proofErr w:type="spellEnd"/>
      <w:r>
        <w:rPr>
          <w:sz w:val="24"/>
          <w:szCs w:val="24"/>
        </w:rPr>
        <w:t xml:space="preserve">, ktorá obsahuje pozvánky pre </w:t>
      </w:r>
      <w:proofErr w:type="spellStart"/>
      <w:r>
        <w:rPr>
          <w:sz w:val="24"/>
          <w:szCs w:val="24"/>
        </w:rPr>
        <w:t>uživateľov</w:t>
      </w:r>
      <w:proofErr w:type="spellEnd"/>
      <w:r>
        <w:rPr>
          <w:sz w:val="24"/>
          <w:szCs w:val="24"/>
        </w:rPr>
        <w:t>, čo nám umožňuje prácu s pozvánkami aj po reštartovaní serveru.</w:t>
      </w:r>
    </w:p>
    <w:p w14:paraId="0449552E" w14:textId="5E36C5B9" w:rsidR="00C663EC" w:rsidRDefault="00C663EC" w:rsidP="00440A93">
      <w:pPr>
        <w:pStyle w:val="Odsekzoznamu"/>
        <w:rPr>
          <w:sz w:val="24"/>
          <w:szCs w:val="24"/>
        </w:rPr>
      </w:pPr>
      <w:r>
        <w:rPr>
          <w:sz w:val="24"/>
          <w:szCs w:val="24"/>
        </w:rPr>
        <w:t xml:space="preserve">Je dôležité spomenúť aj tabuľku </w:t>
      </w:r>
      <w:proofErr w:type="spellStart"/>
      <w:r>
        <w:rPr>
          <w:sz w:val="24"/>
          <w:szCs w:val="24"/>
        </w:rPr>
        <w:t>auth_access_tokens</w:t>
      </w:r>
      <w:proofErr w:type="spellEnd"/>
      <w:r>
        <w:rPr>
          <w:sz w:val="24"/>
          <w:szCs w:val="24"/>
        </w:rPr>
        <w:t xml:space="preserve">, ktorú vytvára </w:t>
      </w:r>
      <w:proofErr w:type="spellStart"/>
      <w:r>
        <w:rPr>
          <w:sz w:val="24"/>
          <w:szCs w:val="24"/>
        </w:rPr>
        <w:t>adonis</w:t>
      </w:r>
      <w:proofErr w:type="spellEnd"/>
      <w:r>
        <w:rPr>
          <w:sz w:val="24"/>
          <w:szCs w:val="24"/>
        </w:rPr>
        <w:t xml:space="preserve"> automaticky a umožňuje nám prácu s autorizačnými tokenmi.</w:t>
      </w:r>
    </w:p>
    <w:p w14:paraId="658DA9CF" w14:textId="2EBD2076" w:rsidR="00C663EC" w:rsidRPr="00C663EC" w:rsidRDefault="00C663EC" w:rsidP="00440A93">
      <w:pPr>
        <w:pStyle w:val="Odsekzoznamu"/>
        <w:rPr>
          <w:sz w:val="24"/>
          <w:szCs w:val="24"/>
        </w:rPr>
      </w:pPr>
      <w:r>
        <w:rPr>
          <w:sz w:val="24"/>
          <w:szCs w:val="24"/>
        </w:rPr>
        <w:t xml:space="preserve">Oproti prvej iterácií sme navyše doplnili údaje </w:t>
      </w:r>
      <w:proofErr w:type="spellStart"/>
      <w:r>
        <w:rPr>
          <w:sz w:val="24"/>
          <w:szCs w:val="24"/>
        </w:rPr>
        <w:t>created_at</w:t>
      </w:r>
      <w:proofErr w:type="spellEnd"/>
      <w:r>
        <w:rPr>
          <w:sz w:val="24"/>
          <w:szCs w:val="24"/>
        </w:rPr>
        <w:t xml:space="preserve"> a </w:t>
      </w:r>
      <w:proofErr w:type="spellStart"/>
      <w:r>
        <w:rPr>
          <w:sz w:val="24"/>
          <w:szCs w:val="24"/>
        </w:rPr>
        <w:t>updated_at</w:t>
      </w:r>
      <w:proofErr w:type="spellEnd"/>
      <w:r>
        <w:rPr>
          <w:sz w:val="24"/>
          <w:szCs w:val="24"/>
        </w:rPr>
        <w:t xml:space="preserve"> do každej tabuľky, čo nám napomáha pri práci s údajmi a prípadným identifikovaním chýb</w:t>
      </w:r>
      <w:r w:rsidR="000C21DF">
        <w:rPr>
          <w:sz w:val="24"/>
          <w:szCs w:val="24"/>
        </w:rPr>
        <w:t>.</w:t>
      </w:r>
    </w:p>
    <w:p w14:paraId="72AC3270" w14:textId="77777777" w:rsidR="00440A93" w:rsidRPr="00440A93" w:rsidRDefault="00440A93" w:rsidP="00440A93">
      <w:pPr>
        <w:pStyle w:val="Odsekzoznamu"/>
        <w:rPr>
          <w:sz w:val="24"/>
          <w:szCs w:val="24"/>
        </w:rPr>
      </w:pPr>
    </w:p>
    <w:p w14:paraId="36AE952B" w14:textId="45D6C5E2" w:rsidR="00440A93" w:rsidRPr="00440A93" w:rsidRDefault="00440A93" w:rsidP="00440A93">
      <w:pPr>
        <w:rPr>
          <w:b/>
          <w:bCs/>
          <w:sz w:val="28"/>
          <w:szCs w:val="28"/>
        </w:rPr>
      </w:pPr>
      <w:r w:rsidRPr="00440A93">
        <w:rPr>
          <w:b/>
          <w:bCs/>
          <w:sz w:val="28"/>
          <w:szCs w:val="28"/>
        </w:rPr>
        <w:t>3. Návrhové rozhodnutia</w:t>
      </w:r>
    </w:p>
    <w:p w14:paraId="6304EA3C" w14:textId="77777777" w:rsidR="00440A93" w:rsidRDefault="00440A93" w:rsidP="00440A93">
      <w:pPr>
        <w:rPr>
          <w:b/>
          <w:bCs/>
          <w:sz w:val="28"/>
          <w:szCs w:val="28"/>
        </w:rPr>
      </w:pPr>
    </w:p>
    <w:p w14:paraId="5E5E0784" w14:textId="19B65D67" w:rsidR="00375F05" w:rsidRDefault="001C4552" w:rsidP="001C4552">
      <w:pPr>
        <w:pStyle w:val="Odsekzoznamu"/>
        <w:numPr>
          <w:ilvl w:val="0"/>
          <w:numId w:val="4"/>
        </w:numPr>
        <w:rPr>
          <w:sz w:val="24"/>
          <w:szCs w:val="24"/>
        </w:rPr>
      </w:pPr>
      <w:proofErr w:type="spellStart"/>
      <w:r w:rsidRPr="001C4552">
        <w:rPr>
          <w:sz w:val="24"/>
          <w:szCs w:val="24"/>
        </w:rPr>
        <w:t>Frontend</w:t>
      </w:r>
      <w:proofErr w:type="spellEnd"/>
    </w:p>
    <w:p w14:paraId="28BF4B6A" w14:textId="27544C69" w:rsidR="001C4552" w:rsidRPr="001C4552" w:rsidRDefault="001C4552" w:rsidP="001C4552">
      <w:pPr>
        <w:pStyle w:val="Odsekzoznamu"/>
        <w:numPr>
          <w:ilvl w:val="0"/>
          <w:numId w:val="5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Quasar</w:t>
      </w:r>
      <w:proofErr w:type="spellEnd"/>
      <w:r>
        <w:rPr>
          <w:sz w:val="24"/>
          <w:szCs w:val="24"/>
        </w:rPr>
        <w:t xml:space="preserve"> –</w:t>
      </w:r>
      <w:r w:rsidRPr="001C4552">
        <w:rPr>
          <w:sz w:val="24"/>
          <w:szCs w:val="24"/>
        </w:rPr>
        <w:t xml:space="preserve"> tučný rámec nad </w:t>
      </w:r>
      <w:proofErr w:type="spellStart"/>
      <w:r w:rsidRPr="001C4552">
        <w:rPr>
          <w:sz w:val="24"/>
          <w:szCs w:val="24"/>
        </w:rPr>
        <w:t>Vuejs</w:t>
      </w:r>
      <w:proofErr w:type="spellEnd"/>
      <w:r w:rsidR="000C21DF">
        <w:rPr>
          <w:sz w:val="24"/>
          <w:szCs w:val="24"/>
        </w:rPr>
        <w:t xml:space="preserve">, poskytuje veľké množstvo UI komponentov, má vbudovanú podporu na </w:t>
      </w:r>
      <w:proofErr w:type="spellStart"/>
      <w:r w:rsidR="000C21DF">
        <w:rPr>
          <w:sz w:val="24"/>
          <w:szCs w:val="24"/>
        </w:rPr>
        <w:t>štýlovanie</w:t>
      </w:r>
      <w:proofErr w:type="spellEnd"/>
      <w:r w:rsidR="000C21DF">
        <w:rPr>
          <w:sz w:val="24"/>
          <w:szCs w:val="24"/>
        </w:rPr>
        <w:t xml:space="preserve"> elementov a umožňuje jednoduchú implementáciu PWA.</w:t>
      </w:r>
    </w:p>
    <w:p w14:paraId="7B711B01" w14:textId="55DB0891" w:rsidR="000C21DF" w:rsidRPr="000C21DF" w:rsidRDefault="001C4552" w:rsidP="000C21DF">
      <w:pPr>
        <w:pStyle w:val="Odsekzoznamu"/>
        <w:numPr>
          <w:ilvl w:val="0"/>
          <w:numId w:val="5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Axios</w:t>
      </w:r>
      <w:proofErr w:type="spellEnd"/>
      <w:r w:rsidR="000C21DF">
        <w:rPr>
          <w:sz w:val="24"/>
          <w:szCs w:val="24"/>
        </w:rPr>
        <w:t xml:space="preserve"> – </w:t>
      </w:r>
      <w:proofErr w:type="spellStart"/>
      <w:r w:rsidR="000C21DF">
        <w:rPr>
          <w:sz w:val="24"/>
          <w:szCs w:val="24"/>
        </w:rPr>
        <w:t>axios</w:t>
      </w:r>
      <w:proofErr w:type="spellEnd"/>
      <w:r w:rsidR="000C21DF">
        <w:rPr>
          <w:sz w:val="24"/>
          <w:szCs w:val="24"/>
        </w:rPr>
        <w:t xml:space="preserve"> sme použili kvôli uľahčeniu práce s http požiadavkami, taktiež podporuje </w:t>
      </w:r>
      <w:proofErr w:type="spellStart"/>
      <w:r w:rsidR="000C21DF">
        <w:rPr>
          <w:sz w:val="24"/>
          <w:szCs w:val="24"/>
        </w:rPr>
        <w:t>interceptors</w:t>
      </w:r>
      <w:proofErr w:type="spellEnd"/>
      <w:r w:rsidR="000C21DF">
        <w:rPr>
          <w:sz w:val="24"/>
          <w:szCs w:val="24"/>
        </w:rPr>
        <w:t>, ktoré nám umožnili vkladanie autentifikačného tokenu ku každej požiadavke.</w:t>
      </w:r>
    </w:p>
    <w:p w14:paraId="3DA0D9AB" w14:textId="49F2DE50" w:rsidR="000C21DF" w:rsidRPr="000C21DF" w:rsidRDefault="001C4552" w:rsidP="000C21DF">
      <w:pPr>
        <w:pStyle w:val="Odsekzoznamu"/>
        <w:numPr>
          <w:ilvl w:val="0"/>
          <w:numId w:val="5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Pinia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store</w:t>
      </w:r>
      <w:proofErr w:type="spellEnd"/>
      <w:r w:rsidR="000C21DF">
        <w:rPr>
          <w:sz w:val="24"/>
          <w:szCs w:val="24"/>
        </w:rPr>
        <w:t xml:space="preserve"> – umožňuje zdieľať dáta naprieč celou aplikáciou, konkrétne sme to využili na ukladanie údajov o používateľovi alebo informácií o jednotlivých kanáloch.</w:t>
      </w:r>
    </w:p>
    <w:p w14:paraId="5489160E" w14:textId="1A271FF4" w:rsidR="001C4552" w:rsidRPr="001C4552" w:rsidRDefault="001C4552" w:rsidP="001C4552">
      <w:pPr>
        <w:ind w:left="720"/>
        <w:rPr>
          <w:sz w:val="24"/>
          <w:szCs w:val="24"/>
        </w:rPr>
      </w:pPr>
    </w:p>
    <w:p w14:paraId="71BA78BA" w14:textId="160BA684" w:rsidR="001C4552" w:rsidRDefault="001C4552" w:rsidP="001C4552">
      <w:pPr>
        <w:pStyle w:val="Odsekzoznamu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Backend</w:t>
      </w:r>
      <w:proofErr w:type="spellEnd"/>
    </w:p>
    <w:p w14:paraId="4745683A" w14:textId="169F542A" w:rsidR="001C4552" w:rsidRDefault="001C4552" w:rsidP="001C4552">
      <w:pPr>
        <w:pStyle w:val="Odsekzoznamu"/>
        <w:numPr>
          <w:ilvl w:val="0"/>
          <w:numId w:val="5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AdonisJS</w:t>
      </w:r>
      <w:proofErr w:type="spellEnd"/>
      <w:r>
        <w:rPr>
          <w:sz w:val="24"/>
          <w:szCs w:val="24"/>
        </w:rPr>
        <w:t xml:space="preserve"> 6 – </w:t>
      </w:r>
    </w:p>
    <w:p w14:paraId="78F48B03" w14:textId="1ABA6A20" w:rsidR="001C4552" w:rsidRDefault="001C4552" w:rsidP="001C4552">
      <w:pPr>
        <w:pStyle w:val="Odsekzoznamu"/>
        <w:numPr>
          <w:ilvl w:val="0"/>
          <w:numId w:val="5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Lucid</w:t>
      </w:r>
      <w:proofErr w:type="spellEnd"/>
      <w:r>
        <w:rPr>
          <w:sz w:val="24"/>
          <w:szCs w:val="24"/>
        </w:rPr>
        <w:t xml:space="preserve"> ORM s </w:t>
      </w:r>
      <w:proofErr w:type="spellStart"/>
      <w:r>
        <w:rPr>
          <w:sz w:val="24"/>
          <w:szCs w:val="24"/>
        </w:rPr>
        <w:t>PostgreSQL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imlemetáciou</w:t>
      </w:r>
      <w:proofErr w:type="spellEnd"/>
      <w:r w:rsidR="00AD7C73">
        <w:rPr>
          <w:sz w:val="24"/>
          <w:szCs w:val="24"/>
        </w:rPr>
        <w:t xml:space="preserve"> –</w:t>
      </w:r>
      <w:r w:rsidR="003216AD">
        <w:rPr>
          <w:sz w:val="24"/>
          <w:szCs w:val="24"/>
        </w:rPr>
        <w:t xml:space="preserve"> práca s databázou, jednoduchá definícia a práca s modelmi a migráciami vďaka </w:t>
      </w:r>
      <w:proofErr w:type="spellStart"/>
      <w:r w:rsidR="003216AD">
        <w:rPr>
          <w:sz w:val="24"/>
          <w:szCs w:val="24"/>
        </w:rPr>
        <w:t>Lucid</w:t>
      </w:r>
      <w:proofErr w:type="spellEnd"/>
      <w:r w:rsidR="003216AD">
        <w:rPr>
          <w:sz w:val="24"/>
          <w:szCs w:val="24"/>
        </w:rPr>
        <w:t>.</w:t>
      </w:r>
    </w:p>
    <w:p w14:paraId="40FACD24" w14:textId="61472079" w:rsidR="003216AD" w:rsidRDefault="00AD7C73" w:rsidP="003216AD">
      <w:pPr>
        <w:pStyle w:val="Odsekzoznamu"/>
        <w:numPr>
          <w:ilvl w:val="0"/>
          <w:numId w:val="5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Luxon</w:t>
      </w:r>
      <w:proofErr w:type="spellEnd"/>
      <w:r w:rsidR="003216AD">
        <w:rPr>
          <w:sz w:val="24"/>
          <w:szCs w:val="24"/>
        </w:rPr>
        <w:t xml:space="preserve"> – knižnica umožňujúca ľahšie pracovať s dátumami a časmi, jednoduchšie formátovanie a podpora časových zón.</w:t>
      </w:r>
    </w:p>
    <w:p w14:paraId="34E0C4B0" w14:textId="7462B513" w:rsidR="00AD7C73" w:rsidRPr="003216AD" w:rsidRDefault="00AD7C73" w:rsidP="003216AD">
      <w:pPr>
        <w:pStyle w:val="Odsekzoznamu"/>
        <w:numPr>
          <w:ilvl w:val="0"/>
          <w:numId w:val="5"/>
        </w:numPr>
        <w:rPr>
          <w:sz w:val="24"/>
          <w:szCs w:val="24"/>
        </w:rPr>
      </w:pPr>
      <w:r w:rsidRPr="003216AD">
        <w:rPr>
          <w:sz w:val="24"/>
          <w:szCs w:val="24"/>
        </w:rPr>
        <w:t>Vine</w:t>
      </w:r>
      <w:r w:rsidR="003216AD">
        <w:rPr>
          <w:sz w:val="24"/>
          <w:szCs w:val="24"/>
        </w:rPr>
        <w:t xml:space="preserve"> – knižnica používaná na validáciu údajov, zabezpečuje že dáta s ktorými pracujeme sú v správnom formáte. </w:t>
      </w:r>
    </w:p>
    <w:p w14:paraId="4EEACA26" w14:textId="77777777" w:rsidR="001C4552" w:rsidRPr="001C4552" w:rsidRDefault="001C4552" w:rsidP="001C4552">
      <w:pPr>
        <w:rPr>
          <w:sz w:val="24"/>
          <w:szCs w:val="24"/>
        </w:rPr>
      </w:pPr>
    </w:p>
    <w:p w14:paraId="1B94A791" w14:textId="48523A35" w:rsidR="001C4552" w:rsidRDefault="001C4552" w:rsidP="001C4552">
      <w:pPr>
        <w:pStyle w:val="Odsekzoznamu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Spoločné</w:t>
      </w:r>
    </w:p>
    <w:p w14:paraId="6652E358" w14:textId="65F67FF4" w:rsidR="001C4552" w:rsidRPr="001C4552" w:rsidRDefault="001C4552" w:rsidP="001C4552">
      <w:pPr>
        <w:pStyle w:val="Odsekzoznamu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Socket.io  –</w:t>
      </w:r>
      <w:r w:rsidR="003216AD">
        <w:rPr>
          <w:sz w:val="24"/>
          <w:szCs w:val="24"/>
        </w:rPr>
        <w:t xml:space="preserve"> knižnica umožňujúca jednoduchú a efektívnu prácu s </w:t>
      </w:r>
      <w:proofErr w:type="spellStart"/>
      <w:r w:rsidR="003216AD">
        <w:rPr>
          <w:sz w:val="24"/>
          <w:szCs w:val="24"/>
        </w:rPr>
        <w:t>websocketmi</w:t>
      </w:r>
      <w:proofErr w:type="spellEnd"/>
      <w:r w:rsidR="003216AD">
        <w:rPr>
          <w:sz w:val="24"/>
          <w:szCs w:val="24"/>
        </w:rPr>
        <w:t xml:space="preserve">, podpora používania </w:t>
      </w:r>
      <w:proofErr w:type="spellStart"/>
      <w:r w:rsidR="003216AD">
        <w:rPr>
          <w:sz w:val="24"/>
          <w:szCs w:val="24"/>
        </w:rPr>
        <w:t>rooms</w:t>
      </w:r>
      <w:proofErr w:type="spellEnd"/>
      <w:r w:rsidR="003216AD">
        <w:rPr>
          <w:sz w:val="24"/>
          <w:szCs w:val="24"/>
        </w:rPr>
        <w:t xml:space="preserve"> čo sa nám veľmi hodilo pre posielanie správ a notifikácií do konkrétnych kanálov. Taktiež umožňuje používať </w:t>
      </w:r>
      <w:proofErr w:type="spellStart"/>
      <w:r w:rsidR="003216AD">
        <w:rPr>
          <w:sz w:val="24"/>
          <w:szCs w:val="24"/>
        </w:rPr>
        <w:t>io.use</w:t>
      </w:r>
      <w:proofErr w:type="spellEnd"/>
      <w:r w:rsidR="003216AD">
        <w:rPr>
          <w:sz w:val="24"/>
          <w:szCs w:val="24"/>
        </w:rPr>
        <w:t xml:space="preserve">, čo slúži ako </w:t>
      </w:r>
      <w:proofErr w:type="spellStart"/>
      <w:r w:rsidR="003216AD">
        <w:rPr>
          <w:sz w:val="24"/>
          <w:szCs w:val="24"/>
        </w:rPr>
        <w:t>middleware</w:t>
      </w:r>
      <w:proofErr w:type="spellEnd"/>
      <w:r w:rsidR="003216AD">
        <w:rPr>
          <w:sz w:val="24"/>
          <w:szCs w:val="24"/>
        </w:rPr>
        <w:t xml:space="preserve"> pre overenie tokenu.</w:t>
      </w:r>
    </w:p>
    <w:p w14:paraId="0D913399" w14:textId="77777777" w:rsidR="001C4552" w:rsidRPr="001C4552" w:rsidRDefault="001C4552" w:rsidP="001C4552">
      <w:pPr>
        <w:pStyle w:val="Odsekzoznamu"/>
        <w:rPr>
          <w:sz w:val="24"/>
          <w:szCs w:val="24"/>
        </w:rPr>
      </w:pPr>
    </w:p>
    <w:p w14:paraId="4309A252" w14:textId="2D5291C8" w:rsidR="00440A93" w:rsidRDefault="00440A93" w:rsidP="00440A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4. Snímky obrazoviek</w:t>
      </w:r>
    </w:p>
    <w:p w14:paraId="6EA15716" w14:textId="77777777" w:rsidR="00440A93" w:rsidRPr="00440A93" w:rsidRDefault="00440A93" w:rsidP="00440A93">
      <w:pPr>
        <w:rPr>
          <w:b/>
          <w:bCs/>
          <w:sz w:val="28"/>
          <w:szCs w:val="28"/>
        </w:rPr>
      </w:pPr>
    </w:p>
    <w:sectPr w:rsidR="00440A93" w:rsidRPr="00440A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47803"/>
    <w:multiLevelType w:val="hybridMultilevel"/>
    <w:tmpl w:val="A26EE4B6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427006"/>
    <w:multiLevelType w:val="multilevel"/>
    <w:tmpl w:val="AA38D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453319"/>
    <w:multiLevelType w:val="hybridMultilevel"/>
    <w:tmpl w:val="C85CF96A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0460B78"/>
    <w:multiLevelType w:val="hybridMultilevel"/>
    <w:tmpl w:val="D50A9148"/>
    <w:lvl w:ilvl="0" w:tplc="041B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1D120BD"/>
    <w:multiLevelType w:val="hybridMultilevel"/>
    <w:tmpl w:val="3F3C3860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0483083">
    <w:abstractNumId w:val="3"/>
  </w:num>
  <w:num w:numId="2" w16cid:durableId="951402800">
    <w:abstractNumId w:val="1"/>
  </w:num>
  <w:num w:numId="3" w16cid:durableId="1134787096">
    <w:abstractNumId w:val="4"/>
  </w:num>
  <w:num w:numId="4" w16cid:durableId="2143571811">
    <w:abstractNumId w:val="0"/>
  </w:num>
  <w:num w:numId="5" w16cid:durableId="13359157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FFC"/>
    <w:rsid w:val="000C21DF"/>
    <w:rsid w:val="000E3462"/>
    <w:rsid w:val="001C4552"/>
    <w:rsid w:val="002F480F"/>
    <w:rsid w:val="003216AD"/>
    <w:rsid w:val="00375F05"/>
    <w:rsid w:val="00440A93"/>
    <w:rsid w:val="005A02E7"/>
    <w:rsid w:val="006F5FFC"/>
    <w:rsid w:val="00972DFA"/>
    <w:rsid w:val="00AD7C73"/>
    <w:rsid w:val="00B00B3B"/>
    <w:rsid w:val="00C66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5530B"/>
  <w15:chartTrackingRefBased/>
  <w15:docId w15:val="{F9BB3928-EA81-4C6E-A640-CE74D94CF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6F5F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6F5F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6F5F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F5F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F5F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F5F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F5F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F5F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F5F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6F5FF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6F5F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6F5FFC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6F5FFC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F5FFC"/>
    <w:rPr>
      <w:rFonts w:eastAsiaTheme="majorEastAsia" w:cstheme="majorBidi"/>
      <w:color w:val="2F5496" w:themeColor="accent1" w:themeShade="BF"/>
      <w:lang w:val="en-US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F5FFC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F5FFC"/>
    <w:rPr>
      <w:rFonts w:eastAsiaTheme="majorEastAsia" w:cstheme="majorBidi"/>
      <w:color w:val="595959" w:themeColor="text1" w:themeTint="A6"/>
      <w:lang w:val="en-US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F5FFC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F5FFC"/>
    <w:rPr>
      <w:rFonts w:eastAsiaTheme="majorEastAsia" w:cstheme="majorBidi"/>
      <w:color w:val="272727" w:themeColor="text1" w:themeTint="D8"/>
      <w:lang w:val="en-US"/>
    </w:rPr>
  </w:style>
  <w:style w:type="paragraph" w:styleId="Nzov">
    <w:name w:val="Title"/>
    <w:basedOn w:val="Normlny"/>
    <w:next w:val="Normlny"/>
    <w:link w:val="NzovChar"/>
    <w:uiPriority w:val="10"/>
    <w:qFormat/>
    <w:rsid w:val="006F5F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F5FF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F5F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F5FFC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cia">
    <w:name w:val="Quote"/>
    <w:basedOn w:val="Normlny"/>
    <w:next w:val="Normlny"/>
    <w:link w:val="CitciaChar"/>
    <w:uiPriority w:val="29"/>
    <w:qFormat/>
    <w:rsid w:val="006F5F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F5FFC"/>
    <w:rPr>
      <w:i/>
      <w:iCs/>
      <w:color w:val="404040" w:themeColor="text1" w:themeTint="BF"/>
      <w:lang w:val="en-US"/>
    </w:rPr>
  </w:style>
  <w:style w:type="paragraph" w:styleId="Odsekzoznamu">
    <w:name w:val="List Paragraph"/>
    <w:basedOn w:val="Normlny"/>
    <w:uiPriority w:val="34"/>
    <w:qFormat/>
    <w:rsid w:val="006F5FFC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F5FFC"/>
    <w:rPr>
      <w:i/>
      <w:iCs/>
      <w:color w:val="2F5496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F5F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F5FFC"/>
    <w:rPr>
      <w:i/>
      <w:iCs/>
      <w:color w:val="2F5496" w:themeColor="accent1" w:themeShade="BF"/>
      <w:lang w:val="en-US"/>
    </w:rPr>
  </w:style>
  <w:style w:type="character" w:styleId="Zvraznenodkaz">
    <w:name w:val="Intense Reference"/>
    <w:basedOn w:val="Predvolenpsmoodseku"/>
    <w:uiPriority w:val="32"/>
    <w:qFormat/>
    <w:rsid w:val="006F5F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5</Pages>
  <Words>765</Words>
  <Characters>4366</Characters>
  <Application>Microsoft Office Word</Application>
  <DocSecurity>0</DocSecurity>
  <Lines>36</Lines>
  <Paragraphs>10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Kotúč</dc:creator>
  <cp:keywords/>
  <dc:description/>
  <cp:lastModifiedBy>Matej Kotúč</cp:lastModifiedBy>
  <cp:revision>4</cp:revision>
  <dcterms:created xsi:type="dcterms:W3CDTF">2025-12-11T17:51:00Z</dcterms:created>
  <dcterms:modified xsi:type="dcterms:W3CDTF">2025-12-12T01:33:00Z</dcterms:modified>
</cp:coreProperties>
</file>