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АННОТАЦИЯ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ВЫПУСКНАЯ КВАЛИФИКАЦИОННАЯ РАБОТА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БАКАЛАВРА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shd w:fill="d5a6b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темы: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Оптимизация ПО с открытым исходным кодом “gVisor” при помощи использования разделяемой памяти для перехвата системных вызовов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d5a6b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Выполнена студенткой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Кокуниной Наталией Викторовной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технологий, Новосибирский государственный университет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d5a6b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систем информатики Группа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19205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Образовательная программа 09.04.01 Информатика и вычислительная техника.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09.04.01 Информатика и вычислительная техника. Кафедра систем информатики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страниц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d5a6b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иллюстраций: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d5a6b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таблиц: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d5a6b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литературных источников: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d5a6b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приложений: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single"/>
          <w:shd w:fill="d5a6b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Ключевые слова: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исполняемая среда, контейнеризация, безопасность,  оптимизация, разделяемая память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 исследования: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single"/>
          <w:shd w:fill="d5a6b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 перехвата и исполнения системных вызовов в исполняемой среде  для контейнеров gVisor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 реализовать новый модуль с механизмом перехвата системных вызовов с использованием разделяемой памяти в gVisor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single"/>
          <w:shd w:fill="d5a6b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выполнения системных вызовов в gVisor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Актуальность: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gVisor – ПО с открытым исходным кодом для увеличения безопасности контейнера. Проблема безопасности контейнеров стала актуальна с развитием и ростом популярности систем контейнеризации. Основное предназначение gVisor – создание из контейнера “песочницы”, в которой можно было бы безопасно выполнять приложения. Это достигается с помощью перехватов системных вызовов и исполнения их в пользовательском пространстве. Поскольку перехват реализован с помощью ptrace, возникают огромные накладные расходы на переключение контекста процессов, что приводит к снижению производительности приложений в контейнере.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исследования: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 анализ существующего механизма перехвата системных вызовов в gVisor на основе ptrace. Для оптимизации было решено написать механизм, использующий разделяемую память. Модуль написан на Golang с использованием API системных вызовов Linux и механизма разделяемой памяти; для эмуляции системных вызовов будет использоваться возможность ядра Linux “Syscall User Dispatch”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спроектирован и внедрен новый модуль в gVisor. Были проведены тесты, которые показывают, что цель достигнута – улучшение производительности выполнения системных вызовов в 1.5 раза.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применения: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контейнеризации для развертывания приложений, для уменьшения вероятности взлома контейнеризированного приложения без больших потерь в производительности.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shd w:fill="d5a6bd" w:val="clear"/>
          <w:rtl w:val="0"/>
        </w:rPr>
        <w:t xml:space="preserve">ФИО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 ……………….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d5a6b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d5a6bd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d5a6bd" w:val="clear"/>
          <w:vertAlign w:val="baseline"/>
          <w:rtl w:val="0"/>
        </w:rPr>
        <w:t xml:space="preserve">.20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</w:p>
    <w:sectPr>
      <w:pgSz w:h="16838" w:w="11906" w:orient="portrait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0kcbV8+L6QZABOut0EmbGrJs2A==">AMUW2mWcVrPN1uRJNhKLsXH+gdeJ09gvrViGekLYI0kMlbsRshrjxa6cfh3F+sB40Pgol7NZQ8zaZmpkxkBm11uzilrC5yXzAVZ2MkZCri5DOaRz9gik2JM=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