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F5380" w14:textId="5C7C357E" w:rsidR="00037E3D" w:rsidRDefault="00037E3D" w:rsidP="00037E3D">
      <w:r>
        <w:t xml:space="preserve">                                                                          </w:t>
      </w:r>
      <w:r>
        <w:rPr>
          <w:rFonts w:ascii="Arial" w:hAnsi="Arial" w:cs="Arial"/>
          <w:noProof/>
          <w:color w:val="000000"/>
          <w:bdr w:val="none" w:sz="0" w:space="0" w:color="auto" w:frame="1"/>
        </w:rPr>
        <w:drawing>
          <wp:inline distT="0" distB="0" distL="0" distR="0" wp14:anchorId="29E282BA" wp14:editId="37F1306A">
            <wp:extent cx="1760220" cy="2065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0220" cy="2065020"/>
                    </a:xfrm>
                    <a:prstGeom prst="rect">
                      <a:avLst/>
                    </a:prstGeom>
                    <a:noFill/>
                    <a:ln>
                      <a:noFill/>
                    </a:ln>
                  </pic:spPr>
                </pic:pic>
              </a:graphicData>
            </a:graphic>
          </wp:inline>
        </w:drawing>
      </w:r>
    </w:p>
    <w:p w14:paraId="3D14E636" w14:textId="77777777" w:rsidR="00037E3D" w:rsidRDefault="00037E3D" w:rsidP="00037E3D">
      <w:pPr>
        <w:pStyle w:val="NormalWeb"/>
        <w:spacing w:before="240" w:beforeAutospacing="0" w:after="160" w:afterAutospacing="0"/>
        <w:jc w:val="center"/>
      </w:pPr>
      <w:r>
        <w:tab/>
      </w:r>
      <w:r>
        <w:rPr>
          <w:color w:val="000000"/>
          <w:sz w:val="32"/>
          <w:szCs w:val="32"/>
        </w:rPr>
        <w:t>ADDIS ABABA UNIVERSITY</w:t>
      </w:r>
    </w:p>
    <w:p w14:paraId="65D07DBB" w14:textId="77777777" w:rsidR="00037E3D" w:rsidRDefault="00037E3D" w:rsidP="00037E3D">
      <w:pPr>
        <w:pStyle w:val="NormalWeb"/>
        <w:spacing w:before="240" w:beforeAutospacing="0" w:after="160" w:afterAutospacing="0" w:line="480" w:lineRule="auto"/>
        <w:jc w:val="center"/>
      </w:pPr>
      <w:r>
        <w:rPr>
          <w:color w:val="000000"/>
          <w:sz w:val="32"/>
          <w:szCs w:val="32"/>
        </w:rPr>
        <w:t>ADDIS ABABA INSTITUTE OF TECHNOLOGY</w:t>
      </w:r>
    </w:p>
    <w:p w14:paraId="0A746B9E" w14:textId="241D05C1" w:rsidR="00037E3D" w:rsidRDefault="00037E3D" w:rsidP="00037E3D">
      <w:pPr>
        <w:pStyle w:val="NormalWeb"/>
        <w:spacing w:before="240" w:beforeAutospacing="0" w:after="160" w:afterAutospacing="0" w:line="480" w:lineRule="auto"/>
        <w:jc w:val="center"/>
        <w:rPr>
          <w:color w:val="000000"/>
          <w:sz w:val="32"/>
          <w:szCs w:val="32"/>
        </w:rPr>
      </w:pPr>
      <w:r>
        <w:rPr>
          <w:color w:val="000000"/>
          <w:sz w:val="32"/>
          <w:szCs w:val="32"/>
        </w:rPr>
        <w:t>CENTER OF INFORMATION TECHNOLOGY AND SCIENTIFIC COMPUTING</w:t>
      </w:r>
    </w:p>
    <w:p w14:paraId="7AE78DBC" w14:textId="3D885E3D" w:rsidR="00037E3D" w:rsidRPr="00037E3D" w:rsidRDefault="00037E3D" w:rsidP="00037E3D">
      <w:pPr>
        <w:pStyle w:val="NormalWeb"/>
        <w:spacing w:before="240" w:beforeAutospacing="0" w:after="160" w:afterAutospacing="0"/>
        <w:jc w:val="center"/>
        <w:rPr>
          <w:b/>
          <w:bCs/>
          <w:color w:val="000000"/>
          <w:sz w:val="36"/>
          <w:szCs w:val="36"/>
        </w:rPr>
      </w:pPr>
      <w:r>
        <w:rPr>
          <w:b/>
          <w:bCs/>
          <w:color w:val="000000"/>
          <w:sz w:val="36"/>
          <w:szCs w:val="36"/>
        </w:rPr>
        <w:t xml:space="preserve">Assignment 1 </w:t>
      </w:r>
      <w:r w:rsidR="00434300">
        <w:rPr>
          <w:b/>
          <w:bCs/>
          <w:color w:val="000000"/>
          <w:sz w:val="36"/>
          <w:szCs w:val="36"/>
        </w:rPr>
        <w:t>JavaScript</w:t>
      </w:r>
    </w:p>
    <w:p w14:paraId="73B58D36" w14:textId="77777777" w:rsidR="00037E3D" w:rsidRDefault="00037E3D" w:rsidP="00037E3D">
      <w:pPr>
        <w:pStyle w:val="NormalWeb"/>
        <w:spacing w:before="240" w:beforeAutospacing="0" w:after="160" w:afterAutospacing="0"/>
        <w:rPr>
          <w:b/>
          <w:bCs/>
          <w:color w:val="000000"/>
          <w:sz w:val="36"/>
          <w:szCs w:val="36"/>
        </w:rPr>
      </w:pPr>
    </w:p>
    <w:p w14:paraId="7B3DC1E6" w14:textId="587892A8" w:rsidR="00037E3D" w:rsidRDefault="00037E3D" w:rsidP="00037E3D">
      <w:pPr>
        <w:pStyle w:val="NormalWeb"/>
        <w:spacing w:before="240" w:beforeAutospacing="0" w:after="160" w:afterAutospacing="0"/>
        <w:rPr>
          <w:b/>
          <w:bCs/>
          <w:color w:val="000000"/>
          <w:sz w:val="36"/>
          <w:szCs w:val="36"/>
        </w:rPr>
      </w:pPr>
      <w:r>
        <w:rPr>
          <w:b/>
          <w:bCs/>
          <w:color w:val="000000"/>
          <w:sz w:val="28"/>
          <w:szCs w:val="28"/>
        </w:rPr>
        <w:t>Prepared By: </w:t>
      </w:r>
      <w:r>
        <w:rPr>
          <w:color w:val="000000"/>
          <w:sz w:val="28"/>
          <w:szCs w:val="28"/>
        </w:rPr>
        <w:t xml:space="preserve">- Sintayehu </w:t>
      </w:r>
      <w:proofErr w:type="spellStart"/>
      <w:r>
        <w:rPr>
          <w:color w:val="000000"/>
          <w:sz w:val="28"/>
          <w:szCs w:val="28"/>
        </w:rPr>
        <w:t>Sermessa</w:t>
      </w:r>
      <w:proofErr w:type="spellEnd"/>
      <w:r>
        <w:rPr>
          <w:b/>
          <w:bCs/>
          <w:color w:val="000000"/>
          <w:sz w:val="36"/>
          <w:szCs w:val="36"/>
        </w:rPr>
        <w:t> </w:t>
      </w:r>
    </w:p>
    <w:p w14:paraId="249F166B" w14:textId="1C6EA7FB" w:rsidR="00037E3D" w:rsidRDefault="00037E3D" w:rsidP="00037E3D">
      <w:pPr>
        <w:pStyle w:val="NormalWeb"/>
        <w:spacing w:before="240" w:beforeAutospacing="0" w:after="160" w:afterAutospacing="0"/>
        <w:rPr>
          <w:b/>
          <w:bCs/>
          <w:color w:val="000000"/>
          <w:sz w:val="28"/>
          <w:szCs w:val="28"/>
        </w:rPr>
      </w:pPr>
      <w:proofErr w:type="gramStart"/>
      <w:r>
        <w:rPr>
          <w:b/>
          <w:bCs/>
          <w:color w:val="000000"/>
          <w:sz w:val="28"/>
          <w:szCs w:val="28"/>
        </w:rPr>
        <w:t>Id:-</w:t>
      </w:r>
      <w:proofErr w:type="gramEnd"/>
      <w:r>
        <w:rPr>
          <w:b/>
          <w:bCs/>
          <w:color w:val="000000"/>
          <w:sz w:val="28"/>
          <w:szCs w:val="28"/>
        </w:rPr>
        <w:t xml:space="preserve"> ATR/8798/11</w:t>
      </w:r>
    </w:p>
    <w:p w14:paraId="5C2EF92F" w14:textId="1B465394" w:rsidR="00037E3D" w:rsidRPr="00D53566" w:rsidRDefault="00037E3D" w:rsidP="00037E3D">
      <w:pPr>
        <w:pStyle w:val="NormalWeb"/>
        <w:spacing w:before="240" w:beforeAutospacing="0" w:after="160" w:afterAutospacing="0"/>
      </w:pPr>
      <w:proofErr w:type="gramStart"/>
      <w:r>
        <w:rPr>
          <w:b/>
          <w:bCs/>
          <w:color w:val="000000"/>
          <w:sz w:val="28"/>
          <w:szCs w:val="28"/>
        </w:rPr>
        <w:t>S</w:t>
      </w:r>
      <w:r w:rsidR="00D53566">
        <w:rPr>
          <w:b/>
          <w:bCs/>
          <w:color w:val="000000"/>
          <w:sz w:val="28"/>
          <w:szCs w:val="28"/>
        </w:rPr>
        <w:t>ection:-</w:t>
      </w:r>
      <w:proofErr w:type="gramEnd"/>
      <w:r w:rsidR="00D53566">
        <w:rPr>
          <w:b/>
          <w:bCs/>
          <w:color w:val="000000"/>
          <w:sz w:val="28"/>
          <w:szCs w:val="28"/>
        </w:rPr>
        <w:t xml:space="preserve"> IT</w:t>
      </w:r>
    </w:p>
    <w:p w14:paraId="1C5087DB" w14:textId="77777777" w:rsidR="00037E3D" w:rsidRPr="00037E3D" w:rsidRDefault="00037E3D" w:rsidP="00037E3D">
      <w:pPr>
        <w:pStyle w:val="NormalWeb"/>
        <w:spacing w:before="240" w:beforeAutospacing="0" w:after="160" w:afterAutospacing="0"/>
        <w:rPr>
          <w:b/>
          <w:bCs/>
          <w:color w:val="000000"/>
          <w:sz w:val="36"/>
          <w:szCs w:val="36"/>
        </w:rPr>
      </w:pPr>
    </w:p>
    <w:p w14:paraId="087294EF" w14:textId="0998A897" w:rsidR="00037E3D" w:rsidRDefault="00037E3D" w:rsidP="00037E3D">
      <w:pPr>
        <w:pStyle w:val="NormalWeb"/>
        <w:spacing w:before="240" w:beforeAutospacing="0" w:after="160" w:afterAutospacing="0" w:line="480" w:lineRule="auto"/>
      </w:pPr>
    </w:p>
    <w:p w14:paraId="40884EFF" w14:textId="6E7F098A" w:rsidR="00037E3D" w:rsidRDefault="00037E3D" w:rsidP="00037E3D">
      <w:pPr>
        <w:pStyle w:val="NormalWeb"/>
        <w:spacing w:before="240" w:beforeAutospacing="0" w:after="160" w:afterAutospacing="0" w:line="480" w:lineRule="auto"/>
      </w:pPr>
      <w:r>
        <w:t xml:space="preserve">                                                                                                                                      </w:t>
      </w:r>
    </w:p>
    <w:p w14:paraId="02C3DF68" w14:textId="57CCA3C0" w:rsidR="00E2269A" w:rsidRDefault="00037E3D" w:rsidP="00037E3D">
      <w:pPr>
        <w:pStyle w:val="NormalWeb"/>
        <w:spacing w:before="240" w:beforeAutospacing="0" w:after="160" w:afterAutospacing="0"/>
        <w:ind w:left="7200"/>
        <w:rPr>
          <w:color w:val="000000"/>
          <w:sz w:val="28"/>
          <w:szCs w:val="28"/>
        </w:rPr>
      </w:pPr>
      <w:r>
        <w:t xml:space="preserve">                                                                                                                                    </w:t>
      </w:r>
      <w:r w:rsidR="00434300">
        <w:rPr>
          <w:color w:val="000000"/>
          <w:sz w:val="28"/>
          <w:szCs w:val="28"/>
        </w:rPr>
        <w:t>January</w:t>
      </w:r>
      <w:r>
        <w:rPr>
          <w:color w:val="000000"/>
          <w:sz w:val="28"/>
          <w:szCs w:val="28"/>
        </w:rPr>
        <w:t xml:space="preserve"> 2020</w:t>
      </w:r>
    </w:p>
    <w:p w14:paraId="419A8620" w14:textId="77777777" w:rsidR="00B5401B" w:rsidRDefault="00B5401B" w:rsidP="00FD1379">
      <w:pPr>
        <w:pStyle w:val="ListParagraph"/>
        <w:spacing w:before="240"/>
        <w:jc w:val="both"/>
        <w:rPr>
          <w:color w:val="000000"/>
          <w:sz w:val="28"/>
          <w:szCs w:val="28"/>
        </w:rPr>
      </w:pPr>
    </w:p>
    <w:p w14:paraId="1EDF7E12" w14:textId="77777777" w:rsidR="00B5401B" w:rsidRDefault="00B5401B" w:rsidP="00FD1379">
      <w:pPr>
        <w:pStyle w:val="ListParagraph"/>
        <w:spacing w:before="240"/>
        <w:jc w:val="both"/>
        <w:rPr>
          <w:color w:val="000000"/>
          <w:sz w:val="28"/>
          <w:szCs w:val="28"/>
        </w:rPr>
      </w:pPr>
    </w:p>
    <w:p w14:paraId="7AADAB93" w14:textId="77777777" w:rsidR="00B5401B" w:rsidRDefault="00B5401B" w:rsidP="00FD1379">
      <w:pPr>
        <w:pStyle w:val="ListParagraph"/>
        <w:spacing w:before="240"/>
        <w:jc w:val="both"/>
        <w:rPr>
          <w:color w:val="000000"/>
          <w:sz w:val="28"/>
          <w:szCs w:val="28"/>
        </w:rPr>
      </w:pPr>
    </w:p>
    <w:sdt>
      <w:sdtPr>
        <w:id w:val="48937846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755051D" w14:textId="567982A6" w:rsidR="00E64AB2" w:rsidRDefault="00E64AB2">
          <w:pPr>
            <w:pStyle w:val="TOCHeading"/>
          </w:pPr>
          <w:r>
            <w:t>Contents</w:t>
          </w:r>
        </w:p>
        <w:p w14:paraId="0A206DB4" w14:textId="07916AF2" w:rsidR="00E64AB2" w:rsidRDefault="00E64AB2">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62248366" w:history="1">
            <w:r w:rsidRPr="00E535E0">
              <w:rPr>
                <w:rStyle w:val="Hyperlink"/>
                <w:noProof/>
              </w:rPr>
              <w:t>1.</w:t>
            </w:r>
            <w:r>
              <w:rPr>
                <w:rFonts w:eastAsiaTheme="minorEastAsia"/>
                <w:noProof/>
              </w:rPr>
              <w:tab/>
            </w:r>
            <w:r w:rsidRPr="00E535E0">
              <w:rPr>
                <w:rStyle w:val="Hyperlink"/>
                <w:noProof/>
              </w:rPr>
              <w:t>Is JavaScript Interpreted Language in its entirety?</w:t>
            </w:r>
            <w:r>
              <w:rPr>
                <w:noProof/>
                <w:webHidden/>
              </w:rPr>
              <w:tab/>
            </w:r>
            <w:r>
              <w:rPr>
                <w:noProof/>
                <w:webHidden/>
              </w:rPr>
              <w:fldChar w:fldCharType="begin"/>
            </w:r>
            <w:r>
              <w:rPr>
                <w:noProof/>
                <w:webHidden/>
              </w:rPr>
              <w:instrText xml:space="preserve"> PAGEREF _Toc62248366 \h </w:instrText>
            </w:r>
            <w:r>
              <w:rPr>
                <w:noProof/>
                <w:webHidden/>
              </w:rPr>
            </w:r>
            <w:r>
              <w:rPr>
                <w:noProof/>
                <w:webHidden/>
              </w:rPr>
              <w:fldChar w:fldCharType="separate"/>
            </w:r>
            <w:r>
              <w:rPr>
                <w:noProof/>
                <w:webHidden/>
              </w:rPr>
              <w:t>2</w:t>
            </w:r>
            <w:r>
              <w:rPr>
                <w:noProof/>
                <w:webHidden/>
              </w:rPr>
              <w:fldChar w:fldCharType="end"/>
            </w:r>
          </w:hyperlink>
        </w:p>
        <w:p w14:paraId="191D3D7A" w14:textId="0454BE2C" w:rsidR="00E64AB2" w:rsidRDefault="00E64AB2">
          <w:pPr>
            <w:pStyle w:val="TOC1"/>
            <w:tabs>
              <w:tab w:val="left" w:pos="440"/>
              <w:tab w:val="right" w:leader="dot" w:pos="9350"/>
            </w:tabs>
            <w:rPr>
              <w:rFonts w:eastAsiaTheme="minorEastAsia"/>
              <w:noProof/>
            </w:rPr>
          </w:pPr>
          <w:hyperlink w:anchor="_Toc62248367" w:history="1">
            <w:r w:rsidRPr="00E535E0">
              <w:rPr>
                <w:rStyle w:val="Hyperlink"/>
                <w:noProof/>
              </w:rPr>
              <w:t>2.</w:t>
            </w:r>
            <w:r>
              <w:rPr>
                <w:rFonts w:eastAsiaTheme="minorEastAsia"/>
                <w:noProof/>
              </w:rPr>
              <w:tab/>
            </w:r>
            <w:r w:rsidRPr="00E535E0">
              <w:rPr>
                <w:rStyle w:val="Hyperlink"/>
                <w:noProof/>
              </w:rPr>
              <w:t>The history of “typeof null”</w:t>
            </w:r>
            <w:r>
              <w:rPr>
                <w:noProof/>
                <w:webHidden/>
              </w:rPr>
              <w:tab/>
            </w:r>
            <w:r>
              <w:rPr>
                <w:noProof/>
                <w:webHidden/>
              </w:rPr>
              <w:fldChar w:fldCharType="begin"/>
            </w:r>
            <w:r>
              <w:rPr>
                <w:noProof/>
                <w:webHidden/>
              </w:rPr>
              <w:instrText xml:space="preserve"> PAGEREF _Toc62248367 \h </w:instrText>
            </w:r>
            <w:r>
              <w:rPr>
                <w:noProof/>
                <w:webHidden/>
              </w:rPr>
            </w:r>
            <w:r>
              <w:rPr>
                <w:noProof/>
                <w:webHidden/>
              </w:rPr>
              <w:fldChar w:fldCharType="separate"/>
            </w:r>
            <w:r>
              <w:rPr>
                <w:noProof/>
                <w:webHidden/>
              </w:rPr>
              <w:t>2</w:t>
            </w:r>
            <w:r>
              <w:rPr>
                <w:noProof/>
                <w:webHidden/>
              </w:rPr>
              <w:fldChar w:fldCharType="end"/>
            </w:r>
          </w:hyperlink>
        </w:p>
        <w:p w14:paraId="11CC35CF" w14:textId="01B9F0A0" w:rsidR="00E64AB2" w:rsidRDefault="00E64AB2">
          <w:pPr>
            <w:pStyle w:val="TOC1"/>
            <w:tabs>
              <w:tab w:val="left" w:pos="440"/>
              <w:tab w:val="right" w:leader="dot" w:pos="9350"/>
            </w:tabs>
            <w:rPr>
              <w:rFonts w:eastAsiaTheme="minorEastAsia"/>
              <w:noProof/>
            </w:rPr>
          </w:pPr>
          <w:hyperlink w:anchor="_Toc62248368" w:history="1">
            <w:r w:rsidRPr="00E535E0">
              <w:rPr>
                <w:rStyle w:val="Hyperlink"/>
                <w:noProof/>
              </w:rPr>
              <w:t>3.</w:t>
            </w:r>
            <w:r>
              <w:rPr>
                <w:rFonts w:eastAsiaTheme="minorEastAsia"/>
                <w:noProof/>
              </w:rPr>
              <w:tab/>
            </w:r>
            <w:r w:rsidRPr="00E535E0">
              <w:rPr>
                <w:rStyle w:val="Hyperlink"/>
                <w:noProof/>
              </w:rPr>
              <w:t>Explain in detail why hoisting is different with let and const?</w:t>
            </w:r>
            <w:r>
              <w:rPr>
                <w:noProof/>
                <w:webHidden/>
              </w:rPr>
              <w:tab/>
            </w:r>
            <w:r>
              <w:rPr>
                <w:noProof/>
                <w:webHidden/>
              </w:rPr>
              <w:fldChar w:fldCharType="begin"/>
            </w:r>
            <w:r>
              <w:rPr>
                <w:noProof/>
                <w:webHidden/>
              </w:rPr>
              <w:instrText xml:space="preserve"> PAGEREF _Toc62248368 \h </w:instrText>
            </w:r>
            <w:r>
              <w:rPr>
                <w:noProof/>
                <w:webHidden/>
              </w:rPr>
            </w:r>
            <w:r>
              <w:rPr>
                <w:noProof/>
                <w:webHidden/>
              </w:rPr>
              <w:fldChar w:fldCharType="separate"/>
            </w:r>
            <w:r>
              <w:rPr>
                <w:noProof/>
                <w:webHidden/>
              </w:rPr>
              <w:t>2</w:t>
            </w:r>
            <w:r>
              <w:rPr>
                <w:noProof/>
                <w:webHidden/>
              </w:rPr>
              <w:fldChar w:fldCharType="end"/>
            </w:r>
          </w:hyperlink>
        </w:p>
        <w:p w14:paraId="6238FA6C" w14:textId="4D1E0BB3" w:rsidR="00E64AB2" w:rsidRDefault="00E64AB2">
          <w:pPr>
            <w:pStyle w:val="TOC1"/>
            <w:tabs>
              <w:tab w:val="left" w:pos="440"/>
              <w:tab w:val="right" w:leader="dot" w:pos="9350"/>
            </w:tabs>
            <w:rPr>
              <w:rFonts w:eastAsiaTheme="minorEastAsia"/>
              <w:noProof/>
            </w:rPr>
          </w:pPr>
          <w:hyperlink w:anchor="_Toc62248369" w:history="1">
            <w:r w:rsidRPr="00E535E0">
              <w:rPr>
                <w:rStyle w:val="Hyperlink"/>
                <w:noProof/>
              </w:rPr>
              <w:t>4.</w:t>
            </w:r>
            <w:r>
              <w:rPr>
                <w:rFonts w:eastAsiaTheme="minorEastAsia"/>
                <w:noProof/>
              </w:rPr>
              <w:tab/>
            </w:r>
            <w:r w:rsidRPr="00E535E0">
              <w:rPr>
                <w:rStyle w:val="Hyperlink"/>
                <w:noProof/>
              </w:rPr>
              <w:t>Semicolons in JavaScript to use or Not to Use?</w:t>
            </w:r>
            <w:r>
              <w:rPr>
                <w:noProof/>
                <w:webHidden/>
              </w:rPr>
              <w:tab/>
            </w:r>
            <w:r>
              <w:rPr>
                <w:noProof/>
                <w:webHidden/>
              </w:rPr>
              <w:fldChar w:fldCharType="begin"/>
            </w:r>
            <w:r>
              <w:rPr>
                <w:noProof/>
                <w:webHidden/>
              </w:rPr>
              <w:instrText xml:space="preserve"> PAGEREF _Toc62248369 \h </w:instrText>
            </w:r>
            <w:r>
              <w:rPr>
                <w:noProof/>
                <w:webHidden/>
              </w:rPr>
            </w:r>
            <w:r>
              <w:rPr>
                <w:noProof/>
                <w:webHidden/>
              </w:rPr>
              <w:fldChar w:fldCharType="separate"/>
            </w:r>
            <w:r>
              <w:rPr>
                <w:noProof/>
                <w:webHidden/>
              </w:rPr>
              <w:t>2</w:t>
            </w:r>
            <w:r>
              <w:rPr>
                <w:noProof/>
                <w:webHidden/>
              </w:rPr>
              <w:fldChar w:fldCharType="end"/>
            </w:r>
          </w:hyperlink>
        </w:p>
        <w:p w14:paraId="3EEBF23A" w14:textId="58826E93" w:rsidR="00E64AB2" w:rsidRDefault="00E64AB2">
          <w:pPr>
            <w:pStyle w:val="TOC1"/>
            <w:tabs>
              <w:tab w:val="left" w:pos="440"/>
              <w:tab w:val="right" w:leader="dot" w:pos="9350"/>
            </w:tabs>
            <w:rPr>
              <w:rFonts w:eastAsiaTheme="minorEastAsia"/>
              <w:noProof/>
            </w:rPr>
          </w:pPr>
          <w:hyperlink w:anchor="_Toc62248370" w:history="1">
            <w:r w:rsidRPr="00E535E0">
              <w:rPr>
                <w:rStyle w:val="Hyperlink"/>
                <w:noProof/>
              </w:rPr>
              <w:t>5.</w:t>
            </w:r>
            <w:r>
              <w:rPr>
                <w:rFonts w:eastAsiaTheme="minorEastAsia"/>
                <w:noProof/>
              </w:rPr>
              <w:tab/>
            </w:r>
            <w:r w:rsidRPr="00E535E0">
              <w:rPr>
                <w:rStyle w:val="Hyperlink"/>
                <w:noProof/>
              </w:rPr>
              <w:t>Expression vs Statement in JavaScript?</w:t>
            </w:r>
            <w:r>
              <w:rPr>
                <w:noProof/>
                <w:webHidden/>
              </w:rPr>
              <w:tab/>
            </w:r>
            <w:r>
              <w:rPr>
                <w:noProof/>
                <w:webHidden/>
              </w:rPr>
              <w:fldChar w:fldCharType="begin"/>
            </w:r>
            <w:r>
              <w:rPr>
                <w:noProof/>
                <w:webHidden/>
              </w:rPr>
              <w:instrText xml:space="preserve"> PAGEREF _Toc62248370 \h </w:instrText>
            </w:r>
            <w:r>
              <w:rPr>
                <w:noProof/>
                <w:webHidden/>
              </w:rPr>
            </w:r>
            <w:r>
              <w:rPr>
                <w:noProof/>
                <w:webHidden/>
              </w:rPr>
              <w:fldChar w:fldCharType="separate"/>
            </w:r>
            <w:r>
              <w:rPr>
                <w:noProof/>
                <w:webHidden/>
              </w:rPr>
              <w:t>2</w:t>
            </w:r>
            <w:r>
              <w:rPr>
                <w:noProof/>
                <w:webHidden/>
              </w:rPr>
              <w:fldChar w:fldCharType="end"/>
            </w:r>
          </w:hyperlink>
        </w:p>
        <w:p w14:paraId="7CB8719C" w14:textId="46F4372A" w:rsidR="00E64AB2" w:rsidRDefault="00E64AB2">
          <w:pPr>
            <w:pStyle w:val="TOC1"/>
            <w:tabs>
              <w:tab w:val="left" w:pos="440"/>
              <w:tab w:val="right" w:leader="dot" w:pos="9350"/>
            </w:tabs>
            <w:rPr>
              <w:rFonts w:eastAsiaTheme="minorEastAsia"/>
              <w:noProof/>
            </w:rPr>
          </w:pPr>
          <w:hyperlink w:anchor="_Toc62248371" w:history="1">
            <w:r w:rsidRPr="00E535E0">
              <w:rPr>
                <w:rStyle w:val="Hyperlink"/>
                <w:noProof/>
              </w:rPr>
              <w:t>6.</w:t>
            </w:r>
            <w:r>
              <w:rPr>
                <w:rFonts w:eastAsiaTheme="minorEastAsia"/>
                <w:noProof/>
              </w:rPr>
              <w:tab/>
            </w:r>
            <w:r w:rsidRPr="00E535E0">
              <w:rPr>
                <w:rStyle w:val="Hyperlink"/>
                <w:noProof/>
              </w:rPr>
              <w:t>Reference.</w:t>
            </w:r>
            <w:r>
              <w:rPr>
                <w:noProof/>
                <w:webHidden/>
              </w:rPr>
              <w:tab/>
            </w:r>
            <w:r>
              <w:rPr>
                <w:noProof/>
                <w:webHidden/>
              </w:rPr>
              <w:fldChar w:fldCharType="begin"/>
            </w:r>
            <w:r>
              <w:rPr>
                <w:noProof/>
                <w:webHidden/>
              </w:rPr>
              <w:instrText xml:space="preserve"> PAGEREF _Toc62248371 \h </w:instrText>
            </w:r>
            <w:r>
              <w:rPr>
                <w:noProof/>
                <w:webHidden/>
              </w:rPr>
            </w:r>
            <w:r>
              <w:rPr>
                <w:noProof/>
                <w:webHidden/>
              </w:rPr>
              <w:fldChar w:fldCharType="separate"/>
            </w:r>
            <w:r>
              <w:rPr>
                <w:noProof/>
                <w:webHidden/>
              </w:rPr>
              <w:t>2</w:t>
            </w:r>
            <w:r>
              <w:rPr>
                <w:noProof/>
                <w:webHidden/>
              </w:rPr>
              <w:fldChar w:fldCharType="end"/>
            </w:r>
          </w:hyperlink>
        </w:p>
        <w:p w14:paraId="13B2326F" w14:textId="21F53185" w:rsidR="00E64AB2" w:rsidRDefault="00E64AB2">
          <w:r>
            <w:rPr>
              <w:b/>
              <w:bCs/>
              <w:noProof/>
            </w:rPr>
            <w:fldChar w:fldCharType="end"/>
          </w:r>
        </w:p>
      </w:sdtContent>
    </w:sdt>
    <w:p w14:paraId="4922D2D0" w14:textId="17EB1740" w:rsidR="00B5401B" w:rsidRDefault="00B5401B" w:rsidP="00FD1379">
      <w:pPr>
        <w:pStyle w:val="ListParagraph"/>
        <w:spacing w:before="240"/>
        <w:jc w:val="both"/>
        <w:rPr>
          <w:color w:val="000000"/>
          <w:sz w:val="28"/>
          <w:szCs w:val="28"/>
        </w:rPr>
      </w:pPr>
    </w:p>
    <w:p w14:paraId="30E7C007" w14:textId="1A1CBF68" w:rsidR="00E64AB2" w:rsidRDefault="00E64AB2" w:rsidP="00FD1379">
      <w:pPr>
        <w:pStyle w:val="ListParagraph"/>
        <w:spacing w:before="240"/>
        <w:jc w:val="both"/>
        <w:rPr>
          <w:color w:val="000000"/>
          <w:sz w:val="28"/>
          <w:szCs w:val="28"/>
        </w:rPr>
      </w:pPr>
    </w:p>
    <w:p w14:paraId="5BE7BC11" w14:textId="6426B65C" w:rsidR="00E64AB2" w:rsidRDefault="00E64AB2" w:rsidP="00FD1379">
      <w:pPr>
        <w:pStyle w:val="ListParagraph"/>
        <w:spacing w:before="240"/>
        <w:jc w:val="both"/>
        <w:rPr>
          <w:color w:val="000000"/>
          <w:sz w:val="28"/>
          <w:szCs w:val="28"/>
        </w:rPr>
      </w:pPr>
    </w:p>
    <w:p w14:paraId="3C2ECDA0" w14:textId="6A9343AC" w:rsidR="00E64AB2" w:rsidRDefault="00E64AB2" w:rsidP="00FD1379">
      <w:pPr>
        <w:pStyle w:val="ListParagraph"/>
        <w:spacing w:before="240"/>
        <w:jc w:val="both"/>
        <w:rPr>
          <w:color w:val="000000"/>
          <w:sz w:val="28"/>
          <w:szCs w:val="28"/>
        </w:rPr>
      </w:pPr>
    </w:p>
    <w:p w14:paraId="2E980171" w14:textId="187C0B5E" w:rsidR="00E64AB2" w:rsidRDefault="00E64AB2" w:rsidP="00FD1379">
      <w:pPr>
        <w:pStyle w:val="ListParagraph"/>
        <w:spacing w:before="240"/>
        <w:jc w:val="both"/>
        <w:rPr>
          <w:color w:val="000000"/>
          <w:sz w:val="28"/>
          <w:szCs w:val="28"/>
        </w:rPr>
      </w:pPr>
    </w:p>
    <w:p w14:paraId="69CCDB47" w14:textId="73053398" w:rsidR="00E64AB2" w:rsidRDefault="00E64AB2" w:rsidP="00FD1379">
      <w:pPr>
        <w:pStyle w:val="ListParagraph"/>
        <w:spacing w:before="240"/>
        <w:jc w:val="both"/>
        <w:rPr>
          <w:color w:val="000000"/>
          <w:sz w:val="28"/>
          <w:szCs w:val="28"/>
        </w:rPr>
      </w:pPr>
    </w:p>
    <w:p w14:paraId="29993147" w14:textId="7504295C" w:rsidR="00E64AB2" w:rsidRDefault="00E64AB2" w:rsidP="00FD1379">
      <w:pPr>
        <w:pStyle w:val="ListParagraph"/>
        <w:spacing w:before="240"/>
        <w:jc w:val="both"/>
        <w:rPr>
          <w:color w:val="000000"/>
          <w:sz w:val="28"/>
          <w:szCs w:val="28"/>
        </w:rPr>
      </w:pPr>
    </w:p>
    <w:p w14:paraId="3BB3B3F2" w14:textId="780B18C3" w:rsidR="00E64AB2" w:rsidRDefault="00E64AB2" w:rsidP="00FD1379">
      <w:pPr>
        <w:pStyle w:val="ListParagraph"/>
        <w:spacing w:before="240"/>
        <w:jc w:val="both"/>
        <w:rPr>
          <w:color w:val="000000"/>
          <w:sz w:val="28"/>
          <w:szCs w:val="28"/>
        </w:rPr>
      </w:pPr>
    </w:p>
    <w:p w14:paraId="5CC1E67A" w14:textId="15B3B70E" w:rsidR="00E64AB2" w:rsidRDefault="00E64AB2" w:rsidP="00FD1379">
      <w:pPr>
        <w:pStyle w:val="ListParagraph"/>
        <w:spacing w:before="240"/>
        <w:jc w:val="both"/>
        <w:rPr>
          <w:color w:val="000000"/>
          <w:sz w:val="28"/>
          <w:szCs w:val="28"/>
        </w:rPr>
      </w:pPr>
    </w:p>
    <w:p w14:paraId="2A825AAC" w14:textId="65DD3001" w:rsidR="00E64AB2" w:rsidRDefault="00E64AB2" w:rsidP="00FD1379">
      <w:pPr>
        <w:pStyle w:val="ListParagraph"/>
        <w:spacing w:before="240"/>
        <w:jc w:val="both"/>
        <w:rPr>
          <w:color w:val="000000"/>
          <w:sz w:val="28"/>
          <w:szCs w:val="28"/>
        </w:rPr>
      </w:pPr>
    </w:p>
    <w:p w14:paraId="7187870D" w14:textId="77777777" w:rsidR="00E64AB2" w:rsidRDefault="00E64AB2" w:rsidP="00FD1379">
      <w:pPr>
        <w:pStyle w:val="ListParagraph"/>
        <w:spacing w:before="240"/>
        <w:jc w:val="both"/>
        <w:rPr>
          <w:color w:val="000000"/>
          <w:sz w:val="28"/>
          <w:szCs w:val="28"/>
        </w:rPr>
      </w:pPr>
    </w:p>
    <w:p w14:paraId="4A3E313A" w14:textId="77777777" w:rsidR="00E64AB2" w:rsidRDefault="00E64AB2" w:rsidP="00FD1379">
      <w:pPr>
        <w:pStyle w:val="ListParagraph"/>
        <w:spacing w:before="240"/>
        <w:jc w:val="both"/>
        <w:rPr>
          <w:color w:val="000000"/>
          <w:sz w:val="28"/>
          <w:szCs w:val="28"/>
        </w:rPr>
      </w:pPr>
    </w:p>
    <w:p w14:paraId="531EE9BE" w14:textId="77777777" w:rsidR="00B5401B" w:rsidRDefault="00B5401B" w:rsidP="00FD1379">
      <w:pPr>
        <w:pStyle w:val="ListParagraph"/>
        <w:spacing w:before="240"/>
        <w:jc w:val="both"/>
        <w:rPr>
          <w:color w:val="000000"/>
          <w:sz w:val="28"/>
          <w:szCs w:val="28"/>
        </w:rPr>
      </w:pPr>
    </w:p>
    <w:p w14:paraId="09EB50D6" w14:textId="77777777" w:rsidR="00B5401B" w:rsidRDefault="00B5401B" w:rsidP="00FD1379">
      <w:pPr>
        <w:pStyle w:val="ListParagraph"/>
        <w:spacing w:before="240"/>
        <w:jc w:val="both"/>
        <w:rPr>
          <w:color w:val="000000"/>
          <w:sz w:val="28"/>
          <w:szCs w:val="28"/>
        </w:rPr>
      </w:pPr>
    </w:p>
    <w:p w14:paraId="551203E0" w14:textId="7627FCFD" w:rsidR="00B5401B" w:rsidRDefault="00B5401B" w:rsidP="00FD1379">
      <w:pPr>
        <w:pStyle w:val="ListParagraph"/>
        <w:spacing w:before="240"/>
        <w:jc w:val="both"/>
        <w:rPr>
          <w:color w:val="000000"/>
          <w:sz w:val="28"/>
          <w:szCs w:val="28"/>
        </w:rPr>
      </w:pPr>
    </w:p>
    <w:p w14:paraId="77216361" w14:textId="56EE689D" w:rsidR="00E64AB2" w:rsidRDefault="00E64AB2" w:rsidP="00FD1379">
      <w:pPr>
        <w:pStyle w:val="ListParagraph"/>
        <w:spacing w:before="240"/>
        <w:jc w:val="both"/>
        <w:rPr>
          <w:color w:val="000000"/>
          <w:sz w:val="28"/>
          <w:szCs w:val="28"/>
        </w:rPr>
      </w:pPr>
    </w:p>
    <w:p w14:paraId="133029ED" w14:textId="39C5293D" w:rsidR="00E64AB2" w:rsidRDefault="00E64AB2" w:rsidP="00FD1379">
      <w:pPr>
        <w:pStyle w:val="ListParagraph"/>
        <w:spacing w:before="240"/>
        <w:jc w:val="both"/>
        <w:rPr>
          <w:color w:val="000000"/>
          <w:sz w:val="28"/>
          <w:szCs w:val="28"/>
        </w:rPr>
      </w:pPr>
    </w:p>
    <w:p w14:paraId="5BCBCF37" w14:textId="34D96AD1" w:rsidR="00E64AB2" w:rsidRDefault="00E64AB2" w:rsidP="00FD1379">
      <w:pPr>
        <w:pStyle w:val="ListParagraph"/>
        <w:spacing w:before="240"/>
        <w:jc w:val="both"/>
        <w:rPr>
          <w:color w:val="000000"/>
          <w:sz w:val="28"/>
          <w:szCs w:val="28"/>
        </w:rPr>
      </w:pPr>
    </w:p>
    <w:p w14:paraId="13E394BE" w14:textId="1CCDF513" w:rsidR="00E64AB2" w:rsidRDefault="00E64AB2" w:rsidP="00FD1379">
      <w:pPr>
        <w:pStyle w:val="ListParagraph"/>
        <w:spacing w:before="240"/>
        <w:jc w:val="both"/>
        <w:rPr>
          <w:color w:val="000000"/>
          <w:sz w:val="28"/>
          <w:szCs w:val="28"/>
        </w:rPr>
      </w:pPr>
    </w:p>
    <w:p w14:paraId="243F8849" w14:textId="77777777" w:rsidR="00E64AB2" w:rsidRDefault="00E64AB2" w:rsidP="00FD1379">
      <w:pPr>
        <w:pStyle w:val="ListParagraph"/>
        <w:spacing w:before="240"/>
        <w:jc w:val="both"/>
        <w:rPr>
          <w:color w:val="000000"/>
          <w:sz w:val="28"/>
          <w:szCs w:val="28"/>
        </w:rPr>
      </w:pPr>
    </w:p>
    <w:p w14:paraId="33B383B4" w14:textId="77777777" w:rsidR="00B5401B" w:rsidRDefault="00B5401B" w:rsidP="00FD1379">
      <w:pPr>
        <w:pStyle w:val="ListParagraph"/>
        <w:spacing w:before="240"/>
        <w:jc w:val="both"/>
        <w:rPr>
          <w:color w:val="000000"/>
          <w:sz w:val="28"/>
          <w:szCs w:val="28"/>
        </w:rPr>
      </w:pPr>
    </w:p>
    <w:p w14:paraId="3ECD2801" w14:textId="77777777" w:rsidR="00B5401B" w:rsidRDefault="00B5401B" w:rsidP="00FD1379">
      <w:pPr>
        <w:pStyle w:val="ListParagraph"/>
        <w:spacing w:before="240"/>
        <w:jc w:val="both"/>
        <w:rPr>
          <w:color w:val="000000"/>
          <w:sz w:val="28"/>
          <w:szCs w:val="28"/>
        </w:rPr>
      </w:pPr>
    </w:p>
    <w:p w14:paraId="3D5709E0" w14:textId="2B053376" w:rsidR="009B4284" w:rsidRPr="00857B9C" w:rsidRDefault="009B4284" w:rsidP="00857B9C">
      <w:pPr>
        <w:pStyle w:val="ListParagraph"/>
        <w:numPr>
          <w:ilvl w:val="0"/>
          <w:numId w:val="27"/>
        </w:numPr>
        <w:spacing w:before="240" w:line="480" w:lineRule="auto"/>
        <w:rPr>
          <w:sz w:val="36"/>
          <w:szCs w:val="36"/>
        </w:rPr>
      </w:pPr>
      <w:r w:rsidRPr="009B4284">
        <w:rPr>
          <w:sz w:val="36"/>
          <w:szCs w:val="36"/>
        </w:rPr>
        <w:lastRenderedPageBreak/>
        <w:t>Is JavaScript Interpreter Language in its entirety?</w:t>
      </w:r>
    </w:p>
    <w:p w14:paraId="4F22B7B5" w14:textId="71C026FC" w:rsidR="009B4284" w:rsidRPr="009B4284" w:rsidRDefault="009B4284" w:rsidP="00857B9C">
      <w:pPr>
        <w:spacing w:before="100" w:beforeAutospacing="1"/>
        <w:ind w:left="-576" w:firstLine="576"/>
        <w:rPr>
          <w:sz w:val="28"/>
          <w:szCs w:val="28"/>
        </w:rPr>
      </w:pPr>
      <w:r w:rsidRPr="009B4284">
        <w:rPr>
          <w:sz w:val="28"/>
          <w:szCs w:val="28"/>
        </w:rPr>
        <w:t>What is difference between Interpreter and compiler?</w:t>
      </w:r>
    </w:p>
    <w:p w14:paraId="01EE72B9" w14:textId="352A13BD" w:rsidR="009B4284" w:rsidRPr="009B4284" w:rsidRDefault="009B4284" w:rsidP="00857B9C">
      <w:pPr>
        <w:spacing w:before="100" w:beforeAutospacing="1"/>
        <w:rPr>
          <w:sz w:val="24"/>
          <w:szCs w:val="24"/>
        </w:rPr>
      </w:pPr>
      <w:r w:rsidRPr="009B4284">
        <w:rPr>
          <w:sz w:val="24"/>
          <w:szCs w:val="24"/>
        </w:rPr>
        <w:t>interpreter is a computer program that directly executes instructions written in a programming, without requiring them previously to have been compiled into a machine language program. It translates one Statement at a time.</w:t>
      </w:r>
    </w:p>
    <w:p w14:paraId="33B3E020" w14:textId="752F8D28" w:rsidR="009B4284" w:rsidRDefault="009B4284" w:rsidP="00857B9C">
      <w:pPr>
        <w:spacing w:before="100" w:beforeAutospacing="1"/>
        <w:rPr>
          <w:sz w:val="24"/>
          <w:szCs w:val="24"/>
        </w:rPr>
      </w:pPr>
      <w:r w:rsidRPr="009B4284">
        <w:rPr>
          <w:sz w:val="24"/>
          <w:szCs w:val="24"/>
        </w:rPr>
        <w:t xml:space="preserve">A compiler is computer software that converts computer code written in one programming language (the source language, like JavaScript, … </w:t>
      </w:r>
      <w:proofErr w:type="spellStart"/>
      <w:r w:rsidRPr="009B4284">
        <w:rPr>
          <w:sz w:val="24"/>
          <w:szCs w:val="24"/>
        </w:rPr>
        <w:t>etc</w:t>
      </w:r>
      <w:proofErr w:type="spellEnd"/>
      <w:r w:rsidRPr="009B4284">
        <w:rPr>
          <w:sz w:val="24"/>
          <w:szCs w:val="24"/>
        </w:rPr>
        <w:t>) into alternative programming language (the target language, like machine code (byte Code)).</w:t>
      </w:r>
    </w:p>
    <w:p w14:paraId="3F2925BF" w14:textId="31D0B2F1" w:rsidR="00857B9C" w:rsidRPr="00857B9C" w:rsidRDefault="00857B9C" w:rsidP="0024183A">
      <w:pPr>
        <w:pStyle w:val="q-text"/>
        <w:spacing w:after="240" w:afterAutospacing="0"/>
        <w:rPr>
          <w:rFonts w:asciiTheme="minorHAnsi" w:hAnsiTheme="minorHAnsi" w:cstheme="minorHAnsi"/>
        </w:rPr>
      </w:pPr>
      <w:r w:rsidRPr="00857B9C">
        <w:rPr>
          <w:rFonts w:asciiTheme="minorHAnsi" w:hAnsiTheme="minorHAnsi" w:cstheme="minorHAnsi"/>
        </w:rPr>
        <w:t>“</w:t>
      </w:r>
      <w:r w:rsidRPr="00857B9C">
        <w:rPr>
          <w:rFonts w:asciiTheme="minorHAnsi" w:hAnsiTheme="minorHAnsi" w:cstheme="minorHAnsi"/>
        </w:rPr>
        <w:t xml:space="preserve">JavaScript used to be purely interpreted but that was many years ago. Nowadays, it is </w:t>
      </w:r>
      <w:r w:rsidR="006047A5" w:rsidRPr="00857B9C">
        <w:rPr>
          <w:rFonts w:asciiTheme="minorHAnsi" w:hAnsiTheme="minorHAnsi" w:cstheme="minorHAnsi"/>
        </w:rPr>
        <w:t>JIT</w:t>
      </w:r>
      <w:r w:rsidR="006047A5">
        <w:rPr>
          <w:rFonts w:asciiTheme="minorHAnsi" w:hAnsiTheme="minorHAnsi" w:cstheme="minorHAnsi"/>
        </w:rPr>
        <w:t xml:space="preserve"> (</w:t>
      </w:r>
      <w:r w:rsidR="0024183A">
        <w:rPr>
          <w:rFonts w:asciiTheme="minorHAnsi" w:hAnsiTheme="minorHAnsi" w:cstheme="minorHAnsi"/>
        </w:rPr>
        <w:t>Just in Time)</w:t>
      </w:r>
      <w:r w:rsidRPr="00857B9C">
        <w:rPr>
          <w:rFonts w:asciiTheme="minorHAnsi" w:hAnsiTheme="minorHAnsi" w:cstheme="minorHAnsi"/>
        </w:rPr>
        <w:t xml:space="preserve">-compiled to native machine code in all major JavaScript implementations. JavaScript is </w:t>
      </w:r>
      <w:r w:rsidRPr="00857B9C">
        <w:rPr>
          <w:rFonts w:asciiTheme="minorHAnsi" w:hAnsiTheme="minorHAnsi" w:cstheme="minorHAnsi"/>
          <w:i/>
          <w:iCs/>
        </w:rPr>
        <w:t>not</w:t>
      </w:r>
      <w:r w:rsidRPr="00857B9C">
        <w:rPr>
          <w:rFonts w:asciiTheme="minorHAnsi" w:hAnsiTheme="minorHAnsi" w:cstheme="minorHAnsi"/>
        </w:rPr>
        <w:t xml:space="preserve"> an interpreted language. I wish people would stop answering questions, saying that it is. In some cases, parts of a JavaScript program might be interpreted briefly, see below for explanation.</w:t>
      </w:r>
      <w:r w:rsidRPr="00857B9C">
        <w:rPr>
          <w:rFonts w:asciiTheme="minorHAnsi" w:hAnsiTheme="minorHAnsi" w:cstheme="minorHAnsi"/>
        </w:rPr>
        <w:t>”</w:t>
      </w:r>
    </w:p>
    <w:p w14:paraId="17F14025" w14:textId="173D5D81" w:rsidR="00857B9C" w:rsidRPr="009564B4" w:rsidRDefault="0024183A" w:rsidP="0024183A">
      <w:pPr>
        <w:spacing w:before="100" w:beforeAutospacing="1"/>
        <w:rPr>
          <w:sz w:val="24"/>
          <w:szCs w:val="24"/>
        </w:rPr>
      </w:pPr>
      <w:r w:rsidRPr="009564B4">
        <w:rPr>
          <w:rStyle w:val="q-box"/>
          <w:sz w:val="24"/>
          <w:szCs w:val="24"/>
        </w:rPr>
        <w:t>Exactly when it’s compiled to machine code varies based on implementation. In the current V8 (used in Chrome and Node.js), it starts out using an interpreter since there is little reason to spend time compiling code that only runs once. However, if a function gets</w:t>
      </w:r>
      <w:r w:rsidRPr="009564B4">
        <w:rPr>
          <w:rStyle w:val="q-box"/>
          <w:sz w:val="24"/>
          <w:szCs w:val="24"/>
        </w:rPr>
        <w:t xml:space="preserve"> executed more than a couple of times, it’s immediately compiled into optimized native machine code.</w:t>
      </w:r>
    </w:p>
    <w:p w14:paraId="41B216A5" w14:textId="77777777" w:rsidR="00587017" w:rsidRPr="00587017" w:rsidRDefault="00857B9C" w:rsidP="00587017">
      <w:pPr>
        <w:pStyle w:val="HTMLPreformatted"/>
        <w:ind w:left="916"/>
        <w:rPr>
          <w:rFonts w:asciiTheme="minorHAnsi" w:hAnsiTheme="minorHAnsi" w:cstheme="minorHAnsi"/>
          <w:sz w:val="24"/>
          <w:szCs w:val="24"/>
        </w:rPr>
      </w:pPr>
      <w:r w:rsidRPr="00587017">
        <w:rPr>
          <w:rFonts w:asciiTheme="minorHAnsi" w:hAnsiTheme="minorHAnsi" w:cstheme="minorHAnsi"/>
          <w:sz w:val="24"/>
          <w:szCs w:val="24"/>
        </w:rPr>
        <w:t xml:space="preserve">For example: - </w:t>
      </w:r>
    </w:p>
    <w:p w14:paraId="1B693973" w14:textId="01CF5B00" w:rsidR="00587017" w:rsidRPr="00587017" w:rsidRDefault="00587017" w:rsidP="00587017">
      <w:pPr>
        <w:pStyle w:val="HTMLPreformatted"/>
        <w:ind w:left="916"/>
        <w:rPr>
          <w:rFonts w:asciiTheme="minorHAnsi" w:hAnsiTheme="minorHAnsi" w:cstheme="minorHAnsi"/>
        </w:rPr>
      </w:pPr>
      <w:r w:rsidRPr="00587017">
        <w:rPr>
          <w:rFonts w:asciiTheme="minorHAnsi" w:hAnsiTheme="minorHAnsi" w:cstheme="minorHAnsi"/>
        </w:rPr>
        <w:t>console.log (</w:t>
      </w:r>
      <w:r w:rsidRPr="00587017">
        <w:rPr>
          <w:rFonts w:asciiTheme="minorHAnsi" w:hAnsiTheme="minorHAnsi" w:cstheme="minorHAnsi"/>
        </w:rPr>
        <w:t>'</w:t>
      </w:r>
      <w:r w:rsidRPr="00587017">
        <w:rPr>
          <w:rFonts w:asciiTheme="minorHAnsi" w:hAnsiTheme="minorHAnsi" w:cstheme="minorHAnsi"/>
        </w:rPr>
        <w:t>Hoppity</w:t>
      </w:r>
      <w:r w:rsidRPr="00587017">
        <w:rPr>
          <w:rFonts w:asciiTheme="minorHAnsi" w:hAnsiTheme="minorHAnsi" w:cstheme="minorHAnsi"/>
        </w:rPr>
        <w:t xml:space="preserve"> Hoppity');</w:t>
      </w:r>
      <w:r w:rsidRPr="00587017">
        <w:rPr>
          <w:rFonts w:asciiTheme="minorHAnsi" w:hAnsiTheme="minorHAnsi" w:cstheme="minorHAnsi"/>
        </w:rPr>
        <w:br/>
        <w:t>oops oops;</w:t>
      </w:r>
    </w:p>
    <w:p w14:paraId="1D0E81A4" w14:textId="4B533D77" w:rsidR="006047A5" w:rsidRDefault="006047A5" w:rsidP="00857B9C">
      <w:pPr>
        <w:spacing w:before="100" w:beforeAutospacing="1"/>
        <w:rPr>
          <w:sz w:val="24"/>
          <w:szCs w:val="24"/>
        </w:rPr>
      </w:pPr>
      <w:r>
        <w:rPr>
          <w:sz w:val="24"/>
          <w:szCs w:val="24"/>
        </w:rPr>
        <w:t>I</w:t>
      </w:r>
      <w:r w:rsidR="005F5E28">
        <w:rPr>
          <w:sz w:val="24"/>
          <w:szCs w:val="24"/>
        </w:rPr>
        <w:t xml:space="preserve">n this example we should understand that in interpreter the code </w:t>
      </w:r>
      <w:r w:rsidR="009564B4">
        <w:rPr>
          <w:sz w:val="24"/>
          <w:szCs w:val="24"/>
        </w:rPr>
        <w:t>is</w:t>
      </w:r>
      <w:r w:rsidR="005F5E28">
        <w:rPr>
          <w:sz w:val="24"/>
          <w:szCs w:val="24"/>
        </w:rPr>
        <w:t xml:space="preserve"> read directly line by line and by running this code here it shows this “</w:t>
      </w:r>
      <w:r w:rsidR="005F5E28">
        <w:rPr>
          <w:rStyle w:val="message-body"/>
        </w:rPr>
        <w:t xml:space="preserve">Uncaught </w:t>
      </w:r>
      <w:r w:rsidR="005F5E28">
        <w:rPr>
          <w:rStyle w:val="objectbox-stacktrace"/>
        </w:rPr>
        <w:t>Syntax</w:t>
      </w:r>
      <w:r w:rsidR="009564B4">
        <w:rPr>
          <w:rStyle w:val="objectbox-stacktrace"/>
        </w:rPr>
        <w:t xml:space="preserve"> </w:t>
      </w:r>
      <w:r w:rsidR="005F5E28">
        <w:rPr>
          <w:rStyle w:val="objectbox-stacktrace"/>
        </w:rPr>
        <w:t xml:space="preserve">Error: </w:t>
      </w:r>
      <w:r w:rsidR="005F5E28">
        <w:rPr>
          <w:rStyle w:val="objectbox"/>
        </w:rPr>
        <w:t>unexpected token</w:t>
      </w:r>
      <w:r w:rsidR="005F5E28">
        <w:rPr>
          <w:rStyle w:val="objectbox"/>
        </w:rPr>
        <w:t>”</w:t>
      </w:r>
      <w:r w:rsidR="005F5E28">
        <w:rPr>
          <w:sz w:val="24"/>
          <w:szCs w:val="24"/>
        </w:rPr>
        <w:t xml:space="preserve"> error message</w:t>
      </w:r>
      <w:r w:rsidR="009564B4">
        <w:rPr>
          <w:sz w:val="24"/>
          <w:szCs w:val="24"/>
        </w:rPr>
        <w:t xml:space="preserve">, in theory </w:t>
      </w:r>
      <w:r>
        <w:rPr>
          <w:sz w:val="24"/>
          <w:szCs w:val="24"/>
        </w:rPr>
        <w:t xml:space="preserve">the “Hoppity </w:t>
      </w:r>
      <w:r>
        <w:rPr>
          <w:sz w:val="24"/>
          <w:szCs w:val="24"/>
        </w:rPr>
        <w:t>Hoppity</w:t>
      </w:r>
      <w:r>
        <w:rPr>
          <w:sz w:val="24"/>
          <w:szCs w:val="24"/>
        </w:rPr>
        <w:t>” should’ve printed the first line of code and throw the Syntax Error but instead show the error message with out ever running the code. This means that JavaScript optimized it to the native machine code.</w:t>
      </w:r>
    </w:p>
    <w:p w14:paraId="1518BFF6" w14:textId="77777777" w:rsidR="0056395C" w:rsidRDefault="006047A5" w:rsidP="0056395C">
      <w:pPr>
        <w:pStyle w:val="HTMLPreformatted"/>
        <w:rPr>
          <w:rFonts w:asciiTheme="minorHAnsi" w:hAnsiTheme="minorHAnsi" w:cstheme="minorHAnsi"/>
          <w:sz w:val="24"/>
          <w:szCs w:val="24"/>
        </w:rPr>
      </w:pPr>
      <w:r w:rsidRPr="0056395C">
        <w:rPr>
          <w:rFonts w:asciiTheme="minorHAnsi" w:hAnsiTheme="minorHAnsi" w:cstheme="minorHAnsi"/>
          <w:sz w:val="24"/>
          <w:szCs w:val="24"/>
        </w:rPr>
        <w:t xml:space="preserve">Another example on </w:t>
      </w:r>
      <w:r w:rsidRPr="0056395C">
        <w:rPr>
          <w:rFonts w:asciiTheme="minorHAnsi" w:hAnsiTheme="minorHAnsi" w:cstheme="minorHAnsi"/>
        </w:rPr>
        <w:t>Hoisting</w:t>
      </w:r>
      <w:r w:rsidRPr="0056395C">
        <w:rPr>
          <w:rFonts w:asciiTheme="minorHAnsi" w:hAnsiTheme="minorHAnsi" w:cstheme="minorHAnsi"/>
          <w:sz w:val="24"/>
          <w:szCs w:val="24"/>
        </w:rPr>
        <w:t>: -</w:t>
      </w:r>
      <w:r w:rsidR="0056395C" w:rsidRPr="0056395C">
        <w:rPr>
          <w:rFonts w:asciiTheme="minorHAnsi" w:hAnsiTheme="minorHAnsi" w:cstheme="minorHAnsi"/>
          <w:sz w:val="24"/>
          <w:szCs w:val="24"/>
        </w:rPr>
        <w:t xml:space="preserve"> </w:t>
      </w:r>
    </w:p>
    <w:p w14:paraId="2FE2616A" w14:textId="485973D0" w:rsidR="0056395C" w:rsidRDefault="0056395C" w:rsidP="0056395C">
      <w:pPr>
        <w:pStyle w:val="HTMLPreformatted"/>
        <w:rPr>
          <w:rStyle w:val="gl"/>
          <w:rFonts w:asciiTheme="minorHAnsi" w:hAnsiTheme="minorHAnsi" w:cstheme="minorHAnsi"/>
        </w:rPr>
      </w:pPr>
      <w:r w:rsidRPr="0056395C">
        <w:rPr>
          <w:rStyle w:val="gl"/>
          <w:rFonts w:asciiTheme="minorHAnsi" w:hAnsiTheme="minorHAnsi" w:cstheme="minorHAnsi"/>
        </w:rPr>
        <w:t>max (</w:t>
      </w:r>
      <w:r w:rsidRPr="0056395C">
        <w:rPr>
          <w:rStyle w:val="gl"/>
          <w:rFonts w:asciiTheme="minorHAnsi" w:hAnsiTheme="minorHAnsi" w:cstheme="minorHAnsi"/>
        </w:rPr>
        <w:t>1, 2);</w:t>
      </w:r>
      <w:r w:rsidRPr="0056395C">
        <w:rPr>
          <w:rFonts w:asciiTheme="minorHAnsi" w:hAnsiTheme="minorHAnsi" w:cstheme="minorHAnsi"/>
        </w:rPr>
        <w:br/>
      </w:r>
      <w:r w:rsidRPr="0056395C">
        <w:rPr>
          <w:rStyle w:val="gl"/>
          <w:rFonts w:asciiTheme="minorHAnsi" w:hAnsiTheme="minorHAnsi" w:cstheme="minorHAnsi"/>
        </w:rPr>
        <w:t>// 2</w:t>
      </w:r>
    </w:p>
    <w:p w14:paraId="70BDCD19" w14:textId="016B2EDD" w:rsidR="0056395C" w:rsidRDefault="0056395C" w:rsidP="0056395C">
      <w:pPr>
        <w:pStyle w:val="HTMLPreformatted"/>
        <w:rPr>
          <w:rStyle w:val="gl"/>
          <w:rFonts w:asciiTheme="minorHAnsi" w:hAnsiTheme="minorHAnsi" w:cstheme="minorHAnsi"/>
        </w:rPr>
      </w:pPr>
      <w:r w:rsidRPr="0056395C">
        <w:rPr>
          <w:rStyle w:val="gl"/>
          <w:rFonts w:asciiTheme="minorHAnsi" w:hAnsiTheme="minorHAnsi" w:cstheme="minorHAnsi"/>
        </w:rPr>
        <w:t xml:space="preserve">function </w:t>
      </w:r>
      <w:r w:rsidRPr="0056395C">
        <w:rPr>
          <w:rStyle w:val="gl"/>
          <w:rFonts w:asciiTheme="minorHAnsi" w:hAnsiTheme="minorHAnsi" w:cstheme="minorHAnsi"/>
        </w:rPr>
        <w:t>max (</w:t>
      </w:r>
      <w:r w:rsidRPr="0056395C">
        <w:rPr>
          <w:rStyle w:val="gl"/>
          <w:rFonts w:asciiTheme="minorHAnsi" w:hAnsiTheme="minorHAnsi" w:cstheme="minorHAnsi"/>
        </w:rPr>
        <w:t>num1, num2)</w:t>
      </w:r>
      <w:r>
        <w:rPr>
          <w:rStyle w:val="gl"/>
          <w:rFonts w:asciiTheme="minorHAnsi" w:hAnsiTheme="minorHAnsi" w:cstheme="minorHAnsi"/>
        </w:rPr>
        <w:t xml:space="preserve"> </w:t>
      </w:r>
      <w:r w:rsidRPr="0056395C">
        <w:rPr>
          <w:rStyle w:val="gl"/>
          <w:rFonts w:asciiTheme="minorHAnsi" w:hAnsiTheme="minorHAnsi" w:cstheme="minorHAnsi"/>
        </w:rPr>
        <w:t>{</w:t>
      </w:r>
      <w:r w:rsidRPr="0056395C">
        <w:rPr>
          <w:rFonts w:asciiTheme="minorHAnsi" w:hAnsiTheme="minorHAnsi" w:cstheme="minorHAnsi"/>
        </w:rPr>
        <w:br/>
      </w:r>
      <w:r w:rsidRPr="0056395C">
        <w:rPr>
          <w:rStyle w:val="gl"/>
          <w:rFonts w:asciiTheme="minorHAnsi" w:hAnsiTheme="minorHAnsi" w:cstheme="minorHAnsi"/>
        </w:rPr>
        <w:t xml:space="preserve">  return num1 &gt; num</w:t>
      </w:r>
      <w:proofErr w:type="gramStart"/>
      <w:r w:rsidRPr="0056395C">
        <w:rPr>
          <w:rStyle w:val="gl"/>
          <w:rFonts w:asciiTheme="minorHAnsi" w:hAnsiTheme="minorHAnsi" w:cstheme="minorHAnsi"/>
        </w:rPr>
        <w:t>2 ?</w:t>
      </w:r>
      <w:proofErr w:type="gramEnd"/>
      <w:r w:rsidRPr="0056395C">
        <w:rPr>
          <w:rStyle w:val="gl"/>
          <w:rFonts w:asciiTheme="minorHAnsi" w:hAnsiTheme="minorHAnsi" w:cstheme="minorHAnsi"/>
        </w:rPr>
        <w:t xml:space="preserve"> num1 : num2;</w:t>
      </w:r>
      <w:r w:rsidRPr="0056395C">
        <w:rPr>
          <w:rFonts w:asciiTheme="minorHAnsi" w:hAnsiTheme="minorHAnsi" w:cstheme="minorHAnsi"/>
        </w:rPr>
        <w:br/>
      </w:r>
      <w:r w:rsidRPr="0056395C">
        <w:rPr>
          <w:rStyle w:val="gl"/>
          <w:rFonts w:asciiTheme="minorHAnsi" w:hAnsiTheme="minorHAnsi" w:cstheme="minorHAnsi"/>
        </w:rPr>
        <w:t>}</w:t>
      </w:r>
    </w:p>
    <w:p w14:paraId="33821BA9" w14:textId="51B4A414" w:rsidR="0056395C" w:rsidRDefault="0056395C" w:rsidP="0056395C">
      <w:pPr>
        <w:pStyle w:val="HTMLPreformatted"/>
        <w:rPr>
          <w:rStyle w:val="gl"/>
          <w:rFonts w:asciiTheme="minorHAnsi" w:hAnsiTheme="minorHAnsi" w:cstheme="minorHAnsi"/>
        </w:rPr>
      </w:pPr>
    </w:p>
    <w:p w14:paraId="573D6F9F" w14:textId="701F8CCE" w:rsidR="006047A5" w:rsidRDefault="0056395C" w:rsidP="00857B9C">
      <w:pPr>
        <w:spacing w:before="100" w:beforeAutospacing="1"/>
        <w:rPr>
          <w:sz w:val="24"/>
          <w:szCs w:val="24"/>
        </w:rPr>
      </w:pPr>
      <w:r>
        <w:rPr>
          <w:sz w:val="24"/>
          <w:szCs w:val="24"/>
        </w:rPr>
        <w:t>this example also show that JavaScript optimizes in to compiling the code before run time and the shows why? The JavaScript know the “</w:t>
      </w:r>
      <w:r w:rsidR="00AD2316">
        <w:rPr>
          <w:sz w:val="24"/>
          <w:szCs w:val="24"/>
        </w:rPr>
        <w:t>max (</w:t>
      </w:r>
      <w:r>
        <w:rPr>
          <w:sz w:val="24"/>
          <w:szCs w:val="24"/>
        </w:rPr>
        <w:t xml:space="preserve">1,2)” means in first place and also shows that </w:t>
      </w:r>
      <w:r w:rsidRPr="0077028F">
        <w:rPr>
          <w:sz w:val="24"/>
          <w:szCs w:val="24"/>
        </w:rPr>
        <w:lastRenderedPageBreak/>
        <w:t xml:space="preserve">after the compiling the code it interprets the code </w:t>
      </w:r>
      <w:r w:rsidR="00AD2316" w:rsidRPr="0077028F">
        <w:rPr>
          <w:sz w:val="24"/>
          <w:szCs w:val="24"/>
        </w:rPr>
        <w:t>of</w:t>
      </w:r>
      <w:r w:rsidRPr="0077028F">
        <w:rPr>
          <w:sz w:val="24"/>
          <w:szCs w:val="24"/>
        </w:rPr>
        <w:t xml:space="preserve"> the Function line by line so my conclusion</w:t>
      </w:r>
      <w:r w:rsidR="003943F4" w:rsidRPr="0077028F">
        <w:rPr>
          <w:sz w:val="24"/>
          <w:szCs w:val="24"/>
        </w:rPr>
        <w:t xml:space="preserve"> is that</w:t>
      </w:r>
      <w:r w:rsidR="006D4776" w:rsidRPr="0077028F">
        <w:rPr>
          <w:sz w:val="24"/>
          <w:szCs w:val="24"/>
        </w:rPr>
        <w:t xml:space="preserve"> </w:t>
      </w:r>
      <w:r w:rsidR="003943F4" w:rsidRPr="0077028F">
        <w:rPr>
          <w:sz w:val="24"/>
          <w:szCs w:val="24"/>
        </w:rPr>
        <w:t xml:space="preserve">All programming language </w:t>
      </w:r>
      <w:r w:rsidR="003943F4" w:rsidRPr="0077028F">
        <w:rPr>
          <w:sz w:val="24"/>
          <w:szCs w:val="24"/>
        </w:rPr>
        <w:t xml:space="preserve">are human readable. </w:t>
      </w:r>
      <w:r w:rsidR="00AD2316" w:rsidRPr="0077028F">
        <w:rPr>
          <w:sz w:val="24"/>
          <w:szCs w:val="24"/>
        </w:rPr>
        <w:t>They</w:t>
      </w:r>
      <w:r w:rsidR="003943F4" w:rsidRPr="0077028F">
        <w:rPr>
          <w:sz w:val="24"/>
          <w:szCs w:val="24"/>
        </w:rPr>
        <w:t xml:space="preserve"> must</w:t>
      </w:r>
      <w:r w:rsidR="00AD2316" w:rsidRPr="0077028F">
        <w:rPr>
          <w:sz w:val="24"/>
          <w:szCs w:val="24"/>
        </w:rPr>
        <w:t xml:space="preserve"> be</w:t>
      </w:r>
      <w:r w:rsidR="003943F4" w:rsidRPr="0077028F">
        <w:rPr>
          <w:sz w:val="24"/>
          <w:szCs w:val="24"/>
        </w:rPr>
        <w:t xml:space="preserve"> translate</w:t>
      </w:r>
      <w:r w:rsidR="00AD2316" w:rsidRPr="0077028F">
        <w:rPr>
          <w:sz w:val="24"/>
          <w:szCs w:val="24"/>
        </w:rPr>
        <w:t>d</w:t>
      </w:r>
      <w:r w:rsidR="003943F4" w:rsidRPr="0077028F">
        <w:rPr>
          <w:sz w:val="24"/>
          <w:szCs w:val="24"/>
        </w:rPr>
        <w:t xml:space="preserve"> to machine language.</w:t>
      </w:r>
      <w:r w:rsidR="006D4776" w:rsidRPr="0077028F">
        <w:rPr>
          <w:sz w:val="24"/>
          <w:szCs w:val="24"/>
        </w:rPr>
        <w:t xml:space="preserve"> And the JavaScript engines have both compiler and interpreter in order to translate the JavaScript code on web browser. The flow of the engine is that it interprets the JavaScript code and simultaneously uses the compiler in order to optimize the code being interpreted. </w:t>
      </w:r>
      <w:proofErr w:type="gramStart"/>
      <w:r w:rsidR="006D4776" w:rsidRPr="0077028F">
        <w:rPr>
          <w:sz w:val="24"/>
          <w:szCs w:val="24"/>
        </w:rPr>
        <w:t>So</w:t>
      </w:r>
      <w:proofErr w:type="gramEnd"/>
      <w:r w:rsidR="006D4776" w:rsidRPr="0077028F">
        <w:rPr>
          <w:sz w:val="24"/>
          <w:szCs w:val="24"/>
        </w:rPr>
        <w:t xml:space="preserve"> its kind of both first the interpreter reads the code and produces bytecode, secondly parsing takes place and turn it into </w:t>
      </w:r>
      <w:r w:rsidR="0077028F" w:rsidRPr="0077028F">
        <w:rPr>
          <w:sz w:val="24"/>
          <w:szCs w:val="24"/>
        </w:rPr>
        <w:t>AST (</w:t>
      </w:r>
      <w:r w:rsidR="006D4776" w:rsidRPr="0077028F">
        <w:rPr>
          <w:sz w:val="24"/>
          <w:szCs w:val="24"/>
        </w:rPr>
        <w:t>Abstract Syntax Tree</w:t>
      </w:r>
      <w:r w:rsidR="0077028F" w:rsidRPr="0077028F">
        <w:rPr>
          <w:sz w:val="24"/>
          <w:szCs w:val="24"/>
        </w:rPr>
        <w:t>), and then the code</w:t>
      </w:r>
      <w:r w:rsidR="0077028F" w:rsidRPr="0077028F">
        <w:rPr>
          <w:sz w:val="24"/>
          <w:szCs w:val="24"/>
        </w:rPr>
        <w:t xml:space="preserve"> initially goes to an interpreter and spits out byte code</w:t>
      </w:r>
      <w:r w:rsidR="0077028F">
        <w:rPr>
          <w:sz w:val="24"/>
          <w:szCs w:val="24"/>
        </w:rPr>
        <w:t xml:space="preserve"> and the compiler optimizes it and converts that part to machine code. It answers really depends on the</w:t>
      </w:r>
      <w:r w:rsidR="006D4776" w:rsidRPr="0077028F">
        <w:rPr>
          <w:sz w:val="24"/>
          <w:szCs w:val="24"/>
        </w:rPr>
        <w:t xml:space="preserve"> </w:t>
      </w:r>
      <w:r w:rsidR="003943F4" w:rsidRPr="0077028F">
        <w:rPr>
          <w:sz w:val="24"/>
          <w:szCs w:val="24"/>
        </w:rPr>
        <w:t>implementation</w:t>
      </w:r>
      <w:r w:rsidR="0077028F">
        <w:rPr>
          <w:sz w:val="24"/>
          <w:szCs w:val="24"/>
        </w:rPr>
        <w:t xml:space="preserve"> of that code.</w:t>
      </w:r>
      <w:r w:rsidR="003943F4">
        <w:rPr>
          <w:sz w:val="24"/>
          <w:szCs w:val="24"/>
        </w:rPr>
        <w:t xml:space="preserve"> </w:t>
      </w:r>
      <w:r>
        <w:rPr>
          <w:sz w:val="24"/>
          <w:szCs w:val="24"/>
        </w:rPr>
        <w:t xml:space="preserve">  </w:t>
      </w:r>
    </w:p>
    <w:p w14:paraId="56BF60E3" w14:textId="77777777" w:rsidR="005F5E28" w:rsidRPr="009B4284" w:rsidRDefault="005F5E28" w:rsidP="00857B9C">
      <w:pPr>
        <w:spacing w:before="100" w:beforeAutospacing="1"/>
        <w:rPr>
          <w:sz w:val="24"/>
          <w:szCs w:val="24"/>
        </w:rPr>
      </w:pPr>
    </w:p>
    <w:p w14:paraId="4081CB1D" w14:textId="1CBBCEF3" w:rsidR="0077028F" w:rsidRPr="00FF3CC3" w:rsidRDefault="0077028F" w:rsidP="00FF3CC3">
      <w:pPr>
        <w:pStyle w:val="ListParagraph"/>
        <w:numPr>
          <w:ilvl w:val="0"/>
          <w:numId w:val="27"/>
        </w:numPr>
        <w:spacing w:before="240" w:line="288" w:lineRule="auto"/>
        <w:rPr>
          <w:sz w:val="36"/>
          <w:szCs w:val="36"/>
        </w:rPr>
      </w:pPr>
      <w:r w:rsidRPr="0077028F">
        <w:rPr>
          <w:sz w:val="36"/>
          <w:szCs w:val="36"/>
        </w:rPr>
        <w:t>The history of “</w:t>
      </w:r>
      <w:proofErr w:type="spellStart"/>
      <w:r w:rsidRPr="0077028F">
        <w:rPr>
          <w:sz w:val="36"/>
          <w:szCs w:val="36"/>
        </w:rPr>
        <w:t>typeof</w:t>
      </w:r>
      <w:proofErr w:type="spellEnd"/>
      <w:r w:rsidRPr="0077028F">
        <w:rPr>
          <w:sz w:val="36"/>
          <w:szCs w:val="36"/>
        </w:rPr>
        <w:t xml:space="preserve"> null”</w:t>
      </w:r>
    </w:p>
    <w:p w14:paraId="59EC2FB9" w14:textId="53974DE2" w:rsidR="0077028F" w:rsidRPr="00FF3CC3" w:rsidRDefault="0077028F" w:rsidP="0077028F">
      <w:pPr>
        <w:pStyle w:val="NormalWeb"/>
        <w:rPr>
          <w:rFonts w:asciiTheme="minorHAnsi" w:hAnsiTheme="minorHAnsi" w:cstheme="minorHAnsi"/>
        </w:rPr>
      </w:pPr>
      <w:r w:rsidRPr="00FF3CC3">
        <w:rPr>
          <w:rFonts w:asciiTheme="minorHAnsi" w:hAnsiTheme="minorHAnsi" w:cstheme="minorHAnsi"/>
        </w:rPr>
        <w:t xml:space="preserve">In JavaScript, </w:t>
      </w:r>
      <w:proofErr w:type="spellStart"/>
      <w:r w:rsidRPr="00FF3CC3">
        <w:rPr>
          <w:rStyle w:val="HTMLTypewriter"/>
          <w:rFonts w:asciiTheme="minorHAnsi" w:hAnsiTheme="minorHAnsi" w:cstheme="minorHAnsi"/>
          <w:sz w:val="24"/>
          <w:szCs w:val="24"/>
        </w:rPr>
        <w:t>typeof</w:t>
      </w:r>
      <w:proofErr w:type="spellEnd"/>
      <w:r w:rsidRPr="00FF3CC3">
        <w:rPr>
          <w:rStyle w:val="HTMLTypewriter"/>
          <w:rFonts w:asciiTheme="minorHAnsi" w:hAnsiTheme="minorHAnsi" w:cstheme="minorHAnsi"/>
          <w:sz w:val="24"/>
          <w:szCs w:val="24"/>
        </w:rPr>
        <w:t xml:space="preserve"> null</w:t>
      </w:r>
      <w:r w:rsidRPr="00FF3CC3">
        <w:rPr>
          <w:rFonts w:asciiTheme="minorHAnsi" w:hAnsiTheme="minorHAnsi" w:cstheme="minorHAnsi"/>
        </w:rPr>
        <w:t xml:space="preserve"> is </w:t>
      </w:r>
      <w:r w:rsidRPr="00FF3CC3">
        <w:rPr>
          <w:rStyle w:val="HTMLTypewriter"/>
          <w:rFonts w:asciiTheme="minorHAnsi" w:hAnsiTheme="minorHAnsi" w:cstheme="minorHAnsi"/>
          <w:sz w:val="24"/>
          <w:szCs w:val="24"/>
        </w:rPr>
        <w:t>'object'</w:t>
      </w:r>
      <w:r w:rsidRPr="00FF3CC3">
        <w:rPr>
          <w:rFonts w:asciiTheme="minorHAnsi" w:hAnsiTheme="minorHAnsi" w:cstheme="minorHAnsi"/>
        </w:rPr>
        <w:t xml:space="preserve">, which incorrectly suggests that </w:t>
      </w:r>
      <w:r w:rsidRPr="00FF3CC3">
        <w:rPr>
          <w:rStyle w:val="HTMLTypewriter"/>
          <w:rFonts w:asciiTheme="minorHAnsi" w:hAnsiTheme="minorHAnsi" w:cstheme="minorHAnsi"/>
          <w:sz w:val="24"/>
          <w:szCs w:val="24"/>
        </w:rPr>
        <w:t>null</w:t>
      </w:r>
      <w:r w:rsidRPr="00FF3CC3">
        <w:rPr>
          <w:rFonts w:asciiTheme="minorHAnsi" w:hAnsiTheme="minorHAnsi" w:cstheme="minorHAnsi"/>
        </w:rPr>
        <w:t xml:space="preserve"> is an object (it isn’t, it’s a primitive </w:t>
      </w:r>
      <w:r w:rsidR="00FF3CC3" w:rsidRPr="00FF3CC3">
        <w:rPr>
          <w:rFonts w:asciiTheme="minorHAnsi" w:hAnsiTheme="minorHAnsi" w:cstheme="minorHAnsi"/>
        </w:rPr>
        <w:t xml:space="preserve">value, </w:t>
      </w:r>
      <w:proofErr w:type="gramStart"/>
      <w:r w:rsidR="00FF3CC3" w:rsidRPr="00FF3CC3">
        <w:rPr>
          <w:rFonts w:asciiTheme="minorHAnsi" w:hAnsiTheme="minorHAnsi" w:cstheme="minorHAnsi"/>
        </w:rPr>
        <w:t>This</w:t>
      </w:r>
      <w:proofErr w:type="gramEnd"/>
      <w:r w:rsidRPr="00FF3CC3">
        <w:rPr>
          <w:rFonts w:asciiTheme="minorHAnsi" w:hAnsiTheme="minorHAnsi" w:cstheme="minorHAnsi"/>
        </w:rPr>
        <w:t xml:space="preserve"> is a bug and one that unfortunately can’t be fixed, because it would break existing code.  </w:t>
      </w:r>
    </w:p>
    <w:p w14:paraId="54EFA2AC" w14:textId="6C224B4F" w:rsidR="0077028F" w:rsidRDefault="0077028F" w:rsidP="0077028F">
      <w:pPr>
        <w:pStyle w:val="NormalWeb"/>
        <w:rPr>
          <w:rFonts w:asciiTheme="minorHAnsi" w:hAnsiTheme="minorHAnsi" w:cstheme="minorHAnsi"/>
        </w:rPr>
      </w:pPr>
      <w:r w:rsidRPr="00FF3CC3">
        <w:rPr>
          <w:rFonts w:asciiTheme="minorHAnsi" w:hAnsiTheme="minorHAnsi" w:cstheme="minorHAnsi"/>
        </w:rPr>
        <w:t>The “</w:t>
      </w:r>
      <w:proofErr w:type="spellStart"/>
      <w:r w:rsidRPr="00FF3CC3">
        <w:rPr>
          <w:rFonts w:asciiTheme="minorHAnsi" w:hAnsiTheme="minorHAnsi" w:cstheme="minorHAnsi"/>
        </w:rPr>
        <w:t>typeof</w:t>
      </w:r>
      <w:proofErr w:type="spellEnd"/>
      <w:r w:rsidRPr="00FF3CC3">
        <w:rPr>
          <w:rFonts w:asciiTheme="minorHAnsi" w:hAnsiTheme="minorHAnsi" w:cstheme="minorHAnsi"/>
        </w:rPr>
        <w:t xml:space="preserve"> null” bug is a remnant from the first version of JavaScript. In this version, values were stored in </w:t>
      </w:r>
      <w:r w:rsidR="00FF3CC3" w:rsidRPr="00FF3CC3">
        <w:rPr>
          <w:rFonts w:asciiTheme="minorHAnsi" w:hAnsiTheme="minorHAnsi" w:cstheme="minorHAnsi"/>
        </w:rPr>
        <w:t>32-bit</w:t>
      </w:r>
      <w:r w:rsidRPr="00FF3CC3">
        <w:rPr>
          <w:rFonts w:asciiTheme="minorHAnsi" w:hAnsiTheme="minorHAnsi" w:cstheme="minorHAnsi"/>
        </w:rPr>
        <w:t xml:space="preserve"> units, which consisted of a small type tag (1–3 bits) and the actual data of the value. The type tags were stored in the lower bits of the units. There were five of them: </w:t>
      </w:r>
    </w:p>
    <w:p w14:paraId="4859D29A" w14:textId="77777777" w:rsidR="00FF3CC3" w:rsidRPr="00FF3CC3" w:rsidRDefault="00FF3CC3" w:rsidP="00FF3CC3">
      <w:pPr>
        <w:numPr>
          <w:ilvl w:val="0"/>
          <w:numId w:val="28"/>
        </w:numPr>
        <w:spacing w:before="100" w:beforeAutospacing="1" w:after="100" w:afterAutospacing="1" w:line="240" w:lineRule="auto"/>
        <w:rPr>
          <w:rFonts w:eastAsia="Times New Roman" w:cstheme="minorHAnsi"/>
          <w:sz w:val="24"/>
          <w:szCs w:val="24"/>
        </w:rPr>
      </w:pPr>
      <w:r w:rsidRPr="00FF3CC3">
        <w:rPr>
          <w:rFonts w:eastAsia="Times New Roman" w:cstheme="minorHAnsi"/>
          <w:sz w:val="24"/>
          <w:szCs w:val="24"/>
        </w:rPr>
        <w:t xml:space="preserve">000: object. The data is a reference to an object. </w:t>
      </w:r>
    </w:p>
    <w:p w14:paraId="38F12A86" w14:textId="63F83F4B" w:rsidR="00FF3CC3" w:rsidRPr="00FF3CC3" w:rsidRDefault="00FF3CC3" w:rsidP="00FF3CC3">
      <w:pPr>
        <w:numPr>
          <w:ilvl w:val="0"/>
          <w:numId w:val="28"/>
        </w:numPr>
        <w:spacing w:before="100" w:beforeAutospacing="1" w:after="100" w:afterAutospacing="1" w:line="240" w:lineRule="auto"/>
        <w:rPr>
          <w:rFonts w:eastAsia="Times New Roman" w:cstheme="minorHAnsi"/>
          <w:sz w:val="24"/>
          <w:szCs w:val="24"/>
        </w:rPr>
      </w:pPr>
      <w:r w:rsidRPr="00FF3CC3">
        <w:rPr>
          <w:rFonts w:eastAsia="Times New Roman" w:cstheme="minorHAnsi"/>
          <w:sz w:val="24"/>
          <w:szCs w:val="24"/>
        </w:rPr>
        <w:t xml:space="preserve">1: int. The data is a </w:t>
      </w:r>
      <w:r w:rsidRPr="00FF3CC3">
        <w:rPr>
          <w:rFonts w:eastAsia="Times New Roman" w:cstheme="minorHAnsi"/>
          <w:sz w:val="24"/>
          <w:szCs w:val="24"/>
        </w:rPr>
        <w:t>31-bit</w:t>
      </w:r>
      <w:r w:rsidRPr="00FF3CC3">
        <w:rPr>
          <w:rFonts w:eastAsia="Times New Roman" w:cstheme="minorHAnsi"/>
          <w:sz w:val="24"/>
          <w:szCs w:val="24"/>
        </w:rPr>
        <w:t xml:space="preserve"> signed integer. </w:t>
      </w:r>
    </w:p>
    <w:p w14:paraId="16F92296" w14:textId="41D7CD73" w:rsidR="00FF3CC3" w:rsidRPr="00FF3CC3" w:rsidRDefault="00FF3CC3" w:rsidP="00FF3CC3">
      <w:pPr>
        <w:numPr>
          <w:ilvl w:val="0"/>
          <w:numId w:val="28"/>
        </w:numPr>
        <w:spacing w:before="100" w:beforeAutospacing="1" w:after="100" w:afterAutospacing="1" w:line="240" w:lineRule="auto"/>
        <w:rPr>
          <w:rFonts w:eastAsia="Times New Roman" w:cstheme="minorHAnsi"/>
          <w:sz w:val="24"/>
          <w:szCs w:val="24"/>
        </w:rPr>
      </w:pPr>
      <w:r w:rsidRPr="00FF3CC3">
        <w:rPr>
          <w:rFonts w:eastAsia="Times New Roman" w:cstheme="minorHAnsi"/>
          <w:sz w:val="24"/>
          <w:szCs w:val="24"/>
        </w:rPr>
        <w:t xml:space="preserve">010: double. The data is a reference to a double </w:t>
      </w:r>
      <w:r w:rsidRPr="00FF3CC3">
        <w:rPr>
          <w:rFonts w:eastAsia="Times New Roman" w:cstheme="minorHAnsi"/>
          <w:sz w:val="24"/>
          <w:szCs w:val="24"/>
        </w:rPr>
        <w:t>floating-point</w:t>
      </w:r>
      <w:r w:rsidRPr="00FF3CC3">
        <w:rPr>
          <w:rFonts w:eastAsia="Times New Roman" w:cstheme="minorHAnsi"/>
          <w:sz w:val="24"/>
          <w:szCs w:val="24"/>
        </w:rPr>
        <w:t xml:space="preserve"> number. </w:t>
      </w:r>
    </w:p>
    <w:p w14:paraId="6EB0880A" w14:textId="77777777" w:rsidR="00FF3CC3" w:rsidRPr="00FF3CC3" w:rsidRDefault="00FF3CC3" w:rsidP="00FF3CC3">
      <w:pPr>
        <w:numPr>
          <w:ilvl w:val="0"/>
          <w:numId w:val="28"/>
        </w:numPr>
        <w:spacing w:before="100" w:beforeAutospacing="1" w:after="100" w:afterAutospacing="1" w:line="240" w:lineRule="auto"/>
        <w:rPr>
          <w:rFonts w:eastAsia="Times New Roman" w:cstheme="minorHAnsi"/>
          <w:sz w:val="24"/>
          <w:szCs w:val="24"/>
        </w:rPr>
      </w:pPr>
      <w:r w:rsidRPr="00FF3CC3">
        <w:rPr>
          <w:rFonts w:eastAsia="Times New Roman" w:cstheme="minorHAnsi"/>
          <w:sz w:val="24"/>
          <w:szCs w:val="24"/>
        </w:rPr>
        <w:t xml:space="preserve">100: string. The data is a reference to a string. </w:t>
      </w:r>
    </w:p>
    <w:p w14:paraId="055FE6A4" w14:textId="6636D928" w:rsidR="00FF3CC3" w:rsidRPr="00FF3CC3" w:rsidRDefault="00FF3CC3" w:rsidP="00FF3CC3">
      <w:pPr>
        <w:numPr>
          <w:ilvl w:val="0"/>
          <w:numId w:val="28"/>
        </w:numPr>
        <w:spacing w:before="100" w:beforeAutospacing="1" w:after="100" w:afterAutospacing="1" w:line="240" w:lineRule="auto"/>
        <w:rPr>
          <w:rFonts w:eastAsia="Times New Roman" w:cstheme="minorHAnsi"/>
          <w:sz w:val="24"/>
          <w:szCs w:val="24"/>
        </w:rPr>
      </w:pPr>
      <w:r w:rsidRPr="00FF3CC3">
        <w:rPr>
          <w:rFonts w:eastAsia="Times New Roman" w:cstheme="minorHAnsi"/>
          <w:sz w:val="24"/>
          <w:szCs w:val="24"/>
        </w:rPr>
        <w:t xml:space="preserve">110: </w:t>
      </w:r>
      <w:proofErr w:type="spellStart"/>
      <w:r>
        <w:rPr>
          <w:rFonts w:eastAsia="Times New Roman" w:cstheme="minorHAnsi"/>
          <w:sz w:val="24"/>
          <w:szCs w:val="24"/>
        </w:rPr>
        <w:t>b</w:t>
      </w:r>
      <w:r w:rsidRPr="00FF3CC3">
        <w:rPr>
          <w:rFonts w:eastAsia="Times New Roman" w:cstheme="minorHAnsi"/>
          <w:sz w:val="24"/>
          <w:szCs w:val="24"/>
        </w:rPr>
        <w:t>oolean</w:t>
      </w:r>
      <w:proofErr w:type="spellEnd"/>
      <w:r w:rsidRPr="00FF3CC3">
        <w:rPr>
          <w:rFonts w:eastAsia="Times New Roman" w:cstheme="minorHAnsi"/>
          <w:sz w:val="24"/>
          <w:szCs w:val="24"/>
        </w:rPr>
        <w:t xml:space="preserve">. The data is a </w:t>
      </w:r>
      <w:r w:rsidRPr="00FF3CC3">
        <w:rPr>
          <w:rFonts w:eastAsia="Times New Roman" w:cstheme="minorHAnsi"/>
          <w:sz w:val="24"/>
          <w:szCs w:val="24"/>
        </w:rPr>
        <w:t>Boolean</w:t>
      </w:r>
      <w:r w:rsidRPr="00FF3CC3">
        <w:rPr>
          <w:rFonts w:eastAsia="Times New Roman" w:cstheme="minorHAnsi"/>
          <w:sz w:val="24"/>
          <w:szCs w:val="24"/>
        </w:rPr>
        <w:t xml:space="preserve">. </w:t>
      </w:r>
    </w:p>
    <w:p w14:paraId="7AAFFF58" w14:textId="77777777" w:rsidR="00FF3CC3" w:rsidRPr="00FF3CC3" w:rsidRDefault="00FF3CC3" w:rsidP="0077028F">
      <w:pPr>
        <w:pStyle w:val="NormalWeb"/>
        <w:rPr>
          <w:rFonts w:asciiTheme="minorHAnsi" w:hAnsiTheme="minorHAnsi" w:cstheme="minorHAnsi"/>
        </w:rPr>
      </w:pPr>
    </w:p>
    <w:p w14:paraId="230FE1B2" w14:textId="6D3F1FB3" w:rsidR="0077028F" w:rsidRPr="0077028F" w:rsidRDefault="0077028F" w:rsidP="0077028F">
      <w:pPr>
        <w:spacing w:before="240" w:line="288" w:lineRule="auto"/>
        <w:ind w:left="360"/>
        <w:rPr>
          <w:sz w:val="28"/>
          <w:szCs w:val="28"/>
        </w:rPr>
      </w:pPr>
    </w:p>
    <w:p w14:paraId="1C9BCB3B" w14:textId="77777777" w:rsidR="0077028F" w:rsidRPr="0077028F" w:rsidRDefault="0077028F" w:rsidP="0077028F">
      <w:pPr>
        <w:spacing w:before="240" w:line="288" w:lineRule="auto"/>
        <w:ind w:left="360"/>
        <w:rPr>
          <w:sz w:val="28"/>
          <w:szCs w:val="28"/>
        </w:rPr>
      </w:pPr>
    </w:p>
    <w:p w14:paraId="62D75407" w14:textId="329F1091" w:rsidR="0024183A" w:rsidRPr="0024183A" w:rsidRDefault="0024183A" w:rsidP="0024183A">
      <w:pPr>
        <w:spacing w:before="240" w:line="288" w:lineRule="auto"/>
        <w:rPr>
          <w:sz w:val="36"/>
          <w:szCs w:val="36"/>
        </w:rPr>
      </w:pPr>
      <w:r w:rsidRPr="0024183A">
        <w:rPr>
          <w:sz w:val="36"/>
          <w:szCs w:val="36"/>
        </w:rPr>
        <w:t>References</w:t>
      </w:r>
    </w:p>
    <w:p w14:paraId="1FC57197" w14:textId="73FACAED" w:rsidR="009B4284" w:rsidRDefault="0024183A" w:rsidP="0024183A">
      <w:pPr>
        <w:spacing w:before="240" w:line="288" w:lineRule="auto"/>
        <w:rPr>
          <w:sz w:val="32"/>
          <w:szCs w:val="32"/>
        </w:rPr>
      </w:pPr>
      <w:r>
        <w:rPr>
          <w:sz w:val="32"/>
          <w:szCs w:val="32"/>
        </w:rPr>
        <w:t>1.</w:t>
      </w:r>
      <w:r w:rsidRPr="0024183A">
        <w:rPr>
          <w:sz w:val="32"/>
          <w:szCs w:val="32"/>
        </w:rPr>
        <w:t>https://www.quora.com</w:t>
      </w:r>
    </w:p>
    <w:p w14:paraId="7747E5D9" w14:textId="619DFC70" w:rsidR="003943F4" w:rsidRPr="0024183A" w:rsidRDefault="003943F4" w:rsidP="0024183A">
      <w:pPr>
        <w:spacing w:before="240" w:line="288" w:lineRule="auto"/>
        <w:rPr>
          <w:sz w:val="32"/>
          <w:szCs w:val="32"/>
        </w:rPr>
      </w:pPr>
      <w:r>
        <w:rPr>
          <w:sz w:val="32"/>
          <w:szCs w:val="32"/>
        </w:rPr>
        <w:t>2.</w:t>
      </w:r>
      <w:r w:rsidRPr="003943F4">
        <w:rPr>
          <w:sz w:val="32"/>
          <w:szCs w:val="32"/>
        </w:rPr>
        <w:t>https://medium.com/@almog4130/javascript-is-it-compiled-or-interpreted-9779278468fc</w:t>
      </w:r>
    </w:p>
    <w:sectPr w:rsidR="003943F4" w:rsidRPr="0024183A" w:rsidSect="00A3286B">
      <w:footerReference w:type="default" r:id="rId9"/>
      <w:footerReference w:type="first" r:id="rId10"/>
      <w:pgSz w:w="12240" w:h="15840"/>
      <w:pgMar w:top="1440" w:right="1440" w:bottom="1440" w:left="1440" w:header="720" w:footer="720"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7E0982" w14:textId="77777777" w:rsidR="00AD02A2" w:rsidRDefault="00AD02A2" w:rsidP="00867BD7">
      <w:pPr>
        <w:spacing w:after="0" w:line="240" w:lineRule="auto"/>
      </w:pPr>
      <w:r>
        <w:separator/>
      </w:r>
    </w:p>
  </w:endnote>
  <w:endnote w:type="continuationSeparator" w:id="0">
    <w:p w14:paraId="7FD851EA" w14:textId="77777777" w:rsidR="00AD02A2" w:rsidRDefault="00AD02A2" w:rsidP="00867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6706239"/>
      <w:docPartObj>
        <w:docPartGallery w:val="Page Numbers (Bottom of Page)"/>
        <w:docPartUnique/>
      </w:docPartObj>
    </w:sdtPr>
    <w:sdtEndPr/>
    <w:sdtContent>
      <w:p w14:paraId="4E2AE42B" w14:textId="6B332DE0" w:rsidR="00867BD7" w:rsidRDefault="00FD1379" w:rsidP="00A3286B">
        <w:pPr>
          <w:pStyle w:val="Footer"/>
          <w:jc w:val="both"/>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7BCCE37A" wp14:editId="465AB7F1">
                  <wp:simplePos x="0" y="0"/>
                  <wp:positionH relativeFrom="margin">
                    <wp:align>center</wp:align>
                  </wp:positionH>
                  <wp:positionV relativeFrom="bottomMargin">
                    <wp:align>center</wp:align>
                  </wp:positionV>
                  <wp:extent cx="1282700" cy="343535"/>
                  <wp:effectExtent l="28575" t="19050" r="22225" b="8890"/>
                  <wp:wrapNone/>
                  <wp:docPr id="2" name="Ribbon: Curved and Tilted Dow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7E3FB8C7" w14:textId="77777777" w:rsidR="00FD1379" w:rsidRDefault="00FD1379">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CCE3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" filled="f" fillcolor="#17365d" strokecolor="#71a0dc">
                  <v:textbox>
                    <w:txbxContent>
                      <w:p w14:paraId="7E3FB8C7" w14:textId="77777777" w:rsidR="00FD1379" w:rsidRDefault="00FD1379">
                        <w:pPr>
                          <w:jc w:val="center"/>
                          <w:rPr>
                            <w:color w:val="4472C4" w:themeColor="accent1"/>
                          </w:rPr>
                        </w:pPr>
                        <w:r>
                          <w:fldChar w:fldCharType="begin"/>
                        </w:r>
                        <w:r>
                          <w:instrText xml:space="preserve"> PAGE    \* MERGEFORMAT </w:instrText>
                        </w:r>
                        <w:r>
                          <w:fldChar w:fldCharType="separate"/>
                        </w:r>
                        <w:r>
                          <w:rPr>
                            <w:noProof/>
                            <w:color w:val="4472C4" w:themeColor="accent1"/>
                          </w:rPr>
                          <w:t>2</w:t>
                        </w:r>
                        <w:r>
                          <w:rPr>
                            <w:noProof/>
                            <w:color w:val="4472C4" w:themeColor="accent1"/>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07A211" w14:textId="0AA906E1" w:rsidR="00867BD7" w:rsidRDefault="00867BD7">
    <w:pPr>
      <w:pStyle w:val="Footer"/>
    </w:pPr>
    <w:r>
      <w:tab/>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AB5CDF" w14:textId="77777777" w:rsidR="00AD02A2" w:rsidRDefault="00AD02A2" w:rsidP="00867BD7">
      <w:pPr>
        <w:spacing w:after="0" w:line="240" w:lineRule="auto"/>
      </w:pPr>
      <w:r>
        <w:separator/>
      </w:r>
    </w:p>
  </w:footnote>
  <w:footnote w:type="continuationSeparator" w:id="0">
    <w:p w14:paraId="24830FC5" w14:textId="77777777" w:rsidR="00AD02A2" w:rsidRDefault="00AD02A2" w:rsidP="00867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97486"/>
    <w:multiLevelType w:val="hybridMultilevel"/>
    <w:tmpl w:val="9026963C"/>
    <w:lvl w:ilvl="0" w:tplc="A77CF4B0">
      <w:start w:val="1"/>
      <w:numFmt w:val="lowerLetter"/>
      <w:lvlText w:val="%1."/>
      <w:lvlJc w:val="left"/>
      <w:pPr>
        <w:ind w:left="1500" w:hanging="360"/>
      </w:pPr>
      <w:rPr>
        <w:rFonts w:hint="default"/>
        <w:sz w:val="22"/>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15:restartNumberingAfterBreak="0">
    <w:nsid w:val="10792A9C"/>
    <w:multiLevelType w:val="hybridMultilevel"/>
    <w:tmpl w:val="0FA22722"/>
    <w:lvl w:ilvl="0" w:tplc="E578ED10">
      <w:start w:val="1"/>
      <w:numFmt w:val="low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2" w15:restartNumberingAfterBreak="0">
    <w:nsid w:val="162E24EE"/>
    <w:multiLevelType w:val="hybridMultilevel"/>
    <w:tmpl w:val="227EB6BC"/>
    <w:lvl w:ilvl="0" w:tplc="8A7880D6">
      <w:start w:val="1"/>
      <w:numFmt w:val="lowerLetter"/>
      <w:lvlText w:val="%1."/>
      <w:lvlJc w:val="left"/>
      <w:pPr>
        <w:ind w:left="1284" w:hanging="360"/>
      </w:pPr>
      <w:rPr>
        <w:rFonts w:hint="default"/>
      </w:rPr>
    </w:lvl>
    <w:lvl w:ilvl="1" w:tplc="04090019" w:tentative="1">
      <w:start w:val="1"/>
      <w:numFmt w:val="lowerLetter"/>
      <w:lvlText w:val="%2."/>
      <w:lvlJc w:val="left"/>
      <w:pPr>
        <w:ind w:left="2004" w:hanging="360"/>
      </w:pPr>
    </w:lvl>
    <w:lvl w:ilvl="2" w:tplc="0409001B" w:tentative="1">
      <w:start w:val="1"/>
      <w:numFmt w:val="lowerRoman"/>
      <w:lvlText w:val="%3."/>
      <w:lvlJc w:val="right"/>
      <w:pPr>
        <w:ind w:left="2724" w:hanging="180"/>
      </w:pPr>
    </w:lvl>
    <w:lvl w:ilvl="3" w:tplc="0409000F" w:tentative="1">
      <w:start w:val="1"/>
      <w:numFmt w:val="decimal"/>
      <w:lvlText w:val="%4."/>
      <w:lvlJc w:val="left"/>
      <w:pPr>
        <w:ind w:left="3444" w:hanging="360"/>
      </w:pPr>
    </w:lvl>
    <w:lvl w:ilvl="4" w:tplc="04090019" w:tentative="1">
      <w:start w:val="1"/>
      <w:numFmt w:val="lowerLetter"/>
      <w:lvlText w:val="%5."/>
      <w:lvlJc w:val="left"/>
      <w:pPr>
        <w:ind w:left="4164" w:hanging="360"/>
      </w:pPr>
    </w:lvl>
    <w:lvl w:ilvl="5" w:tplc="0409001B" w:tentative="1">
      <w:start w:val="1"/>
      <w:numFmt w:val="lowerRoman"/>
      <w:lvlText w:val="%6."/>
      <w:lvlJc w:val="right"/>
      <w:pPr>
        <w:ind w:left="4884" w:hanging="180"/>
      </w:pPr>
    </w:lvl>
    <w:lvl w:ilvl="6" w:tplc="0409000F" w:tentative="1">
      <w:start w:val="1"/>
      <w:numFmt w:val="decimal"/>
      <w:lvlText w:val="%7."/>
      <w:lvlJc w:val="left"/>
      <w:pPr>
        <w:ind w:left="5604" w:hanging="360"/>
      </w:pPr>
    </w:lvl>
    <w:lvl w:ilvl="7" w:tplc="04090019" w:tentative="1">
      <w:start w:val="1"/>
      <w:numFmt w:val="lowerLetter"/>
      <w:lvlText w:val="%8."/>
      <w:lvlJc w:val="left"/>
      <w:pPr>
        <w:ind w:left="6324" w:hanging="360"/>
      </w:pPr>
    </w:lvl>
    <w:lvl w:ilvl="8" w:tplc="0409001B" w:tentative="1">
      <w:start w:val="1"/>
      <w:numFmt w:val="lowerRoman"/>
      <w:lvlText w:val="%9."/>
      <w:lvlJc w:val="right"/>
      <w:pPr>
        <w:ind w:left="7044" w:hanging="180"/>
      </w:pPr>
    </w:lvl>
  </w:abstractNum>
  <w:abstractNum w:abstractNumId="3" w15:restartNumberingAfterBreak="0">
    <w:nsid w:val="19202019"/>
    <w:multiLevelType w:val="hybridMultilevel"/>
    <w:tmpl w:val="92B0CC3C"/>
    <w:lvl w:ilvl="0" w:tplc="C934793C">
      <w:start w:val="1"/>
      <w:numFmt w:val="lowerLetter"/>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4" w15:restartNumberingAfterBreak="0">
    <w:nsid w:val="1A61359E"/>
    <w:multiLevelType w:val="multilevel"/>
    <w:tmpl w:val="513AB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D055A"/>
    <w:multiLevelType w:val="hybridMultilevel"/>
    <w:tmpl w:val="EF8A26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D74B58"/>
    <w:multiLevelType w:val="hybridMultilevel"/>
    <w:tmpl w:val="26B6657E"/>
    <w:lvl w:ilvl="0" w:tplc="8050FB02">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1207C"/>
    <w:multiLevelType w:val="multilevel"/>
    <w:tmpl w:val="D4BC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90E59"/>
    <w:multiLevelType w:val="hybridMultilevel"/>
    <w:tmpl w:val="50764BCC"/>
    <w:lvl w:ilvl="0" w:tplc="D132229E">
      <w:start w:val="1"/>
      <w:numFmt w:val="lowerLetter"/>
      <w:lvlText w:val="%1."/>
      <w:lvlJc w:val="left"/>
      <w:pPr>
        <w:ind w:left="1200" w:hanging="360"/>
      </w:pPr>
      <w:rPr>
        <w:rFonts w:hint="default"/>
        <w:sz w:val="2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9" w15:restartNumberingAfterBreak="0">
    <w:nsid w:val="217378AF"/>
    <w:multiLevelType w:val="hybridMultilevel"/>
    <w:tmpl w:val="6636A100"/>
    <w:lvl w:ilvl="0" w:tplc="A8845E98">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0" w15:restartNumberingAfterBreak="0">
    <w:nsid w:val="25A55F2B"/>
    <w:multiLevelType w:val="hybridMultilevel"/>
    <w:tmpl w:val="7DC8D7DE"/>
    <w:lvl w:ilvl="0" w:tplc="0870F89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A69A7"/>
    <w:multiLevelType w:val="hybridMultilevel"/>
    <w:tmpl w:val="E58A6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F74A2F"/>
    <w:multiLevelType w:val="multilevel"/>
    <w:tmpl w:val="B4907C82"/>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13" w15:restartNumberingAfterBreak="0">
    <w:nsid w:val="29E60F0E"/>
    <w:multiLevelType w:val="hybridMultilevel"/>
    <w:tmpl w:val="92ECFB00"/>
    <w:lvl w:ilvl="0" w:tplc="CC2E9A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F42507"/>
    <w:multiLevelType w:val="multilevel"/>
    <w:tmpl w:val="799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55F78"/>
    <w:multiLevelType w:val="hybridMultilevel"/>
    <w:tmpl w:val="B2C24FB0"/>
    <w:lvl w:ilvl="0" w:tplc="A07C307E">
      <w:start w:val="1"/>
      <w:numFmt w:val="lowerLetter"/>
      <w:lvlText w:val="%1."/>
      <w:lvlJc w:val="left"/>
      <w:pPr>
        <w:ind w:left="1356" w:hanging="360"/>
      </w:pPr>
      <w:rPr>
        <w:rFonts w:hint="default"/>
        <w:sz w:val="22"/>
      </w:r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16" w15:restartNumberingAfterBreak="0">
    <w:nsid w:val="2B4A6C2D"/>
    <w:multiLevelType w:val="hybridMultilevel"/>
    <w:tmpl w:val="17429E30"/>
    <w:lvl w:ilvl="0" w:tplc="6F162D58">
      <w:start w:val="1"/>
      <w:numFmt w:val="lowerLetter"/>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17" w15:restartNumberingAfterBreak="0">
    <w:nsid w:val="3121782F"/>
    <w:multiLevelType w:val="hybridMultilevel"/>
    <w:tmpl w:val="997CD988"/>
    <w:lvl w:ilvl="0" w:tplc="C1324C7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BCF4504"/>
    <w:multiLevelType w:val="hybridMultilevel"/>
    <w:tmpl w:val="D8DCFC1C"/>
    <w:lvl w:ilvl="0" w:tplc="605ABA90">
      <w:start w:val="1"/>
      <w:numFmt w:val="decimal"/>
      <w:lvlText w:val="%1."/>
      <w:lvlJc w:val="left"/>
      <w:pPr>
        <w:ind w:left="720" w:hanging="360"/>
      </w:pPr>
      <w:rPr>
        <w:rFonts w:asciiTheme="minorHAnsi" w:eastAsiaTheme="minorHAnsi" w:hAnsiTheme="minorHAnsi" w:cstheme="minorBidi"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D079D1"/>
    <w:multiLevelType w:val="hybridMultilevel"/>
    <w:tmpl w:val="22C44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3D5E13"/>
    <w:multiLevelType w:val="hybridMultilevel"/>
    <w:tmpl w:val="314A36CE"/>
    <w:lvl w:ilvl="0" w:tplc="82F6B696">
      <w:start w:val="1"/>
      <w:numFmt w:val="lowerLetter"/>
      <w:lvlText w:val="%1."/>
      <w:lvlJc w:val="left"/>
      <w:pPr>
        <w:ind w:left="1392" w:hanging="360"/>
      </w:pPr>
      <w:rPr>
        <w:rFonts w:hint="default"/>
      </w:rPr>
    </w:lvl>
    <w:lvl w:ilvl="1" w:tplc="04090019" w:tentative="1">
      <w:start w:val="1"/>
      <w:numFmt w:val="lowerLetter"/>
      <w:lvlText w:val="%2."/>
      <w:lvlJc w:val="left"/>
      <w:pPr>
        <w:ind w:left="2112" w:hanging="360"/>
      </w:pPr>
    </w:lvl>
    <w:lvl w:ilvl="2" w:tplc="0409001B" w:tentative="1">
      <w:start w:val="1"/>
      <w:numFmt w:val="lowerRoman"/>
      <w:lvlText w:val="%3."/>
      <w:lvlJc w:val="right"/>
      <w:pPr>
        <w:ind w:left="2832" w:hanging="180"/>
      </w:pPr>
    </w:lvl>
    <w:lvl w:ilvl="3" w:tplc="0409000F" w:tentative="1">
      <w:start w:val="1"/>
      <w:numFmt w:val="decimal"/>
      <w:lvlText w:val="%4."/>
      <w:lvlJc w:val="left"/>
      <w:pPr>
        <w:ind w:left="3552" w:hanging="360"/>
      </w:pPr>
    </w:lvl>
    <w:lvl w:ilvl="4" w:tplc="04090019" w:tentative="1">
      <w:start w:val="1"/>
      <w:numFmt w:val="lowerLetter"/>
      <w:lvlText w:val="%5."/>
      <w:lvlJc w:val="left"/>
      <w:pPr>
        <w:ind w:left="4272" w:hanging="360"/>
      </w:pPr>
    </w:lvl>
    <w:lvl w:ilvl="5" w:tplc="0409001B" w:tentative="1">
      <w:start w:val="1"/>
      <w:numFmt w:val="lowerRoman"/>
      <w:lvlText w:val="%6."/>
      <w:lvlJc w:val="right"/>
      <w:pPr>
        <w:ind w:left="4992" w:hanging="180"/>
      </w:pPr>
    </w:lvl>
    <w:lvl w:ilvl="6" w:tplc="0409000F" w:tentative="1">
      <w:start w:val="1"/>
      <w:numFmt w:val="decimal"/>
      <w:lvlText w:val="%7."/>
      <w:lvlJc w:val="left"/>
      <w:pPr>
        <w:ind w:left="5712" w:hanging="360"/>
      </w:pPr>
    </w:lvl>
    <w:lvl w:ilvl="7" w:tplc="04090019" w:tentative="1">
      <w:start w:val="1"/>
      <w:numFmt w:val="lowerLetter"/>
      <w:lvlText w:val="%8."/>
      <w:lvlJc w:val="left"/>
      <w:pPr>
        <w:ind w:left="6432" w:hanging="360"/>
      </w:pPr>
    </w:lvl>
    <w:lvl w:ilvl="8" w:tplc="0409001B" w:tentative="1">
      <w:start w:val="1"/>
      <w:numFmt w:val="lowerRoman"/>
      <w:lvlText w:val="%9."/>
      <w:lvlJc w:val="right"/>
      <w:pPr>
        <w:ind w:left="7152" w:hanging="180"/>
      </w:pPr>
    </w:lvl>
  </w:abstractNum>
  <w:abstractNum w:abstractNumId="21" w15:restartNumberingAfterBreak="0">
    <w:nsid w:val="48633C58"/>
    <w:multiLevelType w:val="hybridMultilevel"/>
    <w:tmpl w:val="98544D7E"/>
    <w:lvl w:ilvl="0" w:tplc="06149DB4">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2" w15:restartNumberingAfterBreak="0">
    <w:nsid w:val="50CD1E45"/>
    <w:multiLevelType w:val="hybridMultilevel"/>
    <w:tmpl w:val="F1A034C0"/>
    <w:lvl w:ilvl="0" w:tplc="195AF2CA">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3" w15:restartNumberingAfterBreak="0">
    <w:nsid w:val="5A3152A6"/>
    <w:multiLevelType w:val="hybridMultilevel"/>
    <w:tmpl w:val="3996B1F4"/>
    <w:lvl w:ilvl="0" w:tplc="6436C9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581553"/>
    <w:multiLevelType w:val="hybridMultilevel"/>
    <w:tmpl w:val="627A58B8"/>
    <w:lvl w:ilvl="0" w:tplc="B2BA03DC">
      <w:start w:val="1"/>
      <w:numFmt w:val="lowerLetter"/>
      <w:lvlText w:val="%1."/>
      <w:lvlJc w:val="left"/>
      <w:pPr>
        <w:ind w:left="1056" w:hanging="360"/>
      </w:pPr>
      <w:rPr>
        <w:rFonts w:hint="default"/>
      </w:rPr>
    </w:lvl>
    <w:lvl w:ilvl="1" w:tplc="04090019" w:tentative="1">
      <w:start w:val="1"/>
      <w:numFmt w:val="lowerLetter"/>
      <w:lvlText w:val="%2."/>
      <w:lvlJc w:val="left"/>
      <w:pPr>
        <w:ind w:left="1776" w:hanging="360"/>
      </w:pPr>
    </w:lvl>
    <w:lvl w:ilvl="2" w:tplc="0409001B" w:tentative="1">
      <w:start w:val="1"/>
      <w:numFmt w:val="lowerRoman"/>
      <w:lvlText w:val="%3."/>
      <w:lvlJc w:val="right"/>
      <w:pPr>
        <w:ind w:left="2496" w:hanging="180"/>
      </w:pPr>
    </w:lvl>
    <w:lvl w:ilvl="3" w:tplc="0409000F" w:tentative="1">
      <w:start w:val="1"/>
      <w:numFmt w:val="decimal"/>
      <w:lvlText w:val="%4."/>
      <w:lvlJc w:val="left"/>
      <w:pPr>
        <w:ind w:left="3216" w:hanging="360"/>
      </w:pPr>
    </w:lvl>
    <w:lvl w:ilvl="4" w:tplc="04090019" w:tentative="1">
      <w:start w:val="1"/>
      <w:numFmt w:val="lowerLetter"/>
      <w:lvlText w:val="%5."/>
      <w:lvlJc w:val="left"/>
      <w:pPr>
        <w:ind w:left="3936" w:hanging="360"/>
      </w:pPr>
    </w:lvl>
    <w:lvl w:ilvl="5" w:tplc="0409001B" w:tentative="1">
      <w:start w:val="1"/>
      <w:numFmt w:val="lowerRoman"/>
      <w:lvlText w:val="%6."/>
      <w:lvlJc w:val="right"/>
      <w:pPr>
        <w:ind w:left="4656" w:hanging="180"/>
      </w:pPr>
    </w:lvl>
    <w:lvl w:ilvl="6" w:tplc="0409000F" w:tentative="1">
      <w:start w:val="1"/>
      <w:numFmt w:val="decimal"/>
      <w:lvlText w:val="%7."/>
      <w:lvlJc w:val="left"/>
      <w:pPr>
        <w:ind w:left="5376" w:hanging="360"/>
      </w:pPr>
    </w:lvl>
    <w:lvl w:ilvl="7" w:tplc="04090019" w:tentative="1">
      <w:start w:val="1"/>
      <w:numFmt w:val="lowerLetter"/>
      <w:lvlText w:val="%8."/>
      <w:lvlJc w:val="left"/>
      <w:pPr>
        <w:ind w:left="6096" w:hanging="360"/>
      </w:pPr>
    </w:lvl>
    <w:lvl w:ilvl="8" w:tplc="0409001B" w:tentative="1">
      <w:start w:val="1"/>
      <w:numFmt w:val="lowerRoman"/>
      <w:lvlText w:val="%9."/>
      <w:lvlJc w:val="right"/>
      <w:pPr>
        <w:ind w:left="6816" w:hanging="180"/>
      </w:pPr>
    </w:lvl>
  </w:abstractNum>
  <w:abstractNum w:abstractNumId="25" w15:restartNumberingAfterBreak="0">
    <w:nsid w:val="72D648CA"/>
    <w:multiLevelType w:val="hybridMultilevel"/>
    <w:tmpl w:val="B622A3E2"/>
    <w:lvl w:ilvl="0" w:tplc="45BE0A0C">
      <w:start w:val="1"/>
      <w:numFmt w:val="lowerLetter"/>
      <w:lvlText w:val="%1."/>
      <w:lvlJc w:val="left"/>
      <w:pPr>
        <w:ind w:left="1548" w:hanging="360"/>
      </w:pPr>
      <w:rPr>
        <w:rFonts w:hint="default"/>
      </w:r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26" w15:restartNumberingAfterBreak="0">
    <w:nsid w:val="77926362"/>
    <w:multiLevelType w:val="hybridMultilevel"/>
    <w:tmpl w:val="B4ACB312"/>
    <w:lvl w:ilvl="0" w:tplc="0782777E">
      <w:start w:val="1"/>
      <w:numFmt w:val="lowerLetter"/>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27" w15:restartNumberingAfterBreak="0">
    <w:nsid w:val="7D7F44C6"/>
    <w:multiLevelType w:val="hybridMultilevel"/>
    <w:tmpl w:val="4DFC16DE"/>
    <w:lvl w:ilvl="0" w:tplc="8446EBC0">
      <w:start w:val="1"/>
      <w:numFmt w:val="decimal"/>
      <w:pStyle w:val="Style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1"/>
  </w:num>
  <w:num w:numId="3">
    <w:abstractNumId w:val="13"/>
  </w:num>
  <w:num w:numId="4">
    <w:abstractNumId w:val="24"/>
  </w:num>
  <w:num w:numId="5">
    <w:abstractNumId w:val="23"/>
  </w:num>
  <w:num w:numId="6">
    <w:abstractNumId w:val="7"/>
  </w:num>
  <w:num w:numId="7">
    <w:abstractNumId w:val="4"/>
  </w:num>
  <w:num w:numId="8">
    <w:abstractNumId w:val="26"/>
  </w:num>
  <w:num w:numId="9">
    <w:abstractNumId w:val="8"/>
  </w:num>
  <w:num w:numId="10">
    <w:abstractNumId w:val="3"/>
  </w:num>
  <w:num w:numId="11">
    <w:abstractNumId w:val="25"/>
  </w:num>
  <w:num w:numId="12">
    <w:abstractNumId w:val="17"/>
  </w:num>
  <w:num w:numId="13">
    <w:abstractNumId w:val="20"/>
  </w:num>
  <w:num w:numId="14">
    <w:abstractNumId w:val="0"/>
  </w:num>
  <w:num w:numId="15">
    <w:abstractNumId w:val="9"/>
  </w:num>
  <w:num w:numId="16">
    <w:abstractNumId w:val="22"/>
  </w:num>
  <w:num w:numId="17">
    <w:abstractNumId w:val="2"/>
  </w:num>
  <w:num w:numId="18">
    <w:abstractNumId w:val="15"/>
  </w:num>
  <w:num w:numId="19">
    <w:abstractNumId w:val="16"/>
  </w:num>
  <w:num w:numId="20">
    <w:abstractNumId w:val="1"/>
  </w:num>
  <w:num w:numId="21">
    <w:abstractNumId w:val="21"/>
  </w:num>
  <w:num w:numId="22">
    <w:abstractNumId w:val="18"/>
  </w:num>
  <w:num w:numId="23">
    <w:abstractNumId w:val="6"/>
  </w:num>
  <w:num w:numId="24">
    <w:abstractNumId w:val="19"/>
  </w:num>
  <w:num w:numId="25">
    <w:abstractNumId w:val="27"/>
  </w:num>
  <w:num w:numId="26">
    <w:abstractNumId w:val="10"/>
  </w:num>
  <w:num w:numId="27">
    <w:abstractNumId w:val="5"/>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3D"/>
    <w:rsid w:val="000077EA"/>
    <w:rsid w:val="00011D6B"/>
    <w:rsid w:val="00037E3D"/>
    <w:rsid w:val="000410FF"/>
    <w:rsid w:val="00084F11"/>
    <w:rsid w:val="000B0955"/>
    <w:rsid w:val="00191832"/>
    <w:rsid w:val="0024183A"/>
    <w:rsid w:val="00262DFB"/>
    <w:rsid w:val="00314968"/>
    <w:rsid w:val="00355C14"/>
    <w:rsid w:val="003943F4"/>
    <w:rsid w:val="00434300"/>
    <w:rsid w:val="004768C7"/>
    <w:rsid w:val="00481F89"/>
    <w:rsid w:val="0048749D"/>
    <w:rsid w:val="00511774"/>
    <w:rsid w:val="00517E8E"/>
    <w:rsid w:val="00540D97"/>
    <w:rsid w:val="0056395C"/>
    <w:rsid w:val="00583329"/>
    <w:rsid w:val="00587017"/>
    <w:rsid w:val="005F5E28"/>
    <w:rsid w:val="006047A5"/>
    <w:rsid w:val="00670380"/>
    <w:rsid w:val="0067267C"/>
    <w:rsid w:val="006D4776"/>
    <w:rsid w:val="007432B4"/>
    <w:rsid w:val="0077028F"/>
    <w:rsid w:val="00782BA5"/>
    <w:rsid w:val="007E5FA3"/>
    <w:rsid w:val="00857B9C"/>
    <w:rsid w:val="00867BD7"/>
    <w:rsid w:val="00884A56"/>
    <w:rsid w:val="0089354F"/>
    <w:rsid w:val="00910145"/>
    <w:rsid w:val="009564B4"/>
    <w:rsid w:val="009A4D24"/>
    <w:rsid w:val="009A59C5"/>
    <w:rsid w:val="009B3376"/>
    <w:rsid w:val="009B4284"/>
    <w:rsid w:val="009D7083"/>
    <w:rsid w:val="009F6623"/>
    <w:rsid w:val="00A3286B"/>
    <w:rsid w:val="00A34B01"/>
    <w:rsid w:val="00AD02A2"/>
    <w:rsid w:val="00AD2316"/>
    <w:rsid w:val="00AE7E27"/>
    <w:rsid w:val="00B459FF"/>
    <w:rsid w:val="00B5401B"/>
    <w:rsid w:val="00C73AFF"/>
    <w:rsid w:val="00C77838"/>
    <w:rsid w:val="00C81E5B"/>
    <w:rsid w:val="00CB3BBF"/>
    <w:rsid w:val="00CF1147"/>
    <w:rsid w:val="00D53566"/>
    <w:rsid w:val="00DA7964"/>
    <w:rsid w:val="00DB03D1"/>
    <w:rsid w:val="00DB1F90"/>
    <w:rsid w:val="00DC0276"/>
    <w:rsid w:val="00DC1C3A"/>
    <w:rsid w:val="00DC7CE7"/>
    <w:rsid w:val="00E03577"/>
    <w:rsid w:val="00E158E7"/>
    <w:rsid w:val="00E2269A"/>
    <w:rsid w:val="00E64AB2"/>
    <w:rsid w:val="00EA6C7B"/>
    <w:rsid w:val="00EC474C"/>
    <w:rsid w:val="00EE0637"/>
    <w:rsid w:val="00F92808"/>
    <w:rsid w:val="00FD1379"/>
    <w:rsid w:val="00FE48B5"/>
    <w:rsid w:val="00FF3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EDF85F"/>
  <w15:chartTrackingRefBased/>
  <w15:docId w15:val="{29749FE1-6A65-426A-8E33-EF435A2B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B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B1F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F66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F662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37E3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
    <w:name w:val="para"/>
    <w:basedOn w:val="Normal"/>
    <w:rsid w:val="00DB1F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ginterm">
    <w:name w:val="margin_term"/>
    <w:basedOn w:val="DefaultParagraphFont"/>
    <w:rsid w:val="00DB1F90"/>
  </w:style>
  <w:style w:type="character" w:customStyle="1" w:styleId="Heading2Char">
    <w:name w:val="Heading 2 Char"/>
    <w:basedOn w:val="DefaultParagraphFont"/>
    <w:link w:val="Heading2"/>
    <w:uiPriority w:val="9"/>
    <w:rsid w:val="00DB1F90"/>
    <w:rPr>
      <w:rFonts w:ascii="Times New Roman" w:eastAsia="Times New Roman" w:hAnsi="Times New Roman" w:cs="Times New Roman"/>
      <w:b/>
      <w:bCs/>
      <w:sz w:val="36"/>
      <w:szCs w:val="36"/>
    </w:rPr>
  </w:style>
  <w:style w:type="paragraph" w:styleId="ListParagraph">
    <w:name w:val="List Paragraph"/>
    <w:basedOn w:val="Normal"/>
    <w:uiPriority w:val="34"/>
    <w:qFormat/>
    <w:rsid w:val="000077EA"/>
    <w:pPr>
      <w:ind w:left="720"/>
      <w:contextualSpacing/>
    </w:pPr>
  </w:style>
  <w:style w:type="character" w:styleId="Hyperlink">
    <w:name w:val="Hyperlink"/>
    <w:basedOn w:val="DefaultParagraphFont"/>
    <w:uiPriority w:val="99"/>
    <w:unhideWhenUsed/>
    <w:rsid w:val="00F92808"/>
    <w:rPr>
      <w:color w:val="0000FF"/>
      <w:u w:val="single"/>
    </w:rPr>
  </w:style>
  <w:style w:type="character" w:styleId="FollowedHyperlink">
    <w:name w:val="FollowedHyperlink"/>
    <w:basedOn w:val="DefaultParagraphFont"/>
    <w:uiPriority w:val="99"/>
    <w:semiHidden/>
    <w:unhideWhenUsed/>
    <w:rsid w:val="00F92808"/>
    <w:rPr>
      <w:color w:val="954F72" w:themeColor="followedHyperlink"/>
      <w:u w:val="single"/>
    </w:rPr>
  </w:style>
  <w:style w:type="character" w:customStyle="1" w:styleId="Heading4Char">
    <w:name w:val="Heading 4 Char"/>
    <w:basedOn w:val="DefaultParagraphFont"/>
    <w:link w:val="Heading4"/>
    <w:uiPriority w:val="9"/>
    <w:semiHidden/>
    <w:rsid w:val="009F6623"/>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9F6623"/>
    <w:rPr>
      <w:rFonts w:asciiTheme="majorHAnsi" w:eastAsiaTheme="majorEastAsia" w:hAnsiTheme="majorHAnsi" w:cstheme="majorBidi"/>
      <w:color w:val="1F3763" w:themeColor="accent1" w:themeShade="7F"/>
      <w:sz w:val="24"/>
      <w:szCs w:val="24"/>
    </w:rPr>
  </w:style>
  <w:style w:type="character" w:customStyle="1" w:styleId="hscoswrapper">
    <w:name w:val="hs_cos_wrapper"/>
    <w:basedOn w:val="DefaultParagraphFont"/>
    <w:rsid w:val="009F6623"/>
  </w:style>
  <w:style w:type="character" w:styleId="Strong">
    <w:name w:val="Strong"/>
    <w:basedOn w:val="DefaultParagraphFont"/>
    <w:uiPriority w:val="22"/>
    <w:qFormat/>
    <w:rsid w:val="00583329"/>
    <w:rPr>
      <w:b/>
      <w:bCs/>
    </w:rPr>
  </w:style>
  <w:style w:type="paragraph" w:styleId="Header">
    <w:name w:val="header"/>
    <w:basedOn w:val="Normal"/>
    <w:link w:val="HeaderChar"/>
    <w:uiPriority w:val="99"/>
    <w:unhideWhenUsed/>
    <w:rsid w:val="00867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BD7"/>
  </w:style>
  <w:style w:type="paragraph" w:styleId="Footer">
    <w:name w:val="footer"/>
    <w:basedOn w:val="Normal"/>
    <w:link w:val="FooterChar"/>
    <w:uiPriority w:val="99"/>
    <w:unhideWhenUsed/>
    <w:rsid w:val="00867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BD7"/>
  </w:style>
  <w:style w:type="character" w:customStyle="1" w:styleId="Heading1Char">
    <w:name w:val="Heading 1 Char"/>
    <w:basedOn w:val="DefaultParagraphFont"/>
    <w:link w:val="Heading1"/>
    <w:uiPriority w:val="9"/>
    <w:rsid w:val="00867BD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67BD7"/>
    <w:pPr>
      <w:outlineLvl w:val="9"/>
    </w:pPr>
  </w:style>
  <w:style w:type="character" w:styleId="CommentReference">
    <w:name w:val="annotation reference"/>
    <w:basedOn w:val="DefaultParagraphFont"/>
    <w:uiPriority w:val="99"/>
    <w:semiHidden/>
    <w:unhideWhenUsed/>
    <w:rsid w:val="00867BD7"/>
    <w:rPr>
      <w:sz w:val="16"/>
      <w:szCs w:val="16"/>
    </w:rPr>
  </w:style>
  <w:style w:type="paragraph" w:styleId="CommentText">
    <w:name w:val="annotation text"/>
    <w:basedOn w:val="Normal"/>
    <w:link w:val="CommentTextChar"/>
    <w:uiPriority w:val="99"/>
    <w:semiHidden/>
    <w:unhideWhenUsed/>
    <w:rsid w:val="00867BD7"/>
    <w:pPr>
      <w:spacing w:line="240" w:lineRule="auto"/>
    </w:pPr>
    <w:rPr>
      <w:sz w:val="20"/>
      <w:szCs w:val="20"/>
    </w:rPr>
  </w:style>
  <w:style w:type="character" w:customStyle="1" w:styleId="CommentTextChar">
    <w:name w:val="Comment Text Char"/>
    <w:basedOn w:val="DefaultParagraphFont"/>
    <w:link w:val="CommentText"/>
    <w:uiPriority w:val="99"/>
    <w:semiHidden/>
    <w:rsid w:val="00867BD7"/>
    <w:rPr>
      <w:sz w:val="20"/>
      <w:szCs w:val="20"/>
    </w:rPr>
  </w:style>
  <w:style w:type="paragraph" w:styleId="CommentSubject">
    <w:name w:val="annotation subject"/>
    <w:basedOn w:val="CommentText"/>
    <w:next w:val="CommentText"/>
    <w:link w:val="CommentSubjectChar"/>
    <w:uiPriority w:val="99"/>
    <w:semiHidden/>
    <w:unhideWhenUsed/>
    <w:rsid w:val="00867BD7"/>
    <w:rPr>
      <w:b/>
      <w:bCs/>
    </w:rPr>
  </w:style>
  <w:style w:type="character" w:customStyle="1" w:styleId="CommentSubjectChar">
    <w:name w:val="Comment Subject Char"/>
    <w:basedOn w:val="CommentTextChar"/>
    <w:link w:val="CommentSubject"/>
    <w:uiPriority w:val="99"/>
    <w:semiHidden/>
    <w:rsid w:val="00867BD7"/>
    <w:rPr>
      <w:b/>
      <w:bCs/>
      <w:sz w:val="20"/>
      <w:szCs w:val="20"/>
    </w:rPr>
  </w:style>
  <w:style w:type="paragraph" w:styleId="TOC1">
    <w:name w:val="toc 1"/>
    <w:basedOn w:val="Normal"/>
    <w:next w:val="Normal"/>
    <w:autoRedefine/>
    <w:uiPriority w:val="39"/>
    <w:unhideWhenUsed/>
    <w:rsid w:val="00B5401B"/>
    <w:pPr>
      <w:spacing w:after="100"/>
    </w:pPr>
  </w:style>
  <w:style w:type="paragraph" w:customStyle="1" w:styleId="Style1">
    <w:name w:val="Style1"/>
    <w:basedOn w:val="Heading1"/>
    <w:link w:val="Style1Char"/>
    <w:qFormat/>
    <w:rsid w:val="00EC474C"/>
    <w:pPr>
      <w:numPr>
        <w:numId w:val="25"/>
      </w:numPr>
    </w:pPr>
    <w:rPr>
      <w:color w:val="000000" w:themeColor="text1"/>
      <w:sz w:val="40"/>
    </w:rPr>
  </w:style>
  <w:style w:type="character" w:customStyle="1" w:styleId="Style1Char">
    <w:name w:val="Style1 Char"/>
    <w:basedOn w:val="Heading1Char"/>
    <w:link w:val="Style1"/>
    <w:rsid w:val="00EC474C"/>
    <w:rPr>
      <w:rFonts w:asciiTheme="majorHAnsi" w:eastAsiaTheme="majorEastAsia" w:hAnsiTheme="majorHAnsi" w:cstheme="majorBidi"/>
      <w:color w:val="000000" w:themeColor="text1"/>
      <w:sz w:val="40"/>
      <w:szCs w:val="32"/>
    </w:rPr>
  </w:style>
  <w:style w:type="paragraph" w:customStyle="1" w:styleId="q-text">
    <w:name w:val="q-text"/>
    <w:basedOn w:val="Normal"/>
    <w:rsid w:val="00857B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box">
    <w:name w:val="q-box"/>
    <w:basedOn w:val="DefaultParagraphFont"/>
    <w:rsid w:val="0024183A"/>
  </w:style>
  <w:style w:type="paragraph" w:styleId="HTMLPreformatted">
    <w:name w:val="HTML Preformatted"/>
    <w:basedOn w:val="Normal"/>
    <w:link w:val="HTMLPreformattedChar"/>
    <w:uiPriority w:val="99"/>
    <w:semiHidden/>
    <w:unhideWhenUsed/>
    <w:rsid w:val="00587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7017"/>
    <w:rPr>
      <w:rFonts w:ascii="Courier New" w:eastAsia="Times New Roman" w:hAnsi="Courier New" w:cs="Courier New"/>
      <w:sz w:val="20"/>
      <w:szCs w:val="20"/>
    </w:rPr>
  </w:style>
  <w:style w:type="character" w:customStyle="1" w:styleId="gl">
    <w:name w:val="gl"/>
    <w:basedOn w:val="DefaultParagraphFont"/>
    <w:rsid w:val="00587017"/>
  </w:style>
  <w:style w:type="character" w:customStyle="1" w:styleId="message-body">
    <w:name w:val="message-body"/>
    <w:basedOn w:val="DefaultParagraphFont"/>
    <w:rsid w:val="005F5E28"/>
  </w:style>
  <w:style w:type="character" w:customStyle="1" w:styleId="objectbox-stacktrace">
    <w:name w:val="objectbox-stacktrace"/>
    <w:basedOn w:val="DefaultParagraphFont"/>
    <w:rsid w:val="005F5E28"/>
  </w:style>
  <w:style w:type="character" w:customStyle="1" w:styleId="objectbox">
    <w:name w:val="objectbox"/>
    <w:basedOn w:val="DefaultParagraphFont"/>
    <w:rsid w:val="005F5E28"/>
  </w:style>
  <w:style w:type="character" w:styleId="HTMLTypewriter">
    <w:name w:val="HTML Typewriter"/>
    <w:basedOn w:val="DefaultParagraphFont"/>
    <w:uiPriority w:val="99"/>
    <w:semiHidden/>
    <w:unhideWhenUsed/>
    <w:rsid w:val="007702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043239">
      <w:bodyDiv w:val="1"/>
      <w:marLeft w:val="0"/>
      <w:marRight w:val="0"/>
      <w:marTop w:val="0"/>
      <w:marBottom w:val="0"/>
      <w:divBdr>
        <w:top w:val="none" w:sz="0" w:space="0" w:color="auto"/>
        <w:left w:val="none" w:sz="0" w:space="0" w:color="auto"/>
        <w:bottom w:val="none" w:sz="0" w:space="0" w:color="auto"/>
        <w:right w:val="none" w:sz="0" w:space="0" w:color="auto"/>
      </w:divBdr>
    </w:div>
    <w:div w:id="192425040">
      <w:bodyDiv w:val="1"/>
      <w:marLeft w:val="0"/>
      <w:marRight w:val="0"/>
      <w:marTop w:val="0"/>
      <w:marBottom w:val="0"/>
      <w:divBdr>
        <w:top w:val="none" w:sz="0" w:space="0" w:color="auto"/>
        <w:left w:val="none" w:sz="0" w:space="0" w:color="auto"/>
        <w:bottom w:val="none" w:sz="0" w:space="0" w:color="auto"/>
        <w:right w:val="none" w:sz="0" w:space="0" w:color="auto"/>
      </w:divBdr>
    </w:div>
    <w:div w:id="460467379">
      <w:bodyDiv w:val="1"/>
      <w:marLeft w:val="0"/>
      <w:marRight w:val="0"/>
      <w:marTop w:val="0"/>
      <w:marBottom w:val="0"/>
      <w:divBdr>
        <w:top w:val="none" w:sz="0" w:space="0" w:color="auto"/>
        <w:left w:val="none" w:sz="0" w:space="0" w:color="auto"/>
        <w:bottom w:val="none" w:sz="0" w:space="0" w:color="auto"/>
        <w:right w:val="none" w:sz="0" w:space="0" w:color="auto"/>
      </w:divBdr>
    </w:div>
    <w:div w:id="608971508">
      <w:bodyDiv w:val="1"/>
      <w:marLeft w:val="0"/>
      <w:marRight w:val="0"/>
      <w:marTop w:val="0"/>
      <w:marBottom w:val="0"/>
      <w:divBdr>
        <w:top w:val="none" w:sz="0" w:space="0" w:color="auto"/>
        <w:left w:val="none" w:sz="0" w:space="0" w:color="auto"/>
        <w:bottom w:val="none" w:sz="0" w:space="0" w:color="auto"/>
        <w:right w:val="none" w:sz="0" w:space="0" w:color="auto"/>
      </w:divBdr>
    </w:div>
    <w:div w:id="723020023">
      <w:bodyDiv w:val="1"/>
      <w:marLeft w:val="0"/>
      <w:marRight w:val="0"/>
      <w:marTop w:val="0"/>
      <w:marBottom w:val="0"/>
      <w:divBdr>
        <w:top w:val="none" w:sz="0" w:space="0" w:color="auto"/>
        <w:left w:val="none" w:sz="0" w:space="0" w:color="auto"/>
        <w:bottom w:val="none" w:sz="0" w:space="0" w:color="auto"/>
        <w:right w:val="none" w:sz="0" w:space="0" w:color="auto"/>
      </w:divBdr>
    </w:div>
    <w:div w:id="749079672">
      <w:bodyDiv w:val="1"/>
      <w:marLeft w:val="0"/>
      <w:marRight w:val="0"/>
      <w:marTop w:val="0"/>
      <w:marBottom w:val="0"/>
      <w:divBdr>
        <w:top w:val="none" w:sz="0" w:space="0" w:color="auto"/>
        <w:left w:val="none" w:sz="0" w:space="0" w:color="auto"/>
        <w:bottom w:val="none" w:sz="0" w:space="0" w:color="auto"/>
        <w:right w:val="none" w:sz="0" w:space="0" w:color="auto"/>
      </w:divBdr>
    </w:div>
    <w:div w:id="818228109">
      <w:bodyDiv w:val="1"/>
      <w:marLeft w:val="0"/>
      <w:marRight w:val="0"/>
      <w:marTop w:val="0"/>
      <w:marBottom w:val="0"/>
      <w:divBdr>
        <w:top w:val="none" w:sz="0" w:space="0" w:color="auto"/>
        <w:left w:val="none" w:sz="0" w:space="0" w:color="auto"/>
        <w:bottom w:val="none" w:sz="0" w:space="0" w:color="auto"/>
        <w:right w:val="none" w:sz="0" w:space="0" w:color="auto"/>
      </w:divBdr>
    </w:div>
    <w:div w:id="950549713">
      <w:bodyDiv w:val="1"/>
      <w:marLeft w:val="0"/>
      <w:marRight w:val="0"/>
      <w:marTop w:val="0"/>
      <w:marBottom w:val="0"/>
      <w:divBdr>
        <w:top w:val="none" w:sz="0" w:space="0" w:color="auto"/>
        <w:left w:val="none" w:sz="0" w:space="0" w:color="auto"/>
        <w:bottom w:val="none" w:sz="0" w:space="0" w:color="auto"/>
        <w:right w:val="none" w:sz="0" w:space="0" w:color="auto"/>
      </w:divBdr>
    </w:div>
    <w:div w:id="973828367">
      <w:bodyDiv w:val="1"/>
      <w:marLeft w:val="0"/>
      <w:marRight w:val="0"/>
      <w:marTop w:val="0"/>
      <w:marBottom w:val="0"/>
      <w:divBdr>
        <w:top w:val="none" w:sz="0" w:space="0" w:color="auto"/>
        <w:left w:val="none" w:sz="0" w:space="0" w:color="auto"/>
        <w:bottom w:val="none" w:sz="0" w:space="0" w:color="auto"/>
        <w:right w:val="none" w:sz="0" w:space="0" w:color="auto"/>
      </w:divBdr>
    </w:div>
    <w:div w:id="988706704">
      <w:bodyDiv w:val="1"/>
      <w:marLeft w:val="0"/>
      <w:marRight w:val="0"/>
      <w:marTop w:val="0"/>
      <w:marBottom w:val="0"/>
      <w:divBdr>
        <w:top w:val="none" w:sz="0" w:space="0" w:color="auto"/>
        <w:left w:val="none" w:sz="0" w:space="0" w:color="auto"/>
        <w:bottom w:val="none" w:sz="0" w:space="0" w:color="auto"/>
        <w:right w:val="none" w:sz="0" w:space="0" w:color="auto"/>
      </w:divBdr>
    </w:div>
    <w:div w:id="1044985746">
      <w:bodyDiv w:val="1"/>
      <w:marLeft w:val="0"/>
      <w:marRight w:val="0"/>
      <w:marTop w:val="0"/>
      <w:marBottom w:val="0"/>
      <w:divBdr>
        <w:top w:val="none" w:sz="0" w:space="0" w:color="auto"/>
        <w:left w:val="none" w:sz="0" w:space="0" w:color="auto"/>
        <w:bottom w:val="none" w:sz="0" w:space="0" w:color="auto"/>
        <w:right w:val="none" w:sz="0" w:space="0" w:color="auto"/>
      </w:divBdr>
    </w:div>
    <w:div w:id="1053844640">
      <w:bodyDiv w:val="1"/>
      <w:marLeft w:val="0"/>
      <w:marRight w:val="0"/>
      <w:marTop w:val="0"/>
      <w:marBottom w:val="0"/>
      <w:divBdr>
        <w:top w:val="none" w:sz="0" w:space="0" w:color="auto"/>
        <w:left w:val="none" w:sz="0" w:space="0" w:color="auto"/>
        <w:bottom w:val="none" w:sz="0" w:space="0" w:color="auto"/>
        <w:right w:val="none" w:sz="0" w:space="0" w:color="auto"/>
      </w:divBdr>
    </w:div>
    <w:div w:id="1111588030">
      <w:bodyDiv w:val="1"/>
      <w:marLeft w:val="0"/>
      <w:marRight w:val="0"/>
      <w:marTop w:val="0"/>
      <w:marBottom w:val="0"/>
      <w:divBdr>
        <w:top w:val="none" w:sz="0" w:space="0" w:color="auto"/>
        <w:left w:val="none" w:sz="0" w:space="0" w:color="auto"/>
        <w:bottom w:val="none" w:sz="0" w:space="0" w:color="auto"/>
        <w:right w:val="none" w:sz="0" w:space="0" w:color="auto"/>
      </w:divBdr>
    </w:div>
    <w:div w:id="1143695678">
      <w:bodyDiv w:val="1"/>
      <w:marLeft w:val="0"/>
      <w:marRight w:val="0"/>
      <w:marTop w:val="0"/>
      <w:marBottom w:val="0"/>
      <w:divBdr>
        <w:top w:val="none" w:sz="0" w:space="0" w:color="auto"/>
        <w:left w:val="none" w:sz="0" w:space="0" w:color="auto"/>
        <w:bottom w:val="none" w:sz="0" w:space="0" w:color="auto"/>
        <w:right w:val="none" w:sz="0" w:space="0" w:color="auto"/>
      </w:divBdr>
    </w:div>
    <w:div w:id="1523590533">
      <w:bodyDiv w:val="1"/>
      <w:marLeft w:val="0"/>
      <w:marRight w:val="0"/>
      <w:marTop w:val="0"/>
      <w:marBottom w:val="0"/>
      <w:divBdr>
        <w:top w:val="none" w:sz="0" w:space="0" w:color="auto"/>
        <w:left w:val="none" w:sz="0" w:space="0" w:color="auto"/>
        <w:bottom w:val="none" w:sz="0" w:space="0" w:color="auto"/>
        <w:right w:val="none" w:sz="0" w:space="0" w:color="auto"/>
      </w:divBdr>
    </w:div>
    <w:div w:id="1630545873">
      <w:bodyDiv w:val="1"/>
      <w:marLeft w:val="0"/>
      <w:marRight w:val="0"/>
      <w:marTop w:val="0"/>
      <w:marBottom w:val="0"/>
      <w:divBdr>
        <w:top w:val="none" w:sz="0" w:space="0" w:color="auto"/>
        <w:left w:val="none" w:sz="0" w:space="0" w:color="auto"/>
        <w:bottom w:val="none" w:sz="0" w:space="0" w:color="auto"/>
        <w:right w:val="none" w:sz="0" w:space="0" w:color="auto"/>
      </w:divBdr>
    </w:div>
    <w:div w:id="1745758804">
      <w:bodyDiv w:val="1"/>
      <w:marLeft w:val="0"/>
      <w:marRight w:val="0"/>
      <w:marTop w:val="0"/>
      <w:marBottom w:val="0"/>
      <w:divBdr>
        <w:top w:val="none" w:sz="0" w:space="0" w:color="auto"/>
        <w:left w:val="none" w:sz="0" w:space="0" w:color="auto"/>
        <w:bottom w:val="none" w:sz="0" w:space="0" w:color="auto"/>
        <w:right w:val="none" w:sz="0" w:space="0" w:color="auto"/>
      </w:divBdr>
    </w:div>
    <w:div w:id="1751384842">
      <w:bodyDiv w:val="1"/>
      <w:marLeft w:val="0"/>
      <w:marRight w:val="0"/>
      <w:marTop w:val="0"/>
      <w:marBottom w:val="0"/>
      <w:divBdr>
        <w:top w:val="none" w:sz="0" w:space="0" w:color="auto"/>
        <w:left w:val="none" w:sz="0" w:space="0" w:color="auto"/>
        <w:bottom w:val="none" w:sz="0" w:space="0" w:color="auto"/>
        <w:right w:val="none" w:sz="0" w:space="0" w:color="auto"/>
      </w:divBdr>
    </w:div>
    <w:div w:id="1886595765">
      <w:bodyDiv w:val="1"/>
      <w:marLeft w:val="0"/>
      <w:marRight w:val="0"/>
      <w:marTop w:val="0"/>
      <w:marBottom w:val="0"/>
      <w:divBdr>
        <w:top w:val="none" w:sz="0" w:space="0" w:color="auto"/>
        <w:left w:val="none" w:sz="0" w:space="0" w:color="auto"/>
        <w:bottom w:val="none" w:sz="0" w:space="0" w:color="auto"/>
        <w:right w:val="none" w:sz="0" w:space="0" w:color="auto"/>
      </w:divBdr>
    </w:div>
    <w:div w:id="1928417411">
      <w:bodyDiv w:val="1"/>
      <w:marLeft w:val="0"/>
      <w:marRight w:val="0"/>
      <w:marTop w:val="0"/>
      <w:marBottom w:val="0"/>
      <w:divBdr>
        <w:top w:val="none" w:sz="0" w:space="0" w:color="auto"/>
        <w:left w:val="none" w:sz="0" w:space="0" w:color="auto"/>
        <w:bottom w:val="none" w:sz="0" w:space="0" w:color="auto"/>
        <w:right w:val="none" w:sz="0" w:space="0" w:color="auto"/>
      </w:divBdr>
    </w:div>
    <w:div w:id="1982692053">
      <w:bodyDiv w:val="1"/>
      <w:marLeft w:val="0"/>
      <w:marRight w:val="0"/>
      <w:marTop w:val="0"/>
      <w:marBottom w:val="0"/>
      <w:divBdr>
        <w:top w:val="none" w:sz="0" w:space="0" w:color="auto"/>
        <w:left w:val="none" w:sz="0" w:space="0" w:color="auto"/>
        <w:bottom w:val="none" w:sz="0" w:space="0" w:color="auto"/>
        <w:right w:val="none" w:sz="0" w:space="0" w:color="auto"/>
      </w:divBdr>
    </w:div>
    <w:div w:id="2014993307">
      <w:bodyDiv w:val="1"/>
      <w:marLeft w:val="0"/>
      <w:marRight w:val="0"/>
      <w:marTop w:val="0"/>
      <w:marBottom w:val="0"/>
      <w:divBdr>
        <w:top w:val="none" w:sz="0" w:space="0" w:color="auto"/>
        <w:left w:val="none" w:sz="0" w:space="0" w:color="auto"/>
        <w:bottom w:val="none" w:sz="0" w:space="0" w:color="auto"/>
        <w:right w:val="none" w:sz="0" w:space="0" w:color="auto"/>
      </w:divBdr>
    </w:div>
    <w:div w:id="210738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E6190-2243-4F11-915F-D4053EEE8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4</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sintayehu bokiso</dc:creator>
  <cp:keywords/>
  <dc:description/>
  <cp:lastModifiedBy>sintayehu bokiso</cp:lastModifiedBy>
  <cp:revision>14</cp:revision>
  <dcterms:created xsi:type="dcterms:W3CDTF">2020-02-28T21:51:00Z</dcterms:created>
  <dcterms:modified xsi:type="dcterms:W3CDTF">2021-01-22T22:21:00Z</dcterms:modified>
</cp:coreProperties>
</file>