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F5380" w14:textId="5C7C357E" w:rsidR="00037E3D" w:rsidRDefault="00037E3D" w:rsidP="00037E3D">
      <w:r>
        <w:t xml:space="preserve">                                                                          </w:t>
      </w:r>
      <w:r>
        <w:rPr>
          <w:rFonts w:ascii="Arial" w:hAnsi="Arial" w:cs="Arial"/>
          <w:noProof/>
          <w:color w:val="000000"/>
          <w:bdr w:val="none" w:sz="0" w:space="0" w:color="auto" w:frame="1"/>
        </w:rPr>
        <w:drawing>
          <wp:inline distT="0" distB="0" distL="0" distR="0" wp14:anchorId="29E282BA" wp14:editId="37F1306A">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3D14E636" w14:textId="77777777" w:rsidR="00037E3D" w:rsidRDefault="00037E3D" w:rsidP="00037E3D">
      <w:pPr>
        <w:pStyle w:val="NormalWeb"/>
        <w:spacing w:before="240" w:beforeAutospacing="0" w:after="160" w:afterAutospacing="0"/>
        <w:jc w:val="center"/>
      </w:pPr>
      <w:r>
        <w:tab/>
      </w:r>
      <w:r>
        <w:rPr>
          <w:color w:val="000000"/>
          <w:sz w:val="32"/>
          <w:szCs w:val="32"/>
        </w:rPr>
        <w:t>ADDIS ABABA UNIVERSITY</w:t>
      </w:r>
    </w:p>
    <w:p w14:paraId="65D07DBB" w14:textId="77777777" w:rsidR="00037E3D" w:rsidRDefault="00037E3D" w:rsidP="00037E3D">
      <w:pPr>
        <w:pStyle w:val="NormalWeb"/>
        <w:spacing w:before="240" w:beforeAutospacing="0" w:after="160" w:afterAutospacing="0" w:line="480" w:lineRule="auto"/>
        <w:jc w:val="center"/>
      </w:pPr>
      <w:r>
        <w:rPr>
          <w:color w:val="000000"/>
          <w:sz w:val="32"/>
          <w:szCs w:val="32"/>
        </w:rPr>
        <w:t>ADDIS ABABA INSTITUTE OF TECHNOLOGY</w:t>
      </w:r>
    </w:p>
    <w:p w14:paraId="0A746B9E" w14:textId="241D05C1" w:rsidR="00037E3D" w:rsidRDefault="00037E3D" w:rsidP="00037E3D">
      <w:pPr>
        <w:pStyle w:val="NormalWeb"/>
        <w:spacing w:before="240" w:beforeAutospacing="0" w:after="160" w:afterAutospacing="0" w:line="480" w:lineRule="auto"/>
        <w:jc w:val="center"/>
        <w:rPr>
          <w:color w:val="000000"/>
          <w:sz w:val="32"/>
          <w:szCs w:val="32"/>
        </w:rPr>
      </w:pPr>
      <w:r>
        <w:rPr>
          <w:color w:val="000000"/>
          <w:sz w:val="32"/>
          <w:szCs w:val="32"/>
        </w:rPr>
        <w:t>CENTER OF INFORMATION TECHNOLOGY AND SCIENTIFIC COMPUTING</w:t>
      </w:r>
    </w:p>
    <w:p w14:paraId="7AE78DBC" w14:textId="3D885E3D" w:rsidR="00037E3D" w:rsidRPr="00037E3D" w:rsidRDefault="00037E3D" w:rsidP="00037E3D">
      <w:pPr>
        <w:pStyle w:val="NormalWeb"/>
        <w:spacing w:before="240" w:beforeAutospacing="0" w:after="160" w:afterAutospacing="0"/>
        <w:jc w:val="center"/>
        <w:rPr>
          <w:b/>
          <w:bCs/>
          <w:color w:val="000000"/>
          <w:sz w:val="36"/>
          <w:szCs w:val="36"/>
        </w:rPr>
      </w:pPr>
      <w:r>
        <w:rPr>
          <w:b/>
          <w:bCs/>
          <w:color w:val="000000"/>
          <w:sz w:val="36"/>
          <w:szCs w:val="36"/>
        </w:rPr>
        <w:t xml:space="preserve">Assignment 1 </w:t>
      </w:r>
      <w:r w:rsidR="00434300">
        <w:rPr>
          <w:b/>
          <w:bCs/>
          <w:color w:val="000000"/>
          <w:sz w:val="36"/>
          <w:szCs w:val="36"/>
        </w:rPr>
        <w:t>JavaScript</w:t>
      </w:r>
    </w:p>
    <w:p w14:paraId="73B58D36" w14:textId="77777777" w:rsidR="00037E3D" w:rsidRDefault="00037E3D" w:rsidP="00037E3D">
      <w:pPr>
        <w:pStyle w:val="NormalWeb"/>
        <w:spacing w:before="240" w:beforeAutospacing="0" w:after="160" w:afterAutospacing="0"/>
        <w:rPr>
          <w:b/>
          <w:bCs/>
          <w:color w:val="000000"/>
          <w:sz w:val="36"/>
          <w:szCs w:val="36"/>
        </w:rPr>
      </w:pPr>
    </w:p>
    <w:p w14:paraId="7B3DC1E6" w14:textId="587892A8" w:rsidR="00037E3D" w:rsidRDefault="00037E3D" w:rsidP="00037E3D">
      <w:pPr>
        <w:pStyle w:val="NormalWeb"/>
        <w:spacing w:before="240" w:beforeAutospacing="0" w:after="160" w:afterAutospacing="0"/>
        <w:rPr>
          <w:b/>
          <w:bCs/>
          <w:color w:val="000000"/>
          <w:sz w:val="36"/>
          <w:szCs w:val="36"/>
        </w:rPr>
      </w:pPr>
      <w:r>
        <w:rPr>
          <w:b/>
          <w:bCs/>
          <w:color w:val="000000"/>
          <w:sz w:val="28"/>
          <w:szCs w:val="28"/>
        </w:rPr>
        <w:t>Prepared By: </w:t>
      </w:r>
      <w:r>
        <w:rPr>
          <w:color w:val="000000"/>
          <w:sz w:val="28"/>
          <w:szCs w:val="28"/>
        </w:rPr>
        <w:t>- Sintayehu Sermessa</w:t>
      </w:r>
      <w:r>
        <w:rPr>
          <w:b/>
          <w:bCs/>
          <w:color w:val="000000"/>
          <w:sz w:val="36"/>
          <w:szCs w:val="36"/>
        </w:rPr>
        <w:t> </w:t>
      </w:r>
    </w:p>
    <w:p w14:paraId="249F166B" w14:textId="1C6EA7FB" w:rsidR="00037E3D" w:rsidRDefault="00037E3D" w:rsidP="00037E3D">
      <w:pPr>
        <w:pStyle w:val="NormalWeb"/>
        <w:spacing w:before="240" w:beforeAutospacing="0" w:after="160" w:afterAutospacing="0"/>
        <w:rPr>
          <w:b/>
          <w:bCs/>
          <w:color w:val="000000"/>
          <w:sz w:val="28"/>
          <w:szCs w:val="28"/>
        </w:rPr>
      </w:pPr>
      <w:r>
        <w:rPr>
          <w:b/>
          <w:bCs/>
          <w:color w:val="000000"/>
          <w:sz w:val="28"/>
          <w:szCs w:val="28"/>
        </w:rPr>
        <w:t>Id:- ATR/8798/11</w:t>
      </w:r>
    </w:p>
    <w:p w14:paraId="5C2EF92F" w14:textId="1B465394" w:rsidR="00037E3D" w:rsidRPr="00D53566" w:rsidRDefault="00037E3D" w:rsidP="00037E3D">
      <w:pPr>
        <w:pStyle w:val="NormalWeb"/>
        <w:spacing w:before="240" w:beforeAutospacing="0" w:after="160" w:afterAutospacing="0"/>
      </w:pPr>
      <w:r>
        <w:rPr>
          <w:b/>
          <w:bCs/>
          <w:color w:val="000000"/>
          <w:sz w:val="28"/>
          <w:szCs w:val="28"/>
        </w:rPr>
        <w:t>S</w:t>
      </w:r>
      <w:r w:rsidR="00D53566">
        <w:rPr>
          <w:b/>
          <w:bCs/>
          <w:color w:val="000000"/>
          <w:sz w:val="28"/>
          <w:szCs w:val="28"/>
        </w:rPr>
        <w:t>ection:- IT</w:t>
      </w:r>
    </w:p>
    <w:p w14:paraId="1C5087DB" w14:textId="77777777" w:rsidR="00037E3D" w:rsidRPr="00037E3D" w:rsidRDefault="00037E3D" w:rsidP="00037E3D">
      <w:pPr>
        <w:pStyle w:val="NormalWeb"/>
        <w:spacing w:before="240" w:beforeAutospacing="0" w:after="160" w:afterAutospacing="0"/>
        <w:rPr>
          <w:b/>
          <w:bCs/>
          <w:color w:val="000000"/>
          <w:sz w:val="36"/>
          <w:szCs w:val="36"/>
        </w:rPr>
      </w:pPr>
    </w:p>
    <w:p w14:paraId="087294EF" w14:textId="0998A897" w:rsidR="00037E3D" w:rsidRDefault="00037E3D" w:rsidP="00037E3D">
      <w:pPr>
        <w:pStyle w:val="NormalWeb"/>
        <w:spacing w:before="240" w:beforeAutospacing="0" w:after="160" w:afterAutospacing="0" w:line="480" w:lineRule="auto"/>
      </w:pPr>
    </w:p>
    <w:p w14:paraId="40884EFF" w14:textId="6E7F098A" w:rsidR="00037E3D" w:rsidRDefault="00037E3D" w:rsidP="00037E3D">
      <w:pPr>
        <w:pStyle w:val="NormalWeb"/>
        <w:spacing w:before="240" w:beforeAutospacing="0" w:after="160" w:afterAutospacing="0" w:line="480" w:lineRule="auto"/>
      </w:pPr>
      <w:r>
        <w:t xml:space="preserve">                                                                                                                                      </w:t>
      </w:r>
    </w:p>
    <w:p w14:paraId="02C3DF68" w14:textId="57CCA3C0" w:rsidR="00E2269A" w:rsidRDefault="00037E3D" w:rsidP="00037E3D">
      <w:pPr>
        <w:pStyle w:val="NormalWeb"/>
        <w:spacing w:before="240" w:beforeAutospacing="0" w:after="160" w:afterAutospacing="0"/>
        <w:ind w:left="7200"/>
        <w:rPr>
          <w:color w:val="000000"/>
          <w:sz w:val="28"/>
          <w:szCs w:val="28"/>
        </w:rPr>
      </w:pPr>
      <w:r>
        <w:t xml:space="preserve">                                                                                                                                    </w:t>
      </w:r>
      <w:r w:rsidR="00434300">
        <w:rPr>
          <w:color w:val="000000"/>
          <w:sz w:val="28"/>
          <w:szCs w:val="28"/>
        </w:rPr>
        <w:t>January</w:t>
      </w:r>
      <w:r>
        <w:rPr>
          <w:color w:val="000000"/>
          <w:sz w:val="28"/>
          <w:szCs w:val="28"/>
        </w:rPr>
        <w:t xml:space="preserve"> 2020</w:t>
      </w:r>
    </w:p>
    <w:p w14:paraId="419A8620" w14:textId="77777777" w:rsidR="00B5401B" w:rsidRDefault="00B5401B" w:rsidP="00FD1379">
      <w:pPr>
        <w:pStyle w:val="ListParagraph"/>
        <w:spacing w:before="240"/>
        <w:jc w:val="both"/>
        <w:rPr>
          <w:color w:val="000000"/>
          <w:sz w:val="28"/>
          <w:szCs w:val="28"/>
        </w:rPr>
      </w:pPr>
    </w:p>
    <w:p w14:paraId="1EDF7E12" w14:textId="77777777" w:rsidR="00B5401B" w:rsidRDefault="00B5401B" w:rsidP="00FD1379">
      <w:pPr>
        <w:pStyle w:val="ListParagraph"/>
        <w:spacing w:before="240"/>
        <w:jc w:val="both"/>
        <w:rPr>
          <w:color w:val="000000"/>
          <w:sz w:val="28"/>
          <w:szCs w:val="28"/>
        </w:rPr>
      </w:pPr>
    </w:p>
    <w:p w14:paraId="7AADAB93" w14:textId="77777777" w:rsidR="00B5401B" w:rsidRDefault="00B5401B" w:rsidP="00FD1379">
      <w:pPr>
        <w:pStyle w:val="ListParagraph"/>
        <w:spacing w:before="240"/>
        <w:jc w:val="both"/>
        <w:rPr>
          <w:color w:val="000000"/>
          <w:sz w:val="28"/>
          <w:szCs w:val="28"/>
        </w:rPr>
      </w:pPr>
    </w:p>
    <w:sdt>
      <w:sdtPr>
        <w:id w:val="4893784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755051D" w14:textId="567982A6" w:rsidR="00E64AB2" w:rsidRDefault="00E64AB2">
          <w:pPr>
            <w:pStyle w:val="TOCHeading"/>
          </w:pPr>
          <w:r>
            <w:t>Contents</w:t>
          </w:r>
        </w:p>
        <w:p w14:paraId="0A206DB4" w14:textId="07916AF2" w:rsidR="00E64AB2" w:rsidRDefault="00E64AB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48366" w:history="1">
            <w:r w:rsidRPr="00E535E0">
              <w:rPr>
                <w:rStyle w:val="Hyperlink"/>
                <w:noProof/>
              </w:rPr>
              <w:t>1.</w:t>
            </w:r>
            <w:r>
              <w:rPr>
                <w:rFonts w:eastAsiaTheme="minorEastAsia"/>
                <w:noProof/>
              </w:rPr>
              <w:tab/>
            </w:r>
            <w:r w:rsidRPr="00E535E0">
              <w:rPr>
                <w:rStyle w:val="Hyperlink"/>
                <w:noProof/>
              </w:rPr>
              <w:t>Is JavaScript Interpreted Language in its entirety?</w:t>
            </w:r>
            <w:r>
              <w:rPr>
                <w:noProof/>
                <w:webHidden/>
              </w:rPr>
              <w:tab/>
            </w:r>
            <w:r>
              <w:rPr>
                <w:noProof/>
                <w:webHidden/>
              </w:rPr>
              <w:fldChar w:fldCharType="begin"/>
            </w:r>
            <w:r>
              <w:rPr>
                <w:noProof/>
                <w:webHidden/>
              </w:rPr>
              <w:instrText xml:space="preserve"> PAGEREF _Toc62248366 \h </w:instrText>
            </w:r>
            <w:r>
              <w:rPr>
                <w:noProof/>
                <w:webHidden/>
              </w:rPr>
            </w:r>
            <w:r>
              <w:rPr>
                <w:noProof/>
                <w:webHidden/>
              </w:rPr>
              <w:fldChar w:fldCharType="separate"/>
            </w:r>
            <w:r>
              <w:rPr>
                <w:noProof/>
                <w:webHidden/>
              </w:rPr>
              <w:t>2</w:t>
            </w:r>
            <w:r>
              <w:rPr>
                <w:noProof/>
                <w:webHidden/>
              </w:rPr>
              <w:fldChar w:fldCharType="end"/>
            </w:r>
          </w:hyperlink>
        </w:p>
        <w:p w14:paraId="191D3D7A" w14:textId="0454BE2C" w:rsidR="00E64AB2" w:rsidRDefault="00E64AB2">
          <w:pPr>
            <w:pStyle w:val="TOC1"/>
            <w:tabs>
              <w:tab w:val="left" w:pos="440"/>
              <w:tab w:val="right" w:leader="dot" w:pos="9350"/>
            </w:tabs>
            <w:rPr>
              <w:rFonts w:eastAsiaTheme="minorEastAsia"/>
              <w:noProof/>
            </w:rPr>
          </w:pPr>
          <w:hyperlink w:anchor="_Toc62248367" w:history="1">
            <w:r w:rsidRPr="00E535E0">
              <w:rPr>
                <w:rStyle w:val="Hyperlink"/>
                <w:noProof/>
              </w:rPr>
              <w:t>2.</w:t>
            </w:r>
            <w:r>
              <w:rPr>
                <w:rFonts w:eastAsiaTheme="minorEastAsia"/>
                <w:noProof/>
              </w:rPr>
              <w:tab/>
            </w:r>
            <w:r w:rsidRPr="00E535E0">
              <w:rPr>
                <w:rStyle w:val="Hyperlink"/>
                <w:noProof/>
              </w:rPr>
              <w:t>The history of “typeof null”</w:t>
            </w:r>
            <w:r>
              <w:rPr>
                <w:noProof/>
                <w:webHidden/>
              </w:rPr>
              <w:tab/>
            </w:r>
            <w:r>
              <w:rPr>
                <w:noProof/>
                <w:webHidden/>
              </w:rPr>
              <w:fldChar w:fldCharType="begin"/>
            </w:r>
            <w:r>
              <w:rPr>
                <w:noProof/>
                <w:webHidden/>
              </w:rPr>
              <w:instrText xml:space="preserve"> PAGEREF _Toc62248367 \h </w:instrText>
            </w:r>
            <w:r>
              <w:rPr>
                <w:noProof/>
                <w:webHidden/>
              </w:rPr>
            </w:r>
            <w:r>
              <w:rPr>
                <w:noProof/>
                <w:webHidden/>
              </w:rPr>
              <w:fldChar w:fldCharType="separate"/>
            </w:r>
            <w:r>
              <w:rPr>
                <w:noProof/>
                <w:webHidden/>
              </w:rPr>
              <w:t>2</w:t>
            </w:r>
            <w:r>
              <w:rPr>
                <w:noProof/>
                <w:webHidden/>
              </w:rPr>
              <w:fldChar w:fldCharType="end"/>
            </w:r>
          </w:hyperlink>
        </w:p>
        <w:p w14:paraId="11CC35CF" w14:textId="01B9F0A0" w:rsidR="00E64AB2" w:rsidRDefault="00E64AB2">
          <w:pPr>
            <w:pStyle w:val="TOC1"/>
            <w:tabs>
              <w:tab w:val="left" w:pos="440"/>
              <w:tab w:val="right" w:leader="dot" w:pos="9350"/>
            </w:tabs>
            <w:rPr>
              <w:rFonts w:eastAsiaTheme="minorEastAsia"/>
              <w:noProof/>
            </w:rPr>
          </w:pPr>
          <w:hyperlink w:anchor="_Toc62248368" w:history="1">
            <w:r w:rsidRPr="00E535E0">
              <w:rPr>
                <w:rStyle w:val="Hyperlink"/>
                <w:noProof/>
              </w:rPr>
              <w:t>3.</w:t>
            </w:r>
            <w:r>
              <w:rPr>
                <w:rFonts w:eastAsiaTheme="minorEastAsia"/>
                <w:noProof/>
              </w:rPr>
              <w:tab/>
            </w:r>
            <w:r w:rsidRPr="00E535E0">
              <w:rPr>
                <w:rStyle w:val="Hyperlink"/>
                <w:noProof/>
              </w:rPr>
              <w:t>Explain in detail why hoisting is different with let and const?</w:t>
            </w:r>
            <w:r>
              <w:rPr>
                <w:noProof/>
                <w:webHidden/>
              </w:rPr>
              <w:tab/>
            </w:r>
            <w:r>
              <w:rPr>
                <w:noProof/>
                <w:webHidden/>
              </w:rPr>
              <w:fldChar w:fldCharType="begin"/>
            </w:r>
            <w:r>
              <w:rPr>
                <w:noProof/>
                <w:webHidden/>
              </w:rPr>
              <w:instrText xml:space="preserve"> PAGEREF _Toc62248368 \h </w:instrText>
            </w:r>
            <w:r>
              <w:rPr>
                <w:noProof/>
                <w:webHidden/>
              </w:rPr>
            </w:r>
            <w:r>
              <w:rPr>
                <w:noProof/>
                <w:webHidden/>
              </w:rPr>
              <w:fldChar w:fldCharType="separate"/>
            </w:r>
            <w:r>
              <w:rPr>
                <w:noProof/>
                <w:webHidden/>
              </w:rPr>
              <w:t>2</w:t>
            </w:r>
            <w:r>
              <w:rPr>
                <w:noProof/>
                <w:webHidden/>
              </w:rPr>
              <w:fldChar w:fldCharType="end"/>
            </w:r>
          </w:hyperlink>
        </w:p>
        <w:p w14:paraId="6238FA6C" w14:textId="4D1E0BB3" w:rsidR="00E64AB2" w:rsidRDefault="00E64AB2">
          <w:pPr>
            <w:pStyle w:val="TOC1"/>
            <w:tabs>
              <w:tab w:val="left" w:pos="440"/>
              <w:tab w:val="right" w:leader="dot" w:pos="9350"/>
            </w:tabs>
            <w:rPr>
              <w:rFonts w:eastAsiaTheme="minorEastAsia"/>
              <w:noProof/>
            </w:rPr>
          </w:pPr>
          <w:hyperlink w:anchor="_Toc62248369" w:history="1">
            <w:r w:rsidRPr="00E535E0">
              <w:rPr>
                <w:rStyle w:val="Hyperlink"/>
                <w:noProof/>
              </w:rPr>
              <w:t>4.</w:t>
            </w:r>
            <w:r>
              <w:rPr>
                <w:rFonts w:eastAsiaTheme="minorEastAsia"/>
                <w:noProof/>
              </w:rPr>
              <w:tab/>
            </w:r>
            <w:r w:rsidRPr="00E535E0">
              <w:rPr>
                <w:rStyle w:val="Hyperlink"/>
                <w:noProof/>
              </w:rPr>
              <w:t>Semicolons in JavaScript to use or Not to Use?</w:t>
            </w:r>
            <w:r>
              <w:rPr>
                <w:noProof/>
                <w:webHidden/>
              </w:rPr>
              <w:tab/>
            </w:r>
            <w:r>
              <w:rPr>
                <w:noProof/>
                <w:webHidden/>
              </w:rPr>
              <w:fldChar w:fldCharType="begin"/>
            </w:r>
            <w:r>
              <w:rPr>
                <w:noProof/>
                <w:webHidden/>
              </w:rPr>
              <w:instrText xml:space="preserve"> PAGEREF _Toc62248369 \h </w:instrText>
            </w:r>
            <w:r>
              <w:rPr>
                <w:noProof/>
                <w:webHidden/>
              </w:rPr>
            </w:r>
            <w:r>
              <w:rPr>
                <w:noProof/>
                <w:webHidden/>
              </w:rPr>
              <w:fldChar w:fldCharType="separate"/>
            </w:r>
            <w:r>
              <w:rPr>
                <w:noProof/>
                <w:webHidden/>
              </w:rPr>
              <w:t>2</w:t>
            </w:r>
            <w:r>
              <w:rPr>
                <w:noProof/>
                <w:webHidden/>
              </w:rPr>
              <w:fldChar w:fldCharType="end"/>
            </w:r>
          </w:hyperlink>
        </w:p>
        <w:p w14:paraId="3EEBF23A" w14:textId="58826E93" w:rsidR="00E64AB2" w:rsidRDefault="00E64AB2">
          <w:pPr>
            <w:pStyle w:val="TOC1"/>
            <w:tabs>
              <w:tab w:val="left" w:pos="440"/>
              <w:tab w:val="right" w:leader="dot" w:pos="9350"/>
            </w:tabs>
            <w:rPr>
              <w:rFonts w:eastAsiaTheme="minorEastAsia"/>
              <w:noProof/>
            </w:rPr>
          </w:pPr>
          <w:hyperlink w:anchor="_Toc62248370" w:history="1">
            <w:r w:rsidRPr="00E535E0">
              <w:rPr>
                <w:rStyle w:val="Hyperlink"/>
                <w:noProof/>
              </w:rPr>
              <w:t>5.</w:t>
            </w:r>
            <w:r>
              <w:rPr>
                <w:rFonts w:eastAsiaTheme="minorEastAsia"/>
                <w:noProof/>
              </w:rPr>
              <w:tab/>
            </w:r>
            <w:r w:rsidRPr="00E535E0">
              <w:rPr>
                <w:rStyle w:val="Hyperlink"/>
                <w:noProof/>
              </w:rPr>
              <w:t>Expression vs Statement in JavaScript?</w:t>
            </w:r>
            <w:r>
              <w:rPr>
                <w:noProof/>
                <w:webHidden/>
              </w:rPr>
              <w:tab/>
            </w:r>
            <w:r>
              <w:rPr>
                <w:noProof/>
                <w:webHidden/>
              </w:rPr>
              <w:fldChar w:fldCharType="begin"/>
            </w:r>
            <w:r>
              <w:rPr>
                <w:noProof/>
                <w:webHidden/>
              </w:rPr>
              <w:instrText xml:space="preserve"> PAGEREF _Toc62248370 \h </w:instrText>
            </w:r>
            <w:r>
              <w:rPr>
                <w:noProof/>
                <w:webHidden/>
              </w:rPr>
            </w:r>
            <w:r>
              <w:rPr>
                <w:noProof/>
                <w:webHidden/>
              </w:rPr>
              <w:fldChar w:fldCharType="separate"/>
            </w:r>
            <w:r>
              <w:rPr>
                <w:noProof/>
                <w:webHidden/>
              </w:rPr>
              <w:t>2</w:t>
            </w:r>
            <w:r>
              <w:rPr>
                <w:noProof/>
                <w:webHidden/>
              </w:rPr>
              <w:fldChar w:fldCharType="end"/>
            </w:r>
          </w:hyperlink>
        </w:p>
        <w:p w14:paraId="7CB8719C" w14:textId="46F4372A" w:rsidR="00E64AB2" w:rsidRDefault="00E64AB2">
          <w:pPr>
            <w:pStyle w:val="TOC1"/>
            <w:tabs>
              <w:tab w:val="left" w:pos="440"/>
              <w:tab w:val="right" w:leader="dot" w:pos="9350"/>
            </w:tabs>
            <w:rPr>
              <w:rFonts w:eastAsiaTheme="minorEastAsia"/>
              <w:noProof/>
            </w:rPr>
          </w:pPr>
          <w:hyperlink w:anchor="_Toc62248371" w:history="1">
            <w:r w:rsidRPr="00E535E0">
              <w:rPr>
                <w:rStyle w:val="Hyperlink"/>
                <w:noProof/>
              </w:rPr>
              <w:t>6.</w:t>
            </w:r>
            <w:r>
              <w:rPr>
                <w:rFonts w:eastAsiaTheme="minorEastAsia"/>
                <w:noProof/>
              </w:rPr>
              <w:tab/>
            </w:r>
            <w:r w:rsidRPr="00E535E0">
              <w:rPr>
                <w:rStyle w:val="Hyperlink"/>
                <w:noProof/>
              </w:rPr>
              <w:t>Reference.</w:t>
            </w:r>
            <w:r>
              <w:rPr>
                <w:noProof/>
                <w:webHidden/>
              </w:rPr>
              <w:tab/>
            </w:r>
            <w:r>
              <w:rPr>
                <w:noProof/>
                <w:webHidden/>
              </w:rPr>
              <w:fldChar w:fldCharType="begin"/>
            </w:r>
            <w:r>
              <w:rPr>
                <w:noProof/>
                <w:webHidden/>
              </w:rPr>
              <w:instrText xml:space="preserve"> PAGEREF _Toc62248371 \h </w:instrText>
            </w:r>
            <w:r>
              <w:rPr>
                <w:noProof/>
                <w:webHidden/>
              </w:rPr>
            </w:r>
            <w:r>
              <w:rPr>
                <w:noProof/>
                <w:webHidden/>
              </w:rPr>
              <w:fldChar w:fldCharType="separate"/>
            </w:r>
            <w:r>
              <w:rPr>
                <w:noProof/>
                <w:webHidden/>
              </w:rPr>
              <w:t>2</w:t>
            </w:r>
            <w:r>
              <w:rPr>
                <w:noProof/>
                <w:webHidden/>
              </w:rPr>
              <w:fldChar w:fldCharType="end"/>
            </w:r>
          </w:hyperlink>
        </w:p>
        <w:p w14:paraId="13B2326F" w14:textId="21F53185" w:rsidR="00E64AB2" w:rsidRDefault="00E64AB2">
          <w:r>
            <w:rPr>
              <w:b/>
              <w:bCs/>
              <w:noProof/>
            </w:rPr>
            <w:fldChar w:fldCharType="end"/>
          </w:r>
        </w:p>
      </w:sdtContent>
    </w:sdt>
    <w:p w14:paraId="4922D2D0" w14:textId="17EB1740" w:rsidR="00B5401B" w:rsidRDefault="00B5401B" w:rsidP="00FD1379">
      <w:pPr>
        <w:pStyle w:val="ListParagraph"/>
        <w:spacing w:before="240"/>
        <w:jc w:val="both"/>
        <w:rPr>
          <w:color w:val="000000"/>
          <w:sz w:val="28"/>
          <w:szCs w:val="28"/>
        </w:rPr>
      </w:pPr>
    </w:p>
    <w:p w14:paraId="30E7C007" w14:textId="1A1CBF68" w:rsidR="00E64AB2" w:rsidRDefault="00E64AB2" w:rsidP="00FD1379">
      <w:pPr>
        <w:pStyle w:val="ListParagraph"/>
        <w:spacing w:before="240"/>
        <w:jc w:val="both"/>
        <w:rPr>
          <w:color w:val="000000"/>
          <w:sz w:val="28"/>
          <w:szCs w:val="28"/>
        </w:rPr>
      </w:pPr>
    </w:p>
    <w:p w14:paraId="5BE7BC11" w14:textId="6426B65C" w:rsidR="00E64AB2" w:rsidRDefault="00E64AB2" w:rsidP="00FD1379">
      <w:pPr>
        <w:pStyle w:val="ListParagraph"/>
        <w:spacing w:before="240"/>
        <w:jc w:val="both"/>
        <w:rPr>
          <w:color w:val="000000"/>
          <w:sz w:val="28"/>
          <w:szCs w:val="28"/>
        </w:rPr>
      </w:pPr>
    </w:p>
    <w:p w14:paraId="3C2ECDA0" w14:textId="6A9343AC" w:rsidR="00E64AB2" w:rsidRDefault="00E64AB2" w:rsidP="00FD1379">
      <w:pPr>
        <w:pStyle w:val="ListParagraph"/>
        <w:spacing w:before="240"/>
        <w:jc w:val="both"/>
        <w:rPr>
          <w:color w:val="000000"/>
          <w:sz w:val="28"/>
          <w:szCs w:val="28"/>
        </w:rPr>
      </w:pPr>
    </w:p>
    <w:p w14:paraId="2E980171" w14:textId="187C0B5E" w:rsidR="00E64AB2" w:rsidRDefault="00E64AB2" w:rsidP="00FD1379">
      <w:pPr>
        <w:pStyle w:val="ListParagraph"/>
        <w:spacing w:before="240"/>
        <w:jc w:val="both"/>
        <w:rPr>
          <w:color w:val="000000"/>
          <w:sz w:val="28"/>
          <w:szCs w:val="28"/>
        </w:rPr>
      </w:pPr>
    </w:p>
    <w:p w14:paraId="69CCDB47" w14:textId="73053398" w:rsidR="00E64AB2" w:rsidRDefault="00E64AB2" w:rsidP="00FD1379">
      <w:pPr>
        <w:pStyle w:val="ListParagraph"/>
        <w:spacing w:before="240"/>
        <w:jc w:val="both"/>
        <w:rPr>
          <w:color w:val="000000"/>
          <w:sz w:val="28"/>
          <w:szCs w:val="28"/>
        </w:rPr>
      </w:pPr>
    </w:p>
    <w:p w14:paraId="29993147" w14:textId="7504295C" w:rsidR="00E64AB2" w:rsidRDefault="00E64AB2" w:rsidP="00FD1379">
      <w:pPr>
        <w:pStyle w:val="ListParagraph"/>
        <w:spacing w:before="240"/>
        <w:jc w:val="both"/>
        <w:rPr>
          <w:color w:val="000000"/>
          <w:sz w:val="28"/>
          <w:szCs w:val="28"/>
        </w:rPr>
      </w:pPr>
    </w:p>
    <w:p w14:paraId="3BB3B3F2" w14:textId="780B18C3" w:rsidR="00E64AB2" w:rsidRDefault="00E64AB2" w:rsidP="00FD1379">
      <w:pPr>
        <w:pStyle w:val="ListParagraph"/>
        <w:spacing w:before="240"/>
        <w:jc w:val="both"/>
        <w:rPr>
          <w:color w:val="000000"/>
          <w:sz w:val="28"/>
          <w:szCs w:val="28"/>
        </w:rPr>
      </w:pPr>
    </w:p>
    <w:p w14:paraId="5CC1E67A" w14:textId="15B3B70E" w:rsidR="00E64AB2" w:rsidRDefault="00E64AB2" w:rsidP="00FD1379">
      <w:pPr>
        <w:pStyle w:val="ListParagraph"/>
        <w:spacing w:before="240"/>
        <w:jc w:val="both"/>
        <w:rPr>
          <w:color w:val="000000"/>
          <w:sz w:val="28"/>
          <w:szCs w:val="28"/>
        </w:rPr>
      </w:pPr>
    </w:p>
    <w:p w14:paraId="2A825AAC" w14:textId="65DD3001" w:rsidR="00E64AB2" w:rsidRDefault="00E64AB2" w:rsidP="00FD1379">
      <w:pPr>
        <w:pStyle w:val="ListParagraph"/>
        <w:spacing w:before="240"/>
        <w:jc w:val="both"/>
        <w:rPr>
          <w:color w:val="000000"/>
          <w:sz w:val="28"/>
          <w:szCs w:val="28"/>
        </w:rPr>
      </w:pPr>
    </w:p>
    <w:p w14:paraId="7187870D" w14:textId="77777777" w:rsidR="00E64AB2" w:rsidRDefault="00E64AB2" w:rsidP="00FD1379">
      <w:pPr>
        <w:pStyle w:val="ListParagraph"/>
        <w:spacing w:before="240"/>
        <w:jc w:val="both"/>
        <w:rPr>
          <w:color w:val="000000"/>
          <w:sz w:val="28"/>
          <w:szCs w:val="28"/>
        </w:rPr>
      </w:pPr>
    </w:p>
    <w:p w14:paraId="4A3E313A" w14:textId="77777777" w:rsidR="00E64AB2" w:rsidRDefault="00E64AB2" w:rsidP="00FD1379">
      <w:pPr>
        <w:pStyle w:val="ListParagraph"/>
        <w:spacing w:before="240"/>
        <w:jc w:val="both"/>
        <w:rPr>
          <w:color w:val="000000"/>
          <w:sz w:val="28"/>
          <w:szCs w:val="28"/>
        </w:rPr>
      </w:pPr>
    </w:p>
    <w:p w14:paraId="531EE9BE" w14:textId="77777777" w:rsidR="00B5401B" w:rsidRDefault="00B5401B" w:rsidP="00FD1379">
      <w:pPr>
        <w:pStyle w:val="ListParagraph"/>
        <w:spacing w:before="240"/>
        <w:jc w:val="both"/>
        <w:rPr>
          <w:color w:val="000000"/>
          <w:sz w:val="28"/>
          <w:szCs w:val="28"/>
        </w:rPr>
      </w:pPr>
    </w:p>
    <w:p w14:paraId="09EB50D6" w14:textId="77777777" w:rsidR="00B5401B" w:rsidRDefault="00B5401B" w:rsidP="00FD1379">
      <w:pPr>
        <w:pStyle w:val="ListParagraph"/>
        <w:spacing w:before="240"/>
        <w:jc w:val="both"/>
        <w:rPr>
          <w:color w:val="000000"/>
          <w:sz w:val="28"/>
          <w:szCs w:val="28"/>
        </w:rPr>
      </w:pPr>
    </w:p>
    <w:p w14:paraId="551203E0" w14:textId="7627FCFD" w:rsidR="00B5401B" w:rsidRDefault="00B5401B" w:rsidP="00FD1379">
      <w:pPr>
        <w:pStyle w:val="ListParagraph"/>
        <w:spacing w:before="240"/>
        <w:jc w:val="both"/>
        <w:rPr>
          <w:color w:val="000000"/>
          <w:sz w:val="28"/>
          <w:szCs w:val="28"/>
        </w:rPr>
      </w:pPr>
    </w:p>
    <w:p w14:paraId="77216361" w14:textId="56EE689D" w:rsidR="00E64AB2" w:rsidRDefault="00E64AB2" w:rsidP="00FD1379">
      <w:pPr>
        <w:pStyle w:val="ListParagraph"/>
        <w:spacing w:before="240"/>
        <w:jc w:val="both"/>
        <w:rPr>
          <w:color w:val="000000"/>
          <w:sz w:val="28"/>
          <w:szCs w:val="28"/>
        </w:rPr>
      </w:pPr>
    </w:p>
    <w:p w14:paraId="133029ED" w14:textId="39C5293D" w:rsidR="00E64AB2" w:rsidRDefault="00E64AB2" w:rsidP="00FD1379">
      <w:pPr>
        <w:pStyle w:val="ListParagraph"/>
        <w:spacing w:before="240"/>
        <w:jc w:val="both"/>
        <w:rPr>
          <w:color w:val="000000"/>
          <w:sz w:val="28"/>
          <w:szCs w:val="28"/>
        </w:rPr>
      </w:pPr>
    </w:p>
    <w:p w14:paraId="5BCBCF37" w14:textId="34D96AD1" w:rsidR="00E64AB2" w:rsidRDefault="00E64AB2" w:rsidP="00FD1379">
      <w:pPr>
        <w:pStyle w:val="ListParagraph"/>
        <w:spacing w:before="240"/>
        <w:jc w:val="both"/>
        <w:rPr>
          <w:color w:val="000000"/>
          <w:sz w:val="28"/>
          <w:szCs w:val="28"/>
        </w:rPr>
      </w:pPr>
    </w:p>
    <w:p w14:paraId="13E394BE" w14:textId="1CCDF513" w:rsidR="00E64AB2" w:rsidRDefault="00E64AB2" w:rsidP="00FD1379">
      <w:pPr>
        <w:pStyle w:val="ListParagraph"/>
        <w:spacing w:before="240"/>
        <w:jc w:val="both"/>
        <w:rPr>
          <w:color w:val="000000"/>
          <w:sz w:val="28"/>
          <w:szCs w:val="28"/>
        </w:rPr>
      </w:pPr>
    </w:p>
    <w:p w14:paraId="243F8849" w14:textId="77777777" w:rsidR="00E64AB2" w:rsidRDefault="00E64AB2" w:rsidP="00FD1379">
      <w:pPr>
        <w:pStyle w:val="ListParagraph"/>
        <w:spacing w:before="240"/>
        <w:jc w:val="both"/>
        <w:rPr>
          <w:color w:val="000000"/>
          <w:sz w:val="28"/>
          <w:szCs w:val="28"/>
        </w:rPr>
      </w:pPr>
    </w:p>
    <w:p w14:paraId="33B383B4" w14:textId="77777777" w:rsidR="00B5401B" w:rsidRDefault="00B5401B" w:rsidP="00FD1379">
      <w:pPr>
        <w:pStyle w:val="ListParagraph"/>
        <w:spacing w:before="240"/>
        <w:jc w:val="both"/>
        <w:rPr>
          <w:color w:val="000000"/>
          <w:sz w:val="28"/>
          <w:szCs w:val="28"/>
        </w:rPr>
      </w:pPr>
    </w:p>
    <w:p w14:paraId="3ECD2801" w14:textId="77777777" w:rsidR="00B5401B" w:rsidRDefault="00B5401B" w:rsidP="00FD1379">
      <w:pPr>
        <w:pStyle w:val="ListParagraph"/>
        <w:spacing w:before="240"/>
        <w:jc w:val="both"/>
        <w:rPr>
          <w:color w:val="000000"/>
          <w:sz w:val="28"/>
          <w:szCs w:val="28"/>
        </w:rPr>
      </w:pPr>
    </w:p>
    <w:p w14:paraId="3D5709E0" w14:textId="2B053376" w:rsidR="009B4284" w:rsidRPr="00857B9C" w:rsidRDefault="009B4284" w:rsidP="00857B9C">
      <w:pPr>
        <w:pStyle w:val="ListParagraph"/>
        <w:numPr>
          <w:ilvl w:val="0"/>
          <w:numId w:val="27"/>
        </w:numPr>
        <w:spacing w:before="240" w:line="480" w:lineRule="auto"/>
        <w:rPr>
          <w:sz w:val="36"/>
          <w:szCs w:val="36"/>
        </w:rPr>
      </w:pPr>
      <w:r w:rsidRPr="009B4284">
        <w:rPr>
          <w:sz w:val="36"/>
          <w:szCs w:val="36"/>
        </w:rPr>
        <w:lastRenderedPageBreak/>
        <w:t>Is JavaScript Interpreter Language in its entirety?</w:t>
      </w:r>
    </w:p>
    <w:p w14:paraId="4F22B7B5" w14:textId="71C026FC" w:rsidR="009B4284" w:rsidRPr="009B4284" w:rsidRDefault="009B4284" w:rsidP="00857B9C">
      <w:pPr>
        <w:spacing w:before="100" w:beforeAutospacing="1"/>
        <w:ind w:left="-576" w:firstLine="576"/>
        <w:rPr>
          <w:sz w:val="28"/>
          <w:szCs w:val="28"/>
        </w:rPr>
      </w:pPr>
      <w:r w:rsidRPr="009B4284">
        <w:rPr>
          <w:sz w:val="28"/>
          <w:szCs w:val="28"/>
        </w:rPr>
        <w:t>What is difference between Interpreter and compiler?</w:t>
      </w:r>
    </w:p>
    <w:p w14:paraId="01EE72B9" w14:textId="352A13BD" w:rsidR="009B4284" w:rsidRPr="009B4284" w:rsidRDefault="009B4284" w:rsidP="00857B9C">
      <w:pPr>
        <w:spacing w:before="100" w:beforeAutospacing="1"/>
        <w:rPr>
          <w:sz w:val="24"/>
          <w:szCs w:val="24"/>
        </w:rPr>
      </w:pPr>
      <w:r w:rsidRPr="009B4284">
        <w:rPr>
          <w:sz w:val="24"/>
          <w:szCs w:val="24"/>
        </w:rPr>
        <w:t>interpreter is a computer program that directly executes instructions written in a programming, without requiring them previously to have been compiled into a machine language program. It translates one Statement at a time.</w:t>
      </w:r>
    </w:p>
    <w:p w14:paraId="33B3E020" w14:textId="752F8D28" w:rsidR="009B4284" w:rsidRDefault="009B4284" w:rsidP="00857B9C">
      <w:pPr>
        <w:spacing w:before="100" w:beforeAutospacing="1"/>
        <w:rPr>
          <w:sz w:val="24"/>
          <w:szCs w:val="24"/>
        </w:rPr>
      </w:pPr>
      <w:r w:rsidRPr="009B4284">
        <w:rPr>
          <w:sz w:val="24"/>
          <w:szCs w:val="24"/>
        </w:rPr>
        <w:t>A compiler is computer software that converts computer code written in one programming language (the source language, like JavaScript, … etc) into alternative programming language (the target language, like machine code (byte Code)).</w:t>
      </w:r>
    </w:p>
    <w:p w14:paraId="3F2925BF" w14:textId="255F6361" w:rsidR="00857B9C" w:rsidRPr="00857B9C" w:rsidRDefault="00857B9C" w:rsidP="0024183A">
      <w:pPr>
        <w:pStyle w:val="q-text"/>
        <w:spacing w:after="240" w:afterAutospacing="0"/>
        <w:rPr>
          <w:rFonts w:asciiTheme="minorHAnsi" w:hAnsiTheme="minorHAnsi" w:cstheme="minorHAnsi"/>
        </w:rPr>
      </w:pPr>
      <w:r w:rsidRPr="00857B9C">
        <w:rPr>
          <w:rFonts w:asciiTheme="minorHAnsi" w:hAnsiTheme="minorHAnsi" w:cstheme="minorHAnsi"/>
        </w:rPr>
        <w:t>“</w:t>
      </w:r>
      <w:r w:rsidRPr="00857B9C">
        <w:rPr>
          <w:rFonts w:asciiTheme="minorHAnsi" w:hAnsiTheme="minorHAnsi" w:cstheme="minorHAnsi"/>
        </w:rPr>
        <w:t>JavaScript used to be purely interpreted but that was many years ago. Nowadays, it is JIT</w:t>
      </w:r>
      <w:r w:rsidR="0024183A">
        <w:rPr>
          <w:rFonts w:asciiTheme="minorHAnsi" w:hAnsiTheme="minorHAnsi" w:cstheme="minorHAnsi"/>
        </w:rPr>
        <w:t>(Just in Time)</w:t>
      </w:r>
      <w:r w:rsidRPr="00857B9C">
        <w:rPr>
          <w:rFonts w:asciiTheme="minorHAnsi" w:hAnsiTheme="minorHAnsi" w:cstheme="minorHAnsi"/>
        </w:rPr>
        <w:t xml:space="preserve">-compiled to native machine code in all major JavaScript implementations. JavaScript is </w:t>
      </w:r>
      <w:r w:rsidRPr="00857B9C">
        <w:rPr>
          <w:rFonts w:asciiTheme="minorHAnsi" w:hAnsiTheme="minorHAnsi" w:cstheme="minorHAnsi"/>
          <w:i/>
          <w:iCs/>
        </w:rPr>
        <w:t>not</w:t>
      </w:r>
      <w:r w:rsidRPr="00857B9C">
        <w:rPr>
          <w:rFonts w:asciiTheme="minorHAnsi" w:hAnsiTheme="minorHAnsi" w:cstheme="minorHAnsi"/>
        </w:rPr>
        <w:t xml:space="preserve"> an interpreted language. I wish people would stop answering questions, saying that it is. In some cases, parts of a JavaScript program might be interpreted briefly, see below for explanation.</w:t>
      </w:r>
      <w:r w:rsidRPr="00857B9C">
        <w:rPr>
          <w:rFonts w:asciiTheme="minorHAnsi" w:hAnsiTheme="minorHAnsi" w:cstheme="minorHAnsi"/>
        </w:rPr>
        <w:t>”</w:t>
      </w:r>
    </w:p>
    <w:p w14:paraId="17F14025" w14:textId="173D5D81" w:rsidR="00857B9C" w:rsidRDefault="0024183A" w:rsidP="0024183A">
      <w:pPr>
        <w:spacing w:before="100" w:beforeAutospacing="1"/>
        <w:rPr>
          <w:sz w:val="24"/>
          <w:szCs w:val="24"/>
        </w:rPr>
      </w:pPr>
      <w:r>
        <w:rPr>
          <w:rStyle w:val="q-box"/>
        </w:rPr>
        <w:t>Exactly when it’s compiled to machine code varies based on implementation. In the current V8 (used in Chrome and Node.js), it starts out using an interpreter since there is little reason to spend time compiling code that only runs once. However, if a function gets</w:t>
      </w:r>
      <w:r>
        <w:rPr>
          <w:rStyle w:val="q-box"/>
        </w:rPr>
        <w:t xml:space="preserve"> executed more than a couple of times, it’s immediately compiled into optimized native machine code.</w:t>
      </w:r>
    </w:p>
    <w:p w14:paraId="3C471D0F" w14:textId="60DCF6B4" w:rsidR="00857B9C" w:rsidRPr="009B4284" w:rsidRDefault="00857B9C" w:rsidP="00857B9C">
      <w:pPr>
        <w:spacing w:before="100" w:beforeAutospacing="1"/>
        <w:rPr>
          <w:sz w:val="24"/>
          <w:szCs w:val="24"/>
        </w:rPr>
      </w:pPr>
      <w:r>
        <w:rPr>
          <w:sz w:val="24"/>
          <w:szCs w:val="24"/>
        </w:rPr>
        <w:t xml:space="preserve">For example: - </w:t>
      </w:r>
    </w:p>
    <w:p w14:paraId="01405A6C" w14:textId="1CD99935" w:rsidR="0024183A" w:rsidRDefault="0024183A" w:rsidP="0024183A">
      <w:pPr>
        <w:spacing w:before="240" w:line="288" w:lineRule="auto"/>
        <w:rPr>
          <w:sz w:val="28"/>
          <w:szCs w:val="28"/>
        </w:rPr>
      </w:pPr>
    </w:p>
    <w:p w14:paraId="62D75407" w14:textId="329F1091" w:rsidR="0024183A" w:rsidRPr="0024183A" w:rsidRDefault="0024183A" w:rsidP="0024183A">
      <w:pPr>
        <w:spacing w:before="240" w:line="288" w:lineRule="auto"/>
        <w:rPr>
          <w:sz w:val="36"/>
          <w:szCs w:val="36"/>
        </w:rPr>
      </w:pPr>
      <w:r w:rsidRPr="0024183A">
        <w:rPr>
          <w:sz w:val="36"/>
          <w:szCs w:val="36"/>
        </w:rPr>
        <w:t>References</w:t>
      </w:r>
    </w:p>
    <w:p w14:paraId="1FC57197" w14:textId="3F40A35B" w:rsidR="009B4284" w:rsidRPr="0024183A" w:rsidRDefault="0024183A" w:rsidP="0024183A">
      <w:pPr>
        <w:spacing w:before="240" w:line="288" w:lineRule="auto"/>
        <w:rPr>
          <w:sz w:val="32"/>
          <w:szCs w:val="32"/>
        </w:rPr>
      </w:pPr>
      <w:r>
        <w:rPr>
          <w:sz w:val="32"/>
          <w:szCs w:val="32"/>
        </w:rPr>
        <w:t>1.</w:t>
      </w:r>
      <w:r w:rsidRPr="0024183A">
        <w:rPr>
          <w:sz w:val="32"/>
          <w:szCs w:val="32"/>
        </w:rPr>
        <w:t>https://www.quora.com</w:t>
      </w:r>
    </w:p>
    <w:sectPr w:rsidR="009B4284" w:rsidRPr="0024183A" w:rsidSect="00A3286B">
      <w:footerReference w:type="default" r:id="rId9"/>
      <w:footerReference w:type="first" r:id="rId10"/>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046A2" w14:textId="77777777" w:rsidR="00976973" w:rsidRDefault="00976973" w:rsidP="00867BD7">
      <w:pPr>
        <w:spacing w:after="0" w:line="240" w:lineRule="auto"/>
      </w:pPr>
      <w:r>
        <w:separator/>
      </w:r>
    </w:p>
  </w:endnote>
  <w:endnote w:type="continuationSeparator" w:id="0">
    <w:p w14:paraId="2FF974C1" w14:textId="77777777" w:rsidR="00976973" w:rsidRDefault="00976973" w:rsidP="0086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6706239"/>
      <w:docPartObj>
        <w:docPartGallery w:val="Page Numbers (Bottom of Page)"/>
        <w:docPartUnique/>
      </w:docPartObj>
    </w:sdtPr>
    <w:sdtEndPr/>
    <w:sdtContent>
      <w:p w14:paraId="4E2AE42B" w14:textId="6B332DE0" w:rsidR="00867BD7" w:rsidRDefault="00FD1379" w:rsidP="00A3286B">
        <w:pPr>
          <w:pStyle w:val="Footer"/>
          <w:jc w:val="both"/>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BCCE37A" wp14:editId="465AB7F1">
                  <wp:simplePos x="0" y="0"/>
                  <wp:positionH relativeFrom="margin">
                    <wp:align>center</wp:align>
                  </wp:positionH>
                  <wp:positionV relativeFrom="bottomMargin">
                    <wp:align>center</wp:align>
                  </wp:positionV>
                  <wp:extent cx="1282700" cy="343535"/>
                  <wp:effectExtent l="28575" t="19050" r="22225" b="8890"/>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E3FB8C7" w14:textId="77777777" w:rsidR="00FD1379" w:rsidRDefault="00FD1379">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CE37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" filled="f" fillcolor="#17365d" strokecolor="#71a0dc">
                  <v:textbox>
                    <w:txbxContent>
                      <w:p w14:paraId="7E3FB8C7" w14:textId="77777777" w:rsidR="00FD1379" w:rsidRDefault="00FD1379">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7A211" w14:textId="0AA906E1" w:rsidR="00867BD7" w:rsidRDefault="00867BD7">
    <w:pPr>
      <w:pStyle w:val="Footer"/>
    </w:pPr>
    <w:r>
      <w:tab/>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A8A01" w14:textId="77777777" w:rsidR="00976973" w:rsidRDefault="00976973" w:rsidP="00867BD7">
      <w:pPr>
        <w:spacing w:after="0" w:line="240" w:lineRule="auto"/>
      </w:pPr>
      <w:r>
        <w:separator/>
      </w:r>
    </w:p>
  </w:footnote>
  <w:footnote w:type="continuationSeparator" w:id="0">
    <w:p w14:paraId="0F390C59" w14:textId="77777777" w:rsidR="00976973" w:rsidRDefault="00976973" w:rsidP="0086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486"/>
    <w:multiLevelType w:val="hybridMultilevel"/>
    <w:tmpl w:val="9026963C"/>
    <w:lvl w:ilvl="0" w:tplc="A77CF4B0">
      <w:start w:val="1"/>
      <w:numFmt w:val="lowerLetter"/>
      <w:lvlText w:val="%1."/>
      <w:lvlJc w:val="left"/>
      <w:pPr>
        <w:ind w:left="1500" w:hanging="360"/>
      </w:pPr>
      <w:rPr>
        <w:rFonts w:hint="default"/>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0792A9C"/>
    <w:multiLevelType w:val="hybridMultilevel"/>
    <w:tmpl w:val="0FA22722"/>
    <w:lvl w:ilvl="0" w:tplc="E578ED10">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 w15:restartNumberingAfterBreak="0">
    <w:nsid w:val="162E24EE"/>
    <w:multiLevelType w:val="hybridMultilevel"/>
    <w:tmpl w:val="227EB6BC"/>
    <w:lvl w:ilvl="0" w:tplc="8A7880D6">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19202019"/>
    <w:multiLevelType w:val="hybridMultilevel"/>
    <w:tmpl w:val="92B0CC3C"/>
    <w:lvl w:ilvl="0" w:tplc="C934793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1A61359E"/>
    <w:multiLevelType w:val="multilevel"/>
    <w:tmpl w:val="513A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D055A"/>
    <w:multiLevelType w:val="hybridMultilevel"/>
    <w:tmpl w:val="EF8A2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74B58"/>
    <w:multiLevelType w:val="hybridMultilevel"/>
    <w:tmpl w:val="26B6657E"/>
    <w:lvl w:ilvl="0" w:tplc="8050FB0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1207C"/>
    <w:multiLevelType w:val="multilevel"/>
    <w:tmpl w:val="D4B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90E59"/>
    <w:multiLevelType w:val="hybridMultilevel"/>
    <w:tmpl w:val="50764BCC"/>
    <w:lvl w:ilvl="0" w:tplc="D132229E">
      <w:start w:val="1"/>
      <w:numFmt w:val="lowerLetter"/>
      <w:lvlText w:val="%1."/>
      <w:lvlJc w:val="left"/>
      <w:pPr>
        <w:ind w:left="1200" w:hanging="360"/>
      </w:pPr>
      <w:rPr>
        <w:rFonts w:hint="default"/>
        <w:sz w:val="22"/>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17378AF"/>
    <w:multiLevelType w:val="hybridMultilevel"/>
    <w:tmpl w:val="6636A100"/>
    <w:lvl w:ilvl="0" w:tplc="A8845E9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25A55F2B"/>
    <w:multiLevelType w:val="hybridMultilevel"/>
    <w:tmpl w:val="7DC8D7DE"/>
    <w:lvl w:ilvl="0" w:tplc="0870F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A69A7"/>
    <w:multiLevelType w:val="hybridMultilevel"/>
    <w:tmpl w:val="E58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74A2F"/>
    <w:multiLevelType w:val="multilevel"/>
    <w:tmpl w:val="B4907C8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29E60F0E"/>
    <w:multiLevelType w:val="hybridMultilevel"/>
    <w:tmpl w:val="92ECFB00"/>
    <w:lvl w:ilvl="0" w:tplc="CC2E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D55F78"/>
    <w:multiLevelType w:val="hybridMultilevel"/>
    <w:tmpl w:val="B2C24FB0"/>
    <w:lvl w:ilvl="0" w:tplc="A07C307E">
      <w:start w:val="1"/>
      <w:numFmt w:val="lowerLetter"/>
      <w:lvlText w:val="%1."/>
      <w:lvlJc w:val="left"/>
      <w:pPr>
        <w:ind w:left="1356" w:hanging="360"/>
      </w:pPr>
      <w:rPr>
        <w:rFonts w:hint="default"/>
        <w:sz w:val="22"/>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5" w15:restartNumberingAfterBreak="0">
    <w:nsid w:val="2B4A6C2D"/>
    <w:multiLevelType w:val="hybridMultilevel"/>
    <w:tmpl w:val="17429E30"/>
    <w:lvl w:ilvl="0" w:tplc="6F162D58">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6" w15:restartNumberingAfterBreak="0">
    <w:nsid w:val="3121782F"/>
    <w:multiLevelType w:val="hybridMultilevel"/>
    <w:tmpl w:val="997CD988"/>
    <w:lvl w:ilvl="0" w:tplc="C1324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BCF4504"/>
    <w:multiLevelType w:val="hybridMultilevel"/>
    <w:tmpl w:val="D8DCFC1C"/>
    <w:lvl w:ilvl="0" w:tplc="605ABA90">
      <w:start w:val="1"/>
      <w:numFmt w:val="decimal"/>
      <w:lvlText w:val="%1."/>
      <w:lvlJc w:val="left"/>
      <w:pPr>
        <w:ind w:left="720" w:hanging="360"/>
      </w:pPr>
      <w:rPr>
        <w:rFonts w:asciiTheme="minorHAnsi" w:eastAsia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079D1"/>
    <w:multiLevelType w:val="hybridMultilevel"/>
    <w:tmpl w:val="22C4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D5E13"/>
    <w:multiLevelType w:val="hybridMultilevel"/>
    <w:tmpl w:val="314A36CE"/>
    <w:lvl w:ilvl="0" w:tplc="82F6B696">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0" w15:restartNumberingAfterBreak="0">
    <w:nsid w:val="48633C58"/>
    <w:multiLevelType w:val="hybridMultilevel"/>
    <w:tmpl w:val="98544D7E"/>
    <w:lvl w:ilvl="0" w:tplc="06149DB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50CD1E45"/>
    <w:multiLevelType w:val="hybridMultilevel"/>
    <w:tmpl w:val="F1A034C0"/>
    <w:lvl w:ilvl="0" w:tplc="195AF2C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5A3152A6"/>
    <w:multiLevelType w:val="hybridMultilevel"/>
    <w:tmpl w:val="3996B1F4"/>
    <w:lvl w:ilvl="0" w:tplc="6436C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581553"/>
    <w:multiLevelType w:val="hybridMultilevel"/>
    <w:tmpl w:val="627A58B8"/>
    <w:lvl w:ilvl="0" w:tplc="B2BA03D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4" w15:restartNumberingAfterBreak="0">
    <w:nsid w:val="72D648CA"/>
    <w:multiLevelType w:val="hybridMultilevel"/>
    <w:tmpl w:val="B622A3E2"/>
    <w:lvl w:ilvl="0" w:tplc="45BE0A0C">
      <w:start w:val="1"/>
      <w:numFmt w:val="lowerLetter"/>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25" w15:restartNumberingAfterBreak="0">
    <w:nsid w:val="77926362"/>
    <w:multiLevelType w:val="hybridMultilevel"/>
    <w:tmpl w:val="B4ACB312"/>
    <w:lvl w:ilvl="0" w:tplc="0782777E">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6" w15:restartNumberingAfterBreak="0">
    <w:nsid w:val="7D7F44C6"/>
    <w:multiLevelType w:val="hybridMultilevel"/>
    <w:tmpl w:val="4DFC16DE"/>
    <w:lvl w:ilvl="0" w:tplc="8446EBC0">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23"/>
  </w:num>
  <w:num w:numId="5">
    <w:abstractNumId w:val="22"/>
  </w:num>
  <w:num w:numId="6">
    <w:abstractNumId w:val="7"/>
  </w:num>
  <w:num w:numId="7">
    <w:abstractNumId w:val="4"/>
  </w:num>
  <w:num w:numId="8">
    <w:abstractNumId w:val="25"/>
  </w:num>
  <w:num w:numId="9">
    <w:abstractNumId w:val="8"/>
  </w:num>
  <w:num w:numId="10">
    <w:abstractNumId w:val="3"/>
  </w:num>
  <w:num w:numId="11">
    <w:abstractNumId w:val="24"/>
  </w:num>
  <w:num w:numId="12">
    <w:abstractNumId w:val="16"/>
  </w:num>
  <w:num w:numId="13">
    <w:abstractNumId w:val="19"/>
  </w:num>
  <w:num w:numId="14">
    <w:abstractNumId w:val="0"/>
  </w:num>
  <w:num w:numId="15">
    <w:abstractNumId w:val="9"/>
  </w:num>
  <w:num w:numId="16">
    <w:abstractNumId w:val="21"/>
  </w:num>
  <w:num w:numId="17">
    <w:abstractNumId w:val="2"/>
  </w:num>
  <w:num w:numId="18">
    <w:abstractNumId w:val="14"/>
  </w:num>
  <w:num w:numId="19">
    <w:abstractNumId w:val="15"/>
  </w:num>
  <w:num w:numId="20">
    <w:abstractNumId w:val="1"/>
  </w:num>
  <w:num w:numId="21">
    <w:abstractNumId w:val="20"/>
  </w:num>
  <w:num w:numId="22">
    <w:abstractNumId w:val="17"/>
  </w:num>
  <w:num w:numId="23">
    <w:abstractNumId w:val="6"/>
  </w:num>
  <w:num w:numId="24">
    <w:abstractNumId w:val="18"/>
  </w:num>
  <w:num w:numId="25">
    <w:abstractNumId w:val="26"/>
  </w:num>
  <w:num w:numId="26">
    <w:abstractNumId w:val="1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D"/>
    <w:rsid w:val="000077EA"/>
    <w:rsid w:val="00011D6B"/>
    <w:rsid w:val="00037E3D"/>
    <w:rsid w:val="000410FF"/>
    <w:rsid w:val="00084F11"/>
    <w:rsid w:val="000B0955"/>
    <w:rsid w:val="00191832"/>
    <w:rsid w:val="0024183A"/>
    <w:rsid w:val="00262DFB"/>
    <w:rsid w:val="00314968"/>
    <w:rsid w:val="00355C14"/>
    <w:rsid w:val="00434300"/>
    <w:rsid w:val="004768C7"/>
    <w:rsid w:val="00481F89"/>
    <w:rsid w:val="0048749D"/>
    <w:rsid w:val="00511774"/>
    <w:rsid w:val="00517E8E"/>
    <w:rsid w:val="00540D97"/>
    <w:rsid w:val="00583329"/>
    <w:rsid w:val="00670380"/>
    <w:rsid w:val="0067267C"/>
    <w:rsid w:val="007432B4"/>
    <w:rsid w:val="00782BA5"/>
    <w:rsid w:val="007E5FA3"/>
    <w:rsid w:val="00857B9C"/>
    <w:rsid w:val="00867BD7"/>
    <w:rsid w:val="00884A56"/>
    <w:rsid w:val="0089354F"/>
    <w:rsid w:val="00910145"/>
    <w:rsid w:val="00976973"/>
    <w:rsid w:val="009A59C5"/>
    <w:rsid w:val="009B3376"/>
    <w:rsid w:val="009B4284"/>
    <w:rsid w:val="009D7083"/>
    <w:rsid w:val="009F6623"/>
    <w:rsid w:val="00A3286B"/>
    <w:rsid w:val="00A34B01"/>
    <w:rsid w:val="00AE7E27"/>
    <w:rsid w:val="00B459FF"/>
    <w:rsid w:val="00B5401B"/>
    <w:rsid w:val="00C73AFF"/>
    <w:rsid w:val="00C77838"/>
    <w:rsid w:val="00C81E5B"/>
    <w:rsid w:val="00CB3BBF"/>
    <w:rsid w:val="00CF1147"/>
    <w:rsid w:val="00D53566"/>
    <w:rsid w:val="00DA7964"/>
    <w:rsid w:val="00DB03D1"/>
    <w:rsid w:val="00DB1F90"/>
    <w:rsid w:val="00DC0276"/>
    <w:rsid w:val="00DC1C3A"/>
    <w:rsid w:val="00DC7CE7"/>
    <w:rsid w:val="00E03577"/>
    <w:rsid w:val="00E158E7"/>
    <w:rsid w:val="00E2269A"/>
    <w:rsid w:val="00E64AB2"/>
    <w:rsid w:val="00EA6C7B"/>
    <w:rsid w:val="00EC474C"/>
    <w:rsid w:val="00EE0637"/>
    <w:rsid w:val="00F92808"/>
    <w:rsid w:val="00FD1379"/>
    <w:rsid w:val="00FE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DF85F"/>
  <w15:chartTrackingRefBased/>
  <w15:docId w15:val="{29749FE1-6A65-426A-8E33-EF435A2B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1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6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6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B1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DB1F90"/>
  </w:style>
  <w:style w:type="character" w:customStyle="1" w:styleId="Heading2Char">
    <w:name w:val="Heading 2 Char"/>
    <w:basedOn w:val="DefaultParagraphFont"/>
    <w:link w:val="Heading2"/>
    <w:uiPriority w:val="9"/>
    <w:rsid w:val="00DB1F90"/>
    <w:rPr>
      <w:rFonts w:ascii="Times New Roman" w:eastAsia="Times New Roman" w:hAnsi="Times New Roman" w:cs="Times New Roman"/>
      <w:b/>
      <w:bCs/>
      <w:sz w:val="36"/>
      <w:szCs w:val="36"/>
    </w:rPr>
  </w:style>
  <w:style w:type="paragraph" w:styleId="ListParagraph">
    <w:name w:val="List Paragraph"/>
    <w:basedOn w:val="Normal"/>
    <w:uiPriority w:val="34"/>
    <w:qFormat/>
    <w:rsid w:val="000077EA"/>
    <w:pPr>
      <w:ind w:left="720"/>
      <w:contextualSpacing/>
    </w:pPr>
  </w:style>
  <w:style w:type="character" w:styleId="Hyperlink">
    <w:name w:val="Hyperlink"/>
    <w:basedOn w:val="DefaultParagraphFont"/>
    <w:uiPriority w:val="99"/>
    <w:unhideWhenUsed/>
    <w:rsid w:val="00F92808"/>
    <w:rPr>
      <w:color w:val="0000FF"/>
      <w:u w:val="single"/>
    </w:rPr>
  </w:style>
  <w:style w:type="character" w:styleId="FollowedHyperlink">
    <w:name w:val="FollowedHyperlink"/>
    <w:basedOn w:val="DefaultParagraphFont"/>
    <w:uiPriority w:val="99"/>
    <w:semiHidden/>
    <w:unhideWhenUsed/>
    <w:rsid w:val="00F92808"/>
    <w:rPr>
      <w:color w:val="954F72" w:themeColor="followedHyperlink"/>
      <w:u w:val="single"/>
    </w:rPr>
  </w:style>
  <w:style w:type="character" w:customStyle="1" w:styleId="Heading4Char">
    <w:name w:val="Heading 4 Char"/>
    <w:basedOn w:val="DefaultParagraphFont"/>
    <w:link w:val="Heading4"/>
    <w:uiPriority w:val="9"/>
    <w:semiHidden/>
    <w:rsid w:val="009F662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9F6623"/>
    <w:rPr>
      <w:rFonts w:asciiTheme="majorHAnsi" w:eastAsiaTheme="majorEastAsia" w:hAnsiTheme="majorHAnsi" w:cstheme="majorBidi"/>
      <w:color w:val="1F3763" w:themeColor="accent1" w:themeShade="7F"/>
      <w:sz w:val="24"/>
      <w:szCs w:val="24"/>
    </w:rPr>
  </w:style>
  <w:style w:type="character" w:customStyle="1" w:styleId="hscoswrapper">
    <w:name w:val="hs_cos_wrapper"/>
    <w:basedOn w:val="DefaultParagraphFont"/>
    <w:rsid w:val="009F6623"/>
  </w:style>
  <w:style w:type="character" w:styleId="Strong">
    <w:name w:val="Strong"/>
    <w:basedOn w:val="DefaultParagraphFont"/>
    <w:uiPriority w:val="22"/>
    <w:qFormat/>
    <w:rsid w:val="00583329"/>
    <w:rPr>
      <w:b/>
      <w:bCs/>
    </w:rPr>
  </w:style>
  <w:style w:type="paragraph" w:styleId="Header">
    <w:name w:val="header"/>
    <w:basedOn w:val="Normal"/>
    <w:link w:val="HeaderChar"/>
    <w:uiPriority w:val="99"/>
    <w:unhideWhenUsed/>
    <w:rsid w:val="0086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BD7"/>
  </w:style>
  <w:style w:type="paragraph" w:styleId="Footer">
    <w:name w:val="footer"/>
    <w:basedOn w:val="Normal"/>
    <w:link w:val="FooterChar"/>
    <w:uiPriority w:val="99"/>
    <w:unhideWhenUsed/>
    <w:rsid w:val="0086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BD7"/>
  </w:style>
  <w:style w:type="character" w:customStyle="1" w:styleId="Heading1Char">
    <w:name w:val="Heading 1 Char"/>
    <w:basedOn w:val="DefaultParagraphFont"/>
    <w:link w:val="Heading1"/>
    <w:uiPriority w:val="9"/>
    <w:rsid w:val="00867B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7BD7"/>
    <w:pPr>
      <w:outlineLvl w:val="9"/>
    </w:pPr>
  </w:style>
  <w:style w:type="character" w:styleId="CommentReference">
    <w:name w:val="annotation reference"/>
    <w:basedOn w:val="DefaultParagraphFont"/>
    <w:uiPriority w:val="99"/>
    <w:semiHidden/>
    <w:unhideWhenUsed/>
    <w:rsid w:val="00867BD7"/>
    <w:rPr>
      <w:sz w:val="16"/>
      <w:szCs w:val="16"/>
    </w:rPr>
  </w:style>
  <w:style w:type="paragraph" w:styleId="CommentText">
    <w:name w:val="annotation text"/>
    <w:basedOn w:val="Normal"/>
    <w:link w:val="CommentTextChar"/>
    <w:uiPriority w:val="99"/>
    <w:semiHidden/>
    <w:unhideWhenUsed/>
    <w:rsid w:val="00867BD7"/>
    <w:pPr>
      <w:spacing w:line="240" w:lineRule="auto"/>
    </w:pPr>
    <w:rPr>
      <w:sz w:val="20"/>
      <w:szCs w:val="20"/>
    </w:rPr>
  </w:style>
  <w:style w:type="character" w:customStyle="1" w:styleId="CommentTextChar">
    <w:name w:val="Comment Text Char"/>
    <w:basedOn w:val="DefaultParagraphFont"/>
    <w:link w:val="CommentText"/>
    <w:uiPriority w:val="99"/>
    <w:semiHidden/>
    <w:rsid w:val="00867BD7"/>
    <w:rPr>
      <w:sz w:val="20"/>
      <w:szCs w:val="20"/>
    </w:rPr>
  </w:style>
  <w:style w:type="paragraph" w:styleId="CommentSubject">
    <w:name w:val="annotation subject"/>
    <w:basedOn w:val="CommentText"/>
    <w:next w:val="CommentText"/>
    <w:link w:val="CommentSubjectChar"/>
    <w:uiPriority w:val="99"/>
    <w:semiHidden/>
    <w:unhideWhenUsed/>
    <w:rsid w:val="00867BD7"/>
    <w:rPr>
      <w:b/>
      <w:bCs/>
    </w:rPr>
  </w:style>
  <w:style w:type="character" w:customStyle="1" w:styleId="CommentSubjectChar">
    <w:name w:val="Comment Subject Char"/>
    <w:basedOn w:val="CommentTextChar"/>
    <w:link w:val="CommentSubject"/>
    <w:uiPriority w:val="99"/>
    <w:semiHidden/>
    <w:rsid w:val="00867BD7"/>
    <w:rPr>
      <w:b/>
      <w:bCs/>
      <w:sz w:val="20"/>
      <w:szCs w:val="20"/>
    </w:rPr>
  </w:style>
  <w:style w:type="paragraph" w:styleId="TOC1">
    <w:name w:val="toc 1"/>
    <w:basedOn w:val="Normal"/>
    <w:next w:val="Normal"/>
    <w:autoRedefine/>
    <w:uiPriority w:val="39"/>
    <w:unhideWhenUsed/>
    <w:rsid w:val="00B5401B"/>
    <w:pPr>
      <w:spacing w:after="100"/>
    </w:pPr>
  </w:style>
  <w:style w:type="paragraph" w:customStyle="1" w:styleId="Style1">
    <w:name w:val="Style1"/>
    <w:basedOn w:val="Heading1"/>
    <w:link w:val="Style1Char"/>
    <w:qFormat/>
    <w:rsid w:val="00EC474C"/>
    <w:pPr>
      <w:numPr>
        <w:numId w:val="25"/>
      </w:numPr>
    </w:pPr>
    <w:rPr>
      <w:color w:val="000000" w:themeColor="text1"/>
      <w:sz w:val="40"/>
    </w:rPr>
  </w:style>
  <w:style w:type="character" w:customStyle="1" w:styleId="Style1Char">
    <w:name w:val="Style1 Char"/>
    <w:basedOn w:val="Heading1Char"/>
    <w:link w:val="Style1"/>
    <w:rsid w:val="00EC474C"/>
    <w:rPr>
      <w:rFonts w:asciiTheme="majorHAnsi" w:eastAsiaTheme="majorEastAsia" w:hAnsiTheme="majorHAnsi" w:cstheme="majorBidi"/>
      <w:color w:val="000000" w:themeColor="text1"/>
      <w:sz w:val="40"/>
      <w:szCs w:val="32"/>
    </w:rPr>
  </w:style>
  <w:style w:type="paragraph" w:customStyle="1" w:styleId="q-text">
    <w:name w:val="q-text"/>
    <w:basedOn w:val="Normal"/>
    <w:rsid w:val="00857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box">
    <w:name w:val="q-box"/>
    <w:basedOn w:val="DefaultParagraphFont"/>
    <w:rsid w:val="00241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43239">
      <w:bodyDiv w:val="1"/>
      <w:marLeft w:val="0"/>
      <w:marRight w:val="0"/>
      <w:marTop w:val="0"/>
      <w:marBottom w:val="0"/>
      <w:divBdr>
        <w:top w:val="none" w:sz="0" w:space="0" w:color="auto"/>
        <w:left w:val="none" w:sz="0" w:space="0" w:color="auto"/>
        <w:bottom w:val="none" w:sz="0" w:space="0" w:color="auto"/>
        <w:right w:val="none" w:sz="0" w:space="0" w:color="auto"/>
      </w:divBdr>
    </w:div>
    <w:div w:id="192425040">
      <w:bodyDiv w:val="1"/>
      <w:marLeft w:val="0"/>
      <w:marRight w:val="0"/>
      <w:marTop w:val="0"/>
      <w:marBottom w:val="0"/>
      <w:divBdr>
        <w:top w:val="none" w:sz="0" w:space="0" w:color="auto"/>
        <w:left w:val="none" w:sz="0" w:space="0" w:color="auto"/>
        <w:bottom w:val="none" w:sz="0" w:space="0" w:color="auto"/>
        <w:right w:val="none" w:sz="0" w:space="0" w:color="auto"/>
      </w:divBdr>
    </w:div>
    <w:div w:id="460467379">
      <w:bodyDiv w:val="1"/>
      <w:marLeft w:val="0"/>
      <w:marRight w:val="0"/>
      <w:marTop w:val="0"/>
      <w:marBottom w:val="0"/>
      <w:divBdr>
        <w:top w:val="none" w:sz="0" w:space="0" w:color="auto"/>
        <w:left w:val="none" w:sz="0" w:space="0" w:color="auto"/>
        <w:bottom w:val="none" w:sz="0" w:space="0" w:color="auto"/>
        <w:right w:val="none" w:sz="0" w:space="0" w:color="auto"/>
      </w:divBdr>
    </w:div>
    <w:div w:id="608971508">
      <w:bodyDiv w:val="1"/>
      <w:marLeft w:val="0"/>
      <w:marRight w:val="0"/>
      <w:marTop w:val="0"/>
      <w:marBottom w:val="0"/>
      <w:divBdr>
        <w:top w:val="none" w:sz="0" w:space="0" w:color="auto"/>
        <w:left w:val="none" w:sz="0" w:space="0" w:color="auto"/>
        <w:bottom w:val="none" w:sz="0" w:space="0" w:color="auto"/>
        <w:right w:val="none" w:sz="0" w:space="0" w:color="auto"/>
      </w:divBdr>
    </w:div>
    <w:div w:id="723020023">
      <w:bodyDiv w:val="1"/>
      <w:marLeft w:val="0"/>
      <w:marRight w:val="0"/>
      <w:marTop w:val="0"/>
      <w:marBottom w:val="0"/>
      <w:divBdr>
        <w:top w:val="none" w:sz="0" w:space="0" w:color="auto"/>
        <w:left w:val="none" w:sz="0" w:space="0" w:color="auto"/>
        <w:bottom w:val="none" w:sz="0" w:space="0" w:color="auto"/>
        <w:right w:val="none" w:sz="0" w:space="0" w:color="auto"/>
      </w:divBdr>
    </w:div>
    <w:div w:id="749079672">
      <w:bodyDiv w:val="1"/>
      <w:marLeft w:val="0"/>
      <w:marRight w:val="0"/>
      <w:marTop w:val="0"/>
      <w:marBottom w:val="0"/>
      <w:divBdr>
        <w:top w:val="none" w:sz="0" w:space="0" w:color="auto"/>
        <w:left w:val="none" w:sz="0" w:space="0" w:color="auto"/>
        <w:bottom w:val="none" w:sz="0" w:space="0" w:color="auto"/>
        <w:right w:val="none" w:sz="0" w:space="0" w:color="auto"/>
      </w:divBdr>
    </w:div>
    <w:div w:id="950549713">
      <w:bodyDiv w:val="1"/>
      <w:marLeft w:val="0"/>
      <w:marRight w:val="0"/>
      <w:marTop w:val="0"/>
      <w:marBottom w:val="0"/>
      <w:divBdr>
        <w:top w:val="none" w:sz="0" w:space="0" w:color="auto"/>
        <w:left w:val="none" w:sz="0" w:space="0" w:color="auto"/>
        <w:bottom w:val="none" w:sz="0" w:space="0" w:color="auto"/>
        <w:right w:val="none" w:sz="0" w:space="0" w:color="auto"/>
      </w:divBdr>
    </w:div>
    <w:div w:id="973828367">
      <w:bodyDiv w:val="1"/>
      <w:marLeft w:val="0"/>
      <w:marRight w:val="0"/>
      <w:marTop w:val="0"/>
      <w:marBottom w:val="0"/>
      <w:divBdr>
        <w:top w:val="none" w:sz="0" w:space="0" w:color="auto"/>
        <w:left w:val="none" w:sz="0" w:space="0" w:color="auto"/>
        <w:bottom w:val="none" w:sz="0" w:space="0" w:color="auto"/>
        <w:right w:val="none" w:sz="0" w:space="0" w:color="auto"/>
      </w:divBdr>
    </w:div>
    <w:div w:id="1044985746">
      <w:bodyDiv w:val="1"/>
      <w:marLeft w:val="0"/>
      <w:marRight w:val="0"/>
      <w:marTop w:val="0"/>
      <w:marBottom w:val="0"/>
      <w:divBdr>
        <w:top w:val="none" w:sz="0" w:space="0" w:color="auto"/>
        <w:left w:val="none" w:sz="0" w:space="0" w:color="auto"/>
        <w:bottom w:val="none" w:sz="0" w:space="0" w:color="auto"/>
        <w:right w:val="none" w:sz="0" w:space="0" w:color="auto"/>
      </w:divBdr>
    </w:div>
    <w:div w:id="1053844640">
      <w:bodyDiv w:val="1"/>
      <w:marLeft w:val="0"/>
      <w:marRight w:val="0"/>
      <w:marTop w:val="0"/>
      <w:marBottom w:val="0"/>
      <w:divBdr>
        <w:top w:val="none" w:sz="0" w:space="0" w:color="auto"/>
        <w:left w:val="none" w:sz="0" w:space="0" w:color="auto"/>
        <w:bottom w:val="none" w:sz="0" w:space="0" w:color="auto"/>
        <w:right w:val="none" w:sz="0" w:space="0" w:color="auto"/>
      </w:divBdr>
    </w:div>
    <w:div w:id="1630545873">
      <w:bodyDiv w:val="1"/>
      <w:marLeft w:val="0"/>
      <w:marRight w:val="0"/>
      <w:marTop w:val="0"/>
      <w:marBottom w:val="0"/>
      <w:divBdr>
        <w:top w:val="none" w:sz="0" w:space="0" w:color="auto"/>
        <w:left w:val="none" w:sz="0" w:space="0" w:color="auto"/>
        <w:bottom w:val="none" w:sz="0" w:space="0" w:color="auto"/>
        <w:right w:val="none" w:sz="0" w:space="0" w:color="auto"/>
      </w:divBdr>
    </w:div>
    <w:div w:id="1745758804">
      <w:bodyDiv w:val="1"/>
      <w:marLeft w:val="0"/>
      <w:marRight w:val="0"/>
      <w:marTop w:val="0"/>
      <w:marBottom w:val="0"/>
      <w:divBdr>
        <w:top w:val="none" w:sz="0" w:space="0" w:color="auto"/>
        <w:left w:val="none" w:sz="0" w:space="0" w:color="auto"/>
        <w:bottom w:val="none" w:sz="0" w:space="0" w:color="auto"/>
        <w:right w:val="none" w:sz="0" w:space="0" w:color="auto"/>
      </w:divBdr>
    </w:div>
    <w:div w:id="1751384842">
      <w:bodyDiv w:val="1"/>
      <w:marLeft w:val="0"/>
      <w:marRight w:val="0"/>
      <w:marTop w:val="0"/>
      <w:marBottom w:val="0"/>
      <w:divBdr>
        <w:top w:val="none" w:sz="0" w:space="0" w:color="auto"/>
        <w:left w:val="none" w:sz="0" w:space="0" w:color="auto"/>
        <w:bottom w:val="none" w:sz="0" w:space="0" w:color="auto"/>
        <w:right w:val="none" w:sz="0" w:space="0" w:color="auto"/>
      </w:divBdr>
    </w:div>
    <w:div w:id="1928417411">
      <w:bodyDiv w:val="1"/>
      <w:marLeft w:val="0"/>
      <w:marRight w:val="0"/>
      <w:marTop w:val="0"/>
      <w:marBottom w:val="0"/>
      <w:divBdr>
        <w:top w:val="none" w:sz="0" w:space="0" w:color="auto"/>
        <w:left w:val="none" w:sz="0" w:space="0" w:color="auto"/>
        <w:bottom w:val="none" w:sz="0" w:space="0" w:color="auto"/>
        <w:right w:val="none" w:sz="0" w:space="0" w:color="auto"/>
      </w:divBdr>
    </w:div>
    <w:div w:id="1982692053">
      <w:bodyDiv w:val="1"/>
      <w:marLeft w:val="0"/>
      <w:marRight w:val="0"/>
      <w:marTop w:val="0"/>
      <w:marBottom w:val="0"/>
      <w:divBdr>
        <w:top w:val="none" w:sz="0" w:space="0" w:color="auto"/>
        <w:left w:val="none" w:sz="0" w:space="0" w:color="auto"/>
        <w:bottom w:val="none" w:sz="0" w:space="0" w:color="auto"/>
        <w:right w:val="none" w:sz="0" w:space="0" w:color="auto"/>
      </w:divBdr>
    </w:div>
    <w:div w:id="2014993307">
      <w:bodyDiv w:val="1"/>
      <w:marLeft w:val="0"/>
      <w:marRight w:val="0"/>
      <w:marTop w:val="0"/>
      <w:marBottom w:val="0"/>
      <w:divBdr>
        <w:top w:val="none" w:sz="0" w:space="0" w:color="auto"/>
        <w:left w:val="none" w:sz="0" w:space="0" w:color="auto"/>
        <w:bottom w:val="none" w:sz="0" w:space="0" w:color="auto"/>
        <w:right w:val="none" w:sz="0" w:space="0" w:color="auto"/>
      </w:divBdr>
    </w:div>
    <w:div w:id="21073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E6190-2243-4F11-915F-D4053EEE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bokiso</dc:creator>
  <cp:keywords/>
  <dc:description/>
  <cp:lastModifiedBy>sintayehu bokiso</cp:lastModifiedBy>
  <cp:revision>13</cp:revision>
  <dcterms:created xsi:type="dcterms:W3CDTF">2020-02-28T21:51:00Z</dcterms:created>
  <dcterms:modified xsi:type="dcterms:W3CDTF">2021-01-22T20:20:00Z</dcterms:modified>
</cp:coreProperties>
</file>