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2022</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280</w:t>
      </w:r>
      <w:r>
        <w:rPr>
          <w:rFonts w:ascii="Helvetica" w:hAnsi="Helvetica" w:cs="Arial"/>
          <w:b/>
          <w:sz w:val="22"/>
          <w:szCs w:val="22"/>
        </w:rPr>
        <w:t xml:space="preserve"> – FECHA REPORTE: </w:t>
      </w:r>
      <w:r>
        <w:rPr>
          <w:rFonts w:ascii="Helvetica" w:hAnsi="Helvetica" w:cs="Arial"/>
          <w:b/>
          <w:sz w:val="22"/>
          <w:szCs w:val="22"/>
          <w:u w:val="single"/>
        </w:rPr>
        <w:t>29-08-2022</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11951</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La orientación escolar en Colombia: emergencia e institucionalización (1965-1994)</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Aprendizaje y Sociedad de la Información                                                                                </w:t>
              <w:br/>
              <w:t>2. Historia de la Práctica Pedagógica en Colombia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br/>
              <w:t>Grupo 2: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LINEAS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$27,300,000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$53,297,280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$80,597,280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Oscar Gilberto Hernández Salamanca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79905637</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orientación escolar en Colombia es una actividad extremadamente heterogénea. Las investigaciones recientes han mostrado la importancia y relevancia de esta práctica formativa en las escuelas colombianas, aún más en el contexto de la postpandemia generada por el covid-19. A pesar de esto, la orientación no tiene un lugar preponderante en los procesos de formación de educadores, donde la ausencia de formación pregradual y posgradual específica se suma a la ambigüedad de funciones a las que se enfrenta el orientador escolar. El ejercicio profesional de los orientadores está fundamentado en una amalgama de saberes derivados de las trayectorias académicas, la experiencia profesional, las políticas educativas y la subjetividad de los orientadores. Esta situación del presente precisa indagar en el pasado para comprender de qué manera la orientación escolar se consolidó como una práctica necesaria en las escuelas, cuáles han sido los procesos de institucionalización de esta práctica, qué saberes la han sustentado, cuáles han sido los propósitos con los que se ha consolidado en la escuela y sus transformaciones en la historia de la escuela colombiana. Con ese conocimiento se podría analizar el lugar de la orientación en la cultura escolar, la constitución de esta práctica formativa y la manera como se han configurado saberes escolares que van más allá de los enseñados en el aula. Con los resultados de esta investigación se aporta a la comprensión de la historia de la escuela, de la formación de los maestros en sus diferentes funciones, a la comprensión de la cultura escolar, el campo de los estudios históricos de los saberes escolares. Con este estudio se espera avanzar en la construcción de teorías sobre la orientación escolar en Colombia..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objetivo de esta investigación es describir históricamente las condiciones de institucionalización de la orientación escolar en Colombia, las características de sus prácticas y la relación con los saberes y disciplinas que circulan en la escuela (1965-1994). Para alcanzar este objetivo se parte del hito que significó la oficialización del sistema nacional de educación media, en 1965 con la cual se vuelve indispensable el servicio de orientación y asesoría escolar en este nivel de formación. Aunque se ha documentado que la orientación surge desde la década de 1950 (González, 2018), es necesario delimitar el periodo del estudio a partir de lo que significó la emergencia de la educación media en el marco normativo y lo que esto representó en la organización de la escuela, los saberes escolares requeridos para atender este nivel educativo y las funciones de los maestros en este nivel.</w:t>
        <w:br/>
        <w:t>	Este estudio tiene alcance hasta 1994, puesto que con la ley general de educación (115 de 994), se marca un nuevo trayecto de la escuela, en la que la orientación adquiere un sentido menos específico, al quedar como una función que puede y debe desempeñar cualquier maestro; de manera que la orientación pasa de ser un espacio y servicio escolar a una función y una práctica que no requiere un responsable.</w:t>
        <w:br/>
        <w:t>Para ello se elegirá un campo documental heterogéneo que permita captar en la dispersión de los registros los procesos de transformación de la orientación, los saberes que la han fundamentado y las prácticas que la han caracterizado. Captar discontinuidades, rupturas y regularidades será una de las intenciones clave de este estudio. Uno de los campos documentales que serán los registros normativos, es decir, leyes, decretos, circulares que se han producido en Colombia en el período en relación con la orientación escolar. Otro campo documental que se analizará serán los registros relacionados con la producción académica sobre orientación producida en la época. Finalmente, los registros institucionales que se han producido alrededor de la formación de orientadores, específicamente los producidos en la Universidad Pedagógica Nacional. </w:t>
        <w:br/>
        <w:t>	La justificación de este estudio se fundamenta en varios hechos ocurridos en Colombia: las demandas a los orientadores escolares por responder a una variedad de situaciones formativas que desbordan la escuela; la convergencia de varias profesiones en la orientación (psicología, licenciatura en psicopedagogía, trabajo social, fonoaudiología, terapia ocupacional); la heterogeneidad de enfoques, teorías y prácticas; la discusión sobre la dimensión pedagógica de la orientación; y la ausencia de una historia de la orientación que describa la singularidades de esta práctica en la escuela, sus procesos de transformación, las formas en que se ha institucionalizado y las prácticas que la han caracterizado.</w:t>
        <w:br/>
        <w:t>El marco conceptual de esta investigación parte de la comprensión de la orientación como práctica pedagógica, que tiene como horizonte la formación (Calderón, 2021). La práctica pedagógica es una noción polisémica. Sin embargo, en este estudio se asume no solo como lo que se hace en un aula de clase, sino como todos aquellos modelos pedagógicos teóricos y prácticos que configuran la cotidianidad de la institución educativa, las prácticas de enseñanza y formativas que se llevan tanto dentro como fuera del aula, las formas como los discursos se institucionalizan en la escuela produciendo modos de hacer y decir, los modos de conocimiento que se institucionalizan en una sociedad dada y en contextos históricos específicos (Zuluaga, 1999). Esta noción permitirá ahondar en la orientación escolar, más allá de lo declarado en la norma y dirigir la mirada a la rutina escolar y los procesos de formación de orientadores donde se capta un hacer y un saber de la orientación escolar. </w:t>
        <w:br/>
        <w:t>Otras nociones necesarias en esta indagación están referidas a la cultura escolar (Julia, 2001), los saberes escolares (Álvarez, 2015), la formación (Sáenz, 2006), con las cuales se interrogarán prácticas de instrucción, disciplina y la vigilancia, observación, vocación, trabajo, entre otras, las cuales son asignadas al orientador y constituyen su lugar en la escuela. Es de anotar, que no se parte de una noción predeterminada de orientación, sino que el estudio histórico permitirá describir los diferentes modos como esta noción adquiere forma en el periodo a estudiar. </w:t>
        <w:br/>
        <w:t>La información será examinada desde la perspectiva del “análisis del discurso”, que facilita el tratamiento semiótico de la información cualitativa: conectando palabras, oraciones, párrafos y descripciones, con sus contextos sociales de producción (Silverman, 2001; Van Dijk, 2009). Los resultados esperados se asocian a la formación en ejercicio de los orientadores escolares y a la construcción de teorías sobre la orientación en el país, y a la comprensión de su constitución histórica, incluyendo su problematización pedagógica..</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Orientación Escolar, Formación de maestros, práctica pedagógica, historia de la escuela, saberes escolares..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Referidos al trabajo previo del grupo de investigación: El grupo "Aprendizaje y sociedad de la información" está avalado por las Universidades Javeriana de Bogotá, Industrial de Santander, Distrital Francisco José de Caldas de Bogotá, y la Universidad Pedagógica Nacional. En la UPN se desarrolla la línea "procesos psicosociales en contextos educativos" dedicada a estudiar la interacción social en esos escenarios. Su programa o conjunto de investigaciones inicial es el análisis de la orientación escolar en Colombia. Debido a la escasa producción local sobre ese tema se planteó una serie de estudios cuyos resultados se convirtieran en la base del siguiente. En 2018 se realizó la investigación financiada por el centro de investigaciones de la UPN-CIUP, titulada "El sentido de la orientación escolar en docentes orientadores de Bogotá", en la que se entrevistaron a 40 orientadores (20 de colegios públicos, 20 de colegios privados, 2 por cada localidad), sobre asuntos de su trabajo. De este estudio se desprendió el también financiado por el centro de investigaciones UPN-CIUP, titulada "Sabres de orientadores escolares sobre su actividad profesional en colegios públicos de Bogotá”, en la que se realizó un trabajo etnográfico sobre la vida cotidiana de los orientadores según su formación pregradual en 6 colegios públicos. En el año 2022 se está desarrollando un estudio derivado de los anteriores sobre los significados de la orientación escolar para estudiantes y maestros en Bogotá. De estos estudios, queda la pregunta por la constitución histórica de esta práctica, por cómo se ha consolidado en el país, lo que precisa abrir otra ruta de trabajo que es complementaria a lo que se ha venido consolidando en esta serie de estudios sobre el presente de la orientación. </w:t>
        <w:br/>
        <w:t>	Hay dos aspectos relevantes que sobresalen de esa información: (a) Parte del sentido de la orientación escolar está cimentado en las expectativas que los orientadores tienen sobre los estudiantes y maestros; y (b) las actividades propias de la orientación se realizan según la interpretación de las necesidades socioculturales del entorno de cada colegio. Esto induce a pensar que es importante conocer, casi de modo recíproco, las expectativas (significados) que tanto maestros como estudiantes tienen respecto al trabajo de los orientadores, igualmente en función del contexto local. De allí la alianza con el grupo "Historia de la práctica pedagógica en Colombia", que cuenta con una trayectoria muy amplia en el análisis de formación de maestros y la historia de la educación. Precisamente sus aportes consisten en fundamentar la cuestión relativa a la formación de los orientadores y su análisis en la óptica de la cultura escolar y de la pedagogía.</w:t>
        <w:br/>
        <w:t>Estos grupos han estudiado la cultura, las disciplinas y los saberes escolares, concebidos como una fuente de producción autónoma desde la escuela. Esto contradice las teorías que entienden la institución escolar como un espacio donde únicamente se reproducen los saberes que se originan en las universidades. Las investigaciones sobre saberes escolares en Colombia muestran que desde la escuela se han configurado disciplinas y saberes propios. En ese marco, es probable que la orientación, tal como funciona actualmente, sea un saber escolar que supera los saberes de referencia y que se configura en función de las demandas y los contextos de formación educativa.</w:t>
        <w:br/>
        <w:t>	En vez de proponer estudios prescriptivos sobre el rol esperado del orientador en la escuela, o del análisis de políticas públicas sobre la orientación educativa en Colombia; se estima conveniente realizar descripciones densas sobre sus actividades cotidianas, esta vez resaltando la interpretación que maestros y estudiantes realizan sobre la orientación escolar. Un estudio cualitativo de este fenómeno aporta conocimiento para asentar investigaciones más puntuales y para construir teorías situadas. Para el grupo "Aprendizaje y sociedad de la información" este estudio representa la continuidad de una línea de trabajo en la Universidad Pedagógica Nacional, para los grupos "Historia de la práctica pedagógica en Colombia", el fortalecimiento del estudio de la formación de orientadores en una perspectiva pedagógica y una contribución a sus líneas de estudios sobre los saberes y las culturas escolares..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principal característica del campo de la orientación escolar en Bogotá es la heterogeneidad de enfoques, teorías y prácticas. Esta constituye un verdadero campo social y proceso educativo donde se entrelazan tradiciones, instituciones, agentes y capitales simbólicos. Pese a la abundante literatura académica de carácter prescriptivo (lo que debería ser y hacer un orientador escolar), existe muy poca investigación local descriptiva (lo que es un orientador y lo que hace un orientador escolar). </w:t>
        <w:br/>
        <w:t>Una forma de privilegiar la descripción sobre la ha sido la indagación con maestros, estudiantes y orientadores acerca de esta práctica. Sin embargo, los datos derivados de la investigación cualitativa plantean la necesidad de ir al pasado para entender las procedencias, transformaciones y formas de institucionalización de esta práctica formativa en la escuela. Entender cómo los saberes de ciencias sociales y de la educación han contribuido a la configuración de este saber en la escuela y de qué manera se han dado procesos de distanciamiento entre la escuela y la academia en el ámbito específico de la orientación, produciendo dispersión de funciones, heterogeneidad de los enfoques y de las prácticas y ausencia de un saber de referencia que permita el diálogo de esta práctica con los saberes disciplinares.  En otras palabras, se indagará cómo en el periodo entre 1965 y 1994 se ha institucionalizado la orientación escolar, con qué prácticas y contenidos, de tal manera que se pueda comprender por qué las funciones del orientador se han confundido de tal manera que no es comparable a la función de un psicólogo, ni de un terapeuta, pero tampoco de un maestro. </w:t>
        <w:br/>
        <w:t>	La pregunta general de esta investigación es ¿Cuáles son las formas de institucionalización, las prácticas y saberes de la orientación en Colombia en el periodo de 1965 a 1994? La ruta de esta indagación está guiada por preguntas específicas, a saber: (a) ¿Cuáles son los contenidos y prácticas de la orientación escolar en el periodo entre 1965 a 1994?, (b) ¿Cuáles son los procesos de transformación de esta práctica en la escuela y los efectos que ha tenido en el rol del orientador escolar? Con estas preguntas se intenta problematizar el lugar de otros profesionales en la escuela y el sentido de prácticas formativas más allá de la enseñanza que tienen lugar en las escuelas colombianas. También se busca comprender si la orientación escolar es un saber escolar que se ha producido y tiene relevancia en el contexto de la escuela.</w:t>
        <w:br/>
        <w:t>Las respuestas a estos interrogantes constituirán una base amplia para estudios futuros de ambos grupos, pues contribuyen a la comprensión histórica de la pedagogía, los saberes escolares, la orientación escolar y de fondo vislumbra de qué manera los procesos psicosociales tienen un lugar en la escuela y de qué manera se han apropiado y circulan y se transforman..</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Describir históricamente las formas de institucionalización de la orientación escolar en Colombia, las características de sus prácticas y la relación con los saberes y disciplinas que circulan en la escuela (1965-1994)..</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contenidos y prácticas de la orientación escolar en Colombia en el periodo entre 1965 y 1994.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Documento donde se identifiquen los contenidos y prácticas de la orientación escolar en Colombia, localizados en los campos documentales estudiados.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contenidos y prácticas de la orientación escolar en Colombia en el periodo entre 1965 y 1994.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Construcción de un repositorio digital del archivo donde se identifiquen los contenidos y prácticas de la orientación escolar, más allá de los registros normativos.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Rastrear las formas en que se ha institucionalizado la orientación en la escuela colombiana en el periodo de 1965 y 1994.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Esquema o matriz donde se relacionen las características de los procesos de institucionalización de la orientación escolar en Colombia en el periodo a estudiar.</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Rastrear las formas en que se ha institucionalizado la orientación en la escuela colombiana en el periodo de 1965 y 1994.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4: Documento donde se argumenten las formas de institucionalización, los saberes apropiados y los contenidos que han fundamentado la orientación escolar, donde sea evidente los procesos de regularidad o cambio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Explorar los procesos de transformación de la orientación escolar en el Colombia en el período señalado y el lugar del orientador y de su formación en estos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5: Repositorio digital donde se muestren algunos contenidos, prácticas y procedimientos de formación de los orientadores en Colombia en la Universidad Pedagógica Nacional entre 1965-1994.</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Explorar los procesos de transformación de la orientación escolar en el Colombia en el período señalado y el lugar del orientador y de su formación en estos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6: Documento donde se señalen las transformaciones de la orientación escolar en Colombia en el periodo de 1965 y 1994.</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marco conceptual de este estudio parte de la comprensión de la orientación como práctica pedagógica, que tiene como horizonte la formación (Calderón, 2021). La práctica pedagógica es una noción polisémica. Sin embargo, en este estudio se asume no solo como lo que se hace en un aula de clase, sino como todos aquellos modelos pedagógicos teóricos y prácticos que configuran la cotidianidad de la institución educativa, las prácticas de enseñanza y formativas que se llevan tanto dentro como fuera del aula, las formas como los discursos se institucionalizan en la escuela produciendo modos de hacer y decir, los modos de conocimiento que se institucionalizan en una sociedad dada y en contextos históricos específicos (Zuluaga, 1999). Esta noción permitirá ahondar en la orientación escolar, más allá de lo declarado en la norma y dirigir la mirada a la rutina escolar y los procesos de formación de orientadores donde se capta un hacer y un saber de la orientación escolar. </w:t>
        <w:br/>
        <w:t>Otras nociones necesarias en esta indagación están referidas a la cultura escolar (Julia, 2001), los saberes escolares (Álvarez, 2015), la formación (Sáenz, 2007), con las cuales se interrogarán prácticas de instrucción, disciplina y la vigilancia, observación, vocación, trabajo, entre otras, las cuales son asignadas al orientador y constituyen su lugar en la escuela. Es de anotar, que no se parte de una noción predeterminada de orientación, sino que el estudio histórico permitirá describir los diferentes modos como esta noción adquiere forma en el periodo a estudiar. </w:t>
        <w:br/>
        <w:t>Esta perspectiva de análisis de la historia parte de las siguientes claridades: a) el autor no es quien determina el enunciado. Los enunciados son productos de las condiciones históricas y sociales que se visibilizan a través de los registros; (b) El enunciado se capta en la dispersión de los registros, donde se hallan el funcionamiento de la práctica pedagógica en una formación social dada, y (c) el rastreo de las prácticas y los contenidos relacionados con la orientación escolar se hace desde la singularidad. No se trata de hacer un análisis de grandes bloques históricos, que tiende a hacer generalizaciones (Zuluaga, 1999). La historia de las prácticas permite visibilizar lo que en una serie de registros dispersos da cuenta de una práctica y un saber relacionado con la orientación presente en la escuela colombiana, sus modos de existencia y sus transformaciones.</w:t>
        <w:br/>
        <w:t>Sobre el concepto de orientación escolar debe indicarse una dificultad inherente: En la literatura existe más de un centenar de definiciones que corresponden a distintas latitudes y tradiciones de estudio. Sin embargo, la mayoría coincide en concebirla como un proceso para ayudar a fomentar diversas áreas del desarrollo humano en el contexto escolar (Cobos, 2010). Fundamentalmente debe entenderse como un proceso en el que se trata de fomentar las capacidades humanas relativas a las actividades socioeducativas (Molina, 2002). Sin embargo, partir de estas definiciones es la base de la problematización que se confrontará con los hallazgos del análisis histórico, puesto que más allá de una teoría unificada, se trata de entender cómo esta se configura en la cultura escolar.</w:t>
        <w:br/>
        <w:t>La cultura escolar es un término que ingresa al lenguaje educativo para explicar los fenómenos internos que ocurren en las escuelas, y que no se cuestionan, en tanto se han naturalizado y se han incorporado en la cotidianidad de esta institución social. De acuerdo con “La cultura escolar se puede entender como un conjunto de teorías, hábitos, rituales, (formas de hacer, mentalidades y comportamientos)” que a lo largo del tiempo se han constituido en reglas y práctica que ya nadie pone en entredicho en la institución escolar (Viñao, 2008, p. 48)”. En ese sentido hay tres aspectos que se destacan (a) La escuela no puede ser estudiada sin considerar las relaciones que la constituyen en cada momento histórico, entre ellas, la política, la religión, la comunidad, etc.; (b) Los procesos de legitimación social de las prácticas escolares; y (c) La existencia de culturas escolares diferenciadas, por ejemplo la de secundaria y de la primaria, (por no mencionar otras) (Viñao, 2006). Estas cuestiones son importantes para entender la especificidad de los estudios relativos a la cultura escolar, en especial, para adentrarse en el lenguaje que se ha construido en la escuela, no solo como institución social, sino como hecho que materializa las formas constitución de los individuos.</w:t>
        <w:br/>
        <w:t>En definitiva, el marco conceptual que se toma de base para realizar un análisis histórico de la orientación escolar en Colombia permite conectar ese conocimiento con las condiciones de sus contextos particulares, junto con los elementos constitutivos de la cultura escolar. Incluso, puede pensarse en articular tales significados con las transformaciones impulsadas por las políticas educativas afines en la ciudad, en incluso, con su dimensión pedagógica; entendida como la relación entre las prácticas formativas, las prácticas de enseñanza, los modelos pedagógicos teórico-prácticos y lo saberes que fundamentan la relación del docente orientador con la comunidad educativa (Zuluaga, 1999)..</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(Panorama general) La orientación escolar es un campo caracterizado por la heterogeneidad de enfoques, teorías y prácticas. Sus raíces están ligadas a la psicología educativa aplicada, a la psicopedagogía y a la psicología pedagógica, cuyos límites epistemológicos contienen discusiones inacabadas. Además, sus fluctuaciones a través del tiempo se derivan de la concepción de las políticas educativas de turno. </w:t>
        <w:br/>
        <w:t>	Aunque con matices, la literatura internacional refleja esa situación: El origen de la orientación en Europa y Norteamérica se ubica a finales del siglo XIX en inicios del siglo XX, y curiosamente, su génesis estuvo en áreas laborales y profesionales. Es decir, la orientación primero fue profesional y laboral, y luego fue introducida al campo de la educación a través de la escuela con fundamento en conocimientos psicológicos (Sobrado, Fernández y García; 2012).</w:t>
        <w:br/>
        <w:t>	Algunas investigaciones históricas coinciden en señalar que los aspectos que favorecieron el desarrollo de la orientación escolar fueron la necesidad manifiesta por mejorar la calidad de la educación, la aplicación en la escuela de los avances de la psicología científica, la solución a los problemas de ajuste profesional provocados por la revolución industrial, y el movimiento de la promoción de la salud mental (Grañeras y Parras, 2009).</w:t>
        <w:br/>
        <w:t>	En América Latina sucedió algo similar, aunque con procesos situados en la tercera década del siglo XX. Suele mencionarse como país pionero a Brasil, pero siempre con referencias a fundaciones e institutos de orientación profesional. En Colombia, por ejemplo, se menciona que el surgimiento de la orientación escolar se ubica en la inauguración de los institutos de estudios psicológicos y de orientación profesional en 1954 (Medina y Huertas, 2017), (González, 2018). Sin embargo, los estudios históricos sobre esta temática en Colombia se han centrado en la revisión normativa y en la compilación de grandes acontecimientos históricos que incurren en generalizaciones que dejan por fuera la comprensión de prácticas, saberes, formas de conocimiento y subjetividades alrededor de este objeto. </w:t>
        <w:br/>
        <w:t>	En este sentido las contribuciones del trabajo de Saldarriaga (2017, 2003) y de Sáenz (2006, 2007), permiten hacer una mirada retrospectiva acerca de cómo con la apropiación de los saberes modernos en la escuela colombiana se da la posibilidad de crear nuevas prácticas en la escuela colombianas, las cuales estuvieron asociadas a la presencia de nuevos roles en esta institución tales como, la del médico escolar, el psicólogo y el sociólogo, profesionales que se constituyeron en un eje central para la modernización de la escuela. Si bien, en este periodo (1930-1946), aún no se habla propiamente de orientación escolar, se pueden hallar rasgos de nuevas prácticas y saberes que se constituyen en objeto de revisión para encontrar las regularidades o discontinuidades con lo que posteriormente se va a denominar orientación escolar. </w:t>
        <w:br/>
        <w:t>Por su parte, en la normatividad se encuentra que los modos en los que se materializa esta práctica en la escuela colombiana tienen diferentes matices, ya sea como orientación vocacional en el marco de la creación del ciclo de media en la formación de los bachilleres en Colombia Decreto 1637 de 1960, “por el cual se reorganiza el Ministerio de Educación Nacional, dando al Centro de Psicotécnica y Orientación Profesional la denominación de Sección de Orientación Profesional y consejería escolar” y posteriormente con la resolución 1084 de 1974 “se crea el servicio de orientación y asesoría escolar para prevenir las enfermedades mentales y emocionales, atender los problemas de aprendizaje, en la convivencia y en la familia, apoyar al personal docente y directivo en ayudas psicopedagógicas. Así mismo se regula la función del orientador quien no tiene que ejercer labores como profesor en el marco de una disciplina o saber escolar y es se clasifica dentro del área administrativa de la institución educativa. Actualmente las funciones del orientador abarcan todas las descritas, su alcance institucional cada vez está más limitado por el surgimiento de otras normas que entran a  regular la convivencia escolar y con ello la acción de los profesores y orientadores. </w:t>
        <w:br/>
        <w:t>	En el presente se localizan investigaciones como “La orientación educativa en Colombia: entre la teoría y la práctica” (Medina y Huertas, 2017), donde se identifican los elementos que constituyen el campo conceptual de la orientación educativa en el país. Se propone pensar la orientación como un concepto que se enriquece en contexto, lo cual tiene sentido si se piensa en la heterogeneidad de prácticas. También existe un conjunto reducido pero significativo de tesis de pregrado y maestría de las Universidades Pedagógica Nacional, Pedagógica y Tecnológica de Colombia y Externado de Colombia.</w:t>
        <w:br/>
        <w:t>La investigación “Saberes de docentes orientadores sobre su desempeño profesional en colegios públicos de Bogotá”, que los mismos proponentes del presente proyecto están terminando, muestra algunos resultados preliminares relevantes: (a) Los saberes experienciales de los orientadores están relacionados con sus expectativas sobre los maestros y los estudiantes, razón por la cual, tiene sentido conocer las expectativas inversas: la de maestros y estudiantes sobre el orientador; (b) Los saberes curriculares y profesionales (educativos) de los orientadores escolares se construyen parcialmente en la interacción cotidiana con los maestros de aula (Hernández, 2020a). Allí se comparten conocimientos sobre el mundo escolar y educativo. Por consiguiente, es importante también conocer el lugar simbólico de la orientación en los saberes profesionales de los maestros. Finalmente, la investigación sobre “significados de la orientación escolar en estudiantes y maestros en Bogotá”, la cual está curso, permitirá dar luces sobre cómo esta práctica tiene un lugar en la cultura escolar, lo cual da relevancia a la presente propuesta que busca comprender cómo se ha llegado a lo que hoy es la orientación escolar y problematizar miradas que niegan su valor en el contexto escolar y profesional.</w:t>
        <w:br/>
        <w:t>En lo referido a los estudios sobre la cultura escolar en el contexto latinoamericano, aunque se destacan autores como Rockwell (2007), Bertelly (2000) o De Tezanos (2007); últimamente los análisis han venido mostrando mayores desarrollos en la perspectiva de la administración y la gestión educativa. En ellos se estudia la incidencia de los sabres curriculares y de la normatividad en la dinámica institucional de las escuelas (Aguerrondo, 2007; Brunner,1986; Poggi, 2007; Raczynski 2005, Romero 2008). Pese a esto, la cultura escolar es un concepto que permite aprehender las dinámicas y la complejidad de las prácticas y creencias que marcan las relaciones sociales en la institución escolar.</w:t>
        <w:br/>
        <w:t>Sin embargo, el estudio de la orientación escolar en el contexto de la cultura escolar es reciente y una mirada histórica que vaya más allá de los grandes acontecimientos históricos no se ha logrado concretar. Tal vez, porque el interés ha sido comprender el día a día de esta actividad. Sin embargo, es necesario avanzar en estudios históricos que permiten comprender la relación que esta práctica tiene con la escuela, los saberes de las ciencias sociales, con la pedagogía, sus propósitos y, especialmente, dar cuenta de sus procesos de transformación.</w:t>
        <w:br/>
        <w:t>En resumen, aunque el panorama de la orientación escolar refleja la heterogeneidad de sus concepciones, hay un interés creciente por conocer la constitución histórica y teórica de la orientación escolar. Esto permitirá abrir la discusión de la escuela, los saberes que allí producen y contribuir al campo de los saberes escolares (Álvarez, 2015), puesto que el estudio de los saberes se ha concentrado en la revisión de las áreas de enseñanza, es importante abrirse a comprender otros saberes que circulan en la escuela y que dese allí producen ideales de formación, prácticas que se reflejan en lo social. En Colombia la investigación afín es escasa y poco difundida. Este estudio se constituye en una fuente de conocimiento esencial para comprender la naturaleza de la orientación escolar en el país..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Álvarez-Gallego, A.  (2015). Del saber pedagógico al saber escolar. Pedagogía y saberes (42), p.p. 21-29.</w:t>
        <w:br/>
        <w:t>https://revistas.pedagogica.edu.co/index.php/PYS/article/view/3683</w:t>
        <w:br/>
        <w:t>Angermuller, J. (2014). Poststructuralist discourse analysis. Subjectivity in enunciative pragmatics. Houndmills, Basingstoke: Palgrave McMillan.</w:t>
        <w:br/>
        <w:t>Bertelly, M. (2000). Conociendo nuestras escuelas. Un acercamiento etnográfico a la cultura escolar.  Colección Maestros y enseñanza (6). México: Paidós.</w:t>
        <w:br/>
        <w:t>Cobos, A. (2010). La construcción del perfil profesional de orientador y orientadora. Estudio cualitativo basado en la opinión de sus protagonistas en Málaga. Tesis inédita de doctorado en organización escolar: Málaga. Universidad de Málaga.</w:t>
        <w:br/>
        <w:t>Conyne, R. (1994). Preventive counselling. Counselling and human development. New York: Brunner-Routledge. </w:t>
        <w:br/>
        <w:t>De Tezanos, A. (2007).  Formación de profesores:  Una reflexión y una propuesta.  Pensamiento educativo (41), 2. pp. 57-75</w:t>
        <w:br/>
        <w:t>Dilthey, W. (1945). Psicología y teoría del conocimiento. México: FCE.</w:t>
        <w:br/>
        <w:t>González, J., Meza, A, Sandoval, M., Hurtado, L y Salcedo, D. (2018). Pasado y presente de la orientación escolar, Editorial Magisterio, IDEP, Bogotá</w:t>
        <w:br/>
        <w:t>http://www.idep.edu.co/sites/default/files/libros/PASADO%20PRESENTE%20DE%20LA%20ORIENTACIO%CC%81N%20ESCOLAR.pdf</w:t>
        <w:br/>
        <w:t>González Rey, F. (2007). Investigación cualitativa y subjetividad. Los procesos de construcción de la información. México: McGraw Hill.</w:t>
        <w:br/>
        <w:t>Gómez, C. (1995). “El departamento de orientación en los centros de secundaria”, en Fernández, J. et al., (1995). El trabajo docente y psicopedagógico en educación secundaria, Algibe, Barcelona.</w:t>
        <w:br/>
        <w:t>Hearne, L. &amp; Galvin, J. (2015) The role of the regular teacher in a whole school approach to guidance counselling in Ireland, British Journal of Guidance &amp; Counselling, 43:2, 229-24</w:t>
        <w:br/>
        <w:t>Hernández, O. (2020a). Percepción social de la orientación escolar en orientadores de Bogotá. Revista Española de Orientación y Psicopedagogía, 31(1), 131-144.</w:t>
        <w:br/>
        <w:t>Hernández, O. (2020b). El sentido de la orientación escolar en docentes orientadores de Bogotá. Revista de Orientación Educacional, 34(65), 1-23.</w:t>
        <w:br/>
        <w:t>Jacobs, K. &amp; Struyf, E. (2015). A First Step Toward a Comprehensive Model of Integrated Socio-emotional Guidance: Investigating the Effect of Teachers’ Task Perception and a Supportive Network at School.  The Journal of Educational Research 108(2):95-111.</w:t>
        <w:br/>
        <w:t>Julia, Dominique (2001) A cultura escolar como objeto histórico, em Revista Brasileira de História da Educação, no 1. </w:t>
        <w:br/>
        <w:t>Grañeras, M., y Parras, A. (2009). Orientación educativa: Fundamentos teóricos, modelos institucionales y nuevas perspectivas. Madrid: Cide.</w:t>
        <w:br/>
        <w:t>Kamm, Ch., Gebhardt, A., Gonon, Ph., Brühwiler, Ch., &amp; Dernbach-Stolz, S. (2019) Learners’ perceptions of a career guidance curriculum in different school-based support systems in Switzerland, Journal of Vocational Education &amp; Training.</w:t>
        <w:br/>
        <w:t>Martínez, M. (2009). Ciencia y arte en la metodología cualitativa. México: Trillas.</w:t>
        <w:br/>
        <w:t>Meneses, G. (2001). Orientación educativa: Una práctica interpretada en su cotidianidad. Tiempo de Educar, 3(5), 15-43. </w:t>
        <w:br/>
        <w:t>Monroy, Jenniffer Andrea (2017) Panorama actual de la orientación escolar en las instituciones educativas oficiales de Cundinamarca: un estudio de caso provincia de Ubaté, Trabajo de investigación de maestría en Ciencias Humanas, Universidad Nacional de Colombia, Bogotá. </w:t>
        <w:br/>
        <w:t>Ministerio de Educación Nacional (2016) Resolución 09317 Por la cual se adopta el Manual de Funciones, Requisitos y Competencias para los cargos de directivos docentes y docentes del sistema especial de carrera docente, y se dictan otras disposiciones.</w:t>
        <w:br/>
        <w:t>Molina, D. (2002). El concepto de orientación educativa. Caracas: UNELO.</w:t>
        <w:br/>
        <w:t>Poggi, M. (2007).  Política y gestión en educación básica, ¿es posible innovar? Diálogos pedagógicos, (9), pp. 97 – 114Silverman, D. (2001). Interpreting qualitative data. Methods for analysing talk, text and interaction. London: Sage.</w:t>
        <w:br/>
        <w:t>Quiceno C., H (2004) Pedagogía católica y escuela activa en Colombia 1900-1935, segunda edición, Grupo Historia de la Práctica Pedagógica, Magisterio, Bogotá</w:t>
        <w:br/>
        <w:t>Raczynsky, D. (2005).  Efectividad escolar y cambio educativo.  Chile:  Nuestra riqueza.</w:t>
        <w:br/>
        <w:t>Ríos-Beltrán, Rafael (2015) Historia de la enseñanza en Colombia: entre saberes y disciplinas escolares, en: Revista Pedagogía y Saberes, Nº42, Universidad Pedagógica Nacional, Facultad de Educación, Bogotá, p.p. 9-20</w:t>
        <w:br/>
        <w:t>Rockwell, E. (2007). Huellas del pasado en las culturas escolares. Revista de Antropología Social, (16), pp. 175-212</w:t>
        <w:br/>
        <w:t>Romero, C. (2004). La escuela media en la sociedad del conocimiento. México: Noveduc</w:t>
        <w:br/>
        <w:t>Saldarriaga, O (2017) ¿Práctica pedagógica o saber hacer? Magisterio, </w:t>
        <w:br/>
        <w:t>Sáenz, O, J (2006) Desconfianza, civilidad y estética: Las prácticas estatales para formar a la población por fuera de la escuela en Bogotá (1994-2003), En: Revista Estudios Sociales, Nº22, Facultad de Ciencias Sociales, Uniandes, abril, p.p. 11-22, Bogotá. </w:t>
        <w:br/>
        <w:t>Sáenz, O, J (2007) Desconfianza, civilidad y estética: Las prácticas estatales para formar a la población por fuera de la escuela en Bogotá, Universidad Nacional de Colombia, Bogotá.</w:t>
        <w:br/>
        <w:t>Viñao, Antonio (2006) Sistemas educativos, culturas escolares y reformas. Continuidades y Cambios, Ediciones Morata, Madrid, p. 122.</w:t>
        <w:br/>
        <w:t>Viñao, Antonio (2008) La escuela y la escolaridad como objetos históricos. Facetas y problemas de la historia de la educación, Espacios en Blanco, Revista de Educación, Vol 18, Universidad Nacional del centro de la Provincia de Buenos Aires, Argentina, p.p. 39-78.</w:t>
        <w:br/>
        <w:t>Zuluaga, O.L (1999) Pedagogía e Historia. Bogotá: Antrhopos..</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Tipo de investigación: Investigación documental con perspectiva histórica, con un enfoque epistemológico postestructuralista. </w:t>
        <w:br/>
        <w:t/>
        <w:br/>
        <w:t>Campos documentales: Este estudio concibe que los enunciados de la práctica pedagógica están dispersos en diferentes registros. Por esa razón, el rastreo de las prácticas relacionadas con la orientación escolar en Colombia en el período de 1965 a 1994, implica abordar un campo documental amplio, a saber: a) La normatividad. Las prácticas no se fundan en leyes o decretos, pero adquieren una forma de existencia institucional que les da una visibilidad que amerita revisarse. Es por esto que se pretende rastrear en las leyes, decretos, circulares, resoluciones, actas, emitidas por el Estado Nacional en relación con la orientación escolar y las regulaciones de sus formas de existencia en la escuela colombiana en el periodo a estudiar; b) documentos académicos. Paralelo a la normatividad los documentos producidos por investigadores, maestros, expertos en educación en relación con la orientación escolar o temas afines es una vía para entender cómo desde este lugar se concibe y materializa una reflexión sobre el objeto de estudios. Más aún en el marco histórico de este estudio donde saberes como la sociología, la planeación curricular, la etnología, entre otros, toman lugar en las discusiones sobre los propósitos y orientaciones que debía tener la educación de la época y que dan lugar a formas de existencia de este discurso; c) los documentos relacionados con la formación de orientadores. Otra forma de existencia de la orientación escolar se halla en los planes y programas de formación, donde se registran discusiones académicas, políticas y sociales sobre lo que debe ser, hacer y saber un orientador escolar. Más allá de la normatividad, los planes de formación en su relativa autonomía visibilizan unas discusiones que permitirán en este estudio dar respuesta al objetivo planteado.</w:t>
        <w:br/>
        <w:t>El cruce de estos campos documentales permitirá alojar la dispersión sobre la orientación escolar en Colombia y dar cuenta de los procesos de institucionalización a nivel del saber, de las prácticas educativas y de las políticas educativas y sociales, para empezar a dilucidar la constitución histórica de esta práctica en las escuelas colombianas. La periodización elegida obedece al hito que significó la constitución de los Institutos de Educación media en Colombia, donde se evidencia la importancia de la formación vocacional, la preparación para el trabajo y la cualificación de los aprendizajes de los estudiantes. Esto requiere de un profesional especializado que apoye estos propósitos y que domine un saber y una práctica específica, lo cual indica que este hecho es un punto de partida para delimitar el estudio, aunque es claro, que no es fundacional, ni inaugural de esta práctica. El alcance del estudio va hasta 1994, cuando, con la ley general de educación, 115, se establece la orientación como una función de los docentes en cualquier cargo y rol escolar, diluyendo el cargo y las funciones de la orientación escolar y abriendo paso a nuevas formas de pensar esta práctica en la escuela. </w:t>
        <w:br/>
        <w:t/>
        <w:br/>
        <w:t>Consideraciones éticas: Se cumplirán todas las normas de citación, respetando los derechos de autor. Asimismo, se tendrá en cuenta que la información sensible no se publicará, ni se usarán nombres propios que generen afectaciones a particulares. Se prevé la socialización a la comunidad académica como un ejercicio ético de responsabilidad social de divulgar los productos y devolver a la comunidad el conocimiento que se produce..</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1. Informes de avance</w:t>
        <w:br/>
        <w:t>a. Documento que presente resultados parciales de la investigación.</w:t>
        <w:br/>
        <w:t>b. Documento que presente resultados finales de la investigación.</w:t>
        <w:br/>
        <w:t>c. Documento analítico del proceso formativo de los monitores seleccionados.</w:t>
        <w:br/>
        <w:t/>
        <w:br/>
        <w:t>2. Texto de síntesis o resumen ejecutivo dirigido a diversos públicos para presentar en la página web institucional de la Universidad Pedagógica Nacional.</w:t>
        <w:br/>
        <w:t/>
        <w:br/>
        <w:t>3. Productos de investigación.</w:t>
        <w:br/>
        <w:t>a. Generación de nuevo conocimiento (2 artículos de investigación en revistas indexadas)</w:t>
        <w:br/>
        <w:t>b. Productos de formación (1 tesis en maestría en educación de la Universidad, línea orientación educativa o 1 trabajo de grado de pregrado).</w:t>
        <w:br/>
        <w:t>c. Productos de apropiación social de conocimiento (1 ponencia en un evento académico especializado, un coloquio de socialización con gremios de orientadores del país)..</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Rastreo de los documentos y selección de los registros.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contenidos y prácticas de la orientación escolar en Colombia en el periodo entre 1965 y 1994.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2023-01-25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Prelectura de los registros, lectura procesamiento de la información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contenidos y prácticas de la orientación escolar en Colombia en el periodo entre 1965 y 1994.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2023-02-05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de la información con base en las matrices de lectura y escritura de un informe donde se dé cuenta de los contenidos y prácticas de la OE.</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contenidos y prácticas de la orientación escolar en Colombia en el periodo entre 1965 y 1994.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Rastreo de los documentos y selección de los registros.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Rastrear las formas en que se ha institucionalizado la orientación en la escuela colombiana en el periodo de 1965 y 1994.</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2023-01-25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2023-03-30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Matriz de prelectura de los registros que dan cuenta de las formas de institucionalización de la OE.</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Rastrear las formas en que se ha institucionalizado la orientación en la escuela colombiana en el periodo de 1965 y 1994.</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2023-08-30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Redacción del informe parcial de los resultados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Rastrear las formas en que se ha institucionalizado la orientación en la escuela colombiana en el periodo de 1965 y 1994.</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2023-07-03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Matriz y documento donde se muestren los procesos de transformación de la OE en el periodo estudiado.</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Explorar los procesos de transformación de la orientación escolar en el Colombia en el período señalado y el lugar del orientador y de su formación en estos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2023-07-03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8</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Redacción informe final de la investigación y de síntesis para la página web de la UPN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Explorar los procesos de transformación de la orientación escolar en el Colombia en el período señalado y el lugar del orientador y de su formación en estos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2023-10-02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9</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productos de apropiación social de conocimiento.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Explorar los procesos de transformación de la orientación escolar en el Colombia en el período señalado y el lugar del orientador y de su formación en estos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2023-12-15</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79905637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Oscar Gilberto Hernández Salamanca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oghernandezs@pedagogica.edu.co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42691848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Isabel Cristina Calderon Palacio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iccalderonp@pedagogica.edu.co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79542571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William Orlando Rincon Oñate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Otra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worincono@pedagogica.edu.co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2023 (1 y 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$8,200,000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$27,300,000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$53,297,280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$53,297,280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$27,300,000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$53,297,280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$80,597,280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Personal de apoyo técnico</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Apoyar el rastreo y tematización de los registros.</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apoyo en cada en el rastreo de los campos documentales dentro y fuera de la Universidad Pedagógica.</w:t>
            </w:r>
          </w:p>
        </w:tc>
        <w:tc>
          <w:tcPr>
            <w:tcW w:w="1985" w:type="dxa"/>
            <w:tcBorders>
              <w:bottom w:val="nil"/>
            </w:tcBorders>
            <w:shd w:val="clear" w:color="auto" w:fill="auto"/>
            <w:vAlign w:val="center"/>
          </w:tcPr>
          <w:p w14:paraId="71120F34" w14:textId="6905FDD2" w:rsidRDefault="007B12BF" w:rsidP="009F275B">
            <w:pPr>
              <w:jc w:val="center"/>
            </w:pPr>
            <w:r>
              <w:t>$7000000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$7,000,000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FE9C" w14:textId="77777777" w:rsidR="008E03E2" w:rsidRDefault="008E03E2">
      <w:r>
        <w:separator/>
      </w:r>
    </w:p>
  </w:endnote>
  <w:endnote w:type="continuationSeparator" w:id="0">
    <w:p w14:paraId="2831009A" w14:textId="77777777" w:rsidR="008E03E2" w:rsidRDefault="008E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1CAF" w14:textId="77777777" w:rsidR="008E03E2" w:rsidRDefault="008E03E2">
      <w:r>
        <w:separator/>
      </w:r>
    </w:p>
  </w:footnote>
  <w:footnote w:type="continuationSeparator" w:id="0">
    <w:p w14:paraId="64524641" w14:textId="77777777" w:rsidR="008E03E2" w:rsidRDefault="008E03E2">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C287-A88B-4B82-954D-5F84D71F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2466</TotalTime>
  <Pages>11</Pages>
  <Words>1987</Words>
  <Characters>10933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12895</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116</cp:revision>
  <cp:lastPrinted>2016-06-16T21:45:00Z</cp:lastPrinted>
  <dcterms:created xsi:type="dcterms:W3CDTF">2019-02-28T15:31:00Z</dcterms:created>
  <dcterms:modified xsi:type="dcterms:W3CDTF">2022-07-04T23:21:00Z</dcterms:modified>
</cp:coreProperties>
</file>